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F8F" w:rsidRDefault="005C1F8F">
      <w:pPr>
        <w:rPr>
          <w:sz w:val="24"/>
          <w:szCs w:val="24"/>
        </w:rPr>
      </w:pPr>
      <w:r>
        <w:rPr>
          <w:sz w:val="24"/>
          <w:szCs w:val="24"/>
        </w:rPr>
        <w:t>Natalie Thomas                 1712163</w:t>
      </w:r>
    </w:p>
    <w:p w:rsidR="000B166B" w:rsidRDefault="000B166B">
      <w:pPr>
        <w:rPr>
          <w:sz w:val="24"/>
          <w:szCs w:val="24"/>
        </w:rPr>
      </w:pPr>
    </w:p>
    <w:p w:rsidR="005C1F8F" w:rsidRDefault="005C1F8F">
      <w:pPr>
        <w:rPr>
          <w:b/>
          <w:sz w:val="24"/>
          <w:szCs w:val="24"/>
          <w:u w:val="single"/>
        </w:rPr>
      </w:pPr>
      <w:r w:rsidRPr="00FE2D49">
        <w:rPr>
          <w:b/>
          <w:sz w:val="24"/>
          <w:szCs w:val="24"/>
          <w:u w:val="single"/>
        </w:rPr>
        <w:t>How to use teamwork theories to improve the performance of your team.</w:t>
      </w:r>
    </w:p>
    <w:p w:rsidR="000B166B" w:rsidRPr="00FE2D49" w:rsidRDefault="000B166B">
      <w:pPr>
        <w:rPr>
          <w:b/>
          <w:sz w:val="24"/>
          <w:szCs w:val="24"/>
          <w:u w:val="single"/>
        </w:rPr>
      </w:pPr>
    </w:p>
    <w:p w:rsidR="005C1F8F" w:rsidRDefault="00FE2D49">
      <w:pPr>
        <w:rPr>
          <w:sz w:val="24"/>
          <w:szCs w:val="24"/>
        </w:rPr>
      </w:pPr>
      <w:r>
        <w:rPr>
          <w:sz w:val="24"/>
          <w:szCs w:val="24"/>
        </w:rPr>
        <w:t>Hello,</w:t>
      </w:r>
      <w:r w:rsidR="00433EC8">
        <w:rPr>
          <w:sz w:val="24"/>
          <w:szCs w:val="24"/>
        </w:rPr>
        <w:t xml:space="preserve"> my name is Natalie, I am going to be explaining what BELBIN’S Team Roles is and how it can help you improve the performance of your teams.</w:t>
      </w:r>
    </w:p>
    <w:p w:rsidR="00AB5F39" w:rsidRDefault="00433EC8">
      <w:pPr>
        <w:rPr>
          <w:sz w:val="24"/>
          <w:szCs w:val="24"/>
        </w:rPr>
      </w:pPr>
      <w:r>
        <w:rPr>
          <w:sz w:val="24"/>
          <w:szCs w:val="24"/>
        </w:rPr>
        <w:t>During my research I came across an articl</w:t>
      </w:r>
      <w:r w:rsidR="0044729D">
        <w:rPr>
          <w:sz w:val="24"/>
          <w:szCs w:val="24"/>
        </w:rPr>
        <w:t>e identifying</w:t>
      </w:r>
      <w:r w:rsidR="006D0406">
        <w:rPr>
          <w:sz w:val="24"/>
          <w:szCs w:val="24"/>
        </w:rPr>
        <w:t xml:space="preserve"> </w:t>
      </w:r>
      <w:r w:rsidR="00AB5F39" w:rsidRPr="00733360">
        <w:rPr>
          <w:sz w:val="24"/>
          <w:szCs w:val="24"/>
        </w:rPr>
        <w:t>how important team working is in health care, to ensure</w:t>
      </w:r>
      <w:r w:rsidR="006D0406">
        <w:rPr>
          <w:sz w:val="24"/>
          <w:szCs w:val="24"/>
        </w:rPr>
        <w:t xml:space="preserve"> all</w:t>
      </w:r>
      <w:r w:rsidR="00AB5F39" w:rsidRPr="00733360">
        <w:rPr>
          <w:sz w:val="24"/>
          <w:szCs w:val="24"/>
        </w:rPr>
        <w:t xml:space="preserve"> medical errors are reduced, patient safety</w:t>
      </w:r>
      <w:r>
        <w:rPr>
          <w:sz w:val="24"/>
          <w:szCs w:val="24"/>
        </w:rPr>
        <w:t xml:space="preserve"> is </w:t>
      </w:r>
      <w:r w:rsidR="0044729D">
        <w:rPr>
          <w:sz w:val="24"/>
          <w:szCs w:val="24"/>
        </w:rPr>
        <w:t xml:space="preserve">maximised, </w:t>
      </w:r>
      <w:r w:rsidR="00AB5F39" w:rsidRPr="00733360">
        <w:rPr>
          <w:sz w:val="24"/>
          <w:szCs w:val="24"/>
        </w:rPr>
        <w:t>and job satisfaction</w:t>
      </w:r>
      <w:r w:rsidR="006D0406">
        <w:rPr>
          <w:sz w:val="24"/>
          <w:szCs w:val="24"/>
        </w:rPr>
        <w:t xml:space="preserve"> is improved.</w:t>
      </w:r>
      <w:r w:rsidR="00AB5F39" w:rsidRPr="00733360">
        <w:rPr>
          <w:sz w:val="24"/>
          <w:szCs w:val="24"/>
        </w:rPr>
        <w:t xml:space="preserve"> </w:t>
      </w:r>
      <w:r w:rsidR="006D0406">
        <w:rPr>
          <w:sz w:val="24"/>
          <w:szCs w:val="24"/>
        </w:rPr>
        <w:t xml:space="preserve">                                                                  </w:t>
      </w:r>
      <w:r w:rsidR="0044729D">
        <w:rPr>
          <w:sz w:val="24"/>
          <w:szCs w:val="24"/>
        </w:rPr>
        <w:t xml:space="preserve">                                                        </w:t>
      </w:r>
      <w:r w:rsidR="006D0406">
        <w:rPr>
          <w:sz w:val="24"/>
          <w:szCs w:val="24"/>
        </w:rPr>
        <w:t xml:space="preserve"> </w:t>
      </w:r>
      <w:r>
        <w:rPr>
          <w:sz w:val="24"/>
          <w:szCs w:val="24"/>
        </w:rPr>
        <w:t>This article also outline</w:t>
      </w:r>
      <w:r w:rsidR="0044729D">
        <w:rPr>
          <w:sz w:val="24"/>
          <w:szCs w:val="24"/>
        </w:rPr>
        <w:t>s</w:t>
      </w:r>
      <w:r w:rsidR="00AB5F39" w:rsidRPr="00733360">
        <w:rPr>
          <w:sz w:val="24"/>
          <w:szCs w:val="24"/>
        </w:rPr>
        <w:t xml:space="preserve"> </w:t>
      </w:r>
      <w:r w:rsidR="00D770C6" w:rsidRPr="00733360">
        <w:rPr>
          <w:sz w:val="24"/>
          <w:szCs w:val="24"/>
        </w:rPr>
        <w:t>important</w:t>
      </w:r>
      <w:r w:rsidR="00AB5F39" w:rsidRPr="00733360">
        <w:rPr>
          <w:sz w:val="24"/>
          <w:szCs w:val="24"/>
        </w:rPr>
        <w:t xml:space="preserve"> key factors</w:t>
      </w:r>
      <w:r>
        <w:rPr>
          <w:sz w:val="24"/>
          <w:szCs w:val="24"/>
        </w:rPr>
        <w:t xml:space="preserve"> that can</w:t>
      </w:r>
      <w:r w:rsidR="00AB5F39" w:rsidRPr="00733360">
        <w:rPr>
          <w:sz w:val="24"/>
          <w:szCs w:val="24"/>
        </w:rPr>
        <w:t xml:space="preserve"> predict </w:t>
      </w:r>
      <w:r w:rsidR="006D0406">
        <w:rPr>
          <w:sz w:val="24"/>
          <w:szCs w:val="24"/>
        </w:rPr>
        <w:t xml:space="preserve">the </w:t>
      </w:r>
      <w:r w:rsidR="00AB5F39" w:rsidRPr="00733360">
        <w:rPr>
          <w:sz w:val="24"/>
          <w:szCs w:val="24"/>
        </w:rPr>
        <w:t>effective perfor</w:t>
      </w:r>
      <w:r w:rsidR="00D770C6" w:rsidRPr="00733360">
        <w:rPr>
          <w:sz w:val="24"/>
          <w:szCs w:val="24"/>
        </w:rPr>
        <w:t>mance of healthcare teams</w:t>
      </w:r>
      <w:r w:rsidR="00950986">
        <w:rPr>
          <w:sz w:val="24"/>
          <w:szCs w:val="24"/>
        </w:rPr>
        <w:t xml:space="preserve">. </w:t>
      </w:r>
      <w:r w:rsidR="00CC181C">
        <w:rPr>
          <w:sz w:val="24"/>
          <w:szCs w:val="24"/>
        </w:rPr>
        <w:t>(</w:t>
      </w:r>
      <w:r w:rsidR="001B5B04" w:rsidRPr="00DD1D24">
        <w:rPr>
          <w:i/>
          <w:sz w:val="24"/>
          <w:szCs w:val="24"/>
        </w:rPr>
        <w:t>West</w:t>
      </w:r>
      <w:r w:rsidR="0044729D">
        <w:rPr>
          <w:i/>
          <w:sz w:val="24"/>
          <w:szCs w:val="24"/>
        </w:rPr>
        <w:t xml:space="preserve"> </w:t>
      </w:r>
      <w:r w:rsidR="007644FE">
        <w:rPr>
          <w:i/>
          <w:sz w:val="24"/>
          <w:szCs w:val="24"/>
        </w:rPr>
        <w:t>and</w:t>
      </w:r>
      <w:r w:rsidR="001B5B04">
        <w:rPr>
          <w:i/>
          <w:sz w:val="24"/>
          <w:szCs w:val="24"/>
        </w:rPr>
        <w:t xml:space="preserve"> </w:t>
      </w:r>
      <w:r w:rsidR="001B5B04" w:rsidRPr="00DD1D24">
        <w:rPr>
          <w:i/>
          <w:sz w:val="24"/>
          <w:szCs w:val="24"/>
        </w:rPr>
        <w:t>Lyubo</w:t>
      </w:r>
      <w:r w:rsidR="001B5B04">
        <w:rPr>
          <w:i/>
          <w:sz w:val="24"/>
          <w:szCs w:val="24"/>
        </w:rPr>
        <w:t>v</w:t>
      </w:r>
      <w:r w:rsidR="001B5B04" w:rsidRPr="00DD1D24">
        <w:rPr>
          <w:i/>
          <w:sz w:val="24"/>
          <w:szCs w:val="24"/>
        </w:rPr>
        <w:t>nikova</w:t>
      </w:r>
      <w:r w:rsidR="0044729D">
        <w:rPr>
          <w:i/>
          <w:sz w:val="24"/>
          <w:szCs w:val="24"/>
        </w:rPr>
        <w:t>,</w:t>
      </w:r>
      <w:r w:rsidR="001B5B04">
        <w:rPr>
          <w:i/>
          <w:sz w:val="24"/>
          <w:szCs w:val="24"/>
        </w:rPr>
        <w:t xml:space="preserve"> 2013</w:t>
      </w:r>
      <w:r w:rsidR="001B5B04" w:rsidRPr="00DD1D24">
        <w:rPr>
          <w:i/>
          <w:sz w:val="24"/>
          <w:szCs w:val="24"/>
        </w:rPr>
        <w:t>)</w:t>
      </w:r>
      <w:r w:rsidR="001B5B04">
        <w:rPr>
          <w:i/>
          <w:sz w:val="24"/>
          <w:szCs w:val="24"/>
        </w:rPr>
        <w:t>.</w:t>
      </w:r>
    </w:p>
    <w:p w:rsidR="005C1F8F" w:rsidRPr="00733360" w:rsidRDefault="0044729D">
      <w:pPr>
        <w:rPr>
          <w:sz w:val="24"/>
          <w:szCs w:val="24"/>
        </w:rPr>
      </w:pPr>
      <w:r>
        <w:rPr>
          <w:sz w:val="24"/>
          <w:szCs w:val="24"/>
        </w:rPr>
        <w:t>These are :-</w:t>
      </w:r>
    </w:p>
    <w:p w:rsidR="00D770C6" w:rsidRPr="00733360" w:rsidRDefault="00D770C6">
      <w:pPr>
        <w:rPr>
          <w:sz w:val="24"/>
          <w:szCs w:val="24"/>
        </w:rPr>
      </w:pPr>
      <w:r w:rsidRPr="00DD1D24">
        <w:rPr>
          <w:b/>
          <w:color w:val="7030A0"/>
          <w:sz w:val="24"/>
          <w:szCs w:val="24"/>
        </w:rPr>
        <w:t>Team Tasks</w:t>
      </w:r>
      <w:r w:rsidRPr="00DD1D24">
        <w:rPr>
          <w:color w:val="7030A0"/>
          <w:sz w:val="24"/>
          <w:szCs w:val="24"/>
        </w:rPr>
        <w:t xml:space="preserve"> </w:t>
      </w:r>
      <w:r w:rsidRPr="00733360">
        <w:rPr>
          <w:sz w:val="24"/>
          <w:szCs w:val="24"/>
        </w:rPr>
        <w:t xml:space="preserve">– A </w:t>
      </w:r>
      <w:r w:rsidR="0044729D">
        <w:rPr>
          <w:sz w:val="24"/>
          <w:szCs w:val="24"/>
        </w:rPr>
        <w:t>team task</w:t>
      </w:r>
      <w:r w:rsidRPr="00733360">
        <w:rPr>
          <w:sz w:val="24"/>
          <w:szCs w:val="24"/>
        </w:rPr>
        <w:t xml:space="preserve"> that requires Teamwork.</w:t>
      </w:r>
    </w:p>
    <w:p w:rsidR="00D770C6" w:rsidRPr="00733360" w:rsidRDefault="00D770C6">
      <w:pPr>
        <w:rPr>
          <w:sz w:val="24"/>
          <w:szCs w:val="24"/>
        </w:rPr>
      </w:pPr>
      <w:r w:rsidRPr="00DD1D24">
        <w:rPr>
          <w:b/>
          <w:color w:val="7030A0"/>
          <w:sz w:val="24"/>
          <w:szCs w:val="24"/>
        </w:rPr>
        <w:t>Team composition</w:t>
      </w:r>
      <w:r w:rsidRPr="00DD1D24">
        <w:rPr>
          <w:color w:val="7030A0"/>
          <w:sz w:val="24"/>
          <w:szCs w:val="24"/>
        </w:rPr>
        <w:t xml:space="preserve"> </w:t>
      </w:r>
      <w:r w:rsidRPr="00733360">
        <w:rPr>
          <w:sz w:val="24"/>
          <w:szCs w:val="24"/>
        </w:rPr>
        <w:t xml:space="preserve">– Teams must consist of the appropriate knowledge, skills and abilities needed to complete the task </w:t>
      </w:r>
      <w:r w:rsidR="00F60E74">
        <w:rPr>
          <w:sz w:val="24"/>
          <w:szCs w:val="24"/>
        </w:rPr>
        <w:t>set successfully.</w:t>
      </w:r>
      <w:r w:rsidRPr="001028D1">
        <w:rPr>
          <w:b/>
          <w:color w:val="FFC000" w:themeColor="accent4"/>
          <w:sz w:val="24"/>
          <w:szCs w:val="24"/>
        </w:rPr>
        <w:t xml:space="preserve"> </w:t>
      </w:r>
      <w:r w:rsidR="00733360" w:rsidRPr="001028D1">
        <w:rPr>
          <w:b/>
          <w:color w:val="FFC000" w:themeColor="accent4"/>
          <w:sz w:val="24"/>
          <w:szCs w:val="24"/>
        </w:rPr>
        <w:t xml:space="preserve">    </w:t>
      </w:r>
      <w:r w:rsidR="001028D1" w:rsidRPr="001028D1">
        <w:rPr>
          <w:b/>
          <w:color w:val="FFC000" w:themeColor="accent4"/>
          <w:sz w:val="24"/>
          <w:szCs w:val="24"/>
        </w:rPr>
        <w:t>(BELBIN</w:t>
      </w:r>
      <w:r w:rsidR="008018D4">
        <w:rPr>
          <w:b/>
          <w:color w:val="FFC000" w:themeColor="accent4"/>
          <w:sz w:val="24"/>
          <w:szCs w:val="24"/>
        </w:rPr>
        <w:t xml:space="preserve"> + </w:t>
      </w:r>
      <w:r w:rsidR="00F60E74">
        <w:rPr>
          <w:b/>
          <w:color w:val="FFC000" w:themeColor="accent4"/>
          <w:sz w:val="24"/>
          <w:szCs w:val="24"/>
        </w:rPr>
        <w:t>TUCKMAN)</w:t>
      </w:r>
      <w:r w:rsidR="00F60E74" w:rsidRPr="001028D1">
        <w:rPr>
          <w:b/>
          <w:color w:val="FFC000" w:themeColor="accent4"/>
          <w:sz w:val="24"/>
          <w:szCs w:val="24"/>
        </w:rPr>
        <w:t xml:space="preserve">  </w:t>
      </w:r>
      <w:r w:rsidR="00733360" w:rsidRPr="001028D1">
        <w:rPr>
          <w:b/>
          <w:color w:val="FFC000" w:themeColor="accent4"/>
          <w:sz w:val="24"/>
          <w:szCs w:val="24"/>
        </w:rPr>
        <w:t xml:space="preserve">                                                                           </w:t>
      </w:r>
      <w:r w:rsidR="00950986">
        <w:rPr>
          <w:sz w:val="24"/>
          <w:szCs w:val="24"/>
        </w:rPr>
        <w:t xml:space="preserve">A good example of this is - </w:t>
      </w:r>
      <w:r w:rsidRPr="00DD1D24">
        <w:rPr>
          <w:color w:val="FF0000"/>
          <w:sz w:val="24"/>
          <w:szCs w:val="24"/>
        </w:rPr>
        <w:t xml:space="preserve"> A mental health team requires </w:t>
      </w:r>
      <w:r w:rsidR="006D0406">
        <w:rPr>
          <w:color w:val="FF0000"/>
          <w:sz w:val="24"/>
          <w:szCs w:val="24"/>
        </w:rPr>
        <w:t>a list of roles such as</w:t>
      </w:r>
      <w:r w:rsidRPr="00DD1D24">
        <w:rPr>
          <w:color w:val="FF0000"/>
          <w:sz w:val="24"/>
          <w:szCs w:val="24"/>
        </w:rPr>
        <w:t xml:space="preserve"> – a psychiatrist, clinical psychologists,</w:t>
      </w:r>
      <w:r w:rsidR="00F60E74">
        <w:rPr>
          <w:color w:val="FF0000"/>
          <w:sz w:val="24"/>
          <w:szCs w:val="24"/>
        </w:rPr>
        <w:t xml:space="preserve"> a social worker, a</w:t>
      </w:r>
      <w:r w:rsidRPr="00DD1D24">
        <w:rPr>
          <w:color w:val="FF0000"/>
          <w:sz w:val="24"/>
          <w:szCs w:val="24"/>
        </w:rPr>
        <w:t xml:space="preserve"> psychiatric nurse, </w:t>
      </w:r>
      <w:r w:rsidR="00F60E74">
        <w:rPr>
          <w:color w:val="FF0000"/>
          <w:sz w:val="24"/>
          <w:szCs w:val="24"/>
        </w:rPr>
        <w:t xml:space="preserve">and an </w:t>
      </w:r>
      <w:r w:rsidRPr="00DD1D24">
        <w:rPr>
          <w:color w:val="FF0000"/>
          <w:sz w:val="24"/>
          <w:szCs w:val="24"/>
        </w:rPr>
        <w:t>occupational therapist. Wh</w:t>
      </w:r>
      <w:r w:rsidR="00F60E74">
        <w:rPr>
          <w:color w:val="FF0000"/>
          <w:sz w:val="24"/>
          <w:szCs w:val="24"/>
        </w:rPr>
        <w:t>ich</w:t>
      </w:r>
      <w:r w:rsidRPr="00DD1D24">
        <w:rPr>
          <w:color w:val="FF0000"/>
          <w:sz w:val="24"/>
          <w:szCs w:val="24"/>
        </w:rPr>
        <w:t xml:space="preserve"> together form a professional</w:t>
      </w:r>
      <w:r w:rsidR="00F60E74">
        <w:rPr>
          <w:color w:val="FF0000"/>
          <w:sz w:val="24"/>
          <w:szCs w:val="24"/>
        </w:rPr>
        <w:t xml:space="preserve"> and effective</w:t>
      </w:r>
      <w:r w:rsidRPr="00DD1D24">
        <w:rPr>
          <w:color w:val="FF0000"/>
          <w:sz w:val="24"/>
          <w:szCs w:val="24"/>
        </w:rPr>
        <w:t xml:space="preserve"> team.</w:t>
      </w:r>
    </w:p>
    <w:p w:rsidR="00D770C6" w:rsidRPr="00733360" w:rsidRDefault="00D770C6">
      <w:pPr>
        <w:rPr>
          <w:sz w:val="24"/>
          <w:szCs w:val="24"/>
        </w:rPr>
      </w:pPr>
      <w:r w:rsidRPr="00DD1D24">
        <w:rPr>
          <w:b/>
          <w:color w:val="7030A0"/>
          <w:sz w:val="24"/>
          <w:szCs w:val="24"/>
        </w:rPr>
        <w:t xml:space="preserve">Organisational Support </w:t>
      </w:r>
      <w:r w:rsidRPr="00DD1D24">
        <w:rPr>
          <w:b/>
          <w:sz w:val="24"/>
          <w:szCs w:val="24"/>
        </w:rPr>
        <w:t>–</w:t>
      </w:r>
      <w:r w:rsidRPr="00733360">
        <w:rPr>
          <w:sz w:val="24"/>
          <w:szCs w:val="24"/>
        </w:rPr>
        <w:t xml:space="preserve"> Ensuring the team efforts are acknowledged and recognised for efficiency. </w:t>
      </w:r>
      <w:r w:rsidR="001028D1" w:rsidRPr="001028D1">
        <w:rPr>
          <w:b/>
          <w:color w:val="FFC000" w:themeColor="accent4"/>
          <w:sz w:val="24"/>
          <w:szCs w:val="24"/>
        </w:rPr>
        <w:t xml:space="preserve">(Reward and Recognition) </w:t>
      </w:r>
    </w:p>
    <w:p w:rsidR="00D770C6" w:rsidRPr="00733360" w:rsidRDefault="00D770C6">
      <w:pPr>
        <w:rPr>
          <w:sz w:val="24"/>
          <w:szCs w:val="24"/>
        </w:rPr>
      </w:pPr>
      <w:r w:rsidRPr="00DD1D24">
        <w:rPr>
          <w:b/>
          <w:color w:val="7030A0"/>
          <w:sz w:val="24"/>
          <w:szCs w:val="24"/>
        </w:rPr>
        <w:t>Team Objectives</w:t>
      </w:r>
      <w:r w:rsidRPr="00DD1D24">
        <w:rPr>
          <w:color w:val="7030A0"/>
          <w:sz w:val="24"/>
          <w:szCs w:val="24"/>
        </w:rPr>
        <w:t xml:space="preserve"> </w:t>
      </w:r>
      <w:r w:rsidRPr="00733360">
        <w:rPr>
          <w:sz w:val="24"/>
          <w:szCs w:val="24"/>
        </w:rPr>
        <w:t xml:space="preserve">– A shared and </w:t>
      </w:r>
      <w:r w:rsidR="00733360" w:rsidRPr="00733360">
        <w:rPr>
          <w:sz w:val="24"/>
          <w:szCs w:val="24"/>
        </w:rPr>
        <w:t>agreed objective will guide team work behaviour.</w:t>
      </w:r>
      <w:r w:rsidR="008018D4">
        <w:rPr>
          <w:sz w:val="24"/>
          <w:szCs w:val="24"/>
        </w:rPr>
        <w:t xml:space="preserve"> </w:t>
      </w:r>
      <w:r w:rsidR="008018D4" w:rsidRPr="008018D4">
        <w:rPr>
          <w:b/>
          <w:color w:val="FFC000" w:themeColor="accent4"/>
          <w:sz w:val="24"/>
          <w:szCs w:val="24"/>
        </w:rPr>
        <w:t>(BELBIN)</w:t>
      </w:r>
    </w:p>
    <w:p w:rsidR="00733360" w:rsidRDefault="00733360">
      <w:pPr>
        <w:rPr>
          <w:color w:val="FFC000" w:themeColor="accent4"/>
          <w:sz w:val="24"/>
          <w:szCs w:val="24"/>
        </w:rPr>
      </w:pPr>
      <w:r w:rsidRPr="00DD1D24">
        <w:rPr>
          <w:b/>
          <w:color w:val="7030A0"/>
          <w:sz w:val="24"/>
          <w:szCs w:val="24"/>
        </w:rPr>
        <w:t>Leadership</w:t>
      </w:r>
      <w:r w:rsidRPr="00733360">
        <w:rPr>
          <w:sz w:val="24"/>
          <w:szCs w:val="24"/>
        </w:rPr>
        <w:t xml:space="preserve"> – To guide and support the team. </w:t>
      </w:r>
      <w:r w:rsidR="001028D1" w:rsidRPr="00830CD1">
        <w:rPr>
          <w:b/>
          <w:color w:val="FFC000" w:themeColor="accent4"/>
          <w:sz w:val="24"/>
          <w:szCs w:val="24"/>
        </w:rPr>
        <w:t>(</w:t>
      </w:r>
      <w:r w:rsidR="008018D4">
        <w:rPr>
          <w:b/>
          <w:color w:val="FFC000" w:themeColor="accent4"/>
          <w:sz w:val="24"/>
          <w:szCs w:val="24"/>
        </w:rPr>
        <w:t xml:space="preserve">TUCKMAN + </w:t>
      </w:r>
      <w:r w:rsidR="001028D1" w:rsidRPr="00830CD1">
        <w:rPr>
          <w:b/>
          <w:color w:val="FFC000" w:themeColor="accent4"/>
          <w:sz w:val="24"/>
          <w:szCs w:val="24"/>
        </w:rPr>
        <w:t>Delegation)</w:t>
      </w:r>
      <w:r w:rsidR="001028D1" w:rsidRPr="00830CD1">
        <w:rPr>
          <w:color w:val="FFC000" w:themeColor="accent4"/>
          <w:sz w:val="24"/>
          <w:szCs w:val="24"/>
        </w:rPr>
        <w:t xml:space="preserve"> </w:t>
      </w:r>
    </w:p>
    <w:p w:rsidR="00564670" w:rsidRDefault="00564670">
      <w:pPr>
        <w:rPr>
          <w:color w:val="FFC000" w:themeColor="accent4"/>
          <w:sz w:val="24"/>
          <w:szCs w:val="24"/>
        </w:rPr>
      </w:pPr>
    </w:p>
    <w:p w:rsidR="001B5B04" w:rsidRDefault="00950986">
      <w:pPr>
        <w:rPr>
          <w:sz w:val="24"/>
          <w:szCs w:val="24"/>
        </w:rPr>
      </w:pPr>
      <w:bookmarkStart w:id="0" w:name="_Hlk528395978"/>
      <w:r>
        <w:rPr>
          <w:sz w:val="24"/>
          <w:szCs w:val="24"/>
        </w:rPr>
        <w:t xml:space="preserve">From my research </w:t>
      </w:r>
      <w:r w:rsidR="001B5B04">
        <w:rPr>
          <w:sz w:val="24"/>
          <w:szCs w:val="24"/>
        </w:rPr>
        <w:t>I noticed that in fact</w:t>
      </w:r>
      <w:r>
        <w:rPr>
          <w:sz w:val="24"/>
          <w:szCs w:val="24"/>
        </w:rPr>
        <w:t>,</w:t>
      </w:r>
      <w:r w:rsidR="001B5B04">
        <w:rPr>
          <w:sz w:val="24"/>
          <w:szCs w:val="24"/>
        </w:rPr>
        <w:t xml:space="preserve"> these factors are important within any team</w:t>
      </w:r>
      <w:r>
        <w:rPr>
          <w:sz w:val="24"/>
          <w:szCs w:val="24"/>
        </w:rPr>
        <w:t>,</w:t>
      </w:r>
      <w:r w:rsidR="001B5B04">
        <w:rPr>
          <w:sz w:val="24"/>
          <w:szCs w:val="24"/>
        </w:rPr>
        <w:t xml:space="preserve"> and organizations</w:t>
      </w:r>
      <w:r w:rsidR="001B5B04" w:rsidRPr="001B5B04">
        <w:rPr>
          <w:sz w:val="24"/>
          <w:szCs w:val="24"/>
        </w:rPr>
        <w:t xml:space="preserve"> </w:t>
      </w:r>
      <w:r w:rsidR="001B5B04" w:rsidRPr="00733360">
        <w:rPr>
          <w:sz w:val="24"/>
          <w:szCs w:val="24"/>
        </w:rPr>
        <w:t xml:space="preserve">could </w:t>
      </w:r>
      <w:r w:rsidR="001B5B04">
        <w:rPr>
          <w:sz w:val="24"/>
          <w:szCs w:val="24"/>
        </w:rPr>
        <w:t xml:space="preserve">also </w:t>
      </w:r>
      <w:r w:rsidR="001B5B04" w:rsidRPr="00733360">
        <w:rPr>
          <w:sz w:val="24"/>
          <w:szCs w:val="24"/>
        </w:rPr>
        <w:t>benefit from advice on how to improve and develop these factors to ensure</w:t>
      </w:r>
      <w:r w:rsidR="001B5B04">
        <w:rPr>
          <w:sz w:val="24"/>
          <w:szCs w:val="24"/>
        </w:rPr>
        <w:t xml:space="preserve"> their teams are performing effectively.</w:t>
      </w:r>
    </w:p>
    <w:p w:rsidR="00D770C6" w:rsidRDefault="003D41A4">
      <w:pPr>
        <w:rPr>
          <w:sz w:val="24"/>
          <w:szCs w:val="24"/>
        </w:rPr>
      </w:pPr>
      <w:bookmarkStart w:id="1" w:name="_Hlk528396036"/>
      <w:bookmarkEnd w:id="0"/>
      <w:r>
        <w:rPr>
          <w:sz w:val="24"/>
          <w:szCs w:val="24"/>
        </w:rPr>
        <w:t>This take me onto</w:t>
      </w:r>
      <w:r w:rsidRPr="003D41A4">
        <w:rPr>
          <w:b/>
          <w:sz w:val="24"/>
          <w:szCs w:val="24"/>
        </w:rPr>
        <w:t xml:space="preserve"> BELBIN’S</w:t>
      </w:r>
      <w:r>
        <w:rPr>
          <w:sz w:val="24"/>
          <w:szCs w:val="24"/>
        </w:rPr>
        <w:t xml:space="preserve"> Team Roles Theory…..</w:t>
      </w:r>
    </w:p>
    <w:bookmarkEnd w:id="1"/>
    <w:p w:rsidR="003D41A4" w:rsidRDefault="003D41A4">
      <w:pPr>
        <w:rPr>
          <w:sz w:val="24"/>
          <w:szCs w:val="24"/>
        </w:rPr>
      </w:pPr>
    </w:p>
    <w:p w:rsidR="00034443" w:rsidRPr="00733360" w:rsidRDefault="0069576A">
      <w:pPr>
        <w:rPr>
          <w:b/>
          <w:color w:val="1F3864" w:themeColor="accent1" w:themeShade="80"/>
          <w:sz w:val="28"/>
          <w:szCs w:val="28"/>
          <w:u w:val="single"/>
        </w:rPr>
      </w:pPr>
      <w:r w:rsidRPr="00733360">
        <w:rPr>
          <w:b/>
          <w:color w:val="1F3864" w:themeColor="accent1" w:themeShade="80"/>
          <w:sz w:val="28"/>
          <w:szCs w:val="28"/>
          <w:u w:val="single"/>
        </w:rPr>
        <w:t>What’s BELBIN About?</w:t>
      </w:r>
    </w:p>
    <w:p w:rsidR="0069576A" w:rsidRPr="00733360" w:rsidRDefault="0069576A">
      <w:pPr>
        <w:rPr>
          <w:sz w:val="24"/>
          <w:szCs w:val="24"/>
        </w:rPr>
      </w:pPr>
      <w:r w:rsidRPr="00733360">
        <w:rPr>
          <w:sz w:val="24"/>
          <w:szCs w:val="24"/>
        </w:rPr>
        <w:t xml:space="preserve">Success begins with </w:t>
      </w:r>
      <w:r w:rsidRPr="00733360">
        <w:rPr>
          <w:b/>
          <w:sz w:val="24"/>
          <w:szCs w:val="24"/>
        </w:rPr>
        <w:t>BELBIN.</w:t>
      </w:r>
    </w:p>
    <w:p w:rsidR="0069576A" w:rsidRDefault="0069576A">
      <w:pPr>
        <w:rPr>
          <w:i/>
          <w:sz w:val="24"/>
          <w:szCs w:val="24"/>
        </w:rPr>
      </w:pPr>
      <w:r w:rsidRPr="00733360">
        <w:rPr>
          <w:sz w:val="24"/>
          <w:szCs w:val="24"/>
        </w:rPr>
        <w:t xml:space="preserve">Belbin’s Team Roles is used as the language amongst teams to gain greater understanding of </w:t>
      </w:r>
      <w:r w:rsidR="006355DC">
        <w:rPr>
          <w:sz w:val="24"/>
          <w:szCs w:val="24"/>
        </w:rPr>
        <w:t>y</w:t>
      </w:r>
      <w:r w:rsidRPr="00733360">
        <w:rPr>
          <w:sz w:val="24"/>
          <w:szCs w:val="24"/>
        </w:rPr>
        <w:t>ourselves and others.</w:t>
      </w:r>
      <w:r w:rsidR="00752C59">
        <w:rPr>
          <w:sz w:val="24"/>
          <w:szCs w:val="24"/>
        </w:rPr>
        <w:t xml:space="preserve">                                                                                                                                     </w:t>
      </w:r>
      <w:r w:rsidRPr="00733360">
        <w:rPr>
          <w:sz w:val="24"/>
          <w:szCs w:val="24"/>
        </w:rPr>
        <w:t xml:space="preserve"> The team roles identify behavioural strengths and how they can be utilised within the team to meet a team’s objective.</w:t>
      </w:r>
      <w:r w:rsidR="00752C59">
        <w:rPr>
          <w:sz w:val="24"/>
          <w:szCs w:val="24"/>
        </w:rPr>
        <w:t xml:space="preserve">                                                                                                                             </w:t>
      </w:r>
      <w:r w:rsidRPr="00733360">
        <w:rPr>
          <w:sz w:val="24"/>
          <w:szCs w:val="24"/>
        </w:rPr>
        <w:t xml:space="preserve"> </w:t>
      </w:r>
      <w:r w:rsidRPr="00733360">
        <w:rPr>
          <w:sz w:val="24"/>
          <w:szCs w:val="24"/>
        </w:rPr>
        <w:lastRenderedPageBreak/>
        <w:t>Using effective communication, it allows individuals to come together to create a great team or</w:t>
      </w:r>
      <w:r w:rsidR="00752C59">
        <w:rPr>
          <w:sz w:val="24"/>
          <w:szCs w:val="24"/>
        </w:rPr>
        <w:t xml:space="preserve"> can be</w:t>
      </w:r>
      <w:r w:rsidR="0038651F">
        <w:rPr>
          <w:sz w:val="24"/>
          <w:szCs w:val="24"/>
        </w:rPr>
        <w:t xml:space="preserve"> used to</w:t>
      </w:r>
      <w:r w:rsidRPr="00733360">
        <w:rPr>
          <w:sz w:val="24"/>
          <w:szCs w:val="24"/>
        </w:rPr>
        <w:t xml:space="preserve"> improve existing teams.  </w:t>
      </w:r>
      <w:r w:rsidRPr="00733360">
        <w:rPr>
          <w:i/>
          <w:sz w:val="24"/>
          <w:szCs w:val="24"/>
        </w:rPr>
        <w:t>(Belbin</w:t>
      </w:r>
      <w:r w:rsidR="00950986">
        <w:rPr>
          <w:i/>
          <w:sz w:val="24"/>
          <w:szCs w:val="24"/>
        </w:rPr>
        <w:t>.</w:t>
      </w:r>
      <w:r w:rsidR="00FE009C">
        <w:rPr>
          <w:i/>
          <w:sz w:val="24"/>
          <w:szCs w:val="24"/>
        </w:rPr>
        <w:t xml:space="preserve"> 2018</w:t>
      </w:r>
      <w:r w:rsidRPr="00733360">
        <w:rPr>
          <w:i/>
          <w:sz w:val="24"/>
          <w:szCs w:val="24"/>
        </w:rPr>
        <w:t>)</w:t>
      </w:r>
    </w:p>
    <w:p w:rsidR="00950986" w:rsidRDefault="00950986">
      <w:pPr>
        <w:rPr>
          <w:b/>
          <w:sz w:val="24"/>
          <w:szCs w:val="24"/>
        </w:rPr>
      </w:pPr>
    </w:p>
    <w:p w:rsidR="0069576A" w:rsidRDefault="0069576A">
      <w:pPr>
        <w:rPr>
          <w:i/>
          <w:sz w:val="24"/>
          <w:szCs w:val="24"/>
        </w:rPr>
      </w:pPr>
      <w:r w:rsidRPr="00733360">
        <w:rPr>
          <w:b/>
          <w:sz w:val="24"/>
          <w:szCs w:val="24"/>
        </w:rPr>
        <w:t>BELBINS</w:t>
      </w:r>
      <w:r w:rsidRPr="00733360">
        <w:rPr>
          <w:sz w:val="24"/>
          <w:szCs w:val="24"/>
        </w:rPr>
        <w:t xml:space="preserve"> Team Roles</w:t>
      </w:r>
      <w:r w:rsidR="00684630" w:rsidRPr="00733360">
        <w:rPr>
          <w:sz w:val="24"/>
          <w:szCs w:val="24"/>
        </w:rPr>
        <w:t xml:space="preserve"> </w:t>
      </w:r>
      <w:r w:rsidR="00C546AF">
        <w:rPr>
          <w:sz w:val="24"/>
          <w:szCs w:val="24"/>
        </w:rPr>
        <w:t>(</w:t>
      </w:r>
      <w:r w:rsidR="00684630" w:rsidRPr="00733360">
        <w:rPr>
          <w:i/>
          <w:sz w:val="24"/>
          <w:szCs w:val="24"/>
        </w:rPr>
        <w:t>Horn, 2009</w:t>
      </w:r>
      <w:r w:rsidR="00FE009C">
        <w:rPr>
          <w:i/>
          <w:sz w:val="24"/>
          <w:szCs w:val="24"/>
        </w:rPr>
        <w:t>. p 112</w:t>
      </w:r>
      <w:r w:rsidR="00684630" w:rsidRPr="00733360">
        <w:rPr>
          <w:i/>
          <w:sz w:val="24"/>
          <w:szCs w:val="24"/>
        </w:rPr>
        <w:t>)</w:t>
      </w:r>
    </w:p>
    <w:p w:rsidR="006355DC" w:rsidRPr="006355DC" w:rsidRDefault="006355DC">
      <w:pPr>
        <w:rPr>
          <w:sz w:val="24"/>
          <w:szCs w:val="24"/>
        </w:rPr>
      </w:pPr>
      <w:r>
        <w:rPr>
          <w:sz w:val="24"/>
          <w:szCs w:val="24"/>
        </w:rPr>
        <w:t xml:space="preserve">The team roles are made up of three </w:t>
      </w:r>
      <w:r w:rsidR="00FE009C">
        <w:rPr>
          <w:sz w:val="24"/>
          <w:szCs w:val="24"/>
        </w:rPr>
        <w:t>areas.</w:t>
      </w:r>
    </w:p>
    <w:p w:rsidR="0067420B" w:rsidRPr="00733360" w:rsidRDefault="0067420B">
      <w:pPr>
        <w:rPr>
          <w:b/>
          <w:color w:val="FF0000"/>
          <w:sz w:val="24"/>
          <w:szCs w:val="24"/>
        </w:rPr>
      </w:pPr>
      <w:r w:rsidRPr="00733360">
        <w:rPr>
          <w:sz w:val="24"/>
          <w:szCs w:val="24"/>
        </w:rPr>
        <w:t xml:space="preserve">     </w:t>
      </w:r>
      <w:r w:rsidRPr="0032237C">
        <w:rPr>
          <w:b/>
          <w:color w:val="FF0000"/>
          <w:sz w:val="24"/>
          <w:szCs w:val="24"/>
        </w:rPr>
        <w:t>DOING</w:t>
      </w:r>
      <w:r w:rsidRPr="00733360">
        <w:rPr>
          <w:color w:val="FF0000"/>
          <w:sz w:val="24"/>
          <w:szCs w:val="24"/>
        </w:rPr>
        <w:t xml:space="preserve">                                             </w:t>
      </w:r>
      <w:r w:rsidRPr="00733360">
        <w:rPr>
          <w:b/>
          <w:color w:val="FF0000"/>
          <w:sz w:val="24"/>
          <w:szCs w:val="24"/>
        </w:rPr>
        <w:t>THINKING                                          RELATIONSHIPS</w:t>
      </w:r>
    </w:p>
    <w:p w:rsidR="0067420B" w:rsidRPr="00733360" w:rsidRDefault="0067420B">
      <w:pPr>
        <w:rPr>
          <w:sz w:val="24"/>
          <w:szCs w:val="24"/>
        </w:rPr>
      </w:pPr>
      <w:r w:rsidRPr="00733360">
        <w:rPr>
          <w:sz w:val="24"/>
          <w:szCs w:val="24"/>
        </w:rPr>
        <w:t xml:space="preserve">  Implementer                                        Plant                                                  Team worker</w:t>
      </w:r>
    </w:p>
    <w:p w:rsidR="0067420B" w:rsidRPr="00733360" w:rsidRDefault="0067420B">
      <w:pPr>
        <w:rPr>
          <w:sz w:val="24"/>
          <w:szCs w:val="24"/>
        </w:rPr>
      </w:pPr>
      <w:r w:rsidRPr="00733360">
        <w:rPr>
          <w:sz w:val="24"/>
          <w:szCs w:val="24"/>
        </w:rPr>
        <w:t xml:space="preserve">      Shaper                                       Monitor-Evaluator                                  Co-ordinator</w:t>
      </w:r>
    </w:p>
    <w:p w:rsidR="005C1F8F" w:rsidRDefault="0067420B">
      <w:pPr>
        <w:rPr>
          <w:sz w:val="24"/>
          <w:szCs w:val="24"/>
        </w:rPr>
      </w:pPr>
      <w:r w:rsidRPr="00733360">
        <w:rPr>
          <w:sz w:val="24"/>
          <w:szCs w:val="24"/>
        </w:rPr>
        <w:t xml:space="preserve">Completer-Finisher                              Specialist                                         Resource-Investigator  </w:t>
      </w:r>
    </w:p>
    <w:p w:rsidR="00FA14E4" w:rsidRDefault="0067420B">
      <w:pPr>
        <w:rPr>
          <w:sz w:val="24"/>
          <w:szCs w:val="24"/>
        </w:rPr>
      </w:pPr>
      <w:r w:rsidRPr="00733360">
        <w:rPr>
          <w:sz w:val="24"/>
          <w:szCs w:val="24"/>
        </w:rPr>
        <w:t xml:space="preserve"> </w:t>
      </w:r>
      <w:r w:rsidR="00684630" w:rsidRPr="00733360">
        <w:rPr>
          <w:sz w:val="24"/>
          <w:szCs w:val="24"/>
        </w:rPr>
        <w:t xml:space="preserve"> </w:t>
      </w:r>
    </w:p>
    <w:p w:rsidR="00684630" w:rsidRDefault="00684630">
      <w:pPr>
        <w:rPr>
          <w:sz w:val="24"/>
          <w:szCs w:val="24"/>
        </w:rPr>
      </w:pPr>
      <w:bookmarkStart w:id="2" w:name="_Hlk528397597"/>
      <w:r w:rsidRPr="00733360">
        <w:rPr>
          <w:sz w:val="24"/>
          <w:szCs w:val="24"/>
        </w:rPr>
        <w:t xml:space="preserve">Belbin’s theory </w:t>
      </w:r>
      <w:r w:rsidR="001028D1">
        <w:rPr>
          <w:sz w:val="24"/>
          <w:szCs w:val="24"/>
        </w:rPr>
        <w:t xml:space="preserve">is about </w:t>
      </w:r>
      <w:r w:rsidRPr="00733360">
        <w:rPr>
          <w:sz w:val="24"/>
          <w:szCs w:val="24"/>
        </w:rPr>
        <w:t>analys</w:t>
      </w:r>
      <w:r w:rsidR="001028D1">
        <w:rPr>
          <w:sz w:val="24"/>
          <w:szCs w:val="24"/>
        </w:rPr>
        <w:t>ing</w:t>
      </w:r>
      <w:r w:rsidRPr="00733360">
        <w:rPr>
          <w:sz w:val="24"/>
          <w:szCs w:val="24"/>
        </w:rPr>
        <w:t xml:space="preserve"> the skills, ability and knowledge that individuals bring to the team. </w:t>
      </w:r>
      <w:bookmarkEnd w:id="2"/>
      <w:r w:rsidRPr="00733360">
        <w:rPr>
          <w:i/>
          <w:sz w:val="24"/>
          <w:szCs w:val="24"/>
        </w:rPr>
        <w:t>(Morgan, 2017</w:t>
      </w:r>
      <w:r w:rsidR="00FE009C">
        <w:rPr>
          <w:i/>
          <w:sz w:val="24"/>
          <w:szCs w:val="24"/>
        </w:rPr>
        <w:t>. p 207</w:t>
      </w:r>
      <w:r w:rsidRPr="00733360">
        <w:rPr>
          <w:i/>
          <w:sz w:val="24"/>
          <w:szCs w:val="24"/>
        </w:rPr>
        <w:t>)</w:t>
      </w:r>
      <w:r w:rsidRPr="00733360">
        <w:rPr>
          <w:sz w:val="24"/>
          <w:szCs w:val="24"/>
        </w:rPr>
        <w:t xml:space="preserve"> </w:t>
      </w:r>
    </w:p>
    <w:p w:rsidR="00752C59" w:rsidRPr="00733360" w:rsidRDefault="00752C59">
      <w:pPr>
        <w:rPr>
          <w:sz w:val="24"/>
          <w:szCs w:val="24"/>
        </w:rPr>
      </w:pPr>
      <w:r>
        <w:rPr>
          <w:sz w:val="24"/>
          <w:szCs w:val="24"/>
        </w:rPr>
        <w:t>Most importantly having the right balance of different behaviours as well as</w:t>
      </w:r>
      <w:r w:rsidR="00950986">
        <w:rPr>
          <w:sz w:val="24"/>
          <w:szCs w:val="24"/>
        </w:rPr>
        <w:t xml:space="preserve"> the</w:t>
      </w:r>
      <w:r>
        <w:rPr>
          <w:sz w:val="24"/>
          <w:szCs w:val="24"/>
        </w:rPr>
        <w:t xml:space="preserve"> skills, knowledge and experience </w:t>
      </w:r>
      <w:r w:rsidR="00FA14E4">
        <w:rPr>
          <w:sz w:val="24"/>
          <w:szCs w:val="24"/>
        </w:rPr>
        <w:t>within your team that will set it apart from others and see it succeed.</w:t>
      </w:r>
    </w:p>
    <w:p w:rsidR="00684630" w:rsidRPr="00733360" w:rsidRDefault="00684630">
      <w:pPr>
        <w:rPr>
          <w:sz w:val="24"/>
          <w:szCs w:val="24"/>
        </w:rPr>
      </w:pPr>
      <w:r w:rsidRPr="00733360">
        <w:rPr>
          <w:sz w:val="24"/>
          <w:szCs w:val="24"/>
        </w:rPr>
        <w:t>To begin the Belbin team process managers and team members will need to complete the questionnaire</w:t>
      </w:r>
      <w:r w:rsidR="00145DF4">
        <w:rPr>
          <w:sz w:val="24"/>
          <w:szCs w:val="24"/>
        </w:rPr>
        <w:t>s</w:t>
      </w:r>
      <w:r w:rsidR="00950986">
        <w:rPr>
          <w:sz w:val="24"/>
          <w:szCs w:val="24"/>
        </w:rPr>
        <w:t xml:space="preserve"> (available online)</w:t>
      </w:r>
      <w:r w:rsidRPr="00733360">
        <w:rPr>
          <w:sz w:val="24"/>
          <w:szCs w:val="24"/>
        </w:rPr>
        <w:t xml:space="preserve"> to pin point their preferred role within a team. </w:t>
      </w:r>
      <w:r w:rsidR="00FA14E4">
        <w:rPr>
          <w:sz w:val="24"/>
          <w:szCs w:val="24"/>
        </w:rPr>
        <w:t xml:space="preserve">                                                                </w:t>
      </w:r>
      <w:r w:rsidRPr="00733360">
        <w:rPr>
          <w:sz w:val="24"/>
          <w:szCs w:val="24"/>
        </w:rPr>
        <w:t>The outcomes can then be used to identify which strengths/behaviours can contribute to the team’s objective and how it can be used to ensure the team is well balanced.</w:t>
      </w:r>
      <w:r w:rsidR="00FA14E4">
        <w:rPr>
          <w:sz w:val="24"/>
          <w:szCs w:val="24"/>
        </w:rPr>
        <w:t xml:space="preserve">                      </w:t>
      </w:r>
      <w:r w:rsidRPr="00733360">
        <w:rPr>
          <w:sz w:val="24"/>
          <w:szCs w:val="24"/>
        </w:rPr>
        <w:t xml:space="preserve"> It also measures their allowable weaknesses, enabling them to be addressed.</w:t>
      </w:r>
      <w:r w:rsidR="00561018" w:rsidRPr="00733360">
        <w:rPr>
          <w:sz w:val="24"/>
          <w:szCs w:val="24"/>
        </w:rPr>
        <w:t xml:space="preserve"> </w:t>
      </w:r>
    </w:p>
    <w:p w:rsidR="001028D1" w:rsidRPr="00733360" w:rsidRDefault="001028D1">
      <w:pPr>
        <w:rPr>
          <w:sz w:val="24"/>
          <w:szCs w:val="24"/>
        </w:rPr>
      </w:pPr>
    </w:p>
    <w:p w:rsidR="0058422B" w:rsidRPr="00733360" w:rsidRDefault="00684630">
      <w:pPr>
        <w:rPr>
          <w:i/>
          <w:sz w:val="24"/>
          <w:szCs w:val="24"/>
        </w:rPr>
      </w:pPr>
      <w:r w:rsidRPr="00733360">
        <w:rPr>
          <w:sz w:val="24"/>
          <w:szCs w:val="24"/>
        </w:rPr>
        <w:t>As well as Team Roles Belbin intr</w:t>
      </w:r>
      <w:r w:rsidR="00561018" w:rsidRPr="00733360">
        <w:rPr>
          <w:sz w:val="24"/>
          <w:szCs w:val="24"/>
        </w:rPr>
        <w:t>o</w:t>
      </w:r>
      <w:r w:rsidRPr="00733360">
        <w:rPr>
          <w:sz w:val="24"/>
          <w:szCs w:val="24"/>
        </w:rPr>
        <w:t>duce</w:t>
      </w:r>
      <w:r w:rsidR="00561018" w:rsidRPr="00733360">
        <w:rPr>
          <w:sz w:val="24"/>
          <w:szCs w:val="24"/>
        </w:rPr>
        <w:t>s strategies for teamwork training that can be used to ensure the team is performing effectively.</w:t>
      </w:r>
      <w:r w:rsidR="0058422B" w:rsidRPr="00733360">
        <w:rPr>
          <w:sz w:val="24"/>
          <w:szCs w:val="24"/>
        </w:rPr>
        <w:t xml:space="preserve">                                                                                                                             </w:t>
      </w:r>
      <w:r w:rsidRPr="00733360">
        <w:rPr>
          <w:sz w:val="24"/>
          <w:szCs w:val="24"/>
        </w:rPr>
        <w:t xml:space="preserve"> </w:t>
      </w:r>
      <w:r w:rsidR="0058422B" w:rsidRPr="00733360">
        <w:rPr>
          <w:sz w:val="24"/>
          <w:szCs w:val="24"/>
        </w:rPr>
        <w:t>Improving the team behaviours, performance and stimulating critical thinking.</w:t>
      </w:r>
      <w:r w:rsidR="00752C59">
        <w:rPr>
          <w:sz w:val="24"/>
          <w:szCs w:val="24"/>
        </w:rPr>
        <w:t xml:space="preserve">                                       </w:t>
      </w:r>
      <w:r w:rsidR="0058422B" w:rsidRPr="00733360">
        <w:rPr>
          <w:sz w:val="24"/>
          <w:szCs w:val="24"/>
        </w:rPr>
        <w:t xml:space="preserve"> It is a more hands on effect to teamwork, showing teams they can learn to work together.                                                           Introducing methods via trust and communication without even realising it. </w:t>
      </w:r>
      <w:r w:rsidR="0058422B" w:rsidRPr="00733360">
        <w:rPr>
          <w:i/>
          <w:sz w:val="24"/>
          <w:szCs w:val="24"/>
        </w:rPr>
        <w:t xml:space="preserve">Cioca, </w:t>
      </w:r>
      <w:r w:rsidR="00F35DA4">
        <w:rPr>
          <w:i/>
          <w:sz w:val="24"/>
          <w:szCs w:val="24"/>
        </w:rPr>
        <w:t>(</w:t>
      </w:r>
      <w:r w:rsidR="0058422B" w:rsidRPr="00733360">
        <w:rPr>
          <w:i/>
          <w:sz w:val="24"/>
          <w:szCs w:val="24"/>
        </w:rPr>
        <w:t>2017)</w:t>
      </w:r>
    </w:p>
    <w:p w:rsidR="0058422B" w:rsidRDefault="002545AC">
      <w:pPr>
        <w:rPr>
          <w:i/>
          <w:sz w:val="24"/>
          <w:szCs w:val="24"/>
        </w:rPr>
      </w:pPr>
      <w:r w:rsidRPr="00733360">
        <w:rPr>
          <w:sz w:val="24"/>
          <w:szCs w:val="24"/>
        </w:rPr>
        <w:t xml:space="preserve">A case study from </w:t>
      </w:r>
      <w:r w:rsidR="0058422B" w:rsidRPr="00733360">
        <w:rPr>
          <w:sz w:val="24"/>
          <w:szCs w:val="24"/>
        </w:rPr>
        <w:t xml:space="preserve">Pelshall Hall Manager </w:t>
      </w:r>
      <w:r w:rsidRPr="00733360">
        <w:rPr>
          <w:sz w:val="24"/>
          <w:szCs w:val="24"/>
        </w:rPr>
        <w:t>shows</w:t>
      </w:r>
      <w:r w:rsidR="0058422B" w:rsidRPr="00733360">
        <w:rPr>
          <w:sz w:val="24"/>
          <w:szCs w:val="24"/>
        </w:rPr>
        <w:t xml:space="preserve"> how their care home had benefited from </w:t>
      </w:r>
      <w:r w:rsidRPr="00733360">
        <w:rPr>
          <w:sz w:val="24"/>
          <w:szCs w:val="24"/>
        </w:rPr>
        <w:t>using</w:t>
      </w:r>
      <w:r w:rsidR="0058422B" w:rsidRPr="00733360">
        <w:rPr>
          <w:sz w:val="24"/>
          <w:szCs w:val="24"/>
        </w:rPr>
        <w:t xml:space="preserve"> a proactive approach to teamwork and seen amazing results. He explains how teamwork training using </w:t>
      </w:r>
      <w:r w:rsidRPr="00733360">
        <w:rPr>
          <w:sz w:val="24"/>
          <w:szCs w:val="24"/>
        </w:rPr>
        <w:t>Belbin’s</w:t>
      </w:r>
      <w:r w:rsidR="0058422B" w:rsidRPr="00733360">
        <w:rPr>
          <w:sz w:val="24"/>
          <w:szCs w:val="24"/>
        </w:rPr>
        <w:t xml:space="preserve"> theory has transformed its </w:t>
      </w:r>
      <w:r w:rsidRPr="00733360">
        <w:rPr>
          <w:sz w:val="24"/>
          <w:szCs w:val="24"/>
        </w:rPr>
        <w:t>colleagues and how communication and honesty has strengthened their team. Giving an example of their achievements by explaining how one of the domestic team staff members finished her tasks early, on completion she had come across a situation. But instead of ignoring it (as it was not her responsibility) she had t</w:t>
      </w:r>
      <w:r w:rsidR="00512AEA">
        <w:rPr>
          <w:sz w:val="24"/>
          <w:szCs w:val="24"/>
        </w:rPr>
        <w:t>he</w:t>
      </w:r>
      <w:r w:rsidRPr="00733360">
        <w:rPr>
          <w:sz w:val="24"/>
          <w:szCs w:val="24"/>
        </w:rPr>
        <w:t xml:space="preserve"> confidence to resolve the issue until the other member </w:t>
      </w:r>
      <w:r w:rsidR="00734618">
        <w:rPr>
          <w:sz w:val="24"/>
          <w:szCs w:val="24"/>
        </w:rPr>
        <w:t xml:space="preserve">of staff </w:t>
      </w:r>
      <w:r w:rsidRPr="00733360">
        <w:rPr>
          <w:sz w:val="24"/>
          <w:szCs w:val="24"/>
        </w:rPr>
        <w:t xml:space="preserve">was available to assist. </w:t>
      </w:r>
      <w:r w:rsidRPr="00DD1D24">
        <w:rPr>
          <w:i/>
          <w:sz w:val="24"/>
          <w:szCs w:val="24"/>
        </w:rPr>
        <w:t xml:space="preserve">Powley, </w:t>
      </w:r>
      <w:r w:rsidR="0043523C">
        <w:rPr>
          <w:i/>
          <w:sz w:val="24"/>
          <w:szCs w:val="24"/>
        </w:rPr>
        <w:t>(</w:t>
      </w:r>
      <w:r w:rsidRPr="00DD1D24">
        <w:rPr>
          <w:i/>
          <w:sz w:val="24"/>
          <w:szCs w:val="24"/>
        </w:rPr>
        <w:t>2012)</w:t>
      </w:r>
    </w:p>
    <w:p w:rsidR="00CC181C" w:rsidRDefault="00CC181C">
      <w:pPr>
        <w:rPr>
          <w:i/>
          <w:sz w:val="24"/>
          <w:szCs w:val="24"/>
        </w:rPr>
      </w:pPr>
    </w:p>
    <w:p w:rsidR="00CC181C" w:rsidRPr="00CC181C" w:rsidRDefault="00CC181C">
      <w:pPr>
        <w:rPr>
          <w:sz w:val="24"/>
          <w:szCs w:val="24"/>
        </w:rPr>
      </w:pPr>
      <w:r>
        <w:rPr>
          <w:sz w:val="24"/>
          <w:szCs w:val="24"/>
        </w:rPr>
        <w:lastRenderedPageBreak/>
        <w:t xml:space="preserve">Anyone interested in what I have spoken about </w:t>
      </w:r>
      <w:r w:rsidR="007644FE">
        <w:rPr>
          <w:sz w:val="24"/>
          <w:szCs w:val="24"/>
        </w:rPr>
        <w:t>today or would like to read further into the articles I have researched or team roles. I have complied a handout which will be available to the end of our t</w:t>
      </w:r>
      <w:r w:rsidR="00C546AF">
        <w:rPr>
          <w:sz w:val="24"/>
          <w:szCs w:val="24"/>
        </w:rPr>
        <w:t>raining session.</w:t>
      </w:r>
      <w:r>
        <w:rPr>
          <w:sz w:val="24"/>
          <w:szCs w:val="24"/>
        </w:rPr>
        <w:t xml:space="preserve"> </w:t>
      </w:r>
    </w:p>
    <w:p w:rsidR="006355DC" w:rsidRDefault="006355DC" w:rsidP="006355DC">
      <w:pPr>
        <w:rPr>
          <w:b/>
          <w:i/>
          <w:color w:val="2F5496" w:themeColor="accent1" w:themeShade="BF"/>
          <w:sz w:val="24"/>
          <w:szCs w:val="24"/>
        </w:rPr>
      </w:pPr>
      <w:r w:rsidRPr="00733360">
        <w:rPr>
          <w:sz w:val="24"/>
          <w:szCs w:val="24"/>
        </w:rPr>
        <w:t xml:space="preserve">This theory is most useful at the stage of team selection. </w:t>
      </w:r>
      <w:r w:rsidRPr="00733360">
        <w:rPr>
          <w:i/>
          <w:sz w:val="24"/>
          <w:szCs w:val="24"/>
        </w:rPr>
        <w:t>(Horn, 2009</w:t>
      </w:r>
      <w:r w:rsidR="00FE009C">
        <w:rPr>
          <w:i/>
          <w:sz w:val="24"/>
          <w:szCs w:val="24"/>
        </w:rPr>
        <w:t>. p 114</w:t>
      </w:r>
      <w:r w:rsidRPr="00733360">
        <w:rPr>
          <w:i/>
          <w:sz w:val="24"/>
          <w:szCs w:val="24"/>
        </w:rPr>
        <w:t>)</w:t>
      </w:r>
      <w:r w:rsidRPr="00733360">
        <w:rPr>
          <w:sz w:val="24"/>
          <w:szCs w:val="24"/>
        </w:rPr>
        <w:t xml:space="preserve">                                                           Working well as part of </w:t>
      </w:r>
      <w:r w:rsidRPr="00733360">
        <w:rPr>
          <w:b/>
          <w:sz w:val="24"/>
          <w:szCs w:val="24"/>
        </w:rPr>
        <w:t>TUCKMANS</w:t>
      </w:r>
      <w:r w:rsidRPr="00733360">
        <w:rPr>
          <w:sz w:val="24"/>
          <w:szCs w:val="24"/>
        </w:rPr>
        <w:t xml:space="preserve"> Team Development Model, the </w:t>
      </w:r>
      <w:r w:rsidRPr="00DD1D24">
        <w:rPr>
          <w:i/>
          <w:sz w:val="24"/>
          <w:szCs w:val="24"/>
        </w:rPr>
        <w:t>‘Forming’</w:t>
      </w:r>
      <w:r w:rsidRPr="00733360">
        <w:rPr>
          <w:sz w:val="24"/>
          <w:szCs w:val="24"/>
        </w:rPr>
        <w:t xml:space="preserve"> stage.</w:t>
      </w:r>
      <w:r>
        <w:rPr>
          <w:sz w:val="24"/>
          <w:szCs w:val="24"/>
        </w:rPr>
        <w:t xml:space="preserve">                </w:t>
      </w:r>
      <w:r w:rsidRPr="00FA14E4">
        <w:rPr>
          <w:b/>
          <w:i/>
          <w:color w:val="2F5496" w:themeColor="accent1" w:themeShade="BF"/>
          <w:sz w:val="24"/>
          <w:szCs w:val="24"/>
        </w:rPr>
        <w:t>As April will explain next.</w:t>
      </w:r>
    </w:p>
    <w:p w:rsidR="001028D1" w:rsidRPr="006355DC" w:rsidRDefault="001028D1">
      <w:pPr>
        <w:rPr>
          <w:sz w:val="24"/>
          <w:szCs w:val="24"/>
        </w:rPr>
      </w:pPr>
    </w:p>
    <w:p w:rsidR="005C1F8F" w:rsidRDefault="00AB5F39">
      <w:pPr>
        <w:rPr>
          <w:sz w:val="24"/>
          <w:szCs w:val="24"/>
        </w:rPr>
      </w:pPr>
      <w:r w:rsidRPr="00733360">
        <w:rPr>
          <w:sz w:val="24"/>
          <w:szCs w:val="24"/>
        </w:rPr>
        <w:t>B</w:t>
      </w:r>
      <w:r w:rsidR="001028D1">
        <w:rPr>
          <w:sz w:val="24"/>
          <w:szCs w:val="24"/>
        </w:rPr>
        <w:t>ELBIN’S</w:t>
      </w:r>
      <w:r w:rsidRPr="00733360">
        <w:rPr>
          <w:sz w:val="24"/>
          <w:szCs w:val="24"/>
        </w:rPr>
        <w:t>’s</w:t>
      </w:r>
      <w:r w:rsidR="002545AC" w:rsidRPr="00733360">
        <w:rPr>
          <w:sz w:val="24"/>
          <w:szCs w:val="24"/>
        </w:rPr>
        <w:t xml:space="preserve"> theory works!</w:t>
      </w:r>
      <w:r w:rsidRPr="00733360">
        <w:rPr>
          <w:sz w:val="24"/>
          <w:szCs w:val="24"/>
        </w:rPr>
        <w:t xml:space="preserve"> </w:t>
      </w:r>
      <w:r w:rsidR="005C1F8F">
        <w:rPr>
          <w:sz w:val="24"/>
          <w:szCs w:val="24"/>
        </w:rPr>
        <w:t xml:space="preserve">                  </w:t>
      </w:r>
      <w:r w:rsidRPr="00733360">
        <w:rPr>
          <w:sz w:val="24"/>
          <w:szCs w:val="24"/>
        </w:rPr>
        <w:t xml:space="preserve">Teams work better together, there is no </w:t>
      </w:r>
      <w:r w:rsidRPr="00DD1D24">
        <w:rPr>
          <w:b/>
          <w:sz w:val="24"/>
          <w:szCs w:val="24"/>
        </w:rPr>
        <w:t>“I”</w:t>
      </w:r>
      <w:r w:rsidRPr="00733360">
        <w:rPr>
          <w:sz w:val="24"/>
          <w:szCs w:val="24"/>
        </w:rPr>
        <w:t xml:space="preserve"> in </w:t>
      </w:r>
      <w:r w:rsidRPr="00DD1D24">
        <w:rPr>
          <w:b/>
          <w:sz w:val="24"/>
          <w:szCs w:val="24"/>
        </w:rPr>
        <w:t>TEAM.</w:t>
      </w:r>
    </w:p>
    <w:p w:rsidR="007644FE" w:rsidRDefault="00684630">
      <w:r>
        <w:t xml:space="preserve">                                                                                                                                                                </w:t>
      </w:r>
      <w:r w:rsidR="0067420B">
        <w:t xml:space="preserve"> </w:t>
      </w:r>
      <w:r>
        <w:t xml:space="preserve">                                                                                                   </w:t>
      </w: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0B166B" w:rsidRDefault="000B166B">
      <w:pPr>
        <w:rPr>
          <w:b/>
          <w:sz w:val="32"/>
          <w:szCs w:val="32"/>
          <w:u w:val="single"/>
        </w:rPr>
      </w:pPr>
    </w:p>
    <w:p w:rsidR="0069576A" w:rsidRPr="005C1F8F" w:rsidRDefault="008018D4">
      <w:pPr>
        <w:rPr>
          <w:sz w:val="24"/>
          <w:szCs w:val="24"/>
        </w:rPr>
      </w:pPr>
      <w:r w:rsidRPr="00BD612D">
        <w:rPr>
          <w:b/>
          <w:sz w:val="32"/>
          <w:szCs w:val="32"/>
          <w:u w:val="single"/>
        </w:rPr>
        <w:lastRenderedPageBreak/>
        <w:t>Reference List</w:t>
      </w:r>
    </w:p>
    <w:p w:rsidR="00BD612D" w:rsidRDefault="00BD612D"/>
    <w:p w:rsidR="00BD612D" w:rsidRPr="00BD612D" w:rsidRDefault="00BD612D" w:rsidP="00BD612D">
      <w:pPr>
        <w:rPr>
          <w:sz w:val="24"/>
          <w:szCs w:val="24"/>
        </w:rPr>
      </w:pPr>
      <w:r w:rsidRPr="00BD612D">
        <w:rPr>
          <w:sz w:val="24"/>
          <w:szCs w:val="24"/>
        </w:rPr>
        <w:t xml:space="preserve">Cioca, I (2017) </w:t>
      </w:r>
      <w:r w:rsidRPr="00BD612D">
        <w:rPr>
          <w:b/>
          <w:i/>
          <w:sz w:val="24"/>
          <w:szCs w:val="24"/>
        </w:rPr>
        <w:t>Teamwork Training: How to Make It Work.</w:t>
      </w:r>
      <w:r w:rsidRPr="00BD612D">
        <w:rPr>
          <w:sz w:val="24"/>
          <w:szCs w:val="24"/>
        </w:rPr>
        <w:t xml:space="preserve"> Science for Work [blog] 8</w:t>
      </w:r>
      <w:r w:rsidRPr="00BD612D">
        <w:rPr>
          <w:sz w:val="24"/>
          <w:szCs w:val="24"/>
          <w:vertAlign w:val="superscript"/>
        </w:rPr>
        <w:t>th</w:t>
      </w:r>
      <w:r w:rsidRPr="00BD612D">
        <w:rPr>
          <w:sz w:val="24"/>
          <w:szCs w:val="24"/>
        </w:rPr>
        <w:t xml:space="preserve"> May 2017. Available at </w:t>
      </w:r>
      <w:hyperlink r:id="rId7" w:history="1">
        <w:r w:rsidR="00EC0CC8" w:rsidRPr="00026EDC">
          <w:rPr>
            <w:rStyle w:val="Hyperlink"/>
            <w:sz w:val="24"/>
            <w:szCs w:val="24"/>
          </w:rPr>
          <w:t>http://scienceforwork/blog/teamwork-training/</w:t>
        </w:r>
      </w:hyperlink>
      <w:r w:rsidRPr="00BD612D">
        <w:rPr>
          <w:sz w:val="24"/>
          <w:szCs w:val="24"/>
        </w:rPr>
        <w:t xml:space="preserve"> (accessed: 24/10/2018). </w:t>
      </w:r>
    </w:p>
    <w:p w:rsidR="00BD612D" w:rsidRPr="00BD612D" w:rsidRDefault="00BD612D" w:rsidP="00BD612D">
      <w:pPr>
        <w:rPr>
          <w:sz w:val="24"/>
          <w:szCs w:val="24"/>
        </w:rPr>
      </w:pPr>
    </w:p>
    <w:p w:rsidR="00FE009C" w:rsidRPr="00BD612D" w:rsidRDefault="007644FE">
      <w:pPr>
        <w:rPr>
          <w:sz w:val="24"/>
          <w:szCs w:val="24"/>
        </w:rPr>
      </w:pPr>
      <w:r>
        <w:rPr>
          <w:sz w:val="24"/>
          <w:szCs w:val="24"/>
        </w:rPr>
        <w:t xml:space="preserve">Belbin (2018) </w:t>
      </w:r>
      <w:r w:rsidR="00FE009C" w:rsidRPr="007644FE">
        <w:rPr>
          <w:b/>
          <w:i/>
          <w:sz w:val="24"/>
          <w:szCs w:val="24"/>
        </w:rPr>
        <w:t>Discover the Strengths.</w:t>
      </w:r>
      <w:r w:rsidR="00BD612D" w:rsidRPr="00BD612D">
        <w:rPr>
          <w:sz w:val="24"/>
          <w:szCs w:val="24"/>
        </w:rPr>
        <w:t xml:space="preserve"> Available at </w:t>
      </w:r>
      <w:hyperlink r:id="rId8" w:history="1">
        <w:r w:rsidR="00EC0CC8" w:rsidRPr="00026EDC">
          <w:rPr>
            <w:rStyle w:val="Hyperlink"/>
            <w:sz w:val="24"/>
            <w:szCs w:val="24"/>
          </w:rPr>
          <w:t>www.belbin.com/about/belbin-team-roles/</w:t>
        </w:r>
      </w:hyperlink>
      <w:r w:rsidR="00BD612D" w:rsidRPr="00BD612D">
        <w:rPr>
          <w:sz w:val="24"/>
          <w:szCs w:val="24"/>
        </w:rPr>
        <w:t xml:space="preserve"> (accessed:24/1</w:t>
      </w:r>
      <w:r>
        <w:rPr>
          <w:sz w:val="24"/>
          <w:szCs w:val="24"/>
        </w:rPr>
        <w:t>0</w:t>
      </w:r>
      <w:r w:rsidR="00BD612D" w:rsidRPr="00BD612D">
        <w:rPr>
          <w:sz w:val="24"/>
          <w:szCs w:val="24"/>
        </w:rPr>
        <w:t>/2018</w:t>
      </w:r>
      <w:r>
        <w:rPr>
          <w:sz w:val="24"/>
          <w:szCs w:val="24"/>
        </w:rPr>
        <w:t>).</w:t>
      </w:r>
    </w:p>
    <w:p w:rsidR="00BD612D" w:rsidRPr="00BD612D" w:rsidRDefault="00BD612D">
      <w:pPr>
        <w:rPr>
          <w:sz w:val="24"/>
          <w:szCs w:val="24"/>
        </w:rPr>
      </w:pPr>
    </w:p>
    <w:p w:rsidR="00E721B1" w:rsidRPr="00BD612D" w:rsidRDefault="00042282">
      <w:pPr>
        <w:rPr>
          <w:sz w:val="24"/>
          <w:szCs w:val="24"/>
        </w:rPr>
      </w:pPr>
      <w:r w:rsidRPr="00BD612D">
        <w:rPr>
          <w:sz w:val="24"/>
          <w:szCs w:val="24"/>
        </w:rPr>
        <w:t xml:space="preserve">Horn, R (2009) </w:t>
      </w:r>
      <w:r w:rsidRPr="00BD612D">
        <w:rPr>
          <w:b/>
          <w:i/>
          <w:sz w:val="24"/>
          <w:szCs w:val="24"/>
        </w:rPr>
        <w:t>The Business Skills Handbook.</w:t>
      </w:r>
      <w:r w:rsidRPr="00BD612D">
        <w:rPr>
          <w:sz w:val="24"/>
          <w:szCs w:val="24"/>
        </w:rPr>
        <w:t xml:space="preserve"> 1</w:t>
      </w:r>
      <w:r w:rsidRPr="00BD612D">
        <w:rPr>
          <w:sz w:val="24"/>
          <w:szCs w:val="24"/>
          <w:vertAlign w:val="superscript"/>
        </w:rPr>
        <w:t>st</w:t>
      </w:r>
      <w:r w:rsidRPr="00BD612D">
        <w:rPr>
          <w:sz w:val="24"/>
          <w:szCs w:val="24"/>
        </w:rPr>
        <w:t xml:space="preserve"> </w:t>
      </w:r>
      <w:r w:rsidR="00E721B1" w:rsidRPr="00BD612D">
        <w:rPr>
          <w:sz w:val="24"/>
          <w:szCs w:val="24"/>
        </w:rPr>
        <w:t>e</w:t>
      </w:r>
      <w:r w:rsidRPr="00BD612D">
        <w:rPr>
          <w:sz w:val="24"/>
          <w:szCs w:val="24"/>
        </w:rPr>
        <w:t xml:space="preserve">dition. </w:t>
      </w:r>
      <w:r w:rsidR="007644FE">
        <w:rPr>
          <w:sz w:val="24"/>
          <w:szCs w:val="24"/>
        </w:rPr>
        <w:t>London. CIPD.</w:t>
      </w:r>
    </w:p>
    <w:p w:rsidR="00BD612D" w:rsidRPr="00BD612D" w:rsidRDefault="00BD612D">
      <w:pPr>
        <w:rPr>
          <w:sz w:val="24"/>
          <w:szCs w:val="24"/>
        </w:rPr>
      </w:pPr>
    </w:p>
    <w:p w:rsidR="00042282" w:rsidRPr="00BD612D" w:rsidRDefault="00E721B1">
      <w:pPr>
        <w:rPr>
          <w:sz w:val="24"/>
          <w:szCs w:val="24"/>
        </w:rPr>
      </w:pPr>
      <w:r w:rsidRPr="00BD612D">
        <w:rPr>
          <w:sz w:val="24"/>
          <w:szCs w:val="24"/>
        </w:rPr>
        <w:t xml:space="preserve">Morgan, P (2017) </w:t>
      </w:r>
      <w:r w:rsidRPr="00BD612D">
        <w:rPr>
          <w:b/>
          <w:i/>
          <w:sz w:val="24"/>
          <w:szCs w:val="24"/>
        </w:rPr>
        <w:t xml:space="preserve">The Business Students Guide </w:t>
      </w:r>
      <w:r w:rsidR="00F35DA4" w:rsidRPr="00BD612D">
        <w:rPr>
          <w:b/>
          <w:i/>
          <w:sz w:val="24"/>
          <w:szCs w:val="24"/>
        </w:rPr>
        <w:t>to</w:t>
      </w:r>
      <w:r w:rsidRPr="00BD612D">
        <w:rPr>
          <w:b/>
          <w:i/>
          <w:sz w:val="24"/>
          <w:szCs w:val="24"/>
        </w:rPr>
        <w:t xml:space="preserve"> Study </w:t>
      </w:r>
      <w:r w:rsidR="00F35DA4" w:rsidRPr="00BD612D">
        <w:rPr>
          <w:b/>
          <w:i/>
          <w:sz w:val="24"/>
          <w:szCs w:val="24"/>
        </w:rPr>
        <w:t>and</w:t>
      </w:r>
      <w:r w:rsidRPr="00BD612D">
        <w:rPr>
          <w:b/>
          <w:i/>
          <w:sz w:val="24"/>
          <w:szCs w:val="24"/>
        </w:rPr>
        <w:t xml:space="preserve"> Employability.</w:t>
      </w:r>
      <w:r w:rsidRPr="00BD612D">
        <w:rPr>
          <w:sz w:val="24"/>
          <w:szCs w:val="24"/>
        </w:rPr>
        <w:t xml:space="preserve"> 1</w:t>
      </w:r>
      <w:r w:rsidRPr="00BD612D">
        <w:rPr>
          <w:sz w:val="24"/>
          <w:szCs w:val="24"/>
          <w:vertAlign w:val="superscript"/>
        </w:rPr>
        <w:t>st</w:t>
      </w:r>
      <w:r w:rsidRPr="00BD612D">
        <w:rPr>
          <w:sz w:val="24"/>
          <w:szCs w:val="24"/>
        </w:rPr>
        <w:t xml:space="preserve"> edition.</w:t>
      </w:r>
      <w:r w:rsidR="00042282" w:rsidRPr="00BD612D">
        <w:rPr>
          <w:sz w:val="24"/>
          <w:szCs w:val="24"/>
        </w:rPr>
        <w:t xml:space="preserve"> </w:t>
      </w:r>
      <w:r w:rsidRPr="00BD612D">
        <w:rPr>
          <w:sz w:val="24"/>
          <w:szCs w:val="24"/>
        </w:rPr>
        <w:t>London. Sage.</w:t>
      </w:r>
    </w:p>
    <w:p w:rsidR="00BD612D" w:rsidRPr="00BD612D" w:rsidRDefault="00BD612D">
      <w:pPr>
        <w:rPr>
          <w:sz w:val="24"/>
          <w:szCs w:val="24"/>
        </w:rPr>
      </w:pPr>
    </w:p>
    <w:p w:rsidR="00E721B1" w:rsidRPr="00BD612D" w:rsidRDefault="0043523C">
      <w:pPr>
        <w:rPr>
          <w:sz w:val="24"/>
          <w:szCs w:val="24"/>
        </w:rPr>
      </w:pPr>
      <w:r w:rsidRPr="00BD612D">
        <w:rPr>
          <w:sz w:val="24"/>
          <w:szCs w:val="24"/>
        </w:rPr>
        <w:t xml:space="preserve">Powley, T (2012) </w:t>
      </w:r>
      <w:r w:rsidRPr="00BD612D">
        <w:rPr>
          <w:b/>
          <w:i/>
          <w:sz w:val="24"/>
          <w:szCs w:val="24"/>
        </w:rPr>
        <w:t xml:space="preserve">Teamwork </w:t>
      </w:r>
      <w:r w:rsidR="00F35DA4" w:rsidRPr="00BD612D">
        <w:rPr>
          <w:b/>
          <w:i/>
          <w:sz w:val="24"/>
          <w:szCs w:val="24"/>
        </w:rPr>
        <w:t>in</w:t>
      </w:r>
      <w:r w:rsidRPr="00BD612D">
        <w:rPr>
          <w:b/>
          <w:i/>
          <w:sz w:val="24"/>
          <w:szCs w:val="24"/>
        </w:rPr>
        <w:t xml:space="preserve"> Care Homes.</w:t>
      </w:r>
      <w:r w:rsidRPr="00BD612D">
        <w:rPr>
          <w:sz w:val="24"/>
          <w:szCs w:val="24"/>
        </w:rPr>
        <w:t xml:space="preserve"> Available at </w:t>
      </w:r>
      <w:hyperlink r:id="rId9" w:history="1">
        <w:r w:rsidR="00EF742D" w:rsidRPr="00BD612D">
          <w:rPr>
            <w:rStyle w:val="Hyperlink"/>
            <w:sz w:val="24"/>
            <w:szCs w:val="24"/>
          </w:rPr>
          <w:t>www.belbin.com/media/1818/belin-team-work-in-care-homes-cmm-april2012.pdf</w:t>
        </w:r>
      </w:hyperlink>
      <w:r w:rsidR="00EF742D" w:rsidRPr="00BD612D">
        <w:rPr>
          <w:sz w:val="24"/>
          <w:szCs w:val="24"/>
        </w:rPr>
        <w:t>. (</w:t>
      </w:r>
      <w:r w:rsidR="00F35DA4" w:rsidRPr="00BD612D">
        <w:rPr>
          <w:sz w:val="24"/>
          <w:szCs w:val="24"/>
        </w:rPr>
        <w:t>accessed:</w:t>
      </w:r>
      <w:r w:rsidR="00EF742D" w:rsidRPr="00BD612D">
        <w:rPr>
          <w:sz w:val="24"/>
          <w:szCs w:val="24"/>
        </w:rPr>
        <w:t xml:space="preserve"> 21/10/2018</w:t>
      </w:r>
      <w:r w:rsidR="007644FE">
        <w:rPr>
          <w:sz w:val="24"/>
          <w:szCs w:val="24"/>
        </w:rPr>
        <w:t>)</w:t>
      </w:r>
      <w:r w:rsidR="00EF742D" w:rsidRPr="00BD612D">
        <w:rPr>
          <w:sz w:val="24"/>
          <w:szCs w:val="24"/>
        </w:rPr>
        <w:t>.</w:t>
      </w:r>
    </w:p>
    <w:p w:rsidR="00BD612D" w:rsidRPr="00BD612D" w:rsidRDefault="00BD612D">
      <w:pPr>
        <w:rPr>
          <w:sz w:val="24"/>
          <w:szCs w:val="24"/>
        </w:rPr>
      </w:pPr>
    </w:p>
    <w:p w:rsidR="0069576A" w:rsidRPr="00BD612D" w:rsidRDefault="00BA2B65">
      <w:pPr>
        <w:rPr>
          <w:sz w:val="24"/>
          <w:szCs w:val="24"/>
        </w:rPr>
      </w:pPr>
      <w:r w:rsidRPr="00BD612D">
        <w:rPr>
          <w:sz w:val="24"/>
          <w:szCs w:val="24"/>
        </w:rPr>
        <w:t>West M</w:t>
      </w:r>
      <w:r w:rsidR="007644FE">
        <w:rPr>
          <w:sz w:val="24"/>
          <w:szCs w:val="24"/>
        </w:rPr>
        <w:t xml:space="preserve"> and</w:t>
      </w:r>
      <w:r w:rsidRPr="00BD612D">
        <w:rPr>
          <w:sz w:val="24"/>
          <w:szCs w:val="24"/>
        </w:rPr>
        <w:t xml:space="preserve"> Lyubovnikova J. (2013) ‘Illusions </w:t>
      </w:r>
      <w:r w:rsidR="00BD612D" w:rsidRPr="00BD612D">
        <w:rPr>
          <w:sz w:val="24"/>
          <w:szCs w:val="24"/>
        </w:rPr>
        <w:t>of</w:t>
      </w:r>
      <w:r w:rsidRPr="00BD612D">
        <w:rPr>
          <w:sz w:val="24"/>
          <w:szCs w:val="24"/>
        </w:rPr>
        <w:t xml:space="preserve"> Team Working In Health Care’.</w:t>
      </w:r>
      <w:r w:rsidRPr="00BD612D">
        <w:rPr>
          <w:b/>
          <w:i/>
          <w:sz w:val="24"/>
          <w:szCs w:val="24"/>
        </w:rPr>
        <w:t xml:space="preserve"> Journal </w:t>
      </w:r>
      <w:r w:rsidR="00BD612D" w:rsidRPr="00BD612D">
        <w:rPr>
          <w:b/>
          <w:i/>
          <w:sz w:val="24"/>
          <w:szCs w:val="24"/>
        </w:rPr>
        <w:t>of</w:t>
      </w:r>
      <w:r w:rsidRPr="00BD612D">
        <w:rPr>
          <w:b/>
          <w:i/>
          <w:sz w:val="24"/>
          <w:szCs w:val="24"/>
        </w:rPr>
        <w:t xml:space="preserve"> Health Organization And Management</w:t>
      </w:r>
      <w:r w:rsidR="00042282" w:rsidRPr="00BD612D">
        <w:rPr>
          <w:b/>
          <w:i/>
          <w:sz w:val="24"/>
          <w:szCs w:val="24"/>
        </w:rPr>
        <w:t xml:space="preserve">. </w:t>
      </w:r>
      <w:r w:rsidR="00AB02C7">
        <w:rPr>
          <w:sz w:val="24"/>
          <w:szCs w:val="24"/>
        </w:rPr>
        <w:t>Bradford</w:t>
      </w:r>
      <w:r w:rsidR="00042282" w:rsidRPr="00BD612D">
        <w:rPr>
          <w:sz w:val="24"/>
          <w:szCs w:val="24"/>
        </w:rPr>
        <w:t>. Vol.27, Issue 1. P 134-42. DOI: 10.1108/14777261311311</w:t>
      </w:r>
      <w:r w:rsidR="009700E9">
        <w:rPr>
          <w:sz w:val="24"/>
          <w:szCs w:val="24"/>
        </w:rPr>
        <w:t>843.</w:t>
      </w:r>
    </w:p>
    <w:p w:rsidR="00042282" w:rsidRDefault="00042282"/>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7644FE" w:rsidRDefault="007644FE">
      <w:pPr>
        <w:rPr>
          <w:b/>
          <w:sz w:val="32"/>
          <w:szCs w:val="32"/>
          <w:u w:val="single"/>
        </w:rPr>
      </w:pPr>
    </w:p>
    <w:p w:rsidR="007644FE" w:rsidRDefault="00134053">
      <w:pPr>
        <w:rPr>
          <w:b/>
          <w:sz w:val="32"/>
          <w:szCs w:val="32"/>
          <w:u w:val="single"/>
        </w:rPr>
      </w:pPr>
      <w:r>
        <w:rPr>
          <w:b/>
          <w:sz w:val="32"/>
          <w:szCs w:val="32"/>
          <w:u w:val="single"/>
        </w:rPr>
        <w:lastRenderedPageBreak/>
        <w:t xml:space="preserve">Bibliography </w:t>
      </w:r>
    </w:p>
    <w:p w:rsidR="000A710B" w:rsidRDefault="000A710B">
      <w:pPr>
        <w:rPr>
          <w:b/>
          <w:sz w:val="32"/>
          <w:szCs w:val="32"/>
          <w:u w:val="single"/>
        </w:rPr>
      </w:pPr>
    </w:p>
    <w:p w:rsidR="000A710B" w:rsidRPr="000A710B" w:rsidRDefault="000A710B" w:rsidP="000A710B">
      <w:pPr>
        <w:rPr>
          <w:sz w:val="24"/>
          <w:szCs w:val="24"/>
        </w:rPr>
      </w:pPr>
      <w:r>
        <w:rPr>
          <w:sz w:val="24"/>
          <w:szCs w:val="24"/>
        </w:rPr>
        <w:t xml:space="preserve">Belbin (2018) </w:t>
      </w:r>
      <w:r w:rsidRPr="000A710B">
        <w:rPr>
          <w:b/>
          <w:i/>
          <w:sz w:val="24"/>
          <w:szCs w:val="24"/>
        </w:rPr>
        <w:t>Belbin Team Roles</w:t>
      </w:r>
      <w:r>
        <w:rPr>
          <w:b/>
          <w:i/>
          <w:sz w:val="24"/>
          <w:szCs w:val="24"/>
        </w:rPr>
        <w:t xml:space="preserve">. </w:t>
      </w:r>
      <w:r>
        <w:rPr>
          <w:sz w:val="24"/>
          <w:szCs w:val="24"/>
        </w:rPr>
        <w:t xml:space="preserve">Available at </w:t>
      </w:r>
      <w:hyperlink r:id="rId10" w:history="1">
        <w:r w:rsidRPr="00CB443F">
          <w:rPr>
            <w:rStyle w:val="Hyperlink"/>
            <w:sz w:val="24"/>
            <w:szCs w:val="24"/>
          </w:rPr>
          <w:t>www.belbin.com/about/belbin-team-roles/</w:t>
        </w:r>
      </w:hyperlink>
      <w:r>
        <w:rPr>
          <w:sz w:val="24"/>
          <w:szCs w:val="24"/>
        </w:rPr>
        <w:t xml:space="preserve"> (accessed 01/11/2018).</w:t>
      </w:r>
    </w:p>
    <w:p w:rsidR="00134053" w:rsidRPr="00134053" w:rsidRDefault="00134053">
      <w:pPr>
        <w:rPr>
          <w:sz w:val="32"/>
          <w:szCs w:val="32"/>
        </w:rPr>
      </w:pPr>
    </w:p>
    <w:p w:rsidR="007644FE" w:rsidRDefault="00134053">
      <w:pPr>
        <w:rPr>
          <w:sz w:val="24"/>
          <w:szCs w:val="24"/>
        </w:rPr>
      </w:pPr>
      <w:r>
        <w:rPr>
          <w:sz w:val="24"/>
          <w:szCs w:val="24"/>
        </w:rPr>
        <w:t xml:space="preserve">Benson, T (2017) </w:t>
      </w:r>
      <w:r w:rsidRPr="000A710B">
        <w:rPr>
          <w:b/>
          <w:i/>
          <w:sz w:val="24"/>
          <w:szCs w:val="24"/>
        </w:rPr>
        <w:t xml:space="preserve">How To Build </w:t>
      </w:r>
      <w:r w:rsidR="000A710B" w:rsidRPr="000A710B">
        <w:rPr>
          <w:b/>
          <w:i/>
          <w:sz w:val="24"/>
          <w:szCs w:val="24"/>
        </w:rPr>
        <w:t>an Effective Team: focus on just 3 things.</w:t>
      </w:r>
      <w:r w:rsidR="000A710B">
        <w:rPr>
          <w:sz w:val="24"/>
          <w:szCs w:val="24"/>
        </w:rPr>
        <w:t xml:space="preserve"> Chartered Management Institute [blog] 18</w:t>
      </w:r>
      <w:r w:rsidR="000A710B" w:rsidRPr="000A710B">
        <w:rPr>
          <w:sz w:val="24"/>
          <w:szCs w:val="24"/>
          <w:vertAlign w:val="superscript"/>
        </w:rPr>
        <w:t>th</w:t>
      </w:r>
      <w:r w:rsidR="000A710B">
        <w:rPr>
          <w:sz w:val="24"/>
          <w:szCs w:val="24"/>
        </w:rPr>
        <w:t xml:space="preserve"> April. Available at </w:t>
      </w:r>
      <w:hyperlink r:id="rId11" w:history="1">
        <w:r w:rsidR="00EC0CC8" w:rsidRPr="00026EDC">
          <w:rPr>
            <w:rStyle w:val="Hyperlink"/>
            <w:sz w:val="24"/>
            <w:szCs w:val="24"/>
          </w:rPr>
          <w:t>https://www.managers.org.uk/insights/news/2017/april/how-to-build-an-effective-team-focus-on-just-3-things?sc_trk=follow%20hit,%7B86CB756B-AB02-44E6-955A305C69252B29%7D,teamwork</w:t>
        </w:r>
      </w:hyperlink>
      <w:r w:rsidR="000A710B">
        <w:rPr>
          <w:sz w:val="24"/>
          <w:szCs w:val="24"/>
        </w:rPr>
        <w:t>. (accessed 01/11/2018).</w:t>
      </w:r>
    </w:p>
    <w:p w:rsidR="008A126A" w:rsidRDefault="008A126A">
      <w:pPr>
        <w:rPr>
          <w:sz w:val="24"/>
          <w:szCs w:val="24"/>
        </w:rPr>
      </w:pPr>
    </w:p>
    <w:p w:rsidR="000A710B" w:rsidRDefault="008A126A">
      <w:pPr>
        <w:rPr>
          <w:sz w:val="24"/>
          <w:szCs w:val="24"/>
        </w:rPr>
      </w:pPr>
      <w:bookmarkStart w:id="3" w:name="_Hlk528867792"/>
      <w:r>
        <w:rPr>
          <w:sz w:val="24"/>
          <w:szCs w:val="24"/>
        </w:rPr>
        <w:t xml:space="preserve">Buchanan, D.A and Huczynski, A.A (2010) </w:t>
      </w:r>
      <w:r w:rsidRPr="00B1305D">
        <w:rPr>
          <w:b/>
          <w:i/>
          <w:sz w:val="24"/>
          <w:szCs w:val="24"/>
        </w:rPr>
        <w:t>Organizational Behaviour.</w:t>
      </w:r>
      <w:r>
        <w:rPr>
          <w:sz w:val="24"/>
          <w:szCs w:val="24"/>
        </w:rPr>
        <w:t xml:space="preserve"> 7</w:t>
      </w:r>
      <w:r w:rsidRPr="008A126A">
        <w:rPr>
          <w:sz w:val="24"/>
          <w:szCs w:val="24"/>
          <w:vertAlign w:val="superscript"/>
        </w:rPr>
        <w:t>th</w:t>
      </w:r>
      <w:r>
        <w:rPr>
          <w:sz w:val="24"/>
          <w:szCs w:val="24"/>
        </w:rPr>
        <w:t xml:space="preserve"> Edition. Essex. P</w:t>
      </w:r>
      <w:r w:rsidR="00B1305D">
        <w:rPr>
          <w:sz w:val="24"/>
          <w:szCs w:val="24"/>
        </w:rPr>
        <w:t>rentice Hall.</w:t>
      </w:r>
    </w:p>
    <w:p w:rsidR="008A126A" w:rsidRDefault="008A126A">
      <w:pPr>
        <w:rPr>
          <w:sz w:val="24"/>
          <w:szCs w:val="24"/>
        </w:rPr>
      </w:pPr>
    </w:p>
    <w:p w:rsidR="000A710B" w:rsidRDefault="00CD3A07">
      <w:pPr>
        <w:rPr>
          <w:sz w:val="24"/>
          <w:szCs w:val="24"/>
        </w:rPr>
      </w:pPr>
      <w:r>
        <w:rPr>
          <w:sz w:val="24"/>
          <w:szCs w:val="24"/>
        </w:rPr>
        <w:t xml:space="preserve">Fishof, D and Keller, S (2018) </w:t>
      </w:r>
      <w:r w:rsidRPr="00B1305D">
        <w:rPr>
          <w:b/>
          <w:i/>
          <w:sz w:val="24"/>
          <w:szCs w:val="24"/>
        </w:rPr>
        <w:t>How To Make Your Team Rock.</w:t>
      </w:r>
      <w:r>
        <w:rPr>
          <w:sz w:val="24"/>
          <w:szCs w:val="24"/>
        </w:rPr>
        <w:t xml:space="preserve"> Mckinsey &amp; Company [blog] 31</w:t>
      </w:r>
      <w:r w:rsidRPr="00CD3A07">
        <w:rPr>
          <w:sz w:val="24"/>
          <w:szCs w:val="24"/>
          <w:vertAlign w:val="superscript"/>
        </w:rPr>
        <w:t>st</w:t>
      </w:r>
      <w:r>
        <w:rPr>
          <w:sz w:val="24"/>
          <w:szCs w:val="24"/>
        </w:rPr>
        <w:t xml:space="preserve"> May. Available at </w:t>
      </w:r>
      <w:bookmarkStart w:id="4" w:name="_GoBack"/>
      <w:bookmarkEnd w:id="4"/>
      <w:r w:rsidR="00EC0CC8">
        <w:rPr>
          <w:rStyle w:val="Hyperlink"/>
          <w:sz w:val="24"/>
          <w:szCs w:val="24"/>
        </w:rPr>
        <w:fldChar w:fldCharType="begin"/>
      </w:r>
      <w:r w:rsidR="00EC0CC8">
        <w:rPr>
          <w:rStyle w:val="Hyperlink"/>
          <w:sz w:val="24"/>
          <w:szCs w:val="24"/>
        </w:rPr>
        <w:instrText xml:space="preserve"> HYPERLINK "</w:instrText>
      </w:r>
      <w:r w:rsidR="00EC0CC8" w:rsidRPr="00EC0CC8">
        <w:rPr>
          <w:rStyle w:val="Hyperlink"/>
          <w:sz w:val="24"/>
          <w:szCs w:val="24"/>
        </w:rPr>
        <w:instrText>https://www.mckinsey.com/business-functions/organization/our-insights/the-organization-blog/how-to-make-your-team-rock?cid</w:instrText>
      </w:r>
      <w:r w:rsidR="00EC0CC8">
        <w:rPr>
          <w:rStyle w:val="Hyperlink"/>
          <w:sz w:val="24"/>
          <w:szCs w:val="24"/>
        </w:rPr>
        <w:instrText xml:space="preserve">" </w:instrText>
      </w:r>
      <w:r w:rsidR="00EC0CC8">
        <w:rPr>
          <w:rStyle w:val="Hyperlink"/>
          <w:sz w:val="24"/>
          <w:szCs w:val="24"/>
        </w:rPr>
        <w:fldChar w:fldCharType="separate"/>
      </w:r>
      <w:r w:rsidR="00EC0CC8" w:rsidRPr="00026EDC">
        <w:rPr>
          <w:rStyle w:val="Hyperlink"/>
          <w:sz w:val="24"/>
          <w:szCs w:val="24"/>
        </w:rPr>
        <w:t>https://www.mckinsey.com/business-functions/organization/our-insights/the-organization-blog/how-to-make-your-team-rock?cid</w:t>
      </w:r>
      <w:r w:rsidR="00EC0CC8">
        <w:rPr>
          <w:rStyle w:val="Hyperlink"/>
          <w:sz w:val="24"/>
          <w:szCs w:val="24"/>
        </w:rPr>
        <w:fldChar w:fldCharType="end"/>
      </w:r>
      <w:r>
        <w:rPr>
          <w:sz w:val="24"/>
          <w:szCs w:val="24"/>
        </w:rPr>
        <w:t>. (accessed 01/11/2018).</w:t>
      </w:r>
    </w:p>
    <w:p w:rsidR="00171534" w:rsidRDefault="00171534">
      <w:pPr>
        <w:rPr>
          <w:sz w:val="24"/>
          <w:szCs w:val="24"/>
        </w:rPr>
      </w:pPr>
    </w:p>
    <w:p w:rsidR="00171534" w:rsidRDefault="00171534">
      <w:pPr>
        <w:rPr>
          <w:sz w:val="24"/>
          <w:szCs w:val="24"/>
        </w:rPr>
      </w:pPr>
      <w:r>
        <w:rPr>
          <w:sz w:val="24"/>
          <w:szCs w:val="24"/>
        </w:rPr>
        <w:t xml:space="preserve">Mullins, L.J (2007) </w:t>
      </w:r>
      <w:r w:rsidRPr="00B1305D">
        <w:rPr>
          <w:b/>
          <w:i/>
          <w:sz w:val="24"/>
          <w:szCs w:val="24"/>
        </w:rPr>
        <w:t>Management and Organisational Behaviour.</w:t>
      </w:r>
      <w:r w:rsidR="00B1305D">
        <w:rPr>
          <w:sz w:val="24"/>
          <w:szCs w:val="24"/>
        </w:rPr>
        <w:t xml:space="preserve"> 8</w:t>
      </w:r>
      <w:r w:rsidR="00B1305D" w:rsidRPr="00B1305D">
        <w:rPr>
          <w:sz w:val="24"/>
          <w:szCs w:val="24"/>
          <w:vertAlign w:val="superscript"/>
        </w:rPr>
        <w:t>th</w:t>
      </w:r>
      <w:r w:rsidR="00B1305D">
        <w:rPr>
          <w:sz w:val="24"/>
          <w:szCs w:val="24"/>
        </w:rPr>
        <w:t xml:space="preserve"> Edition. Essex. Prentice Hall.</w:t>
      </w:r>
    </w:p>
    <w:p w:rsidR="00CD3A07" w:rsidRDefault="00CD3A07">
      <w:pPr>
        <w:rPr>
          <w:sz w:val="24"/>
          <w:szCs w:val="24"/>
        </w:rPr>
      </w:pPr>
    </w:p>
    <w:p w:rsidR="00CD3A07" w:rsidRDefault="00CD3A07">
      <w:pPr>
        <w:rPr>
          <w:sz w:val="24"/>
          <w:szCs w:val="24"/>
        </w:rPr>
      </w:pPr>
    </w:p>
    <w:p w:rsidR="000A710B" w:rsidRPr="000A710B" w:rsidRDefault="000A710B">
      <w:pPr>
        <w:rPr>
          <w:sz w:val="24"/>
          <w:szCs w:val="24"/>
        </w:rPr>
      </w:pPr>
    </w:p>
    <w:bookmarkEnd w:id="3"/>
    <w:p w:rsidR="000A710B" w:rsidRPr="000A710B" w:rsidRDefault="000A710B">
      <w:pPr>
        <w:rPr>
          <w:sz w:val="24"/>
          <w:szCs w:val="24"/>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0B166B" w:rsidRDefault="000B166B">
      <w:pPr>
        <w:rPr>
          <w:b/>
          <w:sz w:val="32"/>
          <w:szCs w:val="32"/>
          <w:u w:val="single"/>
        </w:rPr>
      </w:pPr>
    </w:p>
    <w:p w:rsidR="000B166B" w:rsidRDefault="000B166B">
      <w:pPr>
        <w:rPr>
          <w:b/>
          <w:sz w:val="32"/>
          <w:szCs w:val="32"/>
          <w:u w:val="single"/>
        </w:rPr>
      </w:pPr>
    </w:p>
    <w:p w:rsidR="00AB34CE" w:rsidRPr="0090277B" w:rsidRDefault="00AB34CE">
      <w:pPr>
        <w:rPr>
          <w:b/>
          <w:sz w:val="32"/>
          <w:szCs w:val="32"/>
          <w:u w:val="single"/>
        </w:rPr>
      </w:pPr>
      <w:r w:rsidRPr="0090277B">
        <w:rPr>
          <w:b/>
          <w:sz w:val="32"/>
          <w:szCs w:val="32"/>
          <w:u w:val="single"/>
        </w:rPr>
        <w:lastRenderedPageBreak/>
        <w:t xml:space="preserve">Handout </w:t>
      </w:r>
    </w:p>
    <w:p w:rsidR="004122F8" w:rsidRDefault="00327106">
      <w:r>
        <w:rPr>
          <w:noProof/>
        </w:rPr>
        <w:drawing>
          <wp:inline distT="0" distB="0" distL="0" distR="0">
            <wp:extent cx="2491740" cy="3581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1029_22450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1740" cy="3581400"/>
                    </a:xfrm>
                    <a:prstGeom prst="rect">
                      <a:avLst/>
                    </a:prstGeom>
                  </pic:spPr>
                </pic:pic>
              </a:graphicData>
            </a:graphic>
          </wp:inline>
        </w:drawing>
      </w:r>
      <w:r w:rsidR="004122F8">
        <w:t xml:space="preserve">            </w:t>
      </w:r>
      <w:r w:rsidR="004122F8">
        <w:rPr>
          <w:noProof/>
        </w:rPr>
        <w:drawing>
          <wp:inline distT="0" distB="0" distL="0" distR="0">
            <wp:extent cx="2636520" cy="35966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1029_22461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36520" cy="3596640"/>
                    </a:xfrm>
                    <a:prstGeom prst="rect">
                      <a:avLst/>
                    </a:prstGeom>
                  </pic:spPr>
                </pic:pic>
              </a:graphicData>
            </a:graphic>
          </wp:inline>
        </w:drawing>
      </w:r>
    </w:p>
    <w:p w:rsidR="004122F8" w:rsidRPr="004122F8" w:rsidRDefault="004122F8" w:rsidP="004122F8"/>
    <w:p w:rsidR="004122F8" w:rsidRDefault="004122F8" w:rsidP="004122F8">
      <w:r>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-311150</wp:posOffset>
            </wp:positionV>
            <wp:extent cx="3558540" cy="4800377"/>
            <wp:effectExtent l="0" t="0" r="381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1029_22465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58540" cy="4800377"/>
                    </a:xfrm>
                    <a:prstGeom prst="rect">
                      <a:avLst/>
                    </a:prstGeom>
                  </pic:spPr>
                </pic:pic>
              </a:graphicData>
            </a:graphic>
            <wp14:sizeRelH relativeFrom="margin">
              <wp14:pctWidth>0</wp14:pctWidth>
            </wp14:sizeRelH>
            <wp14:sizeRelV relativeFrom="margin">
              <wp14:pctHeight>0</wp14:pctHeight>
            </wp14:sizeRelV>
          </wp:anchor>
        </w:drawing>
      </w:r>
    </w:p>
    <w:p w:rsidR="004122F8" w:rsidRDefault="004122F8" w:rsidP="004122F8"/>
    <w:p w:rsidR="004122F8" w:rsidRPr="004122F8" w:rsidRDefault="004122F8" w:rsidP="004122F8"/>
    <w:p w:rsidR="004122F8" w:rsidRPr="004122F8" w:rsidRDefault="004122F8" w:rsidP="004122F8"/>
    <w:p w:rsidR="004122F8" w:rsidRPr="004122F8" w:rsidRDefault="004122F8" w:rsidP="004122F8"/>
    <w:p w:rsidR="004122F8" w:rsidRPr="004122F8" w:rsidRDefault="004122F8" w:rsidP="004122F8"/>
    <w:p w:rsidR="004122F8" w:rsidRPr="004122F8" w:rsidRDefault="004122F8" w:rsidP="004122F8">
      <w:r>
        <w:rPr>
          <w:noProof/>
        </w:rPr>
        <w:lastRenderedPageBreak/>
        <w:drawing>
          <wp:inline distT="0" distB="0" distL="0" distR="0" wp14:anchorId="226344E4" wp14:editId="55569DFE">
            <wp:extent cx="4603234" cy="3557270"/>
            <wp:effectExtent l="8573"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1029_224731.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691046" cy="3625129"/>
                    </a:xfrm>
                    <a:prstGeom prst="rect">
                      <a:avLst/>
                    </a:prstGeom>
                  </pic:spPr>
                </pic:pic>
              </a:graphicData>
            </a:graphic>
          </wp:inline>
        </w:drawing>
      </w:r>
    </w:p>
    <w:p w:rsidR="004122F8" w:rsidRDefault="004122F8" w:rsidP="004122F8">
      <w:r>
        <w:rPr>
          <w:noProof/>
        </w:rPr>
        <w:drawing>
          <wp:inline distT="0" distB="0" distL="0" distR="0">
            <wp:extent cx="3573780" cy="38100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1029_22474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87409" cy="3824530"/>
                    </a:xfrm>
                    <a:prstGeom prst="rect">
                      <a:avLst/>
                    </a:prstGeom>
                  </pic:spPr>
                </pic:pic>
              </a:graphicData>
            </a:graphic>
          </wp:inline>
        </w:drawing>
      </w:r>
    </w:p>
    <w:p w:rsidR="004122F8" w:rsidRDefault="004122F8" w:rsidP="004122F8"/>
    <w:p w:rsidR="004122F8" w:rsidRDefault="004122F8" w:rsidP="004122F8">
      <w:r>
        <w:rPr>
          <w:noProof/>
        </w:rPr>
        <w:lastRenderedPageBreak/>
        <w:drawing>
          <wp:inline distT="0" distB="0" distL="0" distR="0">
            <wp:extent cx="3459480" cy="46558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029_22482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59480" cy="4655820"/>
                    </a:xfrm>
                    <a:prstGeom prst="rect">
                      <a:avLst/>
                    </a:prstGeom>
                  </pic:spPr>
                </pic:pic>
              </a:graphicData>
            </a:graphic>
          </wp:inline>
        </w:drawing>
      </w:r>
    </w:p>
    <w:p w:rsidR="004122F8" w:rsidRPr="004122F8" w:rsidRDefault="004122F8" w:rsidP="004122F8">
      <w:r>
        <w:rPr>
          <w:noProof/>
        </w:rPr>
        <w:drawing>
          <wp:inline distT="0" distB="0" distL="0" distR="0">
            <wp:extent cx="3467100" cy="38023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1029_22485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67100" cy="3802380"/>
                    </a:xfrm>
                    <a:prstGeom prst="rect">
                      <a:avLst/>
                    </a:prstGeom>
                  </pic:spPr>
                </pic:pic>
              </a:graphicData>
            </a:graphic>
          </wp:inline>
        </w:drawing>
      </w:r>
    </w:p>
    <w:p w:rsidR="00B50A72" w:rsidRDefault="00B50A72" w:rsidP="004122F8">
      <w:r>
        <w:rPr>
          <w:noProof/>
        </w:rPr>
        <w:lastRenderedPageBreak/>
        <w:drawing>
          <wp:inline distT="0" distB="0" distL="0" distR="0">
            <wp:extent cx="3581400" cy="41376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1029_225024.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81400" cy="4137660"/>
                    </a:xfrm>
                    <a:prstGeom prst="rect">
                      <a:avLst/>
                    </a:prstGeom>
                  </pic:spPr>
                </pic:pic>
              </a:graphicData>
            </a:graphic>
          </wp:inline>
        </w:drawing>
      </w:r>
    </w:p>
    <w:p w:rsidR="00B50A72" w:rsidRDefault="00B50A72" w:rsidP="004122F8">
      <w:r>
        <w:rPr>
          <w:noProof/>
        </w:rPr>
        <w:drawing>
          <wp:inline distT="0" distB="0" distL="0" distR="0">
            <wp:extent cx="3596640" cy="427482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1029_225100.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96640" cy="4274820"/>
                    </a:xfrm>
                    <a:prstGeom prst="rect">
                      <a:avLst/>
                    </a:prstGeom>
                  </pic:spPr>
                </pic:pic>
              </a:graphicData>
            </a:graphic>
          </wp:inline>
        </w:drawing>
      </w:r>
    </w:p>
    <w:p w:rsidR="00B50A72" w:rsidRDefault="00B50A72" w:rsidP="004122F8"/>
    <w:p w:rsidR="00B50A72" w:rsidRDefault="00B50A72" w:rsidP="004122F8">
      <w:r>
        <w:rPr>
          <w:noProof/>
        </w:rPr>
        <w:lastRenderedPageBreak/>
        <w:drawing>
          <wp:inline distT="0" distB="0" distL="0" distR="0">
            <wp:extent cx="3710940" cy="44196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1029_225137.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10940" cy="4419600"/>
                    </a:xfrm>
                    <a:prstGeom prst="rect">
                      <a:avLst/>
                    </a:prstGeom>
                  </pic:spPr>
                </pic:pic>
              </a:graphicData>
            </a:graphic>
          </wp:inline>
        </w:drawing>
      </w:r>
    </w:p>
    <w:p w:rsidR="00B50A72" w:rsidRDefault="00B50A72" w:rsidP="004122F8">
      <w:r>
        <w:rPr>
          <w:noProof/>
        </w:rPr>
        <w:drawing>
          <wp:inline distT="0" distB="0" distL="0" distR="0">
            <wp:extent cx="3718560" cy="41986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1029_22523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18560" cy="4198620"/>
                    </a:xfrm>
                    <a:prstGeom prst="rect">
                      <a:avLst/>
                    </a:prstGeom>
                  </pic:spPr>
                </pic:pic>
              </a:graphicData>
            </a:graphic>
          </wp:inline>
        </w:drawing>
      </w:r>
    </w:p>
    <w:p w:rsidR="00B50A72" w:rsidRDefault="00B50A72" w:rsidP="004122F8">
      <w:r>
        <w:rPr>
          <w:noProof/>
        </w:rPr>
        <w:lastRenderedPageBreak/>
        <w:drawing>
          <wp:inline distT="0" distB="0" distL="0" distR="0">
            <wp:extent cx="3787140" cy="43738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1029_225309.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87140" cy="4373880"/>
                    </a:xfrm>
                    <a:prstGeom prst="rect">
                      <a:avLst/>
                    </a:prstGeom>
                  </pic:spPr>
                </pic:pic>
              </a:graphicData>
            </a:graphic>
          </wp:inline>
        </w:drawing>
      </w:r>
    </w:p>
    <w:p w:rsidR="00B50A72" w:rsidRDefault="00B50A72" w:rsidP="004122F8">
      <w:r>
        <w:rPr>
          <w:noProof/>
        </w:rPr>
        <w:drawing>
          <wp:inline distT="0" distB="0" distL="0" distR="0">
            <wp:extent cx="3794760" cy="4274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1029_22534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94760" cy="4274820"/>
                    </a:xfrm>
                    <a:prstGeom prst="rect">
                      <a:avLst/>
                    </a:prstGeom>
                  </pic:spPr>
                </pic:pic>
              </a:graphicData>
            </a:graphic>
          </wp:inline>
        </w:drawing>
      </w:r>
    </w:p>
    <w:p w:rsidR="00B50A72" w:rsidRDefault="00B50A72" w:rsidP="004122F8">
      <w:r>
        <w:rPr>
          <w:noProof/>
        </w:rPr>
        <w:lastRenderedPageBreak/>
        <w:drawing>
          <wp:inline distT="0" distB="0" distL="0" distR="0">
            <wp:extent cx="3985260" cy="44653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1029_22541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85260" cy="4465320"/>
                    </a:xfrm>
                    <a:prstGeom prst="rect">
                      <a:avLst/>
                    </a:prstGeom>
                  </pic:spPr>
                </pic:pic>
              </a:graphicData>
            </a:graphic>
          </wp:inline>
        </w:drawing>
      </w:r>
    </w:p>
    <w:p w:rsidR="00B50A72" w:rsidRDefault="00B50A72" w:rsidP="004122F8">
      <w:r>
        <w:rPr>
          <w:noProof/>
        </w:rPr>
        <w:drawing>
          <wp:inline distT="0" distB="0" distL="0" distR="0">
            <wp:extent cx="3962400" cy="42062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1029_22544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62400" cy="4206240"/>
                    </a:xfrm>
                    <a:prstGeom prst="rect">
                      <a:avLst/>
                    </a:prstGeom>
                  </pic:spPr>
                </pic:pic>
              </a:graphicData>
            </a:graphic>
          </wp:inline>
        </w:drawing>
      </w:r>
    </w:p>
    <w:p w:rsidR="00B50A72" w:rsidRPr="004122F8" w:rsidRDefault="00B50A72" w:rsidP="004122F8">
      <w:r>
        <w:rPr>
          <w:noProof/>
        </w:rPr>
        <w:lastRenderedPageBreak/>
        <w:drawing>
          <wp:inline distT="0" distB="0" distL="0" distR="0">
            <wp:extent cx="3947160" cy="4495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1029_22551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47160" cy="4495800"/>
                    </a:xfrm>
                    <a:prstGeom prst="rect">
                      <a:avLst/>
                    </a:prstGeom>
                  </pic:spPr>
                </pic:pic>
              </a:graphicData>
            </a:graphic>
          </wp:inline>
        </w:drawing>
      </w:r>
    </w:p>
    <w:sectPr w:rsidR="00B50A72" w:rsidRPr="004122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7867" w:rsidRDefault="007A7867" w:rsidP="00752C59">
      <w:pPr>
        <w:spacing w:after="0" w:line="240" w:lineRule="auto"/>
      </w:pPr>
      <w:r>
        <w:separator/>
      </w:r>
    </w:p>
  </w:endnote>
  <w:endnote w:type="continuationSeparator" w:id="0">
    <w:p w:rsidR="007A7867" w:rsidRDefault="007A7867" w:rsidP="00752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7867" w:rsidRDefault="007A7867" w:rsidP="00752C59">
      <w:pPr>
        <w:spacing w:after="0" w:line="240" w:lineRule="auto"/>
      </w:pPr>
      <w:r>
        <w:separator/>
      </w:r>
    </w:p>
  </w:footnote>
  <w:footnote w:type="continuationSeparator" w:id="0">
    <w:p w:rsidR="007A7867" w:rsidRDefault="007A7867" w:rsidP="00752C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6A"/>
    <w:rsid w:val="00034443"/>
    <w:rsid w:val="00042282"/>
    <w:rsid w:val="00094330"/>
    <w:rsid w:val="000A710B"/>
    <w:rsid w:val="000B166B"/>
    <w:rsid w:val="001028D1"/>
    <w:rsid w:val="00134053"/>
    <w:rsid w:val="00145DF4"/>
    <w:rsid w:val="00166CED"/>
    <w:rsid w:val="00171534"/>
    <w:rsid w:val="001B5B04"/>
    <w:rsid w:val="002545AC"/>
    <w:rsid w:val="00274FD3"/>
    <w:rsid w:val="00316786"/>
    <w:rsid w:val="0032237C"/>
    <w:rsid w:val="00327106"/>
    <w:rsid w:val="0038651F"/>
    <w:rsid w:val="003D41A4"/>
    <w:rsid w:val="003D4C9C"/>
    <w:rsid w:val="004122F8"/>
    <w:rsid w:val="00433EC8"/>
    <w:rsid w:val="0043523C"/>
    <w:rsid w:val="004450D4"/>
    <w:rsid w:val="0044729D"/>
    <w:rsid w:val="004E458A"/>
    <w:rsid w:val="00512AEA"/>
    <w:rsid w:val="00561018"/>
    <w:rsid w:val="00564670"/>
    <w:rsid w:val="0058422B"/>
    <w:rsid w:val="005C1F8F"/>
    <w:rsid w:val="006355DC"/>
    <w:rsid w:val="0067420B"/>
    <w:rsid w:val="00684630"/>
    <w:rsid w:val="0069576A"/>
    <w:rsid w:val="006C483E"/>
    <w:rsid w:val="006D0406"/>
    <w:rsid w:val="007050E3"/>
    <w:rsid w:val="00711458"/>
    <w:rsid w:val="00733360"/>
    <w:rsid w:val="00734618"/>
    <w:rsid w:val="00752C59"/>
    <w:rsid w:val="007644FE"/>
    <w:rsid w:val="007A7867"/>
    <w:rsid w:val="008018D4"/>
    <w:rsid w:val="00830CD1"/>
    <w:rsid w:val="008A126A"/>
    <w:rsid w:val="0090277B"/>
    <w:rsid w:val="00950986"/>
    <w:rsid w:val="009700E9"/>
    <w:rsid w:val="00A2049B"/>
    <w:rsid w:val="00AB02C7"/>
    <w:rsid w:val="00AB34CE"/>
    <w:rsid w:val="00AB5F39"/>
    <w:rsid w:val="00AC288C"/>
    <w:rsid w:val="00AF5C40"/>
    <w:rsid w:val="00B1305D"/>
    <w:rsid w:val="00B50A72"/>
    <w:rsid w:val="00BA2B65"/>
    <w:rsid w:val="00BD612D"/>
    <w:rsid w:val="00C546AF"/>
    <w:rsid w:val="00CC181C"/>
    <w:rsid w:val="00CD3A07"/>
    <w:rsid w:val="00D23BE8"/>
    <w:rsid w:val="00D716DA"/>
    <w:rsid w:val="00D770C6"/>
    <w:rsid w:val="00DD1D24"/>
    <w:rsid w:val="00E721B1"/>
    <w:rsid w:val="00EC0CC8"/>
    <w:rsid w:val="00EF742D"/>
    <w:rsid w:val="00F24382"/>
    <w:rsid w:val="00F35DA4"/>
    <w:rsid w:val="00F60E74"/>
    <w:rsid w:val="00FA14E4"/>
    <w:rsid w:val="00FA5858"/>
    <w:rsid w:val="00FD1AFF"/>
    <w:rsid w:val="00FE009C"/>
    <w:rsid w:val="00FE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2101D"/>
  <w15:chartTrackingRefBased/>
  <w15:docId w15:val="{17A8B646-A7A9-489B-A615-880C3C444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C59"/>
  </w:style>
  <w:style w:type="paragraph" w:styleId="Footer">
    <w:name w:val="footer"/>
    <w:basedOn w:val="Normal"/>
    <w:link w:val="FooterChar"/>
    <w:uiPriority w:val="99"/>
    <w:unhideWhenUsed/>
    <w:rsid w:val="00752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C59"/>
  </w:style>
  <w:style w:type="character" w:styleId="Hyperlink">
    <w:name w:val="Hyperlink"/>
    <w:basedOn w:val="DefaultParagraphFont"/>
    <w:uiPriority w:val="99"/>
    <w:unhideWhenUsed/>
    <w:rsid w:val="00EF742D"/>
    <w:rPr>
      <w:color w:val="0563C1" w:themeColor="hyperlink"/>
      <w:u w:val="single"/>
    </w:rPr>
  </w:style>
  <w:style w:type="character" w:styleId="UnresolvedMention">
    <w:name w:val="Unresolved Mention"/>
    <w:basedOn w:val="DefaultParagraphFont"/>
    <w:uiPriority w:val="99"/>
    <w:semiHidden/>
    <w:unhideWhenUsed/>
    <w:rsid w:val="00EF74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lbin.com/about/belbin-team-roles/"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hyperlink" Target="http://scienceforwork/blog/teamwork-training/"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nagers.org.uk/insights/news/2017/april/how-to-build-an-effective-team-focus-on-just-3-things?sc_trk=follow%20hit,%7B86CB756B-AB02-44E6-955A305C69252B29%7D,teamwork" TargetMode="External"/><Relationship Id="rId24" Type="http://schemas.openxmlformats.org/officeDocument/2006/relationships/image" Target="media/image13.jpeg"/><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hyperlink" Target="http://www.belbin.com/about/belbin-team-roles/"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www.belbin.com/media/1818/belin-team-work-in-care-homes-cmm-april2012.pdf"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A5EA1-FABD-4CFD-973A-2C7780943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natalie thomas</cp:lastModifiedBy>
  <cp:revision>6</cp:revision>
  <cp:lastPrinted>2018-10-29T22:00:00Z</cp:lastPrinted>
  <dcterms:created xsi:type="dcterms:W3CDTF">2018-11-01T21:16:00Z</dcterms:created>
  <dcterms:modified xsi:type="dcterms:W3CDTF">2018-11-01T21:48:00Z</dcterms:modified>
</cp:coreProperties>
</file>