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73F2F5" w14:textId="480ED3B6" w:rsidR="00344D2F" w:rsidRDefault="002A0EAD">
      <w:r>
        <w:t xml:space="preserve">Since the negative impact COVID-19 had on employment rates, 2.4 million jobs in the creative industries were filled in the UK in 2022 – a 14.1% increase since pre-pandemic. (The Creative Industries, 2023). Why is this information worthwhile? Because if 2.4 million jobs are available to those seeking work within the industry, how genuinely beneficial can working unpaid </w:t>
      </w:r>
      <w:r w:rsidR="00E048F1">
        <w:t>in order to</w:t>
      </w:r>
      <w:r>
        <w:t xml:space="preserve"> gain ‘exposure’ be for up-and-coming creative artists in the UK? </w:t>
      </w:r>
    </w:p>
    <w:p w14:paraId="0B555F68" w14:textId="75BC2F88" w:rsidR="00344D2F" w:rsidRDefault="00C96748">
      <w:r>
        <w:t>Auditions leave us open and vulnerable to a panel of strangers for no more than 15 minutes</w:t>
      </w:r>
      <w:r w:rsidR="005A4A90">
        <w:t xml:space="preserve"> and </w:t>
      </w:r>
      <w:r w:rsidR="009D0212">
        <w:t xml:space="preserve">demonstrating employability in more than just a monologue can be difficult, which is why we have CVs. </w:t>
      </w:r>
      <w:r w:rsidR="007E3588">
        <w:t>CVs are written to</w:t>
      </w:r>
      <w:r w:rsidR="00787D3B">
        <w:t xml:space="preserve"> be short and sweet </w:t>
      </w:r>
      <w:r w:rsidR="008B04DC">
        <w:t xml:space="preserve">but full of experience that </w:t>
      </w:r>
      <w:r w:rsidR="0017358D">
        <w:t xml:space="preserve">is of better hireable quality than </w:t>
      </w:r>
      <w:r w:rsidR="004E54CB">
        <w:t>others</w:t>
      </w:r>
      <w:r w:rsidR="0016678D">
        <w:t xml:space="preserve"> and </w:t>
      </w:r>
      <w:r w:rsidR="003247E2">
        <w:t>as up-and-coming actors, i</w:t>
      </w:r>
      <w:r w:rsidR="0025351B">
        <w:t xml:space="preserve">t is a </w:t>
      </w:r>
      <w:r w:rsidR="00EE0010">
        <w:t>vicious cycle that starts with needing job experience to gain job experience</w:t>
      </w:r>
      <w:r w:rsidR="00740D72">
        <w:t>. However, there is a difference between experience and exposure</w:t>
      </w:r>
      <w:r w:rsidR="00490D49">
        <w:t xml:space="preserve"> – the industry is constantly and quickly changing</w:t>
      </w:r>
      <w:r w:rsidR="001E71E2">
        <w:t xml:space="preserve"> and the skills gained through repeating the same level of experience </w:t>
      </w:r>
      <w:r w:rsidR="005C4D92">
        <w:t>numerous</w:t>
      </w:r>
      <w:r w:rsidR="001532B8">
        <w:t xml:space="preserve"> times isn’t valuable; what’s valuable is </w:t>
      </w:r>
      <w:r w:rsidR="005C4D92">
        <w:t xml:space="preserve">being exposed to </w:t>
      </w:r>
      <w:r w:rsidR="00992256">
        <w:t>“different situations, scenarios, problems, and getting battle-hardened”</w:t>
      </w:r>
      <w:r w:rsidR="001237F2">
        <w:t xml:space="preserve"> (Rungta, 2020)</w:t>
      </w:r>
      <w:r w:rsidR="009A3575">
        <w:t>. There’s no better way to toughen up an unexperienced actor</w:t>
      </w:r>
      <w:r w:rsidR="00EA01EC">
        <w:t xml:space="preserve"> </w:t>
      </w:r>
      <w:r w:rsidR="00870B81">
        <w:t xml:space="preserve">looking for work </w:t>
      </w:r>
      <w:r w:rsidR="00EA01EC">
        <w:t>than to throw them into the deep end</w:t>
      </w:r>
      <w:r w:rsidR="009A3575">
        <w:t xml:space="preserve">, and working for free will demonstrate the dedication needed to survive in this industry. </w:t>
      </w:r>
    </w:p>
    <w:p w14:paraId="7F4EA372" w14:textId="1E31D1CF" w:rsidR="00453079" w:rsidRDefault="0039444E">
      <w:pPr>
        <w:rPr>
          <w:rFonts w:cstheme="minorHAnsi"/>
          <w:shd w:val="clear" w:color="auto" w:fill="FFFFFF"/>
        </w:rPr>
      </w:pPr>
      <w:r>
        <w:t>With exposure, comes skill development</w:t>
      </w:r>
      <w:r w:rsidR="00790045">
        <w:t xml:space="preserve">. Expanding on what was previously mentioned, </w:t>
      </w:r>
      <w:r w:rsidR="00FC0300">
        <w:t xml:space="preserve">the industry </w:t>
      </w:r>
      <w:r w:rsidR="001E0B3D">
        <w:t>is always adapting and c</w:t>
      </w:r>
      <w:r w:rsidR="00A44242">
        <w:t>hanging</w:t>
      </w:r>
      <w:r w:rsidR="001E0B3D">
        <w:t xml:space="preserve"> </w:t>
      </w:r>
      <w:r w:rsidR="00174585">
        <w:t xml:space="preserve">in the same way the world does </w:t>
      </w:r>
      <w:r w:rsidR="00A1793A">
        <w:t xml:space="preserve">and so </w:t>
      </w:r>
      <w:r w:rsidR="008F0E10">
        <w:t>the</w:t>
      </w:r>
      <w:r w:rsidR="00A1793A">
        <w:t xml:space="preserve"> skills </w:t>
      </w:r>
      <w:r w:rsidR="008F0E10">
        <w:t xml:space="preserve">we use </w:t>
      </w:r>
      <w:r w:rsidR="00A1793A">
        <w:t xml:space="preserve">should develop the same. Skill development is vital throughout all stages of education and career </w:t>
      </w:r>
      <w:r w:rsidR="00E4374A">
        <w:t>and</w:t>
      </w:r>
      <w:r w:rsidR="00A44F9C">
        <w:t xml:space="preserve"> using this mindset when working for exposure</w:t>
      </w:r>
      <w:r w:rsidR="00E4374A">
        <w:t xml:space="preserve"> can </w:t>
      </w:r>
      <w:r w:rsidR="004E389E">
        <w:t xml:space="preserve">open up a variety of opportunities to gain </w:t>
      </w:r>
      <w:r w:rsidR="00675198">
        <w:t>transferrable skills not just to benefit your acting, but your professionalism</w:t>
      </w:r>
      <w:r w:rsidR="009A792A">
        <w:t xml:space="preserve"> and </w:t>
      </w:r>
      <w:r w:rsidR="008448EF">
        <w:t>transferrable skills</w:t>
      </w:r>
      <w:r w:rsidR="00675198">
        <w:t xml:space="preserve"> too. </w:t>
      </w:r>
      <w:r w:rsidR="00584461">
        <w:t xml:space="preserve">A notable way of </w:t>
      </w:r>
      <w:r w:rsidR="001F2F4F">
        <w:t xml:space="preserve">gaining skills and exposure is by attending workshops; </w:t>
      </w:r>
      <w:r w:rsidR="00046658">
        <w:t xml:space="preserve">acting workshops </w:t>
      </w:r>
      <w:r w:rsidR="008F5BBC">
        <w:t xml:space="preserve">can be </w:t>
      </w:r>
      <w:r w:rsidR="00046658">
        <w:t xml:space="preserve">open to all levels of experience within the industry who are looking to </w:t>
      </w:r>
      <w:r w:rsidR="00EB0CD9">
        <w:t xml:space="preserve">refine </w:t>
      </w:r>
      <w:r w:rsidR="00046658">
        <w:t xml:space="preserve">their talent as well as network with </w:t>
      </w:r>
      <w:r w:rsidR="00096270">
        <w:t>other actors, casting directors and coaches in the space.</w:t>
      </w:r>
      <w:r w:rsidR="004A2840">
        <w:t xml:space="preserve"> </w:t>
      </w:r>
      <w:r w:rsidR="007C17EF">
        <w:t>Taking part in workshops encourage</w:t>
      </w:r>
      <w:r w:rsidR="00D9747B">
        <w:t>s</w:t>
      </w:r>
      <w:r w:rsidR="007C17EF">
        <w:t xml:space="preserve"> the enrichment of </w:t>
      </w:r>
      <w:r w:rsidR="00113100">
        <w:t>countless</w:t>
      </w:r>
      <w:r w:rsidR="007C17EF">
        <w:t xml:space="preserve"> skills such as </w:t>
      </w:r>
      <w:r w:rsidR="00721768">
        <w:t xml:space="preserve">character development, </w:t>
      </w:r>
      <w:r w:rsidR="00EB49AC">
        <w:t>script writing</w:t>
      </w:r>
      <w:r w:rsidR="0070055C">
        <w:t xml:space="preserve">, </w:t>
      </w:r>
      <w:r w:rsidR="00EB49AC">
        <w:t xml:space="preserve">analysis, </w:t>
      </w:r>
      <w:r w:rsidR="00C216A4">
        <w:t>and improvisation</w:t>
      </w:r>
      <w:r w:rsidR="00D9747B">
        <w:t xml:space="preserve"> and they can be tailored to find a workshop based on a skill you are specifically looking to develop</w:t>
      </w:r>
      <w:r w:rsidR="005C02F2">
        <w:t>, in an area that is close to you.</w:t>
      </w:r>
      <w:r w:rsidR="00B70B7B">
        <w:t xml:space="preserve"> </w:t>
      </w:r>
      <w:r w:rsidR="00C9773D">
        <w:t xml:space="preserve">Whilst a </w:t>
      </w:r>
      <w:r w:rsidR="00B70B7B">
        <w:t xml:space="preserve">potentially negative side </w:t>
      </w:r>
      <w:r w:rsidR="00C9773D">
        <w:t xml:space="preserve">being </w:t>
      </w:r>
      <w:r w:rsidR="00B70B7B">
        <w:t>that some acting workshops do ask for a fee</w:t>
      </w:r>
      <w:r w:rsidR="00C9773D">
        <w:t>, this c</w:t>
      </w:r>
      <w:r w:rsidR="006A32D9">
        <w:t>ould</w:t>
      </w:r>
      <w:r w:rsidR="00C9773D">
        <w:t xml:space="preserve"> be overlooked as </w:t>
      </w:r>
      <w:r w:rsidR="00385D70">
        <w:t xml:space="preserve">the cost isn’t often extortionate and what you receive </w:t>
      </w:r>
      <w:r w:rsidR="00FE51BE">
        <w:t xml:space="preserve">are skills and connections </w:t>
      </w:r>
      <w:r w:rsidR="00A970E5">
        <w:t xml:space="preserve">that are </w:t>
      </w:r>
      <w:r w:rsidR="00A970E5" w:rsidRPr="00A970E5">
        <w:rPr>
          <w:rFonts w:cstheme="minorHAnsi"/>
        </w:rPr>
        <w:t>“</w:t>
      </w:r>
      <w:r w:rsidR="00A970E5" w:rsidRPr="00A970E5">
        <w:rPr>
          <w:rFonts w:cstheme="minorHAnsi"/>
          <w:shd w:val="clear" w:color="auto" w:fill="FFFFFF"/>
        </w:rPr>
        <w:t xml:space="preserve">essential to succeed in the competitive entertainment </w:t>
      </w:r>
      <w:r w:rsidR="00A970E5" w:rsidRPr="00A970E5">
        <w:rPr>
          <w:rFonts w:cstheme="minorHAnsi"/>
          <w:shd w:val="clear" w:color="auto" w:fill="FFFFFF"/>
        </w:rPr>
        <w:t>industry”</w:t>
      </w:r>
      <w:r w:rsidR="00D43A06">
        <w:rPr>
          <w:rFonts w:cstheme="minorHAnsi"/>
          <w:shd w:val="clear" w:color="auto" w:fill="FFFFFF"/>
        </w:rPr>
        <w:t xml:space="preserve"> </w:t>
      </w:r>
      <w:r w:rsidR="00A970E5">
        <w:rPr>
          <w:rFonts w:cstheme="minorHAnsi"/>
          <w:shd w:val="clear" w:color="auto" w:fill="FFFFFF"/>
        </w:rPr>
        <w:t>(</w:t>
      </w:r>
      <w:r w:rsidR="00D43A06">
        <w:rPr>
          <w:rFonts w:cstheme="minorHAnsi"/>
          <w:shd w:val="clear" w:color="auto" w:fill="FFFFFF"/>
        </w:rPr>
        <w:t>Genik, 2023).</w:t>
      </w:r>
    </w:p>
    <w:p w14:paraId="0F776EBD" w14:textId="6CF850E9" w:rsidR="000E19E2" w:rsidRDefault="00233A5B">
      <w:pPr>
        <w:rPr>
          <w:rFonts w:cstheme="minorHAnsi"/>
        </w:rPr>
      </w:pPr>
      <w:r>
        <w:rPr>
          <w:rFonts w:cstheme="minorHAnsi"/>
          <w:shd w:val="clear" w:color="auto" w:fill="FFFFFF"/>
        </w:rPr>
        <w:t xml:space="preserve">Making connections </w:t>
      </w:r>
      <w:r w:rsidR="00F866BC">
        <w:rPr>
          <w:rFonts w:cstheme="minorHAnsi"/>
          <w:shd w:val="clear" w:color="auto" w:fill="FFFFFF"/>
        </w:rPr>
        <w:t>through exposure is one of its biggest benefits</w:t>
      </w:r>
      <w:r w:rsidR="007A3E92">
        <w:rPr>
          <w:rFonts w:cstheme="minorHAnsi"/>
          <w:shd w:val="clear" w:color="auto" w:fill="FFFFFF"/>
        </w:rPr>
        <w:t>, by w</w:t>
      </w:r>
      <w:r w:rsidR="005B5121">
        <w:rPr>
          <w:rFonts w:cstheme="minorHAnsi"/>
          <w:shd w:val="clear" w:color="auto" w:fill="FFFFFF"/>
        </w:rPr>
        <w:t>orking with creative artists under any circumstance</w:t>
      </w:r>
      <w:r w:rsidR="0004549F">
        <w:rPr>
          <w:rFonts w:cstheme="minorHAnsi"/>
          <w:shd w:val="clear" w:color="auto" w:fill="FFFFFF"/>
        </w:rPr>
        <w:t>,</w:t>
      </w:r>
      <w:r w:rsidR="00E6314D">
        <w:rPr>
          <w:rFonts w:cstheme="minorHAnsi"/>
          <w:shd w:val="clear" w:color="auto" w:fill="FFFFFF"/>
        </w:rPr>
        <w:t xml:space="preserve"> a connection is already being made – taking this attitude into unpaid work can help shift any negativity </w:t>
      </w:r>
      <w:r w:rsidR="008A1EF7">
        <w:rPr>
          <w:rFonts w:cstheme="minorHAnsi"/>
          <w:shd w:val="clear" w:color="auto" w:fill="FFFFFF"/>
        </w:rPr>
        <w:t xml:space="preserve">when thinking </w:t>
      </w:r>
      <w:r w:rsidR="00E6314D">
        <w:rPr>
          <w:rFonts w:cstheme="minorHAnsi"/>
          <w:shd w:val="clear" w:color="auto" w:fill="FFFFFF"/>
        </w:rPr>
        <w:t xml:space="preserve">that you’re not gaining anything from it, because you are automatically putting yourself forward for any future opportunities </w:t>
      </w:r>
      <w:r w:rsidR="00F462E1">
        <w:rPr>
          <w:rFonts w:cstheme="minorHAnsi"/>
          <w:shd w:val="clear" w:color="auto" w:fill="FFFFFF"/>
        </w:rPr>
        <w:t xml:space="preserve">that arise through these connections. </w:t>
      </w:r>
      <w:r w:rsidR="00437BAC">
        <w:rPr>
          <w:rFonts w:cstheme="minorHAnsi"/>
          <w:shd w:val="clear" w:color="auto" w:fill="FFFFFF"/>
        </w:rPr>
        <w:t xml:space="preserve">Building a genuine, secure relationship with the people you work with acts as a “safety net”, </w:t>
      </w:r>
      <w:r w:rsidR="00076C74">
        <w:rPr>
          <w:rFonts w:cstheme="minorHAnsi"/>
          <w:shd w:val="clear" w:color="auto" w:fill="FFFFFF"/>
        </w:rPr>
        <w:t xml:space="preserve">If your previous work with someone is </w:t>
      </w:r>
      <w:r w:rsidR="00C54C00">
        <w:rPr>
          <w:rFonts w:cstheme="minorHAnsi"/>
          <w:shd w:val="clear" w:color="auto" w:fill="FFFFFF"/>
        </w:rPr>
        <w:t xml:space="preserve">up to professional standard and impressive, </w:t>
      </w:r>
      <w:r w:rsidR="00CC507A">
        <w:rPr>
          <w:rFonts w:cstheme="minorHAnsi"/>
          <w:shd w:val="clear" w:color="auto" w:fill="FFFFFF"/>
        </w:rPr>
        <w:t xml:space="preserve">then you are someone who is </w:t>
      </w:r>
      <w:r w:rsidR="00F8419B">
        <w:rPr>
          <w:rFonts w:cstheme="minorHAnsi"/>
        </w:rPr>
        <w:t>“</w:t>
      </w:r>
      <w:r w:rsidR="000E19E2" w:rsidRPr="000E19E2">
        <w:rPr>
          <w:rFonts w:cstheme="minorHAnsi"/>
        </w:rPr>
        <w:t>more likely to be considered for roles, even if they might not fit the initial part for which they auditioned</w:t>
      </w:r>
      <w:r w:rsidR="000E19E2">
        <w:rPr>
          <w:rFonts w:cstheme="minorHAnsi"/>
        </w:rPr>
        <w:t>” (</w:t>
      </w:r>
      <w:r w:rsidR="00076B3C">
        <w:rPr>
          <w:rFonts w:cstheme="minorHAnsi"/>
        </w:rPr>
        <w:t>Stenmoen, 2023)</w:t>
      </w:r>
      <w:r w:rsidR="00496083">
        <w:rPr>
          <w:rFonts w:cstheme="minorHAnsi"/>
        </w:rPr>
        <w:t>, and these are perhaps the people you can turn to advise, support and collaborative</w:t>
      </w:r>
      <w:r w:rsidR="00F32CC4">
        <w:rPr>
          <w:rFonts w:cstheme="minorHAnsi"/>
        </w:rPr>
        <w:t xml:space="preserve"> options</w:t>
      </w:r>
      <w:r w:rsidR="00496083">
        <w:rPr>
          <w:rFonts w:cstheme="minorHAnsi"/>
        </w:rPr>
        <w:t xml:space="preserve"> on projects that you build</w:t>
      </w:r>
      <w:r w:rsidR="00F32CC4">
        <w:rPr>
          <w:rFonts w:cstheme="minorHAnsi"/>
        </w:rPr>
        <w:t xml:space="preserve"> from the ground</w:t>
      </w:r>
      <w:r w:rsidR="00496083">
        <w:rPr>
          <w:rFonts w:cstheme="minorHAnsi"/>
        </w:rPr>
        <w:t xml:space="preserve"> </w:t>
      </w:r>
      <w:r w:rsidR="00503FB0">
        <w:rPr>
          <w:rFonts w:cstheme="minorHAnsi"/>
        </w:rPr>
        <w:t xml:space="preserve">yourself </w:t>
      </w:r>
      <w:r w:rsidR="00496083">
        <w:rPr>
          <w:rFonts w:cstheme="minorHAnsi"/>
        </w:rPr>
        <w:t>in the future.</w:t>
      </w:r>
    </w:p>
    <w:p w14:paraId="7A10B9DD" w14:textId="15AA3F73" w:rsidR="00BD0D19" w:rsidRDefault="00BF1FC8">
      <w:pPr>
        <w:rPr>
          <w:rFonts w:cstheme="minorHAnsi"/>
        </w:rPr>
      </w:pPr>
      <w:r>
        <w:rPr>
          <w:rFonts w:cstheme="minorHAnsi"/>
        </w:rPr>
        <w:t xml:space="preserve">It's important to recognise that the phrase ‘working for free’ </w:t>
      </w:r>
      <w:r w:rsidR="0078133F">
        <w:rPr>
          <w:rFonts w:cstheme="minorHAnsi"/>
        </w:rPr>
        <w:t xml:space="preserve">shouldn’t be taken lightly. </w:t>
      </w:r>
      <w:r w:rsidR="003A370E">
        <w:rPr>
          <w:rFonts w:cstheme="minorHAnsi"/>
        </w:rPr>
        <w:t>If</w:t>
      </w:r>
      <w:r w:rsidR="00833B53">
        <w:rPr>
          <w:rFonts w:cstheme="minorHAnsi"/>
        </w:rPr>
        <w:t xml:space="preserve"> the work you are providing for a company isn’t </w:t>
      </w:r>
      <w:r w:rsidR="0080334A">
        <w:rPr>
          <w:rFonts w:cstheme="minorHAnsi"/>
        </w:rPr>
        <w:t>delivering</w:t>
      </w:r>
      <w:r w:rsidR="00833B53">
        <w:rPr>
          <w:rFonts w:cstheme="minorHAnsi"/>
        </w:rPr>
        <w:t xml:space="preserve"> an income</w:t>
      </w:r>
      <w:r w:rsidR="0080334A">
        <w:rPr>
          <w:rFonts w:cstheme="minorHAnsi"/>
        </w:rPr>
        <w:t xml:space="preserve"> back</w:t>
      </w:r>
      <w:r w:rsidR="00833B53">
        <w:rPr>
          <w:rFonts w:cstheme="minorHAnsi"/>
        </w:rPr>
        <w:t xml:space="preserve">, </w:t>
      </w:r>
      <w:r w:rsidR="00321500">
        <w:rPr>
          <w:rFonts w:cstheme="minorHAnsi"/>
        </w:rPr>
        <w:t>losing money definitely isn’t an option</w:t>
      </w:r>
      <w:r w:rsidR="002B528E">
        <w:rPr>
          <w:rFonts w:cstheme="minorHAnsi"/>
        </w:rPr>
        <w:t xml:space="preserve">. </w:t>
      </w:r>
      <w:r w:rsidR="00BE1EA6">
        <w:rPr>
          <w:rFonts w:cstheme="minorHAnsi"/>
        </w:rPr>
        <w:t xml:space="preserve">It is often expected of </w:t>
      </w:r>
      <w:r w:rsidR="005725FF">
        <w:rPr>
          <w:rFonts w:cstheme="minorHAnsi"/>
        </w:rPr>
        <w:t xml:space="preserve">up-and-coming creative artists to work unpaid </w:t>
      </w:r>
      <w:r w:rsidR="00081AB1">
        <w:rPr>
          <w:rFonts w:cstheme="minorHAnsi"/>
        </w:rPr>
        <w:t xml:space="preserve">to begin to establish their careers </w:t>
      </w:r>
      <w:r w:rsidR="00E1483D">
        <w:rPr>
          <w:rFonts w:cstheme="minorHAnsi"/>
        </w:rPr>
        <w:t xml:space="preserve">and more often than not </w:t>
      </w:r>
      <w:r w:rsidR="001F3449">
        <w:rPr>
          <w:rFonts w:cstheme="minorHAnsi"/>
        </w:rPr>
        <w:t xml:space="preserve">creatives in the early stages have to work elsewhere to be able to afford </w:t>
      </w:r>
      <w:r w:rsidR="001A5ED5">
        <w:rPr>
          <w:rFonts w:cstheme="minorHAnsi"/>
        </w:rPr>
        <w:t xml:space="preserve">what it takes to start up an acting career. </w:t>
      </w:r>
      <w:r w:rsidR="00351D92">
        <w:rPr>
          <w:rFonts w:cstheme="minorHAnsi"/>
        </w:rPr>
        <w:t xml:space="preserve">Sometimes actors </w:t>
      </w:r>
      <w:r w:rsidR="002B2D38">
        <w:rPr>
          <w:rFonts w:cstheme="minorHAnsi"/>
        </w:rPr>
        <w:t xml:space="preserve">providing their services will be reimbursed for their travel </w:t>
      </w:r>
      <w:r w:rsidR="00713E3C">
        <w:rPr>
          <w:rFonts w:cstheme="minorHAnsi"/>
        </w:rPr>
        <w:t>expenses or</w:t>
      </w:r>
      <w:r w:rsidR="002B2D38">
        <w:rPr>
          <w:rFonts w:cstheme="minorHAnsi"/>
        </w:rPr>
        <w:t xml:space="preserve"> offered food during the breaks on longer days</w:t>
      </w:r>
      <w:r w:rsidR="00DF04DA">
        <w:rPr>
          <w:rFonts w:cstheme="minorHAnsi"/>
        </w:rPr>
        <w:t xml:space="preserve">; but this shouldn’t be the standard </w:t>
      </w:r>
      <w:r w:rsidR="00E963F6">
        <w:rPr>
          <w:rFonts w:cstheme="minorHAnsi"/>
        </w:rPr>
        <w:t>–</w:t>
      </w:r>
      <w:r w:rsidR="00DF04DA">
        <w:rPr>
          <w:rFonts w:cstheme="minorHAnsi"/>
        </w:rPr>
        <w:t xml:space="preserve"> </w:t>
      </w:r>
      <w:r w:rsidR="00E963F6">
        <w:rPr>
          <w:rFonts w:cstheme="minorHAnsi"/>
        </w:rPr>
        <w:t xml:space="preserve">“performers and creatives deserve to be treated with the respect workers in other industries take as a given.” (Equity, </w:t>
      </w:r>
      <w:r w:rsidR="00713E3C">
        <w:rPr>
          <w:rFonts w:cstheme="minorHAnsi"/>
        </w:rPr>
        <w:t xml:space="preserve">n.d). </w:t>
      </w:r>
      <w:r w:rsidR="00285040">
        <w:rPr>
          <w:rFonts w:cstheme="minorHAnsi"/>
        </w:rPr>
        <w:t xml:space="preserve">The National Minimum Wage Act 1998 </w:t>
      </w:r>
      <w:r w:rsidR="00996B12">
        <w:rPr>
          <w:rFonts w:cstheme="minorHAnsi"/>
        </w:rPr>
        <w:lastRenderedPageBreak/>
        <w:t>states that as long as they are over the age of 16</w:t>
      </w:r>
      <w:r w:rsidR="009C03FB">
        <w:rPr>
          <w:rFonts w:cstheme="minorHAnsi"/>
        </w:rPr>
        <w:t xml:space="preserve"> and</w:t>
      </w:r>
      <w:r w:rsidR="004D325F">
        <w:rPr>
          <w:rFonts w:cstheme="minorHAnsi"/>
        </w:rPr>
        <w:t xml:space="preserve"> are titled as a ‘worker’, they are entitled to minimum wage</w:t>
      </w:r>
      <w:r w:rsidR="00190A92">
        <w:rPr>
          <w:rFonts w:cstheme="minorHAnsi"/>
        </w:rPr>
        <w:t xml:space="preserve"> with the exception of members of the Armed Forces and volunteer work</w:t>
      </w:r>
      <w:r w:rsidR="007975D8">
        <w:rPr>
          <w:rFonts w:cstheme="minorHAnsi"/>
        </w:rPr>
        <w:t xml:space="preserve">, </w:t>
      </w:r>
      <w:r w:rsidR="008B5402">
        <w:rPr>
          <w:rFonts w:cstheme="minorHAnsi"/>
        </w:rPr>
        <w:t>which means</w:t>
      </w:r>
      <w:r w:rsidR="00190A92">
        <w:rPr>
          <w:rFonts w:cstheme="minorHAnsi"/>
        </w:rPr>
        <w:t xml:space="preserve"> </w:t>
      </w:r>
      <w:r w:rsidR="00523C73">
        <w:rPr>
          <w:rFonts w:cstheme="minorHAnsi"/>
        </w:rPr>
        <w:t>no exemptions are</w:t>
      </w:r>
      <w:r w:rsidR="00851CE2">
        <w:rPr>
          <w:rFonts w:cstheme="minorHAnsi"/>
        </w:rPr>
        <w:t xml:space="preserve"> necessary </w:t>
      </w:r>
      <w:r w:rsidR="00523C73">
        <w:rPr>
          <w:rFonts w:cstheme="minorHAnsi"/>
        </w:rPr>
        <w:t>for those who work in the creative industry.</w:t>
      </w:r>
      <w:r w:rsidR="002445D5">
        <w:rPr>
          <w:rFonts w:cstheme="minorHAnsi"/>
        </w:rPr>
        <w:t xml:space="preserve"> </w:t>
      </w:r>
    </w:p>
    <w:p w14:paraId="7C4B6D99" w14:textId="5F212C45" w:rsidR="005C0A43" w:rsidRDefault="0086555E">
      <w:pPr>
        <w:rPr>
          <w:rFonts w:cstheme="minorHAnsi"/>
          <w:color w:val="000000"/>
          <w:shd w:val="clear" w:color="auto" w:fill="FFFFFF"/>
        </w:rPr>
      </w:pPr>
      <w:r>
        <w:rPr>
          <w:rFonts w:cstheme="minorHAnsi"/>
        </w:rPr>
        <w:t xml:space="preserve">In the early stages of an acting career, it may feel like </w:t>
      </w:r>
      <w:r w:rsidR="00E625AF">
        <w:rPr>
          <w:rFonts w:cstheme="minorHAnsi"/>
        </w:rPr>
        <w:t xml:space="preserve">every job has to be picked up for experience or exposure, </w:t>
      </w:r>
      <w:r w:rsidR="000E164D">
        <w:rPr>
          <w:rFonts w:cstheme="minorHAnsi"/>
        </w:rPr>
        <w:t>rather than actually wanting it</w:t>
      </w:r>
      <w:r w:rsidR="00E625AF">
        <w:rPr>
          <w:rFonts w:cstheme="minorHAnsi"/>
        </w:rPr>
        <w:t xml:space="preserve"> </w:t>
      </w:r>
      <w:r w:rsidR="004D229D">
        <w:rPr>
          <w:rFonts w:cstheme="minorHAnsi"/>
        </w:rPr>
        <w:t>which isn’t an appropriate outlook to have</w:t>
      </w:r>
      <w:r w:rsidR="00823C2E">
        <w:rPr>
          <w:rFonts w:cstheme="minorHAnsi"/>
        </w:rPr>
        <w:t xml:space="preserve"> when trying to become a financially stable actor. </w:t>
      </w:r>
      <w:r w:rsidR="00FC4458">
        <w:rPr>
          <w:rFonts w:cstheme="minorHAnsi"/>
        </w:rPr>
        <w:t xml:space="preserve">It could be a </w:t>
      </w:r>
      <w:r w:rsidR="00293088">
        <w:rPr>
          <w:rFonts w:cstheme="minorHAnsi"/>
        </w:rPr>
        <w:t xml:space="preserve">good idea to consider what goals will personally be </w:t>
      </w:r>
      <w:r w:rsidR="00FC4458">
        <w:rPr>
          <w:rFonts w:cstheme="minorHAnsi"/>
        </w:rPr>
        <w:t>achieved</w:t>
      </w:r>
      <w:r w:rsidR="00293088">
        <w:rPr>
          <w:rFonts w:cstheme="minorHAnsi"/>
        </w:rPr>
        <w:t xml:space="preserve"> through this project, how </w:t>
      </w:r>
      <w:r w:rsidR="00823C2E">
        <w:rPr>
          <w:rFonts w:cstheme="minorHAnsi"/>
        </w:rPr>
        <w:t>to</w:t>
      </w:r>
      <w:r w:rsidR="00293088">
        <w:rPr>
          <w:rFonts w:cstheme="minorHAnsi"/>
        </w:rPr>
        <w:t xml:space="preserve"> get the most out of what</w:t>
      </w:r>
      <w:r w:rsidR="00EA2E56">
        <w:rPr>
          <w:rFonts w:cstheme="minorHAnsi"/>
        </w:rPr>
        <w:t xml:space="preserve"> is</w:t>
      </w:r>
      <w:r w:rsidR="00293088">
        <w:rPr>
          <w:rFonts w:cstheme="minorHAnsi"/>
        </w:rPr>
        <w:t xml:space="preserve"> being p</w:t>
      </w:r>
      <w:r w:rsidR="00EA2E56">
        <w:rPr>
          <w:rFonts w:cstheme="minorHAnsi"/>
        </w:rPr>
        <w:t>roposed</w:t>
      </w:r>
      <w:r w:rsidR="004010E7">
        <w:rPr>
          <w:rFonts w:cstheme="minorHAnsi"/>
        </w:rPr>
        <w:t>.</w:t>
      </w:r>
      <w:r w:rsidR="00293088">
        <w:rPr>
          <w:rFonts w:cstheme="minorHAnsi"/>
        </w:rPr>
        <w:t xml:space="preserve"> </w:t>
      </w:r>
      <w:r w:rsidR="008D5FA6">
        <w:rPr>
          <w:rFonts w:cstheme="minorHAnsi"/>
        </w:rPr>
        <w:t xml:space="preserve">If you’re working for exposure </w:t>
      </w:r>
      <w:r w:rsidR="00630EDE">
        <w:rPr>
          <w:rFonts w:cstheme="minorHAnsi"/>
        </w:rPr>
        <w:t xml:space="preserve">but </w:t>
      </w:r>
      <w:r w:rsidR="00F746ED">
        <w:rPr>
          <w:rFonts w:cstheme="minorHAnsi"/>
        </w:rPr>
        <w:t xml:space="preserve">not getting what </w:t>
      </w:r>
      <w:r w:rsidR="0059569D">
        <w:rPr>
          <w:rFonts w:cstheme="minorHAnsi"/>
        </w:rPr>
        <w:t>was</w:t>
      </w:r>
      <w:r w:rsidR="00F746ED">
        <w:rPr>
          <w:rFonts w:cstheme="minorHAnsi"/>
        </w:rPr>
        <w:t xml:space="preserve"> hoped out of the </w:t>
      </w:r>
      <w:r w:rsidR="00630EDE">
        <w:rPr>
          <w:rFonts w:cstheme="minorHAnsi"/>
        </w:rPr>
        <w:t xml:space="preserve">experience </w:t>
      </w:r>
      <w:r w:rsidR="00EB3D24">
        <w:rPr>
          <w:rFonts w:cstheme="minorHAnsi"/>
        </w:rPr>
        <w:t xml:space="preserve">then was it really worth the </w:t>
      </w:r>
      <w:r w:rsidR="00DF6852">
        <w:rPr>
          <w:rFonts w:cstheme="minorHAnsi"/>
        </w:rPr>
        <w:t xml:space="preserve">time </w:t>
      </w:r>
      <w:r w:rsidR="00357D1B">
        <w:rPr>
          <w:rFonts w:cstheme="minorHAnsi"/>
        </w:rPr>
        <w:t xml:space="preserve">and money spent on travelling? </w:t>
      </w:r>
      <w:r w:rsidR="002F5C4D">
        <w:rPr>
          <w:rFonts w:cstheme="minorHAnsi"/>
        </w:rPr>
        <w:t xml:space="preserve">Not to mention the </w:t>
      </w:r>
      <w:r w:rsidR="004F11FF">
        <w:rPr>
          <w:rFonts w:cstheme="minorHAnsi"/>
        </w:rPr>
        <w:t xml:space="preserve">possibility of being treated differently or unfairly due to the nature of it being free work </w:t>
      </w:r>
      <w:r w:rsidR="00604F5A">
        <w:rPr>
          <w:rFonts w:cstheme="minorHAnsi"/>
        </w:rPr>
        <w:t>–</w:t>
      </w:r>
      <w:r w:rsidR="004F11FF">
        <w:rPr>
          <w:rFonts w:cstheme="minorHAnsi"/>
        </w:rPr>
        <w:t xml:space="preserve"> </w:t>
      </w:r>
      <w:r w:rsidR="00604F5A">
        <w:rPr>
          <w:rFonts w:cstheme="minorHAnsi"/>
        </w:rPr>
        <w:t>it may be seen as an opportunity to take advantage of somebody if it’s noted that they’re willing to work for free</w:t>
      </w:r>
      <w:r w:rsidR="004010E7">
        <w:rPr>
          <w:rFonts w:cstheme="minorHAnsi"/>
        </w:rPr>
        <w:t xml:space="preserve">, what else are they willing to do? </w:t>
      </w:r>
      <w:r w:rsidR="005C0A43" w:rsidRPr="005C0A43">
        <w:rPr>
          <w:rFonts w:cstheme="minorHAnsi"/>
        </w:rPr>
        <w:t>“</w:t>
      </w:r>
      <w:r w:rsidR="005C0A43" w:rsidRPr="005C0A43">
        <w:rPr>
          <w:rFonts w:cstheme="minorHAnsi"/>
          <w:color w:val="000000"/>
          <w:shd w:val="clear" w:color="auto" w:fill="FFFFFF"/>
        </w:rPr>
        <w:t>If you are working for someone for low or no pay, they are not doing you a favour. You are doing them a favour!</w:t>
      </w:r>
      <w:r w:rsidR="005C0A43" w:rsidRPr="005C0A43">
        <w:rPr>
          <w:rFonts w:cstheme="minorHAnsi"/>
          <w:color w:val="000000"/>
          <w:shd w:val="clear" w:color="auto" w:fill="FFFFFF"/>
        </w:rPr>
        <w:t>”</w:t>
      </w:r>
      <w:r w:rsidR="005C0A43">
        <w:rPr>
          <w:rFonts w:cstheme="minorHAnsi"/>
          <w:color w:val="000000"/>
          <w:shd w:val="clear" w:color="auto" w:fill="FFFFFF"/>
        </w:rPr>
        <w:t xml:space="preserve"> (Currivan, n.d). </w:t>
      </w:r>
    </w:p>
    <w:p w14:paraId="2D56E245" w14:textId="6FBB7A5B" w:rsidR="00545A6D" w:rsidRDefault="00DD6AD6">
      <w:pPr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>Given all the points mentioned</w:t>
      </w:r>
      <w:r w:rsidR="00560351">
        <w:rPr>
          <w:rFonts w:cstheme="minorHAnsi"/>
          <w:color w:val="000000"/>
          <w:shd w:val="clear" w:color="auto" w:fill="FFFFFF"/>
        </w:rPr>
        <w:t xml:space="preserve">, unpaid work in the interest of exposure does have </w:t>
      </w:r>
      <w:r w:rsidR="002E59DB">
        <w:rPr>
          <w:rFonts w:cstheme="minorHAnsi"/>
          <w:color w:val="000000"/>
          <w:shd w:val="clear" w:color="auto" w:fill="FFFFFF"/>
        </w:rPr>
        <w:t>its</w:t>
      </w:r>
      <w:r w:rsidR="008A39C2">
        <w:rPr>
          <w:rFonts w:cstheme="minorHAnsi"/>
          <w:color w:val="000000"/>
          <w:shd w:val="clear" w:color="auto" w:fill="FFFFFF"/>
        </w:rPr>
        <w:t xml:space="preserve"> </w:t>
      </w:r>
      <w:r w:rsidR="002A1FD8">
        <w:rPr>
          <w:rFonts w:cstheme="minorHAnsi"/>
          <w:color w:val="000000"/>
          <w:shd w:val="clear" w:color="auto" w:fill="FFFFFF"/>
        </w:rPr>
        <w:t xml:space="preserve">reasonable </w:t>
      </w:r>
      <w:r w:rsidR="008A39C2">
        <w:rPr>
          <w:rFonts w:cstheme="minorHAnsi"/>
          <w:color w:val="000000"/>
          <w:shd w:val="clear" w:color="auto" w:fill="FFFFFF"/>
        </w:rPr>
        <w:t>advantages,</w:t>
      </w:r>
      <w:r w:rsidR="004A1A1C">
        <w:rPr>
          <w:rFonts w:cstheme="minorHAnsi"/>
          <w:color w:val="000000"/>
          <w:shd w:val="clear" w:color="auto" w:fill="FFFFFF"/>
        </w:rPr>
        <w:t xml:space="preserve"> it can be a great chance to network and gain experience in the </w:t>
      </w:r>
      <w:r w:rsidR="00126B33">
        <w:rPr>
          <w:rFonts w:cstheme="minorHAnsi"/>
          <w:color w:val="000000"/>
          <w:shd w:val="clear" w:color="auto" w:fill="FFFFFF"/>
        </w:rPr>
        <w:t>work world,</w:t>
      </w:r>
      <w:r w:rsidR="008A39C2">
        <w:rPr>
          <w:rFonts w:cstheme="minorHAnsi"/>
          <w:color w:val="000000"/>
          <w:shd w:val="clear" w:color="auto" w:fill="FFFFFF"/>
        </w:rPr>
        <w:t xml:space="preserve"> but it is important to evaluate the opportunity</w:t>
      </w:r>
      <w:r w:rsidR="00E35F60">
        <w:rPr>
          <w:rFonts w:cstheme="minorHAnsi"/>
          <w:color w:val="000000"/>
          <w:shd w:val="clear" w:color="auto" w:fill="FFFFFF"/>
        </w:rPr>
        <w:t xml:space="preserve"> that’s</w:t>
      </w:r>
      <w:r w:rsidR="008A39C2">
        <w:rPr>
          <w:rFonts w:cstheme="minorHAnsi"/>
          <w:color w:val="000000"/>
          <w:shd w:val="clear" w:color="auto" w:fill="FFFFFF"/>
        </w:rPr>
        <w:t xml:space="preserve"> presented in the moment to see if it is a satisfactory </w:t>
      </w:r>
      <w:r w:rsidR="00D46170">
        <w:rPr>
          <w:rFonts w:cstheme="minorHAnsi"/>
          <w:color w:val="000000"/>
          <w:shd w:val="clear" w:color="auto" w:fill="FFFFFF"/>
        </w:rPr>
        <w:t>use of time</w:t>
      </w:r>
      <w:r w:rsidR="00126B33">
        <w:rPr>
          <w:rFonts w:cstheme="minorHAnsi"/>
          <w:color w:val="000000"/>
          <w:shd w:val="clear" w:color="auto" w:fill="FFFFFF"/>
        </w:rPr>
        <w:t xml:space="preserve">, money, and talent. </w:t>
      </w:r>
      <w:r w:rsidR="00D74725">
        <w:rPr>
          <w:rFonts w:cstheme="minorHAnsi"/>
          <w:color w:val="000000"/>
          <w:shd w:val="clear" w:color="auto" w:fill="FFFFFF"/>
        </w:rPr>
        <w:t xml:space="preserve">Having previously worked for free myself, </w:t>
      </w:r>
      <w:r w:rsidR="004F3450">
        <w:rPr>
          <w:rFonts w:cstheme="minorHAnsi"/>
          <w:color w:val="000000"/>
          <w:shd w:val="clear" w:color="auto" w:fill="FFFFFF"/>
        </w:rPr>
        <w:t xml:space="preserve">I have had a mixture of experiences </w:t>
      </w:r>
      <w:r w:rsidR="00614E00">
        <w:rPr>
          <w:rFonts w:cstheme="minorHAnsi"/>
          <w:color w:val="000000"/>
          <w:shd w:val="clear" w:color="auto" w:fill="FFFFFF"/>
        </w:rPr>
        <w:t xml:space="preserve">and </w:t>
      </w:r>
      <w:r w:rsidR="00E35F60">
        <w:rPr>
          <w:rFonts w:cstheme="minorHAnsi"/>
          <w:color w:val="000000"/>
          <w:shd w:val="clear" w:color="auto" w:fill="FFFFFF"/>
        </w:rPr>
        <w:t>chances</w:t>
      </w:r>
      <w:r w:rsidR="00614E00">
        <w:rPr>
          <w:rFonts w:cstheme="minorHAnsi"/>
          <w:color w:val="000000"/>
          <w:shd w:val="clear" w:color="auto" w:fill="FFFFFF"/>
        </w:rPr>
        <w:t xml:space="preserve"> to develop my skills and network with some incredible people and</w:t>
      </w:r>
      <w:r w:rsidR="00183E33">
        <w:rPr>
          <w:rFonts w:cstheme="minorHAnsi"/>
          <w:color w:val="000000"/>
          <w:shd w:val="clear" w:color="auto" w:fill="FFFFFF"/>
        </w:rPr>
        <w:t xml:space="preserve"> it’s</w:t>
      </w:r>
      <w:r w:rsidR="00614E00">
        <w:rPr>
          <w:rFonts w:cstheme="minorHAnsi"/>
          <w:color w:val="000000"/>
          <w:shd w:val="clear" w:color="auto" w:fill="FFFFFF"/>
        </w:rPr>
        <w:t xml:space="preserve"> because of </w:t>
      </w:r>
      <w:r w:rsidR="006A2A30">
        <w:rPr>
          <w:rFonts w:cstheme="minorHAnsi"/>
          <w:color w:val="000000"/>
          <w:shd w:val="clear" w:color="auto" w:fill="FFFFFF"/>
        </w:rPr>
        <w:t xml:space="preserve">them that </w:t>
      </w:r>
      <w:r w:rsidR="00614E00">
        <w:rPr>
          <w:rFonts w:cstheme="minorHAnsi"/>
          <w:color w:val="000000"/>
          <w:shd w:val="clear" w:color="auto" w:fill="FFFFFF"/>
        </w:rPr>
        <w:t xml:space="preserve">I do see the point in needing to work for free </w:t>
      </w:r>
      <w:r w:rsidR="002C4C21">
        <w:rPr>
          <w:rFonts w:cstheme="minorHAnsi"/>
          <w:color w:val="000000"/>
          <w:shd w:val="clear" w:color="auto" w:fill="FFFFFF"/>
        </w:rPr>
        <w:t xml:space="preserve">for exposure, </w:t>
      </w:r>
      <w:r w:rsidR="00EE2B33">
        <w:rPr>
          <w:rFonts w:cstheme="minorHAnsi"/>
          <w:color w:val="000000"/>
          <w:shd w:val="clear" w:color="auto" w:fill="FFFFFF"/>
        </w:rPr>
        <w:t>but</w:t>
      </w:r>
      <w:r w:rsidR="00D74725">
        <w:rPr>
          <w:rFonts w:cstheme="minorHAnsi"/>
          <w:color w:val="000000"/>
          <w:shd w:val="clear" w:color="auto" w:fill="FFFFFF"/>
        </w:rPr>
        <w:t xml:space="preserve"> </w:t>
      </w:r>
      <w:r w:rsidR="00614E00">
        <w:rPr>
          <w:rFonts w:cstheme="minorHAnsi"/>
          <w:color w:val="000000"/>
          <w:shd w:val="clear" w:color="auto" w:fill="FFFFFF"/>
        </w:rPr>
        <w:t xml:space="preserve">if I hope </w:t>
      </w:r>
      <w:r w:rsidR="00EE2B33">
        <w:rPr>
          <w:rFonts w:cstheme="minorHAnsi"/>
          <w:color w:val="000000"/>
          <w:shd w:val="clear" w:color="auto" w:fill="FFFFFF"/>
        </w:rPr>
        <w:t>to</w:t>
      </w:r>
      <w:r w:rsidR="005E387F">
        <w:rPr>
          <w:rFonts w:cstheme="minorHAnsi"/>
          <w:color w:val="000000"/>
          <w:shd w:val="clear" w:color="auto" w:fill="FFFFFF"/>
        </w:rPr>
        <w:t xml:space="preserve"> be able to work consistently</w:t>
      </w:r>
      <w:r w:rsidR="002C4C21">
        <w:rPr>
          <w:rFonts w:cstheme="minorHAnsi"/>
          <w:color w:val="000000"/>
          <w:shd w:val="clear" w:color="auto" w:fill="FFFFFF"/>
        </w:rPr>
        <w:t xml:space="preserve"> one day</w:t>
      </w:r>
      <w:r w:rsidR="005E387F">
        <w:rPr>
          <w:rFonts w:cstheme="minorHAnsi"/>
          <w:color w:val="000000"/>
          <w:shd w:val="clear" w:color="auto" w:fill="FFFFFF"/>
        </w:rPr>
        <w:t xml:space="preserve">, there will come a time where </w:t>
      </w:r>
      <w:r w:rsidR="002E59DB">
        <w:rPr>
          <w:rFonts w:cstheme="minorHAnsi"/>
          <w:color w:val="000000"/>
          <w:shd w:val="clear" w:color="auto" w:fill="FFFFFF"/>
        </w:rPr>
        <w:t xml:space="preserve">a method of payment </w:t>
      </w:r>
      <w:r w:rsidR="002A290A">
        <w:rPr>
          <w:rFonts w:cstheme="minorHAnsi"/>
          <w:color w:val="000000"/>
          <w:shd w:val="clear" w:color="auto" w:fill="FFFFFF"/>
        </w:rPr>
        <w:t xml:space="preserve">such as </w:t>
      </w:r>
      <w:r w:rsidR="009870AB">
        <w:rPr>
          <w:rFonts w:cstheme="minorHAnsi"/>
          <w:color w:val="000000"/>
          <w:shd w:val="clear" w:color="auto" w:fill="FFFFFF"/>
        </w:rPr>
        <w:t xml:space="preserve">a </w:t>
      </w:r>
      <w:r w:rsidR="002E59DB">
        <w:rPr>
          <w:rFonts w:cstheme="minorHAnsi"/>
          <w:color w:val="000000"/>
          <w:shd w:val="clear" w:color="auto" w:fill="FFFFFF"/>
        </w:rPr>
        <w:t>reimbursement</w:t>
      </w:r>
      <w:r w:rsidR="009870AB">
        <w:rPr>
          <w:rFonts w:cstheme="minorHAnsi"/>
          <w:color w:val="000000"/>
          <w:shd w:val="clear" w:color="auto" w:fill="FFFFFF"/>
        </w:rPr>
        <w:t xml:space="preserve"> </w:t>
      </w:r>
      <w:r w:rsidR="002E59DB">
        <w:rPr>
          <w:rFonts w:cstheme="minorHAnsi"/>
          <w:color w:val="000000"/>
          <w:shd w:val="clear" w:color="auto" w:fill="FFFFFF"/>
        </w:rPr>
        <w:t xml:space="preserve">isn’t worth the length </w:t>
      </w:r>
      <w:r w:rsidR="009870AB">
        <w:rPr>
          <w:rFonts w:cstheme="minorHAnsi"/>
          <w:color w:val="000000"/>
          <w:shd w:val="clear" w:color="auto" w:fill="FFFFFF"/>
        </w:rPr>
        <w:t xml:space="preserve">of time </w:t>
      </w:r>
      <w:r w:rsidR="002E59DB">
        <w:rPr>
          <w:rFonts w:cstheme="minorHAnsi"/>
          <w:color w:val="000000"/>
          <w:shd w:val="clear" w:color="auto" w:fill="FFFFFF"/>
        </w:rPr>
        <w:t>and commitment to the project</w:t>
      </w:r>
      <w:r w:rsidR="00BF46E4">
        <w:rPr>
          <w:rFonts w:cstheme="minorHAnsi"/>
          <w:color w:val="000000"/>
          <w:shd w:val="clear" w:color="auto" w:fill="FFFFFF"/>
        </w:rPr>
        <w:t xml:space="preserve">, </w:t>
      </w:r>
      <w:r w:rsidR="009870AB">
        <w:rPr>
          <w:rFonts w:cstheme="minorHAnsi"/>
          <w:color w:val="000000"/>
          <w:shd w:val="clear" w:color="auto" w:fill="FFFFFF"/>
        </w:rPr>
        <w:t>so</w:t>
      </w:r>
      <w:r w:rsidR="00BF46E4">
        <w:rPr>
          <w:rFonts w:cstheme="minorHAnsi"/>
          <w:color w:val="000000"/>
          <w:shd w:val="clear" w:color="auto" w:fill="FFFFFF"/>
        </w:rPr>
        <w:t xml:space="preserve"> we must stand up and professionally demand</w:t>
      </w:r>
      <w:r w:rsidR="0078363C">
        <w:rPr>
          <w:rFonts w:cstheme="minorHAnsi"/>
          <w:color w:val="000000"/>
          <w:shd w:val="clear" w:color="auto" w:fill="FFFFFF"/>
        </w:rPr>
        <w:t xml:space="preserve"> a suitable</w:t>
      </w:r>
      <w:r w:rsidR="00A46583">
        <w:rPr>
          <w:rFonts w:cstheme="minorHAnsi"/>
          <w:color w:val="000000"/>
          <w:shd w:val="clear" w:color="auto" w:fill="FFFFFF"/>
        </w:rPr>
        <w:t xml:space="preserve">, normalised payment </w:t>
      </w:r>
      <w:r w:rsidR="004A1A1C">
        <w:rPr>
          <w:rFonts w:cstheme="minorHAnsi"/>
          <w:color w:val="000000"/>
          <w:shd w:val="clear" w:color="auto" w:fill="FFFFFF"/>
        </w:rPr>
        <w:t>for our work</w:t>
      </w:r>
      <w:r w:rsidR="00CB6825">
        <w:rPr>
          <w:rFonts w:cstheme="minorHAnsi"/>
          <w:color w:val="000000"/>
          <w:shd w:val="clear" w:color="auto" w:fill="FFFFFF"/>
        </w:rPr>
        <w:t xml:space="preserve">. </w:t>
      </w:r>
    </w:p>
    <w:p w14:paraId="106626A9" w14:textId="77777777" w:rsidR="00DD5EE4" w:rsidRDefault="00DD5EE4">
      <w:pPr>
        <w:rPr>
          <w:rFonts w:cstheme="minorHAnsi"/>
          <w:color w:val="000000"/>
          <w:shd w:val="clear" w:color="auto" w:fill="FFFFFF"/>
        </w:rPr>
      </w:pPr>
    </w:p>
    <w:p w14:paraId="65502357" w14:textId="77777777" w:rsidR="00DD5EE4" w:rsidRDefault="00DD5EE4">
      <w:pPr>
        <w:rPr>
          <w:rFonts w:cstheme="minorHAnsi"/>
          <w:color w:val="000000"/>
          <w:shd w:val="clear" w:color="auto" w:fill="FFFFFF"/>
        </w:rPr>
      </w:pPr>
    </w:p>
    <w:p w14:paraId="1E4D3556" w14:textId="77777777" w:rsidR="00DD5EE4" w:rsidRDefault="00DD5EE4">
      <w:pPr>
        <w:rPr>
          <w:rFonts w:cstheme="minorHAnsi"/>
          <w:color w:val="000000"/>
          <w:shd w:val="clear" w:color="auto" w:fill="FFFFFF"/>
        </w:rPr>
      </w:pPr>
    </w:p>
    <w:p w14:paraId="1A7C65B6" w14:textId="77777777" w:rsidR="00DD5EE4" w:rsidRDefault="00DD5EE4">
      <w:pPr>
        <w:rPr>
          <w:rFonts w:cstheme="minorHAnsi"/>
          <w:color w:val="000000"/>
          <w:shd w:val="clear" w:color="auto" w:fill="FFFFFF"/>
        </w:rPr>
      </w:pPr>
    </w:p>
    <w:p w14:paraId="64B03CD4" w14:textId="77777777" w:rsidR="00DD5EE4" w:rsidRDefault="00DD5EE4">
      <w:pPr>
        <w:rPr>
          <w:rFonts w:cstheme="minorHAnsi"/>
          <w:color w:val="000000"/>
          <w:shd w:val="clear" w:color="auto" w:fill="FFFFFF"/>
        </w:rPr>
      </w:pPr>
    </w:p>
    <w:p w14:paraId="0BF49D88" w14:textId="77777777" w:rsidR="00DD5EE4" w:rsidRDefault="00DD5EE4">
      <w:pPr>
        <w:rPr>
          <w:rFonts w:cstheme="minorHAnsi"/>
          <w:color w:val="000000"/>
          <w:shd w:val="clear" w:color="auto" w:fill="FFFFFF"/>
        </w:rPr>
      </w:pPr>
    </w:p>
    <w:p w14:paraId="7D319820" w14:textId="77777777" w:rsidR="00DD5EE4" w:rsidRDefault="00DD5EE4">
      <w:pPr>
        <w:rPr>
          <w:rFonts w:cstheme="minorHAnsi"/>
          <w:color w:val="000000"/>
          <w:shd w:val="clear" w:color="auto" w:fill="FFFFFF"/>
        </w:rPr>
      </w:pPr>
    </w:p>
    <w:p w14:paraId="62C5F22D" w14:textId="77777777" w:rsidR="00DD5EE4" w:rsidRDefault="00DD5EE4">
      <w:pPr>
        <w:rPr>
          <w:rFonts w:cstheme="minorHAnsi"/>
          <w:color w:val="000000"/>
          <w:shd w:val="clear" w:color="auto" w:fill="FFFFFF"/>
        </w:rPr>
      </w:pPr>
    </w:p>
    <w:p w14:paraId="1BF0996B" w14:textId="77777777" w:rsidR="00DD5EE4" w:rsidRDefault="00DD5EE4">
      <w:pPr>
        <w:rPr>
          <w:rFonts w:cstheme="minorHAnsi"/>
          <w:color w:val="000000"/>
          <w:shd w:val="clear" w:color="auto" w:fill="FFFFFF"/>
        </w:rPr>
      </w:pPr>
    </w:p>
    <w:p w14:paraId="7243BE80" w14:textId="77777777" w:rsidR="00DD5EE4" w:rsidRDefault="00DD5EE4">
      <w:pPr>
        <w:rPr>
          <w:rFonts w:cstheme="minorHAnsi"/>
          <w:color w:val="000000"/>
          <w:shd w:val="clear" w:color="auto" w:fill="FFFFFF"/>
        </w:rPr>
      </w:pPr>
    </w:p>
    <w:p w14:paraId="3517DDB2" w14:textId="77777777" w:rsidR="00DD5EE4" w:rsidRDefault="00DD5EE4">
      <w:pPr>
        <w:rPr>
          <w:rFonts w:cstheme="minorHAnsi"/>
          <w:color w:val="000000"/>
          <w:shd w:val="clear" w:color="auto" w:fill="FFFFFF"/>
        </w:rPr>
      </w:pPr>
    </w:p>
    <w:p w14:paraId="065C8404" w14:textId="77777777" w:rsidR="00DD5EE4" w:rsidRDefault="00DD5EE4">
      <w:pPr>
        <w:rPr>
          <w:rFonts w:cstheme="minorHAnsi"/>
          <w:color w:val="000000"/>
          <w:shd w:val="clear" w:color="auto" w:fill="FFFFFF"/>
        </w:rPr>
      </w:pPr>
    </w:p>
    <w:p w14:paraId="2E9E9091" w14:textId="77777777" w:rsidR="00DD5EE4" w:rsidRDefault="00DD5EE4">
      <w:pPr>
        <w:rPr>
          <w:rFonts w:cstheme="minorHAnsi"/>
          <w:color w:val="000000"/>
          <w:shd w:val="clear" w:color="auto" w:fill="FFFFFF"/>
        </w:rPr>
      </w:pPr>
    </w:p>
    <w:p w14:paraId="333DF036" w14:textId="77777777" w:rsidR="00DD5EE4" w:rsidRDefault="00DD5EE4">
      <w:pPr>
        <w:rPr>
          <w:rFonts w:cstheme="minorHAnsi"/>
          <w:color w:val="000000"/>
          <w:shd w:val="clear" w:color="auto" w:fill="FFFFFF"/>
        </w:rPr>
      </w:pPr>
    </w:p>
    <w:p w14:paraId="141A8E20" w14:textId="77777777" w:rsidR="00DD5EE4" w:rsidRDefault="00DD5EE4">
      <w:pPr>
        <w:rPr>
          <w:rFonts w:cstheme="minorHAnsi"/>
          <w:color w:val="000000"/>
          <w:shd w:val="clear" w:color="auto" w:fill="FFFFFF"/>
        </w:rPr>
      </w:pPr>
    </w:p>
    <w:p w14:paraId="61A73914" w14:textId="77777777" w:rsidR="00DD5EE4" w:rsidRDefault="00DD5EE4">
      <w:pPr>
        <w:rPr>
          <w:rFonts w:cstheme="minorHAnsi"/>
          <w:color w:val="000000"/>
          <w:shd w:val="clear" w:color="auto" w:fill="FFFFFF"/>
        </w:rPr>
      </w:pPr>
    </w:p>
    <w:p w14:paraId="739A25C5" w14:textId="2B01F1B5" w:rsidR="00DD5EE4" w:rsidRDefault="00DD5EE4">
      <w:pPr>
        <w:rPr>
          <w:rFonts w:cstheme="minorHAnsi"/>
          <w:color w:val="000000"/>
          <w:sz w:val="24"/>
          <w:szCs w:val="24"/>
          <w:u w:val="single"/>
          <w:shd w:val="clear" w:color="auto" w:fill="FFFFFF"/>
        </w:rPr>
      </w:pPr>
      <w:r w:rsidRPr="00DD5EE4">
        <w:rPr>
          <w:rFonts w:cstheme="minorHAnsi"/>
          <w:color w:val="000000"/>
          <w:sz w:val="24"/>
          <w:szCs w:val="24"/>
          <w:u w:val="single"/>
          <w:shd w:val="clear" w:color="auto" w:fill="FFFFFF"/>
        </w:rPr>
        <w:lastRenderedPageBreak/>
        <w:t>Reference List/Bibliography:</w:t>
      </w:r>
    </w:p>
    <w:p w14:paraId="22D06423" w14:textId="6633ED2C" w:rsidR="00517979" w:rsidRDefault="00517979" w:rsidP="00DD5EE4">
      <w:r>
        <w:t>Currivan, J. (No date),</w:t>
      </w:r>
      <w:r w:rsidR="00E01B4E">
        <w:t xml:space="preserve"> </w:t>
      </w:r>
      <w:r w:rsidR="00E01B4E" w:rsidRPr="00E01B4E">
        <w:rPr>
          <w:rFonts w:cstheme="minorHAnsi"/>
          <w:i/>
          <w:iCs/>
          <w:color w:val="000000"/>
        </w:rPr>
        <w:t>Between Acting Jobs: ‘Low Pay’ or ‘No Pay’ work</w:t>
      </w:r>
      <w:r w:rsidR="00E01B4E" w:rsidRPr="00E01B4E">
        <w:rPr>
          <w:i/>
          <w:iCs/>
        </w:rPr>
        <w:t>.</w:t>
      </w:r>
      <w:r w:rsidR="00E01B4E">
        <w:t xml:space="preserve"> </w:t>
      </w:r>
      <w:r>
        <w:t>Available at:</w:t>
      </w:r>
      <w:r w:rsidR="00716B1C">
        <w:t xml:space="preserve"> </w:t>
      </w:r>
      <w:hyperlink r:id="rId4" w:history="1">
        <w:r w:rsidR="00716B1C" w:rsidRPr="006A1F5E">
          <w:rPr>
            <w:rStyle w:val="Hyperlink"/>
          </w:rPr>
          <w:t>https://www.spotlight.com/news-and-advice/self-employment/between-acting-jobs-low-pay-or-no-pay-work/</w:t>
        </w:r>
      </w:hyperlink>
      <w:r w:rsidR="00716B1C">
        <w:t xml:space="preserve"> </w:t>
      </w:r>
      <w:r>
        <w:t xml:space="preserve"> (Accessed 26</w:t>
      </w:r>
      <w:r w:rsidRPr="00517979">
        <w:rPr>
          <w:vertAlign w:val="superscript"/>
        </w:rPr>
        <w:t>th</w:t>
      </w:r>
      <w:r>
        <w:t xml:space="preserve"> April 2024). </w:t>
      </w:r>
    </w:p>
    <w:p w14:paraId="5584BEF8" w14:textId="081F38EA" w:rsidR="00481686" w:rsidRDefault="00481686" w:rsidP="00DD5EE4">
      <w:r>
        <w:t xml:space="preserve">Equity. (No date), </w:t>
      </w:r>
      <w:r w:rsidR="00BD7145" w:rsidRPr="00BD7145">
        <w:rPr>
          <w:i/>
          <w:iCs/>
        </w:rPr>
        <w:t>Professionally Made Professionally Paid.</w:t>
      </w:r>
      <w:r w:rsidR="00BD7145">
        <w:t xml:space="preserve"> </w:t>
      </w:r>
      <w:r>
        <w:t>Available at:</w:t>
      </w:r>
      <w:r w:rsidR="00BD7145">
        <w:t xml:space="preserve"> </w:t>
      </w:r>
      <w:hyperlink r:id="rId5" w:history="1">
        <w:r w:rsidR="00BD7145" w:rsidRPr="006A1F5E">
          <w:rPr>
            <w:rStyle w:val="Hyperlink"/>
          </w:rPr>
          <w:t>https://www.equity.org.uk/advice-and-support/know-your-rights/professionally-made-professionally-paid</w:t>
        </w:r>
      </w:hyperlink>
      <w:r w:rsidR="00BD7145">
        <w:t xml:space="preserve"> </w:t>
      </w:r>
      <w:r>
        <w:t>(Accessed 26</w:t>
      </w:r>
      <w:r w:rsidRPr="00481686">
        <w:rPr>
          <w:vertAlign w:val="superscript"/>
        </w:rPr>
        <w:t>th</w:t>
      </w:r>
      <w:r>
        <w:t xml:space="preserve"> April 2024). </w:t>
      </w:r>
    </w:p>
    <w:p w14:paraId="35290A9C" w14:textId="7CEEE994" w:rsidR="00DD5EE4" w:rsidRDefault="00DD5EE4" w:rsidP="00DD5EE4">
      <w:r>
        <w:t xml:space="preserve">Rungta, A. (2020), </w:t>
      </w:r>
      <w:r w:rsidRPr="007D50DF">
        <w:rPr>
          <w:i/>
          <w:iCs/>
        </w:rPr>
        <w:t>Exposure vs Experience</w:t>
      </w:r>
      <w:r>
        <w:t xml:space="preserve"> Available at: </w:t>
      </w:r>
      <w:hyperlink r:id="rId6" w:history="1">
        <w:r w:rsidRPr="006A1F5E">
          <w:rPr>
            <w:rStyle w:val="Hyperlink"/>
          </w:rPr>
          <w:t>https://abhishekrungta.medium.com/exposure-vs-experience-520089d88a78</w:t>
        </w:r>
      </w:hyperlink>
      <w:r>
        <w:t xml:space="preserve"> (Accessed 25th April 2024). </w:t>
      </w:r>
    </w:p>
    <w:p w14:paraId="53810D4D" w14:textId="77777777" w:rsidR="00DD5EE4" w:rsidRDefault="00DD5EE4" w:rsidP="00DD5EE4">
      <w:pPr>
        <w:pStyle w:val="Heading1"/>
        <w:shd w:val="clear" w:color="auto" w:fill="FFFFFF"/>
        <w:spacing w:before="0" w:beforeAutospacing="0" w:after="75" w:afterAutospacing="0" w:line="336" w:lineRule="atLeast"/>
        <w:rPr>
          <w:rFonts w:asciiTheme="minorHAnsi" w:hAnsiTheme="minorHAnsi" w:cstheme="minorHAnsi"/>
          <w:b w:val="0"/>
          <w:bCs w:val="0"/>
          <w:color w:val="111111"/>
          <w:sz w:val="22"/>
          <w:szCs w:val="22"/>
        </w:rPr>
      </w:pPr>
      <w:r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Genik, D. (2023), </w:t>
      </w:r>
      <w:hyperlink r:id="rId7" w:history="1">
        <w:r w:rsidRPr="004208A5">
          <w:rPr>
            <w:rStyle w:val="Hyperlink"/>
            <w:rFonts w:asciiTheme="minorHAnsi" w:hAnsiTheme="minorHAnsi" w:cstheme="minorHAnsi"/>
            <w:b w:val="0"/>
            <w:bCs w:val="0"/>
            <w:i/>
            <w:iCs/>
            <w:color w:val="111111"/>
            <w:sz w:val="22"/>
            <w:szCs w:val="22"/>
            <w:u w:val="none"/>
          </w:rPr>
          <w:t>Building Your Skills As An Actor: Tips And Resources</w:t>
        </w:r>
      </w:hyperlink>
      <w:r>
        <w:rPr>
          <w:rFonts w:asciiTheme="minorHAnsi" w:hAnsiTheme="minorHAnsi" w:cstheme="minorHAnsi"/>
          <w:b w:val="0"/>
          <w:bCs w:val="0"/>
          <w:i/>
          <w:iCs/>
          <w:color w:val="111111"/>
          <w:sz w:val="22"/>
          <w:szCs w:val="22"/>
        </w:rPr>
        <w:t xml:space="preserve"> </w:t>
      </w:r>
      <w:r>
        <w:rPr>
          <w:rFonts w:asciiTheme="minorHAnsi" w:hAnsiTheme="minorHAnsi" w:cstheme="minorHAnsi"/>
          <w:b w:val="0"/>
          <w:bCs w:val="0"/>
          <w:color w:val="111111"/>
          <w:sz w:val="22"/>
          <w:szCs w:val="22"/>
        </w:rPr>
        <w:t xml:space="preserve">Available at: </w:t>
      </w:r>
      <w:hyperlink r:id="rId8" w:history="1">
        <w:r w:rsidRPr="006A1F5E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</w:rPr>
          <w:t>https://www.davidgenik.com/blog/building-your-skills-as-an-actor-tips-and-resources#:~:text=To%20become%20a%20skilled%20actor,techniques%20to%20portray%20a%20character</w:t>
        </w:r>
      </w:hyperlink>
      <w:r w:rsidRPr="003E5DD9">
        <w:rPr>
          <w:rFonts w:asciiTheme="minorHAnsi" w:hAnsiTheme="minorHAnsi" w:cstheme="minorHAnsi"/>
          <w:b w:val="0"/>
          <w:bCs w:val="0"/>
          <w:color w:val="111111"/>
          <w:sz w:val="22"/>
          <w:szCs w:val="22"/>
        </w:rPr>
        <w:t>.</w:t>
      </w:r>
      <w:r>
        <w:rPr>
          <w:rFonts w:asciiTheme="minorHAnsi" w:hAnsiTheme="minorHAnsi" w:cstheme="minorHAnsi"/>
          <w:b w:val="0"/>
          <w:bCs w:val="0"/>
          <w:color w:val="111111"/>
          <w:sz w:val="22"/>
          <w:szCs w:val="22"/>
        </w:rPr>
        <w:t xml:space="preserve"> (Accessed 25</w:t>
      </w:r>
      <w:r w:rsidRPr="003E5DD9">
        <w:rPr>
          <w:rFonts w:asciiTheme="minorHAnsi" w:hAnsiTheme="minorHAnsi" w:cstheme="minorHAnsi"/>
          <w:b w:val="0"/>
          <w:bCs w:val="0"/>
          <w:color w:val="111111"/>
          <w:sz w:val="22"/>
          <w:szCs w:val="22"/>
          <w:vertAlign w:val="superscript"/>
        </w:rPr>
        <w:t>th</w:t>
      </w:r>
      <w:r>
        <w:rPr>
          <w:rFonts w:asciiTheme="minorHAnsi" w:hAnsiTheme="minorHAnsi" w:cstheme="minorHAnsi"/>
          <w:b w:val="0"/>
          <w:bCs w:val="0"/>
          <w:color w:val="111111"/>
          <w:sz w:val="22"/>
          <w:szCs w:val="22"/>
        </w:rPr>
        <w:t xml:space="preserve"> April 2024).</w:t>
      </w:r>
    </w:p>
    <w:p w14:paraId="0D467BC6" w14:textId="37BD2B14" w:rsidR="001D30EC" w:rsidRDefault="001D30EC" w:rsidP="00DD5EE4">
      <w:pPr>
        <w:pStyle w:val="Heading1"/>
        <w:shd w:val="clear" w:color="auto" w:fill="FFFFFF"/>
        <w:spacing w:before="0" w:beforeAutospacing="0" w:after="75" w:afterAutospacing="0" w:line="336" w:lineRule="atLeast"/>
        <w:rPr>
          <w:rFonts w:asciiTheme="minorHAnsi" w:hAnsiTheme="minorHAnsi" w:cstheme="minorHAnsi"/>
          <w:b w:val="0"/>
          <w:bCs w:val="0"/>
          <w:color w:val="111111"/>
          <w:sz w:val="22"/>
          <w:szCs w:val="22"/>
        </w:rPr>
      </w:pPr>
      <w:r>
        <w:rPr>
          <w:rFonts w:asciiTheme="minorHAnsi" w:hAnsiTheme="minorHAnsi" w:cstheme="minorHAnsi"/>
          <w:b w:val="0"/>
          <w:bCs w:val="0"/>
          <w:color w:val="111111"/>
          <w:sz w:val="22"/>
          <w:szCs w:val="22"/>
        </w:rPr>
        <w:t>Gov.uk. (</w:t>
      </w:r>
      <w:r w:rsidR="002B5DF3">
        <w:rPr>
          <w:rFonts w:asciiTheme="minorHAnsi" w:hAnsiTheme="minorHAnsi" w:cstheme="minorHAnsi"/>
          <w:b w:val="0"/>
          <w:bCs w:val="0"/>
          <w:color w:val="111111"/>
          <w:sz w:val="22"/>
          <w:szCs w:val="22"/>
        </w:rPr>
        <w:t xml:space="preserve">No date), </w:t>
      </w:r>
      <w:r w:rsidR="002B5DF3" w:rsidRPr="002B5DF3">
        <w:rPr>
          <w:rFonts w:asciiTheme="minorHAnsi" w:hAnsiTheme="minorHAnsi" w:cstheme="minorHAnsi"/>
          <w:b w:val="0"/>
          <w:bCs w:val="0"/>
          <w:i/>
          <w:iCs/>
          <w:color w:val="111111"/>
          <w:sz w:val="22"/>
          <w:szCs w:val="22"/>
        </w:rPr>
        <w:t>The National Minimum Wage and Living Wage.</w:t>
      </w:r>
      <w:r w:rsidR="002B5DF3">
        <w:rPr>
          <w:rFonts w:asciiTheme="minorHAnsi" w:hAnsiTheme="minorHAnsi" w:cstheme="minorHAnsi"/>
          <w:b w:val="0"/>
          <w:bCs w:val="0"/>
          <w:color w:val="111111"/>
          <w:sz w:val="22"/>
          <w:szCs w:val="22"/>
        </w:rPr>
        <w:t xml:space="preserve"> Available at: </w:t>
      </w:r>
      <w:hyperlink r:id="rId9" w:history="1">
        <w:r w:rsidR="002B5DF3" w:rsidRPr="006A1F5E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</w:rPr>
          <w:t>https://www.gov.uk/national-minimum-wage/who-gets-the-minimum-wage</w:t>
        </w:r>
      </w:hyperlink>
      <w:r w:rsidR="002B5DF3">
        <w:rPr>
          <w:rFonts w:asciiTheme="minorHAnsi" w:hAnsiTheme="minorHAnsi" w:cstheme="minorHAnsi"/>
          <w:b w:val="0"/>
          <w:bCs w:val="0"/>
          <w:color w:val="111111"/>
          <w:sz w:val="22"/>
          <w:szCs w:val="22"/>
        </w:rPr>
        <w:t xml:space="preserve"> (Accessed 26th April 2024). </w:t>
      </w:r>
    </w:p>
    <w:p w14:paraId="08598507" w14:textId="77777777" w:rsidR="00DD5EE4" w:rsidRDefault="00DD5EE4" w:rsidP="00DD5EE4">
      <w:pPr>
        <w:pStyle w:val="Heading1"/>
        <w:rPr>
          <w:sz w:val="22"/>
          <w:szCs w:val="22"/>
        </w:rPr>
      </w:pPr>
      <w:r w:rsidRPr="0046496E">
        <w:rPr>
          <w:rFonts w:asciiTheme="minorHAnsi" w:hAnsiTheme="minorHAnsi" w:cstheme="minorHAnsi"/>
          <w:b w:val="0"/>
          <w:bCs w:val="0"/>
          <w:sz w:val="22"/>
          <w:szCs w:val="22"/>
        </w:rPr>
        <w:t>Stenmoen, E. (2023), The Importance of Networking in the Entertainment Industry</w:t>
      </w:r>
      <w:r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. Available at: </w:t>
      </w:r>
      <w:hyperlink r:id="rId10" w:history="1">
        <w:r w:rsidRPr="0046496E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</w:rPr>
          <w:t>https://www.linkedin.com/pulse/importance-networking-entertainment-industry-elizabeth-stenmoen#:~:text=Building%20genuine%20relationships%20with%20casting,part%20for%20which%20they%20auditioned</w:t>
        </w:r>
      </w:hyperlink>
      <w:r w:rsidRPr="0046496E">
        <w:rPr>
          <w:rFonts w:asciiTheme="minorHAnsi" w:hAnsiTheme="minorHAnsi" w:cstheme="minorHAnsi"/>
          <w:b w:val="0"/>
          <w:bCs w:val="0"/>
          <w:sz w:val="22"/>
          <w:szCs w:val="22"/>
        </w:rPr>
        <w:t>.</w:t>
      </w:r>
      <w:r w:rsidRPr="0046496E">
        <w:rPr>
          <w:sz w:val="22"/>
          <w:szCs w:val="22"/>
        </w:rPr>
        <w:t xml:space="preserve"> </w:t>
      </w:r>
      <w:r w:rsidRPr="0046496E">
        <w:rPr>
          <w:rFonts w:asciiTheme="minorHAnsi" w:hAnsiTheme="minorHAnsi" w:cstheme="minorHAnsi"/>
          <w:b w:val="0"/>
          <w:bCs w:val="0"/>
          <w:sz w:val="22"/>
          <w:szCs w:val="22"/>
        </w:rPr>
        <w:t>(Accessed 25</w:t>
      </w:r>
      <w:r w:rsidRPr="0046496E">
        <w:rPr>
          <w:rFonts w:asciiTheme="minorHAnsi" w:hAnsiTheme="minorHAnsi" w:cstheme="minorHAnsi"/>
          <w:b w:val="0"/>
          <w:bCs w:val="0"/>
          <w:sz w:val="22"/>
          <w:szCs w:val="22"/>
          <w:vertAlign w:val="superscript"/>
        </w:rPr>
        <w:t>th</w:t>
      </w:r>
      <w:r w:rsidRPr="0046496E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April 2024).</w:t>
      </w:r>
      <w:r>
        <w:rPr>
          <w:sz w:val="22"/>
          <w:szCs w:val="22"/>
        </w:rPr>
        <w:t xml:space="preserve"> </w:t>
      </w:r>
    </w:p>
    <w:p w14:paraId="63115C38" w14:textId="031CC3E6" w:rsidR="00DD5EE4" w:rsidRDefault="00DD5EE4" w:rsidP="00DD5EE4">
      <w:pPr>
        <w:pStyle w:val="Heading1"/>
        <w:rPr>
          <w:rFonts w:asciiTheme="minorHAnsi" w:hAnsiTheme="minorHAnsi" w:cstheme="minorHAnsi"/>
          <w:b w:val="0"/>
          <w:bCs w:val="0"/>
          <w:sz w:val="22"/>
          <w:szCs w:val="22"/>
        </w:rPr>
      </w:pPr>
      <w:r>
        <w:rPr>
          <w:rFonts w:asciiTheme="minorHAnsi" w:hAnsiTheme="minorHAnsi" w:cstheme="minorHAnsi"/>
          <w:b w:val="0"/>
          <w:bCs w:val="0"/>
          <w:sz w:val="22"/>
          <w:szCs w:val="22"/>
        </w:rPr>
        <w:t>The Creative Industries</w:t>
      </w:r>
      <w:r w:rsidR="00481686">
        <w:rPr>
          <w:rFonts w:asciiTheme="minorHAnsi" w:hAnsiTheme="minorHAnsi" w:cstheme="minorHAnsi"/>
          <w:b w:val="0"/>
          <w:bCs w:val="0"/>
          <w:sz w:val="22"/>
          <w:szCs w:val="22"/>
        </w:rPr>
        <w:t>. (2023),</w:t>
      </w:r>
      <w:r w:rsidR="00221FD9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</w:t>
      </w:r>
      <w:r w:rsidR="00221FD9" w:rsidRPr="00221FD9">
        <w:rPr>
          <w:rFonts w:asciiTheme="minorHAnsi" w:hAnsiTheme="minorHAnsi" w:cstheme="minorHAnsi"/>
          <w:b w:val="0"/>
          <w:bCs w:val="0"/>
          <w:i/>
          <w:iCs/>
          <w:sz w:val="22"/>
          <w:szCs w:val="22"/>
        </w:rPr>
        <w:t>Creative Industries Employment 14% Above Pre-Pandemic Level.</w:t>
      </w:r>
      <w:r w:rsidR="00481686" w:rsidRPr="00221FD9">
        <w:rPr>
          <w:rFonts w:asciiTheme="minorHAnsi" w:hAnsiTheme="minorHAnsi" w:cstheme="minorHAnsi"/>
          <w:b w:val="0"/>
          <w:bCs w:val="0"/>
          <w:i/>
          <w:iCs/>
          <w:sz w:val="22"/>
          <w:szCs w:val="22"/>
        </w:rPr>
        <w:t xml:space="preserve"> </w:t>
      </w:r>
      <w:r w:rsidR="00481686">
        <w:rPr>
          <w:rFonts w:asciiTheme="minorHAnsi" w:hAnsiTheme="minorHAnsi" w:cstheme="minorHAnsi"/>
          <w:b w:val="0"/>
          <w:bCs w:val="0"/>
          <w:sz w:val="22"/>
          <w:szCs w:val="22"/>
        </w:rPr>
        <w:t>Available at:</w:t>
      </w:r>
      <w:r w:rsidR="00F1627D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</w:t>
      </w:r>
      <w:hyperlink r:id="rId11" w:history="1">
        <w:r w:rsidR="00221FD9" w:rsidRPr="006A1F5E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</w:rPr>
          <w:t>https://www.thecreativeindustries.co.uk/facts-figures/creative-industries-employment-14-above-pre-pandemic-level#:~:text=As%20of%202022%2C%20the%20Creative,in%20creating%20and%20retaining%20jobs</w:t>
        </w:r>
      </w:hyperlink>
      <w:r w:rsidR="00221FD9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</w:t>
      </w:r>
      <w:r w:rsidR="00481686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(Accessed 26</w:t>
      </w:r>
      <w:r w:rsidR="00481686" w:rsidRPr="00481686">
        <w:rPr>
          <w:rFonts w:asciiTheme="minorHAnsi" w:hAnsiTheme="minorHAnsi" w:cstheme="minorHAnsi"/>
          <w:b w:val="0"/>
          <w:bCs w:val="0"/>
          <w:sz w:val="22"/>
          <w:szCs w:val="22"/>
          <w:vertAlign w:val="superscript"/>
        </w:rPr>
        <w:t>th</w:t>
      </w:r>
      <w:r w:rsidR="00481686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April 2024). </w:t>
      </w:r>
    </w:p>
    <w:p w14:paraId="13D8BD9D" w14:textId="77777777" w:rsidR="00481686" w:rsidRDefault="00481686" w:rsidP="00DD5EE4">
      <w:pPr>
        <w:pStyle w:val="Heading1"/>
        <w:rPr>
          <w:rFonts w:asciiTheme="minorHAnsi" w:hAnsiTheme="minorHAnsi" w:cstheme="minorHAnsi"/>
          <w:b w:val="0"/>
          <w:bCs w:val="0"/>
          <w:sz w:val="22"/>
          <w:szCs w:val="22"/>
        </w:rPr>
      </w:pPr>
    </w:p>
    <w:p w14:paraId="3F6CB620" w14:textId="77777777" w:rsidR="00481686" w:rsidRPr="00DD5EE4" w:rsidRDefault="00481686" w:rsidP="00DD5EE4">
      <w:pPr>
        <w:pStyle w:val="Heading1"/>
        <w:rPr>
          <w:rFonts w:asciiTheme="minorHAnsi" w:hAnsiTheme="minorHAnsi" w:cstheme="minorHAnsi"/>
          <w:b w:val="0"/>
          <w:bCs w:val="0"/>
          <w:sz w:val="22"/>
          <w:szCs w:val="22"/>
        </w:rPr>
      </w:pPr>
    </w:p>
    <w:p w14:paraId="1F03C490" w14:textId="768BBFEB" w:rsidR="00DD5EE4" w:rsidRDefault="00DD5EE4" w:rsidP="00DD5EE4">
      <w:pPr>
        <w:pStyle w:val="Heading1"/>
        <w:rPr>
          <w:sz w:val="22"/>
          <w:szCs w:val="22"/>
        </w:rPr>
      </w:pPr>
    </w:p>
    <w:p w14:paraId="2F87D094" w14:textId="77777777" w:rsidR="00DD5EE4" w:rsidRPr="003E5DD9" w:rsidRDefault="00DD5EE4" w:rsidP="00DD5EE4">
      <w:pPr>
        <w:pStyle w:val="Heading1"/>
        <w:shd w:val="clear" w:color="auto" w:fill="FFFFFF"/>
        <w:spacing w:before="0" w:beforeAutospacing="0" w:after="75" w:afterAutospacing="0" w:line="336" w:lineRule="atLeast"/>
        <w:rPr>
          <w:rFonts w:asciiTheme="minorHAnsi" w:hAnsiTheme="minorHAnsi" w:cstheme="minorHAnsi"/>
          <w:b w:val="0"/>
          <w:bCs w:val="0"/>
          <w:color w:val="111111"/>
          <w:sz w:val="22"/>
          <w:szCs w:val="22"/>
        </w:rPr>
      </w:pPr>
    </w:p>
    <w:p w14:paraId="7E985605" w14:textId="77777777" w:rsidR="00DD5EE4" w:rsidRPr="00DD5EE4" w:rsidRDefault="00DD5EE4">
      <w:pPr>
        <w:rPr>
          <w:rFonts w:cstheme="minorHAnsi"/>
          <w:color w:val="000000"/>
          <w:sz w:val="24"/>
          <w:szCs w:val="24"/>
          <w:u w:val="single"/>
          <w:shd w:val="clear" w:color="auto" w:fill="FFFFFF"/>
        </w:rPr>
      </w:pPr>
    </w:p>
    <w:p w14:paraId="670D09AD" w14:textId="77777777" w:rsidR="00DD5EE4" w:rsidRPr="00DD5EE4" w:rsidRDefault="00DD5EE4">
      <w:pPr>
        <w:rPr>
          <w:rFonts w:cstheme="minorHAnsi"/>
          <w:color w:val="000000"/>
          <w:shd w:val="clear" w:color="auto" w:fill="FFFFFF"/>
        </w:rPr>
      </w:pPr>
    </w:p>
    <w:sectPr w:rsidR="00DD5EE4" w:rsidRPr="00DD5E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129E"/>
    <w:rsid w:val="0004549F"/>
    <w:rsid w:val="00046658"/>
    <w:rsid w:val="00070B07"/>
    <w:rsid w:val="00074227"/>
    <w:rsid w:val="00076B3C"/>
    <w:rsid w:val="00076C74"/>
    <w:rsid w:val="00081AB1"/>
    <w:rsid w:val="00096270"/>
    <w:rsid w:val="000B1C0C"/>
    <w:rsid w:val="000E164D"/>
    <w:rsid w:val="000E19E2"/>
    <w:rsid w:val="000F6010"/>
    <w:rsid w:val="00113100"/>
    <w:rsid w:val="001237F2"/>
    <w:rsid w:val="00126B33"/>
    <w:rsid w:val="00127A78"/>
    <w:rsid w:val="001532B8"/>
    <w:rsid w:val="0016678D"/>
    <w:rsid w:val="0017358D"/>
    <w:rsid w:val="00174585"/>
    <w:rsid w:val="0018129E"/>
    <w:rsid w:val="00183E33"/>
    <w:rsid w:val="00190A92"/>
    <w:rsid w:val="0019189A"/>
    <w:rsid w:val="001A1EF1"/>
    <w:rsid w:val="001A5ED5"/>
    <w:rsid w:val="001D30EC"/>
    <w:rsid w:val="001D72FE"/>
    <w:rsid w:val="001E0B3D"/>
    <w:rsid w:val="001E71E2"/>
    <w:rsid w:val="001F2F4F"/>
    <w:rsid w:val="001F3449"/>
    <w:rsid w:val="001F3606"/>
    <w:rsid w:val="00221FD9"/>
    <w:rsid w:val="00233A5B"/>
    <w:rsid w:val="00235D97"/>
    <w:rsid w:val="002445D5"/>
    <w:rsid w:val="0025351B"/>
    <w:rsid w:val="00272E48"/>
    <w:rsid w:val="00275F9C"/>
    <w:rsid w:val="0027662C"/>
    <w:rsid w:val="00285040"/>
    <w:rsid w:val="00293088"/>
    <w:rsid w:val="00294765"/>
    <w:rsid w:val="002A0EAD"/>
    <w:rsid w:val="002A1FD8"/>
    <w:rsid w:val="002A290A"/>
    <w:rsid w:val="002A4D83"/>
    <w:rsid w:val="002B2D38"/>
    <w:rsid w:val="002B528E"/>
    <w:rsid w:val="002B5DF3"/>
    <w:rsid w:val="002C4C21"/>
    <w:rsid w:val="002D20B6"/>
    <w:rsid w:val="002E59DB"/>
    <w:rsid w:val="002F5C4D"/>
    <w:rsid w:val="00321500"/>
    <w:rsid w:val="003247E2"/>
    <w:rsid w:val="00344D2F"/>
    <w:rsid w:val="00351D92"/>
    <w:rsid w:val="00357D1B"/>
    <w:rsid w:val="0037523B"/>
    <w:rsid w:val="00385D70"/>
    <w:rsid w:val="0039444E"/>
    <w:rsid w:val="003A370E"/>
    <w:rsid w:val="003A3EBC"/>
    <w:rsid w:val="003B0E5E"/>
    <w:rsid w:val="003E5DD9"/>
    <w:rsid w:val="003F0B03"/>
    <w:rsid w:val="003F3D10"/>
    <w:rsid w:val="004010E7"/>
    <w:rsid w:val="004208A5"/>
    <w:rsid w:val="00437BAC"/>
    <w:rsid w:val="00446A2C"/>
    <w:rsid w:val="00453079"/>
    <w:rsid w:val="0046496E"/>
    <w:rsid w:val="00481686"/>
    <w:rsid w:val="00484506"/>
    <w:rsid w:val="00490822"/>
    <w:rsid w:val="00490D49"/>
    <w:rsid w:val="00496083"/>
    <w:rsid w:val="004A1A1C"/>
    <w:rsid w:val="004A2840"/>
    <w:rsid w:val="004B2ECD"/>
    <w:rsid w:val="004D1B1B"/>
    <w:rsid w:val="004D229D"/>
    <w:rsid w:val="004D325F"/>
    <w:rsid w:val="004E389E"/>
    <w:rsid w:val="004E54CB"/>
    <w:rsid w:val="004F11FF"/>
    <w:rsid w:val="004F3450"/>
    <w:rsid w:val="00503FB0"/>
    <w:rsid w:val="00504D43"/>
    <w:rsid w:val="005135EF"/>
    <w:rsid w:val="00517979"/>
    <w:rsid w:val="00523C73"/>
    <w:rsid w:val="0054165B"/>
    <w:rsid w:val="00545A6D"/>
    <w:rsid w:val="00560351"/>
    <w:rsid w:val="00567F54"/>
    <w:rsid w:val="005725FF"/>
    <w:rsid w:val="005757A8"/>
    <w:rsid w:val="00584461"/>
    <w:rsid w:val="005922AF"/>
    <w:rsid w:val="00594BFB"/>
    <w:rsid w:val="0059569D"/>
    <w:rsid w:val="005A2A5C"/>
    <w:rsid w:val="005A4A90"/>
    <w:rsid w:val="005B5121"/>
    <w:rsid w:val="005C02F2"/>
    <w:rsid w:val="005C0A43"/>
    <w:rsid w:val="005C48EC"/>
    <w:rsid w:val="005C4D92"/>
    <w:rsid w:val="005D2B6A"/>
    <w:rsid w:val="005D6DAE"/>
    <w:rsid w:val="005E387F"/>
    <w:rsid w:val="005F4417"/>
    <w:rsid w:val="006027C1"/>
    <w:rsid w:val="00604F5A"/>
    <w:rsid w:val="00614E00"/>
    <w:rsid w:val="00615724"/>
    <w:rsid w:val="00630EDE"/>
    <w:rsid w:val="006320CC"/>
    <w:rsid w:val="006329FE"/>
    <w:rsid w:val="00675198"/>
    <w:rsid w:val="0069204B"/>
    <w:rsid w:val="006A2A30"/>
    <w:rsid w:val="006A32D9"/>
    <w:rsid w:val="006E572E"/>
    <w:rsid w:val="0070055C"/>
    <w:rsid w:val="00713E3C"/>
    <w:rsid w:val="00716B1C"/>
    <w:rsid w:val="00721768"/>
    <w:rsid w:val="00740D72"/>
    <w:rsid w:val="00745EE5"/>
    <w:rsid w:val="00753DD6"/>
    <w:rsid w:val="0078133F"/>
    <w:rsid w:val="0078363C"/>
    <w:rsid w:val="00787D3B"/>
    <w:rsid w:val="00790045"/>
    <w:rsid w:val="007975D8"/>
    <w:rsid w:val="007A3E92"/>
    <w:rsid w:val="007C17EF"/>
    <w:rsid w:val="007D50DF"/>
    <w:rsid w:val="007D62EC"/>
    <w:rsid w:val="007E3588"/>
    <w:rsid w:val="0080334A"/>
    <w:rsid w:val="00823C2E"/>
    <w:rsid w:val="00833B53"/>
    <w:rsid w:val="008448EF"/>
    <w:rsid w:val="00851CE2"/>
    <w:rsid w:val="0086555E"/>
    <w:rsid w:val="00870B81"/>
    <w:rsid w:val="00894559"/>
    <w:rsid w:val="008A1EF7"/>
    <w:rsid w:val="008A39C2"/>
    <w:rsid w:val="008B04DC"/>
    <w:rsid w:val="008B5402"/>
    <w:rsid w:val="008D5FA6"/>
    <w:rsid w:val="008E333D"/>
    <w:rsid w:val="008F0E10"/>
    <w:rsid w:val="008F5BBC"/>
    <w:rsid w:val="00906374"/>
    <w:rsid w:val="0090645F"/>
    <w:rsid w:val="009755BC"/>
    <w:rsid w:val="0098615E"/>
    <w:rsid w:val="009870AB"/>
    <w:rsid w:val="00992256"/>
    <w:rsid w:val="00992385"/>
    <w:rsid w:val="00996B12"/>
    <w:rsid w:val="009A3575"/>
    <w:rsid w:val="009A53D7"/>
    <w:rsid w:val="009A792A"/>
    <w:rsid w:val="009C03FB"/>
    <w:rsid w:val="009C5AF5"/>
    <w:rsid w:val="009D0212"/>
    <w:rsid w:val="009D3482"/>
    <w:rsid w:val="009D7DCA"/>
    <w:rsid w:val="009E11AD"/>
    <w:rsid w:val="00A1793A"/>
    <w:rsid w:val="00A22D8D"/>
    <w:rsid w:val="00A44242"/>
    <w:rsid w:val="00A44F9C"/>
    <w:rsid w:val="00A46583"/>
    <w:rsid w:val="00A970E5"/>
    <w:rsid w:val="00AD349C"/>
    <w:rsid w:val="00AE3741"/>
    <w:rsid w:val="00AE7CBF"/>
    <w:rsid w:val="00B4676D"/>
    <w:rsid w:val="00B70B7B"/>
    <w:rsid w:val="00B811DA"/>
    <w:rsid w:val="00B920CB"/>
    <w:rsid w:val="00BB60A4"/>
    <w:rsid w:val="00BC4261"/>
    <w:rsid w:val="00BC4ADE"/>
    <w:rsid w:val="00BD0D19"/>
    <w:rsid w:val="00BD7145"/>
    <w:rsid w:val="00BE1EA6"/>
    <w:rsid w:val="00BF1FC8"/>
    <w:rsid w:val="00BF46E4"/>
    <w:rsid w:val="00C2106F"/>
    <w:rsid w:val="00C216A4"/>
    <w:rsid w:val="00C54C00"/>
    <w:rsid w:val="00C96748"/>
    <w:rsid w:val="00C9773D"/>
    <w:rsid w:val="00CB6825"/>
    <w:rsid w:val="00CC507A"/>
    <w:rsid w:val="00CD1191"/>
    <w:rsid w:val="00CD2890"/>
    <w:rsid w:val="00CD57CC"/>
    <w:rsid w:val="00CF5120"/>
    <w:rsid w:val="00D2231A"/>
    <w:rsid w:val="00D43A06"/>
    <w:rsid w:val="00D46170"/>
    <w:rsid w:val="00D53D51"/>
    <w:rsid w:val="00D74725"/>
    <w:rsid w:val="00D76CAB"/>
    <w:rsid w:val="00D8734C"/>
    <w:rsid w:val="00D9747B"/>
    <w:rsid w:val="00DC5B30"/>
    <w:rsid w:val="00DD2A9F"/>
    <w:rsid w:val="00DD5EE4"/>
    <w:rsid w:val="00DD6AD6"/>
    <w:rsid w:val="00DD723E"/>
    <w:rsid w:val="00DF04DA"/>
    <w:rsid w:val="00DF309A"/>
    <w:rsid w:val="00DF4350"/>
    <w:rsid w:val="00DF6852"/>
    <w:rsid w:val="00E01B4E"/>
    <w:rsid w:val="00E048F1"/>
    <w:rsid w:val="00E1483D"/>
    <w:rsid w:val="00E35F60"/>
    <w:rsid w:val="00E4374A"/>
    <w:rsid w:val="00E625AF"/>
    <w:rsid w:val="00E6314D"/>
    <w:rsid w:val="00E728B6"/>
    <w:rsid w:val="00E730A7"/>
    <w:rsid w:val="00E92224"/>
    <w:rsid w:val="00E963F6"/>
    <w:rsid w:val="00EA01EC"/>
    <w:rsid w:val="00EA2E56"/>
    <w:rsid w:val="00EB0CD9"/>
    <w:rsid w:val="00EB3D24"/>
    <w:rsid w:val="00EB49AC"/>
    <w:rsid w:val="00ED1C7C"/>
    <w:rsid w:val="00EE0010"/>
    <w:rsid w:val="00EE2B33"/>
    <w:rsid w:val="00F1627D"/>
    <w:rsid w:val="00F30280"/>
    <w:rsid w:val="00F32CC4"/>
    <w:rsid w:val="00F462E1"/>
    <w:rsid w:val="00F746ED"/>
    <w:rsid w:val="00F7558E"/>
    <w:rsid w:val="00F8419B"/>
    <w:rsid w:val="00F866BC"/>
    <w:rsid w:val="00FB2685"/>
    <w:rsid w:val="00FC0300"/>
    <w:rsid w:val="00FC4458"/>
    <w:rsid w:val="00FE51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F9CBA1"/>
  <w15:chartTrackingRefBased/>
  <w15:docId w15:val="{282C2C14-3C2C-4586-9FBF-2ACEE721D7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6496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5A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5A6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6496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148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9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8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8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avidgenik.com/blog/building-your-skills-as-an-actor-tips-and-resources#:~:text=To%20become%20a%20skilled%20actor,techniques%20to%20portray%20a%20character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davidgenik.com/blog/building-your-skills-as-an-actor-tips-and-resources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bhishekrungta.medium.com/exposure-vs-experience-520089d88a78" TargetMode="External"/><Relationship Id="rId11" Type="http://schemas.openxmlformats.org/officeDocument/2006/relationships/hyperlink" Target="https://www.thecreativeindustries.co.uk/facts-figures/creative-industries-employment-14-above-pre-pandemic-level#:~:text=As%20of%202022%2C%20the%20Creative,in%20creating%20and%20retaining%20jobs" TargetMode="External"/><Relationship Id="rId5" Type="http://schemas.openxmlformats.org/officeDocument/2006/relationships/hyperlink" Target="https://www.equity.org.uk/advice-and-support/know-your-rights/professionally-made-professionally-paid" TargetMode="External"/><Relationship Id="rId10" Type="http://schemas.openxmlformats.org/officeDocument/2006/relationships/hyperlink" Target="https://www.linkedin.com/pulse/importance-networking-entertainment-industry-elizabeth-stenmoen#:~:text=Building%20genuine%20relationships%20with%20casting,part%20for%20which%20they%20auditioned" TargetMode="External"/><Relationship Id="rId4" Type="http://schemas.openxmlformats.org/officeDocument/2006/relationships/hyperlink" Target="https://www.spotlight.com/news-and-advice/self-employment/between-acting-jobs-low-pay-or-no-pay-work/" TargetMode="External"/><Relationship Id="rId9" Type="http://schemas.openxmlformats.org/officeDocument/2006/relationships/hyperlink" Target="https://www.gov.uk/national-minimum-wage/who-gets-the-minimum-wag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1068</TotalTime>
  <Pages>3</Pages>
  <Words>1390</Words>
  <Characters>7923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Evans (2303744)</dc:creator>
  <cp:keywords/>
  <dc:description/>
  <cp:lastModifiedBy>Nicole Evans (2303744)</cp:lastModifiedBy>
  <cp:revision>260</cp:revision>
  <dcterms:created xsi:type="dcterms:W3CDTF">2024-04-19T14:07:00Z</dcterms:created>
  <dcterms:modified xsi:type="dcterms:W3CDTF">2024-04-26T14:11:00Z</dcterms:modified>
</cp:coreProperties>
</file>