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7368DA6" w:rsidP="0F94F1CE" w:rsidRDefault="67368DA6" w14:paraId="2A1D3C3A" w14:textId="1CC8E00D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0F94F1CE" w:rsidR="67368DA6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 xml:space="preserve">Abstract </w:t>
      </w:r>
    </w:p>
    <w:p w:rsidR="09F6EDC9" w:rsidP="0F94F1CE" w:rsidRDefault="09F6EDC9" w14:paraId="5B9EF8AF" w14:textId="7F961E6B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09F6ED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This research project will analyze the difficulties for children with </w:t>
      </w:r>
      <w:bookmarkStart w:name="_Int_dejbZVAQ" w:id="954983224"/>
      <w:r w:rsidRPr="0F94F1CE" w:rsidR="09F6ED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downs</w:t>
      </w:r>
      <w:bookmarkEnd w:id="954983224"/>
      <w:r w:rsidRPr="0F94F1CE" w:rsidR="09F6ED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syndrome in mainstream schools within one </w:t>
      </w:r>
      <w:r w:rsidRPr="0F94F1CE" w:rsidR="53E399B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primary school</w:t>
      </w:r>
      <w:r w:rsidRPr="0F94F1CE" w:rsidR="6949606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0F94F1CE" w:rsidR="41E5555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</w:t>
      </w:r>
      <w:r w:rsidRPr="0F94F1CE" w:rsidR="6949606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South Wales. A range </w:t>
      </w:r>
      <w:r w:rsidRPr="0F94F1CE" w:rsidR="153EB48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of sources will be </w:t>
      </w:r>
      <w:r w:rsidRPr="0F94F1CE" w:rsidR="58B490A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searched,</w:t>
      </w:r>
      <w:r w:rsidRPr="0F94F1CE" w:rsidR="153EB48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0F94F1CE" w:rsidR="0DF64E4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and,</w:t>
      </w:r>
      <w:r w:rsidRPr="0F94F1CE" w:rsidR="153EB48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within these </w:t>
      </w:r>
      <w:r w:rsidRPr="0F94F1CE" w:rsidR="6FF806B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discoveries</w:t>
      </w:r>
      <w:r w:rsidRPr="0F94F1CE" w:rsidR="153EB48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the proposed research project will examine the findings to be able to come acr</w:t>
      </w:r>
      <w:r w:rsidRPr="0F94F1CE" w:rsidR="27EE459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oss a more </w:t>
      </w:r>
      <w:r w:rsidRPr="0F94F1CE" w:rsidR="6E6F0A9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extensive</w:t>
      </w:r>
      <w:r w:rsidRPr="0F94F1CE" w:rsidR="27EE459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0F94F1CE" w:rsidR="3D05F6D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perception</w:t>
      </w:r>
      <w:r w:rsidRPr="0F94F1CE" w:rsidR="27EE459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 this subject. </w:t>
      </w:r>
      <w:r w:rsidRPr="0F94F1CE" w:rsidR="33360C5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</w:t>
      </w:r>
      <w:r w:rsidRPr="0F94F1CE" w:rsidR="0406506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rationale</w:t>
      </w:r>
      <w:r w:rsidRPr="0F94F1CE" w:rsidR="33360C5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for </w:t>
      </w:r>
      <w:r w:rsidRPr="0F94F1CE" w:rsidR="0468364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conducting this research</w:t>
      </w:r>
      <w:r w:rsidRPr="0F94F1CE" w:rsidR="099D4AA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is to </w:t>
      </w:r>
      <w:r w:rsidRPr="0F94F1CE" w:rsidR="099D4AA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de</w:t>
      </w:r>
      <w:r w:rsidRPr="0F94F1CE" w:rsidR="7E23EC2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termine</w:t>
      </w:r>
      <w:r w:rsidRPr="0F94F1CE" w:rsidR="7E23EC2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that downs syndrome is a genetic condition that influences development throughout life. It is one of the most common causes of intellectual dis</w:t>
      </w:r>
      <w:r w:rsidRPr="0F94F1CE" w:rsidR="048A828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ability. </w:t>
      </w:r>
      <w:r w:rsidRPr="0F94F1CE" w:rsidR="0FD2494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It is said that children with downs syndrome are now welcomed to</w:t>
      </w:r>
      <w:r w:rsidRPr="0F94F1CE" w:rsidR="0FD2494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improved teaching techniques and therapies </w:t>
      </w:r>
      <w:r w:rsidRPr="0F94F1CE" w:rsidR="01D44CF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to be able to achieve more within school </w:t>
      </w:r>
      <w:r w:rsidRPr="0F94F1CE" w:rsidR="4B9B1CF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(</w:t>
      </w:r>
      <w:r w:rsidRPr="0F94F1CE" w:rsidR="4B9B1C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Downs syndrome education international, 2023). The sample size chosen for this project is </w:t>
      </w:r>
      <w:r w:rsidRPr="0F94F1CE" w:rsidR="3432C6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two </w:t>
      </w:r>
      <w:r w:rsidRPr="0F94F1CE" w:rsidR="4B9B1C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</w:t>
      </w:r>
      <w:r w:rsidRPr="0F94F1CE" w:rsidR="107AF9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ren</w:t>
      </w:r>
      <w:r w:rsidRPr="0F94F1CE" w:rsidR="4B9B1C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aged 6 years old within a year </w:t>
      </w:r>
      <w:r w:rsidRPr="0F94F1CE" w:rsidR="079805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 class within </w:t>
      </w:r>
      <w:r w:rsidRPr="0F94F1CE" w:rsidR="471398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two</w:t>
      </w:r>
      <w:r w:rsidRPr="0F94F1CE" w:rsidR="079805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mainstream primary</w:t>
      </w:r>
      <w:r w:rsidRPr="0F94F1CE" w:rsidR="71EBE3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schools</w:t>
      </w:r>
      <w:r w:rsidRPr="0F94F1CE" w:rsidR="079805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the class teacher and the one to one of the </w:t>
      </w:r>
      <w:bookmarkStart w:name="_Int_x25ldBIL" w:id="748744279"/>
      <w:r w:rsidRPr="0F94F1CE" w:rsidR="079805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</w:t>
      </w:r>
      <w:bookmarkEnd w:id="748744279"/>
      <w:r w:rsidRPr="0F94F1CE" w:rsidR="079805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The research will be controlled using a combin</w:t>
      </w:r>
      <w:r w:rsidRPr="0F94F1CE" w:rsidR="1F28C7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ation of approaches of observation of the child whilst in class as well as outdoors and then </w:t>
      </w:r>
      <w:r w:rsidRPr="0F94F1CE" w:rsidR="1CD2C6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interviews</w:t>
      </w:r>
      <w:r w:rsidRPr="0F94F1CE" w:rsidR="1F28C7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the teacher</w:t>
      </w:r>
      <w:r w:rsidRPr="0F94F1CE" w:rsidR="336019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0F94F1CE" w:rsidR="1F28C7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0F94F1CE" w:rsidR="72323F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one-</w:t>
      </w:r>
      <w:bookmarkStart w:name="_Int_4VEp8SCF" w:id="1510839467"/>
      <w:r w:rsidRPr="0F94F1CE" w:rsidR="72323F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bookmarkEnd w:id="1510839467"/>
      <w:r w:rsidRPr="0F94F1CE" w:rsidR="72323F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-one</w:t>
      </w:r>
      <w:r w:rsidRPr="0F94F1CE" w:rsidR="1F28C7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F94F1CE" w:rsidR="0F79C5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the parents </w:t>
      </w:r>
      <w:r w:rsidRPr="0F94F1CE" w:rsidR="1F28C7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about the child to get their outlook on this research</w:t>
      </w:r>
      <w:r w:rsidRPr="0F94F1CE" w:rsidR="626460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0F94F1CE" w:rsidR="7C455F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Triangulation</w:t>
      </w:r>
      <w:r w:rsidRPr="0F94F1CE" w:rsidR="04E1D0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will be conducted to </w:t>
      </w:r>
      <w:r w:rsidRPr="0F94F1CE" w:rsidR="34FBEA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promote reliability and validity </w:t>
      </w:r>
      <w:r w:rsidRPr="0F94F1CE" w:rsidR="04E1D0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this research project. Ethical research involving children </w:t>
      </w:r>
      <w:r w:rsidRPr="0F94F1CE" w:rsidR="4386B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(UKRI, 2021) is </w:t>
      </w:r>
      <w:r w:rsidRPr="0F94F1CE" w:rsidR="4386B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committed</w:t>
      </w:r>
      <w:r w:rsidRPr="0F94F1CE" w:rsidR="4386B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ensuring that all research, </w:t>
      </w:r>
      <w:r w:rsidRPr="0F94F1CE" w:rsidR="7F28CF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evaluation,</w:t>
      </w:r>
      <w:r w:rsidRPr="0F94F1CE" w:rsidR="4386B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data collected </w:t>
      </w:r>
      <w:r w:rsidRPr="0F94F1CE" w:rsidR="022B9A7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firstly gaining consent from all participants. It is important to ensure that the child has the time and opportunity to access support in their decision </w:t>
      </w:r>
      <w:r w:rsidRPr="0F94F1CE" w:rsidR="0D7361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making, for example a trusted adult. As well as </w:t>
      </w:r>
      <w:r w:rsidRPr="0F94F1CE" w:rsidR="0DBB3E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this,</w:t>
      </w:r>
      <w:r w:rsidRPr="0F94F1CE" w:rsidR="0D7361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ensuring all participants get a full structure of what will be carried out and what </w:t>
      </w:r>
      <w:r w:rsidRPr="0F94F1CE" w:rsidR="314D1D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</w:t>
      </w:r>
      <w:r w:rsidRPr="0F94F1CE" w:rsidR="314D1D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required of</w:t>
      </w:r>
      <w:r w:rsidRPr="0F94F1CE" w:rsidR="314D1D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them</w:t>
      </w:r>
      <w:r w:rsidRPr="0F94F1CE" w:rsidR="314D1D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0F94F1CE" w:rsidR="4386B5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F94F1CE" w:rsidR="1F28C7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F94F1CE" w:rsidR="079805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B33206F" w:rsidP="4C96590A" w:rsidRDefault="7B33206F" w14:paraId="47B0E503" w14:textId="76FA6F7F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C96590A" w:rsidR="7B33206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Literature review</w:t>
      </w:r>
      <w:r w:rsidRPr="4C96590A" w:rsidR="7B33206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C96590A" w:rsidR="079805AC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C3322D4" w:rsidP="56D3EBC0" w:rsidRDefault="2C3322D4" w14:paraId="53724B31" w14:textId="4DE59BCC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0F94F1CE" w:rsidR="2C3322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</w:t>
      </w:r>
      <w:r w:rsidRPr="0F94F1CE" w:rsidR="379ED1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 purpose of this research project is to </w:t>
      </w:r>
      <w:r w:rsidRPr="0F94F1CE" w:rsidR="7D4E62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look at the difficulties for children with downs syndrome in mainstream schools to see what the </w:t>
      </w:r>
      <w:r w:rsidRPr="0F94F1CE" w:rsidR="5CA0D4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pros</w:t>
      </w:r>
      <w:r w:rsidRPr="0F94F1CE" w:rsidR="7D4E62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cons are.</w:t>
      </w:r>
      <w:r w:rsidRPr="0F94F1CE" w:rsidR="18D23A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According to (Downs Syndrome Association, 2018) we can </w:t>
      </w:r>
      <w:r w:rsidRPr="0F94F1CE" w:rsidR="18D23A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determine</w:t>
      </w:r>
      <w:r w:rsidRPr="0F94F1CE" w:rsidR="18D23A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</w:t>
      </w:r>
      <w:r w:rsidRPr="0F94F1CE" w:rsidR="7824AC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Down’s syndrome is a genetic condition caused by an extra chromosome 21 in all or some cells. A person with Down’s syndrome has 47 chromosomes instead of the usual 46. The extra chromosome cannot be removed from cells.</w:t>
      </w:r>
      <w:r w:rsidRPr="0F94F1CE" w:rsidR="7D4E62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F94F1CE" w:rsidR="3BF347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According to </w:t>
      </w:r>
      <w:r w:rsidRPr="0F94F1CE" w:rsidR="412A57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(Lewis and Norwich, 2004) </w:t>
      </w:r>
      <w:r w:rsidRPr="0F94F1CE" w:rsidR="3113CD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</w:t>
      </w:r>
      <w:r w:rsidRPr="0F94F1CE" w:rsidR="55421C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ithin the 1960’s children with downs syndrome were looked after in residential institutions, with no access to formal education. </w:t>
      </w:r>
      <w:r w:rsidRPr="0F94F1CE" w:rsidR="4F5FB7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Today in most </w:t>
      </w:r>
      <w:r w:rsidRPr="0F94F1CE" w:rsidR="5AA77EB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countries</w:t>
      </w:r>
      <w:r w:rsidRPr="0F94F1CE" w:rsidR="4F5FB7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children with downs syndrome now have the same rights to education as other children and many receive their educatio</w:t>
      </w:r>
      <w:r w:rsidRPr="0F94F1CE" w:rsidR="762E36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n, or at least part of it at mainstream schools. </w:t>
      </w:r>
      <w:r w:rsidRPr="0F94F1CE" w:rsidR="0D264B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According to (Lewis and Norwich, 2004) most people may consider people with downs syndrome as being a like, but in fact children with downs syndrome can </w:t>
      </w:r>
      <w:r w:rsidRPr="0F94F1CE" w:rsidR="4BCB30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vary</w:t>
      </w:r>
      <w:r w:rsidRPr="0F94F1CE" w:rsidR="0D264B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their </w:t>
      </w:r>
      <w:r w:rsidRPr="0F94F1CE" w:rsidR="3E111A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ability</w:t>
      </w:r>
      <w:r w:rsidRPr="0F94F1CE" w:rsidR="1FD5DC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bookmarkStart w:name="_Int_CIEpVtnT" w:id="740347573"/>
      <w:r w:rsidRPr="0F94F1CE" w:rsidR="1FD5DC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progress</w:t>
      </w:r>
      <w:bookmarkEnd w:id="740347573"/>
      <w:r w:rsidRPr="0F94F1CE" w:rsidR="1FD5DC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personalities as much as any ordinary child. </w:t>
      </w:r>
      <w:r w:rsidRPr="0F94F1CE" w:rsidR="6F30B5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said by (Kendall, 2017) children with downs syndrome </w:t>
      </w:r>
      <w:r w:rsidRPr="0F94F1CE" w:rsidR="0EDD0F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will have different educational needs depending on their manifestation of their condition, so therefore </w:t>
      </w:r>
      <w:r w:rsidRPr="0F94F1CE" w:rsidR="59CAEF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mainstream education settings need to </w:t>
      </w:r>
      <w:r w:rsidRPr="0F94F1CE" w:rsidR="6C7A80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tailor</w:t>
      </w:r>
      <w:r w:rsidRPr="0F94F1CE" w:rsidR="6C7A80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</w:t>
      </w:r>
      <w:bookmarkStart w:name="_Int_9k2M61hD" w:id="1890716282"/>
      <w:r w:rsidRPr="0F94F1CE" w:rsidR="6C7A80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each individual</w:t>
      </w:r>
      <w:bookmarkEnd w:id="1890716282"/>
      <w:r w:rsidRPr="0F94F1CE" w:rsidR="6C7A80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0F94F1CE" w:rsidR="31094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According to </w:t>
      </w:r>
      <w:r w:rsidRPr="0F94F1CE" w:rsidR="0A5F67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research</w:t>
      </w:r>
      <w:r w:rsidRPr="0F94F1CE" w:rsidR="31094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0F94F1CE" w:rsidR="31094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Dolva</w:t>
      </w:r>
      <w:r w:rsidRPr="0F94F1CE" w:rsidR="31094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et al., 2011) we can </w:t>
      </w:r>
      <w:r w:rsidRPr="0F94F1CE" w:rsidR="31094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determine</w:t>
      </w:r>
      <w:r w:rsidRPr="0F94F1CE" w:rsidR="310949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child</w:t>
      </w:r>
      <w:r w:rsidRPr="0F94F1CE" w:rsidR="105BBB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ren with downs syndrome can </w:t>
      </w:r>
      <w:r w:rsidRPr="0F94F1CE" w:rsidR="105BBB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benefit</w:t>
      </w:r>
      <w:r w:rsidRPr="0F94F1CE" w:rsidR="105BBB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from </w:t>
      </w:r>
      <w:r w:rsidRPr="0F94F1CE" w:rsidR="2B0CF4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regular classes with their peers. </w:t>
      </w:r>
      <w:r w:rsidRPr="0F94F1CE" w:rsidR="41B6D3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This is expected to be beneficial academically and socially.</w:t>
      </w:r>
      <w:r w:rsidRPr="0F94F1CE" w:rsidR="2B0CF4E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0F94F1CE" w:rsidR="643389C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It is also thought to have a positive impact on the quality of life of the pupils with disabilities in the long term. </w:t>
      </w:r>
      <w:r w:rsidRPr="0F94F1CE" w:rsidR="789CC0B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 study done by (Inclusive education for individuals with Down syndrome, n.d.) in 2000 compared the success of children with </w:t>
      </w:r>
      <w:r w:rsidRPr="0F94F1CE" w:rsidR="1FF9BC1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abilities alike as well as family background, both educated in special schools and mainstream schools</w:t>
      </w:r>
      <w:r w:rsidRPr="0F94F1CE" w:rsidR="1FF9BC1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0F94F1CE" w:rsidR="789CC0B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0F94F1CE" w:rsidR="1D8B3E9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This study showed </w:t>
      </w:r>
      <w:r w:rsidRPr="0F94F1CE" w:rsidR="0BD15C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remarkable educational benefits for children who had been through mainstream education with 25-30 hours of </w:t>
      </w:r>
      <w:r w:rsidRPr="0F94F1CE" w:rsidR="0BD15C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additional</w:t>
      </w:r>
      <w:r w:rsidRPr="0F94F1CE" w:rsidR="0BD15CE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learnin</w:t>
      </w:r>
      <w:r w:rsidRPr="0F94F1CE" w:rsidR="481FDAB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g support. These children showed a gain of more than 2 years within spoken language and 3 years </w:t>
      </w:r>
      <w:r w:rsidRPr="0F94F1CE" w:rsidR="7944CE2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with</w:t>
      </w:r>
      <w:r w:rsidRPr="0F94F1CE" w:rsidR="481FDAB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in reading and writing. </w:t>
      </w:r>
      <w:r w:rsidRPr="0F94F1CE" w:rsidR="7BBC2AA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 research carried out by </w:t>
      </w:r>
      <w:r w:rsidRPr="0F94F1CE" w:rsidR="2B8915C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</w:t>
      </w:r>
      <w:r w:rsidRPr="0F94F1CE" w:rsidR="2B8915C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Cuckle</w:t>
      </w:r>
      <w:r w:rsidRPr="0F94F1CE" w:rsidR="2B8915C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1999)</w:t>
      </w:r>
      <w:r w:rsidRPr="0F94F1CE" w:rsidR="799D462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0F94F1CE" w:rsidR="66AE1C3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states that over 3,000 children within the age bracket five </w:t>
      </w:r>
      <w:r w:rsidRPr="0F94F1CE" w:rsidR="4F4E1C5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and up with </w:t>
      </w:r>
      <w:bookmarkStart w:name="_Int_2iblc3re" w:id="1504480378"/>
      <w:r w:rsidRPr="0F94F1CE" w:rsidR="4F4E1C5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downs</w:t>
      </w:r>
      <w:bookmarkEnd w:id="1504480378"/>
      <w:r w:rsidRPr="0F94F1CE" w:rsidR="4F4E1C5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syndrome within Wales showed an increa</w:t>
      </w:r>
      <w:r w:rsidRPr="0F94F1CE" w:rsidR="73D0674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</w:t>
      </w:r>
      <w:r w:rsidRPr="0F94F1CE" w:rsidR="4F4E1C5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 in the amount </w:t>
      </w:r>
      <w:r w:rsidRPr="0F94F1CE" w:rsidR="5285BD1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in mainstream schools from around 4% to 38%. There were a couple of reasons </w:t>
      </w:r>
      <w:r w:rsidRPr="0F94F1CE" w:rsidR="4267ABC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for</w:t>
      </w:r>
      <w:r w:rsidRPr="0F94F1CE" w:rsidR="5285BD1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this vast increase</w:t>
      </w:r>
      <w:r w:rsidRPr="0F94F1CE" w:rsidR="3DE16DB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for example more children have gone into primary school at five years old or more have stayed w</w:t>
      </w:r>
      <w:r w:rsidRPr="0F94F1CE" w:rsidR="5B69FCD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ithin mainstream than in previous years. </w:t>
      </w:r>
      <w:r w:rsidRPr="0F94F1CE" w:rsidR="0B2D35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According to (Buckley, 2000, p.7) </w:t>
      </w:r>
      <w:r w:rsidRPr="0F94F1CE" w:rsidR="6077836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studies of the progression of children with downs syndrome within an inclusive educational setting </w:t>
      </w:r>
      <w:r w:rsidRPr="0F94F1CE" w:rsidR="78A0A6A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all specify that the children </w:t>
      </w:r>
      <w:r w:rsidRPr="0F94F1CE" w:rsidR="78A0A6A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benefit</w:t>
      </w:r>
      <w:r w:rsidRPr="0F94F1CE" w:rsidR="78A0A6A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from </w:t>
      </w:r>
      <w:r w:rsidRPr="0F94F1CE" w:rsidR="1DAF333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achieving</w:t>
      </w:r>
      <w:r w:rsidRPr="0F94F1CE" w:rsidR="78A0A6A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higher levels of literacy, </w:t>
      </w:r>
      <w:r w:rsidRPr="0F94F1CE" w:rsidR="41ABB00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numeracy,</w:t>
      </w:r>
      <w:r w:rsidRPr="0F94F1CE" w:rsidR="78A0A6A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academic attainment</w:t>
      </w:r>
      <w:r w:rsidRPr="0F94F1CE" w:rsidR="2DCFE7E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This evidence also </w:t>
      </w:r>
      <w:r w:rsidRPr="0F94F1CE" w:rsidR="32A3591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suggests</w:t>
      </w:r>
      <w:r w:rsidRPr="0F94F1CE" w:rsidR="2DCFE7E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that children with downs syndrome included in a mainstream school alongside their develop</w:t>
      </w:r>
      <w:r w:rsidRPr="0F94F1CE" w:rsidR="166FE80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ing peers have </w:t>
      </w:r>
      <w:r w:rsidRPr="0F94F1CE" w:rsidR="4EF1997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been</w:t>
      </w:r>
      <w:r w:rsidRPr="0F94F1CE" w:rsidR="166FE80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better spoken with language skills and have a more mature </w:t>
      </w:r>
      <w:r w:rsidRPr="0F94F1CE" w:rsidR="3ECE40B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sense</w:t>
      </w:r>
      <w:r w:rsidRPr="0F94F1CE" w:rsidR="166FE80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with </w:t>
      </w:r>
      <w:r w:rsidRPr="0F94F1CE" w:rsidR="4F95791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social</w:t>
      </w:r>
      <w:r w:rsidRPr="0F94F1CE" w:rsidR="166FE80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skills</w:t>
      </w:r>
      <w:r w:rsidRPr="0F94F1CE" w:rsidR="0564521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those in </w:t>
      </w:r>
      <w:r w:rsidRPr="0F94F1CE" w:rsidR="4FE9F32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special</w:t>
      </w:r>
      <w:r w:rsidRPr="0F94F1CE" w:rsidR="0564521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schools. </w:t>
      </w:r>
      <w:r w:rsidRPr="0F94F1CE" w:rsidR="2109461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Within these findings, the research studies have not found any disadvantages for downs syndrome children within mainstream schools, on condition that the young person with a disability is socially included.</w:t>
      </w:r>
      <w:r w:rsidRPr="0F94F1CE" w:rsidR="39129A9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0F94F1CE" w:rsidR="0FFB49B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It is said that no evidence was found for actual benefits </w:t>
      </w:r>
      <w:r w:rsidRPr="0F94F1CE" w:rsidR="7A371A2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of separate special education. </w:t>
      </w:r>
      <w:r w:rsidRPr="0F94F1CE" w:rsidR="4A9BA48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 SEN Code of Practice for Wales </w:t>
      </w:r>
      <w:r w:rsidRPr="0F94F1CE" w:rsidR="4C3774E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provides us with detailed guiding principles</w:t>
      </w:r>
      <w:r w:rsidRPr="0F94F1CE" w:rsidR="3C19639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these are to ensure a pupil with SEN should always have their needs met, the SEN of all children should be met within mainstream school settings, </w:t>
      </w:r>
      <w:r w:rsidRPr="0F94F1CE" w:rsidR="3F51045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any views the pupil may have should be taken into account, all parents and carers with children with SEN should </w:t>
      </w:r>
      <w:r w:rsidRPr="0F94F1CE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play a vital role in supporting their </w:t>
      </w:r>
      <w:r w:rsidRPr="0F94F1CE" w:rsidR="2CC4759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children's</w:t>
      </w:r>
      <w:r w:rsidRPr="0F94F1CE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education and all children with SEN should be </w:t>
      </w:r>
      <w:r w:rsidRPr="0F94F1CE" w:rsidR="14A2963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offered</w:t>
      </w:r>
      <w:r w:rsidRPr="0F94F1CE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 </w:t>
      </w:r>
      <w:r w:rsidRPr="0F94F1CE" w:rsidR="0BBDBD5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balanced</w:t>
      </w:r>
      <w:r w:rsidRPr="0F94F1CE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</w:t>
      </w:r>
      <w:r w:rsidRPr="0F94F1CE" w:rsidR="4AA0686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broad</w:t>
      </w:r>
      <w:r w:rsidRPr="0F94F1CE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0F94F1CE" w:rsidR="475C163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access</w:t>
      </w:r>
      <w:r w:rsidRPr="0F94F1CE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to a full </w:t>
      </w:r>
      <w:r w:rsidRPr="0F94F1CE" w:rsidR="003E037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relevant</w:t>
      </w:r>
      <w:r w:rsidRPr="0F94F1CE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education based on the </w:t>
      </w:r>
      <w:r w:rsidRPr="0F94F1CE" w:rsidR="23D6360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National</w:t>
      </w:r>
      <w:r w:rsidRPr="0F94F1CE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0F94F1CE" w:rsidR="755F6BD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Curriculum</w:t>
      </w:r>
      <w:r w:rsidRPr="0F94F1CE" w:rsidR="4288A51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Fou</w:t>
      </w:r>
      <w:r w:rsidRPr="0F94F1CE" w:rsidR="2D19C37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ndation Phase Framework</w:t>
      </w:r>
      <w:r w:rsidRPr="0F94F1CE" w:rsidR="114DA4E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0F94F1CE" w:rsidR="5E67134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</w:t>
      </w:r>
      <w:r w:rsidRPr="0F94F1CE" w:rsidR="5E67134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Estyn</w:t>
      </w:r>
      <w:r w:rsidRPr="0F94F1CE" w:rsidR="5E67134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2020)</w:t>
      </w:r>
      <w:r w:rsidRPr="0F94F1CE" w:rsidR="2DB5924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0F94F1CE" w:rsidR="081E1DB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According to </w:t>
      </w:r>
      <w:r w:rsidRPr="0F94F1CE" w:rsidR="6DDC493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research</w:t>
      </w:r>
      <w:r w:rsidRPr="0F94F1CE" w:rsidR="081E1DB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(Laws, </w:t>
      </w:r>
      <w:bookmarkStart w:name="_Int_S6k06cR3" w:id="330034564"/>
      <w:r w:rsidRPr="0F94F1CE" w:rsidR="081E1DB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Byrne</w:t>
      </w:r>
      <w:bookmarkEnd w:id="330034564"/>
      <w:r w:rsidRPr="0F94F1CE" w:rsidR="081E1DB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Buckley, 2000) </w:t>
      </w:r>
      <w:r w:rsidRPr="0F94F1CE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</w:t>
      </w:r>
      <w:r w:rsidRPr="0F94F1CE" w:rsidR="5E6E32D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green paper</w:t>
      </w:r>
      <w:r w:rsidRPr="0F94F1CE" w:rsidR="323D8FE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‘E</w:t>
      </w:r>
      <w:r w:rsidRPr="0F94F1CE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xcellence for </w:t>
      </w:r>
      <w:r w:rsidRPr="0F94F1CE" w:rsidR="4A45D3B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all C</w:t>
      </w:r>
      <w:r w:rsidRPr="0F94F1CE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hildren</w:t>
      </w:r>
      <w:r w:rsidRPr="0F94F1CE" w:rsidR="09FD101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0F94F1CE" w:rsidR="5BF9B03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M</w:t>
      </w:r>
      <w:r w:rsidRPr="0F94F1CE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eeting</w:t>
      </w:r>
      <w:r w:rsidRPr="0F94F1CE" w:rsidR="7697561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0F94F1CE" w:rsidR="79CEF6D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</w:t>
      </w:r>
      <w:r w:rsidRPr="0F94F1CE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pecial </w:t>
      </w:r>
      <w:r w:rsidRPr="0F94F1CE" w:rsidR="7C2A3BE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</w:t>
      </w:r>
      <w:r w:rsidRPr="0F94F1CE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ducational </w:t>
      </w:r>
      <w:r w:rsidRPr="0F94F1CE" w:rsidR="55FA004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</w:t>
      </w:r>
      <w:r w:rsidRPr="0F94F1CE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eeds is the </w:t>
      </w:r>
      <w:r w:rsidRPr="0F94F1CE" w:rsidR="26B9287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latest</w:t>
      </w:r>
      <w:r w:rsidRPr="0F94F1CE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government report to </w:t>
      </w:r>
      <w:r w:rsidRPr="0F94F1CE" w:rsidR="1B4A748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support</w:t>
      </w:r>
      <w:r w:rsidRPr="0F94F1CE" w:rsidR="3130DB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 policy of educating children with </w:t>
      </w:r>
      <w:r w:rsidRPr="0F94F1CE" w:rsidR="19D0DB3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learning disabilities alongside peers in mainstream schools. </w:t>
      </w:r>
      <w:r w:rsidRPr="0F94F1CE" w:rsidR="3D8556A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This </w:t>
      </w:r>
      <w:r w:rsidRPr="0F94F1CE" w:rsidR="50F43E5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has been policy since 1981 Education Act. </w:t>
      </w:r>
      <w:r w:rsidRPr="0F94F1CE" w:rsidR="7EA267F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There have been r</w:t>
      </w:r>
      <w:r w:rsidRPr="0F94F1CE" w:rsidR="0CBFB5A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eviewed </w:t>
      </w:r>
      <w:r w:rsidRPr="0F94F1CE" w:rsidR="1A2193A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studies over the past 35 years for children with downs syndrome in different school placements. </w:t>
      </w:r>
      <w:r w:rsidRPr="0F94F1CE" w:rsidR="01DA08B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These</w:t>
      </w:r>
      <w:r w:rsidRPr="0F94F1CE" w:rsidR="1A2193A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0F94F1CE" w:rsidR="01DA08B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show a shift more towards mainstream schools </w:t>
      </w:r>
      <w:r w:rsidRPr="0F94F1CE" w:rsidR="399B3B3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as t</w:t>
      </w:r>
      <w:r w:rsidRPr="0F94F1CE" w:rsidR="10C30B4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hese studies show more importance may be placed on the academic curriculum than in special schools. Where the prominence </w:t>
      </w:r>
      <w:r w:rsidRPr="0F94F1CE" w:rsidR="576A7CA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may be</w:t>
      </w:r>
      <w:r w:rsidRPr="0F94F1CE" w:rsidR="10C30B4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on </w:t>
      </w:r>
      <w:r w:rsidRPr="0F94F1CE" w:rsidR="3B370B9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developing the social skills necessary for adult life. </w:t>
      </w:r>
      <w:r w:rsidRPr="0F94F1CE" w:rsidR="5FAE2B4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More time may also be devoted to literacy and numeracy instruction within mainstream classes; these also </w:t>
      </w:r>
      <w:r w:rsidRPr="0F94F1CE" w:rsidR="5FAE2B4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provide</w:t>
      </w:r>
      <w:r w:rsidRPr="0F94F1CE" w:rsidR="5FAE2B4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richer language environments to help communication skills.</w:t>
      </w:r>
      <w:r w:rsidRPr="0F94F1CE" w:rsidR="3B035DB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0F94F1CE" w:rsidR="13B8FA6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Furthermore, it is said that mainstream schools may not be able to </w:t>
      </w:r>
      <w:r w:rsidRPr="0F94F1CE" w:rsidR="13B8FA6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provide</w:t>
      </w:r>
      <w:r w:rsidRPr="0F94F1CE" w:rsidR="13B8FA6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individual language teaching that children within special schools enjoy. </w:t>
      </w:r>
      <w:r w:rsidRPr="0F94F1CE" w:rsidR="093452E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Also, there is no regular access to specialist professionals like speech and language therapists.</w:t>
      </w:r>
    </w:p>
    <w:p w:rsidR="6E647B5B" w:rsidP="6E647B5B" w:rsidRDefault="6E647B5B" w14:paraId="6DC264CB" w14:textId="39312F1C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6E647B5B" w:rsidP="6E647B5B" w:rsidRDefault="6E647B5B" w14:paraId="36E1383E" w14:textId="4C484331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710FA906" w:rsidP="6E647B5B" w:rsidRDefault="710FA906" w14:paraId="55E76556" w14:textId="38269362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</w:pPr>
      <w:r w:rsidRPr="6E647B5B" w:rsidR="710FA906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 xml:space="preserve">Methodological </w:t>
      </w:r>
      <w:r w:rsidRPr="6E647B5B" w:rsidR="710FA906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>considerations</w:t>
      </w:r>
    </w:p>
    <w:p w:rsidR="4BD22AF0" w:rsidP="0F94F1CE" w:rsidRDefault="4BD22AF0" w14:paraId="4B4148D1" w14:textId="2FEDEC71">
      <w:pPr>
        <w:pStyle w:val="Normal"/>
        <w:spacing w:before="600" w:beforeAutospacing="off"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</w:pPr>
      <w:r w:rsidRPr="0F94F1CE" w:rsidR="4BD22A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As </w:t>
      </w:r>
      <w:r w:rsidRPr="0F94F1CE" w:rsidR="4BD22A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stated</w:t>
      </w:r>
      <w:r w:rsidRPr="0F94F1CE" w:rsidR="4BD22A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586DDF4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by </w:t>
      </w:r>
      <w:r w:rsidRPr="0F94F1CE" w:rsidR="4BD22A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Walker and Solvason (2014) deciding on </w:t>
      </w:r>
      <w:r w:rsidRPr="0F94F1CE" w:rsidR="16C00AC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</w:t>
      </w:r>
      <w:r w:rsidRPr="0F94F1CE" w:rsidR="4BD22A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5E81BBF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research </w:t>
      </w:r>
      <w:r w:rsidRPr="0F94F1CE" w:rsidR="44F2AA3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methodo</w:t>
      </w:r>
      <w:r w:rsidRPr="0F94F1CE" w:rsidR="44F2AA3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logy</w:t>
      </w:r>
      <w:r w:rsidRPr="0F94F1CE" w:rsidR="44F2AA3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44F2AA3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is a ne</w:t>
      </w:r>
      <w:r w:rsidRPr="0F94F1CE" w:rsidR="61ADEA9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cessary</w:t>
      </w:r>
      <w:r w:rsidRPr="0F94F1CE" w:rsidR="44F2AA3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part of the research.</w:t>
      </w:r>
      <w:r w:rsidRPr="0F94F1CE" w:rsidR="4C331DB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0BA37F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It is</w:t>
      </w:r>
      <w:r w:rsidRPr="0F94F1CE" w:rsidR="625B87C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important to contrast the data collection tools used, as this will ensure that the research design will not be weakened and less robust.</w:t>
      </w:r>
      <w:r w:rsidRPr="0F94F1CE" w:rsidR="0AD802F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71AF1B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According to Nolan, </w:t>
      </w:r>
      <w:r w:rsidRPr="0F94F1CE" w:rsidR="7DA5830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Macfarlane,</w:t>
      </w:r>
      <w:r w:rsidRPr="0F94F1CE" w:rsidR="71AF1B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Ca</w:t>
      </w:r>
      <w:r w:rsidRPr="0F94F1CE" w:rsidR="71AF1B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rtmel (201</w:t>
      </w:r>
      <w:r w:rsidRPr="0F94F1CE" w:rsidR="71AF1B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3) </w:t>
      </w:r>
      <w:r w:rsidRPr="0F94F1CE" w:rsidR="1588D7D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undertaking qualitative research </w:t>
      </w:r>
      <w:r w:rsidRPr="0F94F1CE" w:rsidR="1588D7D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permits</w:t>
      </w:r>
      <w:r w:rsidRPr="0F94F1CE" w:rsidR="1588D7D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us to </w:t>
      </w:r>
      <w:r w:rsidRPr="0F94F1CE" w:rsidR="2256049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focus more in det</w:t>
      </w:r>
      <w:r w:rsidRPr="0F94F1CE" w:rsidR="2256049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ail on sm</w:t>
      </w:r>
      <w:r w:rsidRPr="0F94F1CE" w:rsidR="2256049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alle</w:t>
      </w:r>
      <w:r w:rsidRPr="0F94F1CE" w:rsidR="60FAE9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r populations. This will then allow us to capture the actions and the </w:t>
      </w:r>
      <w:r w:rsidRPr="0F94F1CE" w:rsidR="404D5C6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context </w:t>
      </w:r>
      <w:r w:rsidRPr="0F94F1CE" w:rsidR="163F27B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assigned to these happenings by the participants within an in</w:t>
      </w:r>
      <w:r w:rsidRPr="0F94F1CE" w:rsidR="75919A5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depth and intimate way. </w:t>
      </w:r>
      <w:r w:rsidRPr="0F94F1CE" w:rsidR="5B4AA3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chosen sample type for this project is </w:t>
      </w:r>
      <w:r w:rsidRPr="0F94F1CE" w:rsidR="6B5B39A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purposive sampling</w:t>
      </w:r>
      <w:r w:rsidRPr="0F94F1CE" w:rsidR="22B0E57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which is a non-sampling method. purposive sampling may prove to be effective with only limited numbers of people. </w:t>
      </w:r>
      <w:r w:rsidRPr="0F94F1CE" w:rsidR="0203581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</w:t>
      </w:r>
      <w:r w:rsidRPr="0F94F1CE" w:rsidR="25DD142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advantage</w:t>
      </w:r>
      <w:r w:rsidRPr="0F94F1CE" w:rsidR="0203581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of purposive sampling is that </w:t>
      </w:r>
      <w:r w:rsidRPr="0F94F1CE" w:rsidR="3D6DD58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it is</w:t>
      </w:r>
      <w:r w:rsidRPr="0F94F1CE" w:rsidR="0203581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 most cost-effective </w:t>
      </w:r>
      <w:r w:rsidRPr="0F94F1CE" w:rsidR="42CB820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sampling</w:t>
      </w:r>
      <w:r w:rsidRPr="0F94F1CE" w:rsidR="0203581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method </w:t>
      </w:r>
      <w:r w:rsidRPr="0F94F1CE" w:rsidR="31A8C9F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available</w:t>
      </w:r>
      <w:r w:rsidRPr="0F94F1CE" w:rsidR="5F08F3B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</w:t>
      </w:r>
      <w:r w:rsidRPr="0F94F1CE" w:rsidR="0DB33E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6E9DAA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</w:t>
      </w:r>
      <w:r w:rsidRPr="0F94F1CE" w:rsidR="0DB33E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only </w:t>
      </w:r>
      <w:r w:rsidRPr="0F94F1CE" w:rsidR="0DB33E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appropriate method</w:t>
      </w:r>
      <w:r w:rsidRPr="0F94F1CE" w:rsidR="0DB33E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5F5847F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available</w:t>
      </w:r>
      <w:r w:rsidRPr="0F94F1CE" w:rsidR="0DB33EC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if there are limited </w:t>
      </w:r>
      <w:r w:rsidRPr="0F94F1CE" w:rsidR="626B44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number of</w:t>
      </w:r>
      <w:r w:rsidRPr="0F94F1CE" w:rsidR="1E664F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prima</w:t>
      </w:r>
      <w:r w:rsidRPr="0F94F1CE" w:rsidR="1E664F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ry da</w:t>
      </w:r>
      <w:r w:rsidRPr="0F94F1CE" w:rsidR="1E664F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ta </w:t>
      </w:r>
      <w:r w:rsidRPr="0F94F1CE" w:rsidR="69A7288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sources</w:t>
      </w:r>
      <w:r w:rsidRPr="0F94F1CE" w:rsidR="1E664F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who can </w:t>
      </w:r>
      <w:r w:rsidRPr="0F94F1CE" w:rsidR="74FBBA7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contribute</w:t>
      </w:r>
      <w:r w:rsidRPr="0F94F1CE" w:rsidR="1E664F6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to the study. </w:t>
      </w:r>
      <w:r w:rsidRPr="0F94F1CE" w:rsidR="5E9F95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disadvantage can be low level of reliability and </w:t>
      </w:r>
      <w:r w:rsidRPr="0F94F1CE" w:rsidR="7A6B1B4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elevated levels</w:t>
      </w:r>
      <w:r w:rsidRPr="0F94F1CE" w:rsidR="5E9F95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of </w:t>
      </w:r>
      <w:r w:rsidRPr="0F94F1CE" w:rsidR="53AC99B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unfairness (Dudovskiy, 2022)</w:t>
      </w:r>
      <w:r w:rsidRPr="0F94F1CE" w:rsidR="2FDF5C9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0F94F1CE" w:rsidR="323031D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(Palinkas et al., 2015) believed tha</w:t>
      </w:r>
      <w:r w:rsidRPr="0F94F1CE" w:rsidR="323031D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 </w:t>
      </w:r>
      <w:r w:rsidRPr="0F94F1CE" w:rsidR="51B3E46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purposive</w:t>
      </w:r>
      <w:r w:rsidRPr="0F94F1CE" w:rsidR="726171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070E46C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sampling</w:t>
      </w:r>
      <w:r w:rsidRPr="0F94F1CE" w:rsidR="726171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is </w:t>
      </w:r>
      <w:r w:rsidRPr="0F94F1CE" w:rsidR="3B7ADF4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widely</w:t>
      </w:r>
      <w:r w:rsidRPr="0F94F1CE" w:rsidR="726171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used in qualitative research and that it is t</w:t>
      </w:r>
      <w:r w:rsidRPr="0F94F1CE" w:rsidR="726171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he </w:t>
      </w:r>
      <w:r w:rsidRPr="0F94F1CE" w:rsidR="726171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most effective use of limited </w:t>
      </w:r>
      <w:r w:rsidRPr="0F94F1CE" w:rsidR="1C15A9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resources, as well as having the participants to </w:t>
      </w:r>
      <w:r w:rsidRPr="0F94F1CE" w:rsidR="1C15A9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provide</w:t>
      </w:r>
      <w:r w:rsidRPr="0F94F1CE" w:rsidR="1C15A9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rich information that is valuable to this project. </w:t>
      </w:r>
      <w:r w:rsidRPr="0F94F1CE" w:rsidR="6E35FF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With purposive sampling, the participants selecte</w:t>
      </w:r>
      <w:r w:rsidRPr="0F94F1CE" w:rsidR="6E35FF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d for his </w:t>
      </w:r>
      <w:r w:rsidRPr="0F94F1CE" w:rsidR="6E35FF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research are two down syndrome children aged 6 years old within a</w:t>
      </w:r>
      <w:r w:rsidRPr="0F94F1CE" w:rsidR="367BE2F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year 2 class across two different primary schools that have down syndrome children within their mainstream school. The sample sizes will be one child per session to ensure the </w:t>
      </w:r>
      <w:r w:rsidRPr="0F94F1CE" w:rsidR="4E0CA46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research is small and not overwhelming for all the participants involved </w:t>
      </w:r>
      <w:r w:rsidRPr="0F94F1CE" w:rsidR="2D5F16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to</w:t>
      </w:r>
      <w:r w:rsidRPr="0F94F1CE" w:rsidR="2D5F16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gain a mor</w:t>
      </w:r>
      <w:r w:rsidRPr="0F94F1CE" w:rsidR="2D5F16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 det</w:t>
      </w:r>
      <w:r w:rsidRPr="0F94F1CE" w:rsidR="2D5F16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ail</w:t>
      </w:r>
      <w:r w:rsidRPr="0F94F1CE" w:rsidR="2D5F16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ed understanding from one child to the other. </w:t>
      </w:r>
      <w:r w:rsidRPr="0F94F1CE" w:rsidR="63B557A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As </w:t>
      </w:r>
      <w:r w:rsidRPr="0F94F1CE" w:rsidR="63B557A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stated</w:t>
      </w:r>
      <w:r w:rsidRPr="0F94F1CE" w:rsidR="63B557A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by </w:t>
      </w:r>
      <w:r w:rsidRPr="0F94F1CE" w:rsidR="2139265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Singh and Masuku (2014) </w:t>
      </w:r>
      <w:r w:rsidRPr="0F94F1CE" w:rsidR="5CD6A6A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an appropriate sample</w:t>
      </w:r>
      <w:r w:rsidRPr="0F94F1CE" w:rsidR="5CD6A6A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size is </w:t>
      </w:r>
      <w:r w:rsidRPr="0F94F1CE" w:rsidR="5CD6A6A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required</w:t>
      </w:r>
      <w:r w:rsidRPr="0F94F1CE" w:rsidR="5CD6A6A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for </w:t>
      </w:r>
      <w:r w:rsidRPr="0F94F1CE" w:rsidR="374301B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research</w:t>
      </w:r>
      <w:r w:rsidRPr="0F94F1CE" w:rsidR="5CD6A6A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because too small a s</w:t>
      </w:r>
      <w:r w:rsidRPr="0F94F1CE" w:rsidR="30DC6B5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ample size is not a good </w:t>
      </w:r>
      <w:r w:rsidRPr="0F94F1CE" w:rsidR="4A26122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representation</w:t>
      </w:r>
      <w:r w:rsidRPr="0F94F1CE" w:rsidR="30DC6B5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of the community. </w:t>
      </w:r>
      <w:r w:rsidRPr="0F94F1CE" w:rsidR="59C2222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Too small </w:t>
      </w:r>
      <w:r w:rsidRPr="0F94F1CE" w:rsidR="53BF522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 size</w:t>
      </w:r>
      <w:r w:rsidRPr="0F94F1CE" w:rsidR="59C2222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could lead to </w:t>
      </w:r>
      <w:r w:rsidRPr="0F94F1CE" w:rsidR="071211F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committing</w:t>
      </w:r>
      <w:r w:rsidRPr="0F94F1CE" w:rsidR="59C2222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27BF9F5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 false positive error </w:t>
      </w:r>
      <w:r w:rsidRPr="0F94F1CE" w:rsidR="6AC4F3A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which</w:t>
      </w:r>
      <w:r w:rsidRPr="0F94F1CE" w:rsidR="27BF9F5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08D172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falsely concludes the </w:t>
      </w:r>
      <w:r w:rsidRPr="0F94F1CE" w:rsidR="65EAB10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existence</w:t>
      </w:r>
      <w:r w:rsidRPr="0F94F1CE" w:rsidR="08D172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of an </w:t>
      </w:r>
      <w:r w:rsidRPr="0F94F1CE" w:rsidR="46C5461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occurrence</w:t>
      </w:r>
      <w:r w:rsidRPr="0F94F1CE" w:rsidR="08D172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6AF4461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that does not </w:t>
      </w:r>
      <w:r w:rsidRPr="0F94F1CE" w:rsidR="27D615E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exist</w:t>
      </w:r>
      <w:r w:rsidRPr="0F94F1CE" w:rsidR="6AF4461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0F94F1CE" w:rsidR="44C021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Furthermore, too large is also not </w:t>
      </w:r>
      <w:r w:rsidRPr="0F94F1CE" w:rsidR="44C021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appropriate as</w:t>
      </w:r>
      <w:r w:rsidRPr="0F94F1CE" w:rsidR="44C021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this could lead to a confirmed idea that should have been rejected. </w:t>
      </w:r>
      <w:r w:rsidRPr="0F94F1CE" w:rsidR="67DC2F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sample will also include the main class teacher, the </w:t>
      </w:r>
      <w:r w:rsidRPr="0F94F1CE" w:rsidR="6C0991B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child's</w:t>
      </w:r>
      <w:r w:rsidRPr="0F94F1CE" w:rsidR="67DC2F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one-to-one and the </w:t>
      </w:r>
      <w:r w:rsidRPr="0F94F1CE" w:rsidR="68419B5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child's</w:t>
      </w:r>
      <w:r w:rsidRPr="0F94F1CE" w:rsidR="67DC2F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parents. </w:t>
      </w:r>
      <w:r w:rsidRPr="0F94F1CE" w:rsidR="46336E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This is to get their outlook on the research and better understand the </w:t>
      </w:r>
      <w:r w:rsidRPr="0F94F1CE" w:rsidR="46336E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perceptions</w:t>
      </w:r>
      <w:r w:rsidRPr="0F94F1CE" w:rsidR="46336E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of downs syndrome children being in a mainstream school.</w:t>
      </w:r>
      <w:r w:rsidRPr="0F94F1CE" w:rsidR="51C6F2E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623A270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</w:t>
      </w:r>
      <w:r w:rsidRPr="0F94F1CE" w:rsidR="3A717E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reason</w:t>
      </w:r>
      <w:r w:rsidRPr="0F94F1CE" w:rsidR="623A270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behind </w:t>
      </w:r>
      <w:r w:rsidRPr="0F94F1CE" w:rsidR="75B28B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choosing</w:t>
      </w:r>
      <w:r w:rsidRPr="0F94F1CE" w:rsidR="623A270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two different pupils </w:t>
      </w:r>
      <w:r w:rsidRPr="0F94F1CE" w:rsidR="6AC688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from two different schools is </w:t>
      </w:r>
      <w:r w:rsidRPr="0F94F1CE" w:rsidR="1F10BA3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in </w:t>
      </w:r>
      <w:r w:rsidRPr="0F94F1CE" w:rsidR="5FAFB6E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 hope</w:t>
      </w:r>
      <w:r w:rsidRPr="0F94F1CE" w:rsidR="1F10BA3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3C0D4E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of achieving</w:t>
      </w:r>
      <w:r w:rsidRPr="0F94F1CE" w:rsidR="1F10BA3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07B0BA5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descriptive results from both pupils, making the research </w:t>
      </w:r>
      <w:r w:rsidRPr="0F94F1CE" w:rsidR="38D5ADD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equitable</w:t>
      </w:r>
      <w:r w:rsidRPr="0F94F1CE" w:rsidR="38D5ADD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instead of only carrying research out on one pupil. </w:t>
      </w:r>
      <w:r w:rsidRPr="0F94F1CE" w:rsidR="3F02298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This research will be carried </w:t>
      </w:r>
      <w:r w:rsidRPr="0F94F1CE" w:rsidR="7947A1C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out</w:t>
      </w:r>
      <w:r w:rsidRPr="0F94F1CE" w:rsidR="3F02298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within the classroom and outside area</w:t>
      </w:r>
      <w:r w:rsidRPr="0F94F1CE" w:rsidR="5B78605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</w:t>
      </w:r>
      <w:r w:rsidRPr="0F94F1CE" w:rsidR="3F02298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,</w:t>
      </w:r>
      <w:r w:rsidRPr="0F94F1CE" w:rsidR="11579C9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so the children are still in their </w:t>
      </w:r>
      <w:r w:rsidRPr="0F94F1CE" w:rsidR="2F26DE0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real </w:t>
      </w:r>
      <w:r w:rsidRPr="0F94F1CE" w:rsidR="11579C9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routine like any other day and to ensure they are </w:t>
      </w:r>
      <w:r w:rsidRPr="0F94F1CE" w:rsidR="4894EE8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comfortable</w:t>
      </w:r>
      <w:r w:rsidRPr="0F94F1CE" w:rsidR="11579C9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</w:t>
      </w:r>
      <w:r w:rsidRPr="0F94F1CE" w:rsidR="2BEF3D4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nd happy</w:t>
      </w:r>
      <w:r w:rsidRPr="0F94F1CE" w:rsidR="4EFB84E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, this way the results are more likely to be authentic. </w:t>
      </w:r>
      <w:r w:rsidRPr="0F94F1CE" w:rsidR="71D5C9F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This research project will take place over 2-3 months</w:t>
      </w:r>
      <w:r w:rsidRPr="0F94F1CE" w:rsidR="0DA8A02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to e</w:t>
      </w:r>
      <w:r w:rsidRPr="0F94F1CE" w:rsidR="221408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nsure that the researcher can be at both schools and that the children are able to </w:t>
      </w:r>
      <w:r w:rsidRPr="0F94F1CE" w:rsidR="669B51D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familiarise</w:t>
      </w:r>
      <w:r w:rsidRPr="0F94F1CE" w:rsidR="221408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1DE3324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themselves</w:t>
      </w:r>
      <w:r w:rsidRPr="0F94F1CE" w:rsidR="221408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with the researcher and the process within this time.</w:t>
      </w:r>
      <w:r w:rsidRPr="0F94F1CE" w:rsidR="2D5BCF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 longitudinal study can </w:t>
      </w:r>
      <w:r w:rsidRPr="0F94F1CE" w:rsidR="2D5BCF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provide</w:t>
      </w:r>
      <w:r w:rsidRPr="0F94F1CE" w:rsidR="2D5BCF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5D7E85D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distinctive</w:t>
      </w:r>
      <w:r w:rsidRPr="0F94F1CE" w:rsidR="2D5BCF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7CF2D9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understanding that might not be possible </w:t>
      </w:r>
      <w:r w:rsidRPr="0F94F1CE" w:rsidR="517C2B7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another</w:t>
      </w:r>
      <w:r w:rsidRPr="0F94F1CE" w:rsidR="7CF2D9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way. </w:t>
      </w:r>
      <w:r w:rsidRPr="0F94F1CE" w:rsidR="7EB0455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 longitudinal method is useful as it can look at how certain things may change at </w:t>
      </w:r>
      <w:r w:rsidRPr="0F94F1CE" w:rsidR="1E53107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various times</w:t>
      </w:r>
      <w:r w:rsidRPr="0F94F1CE" w:rsidR="7EB0455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throughout the research. </w:t>
      </w:r>
      <w:r w:rsidRPr="0F94F1CE" w:rsidR="6923954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It might be useful to explore why these development differences take place (Cherry, 2020).</w:t>
      </w:r>
      <w:r w:rsidRPr="0F94F1CE" w:rsidR="5420B6C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42EC902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 data for this r</w:t>
      </w:r>
      <w:r w:rsidRPr="0F94F1CE" w:rsidR="580C94A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esearch project is </w:t>
      </w:r>
      <w:r w:rsidRPr="0F94F1CE" w:rsidR="237A5B2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collected by</w:t>
      </w:r>
      <w:r w:rsidRPr="0F94F1CE" w:rsidR="580C94A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doing interviews and observations</w:t>
      </w:r>
      <w:r w:rsidRPr="0F94F1CE" w:rsidR="31DB862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. This will happen</w:t>
      </w:r>
      <w:r w:rsidRPr="0F94F1CE" w:rsidR="7725590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284DCC4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throughout</w:t>
      </w:r>
      <w:r w:rsidRPr="0F94F1CE" w:rsidR="7725590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 school day so the researcher can </w:t>
      </w:r>
      <w:r w:rsidRPr="0F94F1CE" w:rsidR="151CB0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fully </w:t>
      </w:r>
      <w:r w:rsidRPr="0F94F1CE" w:rsidR="151CB0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proceed</w:t>
      </w:r>
      <w:r w:rsidRPr="0F94F1CE" w:rsidR="151CB0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</w:t>
      </w:r>
      <w:r w:rsidRPr="0F94F1CE" w:rsidR="7725590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see the children as they are on a day-to-day basis.</w:t>
      </w:r>
      <w:r w:rsidRPr="0F94F1CE" w:rsidR="47018E0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53604A6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Observations will be carried out during the normal schedule of the </w:t>
      </w:r>
      <w:r w:rsidRPr="0F94F1CE" w:rsidR="02E96D7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children's</w:t>
      </w:r>
      <w:r w:rsidRPr="0F94F1CE" w:rsidR="53604A6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school day, so this could be indoors doing letter formation or </w:t>
      </w:r>
      <w:r w:rsidRPr="0F94F1CE" w:rsidR="283A2E8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recognition</w:t>
      </w:r>
      <w:r w:rsidRPr="0F94F1CE" w:rsidR="53604A6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or outdoors d</w:t>
      </w:r>
      <w:r w:rsidRPr="0F94F1CE" w:rsidR="5833BB8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uring play times. Formal letters of consent will also be sent out to parents or guardians. </w:t>
      </w:r>
      <w:r w:rsidRPr="0F94F1CE" w:rsidR="6EC10E5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These will be sent out prior to the research going ahead to ensure that everything is </w:t>
      </w:r>
      <w:r w:rsidRPr="0F94F1CE" w:rsidR="38E1D21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confirmed</w:t>
      </w:r>
      <w:r w:rsidRPr="0F94F1CE" w:rsidR="6EC10E5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73947F7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by</w:t>
      </w:r>
      <w:r w:rsidRPr="0F94F1CE" w:rsidR="6EC10E5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all. </w:t>
      </w:r>
      <w:r w:rsidRPr="0F94F1CE" w:rsidR="598E1D1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It is also important that verbal consent takes place between the researcher and the child being </w:t>
      </w:r>
      <w:r w:rsidRPr="0F94F1CE" w:rsidR="598E1D1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observed</w:t>
      </w:r>
      <w:r w:rsidRPr="0F94F1CE" w:rsidR="598E1D1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.</w:t>
      </w:r>
      <w:r w:rsidRPr="0F94F1CE" w:rsidR="0AC7CF2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0AB0B76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Mukherji and Albon (2015) </w:t>
      </w:r>
      <w:r w:rsidRPr="0F94F1CE" w:rsidR="3F1E867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suggests</w:t>
      </w:r>
      <w:r w:rsidRPr="0F94F1CE" w:rsidR="1F7ACAF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that observation is used as a tool to </w:t>
      </w:r>
      <w:r w:rsidRPr="0F94F1CE" w:rsidR="7414280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help researchers</w:t>
      </w:r>
      <w:r w:rsidRPr="0F94F1CE" w:rsidR="1F7ACAF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understand </w:t>
      </w:r>
      <w:r w:rsidRPr="0F94F1CE" w:rsidR="081AA02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children</w:t>
      </w:r>
      <w:r w:rsidRPr="0F94F1CE" w:rsidR="67FFBE5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. This is so th</w:t>
      </w:r>
      <w:r w:rsidRPr="0F94F1CE" w:rsidR="244E3C1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e researcher can </w:t>
      </w:r>
      <w:r w:rsidRPr="0F94F1CE" w:rsidR="042E90F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produce</w:t>
      </w:r>
      <w:r w:rsidRPr="0F94F1CE" w:rsidR="244E3C1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relevant </w:t>
      </w:r>
      <w:r w:rsidRPr="0F94F1CE" w:rsidR="7ECD0D5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experiences that will stimulate the children's development and learning. </w:t>
      </w:r>
      <w:r w:rsidRPr="0F94F1CE" w:rsidR="143B3F8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According to Daniel Rosa (2015) observation allows us to see a child as an individual</w:t>
      </w:r>
      <w:r w:rsidRPr="0F94F1CE" w:rsidR="15D70F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what skills and abilities </w:t>
      </w:r>
      <w:r w:rsidRPr="0F94F1CE" w:rsidR="15D70F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emerge</w:t>
      </w:r>
      <w:r w:rsidRPr="0F94F1CE" w:rsidR="15D70F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over time through the observations. </w:t>
      </w:r>
      <w:r w:rsidRPr="0F94F1CE" w:rsidR="1B3B5F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As well as this, </w:t>
      </w:r>
      <w:r w:rsidRPr="0F94F1CE" w:rsidR="2ABF939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it is</w:t>
      </w:r>
      <w:r w:rsidRPr="0F94F1CE" w:rsidR="1B3B5F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important to be objective </w:t>
      </w:r>
      <w:r w:rsidRPr="0F94F1CE" w:rsidR="4AC482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and not to allow preconceptions to influence what has been </w:t>
      </w:r>
      <w:r w:rsidRPr="0F94F1CE" w:rsidR="4AC482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observed</w:t>
      </w:r>
      <w:r w:rsidRPr="0F94F1CE" w:rsidR="4AC482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0F94F1CE" w:rsidR="005BB8A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 observations will take place every day for four weeks at a time within each school.</w:t>
      </w:r>
      <w:r w:rsidRPr="0F94F1CE" w:rsidR="390AA0B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3DDE11D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This will take </w:t>
      </w:r>
      <w:r w:rsidRPr="0F94F1CE" w:rsidR="709ED5B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up to</w:t>
      </w:r>
      <w:r w:rsidRPr="0F94F1CE" w:rsidR="3DDE11D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two months of </w:t>
      </w:r>
      <w:r w:rsidRPr="0F94F1CE" w:rsidR="444D536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research</w:t>
      </w:r>
      <w:r w:rsidRPr="0F94F1CE" w:rsidR="3DDE11D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then it will then allow the other four weeks to be spent still within the schools getting to know the children, the </w:t>
      </w:r>
      <w:r w:rsidRPr="0F94F1CE" w:rsidR="5607351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teacher and the </w:t>
      </w:r>
      <w:r w:rsidRPr="0F94F1CE" w:rsidR="73B03BC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one-to-one</w:t>
      </w:r>
      <w:r w:rsidRPr="0F94F1CE" w:rsidR="5607351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0F94F1CE" w:rsidR="5C76769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Throughout</w:t>
      </w:r>
      <w:r w:rsidRPr="0F94F1CE" w:rsidR="7A16D22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 observation the researcher will be present throughout the lessons of letter formation or recognition as well as outdoors during play time. </w:t>
      </w:r>
      <w:r w:rsidRPr="0F94F1CE" w:rsidR="333F342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Field n</w:t>
      </w:r>
      <w:r w:rsidRPr="0F94F1CE" w:rsidR="055E98E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otes</w:t>
      </w:r>
      <w:r w:rsidRPr="0F94F1CE" w:rsidR="7B5F226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will be taken by the researcher throughout the observations on what is seen by the researcher </w:t>
      </w:r>
      <w:r w:rsidRPr="0F94F1CE" w:rsidR="2AE8457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on the children's behaviors, </w:t>
      </w:r>
      <w:r w:rsidRPr="0F94F1CE" w:rsidR="0E3A14D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interaction,</w:t>
      </w:r>
      <w:r w:rsidRPr="0F94F1CE" w:rsidR="2AE8457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actions. </w:t>
      </w:r>
      <w:r w:rsidRPr="0F94F1CE" w:rsidR="26D53F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After the observation has taken </w:t>
      </w:r>
      <w:r w:rsidRPr="0F94F1CE" w:rsidR="2871103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place,</w:t>
      </w:r>
      <w:r w:rsidRPr="0F94F1CE" w:rsidR="26D53F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 researcher will then </w:t>
      </w:r>
      <w:r w:rsidRPr="0F94F1CE" w:rsidR="1DE4457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broaden</w:t>
      </w:r>
      <w:r w:rsidRPr="0F94F1CE" w:rsidR="26D53F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 </w:t>
      </w:r>
      <w:r w:rsidRPr="0F94F1CE" w:rsidR="0C7CAF6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field </w:t>
      </w:r>
      <w:r w:rsidRPr="0F94F1CE" w:rsidR="26D53F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no</w:t>
      </w:r>
      <w:r w:rsidRPr="0F94F1CE" w:rsidR="2C17A4D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tes taken. </w:t>
      </w:r>
      <w:r w:rsidRPr="0F94F1CE" w:rsidR="7C1F8DE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This is so that a more detailed </w:t>
      </w:r>
      <w:r w:rsidRPr="0F94F1CE" w:rsidR="6004ADC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understanding of what has been </w:t>
      </w:r>
      <w:r w:rsidRPr="0F94F1CE" w:rsidR="6004ADC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observed</w:t>
      </w:r>
      <w:r w:rsidRPr="0F94F1CE" w:rsidR="6004ADC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0F94F1CE" w:rsidR="0E80E5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Moving on from the observation of the children, an interview will then take place with the teacher as well as one-to-one </w:t>
      </w:r>
      <w:r w:rsidRPr="0F94F1CE" w:rsidR="1F8ACC4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with</w:t>
      </w:r>
      <w:r w:rsidRPr="0F94F1CE" w:rsidR="0E80E58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 child. This will allow the researcher to get their knowledge</w:t>
      </w:r>
      <w:r w:rsidRPr="0F94F1CE" w:rsidR="1DEEFBE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to </w:t>
      </w:r>
      <w:r w:rsidRPr="0F94F1CE" w:rsidR="1E6C79B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see if they agree with the observations made by myself. The interview will take place </w:t>
      </w:r>
      <w:r w:rsidRPr="0F94F1CE" w:rsidR="4F13EF6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between the teacher and researcher first and then the one-to-one interview. </w:t>
      </w:r>
      <w:r w:rsidRPr="0F94F1CE" w:rsidR="4D1274B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 observations will take place every day for four weeks at a time within each school.</w:t>
      </w:r>
      <w:r w:rsidRPr="0F94F1CE" w:rsidR="2F87C7B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2AE2AB4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Set questions will be prepared for both teacher and one-to-one interviews. </w:t>
      </w:r>
      <w:r w:rsidRPr="0F94F1CE" w:rsidR="18C617B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interviews will be semi structured to allow added questions during the interview also. </w:t>
      </w:r>
      <w:r w:rsidRPr="0F94F1CE" w:rsidR="257FEF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According to (GOV.UK, </w:t>
      </w:r>
      <w:r w:rsidRPr="0F94F1CE" w:rsidR="257FEF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n.</w:t>
      </w:r>
      <w:r w:rsidRPr="0F94F1CE" w:rsidR="663513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</w:t>
      </w:r>
      <w:r w:rsidRPr="0F94F1CE" w:rsidR="663513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)</w:t>
      </w:r>
      <w:r w:rsidRPr="0F94F1CE" w:rsidR="257FEF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taking notes is the most common way to record what happens</w:t>
      </w:r>
      <w:r w:rsidRPr="0F94F1CE" w:rsidR="122A3D5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during an interview. </w:t>
      </w:r>
      <w:r w:rsidRPr="0F94F1CE" w:rsidR="3C2F097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As well as </w:t>
      </w:r>
      <w:r w:rsidRPr="0F94F1CE" w:rsidR="5070E46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</w:t>
      </w:r>
      <w:r w:rsidRPr="0F94F1CE" w:rsidR="3C2F097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his auto recordings are good for more of an in-depth interview. </w:t>
      </w:r>
      <w:r w:rsidRPr="0F94F1CE" w:rsidR="2898738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Opened ended questions will be used throughout the interview to allow the researcher to get a more in depth understanding of the teachers and one-to-one </w:t>
      </w:r>
      <w:r w:rsidRPr="0F94F1CE" w:rsidR="6E4025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knowledge on downs syndrome children within mainstream schools as well as to have their feelings towards it and whether they think </w:t>
      </w:r>
      <w:r w:rsidRPr="0F94F1CE" w:rsidR="00A4044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it is</w:t>
      </w:r>
      <w:r w:rsidRPr="0F94F1CE" w:rsidR="6E4025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better for downs syndrome children to attend a main</w:t>
      </w:r>
      <w:r w:rsidRPr="0F94F1CE" w:rsidR="4B27310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stream school or not. </w:t>
      </w:r>
      <w:r w:rsidRPr="0F94F1CE" w:rsidR="6FE5447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As well as interviews and observations other data collecting methods were also considered, for example questionnaires. </w:t>
      </w:r>
      <w:r w:rsidRPr="0F94F1CE" w:rsidR="718114D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decision was to not go with </w:t>
      </w:r>
      <w:r w:rsidRPr="0F94F1CE" w:rsidR="39D21A4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questionnaires</w:t>
      </w:r>
      <w:r w:rsidRPr="0F94F1CE" w:rsidR="718114D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as</w:t>
      </w:r>
      <w:r w:rsidRPr="0F94F1CE" w:rsidR="2A729A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according to Mukherji and Abon (2015) question</w:t>
      </w:r>
      <w:r w:rsidRPr="0F94F1CE" w:rsidR="18AA22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naires are quantitative which is numerical </w:t>
      </w:r>
      <w:r w:rsidRPr="0F94F1CE" w:rsidR="7BDE183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data as to sentences</w:t>
      </w:r>
      <w:r w:rsidRPr="0F94F1CE" w:rsidR="18AA22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298DFBE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with meanings. </w:t>
      </w:r>
      <w:r w:rsidRPr="0F94F1CE" w:rsidR="601EC6A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Furthermore,</w:t>
      </w:r>
      <w:r w:rsidRPr="0F94F1CE" w:rsidR="33CD445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questionnaires can cause some </w:t>
      </w:r>
      <w:r w:rsidRPr="0F94F1CE" w:rsidR="5A66576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valuable information</w:t>
      </w:r>
      <w:r w:rsidRPr="0F94F1CE" w:rsidR="33CD445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to be missing or a relevant question was not asked. </w:t>
      </w:r>
      <w:r w:rsidRPr="0F94F1CE" w:rsidR="65918E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Therefore,</w:t>
      </w:r>
      <w:r w:rsidRPr="0F94F1CE" w:rsidR="63F5BE0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having considered both quantitative and qualitative </w:t>
      </w:r>
      <w:r w:rsidRPr="0F94F1CE" w:rsidR="4308043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data,</w:t>
      </w:r>
      <w:r w:rsidRPr="0F94F1CE" w:rsidR="63F5BE0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qualitative data </w:t>
      </w:r>
      <w:r w:rsidRPr="0F94F1CE" w:rsidR="34D0D0F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is best</w:t>
      </w:r>
      <w:r w:rsidRPr="0F94F1CE" w:rsidR="63F5BE0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for this type o</w:t>
      </w:r>
      <w:r w:rsidRPr="0F94F1CE" w:rsidR="75771B4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 research. </w:t>
      </w:r>
      <w:r w:rsidRPr="0F94F1CE" w:rsidR="46B171F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Qualitative data is demanding but worthwhile.</w:t>
      </w:r>
      <w:r w:rsidRPr="0F94F1CE" w:rsidR="6EDB70E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It allows to see interactions </w:t>
      </w:r>
      <w:r w:rsidRPr="0F94F1CE" w:rsidR="00A04B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between children and allows</w:t>
      </w:r>
      <w:r w:rsidRPr="0F94F1CE" w:rsidR="7BA0CB9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 picture to be formed of the child's actions and interpretation</w:t>
      </w:r>
      <w:r w:rsidRPr="0F94F1CE" w:rsidR="17018F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Qualitative data </w:t>
      </w:r>
      <w:r w:rsidRPr="0F94F1CE" w:rsidR="4B112A0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seeks to be accessible to what the verification tells the researcher </w:t>
      </w:r>
      <w:r w:rsidRPr="0F94F1CE" w:rsidR="7BA0CB9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(</w:t>
      </w:r>
      <w:r w:rsidRPr="0F94F1CE" w:rsidR="6076F0A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Naughton</w:t>
      </w:r>
      <w:r w:rsidRPr="0F94F1CE" w:rsidR="69FF52C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, </w:t>
      </w:r>
      <w:r w:rsidRPr="0F94F1CE" w:rsidR="19F77BF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Rolfe,</w:t>
      </w:r>
      <w:r w:rsidRPr="0F94F1CE" w:rsidR="69FF52C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Siraj-Blatchford, 2001, p.155). </w:t>
      </w:r>
      <w:r w:rsidRPr="0F94F1CE" w:rsidR="0CAA7F8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Another element to consider is the Hawthrone effect. </w:t>
      </w:r>
      <w:r w:rsidRPr="0F94F1CE" w:rsidR="068D8DA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Hawthrone effect is the modification of behavior </w:t>
      </w:r>
      <w:r w:rsidRPr="0F94F1CE" w:rsidR="068D8DA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regarding</w:t>
      </w:r>
      <w:r w:rsidRPr="0F94F1CE" w:rsidR="068D8DA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their knowledge.</w:t>
      </w:r>
      <w:r w:rsidRPr="0F94F1CE" w:rsidR="67444BB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McCambridge</w:t>
      </w:r>
      <w:r w:rsidRPr="0F94F1CE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, Witton and </w:t>
      </w:r>
      <w:r w:rsidRPr="0F94F1CE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Elbourne</w:t>
      </w:r>
      <w:r w:rsidRPr="0F94F1CE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(2014) </w:t>
      </w:r>
      <w:r w:rsidRPr="0F94F1CE" w:rsidR="5D79876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suggest</w:t>
      </w:r>
      <w:r w:rsidRPr="0F94F1CE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that people may </w:t>
      </w:r>
      <w:r w:rsidRPr="0F94F1CE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modify</w:t>
      </w:r>
      <w:r w:rsidRPr="0F94F1CE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their </w:t>
      </w:r>
      <w:r w:rsidRPr="0F94F1CE" w:rsidR="7F7C3BF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behavior</w:t>
      </w:r>
      <w:r w:rsidRPr="0F94F1CE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due to being </w:t>
      </w:r>
      <w:r w:rsidRPr="0F94F1CE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observed</w:t>
      </w:r>
      <w:r w:rsidRPr="0F94F1CE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0F94F1CE" w:rsidR="2A409EE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Furthermore</w:t>
      </w:r>
      <w:r w:rsidRPr="0F94F1CE" w:rsidR="2DF0645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, they say what they want to </w:t>
      </w:r>
      <w:r w:rsidRPr="0F94F1CE" w:rsidR="2DF0645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hea</w:t>
      </w:r>
      <w:bookmarkStart w:name="_Int_KgewqoYG" w:id="1547994560"/>
      <w:r w:rsidRPr="0F94F1CE" w:rsidR="50BCF5D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0F94F1CE" w:rsidR="082F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bookmarkEnd w:id="1547994560"/>
      <w:r w:rsidRPr="0F94F1CE" w:rsidR="5F1557C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Halo effect is also another </w:t>
      </w:r>
      <w:r w:rsidRPr="0F94F1CE" w:rsidR="60B1282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one to consider during interviews in research. </w:t>
      </w:r>
      <w:r w:rsidRPr="0F94F1CE" w:rsidR="5D3D47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According to (Perera, 2021) </w:t>
      </w:r>
      <w:r w:rsidRPr="0F94F1CE" w:rsidR="5AE2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halo effect is our </w:t>
      </w:r>
      <w:r w:rsidRPr="0F94F1CE" w:rsidR="5AE2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perception</w:t>
      </w:r>
      <w:r w:rsidRPr="0F94F1CE" w:rsidR="5AE2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of </w:t>
      </w:r>
      <w:r w:rsidRPr="0F94F1CE" w:rsidR="2C22399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someone who</w:t>
      </w:r>
      <w:r w:rsidRPr="0F94F1CE" w:rsidR="5AE2396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is influenced by our opinions of t</w:t>
      </w:r>
      <w:r w:rsidRPr="0F94F1CE" w:rsidR="4382397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hat person. </w:t>
      </w:r>
      <w:r w:rsidRPr="0F94F1CE" w:rsidR="46B9DA4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Finally, </w:t>
      </w:r>
      <w:r w:rsidRPr="0F94F1CE" w:rsidR="7593670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according</w:t>
      </w:r>
      <w:r w:rsidRPr="0F94F1CE" w:rsidR="41FFF62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to the research Joslin and Müller (2016) </w:t>
      </w:r>
      <w:r w:rsidRPr="0F94F1CE" w:rsidR="453796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we can </w:t>
      </w:r>
      <w:r w:rsidRPr="0F94F1CE" w:rsidR="453796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determine</w:t>
      </w:r>
      <w:r w:rsidRPr="0F94F1CE" w:rsidR="453796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that </w:t>
      </w:r>
      <w:r w:rsidRPr="0F94F1CE" w:rsidR="30F5AAB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Tr</w:t>
      </w:r>
      <w:r w:rsidRPr="0F94F1CE" w:rsidR="46B9DA4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ian</w:t>
      </w:r>
      <w:r w:rsidRPr="0F94F1CE" w:rsidR="46B9DA4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gulation</w:t>
      </w:r>
      <w:r w:rsidRPr="0F94F1CE" w:rsidR="10A2366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74C0B9F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can be used</w:t>
      </w:r>
      <w:r w:rsidRPr="0F94F1CE" w:rsidR="13A6A34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to gain a richer understanding of the topic as well as a holistic understanding of </w:t>
      </w:r>
      <w:r w:rsidRPr="0F94F1CE" w:rsidR="44CB96C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 project</w:t>
      </w:r>
      <w:r w:rsidRPr="0F94F1CE" w:rsidR="13A6A34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0F94F1CE" w:rsidR="18F9E01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(Fenech Adami and Kiger, 2005) suggests that </w:t>
      </w:r>
      <w:r w:rsidRPr="0F94F1CE" w:rsidR="1C022D8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triangulation can</w:t>
      </w:r>
      <w:r w:rsidRPr="0F94F1CE" w:rsidR="4AB43FA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resemble a more realistic version </w:t>
      </w:r>
      <w:r w:rsidRPr="0F94F1CE" w:rsidR="4B43FA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throughout. Triangulation will be used within this project to reduce bias by only using a single method. </w:t>
      </w:r>
    </w:p>
    <w:p w:rsidR="5D9F654C" w:rsidP="0F94F1CE" w:rsidRDefault="5D9F654C" w14:paraId="50946137" w14:textId="6D28398E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</w:pPr>
      <w:r w:rsidRPr="0F94F1CE" w:rsidR="5D9F654C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>Ethical considerations</w:t>
      </w:r>
    </w:p>
    <w:p w:rsidR="723804CE" w:rsidP="0F94F1CE" w:rsidRDefault="723804CE" w14:paraId="3FD1F25E" w14:textId="343A0B36">
      <w:pPr>
        <w:pStyle w:val="Normal"/>
        <w:spacing w:before="0" w:beforeAutospacing="on" w:after="0" w:afterAutospacing="on"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F94F1CE" w:rsidR="723804C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According to (Bhandari, 2022) ethical considerations in research are a set of pr</w:t>
      </w:r>
      <w:r w:rsidRPr="0F94F1CE" w:rsidR="57F10D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inciples that can guide research ideas, </w:t>
      </w:r>
      <w:r w:rsidRPr="0F94F1CE" w:rsidR="5C97517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designs,</w:t>
      </w:r>
      <w:r w:rsidRPr="0F94F1CE" w:rsidR="57F10D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practices.</w:t>
      </w:r>
      <w:r w:rsidRPr="0F94F1CE" w:rsidR="75E8659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75C85CC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According to (Business Research Methodology, 2007) it is </w:t>
      </w:r>
      <w:r w:rsidRPr="0F94F1CE" w:rsidR="75C85CC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determined</w:t>
      </w:r>
      <w:r w:rsidRPr="0F94F1CE" w:rsidR="75C85CC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that ethical considerations </w:t>
      </w:r>
      <w:r w:rsidRPr="0F94F1CE" w:rsidR="5EC2078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can be </w:t>
      </w:r>
      <w:r w:rsidRPr="0F94F1CE" w:rsidR="5EC2078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stated</w:t>
      </w:r>
      <w:r w:rsidRPr="0F94F1CE" w:rsidR="5EC2078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as one of the most important parts of a research project. Ther</w:t>
      </w:r>
      <w:r w:rsidRPr="0F94F1CE" w:rsidR="3E147A1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e are several points to be considered during ethical considerations such as research participants should not be subjected to harm in any </w:t>
      </w:r>
      <w:r w:rsidRPr="0F94F1CE" w:rsidR="23CD831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way, respect for the dignity of research participants should be </w:t>
      </w:r>
      <w:r w:rsidRPr="0F94F1CE" w:rsidR="40F6567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focused on, full consent should be obtained from all participants prior to the study and the protection of the privacy of research </w:t>
      </w:r>
      <w:r w:rsidRPr="0F94F1CE" w:rsidR="475CECD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participants must be ensured</w:t>
      </w:r>
      <w:r w:rsidRPr="0F94F1CE" w:rsidR="2FBDC85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0F94F1CE" w:rsidR="5125D2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According to (Fleming and </w:t>
      </w:r>
      <w:r w:rsidRPr="0F94F1CE" w:rsidR="5125D2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Zegwaard</w:t>
      </w:r>
      <w:r w:rsidRPr="0F94F1CE" w:rsidR="5125D2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, 2018) it is </w:t>
      </w:r>
      <w:r w:rsidRPr="0F94F1CE" w:rsidR="5125D2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determined</w:t>
      </w:r>
      <w:r w:rsidRPr="0F94F1CE" w:rsidR="5125D2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that </w:t>
      </w:r>
      <w:r w:rsidRPr="0F94F1CE" w:rsidR="6E73D54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approval must be obtained before the commencement of data gathering due to human </w:t>
      </w:r>
      <w:r w:rsidRPr="0F94F1CE" w:rsidR="1A69297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research ethics </w:t>
      </w:r>
      <w:r w:rsidRPr="0F94F1CE" w:rsidR="5A820D4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committees</w:t>
      </w:r>
      <w:r w:rsidRPr="0F94F1CE" w:rsidR="1A69297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625F5AD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cannot</w:t>
      </w:r>
      <w:r w:rsidRPr="0F94F1CE" w:rsidR="1A69297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grant approval for research after the data collection ha</w:t>
      </w:r>
      <w:r w:rsidRPr="0F94F1CE" w:rsidR="590E0EA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s begun. </w:t>
      </w:r>
      <w:r w:rsidRPr="0F94F1CE" w:rsidR="35454FE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(British Educational Research Association, 2019) state that </w:t>
      </w:r>
      <w:r w:rsidRPr="0F94F1CE" w:rsidR="6BD5140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all educational researchers must set off with an ethic of re</w:t>
      </w:r>
      <w:r w:rsidRPr="0F94F1CE" w:rsidR="723BAA6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spects for any persons, as well as themselves who are involved in or taking </w:t>
      </w:r>
      <w:r w:rsidRPr="0F94F1CE" w:rsidR="723BAA6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part in </w:t>
      </w:r>
      <w:r w:rsidRPr="0F94F1CE" w:rsidR="2A79F93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research. All individuals should be treated with dignity, fairly, </w:t>
      </w:r>
      <w:r w:rsidRPr="0F94F1CE" w:rsidR="09CC6BC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sensitively an</w:t>
      </w:r>
      <w:r w:rsidRPr="0F94F1CE" w:rsidR="7BCE6F7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</w:t>
      </w:r>
      <w:r w:rsidRPr="0F94F1CE" w:rsidR="09CC6BC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with freedom of prejudice whilst in recognition of their </w:t>
      </w:r>
      <w:r w:rsidRPr="0F94F1CE" w:rsidR="1A3568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rights</w:t>
      </w:r>
      <w:r w:rsidRPr="0F94F1CE" w:rsidR="09CC6BC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</w:t>
      </w:r>
      <w:r w:rsidRPr="0F94F1CE" w:rsidR="6668A8C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nd of any</w:t>
      </w:r>
      <w:r w:rsidRPr="0F94F1CE" w:rsidR="09CC6BC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7CCCCF6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differences</w:t>
      </w:r>
      <w:r w:rsidRPr="0F94F1CE" w:rsidR="09CC6BC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with age, gender</w:t>
      </w:r>
      <w:r w:rsidRPr="0F94F1CE" w:rsidR="71D4A08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, sexuality</w:t>
      </w:r>
      <w:r w:rsidRPr="0F94F1CE" w:rsidR="27C3C3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, </w:t>
      </w:r>
      <w:r w:rsidRPr="0F94F1CE" w:rsidR="71D4A08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ethnicit</w:t>
      </w:r>
      <w:r w:rsidRPr="0F94F1CE" w:rsidR="1EA9B5D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y, class, </w:t>
      </w:r>
      <w:r w:rsidRPr="0F94F1CE" w:rsidR="366B1D8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nationality,</w:t>
      </w:r>
      <w:r w:rsidRPr="0F94F1CE" w:rsidR="1EA9B5D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cultural background. </w:t>
      </w:r>
      <w:r w:rsidRPr="0F94F1CE" w:rsidR="7EF0A2A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steps into </w:t>
      </w:r>
      <w:bookmarkStart w:name="_Int_K2YwlIni" w:id="1484583300"/>
      <w:r w:rsidRPr="0F94F1CE" w:rsidR="54418AE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conducting</w:t>
      </w:r>
      <w:bookmarkEnd w:id="1484583300"/>
      <w:r w:rsidRPr="0F94F1CE" w:rsidR="7EF0A2A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7EF0A2A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consent from all participants within this research project will start with contacting the headteachers of both primar</w:t>
      </w:r>
      <w:r w:rsidRPr="0F94F1CE" w:rsidR="6CED677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y schools</w:t>
      </w:r>
      <w:r w:rsidRPr="0F94F1CE" w:rsidR="1681641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to ensure they are willing to </w:t>
      </w:r>
      <w:r w:rsidRPr="0F94F1CE" w:rsidR="1681641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participate</w:t>
      </w:r>
      <w:r w:rsidRPr="0F94F1CE" w:rsidR="1681641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within this research project. </w:t>
      </w:r>
      <w:r w:rsidRPr="0F94F1CE" w:rsidR="1FC8050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 face-to-face meeting will then need to be arranged with both headteachers to discuss things in more depth about the research project and what i</w:t>
      </w:r>
      <w:r w:rsidRPr="0F94F1CE" w:rsidR="5A3F87B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 will consist of. </w:t>
      </w:r>
      <w:r w:rsidRPr="0F94F1CE" w:rsidR="5CA9152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The methods used will be discussed and data protection.</w:t>
      </w:r>
      <w:r w:rsidRPr="0F94F1CE" w:rsidR="3FF890A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45E334B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Once a meeting has been completed and everything has the go ahead, letters of consent will be sent out to all </w:t>
      </w:r>
      <w:r w:rsidRPr="0F94F1CE" w:rsidR="35E3D1D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participants</w:t>
      </w:r>
      <w:r w:rsidRPr="0F94F1CE" w:rsidR="75C5761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0F94F1CE" w:rsidR="2069F41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According to Macnaughton, Iram Siraj and Rolfe (2010) </w:t>
      </w:r>
      <w:r w:rsidRPr="0F94F1CE" w:rsidR="3552B8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it is </w:t>
      </w:r>
      <w:r w:rsidRPr="0F94F1CE" w:rsidR="3552B8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determined</w:t>
      </w:r>
      <w:r w:rsidRPr="0F94F1CE" w:rsidR="3552B8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that informed consent is the key to ethical research as the idea of informed consent is based on the ethical view that all participants </w:t>
      </w:r>
      <w:r w:rsidRPr="0F94F1CE" w:rsidR="0C89937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have the right to </w:t>
      </w:r>
      <w:r w:rsidRPr="0F94F1CE" w:rsidR="7C4B1BB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determine</w:t>
      </w:r>
      <w:r w:rsidRPr="0F94F1CE" w:rsidR="0C89937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what is in their best interests. </w:t>
      </w:r>
      <w:r w:rsidRPr="0F94F1CE" w:rsidR="2166BBD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As well</w:t>
      </w:r>
      <w:r w:rsidRPr="0F94F1CE" w:rsidR="4B3115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as that, </w:t>
      </w:r>
      <w:r w:rsidRPr="0F94F1CE" w:rsidR="2D40767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it is</w:t>
      </w:r>
      <w:r w:rsidRPr="0F94F1CE" w:rsidR="4B3115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vital to remember requirements for the participants on the consent. </w:t>
      </w:r>
      <w:r w:rsidRPr="0F94F1CE" w:rsidR="08DAAB0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consent will need to have the research's nature, exactly what will be expected of them, any </w:t>
      </w:r>
      <w:r w:rsidRPr="0F94F1CE" w:rsidR="2E8AFAE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risks</w:t>
      </w:r>
      <w:r w:rsidRPr="0F94F1CE" w:rsidR="08DAAB0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of the research and that they can withdraw from it at any time.</w:t>
      </w:r>
      <w:r w:rsidRPr="0F94F1CE" w:rsidR="7C67E79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0F94F1CE" w:rsidR="188B56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Macnaughton, Iram Siraj and Rolfe (2010) suggest that according to legal definitions of informal consent, children are unable to give consent</w:t>
      </w:r>
      <w:r w:rsidRPr="0F94F1CE" w:rsidR="460610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It must be the child’s legal guardian that can give consent on the </w:t>
      </w:r>
      <w:r w:rsidRPr="0F94F1CE" w:rsidR="63FD68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child's</w:t>
      </w:r>
      <w:r w:rsidRPr="0F94F1CE" w:rsidR="460610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behalf. </w:t>
      </w:r>
      <w:r w:rsidRPr="0F94F1CE" w:rsidR="6CA33F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Furthermore</w:t>
      </w:r>
      <w:r w:rsidRPr="0F94F1CE" w:rsidR="460610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 it is good and keeping within the United Na</w:t>
      </w:r>
      <w:r w:rsidRPr="0F94F1CE" w:rsidR="5D96D1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tions Convention on the Rights of the Child to ask the </w:t>
      </w:r>
      <w:r w:rsidRPr="0F94F1CE" w:rsidR="3D42D4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child</w:t>
      </w:r>
      <w:r w:rsidRPr="0F94F1CE" w:rsidR="5D96D1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to give their consent. </w:t>
      </w:r>
      <w:r w:rsidRPr="0F94F1CE" w:rsidR="70BB73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As well</w:t>
      </w:r>
      <w:r w:rsidRPr="0F94F1CE" w:rsidR="25E2444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as consent it is also important that the researcher gives an information sheet </w:t>
      </w:r>
      <w:r w:rsidRPr="0F94F1CE" w:rsidR="3C11FB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to all young children involved within the research project. </w:t>
      </w:r>
      <w:r w:rsidRPr="0F94F1CE" w:rsidR="7C33A0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According to (NSPCC, 2023) </w:t>
      </w:r>
      <w:r w:rsidRPr="0F94F1CE" w:rsidR="036B05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the information sheet will need to be up to the children's capacity</w:t>
      </w:r>
      <w:r w:rsidRPr="0F94F1CE" w:rsidR="0EB2CB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</w:t>
      </w:r>
      <w:r w:rsidRPr="0F94F1CE" w:rsidR="24091B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(GOV.UK, 2018) suggest that when </w:t>
      </w:r>
      <w:r w:rsidRPr="0F94F1CE" w:rsidR="24091B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providing</w:t>
      </w:r>
      <w:r w:rsidRPr="0F94F1CE" w:rsidR="24091B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 information sheet that it be i</w:t>
      </w:r>
      <w:r w:rsidRPr="0F94F1CE" w:rsidR="36B8AC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n a language that all participants can understand </w:t>
      </w:r>
      <w:r w:rsidRPr="0F94F1CE" w:rsidR="1028BA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and that it will reveal all aspects of the research project, this is to make sure that all participants inv</w:t>
      </w:r>
      <w:r w:rsidRPr="0F94F1CE" w:rsidR="6F7B2D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olved know what is going </w:t>
      </w:r>
      <w:r w:rsidRPr="0F94F1CE" w:rsidR="6F7B2D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on. </w:t>
      </w:r>
      <w:r w:rsidRPr="0F94F1CE" w:rsidR="7B5E9E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According t</w:t>
      </w:r>
      <w:r w:rsidRPr="0F94F1CE" w:rsidR="1196BD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 (Wiles et al., 2006) conf</w:t>
      </w:r>
      <w:r w:rsidRPr="0F94F1CE" w:rsidR="459C0A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identiality and anonymity are connected but </w:t>
      </w:r>
      <w:r w:rsidRPr="0F94F1CE" w:rsidR="6B06CB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are </w:t>
      </w:r>
      <w:r w:rsidRPr="0F94F1CE" w:rsidR="6B06CB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evid</w:t>
      </w:r>
      <w:r w:rsidRPr="0F94F1CE" w:rsidR="4A593E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ent</w:t>
      </w:r>
      <w:r w:rsidRPr="0F94F1CE" w:rsidR="4A593E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concepts. Confidentiality i</w:t>
      </w:r>
      <w:r w:rsidRPr="0F94F1CE" w:rsidR="4395C4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s having spoken to or written to all participants and anonymity is </w:t>
      </w:r>
      <w:r w:rsidRPr="0F94F1CE" w:rsidR="39FA91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unknown</w:t>
      </w:r>
      <w:r w:rsidRPr="0F94F1CE" w:rsidR="54BFEF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and not knowing who is involved within the project. </w:t>
      </w:r>
      <w:r w:rsidRPr="0F94F1CE" w:rsidR="3E707C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To protect anonymity and confidentiality </w:t>
      </w:r>
      <w:r w:rsidRPr="0F94F1CE" w:rsidR="5CD537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it is vital all participants are told their information will be kept confidential. </w:t>
      </w:r>
      <w:r w:rsidRPr="0F94F1CE" w:rsidR="6E21C7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According to (British Educational Research Association, 2019) </w:t>
      </w:r>
      <w:r w:rsidRPr="0F94F1CE" w:rsidR="0BEC0B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it is important to </w:t>
      </w:r>
      <w:r w:rsidRPr="0F94F1CE" w:rsidR="0BEC0B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recognise</w:t>
      </w:r>
      <w:r w:rsidRPr="0F94F1CE" w:rsidR="0BEC0B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the right of both </w:t>
      </w:r>
      <w:r w:rsidRPr="0F94F1CE" w:rsidR="56D9EBC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institutions and all individual participants to privacy</w:t>
      </w:r>
      <w:r w:rsidRPr="0F94F1CE" w:rsidR="02CF3F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and should grant them their rights to confidentiality and anonymity. </w:t>
      </w:r>
      <w:r w:rsidRPr="0F94F1CE" w:rsidR="7CEA66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All researchers must act in accordance with the legal requirements in relation to the storage and use of personal data as </w:t>
      </w:r>
      <w:r w:rsidRPr="0F94F1CE" w:rsidR="3B8F4B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specified in the </w:t>
      </w:r>
      <w:r w:rsidRPr="0F94F1CE" w:rsidR="41D50D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UK (United Kingdom)</w:t>
      </w:r>
      <w:r w:rsidRPr="0F94F1CE" w:rsidR="3B8F4B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Data Protection Act (1998), </w:t>
      </w:r>
      <w:r w:rsidRPr="0F94F1CE" w:rsidR="214854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furthermore</w:t>
      </w:r>
      <w:r w:rsidRPr="0F94F1CE" w:rsidR="3B8F4B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all participants are </w:t>
      </w:r>
      <w:r w:rsidRPr="0F94F1CE" w:rsidR="5986A3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entitled</w:t>
      </w:r>
      <w:r w:rsidRPr="0F94F1CE" w:rsidR="3B8F4B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to know how and</w:t>
      </w:r>
      <w:r w:rsidRPr="0F94F1CE" w:rsidR="1AE1BE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where their data is being stored, to what uses it is being put and whom it may be made available to. </w:t>
      </w:r>
      <w:r w:rsidRPr="0F94F1CE" w:rsidR="27EBBD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Within all primary schools they follow their own safeguarding rules so this is something the researcher would </w:t>
      </w:r>
      <w:r w:rsidRPr="0F94F1CE" w:rsidR="1E4ABF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investigate</w:t>
      </w:r>
      <w:r w:rsidRPr="0F94F1CE" w:rsidR="27EBBD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and follow when necessary. </w:t>
      </w:r>
      <w:r w:rsidRPr="0F94F1CE" w:rsidR="37A0D7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The data collected within this research project will be written notes and recordings of interviews with </w:t>
      </w:r>
      <w:r w:rsidRPr="0F94F1CE" w:rsidR="04913F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teachers</w:t>
      </w:r>
      <w:r w:rsidRPr="0F94F1CE" w:rsidR="37A0D7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 one-to-one and parents.</w:t>
      </w:r>
      <w:r w:rsidRPr="0F94F1CE" w:rsidR="6690A3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0F94F1CE" w:rsidR="1F0D29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It is also important to consider the rights of the child within this research</w:t>
      </w:r>
      <w:r w:rsidRPr="0F94F1CE" w:rsidR="7A610E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with The United Nations Convention on The Rights </w:t>
      </w:r>
      <w:r w:rsidRPr="0F94F1CE" w:rsidR="36CCC0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of</w:t>
      </w:r>
      <w:r w:rsidRPr="0F94F1CE" w:rsidR="7A610E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0F94F1CE" w:rsidR="2930F1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the</w:t>
      </w:r>
      <w:r w:rsidRPr="0F94F1CE" w:rsidR="7A610E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Child. </w:t>
      </w:r>
      <w:r w:rsidRPr="0F94F1CE" w:rsidR="32F3F9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As said within </w:t>
      </w:r>
      <w:r w:rsidRPr="0F94F1CE" w:rsidR="7A610E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(UNICEF, 2023) </w:t>
      </w:r>
      <w:r w:rsidRPr="0F94F1CE" w:rsidR="09D638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Article 3 of </w:t>
      </w:r>
      <w:bookmarkStart w:name="_Int_mxwXUzIe" w:id="1097721055"/>
      <w:r w:rsidRPr="0F94F1CE" w:rsidR="09D638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UNCRC</w:t>
      </w:r>
      <w:bookmarkEnd w:id="1097721055"/>
      <w:r w:rsidRPr="0F94F1CE" w:rsidR="09D638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states that the best interests o</w:t>
      </w:r>
      <w:r w:rsidRPr="0F94F1CE" w:rsidR="2327AF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f the child must be top priority in all decisions and actions that affect children. </w:t>
      </w:r>
      <w:r w:rsidRPr="0F94F1CE" w:rsidR="48F8E3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According to (Walker and Solvason, 2014) children need to be at the </w:t>
      </w:r>
      <w:r w:rsidRPr="0F94F1CE" w:rsidR="72B503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centre</w:t>
      </w:r>
      <w:r w:rsidRPr="0F94F1CE" w:rsidR="48F8E3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of the thoughts and plans and that consideration of their wellbeing and </w:t>
      </w:r>
      <w:r w:rsidRPr="0F94F1CE" w:rsidR="4078FB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welfare is paramount. 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To ensure the researcher 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n r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duce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risk 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to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participant 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du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ring this resear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 proj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ct</w:t>
      </w:r>
      <w:r w:rsidRPr="0F94F1CE" w:rsidR="02A18B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0F94F1CE" w:rsidR="02A18B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</w:t>
      </w:r>
      <w:r w:rsidRPr="0F94F1CE" w:rsidR="02A18B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</w:t>
      </w:r>
      <w:r w:rsidRPr="0F94F1CE" w:rsidR="02A18B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cle</w:t>
      </w:r>
      <w:r w:rsidRPr="0F94F1CE" w:rsidR="4A633C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0F94F1CE" w:rsidR="02A18B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12 of UNCRC states that every child has the right to express their feelings, views and wishes in every matter that affects them as well as to have their </w:t>
      </w:r>
      <w:r w:rsidRPr="0F94F1CE" w:rsidR="53F601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views taken seriously. This will take place during the research by allowing the child to express what they fe</w:t>
      </w:r>
      <w:r w:rsidRPr="0F94F1CE" w:rsidR="3F916E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el at any given moment before, during or after the research project. </w:t>
      </w:r>
      <w:r w:rsidRPr="0F94F1CE" w:rsidR="441A2D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According to (UWTSD, 2022) </w:t>
      </w:r>
      <w:r w:rsidRPr="0F94F1CE" w:rsidR="7CD386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the university is committed to a high standard of ethical standards within research. </w:t>
      </w:r>
      <w:r w:rsidRPr="0F94F1CE" w:rsidR="406619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To be able to reduce risk to the researcher and the university </w:t>
      </w:r>
      <w:r w:rsidRPr="0F94F1CE" w:rsidR="15BD1F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(UWTSD, 2022) </w:t>
      </w:r>
      <w:r w:rsidRPr="0F94F1CE" w:rsidR="1C23B5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suggest</w:t>
      </w:r>
      <w:r w:rsidRPr="0F94F1CE" w:rsidR="15BD1F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that they offer a research community and an </w:t>
      </w:r>
      <w:r w:rsidRPr="0F94F1CE" w:rsidR="7B7628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extensive</w:t>
      </w:r>
      <w:r w:rsidRPr="0F94F1CE" w:rsidR="15BD1F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framework for research ethics</w:t>
      </w:r>
      <w:r w:rsidRPr="0F94F1CE" w:rsidR="7EEEAE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to be able to fully support </w:t>
      </w:r>
      <w:r w:rsidRPr="0F94F1CE" w:rsidR="41718F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researchers</w:t>
      </w:r>
      <w:r w:rsidRPr="0F94F1CE" w:rsidR="7EEEAE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  <w:r w:rsidRPr="0F94F1CE" w:rsidR="0F0DFD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0F94F1CE" w:rsidR="455A3E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It is important to know how to reduce </w:t>
      </w:r>
      <w:r w:rsidRPr="0F94F1CE" w:rsidR="455A3E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possible risks</w:t>
      </w:r>
      <w:r w:rsidRPr="0F94F1CE" w:rsidR="455A3E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0F94F1CE" w:rsidR="2E7627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for all during the research project. For the </w:t>
      </w:r>
      <w:r w:rsidRPr="0F94F1CE" w:rsidR="2E7627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participant</w:t>
      </w:r>
      <w:r w:rsidRPr="0F94F1CE" w:rsidR="2E7627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the possible risks could be </w:t>
      </w:r>
      <w:r w:rsidRPr="0F94F1CE" w:rsidR="00C51F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according to Nolan, </w:t>
      </w:r>
      <w:r w:rsidRPr="0F94F1CE" w:rsidR="00C51F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Macfarlane</w:t>
      </w:r>
      <w:r w:rsidRPr="0F94F1CE" w:rsidR="00C51F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and Cartmel (2013) could be that the child may become distressed due to having a researcher present during their school </w:t>
      </w:r>
      <w:r w:rsidRPr="0F94F1CE" w:rsidR="454C68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day. </w:t>
      </w:r>
      <w:r w:rsidRPr="0F94F1CE" w:rsidR="454C68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This also might be harder to explain or manage with a downs syndrome child as there will also be their one-to-one present as well as the researcher, this could then become </w:t>
      </w:r>
      <w:r w:rsidRPr="0F94F1CE" w:rsidR="03F14D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overwhelming</w:t>
      </w:r>
      <w:r w:rsidRPr="0F94F1CE" w:rsidR="454C68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and distur</w:t>
      </w:r>
      <w:r w:rsidRPr="0F94F1CE" w:rsidR="491E8D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b the session for the research.</w:t>
      </w:r>
      <w:r w:rsidRPr="0F94F1CE" w:rsidR="491E8D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0F94F1CE" w:rsidR="21E8A5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Furthermore</w:t>
      </w:r>
      <w:r w:rsidRPr="0F94F1CE" w:rsidR="4F1720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it is vital that with </w:t>
      </w:r>
      <w:r w:rsidRPr="0F94F1CE" w:rsidR="4F1720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downs</w:t>
      </w:r>
      <w:r w:rsidRPr="0F94F1CE" w:rsidR="4F1720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syndrome children that the </w:t>
      </w:r>
      <w:r w:rsidRPr="0F94F1CE" w:rsidR="10A730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researcher</w:t>
      </w:r>
      <w:r w:rsidRPr="0F94F1CE" w:rsidR="4F1720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spend as much time with the one-to-one</w:t>
      </w:r>
      <w:r w:rsidRPr="0F94F1CE" w:rsidR="4DDDF9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0F94F1CE" w:rsidR="151B7D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and the t</w:t>
      </w:r>
      <w:r w:rsidRPr="0F94F1CE" w:rsidR="5DD26A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eacher</w:t>
      </w:r>
      <w:r w:rsidRPr="0F94F1CE" w:rsidR="247F91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</w:t>
      </w:r>
      <w:r w:rsidRPr="0F94F1CE" w:rsidR="4F1720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o be able to know how long </w:t>
      </w:r>
      <w:r w:rsidRPr="0F94F1CE" w:rsidR="1B820F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an observation can go on for. It is important for the researcher to stop if they can sense that it is becoming all </w:t>
      </w:r>
      <w:r w:rsidRPr="0F94F1CE" w:rsidR="269AE3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too</w:t>
      </w:r>
      <w:r w:rsidRPr="0F94F1CE" w:rsidR="1B820F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mu</w:t>
      </w:r>
      <w:r w:rsidRPr="0F94F1CE" w:rsidR="5D8E5E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ch</w:t>
      </w:r>
      <w:r w:rsidRPr="0F94F1CE" w:rsidR="226EBA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(DSE, 2019). </w:t>
      </w:r>
      <w:r w:rsidRPr="0F94F1CE" w:rsidR="49A755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There also could be risks towards the researcher during the research</w:t>
      </w:r>
      <w:r w:rsidRPr="0F94F1CE" w:rsidR="37B198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</w:t>
      </w:r>
      <w:r w:rsidRPr="0F94F1CE" w:rsidR="37B198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The researcher could be at risk of physical harm with some of the</w:t>
      </w:r>
      <w:r w:rsidRPr="0F94F1CE" w:rsidR="17040A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research being down outdoors during play time as well as possible </w:t>
      </w:r>
      <w:r w:rsidRPr="0F94F1CE" w:rsidR="55A8F0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outbursts</w:t>
      </w:r>
      <w:r w:rsidRPr="0F94F1CE" w:rsidR="17040A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of anger due </w:t>
      </w:r>
      <w:r w:rsidRPr="0F94F1CE" w:rsidR="7C9F14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to frustration</w:t>
      </w:r>
      <w:r w:rsidRPr="0F94F1CE" w:rsidR="17040A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from the </w:t>
      </w:r>
      <w:r w:rsidRPr="0F94F1CE" w:rsidR="5C0F86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down's</w:t>
      </w:r>
      <w:r w:rsidRPr="0F94F1CE" w:rsidR="17040A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0F94F1CE" w:rsidR="36249F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syndrome</w:t>
      </w:r>
      <w:r w:rsidRPr="0F94F1CE" w:rsidR="17040A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children.</w:t>
      </w:r>
      <w:r w:rsidRPr="0F94F1CE" w:rsidR="17040A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It is important that the researcher </w:t>
      </w:r>
      <w:r w:rsidRPr="0F94F1CE" w:rsidR="2AF87D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knows and has the correct health and saf</w:t>
      </w:r>
      <w:r w:rsidRPr="0F94F1CE" w:rsidR="279AF1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et</w:t>
      </w:r>
      <w:r w:rsidRPr="0F94F1CE" w:rsidR="2AF87D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y measures put in place</w:t>
      </w:r>
      <w:r w:rsidRPr="0F94F1CE" w:rsidR="144DD5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(DSE, 2019). </w:t>
      </w:r>
      <w:r w:rsidRPr="0F94F1CE" w:rsidR="17024F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According to (</w:t>
      </w:r>
      <w:r w:rsidRPr="0F94F1CE" w:rsidR="17024F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Mukherji and Albon 2015) the university can also be at risk a</w:t>
      </w:r>
      <w:r w:rsidRPr="0F94F1CE" w:rsidR="0DE583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nd</w:t>
      </w:r>
      <w:r w:rsidRPr="0F94F1CE" w:rsidR="17024F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F94F1CE" w:rsidR="4BAF03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</w:t>
      </w:r>
      <w:r w:rsidRPr="0F94F1CE" w:rsidR="17024F5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way the researcher inputs the data</w:t>
      </w:r>
      <w:r w:rsidRPr="0F94F1CE" w:rsidR="2E9310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0F94F1CE" w:rsidR="1195E4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if any losses of the data or recordings are lost this</w:t>
      </w:r>
      <w:r w:rsidRPr="0F94F1CE" w:rsidR="2E9310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F94F1CE" w:rsidR="2E9310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therefore could be accused of being dishonest and untruthful. </w:t>
      </w:r>
      <w:r w:rsidRPr="0F94F1CE" w:rsidR="56D80E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This could be a negative to both the researcher and the </w:t>
      </w:r>
      <w:r w:rsidRPr="0F94F1CE" w:rsidR="4C8A68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university</w:t>
      </w:r>
      <w:r w:rsidRPr="0F94F1CE" w:rsidR="56D80E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The </w:t>
      </w:r>
      <w:r w:rsidRPr="0F94F1CE" w:rsidR="50B4C5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researcher</w:t>
      </w:r>
      <w:r w:rsidRPr="0F94F1CE" w:rsidR="56D80E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F94F1CE" w:rsidR="0E7402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needs</w:t>
      </w:r>
      <w:r w:rsidRPr="0F94F1CE" w:rsidR="56D80EB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ensure that all data is </w:t>
      </w:r>
      <w:r w:rsidRPr="0F94F1CE" w:rsidR="7A3186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truthful </w:t>
      </w:r>
      <w:r w:rsidRPr="0F94F1CE" w:rsidR="52F0FE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and safe otherwise there could be repercussions for both researcher and university as this could </w:t>
      </w:r>
      <w:r w:rsidRPr="0F94F1CE" w:rsidR="372F00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break</w:t>
      </w:r>
      <w:r w:rsidRPr="0F94F1CE" w:rsidR="52F0FE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F94F1CE" w:rsidR="49D432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confidentiality. </w:t>
      </w:r>
      <w:r w:rsidRPr="0F94F1CE" w:rsidR="42459F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Within this research project the researcher will follow the </w:t>
      </w:r>
      <w:r w:rsidRPr="0F94F1CE" w:rsidR="2B8294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General Data Protection Regulations and </w:t>
      </w:r>
      <w:r w:rsidRPr="0F94F1CE" w:rsidR="42459F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Data Protection Act 2018. According to (GOV.UK, 2018a) </w:t>
      </w:r>
      <w:r w:rsidRPr="0F94F1CE" w:rsidR="75CE00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these legislations introduce new ways in which we must store and manage all data, including how to dispose of it. These Ac</w:t>
      </w:r>
      <w:r w:rsidRPr="0F94F1CE" w:rsidR="1BFF31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ts </w:t>
      </w:r>
      <w:r w:rsidRPr="0F94F1CE" w:rsidR="01B83A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seek</w:t>
      </w:r>
      <w:r w:rsidRPr="0F94F1CE" w:rsidR="1BFF31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give more control to individuals over their personal data. It sets out ways to document and mitigate </w:t>
      </w:r>
      <w:r w:rsidRPr="0F94F1CE" w:rsidR="7BD5D6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risk</w:t>
      </w:r>
      <w:r w:rsidRPr="0F94F1CE" w:rsidR="1BFF31B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using data</w:t>
      </w:r>
      <w:r w:rsidRPr="0F94F1CE" w:rsidR="161CCD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Everyone is subject to GDPR. </w:t>
      </w:r>
      <w:r w:rsidRPr="0F94F1CE" w:rsidR="405D1F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All participants can request access to all data held about </w:t>
      </w:r>
      <w:r w:rsidRPr="0F94F1CE" w:rsidR="57EDE1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them</w:t>
      </w:r>
      <w:r w:rsidRPr="0F94F1CE" w:rsidR="405D1F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free of charge. T</w:t>
      </w:r>
      <w:r w:rsidRPr="0F94F1CE" w:rsidR="2BF88D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his act also offers special protection to children, as they may be less aware of </w:t>
      </w:r>
      <w:r w:rsidRPr="0F94F1CE" w:rsidR="440D80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risks</w:t>
      </w:r>
      <w:r w:rsidRPr="0F94F1CE" w:rsidR="2BF88D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data protection. </w:t>
      </w:r>
      <w:r w:rsidRPr="0F94F1CE" w:rsidR="6A9D72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If consent is needed to pass </w:t>
      </w:r>
      <w:r w:rsidRPr="0F94F1CE" w:rsidR="3DA6EA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information</w:t>
      </w:r>
      <w:r w:rsidRPr="0F94F1CE" w:rsidR="6A9D72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</w:t>
      </w:r>
      <w:r w:rsidRPr="0F94F1CE" w:rsidR="2671CE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anyone</w:t>
      </w:r>
      <w:r w:rsidRPr="0F94F1CE" w:rsidR="6A9D72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F94F1CE" w:rsidR="1E3E18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else,</w:t>
      </w:r>
      <w:r w:rsidRPr="0F94F1CE" w:rsidR="6A9D72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then consent must be gained from an adult with </w:t>
      </w:r>
      <w:r w:rsidRPr="0F94F1CE" w:rsidR="516DAB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parental</w:t>
      </w:r>
      <w:r w:rsidRPr="0F94F1CE" w:rsidR="6A9D72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F94F1CE" w:rsidR="44EA81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responsibility</w:t>
      </w:r>
      <w:r w:rsidRPr="0F94F1CE" w:rsidR="6A9D72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F94F1CE" w:rsidR="3F81AC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for</w:t>
      </w:r>
      <w:r w:rsidRPr="0F94F1CE" w:rsidR="6A9D72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all children under the age of 13. </w:t>
      </w:r>
      <w:r w:rsidRPr="0F94F1CE" w:rsidR="0894CA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It is vital that no data or documents are left lying around. </w:t>
      </w:r>
      <w:r w:rsidRPr="0F94F1CE" w:rsidR="0894CA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It’s</w:t>
      </w:r>
      <w:r w:rsidRPr="0F94F1CE" w:rsidR="0894CA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important that they get stored in locked cabinets or on secure password</w:t>
      </w:r>
      <w:r w:rsidRPr="0F94F1CE" w:rsidR="6204D8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-protected</w:t>
      </w:r>
      <w:r w:rsidRPr="0F94F1CE" w:rsidR="0894CA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laptops/ com</w:t>
      </w:r>
      <w:r w:rsidRPr="0F94F1CE" w:rsidR="18F64D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puters. </w:t>
      </w:r>
      <w:r w:rsidRPr="0F94F1CE" w:rsidR="4E0DFE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During this research project </w:t>
      </w:r>
      <w:r w:rsidRPr="0F94F1CE" w:rsidR="29A181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all the data and recording taken will be stored in a locked cabinet or</w:t>
      </w:r>
      <w:r w:rsidRPr="0F94F1CE" w:rsidR="23BF1D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 a memory stick which the university has given. </w:t>
      </w:r>
      <w:r w:rsidRPr="0F94F1CE" w:rsidR="23BF1D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Once the research has been completed all the information will be shared wit</w:t>
      </w:r>
      <w:r w:rsidRPr="0F94F1CE" w:rsidR="626402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 all participants to ensure they are happy it can be shared</w:t>
      </w:r>
      <w:r w:rsidRPr="0F94F1CE" w:rsidR="41B675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as well as to discuss the findings of the research.</w:t>
      </w:r>
      <w:r w:rsidRPr="0F94F1CE" w:rsidR="41B675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0F94F1CE" w:rsidR="33B878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Also</w:t>
      </w:r>
      <w:r w:rsidRPr="0F94F1CE" w:rsidR="33B878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0F94F1CE" w:rsidR="41B675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it is important that all the data and recordings are disposed of by shredding the written data and </w:t>
      </w:r>
      <w:r w:rsidRPr="0F94F1CE" w:rsidR="41B675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deleting</w:t>
      </w:r>
      <w:r w:rsidRPr="0F94F1CE" w:rsidR="41B675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all memory </w:t>
      </w:r>
      <w:r w:rsidRPr="0F94F1CE" w:rsidR="5041E9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stick data. </w:t>
      </w:r>
    </w:p>
    <w:p w:rsidR="0F94F1CE" w:rsidP="0F94F1CE" w:rsidRDefault="0F94F1CE" w14:paraId="64DCFFB7" w14:textId="68DB2487">
      <w:pPr>
        <w:pStyle w:val="Normal"/>
        <w:spacing w:before="0" w:beforeAutospacing="on" w:after="0" w:afterAutospacing="on"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51799BE" w:rsidP="0F94F1CE" w:rsidRDefault="451799BE" w14:paraId="00C4A588" w14:textId="09468597">
      <w:pPr>
        <w:spacing w:after="160" w:line="259" w:lineRule="auto"/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Reference List</w:t>
      </w:r>
    </w:p>
    <w:p w:rsidR="451799BE" w:rsidP="0F94F1CE" w:rsidRDefault="451799BE" w14:paraId="3EE06159" w14:textId="3BDDBB43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Downs syndrome education international. (2023)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About Down syndrome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https: </w:t>
      </w:r>
      <w:hyperlink w:anchor=":~:text=Down%20syndrome%20is%20a%20genetic,live%20longer%20and%20healthier%20lives" r:id="Rf28a4d619d9e4379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https://www.down-syndrome.org/en-gb/about-down-syndrome/#:~:text=Down%20syndrome%20is%20a%20genetic,live%20longer%20and%20healthier%20lives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(Accessed 30 Apr. 2023). </w:t>
      </w:r>
    </w:p>
    <w:p w:rsidR="451799BE" w:rsidP="0F94F1CE" w:rsidRDefault="451799BE" w14:paraId="5B6EB2C3" w14:textId="6322B4D5">
      <w:pPr>
        <w:spacing w:after="160" w:line="259" w:lineRule="auto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UKRI (2021).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Research with children and young people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hyperlink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www.ukri.org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r w:rsidRPr="0F94F1CE" w:rsidR="451799B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hyperlink r:id="R6a94f0c5d05d4f3d">
        <w:r w:rsidRPr="0F94F1CE" w:rsidR="451799BE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https://www.ukri.org/councils/esrc/guidance-for-applicants/research-ethics-guidance/research-with-children-and-young-people/</w:t>
        </w:r>
      </w:hyperlink>
      <w:r w:rsidRPr="0F94F1CE" w:rsidR="451799B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. </w:t>
      </w:r>
    </w:p>
    <w:p w:rsidR="451799BE" w:rsidP="0F94F1CE" w:rsidRDefault="451799BE" w14:paraId="04B6EB19" w14:textId="45AD1BD1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Lewis, A. and Norwich, B. (2004).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Special Teaching for Special Children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Google Books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McGraw-Hill Education (UK). Available at: </w:t>
      </w:r>
      <w:hyperlink w:anchor="v=onepage&amp;q&amp;f=false" r:id="R9665f7d5f6af420b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https://books.google.co.uk/books?hl=en&amp;lr=&amp;id=EfbUHePFEvEC&amp;oi=fnd&amp;pg=PA81&amp;dq=the+difficulties+that+children+with+down%27s+syndrome+face+in+mainstream+schools&amp;ots=waMQs4iryU&amp;sig=1uIzfi46r5IxqkJa6qrsS5x4gdk&amp;redir_esc=y#v=onepage&amp;q&amp;f=false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[Accessed 11 May 2023]. </w:t>
      </w:r>
    </w:p>
    <w:p w:rsidR="451799BE" w:rsidP="0F94F1CE" w:rsidRDefault="451799BE" w14:paraId="2F50E506" w14:textId="2DBCBAB1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Downs Syndrome Association. (2018).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Information about Down’s syndrome for the NHS in Wales - Downs Syndrome Association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7f4d551071164aa2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https://www.downs-syndrome.org.uk/news/news-research/dsa-news/information-about-downs-syndrome-for-the-nhs-in-wales/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7FCB6488" w14:textId="0B3751F6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Kendall, L. (2017). Supporting children with Down syndrome within mainstream education settings: parental reflections.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Education 3-13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[online] 47(2), pp.135–147. doi: </w:t>
      </w:r>
      <w:hyperlink r:id="R568fea7fc70d4387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https://www.tandfonline.com/doi/full/10.1080/03004279.2017.1412488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4D5D2334" w14:textId="086E6FDE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Dolva, A., Gustavsson, A., Borell, L. and Hemmingsson, H. (2011). Facilitating peer interaction – support to children with Down syndrome in mainstream schools.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European Journal of Special Needs Education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26(2), pp.201–213. doi: </w:t>
      </w:r>
      <w:hyperlink r:id="R96edebd35ba248d9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https://www-tandfonline-com.ezproxy.uwtsd.ac.uk/doi/pdf/10.1080/08856257.2011.563607?needAccess=true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</w:p>
    <w:p w:rsidR="451799BE" w:rsidP="0F94F1CE" w:rsidRDefault="451799BE" w14:paraId="6553A7D7" w14:textId="0A297891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Inclusive education for individuals with Down syndrome. (n.d.). Available at: </w:t>
      </w:r>
      <w:hyperlink r:id="R446ab27b19c644ac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https://cdn.dseonline.app/pubs/a/practice-370.pdf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3637A066" w14:textId="0C058FE2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Cuckle, P. (1999). Getting in and staying there: Children with Down syndrome in mainstream schools.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Down Syndrome Research and Practice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6(2), pp.95–99. doi: </w:t>
      </w:r>
      <w:hyperlink r:id="Rbe091a399ec74c69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https://library.down-syndrome.org/en-gb/research-practice/06/2/getting-staying-there-down-syndrome-mainstream-schools/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0ABE9C3C" w14:textId="717C1582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Living with Down syndrome Sue Buckley Overview. (n.d.). Available at: </w:t>
      </w:r>
      <w:hyperlink r:id="Rc8da9f378ea14024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http://kentwideds.org/documents/LivingwithDS.pdf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751361FD" w14:textId="60AFAB2A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Pupils with special educational needs in mainstream schools. (2020). Available at: </w:t>
      </w:r>
      <w:hyperlink r:id="R4dd81be68a5e473f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https://www.estyn.gov.wales/system/files/2022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4363959A" w14:textId="3DF758C0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Laws, G., Byrne, A. and Buckley, S. (2000). Language and Memory Development in Children with Down Syndrome at Mainstream Schools and Special Schools: A comparison.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Educational Psychology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20(4), pp.447–457. doi: </w:t>
      </w:r>
      <w:hyperlink r:id="R8c0692774eab458f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https://www.tandfonline.com/doi/abs/10.1080/713663758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4AE45B6B" w14:textId="7DCD08D8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Mukherji, P. and Albon, D. (2015)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Research methods in early childhood.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Sage: London.</w:t>
      </w:r>
    </w:p>
    <w:p w:rsidR="451799BE" w:rsidP="0F94F1CE" w:rsidRDefault="451799BE" w14:paraId="75843DA9" w14:textId="7F640F86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Walker, R. and Solvason, C. (2014)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Success with your early years research project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Sage: London.</w:t>
      </w:r>
    </w:p>
    <w:p w:rsidR="451799BE" w:rsidP="0F94F1CE" w:rsidRDefault="451799BE" w14:paraId="5354767C" w14:textId="4F28340E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Nolan, A, Macfarlane, K and Cartmel J. (2013)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Research in early childhood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Sage: London.</w:t>
      </w:r>
    </w:p>
    <w:p w:rsidR="451799BE" w:rsidP="0F94F1CE" w:rsidRDefault="451799BE" w14:paraId="14799AF1" w14:textId="71B4889D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Dudovskiy, J. (2022).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Purposive sampling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Business Research Methodology. Available at: </w:t>
      </w:r>
      <w:hyperlink r:id="Re1281735f5ea48f7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https://research-methodology.net/sampling-in-primary-data-collection/purposive-sampling/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5490E29C" w14:textId="637647BA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Palinkas, L.A., Horwitz, S.M., Green, C.A., Wisdom, J.P., Duan, N. and Hoagwood, K. (2015). Purposeful Sampling for Qualitative Data Collection and Analysis in Mixed Method Implementation Research.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Administration and Policy in Mental Health and Mental Health Services Research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[online] 42(5), pp.533–544. doi: </w:t>
      </w:r>
      <w:hyperlink r:id="R6bf0a0f1cfe3439e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https://link.springer.com/article/10.1007/s10488-013-0528-y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3F2D3927" w14:textId="0D29D931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Singh, A.S. and Masuku, M.B., 2014. Sampling techniques &amp; determination of sample size in applied statistics research: An overview.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International Journal of economics, commerce and management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[online]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(11), pp.1-22. doi: </w:t>
      </w:r>
      <w:hyperlink r:id="R4b067bea030e4a0a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1wqtxts1xzle7.cloudfront.net/65225177/21131_IJECM-libre.pdf?1608404466=&amp;response-content-disposition=inline%3B+filename%3DInternational_Journal_of_Economics_Comme.pdf&amp;Expires=1685128377&amp;Signature=DSNuI-EjY8XXD4~azdde1Nn-jAPYbT4PNIT896tqqfXJD8Crrh-EqZoXVomJzB3901clru1yKsloquqazReEfczupsWpsY84t-GV3nrzZ49qGLH5npTMYxgmfe0RmiwcifQKZFRsQFlm2ITwMmOCW8fyCa1MAI3927BOVawRsjpSserxMl2AYVJsBvgVumP3BHSrPm24941Z1DY2LqQNGITXrmTRsTrd7NbjeZs1VRkYCVblXpy2q4aGUbZbFNuoPFIiCkqU3FRI8FnMZ6CbDamt92Zd5Lo5OseFS9xc-cN68jmfp1ihetIbmEOEKe5R0ybZpGVAZpVrrdNViFSC1w__&amp;Key-Pair-Id=APKAJLOHF5GGSLRBV4ZA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07AE5E0C" w14:textId="58FC50F3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747F8B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Cherry, K. (2020).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Pros and Cons of Longitudinal Research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[online] Verywell Mind. Available at: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747F8B"/>
          <w:sz w:val="24"/>
          <w:szCs w:val="24"/>
          <w:lang w:val="en-US"/>
        </w:rPr>
        <w:t xml:space="preserve"> </w:t>
      </w:r>
      <w:hyperlink r:id="R7cd8560e3af84646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https://www.verywellmind.com/what-is-longitudinal-research-2795335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747F8B"/>
          <w:sz w:val="24"/>
          <w:szCs w:val="24"/>
          <w:lang w:val="en-US"/>
        </w:rPr>
        <w:t xml:space="preserve">. </w:t>
      </w:r>
    </w:p>
    <w:p w:rsidR="451799BE" w:rsidP="0F94F1CE" w:rsidRDefault="451799BE" w14:paraId="5162745F" w14:textId="6C039504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Daniel Rosa (2015).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Effective Practice: Observation, Assessment and Planning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p.2. Available at: </w:t>
      </w:r>
      <w:hyperlink r:id="Rdfd98c34c0a04c34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https://www.westsussex.gov.uk/media/5555/effective_poa_and_planning.pdf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47D3C329" w14:textId="3FD6AA51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GOV.UK. (n.d.).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Taking notes and recording user research sessions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d015946422db4cf8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https://www.gov.uk/service-manual/user-research/taking-notes-and-recording-user-research-sessions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0917D906" w14:textId="193B89B4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McCambridge, J., Witton, J. and Elbourne, D.R. (2014). Systematic review of the hawthorne effect: New concepts are needed to study research participation effects.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Clinical Epidemiology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[online] 67(3), pp.267–277. doi: </w:t>
      </w:r>
      <w:hyperlink r:id="Rdbb65feb31994093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https://www.jclinepi.com/article/S0895-4356(13)00354-5/fulltext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F94F1CE" w:rsidP="0F94F1CE" w:rsidRDefault="0F94F1CE" w14:paraId="168355E3" w14:textId="65AA78DA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51799BE" w:rsidP="0F94F1CE" w:rsidRDefault="451799BE" w14:paraId="7B336657" w14:textId="10F15B82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Perera, A. (2021).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Halo Effect: Definition and Examples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hyperlink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www.simplypsychology.org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17d258d165e740c0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https://www.simplypsychology.org/halo-effect.html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190D06AE" w14:textId="657CB235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Joslin, R. and Müller, R. (2016). Identifying interesting project phenomena using philosophical and methodological triangulation.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International Journal of Project Management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34(6), pp.1043–1056. doi: </w:t>
      </w:r>
      <w:hyperlink r:id="R9efdd19808ad4c0b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https://www.sciencedirect.com/science/article/abs/pii/S0263786316300229?via%3Dihub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19967ADD" w14:textId="0774178B">
      <w:pPr>
        <w:spacing w:before="0" w:beforeAutospacing="off" w:after="225" w:afterAutospacing="off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Fenech Adami, M. and Kiger, A. (2005). The use of triangulation for completeness purposes.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Nurse Researcher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12(4), pp.19–29. doi: </w:t>
      </w:r>
      <w:hyperlink r:id="Rd7bfcdacbf4f48db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https://www.proquest.com/docview/200842928?parentSessionId=eOENYtjtwt3wOPEaIEumkEqteDLGjDdQpbqy3kXcEE4%3D&amp;pq-origsite=primo&amp;accountid=130472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5CD498BF" w14:textId="3E736B05">
      <w:pPr>
        <w:spacing w:before="0" w:beforeAutospacing="off" w:after="225" w:afterAutospacing="off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Naughton, M. G, Rolfe, A. S and Siraj-Blatchford, I. (2001)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Doing early childhood research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England: Open university press. </w:t>
      </w:r>
    </w:p>
    <w:p w:rsidR="451799BE" w:rsidP="0F94F1CE" w:rsidRDefault="451799BE" w14:paraId="329A643A" w14:textId="68740CDC">
      <w:pPr>
        <w:spacing w:before="0" w:beforeAutospacing="off" w:after="225" w:afterAutospacing="off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Business Research Methodology (2007).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Ethical Considerations - Research Methodology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Business Research Methodology. Available at: </w:t>
      </w:r>
      <w:hyperlink r:id="R2db0af603c234755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https://research-methodology.net/research-methodology/ethical-considerations/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458A45CD" w14:textId="10712425">
      <w:pPr>
        <w:spacing w:before="0" w:beforeAutospacing="off" w:after="225" w:afterAutospacing="off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Bhandari, P. (2022).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Ethical Considerations in Research | Types &amp; Examples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Scribbr. Available at: </w:t>
      </w:r>
      <w:hyperlink w:anchor=":~:text=considerations%20in%20research%3F-,Ethical%20considerations%20in%20research%20are%20a%20set%20of%20principles%20that,for%20harm%2C%20and%20results%20communication" r:id="R27c31eab2ff84e41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https://www.scribbr.co.uk/research-methods/ethical-considerations/#:~:text=considerations%20in%20research%3F-,Ethical%20considerations%20in%20research%20are%20a%20set%20of%20principles%20that,for%20harm%2C%20and%20results%20communication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451799BE" w:rsidP="0F94F1CE" w:rsidRDefault="451799BE" w14:paraId="47F35F7A" w14:textId="48B56643">
      <w:pPr>
        <w:spacing w:before="0" w:beforeAutospacing="off" w:after="225" w:afterAutospacing="off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Fleming, J. and Zegwaard, K. (2018).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Methodologies, methods and ethical considerations for conducting research in work-integrated learning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5d87615f60ba4243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https://files.eric.ed.gov/fulltext/EJ1196755.pdf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7BC21F43" w14:textId="3C294775">
      <w:pPr>
        <w:spacing w:before="0" w:beforeAutospacing="off" w:after="225" w:afterAutospacing="off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British Educational Research Association (2019).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Ethical Guidelines for Educational Research, fourth edition (2018)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Bera.ac.uk. Available at: </w:t>
      </w:r>
      <w:hyperlink r:id="R5b6f921c3a954d80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https://www.bera.ac.uk/publication/ethical-guidelines-for-educational-research-2018-online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428A67A0" w14:textId="645753E9">
      <w:pPr>
        <w:spacing w:before="0" w:beforeAutospacing="off" w:after="225" w:afterAutospacing="off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NSPCC (2023).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Research with Children: Ethics, Safety and Promoting Inclusion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NSPCC Learning. Available at: </w:t>
      </w:r>
      <w:hyperlink r:id="R9e19f805b8434c65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https://learning.nspcc.org.uk/research-resources/briefings/research-with-children-ethics-safety-promoting-inclusion</w:t>
        </w:r>
      </w:hyperlink>
    </w:p>
    <w:p w:rsidR="451799BE" w:rsidP="0F94F1CE" w:rsidRDefault="451799BE" w14:paraId="7EA8848B" w14:textId="045C9C54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GOV.UK (2018).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Getting Informed Consent for User Research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Gov.UK. Available at: </w:t>
      </w:r>
      <w:hyperlink r:id="R1358a0eed47e4385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https://www.gov.uk/service-manual/user-research/getting-users-consent-for-research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211BBE85" w14:textId="07F89D8F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www.uwtsd.ac.uk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(n.d.).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Research Ethics | University of Wales Trinity Saint David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e66a99a91ed44856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https://www.uwtsd.ac.uk/research/research-ethics/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327451DD" w14:textId="1FE7CA6C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Wiles, R., Crow, G., Heath, S. and Charles, V. (2006).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Anonymity and Confidentiality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957e5dd053c546a4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https://eprints.ncrm.ac.uk/id/eprint/423/1/0206_anonymity%20and%20confidentiality.pdf</w:t>
        </w:r>
      </w:hyperlink>
    </w:p>
    <w:p w:rsidR="451799BE" w:rsidP="0F94F1CE" w:rsidRDefault="451799BE" w14:paraId="15F865FF" w14:textId="7807AEA1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UNICEF (2023).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 Convention on the Rights of the Child (UNCRC)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Unicef. Available at: </w:t>
      </w:r>
      <w:hyperlink r:id="R59f46e23ca6d40de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https://www.unicef.org.uk/what-we-do/un-convention-child-rights/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24232EAE" w14:textId="1B374B74">
      <w:pPr>
        <w:spacing w:after="160" w:line="259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UWTSD, W.D.T. - (2022).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University of Wales Trinity Saint David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hyperlink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www.uwtsd.ac.uk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1a96bc49526a4ba1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https://www.uwtsd.ac.uk/media/uwtsd-website/content-assets/documents/research/REICoP-July-2022.pdf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51799BE" w:rsidP="0F94F1CE" w:rsidRDefault="451799BE" w14:paraId="33AF5E97" w14:textId="6E113822">
      <w:pPr>
        <w:spacing w:after="160" w:line="259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DSE (2019).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Development and learning for people with Down syndrome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Down-syndrome.org. Available at: </w:t>
      </w:r>
      <w:hyperlink r:id="Rd56c89acf8de4bb0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https://www.down-syndrome.org/en-gb/about-down-syndrome/development/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</w:p>
    <w:p w:rsidR="451799BE" w:rsidP="0F94F1CE" w:rsidRDefault="451799BE" w14:paraId="1CBF357D" w14:textId="4B95DC66">
      <w:pPr>
        <w:spacing w:after="160" w:line="259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GOV.UK (2018). </w:t>
      </w:r>
      <w:r w:rsidRPr="0F94F1CE" w:rsidR="451799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Data Protection Act</w:t>
      </w:r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Gov.uk. Available at: </w:t>
      </w:r>
      <w:hyperlink r:id="Rd47dd8ddfd1f428b">
        <w:r w:rsidRPr="0F94F1CE" w:rsidR="451799B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https://www.gov.uk/data-protection</w:t>
        </w:r>
      </w:hyperlink>
      <w:r w:rsidRPr="0F94F1CE" w:rsidR="451799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F94F1CE" w:rsidP="0F94F1CE" w:rsidRDefault="0F94F1CE" w14:paraId="0D4EFE83" w14:textId="1D4E6EAA">
      <w:pPr>
        <w:spacing w:after="160" w:line="259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F94F1CE" w:rsidP="0F94F1CE" w:rsidRDefault="0F94F1CE" w14:paraId="5413E88F" w14:textId="79D3CF09">
      <w:pPr>
        <w:pStyle w:val="Normal"/>
        <w:spacing w:before="0" w:beforeAutospacing="on" w:after="0" w:afterAutospacing="on" w:line="360" w:lineRule="auto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e0e0658cf7343af"/>
      <w:footerReference w:type="default" r:id="Refca28d3aeea49b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3AFF5E1" w:rsidTr="0F94F1CE" w14:paraId="55BB9307">
      <w:trPr>
        <w:trHeight w:val="300"/>
      </w:trPr>
      <w:tc>
        <w:tcPr>
          <w:tcW w:w="3120" w:type="dxa"/>
          <w:tcMar/>
        </w:tcPr>
        <w:p w:rsidR="33AFF5E1" w:rsidP="33AFF5E1" w:rsidRDefault="33AFF5E1" w14:paraId="07D9B15E" w14:textId="0978B0B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3AFF5E1" w:rsidP="33AFF5E1" w:rsidRDefault="33AFF5E1" w14:paraId="17CC09A5" w14:textId="58B0A159">
          <w:pPr>
            <w:pStyle w:val="Header"/>
            <w:bidi w:val="0"/>
            <w:jc w:val="center"/>
          </w:pPr>
          <w:r w:rsidR="0F94F1CE">
            <w:rPr/>
            <w:t>1</w:t>
          </w:r>
        </w:p>
      </w:tc>
      <w:tc>
        <w:tcPr>
          <w:tcW w:w="3120" w:type="dxa"/>
          <w:tcMar/>
        </w:tcPr>
        <w:p w:rsidR="33AFF5E1" w:rsidP="33AFF5E1" w:rsidRDefault="33AFF5E1" w14:paraId="0CE3E5DA" w14:textId="2946AF5A">
          <w:pPr>
            <w:pStyle w:val="Header"/>
            <w:bidi w:val="0"/>
            <w:ind w:right="-115"/>
            <w:jc w:val="right"/>
          </w:pPr>
        </w:p>
      </w:tc>
    </w:tr>
  </w:tbl>
  <w:p w:rsidR="33AFF5E1" w:rsidP="33AFF5E1" w:rsidRDefault="33AFF5E1" w14:paraId="02B7BB80" w14:textId="497FADB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3AFF5E1" w:rsidTr="33AFF5E1" w14:paraId="5D35E9EE">
      <w:trPr>
        <w:trHeight w:val="300"/>
      </w:trPr>
      <w:tc>
        <w:tcPr>
          <w:tcW w:w="3120" w:type="dxa"/>
          <w:tcMar/>
        </w:tcPr>
        <w:p w:rsidR="33AFF5E1" w:rsidP="33AFF5E1" w:rsidRDefault="33AFF5E1" w14:paraId="2C8EE749" w14:textId="7DAB6B93">
          <w:pPr>
            <w:pStyle w:val="Header"/>
            <w:bidi w:val="0"/>
            <w:ind w:left="-115"/>
            <w:jc w:val="left"/>
          </w:pPr>
          <w:r w:rsidR="33AFF5E1">
            <w:rPr/>
            <w:t>2213369</w:t>
          </w:r>
        </w:p>
      </w:tc>
      <w:tc>
        <w:tcPr>
          <w:tcW w:w="3120" w:type="dxa"/>
          <w:tcMar/>
        </w:tcPr>
        <w:p w:rsidR="33AFF5E1" w:rsidP="33AFF5E1" w:rsidRDefault="33AFF5E1" w14:paraId="195C1F2A" w14:textId="03D4731A">
          <w:pPr>
            <w:pStyle w:val="Header"/>
            <w:bidi w:val="0"/>
            <w:jc w:val="center"/>
          </w:pPr>
          <w:r w:rsidR="33AFF5E1">
            <w:rPr/>
            <w:t>ECEY5010</w:t>
          </w:r>
        </w:p>
      </w:tc>
      <w:tc>
        <w:tcPr>
          <w:tcW w:w="3120" w:type="dxa"/>
          <w:tcMar/>
        </w:tcPr>
        <w:p w:rsidR="33AFF5E1" w:rsidP="33AFF5E1" w:rsidRDefault="33AFF5E1" w14:paraId="033F20A9" w14:textId="356FFF84">
          <w:pPr>
            <w:pStyle w:val="Header"/>
            <w:bidi w:val="0"/>
            <w:ind w:right="-115"/>
            <w:jc w:val="right"/>
          </w:pPr>
        </w:p>
      </w:tc>
    </w:tr>
  </w:tbl>
  <w:p w:rsidR="33AFF5E1" w:rsidP="33AFF5E1" w:rsidRDefault="33AFF5E1" w14:paraId="61471593" w14:textId="2A08F9A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XZqjezpiCoJHsM" int2:id="npkTa5Rx">
      <int2:state int2:type="AugLoop_Text_Critique" int2:value="Rejected"/>
    </int2:textHash>
    <int2:textHash int2:hashCode="dXwP0MxPtuHVJa" int2:id="URJr6KJ5">
      <int2:state int2:type="AugLoop_Text_Critique" int2:value="Rejected"/>
    </int2:textHash>
    <int2:textHash int2:hashCode="kuku5Ek2vmv0CX" int2:id="TWRaNW7u">
      <int2:state int2:type="AugLoop_Text_Critique" int2:value="Rejected"/>
    </int2:textHash>
    <int2:textHash int2:hashCode="CT//e7o1eiDA6M" int2:id="2kVBaht5">
      <int2:state int2:type="AugLoop_Text_Critique" int2:value="Rejected"/>
    </int2:textHash>
    <int2:textHash int2:hashCode="K9X7Xd4L2h5wl4" int2:id="FfT4YkG1">
      <int2:state int2:type="AugLoop_Text_Critique" int2:value="Rejected"/>
    </int2:textHash>
    <int2:textHash int2:hashCode="xQy+KnIliT8rxm" int2:id="7gDjyw2u">
      <int2:state int2:type="AugLoop_Text_Critique" int2:value="Rejected"/>
    </int2:textHash>
    <int2:textHash int2:hashCode="LODJCwgWGCXvk4" int2:id="jQtBzoZR">
      <int2:state int2:type="AugLoop_Text_Critique" int2:value="Rejected"/>
    </int2:textHash>
    <int2:textHash int2:hashCode="l9+A/HGO33vQee" int2:id="XccerFla">
      <int2:state int2:type="AugLoop_Text_Critique" int2:value="Rejected"/>
    </int2:textHash>
    <int2:textHash int2:hashCode="uL6g24dKmewWtt" int2:id="CTt1ZF2T">
      <int2:state int2:type="AugLoop_Text_Critique" int2:value="Rejected"/>
    </int2:textHash>
    <int2:textHash int2:hashCode="E40USnUOaG6Jrg" int2:id="5h80RuqC">
      <int2:state int2:type="AugLoop_Text_Critique" int2:value="Rejected"/>
    </int2:textHash>
    <int2:textHash int2:hashCode="Jnc9tarJ66WFSB" int2:id="iBIjvFys">
      <int2:state int2:type="AugLoop_Text_Critique" int2:value="Rejected"/>
    </int2:textHash>
    <int2:bookmark int2:bookmarkName="_Int_dejbZVAQ" int2:invalidationBookmarkName="" int2:hashCode="fVUjFNn+yr+M+G" int2:id="utQzXWM2">
      <int2:state int2:type="AugLoop_Text_Critique" int2:value="Rejected"/>
    </int2:bookmark>
    <int2:bookmark int2:bookmarkName="_Int_2iblc3re" int2:invalidationBookmarkName="" int2:hashCode="fVUjFNn+yr+M+G" int2:id="3E4M4AwH">
      <int2:state int2:type="AugLoop_Text_Critique" int2:value="Rejected"/>
    </int2:bookmark>
    <int2:bookmark int2:bookmarkName="_Int_mxwXUzIe" int2:invalidationBookmarkName="" int2:hashCode="QT3vy1eEmVb/8g" int2:id="BB48qIpb">
      <int2:state int2:type="AugLoop_Acronyms_AcronymsCritique" int2:value="Rejected"/>
    </int2:bookmark>
    <int2:bookmark int2:bookmarkName="_Int_CIEpVtnT" int2:invalidationBookmarkName="" int2:hashCode="Wq+JBfMqQ+jdGi" int2:id="3Gk25Xp8">
      <int2:state int2:type="AugLoop_Text_Critique" int2:value="Rejected"/>
    </int2:bookmark>
    <int2:bookmark int2:bookmarkName="_Int_KgewqoYG" int2:invalidationBookmarkName="" int2:hashCode="RoHRJMxsS3O6q/" int2:id="WsTcsEyt">
      <int2:state int2:type="AugLoop_Text_Critique" int2:value="Rejected"/>
    </int2:bookmark>
    <int2:bookmark int2:bookmarkName="_Int_S6k06cR3" int2:invalidationBookmarkName="" int2:hashCode="msVDl2NAdu95hl" int2:id="JSXbk4fH">
      <int2:state int2:type="AugLoop_Text_Critique" int2:value="Rejected"/>
    </int2:bookmark>
    <int2:bookmark int2:bookmarkName="_Int_K2YwlIni" int2:invalidationBookmarkName="" int2:hashCode="sRfItNXvZED9CF" int2:id="CUrzoDyW">
      <int2:state int2:type="AugLoop_Text_Critique" int2:value="Rejected"/>
    </int2:bookmark>
    <int2:bookmark int2:bookmarkName="_Int_4VEp8SCF" int2:invalidationBookmarkName="" int2:hashCode="Q3Sq7iR/sjfObJ" int2:id="eooHC9Po">
      <int2:state int2:type="AugLoop_Text_Critique" int2:value="Rejected"/>
    </int2:bookmark>
    <int2:bookmark int2:bookmarkName="_Int_9k2M61hD" int2:invalidationBookmarkName="" int2:hashCode="ZdGjZKcdQXLN1H" int2:id="2ITaXeiE">
      <int2:state int2:type="AugLoop_Text_Critique" int2:value="Rejected"/>
    </int2:bookmark>
    <int2:bookmark int2:bookmarkName="_Int_x25ldBIL" int2:invalidationBookmarkName="" int2:hashCode="DpMGnEARHNYtrC" int2:id="uQejNy6k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11F1E5"/>
    <w:rsid w:val="00036043"/>
    <w:rsid w:val="001FEE89"/>
    <w:rsid w:val="003329AE"/>
    <w:rsid w:val="003E0372"/>
    <w:rsid w:val="005BB8AA"/>
    <w:rsid w:val="005D4450"/>
    <w:rsid w:val="006EFD12"/>
    <w:rsid w:val="00A04BF0"/>
    <w:rsid w:val="00A4044C"/>
    <w:rsid w:val="00ADA7C0"/>
    <w:rsid w:val="00C51F1F"/>
    <w:rsid w:val="00F7525D"/>
    <w:rsid w:val="010856CC"/>
    <w:rsid w:val="0134A046"/>
    <w:rsid w:val="0160CEDC"/>
    <w:rsid w:val="01644F66"/>
    <w:rsid w:val="01709364"/>
    <w:rsid w:val="0172DE0E"/>
    <w:rsid w:val="01B83ABA"/>
    <w:rsid w:val="01D44CF2"/>
    <w:rsid w:val="01DA08B8"/>
    <w:rsid w:val="01DC7402"/>
    <w:rsid w:val="01DE24A5"/>
    <w:rsid w:val="02035817"/>
    <w:rsid w:val="022B9A72"/>
    <w:rsid w:val="02A18B4F"/>
    <w:rsid w:val="02C10B06"/>
    <w:rsid w:val="02CF3FF6"/>
    <w:rsid w:val="02E96D7A"/>
    <w:rsid w:val="02FC9F3D"/>
    <w:rsid w:val="030EAE6F"/>
    <w:rsid w:val="0337B276"/>
    <w:rsid w:val="036B0508"/>
    <w:rsid w:val="03A3C4F8"/>
    <w:rsid w:val="03E54882"/>
    <w:rsid w:val="03F14DC4"/>
    <w:rsid w:val="0406506D"/>
    <w:rsid w:val="042E90FB"/>
    <w:rsid w:val="0468364B"/>
    <w:rsid w:val="048A828F"/>
    <w:rsid w:val="04913F42"/>
    <w:rsid w:val="04986F9E"/>
    <w:rsid w:val="04CD789E"/>
    <w:rsid w:val="04E1D00F"/>
    <w:rsid w:val="0515C567"/>
    <w:rsid w:val="054184BE"/>
    <w:rsid w:val="0548FE7E"/>
    <w:rsid w:val="055E98E5"/>
    <w:rsid w:val="0564521D"/>
    <w:rsid w:val="05A42E03"/>
    <w:rsid w:val="05AA6EAC"/>
    <w:rsid w:val="05ACA510"/>
    <w:rsid w:val="05E505C2"/>
    <w:rsid w:val="0642ADB7"/>
    <w:rsid w:val="0657862D"/>
    <w:rsid w:val="068D8DAE"/>
    <w:rsid w:val="06A14643"/>
    <w:rsid w:val="06B195C8"/>
    <w:rsid w:val="06CF66F8"/>
    <w:rsid w:val="06DD551F"/>
    <w:rsid w:val="0706F18D"/>
    <w:rsid w:val="070B8634"/>
    <w:rsid w:val="070E46CE"/>
    <w:rsid w:val="071211F2"/>
    <w:rsid w:val="0712DDC1"/>
    <w:rsid w:val="073FFE64"/>
    <w:rsid w:val="079687D8"/>
    <w:rsid w:val="079805AC"/>
    <w:rsid w:val="07B0BA56"/>
    <w:rsid w:val="07C39B5B"/>
    <w:rsid w:val="07DE7E18"/>
    <w:rsid w:val="07E1E158"/>
    <w:rsid w:val="0814CE82"/>
    <w:rsid w:val="081AA02F"/>
    <w:rsid w:val="081E1DBA"/>
    <w:rsid w:val="082F3963"/>
    <w:rsid w:val="084B13F8"/>
    <w:rsid w:val="0860E69A"/>
    <w:rsid w:val="086B3759"/>
    <w:rsid w:val="0894CA26"/>
    <w:rsid w:val="08C7CFE8"/>
    <w:rsid w:val="08D1724E"/>
    <w:rsid w:val="08DAAB06"/>
    <w:rsid w:val="08DABF35"/>
    <w:rsid w:val="0904AD17"/>
    <w:rsid w:val="093452EA"/>
    <w:rsid w:val="0948B536"/>
    <w:rsid w:val="094A6F70"/>
    <w:rsid w:val="097A4E79"/>
    <w:rsid w:val="099D4AAB"/>
    <w:rsid w:val="09CC6BCE"/>
    <w:rsid w:val="09D63840"/>
    <w:rsid w:val="09F6EDC9"/>
    <w:rsid w:val="09FD101E"/>
    <w:rsid w:val="0A0707BA"/>
    <w:rsid w:val="0A15869C"/>
    <w:rsid w:val="0A43DF53"/>
    <w:rsid w:val="0A44FA70"/>
    <w:rsid w:val="0A5F6783"/>
    <w:rsid w:val="0A768F96"/>
    <w:rsid w:val="0AA07D78"/>
    <w:rsid w:val="0AB0B760"/>
    <w:rsid w:val="0AC7CF21"/>
    <w:rsid w:val="0AD802F1"/>
    <w:rsid w:val="0AE3C964"/>
    <w:rsid w:val="0AEC9F2B"/>
    <w:rsid w:val="0B1D1041"/>
    <w:rsid w:val="0B2D3564"/>
    <w:rsid w:val="0B84360F"/>
    <w:rsid w:val="0BA37F6A"/>
    <w:rsid w:val="0BBDBD5D"/>
    <w:rsid w:val="0BD15CEE"/>
    <w:rsid w:val="0BEC0BF7"/>
    <w:rsid w:val="0C0B389D"/>
    <w:rsid w:val="0C125FF7"/>
    <w:rsid w:val="0C3A0504"/>
    <w:rsid w:val="0C7CAF6F"/>
    <w:rsid w:val="0C8055F8"/>
    <w:rsid w:val="0C899377"/>
    <w:rsid w:val="0CAA7F87"/>
    <w:rsid w:val="0CBFB5A2"/>
    <w:rsid w:val="0D1AD3C4"/>
    <w:rsid w:val="0D264BA9"/>
    <w:rsid w:val="0D503010"/>
    <w:rsid w:val="0D5C524F"/>
    <w:rsid w:val="0D736132"/>
    <w:rsid w:val="0DA8A026"/>
    <w:rsid w:val="0DB33EC6"/>
    <w:rsid w:val="0DBB3E89"/>
    <w:rsid w:val="0DE58355"/>
    <w:rsid w:val="0DF03665"/>
    <w:rsid w:val="0DF33780"/>
    <w:rsid w:val="0DF64E47"/>
    <w:rsid w:val="0E1C2659"/>
    <w:rsid w:val="0E3A14D9"/>
    <w:rsid w:val="0E7402ED"/>
    <w:rsid w:val="0E80E58E"/>
    <w:rsid w:val="0EB2CBC8"/>
    <w:rsid w:val="0EC01AE5"/>
    <w:rsid w:val="0EDD0F50"/>
    <w:rsid w:val="0F0DFD82"/>
    <w:rsid w:val="0F4599DB"/>
    <w:rsid w:val="0F580DF1"/>
    <w:rsid w:val="0F585AA4"/>
    <w:rsid w:val="0F79C536"/>
    <w:rsid w:val="0F94F1CE"/>
    <w:rsid w:val="0FD2494F"/>
    <w:rsid w:val="0FFB49B2"/>
    <w:rsid w:val="1028BAD4"/>
    <w:rsid w:val="10569FBD"/>
    <w:rsid w:val="105BBBE0"/>
    <w:rsid w:val="10621F57"/>
    <w:rsid w:val="106A1717"/>
    <w:rsid w:val="107513A3"/>
    <w:rsid w:val="107AF91C"/>
    <w:rsid w:val="10842A16"/>
    <w:rsid w:val="10A2366C"/>
    <w:rsid w:val="10A7307B"/>
    <w:rsid w:val="10C30B44"/>
    <w:rsid w:val="1123E80E"/>
    <w:rsid w:val="1144A740"/>
    <w:rsid w:val="114DA4E9"/>
    <w:rsid w:val="114F9500"/>
    <w:rsid w:val="11579C9C"/>
    <w:rsid w:val="1195E41C"/>
    <w:rsid w:val="1196BD73"/>
    <w:rsid w:val="11C994FC"/>
    <w:rsid w:val="11EE44E7"/>
    <w:rsid w:val="11F4D7FF"/>
    <w:rsid w:val="1215E2A0"/>
    <w:rsid w:val="122A3D58"/>
    <w:rsid w:val="1276FA73"/>
    <w:rsid w:val="127B19D3"/>
    <w:rsid w:val="1305AB81"/>
    <w:rsid w:val="13516FA6"/>
    <w:rsid w:val="1365ECA3"/>
    <w:rsid w:val="1368535F"/>
    <w:rsid w:val="13980656"/>
    <w:rsid w:val="13A6A346"/>
    <w:rsid w:val="13A86B09"/>
    <w:rsid w:val="13A9898D"/>
    <w:rsid w:val="13B8FA65"/>
    <w:rsid w:val="14080408"/>
    <w:rsid w:val="143B3F83"/>
    <w:rsid w:val="143D31E5"/>
    <w:rsid w:val="144DD554"/>
    <w:rsid w:val="14736C0B"/>
    <w:rsid w:val="14A29633"/>
    <w:rsid w:val="14D78AE2"/>
    <w:rsid w:val="150423C0"/>
    <w:rsid w:val="151B7DB7"/>
    <w:rsid w:val="151CB0CB"/>
    <w:rsid w:val="152C3191"/>
    <w:rsid w:val="153EB489"/>
    <w:rsid w:val="1554CAC6"/>
    <w:rsid w:val="155DE6CE"/>
    <w:rsid w:val="1565BF31"/>
    <w:rsid w:val="15854A93"/>
    <w:rsid w:val="1588D7D2"/>
    <w:rsid w:val="15BD1F61"/>
    <w:rsid w:val="15C30AF7"/>
    <w:rsid w:val="15D68251"/>
    <w:rsid w:val="15D70FE4"/>
    <w:rsid w:val="15FF09DB"/>
    <w:rsid w:val="161CCD7B"/>
    <w:rsid w:val="161EF513"/>
    <w:rsid w:val="1624A8A8"/>
    <w:rsid w:val="163F27BC"/>
    <w:rsid w:val="164106C3"/>
    <w:rsid w:val="166FE80B"/>
    <w:rsid w:val="1671D743"/>
    <w:rsid w:val="16723D5A"/>
    <w:rsid w:val="16735B43"/>
    <w:rsid w:val="16816416"/>
    <w:rsid w:val="169E05D9"/>
    <w:rsid w:val="16C00AC8"/>
    <w:rsid w:val="16C801F2"/>
    <w:rsid w:val="16CD6ED3"/>
    <w:rsid w:val="16EF1833"/>
    <w:rsid w:val="16F09B27"/>
    <w:rsid w:val="17018F92"/>
    <w:rsid w:val="17024F56"/>
    <w:rsid w:val="17040AF1"/>
    <w:rsid w:val="1718BCB1"/>
    <w:rsid w:val="171ED0B2"/>
    <w:rsid w:val="17299784"/>
    <w:rsid w:val="176F5067"/>
    <w:rsid w:val="17A13626"/>
    <w:rsid w:val="17CEFCF6"/>
    <w:rsid w:val="17E54C77"/>
    <w:rsid w:val="18575241"/>
    <w:rsid w:val="186F2B44"/>
    <w:rsid w:val="187E7ED4"/>
    <w:rsid w:val="188B5621"/>
    <w:rsid w:val="189D5FF3"/>
    <w:rsid w:val="18AA223B"/>
    <w:rsid w:val="18C617B7"/>
    <w:rsid w:val="18CB467A"/>
    <w:rsid w:val="18D23A52"/>
    <w:rsid w:val="18F64DF7"/>
    <w:rsid w:val="18F9E015"/>
    <w:rsid w:val="197E3B4D"/>
    <w:rsid w:val="19A1A47C"/>
    <w:rsid w:val="19C332F9"/>
    <w:rsid w:val="19D0DB33"/>
    <w:rsid w:val="19F390A8"/>
    <w:rsid w:val="19F77BFB"/>
    <w:rsid w:val="19FFA2B4"/>
    <w:rsid w:val="1A2193AB"/>
    <w:rsid w:val="1A356898"/>
    <w:rsid w:val="1A539DDD"/>
    <w:rsid w:val="1A692971"/>
    <w:rsid w:val="1A7A8243"/>
    <w:rsid w:val="1AE1BE8D"/>
    <w:rsid w:val="1B3B5F51"/>
    <w:rsid w:val="1B4A7483"/>
    <w:rsid w:val="1B6CAB94"/>
    <w:rsid w:val="1B820F2A"/>
    <w:rsid w:val="1BB698AC"/>
    <w:rsid w:val="1BC40C4A"/>
    <w:rsid w:val="1BFA01A0"/>
    <w:rsid w:val="1BFF31BD"/>
    <w:rsid w:val="1C022D82"/>
    <w:rsid w:val="1C15A9DD"/>
    <w:rsid w:val="1C23B5C5"/>
    <w:rsid w:val="1C520FF9"/>
    <w:rsid w:val="1C7F32F0"/>
    <w:rsid w:val="1CD2C6D6"/>
    <w:rsid w:val="1D0361D9"/>
    <w:rsid w:val="1D41CFC3"/>
    <w:rsid w:val="1D5FDCAB"/>
    <w:rsid w:val="1D82A327"/>
    <w:rsid w:val="1D87CADE"/>
    <w:rsid w:val="1D8B3E9F"/>
    <w:rsid w:val="1DAF3335"/>
    <w:rsid w:val="1DCD5138"/>
    <w:rsid w:val="1DE33240"/>
    <w:rsid w:val="1DE4457C"/>
    <w:rsid w:val="1DEEFBEA"/>
    <w:rsid w:val="1E196352"/>
    <w:rsid w:val="1E23DAAC"/>
    <w:rsid w:val="1E379387"/>
    <w:rsid w:val="1E3E18E2"/>
    <w:rsid w:val="1E4ABFB6"/>
    <w:rsid w:val="1E531074"/>
    <w:rsid w:val="1E664F65"/>
    <w:rsid w:val="1E6C79B5"/>
    <w:rsid w:val="1E72DDA5"/>
    <w:rsid w:val="1EA9B5D4"/>
    <w:rsid w:val="1F073992"/>
    <w:rsid w:val="1F0D29E0"/>
    <w:rsid w:val="1F10BA3A"/>
    <w:rsid w:val="1F135718"/>
    <w:rsid w:val="1F239B3F"/>
    <w:rsid w:val="1F28C712"/>
    <w:rsid w:val="1F29D495"/>
    <w:rsid w:val="1F7ACAFC"/>
    <w:rsid w:val="1F89A1A7"/>
    <w:rsid w:val="1F8ACC4B"/>
    <w:rsid w:val="1FA166AF"/>
    <w:rsid w:val="1FBFAB0D"/>
    <w:rsid w:val="1FC8050A"/>
    <w:rsid w:val="1FD5DCB3"/>
    <w:rsid w:val="1FE5F28F"/>
    <w:rsid w:val="1FF9BC10"/>
    <w:rsid w:val="1FFAAFE1"/>
    <w:rsid w:val="2047AE64"/>
    <w:rsid w:val="2069F416"/>
    <w:rsid w:val="207E6C24"/>
    <w:rsid w:val="20AF81D2"/>
    <w:rsid w:val="20D6E8F5"/>
    <w:rsid w:val="20E1E1D4"/>
    <w:rsid w:val="2104F1FA"/>
    <w:rsid w:val="21094611"/>
    <w:rsid w:val="212BA53D"/>
    <w:rsid w:val="2139265E"/>
    <w:rsid w:val="21404762"/>
    <w:rsid w:val="214854F1"/>
    <w:rsid w:val="21499B19"/>
    <w:rsid w:val="21562719"/>
    <w:rsid w:val="215B7B6E"/>
    <w:rsid w:val="2166BBD3"/>
    <w:rsid w:val="21A637F9"/>
    <w:rsid w:val="21D20B79"/>
    <w:rsid w:val="21E8A58E"/>
    <w:rsid w:val="220AB499"/>
    <w:rsid w:val="22140861"/>
    <w:rsid w:val="2256049A"/>
    <w:rsid w:val="2268C457"/>
    <w:rsid w:val="226EBAED"/>
    <w:rsid w:val="22B0E57E"/>
    <w:rsid w:val="22D5DC39"/>
    <w:rsid w:val="230C23D5"/>
    <w:rsid w:val="2327AFAA"/>
    <w:rsid w:val="23315CD2"/>
    <w:rsid w:val="235FAE9A"/>
    <w:rsid w:val="23736F6B"/>
    <w:rsid w:val="237A5B20"/>
    <w:rsid w:val="239A04E8"/>
    <w:rsid w:val="23A1C676"/>
    <w:rsid w:val="23A30D81"/>
    <w:rsid w:val="23BF1D57"/>
    <w:rsid w:val="23CD8319"/>
    <w:rsid w:val="23D63605"/>
    <w:rsid w:val="23D9DC28"/>
    <w:rsid w:val="24091B73"/>
    <w:rsid w:val="2429933C"/>
    <w:rsid w:val="24346A87"/>
    <w:rsid w:val="244ADBE0"/>
    <w:rsid w:val="244E3C1F"/>
    <w:rsid w:val="2477E824"/>
    <w:rsid w:val="24780135"/>
    <w:rsid w:val="247F9109"/>
    <w:rsid w:val="24BB327E"/>
    <w:rsid w:val="254BAB9C"/>
    <w:rsid w:val="256BD414"/>
    <w:rsid w:val="25725F53"/>
    <w:rsid w:val="257FEF6A"/>
    <w:rsid w:val="25D03AE8"/>
    <w:rsid w:val="25DD1423"/>
    <w:rsid w:val="25E0E572"/>
    <w:rsid w:val="25E24448"/>
    <w:rsid w:val="26026132"/>
    <w:rsid w:val="260D7CFB"/>
    <w:rsid w:val="2613B885"/>
    <w:rsid w:val="2621C92F"/>
    <w:rsid w:val="26394326"/>
    <w:rsid w:val="2671CE14"/>
    <w:rsid w:val="269AE36F"/>
    <w:rsid w:val="26A2E7F8"/>
    <w:rsid w:val="26B26650"/>
    <w:rsid w:val="26B92879"/>
    <w:rsid w:val="26C1C319"/>
    <w:rsid w:val="26D53FDD"/>
    <w:rsid w:val="271A4F8F"/>
    <w:rsid w:val="279AF1AF"/>
    <w:rsid w:val="27A94D5C"/>
    <w:rsid w:val="27B13AE2"/>
    <w:rsid w:val="27B2746A"/>
    <w:rsid w:val="27BF9F59"/>
    <w:rsid w:val="27C3C398"/>
    <w:rsid w:val="27D615E5"/>
    <w:rsid w:val="27E15987"/>
    <w:rsid w:val="27EBBDD9"/>
    <w:rsid w:val="27EE4593"/>
    <w:rsid w:val="27FAD87D"/>
    <w:rsid w:val="283A2E83"/>
    <w:rsid w:val="284DCC43"/>
    <w:rsid w:val="2871103E"/>
    <w:rsid w:val="2879F61D"/>
    <w:rsid w:val="28987382"/>
    <w:rsid w:val="28AEB2B8"/>
    <w:rsid w:val="28DEE010"/>
    <w:rsid w:val="28F0EF42"/>
    <w:rsid w:val="2912798D"/>
    <w:rsid w:val="2930F1F2"/>
    <w:rsid w:val="2938CDC5"/>
    <w:rsid w:val="2957BB8B"/>
    <w:rsid w:val="29857F69"/>
    <w:rsid w:val="298DFBE2"/>
    <w:rsid w:val="298FC356"/>
    <w:rsid w:val="29A18199"/>
    <w:rsid w:val="29A6A406"/>
    <w:rsid w:val="2A409EE1"/>
    <w:rsid w:val="2A6C794E"/>
    <w:rsid w:val="2A729AE2"/>
    <w:rsid w:val="2A79F935"/>
    <w:rsid w:val="2A7AB071"/>
    <w:rsid w:val="2A8CBFA3"/>
    <w:rsid w:val="2ABF9394"/>
    <w:rsid w:val="2AD0ECCF"/>
    <w:rsid w:val="2AD49E26"/>
    <w:rsid w:val="2AE2AB40"/>
    <w:rsid w:val="2AE8457E"/>
    <w:rsid w:val="2AE8DBA4"/>
    <w:rsid w:val="2AF38BEC"/>
    <w:rsid w:val="2AF87D29"/>
    <w:rsid w:val="2B0CF4EA"/>
    <w:rsid w:val="2B214FCA"/>
    <w:rsid w:val="2B29EEB4"/>
    <w:rsid w:val="2B37A872"/>
    <w:rsid w:val="2B7CAF9D"/>
    <w:rsid w:val="2B829422"/>
    <w:rsid w:val="2B8915C3"/>
    <w:rsid w:val="2BE393C7"/>
    <w:rsid w:val="2BEF3D42"/>
    <w:rsid w:val="2BF88D2A"/>
    <w:rsid w:val="2C0001B7"/>
    <w:rsid w:val="2C17A4D1"/>
    <w:rsid w:val="2C22399B"/>
    <w:rsid w:val="2C3322D4"/>
    <w:rsid w:val="2C8415DF"/>
    <w:rsid w:val="2CBD202B"/>
    <w:rsid w:val="2CC47597"/>
    <w:rsid w:val="2D12297C"/>
    <w:rsid w:val="2D19C373"/>
    <w:rsid w:val="2D407678"/>
    <w:rsid w:val="2D50035C"/>
    <w:rsid w:val="2D5554C6"/>
    <w:rsid w:val="2D5BCF21"/>
    <w:rsid w:val="2D5F16F9"/>
    <w:rsid w:val="2DA5A9E3"/>
    <w:rsid w:val="2DB25133"/>
    <w:rsid w:val="2DB59242"/>
    <w:rsid w:val="2DCFE7EF"/>
    <w:rsid w:val="2DF06453"/>
    <w:rsid w:val="2E0C3EE8"/>
    <w:rsid w:val="2E7627A2"/>
    <w:rsid w:val="2E8AFAEF"/>
    <w:rsid w:val="2E9310BC"/>
    <w:rsid w:val="2EADF9DD"/>
    <w:rsid w:val="2EF1777A"/>
    <w:rsid w:val="2F26DE04"/>
    <w:rsid w:val="2F59DA5D"/>
    <w:rsid w:val="2F87C7B8"/>
    <w:rsid w:val="2FBDC853"/>
    <w:rsid w:val="2FDF5C9B"/>
    <w:rsid w:val="30062560"/>
    <w:rsid w:val="306EB08A"/>
    <w:rsid w:val="308CF588"/>
    <w:rsid w:val="30BDC35F"/>
    <w:rsid w:val="30DC6B5A"/>
    <w:rsid w:val="30F5AABE"/>
    <w:rsid w:val="31094947"/>
    <w:rsid w:val="3113CDC2"/>
    <w:rsid w:val="31196580"/>
    <w:rsid w:val="3130DB17"/>
    <w:rsid w:val="314A9523"/>
    <w:rsid w:val="314D1D3E"/>
    <w:rsid w:val="31930715"/>
    <w:rsid w:val="31A1F5C1"/>
    <w:rsid w:val="31A8C9FE"/>
    <w:rsid w:val="31B9B1C5"/>
    <w:rsid w:val="31C88FB7"/>
    <w:rsid w:val="31DB862C"/>
    <w:rsid w:val="320C663D"/>
    <w:rsid w:val="3228C5E9"/>
    <w:rsid w:val="323031D1"/>
    <w:rsid w:val="323D8FEF"/>
    <w:rsid w:val="325993C0"/>
    <w:rsid w:val="32A35912"/>
    <w:rsid w:val="32D67393"/>
    <w:rsid w:val="32E2562F"/>
    <w:rsid w:val="32F3F92F"/>
    <w:rsid w:val="32FE9DD1"/>
    <w:rsid w:val="33237E3A"/>
    <w:rsid w:val="332CE811"/>
    <w:rsid w:val="33350099"/>
    <w:rsid w:val="33360C53"/>
    <w:rsid w:val="333F3426"/>
    <w:rsid w:val="33432EE3"/>
    <w:rsid w:val="336019AA"/>
    <w:rsid w:val="33AFF5E1"/>
    <w:rsid w:val="33B878C4"/>
    <w:rsid w:val="33CD4456"/>
    <w:rsid w:val="341C0072"/>
    <w:rsid w:val="342192B7"/>
    <w:rsid w:val="3432C6BA"/>
    <w:rsid w:val="3455F870"/>
    <w:rsid w:val="34955D87"/>
    <w:rsid w:val="34D0D0FA"/>
    <w:rsid w:val="34D99683"/>
    <w:rsid w:val="34FBEA0B"/>
    <w:rsid w:val="3504044F"/>
    <w:rsid w:val="351BDCAD"/>
    <w:rsid w:val="3535C829"/>
    <w:rsid w:val="35454FE5"/>
    <w:rsid w:val="3552B8F9"/>
    <w:rsid w:val="35C34A6F"/>
    <w:rsid w:val="35E3D1DA"/>
    <w:rsid w:val="36249F82"/>
    <w:rsid w:val="3648FE84"/>
    <w:rsid w:val="366B1D81"/>
    <w:rsid w:val="367BE2FA"/>
    <w:rsid w:val="36B8AC7D"/>
    <w:rsid w:val="36CCC04D"/>
    <w:rsid w:val="36FA08C0"/>
    <w:rsid w:val="372F0084"/>
    <w:rsid w:val="374301BE"/>
    <w:rsid w:val="3757455B"/>
    <w:rsid w:val="3759C2E1"/>
    <w:rsid w:val="379ED1C8"/>
    <w:rsid w:val="37A0D797"/>
    <w:rsid w:val="37B19858"/>
    <w:rsid w:val="37DD2636"/>
    <w:rsid w:val="38D5ADD0"/>
    <w:rsid w:val="38E1D217"/>
    <w:rsid w:val="38E94D16"/>
    <w:rsid w:val="3909EB66"/>
    <w:rsid w:val="390AA0B9"/>
    <w:rsid w:val="39129A96"/>
    <w:rsid w:val="39295044"/>
    <w:rsid w:val="393D09F7"/>
    <w:rsid w:val="3981931F"/>
    <w:rsid w:val="399B3B38"/>
    <w:rsid w:val="39B321B2"/>
    <w:rsid w:val="39D21A48"/>
    <w:rsid w:val="39E88BA7"/>
    <w:rsid w:val="39EFBC05"/>
    <w:rsid w:val="39FA9125"/>
    <w:rsid w:val="39FC3E26"/>
    <w:rsid w:val="3A1E2136"/>
    <w:rsid w:val="3A33D7CE"/>
    <w:rsid w:val="3A717E31"/>
    <w:rsid w:val="3A7D9335"/>
    <w:rsid w:val="3AA6711A"/>
    <w:rsid w:val="3AAE6AF7"/>
    <w:rsid w:val="3ABAEB8E"/>
    <w:rsid w:val="3B035DB4"/>
    <w:rsid w:val="3B119D3C"/>
    <w:rsid w:val="3B370B99"/>
    <w:rsid w:val="3B3AAA99"/>
    <w:rsid w:val="3B4157AA"/>
    <w:rsid w:val="3B504F88"/>
    <w:rsid w:val="3B51E8EA"/>
    <w:rsid w:val="3B7ADF4D"/>
    <w:rsid w:val="3B8F4BF4"/>
    <w:rsid w:val="3BAF5B9F"/>
    <w:rsid w:val="3BF34748"/>
    <w:rsid w:val="3C0D4E92"/>
    <w:rsid w:val="3C11FB8E"/>
    <w:rsid w:val="3C180B22"/>
    <w:rsid w:val="3C196396"/>
    <w:rsid w:val="3C2F097E"/>
    <w:rsid w:val="3C40843C"/>
    <w:rsid w:val="3C52B671"/>
    <w:rsid w:val="3CA2553F"/>
    <w:rsid w:val="3CC0129C"/>
    <w:rsid w:val="3D05F6D3"/>
    <w:rsid w:val="3D42D45B"/>
    <w:rsid w:val="3D6DD589"/>
    <w:rsid w:val="3D763F46"/>
    <w:rsid w:val="3D8556AF"/>
    <w:rsid w:val="3DA54972"/>
    <w:rsid w:val="3DA6EA4E"/>
    <w:rsid w:val="3DA91EF3"/>
    <w:rsid w:val="3DB533F7"/>
    <w:rsid w:val="3DDE11DC"/>
    <w:rsid w:val="3DE16DB7"/>
    <w:rsid w:val="3DE7397C"/>
    <w:rsid w:val="3DEDF93F"/>
    <w:rsid w:val="3E111A24"/>
    <w:rsid w:val="3E147A1C"/>
    <w:rsid w:val="3E212127"/>
    <w:rsid w:val="3E37B61E"/>
    <w:rsid w:val="3E4232FC"/>
    <w:rsid w:val="3E5847B7"/>
    <w:rsid w:val="3E707CA1"/>
    <w:rsid w:val="3E7FE482"/>
    <w:rsid w:val="3E91D2E3"/>
    <w:rsid w:val="3EA6D99C"/>
    <w:rsid w:val="3ECE40BF"/>
    <w:rsid w:val="3EE5DCC5"/>
    <w:rsid w:val="3EFAE6A5"/>
    <w:rsid w:val="3F022981"/>
    <w:rsid w:val="3F1A071C"/>
    <w:rsid w:val="3F1E8673"/>
    <w:rsid w:val="3F23F22C"/>
    <w:rsid w:val="3F36ECE4"/>
    <w:rsid w:val="3F510458"/>
    <w:rsid w:val="3F81ACED"/>
    <w:rsid w:val="3F916EC9"/>
    <w:rsid w:val="3FC71CC7"/>
    <w:rsid w:val="3FF890AD"/>
    <w:rsid w:val="404D5C64"/>
    <w:rsid w:val="405D1FEB"/>
    <w:rsid w:val="4066198A"/>
    <w:rsid w:val="4067DB8E"/>
    <w:rsid w:val="4078FB50"/>
    <w:rsid w:val="4096B706"/>
    <w:rsid w:val="40AB592B"/>
    <w:rsid w:val="40DBBA38"/>
    <w:rsid w:val="40F65679"/>
    <w:rsid w:val="40F9CC22"/>
    <w:rsid w:val="4122E61B"/>
    <w:rsid w:val="4127C821"/>
    <w:rsid w:val="412A5781"/>
    <w:rsid w:val="41480124"/>
    <w:rsid w:val="41718F65"/>
    <w:rsid w:val="41ABB003"/>
    <w:rsid w:val="41B67521"/>
    <w:rsid w:val="41B6D378"/>
    <w:rsid w:val="41D50D7D"/>
    <w:rsid w:val="41D955B1"/>
    <w:rsid w:val="41E55553"/>
    <w:rsid w:val="41FFF622"/>
    <w:rsid w:val="422E7E10"/>
    <w:rsid w:val="42459F3A"/>
    <w:rsid w:val="4267ABCC"/>
    <w:rsid w:val="4288A51A"/>
    <w:rsid w:val="42CB820E"/>
    <w:rsid w:val="42DD79CA"/>
    <w:rsid w:val="42EC9026"/>
    <w:rsid w:val="4308043C"/>
    <w:rsid w:val="430F2499"/>
    <w:rsid w:val="431CAF21"/>
    <w:rsid w:val="432FC65F"/>
    <w:rsid w:val="434A5220"/>
    <w:rsid w:val="43752612"/>
    <w:rsid w:val="437A7D4B"/>
    <w:rsid w:val="4382397F"/>
    <w:rsid w:val="4386B540"/>
    <w:rsid w:val="4395C46E"/>
    <w:rsid w:val="43EBED13"/>
    <w:rsid w:val="440D80B2"/>
    <w:rsid w:val="441A2D24"/>
    <w:rsid w:val="4424757B"/>
    <w:rsid w:val="44348F53"/>
    <w:rsid w:val="444D5360"/>
    <w:rsid w:val="44825D80"/>
    <w:rsid w:val="44A833A5"/>
    <w:rsid w:val="44C021E2"/>
    <w:rsid w:val="44CB96C0"/>
    <w:rsid w:val="44EA81C8"/>
    <w:rsid w:val="44F2AA3D"/>
    <w:rsid w:val="44F8051D"/>
    <w:rsid w:val="4510F673"/>
    <w:rsid w:val="451799BE"/>
    <w:rsid w:val="452A1ED0"/>
    <w:rsid w:val="453796E4"/>
    <w:rsid w:val="454C6892"/>
    <w:rsid w:val="455A3E6D"/>
    <w:rsid w:val="45807C4A"/>
    <w:rsid w:val="459C0A11"/>
    <w:rsid w:val="45C3345D"/>
    <w:rsid w:val="45CFBDA4"/>
    <w:rsid w:val="45E334BA"/>
    <w:rsid w:val="45F90B24"/>
    <w:rsid w:val="45FAFA5C"/>
    <w:rsid w:val="46061050"/>
    <w:rsid w:val="461E2DE1"/>
    <w:rsid w:val="462CD4E2"/>
    <w:rsid w:val="46336EBB"/>
    <w:rsid w:val="46440406"/>
    <w:rsid w:val="465F6B42"/>
    <w:rsid w:val="465FCC48"/>
    <w:rsid w:val="469A0011"/>
    <w:rsid w:val="46ACC6D4"/>
    <w:rsid w:val="46B171F2"/>
    <w:rsid w:val="46B9DA41"/>
    <w:rsid w:val="46C5461E"/>
    <w:rsid w:val="47018E05"/>
    <w:rsid w:val="4707800A"/>
    <w:rsid w:val="4710D872"/>
    <w:rsid w:val="47139808"/>
    <w:rsid w:val="472B7741"/>
    <w:rsid w:val="473DED28"/>
    <w:rsid w:val="475C163D"/>
    <w:rsid w:val="475CECDD"/>
    <w:rsid w:val="4789A125"/>
    <w:rsid w:val="481FDAB2"/>
    <w:rsid w:val="48334554"/>
    <w:rsid w:val="48489735"/>
    <w:rsid w:val="484B6FE7"/>
    <w:rsid w:val="4894EE8A"/>
    <w:rsid w:val="48A3506B"/>
    <w:rsid w:val="48B81D0C"/>
    <w:rsid w:val="48E01F9C"/>
    <w:rsid w:val="48F8E329"/>
    <w:rsid w:val="49075E66"/>
    <w:rsid w:val="491E8D94"/>
    <w:rsid w:val="496C7F93"/>
    <w:rsid w:val="49A00E77"/>
    <w:rsid w:val="49A7551A"/>
    <w:rsid w:val="49BBAB13"/>
    <w:rsid w:val="49D432E9"/>
    <w:rsid w:val="4A16077F"/>
    <w:rsid w:val="4A261229"/>
    <w:rsid w:val="4A45D3B9"/>
    <w:rsid w:val="4A593E62"/>
    <w:rsid w:val="4A633C81"/>
    <w:rsid w:val="4A9BA485"/>
    <w:rsid w:val="4AA0686A"/>
    <w:rsid w:val="4AA32EC7"/>
    <w:rsid w:val="4AB43FA0"/>
    <w:rsid w:val="4AC4826A"/>
    <w:rsid w:val="4ACC7C47"/>
    <w:rsid w:val="4B112A03"/>
    <w:rsid w:val="4B273105"/>
    <w:rsid w:val="4B31153B"/>
    <w:rsid w:val="4B43FA4E"/>
    <w:rsid w:val="4B70A16A"/>
    <w:rsid w:val="4B8037F7"/>
    <w:rsid w:val="4B9B1CFD"/>
    <w:rsid w:val="4BAF03C3"/>
    <w:rsid w:val="4BC35A4C"/>
    <w:rsid w:val="4BCB30DA"/>
    <w:rsid w:val="4BD22AF0"/>
    <w:rsid w:val="4C331DBF"/>
    <w:rsid w:val="4C3774E6"/>
    <w:rsid w:val="4C452E34"/>
    <w:rsid w:val="4C8A6886"/>
    <w:rsid w:val="4C96590A"/>
    <w:rsid w:val="4C97EEBC"/>
    <w:rsid w:val="4C987F01"/>
    <w:rsid w:val="4D025849"/>
    <w:rsid w:val="4D1274B9"/>
    <w:rsid w:val="4D1C0858"/>
    <w:rsid w:val="4DA77B9B"/>
    <w:rsid w:val="4DDDF9B5"/>
    <w:rsid w:val="4E060C41"/>
    <w:rsid w:val="4E0CA460"/>
    <w:rsid w:val="4E0DFEF8"/>
    <w:rsid w:val="4E51FFB3"/>
    <w:rsid w:val="4E5C36F0"/>
    <w:rsid w:val="4E905CAB"/>
    <w:rsid w:val="4EF1997A"/>
    <w:rsid w:val="4EFB84EE"/>
    <w:rsid w:val="4F13EF64"/>
    <w:rsid w:val="4F1720C2"/>
    <w:rsid w:val="4F275E90"/>
    <w:rsid w:val="4F4E1C5A"/>
    <w:rsid w:val="4F5FB7F4"/>
    <w:rsid w:val="4F95791F"/>
    <w:rsid w:val="4FE9F328"/>
    <w:rsid w:val="5041E976"/>
    <w:rsid w:val="5070E461"/>
    <w:rsid w:val="5096CB6F"/>
    <w:rsid w:val="509D951C"/>
    <w:rsid w:val="509FBE76"/>
    <w:rsid w:val="50B4C5B2"/>
    <w:rsid w:val="50B4C856"/>
    <w:rsid w:val="50BCF5D0"/>
    <w:rsid w:val="50BF9225"/>
    <w:rsid w:val="50E9ECBB"/>
    <w:rsid w:val="50F43E51"/>
    <w:rsid w:val="5125D231"/>
    <w:rsid w:val="51320C6A"/>
    <w:rsid w:val="516DAB16"/>
    <w:rsid w:val="517C2B7E"/>
    <w:rsid w:val="51AB7D2C"/>
    <w:rsid w:val="51B3E464"/>
    <w:rsid w:val="51C6F2E7"/>
    <w:rsid w:val="51C7FD6D"/>
    <w:rsid w:val="522B2DB1"/>
    <w:rsid w:val="522E4D3C"/>
    <w:rsid w:val="525098B7"/>
    <w:rsid w:val="5285BD1C"/>
    <w:rsid w:val="52CDDCCB"/>
    <w:rsid w:val="52F0FEEA"/>
    <w:rsid w:val="53134570"/>
    <w:rsid w:val="53604A60"/>
    <w:rsid w:val="5363CDCE"/>
    <w:rsid w:val="53AC99B9"/>
    <w:rsid w:val="53B2B655"/>
    <w:rsid w:val="53BF5225"/>
    <w:rsid w:val="53CA1D9D"/>
    <w:rsid w:val="53E399BA"/>
    <w:rsid w:val="53F6018A"/>
    <w:rsid w:val="5420B6C2"/>
    <w:rsid w:val="54418AE1"/>
    <w:rsid w:val="5460C64F"/>
    <w:rsid w:val="5469AD2C"/>
    <w:rsid w:val="546B64B0"/>
    <w:rsid w:val="54A19F60"/>
    <w:rsid w:val="54BFEF70"/>
    <w:rsid w:val="54CB7874"/>
    <w:rsid w:val="5523C16E"/>
    <w:rsid w:val="55421C36"/>
    <w:rsid w:val="55732F99"/>
    <w:rsid w:val="55A8F022"/>
    <w:rsid w:val="55BD5DDE"/>
    <w:rsid w:val="55EC4A4C"/>
    <w:rsid w:val="55FA0040"/>
    <w:rsid w:val="56073511"/>
    <w:rsid w:val="5618170F"/>
    <w:rsid w:val="564AE632"/>
    <w:rsid w:val="565AC8C3"/>
    <w:rsid w:val="56AAC882"/>
    <w:rsid w:val="56B4DAE5"/>
    <w:rsid w:val="56D3EBC0"/>
    <w:rsid w:val="56D80EB9"/>
    <w:rsid w:val="56D9EBCE"/>
    <w:rsid w:val="576A7CA0"/>
    <w:rsid w:val="579A428A"/>
    <w:rsid w:val="57DFE371"/>
    <w:rsid w:val="57E6B693"/>
    <w:rsid w:val="57EDE151"/>
    <w:rsid w:val="57F10DCB"/>
    <w:rsid w:val="580C94A2"/>
    <w:rsid w:val="5833BB83"/>
    <w:rsid w:val="5841A226"/>
    <w:rsid w:val="586DDF4B"/>
    <w:rsid w:val="587BF646"/>
    <w:rsid w:val="589F3EBA"/>
    <w:rsid w:val="58B490A5"/>
    <w:rsid w:val="58BFDA3B"/>
    <w:rsid w:val="58C678DC"/>
    <w:rsid w:val="58EE1301"/>
    <w:rsid w:val="58F08B23"/>
    <w:rsid w:val="59064D01"/>
    <w:rsid w:val="590E0EA2"/>
    <w:rsid w:val="5986A3BE"/>
    <w:rsid w:val="598B462E"/>
    <w:rsid w:val="598E1D18"/>
    <w:rsid w:val="59C2222B"/>
    <w:rsid w:val="59CAEF27"/>
    <w:rsid w:val="5A3F87B0"/>
    <w:rsid w:val="5A66576C"/>
    <w:rsid w:val="5A6A09D1"/>
    <w:rsid w:val="5A820D49"/>
    <w:rsid w:val="5A89E362"/>
    <w:rsid w:val="5AA77EB4"/>
    <w:rsid w:val="5AAA5204"/>
    <w:rsid w:val="5AC15B69"/>
    <w:rsid w:val="5AD1FE12"/>
    <w:rsid w:val="5ADB19BF"/>
    <w:rsid w:val="5AE23963"/>
    <w:rsid w:val="5B2E57AC"/>
    <w:rsid w:val="5B4AA351"/>
    <w:rsid w:val="5B69FCD7"/>
    <w:rsid w:val="5B78605B"/>
    <w:rsid w:val="5B828A96"/>
    <w:rsid w:val="5BF9B03D"/>
    <w:rsid w:val="5C0F8686"/>
    <w:rsid w:val="5C4F9F81"/>
    <w:rsid w:val="5C5D2BCA"/>
    <w:rsid w:val="5C767695"/>
    <w:rsid w:val="5C975179"/>
    <w:rsid w:val="5CA0D4AF"/>
    <w:rsid w:val="5CA759FB"/>
    <w:rsid w:val="5CA91523"/>
    <w:rsid w:val="5CBA27B6"/>
    <w:rsid w:val="5CBFF3CD"/>
    <w:rsid w:val="5CD53791"/>
    <w:rsid w:val="5CD6A6AC"/>
    <w:rsid w:val="5D3D4751"/>
    <w:rsid w:val="5D79876C"/>
    <w:rsid w:val="5D7E85D3"/>
    <w:rsid w:val="5D8E5EA7"/>
    <w:rsid w:val="5D96D1B6"/>
    <w:rsid w:val="5D9F654C"/>
    <w:rsid w:val="5DB44FC7"/>
    <w:rsid w:val="5DC18424"/>
    <w:rsid w:val="5DC247B3"/>
    <w:rsid w:val="5DD26A3A"/>
    <w:rsid w:val="5DF8FC2B"/>
    <w:rsid w:val="5E411D30"/>
    <w:rsid w:val="5E431548"/>
    <w:rsid w:val="5E464BE0"/>
    <w:rsid w:val="5E55F817"/>
    <w:rsid w:val="5E67134B"/>
    <w:rsid w:val="5E6E32DB"/>
    <w:rsid w:val="5E81BBFA"/>
    <w:rsid w:val="5E941FAF"/>
    <w:rsid w:val="5E9F9512"/>
    <w:rsid w:val="5EC20783"/>
    <w:rsid w:val="5ECEAE8E"/>
    <w:rsid w:val="5ED5AFF7"/>
    <w:rsid w:val="5ED5EA09"/>
    <w:rsid w:val="5EF79D1F"/>
    <w:rsid w:val="5F08F3BF"/>
    <w:rsid w:val="5F10EAD1"/>
    <w:rsid w:val="5F1274DC"/>
    <w:rsid w:val="5F1557CD"/>
    <w:rsid w:val="5F5847F2"/>
    <w:rsid w:val="5F5D5485"/>
    <w:rsid w:val="5FAE2B42"/>
    <w:rsid w:val="5FAFB6E8"/>
    <w:rsid w:val="5FEE3113"/>
    <w:rsid w:val="5FF1C878"/>
    <w:rsid w:val="6004ADC4"/>
    <w:rsid w:val="601EC6AD"/>
    <w:rsid w:val="6076F0AA"/>
    <w:rsid w:val="6077836D"/>
    <w:rsid w:val="60B1282E"/>
    <w:rsid w:val="60FAE9CB"/>
    <w:rsid w:val="612B18DA"/>
    <w:rsid w:val="61ADEA9F"/>
    <w:rsid w:val="61B84B54"/>
    <w:rsid w:val="6204D87C"/>
    <w:rsid w:val="623A270D"/>
    <w:rsid w:val="6246ABA7"/>
    <w:rsid w:val="62500B18"/>
    <w:rsid w:val="625B87C7"/>
    <w:rsid w:val="625F5ADC"/>
    <w:rsid w:val="62640288"/>
    <w:rsid w:val="626460DF"/>
    <w:rsid w:val="626B44A5"/>
    <w:rsid w:val="62810F0F"/>
    <w:rsid w:val="62B820E0"/>
    <w:rsid w:val="62FF75A1"/>
    <w:rsid w:val="6325D1D5"/>
    <w:rsid w:val="632A1A02"/>
    <w:rsid w:val="634FBDB2"/>
    <w:rsid w:val="6356676F"/>
    <w:rsid w:val="63642F0E"/>
    <w:rsid w:val="6384710E"/>
    <w:rsid w:val="63B557A9"/>
    <w:rsid w:val="63BDBB1A"/>
    <w:rsid w:val="63F5BE09"/>
    <w:rsid w:val="63FD681A"/>
    <w:rsid w:val="6423914B"/>
    <w:rsid w:val="643389C7"/>
    <w:rsid w:val="643496A2"/>
    <w:rsid w:val="645E1B7D"/>
    <w:rsid w:val="647EE0EE"/>
    <w:rsid w:val="64C1A236"/>
    <w:rsid w:val="64FCE144"/>
    <w:rsid w:val="64FFFF6F"/>
    <w:rsid w:val="654AF490"/>
    <w:rsid w:val="6552DBFD"/>
    <w:rsid w:val="65918E6A"/>
    <w:rsid w:val="659ABD45"/>
    <w:rsid w:val="65EAB10D"/>
    <w:rsid w:val="660F3013"/>
    <w:rsid w:val="6611F1E5"/>
    <w:rsid w:val="66140269"/>
    <w:rsid w:val="6629977B"/>
    <w:rsid w:val="663513E4"/>
    <w:rsid w:val="6668A8C9"/>
    <w:rsid w:val="66875E74"/>
    <w:rsid w:val="6690A30A"/>
    <w:rsid w:val="669B51D4"/>
    <w:rsid w:val="66AE1C3E"/>
    <w:rsid w:val="66E71157"/>
    <w:rsid w:val="66F18839"/>
    <w:rsid w:val="66F41B76"/>
    <w:rsid w:val="67325EC6"/>
    <w:rsid w:val="67368DA6"/>
    <w:rsid w:val="67444BB9"/>
    <w:rsid w:val="67DC2F31"/>
    <w:rsid w:val="67FFBE5A"/>
    <w:rsid w:val="68151521"/>
    <w:rsid w:val="68419B58"/>
    <w:rsid w:val="68469EE6"/>
    <w:rsid w:val="68B2A168"/>
    <w:rsid w:val="68C92F2C"/>
    <w:rsid w:val="68CC82E9"/>
    <w:rsid w:val="68ECBC11"/>
    <w:rsid w:val="690C2451"/>
    <w:rsid w:val="69171A20"/>
    <w:rsid w:val="6923954C"/>
    <w:rsid w:val="69496061"/>
    <w:rsid w:val="696DC921"/>
    <w:rsid w:val="6976E5D8"/>
    <w:rsid w:val="699651EB"/>
    <w:rsid w:val="69A7288D"/>
    <w:rsid w:val="69FF52C8"/>
    <w:rsid w:val="6A9D725B"/>
    <w:rsid w:val="6AC4F3A7"/>
    <w:rsid w:val="6AC688CB"/>
    <w:rsid w:val="6AC978D9"/>
    <w:rsid w:val="6AD8152C"/>
    <w:rsid w:val="6AF44618"/>
    <w:rsid w:val="6B06CBC9"/>
    <w:rsid w:val="6B4CB5E3"/>
    <w:rsid w:val="6B5ACF97"/>
    <w:rsid w:val="6B5B39AA"/>
    <w:rsid w:val="6B87CB5D"/>
    <w:rsid w:val="6B896D95"/>
    <w:rsid w:val="6BB2A087"/>
    <w:rsid w:val="6BBEB76A"/>
    <w:rsid w:val="6BD51403"/>
    <w:rsid w:val="6C0991BC"/>
    <w:rsid w:val="6C18E2D7"/>
    <w:rsid w:val="6C3AE930"/>
    <w:rsid w:val="6C73E58D"/>
    <w:rsid w:val="6C7A8031"/>
    <w:rsid w:val="6CA33FA0"/>
    <w:rsid w:val="6CA45568"/>
    <w:rsid w:val="6CADF907"/>
    <w:rsid w:val="6CD3AC54"/>
    <w:rsid w:val="6CED677B"/>
    <w:rsid w:val="6D4E70E8"/>
    <w:rsid w:val="6D57F5AD"/>
    <w:rsid w:val="6DA1A04A"/>
    <w:rsid w:val="6DDC4937"/>
    <w:rsid w:val="6E21C743"/>
    <w:rsid w:val="6E35FFA5"/>
    <w:rsid w:val="6E4025C9"/>
    <w:rsid w:val="6E647B5B"/>
    <w:rsid w:val="6E6F0A91"/>
    <w:rsid w:val="6E73D549"/>
    <w:rsid w:val="6E8AF409"/>
    <w:rsid w:val="6E9DAAE2"/>
    <w:rsid w:val="6EAA8089"/>
    <w:rsid w:val="6EC10E57"/>
    <w:rsid w:val="6ECC37CE"/>
    <w:rsid w:val="6ED2D205"/>
    <w:rsid w:val="6EDB70EF"/>
    <w:rsid w:val="6F30B5CE"/>
    <w:rsid w:val="6F3D70AB"/>
    <w:rsid w:val="6F60C9E1"/>
    <w:rsid w:val="6F775904"/>
    <w:rsid w:val="6F7B2D6C"/>
    <w:rsid w:val="6FB6B1B2"/>
    <w:rsid w:val="6FE54476"/>
    <w:rsid w:val="6FF806B3"/>
    <w:rsid w:val="6FFBDFB5"/>
    <w:rsid w:val="70157DDC"/>
    <w:rsid w:val="70362E40"/>
    <w:rsid w:val="708611AA"/>
    <w:rsid w:val="708F966F"/>
    <w:rsid w:val="709ED5B7"/>
    <w:rsid w:val="70BB73FD"/>
    <w:rsid w:val="70D9410C"/>
    <w:rsid w:val="70EE2AEF"/>
    <w:rsid w:val="710FA906"/>
    <w:rsid w:val="713D339F"/>
    <w:rsid w:val="718114D7"/>
    <w:rsid w:val="71AF1BC5"/>
    <w:rsid w:val="71D4A080"/>
    <w:rsid w:val="71D5C9FC"/>
    <w:rsid w:val="71EBE3BE"/>
    <w:rsid w:val="72323F04"/>
    <w:rsid w:val="723804CE"/>
    <w:rsid w:val="723BAA67"/>
    <w:rsid w:val="726171CB"/>
    <w:rsid w:val="7275116D"/>
    <w:rsid w:val="727E5739"/>
    <w:rsid w:val="72AADEA1"/>
    <w:rsid w:val="72B50377"/>
    <w:rsid w:val="72B87E36"/>
    <w:rsid w:val="72D540FA"/>
    <w:rsid w:val="731C5192"/>
    <w:rsid w:val="732E690B"/>
    <w:rsid w:val="733248A7"/>
    <w:rsid w:val="73419D56"/>
    <w:rsid w:val="7355E02D"/>
    <w:rsid w:val="73787F4A"/>
    <w:rsid w:val="737961F3"/>
    <w:rsid w:val="7381E190"/>
    <w:rsid w:val="73947F7A"/>
    <w:rsid w:val="73A9435B"/>
    <w:rsid w:val="73B03BC0"/>
    <w:rsid w:val="73BDB26C"/>
    <w:rsid w:val="73D06745"/>
    <w:rsid w:val="73E060E7"/>
    <w:rsid w:val="7410E1CE"/>
    <w:rsid w:val="7414280C"/>
    <w:rsid w:val="746DE948"/>
    <w:rsid w:val="74715D09"/>
    <w:rsid w:val="749DBC6D"/>
    <w:rsid w:val="74A38EF1"/>
    <w:rsid w:val="74BAFA24"/>
    <w:rsid w:val="74C0B9FD"/>
    <w:rsid w:val="74F1B08E"/>
    <w:rsid w:val="74FBBA7B"/>
    <w:rsid w:val="75421389"/>
    <w:rsid w:val="75591E7D"/>
    <w:rsid w:val="755F6BD7"/>
    <w:rsid w:val="75771B40"/>
    <w:rsid w:val="758FF1BC"/>
    <w:rsid w:val="75919A54"/>
    <w:rsid w:val="7593670D"/>
    <w:rsid w:val="75B28B3B"/>
    <w:rsid w:val="75C57614"/>
    <w:rsid w:val="75C85CCC"/>
    <w:rsid w:val="75CD271F"/>
    <w:rsid w:val="75CE0073"/>
    <w:rsid w:val="75E86595"/>
    <w:rsid w:val="75F0C4A3"/>
    <w:rsid w:val="762E36C1"/>
    <w:rsid w:val="76793E18"/>
    <w:rsid w:val="767D0133"/>
    <w:rsid w:val="767FCC14"/>
    <w:rsid w:val="768D80EF"/>
    <w:rsid w:val="76975610"/>
    <w:rsid w:val="770728DC"/>
    <w:rsid w:val="771EF747"/>
    <w:rsid w:val="77255900"/>
    <w:rsid w:val="7768F780"/>
    <w:rsid w:val="77A98B22"/>
    <w:rsid w:val="77ABD162"/>
    <w:rsid w:val="77B9EC95"/>
    <w:rsid w:val="77D112A4"/>
    <w:rsid w:val="77D49300"/>
    <w:rsid w:val="77F85ABF"/>
    <w:rsid w:val="781046D2"/>
    <w:rsid w:val="7814DCA3"/>
    <w:rsid w:val="7824ACEA"/>
    <w:rsid w:val="782FE634"/>
    <w:rsid w:val="78405AB0"/>
    <w:rsid w:val="78506ABB"/>
    <w:rsid w:val="78672977"/>
    <w:rsid w:val="789CC0BE"/>
    <w:rsid w:val="78A0A6A2"/>
    <w:rsid w:val="78E452F1"/>
    <w:rsid w:val="7944CE2C"/>
    <w:rsid w:val="7947A1C3"/>
    <w:rsid w:val="7955BCF6"/>
    <w:rsid w:val="7972E6E4"/>
    <w:rsid w:val="797D5C2A"/>
    <w:rsid w:val="799D462D"/>
    <w:rsid w:val="79B76CD6"/>
    <w:rsid w:val="79CEF6D2"/>
    <w:rsid w:val="79DD1086"/>
    <w:rsid w:val="7A06A03C"/>
    <w:rsid w:val="7A16D224"/>
    <w:rsid w:val="7A31866A"/>
    <w:rsid w:val="7A371A2E"/>
    <w:rsid w:val="7A3E663B"/>
    <w:rsid w:val="7A5EEA84"/>
    <w:rsid w:val="7A610EF4"/>
    <w:rsid w:val="7A6B1B4D"/>
    <w:rsid w:val="7ACCF2AD"/>
    <w:rsid w:val="7B009E1A"/>
    <w:rsid w:val="7B284C70"/>
    <w:rsid w:val="7B33206F"/>
    <w:rsid w:val="7B43A675"/>
    <w:rsid w:val="7B48C8D4"/>
    <w:rsid w:val="7B4C7D65"/>
    <w:rsid w:val="7B5E068E"/>
    <w:rsid w:val="7B5E9EBF"/>
    <w:rsid w:val="7B5F2264"/>
    <w:rsid w:val="7B60F212"/>
    <w:rsid w:val="7B6AC733"/>
    <w:rsid w:val="7B6EE320"/>
    <w:rsid w:val="7B76285D"/>
    <w:rsid w:val="7B8D5243"/>
    <w:rsid w:val="7BA0CB9A"/>
    <w:rsid w:val="7BBC2AAA"/>
    <w:rsid w:val="7BCE6F70"/>
    <w:rsid w:val="7BD5D677"/>
    <w:rsid w:val="7BDE1834"/>
    <w:rsid w:val="7C1F8DE6"/>
    <w:rsid w:val="7C2A3BE0"/>
    <w:rsid w:val="7C33A03A"/>
    <w:rsid w:val="7C455FE0"/>
    <w:rsid w:val="7C4B1BB0"/>
    <w:rsid w:val="7C67E79C"/>
    <w:rsid w:val="7C9F14AC"/>
    <w:rsid w:val="7CA52B71"/>
    <w:rsid w:val="7CA5979F"/>
    <w:rsid w:val="7CA80423"/>
    <w:rsid w:val="7CC24474"/>
    <w:rsid w:val="7CCCCF69"/>
    <w:rsid w:val="7CCD07C1"/>
    <w:rsid w:val="7CD3867D"/>
    <w:rsid w:val="7CE84DC6"/>
    <w:rsid w:val="7CEA66C2"/>
    <w:rsid w:val="7CF2D921"/>
    <w:rsid w:val="7D0AB381"/>
    <w:rsid w:val="7D0E74A1"/>
    <w:rsid w:val="7D3E40FE"/>
    <w:rsid w:val="7D4E6216"/>
    <w:rsid w:val="7DA5830C"/>
    <w:rsid w:val="7DBFB19A"/>
    <w:rsid w:val="7DEF9FEB"/>
    <w:rsid w:val="7DFCFF83"/>
    <w:rsid w:val="7E23EC2A"/>
    <w:rsid w:val="7E292E19"/>
    <w:rsid w:val="7E3B3D4B"/>
    <w:rsid w:val="7E3FC948"/>
    <w:rsid w:val="7E431E6F"/>
    <w:rsid w:val="7E5F1695"/>
    <w:rsid w:val="7E7FCF93"/>
    <w:rsid w:val="7E87DB25"/>
    <w:rsid w:val="7EA267F5"/>
    <w:rsid w:val="7EB0455C"/>
    <w:rsid w:val="7EBB31F1"/>
    <w:rsid w:val="7ECD0D5C"/>
    <w:rsid w:val="7ED86C5C"/>
    <w:rsid w:val="7EEEAE6D"/>
    <w:rsid w:val="7EF0A2AF"/>
    <w:rsid w:val="7F0000C3"/>
    <w:rsid w:val="7F28CF0B"/>
    <w:rsid w:val="7F3E05F4"/>
    <w:rsid w:val="7F7C3BF5"/>
    <w:rsid w:val="7F909B42"/>
    <w:rsid w:val="7FD4C302"/>
    <w:rsid w:val="7FD70DAC"/>
    <w:rsid w:val="7FE061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11F1E5"/>
  <w15:chartTrackingRefBased/>
  <w15:docId w15:val="{26BF5130-C3B3-4F6D-AA40-D7AF3DA00F0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3e0e0658cf7343af" /><Relationship Type="http://schemas.openxmlformats.org/officeDocument/2006/relationships/footer" Target="footer.xml" Id="Refca28d3aeea49b7" /><Relationship Type="http://schemas.microsoft.com/office/2020/10/relationships/intelligence" Target="intelligence2.xml" Id="Re0830a66358f41ec" /><Relationship Type="http://schemas.openxmlformats.org/officeDocument/2006/relationships/hyperlink" Target="https://www.down-syndrome.org/en-gb/about-down-syndrome/" TargetMode="External" Id="Rf28a4d619d9e4379" /><Relationship Type="http://schemas.openxmlformats.org/officeDocument/2006/relationships/hyperlink" Target="https://www.ukri.org/councils/esrc/guidance-for-applicants/research-ethics-guidance/research-with-children-and-young-people/" TargetMode="External" Id="R6a94f0c5d05d4f3d" /><Relationship Type="http://schemas.openxmlformats.org/officeDocument/2006/relationships/hyperlink" Target="https://books.google.co.uk/books?hl=en&amp;lr=&amp;id=EfbUHePFEvEC&amp;oi=fnd&amp;pg=PA81&amp;dq=the+difficulties+that+children+with+down%27s+syndrome+face+in+mainstream+schools&amp;ots=waMQs4iryU&amp;sig=1uIzfi46r5IxqkJa6qrsS5x4gdk&amp;redir_esc=y" TargetMode="External" Id="R9665f7d5f6af420b" /><Relationship Type="http://schemas.openxmlformats.org/officeDocument/2006/relationships/hyperlink" Target="https://www.downs-syndrome.org.uk/news/news-research/dsa-news/information-about-downs-syndrome-for-the-nhs-in-wales/" TargetMode="External" Id="R7f4d551071164aa2" /><Relationship Type="http://schemas.openxmlformats.org/officeDocument/2006/relationships/hyperlink" Target="https://www.tandfonline.com/doi/full/10.1080/03004279.2017.1412488" TargetMode="External" Id="R568fea7fc70d4387" /><Relationship Type="http://schemas.openxmlformats.org/officeDocument/2006/relationships/hyperlink" Target="https://www-tandfonline-com.ezproxy.uwtsd.ac.uk/doi/pdf/10.1080/08856257.2011.563607?needAccess=true" TargetMode="External" Id="R96edebd35ba248d9" /><Relationship Type="http://schemas.openxmlformats.org/officeDocument/2006/relationships/hyperlink" Target="https://cdn.dseonline.app/pubs/a/practice-370.pdf" TargetMode="External" Id="R446ab27b19c644ac" /><Relationship Type="http://schemas.openxmlformats.org/officeDocument/2006/relationships/hyperlink" Target="https://library.down-syndrome.org/en-gb/research-practice/06/2/getting-staying-there-down-syndrome-mainstream-schools/" TargetMode="External" Id="Rbe091a399ec74c69" /><Relationship Type="http://schemas.openxmlformats.org/officeDocument/2006/relationships/hyperlink" Target="http://kentwideds.org/documents/LivingwithDS.pdf" TargetMode="External" Id="Rc8da9f378ea14024" /><Relationship Type="http://schemas.openxmlformats.org/officeDocument/2006/relationships/hyperlink" Target="https://www.estyn.gov.wales/system/files/2022" TargetMode="External" Id="R4dd81be68a5e473f" /><Relationship Type="http://schemas.openxmlformats.org/officeDocument/2006/relationships/hyperlink" Target="https://www.tandfonline.com/doi/abs/10.1080/713663758" TargetMode="External" Id="R8c0692774eab458f" /><Relationship Type="http://schemas.openxmlformats.org/officeDocument/2006/relationships/hyperlink" Target="https://research-methodology.net/sampling-in-primary-data-collection/purposive-sampling/" TargetMode="External" Id="Re1281735f5ea48f7" /><Relationship Type="http://schemas.openxmlformats.org/officeDocument/2006/relationships/hyperlink" Target="https://link.springer.com/article/10.1007/s10488-013-0528-y" TargetMode="External" Id="R6bf0a0f1cfe3439e" /><Relationship Type="http://schemas.openxmlformats.org/officeDocument/2006/relationships/hyperlink" Target="https://d1wqtxts1xzle7.cloudfront.net/65225177/21131_IJECM-libre.pdf?1608404466=&amp;response-content-disposition=inline%3B+filename%3DInternational_Journal_of_Economics_Comme.pdf&amp;Expires=1685128377&amp;Signature=DSNuI-EjY8XXD4~azdde1Nn-jAPYbT4PNIT896tqqfXJD8Crrh-EqZoXVomJzB3901clru1yKsloquqazReEfczupsWpsY84t-GV3nrzZ49qGLH5npTMYxgmfe0RmiwcifQKZFRsQFlm2ITwMmOCW8fyCa1MAI3927BOVawRsjpSserxMl2AYVJsBvgVumP3BHSrPm24941Z1DY2LqQNGITXrmTRsTrd7NbjeZs1VRkYCVblXpy2q4aGUbZbFNuoPFIiCkqU3FRI8FnMZ6CbDamt92Zd5Lo5OseFS9xc-cN68jmfp1ihetIbmEOEKe5R0ybZpGVAZpVrrdNViFSC1w__&amp;Key-Pair-Id=APKAJLOHF5GGSLRBV4ZA" TargetMode="External" Id="R4b067bea030e4a0a" /><Relationship Type="http://schemas.openxmlformats.org/officeDocument/2006/relationships/hyperlink" Target="https://www.verywellmind.com/what-is-longitudinal-research-2795335" TargetMode="External" Id="R7cd8560e3af84646" /><Relationship Type="http://schemas.openxmlformats.org/officeDocument/2006/relationships/hyperlink" Target="https://www.westsussex.gov.uk/media/5555/effective_poa_and_planning.pdf" TargetMode="External" Id="Rdfd98c34c0a04c34" /><Relationship Type="http://schemas.openxmlformats.org/officeDocument/2006/relationships/hyperlink" Target="https://www.gov.uk/service-manual/user-research/taking-notes-and-recording-user-research-sessions" TargetMode="External" Id="Rd015946422db4cf8" /><Relationship Type="http://schemas.openxmlformats.org/officeDocument/2006/relationships/hyperlink" Target="https://www.jclinepi.com/article/S0895-4356(13)00354-5/fulltext" TargetMode="External" Id="Rdbb65feb31994093" /><Relationship Type="http://schemas.openxmlformats.org/officeDocument/2006/relationships/hyperlink" Target="https://www.simplypsychology.org/halo-effect.html" TargetMode="External" Id="R17d258d165e740c0" /><Relationship Type="http://schemas.openxmlformats.org/officeDocument/2006/relationships/hyperlink" Target="https://www.sciencedirect.com/science/article/abs/pii/S0263786316300229?via%3Dihub" TargetMode="External" Id="R9efdd19808ad4c0b" /><Relationship Type="http://schemas.openxmlformats.org/officeDocument/2006/relationships/hyperlink" Target="https://www.proquest.com/docview/200842928?parentSessionId=eOENYtjtwt3wOPEaIEumkEqteDLGjDdQpbqy3kXcEE4%3D&amp;pq-origsite=primo&amp;accountid=130472" TargetMode="External" Id="Rd7bfcdacbf4f48db" /><Relationship Type="http://schemas.openxmlformats.org/officeDocument/2006/relationships/hyperlink" Target="https://research-methodology.net/research-methodology/ethical-considerations/" TargetMode="External" Id="R2db0af603c234755" /><Relationship Type="http://schemas.openxmlformats.org/officeDocument/2006/relationships/hyperlink" Target="https://www.scribbr.co.uk/research-methods/ethical-considerations/" TargetMode="External" Id="R27c31eab2ff84e41" /><Relationship Type="http://schemas.openxmlformats.org/officeDocument/2006/relationships/hyperlink" Target="https://files.eric.ed.gov/fulltext/EJ1196755.pdf" TargetMode="External" Id="R5d87615f60ba4243" /><Relationship Type="http://schemas.openxmlformats.org/officeDocument/2006/relationships/hyperlink" Target="https://www.bera.ac.uk/publication/ethical-guidelines-for-educational-research-2018-online" TargetMode="External" Id="R5b6f921c3a954d80" /><Relationship Type="http://schemas.openxmlformats.org/officeDocument/2006/relationships/hyperlink" Target="https://learning.nspcc.org.uk/research-resources/briefings/research-with-children-ethics-safety-promoting-inclusi00on" TargetMode="External" Id="R9e19f805b8434c65" /><Relationship Type="http://schemas.openxmlformats.org/officeDocument/2006/relationships/hyperlink" Target="https://www.gov.uk/service-manual/user-research/getting-users-consent-for-research" TargetMode="External" Id="R1358a0eed47e4385" /><Relationship Type="http://schemas.openxmlformats.org/officeDocument/2006/relationships/hyperlink" Target="https://www.uwtsd.ac.uk/research/research-ethics/" TargetMode="External" Id="Re66a99a91ed44856" /><Relationship Type="http://schemas.openxmlformats.org/officeDocument/2006/relationships/hyperlink" Target="https://eprints.ncrm.ac.uk/id/eprint/423/1/0206_anonymity%20and%20confidentiality.pdf" TargetMode="External" Id="R957e5dd053c546a4" /><Relationship Type="http://schemas.openxmlformats.org/officeDocument/2006/relationships/hyperlink" Target="https://www.unicef.org.uk/what-we-do/un-convention-child-rights/" TargetMode="External" Id="R59f46e23ca6d40de" /><Relationship Type="http://schemas.openxmlformats.org/officeDocument/2006/relationships/hyperlink" Target="https://www.uwtsd.ac.uk/media/uwtsd-website/content-assets/documents/research/REICoP-July-2022.pdf" TargetMode="External" Id="R1a96bc49526a4ba1" /><Relationship Type="http://schemas.openxmlformats.org/officeDocument/2006/relationships/hyperlink" Target="https://www.down-syndrome.org/en-gb/about-down-syndrome/development/" TargetMode="External" Id="Rd56c89acf8de4bb0" /><Relationship Type="http://schemas.openxmlformats.org/officeDocument/2006/relationships/hyperlink" Target="https://www.gov.uk/data-protection" TargetMode="External" Id="Rd47dd8ddfd1f428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2023-04-30T14:37:33.9236529Z</dcterms:created>
  <dcterms:modified xsi:type="dcterms:W3CDTF">2023-06-18T13:09:25.1412009Z</dcterms:modified>
  <dc:creator>Stacey Jones (2213369)</dc:creator>
  <lastModifiedBy>Stacey Jones (2213369)</lastModifiedBy>
</coreProperties>
</file>