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123523" w:rsidR="00CC44BD" w:rsidRDefault="00CC44BD" w14:paraId="313F8F77" w14:textId="77777777">
      <w:pPr>
        <w:rPr>
          <w:b/>
          <w:bCs/>
          <w:u w:val="single"/>
        </w:rPr>
      </w:pPr>
      <w:r w:rsidRPr="00123523">
        <w:rPr>
          <w:b/>
          <w:bCs/>
          <w:u w:val="single"/>
        </w:rPr>
        <w:t>Character Design Essential Skills in the gaming industry</w:t>
      </w:r>
    </w:p>
    <w:p w:rsidR="00CC44BD" w:rsidRDefault="00CC44BD" w14:paraId="1E55069E" w14:textId="15A88ED0">
      <w:r>
        <w:t xml:space="preserve">Having a fundamental idea of how character creation is developed is essential to the industry. From aspects of being able to bring life to your characters to being able to illustrate your </w:t>
      </w:r>
      <w:r w:rsidR="00AC2CF6">
        <w:t>ideas</w:t>
      </w:r>
      <w:r>
        <w:t xml:space="preserve"> to your team to gain a broad idea of the final product. </w:t>
      </w:r>
      <w:r w:rsidR="00355182">
        <w:br/>
      </w:r>
      <w:r w:rsidR="00355182">
        <w:br/>
      </w:r>
      <w:r w:rsidR="00355182">
        <w:t>Teamworking – The ability to be able to work as a team and being able to have a shared vision of the final product. Being able to have good communication skills to address each other on problem solving, conflicting ideas and visualise concepts “</w:t>
      </w:r>
      <w:r w:rsidRPr="00AC2CF6" w:rsidR="00355182">
        <w:rPr>
          <w:rFonts w:cstheme="minorHAnsi"/>
          <w:shd w:val="clear" w:color="auto" w:fill="FFFFFF"/>
        </w:rPr>
        <w:t>Team members who can openly and articulately communicate with each other, are more effectively able to share ideas and visualize concepts, which is a must for a game development team</w:t>
      </w:r>
      <w:r w:rsidR="00355182">
        <w:rPr>
          <w:rFonts w:cstheme="minorHAnsi"/>
          <w:shd w:val="clear" w:color="auto" w:fill="FFFFFF"/>
        </w:rPr>
        <w:t>” [1]</w:t>
      </w:r>
    </w:p>
    <w:p w:rsidR="00123523" w:rsidRDefault="00123523" w14:paraId="1569FAF8" w14:textId="586AFD3C">
      <w:r>
        <w:rPr>
          <w:noProof/>
        </w:rPr>
        <w:drawing>
          <wp:anchor distT="0" distB="0" distL="114300" distR="114300" simplePos="0" relativeHeight="251658240" behindDoc="0" locked="0" layoutInCell="1" allowOverlap="1" wp14:anchorId="166C9942" wp14:editId="28B0B013">
            <wp:simplePos x="0" y="0"/>
            <wp:positionH relativeFrom="column">
              <wp:posOffset>-104775</wp:posOffset>
            </wp:positionH>
            <wp:positionV relativeFrom="paragraph">
              <wp:posOffset>233045</wp:posOffset>
            </wp:positionV>
            <wp:extent cx="3232785" cy="2181225"/>
            <wp:effectExtent l="0" t="0" r="5715" b="9525"/>
            <wp:wrapSquare wrapText="bothSides"/>
            <wp:docPr id="1" name="Picture 1" descr="A picture containing text, line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linedrawing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785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743BD" w:rsidRDefault="00CC44BD" w14:textId="6424E5F9" w14:paraId="4D4EBC28">
      <w:r w:rsidR="00CC44BD">
        <w:rPr/>
        <w:t xml:space="preserve">Character Design </w:t>
      </w:r>
      <w:r w:rsidR="00C743BD">
        <w:rPr/>
        <w:t>Skills – Having core drawing skills and the ability to create in various styles and themes with an adept understanding of how anatomy</w:t>
      </w:r>
      <w:r w:rsidR="00355182">
        <w:rPr/>
        <w:t xml:space="preserve"> and zoology</w:t>
      </w:r>
      <w:r w:rsidR="00C743BD">
        <w:rPr/>
        <w:t xml:space="preserve"> works </w:t>
      </w:r>
      <w:r w:rsidR="00355182">
        <w:rPr/>
        <w:t xml:space="preserve">and functions. </w:t>
      </w:r>
      <w:r w:rsidR="0024726F">
        <w:rPr/>
        <w:t>“</w:t>
      </w:r>
      <w:r w:rsidRPr="3C4ECB02" w:rsidR="0024726F">
        <w:rPr>
          <w:rFonts w:cs="Calibri" w:cstheme="minorAscii"/>
          <w:spacing w:val="5"/>
          <w:shd w:val="clear" w:color="auto" w:fill="FFFFFF"/>
        </w:rPr>
        <w:t>Fully</w:t>
      </w:r>
      <w:r w:rsidRPr="3C4ECB02" w:rsidR="00355182">
        <w:rPr>
          <w:rFonts w:cs="Calibri" w:cstheme="minorAscii"/>
          <w:spacing w:val="5"/>
          <w:shd w:val="clear" w:color="auto" w:fill="FFFFFF"/>
        </w:rPr>
        <w:t xml:space="preserve"> understanding human anatomy is a must for anyone wanting to create an accurate 3D model.</w:t>
      </w:r>
      <w:r w:rsidRPr="3C4ECB02" w:rsidR="00355182">
        <w:rPr>
          <w:rFonts w:cs="Calibri" w:cstheme="minorAscii"/>
          <w:spacing w:val="5"/>
          <w:shd w:val="clear" w:color="auto" w:fill="FFFFFF"/>
        </w:rPr>
        <w:t xml:space="preserve">” </w:t>
      </w:r>
      <w:r w:rsidRPr="3C4ECB02" w:rsidR="00355182">
        <w:rPr>
          <w:rFonts w:cs="Calibri" w:cstheme="minorAscii"/>
        </w:rPr>
        <w:t>[2]</w:t>
      </w:r>
      <w:r w:rsidRPr="3C4ECB02" w:rsidR="00355182">
        <w:rPr>
          <w:rFonts w:cs="Calibri" w:cstheme="minorAscii"/>
        </w:rPr>
        <w:t xml:space="preserve"> </w:t>
      </w:r>
    </w:p>
    <w:p w:rsidR="3C4ECB02" w:rsidRDefault="3C4ECB02" w14:paraId="273E0FC7" w14:textId="4DCB04EE"/>
    <w:p w:rsidRPr="00123523" w:rsidR="00AC2CF6" w:rsidRDefault="00123523" w14:paraId="6B678443" w14:textId="3D45A1A3">
      <w:r>
        <w:rPr>
          <w:noProof/>
        </w:rPr>
        <w:drawing>
          <wp:anchor distT="0" distB="0" distL="114300" distR="114300" simplePos="0" relativeHeight="251659264" behindDoc="0" locked="0" layoutInCell="1" allowOverlap="1" wp14:anchorId="57F25F5C" wp14:editId="06991A8B">
            <wp:simplePos x="0" y="0"/>
            <wp:positionH relativeFrom="margin">
              <wp:align>right</wp:align>
            </wp:positionH>
            <wp:positionV relativeFrom="paragraph">
              <wp:posOffset>157480</wp:posOffset>
            </wp:positionV>
            <wp:extent cx="3409950" cy="2619375"/>
            <wp:effectExtent l="0" t="0" r="0" b="9525"/>
            <wp:wrapSquare wrapText="bothSides"/>
            <wp:docPr id="3" name="Picture 3" descr="A picture containing map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map,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9950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355182">
        <w:t xml:space="preserve">Being able to establish character poses and dynamic </w:t>
      </w:r>
      <w:r>
        <w:t xml:space="preserve">sketches of your concepts is a great way of illustrating your character across to your team. It also provides a story and brings your character to life. </w:t>
      </w:r>
      <w:r w:rsidRPr="00123523">
        <w:rPr>
          <w:rFonts w:cstheme="minorHAnsi"/>
        </w:rPr>
        <w:t>“</w:t>
      </w:r>
      <w:r w:rsidRPr="00123523">
        <w:rPr>
          <w:rFonts w:cstheme="minorHAnsi"/>
          <w:sz w:val="21"/>
          <w:szCs w:val="21"/>
          <w:shd w:val="clear" w:color="auto" w:fill="FFFFFF"/>
        </w:rPr>
        <w:t xml:space="preserve">Character Design is all about building up that character from scratch and help you introduce your characters. Adding dynamic action poses and/or static poses can also instantly bring out the personality and nature of the character that you are creating from either a fighter, swordsman, lecturer, soldier or even a </w:t>
      </w:r>
      <w:r w:rsidRPr="00123523">
        <w:rPr>
          <w:rFonts w:cstheme="minorHAnsi"/>
          <w:sz w:val="21"/>
          <w:szCs w:val="21"/>
          <w:shd w:val="clear" w:color="auto" w:fill="FFFFFF"/>
        </w:rPr>
        <w:t>businessman</w:t>
      </w:r>
      <w:r w:rsidRPr="00123523">
        <w:rPr>
          <w:rFonts w:cstheme="minorHAnsi"/>
          <w:sz w:val="21"/>
          <w:szCs w:val="21"/>
          <w:shd w:val="clear" w:color="auto" w:fill="FFFFFF"/>
        </w:rPr>
        <w:t>. Every person's body language is defined by how they move and how they stand.</w:t>
      </w:r>
      <w:r w:rsidRPr="00123523">
        <w:rPr>
          <w:rFonts w:cstheme="minorHAnsi"/>
          <w:sz w:val="21"/>
          <w:szCs w:val="21"/>
          <w:shd w:val="clear" w:color="auto" w:fill="FFFFFF"/>
        </w:rPr>
        <w:t>”</w:t>
      </w:r>
      <w:r>
        <w:rPr>
          <w:rFonts w:cstheme="minorHAnsi"/>
          <w:sz w:val="21"/>
          <w:szCs w:val="21"/>
          <w:shd w:val="clear" w:color="auto" w:fill="FFFFFF"/>
        </w:rPr>
        <w:t xml:space="preserve"> [3] </w:t>
      </w:r>
    </w:p>
    <w:p w:rsidR="00AC2CF6" w:rsidRDefault="00AC2CF6" w14:paraId="668E1D30" w14:textId="77777777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br w:type="page"/>
      </w:r>
    </w:p>
    <w:p w:rsidR="00123523" w:rsidP="00355182" w:rsidRDefault="00AC2CF6" w14:paraId="1FCB61FF" w14:textId="77777777">
      <w:pPr>
        <w:pStyle w:val="NormalWeb"/>
        <w:ind w:left="567" w:hanging="567"/>
      </w:pPr>
      <w:r>
        <w:lastRenderedPageBreak/>
        <w:t xml:space="preserve">References </w:t>
      </w:r>
    </w:p>
    <w:p w:rsidR="00123523" w:rsidP="00123523" w:rsidRDefault="00123523" w14:paraId="7D91C416" w14:textId="2D0E15DC">
      <w:pPr>
        <w:pStyle w:val="NormalWeb"/>
        <w:ind w:left="567" w:hanging="567"/>
      </w:pPr>
      <w:r>
        <w:t xml:space="preserve">[1] </w:t>
      </w:r>
      <w:r>
        <w:t xml:space="preserve">Admin, “Career,” </w:t>
      </w:r>
      <w:r>
        <w:rPr>
          <w:i/>
          <w:iCs/>
        </w:rPr>
        <w:t>Bit Mascot</w:t>
      </w:r>
      <w:r>
        <w:t xml:space="preserve">, 07-Nov-2016. [Online]. Available: https://www.bitmascot.com/what-makes-a-successful-game-team/. [Accessed: 17-Oct-2022]. </w:t>
      </w:r>
    </w:p>
    <w:p w:rsidR="00123523" w:rsidP="00123523" w:rsidRDefault="00123523" w14:paraId="5C1C8D01" w14:textId="27510512">
      <w:pPr>
        <w:pStyle w:val="NormalWeb"/>
        <w:ind w:left="567" w:hanging="567"/>
      </w:pPr>
      <w:r>
        <w:t xml:space="preserve">[2] </w:t>
      </w:r>
      <w:r>
        <w:t xml:space="preserve">B. Ryan, Ryan, Virginia, Kendall, Pete, </w:t>
      </w:r>
      <w:proofErr w:type="spellStart"/>
      <w:r>
        <w:t>iD</w:t>
      </w:r>
      <w:proofErr w:type="spellEnd"/>
      <w:r>
        <w:t xml:space="preserve"> Tech, J. R. Moore, Brooke, Vince, and Alycia, “Fundamentals &amp; Basics of Character Design: Creation Process &amp; How-to tips,” </w:t>
      </w:r>
      <w:proofErr w:type="spellStart"/>
      <w:r>
        <w:rPr>
          <w:i/>
          <w:iCs/>
        </w:rPr>
        <w:t>iD</w:t>
      </w:r>
      <w:proofErr w:type="spellEnd"/>
      <w:r>
        <w:rPr>
          <w:i/>
          <w:iCs/>
        </w:rPr>
        <w:t xml:space="preserve"> Tech</w:t>
      </w:r>
      <w:r>
        <w:t xml:space="preserve">. [Online]. Available: https://www.idtech.com/blog/fundamentals-of-character-design. [Accessed: 17-Oct-2022]. </w:t>
      </w:r>
      <w:r w:rsidR="0024726F">
        <w:t>(Including image shown)</w:t>
      </w:r>
    </w:p>
    <w:p w:rsidR="00123523" w:rsidP="00123523" w:rsidRDefault="00123523" w14:paraId="4E5A59DF" w14:textId="3B4E87DC">
      <w:pPr>
        <w:pStyle w:val="NormalWeb"/>
        <w:ind w:left="567" w:hanging="567"/>
      </w:pPr>
      <w:r>
        <w:t xml:space="preserve">[3] </w:t>
      </w:r>
      <w:r>
        <w:t xml:space="preserve">TideMA1994, “Character design with personality ‘character design with poses #1’ by Tidema1994,” </w:t>
      </w:r>
      <w:r>
        <w:rPr>
          <w:i/>
          <w:iCs/>
        </w:rPr>
        <w:t>CLIP STUDIO TIPS</w:t>
      </w:r>
      <w:r>
        <w:t xml:space="preserve">. [Online]. Available: https://tips.clip-studio.com/en-us/articles/5401#:~:text=Adding%20dynamic%20action%20poses%20and,move%20and%20how%20they%20stand. [Accessed: 17-Oct-2022]. </w:t>
      </w:r>
      <w:r w:rsidR="0024726F">
        <w:t>(Including image shown)</w:t>
      </w:r>
    </w:p>
    <w:p w:rsidR="00123523" w:rsidP="00123523" w:rsidRDefault="00123523" w14:paraId="5E65C0C1" w14:textId="00A08462">
      <w:pPr>
        <w:pStyle w:val="NormalWeb"/>
        <w:ind w:left="567" w:hanging="567"/>
      </w:pPr>
    </w:p>
    <w:p w:rsidRPr="0024726F" w:rsidR="00123523" w:rsidP="00123523" w:rsidRDefault="00123523" w14:paraId="29035608" w14:textId="52EC84D5">
      <w:pPr>
        <w:pStyle w:val="NormalWeb"/>
        <w:ind w:left="567" w:hanging="567"/>
        <w:rPr>
          <w:u w:val="single"/>
        </w:rPr>
      </w:pPr>
      <w:r w:rsidRPr="0024726F">
        <w:rPr>
          <w:u w:val="single"/>
        </w:rPr>
        <w:t xml:space="preserve">Bibliography </w:t>
      </w:r>
    </w:p>
    <w:p w:rsidR="00123523" w:rsidP="00123523" w:rsidRDefault="00123523" w14:paraId="56B0C0EF" w14:textId="56D5A3C0">
      <w:pPr>
        <w:pStyle w:val="NormalWeb"/>
        <w:ind w:left="567" w:hanging="567"/>
      </w:pPr>
      <w:hyperlink w:history="1" r:id="rId9">
        <w:r w:rsidRPr="0029024E">
          <w:rPr>
            <w:rStyle w:val="Hyperlink"/>
          </w:rPr>
          <w:t>https://www.cgspectrum.com/career-pathways/character-designer</w:t>
        </w:r>
      </w:hyperlink>
    </w:p>
    <w:p w:rsidR="00123523" w:rsidP="00123523" w:rsidRDefault="0024726F" w14:paraId="2ED7B46D" w14:textId="0FA18446">
      <w:pPr>
        <w:pStyle w:val="NormalWeb"/>
        <w:ind w:left="567" w:hanging="567"/>
      </w:pPr>
      <w:hyperlink w:history="1" r:id="rId10">
        <w:r w:rsidRPr="0029024E">
          <w:rPr>
            <w:rStyle w:val="Hyperlink"/>
          </w:rPr>
          <w:t>https://yesimadesigner.com/10-principles-of-character-illustration/</w:t>
        </w:r>
      </w:hyperlink>
    </w:p>
    <w:p w:rsidR="0024726F" w:rsidP="00123523" w:rsidRDefault="0024726F" w14:paraId="3E057798" w14:textId="12AAC916">
      <w:pPr>
        <w:pStyle w:val="NormalWeb"/>
        <w:ind w:left="567" w:hanging="567"/>
      </w:pPr>
      <w:hyperlink w:history="1" r:id="rId11">
        <w:r w:rsidRPr="0029024E">
          <w:rPr>
            <w:rStyle w:val="Hyperlink"/>
          </w:rPr>
          <w:t>https://www.idtech.com/blog/fundamentals-of-character-design</w:t>
        </w:r>
      </w:hyperlink>
    </w:p>
    <w:p w:rsidR="0024726F" w:rsidP="0024726F" w:rsidRDefault="0024726F" w14:paraId="775B737F" w14:textId="44BBA26B">
      <w:pPr>
        <w:pStyle w:val="NormalWeb"/>
        <w:ind w:left="567" w:hanging="567"/>
      </w:pPr>
      <w:hyperlink w:history="1" r:id="rId12">
        <w:r w:rsidRPr="0029024E">
          <w:rPr>
            <w:rStyle w:val="Hyperlink"/>
          </w:rPr>
          <w:t>https://tips.clip-studio.com/en-us/articles/5401</w:t>
        </w:r>
      </w:hyperlink>
    </w:p>
    <w:p w:rsidR="0024726F" w:rsidP="0024726F" w:rsidRDefault="00AC2CF6" w14:paraId="7FF476A1" w14:textId="607804C2">
      <w:pPr>
        <w:pStyle w:val="NormalWeb"/>
        <w:ind w:left="567" w:hanging="567"/>
      </w:pPr>
      <w:r>
        <w:br/>
      </w:r>
    </w:p>
    <w:p w:rsidR="00123523" w:rsidP="0024726F" w:rsidRDefault="00AC2CF6" w14:paraId="741C959F" w14:textId="3C901EA5">
      <w:pPr>
        <w:pStyle w:val="NormalWeb"/>
        <w:ind w:left="567" w:hanging="567"/>
      </w:pPr>
      <w:r>
        <w:br/>
      </w:r>
    </w:p>
    <w:p w:rsidR="00AC2CF6" w:rsidP="00AC2CF6" w:rsidRDefault="00AC2CF6" w14:paraId="7216D85E" w14:textId="19292F7B">
      <w:pPr>
        <w:pStyle w:val="NormalWeb"/>
        <w:ind w:left="567" w:hanging="567"/>
      </w:pPr>
    </w:p>
    <w:p w:rsidR="00355182" w:rsidP="00AC2CF6" w:rsidRDefault="00355182" w14:paraId="7329D59F" w14:textId="77777777">
      <w:pPr>
        <w:pStyle w:val="NormalWeb"/>
        <w:ind w:left="567" w:hanging="567"/>
      </w:pPr>
    </w:p>
    <w:p w:rsidR="00AC2CF6" w:rsidRDefault="00AC2CF6" w14:paraId="3B4FAE3C" w14:textId="71777E3D"/>
    <w:p w:rsidR="00AC2CF6" w:rsidRDefault="00AC2CF6" w14:paraId="47CDE1F2" w14:textId="77777777">
      <w:r>
        <w:br w:type="page"/>
      </w:r>
    </w:p>
    <w:p w:rsidR="00AC2CF6" w:rsidRDefault="00AC2CF6" w14:paraId="0143DF58" w14:textId="77777777"/>
    <w:p w:rsidR="00CC44BD" w:rsidRDefault="00CC44BD" w14:paraId="0EAC5603" w14:textId="01165D0D">
      <w:r>
        <w:br/>
      </w:r>
    </w:p>
    <w:p w:rsidR="00CC44BD" w:rsidRDefault="00CC44BD" w14:paraId="7987C9D6" w14:textId="77777777"/>
    <w:sectPr w:rsidR="00CC44B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44BD"/>
    <w:rsid w:val="00123523"/>
    <w:rsid w:val="0024726F"/>
    <w:rsid w:val="00355182"/>
    <w:rsid w:val="00AC2CF6"/>
    <w:rsid w:val="00C43911"/>
    <w:rsid w:val="00C743BD"/>
    <w:rsid w:val="00CC44BD"/>
    <w:rsid w:val="3C4ECB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58E15"/>
  <w15:chartTrackingRefBased/>
  <w15:docId w15:val="{E977B4D1-0830-4032-97F1-154EE67A80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C2CF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235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35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31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28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2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image" Target="media/image1.jpg" Id="rId7" /><Relationship Type="http://schemas.openxmlformats.org/officeDocument/2006/relationships/hyperlink" Target="https://tips.clip-studio.com/en-us/articles/5401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s://www.idtech.com/blog/fundamentals-of-character-design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s://yesimadesigner.com/10-principles-of-character-illustration/" TargetMode="External" Id="rId10" /><Relationship Type="http://schemas.openxmlformats.org/officeDocument/2006/relationships/styles" Target="styles.xml" Id="rId4" /><Relationship Type="http://schemas.openxmlformats.org/officeDocument/2006/relationships/hyperlink" Target="https://www.cgspectrum.com/career-pathways/character-designer" TargetMode="External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6" ma:contentTypeDescription="Create a new document." ma:contentTypeScope="" ma:versionID="d6b12fb60caa198e6a0dbe2b9edc8e0c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ee8e51a0d9241d5968ab9842e1575c3b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0A28E56-AFF1-409F-9262-94F56787F3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36689B2-434E-4A2C-AF2A-820D506FEB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031AD69-8CE9-4A15-B232-11D640C92106}">
  <ds:schemaRefs>
    <ds:schemaRef ds:uri="http://schemas.microsoft.com/office/2006/documentManagement/types"/>
    <ds:schemaRef ds:uri="http://www.w3.org/XML/1998/namespace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http://purl.org/dc/dcmitype/"/>
    <ds:schemaRef ds:uri="http://purl.org/dc/elements/1.1/"/>
    <ds:schemaRef ds:uri="da3f2772-8f1e-4acb-bd98-3a0ee892f48a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Rory Evans (2218702)</dc:creator>
  <keywords/>
  <dc:description/>
  <lastModifiedBy>Rory Evans (2218702)</lastModifiedBy>
  <revision>2</revision>
  <dcterms:created xsi:type="dcterms:W3CDTF">2022-10-17T12:47:00.0000000Z</dcterms:created>
  <dcterms:modified xsi:type="dcterms:W3CDTF">2022-10-20T14:23:34.2978173Z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