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sidP="007E2EA9">
      <w:pPr>
        <w:spacing w:line="360" w:lineRule="auto"/>
      </w:pPr>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7E2EA9">
      <w:pPr>
        <w:spacing w:line="360" w:lineRule="auto"/>
        <w:rPr>
          <w:rFonts w:ascii="Times New Roman" w:hAnsi="Times New Roman" w:cs="Times New Roman"/>
          <w:sz w:val="24"/>
          <w:szCs w:val="24"/>
        </w:rPr>
      </w:pPr>
    </w:p>
    <w:p w14:paraId="1ED29290" w14:textId="77777777" w:rsidR="00F927A1" w:rsidRPr="00F927A1" w:rsidRDefault="00F927A1" w:rsidP="007E2EA9">
      <w:pPr>
        <w:overflowPunct/>
        <w:autoSpaceDE/>
        <w:autoSpaceDN/>
        <w:adjustRightInd/>
        <w:spacing w:line="360" w:lineRule="auto"/>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7E2EA9">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7E2EA9">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7E2EA9">
      <w:pPr>
        <w:overflowPunct/>
        <w:autoSpaceDE/>
        <w:autoSpaceDN/>
        <w:adjustRightInd/>
        <w:spacing w:line="360" w:lineRule="auto"/>
        <w:ind w:right="-957"/>
        <w:textAlignment w:val="auto"/>
        <w:rPr>
          <w:rFonts w:ascii="Times New Roman" w:hAnsi="Times New Roman" w:cs="Times New Roman"/>
          <w:b/>
          <w:color w:val="auto"/>
          <w:sz w:val="48"/>
        </w:rPr>
      </w:pPr>
    </w:p>
    <w:p w14:paraId="61FA5299" w14:textId="77777777" w:rsidR="00F927A1" w:rsidRPr="00FE5F90" w:rsidRDefault="00F927A1" w:rsidP="007E2EA9">
      <w:pPr>
        <w:overflowPunct/>
        <w:autoSpaceDE/>
        <w:autoSpaceDN/>
        <w:adjustRightInd/>
        <w:spacing w:line="360" w:lineRule="auto"/>
        <w:ind w:right="-957"/>
        <w:textAlignment w:val="auto"/>
        <w:rPr>
          <w:rFonts w:ascii="Times New Roman" w:hAnsi="Times New Roman" w:cs="Times New Roman"/>
          <w:b/>
          <w:color w:val="auto"/>
          <w:sz w:val="18"/>
          <w:szCs w:val="2"/>
        </w:rPr>
      </w:pPr>
    </w:p>
    <w:p w14:paraId="5B3FA234" w14:textId="77777777" w:rsidR="00F927A1" w:rsidRPr="00F927A1" w:rsidRDefault="0085230E" w:rsidP="007E2EA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rsidP="007E2EA9">
      <w:pPr>
        <w:overflowPunct/>
        <w:autoSpaceDE/>
        <w:autoSpaceDN/>
        <w:adjustRightInd/>
        <w:spacing w:line="360" w:lineRule="auto"/>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7E2EA9">
      <w:pPr>
        <w:overflowPunct/>
        <w:autoSpaceDE/>
        <w:autoSpaceDN/>
        <w:adjustRightInd/>
        <w:spacing w:line="360" w:lineRule="auto"/>
        <w:ind w:right="-957"/>
        <w:textAlignment w:val="auto"/>
        <w:rPr>
          <w:rFonts w:ascii="Times New Roman" w:hAnsi="Times New Roman" w:cs="Times New Roman"/>
          <w:b/>
          <w:color w:val="auto"/>
          <w:sz w:val="14"/>
          <w:szCs w:val="2"/>
        </w:rPr>
      </w:pPr>
    </w:p>
    <w:p w14:paraId="16D1A022" w14:textId="77777777" w:rsidR="0085230E" w:rsidRPr="00F927A1" w:rsidRDefault="0085230E" w:rsidP="007E2EA9">
      <w:pPr>
        <w:overflowPunct/>
        <w:autoSpaceDE/>
        <w:autoSpaceDN/>
        <w:adjustRightInd/>
        <w:spacing w:line="360" w:lineRule="auto"/>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7E2EA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2E7B5732" w:rsidR="009C337F" w:rsidRPr="009C6DE2" w:rsidRDefault="009C6DE2" w:rsidP="007E2EA9">
            <w:pPr>
              <w:overflowPunct/>
              <w:autoSpaceDE/>
              <w:autoSpaceDN/>
              <w:adjustRightInd/>
              <w:spacing w:line="360" w:lineRule="auto"/>
              <w:ind w:right="-957"/>
              <w:textAlignment w:val="auto"/>
              <w:rPr>
                <w:rFonts w:ascii="Times New Roman" w:hAnsi="Times New Roman" w:cs="Times New Roman"/>
                <w:bCs/>
                <w:color w:val="auto"/>
                <w:sz w:val="48"/>
              </w:rPr>
            </w:pPr>
            <w:r>
              <w:rPr>
                <w:rFonts w:ascii="Times New Roman" w:hAnsi="Times New Roman" w:cs="Times New Roman"/>
                <w:bCs/>
                <w:color w:val="auto"/>
                <w:sz w:val="48"/>
              </w:rPr>
              <w:t>Sasha Leasley</w:t>
            </w:r>
          </w:p>
          <w:p w14:paraId="3A6EAAC7" w14:textId="728A0FEB" w:rsidR="009C337F" w:rsidRDefault="009C337F" w:rsidP="007E2EA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2DFD43E3" w:rsidR="00986B43" w:rsidRDefault="009C6DE2" w:rsidP="007E2EA9">
            <w:pPr>
              <w:overflowPunct/>
              <w:autoSpaceDE/>
              <w:autoSpaceDN/>
              <w:adjustRightInd/>
              <w:spacing w:line="360" w:lineRule="auto"/>
              <w:ind w:right="-957"/>
              <w:textAlignment w:val="auto"/>
              <w:rPr>
                <w:rFonts w:ascii="Times New Roman" w:hAnsi="Times New Roman" w:cs="Times New Roman"/>
                <w:b/>
                <w:color w:val="auto"/>
                <w:sz w:val="48"/>
              </w:rPr>
            </w:pPr>
            <w:r w:rsidRPr="009A749D">
              <w:rPr>
                <w:rFonts w:ascii="Times New Roman" w:hAnsi="Times New Roman" w:cs="Times New Roman"/>
                <w:bCs/>
                <w:color w:val="auto"/>
                <w:sz w:val="48"/>
              </w:rPr>
              <w:lastRenderedPageBreak/>
              <w:t>2421239@student.uwtsd.ac.uk</w:t>
            </w:r>
          </w:p>
          <w:p w14:paraId="0DE696B2" w14:textId="77777777" w:rsidR="00F927A1" w:rsidRPr="005D3F07" w:rsidRDefault="0085230E" w:rsidP="007E2EA9">
            <w:pPr>
              <w:overflowPunct/>
              <w:autoSpaceDE/>
              <w:autoSpaceDN/>
              <w:adjustRightInd/>
              <w:spacing w:line="360" w:lineRule="auto"/>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7E686BF" w:rsidR="0085230E" w:rsidRPr="005D3F07" w:rsidRDefault="009C6DE2" w:rsidP="007E2EA9">
            <w:pPr>
              <w:overflowPunct/>
              <w:autoSpaceDE/>
              <w:autoSpaceDN/>
              <w:adjustRightInd/>
              <w:spacing w:line="360" w:lineRule="auto"/>
              <w:ind w:right="-957"/>
              <w:textAlignment w:val="auto"/>
              <w:rPr>
                <w:rFonts w:ascii="Times New Roman" w:hAnsi="Times New Roman" w:cs="Times New Roman"/>
                <w:b/>
                <w:color w:val="auto"/>
                <w:sz w:val="48"/>
              </w:rPr>
            </w:pPr>
            <w:r w:rsidRPr="009A749D">
              <w:rPr>
                <w:rFonts w:ascii="Times New Roman" w:hAnsi="Times New Roman" w:cs="Times New Roman"/>
                <w:bCs/>
                <w:color w:val="auto"/>
                <w:sz w:val="48"/>
              </w:rPr>
              <w:t>2421239</w:t>
            </w:r>
          </w:p>
          <w:p w14:paraId="5F84129B" w14:textId="6D26738A" w:rsidR="0085230E" w:rsidRPr="005D3F07" w:rsidRDefault="00706BB5" w:rsidP="007E2EA9">
            <w:pPr>
              <w:overflowPunct/>
              <w:autoSpaceDE/>
              <w:autoSpaceDN/>
              <w:adjustRightInd/>
              <w:spacing w:line="360" w:lineRule="auto"/>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7E2EA9">
      <w:pPr>
        <w:overflowPunct/>
        <w:autoSpaceDE/>
        <w:autoSpaceDN/>
        <w:adjustRightInd/>
        <w:spacing w:line="360" w:lineRule="auto"/>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7E2EA9">
      <w:pPr>
        <w:overflowPunct/>
        <w:autoSpaceDE/>
        <w:autoSpaceDN/>
        <w:adjustRightInd/>
        <w:spacing w:line="360" w:lineRule="auto"/>
        <w:textAlignment w:val="auto"/>
        <w:rPr>
          <w:rFonts w:ascii="Times New Roman" w:hAnsi="Times New Roman" w:cs="Times New Roman"/>
          <w:color w:val="auto"/>
          <w:sz w:val="24"/>
        </w:rPr>
      </w:pPr>
    </w:p>
    <w:p w14:paraId="3FC4E125" w14:textId="77777777" w:rsidR="00F927A1" w:rsidRPr="00F927A1" w:rsidRDefault="00F927A1" w:rsidP="007E2EA9">
      <w:pPr>
        <w:overflowPunct/>
        <w:autoSpaceDE/>
        <w:autoSpaceDN/>
        <w:adjustRightInd/>
        <w:spacing w:line="360" w:lineRule="auto"/>
        <w:ind w:right="-957"/>
        <w:textAlignment w:val="auto"/>
        <w:rPr>
          <w:rFonts w:ascii="Times New Roman" w:hAnsi="Times New Roman" w:cs="Times New Roman"/>
          <w:b/>
          <w:color w:val="auto"/>
          <w:sz w:val="48"/>
        </w:rPr>
      </w:pPr>
    </w:p>
    <w:p w14:paraId="025CB5FE" w14:textId="1EB157DC" w:rsidR="00E559CE" w:rsidRDefault="00E83F91" w:rsidP="007E2EA9">
      <w:pPr>
        <w:spacing w:line="360" w:lineRule="auto"/>
        <w:jc w:val="center"/>
        <w:rPr>
          <w:b/>
          <w:sz w:val="24"/>
          <w:szCs w:val="24"/>
        </w:rPr>
      </w:pPr>
      <w:r>
        <w:rPr>
          <w:b/>
          <w:sz w:val="24"/>
          <w:szCs w:val="24"/>
        </w:rPr>
        <w:br w:type="page"/>
      </w:r>
    </w:p>
    <w:p w14:paraId="70797153" w14:textId="77777777" w:rsidR="007F312E" w:rsidRDefault="007F312E" w:rsidP="007E2EA9">
      <w:pPr>
        <w:spacing w:line="360" w:lineRule="auto"/>
        <w:jc w:val="center"/>
        <w:rPr>
          <w:b/>
          <w:sz w:val="28"/>
          <w:szCs w:val="28"/>
        </w:rPr>
      </w:pPr>
    </w:p>
    <w:p w14:paraId="7DFD6A18" w14:textId="77777777" w:rsidR="00F22AC5" w:rsidRPr="00EE5BC3" w:rsidRDefault="00337FEF" w:rsidP="007E2EA9">
      <w:pPr>
        <w:spacing w:line="360" w:lineRule="auto"/>
        <w:jc w:val="center"/>
        <w:rPr>
          <w:b/>
          <w:sz w:val="28"/>
          <w:szCs w:val="28"/>
        </w:rPr>
      </w:pPr>
      <w:r w:rsidRPr="00EE5BC3">
        <w:rPr>
          <w:b/>
          <w:sz w:val="28"/>
          <w:szCs w:val="28"/>
        </w:rPr>
        <w:t>Task 2</w:t>
      </w:r>
    </w:p>
    <w:p w14:paraId="7DDC1F1D" w14:textId="77777777" w:rsidR="004046F0" w:rsidRPr="00EE5BC3" w:rsidRDefault="004046F0" w:rsidP="007E2EA9">
      <w:pPr>
        <w:spacing w:line="360" w:lineRule="auto"/>
        <w:jc w:val="center"/>
        <w:rPr>
          <w:b/>
          <w:sz w:val="28"/>
          <w:szCs w:val="28"/>
        </w:rPr>
      </w:pPr>
    </w:p>
    <w:p w14:paraId="00A29A3E" w14:textId="77777777" w:rsidR="00E559CE" w:rsidRPr="00EE5BC3" w:rsidRDefault="006E481E" w:rsidP="007E2EA9">
      <w:pPr>
        <w:spacing w:line="360" w:lineRule="auto"/>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7E2EA9">
      <w:pPr>
        <w:spacing w:line="360" w:lineRule="auto"/>
        <w:jc w:val="both"/>
        <w:rPr>
          <w:b/>
          <w:i/>
          <w:sz w:val="24"/>
          <w:szCs w:val="24"/>
        </w:rPr>
      </w:pPr>
      <w:r w:rsidRPr="00243DB0">
        <w:rPr>
          <w:b/>
          <w:i/>
          <w:sz w:val="24"/>
          <w:szCs w:val="24"/>
        </w:rPr>
        <w:t xml:space="preserve">Guidance: </w:t>
      </w:r>
    </w:p>
    <w:p w14:paraId="2800F754" w14:textId="77777777" w:rsidR="000D2ED2" w:rsidRPr="00243DB0" w:rsidRDefault="000D2ED2" w:rsidP="007E2EA9">
      <w:pPr>
        <w:spacing w:line="360" w:lineRule="auto"/>
        <w:jc w:val="both"/>
        <w:rPr>
          <w:b/>
          <w:i/>
          <w:sz w:val="24"/>
          <w:szCs w:val="24"/>
        </w:rPr>
      </w:pPr>
    </w:p>
    <w:p w14:paraId="481D1FAA" w14:textId="1612967D" w:rsidR="006E481E" w:rsidRDefault="006E481E" w:rsidP="007E2EA9">
      <w:pPr>
        <w:spacing w:line="360" w:lineRule="auto"/>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7E2EA9">
      <w:pPr>
        <w:spacing w:line="360" w:lineRule="auto"/>
        <w:jc w:val="both"/>
        <w:rPr>
          <w:i/>
          <w:sz w:val="24"/>
          <w:szCs w:val="24"/>
        </w:rPr>
      </w:pPr>
    </w:p>
    <w:p w14:paraId="6ABA3F61" w14:textId="4DA97030" w:rsidR="009C53E7" w:rsidRPr="00706BB5" w:rsidRDefault="009C53E7" w:rsidP="007E2EA9">
      <w:pPr>
        <w:spacing w:line="360" w:lineRule="auto"/>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7E2EA9">
      <w:pPr>
        <w:spacing w:line="360" w:lineRule="auto"/>
        <w:jc w:val="both"/>
        <w:rPr>
          <w:b/>
          <w:i/>
          <w:color w:val="FF0000"/>
          <w:sz w:val="24"/>
          <w:szCs w:val="24"/>
        </w:rPr>
      </w:pPr>
    </w:p>
    <w:p w14:paraId="5373136D" w14:textId="0A5ABD39" w:rsidR="000F42AE" w:rsidRPr="00706BB5" w:rsidRDefault="000F42AE" w:rsidP="007E2EA9">
      <w:pPr>
        <w:spacing w:line="360" w:lineRule="auto"/>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7E2EA9">
      <w:pPr>
        <w:spacing w:line="360" w:lineRule="auto"/>
        <w:jc w:val="both"/>
        <w:rPr>
          <w:i/>
          <w:color w:val="FF0000"/>
          <w:sz w:val="24"/>
          <w:szCs w:val="24"/>
        </w:rPr>
      </w:pPr>
    </w:p>
    <w:p w14:paraId="73881C09" w14:textId="41A6AC54" w:rsidR="00F446FF" w:rsidRPr="00706BB5" w:rsidRDefault="00F45521" w:rsidP="007E2EA9">
      <w:pPr>
        <w:spacing w:line="360" w:lineRule="auto"/>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7E2EA9">
      <w:pPr>
        <w:spacing w:line="360" w:lineRule="auto"/>
        <w:jc w:val="both"/>
        <w:rPr>
          <w:i/>
          <w:color w:val="auto"/>
          <w:sz w:val="24"/>
          <w:szCs w:val="24"/>
        </w:rPr>
      </w:pPr>
    </w:p>
    <w:p w14:paraId="14105F42" w14:textId="74048526" w:rsidR="00BC4ED3" w:rsidRDefault="00BC4ED3" w:rsidP="007E2EA9">
      <w:pPr>
        <w:spacing w:line="360" w:lineRule="auto"/>
        <w:jc w:val="both"/>
        <w:rPr>
          <w:i/>
          <w:color w:val="auto"/>
          <w:sz w:val="24"/>
          <w:szCs w:val="24"/>
        </w:rPr>
      </w:pPr>
      <w:r>
        <w:rPr>
          <w:i/>
          <w:color w:val="auto"/>
          <w:sz w:val="24"/>
          <w:szCs w:val="24"/>
        </w:rPr>
        <w:t>Please answer the questions below.</w:t>
      </w:r>
    </w:p>
    <w:p w14:paraId="4B0A4201" w14:textId="77777777" w:rsidR="00EE682C" w:rsidRPr="00D55DE0" w:rsidRDefault="00EE682C" w:rsidP="007E2EA9">
      <w:pPr>
        <w:spacing w:line="360" w:lineRule="auto"/>
        <w:jc w:val="both"/>
        <w:rPr>
          <w:i/>
          <w:color w:val="auto"/>
          <w:sz w:val="24"/>
          <w:szCs w:val="24"/>
        </w:rPr>
      </w:pPr>
    </w:p>
    <w:p w14:paraId="47A870DE" w14:textId="77777777" w:rsidR="006E481E" w:rsidRPr="008B28E7" w:rsidRDefault="006E481E" w:rsidP="007E2EA9">
      <w:pPr>
        <w:spacing w:line="360" w:lineRule="auto"/>
        <w:jc w:val="both"/>
        <w:rPr>
          <w:sz w:val="24"/>
          <w:szCs w:val="24"/>
        </w:rPr>
      </w:pPr>
    </w:p>
    <w:p w14:paraId="23FED3BC" w14:textId="77777777" w:rsidR="006E481E" w:rsidRPr="008B28E7" w:rsidRDefault="006E481E" w:rsidP="007E2EA9">
      <w:pPr>
        <w:spacing w:line="360" w:lineRule="auto"/>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7E2EA9">
      <w:pPr>
        <w:spacing w:line="360" w:lineRule="auto"/>
        <w:jc w:val="both"/>
        <w:rPr>
          <w:sz w:val="24"/>
          <w:szCs w:val="24"/>
        </w:rPr>
      </w:pPr>
    </w:p>
    <w:p w14:paraId="5EDAEA5D" w14:textId="0414497F" w:rsidR="006E481E" w:rsidRDefault="00743E40" w:rsidP="007E2EA9">
      <w:pPr>
        <w:spacing w:line="360" w:lineRule="auto"/>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7E2EA9">
      <w:pPr>
        <w:spacing w:line="360" w:lineRule="auto"/>
        <w:jc w:val="both"/>
        <w:rPr>
          <w:sz w:val="24"/>
          <w:szCs w:val="24"/>
        </w:rPr>
      </w:pPr>
    </w:p>
    <w:p w14:paraId="1E8A2895" w14:textId="363490ED" w:rsidR="006E481E" w:rsidRPr="008B28E7" w:rsidRDefault="006E481E" w:rsidP="007E2EA9">
      <w:pPr>
        <w:spacing w:line="360" w:lineRule="auto"/>
        <w:jc w:val="both"/>
        <w:rPr>
          <w:sz w:val="24"/>
          <w:szCs w:val="24"/>
        </w:rPr>
      </w:pPr>
      <w:r w:rsidRPr="008B28E7">
        <w:rPr>
          <w:sz w:val="24"/>
          <w:szCs w:val="24"/>
        </w:rPr>
        <w:t>Date of observation</w:t>
      </w:r>
      <w:r w:rsidR="00C7108B" w:rsidRPr="009C6DE2">
        <w:rPr>
          <w:sz w:val="24"/>
          <w:szCs w:val="24"/>
        </w:rPr>
        <w:t xml:space="preserve">:  </w:t>
      </w:r>
      <w:r w:rsidR="00EE682C" w:rsidRPr="009C6DE2">
        <w:rPr>
          <w:sz w:val="24"/>
          <w:szCs w:val="24"/>
        </w:rPr>
        <w:t>24.</w:t>
      </w:r>
      <w:r w:rsidR="00AC7AB3" w:rsidRPr="009C6DE2">
        <w:rPr>
          <w:sz w:val="24"/>
          <w:szCs w:val="24"/>
        </w:rPr>
        <w:t>09</w:t>
      </w:r>
      <w:r w:rsidR="00EE682C" w:rsidRPr="009C6DE2">
        <w:rPr>
          <w:sz w:val="24"/>
          <w:szCs w:val="24"/>
        </w:rPr>
        <w:t>.25</w:t>
      </w:r>
    </w:p>
    <w:p w14:paraId="3543AE7A" w14:textId="77777777" w:rsidR="00E91F62" w:rsidRPr="008B28E7" w:rsidRDefault="00E91F62" w:rsidP="007E2EA9">
      <w:pPr>
        <w:spacing w:line="360" w:lineRule="auto"/>
        <w:jc w:val="both"/>
        <w:rPr>
          <w:b/>
          <w:sz w:val="24"/>
          <w:szCs w:val="24"/>
        </w:rPr>
      </w:pPr>
    </w:p>
    <w:p w14:paraId="34B4656F" w14:textId="0A8AD119" w:rsidR="00D3203C" w:rsidRDefault="00AB5518" w:rsidP="007E2EA9">
      <w:pPr>
        <w:spacing w:line="360" w:lineRule="auto"/>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2DDD2787" w14:textId="77777777" w:rsidR="00745016" w:rsidRPr="008B28E7" w:rsidRDefault="00745016" w:rsidP="007E2EA9">
      <w:pPr>
        <w:spacing w:line="36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rsidP="007E2EA9">
            <w:pPr>
              <w:spacing w:line="360" w:lineRule="auto"/>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7E2EA9">
            <w:pPr>
              <w:spacing w:line="360" w:lineRule="auto"/>
              <w:jc w:val="both"/>
              <w:rPr>
                <w:sz w:val="24"/>
                <w:szCs w:val="24"/>
              </w:rPr>
            </w:pPr>
            <w:r w:rsidRPr="00706BB5">
              <w:rPr>
                <w:sz w:val="24"/>
                <w:szCs w:val="24"/>
              </w:rPr>
              <w:t>Context</w:t>
            </w:r>
          </w:p>
          <w:p w14:paraId="4704A51A" w14:textId="3D9CEF56" w:rsidR="008B28E7" w:rsidRDefault="00085699" w:rsidP="007E2EA9">
            <w:pPr>
              <w:spacing w:line="360" w:lineRule="auto"/>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7E2EA9">
            <w:pPr>
              <w:spacing w:line="360" w:lineRule="auto"/>
              <w:jc w:val="both"/>
              <w:rPr>
                <w:sz w:val="24"/>
                <w:szCs w:val="24"/>
              </w:rPr>
            </w:pPr>
          </w:p>
          <w:p w14:paraId="3F0C8573" w14:textId="77777777" w:rsidR="008C7770" w:rsidRDefault="00085699" w:rsidP="007E2EA9">
            <w:pPr>
              <w:spacing w:line="360" w:lineRule="auto"/>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03144A57" w14:textId="4A1F4536" w:rsidR="00471B2E" w:rsidRDefault="00471B2E" w:rsidP="007E2EA9">
            <w:pPr>
              <w:spacing w:line="360" w:lineRule="auto"/>
              <w:jc w:val="both"/>
              <w:rPr>
                <w:iCs/>
                <w:sz w:val="24"/>
                <w:szCs w:val="24"/>
              </w:rPr>
            </w:pPr>
          </w:p>
          <w:p w14:paraId="612758E1" w14:textId="77777777" w:rsidR="00471B2E" w:rsidRDefault="00471B2E" w:rsidP="007E2EA9">
            <w:pPr>
              <w:spacing w:line="360" w:lineRule="auto"/>
              <w:jc w:val="both"/>
              <w:rPr>
                <w:iCs/>
                <w:sz w:val="24"/>
                <w:szCs w:val="24"/>
              </w:rPr>
            </w:pPr>
          </w:p>
          <w:p w14:paraId="24DFDF01" w14:textId="6602F381" w:rsidR="00471B2E" w:rsidRDefault="006A61E6" w:rsidP="007E2EA9">
            <w:pPr>
              <w:spacing w:line="360" w:lineRule="auto"/>
              <w:jc w:val="both"/>
              <w:rPr>
                <w:iCs/>
                <w:sz w:val="24"/>
                <w:szCs w:val="24"/>
              </w:rPr>
            </w:pPr>
            <w:r>
              <w:rPr>
                <w:iCs/>
                <w:sz w:val="24"/>
                <w:szCs w:val="24"/>
              </w:rPr>
              <w:t xml:space="preserve">The purpose of the meeting was to complete a </w:t>
            </w:r>
            <w:r w:rsidR="002A26C0">
              <w:rPr>
                <w:iCs/>
                <w:sz w:val="24"/>
                <w:szCs w:val="24"/>
              </w:rPr>
              <w:t>weekly review meeting which allow parents the opportunity to reflect upon their parenting, identify any support ne</w:t>
            </w:r>
            <w:r>
              <w:rPr>
                <w:iCs/>
                <w:sz w:val="24"/>
                <w:szCs w:val="24"/>
              </w:rPr>
              <w:t>e</w:t>
            </w:r>
            <w:r w:rsidR="002A26C0">
              <w:rPr>
                <w:iCs/>
                <w:sz w:val="24"/>
                <w:szCs w:val="24"/>
              </w:rPr>
              <w:t>ds, and find possible solutions to any issues that have been identified</w:t>
            </w:r>
            <w:r w:rsidR="009A166E">
              <w:rPr>
                <w:iCs/>
                <w:sz w:val="24"/>
                <w:szCs w:val="24"/>
              </w:rPr>
              <w:t xml:space="preserve">, focusing upon parent’s </w:t>
            </w:r>
            <w:r>
              <w:rPr>
                <w:iCs/>
                <w:sz w:val="24"/>
                <w:szCs w:val="24"/>
              </w:rPr>
              <w:t>whilst also raising concerns in an open and honest forum.</w:t>
            </w:r>
          </w:p>
          <w:p w14:paraId="4EF00BD7" w14:textId="77777777" w:rsidR="00471B2E" w:rsidRDefault="00471B2E" w:rsidP="007E2EA9">
            <w:pPr>
              <w:spacing w:line="360" w:lineRule="auto"/>
              <w:jc w:val="both"/>
              <w:rPr>
                <w:iCs/>
                <w:sz w:val="24"/>
                <w:szCs w:val="24"/>
              </w:rPr>
            </w:pPr>
          </w:p>
          <w:p w14:paraId="16655AC8" w14:textId="0F91330F" w:rsidR="00471B2E" w:rsidRDefault="00471B2E" w:rsidP="007E2EA9">
            <w:pPr>
              <w:spacing w:line="360" w:lineRule="auto"/>
              <w:jc w:val="both"/>
              <w:rPr>
                <w:iCs/>
                <w:sz w:val="24"/>
                <w:szCs w:val="24"/>
              </w:rPr>
            </w:pPr>
            <w:r>
              <w:rPr>
                <w:iCs/>
                <w:sz w:val="24"/>
                <w:szCs w:val="24"/>
              </w:rPr>
              <w:t>The family I chose consists of a father and his 3-month-old baby who are residing within our centre for the purpose of a residential parenting assessment</w:t>
            </w:r>
            <w:r w:rsidR="009C6DE2">
              <w:rPr>
                <w:iCs/>
                <w:sz w:val="24"/>
                <w:szCs w:val="24"/>
              </w:rPr>
              <w:t xml:space="preserve"> under section 38(6) of </w:t>
            </w:r>
            <w:r w:rsidR="009C6DE2" w:rsidRPr="009C6DE2">
              <w:rPr>
                <w:i/>
                <w:sz w:val="24"/>
                <w:szCs w:val="24"/>
              </w:rPr>
              <w:t>The Children Act 1989</w:t>
            </w:r>
            <w:r w:rsidR="009C6DE2">
              <w:rPr>
                <w:iCs/>
                <w:sz w:val="24"/>
                <w:szCs w:val="24"/>
              </w:rPr>
              <w:t xml:space="preserve">. </w:t>
            </w:r>
            <w:r>
              <w:rPr>
                <w:iCs/>
                <w:sz w:val="24"/>
                <w:szCs w:val="24"/>
              </w:rPr>
              <w:t>The assessment involves 24/7 observations of the father and his care of the bab</w:t>
            </w:r>
            <w:r w:rsidR="002642AD">
              <w:rPr>
                <w:iCs/>
                <w:sz w:val="24"/>
                <w:szCs w:val="24"/>
              </w:rPr>
              <w:t>y</w:t>
            </w:r>
            <w:r w:rsidR="009A166E">
              <w:rPr>
                <w:iCs/>
                <w:sz w:val="24"/>
                <w:szCs w:val="24"/>
              </w:rPr>
              <w:t xml:space="preserve"> and assessment of his </w:t>
            </w:r>
            <w:r w:rsidR="002642AD">
              <w:rPr>
                <w:iCs/>
                <w:sz w:val="24"/>
                <w:szCs w:val="24"/>
              </w:rPr>
              <w:t>ability to</w:t>
            </w:r>
            <w:r w:rsidR="009A166E">
              <w:rPr>
                <w:iCs/>
                <w:sz w:val="24"/>
                <w:szCs w:val="24"/>
              </w:rPr>
              <w:t xml:space="preserve"> ensure the baby’s safety</w:t>
            </w:r>
            <w:r w:rsidR="002642AD">
              <w:rPr>
                <w:iCs/>
                <w:sz w:val="24"/>
                <w:szCs w:val="24"/>
              </w:rPr>
              <w:t xml:space="preserve">. </w:t>
            </w:r>
            <w:r w:rsidR="00553DB1">
              <w:rPr>
                <w:iCs/>
                <w:sz w:val="24"/>
                <w:szCs w:val="24"/>
              </w:rPr>
              <w:t xml:space="preserve">The family have resided in the centre for 12 </w:t>
            </w:r>
            <w:r w:rsidR="009A166E">
              <w:rPr>
                <w:iCs/>
                <w:sz w:val="24"/>
                <w:szCs w:val="24"/>
              </w:rPr>
              <w:t>weeks.</w:t>
            </w:r>
          </w:p>
          <w:p w14:paraId="0054F2D0" w14:textId="77777777" w:rsidR="002642AD" w:rsidRDefault="002642AD" w:rsidP="007E2EA9">
            <w:pPr>
              <w:spacing w:line="360" w:lineRule="auto"/>
              <w:jc w:val="both"/>
              <w:rPr>
                <w:iCs/>
                <w:sz w:val="24"/>
                <w:szCs w:val="24"/>
              </w:rPr>
            </w:pPr>
          </w:p>
          <w:p w14:paraId="02B9AA3A" w14:textId="1DDC477B" w:rsidR="002642AD" w:rsidRDefault="002642AD" w:rsidP="007E2EA9">
            <w:pPr>
              <w:spacing w:line="360" w:lineRule="auto"/>
              <w:jc w:val="both"/>
              <w:rPr>
                <w:iCs/>
                <w:sz w:val="24"/>
                <w:szCs w:val="24"/>
              </w:rPr>
            </w:pPr>
            <w:r>
              <w:rPr>
                <w:iCs/>
                <w:sz w:val="24"/>
                <w:szCs w:val="24"/>
              </w:rPr>
              <w:lastRenderedPageBreak/>
              <w:t xml:space="preserve">The father is originally from England and came to reside in Wales after beginning a relationship with the baby’s mother who is Welsh. </w:t>
            </w:r>
            <w:r w:rsidR="006A61E6">
              <w:rPr>
                <w:iCs/>
                <w:sz w:val="24"/>
                <w:szCs w:val="24"/>
              </w:rPr>
              <w:t>He</w:t>
            </w:r>
            <w:r w:rsidR="00B57D95">
              <w:rPr>
                <w:iCs/>
                <w:sz w:val="24"/>
                <w:szCs w:val="24"/>
              </w:rPr>
              <w:t xml:space="preserve"> is living in an unknown area away from his family support networks. The father does not speak Welsh therefore Welsh language was not required</w:t>
            </w:r>
            <w:r w:rsidR="009A166E">
              <w:rPr>
                <w:iCs/>
                <w:sz w:val="24"/>
                <w:szCs w:val="24"/>
              </w:rPr>
              <w:t>.</w:t>
            </w:r>
          </w:p>
          <w:p w14:paraId="746DC92D" w14:textId="77777777" w:rsidR="00EE682C" w:rsidRDefault="00EE682C" w:rsidP="007E2EA9">
            <w:pPr>
              <w:spacing w:line="360" w:lineRule="auto"/>
              <w:jc w:val="both"/>
              <w:rPr>
                <w:iCs/>
                <w:sz w:val="24"/>
                <w:szCs w:val="24"/>
              </w:rPr>
            </w:pPr>
          </w:p>
          <w:p w14:paraId="4BD8040A" w14:textId="200D534B" w:rsidR="00EE682C" w:rsidRDefault="006E6A0E" w:rsidP="007E2EA9">
            <w:pPr>
              <w:spacing w:line="360" w:lineRule="auto"/>
              <w:jc w:val="both"/>
              <w:rPr>
                <w:iCs/>
                <w:sz w:val="24"/>
                <w:szCs w:val="24"/>
              </w:rPr>
            </w:pPr>
            <w:r>
              <w:rPr>
                <w:iCs/>
                <w:sz w:val="24"/>
                <w:szCs w:val="24"/>
              </w:rPr>
              <w:t xml:space="preserve">I verbally asked for the father’s consent in the review meeting the week earlier. I am confident he understood </w:t>
            </w:r>
            <w:r w:rsidR="0006219A">
              <w:rPr>
                <w:iCs/>
                <w:sz w:val="24"/>
                <w:szCs w:val="24"/>
              </w:rPr>
              <w:t xml:space="preserve">what was being requested </w:t>
            </w:r>
            <w:r>
              <w:rPr>
                <w:iCs/>
                <w:sz w:val="24"/>
                <w:szCs w:val="24"/>
              </w:rPr>
              <w:t xml:space="preserve">as he explained completing similar tasks in his previous employment. I advised him to think about this and </w:t>
            </w:r>
            <w:r w:rsidR="006A61E6">
              <w:rPr>
                <w:iCs/>
                <w:sz w:val="24"/>
                <w:szCs w:val="24"/>
              </w:rPr>
              <w:t xml:space="preserve">reassured that </w:t>
            </w:r>
            <w:r>
              <w:rPr>
                <w:iCs/>
                <w:sz w:val="24"/>
                <w:szCs w:val="24"/>
              </w:rPr>
              <w:t xml:space="preserve">he did not need to take part if he didn’t </w:t>
            </w:r>
            <w:r w:rsidR="006A61E6">
              <w:rPr>
                <w:iCs/>
                <w:sz w:val="24"/>
                <w:szCs w:val="24"/>
              </w:rPr>
              <w:t>wish. I also</w:t>
            </w:r>
            <w:r>
              <w:rPr>
                <w:iCs/>
                <w:sz w:val="24"/>
                <w:szCs w:val="24"/>
              </w:rPr>
              <w:t xml:space="preserve"> wrote a simple consent form, using jargon-free language, which he signed and again sought verbal consent </w:t>
            </w:r>
            <w:r w:rsidR="0006219A">
              <w:rPr>
                <w:iCs/>
                <w:sz w:val="24"/>
                <w:szCs w:val="24"/>
              </w:rPr>
              <w:t>at the beginning of</w:t>
            </w:r>
            <w:r>
              <w:rPr>
                <w:iCs/>
                <w:sz w:val="24"/>
                <w:szCs w:val="24"/>
              </w:rPr>
              <w:t xml:space="preserve"> the meeting. </w:t>
            </w:r>
          </w:p>
          <w:p w14:paraId="2A0262FF" w14:textId="77777777" w:rsidR="006E6A0E" w:rsidRDefault="006E6A0E" w:rsidP="007E2EA9">
            <w:pPr>
              <w:spacing w:line="360" w:lineRule="auto"/>
              <w:jc w:val="both"/>
              <w:rPr>
                <w:iCs/>
                <w:sz w:val="24"/>
                <w:szCs w:val="24"/>
              </w:rPr>
            </w:pPr>
          </w:p>
          <w:p w14:paraId="3984F767" w14:textId="5A55539C" w:rsidR="00D3203C" w:rsidRPr="0006219A" w:rsidRDefault="006E6A0E" w:rsidP="007E2EA9">
            <w:pPr>
              <w:spacing w:line="360" w:lineRule="auto"/>
              <w:jc w:val="both"/>
              <w:rPr>
                <w:iCs/>
                <w:sz w:val="24"/>
                <w:szCs w:val="24"/>
              </w:rPr>
            </w:pPr>
            <w:r>
              <w:rPr>
                <w:iCs/>
                <w:sz w:val="24"/>
                <w:szCs w:val="24"/>
              </w:rPr>
              <w:t xml:space="preserve">I chose this individual as their assessment is going well and I did not believe it would be appropriate to </w:t>
            </w:r>
            <w:proofErr w:type="spellStart"/>
            <w:r>
              <w:rPr>
                <w:iCs/>
                <w:sz w:val="24"/>
                <w:szCs w:val="24"/>
              </w:rPr>
              <w:t>chose</w:t>
            </w:r>
            <w:proofErr w:type="spellEnd"/>
            <w:r>
              <w:rPr>
                <w:iCs/>
                <w:sz w:val="24"/>
                <w:szCs w:val="24"/>
              </w:rPr>
              <w:t xml:space="preserve"> other cases where I would need to raise serious concerns regarding their parentin</w:t>
            </w:r>
            <w:r w:rsidR="006A61E6">
              <w:rPr>
                <w:iCs/>
                <w:sz w:val="24"/>
                <w:szCs w:val="24"/>
              </w:rPr>
              <w:t xml:space="preserve">g, </w:t>
            </w:r>
            <w:r w:rsidR="00553DB1">
              <w:rPr>
                <w:iCs/>
                <w:sz w:val="24"/>
                <w:szCs w:val="24"/>
              </w:rPr>
              <w:t xml:space="preserve">therefore </w:t>
            </w:r>
            <w:r w:rsidR="009A166E">
              <w:rPr>
                <w:iCs/>
                <w:sz w:val="24"/>
                <w:szCs w:val="24"/>
              </w:rPr>
              <w:t xml:space="preserve">minimising </w:t>
            </w:r>
            <w:r w:rsidR="00553DB1">
              <w:rPr>
                <w:iCs/>
                <w:sz w:val="24"/>
                <w:szCs w:val="24"/>
              </w:rPr>
              <w:t xml:space="preserve">any negative impacts. The father was nervous regarding my manager observing, therefore, we agreed for my manager to observe via CCTV (which is standard practice within the centre) to reduce any additional </w:t>
            </w:r>
            <w:proofErr w:type="gramStart"/>
            <w:r w:rsidR="00553DB1">
              <w:rPr>
                <w:iCs/>
                <w:sz w:val="24"/>
                <w:szCs w:val="24"/>
              </w:rPr>
              <w:t>stress</w:t>
            </w:r>
            <w:proofErr w:type="gramEnd"/>
            <w:r w:rsidR="009A166E">
              <w:rPr>
                <w:iCs/>
                <w:sz w:val="24"/>
                <w:szCs w:val="24"/>
              </w:rPr>
              <w:t xml:space="preserve"> and the power imbalance</w:t>
            </w:r>
            <w:r w:rsidR="00553DB1">
              <w:rPr>
                <w:iCs/>
                <w:sz w:val="24"/>
                <w:szCs w:val="24"/>
              </w:rPr>
              <w:t xml:space="preserve"> as normally senior managers only join meetings </w:t>
            </w:r>
            <w:r w:rsidR="009A166E">
              <w:rPr>
                <w:iCs/>
                <w:sz w:val="24"/>
                <w:szCs w:val="24"/>
              </w:rPr>
              <w:t>to address significant concerns</w:t>
            </w:r>
            <w:r w:rsidR="00553DB1">
              <w:rPr>
                <w:iCs/>
                <w:sz w:val="24"/>
                <w:szCs w:val="24"/>
              </w:rPr>
              <w:t xml:space="preserve">. </w:t>
            </w:r>
          </w:p>
          <w:p w14:paraId="11F18621" w14:textId="77777777" w:rsidR="00D3203C" w:rsidRDefault="00D3203C" w:rsidP="007E2EA9">
            <w:pPr>
              <w:spacing w:line="360" w:lineRule="auto"/>
              <w:jc w:val="both"/>
              <w:rPr>
                <w:i/>
                <w:sz w:val="24"/>
                <w:szCs w:val="24"/>
              </w:rPr>
            </w:pPr>
          </w:p>
          <w:p w14:paraId="70473253" w14:textId="4AE95A98" w:rsidR="00D3203C" w:rsidRDefault="00EE682C" w:rsidP="007E2EA9">
            <w:pPr>
              <w:spacing w:line="360" w:lineRule="auto"/>
              <w:jc w:val="both"/>
              <w:rPr>
                <w:iCs/>
                <w:sz w:val="24"/>
                <w:szCs w:val="24"/>
              </w:rPr>
            </w:pPr>
            <w:r>
              <w:rPr>
                <w:iCs/>
                <w:sz w:val="24"/>
                <w:szCs w:val="24"/>
              </w:rPr>
              <w:t xml:space="preserve">Word count: </w:t>
            </w:r>
            <w:r w:rsidR="009A166E">
              <w:rPr>
                <w:iCs/>
                <w:sz w:val="24"/>
                <w:szCs w:val="24"/>
              </w:rPr>
              <w:t>32</w:t>
            </w:r>
            <w:r w:rsidR="00882E71">
              <w:rPr>
                <w:iCs/>
                <w:sz w:val="24"/>
                <w:szCs w:val="24"/>
              </w:rPr>
              <w:t>8</w:t>
            </w:r>
            <w:r w:rsidR="00553DB1">
              <w:rPr>
                <w:iCs/>
                <w:sz w:val="24"/>
                <w:szCs w:val="24"/>
              </w:rPr>
              <w:t xml:space="preserve"> </w:t>
            </w:r>
            <w:r>
              <w:rPr>
                <w:iCs/>
                <w:sz w:val="24"/>
                <w:szCs w:val="24"/>
              </w:rPr>
              <w:t>(270-3</w:t>
            </w:r>
            <w:r w:rsidR="0006219A">
              <w:rPr>
                <w:iCs/>
                <w:sz w:val="24"/>
                <w:szCs w:val="24"/>
              </w:rPr>
              <w:t>30</w:t>
            </w:r>
            <w:r w:rsidR="00553DB1">
              <w:rPr>
                <w:iCs/>
                <w:sz w:val="24"/>
                <w:szCs w:val="24"/>
              </w:rPr>
              <w:t>)</w:t>
            </w:r>
          </w:p>
          <w:p w14:paraId="0DB08545" w14:textId="7E8C2235" w:rsidR="00633F76" w:rsidRPr="00553DB1" w:rsidRDefault="00633F76" w:rsidP="007E2EA9">
            <w:pPr>
              <w:spacing w:line="360" w:lineRule="auto"/>
              <w:jc w:val="both"/>
              <w:rPr>
                <w:iCs/>
                <w:sz w:val="24"/>
                <w:szCs w:val="24"/>
              </w:rPr>
            </w:pPr>
          </w:p>
        </w:tc>
      </w:tr>
    </w:tbl>
    <w:p w14:paraId="2AFC52B6" w14:textId="77777777" w:rsidR="00676E35" w:rsidRPr="00676E35" w:rsidRDefault="00676E35" w:rsidP="007E2EA9">
      <w:pPr>
        <w:spacing w:line="360" w:lineRule="auto"/>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7E2EA9">
            <w:pPr>
              <w:spacing w:line="360" w:lineRule="auto"/>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7E2EA9">
            <w:pPr>
              <w:spacing w:line="360" w:lineRule="auto"/>
              <w:jc w:val="both"/>
              <w:rPr>
                <w:b/>
                <w:sz w:val="24"/>
                <w:szCs w:val="24"/>
              </w:rPr>
            </w:pPr>
          </w:p>
          <w:p w14:paraId="23B7912B" w14:textId="191FB376" w:rsidR="00243DB0" w:rsidRDefault="00243DB0" w:rsidP="007E2EA9">
            <w:pPr>
              <w:spacing w:line="360" w:lineRule="auto"/>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7E2EA9">
            <w:pPr>
              <w:spacing w:line="360" w:lineRule="auto"/>
              <w:jc w:val="both"/>
              <w:rPr>
                <w:sz w:val="24"/>
                <w:szCs w:val="24"/>
              </w:rPr>
            </w:pPr>
          </w:p>
          <w:p w14:paraId="0DCCBFEA" w14:textId="52E02A46" w:rsidR="00243DB0" w:rsidRPr="00706BB5" w:rsidRDefault="00243DB0" w:rsidP="007E2EA9">
            <w:pPr>
              <w:spacing w:line="360" w:lineRule="auto"/>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7E2EA9">
            <w:pPr>
              <w:spacing w:line="360" w:lineRule="auto"/>
              <w:jc w:val="both"/>
              <w:rPr>
                <w:sz w:val="24"/>
                <w:szCs w:val="24"/>
              </w:rPr>
            </w:pPr>
          </w:p>
          <w:p w14:paraId="2759BED2" w14:textId="77777777" w:rsidR="00243DB0" w:rsidRDefault="00243DB0" w:rsidP="007E2EA9">
            <w:pPr>
              <w:spacing w:line="360" w:lineRule="auto"/>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F57430A" w14:textId="6262C73C" w:rsidR="00E66231" w:rsidRDefault="00E66231" w:rsidP="007E2EA9">
            <w:pPr>
              <w:spacing w:line="360" w:lineRule="auto"/>
              <w:jc w:val="both"/>
              <w:rPr>
                <w:iCs/>
                <w:sz w:val="24"/>
                <w:szCs w:val="24"/>
              </w:rPr>
            </w:pPr>
          </w:p>
          <w:p w14:paraId="407A9ECA" w14:textId="77777777" w:rsidR="00633F76" w:rsidRDefault="00633F76" w:rsidP="007E2EA9">
            <w:pPr>
              <w:spacing w:line="360" w:lineRule="auto"/>
              <w:jc w:val="both"/>
              <w:rPr>
                <w:iCs/>
                <w:sz w:val="24"/>
                <w:szCs w:val="24"/>
              </w:rPr>
            </w:pPr>
          </w:p>
          <w:p w14:paraId="458C67B4" w14:textId="4FB084AF" w:rsidR="0076011B" w:rsidRDefault="00117AEE" w:rsidP="007E2EA9">
            <w:pPr>
              <w:spacing w:line="360" w:lineRule="auto"/>
              <w:jc w:val="both"/>
              <w:rPr>
                <w:iCs/>
                <w:sz w:val="24"/>
                <w:szCs w:val="24"/>
              </w:rPr>
            </w:pPr>
            <w:r>
              <w:rPr>
                <w:iCs/>
                <w:sz w:val="24"/>
                <w:szCs w:val="24"/>
              </w:rPr>
              <w:t xml:space="preserve">The meeting was conducted using English language as the father in question is not a Welsh speaker. This was established as part of our induction process when the family first joined our organisation. </w:t>
            </w:r>
            <w:r w:rsidR="00A74533">
              <w:rPr>
                <w:iCs/>
                <w:sz w:val="24"/>
                <w:szCs w:val="24"/>
              </w:rPr>
              <w:t>As I am a first language English speaker, this did not pose any difficulties regarding language barriers or differences for this meeting.</w:t>
            </w:r>
          </w:p>
          <w:p w14:paraId="1DB5F165" w14:textId="77777777" w:rsidR="00117AEE" w:rsidRDefault="00117AEE" w:rsidP="007E2EA9">
            <w:pPr>
              <w:spacing w:line="360" w:lineRule="auto"/>
              <w:jc w:val="both"/>
              <w:rPr>
                <w:iCs/>
                <w:sz w:val="24"/>
                <w:szCs w:val="24"/>
              </w:rPr>
            </w:pPr>
          </w:p>
          <w:p w14:paraId="3F7C9887" w14:textId="38FC6D0C" w:rsidR="00D950A6" w:rsidRDefault="00A74533" w:rsidP="007E2EA9">
            <w:pPr>
              <w:spacing w:line="360" w:lineRule="auto"/>
              <w:jc w:val="both"/>
              <w:rPr>
                <w:iCs/>
                <w:sz w:val="24"/>
                <w:szCs w:val="24"/>
              </w:rPr>
            </w:pPr>
            <w:r>
              <w:rPr>
                <w:iCs/>
                <w:sz w:val="24"/>
                <w:szCs w:val="24"/>
              </w:rPr>
              <w:t>However, a</w:t>
            </w:r>
            <w:r w:rsidR="00D950A6">
              <w:rPr>
                <w:iCs/>
                <w:sz w:val="24"/>
                <w:szCs w:val="24"/>
              </w:rPr>
              <w:t xml:space="preserve">t the time the family moved into the centre, the father was joined by the mother, who was a first-language Welsh speaker. She was allocated a Welsh speaking keyworker prior to admittance, which meant that she could have her keyworker sessions in a language of her choice without needing to request this, in line with the </w:t>
            </w:r>
            <w:r w:rsidR="009C6DE2">
              <w:rPr>
                <w:iCs/>
                <w:sz w:val="24"/>
                <w:szCs w:val="24"/>
              </w:rPr>
              <w:t>‘</w:t>
            </w:r>
            <w:r w:rsidR="00D950A6">
              <w:rPr>
                <w:iCs/>
                <w:sz w:val="24"/>
                <w:szCs w:val="24"/>
              </w:rPr>
              <w:t>Active Offer</w:t>
            </w:r>
            <w:r w:rsidR="009C6DE2">
              <w:rPr>
                <w:iCs/>
                <w:sz w:val="24"/>
                <w:szCs w:val="24"/>
              </w:rPr>
              <w:t>’</w:t>
            </w:r>
            <w:r w:rsidR="00D950A6">
              <w:rPr>
                <w:iCs/>
                <w:sz w:val="24"/>
                <w:szCs w:val="24"/>
              </w:rPr>
              <w:t xml:space="preserve"> and </w:t>
            </w:r>
            <w:r w:rsidR="00D950A6" w:rsidRPr="009C6DE2">
              <w:rPr>
                <w:i/>
                <w:sz w:val="24"/>
                <w:szCs w:val="24"/>
              </w:rPr>
              <w:t xml:space="preserve">More Than Just Words </w:t>
            </w:r>
            <w:r w:rsidR="00D950A6">
              <w:rPr>
                <w:iCs/>
                <w:sz w:val="24"/>
                <w:szCs w:val="24"/>
              </w:rPr>
              <w:t>(</w:t>
            </w:r>
            <w:r w:rsidR="00117AEE">
              <w:rPr>
                <w:iCs/>
                <w:sz w:val="24"/>
                <w:szCs w:val="24"/>
              </w:rPr>
              <w:t>Welsh Government, 2022</w:t>
            </w:r>
            <w:r w:rsidR="00D950A6">
              <w:rPr>
                <w:iCs/>
                <w:sz w:val="24"/>
                <w:szCs w:val="24"/>
              </w:rPr>
              <w:t xml:space="preserve">) guidance. She was also offered the opportunity to receive written information in the Welsh medium if she wished, along with Welsh language being spoken by </w:t>
            </w:r>
            <w:proofErr w:type="gramStart"/>
            <w:r w:rsidR="00D950A6">
              <w:rPr>
                <w:iCs/>
                <w:sz w:val="24"/>
                <w:szCs w:val="24"/>
              </w:rPr>
              <w:t>a number of</w:t>
            </w:r>
            <w:proofErr w:type="gramEnd"/>
            <w:r w:rsidR="00D950A6">
              <w:rPr>
                <w:iCs/>
                <w:sz w:val="24"/>
                <w:szCs w:val="24"/>
              </w:rPr>
              <w:t xml:space="preserve"> support staff, who would use a mix of Welsh and English when conversing with residents, and all child-focused activities in</w:t>
            </w:r>
            <w:r w:rsidR="0076011B">
              <w:rPr>
                <w:iCs/>
                <w:sz w:val="24"/>
                <w:szCs w:val="24"/>
              </w:rPr>
              <w:t xml:space="preserve">corporating both Welsh and English nursery rhymes and language. </w:t>
            </w:r>
            <w:r w:rsidR="00D950A6">
              <w:rPr>
                <w:iCs/>
                <w:sz w:val="24"/>
                <w:szCs w:val="24"/>
              </w:rPr>
              <w:t xml:space="preserve"> </w:t>
            </w:r>
          </w:p>
          <w:p w14:paraId="29F43BC3" w14:textId="77777777" w:rsidR="00D950A6" w:rsidRDefault="00D950A6" w:rsidP="007E2EA9">
            <w:pPr>
              <w:spacing w:line="360" w:lineRule="auto"/>
              <w:jc w:val="both"/>
              <w:rPr>
                <w:iCs/>
                <w:sz w:val="24"/>
                <w:szCs w:val="24"/>
              </w:rPr>
            </w:pPr>
          </w:p>
          <w:p w14:paraId="11E5B30C" w14:textId="77777777" w:rsidR="007E2EA9" w:rsidRDefault="00A74533" w:rsidP="007E2EA9">
            <w:pPr>
              <w:spacing w:line="360" w:lineRule="auto"/>
              <w:jc w:val="both"/>
              <w:rPr>
                <w:iCs/>
                <w:sz w:val="24"/>
                <w:szCs w:val="24"/>
              </w:rPr>
            </w:pPr>
            <w:r>
              <w:rPr>
                <w:iCs/>
                <w:sz w:val="24"/>
                <w:szCs w:val="24"/>
              </w:rPr>
              <w:t>That being said,</w:t>
            </w:r>
            <w:r w:rsidR="00D950A6">
              <w:rPr>
                <w:iCs/>
                <w:sz w:val="24"/>
                <w:szCs w:val="24"/>
              </w:rPr>
              <w:t xml:space="preserve"> </w:t>
            </w:r>
            <w:proofErr w:type="gramStart"/>
            <w:r w:rsidR="00D950A6">
              <w:rPr>
                <w:iCs/>
                <w:sz w:val="24"/>
                <w:szCs w:val="24"/>
              </w:rPr>
              <w:t>I myself</w:t>
            </w:r>
            <w:proofErr w:type="gramEnd"/>
            <w:r w:rsidR="00D950A6">
              <w:rPr>
                <w:iCs/>
                <w:sz w:val="24"/>
                <w:szCs w:val="24"/>
              </w:rPr>
              <w:t xml:space="preserve"> am not a Welsh-speaker, and the Welsh-speaking social worker in our organisation has unfortunately left, meaning that I am the only social worker available to </w:t>
            </w:r>
            <w:r w:rsidR="00D950A6">
              <w:rPr>
                <w:iCs/>
                <w:sz w:val="24"/>
                <w:szCs w:val="24"/>
              </w:rPr>
              <w:lastRenderedPageBreak/>
              <w:t>complete assessments. This would have been a problem if she wished to have</w:t>
            </w:r>
            <w:r>
              <w:rPr>
                <w:iCs/>
                <w:sz w:val="24"/>
                <w:szCs w:val="24"/>
              </w:rPr>
              <w:t xml:space="preserve"> undertaken</w:t>
            </w:r>
            <w:r w:rsidR="00D950A6">
              <w:rPr>
                <w:iCs/>
                <w:sz w:val="24"/>
                <w:szCs w:val="24"/>
              </w:rPr>
              <w:t xml:space="preserve"> her assessment in Welsh as this would not be an option for her and I would have had to rely on the translation of her keyworker. Unfortunately, relying on translations can be problematic as it can lead to miscommunication issues which could negatively impact the accuracy of assessments, or clients may feel isolated, misunderstood and unsupported (Linguistic Pont, 2024). </w:t>
            </w:r>
          </w:p>
          <w:p w14:paraId="496C07A4" w14:textId="77777777" w:rsidR="007E2EA9" w:rsidRDefault="007E2EA9" w:rsidP="007E2EA9">
            <w:pPr>
              <w:spacing w:line="360" w:lineRule="auto"/>
              <w:jc w:val="both"/>
              <w:rPr>
                <w:iCs/>
                <w:sz w:val="24"/>
                <w:szCs w:val="24"/>
              </w:rPr>
            </w:pPr>
          </w:p>
          <w:p w14:paraId="32D4B2EA" w14:textId="369E48A4" w:rsidR="00A74533" w:rsidRPr="009C6DE2" w:rsidRDefault="0076011B" w:rsidP="007E2EA9">
            <w:pPr>
              <w:spacing w:line="360" w:lineRule="auto"/>
              <w:jc w:val="both"/>
              <w:rPr>
                <w:i/>
                <w:sz w:val="24"/>
                <w:szCs w:val="24"/>
              </w:rPr>
            </w:pPr>
            <w:r>
              <w:rPr>
                <w:iCs/>
                <w:sz w:val="24"/>
                <w:szCs w:val="24"/>
              </w:rPr>
              <w:t>Additionally, not all staff employed by my organisation speak Welsh, and, although all efforts are made to have a Welsh speaker on shift, this is not always possible. Unfortunately, this means that Welsh speakers do not always have the option to engage with the service in Welsh</w:t>
            </w:r>
            <w:r w:rsidR="00295F94">
              <w:rPr>
                <w:iCs/>
                <w:sz w:val="24"/>
                <w:szCs w:val="24"/>
              </w:rPr>
              <w:t>, which can impact upon effective communication, and is not necessarily in keeping with current polices and legislation regarding Welsh language</w:t>
            </w:r>
            <w:r w:rsidR="007E2EA9">
              <w:rPr>
                <w:iCs/>
                <w:sz w:val="24"/>
                <w:szCs w:val="24"/>
              </w:rPr>
              <w:t xml:space="preserve">, such as the </w:t>
            </w:r>
            <w:r w:rsidR="007E2EA9" w:rsidRPr="009C6DE2">
              <w:rPr>
                <w:i/>
                <w:sz w:val="24"/>
                <w:szCs w:val="24"/>
              </w:rPr>
              <w:t>Welsh Language (Wales) Measu</w:t>
            </w:r>
            <w:r w:rsidR="009C6DE2">
              <w:rPr>
                <w:i/>
                <w:sz w:val="24"/>
                <w:szCs w:val="24"/>
              </w:rPr>
              <w:t>re</w:t>
            </w:r>
            <w:r w:rsidR="007E2EA9" w:rsidRPr="009C6DE2">
              <w:rPr>
                <w:i/>
                <w:sz w:val="24"/>
                <w:szCs w:val="24"/>
              </w:rPr>
              <w:t xml:space="preserve"> 2011</w:t>
            </w:r>
            <w:r w:rsidR="007E2EA9">
              <w:rPr>
                <w:iCs/>
                <w:sz w:val="24"/>
                <w:szCs w:val="24"/>
              </w:rPr>
              <w:t xml:space="preserve"> and </w:t>
            </w:r>
            <w:r w:rsidR="009C6DE2">
              <w:rPr>
                <w:iCs/>
                <w:sz w:val="24"/>
                <w:szCs w:val="24"/>
              </w:rPr>
              <w:t xml:space="preserve">the </w:t>
            </w:r>
            <w:r w:rsidR="009C6DE2" w:rsidRPr="009C6DE2">
              <w:rPr>
                <w:i/>
                <w:sz w:val="24"/>
                <w:szCs w:val="24"/>
              </w:rPr>
              <w:t>Welsh Language Standards (No. 1, No. 2, No. 4, No. 6 and No. 7) Regulations (Amendment) Regulations 2025</w:t>
            </w:r>
            <w:r w:rsidR="009C6DE2">
              <w:rPr>
                <w:i/>
                <w:sz w:val="24"/>
                <w:szCs w:val="24"/>
              </w:rPr>
              <w:t xml:space="preserve"> </w:t>
            </w:r>
            <w:r w:rsidR="00295F94">
              <w:rPr>
                <w:iCs/>
                <w:sz w:val="24"/>
                <w:szCs w:val="24"/>
              </w:rPr>
              <w:t xml:space="preserve">including the principles that </w:t>
            </w:r>
            <w:r w:rsidR="00D0673B">
              <w:rPr>
                <w:iCs/>
                <w:sz w:val="24"/>
                <w:szCs w:val="24"/>
              </w:rPr>
              <w:t>persons in Wales should be able to live their lives through the medium of Welsh language, if they wish to do so (Welsh Language Commission</w:t>
            </w:r>
            <w:r w:rsidR="0022581A">
              <w:rPr>
                <w:iCs/>
                <w:sz w:val="24"/>
                <w:szCs w:val="24"/>
              </w:rPr>
              <w:t>er</w:t>
            </w:r>
            <w:r w:rsidR="00D0673B">
              <w:rPr>
                <w:iCs/>
                <w:sz w:val="24"/>
                <w:szCs w:val="24"/>
              </w:rPr>
              <w:t>, 20</w:t>
            </w:r>
            <w:r w:rsidR="0022581A">
              <w:rPr>
                <w:iCs/>
                <w:sz w:val="24"/>
                <w:szCs w:val="24"/>
              </w:rPr>
              <w:t>20</w:t>
            </w:r>
            <w:r w:rsidR="00D0673B">
              <w:rPr>
                <w:iCs/>
                <w:sz w:val="24"/>
                <w:szCs w:val="24"/>
              </w:rPr>
              <w:t xml:space="preserve">; </w:t>
            </w:r>
            <w:r w:rsidR="0022581A">
              <w:rPr>
                <w:iCs/>
                <w:sz w:val="24"/>
                <w:szCs w:val="24"/>
              </w:rPr>
              <w:t>Welsh Language Commissioner, 2024)</w:t>
            </w:r>
            <w:r w:rsidR="007E2EA9">
              <w:rPr>
                <w:iCs/>
                <w:sz w:val="24"/>
                <w:szCs w:val="24"/>
              </w:rPr>
              <w:t>.</w:t>
            </w:r>
            <w:r w:rsidR="00117AEE">
              <w:rPr>
                <w:iCs/>
                <w:sz w:val="24"/>
                <w:szCs w:val="24"/>
              </w:rPr>
              <w:t xml:space="preserve"> </w:t>
            </w:r>
          </w:p>
          <w:p w14:paraId="04DC394E" w14:textId="244A2817" w:rsidR="000F159E" w:rsidRDefault="000F159E" w:rsidP="007E2EA9">
            <w:pPr>
              <w:spacing w:line="360" w:lineRule="auto"/>
              <w:jc w:val="both"/>
              <w:rPr>
                <w:iCs/>
                <w:sz w:val="24"/>
                <w:szCs w:val="24"/>
              </w:rPr>
            </w:pPr>
          </w:p>
          <w:p w14:paraId="5127238C" w14:textId="34079058" w:rsidR="006071DF" w:rsidRDefault="00A74533" w:rsidP="007E2EA9">
            <w:pPr>
              <w:spacing w:line="360" w:lineRule="auto"/>
              <w:jc w:val="both"/>
              <w:rPr>
                <w:iCs/>
                <w:sz w:val="24"/>
                <w:szCs w:val="24"/>
              </w:rPr>
            </w:pPr>
            <w:r>
              <w:rPr>
                <w:iCs/>
                <w:sz w:val="24"/>
                <w:szCs w:val="24"/>
              </w:rPr>
              <w:t xml:space="preserve">When considering other communication needs of the father and whether I had the communication skills he required, the father did not have any hearing impairments, visual impairments, or learning disabilities that required adjustments beyond what I have experienced already or </w:t>
            </w:r>
            <w:r w:rsidR="006071DF">
              <w:rPr>
                <w:iCs/>
                <w:sz w:val="24"/>
                <w:szCs w:val="24"/>
              </w:rPr>
              <w:t xml:space="preserve">felt able to adapt to. </w:t>
            </w:r>
            <w:r w:rsidR="00D21B5E">
              <w:rPr>
                <w:iCs/>
                <w:sz w:val="24"/>
                <w:szCs w:val="24"/>
              </w:rPr>
              <w:t>However, if, for example, the father was deaf, given I have not worked with a deaf individual before and do not know sign language, I would have sought support from someone with experience in this area.</w:t>
            </w:r>
          </w:p>
          <w:p w14:paraId="37442F23" w14:textId="77777777" w:rsidR="006071DF" w:rsidRDefault="006071DF" w:rsidP="007E2EA9">
            <w:pPr>
              <w:spacing w:line="360" w:lineRule="auto"/>
              <w:jc w:val="both"/>
              <w:rPr>
                <w:iCs/>
                <w:sz w:val="24"/>
                <w:szCs w:val="24"/>
              </w:rPr>
            </w:pPr>
          </w:p>
          <w:p w14:paraId="4670C43E" w14:textId="5DFB558B" w:rsidR="00A74533" w:rsidRDefault="00A74533" w:rsidP="007E2EA9">
            <w:pPr>
              <w:spacing w:line="360" w:lineRule="auto"/>
              <w:jc w:val="both"/>
              <w:rPr>
                <w:iCs/>
                <w:sz w:val="24"/>
                <w:szCs w:val="24"/>
              </w:rPr>
            </w:pPr>
            <w:r>
              <w:rPr>
                <w:iCs/>
                <w:sz w:val="24"/>
                <w:szCs w:val="24"/>
              </w:rPr>
              <w:t xml:space="preserve">However, I did take into consideration the outcome of his cognitive assessment, </w:t>
            </w:r>
            <w:r w:rsidR="006071DF">
              <w:rPr>
                <w:iCs/>
                <w:sz w:val="24"/>
                <w:szCs w:val="24"/>
              </w:rPr>
              <w:t>which identified a weakness within</w:t>
            </w:r>
            <w:r w:rsidR="007E2EA9">
              <w:rPr>
                <w:iCs/>
                <w:sz w:val="24"/>
                <w:szCs w:val="24"/>
              </w:rPr>
              <w:t xml:space="preserve"> the</w:t>
            </w:r>
            <w:r w:rsidR="006071DF">
              <w:rPr>
                <w:iCs/>
                <w:sz w:val="24"/>
                <w:szCs w:val="24"/>
              </w:rPr>
              <w:t xml:space="preserve"> father’s verbal comprehension and made recommendations regarding effective communication methods with him. These recommendations included using clear, unambiguous everyday language, avoiding idiom, metaphor and technical terminology, avoiding complex sentences, speaking slowly, avoid changing topics too quickly, focusing on one topic at a time, clarifying understanding by asking him to repeat important information in his own words, and providing simple written summaries to act as a memory aid.</w:t>
            </w:r>
          </w:p>
          <w:p w14:paraId="7AA1C8EF" w14:textId="6FB0E332" w:rsidR="00E66231" w:rsidRDefault="00E66231" w:rsidP="007E2EA9">
            <w:pPr>
              <w:spacing w:line="360" w:lineRule="auto"/>
              <w:jc w:val="both"/>
              <w:rPr>
                <w:iCs/>
                <w:sz w:val="24"/>
                <w:szCs w:val="24"/>
              </w:rPr>
            </w:pPr>
          </w:p>
          <w:p w14:paraId="07DE38FD" w14:textId="390D2E32" w:rsidR="00A10AD7" w:rsidRDefault="00A10AD7" w:rsidP="007E2EA9">
            <w:pPr>
              <w:spacing w:line="360" w:lineRule="auto"/>
              <w:jc w:val="both"/>
              <w:rPr>
                <w:iCs/>
                <w:sz w:val="24"/>
                <w:szCs w:val="24"/>
              </w:rPr>
            </w:pPr>
            <w:r>
              <w:rPr>
                <w:iCs/>
                <w:sz w:val="24"/>
                <w:szCs w:val="24"/>
              </w:rPr>
              <w:t xml:space="preserve">Prior to the meeting commencing, I ensured that I had read the case notes and daily </w:t>
            </w:r>
            <w:proofErr w:type="gramStart"/>
            <w:r>
              <w:rPr>
                <w:iCs/>
                <w:sz w:val="24"/>
                <w:szCs w:val="24"/>
              </w:rPr>
              <w:t>logs</w:t>
            </w:r>
            <w:proofErr w:type="gramEnd"/>
            <w:r>
              <w:rPr>
                <w:iCs/>
                <w:sz w:val="24"/>
                <w:szCs w:val="24"/>
              </w:rPr>
              <w:t xml:space="preserve"> </w:t>
            </w:r>
            <w:r w:rsidR="000C3C9D">
              <w:rPr>
                <w:iCs/>
                <w:sz w:val="24"/>
                <w:szCs w:val="24"/>
              </w:rPr>
              <w:t>so</w:t>
            </w:r>
            <w:r>
              <w:rPr>
                <w:iCs/>
                <w:sz w:val="24"/>
                <w:szCs w:val="24"/>
              </w:rPr>
              <w:t xml:space="preserve"> I was aware of the care that the father was providing to the baby, any strengths in his parenting as well as any concerns</w:t>
            </w:r>
            <w:r w:rsidR="000C3C9D">
              <w:rPr>
                <w:iCs/>
                <w:sz w:val="24"/>
                <w:szCs w:val="24"/>
              </w:rPr>
              <w:t xml:space="preserve"> or areas of improvement that I needed to address</w:t>
            </w:r>
            <w:r>
              <w:rPr>
                <w:iCs/>
                <w:sz w:val="24"/>
                <w:szCs w:val="24"/>
              </w:rPr>
              <w:t xml:space="preserve">. I reviewed the notes and actions from our previous meeting and checked whether these had been completed or remained outstanding, so I was aware of this information in preparation for our discussion. </w:t>
            </w:r>
          </w:p>
          <w:p w14:paraId="139BCCED" w14:textId="77777777" w:rsidR="00A10AD7" w:rsidRDefault="00A10AD7" w:rsidP="007E2EA9">
            <w:pPr>
              <w:spacing w:line="360" w:lineRule="auto"/>
              <w:jc w:val="both"/>
              <w:rPr>
                <w:iCs/>
                <w:sz w:val="24"/>
                <w:szCs w:val="24"/>
              </w:rPr>
            </w:pPr>
          </w:p>
          <w:p w14:paraId="441050F1" w14:textId="0DCDB515" w:rsidR="00A10AD7" w:rsidRDefault="00A10AD7" w:rsidP="00D21B5E">
            <w:pPr>
              <w:spacing w:line="360" w:lineRule="auto"/>
              <w:jc w:val="both"/>
              <w:rPr>
                <w:iCs/>
                <w:sz w:val="24"/>
                <w:szCs w:val="24"/>
              </w:rPr>
            </w:pPr>
            <w:r>
              <w:rPr>
                <w:iCs/>
                <w:sz w:val="24"/>
                <w:szCs w:val="24"/>
              </w:rPr>
              <w:t xml:space="preserve">During our meeting, I made efforts to ensure that I communicated in simple, plain language, </w:t>
            </w:r>
            <w:r w:rsidR="006B0981">
              <w:rPr>
                <w:iCs/>
                <w:sz w:val="24"/>
                <w:szCs w:val="24"/>
              </w:rPr>
              <w:t xml:space="preserve">asking questions which only focused on a single topic or idea. If I felt that I had asked a question that was too </w:t>
            </w:r>
            <w:r w:rsidR="006071DF">
              <w:rPr>
                <w:iCs/>
                <w:sz w:val="24"/>
                <w:szCs w:val="24"/>
              </w:rPr>
              <w:t>long or</w:t>
            </w:r>
            <w:r w:rsidR="006B0981">
              <w:rPr>
                <w:iCs/>
                <w:sz w:val="24"/>
                <w:szCs w:val="24"/>
              </w:rPr>
              <w:t xml:space="preserve"> felt that father has misunderstood or forgotten what I had asked, I rephrased the question or repeated them to ensure understanding and clarity</w:t>
            </w:r>
            <w:r w:rsidR="007E2EA9">
              <w:rPr>
                <w:iCs/>
                <w:sz w:val="24"/>
                <w:szCs w:val="24"/>
              </w:rPr>
              <w:t>, both for myself and the father. This ensured that he had understood my questions, but also that I understood his responses and did not interpret or record any information shared by him inaccurately, which could potentially impact upon the accuracy of the assessment and the risk involved.</w:t>
            </w:r>
            <w:r w:rsidR="00D21B5E">
              <w:rPr>
                <w:iCs/>
                <w:sz w:val="24"/>
                <w:szCs w:val="24"/>
              </w:rPr>
              <w:t xml:space="preserve">  Following the meeting, he has been provided with an easy-read bullet point summary of the meeting, including his actions and targets, coloured-coded with a traffic light system to support his recall and understanding of what was discussed. This summary includes both his views, thoughts and opinions, along with my views of what’s going well and any concerns or areas of improvement.</w:t>
            </w:r>
          </w:p>
          <w:p w14:paraId="5F83EE2B" w14:textId="77777777" w:rsidR="00685F88" w:rsidRDefault="00685F88" w:rsidP="007E2EA9">
            <w:pPr>
              <w:spacing w:line="360" w:lineRule="auto"/>
              <w:jc w:val="both"/>
              <w:rPr>
                <w:iCs/>
                <w:sz w:val="24"/>
                <w:szCs w:val="24"/>
              </w:rPr>
            </w:pPr>
          </w:p>
          <w:p w14:paraId="60EF68D2" w14:textId="2616EC35" w:rsidR="007750FE" w:rsidRDefault="007E2EA9" w:rsidP="007E2EA9">
            <w:pPr>
              <w:spacing w:line="360" w:lineRule="auto"/>
              <w:jc w:val="both"/>
              <w:rPr>
                <w:iCs/>
                <w:sz w:val="24"/>
                <w:szCs w:val="24"/>
              </w:rPr>
            </w:pPr>
            <w:r>
              <w:rPr>
                <w:iCs/>
                <w:sz w:val="24"/>
                <w:szCs w:val="24"/>
              </w:rPr>
              <w:t xml:space="preserve">During the discussions, I ensured that I took a </w:t>
            </w:r>
            <w:r w:rsidR="00D8581E">
              <w:rPr>
                <w:iCs/>
                <w:sz w:val="24"/>
                <w:szCs w:val="24"/>
              </w:rPr>
              <w:t xml:space="preserve">person-centred and </w:t>
            </w:r>
            <w:r>
              <w:rPr>
                <w:iCs/>
                <w:sz w:val="24"/>
                <w:szCs w:val="24"/>
              </w:rPr>
              <w:t xml:space="preserve">strengths-based </w:t>
            </w:r>
            <w:r w:rsidR="00D8581E">
              <w:rPr>
                <w:iCs/>
                <w:sz w:val="24"/>
                <w:szCs w:val="24"/>
              </w:rPr>
              <w:t>approach.</w:t>
            </w:r>
            <w:r w:rsidR="00F843E7">
              <w:rPr>
                <w:iCs/>
                <w:sz w:val="24"/>
                <w:szCs w:val="24"/>
              </w:rPr>
              <w:t xml:space="preserve"> </w:t>
            </w:r>
            <w:r w:rsidR="00D8581E">
              <w:rPr>
                <w:iCs/>
                <w:sz w:val="24"/>
                <w:szCs w:val="24"/>
              </w:rPr>
              <w:t>I did this by allowing him to share his experiences and accounts and identify his own strength</w:t>
            </w:r>
            <w:r w:rsidR="00106A4E">
              <w:rPr>
                <w:iCs/>
                <w:sz w:val="24"/>
                <w:szCs w:val="24"/>
              </w:rPr>
              <w:t>s</w:t>
            </w:r>
            <w:r w:rsidR="00F843E7">
              <w:rPr>
                <w:iCs/>
                <w:sz w:val="24"/>
                <w:szCs w:val="24"/>
              </w:rPr>
              <w:t xml:space="preserve">, including using language which allowed the father to consider what actions he could take to address concerns. </w:t>
            </w:r>
            <w:r w:rsidR="00D8581E">
              <w:rPr>
                <w:iCs/>
                <w:sz w:val="24"/>
                <w:szCs w:val="24"/>
              </w:rPr>
              <w:t xml:space="preserve">For example, I asked open questions such as “tell me how things have been this week? What do you think has gone well? </w:t>
            </w:r>
            <w:r w:rsidR="00F843E7">
              <w:rPr>
                <w:iCs/>
                <w:sz w:val="24"/>
                <w:szCs w:val="24"/>
              </w:rPr>
              <w:t>What could you do better? What could you do differently next time?</w:t>
            </w:r>
            <w:r w:rsidR="002E56B4">
              <w:rPr>
                <w:iCs/>
                <w:sz w:val="24"/>
                <w:szCs w:val="24"/>
              </w:rPr>
              <w:t xml:space="preserve">” </w:t>
            </w:r>
          </w:p>
          <w:p w14:paraId="03D2E1BF" w14:textId="77777777" w:rsidR="007750FE" w:rsidRDefault="007750FE" w:rsidP="007E2EA9">
            <w:pPr>
              <w:spacing w:line="360" w:lineRule="auto"/>
              <w:jc w:val="both"/>
              <w:rPr>
                <w:iCs/>
                <w:sz w:val="24"/>
                <w:szCs w:val="24"/>
              </w:rPr>
            </w:pPr>
          </w:p>
          <w:p w14:paraId="760D7591" w14:textId="3FA5A6A9" w:rsidR="00CA717A" w:rsidRDefault="002E56B4" w:rsidP="007E2EA9">
            <w:pPr>
              <w:spacing w:line="360" w:lineRule="auto"/>
              <w:jc w:val="both"/>
              <w:rPr>
                <w:iCs/>
                <w:sz w:val="24"/>
                <w:szCs w:val="24"/>
              </w:rPr>
            </w:pPr>
            <w:r>
              <w:rPr>
                <w:iCs/>
                <w:sz w:val="24"/>
                <w:szCs w:val="24"/>
              </w:rPr>
              <w:t>I also ensured that I took an outcomes-focused and solutions-focused approach</w:t>
            </w:r>
            <w:r w:rsidR="00726B07">
              <w:rPr>
                <w:iCs/>
                <w:sz w:val="24"/>
                <w:szCs w:val="24"/>
              </w:rPr>
              <w:t xml:space="preserve">, </w:t>
            </w:r>
            <w:r w:rsidR="007750FE">
              <w:rPr>
                <w:iCs/>
                <w:sz w:val="24"/>
                <w:szCs w:val="24"/>
              </w:rPr>
              <w:t>discussing with the father an</w:t>
            </w:r>
            <w:r w:rsidR="001D24A1">
              <w:rPr>
                <w:iCs/>
                <w:sz w:val="24"/>
                <w:szCs w:val="24"/>
              </w:rPr>
              <w:t>d</w:t>
            </w:r>
            <w:r w:rsidR="007750FE">
              <w:rPr>
                <w:iCs/>
                <w:sz w:val="24"/>
                <w:szCs w:val="24"/>
              </w:rPr>
              <w:t xml:space="preserve"> identifying achievable goals and targets</w:t>
            </w:r>
            <w:r w:rsidR="001D24A1">
              <w:rPr>
                <w:iCs/>
                <w:sz w:val="24"/>
                <w:szCs w:val="24"/>
              </w:rPr>
              <w:t xml:space="preserve"> and any support needs</w:t>
            </w:r>
            <w:r w:rsidR="007750FE">
              <w:rPr>
                <w:iCs/>
                <w:sz w:val="24"/>
                <w:szCs w:val="24"/>
              </w:rPr>
              <w:t xml:space="preserve">. The main outcome regarding this case, is for the baby to be raised in a safe home environment, where all his needs are met. This is then broken down into smaller, achievable targets. For example, </w:t>
            </w:r>
            <w:r w:rsidR="007750FE">
              <w:rPr>
                <w:iCs/>
                <w:sz w:val="24"/>
                <w:szCs w:val="24"/>
              </w:rPr>
              <w:lastRenderedPageBreak/>
              <w:t xml:space="preserve">the father identified that he needs to </w:t>
            </w:r>
            <w:r w:rsidR="00106A4E">
              <w:rPr>
                <w:iCs/>
                <w:sz w:val="24"/>
                <w:szCs w:val="24"/>
              </w:rPr>
              <w:t xml:space="preserve">secure housing as he is currently homeless due to the end of his relationship. We identified that he already has a housing account to bid on properties, however, he is unable to do this at the time of the meeting. We set a target to be included in his action plan to be log into his account on the relevant date and begin bidding for properties. </w:t>
            </w:r>
          </w:p>
          <w:p w14:paraId="486AAF17" w14:textId="0B7D8FFF" w:rsidR="007E2EA9" w:rsidRDefault="007E2EA9" w:rsidP="007E2EA9">
            <w:pPr>
              <w:spacing w:line="360" w:lineRule="auto"/>
              <w:jc w:val="both"/>
              <w:rPr>
                <w:iCs/>
                <w:sz w:val="24"/>
                <w:szCs w:val="24"/>
              </w:rPr>
            </w:pPr>
          </w:p>
          <w:p w14:paraId="09B8D425" w14:textId="411BEF7C" w:rsidR="00CA717A" w:rsidRDefault="00CA717A" w:rsidP="007E2EA9">
            <w:pPr>
              <w:spacing w:line="360" w:lineRule="auto"/>
              <w:jc w:val="both"/>
              <w:rPr>
                <w:iCs/>
                <w:sz w:val="24"/>
                <w:szCs w:val="24"/>
              </w:rPr>
            </w:pPr>
            <w:r>
              <w:rPr>
                <w:iCs/>
                <w:sz w:val="24"/>
                <w:szCs w:val="24"/>
              </w:rPr>
              <w:t>Overall, I felt that I was able to communicate effectively with the individual</w:t>
            </w:r>
            <w:r w:rsidR="00E2021B">
              <w:rPr>
                <w:iCs/>
                <w:sz w:val="24"/>
                <w:szCs w:val="24"/>
              </w:rPr>
              <w:t xml:space="preserve"> during this meeting, which I do believe will have been helped by the fact that it was a positive meeting, with positive outcomes. </w:t>
            </w:r>
            <w:r w:rsidR="005B49D3">
              <w:rPr>
                <w:iCs/>
                <w:sz w:val="24"/>
                <w:szCs w:val="24"/>
              </w:rPr>
              <w:t>However, this has not always been the case with this father.</w:t>
            </w:r>
          </w:p>
          <w:p w14:paraId="7876A433" w14:textId="77777777" w:rsidR="005B4E37" w:rsidRDefault="005B4E37" w:rsidP="007E2EA9">
            <w:pPr>
              <w:spacing w:line="360" w:lineRule="auto"/>
              <w:jc w:val="both"/>
              <w:rPr>
                <w:iCs/>
                <w:sz w:val="24"/>
                <w:szCs w:val="24"/>
              </w:rPr>
            </w:pPr>
          </w:p>
          <w:p w14:paraId="3DD885B7" w14:textId="6D4BBE5F" w:rsidR="00A10AD7" w:rsidRDefault="005B4E37" w:rsidP="007E2EA9">
            <w:pPr>
              <w:spacing w:line="360" w:lineRule="auto"/>
              <w:jc w:val="both"/>
              <w:rPr>
                <w:iCs/>
                <w:sz w:val="24"/>
                <w:szCs w:val="24"/>
              </w:rPr>
            </w:pPr>
            <w:r>
              <w:rPr>
                <w:iCs/>
                <w:sz w:val="24"/>
                <w:szCs w:val="24"/>
              </w:rPr>
              <w:t>I</w:t>
            </w:r>
            <w:r w:rsidR="00D77DAE">
              <w:rPr>
                <w:iCs/>
                <w:sz w:val="24"/>
                <w:szCs w:val="24"/>
              </w:rPr>
              <w:t>n my first meeting after the family moved into the centre, I had to address with him some concerns regarding him making threatening comments towards staff after being challenged regarding a lack of supervision of a child in his care at the time. During this meeting, he became very agitated and unhappy at me discussing these concerns with him and resulting in him raising his voice, swearing and leaving the centre in a very agitated and irate manner. On reflection, I felt that I had perhaps been a little too direct when raising my concerns regarding his threatening comments and trying to explore the concerns which led to his involvement with children’s services</w:t>
            </w:r>
            <w:r w:rsidR="00D21B5E">
              <w:rPr>
                <w:iCs/>
                <w:sz w:val="24"/>
                <w:szCs w:val="24"/>
              </w:rPr>
              <w:t xml:space="preserve"> and him coming to our service</w:t>
            </w:r>
            <w:r w:rsidR="00D77DAE">
              <w:rPr>
                <w:iCs/>
                <w:sz w:val="24"/>
                <w:szCs w:val="24"/>
              </w:rPr>
              <w:t xml:space="preserve">, which included an allegation of assault involving strangulation of the baby’s mother. </w:t>
            </w:r>
          </w:p>
          <w:p w14:paraId="1D662A5C" w14:textId="77777777" w:rsidR="00D77DAE" w:rsidRDefault="00D77DAE" w:rsidP="007E2EA9">
            <w:pPr>
              <w:spacing w:line="360" w:lineRule="auto"/>
              <w:jc w:val="both"/>
              <w:rPr>
                <w:iCs/>
                <w:sz w:val="24"/>
                <w:szCs w:val="24"/>
              </w:rPr>
            </w:pPr>
          </w:p>
          <w:p w14:paraId="1C6546D2" w14:textId="5950EAE6" w:rsidR="009A166E" w:rsidRDefault="00D77DAE" w:rsidP="007E2EA9">
            <w:pPr>
              <w:spacing w:line="360" w:lineRule="auto"/>
              <w:jc w:val="both"/>
              <w:rPr>
                <w:iCs/>
                <w:sz w:val="24"/>
                <w:szCs w:val="24"/>
              </w:rPr>
            </w:pPr>
            <w:r>
              <w:rPr>
                <w:iCs/>
                <w:sz w:val="24"/>
                <w:szCs w:val="24"/>
              </w:rPr>
              <w:t>Following this,</w:t>
            </w:r>
            <w:r w:rsidR="00D21B5E">
              <w:rPr>
                <w:iCs/>
                <w:sz w:val="24"/>
                <w:szCs w:val="24"/>
              </w:rPr>
              <w:t xml:space="preserve"> I discussed with the father his feelings at the </w:t>
            </w:r>
            <w:proofErr w:type="gramStart"/>
            <w:r w:rsidR="00D21B5E">
              <w:rPr>
                <w:iCs/>
                <w:sz w:val="24"/>
                <w:szCs w:val="24"/>
              </w:rPr>
              <w:t>time</w:t>
            </w:r>
            <w:proofErr w:type="gramEnd"/>
            <w:r w:rsidR="00D21B5E">
              <w:rPr>
                <w:iCs/>
                <w:sz w:val="24"/>
                <w:szCs w:val="24"/>
              </w:rPr>
              <w:t xml:space="preserve"> and we agreed a plan together whereby he was aware that he could request a break if he felt himself becoming frustrated or overwhelmed.</w:t>
            </w:r>
            <w:r>
              <w:rPr>
                <w:iCs/>
                <w:sz w:val="24"/>
                <w:szCs w:val="24"/>
              </w:rPr>
              <w:t xml:space="preserve"> I am now more conscious in these meetings of keeping my body language and tone calm and non-confrontational</w:t>
            </w:r>
            <w:r w:rsidR="00CA717A">
              <w:rPr>
                <w:iCs/>
                <w:sz w:val="24"/>
                <w:szCs w:val="24"/>
              </w:rPr>
              <w:t xml:space="preserve"> and I am more aware of any signs and indicators that suggest that he is beginning to become agitated, including his body language and non-verbal cues and tone of voice</w:t>
            </w:r>
            <w:r w:rsidR="0003600F">
              <w:rPr>
                <w:iCs/>
                <w:sz w:val="24"/>
                <w:szCs w:val="24"/>
              </w:rPr>
              <w:t xml:space="preserve"> (Tracey, Randles &amp; Steckler, 2015)</w:t>
            </w:r>
            <w:r w:rsidR="00D21B5E">
              <w:rPr>
                <w:iCs/>
                <w:sz w:val="24"/>
                <w:szCs w:val="24"/>
              </w:rPr>
              <w:t>.</w:t>
            </w:r>
            <w:r w:rsidR="00CA717A">
              <w:rPr>
                <w:iCs/>
                <w:sz w:val="24"/>
                <w:szCs w:val="24"/>
              </w:rPr>
              <w:t xml:space="preserve"> I will also regularly check in with him regarding his emotional wellbeing during my discussions, offering breaks and, where possible, providing him with forewarnings if difficult and challenging topics are expected to be discussed. </w:t>
            </w:r>
          </w:p>
          <w:p w14:paraId="3989682D" w14:textId="77777777" w:rsidR="00103919" w:rsidRDefault="00103919" w:rsidP="007E2EA9">
            <w:pPr>
              <w:spacing w:line="360" w:lineRule="auto"/>
              <w:jc w:val="both"/>
              <w:rPr>
                <w:i/>
                <w:sz w:val="24"/>
                <w:szCs w:val="24"/>
              </w:rPr>
            </w:pPr>
          </w:p>
          <w:p w14:paraId="110DDBDF" w14:textId="75AA6D28" w:rsidR="00103919" w:rsidRPr="00726B07" w:rsidRDefault="003F543B" w:rsidP="007E2EA9">
            <w:pPr>
              <w:spacing w:line="360" w:lineRule="auto"/>
              <w:jc w:val="both"/>
              <w:rPr>
                <w:b/>
                <w:bCs/>
                <w:iCs/>
                <w:sz w:val="24"/>
                <w:szCs w:val="24"/>
              </w:rPr>
            </w:pPr>
            <w:r w:rsidRPr="00726B07">
              <w:rPr>
                <w:b/>
                <w:bCs/>
                <w:iCs/>
                <w:sz w:val="24"/>
                <w:szCs w:val="24"/>
              </w:rPr>
              <w:t>Word count:</w:t>
            </w:r>
            <w:r w:rsidR="00A10AD7" w:rsidRPr="00726B07">
              <w:rPr>
                <w:b/>
                <w:bCs/>
                <w:iCs/>
                <w:sz w:val="24"/>
                <w:szCs w:val="24"/>
              </w:rPr>
              <w:t xml:space="preserve"> </w:t>
            </w:r>
            <w:r w:rsidR="002E56B4" w:rsidRPr="00726B07">
              <w:rPr>
                <w:b/>
                <w:bCs/>
                <w:iCs/>
                <w:sz w:val="24"/>
                <w:szCs w:val="24"/>
              </w:rPr>
              <w:t>1</w:t>
            </w:r>
            <w:r w:rsidR="000C3C9D" w:rsidRPr="00726B07">
              <w:rPr>
                <w:b/>
                <w:bCs/>
                <w:iCs/>
                <w:sz w:val="24"/>
                <w:szCs w:val="24"/>
              </w:rPr>
              <w:t>34</w:t>
            </w:r>
            <w:r w:rsidR="00882E71">
              <w:rPr>
                <w:b/>
                <w:bCs/>
                <w:iCs/>
                <w:sz w:val="24"/>
                <w:szCs w:val="24"/>
              </w:rPr>
              <w:t>1</w:t>
            </w:r>
            <w:r w:rsidRPr="00726B07">
              <w:rPr>
                <w:b/>
                <w:bCs/>
                <w:iCs/>
                <w:sz w:val="24"/>
                <w:szCs w:val="24"/>
              </w:rPr>
              <w:t xml:space="preserve"> (1170-1430)</w:t>
            </w:r>
          </w:p>
          <w:p w14:paraId="32CFD395" w14:textId="6CFC551A" w:rsidR="002F2185" w:rsidRPr="008B28E7" w:rsidRDefault="002F2185" w:rsidP="007E2EA9">
            <w:pPr>
              <w:spacing w:line="360" w:lineRule="auto"/>
              <w:jc w:val="both"/>
              <w:rPr>
                <w:sz w:val="24"/>
                <w:szCs w:val="24"/>
              </w:rPr>
            </w:pPr>
          </w:p>
        </w:tc>
      </w:tr>
    </w:tbl>
    <w:p w14:paraId="718C74E6" w14:textId="77777777" w:rsidR="00EB695F" w:rsidRDefault="00EB695F" w:rsidP="007E2EA9">
      <w:pPr>
        <w:spacing w:line="360" w:lineRule="auto"/>
        <w:jc w:val="both"/>
        <w:rPr>
          <w:sz w:val="24"/>
          <w:szCs w:val="24"/>
        </w:rPr>
      </w:pPr>
    </w:p>
    <w:p w14:paraId="1F8CF5E3" w14:textId="56E20D0D" w:rsidR="00103919" w:rsidRDefault="00103919" w:rsidP="007E2EA9">
      <w:pPr>
        <w:overflowPunct/>
        <w:autoSpaceDE/>
        <w:autoSpaceDN/>
        <w:adjustRightInd/>
        <w:spacing w:line="360" w:lineRule="auto"/>
        <w:textAlignment w:val="auto"/>
        <w:rPr>
          <w:b/>
          <w:sz w:val="28"/>
          <w:szCs w:val="28"/>
        </w:rPr>
      </w:pPr>
    </w:p>
    <w:p w14:paraId="3010E67A" w14:textId="6D9245CF" w:rsidR="00CA3593" w:rsidRPr="00392F73" w:rsidRDefault="002A0E51" w:rsidP="007E2EA9">
      <w:pPr>
        <w:spacing w:line="360" w:lineRule="auto"/>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7E2EA9">
      <w:pPr>
        <w:spacing w:line="360" w:lineRule="auto"/>
        <w:jc w:val="both"/>
        <w:rPr>
          <w:b/>
          <w:sz w:val="24"/>
          <w:szCs w:val="24"/>
        </w:rPr>
      </w:pPr>
    </w:p>
    <w:p w14:paraId="64C60EF8" w14:textId="77777777" w:rsidR="00696A88" w:rsidRPr="00D0503D" w:rsidRDefault="00337FEF" w:rsidP="007E2EA9">
      <w:pPr>
        <w:spacing w:line="360" w:lineRule="auto"/>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7E2EA9">
      <w:pPr>
        <w:spacing w:line="360" w:lineRule="auto"/>
        <w:jc w:val="both"/>
        <w:rPr>
          <w:i/>
          <w:sz w:val="24"/>
          <w:szCs w:val="24"/>
        </w:rPr>
      </w:pPr>
    </w:p>
    <w:p w14:paraId="38395739" w14:textId="7CC2AAE0" w:rsidR="00CD7E1F" w:rsidRPr="00E3288D" w:rsidRDefault="00390074" w:rsidP="007E2EA9">
      <w:pPr>
        <w:spacing w:line="360" w:lineRule="auto"/>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7E2EA9">
      <w:pPr>
        <w:spacing w:line="360" w:lineRule="auto"/>
        <w:jc w:val="both"/>
        <w:rPr>
          <w:i/>
          <w:sz w:val="24"/>
          <w:szCs w:val="24"/>
        </w:rPr>
      </w:pPr>
    </w:p>
    <w:p w14:paraId="7FB22A0A" w14:textId="74A1EB53" w:rsidR="00390074" w:rsidRPr="00706BB5" w:rsidRDefault="00CD7E1F" w:rsidP="007E2EA9">
      <w:pPr>
        <w:spacing w:line="360" w:lineRule="auto"/>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7E2EA9">
      <w:pPr>
        <w:spacing w:line="360" w:lineRule="auto"/>
        <w:jc w:val="both"/>
        <w:rPr>
          <w:i/>
          <w:sz w:val="24"/>
          <w:szCs w:val="24"/>
        </w:rPr>
      </w:pPr>
    </w:p>
    <w:p w14:paraId="383E5FC5" w14:textId="63E5096E" w:rsidR="00375AF5" w:rsidRDefault="00CA3593" w:rsidP="007E2EA9">
      <w:pPr>
        <w:spacing w:line="360" w:lineRule="auto"/>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191AB50A" w14:textId="77777777" w:rsidR="00103919" w:rsidRPr="00E3288D" w:rsidRDefault="00103919" w:rsidP="007E2EA9">
      <w:pPr>
        <w:spacing w:line="360" w:lineRule="auto"/>
        <w:jc w:val="both"/>
        <w:rPr>
          <w:i/>
          <w:sz w:val="24"/>
          <w:szCs w:val="24"/>
        </w:rPr>
      </w:pPr>
    </w:p>
    <w:p w14:paraId="4BECCD6D" w14:textId="38E9132C" w:rsidR="00CA3593" w:rsidRPr="00E3288D" w:rsidRDefault="002A0E51" w:rsidP="007E2EA9">
      <w:pPr>
        <w:spacing w:line="360" w:lineRule="auto"/>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7E2EA9">
      <w:pPr>
        <w:spacing w:line="360" w:lineRule="auto"/>
        <w:jc w:val="both"/>
        <w:rPr>
          <w:i/>
          <w:sz w:val="24"/>
          <w:szCs w:val="24"/>
        </w:rPr>
      </w:pPr>
    </w:p>
    <w:p w14:paraId="2C8D4725" w14:textId="77777777" w:rsidR="00CA3593" w:rsidRPr="00E3288D" w:rsidRDefault="00CA3593" w:rsidP="007E2EA9">
      <w:pPr>
        <w:spacing w:line="360" w:lineRule="auto"/>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7E2EA9">
      <w:pPr>
        <w:spacing w:line="360"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tcPr>
          <w:p w14:paraId="6CE56E48" w14:textId="1057A19C" w:rsidR="00CA3593" w:rsidRPr="00C7108B" w:rsidRDefault="00CA3593" w:rsidP="007E2EA9">
            <w:pPr>
              <w:spacing w:line="360" w:lineRule="auto"/>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7E2EA9">
            <w:pPr>
              <w:spacing w:line="360" w:lineRule="auto"/>
              <w:rPr>
                <w:sz w:val="22"/>
                <w:szCs w:val="22"/>
              </w:rPr>
            </w:pPr>
          </w:p>
        </w:tc>
        <w:tc>
          <w:tcPr>
            <w:tcW w:w="7470" w:type="dxa"/>
          </w:tcPr>
          <w:p w14:paraId="6F3F794D" w14:textId="77777777" w:rsidR="00CA3593" w:rsidRPr="008B28E7" w:rsidRDefault="00CA3593" w:rsidP="007E2EA9">
            <w:pPr>
              <w:spacing w:line="360" w:lineRule="auto"/>
              <w:jc w:val="both"/>
              <w:rPr>
                <w:sz w:val="24"/>
                <w:szCs w:val="24"/>
              </w:rPr>
            </w:pPr>
          </w:p>
        </w:tc>
      </w:tr>
      <w:tr w:rsidR="00CA3593" w:rsidRPr="008B28E7" w14:paraId="1012FA0D" w14:textId="77777777" w:rsidTr="3EE31E8D">
        <w:tc>
          <w:tcPr>
            <w:tcW w:w="2718" w:type="dxa"/>
          </w:tcPr>
          <w:p w14:paraId="1226645F" w14:textId="77777777" w:rsidR="00CA3593" w:rsidRDefault="00CA3593" w:rsidP="007E2EA9">
            <w:pPr>
              <w:spacing w:line="360" w:lineRule="auto"/>
              <w:rPr>
                <w:sz w:val="22"/>
                <w:szCs w:val="22"/>
              </w:rPr>
            </w:pPr>
            <w:r w:rsidRPr="00C7108B">
              <w:rPr>
                <w:sz w:val="22"/>
                <w:szCs w:val="22"/>
              </w:rPr>
              <w:t xml:space="preserve">Did the social worker get your permission in </w:t>
            </w:r>
            <w:r w:rsidRPr="00C7108B">
              <w:rPr>
                <w:sz w:val="22"/>
                <w:szCs w:val="22"/>
              </w:rPr>
              <w:lastRenderedPageBreak/>
              <w:t>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7E2EA9">
            <w:pPr>
              <w:spacing w:line="360" w:lineRule="auto"/>
              <w:rPr>
                <w:sz w:val="22"/>
                <w:szCs w:val="22"/>
              </w:rPr>
            </w:pPr>
            <w:r>
              <w:rPr>
                <w:sz w:val="22"/>
                <w:szCs w:val="22"/>
              </w:rPr>
              <w:t>Did they explain why they were being observed?</w:t>
            </w:r>
          </w:p>
          <w:p w14:paraId="2B1CE82A" w14:textId="77777777" w:rsidR="00C7108B" w:rsidRPr="00C7108B" w:rsidRDefault="00C7108B" w:rsidP="007E2EA9">
            <w:pPr>
              <w:spacing w:line="360" w:lineRule="auto"/>
              <w:rPr>
                <w:sz w:val="22"/>
                <w:szCs w:val="22"/>
              </w:rPr>
            </w:pPr>
          </w:p>
        </w:tc>
        <w:tc>
          <w:tcPr>
            <w:tcW w:w="7470" w:type="dxa"/>
          </w:tcPr>
          <w:p w14:paraId="0F0363A9" w14:textId="77777777" w:rsidR="00CA3593" w:rsidRPr="008B28E7" w:rsidRDefault="00CA3593" w:rsidP="007E2EA9">
            <w:pPr>
              <w:spacing w:line="360" w:lineRule="auto"/>
              <w:jc w:val="both"/>
              <w:rPr>
                <w:sz w:val="24"/>
                <w:szCs w:val="24"/>
              </w:rPr>
            </w:pPr>
          </w:p>
        </w:tc>
      </w:tr>
      <w:tr w:rsidR="00CA3593" w:rsidRPr="008B28E7" w14:paraId="254F62F1" w14:textId="77777777" w:rsidTr="3EE31E8D">
        <w:tc>
          <w:tcPr>
            <w:tcW w:w="2718" w:type="dxa"/>
          </w:tcPr>
          <w:p w14:paraId="430F8C48" w14:textId="77777777" w:rsidR="00C7108B" w:rsidRDefault="00CA3593" w:rsidP="007E2EA9">
            <w:pPr>
              <w:spacing w:line="360" w:lineRule="auto"/>
              <w:rPr>
                <w:sz w:val="22"/>
                <w:szCs w:val="22"/>
              </w:rPr>
            </w:pPr>
            <w:r w:rsidRPr="00C7108B">
              <w:rPr>
                <w:sz w:val="22"/>
                <w:szCs w:val="22"/>
              </w:rPr>
              <w:t>Were you clear why the social worker met with you today?</w:t>
            </w:r>
          </w:p>
          <w:p w14:paraId="46856B8A" w14:textId="77777777" w:rsidR="006108C9" w:rsidRPr="00C7108B" w:rsidRDefault="006108C9" w:rsidP="007E2EA9">
            <w:pPr>
              <w:spacing w:line="360" w:lineRule="auto"/>
              <w:rPr>
                <w:sz w:val="22"/>
                <w:szCs w:val="22"/>
              </w:rPr>
            </w:pPr>
          </w:p>
        </w:tc>
        <w:tc>
          <w:tcPr>
            <w:tcW w:w="7470" w:type="dxa"/>
          </w:tcPr>
          <w:p w14:paraId="077B6E9E" w14:textId="77777777" w:rsidR="00CA3593" w:rsidRPr="008B28E7" w:rsidRDefault="00CA3593" w:rsidP="007E2EA9">
            <w:pPr>
              <w:spacing w:line="360" w:lineRule="auto"/>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7E2EA9">
            <w:pPr>
              <w:spacing w:line="360" w:lineRule="auto"/>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7E2EA9">
            <w:pPr>
              <w:spacing w:line="360" w:lineRule="auto"/>
              <w:rPr>
                <w:sz w:val="22"/>
                <w:szCs w:val="22"/>
              </w:rPr>
            </w:pPr>
          </w:p>
        </w:tc>
        <w:tc>
          <w:tcPr>
            <w:tcW w:w="7470" w:type="dxa"/>
          </w:tcPr>
          <w:p w14:paraId="3A375EC5" w14:textId="77777777" w:rsidR="00CA3593" w:rsidRPr="008B28E7" w:rsidRDefault="00CA3593" w:rsidP="007E2EA9">
            <w:pPr>
              <w:spacing w:line="360" w:lineRule="auto"/>
              <w:jc w:val="both"/>
              <w:rPr>
                <w:sz w:val="24"/>
                <w:szCs w:val="24"/>
              </w:rPr>
            </w:pPr>
          </w:p>
        </w:tc>
      </w:tr>
      <w:tr w:rsidR="00CA3593" w:rsidRPr="008B28E7" w14:paraId="7B9FBC52" w14:textId="77777777" w:rsidTr="3EE31E8D">
        <w:tc>
          <w:tcPr>
            <w:tcW w:w="2718" w:type="dxa"/>
          </w:tcPr>
          <w:p w14:paraId="7CB8CA18" w14:textId="77777777" w:rsidR="00C7108B" w:rsidRDefault="00A12F22" w:rsidP="007E2EA9">
            <w:pPr>
              <w:tabs>
                <w:tab w:val="left" w:pos="851"/>
              </w:tabs>
              <w:overflowPunct/>
              <w:autoSpaceDE/>
              <w:autoSpaceDN/>
              <w:adjustRightInd/>
              <w:spacing w:line="360" w:lineRule="auto"/>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7E2EA9">
            <w:pPr>
              <w:tabs>
                <w:tab w:val="left" w:pos="851"/>
              </w:tabs>
              <w:overflowPunct/>
              <w:autoSpaceDE/>
              <w:autoSpaceDN/>
              <w:adjustRightInd/>
              <w:spacing w:line="360" w:lineRule="auto"/>
              <w:ind w:hanging="142"/>
              <w:textAlignment w:val="auto"/>
              <w:rPr>
                <w:sz w:val="22"/>
                <w:szCs w:val="22"/>
              </w:rPr>
            </w:pPr>
          </w:p>
        </w:tc>
        <w:tc>
          <w:tcPr>
            <w:tcW w:w="7470" w:type="dxa"/>
          </w:tcPr>
          <w:p w14:paraId="7761BD15" w14:textId="77777777" w:rsidR="00CA3593" w:rsidRPr="008B28E7" w:rsidRDefault="00CA3593" w:rsidP="007E2EA9">
            <w:pPr>
              <w:spacing w:line="360" w:lineRule="auto"/>
              <w:jc w:val="both"/>
              <w:rPr>
                <w:sz w:val="24"/>
                <w:szCs w:val="24"/>
              </w:rPr>
            </w:pPr>
          </w:p>
        </w:tc>
      </w:tr>
      <w:tr w:rsidR="00A12F22" w:rsidRPr="008B28E7" w14:paraId="7EA05E3F" w14:textId="77777777" w:rsidTr="3EE31E8D">
        <w:tc>
          <w:tcPr>
            <w:tcW w:w="2718" w:type="dxa"/>
          </w:tcPr>
          <w:p w14:paraId="3A0892FF" w14:textId="77777777" w:rsidR="00A12F22" w:rsidRDefault="00A12F22" w:rsidP="007E2EA9">
            <w:pPr>
              <w:tabs>
                <w:tab w:val="left" w:pos="-142"/>
                <w:tab w:val="left" w:pos="851"/>
              </w:tabs>
              <w:overflowPunct/>
              <w:autoSpaceDE/>
              <w:autoSpaceDN/>
              <w:adjustRightInd/>
              <w:spacing w:line="360" w:lineRule="auto"/>
              <w:textAlignment w:val="auto"/>
              <w:rPr>
                <w:sz w:val="22"/>
                <w:szCs w:val="22"/>
              </w:rPr>
            </w:pPr>
            <w:r>
              <w:rPr>
                <w:sz w:val="22"/>
                <w:szCs w:val="22"/>
              </w:rPr>
              <w:t>Did the social worker talk to you in a way that you understood?</w:t>
            </w:r>
          </w:p>
          <w:p w14:paraId="75FC0831" w14:textId="6F3D02A9" w:rsidR="00002C7A" w:rsidRPr="00706BB5" w:rsidRDefault="00002C7A" w:rsidP="007E2EA9">
            <w:pPr>
              <w:tabs>
                <w:tab w:val="left" w:pos="-142"/>
                <w:tab w:val="left" w:pos="851"/>
              </w:tabs>
              <w:overflowPunct/>
              <w:autoSpaceDE/>
              <w:autoSpaceDN/>
              <w:adjustRightInd/>
              <w:spacing w:line="360" w:lineRule="auto"/>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7E2EA9">
            <w:pPr>
              <w:tabs>
                <w:tab w:val="left" w:pos="-142"/>
                <w:tab w:val="left" w:pos="851"/>
              </w:tabs>
              <w:overflowPunct/>
              <w:autoSpaceDE/>
              <w:autoSpaceDN/>
              <w:adjustRightInd/>
              <w:spacing w:line="360" w:lineRule="auto"/>
              <w:textAlignment w:val="auto"/>
              <w:rPr>
                <w:sz w:val="22"/>
                <w:szCs w:val="22"/>
              </w:rPr>
            </w:pPr>
          </w:p>
        </w:tc>
        <w:tc>
          <w:tcPr>
            <w:tcW w:w="7470" w:type="dxa"/>
          </w:tcPr>
          <w:p w14:paraId="203A7B7E" w14:textId="77777777" w:rsidR="00A12F22" w:rsidRPr="008B28E7" w:rsidRDefault="00A12F22" w:rsidP="007E2EA9">
            <w:pPr>
              <w:spacing w:line="360" w:lineRule="auto"/>
              <w:jc w:val="both"/>
              <w:rPr>
                <w:sz w:val="24"/>
                <w:szCs w:val="24"/>
              </w:rPr>
            </w:pPr>
          </w:p>
        </w:tc>
      </w:tr>
    </w:tbl>
    <w:p w14:paraId="694C900B" w14:textId="77777777" w:rsidR="00676E35" w:rsidRPr="00676E35" w:rsidRDefault="00676E35" w:rsidP="007E2EA9">
      <w:pPr>
        <w:spacing w:line="360" w:lineRule="auto"/>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tcPr>
          <w:p w14:paraId="393EEB42" w14:textId="77777777" w:rsidR="00D0503D" w:rsidRDefault="00D0503D" w:rsidP="007E2EA9">
            <w:pPr>
              <w:tabs>
                <w:tab w:val="left" w:pos="-142"/>
                <w:tab w:val="left" w:pos="851"/>
              </w:tabs>
              <w:overflowPunct/>
              <w:autoSpaceDE/>
              <w:autoSpaceDN/>
              <w:adjustRightInd/>
              <w:spacing w:line="360" w:lineRule="auto"/>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7E2EA9">
            <w:pPr>
              <w:tabs>
                <w:tab w:val="left" w:pos="-142"/>
                <w:tab w:val="left" w:pos="851"/>
              </w:tabs>
              <w:overflowPunct/>
              <w:autoSpaceDE/>
              <w:autoSpaceDN/>
              <w:adjustRightInd/>
              <w:spacing w:line="360" w:lineRule="auto"/>
              <w:textAlignment w:val="auto"/>
              <w:rPr>
                <w:sz w:val="22"/>
                <w:szCs w:val="22"/>
              </w:rPr>
            </w:pPr>
          </w:p>
        </w:tc>
        <w:tc>
          <w:tcPr>
            <w:tcW w:w="7470" w:type="dxa"/>
          </w:tcPr>
          <w:p w14:paraId="0EEC1DE2" w14:textId="77777777" w:rsidR="00D0503D" w:rsidRPr="008B28E7" w:rsidRDefault="00D0503D" w:rsidP="007E2EA9">
            <w:pPr>
              <w:spacing w:line="360" w:lineRule="auto"/>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7E2EA9">
            <w:pPr>
              <w:tabs>
                <w:tab w:val="left" w:pos="0"/>
                <w:tab w:val="left" w:pos="851"/>
              </w:tabs>
              <w:overflowPunct/>
              <w:autoSpaceDE/>
              <w:autoSpaceDN/>
              <w:adjustRightInd/>
              <w:spacing w:line="360" w:lineRule="auto"/>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tcPr>
          <w:p w14:paraId="18CB2DE2" w14:textId="77777777" w:rsidR="00D0503D" w:rsidRPr="008B28E7" w:rsidRDefault="00D0503D" w:rsidP="007E2EA9">
            <w:pPr>
              <w:spacing w:line="360" w:lineRule="auto"/>
              <w:jc w:val="both"/>
              <w:rPr>
                <w:sz w:val="24"/>
                <w:szCs w:val="24"/>
              </w:rPr>
            </w:pPr>
          </w:p>
        </w:tc>
      </w:tr>
    </w:tbl>
    <w:p w14:paraId="6FA37DD0" w14:textId="77777777" w:rsidR="00EB695F" w:rsidRDefault="00EB695F" w:rsidP="007E2EA9">
      <w:pPr>
        <w:spacing w:line="360" w:lineRule="auto"/>
      </w:pPr>
    </w:p>
    <w:p w14:paraId="6E1E9403" w14:textId="77777777" w:rsidR="00EB695F" w:rsidRDefault="00EB695F" w:rsidP="007E2EA9">
      <w:pPr>
        <w:spacing w:line="360" w:lineRule="auto"/>
      </w:pPr>
    </w:p>
    <w:p w14:paraId="1D68DA91" w14:textId="77777777" w:rsidR="00D3203C" w:rsidRDefault="00D3203C" w:rsidP="00633F76">
      <w:pPr>
        <w:spacing w:line="360" w:lineRule="auto"/>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47383" w14:textId="77777777" w:rsidR="007F25AC" w:rsidRDefault="007F25AC">
      <w:r>
        <w:separator/>
      </w:r>
    </w:p>
  </w:endnote>
  <w:endnote w:type="continuationSeparator" w:id="0">
    <w:p w14:paraId="7CBC975A" w14:textId="77777777" w:rsidR="007F25AC" w:rsidRDefault="007F2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5B9B3" w14:textId="77777777" w:rsidR="007F25AC" w:rsidRDefault="007F25AC">
      <w:r>
        <w:separator/>
      </w:r>
    </w:p>
  </w:footnote>
  <w:footnote w:type="continuationSeparator" w:id="0">
    <w:p w14:paraId="25E80635" w14:textId="77777777" w:rsidR="007F25AC" w:rsidRDefault="007F2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A0E"/>
    <w:rsid w:val="00012B16"/>
    <w:rsid w:val="00020EEC"/>
    <w:rsid w:val="0002440E"/>
    <w:rsid w:val="0002759A"/>
    <w:rsid w:val="00027B1F"/>
    <w:rsid w:val="0003088B"/>
    <w:rsid w:val="000325D9"/>
    <w:rsid w:val="0003600F"/>
    <w:rsid w:val="000372B2"/>
    <w:rsid w:val="0004079F"/>
    <w:rsid w:val="00043543"/>
    <w:rsid w:val="00045B87"/>
    <w:rsid w:val="00045C07"/>
    <w:rsid w:val="00045C40"/>
    <w:rsid w:val="00046861"/>
    <w:rsid w:val="00054A07"/>
    <w:rsid w:val="00055D43"/>
    <w:rsid w:val="00056FAC"/>
    <w:rsid w:val="00057751"/>
    <w:rsid w:val="0006219A"/>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3C9D"/>
    <w:rsid w:val="000C6892"/>
    <w:rsid w:val="000C6FFE"/>
    <w:rsid w:val="000D0BB6"/>
    <w:rsid w:val="000D2ED2"/>
    <w:rsid w:val="000D6653"/>
    <w:rsid w:val="000E0D51"/>
    <w:rsid w:val="000E26B0"/>
    <w:rsid w:val="000E37C2"/>
    <w:rsid w:val="000E38C3"/>
    <w:rsid w:val="000F1599"/>
    <w:rsid w:val="000F159E"/>
    <w:rsid w:val="000F1769"/>
    <w:rsid w:val="000F1A97"/>
    <w:rsid w:val="000F42AE"/>
    <w:rsid w:val="000F6196"/>
    <w:rsid w:val="000F6BC3"/>
    <w:rsid w:val="0010312C"/>
    <w:rsid w:val="00103919"/>
    <w:rsid w:val="00105026"/>
    <w:rsid w:val="0010662B"/>
    <w:rsid w:val="00106A4E"/>
    <w:rsid w:val="00106DC7"/>
    <w:rsid w:val="001105E8"/>
    <w:rsid w:val="00112391"/>
    <w:rsid w:val="00114F52"/>
    <w:rsid w:val="00117AEE"/>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24A1"/>
    <w:rsid w:val="001E2EB6"/>
    <w:rsid w:val="001F4552"/>
    <w:rsid w:val="002019EB"/>
    <w:rsid w:val="00204B58"/>
    <w:rsid w:val="00205051"/>
    <w:rsid w:val="00211F65"/>
    <w:rsid w:val="00214047"/>
    <w:rsid w:val="00216563"/>
    <w:rsid w:val="0021792F"/>
    <w:rsid w:val="00220D06"/>
    <w:rsid w:val="002246A0"/>
    <w:rsid w:val="00224998"/>
    <w:rsid w:val="0022581A"/>
    <w:rsid w:val="0022747E"/>
    <w:rsid w:val="00230439"/>
    <w:rsid w:val="00232A09"/>
    <w:rsid w:val="00235176"/>
    <w:rsid w:val="00235F6F"/>
    <w:rsid w:val="00236061"/>
    <w:rsid w:val="0024100E"/>
    <w:rsid w:val="00241C1B"/>
    <w:rsid w:val="0024288B"/>
    <w:rsid w:val="00243DB0"/>
    <w:rsid w:val="00247265"/>
    <w:rsid w:val="00260663"/>
    <w:rsid w:val="00262CAD"/>
    <w:rsid w:val="002642AD"/>
    <w:rsid w:val="002657E9"/>
    <w:rsid w:val="0026665E"/>
    <w:rsid w:val="0027147E"/>
    <w:rsid w:val="002761F4"/>
    <w:rsid w:val="002775E1"/>
    <w:rsid w:val="00277979"/>
    <w:rsid w:val="00291ADD"/>
    <w:rsid w:val="002920DF"/>
    <w:rsid w:val="00292F3D"/>
    <w:rsid w:val="00295CA1"/>
    <w:rsid w:val="00295F94"/>
    <w:rsid w:val="002A0E51"/>
    <w:rsid w:val="002A1A44"/>
    <w:rsid w:val="002A26C0"/>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56B4"/>
    <w:rsid w:val="002E6D17"/>
    <w:rsid w:val="002E7017"/>
    <w:rsid w:val="002E7F2C"/>
    <w:rsid w:val="002F1FC7"/>
    <w:rsid w:val="002F2185"/>
    <w:rsid w:val="002F48D1"/>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43B"/>
    <w:rsid w:val="003F67A4"/>
    <w:rsid w:val="00400786"/>
    <w:rsid w:val="00401FDA"/>
    <w:rsid w:val="004046F0"/>
    <w:rsid w:val="0040668F"/>
    <w:rsid w:val="00411EF7"/>
    <w:rsid w:val="00412677"/>
    <w:rsid w:val="00425160"/>
    <w:rsid w:val="00430DE3"/>
    <w:rsid w:val="004348AE"/>
    <w:rsid w:val="004376C0"/>
    <w:rsid w:val="0044156A"/>
    <w:rsid w:val="0044223A"/>
    <w:rsid w:val="00450B67"/>
    <w:rsid w:val="00451851"/>
    <w:rsid w:val="0045189A"/>
    <w:rsid w:val="00453343"/>
    <w:rsid w:val="004538C3"/>
    <w:rsid w:val="004608B9"/>
    <w:rsid w:val="00465947"/>
    <w:rsid w:val="004667B1"/>
    <w:rsid w:val="00467F66"/>
    <w:rsid w:val="00470461"/>
    <w:rsid w:val="00470BB1"/>
    <w:rsid w:val="00471B2E"/>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F30"/>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5F19"/>
    <w:rsid w:val="005113D4"/>
    <w:rsid w:val="0051287D"/>
    <w:rsid w:val="00513C7D"/>
    <w:rsid w:val="00521123"/>
    <w:rsid w:val="00521221"/>
    <w:rsid w:val="0052250B"/>
    <w:rsid w:val="005305C6"/>
    <w:rsid w:val="00540EEC"/>
    <w:rsid w:val="005414F4"/>
    <w:rsid w:val="00546187"/>
    <w:rsid w:val="00547B11"/>
    <w:rsid w:val="00553DB1"/>
    <w:rsid w:val="00556C11"/>
    <w:rsid w:val="00557D77"/>
    <w:rsid w:val="00562EAA"/>
    <w:rsid w:val="00563B58"/>
    <w:rsid w:val="005640C4"/>
    <w:rsid w:val="0056684C"/>
    <w:rsid w:val="00574A0C"/>
    <w:rsid w:val="0057780F"/>
    <w:rsid w:val="00581E0A"/>
    <w:rsid w:val="00586D89"/>
    <w:rsid w:val="005877C8"/>
    <w:rsid w:val="00587923"/>
    <w:rsid w:val="00594F45"/>
    <w:rsid w:val="00594F9F"/>
    <w:rsid w:val="005A1B4C"/>
    <w:rsid w:val="005A545C"/>
    <w:rsid w:val="005B271A"/>
    <w:rsid w:val="005B3A2D"/>
    <w:rsid w:val="005B49D3"/>
    <w:rsid w:val="005B4E37"/>
    <w:rsid w:val="005C1567"/>
    <w:rsid w:val="005C28D3"/>
    <w:rsid w:val="005C6CE5"/>
    <w:rsid w:val="005D3F07"/>
    <w:rsid w:val="005D4A1E"/>
    <w:rsid w:val="005D4F72"/>
    <w:rsid w:val="005E13EA"/>
    <w:rsid w:val="005E17F1"/>
    <w:rsid w:val="005F5DD6"/>
    <w:rsid w:val="005F64AA"/>
    <w:rsid w:val="005F7851"/>
    <w:rsid w:val="00606E27"/>
    <w:rsid w:val="006071DF"/>
    <w:rsid w:val="006108C9"/>
    <w:rsid w:val="006114C8"/>
    <w:rsid w:val="00614DF7"/>
    <w:rsid w:val="006179BB"/>
    <w:rsid w:val="0062158D"/>
    <w:rsid w:val="006223FD"/>
    <w:rsid w:val="006326D1"/>
    <w:rsid w:val="00632E0A"/>
    <w:rsid w:val="00633165"/>
    <w:rsid w:val="00633F76"/>
    <w:rsid w:val="006447DE"/>
    <w:rsid w:val="00644889"/>
    <w:rsid w:val="0065276E"/>
    <w:rsid w:val="00654329"/>
    <w:rsid w:val="00654CEC"/>
    <w:rsid w:val="00655507"/>
    <w:rsid w:val="006579FD"/>
    <w:rsid w:val="006635E3"/>
    <w:rsid w:val="006669F3"/>
    <w:rsid w:val="006712A7"/>
    <w:rsid w:val="00672CED"/>
    <w:rsid w:val="00674FC2"/>
    <w:rsid w:val="00676A1D"/>
    <w:rsid w:val="00676E35"/>
    <w:rsid w:val="00677E42"/>
    <w:rsid w:val="00682334"/>
    <w:rsid w:val="00684732"/>
    <w:rsid w:val="00684B16"/>
    <w:rsid w:val="00685F88"/>
    <w:rsid w:val="00687016"/>
    <w:rsid w:val="006872A0"/>
    <w:rsid w:val="0069625A"/>
    <w:rsid w:val="00696A88"/>
    <w:rsid w:val="00696F65"/>
    <w:rsid w:val="00697572"/>
    <w:rsid w:val="006A61E6"/>
    <w:rsid w:val="006A6297"/>
    <w:rsid w:val="006B0981"/>
    <w:rsid w:val="006B4496"/>
    <w:rsid w:val="006B5E67"/>
    <w:rsid w:val="006B6612"/>
    <w:rsid w:val="006C2EB5"/>
    <w:rsid w:val="006C58A4"/>
    <w:rsid w:val="006D18A3"/>
    <w:rsid w:val="006D5970"/>
    <w:rsid w:val="006E481E"/>
    <w:rsid w:val="006E6A0E"/>
    <w:rsid w:val="006E795F"/>
    <w:rsid w:val="006F0862"/>
    <w:rsid w:val="006F1438"/>
    <w:rsid w:val="006F2A9E"/>
    <w:rsid w:val="006F5ED3"/>
    <w:rsid w:val="00700249"/>
    <w:rsid w:val="007069CD"/>
    <w:rsid w:val="00706BB5"/>
    <w:rsid w:val="0071231A"/>
    <w:rsid w:val="00712E90"/>
    <w:rsid w:val="00713B7E"/>
    <w:rsid w:val="00716A79"/>
    <w:rsid w:val="0072678F"/>
    <w:rsid w:val="00726B07"/>
    <w:rsid w:val="007276E5"/>
    <w:rsid w:val="00727C4C"/>
    <w:rsid w:val="00734809"/>
    <w:rsid w:val="0073714E"/>
    <w:rsid w:val="007374EF"/>
    <w:rsid w:val="007406E1"/>
    <w:rsid w:val="00743E40"/>
    <w:rsid w:val="007442EB"/>
    <w:rsid w:val="00745016"/>
    <w:rsid w:val="0075031F"/>
    <w:rsid w:val="00751263"/>
    <w:rsid w:val="007544FC"/>
    <w:rsid w:val="00755427"/>
    <w:rsid w:val="00756548"/>
    <w:rsid w:val="0075673A"/>
    <w:rsid w:val="0075704F"/>
    <w:rsid w:val="0076011B"/>
    <w:rsid w:val="00763B2D"/>
    <w:rsid w:val="00764C84"/>
    <w:rsid w:val="007676D9"/>
    <w:rsid w:val="007710AD"/>
    <w:rsid w:val="00771EDA"/>
    <w:rsid w:val="00772924"/>
    <w:rsid w:val="007750FE"/>
    <w:rsid w:val="0078112D"/>
    <w:rsid w:val="007872F2"/>
    <w:rsid w:val="007873F9"/>
    <w:rsid w:val="007908E0"/>
    <w:rsid w:val="00793EB3"/>
    <w:rsid w:val="00794205"/>
    <w:rsid w:val="0079422A"/>
    <w:rsid w:val="007A1F6A"/>
    <w:rsid w:val="007A628F"/>
    <w:rsid w:val="007B0DE3"/>
    <w:rsid w:val="007B192A"/>
    <w:rsid w:val="007B1BFD"/>
    <w:rsid w:val="007B7191"/>
    <w:rsid w:val="007C1D94"/>
    <w:rsid w:val="007C556F"/>
    <w:rsid w:val="007C5ABE"/>
    <w:rsid w:val="007C6A87"/>
    <w:rsid w:val="007D0A07"/>
    <w:rsid w:val="007D0F11"/>
    <w:rsid w:val="007D133D"/>
    <w:rsid w:val="007D3EB4"/>
    <w:rsid w:val="007D3F16"/>
    <w:rsid w:val="007E2EA9"/>
    <w:rsid w:val="007F10BD"/>
    <w:rsid w:val="007F25AC"/>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23E"/>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2E71"/>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060F"/>
    <w:rsid w:val="00991FDA"/>
    <w:rsid w:val="00992ACA"/>
    <w:rsid w:val="009A166E"/>
    <w:rsid w:val="009A5F3B"/>
    <w:rsid w:val="009A5F79"/>
    <w:rsid w:val="009A6F87"/>
    <w:rsid w:val="009B0B61"/>
    <w:rsid w:val="009B28C0"/>
    <w:rsid w:val="009B3178"/>
    <w:rsid w:val="009B3E46"/>
    <w:rsid w:val="009B7136"/>
    <w:rsid w:val="009C337F"/>
    <w:rsid w:val="009C53E7"/>
    <w:rsid w:val="009C6092"/>
    <w:rsid w:val="009C6DE2"/>
    <w:rsid w:val="009C7342"/>
    <w:rsid w:val="009D25A8"/>
    <w:rsid w:val="009D4365"/>
    <w:rsid w:val="009D477B"/>
    <w:rsid w:val="009D4E3B"/>
    <w:rsid w:val="009D59C2"/>
    <w:rsid w:val="009D7BC9"/>
    <w:rsid w:val="009E122F"/>
    <w:rsid w:val="009E1982"/>
    <w:rsid w:val="009E4D2C"/>
    <w:rsid w:val="009F0978"/>
    <w:rsid w:val="009F09BC"/>
    <w:rsid w:val="009F3AEC"/>
    <w:rsid w:val="009F6801"/>
    <w:rsid w:val="00A00081"/>
    <w:rsid w:val="00A06422"/>
    <w:rsid w:val="00A10AD7"/>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1B8"/>
    <w:rsid w:val="00A60103"/>
    <w:rsid w:val="00A652F6"/>
    <w:rsid w:val="00A65861"/>
    <w:rsid w:val="00A732EA"/>
    <w:rsid w:val="00A74533"/>
    <w:rsid w:val="00A7489E"/>
    <w:rsid w:val="00A8015F"/>
    <w:rsid w:val="00A85039"/>
    <w:rsid w:val="00A87845"/>
    <w:rsid w:val="00A906AA"/>
    <w:rsid w:val="00A94C5E"/>
    <w:rsid w:val="00AA252C"/>
    <w:rsid w:val="00AA31C6"/>
    <w:rsid w:val="00AA666E"/>
    <w:rsid w:val="00AA7960"/>
    <w:rsid w:val="00AB5518"/>
    <w:rsid w:val="00AC3A0E"/>
    <w:rsid w:val="00AC4A04"/>
    <w:rsid w:val="00AC5679"/>
    <w:rsid w:val="00AC7AB3"/>
    <w:rsid w:val="00AD336F"/>
    <w:rsid w:val="00AE134C"/>
    <w:rsid w:val="00AE1868"/>
    <w:rsid w:val="00AE2564"/>
    <w:rsid w:val="00AE301F"/>
    <w:rsid w:val="00AE3302"/>
    <w:rsid w:val="00AE5BA6"/>
    <w:rsid w:val="00AE6231"/>
    <w:rsid w:val="00AE7077"/>
    <w:rsid w:val="00AF1AE3"/>
    <w:rsid w:val="00AF61C2"/>
    <w:rsid w:val="00AF6CC6"/>
    <w:rsid w:val="00B0296A"/>
    <w:rsid w:val="00B0468D"/>
    <w:rsid w:val="00B07E79"/>
    <w:rsid w:val="00B12295"/>
    <w:rsid w:val="00B137BE"/>
    <w:rsid w:val="00B15998"/>
    <w:rsid w:val="00B17FA0"/>
    <w:rsid w:val="00B2292C"/>
    <w:rsid w:val="00B22AEE"/>
    <w:rsid w:val="00B22C3C"/>
    <w:rsid w:val="00B2303A"/>
    <w:rsid w:val="00B24344"/>
    <w:rsid w:val="00B26769"/>
    <w:rsid w:val="00B2754B"/>
    <w:rsid w:val="00B31C91"/>
    <w:rsid w:val="00B3747F"/>
    <w:rsid w:val="00B42E76"/>
    <w:rsid w:val="00B43194"/>
    <w:rsid w:val="00B436BF"/>
    <w:rsid w:val="00B47734"/>
    <w:rsid w:val="00B50FBA"/>
    <w:rsid w:val="00B558EB"/>
    <w:rsid w:val="00B577D3"/>
    <w:rsid w:val="00B57D95"/>
    <w:rsid w:val="00B60466"/>
    <w:rsid w:val="00B623A3"/>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263"/>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2AAE"/>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2ECD"/>
    <w:rsid w:val="00C835FE"/>
    <w:rsid w:val="00C836CC"/>
    <w:rsid w:val="00C852D6"/>
    <w:rsid w:val="00C87A74"/>
    <w:rsid w:val="00C92C71"/>
    <w:rsid w:val="00C93F8F"/>
    <w:rsid w:val="00CA0894"/>
    <w:rsid w:val="00CA3593"/>
    <w:rsid w:val="00CA5726"/>
    <w:rsid w:val="00CA717A"/>
    <w:rsid w:val="00CA7E6A"/>
    <w:rsid w:val="00CB258E"/>
    <w:rsid w:val="00CB3C8F"/>
    <w:rsid w:val="00CB57C2"/>
    <w:rsid w:val="00CC02F1"/>
    <w:rsid w:val="00CC1122"/>
    <w:rsid w:val="00CC11A6"/>
    <w:rsid w:val="00CC135E"/>
    <w:rsid w:val="00CC7226"/>
    <w:rsid w:val="00CD0735"/>
    <w:rsid w:val="00CD0F4C"/>
    <w:rsid w:val="00CD45E3"/>
    <w:rsid w:val="00CD4771"/>
    <w:rsid w:val="00CD5089"/>
    <w:rsid w:val="00CD5D3F"/>
    <w:rsid w:val="00CD7E1F"/>
    <w:rsid w:val="00CE4BC4"/>
    <w:rsid w:val="00CE7DA2"/>
    <w:rsid w:val="00CF2F8A"/>
    <w:rsid w:val="00CF3DB3"/>
    <w:rsid w:val="00D0274B"/>
    <w:rsid w:val="00D0503D"/>
    <w:rsid w:val="00D052BC"/>
    <w:rsid w:val="00D0673B"/>
    <w:rsid w:val="00D07026"/>
    <w:rsid w:val="00D146AE"/>
    <w:rsid w:val="00D1687A"/>
    <w:rsid w:val="00D21B5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668DD"/>
    <w:rsid w:val="00D71201"/>
    <w:rsid w:val="00D720C7"/>
    <w:rsid w:val="00D77DAE"/>
    <w:rsid w:val="00D81809"/>
    <w:rsid w:val="00D84841"/>
    <w:rsid w:val="00D8581E"/>
    <w:rsid w:val="00D876E6"/>
    <w:rsid w:val="00D90958"/>
    <w:rsid w:val="00D950A6"/>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021B"/>
    <w:rsid w:val="00E231D1"/>
    <w:rsid w:val="00E3288D"/>
    <w:rsid w:val="00E35112"/>
    <w:rsid w:val="00E35BEC"/>
    <w:rsid w:val="00E41A6A"/>
    <w:rsid w:val="00E50821"/>
    <w:rsid w:val="00E51F91"/>
    <w:rsid w:val="00E5498A"/>
    <w:rsid w:val="00E559CE"/>
    <w:rsid w:val="00E60F42"/>
    <w:rsid w:val="00E66231"/>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82C"/>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4D8"/>
    <w:rsid w:val="00F60281"/>
    <w:rsid w:val="00F66272"/>
    <w:rsid w:val="00F709C0"/>
    <w:rsid w:val="00F81FEC"/>
    <w:rsid w:val="00F843E7"/>
    <w:rsid w:val="00F91BB6"/>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61D8"/>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5195</TotalTime>
  <Pages>12</Pages>
  <Words>2293</Words>
  <Characters>13076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Sasha Leasley</cp:lastModifiedBy>
  <cp:revision>41</cp:revision>
  <cp:lastPrinted>2025-09-24T09:54:00Z</cp:lastPrinted>
  <dcterms:created xsi:type="dcterms:W3CDTF">2025-09-17T11:39:00Z</dcterms:created>
  <dcterms:modified xsi:type="dcterms:W3CDTF">2025-10-08T08:35:00Z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