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C9DFC" w14:textId="77777777" w:rsidR="00FE1434" w:rsidRDefault="00FE1434" w:rsidP="00FE1434">
      <w:pPr>
        <w:jc w:val="center"/>
      </w:pPr>
      <w:r>
        <w:t>The ethical practitioner within psychology.</w:t>
      </w:r>
    </w:p>
    <w:p w14:paraId="3A15D34E" w14:textId="77777777" w:rsidR="00FE1434" w:rsidRDefault="00FE1434" w:rsidP="00FE1434">
      <w:pPr>
        <w:jc w:val="center"/>
      </w:pPr>
    </w:p>
    <w:p w14:paraId="72583837" w14:textId="77777777" w:rsidR="00FE1434" w:rsidRDefault="00FE1434" w:rsidP="00FE1434">
      <w:pPr>
        <w:jc w:val="center"/>
      </w:pPr>
    </w:p>
    <w:p w14:paraId="3D7190DD" w14:textId="77777777" w:rsidR="00FE1434" w:rsidRDefault="00FE1434" w:rsidP="00FE1434">
      <w:r>
        <w:t>This presentation between myself &amp; Gemma will include the discussion of being an ethical practitioner in psychology.</w:t>
      </w:r>
    </w:p>
    <w:p w14:paraId="48CF43EE" w14:textId="77777777" w:rsidR="00FE1434" w:rsidRDefault="00FE1434" w:rsidP="00FE1434"/>
    <w:p w14:paraId="526DCC8A" w14:textId="77777777" w:rsidR="00FE1434" w:rsidRDefault="00FE1434" w:rsidP="00FE1434">
      <w:r>
        <w:t>I will present the introduction, along with the BPS framework of ethics, why they are important and an example of an unethical study.</w:t>
      </w:r>
    </w:p>
    <w:p w14:paraId="594CA41F" w14:textId="77777777" w:rsidR="00FE1434" w:rsidRDefault="00FE1434" w:rsidP="00FE1434">
      <w:r>
        <w:t xml:space="preserve">Psychologists have a responsibility to keep participants safe from psychological harm, trauma &amp; discomfort during studies.  By following the BPS framework study &amp; research can be carried out safely. </w:t>
      </w:r>
    </w:p>
    <w:p w14:paraId="6C4118DE" w14:textId="77777777" w:rsidR="00FE1434" w:rsidRDefault="00FE1434" w:rsidP="00FE1434">
      <w:pPr>
        <w:rPr>
          <w:lang w:val="cy-GB"/>
        </w:rPr>
      </w:pPr>
      <w:r>
        <w:t>The BPS 1990 ethics framework states that psychologists must show respect, competence, responsibility &amp; integrity.</w:t>
      </w:r>
    </w:p>
    <w:p w14:paraId="7F035949" w14:textId="0CDF98F4" w:rsidR="00FE1434" w:rsidRDefault="00FE1434" w:rsidP="00B743DE">
      <w:pPr>
        <w:rPr>
          <w:lang w:val="cy-GB"/>
        </w:rPr>
      </w:pP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example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is the </w:t>
      </w:r>
      <w:proofErr w:type="spellStart"/>
      <w:r>
        <w:rPr>
          <w:lang w:val="cy-GB"/>
        </w:rPr>
        <w:t>Little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Albert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case</w:t>
      </w:r>
      <w:proofErr w:type="spellEnd"/>
      <w:r>
        <w:rPr>
          <w:lang w:val="cy-GB"/>
        </w:rPr>
        <w:t xml:space="preserve">. Dr John. B Watson, was </w:t>
      </w:r>
      <w:proofErr w:type="spellStart"/>
      <w:r>
        <w:rPr>
          <w:lang w:val="cy-GB"/>
        </w:rPr>
        <w:t>studying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an</w:t>
      </w:r>
      <w:proofErr w:type="spellEnd"/>
      <w:r>
        <w:rPr>
          <w:lang w:val="cy-GB"/>
        </w:rPr>
        <w:t xml:space="preserve"> 11 </w:t>
      </w:r>
      <w:proofErr w:type="spellStart"/>
      <w:r>
        <w:rPr>
          <w:lang w:val="cy-GB"/>
        </w:rPr>
        <w:t>month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baby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boy</w:t>
      </w:r>
      <w:proofErr w:type="spellEnd"/>
      <w:r>
        <w:rPr>
          <w:lang w:val="cy-GB"/>
        </w:rPr>
        <w:t xml:space="preserve">, to </w:t>
      </w:r>
      <w:proofErr w:type="spellStart"/>
      <w:r>
        <w:rPr>
          <w:lang w:val="cy-GB"/>
        </w:rPr>
        <w:t>see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if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Pavlov’s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conditioning</w:t>
      </w:r>
      <w:proofErr w:type="spellEnd"/>
      <w:r>
        <w:rPr>
          <w:lang w:val="cy-GB"/>
        </w:rPr>
        <w:t xml:space="preserve"> of </w:t>
      </w:r>
      <w:proofErr w:type="spellStart"/>
      <w:r>
        <w:rPr>
          <w:lang w:val="cy-GB"/>
        </w:rPr>
        <w:t>dogs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could</w:t>
      </w:r>
      <w:proofErr w:type="spellEnd"/>
      <w:r>
        <w:rPr>
          <w:lang w:val="cy-GB"/>
        </w:rPr>
        <w:t xml:space="preserve"> be </w:t>
      </w:r>
      <w:proofErr w:type="spellStart"/>
      <w:r>
        <w:rPr>
          <w:lang w:val="cy-GB"/>
        </w:rPr>
        <w:t>applied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humans</w:t>
      </w:r>
      <w:proofErr w:type="spellEnd"/>
      <w:r>
        <w:rPr>
          <w:lang w:val="cy-GB"/>
        </w:rPr>
        <w:t xml:space="preserve">. </w:t>
      </w:r>
    </w:p>
    <w:p w14:paraId="60F77328" w14:textId="366E1F61" w:rsidR="00C62AFE" w:rsidRDefault="00C62AFE" w:rsidP="00B743DE">
      <w:pPr>
        <w:rPr>
          <w:lang w:val="cy-GB"/>
        </w:rPr>
      </w:pPr>
      <w:r>
        <w:rPr>
          <w:lang w:val="cy-GB"/>
        </w:rPr>
        <w:t xml:space="preserve">To do </w:t>
      </w:r>
      <w:proofErr w:type="spellStart"/>
      <w:r>
        <w:rPr>
          <w:lang w:val="cy-GB"/>
        </w:rPr>
        <w:t>this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presented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Little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Albert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fluffy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teddy</w:t>
      </w:r>
      <w:proofErr w:type="spellEnd"/>
      <w:r>
        <w:rPr>
          <w:lang w:val="cy-GB"/>
        </w:rPr>
        <w:t xml:space="preserve"> &amp; a </w:t>
      </w:r>
      <w:proofErr w:type="spellStart"/>
      <w:r>
        <w:rPr>
          <w:lang w:val="cy-GB"/>
        </w:rPr>
        <w:t>loud</w:t>
      </w:r>
      <w:proofErr w:type="spellEnd"/>
      <w:r>
        <w:rPr>
          <w:lang w:val="cy-GB"/>
        </w:rPr>
        <w:t xml:space="preserve"> bang. The </w:t>
      </w:r>
      <w:proofErr w:type="spellStart"/>
      <w:r>
        <w:rPr>
          <w:lang w:val="cy-GB"/>
        </w:rPr>
        <w:t>noise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would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make</w:t>
      </w:r>
      <w:proofErr w:type="spellEnd"/>
      <w:r>
        <w:rPr>
          <w:lang w:val="cy-GB"/>
        </w:rPr>
        <w:t xml:space="preserve"> the </w:t>
      </w:r>
      <w:proofErr w:type="spellStart"/>
      <w:r>
        <w:rPr>
          <w:lang w:val="cy-GB"/>
        </w:rPr>
        <w:t>baby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jump</w:t>
      </w:r>
      <w:proofErr w:type="spellEnd"/>
      <w:r>
        <w:rPr>
          <w:lang w:val="cy-GB"/>
        </w:rPr>
        <w:t xml:space="preserve"> &amp; </w:t>
      </w:r>
      <w:proofErr w:type="spellStart"/>
      <w:r>
        <w:rPr>
          <w:lang w:val="cy-GB"/>
        </w:rPr>
        <w:t>cry</w:t>
      </w:r>
      <w:proofErr w:type="spellEnd"/>
      <w:r>
        <w:rPr>
          <w:lang w:val="cy-GB"/>
        </w:rPr>
        <w:t xml:space="preserve">. </w:t>
      </w:r>
      <w:proofErr w:type="spellStart"/>
      <w:r>
        <w:rPr>
          <w:lang w:val="cy-GB"/>
        </w:rPr>
        <w:t>Eventually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Little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Albert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would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cry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without</w:t>
      </w:r>
      <w:proofErr w:type="spellEnd"/>
      <w:r>
        <w:rPr>
          <w:lang w:val="cy-GB"/>
        </w:rPr>
        <w:t xml:space="preserve"> the bang,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th</w:t>
      </w:r>
      <w:r w:rsidR="002C156E">
        <w:rPr>
          <w:lang w:val="cy-GB"/>
        </w:rPr>
        <w:t>is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developed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any</w:t>
      </w:r>
      <w:proofErr w:type="spellEnd"/>
      <w:r>
        <w:rPr>
          <w:lang w:val="cy-GB"/>
        </w:rPr>
        <w:t xml:space="preserve"> </w:t>
      </w:r>
      <w:proofErr w:type="spellStart"/>
      <w:r w:rsidR="002C156E">
        <w:rPr>
          <w:lang w:val="cy-GB"/>
        </w:rPr>
        <w:t>w</w:t>
      </w:r>
      <w:r>
        <w:rPr>
          <w:lang w:val="cy-GB"/>
        </w:rPr>
        <w:t>hite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fluffy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object</w:t>
      </w:r>
      <w:proofErr w:type="spellEnd"/>
      <w:r>
        <w:rPr>
          <w:lang w:val="cy-GB"/>
        </w:rPr>
        <w:t xml:space="preserve">. </w:t>
      </w:r>
    </w:p>
    <w:p w14:paraId="39B6A8C7" w14:textId="70FF995E" w:rsidR="0005742A" w:rsidRDefault="0005742A" w:rsidP="00B743DE">
      <w:pPr>
        <w:rPr>
          <w:lang w:val="cy-GB"/>
        </w:rPr>
      </w:pPr>
      <w:r>
        <w:rPr>
          <w:lang w:val="cy-GB"/>
        </w:rPr>
        <w:t xml:space="preserve">Watson </w:t>
      </w:r>
      <w:proofErr w:type="spellStart"/>
      <w:r>
        <w:rPr>
          <w:lang w:val="cy-GB"/>
        </w:rPr>
        <w:t>failed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protect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Little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Albert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from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psycholigcal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harm</w:t>
      </w:r>
      <w:proofErr w:type="spellEnd"/>
      <w:r>
        <w:rPr>
          <w:lang w:val="cy-GB"/>
        </w:rPr>
        <w:t xml:space="preserve">, </w:t>
      </w:r>
      <w:proofErr w:type="spellStart"/>
      <w:r>
        <w:rPr>
          <w:lang w:val="cy-GB"/>
        </w:rPr>
        <w:t>and</w:t>
      </w:r>
      <w:proofErr w:type="spellEnd"/>
      <w:r>
        <w:rPr>
          <w:lang w:val="cy-GB"/>
        </w:rPr>
        <w:t xml:space="preserve"> did not </w:t>
      </w:r>
      <w:proofErr w:type="spellStart"/>
      <w:r>
        <w:rPr>
          <w:lang w:val="cy-GB"/>
        </w:rPr>
        <w:t>fully</w:t>
      </w:r>
      <w:proofErr w:type="spellEnd"/>
      <w:r>
        <w:rPr>
          <w:lang w:val="cy-GB"/>
        </w:rPr>
        <w:t xml:space="preserve"> </w:t>
      </w:r>
      <w:proofErr w:type="spellStart"/>
      <w:r>
        <w:rPr>
          <w:lang w:val="cy-GB"/>
        </w:rPr>
        <w:t>inform</w:t>
      </w:r>
      <w:proofErr w:type="spellEnd"/>
      <w:r>
        <w:rPr>
          <w:lang w:val="cy-GB"/>
        </w:rPr>
        <w:t xml:space="preserve"> </w:t>
      </w:r>
      <w:r w:rsidR="002F4B92">
        <w:rPr>
          <w:lang w:val="cy-GB"/>
        </w:rPr>
        <w:t xml:space="preserve">the </w:t>
      </w:r>
      <w:proofErr w:type="spellStart"/>
      <w:r w:rsidR="002F4B92">
        <w:rPr>
          <w:lang w:val="cy-GB"/>
        </w:rPr>
        <w:t>child’s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guardian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about</w:t>
      </w:r>
      <w:proofErr w:type="spellEnd"/>
      <w:r w:rsidR="002F4B92">
        <w:rPr>
          <w:lang w:val="cy-GB"/>
        </w:rPr>
        <w:t xml:space="preserve"> the </w:t>
      </w:r>
      <w:proofErr w:type="spellStart"/>
      <w:r w:rsidR="002F4B92">
        <w:rPr>
          <w:lang w:val="cy-GB"/>
        </w:rPr>
        <w:t>true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intentions</w:t>
      </w:r>
      <w:proofErr w:type="spellEnd"/>
      <w:r w:rsidR="002F4B92">
        <w:rPr>
          <w:lang w:val="cy-GB"/>
        </w:rPr>
        <w:t xml:space="preserve"> of the </w:t>
      </w:r>
      <w:proofErr w:type="spellStart"/>
      <w:r w:rsidR="002F4B92">
        <w:rPr>
          <w:lang w:val="cy-GB"/>
        </w:rPr>
        <w:t>experiment</w:t>
      </w:r>
      <w:proofErr w:type="spellEnd"/>
      <w:r w:rsidR="002F4B92">
        <w:rPr>
          <w:lang w:val="cy-GB"/>
        </w:rPr>
        <w:t xml:space="preserve">. </w:t>
      </w:r>
      <w:proofErr w:type="spellStart"/>
      <w:r w:rsidR="002F4B92">
        <w:rPr>
          <w:lang w:val="cy-GB"/>
        </w:rPr>
        <w:t>Little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Albert</w:t>
      </w:r>
      <w:proofErr w:type="spellEnd"/>
      <w:r w:rsidR="002F4B92">
        <w:rPr>
          <w:lang w:val="cy-GB"/>
        </w:rPr>
        <w:t xml:space="preserve"> was </w:t>
      </w:r>
      <w:proofErr w:type="spellStart"/>
      <w:r w:rsidR="002F4B92">
        <w:rPr>
          <w:lang w:val="cy-GB"/>
        </w:rPr>
        <w:t>removed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from</w:t>
      </w:r>
      <w:proofErr w:type="spellEnd"/>
      <w:r w:rsidR="002F4B92">
        <w:rPr>
          <w:lang w:val="cy-GB"/>
        </w:rPr>
        <w:t xml:space="preserve"> the </w:t>
      </w:r>
      <w:proofErr w:type="spellStart"/>
      <w:r w:rsidR="002F4B92">
        <w:rPr>
          <w:lang w:val="cy-GB"/>
        </w:rPr>
        <w:t>study</w:t>
      </w:r>
      <w:proofErr w:type="spellEnd"/>
      <w:r w:rsidR="002F4B92">
        <w:rPr>
          <w:lang w:val="cy-GB"/>
        </w:rPr>
        <w:t xml:space="preserve">, </w:t>
      </w:r>
      <w:proofErr w:type="spellStart"/>
      <w:r w:rsidR="002F4B92">
        <w:rPr>
          <w:lang w:val="cy-GB"/>
        </w:rPr>
        <w:t>and</w:t>
      </w:r>
      <w:proofErr w:type="spellEnd"/>
      <w:r w:rsidR="002F4B92">
        <w:rPr>
          <w:lang w:val="cy-GB"/>
        </w:rPr>
        <w:t xml:space="preserve"> the long term </w:t>
      </w:r>
      <w:proofErr w:type="spellStart"/>
      <w:r w:rsidR="002F4B92">
        <w:rPr>
          <w:lang w:val="cy-GB"/>
        </w:rPr>
        <w:t>effects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are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unknown</w:t>
      </w:r>
      <w:proofErr w:type="spellEnd"/>
      <w:r w:rsidR="002F4B92">
        <w:rPr>
          <w:lang w:val="cy-GB"/>
        </w:rPr>
        <w:t xml:space="preserve"> as the </w:t>
      </w:r>
      <w:proofErr w:type="spellStart"/>
      <w:r w:rsidR="002F4B92">
        <w:rPr>
          <w:lang w:val="cy-GB"/>
        </w:rPr>
        <w:t>child’s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indentity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remains</w:t>
      </w:r>
      <w:proofErr w:type="spellEnd"/>
      <w:r w:rsidR="002F4B92">
        <w:rPr>
          <w:lang w:val="cy-GB"/>
        </w:rPr>
        <w:t xml:space="preserve"> </w:t>
      </w:r>
      <w:proofErr w:type="spellStart"/>
      <w:r w:rsidR="002F4B92">
        <w:rPr>
          <w:lang w:val="cy-GB"/>
        </w:rPr>
        <w:t>unknown</w:t>
      </w:r>
      <w:proofErr w:type="spellEnd"/>
      <w:r w:rsidR="002F4B92">
        <w:rPr>
          <w:lang w:val="cy-GB"/>
        </w:rPr>
        <w:t>.</w:t>
      </w:r>
    </w:p>
    <w:p w14:paraId="18ABB086" w14:textId="0D9FC472" w:rsidR="002F4B92" w:rsidRDefault="002F4B92" w:rsidP="00B743DE">
      <w:pPr>
        <w:rPr>
          <w:lang w:val="cy-GB"/>
        </w:rPr>
      </w:pPr>
    </w:p>
    <w:p w14:paraId="454012FE" w14:textId="20F14475" w:rsidR="002F4B92" w:rsidRDefault="002F4B92" w:rsidP="00B743DE">
      <w:pPr>
        <w:rPr>
          <w:lang w:val="cy-GB"/>
        </w:rPr>
      </w:pPr>
      <w:proofErr w:type="spellStart"/>
      <w:r>
        <w:rPr>
          <w:lang w:val="cy-GB"/>
        </w:rPr>
        <w:t>Slides</w:t>
      </w:r>
      <w:proofErr w:type="spellEnd"/>
      <w:r>
        <w:rPr>
          <w:lang w:val="cy-GB"/>
        </w:rPr>
        <w:t xml:space="preserve">: </w:t>
      </w:r>
    </w:p>
    <w:p w14:paraId="62DC12D2" w14:textId="2FCAE5B8" w:rsidR="002F4B92" w:rsidRDefault="002F4B92" w:rsidP="00B743DE">
      <w:pPr>
        <w:rPr>
          <w:lang w:val="cy-GB"/>
        </w:rPr>
      </w:pPr>
    </w:p>
    <w:p w14:paraId="3665D1F4" w14:textId="77777777" w:rsidR="00142962" w:rsidRDefault="002F4B92" w:rsidP="00B743DE">
      <w:pPr>
        <w:rPr>
          <w:lang w:val="cy-GB"/>
        </w:rPr>
      </w:pPr>
      <w:r>
        <w:rPr>
          <w:noProof/>
          <w:lang w:val="cy-GB"/>
        </w:rPr>
        <w:lastRenderedPageBreak/>
        <w:drawing>
          <wp:inline distT="0" distB="0" distL="0" distR="0" wp14:anchorId="47C05EBD" wp14:editId="14FB06A2">
            <wp:extent cx="5731510" cy="3820795"/>
            <wp:effectExtent l="0" t="0" r="2540" b="8255"/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4941A728" wp14:editId="3A8BD74D">
            <wp:extent cx="5731510" cy="3820795"/>
            <wp:effectExtent l="0" t="0" r="2540" b="825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331DDB65" wp14:editId="2FAB49F6">
            <wp:extent cx="5731510" cy="3820795"/>
            <wp:effectExtent l="0" t="0" r="2540" b="8255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37BFC2B9" wp14:editId="343CEB1F">
            <wp:extent cx="5731510" cy="3820795"/>
            <wp:effectExtent l="0" t="0" r="2540" b="825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712922A3" wp14:editId="582F846E">
            <wp:extent cx="5731510" cy="3820795"/>
            <wp:effectExtent l="0" t="0" r="2540" b="825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07D62A4C" wp14:editId="20E8A478">
            <wp:extent cx="5731510" cy="3820795"/>
            <wp:effectExtent l="0" t="0" r="2540" b="8255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5B0E2A7F" wp14:editId="7A053784">
            <wp:extent cx="5731510" cy="3820795"/>
            <wp:effectExtent l="0" t="0" r="2540" b="8255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68229BD5" wp14:editId="009312FF">
            <wp:extent cx="5731510" cy="3820795"/>
            <wp:effectExtent l="0" t="0" r="2540" b="8255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0774A42C" wp14:editId="7E0FD0BC">
            <wp:extent cx="5731510" cy="3820795"/>
            <wp:effectExtent l="0" t="0" r="2540" b="8255"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2F9E060C" wp14:editId="6C6ABE36">
            <wp:extent cx="5731510" cy="3820795"/>
            <wp:effectExtent l="0" t="0" r="2540" b="8255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58FDA86F" wp14:editId="41DC43E7">
            <wp:extent cx="5731510" cy="3820795"/>
            <wp:effectExtent l="0" t="0" r="2540" b="8255"/>
            <wp:docPr id="11" name="Picture 1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drawing>
          <wp:inline distT="0" distB="0" distL="0" distR="0" wp14:anchorId="49869178" wp14:editId="57D2D623">
            <wp:extent cx="5731510" cy="3820795"/>
            <wp:effectExtent l="0" t="0" r="2540" b="8255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cy-GB"/>
        </w:rPr>
        <w:lastRenderedPageBreak/>
        <w:drawing>
          <wp:inline distT="0" distB="0" distL="0" distR="0" wp14:anchorId="4FBC7006" wp14:editId="6A958BAC">
            <wp:extent cx="5731510" cy="3820795"/>
            <wp:effectExtent l="0" t="0" r="2540" b="8255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9B505" w14:textId="77777777" w:rsidR="00142962" w:rsidRDefault="00142962" w:rsidP="00B743DE">
      <w:pPr>
        <w:rPr>
          <w:lang w:val="cy-GB"/>
        </w:rPr>
      </w:pPr>
    </w:p>
    <w:p w14:paraId="228A42D0" w14:textId="77777777" w:rsidR="00142962" w:rsidRDefault="00142962" w:rsidP="00B743DE">
      <w:pPr>
        <w:rPr>
          <w:lang w:val="cy-GB"/>
        </w:rPr>
      </w:pPr>
    </w:p>
    <w:p w14:paraId="6C8E243C" w14:textId="77777777" w:rsidR="00142962" w:rsidRDefault="00142962" w:rsidP="00B743DE">
      <w:pPr>
        <w:rPr>
          <w:lang w:val="cy-GB"/>
        </w:rPr>
      </w:pPr>
    </w:p>
    <w:p w14:paraId="15DB9F1C" w14:textId="27299F99" w:rsidR="002F4B92" w:rsidRDefault="00142962" w:rsidP="00B743DE">
      <w:proofErr w:type="spellStart"/>
      <w:r>
        <w:rPr>
          <w:lang w:val="cy-GB"/>
        </w:rPr>
        <w:t>Link</w:t>
      </w:r>
      <w:proofErr w:type="spellEnd"/>
      <w:r>
        <w:rPr>
          <w:lang w:val="cy-GB"/>
        </w:rPr>
        <w:t xml:space="preserve"> to </w:t>
      </w:r>
      <w:proofErr w:type="spellStart"/>
      <w:r>
        <w:rPr>
          <w:lang w:val="cy-GB"/>
        </w:rPr>
        <w:t>slides</w:t>
      </w:r>
      <w:proofErr w:type="spellEnd"/>
      <w:r>
        <w:rPr>
          <w:lang w:val="cy-GB"/>
        </w:rPr>
        <w:t xml:space="preserve"> - </w:t>
      </w:r>
      <w:r w:rsidRPr="00FE1434">
        <w:rPr>
          <w:lang w:val="cy-GB"/>
        </w:rPr>
        <w:t xml:space="preserve"> </w:t>
      </w:r>
      <w:hyperlink r:id="rId17" w:history="1">
        <w:r w:rsidR="00D5514A" w:rsidRPr="00D5514A">
          <w:rPr>
            <w:color w:val="0000FF"/>
            <w:u w:val="single"/>
          </w:rPr>
          <w:t>Ethics.pptm (sharepoint.com)</w:t>
        </w:r>
      </w:hyperlink>
    </w:p>
    <w:p w14:paraId="02DC8781" w14:textId="614707F3" w:rsidR="00D5514A" w:rsidRDefault="00D5514A" w:rsidP="00B743DE"/>
    <w:p w14:paraId="7D08D5EF" w14:textId="4C4AC2CE" w:rsidR="00D5514A" w:rsidRDefault="0073524A" w:rsidP="00B743DE">
      <w:r>
        <w:t xml:space="preserve">Individual contribution to video - </w:t>
      </w:r>
      <w:hyperlink r:id="rId18" w:history="1">
        <w:r w:rsidR="00951E51" w:rsidRPr="00951E51">
          <w:rPr>
            <w:color w:val="0000FF"/>
            <w:u w:val="single"/>
          </w:rPr>
          <w:t>Watch 'Ethics' | Microsoft Stream</w:t>
        </w:r>
      </w:hyperlink>
      <w:r w:rsidR="00951E51">
        <w:t>.</w:t>
      </w:r>
    </w:p>
    <w:p w14:paraId="6B203C0A" w14:textId="4EAC385A" w:rsidR="00951E51" w:rsidRDefault="00951E51" w:rsidP="00B743DE"/>
    <w:p w14:paraId="0C593320" w14:textId="3CFB4EF4" w:rsidR="00951E51" w:rsidRDefault="00951E51" w:rsidP="00B743DE">
      <w:r>
        <w:t>Group Video. –</w:t>
      </w:r>
      <w:r w:rsidR="00346557">
        <w:t xml:space="preserve">  </w:t>
      </w:r>
      <w:hyperlink r:id="rId19" w:history="1">
        <w:r w:rsidR="00346557" w:rsidRPr="00484226">
          <w:rPr>
            <w:rStyle w:val="Hyperlink"/>
          </w:rPr>
          <w:t>https://uowtsd-my.sharepoint.com/:v:/r/personal/1402782_student_uwtsd_ac_uk/Documents/Attachments/Ethical%20Practitioner.mp4?csf=1&amp;web=1&amp;e=pUVgaq</w:t>
        </w:r>
      </w:hyperlink>
    </w:p>
    <w:p w14:paraId="5B1DE07C" w14:textId="1010BCF6" w:rsidR="00346557" w:rsidRDefault="00346557" w:rsidP="00B743DE"/>
    <w:p w14:paraId="6D2DE66E" w14:textId="14EE0B97" w:rsidR="00346557" w:rsidRDefault="00346557" w:rsidP="00B743DE"/>
    <w:p w14:paraId="0B3F5CA0" w14:textId="77777777" w:rsidR="00346557" w:rsidRPr="00951E51" w:rsidRDefault="00346557" w:rsidP="00B743DE"/>
    <w:sectPr w:rsidR="00346557" w:rsidRPr="00951E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hideSpellingErrors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434"/>
    <w:rsid w:val="0005742A"/>
    <w:rsid w:val="00142962"/>
    <w:rsid w:val="002C156E"/>
    <w:rsid w:val="002F4B92"/>
    <w:rsid w:val="00346557"/>
    <w:rsid w:val="0073524A"/>
    <w:rsid w:val="00951E51"/>
    <w:rsid w:val="00B743DE"/>
    <w:rsid w:val="00C62AFE"/>
    <w:rsid w:val="00CE53BD"/>
    <w:rsid w:val="00D5514A"/>
    <w:rsid w:val="00FE1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C8303"/>
  <w15:chartTrackingRefBased/>
  <w15:docId w15:val="{7ADEABC6-F6BB-40A2-9492-4071A5460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1434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429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9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26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web.microsoftstream.com/video/d8f40407-54e7-42ca-818c-bdb53099f87a?list=studio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uowtsd-my.sharepoint.com/:p:/r/personal/2114295_student_uwtsd_ac_uk/_layouts/15/Doc.aspx?sourcedoc=%7B8C27F35A-74A6-42A6-82B3-428A9F955ECB%7D&amp;file=Ethics.pptm&amp;action=edit&amp;mobileredirect=true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hyperlink" Target="https://uowtsd-my.sharepoint.com/:v:/r/personal/1402782_student_uwtsd_ac_uk/Documents/Attachments/Ethical%20Practitioner.mp4?csf=1&amp;web=1&amp;e=pUVgaq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308</Words>
  <Characters>1762</Characters>
  <Application>Microsoft Office Word</Application>
  <DocSecurity>0</DocSecurity>
  <Lines>14</Lines>
  <Paragraphs>4</Paragraphs>
  <ScaleCrop>false</ScaleCrop>
  <Company/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Shauna-Leigh Rees (2114295)</dc:creator>
  <cp:keywords/>
  <dc:description/>
  <cp:lastModifiedBy>Shauna-Leigh Rees (2114295)</cp:lastModifiedBy>
  <cp:revision>12</cp:revision>
  <dcterms:created xsi:type="dcterms:W3CDTF">2022-01-13T22:11:00Z</dcterms:created>
  <dcterms:modified xsi:type="dcterms:W3CDTF">2022-01-13T22:37:00Z</dcterms:modified>
</cp:coreProperties>
</file>