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3EC431" w14:textId="5CA3AC7C" w:rsidR="00D079D4" w:rsidRDefault="00E66DDD">
      <w:r>
        <w:t xml:space="preserve"> </w:t>
      </w:r>
      <w:sdt>
        <w:sdtPr>
          <w:id w:val="-1472363869"/>
          <w:docPartObj>
            <w:docPartGallery w:val="Cover Pages"/>
            <w:docPartUnique/>
          </w:docPartObj>
        </w:sdtPr>
        <w:sdtEndPr/>
        <w:sdtContent>
          <w:r w:rsidR="00D079D4">
            <w:rPr>
              <w:noProof/>
            </w:rPr>
            <mc:AlternateContent>
              <mc:Choice Requires="wps">
                <w:drawing>
                  <wp:anchor distT="0" distB="0" distL="114300" distR="114300" simplePos="0" relativeHeight="251658240" behindDoc="0" locked="0" layoutInCell="1" allowOverlap="1" wp14:anchorId="47B916C1" wp14:editId="22AAD1E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11"/>
                                </w:tblGrid>
                                <w:tr w:rsidR="00D079D4" w14:paraId="3231632D" w14:textId="77777777">
                                  <w:trPr>
                                    <w:jc w:val="center"/>
                                  </w:trPr>
                                  <w:tc>
                                    <w:tcPr>
                                      <w:tcW w:w="2568" w:type="pct"/>
                                      <w:vAlign w:val="center"/>
                                    </w:tcPr>
                                    <w:p w14:paraId="7D18CD58" w14:textId="578792D9" w:rsidR="00D079D4" w:rsidRDefault="00D079D4">
                                      <w:pPr>
                                        <w:jc w:val="right"/>
                                      </w:pPr>
                                      <w:r>
                                        <w:rPr>
                                          <w:noProof/>
                                        </w:rPr>
                                        <w:drawing>
                                          <wp:inline distT="0" distB="0" distL="0" distR="0" wp14:anchorId="239364FD" wp14:editId="689605D7">
                                            <wp:extent cx="3065006" cy="3831336"/>
                                            <wp:effectExtent l="0" t="0" r="2540" b="0"/>
                                            <wp:docPr id="19" name="Picture 1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B8A9DEF" w14:textId="05250161" w:rsidR="00D079D4" w:rsidRDefault="00E66DDD">
                                          <w:pPr>
                                            <w:pStyle w:val="NoSpacing"/>
                                            <w:spacing w:line="312" w:lineRule="auto"/>
                                            <w:jc w:val="right"/>
                                            <w:rPr>
                                              <w:caps/>
                                              <w:color w:val="191919" w:themeColor="text1" w:themeTint="E6"/>
                                              <w:sz w:val="72"/>
                                              <w:szCs w:val="72"/>
                                            </w:rPr>
                                          </w:pPr>
                                          <w:r>
                                            <w:rPr>
                                              <w:caps/>
                                              <w:color w:val="191919" w:themeColor="text1" w:themeTint="E6"/>
                                              <w:sz w:val="72"/>
                                              <w:szCs w:val="72"/>
                                            </w:rPr>
                                            <w:t>a reflective writing on my learning and experiences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FD9A221" w14:textId="26ED79F8" w:rsidR="00D079D4" w:rsidRDefault="005C54DD">
                                          <w:pPr>
                                            <w:jc w:val="right"/>
                                            <w:rPr>
                                              <w:sz w:val="24"/>
                                              <w:szCs w:val="24"/>
                                            </w:rPr>
                                          </w:pPr>
                                          <w:r>
                                            <w:rPr>
                                              <w:color w:val="000000" w:themeColor="text1"/>
                                              <w:sz w:val="24"/>
                                              <w:szCs w:val="24"/>
                                            </w:rPr>
                                            <w:t>Lecturer:</w:t>
                                          </w:r>
                                          <w:r w:rsidR="007D54A0">
                                            <w:rPr>
                                              <w:color w:val="000000" w:themeColor="text1"/>
                                              <w:sz w:val="24"/>
                                              <w:szCs w:val="24"/>
                                            </w:rPr>
                                            <w:t xml:space="preserve"> </w:t>
                                          </w:r>
                                          <w:r w:rsidR="00AF1CBE">
                                            <w:rPr>
                                              <w:color w:val="000000" w:themeColor="text1"/>
                                              <w:sz w:val="24"/>
                                              <w:szCs w:val="24"/>
                                            </w:rPr>
                                            <w:t>SHAO</w:t>
                                          </w:r>
                                          <w:r w:rsidR="00666784">
                                            <w:rPr>
                                              <w:color w:val="000000" w:themeColor="text1"/>
                                              <w:sz w:val="24"/>
                                              <w:szCs w:val="24"/>
                                            </w:rPr>
                                            <w:t>-LAN YUEN</w:t>
                                          </w:r>
                                        </w:p>
                                      </w:sdtContent>
                                    </w:sdt>
                                  </w:tc>
                                  <w:tc>
                                    <w:tcPr>
                                      <w:tcW w:w="2432" w:type="pct"/>
                                      <w:vAlign w:val="center"/>
                                    </w:tcPr>
                                    <w:p w14:paraId="6B2DB0B1" w14:textId="77777777" w:rsidR="00D079D4" w:rsidRDefault="00D079D4">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2E054EF" w14:textId="22DBA686" w:rsidR="00D079D4" w:rsidRDefault="000E7245">
                                          <w:pPr>
                                            <w:rPr>
                                              <w:color w:val="000000" w:themeColor="text1"/>
                                            </w:rPr>
                                          </w:pPr>
                                          <w:r>
                                            <w:rPr>
                                              <w:color w:val="000000" w:themeColor="text1"/>
                                            </w:rPr>
                                            <w:t xml:space="preserve">The objective of this report </w:t>
                                          </w:r>
                                          <w:r w:rsidR="00147707">
                                            <w:rPr>
                                              <w:color w:val="000000" w:themeColor="text1"/>
                                            </w:rPr>
                                            <w:t>is to reflect on my learning and experiences</w:t>
                                          </w:r>
                                          <w:r w:rsidR="009228FF">
                                            <w:rPr>
                                              <w:color w:val="000000" w:themeColor="text1"/>
                                            </w:rPr>
                                            <w:t xml:space="preserve"> using Gibbs reflective cycle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3273E8D" w14:textId="44054FE0" w:rsidR="00D079D4" w:rsidRDefault="00C457F7">
                                          <w:pPr>
                                            <w:pStyle w:val="NoSpacing"/>
                                            <w:rPr>
                                              <w:color w:val="ED7D31" w:themeColor="accent2"/>
                                              <w:sz w:val="26"/>
                                              <w:szCs w:val="26"/>
                                            </w:rPr>
                                          </w:pPr>
                                          <w:r>
                                            <w:rPr>
                                              <w:color w:val="ED7D31" w:themeColor="accent2"/>
                                              <w:sz w:val="26"/>
                                              <w:szCs w:val="26"/>
                                            </w:rPr>
                                            <w:t>AGIE MENGEH NDONG</w:t>
                                          </w:r>
                                          <w:r w:rsidR="00D079D4">
                                            <w:rPr>
                                              <w:color w:val="ED7D31" w:themeColor="accent2"/>
                                              <w:sz w:val="26"/>
                                              <w:szCs w:val="26"/>
                                            </w:rPr>
                                            <w:t xml:space="preserve"> (1905512)</w:t>
                                          </w:r>
                                        </w:p>
                                      </w:sdtContent>
                                    </w:sdt>
                                    <w:p w14:paraId="13976604" w14:textId="36C43759" w:rsidR="00D079D4" w:rsidRDefault="0052609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25984">
                                            <w:rPr>
                                              <w:color w:val="44546A" w:themeColor="text2"/>
                                            </w:rPr>
                                            <w:t xml:space="preserve">ACADEMICS AND EMPLOYABILITY </w:t>
                                          </w:r>
                                          <w:r w:rsidR="005C54DD">
                                            <w:rPr>
                                              <w:color w:val="44546A" w:themeColor="text2"/>
                                            </w:rPr>
                                            <w:t xml:space="preserve">SKILLS   </w:t>
                                          </w:r>
                                          <w:r w:rsidR="002A106C">
                                            <w:rPr>
                                              <w:color w:val="44546A" w:themeColor="text2"/>
                                            </w:rPr>
                                            <w:t xml:space="preserve">       BMSW4001- LON</w:t>
                                          </w:r>
                                        </w:sdtContent>
                                      </w:sdt>
                                    </w:p>
                                  </w:tc>
                                </w:tr>
                              </w:tbl>
                              <w:p w14:paraId="2BB676E9" w14:textId="77777777" w:rsidR="00D079D4" w:rsidRDefault="00D079D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7B916C1"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11"/>
                          </w:tblGrid>
                          <w:tr w:rsidR="00D079D4" w14:paraId="3231632D" w14:textId="77777777">
                            <w:trPr>
                              <w:jc w:val="center"/>
                            </w:trPr>
                            <w:tc>
                              <w:tcPr>
                                <w:tcW w:w="2568" w:type="pct"/>
                                <w:vAlign w:val="center"/>
                              </w:tcPr>
                              <w:p w14:paraId="7D18CD58" w14:textId="578792D9" w:rsidR="00D079D4" w:rsidRDefault="00D079D4">
                                <w:pPr>
                                  <w:jc w:val="right"/>
                                </w:pPr>
                                <w:r>
                                  <w:rPr>
                                    <w:noProof/>
                                  </w:rPr>
                                  <w:drawing>
                                    <wp:inline distT="0" distB="0" distL="0" distR="0" wp14:anchorId="239364FD" wp14:editId="689605D7">
                                      <wp:extent cx="3065006" cy="3831336"/>
                                      <wp:effectExtent l="0" t="0" r="2540" b="0"/>
                                      <wp:docPr id="19" name="Picture 1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B8A9DEF" w14:textId="05250161" w:rsidR="00D079D4" w:rsidRDefault="00E66DDD">
                                    <w:pPr>
                                      <w:pStyle w:val="NoSpacing"/>
                                      <w:spacing w:line="312" w:lineRule="auto"/>
                                      <w:jc w:val="right"/>
                                      <w:rPr>
                                        <w:caps/>
                                        <w:color w:val="191919" w:themeColor="text1" w:themeTint="E6"/>
                                        <w:sz w:val="72"/>
                                        <w:szCs w:val="72"/>
                                      </w:rPr>
                                    </w:pPr>
                                    <w:r>
                                      <w:rPr>
                                        <w:caps/>
                                        <w:color w:val="191919" w:themeColor="text1" w:themeTint="E6"/>
                                        <w:sz w:val="72"/>
                                        <w:szCs w:val="72"/>
                                      </w:rPr>
                                      <w:t>a reflective writing on my learning and experiences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FD9A221" w14:textId="26ED79F8" w:rsidR="00D079D4" w:rsidRDefault="005C54DD">
                                    <w:pPr>
                                      <w:jc w:val="right"/>
                                      <w:rPr>
                                        <w:sz w:val="24"/>
                                        <w:szCs w:val="24"/>
                                      </w:rPr>
                                    </w:pPr>
                                    <w:r>
                                      <w:rPr>
                                        <w:color w:val="000000" w:themeColor="text1"/>
                                        <w:sz w:val="24"/>
                                        <w:szCs w:val="24"/>
                                      </w:rPr>
                                      <w:t>Lecturer:</w:t>
                                    </w:r>
                                    <w:r w:rsidR="007D54A0">
                                      <w:rPr>
                                        <w:color w:val="000000" w:themeColor="text1"/>
                                        <w:sz w:val="24"/>
                                        <w:szCs w:val="24"/>
                                      </w:rPr>
                                      <w:t xml:space="preserve"> </w:t>
                                    </w:r>
                                    <w:r w:rsidR="00AF1CBE">
                                      <w:rPr>
                                        <w:color w:val="000000" w:themeColor="text1"/>
                                        <w:sz w:val="24"/>
                                        <w:szCs w:val="24"/>
                                      </w:rPr>
                                      <w:t>SHAO</w:t>
                                    </w:r>
                                    <w:r w:rsidR="00666784">
                                      <w:rPr>
                                        <w:color w:val="000000" w:themeColor="text1"/>
                                        <w:sz w:val="24"/>
                                        <w:szCs w:val="24"/>
                                      </w:rPr>
                                      <w:t>-LAN YUEN</w:t>
                                    </w:r>
                                  </w:p>
                                </w:sdtContent>
                              </w:sdt>
                            </w:tc>
                            <w:tc>
                              <w:tcPr>
                                <w:tcW w:w="2432" w:type="pct"/>
                                <w:vAlign w:val="center"/>
                              </w:tcPr>
                              <w:p w14:paraId="6B2DB0B1" w14:textId="77777777" w:rsidR="00D079D4" w:rsidRDefault="00D079D4">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2E054EF" w14:textId="22DBA686" w:rsidR="00D079D4" w:rsidRDefault="000E7245">
                                    <w:pPr>
                                      <w:rPr>
                                        <w:color w:val="000000" w:themeColor="text1"/>
                                      </w:rPr>
                                    </w:pPr>
                                    <w:r>
                                      <w:rPr>
                                        <w:color w:val="000000" w:themeColor="text1"/>
                                      </w:rPr>
                                      <w:t xml:space="preserve">The objective of this report </w:t>
                                    </w:r>
                                    <w:r w:rsidR="00147707">
                                      <w:rPr>
                                        <w:color w:val="000000" w:themeColor="text1"/>
                                      </w:rPr>
                                      <w:t>is to reflect on my learning and experiences</w:t>
                                    </w:r>
                                    <w:r w:rsidR="009228FF">
                                      <w:rPr>
                                        <w:color w:val="000000" w:themeColor="text1"/>
                                      </w:rPr>
                                      <w:t xml:space="preserve"> using Gibbs reflective cycle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3273E8D" w14:textId="44054FE0" w:rsidR="00D079D4" w:rsidRDefault="00C457F7">
                                    <w:pPr>
                                      <w:pStyle w:val="NoSpacing"/>
                                      <w:rPr>
                                        <w:color w:val="ED7D31" w:themeColor="accent2"/>
                                        <w:sz w:val="26"/>
                                        <w:szCs w:val="26"/>
                                      </w:rPr>
                                    </w:pPr>
                                    <w:r>
                                      <w:rPr>
                                        <w:color w:val="ED7D31" w:themeColor="accent2"/>
                                        <w:sz w:val="26"/>
                                        <w:szCs w:val="26"/>
                                      </w:rPr>
                                      <w:t>AGIE MENGEH NDONG</w:t>
                                    </w:r>
                                    <w:r w:rsidR="00D079D4">
                                      <w:rPr>
                                        <w:color w:val="ED7D31" w:themeColor="accent2"/>
                                        <w:sz w:val="26"/>
                                        <w:szCs w:val="26"/>
                                      </w:rPr>
                                      <w:t xml:space="preserve"> (1905512)</w:t>
                                    </w:r>
                                  </w:p>
                                </w:sdtContent>
                              </w:sdt>
                              <w:p w14:paraId="13976604" w14:textId="36C43759" w:rsidR="00D079D4" w:rsidRDefault="0052609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25984">
                                      <w:rPr>
                                        <w:color w:val="44546A" w:themeColor="text2"/>
                                      </w:rPr>
                                      <w:t xml:space="preserve">ACADEMICS AND EMPLOYABILITY </w:t>
                                    </w:r>
                                    <w:r w:rsidR="005C54DD">
                                      <w:rPr>
                                        <w:color w:val="44546A" w:themeColor="text2"/>
                                      </w:rPr>
                                      <w:t xml:space="preserve">SKILLS   </w:t>
                                    </w:r>
                                    <w:r w:rsidR="002A106C">
                                      <w:rPr>
                                        <w:color w:val="44546A" w:themeColor="text2"/>
                                      </w:rPr>
                                      <w:t xml:space="preserve">       BMSW4001- LON</w:t>
                                    </w:r>
                                  </w:sdtContent>
                                </w:sdt>
                              </w:p>
                            </w:tc>
                          </w:tr>
                        </w:tbl>
                        <w:p w14:paraId="2BB676E9" w14:textId="77777777" w:rsidR="00D079D4" w:rsidRDefault="00D079D4"/>
                      </w:txbxContent>
                    </v:textbox>
                    <w10:wrap anchorx="page" anchory="page"/>
                  </v:shape>
                </w:pict>
              </mc:Fallback>
            </mc:AlternateContent>
          </w:r>
          <w:r w:rsidR="00D079D4">
            <w:br w:type="page"/>
          </w:r>
        </w:sdtContent>
      </w:sdt>
    </w:p>
    <w:sdt>
      <w:sdtPr>
        <w:id w:val="-1518309775"/>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3642B050" w14:textId="4D33AEA8" w:rsidR="007D6CE4" w:rsidRDefault="007D6CE4">
          <w:pPr>
            <w:pStyle w:val="TOCHeading"/>
          </w:pPr>
          <w:r>
            <w:t>Contents</w:t>
          </w:r>
        </w:p>
        <w:p w14:paraId="44AE7A10" w14:textId="3B2257D8" w:rsidR="007D6CE4" w:rsidRDefault="007D6CE4">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39499952" w:history="1">
            <w:r w:rsidRPr="00D94BA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_Toc39499952 \h </w:instrText>
            </w:r>
            <w:r>
              <w:rPr>
                <w:noProof/>
                <w:webHidden/>
              </w:rPr>
            </w:r>
            <w:r>
              <w:rPr>
                <w:noProof/>
                <w:webHidden/>
              </w:rPr>
              <w:fldChar w:fldCharType="separate"/>
            </w:r>
            <w:r>
              <w:rPr>
                <w:noProof/>
                <w:webHidden/>
              </w:rPr>
              <w:t>2</w:t>
            </w:r>
            <w:r>
              <w:rPr>
                <w:noProof/>
                <w:webHidden/>
              </w:rPr>
              <w:fldChar w:fldCharType="end"/>
            </w:r>
          </w:hyperlink>
        </w:p>
        <w:p w14:paraId="748D7EB1" w14:textId="28064EAA" w:rsidR="007D6CE4" w:rsidRDefault="007D6CE4">
          <w:pPr>
            <w:pStyle w:val="TOC1"/>
            <w:tabs>
              <w:tab w:val="right" w:leader="dot" w:pos="9016"/>
            </w:tabs>
            <w:rPr>
              <w:noProof/>
              <w:sz w:val="22"/>
              <w:szCs w:val="22"/>
              <w:lang w:eastAsia="en-GB"/>
            </w:rPr>
          </w:pPr>
          <w:hyperlink w:anchor="_Toc39499953" w:history="1">
            <w:r w:rsidRPr="00D94BA7">
              <w:rPr>
                <w:rStyle w:val="Hyperlink"/>
                <w:rFonts w:ascii="Arial" w:eastAsiaTheme="minorHAnsi" w:hAnsi="Arial" w:cs="Arial"/>
                <w:noProof/>
              </w:rPr>
              <w:t>Gibbs Reflective Cycle.</w:t>
            </w:r>
            <w:r>
              <w:rPr>
                <w:noProof/>
                <w:webHidden/>
              </w:rPr>
              <w:tab/>
            </w:r>
            <w:r>
              <w:rPr>
                <w:noProof/>
                <w:webHidden/>
              </w:rPr>
              <w:fldChar w:fldCharType="begin"/>
            </w:r>
            <w:r>
              <w:rPr>
                <w:noProof/>
                <w:webHidden/>
              </w:rPr>
              <w:instrText xml:space="preserve"> PAGEREF _Toc39499953 \h </w:instrText>
            </w:r>
            <w:r>
              <w:rPr>
                <w:noProof/>
                <w:webHidden/>
              </w:rPr>
            </w:r>
            <w:r>
              <w:rPr>
                <w:noProof/>
                <w:webHidden/>
              </w:rPr>
              <w:fldChar w:fldCharType="separate"/>
            </w:r>
            <w:r>
              <w:rPr>
                <w:noProof/>
                <w:webHidden/>
              </w:rPr>
              <w:t>2</w:t>
            </w:r>
            <w:r>
              <w:rPr>
                <w:noProof/>
                <w:webHidden/>
              </w:rPr>
              <w:fldChar w:fldCharType="end"/>
            </w:r>
          </w:hyperlink>
        </w:p>
        <w:p w14:paraId="7342460E" w14:textId="2A3FA364" w:rsidR="007D6CE4" w:rsidRDefault="007D6CE4">
          <w:pPr>
            <w:pStyle w:val="TOC1"/>
            <w:tabs>
              <w:tab w:val="right" w:leader="dot" w:pos="9016"/>
            </w:tabs>
            <w:rPr>
              <w:noProof/>
              <w:sz w:val="22"/>
              <w:szCs w:val="22"/>
              <w:lang w:eastAsia="en-GB"/>
            </w:rPr>
          </w:pPr>
          <w:hyperlink w:anchor="_Toc39499954" w:history="1">
            <w:r w:rsidRPr="00D94BA7">
              <w:rPr>
                <w:rStyle w:val="Hyperlink"/>
                <w:rFonts w:ascii="Arial" w:eastAsiaTheme="minorHAnsi" w:hAnsi="Arial" w:cs="Arial"/>
                <w:noProof/>
              </w:rPr>
              <w:t>Description</w:t>
            </w:r>
            <w:r>
              <w:rPr>
                <w:noProof/>
                <w:webHidden/>
              </w:rPr>
              <w:tab/>
            </w:r>
            <w:r>
              <w:rPr>
                <w:noProof/>
                <w:webHidden/>
              </w:rPr>
              <w:fldChar w:fldCharType="begin"/>
            </w:r>
            <w:r>
              <w:rPr>
                <w:noProof/>
                <w:webHidden/>
              </w:rPr>
              <w:instrText xml:space="preserve"> PAGEREF _Toc39499954 \h </w:instrText>
            </w:r>
            <w:r>
              <w:rPr>
                <w:noProof/>
                <w:webHidden/>
              </w:rPr>
            </w:r>
            <w:r>
              <w:rPr>
                <w:noProof/>
                <w:webHidden/>
              </w:rPr>
              <w:fldChar w:fldCharType="separate"/>
            </w:r>
            <w:r>
              <w:rPr>
                <w:noProof/>
                <w:webHidden/>
              </w:rPr>
              <w:t>3</w:t>
            </w:r>
            <w:r>
              <w:rPr>
                <w:noProof/>
                <w:webHidden/>
              </w:rPr>
              <w:fldChar w:fldCharType="end"/>
            </w:r>
          </w:hyperlink>
        </w:p>
        <w:p w14:paraId="50868DBB" w14:textId="0FC84F19" w:rsidR="007D6CE4" w:rsidRDefault="007D6CE4">
          <w:pPr>
            <w:pStyle w:val="TOC1"/>
            <w:tabs>
              <w:tab w:val="right" w:leader="dot" w:pos="9016"/>
            </w:tabs>
            <w:rPr>
              <w:noProof/>
              <w:sz w:val="22"/>
              <w:szCs w:val="22"/>
              <w:lang w:eastAsia="en-GB"/>
            </w:rPr>
          </w:pPr>
          <w:hyperlink w:anchor="_Toc39499955" w:history="1">
            <w:r w:rsidRPr="00D94BA7">
              <w:rPr>
                <w:rStyle w:val="Hyperlink"/>
                <w:rFonts w:ascii="Arial" w:eastAsiaTheme="minorHAnsi" w:hAnsi="Arial" w:cs="Arial"/>
                <w:noProof/>
              </w:rPr>
              <w:t>Teamwork skills</w:t>
            </w:r>
            <w:r>
              <w:rPr>
                <w:noProof/>
                <w:webHidden/>
              </w:rPr>
              <w:tab/>
            </w:r>
            <w:r>
              <w:rPr>
                <w:noProof/>
                <w:webHidden/>
              </w:rPr>
              <w:fldChar w:fldCharType="begin"/>
            </w:r>
            <w:r>
              <w:rPr>
                <w:noProof/>
                <w:webHidden/>
              </w:rPr>
              <w:instrText xml:space="preserve"> PAGEREF _Toc39499955 \h </w:instrText>
            </w:r>
            <w:r>
              <w:rPr>
                <w:noProof/>
                <w:webHidden/>
              </w:rPr>
            </w:r>
            <w:r>
              <w:rPr>
                <w:noProof/>
                <w:webHidden/>
              </w:rPr>
              <w:fldChar w:fldCharType="separate"/>
            </w:r>
            <w:r>
              <w:rPr>
                <w:noProof/>
                <w:webHidden/>
              </w:rPr>
              <w:t>3</w:t>
            </w:r>
            <w:r>
              <w:rPr>
                <w:noProof/>
                <w:webHidden/>
              </w:rPr>
              <w:fldChar w:fldCharType="end"/>
            </w:r>
          </w:hyperlink>
        </w:p>
        <w:p w14:paraId="54F82882" w14:textId="6616B349" w:rsidR="007D6CE4" w:rsidRDefault="007D6CE4">
          <w:pPr>
            <w:pStyle w:val="TOC1"/>
            <w:tabs>
              <w:tab w:val="right" w:leader="dot" w:pos="9016"/>
            </w:tabs>
            <w:rPr>
              <w:noProof/>
              <w:sz w:val="22"/>
              <w:szCs w:val="22"/>
              <w:lang w:eastAsia="en-GB"/>
            </w:rPr>
          </w:pPr>
          <w:hyperlink w:anchor="_Toc39499956" w:history="1">
            <w:r w:rsidRPr="00D94BA7">
              <w:rPr>
                <w:rStyle w:val="Hyperlink"/>
                <w:rFonts w:ascii="Arial" w:eastAsiaTheme="minorHAnsi" w:hAnsi="Arial" w:cs="Arial"/>
                <w:noProof/>
              </w:rPr>
              <w:t>Feelings</w:t>
            </w:r>
            <w:r>
              <w:rPr>
                <w:noProof/>
                <w:webHidden/>
              </w:rPr>
              <w:tab/>
            </w:r>
            <w:r>
              <w:rPr>
                <w:noProof/>
                <w:webHidden/>
              </w:rPr>
              <w:fldChar w:fldCharType="begin"/>
            </w:r>
            <w:r>
              <w:rPr>
                <w:noProof/>
                <w:webHidden/>
              </w:rPr>
              <w:instrText xml:space="preserve"> PAGEREF _Toc39499956 \h </w:instrText>
            </w:r>
            <w:r>
              <w:rPr>
                <w:noProof/>
                <w:webHidden/>
              </w:rPr>
            </w:r>
            <w:r>
              <w:rPr>
                <w:noProof/>
                <w:webHidden/>
              </w:rPr>
              <w:fldChar w:fldCharType="separate"/>
            </w:r>
            <w:r>
              <w:rPr>
                <w:noProof/>
                <w:webHidden/>
              </w:rPr>
              <w:t>4</w:t>
            </w:r>
            <w:r>
              <w:rPr>
                <w:noProof/>
                <w:webHidden/>
              </w:rPr>
              <w:fldChar w:fldCharType="end"/>
            </w:r>
          </w:hyperlink>
        </w:p>
        <w:p w14:paraId="4F36DA71" w14:textId="04AE06B8" w:rsidR="007D6CE4" w:rsidRDefault="007D6CE4">
          <w:pPr>
            <w:pStyle w:val="TOC1"/>
            <w:tabs>
              <w:tab w:val="right" w:leader="dot" w:pos="9016"/>
            </w:tabs>
            <w:rPr>
              <w:noProof/>
              <w:sz w:val="22"/>
              <w:szCs w:val="22"/>
              <w:lang w:eastAsia="en-GB"/>
            </w:rPr>
          </w:pPr>
          <w:hyperlink w:anchor="_Toc39499957" w:history="1">
            <w:r w:rsidRPr="00D94BA7">
              <w:rPr>
                <w:rStyle w:val="Hyperlink"/>
                <w:rFonts w:ascii="Arial" w:hAnsi="Arial" w:cs="Arial"/>
                <w:noProof/>
              </w:rPr>
              <w:t>Evaluation</w:t>
            </w:r>
            <w:r>
              <w:rPr>
                <w:noProof/>
                <w:webHidden/>
              </w:rPr>
              <w:tab/>
            </w:r>
            <w:r>
              <w:rPr>
                <w:noProof/>
                <w:webHidden/>
              </w:rPr>
              <w:fldChar w:fldCharType="begin"/>
            </w:r>
            <w:r>
              <w:rPr>
                <w:noProof/>
                <w:webHidden/>
              </w:rPr>
              <w:instrText xml:space="preserve"> PAGEREF _Toc39499957 \h </w:instrText>
            </w:r>
            <w:r>
              <w:rPr>
                <w:noProof/>
                <w:webHidden/>
              </w:rPr>
            </w:r>
            <w:r>
              <w:rPr>
                <w:noProof/>
                <w:webHidden/>
              </w:rPr>
              <w:fldChar w:fldCharType="separate"/>
            </w:r>
            <w:r>
              <w:rPr>
                <w:noProof/>
                <w:webHidden/>
              </w:rPr>
              <w:t>4</w:t>
            </w:r>
            <w:r>
              <w:rPr>
                <w:noProof/>
                <w:webHidden/>
              </w:rPr>
              <w:fldChar w:fldCharType="end"/>
            </w:r>
          </w:hyperlink>
        </w:p>
        <w:p w14:paraId="06670B61" w14:textId="1E5A5342" w:rsidR="007D6CE4" w:rsidRDefault="007D6CE4">
          <w:pPr>
            <w:pStyle w:val="TOC1"/>
            <w:tabs>
              <w:tab w:val="right" w:leader="dot" w:pos="9016"/>
            </w:tabs>
            <w:rPr>
              <w:noProof/>
              <w:sz w:val="22"/>
              <w:szCs w:val="22"/>
              <w:lang w:eastAsia="en-GB"/>
            </w:rPr>
          </w:pPr>
          <w:hyperlink w:anchor="_Toc39499958" w:history="1">
            <w:r w:rsidRPr="00D94BA7">
              <w:rPr>
                <w:rStyle w:val="Hyperlink"/>
                <w:rFonts w:eastAsiaTheme="minorHAnsi"/>
                <w:noProof/>
              </w:rPr>
              <w:t>Analysis</w:t>
            </w:r>
            <w:r>
              <w:rPr>
                <w:noProof/>
                <w:webHidden/>
              </w:rPr>
              <w:tab/>
            </w:r>
            <w:r>
              <w:rPr>
                <w:noProof/>
                <w:webHidden/>
              </w:rPr>
              <w:fldChar w:fldCharType="begin"/>
            </w:r>
            <w:r>
              <w:rPr>
                <w:noProof/>
                <w:webHidden/>
              </w:rPr>
              <w:instrText xml:space="preserve"> PAGEREF _Toc39499958 \h </w:instrText>
            </w:r>
            <w:r>
              <w:rPr>
                <w:noProof/>
                <w:webHidden/>
              </w:rPr>
            </w:r>
            <w:r>
              <w:rPr>
                <w:noProof/>
                <w:webHidden/>
              </w:rPr>
              <w:fldChar w:fldCharType="separate"/>
            </w:r>
            <w:r>
              <w:rPr>
                <w:noProof/>
                <w:webHidden/>
              </w:rPr>
              <w:t>4</w:t>
            </w:r>
            <w:r>
              <w:rPr>
                <w:noProof/>
                <w:webHidden/>
              </w:rPr>
              <w:fldChar w:fldCharType="end"/>
            </w:r>
          </w:hyperlink>
        </w:p>
        <w:p w14:paraId="3A2C320D" w14:textId="4FFEFE92" w:rsidR="007D6CE4" w:rsidRDefault="007D6CE4">
          <w:pPr>
            <w:pStyle w:val="TOC1"/>
            <w:tabs>
              <w:tab w:val="right" w:leader="dot" w:pos="9016"/>
            </w:tabs>
            <w:rPr>
              <w:noProof/>
              <w:sz w:val="22"/>
              <w:szCs w:val="22"/>
              <w:lang w:eastAsia="en-GB"/>
            </w:rPr>
          </w:pPr>
          <w:hyperlink w:anchor="_Toc39499959" w:history="1">
            <w:r w:rsidRPr="00D94BA7">
              <w:rPr>
                <w:rStyle w:val="Hyperlink"/>
                <w:rFonts w:ascii="Arial" w:eastAsiaTheme="minorHAnsi" w:hAnsi="Arial" w:cs="Arial"/>
                <w:noProof/>
              </w:rPr>
              <w:t>Presentation Skills</w:t>
            </w:r>
            <w:r>
              <w:rPr>
                <w:noProof/>
                <w:webHidden/>
              </w:rPr>
              <w:tab/>
            </w:r>
            <w:r>
              <w:rPr>
                <w:noProof/>
                <w:webHidden/>
              </w:rPr>
              <w:fldChar w:fldCharType="begin"/>
            </w:r>
            <w:r>
              <w:rPr>
                <w:noProof/>
                <w:webHidden/>
              </w:rPr>
              <w:instrText xml:space="preserve"> PAGEREF _Toc39499959 \h </w:instrText>
            </w:r>
            <w:r>
              <w:rPr>
                <w:noProof/>
                <w:webHidden/>
              </w:rPr>
            </w:r>
            <w:r>
              <w:rPr>
                <w:noProof/>
                <w:webHidden/>
              </w:rPr>
              <w:fldChar w:fldCharType="separate"/>
            </w:r>
            <w:r>
              <w:rPr>
                <w:noProof/>
                <w:webHidden/>
              </w:rPr>
              <w:t>4</w:t>
            </w:r>
            <w:r>
              <w:rPr>
                <w:noProof/>
                <w:webHidden/>
              </w:rPr>
              <w:fldChar w:fldCharType="end"/>
            </w:r>
          </w:hyperlink>
        </w:p>
        <w:p w14:paraId="4C88DDD6" w14:textId="373B2374" w:rsidR="007D6CE4" w:rsidRDefault="007D6CE4">
          <w:pPr>
            <w:pStyle w:val="TOC1"/>
            <w:tabs>
              <w:tab w:val="right" w:leader="dot" w:pos="9016"/>
            </w:tabs>
            <w:rPr>
              <w:noProof/>
              <w:sz w:val="22"/>
              <w:szCs w:val="22"/>
              <w:lang w:eastAsia="en-GB"/>
            </w:rPr>
          </w:pPr>
          <w:hyperlink w:anchor="_Toc39499960" w:history="1">
            <w:r w:rsidRPr="00D94BA7">
              <w:rPr>
                <w:rStyle w:val="Hyperlink"/>
                <w:rFonts w:ascii="Arial" w:eastAsiaTheme="minorHAnsi" w:hAnsi="Arial" w:cs="Arial"/>
                <w:noProof/>
              </w:rPr>
              <w:t>Feelings</w:t>
            </w:r>
            <w:r>
              <w:rPr>
                <w:noProof/>
                <w:webHidden/>
              </w:rPr>
              <w:tab/>
            </w:r>
            <w:r>
              <w:rPr>
                <w:noProof/>
                <w:webHidden/>
              </w:rPr>
              <w:fldChar w:fldCharType="begin"/>
            </w:r>
            <w:r>
              <w:rPr>
                <w:noProof/>
                <w:webHidden/>
              </w:rPr>
              <w:instrText xml:space="preserve"> PAGEREF _Toc39499960 \h </w:instrText>
            </w:r>
            <w:r>
              <w:rPr>
                <w:noProof/>
                <w:webHidden/>
              </w:rPr>
            </w:r>
            <w:r>
              <w:rPr>
                <w:noProof/>
                <w:webHidden/>
              </w:rPr>
              <w:fldChar w:fldCharType="separate"/>
            </w:r>
            <w:r>
              <w:rPr>
                <w:noProof/>
                <w:webHidden/>
              </w:rPr>
              <w:t>5</w:t>
            </w:r>
            <w:r>
              <w:rPr>
                <w:noProof/>
                <w:webHidden/>
              </w:rPr>
              <w:fldChar w:fldCharType="end"/>
            </w:r>
          </w:hyperlink>
        </w:p>
        <w:p w14:paraId="39B32EAA" w14:textId="47770BD6" w:rsidR="007D6CE4" w:rsidRDefault="007D6CE4">
          <w:pPr>
            <w:pStyle w:val="TOC1"/>
            <w:tabs>
              <w:tab w:val="right" w:leader="dot" w:pos="9016"/>
            </w:tabs>
            <w:rPr>
              <w:noProof/>
              <w:sz w:val="22"/>
              <w:szCs w:val="22"/>
              <w:lang w:eastAsia="en-GB"/>
            </w:rPr>
          </w:pPr>
          <w:hyperlink w:anchor="_Toc39499961" w:history="1">
            <w:r w:rsidRPr="00D94BA7">
              <w:rPr>
                <w:rStyle w:val="Hyperlink"/>
                <w:rFonts w:ascii="Arial" w:eastAsiaTheme="minorHAnsi" w:hAnsi="Arial" w:cs="Arial"/>
                <w:noProof/>
              </w:rPr>
              <w:t>Evaluation</w:t>
            </w:r>
            <w:r>
              <w:rPr>
                <w:noProof/>
                <w:webHidden/>
              </w:rPr>
              <w:tab/>
            </w:r>
            <w:r>
              <w:rPr>
                <w:noProof/>
                <w:webHidden/>
              </w:rPr>
              <w:fldChar w:fldCharType="begin"/>
            </w:r>
            <w:r>
              <w:rPr>
                <w:noProof/>
                <w:webHidden/>
              </w:rPr>
              <w:instrText xml:space="preserve"> PAGEREF _Toc39499961 \h </w:instrText>
            </w:r>
            <w:r>
              <w:rPr>
                <w:noProof/>
                <w:webHidden/>
              </w:rPr>
            </w:r>
            <w:r>
              <w:rPr>
                <w:noProof/>
                <w:webHidden/>
              </w:rPr>
              <w:fldChar w:fldCharType="separate"/>
            </w:r>
            <w:r>
              <w:rPr>
                <w:noProof/>
                <w:webHidden/>
              </w:rPr>
              <w:t>5</w:t>
            </w:r>
            <w:r>
              <w:rPr>
                <w:noProof/>
                <w:webHidden/>
              </w:rPr>
              <w:fldChar w:fldCharType="end"/>
            </w:r>
          </w:hyperlink>
        </w:p>
        <w:p w14:paraId="2A11F405" w14:textId="7DAA8BAB" w:rsidR="007D6CE4" w:rsidRDefault="007D6CE4">
          <w:pPr>
            <w:pStyle w:val="TOC1"/>
            <w:tabs>
              <w:tab w:val="right" w:leader="dot" w:pos="9016"/>
            </w:tabs>
            <w:rPr>
              <w:noProof/>
              <w:sz w:val="22"/>
              <w:szCs w:val="22"/>
              <w:lang w:eastAsia="en-GB"/>
            </w:rPr>
          </w:pPr>
          <w:hyperlink w:anchor="_Toc39499962" w:history="1">
            <w:r w:rsidRPr="00D94BA7">
              <w:rPr>
                <w:rStyle w:val="Hyperlink"/>
                <w:rFonts w:ascii="Arial" w:eastAsiaTheme="minorHAnsi" w:hAnsi="Arial" w:cs="Arial"/>
                <w:noProof/>
              </w:rPr>
              <w:t>Analysis</w:t>
            </w:r>
            <w:r>
              <w:rPr>
                <w:noProof/>
                <w:webHidden/>
              </w:rPr>
              <w:tab/>
            </w:r>
            <w:r>
              <w:rPr>
                <w:noProof/>
                <w:webHidden/>
              </w:rPr>
              <w:fldChar w:fldCharType="begin"/>
            </w:r>
            <w:r>
              <w:rPr>
                <w:noProof/>
                <w:webHidden/>
              </w:rPr>
              <w:instrText xml:space="preserve"> PAGEREF _Toc39499962 \h </w:instrText>
            </w:r>
            <w:r>
              <w:rPr>
                <w:noProof/>
                <w:webHidden/>
              </w:rPr>
            </w:r>
            <w:r>
              <w:rPr>
                <w:noProof/>
                <w:webHidden/>
              </w:rPr>
              <w:fldChar w:fldCharType="separate"/>
            </w:r>
            <w:r>
              <w:rPr>
                <w:noProof/>
                <w:webHidden/>
              </w:rPr>
              <w:t>5</w:t>
            </w:r>
            <w:r>
              <w:rPr>
                <w:noProof/>
                <w:webHidden/>
              </w:rPr>
              <w:fldChar w:fldCharType="end"/>
            </w:r>
          </w:hyperlink>
        </w:p>
        <w:p w14:paraId="0DCB2981" w14:textId="336C243E" w:rsidR="007D6CE4" w:rsidRDefault="007D6CE4">
          <w:pPr>
            <w:pStyle w:val="TOC1"/>
            <w:tabs>
              <w:tab w:val="right" w:leader="dot" w:pos="9016"/>
            </w:tabs>
            <w:rPr>
              <w:noProof/>
              <w:sz w:val="22"/>
              <w:szCs w:val="22"/>
              <w:lang w:eastAsia="en-GB"/>
            </w:rPr>
          </w:pPr>
          <w:hyperlink w:anchor="_Toc39499963" w:history="1">
            <w:r w:rsidRPr="00D94BA7">
              <w:rPr>
                <w:rStyle w:val="Hyperlink"/>
                <w:rFonts w:ascii="Arial" w:eastAsiaTheme="minorHAnsi" w:hAnsi="Arial" w:cs="Arial"/>
                <w:noProof/>
              </w:rPr>
              <w:t>Cover Letter</w:t>
            </w:r>
            <w:r>
              <w:rPr>
                <w:noProof/>
                <w:webHidden/>
              </w:rPr>
              <w:tab/>
            </w:r>
            <w:r>
              <w:rPr>
                <w:noProof/>
                <w:webHidden/>
              </w:rPr>
              <w:fldChar w:fldCharType="begin"/>
            </w:r>
            <w:r>
              <w:rPr>
                <w:noProof/>
                <w:webHidden/>
              </w:rPr>
              <w:instrText xml:space="preserve"> PAGEREF _Toc39499963 \h </w:instrText>
            </w:r>
            <w:r>
              <w:rPr>
                <w:noProof/>
                <w:webHidden/>
              </w:rPr>
            </w:r>
            <w:r>
              <w:rPr>
                <w:noProof/>
                <w:webHidden/>
              </w:rPr>
              <w:fldChar w:fldCharType="separate"/>
            </w:r>
            <w:r>
              <w:rPr>
                <w:noProof/>
                <w:webHidden/>
              </w:rPr>
              <w:t>5</w:t>
            </w:r>
            <w:r>
              <w:rPr>
                <w:noProof/>
                <w:webHidden/>
              </w:rPr>
              <w:fldChar w:fldCharType="end"/>
            </w:r>
          </w:hyperlink>
        </w:p>
        <w:p w14:paraId="4603EA7E" w14:textId="3D0AFE70" w:rsidR="007D6CE4" w:rsidRDefault="007D6CE4">
          <w:pPr>
            <w:pStyle w:val="TOC1"/>
            <w:tabs>
              <w:tab w:val="right" w:leader="dot" w:pos="9016"/>
            </w:tabs>
            <w:rPr>
              <w:noProof/>
              <w:sz w:val="22"/>
              <w:szCs w:val="22"/>
              <w:lang w:eastAsia="en-GB"/>
            </w:rPr>
          </w:pPr>
          <w:hyperlink w:anchor="_Toc39499964" w:history="1">
            <w:r w:rsidRPr="00D94BA7">
              <w:rPr>
                <w:rStyle w:val="Hyperlink"/>
                <w:rFonts w:ascii="Arial" w:eastAsiaTheme="minorHAnsi" w:hAnsi="Arial" w:cs="Arial"/>
                <w:noProof/>
              </w:rPr>
              <w:t>Feelings</w:t>
            </w:r>
            <w:r>
              <w:rPr>
                <w:noProof/>
                <w:webHidden/>
              </w:rPr>
              <w:tab/>
            </w:r>
            <w:r>
              <w:rPr>
                <w:noProof/>
                <w:webHidden/>
              </w:rPr>
              <w:fldChar w:fldCharType="begin"/>
            </w:r>
            <w:r>
              <w:rPr>
                <w:noProof/>
                <w:webHidden/>
              </w:rPr>
              <w:instrText xml:space="preserve"> PAGEREF _Toc39499964 \h </w:instrText>
            </w:r>
            <w:r>
              <w:rPr>
                <w:noProof/>
                <w:webHidden/>
              </w:rPr>
            </w:r>
            <w:r>
              <w:rPr>
                <w:noProof/>
                <w:webHidden/>
              </w:rPr>
              <w:fldChar w:fldCharType="separate"/>
            </w:r>
            <w:r>
              <w:rPr>
                <w:noProof/>
                <w:webHidden/>
              </w:rPr>
              <w:t>6</w:t>
            </w:r>
            <w:r>
              <w:rPr>
                <w:noProof/>
                <w:webHidden/>
              </w:rPr>
              <w:fldChar w:fldCharType="end"/>
            </w:r>
          </w:hyperlink>
        </w:p>
        <w:p w14:paraId="1F47B932" w14:textId="6D25895D" w:rsidR="007D6CE4" w:rsidRDefault="007D6CE4">
          <w:pPr>
            <w:pStyle w:val="TOC1"/>
            <w:tabs>
              <w:tab w:val="right" w:leader="dot" w:pos="9016"/>
            </w:tabs>
            <w:rPr>
              <w:noProof/>
              <w:sz w:val="22"/>
              <w:szCs w:val="22"/>
              <w:lang w:eastAsia="en-GB"/>
            </w:rPr>
          </w:pPr>
          <w:hyperlink w:anchor="_Toc39499965" w:history="1">
            <w:r w:rsidRPr="00D94BA7">
              <w:rPr>
                <w:rStyle w:val="Hyperlink"/>
                <w:rFonts w:ascii="Arial" w:eastAsiaTheme="minorHAnsi" w:hAnsi="Arial" w:cs="Arial"/>
                <w:noProof/>
              </w:rPr>
              <w:t>Evaluation</w:t>
            </w:r>
            <w:r>
              <w:rPr>
                <w:noProof/>
                <w:webHidden/>
              </w:rPr>
              <w:tab/>
            </w:r>
            <w:r>
              <w:rPr>
                <w:noProof/>
                <w:webHidden/>
              </w:rPr>
              <w:fldChar w:fldCharType="begin"/>
            </w:r>
            <w:r>
              <w:rPr>
                <w:noProof/>
                <w:webHidden/>
              </w:rPr>
              <w:instrText xml:space="preserve"> PAGEREF _Toc39499965 \h </w:instrText>
            </w:r>
            <w:r>
              <w:rPr>
                <w:noProof/>
                <w:webHidden/>
              </w:rPr>
            </w:r>
            <w:r>
              <w:rPr>
                <w:noProof/>
                <w:webHidden/>
              </w:rPr>
              <w:fldChar w:fldCharType="separate"/>
            </w:r>
            <w:r>
              <w:rPr>
                <w:noProof/>
                <w:webHidden/>
              </w:rPr>
              <w:t>6</w:t>
            </w:r>
            <w:r>
              <w:rPr>
                <w:noProof/>
                <w:webHidden/>
              </w:rPr>
              <w:fldChar w:fldCharType="end"/>
            </w:r>
          </w:hyperlink>
        </w:p>
        <w:p w14:paraId="1D986957" w14:textId="588E8078" w:rsidR="007D6CE4" w:rsidRDefault="007D6CE4">
          <w:pPr>
            <w:pStyle w:val="TOC1"/>
            <w:tabs>
              <w:tab w:val="right" w:leader="dot" w:pos="9016"/>
            </w:tabs>
            <w:rPr>
              <w:noProof/>
              <w:sz w:val="22"/>
              <w:szCs w:val="22"/>
              <w:lang w:eastAsia="en-GB"/>
            </w:rPr>
          </w:pPr>
          <w:hyperlink w:anchor="_Toc39499966" w:history="1">
            <w:r w:rsidRPr="00D94BA7">
              <w:rPr>
                <w:rStyle w:val="Hyperlink"/>
                <w:rFonts w:ascii="Arial" w:eastAsiaTheme="minorHAnsi" w:hAnsi="Arial" w:cs="Arial"/>
                <w:noProof/>
              </w:rPr>
              <w:t>Analysis</w:t>
            </w:r>
            <w:r>
              <w:rPr>
                <w:noProof/>
                <w:webHidden/>
              </w:rPr>
              <w:tab/>
            </w:r>
            <w:r>
              <w:rPr>
                <w:noProof/>
                <w:webHidden/>
              </w:rPr>
              <w:fldChar w:fldCharType="begin"/>
            </w:r>
            <w:r>
              <w:rPr>
                <w:noProof/>
                <w:webHidden/>
              </w:rPr>
              <w:instrText xml:space="preserve"> PAGEREF _Toc39499966 \h </w:instrText>
            </w:r>
            <w:r>
              <w:rPr>
                <w:noProof/>
                <w:webHidden/>
              </w:rPr>
            </w:r>
            <w:r>
              <w:rPr>
                <w:noProof/>
                <w:webHidden/>
              </w:rPr>
              <w:fldChar w:fldCharType="separate"/>
            </w:r>
            <w:r>
              <w:rPr>
                <w:noProof/>
                <w:webHidden/>
              </w:rPr>
              <w:t>6</w:t>
            </w:r>
            <w:r>
              <w:rPr>
                <w:noProof/>
                <w:webHidden/>
              </w:rPr>
              <w:fldChar w:fldCharType="end"/>
            </w:r>
          </w:hyperlink>
        </w:p>
        <w:p w14:paraId="7B0DEE97" w14:textId="337E0A69" w:rsidR="007D6CE4" w:rsidRDefault="007D6CE4">
          <w:pPr>
            <w:pStyle w:val="TOC1"/>
            <w:tabs>
              <w:tab w:val="right" w:leader="dot" w:pos="9016"/>
            </w:tabs>
            <w:rPr>
              <w:noProof/>
              <w:sz w:val="22"/>
              <w:szCs w:val="22"/>
              <w:lang w:eastAsia="en-GB"/>
            </w:rPr>
          </w:pPr>
          <w:hyperlink w:anchor="_Toc39499967" w:history="1">
            <w:r w:rsidRPr="00D94BA7">
              <w:rPr>
                <w:rStyle w:val="Hyperlink"/>
                <w:rFonts w:ascii="Arial" w:eastAsiaTheme="minorHAnsi" w:hAnsi="Arial" w:cs="Arial"/>
                <w:noProof/>
              </w:rPr>
              <w:t>Conclusion</w:t>
            </w:r>
            <w:r>
              <w:rPr>
                <w:noProof/>
                <w:webHidden/>
              </w:rPr>
              <w:tab/>
            </w:r>
            <w:r>
              <w:rPr>
                <w:noProof/>
                <w:webHidden/>
              </w:rPr>
              <w:fldChar w:fldCharType="begin"/>
            </w:r>
            <w:r>
              <w:rPr>
                <w:noProof/>
                <w:webHidden/>
              </w:rPr>
              <w:instrText xml:space="preserve"> PAGEREF _Toc39499967 \h </w:instrText>
            </w:r>
            <w:r>
              <w:rPr>
                <w:noProof/>
                <w:webHidden/>
              </w:rPr>
            </w:r>
            <w:r>
              <w:rPr>
                <w:noProof/>
                <w:webHidden/>
              </w:rPr>
              <w:fldChar w:fldCharType="separate"/>
            </w:r>
            <w:r>
              <w:rPr>
                <w:noProof/>
                <w:webHidden/>
              </w:rPr>
              <w:t>7</w:t>
            </w:r>
            <w:r>
              <w:rPr>
                <w:noProof/>
                <w:webHidden/>
              </w:rPr>
              <w:fldChar w:fldCharType="end"/>
            </w:r>
          </w:hyperlink>
        </w:p>
        <w:p w14:paraId="60871BB4" w14:textId="68339888" w:rsidR="007D6CE4" w:rsidRDefault="007D6CE4">
          <w:pPr>
            <w:pStyle w:val="TOC1"/>
            <w:tabs>
              <w:tab w:val="right" w:leader="dot" w:pos="9016"/>
            </w:tabs>
            <w:rPr>
              <w:noProof/>
              <w:sz w:val="22"/>
              <w:szCs w:val="22"/>
              <w:lang w:eastAsia="en-GB"/>
            </w:rPr>
          </w:pPr>
          <w:hyperlink w:anchor="_Toc39499968" w:history="1">
            <w:r w:rsidRPr="00D94BA7">
              <w:rPr>
                <w:rStyle w:val="Hyperlink"/>
                <w:rFonts w:ascii="Arial" w:eastAsiaTheme="minorHAnsi" w:hAnsi="Arial" w:cs="Arial"/>
                <w:noProof/>
              </w:rPr>
              <w:t>Action development plan</w:t>
            </w:r>
            <w:r>
              <w:rPr>
                <w:noProof/>
                <w:webHidden/>
              </w:rPr>
              <w:tab/>
            </w:r>
            <w:r>
              <w:rPr>
                <w:noProof/>
                <w:webHidden/>
              </w:rPr>
              <w:fldChar w:fldCharType="begin"/>
            </w:r>
            <w:r>
              <w:rPr>
                <w:noProof/>
                <w:webHidden/>
              </w:rPr>
              <w:instrText xml:space="preserve"> PAGEREF _Toc39499968 \h </w:instrText>
            </w:r>
            <w:r>
              <w:rPr>
                <w:noProof/>
                <w:webHidden/>
              </w:rPr>
            </w:r>
            <w:r>
              <w:rPr>
                <w:noProof/>
                <w:webHidden/>
              </w:rPr>
              <w:fldChar w:fldCharType="separate"/>
            </w:r>
            <w:r>
              <w:rPr>
                <w:noProof/>
                <w:webHidden/>
              </w:rPr>
              <w:t>7</w:t>
            </w:r>
            <w:r>
              <w:rPr>
                <w:noProof/>
                <w:webHidden/>
              </w:rPr>
              <w:fldChar w:fldCharType="end"/>
            </w:r>
          </w:hyperlink>
        </w:p>
        <w:p w14:paraId="3A3EA42E" w14:textId="50D7C83C" w:rsidR="007D6CE4" w:rsidRDefault="007D6CE4">
          <w:pPr>
            <w:pStyle w:val="TOC1"/>
            <w:tabs>
              <w:tab w:val="right" w:leader="dot" w:pos="9016"/>
            </w:tabs>
            <w:rPr>
              <w:noProof/>
              <w:sz w:val="22"/>
              <w:szCs w:val="22"/>
              <w:lang w:eastAsia="en-GB"/>
            </w:rPr>
          </w:pPr>
          <w:hyperlink w:anchor="_Toc39499969" w:history="1">
            <w:r w:rsidRPr="00D94BA7">
              <w:rPr>
                <w:rStyle w:val="Hyperlink"/>
                <w:rFonts w:ascii="Arial" w:eastAsiaTheme="minorHAnsi" w:hAnsi="Arial" w:cs="Arial"/>
                <w:noProof/>
              </w:rPr>
              <w:t>References</w:t>
            </w:r>
            <w:r>
              <w:rPr>
                <w:noProof/>
                <w:webHidden/>
              </w:rPr>
              <w:tab/>
            </w:r>
            <w:r>
              <w:rPr>
                <w:noProof/>
                <w:webHidden/>
              </w:rPr>
              <w:fldChar w:fldCharType="begin"/>
            </w:r>
            <w:r>
              <w:rPr>
                <w:noProof/>
                <w:webHidden/>
              </w:rPr>
              <w:instrText xml:space="preserve"> PAGEREF _Toc39499969 \h </w:instrText>
            </w:r>
            <w:r>
              <w:rPr>
                <w:noProof/>
                <w:webHidden/>
              </w:rPr>
            </w:r>
            <w:r>
              <w:rPr>
                <w:noProof/>
                <w:webHidden/>
              </w:rPr>
              <w:fldChar w:fldCharType="separate"/>
            </w:r>
            <w:r>
              <w:rPr>
                <w:noProof/>
                <w:webHidden/>
              </w:rPr>
              <w:t>8</w:t>
            </w:r>
            <w:r>
              <w:rPr>
                <w:noProof/>
                <w:webHidden/>
              </w:rPr>
              <w:fldChar w:fldCharType="end"/>
            </w:r>
          </w:hyperlink>
        </w:p>
        <w:p w14:paraId="102D3FBF" w14:textId="002CD150" w:rsidR="007D6CE4" w:rsidRDefault="007D6CE4">
          <w:pPr>
            <w:pStyle w:val="TOC1"/>
            <w:tabs>
              <w:tab w:val="right" w:leader="dot" w:pos="9016"/>
            </w:tabs>
            <w:rPr>
              <w:noProof/>
              <w:sz w:val="22"/>
              <w:szCs w:val="22"/>
              <w:lang w:eastAsia="en-GB"/>
            </w:rPr>
          </w:pPr>
          <w:hyperlink w:anchor="_Toc39499970" w:history="1">
            <w:r w:rsidRPr="00D94BA7">
              <w:rPr>
                <w:rStyle w:val="Hyperlink"/>
                <w:rFonts w:ascii="Arial" w:hAnsi="Arial" w:cs="Arial"/>
                <w:noProof/>
                <w:shd w:val="clear" w:color="auto" w:fill="FFFFFF"/>
              </w:rPr>
              <w:t xml:space="preserve">Belbin, R., 1981. </w:t>
            </w:r>
            <w:r w:rsidRPr="00D94BA7">
              <w:rPr>
                <w:rStyle w:val="Hyperlink"/>
                <w:rFonts w:ascii="Arial" w:hAnsi="Arial" w:cs="Arial"/>
                <w:i/>
                <w:iCs/>
                <w:noProof/>
              </w:rPr>
              <w:t>Why They Succeed Or Fail</w:t>
            </w:r>
            <w:r w:rsidRPr="00D94BA7">
              <w:rPr>
                <w:rStyle w:val="Hyperlink"/>
                <w:rFonts w:ascii="Arial" w:hAnsi="Arial" w:cs="Arial"/>
                <w:noProof/>
                <w:shd w:val="clear" w:color="auto" w:fill="FFFFFF"/>
              </w:rPr>
              <w:t>. London: Heinemann.</w:t>
            </w:r>
            <w:r>
              <w:rPr>
                <w:noProof/>
                <w:webHidden/>
              </w:rPr>
              <w:tab/>
            </w:r>
            <w:r>
              <w:rPr>
                <w:noProof/>
                <w:webHidden/>
              </w:rPr>
              <w:fldChar w:fldCharType="begin"/>
            </w:r>
            <w:r>
              <w:rPr>
                <w:noProof/>
                <w:webHidden/>
              </w:rPr>
              <w:instrText xml:space="preserve"> PAGEREF _Toc39499970 \h </w:instrText>
            </w:r>
            <w:r>
              <w:rPr>
                <w:noProof/>
                <w:webHidden/>
              </w:rPr>
            </w:r>
            <w:r>
              <w:rPr>
                <w:noProof/>
                <w:webHidden/>
              </w:rPr>
              <w:fldChar w:fldCharType="separate"/>
            </w:r>
            <w:r>
              <w:rPr>
                <w:noProof/>
                <w:webHidden/>
              </w:rPr>
              <w:t>8</w:t>
            </w:r>
            <w:r>
              <w:rPr>
                <w:noProof/>
                <w:webHidden/>
              </w:rPr>
              <w:fldChar w:fldCharType="end"/>
            </w:r>
          </w:hyperlink>
        </w:p>
        <w:p w14:paraId="32F33D5B" w14:textId="2E6A4762" w:rsidR="007D6CE4" w:rsidRDefault="007D6CE4">
          <w:pPr>
            <w:pStyle w:val="TOC1"/>
            <w:tabs>
              <w:tab w:val="right" w:leader="dot" w:pos="9016"/>
            </w:tabs>
            <w:rPr>
              <w:noProof/>
              <w:sz w:val="22"/>
              <w:szCs w:val="22"/>
              <w:lang w:eastAsia="en-GB"/>
            </w:rPr>
          </w:pPr>
          <w:hyperlink w:anchor="_Toc39499971" w:history="1">
            <w:r w:rsidRPr="00D94BA7">
              <w:rPr>
                <w:rStyle w:val="Hyperlink"/>
                <w:rFonts w:ascii="Arial" w:hAnsi="Arial" w:cs="Arial"/>
                <w:noProof/>
                <w:shd w:val="clear" w:color="auto" w:fill="FFFFFF"/>
              </w:rPr>
              <w:t xml:space="preserve">Geng, F., 2014. A Content Analysis of the Definition of Critical Thinking. </w:t>
            </w:r>
            <w:r w:rsidRPr="00D94BA7">
              <w:rPr>
                <w:rStyle w:val="Hyperlink"/>
                <w:rFonts w:ascii="Arial" w:hAnsi="Arial" w:cs="Arial"/>
                <w:i/>
                <w:iCs/>
                <w:noProof/>
              </w:rPr>
              <w:t>Asian Social Science</w:t>
            </w:r>
            <w:r w:rsidRPr="00D94BA7">
              <w:rPr>
                <w:rStyle w:val="Hyperlink"/>
                <w:rFonts w:ascii="Arial" w:hAnsi="Arial" w:cs="Arial"/>
                <w:noProof/>
                <w:shd w:val="clear" w:color="auto" w:fill="FFFFFF"/>
              </w:rPr>
              <w:t>, 10(19).</w:t>
            </w:r>
            <w:r>
              <w:rPr>
                <w:noProof/>
                <w:webHidden/>
              </w:rPr>
              <w:tab/>
            </w:r>
            <w:r>
              <w:rPr>
                <w:noProof/>
                <w:webHidden/>
              </w:rPr>
              <w:fldChar w:fldCharType="begin"/>
            </w:r>
            <w:r>
              <w:rPr>
                <w:noProof/>
                <w:webHidden/>
              </w:rPr>
              <w:instrText xml:space="preserve"> PAGEREF _Toc39499971 \h </w:instrText>
            </w:r>
            <w:r>
              <w:rPr>
                <w:noProof/>
                <w:webHidden/>
              </w:rPr>
            </w:r>
            <w:r>
              <w:rPr>
                <w:noProof/>
                <w:webHidden/>
              </w:rPr>
              <w:fldChar w:fldCharType="separate"/>
            </w:r>
            <w:r>
              <w:rPr>
                <w:noProof/>
                <w:webHidden/>
              </w:rPr>
              <w:t>8</w:t>
            </w:r>
            <w:r>
              <w:rPr>
                <w:noProof/>
                <w:webHidden/>
              </w:rPr>
              <w:fldChar w:fldCharType="end"/>
            </w:r>
          </w:hyperlink>
        </w:p>
        <w:p w14:paraId="3885A406" w14:textId="4C0673E8" w:rsidR="007D6CE4" w:rsidRDefault="007D6CE4">
          <w:pPr>
            <w:pStyle w:val="TOC1"/>
            <w:tabs>
              <w:tab w:val="right" w:leader="dot" w:pos="9016"/>
            </w:tabs>
            <w:rPr>
              <w:noProof/>
              <w:sz w:val="22"/>
              <w:szCs w:val="22"/>
              <w:lang w:eastAsia="en-GB"/>
            </w:rPr>
          </w:pPr>
          <w:hyperlink w:anchor="_Toc39499972" w:history="1">
            <w:r w:rsidRPr="00D94BA7">
              <w:rPr>
                <w:rStyle w:val="Hyperlink"/>
                <w:rFonts w:ascii="Arial" w:hAnsi="Arial" w:cs="Arial"/>
                <w:noProof/>
                <w:shd w:val="clear" w:color="auto" w:fill="FFFFFF"/>
              </w:rPr>
              <w:t xml:space="preserve">Maund, A., n.d. </w:t>
            </w:r>
            <w:r w:rsidRPr="00D94BA7">
              <w:rPr>
                <w:rStyle w:val="Hyperlink"/>
                <w:rFonts w:ascii="Arial" w:hAnsi="Arial" w:cs="Arial"/>
                <w:i/>
                <w:iCs/>
                <w:noProof/>
              </w:rPr>
              <w:t>Certificate In Higher Education</w:t>
            </w:r>
            <w:r w:rsidRPr="00D94BA7">
              <w:rPr>
                <w:rStyle w:val="Hyperlink"/>
                <w:rFonts w:ascii="Arial" w:hAnsi="Arial" w:cs="Arial"/>
                <w:noProof/>
                <w:shd w:val="clear" w:color="auto" w:fill="FFFFFF"/>
              </w:rPr>
              <w:t>.</w:t>
            </w:r>
            <w:r>
              <w:rPr>
                <w:noProof/>
                <w:webHidden/>
              </w:rPr>
              <w:tab/>
            </w:r>
            <w:r>
              <w:rPr>
                <w:noProof/>
                <w:webHidden/>
              </w:rPr>
              <w:fldChar w:fldCharType="begin"/>
            </w:r>
            <w:r>
              <w:rPr>
                <w:noProof/>
                <w:webHidden/>
              </w:rPr>
              <w:instrText xml:space="preserve"> PAGEREF _Toc39499972 \h </w:instrText>
            </w:r>
            <w:r>
              <w:rPr>
                <w:noProof/>
                <w:webHidden/>
              </w:rPr>
            </w:r>
            <w:r>
              <w:rPr>
                <w:noProof/>
                <w:webHidden/>
              </w:rPr>
              <w:fldChar w:fldCharType="separate"/>
            </w:r>
            <w:r>
              <w:rPr>
                <w:noProof/>
                <w:webHidden/>
              </w:rPr>
              <w:t>8</w:t>
            </w:r>
            <w:r>
              <w:rPr>
                <w:noProof/>
                <w:webHidden/>
              </w:rPr>
              <w:fldChar w:fldCharType="end"/>
            </w:r>
          </w:hyperlink>
        </w:p>
        <w:p w14:paraId="3772C913" w14:textId="2E99613A" w:rsidR="007D6CE4" w:rsidRDefault="007D6CE4">
          <w:r>
            <w:rPr>
              <w:b/>
              <w:bCs/>
              <w:noProof/>
            </w:rPr>
            <w:fldChar w:fldCharType="end"/>
          </w:r>
        </w:p>
      </w:sdtContent>
    </w:sdt>
    <w:p w14:paraId="3C8AAE8B" w14:textId="484E3DBE" w:rsidR="00133EEE" w:rsidRPr="00077F15" w:rsidRDefault="00133EEE" w:rsidP="00A21747">
      <w:pPr>
        <w:spacing w:line="276" w:lineRule="auto"/>
        <w:rPr>
          <w:rFonts w:ascii="Arial" w:hAnsi="Arial" w:cs="Arial"/>
          <w:sz w:val="24"/>
          <w:szCs w:val="24"/>
        </w:rPr>
      </w:pPr>
    </w:p>
    <w:p w14:paraId="32B9AB8F" w14:textId="44CF512E" w:rsidR="00366427" w:rsidRPr="00077F15" w:rsidRDefault="00366427" w:rsidP="00A21747">
      <w:pPr>
        <w:spacing w:line="276" w:lineRule="auto"/>
        <w:rPr>
          <w:rFonts w:ascii="Arial" w:hAnsi="Arial" w:cs="Arial"/>
          <w:sz w:val="24"/>
          <w:szCs w:val="24"/>
        </w:rPr>
      </w:pPr>
    </w:p>
    <w:p w14:paraId="606A3224" w14:textId="65128683" w:rsidR="00366427" w:rsidRPr="00077F15" w:rsidRDefault="00366427" w:rsidP="00A21747">
      <w:pPr>
        <w:spacing w:line="276" w:lineRule="auto"/>
        <w:rPr>
          <w:rFonts w:ascii="Arial" w:hAnsi="Arial" w:cs="Arial"/>
          <w:sz w:val="24"/>
          <w:szCs w:val="24"/>
        </w:rPr>
      </w:pPr>
    </w:p>
    <w:p w14:paraId="12BF3DF6" w14:textId="4DB8CF32" w:rsidR="00366427" w:rsidRPr="00077F15" w:rsidRDefault="00366427" w:rsidP="00A21747">
      <w:pPr>
        <w:spacing w:line="276" w:lineRule="auto"/>
        <w:rPr>
          <w:rFonts w:ascii="Arial" w:hAnsi="Arial" w:cs="Arial"/>
          <w:sz w:val="24"/>
          <w:szCs w:val="24"/>
        </w:rPr>
      </w:pPr>
    </w:p>
    <w:p w14:paraId="45F1A048" w14:textId="619ED24E" w:rsidR="00366427" w:rsidRPr="00077F15" w:rsidRDefault="00366427" w:rsidP="00A21747">
      <w:pPr>
        <w:spacing w:line="276" w:lineRule="auto"/>
        <w:rPr>
          <w:rFonts w:ascii="Arial" w:hAnsi="Arial" w:cs="Arial"/>
          <w:sz w:val="24"/>
          <w:szCs w:val="24"/>
        </w:rPr>
      </w:pPr>
    </w:p>
    <w:p w14:paraId="24F6E69C" w14:textId="2EF9B435" w:rsidR="00366427" w:rsidRPr="00077F15" w:rsidRDefault="00366427" w:rsidP="00A21747">
      <w:pPr>
        <w:spacing w:line="276" w:lineRule="auto"/>
        <w:rPr>
          <w:rFonts w:ascii="Arial" w:hAnsi="Arial" w:cs="Arial"/>
          <w:sz w:val="24"/>
          <w:szCs w:val="24"/>
        </w:rPr>
      </w:pPr>
    </w:p>
    <w:p w14:paraId="3C831E4F" w14:textId="0D2E9A5D" w:rsidR="00366427" w:rsidRPr="00077F15" w:rsidRDefault="00366427" w:rsidP="00A21747">
      <w:pPr>
        <w:spacing w:line="276" w:lineRule="auto"/>
        <w:rPr>
          <w:rFonts w:ascii="Arial" w:hAnsi="Arial" w:cs="Arial"/>
          <w:sz w:val="24"/>
          <w:szCs w:val="24"/>
        </w:rPr>
      </w:pPr>
    </w:p>
    <w:p w14:paraId="4FE49735" w14:textId="0F89B9A7" w:rsidR="00366427" w:rsidRPr="00077F15" w:rsidRDefault="00366427" w:rsidP="00A21747">
      <w:pPr>
        <w:spacing w:line="276" w:lineRule="auto"/>
        <w:rPr>
          <w:rFonts w:ascii="Arial" w:hAnsi="Arial" w:cs="Arial"/>
          <w:sz w:val="24"/>
          <w:szCs w:val="24"/>
        </w:rPr>
      </w:pPr>
    </w:p>
    <w:p w14:paraId="31A3F6A3" w14:textId="7A39A32D" w:rsidR="00366427" w:rsidRPr="00077F15" w:rsidRDefault="00366427" w:rsidP="00A21747">
      <w:pPr>
        <w:spacing w:line="276" w:lineRule="auto"/>
        <w:rPr>
          <w:rFonts w:ascii="Arial" w:hAnsi="Arial" w:cs="Arial"/>
          <w:sz w:val="24"/>
          <w:szCs w:val="24"/>
        </w:rPr>
      </w:pPr>
    </w:p>
    <w:p w14:paraId="1035FEFF" w14:textId="028423AE" w:rsidR="00366427" w:rsidRPr="00077F15" w:rsidRDefault="00366427" w:rsidP="00A21747">
      <w:pPr>
        <w:spacing w:line="276" w:lineRule="auto"/>
        <w:rPr>
          <w:rFonts w:ascii="Arial" w:hAnsi="Arial" w:cs="Arial"/>
          <w:sz w:val="24"/>
          <w:szCs w:val="24"/>
        </w:rPr>
      </w:pPr>
    </w:p>
    <w:p w14:paraId="7AD0AD86" w14:textId="0AFD36CC" w:rsidR="00366427" w:rsidRPr="00077F15" w:rsidRDefault="00A254F9" w:rsidP="00601FD1">
      <w:pPr>
        <w:pStyle w:val="Heading1"/>
        <w:rPr>
          <w:rFonts w:ascii="Arial" w:hAnsi="Arial" w:cs="Arial"/>
          <w:sz w:val="24"/>
          <w:szCs w:val="24"/>
        </w:rPr>
      </w:pPr>
      <w:bookmarkStart w:id="0" w:name="_Toc39499952"/>
      <w:r w:rsidRPr="00077F15">
        <w:rPr>
          <w:rFonts w:ascii="Arial" w:hAnsi="Arial" w:cs="Arial"/>
          <w:sz w:val="24"/>
          <w:szCs w:val="24"/>
        </w:rPr>
        <w:t>Introduction</w:t>
      </w:r>
      <w:bookmarkEnd w:id="0"/>
    </w:p>
    <w:p w14:paraId="670FA660" w14:textId="77777777" w:rsidR="00CA5AB5" w:rsidRPr="00077F15" w:rsidRDefault="00366427"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The </w:t>
      </w:r>
      <w:r w:rsidR="0045059B" w:rsidRPr="00077F15">
        <w:rPr>
          <w:rFonts w:ascii="Arial" w:eastAsiaTheme="minorHAnsi" w:hAnsi="Arial" w:cs="Arial"/>
          <w:sz w:val="24"/>
          <w:szCs w:val="24"/>
        </w:rPr>
        <w:t xml:space="preserve">aim </w:t>
      </w:r>
      <w:r w:rsidRPr="00077F15">
        <w:rPr>
          <w:rFonts w:ascii="Arial" w:eastAsiaTheme="minorHAnsi" w:hAnsi="Arial" w:cs="Arial"/>
          <w:sz w:val="24"/>
          <w:szCs w:val="24"/>
        </w:rPr>
        <w:t xml:space="preserve">of writing this report is to </w:t>
      </w:r>
      <w:r w:rsidR="008F70D1" w:rsidRPr="00077F15">
        <w:rPr>
          <w:rFonts w:ascii="Arial" w:eastAsiaTheme="minorHAnsi" w:hAnsi="Arial" w:cs="Arial"/>
          <w:sz w:val="24"/>
          <w:szCs w:val="24"/>
        </w:rPr>
        <w:t>reflex</w:t>
      </w:r>
      <w:r w:rsidR="007E28F7" w:rsidRPr="00077F15">
        <w:rPr>
          <w:rFonts w:ascii="Arial" w:eastAsiaTheme="minorHAnsi" w:hAnsi="Arial" w:cs="Arial"/>
          <w:sz w:val="24"/>
          <w:szCs w:val="24"/>
        </w:rPr>
        <w:t xml:space="preserve"> and evaluate </w:t>
      </w:r>
      <w:r w:rsidR="00974BE6" w:rsidRPr="00077F15">
        <w:rPr>
          <w:rFonts w:ascii="Arial" w:eastAsiaTheme="minorHAnsi" w:hAnsi="Arial" w:cs="Arial"/>
          <w:sz w:val="24"/>
          <w:szCs w:val="24"/>
        </w:rPr>
        <w:t xml:space="preserve">on the </w:t>
      </w:r>
      <w:r w:rsidR="00440169" w:rsidRPr="00077F15">
        <w:rPr>
          <w:rFonts w:ascii="Arial" w:eastAsiaTheme="minorHAnsi" w:hAnsi="Arial" w:cs="Arial"/>
          <w:sz w:val="24"/>
          <w:szCs w:val="24"/>
        </w:rPr>
        <w:t xml:space="preserve">academic and employability </w:t>
      </w:r>
      <w:r w:rsidR="0016272B" w:rsidRPr="00077F15">
        <w:rPr>
          <w:rFonts w:ascii="Arial" w:eastAsiaTheme="minorHAnsi" w:hAnsi="Arial" w:cs="Arial"/>
          <w:sz w:val="24"/>
          <w:szCs w:val="24"/>
        </w:rPr>
        <w:t xml:space="preserve">s </w:t>
      </w:r>
      <w:r w:rsidR="00974BE6" w:rsidRPr="00077F15">
        <w:rPr>
          <w:rFonts w:ascii="Arial" w:eastAsiaTheme="minorHAnsi" w:hAnsi="Arial" w:cs="Arial"/>
          <w:sz w:val="24"/>
          <w:szCs w:val="24"/>
        </w:rPr>
        <w:t>skills I have learnt in both my first and second sem</w:t>
      </w:r>
      <w:r w:rsidR="00440169" w:rsidRPr="00077F15">
        <w:rPr>
          <w:rFonts w:ascii="Arial" w:eastAsiaTheme="minorHAnsi" w:hAnsi="Arial" w:cs="Arial"/>
          <w:sz w:val="24"/>
          <w:szCs w:val="24"/>
        </w:rPr>
        <w:t>ester</w:t>
      </w:r>
      <w:r w:rsidR="00951352" w:rsidRPr="00077F15">
        <w:rPr>
          <w:rFonts w:ascii="Arial" w:eastAsiaTheme="minorHAnsi" w:hAnsi="Arial" w:cs="Arial"/>
          <w:sz w:val="24"/>
          <w:szCs w:val="24"/>
        </w:rPr>
        <w:t xml:space="preserve">. The </w:t>
      </w:r>
      <w:r w:rsidR="00D55103" w:rsidRPr="00077F15">
        <w:rPr>
          <w:rFonts w:ascii="Arial" w:eastAsiaTheme="minorHAnsi" w:hAnsi="Arial" w:cs="Arial"/>
          <w:sz w:val="24"/>
          <w:szCs w:val="24"/>
        </w:rPr>
        <w:t xml:space="preserve">skills I </w:t>
      </w:r>
      <w:r w:rsidR="00D55103" w:rsidRPr="00077F15">
        <w:rPr>
          <w:rFonts w:ascii="Arial" w:eastAsiaTheme="minorHAnsi" w:hAnsi="Arial" w:cs="Arial"/>
          <w:sz w:val="24"/>
          <w:szCs w:val="24"/>
        </w:rPr>
        <w:lastRenderedPageBreak/>
        <w:t>will be dwelling</w:t>
      </w:r>
      <w:r w:rsidR="00C32D4E" w:rsidRPr="00077F15">
        <w:rPr>
          <w:rFonts w:ascii="Arial" w:eastAsiaTheme="minorHAnsi" w:hAnsi="Arial" w:cs="Arial"/>
          <w:sz w:val="24"/>
          <w:szCs w:val="24"/>
        </w:rPr>
        <w:t xml:space="preserve"> and reflecting</w:t>
      </w:r>
      <w:r w:rsidR="00D55103" w:rsidRPr="00077F15">
        <w:rPr>
          <w:rFonts w:ascii="Arial" w:eastAsiaTheme="minorHAnsi" w:hAnsi="Arial" w:cs="Arial"/>
          <w:sz w:val="24"/>
          <w:szCs w:val="24"/>
        </w:rPr>
        <w:t xml:space="preserve"> on are all soft</w:t>
      </w:r>
      <w:r w:rsidR="000D06E5" w:rsidRPr="00077F15">
        <w:rPr>
          <w:rFonts w:ascii="Arial" w:eastAsiaTheme="minorHAnsi" w:hAnsi="Arial" w:cs="Arial"/>
          <w:sz w:val="24"/>
          <w:szCs w:val="24"/>
        </w:rPr>
        <w:t xml:space="preserve"> skills </w:t>
      </w:r>
      <w:r w:rsidR="00C32D4E" w:rsidRPr="00077F15">
        <w:rPr>
          <w:rFonts w:ascii="Arial" w:eastAsiaTheme="minorHAnsi" w:hAnsi="Arial" w:cs="Arial"/>
          <w:sz w:val="24"/>
          <w:szCs w:val="24"/>
        </w:rPr>
        <w:t>which</w:t>
      </w:r>
      <w:r w:rsidR="000D06E5" w:rsidRPr="00077F15">
        <w:rPr>
          <w:rFonts w:ascii="Arial" w:eastAsiaTheme="minorHAnsi" w:hAnsi="Arial" w:cs="Arial"/>
          <w:sz w:val="24"/>
          <w:szCs w:val="24"/>
        </w:rPr>
        <w:t xml:space="preserve"> are very important</w:t>
      </w:r>
      <w:r w:rsidR="004E64CE" w:rsidRPr="00077F15">
        <w:rPr>
          <w:rFonts w:ascii="Arial" w:eastAsiaTheme="minorHAnsi" w:hAnsi="Arial" w:cs="Arial"/>
          <w:sz w:val="24"/>
          <w:szCs w:val="24"/>
        </w:rPr>
        <w:t xml:space="preserve"> </w:t>
      </w:r>
      <w:r w:rsidR="00023EF8" w:rsidRPr="00077F15">
        <w:rPr>
          <w:rFonts w:ascii="Arial" w:eastAsiaTheme="minorHAnsi" w:hAnsi="Arial" w:cs="Arial"/>
          <w:sz w:val="24"/>
          <w:szCs w:val="24"/>
        </w:rPr>
        <w:t>in the</w:t>
      </w:r>
      <w:r w:rsidR="004E64CE" w:rsidRPr="00077F15">
        <w:rPr>
          <w:rFonts w:ascii="Arial" w:eastAsiaTheme="minorHAnsi" w:hAnsi="Arial" w:cs="Arial"/>
          <w:sz w:val="24"/>
          <w:szCs w:val="24"/>
        </w:rPr>
        <w:t xml:space="preserve"> workplace</w:t>
      </w:r>
      <w:r w:rsidR="00023EF8" w:rsidRPr="00077F15">
        <w:rPr>
          <w:rFonts w:ascii="Arial" w:eastAsiaTheme="minorHAnsi" w:hAnsi="Arial" w:cs="Arial"/>
          <w:sz w:val="24"/>
          <w:szCs w:val="24"/>
        </w:rPr>
        <w:t>, they are</w:t>
      </w:r>
      <w:r w:rsidR="00AC5E5F" w:rsidRPr="00077F15">
        <w:rPr>
          <w:rFonts w:ascii="Arial" w:eastAsiaTheme="minorHAnsi" w:hAnsi="Arial" w:cs="Arial"/>
          <w:sz w:val="24"/>
          <w:szCs w:val="24"/>
        </w:rPr>
        <w:t xml:space="preserve"> </w:t>
      </w:r>
      <w:r w:rsidR="00090B67" w:rsidRPr="00077F15">
        <w:rPr>
          <w:rFonts w:ascii="Arial" w:eastAsiaTheme="minorHAnsi" w:hAnsi="Arial" w:cs="Arial"/>
          <w:sz w:val="24"/>
          <w:szCs w:val="24"/>
        </w:rPr>
        <w:t>teamwork,</w:t>
      </w:r>
      <w:r w:rsidR="00B73F65" w:rsidRPr="00077F15">
        <w:rPr>
          <w:rFonts w:ascii="Arial" w:eastAsiaTheme="minorHAnsi" w:hAnsi="Arial" w:cs="Arial"/>
          <w:sz w:val="24"/>
          <w:szCs w:val="24"/>
        </w:rPr>
        <w:t xml:space="preserve"> presentation skills</w:t>
      </w:r>
      <w:r w:rsidR="00892814" w:rsidRPr="00077F15">
        <w:rPr>
          <w:rFonts w:ascii="Arial" w:eastAsiaTheme="minorHAnsi" w:hAnsi="Arial" w:cs="Arial"/>
          <w:sz w:val="24"/>
          <w:szCs w:val="24"/>
        </w:rPr>
        <w:t xml:space="preserve"> </w:t>
      </w:r>
      <w:r w:rsidR="00D636F8" w:rsidRPr="00077F15">
        <w:rPr>
          <w:rFonts w:ascii="Arial" w:eastAsiaTheme="minorHAnsi" w:hAnsi="Arial" w:cs="Arial"/>
          <w:sz w:val="24"/>
          <w:szCs w:val="24"/>
        </w:rPr>
        <w:t>and cover lette</w:t>
      </w:r>
      <w:r w:rsidR="00090B67" w:rsidRPr="00077F15">
        <w:rPr>
          <w:rFonts w:ascii="Arial" w:eastAsiaTheme="minorHAnsi" w:hAnsi="Arial" w:cs="Arial"/>
          <w:sz w:val="24"/>
          <w:szCs w:val="24"/>
        </w:rPr>
        <w:t>rs</w:t>
      </w:r>
      <w:r w:rsidRPr="00077F15">
        <w:rPr>
          <w:rFonts w:ascii="Arial" w:eastAsiaTheme="minorHAnsi" w:hAnsi="Arial" w:cs="Arial"/>
          <w:sz w:val="24"/>
          <w:szCs w:val="24"/>
        </w:rPr>
        <w:t xml:space="preserve">. </w:t>
      </w:r>
    </w:p>
    <w:p w14:paraId="59E5595D" w14:textId="59E4D8B9" w:rsidR="00366427" w:rsidRPr="00077F15" w:rsidRDefault="00366427"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I</w:t>
      </w:r>
      <w:r w:rsidR="00090B67" w:rsidRPr="00077F15">
        <w:rPr>
          <w:rFonts w:ascii="Arial" w:eastAsiaTheme="minorHAnsi" w:hAnsi="Arial" w:cs="Arial"/>
          <w:sz w:val="24"/>
          <w:szCs w:val="24"/>
        </w:rPr>
        <w:t xml:space="preserve"> </w:t>
      </w:r>
      <w:r w:rsidR="00482D34" w:rsidRPr="00077F15">
        <w:rPr>
          <w:rFonts w:ascii="Arial" w:eastAsiaTheme="minorHAnsi" w:hAnsi="Arial" w:cs="Arial"/>
          <w:sz w:val="24"/>
          <w:szCs w:val="24"/>
        </w:rPr>
        <w:t>will be using</w:t>
      </w:r>
      <w:r w:rsidR="00E36F65" w:rsidRPr="00077F15">
        <w:rPr>
          <w:rFonts w:ascii="Arial" w:eastAsiaTheme="minorHAnsi" w:hAnsi="Arial" w:cs="Arial"/>
          <w:sz w:val="24"/>
          <w:szCs w:val="24"/>
        </w:rPr>
        <w:t xml:space="preserve"> GIBBS</w:t>
      </w:r>
      <w:r w:rsidR="00AE6DB6" w:rsidRPr="00077F15">
        <w:rPr>
          <w:rFonts w:ascii="Arial" w:eastAsiaTheme="minorHAnsi" w:hAnsi="Arial" w:cs="Arial"/>
          <w:sz w:val="24"/>
          <w:szCs w:val="24"/>
        </w:rPr>
        <w:t xml:space="preserve"> </w:t>
      </w:r>
      <w:r w:rsidR="00E92FD7" w:rsidRPr="00077F15">
        <w:rPr>
          <w:rFonts w:ascii="Arial" w:eastAsiaTheme="minorHAnsi" w:hAnsi="Arial" w:cs="Arial"/>
          <w:sz w:val="24"/>
          <w:szCs w:val="24"/>
        </w:rPr>
        <w:t>reflective cycle</w:t>
      </w:r>
      <w:r w:rsidRPr="00077F15">
        <w:rPr>
          <w:rFonts w:ascii="Arial" w:eastAsiaTheme="minorHAnsi" w:hAnsi="Arial" w:cs="Arial"/>
          <w:sz w:val="24"/>
          <w:szCs w:val="24"/>
        </w:rPr>
        <w:t xml:space="preserve"> to </w:t>
      </w:r>
      <w:r w:rsidR="00684079" w:rsidRPr="00077F15">
        <w:rPr>
          <w:rFonts w:ascii="Arial" w:eastAsiaTheme="minorHAnsi" w:hAnsi="Arial" w:cs="Arial"/>
          <w:sz w:val="24"/>
          <w:szCs w:val="24"/>
        </w:rPr>
        <w:t>reflex on my experiences and how those experiences will help</w:t>
      </w:r>
      <w:r w:rsidR="00CA5AB5" w:rsidRPr="00077F15">
        <w:rPr>
          <w:rFonts w:ascii="Arial" w:eastAsiaTheme="minorHAnsi" w:hAnsi="Arial" w:cs="Arial"/>
          <w:sz w:val="24"/>
          <w:szCs w:val="24"/>
        </w:rPr>
        <w:t xml:space="preserve"> shape</w:t>
      </w:r>
      <w:r w:rsidR="00684079" w:rsidRPr="00077F15">
        <w:rPr>
          <w:rFonts w:ascii="Arial" w:eastAsiaTheme="minorHAnsi" w:hAnsi="Arial" w:cs="Arial"/>
          <w:sz w:val="24"/>
          <w:szCs w:val="24"/>
        </w:rPr>
        <w:t xml:space="preserve"> me </w:t>
      </w:r>
      <w:r w:rsidR="00E36F65" w:rsidRPr="00077F15">
        <w:rPr>
          <w:rFonts w:ascii="Arial" w:eastAsiaTheme="minorHAnsi" w:hAnsi="Arial" w:cs="Arial"/>
          <w:sz w:val="24"/>
          <w:szCs w:val="24"/>
        </w:rPr>
        <w:t>in the future</w:t>
      </w:r>
      <w:r w:rsidRPr="00077F15">
        <w:rPr>
          <w:rFonts w:ascii="Arial" w:eastAsiaTheme="minorHAnsi" w:hAnsi="Arial" w:cs="Arial"/>
          <w:sz w:val="24"/>
          <w:szCs w:val="24"/>
        </w:rPr>
        <w:t xml:space="preserve">. </w:t>
      </w:r>
      <w:r w:rsidR="00E21711" w:rsidRPr="00077F15">
        <w:rPr>
          <w:rFonts w:ascii="Arial" w:eastAsiaTheme="minorHAnsi" w:hAnsi="Arial" w:cs="Arial"/>
          <w:sz w:val="24"/>
          <w:szCs w:val="24"/>
        </w:rPr>
        <w:t xml:space="preserve">Gibbs </w:t>
      </w:r>
      <w:r w:rsidR="00D25BAE" w:rsidRPr="00077F15">
        <w:rPr>
          <w:rFonts w:ascii="Arial" w:eastAsiaTheme="minorHAnsi" w:hAnsi="Arial" w:cs="Arial"/>
          <w:sz w:val="24"/>
          <w:szCs w:val="24"/>
        </w:rPr>
        <w:t>reflective</w:t>
      </w:r>
      <w:r w:rsidR="00E21711" w:rsidRPr="00077F15">
        <w:rPr>
          <w:rFonts w:ascii="Arial" w:eastAsiaTheme="minorHAnsi" w:hAnsi="Arial" w:cs="Arial"/>
          <w:sz w:val="24"/>
          <w:szCs w:val="24"/>
        </w:rPr>
        <w:t xml:space="preserve"> cycle was developed by </w:t>
      </w:r>
      <w:r w:rsidR="00A74A06" w:rsidRPr="00077F15">
        <w:rPr>
          <w:rFonts w:ascii="Arial" w:eastAsiaTheme="minorHAnsi" w:hAnsi="Arial" w:cs="Arial"/>
          <w:sz w:val="24"/>
          <w:szCs w:val="24"/>
        </w:rPr>
        <w:t xml:space="preserve">Graham Gibbs in 1998 to give structure </w:t>
      </w:r>
      <w:r w:rsidR="006A2C49" w:rsidRPr="00077F15">
        <w:rPr>
          <w:rFonts w:ascii="Arial" w:eastAsiaTheme="minorHAnsi" w:hAnsi="Arial" w:cs="Arial"/>
          <w:sz w:val="24"/>
          <w:szCs w:val="24"/>
        </w:rPr>
        <w:t xml:space="preserve">to learning from </w:t>
      </w:r>
      <w:r w:rsidR="00D25BAE" w:rsidRPr="00077F15">
        <w:rPr>
          <w:rFonts w:ascii="Arial" w:eastAsiaTheme="minorHAnsi" w:hAnsi="Arial" w:cs="Arial"/>
          <w:sz w:val="24"/>
          <w:szCs w:val="24"/>
        </w:rPr>
        <w:t>experiences. This</w:t>
      </w:r>
      <w:r w:rsidR="001038F8" w:rsidRPr="00077F15">
        <w:rPr>
          <w:rFonts w:ascii="Arial" w:eastAsiaTheme="minorHAnsi" w:hAnsi="Arial" w:cs="Arial"/>
          <w:sz w:val="24"/>
          <w:szCs w:val="24"/>
        </w:rPr>
        <w:t xml:space="preserve"> model is broken down in six stages and each stage </w:t>
      </w:r>
      <w:r w:rsidR="00A475F0" w:rsidRPr="00077F15">
        <w:rPr>
          <w:rFonts w:ascii="Arial" w:eastAsiaTheme="minorHAnsi" w:hAnsi="Arial" w:cs="Arial"/>
          <w:sz w:val="24"/>
          <w:szCs w:val="24"/>
        </w:rPr>
        <w:t xml:space="preserve">is given a fuller description, guiding questions to ask yourself </w:t>
      </w:r>
      <w:r w:rsidR="00BF4018" w:rsidRPr="00077F15">
        <w:rPr>
          <w:rFonts w:ascii="Arial" w:eastAsiaTheme="minorHAnsi" w:hAnsi="Arial" w:cs="Arial"/>
          <w:sz w:val="24"/>
          <w:szCs w:val="24"/>
        </w:rPr>
        <w:t xml:space="preserve">and an example of how this might look in a </w:t>
      </w:r>
      <w:r w:rsidR="00D25BAE" w:rsidRPr="00077F15">
        <w:rPr>
          <w:rFonts w:ascii="Arial" w:eastAsiaTheme="minorHAnsi" w:hAnsi="Arial" w:cs="Arial"/>
          <w:sz w:val="24"/>
          <w:szCs w:val="24"/>
        </w:rPr>
        <w:t>reflection. Th</w:t>
      </w:r>
      <w:r w:rsidR="00B657AA" w:rsidRPr="00077F15">
        <w:rPr>
          <w:rFonts w:ascii="Arial" w:eastAsiaTheme="minorHAnsi" w:hAnsi="Arial" w:cs="Arial"/>
          <w:sz w:val="24"/>
          <w:szCs w:val="24"/>
        </w:rPr>
        <w:t xml:space="preserve">e procedures used in completing this research was </w:t>
      </w:r>
      <w:r w:rsidR="004653CF" w:rsidRPr="00077F15">
        <w:rPr>
          <w:rFonts w:ascii="Arial" w:eastAsiaTheme="minorHAnsi" w:hAnsi="Arial" w:cs="Arial"/>
          <w:sz w:val="24"/>
          <w:szCs w:val="24"/>
        </w:rPr>
        <w:t>analytically</w:t>
      </w:r>
      <w:r w:rsidR="008020EF" w:rsidRPr="00077F15">
        <w:rPr>
          <w:rFonts w:ascii="Arial" w:eastAsiaTheme="minorHAnsi" w:hAnsi="Arial" w:cs="Arial"/>
          <w:sz w:val="24"/>
          <w:szCs w:val="24"/>
        </w:rPr>
        <w:t xml:space="preserve"> thinking, books and online research</w:t>
      </w:r>
      <w:r w:rsidR="004653CF" w:rsidRPr="00077F15">
        <w:rPr>
          <w:rFonts w:ascii="Arial" w:eastAsiaTheme="minorHAnsi" w:hAnsi="Arial" w:cs="Arial"/>
          <w:sz w:val="24"/>
          <w:szCs w:val="24"/>
        </w:rPr>
        <w:t>, Moodle and in class exercises.</w:t>
      </w:r>
    </w:p>
    <w:p w14:paraId="3455A5F2" w14:textId="54CC0396" w:rsidR="00674A4A" w:rsidRPr="00077F15" w:rsidRDefault="00674A4A" w:rsidP="00221A5E">
      <w:pPr>
        <w:spacing w:before="240" w:line="276" w:lineRule="auto"/>
        <w:rPr>
          <w:rFonts w:ascii="Arial" w:eastAsiaTheme="minorHAnsi" w:hAnsi="Arial" w:cs="Arial"/>
          <w:sz w:val="24"/>
          <w:szCs w:val="24"/>
        </w:rPr>
      </w:pPr>
    </w:p>
    <w:p w14:paraId="0D9216CD" w14:textId="404A5B39" w:rsidR="0078767E" w:rsidRPr="00077F15" w:rsidRDefault="00674A4A" w:rsidP="0092051E">
      <w:pPr>
        <w:pStyle w:val="Heading1"/>
        <w:spacing w:before="240" w:line="276" w:lineRule="auto"/>
        <w:rPr>
          <w:rFonts w:ascii="Arial" w:eastAsiaTheme="minorHAnsi" w:hAnsi="Arial" w:cs="Arial"/>
          <w:sz w:val="24"/>
          <w:szCs w:val="24"/>
        </w:rPr>
      </w:pPr>
      <w:bookmarkStart w:id="1" w:name="_Toc39499953"/>
      <w:r w:rsidRPr="00077F15">
        <w:rPr>
          <w:rFonts w:ascii="Arial" w:eastAsiaTheme="minorHAnsi" w:hAnsi="Arial" w:cs="Arial"/>
          <w:sz w:val="24"/>
          <w:szCs w:val="24"/>
        </w:rPr>
        <w:t>Gibbs Reflective Cycle</w:t>
      </w:r>
      <w:r w:rsidR="008928E2" w:rsidRPr="00077F15">
        <w:rPr>
          <w:rFonts w:ascii="Arial" w:eastAsiaTheme="minorHAnsi" w:hAnsi="Arial" w:cs="Arial"/>
          <w:sz w:val="24"/>
          <w:szCs w:val="24"/>
        </w:rPr>
        <w:t>.</w:t>
      </w:r>
      <w:bookmarkEnd w:id="1"/>
    </w:p>
    <w:p w14:paraId="7385FFC8" w14:textId="212329BC" w:rsidR="0034369E" w:rsidRPr="00077F15" w:rsidRDefault="0034369E" w:rsidP="00221A5E">
      <w:pPr>
        <w:spacing w:before="240" w:line="276" w:lineRule="auto"/>
        <w:rPr>
          <w:rFonts w:ascii="Arial" w:eastAsiaTheme="minorHAnsi" w:hAnsi="Arial" w:cs="Arial"/>
          <w:sz w:val="24"/>
          <w:szCs w:val="24"/>
        </w:rPr>
      </w:pPr>
    </w:p>
    <w:p w14:paraId="2D497863" w14:textId="77777777" w:rsidR="007D2B1D" w:rsidRPr="00077F15" w:rsidRDefault="007D2B1D" w:rsidP="00221A5E">
      <w:pPr>
        <w:spacing w:before="240" w:line="276" w:lineRule="auto"/>
        <w:rPr>
          <w:rFonts w:ascii="Arial" w:eastAsiaTheme="minorHAnsi" w:hAnsi="Arial" w:cs="Arial"/>
          <w:sz w:val="24"/>
          <w:szCs w:val="24"/>
        </w:rPr>
      </w:pPr>
    </w:p>
    <w:p w14:paraId="64FFB58F" w14:textId="712EA77A" w:rsidR="007D2B1D" w:rsidRPr="00077F15" w:rsidRDefault="00140A5B" w:rsidP="00221A5E">
      <w:pPr>
        <w:spacing w:before="240" w:line="276" w:lineRule="auto"/>
        <w:rPr>
          <w:rFonts w:ascii="Arial" w:eastAsiaTheme="minorHAnsi" w:hAnsi="Arial" w:cs="Arial"/>
          <w:sz w:val="24"/>
          <w:szCs w:val="24"/>
        </w:rPr>
      </w:pPr>
      <w:r>
        <w:rPr>
          <w:rFonts w:ascii="Arial" w:eastAsiaTheme="minorHAnsi" w:hAnsi="Arial" w:cs="Arial"/>
          <w:noProof/>
          <w:sz w:val="24"/>
          <w:szCs w:val="24"/>
        </w:rPr>
        <w:drawing>
          <wp:inline distT="0" distB="0" distL="0" distR="0" wp14:anchorId="25DBE25E" wp14:editId="198B4928">
            <wp:extent cx="4086225" cy="3267075"/>
            <wp:effectExtent l="0" t="0" r="9525" b="9525"/>
            <wp:docPr id="2" name="Picture 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mod2.jpg"/>
                    <pic:cNvPicPr/>
                  </pic:nvPicPr>
                  <pic:blipFill>
                    <a:blip r:embed="rId13">
                      <a:extLst>
                        <a:ext uri="{28A0092B-C50C-407E-A947-70E740481C1C}">
                          <a14:useLocalDpi xmlns:a14="http://schemas.microsoft.com/office/drawing/2010/main" val="0"/>
                        </a:ext>
                      </a:extLst>
                    </a:blip>
                    <a:stretch>
                      <a:fillRect/>
                    </a:stretch>
                  </pic:blipFill>
                  <pic:spPr>
                    <a:xfrm>
                      <a:off x="0" y="0"/>
                      <a:ext cx="4086225" cy="3267075"/>
                    </a:xfrm>
                    <a:prstGeom prst="rect">
                      <a:avLst/>
                    </a:prstGeom>
                  </pic:spPr>
                </pic:pic>
              </a:graphicData>
            </a:graphic>
          </wp:inline>
        </w:drawing>
      </w:r>
    </w:p>
    <w:p w14:paraId="2DD3FBF4" w14:textId="77777777" w:rsidR="007D2B1D" w:rsidRPr="00077F15" w:rsidRDefault="007D2B1D" w:rsidP="00221A5E">
      <w:pPr>
        <w:spacing w:before="240" w:line="276" w:lineRule="auto"/>
        <w:rPr>
          <w:rFonts w:ascii="Arial" w:eastAsiaTheme="minorHAnsi" w:hAnsi="Arial" w:cs="Arial"/>
          <w:sz w:val="24"/>
          <w:szCs w:val="24"/>
        </w:rPr>
      </w:pPr>
    </w:p>
    <w:p w14:paraId="06B1C529" w14:textId="77777777" w:rsidR="00C04A7D" w:rsidRPr="00077F15" w:rsidRDefault="00C04A7D" w:rsidP="00221A5E">
      <w:pPr>
        <w:spacing w:before="240" w:line="276" w:lineRule="auto"/>
        <w:rPr>
          <w:rFonts w:ascii="Arial" w:eastAsiaTheme="minorHAnsi" w:hAnsi="Arial" w:cs="Arial"/>
          <w:sz w:val="24"/>
          <w:szCs w:val="24"/>
        </w:rPr>
      </w:pPr>
    </w:p>
    <w:p w14:paraId="4561BF55" w14:textId="5F4997E4" w:rsidR="003F6A5A" w:rsidRPr="00077F15" w:rsidRDefault="007D2B1D" w:rsidP="00221A5E">
      <w:pPr>
        <w:pStyle w:val="Heading1"/>
        <w:spacing w:before="240" w:line="276" w:lineRule="auto"/>
        <w:rPr>
          <w:rFonts w:ascii="Arial" w:eastAsiaTheme="minorHAnsi" w:hAnsi="Arial" w:cs="Arial"/>
          <w:sz w:val="24"/>
          <w:szCs w:val="24"/>
        </w:rPr>
      </w:pPr>
      <w:bookmarkStart w:id="2" w:name="_Toc39499954"/>
      <w:r w:rsidRPr="00077F15">
        <w:rPr>
          <w:rFonts w:ascii="Arial" w:eastAsiaTheme="minorHAnsi" w:hAnsi="Arial" w:cs="Arial"/>
          <w:sz w:val="24"/>
          <w:szCs w:val="24"/>
        </w:rPr>
        <w:t>Description</w:t>
      </w:r>
      <w:bookmarkEnd w:id="2"/>
    </w:p>
    <w:p w14:paraId="35309F5F" w14:textId="36504A35" w:rsidR="00FA49F7" w:rsidRPr="00077F15" w:rsidRDefault="00F57C5F" w:rsidP="00221A5E">
      <w:pPr>
        <w:pStyle w:val="Heading1"/>
        <w:spacing w:before="240" w:line="276" w:lineRule="auto"/>
        <w:rPr>
          <w:rFonts w:ascii="Arial" w:eastAsiaTheme="minorHAnsi" w:hAnsi="Arial" w:cs="Arial"/>
          <w:sz w:val="24"/>
          <w:szCs w:val="24"/>
        </w:rPr>
      </w:pPr>
      <w:bookmarkStart w:id="3" w:name="_Toc39499955"/>
      <w:r w:rsidRPr="00077F15">
        <w:rPr>
          <w:rFonts w:ascii="Arial" w:eastAsiaTheme="minorHAnsi" w:hAnsi="Arial" w:cs="Arial"/>
          <w:sz w:val="24"/>
          <w:szCs w:val="24"/>
        </w:rPr>
        <w:t>Teamwork</w:t>
      </w:r>
      <w:r w:rsidR="00A766D3" w:rsidRPr="00077F15">
        <w:rPr>
          <w:rFonts w:ascii="Arial" w:eastAsiaTheme="minorHAnsi" w:hAnsi="Arial" w:cs="Arial"/>
          <w:sz w:val="24"/>
          <w:szCs w:val="24"/>
        </w:rPr>
        <w:t xml:space="preserve"> skills</w:t>
      </w:r>
      <w:bookmarkEnd w:id="3"/>
    </w:p>
    <w:p w14:paraId="518B12FF" w14:textId="77777777" w:rsidR="00AF3D8E" w:rsidRPr="00077F15" w:rsidRDefault="00A9107D" w:rsidP="00221A5E">
      <w:pPr>
        <w:spacing w:before="240" w:line="276" w:lineRule="auto"/>
        <w:rPr>
          <w:rFonts w:ascii="Arial" w:hAnsi="Arial" w:cs="Arial"/>
          <w:sz w:val="24"/>
          <w:szCs w:val="24"/>
        </w:rPr>
      </w:pPr>
      <w:r w:rsidRPr="00077F15">
        <w:rPr>
          <w:rFonts w:ascii="Arial" w:hAnsi="Arial" w:cs="Arial"/>
          <w:sz w:val="24"/>
          <w:szCs w:val="24"/>
        </w:rPr>
        <w:t xml:space="preserve">According to Peter Morgan (2017) </w:t>
      </w:r>
      <w:r w:rsidR="00A766D3" w:rsidRPr="00077F15">
        <w:rPr>
          <w:rFonts w:ascii="Arial" w:hAnsi="Arial" w:cs="Arial"/>
          <w:sz w:val="24"/>
          <w:szCs w:val="24"/>
        </w:rPr>
        <w:t>“teamwork</w:t>
      </w:r>
      <w:r w:rsidRPr="00077F15">
        <w:rPr>
          <w:rFonts w:ascii="Arial" w:hAnsi="Arial" w:cs="Arial"/>
          <w:sz w:val="24"/>
          <w:szCs w:val="24"/>
        </w:rPr>
        <w:t xml:space="preserve"> is a collaborative effort of number of individuals working as one to achieve a particular goal to which they are all mutually committed”. Teamwork skills are the abilities and qualities that allows you to work with others.</w:t>
      </w:r>
    </w:p>
    <w:p w14:paraId="2CA38838" w14:textId="21D5FC27" w:rsidR="00A12C2A" w:rsidRPr="00077F15" w:rsidRDefault="00A9107D" w:rsidP="00221A5E">
      <w:pPr>
        <w:spacing w:before="240" w:line="276" w:lineRule="auto"/>
        <w:rPr>
          <w:rFonts w:ascii="Arial" w:hAnsi="Arial" w:cs="Arial"/>
          <w:sz w:val="24"/>
          <w:szCs w:val="24"/>
        </w:rPr>
      </w:pPr>
      <w:r w:rsidRPr="00077F15">
        <w:rPr>
          <w:rFonts w:ascii="Arial" w:eastAsiaTheme="minorHAnsi" w:hAnsi="Arial" w:cs="Arial"/>
          <w:sz w:val="24"/>
          <w:szCs w:val="24"/>
        </w:rPr>
        <w:t>In any team there should be collaboration, managing expectations, professionalism and reliability</w:t>
      </w:r>
      <w:r w:rsidR="00B977D6" w:rsidRPr="00077F15">
        <w:rPr>
          <w:rFonts w:ascii="Arial" w:eastAsiaTheme="minorHAnsi" w:hAnsi="Arial" w:cs="Arial"/>
          <w:sz w:val="24"/>
          <w:szCs w:val="24"/>
        </w:rPr>
        <w:t>. Each person in a team put</w:t>
      </w:r>
      <w:r w:rsidR="0072453B" w:rsidRPr="00077F15">
        <w:rPr>
          <w:rFonts w:ascii="Arial" w:eastAsiaTheme="minorHAnsi" w:hAnsi="Arial" w:cs="Arial"/>
          <w:sz w:val="24"/>
          <w:szCs w:val="24"/>
        </w:rPr>
        <w:t xml:space="preserve">s efforts to achieve the </w:t>
      </w:r>
      <w:r w:rsidR="00084F39" w:rsidRPr="00077F15">
        <w:rPr>
          <w:rFonts w:ascii="Arial" w:eastAsiaTheme="minorHAnsi" w:hAnsi="Arial" w:cs="Arial"/>
          <w:sz w:val="24"/>
          <w:szCs w:val="24"/>
        </w:rPr>
        <w:t>goals of the team</w:t>
      </w:r>
      <w:r w:rsidR="004B4693" w:rsidRPr="00077F15">
        <w:rPr>
          <w:rFonts w:ascii="Arial" w:eastAsiaTheme="minorHAnsi" w:hAnsi="Arial" w:cs="Arial"/>
          <w:sz w:val="24"/>
          <w:szCs w:val="24"/>
        </w:rPr>
        <w:t>. Team</w:t>
      </w:r>
      <w:r w:rsidR="00146943" w:rsidRPr="00077F15">
        <w:rPr>
          <w:rFonts w:ascii="Arial" w:eastAsiaTheme="minorHAnsi" w:hAnsi="Arial" w:cs="Arial"/>
          <w:sz w:val="24"/>
          <w:szCs w:val="24"/>
        </w:rPr>
        <w:t xml:space="preserve"> members</w:t>
      </w:r>
      <w:r w:rsidR="004B4693" w:rsidRPr="00077F15">
        <w:rPr>
          <w:rFonts w:ascii="Arial" w:eastAsiaTheme="minorHAnsi" w:hAnsi="Arial" w:cs="Arial"/>
          <w:sz w:val="24"/>
          <w:szCs w:val="24"/>
        </w:rPr>
        <w:t xml:space="preserve"> </w:t>
      </w:r>
      <w:r w:rsidR="00B31694" w:rsidRPr="00077F15">
        <w:rPr>
          <w:rFonts w:ascii="Arial" w:eastAsiaTheme="minorHAnsi" w:hAnsi="Arial" w:cs="Arial"/>
          <w:sz w:val="24"/>
          <w:szCs w:val="24"/>
        </w:rPr>
        <w:t>makes efforts to achieve success b</w:t>
      </w:r>
      <w:r w:rsidR="007920FF" w:rsidRPr="00077F15">
        <w:rPr>
          <w:rFonts w:ascii="Arial" w:eastAsiaTheme="minorHAnsi" w:hAnsi="Arial" w:cs="Arial"/>
          <w:sz w:val="24"/>
          <w:szCs w:val="24"/>
        </w:rPr>
        <w:t>ut</w:t>
      </w:r>
      <w:r w:rsidR="00B31694" w:rsidRPr="00077F15">
        <w:rPr>
          <w:rFonts w:ascii="Arial" w:eastAsiaTheme="minorHAnsi" w:hAnsi="Arial" w:cs="Arial"/>
          <w:sz w:val="24"/>
          <w:szCs w:val="24"/>
        </w:rPr>
        <w:t xml:space="preserve"> </w:t>
      </w:r>
      <w:r w:rsidR="00146943" w:rsidRPr="00077F15">
        <w:rPr>
          <w:rFonts w:ascii="Arial" w:eastAsiaTheme="minorHAnsi" w:hAnsi="Arial" w:cs="Arial"/>
          <w:sz w:val="24"/>
          <w:szCs w:val="24"/>
        </w:rPr>
        <w:t>on most cases this success is not achieved</w:t>
      </w:r>
      <w:r w:rsidR="007920FF" w:rsidRPr="00077F15">
        <w:rPr>
          <w:rFonts w:ascii="Arial" w:eastAsiaTheme="minorHAnsi" w:hAnsi="Arial" w:cs="Arial"/>
          <w:sz w:val="24"/>
          <w:szCs w:val="24"/>
        </w:rPr>
        <w:t>.</w:t>
      </w:r>
    </w:p>
    <w:p w14:paraId="3FF53D04" w14:textId="31450DF0" w:rsidR="00435689" w:rsidRPr="00077F15" w:rsidRDefault="00435689"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In a team every member plays a vital role in achieving the </w:t>
      </w:r>
      <w:r w:rsidR="00301702" w:rsidRPr="00077F15">
        <w:rPr>
          <w:rFonts w:ascii="Arial" w:eastAsiaTheme="minorHAnsi" w:hAnsi="Arial" w:cs="Arial"/>
          <w:sz w:val="24"/>
          <w:szCs w:val="24"/>
        </w:rPr>
        <w:t>team’s</w:t>
      </w:r>
      <w:r w:rsidRPr="00077F15">
        <w:rPr>
          <w:rFonts w:ascii="Arial" w:eastAsiaTheme="minorHAnsi" w:hAnsi="Arial" w:cs="Arial"/>
          <w:sz w:val="24"/>
          <w:szCs w:val="24"/>
        </w:rPr>
        <w:t xml:space="preserve"> goals an</w:t>
      </w:r>
      <w:r w:rsidR="006C3CF2" w:rsidRPr="00077F15">
        <w:rPr>
          <w:rFonts w:ascii="Arial" w:eastAsiaTheme="minorHAnsi" w:hAnsi="Arial" w:cs="Arial"/>
          <w:sz w:val="24"/>
          <w:szCs w:val="24"/>
        </w:rPr>
        <w:t>d all these roles add new important approaches</w:t>
      </w:r>
      <w:r w:rsidR="009B6746" w:rsidRPr="00077F15">
        <w:rPr>
          <w:rFonts w:ascii="Arial" w:eastAsiaTheme="minorHAnsi" w:hAnsi="Arial" w:cs="Arial"/>
          <w:sz w:val="24"/>
          <w:szCs w:val="24"/>
        </w:rPr>
        <w:t xml:space="preserve"> to interacting amongst team members</w:t>
      </w:r>
      <w:r w:rsidR="00E94EE6" w:rsidRPr="00077F15">
        <w:rPr>
          <w:rFonts w:ascii="Arial" w:eastAsiaTheme="minorHAnsi" w:hAnsi="Arial" w:cs="Arial"/>
          <w:sz w:val="24"/>
          <w:szCs w:val="24"/>
        </w:rPr>
        <w:t xml:space="preserve">. With the help of </w:t>
      </w:r>
      <w:r w:rsidR="00301702" w:rsidRPr="00077F15">
        <w:rPr>
          <w:rFonts w:ascii="Arial" w:eastAsiaTheme="minorHAnsi" w:hAnsi="Arial" w:cs="Arial"/>
          <w:sz w:val="24"/>
          <w:szCs w:val="24"/>
        </w:rPr>
        <w:t>Bruce</w:t>
      </w:r>
      <w:r w:rsidR="00F37CB7" w:rsidRPr="00077F15">
        <w:rPr>
          <w:rFonts w:ascii="Arial" w:eastAsiaTheme="minorHAnsi" w:hAnsi="Arial" w:cs="Arial"/>
          <w:sz w:val="24"/>
          <w:szCs w:val="24"/>
        </w:rPr>
        <w:t xml:space="preserve"> </w:t>
      </w:r>
      <w:r w:rsidR="00301702" w:rsidRPr="00077F15">
        <w:rPr>
          <w:rFonts w:ascii="Arial" w:eastAsiaTheme="minorHAnsi" w:hAnsi="Arial" w:cs="Arial"/>
          <w:sz w:val="24"/>
          <w:szCs w:val="24"/>
        </w:rPr>
        <w:t>Tuckman’s</w:t>
      </w:r>
      <w:r w:rsidR="00F37CB7" w:rsidRPr="00077F15">
        <w:rPr>
          <w:rFonts w:ascii="Arial" w:eastAsiaTheme="minorHAnsi" w:hAnsi="Arial" w:cs="Arial"/>
          <w:sz w:val="24"/>
          <w:szCs w:val="24"/>
        </w:rPr>
        <w:t xml:space="preserve"> development </w:t>
      </w:r>
      <w:r w:rsidR="00301702" w:rsidRPr="00077F15">
        <w:rPr>
          <w:rFonts w:ascii="Arial" w:eastAsiaTheme="minorHAnsi" w:hAnsi="Arial" w:cs="Arial"/>
          <w:sz w:val="24"/>
          <w:szCs w:val="24"/>
        </w:rPr>
        <w:t>theory,</w:t>
      </w:r>
      <w:r w:rsidR="00F37CB7" w:rsidRPr="00077F15">
        <w:rPr>
          <w:rFonts w:ascii="Arial" w:eastAsiaTheme="minorHAnsi" w:hAnsi="Arial" w:cs="Arial"/>
          <w:sz w:val="24"/>
          <w:szCs w:val="24"/>
        </w:rPr>
        <w:t xml:space="preserve"> a team </w:t>
      </w:r>
      <w:r w:rsidR="004F07DC" w:rsidRPr="00077F15">
        <w:rPr>
          <w:rFonts w:ascii="Arial" w:eastAsiaTheme="minorHAnsi" w:hAnsi="Arial" w:cs="Arial"/>
          <w:sz w:val="24"/>
          <w:szCs w:val="24"/>
        </w:rPr>
        <w:t xml:space="preserve">can work together </w:t>
      </w:r>
      <w:r w:rsidR="00A776BB" w:rsidRPr="00077F15">
        <w:rPr>
          <w:rFonts w:ascii="Arial" w:eastAsiaTheme="minorHAnsi" w:hAnsi="Arial" w:cs="Arial"/>
          <w:sz w:val="24"/>
          <w:szCs w:val="24"/>
        </w:rPr>
        <w:t xml:space="preserve">to </w:t>
      </w:r>
      <w:r w:rsidR="004F07DC" w:rsidRPr="00077F15">
        <w:rPr>
          <w:rFonts w:ascii="Arial" w:eastAsiaTheme="minorHAnsi" w:hAnsi="Arial" w:cs="Arial"/>
          <w:sz w:val="24"/>
          <w:szCs w:val="24"/>
        </w:rPr>
        <w:t>complete a given task.</w:t>
      </w:r>
    </w:p>
    <w:p w14:paraId="731B6F14" w14:textId="7D3347BF" w:rsidR="0078767E" w:rsidRPr="00077F15" w:rsidRDefault="00130F0D"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Belbin </w:t>
      </w:r>
      <w:r w:rsidR="009D466B" w:rsidRPr="00077F15">
        <w:rPr>
          <w:rFonts w:ascii="Arial" w:eastAsiaTheme="minorHAnsi" w:hAnsi="Arial" w:cs="Arial"/>
          <w:sz w:val="24"/>
          <w:szCs w:val="24"/>
        </w:rPr>
        <w:t xml:space="preserve">(1981) </w:t>
      </w:r>
      <w:r w:rsidR="00DF0780" w:rsidRPr="00077F15">
        <w:rPr>
          <w:rFonts w:ascii="Arial" w:eastAsiaTheme="minorHAnsi" w:hAnsi="Arial" w:cs="Arial"/>
          <w:sz w:val="24"/>
          <w:szCs w:val="24"/>
        </w:rPr>
        <w:t xml:space="preserve">developed a model on team roles which was extended in </w:t>
      </w:r>
      <w:r w:rsidR="00583A46" w:rsidRPr="00077F15">
        <w:rPr>
          <w:rFonts w:ascii="Arial" w:eastAsiaTheme="minorHAnsi" w:hAnsi="Arial" w:cs="Arial"/>
          <w:sz w:val="24"/>
          <w:szCs w:val="24"/>
        </w:rPr>
        <w:t>Belbin’s</w:t>
      </w:r>
      <w:r w:rsidR="00DF0780" w:rsidRPr="00077F15">
        <w:rPr>
          <w:rFonts w:ascii="Arial" w:eastAsiaTheme="minorHAnsi" w:hAnsi="Arial" w:cs="Arial"/>
          <w:sz w:val="24"/>
          <w:szCs w:val="24"/>
        </w:rPr>
        <w:t xml:space="preserve"> (19</w:t>
      </w:r>
      <w:r w:rsidR="00665D4E" w:rsidRPr="00077F15">
        <w:rPr>
          <w:rFonts w:ascii="Arial" w:eastAsiaTheme="minorHAnsi" w:hAnsi="Arial" w:cs="Arial"/>
          <w:sz w:val="24"/>
          <w:szCs w:val="24"/>
        </w:rPr>
        <w:t>9</w:t>
      </w:r>
      <w:r w:rsidR="00DF0780" w:rsidRPr="00077F15">
        <w:rPr>
          <w:rFonts w:ascii="Arial" w:eastAsiaTheme="minorHAnsi" w:hAnsi="Arial" w:cs="Arial"/>
          <w:sz w:val="24"/>
          <w:szCs w:val="24"/>
        </w:rPr>
        <w:t>3)</w:t>
      </w:r>
      <w:r w:rsidR="00BB4308" w:rsidRPr="00077F15">
        <w:rPr>
          <w:rFonts w:ascii="Arial" w:eastAsiaTheme="minorHAnsi" w:hAnsi="Arial" w:cs="Arial"/>
          <w:sz w:val="24"/>
          <w:szCs w:val="24"/>
        </w:rPr>
        <w:t xml:space="preserve"> publication. </w:t>
      </w:r>
      <w:r w:rsidR="002F4EBF" w:rsidRPr="00077F15">
        <w:rPr>
          <w:rFonts w:ascii="Arial" w:eastAsiaTheme="minorHAnsi" w:hAnsi="Arial" w:cs="Arial"/>
          <w:sz w:val="24"/>
          <w:szCs w:val="24"/>
        </w:rPr>
        <w:t xml:space="preserve">With implementation </w:t>
      </w:r>
      <w:r w:rsidR="0083647E" w:rsidRPr="00077F15">
        <w:rPr>
          <w:rFonts w:ascii="Arial" w:eastAsiaTheme="minorHAnsi" w:hAnsi="Arial" w:cs="Arial"/>
          <w:sz w:val="24"/>
          <w:szCs w:val="24"/>
        </w:rPr>
        <w:t xml:space="preserve">of </w:t>
      </w:r>
      <w:r w:rsidR="00687831" w:rsidRPr="00077F15">
        <w:rPr>
          <w:rFonts w:ascii="Arial" w:eastAsiaTheme="minorHAnsi" w:hAnsi="Arial" w:cs="Arial"/>
          <w:sz w:val="24"/>
          <w:szCs w:val="24"/>
        </w:rPr>
        <w:t>Belbin’s</w:t>
      </w:r>
      <w:r w:rsidR="0083647E" w:rsidRPr="00077F15">
        <w:rPr>
          <w:rFonts w:ascii="Arial" w:eastAsiaTheme="minorHAnsi" w:hAnsi="Arial" w:cs="Arial"/>
          <w:sz w:val="24"/>
          <w:szCs w:val="24"/>
        </w:rPr>
        <w:t xml:space="preserve"> model in a team, they can easily </w:t>
      </w:r>
      <w:r w:rsidR="00685E62" w:rsidRPr="00077F15">
        <w:rPr>
          <w:rFonts w:ascii="Arial" w:eastAsiaTheme="minorHAnsi" w:hAnsi="Arial" w:cs="Arial"/>
          <w:sz w:val="24"/>
          <w:szCs w:val="24"/>
        </w:rPr>
        <w:t xml:space="preserve">identify in certain task whether they will win or </w:t>
      </w:r>
      <w:r w:rsidR="009D23F1" w:rsidRPr="00077F15">
        <w:rPr>
          <w:rFonts w:ascii="Arial" w:eastAsiaTheme="minorHAnsi" w:hAnsi="Arial" w:cs="Arial"/>
          <w:sz w:val="24"/>
          <w:szCs w:val="24"/>
        </w:rPr>
        <w:t>lose.</w:t>
      </w:r>
      <w:r w:rsidR="00B85490" w:rsidRPr="00077F15">
        <w:rPr>
          <w:rFonts w:ascii="Arial" w:eastAsiaTheme="minorHAnsi" w:hAnsi="Arial" w:cs="Arial"/>
          <w:sz w:val="24"/>
          <w:szCs w:val="24"/>
        </w:rPr>
        <w:t xml:space="preserve"> With </w:t>
      </w:r>
      <w:r w:rsidR="00687831" w:rsidRPr="00077F15">
        <w:rPr>
          <w:rFonts w:ascii="Arial" w:eastAsiaTheme="minorHAnsi" w:hAnsi="Arial" w:cs="Arial"/>
          <w:sz w:val="24"/>
          <w:szCs w:val="24"/>
        </w:rPr>
        <w:t>Belbin’s</w:t>
      </w:r>
      <w:r w:rsidR="00B85490" w:rsidRPr="00077F15">
        <w:rPr>
          <w:rFonts w:ascii="Arial" w:eastAsiaTheme="minorHAnsi" w:hAnsi="Arial" w:cs="Arial"/>
          <w:sz w:val="24"/>
          <w:szCs w:val="24"/>
        </w:rPr>
        <w:t xml:space="preserve"> model </w:t>
      </w:r>
      <w:r w:rsidR="00FB001E" w:rsidRPr="00077F15">
        <w:rPr>
          <w:rFonts w:ascii="Arial" w:eastAsiaTheme="minorHAnsi" w:hAnsi="Arial" w:cs="Arial"/>
          <w:sz w:val="24"/>
          <w:szCs w:val="24"/>
        </w:rPr>
        <w:t xml:space="preserve">all </w:t>
      </w:r>
      <w:r w:rsidR="00687831" w:rsidRPr="00077F15">
        <w:rPr>
          <w:rFonts w:ascii="Arial" w:eastAsiaTheme="minorHAnsi" w:hAnsi="Arial" w:cs="Arial"/>
          <w:sz w:val="24"/>
          <w:szCs w:val="24"/>
        </w:rPr>
        <w:t>team members</w:t>
      </w:r>
      <w:r w:rsidR="00FB001E" w:rsidRPr="00077F15">
        <w:rPr>
          <w:rFonts w:ascii="Arial" w:eastAsiaTheme="minorHAnsi" w:hAnsi="Arial" w:cs="Arial"/>
          <w:sz w:val="24"/>
          <w:szCs w:val="24"/>
        </w:rPr>
        <w:t xml:space="preserve"> are allocate a role </w:t>
      </w:r>
      <w:r w:rsidR="00546F22" w:rsidRPr="00077F15">
        <w:rPr>
          <w:rFonts w:ascii="Arial" w:eastAsiaTheme="minorHAnsi" w:hAnsi="Arial" w:cs="Arial"/>
          <w:sz w:val="24"/>
          <w:szCs w:val="24"/>
        </w:rPr>
        <w:t xml:space="preserve">and strong representatives </w:t>
      </w:r>
      <w:r w:rsidR="00661F1D" w:rsidRPr="00077F15">
        <w:rPr>
          <w:rFonts w:ascii="Arial" w:eastAsiaTheme="minorHAnsi" w:hAnsi="Arial" w:cs="Arial"/>
          <w:sz w:val="24"/>
          <w:szCs w:val="24"/>
        </w:rPr>
        <w:t xml:space="preserve">of all roles is likely to perform better </w:t>
      </w:r>
      <w:r w:rsidR="00234F26" w:rsidRPr="00077F15">
        <w:rPr>
          <w:rFonts w:ascii="Arial" w:eastAsiaTheme="minorHAnsi" w:hAnsi="Arial" w:cs="Arial"/>
          <w:sz w:val="24"/>
          <w:szCs w:val="24"/>
        </w:rPr>
        <w:t xml:space="preserve">and I have </w:t>
      </w:r>
      <w:r w:rsidR="00687831" w:rsidRPr="00077F15">
        <w:rPr>
          <w:rFonts w:ascii="Arial" w:eastAsiaTheme="minorHAnsi" w:hAnsi="Arial" w:cs="Arial"/>
          <w:sz w:val="24"/>
          <w:szCs w:val="24"/>
        </w:rPr>
        <w:t>experienced</w:t>
      </w:r>
      <w:r w:rsidR="00234F26" w:rsidRPr="00077F15">
        <w:rPr>
          <w:rFonts w:ascii="Arial" w:eastAsiaTheme="minorHAnsi" w:hAnsi="Arial" w:cs="Arial"/>
          <w:sz w:val="24"/>
          <w:szCs w:val="24"/>
        </w:rPr>
        <w:t xml:space="preserve"> the same in my </w:t>
      </w:r>
      <w:r w:rsidR="00687831" w:rsidRPr="00077F15">
        <w:rPr>
          <w:rFonts w:ascii="Arial" w:eastAsiaTheme="minorHAnsi" w:hAnsi="Arial" w:cs="Arial"/>
          <w:sz w:val="24"/>
          <w:szCs w:val="24"/>
        </w:rPr>
        <w:t>group. A</w:t>
      </w:r>
      <w:r w:rsidR="00DA2C63" w:rsidRPr="00077F15">
        <w:rPr>
          <w:rFonts w:ascii="Arial" w:eastAsiaTheme="minorHAnsi" w:hAnsi="Arial" w:cs="Arial"/>
          <w:sz w:val="24"/>
          <w:szCs w:val="24"/>
        </w:rPr>
        <w:t xml:space="preserve"> favourable balance </w:t>
      </w:r>
      <w:r w:rsidR="0015105B" w:rsidRPr="00077F15">
        <w:rPr>
          <w:rFonts w:ascii="Arial" w:eastAsiaTheme="minorHAnsi" w:hAnsi="Arial" w:cs="Arial"/>
          <w:sz w:val="24"/>
          <w:szCs w:val="24"/>
        </w:rPr>
        <w:t xml:space="preserve">in both functional roles </w:t>
      </w:r>
      <w:r w:rsidR="003B1E9E" w:rsidRPr="00077F15">
        <w:rPr>
          <w:rFonts w:ascii="Arial" w:eastAsiaTheme="minorHAnsi" w:hAnsi="Arial" w:cs="Arial"/>
          <w:sz w:val="24"/>
          <w:szCs w:val="24"/>
        </w:rPr>
        <w:t>and team roles is necessary for any team.</w:t>
      </w:r>
    </w:p>
    <w:p w14:paraId="7C764EFB" w14:textId="75D2B603" w:rsidR="00577260" w:rsidRPr="00077F15" w:rsidRDefault="00577260"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Forming, </w:t>
      </w:r>
      <w:r w:rsidR="003219AD" w:rsidRPr="00077F15">
        <w:rPr>
          <w:rFonts w:ascii="Arial" w:eastAsiaTheme="minorHAnsi" w:hAnsi="Arial" w:cs="Arial"/>
          <w:sz w:val="24"/>
          <w:szCs w:val="24"/>
        </w:rPr>
        <w:t xml:space="preserve">storming, norming and performing are described as </w:t>
      </w:r>
      <w:r w:rsidR="002B5D57" w:rsidRPr="00077F15">
        <w:rPr>
          <w:rFonts w:ascii="Arial" w:eastAsiaTheme="minorHAnsi" w:hAnsi="Arial" w:cs="Arial"/>
          <w:sz w:val="24"/>
          <w:szCs w:val="24"/>
        </w:rPr>
        <w:t>Tuckman’s</w:t>
      </w:r>
      <w:r w:rsidR="003219AD" w:rsidRPr="00077F15">
        <w:rPr>
          <w:rFonts w:ascii="Arial" w:eastAsiaTheme="minorHAnsi" w:hAnsi="Arial" w:cs="Arial"/>
          <w:sz w:val="24"/>
          <w:szCs w:val="24"/>
        </w:rPr>
        <w:t xml:space="preserve"> </w:t>
      </w:r>
      <w:r w:rsidR="00FB324C" w:rsidRPr="00077F15">
        <w:rPr>
          <w:rFonts w:ascii="Arial" w:eastAsiaTheme="minorHAnsi" w:hAnsi="Arial" w:cs="Arial"/>
          <w:sz w:val="24"/>
          <w:szCs w:val="24"/>
        </w:rPr>
        <w:t>four stages of team development</w:t>
      </w:r>
      <w:r w:rsidR="00A1050B" w:rsidRPr="00077F15">
        <w:rPr>
          <w:rFonts w:ascii="Arial" w:eastAsiaTheme="minorHAnsi" w:hAnsi="Arial" w:cs="Arial"/>
          <w:sz w:val="24"/>
          <w:szCs w:val="24"/>
        </w:rPr>
        <w:t xml:space="preserve">. </w:t>
      </w:r>
      <w:r w:rsidR="002B5D57" w:rsidRPr="00077F15">
        <w:rPr>
          <w:rFonts w:ascii="Arial" w:eastAsiaTheme="minorHAnsi" w:hAnsi="Arial" w:cs="Arial"/>
          <w:sz w:val="24"/>
          <w:szCs w:val="24"/>
        </w:rPr>
        <w:t>However,</w:t>
      </w:r>
      <w:r w:rsidR="00A1050B" w:rsidRPr="00077F15">
        <w:rPr>
          <w:rFonts w:ascii="Arial" w:eastAsiaTheme="minorHAnsi" w:hAnsi="Arial" w:cs="Arial"/>
          <w:sz w:val="24"/>
          <w:szCs w:val="24"/>
        </w:rPr>
        <w:t xml:space="preserve"> the fifth stage </w:t>
      </w:r>
      <w:r w:rsidR="00920F24" w:rsidRPr="00077F15">
        <w:rPr>
          <w:rFonts w:ascii="Arial" w:eastAsiaTheme="minorHAnsi" w:hAnsi="Arial" w:cs="Arial"/>
          <w:sz w:val="24"/>
          <w:szCs w:val="24"/>
        </w:rPr>
        <w:t xml:space="preserve">of adjourning was added which involves the completion </w:t>
      </w:r>
      <w:r w:rsidR="002B5D57" w:rsidRPr="00077F15">
        <w:rPr>
          <w:rFonts w:ascii="Arial" w:eastAsiaTheme="minorHAnsi" w:hAnsi="Arial" w:cs="Arial"/>
          <w:sz w:val="24"/>
          <w:szCs w:val="24"/>
        </w:rPr>
        <w:t>of the tasks, ending of roles and dissolving of groups.</w:t>
      </w:r>
      <w:r w:rsidR="00A37F45" w:rsidRPr="00077F15">
        <w:rPr>
          <w:rFonts w:ascii="Arial" w:eastAsiaTheme="minorHAnsi" w:hAnsi="Arial" w:cs="Arial"/>
          <w:sz w:val="24"/>
          <w:szCs w:val="24"/>
        </w:rPr>
        <w:t xml:space="preserve"> </w:t>
      </w:r>
      <w:r w:rsidR="00BE4FD8" w:rsidRPr="00077F15">
        <w:rPr>
          <w:rFonts w:ascii="Arial" w:eastAsiaTheme="minorHAnsi" w:hAnsi="Arial" w:cs="Arial"/>
          <w:sz w:val="24"/>
          <w:szCs w:val="24"/>
        </w:rPr>
        <w:t xml:space="preserve">The features of these roles are </w:t>
      </w:r>
      <w:r w:rsidR="00C57D48" w:rsidRPr="00077F15">
        <w:rPr>
          <w:rFonts w:ascii="Arial" w:eastAsiaTheme="minorHAnsi" w:hAnsi="Arial" w:cs="Arial"/>
          <w:sz w:val="24"/>
          <w:szCs w:val="24"/>
        </w:rPr>
        <w:t>identified</w:t>
      </w:r>
      <w:r w:rsidR="00842803" w:rsidRPr="00077F15">
        <w:rPr>
          <w:rFonts w:ascii="Arial" w:eastAsiaTheme="minorHAnsi" w:hAnsi="Arial" w:cs="Arial"/>
          <w:sz w:val="24"/>
          <w:szCs w:val="24"/>
        </w:rPr>
        <w:t xml:space="preserve"> by Belbin theory</w:t>
      </w:r>
      <w:r w:rsidR="005D654F" w:rsidRPr="00077F15">
        <w:rPr>
          <w:rFonts w:ascii="Arial" w:eastAsiaTheme="minorHAnsi" w:hAnsi="Arial" w:cs="Arial"/>
          <w:sz w:val="24"/>
          <w:szCs w:val="24"/>
        </w:rPr>
        <w:t xml:space="preserve">. </w:t>
      </w:r>
      <w:r w:rsidR="00C57D48" w:rsidRPr="00077F15">
        <w:rPr>
          <w:rFonts w:ascii="Arial" w:eastAsiaTheme="minorHAnsi" w:hAnsi="Arial" w:cs="Arial"/>
          <w:sz w:val="24"/>
          <w:szCs w:val="24"/>
        </w:rPr>
        <w:t>Belbin’s</w:t>
      </w:r>
      <w:r w:rsidR="005D654F" w:rsidRPr="00077F15">
        <w:rPr>
          <w:rFonts w:ascii="Arial" w:eastAsiaTheme="minorHAnsi" w:hAnsi="Arial" w:cs="Arial"/>
          <w:sz w:val="24"/>
          <w:szCs w:val="24"/>
        </w:rPr>
        <w:t xml:space="preserve"> theory </w:t>
      </w:r>
      <w:r w:rsidR="0088028A" w:rsidRPr="00077F15">
        <w:rPr>
          <w:rFonts w:ascii="Arial" w:eastAsiaTheme="minorHAnsi" w:hAnsi="Arial" w:cs="Arial"/>
          <w:sz w:val="24"/>
          <w:szCs w:val="24"/>
        </w:rPr>
        <w:t xml:space="preserve">explains that during team development conflicts </w:t>
      </w:r>
      <w:r w:rsidR="00D02FBB" w:rsidRPr="00077F15">
        <w:rPr>
          <w:rFonts w:ascii="Arial" w:eastAsiaTheme="minorHAnsi" w:hAnsi="Arial" w:cs="Arial"/>
          <w:sz w:val="24"/>
          <w:szCs w:val="24"/>
        </w:rPr>
        <w:t xml:space="preserve">and interpersonal issues arise and team development </w:t>
      </w:r>
      <w:r w:rsidR="005C3979" w:rsidRPr="00077F15">
        <w:rPr>
          <w:rFonts w:ascii="Arial" w:eastAsiaTheme="minorHAnsi" w:hAnsi="Arial" w:cs="Arial"/>
          <w:sz w:val="24"/>
          <w:szCs w:val="24"/>
        </w:rPr>
        <w:t>is dependent on effective communication</w:t>
      </w:r>
      <w:r w:rsidR="00D6003A" w:rsidRPr="00077F15">
        <w:rPr>
          <w:rFonts w:ascii="Arial" w:eastAsiaTheme="minorHAnsi" w:hAnsi="Arial" w:cs="Arial"/>
          <w:sz w:val="24"/>
          <w:szCs w:val="24"/>
        </w:rPr>
        <w:t xml:space="preserve"> and relationship maturity leads to better performance</w:t>
      </w:r>
      <w:r w:rsidR="00AD2267" w:rsidRPr="00077F15">
        <w:rPr>
          <w:rFonts w:ascii="Arial" w:eastAsiaTheme="minorHAnsi" w:hAnsi="Arial" w:cs="Arial"/>
          <w:sz w:val="24"/>
          <w:szCs w:val="24"/>
        </w:rPr>
        <w:t>.</w:t>
      </w:r>
    </w:p>
    <w:p w14:paraId="2F9D792B" w14:textId="3982A7DA" w:rsidR="00C40716" w:rsidRPr="00077F15" w:rsidRDefault="00C40716"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Belbin </w:t>
      </w:r>
      <w:r w:rsidR="008A483B" w:rsidRPr="00077F15">
        <w:rPr>
          <w:rFonts w:ascii="Arial" w:eastAsiaTheme="minorHAnsi" w:hAnsi="Arial" w:cs="Arial"/>
          <w:sz w:val="24"/>
          <w:szCs w:val="24"/>
        </w:rPr>
        <w:t xml:space="preserve">(1981) </w:t>
      </w:r>
      <w:r w:rsidR="003203AB" w:rsidRPr="00077F15">
        <w:rPr>
          <w:rFonts w:ascii="Arial" w:eastAsiaTheme="minorHAnsi" w:hAnsi="Arial" w:cs="Arial"/>
          <w:sz w:val="24"/>
          <w:szCs w:val="24"/>
        </w:rPr>
        <w:t xml:space="preserve">“no single individual in a group </w:t>
      </w:r>
      <w:r w:rsidR="00AE5CA6" w:rsidRPr="00077F15">
        <w:rPr>
          <w:rFonts w:ascii="Arial" w:eastAsiaTheme="minorHAnsi" w:hAnsi="Arial" w:cs="Arial"/>
          <w:sz w:val="24"/>
          <w:szCs w:val="24"/>
        </w:rPr>
        <w:t>has all the qualities to complete a corporate role in a team.</w:t>
      </w:r>
      <w:r w:rsidR="009311CD" w:rsidRPr="00077F15">
        <w:rPr>
          <w:rFonts w:ascii="Arial" w:eastAsiaTheme="minorHAnsi" w:hAnsi="Arial" w:cs="Arial"/>
          <w:sz w:val="24"/>
          <w:szCs w:val="24"/>
        </w:rPr>
        <w:t xml:space="preserve"> Team</w:t>
      </w:r>
      <w:r w:rsidR="00213C22" w:rsidRPr="00077F15">
        <w:rPr>
          <w:rFonts w:ascii="Arial" w:eastAsiaTheme="minorHAnsi" w:hAnsi="Arial" w:cs="Arial"/>
          <w:sz w:val="24"/>
          <w:szCs w:val="24"/>
        </w:rPr>
        <w:t xml:space="preserve"> </w:t>
      </w:r>
      <w:r w:rsidR="009311CD" w:rsidRPr="00077F15">
        <w:rPr>
          <w:rFonts w:ascii="Arial" w:eastAsiaTheme="minorHAnsi" w:hAnsi="Arial" w:cs="Arial"/>
          <w:sz w:val="24"/>
          <w:szCs w:val="24"/>
        </w:rPr>
        <w:t xml:space="preserve">members are assigned </w:t>
      </w:r>
      <w:r w:rsidR="003137D1" w:rsidRPr="00077F15">
        <w:rPr>
          <w:rFonts w:ascii="Arial" w:eastAsiaTheme="minorHAnsi" w:hAnsi="Arial" w:cs="Arial"/>
          <w:sz w:val="24"/>
          <w:szCs w:val="24"/>
        </w:rPr>
        <w:t xml:space="preserve">roles of their choice and they usually avoid </w:t>
      </w:r>
      <w:r w:rsidR="00803A5F" w:rsidRPr="00077F15">
        <w:rPr>
          <w:rFonts w:ascii="Arial" w:eastAsiaTheme="minorHAnsi" w:hAnsi="Arial" w:cs="Arial"/>
          <w:sz w:val="24"/>
          <w:szCs w:val="24"/>
        </w:rPr>
        <w:t>roles that are not best to their abilities</w:t>
      </w:r>
      <w:r w:rsidR="002A40D6" w:rsidRPr="00077F15">
        <w:rPr>
          <w:rFonts w:ascii="Arial" w:eastAsiaTheme="minorHAnsi" w:hAnsi="Arial" w:cs="Arial"/>
          <w:sz w:val="24"/>
          <w:szCs w:val="24"/>
        </w:rPr>
        <w:t xml:space="preserve">. The successful completion </w:t>
      </w:r>
      <w:proofErr w:type="spellStart"/>
      <w:r w:rsidR="002A40D6" w:rsidRPr="00077F15">
        <w:rPr>
          <w:rFonts w:ascii="Arial" w:eastAsiaTheme="minorHAnsi" w:hAnsi="Arial" w:cs="Arial"/>
          <w:sz w:val="24"/>
          <w:szCs w:val="24"/>
        </w:rPr>
        <w:t>oany</w:t>
      </w:r>
      <w:proofErr w:type="spellEnd"/>
      <w:r w:rsidR="002A40D6" w:rsidRPr="00077F15">
        <w:rPr>
          <w:rFonts w:ascii="Arial" w:eastAsiaTheme="minorHAnsi" w:hAnsi="Arial" w:cs="Arial"/>
          <w:sz w:val="24"/>
          <w:szCs w:val="24"/>
        </w:rPr>
        <w:t xml:space="preserve"> task in a team is a</w:t>
      </w:r>
      <w:r w:rsidR="00213C22" w:rsidRPr="00077F15">
        <w:rPr>
          <w:rFonts w:ascii="Arial" w:eastAsiaTheme="minorHAnsi" w:hAnsi="Arial" w:cs="Arial"/>
          <w:sz w:val="24"/>
          <w:szCs w:val="24"/>
        </w:rPr>
        <w:t>s a result of joint efforts of the team.</w:t>
      </w:r>
    </w:p>
    <w:p w14:paraId="417E88EF" w14:textId="7C0F299B" w:rsidR="00287DF3" w:rsidRPr="00077F15" w:rsidRDefault="00FD6831" w:rsidP="00287DF3">
      <w:pPr>
        <w:pStyle w:val="Heading1"/>
        <w:spacing w:before="240" w:line="276" w:lineRule="auto"/>
        <w:rPr>
          <w:rFonts w:ascii="Arial" w:eastAsiaTheme="minorHAnsi" w:hAnsi="Arial" w:cs="Arial"/>
          <w:sz w:val="24"/>
          <w:szCs w:val="24"/>
        </w:rPr>
      </w:pPr>
      <w:bookmarkStart w:id="4" w:name="_Toc39499956"/>
      <w:r w:rsidRPr="00077F15">
        <w:rPr>
          <w:rFonts w:ascii="Arial" w:eastAsiaTheme="minorHAnsi" w:hAnsi="Arial" w:cs="Arial"/>
          <w:sz w:val="24"/>
          <w:szCs w:val="24"/>
        </w:rPr>
        <w:lastRenderedPageBreak/>
        <w:t>Feelings</w:t>
      </w:r>
      <w:bookmarkEnd w:id="4"/>
    </w:p>
    <w:p w14:paraId="6006A36C" w14:textId="6B435821" w:rsidR="000F1A9D" w:rsidRDefault="000F1A9D" w:rsidP="00053DAF">
      <w:pPr>
        <w:spacing w:line="276" w:lineRule="auto"/>
        <w:rPr>
          <w:rFonts w:ascii="Arial" w:hAnsi="Arial" w:cs="Arial"/>
          <w:sz w:val="24"/>
          <w:szCs w:val="24"/>
        </w:rPr>
      </w:pPr>
      <w:r w:rsidRPr="00077F15">
        <w:rPr>
          <w:rFonts w:ascii="Arial" w:hAnsi="Arial" w:cs="Arial"/>
          <w:sz w:val="24"/>
          <w:szCs w:val="24"/>
        </w:rPr>
        <w:t xml:space="preserve">This kind of reflection </w:t>
      </w:r>
      <w:r w:rsidR="00120DDE" w:rsidRPr="00077F15">
        <w:rPr>
          <w:rFonts w:ascii="Arial" w:hAnsi="Arial" w:cs="Arial"/>
          <w:sz w:val="24"/>
          <w:szCs w:val="24"/>
        </w:rPr>
        <w:t>generated the practice knowledge that allows me to work with team members</w:t>
      </w:r>
      <w:r w:rsidR="00CE6C79" w:rsidRPr="00077F15">
        <w:rPr>
          <w:rFonts w:ascii="Arial" w:hAnsi="Arial" w:cs="Arial"/>
          <w:sz w:val="24"/>
          <w:szCs w:val="24"/>
        </w:rPr>
        <w:t xml:space="preserve"> and adapt new situation during work. Teamwork encourages </w:t>
      </w:r>
      <w:r w:rsidR="006F42A6" w:rsidRPr="00077F15">
        <w:rPr>
          <w:rFonts w:ascii="Arial" w:hAnsi="Arial" w:cs="Arial"/>
          <w:sz w:val="24"/>
          <w:szCs w:val="24"/>
        </w:rPr>
        <w:t xml:space="preserve">me learn from my mistake </w:t>
      </w:r>
      <w:r w:rsidR="006C251A" w:rsidRPr="00077F15">
        <w:rPr>
          <w:rFonts w:ascii="Arial" w:hAnsi="Arial" w:cs="Arial"/>
          <w:sz w:val="24"/>
          <w:szCs w:val="24"/>
        </w:rPr>
        <w:t>and</w:t>
      </w:r>
      <w:r w:rsidR="006F42A6" w:rsidRPr="00077F15">
        <w:rPr>
          <w:rFonts w:ascii="Arial" w:hAnsi="Arial" w:cs="Arial"/>
          <w:sz w:val="24"/>
          <w:szCs w:val="24"/>
        </w:rPr>
        <w:t xml:space="preserve"> to learn from my </w:t>
      </w:r>
      <w:r w:rsidR="00EE391E" w:rsidRPr="00077F15">
        <w:rPr>
          <w:rFonts w:ascii="Arial" w:hAnsi="Arial" w:cs="Arial"/>
          <w:sz w:val="24"/>
          <w:szCs w:val="24"/>
        </w:rPr>
        <w:t>team members knowledge and experiences. I</w:t>
      </w:r>
      <w:r w:rsidR="009815D4" w:rsidRPr="00077F15">
        <w:rPr>
          <w:rFonts w:ascii="Arial" w:hAnsi="Arial" w:cs="Arial"/>
          <w:sz w:val="24"/>
          <w:szCs w:val="24"/>
        </w:rPr>
        <w:t xml:space="preserve"> feel a sense of satisfaction </w:t>
      </w:r>
      <w:r w:rsidR="002C2CC7" w:rsidRPr="00077F15">
        <w:rPr>
          <w:rFonts w:ascii="Arial" w:hAnsi="Arial" w:cs="Arial"/>
          <w:sz w:val="24"/>
          <w:szCs w:val="24"/>
        </w:rPr>
        <w:t>with my teammates.</w:t>
      </w:r>
      <w:r w:rsidR="00565BF5" w:rsidRPr="00077F15">
        <w:rPr>
          <w:rFonts w:ascii="Arial" w:hAnsi="Arial" w:cs="Arial"/>
          <w:sz w:val="24"/>
          <w:szCs w:val="24"/>
        </w:rPr>
        <w:t xml:space="preserve"> I have learnt to build mutual </w:t>
      </w:r>
      <w:r w:rsidR="00DC1C10" w:rsidRPr="00077F15">
        <w:rPr>
          <w:rFonts w:ascii="Arial" w:hAnsi="Arial" w:cs="Arial"/>
          <w:sz w:val="24"/>
          <w:szCs w:val="24"/>
        </w:rPr>
        <w:t xml:space="preserve">undertaking and trust with my team </w:t>
      </w:r>
      <w:r w:rsidR="00E83464" w:rsidRPr="00077F15">
        <w:rPr>
          <w:rFonts w:ascii="Arial" w:hAnsi="Arial" w:cs="Arial"/>
          <w:sz w:val="24"/>
          <w:szCs w:val="24"/>
        </w:rPr>
        <w:t>members. Bound</w:t>
      </w:r>
      <w:r w:rsidR="00DC1C10" w:rsidRPr="00077F15">
        <w:rPr>
          <w:rFonts w:ascii="Arial" w:hAnsi="Arial" w:cs="Arial"/>
          <w:sz w:val="24"/>
          <w:szCs w:val="24"/>
        </w:rPr>
        <w:t xml:space="preserve"> (1996)</w:t>
      </w:r>
      <w:r w:rsidR="00CA51F2" w:rsidRPr="00077F15">
        <w:rPr>
          <w:rFonts w:ascii="Arial" w:hAnsi="Arial" w:cs="Arial"/>
          <w:sz w:val="24"/>
          <w:szCs w:val="24"/>
        </w:rPr>
        <w:t xml:space="preserve"> has stated that reflection is prompted by its positive states.</w:t>
      </w:r>
    </w:p>
    <w:p w14:paraId="1198D85C" w14:textId="2E5A248B" w:rsidR="002B67F5" w:rsidRPr="00882E86" w:rsidRDefault="00195B9A" w:rsidP="00882E86">
      <w:pPr>
        <w:pStyle w:val="Heading1"/>
        <w:rPr>
          <w:rFonts w:ascii="Arial" w:hAnsi="Arial" w:cs="Arial"/>
          <w:sz w:val="24"/>
          <w:szCs w:val="24"/>
        </w:rPr>
      </w:pPr>
      <w:bookmarkStart w:id="5" w:name="_Toc39499957"/>
      <w:r w:rsidRPr="00882E86">
        <w:rPr>
          <w:rFonts w:ascii="Arial" w:hAnsi="Arial" w:cs="Arial"/>
          <w:sz w:val="24"/>
          <w:szCs w:val="24"/>
        </w:rPr>
        <w:t>Evaluation</w:t>
      </w:r>
      <w:bookmarkEnd w:id="5"/>
    </w:p>
    <w:p w14:paraId="0E567C9F" w14:textId="28F27B68" w:rsidR="00AC29FF" w:rsidRPr="00077F15" w:rsidRDefault="004351E5" w:rsidP="00882E86">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Watson (1995) </w:t>
      </w:r>
      <w:r w:rsidR="000B09B8" w:rsidRPr="00077F15">
        <w:rPr>
          <w:rFonts w:ascii="Arial" w:eastAsiaTheme="minorHAnsi" w:hAnsi="Arial" w:cs="Arial"/>
          <w:sz w:val="24"/>
          <w:szCs w:val="24"/>
        </w:rPr>
        <w:t>says that</w:t>
      </w:r>
      <w:r w:rsidR="007074CC" w:rsidRPr="00077F15">
        <w:rPr>
          <w:rFonts w:ascii="Arial" w:eastAsiaTheme="minorHAnsi" w:hAnsi="Arial" w:cs="Arial"/>
          <w:sz w:val="24"/>
          <w:szCs w:val="24"/>
        </w:rPr>
        <w:t xml:space="preserve"> team members fa</w:t>
      </w:r>
      <w:r w:rsidR="00092ABF" w:rsidRPr="00077F15">
        <w:rPr>
          <w:rFonts w:ascii="Arial" w:eastAsiaTheme="minorHAnsi" w:hAnsi="Arial" w:cs="Arial"/>
          <w:sz w:val="24"/>
          <w:szCs w:val="24"/>
        </w:rPr>
        <w:t xml:space="preserve">ces many difficulties as </w:t>
      </w:r>
      <w:r w:rsidR="000B09B8" w:rsidRPr="00077F15">
        <w:rPr>
          <w:rFonts w:ascii="Arial" w:eastAsiaTheme="minorHAnsi" w:hAnsi="Arial" w:cs="Arial"/>
          <w:sz w:val="24"/>
          <w:szCs w:val="24"/>
        </w:rPr>
        <w:t xml:space="preserve">teamwork is not a smooth path in </w:t>
      </w:r>
      <w:r w:rsidR="007C75A2" w:rsidRPr="00077F15">
        <w:rPr>
          <w:rFonts w:ascii="Arial" w:eastAsiaTheme="minorHAnsi" w:hAnsi="Arial" w:cs="Arial"/>
          <w:sz w:val="24"/>
          <w:szCs w:val="24"/>
        </w:rPr>
        <w:t>individualistic behaviour, competitive, person</w:t>
      </w:r>
      <w:r w:rsidR="00C156BE" w:rsidRPr="00077F15">
        <w:rPr>
          <w:rFonts w:ascii="Arial" w:eastAsiaTheme="minorHAnsi" w:hAnsi="Arial" w:cs="Arial"/>
          <w:sz w:val="24"/>
          <w:szCs w:val="24"/>
        </w:rPr>
        <w:t xml:space="preserve">ality </w:t>
      </w:r>
      <w:r w:rsidR="00CB198D" w:rsidRPr="00077F15">
        <w:rPr>
          <w:rFonts w:ascii="Arial" w:eastAsiaTheme="minorHAnsi" w:hAnsi="Arial" w:cs="Arial"/>
          <w:sz w:val="24"/>
          <w:szCs w:val="24"/>
        </w:rPr>
        <w:t>imbalances, cultural</w:t>
      </w:r>
      <w:r w:rsidR="0030116E" w:rsidRPr="00077F15">
        <w:rPr>
          <w:rFonts w:ascii="Arial" w:eastAsiaTheme="minorHAnsi" w:hAnsi="Arial" w:cs="Arial"/>
          <w:sz w:val="24"/>
          <w:szCs w:val="24"/>
        </w:rPr>
        <w:t xml:space="preserve">, </w:t>
      </w:r>
      <w:r w:rsidR="00092ABF" w:rsidRPr="00077F15">
        <w:rPr>
          <w:rFonts w:ascii="Arial" w:eastAsiaTheme="minorHAnsi" w:hAnsi="Arial" w:cs="Arial"/>
          <w:sz w:val="24"/>
          <w:szCs w:val="24"/>
        </w:rPr>
        <w:t>philosophical</w:t>
      </w:r>
      <w:r w:rsidR="004865B1" w:rsidRPr="00077F15">
        <w:rPr>
          <w:rFonts w:ascii="Arial" w:eastAsiaTheme="minorHAnsi" w:hAnsi="Arial" w:cs="Arial"/>
          <w:sz w:val="24"/>
          <w:szCs w:val="24"/>
        </w:rPr>
        <w:t xml:space="preserve">, gender differences </w:t>
      </w:r>
      <w:r w:rsidR="007074CC" w:rsidRPr="00077F15">
        <w:rPr>
          <w:rFonts w:ascii="Arial" w:eastAsiaTheme="minorHAnsi" w:hAnsi="Arial" w:cs="Arial"/>
          <w:sz w:val="24"/>
          <w:szCs w:val="24"/>
        </w:rPr>
        <w:t>are all at risk</w:t>
      </w:r>
      <w:r w:rsidR="00092ABF" w:rsidRPr="00077F15">
        <w:rPr>
          <w:rFonts w:ascii="Arial" w:eastAsiaTheme="minorHAnsi" w:hAnsi="Arial" w:cs="Arial"/>
          <w:sz w:val="24"/>
          <w:szCs w:val="24"/>
        </w:rPr>
        <w:t>.</w:t>
      </w:r>
      <w:r w:rsidR="00A33D42" w:rsidRPr="00077F15">
        <w:rPr>
          <w:rFonts w:ascii="Arial" w:eastAsiaTheme="minorHAnsi" w:hAnsi="Arial" w:cs="Arial"/>
          <w:sz w:val="24"/>
          <w:szCs w:val="24"/>
        </w:rPr>
        <w:t xml:space="preserve"> I have seen all these negative </w:t>
      </w:r>
      <w:r w:rsidR="00E72F6D" w:rsidRPr="00077F15">
        <w:rPr>
          <w:rFonts w:ascii="Arial" w:eastAsiaTheme="minorHAnsi" w:hAnsi="Arial" w:cs="Arial"/>
          <w:sz w:val="24"/>
          <w:szCs w:val="24"/>
        </w:rPr>
        <w:t xml:space="preserve">aspects of teamwork in my team and this has provided me </w:t>
      </w:r>
      <w:r w:rsidR="00113BED" w:rsidRPr="00077F15">
        <w:rPr>
          <w:rFonts w:ascii="Arial" w:eastAsiaTheme="minorHAnsi" w:hAnsi="Arial" w:cs="Arial"/>
          <w:sz w:val="24"/>
          <w:szCs w:val="24"/>
        </w:rPr>
        <w:t xml:space="preserve">with learning opportunities </w:t>
      </w:r>
      <w:r w:rsidR="00CB198D" w:rsidRPr="00077F15">
        <w:rPr>
          <w:rFonts w:ascii="Arial" w:eastAsiaTheme="minorHAnsi" w:hAnsi="Arial" w:cs="Arial"/>
          <w:sz w:val="24"/>
          <w:szCs w:val="24"/>
        </w:rPr>
        <w:t>to balance situations in the future</w:t>
      </w:r>
      <w:r w:rsidR="00B63BCC" w:rsidRPr="00077F15">
        <w:rPr>
          <w:rFonts w:ascii="Arial" w:eastAsiaTheme="minorHAnsi" w:hAnsi="Arial" w:cs="Arial"/>
          <w:sz w:val="24"/>
          <w:szCs w:val="24"/>
        </w:rPr>
        <w:t xml:space="preserve">. The issue of </w:t>
      </w:r>
      <w:r w:rsidR="00273191" w:rsidRPr="00077F15">
        <w:rPr>
          <w:rFonts w:ascii="Arial" w:eastAsiaTheme="minorHAnsi" w:hAnsi="Arial" w:cs="Arial"/>
          <w:sz w:val="24"/>
          <w:szCs w:val="24"/>
        </w:rPr>
        <w:t xml:space="preserve">language barrier and cultural differences will always be an issue </w:t>
      </w:r>
      <w:r w:rsidR="0053467E" w:rsidRPr="00077F15">
        <w:rPr>
          <w:rFonts w:ascii="Arial" w:eastAsiaTheme="minorHAnsi" w:hAnsi="Arial" w:cs="Arial"/>
          <w:sz w:val="24"/>
          <w:szCs w:val="24"/>
        </w:rPr>
        <w:t xml:space="preserve">as it </w:t>
      </w:r>
      <w:r w:rsidR="00FC1C73" w:rsidRPr="00077F15">
        <w:rPr>
          <w:rFonts w:ascii="Arial" w:eastAsiaTheme="minorHAnsi" w:hAnsi="Arial" w:cs="Arial"/>
          <w:sz w:val="24"/>
          <w:szCs w:val="24"/>
        </w:rPr>
        <w:t>cannot</w:t>
      </w:r>
      <w:r w:rsidR="0053467E" w:rsidRPr="00077F15">
        <w:rPr>
          <w:rFonts w:ascii="Arial" w:eastAsiaTheme="minorHAnsi" w:hAnsi="Arial" w:cs="Arial"/>
          <w:sz w:val="24"/>
          <w:szCs w:val="24"/>
        </w:rPr>
        <w:t xml:space="preserve"> be averted</w:t>
      </w:r>
    </w:p>
    <w:p w14:paraId="5FD4EE13" w14:textId="69B856EF" w:rsidR="00532D96" w:rsidRDefault="00303090"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The positive reasons for working in a team are huge</w:t>
      </w:r>
      <w:r w:rsidR="0074493E" w:rsidRPr="00077F15">
        <w:rPr>
          <w:rFonts w:ascii="Arial" w:eastAsiaTheme="minorHAnsi" w:hAnsi="Arial" w:cs="Arial"/>
          <w:sz w:val="24"/>
          <w:szCs w:val="24"/>
        </w:rPr>
        <w:t xml:space="preserve">, being in a team </w:t>
      </w:r>
      <w:r w:rsidR="0028741C" w:rsidRPr="00077F15">
        <w:rPr>
          <w:rFonts w:ascii="Arial" w:eastAsiaTheme="minorHAnsi" w:hAnsi="Arial" w:cs="Arial"/>
          <w:sz w:val="24"/>
          <w:szCs w:val="24"/>
        </w:rPr>
        <w:t xml:space="preserve">I share the </w:t>
      </w:r>
      <w:r w:rsidR="00056957" w:rsidRPr="00077F15">
        <w:rPr>
          <w:rFonts w:ascii="Arial" w:eastAsiaTheme="minorHAnsi" w:hAnsi="Arial" w:cs="Arial"/>
          <w:sz w:val="24"/>
          <w:szCs w:val="24"/>
        </w:rPr>
        <w:t>team’s</w:t>
      </w:r>
      <w:r w:rsidR="0028741C" w:rsidRPr="00077F15">
        <w:rPr>
          <w:rFonts w:ascii="Arial" w:eastAsiaTheme="minorHAnsi" w:hAnsi="Arial" w:cs="Arial"/>
          <w:sz w:val="24"/>
          <w:szCs w:val="24"/>
        </w:rPr>
        <w:t xml:space="preserve"> </w:t>
      </w:r>
      <w:r w:rsidR="0074493E" w:rsidRPr="00077F15">
        <w:rPr>
          <w:rFonts w:ascii="Arial" w:eastAsiaTheme="minorHAnsi" w:hAnsi="Arial" w:cs="Arial"/>
          <w:sz w:val="24"/>
          <w:szCs w:val="24"/>
        </w:rPr>
        <w:t>resources</w:t>
      </w:r>
      <w:r w:rsidR="00BD5D8A" w:rsidRPr="00077F15">
        <w:rPr>
          <w:rFonts w:ascii="Arial" w:eastAsiaTheme="minorHAnsi" w:hAnsi="Arial" w:cs="Arial"/>
          <w:sz w:val="24"/>
          <w:szCs w:val="24"/>
        </w:rPr>
        <w:t>,</w:t>
      </w:r>
      <w:r w:rsidR="00FC1C73" w:rsidRPr="00077F15">
        <w:rPr>
          <w:rFonts w:ascii="Arial" w:eastAsiaTheme="minorHAnsi" w:hAnsi="Arial" w:cs="Arial"/>
          <w:sz w:val="24"/>
          <w:szCs w:val="24"/>
        </w:rPr>
        <w:t xml:space="preserve"> success and </w:t>
      </w:r>
      <w:r w:rsidR="00EF14D3">
        <w:rPr>
          <w:rFonts w:ascii="Arial" w:eastAsiaTheme="minorHAnsi" w:hAnsi="Arial" w:cs="Arial"/>
          <w:sz w:val="24"/>
          <w:szCs w:val="24"/>
        </w:rPr>
        <w:t xml:space="preserve">burden </w:t>
      </w:r>
      <w:r w:rsidR="00FC1C73" w:rsidRPr="00077F15">
        <w:rPr>
          <w:rFonts w:ascii="Arial" w:eastAsiaTheme="minorHAnsi" w:hAnsi="Arial" w:cs="Arial"/>
          <w:sz w:val="24"/>
          <w:szCs w:val="24"/>
        </w:rPr>
        <w:t>failu</w:t>
      </w:r>
      <w:r w:rsidR="00EA2510">
        <w:rPr>
          <w:rFonts w:ascii="Arial" w:eastAsiaTheme="minorHAnsi" w:hAnsi="Arial" w:cs="Arial"/>
          <w:sz w:val="24"/>
          <w:szCs w:val="24"/>
        </w:rPr>
        <w:t>re</w:t>
      </w:r>
      <w:r w:rsidR="00BD5D8A" w:rsidRPr="00077F15">
        <w:rPr>
          <w:rFonts w:ascii="Arial" w:eastAsiaTheme="minorHAnsi" w:hAnsi="Arial" w:cs="Arial"/>
          <w:sz w:val="24"/>
          <w:szCs w:val="24"/>
        </w:rPr>
        <w:t>.</w:t>
      </w:r>
      <w:r w:rsidR="00C63106" w:rsidRPr="00077F15">
        <w:rPr>
          <w:rFonts w:ascii="Arial" w:eastAsiaTheme="minorHAnsi" w:hAnsi="Arial" w:cs="Arial"/>
          <w:sz w:val="24"/>
          <w:szCs w:val="24"/>
        </w:rPr>
        <w:t xml:space="preserve"> I have always respected my teammates </w:t>
      </w:r>
      <w:r w:rsidR="00056957" w:rsidRPr="00077F15">
        <w:rPr>
          <w:rFonts w:ascii="Arial" w:eastAsiaTheme="minorHAnsi" w:hAnsi="Arial" w:cs="Arial"/>
          <w:sz w:val="24"/>
          <w:szCs w:val="24"/>
        </w:rPr>
        <w:t>and will ask for their opinion before taking any decision.</w:t>
      </w:r>
    </w:p>
    <w:p w14:paraId="5426A125" w14:textId="57545103" w:rsidR="0048397B" w:rsidRDefault="008C7BBB" w:rsidP="008C7BBB">
      <w:pPr>
        <w:pStyle w:val="Heading1"/>
        <w:rPr>
          <w:rFonts w:eastAsiaTheme="minorHAnsi"/>
        </w:rPr>
      </w:pPr>
      <w:bookmarkStart w:id="6" w:name="_Toc39499958"/>
      <w:r>
        <w:rPr>
          <w:rFonts w:eastAsiaTheme="minorHAnsi"/>
        </w:rPr>
        <w:t>Analysis</w:t>
      </w:r>
      <w:bookmarkEnd w:id="6"/>
    </w:p>
    <w:p w14:paraId="58B4C8D7" w14:textId="7D818B05" w:rsidR="008C7BBB" w:rsidRDefault="00855238" w:rsidP="008C7BBB">
      <w:pPr>
        <w:rPr>
          <w:rFonts w:ascii="Arial" w:hAnsi="Arial" w:cs="Arial"/>
          <w:sz w:val="24"/>
          <w:szCs w:val="24"/>
        </w:rPr>
      </w:pPr>
      <w:r>
        <w:rPr>
          <w:rFonts w:ascii="Arial" w:hAnsi="Arial" w:cs="Arial"/>
          <w:sz w:val="24"/>
          <w:szCs w:val="24"/>
        </w:rPr>
        <w:t xml:space="preserve">On reflection </w:t>
      </w:r>
      <w:r w:rsidR="0055426D">
        <w:rPr>
          <w:rFonts w:ascii="Arial" w:hAnsi="Arial" w:cs="Arial"/>
          <w:sz w:val="24"/>
          <w:szCs w:val="24"/>
        </w:rPr>
        <w:t xml:space="preserve">the analysis is to show how </w:t>
      </w:r>
      <w:r w:rsidR="00107D54">
        <w:rPr>
          <w:rFonts w:ascii="Arial" w:hAnsi="Arial" w:cs="Arial"/>
          <w:sz w:val="24"/>
          <w:szCs w:val="24"/>
        </w:rPr>
        <w:t>important teamwork is. Teamwork is something that we have to do everyday</w:t>
      </w:r>
      <w:r w:rsidR="0045569C">
        <w:rPr>
          <w:rFonts w:ascii="Arial" w:hAnsi="Arial" w:cs="Arial"/>
          <w:sz w:val="24"/>
          <w:szCs w:val="24"/>
        </w:rPr>
        <w:t xml:space="preserve"> and without </w:t>
      </w:r>
      <w:proofErr w:type="gramStart"/>
      <w:r w:rsidR="0045569C">
        <w:rPr>
          <w:rFonts w:ascii="Arial" w:hAnsi="Arial" w:cs="Arial"/>
          <w:sz w:val="24"/>
          <w:szCs w:val="24"/>
        </w:rPr>
        <w:t>it</w:t>
      </w:r>
      <w:proofErr w:type="gramEnd"/>
      <w:r w:rsidR="0045569C">
        <w:rPr>
          <w:rFonts w:ascii="Arial" w:hAnsi="Arial" w:cs="Arial"/>
          <w:sz w:val="24"/>
          <w:szCs w:val="24"/>
        </w:rPr>
        <w:t xml:space="preserve"> certain tasks </w:t>
      </w:r>
      <w:r w:rsidR="003854D7">
        <w:rPr>
          <w:rFonts w:ascii="Arial" w:hAnsi="Arial" w:cs="Arial"/>
          <w:sz w:val="24"/>
          <w:szCs w:val="24"/>
        </w:rPr>
        <w:t>can be almost impossible.</w:t>
      </w:r>
    </w:p>
    <w:p w14:paraId="6DBF4144" w14:textId="2AE489A8" w:rsidR="00DB05B7" w:rsidRPr="00BC7589" w:rsidRDefault="00DB05B7" w:rsidP="008C7BBB">
      <w:pPr>
        <w:rPr>
          <w:rFonts w:ascii="Arial" w:hAnsi="Arial" w:cs="Arial"/>
          <w:sz w:val="24"/>
          <w:szCs w:val="24"/>
        </w:rPr>
      </w:pPr>
      <w:r>
        <w:rPr>
          <w:rFonts w:ascii="Arial" w:hAnsi="Arial" w:cs="Arial"/>
          <w:sz w:val="24"/>
          <w:szCs w:val="24"/>
        </w:rPr>
        <w:t xml:space="preserve">I also </w:t>
      </w:r>
      <w:r w:rsidR="006967A3">
        <w:rPr>
          <w:rFonts w:ascii="Arial" w:hAnsi="Arial" w:cs="Arial"/>
          <w:sz w:val="24"/>
          <w:szCs w:val="24"/>
        </w:rPr>
        <w:t>have</w:t>
      </w:r>
      <w:r>
        <w:rPr>
          <w:rFonts w:ascii="Arial" w:hAnsi="Arial" w:cs="Arial"/>
          <w:sz w:val="24"/>
          <w:szCs w:val="24"/>
        </w:rPr>
        <w:t xml:space="preserve"> got the opportunity to learn in depth more about teamworking and to use different </w:t>
      </w:r>
      <w:r w:rsidR="003B5222">
        <w:rPr>
          <w:rFonts w:ascii="Arial" w:hAnsi="Arial" w:cs="Arial"/>
          <w:sz w:val="24"/>
          <w:szCs w:val="24"/>
        </w:rPr>
        <w:t xml:space="preserve">theories </w:t>
      </w:r>
      <w:r w:rsidR="00293D59">
        <w:rPr>
          <w:rFonts w:ascii="Arial" w:hAnsi="Arial" w:cs="Arial"/>
          <w:sz w:val="24"/>
          <w:szCs w:val="24"/>
        </w:rPr>
        <w:t xml:space="preserve">the importance of </w:t>
      </w:r>
      <w:r w:rsidR="00A74462">
        <w:rPr>
          <w:rFonts w:ascii="Arial" w:hAnsi="Arial" w:cs="Arial"/>
          <w:sz w:val="24"/>
          <w:szCs w:val="24"/>
        </w:rPr>
        <w:t>team roles and the stages of team developments.</w:t>
      </w:r>
    </w:p>
    <w:p w14:paraId="5391A83F" w14:textId="1A4B3B02" w:rsidR="002060A0" w:rsidRPr="00077F15" w:rsidRDefault="00FD6831" w:rsidP="00221A5E">
      <w:pPr>
        <w:pStyle w:val="Heading1"/>
        <w:spacing w:before="240" w:line="276" w:lineRule="auto"/>
        <w:rPr>
          <w:rFonts w:ascii="Arial" w:eastAsiaTheme="minorHAnsi" w:hAnsi="Arial" w:cs="Arial"/>
          <w:sz w:val="24"/>
          <w:szCs w:val="24"/>
        </w:rPr>
      </w:pPr>
      <w:bookmarkStart w:id="7" w:name="_Toc39499959"/>
      <w:r w:rsidRPr="00077F15">
        <w:rPr>
          <w:rFonts w:ascii="Arial" w:eastAsiaTheme="minorHAnsi" w:hAnsi="Arial" w:cs="Arial"/>
          <w:sz w:val="24"/>
          <w:szCs w:val="24"/>
        </w:rPr>
        <w:t>Presentation Skills</w:t>
      </w:r>
      <w:bookmarkEnd w:id="7"/>
    </w:p>
    <w:p w14:paraId="1674852E" w14:textId="6BCC8DB6" w:rsidR="002060A0" w:rsidRDefault="00654AD4" w:rsidP="00221A5E">
      <w:pPr>
        <w:spacing w:before="240" w:line="276" w:lineRule="auto"/>
        <w:rPr>
          <w:rFonts w:ascii="Arial" w:hAnsi="Arial" w:cs="Arial"/>
          <w:sz w:val="24"/>
          <w:szCs w:val="24"/>
        </w:rPr>
      </w:pPr>
      <w:r w:rsidRPr="00077F15">
        <w:rPr>
          <w:rFonts w:ascii="Arial" w:hAnsi="Arial" w:cs="Arial"/>
          <w:sz w:val="24"/>
          <w:szCs w:val="24"/>
        </w:rPr>
        <w:t xml:space="preserve">According to Peter Morgan (2017) “A presentation is the oral delivery of information to achieve a particular objective(s)”. For so many reasons presentation can be frightening. For some is nerves and for other its being afraid of the crowd and the reason why people are nervous in giving a presentation is because they thought that presentation is about us. They tend to focus more on </w:t>
      </w:r>
      <w:r w:rsidR="00CE46E7" w:rsidRPr="00077F15">
        <w:rPr>
          <w:rFonts w:ascii="Arial" w:hAnsi="Arial" w:cs="Arial"/>
          <w:sz w:val="24"/>
          <w:szCs w:val="24"/>
        </w:rPr>
        <w:t>we</w:t>
      </w:r>
      <w:r w:rsidRPr="00077F15">
        <w:rPr>
          <w:rFonts w:ascii="Arial" w:hAnsi="Arial" w:cs="Arial"/>
          <w:sz w:val="24"/>
          <w:szCs w:val="24"/>
        </w:rPr>
        <w:t xml:space="preserve"> and that brings up all the anxieties and insecurities who is watching, what will they be thinking and what questions they might ask</w:t>
      </w:r>
      <w:r w:rsidR="006D70E4" w:rsidRPr="00077F15">
        <w:rPr>
          <w:rFonts w:ascii="Arial" w:hAnsi="Arial" w:cs="Arial"/>
          <w:sz w:val="24"/>
          <w:szCs w:val="24"/>
        </w:rPr>
        <w:t>.</w:t>
      </w:r>
    </w:p>
    <w:p w14:paraId="21656FA9" w14:textId="6A77276A" w:rsidR="00D4413C" w:rsidRDefault="008B5373" w:rsidP="00221A5E">
      <w:pPr>
        <w:spacing w:before="240" w:line="276" w:lineRule="auto"/>
        <w:rPr>
          <w:rFonts w:ascii="Arial" w:hAnsi="Arial" w:cs="Arial"/>
          <w:sz w:val="24"/>
          <w:szCs w:val="24"/>
        </w:rPr>
      </w:pPr>
      <w:r>
        <w:rPr>
          <w:rFonts w:ascii="Arial" w:hAnsi="Arial" w:cs="Arial"/>
          <w:sz w:val="24"/>
          <w:szCs w:val="24"/>
        </w:rPr>
        <w:t xml:space="preserve">I have </w:t>
      </w:r>
      <w:r w:rsidR="00443551">
        <w:rPr>
          <w:rFonts w:ascii="Arial" w:hAnsi="Arial" w:cs="Arial"/>
          <w:sz w:val="24"/>
          <w:szCs w:val="24"/>
        </w:rPr>
        <w:t>learnt</w:t>
      </w:r>
      <w:r>
        <w:rPr>
          <w:rFonts w:ascii="Arial" w:hAnsi="Arial" w:cs="Arial"/>
          <w:sz w:val="24"/>
          <w:szCs w:val="24"/>
        </w:rPr>
        <w:t xml:space="preserve"> </w:t>
      </w:r>
      <w:r w:rsidR="00EA4ACB">
        <w:rPr>
          <w:rFonts w:ascii="Arial" w:hAnsi="Arial" w:cs="Arial"/>
          <w:sz w:val="24"/>
          <w:szCs w:val="24"/>
        </w:rPr>
        <w:t xml:space="preserve">that presentation </w:t>
      </w:r>
      <w:r w:rsidR="0038457E">
        <w:rPr>
          <w:rFonts w:ascii="Arial" w:hAnsi="Arial" w:cs="Arial"/>
          <w:sz w:val="24"/>
          <w:szCs w:val="24"/>
        </w:rPr>
        <w:t>is very important in all works of life,</w:t>
      </w:r>
      <w:r w:rsidR="002829D7">
        <w:rPr>
          <w:rFonts w:ascii="Arial" w:hAnsi="Arial" w:cs="Arial"/>
          <w:sz w:val="24"/>
          <w:szCs w:val="24"/>
        </w:rPr>
        <w:t xml:space="preserve"> and </w:t>
      </w:r>
      <w:r w:rsidR="009C3326">
        <w:rPr>
          <w:rFonts w:ascii="Arial" w:hAnsi="Arial" w:cs="Arial"/>
          <w:sz w:val="24"/>
          <w:szCs w:val="24"/>
        </w:rPr>
        <w:t>it</w:t>
      </w:r>
      <w:r w:rsidR="002829D7">
        <w:rPr>
          <w:rFonts w:ascii="Arial" w:hAnsi="Arial" w:cs="Arial"/>
          <w:sz w:val="24"/>
          <w:szCs w:val="24"/>
        </w:rPr>
        <w:t xml:space="preserve"> </w:t>
      </w:r>
      <w:r w:rsidR="009C3326">
        <w:rPr>
          <w:rFonts w:ascii="Arial" w:hAnsi="Arial" w:cs="Arial"/>
          <w:sz w:val="24"/>
          <w:szCs w:val="24"/>
        </w:rPr>
        <w:t xml:space="preserve">is </w:t>
      </w:r>
      <w:r w:rsidR="002829D7">
        <w:rPr>
          <w:rFonts w:ascii="Arial" w:hAnsi="Arial" w:cs="Arial"/>
          <w:sz w:val="24"/>
          <w:szCs w:val="24"/>
        </w:rPr>
        <w:t>used to send messages across.</w:t>
      </w:r>
    </w:p>
    <w:p w14:paraId="7B9C4E49" w14:textId="03432375" w:rsidR="00380618" w:rsidRDefault="00380618" w:rsidP="00221A5E">
      <w:pPr>
        <w:spacing w:before="240" w:line="276" w:lineRule="auto"/>
        <w:rPr>
          <w:rFonts w:ascii="Arial" w:hAnsi="Arial" w:cs="Arial"/>
          <w:sz w:val="24"/>
          <w:szCs w:val="24"/>
        </w:rPr>
      </w:pPr>
      <w:r>
        <w:rPr>
          <w:rFonts w:ascii="Arial" w:hAnsi="Arial" w:cs="Arial"/>
          <w:sz w:val="24"/>
          <w:szCs w:val="24"/>
        </w:rPr>
        <w:t xml:space="preserve">Presentation can always go well if I know </w:t>
      </w:r>
      <w:r w:rsidR="003579B2">
        <w:rPr>
          <w:rFonts w:ascii="Arial" w:hAnsi="Arial" w:cs="Arial"/>
          <w:sz w:val="24"/>
          <w:szCs w:val="24"/>
        </w:rPr>
        <w:t xml:space="preserve">my audience, knowing mu audience will always allows me to know </w:t>
      </w:r>
      <w:r w:rsidR="00C847B4">
        <w:rPr>
          <w:rFonts w:ascii="Arial" w:hAnsi="Arial" w:cs="Arial"/>
          <w:sz w:val="24"/>
          <w:szCs w:val="24"/>
        </w:rPr>
        <w:t xml:space="preserve">what type of content they will be </w:t>
      </w:r>
      <w:r w:rsidR="001C5E5D">
        <w:rPr>
          <w:rFonts w:ascii="Arial" w:hAnsi="Arial" w:cs="Arial"/>
          <w:sz w:val="24"/>
          <w:szCs w:val="24"/>
        </w:rPr>
        <w:t>expecting. Knowing mu subject in and out is also important</w:t>
      </w:r>
      <w:r w:rsidR="00E5620D">
        <w:rPr>
          <w:rFonts w:ascii="Arial" w:hAnsi="Arial" w:cs="Arial"/>
          <w:sz w:val="24"/>
          <w:szCs w:val="24"/>
        </w:rPr>
        <w:t>.</w:t>
      </w:r>
    </w:p>
    <w:p w14:paraId="41B3EE42" w14:textId="6C51E674" w:rsidR="00E40507" w:rsidRPr="00077F15" w:rsidRDefault="00E40507" w:rsidP="00221A5E">
      <w:pPr>
        <w:spacing w:before="240" w:line="276" w:lineRule="auto"/>
        <w:rPr>
          <w:rFonts w:ascii="Arial" w:hAnsi="Arial" w:cs="Arial"/>
          <w:sz w:val="24"/>
          <w:szCs w:val="24"/>
        </w:rPr>
      </w:pPr>
      <w:r>
        <w:rPr>
          <w:rFonts w:ascii="Arial" w:hAnsi="Arial" w:cs="Arial"/>
          <w:sz w:val="24"/>
          <w:szCs w:val="24"/>
        </w:rPr>
        <w:lastRenderedPageBreak/>
        <w:t>When presenting I should make an impact, ask my</w:t>
      </w:r>
      <w:r w:rsidR="004779C9">
        <w:rPr>
          <w:rFonts w:ascii="Arial" w:hAnsi="Arial" w:cs="Arial"/>
          <w:sz w:val="24"/>
          <w:szCs w:val="24"/>
        </w:rPr>
        <w:t>self why I am presenting and what does the audience wants to get from the presentation</w:t>
      </w:r>
      <w:r w:rsidR="00666457">
        <w:rPr>
          <w:rFonts w:ascii="Arial" w:hAnsi="Arial" w:cs="Arial"/>
          <w:sz w:val="24"/>
          <w:szCs w:val="24"/>
        </w:rPr>
        <w:t xml:space="preserve">, twenty percent </w:t>
      </w:r>
      <w:r w:rsidR="00ED354C">
        <w:rPr>
          <w:rFonts w:ascii="Arial" w:hAnsi="Arial" w:cs="Arial"/>
          <w:sz w:val="24"/>
          <w:szCs w:val="24"/>
        </w:rPr>
        <w:t>of the content is delivered through speech whilst eighty percent of presentation content is delivered through body language.</w:t>
      </w:r>
    </w:p>
    <w:p w14:paraId="3C42676D" w14:textId="4704D597" w:rsidR="0078767E" w:rsidRPr="00077F15" w:rsidRDefault="001F06DB" w:rsidP="00221A5E">
      <w:pPr>
        <w:pStyle w:val="Heading1"/>
        <w:spacing w:before="240" w:line="276" w:lineRule="auto"/>
        <w:rPr>
          <w:rFonts w:ascii="Arial" w:eastAsiaTheme="minorHAnsi" w:hAnsi="Arial" w:cs="Arial"/>
          <w:sz w:val="24"/>
          <w:szCs w:val="24"/>
        </w:rPr>
      </w:pPr>
      <w:bookmarkStart w:id="8" w:name="_Toc39499960"/>
      <w:r w:rsidRPr="00077F15">
        <w:rPr>
          <w:rFonts w:ascii="Arial" w:eastAsiaTheme="minorHAnsi" w:hAnsi="Arial" w:cs="Arial"/>
          <w:sz w:val="24"/>
          <w:szCs w:val="24"/>
        </w:rPr>
        <w:t>Feelings</w:t>
      </w:r>
      <w:bookmarkEnd w:id="8"/>
    </w:p>
    <w:p w14:paraId="20AC2E51" w14:textId="41D0D3DA" w:rsidR="00BC2247" w:rsidRPr="00077F15" w:rsidRDefault="00BC2247"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Last month I was giving a presentation to </w:t>
      </w:r>
      <w:r w:rsidR="00C12AB8" w:rsidRPr="00077F15">
        <w:rPr>
          <w:rFonts w:ascii="Arial" w:eastAsiaTheme="minorHAnsi" w:hAnsi="Arial" w:cs="Arial"/>
          <w:sz w:val="24"/>
          <w:szCs w:val="24"/>
        </w:rPr>
        <w:t>my</w:t>
      </w:r>
      <w:r w:rsidR="00811EDF" w:rsidRPr="00077F15">
        <w:rPr>
          <w:rFonts w:ascii="Arial" w:eastAsiaTheme="minorHAnsi" w:hAnsi="Arial" w:cs="Arial"/>
          <w:sz w:val="24"/>
          <w:szCs w:val="24"/>
        </w:rPr>
        <w:t xml:space="preserve"> </w:t>
      </w:r>
      <w:r w:rsidR="00186FD9" w:rsidRPr="00077F15">
        <w:rPr>
          <w:rFonts w:ascii="Arial" w:eastAsiaTheme="minorHAnsi" w:hAnsi="Arial" w:cs="Arial"/>
          <w:sz w:val="24"/>
          <w:szCs w:val="24"/>
        </w:rPr>
        <w:t>manager</w:t>
      </w:r>
      <w:r w:rsidR="00811EDF" w:rsidRPr="00077F15">
        <w:rPr>
          <w:rFonts w:ascii="Arial" w:eastAsiaTheme="minorHAnsi" w:hAnsi="Arial" w:cs="Arial"/>
          <w:sz w:val="24"/>
          <w:szCs w:val="24"/>
        </w:rPr>
        <w:t xml:space="preserve"> and</w:t>
      </w:r>
      <w:r w:rsidR="00186FD9" w:rsidRPr="00077F15">
        <w:rPr>
          <w:rFonts w:ascii="Arial" w:eastAsiaTheme="minorHAnsi" w:hAnsi="Arial" w:cs="Arial"/>
          <w:sz w:val="24"/>
          <w:szCs w:val="24"/>
        </w:rPr>
        <w:t xml:space="preserve"> </w:t>
      </w:r>
      <w:r w:rsidR="00863552" w:rsidRPr="00077F15">
        <w:rPr>
          <w:rFonts w:ascii="Arial" w:eastAsiaTheme="minorHAnsi" w:hAnsi="Arial" w:cs="Arial"/>
          <w:sz w:val="24"/>
          <w:szCs w:val="24"/>
        </w:rPr>
        <w:t>the</w:t>
      </w:r>
      <w:r w:rsidR="00811EDF" w:rsidRPr="00077F15">
        <w:rPr>
          <w:rFonts w:ascii="Arial" w:eastAsiaTheme="minorHAnsi" w:hAnsi="Arial" w:cs="Arial"/>
          <w:sz w:val="24"/>
          <w:szCs w:val="24"/>
        </w:rPr>
        <w:t xml:space="preserve"> team </w:t>
      </w:r>
      <w:r w:rsidR="00863552" w:rsidRPr="00077F15">
        <w:rPr>
          <w:rFonts w:ascii="Arial" w:eastAsiaTheme="minorHAnsi" w:hAnsi="Arial" w:cs="Arial"/>
          <w:sz w:val="24"/>
          <w:szCs w:val="24"/>
        </w:rPr>
        <w:t>leaders team</w:t>
      </w:r>
      <w:r w:rsidR="002C2682" w:rsidRPr="00077F15">
        <w:rPr>
          <w:rFonts w:ascii="Arial" w:eastAsiaTheme="minorHAnsi" w:hAnsi="Arial" w:cs="Arial"/>
          <w:sz w:val="24"/>
          <w:szCs w:val="24"/>
        </w:rPr>
        <w:t>.</w:t>
      </w:r>
      <w:r w:rsidR="00A111F7" w:rsidRPr="00077F15">
        <w:rPr>
          <w:rFonts w:ascii="Arial" w:eastAsiaTheme="minorHAnsi" w:hAnsi="Arial" w:cs="Arial"/>
          <w:sz w:val="24"/>
          <w:szCs w:val="24"/>
        </w:rPr>
        <w:t xml:space="preserve"> The purpose of the presentation was to give a feedback </w:t>
      </w:r>
      <w:r w:rsidR="00E03CD6" w:rsidRPr="00077F15">
        <w:rPr>
          <w:rFonts w:ascii="Arial" w:eastAsiaTheme="minorHAnsi" w:hAnsi="Arial" w:cs="Arial"/>
          <w:sz w:val="24"/>
          <w:szCs w:val="24"/>
        </w:rPr>
        <w:t>on an epilepsy training I have attended</w:t>
      </w:r>
      <w:r w:rsidR="007A1EFA" w:rsidRPr="00077F15">
        <w:rPr>
          <w:rFonts w:ascii="Arial" w:eastAsiaTheme="minorHAnsi" w:hAnsi="Arial" w:cs="Arial"/>
          <w:sz w:val="24"/>
          <w:szCs w:val="24"/>
        </w:rPr>
        <w:t xml:space="preserve">. I only got to slide </w:t>
      </w:r>
      <w:r w:rsidR="001F1B8C" w:rsidRPr="00077F15">
        <w:rPr>
          <w:rFonts w:ascii="Arial" w:eastAsiaTheme="minorHAnsi" w:hAnsi="Arial" w:cs="Arial"/>
          <w:sz w:val="24"/>
          <w:szCs w:val="24"/>
        </w:rPr>
        <w:t>four</w:t>
      </w:r>
      <w:r w:rsidR="007A1EFA" w:rsidRPr="00077F15">
        <w:rPr>
          <w:rFonts w:ascii="Arial" w:eastAsiaTheme="minorHAnsi" w:hAnsi="Arial" w:cs="Arial"/>
          <w:sz w:val="24"/>
          <w:szCs w:val="24"/>
        </w:rPr>
        <w:t xml:space="preserve"> before the </w:t>
      </w:r>
      <w:r w:rsidR="002C2682" w:rsidRPr="00077F15">
        <w:rPr>
          <w:rFonts w:ascii="Arial" w:eastAsiaTheme="minorHAnsi" w:hAnsi="Arial" w:cs="Arial"/>
          <w:sz w:val="24"/>
          <w:szCs w:val="24"/>
        </w:rPr>
        <w:t>whole thing fall apart.</w:t>
      </w:r>
      <w:r w:rsidR="001253AF" w:rsidRPr="00077F15">
        <w:rPr>
          <w:rFonts w:ascii="Arial" w:eastAsiaTheme="minorHAnsi" w:hAnsi="Arial" w:cs="Arial"/>
          <w:sz w:val="24"/>
          <w:szCs w:val="24"/>
        </w:rPr>
        <w:t xml:space="preserve"> </w:t>
      </w:r>
      <w:r w:rsidR="004A6E32" w:rsidRPr="00077F15">
        <w:rPr>
          <w:rFonts w:ascii="Arial" w:eastAsiaTheme="minorHAnsi" w:hAnsi="Arial" w:cs="Arial"/>
          <w:sz w:val="24"/>
          <w:szCs w:val="24"/>
        </w:rPr>
        <w:t xml:space="preserve">One of the team </w:t>
      </w:r>
      <w:r w:rsidR="00836EC0" w:rsidRPr="00077F15">
        <w:rPr>
          <w:rFonts w:ascii="Arial" w:eastAsiaTheme="minorHAnsi" w:hAnsi="Arial" w:cs="Arial"/>
          <w:sz w:val="24"/>
          <w:szCs w:val="24"/>
        </w:rPr>
        <w:t>leaders</w:t>
      </w:r>
      <w:r w:rsidR="009740D6" w:rsidRPr="00077F15">
        <w:rPr>
          <w:rFonts w:ascii="Arial" w:eastAsiaTheme="minorHAnsi" w:hAnsi="Arial" w:cs="Arial"/>
          <w:sz w:val="24"/>
          <w:szCs w:val="24"/>
        </w:rPr>
        <w:t xml:space="preserve"> </w:t>
      </w:r>
      <w:r w:rsidR="00EF4FE6" w:rsidRPr="00077F15">
        <w:rPr>
          <w:rFonts w:ascii="Arial" w:eastAsiaTheme="minorHAnsi" w:hAnsi="Arial" w:cs="Arial"/>
          <w:sz w:val="24"/>
          <w:szCs w:val="24"/>
        </w:rPr>
        <w:t>asks</w:t>
      </w:r>
      <w:r w:rsidR="009740D6" w:rsidRPr="00077F15">
        <w:rPr>
          <w:rFonts w:ascii="Arial" w:eastAsiaTheme="minorHAnsi" w:hAnsi="Arial" w:cs="Arial"/>
          <w:sz w:val="24"/>
          <w:szCs w:val="24"/>
        </w:rPr>
        <w:t xml:space="preserve"> me a question on how to administer </w:t>
      </w:r>
      <w:r w:rsidR="00BE4FA0" w:rsidRPr="00077F15">
        <w:rPr>
          <w:rFonts w:ascii="Arial" w:eastAsiaTheme="minorHAnsi" w:hAnsi="Arial" w:cs="Arial"/>
          <w:sz w:val="24"/>
          <w:szCs w:val="24"/>
        </w:rPr>
        <w:t xml:space="preserve">Buckle </w:t>
      </w:r>
      <w:r w:rsidR="000815ED" w:rsidRPr="00077F15">
        <w:rPr>
          <w:rFonts w:ascii="Arial" w:eastAsiaTheme="minorHAnsi" w:hAnsi="Arial" w:cs="Arial"/>
          <w:sz w:val="24"/>
          <w:szCs w:val="24"/>
        </w:rPr>
        <w:t>Midazolam (epilepsy medication)</w:t>
      </w:r>
      <w:r w:rsidR="00CA7AE6" w:rsidRPr="00077F15">
        <w:rPr>
          <w:rFonts w:ascii="Arial" w:eastAsiaTheme="minorHAnsi" w:hAnsi="Arial" w:cs="Arial"/>
          <w:sz w:val="24"/>
          <w:szCs w:val="24"/>
        </w:rPr>
        <w:t xml:space="preserve"> and I got confused.</w:t>
      </w:r>
      <w:r w:rsidR="00835FE7" w:rsidRPr="00077F15">
        <w:rPr>
          <w:rFonts w:ascii="Arial" w:eastAsiaTheme="minorHAnsi" w:hAnsi="Arial" w:cs="Arial"/>
          <w:sz w:val="24"/>
          <w:szCs w:val="24"/>
        </w:rPr>
        <w:t xml:space="preserve"> She already </w:t>
      </w:r>
      <w:r w:rsidR="001F1B8C" w:rsidRPr="00077F15">
        <w:rPr>
          <w:rFonts w:ascii="Arial" w:eastAsiaTheme="minorHAnsi" w:hAnsi="Arial" w:cs="Arial"/>
          <w:sz w:val="24"/>
          <w:szCs w:val="24"/>
        </w:rPr>
        <w:t>did not</w:t>
      </w:r>
      <w:r w:rsidR="00835FE7" w:rsidRPr="00077F15">
        <w:rPr>
          <w:rFonts w:ascii="Arial" w:eastAsiaTheme="minorHAnsi" w:hAnsi="Arial" w:cs="Arial"/>
          <w:sz w:val="24"/>
          <w:szCs w:val="24"/>
        </w:rPr>
        <w:t xml:space="preserve"> agree with the direction of my presentation</w:t>
      </w:r>
      <w:r w:rsidR="00EF4FE6" w:rsidRPr="00077F15">
        <w:rPr>
          <w:rFonts w:ascii="Arial" w:eastAsiaTheme="minorHAnsi" w:hAnsi="Arial" w:cs="Arial"/>
          <w:sz w:val="24"/>
          <w:szCs w:val="24"/>
        </w:rPr>
        <w:t xml:space="preserve">, a big debate </w:t>
      </w:r>
      <w:r w:rsidR="00836EC0" w:rsidRPr="00077F15">
        <w:rPr>
          <w:rFonts w:ascii="Arial" w:eastAsiaTheme="minorHAnsi" w:hAnsi="Arial" w:cs="Arial"/>
          <w:sz w:val="24"/>
          <w:szCs w:val="24"/>
        </w:rPr>
        <w:t>occurs,</w:t>
      </w:r>
      <w:r w:rsidR="004A6E32" w:rsidRPr="00077F15">
        <w:rPr>
          <w:rFonts w:ascii="Arial" w:eastAsiaTheme="minorHAnsi" w:hAnsi="Arial" w:cs="Arial"/>
          <w:sz w:val="24"/>
          <w:szCs w:val="24"/>
        </w:rPr>
        <w:t xml:space="preserve"> </w:t>
      </w:r>
      <w:r w:rsidR="00EF4FE6" w:rsidRPr="00077F15">
        <w:rPr>
          <w:rFonts w:ascii="Arial" w:eastAsiaTheme="minorHAnsi" w:hAnsi="Arial" w:cs="Arial"/>
          <w:sz w:val="24"/>
          <w:szCs w:val="24"/>
        </w:rPr>
        <w:t>and I did</w:t>
      </w:r>
      <w:r w:rsidR="00D733DA" w:rsidRPr="00077F15">
        <w:rPr>
          <w:rFonts w:ascii="Arial" w:eastAsiaTheme="minorHAnsi" w:hAnsi="Arial" w:cs="Arial"/>
          <w:sz w:val="24"/>
          <w:szCs w:val="24"/>
        </w:rPr>
        <w:t xml:space="preserve"> not</w:t>
      </w:r>
      <w:r w:rsidR="00EF4FE6" w:rsidRPr="00077F15">
        <w:rPr>
          <w:rFonts w:ascii="Arial" w:eastAsiaTheme="minorHAnsi" w:hAnsi="Arial" w:cs="Arial"/>
          <w:sz w:val="24"/>
          <w:szCs w:val="24"/>
        </w:rPr>
        <w:t xml:space="preserve"> even complete my presentation.</w:t>
      </w:r>
    </w:p>
    <w:p w14:paraId="76250BC8" w14:textId="26E29E7C" w:rsidR="0078767E" w:rsidRPr="00077F15" w:rsidRDefault="00887216" w:rsidP="00221A5E">
      <w:pPr>
        <w:pStyle w:val="Heading1"/>
        <w:spacing w:before="240" w:line="276" w:lineRule="auto"/>
        <w:rPr>
          <w:rFonts w:ascii="Arial" w:eastAsiaTheme="minorHAnsi" w:hAnsi="Arial" w:cs="Arial"/>
          <w:sz w:val="24"/>
          <w:szCs w:val="24"/>
        </w:rPr>
      </w:pPr>
      <w:bookmarkStart w:id="9" w:name="_Toc39499961"/>
      <w:r w:rsidRPr="00077F15">
        <w:rPr>
          <w:rFonts w:ascii="Arial" w:eastAsiaTheme="minorHAnsi" w:hAnsi="Arial" w:cs="Arial"/>
          <w:sz w:val="24"/>
          <w:szCs w:val="24"/>
        </w:rPr>
        <w:t>Evaluation</w:t>
      </w:r>
      <w:bookmarkEnd w:id="9"/>
      <w:r w:rsidRPr="00077F15">
        <w:rPr>
          <w:rFonts w:ascii="Arial" w:eastAsiaTheme="minorHAnsi" w:hAnsi="Arial" w:cs="Arial"/>
          <w:sz w:val="24"/>
          <w:szCs w:val="24"/>
        </w:rPr>
        <w:t xml:space="preserve"> </w:t>
      </w:r>
    </w:p>
    <w:p w14:paraId="246D774A" w14:textId="5D324A76" w:rsidR="009D284B" w:rsidRPr="00077F15" w:rsidRDefault="0089712F"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In the lead up to the presentation I felt nervous as it is not every </w:t>
      </w:r>
      <w:r w:rsidR="001A0E57" w:rsidRPr="00077F15">
        <w:rPr>
          <w:rFonts w:ascii="Arial" w:eastAsiaTheme="minorHAnsi" w:hAnsi="Arial" w:cs="Arial"/>
          <w:sz w:val="24"/>
          <w:szCs w:val="24"/>
        </w:rPr>
        <w:t>day,</w:t>
      </w:r>
      <w:r w:rsidRPr="00077F15">
        <w:rPr>
          <w:rFonts w:ascii="Arial" w:eastAsiaTheme="minorHAnsi" w:hAnsi="Arial" w:cs="Arial"/>
          <w:sz w:val="24"/>
          <w:szCs w:val="24"/>
        </w:rPr>
        <w:t xml:space="preserve"> I gave presentation in front of my manager and all team leaders. I felt panic when ask numerous questions, I felt like an idiot as my time was up and I did not went pass the introduction of the </w:t>
      </w:r>
      <w:r w:rsidR="009D0ADB" w:rsidRPr="00077F15">
        <w:rPr>
          <w:rFonts w:ascii="Arial" w:eastAsiaTheme="minorHAnsi" w:hAnsi="Arial" w:cs="Arial"/>
          <w:sz w:val="24"/>
          <w:szCs w:val="24"/>
        </w:rPr>
        <w:t>presentation.</w:t>
      </w:r>
    </w:p>
    <w:p w14:paraId="56ECC447" w14:textId="35C6BDEA" w:rsidR="00710D30" w:rsidRPr="00077F15" w:rsidRDefault="00AE15B7"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On the positive side I heard from my manager saying that this things happens all the time in general meetings, afterwards I felt sad though that I messed it up and a bit mad with the team leader that interrupted me.</w:t>
      </w:r>
      <w:r w:rsidR="00710D30" w:rsidRPr="00077F15">
        <w:rPr>
          <w:rFonts w:ascii="Arial" w:eastAsiaTheme="minorHAnsi" w:hAnsi="Arial" w:cs="Arial"/>
          <w:sz w:val="24"/>
          <w:szCs w:val="24"/>
        </w:rPr>
        <w:t xml:space="preserve"> </w:t>
      </w:r>
    </w:p>
    <w:p w14:paraId="2C559EAB" w14:textId="756DA286" w:rsidR="0078767E" w:rsidRPr="00077F15" w:rsidRDefault="00502B75" w:rsidP="00221A5E">
      <w:pPr>
        <w:pStyle w:val="Heading1"/>
        <w:spacing w:before="240" w:line="276" w:lineRule="auto"/>
        <w:rPr>
          <w:rFonts w:ascii="Arial" w:eastAsiaTheme="minorHAnsi" w:hAnsi="Arial" w:cs="Arial"/>
          <w:sz w:val="24"/>
          <w:szCs w:val="24"/>
        </w:rPr>
      </w:pPr>
      <w:bookmarkStart w:id="10" w:name="_Toc39499962"/>
      <w:r w:rsidRPr="00077F15">
        <w:rPr>
          <w:rFonts w:ascii="Arial" w:eastAsiaTheme="minorHAnsi" w:hAnsi="Arial" w:cs="Arial"/>
          <w:sz w:val="24"/>
          <w:szCs w:val="24"/>
        </w:rPr>
        <w:t>Analysis</w:t>
      </w:r>
      <w:bookmarkEnd w:id="10"/>
    </w:p>
    <w:p w14:paraId="0E7DB0C3" w14:textId="747C8AAF" w:rsidR="00710D30" w:rsidRPr="00077F15" w:rsidRDefault="00710D30"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On reflection I should have sent a copy of my presentation in advance to my manager and all team leaders. I should have followed up with each of them in person to check they did not take issue with what I was about to present. This would have helped with my presentation nerves; I would have known as I have experience of going through with everyone.</w:t>
      </w:r>
    </w:p>
    <w:p w14:paraId="5041F6C1" w14:textId="3E5DC443" w:rsidR="00A766D3" w:rsidRPr="00077F15" w:rsidRDefault="00EE5749" w:rsidP="00221A5E">
      <w:pPr>
        <w:pStyle w:val="Heading1"/>
        <w:spacing w:before="240" w:line="276" w:lineRule="auto"/>
        <w:rPr>
          <w:rFonts w:ascii="Arial" w:eastAsiaTheme="minorHAnsi" w:hAnsi="Arial" w:cs="Arial"/>
          <w:sz w:val="24"/>
          <w:szCs w:val="24"/>
        </w:rPr>
      </w:pPr>
      <w:bookmarkStart w:id="11" w:name="_Toc39499963"/>
      <w:r w:rsidRPr="00077F15">
        <w:rPr>
          <w:rFonts w:ascii="Arial" w:eastAsiaTheme="minorHAnsi" w:hAnsi="Arial" w:cs="Arial"/>
          <w:sz w:val="24"/>
          <w:szCs w:val="24"/>
        </w:rPr>
        <w:t>Cover Letter</w:t>
      </w:r>
      <w:bookmarkEnd w:id="11"/>
    </w:p>
    <w:p w14:paraId="00D16F5F" w14:textId="77777777" w:rsidR="00EE5749" w:rsidRPr="00077F15" w:rsidRDefault="00EE5749" w:rsidP="00221A5E">
      <w:pPr>
        <w:spacing w:before="240" w:line="276" w:lineRule="auto"/>
        <w:rPr>
          <w:rFonts w:ascii="Arial" w:hAnsi="Arial" w:cs="Arial"/>
          <w:sz w:val="24"/>
          <w:szCs w:val="24"/>
        </w:rPr>
      </w:pPr>
      <w:r w:rsidRPr="00077F15">
        <w:rPr>
          <w:rFonts w:ascii="Arial" w:eastAsiaTheme="minorHAnsi" w:hAnsi="Arial" w:cs="Arial"/>
          <w:sz w:val="24"/>
          <w:szCs w:val="24"/>
        </w:rPr>
        <w:t xml:space="preserve">Peter Morgan 2017 “A covering letter is a professional business letter which provides an employer with an introduction to an accompanying curriculum vitae”. When applying for a job a covering letter introduces you to a forthcoming employer. If a curriculum vitae describes you as an individual and the experiences you have, then covering letter encourages the reader to read your resume. </w:t>
      </w:r>
      <w:r w:rsidRPr="00077F15">
        <w:rPr>
          <w:rFonts w:ascii="Arial" w:hAnsi="Arial" w:cs="Arial"/>
          <w:sz w:val="24"/>
          <w:szCs w:val="24"/>
        </w:rPr>
        <w:t>The French term it as a letter of motivation. It explains your motivation for both the job role and the company.</w:t>
      </w:r>
    </w:p>
    <w:p w14:paraId="48F128D4" w14:textId="0E02112A" w:rsidR="002B22A3" w:rsidRPr="00077F15" w:rsidRDefault="00EE5749"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Covering letter should be written in good English, it </w:t>
      </w:r>
      <w:r w:rsidR="00883A75" w:rsidRPr="00077F15">
        <w:rPr>
          <w:rFonts w:ascii="Arial" w:eastAsiaTheme="minorHAnsi" w:hAnsi="Arial" w:cs="Arial"/>
          <w:sz w:val="24"/>
          <w:szCs w:val="24"/>
        </w:rPr>
        <w:t>must</w:t>
      </w:r>
      <w:r w:rsidRPr="00077F15">
        <w:rPr>
          <w:rFonts w:ascii="Arial" w:eastAsiaTheme="minorHAnsi" w:hAnsi="Arial" w:cs="Arial"/>
          <w:sz w:val="24"/>
          <w:szCs w:val="24"/>
        </w:rPr>
        <w:t xml:space="preserve"> be well plan and look presentable whilst when writing CV, it </w:t>
      </w:r>
      <w:r w:rsidR="00A766D3" w:rsidRPr="00077F15">
        <w:rPr>
          <w:rFonts w:ascii="Arial" w:eastAsiaTheme="minorHAnsi" w:hAnsi="Arial" w:cs="Arial"/>
          <w:sz w:val="24"/>
          <w:szCs w:val="24"/>
        </w:rPr>
        <w:t>does not</w:t>
      </w:r>
      <w:r w:rsidRPr="00077F15">
        <w:rPr>
          <w:rFonts w:ascii="Arial" w:eastAsiaTheme="minorHAnsi" w:hAnsi="Arial" w:cs="Arial"/>
          <w:sz w:val="24"/>
          <w:szCs w:val="24"/>
        </w:rPr>
        <w:t xml:space="preserve"> have to be full sentences, it can be </w:t>
      </w:r>
      <w:r w:rsidR="00A766D3" w:rsidRPr="00077F15">
        <w:rPr>
          <w:rFonts w:ascii="Arial" w:eastAsiaTheme="minorHAnsi" w:hAnsi="Arial" w:cs="Arial"/>
          <w:sz w:val="24"/>
          <w:szCs w:val="24"/>
        </w:rPr>
        <w:t>jotted. Covering</w:t>
      </w:r>
      <w:r w:rsidRPr="00077F15">
        <w:rPr>
          <w:rFonts w:ascii="Arial" w:eastAsiaTheme="minorHAnsi" w:hAnsi="Arial" w:cs="Arial"/>
          <w:sz w:val="24"/>
          <w:szCs w:val="24"/>
        </w:rPr>
        <w:t xml:space="preserve"> letter is a one-page document that will set out why you want to apply for the job. It must be same font size as the CV so you can see they are meant to be </w:t>
      </w:r>
      <w:r w:rsidRPr="00077F15">
        <w:rPr>
          <w:rFonts w:ascii="Arial" w:eastAsiaTheme="minorHAnsi" w:hAnsi="Arial" w:cs="Arial"/>
          <w:sz w:val="24"/>
          <w:szCs w:val="24"/>
        </w:rPr>
        <w:lastRenderedPageBreak/>
        <w:t>together. It can be written in three paragraphs starting with Dear to whom you are sending it to, try to have a name at the end.</w:t>
      </w:r>
      <w:r w:rsidR="00DB4276">
        <w:rPr>
          <w:rFonts w:ascii="Arial" w:eastAsiaTheme="minorHAnsi" w:hAnsi="Arial" w:cs="Arial"/>
          <w:sz w:val="24"/>
          <w:szCs w:val="24"/>
        </w:rPr>
        <w:t xml:space="preserve"> </w:t>
      </w:r>
      <w:r w:rsidR="001B00E7">
        <w:rPr>
          <w:rFonts w:ascii="Arial" w:eastAsiaTheme="minorHAnsi" w:hAnsi="Arial" w:cs="Arial"/>
          <w:sz w:val="24"/>
          <w:szCs w:val="24"/>
        </w:rPr>
        <w:t xml:space="preserve">It </w:t>
      </w:r>
      <w:r w:rsidR="00DB4276">
        <w:rPr>
          <w:rFonts w:ascii="Arial" w:eastAsiaTheme="minorHAnsi" w:hAnsi="Arial" w:cs="Arial"/>
          <w:sz w:val="24"/>
          <w:szCs w:val="24"/>
        </w:rPr>
        <w:t>should be well</w:t>
      </w:r>
      <w:r w:rsidR="00DB4276" w:rsidRPr="00077F15">
        <w:rPr>
          <w:rFonts w:ascii="Arial" w:eastAsiaTheme="minorHAnsi" w:hAnsi="Arial" w:cs="Arial"/>
          <w:sz w:val="24"/>
          <w:szCs w:val="24"/>
        </w:rPr>
        <w:t xml:space="preserve"> formatted</w:t>
      </w:r>
      <w:r w:rsidRPr="00077F15">
        <w:rPr>
          <w:rFonts w:ascii="Arial" w:eastAsiaTheme="minorHAnsi" w:hAnsi="Arial" w:cs="Arial"/>
          <w:sz w:val="24"/>
          <w:szCs w:val="24"/>
        </w:rPr>
        <w:t xml:space="preserve"> and presented in three </w:t>
      </w:r>
      <w:r w:rsidR="00A766D3" w:rsidRPr="00077F15">
        <w:rPr>
          <w:rFonts w:ascii="Arial" w:eastAsiaTheme="minorHAnsi" w:hAnsi="Arial" w:cs="Arial"/>
          <w:sz w:val="24"/>
          <w:szCs w:val="24"/>
        </w:rPr>
        <w:t>paragraphs. In</w:t>
      </w:r>
      <w:r w:rsidRPr="00077F15">
        <w:rPr>
          <w:rFonts w:ascii="Arial" w:eastAsiaTheme="minorHAnsi" w:hAnsi="Arial" w:cs="Arial"/>
          <w:sz w:val="24"/>
          <w:szCs w:val="24"/>
        </w:rPr>
        <w:t xml:space="preserve"> the first paragraph </w:t>
      </w:r>
      <w:r w:rsidR="0034505E">
        <w:rPr>
          <w:rFonts w:ascii="Arial" w:eastAsiaTheme="minorHAnsi" w:hAnsi="Arial" w:cs="Arial"/>
          <w:sz w:val="24"/>
          <w:szCs w:val="24"/>
        </w:rPr>
        <w:t xml:space="preserve">I </w:t>
      </w:r>
      <w:r w:rsidRPr="00077F15">
        <w:rPr>
          <w:rFonts w:ascii="Arial" w:eastAsiaTheme="minorHAnsi" w:hAnsi="Arial" w:cs="Arial"/>
          <w:sz w:val="24"/>
          <w:szCs w:val="24"/>
        </w:rPr>
        <w:t xml:space="preserve">should give an introduction of who </w:t>
      </w:r>
      <w:r w:rsidR="0034505E">
        <w:rPr>
          <w:rFonts w:ascii="Arial" w:eastAsiaTheme="minorHAnsi" w:hAnsi="Arial" w:cs="Arial"/>
          <w:sz w:val="24"/>
          <w:szCs w:val="24"/>
        </w:rPr>
        <w:t xml:space="preserve">I am </w:t>
      </w:r>
      <w:r w:rsidR="00B141E1">
        <w:rPr>
          <w:rFonts w:ascii="Arial" w:eastAsiaTheme="minorHAnsi" w:hAnsi="Arial" w:cs="Arial"/>
          <w:sz w:val="24"/>
          <w:szCs w:val="24"/>
        </w:rPr>
        <w:t>,</w:t>
      </w:r>
      <w:r w:rsidRPr="00077F15">
        <w:rPr>
          <w:rFonts w:ascii="Arial" w:eastAsiaTheme="minorHAnsi" w:hAnsi="Arial" w:cs="Arial"/>
          <w:sz w:val="24"/>
          <w:szCs w:val="24"/>
        </w:rPr>
        <w:t>include where</w:t>
      </w:r>
      <w:r w:rsidR="00B141E1">
        <w:rPr>
          <w:rFonts w:ascii="Arial" w:eastAsiaTheme="minorHAnsi" w:hAnsi="Arial" w:cs="Arial"/>
          <w:sz w:val="24"/>
          <w:szCs w:val="24"/>
        </w:rPr>
        <w:t xml:space="preserve"> </w:t>
      </w:r>
      <w:proofErr w:type="spellStart"/>
      <w:r w:rsidR="00B141E1">
        <w:rPr>
          <w:rFonts w:ascii="Arial" w:eastAsiaTheme="minorHAnsi" w:hAnsi="Arial" w:cs="Arial"/>
          <w:sz w:val="24"/>
          <w:szCs w:val="24"/>
        </w:rPr>
        <w:t>i</w:t>
      </w:r>
      <w:proofErr w:type="spellEnd"/>
      <w:r w:rsidRPr="00077F15">
        <w:rPr>
          <w:rFonts w:ascii="Arial" w:eastAsiaTheme="minorHAnsi" w:hAnsi="Arial" w:cs="Arial"/>
          <w:sz w:val="24"/>
          <w:szCs w:val="24"/>
        </w:rPr>
        <w:t xml:space="preserve"> found the job advert, the title of the job identity if there is any and state a brief summary of my qualifications or </w:t>
      </w:r>
      <w:r w:rsidR="00B141E1">
        <w:rPr>
          <w:rFonts w:ascii="Arial" w:eastAsiaTheme="minorHAnsi" w:hAnsi="Arial" w:cs="Arial"/>
          <w:sz w:val="24"/>
          <w:szCs w:val="24"/>
        </w:rPr>
        <w:t>my</w:t>
      </w:r>
      <w:r w:rsidRPr="00077F15">
        <w:rPr>
          <w:rFonts w:ascii="Arial" w:eastAsiaTheme="minorHAnsi" w:hAnsi="Arial" w:cs="Arial"/>
          <w:sz w:val="24"/>
          <w:szCs w:val="24"/>
        </w:rPr>
        <w:t xml:space="preserve"> interest in the position.</w:t>
      </w:r>
    </w:p>
    <w:p w14:paraId="0EC1FF94" w14:textId="0E54FA25" w:rsidR="00EE5749" w:rsidRPr="00077F15" w:rsidRDefault="00EE5749"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In the second paragraph </w:t>
      </w:r>
      <w:r w:rsidR="003A3637">
        <w:rPr>
          <w:rFonts w:ascii="Arial" w:eastAsiaTheme="minorHAnsi" w:hAnsi="Arial" w:cs="Arial"/>
          <w:sz w:val="24"/>
          <w:szCs w:val="24"/>
        </w:rPr>
        <w:t xml:space="preserve">I </w:t>
      </w:r>
      <w:r w:rsidRPr="00077F15">
        <w:rPr>
          <w:rFonts w:ascii="Arial" w:eastAsiaTheme="minorHAnsi" w:hAnsi="Arial" w:cs="Arial"/>
          <w:sz w:val="24"/>
          <w:szCs w:val="24"/>
        </w:rPr>
        <w:t xml:space="preserve">should discuss about </w:t>
      </w:r>
      <w:r w:rsidR="003A3637">
        <w:rPr>
          <w:rFonts w:ascii="Arial" w:eastAsiaTheme="minorHAnsi" w:hAnsi="Arial" w:cs="Arial"/>
          <w:sz w:val="24"/>
          <w:szCs w:val="24"/>
        </w:rPr>
        <w:t>my</w:t>
      </w:r>
      <w:r w:rsidRPr="00077F15">
        <w:rPr>
          <w:rFonts w:ascii="Arial" w:eastAsiaTheme="minorHAnsi" w:hAnsi="Arial" w:cs="Arial"/>
          <w:sz w:val="24"/>
          <w:szCs w:val="24"/>
        </w:rPr>
        <w:t xml:space="preserve"> qualifications and achievements which shows that you are fit for the </w:t>
      </w:r>
      <w:r w:rsidR="003A3637" w:rsidRPr="00077F15">
        <w:rPr>
          <w:rFonts w:ascii="Arial" w:eastAsiaTheme="minorHAnsi" w:hAnsi="Arial" w:cs="Arial"/>
          <w:sz w:val="24"/>
          <w:szCs w:val="24"/>
        </w:rPr>
        <w:t>position</w:t>
      </w:r>
      <w:r w:rsidR="003A3637">
        <w:rPr>
          <w:rFonts w:ascii="Arial" w:eastAsiaTheme="minorHAnsi" w:hAnsi="Arial" w:cs="Arial"/>
          <w:sz w:val="24"/>
          <w:szCs w:val="24"/>
        </w:rPr>
        <w:t>.</w:t>
      </w:r>
      <w:r w:rsidR="003A3637" w:rsidRPr="00077F15">
        <w:rPr>
          <w:rFonts w:ascii="Arial" w:eastAsiaTheme="minorHAnsi" w:hAnsi="Arial" w:cs="Arial"/>
          <w:sz w:val="24"/>
          <w:szCs w:val="24"/>
        </w:rPr>
        <w:t xml:space="preserve"> If</w:t>
      </w:r>
      <w:r w:rsidRPr="00077F15">
        <w:rPr>
          <w:rFonts w:ascii="Arial" w:eastAsiaTheme="minorHAnsi" w:hAnsi="Arial" w:cs="Arial"/>
          <w:sz w:val="24"/>
          <w:szCs w:val="24"/>
        </w:rPr>
        <w:t xml:space="preserve"> </w:t>
      </w:r>
      <w:proofErr w:type="spellStart"/>
      <w:r w:rsidR="003A3637">
        <w:rPr>
          <w:rFonts w:ascii="Arial" w:eastAsiaTheme="minorHAnsi" w:hAnsi="Arial" w:cs="Arial"/>
          <w:sz w:val="24"/>
          <w:szCs w:val="24"/>
        </w:rPr>
        <w:t>i</w:t>
      </w:r>
      <w:proofErr w:type="spellEnd"/>
      <w:r w:rsidRPr="00077F15">
        <w:rPr>
          <w:rFonts w:ascii="Arial" w:eastAsiaTheme="minorHAnsi" w:hAnsi="Arial" w:cs="Arial"/>
          <w:sz w:val="24"/>
          <w:szCs w:val="24"/>
        </w:rPr>
        <w:t xml:space="preserve"> want to stand out from the other hundred candidates that are applying for the job </w:t>
      </w:r>
      <w:proofErr w:type="spellStart"/>
      <w:r w:rsidR="003A3637">
        <w:rPr>
          <w:rFonts w:ascii="Arial" w:eastAsiaTheme="minorHAnsi" w:hAnsi="Arial" w:cs="Arial"/>
          <w:sz w:val="24"/>
          <w:szCs w:val="24"/>
        </w:rPr>
        <w:t>i</w:t>
      </w:r>
      <w:proofErr w:type="spellEnd"/>
      <w:r w:rsidRPr="00077F15">
        <w:rPr>
          <w:rFonts w:ascii="Arial" w:eastAsiaTheme="minorHAnsi" w:hAnsi="Arial" w:cs="Arial"/>
          <w:sz w:val="24"/>
          <w:szCs w:val="24"/>
        </w:rPr>
        <w:t xml:space="preserve"> should not just give few examples of what you have done in </w:t>
      </w:r>
      <w:r w:rsidR="003A3637">
        <w:rPr>
          <w:rFonts w:ascii="Arial" w:eastAsiaTheme="minorHAnsi" w:hAnsi="Arial" w:cs="Arial"/>
          <w:sz w:val="24"/>
          <w:szCs w:val="24"/>
        </w:rPr>
        <w:t>my</w:t>
      </w:r>
      <w:r w:rsidRPr="00077F15">
        <w:rPr>
          <w:rFonts w:ascii="Arial" w:eastAsiaTheme="minorHAnsi" w:hAnsi="Arial" w:cs="Arial"/>
          <w:sz w:val="24"/>
          <w:szCs w:val="24"/>
        </w:rPr>
        <w:t xml:space="preserve"> last position, </w:t>
      </w:r>
      <w:proofErr w:type="spellStart"/>
      <w:r w:rsidR="003A3637">
        <w:rPr>
          <w:rFonts w:ascii="Arial" w:eastAsiaTheme="minorHAnsi" w:hAnsi="Arial" w:cs="Arial"/>
          <w:sz w:val="24"/>
          <w:szCs w:val="24"/>
        </w:rPr>
        <w:t>i</w:t>
      </w:r>
      <w:proofErr w:type="spellEnd"/>
      <w:r w:rsidRPr="00077F15">
        <w:rPr>
          <w:rFonts w:ascii="Arial" w:eastAsiaTheme="minorHAnsi" w:hAnsi="Arial" w:cs="Arial"/>
          <w:sz w:val="24"/>
          <w:szCs w:val="24"/>
        </w:rPr>
        <w:t xml:space="preserve"> have to show how you went above and beyond, mention a few quantifiable or measurable achievements in your career.</w:t>
      </w:r>
    </w:p>
    <w:p w14:paraId="2A49C82B" w14:textId="549FA396" w:rsidR="00EE5749" w:rsidRPr="00077F15" w:rsidRDefault="00EE5749"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I have also learnt that in paragraph three </w:t>
      </w:r>
      <w:r w:rsidR="007E4477">
        <w:rPr>
          <w:rFonts w:ascii="Arial" w:eastAsiaTheme="minorHAnsi" w:hAnsi="Arial" w:cs="Arial"/>
          <w:sz w:val="24"/>
          <w:szCs w:val="24"/>
        </w:rPr>
        <w:t>that I</w:t>
      </w:r>
      <w:r w:rsidRPr="00077F15">
        <w:rPr>
          <w:rFonts w:ascii="Arial" w:eastAsiaTheme="minorHAnsi" w:hAnsi="Arial" w:cs="Arial"/>
          <w:sz w:val="24"/>
          <w:szCs w:val="24"/>
        </w:rPr>
        <w:t xml:space="preserve"> should closed by mentioning how fit you are for the position based on your qualifications, ask them to schedule you for an interview and thank them for taking the time out to consider </w:t>
      </w:r>
      <w:r w:rsidR="00A766D3" w:rsidRPr="00077F15">
        <w:rPr>
          <w:rFonts w:ascii="Arial" w:eastAsiaTheme="minorHAnsi" w:hAnsi="Arial" w:cs="Arial"/>
          <w:sz w:val="24"/>
          <w:szCs w:val="24"/>
        </w:rPr>
        <w:t>you.</w:t>
      </w:r>
    </w:p>
    <w:p w14:paraId="7E45C1CE" w14:textId="0295F865" w:rsidR="006F2C4B" w:rsidRPr="00077F15" w:rsidRDefault="006E6B11" w:rsidP="00221A5E">
      <w:pPr>
        <w:pStyle w:val="Heading1"/>
        <w:spacing w:before="240" w:line="276" w:lineRule="auto"/>
        <w:rPr>
          <w:rFonts w:ascii="Arial" w:eastAsiaTheme="minorHAnsi" w:hAnsi="Arial" w:cs="Arial"/>
          <w:sz w:val="24"/>
          <w:szCs w:val="24"/>
        </w:rPr>
      </w:pPr>
      <w:bookmarkStart w:id="12" w:name="_Toc39499964"/>
      <w:r w:rsidRPr="00077F15">
        <w:rPr>
          <w:rFonts w:ascii="Arial" w:eastAsiaTheme="minorHAnsi" w:hAnsi="Arial" w:cs="Arial"/>
          <w:sz w:val="24"/>
          <w:szCs w:val="24"/>
        </w:rPr>
        <w:t>Feelings</w:t>
      </w:r>
      <w:bookmarkEnd w:id="12"/>
    </w:p>
    <w:p w14:paraId="28AA33E8" w14:textId="0C904803" w:rsidR="00841381" w:rsidRPr="00077F15" w:rsidRDefault="00F05868"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I have written many</w:t>
      </w:r>
      <w:r w:rsidR="00006545" w:rsidRPr="00077F15">
        <w:rPr>
          <w:rFonts w:ascii="Arial" w:eastAsiaTheme="minorHAnsi" w:hAnsi="Arial" w:cs="Arial"/>
          <w:sz w:val="24"/>
          <w:szCs w:val="24"/>
        </w:rPr>
        <w:t xml:space="preserve"> job applications</w:t>
      </w:r>
      <w:r w:rsidR="00374B6B" w:rsidRPr="00077F15">
        <w:rPr>
          <w:rFonts w:ascii="Arial" w:eastAsiaTheme="minorHAnsi" w:hAnsi="Arial" w:cs="Arial"/>
          <w:sz w:val="24"/>
          <w:szCs w:val="24"/>
        </w:rPr>
        <w:t xml:space="preserve"> in the p</w:t>
      </w:r>
      <w:r w:rsidR="00C0216C" w:rsidRPr="00077F15">
        <w:rPr>
          <w:rFonts w:ascii="Arial" w:eastAsiaTheme="minorHAnsi" w:hAnsi="Arial" w:cs="Arial"/>
          <w:sz w:val="24"/>
          <w:szCs w:val="24"/>
        </w:rPr>
        <w:t>ast</w:t>
      </w:r>
      <w:r w:rsidR="00006545" w:rsidRPr="00077F15">
        <w:rPr>
          <w:rFonts w:ascii="Arial" w:eastAsiaTheme="minorHAnsi" w:hAnsi="Arial" w:cs="Arial"/>
          <w:sz w:val="24"/>
          <w:szCs w:val="24"/>
        </w:rPr>
        <w:t xml:space="preserve"> </w:t>
      </w:r>
      <w:r w:rsidR="006A5505" w:rsidRPr="00077F15">
        <w:rPr>
          <w:rFonts w:ascii="Arial" w:eastAsiaTheme="minorHAnsi" w:hAnsi="Arial" w:cs="Arial"/>
          <w:sz w:val="24"/>
          <w:szCs w:val="24"/>
        </w:rPr>
        <w:t xml:space="preserve">but never got </w:t>
      </w:r>
      <w:r w:rsidR="0035558D" w:rsidRPr="00077F15">
        <w:rPr>
          <w:rFonts w:ascii="Arial" w:eastAsiaTheme="minorHAnsi" w:hAnsi="Arial" w:cs="Arial"/>
          <w:sz w:val="24"/>
          <w:szCs w:val="24"/>
        </w:rPr>
        <w:t>any responses from the companies I applied for</w:t>
      </w:r>
      <w:r w:rsidR="002D5FA8" w:rsidRPr="00077F15">
        <w:rPr>
          <w:rFonts w:ascii="Arial" w:eastAsiaTheme="minorHAnsi" w:hAnsi="Arial" w:cs="Arial"/>
          <w:sz w:val="24"/>
          <w:szCs w:val="24"/>
        </w:rPr>
        <w:t xml:space="preserve">. I then </w:t>
      </w:r>
      <w:r w:rsidR="006B5EB5" w:rsidRPr="00077F15">
        <w:rPr>
          <w:rFonts w:ascii="Arial" w:eastAsiaTheme="minorHAnsi" w:hAnsi="Arial" w:cs="Arial"/>
          <w:sz w:val="24"/>
          <w:szCs w:val="24"/>
        </w:rPr>
        <w:t xml:space="preserve">change doing job applications online </w:t>
      </w:r>
      <w:r w:rsidR="00C0216C" w:rsidRPr="00077F15">
        <w:rPr>
          <w:rFonts w:ascii="Arial" w:eastAsiaTheme="minorHAnsi" w:hAnsi="Arial" w:cs="Arial"/>
          <w:sz w:val="24"/>
          <w:szCs w:val="24"/>
        </w:rPr>
        <w:t>thinking</w:t>
      </w:r>
      <w:r w:rsidR="000F4565" w:rsidRPr="00077F15">
        <w:rPr>
          <w:rFonts w:ascii="Arial" w:eastAsiaTheme="minorHAnsi" w:hAnsi="Arial" w:cs="Arial"/>
          <w:sz w:val="24"/>
          <w:szCs w:val="24"/>
        </w:rPr>
        <w:t xml:space="preserve"> I might be successful in my job huntin</w:t>
      </w:r>
      <w:r w:rsidR="00B71CEF" w:rsidRPr="00077F15">
        <w:rPr>
          <w:rFonts w:ascii="Arial" w:eastAsiaTheme="minorHAnsi" w:hAnsi="Arial" w:cs="Arial"/>
          <w:sz w:val="24"/>
          <w:szCs w:val="24"/>
        </w:rPr>
        <w:t xml:space="preserve">g but to no avail. I now want to use what I have learnt </w:t>
      </w:r>
      <w:r w:rsidR="008022D0" w:rsidRPr="00077F15">
        <w:rPr>
          <w:rFonts w:ascii="Arial" w:eastAsiaTheme="minorHAnsi" w:hAnsi="Arial" w:cs="Arial"/>
          <w:sz w:val="24"/>
          <w:szCs w:val="24"/>
        </w:rPr>
        <w:t xml:space="preserve">about Cover letter to write better cover </w:t>
      </w:r>
      <w:r w:rsidR="00834088" w:rsidRPr="00077F15">
        <w:rPr>
          <w:rFonts w:ascii="Arial" w:eastAsiaTheme="minorHAnsi" w:hAnsi="Arial" w:cs="Arial"/>
          <w:sz w:val="24"/>
          <w:szCs w:val="24"/>
        </w:rPr>
        <w:t>letters, to</w:t>
      </w:r>
      <w:r w:rsidR="008022D0" w:rsidRPr="00077F15">
        <w:rPr>
          <w:rFonts w:ascii="Arial" w:eastAsiaTheme="minorHAnsi" w:hAnsi="Arial" w:cs="Arial"/>
          <w:sz w:val="24"/>
          <w:szCs w:val="24"/>
        </w:rPr>
        <w:t xml:space="preserve"> stand out </w:t>
      </w:r>
      <w:r w:rsidR="009C01DD" w:rsidRPr="00077F15">
        <w:rPr>
          <w:rFonts w:ascii="Arial" w:eastAsiaTheme="minorHAnsi" w:hAnsi="Arial" w:cs="Arial"/>
          <w:sz w:val="24"/>
          <w:szCs w:val="24"/>
        </w:rPr>
        <w:t xml:space="preserve">of the many applicants and </w:t>
      </w:r>
      <w:r w:rsidR="00E52A22" w:rsidRPr="00077F15">
        <w:rPr>
          <w:rFonts w:ascii="Arial" w:eastAsiaTheme="minorHAnsi" w:hAnsi="Arial" w:cs="Arial"/>
          <w:sz w:val="24"/>
          <w:szCs w:val="24"/>
        </w:rPr>
        <w:t>create a connection with the reader.</w:t>
      </w:r>
    </w:p>
    <w:p w14:paraId="30D219F9" w14:textId="0CFB7846" w:rsidR="00C92849" w:rsidRPr="00077F15" w:rsidRDefault="006E6B11" w:rsidP="00221A5E">
      <w:pPr>
        <w:pStyle w:val="Heading1"/>
        <w:spacing w:before="240" w:line="276" w:lineRule="auto"/>
        <w:rPr>
          <w:rFonts w:ascii="Arial" w:eastAsiaTheme="minorHAnsi" w:hAnsi="Arial" w:cs="Arial"/>
          <w:sz w:val="24"/>
          <w:szCs w:val="24"/>
        </w:rPr>
      </w:pPr>
      <w:bookmarkStart w:id="13" w:name="_Toc39499965"/>
      <w:r w:rsidRPr="00077F15">
        <w:rPr>
          <w:rFonts w:ascii="Arial" w:eastAsiaTheme="minorHAnsi" w:hAnsi="Arial" w:cs="Arial"/>
          <w:sz w:val="24"/>
          <w:szCs w:val="24"/>
        </w:rPr>
        <w:t>Evaluation</w:t>
      </w:r>
      <w:bookmarkEnd w:id="13"/>
      <w:r w:rsidRPr="00077F15">
        <w:rPr>
          <w:rFonts w:ascii="Arial" w:eastAsiaTheme="minorHAnsi" w:hAnsi="Arial" w:cs="Arial"/>
          <w:sz w:val="24"/>
          <w:szCs w:val="24"/>
        </w:rPr>
        <w:t xml:space="preserve"> </w:t>
      </w:r>
    </w:p>
    <w:p w14:paraId="098B7B7F" w14:textId="77777777" w:rsidR="005233D4" w:rsidRPr="00077F15" w:rsidRDefault="001C1106"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I used to </w:t>
      </w:r>
      <w:r w:rsidR="00D4251E" w:rsidRPr="00077F15">
        <w:rPr>
          <w:rFonts w:ascii="Arial" w:eastAsiaTheme="minorHAnsi" w:hAnsi="Arial" w:cs="Arial"/>
          <w:sz w:val="24"/>
          <w:szCs w:val="24"/>
        </w:rPr>
        <w:t>think</w:t>
      </w:r>
      <w:r w:rsidRPr="00077F15">
        <w:rPr>
          <w:rFonts w:ascii="Arial" w:eastAsiaTheme="minorHAnsi" w:hAnsi="Arial" w:cs="Arial"/>
          <w:sz w:val="24"/>
          <w:szCs w:val="24"/>
        </w:rPr>
        <w:t xml:space="preserve"> covering letters </w:t>
      </w:r>
      <w:r w:rsidR="00606A2B" w:rsidRPr="00077F15">
        <w:rPr>
          <w:rFonts w:ascii="Arial" w:eastAsiaTheme="minorHAnsi" w:hAnsi="Arial" w:cs="Arial"/>
          <w:sz w:val="24"/>
          <w:szCs w:val="24"/>
        </w:rPr>
        <w:t xml:space="preserve">are boring </w:t>
      </w:r>
      <w:r w:rsidR="00D86A13" w:rsidRPr="00077F15">
        <w:rPr>
          <w:rFonts w:ascii="Arial" w:eastAsiaTheme="minorHAnsi" w:hAnsi="Arial" w:cs="Arial"/>
          <w:sz w:val="24"/>
          <w:szCs w:val="24"/>
        </w:rPr>
        <w:t>and should reflect everything that I have done</w:t>
      </w:r>
      <w:r w:rsidR="00D4251E" w:rsidRPr="00077F15">
        <w:rPr>
          <w:rFonts w:ascii="Arial" w:eastAsiaTheme="minorHAnsi" w:hAnsi="Arial" w:cs="Arial"/>
          <w:sz w:val="24"/>
          <w:szCs w:val="24"/>
        </w:rPr>
        <w:t xml:space="preserve"> and repeat the same information I have </w:t>
      </w:r>
      <w:r w:rsidR="00C40A16" w:rsidRPr="00077F15">
        <w:rPr>
          <w:rFonts w:ascii="Arial" w:eastAsiaTheme="minorHAnsi" w:hAnsi="Arial" w:cs="Arial"/>
          <w:sz w:val="24"/>
          <w:szCs w:val="24"/>
        </w:rPr>
        <w:t>written on my CV</w:t>
      </w:r>
      <w:r w:rsidR="003B5F9D" w:rsidRPr="00077F15">
        <w:rPr>
          <w:rFonts w:ascii="Arial" w:eastAsiaTheme="minorHAnsi" w:hAnsi="Arial" w:cs="Arial"/>
          <w:sz w:val="24"/>
          <w:szCs w:val="24"/>
        </w:rPr>
        <w:t>.</w:t>
      </w:r>
      <w:r w:rsidR="00D61746" w:rsidRPr="00077F15">
        <w:rPr>
          <w:rFonts w:ascii="Arial" w:eastAsiaTheme="minorHAnsi" w:hAnsi="Arial" w:cs="Arial"/>
          <w:sz w:val="24"/>
          <w:szCs w:val="24"/>
        </w:rPr>
        <w:t xml:space="preserve"> </w:t>
      </w:r>
      <w:r w:rsidR="002834B6" w:rsidRPr="00077F15">
        <w:rPr>
          <w:rFonts w:ascii="Arial" w:eastAsiaTheme="minorHAnsi" w:hAnsi="Arial" w:cs="Arial"/>
          <w:sz w:val="24"/>
          <w:szCs w:val="24"/>
        </w:rPr>
        <w:t xml:space="preserve">I always talk about myself, what </w:t>
      </w:r>
      <w:r w:rsidR="000B4BAD" w:rsidRPr="00077F15">
        <w:rPr>
          <w:rFonts w:ascii="Arial" w:eastAsiaTheme="minorHAnsi" w:hAnsi="Arial" w:cs="Arial"/>
          <w:sz w:val="24"/>
          <w:szCs w:val="24"/>
        </w:rPr>
        <w:t xml:space="preserve">I want to achieve and not what the employer </w:t>
      </w:r>
      <w:r w:rsidR="00FD3076" w:rsidRPr="00077F15">
        <w:rPr>
          <w:rFonts w:ascii="Arial" w:eastAsiaTheme="minorHAnsi" w:hAnsi="Arial" w:cs="Arial"/>
          <w:sz w:val="24"/>
          <w:szCs w:val="24"/>
        </w:rPr>
        <w:t>wants</w:t>
      </w:r>
      <w:r w:rsidR="00665110" w:rsidRPr="00077F15">
        <w:rPr>
          <w:rFonts w:ascii="Arial" w:eastAsiaTheme="minorHAnsi" w:hAnsi="Arial" w:cs="Arial"/>
          <w:sz w:val="24"/>
          <w:szCs w:val="24"/>
        </w:rPr>
        <w:t>. I</w:t>
      </w:r>
      <w:r w:rsidR="00D61746" w:rsidRPr="00077F15">
        <w:rPr>
          <w:rFonts w:ascii="Arial" w:eastAsiaTheme="minorHAnsi" w:hAnsi="Arial" w:cs="Arial"/>
          <w:sz w:val="24"/>
          <w:szCs w:val="24"/>
        </w:rPr>
        <w:t xml:space="preserve"> used to think </w:t>
      </w:r>
      <w:r w:rsidR="004200A5" w:rsidRPr="00077F15">
        <w:rPr>
          <w:rFonts w:ascii="Arial" w:eastAsiaTheme="minorHAnsi" w:hAnsi="Arial" w:cs="Arial"/>
          <w:sz w:val="24"/>
          <w:szCs w:val="24"/>
        </w:rPr>
        <w:t xml:space="preserve">that I can write it </w:t>
      </w:r>
      <w:r w:rsidR="00A31FFE" w:rsidRPr="00077F15">
        <w:rPr>
          <w:rFonts w:ascii="Arial" w:eastAsiaTheme="minorHAnsi" w:hAnsi="Arial" w:cs="Arial"/>
          <w:sz w:val="24"/>
          <w:szCs w:val="24"/>
        </w:rPr>
        <w:t>with any form of</w:t>
      </w:r>
      <w:r w:rsidR="004200A5" w:rsidRPr="00077F15">
        <w:rPr>
          <w:rFonts w:ascii="Arial" w:eastAsiaTheme="minorHAnsi" w:hAnsi="Arial" w:cs="Arial"/>
          <w:sz w:val="24"/>
          <w:szCs w:val="24"/>
        </w:rPr>
        <w:t xml:space="preserve"> salutation</w:t>
      </w:r>
      <w:r w:rsidR="005233D4" w:rsidRPr="00077F15">
        <w:rPr>
          <w:rFonts w:ascii="Arial" w:eastAsiaTheme="minorHAnsi" w:hAnsi="Arial" w:cs="Arial"/>
          <w:sz w:val="24"/>
          <w:szCs w:val="24"/>
        </w:rPr>
        <w:t>.</w:t>
      </w:r>
    </w:p>
    <w:p w14:paraId="28A7B165" w14:textId="2A6BEDB8" w:rsidR="008D2D3B" w:rsidRPr="00077F15" w:rsidRDefault="008D2D3B"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ab/>
      </w:r>
    </w:p>
    <w:p w14:paraId="74DB79DF" w14:textId="7155A4AD" w:rsidR="00B91833" w:rsidRPr="00077F15" w:rsidRDefault="00F2378E" w:rsidP="00221A5E">
      <w:pPr>
        <w:pStyle w:val="Heading1"/>
        <w:spacing w:before="240" w:line="276" w:lineRule="auto"/>
        <w:rPr>
          <w:rFonts w:ascii="Arial" w:eastAsiaTheme="minorHAnsi" w:hAnsi="Arial" w:cs="Arial"/>
          <w:sz w:val="24"/>
          <w:szCs w:val="24"/>
        </w:rPr>
      </w:pPr>
      <w:bookmarkStart w:id="14" w:name="_Toc39499966"/>
      <w:r w:rsidRPr="00077F15">
        <w:rPr>
          <w:rFonts w:ascii="Arial" w:eastAsiaTheme="minorHAnsi" w:hAnsi="Arial" w:cs="Arial"/>
          <w:sz w:val="24"/>
          <w:szCs w:val="24"/>
        </w:rPr>
        <w:t>Analysis</w:t>
      </w:r>
      <w:bookmarkEnd w:id="14"/>
    </w:p>
    <w:p w14:paraId="6F824526" w14:textId="3D1663EB" w:rsidR="00EF1860" w:rsidRPr="00077F15" w:rsidRDefault="00184592"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Cover letter </w:t>
      </w:r>
      <w:r w:rsidR="00B5693C" w:rsidRPr="00077F15">
        <w:rPr>
          <w:rFonts w:ascii="Arial" w:eastAsiaTheme="minorHAnsi" w:hAnsi="Arial" w:cs="Arial"/>
          <w:sz w:val="24"/>
          <w:szCs w:val="24"/>
        </w:rPr>
        <w:t xml:space="preserve">should </w:t>
      </w:r>
      <w:r w:rsidR="00DD46FF" w:rsidRPr="00077F15">
        <w:rPr>
          <w:rFonts w:ascii="Arial" w:eastAsiaTheme="minorHAnsi" w:hAnsi="Arial" w:cs="Arial"/>
          <w:sz w:val="24"/>
          <w:szCs w:val="24"/>
        </w:rPr>
        <w:t xml:space="preserve">help me </w:t>
      </w:r>
      <w:r w:rsidR="00B5693C" w:rsidRPr="00077F15">
        <w:rPr>
          <w:rFonts w:ascii="Arial" w:eastAsiaTheme="minorHAnsi" w:hAnsi="Arial" w:cs="Arial"/>
          <w:sz w:val="24"/>
          <w:szCs w:val="24"/>
        </w:rPr>
        <w:t xml:space="preserve">summarise </w:t>
      </w:r>
      <w:r w:rsidR="005A0DDF" w:rsidRPr="00077F15">
        <w:rPr>
          <w:rFonts w:ascii="Arial" w:eastAsiaTheme="minorHAnsi" w:hAnsi="Arial" w:cs="Arial"/>
          <w:sz w:val="24"/>
          <w:szCs w:val="24"/>
        </w:rPr>
        <w:t xml:space="preserve">why I am suitable for the </w:t>
      </w:r>
      <w:r w:rsidR="00C04A7D" w:rsidRPr="00077F15">
        <w:rPr>
          <w:rFonts w:ascii="Arial" w:eastAsiaTheme="minorHAnsi" w:hAnsi="Arial" w:cs="Arial"/>
          <w:sz w:val="24"/>
          <w:szCs w:val="24"/>
        </w:rPr>
        <w:t>job;</w:t>
      </w:r>
      <w:r w:rsidR="00E649AF" w:rsidRPr="00077F15">
        <w:rPr>
          <w:rFonts w:ascii="Arial" w:eastAsiaTheme="minorHAnsi" w:hAnsi="Arial" w:cs="Arial"/>
          <w:sz w:val="24"/>
          <w:szCs w:val="24"/>
        </w:rPr>
        <w:t xml:space="preserve"> it should be tailored </w:t>
      </w:r>
      <w:r w:rsidR="005A3828" w:rsidRPr="00077F15">
        <w:rPr>
          <w:rFonts w:ascii="Arial" w:eastAsiaTheme="minorHAnsi" w:hAnsi="Arial" w:cs="Arial"/>
          <w:sz w:val="24"/>
          <w:szCs w:val="24"/>
        </w:rPr>
        <w:t>to the role applied for and demonstrate that</w:t>
      </w:r>
      <w:r w:rsidR="00B237DB" w:rsidRPr="00077F15">
        <w:rPr>
          <w:rFonts w:ascii="Arial" w:eastAsiaTheme="minorHAnsi" w:hAnsi="Arial" w:cs="Arial"/>
          <w:sz w:val="24"/>
          <w:szCs w:val="24"/>
        </w:rPr>
        <w:t xml:space="preserve"> </w:t>
      </w:r>
      <w:r w:rsidR="003C6660" w:rsidRPr="00077F15">
        <w:rPr>
          <w:rFonts w:ascii="Arial" w:eastAsiaTheme="minorHAnsi" w:hAnsi="Arial" w:cs="Arial"/>
          <w:sz w:val="24"/>
          <w:szCs w:val="24"/>
        </w:rPr>
        <w:t>research</w:t>
      </w:r>
      <w:r w:rsidR="00B237DB" w:rsidRPr="00077F15">
        <w:rPr>
          <w:rFonts w:ascii="Arial" w:eastAsiaTheme="minorHAnsi" w:hAnsi="Arial" w:cs="Arial"/>
          <w:sz w:val="24"/>
          <w:szCs w:val="24"/>
        </w:rPr>
        <w:t xml:space="preserve"> </w:t>
      </w:r>
      <w:r w:rsidR="003C6660" w:rsidRPr="00077F15">
        <w:rPr>
          <w:rFonts w:ascii="Arial" w:eastAsiaTheme="minorHAnsi" w:hAnsi="Arial" w:cs="Arial"/>
          <w:sz w:val="24"/>
          <w:szCs w:val="24"/>
        </w:rPr>
        <w:t>has been done about both the organisation and the job</w:t>
      </w:r>
      <w:r w:rsidR="00882C62" w:rsidRPr="00077F15">
        <w:rPr>
          <w:rFonts w:ascii="Arial" w:eastAsiaTheme="minorHAnsi" w:hAnsi="Arial" w:cs="Arial"/>
          <w:sz w:val="24"/>
          <w:szCs w:val="24"/>
        </w:rPr>
        <w:t xml:space="preserve">. </w:t>
      </w:r>
      <w:r w:rsidR="00426313" w:rsidRPr="00077F15">
        <w:rPr>
          <w:rFonts w:ascii="Arial" w:eastAsiaTheme="minorHAnsi" w:hAnsi="Arial" w:cs="Arial"/>
          <w:sz w:val="24"/>
          <w:szCs w:val="24"/>
        </w:rPr>
        <w:t xml:space="preserve">I </w:t>
      </w:r>
      <w:r w:rsidR="0042092D" w:rsidRPr="00077F15">
        <w:rPr>
          <w:rFonts w:ascii="Arial" w:eastAsiaTheme="minorHAnsi" w:hAnsi="Arial" w:cs="Arial"/>
          <w:sz w:val="24"/>
          <w:szCs w:val="24"/>
        </w:rPr>
        <w:t xml:space="preserve">should be able to </w:t>
      </w:r>
      <w:r w:rsidR="00A134BA" w:rsidRPr="00077F15">
        <w:rPr>
          <w:rFonts w:ascii="Arial" w:eastAsiaTheme="minorHAnsi" w:hAnsi="Arial" w:cs="Arial"/>
          <w:sz w:val="24"/>
          <w:szCs w:val="24"/>
        </w:rPr>
        <w:t xml:space="preserve">demonstrate </w:t>
      </w:r>
      <w:r w:rsidR="00337992" w:rsidRPr="00077F15">
        <w:rPr>
          <w:rFonts w:ascii="Arial" w:eastAsiaTheme="minorHAnsi" w:hAnsi="Arial" w:cs="Arial"/>
          <w:sz w:val="24"/>
          <w:szCs w:val="24"/>
        </w:rPr>
        <w:t>if I can help move the company to higher h</w:t>
      </w:r>
      <w:r w:rsidR="001A5CE1" w:rsidRPr="00077F15">
        <w:rPr>
          <w:rFonts w:ascii="Arial" w:eastAsiaTheme="minorHAnsi" w:hAnsi="Arial" w:cs="Arial"/>
          <w:sz w:val="24"/>
          <w:szCs w:val="24"/>
        </w:rPr>
        <w:t>eights.</w:t>
      </w:r>
    </w:p>
    <w:p w14:paraId="2B001CD6" w14:textId="3E5F05C0" w:rsidR="001B429E" w:rsidRPr="00077F15" w:rsidRDefault="001B429E" w:rsidP="00221A5E">
      <w:pPr>
        <w:spacing w:before="240" w:line="276" w:lineRule="auto"/>
        <w:rPr>
          <w:rFonts w:ascii="Arial" w:eastAsiaTheme="minorHAnsi" w:hAnsi="Arial" w:cs="Arial"/>
          <w:sz w:val="24"/>
          <w:szCs w:val="24"/>
        </w:rPr>
      </w:pPr>
    </w:p>
    <w:p w14:paraId="0B8C0FE9" w14:textId="03C43B5F" w:rsidR="00663FA3" w:rsidRPr="00077F15" w:rsidRDefault="00AF36E6" w:rsidP="00221A5E">
      <w:pPr>
        <w:pStyle w:val="Heading1"/>
        <w:spacing w:before="240" w:line="276" w:lineRule="auto"/>
        <w:rPr>
          <w:rFonts w:ascii="Arial" w:eastAsiaTheme="minorHAnsi" w:hAnsi="Arial" w:cs="Arial"/>
          <w:sz w:val="24"/>
          <w:szCs w:val="24"/>
        </w:rPr>
      </w:pPr>
      <w:bookmarkStart w:id="15" w:name="_Toc39499967"/>
      <w:r w:rsidRPr="00077F15">
        <w:rPr>
          <w:rFonts w:ascii="Arial" w:eastAsiaTheme="minorHAnsi" w:hAnsi="Arial" w:cs="Arial"/>
          <w:sz w:val="24"/>
          <w:szCs w:val="24"/>
        </w:rPr>
        <w:t>C</w:t>
      </w:r>
      <w:r w:rsidR="001B429E" w:rsidRPr="00077F15">
        <w:rPr>
          <w:rFonts w:ascii="Arial" w:eastAsiaTheme="minorHAnsi" w:hAnsi="Arial" w:cs="Arial"/>
          <w:sz w:val="24"/>
          <w:szCs w:val="24"/>
        </w:rPr>
        <w:t>onclusion</w:t>
      </w:r>
      <w:bookmarkEnd w:id="15"/>
    </w:p>
    <w:p w14:paraId="23333DF1" w14:textId="54289B57" w:rsidR="00C3400D" w:rsidRPr="00077F15" w:rsidRDefault="00613DCF"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In this reflective the </w:t>
      </w:r>
      <w:r w:rsidR="00C61A04" w:rsidRPr="00077F15">
        <w:rPr>
          <w:rFonts w:ascii="Arial" w:eastAsiaTheme="minorHAnsi" w:hAnsi="Arial" w:cs="Arial"/>
          <w:sz w:val="24"/>
          <w:szCs w:val="24"/>
        </w:rPr>
        <w:t>advantages and disad</w:t>
      </w:r>
      <w:r w:rsidR="0084633F" w:rsidRPr="00077F15">
        <w:rPr>
          <w:rFonts w:ascii="Arial" w:eastAsiaTheme="minorHAnsi" w:hAnsi="Arial" w:cs="Arial"/>
          <w:sz w:val="24"/>
          <w:szCs w:val="24"/>
        </w:rPr>
        <w:t>vantages of a team</w:t>
      </w:r>
      <w:r w:rsidR="00AD1107" w:rsidRPr="00077F15">
        <w:rPr>
          <w:rFonts w:ascii="Arial" w:eastAsiaTheme="minorHAnsi" w:hAnsi="Arial" w:cs="Arial"/>
          <w:sz w:val="24"/>
          <w:szCs w:val="24"/>
        </w:rPr>
        <w:t xml:space="preserve"> are discussed with perspective of both </w:t>
      </w:r>
      <w:r w:rsidR="00C86C20" w:rsidRPr="00077F15">
        <w:rPr>
          <w:rFonts w:ascii="Arial" w:eastAsiaTheme="minorHAnsi" w:hAnsi="Arial" w:cs="Arial"/>
          <w:sz w:val="24"/>
          <w:szCs w:val="24"/>
        </w:rPr>
        <w:t>Belbin’s</w:t>
      </w:r>
      <w:r w:rsidR="00BB4E6D" w:rsidRPr="00077F15">
        <w:rPr>
          <w:rFonts w:ascii="Arial" w:eastAsiaTheme="minorHAnsi" w:hAnsi="Arial" w:cs="Arial"/>
          <w:sz w:val="24"/>
          <w:szCs w:val="24"/>
        </w:rPr>
        <w:t xml:space="preserve"> and Gibbs theories.</w:t>
      </w:r>
      <w:r w:rsidR="0053605D" w:rsidRPr="00077F15">
        <w:rPr>
          <w:rFonts w:ascii="Arial" w:eastAsiaTheme="minorHAnsi" w:hAnsi="Arial" w:cs="Arial"/>
          <w:sz w:val="24"/>
          <w:szCs w:val="24"/>
        </w:rPr>
        <w:t xml:space="preserve"> One very positive advantage from </w:t>
      </w:r>
      <w:r w:rsidR="00BC2CEA" w:rsidRPr="00077F15">
        <w:rPr>
          <w:rFonts w:ascii="Arial" w:eastAsiaTheme="minorHAnsi" w:hAnsi="Arial" w:cs="Arial"/>
          <w:sz w:val="24"/>
          <w:szCs w:val="24"/>
        </w:rPr>
        <w:t>reflecti</w:t>
      </w:r>
      <w:r w:rsidR="001B1309" w:rsidRPr="00077F15">
        <w:rPr>
          <w:rFonts w:ascii="Arial" w:eastAsiaTheme="minorHAnsi" w:hAnsi="Arial" w:cs="Arial"/>
          <w:sz w:val="24"/>
          <w:szCs w:val="24"/>
        </w:rPr>
        <w:t>on</w:t>
      </w:r>
      <w:r w:rsidR="00BC2CEA" w:rsidRPr="00077F15">
        <w:rPr>
          <w:rFonts w:ascii="Arial" w:eastAsiaTheme="minorHAnsi" w:hAnsi="Arial" w:cs="Arial"/>
          <w:sz w:val="24"/>
          <w:szCs w:val="24"/>
        </w:rPr>
        <w:t xml:space="preserve"> is that now I </w:t>
      </w:r>
      <w:r w:rsidR="003B13DE" w:rsidRPr="00077F15">
        <w:rPr>
          <w:rFonts w:ascii="Arial" w:eastAsiaTheme="minorHAnsi" w:hAnsi="Arial" w:cs="Arial"/>
          <w:sz w:val="24"/>
          <w:szCs w:val="24"/>
        </w:rPr>
        <w:t>can</w:t>
      </w:r>
      <w:r w:rsidR="00BC2CEA" w:rsidRPr="00077F15">
        <w:rPr>
          <w:rFonts w:ascii="Arial" w:eastAsiaTheme="minorHAnsi" w:hAnsi="Arial" w:cs="Arial"/>
          <w:sz w:val="24"/>
          <w:szCs w:val="24"/>
        </w:rPr>
        <w:t xml:space="preserve"> get further </w:t>
      </w:r>
      <w:r w:rsidR="00661B46" w:rsidRPr="00077F15">
        <w:rPr>
          <w:rFonts w:ascii="Arial" w:eastAsiaTheme="minorHAnsi" w:hAnsi="Arial" w:cs="Arial"/>
          <w:sz w:val="24"/>
          <w:szCs w:val="24"/>
        </w:rPr>
        <w:t xml:space="preserve">insight into processes and deliberation </w:t>
      </w:r>
      <w:r w:rsidR="00A71619" w:rsidRPr="00077F15">
        <w:rPr>
          <w:rFonts w:ascii="Arial" w:eastAsiaTheme="minorHAnsi" w:hAnsi="Arial" w:cs="Arial"/>
          <w:sz w:val="24"/>
          <w:szCs w:val="24"/>
        </w:rPr>
        <w:t xml:space="preserve">of each </w:t>
      </w:r>
      <w:r w:rsidR="00C86C20" w:rsidRPr="00077F15">
        <w:rPr>
          <w:rFonts w:ascii="Arial" w:eastAsiaTheme="minorHAnsi" w:hAnsi="Arial" w:cs="Arial"/>
          <w:sz w:val="24"/>
          <w:szCs w:val="24"/>
        </w:rPr>
        <w:lastRenderedPageBreak/>
        <w:t>team. Overall,</w:t>
      </w:r>
      <w:r w:rsidR="001B1309" w:rsidRPr="00077F15">
        <w:rPr>
          <w:rFonts w:ascii="Arial" w:eastAsiaTheme="minorHAnsi" w:hAnsi="Arial" w:cs="Arial"/>
          <w:sz w:val="24"/>
          <w:szCs w:val="24"/>
        </w:rPr>
        <w:t xml:space="preserve"> it has a learning experience </w:t>
      </w:r>
      <w:r w:rsidR="00137212" w:rsidRPr="00077F15">
        <w:rPr>
          <w:rFonts w:ascii="Arial" w:eastAsiaTheme="minorHAnsi" w:hAnsi="Arial" w:cs="Arial"/>
          <w:sz w:val="24"/>
          <w:szCs w:val="24"/>
        </w:rPr>
        <w:t xml:space="preserve">for </w:t>
      </w:r>
      <w:r w:rsidR="000E773D" w:rsidRPr="00077F15">
        <w:rPr>
          <w:rFonts w:ascii="Arial" w:eastAsiaTheme="minorHAnsi" w:hAnsi="Arial" w:cs="Arial"/>
          <w:sz w:val="24"/>
          <w:szCs w:val="24"/>
        </w:rPr>
        <w:t>me,</w:t>
      </w:r>
      <w:r w:rsidR="00137212" w:rsidRPr="00077F15">
        <w:rPr>
          <w:rFonts w:ascii="Arial" w:eastAsiaTheme="minorHAnsi" w:hAnsi="Arial" w:cs="Arial"/>
          <w:sz w:val="24"/>
          <w:szCs w:val="24"/>
        </w:rPr>
        <w:t xml:space="preserve"> and I have </w:t>
      </w:r>
      <w:r w:rsidR="00B1783A" w:rsidRPr="00077F15">
        <w:rPr>
          <w:rFonts w:ascii="Arial" w:eastAsiaTheme="minorHAnsi" w:hAnsi="Arial" w:cs="Arial"/>
          <w:sz w:val="24"/>
          <w:szCs w:val="24"/>
        </w:rPr>
        <w:t>welcomed</w:t>
      </w:r>
      <w:r w:rsidR="00137212" w:rsidRPr="00077F15">
        <w:rPr>
          <w:rFonts w:ascii="Arial" w:eastAsiaTheme="minorHAnsi" w:hAnsi="Arial" w:cs="Arial"/>
          <w:sz w:val="24"/>
          <w:szCs w:val="24"/>
        </w:rPr>
        <w:t xml:space="preserve"> every team </w:t>
      </w:r>
      <w:r w:rsidR="00623BD0" w:rsidRPr="00077F15">
        <w:rPr>
          <w:rFonts w:ascii="Arial" w:eastAsiaTheme="minorHAnsi" w:hAnsi="Arial" w:cs="Arial"/>
          <w:sz w:val="24"/>
          <w:szCs w:val="24"/>
        </w:rPr>
        <w:t>member</w:t>
      </w:r>
      <w:r w:rsidR="00C86C20" w:rsidRPr="00077F15">
        <w:rPr>
          <w:rFonts w:ascii="Arial" w:eastAsiaTheme="minorHAnsi" w:hAnsi="Arial" w:cs="Arial"/>
          <w:sz w:val="24"/>
          <w:szCs w:val="24"/>
        </w:rPr>
        <w:t xml:space="preserve"> with different cultures and languages.</w:t>
      </w:r>
    </w:p>
    <w:p w14:paraId="60F638A6" w14:textId="2581C070" w:rsidR="00025289" w:rsidRPr="00077F15" w:rsidRDefault="007C1315"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Belbin’s</w:t>
      </w:r>
      <w:r w:rsidR="006F38EC" w:rsidRPr="00077F15">
        <w:rPr>
          <w:rFonts w:ascii="Arial" w:eastAsiaTheme="minorHAnsi" w:hAnsi="Arial" w:cs="Arial"/>
          <w:sz w:val="24"/>
          <w:szCs w:val="24"/>
        </w:rPr>
        <w:t xml:space="preserve"> models </w:t>
      </w:r>
      <w:r w:rsidR="00623BD0" w:rsidRPr="00077F15">
        <w:rPr>
          <w:rFonts w:ascii="Arial" w:eastAsiaTheme="minorHAnsi" w:hAnsi="Arial" w:cs="Arial"/>
          <w:sz w:val="24"/>
          <w:szCs w:val="24"/>
        </w:rPr>
        <w:t>are</w:t>
      </w:r>
      <w:r w:rsidR="006F38EC" w:rsidRPr="00077F15">
        <w:rPr>
          <w:rFonts w:ascii="Arial" w:eastAsiaTheme="minorHAnsi" w:hAnsi="Arial" w:cs="Arial"/>
          <w:sz w:val="24"/>
          <w:szCs w:val="24"/>
        </w:rPr>
        <w:t xml:space="preserve"> based about the team roles whilst </w:t>
      </w:r>
      <w:r w:rsidRPr="00077F15">
        <w:rPr>
          <w:rFonts w:ascii="Arial" w:eastAsiaTheme="minorHAnsi" w:hAnsi="Arial" w:cs="Arial"/>
          <w:sz w:val="24"/>
          <w:szCs w:val="24"/>
        </w:rPr>
        <w:t>Tuckman</w:t>
      </w:r>
      <w:r w:rsidR="005609C5" w:rsidRPr="00077F15">
        <w:rPr>
          <w:rFonts w:ascii="Arial" w:eastAsiaTheme="minorHAnsi" w:hAnsi="Arial" w:cs="Arial"/>
          <w:sz w:val="24"/>
          <w:szCs w:val="24"/>
        </w:rPr>
        <w:t xml:space="preserve"> model talks about the development process</w:t>
      </w:r>
      <w:r w:rsidR="00EA1556" w:rsidRPr="00077F15">
        <w:rPr>
          <w:rFonts w:ascii="Arial" w:eastAsiaTheme="minorHAnsi" w:hAnsi="Arial" w:cs="Arial"/>
          <w:sz w:val="24"/>
          <w:szCs w:val="24"/>
        </w:rPr>
        <w:t xml:space="preserve">. Gibbs reflective cycle </w:t>
      </w:r>
      <w:r w:rsidR="00D77AE6" w:rsidRPr="00077F15">
        <w:rPr>
          <w:rFonts w:ascii="Arial" w:eastAsiaTheme="minorHAnsi" w:hAnsi="Arial" w:cs="Arial"/>
          <w:sz w:val="24"/>
          <w:szCs w:val="24"/>
        </w:rPr>
        <w:t>is a role model to work within team</w:t>
      </w:r>
      <w:r w:rsidR="000B3B3F" w:rsidRPr="00077F15">
        <w:rPr>
          <w:rFonts w:ascii="Arial" w:eastAsiaTheme="minorHAnsi" w:hAnsi="Arial" w:cs="Arial"/>
          <w:sz w:val="24"/>
          <w:szCs w:val="24"/>
        </w:rPr>
        <w:t xml:space="preserve">s and it is described with its stages </w:t>
      </w:r>
      <w:r w:rsidR="00744131" w:rsidRPr="00077F15">
        <w:rPr>
          <w:rFonts w:ascii="Arial" w:eastAsiaTheme="minorHAnsi" w:hAnsi="Arial" w:cs="Arial"/>
          <w:sz w:val="24"/>
          <w:szCs w:val="24"/>
        </w:rPr>
        <w:t xml:space="preserve">to improve my personal skills for the future </w:t>
      </w:r>
      <w:r w:rsidR="00E64B34" w:rsidRPr="00077F15">
        <w:rPr>
          <w:rFonts w:ascii="Arial" w:eastAsiaTheme="minorHAnsi" w:hAnsi="Arial" w:cs="Arial"/>
          <w:sz w:val="24"/>
          <w:szCs w:val="24"/>
        </w:rPr>
        <w:t>work in the team.</w:t>
      </w:r>
    </w:p>
    <w:p w14:paraId="35F25288" w14:textId="7BAEE415" w:rsidR="00AF36E6" w:rsidRPr="00077F15" w:rsidRDefault="00AF36E6"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I realise that this things happens and it</w:t>
      </w:r>
      <w:r w:rsidR="00B876CB" w:rsidRPr="00077F15">
        <w:rPr>
          <w:rFonts w:ascii="Arial" w:eastAsiaTheme="minorHAnsi" w:hAnsi="Arial" w:cs="Arial"/>
          <w:sz w:val="24"/>
          <w:szCs w:val="24"/>
        </w:rPr>
        <w:t xml:space="preserve"> is</w:t>
      </w:r>
      <w:r w:rsidRPr="00077F15">
        <w:rPr>
          <w:rFonts w:ascii="Arial" w:eastAsiaTheme="minorHAnsi" w:hAnsi="Arial" w:cs="Arial"/>
          <w:sz w:val="24"/>
          <w:szCs w:val="24"/>
        </w:rPr>
        <w:t xml:space="preserve"> not the end of the world to have presentation go wrong like this</w:t>
      </w:r>
      <w:r w:rsidR="003132E5" w:rsidRPr="00077F15">
        <w:rPr>
          <w:rFonts w:ascii="Arial" w:eastAsiaTheme="minorHAnsi" w:hAnsi="Arial" w:cs="Arial"/>
          <w:sz w:val="24"/>
          <w:szCs w:val="24"/>
        </w:rPr>
        <w:t xml:space="preserve">, the good news is that I can see a way to go forward </w:t>
      </w:r>
      <w:r w:rsidR="00FC1EEC" w:rsidRPr="00077F15">
        <w:rPr>
          <w:rFonts w:ascii="Arial" w:eastAsiaTheme="minorHAnsi" w:hAnsi="Arial" w:cs="Arial"/>
          <w:sz w:val="24"/>
          <w:szCs w:val="24"/>
        </w:rPr>
        <w:t>which has a good chance of a better outcome next time</w:t>
      </w:r>
      <w:r w:rsidR="00D2295B" w:rsidRPr="00077F15">
        <w:rPr>
          <w:rFonts w:ascii="Arial" w:eastAsiaTheme="minorHAnsi" w:hAnsi="Arial" w:cs="Arial"/>
          <w:sz w:val="24"/>
          <w:szCs w:val="24"/>
        </w:rPr>
        <w:t>.</w:t>
      </w:r>
    </w:p>
    <w:p w14:paraId="1BCE539F" w14:textId="47AF1ACB" w:rsidR="002F3ECA" w:rsidRPr="00077F15" w:rsidRDefault="002F3ECA"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I realise that </w:t>
      </w:r>
      <w:r w:rsidR="00AB0C37" w:rsidRPr="00077F15">
        <w:rPr>
          <w:rFonts w:ascii="Arial" w:eastAsiaTheme="minorHAnsi" w:hAnsi="Arial" w:cs="Arial"/>
          <w:sz w:val="24"/>
          <w:szCs w:val="24"/>
        </w:rPr>
        <w:t xml:space="preserve">the reason I was </w:t>
      </w:r>
      <w:r w:rsidR="00BD0A22" w:rsidRPr="00077F15">
        <w:rPr>
          <w:rFonts w:ascii="Arial" w:eastAsiaTheme="minorHAnsi" w:hAnsi="Arial" w:cs="Arial"/>
          <w:sz w:val="24"/>
          <w:szCs w:val="24"/>
        </w:rPr>
        <w:t>having responses was because I</w:t>
      </w:r>
      <w:r w:rsidR="000A5B6D" w:rsidRPr="00077F15">
        <w:rPr>
          <w:rFonts w:ascii="Arial" w:eastAsiaTheme="minorHAnsi" w:hAnsi="Arial" w:cs="Arial"/>
          <w:sz w:val="24"/>
          <w:szCs w:val="24"/>
        </w:rPr>
        <w:t xml:space="preserve"> was writing</w:t>
      </w:r>
      <w:r w:rsidR="00D50F52" w:rsidRPr="00077F15">
        <w:rPr>
          <w:rFonts w:ascii="Arial" w:eastAsiaTheme="minorHAnsi" w:hAnsi="Arial" w:cs="Arial"/>
          <w:sz w:val="24"/>
          <w:szCs w:val="24"/>
        </w:rPr>
        <w:t xml:space="preserve"> the wrong information </w:t>
      </w:r>
      <w:r w:rsidR="006D3619" w:rsidRPr="00077F15">
        <w:rPr>
          <w:rFonts w:ascii="Arial" w:eastAsiaTheme="minorHAnsi" w:hAnsi="Arial" w:cs="Arial"/>
          <w:sz w:val="24"/>
          <w:szCs w:val="24"/>
        </w:rPr>
        <w:t xml:space="preserve">on </w:t>
      </w:r>
      <w:r w:rsidR="00D50F52" w:rsidRPr="00077F15">
        <w:rPr>
          <w:rFonts w:ascii="Arial" w:eastAsiaTheme="minorHAnsi" w:hAnsi="Arial" w:cs="Arial"/>
          <w:sz w:val="24"/>
          <w:szCs w:val="24"/>
        </w:rPr>
        <w:t>my cover letter</w:t>
      </w:r>
      <w:r w:rsidR="00EC0B74" w:rsidRPr="00077F15">
        <w:rPr>
          <w:rFonts w:ascii="Arial" w:eastAsiaTheme="minorHAnsi" w:hAnsi="Arial" w:cs="Arial"/>
          <w:sz w:val="24"/>
          <w:szCs w:val="24"/>
        </w:rPr>
        <w:t xml:space="preserve"> and the good thing is </w:t>
      </w:r>
      <w:r w:rsidR="00987C8C" w:rsidRPr="00077F15">
        <w:rPr>
          <w:rFonts w:ascii="Arial" w:eastAsiaTheme="minorHAnsi" w:hAnsi="Arial" w:cs="Arial"/>
          <w:sz w:val="24"/>
          <w:szCs w:val="24"/>
        </w:rPr>
        <w:t xml:space="preserve">that I am now confident in writing </w:t>
      </w:r>
      <w:r w:rsidR="00C3400D" w:rsidRPr="00077F15">
        <w:rPr>
          <w:rFonts w:ascii="Arial" w:eastAsiaTheme="minorHAnsi" w:hAnsi="Arial" w:cs="Arial"/>
          <w:sz w:val="24"/>
          <w:szCs w:val="24"/>
        </w:rPr>
        <w:t>good cover letters.</w:t>
      </w:r>
    </w:p>
    <w:p w14:paraId="4595C7A7" w14:textId="77777777" w:rsidR="00D440C7" w:rsidRPr="00077F15" w:rsidRDefault="00D440C7"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I work as a support worker for Ashcroft Care Services, I want to use the employability skills I have learnt to better equip myself and forge ahead to become a team leader and also use my academic skills to pursue a degree in Public health because in the future I would like to become a social worker. </w:t>
      </w:r>
    </w:p>
    <w:p w14:paraId="59992A3B" w14:textId="1812EE65" w:rsidR="001E4BB4" w:rsidRPr="00077F15" w:rsidRDefault="00F50DBE" w:rsidP="00221A5E">
      <w:pPr>
        <w:pStyle w:val="Heading1"/>
        <w:spacing w:before="240" w:line="276" w:lineRule="auto"/>
        <w:rPr>
          <w:rFonts w:ascii="Arial" w:eastAsiaTheme="minorHAnsi" w:hAnsi="Arial" w:cs="Arial"/>
          <w:sz w:val="24"/>
          <w:szCs w:val="24"/>
        </w:rPr>
      </w:pPr>
      <w:bookmarkStart w:id="16" w:name="_Toc39499968"/>
      <w:r w:rsidRPr="00077F15">
        <w:rPr>
          <w:rFonts w:ascii="Arial" w:eastAsiaTheme="minorHAnsi" w:hAnsi="Arial" w:cs="Arial"/>
          <w:sz w:val="24"/>
          <w:szCs w:val="24"/>
        </w:rPr>
        <w:t>Action development plan</w:t>
      </w:r>
      <w:bookmarkEnd w:id="16"/>
    </w:p>
    <w:p w14:paraId="578FA7BD" w14:textId="7CD287A6" w:rsidR="00F50DBE" w:rsidRPr="00077F15" w:rsidRDefault="00F5299D"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Read more books</w:t>
      </w:r>
      <w:r w:rsidR="0031615A" w:rsidRPr="00077F15">
        <w:rPr>
          <w:rFonts w:ascii="Arial" w:eastAsiaTheme="minorHAnsi" w:hAnsi="Arial" w:cs="Arial"/>
          <w:sz w:val="24"/>
          <w:szCs w:val="24"/>
        </w:rPr>
        <w:t xml:space="preserve"> and journals</w:t>
      </w:r>
      <w:r w:rsidRPr="00077F15">
        <w:rPr>
          <w:rFonts w:ascii="Arial" w:eastAsiaTheme="minorHAnsi" w:hAnsi="Arial" w:cs="Arial"/>
          <w:sz w:val="24"/>
          <w:szCs w:val="24"/>
        </w:rPr>
        <w:t xml:space="preserve"> on </w:t>
      </w:r>
      <w:r w:rsidR="00224A9A" w:rsidRPr="00077F15">
        <w:rPr>
          <w:rFonts w:ascii="Arial" w:eastAsiaTheme="minorHAnsi" w:hAnsi="Arial" w:cs="Arial"/>
          <w:sz w:val="24"/>
          <w:szCs w:val="24"/>
        </w:rPr>
        <w:t>teamwork</w:t>
      </w:r>
    </w:p>
    <w:p w14:paraId="36BB05B1" w14:textId="53A61D6C" w:rsidR="007C6E21" w:rsidRPr="00077F15" w:rsidRDefault="007C6E21"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 xml:space="preserve">Distribute </w:t>
      </w:r>
      <w:r w:rsidR="00EE5D6C" w:rsidRPr="00077F15">
        <w:rPr>
          <w:rFonts w:ascii="Arial" w:eastAsiaTheme="minorHAnsi" w:hAnsi="Arial" w:cs="Arial"/>
          <w:sz w:val="24"/>
          <w:szCs w:val="24"/>
        </w:rPr>
        <w:t>the presentation to all team leaders in advance</w:t>
      </w:r>
      <w:r w:rsidR="00572220" w:rsidRPr="00077F15">
        <w:rPr>
          <w:rFonts w:ascii="Arial" w:eastAsiaTheme="minorHAnsi" w:hAnsi="Arial" w:cs="Arial"/>
          <w:sz w:val="24"/>
          <w:szCs w:val="24"/>
        </w:rPr>
        <w:t xml:space="preserve"> and as the saying go</w:t>
      </w:r>
      <w:r w:rsidR="001F36CC" w:rsidRPr="00077F15">
        <w:rPr>
          <w:rFonts w:ascii="Arial" w:eastAsiaTheme="minorHAnsi" w:hAnsi="Arial" w:cs="Arial"/>
          <w:sz w:val="24"/>
          <w:szCs w:val="24"/>
        </w:rPr>
        <w:t xml:space="preserve">es practice makes perfect, to practice </w:t>
      </w:r>
      <w:r w:rsidR="007A41BE" w:rsidRPr="00077F15">
        <w:rPr>
          <w:rFonts w:ascii="Arial" w:eastAsiaTheme="minorHAnsi" w:hAnsi="Arial" w:cs="Arial"/>
          <w:sz w:val="24"/>
          <w:szCs w:val="24"/>
        </w:rPr>
        <w:t>every day</w:t>
      </w:r>
      <w:r w:rsidR="000F0A0C" w:rsidRPr="00077F15">
        <w:rPr>
          <w:rFonts w:ascii="Arial" w:eastAsiaTheme="minorHAnsi" w:hAnsi="Arial" w:cs="Arial"/>
          <w:sz w:val="24"/>
          <w:szCs w:val="24"/>
        </w:rPr>
        <w:t xml:space="preserve"> </w:t>
      </w:r>
      <w:r w:rsidR="007A41BE" w:rsidRPr="00077F15">
        <w:rPr>
          <w:rFonts w:ascii="Arial" w:eastAsiaTheme="minorHAnsi" w:hAnsi="Arial" w:cs="Arial"/>
          <w:sz w:val="24"/>
          <w:szCs w:val="24"/>
        </w:rPr>
        <w:t>in front</w:t>
      </w:r>
      <w:r w:rsidR="000F0A0C" w:rsidRPr="00077F15">
        <w:rPr>
          <w:rFonts w:ascii="Arial" w:eastAsiaTheme="minorHAnsi" w:hAnsi="Arial" w:cs="Arial"/>
          <w:sz w:val="24"/>
          <w:szCs w:val="24"/>
        </w:rPr>
        <w:t xml:space="preserve"> of my mirror and friends pr</w:t>
      </w:r>
      <w:r w:rsidR="007A41BE" w:rsidRPr="00077F15">
        <w:rPr>
          <w:rFonts w:ascii="Arial" w:eastAsiaTheme="minorHAnsi" w:hAnsi="Arial" w:cs="Arial"/>
          <w:sz w:val="24"/>
          <w:szCs w:val="24"/>
        </w:rPr>
        <w:t>ior to any presentation</w:t>
      </w:r>
      <w:r w:rsidR="0035515C">
        <w:rPr>
          <w:rFonts w:ascii="Arial" w:eastAsiaTheme="minorHAnsi" w:hAnsi="Arial" w:cs="Arial"/>
          <w:sz w:val="24"/>
          <w:szCs w:val="24"/>
        </w:rPr>
        <w:t xml:space="preserve"> or book a room and invite my friends to come and challenge me.</w:t>
      </w:r>
    </w:p>
    <w:p w14:paraId="06B8BA75" w14:textId="1AD51269" w:rsidR="00B9368F" w:rsidRPr="00077F15" w:rsidRDefault="00B9368F"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Run through the plan with anyone who might have an issue with it</w:t>
      </w:r>
      <w:r w:rsidR="006F69B9" w:rsidRPr="00077F15">
        <w:rPr>
          <w:rFonts w:ascii="Arial" w:eastAsiaTheme="minorHAnsi" w:hAnsi="Arial" w:cs="Arial"/>
          <w:sz w:val="24"/>
          <w:szCs w:val="24"/>
        </w:rPr>
        <w:t>. This will also serve as a pract</w:t>
      </w:r>
      <w:r w:rsidR="00651B50" w:rsidRPr="00077F15">
        <w:rPr>
          <w:rFonts w:ascii="Arial" w:eastAsiaTheme="minorHAnsi" w:hAnsi="Arial" w:cs="Arial"/>
          <w:sz w:val="24"/>
          <w:szCs w:val="24"/>
        </w:rPr>
        <w:t>ice at performing presentation.</w:t>
      </w:r>
    </w:p>
    <w:p w14:paraId="51B1059A" w14:textId="2D565A95" w:rsidR="00B52BC6" w:rsidRPr="00077F15" w:rsidRDefault="009E263F"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Practice daily on cover letter templates</w:t>
      </w:r>
    </w:p>
    <w:p w14:paraId="64DDC1FF" w14:textId="77777777" w:rsidR="00F22394" w:rsidRPr="00077F15" w:rsidRDefault="00F22394" w:rsidP="00221A5E">
      <w:pPr>
        <w:spacing w:before="240" w:line="276" w:lineRule="auto"/>
        <w:rPr>
          <w:rFonts w:ascii="Arial" w:eastAsiaTheme="minorHAnsi" w:hAnsi="Arial" w:cs="Arial"/>
          <w:sz w:val="24"/>
          <w:szCs w:val="24"/>
        </w:rPr>
      </w:pPr>
    </w:p>
    <w:p w14:paraId="56A70E4F" w14:textId="77777777" w:rsidR="005965CE" w:rsidRPr="00077F15" w:rsidRDefault="005965CE" w:rsidP="00221A5E">
      <w:pPr>
        <w:spacing w:before="240" w:line="276" w:lineRule="auto"/>
        <w:rPr>
          <w:rFonts w:ascii="Arial" w:eastAsiaTheme="minorHAnsi" w:hAnsi="Arial" w:cs="Arial"/>
          <w:sz w:val="24"/>
          <w:szCs w:val="24"/>
        </w:rPr>
      </w:pPr>
    </w:p>
    <w:p w14:paraId="6ECD6163" w14:textId="77777777" w:rsidR="005965CE" w:rsidRPr="00077F15" w:rsidRDefault="005965CE" w:rsidP="00221A5E">
      <w:pPr>
        <w:spacing w:before="240" w:line="276" w:lineRule="auto"/>
        <w:rPr>
          <w:rFonts w:ascii="Arial" w:eastAsiaTheme="minorHAnsi" w:hAnsi="Arial" w:cs="Arial"/>
          <w:sz w:val="24"/>
          <w:szCs w:val="24"/>
        </w:rPr>
      </w:pPr>
    </w:p>
    <w:p w14:paraId="12F4FFD7" w14:textId="77777777" w:rsidR="005965CE" w:rsidRPr="00077F15" w:rsidRDefault="005965CE" w:rsidP="00221A5E">
      <w:pPr>
        <w:spacing w:before="240" w:line="276" w:lineRule="auto"/>
        <w:rPr>
          <w:rFonts w:ascii="Arial" w:eastAsiaTheme="minorHAnsi" w:hAnsi="Arial" w:cs="Arial"/>
          <w:sz w:val="24"/>
          <w:szCs w:val="24"/>
        </w:rPr>
      </w:pPr>
    </w:p>
    <w:p w14:paraId="28F89BAC" w14:textId="77777777" w:rsidR="005965CE" w:rsidRPr="00077F15" w:rsidRDefault="005965CE" w:rsidP="00221A5E">
      <w:pPr>
        <w:spacing w:before="240" w:line="276" w:lineRule="auto"/>
        <w:rPr>
          <w:rFonts w:ascii="Arial" w:eastAsiaTheme="minorHAnsi" w:hAnsi="Arial" w:cs="Arial"/>
          <w:sz w:val="24"/>
          <w:szCs w:val="24"/>
        </w:rPr>
      </w:pPr>
    </w:p>
    <w:p w14:paraId="1AF5ADE4" w14:textId="5E1CD2CD" w:rsidR="00697E38" w:rsidRPr="00077F15" w:rsidRDefault="00697E38" w:rsidP="00221A5E">
      <w:pPr>
        <w:spacing w:before="240" w:line="276" w:lineRule="auto"/>
        <w:rPr>
          <w:rFonts w:ascii="Arial" w:eastAsiaTheme="minorHAnsi" w:hAnsi="Arial" w:cs="Arial"/>
          <w:sz w:val="24"/>
          <w:szCs w:val="24"/>
        </w:rPr>
      </w:pPr>
    </w:p>
    <w:p w14:paraId="12CFED8C" w14:textId="4DD8DCFD" w:rsidR="00697E38" w:rsidRPr="00077F15" w:rsidRDefault="00697E38" w:rsidP="00221A5E">
      <w:pPr>
        <w:spacing w:before="240" w:line="276" w:lineRule="auto"/>
        <w:rPr>
          <w:rFonts w:ascii="Arial" w:eastAsiaTheme="minorHAnsi" w:hAnsi="Arial" w:cs="Arial"/>
          <w:sz w:val="24"/>
          <w:szCs w:val="24"/>
        </w:rPr>
      </w:pPr>
    </w:p>
    <w:p w14:paraId="13A2BA8B" w14:textId="64DB17CC" w:rsidR="00697E38" w:rsidRPr="00077F15" w:rsidRDefault="00697E38" w:rsidP="00221A5E">
      <w:pPr>
        <w:spacing w:before="240" w:line="276" w:lineRule="auto"/>
        <w:rPr>
          <w:rFonts w:ascii="Arial" w:eastAsiaTheme="minorHAnsi" w:hAnsi="Arial" w:cs="Arial"/>
          <w:sz w:val="24"/>
          <w:szCs w:val="24"/>
        </w:rPr>
      </w:pPr>
    </w:p>
    <w:p w14:paraId="442CDAE1" w14:textId="77777777" w:rsidR="00697E38" w:rsidRPr="00077F15" w:rsidRDefault="00697E38" w:rsidP="00221A5E">
      <w:pPr>
        <w:spacing w:before="240" w:line="276" w:lineRule="auto"/>
        <w:rPr>
          <w:rFonts w:ascii="Arial" w:eastAsiaTheme="minorHAnsi" w:hAnsi="Arial" w:cs="Arial"/>
          <w:sz w:val="24"/>
          <w:szCs w:val="24"/>
        </w:rPr>
      </w:pPr>
    </w:p>
    <w:p w14:paraId="57CAFA47" w14:textId="4E25F627" w:rsidR="00C27AC8" w:rsidRPr="00077F15" w:rsidRDefault="009E263F" w:rsidP="007256A9">
      <w:pPr>
        <w:pStyle w:val="Heading1"/>
        <w:spacing w:before="240" w:line="276" w:lineRule="auto"/>
        <w:rPr>
          <w:rFonts w:ascii="Arial" w:hAnsi="Arial" w:cs="Arial"/>
          <w:color w:val="000000"/>
          <w:sz w:val="24"/>
          <w:szCs w:val="24"/>
          <w:shd w:val="clear" w:color="auto" w:fill="FFFFFF"/>
        </w:rPr>
      </w:pPr>
      <w:bookmarkStart w:id="17" w:name="_Toc39499969"/>
      <w:r w:rsidRPr="00077F15">
        <w:rPr>
          <w:rFonts w:ascii="Arial" w:eastAsiaTheme="minorHAnsi" w:hAnsi="Arial" w:cs="Arial"/>
          <w:sz w:val="24"/>
          <w:szCs w:val="24"/>
        </w:rPr>
        <w:t>References</w:t>
      </w:r>
      <w:bookmarkEnd w:id="17"/>
      <w:r w:rsidR="00C27AC8" w:rsidRPr="00077F15">
        <w:rPr>
          <w:rFonts w:ascii="Arial" w:hAnsi="Arial" w:cs="Arial"/>
          <w:color w:val="000000"/>
          <w:sz w:val="24"/>
          <w:szCs w:val="24"/>
          <w:shd w:val="clear" w:color="auto" w:fill="FFFFFF"/>
        </w:rPr>
        <w:t xml:space="preserve"> </w:t>
      </w:r>
    </w:p>
    <w:p w14:paraId="3E65B925" w14:textId="5460BC09" w:rsidR="007256A9" w:rsidRPr="00077F15" w:rsidRDefault="00C27AC8" w:rsidP="007256A9">
      <w:pPr>
        <w:pStyle w:val="Heading1"/>
        <w:spacing w:before="240" w:line="276" w:lineRule="auto"/>
        <w:rPr>
          <w:rFonts w:ascii="Arial" w:hAnsi="Arial" w:cs="Arial"/>
          <w:color w:val="000000"/>
          <w:sz w:val="24"/>
          <w:szCs w:val="24"/>
          <w:shd w:val="clear" w:color="auto" w:fill="FFFFFF"/>
        </w:rPr>
      </w:pPr>
      <w:bookmarkStart w:id="18" w:name="_Toc39499970"/>
      <w:r w:rsidRPr="00077F15">
        <w:rPr>
          <w:rFonts w:ascii="Arial" w:hAnsi="Arial" w:cs="Arial"/>
          <w:color w:val="000000"/>
          <w:sz w:val="24"/>
          <w:szCs w:val="24"/>
          <w:shd w:val="clear" w:color="auto" w:fill="FFFFFF"/>
        </w:rPr>
        <w:t xml:space="preserve">Belbin, R., 1981. </w:t>
      </w:r>
      <w:r w:rsidRPr="00077F15">
        <w:rPr>
          <w:rFonts w:ascii="Arial" w:hAnsi="Arial" w:cs="Arial"/>
          <w:i/>
          <w:iCs/>
          <w:color w:val="000000"/>
          <w:sz w:val="24"/>
          <w:szCs w:val="24"/>
        </w:rPr>
        <w:t xml:space="preserve">Why They Succeed </w:t>
      </w:r>
      <w:r w:rsidR="00C14D66" w:rsidRPr="00077F15">
        <w:rPr>
          <w:rFonts w:ascii="Arial" w:hAnsi="Arial" w:cs="Arial"/>
          <w:i/>
          <w:iCs/>
          <w:color w:val="000000"/>
          <w:sz w:val="24"/>
          <w:szCs w:val="24"/>
        </w:rPr>
        <w:t>or</w:t>
      </w:r>
      <w:r w:rsidRPr="00077F15">
        <w:rPr>
          <w:rFonts w:ascii="Arial" w:hAnsi="Arial" w:cs="Arial"/>
          <w:i/>
          <w:iCs/>
          <w:color w:val="000000"/>
          <w:sz w:val="24"/>
          <w:szCs w:val="24"/>
        </w:rPr>
        <w:t xml:space="preserve"> Fail</w:t>
      </w:r>
      <w:r w:rsidRPr="00077F15">
        <w:rPr>
          <w:rFonts w:ascii="Arial" w:hAnsi="Arial" w:cs="Arial"/>
          <w:color w:val="000000"/>
          <w:sz w:val="24"/>
          <w:szCs w:val="24"/>
          <w:shd w:val="clear" w:color="auto" w:fill="FFFFFF"/>
        </w:rPr>
        <w:t>. London: Heinemann.</w:t>
      </w:r>
      <w:bookmarkEnd w:id="18"/>
    </w:p>
    <w:p w14:paraId="7741AB6A" w14:textId="77777777" w:rsidR="00D31C5C" w:rsidRPr="00077F15" w:rsidRDefault="00922703" w:rsidP="00D31C5C">
      <w:pPr>
        <w:pStyle w:val="Heading1"/>
        <w:spacing w:before="240" w:line="276" w:lineRule="auto"/>
        <w:rPr>
          <w:rFonts w:ascii="Arial" w:hAnsi="Arial" w:cs="Arial"/>
          <w:color w:val="000000"/>
          <w:sz w:val="24"/>
          <w:szCs w:val="24"/>
          <w:shd w:val="clear" w:color="auto" w:fill="FFFFFF"/>
        </w:rPr>
      </w:pPr>
      <w:bookmarkStart w:id="19" w:name="_Toc39499971"/>
      <w:r w:rsidRPr="00077F15">
        <w:rPr>
          <w:rFonts w:ascii="Arial" w:hAnsi="Arial" w:cs="Arial"/>
          <w:color w:val="000000"/>
          <w:sz w:val="24"/>
          <w:szCs w:val="24"/>
          <w:shd w:val="clear" w:color="auto" w:fill="FFFFFF"/>
        </w:rPr>
        <w:t xml:space="preserve">Geng, F., 2014. </w:t>
      </w:r>
      <w:r w:rsidR="005A5BC6" w:rsidRPr="00077F15">
        <w:rPr>
          <w:rFonts w:ascii="Arial" w:hAnsi="Arial" w:cs="Arial"/>
          <w:color w:val="000000"/>
          <w:sz w:val="24"/>
          <w:szCs w:val="24"/>
          <w:shd w:val="clear" w:color="auto" w:fill="FFFFFF"/>
        </w:rPr>
        <w:t>A</w:t>
      </w:r>
      <w:r w:rsidRPr="00077F15">
        <w:rPr>
          <w:rFonts w:ascii="Arial" w:hAnsi="Arial" w:cs="Arial"/>
          <w:color w:val="000000"/>
          <w:sz w:val="24"/>
          <w:szCs w:val="24"/>
          <w:shd w:val="clear" w:color="auto" w:fill="FFFFFF"/>
        </w:rPr>
        <w:t xml:space="preserve"> Content Analysis of the Definition of Critical Thinking. </w:t>
      </w:r>
      <w:r w:rsidRPr="00077F15">
        <w:rPr>
          <w:rFonts w:ascii="Arial" w:hAnsi="Arial" w:cs="Arial"/>
          <w:i/>
          <w:iCs/>
          <w:color w:val="000000"/>
          <w:sz w:val="24"/>
          <w:szCs w:val="24"/>
        </w:rPr>
        <w:t>Asian Social Science</w:t>
      </w:r>
      <w:r w:rsidRPr="00077F15">
        <w:rPr>
          <w:rFonts w:ascii="Arial" w:hAnsi="Arial" w:cs="Arial"/>
          <w:color w:val="000000"/>
          <w:sz w:val="24"/>
          <w:szCs w:val="24"/>
          <w:shd w:val="clear" w:color="auto" w:fill="FFFFFF"/>
        </w:rPr>
        <w:t>, 10(19).</w:t>
      </w:r>
      <w:bookmarkEnd w:id="19"/>
    </w:p>
    <w:p w14:paraId="698E967F" w14:textId="789F7CE9" w:rsidR="00FD61CA" w:rsidRPr="00077F15" w:rsidRDefault="00FD61CA" w:rsidP="00D31C5C">
      <w:pPr>
        <w:pStyle w:val="Heading1"/>
        <w:spacing w:before="240" w:line="276" w:lineRule="auto"/>
        <w:rPr>
          <w:rFonts w:ascii="Arial" w:eastAsiaTheme="minorHAnsi" w:hAnsi="Arial" w:cs="Arial"/>
          <w:sz w:val="24"/>
          <w:szCs w:val="24"/>
        </w:rPr>
      </w:pPr>
      <w:bookmarkStart w:id="20" w:name="_Toc39499972"/>
      <w:r w:rsidRPr="00077F15">
        <w:rPr>
          <w:rFonts w:ascii="Arial" w:hAnsi="Arial" w:cs="Arial"/>
          <w:color w:val="000000"/>
          <w:sz w:val="24"/>
          <w:szCs w:val="24"/>
          <w:shd w:val="clear" w:color="auto" w:fill="FFFFFF"/>
        </w:rPr>
        <w:t xml:space="preserve">Maund, A., n.d. </w:t>
      </w:r>
      <w:r w:rsidRPr="00077F15">
        <w:rPr>
          <w:rFonts w:ascii="Arial" w:hAnsi="Arial" w:cs="Arial"/>
          <w:i/>
          <w:iCs/>
          <w:color w:val="000000"/>
          <w:sz w:val="24"/>
          <w:szCs w:val="24"/>
        </w:rPr>
        <w:t xml:space="preserve">Certificate </w:t>
      </w:r>
      <w:r w:rsidR="00C14D66" w:rsidRPr="00077F15">
        <w:rPr>
          <w:rFonts w:ascii="Arial" w:hAnsi="Arial" w:cs="Arial"/>
          <w:i/>
          <w:iCs/>
          <w:color w:val="000000"/>
          <w:sz w:val="24"/>
          <w:szCs w:val="24"/>
        </w:rPr>
        <w:t>in</w:t>
      </w:r>
      <w:r w:rsidRPr="00077F15">
        <w:rPr>
          <w:rFonts w:ascii="Arial" w:hAnsi="Arial" w:cs="Arial"/>
          <w:i/>
          <w:iCs/>
          <w:color w:val="000000"/>
          <w:sz w:val="24"/>
          <w:szCs w:val="24"/>
        </w:rPr>
        <w:t xml:space="preserve"> Higher Education</w:t>
      </w:r>
      <w:r w:rsidRPr="00077F15">
        <w:rPr>
          <w:rFonts w:ascii="Arial" w:hAnsi="Arial" w:cs="Arial"/>
          <w:color w:val="000000"/>
          <w:sz w:val="24"/>
          <w:szCs w:val="24"/>
          <w:shd w:val="clear" w:color="auto" w:fill="FFFFFF"/>
        </w:rPr>
        <w:t>.</w:t>
      </w:r>
      <w:bookmarkEnd w:id="20"/>
    </w:p>
    <w:p w14:paraId="35F64492" w14:textId="77777777" w:rsidR="00D31C5C" w:rsidRPr="00077F15" w:rsidRDefault="003626F6" w:rsidP="00221A5E">
      <w:pPr>
        <w:spacing w:before="240" w:line="276" w:lineRule="auto"/>
        <w:rPr>
          <w:rFonts w:ascii="Arial" w:hAnsi="Arial" w:cs="Arial"/>
          <w:color w:val="000000"/>
          <w:sz w:val="24"/>
          <w:szCs w:val="24"/>
          <w:shd w:val="clear" w:color="auto" w:fill="FFFFFF"/>
        </w:rPr>
      </w:pPr>
      <w:r w:rsidRPr="00077F15">
        <w:rPr>
          <w:rFonts w:ascii="Arial" w:hAnsi="Arial" w:cs="Arial"/>
          <w:color w:val="000000"/>
          <w:sz w:val="24"/>
          <w:szCs w:val="24"/>
          <w:shd w:val="clear" w:color="auto" w:fill="FFFFFF"/>
        </w:rPr>
        <w:t xml:space="preserve">Morgan, P., 2017. </w:t>
      </w:r>
      <w:r w:rsidRPr="00077F15">
        <w:rPr>
          <w:rFonts w:ascii="Arial" w:hAnsi="Arial" w:cs="Arial"/>
          <w:i/>
          <w:iCs/>
          <w:color w:val="000000"/>
          <w:sz w:val="24"/>
          <w:szCs w:val="24"/>
        </w:rPr>
        <w:t>Business Student's Guide To Study And Employability</w:t>
      </w:r>
      <w:r w:rsidRPr="00077F15">
        <w:rPr>
          <w:rFonts w:ascii="Arial" w:hAnsi="Arial" w:cs="Arial"/>
          <w:color w:val="000000"/>
          <w:sz w:val="24"/>
          <w:szCs w:val="24"/>
          <w:shd w:val="clear" w:color="auto" w:fill="FFFFFF"/>
        </w:rPr>
        <w:t>. Los Angeles: SAGE.</w:t>
      </w:r>
      <w:r w:rsidR="00934096" w:rsidRPr="00077F15">
        <w:rPr>
          <w:rFonts w:ascii="Arial" w:hAnsi="Arial" w:cs="Arial"/>
          <w:color w:val="000000"/>
          <w:sz w:val="24"/>
          <w:szCs w:val="24"/>
          <w:shd w:val="clear" w:color="auto" w:fill="FFFFFF"/>
        </w:rPr>
        <w:t xml:space="preserve"> </w:t>
      </w:r>
    </w:p>
    <w:p w14:paraId="5201630F" w14:textId="1FCDD1CC" w:rsidR="007C6E21" w:rsidRPr="00077F15" w:rsidRDefault="00934096" w:rsidP="00221A5E">
      <w:pPr>
        <w:spacing w:before="240" w:line="276" w:lineRule="auto"/>
        <w:rPr>
          <w:rFonts w:ascii="Arial" w:hAnsi="Arial" w:cs="Arial"/>
          <w:color w:val="000000"/>
          <w:sz w:val="24"/>
          <w:szCs w:val="24"/>
          <w:shd w:val="clear" w:color="auto" w:fill="FFFFFF"/>
        </w:rPr>
      </w:pPr>
      <w:r w:rsidRPr="00077F15">
        <w:rPr>
          <w:rFonts w:ascii="Arial" w:hAnsi="Arial" w:cs="Arial"/>
          <w:color w:val="000000"/>
          <w:sz w:val="24"/>
          <w:szCs w:val="24"/>
          <w:shd w:val="clear" w:color="auto" w:fill="FFFFFF"/>
        </w:rPr>
        <w:t xml:space="preserve">Watson, I., 1995. </w:t>
      </w:r>
      <w:r w:rsidRPr="00077F15">
        <w:rPr>
          <w:rFonts w:ascii="Arial" w:hAnsi="Arial" w:cs="Arial"/>
          <w:i/>
          <w:iCs/>
          <w:color w:val="000000"/>
          <w:sz w:val="24"/>
          <w:szCs w:val="24"/>
        </w:rPr>
        <w:t>Towards A Third Theatre</w:t>
      </w:r>
      <w:r w:rsidRPr="00077F15">
        <w:rPr>
          <w:rFonts w:ascii="Arial" w:hAnsi="Arial" w:cs="Arial"/>
          <w:color w:val="000000"/>
          <w:sz w:val="24"/>
          <w:szCs w:val="24"/>
          <w:shd w:val="clear" w:color="auto" w:fill="FFFFFF"/>
        </w:rPr>
        <w:t>. London: Routledge.</w:t>
      </w:r>
    </w:p>
    <w:p w14:paraId="2CDB4E71" w14:textId="77777777" w:rsidR="00934096" w:rsidRPr="00077F15" w:rsidRDefault="00934096" w:rsidP="00221A5E">
      <w:pPr>
        <w:spacing w:before="240" w:line="276" w:lineRule="auto"/>
        <w:rPr>
          <w:rFonts w:ascii="Arial" w:hAnsi="Arial" w:cs="Arial"/>
          <w:color w:val="000000"/>
          <w:sz w:val="24"/>
          <w:szCs w:val="24"/>
          <w:shd w:val="clear" w:color="auto" w:fill="FFFFFF"/>
        </w:rPr>
      </w:pPr>
    </w:p>
    <w:p w14:paraId="20DF39B2" w14:textId="5AA99DBE" w:rsidR="0096195C" w:rsidRPr="00077F15" w:rsidRDefault="0096195C" w:rsidP="00221A5E">
      <w:pPr>
        <w:spacing w:before="240" w:line="276" w:lineRule="auto"/>
        <w:rPr>
          <w:rFonts w:ascii="Arial" w:eastAsiaTheme="minorHAnsi" w:hAnsi="Arial" w:cs="Arial"/>
          <w:sz w:val="24"/>
          <w:szCs w:val="24"/>
        </w:rPr>
      </w:pPr>
      <w:r w:rsidRPr="00077F15">
        <w:rPr>
          <w:rFonts w:ascii="Arial" w:hAnsi="Arial" w:cs="Arial"/>
          <w:color w:val="000000"/>
          <w:sz w:val="24"/>
          <w:szCs w:val="24"/>
          <w:shd w:val="clear" w:color="auto" w:fill="FFFFFF"/>
        </w:rPr>
        <w:t xml:space="preserve">The University of Edinburgh. 2020. </w:t>
      </w:r>
      <w:r w:rsidRPr="00077F15">
        <w:rPr>
          <w:rFonts w:ascii="Arial" w:hAnsi="Arial" w:cs="Arial"/>
          <w:i/>
          <w:iCs/>
          <w:color w:val="000000"/>
          <w:sz w:val="24"/>
          <w:szCs w:val="24"/>
        </w:rPr>
        <w:t>Gibbs' Reflective Cycle</w:t>
      </w:r>
      <w:r w:rsidRPr="00077F15">
        <w:rPr>
          <w:rFonts w:ascii="Arial" w:hAnsi="Arial" w:cs="Arial"/>
          <w:color w:val="000000"/>
          <w:sz w:val="24"/>
          <w:szCs w:val="24"/>
          <w:shd w:val="clear" w:color="auto" w:fill="FFFFFF"/>
        </w:rPr>
        <w:t>. [online] Available at: &lt;https://www.ed.ac.uk/reflection/reflectors-toolkit/reflecting-on-experience/gibbs-reflective-cycle&gt; [Accessed 29 April 2020].</w:t>
      </w:r>
    </w:p>
    <w:p w14:paraId="04E16AA3" w14:textId="66382A97" w:rsidR="006871B6" w:rsidRPr="00077F15" w:rsidRDefault="00110281" w:rsidP="00221A5E">
      <w:pPr>
        <w:spacing w:before="240" w:line="276" w:lineRule="auto"/>
        <w:rPr>
          <w:rFonts w:ascii="Arial" w:eastAsiaTheme="minorHAnsi" w:hAnsi="Arial" w:cs="Arial"/>
          <w:sz w:val="24"/>
          <w:szCs w:val="24"/>
        </w:rPr>
      </w:pPr>
      <w:r w:rsidRPr="00077F15">
        <w:rPr>
          <w:rFonts w:ascii="Arial" w:eastAsiaTheme="minorHAnsi" w:hAnsi="Arial" w:cs="Arial"/>
          <w:sz w:val="24"/>
          <w:szCs w:val="24"/>
        </w:rPr>
        <w:t>Essays, UK. (November 2018). Reflective Essay on Teamwork. Retrieved from https://nursinganswers.net/essays/critical-reflection-of-the-teamwork-process-within-peer-learning-group-nursing-essay.php?vref=1</w:t>
      </w:r>
    </w:p>
    <w:p w14:paraId="03B5EE02" w14:textId="77777777" w:rsidR="00BC54C0" w:rsidRPr="00077F15" w:rsidRDefault="00BC54C0" w:rsidP="00221A5E">
      <w:pPr>
        <w:spacing w:before="240" w:line="276" w:lineRule="auto"/>
        <w:rPr>
          <w:rFonts w:ascii="Arial" w:eastAsiaTheme="minorHAnsi" w:hAnsi="Arial" w:cs="Arial"/>
          <w:sz w:val="24"/>
          <w:szCs w:val="24"/>
        </w:rPr>
      </w:pPr>
    </w:p>
    <w:p w14:paraId="2CB62CC2" w14:textId="77777777" w:rsidR="000E7825" w:rsidRPr="00077F15" w:rsidRDefault="000E7825" w:rsidP="00221A5E">
      <w:pPr>
        <w:spacing w:before="240" w:line="276" w:lineRule="auto"/>
        <w:rPr>
          <w:rFonts w:ascii="Arial" w:eastAsiaTheme="minorHAnsi" w:hAnsi="Arial" w:cs="Arial"/>
          <w:sz w:val="24"/>
          <w:szCs w:val="24"/>
        </w:rPr>
      </w:pPr>
    </w:p>
    <w:p w14:paraId="679FBF98" w14:textId="77777777" w:rsidR="003C6820" w:rsidRPr="00077F15" w:rsidRDefault="003C6820" w:rsidP="00221A5E">
      <w:pPr>
        <w:spacing w:before="240" w:line="276" w:lineRule="auto"/>
        <w:rPr>
          <w:rFonts w:ascii="Arial" w:eastAsiaTheme="minorHAnsi" w:hAnsi="Arial" w:cs="Arial"/>
          <w:sz w:val="24"/>
          <w:szCs w:val="24"/>
        </w:rPr>
      </w:pPr>
    </w:p>
    <w:p w14:paraId="756F6DD3" w14:textId="77777777" w:rsidR="005A68A1" w:rsidRPr="00077F15" w:rsidRDefault="005A68A1" w:rsidP="00221A5E">
      <w:pPr>
        <w:pStyle w:val="Heading1"/>
        <w:spacing w:before="240" w:line="276" w:lineRule="auto"/>
        <w:rPr>
          <w:rFonts w:ascii="Arial" w:eastAsiaTheme="minorHAnsi" w:hAnsi="Arial" w:cs="Arial"/>
          <w:sz w:val="24"/>
          <w:szCs w:val="24"/>
        </w:rPr>
      </w:pPr>
    </w:p>
    <w:p w14:paraId="0BF206AB" w14:textId="77777777" w:rsidR="00366427" w:rsidRPr="00077F15" w:rsidRDefault="00366427" w:rsidP="00221A5E">
      <w:pPr>
        <w:pStyle w:val="Heading1"/>
        <w:spacing w:before="240" w:line="276" w:lineRule="auto"/>
        <w:rPr>
          <w:rFonts w:ascii="Arial" w:hAnsi="Arial" w:cs="Arial"/>
          <w:sz w:val="24"/>
          <w:szCs w:val="24"/>
        </w:rPr>
      </w:pPr>
    </w:p>
    <w:sectPr w:rsidR="00366427" w:rsidRPr="00077F15" w:rsidSect="00D079D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89E0A7" w14:textId="77777777" w:rsidR="008B423D" w:rsidRDefault="008B423D" w:rsidP="004F3346">
      <w:pPr>
        <w:spacing w:after="0" w:line="240" w:lineRule="auto"/>
      </w:pPr>
      <w:r>
        <w:separator/>
      </w:r>
    </w:p>
  </w:endnote>
  <w:endnote w:type="continuationSeparator" w:id="0">
    <w:p w14:paraId="5E670EA8" w14:textId="77777777" w:rsidR="008B423D" w:rsidRDefault="008B423D" w:rsidP="004F3346">
      <w:pPr>
        <w:spacing w:after="0" w:line="240" w:lineRule="auto"/>
      </w:pPr>
      <w:r>
        <w:continuationSeparator/>
      </w:r>
    </w:p>
  </w:endnote>
  <w:endnote w:type="continuationNotice" w:id="1">
    <w:p w14:paraId="43C08192" w14:textId="77777777" w:rsidR="008B423D" w:rsidRDefault="008B42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271725"/>
      <w:docPartObj>
        <w:docPartGallery w:val="Page Numbers (Bottom of Page)"/>
        <w:docPartUnique/>
      </w:docPartObj>
    </w:sdtPr>
    <w:sdtEndPr>
      <w:rPr>
        <w:noProof/>
      </w:rPr>
    </w:sdtEndPr>
    <w:sdtContent>
      <w:p w14:paraId="2E9C4F65" w14:textId="0BD4E52D" w:rsidR="00694D8E" w:rsidRDefault="00694D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2EB67" w14:textId="77777777" w:rsidR="00694D8E" w:rsidRDefault="00694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C4A06C" w14:textId="77777777" w:rsidR="008B423D" w:rsidRDefault="008B423D" w:rsidP="004F3346">
      <w:pPr>
        <w:spacing w:after="0" w:line="240" w:lineRule="auto"/>
      </w:pPr>
      <w:r>
        <w:separator/>
      </w:r>
    </w:p>
  </w:footnote>
  <w:footnote w:type="continuationSeparator" w:id="0">
    <w:p w14:paraId="281FDC4E" w14:textId="77777777" w:rsidR="008B423D" w:rsidRDefault="008B423D" w:rsidP="004F3346">
      <w:pPr>
        <w:spacing w:after="0" w:line="240" w:lineRule="auto"/>
      </w:pPr>
      <w:r>
        <w:continuationSeparator/>
      </w:r>
    </w:p>
  </w:footnote>
  <w:footnote w:type="continuationNotice" w:id="1">
    <w:p w14:paraId="41CF8F2F" w14:textId="77777777" w:rsidR="008B423D" w:rsidRDefault="008B423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C6076"/>
    <w:multiLevelType w:val="hybridMultilevel"/>
    <w:tmpl w:val="A51804D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9949DF"/>
    <w:multiLevelType w:val="multilevel"/>
    <w:tmpl w:val="72B643EC"/>
    <w:lvl w:ilvl="0">
      <w:start w:val="1"/>
      <w:numFmt w:val="decimal"/>
      <w:lvlText w:val="%1.0"/>
      <w:lvlJc w:val="left"/>
      <w:pPr>
        <w:ind w:left="1140" w:hanging="420"/>
      </w:pPr>
      <w:rPr>
        <w:rFonts w:hint="default"/>
      </w:rPr>
    </w:lvl>
    <w:lvl w:ilvl="1">
      <w:start w:val="1"/>
      <w:numFmt w:val="decimal"/>
      <w:lvlText w:val="%1.%2"/>
      <w:lvlJc w:val="left"/>
      <w:pPr>
        <w:ind w:left="1860" w:hanging="4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46C"/>
    <w:rsid w:val="000033C2"/>
    <w:rsid w:val="00006545"/>
    <w:rsid w:val="00023EF8"/>
    <w:rsid w:val="00025289"/>
    <w:rsid w:val="000262F7"/>
    <w:rsid w:val="000345C2"/>
    <w:rsid w:val="00035E73"/>
    <w:rsid w:val="00036258"/>
    <w:rsid w:val="0003646F"/>
    <w:rsid w:val="00045956"/>
    <w:rsid w:val="00047C53"/>
    <w:rsid w:val="00053DAF"/>
    <w:rsid w:val="00054113"/>
    <w:rsid w:val="00056957"/>
    <w:rsid w:val="0006557D"/>
    <w:rsid w:val="00070953"/>
    <w:rsid w:val="00077F15"/>
    <w:rsid w:val="000815ED"/>
    <w:rsid w:val="00081C4A"/>
    <w:rsid w:val="00082ACB"/>
    <w:rsid w:val="00084F39"/>
    <w:rsid w:val="00090B67"/>
    <w:rsid w:val="000927E5"/>
    <w:rsid w:val="00092ABF"/>
    <w:rsid w:val="0009362A"/>
    <w:rsid w:val="0009718E"/>
    <w:rsid w:val="00097950"/>
    <w:rsid w:val="000A5574"/>
    <w:rsid w:val="000A5B6D"/>
    <w:rsid w:val="000B0181"/>
    <w:rsid w:val="000B09B8"/>
    <w:rsid w:val="000B1C4F"/>
    <w:rsid w:val="000B1F70"/>
    <w:rsid w:val="000B3B3F"/>
    <w:rsid w:val="000B4BAD"/>
    <w:rsid w:val="000B54EB"/>
    <w:rsid w:val="000C76C9"/>
    <w:rsid w:val="000D06E5"/>
    <w:rsid w:val="000E0330"/>
    <w:rsid w:val="000E39FB"/>
    <w:rsid w:val="000E7245"/>
    <w:rsid w:val="000E773D"/>
    <w:rsid w:val="000E7825"/>
    <w:rsid w:val="000F0A0C"/>
    <w:rsid w:val="000F1A9D"/>
    <w:rsid w:val="000F4565"/>
    <w:rsid w:val="000F7097"/>
    <w:rsid w:val="001038F8"/>
    <w:rsid w:val="0010469F"/>
    <w:rsid w:val="00107D54"/>
    <w:rsid w:val="00110281"/>
    <w:rsid w:val="00112258"/>
    <w:rsid w:val="00113BED"/>
    <w:rsid w:val="001208C8"/>
    <w:rsid w:val="00120DDE"/>
    <w:rsid w:val="001253AF"/>
    <w:rsid w:val="001309DB"/>
    <w:rsid w:val="00130F0D"/>
    <w:rsid w:val="00133EEE"/>
    <w:rsid w:val="00135203"/>
    <w:rsid w:val="001369E5"/>
    <w:rsid w:val="00137212"/>
    <w:rsid w:val="00137AC1"/>
    <w:rsid w:val="00140A5B"/>
    <w:rsid w:val="00146943"/>
    <w:rsid w:val="00147707"/>
    <w:rsid w:val="0015105B"/>
    <w:rsid w:val="00154DE5"/>
    <w:rsid w:val="00161A89"/>
    <w:rsid w:val="0016272B"/>
    <w:rsid w:val="00164776"/>
    <w:rsid w:val="0016705F"/>
    <w:rsid w:val="00172A0F"/>
    <w:rsid w:val="00173A18"/>
    <w:rsid w:val="00181B85"/>
    <w:rsid w:val="00184592"/>
    <w:rsid w:val="00186FD9"/>
    <w:rsid w:val="00190CEF"/>
    <w:rsid w:val="00194927"/>
    <w:rsid w:val="00195B9A"/>
    <w:rsid w:val="00196FEE"/>
    <w:rsid w:val="001A0E57"/>
    <w:rsid w:val="001A5CE1"/>
    <w:rsid w:val="001A67E2"/>
    <w:rsid w:val="001B00E7"/>
    <w:rsid w:val="001B1309"/>
    <w:rsid w:val="001B429E"/>
    <w:rsid w:val="001B4602"/>
    <w:rsid w:val="001B5684"/>
    <w:rsid w:val="001B7831"/>
    <w:rsid w:val="001C1106"/>
    <w:rsid w:val="001C3EA9"/>
    <w:rsid w:val="001C5E5D"/>
    <w:rsid w:val="001D0809"/>
    <w:rsid w:val="001D4E46"/>
    <w:rsid w:val="001E446D"/>
    <w:rsid w:val="001E4BB4"/>
    <w:rsid w:val="001E732A"/>
    <w:rsid w:val="001F06DB"/>
    <w:rsid w:val="001F1B8C"/>
    <w:rsid w:val="001F36CC"/>
    <w:rsid w:val="001F675A"/>
    <w:rsid w:val="0020168C"/>
    <w:rsid w:val="00204625"/>
    <w:rsid w:val="002060A0"/>
    <w:rsid w:val="00210281"/>
    <w:rsid w:val="00213C22"/>
    <w:rsid w:val="0021691F"/>
    <w:rsid w:val="0022054D"/>
    <w:rsid w:val="00221A5E"/>
    <w:rsid w:val="00222592"/>
    <w:rsid w:val="00224A9A"/>
    <w:rsid w:val="0022712C"/>
    <w:rsid w:val="00227841"/>
    <w:rsid w:val="00234F26"/>
    <w:rsid w:val="00235B82"/>
    <w:rsid w:val="0024123C"/>
    <w:rsid w:val="002417DD"/>
    <w:rsid w:val="002462AF"/>
    <w:rsid w:val="00251B8A"/>
    <w:rsid w:val="00261CEB"/>
    <w:rsid w:val="00263712"/>
    <w:rsid w:val="0026630A"/>
    <w:rsid w:val="00266EA9"/>
    <w:rsid w:val="00270C1B"/>
    <w:rsid w:val="00273191"/>
    <w:rsid w:val="00274671"/>
    <w:rsid w:val="002829D7"/>
    <w:rsid w:val="002834B6"/>
    <w:rsid w:val="00283B7B"/>
    <w:rsid w:val="0028426E"/>
    <w:rsid w:val="0028741C"/>
    <w:rsid w:val="00287DF3"/>
    <w:rsid w:val="00293D59"/>
    <w:rsid w:val="0029434F"/>
    <w:rsid w:val="00296DEE"/>
    <w:rsid w:val="002A106C"/>
    <w:rsid w:val="002A40D6"/>
    <w:rsid w:val="002A5088"/>
    <w:rsid w:val="002A5A79"/>
    <w:rsid w:val="002B1CCE"/>
    <w:rsid w:val="002B22A3"/>
    <w:rsid w:val="002B4EE1"/>
    <w:rsid w:val="002B5D57"/>
    <w:rsid w:val="002B67F5"/>
    <w:rsid w:val="002C1AE8"/>
    <w:rsid w:val="002C2682"/>
    <w:rsid w:val="002C275A"/>
    <w:rsid w:val="002C2CC7"/>
    <w:rsid w:val="002D04E4"/>
    <w:rsid w:val="002D5FA8"/>
    <w:rsid w:val="002D65B2"/>
    <w:rsid w:val="002E633E"/>
    <w:rsid w:val="002F061D"/>
    <w:rsid w:val="002F07AD"/>
    <w:rsid w:val="002F1067"/>
    <w:rsid w:val="002F2FBD"/>
    <w:rsid w:val="002F3ECA"/>
    <w:rsid w:val="002F4EBF"/>
    <w:rsid w:val="0030091D"/>
    <w:rsid w:val="00300F83"/>
    <w:rsid w:val="0030116E"/>
    <w:rsid w:val="00301702"/>
    <w:rsid w:val="00303090"/>
    <w:rsid w:val="003032C3"/>
    <w:rsid w:val="003065BF"/>
    <w:rsid w:val="0031034D"/>
    <w:rsid w:val="003132E5"/>
    <w:rsid w:val="003137D1"/>
    <w:rsid w:val="0031615A"/>
    <w:rsid w:val="00317CB1"/>
    <w:rsid w:val="003203AB"/>
    <w:rsid w:val="003219AD"/>
    <w:rsid w:val="00330DC7"/>
    <w:rsid w:val="003310F0"/>
    <w:rsid w:val="0033302D"/>
    <w:rsid w:val="0033558A"/>
    <w:rsid w:val="00337992"/>
    <w:rsid w:val="003425A8"/>
    <w:rsid w:val="0034369E"/>
    <w:rsid w:val="0034505E"/>
    <w:rsid w:val="00352F2A"/>
    <w:rsid w:val="003538FB"/>
    <w:rsid w:val="0035515C"/>
    <w:rsid w:val="0035558D"/>
    <w:rsid w:val="00357918"/>
    <w:rsid w:val="003579B2"/>
    <w:rsid w:val="00361241"/>
    <w:rsid w:val="003626F6"/>
    <w:rsid w:val="00363899"/>
    <w:rsid w:val="00365938"/>
    <w:rsid w:val="00365BAD"/>
    <w:rsid w:val="00366427"/>
    <w:rsid w:val="00367ABE"/>
    <w:rsid w:val="0037420F"/>
    <w:rsid w:val="003748E9"/>
    <w:rsid w:val="00374B6B"/>
    <w:rsid w:val="00375B39"/>
    <w:rsid w:val="00376B06"/>
    <w:rsid w:val="00380618"/>
    <w:rsid w:val="00380B01"/>
    <w:rsid w:val="00381DEE"/>
    <w:rsid w:val="0038457E"/>
    <w:rsid w:val="0038540E"/>
    <w:rsid w:val="003854D7"/>
    <w:rsid w:val="003939E2"/>
    <w:rsid w:val="003A0BBC"/>
    <w:rsid w:val="003A3637"/>
    <w:rsid w:val="003A4494"/>
    <w:rsid w:val="003A76A1"/>
    <w:rsid w:val="003B13DE"/>
    <w:rsid w:val="003B1E9E"/>
    <w:rsid w:val="003B5222"/>
    <w:rsid w:val="003B5F9D"/>
    <w:rsid w:val="003B7E1A"/>
    <w:rsid w:val="003C37CC"/>
    <w:rsid w:val="003C6660"/>
    <w:rsid w:val="003C6820"/>
    <w:rsid w:val="003D318C"/>
    <w:rsid w:val="003D3614"/>
    <w:rsid w:val="003D41F6"/>
    <w:rsid w:val="003D629A"/>
    <w:rsid w:val="003D6376"/>
    <w:rsid w:val="003E01E1"/>
    <w:rsid w:val="003E714A"/>
    <w:rsid w:val="003F6A5A"/>
    <w:rsid w:val="003F736F"/>
    <w:rsid w:val="0040154A"/>
    <w:rsid w:val="00402801"/>
    <w:rsid w:val="004119F3"/>
    <w:rsid w:val="0041209A"/>
    <w:rsid w:val="004200A5"/>
    <w:rsid w:val="0042092D"/>
    <w:rsid w:val="00421015"/>
    <w:rsid w:val="0042189A"/>
    <w:rsid w:val="00423570"/>
    <w:rsid w:val="00426313"/>
    <w:rsid w:val="004351E5"/>
    <w:rsid w:val="00435689"/>
    <w:rsid w:val="00436A8F"/>
    <w:rsid w:val="00440169"/>
    <w:rsid w:val="0044262A"/>
    <w:rsid w:val="00443551"/>
    <w:rsid w:val="004456FB"/>
    <w:rsid w:val="0044646A"/>
    <w:rsid w:val="00447D43"/>
    <w:rsid w:val="0045059B"/>
    <w:rsid w:val="00453326"/>
    <w:rsid w:val="0045569C"/>
    <w:rsid w:val="00456D52"/>
    <w:rsid w:val="00461A8A"/>
    <w:rsid w:val="004625A5"/>
    <w:rsid w:val="00462752"/>
    <w:rsid w:val="0046463C"/>
    <w:rsid w:val="004653CF"/>
    <w:rsid w:val="00466684"/>
    <w:rsid w:val="004727E2"/>
    <w:rsid w:val="00477124"/>
    <w:rsid w:val="004779C9"/>
    <w:rsid w:val="00482D34"/>
    <w:rsid w:val="00482E71"/>
    <w:rsid w:val="0048397B"/>
    <w:rsid w:val="004862C8"/>
    <w:rsid w:val="0048649D"/>
    <w:rsid w:val="004865B1"/>
    <w:rsid w:val="00491D86"/>
    <w:rsid w:val="00496C47"/>
    <w:rsid w:val="004A14E9"/>
    <w:rsid w:val="004A4BCC"/>
    <w:rsid w:val="004A6E32"/>
    <w:rsid w:val="004B0DDD"/>
    <w:rsid w:val="004B4693"/>
    <w:rsid w:val="004C1618"/>
    <w:rsid w:val="004C5834"/>
    <w:rsid w:val="004C7C4C"/>
    <w:rsid w:val="004D00FF"/>
    <w:rsid w:val="004D045C"/>
    <w:rsid w:val="004E64CE"/>
    <w:rsid w:val="004E7761"/>
    <w:rsid w:val="004F07DC"/>
    <w:rsid w:val="004F3346"/>
    <w:rsid w:val="004F41C2"/>
    <w:rsid w:val="00502B75"/>
    <w:rsid w:val="00503076"/>
    <w:rsid w:val="00503254"/>
    <w:rsid w:val="00522722"/>
    <w:rsid w:val="005233D4"/>
    <w:rsid w:val="00525984"/>
    <w:rsid w:val="00526094"/>
    <w:rsid w:val="00526979"/>
    <w:rsid w:val="00526B5A"/>
    <w:rsid w:val="0052731E"/>
    <w:rsid w:val="005324DB"/>
    <w:rsid w:val="00532D96"/>
    <w:rsid w:val="0053467E"/>
    <w:rsid w:val="00535BA2"/>
    <w:rsid w:val="0053605D"/>
    <w:rsid w:val="005411F4"/>
    <w:rsid w:val="00541294"/>
    <w:rsid w:val="0054679B"/>
    <w:rsid w:val="00546F22"/>
    <w:rsid w:val="00553016"/>
    <w:rsid w:val="00553729"/>
    <w:rsid w:val="0055426D"/>
    <w:rsid w:val="00557C49"/>
    <w:rsid w:val="0056021C"/>
    <w:rsid w:val="005609C5"/>
    <w:rsid w:val="00561B88"/>
    <w:rsid w:val="00565BF5"/>
    <w:rsid w:val="005662A1"/>
    <w:rsid w:val="00570FF8"/>
    <w:rsid w:val="005716D9"/>
    <w:rsid w:val="0057176C"/>
    <w:rsid w:val="00572220"/>
    <w:rsid w:val="00577260"/>
    <w:rsid w:val="00583563"/>
    <w:rsid w:val="00583A46"/>
    <w:rsid w:val="005965CE"/>
    <w:rsid w:val="005A0DDF"/>
    <w:rsid w:val="005A2E95"/>
    <w:rsid w:val="005A3828"/>
    <w:rsid w:val="005A5BC6"/>
    <w:rsid w:val="005A68A1"/>
    <w:rsid w:val="005A7E50"/>
    <w:rsid w:val="005B17CB"/>
    <w:rsid w:val="005B3957"/>
    <w:rsid w:val="005C3979"/>
    <w:rsid w:val="005C54DD"/>
    <w:rsid w:val="005C6D6E"/>
    <w:rsid w:val="005D4977"/>
    <w:rsid w:val="005D5F57"/>
    <w:rsid w:val="005D654F"/>
    <w:rsid w:val="005D6B76"/>
    <w:rsid w:val="005E0657"/>
    <w:rsid w:val="005E117B"/>
    <w:rsid w:val="005E4A7E"/>
    <w:rsid w:val="005E57B1"/>
    <w:rsid w:val="005F092D"/>
    <w:rsid w:val="005F0B82"/>
    <w:rsid w:val="005F0D31"/>
    <w:rsid w:val="005F1372"/>
    <w:rsid w:val="00601F3E"/>
    <w:rsid w:val="00601FD1"/>
    <w:rsid w:val="00603730"/>
    <w:rsid w:val="00603BFE"/>
    <w:rsid w:val="00606A2B"/>
    <w:rsid w:val="0061223D"/>
    <w:rsid w:val="00612D27"/>
    <w:rsid w:val="00613DCF"/>
    <w:rsid w:val="00620990"/>
    <w:rsid w:val="00621CE4"/>
    <w:rsid w:val="00623BD0"/>
    <w:rsid w:val="0062433C"/>
    <w:rsid w:val="006332B8"/>
    <w:rsid w:val="00640FE4"/>
    <w:rsid w:val="00644E5E"/>
    <w:rsid w:val="006470D4"/>
    <w:rsid w:val="00651B50"/>
    <w:rsid w:val="00652DC9"/>
    <w:rsid w:val="00654AD4"/>
    <w:rsid w:val="00657E95"/>
    <w:rsid w:val="00661006"/>
    <w:rsid w:val="00661481"/>
    <w:rsid w:val="00661B46"/>
    <w:rsid w:val="00661F1D"/>
    <w:rsid w:val="00663FA3"/>
    <w:rsid w:val="00665110"/>
    <w:rsid w:val="00665D4E"/>
    <w:rsid w:val="00666457"/>
    <w:rsid w:val="00666784"/>
    <w:rsid w:val="00667B39"/>
    <w:rsid w:val="00674A4A"/>
    <w:rsid w:val="006779FD"/>
    <w:rsid w:val="0068303D"/>
    <w:rsid w:val="00684079"/>
    <w:rsid w:val="006845A5"/>
    <w:rsid w:val="00685AFF"/>
    <w:rsid w:val="00685E62"/>
    <w:rsid w:val="006871B6"/>
    <w:rsid w:val="00687831"/>
    <w:rsid w:val="0069316A"/>
    <w:rsid w:val="00694D8E"/>
    <w:rsid w:val="006967A3"/>
    <w:rsid w:val="00697E38"/>
    <w:rsid w:val="006A2C49"/>
    <w:rsid w:val="006A33C4"/>
    <w:rsid w:val="006A5505"/>
    <w:rsid w:val="006A5DCC"/>
    <w:rsid w:val="006B2010"/>
    <w:rsid w:val="006B577B"/>
    <w:rsid w:val="006B5EB5"/>
    <w:rsid w:val="006C0396"/>
    <w:rsid w:val="006C251A"/>
    <w:rsid w:val="006C2DA6"/>
    <w:rsid w:val="006C3CF2"/>
    <w:rsid w:val="006C5659"/>
    <w:rsid w:val="006D3619"/>
    <w:rsid w:val="006D70E4"/>
    <w:rsid w:val="006E6B11"/>
    <w:rsid w:val="006F2C4B"/>
    <w:rsid w:val="006F38EC"/>
    <w:rsid w:val="006F42A6"/>
    <w:rsid w:val="006F4B7E"/>
    <w:rsid w:val="006F5BD8"/>
    <w:rsid w:val="006F69B9"/>
    <w:rsid w:val="006F715C"/>
    <w:rsid w:val="0070478A"/>
    <w:rsid w:val="00704B36"/>
    <w:rsid w:val="007074CC"/>
    <w:rsid w:val="00710494"/>
    <w:rsid w:val="00710D30"/>
    <w:rsid w:val="00711EB3"/>
    <w:rsid w:val="00714AC0"/>
    <w:rsid w:val="00720DB1"/>
    <w:rsid w:val="0072453B"/>
    <w:rsid w:val="007251E1"/>
    <w:rsid w:val="007256A9"/>
    <w:rsid w:val="00726927"/>
    <w:rsid w:val="00727B58"/>
    <w:rsid w:val="00731504"/>
    <w:rsid w:val="007330EF"/>
    <w:rsid w:val="007405D9"/>
    <w:rsid w:val="00744131"/>
    <w:rsid w:val="0074493E"/>
    <w:rsid w:val="00750CD0"/>
    <w:rsid w:val="00754243"/>
    <w:rsid w:val="0075490D"/>
    <w:rsid w:val="00771A88"/>
    <w:rsid w:val="007735F0"/>
    <w:rsid w:val="00773721"/>
    <w:rsid w:val="00774BA8"/>
    <w:rsid w:val="00780D1D"/>
    <w:rsid w:val="00780F3F"/>
    <w:rsid w:val="00781BDA"/>
    <w:rsid w:val="00782088"/>
    <w:rsid w:val="00784CE2"/>
    <w:rsid w:val="0078767E"/>
    <w:rsid w:val="007920FF"/>
    <w:rsid w:val="00796B3F"/>
    <w:rsid w:val="007A0C8F"/>
    <w:rsid w:val="007A1EFA"/>
    <w:rsid w:val="007A1FA8"/>
    <w:rsid w:val="007A39AD"/>
    <w:rsid w:val="007A41BE"/>
    <w:rsid w:val="007B069C"/>
    <w:rsid w:val="007C1315"/>
    <w:rsid w:val="007C686D"/>
    <w:rsid w:val="007C6E21"/>
    <w:rsid w:val="007C75A2"/>
    <w:rsid w:val="007D2B1D"/>
    <w:rsid w:val="007D3AA1"/>
    <w:rsid w:val="007D54A0"/>
    <w:rsid w:val="007D6CE4"/>
    <w:rsid w:val="007D749A"/>
    <w:rsid w:val="007E23A7"/>
    <w:rsid w:val="007E28F7"/>
    <w:rsid w:val="007E4477"/>
    <w:rsid w:val="007F1257"/>
    <w:rsid w:val="00801720"/>
    <w:rsid w:val="008020EF"/>
    <w:rsid w:val="008022D0"/>
    <w:rsid w:val="008034B1"/>
    <w:rsid w:val="00803A5F"/>
    <w:rsid w:val="0081192C"/>
    <w:rsid w:val="00811B92"/>
    <w:rsid w:val="00811EDF"/>
    <w:rsid w:val="0081677C"/>
    <w:rsid w:val="00816B24"/>
    <w:rsid w:val="008215FC"/>
    <w:rsid w:val="008266D0"/>
    <w:rsid w:val="008337F1"/>
    <w:rsid w:val="00833A68"/>
    <w:rsid w:val="00834088"/>
    <w:rsid w:val="00835FE7"/>
    <w:rsid w:val="0083647E"/>
    <w:rsid w:val="00836EC0"/>
    <w:rsid w:val="00841381"/>
    <w:rsid w:val="00842803"/>
    <w:rsid w:val="00845AB2"/>
    <w:rsid w:val="0084633F"/>
    <w:rsid w:val="00846D0D"/>
    <w:rsid w:val="00847D12"/>
    <w:rsid w:val="00851507"/>
    <w:rsid w:val="00854244"/>
    <w:rsid w:val="00855238"/>
    <w:rsid w:val="008574C7"/>
    <w:rsid w:val="0085789A"/>
    <w:rsid w:val="00862C30"/>
    <w:rsid w:val="00863552"/>
    <w:rsid w:val="00863BDF"/>
    <w:rsid w:val="008720AC"/>
    <w:rsid w:val="00877E91"/>
    <w:rsid w:val="0088028A"/>
    <w:rsid w:val="00880B54"/>
    <w:rsid w:val="008829B0"/>
    <w:rsid w:val="00882C62"/>
    <w:rsid w:val="00882E86"/>
    <w:rsid w:val="00883A75"/>
    <w:rsid w:val="008856F8"/>
    <w:rsid w:val="00887216"/>
    <w:rsid w:val="008923C8"/>
    <w:rsid w:val="00892814"/>
    <w:rsid w:val="008928E2"/>
    <w:rsid w:val="00895DD0"/>
    <w:rsid w:val="00896401"/>
    <w:rsid w:val="0089712F"/>
    <w:rsid w:val="008A483B"/>
    <w:rsid w:val="008A66C1"/>
    <w:rsid w:val="008B423D"/>
    <w:rsid w:val="008B4CEB"/>
    <w:rsid w:val="008B5373"/>
    <w:rsid w:val="008C7BBB"/>
    <w:rsid w:val="008D0836"/>
    <w:rsid w:val="008D2D3B"/>
    <w:rsid w:val="008D5075"/>
    <w:rsid w:val="008D5CDD"/>
    <w:rsid w:val="008E0410"/>
    <w:rsid w:val="008E2EA4"/>
    <w:rsid w:val="008E39C4"/>
    <w:rsid w:val="008F0769"/>
    <w:rsid w:val="008F70D1"/>
    <w:rsid w:val="00915873"/>
    <w:rsid w:val="00915983"/>
    <w:rsid w:val="00916B56"/>
    <w:rsid w:val="0092051E"/>
    <w:rsid w:val="00920F24"/>
    <w:rsid w:val="00922703"/>
    <w:rsid w:val="009228FF"/>
    <w:rsid w:val="00924E04"/>
    <w:rsid w:val="009263D6"/>
    <w:rsid w:val="009304E7"/>
    <w:rsid w:val="00930A25"/>
    <w:rsid w:val="009311CD"/>
    <w:rsid w:val="00934096"/>
    <w:rsid w:val="0094181D"/>
    <w:rsid w:val="00941EBA"/>
    <w:rsid w:val="009423D5"/>
    <w:rsid w:val="00946B48"/>
    <w:rsid w:val="00950A6B"/>
    <w:rsid w:val="00951352"/>
    <w:rsid w:val="00955CD6"/>
    <w:rsid w:val="0096038F"/>
    <w:rsid w:val="0096195C"/>
    <w:rsid w:val="00961AA4"/>
    <w:rsid w:val="0097065B"/>
    <w:rsid w:val="00970862"/>
    <w:rsid w:val="009740D6"/>
    <w:rsid w:val="0097412B"/>
    <w:rsid w:val="00974BE6"/>
    <w:rsid w:val="009815D4"/>
    <w:rsid w:val="00987C8C"/>
    <w:rsid w:val="00994740"/>
    <w:rsid w:val="00996C4C"/>
    <w:rsid w:val="00997017"/>
    <w:rsid w:val="009A3630"/>
    <w:rsid w:val="009B1828"/>
    <w:rsid w:val="009B65B5"/>
    <w:rsid w:val="009B6746"/>
    <w:rsid w:val="009C01DD"/>
    <w:rsid w:val="009C180E"/>
    <w:rsid w:val="009C26A3"/>
    <w:rsid w:val="009C3326"/>
    <w:rsid w:val="009C36D5"/>
    <w:rsid w:val="009C5FD8"/>
    <w:rsid w:val="009D0ADB"/>
    <w:rsid w:val="009D23F1"/>
    <w:rsid w:val="009D284B"/>
    <w:rsid w:val="009D2CCD"/>
    <w:rsid w:val="009D466B"/>
    <w:rsid w:val="009E094D"/>
    <w:rsid w:val="009E263F"/>
    <w:rsid w:val="009E5D38"/>
    <w:rsid w:val="009F1B21"/>
    <w:rsid w:val="009F7212"/>
    <w:rsid w:val="00A02A33"/>
    <w:rsid w:val="00A031F0"/>
    <w:rsid w:val="00A04014"/>
    <w:rsid w:val="00A07BEB"/>
    <w:rsid w:val="00A1050B"/>
    <w:rsid w:val="00A1082A"/>
    <w:rsid w:val="00A111F7"/>
    <w:rsid w:val="00A12C2A"/>
    <w:rsid w:val="00A134BA"/>
    <w:rsid w:val="00A137A3"/>
    <w:rsid w:val="00A20DB9"/>
    <w:rsid w:val="00A20E36"/>
    <w:rsid w:val="00A21747"/>
    <w:rsid w:val="00A22278"/>
    <w:rsid w:val="00A2394D"/>
    <w:rsid w:val="00A254F9"/>
    <w:rsid w:val="00A31FFE"/>
    <w:rsid w:val="00A3354A"/>
    <w:rsid w:val="00A33D42"/>
    <w:rsid w:val="00A37F45"/>
    <w:rsid w:val="00A475F0"/>
    <w:rsid w:val="00A51A92"/>
    <w:rsid w:val="00A574FE"/>
    <w:rsid w:val="00A65E70"/>
    <w:rsid w:val="00A71619"/>
    <w:rsid w:val="00A74462"/>
    <w:rsid w:val="00A74A06"/>
    <w:rsid w:val="00A74A6D"/>
    <w:rsid w:val="00A766D3"/>
    <w:rsid w:val="00A776BB"/>
    <w:rsid w:val="00A8046C"/>
    <w:rsid w:val="00A83C42"/>
    <w:rsid w:val="00A87B9D"/>
    <w:rsid w:val="00A9107D"/>
    <w:rsid w:val="00A95916"/>
    <w:rsid w:val="00A97EC5"/>
    <w:rsid w:val="00AA0F63"/>
    <w:rsid w:val="00AA2061"/>
    <w:rsid w:val="00AB0C37"/>
    <w:rsid w:val="00AB2D6A"/>
    <w:rsid w:val="00AB51B6"/>
    <w:rsid w:val="00AB7D10"/>
    <w:rsid w:val="00AB7DD1"/>
    <w:rsid w:val="00AC00F6"/>
    <w:rsid w:val="00AC0B47"/>
    <w:rsid w:val="00AC29FF"/>
    <w:rsid w:val="00AC2CF2"/>
    <w:rsid w:val="00AC2FFA"/>
    <w:rsid w:val="00AC5E5F"/>
    <w:rsid w:val="00AD1107"/>
    <w:rsid w:val="00AD2267"/>
    <w:rsid w:val="00AE082B"/>
    <w:rsid w:val="00AE15B7"/>
    <w:rsid w:val="00AE2548"/>
    <w:rsid w:val="00AE5CA6"/>
    <w:rsid w:val="00AE6774"/>
    <w:rsid w:val="00AE69EA"/>
    <w:rsid w:val="00AE6DB6"/>
    <w:rsid w:val="00AF1CBE"/>
    <w:rsid w:val="00AF220F"/>
    <w:rsid w:val="00AF36E6"/>
    <w:rsid w:val="00AF3D8E"/>
    <w:rsid w:val="00AF3ED1"/>
    <w:rsid w:val="00AF4F88"/>
    <w:rsid w:val="00B04D58"/>
    <w:rsid w:val="00B13443"/>
    <w:rsid w:val="00B141E1"/>
    <w:rsid w:val="00B1783A"/>
    <w:rsid w:val="00B237DB"/>
    <w:rsid w:val="00B23B9C"/>
    <w:rsid w:val="00B25D57"/>
    <w:rsid w:val="00B31694"/>
    <w:rsid w:val="00B35AD9"/>
    <w:rsid w:val="00B404B2"/>
    <w:rsid w:val="00B4526A"/>
    <w:rsid w:val="00B46A68"/>
    <w:rsid w:val="00B52BC6"/>
    <w:rsid w:val="00B53A40"/>
    <w:rsid w:val="00B553EA"/>
    <w:rsid w:val="00B5693C"/>
    <w:rsid w:val="00B62949"/>
    <w:rsid w:val="00B63BCC"/>
    <w:rsid w:val="00B657AA"/>
    <w:rsid w:val="00B71CEF"/>
    <w:rsid w:val="00B723F2"/>
    <w:rsid w:val="00B73F65"/>
    <w:rsid w:val="00B821B8"/>
    <w:rsid w:val="00B85490"/>
    <w:rsid w:val="00B876CB"/>
    <w:rsid w:val="00B91833"/>
    <w:rsid w:val="00B91A75"/>
    <w:rsid w:val="00B9368F"/>
    <w:rsid w:val="00B94680"/>
    <w:rsid w:val="00B977D6"/>
    <w:rsid w:val="00BA3F6A"/>
    <w:rsid w:val="00BB4308"/>
    <w:rsid w:val="00BB4E6D"/>
    <w:rsid w:val="00BB6B4A"/>
    <w:rsid w:val="00BC2247"/>
    <w:rsid w:val="00BC2CEA"/>
    <w:rsid w:val="00BC2DC2"/>
    <w:rsid w:val="00BC2DCB"/>
    <w:rsid w:val="00BC54C0"/>
    <w:rsid w:val="00BC590A"/>
    <w:rsid w:val="00BC7589"/>
    <w:rsid w:val="00BD0A22"/>
    <w:rsid w:val="00BD3545"/>
    <w:rsid w:val="00BD5D8A"/>
    <w:rsid w:val="00BE0332"/>
    <w:rsid w:val="00BE444B"/>
    <w:rsid w:val="00BE4FA0"/>
    <w:rsid w:val="00BE4FD8"/>
    <w:rsid w:val="00BE531F"/>
    <w:rsid w:val="00BE5FBA"/>
    <w:rsid w:val="00BE786F"/>
    <w:rsid w:val="00BF0590"/>
    <w:rsid w:val="00BF4018"/>
    <w:rsid w:val="00BF453C"/>
    <w:rsid w:val="00BF6863"/>
    <w:rsid w:val="00C0216C"/>
    <w:rsid w:val="00C02E00"/>
    <w:rsid w:val="00C04A7D"/>
    <w:rsid w:val="00C067D2"/>
    <w:rsid w:val="00C1058F"/>
    <w:rsid w:val="00C12AB8"/>
    <w:rsid w:val="00C1428A"/>
    <w:rsid w:val="00C14D66"/>
    <w:rsid w:val="00C156BE"/>
    <w:rsid w:val="00C20CDD"/>
    <w:rsid w:val="00C2481C"/>
    <w:rsid w:val="00C25685"/>
    <w:rsid w:val="00C27AC8"/>
    <w:rsid w:val="00C30BD5"/>
    <w:rsid w:val="00C32D4E"/>
    <w:rsid w:val="00C32EFB"/>
    <w:rsid w:val="00C3400D"/>
    <w:rsid w:val="00C34031"/>
    <w:rsid w:val="00C34067"/>
    <w:rsid w:val="00C34571"/>
    <w:rsid w:val="00C37275"/>
    <w:rsid w:val="00C40716"/>
    <w:rsid w:val="00C40A16"/>
    <w:rsid w:val="00C457F7"/>
    <w:rsid w:val="00C51A30"/>
    <w:rsid w:val="00C55F5C"/>
    <w:rsid w:val="00C57D48"/>
    <w:rsid w:val="00C60479"/>
    <w:rsid w:val="00C617FD"/>
    <w:rsid w:val="00C61A04"/>
    <w:rsid w:val="00C63106"/>
    <w:rsid w:val="00C634A5"/>
    <w:rsid w:val="00C64FDF"/>
    <w:rsid w:val="00C666A0"/>
    <w:rsid w:val="00C73938"/>
    <w:rsid w:val="00C74536"/>
    <w:rsid w:val="00C74C22"/>
    <w:rsid w:val="00C7515F"/>
    <w:rsid w:val="00C7587D"/>
    <w:rsid w:val="00C81B17"/>
    <w:rsid w:val="00C847B4"/>
    <w:rsid w:val="00C86388"/>
    <w:rsid w:val="00C86C20"/>
    <w:rsid w:val="00C92849"/>
    <w:rsid w:val="00C933BC"/>
    <w:rsid w:val="00C93C7E"/>
    <w:rsid w:val="00C942FE"/>
    <w:rsid w:val="00CA51F2"/>
    <w:rsid w:val="00CA5AB5"/>
    <w:rsid w:val="00CA5F12"/>
    <w:rsid w:val="00CA7AE6"/>
    <w:rsid w:val="00CA7E82"/>
    <w:rsid w:val="00CB060C"/>
    <w:rsid w:val="00CB198D"/>
    <w:rsid w:val="00CB79A2"/>
    <w:rsid w:val="00CB7F38"/>
    <w:rsid w:val="00CC0517"/>
    <w:rsid w:val="00CC1A35"/>
    <w:rsid w:val="00CC255A"/>
    <w:rsid w:val="00CC42BE"/>
    <w:rsid w:val="00CD0BC2"/>
    <w:rsid w:val="00CD5B8B"/>
    <w:rsid w:val="00CE0DC2"/>
    <w:rsid w:val="00CE3E67"/>
    <w:rsid w:val="00CE46E7"/>
    <w:rsid w:val="00CE6C79"/>
    <w:rsid w:val="00CF42B0"/>
    <w:rsid w:val="00CF6365"/>
    <w:rsid w:val="00D01E4D"/>
    <w:rsid w:val="00D02FBB"/>
    <w:rsid w:val="00D05B5D"/>
    <w:rsid w:val="00D079D4"/>
    <w:rsid w:val="00D10894"/>
    <w:rsid w:val="00D14ECD"/>
    <w:rsid w:val="00D2174B"/>
    <w:rsid w:val="00D2295B"/>
    <w:rsid w:val="00D22F1E"/>
    <w:rsid w:val="00D25A92"/>
    <w:rsid w:val="00D25BAE"/>
    <w:rsid w:val="00D31C5C"/>
    <w:rsid w:val="00D31DEB"/>
    <w:rsid w:val="00D36A39"/>
    <w:rsid w:val="00D37F29"/>
    <w:rsid w:val="00D4156B"/>
    <w:rsid w:val="00D4251E"/>
    <w:rsid w:val="00D43F8A"/>
    <w:rsid w:val="00D440C7"/>
    <w:rsid w:val="00D4413C"/>
    <w:rsid w:val="00D50F52"/>
    <w:rsid w:val="00D52188"/>
    <w:rsid w:val="00D532E8"/>
    <w:rsid w:val="00D537E7"/>
    <w:rsid w:val="00D55103"/>
    <w:rsid w:val="00D56984"/>
    <w:rsid w:val="00D6003A"/>
    <w:rsid w:val="00D6005F"/>
    <w:rsid w:val="00D6015C"/>
    <w:rsid w:val="00D61746"/>
    <w:rsid w:val="00D62B69"/>
    <w:rsid w:val="00D636F8"/>
    <w:rsid w:val="00D6433E"/>
    <w:rsid w:val="00D6556B"/>
    <w:rsid w:val="00D733DA"/>
    <w:rsid w:val="00D77AE6"/>
    <w:rsid w:val="00D80C1C"/>
    <w:rsid w:val="00D81D65"/>
    <w:rsid w:val="00D8457E"/>
    <w:rsid w:val="00D862A1"/>
    <w:rsid w:val="00D86A13"/>
    <w:rsid w:val="00DA1D37"/>
    <w:rsid w:val="00DA2C63"/>
    <w:rsid w:val="00DA6BA1"/>
    <w:rsid w:val="00DB05B7"/>
    <w:rsid w:val="00DB3DD9"/>
    <w:rsid w:val="00DB4276"/>
    <w:rsid w:val="00DC1C10"/>
    <w:rsid w:val="00DC3CB0"/>
    <w:rsid w:val="00DC4B1C"/>
    <w:rsid w:val="00DC52FA"/>
    <w:rsid w:val="00DD005A"/>
    <w:rsid w:val="00DD46FF"/>
    <w:rsid w:val="00DD73C6"/>
    <w:rsid w:val="00DE1C21"/>
    <w:rsid w:val="00DE6F0E"/>
    <w:rsid w:val="00DF0780"/>
    <w:rsid w:val="00DF2AC5"/>
    <w:rsid w:val="00DF783E"/>
    <w:rsid w:val="00E03CD6"/>
    <w:rsid w:val="00E10A47"/>
    <w:rsid w:val="00E10CA3"/>
    <w:rsid w:val="00E212DA"/>
    <w:rsid w:val="00E21711"/>
    <w:rsid w:val="00E35FA8"/>
    <w:rsid w:val="00E36F65"/>
    <w:rsid w:val="00E40507"/>
    <w:rsid w:val="00E418C2"/>
    <w:rsid w:val="00E5188F"/>
    <w:rsid w:val="00E52A22"/>
    <w:rsid w:val="00E5620D"/>
    <w:rsid w:val="00E608EC"/>
    <w:rsid w:val="00E649AF"/>
    <w:rsid w:val="00E64B34"/>
    <w:rsid w:val="00E66358"/>
    <w:rsid w:val="00E66DDD"/>
    <w:rsid w:val="00E71970"/>
    <w:rsid w:val="00E72F6D"/>
    <w:rsid w:val="00E83464"/>
    <w:rsid w:val="00E83D59"/>
    <w:rsid w:val="00E84ED1"/>
    <w:rsid w:val="00E913BC"/>
    <w:rsid w:val="00E9259A"/>
    <w:rsid w:val="00E92FD7"/>
    <w:rsid w:val="00E94EE6"/>
    <w:rsid w:val="00EA0846"/>
    <w:rsid w:val="00EA1556"/>
    <w:rsid w:val="00EA2510"/>
    <w:rsid w:val="00EA3701"/>
    <w:rsid w:val="00EA4ACB"/>
    <w:rsid w:val="00EA6A85"/>
    <w:rsid w:val="00EB0791"/>
    <w:rsid w:val="00EB4824"/>
    <w:rsid w:val="00EC0B74"/>
    <w:rsid w:val="00EC3A6A"/>
    <w:rsid w:val="00EC4EF0"/>
    <w:rsid w:val="00ED155F"/>
    <w:rsid w:val="00ED1744"/>
    <w:rsid w:val="00ED21D9"/>
    <w:rsid w:val="00ED354C"/>
    <w:rsid w:val="00ED389C"/>
    <w:rsid w:val="00ED3CAF"/>
    <w:rsid w:val="00ED3E4C"/>
    <w:rsid w:val="00ED6FF8"/>
    <w:rsid w:val="00EE174F"/>
    <w:rsid w:val="00EE24BB"/>
    <w:rsid w:val="00EE391E"/>
    <w:rsid w:val="00EE5749"/>
    <w:rsid w:val="00EE5D6C"/>
    <w:rsid w:val="00EF14D3"/>
    <w:rsid w:val="00EF1860"/>
    <w:rsid w:val="00EF29EB"/>
    <w:rsid w:val="00EF2D31"/>
    <w:rsid w:val="00EF4A21"/>
    <w:rsid w:val="00EF4FE6"/>
    <w:rsid w:val="00F0468B"/>
    <w:rsid w:val="00F05637"/>
    <w:rsid w:val="00F05868"/>
    <w:rsid w:val="00F06D55"/>
    <w:rsid w:val="00F12981"/>
    <w:rsid w:val="00F15041"/>
    <w:rsid w:val="00F218A7"/>
    <w:rsid w:val="00F22394"/>
    <w:rsid w:val="00F22ABD"/>
    <w:rsid w:val="00F2378E"/>
    <w:rsid w:val="00F23CA6"/>
    <w:rsid w:val="00F37CB7"/>
    <w:rsid w:val="00F40359"/>
    <w:rsid w:val="00F44546"/>
    <w:rsid w:val="00F50DBE"/>
    <w:rsid w:val="00F520DC"/>
    <w:rsid w:val="00F5299D"/>
    <w:rsid w:val="00F57C5F"/>
    <w:rsid w:val="00F7439E"/>
    <w:rsid w:val="00F817D9"/>
    <w:rsid w:val="00F909ED"/>
    <w:rsid w:val="00F913FD"/>
    <w:rsid w:val="00FA0E08"/>
    <w:rsid w:val="00FA49F7"/>
    <w:rsid w:val="00FA7665"/>
    <w:rsid w:val="00FB001E"/>
    <w:rsid w:val="00FB22C0"/>
    <w:rsid w:val="00FB324C"/>
    <w:rsid w:val="00FB6F2F"/>
    <w:rsid w:val="00FC1C73"/>
    <w:rsid w:val="00FC1EEC"/>
    <w:rsid w:val="00FC4CEC"/>
    <w:rsid w:val="00FC7639"/>
    <w:rsid w:val="00FD0BBC"/>
    <w:rsid w:val="00FD3076"/>
    <w:rsid w:val="00FD49F4"/>
    <w:rsid w:val="00FD61CA"/>
    <w:rsid w:val="00FD6831"/>
    <w:rsid w:val="00FE1A04"/>
    <w:rsid w:val="00FE6019"/>
    <w:rsid w:val="00FE75F6"/>
    <w:rsid w:val="00FF0036"/>
    <w:rsid w:val="00FF3C96"/>
    <w:rsid w:val="00FF5E72"/>
    <w:rsid w:val="1958F1CB"/>
    <w:rsid w:val="20E38A35"/>
    <w:rsid w:val="2B5D22A5"/>
    <w:rsid w:val="38E6D5F8"/>
    <w:rsid w:val="45521A55"/>
    <w:rsid w:val="4F6913DA"/>
    <w:rsid w:val="7B7C9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6323E"/>
  <w15:chartTrackingRefBased/>
  <w15:docId w15:val="{58EF5CDD-B494-4E64-A00B-30FF91F8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7AD"/>
  </w:style>
  <w:style w:type="paragraph" w:styleId="Heading1">
    <w:name w:val="heading 1"/>
    <w:basedOn w:val="Normal"/>
    <w:next w:val="Normal"/>
    <w:link w:val="Heading1Char"/>
    <w:uiPriority w:val="9"/>
    <w:qFormat/>
    <w:rsid w:val="002F07A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F07A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2F07A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2F07A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F07A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2F07A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2F07A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2F07A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2F07A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F07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07AD"/>
    <w:rPr>
      <w:rFonts w:ascii="Segoe UI" w:hAnsi="Segoe UI" w:cs="Segoe UI"/>
      <w:sz w:val="18"/>
      <w:szCs w:val="18"/>
    </w:rPr>
  </w:style>
  <w:style w:type="character" w:customStyle="1" w:styleId="Heading1Char">
    <w:name w:val="Heading 1 Char"/>
    <w:basedOn w:val="DefaultParagraphFont"/>
    <w:link w:val="Heading1"/>
    <w:uiPriority w:val="9"/>
    <w:rsid w:val="002F07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F07A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2F07A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2F07A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F07A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2F07A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2F07A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2F07A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2F07A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2F07A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2F07A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2F07AD"/>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2F07A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F07AD"/>
    <w:rPr>
      <w:rFonts w:asciiTheme="majorHAnsi" w:eastAsiaTheme="majorEastAsia" w:hAnsiTheme="majorHAnsi" w:cstheme="majorBidi"/>
      <w:sz w:val="24"/>
      <w:szCs w:val="24"/>
    </w:rPr>
  </w:style>
  <w:style w:type="character" w:styleId="Strong">
    <w:name w:val="Strong"/>
    <w:basedOn w:val="DefaultParagraphFont"/>
    <w:uiPriority w:val="22"/>
    <w:qFormat/>
    <w:rsid w:val="002F07AD"/>
    <w:rPr>
      <w:b/>
      <w:bCs/>
    </w:rPr>
  </w:style>
  <w:style w:type="character" w:styleId="Emphasis">
    <w:name w:val="Emphasis"/>
    <w:basedOn w:val="DefaultParagraphFont"/>
    <w:uiPriority w:val="20"/>
    <w:qFormat/>
    <w:rsid w:val="002F07AD"/>
    <w:rPr>
      <w:i/>
      <w:iCs/>
    </w:rPr>
  </w:style>
  <w:style w:type="paragraph" w:styleId="NoSpacing">
    <w:name w:val="No Spacing"/>
    <w:link w:val="NoSpacingChar"/>
    <w:uiPriority w:val="1"/>
    <w:qFormat/>
    <w:rsid w:val="002F07AD"/>
    <w:pPr>
      <w:spacing w:after="0" w:line="240" w:lineRule="auto"/>
    </w:pPr>
  </w:style>
  <w:style w:type="paragraph" w:styleId="Quote">
    <w:name w:val="Quote"/>
    <w:basedOn w:val="Normal"/>
    <w:next w:val="Normal"/>
    <w:link w:val="QuoteChar"/>
    <w:uiPriority w:val="29"/>
    <w:qFormat/>
    <w:rsid w:val="002F07A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F07AD"/>
    <w:rPr>
      <w:i/>
      <w:iCs/>
      <w:color w:val="404040" w:themeColor="text1" w:themeTint="BF"/>
    </w:rPr>
  </w:style>
  <w:style w:type="paragraph" w:styleId="IntenseQuote">
    <w:name w:val="Intense Quote"/>
    <w:basedOn w:val="Normal"/>
    <w:next w:val="Normal"/>
    <w:link w:val="IntenseQuoteChar"/>
    <w:uiPriority w:val="30"/>
    <w:qFormat/>
    <w:rsid w:val="002F07A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2F07A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2F07AD"/>
    <w:rPr>
      <w:i/>
      <w:iCs/>
      <w:color w:val="404040" w:themeColor="text1" w:themeTint="BF"/>
    </w:rPr>
  </w:style>
  <w:style w:type="character" w:styleId="IntenseEmphasis">
    <w:name w:val="Intense Emphasis"/>
    <w:basedOn w:val="DefaultParagraphFont"/>
    <w:uiPriority w:val="21"/>
    <w:qFormat/>
    <w:rsid w:val="002F07AD"/>
    <w:rPr>
      <w:b/>
      <w:bCs/>
      <w:i/>
      <w:iCs/>
    </w:rPr>
  </w:style>
  <w:style w:type="character" w:styleId="SubtleReference">
    <w:name w:val="Subtle Reference"/>
    <w:basedOn w:val="DefaultParagraphFont"/>
    <w:uiPriority w:val="31"/>
    <w:qFormat/>
    <w:rsid w:val="002F07A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F07AD"/>
    <w:rPr>
      <w:b/>
      <w:bCs/>
      <w:smallCaps/>
      <w:spacing w:val="5"/>
      <w:u w:val="single"/>
    </w:rPr>
  </w:style>
  <w:style w:type="character" w:styleId="BookTitle">
    <w:name w:val="Book Title"/>
    <w:basedOn w:val="DefaultParagraphFont"/>
    <w:uiPriority w:val="33"/>
    <w:qFormat/>
    <w:rsid w:val="002F07AD"/>
    <w:rPr>
      <w:b/>
      <w:bCs/>
      <w:smallCaps/>
    </w:rPr>
  </w:style>
  <w:style w:type="paragraph" w:styleId="TOCHeading">
    <w:name w:val="TOC Heading"/>
    <w:basedOn w:val="Heading1"/>
    <w:next w:val="Normal"/>
    <w:uiPriority w:val="39"/>
    <w:unhideWhenUsed/>
    <w:qFormat/>
    <w:rsid w:val="002F07AD"/>
    <w:pPr>
      <w:outlineLvl w:val="9"/>
    </w:pPr>
  </w:style>
  <w:style w:type="character" w:customStyle="1" w:styleId="NoSpacingChar">
    <w:name w:val="No Spacing Char"/>
    <w:basedOn w:val="DefaultParagraphFont"/>
    <w:link w:val="NoSpacing"/>
    <w:uiPriority w:val="1"/>
    <w:rsid w:val="00D079D4"/>
  </w:style>
  <w:style w:type="paragraph" w:styleId="ListParagraph">
    <w:name w:val="List Paragraph"/>
    <w:basedOn w:val="Normal"/>
    <w:uiPriority w:val="34"/>
    <w:qFormat/>
    <w:rsid w:val="00C60479"/>
    <w:pPr>
      <w:ind w:left="720"/>
      <w:contextualSpacing/>
    </w:pPr>
  </w:style>
  <w:style w:type="paragraph" w:styleId="Header">
    <w:name w:val="header"/>
    <w:basedOn w:val="Normal"/>
    <w:link w:val="HeaderChar"/>
    <w:uiPriority w:val="99"/>
    <w:unhideWhenUsed/>
    <w:rsid w:val="004F3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346"/>
  </w:style>
  <w:style w:type="paragraph" w:styleId="Footer">
    <w:name w:val="footer"/>
    <w:basedOn w:val="Normal"/>
    <w:link w:val="FooterChar"/>
    <w:uiPriority w:val="99"/>
    <w:unhideWhenUsed/>
    <w:rsid w:val="004F3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346"/>
  </w:style>
  <w:style w:type="paragraph" w:styleId="TOC1">
    <w:name w:val="toc 1"/>
    <w:basedOn w:val="Normal"/>
    <w:next w:val="Normal"/>
    <w:autoRedefine/>
    <w:uiPriority w:val="39"/>
    <w:unhideWhenUsed/>
    <w:rsid w:val="00D43F8A"/>
    <w:pPr>
      <w:spacing w:after="100"/>
    </w:pPr>
  </w:style>
  <w:style w:type="character" w:styleId="Hyperlink">
    <w:name w:val="Hyperlink"/>
    <w:basedOn w:val="DefaultParagraphFont"/>
    <w:uiPriority w:val="99"/>
    <w:unhideWhenUsed/>
    <w:rsid w:val="00D43F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The objective of this report is to reflect on my learning and experiences using Gibbs reflective cycle</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39151A-5AEE-44E0-A462-EB6D6619A850}">
  <ds:schemaRefs>
    <ds:schemaRef ds:uri="http://schemas.microsoft.com/sharepoint/v3/contenttype/forms"/>
  </ds:schemaRefs>
</ds:datastoreItem>
</file>

<file path=customXml/itemProps3.xml><?xml version="1.0" encoding="utf-8"?>
<ds:datastoreItem xmlns:ds="http://schemas.openxmlformats.org/officeDocument/2006/customXml" ds:itemID="{DD6A9EF2-D103-4F27-AD4C-7A52CDFEAD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E0C83C-2C24-44F5-B555-88B5B77E72E1}">
  <ds:schemaRefs>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http://purl.org/dc/elements/1.1/"/>
    <ds:schemaRef ds:uri="2dc8c000-3fb6-4aae-80f6-b33e90f8692e"/>
    <ds:schemaRef ds:uri="http://purl.org/dc/terms/"/>
    <ds:schemaRef ds:uri="a8d74de7-2952-40f5-912e-dc0441479ce8"/>
    <ds:schemaRef ds:uri="http://www.w3.org/XML/1998/namespace"/>
    <ds:schemaRef ds:uri="http://purl.org/dc/dcmitype/"/>
  </ds:schemaRefs>
</ds:datastoreItem>
</file>

<file path=customXml/itemProps5.xml><?xml version="1.0" encoding="utf-8"?>
<ds:datastoreItem xmlns:ds="http://schemas.openxmlformats.org/officeDocument/2006/customXml" ds:itemID="{F006D1D7-1353-4756-9108-A64CFE54D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2159</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 reflective writing on my learning and experiences</vt:lpstr>
    </vt:vector>
  </TitlesOfParts>
  <Company/>
  <LinksUpToDate>false</LinksUpToDate>
  <CharactersWithSpaces>14438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writing on my learning and experiences</dc:title>
  <dc:subject>Lecturer: SHAO-LAN YUEN</dc:subject>
  <dc:creator>AGIE MENGEH NDONG (1905512)</dc:creator>
  <cp:keywords/>
  <dc:description/>
  <cp:lastModifiedBy>Agie Ndong (1905512)</cp:lastModifiedBy>
  <cp:revision>2</cp:revision>
  <dcterms:created xsi:type="dcterms:W3CDTF">2020-05-04T15:47:00Z</dcterms:created>
  <dcterms:modified xsi:type="dcterms:W3CDTF">2020-05-04T15:47:00Z</dcterms:modified>
  <cp:category>ACADEMICS AND EMPLOYABILITY SKILLS          BMSW4001- LON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