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F3F01" w14:textId="77777777" w:rsidR="00942F1E" w:rsidRDefault="00F12C58">
      <w:pPr>
        <w:rPr>
          <w:rFonts w:ascii="Arial" w:hAnsi="Arial" w:cs="Arial"/>
          <w:b/>
          <w:bCs/>
          <w:sz w:val="24"/>
          <w:szCs w:val="24"/>
          <w:lang w:val="en-US"/>
        </w:rPr>
      </w:pPr>
      <w:r w:rsidRPr="004B3815">
        <w:rPr>
          <w:rFonts w:ascii="Arial" w:hAnsi="Arial" w:cs="Arial"/>
          <w:b/>
          <w:bCs/>
          <w:sz w:val="24"/>
          <w:szCs w:val="24"/>
          <w:lang w:val="en-US"/>
        </w:rPr>
        <w:t>Q1</w:t>
      </w:r>
      <w:r w:rsidR="009A2F13">
        <w:rPr>
          <w:rFonts w:ascii="Arial" w:hAnsi="Arial" w:cs="Arial"/>
          <w:b/>
          <w:bCs/>
          <w:sz w:val="24"/>
          <w:szCs w:val="24"/>
          <w:lang w:val="en-US"/>
        </w:rPr>
        <w:t>-</w:t>
      </w:r>
      <w:r w:rsidRPr="004B3815">
        <w:rPr>
          <w:rFonts w:ascii="Arial" w:hAnsi="Arial" w:cs="Arial"/>
          <w:b/>
          <w:bCs/>
          <w:sz w:val="24"/>
          <w:szCs w:val="24"/>
          <w:lang w:val="en-US"/>
        </w:rPr>
        <w:t xml:space="preserve">AC 1.1 </w:t>
      </w:r>
    </w:p>
    <w:p w14:paraId="18A370E4" w14:textId="08DD8E6F" w:rsidR="00F12C58" w:rsidRPr="009A2F13" w:rsidRDefault="00F12C58">
      <w:pPr>
        <w:rPr>
          <w:rFonts w:ascii="Arial" w:hAnsi="Arial" w:cs="Arial"/>
          <w:b/>
          <w:bCs/>
          <w:sz w:val="24"/>
          <w:szCs w:val="24"/>
          <w:lang w:val="en-US"/>
        </w:rPr>
      </w:pPr>
      <w:r>
        <w:rPr>
          <w:rFonts w:ascii="Arial" w:hAnsi="Arial" w:cs="Arial"/>
          <w:sz w:val="24"/>
          <w:szCs w:val="24"/>
          <w:lang w:val="en-US"/>
        </w:rPr>
        <w:t xml:space="preserve">A </w:t>
      </w:r>
      <w:proofErr w:type="gramStart"/>
      <w:r>
        <w:rPr>
          <w:rFonts w:ascii="Arial" w:hAnsi="Arial" w:cs="Arial"/>
          <w:sz w:val="24"/>
          <w:szCs w:val="24"/>
          <w:lang w:val="en-US"/>
        </w:rPr>
        <w:t>people professional</w:t>
      </w:r>
      <w:proofErr w:type="gramEnd"/>
      <w:r>
        <w:rPr>
          <w:rFonts w:ascii="Arial" w:hAnsi="Arial" w:cs="Arial"/>
          <w:sz w:val="24"/>
          <w:szCs w:val="24"/>
          <w:lang w:val="en-US"/>
        </w:rPr>
        <w:t xml:space="preserve"> is someone work</w:t>
      </w:r>
      <w:r w:rsidR="008F378F">
        <w:rPr>
          <w:rFonts w:ascii="Arial" w:hAnsi="Arial" w:cs="Arial"/>
          <w:sz w:val="24"/>
          <w:szCs w:val="24"/>
          <w:lang w:val="en-US"/>
        </w:rPr>
        <w:t>ing</w:t>
      </w:r>
      <w:r>
        <w:rPr>
          <w:rFonts w:ascii="Arial" w:hAnsi="Arial" w:cs="Arial"/>
          <w:sz w:val="24"/>
          <w:szCs w:val="24"/>
          <w:lang w:val="en-US"/>
        </w:rPr>
        <w:t xml:space="preserve"> in roles </w:t>
      </w:r>
      <w:r w:rsidR="00EC3E50">
        <w:rPr>
          <w:rFonts w:ascii="Arial" w:hAnsi="Arial" w:cs="Arial"/>
          <w:sz w:val="24"/>
          <w:szCs w:val="24"/>
          <w:lang w:val="en-US"/>
        </w:rPr>
        <w:t>focusing</w:t>
      </w:r>
      <w:r>
        <w:rPr>
          <w:rFonts w:ascii="Arial" w:hAnsi="Arial" w:cs="Arial"/>
          <w:sz w:val="24"/>
          <w:szCs w:val="24"/>
          <w:lang w:val="en-US"/>
        </w:rPr>
        <w:t xml:space="preserve"> on managing, supporting and developing people</w:t>
      </w:r>
      <w:r w:rsidR="00223C47">
        <w:rPr>
          <w:rFonts w:ascii="Arial" w:hAnsi="Arial" w:cs="Arial"/>
          <w:sz w:val="24"/>
          <w:szCs w:val="24"/>
          <w:lang w:val="en-US"/>
        </w:rPr>
        <w:t xml:space="preserve">.  </w:t>
      </w:r>
      <w:r w:rsidR="0089650D">
        <w:rPr>
          <w:rFonts w:ascii="Arial" w:hAnsi="Arial" w:cs="Arial"/>
          <w:sz w:val="24"/>
          <w:szCs w:val="24"/>
          <w:lang w:val="en-US"/>
        </w:rPr>
        <w:t>One example</w:t>
      </w:r>
      <w:r w:rsidR="00CC5484">
        <w:rPr>
          <w:rFonts w:ascii="Arial" w:hAnsi="Arial" w:cs="Arial"/>
          <w:sz w:val="24"/>
          <w:szCs w:val="24"/>
          <w:lang w:val="en-US"/>
        </w:rPr>
        <w:t xml:space="preserve"> is</w:t>
      </w:r>
      <w:r>
        <w:rPr>
          <w:rFonts w:ascii="Arial" w:hAnsi="Arial" w:cs="Arial"/>
          <w:sz w:val="24"/>
          <w:szCs w:val="24"/>
          <w:lang w:val="en-US"/>
        </w:rPr>
        <w:t xml:space="preserve"> supporting employees</w:t>
      </w:r>
      <w:r w:rsidR="00223C47">
        <w:rPr>
          <w:rFonts w:ascii="Arial" w:hAnsi="Arial" w:cs="Arial"/>
          <w:sz w:val="24"/>
          <w:szCs w:val="24"/>
          <w:lang w:val="en-US"/>
        </w:rPr>
        <w:t>’</w:t>
      </w:r>
      <w:r>
        <w:rPr>
          <w:rFonts w:ascii="Arial" w:hAnsi="Arial" w:cs="Arial"/>
          <w:sz w:val="24"/>
          <w:szCs w:val="24"/>
          <w:lang w:val="en-US"/>
        </w:rPr>
        <w:t xml:space="preserve"> well-being, growth and development</w:t>
      </w:r>
      <w:r w:rsidR="00223C47">
        <w:rPr>
          <w:rFonts w:ascii="Arial" w:hAnsi="Arial" w:cs="Arial"/>
          <w:sz w:val="24"/>
          <w:szCs w:val="24"/>
          <w:lang w:val="en-US"/>
        </w:rPr>
        <w:t>, while u</w:t>
      </w:r>
      <w:r>
        <w:rPr>
          <w:rFonts w:ascii="Arial" w:hAnsi="Arial" w:cs="Arial"/>
          <w:sz w:val="24"/>
          <w:szCs w:val="24"/>
          <w:lang w:val="en-US"/>
        </w:rPr>
        <w:t xml:space="preserve">sing evidence and ethics to make fair and informed </w:t>
      </w:r>
      <w:r w:rsidR="00223C47">
        <w:rPr>
          <w:rFonts w:ascii="Arial" w:hAnsi="Arial" w:cs="Arial"/>
          <w:sz w:val="24"/>
          <w:szCs w:val="24"/>
          <w:lang w:val="en-US"/>
        </w:rPr>
        <w:t>d</w:t>
      </w:r>
      <w:r>
        <w:rPr>
          <w:rFonts w:ascii="Arial" w:hAnsi="Arial" w:cs="Arial"/>
          <w:sz w:val="24"/>
          <w:szCs w:val="24"/>
          <w:lang w:val="en-US"/>
        </w:rPr>
        <w:t>ecisions based on data and professional standards</w:t>
      </w:r>
      <w:r w:rsidR="00223C47">
        <w:rPr>
          <w:rFonts w:ascii="Arial" w:hAnsi="Arial" w:cs="Arial"/>
          <w:sz w:val="24"/>
          <w:szCs w:val="24"/>
          <w:lang w:val="en-US"/>
        </w:rPr>
        <w:t xml:space="preserve">.  This aligns with the </w:t>
      </w:r>
      <w:r>
        <w:rPr>
          <w:rFonts w:ascii="Arial" w:hAnsi="Arial" w:cs="Arial"/>
          <w:sz w:val="24"/>
          <w:szCs w:val="24"/>
          <w:lang w:val="en-US"/>
        </w:rPr>
        <w:t>CIPD</w:t>
      </w:r>
      <w:r w:rsidR="007B0906">
        <w:rPr>
          <w:rFonts w:ascii="Arial" w:hAnsi="Arial" w:cs="Arial"/>
          <w:sz w:val="24"/>
          <w:szCs w:val="24"/>
          <w:lang w:val="en-US"/>
        </w:rPr>
        <w:t xml:space="preserve"> (2025)</w:t>
      </w:r>
      <w:r w:rsidR="004B3815">
        <w:rPr>
          <w:rFonts w:ascii="Arial" w:hAnsi="Arial" w:cs="Arial"/>
          <w:sz w:val="24"/>
          <w:szCs w:val="24"/>
          <w:lang w:val="en-US"/>
        </w:rPr>
        <w:t xml:space="preserve"> </w:t>
      </w:r>
      <w:r>
        <w:rPr>
          <w:rFonts w:ascii="Arial" w:hAnsi="Arial" w:cs="Arial"/>
          <w:sz w:val="24"/>
          <w:szCs w:val="24"/>
          <w:lang w:val="en-US"/>
        </w:rPr>
        <w:t>professional values and purpose</w:t>
      </w:r>
      <w:r w:rsidR="00223C47">
        <w:rPr>
          <w:rFonts w:ascii="Arial" w:hAnsi="Arial" w:cs="Arial"/>
          <w:sz w:val="24"/>
          <w:szCs w:val="24"/>
          <w:lang w:val="en-US"/>
        </w:rPr>
        <w:t>,</w:t>
      </w:r>
      <w:r>
        <w:rPr>
          <w:rFonts w:ascii="Arial" w:hAnsi="Arial" w:cs="Arial"/>
          <w:sz w:val="24"/>
          <w:szCs w:val="24"/>
          <w:lang w:val="en-US"/>
        </w:rPr>
        <w:t xml:space="preserve"> </w:t>
      </w:r>
      <w:r w:rsidR="00223C47">
        <w:rPr>
          <w:rFonts w:ascii="Arial" w:hAnsi="Arial" w:cs="Arial"/>
          <w:sz w:val="24"/>
          <w:szCs w:val="24"/>
          <w:lang w:val="en-US"/>
        </w:rPr>
        <w:t xml:space="preserve">which states </w:t>
      </w:r>
      <w:r>
        <w:rPr>
          <w:rFonts w:ascii="Arial" w:hAnsi="Arial" w:cs="Arial"/>
          <w:sz w:val="24"/>
          <w:szCs w:val="24"/>
          <w:lang w:val="en-US"/>
        </w:rPr>
        <w:t>people professionals champion better work and working lives, to get the best out of people</w:t>
      </w:r>
      <w:r w:rsidR="00223C47">
        <w:rPr>
          <w:rFonts w:ascii="Arial" w:hAnsi="Arial" w:cs="Arial"/>
          <w:sz w:val="24"/>
          <w:szCs w:val="24"/>
          <w:lang w:val="en-US"/>
        </w:rPr>
        <w:t xml:space="preserve"> and help</w:t>
      </w:r>
      <w:r>
        <w:rPr>
          <w:rFonts w:ascii="Arial" w:hAnsi="Arial" w:cs="Arial"/>
          <w:sz w:val="24"/>
          <w:szCs w:val="24"/>
          <w:lang w:val="en-US"/>
        </w:rPr>
        <w:t xml:space="preserve"> </w:t>
      </w:r>
      <w:r w:rsidR="00223C47">
        <w:rPr>
          <w:rFonts w:ascii="Arial" w:hAnsi="Arial" w:cs="Arial"/>
          <w:sz w:val="24"/>
          <w:szCs w:val="24"/>
          <w:lang w:val="en-US"/>
        </w:rPr>
        <w:t xml:space="preserve">deliver positive, fair and </w:t>
      </w:r>
      <w:r>
        <w:rPr>
          <w:rFonts w:ascii="Arial" w:hAnsi="Arial" w:cs="Arial"/>
          <w:sz w:val="24"/>
          <w:szCs w:val="24"/>
          <w:lang w:val="en-US"/>
        </w:rPr>
        <w:t xml:space="preserve">inclusive </w:t>
      </w:r>
      <w:r w:rsidR="00223C47">
        <w:rPr>
          <w:rFonts w:ascii="Arial" w:hAnsi="Arial" w:cs="Arial"/>
          <w:sz w:val="24"/>
          <w:szCs w:val="24"/>
          <w:lang w:val="en-US"/>
        </w:rPr>
        <w:t xml:space="preserve">outcomes at </w:t>
      </w:r>
      <w:r>
        <w:rPr>
          <w:rFonts w:ascii="Arial" w:hAnsi="Arial" w:cs="Arial"/>
          <w:sz w:val="24"/>
          <w:szCs w:val="24"/>
          <w:lang w:val="en-US"/>
        </w:rPr>
        <w:t xml:space="preserve">work. </w:t>
      </w:r>
    </w:p>
    <w:p w14:paraId="4F221B11" w14:textId="01C7AEC9" w:rsidR="00F12C58" w:rsidRDefault="00F12C58">
      <w:pPr>
        <w:rPr>
          <w:rFonts w:ascii="Arial" w:hAnsi="Arial" w:cs="Arial"/>
          <w:sz w:val="24"/>
          <w:szCs w:val="24"/>
          <w:lang w:val="en-US"/>
        </w:rPr>
      </w:pPr>
      <w:r>
        <w:rPr>
          <w:rFonts w:ascii="Arial" w:hAnsi="Arial" w:cs="Arial"/>
          <w:sz w:val="24"/>
          <w:szCs w:val="24"/>
          <w:lang w:val="en-US"/>
        </w:rPr>
        <w:t>To achieve this</w:t>
      </w:r>
      <w:r w:rsidR="00223C47">
        <w:rPr>
          <w:rFonts w:ascii="Arial" w:hAnsi="Arial" w:cs="Arial"/>
          <w:sz w:val="24"/>
          <w:szCs w:val="24"/>
          <w:lang w:val="en-US"/>
        </w:rPr>
        <w:t>,</w:t>
      </w:r>
      <w:r>
        <w:rPr>
          <w:rFonts w:ascii="Arial" w:hAnsi="Arial" w:cs="Arial"/>
          <w:sz w:val="24"/>
          <w:szCs w:val="24"/>
          <w:lang w:val="en-US"/>
        </w:rPr>
        <w:t xml:space="preserve"> the CIPD</w:t>
      </w:r>
      <w:r w:rsidR="00AD1676">
        <w:rPr>
          <w:rFonts w:ascii="Arial" w:hAnsi="Arial" w:cs="Arial"/>
          <w:sz w:val="24"/>
          <w:szCs w:val="24"/>
          <w:lang w:val="en-US"/>
        </w:rPr>
        <w:t xml:space="preserve"> (2025b)</w:t>
      </w:r>
      <w:r w:rsidR="004B3815">
        <w:rPr>
          <w:rFonts w:ascii="Arial" w:hAnsi="Arial" w:cs="Arial"/>
          <w:sz w:val="24"/>
          <w:szCs w:val="24"/>
          <w:lang w:val="en-US"/>
        </w:rPr>
        <w:t xml:space="preserve"> </w:t>
      </w:r>
      <w:r>
        <w:rPr>
          <w:rFonts w:ascii="Arial" w:hAnsi="Arial" w:cs="Arial"/>
          <w:sz w:val="24"/>
          <w:szCs w:val="24"/>
          <w:lang w:val="en-US"/>
        </w:rPr>
        <w:t xml:space="preserve">Professional Map </w:t>
      </w:r>
      <w:r w:rsidR="00223C47">
        <w:rPr>
          <w:rFonts w:ascii="Arial" w:hAnsi="Arial" w:cs="Arial"/>
          <w:sz w:val="24"/>
          <w:szCs w:val="24"/>
          <w:lang w:val="en-US"/>
        </w:rPr>
        <w:t xml:space="preserve">provides a </w:t>
      </w:r>
      <w:r w:rsidR="00072A00">
        <w:rPr>
          <w:rFonts w:ascii="Arial" w:hAnsi="Arial" w:cs="Arial"/>
          <w:sz w:val="24"/>
          <w:szCs w:val="24"/>
          <w:lang w:val="en-US"/>
        </w:rPr>
        <w:t xml:space="preserve">professional </w:t>
      </w:r>
      <w:r w:rsidR="00223C47">
        <w:rPr>
          <w:rFonts w:ascii="Arial" w:hAnsi="Arial" w:cs="Arial"/>
          <w:sz w:val="24"/>
          <w:szCs w:val="24"/>
          <w:lang w:val="en-US"/>
        </w:rPr>
        <w:t xml:space="preserve">framework that </w:t>
      </w:r>
      <w:r w:rsidR="00086C6B">
        <w:rPr>
          <w:rFonts w:ascii="Arial" w:hAnsi="Arial" w:cs="Arial"/>
          <w:sz w:val="24"/>
          <w:szCs w:val="24"/>
          <w:lang w:val="en-US"/>
        </w:rPr>
        <w:t>helps</w:t>
      </w:r>
      <w:r>
        <w:rPr>
          <w:rFonts w:ascii="Arial" w:hAnsi="Arial" w:cs="Arial"/>
          <w:sz w:val="24"/>
          <w:szCs w:val="24"/>
          <w:lang w:val="en-US"/>
        </w:rPr>
        <w:t xml:space="preserve"> professionals </w:t>
      </w:r>
      <w:r w:rsidR="00223C47">
        <w:rPr>
          <w:rFonts w:ascii="Arial" w:hAnsi="Arial" w:cs="Arial"/>
          <w:sz w:val="24"/>
          <w:szCs w:val="24"/>
          <w:lang w:val="en-US"/>
        </w:rPr>
        <w:t xml:space="preserve">build </w:t>
      </w:r>
      <w:r>
        <w:rPr>
          <w:rFonts w:ascii="Arial" w:hAnsi="Arial" w:cs="Arial"/>
          <w:sz w:val="24"/>
          <w:szCs w:val="24"/>
          <w:lang w:val="en-US"/>
        </w:rPr>
        <w:t>a strong professional identity</w:t>
      </w:r>
      <w:r w:rsidR="00223C47">
        <w:rPr>
          <w:rFonts w:ascii="Arial" w:hAnsi="Arial" w:cs="Arial"/>
          <w:sz w:val="24"/>
          <w:szCs w:val="24"/>
          <w:lang w:val="en-US"/>
        </w:rPr>
        <w:t>,</w:t>
      </w:r>
      <w:r>
        <w:rPr>
          <w:rFonts w:ascii="Arial" w:hAnsi="Arial" w:cs="Arial"/>
          <w:sz w:val="24"/>
          <w:szCs w:val="24"/>
          <w:lang w:val="en-US"/>
        </w:rPr>
        <w:t xml:space="preserve"> grounded in shared values and robust standards.</w:t>
      </w:r>
      <w:r w:rsidR="00123E5D">
        <w:rPr>
          <w:rFonts w:ascii="Arial" w:hAnsi="Arial" w:cs="Arial"/>
          <w:sz w:val="24"/>
          <w:szCs w:val="24"/>
          <w:lang w:val="en-US"/>
        </w:rPr>
        <w:t xml:space="preserve">  </w:t>
      </w:r>
      <w:r w:rsidR="00A10BD4">
        <w:rPr>
          <w:rFonts w:ascii="Arial" w:hAnsi="Arial" w:cs="Arial"/>
          <w:sz w:val="24"/>
          <w:szCs w:val="24"/>
          <w:lang w:val="en-US"/>
        </w:rPr>
        <w:t xml:space="preserve">Everything </w:t>
      </w:r>
      <w:r w:rsidR="00CC291D">
        <w:rPr>
          <w:rFonts w:ascii="Arial" w:hAnsi="Arial" w:cs="Arial"/>
          <w:sz w:val="24"/>
          <w:szCs w:val="24"/>
          <w:lang w:val="en-US"/>
        </w:rPr>
        <w:t>with</w:t>
      </w:r>
      <w:r w:rsidR="00AD1676">
        <w:rPr>
          <w:rFonts w:ascii="Arial" w:hAnsi="Arial" w:cs="Arial"/>
          <w:sz w:val="24"/>
          <w:szCs w:val="24"/>
          <w:lang w:val="en-US"/>
        </w:rPr>
        <w:t>i</w:t>
      </w:r>
      <w:r w:rsidR="00957764">
        <w:rPr>
          <w:rFonts w:ascii="Arial" w:hAnsi="Arial" w:cs="Arial"/>
          <w:sz w:val="24"/>
          <w:szCs w:val="24"/>
          <w:lang w:val="en-US"/>
        </w:rPr>
        <w:t>n</w:t>
      </w:r>
      <w:r w:rsidR="00A10BD4">
        <w:rPr>
          <w:rFonts w:ascii="Arial" w:hAnsi="Arial" w:cs="Arial"/>
          <w:sz w:val="24"/>
          <w:szCs w:val="24"/>
          <w:lang w:val="en-US"/>
        </w:rPr>
        <w:t xml:space="preserve"> </w:t>
      </w:r>
      <w:r w:rsidR="00AD1676">
        <w:rPr>
          <w:rFonts w:ascii="Arial" w:hAnsi="Arial" w:cs="Arial"/>
          <w:sz w:val="24"/>
          <w:szCs w:val="24"/>
          <w:lang w:val="en-US"/>
        </w:rPr>
        <w:t>the</w:t>
      </w:r>
      <w:r w:rsidR="00A10BD4">
        <w:rPr>
          <w:rFonts w:ascii="Arial" w:hAnsi="Arial" w:cs="Arial"/>
          <w:sz w:val="24"/>
          <w:szCs w:val="24"/>
          <w:lang w:val="en-US"/>
        </w:rPr>
        <w:t xml:space="preserve"> professional map is designed</w:t>
      </w:r>
      <w:r w:rsidR="008559BB">
        <w:rPr>
          <w:rFonts w:ascii="Arial" w:hAnsi="Arial" w:cs="Arial"/>
          <w:sz w:val="24"/>
          <w:szCs w:val="24"/>
          <w:lang w:val="en-US"/>
        </w:rPr>
        <w:t xml:space="preserve"> around </w:t>
      </w:r>
      <w:r w:rsidR="0029492A">
        <w:rPr>
          <w:rFonts w:ascii="Arial" w:hAnsi="Arial" w:cs="Arial"/>
          <w:sz w:val="24"/>
          <w:szCs w:val="24"/>
          <w:lang w:val="en-US"/>
        </w:rPr>
        <w:t xml:space="preserve">the principle of </w:t>
      </w:r>
      <w:r w:rsidR="000C7E9E">
        <w:rPr>
          <w:rFonts w:ascii="Arial" w:hAnsi="Arial" w:cs="Arial"/>
          <w:sz w:val="24"/>
          <w:szCs w:val="24"/>
          <w:lang w:val="en-US"/>
        </w:rPr>
        <w:t>championing better work and working lives</w:t>
      </w:r>
      <w:r w:rsidR="00003BF3">
        <w:rPr>
          <w:rFonts w:ascii="Arial" w:hAnsi="Arial" w:cs="Arial"/>
          <w:sz w:val="24"/>
          <w:szCs w:val="24"/>
          <w:lang w:val="en-US"/>
        </w:rPr>
        <w:t xml:space="preserve">.  </w:t>
      </w:r>
      <w:r w:rsidR="00496B0A">
        <w:rPr>
          <w:rFonts w:ascii="Arial" w:hAnsi="Arial" w:cs="Arial"/>
          <w:sz w:val="24"/>
          <w:szCs w:val="24"/>
          <w:lang w:val="en-US"/>
        </w:rPr>
        <w:t xml:space="preserve">The </w:t>
      </w:r>
      <w:r w:rsidR="00D2589C">
        <w:rPr>
          <w:rFonts w:ascii="Arial" w:hAnsi="Arial" w:cs="Arial"/>
          <w:sz w:val="24"/>
          <w:szCs w:val="24"/>
          <w:lang w:val="en-US"/>
        </w:rPr>
        <w:t>framework</w:t>
      </w:r>
      <w:r w:rsidR="00496B0A">
        <w:rPr>
          <w:rFonts w:ascii="Arial" w:hAnsi="Arial" w:cs="Arial"/>
          <w:sz w:val="24"/>
          <w:szCs w:val="24"/>
          <w:lang w:val="en-US"/>
        </w:rPr>
        <w:t xml:space="preserve"> </w:t>
      </w:r>
      <w:r w:rsidR="00DA44D4">
        <w:rPr>
          <w:rFonts w:ascii="Arial" w:hAnsi="Arial" w:cs="Arial"/>
          <w:sz w:val="24"/>
          <w:szCs w:val="24"/>
          <w:lang w:val="en-US"/>
        </w:rPr>
        <w:t xml:space="preserve">has </w:t>
      </w:r>
      <w:r w:rsidR="00D9652A">
        <w:rPr>
          <w:rFonts w:ascii="Arial" w:hAnsi="Arial" w:cs="Arial"/>
          <w:sz w:val="24"/>
          <w:szCs w:val="24"/>
          <w:lang w:val="en-US"/>
        </w:rPr>
        <w:t xml:space="preserve">three </w:t>
      </w:r>
      <w:r w:rsidR="00DA44D4">
        <w:rPr>
          <w:rFonts w:ascii="Arial" w:hAnsi="Arial" w:cs="Arial"/>
          <w:sz w:val="24"/>
          <w:szCs w:val="24"/>
          <w:lang w:val="en-US"/>
        </w:rPr>
        <w:t xml:space="preserve">professional </w:t>
      </w:r>
      <w:r w:rsidR="00D9652A">
        <w:rPr>
          <w:rFonts w:ascii="Arial" w:hAnsi="Arial" w:cs="Arial"/>
          <w:sz w:val="24"/>
          <w:szCs w:val="24"/>
          <w:lang w:val="en-US"/>
        </w:rPr>
        <w:t>values,</w:t>
      </w:r>
      <w:r w:rsidR="00AA4A1E">
        <w:rPr>
          <w:rFonts w:ascii="Arial" w:hAnsi="Arial" w:cs="Arial"/>
          <w:sz w:val="24"/>
          <w:szCs w:val="24"/>
          <w:lang w:val="en-US"/>
        </w:rPr>
        <w:t xml:space="preserve"> </w:t>
      </w:r>
      <w:r w:rsidR="004D3945">
        <w:rPr>
          <w:rFonts w:ascii="Arial" w:hAnsi="Arial" w:cs="Arial"/>
          <w:sz w:val="24"/>
          <w:szCs w:val="24"/>
          <w:lang w:val="en-US"/>
        </w:rPr>
        <w:t>P</w:t>
      </w:r>
      <w:r w:rsidR="00AA4A1E">
        <w:rPr>
          <w:rFonts w:ascii="Arial" w:hAnsi="Arial" w:cs="Arial"/>
          <w:sz w:val="24"/>
          <w:szCs w:val="24"/>
          <w:lang w:val="en-US"/>
        </w:rPr>
        <w:t xml:space="preserve">rinciple </w:t>
      </w:r>
      <w:r w:rsidR="004D3945">
        <w:rPr>
          <w:rFonts w:ascii="Arial" w:hAnsi="Arial" w:cs="Arial"/>
          <w:sz w:val="24"/>
          <w:szCs w:val="24"/>
          <w:lang w:val="en-US"/>
        </w:rPr>
        <w:t>L</w:t>
      </w:r>
      <w:r w:rsidR="00AA4A1E">
        <w:rPr>
          <w:rFonts w:ascii="Arial" w:hAnsi="Arial" w:cs="Arial"/>
          <w:sz w:val="24"/>
          <w:szCs w:val="24"/>
          <w:lang w:val="en-US"/>
        </w:rPr>
        <w:t>ed</w:t>
      </w:r>
      <w:r w:rsidR="003D7D9F">
        <w:rPr>
          <w:rFonts w:ascii="Arial" w:hAnsi="Arial" w:cs="Arial"/>
          <w:sz w:val="24"/>
          <w:szCs w:val="24"/>
          <w:lang w:val="en-US"/>
        </w:rPr>
        <w:t xml:space="preserve">, </w:t>
      </w:r>
      <w:r w:rsidR="00DA44D4">
        <w:rPr>
          <w:rFonts w:ascii="Arial" w:hAnsi="Arial" w:cs="Arial"/>
          <w:sz w:val="24"/>
          <w:szCs w:val="24"/>
          <w:lang w:val="en-US"/>
        </w:rPr>
        <w:t>E</w:t>
      </w:r>
      <w:r w:rsidR="00693EB3">
        <w:rPr>
          <w:rFonts w:ascii="Arial" w:hAnsi="Arial" w:cs="Arial"/>
          <w:sz w:val="24"/>
          <w:szCs w:val="24"/>
          <w:lang w:val="en-US"/>
        </w:rPr>
        <w:t>vidence</w:t>
      </w:r>
      <w:r w:rsidR="00576CF4">
        <w:rPr>
          <w:rFonts w:ascii="Arial" w:hAnsi="Arial" w:cs="Arial"/>
          <w:sz w:val="24"/>
          <w:szCs w:val="24"/>
          <w:lang w:val="en-US"/>
        </w:rPr>
        <w:t>-</w:t>
      </w:r>
      <w:r w:rsidR="00693EB3">
        <w:rPr>
          <w:rFonts w:ascii="Arial" w:hAnsi="Arial" w:cs="Arial"/>
          <w:sz w:val="24"/>
          <w:szCs w:val="24"/>
          <w:lang w:val="en-US"/>
        </w:rPr>
        <w:t>based</w:t>
      </w:r>
      <w:r w:rsidR="003D7D9F">
        <w:rPr>
          <w:rFonts w:ascii="Arial" w:hAnsi="Arial" w:cs="Arial"/>
          <w:sz w:val="24"/>
          <w:szCs w:val="24"/>
          <w:lang w:val="en-US"/>
        </w:rPr>
        <w:t xml:space="preserve"> and </w:t>
      </w:r>
      <w:r w:rsidR="00E521AF">
        <w:rPr>
          <w:rFonts w:ascii="Arial" w:hAnsi="Arial" w:cs="Arial"/>
          <w:sz w:val="24"/>
          <w:szCs w:val="24"/>
          <w:lang w:val="en-US"/>
        </w:rPr>
        <w:t>Out</w:t>
      </w:r>
      <w:r w:rsidR="00693EB3">
        <w:rPr>
          <w:rFonts w:ascii="Arial" w:hAnsi="Arial" w:cs="Arial"/>
          <w:sz w:val="24"/>
          <w:szCs w:val="24"/>
          <w:lang w:val="en-US"/>
        </w:rPr>
        <w:t xml:space="preserve">come </w:t>
      </w:r>
      <w:r w:rsidR="004D3945">
        <w:rPr>
          <w:rFonts w:ascii="Arial" w:hAnsi="Arial" w:cs="Arial"/>
          <w:sz w:val="24"/>
          <w:szCs w:val="24"/>
          <w:lang w:val="en-US"/>
        </w:rPr>
        <w:t>D</w:t>
      </w:r>
      <w:r w:rsidR="00693EB3">
        <w:rPr>
          <w:rFonts w:ascii="Arial" w:hAnsi="Arial" w:cs="Arial"/>
          <w:sz w:val="24"/>
          <w:szCs w:val="24"/>
          <w:lang w:val="en-US"/>
        </w:rPr>
        <w:t>rive</w:t>
      </w:r>
      <w:r w:rsidR="004D3945">
        <w:rPr>
          <w:rFonts w:ascii="Arial" w:hAnsi="Arial" w:cs="Arial"/>
          <w:sz w:val="24"/>
          <w:szCs w:val="24"/>
          <w:lang w:val="en-US"/>
        </w:rPr>
        <w:t>n</w:t>
      </w:r>
      <w:r w:rsidR="00E521AF">
        <w:rPr>
          <w:rFonts w:ascii="Arial" w:hAnsi="Arial" w:cs="Arial"/>
          <w:sz w:val="24"/>
          <w:szCs w:val="24"/>
          <w:lang w:val="en-US"/>
        </w:rPr>
        <w:t>.</w:t>
      </w:r>
      <w:r w:rsidR="006F5A1A">
        <w:rPr>
          <w:rFonts w:ascii="Arial" w:hAnsi="Arial" w:cs="Arial"/>
          <w:sz w:val="24"/>
          <w:szCs w:val="24"/>
          <w:lang w:val="en-US"/>
        </w:rPr>
        <w:t xml:space="preserve"> </w:t>
      </w:r>
    </w:p>
    <w:p w14:paraId="2322AA96" w14:textId="3A03A23D" w:rsidR="00EF2A12" w:rsidRDefault="00C83513">
      <w:pPr>
        <w:rPr>
          <w:rFonts w:ascii="Arial" w:hAnsi="Arial" w:cs="Arial"/>
          <w:sz w:val="24"/>
          <w:szCs w:val="24"/>
          <w:lang w:val="en-US"/>
        </w:rPr>
      </w:pPr>
      <w:r>
        <w:rPr>
          <w:rFonts w:ascii="Arial" w:hAnsi="Arial" w:cs="Arial"/>
          <w:sz w:val="24"/>
          <w:szCs w:val="24"/>
          <w:lang w:val="en-US"/>
        </w:rPr>
        <w:t>The CIPD Professional Map</w:t>
      </w:r>
      <w:r w:rsidR="00761A1C">
        <w:rPr>
          <w:rFonts w:ascii="Arial" w:hAnsi="Arial" w:cs="Arial"/>
          <w:sz w:val="24"/>
          <w:szCs w:val="24"/>
          <w:lang w:val="en-US"/>
        </w:rPr>
        <w:t xml:space="preserve"> </w:t>
      </w:r>
      <w:r>
        <w:rPr>
          <w:rFonts w:ascii="Arial" w:hAnsi="Arial" w:cs="Arial"/>
          <w:sz w:val="24"/>
          <w:szCs w:val="24"/>
          <w:lang w:val="en-US"/>
        </w:rPr>
        <w:t>(2023</w:t>
      </w:r>
      <w:r w:rsidR="00D51CE5">
        <w:rPr>
          <w:rFonts w:ascii="Arial" w:hAnsi="Arial" w:cs="Arial"/>
          <w:sz w:val="24"/>
          <w:szCs w:val="24"/>
          <w:lang w:val="en-US"/>
        </w:rPr>
        <w:t>a</w:t>
      </w:r>
      <w:r>
        <w:rPr>
          <w:rFonts w:ascii="Arial" w:hAnsi="Arial" w:cs="Arial"/>
          <w:sz w:val="24"/>
          <w:szCs w:val="24"/>
          <w:lang w:val="en-US"/>
        </w:rPr>
        <w:t xml:space="preserve">) </w:t>
      </w:r>
      <w:r w:rsidR="00761A1C">
        <w:rPr>
          <w:rFonts w:ascii="Arial" w:hAnsi="Arial" w:cs="Arial"/>
          <w:sz w:val="24"/>
          <w:szCs w:val="24"/>
          <w:lang w:val="en-US"/>
        </w:rPr>
        <w:t xml:space="preserve">outlines </w:t>
      </w:r>
      <w:r w:rsidR="00D95FBA">
        <w:rPr>
          <w:rFonts w:ascii="Arial" w:hAnsi="Arial" w:cs="Arial"/>
          <w:sz w:val="24"/>
          <w:szCs w:val="24"/>
          <w:lang w:val="en-US"/>
        </w:rPr>
        <w:t xml:space="preserve">core knowledge areas </w:t>
      </w:r>
      <w:r w:rsidR="003F7824">
        <w:rPr>
          <w:rFonts w:ascii="Arial" w:hAnsi="Arial" w:cs="Arial"/>
          <w:sz w:val="24"/>
          <w:szCs w:val="24"/>
          <w:lang w:val="en-US"/>
        </w:rPr>
        <w:t xml:space="preserve">such as </w:t>
      </w:r>
      <w:r w:rsidR="002C4AED">
        <w:rPr>
          <w:rFonts w:ascii="Arial" w:hAnsi="Arial" w:cs="Arial"/>
          <w:sz w:val="24"/>
          <w:szCs w:val="24"/>
          <w:lang w:val="en-US"/>
        </w:rPr>
        <w:t xml:space="preserve">culture and </w:t>
      </w:r>
      <w:r w:rsidR="0059008C">
        <w:rPr>
          <w:rFonts w:ascii="Arial" w:hAnsi="Arial" w:cs="Arial"/>
          <w:sz w:val="24"/>
          <w:szCs w:val="24"/>
          <w:lang w:val="en-US"/>
        </w:rPr>
        <w:t>behavior</w:t>
      </w:r>
      <w:r w:rsidR="002C4AED">
        <w:rPr>
          <w:rFonts w:ascii="Arial" w:hAnsi="Arial" w:cs="Arial"/>
          <w:sz w:val="24"/>
          <w:szCs w:val="24"/>
          <w:lang w:val="en-US"/>
        </w:rPr>
        <w:t xml:space="preserve"> and evidence-based practice</w:t>
      </w:r>
      <w:r w:rsidR="00A66562">
        <w:rPr>
          <w:rFonts w:ascii="Arial" w:hAnsi="Arial" w:cs="Arial"/>
          <w:sz w:val="24"/>
          <w:szCs w:val="24"/>
          <w:lang w:val="en-US"/>
        </w:rPr>
        <w:t>, which is the foundation of effective people practice</w:t>
      </w:r>
      <w:r w:rsidR="0059008C">
        <w:rPr>
          <w:rFonts w:ascii="Arial" w:hAnsi="Arial" w:cs="Arial"/>
          <w:sz w:val="24"/>
          <w:szCs w:val="24"/>
          <w:lang w:val="en-US"/>
        </w:rPr>
        <w:t xml:space="preserve">.  It </w:t>
      </w:r>
      <w:r w:rsidR="00A66562">
        <w:rPr>
          <w:rFonts w:ascii="Arial" w:hAnsi="Arial" w:cs="Arial"/>
          <w:sz w:val="24"/>
          <w:szCs w:val="24"/>
          <w:lang w:val="en-US"/>
        </w:rPr>
        <w:t>also identifies</w:t>
      </w:r>
      <w:r w:rsidR="0059008C">
        <w:rPr>
          <w:rFonts w:ascii="Arial" w:hAnsi="Arial" w:cs="Arial"/>
          <w:sz w:val="24"/>
          <w:szCs w:val="24"/>
          <w:lang w:val="en-US"/>
        </w:rPr>
        <w:t xml:space="preserve"> core </w:t>
      </w:r>
      <w:r w:rsidR="00045C2F">
        <w:rPr>
          <w:rFonts w:ascii="Arial" w:hAnsi="Arial" w:cs="Arial"/>
          <w:sz w:val="24"/>
          <w:szCs w:val="24"/>
          <w:lang w:val="en-US"/>
        </w:rPr>
        <w:t>behaviors</w:t>
      </w:r>
      <w:r w:rsidR="0059008C">
        <w:rPr>
          <w:rFonts w:ascii="Arial" w:hAnsi="Arial" w:cs="Arial"/>
          <w:sz w:val="24"/>
          <w:szCs w:val="24"/>
          <w:lang w:val="en-US"/>
        </w:rPr>
        <w:t xml:space="preserve"> </w:t>
      </w:r>
      <w:r w:rsidR="00B015A9">
        <w:rPr>
          <w:rFonts w:ascii="Arial" w:hAnsi="Arial" w:cs="Arial"/>
          <w:sz w:val="24"/>
          <w:szCs w:val="24"/>
          <w:lang w:val="en-US"/>
        </w:rPr>
        <w:t>including</w:t>
      </w:r>
      <w:r w:rsidR="001C53AD">
        <w:rPr>
          <w:rFonts w:ascii="Arial" w:hAnsi="Arial" w:cs="Arial"/>
          <w:sz w:val="24"/>
          <w:szCs w:val="24"/>
          <w:lang w:val="en-US"/>
        </w:rPr>
        <w:t xml:space="preserve"> ethical practice and working inclusively,</w:t>
      </w:r>
      <w:r w:rsidR="00B015A9">
        <w:rPr>
          <w:rFonts w:ascii="Arial" w:hAnsi="Arial" w:cs="Arial"/>
          <w:sz w:val="24"/>
          <w:szCs w:val="24"/>
          <w:lang w:val="en-US"/>
        </w:rPr>
        <w:t xml:space="preserve"> </w:t>
      </w:r>
      <w:r w:rsidR="001C53AD">
        <w:rPr>
          <w:rFonts w:ascii="Arial" w:hAnsi="Arial" w:cs="Arial"/>
          <w:sz w:val="24"/>
          <w:szCs w:val="24"/>
          <w:lang w:val="en-US"/>
        </w:rPr>
        <w:t xml:space="preserve">which shape how </w:t>
      </w:r>
      <w:r w:rsidR="00B015A9">
        <w:rPr>
          <w:rFonts w:ascii="Arial" w:hAnsi="Arial" w:cs="Arial"/>
          <w:sz w:val="24"/>
          <w:szCs w:val="24"/>
          <w:lang w:val="en-US"/>
        </w:rPr>
        <w:t xml:space="preserve">people </w:t>
      </w:r>
      <w:r w:rsidR="001C53AD">
        <w:rPr>
          <w:rFonts w:ascii="Arial" w:hAnsi="Arial" w:cs="Arial"/>
          <w:sz w:val="24"/>
          <w:szCs w:val="24"/>
          <w:lang w:val="en-US"/>
        </w:rPr>
        <w:t xml:space="preserve">professionals </w:t>
      </w:r>
      <w:r w:rsidR="00A814D3">
        <w:rPr>
          <w:rFonts w:ascii="Arial" w:hAnsi="Arial" w:cs="Arial"/>
          <w:sz w:val="24"/>
          <w:szCs w:val="24"/>
          <w:lang w:val="en-US"/>
        </w:rPr>
        <w:t>approach their work</w:t>
      </w:r>
      <w:r w:rsidR="00B015A9">
        <w:rPr>
          <w:rFonts w:ascii="Arial" w:hAnsi="Arial" w:cs="Arial"/>
          <w:sz w:val="24"/>
          <w:szCs w:val="24"/>
          <w:lang w:val="en-US"/>
        </w:rPr>
        <w:t xml:space="preserve">.  These </w:t>
      </w:r>
      <w:r w:rsidR="00045C2F">
        <w:rPr>
          <w:rFonts w:ascii="Arial" w:hAnsi="Arial" w:cs="Arial"/>
          <w:sz w:val="24"/>
          <w:szCs w:val="24"/>
          <w:lang w:val="en-US"/>
        </w:rPr>
        <w:t>behaviors</w:t>
      </w:r>
      <w:r w:rsidR="009B41ED">
        <w:rPr>
          <w:rFonts w:ascii="Arial" w:hAnsi="Arial" w:cs="Arial"/>
          <w:sz w:val="24"/>
          <w:szCs w:val="24"/>
          <w:lang w:val="en-US"/>
        </w:rPr>
        <w:t xml:space="preserve"> </w:t>
      </w:r>
      <w:r w:rsidR="00A7350C">
        <w:rPr>
          <w:rFonts w:ascii="Arial" w:hAnsi="Arial" w:cs="Arial"/>
          <w:sz w:val="24"/>
          <w:szCs w:val="24"/>
          <w:lang w:val="en-US"/>
        </w:rPr>
        <w:t>h</w:t>
      </w:r>
      <w:r w:rsidR="007D330A">
        <w:rPr>
          <w:rFonts w:ascii="Arial" w:hAnsi="Arial" w:cs="Arial"/>
          <w:sz w:val="24"/>
          <w:szCs w:val="24"/>
          <w:lang w:val="en-US"/>
        </w:rPr>
        <w:t>e</w:t>
      </w:r>
      <w:r w:rsidR="00A7350C">
        <w:rPr>
          <w:rFonts w:ascii="Arial" w:hAnsi="Arial" w:cs="Arial"/>
          <w:sz w:val="24"/>
          <w:szCs w:val="24"/>
          <w:lang w:val="en-US"/>
        </w:rPr>
        <w:t xml:space="preserve">lp individuals </w:t>
      </w:r>
      <w:r w:rsidR="0070045D">
        <w:rPr>
          <w:rFonts w:ascii="Arial" w:hAnsi="Arial" w:cs="Arial"/>
          <w:sz w:val="24"/>
          <w:szCs w:val="24"/>
          <w:lang w:val="en-US"/>
        </w:rPr>
        <w:t xml:space="preserve">assess where they are in their </w:t>
      </w:r>
      <w:r w:rsidR="000B3A12">
        <w:rPr>
          <w:rFonts w:ascii="Arial" w:hAnsi="Arial" w:cs="Arial"/>
          <w:sz w:val="24"/>
          <w:szCs w:val="24"/>
          <w:lang w:val="en-US"/>
        </w:rPr>
        <w:t>career and</w:t>
      </w:r>
      <w:r w:rsidR="00EA3FDC">
        <w:rPr>
          <w:rFonts w:ascii="Arial" w:hAnsi="Arial" w:cs="Arial"/>
          <w:sz w:val="24"/>
          <w:szCs w:val="24"/>
          <w:lang w:val="en-US"/>
        </w:rPr>
        <w:t xml:space="preserve"> identify areas for development to </w:t>
      </w:r>
      <w:r w:rsidR="0070045D">
        <w:rPr>
          <w:rFonts w:ascii="Arial" w:hAnsi="Arial" w:cs="Arial"/>
          <w:sz w:val="24"/>
          <w:szCs w:val="24"/>
          <w:lang w:val="en-US"/>
        </w:rPr>
        <w:t>prog</w:t>
      </w:r>
      <w:r w:rsidR="007D330A">
        <w:rPr>
          <w:rFonts w:ascii="Arial" w:hAnsi="Arial" w:cs="Arial"/>
          <w:sz w:val="24"/>
          <w:szCs w:val="24"/>
          <w:lang w:val="en-US"/>
        </w:rPr>
        <w:t>r</w:t>
      </w:r>
      <w:r w:rsidR="0070045D">
        <w:rPr>
          <w:rFonts w:ascii="Arial" w:hAnsi="Arial" w:cs="Arial"/>
          <w:sz w:val="24"/>
          <w:szCs w:val="24"/>
          <w:lang w:val="en-US"/>
        </w:rPr>
        <w:t>ess.</w:t>
      </w:r>
      <w:r w:rsidR="00CA4024">
        <w:rPr>
          <w:rFonts w:ascii="Arial" w:hAnsi="Arial" w:cs="Arial"/>
          <w:sz w:val="24"/>
          <w:szCs w:val="24"/>
          <w:lang w:val="en-US"/>
        </w:rPr>
        <w:t xml:space="preserve">  </w:t>
      </w:r>
      <w:r w:rsidR="0070045D">
        <w:rPr>
          <w:rFonts w:ascii="Arial" w:hAnsi="Arial" w:cs="Arial"/>
          <w:sz w:val="24"/>
          <w:szCs w:val="24"/>
          <w:lang w:val="en-US"/>
        </w:rPr>
        <w:t xml:space="preserve"> </w:t>
      </w:r>
    </w:p>
    <w:p w14:paraId="58610289" w14:textId="13EF91BB" w:rsidR="00EF2A12" w:rsidRPr="00343082" w:rsidRDefault="0038408E" w:rsidP="00343082">
      <w:pPr>
        <w:pStyle w:val="NormalWeb"/>
        <w:rPr>
          <w:rFonts w:ascii="Arial" w:hAnsi="Arial" w:cs="Arial"/>
        </w:rPr>
      </w:pPr>
      <w:r>
        <w:rPr>
          <w:rFonts w:ascii="Arial" w:hAnsi="Arial" w:cs="Arial"/>
        </w:rPr>
        <w:t>The CIPD</w:t>
      </w:r>
      <w:r w:rsidR="004502A0">
        <w:rPr>
          <w:rFonts w:ascii="Arial" w:hAnsi="Arial" w:cs="Arial"/>
        </w:rPr>
        <w:t xml:space="preserve"> (2023</w:t>
      </w:r>
      <w:r w:rsidR="005449E1">
        <w:rPr>
          <w:rFonts w:ascii="Arial" w:hAnsi="Arial" w:cs="Arial"/>
        </w:rPr>
        <w:t>a</w:t>
      </w:r>
      <w:r w:rsidR="004502A0">
        <w:rPr>
          <w:rFonts w:ascii="Arial" w:hAnsi="Arial" w:cs="Arial"/>
        </w:rPr>
        <w:t>)</w:t>
      </w:r>
      <w:r>
        <w:rPr>
          <w:rFonts w:ascii="Arial" w:hAnsi="Arial" w:cs="Arial"/>
        </w:rPr>
        <w:t xml:space="preserve"> Professional Map highlights several key professional requirements including </w:t>
      </w:r>
      <w:r w:rsidR="00200E76">
        <w:rPr>
          <w:rFonts w:ascii="Arial" w:hAnsi="Arial" w:cs="Arial"/>
        </w:rPr>
        <w:t>continuous</w:t>
      </w:r>
      <w:r>
        <w:rPr>
          <w:rFonts w:ascii="Arial" w:hAnsi="Arial" w:cs="Arial"/>
        </w:rPr>
        <w:t xml:space="preserve"> </w:t>
      </w:r>
      <w:r w:rsidR="00877DD4">
        <w:rPr>
          <w:rFonts w:ascii="Arial" w:hAnsi="Arial" w:cs="Arial"/>
        </w:rPr>
        <w:t>learning, ethical decision-making and delivering</w:t>
      </w:r>
      <w:r w:rsidR="004E581C">
        <w:rPr>
          <w:rFonts w:ascii="Arial" w:hAnsi="Arial" w:cs="Arial"/>
        </w:rPr>
        <w:t xml:space="preserve"> value through expertise</w:t>
      </w:r>
      <w:r w:rsidR="00B47273">
        <w:rPr>
          <w:rFonts w:ascii="Arial" w:hAnsi="Arial" w:cs="Arial"/>
        </w:rPr>
        <w:t>, which are essential for people professional</w:t>
      </w:r>
      <w:r w:rsidR="0069535B">
        <w:rPr>
          <w:rFonts w:ascii="Arial" w:hAnsi="Arial" w:cs="Arial"/>
        </w:rPr>
        <w:t>s</w:t>
      </w:r>
      <w:r w:rsidR="00B47273">
        <w:rPr>
          <w:rFonts w:ascii="Arial" w:hAnsi="Arial" w:cs="Arial"/>
        </w:rPr>
        <w:t xml:space="preserve"> to remain </w:t>
      </w:r>
      <w:r w:rsidR="00F2384E">
        <w:rPr>
          <w:rFonts w:ascii="Arial" w:hAnsi="Arial" w:cs="Arial"/>
        </w:rPr>
        <w:t>current, adapt to change</w:t>
      </w:r>
      <w:r w:rsidR="00F32AE8">
        <w:rPr>
          <w:rFonts w:ascii="Arial" w:hAnsi="Arial" w:cs="Arial"/>
        </w:rPr>
        <w:t>,</w:t>
      </w:r>
      <w:r w:rsidR="00F2384E">
        <w:rPr>
          <w:rFonts w:ascii="Arial" w:hAnsi="Arial" w:cs="Arial"/>
        </w:rPr>
        <w:t xml:space="preserve"> prov</w:t>
      </w:r>
      <w:r w:rsidR="00F32AE8">
        <w:rPr>
          <w:rFonts w:ascii="Arial" w:hAnsi="Arial" w:cs="Arial"/>
        </w:rPr>
        <w:t>iding</w:t>
      </w:r>
      <w:r w:rsidR="00F2384E">
        <w:rPr>
          <w:rFonts w:ascii="Arial" w:hAnsi="Arial" w:cs="Arial"/>
        </w:rPr>
        <w:t xml:space="preserve"> </w:t>
      </w:r>
      <w:r w:rsidR="006423AA">
        <w:rPr>
          <w:rFonts w:ascii="Arial" w:hAnsi="Arial" w:cs="Arial"/>
        </w:rPr>
        <w:t>support to their organisation.  The Professional Ma</w:t>
      </w:r>
      <w:r w:rsidR="0069535B">
        <w:rPr>
          <w:rFonts w:ascii="Arial" w:hAnsi="Arial" w:cs="Arial"/>
        </w:rPr>
        <w:t>p</w:t>
      </w:r>
      <w:r w:rsidR="006423AA">
        <w:rPr>
          <w:rFonts w:ascii="Arial" w:hAnsi="Arial" w:cs="Arial"/>
        </w:rPr>
        <w:t xml:space="preserve"> encourages people professionals to regularly reflect on their practice and to</w:t>
      </w:r>
      <w:r w:rsidR="00200E76">
        <w:rPr>
          <w:rFonts w:ascii="Arial" w:hAnsi="Arial" w:cs="Arial"/>
        </w:rPr>
        <w:t xml:space="preserve"> take every opportunity to develop both personally and professionally.  </w:t>
      </w:r>
      <w:r w:rsidR="00CB4A62">
        <w:rPr>
          <w:rFonts w:ascii="Arial" w:hAnsi="Arial" w:cs="Arial"/>
        </w:rPr>
        <w:t>Ethical practice is one of the core behaviours in the professional map, which</w:t>
      </w:r>
      <w:r w:rsidR="00914281">
        <w:rPr>
          <w:rFonts w:ascii="Arial" w:hAnsi="Arial" w:cs="Arial"/>
        </w:rPr>
        <w:t xml:space="preserve"> guides people professionals to uphold integrity, fairness and transparency.  This includes making decisions not only </w:t>
      </w:r>
      <w:r w:rsidR="002A377E">
        <w:rPr>
          <w:rFonts w:ascii="Arial" w:hAnsi="Arial" w:cs="Arial"/>
        </w:rPr>
        <w:t xml:space="preserve">based on policies but are principle led, </w:t>
      </w:r>
      <w:r w:rsidR="00F32AE8">
        <w:rPr>
          <w:rFonts w:ascii="Arial" w:hAnsi="Arial" w:cs="Arial"/>
        </w:rPr>
        <w:t>considering</w:t>
      </w:r>
      <w:r w:rsidR="002A377E">
        <w:rPr>
          <w:rFonts w:ascii="Arial" w:hAnsi="Arial" w:cs="Arial"/>
        </w:rPr>
        <w:t xml:space="preserve"> what is</w:t>
      </w:r>
      <w:r w:rsidR="00A00ECE">
        <w:rPr>
          <w:rFonts w:ascii="Arial" w:hAnsi="Arial" w:cs="Arial"/>
        </w:rPr>
        <w:t xml:space="preserve"> best for both the organisation and people.  </w:t>
      </w:r>
      <w:r w:rsidR="0000274A">
        <w:rPr>
          <w:rFonts w:ascii="Arial" w:hAnsi="Arial" w:cs="Arial"/>
        </w:rPr>
        <w:t>Personal</w:t>
      </w:r>
      <w:r w:rsidR="00A00ECE">
        <w:rPr>
          <w:rFonts w:ascii="Arial" w:hAnsi="Arial" w:cs="Arial"/>
        </w:rPr>
        <w:t xml:space="preserve"> values</w:t>
      </w:r>
      <w:r w:rsidR="0000274A">
        <w:rPr>
          <w:rFonts w:ascii="Arial" w:hAnsi="Arial" w:cs="Arial"/>
        </w:rPr>
        <w:t xml:space="preserve"> play an important part in creating a positive and inclusive workplace environment.  </w:t>
      </w:r>
      <w:r w:rsidR="004413AD">
        <w:rPr>
          <w:rFonts w:ascii="Arial" w:hAnsi="Arial" w:cs="Arial"/>
        </w:rPr>
        <w:t>As Tylor and Woodhams (2022</w:t>
      </w:r>
      <w:r w:rsidR="001C503D">
        <w:rPr>
          <w:rFonts w:ascii="Arial" w:hAnsi="Arial" w:cs="Arial"/>
        </w:rPr>
        <w:t>, p</w:t>
      </w:r>
      <w:r w:rsidR="00100B0D">
        <w:rPr>
          <w:rFonts w:ascii="Arial" w:hAnsi="Arial" w:cs="Arial"/>
        </w:rPr>
        <w:t>.152</w:t>
      </w:r>
      <w:r w:rsidR="004413AD">
        <w:rPr>
          <w:rFonts w:ascii="Arial" w:hAnsi="Arial" w:cs="Arial"/>
        </w:rPr>
        <w:t>)</w:t>
      </w:r>
      <w:r w:rsidR="00100B0D">
        <w:rPr>
          <w:rFonts w:ascii="Arial" w:hAnsi="Arial" w:cs="Arial"/>
        </w:rPr>
        <w:t xml:space="preserve"> </w:t>
      </w:r>
      <w:r w:rsidR="004413AD">
        <w:rPr>
          <w:rFonts w:ascii="Arial" w:hAnsi="Arial" w:cs="Arial"/>
        </w:rPr>
        <w:t xml:space="preserve">explain a key stage of ethical decision making is the clarification and working through of the values involved, whether </w:t>
      </w:r>
      <w:r w:rsidR="00523F89">
        <w:rPr>
          <w:rFonts w:ascii="Arial" w:hAnsi="Arial" w:cs="Arial"/>
        </w:rPr>
        <w:t>personal</w:t>
      </w:r>
      <w:r w:rsidR="00FB030B">
        <w:rPr>
          <w:rFonts w:ascii="Arial" w:hAnsi="Arial" w:cs="Arial"/>
        </w:rPr>
        <w:t xml:space="preserve"> </w:t>
      </w:r>
      <w:r w:rsidR="008D16CF">
        <w:rPr>
          <w:rFonts w:ascii="Arial" w:hAnsi="Arial" w:cs="Arial"/>
        </w:rPr>
        <w:t>o</w:t>
      </w:r>
      <w:r w:rsidR="004413AD">
        <w:rPr>
          <w:rFonts w:ascii="Arial" w:hAnsi="Arial" w:cs="Arial"/>
        </w:rPr>
        <w:t>r</w:t>
      </w:r>
      <w:r w:rsidR="00CB4286">
        <w:rPr>
          <w:rFonts w:ascii="Arial" w:hAnsi="Arial" w:cs="Arial"/>
        </w:rPr>
        <w:t xml:space="preserve"> professional</w:t>
      </w:r>
      <w:r w:rsidR="00523F89">
        <w:rPr>
          <w:rFonts w:ascii="Arial" w:hAnsi="Arial" w:cs="Arial"/>
        </w:rPr>
        <w:t>.</w:t>
      </w:r>
      <w:r w:rsidR="008D16CF">
        <w:rPr>
          <w:rFonts w:ascii="Arial" w:hAnsi="Arial" w:cs="Arial"/>
        </w:rPr>
        <w:t xml:space="preserve"> </w:t>
      </w:r>
      <w:r w:rsidR="00BE565B">
        <w:rPr>
          <w:rFonts w:ascii="Arial" w:hAnsi="Arial" w:cs="Arial"/>
        </w:rPr>
        <w:t>Recognising</w:t>
      </w:r>
      <w:r w:rsidR="008D16CF">
        <w:rPr>
          <w:rFonts w:ascii="Arial" w:hAnsi="Arial" w:cs="Arial"/>
        </w:rPr>
        <w:t xml:space="preserve"> and reflecting on these values help people professionals make fair balanced decision in </w:t>
      </w:r>
      <w:r w:rsidR="00BE565B">
        <w:rPr>
          <w:rFonts w:ascii="Arial" w:hAnsi="Arial" w:cs="Arial"/>
        </w:rPr>
        <w:t xml:space="preserve">different </w:t>
      </w:r>
      <w:r w:rsidR="008D16CF">
        <w:rPr>
          <w:rFonts w:ascii="Arial" w:hAnsi="Arial" w:cs="Arial"/>
        </w:rPr>
        <w:t>situations.</w:t>
      </w:r>
      <w:r w:rsidR="00523F89">
        <w:rPr>
          <w:rFonts w:ascii="Arial" w:hAnsi="Arial" w:cs="Arial"/>
        </w:rPr>
        <w:t xml:space="preserve">  </w:t>
      </w:r>
      <w:r w:rsidR="0000274A">
        <w:rPr>
          <w:rFonts w:ascii="Arial" w:hAnsi="Arial" w:cs="Arial"/>
        </w:rPr>
        <w:t xml:space="preserve">When a person’s </w:t>
      </w:r>
      <w:r w:rsidR="002F58DF">
        <w:rPr>
          <w:rFonts w:ascii="Arial" w:hAnsi="Arial" w:cs="Arial"/>
        </w:rPr>
        <w:t>values such as respect, fairness and inclusivity align with their professional actions, they are more likely to trust and contribute to a positive and inclusive workplace.  It also supports a work environment where diversity is respected.</w:t>
      </w:r>
      <w:r w:rsidR="00A00ECE">
        <w:rPr>
          <w:rFonts w:ascii="Arial" w:hAnsi="Arial" w:cs="Arial"/>
        </w:rPr>
        <w:t xml:space="preserve"> </w:t>
      </w:r>
    </w:p>
    <w:p w14:paraId="2BA23C8D" w14:textId="77777777" w:rsidR="00F954D9" w:rsidRDefault="00F954D9">
      <w:pPr>
        <w:rPr>
          <w:rFonts w:ascii="Arial" w:hAnsi="Arial" w:cs="Arial"/>
          <w:b/>
          <w:bCs/>
          <w:sz w:val="24"/>
          <w:szCs w:val="24"/>
          <w:lang w:val="en-US"/>
        </w:rPr>
      </w:pPr>
    </w:p>
    <w:p w14:paraId="74295540" w14:textId="3DA986B9" w:rsidR="00072381" w:rsidRPr="00942F1E" w:rsidRDefault="002E59C6">
      <w:pPr>
        <w:rPr>
          <w:rFonts w:ascii="Arial" w:hAnsi="Arial" w:cs="Arial"/>
          <w:b/>
          <w:bCs/>
          <w:sz w:val="24"/>
          <w:szCs w:val="24"/>
          <w:lang w:val="en-US"/>
        </w:rPr>
      </w:pPr>
      <w:r w:rsidRPr="00942F1E">
        <w:rPr>
          <w:rFonts w:ascii="Arial" w:hAnsi="Arial" w:cs="Arial"/>
          <w:b/>
          <w:bCs/>
          <w:sz w:val="24"/>
          <w:szCs w:val="24"/>
          <w:lang w:val="en-US"/>
        </w:rPr>
        <w:t>Q2</w:t>
      </w:r>
      <w:r w:rsidR="00942F1E" w:rsidRPr="00942F1E">
        <w:rPr>
          <w:rFonts w:ascii="Arial" w:hAnsi="Arial" w:cs="Arial"/>
          <w:b/>
          <w:bCs/>
          <w:sz w:val="24"/>
          <w:szCs w:val="24"/>
          <w:lang w:val="en-US"/>
        </w:rPr>
        <w:t>-</w:t>
      </w:r>
      <w:r w:rsidR="00EC5CF4" w:rsidRPr="00942F1E">
        <w:rPr>
          <w:rFonts w:ascii="Arial" w:hAnsi="Arial" w:cs="Arial"/>
          <w:b/>
          <w:bCs/>
          <w:sz w:val="24"/>
          <w:szCs w:val="24"/>
          <w:lang w:val="en-US"/>
        </w:rPr>
        <w:t xml:space="preserve">AC1.2 </w:t>
      </w:r>
    </w:p>
    <w:p w14:paraId="673DE047" w14:textId="0AFBFA31" w:rsidR="00086C6B" w:rsidRDefault="00086C6B">
      <w:pPr>
        <w:rPr>
          <w:rFonts w:ascii="Arial" w:hAnsi="Arial" w:cs="Arial"/>
          <w:sz w:val="24"/>
          <w:szCs w:val="24"/>
          <w:lang w:val="en-US"/>
        </w:rPr>
      </w:pPr>
      <w:r>
        <w:rPr>
          <w:rFonts w:ascii="Arial" w:hAnsi="Arial" w:cs="Arial"/>
          <w:sz w:val="24"/>
          <w:szCs w:val="24"/>
          <w:lang w:val="en-US"/>
        </w:rPr>
        <w:t xml:space="preserve">Values matter in </w:t>
      </w:r>
      <w:proofErr w:type="gramStart"/>
      <w:r>
        <w:rPr>
          <w:rFonts w:ascii="Arial" w:hAnsi="Arial" w:cs="Arial"/>
          <w:sz w:val="24"/>
          <w:szCs w:val="24"/>
          <w:lang w:val="en-US"/>
        </w:rPr>
        <w:t>people</w:t>
      </w:r>
      <w:proofErr w:type="gramEnd"/>
      <w:r>
        <w:rPr>
          <w:rFonts w:ascii="Arial" w:hAnsi="Arial" w:cs="Arial"/>
          <w:sz w:val="24"/>
          <w:szCs w:val="24"/>
          <w:lang w:val="en-US"/>
        </w:rPr>
        <w:t xml:space="preserve"> practice because they guide </w:t>
      </w:r>
      <w:proofErr w:type="spellStart"/>
      <w:r w:rsidR="00BD3790">
        <w:rPr>
          <w:rFonts w:ascii="Arial" w:hAnsi="Arial" w:cs="Arial"/>
          <w:sz w:val="24"/>
          <w:szCs w:val="24"/>
          <w:lang w:val="en-US"/>
        </w:rPr>
        <w:t>behaviour</w:t>
      </w:r>
      <w:proofErr w:type="spellEnd"/>
      <w:r w:rsidR="00470517">
        <w:rPr>
          <w:rFonts w:ascii="Arial" w:hAnsi="Arial" w:cs="Arial"/>
          <w:sz w:val="24"/>
          <w:szCs w:val="24"/>
          <w:lang w:val="en-US"/>
        </w:rPr>
        <w:t>, influence decision-making and create a consistent, ethical foundation for how people professionals support others</w:t>
      </w:r>
      <w:r w:rsidR="006A605D">
        <w:rPr>
          <w:rFonts w:ascii="Arial" w:hAnsi="Arial" w:cs="Arial"/>
          <w:sz w:val="24"/>
          <w:szCs w:val="24"/>
          <w:lang w:val="en-US"/>
        </w:rPr>
        <w:t>.</w:t>
      </w:r>
      <w:r w:rsidR="00470517">
        <w:rPr>
          <w:rFonts w:ascii="Arial" w:hAnsi="Arial" w:cs="Arial"/>
          <w:sz w:val="24"/>
          <w:szCs w:val="24"/>
          <w:lang w:val="en-US"/>
        </w:rPr>
        <w:t xml:space="preserve"> </w:t>
      </w:r>
      <w:r w:rsidR="00AE6948">
        <w:rPr>
          <w:rFonts w:ascii="Arial" w:hAnsi="Arial" w:cs="Arial"/>
          <w:sz w:val="24"/>
          <w:szCs w:val="24"/>
          <w:lang w:val="en-US"/>
        </w:rPr>
        <w:t>This</w:t>
      </w:r>
      <w:r w:rsidR="00D662FE">
        <w:rPr>
          <w:rFonts w:ascii="Arial" w:hAnsi="Arial" w:cs="Arial"/>
          <w:sz w:val="24"/>
          <w:szCs w:val="24"/>
          <w:lang w:val="en-US"/>
        </w:rPr>
        <w:t xml:space="preserve"> is supported by Taylor and Woodhams (2022</w:t>
      </w:r>
      <w:r w:rsidR="004714DD">
        <w:rPr>
          <w:rFonts w:ascii="Arial" w:hAnsi="Arial" w:cs="Arial"/>
          <w:sz w:val="24"/>
          <w:szCs w:val="24"/>
          <w:lang w:val="en-US"/>
        </w:rPr>
        <w:t xml:space="preserve">, p.152) view that </w:t>
      </w:r>
      <w:r w:rsidR="004714DD">
        <w:rPr>
          <w:rFonts w:ascii="Arial" w:hAnsi="Arial" w:cs="Arial"/>
          <w:sz w:val="24"/>
          <w:szCs w:val="24"/>
          <w:lang w:val="en-US"/>
        </w:rPr>
        <w:lastRenderedPageBreak/>
        <w:t>people professionals value</w:t>
      </w:r>
      <w:r w:rsidR="000F40CA">
        <w:rPr>
          <w:rFonts w:ascii="Arial" w:hAnsi="Arial" w:cs="Arial"/>
          <w:sz w:val="24"/>
          <w:szCs w:val="24"/>
          <w:lang w:val="en-US"/>
        </w:rPr>
        <w:t>’</w:t>
      </w:r>
      <w:r w:rsidR="004714DD">
        <w:rPr>
          <w:rFonts w:ascii="Arial" w:hAnsi="Arial" w:cs="Arial"/>
          <w:sz w:val="24"/>
          <w:szCs w:val="24"/>
          <w:lang w:val="en-US"/>
        </w:rPr>
        <w:t>s</w:t>
      </w:r>
      <w:r w:rsidR="0042500A">
        <w:rPr>
          <w:rFonts w:ascii="Arial" w:hAnsi="Arial" w:cs="Arial"/>
          <w:sz w:val="24"/>
          <w:szCs w:val="24"/>
          <w:lang w:val="en-US"/>
        </w:rPr>
        <w:t xml:space="preserve"> </w:t>
      </w:r>
      <w:r w:rsidR="00AB1B52">
        <w:rPr>
          <w:rFonts w:ascii="Arial" w:hAnsi="Arial" w:cs="Arial"/>
          <w:sz w:val="24"/>
          <w:szCs w:val="24"/>
          <w:lang w:val="en-US"/>
        </w:rPr>
        <w:t xml:space="preserve">underpin ethical conduct and promote trust and inclusion within the </w:t>
      </w:r>
      <w:proofErr w:type="spellStart"/>
      <w:r w:rsidR="00AB1B52">
        <w:rPr>
          <w:rFonts w:ascii="Arial" w:hAnsi="Arial" w:cs="Arial"/>
          <w:sz w:val="24"/>
          <w:szCs w:val="24"/>
          <w:lang w:val="en-US"/>
        </w:rPr>
        <w:t>organi</w:t>
      </w:r>
      <w:r w:rsidR="00AE6948">
        <w:rPr>
          <w:rFonts w:ascii="Arial" w:hAnsi="Arial" w:cs="Arial"/>
          <w:sz w:val="24"/>
          <w:szCs w:val="24"/>
          <w:lang w:val="en-US"/>
        </w:rPr>
        <w:t>s</w:t>
      </w:r>
      <w:r w:rsidR="00AB1B52">
        <w:rPr>
          <w:rFonts w:ascii="Arial" w:hAnsi="Arial" w:cs="Arial"/>
          <w:sz w:val="24"/>
          <w:szCs w:val="24"/>
          <w:lang w:val="en-US"/>
        </w:rPr>
        <w:t>ation</w:t>
      </w:r>
      <w:r w:rsidR="00AE6948">
        <w:rPr>
          <w:rFonts w:ascii="Arial" w:hAnsi="Arial" w:cs="Arial"/>
          <w:sz w:val="24"/>
          <w:szCs w:val="24"/>
          <w:lang w:val="en-US"/>
        </w:rPr>
        <w:t>s</w:t>
      </w:r>
      <w:proofErr w:type="spellEnd"/>
      <w:r w:rsidR="00AB1B52">
        <w:rPr>
          <w:rFonts w:ascii="Arial" w:hAnsi="Arial" w:cs="Arial"/>
          <w:sz w:val="24"/>
          <w:szCs w:val="24"/>
          <w:lang w:val="en-US"/>
        </w:rPr>
        <w:t xml:space="preserve">. </w:t>
      </w:r>
      <w:r w:rsidR="004714DD">
        <w:rPr>
          <w:rFonts w:ascii="Arial" w:hAnsi="Arial" w:cs="Arial"/>
          <w:sz w:val="24"/>
          <w:szCs w:val="24"/>
          <w:lang w:val="en-US"/>
        </w:rPr>
        <w:t xml:space="preserve"> </w:t>
      </w:r>
      <w:r w:rsidR="005756F4">
        <w:rPr>
          <w:rFonts w:ascii="Arial" w:hAnsi="Arial" w:cs="Arial"/>
          <w:sz w:val="24"/>
          <w:szCs w:val="24"/>
          <w:lang w:val="en-US"/>
        </w:rPr>
        <w:t xml:space="preserve"> </w:t>
      </w:r>
    </w:p>
    <w:p w14:paraId="31A76FBF" w14:textId="20C8F7D9" w:rsidR="00001B9E" w:rsidRDefault="0032319B">
      <w:pPr>
        <w:rPr>
          <w:rFonts w:ascii="Arial" w:hAnsi="Arial" w:cs="Arial"/>
          <w:sz w:val="24"/>
          <w:szCs w:val="24"/>
          <w:lang w:val="en-US"/>
        </w:rPr>
      </w:pPr>
      <w:r>
        <w:rPr>
          <w:rFonts w:ascii="Arial" w:hAnsi="Arial" w:cs="Arial"/>
          <w:sz w:val="24"/>
          <w:szCs w:val="24"/>
          <w:lang w:val="en-US"/>
        </w:rPr>
        <w:t xml:space="preserve">One of my values is integrity, </w:t>
      </w:r>
      <w:r w:rsidR="00DC11B4">
        <w:rPr>
          <w:rFonts w:ascii="Arial" w:hAnsi="Arial" w:cs="Arial"/>
          <w:sz w:val="24"/>
          <w:szCs w:val="24"/>
          <w:lang w:val="en-US"/>
        </w:rPr>
        <w:t xml:space="preserve">which is being </w:t>
      </w:r>
      <w:r w:rsidR="00C64210">
        <w:rPr>
          <w:rFonts w:ascii="Arial" w:hAnsi="Arial" w:cs="Arial"/>
          <w:sz w:val="24"/>
          <w:szCs w:val="24"/>
          <w:lang w:val="en-US"/>
        </w:rPr>
        <w:t>honest</w:t>
      </w:r>
      <w:r>
        <w:rPr>
          <w:rFonts w:ascii="Arial" w:hAnsi="Arial" w:cs="Arial"/>
          <w:sz w:val="24"/>
          <w:szCs w:val="24"/>
          <w:lang w:val="en-US"/>
        </w:rPr>
        <w:t xml:space="preserve"> and </w:t>
      </w:r>
      <w:r w:rsidR="00DC11B4">
        <w:rPr>
          <w:rFonts w:ascii="Arial" w:hAnsi="Arial" w:cs="Arial"/>
          <w:sz w:val="24"/>
          <w:szCs w:val="24"/>
          <w:lang w:val="en-US"/>
        </w:rPr>
        <w:t>transparent</w:t>
      </w:r>
      <w:r>
        <w:rPr>
          <w:rFonts w:ascii="Arial" w:hAnsi="Arial" w:cs="Arial"/>
          <w:sz w:val="24"/>
          <w:szCs w:val="24"/>
          <w:lang w:val="en-US"/>
        </w:rPr>
        <w:t xml:space="preserve"> and doing what is right even when it is difficult</w:t>
      </w:r>
      <w:r w:rsidR="00783D03">
        <w:rPr>
          <w:rFonts w:ascii="Arial" w:hAnsi="Arial" w:cs="Arial"/>
          <w:sz w:val="24"/>
          <w:szCs w:val="24"/>
          <w:lang w:val="en-US"/>
        </w:rPr>
        <w:t>.</w:t>
      </w:r>
      <w:r w:rsidR="00A6611D">
        <w:rPr>
          <w:rFonts w:ascii="Arial" w:hAnsi="Arial" w:cs="Arial"/>
          <w:sz w:val="24"/>
          <w:szCs w:val="24"/>
          <w:lang w:val="en-US"/>
        </w:rPr>
        <w:t xml:space="preserve">  </w:t>
      </w:r>
      <w:proofErr w:type="spellStart"/>
      <w:r w:rsidR="00A6611D">
        <w:rPr>
          <w:rFonts w:ascii="Arial" w:hAnsi="Arial" w:cs="Arial"/>
          <w:sz w:val="24"/>
          <w:szCs w:val="24"/>
          <w:lang w:val="en-US"/>
        </w:rPr>
        <w:t>Palanski</w:t>
      </w:r>
      <w:proofErr w:type="spellEnd"/>
      <w:r w:rsidR="00A6611D">
        <w:rPr>
          <w:rFonts w:ascii="Arial" w:hAnsi="Arial" w:cs="Arial"/>
          <w:sz w:val="24"/>
          <w:szCs w:val="24"/>
          <w:lang w:val="en-US"/>
        </w:rPr>
        <w:t xml:space="preserve"> and </w:t>
      </w:r>
      <w:proofErr w:type="spellStart"/>
      <w:r w:rsidR="00A6611D">
        <w:rPr>
          <w:rFonts w:ascii="Arial" w:hAnsi="Arial" w:cs="Arial"/>
          <w:sz w:val="24"/>
          <w:szCs w:val="24"/>
          <w:lang w:val="en-US"/>
        </w:rPr>
        <w:t>Yammarino</w:t>
      </w:r>
      <w:proofErr w:type="spellEnd"/>
      <w:r w:rsidR="003D0566">
        <w:rPr>
          <w:rFonts w:ascii="Arial" w:hAnsi="Arial" w:cs="Arial"/>
          <w:sz w:val="24"/>
          <w:szCs w:val="24"/>
          <w:lang w:val="en-US"/>
        </w:rPr>
        <w:t xml:space="preserve"> (2007, p.174) note that integrity is closely related </w:t>
      </w:r>
      <w:r w:rsidR="00EB7237">
        <w:rPr>
          <w:rFonts w:ascii="Arial" w:hAnsi="Arial" w:cs="Arial"/>
          <w:sz w:val="24"/>
          <w:szCs w:val="24"/>
          <w:lang w:val="en-US"/>
        </w:rPr>
        <w:t xml:space="preserve">to morality and ethical </w:t>
      </w:r>
      <w:proofErr w:type="spellStart"/>
      <w:r w:rsidR="00EB7237">
        <w:rPr>
          <w:rFonts w:ascii="Arial" w:hAnsi="Arial" w:cs="Arial"/>
          <w:sz w:val="24"/>
          <w:szCs w:val="24"/>
          <w:lang w:val="en-US"/>
        </w:rPr>
        <w:t>behaviour</w:t>
      </w:r>
      <w:proofErr w:type="spellEnd"/>
      <w:r w:rsidR="00A056AF">
        <w:rPr>
          <w:rFonts w:ascii="Arial" w:hAnsi="Arial" w:cs="Arial"/>
          <w:sz w:val="24"/>
          <w:szCs w:val="24"/>
          <w:lang w:val="en-US"/>
        </w:rPr>
        <w:t>, meaning it goes beyond avoiding unethical actions.</w:t>
      </w:r>
      <w:r w:rsidR="00783D03">
        <w:rPr>
          <w:rFonts w:ascii="Arial" w:hAnsi="Arial" w:cs="Arial"/>
          <w:sz w:val="24"/>
          <w:szCs w:val="24"/>
          <w:lang w:val="en-US"/>
        </w:rPr>
        <w:t xml:space="preserve">  </w:t>
      </w:r>
      <w:r w:rsidR="00642503">
        <w:rPr>
          <w:rFonts w:ascii="Arial" w:hAnsi="Arial" w:cs="Arial"/>
          <w:sz w:val="24"/>
          <w:szCs w:val="24"/>
          <w:lang w:val="en-US"/>
        </w:rPr>
        <w:t xml:space="preserve">Acting with </w:t>
      </w:r>
      <w:r w:rsidR="00783D03">
        <w:rPr>
          <w:rFonts w:ascii="Arial" w:hAnsi="Arial" w:cs="Arial"/>
          <w:sz w:val="24"/>
          <w:szCs w:val="24"/>
          <w:lang w:val="en-US"/>
        </w:rPr>
        <w:t>Integrity</w:t>
      </w:r>
      <w:r w:rsidR="00DC11B4">
        <w:rPr>
          <w:rFonts w:ascii="Arial" w:hAnsi="Arial" w:cs="Arial"/>
          <w:sz w:val="24"/>
          <w:szCs w:val="24"/>
          <w:lang w:val="en-US"/>
        </w:rPr>
        <w:t xml:space="preserve"> at </w:t>
      </w:r>
      <w:proofErr w:type="spellStart"/>
      <w:r w:rsidR="0051391E">
        <w:rPr>
          <w:rFonts w:ascii="Arial" w:hAnsi="Arial" w:cs="Arial"/>
          <w:sz w:val="24"/>
          <w:szCs w:val="24"/>
          <w:lang w:val="en-US"/>
        </w:rPr>
        <w:t>Nexxobyte</w:t>
      </w:r>
      <w:proofErr w:type="spellEnd"/>
      <w:r w:rsidR="0051391E">
        <w:rPr>
          <w:rFonts w:ascii="Arial" w:hAnsi="Arial" w:cs="Arial"/>
          <w:sz w:val="24"/>
          <w:szCs w:val="24"/>
          <w:lang w:val="en-US"/>
        </w:rPr>
        <w:t xml:space="preserve"> </w:t>
      </w:r>
      <w:r w:rsidR="00642503">
        <w:rPr>
          <w:rFonts w:ascii="Arial" w:hAnsi="Arial" w:cs="Arial"/>
          <w:sz w:val="24"/>
          <w:szCs w:val="24"/>
          <w:lang w:val="en-US"/>
        </w:rPr>
        <w:t>would involve aligning m</w:t>
      </w:r>
      <w:r w:rsidR="00470EFA">
        <w:rPr>
          <w:rFonts w:ascii="Arial" w:hAnsi="Arial" w:cs="Arial"/>
          <w:sz w:val="24"/>
          <w:szCs w:val="24"/>
          <w:lang w:val="en-US"/>
        </w:rPr>
        <w:t xml:space="preserve">y decisions with both </w:t>
      </w:r>
      <w:proofErr w:type="spellStart"/>
      <w:r w:rsidR="00470EFA">
        <w:rPr>
          <w:rFonts w:ascii="Arial" w:hAnsi="Arial" w:cs="Arial"/>
          <w:sz w:val="24"/>
          <w:szCs w:val="24"/>
          <w:lang w:val="en-US"/>
        </w:rPr>
        <w:t>organi</w:t>
      </w:r>
      <w:r w:rsidR="00744492">
        <w:rPr>
          <w:rFonts w:ascii="Arial" w:hAnsi="Arial" w:cs="Arial"/>
          <w:sz w:val="24"/>
          <w:szCs w:val="24"/>
          <w:lang w:val="en-US"/>
        </w:rPr>
        <w:t>s</w:t>
      </w:r>
      <w:r w:rsidR="00470EFA">
        <w:rPr>
          <w:rFonts w:ascii="Arial" w:hAnsi="Arial" w:cs="Arial"/>
          <w:sz w:val="24"/>
          <w:szCs w:val="24"/>
          <w:lang w:val="en-US"/>
        </w:rPr>
        <w:t>ational</w:t>
      </w:r>
      <w:proofErr w:type="spellEnd"/>
      <w:r w:rsidR="00470EFA">
        <w:rPr>
          <w:rFonts w:ascii="Arial" w:hAnsi="Arial" w:cs="Arial"/>
          <w:sz w:val="24"/>
          <w:szCs w:val="24"/>
          <w:lang w:val="en-US"/>
        </w:rPr>
        <w:t xml:space="preserve"> </w:t>
      </w:r>
      <w:r w:rsidR="00C60809">
        <w:rPr>
          <w:rFonts w:ascii="Arial" w:hAnsi="Arial" w:cs="Arial"/>
          <w:sz w:val="24"/>
          <w:szCs w:val="24"/>
          <w:lang w:val="en-US"/>
        </w:rPr>
        <w:t xml:space="preserve">values </w:t>
      </w:r>
      <w:r w:rsidR="00470EFA">
        <w:rPr>
          <w:rFonts w:ascii="Arial" w:hAnsi="Arial" w:cs="Arial"/>
          <w:sz w:val="24"/>
          <w:szCs w:val="24"/>
          <w:lang w:val="en-US"/>
        </w:rPr>
        <w:t>and standards</w:t>
      </w:r>
      <w:r w:rsidR="00875B8C">
        <w:rPr>
          <w:rFonts w:ascii="Arial" w:hAnsi="Arial" w:cs="Arial"/>
          <w:sz w:val="24"/>
          <w:szCs w:val="24"/>
          <w:lang w:val="en-US"/>
        </w:rPr>
        <w:t>, ensuring honesty and fairness</w:t>
      </w:r>
      <w:r w:rsidR="00947228">
        <w:rPr>
          <w:rFonts w:ascii="Arial" w:hAnsi="Arial" w:cs="Arial"/>
          <w:sz w:val="24"/>
          <w:szCs w:val="24"/>
          <w:lang w:val="en-US"/>
        </w:rPr>
        <w:t xml:space="preserve">.  </w:t>
      </w:r>
      <w:r w:rsidR="00B14C57">
        <w:rPr>
          <w:rFonts w:ascii="Arial" w:hAnsi="Arial" w:cs="Arial"/>
          <w:sz w:val="24"/>
          <w:szCs w:val="24"/>
          <w:lang w:val="en-US"/>
        </w:rPr>
        <w:t xml:space="preserve">For </w:t>
      </w:r>
      <w:proofErr w:type="gramStart"/>
      <w:r w:rsidR="00B14C57">
        <w:rPr>
          <w:rFonts w:ascii="Arial" w:hAnsi="Arial" w:cs="Arial"/>
          <w:sz w:val="24"/>
          <w:szCs w:val="24"/>
          <w:lang w:val="en-US"/>
        </w:rPr>
        <w:t>example</w:t>
      </w:r>
      <w:proofErr w:type="gramEnd"/>
      <w:r w:rsidR="00B14C57">
        <w:rPr>
          <w:rFonts w:ascii="Arial" w:hAnsi="Arial" w:cs="Arial"/>
          <w:sz w:val="24"/>
          <w:szCs w:val="24"/>
          <w:lang w:val="en-US"/>
        </w:rPr>
        <w:t xml:space="preserve"> at </w:t>
      </w:r>
      <w:proofErr w:type="spellStart"/>
      <w:r w:rsidR="00B14C57">
        <w:rPr>
          <w:rFonts w:ascii="Arial" w:hAnsi="Arial" w:cs="Arial"/>
          <w:sz w:val="24"/>
          <w:szCs w:val="24"/>
          <w:lang w:val="en-US"/>
        </w:rPr>
        <w:t>Nexxobyte</w:t>
      </w:r>
      <w:proofErr w:type="spellEnd"/>
      <w:r w:rsidR="00B14C57">
        <w:rPr>
          <w:rFonts w:ascii="Arial" w:hAnsi="Arial" w:cs="Arial"/>
          <w:sz w:val="24"/>
          <w:szCs w:val="24"/>
          <w:lang w:val="en-US"/>
        </w:rPr>
        <w:t xml:space="preserve"> I would ensure that all recommendation</w:t>
      </w:r>
      <w:r w:rsidR="007842E1">
        <w:rPr>
          <w:rFonts w:ascii="Arial" w:hAnsi="Arial" w:cs="Arial"/>
          <w:sz w:val="24"/>
          <w:szCs w:val="24"/>
          <w:lang w:val="en-US"/>
        </w:rPr>
        <w:t>s</w:t>
      </w:r>
      <w:r w:rsidR="00B14C57">
        <w:rPr>
          <w:rFonts w:ascii="Arial" w:hAnsi="Arial" w:cs="Arial"/>
          <w:sz w:val="24"/>
          <w:szCs w:val="24"/>
          <w:lang w:val="en-US"/>
        </w:rPr>
        <w:t xml:space="preserve"> for improvements </w:t>
      </w:r>
      <w:r w:rsidR="007842E1">
        <w:rPr>
          <w:rFonts w:ascii="Arial" w:hAnsi="Arial" w:cs="Arial"/>
          <w:sz w:val="24"/>
          <w:szCs w:val="24"/>
          <w:lang w:val="en-US"/>
        </w:rPr>
        <w:t>are</w:t>
      </w:r>
      <w:r w:rsidR="00B14C57">
        <w:rPr>
          <w:rFonts w:ascii="Arial" w:hAnsi="Arial" w:cs="Arial"/>
          <w:sz w:val="24"/>
          <w:szCs w:val="24"/>
          <w:lang w:val="en-US"/>
        </w:rPr>
        <w:t xml:space="preserve"> supported by data</w:t>
      </w:r>
      <w:r w:rsidR="009924ED">
        <w:rPr>
          <w:rFonts w:ascii="Arial" w:hAnsi="Arial" w:cs="Arial"/>
          <w:sz w:val="24"/>
          <w:szCs w:val="24"/>
          <w:lang w:val="en-US"/>
        </w:rPr>
        <w:t xml:space="preserve">.  </w:t>
      </w:r>
      <w:r w:rsidR="00BA3464">
        <w:rPr>
          <w:rFonts w:ascii="Arial" w:hAnsi="Arial" w:cs="Arial"/>
          <w:sz w:val="24"/>
          <w:szCs w:val="24"/>
          <w:lang w:val="en-US"/>
        </w:rPr>
        <w:t xml:space="preserve">I </w:t>
      </w:r>
      <w:r w:rsidR="009924ED">
        <w:rPr>
          <w:rFonts w:ascii="Arial" w:hAnsi="Arial" w:cs="Arial"/>
          <w:sz w:val="24"/>
          <w:szCs w:val="24"/>
          <w:lang w:val="en-US"/>
        </w:rPr>
        <w:t xml:space="preserve">would </w:t>
      </w:r>
      <w:r w:rsidR="00BA3464">
        <w:rPr>
          <w:rFonts w:ascii="Arial" w:hAnsi="Arial" w:cs="Arial"/>
          <w:sz w:val="24"/>
          <w:szCs w:val="24"/>
          <w:lang w:val="en-US"/>
        </w:rPr>
        <w:t xml:space="preserve">communicate honestly about any areas of concern, </w:t>
      </w:r>
      <w:r w:rsidR="00103448">
        <w:rPr>
          <w:rFonts w:ascii="Arial" w:hAnsi="Arial" w:cs="Arial"/>
          <w:sz w:val="24"/>
          <w:szCs w:val="24"/>
          <w:lang w:val="en-US"/>
        </w:rPr>
        <w:t>even</w:t>
      </w:r>
      <w:r w:rsidR="00BA3464">
        <w:rPr>
          <w:rFonts w:ascii="Arial" w:hAnsi="Arial" w:cs="Arial"/>
          <w:sz w:val="24"/>
          <w:szCs w:val="24"/>
          <w:lang w:val="en-US"/>
        </w:rPr>
        <w:t xml:space="preserve"> if this challenges managers and practices, </w:t>
      </w:r>
      <w:r w:rsidR="0083367C">
        <w:rPr>
          <w:rFonts w:ascii="Arial" w:hAnsi="Arial" w:cs="Arial"/>
          <w:sz w:val="24"/>
          <w:szCs w:val="24"/>
          <w:lang w:val="en-US"/>
        </w:rPr>
        <w:t xml:space="preserve">as I would be </w:t>
      </w:r>
      <w:r w:rsidR="00BA3464">
        <w:rPr>
          <w:rFonts w:ascii="Arial" w:hAnsi="Arial" w:cs="Arial"/>
          <w:sz w:val="24"/>
          <w:szCs w:val="24"/>
          <w:lang w:val="en-US"/>
        </w:rPr>
        <w:t xml:space="preserve">doing what is right for both the </w:t>
      </w:r>
      <w:proofErr w:type="spellStart"/>
      <w:r w:rsidR="00BA3464">
        <w:rPr>
          <w:rFonts w:ascii="Arial" w:hAnsi="Arial" w:cs="Arial"/>
          <w:sz w:val="24"/>
          <w:szCs w:val="24"/>
          <w:lang w:val="en-US"/>
        </w:rPr>
        <w:t>organisation</w:t>
      </w:r>
      <w:proofErr w:type="spellEnd"/>
      <w:r w:rsidR="00BA3464">
        <w:rPr>
          <w:rFonts w:ascii="Arial" w:hAnsi="Arial" w:cs="Arial"/>
          <w:sz w:val="24"/>
          <w:szCs w:val="24"/>
          <w:lang w:val="en-US"/>
        </w:rPr>
        <w:t xml:space="preserve"> and employees.</w:t>
      </w:r>
      <w:r w:rsidR="00363334">
        <w:rPr>
          <w:rFonts w:ascii="Arial" w:hAnsi="Arial" w:cs="Arial"/>
          <w:sz w:val="24"/>
          <w:szCs w:val="24"/>
          <w:lang w:val="en-US"/>
        </w:rPr>
        <w:t xml:space="preserve">  </w:t>
      </w:r>
      <w:r w:rsidR="00843B64">
        <w:rPr>
          <w:rFonts w:ascii="Arial" w:hAnsi="Arial" w:cs="Arial"/>
          <w:sz w:val="24"/>
          <w:szCs w:val="24"/>
          <w:lang w:val="en-US"/>
        </w:rPr>
        <w:t>I would use integrity to approa</w:t>
      </w:r>
      <w:r w:rsidR="00CA590B">
        <w:rPr>
          <w:rFonts w:ascii="Arial" w:hAnsi="Arial" w:cs="Arial"/>
          <w:sz w:val="24"/>
          <w:szCs w:val="24"/>
          <w:lang w:val="en-US"/>
        </w:rPr>
        <w:t xml:space="preserve">ch </w:t>
      </w:r>
      <w:r w:rsidR="00CF0DE7">
        <w:rPr>
          <w:rFonts w:ascii="Arial" w:hAnsi="Arial" w:cs="Arial"/>
          <w:sz w:val="24"/>
          <w:szCs w:val="24"/>
          <w:lang w:val="en-US"/>
        </w:rPr>
        <w:t>review</w:t>
      </w:r>
      <w:r w:rsidR="00CA590B">
        <w:rPr>
          <w:rFonts w:ascii="Arial" w:hAnsi="Arial" w:cs="Arial"/>
          <w:sz w:val="24"/>
          <w:szCs w:val="24"/>
          <w:lang w:val="en-US"/>
        </w:rPr>
        <w:t>ing</w:t>
      </w:r>
      <w:r w:rsidR="00CF0DE7">
        <w:rPr>
          <w:rFonts w:ascii="Arial" w:hAnsi="Arial" w:cs="Arial"/>
          <w:sz w:val="24"/>
          <w:szCs w:val="24"/>
          <w:lang w:val="en-US"/>
        </w:rPr>
        <w:t xml:space="preserve"> and chang</w:t>
      </w:r>
      <w:r w:rsidR="00CA590B">
        <w:rPr>
          <w:rFonts w:ascii="Arial" w:hAnsi="Arial" w:cs="Arial"/>
          <w:sz w:val="24"/>
          <w:szCs w:val="24"/>
          <w:lang w:val="en-US"/>
        </w:rPr>
        <w:t>ing</w:t>
      </w:r>
      <w:r w:rsidR="00CF0DE7">
        <w:rPr>
          <w:rFonts w:ascii="Arial" w:hAnsi="Arial" w:cs="Arial"/>
          <w:sz w:val="24"/>
          <w:szCs w:val="24"/>
          <w:lang w:val="en-US"/>
        </w:rPr>
        <w:t xml:space="preserve"> current management practices,</w:t>
      </w:r>
      <w:r w:rsidR="008534A7">
        <w:rPr>
          <w:rFonts w:ascii="Arial" w:hAnsi="Arial" w:cs="Arial"/>
          <w:sz w:val="24"/>
          <w:szCs w:val="24"/>
          <w:lang w:val="en-US"/>
        </w:rPr>
        <w:t xml:space="preserve"> one example would be to conduct an honest assessment of existing processes and management gaps</w:t>
      </w:r>
      <w:r w:rsidR="00ED20B0">
        <w:rPr>
          <w:rFonts w:ascii="Arial" w:hAnsi="Arial" w:cs="Arial"/>
          <w:sz w:val="24"/>
          <w:szCs w:val="24"/>
          <w:lang w:val="en-US"/>
        </w:rPr>
        <w:t xml:space="preserve">, evaluating the three </w:t>
      </w:r>
      <w:r w:rsidR="00E36E60">
        <w:rPr>
          <w:rFonts w:ascii="Arial" w:hAnsi="Arial" w:cs="Arial"/>
          <w:sz w:val="24"/>
          <w:szCs w:val="24"/>
          <w:lang w:val="en-US"/>
        </w:rPr>
        <w:t>managers’</w:t>
      </w:r>
      <w:r w:rsidR="00ED20B0">
        <w:rPr>
          <w:rFonts w:ascii="Arial" w:hAnsi="Arial" w:cs="Arial"/>
          <w:sz w:val="24"/>
          <w:szCs w:val="24"/>
          <w:lang w:val="en-US"/>
        </w:rPr>
        <w:t xml:space="preserve"> performance and ensu</w:t>
      </w:r>
      <w:r w:rsidR="006B3A7A">
        <w:rPr>
          <w:rFonts w:ascii="Arial" w:hAnsi="Arial" w:cs="Arial"/>
          <w:sz w:val="24"/>
          <w:szCs w:val="24"/>
          <w:lang w:val="en-US"/>
        </w:rPr>
        <w:t>ring</w:t>
      </w:r>
      <w:r w:rsidR="002E5E41">
        <w:rPr>
          <w:rFonts w:ascii="Arial" w:hAnsi="Arial" w:cs="Arial"/>
          <w:sz w:val="24"/>
          <w:szCs w:val="24"/>
          <w:lang w:val="en-US"/>
        </w:rPr>
        <w:t xml:space="preserve"> any training</w:t>
      </w:r>
      <w:r w:rsidR="006B3A7A">
        <w:rPr>
          <w:rFonts w:ascii="Arial" w:hAnsi="Arial" w:cs="Arial"/>
          <w:sz w:val="24"/>
          <w:szCs w:val="24"/>
          <w:lang w:val="en-US"/>
        </w:rPr>
        <w:t xml:space="preserve"> is</w:t>
      </w:r>
      <w:r w:rsidR="00373258">
        <w:rPr>
          <w:rFonts w:ascii="Arial" w:hAnsi="Arial" w:cs="Arial"/>
          <w:sz w:val="24"/>
          <w:szCs w:val="24"/>
          <w:lang w:val="en-US"/>
        </w:rPr>
        <w:t xml:space="preserve"> aligned with good practice rather than individual preferences.  At </w:t>
      </w:r>
      <w:proofErr w:type="spellStart"/>
      <w:r w:rsidR="00373258">
        <w:rPr>
          <w:rFonts w:ascii="Arial" w:hAnsi="Arial" w:cs="Arial"/>
          <w:sz w:val="24"/>
          <w:szCs w:val="24"/>
          <w:lang w:val="en-US"/>
        </w:rPr>
        <w:t>Nexxobyte</w:t>
      </w:r>
      <w:proofErr w:type="spellEnd"/>
      <w:r w:rsidR="00994B0E">
        <w:rPr>
          <w:rFonts w:ascii="Arial" w:hAnsi="Arial" w:cs="Arial"/>
          <w:sz w:val="24"/>
          <w:szCs w:val="24"/>
          <w:lang w:val="en-US"/>
        </w:rPr>
        <w:t xml:space="preserve"> acting with integrity may create tension initially, as managers may feel </w:t>
      </w:r>
      <w:proofErr w:type="spellStart"/>
      <w:r w:rsidR="004F61B3">
        <w:rPr>
          <w:rFonts w:ascii="Arial" w:hAnsi="Arial" w:cs="Arial"/>
          <w:sz w:val="24"/>
          <w:szCs w:val="24"/>
          <w:lang w:val="en-US"/>
        </w:rPr>
        <w:t>criticised</w:t>
      </w:r>
      <w:proofErr w:type="spellEnd"/>
      <w:r w:rsidR="009420DE">
        <w:rPr>
          <w:rFonts w:ascii="Arial" w:hAnsi="Arial" w:cs="Arial"/>
          <w:sz w:val="24"/>
          <w:szCs w:val="24"/>
          <w:lang w:val="en-US"/>
        </w:rPr>
        <w:t xml:space="preserve">, however </w:t>
      </w:r>
      <w:r w:rsidR="004F61B3">
        <w:rPr>
          <w:rFonts w:ascii="Arial" w:hAnsi="Arial" w:cs="Arial"/>
          <w:sz w:val="24"/>
          <w:szCs w:val="24"/>
          <w:lang w:val="en-US"/>
        </w:rPr>
        <w:t xml:space="preserve">longer term </w:t>
      </w:r>
      <w:r w:rsidR="009420DE">
        <w:rPr>
          <w:rFonts w:ascii="Arial" w:hAnsi="Arial" w:cs="Arial"/>
          <w:sz w:val="24"/>
          <w:szCs w:val="24"/>
          <w:lang w:val="en-US"/>
        </w:rPr>
        <w:t xml:space="preserve">it will build </w:t>
      </w:r>
      <w:r w:rsidR="009D4EB6">
        <w:rPr>
          <w:rFonts w:ascii="Arial" w:hAnsi="Arial" w:cs="Arial"/>
          <w:sz w:val="24"/>
          <w:szCs w:val="24"/>
          <w:lang w:val="en-US"/>
        </w:rPr>
        <w:t xml:space="preserve">trust and </w:t>
      </w:r>
      <w:r w:rsidR="009420DE">
        <w:rPr>
          <w:rFonts w:ascii="Arial" w:hAnsi="Arial" w:cs="Arial"/>
          <w:sz w:val="24"/>
          <w:szCs w:val="24"/>
          <w:lang w:val="en-US"/>
        </w:rPr>
        <w:t>a more professional culture.</w:t>
      </w:r>
      <w:r w:rsidR="004F3DFB">
        <w:rPr>
          <w:rFonts w:ascii="Arial" w:hAnsi="Arial" w:cs="Arial"/>
          <w:sz w:val="24"/>
          <w:szCs w:val="24"/>
          <w:lang w:val="en-US"/>
        </w:rPr>
        <w:t xml:space="preserve">  A </w:t>
      </w:r>
      <w:proofErr w:type="spellStart"/>
      <w:r w:rsidR="004F3DFB">
        <w:rPr>
          <w:rFonts w:ascii="Arial" w:hAnsi="Arial" w:cs="Arial"/>
          <w:sz w:val="24"/>
          <w:szCs w:val="24"/>
          <w:lang w:val="en-US"/>
        </w:rPr>
        <w:t>denontological</w:t>
      </w:r>
      <w:proofErr w:type="spellEnd"/>
      <w:r w:rsidR="004F3DFB">
        <w:rPr>
          <w:rFonts w:ascii="Arial" w:hAnsi="Arial" w:cs="Arial"/>
          <w:sz w:val="24"/>
          <w:szCs w:val="24"/>
          <w:lang w:val="en-US"/>
        </w:rPr>
        <w:t xml:space="preserve"> approach would reinforce the need to act with integrity, following what is right, even </w:t>
      </w:r>
      <w:r w:rsidR="002C5750">
        <w:rPr>
          <w:rFonts w:ascii="Arial" w:hAnsi="Arial" w:cs="Arial"/>
          <w:sz w:val="24"/>
          <w:szCs w:val="24"/>
          <w:lang w:val="en-US"/>
        </w:rPr>
        <w:t xml:space="preserve">if it </w:t>
      </w:r>
      <w:r w:rsidR="00755C9D">
        <w:rPr>
          <w:rFonts w:ascii="Arial" w:hAnsi="Arial" w:cs="Arial"/>
          <w:sz w:val="24"/>
          <w:szCs w:val="24"/>
          <w:lang w:val="en-US"/>
        </w:rPr>
        <w:t>challenges current practices</w:t>
      </w:r>
      <w:r w:rsidR="0026108D">
        <w:rPr>
          <w:rFonts w:ascii="Arial" w:hAnsi="Arial" w:cs="Arial"/>
          <w:sz w:val="24"/>
          <w:szCs w:val="24"/>
          <w:lang w:val="en-US"/>
        </w:rPr>
        <w:t>.  The CIPD</w:t>
      </w:r>
      <w:r w:rsidR="00132F23">
        <w:rPr>
          <w:rFonts w:ascii="Arial" w:hAnsi="Arial" w:cs="Arial"/>
          <w:sz w:val="24"/>
          <w:szCs w:val="24"/>
          <w:lang w:val="en-US"/>
        </w:rPr>
        <w:t xml:space="preserve"> (2023</w:t>
      </w:r>
      <w:r w:rsidR="005449E1">
        <w:rPr>
          <w:rFonts w:ascii="Arial" w:hAnsi="Arial" w:cs="Arial"/>
          <w:sz w:val="24"/>
          <w:szCs w:val="24"/>
          <w:lang w:val="en-US"/>
        </w:rPr>
        <w:t>, p.8</w:t>
      </w:r>
      <w:r w:rsidR="00132F23">
        <w:rPr>
          <w:rFonts w:ascii="Arial" w:hAnsi="Arial" w:cs="Arial"/>
          <w:sz w:val="24"/>
          <w:szCs w:val="24"/>
          <w:lang w:val="en-US"/>
        </w:rPr>
        <w:t>)</w:t>
      </w:r>
      <w:r w:rsidR="0026108D">
        <w:rPr>
          <w:rFonts w:ascii="Arial" w:hAnsi="Arial" w:cs="Arial"/>
          <w:sz w:val="24"/>
          <w:szCs w:val="24"/>
          <w:lang w:val="en-US"/>
        </w:rPr>
        <w:t xml:space="preserve"> </w:t>
      </w:r>
      <w:r w:rsidR="00132F23">
        <w:rPr>
          <w:rFonts w:ascii="Arial" w:hAnsi="Arial" w:cs="Arial"/>
          <w:sz w:val="24"/>
          <w:szCs w:val="24"/>
          <w:lang w:val="en-US"/>
        </w:rPr>
        <w:t>C</w:t>
      </w:r>
      <w:r w:rsidR="0026108D">
        <w:rPr>
          <w:rFonts w:ascii="Arial" w:hAnsi="Arial" w:cs="Arial"/>
          <w:sz w:val="24"/>
          <w:szCs w:val="24"/>
          <w:lang w:val="en-US"/>
        </w:rPr>
        <w:t xml:space="preserve">ode of </w:t>
      </w:r>
      <w:r w:rsidR="00132F23">
        <w:rPr>
          <w:rFonts w:ascii="Arial" w:hAnsi="Arial" w:cs="Arial"/>
          <w:sz w:val="24"/>
          <w:szCs w:val="24"/>
          <w:lang w:val="en-US"/>
        </w:rPr>
        <w:t>C</w:t>
      </w:r>
      <w:r w:rsidR="0026108D">
        <w:rPr>
          <w:rFonts w:ascii="Arial" w:hAnsi="Arial" w:cs="Arial"/>
          <w:sz w:val="24"/>
          <w:szCs w:val="24"/>
          <w:lang w:val="en-US"/>
        </w:rPr>
        <w:t>onduct</w:t>
      </w:r>
      <w:r w:rsidR="00422922">
        <w:rPr>
          <w:rFonts w:ascii="Arial" w:hAnsi="Arial" w:cs="Arial"/>
          <w:sz w:val="24"/>
          <w:szCs w:val="24"/>
          <w:lang w:val="en-US"/>
        </w:rPr>
        <w:t xml:space="preserve"> and Ethics</w:t>
      </w:r>
      <w:r w:rsidR="005449E1">
        <w:rPr>
          <w:rFonts w:ascii="Arial" w:hAnsi="Arial" w:cs="Arial"/>
          <w:sz w:val="24"/>
          <w:szCs w:val="24"/>
          <w:lang w:val="en-US"/>
        </w:rPr>
        <w:t xml:space="preserve">, </w:t>
      </w:r>
      <w:r w:rsidR="0026108D">
        <w:rPr>
          <w:rFonts w:ascii="Arial" w:hAnsi="Arial" w:cs="Arial"/>
          <w:sz w:val="24"/>
          <w:szCs w:val="24"/>
          <w:lang w:val="en-US"/>
        </w:rPr>
        <w:t>p</w:t>
      </w:r>
      <w:r w:rsidR="009D4EB6">
        <w:rPr>
          <w:rFonts w:ascii="Arial" w:hAnsi="Arial" w:cs="Arial"/>
          <w:sz w:val="24"/>
          <w:szCs w:val="24"/>
          <w:lang w:val="en-US"/>
        </w:rPr>
        <w:t>o</w:t>
      </w:r>
      <w:r w:rsidR="0026108D">
        <w:rPr>
          <w:rFonts w:ascii="Arial" w:hAnsi="Arial" w:cs="Arial"/>
          <w:sz w:val="24"/>
          <w:szCs w:val="24"/>
          <w:lang w:val="en-US"/>
        </w:rPr>
        <w:t>sitions</w:t>
      </w:r>
      <w:r w:rsidR="002C5750">
        <w:rPr>
          <w:rFonts w:ascii="Arial" w:hAnsi="Arial" w:cs="Arial"/>
          <w:sz w:val="24"/>
          <w:szCs w:val="24"/>
          <w:lang w:val="en-US"/>
        </w:rPr>
        <w:t xml:space="preserve"> </w:t>
      </w:r>
      <w:r w:rsidR="0026108D">
        <w:rPr>
          <w:rFonts w:ascii="Arial" w:hAnsi="Arial" w:cs="Arial"/>
          <w:sz w:val="24"/>
          <w:szCs w:val="24"/>
          <w:lang w:val="en-US"/>
        </w:rPr>
        <w:t xml:space="preserve">integrity as </w:t>
      </w:r>
      <w:r w:rsidR="007F6488">
        <w:rPr>
          <w:rFonts w:ascii="Arial" w:hAnsi="Arial" w:cs="Arial"/>
          <w:sz w:val="24"/>
          <w:szCs w:val="24"/>
          <w:lang w:val="en-US"/>
        </w:rPr>
        <w:t xml:space="preserve">central </w:t>
      </w:r>
      <w:r w:rsidR="008002CA">
        <w:rPr>
          <w:rFonts w:ascii="Arial" w:hAnsi="Arial" w:cs="Arial"/>
          <w:sz w:val="24"/>
          <w:szCs w:val="24"/>
          <w:lang w:val="en-US"/>
        </w:rPr>
        <w:t>to maintaining professional credibility stating that members must “role-model</w:t>
      </w:r>
      <w:r w:rsidR="003151DB">
        <w:rPr>
          <w:rFonts w:ascii="Arial" w:hAnsi="Arial" w:cs="Arial"/>
          <w:sz w:val="24"/>
          <w:szCs w:val="24"/>
          <w:lang w:val="en-US"/>
        </w:rPr>
        <w:t xml:space="preserve"> high standards of ethical </w:t>
      </w:r>
      <w:r w:rsidR="004B1AA5">
        <w:rPr>
          <w:rFonts w:ascii="Arial" w:hAnsi="Arial" w:cs="Arial"/>
          <w:sz w:val="24"/>
          <w:szCs w:val="24"/>
          <w:lang w:val="en-US"/>
        </w:rPr>
        <w:t>conduct</w:t>
      </w:r>
      <w:r w:rsidR="003151DB">
        <w:rPr>
          <w:rFonts w:ascii="Arial" w:hAnsi="Arial" w:cs="Arial"/>
          <w:sz w:val="24"/>
          <w:szCs w:val="24"/>
          <w:lang w:val="en-US"/>
        </w:rPr>
        <w:t>, honesty, professional and personal integrity</w:t>
      </w:r>
      <w:r w:rsidR="004B1AA5">
        <w:rPr>
          <w:rFonts w:ascii="Arial" w:hAnsi="Arial" w:cs="Arial"/>
          <w:sz w:val="24"/>
          <w:szCs w:val="24"/>
          <w:lang w:val="en-US"/>
        </w:rPr>
        <w:t>”</w:t>
      </w:r>
      <w:r w:rsidR="003151DB">
        <w:rPr>
          <w:rFonts w:ascii="Arial" w:hAnsi="Arial" w:cs="Arial"/>
          <w:sz w:val="24"/>
          <w:szCs w:val="24"/>
          <w:lang w:val="en-US"/>
        </w:rPr>
        <w:t>.</w:t>
      </w:r>
      <w:r w:rsidR="004B1AA5">
        <w:rPr>
          <w:rFonts w:ascii="Arial" w:hAnsi="Arial" w:cs="Arial"/>
          <w:sz w:val="24"/>
          <w:szCs w:val="24"/>
          <w:lang w:val="en-US"/>
        </w:rPr>
        <w:t xml:space="preserve"> </w:t>
      </w:r>
      <w:r w:rsidR="00B63CCF">
        <w:rPr>
          <w:rFonts w:ascii="Arial" w:hAnsi="Arial" w:cs="Arial"/>
          <w:sz w:val="24"/>
          <w:szCs w:val="24"/>
          <w:lang w:val="en-US"/>
        </w:rPr>
        <w:t xml:space="preserve"> Upholding this would mean being honest and objective when assessing leadership and development.</w:t>
      </w:r>
    </w:p>
    <w:p w14:paraId="05C62386" w14:textId="2EA69312" w:rsidR="00CA694E" w:rsidRDefault="00CA694E">
      <w:pPr>
        <w:rPr>
          <w:rFonts w:ascii="Arial" w:hAnsi="Arial" w:cs="Arial"/>
          <w:sz w:val="24"/>
          <w:szCs w:val="24"/>
          <w:lang w:val="en-US"/>
        </w:rPr>
      </w:pPr>
      <w:r w:rsidRPr="00565B31">
        <w:rPr>
          <w:rFonts w:ascii="Arial" w:hAnsi="Arial" w:cs="Arial"/>
          <w:sz w:val="24"/>
          <w:szCs w:val="24"/>
        </w:rPr>
        <w:t xml:space="preserve">Another key value for me is </w:t>
      </w:r>
      <w:r w:rsidRPr="00470195">
        <w:rPr>
          <w:rStyle w:val="Strong"/>
          <w:rFonts w:ascii="Arial" w:hAnsi="Arial" w:cs="Arial"/>
          <w:b w:val="0"/>
          <w:bCs w:val="0"/>
          <w:sz w:val="24"/>
          <w:szCs w:val="24"/>
        </w:rPr>
        <w:t>fairness</w:t>
      </w:r>
      <w:r w:rsidRPr="00565B31">
        <w:rPr>
          <w:rFonts w:ascii="Arial" w:hAnsi="Arial" w:cs="Arial"/>
          <w:sz w:val="24"/>
          <w:szCs w:val="24"/>
        </w:rPr>
        <w:t xml:space="preserve">, which is about treating people consistently and ensuring equal access to opportunities. At </w:t>
      </w:r>
      <w:proofErr w:type="spellStart"/>
      <w:r w:rsidRPr="00565B31">
        <w:rPr>
          <w:rFonts w:ascii="Arial" w:hAnsi="Arial" w:cs="Arial"/>
          <w:sz w:val="24"/>
          <w:szCs w:val="24"/>
        </w:rPr>
        <w:t>Nexxobyte</w:t>
      </w:r>
      <w:proofErr w:type="spellEnd"/>
      <w:r w:rsidRPr="00565B31">
        <w:rPr>
          <w:rFonts w:ascii="Arial" w:hAnsi="Arial" w:cs="Arial"/>
          <w:sz w:val="24"/>
          <w:szCs w:val="24"/>
        </w:rPr>
        <w:t xml:space="preserve">, </w:t>
      </w:r>
      <w:r w:rsidR="000D6C2B" w:rsidRPr="00565B31">
        <w:rPr>
          <w:rFonts w:ascii="Arial" w:hAnsi="Arial" w:cs="Arial"/>
          <w:sz w:val="24"/>
          <w:szCs w:val="24"/>
        </w:rPr>
        <w:t>there</w:t>
      </w:r>
      <w:r w:rsidRPr="00565B31">
        <w:rPr>
          <w:rFonts w:ascii="Arial" w:hAnsi="Arial" w:cs="Arial"/>
          <w:sz w:val="24"/>
          <w:szCs w:val="24"/>
        </w:rPr>
        <w:t xml:space="preserve"> is a lack of consistency in management practices, which has resulted in unequal treatment of employees. As noted by the CIPD (202</w:t>
      </w:r>
      <w:r w:rsidR="00EA4B84">
        <w:rPr>
          <w:rFonts w:ascii="Arial" w:hAnsi="Arial" w:cs="Arial"/>
          <w:sz w:val="24"/>
          <w:szCs w:val="24"/>
        </w:rPr>
        <w:t>4</w:t>
      </w:r>
      <w:r w:rsidR="00845437">
        <w:rPr>
          <w:rFonts w:ascii="Arial" w:hAnsi="Arial" w:cs="Arial"/>
          <w:sz w:val="24"/>
          <w:szCs w:val="24"/>
        </w:rPr>
        <w:t>a</w:t>
      </w:r>
      <w:r w:rsidRPr="00565B31">
        <w:rPr>
          <w:rFonts w:ascii="Arial" w:hAnsi="Arial" w:cs="Arial"/>
          <w:sz w:val="24"/>
          <w:szCs w:val="24"/>
        </w:rPr>
        <w:t xml:space="preserve">), employees respond positively when treated with fairness, integrity, and sensitivity, which can improve commitment and productivity. </w:t>
      </w:r>
      <w:r w:rsidR="00E86D43">
        <w:rPr>
          <w:rFonts w:ascii="Arial" w:hAnsi="Arial" w:cs="Arial"/>
          <w:sz w:val="24"/>
          <w:szCs w:val="24"/>
        </w:rPr>
        <w:t>U</w:t>
      </w:r>
      <w:r w:rsidRPr="00565B31">
        <w:rPr>
          <w:rFonts w:ascii="Arial" w:hAnsi="Arial" w:cs="Arial"/>
          <w:sz w:val="24"/>
          <w:szCs w:val="24"/>
        </w:rPr>
        <w:t>nfairness, such as inconsistent policies or unequal rewards, can lead to dissatisfaction, reduced trust, and potentially unethical behaviour as employees prioritise their own interests. Applying fairness in my role would involve developing consistent policies for flexible working and ensuring transparent decision-making, helping to rebuild trust between managers and staff, reduce grievances, and improve retention.</w:t>
      </w:r>
    </w:p>
    <w:p w14:paraId="56964FFE" w14:textId="52DB6D25" w:rsidR="000F40CA" w:rsidRDefault="00062E87">
      <w:pPr>
        <w:rPr>
          <w:rFonts w:ascii="Arial" w:hAnsi="Arial" w:cs="Arial"/>
          <w:sz w:val="24"/>
          <w:szCs w:val="24"/>
          <w:lang w:val="en-US"/>
        </w:rPr>
      </w:pPr>
      <w:r>
        <w:rPr>
          <w:rFonts w:ascii="Arial" w:hAnsi="Arial" w:cs="Arial"/>
          <w:sz w:val="24"/>
          <w:szCs w:val="24"/>
          <w:lang w:val="en-US"/>
        </w:rPr>
        <w:t xml:space="preserve">Applying fairness would </w:t>
      </w:r>
      <w:r w:rsidR="000651BA">
        <w:rPr>
          <w:rFonts w:ascii="Arial" w:hAnsi="Arial" w:cs="Arial"/>
          <w:sz w:val="24"/>
          <w:szCs w:val="24"/>
          <w:lang w:val="en-US"/>
        </w:rPr>
        <w:t>allow</w:t>
      </w:r>
      <w:r>
        <w:rPr>
          <w:rFonts w:ascii="Arial" w:hAnsi="Arial" w:cs="Arial"/>
          <w:sz w:val="24"/>
          <w:szCs w:val="24"/>
          <w:lang w:val="en-US"/>
        </w:rPr>
        <w:t xml:space="preserve"> me to develop procedures for</w:t>
      </w:r>
      <w:r w:rsidR="008661C2">
        <w:rPr>
          <w:rFonts w:ascii="Arial" w:hAnsi="Arial" w:cs="Arial"/>
          <w:sz w:val="24"/>
          <w:szCs w:val="24"/>
          <w:lang w:val="en-US"/>
        </w:rPr>
        <w:t xml:space="preserve"> flexible working</w:t>
      </w:r>
      <w:r w:rsidR="00072F53">
        <w:rPr>
          <w:rFonts w:ascii="Arial" w:hAnsi="Arial" w:cs="Arial"/>
          <w:sz w:val="24"/>
          <w:szCs w:val="24"/>
          <w:lang w:val="en-US"/>
        </w:rPr>
        <w:t xml:space="preserve">, ensuring that all employees are being </w:t>
      </w:r>
      <w:r w:rsidR="000651BA">
        <w:rPr>
          <w:rFonts w:ascii="Arial" w:hAnsi="Arial" w:cs="Arial"/>
          <w:sz w:val="24"/>
          <w:szCs w:val="24"/>
          <w:lang w:val="en-US"/>
        </w:rPr>
        <w:t>treated</w:t>
      </w:r>
      <w:r w:rsidR="00072F53">
        <w:rPr>
          <w:rFonts w:ascii="Arial" w:hAnsi="Arial" w:cs="Arial"/>
          <w:sz w:val="24"/>
          <w:szCs w:val="24"/>
          <w:lang w:val="en-US"/>
        </w:rPr>
        <w:t xml:space="preserve"> equally</w:t>
      </w:r>
      <w:r w:rsidR="005C00CB">
        <w:rPr>
          <w:rFonts w:ascii="Arial" w:hAnsi="Arial" w:cs="Arial"/>
          <w:sz w:val="24"/>
          <w:szCs w:val="24"/>
          <w:lang w:val="en-US"/>
        </w:rPr>
        <w:t xml:space="preserve"> and </w:t>
      </w:r>
      <w:r w:rsidR="000D6C2B">
        <w:rPr>
          <w:rFonts w:ascii="Arial" w:hAnsi="Arial" w:cs="Arial"/>
          <w:sz w:val="24"/>
          <w:szCs w:val="24"/>
          <w:lang w:val="en-US"/>
        </w:rPr>
        <w:t>reducing</w:t>
      </w:r>
      <w:r w:rsidR="005C00CB">
        <w:rPr>
          <w:rFonts w:ascii="Arial" w:hAnsi="Arial" w:cs="Arial"/>
          <w:sz w:val="24"/>
          <w:szCs w:val="24"/>
          <w:lang w:val="en-US"/>
        </w:rPr>
        <w:t xml:space="preserve"> complaints</w:t>
      </w:r>
      <w:r w:rsidR="0063375B">
        <w:rPr>
          <w:rFonts w:ascii="Arial" w:hAnsi="Arial" w:cs="Arial"/>
          <w:sz w:val="24"/>
          <w:szCs w:val="24"/>
          <w:lang w:val="en-US"/>
        </w:rPr>
        <w:t xml:space="preserve">, which will rebuild staff retention, </w:t>
      </w:r>
      <w:r w:rsidR="00CA6420">
        <w:rPr>
          <w:rFonts w:ascii="Arial" w:hAnsi="Arial" w:cs="Arial"/>
          <w:sz w:val="24"/>
          <w:szCs w:val="24"/>
          <w:lang w:val="en-US"/>
        </w:rPr>
        <w:t>reduc</w:t>
      </w:r>
      <w:r w:rsidR="005F67DA">
        <w:rPr>
          <w:rFonts w:ascii="Arial" w:hAnsi="Arial" w:cs="Arial"/>
          <w:sz w:val="24"/>
          <w:szCs w:val="24"/>
          <w:lang w:val="en-US"/>
        </w:rPr>
        <w:t>e</w:t>
      </w:r>
      <w:r w:rsidR="00CA6420">
        <w:rPr>
          <w:rFonts w:ascii="Arial" w:hAnsi="Arial" w:cs="Arial"/>
          <w:sz w:val="24"/>
          <w:szCs w:val="24"/>
          <w:lang w:val="en-US"/>
        </w:rPr>
        <w:t xml:space="preserve"> </w:t>
      </w:r>
      <w:r w:rsidR="000D6C2B">
        <w:rPr>
          <w:rFonts w:ascii="Arial" w:hAnsi="Arial" w:cs="Arial"/>
          <w:sz w:val="24"/>
          <w:szCs w:val="24"/>
          <w:lang w:val="en-US"/>
        </w:rPr>
        <w:t>grievance</w:t>
      </w:r>
      <w:r w:rsidR="00716957">
        <w:rPr>
          <w:rFonts w:ascii="Arial" w:hAnsi="Arial" w:cs="Arial"/>
          <w:sz w:val="24"/>
          <w:szCs w:val="24"/>
          <w:lang w:val="en-US"/>
        </w:rPr>
        <w:t xml:space="preserve"> and </w:t>
      </w:r>
      <w:r w:rsidR="000D6C2B">
        <w:rPr>
          <w:rFonts w:ascii="Arial" w:hAnsi="Arial" w:cs="Arial"/>
          <w:sz w:val="24"/>
          <w:szCs w:val="24"/>
          <w:lang w:val="en-US"/>
        </w:rPr>
        <w:t>improve</w:t>
      </w:r>
      <w:r w:rsidR="00716957">
        <w:rPr>
          <w:rFonts w:ascii="Arial" w:hAnsi="Arial" w:cs="Arial"/>
          <w:sz w:val="24"/>
          <w:szCs w:val="24"/>
          <w:lang w:val="en-US"/>
        </w:rPr>
        <w:t xml:space="preserve"> staff retention.  </w:t>
      </w:r>
      <w:r w:rsidR="00665AB2">
        <w:rPr>
          <w:rFonts w:ascii="Arial" w:hAnsi="Arial" w:cs="Arial"/>
          <w:sz w:val="24"/>
          <w:szCs w:val="24"/>
          <w:lang w:val="en-US"/>
        </w:rPr>
        <w:t xml:space="preserve">One of the challenges at </w:t>
      </w:r>
      <w:proofErr w:type="spellStart"/>
      <w:r w:rsidR="00716957">
        <w:rPr>
          <w:rFonts w:ascii="Arial" w:hAnsi="Arial" w:cs="Arial"/>
          <w:sz w:val="24"/>
          <w:szCs w:val="24"/>
          <w:lang w:val="en-US"/>
        </w:rPr>
        <w:t>Nexxobyte</w:t>
      </w:r>
      <w:proofErr w:type="spellEnd"/>
      <w:r w:rsidR="005C00CB">
        <w:rPr>
          <w:rFonts w:ascii="Arial" w:hAnsi="Arial" w:cs="Arial"/>
          <w:sz w:val="24"/>
          <w:szCs w:val="24"/>
          <w:lang w:val="en-US"/>
        </w:rPr>
        <w:t xml:space="preserve"> </w:t>
      </w:r>
      <w:r w:rsidR="00665AB2">
        <w:rPr>
          <w:rFonts w:ascii="Arial" w:hAnsi="Arial" w:cs="Arial"/>
          <w:sz w:val="24"/>
          <w:szCs w:val="24"/>
          <w:lang w:val="en-US"/>
        </w:rPr>
        <w:t xml:space="preserve">is </w:t>
      </w:r>
      <w:r w:rsidR="005233CC">
        <w:rPr>
          <w:rFonts w:ascii="Arial" w:hAnsi="Arial" w:cs="Arial"/>
          <w:sz w:val="24"/>
          <w:szCs w:val="24"/>
          <w:lang w:val="en-US"/>
        </w:rPr>
        <w:t>balancing fairness with flexibility</w:t>
      </w:r>
      <w:r w:rsidR="00665AB2">
        <w:rPr>
          <w:rFonts w:ascii="Arial" w:hAnsi="Arial" w:cs="Arial"/>
          <w:sz w:val="24"/>
          <w:szCs w:val="24"/>
          <w:lang w:val="en-US"/>
        </w:rPr>
        <w:t xml:space="preserve"> </w:t>
      </w:r>
      <w:r w:rsidR="005233CC">
        <w:rPr>
          <w:rFonts w:ascii="Arial" w:hAnsi="Arial" w:cs="Arial"/>
          <w:sz w:val="24"/>
          <w:szCs w:val="24"/>
          <w:lang w:val="en-US"/>
        </w:rPr>
        <w:t xml:space="preserve">and communication </w:t>
      </w:r>
      <w:r w:rsidR="00665AB2">
        <w:rPr>
          <w:rFonts w:ascii="Arial" w:hAnsi="Arial" w:cs="Arial"/>
          <w:sz w:val="24"/>
          <w:szCs w:val="24"/>
          <w:lang w:val="en-US"/>
        </w:rPr>
        <w:t xml:space="preserve">will be </w:t>
      </w:r>
      <w:r w:rsidR="005233CC">
        <w:rPr>
          <w:rFonts w:ascii="Arial" w:hAnsi="Arial" w:cs="Arial"/>
          <w:sz w:val="24"/>
          <w:szCs w:val="24"/>
          <w:lang w:val="en-US"/>
        </w:rPr>
        <w:t xml:space="preserve">vital </w:t>
      </w:r>
      <w:r w:rsidR="00FD36EA">
        <w:rPr>
          <w:rFonts w:ascii="Arial" w:hAnsi="Arial" w:cs="Arial"/>
          <w:sz w:val="24"/>
          <w:szCs w:val="24"/>
          <w:lang w:val="en-US"/>
        </w:rPr>
        <w:t>when implementing fair procedures.</w:t>
      </w:r>
      <w:r w:rsidR="002B3281">
        <w:rPr>
          <w:rFonts w:ascii="Arial" w:hAnsi="Arial" w:cs="Arial"/>
          <w:sz w:val="24"/>
          <w:szCs w:val="24"/>
          <w:lang w:val="en-US"/>
        </w:rPr>
        <w:t xml:space="preserve">  </w:t>
      </w:r>
      <w:r w:rsidR="00832353">
        <w:rPr>
          <w:rFonts w:ascii="Arial" w:hAnsi="Arial" w:cs="Arial"/>
          <w:sz w:val="24"/>
          <w:szCs w:val="24"/>
          <w:lang w:val="en-US"/>
        </w:rPr>
        <w:t xml:space="preserve">I could use a utilitarian </w:t>
      </w:r>
      <w:r w:rsidR="00E36E60">
        <w:rPr>
          <w:rFonts w:ascii="Arial" w:hAnsi="Arial" w:cs="Arial"/>
          <w:sz w:val="24"/>
          <w:szCs w:val="24"/>
          <w:lang w:val="en-US"/>
        </w:rPr>
        <w:t>theory</w:t>
      </w:r>
      <w:r w:rsidR="00832353">
        <w:rPr>
          <w:rFonts w:ascii="Arial" w:hAnsi="Arial" w:cs="Arial"/>
          <w:sz w:val="24"/>
          <w:szCs w:val="24"/>
          <w:lang w:val="en-US"/>
        </w:rPr>
        <w:t xml:space="preserve"> when making decisions, </w:t>
      </w:r>
      <w:r w:rsidR="000651BA">
        <w:rPr>
          <w:rFonts w:ascii="Arial" w:hAnsi="Arial" w:cs="Arial"/>
          <w:sz w:val="24"/>
          <w:szCs w:val="24"/>
          <w:lang w:val="en-US"/>
        </w:rPr>
        <w:t xml:space="preserve">as it promotes the greatest </w:t>
      </w:r>
      <w:r w:rsidR="00665AB2">
        <w:rPr>
          <w:rFonts w:ascii="Arial" w:hAnsi="Arial" w:cs="Arial"/>
          <w:sz w:val="24"/>
          <w:szCs w:val="24"/>
          <w:lang w:val="en-US"/>
        </w:rPr>
        <w:t>g</w:t>
      </w:r>
      <w:r w:rsidR="000651BA">
        <w:rPr>
          <w:rFonts w:ascii="Arial" w:hAnsi="Arial" w:cs="Arial"/>
          <w:sz w:val="24"/>
          <w:szCs w:val="24"/>
          <w:lang w:val="en-US"/>
        </w:rPr>
        <w:t xml:space="preserve">ood for the greatest number of people. </w:t>
      </w:r>
      <w:r w:rsidR="00FD36EA">
        <w:rPr>
          <w:rFonts w:ascii="Arial" w:hAnsi="Arial" w:cs="Arial"/>
          <w:sz w:val="24"/>
          <w:szCs w:val="24"/>
          <w:lang w:val="en-US"/>
        </w:rPr>
        <w:t xml:space="preserve">Applying </w:t>
      </w:r>
      <w:r w:rsidR="006A02B6">
        <w:rPr>
          <w:rFonts w:ascii="Arial" w:hAnsi="Arial" w:cs="Arial"/>
          <w:sz w:val="24"/>
          <w:szCs w:val="24"/>
          <w:lang w:val="en-US"/>
        </w:rPr>
        <w:t>fairness from a utilitarian perspective would ensure that pol</w:t>
      </w:r>
      <w:r w:rsidR="000651BA">
        <w:rPr>
          <w:rFonts w:ascii="Arial" w:hAnsi="Arial" w:cs="Arial"/>
          <w:sz w:val="24"/>
          <w:szCs w:val="24"/>
          <w:lang w:val="en-US"/>
        </w:rPr>
        <w:t>icies</w:t>
      </w:r>
      <w:r w:rsidR="006A02B6">
        <w:rPr>
          <w:rFonts w:ascii="Arial" w:hAnsi="Arial" w:cs="Arial"/>
          <w:sz w:val="24"/>
          <w:szCs w:val="24"/>
          <w:lang w:val="en-US"/>
        </w:rPr>
        <w:t xml:space="preserve"> benefit </w:t>
      </w:r>
      <w:r w:rsidR="002B3281">
        <w:rPr>
          <w:rFonts w:ascii="Arial" w:hAnsi="Arial" w:cs="Arial"/>
          <w:sz w:val="24"/>
          <w:szCs w:val="24"/>
          <w:lang w:val="en-US"/>
        </w:rPr>
        <w:t>the majority by promoting consistent, positive experiences for all staff rat</w:t>
      </w:r>
      <w:r w:rsidR="000651BA">
        <w:rPr>
          <w:rFonts w:ascii="Arial" w:hAnsi="Arial" w:cs="Arial"/>
          <w:sz w:val="24"/>
          <w:szCs w:val="24"/>
          <w:lang w:val="en-US"/>
        </w:rPr>
        <w:t>her</w:t>
      </w:r>
      <w:r w:rsidR="002B3281">
        <w:rPr>
          <w:rFonts w:ascii="Arial" w:hAnsi="Arial" w:cs="Arial"/>
          <w:sz w:val="24"/>
          <w:szCs w:val="24"/>
          <w:lang w:val="en-US"/>
        </w:rPr>
        <w:t xml:space="preserve"> tha</w:t>
      </w:r>
      <w:r w:rsidR="000651BA">
        <w:rPr>
          <w:rFonts w:ascii="Arial" w:hAnsi="Arial" w:cs="Arial"/>
          <w:sz w:val="24"/>
          <w:szCs w:val="24"/>
          <w:lang w:val="en-US"/>
        </w:rPr>
        <w:t>n</w:t>
      </w:r>
      <w:r w:rsidR="002B3281">
        <w:rPr>
          <w:rFonts w:ascii="Arial" w:hAnsi="Arial" w:cs="Arial"/>
          <w:sz w:val="24"/>
          <w:szCs w:val="24"/>
          <w:lang w:val="en-US"/>
        </w:rPr>
        <w:t xml:space="preserve"> a few </w:t>
      </w:r>
      <w:r w:rsidR="000651BA">
        <w:rPr>
          <w:rFonts w:ascii="Arial" w:hAnsi="Arial" w:cs="Arial"/>
          <w:sz w:val="24"/>
          <w:szCs w:val="24"/>
          <w:lang w:val="en-US"/>
        </w:rPr>
        <w:t>privileged</w:t>
      </w:r>
      <w:r w:rsidR="002B3281">
        <w:rPr>
          <w:rFonts w:ascii="Arial" w:hAnsi="Arial" w:cs="Arial"/>
          <w:sz w:val="24"/>
          <w:szCs w:val="24"/>
          <w:lang w:val="en-US"/>
        </w:rPr>
        <w:t xml:space="preserve"> teams. </w:t>
      </w:r>
      <w:r w:rsidR="00225CEB">
        <w:rPr>
          <w:rFonts w:ascii="Arial" w:hAnsi="Arial" w:cs="Arial"/>
          <w:sz w:val="24"/>
          <w:szCs w:val="24"/>
          <w:lang w:val="en-US"/>
        </w:rPr>
        <w:t xml:space="preserve"> </w:t>
      </w:r>
      <w:r w:rsidR="00B63CCF">
        <w:rPr>
          <w:rFonts w:ascii="Arial" w:hAnsi="Arial" w:cs="Arial"/>
          <w:sz w:val="24"/>
          <w:szCs w:val="24"/>
          <w:lang w:val="en-US"/>
        </w:rPr>
        <w:t xml:space="preserve"> </w:t>
      </w:r>
      <w:r w:rsidR="00994B0E">
        <w:rPr>
          <w:rFonts w:ascii="Arial" w:hAnsi="Arial" w:cs="Arial"/>
          <w:sz w:val="24"/>
          <w:szCs w:val="24"/>
          <w:lang w:val="en-US"/>
        </w:rPr>
        <w:t xml:space="preserve"> </w:t>
      </w:r>
    </w:p>
    <w:p w14:paraId="215DF11B" w14:textId="77777777" w:rsidR="00F954D9" w:rsidRDefault="00F954D9"/>
    <w:p w14:paraId="16914775" w14:textId="5AA5B001" w:rsidR="00861460" w:rsidRPr="00942F1E" w:rsidRDefault="00AC096D">
      <w:pPr>
        <w:rPr>
          <w:rFonts w:ascii="Arial" w:hAnsi="Arial" w:cs="Arial"/>
          <w:b/>
          <w:bCs/>
          <w:sz w:val="24"/>
          <w:szCs w:val="24"/>
          <w:lang w:val="en-US"/>
        </w:rPr>
      </w:pPr>
      <w:r w:rsidRPr="00942F1E">
        <w:rPr>
          <w:rFonts w:ascii="Arial" w:hAnsi="Arial" w:cs="Arial"/>
          <w:b/>
          <w:bCs/>
          <w:sz w:val="24"/>
          <w:szCs w:val="24"/>
          <w:lang w:val="en-US"/>
        </w:rPr>
        <w:lastRenderedPageBreak/>
        <w:t>Q3</w:t>
      </w:r>
      <w:r w:rsidR="00942F1E" w:rsidRPr="00942F1E">
        <w:rPr>
          <w:rFonts w:ascii="Arial" w:hAnsi="Arial" w:cs="Arial"/>
          <w:b/>
          <w:bCs/>
          <w:sz w:val="24"/>
          <w:szCs w:val="24"/>
          <w:lang w:val="en-US"/>
        </w:rPr>
        <w:t>-</w:t>
      </w:r>
      <w:r w:rsidRPr="00942F1E">
        <w:rPr>
          <w:rFonts w:ascii="Arial" w:hAnsi="Arial" w:cs="Arial"/>
          <w:b/>
          <w:bCs/>
          <w:sz w:val="24"/>
          <w:szCs w:val="24"/>
          <w:lang w:val="en-US"/>
        </w:rPr>
        <w:t>AC 1.3</w:t>
      </w:r>
    </w:p>
    <w:p w14:paraId="445AE1E1" w14:textId="24CB4DBA" w:rsidR="00CD3649" w:rsidRDefault="00AC6823">
      <w:pPr>
        <w:rPr>
          <w:rFonts w:ascii="Arial" w:hAnsi="Arial" w:cs="Arial"/>
          <w:sz w:val="24"/>
          <w:szCs w:val="24"/>
        </w:rPr>
      </w:pPr>
      <w:r>
        <w:rPr>
          <w:rFonts w:ascii="Arial" w:hAnsi="Arial" w:cs="Arial"/>
          <w:sz w:val="24"/>
          <w:szCs w:val="24"/>
          <w:lang w:val="en-US"/>
        </w:rPr>
        <w:t>Communication is important because it is the foundation of how people share information, make decisions and build relationships.  In a management</w:t>
      </w:r>
      <w:r w:rsidR="00890691">
        <w:rPr>
          <w:rFonts w:ascii="Arial" w:hAnsi="Arial" w:cs="Arial"/>
          <w:sz w:val="24"/>
          <w:szCs w:val="24"/>
          <w:lang w:val="en-US"/>
        </w:rPr>
        <w:t xml:space="preserve"> </w:t>
      </w:r>
      <w:r w:rsidR="00696CD0">
        <w:rPr>
          <w:rFonts w:ascii="Arial" w:hAnsi="Arial" w:cs="Arial"/>
          <w:sz w:val="24"/>
          <w:szCs w:val="24"/>
          <w:lang w:val="en-US"/>
        </w:rPr>
        <w:t>context clear</w:t>
      </w:r>
      <w:r>
        <w:rPr>
          <w:rFonts w:ascii="Arial" w:hAnsi="Arial" w:cs="Arial"/>
          <w:sz w:val="24"/>
          <w:szCs w:val="24"/>
          <w:lang w:val="en-US"/>
        </w:rPr>
        <w:t>, confident and inform</w:t>
      </w:r>
      <w:r w:rsidR="00666E76">
        <w:rPr>
          <w:rFonts w:ascii="Arial" w:hAnsi="Arial" w:cs="Arial"/>
          <w:sz w:val="24"/>
          <w:szCs w:val="24"/>
          <w:lang w:val="en-US"/>
        </w:rPr>
        <w:t>ed</w:t>
      </w:r>
      <w:r>
        <w:rPr>
          <w:rFonts w:ascii="Arial" w:hAnsi="Arial" w:cs="Arial"/>
          <w:sz w:val="24"/>
          <w:szCs w:val="24"/>
          <w:lang w:val="en-US"/>
        </w:rPr>
        <w:t xml:space="preserve"> communication is essential</w:t>
      </w:r>
      <w:r w:rsidR="002751BA">
        <w:rPr>
          <w:rFonts w:ascii="Arial" w:hAnsi="Arial" w:cs="Arial"/>
          <w:sz w:val="24"/>
          <w:szCs w:val="24"/>
          <w:lang w:val="en-US"/>
        </w:rPr>
        <w:t xml:space="preserve">. </w:t>
      </w:r>
      <w:r w:rsidR="00740A16">
        <w:rPr>
          <w:rFonts w:ascii="Arial" w:hAnsi="Arial" w:cs="Arial"/>
          <w:sz w:val="24"/>
          <w:szCs w:val="24"/>
          <w:lang w:val="en-US"/>
        </w:rPr>
        <w:t xml:space="preserve"> </w:t>
      </w:r>
      <w:r w:rsidR="002751BA">
        <w:rPr>
          <w:rFonts w:ascii="Arial" w:hAnsi="Arial" w:cs="Arial"/>
          <w:sz w:val="24"/>
          <w:szCs w:val="24"/>
          <w:lang w:val="en-US"/>
        </w:rPr>
        <w:t>T</w:t>
      </w:r>
      <w:r w:rsidR="00740A16">
        <w:rPr>
          <w:rFonts w:ascii="Arial" w:hAnsi="Arial" w:cs="Arial"/>
          <w:sz w:val="24"/>
          <w:szCs w:val="24"/>
          <w:lang w:val="en-US"/>
        </w:rPr>
        <w:t xml:space="preserve">his is supported by the </w:t>
      </w:r>
      <w:r w:rsidR="003D4E1B">
        <w:rPr>
          <w:rFonts w:ascii="Arial" w:hAnsi="Arial" w:cs="Arial"/>
          <w:sz w:val="24"/>
          <w:szCs w:val="24"/>
          <w:lang w:val="en-US"/>
        </w:rPr>
        <w:t>CIPD (</w:t>
      </w:r>
      <w:r w:rsidR="00740A16">
        <w:rPr>
          <w:rFonts w:ascii="Arial" w:hAnsi="Arial" w:cs="Arial"/>
          <w:sz w:val="24"/>
          <w:szCs w:val="24"/>
          <w:lang w:val="en-US"/>
        </w:rPr>
        <w:t>2024</w:t>
      </w:r>
      <w:r w:rsidR="006953AB">
        <w:rPr>
          <w:rFonts w:ascii="Arial" w:hAnsi="Arial" w:cs="Arial"/>
          <w:sz w:val="24"/>
          <w:szCs w:val="24"/>
          <w:lang w:val="en-US"/>
        </w:rPr>
        <w:t>b</w:t>
      </w:r>
      <w:r w:rsidR="00740A16">
        <w:rPr>
          <w:rFonts w:ascii="Arial" w:hAnsi="Arial" w:cs="Arial"/>
          <w:sz w:val="24"/>
          <w:szCs w:val="24"/>
          <w:lang w:val="en-US"/>
        </w:rPr>
        <w:t>)</w:t>
      </w:r>
      <w:r w:rsidR="005E0622">
        <w:rPr>
          <w:rFonts w:ascii="Arial" w:hAnsi="Arial" w:cs="Arial"/>
          <w:sz w:val="24"/>
          <w:szCs w:val="24"/>
          <w:lang w:val="en-US"/>
        </w:rPr>
        <w:t>, which states</w:t>
      </w:r>
      <w:r w:rsidR="00740A16">
        <w:rPr>
          <w:rFonts w:ascii="Arial" w:hAnsi="Arial" w:cs="Arial"/>
          <w:sz w:val="24"/>
          <w:szCs w:val="24"/>
          <w:lang w:val="en-US"/>
        </w:rPr>
        <w:t xml:space="preserve"> that effective employee communication </w:t>
      </w:r>
      <w:r w:rsidR="001C4BD1">
        <w:rPr>
          <w:rFonts w:ascii="Arial" w:hAnsi="Arial" w:cs="Arial"/>
          <w:sz w:val="24"/>
          <w:szCs w:val="24"/>
          <w:lang w:val="en-US"/>
        </w:rPr>
        <w:t>improves</w:t>
      </w:r>
      <w:r w:rsidR="00740A16">
        <w:t xml:space="preserve"> </w:t>
      </w:r>
      <w:r w:rsidR="001C4BD1">
        <w:rPr>
          <w:rFonts w:ascii="Arial" w:hAnsi="Arial" w:cs="Arial"/>
          <w:sz w:val="24"/>
          <w:szCs w:val="24"/>
        </w:rPr>
        <w:t>organisational performance</w:t>
      </w:r>
      <w:r w:rsidR="00696CD0">
        <w:rPr>
          <w:rFonts w:ascii="Arial" w:hAnsi="Arial" w:cs="Arial"/>
          <w:sz w:val="24"/>
          <w:szCs w:val="24"/>
        </w:rPr>
        <w:t xml:space="preserve">, employee retention and </w:t>
      </w:r>
      <w:r w:rsidR="000D6C2B">
        <w:rPr>
          <w:rFonts w:ascii="Arial" w:hAnsi="Arial" w:cs="Arial"/>
          <w:sz w:val="24"/>
          <w:szCs w:val="24"/>
        </w:rPr>
        <w:t>well-being</w:t>
      </w:r>
      <w:r w:rsidR="00696CD0">
        <w:rPr>
          <w:rFonts w:ascii="Arial" w:hAnsi="Arial" w:cs="Arial"/>
          <w:sz w:val="24"/>
          <w:szCs w:val="24"/>
        </w:rPr>
        <w:t>.</w:t>
      </w:r>
      <w:r w:rsidR="00923047">
        <w:rPr>
          <w:rFonts w:ascii="Arial" w:hAnsi="Arial" w:cs="Arial"/>
          <w:sz w:val="24"/>
          <w:szCs w:val="24"/>
        </w:rPr>
        <w:t xml:space="preserve">  </w:t>
      </w:r>
    </w:p>
    <w:p w14:paraId="38EC70B4" w14:textId="1C269D67" w:rsidR="005077BC" w:rsidRDefault="00CD3649">
      <w:pPr>
        <w:rPr>
          <w:rFonts w:ascii="Arial" w:hAnsi="Arial" w:cs="Arial"/>
          <w:sz w:val="24"/>
          <w:szCs w:val="24"/>
        </w:rPr>
      </w:pPr>
      <w:r>
        <w:rPr>
          <w:rFonts w:ascii="Arial" w:hAnsi="Arial" w:cs="Arial"/>
          <w:sz w:val="24"/>
          <w:szCs w:val="24"/>
        </w:rPr>
        <w:t>It is important that as a people professional</w:t>
      </w:r>
      <w:r w:rsidR="00646C25">
        <w:rPr>
          <w:rFonts w:ascii="Arial" w:hAnsi="Arial" w:cs="Arial"/>
          <w:sz w:val="24"/>
          <w:szCs w:val="24"/>
        </w:rPr>
        <w:t>,</w:t>
      </w:r>
      <w:r>
        <w:rPr>
          <w:rFonts w:ascii="Arial" w:hAnsi="Arial" w:cs="Arial"/>
          <w:sz w:val="24"/>
          <w:szCs w:val="24"/>
        </w:rPr>
        <w:t xml:space="preserve"> </w:t>
      </w:r>
      <w:r w:rsidR="00FD1C2D">
        <w:rPr>
          <w:rFonts w:ascii="Arial" w:hAnsi="Arial" w:cs="Arial"/>
          <w:sz w:val="24"/>
          <w:szCs w:val="24"/>
        </w:rPr>
        <w:t>I am informed</w:t>
      </w:r>
      <w:r w:rsidR="00646C25">
        <w:rPr>
          <w:rFonts w:ascii="Arial" w:hAnsi="Arial" w:cs="Arial"/>
          <w:sz w:val="24"/>
          <w:szCs w:val="24"/>
        </w:rPr>
        <w:t>.</w:t>
      </w:r>
      <w:r w:rsidR="00C4547A">
        <w:rPr>
          <w:rFonts w:ascii="Arial" w:hAnsi="Arial" w:cs="Arial"/>
          <w:sz w:val="24"/>
          <w:szCs w:val="24"/>
        </w:rPr>
        <w:t xml:space="preserve"> </w:t>
      </w:r>
      <w:r w:rsidR="00646C25">
        <w:rPr>
          <w:rFonts w:ascii="Arial" w:hAnsi="Arial" w:cs="Arial"/>
          <w:sz w:val="24"/>
          <w:szCs w:val="24"/>
        </w:rPr>
        <w:t xml:space="preserve"> T</w:t>
      </w:r>
      <w:r w:rsidR="00C4547A">
        <w:rPr>
          <w:rFonts w:ascii="Arial" w:hAnsi="Arial" w:cs="Arial"/>
          <w:sz w:val="24"/>
          <w:szCs w:val="24"/>
        </w:rPr>
        <w:t>his ensure</w:t>
      </w:r>
      <w:r w:rsidR="00646C25">
        <w:rPr>
          <w:rFonts w:ascii="Arial" w:hAnsi="Arial" w:cs="Arial"/>
          <w:sz w:val="24"/>
          <w:szCs w:val="24"/>
        </w:rPr>
        <w:t>s</w:t>
      </w:r>
      <w:r w:rsidR="00C4547A">
        <w:rPr>
          <w:rFonts w:ascii="Arial" w:hAnsi="Arial" w:cs="Arial"/>
          <w:sz w:val="24"/>
          <w:szCs w:val="24"/>
        </w:rPr>
        <w:t xml:space="preserve"> that I</w:t>
      </w:r>
      <w:r w:rsidR="008C10CC">
        <w:rPr>
          <w:rFonts w:ascii="Arial" w:hAnsi="Arial" w:cs="Arial"/>
          <w:sz w:val="24"/>
          <w:szCs w:val="24"/>
        </w:rPr>
        <w:t xml:space="preserve"> </w:t>
      </w:r>
      <w:r w:rsidR="00646C25">
        <w:rPr>
          <w:rFonts w:ascii="Arial" w:hAnsi="Arial" w:cs="Arial"/>
          <w:sz w:val="24"/>
          <w:szCs w:val="24"/>
        </w:rPr>
        <w:t>can</w:t>
      </w:r>
      <w:r w:rsidR="00C4547A">
        <w:rPr>
          <w:rFonts w:ascii="Arial" w:hAnsi="Arial" w:cs="Arial"/>
          <w:sz w:val="24"/>
          <w:szCs w:val="24"/>
        </w:rPr>
        <w:t xml:space="preserve"> communicate accurately </w:t>
      </w:r>
      <w:r w:rsidR="008C10CC">
        <w:rPr>
          <w:rFonts w:ascii="Arial" w:hAnsi="Arial" w:cs="Arial"/>
          <w:sz w:val="24"/>
          <w:szCs w:val="24"/>
        </w:rPr>
        <w:t xml:space="preserve">and </w:t>
      </w:r>
      <w:r w:rsidR="00C4547A">
        <w:rPr>
          <w:rFonts w:ascii="Arial" w:hAnsi="Arial" w:cs="Arial"/>
          <w:sz w:val="24"/>
          <w:szCs w:val="24"/>
        </w:rPr>
        <w:t>based on true knowledge</w:t>
      </w:r>
      <w:r w:rsidR="003548FE">
        <w:rPr>
          <w:rFonts w:ascii="Arial" w:hAnsi="Arial" w:cs="Arial"/>
          <w:sz w:val="24"/>
          <w:szCs w:val="24"/>
        </w:rPr>
        <w:t xml:space="preserve">.  When we understand our </w:t>
      </w:r>
      <w:r w:rsidR="00E40514">
        <w:rPr>
          <w:rFonts w:ascii="Arial" w:hAnsi="Arial" w:cs="Arial"/>
          <w:sz w:val="24"/>
          <w:szCs w:val="24"/>
        </w:rPr>
        <w:t>subject,</w:t>
      </w:r>
      <w:r w:rsidR="003548FE">
        <w:rPr>
          <w:rFonts w:ascii="Arial" w:hAnsi="Arial" w:cs="Arial"/>
          <w:sz w:val="24"/>
          <w:szCs w:val="24"/>
        </w:rPr>
        <w:t xml:space="preserve"> we can </w:t>
      </w:r>
      <w:r w:rsidR="00E40514">
        <w:rPr>
          <w:rFonts w:ascii="Arial" w:hAnsi="Arial" w:cs="Arial"/>
          <w:sz w:val="24"/>
          <w:szCs w:val="24"/>
        </w:rPr>
        <w:t>prevent</w:t>
      </w:r>
      <w:r w:rsidR="003548FE">
        <w:rPr>
          <w:rFonts w:ascii="Arial" w:hAnsi="Arial" w:cs="Arial"/>
          <w:sz w:val="24"/>
          <w:szCs w:val="24"/>
        </w:rPr>
        <w:t xml:space="preserve"> misinformation and build trust.  </w:t>
      </w:r>
      <w:r w:rsidR="00E40514">
        <w:rPr>
          <w:rFonts w:ascii="Arial" w:hAnsi="Arial" w:cs="Arial"/>
          <w:sz w:val="24"/>
          <w:szCs w:val="24"/>
        </w:rPr>
        <w:t xml:space="preserve">Being informed </w:t>
      </w:r>
      <w:r w:rsidR="003A1B22">
        <w:rPr>
          <w:rFonts w:ascii="Arial" w:hAnsi="Arial" w:cs="Arial"/>
          <w:sz w:val="24"/>
          <w:szCs w:val="24"/>
        </w:rPr>
        <w:t xml:space="preserve">also enables me to respond to </w:t>
      </w:r>
      <w:r w:rsidR="00E40514">
        <w:rPr>
          <w:rFonts w:ascii="Arial" w:hAnsi="Arial" w:cs="Arial"/>
          <w:sz w:val="24"/>
          <w:szCs w:val="24"/>
        </w:rPr>
        <w:t xml:space="preserve">questions or challenges from managers with confidence. </w:t>
      </w:r>
      <w:r w:rsidR="005E0622">
        <w:rPr>
          <w:rFonts w:ascii="Arial" w:hAnsi="Arial" w:cs="Arial"/>
          <w:sz w:val="24"/>
          <w:szCs w:val="24"/>
        </w:rPr>
        <w:t xml:space="preserve"> </w:t>
      </w:r>
    </w:p>
    <w:p w14:paraId="5634A0A9" w14:textId="1C543FB6" w:rsidR="001C0934" w:rsidRDefault="006F4F60">
      <w:pPr>
        <w:rPr>
          <w:rFonts w:ascii="Arial" w:hAnsi="Arial" w:cs="Arial"/>
          <w:sz w:val="24"/>
          <w:szCs w:val="24"/>
        </w:rPr>
      </w:pPr>
      <w:r>
        <w:rPr>
          <w:rFonts w:ascii="Arial" w:hAnsi="Arial" w:cs="Arial"/>
          <w:sz w:val="24"/>
          <w:szCs w:val="24"/>
        </w:rPr>
        <w:t xml:space="preserve">Communicating with clarity </w:t>
      </w:r>
      <w:r w:rsidR="000A6442">
        <w:rPr>
          <w:rFonts w:ascii="Arial" w:hAnsi="Arial" w:cs="Arial"/>
          <w:sz w:val="24"/>
          <w:szCs w:val="24"/>
        </w:rPr>
        <w:t>is essential</w:t>
      </w:r>
      <w:r w:rsidR="003A1B22">
        <w:rPr>
          <w:rFonts w:ascii="Arial" w:hAnsi="Arial" w:cs="Arial"/>
          <w:sz w:val="24"/>
          <w:szCs w:val="24"/>
        </w:rPr>
        <w:t>,</w:t>
      </w:r>
      <w:r w:rsidR="000A6442">
        <w:rPr>
          <w:rFonts w:ascii="Arial" w:hAnsi="Arial" w:cs="Arial"/>
          <w:sz w:val="24"/>
          <w:szCs w:val="24"/>
        </w:rPr>
        <w:t xml:space="preserve"> a</w:t>
      </w:r>
      <w:r w:rsidR="00A830C9">
        <w:rPr>
          <w:rFonts w:ascii="Arial" w:hAnsi="Arial" w:cs="Arial"/>
          <w:sz w:val="24"/>
          <w:szCs w:val="24"/>
        </w:rPr>
        <w:t xml:space="preserve">s it </w:t>
      </w:r>
      <w:r w:rsidR="00105D99">
        <w:rPr>
          <w:rFonts w:ascii="Arial" w:hAnsi="Arial" w:cs="Arial"/>
          <w:sz w:val="24"/>
          <w:szCs w:val="24"/>
        </w:rPr>
        <w:t>ensures</w:t>
      </w:r>
      <w:r w:rsidR="00A830C9">
        <w:rPr>
          <w:rFonts w:ascii="Arial" w:hAnsi="Arial" w:cs="Arial"/>
          <w:sz w:val="24"/>
          <w:szCs w:val="24"/>
        </w:rPr>
        <w:t xml:space="preserve"> that all </w:t>
      </w:r>
      <w:r w:rsidR="003A1B22">
        <w:rPr>
          <w:rFonts w:ascii="Arial" w:hAnsi="Arial" w:cs="Arial"/>
          <w:sz w:val="24"/>
          <w:szCs w:val="24"/>
        </w:rPr>
        <w:t>messages are</w:t>
      </w:r>
      <w:r w:rsidR="00A830C9">
        <w:rPr>
          <w:rFonts w:ascii="Arial" w:hAnsi="Arial" w:cs="Arial"/>
          <w:sz w:val="24"/>
          <w:szCs w:val="24"/>
        </w:rPr>
        <w:t xml:space="preserve"> understood by all</w:t>
      </w:r>
      <w:r w:rsidR="00463B1A">
        <w:rPr>
          <w:rFonts w:ascii="Arial" w:hAnsi="Arial" w:cs="Arial"/>
          <w:sz w:val="24"/>
          <w:szCs w:val="24"/>
        </w:rPr>
        <w:t xml:space="preserve">.  </w:t>
      </w:r>
      <w:r w:rsidR="00105D99">
        <w:rPr>
          <w:rFonts w:ascii="Arial" w:hAnsi="Arial" w:cs="Arial"/>
          <w:sz w:val="24"/>
          <w:szCs w:val="24"/>
        </w:rPr>
        <w:t>Unclear</w:t>
      </w:r>
      <w:r w:rsidR="00463B1A">
        <w:rPr>
          <w:rFonts w:ascii="Arial" w:hAnsi="Arial" w:cs="Arial"/>
          <w:sz w:val="24"/>
          <w:szCs w:val="24"/>
        </w:rPr>
        <w:t xml:space="preserve"> communication </w:t>
      </w:r>
      <w:r w:rsidR="00136160">
        <w:rPr>
          <w:rFonts w:ascii="Arial" w:hAnsi="Arial" w:cs="Arial"/>
          <w:sz w:val="24"/>
          <w:szCs w:val="24"/>
        </w:rPr>
        <w:t>can</w:t>
      </w:r>
      <w:r w:rsidR="00463B1A">
        <w:rPr>
          <w:rFonts w:ascii="Arial" w:hAnsi="Arial" w:cs="Arial"/>
          <w:sz w:val="24"/>
          <w:szCs w:val="24"/>
        </w:rPr>
        <w:t xml:space="preserve"> lead </w:t>
      </w:r>
      <w:r w:rsidR="00105D99">
        <w:rPr>
          <w:rFonts w:ascii="Arial" w:hAnsi="Arial" w:cs="Arial"/>
          <w:sz w:val="24"/>
          <w:szCs w:val="24"/>
        </w:rPr>
        <w:t>to</w:t>
      </w:r>
      <w:r w:rsidR="00463B1A">
        <w:rPr>
          <w:rFonts w:ascii="Arial" w:hAnsi="Arial" w:cs="Arial"/>
          <w:sz w:val="24"/>
          <w:szCs w:val="24"/>
        </w:rPr>
        <w:t xml:space="preserve"> confusion</w:t>
      </w:r>
      <w:r w:rsidR="00035AA1">
        <w:rPr>
          <w:rFonts w:ascii="Arial" w:hAnsi="Arial" w:cs="Arial"/>
          <w:sz w:val="24"/>
          <w:szCs w:val="24"/>
        </w:rPr>
        <w:t>,</w:t>
      </w:r>
      <w:r w:rsidR="00463B1A">
        <w:rPr>
          <w:rFonts w:ascii="Arial" w:hAnsi="Arial" w:cs="Arial"/>
          <w:sz w:val="24"/>
          <w:szCs w:val="24"/>
        </w:rPr>
        <w:t xml:space="preserve"> mistakes or frustration </w:t>
      </w:r>
      <w:r w:rsidR="00035AA1">
        <w:rPr>
          <w:rFonts w:ascii="Arial" w:hAnsi="Arial" w:cs="Arial"/>
          <w:sz w:val="24"/>
          <w:szCs w:val="24"/>
        </w:rPr>
        <w:t>with</w:t>
      </w:r>
      <w:r w:rsidR="00463B1A">
        <w:rPr>
          <w:rFonts w:ascii="Arial" w:hAnsi="Arial" w:cs="Arial"/>
          <w:sz w:val="24"/>
          <w:szCs w:val="24"/>
        </w:rPr>
        <w:t xml:space="preserve"> managers </w:t>
      </w:r>
      <w:r w:rsidR="00313B95">
        <w:rPr>
          <w:rFonts w:ascii="Arial" w:hAnsi="Arial" w:cs="Arial"/>
          <w:sz w:val="24"/>
          <w:szCs w:val="24"/>
        </w:rPr>
        <w:t xml:space="preserve">potentially taking </w:t>
      </w:r>
      <w:r w:rsidR="00463B1A">
        <w:rPr>
          <w:rFonts w:ascii="Arial" w:hAnsi="Arial" w:cs="Arial"/>
          <w:sz w:val="24"/>
          <w:szCs w:val="24"/>
        </w:rPr>
        <w:t xml:space="preserve">different approaches.  </w:t>
      </w:r>
      <w:r w:rsidR="00035AA1">
        <w:rPr>
          <w:rFonts w:ascii="Arial" w:hAnsi="Arial" w:cs="Arial"/>
          <w:sz w:val="24"/>
          <w:szCs w:val="24"/>
        </w:rPr>
        <w:t xml:space="preserve">When </w:t>
      </w:r>
      <w:r w:rsidR="00463B1A">
        <w:rPr>
          <w:rFonts w:ascii="Arial" w:hAnsi="Arial" w:cs="Arial"/>
          <w:sz w:val="24"/>
          <w:szCs w:val="24"/>
        </w:rPr>
        <w:t>communicat</w:t>
      </w:r>
      <w:r w:rsidR="00035AA1">
        <w:rPr>
          <w:rFonts w:ascii="Arial" w:hAnsi="Arial" w:cs="Arial"/>
          <w:sz w:val="24"/>
          <w:szCs w:val="24"/>
        </w:rPr>
        <w:t>ing</w:t>
      </w:r>
      <w:r w:rsidR="00313B95">
        <w:rPr>
          <w:rFonts w:ascii="Arial" w:hAnsi="Arial" w:cs="Arial"/>
          <w:sz w:val="24"/>
          <w:szCs w:val="24"/>
        </w:rPr>
        <w:t>,</w:t>
      </w:r>
      <w:r w:rsidR="00463B1A">
        <w:rPr>
          <w:rFonts w:ascii="Arial" w:hAnsi="Arial" w:cs="Arial"/>
          <w:sz w:val="24"/>
          <w:szCs w:val="24"/>
        </w:rPr>
        <w:t xml:space="preserve"> it</w:t>
      </w:r>
      <w:r w:rsidR="00313B95">
        <w:rPr>
          <w:rFonts w:ascii="Arial" w:hAnsi="Arial" w:cs="Arial"/>
          <w:sz w:val="24"/>
          <w:szCs w:val="24"/>
        </w:rPr>
        <w:t xml:space="preserve"> is </w:t>
      </w:r>
      <w:r w:rsidR="00463B1A">
        <w:rPr>
          <w:rFonts w:ascii="Arial" w:hAnsi="Arial" w:cs="Arial"/>
          <w:sz w:val="24"/>
          <w:szCs w:val="24"/>
        </w:rPr>
        <w:t>important to use pla</w:t>
      </w:r>
      <w:r w:rsidR="009859AB">
        <w:rPr>
          <w:rFonts w:ascii="Arial" w:hAnsi="Arial" w:cs="Arial"/>
          <w:sz w:val="24"/>
          <w:szCs w:val="24"/>
        </w:rPr>
        <w:t>i</w:t>
      </w:r>
      <w:r w:rsidR="00463B1A">
        <w:rPr>
          <w:rFonts w:ascii="Arial" w:hAnsi="Arial" w:cs="Arial"/>
          <w:sz w:val="24"/>
          <w:szCs w:val="24"/>
        </w:rPr>
        <w:t>n</w:t>
      </w:r>
      <w:r w:rsidR="00313B95">
        <w:rPr>
          <w:rFonts w:ascii="Arial" w:hAnsi="Arial" w:cs="Arial"/>
          <w:sz w:val="24"/>
          <w:szCs w:val="24"/>
        </w:rPr>
        <w:t xml:space="preserve"> and </w:t>
      </w:r>
      <w:r w:rsidR="00463B1A">
        <w:rPr>
          <w:rFonts w:ascii="Arial" w:hAnsi="Arial" w:cs="Arial"/>
          <w:sz w:val="24"/>
          <w:szCs w:val="24"/>
        </w:rPr>
        <w:t xml:space="preserve">concise </w:t>
      </w:r>
      <w:r w:rsidR="001409D4">
        <w:rPr>
          <w:rFonts w:ascii="Arial" w:hAnsi="Arial" w:cs="Arial"/>
          <w:sz w:val="24"/>
          <w:szCs w:val="24"/>
        </w:rPr>
        <w:t>language, ensuring that all managers understand</w:t>
      </w:r>
      <w:r w:rsidR="00313B95">
        <w:rPr>
          <w:rFonts w:ascii="Arial" w:hAnsi="Arial" w:cs="Arial"/>
          <w:sz w:val="24"/>
          <w:szCs w:val="24"/>
        </w:rPr>
        <w:t xml:space="preserve">.  </w:t>
      </w:r>
      <w:r w:rsidR="001409D4">
        <w:rPr>
          <w:rFonts w:ascii="Arial" w:hAnsi="Arial" w:cs="Arial"/>
          <w:sz w:val="24"/>
          <w:szCs w:val="24"/>
        </w:rPr>
        <w:t xml:space="preserve">I must be prepared to </w:t>
      </w:r>
      <w:r w:rsidR="00313B95">
        <w:rPr>
          <w:rFonts w:ascii="Arial" w:hAnsi="Arial" w:cs="Arial"/>
          <w:sz w:val="24"/>
          <w:szCs w:val="24"/>
        </w:rPr>
        <w:t xml:space="preserve">adapt </w:t>
      </w:r>
      <w:r w:rsidR="001409D4">
        <w:rPr>
          <w:rFonts w:ascii="Arial" w:hAnsi="Arial" w:cs="Arial"/>
          <w:sz w:val="24"/>
          <w:szCs w:val="24"/>
        </w:rPr>
        <w:t xml:space="preserve">my approach until the message is </w:t>
      </w:r>
      <w:r w:rsidR="007220A9">
        <w:rPr>
          <w:rFonts w:ascii="Arial" w:hAnsi="Arial" w:cs="Arial"/>
          <w:sz w:val="24"/>
          <w:szCs w:val="24"/>
        </w:rPr>
        <w:t>fully understood by all</w:t>
      </w:r>
      <w:r w:rsidR="001409D4">
        <w:rPr>
          <w:rFonts w:ascii="Arial" w:hAnsi="Arial" w:cs="Arial"/>
          <w:sz w:val="24"/>
          <w:szCs w:val="24"/>
        </w:rPr>
        <w:t>.</w:t>
      </w:r>
      <w:r w:rsidR="0073786A">
        <w:rPr>
          <w:rFonts w:ascii="Arial" w:hAnsi="Arial" w:cs="Arial"/>
          <w:sz w:val="24"/>
          <w:szCs w:val="24"/>
        </w:rPr>
        <w:t xml:space="preserve">  As the CIPD (2024</w:t>
      </w:r>
      <w:r w:rsidR="00667E61">
        <w:rPr>
          <w:rFonts w:ascii="Arial" w:hAnsi="Arial" w:cs="Arial"/>
          <w:sz w:val="24"/>
          <w:szCs w:val="24"/>
        </w:rPr>
        <w:t>b</w:t>
      </w:r>
      <w:r w:rsidR="0073786A">
        <w:rPr>
          <w:rFonts w:ascii="Arial" w:hAnsi="Arial" w:cs="Arial"/>
          <w:sz w:val="24"/>
          <w:szCs w:val="24"/>
        </w:rPr>
        <w:t xml:space="preserve">) notes </w:t>
      </w:r>
      <w:r w:rsidR="00573AA7">
        <w:rPr>
          <w:rFonts w:ascii="Arial" w:hAnsi="Arial" w:cs="Arial"/>
          <w:sz w:val="24"/>
          <w:szCs w:val="24"/>
        </w:rPr>
        <w:t xml:space="preserve">that </w:t>
      </w:r>
      <w:r w:rsidR="00A654A5">
        <w:rPr>
          <w:rFonts w:ascii="Arial" w:hAnsi="Arial" w:cs="Arial"/>
          <w:sz w:val="24"/>
          <w:szCs w:val="24"/>
        </w:rPr>
        <w:t xml:space="preserve">“senior </w:t>
      </w:r>
      <w:r w:rsidR="00573AA7">
        <w:rPr>
          <w:rFonts w:ascii="Arial" w:hAnsi="Arial" w:cs="Arial"/>
          <w:sz w:val="24"/>
          <w:szCs w:val="24"/>
        </w:rPr>
        <w:t xml:space="preserve">managers should set and act as role models for communication, using their </w:t>
      </w:r>
      <w:r w:rsidR="00A654A5">
        <w:rPr>
          <w:rFonts w:ascii="Arial" w:hAnsi="Arial" w:cs="Arial"/>
          <w:sz w:val="24"/>
          <w:szCs w:val="24"/>
        </w:rPr>
        <w:t xml:space="preserve">own communication style to outline strategy and purpose behind changes” </w:t>
      </w:r>
      <w:r w:rsidR="005B0295">
        <w:rPr>
          <w:rFonts w:ascii="Arial" w:hAnsi="Arial" w:cs="Arial"/>
          <w:sz w:val="24"/>
          <w:szCs w:val="24"/>
        </w:rPr>
        <w:t>This highlights that effective communication begins with leadership</w:t>
      </w:r>
      <w:r w:rsidR="00AC52C4">
        <w:rPr>
          <w:rFonts w:ascii="Arial" w:hAnsi="Arial" w:cs="Arial"/>
          <w:sz w:val="24"/>
          <w:szCs w:val="24"/>
        </w:rPr>
        <w:t xml:space="preserve"> role-modelling</w:t>
      </w:r>
      <w:r w:rsidR="003A2075">
        <w:rPr>
          <w:rFonts w:ascii="Arial" w:hAnsi="Arial" w:cs="Arial"/>
          <w:sz w:val="24"/>
          <w:szCs w:val="24"/>
        </w:rPr>
        <w:t>, supporting the need for clarity.</w:t>
      </w:r>
      <w:r w:rsidR="001409D4">
        <w:rPr>
          <w:rFonts w:ascii="Arial" w:hAnsi="Arial" w:cs="Arial"/>
          <w:sz w:val="24"/>
          <w:szCs w:val="24"/>
        </w:rPr>
        <w:t xml:space="preserve"> </w:t>
      </w:r>
      <w:r w:rsidR="00463B1A">
        <w:rPr>
          <w:rFonts w:ascii="Arial" w:hAnsi="Arial" w:cs="Arial"/>
          <w:sz w:val="24"/>
          <w:szCs w:val="24"/>
        </w:rPr>
        <w:t xml:space="preserve">  </w:t>
      </w:r>
    </w:p>
    <w:p w14:paraId="4335D3D0" w14:textId="178163AB" w:rsidR="00BA71CC" w:rsidRDefault="006A2450">
      <w:pPr>
        <w:rPr>
          <w:rFonts w:ascii="Arial" w:hAnsi="Arial" w:cs="Arial"/>
          <w:sz w:val="24"/>
          <w:szCs w:val="24"/>
        </w:rPr>
      </w:pPr>
      <w:r>
        <w:rPr>
          <w:rFonts w:ascii="Arial" w:hAnsi="Arial" w:cs="Arial"/>
          <w:sz w:val="24"/>
          <w:szCs w:val="24"/>
        </w:rPr>
        <w:t>Confidence in communication help</w:t>
      </w:r>
      <w:r w:rsidR="007220A9">
        <w:rPr>
          <w:rFonts w:ascii="Arial" w:hAnsi="Arial" w:cs="Arial"/>
          <w:sz w:val="24"/>
          <w:szCs w:val="24"/>
        </w:rPr>
        <w:t>s</w:t>
      </w:r>
      <w:r>
        <w:rPr>
          <w:rFonts w:ascii="Arial" w:hAnsi="Arial" w:cs="Arial"/>
          <w:sz w:val="24"/>
          <w:szCs w:val="24"/>
        </w:rPr>
        <w:t xml:space="preserve"> </w:t>
      </w:r>
      <w:r w:rsidR="00D641D3">
        <w:rPr>
          <w:rFonts w:ascii="Arial" w:hAnsi="Arial" w:cs="Arial"/>
          <w:sz w:val="24"/>
          <w:szCs w:val="24"/>
        </w:rPr>
        <w:t xml:space="preserve">managers </w:t>
      </w:r>
      <w:r w:rsidR="007220A9">
        <w:rPr>
          <w:rFonts w:ascii="Arial" w:hAnsi="Arial" w:cs="Arial"/>
          <w:sz w:val="24"/>
          <w:szCs w:val="24"/>
        </w:rPr>
        <w:t xml:space="preserve">to </w:t>
      </w:r>
      <w:r w:rsidR="00D641D3">
        <w:rPr>
          <w:rFonts w:ascii="Arial" w:hAnsi="Arial" w:cs="Arial"/>
          <w:sz w:val="24"/>
          <w:szCs w:val="24"/>
        </w:rPr>
        <w:t>trust me an</w:t>
      </w:r>
      <w:r w:rsidR="009859AB">
        <w:rPr>
          <w:rFonts w:ascii="Arial" w:hAnsi="Arial" w:cs="Arial"/>
          <w:sz w:val="24"/>
          <w:szCs w:val="24"/>
        </w:rPr>
        <w:t>d</w:t>
      </w:r>
      <w:r w:rsidR="00D641D3">
        <w:rPr>
          <w:rFonts w:ascii="Arial" w:hAnsi="Arial" w:cs="Arial"/>
          <w:sz w:val="24"/>
          <w:szCs w:val="24"/>
        </w:rPr>
        <w:t xml:space="preserve"> the message </w:t>
      </w:r>
      <w:r w:rsidR="007220A9">
        <w:rPr>
          <w:rFonts w:ascii="Arial" w:hAnsi="Arial" w:cs="Arial"/>
          <w:sz w:val="24"/>
          <w:szCs w:val="24"/>
        </w:rPr>
        <w:t>I deliver</w:t>
      </w:r>
      <w:r w:rsidR="00D641D3">
        <w:rPr>
          <w:rFonts w:ascii="Arial" w:hAnsi="Arial" w:cs="Arial"/>
          <w:sz w:val="24"/>
          <w:szCs w:val="24"/>
        </w:rPr>
        <w:t xml:space="preserve">.  </w:t>
      </w:r>
      <w:r w:rsidR="0040282C">
        <w:rPr>
          <w:rFonts w:ascii="Arial" w:hAnsi="Arial" w:cs="Arial"/>
          <w:sz w:val="24"/>
          <w:szCs w:val="24"/>
        </w:rPr>
        <w:t xml:space="preserve">If I sound unsure, managers may </w:t>
      </w:r>
      <w:r w:rsidR="00D313CE">
        <w:rPr>
          <w:rFonts w:ascii="Arial" w:hAnsi="Arial" w:cs="Arial"/>
          <w:sz w:val="24"/>
          <w:szCs w:val="24"/>
        </w:rPr>
        <w:t>begin</w:t>
      </w:r>
      <w:r w:rsidR="0040282C">
        <w:rPr>
          <w:rFonts w:ascii="Arial" w:hAnsi="Arial" w:cs="Arial"/>
          <w:sz w:val="24"/>
          <w:szCs w:val="24"/>
        </w:rPr>
        <w:t xml:space="preserve"> to doubt my confidence or accuracy </w:t>
      </w:r>
      <w:r w:rsidR="001D36FC">
        <w:rPr>
          <w:rFonts w:ascii="Arial" w:hAnsi="Arial" w:cs="Arial"/>
          <w:sz w:val="24"/>
          <w:szCs w:val="24"/>
        </w:rPr>
        <w:t xml:space="preserve">of </w:t>
      </w:r>
      <w:r w:rsidR="0038336A">
        <w:rPr>
          <w:rFonts w:ascii="Arial" w:hAnsi="Arial" w:cs="Arial"/>
          <w:sz w:val="24"/>
          <w:szCs w:val="24"/>
        </w:rPr>
        <w:t xml:space="preserve">my </w:t>
      </w:r>
      <w:r w:rsidR="009859AB">
        <w:rPr>
          <w:rFonts w:ascii="Arial" w:hAnsi="Arial" w:cs="Arial"/>
          <w:sz w:val="24"/>
          <w:szCs w:val="24"/>
        </w:rPr>
        <w:t>information.</w:t>
      </w:r>
      <w:r w:rsidR="0040282C">
        <w:rPr>
          <w:rFonts w:ascii="Arial" w:hAnsi="Arial" w:cs="Arial"/>
          <w:sz w:val="24"/>
          <w:szCs w:val="24"/>
        </w:rPr>
        <w:t xml:space="preserve"> </w:t>
      </w:r>
      <w:r w:rsidR="009859AB">
        <w:rPr>
          <w:rFonts w:ascii="Arial" w:hAnsi="Arial" w:cs="Arial"/>
          <w:sz w:val="24"/>
          <w:szCs w:val="24"/>
        </w:rPr>
        <w:t xml:space="preserve"> </w:t>
      </w:r>
      <w:r w:rsidR="0040282C">
        <w:rPr>
          <w:rFonts w:ascii="Arial" w:hAnsi="Arial" w:cs="Arial"/>
          <w:sz w:val="24"/>
          <w:szCs w:val="24"/>
        </w:rPr>
        <w:t>We can sound confident through our tone</w:t>
      </w:r>
      <w:r w:rsidR="009859AB">
        <w:rPr>
          <w:rFonts w:ascii="Arial" w:hAnsi="Arial" w:cs="Arial"/>
          <w:sz w:val="24"/>
          <w:szCs w:val="24"/>
        </w:rPr>
        <w:t xml:space="preserve">, </w:t>
      </w:r>
      <w:r w:rsidR="0040282C">
        <w:rPr>
          <w:rFonts w:ascii="Arial" w:hAnsi="Arial" w:cs="Arial"/>
          <w:sz w:val="24"/>
          <w:szCs w:val="24"/>
        </w:rPr>
        <w:t>body language and preparation.</w:t>
      </w:r>
      <w:r w:rsidR="00365E79">
        <w:rPr>
          <w:rFonts w:ascii="Arial" w:hAnsi="Arial" w:cs="Arial"/>
          <w:sz w:val="24"/>
          <w:szCs w:val="24"/>
        </w:rPr>
        <w:t xml:space="preserve">  However, it is important that I recognise </w:t>
      </w:r>
      <w:r w:rsidR="00C827FB">
        <w:rPr>
          <w:rFonts w:ascii="Arial" w:hAnsi="Arial" w:cs="Arial"/>
          <w:sz w:val="24"/>
          <w:szCs w:val="24"/>
        </w:rPr>
        <w:t xml:space="preserve">that </w:t>
      </w:r>
      <w:r w:rsidR="009859AB">
        <w:rPr>
          <w:rFonts w:ascii="Arial" w:hAnsi="Arial" w:cs="Arial"/>
          <w:sz w:val="24"/>
          <w:szCs w:val="24"/>
        </w:rPr>
        <w:t>confidence</w:t>
      </w:r>
      <w:r w:rsidR="00C827FB">
        <w:rPr>
          <w:rFonts w:ascii="Arial" w:hAnsi="Arial" w:cs="Arial"/>
          <w:sz w:val="24"/>
          <w:szCs w:val="24"/>
        </w:rPr>
        <w:t xml:space="preserve"> </w:t>
      </w:r>
      <w:r w:rsidR="00FE0653">
        <w:rPr>
          <w:rFonts w:ascii="Arial" w:hAnsi="Arial" w:cs="Arial"/>
          <w:sz w:val="24"/>
          <w:szCs w:val="24"/>
        </w:rPr>
        <w:t>i</w:t>
      </w:r>
      <w:r w:rsidR="00C827FB">
        <w:rPr>
          <w:rFonts w:ascii="Arial" w:hAnsi="Arial" w:cs="Arial"/>
          <w:sz w:val="24"/>
          <w:szCs w:val="24"/>
        </w:rPr>
        <w:t>s not about being forceful, it</w:t>
      </w:r>
      <w:r w:rsidR="00FE0653">
        <w:rPr>
          <w:rFonts w:ascii="Arial" w:hAnsi="Arial" w:cs="Arial"/>
          <w:sz w:val="24"/>
          <w:szCs w:val="24"/>
        </w:rPr>
        <w:t xml:space="preserve"> is</w:t>
      </w:r>
      <w:r w:rsidR="00C827FB">
        <w:rPr>
          <w:rFonts w:ascii="Arial" w:hAnsi="Arial" w:cs="Arial"/>
          <w:sz w:val="24"/>
          <w:szCs w:val="24"/>
        </w:rPr>
        <w:t xml:space="preserve"> about showing credibility and believing what </w:t>
      </w:r>
      <w:r w:rsidR="00F569B2">
        <w:rPr>
          <w:rFonts w:ascii="Arial" w:hAnsi="Arial" w:cs="Arial"/>
          <w:sz w:val="24"/>
          <w:szCs w:val="24"/>
        </w:rPr>
        <w:t>you’re</w:t>
      </w:r>
      <w:r w:rsidR="00C827FB">
        <w:rPr>
          <w:rFonts w:ascii="Arial" w:hAnsi="Arial" w:cs="Arial"/>
          <w:sz w:val="24"/>
          <w:szCs w:val="24"/>
        </w:rPr>
        <w:t xml:space="preserve"> saying</w:t>
      </w:r>
      <w:r w:rsidR="00791FF3">
        <w:rPr>
          <w:rFonts w:ascii="Arial" w:hAnsi="Arial" w:cs="Arial"/>
          <w:sz w:val="24"/>
          <w:szCs w:val="24"/>
        </w:rPr>
        <w:t xml:space="preserve">, this </w:t>
      </w:r>
      <w:r w:rsidR="00A8796D">
        <w:rPr>
          <w:rFonts w:ascii="Arial" w:hAnsi="Arial" w:cs="Arial"/>
          <w:sz w:val="24"/>
          <w:szCs w:val="24"/>
        </w:rPr>
        <w:t xml:space="preserve">reinforces ACAS (2021) that confidence comes from being informed, prepared, and clear and not aggressive. </w:t>
      </w:r>
      <w:r w:rsidR="00C827FB">
        <w:rPr>
          <w:rFonts w:ascii="Arial" w:hAnsi="Arial" w:cs="Arial"/>
          <w:sz w:val="24"/>
          <w:szCs w:val="24"/>
        </w:rPr>
        <w:t xml:space="preserve"> </w:t>
      </w:r>
    </w:p>
    <w:p w14:paraId="3D7B01C7" w14:textId="0610F229" w:rsidR="001808A4" w:rsidRDefault="009864CF">
      <w:pPr>
        <w:rPr>
          <w:rFonts w:ascii="Arial" w:hAnsi="Arial" w:cs="Arial"/>
          <w:sz w:val="24"/>
          <w:szCs w:val="24"/>
        </w:rPr>
      </w:pPr>
      <w:r>
        <w:rPr>
          <w:rFonts w:ascii="Arial" w:hAnsi="Arial" w:cs="Arial"/>
          <w:sz w:val="24"/>
          <w:szCs w:val="24"/>
        </w:rPr>
        <w:t xml:space="preserve">One </w:t>
      </w:r>
      <w:r w:rsidR="00EA0C92">
        <w:rPr>
          <w:rFonts w:ascii="Arial" w:hAnsi="Arial" w:cs="Arial"/>
          <w:sz w:val="24"/>
          <w:szCs w:val="24"/>
        </w:rPr>
        <w:t>consequence for me</w:t>
      </w:r>
      <w:r w:rsidR="00FE0653">
        <w:rPr>
          <w:rFonts w:ascii="Arial" w:hAnsi="Arial" w:cs="Arial"/>
          <w:sz w:val="24"/>
          <w:szCs w:val="24"/>
        </w:rPr>
        <w:t>,</w:t>
      </w:r>
      <w:r w:rsidR="00EA0C92">
        <w:rPr>
          <w:rFonts w:ascii="Arial" w:hAnsi="Arial" w:cs="Arial"/>
          <w:sz w:val="24"/>
          <w:szCs w:val="24"/>
        </w:rPr>
        <w:t xml:space="preserve"> as a people </w:t>
      </w:r>
      <w:r w:rsidR="009859AB">
        <w:rPr>
          <w:rFonts w:ascii="Arial" w:hAnsi="Arial" w:cs="Arial"/>
          <w:sz w:val="24"/>
          <w:szCs w:val="24"/>
        </w:rPr>
        <w:t>professional</w:t>
      </w:r>
      <w:r w:rsidR="00FE0653">
        <w:rPr>
          <w:rFonts w:ascii="Arial" w:hAnsi="Arial" w:cs="Arial"/>
          <w:sz w:val="24"/>
          <w:szCs w:val="24"/>
        </w:rPr>
        <w:t>,</w:t>
      </w:r>
      <w:r w:rsidR="00EA0C92">
        <w:rPr>
          <w:rFonts w:ascii="Arial" w:hAnsi="Arial" w:cs="Arial"/>
          <w:sz w:val="24"/>
          <w:szCs w:val="24"/>
        </w:rPr>
        <w:t xml:space="preserve"> for not communicating </w:t>
      </w:r>
      <w:r w:rsidR="00F34A82">
        <w:rPr>
          <w:rFonts w:ascii="Arial" w:hAnsi="Arial" w:cs="Arial"/>
          <w:sz w:val="24"/>
          <w:szCs w:val="24"/>
        </w:rPr>
        <w:t>effectively</w:t>
      </w:r>
      <w:r w:rsidR="00EA0C92">
        <w:rPr>
          <w:rFonts w:ascii="Arial" w:hAnsi="Arial" w:cs="Arial"/>
          <w:sz w:val="24"/>
          <w:szCs w:val="24"/>
        </w:rPr>
        <w:t xml:space="preserve"> </w:t>
      </w:r>
      <w:r w:rsidR="005B3A7A">
        <w:rPr>
          <w:rFonts w:ascii="Arial" w:hAnsi="Arial" w:cs="Arial"/>
          <w:sz w:val="24"/>
          <w:szCs w:val="24"/>
        </w:rPr>
        <w:t xml:space="preserve">is the </w:t>
      </w:r>
      <w:r w:rsidR="00FE0653">
        <w:rPr>
          <w:rFonts w:ascii="Arial" w:hAnsi="Arial" w:cs="Arial"/>
          <w:sz w:val="24"/>
          <w:szCs w:val="24"/>
        </w:rPr>
        <w:t xml:space="preserve">potential </w:t>
      </w:r>
      <w:r w:rsidR="005B3A7A">
        <w:rPr>
          <w:rFonts w:ascii="Arial" w:hAnsi="Arial" w:cs="Arial"/>
          <w:sz w:val="24"/>
          <w:szCs w:val="24"/>
        </w:rPr>
        <w:t xml:space="preserve">loss of credibility and trust from managers.  </w:t>
      </w:r>
      <w:r w:rsidR="00371337">
        <w:rPr>
          <w:rFonts w:ascii="Arial" w:hAnsi="Arial" w:cs="Arial"/>
          <w:sz w:val="24"/>
          <w:szCs w:val="24"/>
        </w:rPr>
        <w:t xml:space="preserve">If I am not fully informed </w:t>
      </w:r>
      <w:r w:rsidR="006900B2">
        <w:rPr>
          <w:rFonts w:ascii="Arial" w:hAnsi="Arial" w:cs="Arial"/>
          <w:sz w:val="24"/>
          <w:szCs w:val="24"/>
        </w:rPr>
        <w:t xml:space="preserve">about how </w:t>
      </w:r>
      <w:r w:rsidR="006F5D34">
        <w:rPr>
          <w:rFonts w:ascii="Arial" w:hAnsi="Arial" w:cs="Arial"/>
          <w:sz w:val="24"/>
          <w:szCs w:val="24"/>
        </w:rPr>
        <w:t xml:space="preserve">changes will improve working practices, managers may </w:t>
      </w:r>
      <w:r w:rsidR="009859AB">
        <w:rPr>
          <w:rFonts w:ascii="Arial" w:hAnsi="Arial" w:cs="Arial"/>
          <w:sz w:val="24"/>
          <w:szCs w:val="24"/>
        </w:rPr>
        <w:t>question</w:t>
      </w:r>
      <w:r w:rsidR="006F5D34">
        <w:rPr>
          <w:rFonts w:ascii="Arial" w:hAnsi="Arial" w:cs="Arial"/>
          <w:sz w:val="24"/>
          <w:szCs w:val="24"/>
        </w:rPr>
        <w:t xml:space="preserve"> </w:t>
      </w:r>
      <w:r w:rsidR="006B636F">
        <w:rPr>
          <w:rFonts w:ascii="Arial" w:hAnsi="Arial" w:cs="Arial"/>
          <w:sz w:val="24"/>
          <w:szCs w:val="24"/>
        </w:rPr>
        <w:t xml:space="preserve">my ideas </w:t>
      </w:r>
      <w:r w:rsidR="003C21C6">
        <w:rPr>
          <w:rFonts w:ascii="Arial" w:hAnsi="Arial" w:cs="Arial"/>
          <w:sz w:val="24"/>
          <w:szCs w:val="24"/>
        </w:rPr>
        <w:t xml:space="preserve">and </w:t>
      </w:r>
      <w:r w:rsidR="009859AB">
        <w:rPr>
          <w:rFonts w:ascii="Arial" w:hAnsi="Arial" w:cs="Arial"/>
          <w:sz w:val="24"/>
          <w:szCs w:val="24"/>
        </w:rPr>
        <w:t>reliability</w:t>
      </w:r>
      <w:r w:rsidR="006B636F">
        <w:rPr>
          <w:rFonts w:ascii="Arial" w:hAnsi="Arial" w:cs="Arial"/>
          <w:sz w:val="24"/>
          <w:szCs w:val="24"/>
        </w:rPr>
        <w:t>.</w:t>
      </w:r>
      <w:r w:rsidR="002F3A37">
        <w:rPr>
          <w:rFonts w:ascii="Arial" w:hAnsi="Arial" w:cs="Arial"/>
          <w:sz w:val="24"/>
          <w:szCs w:val="24"/>
        </w:rPr>
        <w:t xml:space="preserve">  </w:t>
      </w:r>
      <w:r w:rsidR="006B636F">
        <w:rPr>
          <w:rFonts w:ascii="Arial" w:hAnsi="Arial" w:cs="Arial"/>
          <w:sz w:val="24"/>
          <w:szCs w:val="24"/>
        </w:rPr>
        <w:t>Over time</w:t>
      </w:r>
      <w:r w:rsidR="002F3A37">
        <w:rPr>
          <w:rFonts w:ascii="Arial" w:hAnsi="Arial" w:cs="Arial"/>
          <w:sz w:val="24"/>
          <w:szCs w:val="24"/>
        </w:rPr>
        <w:t>,</w:t>
      </w:r>
      <w:r w:rsidR="006B636F">
        <w:rPr>
          <w:rFonts w:ascii="Arial" w:hAnsi="Arial" w:cs="Arial"/>
          <w:sz w:val="24"/>
          <w:szCs w:val="24"/>
        </w:rPr>
        <w:t xml:space="preserve"> this</w:t>
      </w:r>
      <w:r w:rsidR="000F292D">
        <w:rPr>
          <w:rFonts w:ascii="Arial" w:hAnsi="Arial" w:cs="Arial"/>
          <w:sz w:val="24"/>
          <w:szCs w:val="24"/>
        </w:rPr>
        <w:t xml:space="preserve"> could </w:t>
      </w:r>
      <w:r w:rsidR="006B636F">
        <w:rPr>
          <w:rFonts w:ascii="Arial" w:hAnsi="Arial" w:cs="Arial"/>
          <w:sz w:val="24"/>
          <w:szCs w:val="24"/>
        </w:rPr>
        <w:t>damage m</w:t>
      </w:r>
      <w:r w:rsidR="00164FA3">
        <w:rPr>
          <w:rFonts w:ascii="Arial" w:hAnsi="Arial" w:cs="Arial"/>
          <w:sz w:val="24"/>
          <w:szCs w:val="24"/>
        </w:rPr>
        <w:t>y</w:t>
      </w:r>
      <w:r w:rsidR="006B636F">
        <w:rPr>
          <w:rFonts w:ascii="Arial" w:hAnsi="Arial" w:cs="Arial"/>
          <w:sz w:val="24"/>
          <w:szCs w:val="24"/>
        </w:rPr>
        <w:t xml:space="preserve"> professional </w:t>
      </w:r>
      <w:r w:rsidR="003501DF">
        <w:rPr>
          <w:rFonts w:ascii="Arial" w:hAnsi="Arial" w:cs="Arial"/>
          <w:sz w:val="24"/>
          <w:szCs w:val="24"/>
        </w:rPr>
        <w:t>reputation</w:t>
      </w:r>
      <w:r w:rsidR="0013080A">
        <w:rPr>
          <w:rFonts w:ascii="Arial" w:hAnsi="Arial" w:cs="Arial"/>
          <w:sz w:val="24"/>
          <w:szCs w:val="24"/>
        </w:rPr>
        <w:t xml:space="preserve"> and undermine my effectiveness</w:t>
      </w:r>
      <w:r w:rsidR="0073141B">
        <w:rPr>
          <w:rFonts w:ascii="Arial" w:hAnsi="Arial" w:cs="Arial"/>
          <w:sz w:val="24"/>
          <w:szCs w:val="24"/>
        </w:rPr>
        <w:t xml:space="preserve">.  As Brann (2024) notes, when professionals fail to communicate with authenticity </w:t>
      </w:r>
      <w:r w:rsidR="00B70E30">
        <w:rPr>
          <w:rFonts w:ascii="Arial" w:hAnsi="Arial" w:cs="Arial"/>
          <w:sz w:val="24"/>
          <w:szCs w:val="24"/>
        </w:rPr>
        <w:t xml:space="preserve">and clarity, in my case </w:t>
      </w:r>
      <w:r w:rsidR="000F14D1">
        <w:rPr>
          <w:rFonts w:ascii="Arial" w:hAnsi="Arial" w:cs="Arial"/>
          <w:sz w:val="24"/>
          <w:szCs w:val="24"/>
        </w:rPr>
        <w:t>managers may question me and the message.</w:t>
      </w:r>
      <w:r w:rsidR="00C84AA2">
        <w:rPr>
          <w:rFonts w:ascii="Arial" w:hAnsi="Arial" w:cs="Arial"/>
          <w:sz w:val="24"/>
          <w:szCs w:val="24"/>
        </w:rPr>
        <w:t xml:space="preserve"> This emphasises the </w:t>
      </w:r>
      <w:r w:rsidR="00FF0152">
        <w:rPr>
          <w:rFonts w:ascii="Arial" w:hAnsi="Arial" w:cs="Arial"/>
          <w:sz w:val="24"/>
          <w:szCs w:val="24"/>
        </w:rPr>
        <w:t>importance of being well-prepared and transparent when communicating change, to maintain trust and credi</w:t>
      </w:r>
      <w:r w:rsidR="00BC67DD">
        <w:rPr>
          <w:rFonts w:ascii="Arial" w:hAnsi="Arial" w:cs="Arial"/>
          <w:sz w:val="24"/>
          <w:szCs w:val="24"/>
        </w:rPr>
        <w:t xml:space="preserve">bility. </w:t>
      </w:r>
      <w:r w:rsidR="006E56BB">
        <w:rPr>
          <w:rFonts w:ascii="Arial" w:hAnsi="Arial" w:cs="Arial"/>
          <w:sz w:val="24"/>
          <w:szCs w:val="24"/>
        </w:rPr>
        <w:t xml:space="preserve"> </w:t>
      </w:r>
    </w:p>
    <w:p w14:paraId="56AB0536" w14:textId="77777777" w:rsidR="002C7391" w:rsidRDefault="006E56BB">
      <w:pPr>
        <w:rPr>
          <w:rFonts w:ascii="Arial" w:hAnsi="Arial" w:cs="Arial"/>
          <w:sz w:val="24"/>
          <w:szCs w:val="24"/>
        </w:rPr>
      </w:pPr>
      <w:r>
        <w:rPr>
          <w:rFonts w:ascii="Arial" w:hAnsi="Arial" w:cs="Arial"/>
          <w:sz w:val="24"/>
          <w:szCs w:val="24"/>
        </w:rPr>
        <w:t xml:space="preserve">For </w:t>
      </w:r>
      <w:r w:rsidR="003C21C6">
        <w:rPr>
          <w:rFonts w:ascii="Arial" w:hAnsi="Arial" w:cs="Arial"/>
          <w:sz w:val="24"/>
          <w:szCs w:val="24"/>
        </w:rPr>
        <w:t>the organisation</w:t>
      </w:r>
      <w:r w:rsidR="00014962">
        <w:rPr>
          <w:rFonts w:ascii="Arial" w:hAnsi="Arial" w:cs="Arial"/>
          <w:sz w:val="24"/>
          <w:szCs w:val="24"/>
        </w:rPr>
        <w:t>,</w:t>
      </w:r>
      <w:r w:rsidR="003C21C6">
        <w:rPr>
          <w:rFonts w:ascii="Arial" w:hAnsi="Arial" w:cs="Arial"/>
          <w:sz w:val="24"/>
          <w:szCs w:val="24"/>
        </w:rPr>
        <w:t xml:space="preserve"> </w:t>
      </w:r>
      <w:r w:rsidR="00243B90">
        <w:rPr>
          <w:rFonts w:ascii="Arial" w:hAnsi="Arial" w:cs="Arial"/>
          <w:sz w:val="24"/>
          <w:szCs w:val="24"/>
        </w:rPr>
        <w:t>uncle</w:t>
      </w:r>
      <w:r w:rsidR="003C21C6">
        <w:rPr>
          <w:rFonts w:ascii="Arial" w:hAnsi="Arial" w:cs="Arial"/>
          <w:sz w:val="24"/>
          <w:szCs w:val="24"/>
        </w:rPr>
        <w:t>ar</w:t>
      </w:r>
      <w:r w:rsidR="00243B90">
        <w:rPr>
          <w:rFonts w:ascii="Arial" w:hAnsi="Arial" w:cs="Arial"/>
          <w:sz w:val="24"/>
          <w:szCs w:val="24"/>
        </w:rPr>
        <w:t xml:space="preserve"> </w:t>
      </w:r>
      <w:r w:rsidR="00BC30A8">
        <w:rPr>
          <w:rFonts w:ascii="Arial" w:hAnsi="Arial" w:cs="Arial"/>
          <w:sz w:val="24"/>
          <w:szCs w:val="24"/>
        </w:rPr>
        <w:t>and</w:t>
      </w:r>
      <w:r w:rsidR="00243B90">
        <w:rPr>
          <w:rFonts w:ascii="Arial" w:hAnsi="Arial" w:cs="Arial"/>
          <w:sz w:val="24"/>
          <w:szCs w:val="24"/>
        </w:rPr>
        <w:t xml:space="preserve"> uninformed communication can lead to operational error</w:t>
      </w:r>
      <w:r w:rsidR="00014962">
        <w:rPr>
          <w:rFonts w:ascii="Arial" w:hAnsi="Arial" w:cs="Arial"/>
          <w:sz w:val="24"/>
          <w:szCs w:val="24"/>
        </w:rPr>
        <w:t>s</w:t>
      </w:r>
      <w:r w:rsidR="00243B90">
        <w:rPr>
          <w:rFonts w:ascii="Arial" w:hAnsi="Arial" w:cs="Arial"/>
          <w:sz w:val="24"/>
          <w:szCs w:val="24"/>
        </w:rPr>
        <w:t>, reduced trust</w:t>
      </w:r>
      <w:r w:rsidR="006C5593">
        <w:rPr>
          <w:rFonts w:ascii="Arial" w:hAnsi="Arial" w:cs="Arial"/>
          <w:sz w:val="24"/>
          <w:szCs w:val="24"/>
        </w:rPr>
        <w:t xml:space="preserve"> among employees </w:t>
      </w:r>
      <w:r w:rsidR="00BC30A8">
        <w:rPr>
          <w:rFonts w:ascii="Arial" w:hAnsi="Arial" w:cs="Arial"/>
          <w:sz w:val="24"/>
          <w:szCs w:val="24"/>
        </w:rPr>
        <w:t xml:space="preserve">and </w:t>
      </w:r>
      <w:r w:rsidR="00824D10">
        <w:rPr>
          <w:rFonts w:ascii="Arial" w:hAnsi="Arial" w:cs="Arial"/>
          <w:sz w:val="24"/>
          <w:szCs w:val="24"/>
        </w:rPr>
        <w:t xml:space="preserve">a </w:t>
      </w:r>
      <w:r w:rsidR="006C5593">
        <w:rPr>
          <w:rFonts w:ascii="Arial" w:hAnsi="Arial" w:cs="Arial"/>
          <w:sz w:val="24"/>
          <w:szCs w:val="24"/>
        </w:rPr>
        <w:t>de</w:t>
      </w:r>
      <w:r w:rsidR="00BC30A8">
        <w:rPr>
          <w:rFonts w:ascii="Arial" w:hAnsi="Arial" w:cs="Arial"/>
          <w:sz w:val="24"/>
          <w:szCs w:val="24"/>
        </w:rPr>
        <w:t>c</w:t>
      </w:r>
      <w:r w:rsidR="006C5593">
        <w:rPr>
          <w:rFonts w:ascii="Arial" w:hAnsi="Arial" w:cs="Arial"/>
          <w:sz w:val="24"/>
          <w:szCs w:val="24"/>
        </w:rPr>
        <w:t xml:space="preserve">line </w:t>
      </w:r>
      <w:r w:rsidR="00824D10">
        <w:rPr>
          <w:rFonts w:ascii="Arial" w:hAnsi="Arial" w:cs="Arial"/>
          <w:sz w:val="24"/>
          <w:szCs w:val="24"/>
        </w:rPr>
        <w:t xml:space="preserve">in </w:t>
      </w:r>
      <w:r w:rsidR="006C5593">
        <w:rPr>
          <w:rFonts w:ascii="Arial" w:hAnsi="Arial" w:cs="Arial"/>
          <w:sz w:val="24"/>
          <w:szCs w:val="24"/>
        </w:rPr>
        <w:t xml:space="preserve">performance and morale CIPD </w:t>
      </w:r>
      <w:r w:rsidR="00824D10">
        <w:rPr>
          <w:rFonts w:ascii="Arial" w:hAnsi="Arial" w:cs="Arial"/>
          <w:sz w:val="24"/>
          <w:szCs w:val="24"/>
        </w:rPr>
        <w:t>(</w:t>
      </w:r>
      <w:r w:rsidR="006C5593">
        <w:rPr>
          <w:rFonts w:ascii="Arial" w:hAnsi="Arial" w:cs="Arial"/>
          <w:sz w:val="24"/>
          <w:szCs w:val="24"/>
        </w:rPr>
        <w:t>2024</w:t>
      </w:r>
      <w:r w:rsidR="00DC4E09">
        <w:rPr>
          <w:rFonts w:ascii="Arial" w:hAnsi="Arial" w:cs="Arial"/>
          <w:sz w:val="24"/>
          <w:szCs w:val="24"/>
        </w:rPr>
        <w:t>b</w:t>
      </w:r>
      <w:r w:rsidR="006C5593">
        <w:rPr>
          <w:rFonts w:ascii="Arial" w:hAnsi="Arial" w:cs="Arial"/>
          <w:sz w:val="24"/>
          <w:szCs w:val="24"/>
        </w:rPr>
        <w:t>)</w:t>
      </w:r>
      <w:r w:rsidR="00824D10">
        <w:rPr>
          <w:rFonts w:ascii="Arial" w:hAnsi="Arial" w:cs="Arial"/>
          <w:sz w:val="24"/>
          <w:szCs w:val="24"/>
        </w:rPr>
        <w:t>.</w:t>
      </w:r>
      <w:r w:rsidR="006C5593">
        <w:rPr>
          <w:rFonts w:ascii="Arial" w:hAnsi="Arial" w:cs="Arial"/>
          <w:sz w:val="24"/>
          <w:szCs w:val="24"/>
        </w:rPr>
        <w:t xml:space="preserve">  For example</w:t>
      </w:r>
      <w:r w:rsidR="00824D10">
        <w:rPr>
          <w:rFonts w:ascii="Arial" w:hAnsi="Arial" w:cs="Arial"/>
          <w:sz w:val="24"/>
          <w:szCs w:val="24"/>
        </w:rPr>
        <w:t>,</w:t>
      </w:r>
      <w:r w:rsidR="006C5593">
        <w:rPr>
          <w:rFonts w:ascii="Arial" w:hAnsi="Arial" w:cs="Arial"/>
          <w:sz w:val="24"/>
          <w:szCs w:val="24"/>
        </w:rPr>
        <w:t xml:space="preserve"> when communication from leaders</w:t>
      </w:r>
      <w:r w:rsidR="00824D10">
        <w:rPr>
          <w:rFonts w:ascii="Arial" w:hAnsi="Arial" w:cs="Arial"/>
          <w:sz w:val="24"/>
          <w:szCs w:val="24"/>
        </w:rPr>
        <w:t xml:space="preserve"> or </w:t>
      </w:r>
      <w:r w:rsidR="006C5593">
        <w:rPr>
          <w:rFonts w:ascii="Arial" w:hAnsi="Arial" w:cs="Arial"/>
          <w:sz w:val="24"/>
          <w:szCs w:val="24"/>
        </w:rPr>
        <w:t xml:space="preserve">managers </w:t>
      </w:r>
      <w:r w:rsidR="00BD2E20">
        <w:rPr>
          <w:rFonts w:ascii="Arial" w:hAnsi="Arial" w:cs="Arial"/>
          <w:sz w:val="24"/>
          <w:szCs w:val="24"/>
        </w:rPr>
        <w:t>is</w:t>
      </w:r>
      <w:r w:rsidR="006C5593">
        <w:rPr>
          <w:rFonts w:ascii="Arial" w:hAnsi="Arial" w:cs="Arial"/>
          <w:sz w:val="24"/>
          <w:szCs w:val="24"/>
        </w:rPr>
        <w:t xml:space="preserve"> inconsistent </w:t>
      </w:r>
      <w:r w:rsidR="00BD2E20">
        <w:rPr>
          <w:rFonts w:ascii="Arial" w:hAnsi="Arial" w:cs="Arial"/>
          <w:sz w:val="24"/>
          <w:szCs w:val="24"/>
        </w:rPr>
        <w:t>or</w:t>
      </w:r>
      <w:r w:rsidR="006C5593">
        <w:rPr>
          <w:rFonts w:ascii="Arial" w:hAnsi="Arial" w:cs="Arial"/>
          <w:sz w:val="24"/>
          <w:szCs w:val="24"/>
        </w:rPr>
        <w:t xml:space="preserve"> lacks confidence</w:t>
      </w:r>
      <w:r w:rsidR="00BD2E20">
        <w:rPr>
          <w:rFonts w:ascii="Arial" w:hAnsi="Arial" w:cs="Arial"/>
          <w:sz w:val="24"/>
          <w:szCs w:val="24"/>
        </w:rPr>
        <w:t>,</w:t>
      </w:r>
      <w:r w:rsidR="006C5593">
        <w:rPr>
          <w:rFonts w:ascii="Arial" w:hAnsi="Arial" w:cs="Arial"/>
          <w:sz w:val="24"/>
          <w:szCs w:val="24"/>
        </w:rPr>
        <w:t xml:space="preserve"> </w:t>
      </w:r>
      <w:r w:rsidR="00BC30A8">
        <w:rPr>
          <w:rFonts w:ascii="Arial" w:hAnsi="Arial" w:cs="Arial"/>
          <w:sz w:val="24"/>
          <w:szCs w:val="24"/>
        </w:rPr>
        <w:t>employee’s</w:t>
      </w:r>
      <w:r w:rsidR="00AD0AA6">
        <w:rPr>
          <w:rFonts w:ascii="Arial" w:hAnsi="Arial" w:cs="Arial"/>
          <w:sz w:val="24"/>
          <w:szCs w:val="24"/>
        </w:rPr>
        <w:t xml:space="preserve"> </w:t>
      </w:r>
      <w:r w:rsidR="00BD2E20">
        <w:rPr>
          <w:rFonts w:ascii="Arial" w:hAnsi="Arial" w:cs="Arial"/>
          <w:sz w:val="24"/>
          <w:szCs w:val="24"/>
        </w:rPr>
        <w:t>m</w:t>
      </w:r>
      <w:r w:rsidR="00AD0AA6">
        <w:rPr>
          <w:rFonts w:ascii="Arial" w:hAnsi="Arial" w:cs="Arial"/>
          <w:sz w:val="24"/>
          <w:szCs w:val="24"/>
        </w:rPr>
        <w:t>ay feel uncertain about their role</w:t>
      </w:r>
      <w:r w:rsidR="00BD2E20">
        <w:rPr>
          <w:rFonts w:ascii="Arial" w:hAnsi="Arial" w:cs="Arial"/>
          <w:sz w:val="24"/>
          <w:szCs w:val="24"/>
        </w:rPr>
        <w:t>s</w:t>
      </w:r>
      <w:r w:rsidR="00AD0AA6">
        <w:rPr>
          <w:rFonts w:ascii="Arial" w:hAnsi="Arial" w:cs="Arial"/>
          <w:sz w:val="24"/>
          <w:szCs w:val="24"/>
        </w:rPr>
        <w:t xml:space="preserve"> or their future </w:t>
      </w:r>
      <w:r w:rsidR="00A65051">
        <w:rPr>
          <w:rFonts w:ascii="Arial" w:hAnsi="Arial" w:cs="Arial"/>
          <w:sz w:val="24"/>
          <w:szCs w:val="24"/>
        </w:rPr>
        <w:t>with t</w:t>
      </w:r>
      <w:r w:rsidR="00AD0AA6">
        <w:rPr>
          <w:rFonts w:ascii="Arial" w:hAnsi="Arial" w:cs="Arial"/>
          <w:sz w:val="24"/>
          <w:szCs w:val="24"/>
        </w:rPr>
        <w:t xml:space="preserve">he organisation.  </w:t>
      </w:r>
      <w:r w:rsidR="00BC30A8">
        <w:rPr>
          <w:rFonts w:ascii="Arial" w:hAnsi="Arial" w:cs="Arial"/>
          <w:sz w:val="24"/>
          <w:szCs w:val="24"/>
        </w:rPr>
        <w:t>Inconsistencies</w:t>
      </w:r>
      <w:r w:rsidR="00EC5BC6">
        <w:rPr>
          <w:rFonts w:ascii="Arial" w:hAnsi="Arial" w:cs="Arial"/>
          <w:sz w:val="24"/>
          <w:szCs w:val="24"/>
        </w:rPr>
        <w:t xml:space="preserve"> </w:t>
      </w:r>
      <w:r w:rsidR="00A65051">
        <w:rPr>
          <w:rFonts w:ascii="Arial" w:hAnsi="Arial" w:cs="Arial"/>
          <w:sz w:val="24"/>
          <w:szCs w:val="24"/>
        </w:rPr>
        <w:t>between</w:t>
      </w:r>
      <w:r w:rsidR="00EC5BC6">
        <w:rPr>
          <w:rFonts w:ascii="Arial" w:hAnsi="Arial" w:cs="Arial"/>
          <w:sz w:val="24"/>
          <w:szCs w:val="24"/>
        </w:rPr>
        <w:t xml:space="preserve"> managers c</w:t>
      </w:r>
      <w:r w:rsidR="00A65051">
        <w:rPr>
          <w:rFonts w:ascii="Arial" w:hAnsi="Arial" w:cs="Arial"/>
          <w:sz w:val="24"/>
          <w:szCs w:val="24"/>
        </w:rPr>
        <w:t xml:space="preserve">an </w:t>
      </w:r>
      <w:r w:rsidR="00F569B2">
        <w:rPr>
          <w:rFonts w:ascii="Arial" w:hAnsi="Arial" w:cs="Arial"/>
          <w:sz w:val="24"/>
          <w:szCs w:val="24"/>
        </w:rPr>
        <w:t>also make</w:t>
      </w:r>
      <w:r w:rsidR="00EC5BC6">
        <w:rPr>
          <w:rFonts w:ascii="Arial" w:hAnsi="Arial" w:cs="Arial"/>
          <w:sz w:val="24"/>
          <w:szCs w:val="24"/>
        </w:rPr>
        <w:t xml:space="preserve"> staff feel undervalue</w:t>
      </w:r>
      <w:r w:rsidR="00CA52E2">
        <w:rPr>
          <w:rFonts w:ascii="Arial" w:hAnsi="Arial" w:cs="Arial"/>
          <w:sz w:val="24"/>
          <w:szCs w:val="24"/>
        </w:rPr>
        <w:t xml:space="preserve">d, as they may </w:t>
      </w:r>
      <w:r w:rsidR="00A65051">
        <w:rPr>
          <w:rFonts w:ascii="Arial" w:hAnsi="Arial" w:cs="Arial"/>
          <w:sz w:val="24"/>
          <w:szCs w:val="24"/>
        </w:rPr>
        <w:t>question</w:t>
      </w:r>
      <w:r w:rsidR="00CA52E2">
        <w:rPr>
          <w:rFonts w:ascii="Arial" w:hAnsi="Arial" w:cs="Arial"/>
          <w:sz w:val="24"/>
          <w:szCs w:val="24"/>
        </w:rPr>
        <w:t xml:space="preserve"> why one team </w:t>
      </w:r>
      <w:r w:rsidR="00F569B2">
        <w:rPr>
          <w:rFonts w:ascii="Arial" w:hAnsi="Arial" w:cs="Arial"/>
          <w:sz w:val="24"/>
          <w:szCs w:val="24"/>
        </w:rPr>
        <w:t xml:space="preserve">are treated differently. </w:t>
      </w:r>
      <w:r w:rsidR="00112D0D">
        <w:rPr>
          <w:rFonts w:ascii="Arial" w:hAnsi="Arial" w:cs="Arial"/>
          <w:sz w:val="24"/>
          <w:szCs w:val="24"/>
        </w:rPr>
        <w:t xml:space="preserve">As Rechkemmer (2024) states, effective communication matters and unless it is handled properly employees may fell ambiguity or lack of clarity which undermines trust. </w:t>
      </w:r>
      <w:r w:rsidR="00F569B2">
        <w:rPr>
          <w:rFonts w:ascii="Arial" w:hAnsi="Arial" w:cs="Arial"/>
          <w:sz w:val="24"/>
          <w:szCs w:val="24"/>
        </w:rPr>
        <w:t>This could lead to disengagement, reused motivation and higher staff turnover.</w:t>
      </w:r>
      <w:r w:rsidR="0029709D">
        <w:rPr>
          <w:rFonts w:ascii="Arial" w:hAnsi="Arial" w:cs="Arial"/>
          <w:sz w:val="24"/>
          <w:szCs w:val="24"/>
        </w:rPr>
        <w:t xml:space="preserve"> </w:t>
      </w:r>
    </w:p>
    <w:p w14:paraId="212E1E46" w14:textId="61B0CCBB" w:rsidR="008C2D6C" w:rsidRPr="002C7391" w:rsidRDefault="00BC1FE1">
      <w:pPr>
        <w:rPr>
          <w:rFonts w:ascii="Arial" w:hAnsi="Arial" w:cs="Arial"/>
          <w:sz w:val="24"/>
          <w:szCs w:val="24"/>
        </w:rPr>
      </w:pPr>
      <w:r w:rsidRPr="00942F1E">
        <w:rPr>
          <w:rFonts w:ascii="Arial" w:hAnsi="Arial" w:cs="Arial"/>
          <w:b/>
          <w:bCs/>
          <w:sz w:val="24"/>
          <w:szCs w:val="24"/>
          <w:lang w:val="en-US"/>
        </w:rPr>
        <w:lastRenderedPageBreak/>
        <w:t>Q4</w:t>
      </w:r>
      <w:r w:rsidR="00942F1E" w:rsidRPr="00942F1E">
        <w:rPr>
          <w:rFonts w:ascii="Arial" w:hAnsi="Arial" w:cs="Arial"/>
          <w:b/>
          <w:bCs/>
          <w:sz w:val="24"/>
          <w:szCs w:val="24"/>
          <w:lang w:val="en-US"/>
        </w:rPr>
        <w:t>-</w:t>
      </w:r>
      <w:r w:rsidR="008C2D6C" w:rsidRPr="00942F1E">
        <w:rPr>
          <w:rFonts w:ascii="Arial" w:hAnsi="Arial" w:cs="Arial"/>
          <w:b/>
          <w:bCs/>
          <w:sz w:val="24"/>
          <w:szCs w:val="24"/>
          <w:lang w:val="en-US"/>
        </w:rPr>
        <w:t>AC 1.4</w:t>
      </w:r>
    </w:p>
    <w:p w14:paraId="2FE95340" w14:textId="5E0DD493" w:rsidR="00ED3811" w:rsidRDefault="00B51133">
      <w:pPr>
        <w:rPr>
          <w:rFonts w:ascii="Arial" w:hAnsi="Arial" w:cs="Arial"/>
          <w:sz w:val="24"/>
          <w:szCs w:val="24"/>
          <w:lang w:val="en-US"/>
        </w:rPr>
      </w:pPr>
      <w:r>
        <w:rPr>
          <w:rFonts w:ascii="Arial" w:hAnsi="Arial" w:cs="Arial"/>
          <w:sz w:val="24"/>
          <w:szCs w:val="24"/>
          <w:lang w:val="en-US"/>
        </w:rPr>
        <w:t xml:space="preserve">Tackling </w:t>
      </w:r>
      <w:r w:rsidR="001576DC">
        <w:rPr>
          <w:rFonts w:ascii="Arial" w:hAnsi="Arial" w:cs="Arial"/>
          <w:sz w:val="24"/>
          <w:szCs w:val="24"/>
          <w:lang w:val="en-US"/>
        </w:rPr>
        <w:t xml:space="preserve">unethical </w:t>
      </w:r>
      <w:r>
        <w:rPr>
          <w:rFonts w:ascii="Arial" w:hAnsi="Arial" w:cs="Arial"/>
          <w:sz w:val="24"/>
          <w:szCs w:val="24"/>
          <w:lang w:val="en-US"/>
        </w:rPr>
        <w:t xml:space="preserve">and </w:t>
      </w:r>
      <w:r w:rsidR="001576DC">
        <w:rPr>
          <w:rFonts w:ascii="Arial" w:hAnsi="Arial" w:cs="Arial"/>
          <w:sz w:val="24"/>
          <w:szCs w:val="24"/>
          <w:lang w:val="en-US"/>
        </w:rPr>
        <w:t>illegal</w:t>
      </w:r>
      <w:r>
        <w:rPr>
          <w:rFonts w:ascii="Arial" w:hAnsi="Arial" w:cs="Arial"/>
          <w:sz w:val="24"/>
          <w:szCs w:val="24"/>
          <w:lang w:val="en-US"/>
        </w:rPr>
        <w:t xml:space="preserve"> </w:t>
      </w:r>
      <w:proofErr w:type="spellStart"/>
      <w:r w:rsidR="00F16627">
        <w:rPr>
          <w:rFonts w:ascii="Arial" w:hAnsi="Arial" w:cs="Arial"/>
          <w:sz w:val="24"/>
          <w:szCs w:val="24"/>
          <w:lang w:val="en-US"/>
        </w:rPr>
        <w:t>behaviour</w:t>
      </w:r>
      <w:proofErr w:type="spellEnd"/>
      <w:r w:rsidR="00F16627">
        <w:rPr>
          <w:rFonts w:ascii="Arial" w:hAnsi="Arial" w:cs="Arial"/>
          <w:sz w:val="24"/>
          <w:szCs w:val="24"/>
          <w:lang w:val="en-US"/>
        </w:rPr>
        <w:t xml:space="preserve"> quickly </w:t>
      </w:r>
      <w:r w:rsidR="006777BF">
        <w:rPr>
          <w:rFonts w:ascii="Arial" w:hAnsi="Arial" w:cs="Arial"/>
          <w:sz w:val="24"/>
          <w:szCs w:val="24"/>
          <w:lang w:val="en-US"/>
        </w:rPr>
        <w:t xml:space="preserve">is </w:t>
      </w:r>
      <w:r w:rsidR="004E5C9F">
        <w:rPr>
          <w:rFonts w:ascii="Arial" w:hAnsi="Arial" w:cs="Arial"/>
          <w:sz w:val="24"/>
          <w:szCs w:val="24"/>
          <w:lang w:val="en-US"/>
        </w:rPr>
        <w:t>essential,</w:t>
      </w:r>
      <w:r w:rsidR="006777BF">
        <w:rPr>
          <w:rFonts w:ascii="Arial" w:hAnsi="Arial" w:cs="Arial"/>
          <w:sz w:val="24"/>
          <w:szCs w:val="24"/>
          <w:lang w:val="en-US"/>
        </w:rPr>
        <w:t xml:space="preserve"> as it protects </w:t>
      </w:r>
      <w:proofErr w:type="spellStart"/>
      <w:r w:rsidR="004E5C9F">
        <w:rPr>
          <w:rFonts w:ascii="Arial" w:hAnsi="Arial" w:cs="Arial"/>
          <w:sz w:val="24"/>
          <w:szCs w:val="24"/>
          <w:lang w:val="en-US"/>
        </w:rPr>
        <w:t>organisation</w:t>
      </w:r>
      <w:r w:rsidR="001576DC">
        <w:rPr>
          <w:rFonts w:ascii="Arial" w:hAnsi="Arial" w:cs="Arial"/>
          <w:sz w:val="24"/>
          <w:szCs w:val="24"/>
          <w:lang w:val="en-US"/>
        </w:rPr>
        <w:t>’s</w:t>
      </w:r>
      <w:proofErr w:type="spellEnd"/>
      <w:r w:rsidR="004E5C9F">
        <w:rPr>
          <w:rFonts w:ascii="Arial" w:hAnsi="Arial" w:cs="Arial"/>
          <w:sz w:val="24"/>
          <w:szCs w:val="24"/>
          <w:lang w:val="en-US"/>
        </w:rPr>
        <w:t xml:space="preserve"> </w:t>
      </w:r>
      <w:r w:rsidR="006777BF">
        <w:rPr>
          <w:rFonts w:ascii="Arial" w:hAnsi="Arial" w:cs="Arial"/>
          <w:sz w:val="24"/>
          <w:szCs w:val="24"/>
          <w:lang w:val="en-US"/>
        </w:rPr>
        <w:t xml:space="preserve">reputation, </w:t>
      </w:r>
      <w:r w:rsidR="00A01EB6">
        <w:rPr>
          <w:rFonts w:ascii="Arial" w:hAnsi="Arial" w:cs="Arial"/>
          <w:sz w:val="24"/>
          <w:szCs w:val="24"/>
          <w:lang w:val="en-US"/>
        </w:rPr>
        <w:t>maintains</w:t>
      </w:r>
      <w:r w:rsidR="006777BF">
        <w:rPr>
          <w:rFonts w:ascii="Arial" w:hAnsi="Arial" w:cs="Arial"/>
          <w:sz w:val="24"/>
          <w:szCs w:val="24"/>
          <w:lang w:val="en-US"/>
        </w:rPr>
        <w:t xml:space="preserve"> legal compliance and </w:t>
      </w:r>
      <w:r w:rsidR="00CF6180">
        <w:rPr>
          <w:rFonts w:ascii="Arial" w:hAnsi="Arial" w:cs="Arial"/>
          <w:sz w:val="24"/>
          <w:szCs w:val="24"/>
          <w:lang w:val="en-US"/>
        </w:rPr>
        <w:t>prevents small issues escalating</w:t>
      </w:r>
      <w:r w:rsidR="00B9683A">
        <w:rPr>
          <w:rFonts w:ascii="Arial" w:hAnsi="Arial" w:cs="Arial"/>
          <w:sz w:val="24"/>
          <w:szCs w:val="24"/>
          <w:lang w:val="en-US"/>
        </w:rPr>
        <w:t xml:space="preserve"> into long-term cultural issues</w:t>
      </w:r>
      <w:r w:rsidR="00FE650B">
        <w:rPr>
          <w:rFonts w:ascii="Arial" w:hAnsi="Arial" w:cs="Arial"/>
          <w:sz w:val="24"/>
          <w:szCs w:val="24"/>
          <w:lang w:val="en-US"/>
        </w:rPr>
        <w:t>.</w:t>
      </w:r>
      <w:r w:rsidR="00B9683A">
        <w:rPr>
          <w:rFonts w:ascii="Arial" w:hAnsi="Arial" w:cs="Arial"/>
          <w:sz w:val="24"/>
          <w:szCs w:val="24"/>
          <w:lang w:val="en-US"/>
        </w:rPr>
        <w:t xml:space="preserve">  </w:t>
      </w:r>
      <w:r w:rsidR="004665F4">
        <w:rPr>
          <w:rFonts w:ascii="Arial" w:hAnsi="Arial" w:cs="Arial"/>
          <w:sz w:val="24"/>
          <w:szCs w:val="24"/>
          <w:lang w:val="en-US"/>
        </w:rPr>
        <w:t>The CIPD (2024</w:t>
      </w:r>
      <w:r w:rsidR="00F44444">
        <w:rPr>
          <w:rFonts w:ascii="Arial" w:hAnsi="Arial" w:cs="Arial"/>
          <w:sz w:val="24"/>
          <w:szCs w:val="24"/>
          <w:lang w:val="en-US"/>
        </w:rPr>
        <w:t>c</w:t>
      </w:r>
      <w:r w:rsidR="004665F4">
        <w:rPr>
          <w:rFonts w:ascii="Arial" w:hAnsi="Arial" w:cs="Arial"/>
          <w:sz w:val="24"/>
          <w:szCs w:val="24"/>
          <w:lang w:val="en-US"/>
        </w:rPr>
        <w:t xml:space="preserve">) highlights that ethical </w:t>
      </w:r>
      <w:proofErr w:type="spellStart"/>
      <w:r w:rsidR="004665F4">
        <w:rPr>
          <w:rFonts w:ascii="Arial" w:hAnsi="Arial" w:cs="Arial"/>
          <w:sz w:val="24"/>
          <w:szCs w:val="24"/>
          <w:lang w:val="en-US"/>
        </w:rPr>
        <w:t>behaviour</w:t>
      </w:r>
      <w:proofErr w:type="spellEnd"/>
      <w:r w:rsidR="004665F4">
        <w:rPr>
          <w:rFonts w:ascii="Arial" w:hAnsi="Arial" w:cs="Arial"/>
          <w:sz w:val="24"/>
          <w:szCs w:val="24"/>
          <w:lang w:val="en-US"/>
        </w:rPr>
        <w:t xml:space="preserve"> </w:t>
      </w:r>
      <w:r w:rsidR="008451EB">
        <w:rPr>
          <w:rFonts w:ascii="Arial" w:hAnsi="Arial" w:cs="Arial"/>
          <w:sz w:val="24"/>
          <w:szCs w:val="24"/>
          <w:lang w:val="en-US"/>
        </w:rPr>
        <w:t xml:space="preserve">is crucial </w:t>
      </w:r>
      <w:r w:rsidR="00076E94">
        <w:rPr>
          <w:rFonts w:ascii="Arial" w:hAnsi="Arial" w:cs="Arial"/>
          <w:sz w:val="24"/>
          <w:szCs w:val="24"/>
          <w:lang w:val="en-US"/>
        </w:rPr>
        <w:t>in</w:t>
      </w:r>
      <w:r w:rsidR="008451EB">
        <w:rPr>
          <w:rFonts w:ascii="Arial" w:hAnsi="Arial" w:cs="Arial"/>
          <w:sz w:val="24"/>
          <w:szCs w:val="24"/>
          <w:lang w:val="en-US"/>
        </w:rPr>
        <w:t xml:space="preserve"> maintaining trust and preventing reputational damage. </w:t>
      </w:r>
      <w:r w:rsidR="0096128A">
        <w:rPr>
          <w:rFonts w:ascii="Arial" w:hAnsi="Arial" w:cs="Arial"/>
          <w:sz w:val="24"/>
          <w:szCs w:val="24"/>
          <w:lang w:val="en-US"/>
        </w:rPr>
        <w:t>Furthermore,</w:t>
      </w:r>
      <w:r w:rsidR="008451EB">
        <w:rPr>
          <w:rFonts w:ascii="Arial" w:hAnsi="Arial" w:cs="Arial"/>
          <w:sz w:val="24"/>
          <w:szCs w:val="24"/>
          <w:lang w:val="en-US"/>
        </w:rPr>
        <w:t xml:space="preserve"> the CIPD (202</w:t>
      </w:r>
      <w:r w:rsidR="009544E4">
        <w:rPr>
          <w:rFonts w:ascii="Arial" w:hAnsi="Arial" w:cs="Arial"/>
          <w:sz w:val="24"/>
          <w:szCs w:val="24"/>
          <w:lang w:val="en-US"/>
        </w:rPr>
        <w:t>5</w:t>
      </w:r>
      <w:r w:rsidR="001C19F1">
        <w:rPr>
          <w:rFonts w:ascii="Arial" w:hAnsi="Arial" w:cs="Arial"/>
          <w:sz w:val="24"/>
          <w:szCs w:val="24"/>
          <w:lang w:val="en-US"/>
        </w:rPr>
        <w:t>c</w:t>
      </w:r>
      <w:r w:rsidR="008451EB">
        <w:rPr>
          <w:rFonts w:ascii="Arial" w:hAnsi="Arial" w:cs="Arial"/>
          <w:sz w:val="24"/>
          <w:szCs w:val="24"/>
          <w:lang w:val="en-US"/>
        </w:rPr>
        <w:t xml:space="preserve">) notes that upholding professional and legal standards </w:t>
      </w:r>
      <w:proofErr w:type="gramStart"/>
      <w:r w:rsidR="008451EB">
        <w:rPr>
          <w:rFonts w:ascii="Arial" w:hAnsi="Arial" w:cs="Arial"/>
          <w:sz w:val="24"/>
          <w:szCs w:val="24"/>
          <w:lang w:val="en-US"/>
        </w:rPr>
        <w:t>supports people</w:t>
      </w:r>
      <w:proofErr w:type="gramEnd"/>
      <w:r w:rsidR="008451EB">
        <w:rPr>
          <w:rFonts w:ascii="Arial" w:hAnsi="Arial" w:cs="Arial"/>
          <w:sz w:val="24"/>
          <w:szCs w:val="24"/>
          <w:lang w:val="en-US"/>
        </w:rPr>
        <w:t xml:space="preserve"> professionals </w:t>
      </w:r>
      <w:r w:rsidR="00784564">
        <w:rPr>
          <w:rFonts w:ascii="Arial" w:hAnsi="Arial" w:cs="Arial"/>
          <w:sz w:val="24"/>
          <w:szCs w:val="24"/>
          <w:lang w:val="en-US"/>
        </w:rPr>
        <w:t xml:space="preserve">in </w:t>
      </w:r>
      <w:r w:rsidR="00D97BC2">
        <w:rPr>
          <w:rFonts w:ascii="Arial" w:hAnsi="Arial" w:cs="Arial"/>
          <w:sz w:val="24"/>
          <w:szCs w:val="24"/>
          <w:lang w:val="en-US"/>
        </w:rPr>
        <w:t>comply</w:t>
      </w:r>
      <w:r w:rsidR="00784564">
        <w:rPr>
          <w:rFonts w:ascii="Arial" w:hAnsi="Arial" w:cs="Arial"/>
          <w:sz w:val="24"/>
          <w:szCs w:val="24"/>
          <w:lang w:val="en-US"/>
        </w:rPr>
        <w:t>ing</w:t>
      </w:r>
      <w:r w:rsidR="00D97BC2">
        <w:rPr>
          <w:rFonts w:ascii="Arial" w:hAnsi="Arial" w:cs="Arial"/>
          <w:sz w:val="24"/>
          <w:szCs w:val="24"/>
          <w:lang w:val="en-US"/>
        </w:rPr>
        <w:t xml:space="preserve"> with employment law.  Acting quickly on misconduct reinforces </w:t>
      </w:r>
      <w:r w:rsidR="00EB6A0E">
        <w:rPr>
          <w:rFonts w:ascii="Arial" w:hAnsi="Arial" w:cs="Arial"/>
          <w:sz w:val="24"/>
          <w:szCs w:val="24"/>
          <w:lang w:val="en-US"/>
        </w:rPr>
        <w:t xml:space="preserve">an </w:t>
      </w:r>
      <w:r w:rsidR="00D97BC2">
        <w:rPr>
          <w:rFonts w:ascii="Arial" w:hAnsi="Arial" w:cs="Arial"/>
          <w:sz w:val="24"/>
          <w:szCs w:val="24"/>
          <w:lang w:val="en-US"/>
        </w:rPr>
        <w:t>ethical culture and protects credibility.</w:t>
      </w:r>
    </w:p>
    <w:p w14:paraId="62ADDDEC" w14:textId="1367E9D7" w:rsidR="00674AB6" w:rsidRPr="00373FE4" w:rsidRDefault="00A32D6F" w:rsidP="00373FE4">
      <w:pPr>
        <w:rPr>
          <w:rFonts w:ascii="Arial" w:hAnsi="Arial" w:cs="Arial"/>
          <w:sz w:val="24"/>
          <w:szCs w:val="24"/>
          <w:lang w:val="en-US"/>
        </w:rPr>
      </w:pPr>
      <w:r>
        <w:rPr>
          <w:rFonts w:ascii="Arial" w:hAnsi="Arial" w:cs="Arial"/>
          <w:sz w:val="24"/>
          <w:szCs w:val="24"/>
          <w:lang w:val="en-US"/>
        </w:rPr>
        <w:t xml:space="preserve">If I was aware of </w:t>
      </w:r>
      <w:r w:rsidR="008F5E4E">
        <w:rPr>
          <w:rFonts w:ascii="Arial" w:hAnsi="Arial" w:cs="Arial"/>
          <w:sz w:val="24"/>
          <w:szCs w:val="24"/>
          <w:lang w:val="en-US"/>
        </w:rPr>
        <w:t xml:space="preserve">unethical </w:t>
      </w:r>
      <w:proofErr w:type="spellStart"/>
      <w:r w:rsidR="00DE122D">
        <w:rPr>
          <w:rFonts w:ascii="Arial" w:hAnsi="Arial" w:cs="Arial"/>
          <w:sz w:val="24"/>
          <w:szCs w:val="24"/>
          <w:lang w:val="en-US"/>
        </w:rPr>
        <w:t>behaviour</w:t>
      </w:r>
      <w:proofErr w:type="spellEnd"/>
      <w:r w:rsidR="00DE122D">
        <w:rPr>
          <w:rFonts w:ascii="Arial" w:hAnsi="Arial" w:cs="Arial"/>
          <w:sz w:val="24"/>
          <w:szCs w:val="24"/>
          <w:lang w:val="en-US"/>
        </w:rPr>
        <w:t xml:space="preserve"> at </w:t>
      </w:r>
      <w:proofErr w:type="spellStart"/>
      <w:r w:rsidR="00674AB6">
        <w:rPr>
          <w:rFonts w:ascii="Arial" w:hAnsi="Arial" w:cs="Arial"/>
          <w:sz w:val="24"/>
          <w:szCs w:val="24"/>
          <w:lang w:val="en-US"/>
        </w:rPr>
        <w:t>Ne</w:t>
      </w:r>
      <w:r w:rsidR="00DB6F83">
        <w:rPr>
          <w:rFonts w:ascii="Arial" w:hAnsi="Arial" w:cs="Arial"/>
          <w:sz w:val="24"/>
          <w:szCs w:val="24"/>
          <w:lang w:val="en-US"/>
        </w:rPr>
        <w:t>xxobyte</w:t>
      </w:r>
      <w:proofErr w:type="spellEnd"/>
      <w:r w:rsidR="00DB6F83">
        <w:rPr>
          <w:rFonts w:ascii="Arial" w:hAnsi="Arial" w:cs="Arial"/>
          <w:sz w:val="24"/>
          <w:szCs w:val="24"/>
          <w:lang w:val="en-US"/>
        </w:rPr>
        <w:t>,</w:t>
      </w:r>
      <w:r w:rsidR="00DE122D">
        <w:rPr>
          <w:rFonts w:ascii="Arial" w:hAnsi="Arial" w:cs="Arial"/>
          <w:sz w:val="24"/>
          <w:szCs w:val="24"/>
          <w:lang w:val="en-US"/>
        </w:rPr>
        <w:t xml:space="preserve"> I would </w:t>
      </w:r>
      <w:r w:rsidR="00101606">
        <w:rPr>
          <w:rFonts w:ascii="Arial" w:hAnsi="Arial" w:cs="Arial"/>
          <w:sz w:val="24"/>
          <w:szCs w:val="24"/>
          <w:lang w:val="en-US"/>
        </w:rPr>
        <w:t>have acted quickly</w:t>
      </w:r>
      <w:r w:rsidR="00AB70F7">
        <w:rPr>
          <w:rFonts w:ascii="Arial" w:hAnsi="Arial" w:cs="Arial"/>
          <w:sz w:val="24"/>
          <w:szCs w:val="24"/>
          <w:lang w:val="en-US"/>
        </w:rPr>
        <w:t xml:space="preserve"> in line with </w:t>
      </w:r>
      <w:proofErr w:type="spellStart"/>
      <w:r w:rsidR="00AB70F7">
        <w:rPr>
          <w:rFonts w:ascii="Arial" w:hAnsi="Arial" w:cs="Arial"/>
          <w:sz w:val="24"/>
          <w:szCs w:val="24"/>
          <w:lang w:val="en-US"/>
        </w:rPr>
        <w:t>organisational</w:t>
      </w:r>
      <w:proofErr w:type="spellEnd"/>
      <w:r w:rsidR="00AB70F7">
        <w:rPr>
          <w:rFonts w:ascii="Arial" w:hAnsi="Arial" w:cs="Arial"/>
          <w:sz w:val="24"/>
          <w:szCs w:val="24"/>
          <w:lang w:val="en-US"/>
        </w:rPr>
        <w:t xml:space="preserve"> polic</w:t>
      </w:r>
      <w:r w:rsidR="00414F9B">
        <w:rPr>
          <w:rFonts w:ascii="Arial" w:hAnsi="Arial" w:cs="Arial"/>
          <w:sz w:val="24"/>
          <w:szCs w:val="24"/>
          <w:lang w:val="en-US"/>
        </w:rPr>
        <w:t>i</w:t>
      </w:r>
      <w:r w:rsidR="00AB70F7">
        <w:rPr>
          <w:rFonts w:ascii="Arial" w:hAnsi="Arial" w:cs="Arial"/>
          <w:sz w:val="24"/>
          <w:szCs w:val="24"/>
          <w:lang w:val="en-US"/>
        </w:rPr>
        <w:t>es</w:t>
      </w:r>
      <w:r w:rsidR="00414F9B">
        <w:rPr>
          <w:rFonts w:ascii="Arial" w:hAnsi="Arial" w:cs="Arial"/>
          <w:sz w:val="24"/>
          <w:szCs w:val="24"/>
          <w:lang w:val="en-US"/>
        </w:rPr>
        <w:t xml:space="preserve"> for example </w:t>
      </w:r>
      <w:r w:rsidR="00824D2A">
        <w:rPr>
          <w:rFonts w:ascii="Arial" w:hAnsi="Arial" w:cs="Arial"/>
          <w:sz w:val="24"/>
          <w:szCs w:val="24"/>
          <w:lang w:val="en-US"/>
        </w:rPr>
        <w:t>Grievance and Disciplinary Policy</w:t>
      </w:r>
      <w:r w:rsidR="00F348FC">
        <w:rPr>
          <w:rFonts w:ascii="Arial" w:hAnsi="Arial" w:cs="Arial"/>
          <w:sz w:val="24"/>
          <w:szCs w:val="24"/>
          <w:lang w:val="en-US"/>
        </w:rPr>
        <w:t xml:space="preserve">, which according to ACAS </w:t>
      </w:r>
      <w:r w:rsidR="00C00913">
        <w:rPr>
          <w:rFonts w:ascii="Arial" w:hAnsi="Arial" w:cs="Arial"/>
          <w:sz w:val="24"/>
          <w:szCs w:val="24"/>
          <w:lang w:val="en-US"/>
        </w:rPr>
        <w:t xml:space="preserve">(2015) </w:t>
      </w:r>
      <w:r w:rsidR="00135418">
        <w:rPr>
          <w:rFonts w:ascii="Arial" w:hAnsi="Arial" w:cs="Arial"/>
          <w:sz w:val="24"/>
          <w:szCs w:val="24"/>
          <w:lang w:val="en-US"/>
        </w:rPr>
        <w:t xml:space="preserve">should be aligned with </w:t>
      </w:r>
      <w:r w:rsidR="003841F5">
        <w:rPr>
          <w:rFonts w:ascii="Arial" w:hAnsi="Arial" w:cs="Arial"/>
          <w:sz w:val="24"/>
          <w:szCs w:val="24"/>
          <w:lang w:val="en-US"/>
        </w:rPr>
        <w:t xml:space="preserve">its </w:t>
      </w:r>
      <w:r w:rsidR="00135418">
        <w:rPr>
          <w:rFonts w:ascii="Arial" w:hAnsi="Arial" w:cs="Arial"/>
          <w:sz w:val="24"/>
          <w:szCs w:val="24"/>
          <w:lang w:val="en-US"/>
        </w:rPr>
        <w:t>Code of Practice</w:t>
      </w:r>
      <w:r w:rsidR="002E2C9C">
        <w:rPr>
          <w:rFonts w:ascii="Arial" w:hAnsi="Arial" w:cs="Arial"/>
          <w:sz w:val="24"/>
          <w:szCs w:val="24"/>
          <w:lang w:val="en-US"/>
        </w:rPr>
        <w:t xml:space="preserve">, </w:t>
      </w:r>
      <w:r w:rsidR="003841F5">
        <w:rPr>
          <w:rFonts w:ascii="Arial" w:hAnsi="Arial" w:cs="Arial"/>
          <w:sz w:val="24"/>
          <w:szCs w:val="24"/>
          <w:lang w:val="en-US"/>
        </w:rPr>
        <w:t>following this guidance would ensure</w:t>
      </w:r>
      <w:r w:rsidR="002E2C9C">
        <w:rPr>
          <w:rFonts w:ascii="Arial" w:hAnsi="Arial" w:cs="Arial"/>
          <w:sz w:val="24"/>
          <w:szCs w:val="24"/>
          <w:lang w:val="en-US"/>
        </w:rPr>
        <w:t xml:space="preserve"> that </w:t>
      </w:r>
      <w:proofErr w:type="spellStart"/>
      <w:r w:rsidR="002E2C9C">
        <w:rPr>
          <w:rFonts w:ascii="Arial" w:hAnsi="Arial" w:cs="Arial"/>
          <w:sz w:val="24"/>
          <w:szCs w:val="24"/>
          <w:lang w:val="en-US"/>
        </w:rPr>
        <w:t>Nexxobyte</w:t>
      </w:r>
      <w:proofErr w:type="spellEnd"/>
      <w:r w:rsidR="002E2C9C">
        <w:rPr>
          <w:rFonts w:ascii="Arial" w:hAnsi="Arial" w:cs="Arial"/>
          <w:sz w:val="24"/>
          <w:szCs w:val="24"/>
          <w:lang w:val="en-US"/>
        </w:rPr>
        <w:t xml:space="preserve"> is complaint</w:t>
      </w:r>
      <w:r w:rsidR="00D37854">
        <w:rPr>
          <w:rFonts w:ascii="Arial" w:hAnsi="Arial" w:cs="Arial"/>
          <w:sz w:val="24"/>
          <w:szCs w:val="24"/>
          <w:lang w:val="en-US"/>
        </w:rPr>
        <w:t xml:space="preserve"> if </w:t>
      </w:r>
      <w:r w:rsidR="00FF2F61">
        <w:rPr>
          <w:rFonts w:ascii="Arial" w:hAnsi="Arial" w:cs="Arial"/>
          <w:sz w:val="24"/>
          <w:szCs w:val="24"/>
          <w:lang w:val="en-US"/>
        </w:rPr>
        <w:t xml:space="preserve">the case reaches </w:t>
      </w:r>
      <w:r w:rsidR="000A1195">
        <w:rPr>
          <w:rFonts w:ascii="Arial" w:hAnsi="Arial" w:cs="Arial"/>
          <w:sz w:val="24"/>
          <w:szCs w:val="24"/>
          <w:lang w:val="en-US"/>
        </w:rPr>
        <w:t>tribunal</w:t>
      </w:r>
      <w:r w:rsidR="00283D8E">
        <w:rPr>
          <w:rFonts w:ascii="Arial" w:hAnsi="Arial" w:cs="Arial"/>
          <w:sz w:val="24"/>
          <w:szCs w:val="24"/>
          <w:lang w:val="en-US"/>
        </w:rPr>
        <w:t xml:space="preserve">.  </w:t>
      </w:r>
      <w:r w:rsidR="005862BE">
        <w:rPr>
          <w:rFonts w:ascii="Arial" w:hAnsi="Arial" w:cs="Arial"/>
          <w:sz w:val="24"/>
          <w:szCs w:val="24"/>
          <w:lang w:val="en-US"/>
        </w:rPr>
        <w:t xml:space="preserve">I would begin by discussing my concerns with relevant managers, </w:t>
      </w:r>
      <w:r w:rsidR="001730A8">
        <w:rPr>
          <w:rFonts w:ascii="Arial" w:hAnsi="Arial" w:cs="Arial"/>
          <w:sz w:val="24"/>
          <w:szCs w:val="24"/>
          <w:lang w:val="en-US"/>
        </w:rPr>
        <w:t>using</w:t>
      </w:r>
      <w:r w:rsidR="005862BE">
        <w:rPr>
          <w:rFonts w:ascii="Arial" w:hAnsi="Arial" w:cs="Arial"/>
          <w:sz w:val="24"/>
          <w:szCs w:val="24"/>
          <w:lang w:val="en-US"/>
        </w:rPr>
        <w:t xml:space="preserve"> formal reporting systems</w:t>
      </w:r>
      <w:r w:rsidR="00670D6C">
        <w:rPr>
          <w:rFonts w:ascii="Arial" w:hAnsi="Arial" w:cs="Arial"/>
          <w:sz w:val="24"/>
          <w:szCs w:val="24"/>
          <w:lang w:val="en-US"/>
        </w:rPr>
        <w:t xml:space="preserve"> and keeping a record of any evidence</w:t>
      </w:r>
      <w:r w:rsidR="005862BE">
        <w:rPr>
          <w:rFonts w:ascii="Arial" w:hAnsi="Arial" w:cs="Arial"/>
          <w:sz w:val="24"/>
          <w:szCs w:val="24"/>
          <w:lang w:val="en-US"/>
        </w:rPr>
        <w:t>.</w:t>
      </w:r>
      <w:r w:rsidR="00690C4D">
        <w:rPr>
          <w:rFonts w:ascii="Arial" w:hAnsi="Arial" w:cs="Arial"/>
          <w:sz w:val="24"/>
          <w:szCs w:val="24"/>
          <w:lang w:val="en-US"/>
        </w:rPr>
        <w:t xml:space="preserve">  </w:t>
      </w:r>
      <w:r w:rsidR="00E60420">
        <w:rPr>
          <w:rFonts w:ascii="Arial" w:hAnsi="Arial" w:cs="Arial"/>
          <w:sz w:val="24"/>
          <w:szCs w:val="24"/>
          <w:lang w:val="en-US"/>
        </w:rPr>
        <w:t xml:space="preserve">I would </w:t>
      </w:r>
      <w:r w:rsidR="00A06281">
        <w:rPr>
          <w:rFonts w:ascii="Arial" w:hAnsi="Arial" w:cs="Arial"/>
          <w:sz w:val="24"/>
          <w:szCs w:val="24"/>
          <w:lang w:val="en-US"/>
        </w:rPr>
        <w:t xml:space="preserve">also </w:t>
      </w:r>
      <w:r w:rsidR="00E60420">
        <w:rPr>
          <w:rFonts w:ascii="Arial" w:hAnsi="Arial" w:cs="Arial"/>
          <w:sz w:val="24"/>
          <w:szCs w:val="24"/>
          <w:lang w:val="en-US"/>
        </w:rPr>
        <w:t xml:space="preserve">ensure employees </w:t>
      </w:r>
      <w:r w:rsidR="00A06281">
        <w:rPr>
          <w:rFonts w:ascii="Arial" w:hAnsi="Arial" w:cs="Arial"/>
          <w:sz w:val="24"/>
          <w:szCs w:val="24"/>
          <w:lang w:val="en-US"/>
        </w:rPr>
        <w:t>underst</w:t>
      </w:r>
      <w:r w:rsidR="009671F5">
        <w:rPr>
          <w:rFonts w:ascii="Arial" w:hAnsi="Arial" w:cs="Arial"/>
          <w:sz w:val="24"/>
          <w:szCs w:val="24"/>
          <w:lang w:val="en-US"/>
        </w:rPr>
        <w:t>ood</w:t>
      </w:r>
      <w:r w:rsidR="00A06281">
        <w:rPr>
          <w:rFonts w:ascii="Arial" w:hAnsi="Arial" w:cs="Arial"/>
          <w:sz w:val="24"/>
          <w:szCs w:val="24"/>
          <w:lang w:val="en-US"/>
        </w:rPr>
        <w:t xml:space="preserve"> </w:t>
      </w:r>
      <w:r w:rsidR="00E60420">
        <w:rPr>
          <w:rFonts w:ascii="Arial" w:hAnsi="Arial" w:cs="Arial"/>
          <w:sz w:val="24"/>
          <w:szCs w:val="24"/>
          <w:lang w:val="en-US"/>
        </w:rPr>
        <w:t xml:space="preserve">how to raise </w:t>
      </w:r>
      <w:r w:rsidR="00C4107B">
        <w:rPr>
          <w:rFonts w:ascii="Arial" w:hAnsi="Arial" w:cs="Arial"/>
          <w:sz w:val="24"/>
          <w:szCs w:val="24"/>
          <w:lang w:val="en-US"/>
        </w:rPr>
        <w:t xml:space="preserve">concerns and </w:t>
      </w:r>
      <w:r w:rsidR="0012765F">
        <w:rPr>
          <w:rFonts w:ascii="Arial" w:hAnsi="Arial" w:cs="Arial"/>
          <w:sz w:val="24"/>
          <w:szCs w:val="24"/>
          <w:lang w:val="en-US"/>
        </w:rPr>
        <w:t>that</w:t>
      </w:r>
      <w:r w:rsidR="00C4107B">
        <w:rPr>
          <w:rFonts w:ascii="Arial" w:hAnsi="Arial" w:cs="Arial"/>
          <w:sz w:val="24"/>
          <w:szCs w:val="24"/>
          <w:lang w:val="en-US"/>
        </w:rPr>
        <w:t xml:space="preserve"> </w:t>
      </w:r>
      <w:r w:rsidR="00246618">
        <w:rPr>
          <w:rFonts w:ascii="Arial" w:hAnsi="Arial" w:cs="Arial"/>
          <w:sz w:val="24"/>
          <w:szCs w:val="24"/>
          <w:lang w:val="en-US"/>
        </w:rPr>
        <w:t xml:space="preserve">they would be </w:t>
      </w:r>
      <w:r w:rsidR="00C4107B">
        <w:rPr>
          <w:rFonts w:ascii="Arial" w:hAnsi="Arial" w:cs="Arial"/>
          <w:sz w:val="24"/>
          <w:szCs w:val="24"/>
          <w:lang w:val="en-US"/>
        </w:rPr>
        <w:t xml:space="preserve">supported to </w:t>
      </w:r>
      <w:r w:rsidR="009671F5">
        <w:rPr>
          <w:rFonts w:ascii="Arial" w:hAnsi="Arial" w:cs="Arial"/>
          <w:sz w:val="24"/>
          <w:szCs w:val="24"/>
          <w:lang w:val="en-US"/>
        </w:rPr>
        <w:t xml:space="preserve">do </w:t>
      </w:r>
      <w:r w:rsidR="00373FE4">
        <w:rPr>
          <w:rFonts w:ascii="Arial" w:hAnsi="Arial" w:cs="Arial"/>
          <w:sz w:val="24"/>
          <w:szCs w:val="24"/>
          <w:lang w:val="en-US"/>
        </w:rPr>
        <w:t>this,</w:t>
      </w:r>
      <w:r w:rsidR="00C4107B">
        <w:rPr>
          <w:rFonts w:ascii="Arial" w:hAnsi="Arial" w:cs="Arial"/>
          <w:sz w:val="24"/>
          <w:szCs w:val="24"/>
          <w:lang w:val="en-US"/>
        </w:rPr>
        <w:t xml:space="preserve"> </w:t>
      </w:r>
      <w:r w:rsidR="00373FE4">
        <w:rPr>
          <w:rFonts w:ascii="Arial" w:hAnsi="Arial" w:cs="Arial"/>
          <w:sz w:val="24"/>
          <w:szCs w:val="24"/>
          <w:lang w:val="en-US"/>
        </w:rPr>
        <w:t xml:space="preserve">supporting a </w:t>
      </w:r>
      <w:r w:rsidR="00C4107B">
        <w:rPr>
          <w:rFonts w:ascii="Arial" w:hAnsi="Arial" w:cs="Arial"/>
          <w:sz w:val="24"/>
          <w:szCs w:val="24"/>
          <w:lang w:val="en-US"/>
        </w:rPr>
        <w:t>culture o</w:t>
      </w:r>
      <w:r w:rsidR="005D7C73">
        <w:rPr>
          <w:rFonts w:ascii="Arial" w:hAnsi="Arial" w:cs="Arial"/>
          <w:sz w:val="24"/>
          <w:szCs w:val="24"/>
          <w:lang w:val="en-US"/>
        </w:rPr>
        <w:t xml:space="preserve">f </w:t>
      </w:r>
      <w:r w:rsidR="00C4107B">
        <w:rPr>
          <w:rFonts w:ascii="Arial" w:hAnsi="Arial" w:cs="Arial"/>
          <w:sz w:val="24"/>
          <w:szCs w:val="24"/>
          <w:lang w:val="en-US"/>
        </w:rPr>
        <w:t>transparency</w:t>
      </w:r>
      <w:r w:rsidR="005D7C73">
        <w:rPr>
          <w:rFonts w:ascii="Arial" w:hAnsi="Arial" w:cs="Arial"/>
          <w:sz w:val="24"/>
          <w:szCs w:val="24"/>
          <w:lang w:val="en-US"/>
        </w:rPr>
        <w:t xml:space="preserve">.  Acting in this way aligns with the </w:t>
      </w:r>
      <w:r w:rsidR="005D7C73" w:rsidRPr="00C71FE4">
        <w:rPr>
          <w:rFonts w:ascii="Arial" w:hAnsi="Arial" w:cs="Arial"/>
          <w:sz w:val="24"/>
          <w:szCs w:val="24"/>
          <w:lang w:val="en-US"/>
        </w:rPr>
        <w:t xml:space="preserve">CIPD </w:t>
      </w:r>
      <w:r w:rsidR="003566B4" w:rsidRPr="00C71FE4">
        <w:rPr>
          <w:rFonts w:ascii="Arial" w:hAnsi="Arial" w:cs="Arial"/>
          <w:sz w:val="24"/>
          <w:szCs w:val="24"/>
          <w:lang w:val="en-US"/>
        </w:rPr>
        <w:t xml:space="preserve">code of conduct </w:t>
      </w:r>
      <w:r w:rsidR="00122C18" w:rsidRPr="00C71FE4">
        <w:rPr>
          <w:rFonts w:ascii="Arial" w:hAnsi="Arial" w:cs="Arial"/>
          <w:sz w:val="24"/>
          <w:szCs w:val="24"/>
          <w:lang w:val="en-US"/>
        </w:rPr>
        <w:t xml:space="preserve">&amp; Ethics </w:t>
      </w:r>
      <w:r w:rsidR="00083FF4" w:rsidRPr="00C71FE4">
        <w:rPr>
          <w:rFonts w:ascii="Arial" w:hAnsi="Arial" w:cs="Arial"/>
          <w:sz w:val="24"/>
          <w:szCs w:val="24"/>
          <w:lang w:val="en-US"/>
        </w:rPr>
        <w:t>(202</w:t>
      </w:r>
      <w:r w:rsidR="006B3AF8" w:rsidRPr="00C71FE4">
        <w:rPr>
          <w:rFonts w:ascii="Arial" w:hAnsi="Arial" w:cs="Arial"/>
          <w:sz w:val="24"/>
          <w:szCs w:val="24"/>
          <w:lang w:val="en-US"/>
        </w:rPr>
        <w:t>3</w:t>
      </w:r>
      <w:r w:rsidR="005C7E01" w:rsidRPr="00C71FE4">
        <w:rPr>
          <w:rFonts w:ascii="Arial" w:hAnsi="Arial" w:cs="Arial"/>
          <w:sz w:val="24"/>
          <w:szCs w:val="24"/>
          <w:lang w:val="en-US"/>
        </w:rPr>
        <w:t>, p</w:t>
      </w:r>
      <w:r w:rsidR="00C71FE4" w:rsidRPr="00C71FE4">
        <w:rPr>
          <w:rFonts w:ascii="Arial" w:hAnsi="Arial" w:cs="Arial"/>
          <w:sz w:val="24"/>
          <w:szCs w:val="24"/>
          <w:lang w:val="en-US"/>
        </w:rPr>
        <w:t>.8</w:t>
      </w:r>
      <w:r w:rsidR="00083FF4" w:rsidRPr="00C71FE4">
        <w:rPr>
          <w:rFonts w:ascii="Arial" w:hAnsi="Arial" w:cs="Arial"/>
          <w:sz w:val="24"/>
          <w:szCs w:val="24"/>
          <w:lang w:val="en-US"/>
        </w:rPr>
        <w:t>)</w:t>
      </w:r>
      <w:r w:rsidR="005D7C73">
        <w:rPr>
          <w:rFonts w:ascii="Arial" w:hAnsi="Arial" w:cs="Arial"/>
          <w:sz w:val="24"/>
          <w:szCs w:val="24"/>
          <w:lang w:val="en-US"/>
        </w:rPr>
        <w:t xml:space="preserve"> which </w:t>
      </w:r>
      <w:proofErr w:type="spellStart"/>
      <w:r w:rsidR="00083FF4">
        <w:rPr>
          <w:rFonts w:ascii="Arial" w:hAnsi="Arial" w:cs="Arial"/>
          <w:sz w:val="24"/>
          <w:szCs w:val="24"/>
          <w:lang w:val="en-US"/>
        </w:rPr>
        <w:t>emphasises</w:t>
      </w:r>
      <w:proofErr w:type="spellEnd"/>
      <w:r w:rsidR="00083FF4">
        <w:rPr>
          <w:rFonts w:ascii="Arial" w:hAnsi="Arial" w:cs="Arial"/>
          <w:sz w:val="24"/>
          <w:szCs w:val="24"/>
          <w:lang w:val="en-US"/>
        </w:rPr>
        <w:t xml:space="preserve"> </w:t>
      </w:r>
      <w:r w:rsidR="003566B4">
        <w:rPr>
          <w:rFonts w:ascii="Arial" w:hAnsi="Arial" w:cs="Arial"/>
          <w:sz w:val="24"/>
          <w:szCs w:val="24"/>
          <w:lang w:val="en-US"/>
        </w:rPr>
        <w:t xml:space="preserve">the importance of </w:t>
      </w:r>
      <w:r w:rsidR="00083FF4">
        <w:rPr>
          <w:rFonts w:ascii="Arial" w:hAnsi="Arial" w:cs="Arial"/>
          <w:sz w:val="24"/>
          <w:szCs w:val="24"/>
          <w:lang w:val="en-US"/>
        </w:rPr>
        <w:t xml:space="preserve">accountability, </w:t>
      </w:r>
      <w:r w:rsidR="00C608D1">
        <w:rPr>
          <w:rFonts w:ascii="Arial" w:hAnsi="Arial" w:cs="Arial"/>
          <w:sz w:val="24"/>
          <w:szCs w:val="24"/>
          <w:lang w:val="en-US"/>
        </w:rPr>
        <w:t xml:space="preserve">maintaining </w:t>
      </w:r>
      <w:r w:rsidR="007A46BF">
        <w:rPr>
          <w:rFonts w:ascii="Arial" w:hAnsi="Arial" w:cs="Arial"/>
          <w:sz w:val="24"/>
          <w:szCs w:val="24"/>
          <w:lang w:val="en-US"/>
        </w:rPr>
        <w:t xml:space="preserve">ethical culture and </w:t>
      </w:r>
      <w:r w:rsidR="00204C46">
        <w:rPr>
          <w:rFonts w:ascii="Arial" w:hAnsi="Arial" w:cs="Arial"/>
          <w:sz w:val="24"/>
          <w:szCs w:val="24"/>
          <w:lang w:val="en-US"/>
        </w:rPr>
        <w:t xml:space="preserve">addressing </w:t>
      </w:r>
      <w:r w:rsidR="007A46BF">
        <w:rPr>
          <w:rFonts w:ascii="Arial" w:hAnsi="Arial" w:cs="Arial"/>
          <w:sz w:val="24"/>
          <w:szCs w:val="24"/>
          <w:lang w:val="en-US"/>
        </w:rPr>
        <w:t xml:space="preserve">misconduct </w:t>
      </w:r>
      <w:r w:rsidR="00204C46">
        <w:rPr>
          <w:rFonts w:ascii="Arial" w:hAnsi="Arial" w:cs="Arial"/>
          <w:sz w:val="24"/>
          <w:szCs w:val="24"/>
          <w:lang w:val="en-US"/>
        </w:rPr>
        <w:t xml:space="preserve">promptly to protect staff morale and </w:t>
      </w:r>
      <w:proofErr w:type="spellStart"/>
      <w:r w:rsidR="00204C46">
        <w:rPr>
          <w:rFonts w:ascii="Arial" w:hAnsi="Arial" w:cs="Arial"/>
          <w:sz w:val="24"/>
          <w:szCs w:val="24"/>
          <w:lang w:val="en-US"/>
        </w:rPr>
        <w:t>organisatioal</w:t>
      </w:r>
      <w:proofErr w:type="spellEnd"/>
      <w:r w:rsidR="00204C46">
        <w:rPr>
          <w:rFonts w:ascii="Arial" w:hAnsi="Arial" w:cs="Arial"/>
          <w:sz w:val="24"/>
          <w:szCs w:val="24"/>
          <w:lang w:val="en-US"/>
        </w:rPr>
        <w:t xml:space="preserve"> </w:t>
      </w:r>
      <w:r w:rsidR="009A24DF">
        <w:rPr>
          <w:rFonts w:ascii="Arial" w:hAnsi="Arial" w:cs="Arial"/>
          <w:sz w:val="24"/>
          <w:szCs w:val="24"/>
          <w:lang w:val="en-US"/>
        </w:rPr>
        <w:t xml:space="preserve">reputation. </w:t>
      </w:r>
      <w:r w:rsidR="00514858">
        <w:rPr>
          <w:rFonts w:ascii="Arial" w:hAnsi="Arial" w:cs="Arial"/>
          <w:sz w:val="24"/>
          <w:szCs w:val="24"/>
          <w:lang w:val="en-US"/>
        </w:rPr>
        <w:t xml:space="preserve"> </w:t>
      </w:r>
      <w:r w:rsidR="005D7C73">
        <w:rPr>
          <w:rFonts w:ascii="Arial" w:hAnsi="Arial" w:cs="Arial"/>
          <w:sz w:val="24"/>
          <w:szCs w:val="24"/>
          <w:lang w:val="en-US"/>
        </w:rPr>
        <w:t xml:space="preserve"> </w:t>
      </w:r>
      <w:r w:rsidR="00E60420">
        <w:rPr>
          <w:rFonts w:ascii="Arial" w:hAnsi="Arial" w:cs="Arial"/>
          <w:sz w:val="24"/>
          <w:szCs w:val="24"/>
          <w:lang w:val="en-US"/>
        </w:rPr>
        <w:t xml:space="preserve"> </w:t>
      </w:r>
      <w:r w:rsidR="005862BE">
        <w:rPr>
          <w:rFonts w:ascii="Arial" w:hAnsi="Arial" w:cs="Arial"/>
          <w:sz w:val="24"/>
          <w:szCs w:val="24"/>
          <w:lang w:val="en-US"/>
        </w:rPr>
        <w:t xml:space="preserve">  </w:t>
      </w:r>
    </w:p>
    <w:p w14:paraId="3DB16DEF" w14:textId="5E37D35F" w:rsidR="00E62F2D" w:rsidRDefault="00215B30" w:rsidP="003E2EC3">
      <w:pPr>
        <w:tabs>
          <w:tab w:val="left" w:pos="3969"/>
        </w:tabs>
        <w:rPr>
          <w:rFonts w:ascii="Arial" w:hAnsi="Arial" w:cs="Arial"/>
          <w:sz w:val="24"/>
          <w:szCs w:val="24"/>
        </w:rPr>
      </w:pPr>
      <w:r w:rsidRPr="00291E37">
        <w:rPr>
          <w:rFonts w:ascii="Arial" w:hAnsi="Arial" w:cs="Arial"/>
          <w:sz w:val="24"/>
          <w:szCs w:val="24"/>
        </w:rPr>
        <w:t>If I had been aware of illegal behaviour,</w:t>
      </w:r>
      <w:r w:rsidR="003D1F9E">
        <w:rPr>
          <w:rFonts w:ascii="Arial" w:hAnsi="Arial" w:cs="Arial"/>
          <w:sz w:val="24"/>
          <w:szCs w:val="24"/>
        </w:rPr>
        <w:t xml:space="preserve"> for example fraud and discrimination</w:t>
      </w:r>
      <w:r w:rsidR="001A299F">
        <w:rPr>
          <w:rFonts w:ascii="Arial" w:hAnsi="Arial" w:cs="Arial"/>
          <w:sz w:val="24"/>
          <w:szCs w:val="24"/>
        </w:rPr>
        <w:t>,</w:t>
      </w:r>
      <w:r w:rsidRPr="00291E37">
        <w:rPr>
          <w:rFonts w:ascii="Arial" w:hAnsi="Arial" w:cs="Arial"/>
          <w:sz w:val="24"/>
          <w:szCs w:val="24"/>
        </w:rPr>
        <w:t xml:space="preserve"> I would have taken immediate action</w:t>
      </w:r>
      <w:r w:rsidR="001A299F">
        <w:rPr>
          <w:rFonts w:ascii="Arial" w:hAnsi="Arial" w:cs="Arial"/>
          <w:sz w:val="24"/>
          <w:szCs w:val="24"/>
        </w:rPr>
        <w:t xml:space="preserve"> in line with Whistleblowing Policy and relevant legislation</w:t>
      </w:r>
      <w:r w:rsidR="00391297">
        <w:rPr>
          <w:rFonts w:ascii="Arial" w:hAnsi="Arial" w:cs="Arial"/>
          <w:sz w:val="24"/>
          <w:szCs w:val="24"/>
        </w:rPr>
        <w:t xml:space="preserve">, </w:t>
      </w:r>
      <w:r w:rsidR="007D7358">
        <w:rPr>
          <w:rFonts w:ascii="Arial" w:hAnsi="Arial" w:cs="Arial"/>
          <w:sz w:val="24"/>
          <w:szCs w:val="24"/>
        </w:rPr>
        <w:t xml:space="preserve">for </w:t>
      </w:r>
      <w:r w:rsidR="00391297">
        <w:rPr>
          <w:rFonts w:ascii="Arial" w:hAnsi="Arial" w:cs="Arial"/>
          <w:sz w:val="24"/>
          <w:szCs w:val="24"/>
        </w:rPr>
        <w:t xml:space="preserve">example the </w:t>
      </w:r>
      <w:r w:rsidR="00334E0F">
        <w:rPr>
          <w:rFonts w:ascii="Arial" w:hAnsi="Arial" w:cs="Arial"/>
          <w:sz w:val="24"/>
          <w:szCs w:val="24"/>
        </w:rPr>
        <w:t>Equality Act 2010</w:t>
      </w:r>
      <w:r w:rsidR="00CA1350">
        <w:rPr>
          <w:rFonts w:ascii="Arial" w:hAnsi="Arial" w:cs="Arial"/>
          <w:sz w:val="24"/>
          <w:szCs w:val="24"/>
        </w:rPr>
        <w:t>,</w:t>
      </w:r>
      <w:r w:rsidR="005A1D26">
        <w:rPr>
          <w:rFonts w:ascii="Arial" w:hAnsi="Arial" w:cs="Arial"/>
          <w:sz w:val="24"/>
          <w:szCs w:val="24"/>
        </w:rPr>
        <w:t xml:space="preserve"> </w:t>
      </w:r>
      <w:r w:rsidR="00B72393">
        <w:rPr>
          <w:rFonts w:ascii="Arial" w:hAnsi="Arial" w:cs="Arial"/>
          <w:sz w:val="24"/>
          <w:szCs w:val="24"/>
        </w:rPr>
        <w:t>which according to the GOV</w:t>
      </w:r>
      <w:r w:rsidR="009C0838">
        <w:rPr>
          <w:rFonts w:ascii="Arial" w:hAnsi="Arial" w:cs="Arial"/>
          <w:sz w:val="24"/>
          <w:szCs w:val="24"/>
        </w:rPr>
        <w:t>. UK</w:t>
      </w:r>
      <w:r w:rsidR="001B0046">
        <w:rPr>
          <w:rFonts w:ascii="Arial" w:hAnsi="Arial" w:cs="Arial"/>
          <w:sz w:val="24"/>
          <w:szCs w:val="24"/>
        </w:rPr>
        <w:t xml:space="preserve"> guidance (2015)</w:t>
      </w:r>
      <w:r w:rsidR="009C0838">
        <w:rPr>
          <w:rFonts w:ascii="Arial" w:hAnsi="Arial" w:cs="Arial"/>
          <w:sz w:val="24"/>
          <w:szCs w:val="24"/>
        </w:rPr>
        <w:t xml:space="preserve"> protects people from discrimination in the workplace, this guidance supports employee to understand their rights</w:t>
      </w:r>
      <w:r w:rsidR="00334E0F">
        <w:rPr>
          <w:rFonts w:ascii="Arial" w:hAnsi="Arial" w:cs="Arial"/>
          <w:sz w:val="24"/>
          <w:szCs w:val="24"/>
        </w:rPr>
        <w:t xml:space="preserve">.  I would </w:t>
      </w:r>
      <w:r w:rsidRPr="00291E37">
        <w:rPr>
          <w:rFonts w:ascii="Arial" w:hAnsi="Arial" w:cs="Arial"/>
          <w:sz w:val="24"/>
          <w:szCs w:val="24"/>
        </w:rPr>
        <w:t>encourag</w:t>
      </w:r>
      <w:r w:rsidR="00334E0F">
        <w:rPr>
          <w:rFonts w:ascii="Arial" w:hAnsi="Arial" w:cs="Arial"/>
          <w:sz w:val="24"/>
          <w:szCs w:val="24"/>
        </w:rPr>
        <w:t xml:space="preserve">e </w:t>
      </w:r>
      <w:r w:rsidRPr="00291E37">
        <w:rPr>
          <w:rFonts w:ascii="Arial" w:hAnsi="Arial" w:cs="Arial"/>
          <w:sz w:val="24"/>
          <w:szCs w:val="24"/>
        </w:rPr>
        <w:t>staff to report i</w:t>
      </w:r>
      <w:r w:rsidR="00CB3160" w:rsidRPr="00291E37">
        <w:rPr>
          <w:rFonts w:ascii="Arial" w:hAnsi="Arial" w:cs="Arial"/>
          <w:sz w:val="24"/>
          <w:szCs w:val="24"/>
        </w:rPr>
        <w:t>t</w:t>
      </w:r>
      <w:r w:rsidR="00451791">
        <w:rPr>
          <w:rFonts w:ascii="Arial" w:hAnsi="Arial" w:cs="Arial"/>
          <w:sz w:val="24"/>
          <w:szCs w:val="24"/>
        </w:rPr>
        <w:t xml:space="preserve"> confidentiality </w:t>
      </w:r>
      <w:r w:rsidRPr="00291E37">
        <w:rPr>
          <w:rFonts w:ascii="Arial" w:hAnsi="Arial" w:cs="Arial"/>
          <w:sz w:val="24"/>
          <w:szCs w:val="24"/>
        </w:rPr>
        <w:t xml:space="preserve">through </w:t>
      </w:r>
      <w:r w:rsidR="00C64FED" w:rsidRPr="00291E37">
        <w:rPr>
          <w:rFonts w:ascii="Arial" w:hAnsi="Arial" w:cs="Arial"/>
          <w:sz w:val="24"/>
          <w:szCs w:val="24"/>
        </w:rPr>
        <w:t>whistleblowing;</w:t>
      </w:r>
      <w:r w:rsidR="00597A5C">
        <w:rPr>
          <w:rFonts w:ascii="Arial" w:hAnsi="Arial" w:cs="Arial"/>
          <w:sz w:val="24"/>
          <w:szCs w:val="24"/>
        </w:rPr>
        <w:t xml:space="preserve"> the complaint was investigated and if necessary escalated.</w:t>
      </w:r>
      <w:r w:rsidR="00F15121">
        <w:rPr>
          <w:rFonts w:ascii="Arial" w:hAnsi="Arial" w:cs="Arial"/>
          <w:sz w:val="24"/>
          <w:szCs w:val="24"/>
        </w:rPr>
        <w:t xml:space="preserve">  A</w:t>
      </w:r>
      <w:r w:rsidR="00CB3160" w:rsidRPr="00291E37">
        <w:rPr>
          <w:rFonts w:ascii="Arial" w:hAnsi="Arial" w:cs="Arial"/>
          <w:sz w:val="24"/>
          <w:szCs w:val="24"/>
        </w:rPr>
        <w:t>ccording to the CIPD</w:t>
      </w:r>
      <w:r w:rsidR="00291E37" w:rsidRPr="00291E37">
        <w:rPr>
          <w:rFonts w:ascii="Arial" w:hAnsi="Arial" w:cs="Arial"/>
          <w:sz w:val="24"/>
          <w:szCs w:val="24"/>
        </w:rPr>
        <w:t xml:space="preserve"> (2024</w:t>
      </w:r>
      <w:r w:rsidR="00EE0EC4">
        <w:rPr>
          <w:rFonts w:ascii="Arial" w:hAnsi="Arial" w:cs="Arial"/>
          <w:sz w:val="24"/>
          <w:szCs w:val="24"/>
        </w:rPr>
        <w:t>d</w:t>
      </w:r>
      <w:r w:rsidR="00291E37" w:rsidRPr="00291E37">
        <w:rPr>
          <w:rFonts w:ascii="Arial" w:hAnsi="Arial" w:cs="Arial"/>
          <w:sz w:val="24"/>
          <w:szCs w:val="24"/>
        </w:rPr>
        <w:t>)</w:t>
      </w:r>
      <w:r w:rsidR="00CB3160" w:rsidRPr="00291E37">
        <w:rPr>
          <w:rFonts w:ascii="Arial" w:hAnsi="Arial" w:cs="Arial"/>
          <w:sz w:val="24"/>
          <w:szCs w:val="24"/>
        </w:rPr>
        <w:t xml:space="preserve"> </w:t>
      </w:r>
      <w:r w:rsidR="00B219CC" w:rsidRPr="00291E37">
        <w:rPr>
          <w:rFonts w:ascii="Arial" w:hAnsi="Arial" w:cs="Arial"/>
          <w:sz w:val="24"/>
          <w:szCs w:val="24"/>
        </w:rPr>
        <w:t>“</w:t>
      </w:r>
      <w:r w:rsidR="00E5574D" w:rsidRPr="00291E37">
        <w:rPr>
          <w:rFonts w:ascii="Arial" w:hAnsi="Arial" w:cs="Arial"/>
          <w:sz w:val="24"/>
          <w:szCs w:val="24"/>
        </w:rPr>
        <w:t xml:space="preserve">whistleblowing </w:t>
      </w:r>
      <w:r w:rsidR="00B219CC" w:rsidRPr="00291E37">
        <w:rPr>
          <w:rFonts w:ascii="Arial" w:hAnsi="Arial" w:cs="Arial"/>
          <w:sz w:val="24"/>
          <w:szCs w:val="24"/>
        </w:rPr>
        <w:t>protects workers who expose wrongdoing</w:t>
      </w:r>
      <w:r w:rsidR="001F20F7" w:rsidRPr="00291E37">
        <w:rPr>
          <w:rFonts w:ascii="Arial" w:hAnsi="Arial" w:cs="Arial"/>
          <w:sz w:val="24"/>
          <w:szCs w:val="24"/>
        </w:rPr>
        <w:t xml:space="preserve">” </w:t>
      </w:r>
      <w:r w:rsidR="00FB23D8" w:rsidRPr="00291E37">
        <w:rPr>
          <w:rFonts w:ascii="Arial" w:hAnsi="Arial" w:cs="Arial"/>
          <w:sz w:val="24"/>
          <w:szCs w:val="24"/>
        </w:rPr>
        <w:t xml:space="preserve">this also reinforces organisations having a whistleblowing policy as according to </w:t>
      </w:r>
      <w:r w:rsidR="008242BD" w:rsidRPr="00291E37">
        <w:rPr>
          <w:rFonts w:ascii="Arial" w:hAnsi="Arial" w:cs="Arial"/>
          <w:sz w:val="24"/>
          <w:szCs w:val="24"/>
        </w:rPr>
        <w:t>the CIPD (</w:t>
      </w:r>
      <w:r w:rsidR="00291E37" w:rsidRPr="00291E37">
        <w:rPr>
          <w:rFonts w:ascii="Arial" w:hAnsi="Arial" w:cs="Arial"/>
          <w:sz w:val="24"/>
          <w:szCs w:val="24"/>
        </w:rPr>
        <w:t>2024</w:t>
      </w:r>
      <w:r w:rsidR="00EE0EC4">
        <w:rPr>
          <w:rFonts w:ascii="Arial" w:hAnsi="Arial" w:cs="Arial"/>
          <w:sz w:val="24"/>
          <w:szCs w:val="24"/>
        </w:rPr>
        <w:t>d</w:t>
      </w:r>
      <w:r w:rsidR="00291E37" w:rsidRPr="00291E37">
        <w:rPr>
          <w:rFonts w:ascii="Arial" w:hAnsi="Arial" w:cs="Arial"/>
          <w:sz w:val="24"/>
          <w:szCs w:val="24"/>
        </w:rPr>
        <w:t>) “it can help create a workplace where employees understand their responsibilities and management can demonstrate their accountability and action”.</w:t>
      </w:r>
      <w:r w:rsidR="005460B7">
        <w:rPr>
          <w:rFonts w:ascii="Arial" w:hAnsi="Arial" w:cs="Arial"/>
          <w:sz w:val="24"/>
          <w:szCs w:val="24"/>
        </w:rPr>
        <w:t xml:space="preserve">    </w:t>
      </w:r>
      <w:r w:rsidR="00291E37" w:rsidRPr="00291E37">
        <w:rPr>
          <w:rFonts w:ascii="Arial" w:hAnsi="Arial" w:cs="Arial"/>
          <w:sz w:val="24"/>
          <w:szCs w:val="24"/>
        </w:rPr>
        <w:t xml:space="preserve"> </w:t>
      </w:r>
    </w:p>
    <w:p w14:paraId="305BAA37" w14:textId="1DB23D55" w:rsidR="008F5E4E" w:rsidRDefault="003675BA" w:rsidP="003E2EC3">
      <w:pPr>
        <w:tabs>
          <w:tab w:val="left" w:pos="3969"/>
        </w:tabs>
        <w:rPr>
          <w:rFonts w:ascii="Arial" w:hAnsi="Arial" w:cs="Arial"/>
          <w:sz w:val="24"/>
          <w:szCs w:val="24"/>
        </w:rPr>
      </w:pPr>
      <w:r>
        <w:rPr>
          <w:rFonts w:ascii="Arial" w:hAnsi="Arial" w:cs="Arial"/>
          <w:sz w:val="24"/>
          <w:szCs w:val="24"/>
        </w:rPr>
        <w:t xml:space="preserve">I would </w:t>
      </w:r>
      <w:r w:rsidR="0069767F">
        <w:rPr>
          <w:rFonts w:ascii="Arial" w:hAnsi="Arial" w:cs="Arial"/>
          <w:sz w:val="24"/>
          <w:szCs w:val="24"/>
        </w:rPr>
        <w:t xml:space="preserve">ensure that during any investigations I would respect confidentiality, sharing information on a </w:t>
      </w:r>
      <w:r w:rsidR="0002537E">
        <w:rPr>
          <w:rFonts w:ascii="Arial" w:hAnsi="Arial" w:cs="Arial"/>
          <w:sz w:val="24"/>
          <w:szCs w:val="24"/>
        </w:rPr>
        <w:t>need-to-know</w:t>
      </w:r>
      <w:r w:rsidR="0069767F">
        <w:rPr>
          <w:rFonts w:ascii="Arial" w:hAnsi="Arial" w:cs="Arial"/>
          <w:sz w:val="24"/>
          <w:szCs w:val="24"/>
        </w:rPr>
        <w:t xml:space="preserve"> basis</w:t>
      </w:r>
      <w:r w:rsidR="007075FD">
        <w:rPr>
          <w:rFonts w:ascii="Arial" w:hAnsi="Arial" w:cs="Arial"/>
          <w:sz w:val="24"/>
          <w:szCs w:val="24"/>
        </w:rPr>
        <w:t xml:space="preserve">, by doing this it protects all involved and builds trust. </w:t>
      </w:r>
      <w:r w:rsidR="008F5E4E" w:rsidRPr="00E62F2D">
        <w:rPr>
          <w:rFonts w:ascii="Arial" w:hAnsi="Arial" w:cs="Arial"/>
          <w:sz w:val="24"/>
          <w:szCs w:val="24"/>
        </w:rPr>
        <w:t xml:space="preserve">  </w:t>
      </w:r>
    </w:p>
    <w:p w14:paraId="7A6CC97D" w14:textId="55DCF1E2" w:rsidR="00CE2796" w:rsidRPr="00E412F0" w:rsidRDefault="0002537E" w:rsidP="00E412F0">
      <w:pPr>
        <w:tabs>
          <w:tab w:val="left" w:pos="3969"/>
        </w:tabs>
        <w:rPr>
          <w:rFonts w:ascii="Arial" w:hAnsi="Arial" w:cs="Arial"/>
          <w:sz w:val="24"/>
          <w:szCs w:val="24"/>
        </w:rPr>
      </w:pPr>
      <w:r>
        <w:rPr>
          <w:rFonts w:ascii="Arial" w:hAnsi="Arial" w:cs="Arial"/>
          <w:sz w:val="24"/>
          <w:szCs w:val="24"/>
        </w:rPr>
        <w:t xml:space="preserve">Failing to </w:t>
      </w:r>
      <w:r w:rsidR="00F57E61">
        <w:rPr>
          <w:rFonts w:ascii="Arial" w:hAnsi="Arial" w:cs="Arial"/>
          <w:sz w:val="24"/>
          <w:szCs w:val="24"/>
        </w:rPr>
        <w:t xml:space="preserve">address unethical and illegal behaviour quickly, confidently can </w:t>
      </w:r>
      <w:r w:rsidR="00E412F0">
        <w:rPr>
          <w:rFonts w:ascii="Arial" w:hAnsi="Arial" w:cs="Arial"/>
          <w:sz w:val="24"/>
          <w:szCs w:val="24"/>
        </w:rPr>
        <w:t>lose</w:t>
      </w:r>
      <w:r w:rsidR="00F57E61">
        <w:rPr>
          <w:rFonts w:ascii="Arial" w:hAnsi="Arial" w:cs="Arial"/>
          <w:sz w:val="24"/>
          <w:szCs w:val="24"/>
        </w:rPr>
        <w:t xml:space="preserve"> the trust and morale of staff, it could also lead to tribunal claims.  For people professionals it can ruin credibility</w:t>
      </w:r>
      <w:r w:rsidR="00135AAC">
        <w:rPr>
          <w:rFonts w:ascii="Arial" w:hAnsi="Arial" w:cs="Arial"/>
          <w:sz w:val="24"/>
          <w:szCs w:val="24"/>
        </w:rPr>
        <w:t xml:space="preserve">.  </w:t>
      </w:r>
      <w:r w:rsidR="00135AAC" w:rsidRPr="00C71FE4">
        <w:rPr>
          <w:rFonts w:ascii="Arial" w:hAnsi="Arial" w:cs="Arial"/>
          <w:sz w:val="24"/>
          <w:szCs w:val="24"/>
        </w:rPr>
        <w:t>According to the CIPD (2023</w:t>
      </w:r>
      <w:r w:rsidR="00C71FE4" w:rsidRPr="00C71FE4">
        <w:rPr>
          <w:rFonts w:ascii="Arial" w:hAnsi="Arial" w:cs="Arial"/>
          <w:sz w:val="24"/>
          <w:szCs w:val="24"/>
        </w:rPr>
        <w:t>, p.8</w:t>
      </w:r>
      <w:r w:rsidR="00135AAC" w:rsidRPr="00C71FE4">
        <w:rPr>
          <w:rFonts w:ascii="Arial" w:hAnsi="Arial" w:cs="Arial"/>
          <w:sz w:val="24"/>
          <w:szCs w:val="24"/>
        </w:rPr>
        <w:t xml:space="preserve">) </w:t>
      </w:r>
      <w:r w:rsidR="00E412F0">
        <w:rPr>
          <w:rFonts w:ascii="Arial" w:hAnsi="Arial" w:cs="Arial"/>
          <w:sz w:val="24"/>
          <w:szCs w:val="24"/>
        </w:rPr>
        <w:t xml:space="preserve">codes or conduct and Ethics acting in this was reinforces ethical culture, promoting a safe, transparent workplace. </w:t>
      </w:r>
    </w:p>
    <w:p w14:paraId="2C08F9E6" w14:textId="77777777" w:rsidR="00F443C8" w:rsidRDefault="00F443C8">
      <w:pPr>
        <w:rPr>
          <w:rFonts w:ascii="Arial" w:hAnsi="Arial" w:cs="Arial"/>
          <w:sz w:val="24"/>
          <w:szCs w:val="24"/>
          <w:lang w:val="en-US"/>
        </w:rPr>
      </w:pPr>
    </w:p>
    <w:p w14:paraId="1B191D54" w14:textId="44E82C60" w:rsidR="00BC1FE1" w:rsidRPr="00574401" w:rsidRDefault="00BC1FE1">
      <w:pPr>
        <w:rPr>
          <w:rFonts w:ascii="Arial" w:hAnsi="Arial" w:cs="Arial"/>
          <w:b/>
          <w:bCs/>
          <w:sz w:val="24"/>
          <w:szCs w:val="24"/>
          <w:lang w:val="en-US"/>
        </w:rPr>
      </w:pPr>
      <w:r w:rsidRPr="00574401">
        <w:rPr>
          <w:rFonts w:ascii="Arial" w:hAnsi="Arial" w:cs="Arial"/>
          <w:b/>
          <w:bCs/>
          <w:sz w:val="24"/>
          <w:szCs w:val="24"/>
          <w:lang w:val="en-US"/>
        </w:rPr>
        <w:t>Q5</w:t>
      </w:r>
      <w:r w:rsidR="00574401" w:rsidRPr="00574401">
        <w:rPr>
          <w:rFonts w:ascii="Arial" w:hAnsi="Arial" w:cs="Arial"/>
          <w:b/>
          <w:bCs/>
          <w:sz w:val="24"/>
          <w:szCs w:val="24"/>
          <w:lang w:val="en-US"/>
        </w:rPr>
        <w:t>-AC2.1</w:t>
      </w:r>
    </w:p>
    <w:p w14:paraId="21BBCB6A" w14:textId="77777777" w:rsidR="002C7391" w:rsidRDefault="002E0F31" w:rsidP="002E0F31">
      <w:pPr>
        <w:pStyle w:val="NormalWeb"/>
        <w:rPr>
          <w:rFonts w:ascii="Arial" w:hAnsi="Arial" w:cs="Arial"/>
        </w:rPr>
      </w:pPr>
      <w:r>
        <w:rPr>
          <w:rFonts w:ascii="Arial" w:hAnsi="Arial" w:cs="Arial"/>
        </w:rPr>
        <w:t>I believe that when employees feel valued, included and treated fairly, it creates a positive working</w:t>
      </w:r>
      <w:r w:rsidR="00086A75">
        <w:rPr>
          <w:rFonts w:ascii="Arial" w:hAnsi="Arial" w:cs="Arial"/>
        </w:rPr>
        <w:t xml:space="preserve"> environment where people are motivated to do </w:t>
      </w:r>
      <w:r w:rsidR="00DF529E">
        <w:rPr>
          <w:rFonts w:ascii="Arial" w:hAnsi="Arial" w:cs="Arial"/>
        </w:rPr>
        <w:t>their best</w:t>
      </w:r>
      <w:r w:rsidR="00722298">
        <w:rPr>
          <w:rFonts w:ascii="Arial" w:hAnsi="Arial" w:cs="Arial"/>
        </w:rPr>
        <w:t>, improving</w:t>
      </w:r>
    </w:p>
    <w:p w14:paraId="562CC8DA" w14:textId="5C2565B6" w:rsidR="0088148C" w:rsidRDefault="00722298" w:rsidP="002E0F31">
      <w:pPr>
        <w:pStyle w:val="NormalWeb"/>
        <w:rPr>
          <w:rFonts w:ascii="Arial" w:hAnsi="Arial" w:cs="Arial"/>
        </w:rPr>
      </w:pPr>
      <w:r>
        <w:rPr>
          <w:rFonts w:ascii="Arial" w:hAnsi="Arial" w:cs="Arial"/>
        </w:rPr>
        <w:lastRenderedPageBreak/>
        <w:t>staff morale, job satisfaction and performance</w:t>
      </w:r>
      <w:r w:rsidR="004C4494">
        <w:rPr>
          <w:rFonts w:ascii="Arial" w:hAnsi="Arial" w:cs="Arial"/>
        </w:rPr>
        <w:t xml:space="preserve">.  </w:t>
      </w:r>
      <w:r w:rsidR="00EC2112">
        <w:rPr>
          <w:rFonts w:ascii="Arial" w:hAnsi="Arial" w:cs="Arial"/>
        </w:rPr>
        <w:t xml:space="preserve">This is supported by the </w:t>
      </w:r>
      <w:r w:rsidR="00EC2112" w:rsidRPr="0049137B">
        <w:rPr>
          <w:rFonts w:ascii="Arial" w:hAnsi="Arial" w:cs="Arial"/>
          <w:color w:val="000000" w:themeColor="text1"/>
        </w:rPr>
        <w:t>CIPD (</w:t>
      </w:r>
      <w:r w:rsidR="00566EED" w:rsidRPr="0049137B">
        <w:rPr>
          <w:rFonts w:ascii="Arial" w:hAnsi="Arial" w:cs="Arial"/>
          <w:color w:val="000000" w:themeColor="text1"/>
        </w:rPr>
        <w:t>2024</w:t>
      </w:r>
      <w:r w:rsidR="0049137B" w:rsidRPr="0049137B">
        <w:rPr>
          <w:rFonts w:ascii="Arial" w:hAnsi="Arial" w:cs="Arial"/>
          <w:color w:val="000000" w:themeColor="text1"/>
        </w:rPr>
        <w:t>d</w:t>
      </w:r>
      <w:r w:rsidR="00566EED" w:rsidRPr="0049137B">
        <w:rPr>
          <w:rFonts w:ascii="Arial" w:hAnsi="Arial" w:cs="Arial"/>
          <w:color w:val="000000" w:themeColor="text1"/>
        </w:rPr>
        <w:t>)</w:t>
      </w:r>
      <w:r w:rsidR="003C6480" w:rsidRPr="0049137B">
        <w:rPr>
          <w:rFonts w:ascii="Arial" w:hAnsi="Arial" w:cs="Arial"/>
          <w:color w:val="000000" w:themeColor="text1"/>
        </w:rPr>
        <w:t xml:space="preserve"> </w:t>
      </w:r>
      <w:r w:rsidR="003C6480">
        <w:rPr>
          <w:rFonts w:ascii="Arial" w:hAnsi="Arial" w:cs="Arial"/>
        </w:rPr>
        <w:t xml:space="preserve">that when </w:t>
      </w:r>
      <w:r w:rsidR="00830566">
        <w:rPr>
          <w:rFonts w:ascii="Arial" w:hAnsi="Arial" w:cs="Arial"/>
        </w:rPr>
        <w:t>people are treated</w:t>
      </w:r>
      <w:r w:rsidR="003C6480">
        <w:rPr>
          <w:rFonts w:ascii="Arial" w:hAnsi="Arial" w:cs="Arial"/>
        </w:rPr>
        <w:t xml:space="preserve"> in this way </w:t>
      </w:r>
      <w:r w:rsidR="00760909">
        <w:rPr>
          <w:rFonts w:ascii="Arial" w:hAnsi="Arial" w:cs="Arial"/>
        </w:rPr>
        <w:t>it enables them to achieve their full potential and thrive at work</w:t>
      </w:r>
      <w:r w:rsidR="000A658D">
        <w:rPr>
          <w:rFonts w:ascii="Arial" w:hAnsi="Arial" w:cs="Arial"/>
        </w:rPr>
        <w:t>.</w:t>
      </w:r>
      <w:r>
        <w:rPr>
          <w:rFonts w:ascii="Arial" w:hAnsi="Arial" w:cs="Arial"/>
        </w:rPr>
        <w:t xml:space="preserve">  </w:t>
      </w:r>
      <w:r w:rsidR="003357B2">
        <w:rPr>
          <w:rFonts w:ascii="Arial" w:hAnsi="Arial" w:cs="Arial"/>
        </w:rPr>
        <w:t>Research supports this view</w:t>
      </w:r>
      <w:r w:rsidR="007258E1">
        <w:rPr>
          <w:rFonts w:ascii="Arial" w:hAnsi="Arial" w:cs="Arial"/>
        </w:rPr>
        <w:t xml:space="preserve"> as according to </w:t>
      </w:r>
      <w:r w:rsidR="00FE0A58" w:rsidRPr="00605E37">
        <w:rPr>
          <w:rFonts w:ascii="Arial" w:hAnsi="Arial" w:cs="Arial"/>
        </w:rPr>
        <w:t>Roberson and Scott (2024),</w:t>
      </w:r>
      <w:r w:rsidR="00FE0A58">
        <w:t xml:space="preserve"> </w:t>
      </w:r>
      <w:r w:rsidR="00FE0A58" w:rsidRPr="006D137C">
        <w:rPr>
          <w:rFonts w:ascii="Arial" w:hAnsi="Arial" w:cs="Arial"/>
        </w:rPr>
        <w:t xml:space="preserve">“the extent to which employees feel part of organizational goals and have an ability to effectively contribute to those goals will ultimately affect their work performance” (p. 880). This demonstrates that fairness and inclusion not only </w:t>
      </w:r>
      <w:r w:rsidR="00605E37" w:rsidRPr="006D137C">
        <w:rPr>
          <w:rFonts w:ascii="Arial" w:hAnsi="Arial" w:cs="Arial"/>
        </w:rPr>
        <w:t>build</w:t>
      </w:r>
      <w:r w:rsidR="00605E37">
        <w:rPr>
          <w:rFonts w:ascii="Arial" w:hAnsi="Arial" w:cs="Arial"/>
        </w:rPr>
        <w:t>’s</w:t>
      </w:r>
      <w:r w:rsidR="006D137C" w:rsidRPr="006D137C">
        <w:rPr>
          <w:rFonts w:ascii="Arial" w:hAnsi="Arial" w:cs="Arial"/>
        </w:rPr>
        <w:t xml:space="preserve"> </w:t>
      </w:r>
      <w:r w:rsidR="00FE0A58" w:rsidRPr="006D137C">
        <w:rPr>
          <w:rFonts w:ascii="Arial" w:hAnsi="Arial" w:cs="Arial"/>
        </w:rPr>
        <w:t>trust and morale but also enhance job satisfaction</w:t>
      </w:r>
      <w:r w:rsidR="006D137C">
        <w:rPr>
          <w:rFonts w:ascii="Arial" w:hAnsi="Arial" w:cs="Arial"/>
        </w:rPr>
        <w:t>.</w:t>
      </w:r>
      <w:r w:rsidR="00A65C0E">
        <w:rPr>
          <w:rFonts w:ascii="Arial" w:hAnsi="Arial" w:cs="Arial"/>
        </w:rPr>
        <w:t xml:space="preserve">  </w:t>
      </w:r>
      <w:r w:rsidR="0088148C">
        <w:rPr>
          <w:rFonts w:ascii="Arial" w:hAnsi="Arial" w:cs="Arial"/>
        </w:rPr>
        <w:t xml:space="preserve">  </w:t>
      </w:r>
      <w:r w:rsidR="006D137C">
        <w:rPr>
          <w:rFonts w:ascii="Arial" w:hAnsi="Arial" w:cs="Arial"/>
        </w:rPr>
        <w:t xml:space="preserve">  </w:t>
      </w:r>
    </w:p>
    <w:p w14:paraId="68B3D819" w14:textId="333B0433" w:rsidR="000574B9" w:rsidRPr="00EC1B15" w:rsidRDefault="000A658D" w:rsidP="002E0F31">
      <w:pPr>
        <w:pStyle w:val="NormalWeb"/>
      </w:pPr>
      <w:r w:rsidRPr="00170510">
        <w:rPr>
          <w:rFonts w:ascii="Arial" w:hAnsi="Arial" w:cs="Arial"/>
          <w:color w:val="000000" w:themeColor="text1"/>
        </w:rPr>
        <w:t>The CIPD (20</w:t>
      </w:r>
      <w:r w:rsidR="00BC46F0" w:rsidRPr="00170510">
        <w:rPr>
          <w:rFonts w:ascii="Arial" w:hAnsi="Arial" w:cs="Arial"/>
          <w:color w:val="000000" w:themeColor="text1"/>
        </w:rPr>
        <w:t>19</w:t>
      </w:r>
      <w:r w:rsidRPr="00170510">
        <w:rPr>
          <w:rFonts w:ascii="Arial" w:hAnsi="Arial" w:cs="Arial"/>
          <w:color w:val="000000" w:themeColor="text1"/>
        </w:rPr>
        <w:t xml:space="preserve">) </w:t>
      </w:r>
      <w:r w:rsidR="00D5177F">
        <w:rPr>
          <w:rFonts w:ascii="Arial" w:hAnsi="Arial" w:cs="Arial"/>
        </w:rPr>
        <w:t>suggest</w:t>
      </w:r>
      <w:r w:rsidR="00037456">
        <w:rPr>
          <w:rFonts w:ascii="Arial" w:hAnsi="Arial" w:cs="Arial"/>
        </w:rPr>
        <w:t xml:space="preserve">s </w:t>
      </w:r>
      <w:r w:rsidR="00685E04">
        <w:rPr>
          <w:rFonts w:ascii="Arial" w:hAnsi="Arial" w:cs="Arial"/>
        </w:rPr>
        <w:t xml:space="preserve">that </w:t>
      </w:r>
      <w:r w:rsidR="006358E2">
        <w:rPr>
          <w:rFonts w:ascii="Arial" w:hAnsi="Arial" w:cs="Arial"/>
        </w:rPr>
        <w:t xml:space="preserve">using </w:t>
      </w:r>
      <w:r w:rsidR="00685E04">
        <w:rPr>
          <w:rFonts w:ascii="Arial" w:hAnsi="Arial" w:cs="Arial"/>
        </w:rPr>
        <w:t>psychological theories</w:t>
      </w:r>
      <w:r w:rsidR="006358E2">
        <w:rPr>
          <w:rFonts w:ascii="Arial" w:hAnsi="Arial" w:cs="Arial"/>
        </w:rPr>
        <w:t xml:space="preserve"> </w:t>
      </w:r>
      <w:r w:rsidR="00E55DE1">
        <w:rPr>
          <w:rFonts w:ascii="Arial" w:hAnsi="Arial" w:cs="Arial"/>
        </w:rPr>
        <w:t xml:space="preserve">such as </w:t>
      </w:r>
      <w:proofErr w:type="spellStart"/>
      <w:r w:rsidR="00E55DE1">
        <w:rPr>
          <w:rFonts w:ascii="Arial" w:hAnsi="Arial" w:cs="Arial"/>
        </w:rPr>
        <w:t>Marslow’s</w:t>
      </w:r>
      <w:proofErr w:type="spellEnd"/>
      <w:r w:rsidR="00BF1530">
        <w:rPr>
          <w:rFonts w:ascii="Arial" w:hAnsi="Arial" w:cs="Arial"/>
        </w:rPr>
        <w:t xml:space="preserve"> </w:t>
      </w:r>
      <w:r w:rsidR="00EC1B15">
        <w:rPr>
          <w:rFonts w:ascii="Arial" w:hAnsi="Arial" w:cs="Arial"/>
        </w:rPr>
        <w:t>can enhance</w:t>
      </w:r>
      <w:r w:rsidR="006F3871">
        <w:rPr>
          <w:rFonts w:ascii="Arial" w:hAnsi="Arial" w:cs="Arial"/>
        </w:rPr>
        <w:t xml:space="preserve"> workplace inclusion</w:t>
      </w:r>
      <w:r w:rsidR="006358E2">
        <w:rPr>
          <w:rFonts w:ascii="Arial" w:hAnsi="Arial" w:cs="Arial"/>
        </w:rPr>
        <w:t>,</w:t>
      </w:r>
      <w:r w:rsidR="00BF1530">
        <w:rPr>
          <w:rFonts w:ascii="Arial" w:hAnsi="Arial" w:cs="Arial"/>
        </w:rPr>
        <w:t xml:space="preserve"> </w:t>
      </w:r>
      <w:r w:rsidR="00D172B3">
        <w:rPr>
          <w:rFonts w:ascii="Arial" w:hAnsi="Arial" w:cs="Arial"/>
        </w:rPr>
        <w:t xml:space="preserve">so that all employees feel supported and valued, this benefits both </w:t>
      </w:r>
      <w:r w:rsidR="00A6318C">
        <w:rPr>
          <w:rFonts w:ascii="Arial" w:hAnsi="Arial" w:cs="Arial"/>
        </w:rPr>
        <w:t>individuals and the business.</w:t>
      </w:r>
      <w:r w:rsidR="00987C78">
        <w:rPr>
          <w:rFonts w:ascii="Arial" w:hAnsi="Arial" w:cs="Arial"/>
        </w:rPr>
        <w:t xml:space="preserve">  </w:t>
      </w:r>
      <w:r w:rsidR="00946FB8" w:rsidRPr="00987C78">
        <w:rPr>
          <w:rFonts w:ascii="Arial" w:hAnsi="Arial" w:cs="Arial"/>
        </w:rPr>
        <w:t xml:space="preserve">Armstrong and Taylor (2017, p. 193) </w:t>
      </w:r>
      <w:r w:rsidR="00EC1B15">
        <w:rPr>
          <w:rFonts w:ascii="Arial" w:hAnsi="Arial" w:cs="Arial"/>
        </w:rPr>
        <w:t>explain</w:t>
      </w:r>
      <w:r w:rsidR="00205550" w:rsidRPr="00987C78">
        <w:rPr>
          <w:rFonts w:ascii="Arial" w:hAnsi="Arial" w:cs="Arial"/>
        </w:rPr>
        <w:t xml:space="preserve"> that </w:t>
      </w:r>
      <w:r w:rsidR="00E322C3" w:rsidRPr="00987C78">
        <w:rPr>
          <w:rFonts w:ascii="Arial" w:hAnsi="Arial" w:cs="Arial"/>
        </w:rPr>
        <w:t>Maslow’s Hierarchy of Needs,</w:t>
      </w:r>
      <w:r w:rsidR="00205550" w:rsidRPr="00987C78">
        <w:rPr>
          <w:rFonts w:ascii="Arial" w:hAnsi="Arial" w:cs="Arial"/>
        </w:rPr>
        <w:t xml:space="preserve"> </w:t>
      </w:r>
      <w:r w:rsidR="00913EAC" w:rsidRPr="00987C78">
        <w:rPr>
          <w:rFonts w:ascii="Arial" w:hAnsi="Arial" w:cs="Arial"/>
        </w:rPr>
        <w:t xml:space="preserve">has five categories, from </w:t>
      </w:r>
      <w:r w:rsidR="005248BF" w:rsidRPr="00987C78">
        <w:rPr>
          <w:rFonts w:ascii="Arial" w:hAnsi="Arial" w:cs="Arial"/>
        </w:rPr>
        <w:t>fundamental to physiological needs</w:t>
      </w:r>
      <w:r w:rsidR="0005417F">
        <w:rPr>
          <w:rFonts w:ascii="Arial" w:hAnsi="Arial" w:cs="Arial"/>
        </w:rPr>
        <w:t xml:space="preserve">, </w:t>
      </w:r>
      <w:r w:rsidR="000660CB" w:rsidRPr="00987C78">
        <w:rPr>
          <w:rFonts w:ascii="Arial" w:hAnsi="Arial" w:cs="Arial"/>
        </w:rPr>
        <w:t xml:space="preserve">leading through a hierarchy </w:t>
      </w:r>
      <w:r w:rsidR="00310770" w:rsidRPr="00987C78">
        <w:rPr>
          <w:rFonts w:ascii="Arial" w:hAnsi="Arial" w:cs="Arial"/>
        </w:rPr>
        <w:t xml:space="preserve">of safety, social and self esteem to the highest needs of all which is </w:t>
      </w:r>
      <w:r w:rsidR="00FA6AE9" w:rsidRPr="00987C78">
        <w:rPr>
          <w:rFonts w:ascii="Arial" w:hAnsi="Arial" w:cs="Arial"/>
        </w:rPr>
        <w:t>self-fulfilment.</w:t>
      </w:r>
      <w:r w:rsidR="002D49F3" w:rsidRPr="00987C78">
        <w:rPr>
          <w:rFonts w:ascii="Arial" w:hAnsi="Arial" w:cs="Arial"/>
        </w:rPr>
        <w:t xml:space="preserve">  When employees fe</w:t>
      </w:r>
      <w:r w:rsidR="0005417F">
        <w:rPr>
          <w:rFonts w:ascii="Arial" w:hAnsi="Arial" w:cs="Arial"/>
        </w:rPr>
        <w:t>e</w:t>
      </w:r>
      <w:r w:rsidR="002D49F3" w:rsidRPr="00987C78">
        <w:rPr>
          <w:rFonts w:ascii="Arial" w:hAnsi="Arial" w:cs="Arial"/>
        </w:rPr>
        <w:t>l included and tr</w:t>
      </w:r>
      <w:r w:rsidR="006E61BB">
        <w:rPr>
          <w:rFonts w:ascii="Arial" w:hAnsi="Arial" w:cs="Arial"/>
        </w:rPr>
        <w:t>e</w:t>
      </w:r>
      <w:r w:rsidR="002D49F3" w:rsidRPr="00987C78">
        <w:rPr>
          <w:rFonts w:ascii="Arial" w:hAnsi="Arial" w:cs="Arial"/>
        </w:rPr>
        <w:t>ated fairly, their social esteem needs are met, which increase</w:t>
      </w:r>
      <w:r w:rsidR="0005417F">
        <w:rPr>
          <w:rFonts w:ascii="Arial" w:hAnsi="Arial" w:cs="Arial"/>
        </w:rPr>
        <w:t>s</w:t>
      </w:r>
      <w:r w:rsidR="002D49F3" w:rsidRPr="00987C78">
        <w:rPr>
          <w:rFonts w:ascii="Arial" w:hAnsi="Arial" w:cs="Arial"/>
        </w:rPr>
        <w:t xml:space="preserve"> motivation</w:t>
      </w:r>
      <w:r w:rsidR="00987C78" w:rsidRPr="00987C78">
        <w:rPr>
          <w:rFonts w:ascii="Arial" w:hAnsi="Arial" w:cs="Arial"/>
        </w:rPr>
        <w:t>.</w:t>
      </w:r>
      <w:r w:rsidR="00987C78">
        <w:t xml:space="preserve"> </w:t>
      </w:r>
    </w:p>
    <w:p w14:paraId="0707CDC4" w14:textId="53A6C040" w:rsidR="00BB68E7" w:rsidRDefault="007A7994" w:rsidP="002E0F31">
      <w:pPr>
        <w:pStyle w:val="NormalWeb"/>
        <w:rPr>
          <w:rFonts w:ascii="Arial" w:hAnsi="Arial" w:cs="Arial"/>
        </w:rPr>
      </w:pPr>
      <w:r>
        <w:rPr>
          <w:rFonts w:ascii="Arial" w:hAnsi="Arial" w:cs="Arial"/>
        </w:rPr>
        <w:t>According to the CIPD (</w:t>
      </w:r>
      <w:r w:rsidR="002124DA">
        <w:rPr>
          <w:rFonts w:ascii="Arial" w:hAnsi="Arial" w:cs="Arial"/>
        </w:rPr>
        <w:t>2024</w:t>
      </w:r>
      <w:r w:rsidR="008F6A1E">
        <w:rPr>
          <w:rFonts w:ascii="Arial" w:hAnsi="Arial" w:cs="Arial"/>
        </w:rPr>
        <w:t>e</w:t>
      </w:r>
      <w:r w:rsidR="002124DA">
        <w:rPr>
          <w:rFonts w:ascii="Arial" w:hAnsi="Arial" w:cs="Arial"/>
        </w:rPr>
        <w:t xml:space="preserve">) managers </w:t>
      </w:r>
      <w:r w:rsidR="00987C78">
        <w:rPr>
          <w:rFonts w:ascii="Arial" w:hAnsi="Arial" w:cs="Arial"/>
        </w:rPr>
        <w:t xml:space="preserve">also </w:t>
      </w:r>
      <w:r w:rsidR="002124DA">
        <w:rPr>
          <w:rFonts w:ascii="Arial" w:hAnsi="Arial" w:cs="Arial"/>
        </w:rPr>
        <w:t>play a crucial role in</w:t>
      </w:r>
      <w:r w:rsidR="00042733">
        <w:rPr>
          <w:rFonts w:ascii="Arial" w:hAnsi="Arial" w:cs="Arial"/>
        </w:rPr>
        <w:t xml:space="preserve"> inclusive workplaces</w:t>
      </w:r>
      <w:r w:rsidR="001A1896">
        <w:rPr>
          <w:rFonts w:ascii="Arial" w:hAnsi="Arial" w:cs="Arial"/>
        </w:rPr>
        <w:t>,</w:t>
      </w:r>
      <w:r w:rsidR="00042733">
        <w:rPr>
          <w:rFonts w:ascii="Arial" w:hAnsi="Arial" w:cs="Arial"/>
        </w:rPr>
        <w:t xml:space="preserve"> </w:t>
      </w:r>
      <w:r w:rsidR="00EB7F58">
        <w:rPr>
          <w:rFonts w:ascii="Arial" w:hAnsi="Arial" w:cs="Arial"/>
        </w:rPr>
        <w:t xml:space="preserve">and organisations </w:t>
      </w:r>
      <w:r w:rsidR="00042733">
        <w:rPr>
          <w:rFonts w:ascii="Arial" w:hAnsi="Arial" w:cs="Arial"/>
        </w:rPr>
        <w:t xml:space="preserve">should ensure that </w:t>
      </w:r>
      <w:r w:rsidR="00EB7F58">
        <w:rPr>
          <w:rFonts w:ascii="Arial" w:hAnsi="Arial" w:cs="Arial"/>
        </w:rPr>
        <w:t>this</w:t>
      </w:r>
      <w:r w:rsidR="00042733">
        <w:rPr>
          <w:rFonts w:ascii="Arial" w:hAnsi="Arial" w:cs="Arial"/>
        </w:rPr>
        <w:t xml:space="preserve"> is embedded in line manager training and development</w:t>
      </w:r>
      <w:r w:rsidR="00EB7F58">
        <w:rPr>
          <w:rFonts w:ascii="Arial" w:hAnsi="Arial" w:cs="Arial"/>
        </w:rPr>
        <w:t>.</w:t>
      </w:r>
      <w:r w:rsidR="00A0313C">
        <w:rPr>
          <w:rFonts w:ascii="Arial" w:hAnsi="Arial" w:cs="Arial"/>
        </w:rPr>
        <w:t xml:space="preserve"> </w:t>
      </w:r>
      <w:r w:rsidR="00EB7F58">
        <w:rPr>
          <w:rFonts w:ascii="Arial" w:hAnsi="Arial" w:cs="Arial"/>
        </w:rPr>
        <w:t xml:space="preserve"> </w:t>
      </w:r>
      <w:r w:rsidR="00650B1A">
        <w:rPr>
          <w:rFonts w:ascii="Arial" w:hAnsi="Arial" w:cs="Arial"/>
        </w:rPr>
        <w:t xml:space="preserve">I </w:t>
      </w:r>
      <w:r w:rsidR="00134802">
        <w:rPr>
          <w:rFonts w:ascii="Arial" w:hAnsi="Arial" w:cs="Arial"/>
        </w:rPr>
        <w:t xml:space="preserve">observed evidence of </w:t>
      </w:r>
      <w:r w:rsidR="00650B1A">
        <w:rPr>
          <w:rFonts w:ascii="Arial" w:hAnsi="Arial" w:cs="Arial"/>
        </w:rPr>
        <w:t>this in m</w:t>
      </w:r>
      <w:r w:rsidR="00DB25D3">
        <w:rPr>
          <w:rFonts w:ascii="Arial" w:hAnsi="Arial" w:cs="Arial"/>
        </w:rPr>
        <w:t xml:space="preserve">y organisation, </w:t>
      </w:r>
      <w:r w:rsidR="0036055A">
        <w:rPr>
          <w:rFonts w:ascii="Arial" w:hAnsi="Arial" w:cs="Arial"/>
        </w:rPr>
        <w:t>when a</w:t>
      </w:r>
      <w:r w:rsidR="00DB25D3">
        <w:rPr>
          <w:rFonts w:ascii="Arial" w:hAnsi="Arial" w:cs="Arial"/>
        </w:rPr>
        <w:t xml:space="preserve"> recent employee questionnaire caried out as part of our “Great Place to Work” accreditation process identified a trend of reduced trust</w:t>
      </w:r>
      <w:r w:rsidR="002A1592">
        <w:rPr>
          <w:rFonts w:ascii="Arial" w:hAnsi="Arial" w:cs="Arial"/>
        </w:rPr>
        <w:t xml:space="preserve"> in middle management.</w:t>
      </w:r>
      <w:r w:rsidR="00C94E01">
        <w:rPr>
          <w:rFonts w:ascii="Arial" w:hAnsi="Arial" w:cs="Arial"/>
        </w:rPr>
        <w:t xml:space="preserve"> Further investigation </w:t>
      </w:r>
      <w:r w:rsidR="0000546B">
        <w:rPr>
          <w:rFonts w:ascii="Arial" w:hAnsi="Arial" w:cs="Arial"/>
        </w:rPr>
        <w:t>showed that staff felt that they were receiving</w:t>
      </w:r>
      <w:r w:rsidR="003E6B9A">
        <w:rPr>
          <w:rFonts w:ascii="Arial" w:hAnsi="Arial" w:cs="Arial"/>
        </w:rPr>
        <w:t xml:space="preserve"> inconsistence </w:t>
      </w:r>
      <w:r w:rsidR="00480ED3">
        <w:rPr>
          <w:rFonts w:ascii="Arial" w:hAnsi="Arial" w:cs="Arial"/>
        </w:rPr>
        <w:t xml:space="preserve">responses </w:t>
      </w:r>
      <w:r w:rsidR="003E6B9A">
        <w:rPr>
          <w:rFonts w:ascii="Arial" w:hAnsi="Arial" w:cs="Arial"/>
        </w:rPr>
        <w:t>to contractual questions and working</w:t>
      </w:r>
      <w:r w:rsidR="00480ED3">
        <w:rPr>
          <w:rFonts w:ascii="Arial" w:hAnsi="Arial" w:cs="Arial"/>
        </w:rPr>
        <w:t xml:space="preserve"> practices</w:t>
      </w:r>
      <w:r w:rsidR="000B4B17">
        <w:rPr>
          <w:rFonts w:ascii="Arial" w:hAnsi="Arial" w:cs="Arial"/>
        </w:rPr>
        <w:t>, this reflected the negative impact that a lack of fairness and inclusion can have on staff morale and engagement</w:t>
      </w:r>
      <w:r w:rsidR="006A7B99">
        <w:rPr>
          <w:rFonts w:ascii="Arial" w:hAnsi="Arial" w:cs="Arial"/>
        </w:rPr>
        <w:t>.</w:t>
      </w:r>
      <w:r w:rsidR="00042733">
        <w:rPr>
          <w:rFonts w:ascii="Arial" w:hAnsi="Arial" w:cs="Arial"/>
        </w:rPr>
        <w:t xml:space="preserve">  In response, all managers have been enrolled in management training to improve communication, consistency and fairness, aligning with the CIPD’s (2024</w:t>
      </w:r>
      <w:r w:rsidR="008F6A1E">
        <w:rPr>
          <w:rFonts w:ascii="Arial" w:hAnsi="Arial" w:cs="Arial"/>
        </w:rPr>
        <w:t>e</w:t>
      </w:r>
      <w:r w:rsidR="00042733">
        <w:rPr>
          <w:rFonts w:ascii="Arial" w:hAnsi="Arial" w:cs="Arial"/>
        </w:rPr>
        <w:t xml:space="preserve">) recommendation to embed inclusion within management development. </w:t>
      </w:r>
    </w:p>
    <w:p w14:paraId="4BD667B7" w14:textId="5FC637AA" w:rsidR="002C2DBF" w:rsidRPr="0046240A" w:rsidRDefault="00AE4941" w:rsidP="0046240A">
      <w:pPr>
        <w:pStyle w:val="NormalWeb"/>
        <w:rPr>
          <w:rFonts w:ascii="Arial" w:hAnsi="Arial" w:cs="Arial"/>
        </w:rPr>
      </w:pPr>
      <w:r>
        <w:rPr>
          <w:rFonts w:ascii="Arial" w:hAnsi="Arial" w:cs="Arial"/>
        </w:rPr>
        <w:t>In summary when people feel included and treated fairly, they will be more engaged and product</w:t>
      </w:r>
      <w:r w:rsidR="004B6E5B">
        <w:rPr>
          <w:rFonts w:ascii="Arial" w:hAnsi="Arial" w:cs="Arial"/>
        </w:rPr>
        <w:t>ive, resulting in the organisation having lower staff turnover, positive reputation, all supporting long term success of the business.</w:t>
      </w:r>
    </w:p>
    <w:p w14:paraId="4B00E254" w14:textId="77777777" w:rsidR="002C7391" w:rsidRDefault="002C7391">
      <w:pPr>
        <w:rPr>
          <w:rFonts w:ascii="Arial" w:hAnsi="Arial" w:cs="Arial"/>
          <w:b/>
          <w:bCs/>
          <w:sz w:val="24"/>
          <w:szCs w:val="24"/>
          <w:lang w:val="en-US"/>
        </w:rPr>
      </w:pPr>
    </w:p>
    <w:p w14:paraId="64FB5663" w14:textId="3C77623F" w:rsidR="00861460" w:rsidRPr="00574401" w:rsidRDefault="00FC6200">
      <w:pPr>
        <w:rPr>
          <w:rFonts w:ascii="Arial" w:hAnsi="Arial" w:cs="Arial"/>
          <w:b/>
          <w:bCs/>
          <w:sz w:val="24"/>
          <w:szCs w:val="24"/>
          <w:lang w:val="en-US"/>
        </w:rPr>
      </w:pPr>
      <w:r w:rsidRPr="00574401">
        <w:rPr>
          <w:rFonts w:ascii="Arial" w:hAnsi="Arial" w:cs="Arial"/>
          <w:b/>
          <w:bCs/>
          <w:sz w:val="24"/>
          <w:szCs w:val="24"/>
          <w:lang w:val="en-US"/>
        </w:rPr>
        <w:t>Q6</w:t>
      </w:r>
      <w:r w:rsidR="00574401" w:rsidRPr="00574401">
        <w:rPr>
          <w:rFonts w:ascii="Arial" w:hAnsi="Arial" w:cs="Arial"/>
          <w:b/>
          <w:bCs/>
          <w:sz w:val="24"/>
          <w:szCs w:val="24"/>
          <w:lang w:val="en-US"/>
        </w:rPr>
        <w:t>-</w:t>
      </w:r>
      <w:r w:rsidR="00EF4B29" w:rsidRPr="00574401">
        <w:rPr>
          <w:rFonts w:ascii="Arial" w:hAnsi="Arial" w:cs="Arial"/>
          <w:b/>
          <w:bCs/>
          <w:sz w:val="24"/>
          <w:szCs w:val="24"/>
          <w:lang w:val="en-US"/>
        </w:rPr>
        <w:t xml:space="preserve">AC 2.2 </w:t>
      </w:r>
    </w:p>
    <w:p w14:paraId="6A65111C" w14:textId="59D50EBD" w:rsidR="006A4C7D" w:rsidRDefault="00EF4B29" w:rsidP="00C72F96">
      <w:pPr>
        <w:pStyle w:val="NormalWeb"/>
        <w:rPr>
          <w:rFonts w:ascii="Arial" w:hAnsi="Arial" w:cs="Arial"/>
          <w:lang w:val="en-US"/>
        </w:rPr>
      </w:pPr>
      <w:r>
        <w:rPr>
          <w:rFonts w:ascii="Arial" w:hAnsi="Arial" w:cs="Arial"/>
          <w:lang w:val="en-US"/>
        </w:rPr>
        <w:t>To ensure</w:t>
      </w:r>
      <w:r w:rsidR="00EF3D76">
        <w:rPr>
          <w:rFonts w:ascii="Arial" w:hAnsi="Arial" w:cs="Arial"/>
          <w:lang w:val="en-US"/>
        </w:rPr>
        <w:t xml:space="preserve"> that the new staff </w:t>
      </w:r>
      <w:r w:rsidR="00534797">
        <w:rPr>
          <w:rFonts w:ascii="Arial" w:hAnsi="Arial" w:cs="Arial"/>
          <w:lang w:val="en-US"/>
        </w:rPr>
        <w:t xml:space="preserve">learning development policy </w:t>
      </w:r>
      <w:r w:rsidR="00076B24">
        <w:rPr>
          <w:rFonts w:ascii="Arial" w:hAnsi="Arial" w:cs="Arial"/>
          <w:lang w:val="en-US"/>
        </w:rPr>
        <w:t xml:space="preserve">at </w:t>
      </w:r>
      <w:proofErr w:type="spellStart"/>
      <w:r w:rsidR="00076B24">
        <w:rPr>
          <w:rFonts w:ascii="Arial" w:hAnsi="Arial" w:cs="Arial"/>
          <w:lang w:val="en-US"/>
        </w:rPr>
        <w:t>Nexxobyte</w:t>
      </w:r>
      <w:proofErr w:type="spellEnd"/>
      <w:r w:rsidR="00076B24">
        <w:rPr>
          <w:rFonts w:ascii="Arial" w:hAnsi="Arial" w:cs="Arial"/>
          <w:lang w:val="en-US"/>
        </w:rPr>
        <w:t xml:space="preserve"> </w:t>
      </w:r>
      <w:r w:rsidR="00534797">
        <w:rPr>
          <w:rFonts w:ascii="Arial" w:hAnsi="Arial" w:cs="Arial"/>
          <w:lang w:val="en-US"/>
        </w:rPr>
        <w:t xml:space="preserve">is fair and inclusive, I would begin </w:t>
      </w:r>
      <w:r w:rsidR="004E6E3A">
        <w:rPr>
          <w:rFonts w:ascii="Arial" w:hAnsi="Arial" w:cs="Arial"/>
          <w:lang w:val="en-US"/>
        </w:rPr>
        <w:t xml:space="preserve">by assessing the learning needs of all the employees </w:t>
      </w:r>
      <w:r w:rsidR="00F20BCA">
        <w:rPr>
          <w:rFonts w:ascii="Arial" w:hAnsi="Arial" w:cs="Arial"/>
          <w:lang w:val="en-US"/>
        </w:rPr>
        <w:t>through</w:t>
      </w:r>
      <w:r w:rsidR="00CB6E2E">
        <w:rPr>
          <w:rFonts w:ascii="Arial" w:hAnsi="Arial" w:cs="Arial"/>
          <w:lang w:val="en-US"/>
        </w:rPr>
        <w:t xml:space="preserve"> staff surveys</w:t>
      </w:r>
      <w:r w:rsidR="00AB16E4">
        <w:rPr>
          <w:rFonts w:ascii="Arial" w:hAnsi="Arial" w:cs="Arial"/>
          <w:lang w:val="en-US"/>
        </w:rPr>
        <w:t>, discussion</w:t>
      </w:r>
      <w:r w:rsidR="003C7FEA">
        <w:rPr>
          <w:rFonts w:ascii="Arial" w:hAnsi="Arial" w:cs="Arial"/>
          <w:lang w:val="en-US"/>
        </w:rPr>
        <w:t>s</w:t>
      </w:r>
      <w:r w:rsidR="00E456BD">
        <w:rPr>
          <w:rFonts w:ascii="Arial" w:hAnsi="Arial" w:cs="Arial"/>
          <w:lang w:val="en-US"/>
        </w:rPr>
        <w:t xml:space="preserve"> </w:t>
      </w:r>
      <w:r w:rsidR="00076B24">
        <w:rPr>
          <w:rFonts w:ascii="Arial" w:hAnsi="Arial" w:cs="Arial"/>
          <w:lang w:val="en-US"/>
        </w:rPr>
        <w:t xml:space="preserve">and </w:t>
      </w:r>
      <w:r w:rsidR="00AB16E4">
        <w:rPr>
          <w:rFonts w:ascii="Arial" w:hAnsi="Arial" w:cs="Arial"/>
          <w:lang w:val="en-US"/>
        </w:rPr>
        <w:t>w</w:t>
      </w:r>
      <w:r w:rsidR="00CB6E2E">
        <w:rPr>
          <w:rFonts w:ascii="Arial" w:hAnsi="Arial" w:cs="Arial"/>
          <w:lang w:val="en-US"/>
        </w:rPr>
        <w:t>orkshops</w:t>
      </w:r>
      <w:r w:rsidR="00522A61">
        <w:rPr>
          <w:rFonts w:ascii="Arial" w:hAnsi="Arial" w:cs="Arial"/>
          <w:lang w:val="en-US"/>
        </w:rPr>
        <w:t xml:space="preserve">.  </w:t>
      </w:r>
      <w:r w:rsidR="00F47D0F">
        <w:rPr>
          <w:rFonts w:ascii="Arial" w:hAnsi="Arial" w:cs="Arial"/>
          <w:lang w:val="en-US"/>
        </w:rPr>
        <w:t>This approach aligns with the CIPD (2024</w:t>
      </w:r>
      <w:r w:rsidR="00605CED">
        <w:rPr>
          <w:rFonts w:ascii="Arial" w:hAnsi="Arial" w:cs="Arial"/>
          <w:lang w:val="en-US"/>
        </w:rPr>
        <w:t>f</w:t>
      </w:r>
      <w:r w:rsidR="00F47D0F">
        <w:rPr>
          <w:rFonts w:ascii="Arial" w:hAnsi="Arial" w:cs="Arial"/>
          <w:lang w:val="en-US"/>
        </w:rPr>
        <w:t xml:space="preserve">) recommendation to “listen to employees’ experiences and encourages open dialogue as a key action in fostering inclusion”.  </w:t>
      </w:r>
      <w:r w:rsidR="00AB16E4">
        <w:rPr>
          <w:rFonts w:ascii="Arial" w:hAnsi="Arial" w:cs="Arial"/>
          <w:lang w:val="en-US"/>
        </w:rPr>
        <w:t xml:space="preserve">For those staff that </w:t>
      </w:r>
      <w:r w:rsidR="00ED6FBB">
        <w:rPr>
          <w:rFonts w:ascii="Arial" w:hAnsi="Arial" w:cs="Arial"/>
          <w:lang w:val="en-US"/>
        </w:rPr>
        <w:t>may feel less comfortable sharing</w:t>
      </w:r>
      <w:r w:rsidR="007775C5">
        <w:rPr>
          <w:rFonts w:ascii="Arial" w:hAnsi="Arial" w:cs="Arial"/>
          <w:lang w:val="en-US"/>
        </w:rPr>
        <w:t xml:space="preserve"> their views</w:t>
      </w:r>
      <w:r w:rsidR="00ED6FBB">
        <w:rPr>
          <w:rFonts w:ascii="Arial" w:hAnsi="Arial" w:cs="Arial"/>
          <w:lang w:val="en-US"/>
        </w:rPr>
        <w:t xml:space="preserve"> </w:t>
      </w:r>
      <w:r w:rsidR="007775C5">
        <w:rPr>
          <w:rFonts w:ascii="Arial" w:hAnsi="Arial" w:cs="Arial"/>
          <w:lang w:val="en-US"/>
        </w:rPr>
        <w:t xml:space="preserve">in </w:t>
      </w:r>
      <w:r w:rsidR="00ED6FBB">
        <w:rPr>
          <w:rFonts w:ascii="Arial" w:hAnsi="Arial" w:cs="Arial"/>
          <w:lang w:val="en-US"/>
        </w:rPr>
        <w:t xml:space="preserve">surveys and workshops, I could set up </w:t>
      </w:r>
      <w:r w:rsidR="007619E8">
        <w:rPr>
          <w:rFonts w:ascii="Arial" w:hAnsi="Arial" w:cs="Arial"/>
          <w:lang w:val="en-US"/>
        </w:rPr>
        <w:t xml:space="preserve">small </w:t>
      </w:r>
      <w:r w:rsidR="00ED6FBB">
        <w:rPr>
          <w:rFonts w:ascii="Arial" w:hAnsi="Arial" w:cs="Arial"/>
          <w:lang w:val="en-US"/>
        </w:rPr>
        <w:t>focus group</w:t>
      </w:r>
      <w:r w:rsidR="007619E8">
        <w:rPr>
          <w:rFonts w:ascii="Arial" w:hAnsi="Arial" w:cs="Arial"/>
          <w:lang w:val="en-US"/>
        </w:rPr>
        <w:t xml:space="preserve">s </w:t>
      </w:r>
      <w:r w:rsidR="00817518">
        <w:rPr>
          <w:rFonts w:ascii="Arial" w:hAnsi="Arial" w:cs="Arial"/>
          <w:lang w:val="en-US"/>
        </w:rPr>
        <w:t>provid</w:t>
      </w:r>
      <w:r w:rsidR="008965F7">
        <w:rPr>
          <w:rFonts w:ascii="Arial" w:hAnsi="Arial" w:cs="Arial"/>
          <w:lang w:val="en-US"/>
        </w:rPr>
        <w:t>ing</w:t>
      </w:r>
      <w:r w:rsidR="00817518">
        <w:rPr>
          <w:rFonts w:ascii="Arial" w:hAnsi="Arial" w:cs="Arial"/>
          <w:lang w:val="en-US"/>
        </w:rPr>
        <w:t xml:space="preserve"> </w:t>
      </w:r>
      <w:r w:rsidR="003F0548">
        <w:rPr>
          <w:rFonts w:ascii="Arial" w:hAnsi="Arial" w:cs="Arial"/>
          <w:lang w:val="en-US"/>
        </w:rPr>
        <w:t>staff with a</w:t>
      </w:r>
      <w:r w:rsidR="00817518">
        <w:rPr>
          <w:rFonts w:ascii="Arial" w:hAnsi="Arial" w:cs="Arial"/>
          <w:lang w:val="en-US"/>
        </w:rPr>
        <w:t xml:space="preserve"> supportive space </w:t>
      </w:r>
      <w:r w:rsidR="00AD28F9">
        <w:rPr>
          <w:rFonts w:ascii="Arial" w:hAnsi="Arial" w:cs="Arial"/>
          <w:lang w:val="en-US"/>
        </w:rPr>
        <w:t>to give</w:t>
      </w:r>
      <w:r w:rsidR="003F0548">
        <w:rPr>
          <w:rFonts w:ascii="Arial" w:hAnsi="Arial" w:cs="Arial"/>
          <w:lang w:val="en-US"/>
        </w:rPr>
        <w:t xml:space="preserve"> </w:t>
      </w:r>
      <w:r w:rsidR="00817518">
        <w:rPr>
          <w:rFonts w:ascii="Arial" w:hAnsi="Arial" w:cs="Arial"/>
          <w:lang w:val="en-US"/>
        </w:rPr>
        <w:t>feedback</w:t>
      </w:r>
      <w:r w:rsidR="00ED6FBB">
        <w:rPr>
          <w:rFonts w:ascii="Arial" w:hAnsi="Arial" w:cs="Arial"/>
          <w:lang w:val="en-US"/>
        </w:rPr>
        <w:t>.</w:t>
      </w:r>
      <w:r w:rsidR="006A4C7D">
        <w:rPr>
          <w:rFonts w:ascii="Arial" w:hAnsi="Arial" w:cs="Arial"/>
          <w:lang w:val="en-US"/>
        </w:rPr>
        <w:t xml:space="preserve"> This would align with the CIPD (</w:t>
      </w:r>
      <w:r w:rsidR="00EC5413">
        <w:rPr>
          <w:rFonts w:ascii="Arial" w:hAnsi="Arial" w:cs="Arial"/>
          <w:lang w:val="en-US"/>
        </w:rPr>
        <w:t>2025</w:t>
      </w:r>
      <w:r w:rsidR="006316CC">
        <w:rPr>
          <w:rFonts w:ascii="Arial" w:hAnsi="Arial" w:cs="Arial"/>
          <w:lang w:val="en-US"/>
        </w:rPr>
        <w:t>d</w:t>
      </w:r>
      <w:r w:rsidR="00EC5413">
        <w:rPr>
          <w:rFonts w:ascii="Arial" w:hAnsi="Arial" w:cs="Arial"/>
          <w:lang w:val="en-US"/>
        </w:rPr>
        <w:t xml:space="preserve">) that </w:t>
      </w:r>
      <w:r w:rsidR="003B0F8C">
        <w:rPr>
          <w:rFonts w:ascii="Arial" w:hAnsi="Arial" w:cs="Arial"/>
          <w:lang w:val="en-US"/>
        </w:rPr>
        <w:t>encourages</w:t>
      </w:r>
      <w:r w:rsidR="00EC5413">
        <w:rPr>
          <w:rFonts w:ascii="Arial" w:hAnsi="Arial" w:cs="Arial"/>
          <w:lang w:val="en-US"/>
        </w:rPr>
        <w:t xml:space="preserve"> employees to express themselves and </w:t>
      </w:r>
      <w:r w:rsidR="003B0F8C">
        <w:rPr>
          <w:rFonts w:ascii="Arial" w:hAnsi="Arial" w:cs="Arial"/>
          <w:lang w:val="en-US"/>
        </w:rPr>
        <w:t>speak out</w:t>
      </w:r>
      <w:r w:rsidR="003266B8">
        <w:rPr>
          <w:rFonts w:ascii="Arial" w:hAnsi="Arial" w:cs="Arial"/>
          <w:lang w:val="en-US"/>
        </w:rPr>
        <w:t xml:space="preserve"> </w:t>
      </w:r>
      <w:r w:rsidR="003A1FAF">
        <w:rPr>
          <w:rFonts w:ascii="Arial" w:hAnsi="Arial" w:cs="Arial"/>
          <w:lang w:val="en-US"/>
        </w:rPr>
        <w:t xml:space="preserve">and </w:t>
      </w:r>
      <w:r w:rsidR="008E627D">
        <w:rPr>
          <w:rFonts w:ascii="Arial" w:hAnsi="Arial" w:cs="Arial"/>
          <w:lang w:val="en-US"/>
        </w:rPr>
        <w:t>supports</w:t>
      </w:r>
      <w:r w:rsidR="003266B8">
        <w:rPr>
          <w:rFonts w:ascii="Arial" w:hAnsi="Arial" w:cs="Arial"/>
          <w:lang w:val="en-US"/>
        </w:rPr>
        <w:t xml:space="preserve"> people pr</w:t>
      </w:r>
      <w:r w:rsidR="003A1FAF">
        <w:rPr>
          <w:rFonts w:ascii="Arial" w:hAnsi="Arial" w:cs="Arial"/>
          <w:lang w:val="en-US"/>
        </w:rPr>
        <w:t>actitioners</w:t>
      </w:r>
      <w:r w:rsidR="008E627D">
        <w:rPr>
          <w:rFonts w:ascii="Arial" w:hAnsi="Arial" w:cs="Arial"/>
          <w:lang w:val="en-US"/>
        </w:rPr>
        <w:t xml:space="preserve"> to develop </w:t>
      </w:r>
      <w:r w:rsidR="003B0F8C">
        <w:rPr>
          <w:rFonts w:ascii="Arial" w:hAnsi="Arial" w:cs="Arial"/>
          <w:lang w:val="en-US"/>
        </w:rPr>
        <w:t xml:space="preserve">policies that </w:t>
      </w:r>
      <w:r w:rsidR="008E627D">
        <w:rPr>
          <w:rFonts w:ascii="Arial" w:hAnsi="Arial" w:cs="Arial"/>
          <w:lang w:val="en-US"/>
        </w:rPr>
        <w:t>embed employee voice</w:t>
      </w:r>
      <w:r w:rsidR="003B0F8C">
        <w:rPr>
          <w:rFonts w:ascii="Arial" w:hAnsi="Arial" w:cs="Arial"/>
          <w:lang w:val="en-US"/>
        </w:rPr>
        <w:t xml:space="preserve">. </w:t>
      </w:r>
    </w:p>
    <w:p w14:paraId="7C1CEE83" w14:textId="1A673E25" w:rsidR="001D3D9A" w:rsidRPr="00092C20" w:rsidRDefault="001D3D9A" w:rsidP="00C72F96">
      <w:pPr>
        <w:pStyle w:val="NormalWeb"/>
        <w:rPr>
          <w:rFonts w:ascii="Arial" w:hAnsi="Arial" w:cs="Arial"/>
          <w:lang w:val="en-US"/>
        </w:rPr>
      </w:pPr>
      <w:r w:rsidRPr="00092C20">
        <w:rPr>
          <w:rFonts w:ascii="Arial" w:hAnsi="Arial" w:cs="Arial"/>
        </w:rPr>
        <w:t>I</w:t>
      </w:r>
      <w:r w:rsidR="009457DC">
        <w:rPr>
          <w:rFonts w:ascii="Arial" w:hAnsi="Arial" w:cs="Arial"/>
        </w:rPr>
        <w:t xml:space="preserve"> </w:t>
      </w:r>
      <w:r w:rsidRPr="00092C20">
        <w:rPr>
          <w:rFonts w:ascii="Arial" w:hAnsi="Arial" w:cs="Arial"/>
        </w:rPr>
        <w:t xml:space="preserve">will review policies from other organisations to identify best practices. Benchmarking against external examples </w:t>
      </w:r>
      <w:r w:rsidR="006F5E10" w:rsidRPr="00092C20">
        <w:rPr>
          <w:rFonts w:ascii="Arial" w:hAnsi="Arial" w:cs="Arial"/>
        </w:rPr>
        <w:t xml:space="preserve">will </w:t>
      </w:r>
      <w:r w:rsidRPr="00092C20">
        <w:rPr>
          <w:rFonts w:ascii="Arial" w:hAnsi="Arial" w:cs="Arial"/>
        </w:rPr>
        <w:t xml:space="preserve">allow </w:t>
      </w:r>
      <w:proofErr w:type="spellStart"/>
      <w:r w:rsidR="006F5E10" w:rsidRPr="00092C20">
        <w:rPr>
          <w:rFonts w:ascii="Arial" w:hAnsi="Arial" w:cs="Arial"/>
        </w:rPr>
        <w:t>Nexxobyte</w:t>
      </w:r>
      <w:proofErr w:type="spellEnd"/>
      <w:r w:rsidRPr="00092C20">
        <w:rPr>
          <w:rFonts w:ascii="Arial" w:hAnsi="Arial" w:cs="Arial"/>
        </w:rPr>
        <w:t xml:space="preserve"> to learn from proven approaches and avoid common </w:t>
      </w:r>
      <w:r w:rsidR="006F5E10" w:rsidRPr="00092C20">
        <w:rPr>
          <w:rFonts w:ascii="Arial" w:hAnsi="Arial" w:cs="Arial"/>
        </w:rPr>
        <w:t>mistakes</w:t>
      </w:r>
      <w:r w:rsidRPr="00092C20">
        <w:rPr>
          <w:rFonts w:ascii="Arial" w:hAnsi="Arial" w:cs="Arial"/>
        </w:rPr>
        <w:t xml:space="preserve">. For </w:t>
      </w:r>
      <w:r w:rsidR="00CD5254" w:rsidRPr="00092C20">
        <w:rPr>
          <w:rFonts w:ascii="Arial" w:hAnsi="Arial" w:cs="Arial"/>
        </w:rPr>
        <w:t>example,</w:t>
      </w:r>
      <w:r w:rsidR="00092C20" w:rsidRPr="00092C20">
        <w:rPr>
          <w:rFonts w:ascii="Arial" w:hAnsi="Arial" w:cs="Arial"/>
        </w:rPr>
        <w:t xml:space="preserve"> </w:t>
      </w:r>
      <w:r w:rsidR="007C7ABF" w:rsidRPr="00092C20">
        <w:rPr>
          <w:rFonts w:ascii="Arial" w:hAnsi="Arial" w:cs="Arial"/>
        </w:rPr>
        <w:t>seeing</w:t>
      </w:r>
      <w:r w:rsidRPr="00092C20">
        <w:rPr>
          <w:rFonts w:ascii="Arial" w:hAnsi="Arial" w:cs="Arial"/>
        </w:rPr>
        <w:t xml:space="preserve"> how other </w:t>
      </w:r>
      <w:r w:rsidRPr="00092C20">
        <w:rPr>
          <w:rFonts w:ascii="Arial" w:hAnsi="Arial" w:cs="Arial"/>
        </w:rPr>
        <w:lastRenderedPageBreak/>
        <w:t>organisations support flexible learning opportunities or accommodate diverse learning needs can help ensure that the new policy promotes equal access for all employees</w:t>
      </w:r>
      <w:r w:rsidR="000C16F0">
        <w:rPr>
          <w:rFonts w:ascii="Arial" w:hAnsi="Arial" w:cs="Arial"/>
        </w:rPr>
        <w:t xml:space="preserve">. This is supported by the </w:t>
      </w:r>
      <w:r w:rsidR="00D00F2D">
        <w:rPr>
          <w:rFonts w:ascii="Arial" w:hAnsi="Arial" w:cs="Arial"/>
        </w:rPr>
        <w:t>CIPD (2019</w:t>
      </w:r>
      <w:r w:rsidR="00AB5B7C">
        <w:rPr>
          <w:rFonts w:ascii="Arial" w:hAnsi="Arial" w:cs="Arial"/>
        </w:rPr>
        <w:t>b</w:t>
      </w:r>
      <w:r w:rsidR="00D00F2D">
        <w:rPr>
          <w:rFonts w:ascii="Arial" w:hAnsi="Arial" w:cs="Arial"/>
        </w:rPr>
        <w:t xml:space="preserve">) </w:t>
      </w:r>
      <w:r w:rsidR="00C566A0">
        <w:rPr>
          <w:rFonts w:ascii="Arial" w:hAnsi="Arial" w:cs="Arial"/>
        </w:rPr>
        <w:t xml:space="preserve">that </w:t>
      </w:r>
      <w:r w:rsidR="00823833">
        <w:rPr>
          <w:rFonts w:ascii="Arial" w:hAnsi="Arial" w:cs="Arial"/>
        </w:rPr>
        <w:t>“</w:t>
      </w:r>
      <w:r w:rsidR="00C566A0">
        <w:rPr>
          <w:rFonts w:ascii="Arial" w:hAnsi="Arial" w:cs="Arial"/>
        </w:rPr>
        <w:t xml:space="preserve">an </w:t>
      </w:r>
      <w:r w:rsidR="006D7326">
        <w:rPr>
          <w:rFonts w:ascii="Arial" w:hAnsi="Arial" w:cs="Arial"/>
        </w:rPr>
        <w:t>organisational</w:t>
      </w:r>
      <w:r w:rsidR="00C566A0">
        <w:rPr>
          <w:rFonts w:ascii="Arial" w:hAnsi="Arial" w:cs="Arial"/>
        </w:rPr>
        <w:t xml:space="preserve"> learning </w:t>
      </w:r>
      <w:r w:rsidR="00823833">
        <w:rPr>
          <w:rFonts w:ascii="Arial" w:hAnsi="Arial" w:cs="Arial"/>
        </w:rPr>
        <w:t>culture</w:t>
      </w:r>
      <w:r w:rsidR="00C566A0">
        <w:rPr>
          <w:rFonts w:ascii="Arial" w:hAnsi="Arial" w:cs="Arial"/>
        </w:rPr>
        <w:t xml:space="preserve"> is one which </w:t>
      </w:r>
      <w:r w:rsidR="00823833">
        <w:rPr>
          <w:rFonts w:ascii="Arial" w:hAnsi="Arial" w:cs="Arial"/>
        </w:rPr>
        <w:t>encourages</w:t>
      </w:r>
      <w:r w:rsidR="00C566A0">
        <w:rPr>
          <w:rFonts w:ascii="Arial" w:hAnsi="Arial" w:cs="Arial"/>
        </w:rPr>
        <w:t xml:space="preserve"> different forms of learning</w:t>
      </w:r>
      <w:r w:rsidR="00823833">
        <w:rPr>
          <w:rFonts w:ascii="Arial" w:hAnsi="Arial" w:cs="Arial"/>
        </w:rPr>
        <w:t>”</w:t>
      </w:r>
      <w:r w:rsidR="00C566A0">
        <w:rPr>
          <w:rFonts w:ascii="Arial" w:hAnsi="Arial" w:cs="Arial"/>
        </w:rPr>
        <w:t xml:space="preserve">. </w:t>
      </w:r>
    </w:p>
    <w:p w14:paraId="24DBDD0F" w14:textId="58DF66EB" w:rsidR="00184851" w:rsidRPr="008B2766" w:rsidRDefault="00087CAE" w:rsidP="008B2766">
      <w:pPr>
        <w:rPr>
          <w:rFonts w:ascii="Arial" w:hAnsi="Arial" w:cs="Arial"/>
          <w:sz w:val="24"/>
          <w:szCs w:val="24"/>
          <w:lang w:val="en-US"/>
        </w:rPr>
      </w:pPr>
      <w:r>
        <w:rPr>
          <w:rFonts w:ascii="Arial" w:hAnsi="Arial" w:cs="Arial"/>
          <w:sz w:val="24"/>
          <w:szCs w:val="24"/>
          <w:lang w:val="en-US"/>
        </w:rPr>
        <w:t xml:space="preserve">I </w:t>
      </w:r>
      <w:r w:rsidR="00067A4D">
        <w:rPr>
          <w:rFonts w:ascii="Arial" w:hAnsi="Arial" w:cs="Arial"/>
          <w:sz w:val="24"/>
          <w:szCs w:val="24"/>
          <w:lang w:val="en-US"/>
        </w:rPr>
        <w:t xml:space="preserve">will ensure that opportunities for training and development are available to </w:t>
      </w:r>
      <w:r w:rsidR="00445EBF">
        <w:rPr>
          <w:rFonts w:ascii="Arial" w:hAnsi="Arial" w:cs="Arial"/>
          <w:sz w:val="24"/>
          <w:szCs w:val="24"/>
          <w:lang w:val="en-US"/>
        </w:rPr>
        <w:t xml:space="preserve">all, </w:t>
      </w:r>
      <w:r w:rsidR="00445EBF" w:rsidRPr="00BD4173">
        <w:rPr>
          <w:rFonts w:ascii="Arial" w:hAnsi="Arial" w:cs="Arial"/>
          <w:sz w:val="24"/>
          <w:szCs w:val="24"/>
        </w:rPr>
        <w:t>including</w:t>
      </w:r>
      <w:r w:rsidR="00BD4173" w:rsidRPr="00BD4173">
        <w:rPr>
          <w:rFonts w:ascii="Arial" w:hAnsi="Arial" w:cs="Arial"/>
          <w:sz w:val="24"/>
          <w:szCs w:val="24"/>
        </w:rPr>
        <w:t xml:space="preserve"> those from diverse backgrounds, departments</w:t>
      </w:r>
      <w:r w:rsidR="00DA3949">
        <w:rPr>
          <w:rFonts w:ascii="Arial" w:hAnsi="Arial" w:cs="Arial"/>
          <w:sz w:val="24"/>
          <w:szCs w:val="24"/>
        </w:rPr>
        <w:t xml:space="preserve"> by providing </w:t>
      </w:r>
      <w:r w:rsidR="00BD4173" w:rsidRPr="00BD4173">
        <w:rPr>
          <w:rStyle w:val="Strong"/>
          <w:rFonts w:ascii="Arial" w:eastAsiaTheme="majorEastAsia" w:hAnsi="Arial" w:cs="Arial"/>
          <w:b w:val="0"/>
          <w:bCs w:val="0"/>
          <w:sz w:val="24"/>
          <w:szCs w:val="24"/>
        </w:rPr>
        <w:t>flexible learning options</w:t>
      </w:r>
      <w:r w:rsidR="00BD4173" w:rsidRPr="00BD4173">
        <w:rPr>
          <w:rFonts w:ascii="Arial" w:hAnsi="Arial" w:cs="Arial"/>
          <w:sz w:val="24"/>
          <w:szCs w:val="24"/>
        </w:rPr>
        <w:t xml:space="preserve"> to meet different learning styles.</w:t>
      </w:r>
      <w:r w:rsidR="00BD4173">
        <w:rPr>
          <w:rFonts w:ascii="Arial" w:hAnsi="Arial" w:cs="Arial"/>
        </w:rPr>
        <w:t xml:space="preserve">  </w:t>
      </w:r>
      <w:r w:rsidR="00067A4D">
        <w:rPr>
          <w:rFonts w:ascii="Arial" w:hAnsi="Arial" w:cs="Arial"/>
          <w:sz w:val="24"/>
          <w:szCs w:val="24"/>
          <w:lang w:val="en-US"/>
        </w:rPr>
        <w:t xml:space="preserve">This approach </w:t>
      </w:r>
      <w:r w:rsidR="00BD4173">
        <w:rPr>
          <w:rFonts w:ascii="Arial" w:hAnsi="Arial" w:cs="Arial"/>
          <w:sz w:val="24"/>
          <w:szCs w:val="24"/>
          <w:lang w:val="en-US"/>
        </w:rPr>
        <w:t xml:space="preserve">will </w:t>
      </w:r>
      <w:r w:rsidR="00067A4D">
        <w:rPr>
          <w:rFonts w:ascii="Arial" w:hAnsi="Arial" w:cs="Arial"/>
          <w:sz w:val="24"/>
          <w:szCs w:val="24"/>
          <w:lang w:val="en-US"/>
        </w:rPr>
        <w:t>help build trust, reduce bias and encourage</w:t>
      </w:r>
      <w:r w:rsidR="001C635C">
        <w:rPr>
          <w:rFonts w:ascii="Arial" w:hAnsi="Arial" w:cs="Arial"/>
          <w:sz w:val="24"/>
          <w:szCs w:val="24"/>
          <w:lang w:val="en-US"/>
        </w:rPr>
        <w:t>s</w:t>
      </w:r>
      <w:r w:rsidR="00067A4D">
        <w:rPr>
          <w:rFonts w:ascii="Arial" w:hAnsi="Arial" w:cs="Arial"/>
          <w:sz w:val="24"/>
          <w:szCs w:val="24"/>
          <w:lang w:val="en-US"/>
        </w:rPr>
        <w:t xml:space="preserve"> engagement by making all employees feel valued</w:t>
      </w:r>
      <w:r w:rsidR="00BD4173">
        <w:rPr>
          <w:rFonts w:ascii="Arial" w:hAnsi="Arial" w:cs="Arial"/>
          <w:sz w:val="24"/>
          <w:szCs w:val="24"/>
          <w:lang w:val="en-US"/>
        </w:rPr>
        <w:t xml:space="preserve"> at </w:t>
      </w:r>
      <w:proofErr w:type="spellStart"/>
      <w:r w:rsidR="00BD4173">
        <w:rPr>
          <w:rFonts w:ascii="Arial" w:hAnsi="Arial" w:cs="Arial"/>
          <w:sz w:val="24"/>
          <w:szCs w:val="24"/>
          <w:lang w:val="en-US"/>
        </w:rPr>
        <w:t>Nexxobyte</w:t>
      </w:r>
      <w:proofErr w:type="spellEnd"/>
      <w:r w:rsidR="00067A4D">
        <w:rPr>
          <w:rFonts w:ascii="Arial" w:hAnsi="Arial" w:cs="Arial"/>
          <w:sz w:val="24"/>
          <w:szCs w:val="24"/>
          <w:lang w:val="en-US"/>
        </w:rPr>
        <w:t>.  The CIPD (2024</w:t>
      </w:r>
      <w:r w:rsidR="00AB5B7C">
        <w:rPr>
          <w:rFonts w:ascii="Arial" w:hAnsi="Arial" w:cs="Arial"/>
          <w:sz w:val="24"/>
          <w:szCs w:val="24"/>
          <w:lang w:val="en-US"/>
        </w:rPr>
        <w:t>f</w:t>
      </w:r>
      <w:r w:rsidR="00067A4D">
        <w:rPr>
          <w:rFonts w:ascii="Arial" w:hAnsi="Arial" w:cs="Arial"/>
          <w:sz w:val="24"/>
          <w:szCs w:val="24"/>
          <w:lang w:val="en-US"/>
        </w:rPr>
        <w:t xml:space="preserve">) </w:t>
      </w:r>
      <w:r w:rsidR="009F30AD">
        <w:rPr>
          <w:rFonts w:ascii="Arial" w:hAnsi="Arial" w:cs="Arial"/>
          <w:sz w:val="24"/>
          <w:szCs w:val="24"/>
          <w:lang w:val="en-US"/>
        </w:rPr>
        <w:t xml:space="preserve">supports this </w:t>
      </w:r>
      <w:r w:rsidR="001C635C">
        <w:rPr>
          <w:rFonts w:ascii="Arial" w:hAnsi="Arial" w:cs="Arial"/>
          <w:sz w:val="24"/>
          <w:szCs w:val="24"/>
          <w:lang w:val="en-US"/>
        </w:rPr>
        <w:t xml:space="preserve">by </w:t>
      </w:r>
      <w:r w:rsidR="00067A4D">
        <w:rPr>
          <w:rFonts w:ascii="Arial" w:hAnsi="Arial" w:cs="Arial"/>
          <w:sz w:val="24"/>
          <w:szCs w:val="24"/>
          <w:lang w:val="en-US"/>
        </w:rPr>
        <w:t>suggest</w:t>
      </w:r>
      <w:r w:rsidR="001C635C">
        <w:rPr>
          <w:rFonts w:ascii="Arial" w:hAnsi="Arial" w:cs="Arial"/>
          <w:sz w:val="24"/>
          <w:szCs w:val="24"/>
          <w:lang w:val="en-US"/>
        </w:rPr>
        <w:t>ing</w:t>
      </w:r>
      <w:r w:rsidR="00067A4D">
        <w:rPr>
          <w:rFonts w:ascii="Arial" w:hAnsi="Arial" w:cs="Arial"/>
          <w:sz w:val="24"/>
          <w:szCs w:val="24"/>
          <w:lang w:val="en-US"/>
        </w:rPr>
        <w:t xml:space="preserve"> that fostering inclusion requires adapting systems and processes to remove barriers and ensure that everyone can </w:t>
      </w:r>
      <w:r w:rsidR="00CD5254">
        <w:rPr>
          <w:rFonts w:ascii="Arial" w:hAnsi="Arial" w:cs="Arial"/>
          <w:sz w:val="24"/>
          <w:szCs w:val="24"/>
          <w:lang w:val="en-US"/>
        </w:rPr>
        <w:t>participate</w:t>
      </w:r>
      <w:r w:rsidR="00067A4D">
        <w:rPr>
          <w:rFonts w:ascii="Arial" w:hAnsi="Arial" w:cs="Arial"/>
          <w:sz w:val="24"/>
          <w:szCs w:val="24"/>
          <w:lang w:val="en-US"/>
        </w:rPr>
        <w:t xml:space="preserve">.  </w:t>
      </w:r>
    </w:p>
    <w:p w14:paraId="3E24903E" w14:textId="0D7C2A61" w:rsidR="009679A7" w:rsidRPr="000E257D" w:rsidRDefault="009679A7" w:rsidP="009679A7">
      <w:pPr>
        <w:pStyle w:val="NormalWeb"/>
        <w:rPr>
          <w:rFonts w:ascii="Arial" w:hAnsi="Arial" w:cs="Arial"/>
        </w:rPr>
      </w:pPr>
      <w:r w:rsidRPr="000E257D">
        <w:rPr>
          <w:rFonts w:ascii="Arial" w:hAnsi="Arial" w:cs="Arial"/>
        </w:rPr>
        <w:t xml:space="preserve">After six months of implementing the policy, I would gather both </w:t>
      </w:r>
      <w:r w:rsidRPr="000E257D">
        <w:rPr>
          <w:rStyle w:val="Strong"/>
          <w:rFonts w:ascii="Arial" w:eastAsiaTheme="majorEastAsia" w:hAnsi="Arial" w:cs="Arial"/>
          <w:b w:val="0"/>
          <w:bCs w:val="0"/>
        </w:rPr>
        <w:t>quantitative</w:t>
      </w:r>
      <w:r w:rsidRPr="000E257D">
        <w:rPr>
          <w:rFonts w:ascii="Arial" w:hAnsi="Arial" w:cs="Arial"/>
        </w:rPr>
        <w:t xml:space="preserve"> and </w:t>
      </w:r>
      <w:r w:rsidRPr="000E257D">
        <w:rPr>
          <w:rStyle w:val="Strong"/>
          <w:rFonts w:ascii="Arial" w:eastAsiaTheme="majorEastAsia" w:hAnsi="Arial" w:cs="Arial"/>
          <w:b w:val="0"/>
          <w:bCs w:val="0"/>
        </w:rPr>
        <w:t>qualitative</w:t>
      </w:r>
      <w:r w:rsidRPr="000E257D">
        <w:rPr>
          <w:rFonts w:ascii="Arial" w:hAnsi="Arial" w:cs="Arial"/>
        </w:rPr>
        <w:t xml:space="preserve"> data to evaluate its effectiveness. Feedback from staff would be collected through surveys and training evaluations to assess whether they feel the policy is fair and inclusive. This evaluation process would help identify any concerns and allow for adjustments to the policy or delivery methods where necessary. The</w:t>
      </w:r>
      <w:r w:rsidRPr="000E257D">
        <w:rPr>
          <w:rFonts w:ascii="Arial" w:hAnsi="Arial" w:cs="Arial"/>
          <w:b/>
          <w:bCs/>
        </w:rPr>
        <w:t xml:space="preserve"> </w:t>
      </w:r>
      <w:r w:rsidRPr="000E257D">
        <w:rPr>
          <w:rStyle w:val="Strong"/>
          <w:rFonts w:ascii="Arial" w:eastAsiaTheme="majorEastAsia" w:hAnsi="Arial" w:cs="Arial"/>
          <w:b w:val="0"/>
          <w:bCs w:val="0"/>
        </w:rPr>
        <w:t>CIPD (2024</w:t>
      </w:r>
      <w:r w:rsidR="00AB5B7C">
        <w:rPr>
          <w:rStyle w:val="Strong"/>
          <w:rFonts w:ascii="Arial" w:eastAsiaTheme="majorEastAsia" w:hAnsi="Arial" w:cs="Arial"/>
          <w:b w:val="0"/>
          <w:bCs w:val="0"/>
        </w:rPr>
        <w:t>f</w:t>
      </w:r>
      <w:r w:rsidRPr="000E257D">
        <w:rPr>
          <w:rStyle w:val="Strong"/>
          <w:rFonts w:ascii="Arial" w:eastAsiaTheme="majorEastAsia" w:hAnsi="Arial" w:cs="Arial"/>
          <w:b w:val="0"/>
          <w:bCs w:val="0"/>
        </w:rPr>
        <w:t>)</w:t>
      </w:r>
      <w:r w:rsidRPr="000E257D">
        <w:rPr>
          <w:rFonts w:ascii="Arial" w:hAnsi="Arial" w:cs="Arial"/>
        </w:rPr>
        <w:t xml:space="preserve"> highlights that continuous listening and feedback help organisations embed inclusion and ensure policies remain effective.</w:t>
      </w:r>
    </w:p>
    <w:p w14:paraId="1A695D00" w14:textId="0C68D9EF" w:rsidR="00810662" w:rsidRPr="00F411FF" w:rsidRDefault="009679A7" w:rsidP="009679A7">
      <w:pPr>
        <w:pStyle w:val="NormalWeb"/>
        <w:rPr>
          <w:rFonts w:ascii="Arial" w:hAnsi="Arial" w:cs="Arial"/>
        </w:rPr>
      </w:pPr>
      <w:r w:rsidRPr="000E257D">
        <w:rPr>
          <w:rFonts w:ascii="Arial" w:hAnsi="Arial" w:cs="Arial"/>
        </w:rPr>
        <w:t xml:space="preserve">In addition, I would analyse </w:t>
      </w:r>
      <w:r w:rsidRPr="000E257D">
        <w:rPr>
          <w:rStyle w:val="Strong"/>
          <w:rFonts w:ascii="Arial" w:eastAsiaTheme="majorEastAsia" w:hAnsi="Arial" w:cs="Arial"/>
          <w:b w:val="0"/>
          <w:bCs w:val="0"/>
        </w:rPr>
        <w:t>quantitative</w:t>
      </w:r>
      <w:r w:rsidRPr="000E257D">
        <w:rPr>
          <w:rStyle w:val="Strong"/>
          <w:rFonts w:ascii="Arial" w:eastAsiaTheme="majorEastAsia" w:hAnsi="Arial" w:cs="Arial"/>
        </w:rPr>
        <w:t xml:space="preserve"> </w:t>
      </w:r>
      <w:r w:rsidRPr="000E257D">
        <w:rPr>
          <w:rStyle w:val="Strong"/>
          <w:rFonts w:ascii="Arial" w:eastAsiaTheme="majorEastAsia" w:hAnsi="Arial" w:cs="Arial"/>
          <w:b w:val="0"/>
          <w:bCs w:val="0"/>
        </w:rPr>
        <w:t>data</w:t>
      </w:r>
      <w:r w:rsidRPr="000E257D">
        <w:rPr>
          <w:rFonts w:ascii="Arial" w:hAnsi="Arial" w:cs="Arial"/>
        </w:rPr>
        <w:t xml:space="preserve"> such as participation and completion rates. By setting clear </w:t>
      </w:r>
      <w:r w:rsidRPr="000E257D">
        <w:rPr>
          <w:rStyle w:val="Strong"/>
          <w:rFonts w:ascii="Arial" w:eastAsiaTheme="majorEastAsia" w:hAnsi="Arial" w:cs="Arial"/>
          <w:b w:val="0"/>
          <w:bCs w:val="0"/>
        </w:rPr>
        <w:t>success</w:t>
      </w:r>
      <w:r w:rsidRPr="000E257D">
        <w:rPr>
          <w:rStyle w:val="Strong"/>
          <w:rFonts w:ascii="Arial" w:eastAsiaTheme="majorEastAsia" w:hAnsi="Arial" w:cs="Arial"/>
        </w:rPr>
        <w:t xml:space="preserve"> </w:t>
      </w:r>
      <w:r w:rsidR="000E257D">
        <w:rPr>
          <w:rStyle w:val="Strong"/>
          <w:rFonts w:ascii="Arial" w:eastAsiaTheme="majorEastAsia" w:hAnsi="Arial" w:cs="Arial"/>
          <w:b w:val="0"/>
          <w:bCs w:val="0"/>
        </w:rPr>
        <w:t xml:space="preserve">criteria, </w:t>
      </w:r>
      <w:r w:rsidRPr="000E257D">
        <w:rPr>
          <w:rFonts w:ascii="Arial" w:hAnsi="Arial" w:cs="Arial"/>
        </w:rPr>
        <w:t>for example, the percentage of staff accessing L&amp;D training and the diversity breakdown of participants</w:t>
      </w:r>
      <w:r w:rsidR="000E257D">
        <w:rPr>
          <w:rFonts w:ascii="Arial" w:hAnsi="Arial" w:cs="Arial"/>
        </w:rPr>
        <w:t xml:space="preserve">, </w:t>
      </w:r>
      <w:r w:rsidRPr="000E257D">
        <w:rPr>
          <w:rFonts w:ascii="Arial" w:hAnsi="Arial" w:cs="Arial"/>
        </w:rPr>
        <w:t xml:space="preserve">I would be able to measure progress and compare results against these benchmarks. </w:t>
      </w:r>
      <w:r w:rsidR="00644FF0">
        <w:rPr>
          <w:rFonts w:ascii="Arial" w:hAnsi="Arial" w:cs="Arial"/>
        </w:rPr>
        <w:t>In line with the CIPD (2019</w:t>
      </w:r>
      <w:r w:rsidR="00F03CEA">
        <w:rPr>
          <w:rFonts w:ascii="Arial" w:hAnsi="Arial" w:cs="Arial"/>
        </w:rPr>
        <w:t>c</w:t>
      </w:r>
      <w:r w:rsidR="00644FF0">
        <w:rPr>
          <w:rFonts w:ascii="Arial" w:hAnsi="Arial" w:cs="Arial"/>
        </w:rPr>
        <w:t xml:space="preserve">) </w:t>
      </w:r>
      <w:r w:rsidR="005A0F76">
        <w:rPr>
          <w:rFonts w:ascii="Arial" w:hAnsi="Arial" w:cs="Arial"/>
        </w:rPr>
        <w:t xml:space="preserve">guidance, I would ensure that the data collected </w:t>
      </w:r>
      <w:r w:rsidR="00DA1B0F">
        <w:rPr>
          <w:rFonts w:ascii="Arial" w:hAnsi="Arial" w:cs="Arial"/>
        </w:rPr>
        <w:t xml:space="preserve">and actions are clearly communicated, provide multiple ways for staff to feedback </w:t>
      </w:r>
      <w:r w:rsidR="00BE70C5">
        <w:rPr>
          <w:rFonts w:ascii="Arial" w:hAnsi="Arial" w:cs="Arial"/>
        </w:rPr>
        <w:t xml:space="preserve">and use the results to guide action.  </w:t>
      </w:r>
      <w:r w:rsidRPr="000E257D">
        <w:rPr>
          <w:rFonts w:ascii="Arial" w:hAnsi="Arial" w:cs="Arial"/>
        </w:rPr>
        <w:t xml:space="preserve">Results would be summarised using charts and presented with clear recommendations for </w:t>
      </w:r>
      <w:r w:rsidR="00F411FF">
        <w:rPr>
          <w:rFonts w:ascii="Arial" w:hAnsi="Arial" w:cs="Arial"/>
        </w:rPr>
        <w:t xml:space="preserve">future </w:t>
      </w:r>
      <w:r w:rsidRPr="000E257D">
        <w:rPr>
          <w:rFonts w:ascii="Arial" w:hAnsi="Arial" w:cs="Arial"/>
        </w:rPr>
        <w:t xml:space="preserve">action. </w:t>
      </w:r>
    </w:p>
    <w:p w14:paraId="1AD670FC" w14:textId="468BE336" w:rsidR="00681890" w:rsidRDefault="00E91C67" w:rsidP="00CD56F1">
      <w:r>
        <w:rPr>
          <w:rFonts w:ascii="Arial" w:hAnsi="Arial" w:cs="Arial"/>
          <w:sz w:val="24"/>
          <w:szCs w:val="24"/>
          <w:lang w:val="en-US"/>
        </w:rPr>
        <w:t>By embedding fairness and in</w:t>
      </w:r>
      <w:r w:rsidR="00CC16CB">
        <w:rPr>
          <w:rFonts w:ascii="Arial" w:hAnsi="Arial" w:cs="Arial"/>
          <w:sz w:val="24"/>
          <w:szCs w:val="24"/>
          <w:lang w:val="en-US"/>
        </w:rPr>
        <w:t xml:space="preserve">clusivity </w:t>
      </w:r>
      <w:r w:rsidR="00755F5A">
        <w:rPr>
          <w:rFonts w:ascii="Arial" w:hAnsi="Arial" w:cs="Arial"/>
          <w:sz w:val="24"/>
          <w:szCs w:val="24"/>
          <w:lang w:val="en-US"/>
        </w:rPr>
        <w:t xml:space="preserve">into </w:t>
      </w:r>
      <w:r w:rsidR="00CC16CB">
        <w:rPr>
          <w:rFonts w:ascii="Arial" w:hAnsi="Arial" w:cs="Arial"/>
          <w:sz w:val="24"/>
          <w:szCs w:val="24"/>
          <w:lang w:val="en-US"/>
        </w:rPr>
        <w:t>the policy</w:t>
      </w:r>
      <w:r w:rsidR="001F7066">
        <w:rPr>
          <w:rFonts w:ascii="Arial" w:hAnsi="Arial" w:cs="Arial"/>
          <w:sz w:val="24"/>
          <w:szCs w:val="24"/>
          <w:lang w:val="en-US"/>
        </w:rPr>
        <w:t xml:space="preserve">, </w:t>
      </w:r>
      <w:proofErr w:type="spellStart"/>
      <w:r w:rsidR="001F7066">
        <w:rPr>
          <w:rFonts w:ascii="Arial" w:hAnsi="Arial" w:cs="Arial"/>
          <w:sz w:val="24"/>
          <w:szCs w:val="24"/>
          <w:lang w:val="en-US"/>
        </w:rPr>
        <w:t>Nexxobyte</w:t>
      </w:r>
      <w:proofErr w:type="spellEnd"/>
      <w:r w:rsidR="001F7066">
        <w:rPr>
          <w:rFonts w:ascii="Arial" w:hAnsi="Arial" w:cs="Arial"/>
          <w:sz w:val="24"/>
          <w:szCs w:val="24"/>
          <w:lang w:val="en-US"/>
        </w:rPr>
        <w:t xml:space="preserve"> can promote equal developments opportunities and strengthen its ability to retain and develop a diverse and</w:t>
      </w:r>
      <w:r w:rsidR="005C1FF4">
        <w:rPr>
          <w:rFonts w:ascii="Arial" w:hAnsi="Arial" w:cs="Arial"/>
          <w:sz w:val="24"/>
          <w:szCs w:val="24"/>
          <w:lang w:val="en-US"/>
        </w:rPr>
        <w:t xml:space="preserve"> motivated workforce</w:t>
      </w:r>
      <w:r w:rsidR="00C12104">
        <w:rPr>
          <w:rFonts w:ascii="Arial" w:hAnsi="Arial" w:cs="Arial"/>
          <w:sz w:val="24"/>
          <w:szCs w:val="24"/>
          <w:lang w:val="en-US"/>
        </w:rPr>
        <w:t xml:space="preserve">.  This approach not only supports </w:t>
      </w:r>
      <w:r w:rsidR="00736BB2">
        <w:rPr>
          <w:rFonts w:ascii="Arial" w:hAnsi="Arial" w:cs="Arial"/>
          <w:sz w:val="24"/>
          <w:szCs w:val="24"/>
          <w:lang w:val="en-US"/>
        </w:rPr>
        <w:t xml:space="preserve">individual growth but also </w:t>
      </w:r>
    </w:p>
    <w:p w14:paraId="2E9AFBA8" w14:textId="77777777" w:rsidR="00EC79BA" w:rsidRDefault="00EC79BA">
      <w:pPr>
        <w:rPr>
          <w:rFonts w:ascii="Arial" w:hAnsi="Arial" w:cs="Arial"/>
          <w:sz w:val="24"/>
          <w:szCs w:val="24"/>
          <w:lang w:val="en-US"/>
        </w:rPr>
      </w:pPr>
    </w:p>
    <w:p w14:paraId="3B354444" w14:textId="71110B6C" w:rsidR="00861460" w:rsidRPr="00783364" w:rsidRDefault="00861460" w:rsidP="00783364">
      <w:pPr>
        <w:pStyle w:val="NormalWeb"/>
      </w:pPr>
      <w:r w:rsidRPr="00C155D3">
        <w:rPr>
          <w:rFonts w:ascii="Arial" w:hAnsi="Arial" w:cs="Arial"/>
          <w:b/>
          <w:bCs/>
          <w:lang w:val="en-US"/>
        </w:rPr>
        <w:t>Q7.</w:t>
      </w:r>
      <w:r w:rsidR="00C155D3" w:rsidRPr="00C155D3">
        <w:rPr>
          <w:rFonts w:ascii="Arial" w:hAnsi="Arial" w:cs="Arial"/>
          <w:b/>
          <w:bCs/>
          <w:lang w:val="en-US"/>
        </w:rPr>
        <w:t xml:space="preserve"> (AC2.3)</w:t>
      </w:r>
      <w:r w:rsidR="00681890" w:rsidRPr="00681890">
        <w:t xml:space="preserve"> </w:t>
      </w:r>
    </w:p>
    <w:p w14:paraId="0F627B71" w14:textId="04FBE328" w:rsidR="00B11CE2" w:rsidRDefault="00751F8F">
      <w:pPr>
        <w:rPr>
          <w:rFonts w:ascii="Arial" w:hAnsi="Arial" w:cs="Arial"/>
          <w:sz w:val="24"/>
          <w:szCs w:val="24"/>
          <w:lang w:val="en-US"/>
        </w:rPr>
      </w:pPr>
      <w:r>
        <w:rPr>
          <w:rFonts w:ascii="Arial" w:hAnsi="Arial" w:cs="Arial"/>
          <w:sz w:val="24"/>
          <w:szCs w:val="24"/>
          <w:lang w:val="en-US"/>
        </w:rPr>
        <w:t>I</w:t>
      </w:r>
      <w:r w:rsidR="00A71101">
        <w:rPr>
          <w:rFonts w:ascii="Arial" w:hAnsi="Arial" w:cs="Arial"/>
          <w:sz w:val="24"/>
          <w:szCs w:val="24"/>
          <w:lang w:val="en-US"/>
        </w:rPr>
        <w:t xml:space="preserve"> re</w:t>
      </w:r>
      <w:r w:rsidR="006E56CD">
        <w:rPr>
          <w:rFonts w:ascii="Arial" w:hAnsi="Arial" w:cs="Arial"/>
          <w:sz w:val="24"/>
          <w:szCs w:val="24"/>
          <w:lang w:val="en-US"/>
        </w:rPr>
        <w:t xml:space="preserve">viewed </w:t>
      </w:r>
      <w:r w:rsidR="00A71101">
        <w:rPr>
          <w:rFonts w:ascii="Arial" w:hAnsi="Arial" w:cs="Arial"/>
          <w:sz w:val="24"/>
          <w:szCs w:val="24"/>
          <w:lang w:val="en-US"/>
        </w:rPr>
        <w:t xml:space="preserve">my </w:t>
      </w:r>
      <w:r w:rsidR="00E86613">
        <w:rPr>
          <w:rFonts w:ascii="Arial" w:hAnsi="Arial" w:cs="Arial"/>
          <w:sz w:val="24"/>
          <w:szCs w:val="24"/>
          <w:lang w:val="en-US"/>
        </w:rPr>
        <w:t xml:space="preserve">inclusive </w:t>
      </w:r>
      <w:r w:rsidR="008411F7">
        <w:rPr>
          <w:rFonts w:ascii="Arial" w:hAnsi="Arial" w:cs="Arial"/>
          <w:sz w:val="24"/>
          <w:szCs w:val="24"/>
          <w:lang w:val="en-US"/>
        </w:rPr>
        <w:t xml:space="preserve">behaviors </w:t>
      </w:r>
      <w:r w:rsidR="008129D9">
        <w:rPr>
          <w:rFonts w:ascii="Arial" w:hAnsi="Arial" w:cs="Arial"/>
          <w:sz w:val="24"/>
          <w:szCs w:val="24"/>
          <w:lang w:val="en-US"/>
        </w:rPr>
        <w:t>using my own reflection</w:t>
      </w:r>
      <w:r w:rsidR="00A65809">
        <w:rPr>
          <w:rFonts w:ascii="Arial" w:hAnsi="Arial" w:cs="Arial"/>
          <w:sz w:val="24"/>
          <w:szCs w:val="24"/>
          <w:lang w:val="en-US"/>
        </w:rPr>
        <w:t xml:space="preserve"> </w:t>
      </w:r>
      <w:r w:rsidR="006E56CD">
        <w:rPr>
          <w:rFonts w:ascii="Arial" w:hAnsi="Arial" w:cs="Arial"/>
          <w:sz w:val="24"/>
          <w:szCs w:val="24"/>
          <w:lang w:val="en-US"/>
        </w:rPr>
        <w:t xml:space="preserve">and </w:t>
      </w:r>
      <w:r>
        <w:rPr>
          <w:rFonts w:ascii="Arial" w:hAnsi="Arial" w:cs="Arial"/>
          <w:sz w:val="24"/>
          <w:szCs w:val="24"/>
          <w:lang w:val="en-US"/>
        </w:rPr>
        <w:t>feedback</w:t>
      </w:r>
      <w:r w:rsidR="009A7FFD">
        <w:rPr>
          <w:rFonts w:ascii="Arial" w:hAnsi="Arial" w:cs="Arial"/>
          <w:sz w:val="24"/>
          <w:szCs w:val="24"/>
          <w:lang w:val="en-US"/>
        </w:rPr>
        <w:t xml:space="preserve"> from my line manager</w:t>
      </w:r>
      <w:r w:rsidR="00120A1F">
        <w:rPr>
          <w:rFonts w:ascii="Arial" w:hAnsi="Arial" w:cs="Arial"/>
          <w:sz w:val="24"/>
          <w:szCs w:val="24"/>
          <w:lang w:val="en-US"/>
        </w:rPr>
        <w:t xml:space="preserve"> during</w:t>
      </w:r>
      <w:r w:rsidR="009A7FFD">
        <w:rPr>
          <w:rFonts w:ascii="Arial" w:hAnsi="Arial" w:cs="Arial"/>
          <w:sz w:val="24"/>
          <w:szCs w:val="24"/>
          <w:lang w:val="en-US"/>
        </w:rPr>
        <w:t xml:space="preserve"> my annual performance review</w:t>
      </w:r>
      <w:r w:rsidR="00F569B2">
        <w:rPr>
          <w:rFonts w:ascii="Arial" w:hAnsi="Arial" w:cs="Arial"/>
          <w:sz w:val="24"/>
          <w:szCs w:val="24"/>
          <w:lang w:val="en-US"/>
        </w:rPr>
        <w:t xml:space="preserve"> as </w:t>
      </w:r>
      <w:r w:rsidR="00F22404">
        <w:rPr>
          <w:rFonts w:ascii="Arial" w:hAnsi="Arial" w:cs="Arial"/>
          <w:sz w:val="24"/>
          <w:szCs w:val="24"/>
          <w:lang w:val="en-US"/>
        </w:rPr>
        <w:t>shown in Table 1</w:t>
      </w:r>
      <w:r w:rsidR="009E71E5">
        <w:rPr>
          <w:rFonts w:ascii="Arial" w:hAnsi="Arial" w:cs="Arial"/>
          <w:sz w:val="24"/>
          <w:szCs w:val="24"/>
          <w:lang w:val="en-US"/>
        </w:rPr>
        <w:t xml:space="preserve">.  </w:t>
      </w:r>
      <w:r w:rsidR="00BF6585">
        <w:rPr>
          <w:rFonts w:ascii="Arial" w:hAnsi="Arial" w:cs="Arial"/>
          <w:sz w:val="24"/>
          <w:szCs w:val="24"/>
          <w:lang w:val="en-US"/>
        </w:rPr>
        <w:t xml:space="preserve">I involved my line manager as they observe my day-to-day interaction across my </w:t>
      </w:r>
      <w:proofErr w:type="spellStart"/>
      <w:r w:rsidR="00BF6585">
        <w:rPr>
          <w:rFonts w:ascii="Arial" w:hAnsi="Arial" w:cs="Arial"/>
          <w:sz w:val="24"/>
          <w:szCs w:val="24"/>
          <w:lang w:val="en-US"/>
        </w:rPr>
        <w:t>organisation</w:t>
      </w:r>
      <w:proofErr w:type="spellEnd"/>
      <w:r w:rsidR="00FD3E6F">
        <w:rPr>
          <w:rFonts w:ascii="Arial" w:hAnsi="Arial" w:cs="Arial"/>
          <w:sz w:val="24"/>
          <w:szCs w:val="24"/>
          <w:lang w:val="en-US"/>
        </w:rPr>
        <w:t xml:space="preserve"> and how I demonstrate the six Associate standards for working in</w:t>
      </w:r>
      <w:r w:rsidR="00B11CE2">
        <w:rPr>
          <w:rFonts w:ascii="Arial" w:hAnsi="Arial" w:cs="Arial"/>
          <w:sz w:val="24"/>
          <w:szCs w:val="24"/>
          <w:lang w:val="en-US"/>
        </w:rPr>
        <w:t>clusively</w:t>
      </w:r>
      <w:r w:rsidR="00BF6585">
        <w:rPr>
          <w:rFonts w:ascii="Arial" w:hAnsi="Arial" w:cs="Arial"/>
          <w:sz w:val="24"/>
          <w:szCs w:val="24"/>
          <w:lang w:val="en-US"/>
        </w:rPr>
        <w:t xml:space="preserve">. </w:t>
      </w:r>
    </w:p>
    <w:p w14:paraId="28716A40" w14:textId="3DC67A2D" w:rsidR="0027342C" w:rsidRDefault="00D36231">
      <w:pPr>
        <w:rPr>
          <w:rFonts w:ascii="Arial" w:hAnsi="Arial" w:cs="Arial"/>
          <w:sz w:val="24"/>
          <w:szCs w:val="24"/>
          <w:lang w:val="en-US"/>
        </w:rPr>
      </w:pPr>
      <w:r>
        <w:rPr>
          <w:rFonts w:ascii="Arial" w:hAnsi="Arial" w:cs="Arial"/>
          <w:sz w:val="24"/>
          <w:szCs w:val="24"/>
          <w:lang w:val="en-US"/>
        </w:rPr>
        <w:t xml:space="preserve">My manager </w:t>
      </w:r>
      <w:r w:rsidR="00C81071">
        <w:rPr>
          <w:rFonts w:ascii="Arial" w:hAnsi="Arial" w:cs="Arial"/>
          <w:sz w:val="24"/>
          <w:szCs w:val="24"/>
          <w:lang w:val="en-US"/>
        </w:rPr>
        <w:t>highlighted that I am t</w:t>
      </w:r>
      <w:r w:rsidR="00585A2E">
        <w:rPr>
          <w:rFonts w:ascii="Arial" w:hAnsi="Arial" w:cs="Arial"/>
          <w:sz w:val="24"/>
          <w:szCs w:val="24"/>
          <w:lang w:val="en-US"/>
        </w:rPr>
        <w:t>rusted</w:t>
      </w:r>
      <w:r w:rsidR="00F85683">
        <w:rPr>
          <w:rFonts w:ascii="Arial" w:hAnsi="Arial" w:cs="Arial"/>
          <w:sz w:val="24"/>
          <w:szCs w:val="24"/>
          <w:lang w:val="en-US"/>
        </w:rPr>
        <w:t xml:space="preserve">, </w:t>
      </w:r>
      <w:r w:rsidR="006027E8">
        <w:rPr>
          <w:rFonts w:ascii="Arial" w:hAnsi="Arial" w:cs="Arial"/>
          <w:sz w:val="24"/>
          <w:szCs w:val="24"/>
          <w:lang w:val="en-US"/>
        </w:rPr>
        <w:t>respected and well-</w:t>
      </w:r>
      <w:r w:rsidR="00F85683">
        <w:rPr>
          <w:rFonts w:ascii="Arial" w:hAnsi="Arial" w:cs="Arial"/>
          <w:sz w:val="24"/>
          <w:szCs w:val="24"/>
          <w:lang w:val="en-US"/>
        </w:rPr>
        <w:t>liked</w:t>
      </w:r>
      <w:r w:rsidR="00E80769">
        <w:rPr>
          <w:rFonts w:ascii="Arial" w:hAnsi="Arial" w:cs="Arial"/>
          <w:sz w:val="24"/>
          <w:szCs w:val="24"/>
          <w:lang w:val="en-US"/>
        </w:rPr>
        <w:t xml:space="preserve">, that I have built strong relationships with </w:t>
      </w:r>
      <w:r w:rsidR="00F457B9">
        <w:rPr>
          <w:rFonts w:ascii="Arial" w:hAnsi="Arial" w:cs="Arial"/>
          <w:sz w:val="24"/>
          <w:szCs w:val="24"/>
          <w:lang w:val="en-US"/>
        </w:rPr>
        <w:t>colleagues at all levels</w:t>
      </w:r>
      <w:r w:rsidR="00DD7DB1">
        <w:rPr>
          <w:rFonts w:ascii="Arial" w:hAnsi="Arial" w:cs="Arial"/>
          <w:sz w:val="24"/>
          <w:szCs w:val="24"/>
          <w:lang w:val="en-US"/>
        </w:rPr>
        <w:t>.  My manager</w:t>
      </w:r>
      <w:r w:rsidR="00815D68">
        <w:rPr>
          <w:rFonts w:ascii="Arial" w:hAnsi="Arial" w:cs="Arial"/>
          <w:sz w:val="24"/>
          <w:szCs w:val="24"/>
          <w:lang w:val="en-US"/>
        </w:rPr>
        <w:t xml:space="preserve"> noted </w:t>
      </w:r>
      <w:r w:rsidR="00DD7DB1">
        <w:rPr>
          <w:rFonts w:ascii="Arial" w:hAnsi="Arial" w:cs="Arial"/>
          <w:sz w:val="24"/>
          <w:szCs w:val="24"/>
          <w:lang w:val="en-US"/>
        </w:rPr>
        <w:t xml:space="preserve">my ability to </w:t>
      </w:r>
      <w:r w:rsidR="004A149F">
        <w:rPr>
          <w:rFonts w:ascii="Arial" w:hAnsi="Arial" w:cs="Arial"/>
          <w:sz w:val="24"/>
          <w:szCs w:val="24"/>
          <w:lang w:val="en-US"/>
        </w:rPr>
        <w:t>influence situations with efficiency and empathy</w:t>
      </w:r>
      <w:r w:rsidR="00DD362D">
        <w:rPr>
          <w:rFonts w:ascii="Arial" w:hAnsi="Arial" w:cs="Arial"/>
          <w:sz w:val="24"/>
          <w:szCs w:val="24"/>
          <w:lang w:val="en-US"/>
        </w:rPr>
        <w:t>,</w:t>
      </w:r>
      <w:r w:rsidR="00C76B38">
        <w:rPr>
          <w:rFonts w:ascii="Arial" w:hAnsi="Arial" w:cs="Arial"/>
          <w:sz w:val="24"/>
          <w:szCs w:val="24"/>
          <w:lang w:val="en-US"/>
        </w:rPr>
        <w:t xml:space="preserve"> and that </w:t>
      </w:r>
      <w:r w:rsidR="003B3A35">
        <w:rPr>
          <w:rFonts w:ascii="Arial" w:hAnsi="Arial" w:cs="Arial"/>
          <w:sz w:val="24"/>
          <w:szCs w:val="24"/>
          <w:lang w:val="en-US"/>
        </w:rPr>
        <w:t xml:space="preserve">I actively listen to </w:t>
      </w:r>
      <w:r w:rsidR="00194178">
        <w:rPr>
          <w:rFonts w:ascii="Arial" w:hAnsi="Arial" w:cs="Arial"/>
          <w:sz w:val="24"/>
          <w:szCs w:val="24"/>
          <w:lang w:val="en-US"/>
        </w:rPr>
        <w:t>different staff</w:t>
      </w:r>
      <w:r w:rsidR="003B3A35">
        <w:rPr>
          <w:rFonts w:ascii="Arial" w:hAnsi="Arial" w:cs="Arial"/>
          <w:sz w:val="24"/>
          <w:szCs w:val="24"/>
          <w:lang w:val="en-US"/>
        </w:rPr>
        <w:t xml:space="preserve"> perspectives to </w:t>
      </w:r>
      <w:r w:rsidR="001F595E">
        <w:rPr>
          <w:rFonts w:ascii="Arial" w:hAnsi="Arial" w:cs="Arial"/>
          <w:sz w:val="24"/>
          <w:szCs w:val="24"/>
          <w:lang w:val="en-US"/>
        </w:rPr>
        <w:t xml:space="preserve">make </w:t>
      </w:r>
      <w:r w:rsidR="0086147B">
        <w:rPr>
          <w:rFonts w:ascii="Arial" w:hAnsi="Arial" w:cs="Arial"/>
          <w:sz w:val="24"/>
          <w:szCs w:val="24"/>
          <w:lang w:val="en-US"/>
        </w:rPr>
        <w:t>inform</w:t>
      </w:r>
      <w:r w:rsidR="001F595E">
        <w:rPr>
          <w:rFonts w:ascii="Arial" w:hAnsi="Arial" w:cs="Arial"/>
          <w:sz w:val="24"/>
          <w:szCs w:val="24"/>
          <w:lang w:val="en-US"/>
        </w:rPr>
        <w:t>ed</w:t>
      </w:r>
      <w:r w:rsidR="0086147B">
        <w:rPr>
          <w:rFonts w:ascii="Arial" w:hAnsi="Arial" w:cs="Arial"/>
          <w:sz w:val="24"/>
          <w:szCs w:val="24"/>
          <w:lang w:val="en-US"/>
        </w:rPr>
        <w:t xml:space="preserve"> d</w:t>
      </w:r>
      <w:r w:rsidR="003B3A35">
        <w:rPr>
          <w:rFonts w:ascii="Arial" w:hAnsi="Arial" w:cs="Arial"/>
          <w:sz w:val="24"/>
          <w:szCs w:val="24"/>
          <w:lang w:val="en-US"/>
        </w:rPr>
        <w:t>ecisions.</w:t>
      </w:r>
      <w:r w:rsidR="008B02D4">
        <w:rPr>
          <w:rFonts w:ascii="Arial" w:hAnsi="Arial" w:cs="Arial"/>
          <w:sz w:val="24"/>
          <w:szCs w:val="24"/>
          <w:lang w:val="en-US"/>
        </w:rPr>
        <w:t xml:space="preserve">  He also acknowledged </w:t>
      </w:r>
      <w:r w:rsidR="00815D68">
        <w:rPr>
          <w:rFonts w:ascii="Arial" w:hAnsi="Arial" w:cs="Arial"/>
          <w:sz w:val="24"/>
          <w:szCs w:val="24"/>
          <w:lang w:val="en-US"/>
        </w:rPr>
        <w:t xml:space="preserve">that I </w:t>
      </w:r>
      <w:r w:rsidR="003808C3">
        <w:rPr>
          <w:rFonts w:ascii="Arial" w:hAnsi="Arial" w:cs="Arial"/>
          <w:sz w:val="24"/>
          <w:szCs w:val="24"/>
          <w:lang w:val="en-US"/>
        </w:rPr>
        <w:t xml:space="preserve">regularly share knowledge and support colleagues in HR and recruitment processes, ensuring best practice is maintained.  I also manage </w:t>
      </w:r>
      <w:r w:rsidR="00210907">
        <w:rPr>
          <w:rFonts w:ascii="Arial" w:hAnsi="Arial" w:cs="Arial"/>
          <w:sz w:val="24"/>
          <w:szCs w:val="24"/>
          <w:lang w:val="en-US"/>
        </w:rPr>
        <w:t xml:space="preserve">conflicts fairly and </w:t>
      </w:r>
      <w:r w:rsidR="00EC0D77">
        <w:rPr>
          <w:rFonts w:ascii="Arial" w:hAnsi="Arial" w:cs="Arial"/>
          <w:sz w:val="24"/>
          <w:szCs w:val="24"/>
          <w:lang w:val="en-US"/>
        </w:rPr>
        <w:t xml:space="preserve">discreetly, </w:t>
      </w:r>
      <w:r w:rsidR="00EC0D77">
        <w:rPr>
          <w:rFonts w:ascii="Arial" w:hAnsi="Arial" w:cs="Arial"/>
          <w:sz w:val="24"/>
          <w:szCs w:val="24"/>
          <w:lang w:val="en-US"/>
        </w:rPr>
        <w:lastRenderedPageBreak/>
        <w:t xml:space="preserve">maintaining trust and encouraging </w:t>
      </w:r>
      <w:r w:rsidR="00BB063C">
        <w:rPr>
          <w:rFonts w:ascii="Arial" w:hAnsi="Arial" w:cs="Arial"/>
          <w:sz w:val="24"/>
          <w:szCs w:val="24"/>
          <w:lang w:val="en-US"/>
        </w:rPr>
        <w:t>open communication between staff and senior leadership.  Feedback highlighted that I am approachable and professional</w:t>
      </w:r>
      <w:r w:rsidR="00F632AD">
        <w:rPr>
          <w:rFonts w:ascii="Arial" w:hAnsi="Arial" w:cs="Arial"/>
          <w:sz w:val="24"/>
          <w:szCs w:val="24"/>
          <w:lang w:val="en-US"/>
        </w:rPr>
        <w:t>,</w:t>
      </w:r>
      <w:r w:rsidR="00BB063C">
        <w:rPr>
          <w:rFonts w:ascii="Arial" w:hAnsi="Arial" w:cs="Arial"/>
          <w:sz w:val="24"/>
          <w:szCs w:val="24"/>
          <w:lang w:val="en-US"/>
        </w:rPr>
        <w:t xml:space="preserve"> which</w:t>
      </w:r>
      <w:r w:rsidR="00F632AD">
        <w:rPr>
          <w:rFonts w:ascii="Arial" w:hAnsi="Arial" w:cs="Arial"/>
          <w:sz w:val="24"/>
          <w:szCs w:val="24"/>
          <w:lang w:val="en-US"/>
        </w:rPr>
        <w:t xml:space="preserve"> helps </w:t>
      </w:r>
      <w:r w:rsidR="009A5660">
        <w:rPr>
          <w:rFonts w:ascii="Arial" w:hAnsi="Arial" w:cs="Arial"/>
          <w:sz w:val="24"/>
          <w:szCs w:val="24"/>
          <w:lang w:val="en-US"/>
        </w:rPr>
        <w:t>staff</w:t>
      </w:r>
      <w:r w:rsidR="00F632AD">
        <w:rPr>
          <w:rFonts w:ascii="Arial" w:hAnsi="Arial" w:cs="Arial"/>
          <w:sz w:val="24"/>
          <w:szCs w:val="24"/>
          <w:lang w:val="en-US"/>
        </w:rPr>
        <w:t xml:space="preserve"> </w:t>
      </w:r>
      <w:r w:rsidR="009A5660">
        <w:rPr>
          <w:rFonts w:ascii="Arial" w:hAnsi="Arial" w:cs="Arial"/>
          <w:sz w:val="24"/>
          <w:szCs w:val="24"/>
          <w:lang w:val="en-US"/>
        </w:rPr>
        <w:t xml:space="preserve">to </w:t>
      </w:r>
      <w:r w:rsidR="00F632AD">
        <w:rPr>
          <w:rFonts w:ascii="Arial" w:hAnsi="Arial" w:cs="Arial"/>
          <w:sz w:val="24"/>
          <w:szCs w:val="24"/>
          <w:lang w:val="en-US"/>
        </w:rPr>
        <w:t>feel</w:t>
      </w:r>
      <w:r w:rsidR="009A5660">
        <w:rPr>
          <w:rFonts w:ascii="Arial" w:hAnsi="Arial" w:cs="Arial"/>
          <w:sz w:val="24"/>
          <w:szCs w:val="24"/>
          <w:lang w:val="en-US"/>
        </w:rPr>
        <w:t xml:space="preserve"> </w:t>
      </w:r>
      <w:r w:rsidR="00AC4738">
        <w:rPr>
          <w:rFonts w:ascii="Arial" w:hAnsi="Arial" w:cs="Arial"/>
          <w:sz w:val="24"/>
          <w:szCs w:val="24"/>
          <w:lang w:val="en-US"/>
        </w:rPr>
        <w:t>that they</w:t>
      </w:r>
      <w:r w:rsidR="009A5660">
        <w:rPr>
          <w:rFonts w:ascii="Arial" w:hAnsi="Arial" w:cs="Arial"/>
          <w:sz w:val="24"/>
          <w:szCs w:val="24"/>
          <w:lang w:val="en-US"/>
        </w:rPr>
        <w:t xml:space="preserve"> can</w:t>
      </w:r>
      <w:r w:rsidR="00F632AD">
        <w:rPr>
          <w:rFonts w:ascii="Arial" w:hAnsi="Arial" w:cs="Arial"/>
          <w:sz w:val="24"/>
          <w:szCs w:val="24"/>
          <w:lang w:val="en-US"/>
        </w:rPr>
        <w:t xml:space="preserve"> raise concerns or ask for guidance. </w:t>
      </w:r>
      <w:r w:rsidR="00BB063C">
        <w:rPr>
          <w:rFonts w:ascii="Arial" w:hAnsi="Arial" w:cs="Arial"/>
          <w:sz w:val="24"/>
          <w:szCs w:val="24"/>
          <w:lang w:val="en-US"/>
        </w:rPr>
        <w:t xml:space="preserve"> </w:t>
      </w:r>
    </w:p>
    <w:p w14:paraId="1ABD7CBC" w14:textId="00F7273C" w:rsidR="00DE23E7" w:rsidRPr="00BB2890" w:rsidRDefault="006559AC" w:rsidP="003B3167">
      <w:pPr>
        <w:rPr>
          <w:rFonts w:ascii="Arial" w:hAnsi="Arial" w:cs="Arial"/>
          <w:sz w:val="24"/>
          <w:szCs w:val="24"/>
          <w:lang w:val="en-US"/>
        </w:rPr>
      </w:pPr>
      <w:r>
        <w:rPr>
          <w:rFonts w:ascii="Arial" w:hAnsi="Arial" w:cs="Arial"/>
          <w:sz w:val="24"/>
          <w:szCs w:val="24"/>
          <w:lang w:val="en-US"/>
        </w:rPr>
        <w:t xml:space="preserve">With my managers feedback and my reflection, I identified </w:t>
      </w:r>
      <w:r w:rsidR="00D47DE9">
        <w:rPr>
          <w:rFonts w:ascii="Arial" w:hAnsi="Arial" w:cs="Arial"/>
          <w:sz w:val="24"/>
          <w:szCs w:val="24"/>
          <w:lang w:val="en-US"/>
        </w:rPr>
        <w:t>development areas</w:t>
      </w:r>
      <w:r>
        <w:rPr>
          <w:rFonts w:ascii="Arial" w:hAnsi="Arial" w:cs="Arial"/>
          <w:sz w:val="24"/>
          <w:szCs w:val="24"/>
          <w:lang w:val="en-US"/>
        </w:rPr>
        <w:t>,</w:t>
      </w:r>
      <w:r w:rsidR="00D47DE9">
        <w:rPr>
          <w:rFonts w:ascii="Arial" w:hAnsi="Arial" w:cs="Arial"/>
          <w:sz w:val="24"/>
          <w:szCs w:val="24"/>
          <w:lang w:val="en-US"/>
        </w:rPr>
        <w:t xml:space="preserve"> </w:t>
      </w:r>
      <w:r w:rsidR="007714EA">
        <w:rPr>
          <w:rFonts w:ascii="Arial" w:hAnsi="Arial" w:cs="Arial"/>
          <w:sz w:val="24"/>
          <w:szCs w:val="24"/>
          <w:lang w:val="en-US"/>
        </w:rPr>
        <w:t xml:space="preserve">particularly </w:t>
      </w:r>
      <w:r w:rsidR="002254EC">
        <w:rPr>
          <w:rFonts w:ascii="Arial" w:hAnsi="Arial" w:cs="Arial"/>
          <w:sz w:val="24"/>
          <w:szCs w:val="24"/>
          <w:lang w:val="en-US"/>
        </w:rPr>
        <w:t xml:space="preserve">building my </w:t>
      </w:r>
      <w:r w:rsidR="00D47DE9">
        <w:rPr>
          <w:rFonts w:ascii="Arial" w:hAnsi="Arial" w:cs="Arial"/>
          <w:sz w:val="24"/>
          <w:szCs w:val="24"/>
          <w:lang w:val="en-US"/>
        </w:rPr>
        <w:t xml:space="preserve">confidence to challenge senior leaders when </w:t>
      </w:r>
      <w:r w:rsidR="00642B19">
        <w:rPr>
          <w:rFonts w:ascii="Arial" w:hAnsi="Arial" w:cs="Arial"/>
          <w:sz w:val="24"/>
          <w:szCs w:val="24"/>
          <w:lang w:val="en-US"/>
        </w:rPr>
        <w:t xml:space="preserve">decisions may not align with policy or inclusive practices.  Since reviewing </w:t>
      </w:r>
      <w:r w:rsidR="006C02AF">
        <w:rPr>
          <w:rFonts w:ascii="Arial" w:hAnsi="Arial" w:cs="Arial"/>
          <w:sz w:val="24"/>
          <w:szCs w:val="24"/>
          <w:lang w:val="en-US"/>
        </w:rPr>
        <w:t>this feedback, I have started sharing ideas and seeking feedback to build confidence.</w:t>
      </w:r>
      <w:r w:rsidR="00C15BD5">
        <w:rPr>
          <w:rFonts w:ascii="Arial" w:hAnsi="Arial" w:cs="Arial"/>
          <w:sz w:val="24"/>
          <w:szCs w:val="24"/>
          <w:lang w:val="en-US"/>
        </w:rPr>
        <w:t xml:space="preserve">  I have also taken on leadership opportunities, for example reviewing and </w:t>
      </w:r>
      <w:r w:rsidR="00EF6BDA">
        <w:rPr>
          <w:rFonts w:ascii="Arial" w:hAnsi="Arial" w:cs="Arial"/>
          <w:sz w:val="24"/>
          <w:szCs w:val="24"/>
          <w:lang w:val="en-US"/>
        </w:rPr>
        <w:t>improving</w:t>
      </w:r>
      <w:r w:rsidR="00C15BD5">
        <w:rPr>
          <w:rFonts w:ascii="Arial" w:hAnsi="Arial" w:cs="Arial"/>
          <w:sz w:val="24"/>
          <w:szCs w:val="24"/>
          <w:lang w:val="en-US"/>
        </w:rPr>
        <w:t xml:space="preserve"> our absence procedure</w:t>
      </w:r>
      <w:r w:rsidR="00EF6BDA">
        <w:rPr>
          <w:rFonts w:ascii="Arial" w:hAnsi="Arial" w:cs="Arial"/>
          <w:sz w:val="24"/>
          <w:szCs w:val="24"/>
          <w:lang w:val="en-US"/>
        </w:rPr>
        <w:t>, which has helped me</w:t>
      </w:r>
      <w:r w:rsidR="007B53E4">
        <w:rPr>
          <w:rFonts w:ascii="Arial" w:hAnsi="Arial" w:cs="Arial"/>
          <w:sz w:val="24"/>
          <w:szCs w:val="24"/>
          <w:lang w:val="en-US"/>
        </w:rPr>
        <w:t xml:space="preserve"> build confidence in contributing to leadership discussions</w:t>
      </w:r>
      <w:r w:rsidR="004927EB">
        <w:rPr>
          <w:rFonts w:ascii="Arial" w:hAnsi="Arial" w:cs="Arial"/>
          <w:sz w:val="24"/>
          <w:szCs w:val="24"/>
          <w:lang w:val="en-US"/>
        </w:rPr>
        <w:t xml:space="preserve"> and influencing decisions. </w:t>
      </w:r>
    </w:p>
    <w:tbl>
      <w:tblPr>
        <w:tblStyle w:val="TableGrid"/>
        <w:tblW w:w="10774" w:type="dxa"/>
        <w:tblInd w:w="-856" w:type="dxa"/>
        <w:tblLook w:val="04A0" w:firstRow="1" w:lastRow="0" w:firstColumn="1" w:lastColumn="0" w:noHBand="0" w:noVBand="1"/>
      </w:tblPr>
      <w:tblGrid>
        <w:gridCol w:w="3861"/>
        <w:gridCol w:w="3005"/>
        <w:gridCol w:w="3908"/>
      </w:tblGrid>
      <w:tr w:rsidR="00BB2890" w14:paraId="0A7A0A2F" w14:textId="77777777" w:rsidTr="008A2CC1">
        <w:tc>
          <w:tcPr>
            <w:tcW w:w="10774" w:type="dxa"/>
            <w:gridSpan w:val="3"/>
            <w:shd w:val="clear" w:color="auto" w:fill="D9D9D9" w:themeFill="background1" w:themeFillShade="D9"/>
          </w:tcPr>
          <w:p w14:paraId="3922E362" w14:textId="24251296" w:rsidR="00BB2890" w:rsidRPr="00BB2890" w:rsidRDefault="00BB2890" w:rsidP="005A5F94">
            <w:pPr>
              <w:pStyle w:val="NormalWeb"/>
              <w:rPr>
                <w:rFonts w:ascii="Arial" w:hAnsi="Arial" w:cs="Arial"/>
                <w:b/>
                <w:bCs/>
                <w:sz w:val="22"/>
                <w:szCs w:val="22"/>
              </w:rPr>
            </w:pPr>
            <w:r w:rsidRPr="00BB2890">
              <w:rPr>
                <w:rFonts w:ascii="Arial" w:hAnsi="Arial" w:cs="Arial"/>
                <w:b/>
                <w:bCs/>
                <w:i/>
                <w:iCs/>
                <w:sz w:val="22"/>
                <w:szCs w:val="22"/>
                <w:lang w:val="en-US"/>
              </w:rPr>
              <w:t xml:space="preserve">Table 1: Review of my </w:t>
            </w:r>
            <w:proofErr w:type="spellStart"/>
            <w:r w:rsidRPr="00BB2890">
              <w:rPr>
                <w:rFonts w:ascii="Arial" w:hAnsi="Arial" w:cs="Arial"/>
                <w:b/>
                <w:bCs/>
                <w:i/>
                <w:iCs/>
                <w:sz w:val="22"/>
                <w:szCs w:val="22"/>
                <w:lang w:val="en-US"/>
              </w:rPr>
              <w:t>behaviour</w:t>
            </w:r>
            <w:proofErr w:type="spellEnd"/>
            <w:r w:rsidRPr="00BB2890">
              <w:rPr>
                <w:rFonts w:ascii="Arial" w:hAnsi="Arial" w:cs="Arial"/>
                <w:b/>
                <w:bCs/>
                <w:i/>
                <w:iCs/>
                <w:sz w:val="22"/>
                <w:szCs w:val="22"/>
                <w:lang w:val="en-US"/>
              </w:rPr>
              <w:t xml:space="preserve"> against the Six Associates Standards – Working Inclusively</w:t>
            </w:r>
          </w:p>
        </w:tc>
      </w:tr>
      <w:tr w:rsidR="00AD5850" w14:paraId="23FE4744" w14:textId="77777777" w:rsidTr="00475FF7">
        <w:tc>
          <w:tcPr>
            <w:tcW w:w="3861" w:type="dxa"/>
            <w:shd w:val="clear" w:color="auto" w:fill="D9D9D9" w:themeFill="background1" w:themeFillShade="D9"/>
          </w:tcPr>
          <w:p w14:paraId="04A8FDB1" w14:textId="2D0CFD6A" w:rsidR="00AD5850" w:rsidRPr="00244CEF" w:rsidRDefault="00F9603C" w:rsidP="005A5F94">
            <w:pPr>
              <w:pStyle w:val="NormalWeb"/>
              <w:rPr>
                <w:rFonts w:ascii="Arial" w:hAnsi="Arial" w:cs="Arial"/>
                <w:b/>
                <w:bCs/>
                <w:sz w:val="22"/>
                <w:szCs w:val="22"/>
              </w:rPr>
            </w:pPr>
            <w:r w:rsidRPr="00244CEF">
              <w:rPr>
                <w:rFonts w:ascii="Arial" w:hAnsi="Arial" w:cs="Arial"/>
                <w:b/>
                <w:bCs/>
                <w:sz w:val="22"/>
                <w:szCs w:val="22"/>
              </w:rPr>
              <w:t>CIPD Associate Standards</w:t>
            </w:r>
          </w:p>
        </w:tc>
        <w:tc>
          <w:tcPr>
            <w:tcW w:w="3005" w:type="dxa"/>
            <w:shd w:val="clear" w:color="auto" w:fill="D9D9D9" w:themeFill="background1" w:themeFillShade="D9"/>
          </w:tcPr>
          <w:p w14:paraId="621928D8" w14:textId="24F12800" w:rsidR="00AD5850" w:rsidRPr="00244CEF" w:rsidRDefault="00371580" w:rsidP="005A5F94">
            <w:pPr>
              <w:pStyle w:val="NormalWeb"/>
              <w:rPr>
                <w:rFonts w:ascii="Arial" w:hAnsi="Arial" w:cs="Arial"/>
                <w:b/>
                <w:bCs/>
                <w:sz w:val="22"/>
                <w:szCs w:val="22"/>
              </w:rPr>
            </w:pPr>
            <w:r w:rsidRPr="00244CEF">
              <w:rPr>
                <w:rFonts w:ascii="Arial" w:hAnsi="Arial" w:cs="Arial"/>
                <w:b/>
                <w:bCs/>
                <w:sz w:val="22"/>
                <w:szCs w:val="22"/>
              </w:rPr>
              <w:t>Manager Feedback</w:t>
            </w:r>
          </w:p>
        </w:tc>
        <w:tc>
          <w:tcPr>
            <w:tcW w:w="3908" w:type="dxa"/>
            <w:shd w:val="clear" w:color="auto" w:fill="D9D9D9" w:themeFill="background1" w:themeFillShade="D9"/>
          </w:tcPr>
          <w:p w14:paraId="7A40D37C" w14:textId="1D8490B4" w:rsidR="00AD5850" w:rsidRPr="00244CEF" w:rsidRDefault="00371580" w:rsidP="005A5F94">
            <w:pPr>
              <w:pStyle w:val="NormalWeb"/>
              <w:rPr>
                <w:rFonts w:ascii="Arial" w:hAnsi="Arial" w:cs="Arial"/>
                <w:b/>
                <w:bCs/>
                <w:sz w:val="22"/>
                <w:szCs w:val="22"/>
              </w:rPr>
            </w:pPr>
            <w:r w:rsidRPr="00244CEF">
              <w:rPr>
                <w:rFonts w:ascii="Arial" w:hAnsi="Arial" w:cs="Arial"/>
                <w:b/>
                <w:bCs/>
                <w:sz w:val="22"/>
                <w:szCs w:val="22"/>
              </w:rPr>
              <w:t>My Reflection</w:t>
            </w:r>
          </w:p>
        </w:tc>
      </w:tr>
      <w:tr w:rsidR="00AD5850" w14:paraId="4A1B4A56" w14:textId="77777777" w:rsidTr="00475FF7">
        <w:tc>
          <w:tcPr>
            <w:tcW w:w="3861" w:type="dxa"/>
          </w:tcPr>
          <w:p w14:paraId="6D00C20F" w14:textId="49FCFFAD" w:rsidR="00AD5850" w:rsidRPr="00244CEF" w:rsidRDefault="008F6F30" w:rsidP="005A5F94">
            <w:pPr>
              <w:pStyle w:val="NormalWeb"/>
              <w:rPr>
                <w:rFonts w:ascii="Arial" w:hAnsi="Arial" w:cs="Arial"/>
                <w:sz w:val="22"/>
                <w:szCs w:val="22"/>
              </w:rPr>
            </w:pPr>
            <w:r w:rsidRPr="003445C9">
              <w:rPr>
                <w:rFonts w:ascii="Arial" w:hAnsi="Arial" w:cs="Arial"/>
                <w:b/>
                <w:bCs/>
                <w:sz w:val="22"/>
                <w:szCs w:val="22"/>
                <w:u w:val="single"/>
              </w:rPr>
              <w:t>Inclusivity</w:t>
            </w:r>
            <w:r w:rsidRPr="00244CEF">
              <w:rPr>
                <w:rFonts w:ascii="Arial" w:hAnsi="Arial" w:cs="Arial"/>
                <w:sz w:val="22"/>
                <w:szCs w:val="22"/>
              </w:rPr>
              <w:t xml:space="preserve">:  </w:t>
            </w:r>
            <w:r w:rsidR="00B90B5E">
              <w:rPr>
                <w:rFonts w:ascii="Arial" w:hAnsi="Arial" w:cs="Arial"/>
                <w:sz w:val="22"/>
                <w:szCs w:val="22"/>
              </w:rPr>
              <w:t xml:space="preserve">Get to know people as individuals so you can work together more effectively. </w:t>
            </w:r>
          </w:p>
        </w:tc>
        <w:tc>
          <w:tcPr>
            <w:tcW w:w="3005" w:type="dxa"/>
          </w:tcPr>
          <w:p w14:paraId="5121A8CB" w14:textId="5BB84CFE" w:rsidR="00AD5850" w:rsidRPr="00244CEF" w:rsidRDefault="00371580" w:rsidP="005A5F94">
            <w:pPr>
              <w:pStyle w:val="NormalWeb"/>
              <w:rPr>
                <w:rFonts w:ascii="Arial" w:hAnsi="Arial" w:cs="Arial"/>
                <w:sz w:val="22"/>
                <w:szCs w:val="22"/>
              </w:rPr>
            </w:pPr>
            <w:r w:rsidRPr="00244CEF">
              <w:rPr>
                <w:rFonts w:ascii="Arial" w:hAnsi="Arial" w:cs="Arial"/>
                <w:sz w:val="22"/>
                <w:szCs w:val="22"/>
              </w:rPr>
              <w:t xml:space="preserve">You </w:t>
            </w:r>
            <w:r w:rsidR="00EE6EF2" w:rsidRPr="00244CEF">
              <w:rPr>
                <w:rFonts w:ascii="Arial" w:hAnsi="Arial" w:cs="Arial"/>
                <w:sz w:val="22"/>
                <w:szCs w:val="22"/>
              </w:rPr>
              <w:t>are trusted, respected and well-liked across teams.</w:t>
            </w:r>
            <w:r w:rsidR="00B90B5E">
              <w:rPr>
                <w:rFonts w:ascii="Arial" w:hAnsi="Arial" w:cs="Arial"/>
                <w:sz w:val="22"/>
                <w:szCs w:val="22"/>
              </w:rPr>
              <w:t xml:space="preserve"> You have been able to build positive relationships. </w:t>
            </w:r>
            <w:r w:rsidR="00A05FA9">
              <w:rPr>
                <w:rFonts w:ascii="Arial" w:hAnsi="Arial" w:cs="Arial"/>
                <w:sz w:val="22"/>
                <w:szCs w:val="22"/>
              </w:rPr>
              <w:t xml:space="preserve">  </w:t>
            </w:r>
          </w:p>
        </w:tc>
        <w:tc>
          <w:tcPr>
            <w:tcW w:w="3908" w:type="dxa"/>
          </w:tcPr>
          <w:p w14:paraId="13554A97" w14:textId="32B8719A" w:rsidR="00AD5850" w:rsidRPr="00244CEF" w:rsidRDefault="00371580" w:rsidP="005A5F94">
            <w:pPr>
              <w:pStyle w:val="NormalWeb"/>
              <w:rPr>
                <w:rFonts w:ascii="Arial" w:hAnsi="Arial" w:cs="Arial"/>
                <w:sz w:val="22"/>
                <w:szCs w:val="22"/>
              </w:rPr>
            </w:pPr>
            <w:r w:rsidRPr="00244CEF">
              <w:rPr>
                <w:rFonts w:ascii="Arial" w:hAnsi="Arial" w:cs="Arial"/>
                <w:sz w:val="22"/>
                <w:szCs w:val="22"/>
              </w:rPr>
              <w:t xml:space="preserve">I take time to get to know colleagues and build </w:t>
            </w:r>
            <w:r w:rsidR="00EE6EF2" w:rsidRPr="00244CEF">
              <w:rPr>
                <w:rFonts w:ascii="Arial" w:hAnsi="Arial" w:cs="Arial"/>
                <w:sz w:val="22"/>
                <w:szCs w:val="22"/>
              </w:rPr>
              <w:t>rapport</w:t>
            </w:r>
            <w:r w:rsidRPr="00244CEF">
              <w:rPr>
                <w:rFonts w:ascii="Arial" w:hAnsi="Arial" w:cs="Arial"/>
                <w:sz w:val="22"/>
                <w:szCs w:val="22"/>
              </w:rPr>
              <w:t xml:space="preserve">, </w:t>
            </w:r>
            <w:r w:rsidR="00D70D39">
              <w:rPr>
                <w:rFonts w:ascii="Arial" w:hAnsi="Arial" w:cs="Arial"/>
                <w:sz w:val="22"/>
                <w:szCs w:val="22"/>
              </w:rPr>
              <w:t>respect and trust.</w:t>
            </w:r>
            <w:r w:rsidRPr="00244CEF">
              <w:rPr>
                <w:rFonts w:ascii="Arial" w:hAnsi="Arial" w:cs="Arial"/>
                <w:sz w:val="22"/>
                <w:szCs w:val="22"/>
              </w:rPr>
              <w:t xml:space="preserve"> </w:t>
            </w:r>
          </w:p>
        </w:tc>
      </w:tr>
      <w:tr w:rsidR="00AD5850" w14:paraId="6A487C9D" w14:textId="77777777" w:rsidTr="00475FF7">
        <w:tc>
          <w:tcPr>
            <w:tcW w:w="3861" w:type="dxa"/>
          </w:tcPr>
          <w:p w14:paraId="13FFAA06" w14:textId="3FFE828E" w:rsidR="00AD5850" w:rsidRPr="00E552D9" w:rsidRDefault="00EE6EF2" w:rsidP="005A5F94">
            <w:pPr>
              <w:pStyle w:val="NormalWeb"/>
              <w:rPr>
                <w:rFonts w:ascii="Arial" w:hAnsi="Arial" w:cs="Arial"/>
                <w:sz w:val="22"/>
                <w:szCs w:val="22"/>
              </w:rPr>
            </w:pPr>
            <w:r w:rsidRPr="00E16E45">
              <w:rPr>
                <w:rFonts w:ascii="Arial" w:hAnsi="Arial" w:cs="Arial"/>
                <w:b/>
                <w:bCs/>
                <w:sz w:val="22"/>
                <w:szCs w:val="22"/>
                <w:u w:val="single"/>
              </w:rPr>
              <w:t>Valu</w:t>
            </w:r>
            <w:r w:rsidR="00E16E45" w:rsidRPr="00E16E45">
              <w:rPr>
                <w:rFonts w:ascii="Arial" w:hAnsi="Arial" w:cs="Arial"/>
                <w:b/>
                <w:bCs/>
                <w:sz w:val="22"/>
                <w:szCs w:val="22"/>
                <w:u w:val="single"/>
              </w:rPr>
              <w:t>ing Diversity:</w:t>
            </w:r>
            <w:r w:rsidR="00E552D9">
              <w:rPr>
                <w:b/>
                <w:bCs/>
                <w:u w:val="single"/>
              </w:rPr>
              <w:t xml:space="preserve">  </w:t>
            </w:r>
            <w:r w:rsidR="00E552D9" w:rsidRPr="007E106C">
              <w:rPr>
                <w:rFonts w:ascii="Arial" w:hAnsi="Arial" w:cs="Arial"/>
                <w:sz w:val="22"/>
                <w:szCs w:val="22"/>
              </w:rPr>
              <w:t xml:space="preserve">Actively </w:t>
            </w:r>
            <w:r w:rsidR="00141F6D" w:rsidRPr="007E106C">
              <w:rPr>
                <w:rFonts w:ascii="Arial" w:hAnsi="Arial" w:cs="Arial"/>
                <w:sz w:val="22"/>
                <w:szCs w:val="22"/>
              </w:rPr>
              <w:t xml:space="preserve">seek </w:t>
            </w:r>
            <w:r w:rsidR="007E106C" w:rsidRPr="007E106C">
              <w:rPr>
                <w:rFonts w:ascii="Arial" w:hAnsi="Arial" w:cs="Arial"/>
                <w:sz w:val="22"/>
                <w:szCs w:val="22"/>
              </w:rPr>
              <w:t>and listen to diverse views and opinions.</w:t>
            </w:r>
          </w:p>
        </w:tc>
        <w:tc>
          <w:tcPr>
            <w:tcW w:w="3005" w:type="dxa"/>
          </w:tcPr>
          <w:p w14:paraId="522A676B" w14:textId="53B8ECB2" w:rsidR="00AD5850" w:rsidRPr="00244CEF" w:rsidRDefault="00E6786F" w:rsidP="005A5F94">
            <w:pPr>
              <w:pStyle w:val="NormalWeb"/>
              <w:rPr>
                <w:rFonts w:ascii="Arial" w:hAnsi="Arial" w:cs="Arial"/>
                <w:sz w:val="22"/>
                <w:szCs w:val="22"/>
              </w:rPr>
            </w:pPr>
            <w:r w:rsidRPr="00244CEF">
              <w:rPr>
                <w:rFonts w:ascii="Arial" w:hAnsi="Arial" w:cs="Arial"/>
                <w:sz w:val="22"/>
                <w:szCs w:val="22"/>
              </w:rPr>
              <w:t>You listen to others’ viewpoints and make balanced informed decisions.</w:t>
            </w:r>
          </w:p>
        </w:tc>
        <w:tc>
          <w:tcPr>
            <w:tcW w:w="3908" w:type="dxa"/>
          </w:tcPr>
          <w:p w14:paraId="3FCE5966" w14:textId="09E19BA5" w:rsidR="00AD5850" w:rsidRPr="00244CEF" w:rsidRDefault="00E6786F" w:rsidP="005A5F94">
            <w:pPr>
              <w:pStyle w:val="NormalWeb"/>
              <w:rPr>
                <w:rFonts w:ascii="Arial" w:hAnsi="Arial" w:cs="Arial"/>
                <w:sz w:val="22"/>
                <w:szCs w:val="22"/>
              </w:rPr>
            </w:pPr>
            <w:r w:rsidRPr="00244CEF">
              <w:rPr>
                <w:rFonts w:ascii="Arial" w:hAnsi="Arial" w:cs="Arial"/>
                <w:sz w:val="22"/>
                <w:szCs w:val="22"/>
              </w:rPr>
              <w:t xml:space="preserve">I make </w:t>
            </w:r>
            <w:r w:rsidR="00D70D39">
              <w:rPr>
                <w:rFonts w:ascii="Arial" w:hAnsi="Arial" w:cs="Arial"/>
                <w:sz w:val="22"/>
                <w:szCs w:val="22"/>
              </w:rPr>
              <w:t>every</w:t>
            </w:r>
            <w:r w:rsidRPr="00244CEF">
              <w:rPr>
                <w:rFonts w:ascii="Arial" w:hAnsi="Arial" w:cs="Arial"/>
                <w:sz w:val="22"/>
                <w:szCs w:val="22"/>
              </w:rPr>
              <w:t xml:space="preserve"> effort</w:t>
            </w:r>
            <w:r w:rsidR="00A304EE" w:rsidRPr="00244CEF">
              <w:rPr>
                <w:rFonts w:ascii="Arial" w:hAnsi="Arial" w:cs="Arial"/>
                <w:sz w:val="22"/>
                <w:szCs w:val="22"/>
              </w:rPr>
              <w:t xml:space="preserve"> to listen and include different perspectives</w:t>
            </w:r>
            <w:r w:rsidR="00D70D39">
              <w:rPr>
                <w:rFonts w:ascii="Arial" w:hAnsi="Arial" w:cs="Arial"/>
                <w:sz w:val="22"/>
                <w:szCs w:val="22"/>
              </w:rPr>
              <w:t>, departments</w:t>
            </w:r>
            <w:r w:rsidR="00A304EE" w:rsidRPr="00244CEF">
              <w:rPr>
                <w:rFonts w:ascii="Arial" w:hAnsi="Arial" w:cs="Arial"/>
                <w:sz w:val="22"/>
                <w:szCs w:val="22"/>
              </w:rPr>
              <w:t xml:space="preserve"> before making decisions. </w:t>
            </w:r>
            <w:r w:rsidRPr="00244CEF">
              <w:rPr>
                <w:rFonts w:ascii="Arial" w:hAnsi="Arial" w:cs="Arial"/>
                <w:sz w:val="22"/>
                <w:szCs w:val="22"/>
              </w:rPr>
              <w:t xml:space="preserve"> </w:t>
            </w:r>
          </w:p>
        </w:tc>
      </w:tr>
      <w:tr w:rsidR="00AD5850" w14:paraId="167053E8" w14:textId="77777777" w:rsidTr="00475FF7">
        <w:tc>
          <w:tcPr>
            <w:tcW w:w="3861" w:type="dxa"/>
          </w:tcPr>
          <w:p w14:paraId="79E175B6" w14:textId="4F591440" w:rsidR="00AD5850" w:rsidRPr="00D12086" w:rsidRDefault="00D12086" w:rsidP="005A5F94">
            <w:pPr>
              <w:pStyle w:val="NormalWeb"/>
              <w:rPr>
                <w:rFonts w:ascii="Arial" w:hAnsi="Arial" w:cs="Arial"/>
                <w:sz w:val="22"/>
                <w:szCs w:val="22"/>
              </w:rPr>
            </w:pPr>
            <w:r w:rsidRPr="00D12086">
              <w:rPr>
                <w:rFonts w:ascii="Arial" w:hAnsi="Arial" w:cs="Arial"/>
                <w:b/>
                <w:bCs/>
                <w:sz w:val="22"/>
                <w:szCs w:val="22"/>
                <w:u w:val="single"/>
              </w:rPr>
              <w:t>Conflict Resolution:</w:t>
            </w:r>
            <w:r>
              <w:rPr>
                <w:rFonts w:ascii="Arial" w:hAnsi="Arial" w:cs="Arial"/>
                <w:sz w:val="22"/>
                <w:szCs w:val="22"/>
              </w:rPr>
              <w:t xml:space="preserve">  Suppo</w:t>
            </w:r>
            <w:r w:rsidR="000D2B86">
              <w:rPr>
                <w:rFonts w:ascii="Arial" w:hAnsi="Arial" w:cs="Arial"/>
                <w:sz w:val="22"/>
                <w:szCs w:val="22"/>
              </w:rPr>
              <w:t xml:space="preserve">rt others to resolve </w:t>
            </w:r>
            <w:r w:rsidR="00EC2DD6">
              <w:rPr>
                <w:rFonts w:ascii="Arial" w:hAnsi="Arial" w:cs="Arial"/>
                <w:sz w:val="22"/>
                <w:szCs w:val="22"/>
              </w:rPr>
              <w:t>conflict and build trust before issues escalate.</w:t>
            </w:r>
          </w:p>
        </w:tc>
        <w:tc>
          <w:tcPr>
            <w:tcW w:w="3005" w:type="dxa"/>
          </w:tcPr>
          <w:p w14:paraId="596DCFC9" w14:textId="576118D2" w:rsidR="00AD5850" w:rsidRPr="00244CEF" w:rsidRDefault="008F6F30" w:rsidP="005A5F94">
            <w:pPr>
              <w:pStyle w:val="NormalWeb"/>
              <w:rPr>
                <w:rFonts w:ascii="Arial" w:hAnsi="Arial" w:cs="Arial"/>
                <w:sz w:val="22"/>
                <w:szCs w:val="22"/>
              </w:rPr>
            </w:pPr>
            <w:r w:rsidRPr="00244CEF">
              <w:rPr>
                <w:rFonts w:ascii="Arial" w:hAnsi="Arial" w:cs="Arial"/>
                <w:sz w:val="22"/>
                <w:szCs w:val="22"/>
              </w:rPr>
              <w:t>You manage conflict fairly and maintain confidentiality.</w:t>
            </w:r>
          </w:p>
        </w:tc>
        <w:tc>
          <w:tcPr>
            <w:tcW w:w="3908" w:type="dxa"/>
          </w:tcPr>
          <w:p w14:paraId="64C937D8" w14:textId="2AC4B2BC" w:rsidR="00AD5850" w:rsidRPr="00244CEF" w:rsidRDefault="008F6F30" w:rsidP="005A5F94">
            <w:pPr>
              <w:pStyle w:val="NormalWeb"/>
              <w:rPr>
                <w:rFonts w:ascii="Arial" w:hAnsi="Arial" w:cs="Arial"/>
                <w:sz w:val="22"/>
                <w:szCs w:val="22"/>
              </w:rPr>
            </w:pPr>
            <w:r w:rsidRPr="00244CEF">
              <w:rPr>
                <w:rFonts w:ascii="Arial" w:hAnsi="Arial" w:cs="Arial"/>
                <w:sz w:val="22"/>
                <w:szCs w:val="22"/>
              </w:rPr>
              <w:t>I ensure all voices are hear</w:t>
            </w:r>
            <w:r w:rsidR="00BF40A3" w:rsidRPr="00244CEF">
              <w:rPr>
                <w:rFonts w:ascii="Arial" w:hAnsi="Arial" w:cs="Arial"/>
                <w:sz w:val="22"/>
                <w:szCs w:val="22"/>
              </w:rPr>
              <w:t>d</w:t>
            </w:r>
            <w:r w:rsidRPr="00244CEF">
              <w:rPr>
                <w:rFonts w:ascii="Arial" w:hAnsi="Arial" w:cs="Arial"/>
                <w:sz w:val="22"/>
                <w:szCs w:val="22"/>
              </w:rPr>
              <w:t xml:space="preserve"> during discussions</w:t>
            </w:r>
            <w:r w:rsidR="00BF40A3" w:rsidRPr="00244CEF">
              <w:rPr>
                <w:rFonts w:ascii="Arial" w:hAnsi="Arial" w:cs="Arial"/>
                <w:sz w:val="22"/>
                <w:szCs w:val="22"/>
              </w:rPr>
              <w:t xml:space="preserve"> and resolve issues </w:t>
            </w:r>
            <w:r w:rsidR="00545E56">
              <w:rPr>
                <w:rFonts w:ascii="Arial" w:hAnsi="Arial" w:cs="Arial"/>
                <w:sz w:val="22"/>
                <w:szCs w:val="22"/>
              </w:rPr>
              <w:t>confidential</w:t>
            </w:r>
            <w:r w:rsidR="00BF40A3" w:rsidRPr="00244CEF">
              <w:rPr>
                <w:rFonts w:ascii="Arial" w:hAnsi="Arial" w:cs="Arial"/>
                <w:sz w:val="22"/>
                <w:szCs w:val="22"/>
              </w:rPr>
              <w:t xml:space="preserve"> and respect</w:t>
            </w:r>
            <w:r w:rsidR="00B1111A" w:rsidRPr="00244CEF">
              <w:rPr>
                <w:rFonts w:ascii="Arial" w:hAnsi="Arial" w:cs="Arial"/>
                <w:sz w:val="22"/>
                <w:szCs w:val="22"/>
              </w:rPr>
              <w:t xml:space="preserve">fully. </w:t>
            </w:r>
            <w:r w:rsidRPr="00244CEF">
              <w:rPr>
                <w:rFonts w:ascii="Arial" w:hAnsi="Arial" w:cs="Arial"/>
                <w:sz w:val="22"/>
                <w:szCs w:val="22"/>
              </w:rPr>
              <w:t xml:space="preserve"> </w:t>
            </w:r>
          </w:p>
        </w:tc>
      </w:tr>
      <w:tr w:rsidR="00AD5850" w14:paraId="5340F0C8" w14:textId="77777777" w:rsidTr="00475FF7">
        <w:tc>
          <w:tcPr>
            <w:tcW w:w="3861" w:type="dxa"/>
          </w:tcPr>
          <w:p w14:paraId="6E4F971D" w14:textId="11E5E5AF" w:rsidR="00AD5850" w:rsidRPr="00244CEF" w:rsidRDefault="00751412" w:rsidP="005A5F94">
            <w:pPr>
              <w:pStyle w:val="NormalWeb"/>
              <w:rPr>
                <w:rFonts w:ascii="Arial" w:hAnsi="Arial" w:cs="Arial"/>
                <w:sz w:val="22"/>
                <w:szCs w:val="22"/>
              </w:rPr>
            </w:pPr>
            <w:r w:rsidRPr="00751412">
              <w:rPr>
                <w:rFonts w:ascii="Arial" w:hAnsi="Arial" w:cs="Arial"/>
                <w:b/>
                <w:bCs/>
                <w:sz w:val="22"/>
                <w:szCs w:val="22"/>
                <w:u w:val="single"/>
              </w:rPr>
              <w:t>Building Relationships:</w:t>
            </w:r>
            <w:r>
              <w:rPr>
                <w:rFonts w:ascii="Arial" w:hAnsi="Arial" w:cs="Arial"/>
                <w:sz w:val="22"/>
                <w:szCs w:val="22"/>
              </w:rPr>
              <w:t xml:space="preserve"> Build purposeful working relationships with and collaborate with wider colleagues.</w:t>
            </w:r>
          </w:p>
        </w:tc>
        <w:tc>
          <w:tcPr>
            <w:tcW w:w="3005" w:type="dxa"/>
          </w:tcPr>
          <w:p w14:paraId="7E651756" w14:textId="53C21938" w:rsidR="00AD5850" w:rsidRPr="00244CEF" w:rsidRDefault="00B1111A" w:rsidP="005A5F94">
            <w:pPr>
              <w:pStyle w:val="NormalWeb"/>
              <w:rPr>
                <w:rFonts w:ascii="Arial" w:hAnsi="Arial" w:cs="Arial"/>
                <w:sz w:val="22"/>
                <w:szCs w:val="22"/>
              </w:rPr>
            </w:pPr>
            <w:r w:rsidRPr="00244CEF">
              <w:rPr>
                <w:rFonts w:ascii="Arial" w:hAnsi="Arial" w:cs="Arial"/>
                <w:sz w:val="22"/>
                <w:szCs w:val="22"/>
              </w:rPr>
              <w:t xml:space="preserve">You could build </w:t>
            </w:r>
            <w:r w:rsidR="00D15EC9">
              <w:rPr>
                <w:rFonts w:ascii="Arial" w:hAnsi="Arial" w:cs="Arial"/>
                <w:sz w:val="22"/>
                <w:szCs w:val="22"/>
              </w:rPr>
              <w:t xml:space="preserve">on </w:t>
            </w:r>
            <w:r w:rsidR="003F7341">
              <w:rPr>
                <w:rFonts w:ascii="Arial" w:hAnsi="Arial" w:cs="Arial"/>
                <w:sz w:val="22"/>
                <w:szCs w:val="22"/>
              </w:rPr>
              <w:t xml:space="preserve">your relationship and </w:t>
            </w:r>
            <w:r w:rsidRPr="00244CEF">
              <w:rPr>
                <w:rFonts w:ascii="Arial" w:hAnsi="Arial" w:cs="Arial"/>
                <w:sz w:val="22"/>
                <w:szCs w:val="22"/>
              </w:rPr>
              <w:t xml:space="preserve">confidence </w:t>
            </w:r>
            <w:r w:rsidR="003F7341">
              <w:rPr>
                <w:rFonts w:ascii="Arial" w:hAnsi="Arial" w:cs="Arial"/>
                <w:sz w:val="22"/>
                <w:szCs w:val="22"/>
              </w:rPr>
              <w:t>with senior leaders, especially when c</w:t>
            </w:r>
            <w:r w:rsidRPr="00244CEF">
              <w:rPr>
                <w:rFonts w:ascii="Arial" w:hAnsi="Arial" w:cs="Arial"/>
                <w:sz w:val="22"/>
                <w:szCs w:val="22"/>
              </w:rPr>
              <w:t>hallenging senior leaders when appropriate.</w:t>
            </w:r>
          </w:p>
        </w:tc>
        <w:tc>
          <w:tcPr>
            <w:tcW w:w="3908" w:type="dxa"/>
          </w:tcPr>
          <w:p w14:paraId="073D3C5A" w14:textId="77F7A7C0" w:rsidR="00AD5850" w:rsidRPr="00244CEF" w:rsidRDefault="00B1111A" w:rsidP="005A5F94">
            <w:pPr>
              <w:pStyle w:val="NormalWeb"/>
              <w:rPr>
                <w:rFonts w:ascii="Arial" w:hAnsi="Arial" w:cs="Arial"/>
                <w:sz w:val="22"/>
                <w:szCs w:val="22"/>
              </w:rPr>
            </w:pPr>
            <w:r w:rsidRPr="00244CEF">
              <w:rPr>
                <w:rFonts w:ascii="Arial" w:hAnsi="Arial" w:cs="Arial"/>
                <w:sz w:val="22"/>
                <w:szCs w:val="22"/>
              </w:rPr>
              <w:t xml:space="preserve">I’m </w:t>
            </w:r>
            <w:r w:rsidR="00CA15B6">
              <w:rPr>
                <w:rFonts w:ascii="Arial" w:hAnsi="Arial" w:cs="Arial"/>
                <w:sz w:val="22"/>
                <w:szCs w:val="22"/>
              </w:rPr>
              <w:t xml:space="preserve">recognise the importance of </w:t>
            </w:r>
            <w:r w:rsidRPr="00244CEF">
              <w:rPr>
                <w:rFonts w:ascii="Arial" w:hAnsi="Arial" w:cs="Arial"/>
                <w:sz w:val="22"/>
                <w:szCs w:val="22"/>
              </w:rPr>
              <w:t xml:space="preserve">developing the confidence </w:t>
            </w:r>
            <w:r w:rsidR="005F3F41">
              <w:rPr>
                <w:rFonts w:ascii="Arial" w:hAnsi="Arial" w:cs="Arial"/>
                <w:sz w:val="22"/>
                <w:szCs w:val="22"/>
              </w:rPr>
              <w:t xml:space="preserve">when engaging and </w:t>
            </w:r>
            <w:r w:rsidRPr="00244CEF">
              <w:rPr>
                <w:rFonts w:ascii="Arial" w:hAnsi="Arial" w:cs="Arial"/>
                <w:sz w:val="22"/>
                <w:szCs w:val="22"/>
              </w:rPr>
              <w:t>challenge decision</w:t>
            </w:r>
            <w:r w:rsidR="006550F8">
              <w:rPr>
                <w:rFonts w:ascii="Arial" w:hAnsi="Arial" w:cs="Arial"/>
                <w:sz w:val="22"/>
                <w:szCs w:val="22"/>
              </w:rPr>
              <w:t>, made by the senior LT team</w:t>
            </w:r>
            <w:r w:rsidRPr="00244CEF">
              <w:rPr>
                <w:rFonts w:ascii="Arial" w:hAnsi="Arial" w:cs="Arial"/>
                <w:sz w:val="22"/>
                <w:szCs w:val="22"/>
              </w:rPr>
              <w:t xml:space="preserve"> when they ma</w:t>
            </w:r>
            <w:r w:rsidR="003C138A" w:rsidRPr="00244CEF">
              <w:rPr>
                <w:rFonts w:ascii="Arial" w:hAnsi="Arial" w:cs="Arial"/>
                <w:sz w:val="22"/>
                <w:szCs w:val="22"/>
              </w:rPr>
              <w:t xml:space="preserve">y not align with inclusive practice. </w:t>
            </w:r>
          </w:p>
        </w:tc>
      </w:tr>
      <w:tr w:rsidR="00AD5850" w14:paraId="09DAE268" w14:textId="77777777" w:rsidTr="00475FF7">
        <w:tc>
          <w:tcPr>
            <w:tcW w:w="3861" w:type="dxa"/>
          </w:tcPr>
          <w:p w14:paraId="7D62094F" w14:textId="751AA9F7" w:rsidR="00AD5850" w:rsidRPr="00960640" w:rsidRDefault="001C3952" w:rsidP="005A5F94">
            <w:pPr>
              <w:pStyle w:val="NormalWeb"/>
              <w:rPr>
                <w:rFonts w:ascii="Arial" w:hAnsi="Arial" w:cs="Arial"/>
                <w:sz w:val="22"/>
                <w:szCs w:val="22"/>
              </w:rPr>
            </w:pPr>
            <w:r w:rsidRPr="001C3952">
              <w:rPr>
                <w:rFonts w:ascii="Arial" w:hAnsi="Arial" w:cs="Arial"/>
                <w:b/>
                <w:bCs/>
                <w:sz w:val="22"/>
                <w:szCs w:val="22"/>
                <w:u w:val="single"/>
              </w:rPr>
              <w:t>Sharing Knowledge:</w:t>
            </w:r>
            <w:r w:rsidR="00960640">
              <w:rPr>
                <w:rFonts w:ascii="Arial" w:hAnsi="Arial" w:cs="Arial"/>
                <w:b/>
                <w:bCs/>
                <w:sz w:val="22"/>
                <w:szCs w:val="22"/>
                <w:u w:val="single"/>
              </w:rPr>
              <w:t xml:space="preserve">  </w:t>
            </w:r>
            <w:r w:rsidR="00960640">
              <w:rPr>
                <w:rFonts w:ascii="Arial" w:hAnsi="Arial" w:cs="Arial"/>
                <w:sz w:val="22"/>
                <w:szCs w:val="22"/>
              </w:rPr>
              <w:t>Readily share your knowledge and expertise with others to solve problems.</w:t>
            </w:r>
          </w:p>
        </w:tc>
        <w:tc>
          <w:tcPr>
            <w:tcW w:w="3005" w:type="dxa"/>
          </w:tcPr>
          <w:p w14:paraId="350C280A" w14:textId="22454CAA" w:rsidR="00AD5850" w:rsidRPr="00244CEF" w:rsidRDefault="00033978" w:rsidP="005A5F94">
            <w:pPr>
              <w:pStyle w:val="NormalWeb"/>
              <w:rPr>
                <w:rFonts w:ascii="Arial" w:hAnsi="Arial" w:cs="Arial"/>
                <w:sz w:val="22"/>
                <w:szCs w:val="22"/>
              </w:rPr>
            </w:pPr>
            <w:r w:rsidRPr="00244CEF">
              <w:rPr>
                <w:rFonts w:ascii="Arial" w:hAnsi="Arial" w:cs="Arial"/>
                <w:sz w:val="22"/>
                <w:szCs w:val="22"/>
              </w:rPr>
              <w:t>You</w:t>
            </w:r>
            <w:r w:rsidR="0089551A">
              <w:rPr>
                <w:rFonts w:ascii="Arial" w:hAnsi="Arial" w:cs="Arial"/>
                <w:sz w:val="22"/>
                <w:szCs w:val="22"/>
              </w:rPr>
              <w:t xml:space="preserve"> are </w:t>
            </w:r>
            <w:r w:rsidRPr="00244CEF">
              <w:rPr>
                <w:rFonts w:ascii="Arial" w:hAnsi="Arial" w:cs="Arial"/>
                <w:sz w:val="22"/>
                <w:szCs w:val="22"/>
              </w:rPr>
              <w:t>generous in sharing your expertise and helping colleagues with HR and recruitment processes.</w:t>
            </w:r>
          </w:p>
        </w:tc>
        <w:tc>
          <w:tcPr>
            <w:tcW w:w="3908" w:type="dxa"/>
          </w:tcPr>
          <w:p w14:paraId="2E68E9B7" w14:textId="378ABE6E" w:rsidR="00AD5850" w:rsidRPr="00244CEF" w:rsidRDefault="00033978" w:rsidP="005A5F94">
            <w:pPr>
              <w:pStyle w:val="NormalWeb"/>
              <w:rPr>
                <w:rFonts w:ascii="Arial" w:hAnsi="Arial" w:cs="Arial"/>
                <w:sz w:val="22"/>
                <w:szCs w:val="22"/>
              </w:rPr>
            </w:pPr>
            <w:r w:rsidRPr="00244CEF">
              <w:rPr>
                <w:rFonts w:ascii="Arial" w:hAnsi="Arial" w:cs="Arial"/>
                <w:sz w:val="22"/>
                <w:szCs w:val="22"/>
              </w:rPr>
              <w:t xml:space="preserve">I actively share knowledge and encourage </w:t>
            </w:r>
            <w:r w:rsidR="00522C6C" w:rsidRPr="00244CEF">
              <w:rPr>
                <w:rFonts w:ascii="Arial" w:hAnsi="Arial" w:cs="Arial"/>
                <w:sz w:val="22"/>
                <w:szCs w:val="22"/>
              </w:rPr>
              <w:t>collaboration</w:t>
            </w:r>
            <w:r w:rsidR="006550F8">
              <w:rPr>
                <w:rFonts w:ascii="Arial" w:hAnsi="Arial" w:cs="Arial"/>
                <w:sz w:val="22"/>
                <w:szCs w:val="22"/>
              </w:rPr>
              <w:t xml:space="preserve"> between staff and departments </w:t>
            </w:r>
            <w:r w:rsidR="00522C6C" w:rsidRPr="00244CEF">
              <w:rPr>
                <w:rFonts w:ascii="Arial" w:hAnsi="Arial" w:cs="Arial"/>
                <w:sz w:val="22"/>
                <w:szCs w:val="22"/>
              </w:rPr>
              <w:t>to improve team effectiveness.</w:t>
            </w:r>
            <w:r w:rsidR="00960640">
              <w:rPr>
                <w:rFonts w:ascii="Arial" w:hAnsi="Arial" w:cs="Arial"/>
                <w:sz w:val="22"/>
                <w:szCs w:val="22"/>
              </w:rPr>
              <w:t xml:space="preserve">  </w:t>
            </w:r>
          </w:p>
        </w:tc>
      </w:tr>
      <w:tr w:rsidR="003C138A" w14:paraId="5121FE14" w14:textId="77777777" w:rsidTr="00475FF7">
        <w:tc>
          <w:tcPr>
            <w:tcW w:w="3861" w:type="dxa"/>
          </w:tcPr>
          <w:p w14:paraId="22150864" w14:textId="797E04AA" w:rsidR="003C138A" w:rsidRPr="00244CEF" w:rsidRDefault="00FE76BC" w:rsidP="005A5F94">
            <w:pPr>
              <w:pStyle w:val="NormalWeb"/>
              <w:rPr>
                <w:rFonts w:ascii="Arial" w:hAnsi="Arial" w:cs="Arial"/>
                <w:sz w:val="22"/>
                <w:szCs w:val="22"/>
              </w:rPr>
            </w:pPr>
            <w:r w:rsidRPr="00DC7543">
              <w:rPr>
                <w:rFonts w:ascii="Arial" w:hAnsi="Arial" w:cs="Arial"/>
                <w:b/>
                <w:bCs/>
                <w:sz w:val="22"/>
                <w:szCs w:val="22"/>
                <w:u w:val="single"/>
              </w:rPr>
              <w:t>Psychological Safety:</w:t>
            </w:r>
            <w:r w:rsidRPr="002D7390">
              <w:rPr>
                <w:rFonts w:ascii="Arial" w:hAnsi="Arial" w:cs="Arial"/>
                <w:b/>
                <w:bCs/>
                <w:sz w:val="22"/>
                <w:szCs w:val="22"/>
              </w:rPr>
              <w:t xml:space="preserve"> </w:t>
            </w:r>
            <w:r>
              <w:rPr>
                <w:rFonts w:ascii="Arial" w:hAnsi="Arial" w:cs="Arial"/>
                <w:sz w:val="22"/>
                <w:szCs w:val="22"/>
              </w:rPr>
              <w:t xml:space="preserve">Encourages others to </w:t>
            </w:r>
            <w:r w:rsidR="00475FF7">
              <w:rPr>
                <w:rFonts w:ascii="Arial" w:hAnsi="Arial" w:cs="Arial"/>
                <w:sz w:val="22"/>
                <w:szCs w:val="22"/>
              </w:rPr>
              <w:t>recognise</w:t>
            </w:r>
            <w:r>
              <w:rPr>
                <w:rFonts w:ascii="Arial" w:hAnsi="Arial" w:cs="Arial"/>
                <w:sz w:val="22"/>
                <w:szCs w:val="22"/>
              </w:rPr>
              <w:t xml:space="preserve"> when they need </w:t>
            </w:r>
            <w:r w:rsidR="002D7390">
              <w:rPr>
                <w:rFonts w:ascii="Arial" w:hAnsi="Arial" w:cs="Arial"/>
                <w:sz w:val="22"/>
                <w:szCs w:val="22"/>
              </w:rPr>
              <w:t xml:space="preserve">help, to admit mistakes and share concerns and ideas </w:t>
            </w:r>
          </w:p>
        </w:tc>
        <w:tc>
          <w:tcPr>
            <w:tcW w:w="3005" w:type="dxa"/>
          </w:tcPr>
          <w:p w14:paraId="1BEF9AEA" w14:textId="66768660" w:rsidR="003C138A" w:rsidRPr="00244CEF" w:rsidRDefault="006C1128" w:rsidP="005A5F94">
            <w:pPr>
              <w:pStyle w:val="NormalWeb"/>
              <w:rPr>
                <w:rFonts w:ascii="Arial" w:hAnsi="Arial" w:cs="Arial"/>
                <w:sz w:val="22"/>
                <w:szCs w:val="22"/>
              </w:rPr>
            </w:pPr>
            <w:r w:rsidRPr="00244CEF">
              <w:rPr>
                <w:rFonts w:ascii="Arial" w:hAnsi="Arial" w:cs="Arial"/>
                <w:sz w:val="22"/>
                <w:szCs w:val="22"/>
              </w:rPr>
              <w:t>You</w:t>
            </w:r>
            <w:r w:rsidR="0089551A">
              <w:rPr>
                <w:rFonts w:ascii="Arial" w:hAnsi="Arial" w:cs="Arial"/>
                <w:sz w:val="22"/>
                <w:szCs w:val="22"/>
              </w:rPr>
              <w:t xml:space="preserve"> are </w:t>
            </w:r>
            <w:r w:rsidRPr="00244CEF">
              <w:rPr>
                <w:rFonts w:ascii="Arial" w:hAnsi="Arial" w:cs="Arial"/>
                <w:sz w:val="22"/>
                <w:szCs w:val="22"/>
              </w:rPr>
              <w:t>reflective and open to feedback.</w:t>
            </w:r>
          </w:p>
        </w:tc>
        <w:tc>
          <w:tcPr>
            <w:tcW w:w="3908" w:type="dxa"/>
          </w:tcPr>
          <w:p w14:paraId="5216D624" w14:textId="77C35662" w:rsidR="003C138A" w:rsidRPr="00244CEF" w:rsidRDefault="006C1128" w:rsidP="005A5F94">
            <w:pPr>
              <w:pStyle w:val="NormalWeb"/>
              <w:rPr>
                <w:rFonts w:ascii="Arial" w:hAnsi="Arial" w:cs="Arial"/>
                <w:sz w:val="22"/>
                <w:szCs w:val="22"/>
              </w:rPr>
            </w:pPr>
            <w:r w:rsidRPr="00244CEF">
              <w:rPr>
                <w:rFonts w:ascii="Arial" w:hAnsi="Arial" w:cs="Arial"/>
                <w:sz w:val="22"/>
                <w:szCs w:val="22"/>
              </w:rPr>
              <w:t xml:space="preserve">I regularly reflect on my performance and seek feedback </w:t>
            </w:r>
            <w:r w:rsidR="006550F8">
              <w:rPr>
                <w:rFonts w:ascii="Arial" w:hAnsi="Arial" w:cs="Arial"/>
                <w:sz w:val="22"/>
                <w:szCs w:val="22"/>
              </w:rPr>
              <w:t xml:space="preserve">from my own team and the senior LT </w:t>
            </w:r>
            <w:r w:rsidRPr="00244CEF">
              <w:rPr>
                <w:rFonts w:ascii="Arial" w:hAnsi="Arial" w:cs="Arial"/>
                <w:sz w:val="22"/>
                <w:szCs w:val="22"/>
              </w:rPr>
              <w:t xml:space="preserve">to continue </w:t>
            </w:r>
            <w:r w:rsidR="00475FF7">
              <w:rPr>
                <w:rFonts w:ascii="Arial" w:hAnsi="Arial" w:cs="Arial"/>
                <w:sz w:val="22"/>
                <w:szCs w:val="22"/>
              </w:rPr>
              <w:t xml:space="preserve">developing, showing openness and receptive to feedback. </w:t>
            </w:r>
            <w:r w:rsidR="00661163" w:rsidRPr="00244CEF">
              <w:rPr>
                <w:rFonts w:ascii="Arial" w:hAnsi="Arial" w:cs="Arial"/>
                <w:sz w:val="22"/>
                <w:szCs w:val="22"/>
              </w:rPr>
              <w:t xml:space="preserve"> </w:t>
            </w:r>
          </w:p>
        </w:tc>
      </w:tr>
    </w:tbl>
    <w:p w14:paraId="641466DD" w14:textId="77777777" w:rsidR="00EC79BA" w:rsidRDefault="00EC79BA" w:rsidP="00D47DE9">
      <w:pPr>
        <w:rPr>
          <w:rFonts w:ascii="Arial" w:hAnsi="Arial" w:cs="Arial"/>
          <w:b/>
          <w:bCs/>
          <w:sz w:val="24"/>
          <w:szCs w:val="24"/>
          <w:lang w:val="en-US"/>
        </w:rPr>
      </w:pPr>
    </w:p>
    <w:p w14:paraId="0E704290" w14:textId="77777777" w:rsidR="00EC79BA" w:rsidRDefault="00EC79BA" w:rsidP="00D47DE9">
      <w:pPr>
        <w:rPr>
          <w:rFonts w:ascii="Arial" w:hAnsi="Arial" w:cs="Arial"/>
          <w:b/>
          <w:bCs/>
          <w:sz w:val="24"/>
          <w:szCs w:val="24"/>
          <w:lang w:val="en-US"/>
        </w:rPr>
      </w:pPr>
    </w:p>
    <w:p w14:paraId="02E6E9F9" w14:textId="77777777" w:rsidR="00EC79BA" w:rsidRDefault="00EC79BA" w:rsidP="00D47DE9">
      <w:pPr>
        <w:rPr>
          <w:rFonts w:ascii="Arial" w:hAnsi="Arial" w:cs="Arial"/>
          <w:b/>
          <w:bCs/>
          <w:sz w:val="24"/>
          <w:szCs w:val="24"/>
          <w:lang w:val="en-US"/>
        </w:rPr>
      </w:pPr>
    </w:p>
    <w:p w14:paraId="7EE0C45C" w14:textId="77777777" w:rsidR="00EC79BA" w:rsidRDefault="00EC79BA" w:rsidP="00D47DE9">
      <w:pPr>
        <w:rPr>
          <w:rFonts w:ascii="Arial" w:hAnsi="Arial" w:cs="Arial"/>
          <w:b/>
          <w:bCs/>
          <w:sz w:val="24"/>
          <w:szCs w:val="24"/>
          <w:lang w:val="en-US"/>
        </w:rPr>
      </w:pPr>
    </w:p>
    <w:p w14:paraId="3950EFF5" w14:textId="77777777" w:rsidR="00EC79BA" w:rsidRDefault="00EC79BA" w:rsidP="00D47DE9">
      <w:pPr>
        <w:rPr>
          <w:rFonts w:ascii="Arial" w:hAnsi="Arial" w:cs="Arial"/>
          <w:b/>
          <w:bCs/>
          <w:sz w:val="24"/>
          <w:szCs w:val="24"/>
          <w:lang w:val="en-US"/>
        </w:rPr>
      </w:pPr>
    </w:p>
    <w:p w14:paraId="6A0E8152" w14:textId="77777777" w:rsidR="00EC79BA" w:rsidRDefault="00EC79BA" w:rsidP="00D47DE9">
      <w:pPr>
        <w:rPr>
          <w:rFonts w:ascii="Arial" w:hAnsi="Arial" w:cs="Arial"/>
          <w:b/>
          <w:bCs/>
          <w:sz w:val="24"/>
          <w:szCs w:val="24"/>
          <w:lang w:val="en-US"/>
        </w:rPr>
      </w:pPr>
    </w:p>
    <w:p w14:paraId="625E3869" w14:textId="77777777" w:rsidR="002C7391" w:rsidRDefault="002C7391" w:rsidP="00D47DE9">
      <w:pPr>
        <w:rPr>
          <w:rFonts w:ascii="Arial" w:hAnsi="Arial" w:cs="Arial"/>
          <w:b/>
          <w:bCs/>
          <w:sz w:val="24"/>
          <w:szCs w:val="24"/>
          <w:lang w:val="en-US"/>
        </w:rPr>
      </w:pPr>
    </w:p>
    <w:p w14:paraId="483DD49D" w14:textId="77777777" w:rsidR="002C7391" w:rsidRDefault="002C7391" w:rsidP="00D47DE9">
      <w:pPr>
        <w:rPr>
          <w:rFonts w:ascii="Arial" w:hAnsi="Arial" w:cs="Arial"/>
          <w:b/>
          <w:bCs/>
          <w:sz w:val="24"/>
          <w:szCs w:val="24"/>
          <w:lang w:val="en-US"/>
        </w:rPr>
      </w:pPr>
    </w:p>
    <w:p w14:paraId="7CFAF505" w14:textId="71126736" w:rsidR="007B53E4" w:rsidRPr="00A45C86" w:rsidRDefault="00A45C86" w:rsidP="00D47DE9">
      <w:pPr>
        <w:rPr>
          <w:rFonts w:ascii="Arial" w:hAnsi="Arial" w:cs="Arial"/>
          <w:b/>
          <w:bCs/>
          <w:sz w:val="24"/>
          <w:szCs w:val="24"/>
          <w:lang w:val="en-US"/>
        </w:rPr>
      </w:pPr>
      <w:r w:rsidRPr="00A45C86">
        <w:rPr>
          <w:rFonts w:ascii="Arial" w:hAnsi="Arial" w:cs="Arial"/>
          <w:b/>
          <w:bCs/>
          <w:sz w:val="24"/>
          <w:szCs w:val="24"/>
          <w:lang w:val="en-US"/>
        </w:rPr>
        <w:lastRenderedPageBreak/>
        <w:t xml:space="preserve">Q8. (AC3.1) </w:t>
      </w:r>
    </w:p>
    <w:p w14:paraId="1A960494" w14:textId="2C46ED6A" w:rsidR="00ED2D4A" w:rsidRDefault="00A43A8B" w:rsidP="00D47DE9">
      <w:pPr>
        <w:rPr>
          <w:rFonts w:ascii="Arial" w:hAnsi="Arial" w:cs="Arial"/>
          <w:sz w:val="24"/>
          <w:szCs w:val="24"/>
          <w:lang w:val="en-US"/>
        </w:rPr>
      </w:pPr>
      <w:r>
        <w:rPr>
          <w:rFonts w:ascii="Arial" w:hAnsi="Arial" w:cs="Arial"/>
          <w:sz w:val="24"/>
          <w:szCs w:val="24"/>
          <w:lang w:val="en-US"/>
        </w:rPr>
        <w:t xml:space="preserve">Digital and Technological </w:t>
      </w:r>
      <w:r w:rsidR="007E725B">
        <w:rPr>
          <w:rFonts w:ascii="Arial" w:hAnsi="Arial" w:cs="Arial"/>
          <w:sz w:val="24"/>
          <w:szCs w:val="24"/>
          <w:lang w:val="en-US"/>
        </w:rPr>
        <w:t xml:space="preserve">transformation is </w:t>
      </w:r>
      <w:r w:rsidR="008611EC">
        <w:rPr>
          <w:rFonts w:ascii="Arial" w:hAnsi="Arial" w:cs="Arial"/>
          <w:sz w:val="24"/>
          <w:szCs w:val="24"/>
          <w:lang w:val="en-US"/>
        </w:rPr>
        <w:t xml:space="preserve">one </w:t>
      </w:r>
      <w:r w:rsidR="007E725B">
        <w:rPr>
          <w:rFonts w:ascii="Arial" w:hAnsi="Arial" w:cs="Arial"/>
          <w:sz w:val="24"/>
          <w:szCs w:val="24"/>
          <w:lang w:val="en-US"/>
        </w:rPr>
        <w:t xml:space="preserve">trend </w:t>
      </w:r>
      <w:r w:rsidR="001C13AB">
        <w:rPr>
          <w:rFonts w:ascii="Arial" w:hAnsi="Arial" w:cs="Arial"/>
          <w:sz w:val="24"/>
          <w:szCs w:val="24"/>
          <w:lang w:val="en-US"/>
        </w:rPr>
        <w:t>impacting on businesses and employees</w:t>
      </w:r>
      <w:r w:rsidR="00F727C3">
        <w:rPr>
          <w:rFonts w:ascii="Arial" w:hAnsi="Arial" w:cs="Arial"/>
          <w:sz w:val="24"/>
          <w:szCs w:val="24"/>
          <w:lang w:val="en-US"/>
        </w:rPr>
        <w:t>, one trend is</w:t>
      </w:r>
      <w:r w:rsidR="007E725B">
        <w:rPr>
          <w:rFonts w:ascii="Arial" w:hAnsi="Arial" w:cs="Arial"/>
          <w:sz w:val="24"/>
          <w:szCs w:val="24"/>
          <w:lang w:val="en-US"/>
        </w:rPr>
        <w:t xml:space="preserve"> </w:t>
      </w:r>
      <w:r w:rsidR="00D75DF6">
        <w:rPr>
          <w:rFonts w:ascii="Arial" w:hAnsi="Arial" w:cs="Arial"/>
          <w:sz w:val="24"/>
          <w:szCs w:val="24"/>
          <w:lang w:val="en-US"/>
        </w:rPr>
        <w:t>(AI) Artificial Intelligence</w:t>
      </w:r>
      <w:r w:rsidR="00D34BB6">
        <w:rPr>
          <w:rFonts w:ascii="Arial" w:hAnsi="Arial" w:cs="Arial"/>
          <w:sz w:val="24"/>
          <w:szCs w:val="24"/>
          <w:lang w:val="en-US"/>
        </w:rPr>
        <w:t>, which is</w:t>
      </w:r>
      <w:r w:rsidR="00D75DF6">
        <w:rPr>
          <w:rFonts w:ascii="Arial" w:hAnsi="Arial" w:cs="Arial"/>
          <w:sz w:val="24"/>
          <w:szCs w:val="24"/>
          <w:lang w:val="en-US"/>
        </w:rPr>
        <w:t xml:space="preserve"> </w:t>
      </w:r>
      <w:r w:rsidR="006A3EF9">
        <w:rPr>
          <w:rFonts w:ascii="Arial" w:hAnsi="Arial" w:cs="Arial"/>
          <w:sz w:val="24"/>
          <w:szCs w:val="24"/>
          <w:lang w:val="en-US"/>
        </w:rPr>
        <w:t>streamlining</w:t>
      </w:r>
      <w:r w:rsidR="008C44A9">
        <w:rPr>
          <w:rFonts w:ascii="Arial" w:hAnsi="Arial" w:cs="Arial"/>
          <w:sz w:val="24"/>
          <w:szCs w:val="24"/>
          <w:lang w:val="en-US"/>
        </w:rPr>
        <w:t xml:space="preserve"> </w:t>
      </w:r>
      <w:r w:rsidR="00B33C12">
        <w:rPr>
          <w:rFonts w:ascii="Arial" w:hAnsi="Arial" w:cs="Arial"/>
          <w:sz w:val="24"/>
          <w:szCs w:val="24"/>
          <w:lang w:val="en-US"/>
        </w:rPr>
        <w:t xml:space="preserve">routine tasks such as screening </w:t>
      </w:r>
      <w:r w:rsidR="008C44A9">
        <w:rPr>
          <w:rFonts w:ascii="Arial" w:hAnsi="Arial" w:cs="Arial"/>
          <w:sz w:val="24"/>
          <w:szCs w:val="24"/>
          <w:lang w:val="en-US"/>
        </w:rPr>
        <w:t>application forms</w:t>
      </w:r>
      <w:r w:rsidR="00845B55">
        <w:rPr>
          <w:rFonts w:ascii="Arial" w:hAnsi="Arial" w:cs="Arial"/>
          <w:sz w:val="24"/>
          <w:szCs w:val="24"/>
          <w:lang w:val="en-US"/>
        </w:rPr>
        <w:t xml:space="preserve">.  </w:t>
      </w:r>
      <w:r w:rsidR="00703A81">
        <w:rPr>
          <w:rFonts w:ascii="Arial" w:hAnsi="Arial" w:cs="Arial"/>
          <w:sz w:val="24"/>
          <w:szCs w:val="24"/>
          <w:lang w:val="en-US"/>
        </w:rPr>
        <w:t>A</w:t>
      </w:r>
      <w:r w:rsidR="009B7607">
        <w:rPr>
          <w:rFonts w:ascii="Arial" w:hAnsi="Arial" w:cs="Arial"/>
          <w:sz w:val="24"/>
          <w:szCs w:val="24"/>
          <w:lang w:val="en-US"/>
        </w:rPr>
        <w:t>llow</w:t>
      </w:r>
      <w:r w:rsidR="00703A81">
        <w:rPr>
          <w:rFonts w:ascii="Arial" w:hAnsi="Arial" w:cs="Arial"/>
          <w:sz w:val="24"/>
          <w:szCs w:val="24"/>
          <w:lang w:val="en-US"/>
        </w:rPr>
        <w:t>ing</w:t>
      </w:r>
      <w:r w:rsidR="005C0747">
        <w:rPr>
          <w:rFonts w:ascii="Arial" w:hAnsi="Arial" w:cs="Arial"/>
          <w:sz w:val="24"/>
          <w:szCs w:val="24"/>
          <w:lang w:val="en-US"/>
        </w:rPr>
        <w:t xml:space="preserve"> practitioners to focus</w:t>
      </w:r>
      <w:r w:rsidR="009E4792">
        <w:rPr>
          <w:rFonts w:ascii="Arial" w:hAnsi="Arial" w:cs="Arial"/>
          <w:sz w:val="24"/>
          <w:szCs w:val="24"/>
          <w:lang w:val="en-US"/>
        </w:rPr>
        <w:t xml:space="preserve"> </w:t>
      </w:r>
      <w:r w:rsidR="009F0BBD">
        <w:rPr>
          <w:rFonts w:ascii="Arial" w:hAnsi="Arial" w:cs="Arial"/>
          <w:sz w:val="24"/>
          <w:szCs w:val="24"/>
          <w:lang w:val="en-US"/>
        </w:rPr>
        <w:t>on</w:t>
      </w:r>
      <w:r w:rsidR="009B7607">
        <w:rPr>
          <w:rFonts w:ascii="Arial" w:hAnsi="Arial" w:cs="Arial"/>
          <w:sz w:val="24"/>
          <w:szCs w:val="24"/>
          <w:lang w:val="en-US"/>
        </w:rPr>
        <w:t xml:space="preserve"> </w:t>
      </w:r>
      <w:r w:rsidR="009F0BBD">
        <w:rPr>
          <w:rFonts w:ascii="Arial" w:hAnsi="Arial" w:cs="Arial"/>
          <w:sz w:val="24"/>
          <w:szCs w:val="24"/>
          <w:lang w:val="en-US"/>
        </w:rPr>
        <w:t>strategic</w:t>
      </w:r>
      <w:r w:rsidR="009B7607">
        <w:rPr>
          <w:rFonts w:ascii="Arial" w:hAnsi="Arial" w:cs="Arial"/>
          <w:sz w:val="24"/>
          <w:szCs w:val="24"/>
          <w:lang w:val="en-US"/>
        </w:rPr>
        <w:t>, people-focused work, for example staff development</w:t>
      </w:r>
      <w:r w:rsidR="00AC1963">
        <w:rPr>
          <w:rFonts w:ascii="Arial" w:hAnsi="Arial" w:cs="Arial"/>
          <w:sz w:val="24"/>
          <w:szCs w:val="24"/>
          <w:lang w:val="en-US"/>
        </w:rPr>
        <w:t xml:space="preserve"> and wellbeing</w:t>
      </w:r>
      <w:r w:rsidR="009F0BBD">
        <w:rPr>
          <w:rFonts w:ascii="Arial" w:hAnsi="Arial" w:cs="Arial"/>
          <w:sz w:val="24"/>
          <w:szCs w:val="24"/>
          <w:lang w:val="en-US"/>
        </w:rPr>
        <w:t>.</w:t>
      </w:r>
      <w:r w:rsidR="00191EC9">
        <w:rPr>
          <w:rFonts w:ascii="Arial" w:hAnsi="Arial" w:cs="Arial"/>
          <w:sz w:val="24"/>
          <w:szCs w:val="24"/>
          <w:lang w:val="en-US"/>
        </w:rPr>
        <w:t xml:space="preserve">  </w:t>
      </w:r>
      <w:r w:rsidR="00863D15">
        <w:rPr>
          <w:rFonts w:ascii="Arial" w:hAnsi="Arial" w:cs="Arial"/>
          <w:sz w:val="24"/>
          <w:szCs w:val="24"/>
          <w:lang w:val="en-US"/>
        </w:rPr>
        <w:t>The CIPD (202</w:t>
      </w:r>
      <w:r w:rsidR="004E15FD">
        <w:rPr>
          <w:rFonts w:ascii="Arial" w:hAnsi="Arial" w:cs="Arial"/>
          <w:sz w:val="24"/>
          <w:szCs w:val="24"/>
          <w:lang w:val="en-US"/>
        </w:rPr>
        <w:t>0</w:t>
      </w:r>
      <w:r w:rsidR="00863D15">
        <w:rPr>
          <w:rFonts w:ascii="Arial" w:hAnsi="Arial" w:cs="Arial"/>
          <w:sz w:val="24"/>
          <w:szCs w:val="24"/>
          <w:lang w:val="en-US"/>
        </w:rPr>
        <w:t xml:space="preserve">) collective view of future trends </w:t>
      </w:r>
      <w:r w:rsidR="004750C3">
        <w:rPr>
          <w:rFonts w:ascii="Arial" w:hAnsi="Arial" w:cs="Arial"/>
          <w:sz w:val="24"/>
          <w:szCs w:val="24"/>
          <w:lang w:val="en-US"/>
        </w:rPr>
        <w:t xml:space="preserve">explores </w:t>
      </w:r>
      <w:r w:rsidR="000F5D74">
        <w:rPr>
          <w:rFonts w:ascii="Arial" w:hAnsi="Arial" w:cs="Arial"/>
          <w:sz w:val="24"/>
          <w:szCs w:val="24"/>
          <w:lang w:val="en-US"/>
        </w:rPr>
        <w:t xml:space="preserve">how we can ensure the profession </w:t>
      </w:r>
      <w:r w:rsidR="00030DB7">
        <w:rPr>
          <w:rFonts w:ascii="Arial" w:hAnsi="Arial" w:cs="Arial"/>
          <w:sz w:val="24"/>
          <w:szCs w:val="24"/>
          <w:lang w:val="en-US"/>
        </w:rPr>
        <w:t xml:space="preserve">is at </w:t>
      </w:r>
      <w:r w:rsidR="000F5D74">
        <w:rPr>
          <w:rFonts w:ascii="Arial" w:hAnsi="Arial" w:cs="Arial"/>
          <w:sz w:val="24"/>
          <w:szCs w:val="24"/>
          <w:lang w:val="en-US"/>
        </w:rPr>
        <w:t>the front of digital initiative</w:t>
      </w:r>
      <w:r w:rsidR="00063099">
        <w:rPr>
          <w:rFonts w:ascii="Arial" w:hAnsi="Arial" w:cs="Arial"/>
          <w:sz w:val="24"/>
          <w:szCs w:val="24"/>
          <w:lang w:val="en-US"/>
        </w:rPr>
        <w:t>, and how we can influence and have the capabilities to deliver the transformation</w:t>
      </w:r>
      <w:r w:rsidR="00F62DFB">
        <w:rPr>
          <w:rFonts w:ascii="Arial" w:hAnsi="Arial" w:cs="Arial"/>
          <w:sz w:val="24"/>
          <w:szCs w:val="24"/>
          <w:lang w:val="en-US"/>
        </w:rPr>
        <w:t xml:space="preserve">.  </w:t>
      </w:r>
      <w:r w:rsidR="00D864A2">
        <w:rPr>
          <w:rFonts w:ascii="Arial" w:hAnsi="Arial" w:cs="Arial"/>
          <w:sz w:val="24"/>
          <w:szCs w:val="24"/>
          <w:lang w:val="en-US"/>
        </w:rPr>
        <w:t>To keep up</w:t>
      </w:r>
      <w:r w:rsidR="003575C8">
        <w:rPr>
          <w:rFonts w:ascii="Arial" w:hAnsi="Arial" w:cs="Arial"/>
          <w:sz w:val="24"/>
          <w:szCs w:val="24"/>
          <w:lang w:val="en-US"/>
        </w:rPr>
        <w:t xml:space="preserve"> with digital transformation</w:t>
      </w:r>
      <w:r w:rsidR="00D864A2">
        <w:rPr>
          <w:rFonts w:ascii="Arial" w:hAnsi="Arial" w:cs="Arial"/>
          <w:sz w:val="24"/>
          <w:szCs w:val="24"/>
          <w:lang w:val="en-US"/>
        </w:rPr>
        <w:t xml:space="preserve"> </w:t>
      </w:r>
      <w:r w:rsidR="00B368B6">
        <w:rPr>
          <w:rFonts w:ascii="Arial" w:hAnsi="Arial" w:cs="Arial"/>
          <w:sz w:val="24"/>
          <w:szCs w:val="24"/>
          <w:lang w:val="en-US"/>
        </w:rPr>
        <w:t>p</w:t>
      </w:r>
      <w:r w:rsidR="003A750F">
        <w:rPr>
          <w:rFonts w:ascii="Arial" w:hAnsi="Arial" w:cs="Arial"/>
          <w:sz w:val="24"/>
          <w:szCs w:val="24"/>
          <w:lang w:val="en-US"/>
        </w:rPr>
        <w:t>eople pr</w:t>
      </w:r>
      <w:r w:rsidR="00B368B6">
        <w:rPr>
          <w:rFonts w:ascii="Arial" w:hAnsi="Arial" w:cs="Arial"/>
          <w:sz w:val="24"/>
          <w:szCs w:val="24"/>
          <w:lang w:val="en-US"/>
        </w:rPr>
        <w:t>actitioners</w:t>
      </w:r>
      <w:r w:rsidR="003A750F">
        <w:rPr>
          <w:rFonts w:ascii="Arial" w:hAnsi="Arial" w:cs="Arial"/>
          <w:sz w:val="24"/>
          <w:szCs w:val="24"/>
          <w:lang w:val="en-US"/>
        </w:rPr>
        <w:t xml:space="preserve"> </w:t>
      </w:r>
      <w:r w:rsidR="00D75E95">
        <w:rPr>
          <w:rFonts w:ascii="Arial" w:hAnsi="Arial" w:cs="Arial"/>
          <w:sz w:val="24"/>
          <w:szCs w:val="24"/>
          <w:lang w:val="en-US"/>
        </w:rPr>
        <w:t xml:space="preserve">will </w:t>
      </w:r>
      <w:r w:rsidR="003A750F">
        <w:rPr>
          <w:rFonts w:ascii="Arial" w:hAnsi="Arial" w:cs="Arial"/>
          <w:sz w:val="24"/>
          <w:szCs w:val="24"/>
          <w:lang w:val="en-US"/>
        </w:rPr>
        <w:t>nee</w:t>
      </w:r>
      <w:r w:rsidR="00B368B6">
        <w:rPr>
          <w:rFonts w:ascii="Arial" w:hAnsi="Arial" w:cs="Arial"/>
          <w:sz w:val="24"/>
          <w:szCs w:val="24"/>
          <w:lang w:val="en-US"/>
        </w:rPr>
        <w:t xml:space="preserve">d to </w:t>
      </w:r>
      <w:r w:rsidR="00EC6819">
        <w:rPr>
          <w:rFonts w:ascii="Arial" w:hAnsi="Arial" w:cs="Arial"/>
          <w:sz w:val="24"/>
          <w:szCs w:val="24"/>
          <w:lang w:val="en-US"/>
        </w:rPr>
        <w:t>e</w:t>
      </w:r>
      <w:r w:rsidR="00D11BFF">
        <w:rPr>
          <w:rFonts w:ascii="Arial" w:hAnsi="Arial" w:cs="Arial"/>
          <w:sz w:val="24"/>
          <w:szCs w:val="24"/>
          <w:lang w:val="en-US"/>
        </w:rPr>
        <w:t>mbrac</w:t>
      </w:r>
      <w:r w:rsidR="00B368B6">
        <w:rPr>
          <w:rFonts w:ascii="Arial" w:hAnsi="Arial" w:cs="Arial"/>
          <w:sz w:val="24"/>
          <w:szCs w:val="24"/>
          <w:lang w:val="en-US"/>
        </w:rPr>
        <w:t xml:space="preserve">e </w:t>
      </w:r>
      <w:r w:rsidR="00E41686">
        <w:rPr>
          <w:rFonts w:ascii="Arial" w:hAnsi="Arial" w:cs="Arial"/>
          <w:sz w:val="24"/>
          <w:szCs w:val="24"/>
          <w:lang w:val="en-US"/>
        </w:rPr>
        <w:t xml:space="preserve">it and </w:t>
      </w:r>
      <w:r w:rsidR="003A750F">
        <w:rPr>
          <w:rFonts w:ascii="Arial" w:hAnsi="Arial" w:cs="Arial"/>
          <w:sz w:val="24"/>
          <w:szCs w:val="24"/>
          <w:lang w:val="en-US"/>
        </w:rPr>
        <w:t>build reputation</w:t>
      </w:r>
      <w:r w:rsidR="0002259D">
        <w:rPr>
          <w:rFonts w:ascii="Arial" w:hAnsi="Arial" w:cs="Arial"/>
          <w:sz w:val="24"/>
          <w:szCs w:val="24"/>
          <w:lang w:val="en-US"/>
        </w:rPr>
        <w:t>, to</w:t>
      </w:r>
      <w:r w:rsidR="005E67E0">
        <w:rPr>
          <w:rFonts w:ascii="Arial" w:hAnsi="Arial" w:cs="Arial"/>
          <w:sz w:val="24"/>
          <w:szCs w:val="24"/>
          <w:lang w:val="en-US"/>
        </w:rPr>
        <w:t xml:space="preserve"> ensure </w:t>
      </w:r>
      <w:r w:rsidR="00E41686">
        <w:rPr>
          <w:rFonts w:ascii="Arial" w:hAnsi="Arial" w:cs="Arial"/>
          <w:sz w:val="24"/>
          <w:szCs w:val="24"/>
          <w:lang w:val="en-US"/>
        </w:rPr>
        <w:t>they</w:t>
      </w:r>
      <w:r w:rsidR="00FE2200">
        <w:rPr>
          <w:rFonts w:ascii="Arial" w:hAnsi="Arial" w:cs="Arial"/>
          <w:sz w:val="24"/>
          <w:szCs w:val="24"/>
          <w:lang w:val="en-US"/>
        </w:rPr>
        <w:t xml:space="preserve"> stay relevant.</w:t>
      </w:r>
      <w:r w:rsidR="00D00613" w:rsidRPr="00D00613">
        <w:rPr>
          <w:rFonts w:ascii="Arial" w:hAnsi="Arial" w:cs="Arial"/>
          <w:sz w:val="24"/>
          <w:szCs w:val="24"/>
          <w:lang w:val="en-US"/>
        </w:rPr>
        <w:t xml:space="preserve"> </w:t>
      </w:r>
      <w:r w:rsidR="00D00613">
        <w:rPr>
          <w:rFonts w:ascii="Arial" w:hAnsi="Arial" w:cs="Arial"/>
          <w:sz w:val="24"/>
          <w:szCs w:val="24"/>
          <w:lang w:val="en-US"/>
        </w:rPr>
        <w:t xml:space="preserve">However, HR Magazine (2024) </w:t>
      </w:r>
      <w:proofErr w:type="spellStart"/>
      <w:r w:rsidR="00D00613">
        <w:rPr>
          <w:rFonts w:ascii="Arial" w:hAnsi="Arial" w:cs="Arial"/>
          <w:sz w:val="24"/>
          <w:szCs w:val="24"/>
          <w:lang w:val="en-US"/>
        </w:rPr>
        <w:t>emphasises</w:t>
      </w:r>
      <w:proofErr w:type="spellEnd"/>
      <w:r w:rsidR="00D00613">
        <w:rPr>
          <w:rFonts w:ascii="Arial" w:hAnsi="Arial" w:cs="Arial"/>
          <w:sz w:val="24"/>
          <w:szCs w:val="24"/>
          <w:lang w:val="en-US"/>
        </w:rPr>
        <w:t xml:space="preserve"> the need for robust governance, ethical guidelines and policies that ensure that AI is human-led, private and secure</w:t>
      </w:r>
      <w:r w:rsidR="00284FB1">
        <w:rPr>
          <w:rFonts w:ascii="Arial" w:hAnsi="Arial" w:cs="Arial"/>
          <w:sz w:val="24"/>
          <w:szCs w:val="24"/>
          <w:lang w:val="en-US"/>
        </w:rPr>
        <w:t xml:space="preserve">. To support </w:t>
      </w:r>
      <w:proofErr w:type="gramStart"/>
      <w:r w:rsidR="00284FB1">
        <w:rPr>
          <w:rFonts w:ascii="Arial" w:hAnsi="Arial" w:cs="Arial"/>
          <w:sz w:val="24"/>
          <w:szCs w:val="24"/>
          <w:lang w:val="en-US"/>
        </w:rPr>
        <w:t>this practitioners</w:t>
      </w:r>
      <w:proofErr w:type="gramEnd"/>
      <w:r w:rsidR="00284FB1">
        <w:rPr>
          <w:rFonts w:ascii="Arial" w:hAnsi="Arial" w:cs="Arial"/>
          <w:sz w:val="24"/>
          <w:szCs w:val="24"/>
          <w:lang w:val="en-US"/>
        </w:rPr>
        <w:t xml:space="preserve"> will not only need to develop an understanding of how </w:t>
      </w:r>
      <w:r w:rsidR="00432274">
        <w:rPr>
          <w:rFonts w:ascii="Arial" w:hAnsi="Arial" w:cs="Arial"/>
          <w:sz w:val="24"/>
          <w:szCs w:val="24"/>
          <w:lang w:val="en-US"/>
        </w:rPr>
        <w:t xml:space="preserve">AI can improve </w:t>
      </w:r>
      <w:r w:rsidR="00B67AC8">
        <w:rPr>
          <w:rFonts w:ascii="Arial" w:hAnsi="Arial" w:cs="Arial"/>
          <w:sz w:val="24"/>
          <w:szCs w:val="24"/>
          <w:lang w:val="en-US"/>
        </w:rPr>
        <w:t>efficiency</w:t>
      </w:r>
      <w:r w:rsidR="00432274">
        <w:rPr>
          <w:rFonts w:ascii="Arial" w:hAnsi="Arial" w:cs="Arial"/>
          <w:sz w:val="24"/>
          <w:szCs w:val="24"/>
          <w:lang w:val="en-US"/>
        </w:rPr>
        <w:t xml:space="preserve"> and fairness </w:t>
      </w:r>
      <w:r w:rsidR="00751A0B">
        <w:rPr>
          <w:rFonts w:ascii="Arial" w:hAnsi="Arial" w:cs="Arial"/>
          <w:sz w:val="24"/>
          <w:szCs w:val="24"/>
          <w:lang w:val="en-US"/>
        </w:rPr>
        <w:t xml:space="preserve">but </w:t>
      </w:r>
      <w:r w:rsidR="00CA4223">
        <w:rPr>
          <w:rFonts w:ascii="Arial" w:hAnsi="Arial" w:cs="Arial"/>
          <w:sz w:val="24"/>
          <w:szCs w:val="24"/>
          <w:lang w:val="en-US"/>
        </w:rPr>
        <w:t xml:space="preserve">create </w:t>
      </w:r>
      <w:r w:rsidR="00DE6B55">
        <w:rPr>
          <w:rFonts w:ascii="Arial" w:hAnsi="Arial" w:cs="Arial"/>
          <w:sz w:val="24"/>
          <w:szCs w:val="24"/>
          <w:lang w:val="en-US"/>
        </w:rPr>
        <w:t xml:space="preserve">policies </w:t>
      </w:r>
      <w:r w:rsidR="00CA4223">
        <w:rPr>
          <w:rFonts w:ascii="Arial" w:hAnsi="Arial" w:cs="Arial"/>
          <w:sz w:val="24"/>
          <w:szCs w:val="24"/>
          <w:lang w:val="en-US"/>
        </w:rPr>
        <w:t>t</w:t>
      </w:r>
      <w:r w:rsidR="00DE6B55">
        <w:rPr>
          <w:rFonts w:ascii="Arial" w:hAnsi="Arial" w:cs="Arial"/>
          <w:sz w:val="24"/>
          <w:szCs w:val="24"/>
          <w:lang w:val="en-US"/>
        </w:rPr>
        <w:t>o ensure</w:t>
      </w:r>
      <w:r w:rsidR="00931DBE">
        <w:rPr>
          <w:rFonts w:ascii="Arial" w:hAnsi="Arial" w:cs="Arial"/>
          <w:sz w:val="24"/>
          <w:szCs w:val="24"/>
          <w:lang w:val="en-US"/>
        </w:rPr>
        <w:t xml:space="preserve"> governance.</w:t>
      </w:r>
    </w:p>
    <w:p w14:paraId="5575244A" w14:textId="749888A9" w:rsidR="00E56900" w:rsidRDefault="00466288" w:rsidP="00D47DE9">
      <w:pPr>
        <w:rPr>
          <w:rFonts w:ascii="Arial" w:hAnsi="Arial" w:cs="Arial"/>
          <w:sz w:val="24"/>
          <w:szCs w:val="24"/>
          <w:lang w:val="en-US"/>
        </w:rPr>
      </w:pPr>
      <w:r>
        <w:rPr>
          <w:rFonts w:ascii="Arial" w:hAnsi="Arial" w:cs="Arial"/>
          <w:sz w:val="24"/>
          <w:szCs w:val="24"/>
          <w:lang w:val="en-US"/>
        </w:rPr>
        <w:t xml:space="preserve">An increase </w:t>
      </w:r>
      <w:r w:rsidR="006E6258">
        <w:rPr>
          <w:rFonts w:ascii="Arial" w:hAnsi="Arial" w:cs="Arial"/>
          <w:sz w:val="24"/>
          <w:szCs w:val="24"/>
          <w:lang w:val="en-US"/>
        </w:rPr>
        <w:t>in</w:t>
      </w:r>
      <w:r>
        <w:rPr>
          <w:rFonts w:ascii="Arial" w:hAnsi="Arial" w:cs="Arial"/>
          <w:sz w:val="24"/>
          <w:szCs w:val="24"/>
          <w:lang w:val="en-US"/>
        </w:rPr>
        <w:t xml:space="preserve"> hybrid working, combining office based and remote working is changing </w:t>
      </w:r>
      <w:proofErr w:type="spellStart"/>
      <w:r>
        <w:rPr>
          <w:rFonts w:ascii="Arial" w:hAnsi="Arial" w:cs="Arial"/>
          <w:sz w:val="24"/>
          <w:szCs w:val="24"/>
          <w:lang w:val="en-US"/>
        </w:rPr>
        <w:t>organi</w:t>
      </w:r>
      <w:r w:rsidR="00002808">
        <w:rPr>
          <w:rFonts w:ascii="Arial" w:hAnsi="Arial" w:cs="Arial"/>
          <w:sz w:val="24"/>
          <w:szCs w:val="24"/>
          <w:lang w:val="en-US"/>
        </w:rPr>
        <w:t>s</w:t>
      </w:r>
      <w:r>
        <w:rPr>
          <w:rFonts w:ascii="Arial" w:hAnsi="Arial" w:cs="Arial"/>
          <w:sz w:val="24"/>
          <w:szCs w:val="24"/>
          <w:lang w:val="en-US"/>
        </w:rPr>
        <w:t>ation</w:t>
      </w:r>
      <w:proofErr w:type="spellEnd"/>
      <w:r>
        <w:rPr>
          <w:rFonts w:ascii="Arial" w:hAnsi="Arial" w:cs="Arial"/>
          <w:sz w:val="24"/>
          <w:szCs w:val="24"/>
          <w:lang w:val="en-US"/>
        </w:rPr>
        <w:t xml:space="preserve"> culture</w:t>
      </w:r>
      <w:r w:rsidR="00EE7512">
        <w:rPr>
          <w:rFonts w:ascii="Arial" w:hAnsi="Arial" w:cs="Arial"/>
          <w:sz w:val="24"/>
          <w:szCs w:val="24"/>
          <w:lang w:val="en-US"/>
        </w:rPr>
        <w:t>,</w:t>
      </w:r>
      <w:r w:rsidR="00002808">
        <w:rPr>
          <w:rFonts w:ascii="Arial" w:hAnsi="Arial" w:cs="Arial"/>
          <w:sz w:val="24"/>
          <w:szCs w:val="24"/>
          <w:lang w:val="en-US"/>
        </w:rPr>
        <w:t xml:space="preserve"> communication and management practices.</w:t>
      </w:r>
      <w:r w:rsidR="00B94876">
        <w:rPr>
          <w:rFonts w:ascii="Arial" w:hAnsi="Arial" w:cs="Arial"/>
          <w:sz w:val="24"/>
          <w:szCs w:val="24"/>
          <w:lang w:val="en-US"/>
        </w:rPr>
        <w:t xml:space="preserve">  The CIPD (2024</w:t>
      </w:r>
      <w:r w:rsidR="004E7776">
        <w:rPr>
          <w:rFonts w:ascii="Arial" w:hAnsi="Arial" w:cs="Arial"/>
          <w:sz w:val="24"/>
          <w:szCs w:val="24"/>
          <w:lang w:val="en-US"/>
        </w:rPr>
        <w:t>g</w:t>
      </w:r>
      <w:r w:rsidR="00B94876">
        <w:rPr>
          <w:rFonts w:ascii="Arial" w:hAnsi="Arial" w:cs="Arial"/>
          <w:sz w:val="24"/>
          <w:szCs w:val="24"/>
          <w:lang w:val="en-US"/>
        </w:rPr>
        <w:t xml:space="preserve">) highlights that </w:t>
      </w:r>
      <w:r w:rsidR="00A44C31">
        <w:rPr>
          <w:rFonts w:ascii="Arial" w:hAnsi="Arial" w:cs="Arial"/>
          <w:sz w:val="24"/>
          <w:szCs w:val="24"/>
          <w:lang w:val="en-US"/>
        </w:rPr>
        <w:t xml:space="preserve">People Practitioners </w:t>
      </w:r>
      <w:r w:rsidR="00B94876">
        <w:rPr>
          <w:rFonts w:ascii="Arial" w:hAnsi="Arial" w:cs="Arial"/>
          <w:sz w:val="24"/>
          <w:szCs w:val="24"/>
          <w:lang w:val="en-US"/>
        </w:rPr>
        <w:t xml:space="preserve">will increasingly </w:t>
      </w:r>
      <w:r w:rsidR="00B247BE">
        <w:rPr>
          <w:rFonts w:ascii="Arial" w:hAnsi="Arial" w:cs="Arial"/>
          <w:sz w:val="24"/>
          <w:szCs w:val="24"/>
          <w:lang w:val="en-US"/>
        </w:rPr>
        <w:t xml:space="preserve">be tasked with developing </w:t>
      </w:r>
      <w:r w:rsidR="00A44C31">
        <w:rPr>
          <w:rFonts w:ascii="Arial" w:hAnsi="Arial" w:cs="Arial"/>
          <w:sz w:val="24"/>
          <w:szCs w:val="24"/>
          <w:lang w:val="en-US"/>
        </w:rPr>
        <w:t xml:space="preserve">policies that support </w:t>
      </w:r>
      <w:r w:rsidR="000355CD">
        <w:rPr>
          <w:rFonts w:ascii="Arial" w:hAnsi="Arial" w:cs="Arial"/>
          <w:sz w:val="24"/>
          <w:szCs w:val="24"/>
          <w:lang w:val="en-US"/>
        </w:rPr>
        <w:t>both flexibility an</w:t>
      </w:r>
      <w:r w:rsidR="00947891">
        <w:rPr>
          <w:rFonts w:ascii="Arial" w:hAnsi="Arial" w:cs="Arial"/>
          <w:sz w:val="24"/>
          <w:szCs w:val="24"/>
          <w:lang w:val="en-US"/>
        </w:rPr>
        <w:t xml:space="preserve">d </w:t>
      </w:r>
      <w:r w:rsidR="006E6258">
        <w:rPr>
          <w:rFonts w:ascii="Arial" w:hAnsi="Arial" w:cs="Arial"/>
          <w:sz w:val="24"/>
          <w:szCs w:val="24"/>
          <w:lang w:val="en-US"/>
        </w:rPr>
        <w:t>inclusiveness</w:t>
      </w:r>
      <w:r w:rsidR="00947891">
        <w:rPr>
          <w:rFonts w:ascii="Arial" w:hAnsi="Arial" w:cs="Arial"/>
          <w:sz w:val="24"/>
          <w:szCs w:val="24"/>
          <w:lang w:val="en-US"/>
        </w:rPr>
        <w:t xml:space="preserve"> across the workforce while maintaining productivity.</w:t>
      </w:r>
      <w:r w:rsidR="00476FCC">
        <w:rPr>
          <w:rFonts w:ascii="Arial" w:hAnsi="Arial" w:cs="Arial"/>
          <w:sz w:val="24"/>
          <w:szCs w:val="24"/>
          <w:lang w:val="en-US"/>
        </w:rPr>
        <w:t xml:space="preserve">  </w:t>
      </w:r>
      <w:proofErr w:type="gramStart"/>
      <w:r w:rsidR="00476FCC">
        <w:rPr>
          <w:rFonts w:ascii="Arial" w:hAnsi="Arial" w:cs="Arial"/>
          <w:sz w:val="24"/>
          <w:szCs w:val="24"/>
          <w:lang w:val="en-US"/>
        </w:rPr>
        <w:t>People</w:t>
      </w:r>
      <w:proofErr w:type="gramEnd"/>
      <w:r w:rsidR="00476FCC">
        <w:rPr>
          <w:rFonts w:ascii="Arial" w:hAnsi="Arial" w:cs="Arial"/>
          <w:sz w:val="24"/>
          <w:szCs w:val="24"/>
          <w:lang w:val="en-US"/>
        </w:rPr>
        <w:t xml:space="preserve"> Practitioners will need to develop skills in managing </w:t>
      </w:r>
      <w:r w:rsidR="00643BC6">
        <w:rPr>
          <w:rFonts w:ascii="Arial" w:hAnsi="Arial" w:cs="Arial"/>
          <w:sz w:val="24"/>
          <w:szCs w:val="24"/>
          <w:lang w:val="en-US"/>
        </w:rPr>
        <w:t xml:space="preserve">teams across different work </w:t>
      </w:r>
      <w:r w:rsidR="006E6258">
        <w:rPr>
          <w:rFonts w:ascii="Arial" w:hAnsi="Arial" w:cs="Arial"/>
          <w:sz w:val="24"/>
          <w:szCs w:val="24"/>
          <w:lang w:val="en-US"/>
        </w:rPr>
        <w:t>areas</w:t>
      </w:r>
      <w:r w:rsidR="00643BC6">
        <w:rPr>
          <w:rFonts w:ascii="Arial" w:hAnsi="Arial" w:cs="Arial"/>
          <w:sz w:val="24"/>
          <w:szCs w:val="24"/>
          <w:lang w:val="en-US"/>
        </w:rPr>
        <w:t>, while maintaining engagement</w:t>
      </w:r>
      <w:r w:rsidR="0014563E">
        <w:rPr>
          <w:rFonts w:ascii="Arial" w:hAnsi="Arial" w:cs="Arial"/>
          <w:sz w:val="24"/>
          <w:szCs w:val="24"/>
          <w:lang w:val="en-US"/>
        </w:rPr>
        <w:t>.  They will need to ensure that systems are in place to track performance and keep informed of staff well-being.</w:t>
      </w:r>
      <w:r w:rsidR="004352EF">
        <w:rPr>
          <w:rFonts w:ascii="Arial" w:hAnsi="Arial" w:cs="Arial"/>
          <w:sz w:val="24"/>
          <w:szCs w:val="24"/>
          <w:lang w:val="en-US"/>
        </w:rPr>
        <w:t xml:space="preserve">  They will need to provide training to managers on how to maintain </w:t>
      </w:r>
      <w:r w:rsidR="006E6258">
        <w:rPr>
          <w:rFonts w:ascii="Arial" w:hAnsi="Arial" w:cs="Arial"/>
          <w:sz w:val="24"/>
          <w:szCs w:val="24"/>
          <w:lang w:val="en-US"/>
        </w:rPr>
        <w:t xml:space="preserve">inclusive leadership in a hybrid setting. </w:t>
      </w:r>
      <w:r w:rsidR="0014563E">
        <w:rPr>
          <w:rFonts w:ascii="Arial" w:hAnsi="Arial" w:cs="Arial"/>
          <w:sz w:val="24"/>
          <w:szCs w:val="24"/>
          <w:lang w:val="en-US"/>
        </w:rPr>
        <w:t xml:space="preserve"> </w:t>
      </w:r>
    </w:p>
    <w:p w14:paraId="2545C88C" w14:textId="77777777" w:rsidR="007365DA" w:rsidRDefault="007365DA" w:rsidP="00D47DE9"/>
    <w:p w14:paraId="0025206B" w14:textId="230C2DCD" w:rsidR="0068342A" w:rsidRDefault="0068342A" w:rsidP="00D47DE9">
      <w:pPr>
        <w:rPr>
          <w:rFonts w:ascii="Arial" w:hAnsi="Arial" w:cs="Arial"/>
          <w:b/>
          <w:bCs/>
          <w:sz w:val="24"/>
          <w:szCs w:val="24"/>
          <w:lang w:val="en-US"/>
        </w:rPr>
      </w:pPr>
      <w:r w:rsidRPr="0068342A">
        <w:rPr>
          <w:rFonts w:ascii="Arial" w:hAnsi="Arial" w:cs="Arial"/>
          <w:b/>
          <w:bCs/>
          <w:sz w:val="24"/>
          <w:szCs w:val="24"/>
          <w:lang w:val="en-US"/>
        </w:rPr>
        <w:t xml:space="preserve">Q9. (AC3.2) </w:t>
      </w:r>
    </w:p>
    <w:p w14:paraId="7AAEC2BE" w14:textId="295D2484" w:rsidR="004800F3" w:rsidRDefault="00171FD1" w:rsidP="006673E5">
      <w:pPr>
        <w:pStyle w:val="NormalWeb"/>
        <w:rPr>
          <w:rStyle w:val="Strong"/>
          <w:rFonts w:ascii="Arial" w:eastAsiaTheme="majorEastAsia" w:hAnsi="Arial" w:cs="Arial"/>
          <w:b w:val="0"/>
          <w:bCs w:val="0"/>
        </w:rPr>
      </w:pPr>
      <w:r>
        <w:rPr>
          <w:rStyle w:val="Strong"/>
          <w:rFonts w:ascii="Arial" w:eastAsiaTheme="majorEastAsia" w:hAnsi="Arial" w:cs="Arial"/>
          <w:b w:val="0"/>
          <w:bCs w:val="0"/>
        </w:rPr>
        <w:t xml:space="preserve">Reflecting on </w:t>
      </w:r>
      <w:r w:rsidR="00633BC1">
        <w:rPr>
          <w:rStyle w:val="Strong"/>
          <w:rFonts w:ascii="Arial" w:eastAsiaTheme="majorEastAsia" w:hAnsi="Arial" w:cs="Arial"/>
          <w:b w:val="0"/>
          <w:bCs w:val="0"/>
        </w:rPr>
        <w:t xml:space="preserve">the feedback </w:t>
      </w:r>
      <w:r w:rsidR="00D6074E">
        <w:rPr>
          <w:rStyle w:val="Strong"/>
          <w:rFonts w:ascii="Arial" w:eastAsiaTheme="majorEastAsia" w:hAnsi="Arial" w:cs="Arial"/>
          <w:b w:val="0"/>
          <w:bCs w:val="0"/>
        </w:rPr>
        <w:t>from my manager</w:t>
      </w:r>
      <w:r w:rsidR="003979D7">
        <w:rPr>
          <w:rStyle w:val="Strong"/>
          <w:rFonts w:ascii="Arial" w:eastAsiaTheme="majorEastAsia" w:hAnsi="Arial" w:cs="Arial"/>
          <w:b w:val="0"/>
          <w:bCs w:val="0"/>
        </w:rPr>
        <w:t xml:space="preserve"> </w:t>
      </w:r>
      <w:r w:rsidR="00F660F8">
        <w:rPr>
          <w:rStyle w:val="Strong"/>
          <w:rFonts w:ascii="Arial" w:eastAsiaTheme="majorEastAsia" w:hAnsi="Arial" w:cs="Arial"/>
          <w:b w:val="0"/>
          <w:bCs w:val="0"/>
        </w:rPr>
        <w:t>and my own self-assessment</w:t>
      </w:r>
      <w:r w:rsidR="00D93243">
        <w:rPr>
          <w:rStyle w:val="Strong"/>
          <w:rFonts w:ascii="Arial" w:eastAsiaTheme="majorEastAsia" w:hAnsi="Arial" w:cs="Arial"/>
          <w:b w:val="0"/>
          <w:bCs w:val="0"/>
        </w:rPr>
        <w:t xml:space="preserve"> </w:t>
      </w:r>
      <w:r w:rsidR="006C0C4B">
        <w:rPr>
          <w:rStyle w:val="Strong"/>
          <w:rFonts w:ascii="Arial" w:eastAsiaTheme="majorEastAsia" w:hAnsi="Arial" w:cs="Arial"/>
          <w:b w:val="0"/>
          <w:bCs w:val="0"/>
        </w:rPr>
        <w:t>I</w:t>
      </w:r>
      <w:r w:rsidR="004B3903">
        <w:rPr>
          <w:rStyle w:val="Strong"/>
          <w:rFonts w:ascii="Arial" w:eastAsiaTheme="majorEastAsia" w:hAnsi="Arial" w:cs="Arial"/>
          <w:b w:val="0"/>
          <w:bCs w:val="0"/>
        </w:rPr>
        <w:t xml:space="preserve"> have</w:t>
      </w:r>
      <w:r w:rsidR="00C23622">
        <w:rPr>
          <w:rStyle w:val="Strong"/>
          <w:rFonts w:ascii="Arial" w:eastAsiaTheme="majorEastAsia" w:hAnsi="Arial" w:cs="Arial"/>
          <w:b w:val="0"/>
          <w:bCs w:val="0"/>
        </w:rPr>
        <w:t xml:space="preserve"> </w:t>
      </w:r>
      <w:r w:rsidR="007F1AAF">
        <w:rPr>
          <w:rStyle w:val="Strong"/>
          <w:rFonts w:ascii="Arial" w:eastAsiaTheme="majorEastAsia" w:hAnsi="Arial" w:cs="Arial"/>
          <w:b w:val="0"/>
          <w:bCs w:val="0"/>
        </w:rPr>
        <w:t xml:space="preserve">identified my main </w:t>
      </w:r>
      <w:r w:rsidR="0048689F">
        <w:rPr>
          <w:rStyle w:val="Strong"/>
          <w:rFonts w:ascii="Arial" w:eastAsiaTheme="majorEastAsia" w:hAnsi="Arial" w:cs="Arial"/>
          <w:b w:val="0"/>
          <w:bCs w:val="0"/>
        </w:rPr>
        <w:t>weakness is holding back from challenging senior leadership when I feel a course of action m</w:t>
      </w:r>
      <w:r w:rsidR="002B17C3">
        <w:rPr>
          <w:rStyle w:val="Strong"/>
          <w:rFonts w:ascii="Arial" w:eastAsiaTheme="majorEastAsia" w:hAnsi="Arial" w:cs="Arial"/>
          <w:b w:val="0"/>
          <w:bCs w:val="0"/>
        </w:rPr>
        <w:t>ay not be appropriate.</w:t>
      </w:r>
      <w:r w:rsidR="00514483">
        <w:rPr>
          <w:rStyle w:val="Strong"/>
          <w:rFonts w:ascii="Arial" w:eastAsiaTheme="majorEastAsia" w:hAnsi="Arial" w:cs="Arial"/>
          <w:b w:val="0"/>
          <w:bCs w:val="0"/>
        </w:rPr>
        <w:t xml:space="preserve">  While </w:t>
      </w:r>
      <w:r w:rsidR="000F5080">
        <w:rPr>
          <w:rStyle w:val="Strong"/>
          <w:rFonts w:ascii="Arial" w:eastAsiaTheme="majorEastAsia" w:hAnsi="Arial" w:cs="Arial"/>
          <w:b w:val="0"/>
          <w:bCs w:val="0"/>
        </w:rPr>
        <w:t xml:space="preserve">my </w:t>
      </w:r>
      <w:r w:rsidR="00514483">
        <w:rPr>
          <w:rStyle w:val="Strong"/>
          <w:rFonts w:ascii="Arial" w:eastAsiaTheme="majorEastAsia" w:hAnsi="Arial" w:cs="Arial"/>
          <w:b w:val="0"/>
          <w:bCs w:val="0"/>
        </w:rPr>
        <w:t>manager</w:t>
      </w:r>
      <w:r w:rsidR="000357DE">
        <w:rPr>
          <w:rStyle w:val="Strong"/>
          <w:rFonts w:ascii="Arial" w:eastAsiaTheme="majorEastAsia" w:hAnsi="Arial" w:cs="Arial"/>
          <w:b w:val="0"/>
          <w:bCs w:val="0"/>
        </w:rPr>
        <w:t xml:space="preserve"> feels I provide support and guidance to others, I sometimes lack the confidence in asserting my per</w:t>
      </w:r>
      <w:r w:rsidR="003E78E1">
        <w:rPr>
          <w:rStyle w:val="Strong"/>
          <w:rFonts w:ascii="Arial" w:eastAsiaTheme="majorEastAsia" w:hAnsi="Arial" w:cs="Arial"/>
          <w:b w:val="0"/>
          <w:bCs w:val="0"/>
        </w:rPr>
        <w:t>spective at a senior level, going forward</w:t>
      </w:r>
      <w:r w:rsidR="007F4D21">
        <w:rPr>
          <w:rStyle w:val="Strong"/>
          <w:rFonts w:ascii="Arial" w:eastAsiaTheme="majorEastAsia" w:hAnsi="Arial" w:cs="Arial"/>
          <w:b w:val="0"/>
          <w:bCs w:val="0"/>
        </w:rPr>
        <w:t xml:space="preserve"> </w:t>
      </w:r>
      <w:r w:rsidR="003E78E1">
        <w:rPr>
          <w:rStyle w:val="Strong"/>
          <w:rFonts w:ascii="Arial" w:eastAsiaTheme="majorEastAsia" w:hAnsi="Arial" w:cs="Arial"/>
          <w:b w:val="0"/>
          <w:bCs w:val="0"/>
        </w:rPr>
        <w:t xml:space="preserve">I will have a more senior role at the </w:t>
      </w:r>
      <w:r w:rsidR="0021660E">
        <w:rPr>
          <w:rStyle w:val="Strong"/>
          <w:rFonts w:ascii="Arial" w:eastAsiaTheme="majorEastAsia" w:hAnsi="Arial" w:cs="Arial"/>
          <w:b w:val="0"/>
          <w:bCs w:val="0"/>
        </w:rPr>
        <w:t>organisation</w:t>
      </w:r>
      <w:r w:rsidR="003E78E1">
        <w:rPr>
          <w:rStyle w:val="Strong"/>
          <w:rFonts w:ascii="Arial" w:eastAsiaTheme="majorEastAsia" w:hAnsi="Arial" w:cs="Arial"/>
          <w:b w:val="0"/>
          <w:bCs w:val="0"/>
        </w:rPr>
        <w:t xml:space="preserve"> and will be expected to make decisions</w:t>
      </w:r>
      <w:r w:rsidR="004800F3">
        <w:rPr>
          <w:rStyle w:val="Strong"/>
          <w:rFonts w:ascii="Arial" w:eastAsiaTheme="majorEastAsia" w:hAnsi="Arial" w:cs="Arial"/>
          <w:b w:val="0"/>
          <w:bCs w:val="0"/>
        </w:rPr>
        <w:t xml:space="preserve"> around </w:t>
      </w:r>
      <w:r w:rsidR="0021660E">
        <w:rPr>
          <w:rStyle w:val="Strong"/>
          <w:rFonts w:ascii="Arial" w:eastAsiaTheme="majorEastAsia" w:hAnsi="Arial" w:cs="Arial"/>
          <w:b w:val="0"/>
          <w:bCs w:val="0"/>
        </w:rPr>
        <w:t>procedures</w:t>
      </w:r>
      <w:r w:rsidR="004800F3">
        <w:rPr>
          <w:rStyle w:val="Strong"/>
          <w:rFonts w:ascii="Arial" w:eastAsiaTheme="majorEastAsia" w:hAnsi="Arial" w:cs="Arial"/>
          <w:b w:val="0"/>
          <w:bCs w:val="0"/>
        </w:rPr>
        <w:t xml:space="preserve"> and day to day HR matters</w:t>
      </w:r>
      <w:r w:rsidR="000F5080">
        <w:rPr>
          <w:rStyle w:val="Strong"/>
          <w:rFonts w:ascii="Arial" w:eastAsiaTheme="majorEastAsia" w:hAnsi="Arial" w:cs="Arial"/>
          <w:b w:val="0"/>
          <w:bCs w:val="0"/>
        </w:rPr>
        <w:t xml:space="preserve">, and therefore need to </w:t>
      </w:r>
      <w:r w:rsidR="007F4D21">
        <w:rPr>
          <w:rStyle w:val="Strong"/>
          <w:rFonts w:ascii="Arial" w:eastAsiaTheme="majorEastAsia" w:hAnsi="Arial" w:cs="Arial"/>
          <w:b w:val="0"/>
          <w:bCs w:val="0"/>
        </w:rPr>
        <w:t>become more confident</w:t>
      </w:r>
      <w:r w:rsidR="004800F3">
        <w:rPr>
          <w:rStyle w:val="Strong"/>
          <w:rFonts w:ascii="Arial" w:eastAsiaTheme="majorEastAsia" w:hAnsi="Arial" w:cs="Arial"/>
          <w:b w:val="0"/>
          <w:bCs w:val="0"/>
        </w:rPr>
        <w:t xml:space="preserve">. </w:t>
      </w:r>
    </w:p>
    <w:p w14:paraId="587F6276" w14:textId="27E2F2E9" w:rsidR="00401F34" w:rsidRPr="00C67F3D" w:rsidRDefault="0073695C" w:rsidP="00C67F3D">
      <w:pPr>
        <w:pStyle w:val="NormalWeb"/>
        <w:rPr>
          <w:rFonts w:ascii="Arial" w:eastAsiaTheme="majorEastAsia" w:hAnsi="Arial" w:cs="Arial"/>
        </w:rPr>
      </w:pPr>
      <w:r>
        <w:rPr>
          <w:rStyle w:val="Strong"/>
          <w:rFonts w:ascii="Arial" w:eastAsiaTheme="majorEastAsia" w:hAnsi="Arial" w:cs="Arial"/>
          <w:b w:val="0"/>
          <w:bCs w:val="0"/>
        </w:rPr>
        <w:t>To develop in these areas</w:t>
      </w:r>
      <w:r w:rsidR="00215926">
        <w:rPr>
          <w:rStyle w:val="Strong"/>
          <w:rFonts w:ascii="Arial" w:eastAsiaTheme="majorEastAsia" w:hAnsi="Arial" w:cs="Arial"/>
          <w:b w:val="0"/>
          <w:bCs w:val="0"/>
        </w:rPr>
        <w:t>,</w:t>
      </w:r>
      <w:r>
        <w:rPr>
          <w:rStyle w:val="Strong"/>
          <w:rFonts w:ascii="Arial" w:eastAsiaTheme="majorEastAsia" w:hAnsi="Arial" w:cs="Arial"/>
          <w:b w:val="0"/>
          <w:bCs w:val="0"/>
        </w:rPr>
        <w:t xml:space="preserve"> I am taking steps to build my confidence </w:t>
      </w:r>
      <w:r w:rsidR="00603606">
        <w:rPr>
          <w:rStyle w:val="Strong"/>
          <w:rFonts w:ascii="Arial" w:eastAsiaTheme="majorEastAsia" w:hAnsi="Arial" w:cs="Arial"/>
          <w:b w:val="0"/>
          <w:bCs w:val="0"/>
        </w:rPr>
        <w:t>and leadership skills</w:t>
      </w:r>
      <w:r w:rsidR="00A14B16">
        <w:rPr>
          <w:rStyle w:val="Strong"/>
          <w:rFonts w:ascii="Arial" w:eastAsiaTheme="majorEastAsia" w:hAnsi="Arial" w:cs="Arial"/>
          <w:b w:val="0"/>
          <w:bCs w:val="0"/>
        </w:rPr>
        <w:t>.</w:t>
      </w:r>
      <w:r w:rsidR="00603606">
        <w:rPr>
          <w:rStyle w:val="Strong"/>
          <w:rFonts w:ascii="Arial" w:eastAsiaTheme="majorEastAsia" w:hAnsi="Arial" w:cs="Arial"/>
          <w:b w:val="0"/>
          <w:bCs w:val="0"/>
        </w:rPr>
        <w:t xml:space="preserve">  I have beg</w:t>
      </w:r>
      <w:r w:rsidR="00215926">
        <w:rPr>
          <w:rStyle w:val="Strong"/>
          <w:rFonts w:ascii="Arial" w:eastAsiaTheme="majorEastAsia" w:hAnsi="Arial" w:cs="Arial"/>
          <w:b w:val="0"/>
          <w:bCs w:val="0"/>
        </w:rPr>
        <w:t>u</w:t>
      </w:r>
      <w:r w:rsidR="00603606">
        <w:rPr>
          <w:rStyle w:val="Strong"/>
          <w:rFonts w:ascii="Arial" w:eastAsiaTheme="majorEastAsia" w:hAnsi="Arial" w:cs="Arial"/>
          <w:b w:val="0"/>
          <w:bCs w:val="0"/>
        </w:rPr>
        <w:t xml:space="preserve">n reviewing </w:t>
      </w:r>
      <w:r w:rsidR="00645D41">
        <w:rPr>
          <w:rStyle w:val="Strong"/>
          <w:rFonts w:ascii="Arial" w:eastAsiaTheme="majorEastAsia" w:hAnsi="Arial" w:cs="Arial"/>
          <w:b w:val="0"/>
          <w:bCs w:val="0"/>
        </w:rPr>
        <w:t xml:space="preserve">procedures such as the </w:t>
      </w:r>
      <w:r w:rsidR="0045148C">
        <w:rPr>
          <w:rStyle w:val="Strong"/>
          <w:rFonts w:ascii="Arial" w:eastAsiaTheme="majorEastAsia" w:hAnsi="Arial" w:cs="Arial"/>
          <w:b w:val="0"/>
          <w:bCs w:val="0"/>
        </w:rPr>
        <w:t>hybrid working policy</w:t>
      </w:r>
      <w:r w:rsidR="00215926">
        <w:rPr>
          <w:rStyle w:val="Strong"/>
          <w:rFonts w:ascii="Arial" w:eastAsiaTheme="majorEastAsia" w:hAnsi="Arial" w:cs="Arial"/>
          <w:b w:val="0"/>
          <w:bCs w:val="0"/>
        </w:rPr>
        <w:t xml:space="preserve"> and </w:t>
      </w:r>
      <w:r w:rsidR="00645D41">
        <w:rPr>
          <w:rStyle w:val="Strong"/>
          <w:rFonts w:ascii="Arial" w:eastAsiaTheme="majorEastAsia" w:hAnsi="Arial" w:cs="Arial"/>
          <w:b w:val="0"/>
          <w:bCs w:val="0"/>
        </w:rPr>
        <w:t xml:space="preserve">have suggested improvements, as currently </w:t>
      </w:r>
      <w:r w:rsidR="009E2C74">
        <w:rPr>
          <w:rStyle w:val="Strong"/>
          <w:rFonts w:ascii="Arial" w:eastAsiaTheme="majorEastAsia" w:hAnsi="Arial" w:cs="Arial"/>
          <w:b w:val="0"/>
          <w:bCs w:val="0"/>
        </w:rPr>
        <w:t xml:space="preserve">it </w:t>
      </w:r>
      <w:r w:rsidR="00645D41">
        <w:rPr>
          <w:rStyle w:val="Strong"/>
          <w:rFonts w:ascii="Arial" w:eastAsiaTheme="majorEastAsia" w:hAnsi="Arial" w:cs="Arial"/>
          <w:b w:val="0"/>
          <w:bCs w:val="0"/>
        </w:rPr>
        <w:t xml:space="preserve">does not </w:t>
      </w:r>
      <w:r w:rsidR="009E2C74">
        <w:rPr>
          <w:rStyle w:val="Strong"/>
          <w:rFonts w:ascii="Arial" w:eastAsiaTheme="majorEastAsia" w:hAnsi="Arial" w:cs="Arial"/>
          <w:b w:val="0"/>
          <w:bCs w:val="0"/>
        </w:rPr>
        <w:t xml:space="preserve">fully align with our culture </w:t>
      </w:r>
      <w:r w:rsidR="00645D41">
        <w:rPr>
          <w:rStyle w:val="Strong"/>
          <w:rFonts w:ascii="Arial" w:eastAsiaTheme="majorEastAsia" w:hAnsi="Arial" w:cs="Arial"/>
          <w:b w:val="0"/>
          <w:bCs w:val="0"/>
        </w:rPr>
        <w:t xml:space="preserve">or </w:t>
      </w:r>
      <w:r w:rsidR="009E2C74">
        <w:rPr>
          <w:rStyle w:val="Strong"/>
          <w:rFonts w:ascii="Arial" w:eastAsiaTheme="majorEastAsia" w:hAnsi="Arial" w:cs="Arial"/>
          <w:b w:val="0"/>
          <w:bCs w:val="0"/>
        </w:rPr>
        <w:t xml:space="preserve">promote </w:t>
      </w:r>
      <w:r w:rsidR="00407792">
        <w:rPr>
          <w:rStyle w:val="Strong"/>
          <w:rFonts w:ascii="Arial" w:eastAsiaTheme="majorEastAsia" w:hAnsi="Arial" w:cs="Arial"/>
          <w:b w:val="0"/>
          <w:bCs w:val="0"/>
        </w:rPr>
        <w:t xml:space="preserve">inclusivity.  The revised policy will </w:t>
      </w:r>
      <w:r w:rsidR="00E6066E">
        <w:rPr>
          <w:rStyle w:val="Strong"/>
          <w:rFonts w:ascii="Arial" w:eastAsiaTheme="majorEastAsia" w:hAnsi="Arial" w:cs="Arial"/>
          <w:b w:val="0"/>
          <w:bCs w:val="0"/>
        </w:rPr>
        <w:t xml:space="preserve">provide clear </w:t>
      </w:r>
      <w:r w:rsidR="00B655F1">
        <w:rPr>
          <w:rStyle w:val="Strong"/>
          <w:rFonts w:ascii="Arial" w:eastAsiaTheme="majorEastAsia" w:hAnsi="Arial" w:cs="Arial"/>
          <w:b w:val="0"/>
          <w:bCs w:val="0"/>
        </w:rPr>
        <w:t xml:space="preserve">guidance to managers </w:t>
      </w:r>
      <w:r w:rsidR="00E6066E">
        <w:rPr>
          <w:rStyle w:val="Strong"/>
          <w:rFonts w:ascii="Arial" w:eastAsiaTheme="majorEastAsia" w:hAnsi="Arial" w:cs="Arial"/>
          <w:b w:val="0"/>
          <w:bCs w:val="0"/>
        </w:rPr>
        <w:t xml:space="preserve">on </w:t>
      </w:r>
      <w:r w:rsidR="00B655F1">
        <w:rPr>
          <w:rStyle w:val="Strong"/>
          <w:rFonts w:ascii="Arial" w:eastAsiaTheme="majorEastAsia" w:hAnsi="Arial" w:cs="Arial"/>
          <w:b w:val="0"/>
          <w:bCs w:val="0"/>
        </w:rPr>
        <w:t xml:space="preserve">how to manage hybrid teams and set out </w:t>
      </w:r>
      <w:r w:rsidR="00384D71">
        <w:rPr>
          <w:rStyle w:val="Strong"/>
          <w:rFonts w:ascii="Arial" w:eastAsiaTheme="majorEastAsia" w:hAnsi="Arial" w:cs="Arial"/>
          <w:b w:val="0"/>
          <w:bCs w:val="0"/>
        </w:rPr>
        <w:t>fair</w:t>
      </w:r>
      <w:r w:rsidR="00B655F1">
        <w:rPr>
          <w:rStyle w:val="Strong"/>
          <w:rFonts w:ascii="Arial" w:eastAsiaTheme="majorEastAsia" w:hAnsi="Arial" w:cs="Arial"/>
          <w:b w:val="0"/>
          <w:bCs w:val="0"/>
        </w:rPr>
        <w:t xml:space="preserve"> guidelines </w:t>
      </w:r>
      <w:r w:rsidR="00384D71">
        <w:rPr>
          <w:rStyle w:val="Strong"/>
          <w:rFonts w:ascii="Arial" w:eastAsiaTheme="majorEastAsia" w:hAnsi="Arial" w:cs="Arial"/>
          <w:b w:val="0"/>
          <w:bCs w:val="0"/>
        </w:rPr>
        <w:t>f</w:t>
      </w:r>
      <w:r w:rsidR="00B655F1">
        <w:rPr>
          <w:rStyle w:val="Strong"/>
          <w:rFonts w:ascii="Arial" w:eastAsiaTheme="majorEastAsia" w:hAnsi="Arial" w:cs="Arial"/>
          <w:b w:val="0"/>
          <w:bCs w:val="0"/>
        </w:rPr>
        <w:t>o</w:t>
      </w:r>
      <w:r w:rsidR="00384D71">
        <w:rPr>
          <w:rStyle w:val="Strong"/>
          <w:rFonts w:ascii="Arial" w:eastAsiaTheme="majorEastAsia" w:hAnsi="Arial" w:cs="Arial"/>
          <w:b w:val="0"/>
          <w:bCs w:val="0"/>
        </w:rPr>
        <w:t>r</w:t>
      </w:r>
      <w:r w:rsidR="00B655F1">
        <w:rPr>
          <w:rStyle w:val="Strong"/>
          <w:rFonts w:ascii="Arial" w:eastAsiaTheme="majorEastAsia" w:hAnsi="Arial" w:cs="Arial"/>
          <w:b w:val="0"/>
          <w:bCs w:val="0"/>
        </w:rPr>
        <w:t xml:space="preserve"> </w:t>
      </w:r>
      <w:r w:rsidR="00384D71">
        <w:rPr>
          <w:rStyle w:val="Strong"/>
          <w:rFonts w:ascii="Arial" w:eastAsiaTheme="majorEastAsia" w:hAnsi="Arial" w:cs="Arial"/>
          <w:b w:val="0"/>
          <w:bCs w:val="0"/>
        </w:rPr>
        <w:t>hybrid working</w:t>
      </w:r>
      <w:r w:rsidR="00B655F1">
        <w:rPr>
          <w:rStyle w:val="Strong"/>
          <w:rFonts w:ascii="Arial" w:eastAsiaTheme="majorEastAsia" w:hAnsi="Arial" w:cs="Arial"/>
          <w:b w:val="0"/>
          <w:bCs w:val="0"/>
        </w:rPr>
        <w:t>.</w:t>
      </w:r>
      <w:r w:rsidR="00384D71">
        <w:rPr>
          <w:rStyle w:val="Strong"/>
          <w:rFonts w:ascii="Arial" w:eastAsiaTheme="majorEastAsia" w:hAnsi="Arial" w:cs="Arial"/>
          <w:b w:val="0"/>
          <w:bCs w:val="0"/>
        </w:rPr>
        <w:t xml:space="preserve">  </w:t>
      </w:r>
      <w:r w:rsidR="0071704E">
        <w:rPr>
          <w:rStyle w:val="Strong"/>
          <w:rFonts w:ascii="Arial" w:eastAsiaTheme="majorEastAsia" w:hAnsi="Arial" w:cs="Arial"/>
          <w:b w:val="0"/>
          <w:bCs w:val="0"/>
        </w:rPr>
        <w:t xml:space="preserve">I will present </w:t>
      </w:r>
      <w:r w:rsidR="005B1004">
        <w:rPr>
          <w:rStyle w:val="Strong"/>
          <w:rFonts w:ascii="Arial" w:eastAsiaTheme="majorEastAsia" w:hAnsi="Arial" w:cs="Arial"/>
          <w:b w:val="0"/>
          <w:bCs w:val="0"/>
        </w:rPr>
        <w:t xml:space="preserve">these recommendations </w:t>
      </w:r>
      <w:r w:rsidR="0071704E">
        <w:rPr>
          <w:rStyle w:val="Strong"/>
          <w:rFonts w:ascii="Arial" w:eastAsiaTheme="majorEastAsia" w:hAnsi="Arial" w:cs="Arial"/>
          <w:b w:val="0"/>
          <w:bCs w:val="0"/>
        </w:rPr>
        <w:t>to the senior team</w:t>
      </w:r>
      <w:r w:rsidR="005B1004">
        <w:rPr>
          <w:rStyle w:val="Strong"/>
          <w:rFonts w:ascii="Arial" w:eastAsiaTheme="majorEastAsia" w:hAnsi="Arial" w:cs="Arial"/>
          <w:b w:val="0"/>
          <w:bCs w:val="0"/>
        </w:rPr>
        <w:t xml:space="preserve">, </w:t>
      </w:r>
      <w:r w:rsidR="0071704E">
        <w:rPr>
          <w:rStyle w:val="Strong"/>
          <w:rFonts w:ascii="Arial" w:eastAsiaTheme="majorEastAsia" w:hAnsi="Arial" w:cs="Arial"/>
          <w:b w:val="0"/>
          <w:bCs w:val="0"/>
        </w:rPr>
        <w:t xml:space="preserve">giving me </w:t>
      </w:r>
      <w:r w:rsidR="005B1004">
        <w:rPr>
          <w:rStyle w:val="Strong"/>
          <w:rFonts w:ascii="Arial" w:eastAsiaTheme="majorEastAsia" w:hAnsi="Arial" w:cs="Arial"/>
          <w:b w:val="0"/>
          <w:bCs w:val="0"/>
        </w:rPr>
        <w:t xml:space="preserve">valuable </w:t>
      </w:r>
      <w:r w:rsidR="0071704E">
        <w:rPr>
          <w:rStyle w:val="Strong"/>
          <w:rFonts w:ascii="Arial" w:eastAsiaTheme="majorEastAsia" w:hAnsi="Arial" w:cs="Arial"/>
          <w:b w:val="0"/>
          <w:bCs w:val="0"/>
        </w:rPr>
        <w:t>experience in influencing decision</w:t>
      </w:r>
      <w:r w:rsidR="005D14CE">
        <w:rPr>
          <w:rStyle w:val="Strong"/>
          <w:rFonts w:ascii="Arial" w:eastAsiaTheme="majorEastAsia" w:hAnsi="Arial" w:cs="Arial"/>
          <w:b w:val="0"/>
          <w:bCs w:val="0"/>
        </w:rPr>
        <w:t>s</w:t>
      </w:r>
      <w:r w:rsidR="0071704E">
        <w:rPr>
          <w:rStyle w:val="Strong"/>
          <w:rFonts w:ascii="Arial" w:eastAsiaTheme="majorEastAsia" w:hAnsi="Arial" w:cs="Arial"/>
          <w:b w:val="0"/>
          <w:bCs w:val="0"/>
        </w:rPr>
        <w:t>.</w:t>
      </w:r>
      <w:r w:rsidR="00077FA6">
        <w:rPr>
          <w:rStyle w:val="Strong"/>
          <w:rFonts w:ascii="Arial" w:eastAsiaTheme="majorEastAsia" w:hAnsi="Arial" w:cs="Arial"/>
          <w:b w:val="0"/>
          <w:bCs w:val="0"/>
        </w:rPr>
        <w:t xml:space="preserve">  I have </w:t>
      </w:r>
      <w:r w:rsidR="00DC6C59">
        <w:rPr>
          <w:rStyle w:val="Strong"/>
          <w:rFonts w:ascii="Arial" w:eastAsiaTheme="majorEastAsia" w:hAnsi="Arial" w:cs="Arial"/>
          <w:b w:val="0"/>
          <w:bCs w:val="0"/>
        </w:rPr>
        <w:t>beg</w:t>
      </w:r>
      <w:r w:rsidR="005B1004">
        <w:rPr>
          <w:rStyle w:val="Strong"/>
          <w:rFonts w:ascii="Arial" w:eastAsiaTheme="majorEastAsia" w:hAnsi="Arial" w:cs="Arial"/>
          <w:b w:val="0"/>
          <w:bCs w:val="0"/>
        </w:rPr>
        <w:t>u</w:t>
      </w:r>
      <w:r w:rsidR="00DC6C59">
        <w:rPr>
          <w:rStyle w:val="Strong"/>
          <w:rFonts w:ascii="Arial" w:eastAsiaTheme="majorEastAsia" w:hAnsi="Arial" w:cs="Arial"/>
          <w:b w:val="0"/>
          <w:bCs w:val="0"/>
        </w:rPr>
        <w:t xml:space="preserve">n the CIPD </w:t>
      </w:r>
      <w:r w:rsidR="00D9636F">
        <w:rPr>
          <w:rStyle w:val="Strong"/>
          <w:rFonts w:ascii="Arial" w:eastAsiaTheme="majorEastAsia" w:hAnsi="Arial" w:cs="Arial"/>
          <w:b w:val="0"/>
          <w:bCs w:val="0"/>
        </w:rPr>
        <w:t>People Manage</w:t>
      </w:r>
      <w:r w:rsidR="005B1004">
        <w:rPr>
          <w:rStyle w:val="Strong"/>
          <w:rFonts w:ascii="Arial" w:eastAsiaTheme="majorEastAsia" w:hAnsi="Arial" w:cs="Arial"/>
          <w:b w:val="0"/>
          <w:bCs w:val="0"/>
        </w:rPr>
        <w:t>ment</w:t>
      </w:r>
      <w:r w:rsidR="00D9636F">
        <w:rPr>
          <w:rStyle w:val="Strong"/>
          <w:rFonts w:ascii="Arial" w:eastAsiaTheme="majorEastAsia" w:hAnsi="Arial" w:cs="Arial"/>
          <w:b w:val="0"/>
          <w:bCs w:val="0"/>
        </w:rPr>
        <w:t xml:space="preserve"> </w:t>
      </w:r>
      <w:r w:rsidR="00B61568">
        <w:rPr>
          <w:rStyle w:val="Strong"/>
          <w:rFonts w:ascii="Arial" w:eastAsiaTheme="majorEastAsia" w:hAnsi="Arial" w:cs="Arial"/>
          <w:b w:val="0"/>
          <w:bCs w:val="0"/>
        </w:rPr>
        <w:t xml:space="preserve">course, which is </w:t>
      </w:r>
      <w:r w:rsidR="00D869E2">
        <w:rPr>
          <w:rStyle w:val="Strong"/>
          <w:rFonts w:ascii="Arial" w:eastAsiaTheme="majorEastAsia" w:hAnsi="Arial" w:cs="Arial"/>
          <w:b w:val="0"/>
          <w:bCs w:val="0"/>
        </w:rPr>
        <w:t xml:space="preserve">strengthening </w:t>
      </w:r>
      <w:r w:rsidR="00B61568">
        <w:rPr>
          <w:rStyle w:val="Strong"/>
          <w:rFonts w:ascii="Arial" w:eastAsiaTheme="majorEastAsia" w:hAnsi="Arial" w:cs="Arial"/>
          <w:b w:val="0"/>
          <w:bCs w:val="0"/>
        </w:rPr>
        <w:t>my knowledge and confidence</w:t>
      </w:r>
      <w:r w:rsidR="00551ADA">
        <w:rPr>
          <w:rStyle w:val="Strong"/>
          <w:rFonts w:ascii="Arial" w:eastAsiaTheme="majorEastAsia" w:hAnsi="Arial" w:cs="Arial"/>
          <w:b w:val="0"/>
          <w:bCs w:val="0"/>
        </w:rPr>
        <w:t xml:space="preserve">, </w:t>
      </w:r>
      <w:r w:rsidR="00B61568">
        <w:rPr>
          <w:rStyle w:val="Strong"/>
          <w:rFonts w:ascii="Arial" w:eastAsiaTheme="majorEastAsia" w:hAnsi="Arial" w:cs="Arial"/>
          <w:b w:val="0"/>
          <w:bCs w:val="0"/>
        </w:rPr>
        <w:t>helping me deepe</w:t>
      </w:r>
      <w:r w:rsidR="004E5A17">
        <w:rPr>
          <w:rStyle w:val="Strong"/>
          <w:rFonts w:ascii="Arial" w:eastAsiaTheme="majorEastAsia" w:hAnsi="Arial" w:cs="Arial"/>
          <w:b w:val="0"/>
          <w:bCs w:val="0"/>
        </w:rPr>
        <w:t>n my</w:t>
      </w:r>
      <w:r w:rsidR="00B61568">
        <w:rPr>
          <w:rStyle w:val="Strong"/>
          <w:rFonts w:ascii="Arial" w:eastAsiaTheme="majorEastAsia" w:hAnsi="Arial" w:cs="Arial"/>
          <w:b w:val="0"/>
          <w:bCs w:val="0"/>
        </w:rPr>
        <w:t xml:space="preserve"> understanding o</w:t>
      </w:r>
      <w:r w:rsidR="00E27F4D">
        <w:rPr>
          <w:rStyle w:val="Strong"/>
          <w:rFonts w:ascii="Arial" w:eastAsiaTheme="majorEastAsia" w:hAnsi="Arial" w:cs="Arial"/>
          <w:b w:val="0"/>
          <w:bCs w:val="0"/>
        </w:rPr>
        <w:t>f</w:t>
      </w:r>
      <w:r w:rsidR="00B61568">
        <w:rPr>
          <w:rStyle w:val="Strong"/>
          <w:rFonts w:ascii="Arial" w:eastAsiaTheme="majorEastAsia" w:hAnsi="Arial" w:cs="Arial"/>
          <w:b w:val="0"/>
          <w:bCs w:val="0"/>
        </w:rPr>
        <w:t xml:space="preserve"> key areas</w:t>
      </w:r>
      <w:r w:rsidR="00F02AAB">
        <w:rPr>
          <w:rStyle w:val="Strong"/>
          <w:rFonts w:ascii="Arial" w:eastAsiaTheme="majorEastAsia" w:hAnsi="Arial" w:cs="Arial"/>
          <w:b w:val="0"/>
          <w:bCs w:val="0"/>
        </w:rPr>
        <w:t xml:space="preserve"> such as employee relations</w:t>
      </w:r>
      <w:r w:rsidR="004E5A17">
        <w:rPr>
          <w:rStyle w:val="Strong"/>
          <w:rFonts w:ascii="Arial" w:eastAsiaTheme="majorEastAsia" w:hAnsi="Arial" w:cs="Arial"/>
          <w:b w:val="0"/>
          <w:bCs w:val="0"/>
        </w:rPr>
        <w:t xml:space="preserve"> and </w:t>
      </w:r>
      <w:r w:rsidR="00F02AAB">
        <w:rPr>
          <w:rStyle w:val="Strong"/>
          <w:rFonts w:ascii="Arial" w:eastAsiaTheme="majorEastAsia" w:hAnsi="Arial" w:cs="Arial"/>
          <w:b w:val="0"/>
          <w:bCs w:val="0"/>
        </w:rPr>
        <w:t xml:space="preserve">law, while </w:t>
      </w:r>
      <w:r w:rsidR="00594FC9">
        <w:rPr>
          <w:rStyle w:val="Strong"/>
          <w:rFonts w:ascii="Arial" w:eastAsiaTheme="majorEastAsia" w:hAnsi="Arial" w:cs="Arial"/>
          <w:b w:val="0"/>
          <w:bCs w:val="0"/>
        </w:rPr>
        <w:t xml:space="preserve">developing my ability </w:t>
      </w:r>
      <w:r w:rsidR="00646805">
        <w:rPr>
          <w:rStyle w:val="Strong"/>
          <w:rFonts w:ascii="Arial" w:eastAsiaTheme="majorEastAsia" w:hAnsi="Arial" w:cs="Arial"/>
          <w:b w:val="0"/>
          <w:bCs w:val="0"/>
        </w:rPr>
        <w:t xml:space="preserve">to analyse data </w:t>
      </w:r>
      <w:r w:rsidR="00594FC9">
        <w:rPr>
          <w:rStyle w:val="Strong"/>
          <w:rFonts w:ascii="Arial" w:eastAsiaTheme="majorEastAsia" w:hAnsi="Arial" w:cs="Arial"/>
          <w:b w:val="0"/>
          <w:bCs w:val="0"/>
        </w:rPr>
        <w:t>and how technology, including AI can improve efficiencies and fairness within processes</w:t>
      </w:r>
      <w:r w:rsidR="00B63B81">
        <w:rPr>
          <w:rStyle w:val="Strong"/>
          <w:rFonts w:ascii="Arial" w:eastAsiaTheme="majorEastAsia" w:hAnsi="Arial" w:cs="Arial"/>
          <w:b w:val="0"/>
          <w:bCs w:val="0"/>
        </w:rPr>
        <w:t xml:space="preserve">.  It </w:t>
      </w:r>
      <w:r w:rsidR="00551ADA">
        <w:rPr>
          <w:rStyle w:val="Strong"/>
          <w:rFonts w:ascii="Arial" w:eastAsiaTheme="majorEastAsia" w:hAnsi="Arial" w:cs="Arial"/>
          <w:b w:val="0"/>
          <w:bCs w:val="0"/>
        </w:rPr>
        <w:t xml:space="preserve">has also </w:t>
      </w:r>
      <w:r w:rsidR="00B63B81">
        <w:rPr>
          <w:rStyle w:val="Strong"/>
          <w:rFonts w:ascii="Arial" w:eastAsiaTheme="majorEastAsia" w:hAnsi="Arial" w:cs="Arial"/>
          <w:b w:val="0"/>
          <w:bCs w:val="0"/>
        </w:rPr>
        <w:t>help</w:t>
      </w:r>
      <w:r w:rsidR="00551ADA">
        <w:rPr>
          <w:rStyle w:val="Strong"/>
          <w:rFonts w:ascii="Arial" w:eastAsiaTheme="majorEastAsia" w:hAnsi="Arial" w:cs="Arial"/>
          <w:b w:val="0"/>
          <w:bCs w:val="0"/>
        </w:rPr>
        <w:t>ed</w:t>
      </w:r>
      <w:r w:rsidR="00B63B81">
        <w:rPr>
          <w:rStyle w:val="Strong"/>
          <w:rFonts w:ascii="Arial" w:eastAsiaTheme="majorEastAsia" w:hAnsi="Arial" w:cs="Arial"/>
          <w:b w:val="0"/>
          <w:bCs w:val="0"/>
        </w:rPr>
        <w:t xml:space="preserve"> me </w:t>
      </w:r>
      <w:r w:rsidR="00900B4F">
        <w:rPr>
          <w:rStyle w:val="Strong"/>
          <w:rFonts w:ascii="Arial" w:eastAsiaTheme="majorEastAsia" w:hAnsi="Arial" w:cs="Arial"/>
          <w:b w:val="0"/>
          <w:bCs w:val="0"/>
        </w:rPr>
        <w:t xml:space="preserve">to self-reflect which </w:t>
      </w:r>
      <w:r w:rsidR="00B63B81">
        <w:rPr>
          <w:rStyle w:val="Strong"/>
          <w:rFonts w:ascii="Arial" w:eastAsiaTheme="majorEastAsia" w:hAnsi="Arial" w:cs="Arial"/>
          <w:b w:val="0"/>
          <w:bCs w:val="0"/>
        </w:rPr>
        <w:t>supports</w:t>
      </w:r>
      <w:r w:rsidR="00900B4F">
        <w:rPr>
          <w:rStyle w:val="Strong"/>
          <w:rFonts w:ascii="Arial" w:eastAsiaTheme="majorEastAsia" w:hAnsi="Arial" w:cs="Arial"/>
          <w:b w:val="0"/>
          <w:bCs w:val="0"/>
        </w:rPr>
        <w:t xml:space="preserve"> my goal of developing </w:t>
      </w:r>
      <w:r w:rsidR="00C727E8">
        <w:rPr>
          <w:rStyle w:val="Strong"/>
          <w:rFonts w:ascii="Arial" w:eastAsiaTheme="majorEastAsia" w:hAnsi="Arial" w:cs="Arial"/>
          <w:b w:val="0"/>
          <w:bCs w:val="0"/>
        </w:rPr>
        <w:t xml:space="preserve">my </w:t>
      </w:r>
      <w:r w:rsidR="00900B4F">
        <w:rPr>
          <w:rStyle w:val="Strong"/>
          <w:rFonts w:ascii="Arial" w:eastAsiaTheme="majorEastAsia" w:hAnsi="Arial" w:cs="Arial"/>
          <w:b w:val="0"/>
          <w:bCs w:val="0"/>
        </w:rPr>
        <w:t xml:space="preserve">leadership skills </w:t>
      </w:r>
      <w:r w:rsidR="00551ADA">
        <w:rPr>
          <w:rStyle w:val="Strong"/>
          <w:rFonts w:ascii="Arial" w:eastAsiaTheme="majorEastAsia" w:hAnsi="Arial" w:cs="Arial"/>
          <w:b w:val="0"/>
          <w:bCs w:val="0"/>
        </w:rPr>
        <w:t xml:space="preserve">and gain confidence. </w:t>
      </w:r>
    </w:p>
    <w:p w14:paraId="7497B0DE" w14:textId="4F1E4D11" w:rsidR="00244395" w:rsidRDefault="0021660E" w:rsidP="00D47DE9">
      <w:pPr>
        <w:rPr>
          <w:rFonts w:ascii="Arial" w:hAnsi="Arial" w:cs="Arial"/>
          <w:b/>
          <w:bCs/>
          <w:sz w:val="24"/>
          <w:szCs w:val="24"/>
          <w:lang w:val="en-US"/>
        </w:rPr>
      </w:pPr>
      <w:r w:rsidRPr="0021660E">
        <w:rPr>
          <w:rFonts w:ascii="Arial" w:hAnsi="Arial" w:cs="Arial"/>
          <w:b/>
          <w:bCs/>
          <w:sz w:val="24"/>
          <w:szCs w:val="24"/>
          <w:lang w:val="en-US"/>
        </w:rPr>
        <w:lastRenderedPageBreak/>
        <w:t>Q10. (AC3.3)</w:t>
      </w:r>
    </w:p>
    <w:p w14:paraId="4DE9D686" w14:textId="5B8BE9FA" w:rsidR="00DA4E53" w:rsidRDefault="00D82B66" w:rsidP="00D47DE9">
      <w:pPr>
        <w:rPr>
          <w:rFonts w:ascii="Arial" w:hAnsi="Arial" w:cs="Arial"/>
          <w:sz w:val="24"/>
          <w:szCs w:val="24"/>
          <w:lang w:val="en-US"/>
        </w:rPr>
      </w:pPr>
      <w:r>
        <w:rPr>
          <w:rFonts w:ascii="Arial" w:hAnsi="Arial" w:cs="Arial"/>
          <w:sz w:val="24"/>
          <w:szCs w:val="24"/>
          <w:lang w:val="en-US"/>
        </w:rPr>
        <w:t xml:space="preserve">I have identified two development </w:t>
      </w:r>
      <w:r w:rsidR="00D55C77">
        <w:rPr>
          <w:rFonts w:ascii="Arial" w:hAnsi="Arial" w:cs="Arial"/>
          <w:sz w:val="24"/>
          <w:szCs w:val="24"/>
          <w:lang w:val="en-US"/>
        </w:rPr>
        <w:t>activities to</w:t>
      </w:r>
      <w:r>
        <w:rPr>
          <w:rFonts w:ascii="Arial" w:hAnsi="Arial" w:cs="Arial"/>
          <w:sz w:val="24"/>
          <w:szCs w:val="24"/>
          <w:lang w:val="en-US"/>
        </w:rPr>
        <w:t xml:space="preserve"> support my professional growth</w:t>
      </w:r>
      <w:r w:rsidR="000D21C3">
        <w:rPr>
          <w:rFonts w:ascii="Arial" w:hAnsi="Arial" w:cs="Arial"/>
          <w:sz w:val="24"/>
          <w:szCs w:val="24"/>
          <w:lang w:val="en-US"/>
        </w:rPr>
        <w:t xml:space="preserve"> over the next six months.</w:t>
      </w:r>
      <w:r w:rsidR="00C67F3D">
        <w:rPr>
          <w:rFonts w:ascii="Arial" w:hAnsi="Arial" w:cs="Arial"/>
          <w:sz w:val="24"/>
          <w:szCs w:val="24"/>
          <w:lang w:val="en-US"/>
        </w:rPr>
        <w:t xml:space="preserve">  </w:t>
      </w:r>
      <w:r w:rsidR="00667734">
        <w:rPr>
          <w:rFonts w:ascii="Arial" w:hAnsi="Arial" w:cs="Arial"/>
          <w:sz w:val="24"/>
          <w:szCs w:val="24"/>
          <w:lang w:val="en-US"/>
        </w:rPr>
        <w:t xml:space="preserve">I will lead the review and implementation of our hybrid working policy.  To achieve </w:t>
      </w:r>
      <w:r w:rsidR="00112739">
        <w:rPr>
          <w:rFonts w:ascii="Arial" w:hAnsi="Arial" w:cs="Arial"/>
          <w:sz w:val="24"/>
          <w:szCs w:val="24"/>
          <w:lang w:val="en-US"/>
        </w:rPr>
        <w:t>this,</w:t>
      </w:r>
      <w:r w:rsidR="00667734">
        <w:rPr>
          <w:rFonts w:ascii="Arial" w:hAnsi="Arial" w:cs="Arial"/>
          <w:sz w:val="24"/>
          <w:szCs w:val="24"/>
          <w:lang w:val="en-US"/>
        </w:rPr>
        <w:t xml:space="preserve"> I will carry out </w:t>
      </w:r>
      <w:r w:rsidR="006926A5">
        <w:rPr>
          <w:rFonts w:ascii="Arial" w:hAnsi="Arial" w:cs="Arial"/>
          <w:sz w:val="24"/>
          <w:szCs w:val="24"/>
          <w:lang w:val="en-US"/>
        </w:rPr>
        <w:t>consultations</w:t>
      </w:r>
      <w:r w:rsidR="00667734">
        <w:rPr>
          <w:rFonts w:ascii="Arial" w:hAnsi="Arial" w:cs="Arial"/>
          <w:sz w:val="24"/>
          <w:szCs w:val="24"/>
          <w:lang w:val="en-US"/>
        </w:rPr>
        <w:t xml:space="preserve"> with staff and</w:t>
      </w:r>
      <w:r w:rsidR="00B71B1D">
        <w:rPr>
          <w:rFonts w:ascii="Arial" w:hAnsi="Arial" w:cs="Arial"/>
          <w:sz w:val="24"/>
          <w:szCs w:val="24"/>
          <w:lang w:val="en-US"/>
        </w:rPr>
        <w:t xml:space="preserve"> managers, drafting a revised policy which I will present </w:t>
      </w:r>
      <w:r w:rsidR="003C6CD1">
        <w:rPr>
          <w:rFonts w:ascii="Arial" w:hAnsi="Arial" w:cs="Arial"/>
          <w:sz w:val="24"/>
          <w:szCs w:val="24"/>
          <w:lang w:val="en-US"/>
        </w:rPr>
        <w:t xml:space="preserve">along with my </w:t>
      </w:r>
      <w:r w:rsidR="00D55C77">
        <w:rPr>
          <w:rFonts w:ascii="Arial" w:hAnsi="Arial" w:cs="Arial"/>
          <w:sz w:val="24"/>
          <w:szCs w:val="24"/>
          <w:lang w:val="en-US"/>
        </w:rPr>
        <w:t>recommendations</w:t>
      </w:r>
      <w:r w:rsidR="003C6CD1">
        <w:rPr>
          <w:rFonts w:ascii="Arial" w:hAnsi="Arial" w:cs="Arial"/>
          <w:sz w:val="24"/>
          <w:szCs w:val="24"/>
          <w:lang w:val="en-US"/>
        </w:rPr>
        <w:t xml:space="preserve"> to the senior team.  </w:t>
      </w:r>
      <w:r w:rsidR="00D35628">
        <w:rPr>
          <w:rFonts w:ascii="Arial" w:hAnsi="Arial" w:cs="Arial"/>
          <w:sz w:val="24"/>
          <w:szCs w:val="24"/>
          <w:lang w:val="en-US"/>
        </w:rPr>
        <w:t>T</w:t>
      </w:r>
      <w:r w:rsidR="003C6CD1">
        <w:rPr>
          <w:rFonts w:ascii="Arial" w:hAnsi="Arial" w:cs="Arial"/>
          <w:sz w:val="24"/>
          <w:szCs w:val="24"/>
          <w:lang w:val="en-US"/>
        </w:rPr>
        <w:t xml:space="preserve">his activity will help to build my confidence in influencing senior </w:t>
      </w:r>
      <w:r w:rsidR="00157880">
        <w:rPr>
          <w:rFonts w:ascii="Arial" w:hAnsi="Arial" w:cs="Arial"/>
          <w:sz w:val="24"/>
          <w:szCs w:val="24"/>
          <w:lang w:val="en-US"/>
        </w:rPr>
        <w:t xml:space="preserve">management and enhance my leadership </w:t>
      </w:r>
      <w:r w:rsidR="00D35628">
        <w:rPr>
          <w:rFonts w:ascii="Arial" w:hAnsi="Arial" w:cs="Arial"/>
          <w:sz w:val="24"/>
          <w:szCs w:val="24"/>
          <w:lang w:val="en-US"/>
        </w:rPr>
        <w:t>skills</w:t>
      </w:r>
      <w:r w:rsidR="00157880">
        <w:rPr>
          <w:rFonts w:ascii="Arial" w:hAnsi="Arial" w:cs="Arial"/>
          <w:sz w:val="24"/>
          <w:szCs w:val="24"/>
          <w:lang w:val="en-US"/>
        </w:rPr>
        <w:t xml:space="preserve">.  It also aligns with my goal to </w:t>
      </w:r>
      <w:r w:rsidR="00D55C77">
        <w:rPr>
          <w:rFonts w:ascii="Arial" w:hAnsi="Arial" w:cs="Arial"/>
          <w:sz w:val="24"/>
          <w:szCs w:val="24"/>
          <w:lang w:val="en-US"/>
        </w:rPr>
        <w:t>promote</w:t>
      </w:r>
      <w:r w:rsidR="00157880">
        <w:rPr>
          <w:rFonts w:ascii="Arial" w:hAnsi="Arial" w:cs="Arial"/>
          <w:sz w:val="24"/>
          <w:szCs w:val="24"/>
          <w:lang w:val="en-US"/>
        </w:rPr>
        <w:t xml:space="preserve"> inclusive and flexible working practice which reflects our</w:t>
      </w:r>
      <w:r w:rsidR="006926A5">
        <w:rPr>
          <w:rFonts w:ascii="Arial" w:hAnsi="Arial" w:cs="Arial"/>
          <w:sz w:val="24"/>
          <w:szCs w:val="24"/>
          <w:lang w:val="en-US"/>
        </w:rPr>
        <w:t xml:space="preserve"> </w:t>
      </w:r>
      <w:proofErr w:type="spellStart"/>
      <w:r w:rsidR="006926A5">
        <w:rPr>
          <w:rFonts w:ascii="Arial" w:hAnsi="Arial" w:cs="Arial"/>
          <w:sz w:val="24"/>
          <w:szCs w:val="24"/>
          <w:lang w:val="en-US"/>
        </w:rPr>
        <w:t>organisation</w:t>
      </w:r>
      <w:proofErr w:type="spellEnd"/>
      <w:r w:rsidR="00157880">
        <w:rPr>
          <w:rFonts w:ascii="Arial" w:hAnsi="Arial" w:cs="Arial"/>
          <w:sz w:val="24"/>
          <w:szCs w:val="24"/>
          <w:lang w:val="en-US"/>
        </w:rPr>
        <w:t xml:space="preserve"> </w:t>
      </w:r>
      <w:r w:rsidR="00D55C77">
        <w:rPr>
          <w:rFonts w:ascii="Arial" w:hAnsi="Arial" w:cs="Arial"/>
          <w:sz w:val="24"/>
          <w:szCs w:val="24"/>
          <w:lang w:val="en-US"/>
        </w:rPr>
        <w:t>culture</w:t>
      </w:r>
      <w:r w:rsidR="006926A5">
        <w:rPr>
          <w:rFonts w:ascii="Arial" w:hAnsi="Arial" w:cs="Arial"/>
          <w:sz w:val="24"/>
          <w:szCs w:val="24"/>
          <w:lang w:val="en-US"/>
        </w:rPr>
        <w:t>.</w:t>
      </w:r>
    </w:p>
    <w:p w14:paraId="61A167A3" w14:textId="5DBCDCD0" w:rsidR="003E4204" w:rsidRDefault="00D55C77" w:rsidP="00D47DE9">
      <w:pPr>
        <w:rPr>
          <w:rFonts w:ascii="Arial" w:hAnsi="Arial" w:cs="Arial"/>
          <w:sz w:val="24"/>
          <w:szCs w:val="24"/>
          <w:lang w:val="en-US"/>
        </w:rPr>
      </w:pPr>
      <w:r>
        <w:rPr>
          <w:rFonts w:ascii="Arial" w:hAnsi="Arial" w:cs="Arial"/>
          <w:sz w:val="24"/>
          <w:szCs w:val="24"/>
          <w:lang w:val="en-US"/>
        </w:rPr>
        <w:t>Secondly</w:t>
      </w:r>
      <w:r w:rsidR="00CE257E">
        <w:rPr>
          <w:rFonts w:ascii="Arial" w:hAnsi="Arial" w:cs="Arial"/>
          <w:sz w:val="24"/>
          <w:szCs w:val="24"/>
          <w:lang w:val="en-US"/>
        </w:rPr>
        <w:t>, I w</w:t>
      </w:r>
      <w:r w:rsidR="00444486">
        <w:rPr>
          <w:rFonts w:ascii="Arial" w:hAnsi="Arial" w:cs="Arial"/>
          <w:sz w:val="24"/>
          <w:szCs w:val="24"/>
          <w:lang w:val="en-US"/>
        </w:rPr>
        <w:t xml:space="preserve">ill </w:t>
      </w:r>
      <w:r w:rsidR="00CE257E">
        <w:rPr>
          <w:rFonts w:ascii="Arial" w:hAnsi="Arial" w:cs="Arial"/>
          <w:sz w:val="24"/>
          <w:szCs w:val="24"/>
          <w:lang w:val="en-US"/>
        </w:rPr>
        <w:t xml:space="preserve">develop my knowledge and </w:t>
      </w:r>
      <w:r>
        <w:rPr>
          <w:rFonts w:ascii="Arial" w:hAnsi="Arial" w:cs="Arial"/>
          <w:sz w:val="24"/>
          <w:szCs w:val="24"/>
          <w:lang w:val="en-US"/>
        </w:rPr>
        <w:t>understanding</w:t>
      </w:r>
      <w:r w:rsidR="00CE257E">
        <w:rPr>
          <w:rFonts w:ascii="Arial" w:hAnsi="Arial" w:cs="Arial"/>
          <w:sz w:val="24"/>
          <w:szCs w:val="24"/>
          <w:lang w:val="en-US"/>
        </w:rPr>
        <w:t xml:space="preserve"> in using Artificial </w:t>
      </w:r>
      <w:r>
        <w:rPr>
          <w:rFonts w:ascii="Arial" w:hAnsi="Arial" w:cs="Arial"/>
          <w:sz w:val="24"/>
          <w:szCs w:val="24"/>
          <w:lang w:val="en-US"/>
        </w:rPr>
        <w:t>Intelligence</w:t>
      </w:r>
      <w:r w:rsidR="00CE257E">
        <w:rPr>
          <w:rFonts w:ascii="Arial" w:hAnsi="Arial" w:cs="Arial"/>
          <w:sz w:val="24"/>
          <w:szCs w:val="24"/>
          <w:lang w:val="en-US"/>
        </w:rPr>
        <w:t xml:space="preserve"> (AI) </w:t>
      </w:r>
      <w:r w:rsidR="00FB2082">
        <w:rPr>
          <w:rFonts w:ascii="Arial" w:hAnsi="Arial" w:cs="Arial"/>
          <w:sz w:val="24"/>
          <w:szCs w:val="24"/>
          <w:lang w:val="en-US"/>
        </w:rPr>
        <w:t xml:space="preserve">and data analytics within HR.  I plan to </w:t>
      </w:r>
      <w:r w:rsidR="00413241">
        <w:rPr>
          <w:rFonts w:ascii="Arial" w:hAnsi="Arial" w:cs="Arial"/>
          <w:sz w:val="24"/>
          <w:szCs w:val="24"/>
          <w:lang w:val="en-US"/>
        </w:rPr>
        <w:t>undertake</w:t>
      </w:r>
      <w:r w:rsidR="00FB2082">
        <w:rPr>
          <w:rFonts w:ascii="Arial" w:hAnsi="Arial" w:cs="Arial"/>
          <w:sz w:val="24"/>
          <w:szCs w:val="24"/>
          <w:lang w:val="en-US"/>
        </w:rPr>
        <w:t xml:space="preserve"> self-learning by using the CIPD online resources to understand how AI can be used to improve </w:t>
      </w:r>
      <w:r w:rsidR="00413241">
        <w:rPr>
          <w:rFonts w:ascii="Arial" w:hAnsi="Arial" w:cs="Arial"/>
          <w:sz w:val="24"/>
          <w:szCs w:val="24"/>
          <w:lang w:val="en-US"/>
        </w:rPr>
        <w:t>recruitment</w:t>
      </w:r>
      <w:r w:rsidR="00C30080">
        <w:rPr>
          <w:rFonts w:ascii="Arial" w:hAnsi="Arial" w:cs="Arial"/>
          <w:sz w:val="24"/>
          <w:szCs w:val="24"/>
          <w:lang w:val="en-US"/>
        </w:rPr>
        <w:t xml:space="preserve">, absence Management and HR </w:t>
      </w:r>
      <w:r w:rsidR="00413241">
        <w:rPr>
          <w:rFonts w:ascii="Arial" w:hAnsi="Arial" w:cs="Arial"/>
          <w:sz w:val="24"/>
          <w:szCs w:val="24"/>
          <w:lang w:val="en-US"/>
        </w:rPr>
        <w:t>efficiencies</w:t>
      </w:r>
      <w:r w:rsidR="00C30080">
        <w:rPr>
          <w:rFonts w:ascii="Arial" w:hAnsi="Arial" w:cs="Arial"/>
          <w:sz w:val="24"/>
          <w:szCs w:val="24"/>
          <w:lang w:val="en-US"/>
        </w:rPr>
        <w:t xml:space="preserve">.  I have chosen this area for development as it will enable me to stay current with emerging </w:t>
      </w:r>
      <w:r w:rsidR="00413241">
        <w:rPr>
          <w:rFonts w:ascii="Arial" w:hAnsi="Arial" w:cs="Arial"/>
          <w:sz w:val="24"/>
          <w:szCs w:val="24"/>
          <w:lang w:val="en-US"/>
        </w:rPr>
        <w:t xml:space="preserve">trends as </w:t>
      </w:r>
      <w:r w:rsidR="00D00916">
        <w:rPr>
          <w:rFonts w:ascii="Arial" w:hAnsi="Arial" w:cs="Arial"/>
          <w:sz w:val="24"/>
          <w:szCs w:val="24"/>
          <w:lang w:val="en-US"/>
        </w:rPr>
        <w:t xml:space="preserve">AI is quickly becoming a tool that many </w:t>
      </w:r>
      <w:proofErr w:type="spellStart"/>
      <w:r w:rsidR="00413241">
        <w:rPr>
          <w:rFonts w:ascii="Arial" w:hAnsi="Arial" w:cs="Arial"/>
          <w:sz w:val="24"/>
          <w:szCs w:val="24"/>
          <w:lang w:val="en-US"/>
        </w:rPr>
        <w:t>organisations</w:t>
      </w:r>
      <w:proofErr w:type="spellEnd"/>
      <w:r w:rsidR="00D00916">
        <w:rPr>
          <w:rFonts w:ascii="Arial" w:hAnsi="Arial" w:cs="Arial"/>
          <w:sz w:val="24"/>
          <w:szCs w:val="24"/>
          <w:lang w:val="en-US"/>
        </w:rPr>
        <w:t xml:space="preserve"> are developing and with very little understanding </w:t>
      </w:r>
      <w:r w:rsidR="00D4658C">
        <w:rPr>
          <w:rFonts w:ascii="Arial" w:hAnsi="Arial" w:cs="Arial"/>
          <w:sz w:val="24"/>
          <w:szCs w:val="24"/>
          <w:lang w:val="en-US"/>
        </w:rPr>
        <w:t xml:space="preserve">I need to develop this skill to ensure my </w:t>
      </w:r>
      <w:proofErr w:type="spellStart"/>
      <w:r w:rsidR="00D4658C">
        <w:rPr>
          <w:rFonts w:ascii="Arial" w:hAnsi="Arial" w:cs="Arial"/>
          <w:sz w:val="24"/>
          <w:szCs w:val="24"/>
          <w:lang w:val="en-US"/>
        </w:rPr>
        <w:t>organi</w:t>
      </w:r>
      <w:r w:rsidR="00177116">
        <w:rPr>
          <w:rFonts w:ascii="Arial" w:hAnsi="Arial" w:cs="Arial"/>
          <w:sz w:val="24"/>
          <w:szCs w:val="24"/>
          <w:lang w:val="en-US"/>
        </w:rPr>
        <w:t>s</w:t>
      </w:r>
      <w:r w:rsidR="00D4658C">
        <w:rPr>
          <w:rFonts w:ascii="Arial" w:hAnsi="Arial" w:cs="Arial"/>
          <w:sz w:val="24"/>
          <w:szCs w:val="24"/>
          <w:lang w:val="en-US"/>
        </w:rPr>
        <w:t>ation</w:t>
      </w:r>
      <w:proofErr w:type="spellEnd"/>
      <w:r w:rsidR="00D4658C">
        <w:rPr>
          <w:rFonts w:ascii="Arial" w:hAnsi="Arial" w:cs="Arial"/>
          <w:sz w:val="24"/>
          <w:szCs w:val="24"/>
          <w:lang w:val="en-US"/>
        </w:rPr>
        <w:t xml:space="preserve"> does not fall </w:t>
      </w:r>
      <w:r w:rsidR="00413241">
        <w:rPr>
          <w:rFonts w:ascii="Arial" w:hAnsi="Arial" w:cs="Arial"/>
          <w:sz w:val="24"/>
          <w:szCs w:val="24"/>
          <w:lang w:val="en-US"/>
        </w:rPr>
        <w:t>behind</w:t>
      </w:r>
      <w:r w:rsidR="00D4658C">
        <w:rPr>
          <w:rFonts w:ascii="Arial" w:hAnsi="Arial" w:cs="Arial"/>
          <w:sz w:val="24"/>
          <w:szCs w:val="24"/>
          <w:lang w:val="en-US"/>
        </w:rPr>
        <w:t xml:space="preserve">.   </w:t>
      </w:r>
    </w:p>
    <w:p w14:paraId="5ED6FFDF" w14:textId="51A17CC7" w:rsidR="00157880" w:rsidRDefault="003E4204" w:rsidP="00D47DE9">
      <w:pPr>
        <w:rPr>
          <w:rFonts w:ascii="Arial" w:hAnsi="Arial" w:cs="Arial"/>
          <w:sz w:val="24"/>
          <w:szCs w:val="24"/>
          <w:lang w:val="en-US"/>
        </w:rPr>
      </w:pPr>
      <w:r>
        <w:rPr>
          <w:rFonts w:ascii="Arial" w:hAnsi="Arial" w:cs="Arial"/>
          <w:sz w:val="24"/>
          <w:szCs w:val="24"/>
          <w:lang w:val="en-US"/>
        </w:rPr>
        <w:t xml:space="preserve">Both activities will </w:t>
      </w:r>
      <w:r w:rsidR="00D26780">
        <w:rPr>
          <w:rFonts w:ascii="Arial" w:hAnsi="Arial" w:cs="Arial"/>
          <w:sz w:val="24"/>
          <w:szCs w:val="24"/>
          <w:lang w:val="en-US"/>
        </w:rPr>
        <w:t>support my d</w:t>
      </w:r>
      <w:r>
        <w:rPr>
          <w:rFonts w:ascii="Arial" w:hAnsi="Arial" w:cs="Arial"/>
          <w:sz w:val="24"/>
          <w:szCs w:val="24"/>
          <w:lang w:val="en-US"/>
        </w:rPr>
        <w:t xml:space="preserve">evelopment and </w:t>
      </w:r>
      <w:r w:rsidR="00413241">
        <w:rPr>
          <w:rFonts w:ascii="Arial" w:hAnsi="Arial" w:cs="Arial"/>
          <w:sz w:val="24"/>
          <w:szCs w:val="24"/>
          <w:lang w:val="en-US"/>
        </w:rPr>
        <w:t>credibility</w:t>
      </w:r>
      <w:r>
        <w:rPr>
          <w:rFonts w:ascii="Arial" w:hAnsi="Arial" w:cs="Arial"/>
          <w:sz w:val="24"/>
          <w:szCs w:val="24"/>
          <w:lang w:val="en-US"/>
        </w:rPr>
        <w:t xml:space="preserve"> as </w:t>
      </w:r>
      <w:proofErr w:type="gramStart"/>
      <w:r>
        <w:rPr>
          <w:rFonts w:ascii="Arial" w:hAnsi="Arial" w:cs="Arial"/>
          <w:sz w:val="24"/>
          <w:szCs w:val="24"/>
          <w:lang w:val="en-US"/>
        </w:rPr>
        <w:t xml:space="preserve">a </w:t>
      </w:r>
      <w:r w:rsidR="00177116">
        <w:rPr>
          <w:rFonts w:ascii="Arial" w:hAnsi="Arial" w:cs="Arial"/>
          <w:sz w:val="24"/>
          <w:szCs w:val="24"/>
          <w:lang w:val="en-US"/>
        </w:rPr>
        <w:t>people</w:t>
      </w:r>
      <w:proofErr w:type="gramEnd"/>
      <w:r w:rsidR="00177116">
        <w:rPr>
          <w:rFonts w:ascii="Arial" w:hAnsi="Arial" w:cs="Arial"/>
          <w:sz w:val="24"/>
          <w:szCs w:val="24"/>
          <w:lang w:val="en-US"/>
        </w:rPr>
        <w:t xml:space="preserve"> </w:t>
      </w:r>
      <w:r w:rsidR="00040599">
        <w:rPr>
          <w:rFonts w:ascii="Arial" w:hAnsi="Arial" w:cs="Arial"/>
          <w:sz w:val="24"/>
          <w:szCs w:val="24"/>
          <w:lang w:val="en-US"/>
        </w:rPr>
        <w:t>professional</w:t>
      </w:r>
      <w:r w:rsidR="006A09B2">
        <w:rPr>
          <w:rFonts w:ascii="Arial" w:hAnsi="Arial" w:cs="Arial"/>
          <w:sz w:val="24"/>
          <w:szCs w:val="24"/>
          <w:lang w:val="en-US"/>
        </w:rPr>
        <w:t xml:space="preserve">, which </w:t>
      </w:r>
      <w:r w:rsidR="008A7626">
        <w:rPr>
          <w:rFonts w:ascii="Arial" w:hAnsi="Arial" w:cs="Arial"/>
          <w:sz w:val="24"/>
          <w:szCs w:val="24"/>
          <w:lang w:val="en-US"/>
        </w:rPr>
        <w:t>will</w:t>
      </w:r>
      <w:r w:rsidR="006A09B2">
        <w:rPr>
          <w:rFonts w:ascii="Arial" w:hAnsi="Arial" w:cs="Arial"/>
          <w:sz w:val="24"/>
          <w:szCs w:val="24"/>
          <w:lang w:val="en-US"/>
        </w:rPr>
        <w:t xml:space="preserve"> </w:t>
      </w:r>
      <w:r w:rsidR="008A7626">
        <w:rPr>
          <w:rFonts w:ascii="Arial" w:hAnsi="Arial" w:cs="Arial"/>
          <w:sz w:val="24"/>
          <w:szCs w:val="24"/>
          <w:lang w:val="en-US"/>
        </w:rPr>
        <w:t>help me</w:t>
      </w:r>
      <w:r w:rsidR="006A09B2">
        <w:rPr>
          <w:rFonts w:ascii="Arial" w:hAnsi="Arial" w:cs="Arial"/>
          <w:sz w:val="24"/>
          <w:szCs w:val="24"/>
          <w:lang w:val="en-US"/>
        </w:rPr>
        <w:t xml:space="preserve"> to </w:t>
      </w:r>
      <w:proofErr w:type="gramStart"/>
      <w:r w:rsidR="006A09B2">
        <w:rPr>
          <w:rFonts w:ascii="Arial" w:hAnsi="Arial" w:cs="Arial"/>
          <w:sz w:val="24"/>
          <w:szCs w:val="24"/>
          <w:lang w:val="en-US"/>
        </w:rPr>
        <w:t>influence</w:t>
      </w:r>
      <w:proofErr w:type="gramEnd"/>
      <w:r w:rsidR="006A09B2">
        <w:rPr>
          <w:rFonts w:ascii="Arial" w:hAnsi="Arial" w:cs="Arial"/>
          <w:sz w:val="24"/>
          <w:szCs w:val="24"/>
          <w:lang w:val="en-US"/>
        </w:rPr>
        <w:t xml:space="preserve"> </w:t>
      </w:r>
      <w:r w:rsidR="00413241">
        <w:rPr>
          <w:rFonts w:ascii="Arial" w:hAnsi="Arial" w:cs="Arial"/>
          <w:sz w:val="24"/>
          <w:szCs w:val="24"/>
          <w:lang w:val="en-US"/>
        </w:rPr>
        <w:t>strategically</w:t>
      </w:r>
      <w:r w:rsidR="006A09B2">
        <w:rPr>
          <w:rFonts w:ascii="Arial" w:hAnsi="Arial" w:cs="Arial"/>
          <w:sz w:val="24"/>
          <w:szCs w:val="24"/>
          <w:lang w:val="en-US"/>
        </w:rPr>
        <w:t xml:space="preserve"> and implement </w:t>
      </w:r>
      <w:r w:rsidR="00177116">
        <w:rPr>
          <w:rFonts w:ascii="Arial" w:hAnsi="Arial" w:cs="Arial"/>
          <w:sz w:val="24"/>
          <w:szCs w:val="24"/>
          <w:lang w:val="en-US"/>
        </w:rPr>
        <w:t>inclusive</w:t>
      </w:r>
      <w:r w:rsidR="00A347C6">
        <w:rPr>
          <w:rFonts w:ascii="Arial" w:hAnsi="Arial" w:cs="Arial"/>
          <w:sz w:val="24"/>
          <w:szCs w:val="24"/>
          <w:lang w:val="en-US"/>
        </w:rPr>
        <w:t xml:space="preserve"> practices. </w:t>
      </w:r>
    </w:p>
    <w:p w14:paraId="42F3BA1B" w14:textId="77777777" w:rsidR="004C2E9C" w:rsidRDefault="004C2E9C" w:rsidP="00D47DE9">
      <w:pPr>
        <w:rPr>
          <w:rFonts w:ascii="Arial" w:hAnsi="Arial" w:cs="Arial"/>
          <w:sz w:val="24"/>
          <w:szCs w:val="24"/>
          <w:lang w:val="en-US"/>
        </w:rPr>
      </w:pPr>
    </w:p>
    <w:p w14:paraId="3929D629" w14:textId="77777777" w:rsidR="004C2E9C" w:rsidRDefault="004C2E9C" w:rsidP="00D47DE9">
      <w:pPr>
        <w:rPr>
          <w:rFonts w:ascii="Arial" w:hAnsi="Arial" w:cs="Arial"/>
          <w:sz w:val="24"/>
          <w:szCs w:val="24"/>
          <w:lang w:val="en-US"/>
        </w:rPr>
      </w:pPr>
    </w:p>
    <w:p w14:paraId="2F640372" w14:textId="77777777" w:rsidR="004C2E9C" w:rsidRDefault="004C2E9C" w:rsidP="00D47DE9">
      <w:pPr>
        <w:rPr>
          <w:rFonts w:ascii="Arial" w:hAnsi="Arial" w:cs="Arial"/>
          <w:sz w:val="24"/>
          <w:szCs w:val="24"/>
          <w:lang w:val="en-US"/>
        </w:rPr>
      </w:pPr>
    </w:p>
    <w:p w14:paraId="41D4F728" w14:textId="77777777" w:rsidR="00EC79BA" w:rsidRDefault="00EC79BA" w:rsidP="00D47DE9">
      <w:pPr>
        <w:rPr>
          <w:rFonts w:ascii="Arial" w:hAnsi="Arial" w:cs="Arial"/>
          <w:sz w:val="24"/>
          <w:szCs w:val="24"/>
          <w:lang w:val="en-US"/>
        </w:rPr>
      </w:pPr>
    </w:p>
    <w:p w14:paraId="7069571F" w14:textId="77777777" w:rsidR="00EC79BA" w:rsidRDefault="00EC79BA" w:rsidP="00D47DE9">
      <w:pPr>
        <w:rPr>
          <w:rFonts w:ascii="Arial" w:hAnsi="Arial" w:cs="Arial"/>
          <w:sz w:val="24"/>
          <w:szCs w:val="24"/>
          <w:lang w:val="en-US"/>
        </w:rPr>
      </w:pPr>
    </w:p>
    <w:p w14:paraId="7DA8A18F" w14:textId="77777777" w:rsidR="00EC79BA" w:rsidRDefault="00EC79BA" w:rsidP="00D47DE9">
      <w:pPr>
        <w:rPr>
          <w:rFonts w:ascii="Arial" w:hAnsi="Arial" w:cs="Arial"/>
          <w:sz w:val="24"/>
          <w:szCs w:val="24"/>
          <w:lang w:val="en-US"/>
        </w:rPr>
      </w:pPr>
    </w:p>
    <w:p w14:paraId="5C511049" w14:textId="77777777" w:rsidR="00EC79BA" w:rsidRDefault="00EC79BA" w:rsidP="00D47DE9">
      <w:pPr>
        <w:rPr>
          <w:rFonts w:ascii="Arial" w:hAnsi="Arial" w:cs="Arial"/>
          <w:sz w:val="24"/>
          <w:szCs w:val="24"/>
          <w:lang w:val="en-US"/>
        </w:rPr>
      </w:pPr>
    </w:p>
    <w:p w14:paraId="43FBF5DF" w14:textId="77777777" w:rsidR="00EC79BA" w:rsidRDefault="00EC79BA" w:rsidP="00D47DE9">
      <w:pPr>
        <w:rPr>
          <w:rFonts w:ascii="Arial" w:hAnsi="Arial" w:cs="Arial"/>
          <w:sz w:val="24"/>
          <w:szCs w:val="24"/>
          <w:lang w:val="en-US"/>
        </w:rPr>
      </w:pPr>
    </w:p>
    <w:p w14:paraId="0977E5FB" w14:textId="77777777" w:rsidR="00EC79BA" w:rsidRDefault="00EC79BA" w:rsidP="00D47DE9">
      <w:pPr>
        <w:rPr>
          <w:rFonts w:ascii="Arial" w:hAnsi="Arial" w:cs="Arial"/>
          <w:sz w:val="24"/>
          <w:szCs w:val="24"/>
          <w:lang w:val="en-US"/>
        </w:rPr>
      </w:pPr>
    </w:p>
    <w:p w14:paraId="4502053A" w14:textId="77777777" w:rsidR="00EC79BA" w:rsidRDefault="00EC79BA" w:rsidP="00D47DE9">
      <w:pPr>
        <w:rPr>
          <w:rFonts w:ascii="Arial" w:hAnsi="Arial" w:cs="Arial"/>
          <w:sz w:val="24"/>
          <w:szCs w:val="24"/>
          <w:lang w:val="en-US"/>
        </w:rPr>
      </w:pPr>
    </w:p>
    <w:p w14:paraId="0BF6A91F" w14:textId="77777777" w:rsidR="00EC79BA" w:rsidRDefault="00EC79BA" w:rsidP="00D47DE9">
      <w:pPr>
        <w:rPr>
          <w:rFonts w:ascii="Arial" w:hAnsi="Arial" w:cs="Arial"/>
          <w:sz w:val="24"/>
          <w:szCs w:val="24"/>
          <w:lang w:val="en-US"/>
        </w:rPr>
      </w:pPr>
    </w:p>
    <w:p w14:paraId="13F16745" w14:textId="77777777" w:rsidR="00502B73" w:rsidRDefault="00502B73" w:rsidP="00D47DE9">
      <w:pPr>
        <w:rPr>
          <w:rFonts w:ascii="Arial" w:hAnsi="Arial" w:cs="Arial"/>
          <w:sz w:val="24"/>
          <w:szCs w:val="24"/>
          <w:lang w:val="en-US"/>
        </w:rPr>
      </w:pPr>
    </w:p>
    <w:p w14:paraId="2FBADF05" w14:textId="77777777" w:rsidR="00502B73" w:rsidRDefault="00502B73" w:rsidP="00D47DE9">
      <w:pPr>
        <w:rPr>
          <w:rFonts w:ascii="Arial" w:hAnsi="Arial" w:cs="Arial"/>
          <w:sz w:val="24"/>
          <w:szCs w:val="24"/>
          <w:lang w:val="en-US"/>
        </w:rPr>
      </w:pPr>
    </w:p>
    <w:p w14:paraId="421ACDE1" w14:textId="77777777" w:rsidR="00502B73" w:rsidRDefault="00502B73" w:rsidP="00D47DE9">
      <w:pPr>
        <w:rPr>
          <w:rFonts w:ascii="Arial" w:hAnsi="Arial" w:cs="Arial"/>
          <w:sz w:val="24"/>
          <w:szCs w:val="24"/>
          <w:lang w:val="en-US"/>
        </w:rPr>
      </w:pPr>
    </w:p>
    <w:p w14:paraId="6AC345FB" w14:textId="77777777" w:rsidR="00502B73" w:rsidRDefault="00502B73" w:rsidP="00D47DE9">
      <w:pPr>
        <w:rPr>
          <w:rFonts w:ascii="Arial" w:hAnsi="Arial" w:cs="Arial"/>
          <w:sz w:val="24"/>
          <w:szCs w:val="24"/>
          <w:lang w:val="en-US"/>
        </w:rPr>
      </w:pPr>
    </w:p>
    <w:p w14:paraId="4B662B8F" w14:textId="77777777" w:rsidR="00E26E00" w:rsidRDefault="00E26E00" w:rsidP="00D47DE9">
      <w:pPr>
        <w:rPr>
          <w:rFonts w:ascii="Arial" w:hAnsi="Arial" w:cs="Arial"/>
          <w:sz w:val="24"/>
          <w:szCs w:val="24"/>
          <w:lang w:val="en-US"/>
        </w:rPr>
        <w:sectPr w:rsidR="00E26E00">
          <w:pgSz w:w="11906" w:h="16838"/>
          <w:pgMar w:top="1440" w:right="1440" w:bottom="1440" w:left="1440" w:header="708" w:footer="708" w:gutter="0"/>
          <w:cols w:space="708"/>
          <w:docGrid w:linePitch="360"/>
        </w:sectPr>
      </w:pPr>
    </w:p>
    <w:p w14:paraId="300B1354" w14:textId="58A5D3EB" w:rsidR="004C2E9C" w:rsidRPr="00DF1703" w:rsidRDefault="00017338" w:rsidP="00D47DE9">
      <w:pPr>
        <w:rPr>
          <w:rFonts w:ascii="Arial" w:hAnsi="Arial" w:cs="Arial"/>
          <w:b/>
          <w:bCs/>
          <w:sz w:val="24"/>
          <w:szCs w:val="24"/>
          <w:lang w:val="en-US"/>
        </w:rPr>
      </w:pPr>
      <w:r w:rsidRPr="00DF1703">
        <w:rPr>
          <w:rFonts w:ascii="Arial" w:hAnsi="Arial" w:cs="Arial"/>
          <w:b/>
          <w:bCs/>
          <w:sz w:val="24"/>
          <w:szCs w:val="24"/>
          <w:lang w:val="en-US"/>
        </w:rPr>
        <w:lastRenderedPageBreak/>
        <w:t>Q</w:t>
      </w:r>
      <w:r w:rsidR="003D642B" w:rsidRPr="00DF1703">
        <w:rPr>
          <w:rFonts w:ascii="Arial" w:hAnsi="Arial" w:cs="Arial"/>
          <w:b/>
          <w:bCs/>
          <w:sz w:val="24"/>
          <w:szCs w:val="24"/>
          <w:lang w:val="en-US"/>
        </w:rPr>
        <w:t xml:space="preserve">11-AC3.4 </w:t>
      </w:r>
    </w:p>
    <w:tbl>
      <w:tblPr>
        <w:tblStyle w:val="TableGrid"/>
        <w:tblW w:w="15877" w:type="dxa"/>
        <w:tblInd w:w="-998" w:type="dxa"/>
        <w:tblLook w:val="04A0" w:firstRow="1" w:lastRow="0" w:firstColumn="1" w:lastColumn="0" w:noHBand="0" w:noVBand="1"/>
      </w:tblPr>
      <w:tblGrid>
        <w:gridCol w:w="1560"/>
        <w:gridCol w:w="312"/>
        <w:gridCol w:w="1279"/>
        <w:gridCol w:w="3371"/>
        <w:gridCol w:w="6"/>
        <w:gridCol w:w="2880"/>
        <w:gridCol w:w="1650"/>
        <w:gridCol w:w="4819"/>
      </w:tblGrid>
      <w:tr w:rsidR="00B85230" w14:paraId="25B364D5" w14:textId="77777777" w:rsidTr="00443EEE">
        <w:tc>
          <w:tcPr>
            <w:tcW w:w="15877" w:type="dxa"/>
            <w:gridSpan w:val="8"/>
            <w:shd w:val="clear" w:color="auto" w:fill="D1D1D1" w:themeFill="background2" w:themeFillShade="E6"/>
          </w:tcPr>
          <w:p w14:paraId="792BF06C" w14:textId="57D76FDE" w:rsidR="00B85230" w:rsidRPr="00367BF5" w:rsidRDefault="00367BF5" w:rsidP="00367BF5">
            <w:pPr>
              <w:jc w:val="center"/>
              <w:rPr>
                <w:rFonts w:ascii="Arial" w:hAnsi="Arial" w:cs="Arial"/>
                <w:b/>
                <w:bCs/>
                <w:kern w:val="2"/>
                <w:sz w:val="20"/>
                <w:szCs w:val="20"/>
                <w14:ligatures w14:val="standardContextual"/>
              </w:rPr>
            </w:pPr>
            <w:r>
              <w:rPr>
                <w:rFonts w:ascii="Arial" w:hAnsi="Arial" w:cs="Arial"/>
                <w:b/>
                <w:bCs/>
                <w:kern w:val="2"/>
                <w:sz w:val="20"/>
                <w:szCs w:val="20"/>
                <w14:ligatures w14:val="standardContextual"/>
              </w:rPr>
              <w:t>DEVELOPMENT RECORD</w:t>
            </w:r>
          </w:p>
        </w:tc>
      </w:tr>
      <w:tr w:rsidR="00367BF5" w14:paraId="74D05229" w14:textId="5A7EF820" w:rsidTr="00367BF5">
        <w:tc>
          <w:tcPr>
            <w:tcW w:w="1872" w:type="dxa"/>
            <w:gridSpan w:val="2"/>
            <w:shd w:val="clear" w:color="auto" w:fill="D1D1D1" w:themeFill="background2" w:themeFillShade="E6"/>
          </w:tcPr>
          <w:p w14:paraId="2285746E" w14:textId="76751D7A" w:rsidR="00367BF5" w:rsidRPr="00B37190" w:rsidRDefault="00B37190" w:rsidP="004C2E9C">
            <w:pPr>
              <w:rPr>
                <w:rFonts w:ascii="Arial" w:hAnsi="Arial" w:cs="Arial"/>
                <w:b/>
                <w:bCs/>
                <w:kern w:val="2"/>
                <w:sz w:val="20"/>
                <w:szCs w:val="20"/>
                <w14:ligatures w14:val="standardContextual"/>
              </w:rPr>
            </w:pPr>
            <w:r>
              <w:rPr>
                <w:rFonts w:ascii="Arial" w:hAnsi="Arial" w:cs="Arial"/>
                <w:b/>
                <w:bCs/>
                <w:kern w:val="2"/>
                <w:sz w:val="20"/>
                <w:szCs w:val="20"/>
                <w14:ligatures w14:val="standardContextual"/>
              </w:rPr>
              <w:t>COVERING THE PERIOD FROM:</w:t>
            </w:r>
          </w:p>
        </w:tc>
        <w:tc>
          <w:tcPr>
            <w:tcW w:w="4656" w:type="dxa"/>
            <w:gridSpan w:val="3"/>
            <w:shd w:val="clear" w:color="auto" w:fill="D1D1D1" w:themeFill="background2" w:themeFillShade="E6"/>
          </w:tcPr>
          <w:p w14:paraId="15A92765" w14:textId="43F7A7D6" w:rsidR="00367BF5" w:rsidRPr="00B37190" w:rsidRDefault="00B37190" w:rsidP="004C2E9C">
            <w:pPr>
              <w:rPr>
                <w:rFonts w:ascii="Arial" w:hAnsi="Arial" w:cs="Arial"/>
                <w:b/>
                <w:bCs/>
                <w:kern w:val="2"/>
                <w:sz w:val="20"/>
                <w:szCs w:val="20"/>
                <w14:ligatures w14:val="standardContextual"/>
              </w:rPr>
            </w:pPr>
            <w:r>
              <w:rPr>
                <w:rFonts w:ascii="Arial" w:hAnsi="Arial" w:cs="Arial"/>
                <w:b/>
                <w:bCs/>
                <w:kern w:val="2"/>
                <w:sz w:val="20"/>
                <w:szCs w:val="20"/>
                <w14:ligatures w14:val="standardContextual"/>
              </w:rPr>
              <w:t>January 2024</w:t>
            </w:r>
          </w:p>
        </w:tc>
        <w:tc>
          <w:tcPr>
            <w:tcW w:w="2880" w:type="dxa"/>
            <w:shd w:val="clear" w:color="auto" w:fill="D1D1D1" w:themeFill="background2" w:themeFillShade="E6"/>
          </w:tcPr>
          <w:p w14:paraId="0B08E2D0" w14:textId="0AD7EFD3" w:rsidR="00367BF5" w:rsidRPr="00B37190" w:rsidRDefault="00B37190" w:rsidP="004C2E9C">
            <w:pPr>
              <w:rPr>
                <w:rFonts w:ascii="Arial" w:hAnsi="Arial" w:cs="Arial"/>
                <w:b/>
                <w:bCs/>
                <w:kern w:val="2"/>
                <w:sz w:val="20"/>
                <w:szCs w:val="20"/>
                <w14:ligatures w14:val="standardContextual"/>
              </w:rPr>
            </w:pPr>
            <w:r>
              <w:rPr>
                <w:rFonts w:ascii="Arial" w:hAnsi="Arial" w:cs="Arial"/>
                <w:b/>
                <w:bCs/>
                <w:kern w:val="2"/>
                <w:sz w:val="20"/>
                <w:szCs w:val="20"/>
                <w14:ligatures w14:val="standardContextual"/>
              </w:rPr>
              <w:t>TO:</w:t>
            </w:r>
          </w:p>
        </w:tc>
        <w:tc>
          <w:tcPr>
            <w:tcW w:w="6469" w:type="dxa"/>
            <w:gridSpan w:val="2"/>
            <w:shd w:val="clear" w:color="auto" w:fill="D1D1D1" w:themeFill="background2" w:themeFillShade="E6"/>
          </w:tcPr>
          <w:p w14:paraId="5401C122" w14:textId="02061ED4" w:rsidR="00367BF5" w:rsidRPr="00B37190" w:rsidRDefault="00B37190" w:rsidP="004C2E9C">
            <w:pPr>
              <w:rPr>
                <w:rFonts w:ascii="Arial" w:hAnsi="Arial" w:cs="Arial"/>
                <w:b/>
                <w:bCs/>
                <w:kern w:val="2"/>
                <w:sz w:val="20"/>
                <w:szCs w:val="20"/>
                <w14:ligatures w14:val="standardContextual"/>
              </w:rPr>
            </w:pPr>
            <w:r>
              <w:rPr>
                <w:rFonts w:ascii="Arial" w:hAnsi="Arial" w:cs="Arial"/>
                <w:b/>
                <w:bCs/>
                <w:kern w:val="2"/>
                <w:sz w:val="20"/>
                <w:szCs w:val="20"/>
                <w14:ligatures w14:val="standardContextual"/>
              </w:rPr>
              <w:t>January 2026</w:t>
            </w:r>
          </w:p>
        </w:tc>
      </w:tr>
      <w:tr w:rsidR="00677868" w14:paraId="1B8E656D" w14:textId="77777777" w:rsidTr="007F2A72">
        <w:tc>
          <w:tcPr>
            <w:tcW w:w="1560" w:type="dxa"/>
            <w:shd w:val="clear" w:color="auto" w:fill="D1D1D1" w:themeFill="background2" w:themeFillShade="E6"/>
          </w:tcPr>
          <w:p w14:paraId="39B73DD4" w14:textId="4E073333" w:rsidR="00677868" w:rsidRPr="00330B61" w:rsidRDefault="00677868" w:rsidP="004C2E9C">
            <w:pPr>
              <w:rPr>
                <w:rFonts w:ascii="Arial" w:hAnsi="Arial" w:cs="Arial"/>
                <w:b/>
                <w:bCs/>
                <w:kern w:val="2"/>
                <w:sz w:val="20"/>
                <w:szCs w:val="20"/>
                <w14:ligatures w14:val="standardContextual"/>
              </w:rPr>
            </w:pPr>
            <w:r>
              <w:rPr>
                <w:rFonts w:ascii="Arial" w:hAnsi="Arial" w:cs="Arial"/>
                <w:b/>
                <w:bCs/>
                <w:kern w:val="2"/>
                <w:sz w:val="20"/>
                <w:szCs w:val="20"/>
                <w14:ligatures w14:val="standardContextual"/>
              </w:rPr>
              <w:t>Key Dates</w:t>
            </w:r>
          </w:p>
        </w:tc>
        <w:tc>
          <w:tcPr>
            <w:tcW w:w="1591" w:type="dxa"/>
            <w:gridSpan w:val="2"/>
            <w:shd w:val="clear" w:color="auto" w:fill="D1D1D1" w:themeFill="background2" w:themeFillShade="E6"/>
          </w:tcPr>
          <w:p w14:paraId="45CBD26B" w14:textId="7D6812B7" w:rsidR="00677868" w:rsidRPr="00330B61" w:rsidRDefault="00677868" w:rsidP="004C2E9C">
            <w:pPr>
              <w:rPr>
                <w:rFonts w:ascii="Arial" w:hAnsi="Arial" w:cs="Arial"/>
                <w:b/>
                <w:bCs/>
                <w:kern w:val="2"/>
                <w:sz w:val="20"/>
                <w:szCs w:val="20"/>
                <w14:ligatures w14:val="standardContextual"/>
              </w:rPr>
            </w:pPr>
            <w:r>
              <w:rPr>
                <w:rFonts w:ascii="Arial" w:hAnsi="Arial" w:cs="Arial"/>
                <w:b/>
                <w:bCs/>
                <w:kern w:val="2"/>
                <w:sz w:val="20"/>
                <w:szCs w:val="20"/>
                <w14:ligatures w14:val="standardContextual"/>
              </w:rPr>
              <w:t>What did you do?</w:t>
            </w:r>
          </w:p>
        </w:tc>
        <w:tc>
          <w:tcPr>
            <w:tcW w:w="3371" w:type="dxa"/>
            <w:shd w:val="clear" w:color="auto" w:fill="D1D1D1" w:themeFill="background2" w:themeFillShade="E6"/>
          </w:tcPr>
          <w:p w14:paraId="37543BFF" w14:textId="0F91EBFC" w:rsidR="00677868" w:rsidRPr="00330B61" w:rsidRDefault="00677868" w:rsidP="004C2E9C">
            <w:pPr>
              <w:rPr>
                <w:rFonts w:ascii="Arial" w:hAnsi="Arial" w:cs="Arial"/>
                <w:b/>
                <w:bCs/>
                <w:kern w:val="2"/>
                <w:sz w:val="18"/>
                <w:szCs w:val="18"/>
                <w14:ligatures w14:val="standardContextual"/>
              </w:rPr>
            </w:pPr>
            <w:r>
              <w:rPr>
                <w:rFonts w:ascii="Arial" w:hAnsi="Arial" w:cs="Arial"/>
                <w:b/>
                <w:bCs/>
                <w:kern w:val="2"/>
                <w:sz w:val="18"/>
                <w:szCs w:val="18"/>
                <w14:ligatures w14:val="standardContextual"/>
              </w:rPr>
              <w:t>Why?</w:t>
            </w:r>
          </w:p>
        </w:tc>
        <w:tc>
          <w:tcPr>
            <w:tcW w:w="4536" w:type="dxa"/>
            <w:gridSpan w:val="3"/>
            <w:shd w:val="clear" w:color="auto" w:fill="D1D1D1" w:themeFill="background2" w:themeFillShade="E6"/>
          </w:tcPr>
          <w:p w14:paraId="358E7968" w14:textId="019B9A3E" w:rsidR="00677868" w:rsidRPr="00E27EDD" w:rsidRDefault="00677868" w:rsidP="004C2E9C">
            <w:pPr>
              <w:rPr>
                <w:rFonts w:ascii="Arial" w:hAnsi="Arial" w:cs="Arial"/>
                <w:b/>
                <w:bCs/>
                <w:kern w:val="2"/>
                <w:sz w:val="20"/>
                <w:szCs w:val="20"/>
                <w14:ligatures w14:val="standardContextual"/>
              </w:rPr>
            </w:pPr>
            <w:r w:rsidRPr="00E27EDD">
              <w:rPr>
                <w:rFonts w:ascii="Arial" w:hAnsi="Arial" w:cs="Arial"/>
                <w:b/>
                <w:bCs/>
                <w:kern w:val="2"/>
                <w:sz w:val="20"/>
                <w:szCs w:val="20"/>
                <w14:ligatures w14:val="standardContextual"/>
              </w:rPr>
              <w:t>What did you learn from this?</w:t>
            </w:r>
          </w:p>
        </w:tc>
        <w:tc>
          <w:tcPr>
            <w:tcW w:w="4819" w:type="dxa"/>
            <w:shd w:val="clear" w:color="auto" w:fill="D1D1D1" w:themeFill="background2" w:themeFillShade="E6"/>
          </w:tcPr>
          <w:p w14:paraId="2F278E64" w14:textId="6F819890" w:rsidR="00677868" w:rsidRPr="00E27EDD" w:rsidRDefault="000C5270" w:rsidP="004C2E9C">
            <w:pPr>
              <w:rPr>
                <w:rFonts w:ascii="Arial" w:hAnsi="Arial" w:cs="Arial"/>
                <w:b/>
                <w:bCs/>
                <w:kern w:val="2"/>
                <w:sz w:val="20"/>
                <w:szCs w:val="20"/>
                <w14:ligatures w14:val="standardContextual"/>
              </w:rPr>
            </w:pPr>
            <w:r w:rsidRPr="00E27EDD">
              <w:rPr>
                <w:rFonts w:ascii="Arial" w:hAnsi="Arial" w:cs="Arial"/>
                <w:b/>
                <w:bCs/>
                <w:kern w:val="2"/>
                <w:sz w:val="20"/>
                <w:szCs w:val="20"/>
                <w14:ligatures w14:val="standardContextual"/>
              </w:rPr>
              <w:t xml:space="preserve">How </w:t>
            </w:r>
            <w:r w:rsidR="006849D2" w:rsidRPr="00E27EDD">
              <w:rPr>
                <w:rFonts w:ascii="Arial" w:hAnsi="Arial" w:cs="Arial"/>
                <w:b/>
                <w:bCs/>
                <w:kern w:val="2"/>
                <w:sz w:val="20"/>
                <w:szCs w:val="20"/>
                <w14:ligatures w14:val="standardContextual"/>
              </w:rPr>
              <w:t>have/will you use this?  Any further action?</w:t>
            </w:r>
          </w:p>
        </w:tc>
      </w:tr>
      <w:tr w:rsidR="00677868" w14:paraId="5EF6B761" w14:textId="77777777" w:rsidTr="007F2A72">
        <w:tc>
          <w:tcPr>
            <w:tcW w:w="1560" w:type="dxa"/>
          </w:tcPr>
          <w:p w14:paraId="40D5CAEF" w14:textId="4842C8CE" w:rsidR="00677868" w:rsidRPr="00946C20" w:rsidRDefault="00677868" w:rsidP="00946C20">
            <w:pPr>
              <w:rPr>
                <w:rFonts w:ascii="Arial" w:hAnsi="Arial" w:cs="Arial"/>
                <w:kern w:val="2"/>
                <w:sz w:val="18"/>
                <w:szCs w:val="18"/>
                <w14:ligatures w14:val="standardContextual"/>
              </w:rPr>
            </w:pPr>
            <w:r>
              <w:rPr>
                <w:rFonts w:ascii="Arial" w:hAnsi="Arial" w:cs="Arial"/>
                <w:kern w:val="2"/>
                <w:sz w:val="18"/>
                <w:szCs w:val="18"/>
                <w14:ligatures w14:val="standardContextual"/>
              </w:rPr>
              <w:t>11.11.2025</w:t>
            </w:r>
          </w:p>
        </w:tc>
        <w:tc>
          <w:tcPr>
            <w:tcW w:w="1591" w:type="dxa"/>
            <w:gridSpan w:val="2"/>
          </w:tcPr>
          <w:p w14:paraId="64D6FF79" w14:textId="0C7CF07E" w:rsidR="00677868" w:rsidRPr="00DF1703" w:rsidRDefault="00677868" w:rsidP="004C2E9C">
            <w:pPr>
              <w:rPr>
                <w:rFonts w:ascii="Arial" w:hAnsi="Arial" w:cs="Arial"/>
                <w:kern w:val="2"/>
                <w:sz w:val="18"/>
                <w:szCs w:val="18"/>
                <w14:ligatures w14:val="standardContextual"/>
              </w:rPr>
            </w:pPr>
            <w:r>
              <w:rPr>
                <w:rFonts w:ascii="Arial" w:hAnsi="Arial" w:cs="Arial"/>
                <w:kern w:val="2"/>
                <w:sz w:val="18"/>
                <w:szCs w:val="18"/>
                <w14:ligatures w14:val="standardContextual"/>
              </w:rPr>
              <w:t xml:space="preserve">I Completed </w:t>
            </w:r>
            <w:r w:rsidR="00823748">
              <w:rPr>
                <w:rFonts w:ascii="Arial" w:hAnsi="Arial" w:cs="Arial"/>
                <w:kern w:val="2"/>
                <w:sz w:val="18"/>
                <w:szCs w:val="18"/>
                <w14:ligatures w14:val="standardContextual"/>
              </w:rPr>
              <w:t xml:space="preserve">a </w:t>
            </w:r>
            <w:r>
              <w:rPr>
                <w:rFonts w:ascii="Arial" w:hAnsi="Arial" w:cs="Arial"/>
                <w:kern w:val="2"/>
                <w:sz w:val="18"/>
                <w:szCs w:val="18"/>
                <w14:ligatures w14:val="standardContextual"/>
              </w:rPr>
              <w:t xml:space="preserve">course on CIPD Learning </w:t>
            </w:r>
            <w:r w:rsidR="00823748">
              <w:rPr>
                <w:rFonts w:ascii="Arial" w:hAnsi="Arial" w:cs="Arial"/>
                <w:kern w:val="2"/>
                <w:sz w:val="18"/>
                <w:szCs w:val="18"/>
                <w14:ligatures w14:val="standardContextual"/>
              </w:rPr>
              <w:t>H</w:t>
            </w:r>
            <w:r>
              <w:rPr>
                <w:rFonts w:ascii="Arial" w:hAnsi="Arial" w:cs="Arial"/>
                <w:kern w:val="2"/>
                <w:sz w:val="18"/>
                <w:szCs w:val="18"/>
                <w14:ligatures w14:val="standardContextual"/>
              </w:rPr>
              <w:t xml:space="preserve">ub on Working Inclusively. </w:t>
            </w:r>
            <w:r>
              <w:rPr>
                <w:rStyle w:val="Emphasis"/>
              </w:rPr>
              <w:t xml:space="preserve"> </w:t>
            </w:r>
          </w:p>
        </w:tc>
        <w:tc>
          <w:tcPr>
            <w:tcW w:w="3371" w:type="dxa"/>
          </w:tcPr>
          <w:p w14:paraId="2713BE31" w14:textId="19385A65" w:rsidR="00677868" w:rsidRPr="006B3C73" w:rsidRDefault="00677868" w:rsidP="006B3C73">
            <w:pPr>
              <w:rPr>
                <w:rFonts w:ascii="Arial" w:hAnsi="Arial" w:cs="Arial"/>
                <w:kern w:val="2"/>
                <w:sz w:val="18"/>
                <w:szCs w:val="18"/>
                <w14:ligatures w14:val="standardContextual"/>
              </w:rPr>
            </w:pPr>
            <w:r>
              <w:rPr>
                <w:rFonts w:ascii="Arial" w:hAnsi="Arial" w:cs="Arial"/>
                <w:kern w:val="2"/>
                <w:sz w:val="18"/>
                <w:szCs w:val="18"/>
                <w14:ligatures w14:val="standardContextual"/>
              </w:rPr>
              <w:t>To improve my understanding of inclusive practices</w:t>
            </w:r>
            <w:r w:rsidR="0005229A">
              <w:rPr>
                <w:rFonts w:ascii="Arial" w:hAnsi="Arial" w:cs="Arial"/>
                <w:kern w:val="2"/>
                <w:sz w:val="18"/>
                <w:szCs w:val="18"/>
                <w14:ligatures w14:val="standardContextual"/>
              </w:rPr>
              <w:t>, t</w:t>
            </w:r>
            <w:r>
              <w:rPr>
                <w:rFonts w:ascii="Arial" w:hAnsi="Arial" w:cs="Arial"/>
                <w:kern w:val="2"/>
                <w:sz w:val="18"/>
                <w:szCs w:val="18"/>
                <w14:ligatures w14:val="standardContextual"/>
              </w:rPr>
              <w:t xml:space="preserve">o help me strengthen my </w:t>
            </w:r>
            <w:proofErr w:type="spellStart"/>
            <w:r>
              <w:rPr>
                <w:rFonts w:ascii="Arial" w:hAnsi="Arial" w:cs="Arial"/>
                <w:kern w:val="2"/>
                <w:sz w:val="18"/>
                <w:szCs w:val="18"/>
                <w14:ligatures w14:val="standardContextual"/>
              </w:rPr>
              <w:t>oganistaion’s</w:t>
            </w:r>
            <w:proofErr w:type="spellEnd"/>
            <w:r>
              <w:rPr>
                <w:rFonts w:ascii="Arial" w:hAnsi="Arial" w:cs="Arial"/>
                <w:kern w:val="2"/>
                <w:sz w:val="18"/>
                <w:szCs w:val="18"/>
                <w14:ligatures w14:val="standardContextual"/>
              </w:rPr>
              <w:t xml:space="preserve"> commitment to creating </w:t>
            </w:r>
            <w:proofErr w:type="spellStart"/>
            <w:proofErr w:type="gramStart"/>
            <w:r>
              <w:rPr>
                <w:rFonts w:ascii="Arial" w:hAnsi="Arial" w:cs="Arial"/>
                <w:kern w:val="2"/>
                <w:sz w:val="18"/>
                <w:szCs w:val="18"/>
                <w14:ligatures w14:val="standardContextual"/>
              </w:rPr>
              <w:t>a</w:t>
            </w:r>
            <w:proofErr w:type="spellEnd"/>
            <w:proofErr w:type="gramEnd"/>
            <w:r w:rsidR="0005229A">
              <w:rPr>
                <w:rFonts w:ascii="Arial" w:hAnsi="Arial" w:cs="Arial"/>
                <w:kern w:val="2"/>
                <w:sz w:val="18"/>
                <w:szCs w:val="18"/>
                <w14:ligatures w14:val="standardContextual"/>
              </w:rPr>
              <w:t xml:space="preserve"> i</w:t>
            </w:r>
            <w:r>
              <w:rPr>
                <w:rFonts w:ascii="Arial" w:hAnsi="Arial" w:cs="Arial"/>
                <w:kern w:val="2"/>
                <w:sz w:val="18"/>
                <w:szCs w:val="18"/>
                <w14:ligatures w14:val="standardContextual"/>
              </w:rPr>
              <w:t xml:space="preserve">nclusive workforce.  I also wanted to contribute to my ongoing CIPD professional development. </w:t>
            </w:r>
          </w:p>
        </w:tc>
        <w:tc>
          <w:tcPr>
            <w:tcW w:w="4536" w:type="dxa"/>
            <w:gridSpan w:val="3"/>
          </w:tcPr>
          <w:p w14:paraId="3B743398" w14:textId="74BF1226" w:rsidR="00677868" w:rsidRPr="00DF1703" w:rsidRDefault="00677868" w:rsidP="006B3C73">
            <w:pPr>
              <w:rPr>
                <w:rFonts w:ascii="Arial" w:hAnsi="Arial" w:cs="Arial"/>
                <w:b/>
                <w:bCs/>
                <w:kern w:val="2"/>
                <w:sz w:val="18"/>
                <w:szCs w:val="18"/>
                <w:u w:val="single"/>
                <w14:ligatures w14:val="standardContextual"/>
              </w:rPr>
            </w:pPr>
            <w:r w:rsidRPr="00DF1703">
              <w:rPr>
                <w:rFonts w:ascii="Arial" w:hAnsi="Arial" w:cs="Arial"/>
                <w:color w:val="000000"/>
                <w:sz w:val="18"/>
                <w:szCs w:val="18"/>
              </w:rPr>
              <w:t>It has given me a better understanding of working inclusively and the importance for</w:t>
            </w:r>
            <w:r>
              <w:rPr>
                <w:rFonts w:ascii="Arial" w:hAnsi="Arial" w:cs="Arial"/>
                <w:color w:val="000000"/>
                <w:sz w:val="18"/>
                <w:szCs w:val="18"/>
              </w:rPr>
              <w:t xml:space="preserve"> both my organisation and my development.</w:t>
            </w:r>
            <w:r w:rsidRPr="00DF1703">
              <w:rPr>
                <w:rFonts w:ascii="Arial" w:hAnsi="Arial" w:cs="Arial"/>
                <w:color w:val="000000"/>
                <w:sz w:val="18"/>
                <w:szCs w:val="18"/>
              </w:rPr>
              <w:t xml:space="preserve"> I have gained a deeper understanding of how inclusion is about ensuring that everyone feels respected valued and able to contribute.  I have gained some tools to help me challenge others and myself.</w:t>
            </w:r>
            <w:r w:rsidRPr="00DF1703">
              <w:rPr>
                <w:rFonts w:ascii="Arial" w:hAnsi="Arial" w:cs="Arial"/>
                <w:color w:val="000000"/>
                <w:sz w:val="18"/>
                <w:szCs w:val="18"/>
              </w:rPr>
              <w:br/>
              <w:t>I also reflected on the importance of inclusive communication and making sure that all team members have an equal voice.</w:t>
            </w:r>
            <w:r>
              <w:rPr>
                <w:rFonts w:ascii="Arial" w:hAnsi="Arial" w:cs="Arial"/>
                <w:color w:val="000000"/>
                <w:sz w:val="18"/>
                <w:szCs w:val="18"/>
              </w:rPr>
              <w:t xml:space="preserve">   </w:t>
            </w:r>
          </w:p>
        </w:tc>
        <w:tc>
          <w:tcPr>
            <w:tcW w:w="4819" w:type="dxa"/>
          </w:tcPr>
          <w:p w14:paraId="0ABD37B7" w14:textId="5B887ACF" w:rsidR="00677868" w:rsidRPr="00DF1703" w:rsidRDefault="00677868" w:rsidP="00CE0CB8">
            <w:pPr>
              <w:rPr>
                <w:rFonts w:ascii="Arial" w:hAnsi="Arial" w:cs="Arial"/>
                <w:color w:val="000000"/>
                <w:sz w:val="18"/>
                <w:szCs w:val="18"/>
              </w:rPr>
            </w:pPr>
            <w:r w:rsidRPr="00DF1703">
              <w:rPr>
                <w:rFonts w:ascii="Arial" w:hAnsi="Arial" w:cs="Arial"/>
                <w:color w:val="000000"/>
                <w:sz w:val="18"/>
                <w:szCs w:val="18"/>
              </w:rPr>
              <w:t>To ensure my learning has a wider positive impact, I plan to embed inclusive practices across all areas of HR</w:t>
            </w:r>
            <w:r>
              <w:rPr>
                <w:rFonts w:ascii="Arial" w:hAnsi="Arial" w:cs="Arial"/>
                <w:color w:val="000000"/>
                <w:sz w:val="18"/>
                <w:szCs w:val="18"/>
              </w:rPr>
              <w:t xml:space="preserve"> within my </w:t>
            </w:r>
            <w:proofErr w:type="spellStart"/>
            <w:r>
              <w:rPr>
                <w:rFonts w:ascii="Arial" w:hAnsi="Arial" w:cs="Arial"/>
                <w:color w:val="000000"/>
                <w:sz w:val="18"/>
                <w:szCs w:val="18"/>
              </w:rPr>
              <w:t>organiastion</w:t>
            </w:r>
            <w:proofErr w:type="spellEnd"/>
            <w:r w:rsidRPr="00DF1703">
              <w:rPr>
                <w:rFonts w:ascii="Arial" w:hAnsi="Arial" w:cs="Arial"/>
                <w:color w:val="000000"/>
                <w:sz w:val="18"/>
                <w:szCs w:val="18"/>
              </w:rPr>
              <w:t>. I will also share information from the course with managers, encouraging them to reflect on their own behaviours to help build a culture of inclusion. I aim to strengthen our organisational culture and improve employee engagement. In the longer term, I hope to influence HR policies and initiatives that promote belonging and fairness.</w:t>
            </w:r>
          </w:p>
          <w:p w14:paraId="429A539D" w14:textId="77777777" w:rsidR="00677868" w:rsidRPr="00DF1703" w:rsidRDefault="00677868" w:rsidP="00634E9D">
            <w:pPr>
              <w:rPr>
                <w:rFonts w:ascii="Arial" w:hAnsi="Arial" w:cs="Arial"/>
                <w:color w:val="000000"/>
                <w:sz w:val="18"/>
                <w:szCs w:val="18"/>
              </w:rPr>
            </w:pPr>
            <w:r w:rsidRPr="00DF1703">
              <w:rPr>
                <w:rFonts w:ascii="Arial" w:hAnsi="Arial" w:cs="Arial"/>
                <w:color w:val="000000"/>
                <w:sz w:val="18"/>
                <w:szCs w:val="18"/>
              </w:rPr>
              <w:br/>
            </w:r>
          </w:p>
          <w:p w14:paraId="0C817F20" w14:textId="77777777" w:rsidR="00677868" w:rsidRPr="00DF1703" w:rsidRDefault="00677868" w:rsidP="00CE0CB8">
            <w:pPr>
              <w:rPr>
                <w:rFonts w:ascii="Arial" w:hAnsi="Arial" w:cs="Arial"/>
                <w:b/>
                <w:bCs/>
                <w:kern w:val="2"/>
                <w:sz w:val="18"/>
                <w:szCs w:val="18"/>
                <w:u w:val="single"/>
                <w14:ligatures w14:val="standardContextual"/>
              </w:rPr>
            </w:pPr>
          </w:p>
        </w:tc>
      </w:tr>
      <w:tr w:rsidR="00677868" w14:paraId="0F125748" w14:textId="77777777" w:rsidTr="007F2A72">
        <w:tc>
          <w:tcPr>
            <w:tcW w:w="1560" w:type="dxa"/>
          </w:tcPr>
          <w:p w14:paraId="774C763E" w14:textId="2905BE0A" w:rsidR="00677868" w:rsidRDefault="00E41BF2" w:rsidP="00946C20">
            <w:pPr>
              <w:rPr>
                <w:rFonts w:ascii="Arial" w:hAnsi="Arial" w:cs="Arial"/>
                <w:kern w:val="2"/>
                <w:sz w:val="18"/>
                <w:szCs w:val="18"/>
                <w14:ligatures w14:val="standardContextual"/>
              </w:rPr>
            </w:pPr>
            <w:r>
              <w:rPr>
                <w:rFonts w:ascii="Arial" w:hAnsi="Arial" w:cs="Arial"/>
                <w:kern w:val="2"/>
                <w:sz w:val="18"/>
                <w:szCs w:val="18"/>
                <w14:ligatures w14:val="standardContextual"/>
              </w:rPr>
              <w:t>January 202</w:t>
            </w:r>
            <w:r w:rsidR="00E46BED">
              <w:rPr>
                <w:rFonts w:ascii="Arial" w:hAnsi="Arial" w:cs="Arial"/>
                <w:kern w:val="2"/>
                <w:sz w:val="18"/>
                <w:szCs w:val="18"/>
                <w14:ligatures w14:val="standardContextual"/>
              </w:rPr>
              <w:t>4</w:t>
            </w:r>
            <w:r>
              <w:rPr>
                <w:rFonts w:ascii="Arial" w:hAnsi="Arial" w:cs="Arial"/>
                <w:kern w:val="2"/>
                <w:sz w:val="18"/>
                <w:szCs w:val="18"/>
                <w14:ligatures w14:val="standardContextual"/>
              </w:rPr>
              <w:t xml:space="preserve"> </w:t>
            </w:r>
            <w:r w:rsidR="007F2A72">
              <w:rPr>
                <w:rFonts w:ascii="Arial" w:hAnsi="Arial" w:cs="Arial"/>
                <w:kern w:val="2"/>
                <w:sz w:val="18"/>
                <w:szCs w:val="18"/>
                <w14:ligatures w14:val="standardContextual"/>
              </w:rPr>
              <w:t>–</w:t>
            </w:r>
            <w:r>
              <w:rPr>
                <w:rFonts w:ascii="Arial" w:hAnsi="Arial" w:cs="Arial"/>
                <w:kern w:val="2"/>
                <w:sz w:val="18"/>
                <w:szCs w:val="18"/>
                <w14:ligatures w14:val="standardContextual"/>
              </w:rPr>
              <w:t xml:space="preserve"> Ongoing</w:t>
            </w:r>
          </w:p>
        </w:tc>
        <w:tc>
          <w:tcPr>
            <w:tcW w:w="1591" w:type="dxa"/>
            <w:gridSpan w:val="2"/>
          </w:tcPr>
          <w:p w14:paraId="4B61286D" w14:textId="388892FF" w:rsidR="00677868" w:rsidRDefault="00E41BF2" w:rsidP="004C2E9C">
            <w:pPr>
              <w:rPr>
                <w:rFonts w:ascii="Arial" w:hAnsi="Arial" w:cs="Arial"/>
                <w:kern w:val="2"/>
                <w:sz w:val="18"/>
                <w:szCs w:val="18"/>
                <w14:ligatures w14:val="standardContextual"/>
              </w:rPr>
            </w:pPr>
            <w:r>
              <w:rPr>
                <w:rFonts w:ascii="Arial" w:hAnsi="Arial" w:cs="Arial"/>
                <w:kern w:val="2"/>
                <w:sz w:val="18"/>
                <w:szCs w:val="18"/>
                <w14:ligatures w14:val="standardContextual"/>
              </w:rPr>
              <w:t xml:space="preserve">Improved the attendance </w:t>
            </w:r>
            <w:r w:rsidR="00CA2CBD">
              <w:rPr>
                <w:rFonts w:ascii="Arial" w:hAnsi="Arial" w:cs="Arial"/>
                <w:kern w:val="2"/>
                <w:sz w:val="18"/>
                <w:szCs w:val="18"/>
                <w14:ligatures w14:val="standardContextual"/>
              </w:rPr>
              <w:t>policy (including Bradford Factor process)</w:t>
            </w:r>
          </w:p>
        </w:tc>
        <w:tc>
          <w:tcPr>
            <w:tcW w:w="3371" w:type="dxa"/>
          </w:tcPr>
          <w:p w14:paraId="6958B9D5" w14:textId="764FC4C9" w:rsidR="00677868" w:rsidRDefault="00CA2CBD" w:rsidP="006B3C73">
            <w:pPr>
              <w:rPr>
                <w:rFonts w:ascii="Arial" w:hAnsi="Arial" w:cs="Arial"/>
                <w:kern w:val="2"/>
                <w:sz w:val="18"/>
                <w:szCs w:val="18"/>
                <w14:ligatures w14:val="standardContextual"/>
              </w:rPr>
            </w:pPr>
            <w:r>
              <w:rPr>
                <w:rFonts w:ascii="Arial" w:hAnsi="Arial" w:cs="Arial"/>
                <w:kern w:val="2"/>
                <w:sz w:val="18"/>
                <w:szCs w:val="18"/>
                <w14:ligatures w14:val="standardContextual"/>
              </w:rPr>
              <w:t>Following concerns raised by the managers,</w:t>
            </w:r>
            <w:r w:rsidR="007B0108">
              <w:rPr>
                <w:rFonts w:ascii="Arial" w:hAnsi="Arial" w:cs="Arial"/>
                <w:kern w:val="2"/>
                <w:sz w:val="18"/>
                <w:szCs w:val="18"/>
                <w14:ligatures w14:val="standardContextual"/>
              </w:rPr>
              <w:t xml:space="preserve"> that th</w:t>
            </w:r>
            <w:r w:rsidR="009F7834">
              <w:rPr>
                <w:rFonts w:ascii="Arial" w:hAnsi="Arial" w:cs="Arial"/>
                <w:kern w:val="2"/>
                <w:sz w:val="18"/>
                <w:szCs w:val="18"/>
                <w14:ligatures w14:val="standardContextual"/>
              </w:rPr>
              <w:t xml:space="preserve">e </w:t>
            </w:r>
            <w:r w:rsidR="007B0108">
              <w:rPr>
                <w:rFonts w:ascii="Arial" w:hAnsi="Arial" w:cs="Arial"/>
                <w:kern w:val="2"/>
                <w:sz w:val="18"/>
                <w:szCs w:val="18"/>
                <w14:ligatures w14:val="standardContextual"/>
              </w:rPr>
              <w:t>current processes had become unmanageable</w:t>
            </w:r>
            <w:r w:rsidR="009F7834">
              <w:rPr>
                <w:rFonts w:ascii="Arial" w:hAnsi="Arial" w:cs="Arial"/>
                <w:kern w:val="2"/>
                <w:sz w:val="18"/>
                <w:szCs w:val="18"/>
                <w14:ligatures w14:val="standardContextual"/>
              </w:rPr>
              <w:t>, due to the vast amount of administration</w:t>
            </w:r>
            <w:r w:rsidR="004A653A">
              <w:rPr>
                <w:rFonts w:ascii="Arial" w:hAnsi="Arial" w:cs="Arial"/>
                <w:kern w:val="2"/>
                <w:sz w:val="18"/>
                <w:szCs w:val="18"/>
                <w14:ligatures w14:val="standardContextual"/>
              </w:rPr>
              <w:t>, causing delays in holding hearings</w:t>
            </w:r>
            <w:r w:rsidR="007A0E1F">
              <w:rPr>
                <w:rFonts w:ascii="Arial" w:hAnsi="Arial" w:cs="Arial"/>
                <w:kern w:val="2"/>
                <w:sz w:val="18"/>
                <w:szCs w:val="18"/>
                <w14:ligatures w14:val="standardContextual"/>
              </w:rPr>
              <w:t xml:space="preserve">, causing the policy to be ineffective.  </w:t>
            </w:r>
            <w:r>
              <w:rPr>
                <w:rFonts w:ascii="Arial" w:hAnsi="Arial" w:cs="Arial"/>
                <w:kern w:val="2"/>
                <w:sz w:val="18"/>
                <w:szCs w:val="18"/>
                <w14:ligatures w14:val="standardContextual"/>
              </w:rPr>
              <w:t>I reviewed the existing attendance pol</w:t>
            </w:r>
            <w:r w:rsidR="00E46BED">
              <w:rPr>
                <w:rFonts w:ascii="Arial" w:hAnsi="Arial" w:cs="Arial"/>
                <w:kern w:val="2"/>
                <w:sz w:val="18"/>
                <w:szCs w:val="18"/>
                <w14:ligatures w14:val="standardContextual"/>
              </w:rPr>
              <w:t>ic</w:t>
            </w:r>
            <w:r w:rsidR="007B0108">
              <w:rPr>
                <w:rFonts w:ascii="Arial" w:hAnsi="Arial" w:cs="Arial"/>
                <w:kern w:val="2"/>
                <w:sz w:val="18"/>
                <w:szCs w:val="18"/>
                <w14:ligatures w14:val="standardContextual"/>
              </w:rPr>
              <w:t>y</w:t>
            </w:r>
            <w:r w:rsidR="00834928">
              <w:rPr>
                <w:rFonts w:ascii="Arial" w:hAnsi="Arial" w:cs="Arial"/>
                <w:kern w:val="2"/>
                <w:sz w:val="18"/>
                <w:szCs w:val="18"/>
                <w14:ligatures w14:val="standardContextual"/>
              </w:rPr>
              <w:t xml:space="preserve"> and introduced </w:t>
            </w:r>
            <w:proofErr w:type="gramStart"/>
            <w:r w:rsidR="00834928">
              <w:rPr>
                <w:rFonts w:ascii="Arial" w:hAnsi="Arial" w:cs="Arial"/>
                <w:kern w:val="2"/>
                <w:sz w:val="18"/>
                <w:szCs w:val="18"/>
                <w14:ligatures w14:val="standardContextual"/>
              </w:rPr>
              <w:t>a</w:t>
            </w:r>
            <w:proofErr w:type="gramEnd"/>
            <w:r w:rsidR="00834928">
              <w:rPr>
                <w:rFonts w:ascii="Arial" w:hAnsi="Arial" w:cs="Arial"/>
                <w:kern w:val="2"/>
                <w:sz w:val="18"/>
                <w:szCs w:val="18"/>
                <w14:ligatures w14:val="standardContextual"/>
              </w:rPr>
              <w:t xml:space="preserve"> informal stage</w:t>
            </w:r>
            <w:r w:rsidR="004C13F5">
              <w:rPr>
                <w:rFonts w:ascii="Arial" w:hAnsi="Arial" w:cs="Arial"/>
                <w:kern w:val="2"/>
                <w:sz w:val="18"/>
                <w:szCs w:val="18"/>
                <w14:ligatures w14:val="standardContextual"/>
              </w:rPr>
              <w:t>, a wellbeing meeting, followed by a</w:t>
            </w:r>
            <w:r w:rsidR="00D810BC">
              <w:rPr>
                <w:rFonts w:ascii="Arial" w:hAnsi="Arial" w:cs="Arial"/>
                <w:kern w:val="2"/>
                <w:sz w:val="18"/>
                <w:szCs w:val="18"/>
                <w14:ligatures w14:val="standardContextual"/>
              </w:rPr>
              <w:t>n</w:t>
            </w:r>
            <w:r w:rsidR="004C13F5">
              <w:rPr>
                <w:rFonts w:ascii="Arial" w:hAnsi="Arial" w:cs="Arial"/>
                <w:kern w:val="2"/>
                <w:sz w:val="18"/>
                <w:szCs w:val="18"/>
                <w14:ligatures w14:val="standardContextual"/>
              </w:rPr>
              <w:t xml:space="preserve"> improvement pla</w:t>
            </w:r>
            <w:r w:rsidR="00D810BC">
              <w:rPr>
                <w:rFonts w:ascii="Arial" w:hAnsi="Arial" w:cs="Arial"/>
                <w:kern w:val="2"/>
                <w:sz w:val="18"/>
                <w:szCs w:val="18"/>
                <w14:ligatures w14:val="standardContextual"/>
              </w:rPr>
              <w:t xml:space="preserve">n meeting.  Following a trail in one of our care homes, I gathered data, which showed that those staff that had </w:t>
            </w:r>
            <w:r w:rsidR="005D5053">
              <w:rPr>
                <w:rFonts w:ascii="Arial" w:hAnsi="Arial" w:cs="Arial"/>
                <w:kern w:val="2"/>
                <w:sz w:val="18"/>
                <w:szCs w:val="18"/>
                <w14:ligatures w14:val="standardContextual"/>
              </w:rPr>
              <w:t>engaged in the informal process, reduced their absences</w:t>
            </w:r>
            <w:r w:rsidR="009977CE">
              <w:rPr>
                <w:rFonts w:ascii="Arial" w:hAnsi="Arial" w:cs="Arial"/>
                <w:kern w:val="2"/>
                <w:sz w:val="18"/>
                <w:szCs w:val="18"/>
                <w14:ligatures w14:val="standardContextual"/>
              </w:rPr>
              <w:t xml:space="preserve"> and stopped any formal action.  This reduced administrative tasks and </w:t>
            </w:r>
            <w:r w:rsidR="003D3D59">
              <w:rPr>
                <w:rFonts w:ascii="Arial" w:hAnsi="Arial" w:cs="Arial"/>
                <w:kern w:val="2"/>
                <w:sz w:val="18"/>
                <w:szCs w:val="18"/>
                <w14:ligatures w14:val="standardContextual"/>
              </w:rPr>
              <w:t>enabled more effectiveness of managing the formal process.</w:t>
            </w:r>
            <w:r w:rsidR="00D810BC">
              <w:rPr>
                <w:rFonts w:ascii="Arial" w:hAnsi="Arial" w:cs="Arial"/>
                <w:kern w:val="2"/>
                <w:sz w:val="18"/>
                <w:szCs w:val="18"/>
                <w14:ligatures w14:val="standardContextual"/>
              </w:rPr>
              <w:t xml:space="preserve"> </w:t>
            </w:r>
          </w:p>
        </w:tc>
        <w:tc>
          <w:tcPr>
            <w:tcW w:w="4536" w:type="dxa"/>
            <w:gridSpan w:val="3"/>
          </w:tcPr>
          <w:p w14:paraId="3F25FBDE" w14:textId="77777777" w:rsidR="00EA3726" w:rsidRDefault="003D3D59" w:rsidP="006B3C73">
            <w:pPr>
              <w:rPr>
                <w:rFonts w:ascii="Arial" w:hAnsi="Arial" w:cs="Arial"/>
                <w:color w:val="000000"/>
                <w:sz w:val="18"/>
                <w:szCs w:val="18"/>
              </w:rPr>
            </w:pPr>
            <w:r>
              <w:rPr>
                <w:rFonts w:ascii="Arial" w:hAnsi="Arial" w:cs="Arial"/>
                <w:color w:val="000000"/>
                <w:sz w:val="18"/>
                <w:szCs w:val="18"/>
              </w:rPr>
              <w:t xml:space="preserve">During this process I learnt </w:t>
            </w:r>
            <w:r w:rsidR="000D63BB">
              <w:rPr>
                <w:rFonts w:ascii="Arial" w:hAnsi="Arial" w:cs="Arial"/>
                <w:color w:val="000000"/>
                <w:sz w:val="18"/>
                <w:szCs w:val="18"/>
              </w:rPr>
              <w:t>how to analyse policies effectively, using a range of data</w:t>
            </w:r>
            <w:r w:rsidR="00EA3726">
              <w:rPr>
                <w:rFonts w:ascii="Arial" w:hAnsi="Arial" w:cs="Arial"/>
                <w:color w:val="000000"/>
                <w:sz w:val="18"/>
                <w:szCs w:val="18"/>
              </w:rPr>
              <w:t xml:space="preserve"> and f</w:t>
            </w:r>
            <w:r w:rsidR="000D63BB">
              <w:rPr>
                <w:rFonts w:ascii="Arial" w:hAnsi="Arial" w:cs="Arial"/>
                <w:color w:val="000000"/>
                <w:sz w:val="18"/>
                <w:szCs w:val="18"/>
              </w:rPr>
              <w:t>eedback from staff and managers</w:t>
            </w:r>
            <w:r w:rsidR="00EA3726">
              <w:rPr>
                <w:rFonts w:ascii="Arial" w:hAnsi="Arial" w:cs="Arial"/>
                <w:color w:val="000000"/>
                <w:sz w:val="18"/>
                <w:szCs w:val="18"/>
              </w:rPr>
              <w:t xml:space="preserve">.  </w:t>
            </w:r>
          </w:p>
          <w:p w14:paraId="36619280" w14:textId="77777777" w:rsidR="00EA3726" w:rsidRDefault="00EA3726" w:rsidP="006B3C73">
            <w:pPr>
              <w:rPr>
                <w:rFonts w:ascii="Arial" w:hAnsi="Arial" w:cs="Arial"/>
                <w:color w:val="000000"/>
                <w:sz w:val="18"/>
                <w:szCs w:val="18"/>
              </w:rPr>
            </w:pPr>
          </w:p>
          <w:p w14:paraId="6C40A10D" w14:textId="77777777" w:rsidR="000C5270" w:rsidRDefault="00EA3726" w:rsidP="006B3C73">
            <w:pPr>
              <w:rPr>
                <w:rFonts w:ascii="Arial" w:hAnsi="Arial" w:cs="Arial"/>
                <w:color w:val="000000"/>
                <w:sz w:val="18"/>
                <w:szCs w:val="18"/>
              </w:rPr>
            </w:pPr>
            <w:r>
              <w:rPr>
                <w:rFonts w:ascii="Arial" w:hAnsi="Arial" w:cs="Arial"/>
                <w:color w:val="000000"/>
                <w:sz w:val="18"/>
                <w:szCs w:val="18"/>
              </w:rPr>
              <w:t xml:space="preserve">I improved my communication through discussions with managers </w:t>
            </w:r>
            <w:r w:rsidR="00384DCD">
              <w:rPr>
                <w:rFonts w:ascii="Arial" w:hAnsi="Arial" w:cs="Arial"/>
                <w:color w:val="000000"/>
                <w:sz w:val="18"/>
                <w:szCs w:val="18"/>
              </w:rPr>
              <w:t>and employees</w:t>
            </w:r>
            <w:r w:rsidR="000C5270">
              <w:rPr>
                <w:rFonts w:ascii="Arial" w:hAnsi="Arial" w:cs="Arial"/>
                <w:color w:val="000000"/>
                <w:sz w:val="18"/>
                <w:szCs w:val="18"/>
              </w:rPr>
              <w:t xml:space="preserve">. </w:t>
            </w:r>
          </w:p>
          <w:p w14:paraId="682AAC66" w14:textId="25A0DEA6" w:rsidR="00904C61" w:rsidRDefault="00904C61" w:rsidP="006B3C73">
            <w:pPr>
              <w:rPr>
                <w:rFonts w:ascii="Arial" w:hAnsi="Arial" w:cs="Arial"/>
                <w:color w:val="000000"/>
                <w:sz w:val="18"/>
                <w:szCs w:val="18"/>
              </w:rPr>
            </w:pPr>
          </w:p>
          <w:p w14:paraId="7D085D20" w14:textId="7AAF97F9" w:rsidR="00904C61" w:rsidRDefault="00904C61" w:rsidP="006B3C73">
            <w:pPr>
              <w:rPr>
                <w:rFonts w:ascii="Arial" w:hAnsi="Arial" w:cs="Arial"/>
                <w:color w:val="000000"/>
                <w:sz w:val="18"/>
                <w:szCs w:val="18"/>
              </w:rPr>
            </w:pPr>
            <w:r>
              <w:rPr>
                <w:rFonts w:ascii="Arial" w:hAnsi="Arial" w:cs="Arial"/>
                <w:color w:val="000000"/>
                <w:sz w:val="18"/>
                <w:szCs w:val="18"/>
              </w:rPr>
              <w:t xml:space="preserve">I learnt how to gather data and feedback, using </w:t>
            </w:r>
            <w:r w:rsidR="000A01AA">
              <w:rPr>
                <w:rFonts w:ascii="Arial" w:hAnsi="Arial" w:cs="Arial"/>
                <w:color w:val="000000"/>
                <w:sz w:val="18"/>
                <w:szCs w:val="18"/>
              </w:rPr>
              <w:t xml:space="preserve">a variety of charts to present to senior leaders.  </w:t>
            </w:r>
          </w:p>
          <w:p w14:paraId="13D0F935" w14:textId="77777777" w:rsidR="000A01AA" w:rsidRDefault="000A01AA" w:rsidP="006B3C73">
            <w:pPr>
              <w:rPr>
                <w:rFonts w:ascii="Arial" w:hAnsi="Arial" w:cs="Arial"/>
                <w:color w:val="000000"/>
                <w:sz w:val="18"/>
                <w:szCs w:val="18"/>
              </w:rPr>
            </w:pPr>
          </w:p>
          <w:p w14:paraId="21C33745" w14:textId="77777777" w:rsidR="000A01AA" w:rsidRDefault="000A01AA" w:rsidP="006B3C73">
            <w:pPr>
              <w:rPr>
                <w:rFonts w:ascii="Arial" w:hAnsi="Arial" w:cs="Arial"/>
                <w:color w:val="000000"/>
                <w:sz w:val="18"/>
                <w:szCs w:val="18"/>
              </w:rPr>
            </w:pPr>
          </w:p>
          <w:p w14:paraId="0BDE1139" w14:textId="2F45E223" w:rsidR="00677868" w:rsidRPr="00DF1703" w:rsidRDefault="00677868" w:rsidP="006B3C73">
            <w:pPr>
              <w:rPr>
                <w:rFonts w:ascii="Arial" w:hAnsi="Arial" w:cs="Arial"/>
                <w:color w:val="000000"/>
                <w:sz w:val="18"/>
                <w:szCs w:val="18"/>
              </w:rPr>
            </w:pPr>
          </w:p>
        </w:tc>
        <w:tc>
          <w:tcPr>
            <w:tcW w:w="4819" w:type="dxa"/>
          </w:tcPr>
          <w:p w14:paraId="1CD5AB3C" w14:textId="6832B325" w:rsidR="007D09BC" w:rsidRDefault="00C97E85" w:rsidP="00CE0CB8">
            <w:pPr>
              <w:rPr>
                <w:rFonts w:ascii="Arial" w:hAnsi="Arial" w:cs="Arial"/>
                <w:color w:val="000000"/>
                <w:sz w:val="18"/>
                <w:szCs w:val="18"/>
              </w:rPr>
            </w:pPr>
            <w:r>
              <w:rPr>
                <w:rFonts w:ascii="Arial" w:hAnsi="Arial" w:cs="Arial"/>
                <w:color w:val="000000"/>
                <w:sz w:val="18"/>
                <w:szCs w:val="18"/>
              </w:rPr>
              <w:t xml:space="preserve">In the future </w:t>
            </w:r>
            <w:r w:rsidR="005E7538">
              <w:rPr>
                <w:rFonts w:ascii="Arial" w:hAnsi="Arial" w:cs="Arial"/>
                <w:color w:val="000000"/>
                <w:sz w:val="18"/>
                <w:szCs w:val="18"/>
              </w:rPr>
              <w:t>will ensure</w:t>
            </w:r>
            <w:r>
              <w:rPr>
                <w:rFonts w:ascii="Arial" w:hAnsi="Arial" w:cs="Arial"/>
                <w:color w:val="000000"/>
                <w:sz w:val="18"/>
                <w:szCs w:val="18"/>
              </w:rPr>
              <w:t xml:space="preserve"> that when I review a</w:t>
            </w:r>
            <w:r w:rsidR="000F5169">
              <w:rPr>
                <w:rFonts w:ascii="Arial" w:hAnsi="Arial" w:cs="Arial"/>
                <w:color w:val="000000"/>
                <w:sz w:val="18"/>
                <w:szCs w:val="18"/>
              </w:rPr>
              <w:t>n</w:t>
            </w:r>
            <w:r>
              <w:rPr>
                <w:rFonts w:ascii="Arial" w:hAnsi="Arial" w:cs="Arial"/>
                <w:color w:val="000000"/>
                <w:sz w:val="18"/>
                <w:szCs w:val="18"/>
              </w:rPr>
              <w:t xml:space="preserve"> existing policy, I will listen to managers and staff about its effectiveness to ensure the policy continues to be effective and relevant. </w:t>
            </w:r>
          </w:p>
          <w:p w14:paraId="68AD4FF4" w14:textId="067A4C81" w:rsidR="002E6E79" w:rsidRDefault="002E6E79" w:rsidP="00CE0CB8">
            <w:pPr>
              <w:rPr>
                <w:rFonts w:ascii="Arial" w:hAnsi="Arial" w:cs="Arial"/>
                <w:color w:val="000000"/>
                <w:sz w:val="18"/>
                <w:szCs w:val="18"/>
              </w:rPr>
            </w:pPr>
            <w:r w:rsidRPr="007D09BC">
              <w:rPr>
                <w:rFonts w:ascii="Arial" w:hAnsi="Arial" w:cs="Arial"/>
                <w:b/>
                <w:bCs/>
                <w:color w:val="000000"/>
                <w:sz w:val="18"/>
                <w:szCs w:val="18"/>
              </w:rPr>
              <w:t>Actions</w:t>
            </w:r>
            <w:r>
              <w:rPr>
                <w:rFonts w:ascii="Arial" w:hAnsi="Arial" w:cs="Arial"/>
                <w:color w:val="000000"/>
                <w:sz w:val="18"/>
                <w:szCs w:val="18"/>
              </w:rPr>
              <w:t xml:space="preserve">: </w:t>
            </w:r>
          </w:p>
          <w:p w14:paraId="0F562096" w14:textId="77777777" w:rsidR="007D09BC" w:rsidRDefault="00D42727" w:rsidP="00CE0CB8">
            <w:pPr>
              <w:rPr>
                <w:rFonts w:ascii="Arial" w:hAnsi="Arial" w:cs="Arial"/>
                <w:color w:val="000000"/>
                <w:sz w:val="18"/>
                <w:szCs w:val="18"/>
              </w:rPr>
            </w:pPr>
            <w:r>
              <w:rPr>
                <w:rFonts w:ascii="Arial" w:hAnsi="Arial" w:cs="Arial"/>
                <w:color w:val="000000"/>
                <w:sz w:val="18"/>
                <w:szCs w:val="18"/>
              </w:rPr>
              <w:t>Present my finding and the new policy to the Senior Leadership Team</w:t>
            </w:r>
          </w:p>
          <w:p w14:paraId="07074654" w14:textId="77777777" w:rsidR="00677868" w:rsidRDefault="007D09BC" w:rsidP="00CE0CB8">
            <w:pPr>
              <w:rPr>
                <w:rFonts w:ascii="Arial" w:hAnsi="Arial" w:cs="Arial"/>
                <w:color w:val="000000"/>
                <w:sz w:val="18"/>
                <w:szCs w:val="18"/>
              </w:rPr>
            </w:pPr>
            <w:r>
              <w:rPr>
                <w:rFonts w:ascii="Arial" w:hAnsi="Arial" w:cs="Arial"/>
                <w:color w:val="000000"/>
                <w:sz w:val="18"/>
                <w:szCs w:val="18"/>
              </w:rPr>
              <w:t>R</w:t>
            </w:r>
            <w:r w:rsidR="002E6E79">
              <w:rPr>
                <w:rFonts w:ascii="Arial" w:hAnsi="Arial" w:cs="Arial"/>
                <w:color w:val="000000"/>
                <w:sz w:val="18"/>
                <w:szCs w:val="18"/>
              </w:rPr>
              <w:t>oll out t</w:t>
            </w:r>
            <w:r>
              <w:rPr>
                <w:rFonts w:ascii="Arial" w:hAnsi="Arial" w:cs="Arial"/>
                <w:color w:val="000000"/>
                <w:sz w:val="18"/>
                <w:szCs w:val="18"/>
              </w:rPr>
              <w:t xml:space="preserve">he amended Policy to the </w:t>
            </w:r>
            <w:r w:rsidR="002E6E79">
              <w:rPr>
                <w:rFonts w:ascii="Arial" w:hAnsi="Arial" w:cs="Arial"/>
                <w:color w:val="000000"/>
                <w:sz w:val="18"/>
                <w:szCs w:val="18"/>
              </w:rPr>
              <w:t xml:space="preserve">organisation. </w:t>
            </w:r>
          </w:p>
          <w:p w14:paraId="61478050" w14:textId="7931CC5F" w:rsidR="007D09BC" w:rsidRPr="00DF1703" w:rsidRDefault="007D09BC" w:rsidP="00CE0CB8">
            <w:pPr>
              <w:rPr>
                <w:rFonts w:ascii="Arial" w:hAnsi="Arial" w:cs="Arial"/>
                <w:color w:val="000000"/>
                <w:sz w:val="18"/>
                <w:szCs w:val="18"/>
              </w:rPr>
            </w:pPr>
            <w:r>
              <w:rPr>
                <w:rFonts w:ascii="Arial" w:hAnsi="Arial" w:cs="Arial"/>
                <w:color w:val="000000"/>
                <w:sz w:val="18"/>
                <w:szCs w:val="18"/>
              </w:rPr>
              <w:t xml:space="preserve">Review Policy after six months to ensure it continues to be effective. </w:t>
            </w:r>
          </w:p>
        </w:tc>
      </w:tr>
      <w:tr w:rsidR="00CA2CBD" w14:paraId="6CEAD841" w14:textId="77777777" w:rsidTr="007F2A72">
        <w:tc>
          <w:tcPr>
            <w:tcW w:w="1560" w:type="dxa"/>
          </w:tcPr>
          <w:p w14:paraId="70104331" w14:textId="321AA986" w:rsidR="00CA2CBD" w:rsidRDefault="000A01AA" w:rsidP="00946C20">
            <w:pPr>
              <w:rPr>
                <w:rFonts w:ascii="Arial" w:hAnsi="Arial" w:cs="Arial"/>
                <w:kern w:val="2"/>
                <w:sz w:val="18"/>
                <w:szCs w:val="18"/>
                <w14:ligatures w14:val="standardContextual"/>
              </w:rPr>
            </w:pPr>
            <w:r>
              <w:rPr>
                <w:rFonts w:ascii="Arial" w:hAnsi="Arial" w:cs="Arial"/>
                <w:kern w:val="2"/>
                <w:sz w:val="18"/>
                <w:szCs w:val="18"/>
                <w14:ligatures w14:val="standardContextual"/>
              </w:rPr>
              <w:t>August 2025</w:t>
            </w:r>
          </w:p>
        </w:tc>
        <w:tc>
          <w:tcPr>
            <w:tcW w:w="1591" w:type="dxa"/>
            <w:gridSpan w:val="2"/>
          </w:tcPr>
          <w:p w14:paraId="3AEE9CA5" w14:textId="299ED07E" w:rsidR="00CA2CBD" w:rsidRDefault="00B470A7" w:rsidP="004C2E9C">
            <w:pPr>
              <w:rPr>
                <w:rFonts w:ascii="Arial" w:hAnsi="Arial" w:cs="Arial"/>
                <w:kern w:val="2"/>
                <w:sz w:val="18"/>
                <w:szCs w:val="18"/>
                <w14:ligatures w14:val="standardContextual"/>
              </w:rPr>
            </w:pPr>
            <w:r>
              <w:rPr>
                <w:rFonts w:ascii="Arial" w:hAnsi="Arial" w:cs="Arial"/>
                <w:kern w:val="2"/>
                <w:sz w:val="18"/>
                <w:szCs w:val="18"/>
                <w14:ligatures w14:val="standardContextual"/>
              </w:rPr>
              <w:t>Reflected on my recent practice, regarding a recent absence case</w:t>
            </w:r>
            <w:r w:rsidR="00705328">
              <w:rPr>
                <w:rFonts w:ascii="Arial" w:hAnsi="Arial" w:cs="Arial"/>
                <w:kern w:val="2"/>
                <w:sz w:val="18"/>
                <w:szCs w:val="18"/>
                <w14:ligatures w14:val="standardContextual"/>
              </w:rPr>
              <w:t>.</w:t>
            </w:r>
            <w:r w:rsidR="00705328" w:rsidRPr="00BE3E53">
              <w:rPr>
                <w:rFonts w:ascii="Arial" w:hAnsi="Arial" w:cs="Arial"/>
                <w:color w:val="000000"/>
                <w:sz w:val="18"/>
                <w:szCs w:val="18"/>
              </w:rPr>
              <w:t xml:space="preserve"> A senior </w:t>
            </w:r>
            <w:r w:rsidR="00705328" w:rsidRPr="00BE3E53">
              <w:rPr>
                <w:rFonts w:ascii="Arial" w:hAnsi="Arial" w:cs="Arial"/>
                <w:color w:val="000000"/>
                <w:sz w:val="18"/>
                <w:szCs w:val="18"/>
              </w:rPr>
              <w:lastRenderedPageBreak/>
              <w:t>leader returned after a long period of absence</w:t>
            </w:r>
            <w:r w:rsidR="00F22470">
              <w:rPr>
                <w:rFonts w:ascii="Arial" w:hAnsi="Arial" w:cs="Arial"/>
                <w:color w:val="000000"/>
                <w:sz w:val="18"/>
                <w:szCs w:val="18"/>
              </w:rPr>
              <w:t xml:space="preserve">.  </w:t>
            </w:r>
            <w:r w:rsidR="00705328" w:rsidRPr="00BE3E53">
              <w:rPr>
                <w:rFonts w:ascii="Arial" w:hAnsi="Arial" w:cs="Arial"/>
                <w:color w:val="000000"/>
                <w:sz w:val="18"/>
                <w:szCs w:val="18"/>
              </w:rPr>
              <w:t xml:space="preserve">While I would normally follow processes e.g. return to work interview, gathering medical information and seeking OT report, in this instance, the process became unclear, because </w:t>
            </w:r>
            <w:r w:rsidR="00B1106B">
              <w:rPr>
                <w:rFonts w:ascii="Arial" w:hAnsi="Arial" w:cs="Arial"/>
                <w:color w:val="000000"/>
                <w:sz w:val="18"/>
                <w:szCs w:val="18"/>
              </w:rPr>
              <w:t xml:space="preserve">of the </w:t>
            </w:r>
            <w:r w:rsidR="005E7538">
              <w:rPr>
                <w:rFonts w:ascii="Arial" w:hAnsi="Arial" w:cs="Arial"/>
                <w:color w:val="000000"/>
                <w:sz w:val="18"/>
                <w:szCs w:val="18"/>
              </w:rPr>
              <w:t>employee’s</w:t>
            </w:r>
            <w:r w:rsidR="00B1106B">
              <w:rPr>
                <w:rFonts w:ascii="Arial" w:hAnsi="Arial" w:cs="Arial"/>
                <w:color w:val="000000"/>
                <w:sz w:val="18"/>
                <w:szCs w:val="18"/>
              </w:rPr>
              <w:t xml:space="preserve"> seniority</w:t>
            </w:r>
            <w:r w:rsidR="00AB359B">
              <w:rPr>
                <w:rFonts w:ascii="Arial" w:hAnsi="Arial" w:cs="Arial"/>
                <w:color w:val="000000"/>
                <w:sz w:val="18"/>
                <w:szCs w:val="18"/>
              </w:rPr>
              <w:t xml:space="preserve"> (Senior Leader)</w:t>
            </w:r>
            <w:r w:rsidR="00B1106B">
              <w:rPr>
                <w:rFonts w:ascii="Arial" w:hAnsi="Arial" w:cs="Arial"/>
                <w:color w:val="000000"/>
                <w:sz w:val="18"/>
                <w:szCs w:val="18"/>
              </w:rPr>
              <w:t>.</w:t>
            </w:r>
          </w:p>
        </w:tc>
        <w:tc>
          <w:tcPr>
            <w:tcW w:w="3371" w:type="dxa"/>
          </w:tcPr>
          <w:p w14:paraId="32FD5822" w14:textId="68CB2B05" w:rsidR="00CA2CBD" w:rsidRPr="00814D87" w:rsidRDefault="00501348" w:rsidP="006B3C73">
            <w:pPr>
              <w:rPr>
                <w:rFonts w:ascii="Arial" w:hAnsi="Arial" w:cs="Arial"/>
                <w:color w:val="000000"/>
                <w:sz w:val="18"/>
                <w:szCs w:val="18"/>
              </w:rPr>
            </w:pPr>
            <w:r w:rsidRPr="00814D87">
              <w:rPr>
                <w:rFonts w:ascii="Arial" w:hAnsi="Arial" w:cs="Arial"/>
                <w:sz w:val="18"/>
                <w:szCs w:val="18"/>
              </w:rPr>
              <w:lastRenderedPageBreak/>
              <w:t xml:space="preserve">At the time, I felt influenced by the individual’s senior position and the approach being taken by the CEO and </w:t>
            </w:r>
            <w:r w:rsidR="00814D87">
              <w:rPr>
                <w:rFonts w:ascii="Arial" w:hAnsi="Arial" w:cs="Arial"/>
                <w:sz w:val="18"/>
                <w:szCs w:val="18"/>
              </w:rPr>
              <w:t xml:space="preserve">the </w:t>
            </w:r>
            <w:r w:rsidRPr="00814D87">
              <w:rPr>
                <w:rFonts w:ascii="Arial" w:hAnsi="Arial" w:cs="Arial"/>
                <w:sz w:val="18"/>
                <w:szCs w:val="18"/>
              </w:rPr>
              <w:t xml:space="preserve">Board. Their intention was to support the senior leader, but this </w:t>
            </w:r>
            <w:r w:rsidRPr="00814D87">
              <w:rPr>
                <w:rFonts w:ascii="Arial" w:hAnsi="Arial" w:cs="Arial"/>
                <w:sz w:val="18"/>
                <w:szCs w:val="18"/>
              </w:rPr>
              <w:lastRenderedPageBreak/>
              <w:t xml:space="preserve">meant </w:t>
            </w:r>
            <w:r w:rsidR="005F5AAD">
              <w:rPr>
                <w:rFonts w:ascii="Arial" w:hAnsi="Arial" w:cs="Arial"/>
                <w:sz w:val="18"/>
                <w:szCs w:val="18"/>
              </w:rPr>
              <w:t xml:space="preserve">moving away from </w:t>
            </w:r>
            <w:r w:rsidRPr="00814D87">
              <w:rPr>
                <w:rFonts w:ascii="Arial" w:hAnsi="Arial" w:cs="Arial"/>
                <w:sz w:val="18"/>
                <w:szCs w:val="18"/>
              </w:rPr>
              <w:t xml:space="preserve">the absence procedures. I did not </w:t>
            </w:r>
            <w:r w:rsidR="005F5AAD">
              <w:rPr>
                <w:rFonts w:ascii="Arial" w:hAnsi="Arial" w:cs="Arial"/>
                <w:sz w:val="18"/>
                <w:szCs w:val="18"/>
              </w:rPr>
              <w:t xml:space="preserve">feel confident to </w:t>
            </w:r>
            <w:r w:rsidRPr="00814D87">
              <w:rPr>
                <w:rFonts w:ascii="Arial" w:hAnsi="Arial" w:cs="Arial"/>
                <w:sz w:val="18"/>
                <w:szCs w:val="18"/>
              </w:rPr>
              <w:t xml:space="preserve">challenge this, which led to </w:t>
            </w:r>
            <w:r w:rsidR="0034794C">
              <w:rPr>
                <w:rFonts w:ascii="Arial" w:hAnsi="Arial" w:cs="Arial"/>
                <w:sz w:val="18"/>
                <w:szCs w:val="18"/>
              </w:rPr>
              <w:t xml:space="preserve">the employee becoming stressed, as unsure of the process. </w:t>
            </w:r>
          </w:p>
          <w:p w14:paraId="54AF33C0" w14:textId="77777777" w:rsidR="00CC025D" w:rsidRPr="00814D87" w:rsidRDefault="00CC025D" w:rsidP="006B3C73">
            <w:pPr>
              <w:rPr>
                <w:rFonts w:ascii="Arial" w:hAnsi="Arial" w:cs="Arial"/>
                <w:color w:val="000000"/>
                <w:sz w:val="18"/>
                <w:szCs w:val="18"/>
              </w:rPr>
            </w:pPr>
          </w:p>
          <w:p w14:paraId="6EFC4ADE" w14:textId="38655088" w:rsidR="00CC025D" w:rsidRPr="00814D87" w:rsidRDefault="00CC025D" w:rsidP="006B3C73">
            <w:pPr>
              <w:rPr>
                <w:rFonts w:ascii="Arial" w:hAnsi="Arial" w:cs="Arial"/>
                <w:color w:val="000000"/>
                <w:sz w:val="18"/>
                <w:szCs w:val="18"/>
              </w:rPr>
            </w:pPr>
          </w:p>
        </w:tc>
        <w:tc>
          <w:tcPr>
            <w:tcW w:w="4536" w:type="dxa"/>
            <w:gridSpan w:val="3"/>
          </w:tcPr>
          <w:p w14:paraId="5FD11A30" w14:textId="464F4BF0" w:rsidR="00CA2CBD" w:rsidRPr="00814D87" w:rsidRDefault="00B8662A" w:rsidP="006B3C73">
            <w:pPr>
              <w:rPr>
                <w:rFonts w:ascii="Arial" w:hAnsi="Arial" w:cs="Arial"/>
                <w:color w:val="000000"/>
                <w:sz w:val="18"/>
                <w:szCs w:val="18"/>
              </w:rPr>
            </w:pPr>
            <w:r w:rsidRPr="00814D87">
              <w:rPr>
                <w:rFonts w:ascii="Arial" w:hAnsi="Arial" w:cs="Arial"/>
                <w:sz w:val="18"/>
                <w:szCs w:val="18"/>
              </w:rPr>
              <w:lastRenderedPageBreak/>
              <w:t xml:space="preserve">Through reflection, I learned that fairness, consistency, and </w:t>
            </w:r>
            <w:r w:rsidR="0034794C">
              <w:rPr>
                <w:rFonts w:ascii="Arial" w:hAnsi="Arial" w:cs="Arial"/>
                <w:sz w:val="18"/>
                <w:szCs w:val="18"/>
              </w:rPr>
              <w:t>following</w:t>
            </w:r>
            <w:r w:rsidRPr="00814D87">
              <w:rPr>
                <w:rFonts w:ascii="Arial" w:hAnsi="Arial" w:cs="Arial"/>
                <w:sz w:val="18"/>
                <w:szCs w:val="18"/>
              </w:rPr>
              <w:t xml:space="preserve"> process are essential to building trust and credibility in HR. When processes are </w:t>
            </w:r>
            <w:r w:rsidR="0034794C">
              <w:rPr>
                <w:rFonts w:ascii="Arial" w:hAnsi="Arial" w:cs="Arial"/>
                <w:sz w:val="18"/>
                <w:szCs w:val="18"/>
              </w:rPr>
              <w:t xml:space="preserve">not followed </w:t>
            </w:r>
            <w:r w:rsidRPr="00814D87">
              <w:rPr>
                <w:rFonts w:ascii="Arial" w:hAnsi="Arial" w:cs="Arial"/>
                <w:sz w:val="18"/>
                <w:szCs w:val="18"/>
              </w:rPr>
              <w:t xml:space="preserve">for certain individuals, even with good intentions, it creates organisational vulnerability </w:t>
            </w:r>
            <w:r w:rsidRPr="00814D87">
              <w:rPr>
                <w:rFonts w:ascii="Arial" w:hAnsi="Arial" w:cs="Arial"/>
                <w:sz w:val="18"/>
                <w:szCs w:val="18"/>
              </w:rPr>
              <w:lastRenderedPageBreak/>
              <w:t>and can undermine</w:t>
            </w:r>
            <w:r w:rsidR="0048310B">
              <w:rPr>
                <w:rFonts w:ascii="Arial" w:hAnsi="Arial" w:cs="Arial"/>
                <w:sz w:val="18"/>
                <w:szCs w:val="18"/>
              </w:rPr>
              <w:t xml:space="preserve"> organisations </w:t>
            </w:r>
            <w:r w:rsidRPr="00814D87">
              <w:rPr>
                <w:rFonts w:ascii="Arial" w:hAnsi="Arial" w:cs="Arial"/>
                <w:sz w:val="18"/>
                <w:szCs w:val="18"/>
              </w:rPr>
              <w:t xml:space="preserve">policies. I also learned the importance of having the confidence to challenge senior </w:t>
            </w:r>
            <w:r w:rsidR="0034794C">
              <w:rPr>
                <w:rFonts w:ascii="Arial" w:hAnsi="Arial" w:cs="Arial"/>
                <w:sz w:val="18"/>
                <w:szCs w:val="18"/>
              </w:rPr>
              <w:t>leaders</w:t>
            </w:r>
            <w:r w:rsidRPr="00814D87">
              <w:rPr>
                <w:rFonts w:ascii="Arial" w:hAnsi="Arial" w:cs="Arial"/>
                <w:sz w:val="18"/>
                <w:szCs w:val="18"/>
              </w:rPr>
              <w:t xml:space="preserve"> when practice does not align with </w:t>
            </w:r>
            <w:r w:rsidR="00AB4BBE">
              <w:rPr>
                <w:rFonts w:ascii="Arial" w:hAnsi="Arial" w:cs="Arial"/>
                <w:sz w:val="18"/>
                <w:szCs w:val="18"/>
              </w:rPr>
              <w:t xml:space="preserve">our </w:t>
            </w:r>
            <w:r w:rsidRPr="00814D87">
              <w:rPr>
                <w:rFonts w:ascii="Arial" w:hAnsi="Arial" w:cs="Arial"/>
                <w:sz w:val="18"/>
                <w:szCs w:val="18"/>
              </w:rPr>
              <w:t>policy.</w:t>
            </w:r>
          </w:p>
        </w:tc>
        <w:tc>
          <w:tcPr>
            <w:tcW w:w="4819" w:type="dxa"/>
          </w:tcPr>
          <w:p w14:paraId="40B28E27" w14:textId="7DC669EF" w:rsidR="00CA2CBD" w:rsidRPr="00814D87" w:rsidRDefault="00B8662A" w:rsidP="00B8662A">
            <w:pPr>
              <w:rPr>
                <w:rFonts w:ascii="Arial" w:hAnsi="Arial" w:cs="Arial"/>
                <w:sz w:val="18"/>
                <w:szCs w:val="18"/>
              </w:rPr>
            </w:pPr>
            <w:r w:rsidRPr="00814D87">
              <w:rPr>
                <w:rFonts w:ascii="Arial" w:hAnsi="Arial" w:cs="Arial"/>
                <w:sz w:val="18"/>
                <w:szCs w:val="18"/>
              </w:rPr>
              <w:lastRenderedPageBreak/>
              <w:t xml:space="preserve">Moving forward, I will ensure that absence management processes are applied consistently across all employees, regardless of seniority. As I step into the HR Manager role, I will use this experience to strengthen trust by ensuring procedures are followed. I will approach each </w:t>
            </w:r>
            <w:r w:rsidRPr="00814D87">
              <w:rPr>
                <w:rFonts w:ascii="Arial" w:hAnsi="Arial" w:cs="Arial"/>
                <w:sz w:val="18"/>
                <w:szCs w:val="18"/>
              </w:rPr>
              <w:lastRenderedPageBreak/>
              <w:t xml:space="preserve">case with the same </w:t>
            </w:r>
            <w:r w:rsidR="00AB4BBE">
              <w:rPr>
                <w:rFonts w:ascii="Arial" w:hAnsi="Arial" w:cs="Arial"/>
                <w:sz w:val="18"/>
                <w:szCs w:val="18"/>
              </w:rPr>
              <w:t>procedures as set out in our policies</w:t>
            </w:r>
            <w:r w:rsidRPr="00814D87">
              <w:rPr>
                <w:rFonts w:ascii="Arial" w:hAnsi="Arial" w:cs="Arial"/>
                <w:sz w:val="18"/>
                <w:szCs w:val="18"/>
              </w:rPr>
              <w:t>, recognising that consistency protects both the organisation and</w:t>
            </w:r>
            <w:r w:rsidR="00DB46F6">
              <w:rPr>
                <w:rFonts w:ascii="Arial" w:hAnsi="Arial" w:cs="Arial"/>
                <w:sz w:val="18"/>
                <w:szCs w:val="18"/>
              </w:rPr>
              <w:t xml:space="preserve"> my reputation. </w:t>
            </w:r>
          </w:p>
          <w:p w14:paraId="4987782C" w14:textId="77777777" w:rsidR="00F63D5F" w:rsidRPr="00814D87" w:rsidRDefault="00F63D5F" w:rsidP="00B8662A">
            <w:pPr>
              <w:rPr>
                <w:rFonts w:ascii="Arial" w:hAnsi="Arial" w:cs="Arial"/>
                <w:sz w:val="18"/>
                <w:szCs w:val="18"/>
              </w:rPr>
            </w:pPr>
          </w:p>
          <w:p w14:paraId="1DD81D6D" w14:textId="7E23ED3B" w:rsidR="00204BDF" w:rsidRPr="00814D87" w:rsidRDefault="00204BDF" w:rsidP="00B8662A">
            <w:pPr>
              <w:rPr>
                <w:rFonts w:ascii="Arial" w:hAnsi="Arial" w:cs="Arial"/>
                <w:sz w:val="18"/>
                <w:szCs w:val="18"/>
              </w:rPr>
            </w:pPr>
            <w:r w:rsidRPr="005E7538">
              <w:rPr>
                <w:rFonts w:ascii="Arial" w:hAnsi="Arial" w:cs="Arial"/>
                <w:b/>
                <w:bCs/>
                <w:sz w:val="18"/>
                <w:szCs w:val="18"/>
              </w:rPr>
              <w:t>Action</w:t>
            </w:r>
            <w:r w:rsidR="005E7538">
              <w:rPr>
                <w:rFonts w:ascii="Arial" w:hAnsi="Arial" w:cs="Arial"/>
                <w:b/>
                <w:bCs/>
                <w:sz w:val="18"/>
                <w:szCs w:val="18"/>
              </w:rPr>
              <w:t>s</w:t>
            </w:r>
            <w:r w:rsidRPr="00814D87">
              <w:rPr>
                <w:rFonts w:ascii="Arial" w:hAnsi="Arial" w:cs="Arial"/>
                <w:sz w:val="18"/>
                <w:szCs w:val="18"/>
              </w:rPr>
              <w:t>:</w:t>
            </w:r>
          </w:p>
          <w:p w14:paraId="5BC9CB4B" w14:textId="41AB5BEB" w:rsidR="00204BDF" w:rsidRPr="00814D87" w:rsidRDefault="00204BDF" w:rsidP="00B8662A">
            <w:pPr>
              <w:rPr>
                <w:rFonts w:ascii="Arial" w:hAnsi="Arial" w:cs="Arial"/>
                <w:sz w:val="18"/>
                <w:szCs w:val="18"/>
              </w:rPr>
            </w:pPr>
            <w:r w:rsidRPr="00814D87">
              <w:rPr>
                <w:rFonts w:ascii="Arial" w:hAnsi="Arial" w:cs="Arial"/>
                <w:sz w:val="18"/>
                <w:szCs w:val="18"/>
              </w:rPr>
              <w:t xml:space="preserve">Speak to my HR consultant about mentoring </w:t>
            </w:r>
            <w:r w:rsidR="00814D87" w:rsidRPr="00814D87">
              <w:rPr>
                <w:rFonts w:ascii="Arial" w:hAnsi="Arial" w:cs="Arial"/>
                <w:sz w:val="18"/>
                <w:szCs w:val="18"/>
              </w:rPr>
              <w:t>me on how to challenge senior leaders.</w:t>
            </w:r>
          </w:p>
          <w:p w14:paraId="1551A337" w14:textId="3DBA134E" w:rsidR="00814D87" w:rsidRPr="00814D87" w:rsidRDefault="00814D87" w:rsidP="00B8662A">
            <w:pPr>
              <w:rPr>
                <w:rFonts w:ascii="Arial" w:hAnsi="Arial" w:cs="Arial"/>
                <w:sz w:val="18"/>
                <w:szCs w:val="18"/>
              </w:rPr>
            </w:pPr>
            <w:r w:rsidRPr="00814D87">
              <w:rPr>
                <w:rFonts w:ascii="Arial" w:hAnsi="Arial" w:cs="Arial"/>
                <w:sz w:val="18"/>
                <w:szCs w:val="18"/>
              </w:rPr>
              <w:t xml:space="preserve">Provide guidance to the leadership team on the importance of following HR procedures. </w:t>
            </w:r>
          </w:p>
          <w:p w14:paraId="1D7F72A1" w14:textId="406E72C8" w:rsidR="00814D87" w:rsidRPr="00814D87" w:rsidRDefault="00814D87" w:rsidP="00B8662A">
            <w:pPr>
              <w:rPr>
                <w:rFonts w:ascii="Arial" w:hAnsi="Arial" w:cs="Arial"/>
                <w:sz w:val="18"/>
                <w:szCs w:val="18"/>
              </w:rPr>
            </w:pPr>
            <w:r w:rsidRPr="00814D87">
              <w:rPr>
                <w:rFonts w:ascii="Arial" w:hAnsi="Arial" w:cs="Arial"/>
                <w:sz w:val="18"/>
                <w:szCs w:val="18"/>
              </w:rPr>
              <w:t>Use as an example in any managers training going forward.</w:t>
            </w:r>
          </w:p>
          <w:p w14:paraId="73E680DF" w14:textId="69435125" w:rsidR="00F63D5F" w:rsidRPr="00814D87" w:rsidRDefault="00F63D5F" w:rsidP="00814D87">
            <w:pPr>
              <w:pStyle w:val="NormalWeb"/>
              <w:rPr>
                <w:rFonts w:ascii="Arial" w:hAnsi="Arial" w:cs="Arial"/>
                <w:color w:val="000000"/>
                <w:sz w:val="18"/>
                <w:szCs w:val="18"/>
              </w:rPr>
            </w:pPr>
          </w:p>
        </w:tc>
      </w:tr>
    </w:tbl>
    <w:p w14:paraId="1A005D1F" w14:textId="77777777" w:rsidR="00EC79BA" w:rsidRDefault="00EC79BA" w:rsidP="004C2E9C">
      <w:pPr>
        <w:rPr>
          <w:rFonts w:ascii="Arial" w:hAnsi="Arial" w:cs="Arial"/>
          <w:b/>
          <w:bCs/>
          <w:kern w:val="2"/>
          <w:sz w:val="24"/>
          <w:szCs w:val="24"/>
          <w:u w:val="single"/>
          <w14:ligatures w14:val="standardContextual"/>
        </w:rPr>
      </w:pPr>
    </w:p>
    <w:p w14:paraId="171BCE74" w14:textId="59B79596" w:rsidR="00EC79BA" w:rsidRDefault="00EC79BA" w:rsidP="004C2E9C">
      <w:pPr>
        <w:rPr>
          <w:rFonts w:ascii="Arial" w:hAnsi="Arial" w:cs="Arial"/>
          <w:b/>
          <w:bCs/>
          <w:kern w:val="2"/>
          <w:sz w:val="24"/>
          <w:szCs w:val="24"/>
          <w:u w:val="single"/>
          <w14:ligatures w14:val="standardContextual"/>
        </w:rPr>
      </w:pPr>
    </w:p>
    <w:p w14:paraId="4BDB49E5" w14:textId="583D2348" w:rsidR="00EC79BA" w:rsidRDefault="00EC79BA" w:rsidP="004C2E9C">
      <w:pPr>
        <w:rPr>
          <w:rFonts w:ascii="Arial" w:hAnsi="Arial" w:cs="Arial"/>
          <w:b/>
          <w:bCs/>
          <w:kern w:val="2"/>
          <w:sz w:val="24"/>
          <w:szCs w:val="24"/>
          <w:u w:val="single"/>
          <w14:ligatures w14:val="standardContextual"/>
        </w:rPr>
      </w:pPr>
    </w:p>
    <w:p w14:paraId="154C5BCA" w14:textId="77777777" w:rsidR="007C2A99" w:rsidRDefault="007C2A99" w:rsidP="004C2E9C">
      <w:pPr>
        <w:rPr>
          <w:rFonts w:ascii="Arial" w:hAnsi="Arial" w:cs="Arial"/>
          <w:b/>
          <w:bCs/>
          <w:kern w:val="2"/>
          <w:sz w:val="24"/>
          <w:szCs w:val="24"/>
          <w:u w:val="single"/>
          <w14:ligatures w14:val="standardContextual"/>
        </w:rPr>
      </w:pPr>
    </w:p>
    <w:p w14:paraId="56CADF75" w14:textId="77777777" w:rsidR="007C2A99" w:rsidRDefault="007C2A99" w:rsidP="004C2E9C">
      <w:pPr>
        <w:rPr>
          <w:rFonts w:ascii="Arial" w:hAnsi="Arial" w:cs="Arial"/>
          <w:b/>
          <w:bCs/>
          <w:kern w:val="2"/>
          <w:sz w:val="24"/>
          <w:szCs w:val="24"/>
          <w:u w:val="single"/>
          <w14:ligatures w14:val="standardContextual"/>
        </w:rPr>
      </w:pPr>
    </w:p>
    <w:p w14:paraId="67D46997" w14:textId="77777777" w:rsidR="00880978" w:rsidRDefault="00880978" w:rsidP="004C2E9C">
      <w:pPr>
        <w:rPr>
          <w:rFonts w:ascii="Arial" w:hAnsi="Arial" w:cs="Arial"/>
          <w:b/>
          <w:bCs/>
          <w:kern w:val="2"/>
          <w:sz w:val="24"/>
          <w:szCs w:val="24"/>
          <w:u w:val="single"/>
          <w14:ligatures w14:val="standardContextual"/>
        </w:rPr>
        <w:sectPr w:rsidR="00880978" w:rsidSect="00E26E00">
          <w:pgSz w:w="16838" w:h="11906" w:orient="landscape"/>
          <w:pgMar w:top="1440" w:right="1440" w:bottom="1440" w:left="1440" w:header="708" w:footer="708" w:gutter="0"/>
          <w:cols w:space="708"/>
          <w:docGrid w:linePitch="360"/>
        </w:sectPr>
      </w:pPr>
    </w:p>
    <w:p w14:paraId="32166A19" w14:textId="7B13C253" w:rsidR="004C2E9C" w:rsidRPr="004C2E9C" w:rsidRDefault="004C2E9C" w:rsidP="004C2E9C">
      <w:pPr>
        <w:rPr>
          <w:rFonts w:ascii="Arial" w:hAnsi="Arial" w:cs="Arial"/>
          <w:b/>
          <w:bCs/>
          <w:kern w:val="2"/>
          <w:sz w:val="24"/>
          <w:szCs w:val="24"/>
          <w:u w:val="single"/>
          <w14:ligatures w14:val="standardContextual"/>
        </w:rPr>
      </w:pPr>
      <w:r w:rsidRPr="004C2E9C">
        <w:rPr>
          <w:rFonts w:ascii="Arial" w:hAnsi="Arial" w:cs="Arial"/>
          <w:b/>
          <w:bCs/>
          <w:kern w:val="2"/>
          <w:sz w:val="24"/>
          <w:szCs w:val="24"/>
          <w:u w:val="single"/>
          <w14:ligatures w14:val="standardContextual"/>
        </w:rPr>
        <w:lastRenderedPageBreak/>
        <w:t xml:space="preserve">References: </w:t>
      </w:r>
    </w:p>
    <w:p w14:paraId="20F101AC"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ACAS Code of Practice on disciplinaries and grievance procedures (2015) Available at: </w:t>
      </w:r>
      <w:hyperlink r:id="rId8" w:history="1">
        <w:r w:rsidRPr="004C2E9C">
          <w:rPr>
            <w:rFonts w:ascii="Arial" w:hAnsi="Arial" w:cs="Arial"/>
            <w:i/>
            <w:iCs/>
            <w:color w:val="467886" w:themeColor="hyperlink"/>
            <w:sz w:val="24"/>
            <w:szCs w:val="24"/>
            <w:u w:val="single"/>
            <w:lang w:val="en-US"/>
          </w:rPr>
          <w:t>https://www.acas.org.uk/acas-code-of-practice-on-disciplinary-and-grievance-procedures</w:t>
        </w:r>
      </w:hyperlink>
      <w:r w:rsidRPr="004C2E9C">
        <w:rPr>
          <w:rFonts w:ascii="Arial" w:hAnsi="Arial" w:cs="Arial"/>
          <w:i/>
          <w:iCs/>
          <w:sz w:val="24"/>
          <w:szCs w:val="24"/>
          <w:lang w:val="en-US"/>
        </w:rPr>
        <w:t xml:space="preserve"> </w:t>
      </w:r>
      <w:r w:rsidRPr="004C2E9C">
        <w:rPr>
          <w:rFonts w:ascii="Arial" w:hAnsi="Arial" w:cs="Arial"/>
          <w:sz w:val="24"/>
          <w:szCs w:val="24"/>
          <w:lang w:val="en-US"/>
        </w:rPr>
        <w:t xml:space="preserve">(Accessed 09.11.2025) </w:t>
      </w:r>
    </w:p>
    <w:p w14:paraId="58D9ECFD"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ACAS (2019) </w:t>
      </w:r>
      <w:r w:rsidRPr="004C2E9C">
        <w:rPr>
          <w:rFonts w:ascii="Arial" w:hAnsi="Arial" w:cs="Arial"/>
          <w:i/>
          <w:iCs/>
          <w:sz w:val="24"/>
          <w:szCs w:val="24"/>
          <w:lang w:val="en-US"/>
        </w:rPr>
        <w:t xml:space="preserve">Guidance Leading People </w:t>
      </w:r>
      <w:r w:rsidRPr="004C2E9C">
        <w:rPr>
          <w:rFonts w:ascii="Arial" w:hAnsi="Arial" w:cs="Arial"/>
          <w:sz w:val="24"/>
          <w:szCs w:val="24"/>
          <w:lang w:val="en-US"/>
        </w:rPr>
        <w:t>Available at: (</w:t>
      </w:r>
      <w:hyperlink r:id="rId9" w:history="1">
        <w:r w:rsidRPr="004C2E9C">
          <w:rPr>
            <w:rFonts w:ascii="Arial" w:hAnsi="Arial" w:cs="Arial"/>
            <w:color w:val="467886" w:themeColor="hyperlink"/>
            <w:sz w:val="24"/>
            <w:szCs w:val="24"/>
            <w:u w:val="single"/>
            <w:lang w:val="en-US"/>
          </w:rPr>
          <w:t>https://www.acas.org.uk/sites/default/files/2021-03/guidance-leading-people.pdf</w:t>
        </w:r>
      </w:hyperlink>
      <w:r w:rsidRPr="004C2E9C">
        <w:rPr>
          <w:rFonts w:ascii="Arial" w:hAnsi="Arial" w:cs="Arial"/>
          <w:sz w:val="24"/>
          <w:szCs w:val="24"/>
          <w:lang w:val="en-US"/>
        </w:rPr>
        <w:t xml:space="preserve"> (Accessed 07.11.2025)</w:t>
      </w:r>
    </w:p>
    <w:p w14:paraId="3B658705" w14:textId="77777777" w:rsidR="004C2E9C" w:rsidRPr="004C2E9C" w:rsidRDefault="004C2E9C" w:rsidP="004C2E9C">
      <w:pPr>
        <w:rPr>
          <w:rFonts w:ascii="Arial" w:hAnsi="Arial" w:cs="Arial"/>
          <w:sz w:val="24"/>
          <w:szCs w:val="24"/>
          <w:lang w:val="en-US"/>
        </w:rPr>
      </w:pPr>
      <w:r w:rsidRPr="004C2E9C">
        <w:rPr>
          <w:rFonts w:ascii="Arial" w:hAnsi="Arial" w:cs="Arial"/>
          <w:sz w:val="24"/>
          <w:szCs w:val="24"/>
        </w:rPr>
        <w:t xml:space="preserve">Armstrong, M. and Taylor, S. (2017) P.193 </w:t>
      </w:r>
      <w:r w:rsidRPr="004C2E9C">
        <w:rPr>
          <w:rFonts w:ascii="Arial" w:hAnsi="Arial" w:cs="Arial"/>
          <w:i/>
          <w:iCs/>
          <w:sz w:val="24"/>
          <w:szCs w:val="24"/>
        </w:rPr>
        <w:t>Armstrong’s Handbook of Human Resource Management Practice.</w:t>
      </w:r>
      <w:r w:rsidRPr="004C2E9C">
        <w:rPr>
          <w:rFonts w:ascii="Arial" w:hAnsi="Arial" w:cs="Arial"/>
          <w:sz w:val="24"/>
          <w:szCs w:val="24"/>
        </w:rPr>
        <w:t xml:space="preserve"> 14th </w:t>
      </w:r>
      <w:proofErr w:type="spellStart"/>
      <w:r w:rsidRPr="004C2E9C">
        <w:rPr>
          <w:rFonts w:ascii="Arial" w:hAnsi="Arial" w:cs="Arial"/>
          <w:sz w:val="24"/>
          <w:szCs w:val="24"/>
        </w:rPr>
        <w:t>edn</w:t>
      </w:r>
      <w:proofErr w:type="spellEnd"/>
      <w:r w:rsidRPr="004C2E9C">
        <w:rPr>
          <w:rFonts w:ascii="Arial" w:hAnsi="Arial" w:cs="Arial"/>
          <w:sz w:val="24"/>
          <w:szCs w:val="24"/>
        </w:rPr>
        <w:t>. London: Kogan Page.</w:t>
      </w:r>
    </w:p>
    <w:p w14:paraId="40F98DE1" w14:textId="77777777" w:rsidR="004C2E9C" w:rsidRPr="004C2E9C" w:rsidRDefault="004C2E9C" w:rsidP="004C2E9C">
      <w:pPr>
        <w:rPr>
          <w:rFonts w:ascii="Arial" w:hAnsi="Arial" w:cs="Arial"/>
          <w:sz w:val="24"/>
          <w:szCs w:val="24"/>
        </w:rPr>
      </w:pPr>
      <w:r w:rsidRPr="004C2E9C">
        <w:rPr>
          <w:rFonts w:ascii="Arial" w:hAnsi="Arial" w:cs="Arial"/>
          <w:sz w:val="24"/>
          <w:szCs w:val="24"/>
        </w:rPr>
        <w:t xml:space="preserve">Brann, A. (2024) </w:t>
      </w:r>
      <w:r w:rsidRPr="004C2E9C">
        <w:rPr>
          <w:rFonts w:ascii="Arial" w:hAnsi="Arial" w:cs="Arial"/>
          <w:i/>
          <w:iCs/>
          <w:sz w:val="24"/>
          <w:szCs w:val="24"/>
        </w:rPr>
        <w:t xml:space="preserve">Inauthenticity vs Authenticity. </w:t>
      </w:r>
      <w:r w:rsidRPr="004C2E9C">
        <w:rPr>
          <w:rFonts w:ascii="Arial" w:hAnsi="Arial" w:cs="Arial"/>
          <w:sz w:val="24"/>
          <w:szCs w:val="24"/>
        </w:rPr>
        <w:t xml:space="preserve">Available at: </w:t>
      </w:r>
      <w:hyperlink r:id="rId10" w:history="1">
        <w:r w:rsidRPr="004C2E9C">
          <w:rPr>
            <w:rFonts w:ascii="Arial" w:hAnsi="Arial" w:cs="Arial"/>
            <w:color w:val="467886" w:themeColor="hyperlink"/>
            <w:sz w:val="24"/>
            <w:szCs w:val="24"/>
            <w:u w:val="single"/>
          </w:rPr>
          <w:t>https://www.linkedin.com/pulse/inauthenticity-authenticity-amy-brann/</w:t>
        </w:r>
      </w:hyperlink>
      <w:r w:rsidRPr="004C2E9C">
        <w:rPr>
          <w:rFonts w:ascii="Arial" w:hAnsi="Arial" w:cs="Arial"/>
          <w:sz w:val="24"/>
          <w:szCs w:val="24"/>
        </w:rPr>
        <w:t xml:space="preserve"> (Accessed 07.11.2025)</w:t>
      </w:r>
    </w:p>
    <w:p w14:paraId="40C4BA05"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Cave, D. (2024) Is the AI Bubble about to </w:t>
      </w:r>
      <w:proofErr w:type="gramStart"/>
      <w:r w:rsidRPr="004C2E9C">
        <w:rPr>
          <w:rFonts w:ascii="Arial" w:hAnsi="Arial" w:cs="Arial"/>
          <w:sz w:val="24"/>
          <w:szCs w:val="24"/>
          <w:lang w:val="en-US"/>
        </w:rPr>
        <w:t>burst?,</w:t>
      </w:r>
      <w:proofErr w:type="gramEnd"/>
      <w:r w:rsidRPr="004C2E9C">
        <w:rPr>
          <w:rFonts w:ascii="Arial" w:hAnsi="Arial" w:cs="Arial"/>
          <w:sz w:val="24"/>
          <w:szCs w:val="24"/>
          <w:lang w:val="en-US"/>
        </w:rPr>
        <w:t xml:space="preserve"> </w:t>
      </w:r>
      <w:r w:rsidRPr="004C2E9C">
        <w:rPr>
          <w:rFonts w:ascii="Arial" w:hAnsi="Arial" w:cs="Arial"/>
          <w:i/>
          <w:iCs/>
          <w:sz w:val="24"/>
          <w:szCs w:val="24"/>
          <w:lang w:val="en-US"/>
        </w:rPr>
        <w:t xml:space="preserve">HR Magazine, 10 October. </w:t>
      </w:r>
      <w:r w:rsidRPr="004C2E9C">
        <w:rPr>
          <w:rFonts w:ascii="Arial" w:hAnsi="Arial" w:cs="Arial"/>
          <w:sz w:val="24"/>
          <w:szCs w:val="24"/>
          <w:lang w:val="en-US"/>
        </w:rPr>
        <w:t xml:space="preserve">Available at: </w:t>
      </w:r>
      <w:hyperlink r:id="rId11" w:history="1">
        <w:r w:rsidRPr="004C2E9C">
          <w:rPr>
            <w:rFonts w:ascii="Arial" w:hAnsi="Arial" w:cs="Arial"/>
            <w:color w:val="467886" w:themeColor="hyperlink"/>
            <w:sz w:val="24"/>
            <w:szCs w:val="24"/>
            <w:u w:val="single"/>
            <w:lang w:val="en-US"/>
          </w:rPr>
          <w:t>https://www.hrmagazine.co.uk/content/features/is-the-ai-bubble-about-to-burst</w:t>
        </w:r>
      </w:hyperlink>
      <w:r w:rsidRPr="004C2E9C">
        <w:rPr>
          <w:rFonts w:ascii="Arial" w:hAnsi="Arial" w:cs="Arial"/>
          <w:sz w:val="24"/>
          <w:szCs w:val="24"/>
          <w:lang w:val="en-US"/>
        </w:rPr>
        <w:t xml:space="preserve"> (Accessed 09.11.2025</w:t>
      </w:r>
    </w:p>
    <w:p w14:paraId="56211E04"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(2019c) </w:t>
      </w:r>
      <w:r w:rsidRPr="004C2E9C">
        <w:rPr>
          <w:rFonts w:ascii="Arial" w:hAnsi="Arial" w:cs="Arial"/>
          <w:i/>
          <w:iCs/>
          <w:sz w:val="24"/>
          <w:szCs w:val="24"/>
          <w:lang w:val="en-US"/>
        </w:rPr>
        <w:t xml:space="preserve">Building Inclusive Workplaces. </w:t>
      </w:r>
      <w:r w:rsidRPr="004C2E9C">
        <w:rPr>
          <w:rFonts w:ascii="Arial" w:hAnsi="Arial" w:cs="Arial"/>
          <w:sz w:val="24"/>
          <w:szCs w:val="24"/>
          <w:lang w:val="en-US"/>
        </w:rPr>
        <w:t xml:space="preserve">Available at: </w:t>
      </w:r>
      <w:hyperlink r:id="rId12" w:history="1">
        <w:r w:rsidRPr="004C2E9C">
          <w:rPr>
            <w:rFonts w:ascii="Arial" w:hAnsi="Arial" w:cs="Arial"/>
            <w:color w:val="467886" w:themeColor="hyperlink"/>
            <w:sz w:val="24"/>
            <w:szCs w:val="24"/>
            <w:u w:val="single"/>
            <w:lang w:val="en-US"/>
          </w:rPr>
          <w:t>https://www.cipd.org/uk/knowledge/evidence-reviews/building-inclusive-workplaces?_gl=1*e9slh7*_ga*OTgxMDk0MjEuMTc0NDU3MjM0Nw..*_ga_D9HN5GYHYY*czE3NjIyNzE4MTIkbzc1JGcxJHQxNzYyMjcyMDMxJGo2MCRsMCRoMA</w:t>
        </w:r>
      </w:hyperlink>
      <w:r w:rsidRPr="004C2E9C">
        <w:rPr>
          <w:rFonts w:ascii="Arial" w:hAnsi="Arial" w:cs="Arial"/>
          <w:sz w:val="24"/>
          <w:szCs w:val="24"/>
          <w:lang w:val="en-US"/>
        </w:rPr>
        <w:t>.. (Accessed 07.11.2025)</w:t>
      </w:r>
    </w:p>
    <w:p w14:paraId="4F89753D" w14:textId="77777777" w:rsidR="004C2E9C" w:rsidRPr="004C2E9C" w:rsidRDefault="004C2E9C" w:rsidP="004C2E9C">
      <w:pPr>
        <w:spacing w:before="100" w:beforeAutospacing="1" w:after="100" w:afterAutospacing="1" w:line="240" w:lineRule="auto"/>
        <w:rPr>
          <w:rFonts w:ascii="Arial" w:eastAsia="Times New Roman" w:hAnsi="Arial" w:cs="Arial"/>
          <w:color w:val="000000" w:themeColor="text1"/>
          <w:sz w:val="24"/>
          <w:szCs w:val="24"/>
          <w:lang w:eastAsia="en-GB"/>
        </w:rPr>
      </w:pPr>
      <w:r w:rsidRPr="004C2E9C">
        <w:rPr>
          <w:rFonts w:ascii="Arial" w:eastAsia="Times New Roman" w:hAnsi="Arial" w:cs="Arial"/>
          <w:color w:val="000000" w:themeColor="text1"/>
          <w:sz w:val="24"/>
          <w:szCs w:val="24"/>
          <w:lang w:eastAsia="en-GB"/>
        </w:rPr>
        <w:t xml:space="preserve">CIPD (2019a) Building Inclusive Workplace Available at: </w:t>
      </w:r>
      <w:hyperlink r:id="rId13" w:history="1">
        <w:r w:rsidRPr="004C2E9C">
          <w:rPr>
            <w:rFonts w:ascii="Arial" w:eastAsia="Times New Roman" w:hAnsi="Arial" w:cs="Arial"/>
            <w:color w:val="467886" w:themeColor="hyperlink"/>
            <w:sz w:val="24"/>
            <w:szCs w:val="24"/>
            <w:u w:val="single"/>
            <w:lang w:eastAsia="en-GB"/>
          </w:rPr>
          <w:t>https://www.cipd.org/uk/knowledge/evidence-reviews/building-inclusive-workplaces/</w:t>
        </w:r>
      </w:hyperlink>
      <w:r w:rsidRPr="004C2E9C">
        <w:rPr>
          <w:rFonts w:ascii="Arial" w:eastAsia="Times New Roman" w:hAnsi="Arial" w:cs="Arial"/>
          <w:color w:val="000000" w:themeColor="text1"/>
          <w:sz w:val="24"/>
          <w:szCs w:val="24"/>
          <w:lang w:eastAsia="en-GB"/>
        </w:rPr>
        <w:t xml:space="preserve"> (Accessed 10.11.2025)</w:t>
      </w:r>
    </w:p>
    <w:p w14:paraId="676393AD"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(2023) </w:t>
      </w:r>
      <w:r w:rsidRPr="004C2E9C">
        <w:rPr>
          <w:rFonts w:ascii="Arial" w:hAnsi="Arial" w:cs="Arial"/>
          <w:i/>
          <w:iCs/>
          <w:sz w:val="24"/>
          <w:szCs w:val="24"/>
          <w:lang w:val="en-US"/>
        </w:rPr>
        <w:t xml:space="preserve">Code of Conduct and Ethics. p.8: </w:t>
      </w:r>
      <w:r w:rsidRPr="004C2E9C">
        <w:rPr>
          <w:rFonts w:ascii="Arial" w:hAnsi="Arial" w:cs="Arial"/>
          <w:sz w:val="24"/>
          <w:szCs w:val="24"/>
          <w:lang w:val="en-US"/>
        </w:rPr>
        <w:t>Available at:</w:t>
      </w:r>
      <w:r w:rsidRPr="004C2E9C">
        <w:t xml:space="preserve"> </w:t>
      </w:r>
      <w:hyperlink r:id="rId14" w:history="1">
        <w:r w:rsidRPr="004C2E9C">
          <w:rPr>
            <w:rFonts w:ascii="Arial" w:hAnsi="Arial" w:cs="Arial"/>
            <w:color w:val="467886" w:themeColor="hyperlink"/>
            <w:sz w:val="24"/>
            <w:szCs w:val="24"/>
            <w:u w:val="single"/>
            <w:lang w:val="en-US"/>
          </w:rPr>
          <w:t>https://www.cipd.org/globalassets/media/comms/code-of-conduct/2023-cipd-code-of-conduct-and-ethics.pdf</w:t>
        </w:r>
      </w:hyperlink>
      <w:r w:rsidRPr="004C2E9C">
        <w:rPr>
          <w:rFonts w:ascii="Arial" w:hAnsi="Arial" w:cs="Arial"/>
          <w:sz w:val="24"/>
          <w:szCs w:val="24"/>
          <w:lang w:val="en-US"/>
        </w:rPr>
        <w:t xml:space="preserve"> (Accessed 31 October 2025)</w:t>
      </w:r>
    </w:p>
    <w:p w14:paraId="1CA06DB3"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(2019b) </w:t>
      </w:r>
      <w:r w:rsidRPr="004C2E9C">
        <w:rPr>
          <w:rFonts w:ascii="Arial" w:hAnsi="Arial" w:cs="Arial"/>
          <w:i/>
          <w:iCs/>
          <w:sz w:val="24"/>
          <w:szCs w:val="24"/>
          <w:lang w:val="en-US"/>
        </w:rPr>
        <w:t xml:space="preserve">Creating &amp; Developing Positive </w:t>
      </w:r>
      <w:proofErr w:type="spellStart"/>
      <w:r w:rsidRPr="004C2E9C">
        <w:rPr>
          <w:rFonts w:ascii="Arial" w:hAnsi="Arial" w:cs="Arial"/>
          <w:i/>
          <w:iCs/>
          <w:sz w:val="24"/>
          <w:szCs w:val="24"/>
          <w:lang w:val="en-US"/>
        </w:rPr>
        <w:t>Organisation</w:t>
      </w:r>
      <w:proofErr w:type="spellEnd"/>
      <w:r w:rsidRPr="004C2E9C">
        <w:rPr>
          <w:rFonts w:ascii="Arial" w:hAnsi="Arial" w:cs="Arial"/>
          <w:i/>
          <w:iCs/>
          <w:sz w:val="24"/>
          <w:szCs w:val="24"/>
          <w:lang w:val="en-US"/>
        </w:rPr>
        <w:t xml:space="preserve"> Culture for Learning and Inclusion. </w:t>
      </w:r>
      <w:r w:rsidRPr="004C2E9C">
        <w:rPr>
          <w:rFonts w:ascii="Arial" w:hAnsi="Arial" w:cs="Arial"/>
          <w:sz w:val="24"/>
          <w:szCs w:val="24"/>
          <w:lang w:val="en-US"/>
        </w:rPr>
        <w:t xml:space="preserve">Available at: </w:t>
      </w:r>
      <w:hyperlink r:id="rId15" w:history="1">
        <w:r w:rsidRPr="004C2E9C">
          <w:rPr>
            <w:rFonts w:ascii="Arial" w:hAnsi="Arial" w:cs="Arial"/>
            <w:color w:val="467886" w:themeColor="hyperlink"/>
            <w:sz w:val="24"/>
            <w:szCs w:val="24"/>
            <w:u w:val="single"/>
            <w:lang w:val="en-US"/>
          </w:rPr>
          <w:t>https://www.cipd.org/uk/views-and-insights/thought-leadership/the-world-of-work/positive-organisational-culture-inclusion/</w:t>
        </w:r>
      </w:hyperlink>
      <w:r w:rsidRPr="004C2E9C">
        <w:rPr>
          <w:rFonts w:ascii="Arial" w:hAnsi="Arial" w:cs="Arial"/>
          <w:sz w:val="24"/>
          <w:szCs w:val="24"/>
          <w:lang w:val="en-US"/>
        </w:rPr>
        <w:t xml:space="preserve"> (Accessed 13.11.2025)</w:t>
      </w:r>
    </w:p>
    <w:p w14:paraId="519D2EA3"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(2024b) </w:t>
      </w:r>
      <w:r w:rsidRPr="004C2E9C">
        <w:rPr>
          <w:rFonts w:ascii="Arial" w:hAnsi="Arial" w:cs="Arial"/>
          <w:i/>
          <w:iCs/>
          <w:sz w:val="24"/>
          <w:szCs w:val="24"/>
          <w:lang w:val="en-US"/>
        </w:rPr>
        <w:t xml:space="preserve">Employee Communication Factsheet. </w:t>
      </w:r>
      <w:r w:rsidRPr="004C2E9C">
        <w:rPr>
          <w:rFonts w:ascii="Arial" w:hAnsi="Arial" w:cs="Arial"/>
          <w:sz w:val="24"/>
          <w:szCs w:val="24"/>
          <w:lang w:val="en-US"/>
        </w:rPr>
        <w:t xml:space="preserve">Available at: </w:t>
      </w:r>
      <w:hyperlink r:id="rId16" w:anchor="what-is-employee-communication" w:history="1">
        <w:r w:rsidRPr="004C2E9C">
          <w:rPr>
            <w:rFonts w:ascii="Arial" w:hAnsi="Arial" w:cs="Arial"/>
            <w:color w:val="467886" w:themeColor="hyperlink"/>
            <w:sz w:val="24"/>
            <w:szCs w:val="24"/>
            <w:u w:val="single"/>
            <w:lang w:val="en-US"/>
          </w:rPr>
          <w:t>https://www.cipd.org/uk/knowledge/factsheets/employee-communication/?utm_source=chatgpt.com#what-is-employee-communication</w:t>
        </w:r>
      </w:hyperlink>
      <w:r w:rsidRPr="004C2E9C">
        <w:rPr>
          <w:rFonts w:ascii="Arial" w:hAnsi="Arial" w:cs="Arial"/>
          <w:sz w:val="24"/>
          <w:szCs w:val="24"/>
          <w:lang w:val="en-US"/>
        </w:rPr>
        <w:t xml:space="preserve"> </w:t>
      </w:r>
    </w:p>
    <w:p w14:paraId="16130F6A"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(2025d) </w:t>
      </w:r>
      <w:r w:rsidRPr="004C2E9C">
        <w:rPr>
          <w:rFonts w:ascii="Arial" w:hAnsi="Arial" w:cs="Arial"/>
          <w:i/>
          <w:iCs/>
          <w:sz w:val="24"/>
          <w:szCs w:val="24"/>
          <w:lang w:val="en-US"/>
        </w:rPr>
        <w:t xml:space="preserve">Employee Voice Factsheet </w:t>
      </w:r>
      <w:r w:rsidRPr="004C2E9C">
        <w:rPr>
          <w:rFonts w:ascii="Arial" w:hAnsi="Arial" w:cs="Arial"/>
          <w:sz w:val="24"/>
          <w:szCs w:val="24"/>
          <w:lang w:val="en-US"/>
        </w:rPr>
        <w:t xml:space="preserve">Available at: </w:t>
      </w:r>
      <w:hyperlink r:id="rId17" w:history="1">
        <w:r w:rsidRPr="004C2E9C">
          <w:rPr>
            <w:rFonts w:ascii="Arial" w:hAnsi="Arial" w:cs="Arial"/>
            <w:color w:val="467886" w:themeColor="hyperlink"/>
            <w:sz w:val="24"/>
            <w:szCs w:val="24"/>
            <w:u w:val="single"/>
            <w:lang w:val="en-US"/>
          </w:rPr>
          <w:t>https://www.cipd.org/uk/knowledge/factsheets/voice-factsheet/</w:t>
        </w:r>
      </w:hyperlink>
      <w:r w:rsidRPr="004C2E9C">
        <w:rPr>
          <w:rFonts w:ascii="Arial" w:hAnsi="Arial" w:cs="Arial"/>
          <w:sz w:val="24"/>
          <w:szCs w:val="24"/>
          <w:lang w:val="en-US"/>
        </w:rPr>
        <w:t xml:space="preserve"> (Accessed 07.11.2025)</w:t>
      </w:r>
    </w:p>
    <w:p w14:paraId="74431412"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(2024c) </w:t>
      </w:r>
      <w:r w:rsidRPr="004C2E9C">
        <w:rPr>
          <w:rFonts w:ascii="Arial" w:hAnsi="Arial" w:cs="Arial"/>
          <w:i/>
          <w:iCs/>
          <w:sz w:val="24"/>
          <w:szCs w:val="24"/>
          <w:lang w:val="en-US"/>
        </w:rPr>
        <w:t xml:space="preserve">Ethical Practice and the role of People Professional. </w:t>
      </w:r>
      <w:r w:rsidRPr="004C2E9C">
        <w:rPr>
          <w:rFonts w:ascii="Arial" w:hAnsi="Arial" w:cs="Arial"/>
          <w:sz w:val="24"/>
          <w:szCs w:val="24"/>
          <w:lang w:val="en-US"/>
        </w:rPr>
        <w:t xml:space="preserve">Available at: </w:t>
      </w:r>
      <w:hyperlink r:id="rId18" w:history="1">
        <w:r w:rsidRPr="004C2E9C">
          <w:rPr>
            <w:rFonts w:ascii="Arial" w:hAnsi="Arial" w:cs="Arial"/>
            <w:color w:val="467886" w:themeColor="hyperlink"/>
            <w:sz w:val="24"/>
            <w:szCs w:val="24"/>
            <w:u w:val="single"/>
            <w:lang w:val="en-US"/>
          </w:rPr>
          <w:t>https://www.cipd.org/uk/knowledge/factsheets/ethics-role-hr-factsheet/</w:t>
        </w:r>
      </w:hyperlink>
      <w:r w:rsidRPr="004C2E9C">
        <w:rPr>
          <w:rFonts w:ascii="Arial" w:hAnsi="Arial" w:cs="Arial"/>
          <w:sz w:val="24"/>
          <w:szCs w:val="24"/>
          <w:lang w:val="en-US"/>
        </w:rPr>
        <w:t xml:space="preserve"> (Accessed 07.11.2025)</w:t>
      </w:r>
    </w:p>
    <w:p w14:paraId="4C65EA14" w14:textId="77777777" w:rsidR="004C2E9C" w:rsidRPr="004C2E9C" w:rsidRDefault="004C2E9C" w:rsidP="004C2E9C">
      <w:pPr>
        <w:spacing w:before="100" w:beforeAutospacing="1" w:after="100" w:afterAutospacing="1" w:line="240" w:lineRule="auto"/>
        <w:rPr>
          <w:rFonts w:ascii="Arial" w:eastAsia="Times New Roman" w:hAnsi="Arial" w:cs="Arial"/>
          <w:sz w:val="24"/>
          <w:szCs w:val="24"/>
          <w:lang w:val="en-US" w:eastAsia="en-GB"/>
        </w:rPr>
      </w:pPr>
      <w:r w:rsidRPr="004C2E9C">
        <w:rPr>
          <w:rFonts w:ascii="Arial" w:eastAsia="Times New Roman" w:hAnsi="Arial" w:cs="Arial"/>
          <w:sz w:val="24"/>
          <w:szCs w:val="24"/>
          <w:lang w:val="en-US" w:eastAsia="en-GB"/>
        </w:rPr>
        <w:lastRenderedPageBreak/>
        <w:t xml:space="preserve">CIPD (2024a) Ethics at Work. Available at: </w:t>
      </w:r>
      <w:hyperlink r:id="rId19" w:history="1">
        <w:r w:rsidRPr="004C2E9C">
          <w:rPr>
            <w:rFonts w:ascii="Arial" w:eastAsia="Times New Roman" w:hAnsi="Arial" w:cs="Arial"/>
            <w:color w:val="467886" w:themeColor="hyperlink"/>
            <w:sz w:val="24"/>
            <w:szCs w:val="24"/>
            <w:u w:val="single"/>
            <w:lang w:val="en-US" w:eastAsia="en-GB"/>
          </w:rPr>
          <w:t>https://www.cipd.org/uk/knowledge/guides/ethics-work-guide/</w:t>
        </w:r>
      </w:hyperlink>
      <w:r w:rsidRPr="004C2E9C">
        <w:rPr>
          <w:rFonts w:ascii="Arial" w:eastAsia="Times New Roman" w:hAnsi="Arial" w:cs="Arial"/>
          <w:sz w:val="24"/>
          <w:szCs w:val="24"/>
          <w:lang w:val="en-US" w:eastAsia="en-GB"/>
        </w:rPr>
        <w:t xml:space="preserve"> (Accessed 31 October 2025) </w:t>
      </w:r>
    </w:p>
    <w:p w14:paraId="7CD1DEB3" w14:textId="77777777" w:rsidR="004C2E9C" w:rsidRPr="004C2E9C" w:rsidRDefault="004C2E9C" w:rsidP="004C2E9C">
      <w:pPr>
        <w:rPr>
          <w:rFonts w:ascii="Arial" w:hAnsi="Arial" w:cs="Arial"/>
          <w:sz w:val="24"/>
          <w:szCs w:val="24"/>
          <w:lang w:val="en-US"/>
        </w:rPr>
      </w:pPr>
      <w:r w:rsidRPr="004C2E9C">
        <w:rPr>
          <w:rFonts w:ascii="Arial" w:hAnsi="Arial" w:cs="Arial"/>
          <w:color w:val="000000" w:themeColor="text1"/>
          <w:kern w:val="2"/>
          <w14:ligatures w14:val="standardContextual"/>
        </w:rPr>
        <w:t>CIPD (2024d) Equality, diversity and Inclusion in the workplace. Available at:</w:t>
      </w:r>
      <w:r w:rsidRPr="004C2E9C">
        <w:rPr>
          <w:kern w:val="2"/>
          <w14:ligatures w14:val="standardContextual"/>
        </w:rPr>
        <w:t xml:space="preserve"> </w:t>
      </w:r>
      <w:hyperlink r:id="rId20" w:history="1">
        <w:r w:rsidRPr="004C2E9C">
          <w:rPr>
            <w:rFonts w:ascii="Arial" w:hAnsi="Arial" w:cs="Arial"/>
            <w:color w:val="467886" w:themeColor="hyperlink"/>
            <w:kern w:val="2"/>
            <w:u w:val="single"/>
            <w14:ligatures w14:val="standardContextual"/>
          </w:rPr>
          <w:t>https://www.cipd.org/uk/knowledge/factsheets/diversity-factsheet/</w:t>
        </w:r>
      </w:hyperlink>
      <w:r w:rsidRPr="004C2E9C">
        <w:rPr>
          <w:rFonts w:ascii="Arial" w:hAnsi="Arial" w:cs="Arial"/>
          <w:color w:val="000000" w:themeColor="text1"/>
          <w:kern w:val="2"/>
          <w14:ligatures w14:val="standardContextual"/>
        </w:rPr>
        <w:t xml:space="preserve">  </w:t>
      </w:r>
      <w:hyperlink r:id="rId21" w:history="1"/>
      <w:r w:rsidRPr="004C2E9C">
        <w:rPr>
          <w:rFonts w:ascii="Arial" w:hAnsi="Arial" w:cs="Arial"/>
          <w:color w:val="000000" w:themeColor="text1"/>
          <w:kern w:val="2"/>
          <w14:ligatures w14:val="standardContextual"/>
        </w:rPr>
        <w:t>(Accessed 10.11.2025)</w:t>
      </w:r>
      <w:r w:rsidRPr="004C2E9C">
        <w:rPr>
          <w:rFonts w:ascii="Arial" w:hAnsi="Arial" w:cs="Arial"/>
          <w:sz w:val="24"/>
          <w:szCs w:val="24"/>
          <w:lang w:val="en-US"/>
        </w:rPr>
        <w:t xml:space="preserve"> CIPD  </w:t>
      </w:r>
    </w:p>
    <w:p w14:paraId="1A596647"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(2024f) </w:t>
      </w:r>
      <w:r w:rsidRPr="004C2E9C">
        <w:rPr>
          <w:rFonts w:ascii="Arial" w:hAnsi="Arial" w:cs="Arial"/>
          <w:i/>
          <w:iCs/>
          <w:sz w:val="24"/>
          <w:szCs w:val="24"/>
          <w:lang w:val="en-US"/>
        </w:rPr>
        <w:t xml:space="preserve">Five Actions for fostering Inclusion. Available at: </w:t>
      </w:r>
      <w:hyperlink r:id="rId22" w:history="1">
        <w:r w:rsidRPr="004C2E9C">
          <w:rPr>
            <w:rFonts w:ascii="Arial" w:hAnsi="Arial" w:cs="Arial"/>
            <w:color w:val="467886" w:themeColor="hyperlink"/>
            <w:sz w:val="24"/>
            <w:szCs w:val="24"/>
            <w:u w:val="single"/>
            <w:lang w:val="en-US"/>
          </w:rPr>
          <w:t>https://www.cipd.org/uk/knowledge/guides/five-actions-fostering-inclusion/</w:t>
        </w:r>
      </w:hyperlink>
      <w:r w:rsidRPr="004C2E9C">
        <w:rPr>
          <w:rFonts w:ascii="Arial" w:hAnsi="Arial" w:cs="Arial"/>
          <w:sz w:val="24"/>
          <w:szCs w:val="24"/>
          <w:lang w:val="en-US"/>
        </w:rPr>
        <w:t xml:space="preserve"> (Accessed: 03.11.2025)</w:t>
      </w:r>
    </w:p>
    <w:p w14:paraId="72B55EF9"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(2024e) Five Actions you can take to foster inclusion Available at: </w:t>
      </w:r>
      <w:hyperlink r:id="rId23" w:anchor="2-develop-people-manager-capabilitytps://www.cipd.org/uk/knowledge/guides/five-" w:history="1">
        <w:r w:rsidRPr="004C2E9C">
          <w:rPr>
            <w:rFonts w:ascii="Arial" w:hAnsi="Arial" w:cs="Arial"/>
            <w:color w:val="467886" w:themeColor="hyperlink"/>
            <w:sz w:val="24"/>
            <w:szCs w:val="24"/>
            <w:u w:val="single"/>
            <w:lang w:val="en-US"/>
          </w:rPr>
          <w:t>https://www.cipd.org/uk/knowledge/guides/five-actions-fostering-inclusion/#2-develop-people-manager-capabilitytps://www.cipd.org/uk/knowledge/guides/five-</w:t>
        </w:r>
      </w:hyperlink>
      <w:r w:rsidRPr="004C2E9C">
        <w:rPr>
          <w:rFonts w:ascii="Arial" w:hAnsi="Arial" w:cs="Arial"/>
          <w:sz w:val="24"/>
          <w:szCs w:val="24"/>
          <w:lang w:val="en-US"/>
        </w:rPr>
        <w:t xml:space="preserve"> (Accessed 09.11.2025)</w:t>
      </w:r>
    </w:p>
    <w:p w14:paraId="3309649A"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(2025c) </w:t>
      </w:r>
      <w:r w:rsidRPr="004C2E9C">
        <w:rPr>
          <w:rFonts w:ascii="Arial" w:hAnsi="Arial" w:cs="Arial"/>
          <w:i/>
          <w:iCs/>
          <w:sz w:val="24"/>
          <w:szCs w:val="24"/>
          <w:lang w:val="en-US"/>
        </w:rPr>
        <w:t xml:space="preserve">HR and Standards Factsheet. </w:t>
      </w:r>
      <w:r w:rsidRPr="004C2E9C">
        <w:rPr>
          <w:rFonts w:ascii="Arial" w:hAnsi="Arial" w:cs="Arial"/>
          <w:sz w:val="24"/>
          <w:szCs w:val="24"/>
          <w:lang w:val="en-US"/>
        </w:rPr>
        <w:t xml:space="preserve">Available at: </w:t>
      </w:r>
      <w:hyperlink r:id="rId24" w:history="1">
        <w:r w:rsidRPr="004C2E9C">
          <w:rPr>
            <w:rFonts w:ascii="Arial" w:hAnsi="Arial" w:cs="Arial"/>
            <w:color w:val="467886" w:themeColor="hyperlink"/>
            <w:sz w:val="24"/>
            <w:szCs w:val="24"/>
            <w:u w:val="single"/>
            <w:lang w:val="en-US"/>
          </w:rPr>
          <w:t>https://www.cipd.org/uk/knowledge/factsheets/hr-standards-factsheet/</w:t>
        </w:r>
      </w:hyperlink>
      <w:r w:rsidRPr="004C2E9C">
        <w:rPr>
          <w:rFonts w:ascii="Arial" w:hAnsi="Arial" w:cs="Arial"/>
          <w:sz w:val="24"/>
          <w:szCs w:val="24"/>
          <w:lang w:val="en-US"/>
        </w:rPr>
        <w:t xml:space="preserve"> (Accessed 07.11.2025)</w:t>
      </w:r>
    </w:p>
    <w:p w14:paraId="0A654263"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(2024g) Hybrid Working: Guidance for People Professionals: </w:t>
      </w:r>
      <w:r w:rsidRPr="004C2E9C">
        <w:rPr>
          <w:rFonts w:ascii="Arial" w:hAnsi="Arial" w:cs="Arial"/>
          <w:i/>
          <w:iCs/>
          <w:sz w:val="24"/>
          <w:szCs w:val="24"/>
          <w:lang w:val="en-US"/>
        </w:rPr>
        <w:t xml:space="preserve">How to plan and support effective hybrid working. </w:t>
      </w:r>
      <w:r w:rsidRPr="004C2E9C">
        <w:rPr>
          <w:rFonts w:ascii="Arial" w:hAnsi="Arial" w:cs="Arial"/>
          <w:sz w:val="24"/>
          <w:szCs w:val="24"/>
          <w:lang w:val="en-US"/>
        </w:rPr>
        <w:t xml:space="preserve">Available at: </w:t>
      </w:r>
      <w:hyperlink r:id="rId25" w:history="1">
        <w:r w:rsidRPr="004C2E9C">
          <w:rPr>
            <w:rFonts w:ascii="Arial" w:hAnsi="Arial" w:cs="Arial"/>
            <w:color w:val="467886" w:themeColor="hyperlink"/>
            <w:sz w:val="24"/>
            <w:szCs w:val="24"/>
            <w:u w:val="single"/>
            <w:lang w:val="en-US"/>
          </w:rPr>
          <w:t>https://www.cipd.org/uk/knowledge/guides/planning-hybrid-working/</w:t>
        </w:r>
      </w:hyperlink>
      <w:r w:rsidRPr="004C2E9C">
        <w:rPr>
          <w:rFonts w:ascii="Arial" w:hAnsi="Arial" w:cs="Arial"/>
          <w:sz w:val="24"/>
          <w:szCs w:val="24"/>
          <w:lang w:val="en-US"/>
        </w:rPr>
        <w:t xml:space="preserve"> (Accessed 01.11.2025) </w:t>
      </w:r>
    </w:p>
    <w:p w14:paraId="69B08CA8"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People Profession 2030 (2020) </w:t>
      </w:r>
      <w:r w:rsidRPr="004C2E9C">
        <w:rPr>
          <w:rFonts w:ascii="Arial" w:hAnsi="Arial" w:cs="Arial"/>
          <w:i/>
          <w:iCs/>
          <w:sz w:val="24"/>
          <w:szCs w:val="24"/>
          <w:lang w:val="en-US"/>
        </w:rPr>
        <w:t xml:space="preserve">A collective view of Trends. </w:t>
      </w:r>
      <w:r w:rsidRPr="004C2E9C">
        <w:rPr>
          <w:rFonts w:ascii="Arial" w:hAnsi="Arial" w:cs="Arial"/>
          <w:sz w:val="24"/>
          <w:szCs w:val="24"/>
          <w:lang w:val="en-US"/>
        </w:rPr>
        <w:t xml:space="preserve">Available at: </w:t>
      </w:r>
      <w:hyperlink r:id="rId26" w:history="1">
        <w:r w:rsidRPr="004C2E9C">
          <w:rPr>
            <w:rFonts w:ascii="Arial" w:hAnsi="Arial" w:cs="Arial"/>
            <w:color w:val="467886" w:themeColor="hyperlink"/>
            <w:sz w:val="24"/>
            <w:szCs w:val="24"/>
            <w:u w:val="single"/>
            <w:lang w:val="en-US"/>
          </w:rPr>
          <w:t>https://www.cipd.org/uk/knowledge/reports/people-profession-2030-future-trends/</w:t>
        </w:r>
      </w:hyperlink>
      <w:r w:rsidRPr="004C2E9C">
        <w:rPr>
          <w:rFonts w:ascii="Arial" w:hAnsi="Arial" w:cs="Arial"/>
          <w:sz w:val="24"/>
          <w:szCs w:val="24"/>
          <w:lang w:val="en-US"/>
        </w:rPr>
        <w:t xml:space="preserve"> (Accessed 01.11.2025) </w:t>
      </w:r>
    </w:p>
    <w:p w14:paraId="3510E7D1"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(2023a) </w:t>
      </w:r>
      <w:r w:rsidRPr="004C2E9C">
        <w:rPr>
          <w:rFonts w:ascii="Arial" w:hAnsi="Arial" w:cs="Arial"/>
          <w:i/>
          <w:iCs/>
          <w:sz w:val="24"/>
          <w:szCs w:val="24"/>
          <w:lang w:val="en-US"/>
        </w:rPr>
        <w:t xml:space="preserve">Professional Map One Page Overview.  </w:t>
      </w:r>
      <w:r w:rsidRPr="004C2E9C">
        <w:rPr>
          <w:rFonts w:ascii="Arial" w:hAnsi="Arial" w:cs="Arial"/>
          <w:sz w:val="24"/>
          <w:szCs w:val="24"/>
          <w:lang w:val="en-US"/>
        </w:rPr>
        <w:t xml:space="preserve">Available at: </w:t>
      </w:r>
      <w:hyperlink r:id="rId27" w:history="1">
        <w:r w:rsidRPr="004C2E9C">
          <w:rPr>
            <w:rFonts w:ascii="Arial" w:hAnsi="Arial" w:cs="Arial"/>
            <w:color w:val="467886" w:themeColor="hyperlink"/>
            <w:sz w:val="24"/>
            <w:szCs w:val="24"/>
            <w:u w:val="single"/>
            <w:lang w:val="en-US"/>
          </w:rPr>
          <w:t>https://www.cipd.org/globalassets/media/comms/the-people-profession/profession-map-pdfs/profession-map-one-page-overview-november-2023.pdf</w:t>
        </w:r>
      </w:hyperlink>
      <w:r w:rsidRPr="004C2E9C">
        <w:rPr>
          <w:rFonts w:ascii="Arial" w:hAnsi="Arial" w:cs="Arial"/>
          <w:sz w:val="24"/>
          <w:szCs w:val="24"/>
          <w:lang w:val="en-US"/>
        </w:rPr>
        <w:t xml:space="preserve"> (Accessed 19 October 2025) </w:t>
      </w:r>
    </w:p>
    <w:p w14:paraId="649A0E25"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(2025a) </w:t>
      </w:r>
      <w:r w:rsidRPr="004C2E9C">
        <w:rPr>
          <w:rFonts w:ascii="Arial" w:hAnsi="Arial" w:cs="Arial"/>
          <w:i/>
          <w:iCs/>
          <w:sz w:val="24"/>
          <w:szCs w:val="24"/>
          <w:lang w:val="en-US"/>
        </w:rPr>
        <w:t xml:space="preserve">Professional Values and Purpose: </w:t>
      </w:r>
      <w:r w:rsidRPr="004C2E9C">
        <w:rPr>
          <w:rFonts w:ascii="Arial" w:hAnsi="Arial" w:cs="Arial"/>
          <w:sz w:val="24"/>
          <w:szCs w:val="24"/>
          <w:lang w:val="en-US"/>
        </w:rPr>
        <w:t xml:space="preserve">Available at: </w:t>
      </w:r>
      <w:hyperlink r:id="rId28" w:history="1">
        <w:r w:rsidRPr="004C2E9C">
          <w:rPr>
            <w:rFonts w:ascii="Arial" w:hAnsi="Arial" w:cs="Arial"/>
            <w:color w:val="467886" w:themeColor="hyperlink"/>
            <w:sz w:val="24"/>
            <w:szCs w:val="24"/>
            <w:u w:val="single"/>
            <w:lang w:val="en-US"/>
          </w:rPr>
          <w:t>https://www.cipd.org/en/the-people-profession/the-profession-map/explore-the-profession-map/professional-values-purpose/</w:t>
        </w:r>
      </w:hyperlink>
      <w:r w:rsidRPr="004C2E9C">
        <w:rPr>
          <w:rFonts w:ascii="Arial" w:hAnsi="Arial" w:cs="Arial"/>
          <w:sz w:val="24"/>
          <w:szCs w:val="24"/>
          <w:lang w:val="en-US"/>
        </w:rPr>
        <w:t xml:space="preserve"> (Accessed 19 October 2025)</w:t>
      </w:r>
    </w:p>
    <w:p w14:paraId="051D9DC0"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(2025b) </w:t>
      </w:r>
      <w:r w:rsidRPr="004C2E9C">
        <w:rPr>
          <w:rFonts w:ascii="Arial" w:hAnsi="Arial" w:cs="Arial"/>
          <w:i/>
          <w:iCs/>
          <w:sz w:val="24"/>
          <w:szCs w:val="24"/>
          <w:lang w:val="en-US"/>
        </w:rPr>
        <w:t xml:space="preserve">The Professional May: </w:t>
      </w:r>
      <w:r w:rsidRPr="004C2E9C">
        <w:rPr>
          <w:rFonts w:ascii="Arial" w:hAnsi="Arial" w:cs="Arial"/>
          <w:sz w:val="24"/>
          <w:szCs w:val="24"/>
          <w:lang w:val="en-US"/>
        </w:rPr>
        <w:t xml:space="preserve">Available at: </w:t>
      </w:r>
      <w:hyperlink r:id="rId29" w:history="1">
        <w:r w:rsidRPr="004C2E9C">
          <w:rPr>
            <w:rFonts w:ascii="Arial" w:hAnsi="Arial" w:cs="Arial"/>
            <w:color w:val="467886" w:themeColor="hyperlink"/>
            <w:sz w:val="24"/>
            <w:szCs w:val="24"/>
            <w:u w:val="single"/>
            <w:lang w:val="en-US"/>
          </w:rPr>
          <w:t>https://www.cipd.org/en/the-people-profession/the-profession-map/</w:t>
        </w:r>
      </w:hyperlink>
      <w:r w:rsidRPr="004C2E9C">
        <w:rPr>
          <w:rFonts w:ascii="Arial" w:hAnsi="Arial" w:cs="Arial"/>
          <w:sz w:val="24"/>
          <w:szCs w:val="24"/>
          <w:lang w:val="en-US"/>
        </w:rPr>
        <w:t xml:space="preserve"> (Accessed 19 October 2025)</w:t>
      </w:r>
    </w:p>
    <w:p w14:paraId="5C398F56"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CIPD (2024d) </w:t>
      </w:r>
      <w:r w:rsidRPr="004C2E9C">
        <w:rPr>
          <w:rFonts w:ascii="Arial" w:hAnsi="Arial" w:cs="Arial"/>
          <w:i/>
          <w:iCs/>
          <w:sz w:val="24"/>
          <w:szCs w:val="24"/>
          <w:lang w:val="en-US"/>
        </w:rPr>
        <w:t xml:space="preserve">Whistleblowing: UK employment law. </w:t>
      </w:r>
      <w:r w:rsidRPr="004C2E9C">
        <w:rPr>
          <w:rFonts w:ascii="Arial" w:hAnsi="Arial" w:cs="Arial"/>
          <w:sz w:val="24"/>
          <w:szCs w:val="24"/>
          <w:lang w:val="en-US"/>
        </w:rPr>
        <w:t xml:space="preserve">Available at:  </w:t>
      </w:r>
      <w:hyperlink r:id="rId30" w:history="1">
        <w:r w:rsidRPr="004C2E9C">
          <w:rPr>
            <w:rFonts w:ascii="Arial" w:hAnsi="Arial" w:cs="Arial"/>
            <w:color w:val="467886" w:themeColor="hyperlink"/>
            <w:sz w:val="24"/>
            <w:szCs w:val="24"/>
            <w:u w:val="single"/>
            <w:lang w:val="en-US"/>
          </w:rPr>
          <w:t>https://www.cipd.org/uk/knowledge/employment-law/whistleblowing/</w:t>
        </w:r>
      </w:hyperlink>
      <w:r w:rsidRPr="004C2E9C">
        <w:rPr>
          <w:rFonts w:ascii="Arial" w:hAnsi="Arial" w:cs="Arial"/>
          <w:sz w:val="24"/>
          <w:szCs w:val="24"/>
          <w:lang w:val="en-US"/>
        </w:rPr>
        <w:t xml:space="preserve"> (Accessed 07.11.2025)</w:t>
      </w:r>
    </w:p>
    <w:p w14:paraId="273CC61D"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GOV.UK </w:t>
      </w:r>
      <w:r w:rsidRPr="004C2E9C">
        <w:rPr>
          <w:rFonts w:ascii="Arial" w:hAnsi="Arial" w:cs="Arial"/>
          <w:i/>
          <w:iCs/>
          <w:sz w:val="24"/>
          <w:szCs w:val="24"/>
          <w:lang w:val="en-US"/>
        </w:rPr>
        <w:t xml:space="preserve">Equality Act 2010 (2015): Guidance. </w:t>
      </w:r>
      <w:r w:rsidRPr="004C2E9C">
        <w:rPr>
          <w:rFonts w:ascii="Arial" w:hAnsi="Arial" w:cs="Arial"/>
          <w:sz w:val="24"/>
          <w:szCs w:val="24"/>
          <w:lang w:val="en-US"/>
        </w:rPr>
        <w:t xml:space="preserve">Available at: </w:t>
      </w:r>
      <w:hyperlink r:id="rId31" w:history="1">
        <w:r w:rsidRPr="004C2E9C">
          <w:rPr>
            <w:rFonts w:ascii="Arial" w:hAnsi="Arial" w:cs="Arial"/>
            <w:color w:val="467886" w:themeColor="hyperlink"/>
            <w:sz w:val="24"/>
            <w:szCs w:val="24"/>
            <w:u w:val="single"/>
            <w:lang w:val="en-US"/>
          </w:rPr>
          <w:t>https://www.gov.uk/guidance/equality-act-2010-guidance</w:t>
        </w:r>
      </w:hyperlink>
      <w:r w:rsidRPr="004C2E9C">
        <w:rPr>
          <w:rFonts w:ascii="Arial" w:hAnsi="Arial" w:cs="Arial"/>
          <w:sz w:val="24"/>
          <w:szCs w:val="24"/>
          <w:lang w:val="en-US"/>
        </w:rPr>
        <w:t xml:space="preserve"> (Accessed 09.11.2025)</w:t>
      </w:r>
    </w:p>
    <w:p w14:paraId="61890147"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Palanski, M. E. &amp; </w:t>
      </w:r>
      <w:proofErr w:type="spellStart"/>
      <w:r w:rsidRPr="004C2E9C">
        <w:rPr>
          <w:rFonts w:ascii="Arial" w:hAnsi="Arial" w:cs="Arial"/>
          <w:sz w:val="24"/>
          <w:szCs w:val="24"/>
          <w:lang w:val="en-US"/>
        </w:rPr>
        <w:t>Yammarino</w:t>
      </w:r>
      <w:proofErr w:type="spellEnd"/>
      <w:r w:rsidRPr="004C2E9C">
        <w:rPr>
          <w:rFonts w:ascii="Arial" w:hAnsi="Arial" w:cs="Arial"/>
          <w:sz w:val="24"/>
          <w:szCs w:val="24"/>
          <w:lang w:val="en-US"/>
        </w:rPr>
        <w:t xml:space="preserve">, F. J. (2007) “Integrity and Leadership: Clearing the Conceptual Confusion”, </w:t>
      </w:r>
      <w:r w:rsidRPr="004C2E9C">
        <w:rPr>
          <w:rFonts w:ascii="Arial" w:hAnsi="Arial" w:cs="Arial"/>
          <w:i/>
          <w:iCs/>
          <w:sz w:val="24"/>
          <w:szCs w:val="24"/>
          <w:lang w:val="en-US"/>
        </w:rPr>
        <w:t xml:space="preserve">European Management Journal Vol 25, </w:t>
      </w:r>
      <w:r w:rsidRPr="004C2E9C">
        <w:rPr>
          <w:rFonts w:ascii="Arial" w:hAnsi="Arial" w:cs="Arial"/>
          <w:sz w:val="24"/>
          <w:szCs w:val="24"/>
          <w:lang w:val="en-US"/>
        </w:rPr>
        <w:t>P.174.</w:t>
      </w:r>
    </w:p>
    <w:p w14:paraId="6002EA37"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lastRenderedPageBreak/>
        <w:t xml:space="preserve">Rechkemmer, M. (2024) </w:t>
      </w:r>
      <w:r w:rsidRPr="004C2E9C">
        <w:rPr>
          <w:rFonts w:ascii="Arial" w:hAnsi="Arial" w:cs="Arial"/>
          <w:i/>
          <w:iCs/>
          <w:sz w:val="24"/>
          <w:szCs w:val="24"/>
          <w:lang w:val="en-US"/>
        </w:rPr>
        <w:t xml:space="preserve">From Burnout to Balance: How communication </w:t>
      </w:r>
      <w:proofErr w:type="gramStart"/>
      <w:r w:rsidRPr="004C2E9C">
        <w:rPr>
          <w:rFonts w:ascii="Arial" w:hAnsi="Arial" w:cs="Arial"/>
          <w:i/>
          <w:iCs/>
          <w:sz w:val="24"/>
          <w:szCs w:val="24"/>
          <w:lang w:val="en-US"/>
        </w:rPr>
        <w:t>skill transforms</w:t>
      </w:r>
      <w:proofErr w:type="gramEnd"/>
      <w:r w:rsidRPr="004C2E9C">
        <w:rPr>
          <w:rFonts w:ascii="Arial" w:hAnsi="Arial" w:cs="Arial"/>
          <w:i/>
          <w:iCs/>
          <w:sz w:val="24"/>
          <w:szCs w:val="24"/>
          <w:lang w:val="en-US"/>
        </w:rPr>
        <w:t xml:space="preserve"> workplace stress. </w:t>
      </w:r>
      <w:r w:rsidRPr="004C2E9C">
        <w:rPr>
          <w:rFonts w:ascii="Arial" w:hAnsi="Arial" w:cs="Arial"/>
          <w:sz w:val="24"/>
          <w:szCs w:val="24"/>
          <w:lang w:val="en-US"/>
        </w:rPr>
        <w:t xml:space="preserve">Available at: </w:t>
      </w:r>
      <w:hyperlink r:id="rId32" w:history="1">
        <w:r w:rsidRPr="004C2E9C">
          <w:rPr>
            <w:rFonts w:ascii="Arial" w:hAnsi="Arial" w:cs="Arial"/>
            <w:color w:val="467886" w:themeColor="hyperlink"/>
            <w:sz w:val="24"/>
            <w:szCs w:val="24"/>
            <w:u w:val="single"/>
            <w:lang w:val="en-US"/>
          </w:rPr>
          <w:t>https://www.hrmagazine.co.uk/content/comment/from-burnout-to-balance-how-communication-skills-transform-workplace-stress</w:t>
        </w:r>
      </w:hyperlink>
      <w:r w:rsidRPr="004C2E9C">
        <w:rPr>
          <w:rFonts w:ascii="Arial" w:hAnsi="Arial" w:cs="Arial"/>
          <w:sz w:val="24"/>
          <w:szCs w:val="24"/>
          <w:lang w:val="en-US"/>
        </w:rPr>
        <w:t xml:space="preserve"> (Accessed 17.11.2025)</w:t>
      </w:r>
    </w:p>
    <w:p w14:paraId="6AE02F9F" w14:textId="77777777" w:rsidR="004C2E9C" w:rsidRPr="004C2E9C" w:rsidRDefault="004C2E9C" w:rsidP="004C2E9C">
      <w:pPr>
        <w:spacing w:before="100" w:beforeAutospacing="1" w:after="100" w:afterAutospacing="1" w:line="240" w:lineRule="auto"/>
        <w:rPr>
          <w:rFonts w:ascii="Arial" w:eastAsia="Times New Roman" w:hAnsi="Arial" w:cs="Arial"/>
          <w:sz w:val="24"/>
          <w:szCs w:val="24"/>
          <w:lang w:eastAsia="en-GB"/>
        </w:rPr>
      </w:pPr>
      <w:r w:rsidRPr="004C2E9C">
        <w:rPr>
          <w:rFonts w:ascii="Arial" w:eastAsia="Times New Roman" w:hAnsi="Arial" w:cs="Arial"/>
          <w:sz w:val="24"/>
          <w:szCs w:val="24"/>
          <w:lang w:eastAsia="en-GB"/>
        </w:rPr>
        <w:t xml:space="preserve">Roberson, Q., &amp; Scott, W. (2024). </w:t>
      </w:r>
      <w:proofErr w:type="spellStart"/>
      <w:r w:rsidRPr="004C2E9C">
        <w:rPr>
          <w:rFonts w:ascii="Arial" w:eastAsia="Times New Roman" w:hAnsi="Arial" w:cs="Arial"/>
          <w:sz w:val="24"/>
          <w:szCs w:val="24"/>
          <w:lang w:eastAsia="en-GB"/>
        </w:rPr>
        <w:t>Contributive</w:t>
      </w:r>
      <w:proofErr w:type="spellEnd"/>
      <w:r w:rsidRPr="004C2E9C">
        <w:rPr>
          <w:rFonts w:ascii="Arial" w:eastAsia="Times New Roman" w:hAnsi="Arial" w:cs="Arial"/>
          <w:sz w:val="24"/>
          <w:szCs w:val="24"/>
          <w:lang w:eastAsia="en-GB"/>
        </w:rPr>
        <w:t xml:space="preserve"> Justice: An Invisible Barrier to Workplace Inclusion. Journal of Management, 50(3), 877–897. Available at: </w:t>
      </w:r>
      <w:hyperlink r:id="rId33" w:history="1">
        <w:r w:rsidRPr="004C2E9C">
          <w:rPr>
            <w:rFonts w:ascii="Arial" w:eastAsia="Times New Roman" w:hAnsi="Arial" w:cs="Arial"/>
            <w:color w:val="467886" w:themeColor="hyperlink"/>
            <w:sz w:val="24"/>
            <w:szCs w:val="24"/>
            <w:u w:val="single"/>
            <w:lang w:eastAsia="en-GB"/>
          </w:rPr>
          <w:t>https://doi.org/10.1177/01492063221116089</w:t>
        </w:r>
      </w:hyperlink>
      <w:r w:rsidRPr="004C2E9C">
        <w:rPr>
          <w:rFonts w:ascii="Arial" w:eastAsia="Times New Roman" w:hAnsi="Arial" w:cs="Arial"/>
          <w:sz w:val="24"/>
          <w:szCs w:val="24"/>
          <w:lang w:eastAsia="en-GB"/>
        </w:rPr>
        <w:t xml:space="preserve">  (Accessed: 10.11.2025)</w:t>
      </w:r>
    </w:p>
    <w:p w14:paraId="6A913B03" w14:textId="77777777" w:rsidR="004C2E9C" w:rsidRPr="004C2E9C" w:rsidRDefault="004C2E9C" w:rsidP="004C2E9C">
      <w:pPr>
        <w:rPr>
          <w:rFonts w:ascii="Arial" w:hAnsi="Arial" w:cs="Arial"/>
          <w:sz w:val="24"/>
          <w:szCs w:val="24"/>
          <w:lang w:val="en-US"/>
        </w:rPr>
      </w:pPr>
      <w:r w:rsidRPr="004C2E9C">
        <w:rPr>
          <w:rFonts w:ascii="Arial" w:hAnsi="Arial" w:cs="Arial"/>
          <w:sz w:val="24"/>
          <w:szCs w:val="24"/>
          <w:lang w:val="en-US"/>
        </w:rPr>
        <w:t xml:space="preserve">Taylor, S and Woodhams, C., 2022. </w:t>
      </w:r>
      <w:r w:rsidRPr="004C2E9C">
        <w:rPr>
          <w:rFonts w:ascii="Arial" w:hAnsi="Arial" w:cs="Arial"/>
          <w:i/>
          <w:iCs/>
          <w:sz w:val="24"/>
          <w:szCs w:val="24"/>
          <w:lang w:val="en-US"/>
        </w:rPr>
        <w:t xml:space="preserve">Studying Human Resource Management: </w:t>
      </w:r>
      <w:r w:rsidRPr="004C2E9C">
        <w:rPr>
          <w:rFonts w:ascii="Arial" w:hAnsi="Arial" w:cs="Arial"/>
          <w:sz w:val="24"/>
          <w:szCs w:val="24"/>
          <w:lang w:val="en-US"/>
        </w:rPr>
        <w:t>3</w:t>
      </w:r>
      <w:r w:rsidRPr="004C2E9C">
        <w:rPr>
          <w:rFonts w:ascii="Arial" w:hAnsi="Arial" w:cs="Arial"/>
          <w:sz w:val="24"/>
          <w:szCs w:val="24"/>
          <w:vertAlign w:val="superscript"/>
          <w:lang w:val="en-US"/>
        </w:rPr>
        <w:t>rd</w:t>
      </w:r>
      <w:r w:rsidRPr="004C2E9C">
        <w:rPr>
          <w:rFonts w:ascii="Arial" w:hAnsi="Arial" w:cs="Arial"/>
          <w:sz w:val="24"/>
          <w:szCs w:val="24"/>
          <w:lang w:val="en-US"/>
        </w:rPr>
        <w:t xml:space="preserve"> Ed. London: Kogan Page 152.</w:t>
      </w:r>
    </w:p>
    <w:p w14:paraId="4B10427B" w14:textId="77777777" w:rsidR="004C2E9C" w:rsidRPr="00DA4E53" w:rsidRDefault="004C2E9C" w:rsidP="00D47DE9">
      <w:pPr>
        <w:rPr>
          <w:rFonts w:ascii="Arial" w:hAnsi="Arial" w:cs="Arial"/>
          <w:sz w:val="24"/>
          <w:szCs w:val="24"/>
          <w:lang w:val="en-US"/>
        </w:rPr>
      </w:pPr>
    </w:p>
    <w:p w14:paraId="03302086" w14:textId="2BB04DDA" w:rsidR="00A24A99" w:rsidRDefault="00A24A99">
      <w:pPr>
        <w:rPr>
          <w:rFonts w:ascii="Arial" w:hAnsi="Arial" w:cs="Arial"/>
          <w:sz w:val="24"/>
          <w:szCs w:val="24"/>
          <w:lang w:val="en-US"/>
        </w:rPr>
      </w:pPr>
    </w:p>
    <w:p w14:paraId="72737EA3" w14:textId="77777777" w:rsidR="00FC4C14" w:rsidRPr="00F12C58" w:rsidRDefault="00FC4C14">
      <w:pPr>
        <w:rPr>
          <w:rFonts w:ascii="Arial" w:hAnsi="Arial" w:cs="Arial"/>
          <w:sz w:val="24"/>
          <w:szCs w:val="24"/>
          <w:lang w:val="en-US"/>
        </w:rPr>
      </w:pPr>
    </w:p>
    <w:sectPr w:rsidR="00FC4C14" w:rsidRPr="00F12C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2AC2E" w14:textId="77777777" w:rsidR="00E03C60" w:rsidRDefault="00E03C60" w:rsidP="00501483">
      <w:pPr>
        <w:spacing w:after="0" w:line="240" w:lineRule="auto"/>
      </w:pPr>
      <w:r>
        <w:separator/>
      </w:r>
    </w:p>
  </w:endnote>
  <w:endnote w:type="continuationSeparator" w:id="0">
    <w:p w14:paraId="19EDE2C1" w14:textId="77777777" w:rsidR="00E03C60" w:rsidRDefault="00E03C60" w:rsidP="00501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8AC95" w14:textId="77777777" w:rsidR="00E03C60" w:rsidRDefault="00E03C60" w:rsidP="00501483">
      <w:pPr>
        <w:spacing w:after="0" w:line="240" w:lineRule="auto"/>
      </w:pPr>
      <w:r>
        <w:separator/>
      </w:r>
    </w:p>
  </w:footnote>
  <w:footnote w:type="continuationSeparator" w:id="0">
    <w:p w14:paraId="09E53C64" w14:textId="77777777" w:rsidR="00E03C60" w:rsidRDefault="00E03C60" w:rsidP="005014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1555B"/>
    <w:multiLevelType w:val="multilevel"/>
    <w:tmpl w:val="971E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0F798C"/>
    <w:multiLevelType w:val="hybridMultilevel"/>
    <w:tmpl w:val="D2548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F04FB3"/>
    <w:multiLevelType w:val="multilevel"/>
    <w:tmpl w:val="9EA0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8E49DD"/>
    <w:multiLevelType w:val="multilevel"/>
    <w:tmpl w:val="D5D0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9179AA"/>
    <w:multiLevelType w:val="multilevel"/>
    <w:tmpl w:val="4990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9D6031"/>
    <w:multiLevelType w:val="multilevel"/>
    <w:tmpl w:val="F9E0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6168011">
    <w:abstractNumId w:val="4"/>
  </w:num>
  <w:num w:numId="2" w16cid:durableId="265239604">
    <w:abstractNumId w:val="1"/>
  </w:num>
  <w:num w:numId="3" w16cid:durableId="1327708626">
    <w:abstractNumId w:val="2"/>
  </w:num>
  <w:num w:numId="4" w16cid:durableId="950169525">
    <w:abstractNumId w:val="3"/>
  </w:num>
  <w:num w:numId="5" w16cid:durableId="2131703463">
    <w:abstractNumId w:val="5"/>
  </w:num>
  <w:num w:numId="6" w16cid:durableId="534656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C58"/>
    <w:rsid w:val="00001B9E"/>
    <w:rsid w:val="0000274A"/>
    <w:rsid w:val="00002808"/>
    <w:rsid w:val="0000388A"/>
    <w:rsid w:val="00003BF3"/>
    <w:rsid w:val="0000546B"/>
    <w:rsid w:val="000100CB"/>
    <w:rsid w:val="00014962"/>
    <w:rsid w:val="00017338"/>
    <w:rsid w:val="000215EA"/>
    <w:rsid w:val="0002259D"/>
    <w:rsid w:val="000248B6"/>
    <w:rsid w:val="0002537E"/>
    <w:rsid w:val="00026D4B"/>
    <w:rsid w:val="00027D9E"/>
    <w:rsid w:val="00030AAD"/>
    <w:rsid w:val="00030D9F"/>
    <w:rsid w:val="00030DB7"/>
    <w:rsid w:val="00031D83"/>
    <w:rsid w:val="00033978"/>
    <w:rsid w:val="000355CD"/>
    <w:rsid w:val="000357DE"/>
    <w:rsid w:val="00035AA1"/>
    <w:rsid w:val="00036E58"/>
    <w:rsid w:val="00037456"/>
    <w:rsid w:val="00040599"/>
    <w:rsid w:val="0004081B"/>
    <w:rsid w:val="00042733"/>
    <w:rsid w:val="00045C2F"/>
    <w:rsid w:val="000508C8"/>
    <w:rsid w:val="00051FCB"/>
    <w:rsid w:val="0005229A"/>
    <w:rsid w:val="00053EAF"/>
    <w:rsid w:val="0005417F"/>
    <w:rsid w:val="000572FF"/>
    <w:rsid w:val="000574B9"/>
    <w:rsid w:val="00057864"/>
    <w:rsid w:val="00062E87"/>
    <w:rsid w:val="00063099"/>
    <w:rsid w:val="000648E2"/>
    <w:rsid w:val="000651BA"/>
    <w:rsid w:val="000660CB"/>
    <w:rsid w:val="00067A4D"/>
    <w:rsid w:val="0007034C"/>
    <w:rsid w:val="00071B6B"/>
    <w:rsid w:val="00072381"/>
    <w:rsid w:val="00072A00"/>
    <w:rsid w:val="00072DAF"/>
    <w:rsid w:val="00072F53"/>
    <w:rsid w:val="00076B24"/>
    <w:rsid w:val="00076E94"/>
    <w:rsid w:val="00077429"/>
    <w:rsid w:val="00077AE0"/>
    <w:rsid w:val="00077FA6"/>
    <w:rsid w:val="000833D1"/>
    <w:rsid w:val="00083FF4"/>
    <w:rsid w:val="00086A75"/>
    <w:rsid w:val="00086C6B"/>
    <w:rsid w:val="00087CAE"/>
    <w:rsid w:val="00092C20"/>
    <w:rsid w:val="000A01AA"/>
    <w:rsid w:val="000A1195"/>
    <w:rsid w:val="000A4BE0"/>
    <w:rsid w:val="000A5169"/>
    <w:rsid w:val="000A6442"/>
    <w:rsid w:val="000A658D"/>
    <w:rsid w:val="000B2CA8"/>
    <w:rsid w:val="000B3A12"/>
    <w:rsid w:val="000B4B17"/>
    <w:rsid w:val="000C16F0"/>
    <w:rsid w:val="000C2FB8"/>
    <w:rsid w:val="000C5270"/>
    <w:rsid w:val="000C6EB3"/>
    <w:rsid w:val="000C7E9E"/>
    <w:rsid w:val="000D21C3"/>
    <w:rsid w:val="000D2B86"/>
    <w:rsid w:val="000D5FDA"/>
    <w:rsid w:val="000D63BB"/>
    <w:rsid w:val="000D6C2B"/>
    <w:rsid w:val="000E257D"/>
    <w:rsid w:val="000E2FE3"/>
    <w:rsid w:val="000F06F7"/>
    <w:rsid w:val="000F14D1"/>
    <w:rsid w:val="000F2889"/>
    <w:rsid w:val="000F292D"/>
    <w:rsid w:val="000F40CA"/>
    <w:rsid w:val="000F4492"/>
    <w:rsid w:val="000F5080"/>
    <w:rsid w:val="000F5169"/>
    <w:rsid w:val="000F5D74"/>
    <w:rsid w:val="00100B0D"/>
    <w:rsid w:val="00101606"/>
    <w:rsid w:val="001031DD"/>
    <w:rsid w:val="00103448"/>
    <w:rsid w:val="00105D99"/>
    <w:rsid w:val="00107871"/>
    <w:rsid w:val="00112739"/>
    <w:rsid w:val="00112D0D"/>
    <w:rsid w:val="00120073"/>
    <w:rsid w:val="00120A1F"/>
    <w:rsid w:val="00122C18"/>
    <w:rsid w:val="00123E5D"/>
    <w:rsid w:val="00123EDA"/>
    <w:rsid w:val="00127214"/>
    <w:rsid w:val="0012765F"/>
    <w:rsid w:val="0013080A"/>
    <w:rsid w:val="00130A9E"/>
    <w:rsid w:val="00130B0B"/>
    <w:rsid w:val="001324ED"/>
    <w:rsid w:val="00132F23"/>
    <w:rsid w:val="00134802"/>
    <w:rsid w:val="00134A22"/>
    <w:rsid w:val="00135418"/>
    <w:rsid w:val="00135AAC"/>
    <w:rsid w:val="00136160"/>
    <w:rsid w:val="00136552"/>
    <w:rsid w:val="001409D4"/>
    <w:rsid w:val="00141F6D"/>
    <w:rsid w:val="00142D90"/>
    <w:rsid w:val="0014563E"/>
    <w:rsid w:val="001533D9"/>
    <w:rsid w:val="001558FB"/>
    <w:rsid w:val="00156F8C"/>
    <w:rsid w:val="001576DC"/>
    <w:rsid w:val="00157880"/>
    <w:rsid w:val="00163AA5"/>
    <w:rsid w:val="00164FA3"/>
    <w:rsid w:val="001651FE"/>
    <w:rsid w:val="001667C5"/>
    <w:rsid w:val="00170510"/>
    <w:rsid w:val="00170DCD"/>
    <w:rsid w:val="00171FD1"/>
    <w:rsid w:val="001730A8"/>
    <w:rsid w:val="00175DA5"/>
    <w:rsid w:val="00177116"/>
    <w:rsid w:val="001774DF"/>
    <w:rsid w:val="001800C6"/>
    <w:rsid w:val="001808A4"/>
    <w:rsid w:val="00184851"/>
    <w:rsid w:val="00187AE4"/>
    <w:rsid w:val="00191647"/>
    <w:rsid w:val="00191EC9"/>
    <w:rsid w:val="00192F1D"/>
    <w:rsid w:val="00194135"/>
    <w:rsid w:val="00194178"/>
    <w:rsid w:val="00196E6A"/>
    <w:rsid w:val="001A0214"/>
    <w:rsid w:val="001A1896"/>
    <w:rsid w:val="001A299F"/>
    <w:rsid w:val="001B0046"/>
    <w:rsid w:val="001B0E1A"/>
    <w:rsid w:val="001B4770"/>
    <w:rsid w:val="001B7080"/>
    <w:rsid w:val="001B793B"/>
    <w:rsid w:val="001C0934"/>
    <w:rsid w:val="001C13AB"/>
    <w:rsid w:val="001C19F1"/>
    <w:rsid w:val="001C3952"/>
    <w:rsid w:val="001C3A64"/>
    <w:rsid w:val="001C4BD1"/>
    <w:rsid w:val="001C503D"/>
    <w:rsid w:val="001C53AD"/>
    <w:rsid w:val="001C635C"/>
    <w:rsid w:val="001D20AF"/>
    <w:rsid w:val="001D36FC"/>
    <w:rsid w:val="001D3771"/>
    <w:rsid w:val="001D3D9A"/>
    <w:rsid w:val="001E6CF7"/>
    <w:rsid w:val="001E79D3"/>
    <w:rsid w:val="001F20F7"/>
    <w:rsid w:val="001F595E"/>
    <w:rsid w:val="001F7066"/>
    <w:rsid w:val="002006AD"/>
    <w:rsid w:val="00200E76"/>
    <w:rsid w:val="00204BDF"/>
    <w:rsid w:val="00204C46"/>
    <w:rsid w:val="00205550"/>
    <w:rsid w:val="00206FA3"/>
    <w:rsid w:val="0020723E"/>
    <w:rsid w:val="0021000F"/>
    <w:rsid w:val="002107A6"/>
    <w:rsid w:val="00210907"/>
    <w:rsid w:val="002124DA"/>
    <w:rsid w:val="00215926"/>
    <w:rsid w:val="00215B30"/>
    <w:rsid w:val="0021660E"/>
    <w:rsid w:val="0022152A"/>
    <w:rsid w:val="00222E37"/>
    <w:rsid w:val="00223C47"/>
    <w:rsid w:val="002254EC"/>
    <w:rsid w:val="00225CEB"/>
    <w:rsid w:val="002321DE"/>
    <w:rsid w:val="002347D5"/>
    <w:rsid w:val="002363E4"/>
    <w:rsid w:val="00243B90"/>
    <w:rsid w:val="002442F4"/>
    <w:rsid w:val="00244395"/>
    <w:rsid w:val="00244CEF"/>
    <w:rsid w:val="00246618"/>
    <w:rsid w:val="002466FF"/>
    <w:rsid w:val="0025033F"/>
    <w:rsid w:val="0026083D"/>
    <w:rsid w:val="0026108D"/>
    <w:rsid w:val="00265F8D"/>
    <w:rsid w:val="00270F0E"/>
    <w:rsid w:val="0027342C"/>
    <w:rsid w:val="002751BA"/>
    <w:rsid w:val="0027653A"/>
    <w:rsid w:val="00280CB8"/>
    <w:rsid w:val="00282669"/>
    <w:rsid w:val="00283D8E"/>
    <w:rsid w:val="00284FB1"/>
    <w:rsid w:val="002862E4"/>
    <w:rsid w:val="00286B88"/>
    <w:rsid w:val="00291E37"/>
    <w:rsid w:val="0029448F"/>
    <w:rsid w:val="0029492A"/>
    <w:rsid w:val="002958B8"/>
    <w:rsid w:val="002961D9"/>
    <w:rsid w:val="0029709D"/>
    <w:rsid w:val="00297A46"/>
    <w:rsid w:val="002A1592"/>
    <w:rsid w:val="002A35DF"/>
    <w:rsid w:val="002A377E"/>
    <w:rsid w:val="002A5843"/>
    <w:rsid w:val="002B17C3"/>
    <w:rsid w:val="002B3281"/>
    <w:rsid w:val="002C0C04"/>
    <w:rsid w:val="002C2DBF"/>
    <w:rsid w:val="002C4AED"/>
    <w:rsid w:val="002C5750"/>
    <w:rsid w:val="002C7391"/>
    <w:rsid w:val="002D49F3"/>
    <w:rsid w:val="002D7390"/>
    <w:rsid w:val="002E0535"/>
    <w:rsid w:val="002E0F31"/>
    <w:rsid w:val="002E249E"/>
    <w:rsid w:val="002E2C9C"/>
    <w:rsid w:val="002E59C6"/>
    <w:rsid w:val="002E5E41"/>
    <w:rsid w:val="002E6480"/>
    <w:rsid w:val="002E66C2"/>
    <w:rsid w:val="002E6E79"/>
    <w:rsid w:val="002F3A37"/>
    <w:rsid w:val="002F44BB"/>
    <w:rsid w:val="002F58DF"/>
    <w:rsid w:val="00302E9B"/>
    <w:rsid w:val="00302ECC"/>
    <w:rsid w:val="00304A98"/>
    <w:rsid w:val="00310770"/>
    <w:rsid w:val="00313B95"/>
    <w:rsid w:val="003151DB"/>
    <w:rsid w:val="00315AF6"/>
    <w:rsid w:val="0032031F"/>
    <w:rsid w:val="003205AB"/>
    <w:rsid w:val="0032319B"/>
    <w:rsid w:val="00324DAF"/>
    <w:rsid w:val="0032541A"/>
    <w:rsid w:val="003266B8"/>
    <w:rsid w:val="003304CE"/>
    <w:rsid w:val="00330B61"/>
    <w:rsid w:val="00334BB1"/>
    <w:rsid w:val="00334E0F"/>
    <w:rsid w:val="00335413"/>
    <w:rsid w:val="003357B2"/>
    <w:rsid w:val="00336A85"/>
    <w:rsid w:val="00341BF9"/>
    <w:rsid w:val="00342863"/>
    <w:rsid w:val="00343082"/>
    <w:rsid w:val="003445C9"/>
    <w:rsid w:val="00346528"/>
    <w:rsid w:val="00346A19"/>
    <w:rsid w:val="00346BE7"/>
    <w:rsid w:val="0034794C"/>
    <w:rsid w:val="003501DF"/>
    <w:rsid w:val="003525D2"/>
    <w:rsid w:val="00352DA0"/>
    <w:rsid w:val="003548FE"/>
    <w:rsid w:val="003566B4"/>
    <w:rsid w:val="003575C8"/>
    <w:rsid w:val="0036055A"/>
    <w:rsid w:val="00360634"/>
    <w:rsid w:val="00363334"/>
    <w:rsid w:val="003646EE"/>
    <w:rsid w:val="00364E79"/>
    <w:rsid w:val="00365E79"/>
    <w:rsid w:val="00365FCD"/>
    <w:rsid w:val="003675BA"/>
    <w:rsid w:val="00367BF5"/>
    <w:rsid w:val="00371337"/>
    <w:rsid w:val="00371580"/>
    <w:rsid w:val="00373258"/>
    <w:rsid w:val="00373FE4"/>
    <w:rsid w:val="003808C3"/>
    <w:rsid w:val="0038336A"/>
    <w:rsid w:val="0038408E"/>
    <w:rsid w:val="003841F5"/>
    <w:rsid w:val="00384D71"/>
    <w:rsid w:val="00384DCD"/>
    <w:rsid w:val="00390E85"/>
    <w:rsid w:val="00391297"/>
    <w:rsid w:val="00394E9F"/>
    <w:rsid w:val="003953A0"/>
    <w:rsid w:val="00396AB1"/>
    <w:rsid w:val="003979D7"/>
    <w:rsid w:val="003A1B22"/>
    <w:rsid w:val="003A1FAF"/>
    <w:rsid w:val="003A2075"/>
    <w:rsid w:val="003A750F"/>
    <w:rsid w:val="003B0F8C"/>
    <w:rsid w:val="003B1F8D"/>
    <w:rsid w:val="003B3167"/>
    <w:rsid w:val="003B3A35"/>
    <w:rsid w:val="003C138A"/>
    <w:rsid w:val="003C21C6"/>
    <w:rsid w:val="003C6480"/>
    <w:rsid w:val="003C6CD1"/>
    <w:rsid w:val="003C7FEA"/>
    <w:rsid w:val="003D0566"/>
    <w:rsid w:val="003D1F9E"/>
    <w:rsid w:val="003D3D59"/>
    <w:rsid w:val="003D4E1B"/>
    <w:rsid w:val="003D642B"/>
    <w:rsid w:val="003D7A12"/>
    <w:rsid w:val="003D7D9F"/>
    <w:rsid w:val="003E1695"/>
    <w:rsid w:val="003E2EC3"/>
    <w:rsid w:val="003E4204"/>
    <w:rsid w:val="003E6B9A"/>
    <w:rsid w:val="003E78E1"/>
    <w:rsid w:val="003F0548"/>
    <w:rsid w:val="003F4FBB"/>
    <w:rsid w:val="003F7341"/>
    <w:rsid w:val="003F7824"/>
    <w:rsid w:val="00401F34"/>
    <w:rsid w:val="0040282C"/>
    <w:rsid w:val="00403458"/>
    <w:rsid w:val="0040368C"/>
    <w:rsid w:val="00407792"/>
    <w:rsid w:val="004079F0"/>
    <w:rsid w:val="00411671"/>
    <w:rsid w:val="00413241"/>
    <w:rsid w:val="00414F9B"/>
    <w:rsid w:val="00416C6A"/>
    <w:rsid w:val="00422922"/>
    <w:rsid w:val="0042500A"/>
    <w:rsid w:val="00426EB5"/>
    <w:rsid w:val="00427C37"/>
    <w:rsid w:val="00432274"/>
    <w:rsid w:val="004352EF"/>
    <w:rsid w:val="004353EA"/>
    <w:rsid w:val="004370B2"/>
    <w:rsid w:val="004402DA"/>
    <w:rsid w:val="004413AD"/>
    <w:rsid w:val="0044204B"/>
    <w:rsid w:val="00444486"/>
    <w:rsid w:val="004445A6"/>
    <w:rsid w:val="00444D17"/>
    <w:rsid w:val="00445EBF"/>
    <w:rsid w:val="004502A0"/>
    <w:rsid w:val="00451001"/>
    <w:rsid w:val="0045148C"/>
    <w:rsid w:val="00451791"/>
    <w:rsid w:val="0046240A"/>
    <w:rsid w:val="00463B1A"/>
    <w:rsid w:val="00463B7E"/>
    <w:rsid w:val="00466288"/>
    <w:rsid w:val="004665F4"/>
    <w:rsid w:val="00470195"/>
    <w:rsid w:val="00470517"/>
    <w:rsid w:val="00470EFA"/>
    <w:rsid w:val="004714DD"/>
    <w:rsid w:val="00472707"/>
    <w:rsid w:val="004750C3"/>
    <w:rsid w:val="00475FF7"/>
    <w:rsid w:val="00476FCC"/>
    <w:rsid w:val="004800F3"/>
    <w:rsid w:val="00480ED3"/>
    <w:rsid w:val="0048310B"/>
    <w:rsid w:val="0048689F"/>
    <w:rsid w:val="004875A0"/>
    <w:rsid w:val="0049137B"/>
    <w:rsid w:val="004927EB"/>
    <w:rsid w:val="00496B0A"/>
    <w:rsid w:val="004A149F"/>
    <w:rsid w:val="004A3596"/>
    <w:rsid w:val="004A653A"/>
    <w:rsid w:val="004B1AA5"/>
    <w:rsid w:val="004B3125"/>
    <w:rsid w:val="004B3815"/>
    <w:rsid w:val="004B3903"/>
    <w:rsid w:val="004B3E94"/>
    <w:rsid w:val="004B3EA2"/>
    <w:rsid w:val="004B41D3"/>
    <w:rsid w:val="004B4D26"/>
    <w:rsid w:val="004B5D11"/>
    <w:rsid w:val="004B6E5B"/>
    <w:rsid w:val="004B7213"/>
    <w:rsid w:val="004C13C9"/>
    <w:rsid w:val="004C13F5"/>
    <w:rsid w:val="004C1D08"/>
    <w:rsid w:val="004C2226"/>
    <w:rsid w:val="004C2E9C"/>
    <w:rsid w:val="004C4494"/>
    <w:rsid w:val="004C61F9"/>
    <w:rsid w:val="004D3945"/>
    <w:rsid w:val="004D5446"/>
    <w:rsid w:val="004E028E"/>
    <w:rsid w:val="004E15FD"/>
    <w:rsid w:val="004E581C"/>
    <w:rsid w:val="004E5A17"/>
    <w:rsid w:val="004E5C9F"/>
    <w:rsid w:val="004E6E3A"/>
    <w:rsid w:val="004E757F"/>
    <w:rsid w:val="004E7776"/>
    <w:rsid w:val="004F2F56"/>
    <w:rsid w:val="004F3332"/>
    <w:rsid w:val="004F3DFB"/>
    <w:rsid w:val="004F61B3"/>
    <w:rsid w:val="00501348"/>
    <w:rsid w:val="00501483"/>
    <w:rsid w:val="00501DDB"/>
    <w:rsid w:val="00502B73"/>
    <w:rsid w:val="00506193"/>
    <w:rsid w:val="005077BC"/>
    <w:rsid w:val="0051391E"/>
    <w:rsid w:val="00514483"/>
    <w:rsid w:val="00514858"/>
    <w:rsid w:val="005160DF"/>
    <w:rsid w:val="00520352"/>
    <w:rsid w:val="00522A61"/>
    <w:rsid w:val="00522C6C"/>
    <w:rsid w:val="005233CC"/>
    <w:rsid w:val="005238DD"/>
    <w:rsid w:val="00523F89"/>
    <w:rsid w:val="005248BF"/>
    <w:rsid w:val="005338F0"/>
    <w:rsid w:val="005343BF"/>
    <w:rsid w:val="00534797"/>
    <w:rsid w:val="005377B3"/>
    <w:rsid w:val="005449E1"/>
    <w:rsid w:val="00545E56"/>
    <w:rsid w:val="005460B7"/>
    <w:rsid w:val="0054720C"/>
    <w:rsid w:val="00550BDB"/>
    <w:rsid w:val="00551ADA"/>
    <w:rsid w:val="0055482C"/>
    <w:rsid w:val="00565B31"/>
    <w:rsid w:val="00566042"/>
    <w:rsid w:val="00566BE5"/>
    <w:rsid w:val="00566EED"/>
    <w:rsid w:val="005674A9"/>
    <w:rsid w:val="00573AA7"/>
    <w:rsid w:val="00574401"/>
    <w:rsid w:val="005756F4"/>
    <w:rsid w:val="00576414"/>
    <w:rsid w:val="00576CF4"/>
    <w:rsid w:val="00577A80"/>
    <w:rsid w:val="005823E5"/>
    <w:rsid w:val="00583627"/>
    <w:rsid w:val="00585A2E"/>
    <w:rsid w:val="005862BE"/>
    <w:rsid w:val="0059008C"/>
    <w:rsid w:val="0059453B"/>
    <w:rsid w:val="00594FC9"/>
    <w:rsid w:val="00596B9B"/>
    <w:rsid w:val="00597A5C"/>
    <w:rsid w:val="005A0F76"/>
    <w:rsid w:val="005A1D26"/>
    <w:rsid w:val="005A2522"/>
    <w:rsid w:val="005A5F94"/>
    <w:rsid w:val="005B0295"/>
    <w:rsid w:val="005B1004"/>
    <w:rsid w:val="005B2B6C"/>
    <w:rsid w:val="005B3A7A"/>
    <w:rsid w:val="005B4812"/>
    <w:rsid w:val="005C00CB"/>
    <w:rsid w:val="005C0747"/>
    <w:rsid w:val="005C0FF3"/>
    <w:rsid w:val="005C1FF4"/>
    <w:rsid w:val="005C7A71"/>
    <w:rsid w:val="005C7E01"/>
    <w:rsid w:val="005D14CE"/>
    <w:rsid w:val="005D5053"/>
    <w:rsid w:val="005D5283"/>
    <w:rsid w:val="005D7C73"/>
    <w:rsid w:val="005E0622"/>
    <w:rsid w:val="005E0C9D"/>
    <w:rsid w:val="005E4D00"/>
    <w:rsid w:val="005E67E0"/>
    <w:rsid w:val="005E750A"/>
    <w:rsid w:val="005E7538"/>
    <w:rsid w:val="005E7975"/>
    <w:rsid w:val="005F3F41"/>
    <w:rsid w:val="005F5AAD"/>
    <w:rsid w:val="005F67DA"/>
    <w:rsid w:val="005F7852"/>
    <w:rsid w:val="006027E8"/>
    <w:rsid w:val="00603606"/>
    <w:rsid w:val="00605A58"/>
    <w:rsid w:val="00605CED"/>
    <w:rsid w:val="00605E37"/>
    <w:rsid w:val="00610857"/>
    <w:rsid w:val="0061334E"/>
    <w:rsid w:val="00616386"/>
    <w:rsid w:val="00617B51"/>
    <w:rsid w:val="006213A5"/>
    <w:rsid w:val="0062328A"/>
    <w:rsid w:val="006249B5"/>
    <w:rsid w:val="00625D9E"/>
    <w:rsid w:val="006311A6"/>
    <w:rsid w:val="006316CC"/>
    <w:rsid w:val="006328D6"/>
    <w:rsid w:val="0063375B"/>
    <w:rsid w:val="00633BC1"/>
    <w:rsid w:val="00634E9D"/>
    <w:rsid w:val="0063550C"/>
    <w:rsid w:val="006355C0"/>
    <w:rsid w:val="006358E2"/>
    <w:rsid w:val="006423AA"/>
    <w:rsid w:val="00642503"/>
    <w:rsid w:val="00642B19"/>
    <w:rsid w:val="00643BC6"/>
    <w:rsid w:val="00644FF0"/>
    <w:rsid w:val="00645D41"/>
    <w:rsid w:val="00646805"/>
    <w:rsid w:val="00646C25"/>
    <w:rsid w:val="00650B1A"/>
    <w:rsid w:val="006550F8"/>
    <w:rsid w:val="00655864"/>
    <w:rsid w:val="006559AC"/>
    <w:rsid w:val="00661163"/>
    <w:rsid w:val="00665AB2"/>
    <w:rsid w:val="00665C9E"/>
    <w:rsid w:val="00666E76"/>
    <w:rsid w:val="006673E5"/>
    <w:rsid w:val="00667734"/>
    <w:rsid w:val="00667E61"/>
    <w:rsid w:val="00670D6C"/>
    <w:rsid w:val="00673B40"/>
    <w:rsid w:val="00674AB6"/>
    <w:rsid w:val="006755D1"/>
    <w:rsid w:val="006777BF"/>
    <w:rsid w:val="00677868"/>
    <w:rsid w:val="006808F5"/>
    <w:rsid w:val="00681890"/>
    <w:rsid w:val="0068342A"/>
    <w:rsid w:val="006849D2"/>
    <w:rsid w:val="00684D8E"/>
    <w:rsid w:val="00685E04"/>
    <w:rsid w:val="0068677E"/>
    <w:rsid w:val="006900B2"/>
    <w:rsid w:val="00690C4D"/>
    <w:rsid w:val="006926A5"/>
    <w:rsid w:val="00693EB3"/>
    <w:rsid w:val="0069535B"/>
    <w:rsid w:val="006953AB"/>
    <w:rsid w:val="00695993"/>
    <w:rsid w:val="00696CD0"/>
    <w:rsid w:val="0069767F"/>
    <w:rsid w:val="006A02B6"/>
    <w:rsid w:val="006A09B2"/>
    <w:rsid w:val="006A2450"/>
    <w:rsid w:val="006A3224"/>
    <w:rsid w:val="006A3EF9"/>
    <w:rsid w:val="006A4C7D"/>
    <w:rsid w:val="006A605D"/>
    <w:rsid w:val="006A7B99"/>
    <w:rsid w:val="006B1A64"/>
    <w:rsid w:val="006B3A7A"/>
    <w:rsid w:val="006B3AF8"/>
    <w:rsid w:val="006B3C73"/>
    <w:rsid w:val="006B636F"/>
    <w:rsid w:val="006B78F9"/>
    <w:rsid w:val="006C02AF"/>
    <w:rsid w:val="006C0C4B"/>
    <w:rsid w:val="006C1128"/>
    <w:rsid w:val="006C53B1"/>
    <w:rsid w:val="006C5593"/>
    <w:rsid w:val="006C6D34"/>
    <w:rsid w:val="006D0E80"/>
    <w:rsid w:val="006D137C"/>
    <w:rsid w:val="006D1893"/>
    <w:rsid w:val="006D5BB2"/>
    <w:rsid w:val="006D7326"/>
    <w:rsid w:val="006D7612"/>
    <w:rsid w:val="006E1F04"/>
    <w:rsid w:val="006E4ED5"/>
    <w:rsid w:val="006E56BB"/>
    <w:rsid w:val="006E56CD"/>
    <w:rsid w:val="006E61BB"/>
    <w:rsid w:val="006E6258"/>
    <w:rsid w:val="006F081D"/>
    <w:rsid w:val="006F3871"/>
    <w:rsid w:val="006F4F60"/>
    <w:rsid w:val="006F507F"/>
    <w:rsid w:val="006F5A1A"/>
    <w:rsid w:val="006F5D34"/>
    <w:rsid w:val="006F5E10"/>
    <w:rsid w:val="006F6288"/>
    <w:rsid w:val="0070045D"/>
    <w:rsid w:val="00700856"/>
    <w:rsid w:val="00701021"/>
    <w:rsid w:val="00701866"/>
    <w:rsid w:val="00703A81"/>
    <w:rsid w:val="00705328"/>
    <w:rsid w:val="007075FD"/>
    <w:rsid w:val="00713929"/>
    <w:rsid w:val="00716957"/>
    <w:rsid w:val="0071704E"/>
    <w:rsid w:val="00717F17"/>
    <w:rsid w:val="007220A9"/>
    <w:rsid w:val="00722298"/>
    <w:rsid w:val="00725767"/>
    <w:rsid w:val="00725833"/>
    <w:rsid w:val="007258E1"/>
    <w:rsid w:val="0073141B"/>
    <w:rsid w:val="007365DA"/>
    <w:rsid w:val="0073695C"/>
    <w:rsid w:val="00736BB2"/>
    <w:rsid w:val="00736D25"/>
    <w:rsid w:val="0073786A"/>
    <w:rsid w:val="0073795A"/>
    <w:rsid w:val="00740A16"/>
    <w:rsid w:val="00744492"/>
    <w:rsid w:val="00744DA1"/>
    <w:rsid w:val="00751412"/>
    <w:rsid w:val="0075158A"/>
    <w:rsid w:val="00751A0B"/>
    <w:rsid w:val="00751F8F"/>
    <w:rsid w:val="00755C9D"/>
    <w:rsid w:val="00755F5A"/>
    <w:rsid w:val="00757615"/>
    <w:rsid w:val="00760909"/>
    <w:rsid w:val="00761320"/>
    <w:rsid w:val="007619E8"/>
    <w:rsid w:val="00761A1C"/>
    <w:rsid w:val="007710CF"/>
    <w:rsid w:val="007714EA"/>
    <w:rsid w:val="0077317A"/>
    <w:rsid w:val="00776CD1"/>
    <w:rsid w:val="007775C5"/>
    <w:rsid w:val="00780495"/>
    <w:rsid w:val="00781C3C"/>
    <w:rsid w:val="00783364"/>
    <w:rsid w:val="00783D03"/>
    <w:rsid w:val="007842E1"/>
    <w:rsid w:val="00784564"/>
    <w:rsid w:val="0078462A"/>
    <w:rsid w:val="007879CE"/>
    <w:rsid w:val="00791FF3"/>
    <w:rsid w:val="00792952"/>
    <w:rsid w:val="007A0B65"/>
    <w:rsid w:val="007A0E1F"/>
    <w:rsid w:val="007A0F67"/>
    <w:rsid w:val="007A28E1"/>
    <w:rsid w:val="007A46BF"/>
    <w:rsid w:val="007A7994"/>
    <w:rsid w:val="007B0108"/>
    <w:rsid w:val="007B0906"/>
    <w:rsid w:val="007B26FF"/>
    <w:rsid w:val="007B53E4"/>
    <w:rsid w:val="007C08D4"/>
    <w:rsid w:val="007C1C1A"/>
    <w:rsid w:val="007C230E"/>
    <w:rsid w:val="007C27F6"/>
    <w:rsid w:val="007C2A99"/>
    <w:rsid w:val="007C7ABF"/>
    <w:rsid w:val="007D09BC"/>
    <w:rsid w:val="007D22F9"/>
    <w:rsid w:val="007D330A"/>
    <w:rsid w:val="007D7358"/>
    <w:rsid w:val="007E09F8"/>
    <w:rsid w:val="007E106C"/>
    <w:rsid w:val="007E725B"/>
    <w:rsid w:val="007F1AAF"/>
    <w:rsid w:val="007F2A72"/>
    <w:rsid w:val="007F4159"/>
    <w:rsid w:val="007F4D21"/>
    <w:rsid w:val="007F6488"/>
    <w:rsid w:val="007F771C"/>
    <w:rsid w:val="008002CA"/>
    <w:rsid w:val="00807ED2"/>
    <w:rsid w:val="008100C1"/>
    <w:rsid w:val="00810662"/>
    <w:rsid w:val="008129D9"/>
    <w:rsid w:val="0081355A"/>
    <w:rsid w:val="00814111"/>
    <w:rsid w:val="00814D87"/>
    <w:rsid w:val="00815D68"/>
    <w:rsid w:val="00816421"/>
    <w:rsid w:val="00817518"/>
    <w:rsid w:val="00821676"/>
    <w:rsid w:val="00822FA2"/>
    <w:rsid w:val="00823748"/>
    <w:rsid w:val="00823833"/>
    <w:rsid w:val="008242BD"/>
    <w:rsid w:val="00824D10"/>
    <w:rsid w:val="00824D2A"/>
    <w:rsid w:val="00826D97"/>
    <w:rsid w:val="00827DF7"/>
    <w:rsid w:val="00830566"/>
    <w:rsid w:val="00832353"/>
    <w:rsid w:val="0083367C"/>
    <w:rsid w:val="00834928"/>
    <w:rsid w:val="00834987"/>
    <w:rsid w:val="008411F7"/>
    <w:rsid w:val="00843B64"/>
    <w:rsid w:val="008451EB"/>
    <w:rsid w:val="00845437"/>
    <w:rsid w:val="00845B55"/>
    <w:rsid w:val="008460D2"/>
    <w:rsid w:val="008514D3"/>
    <w:rsid w:val="008534A7"/>
    <w:rsid w:val="00854A29"/>
    <w:rsid w:val="00855570"/>
    <w:rsid w:val="008559BB"/>
    <w:rsid w:val="00855B36"/>
    <w:rsid w:val="008611EC"/>
    <w:rsid w:val="00861460"/>
    <w:rsid w:val="0086147B"/>
    <w:rsid w:val="00861801"/>
    <w:rsid w:val="00863D15"/>
    <w:rsid w:val="008661C2"/>
    <w:rsid w:val="00870496"/>
    <w:rsid w:val="00874828"/>
    <w:rsid w:val="0087538F"/>
    <w:rsid w:val="00875B8C"/>
    <w:rsid w:val="00877DD4"/>
    <w:rsid w:val="00880978"/>
    <w:rsid w:val="00880A8C"/>
    <w:rsid w:val="0088148C"/>
    <w:rsid w:val="00885AF7"/>
    <w:rsid w:val="00890024"/>
    <w:rsid w:val="00890691"/>
    <w:rsid w:val="008926A8"/>
    <w:rsid w:val="0089321C"/>
    <w:rsid w:val="0089551A"/>
    <w:rsid w:val="0089650D"/>
    <w:rsid w:val="008965F7"/>
    <w:rsid w:val="008A07EE"/>
    <w:rsid w:val="008A117F"/>
    <w:rsid w:val="008A7626"/>
    <w:rsid w:val="008B02D4"/>
    <w:rsid w:val="008B2766"/>
    <w:rsid w:val="008B5917"/>
    <w:rsid w:val="008B66A2"/>
    <w:rsid w:val="008C10CC"/>
    <w:rsid w:val="008C2D6C"/>
    <w:rsid w:val="008C44A9"/>
    <w:rsid w:val="008C7015"/>
    <w:rsid w:val="008D16CF"/>
    <w:rsid w:val="008D2EE7"/>
    <w:rsid w:val="008E37D3"/>
    <w:rsid w:val="008E5A83"/>
    <w:rsid w:val="008E627D"/>
    <w:rsid w:val="008E7DC8"/>
    <w:rsid w:val="008F1488"/>
    <w:rsid w:val="008F1EA6"/>
    <w:rsid w:val="008F298E"/>
    <w:rsid w:val="008F378F"/>
    <w:rsid w:val="008F4F41"/>
    <w:rsid w:val="008F59AE"/>
    <w:rsid w:val="008F5E4E"/>
    <w:rsid w:val="008F6A1E"/>
    <w:rsid w:val="008F6F30"/>
    <w:rsid w:val="00900B4F"/>
    <w:rsid w:val="00900D73"/>
    <w:rsid w:val="0090198E"/>
    <w:rsid w:val="0090271F"/>
    <w:rsid w:val="00904C61"/>
    <w:rsid w:val="009051B2"/>
    <w:rsid w:val="00905EE6"/>
    <w:rsid w:val="00906210"/>
    <w:rsid w:val="00907F20"/>
    <w:rsid w:val="0091383E"/>
    <w:rsid w:val="00913EAC"/>
    <w:rsid w:val="00914281"/>
    <w:rsid w:val="009171FD"/>
    <w:rsid w:val="00921C0A"/>
    <w:rsid w:val="00923047"/>
    <w:rsid w:val="009272E0"/>
    <w:rsid w:val="00927DFE"/>
    <w:rsid w:val="00930CC0"/>
    <w:rsid w:val="00931DBE"/>
    <w:rsid w:val="009336EB"/>
    <w:rsid w:val="009346E9"/>
    <w:rsid w:val="009420DE"/>
    <w:rsid w:val="00942F1E"/>
    <w:rsid w:val="009457DC"/>
    <w:rsid w:val="00946C20"/>
    <w:rsid w:val="00946FB8"/>
    <w:rsid w:val="00947228"/>
    <w:rsid w:val="00947891"/>
    <w:rsid w:val="00947D73"/>
    <w:rsid w:val="00947E60"/>
    <w:rsid w:val="00953642"/>
    <w:rsid w:val="009544E4"/>
    <w:rsid w:val="0095650A"/>
    <w:rsid w:val="00957764"/>
    <w:rsid w:val="00960640"/>
    <w:rsid w:val="0096128A"/>
    <w:rsid w:val="00965C2B"/>
    <w:rsid w:val="009671F5"/>
    <w:rsid w:val="009679A7"/>
    <w:rsid w:val="00977CC9"/>
    <w:rsid w:val="009859AB"/>
    <w:rsid w:val="009864CF"/>
    <w:rsid w:val="00987C78"/>
    <w:rsid w:val="0099204A"/>
    <w:rsid w:val="009924ED"/>
    <w:rsid w:val="0099387B"/>
    <w:rsid w:val="00994B0E"/>
    <w:rsid w:val="00995A38"/>
    <w:rsid w:val="00995EAB"/>
    <w:rsid w:val="009977CE"/>
    <w:rsid w:val="009A1AF8"/>
    <w:rsid w:val="009A24DF"/>
    <w:rsid w:val="009A2F13"/>
    <w:rsid w:val="009A5660"/>
    <w:rsid w:val="009A57D9"/>
    <w:rsid w:val="009A7FFD"/>
    <w:rsid w:val="009B0656"/>
    <w:rsid w:val="009B1777"/>
    <w:rsid w:val="009B3933"/>
    <w:rsid w:val="009B41ED"/>
    <w:rsid w:val="009B681F"/>
    <w:rsid w:val="009B7607"/>
    <w:rsid w:val="009C0838"/>
    <w:rsid w:val="009C4B15"/>
    <w:rsid w:val="009C5BF1"/>
    <w:rsid w:val="009D4EB6"/>
    <w:rsid w:val="009E2C74"/>
    <w:rsid w:val="009E46AE"/>
    <w:rsid w:val="009E4792"/>
    <w:rsid w:val="009E4C20"/>
    <w:rsid w:val="009E60E5"/>
    <w:rsid w:val="009E71E5"/>
    <w:rsid w:val="009F082C"/>
    <w:rsid w:val="009F0BBD"/>
    <w:rsid w:val="009F148A"/>
    <w:rsid w:val="009F30AD"/>
    <w:rsid w:val="009F3EA9"/>
    <w:rsid w:val="009F43E4"/>
    <w:rsid w:val="009F4548"/>
    <w:rsid w:val="009F4E10"/>
    <w:rsid w:val="009F7834"/>
    <w:rsid w:val="00A00ECE"/>
    <w:rsid w:val="00A01EB6"/>
    <w:rsid w:val="00A0313C"/>
    <w:rsid w:val="00A0369F"/>
    <w:rsid w:val="00A04E61"/>
    <w:rsid w:val="00A056AF"/>
    <w:rsid w:val="00A05FA9"/>
    <w:rsid w:val="00A06281"/>
    <w:rsid w:val="00A10BD4"/>
    <w:rsid w:val="00A115C9"/>
    <w:rsid w:val="00A142E4"/>
    <w:rsid w:val="00A14B16"/>
    <w:rsid w:val="00A156D1"/>
    <w:rsid w:val="00A15B42"/>
    <w:rsid w:val="00A1640C"/>
    <w:rsid w:val="00A2307C"/>
    <w:rsid w:val="00A23318"/>
    <w:rsid w:val="00A24A99"/>
    <w:rsid w:val="00A2621D"/>
    <w:rsid w:val="00A3007B"/>
    <w:rsid w:val="00A304EE"/>
    <w:rsid w:val="00A30AB3"/>
    <w:rsid w:val="00A30F82"/>
    <w:rsid w:val="00A32D6F"/>
    <w:rsid w:val="00A34471"/>
    <w:rsid w:val="00A347C6"/>
    <w:rsid w:val="00A43A8B"/>
    <w:rsid w:val="00A44C31"/>
    <w:rsid w:val="00A45C86"/>
    <w:rsid w:val="00A51CA1"/>
    <w:rsid w:val="00A521C5"/>
    <w:rsid w:val="00A524B5"/>
    <w:rsid w:val="00A617D2"/>
    <w:rsid w:val="00A6318C"/>
    <w:rsid w:val="00A65051"/>
    <w:rsid w:val="00A654A5"/>
    <w:rsid w:val="00A65809"/>
    <w:rsid w:val="00A65C0E"/>
    <w:rsid w:val="00A6611D"/>
    <w:rsid w:val="00A66562"/>
    <w:rsid w:val="00A71101"/>
    <w:rsid w:val="00A72F3B"/>
    <w:rsid w:val="00A7350C"/>
    <w:rsid w:val="00A75152"/>
    <w:rsid w:val="00A76FFB"/>
    <w:rsid w:val="00A814C9"/>
    <w:rsid w:val="00A814D3"/>
    <w:rsid w:val="00A830C9"/>
    <w:rsid w:val="00A8796D"/>
    <w:rsid w:val="00A92C4F"/>
    <w:rsid w:val="00A9366A"/>
    <w:rsid w:val="00AA1512"/>
    <w:rsid w:val="00AA4A1E"/>
    <w:rsid w:val="00AB16E4"/>
    <w:rsid w:val="00AB1B52"/>
    <w:rsid w:val="00AB359B"/>
    <w:rsid w:val="00AB4BBE"/>
    <w:rsid w:val="00AB5B7C"/>
    <w:rsid w:val="00AB70F7"/>
    <w:rsid w:val="00AC096D"/>
    <w:rsid w:val="00AC0ED4"/>
    <w:rsid w:val="00AC1207"/>
    <w:rsid w:val="00AC1963"/>
    <w:rsid w:val="00AC4738"/>
    <w:rsid w:val="00AC4B78"/>
    <w:rsid w:val="00AC52C4"/>
    <w:rsid w:val="00AC6823"/>
    <w:rsid w:val="00AD0AA6"/>
    <w:rsid w:val="00AD1676"/>
    <w:rsid w:val="00AD28F9"/>
    <w:rsid w:val="00AD4BFA"/>
    <w:rsid w:val="00AD5850"/>
    <w:rsid w:val="00AD6DCF"/>
    <w:rsid w:val="00AD7807"/>
    <w:rsid w:val="00AE4941"/>
    <w:rsid w:val="00AE6948"/>
    <w:rsid w:val="00AF542C"/>
    <w:rsid w:val="00AF56D1"/>
    <w:rsid w:val="00B015A9"/>
    <w:rsid w:val="00B07547"/>
    <w:rsid w:val="00B1106B"/>
    <w:rsid w:val="00B1111A"/>
    <w:rsid w:val="00B11CE2"/>
    <w:rsid w:val="00B14C57"/>
    <w:rsid w:val="00B1768D"/>
    <w:rsid w:val="00B219CC"/>
    <w:rsid w:val="00B22F97"/>
    <w:rsid w:val="00B247BE"/>
    <w:rsid w:val="00B26E4C"/>
    <w:rsid w:val="00B33C12"/>
    <w:rsid w:val="00B35E55"/>
    <w:rsid w:val="00B368B6"/>
    <w:rsid w:val="00B37190"/>
    <w:rsid w:val="00B4398C"/>
    <w:rsid w:val="00B470A7"/>
    <w:rsid w:val="00B47273"/>
    <w:rsid w:val="00B51133"/>
    <w:rsid w:val="00B61568"/>
    <w:rsid w:val="00B63B81"/>
    <w:rsid w:val="00B63CCF"/>
    <w:rsid w:val="00B655F1"/>
    <w:rsid w:val="00B67AC8"/>
    <w:rsid w:val="00B70E30"/>
    <w:rsid w:val="00B70E33"/>
    <w:rsid w:val="00B71B1D"/>
    <w:rsid w:val="00B72393"/>
    <w:rsid w:val="00B7472B"/>
    <w:rsid w:val="00B81984"/>
    <w:rsid w:val="00B81F42"/>
    <w:rsid w:val="00B85230"/>
    <w:rsid w:val="00B8662A"/>
    <w:rsid w:val="00B87C84"/>
    <w:rsid w:val="00B90B5E"/>
    <w:rsid w:val="00B94876"/>
    <w:rsid w:val="00B9683A"/>
    <w:rsid w:val="00BA22D9"/>
    <w:rsid w:val="00BA3464"/>
    <w:rsid w:val="00BA37A8"/>
    <w:rsid w:val="00BA71CC"/>
    <w:rsid w:val="00BA7C87"/>
    <w:rsid w:val="00BB063C"/>
    <w:rsid w:val="00BB2890"/>
    <w:rsid w:val="00BB3033"/>
    <w:rsid w:val="00BB68E7"/>
    <w:rsid w:val="00BB766C"/>
    <w:rsid w:val="00BC1FE1"/>
    <w:rsid w:val="00BC2574"/>
    <w:rsid w:val="00BC30A8"/>
    <w:rsid w:val="00BC46F0"/>
    <w:rsid w:val="00BC67DD"/>
    <w:rsid w:val="00BD2733"/>
    <w:rsid w:val="00BD2E20"/>
    <w:rsid w:val="00BD3790"/>
    <w:rsid w:val="00BD4173"/>
    <w:rsid w:val="00BE3E53"/>
    <w:rsid w:val="00BE565B"/>
    <w:rsid w:val="00BE70C5"/>
    <w:rsid w:val="00BF064A"/>
    <w:rsid w:val="00BF1530"/>
    <w:rsid w:val="00BF40A3"/>
    <w:rsid w:val="00BF4E1F"/>
    <w:rsid w:val="00BF6585"/>
    <w:rsid w:val="00BF72F1"/>
    <w:rsid w:val="00C00913"/>
    <w:rsid w:val="00C01D31"/>
    <w:rsid w:val="00C03A43"/>
    <w:rsid w:val="00C05495"/>
    <w:rsid w:val="00C05607"/>
    <w:rsid w:val="00C12104"/>
    <w:rsid w:val="00C155D3"/>
    <w:rsid w:val="00C15819"/>
    <w:rsid w:val="00C158B8"/>
    <w:rsid w:val="00C15BD5"/>
    <w:rsid w:val="00C23622"/>
    <w:rsid w:val="00C30080"/>
    <w:rsid w:val="00C32C48"/>
    <w:rsid w:val="00C37E9E"/>
    <w:rsid w:val="00C4107B"/>
    <w:rsid w:val="00C41A89"/>
    <w:rsid w:val="00C41B34"/>
    <w:rsid w:val="00C4547A"/>
    <w:rsid w:val="00C500F4"/>
    <w:rsid w:val="00C529D9"/>
    <w:rsid w:val="00C53E2E"/>
    <w:rsid w:val="00C565AF"/>
    <w:rsid w:val="00C566A0"/>
    <w:rsid w:val="00C60809"/>
    <w:rsid w:val="00C608D1"/>
    <w:rsid w:val="00C61831"/>
    <w:rsid w:val="00C64210"/>
    <w:rsid w:val="00C64FED"/>
    <w:rsid w:val="00C67F3D"/>
    <w:rsid w:val="00C712E6"/>
    <w:rsid w:val="00C71FE4"/>
    <w:rsid w:val="00C727E8"/>
    <w:rsid w:val="00C72F96"/>
    <w:rsid w:val="00C76B38"/>
    <w:rsid w:val="00C81071"/>
    <w:rsid w:val="00C827FB"/>
    <w:rsid w:val="00C83513"/>
    <w:rsid w:val="00C84AA2"/>
    <w:rsid w:val="00C86C47"/>
    <w:rsid w:val="00C94E01"/>
    <w:rsid w:val="00C97E85"/>
    <w:rsid w:val="00CA1350"/>
    <w:rsid w:val="00CA15B6"/>
    <w:rsid w:val="00CA2CBD"/>
    <w:rsid w:val="00CA4024"/>
    <w:rsid w:val="00CA4223"/>
    <w:rsid w:val="00CA52E2"/>
    <w:rsid w:val="00CA590B"/>
    <w:rsid w:val="00CA6420"/>
    <w:rsid w:val="00CA694E"/>
    <w:rsid w:val="00CB3160"/>
    <w:rsid w:val="00CB4286"/>
    <w:rsid w:val="00CB4A62"/>
    <w:rsid w:val="00CB55E9"/>
    <w:rsid w:val="00CB6E2E"/>
    <w:rsid w:val="00CB7033"/>
    <w:rsid w:val="00CC025D"/>
    <w:rsid w:val="00CC16CB"/>
    <w:rsid w:val="00CC291D"/>
    <w:rsid w:val="00CC5484"/>
    <w:rsid w:val="00CC594F"/>
    <w:rsid w:val="00CC7612"/>
    <w:rsid w:val="00CD00C0"/>
    <w:rsid w:val="00CD3649"/>
    <w:rsid w:val="00CD4870"/>
    <w:rsid w:val="00CD5254"/>
    <w:rsid w:val="00CD56F1"/>
    <w:rsid w:val="00CD661A"/>
    <w:rsid w:val="00CE0CB8"/>
    <w:rsid w:val="00CE257E"/>
    <w:rsid w:val="00CE2796"/>
    <w:rsid w:val="00CF0DE7"/>
    <w:rsid w:val="00CF56A1"/>
    <w:rsid w:val="00CF6180"/>
    <w:rsid w:val="00D00613"/>
    <w:rsid w:val="00D00916"/>
    <w:rsid w:val="00D00F2D"/>
    <w:rsid w:val="00D07049"/>
    <w:rsid w:val="00D11BFF"/>
    <w:rsid w:val="00D12086"/>
    <w:rsid w:val="00D12F3B"/>
    <w:rsid w:val="00D143E6"/>
    <w:rsid w:val="00D1482E"/>
    <w:rsid w:val="00D15860"/>
    <w:rsid w:val="00D15EC9"/>
    <w:rsid w:val="00D172B3"/>
    <w:rsid w:val="00D2589C"/>
    <w:rsid w:val="00D26780"/>
    <w:rsid w:val="00D30A5B"/>
    <w:rsid w:val="00D313CE"/>
    <w:rsid w:val="00D328CF"/>
    <w:rsid w:val="00D34BB6"/>
    <w:rsid w:val="00D35628"/>
    <w:rsid w:val="00D36231"/>
    <w:rsid w:val="00D37854"/>
    <w:rsid w:val="00D42727"/>
    <w:rsid w:val="00D456A5"/>
    <w:rsid w:val="00D4658C"/>
    <w:rsid w:val="00D47DE9"/>
    <w:rsid w:val="00D5177F"/>
    <w:rsid w:val="00D51CE5"/>
    <w:rsid w:val="00D53254"/>
    <w:rsid w:val="00D55C77"/>
    <w:rsid w:val="00D6074E"/>
    <w:rsid w:val="00D614B3"/>
    <w:rsid w:val="00D641D3"/>
    <w:rsid w:val="00D662FE"/>
    <w:rsid w:val="00D70D39"/>
    <w:rsid w:val="00D7176C"/>
    <w:rsid w:val="00D71B52"/>
    <w:rsid w:val="00D75DF6"/>
    <w:rsid w:val="00D75E95"/>
    <w:rsid w:val="00D810BC"/>
    <w:rsid w:val="00D81C07"/>
    <w:rsid w:val="00D82B66"/>
    <w:rsid w:val="00D85A43"/>
    <w:rsid w:val="00D864A2"/>
    <w:rsid w:val="00D869E2"/>
    <w:rsid w:val="00D903F8"/>
    <w:rsid w:val="00D93243"/>
    <w:rsid w:val="00D95FBA"/>
    <w:rsid w:val="00D9636F"/>
    <w:rsid w:val="00D9652A"/>
    <w:rsid w:val="00D97133"/>
    <w:rsid w:val="00D97A37"/>
    <w:rsid w:val="00D97BC2"/>
    <w:rsid w:val="00DA1408"/>
    <w:rsid w:val="00DA1B0F"/>
    <w:rsid w:val="00DA3949"/>
    <w:rsid w:val="00DA44D4"/>
    <w:rsid w:val="00DA4E53"/>
    <w:rsid w:val="00DA78E0"/>
    <w:rsid w:val="00DA7C0F"/>
    <w:rsid w:val="00DB00D6"/>
    <w:rsid w:val="00DB25D3"/>
    <w:rsid w:val="00DB46F6"/>
    <w:rsid w:val="00DB6AD0"/>
    <w:rsid w:val="00DB6D59"/>
    <w:rsid w:val="00DB6F83"/>
    <w:rsid w:val="00DC11B4"/>
    <w:rsid w:val="00DC4E09"/>
    <w:rsid w:val="00DC6C59"/>
    <w:rsid w:val="00DC718F"/>
    <w:rsid w:val="00DC7543"/>
    <w:rsid w:val="00DD2706"/>
    <w:rsid w:val="00DD362D"/>
    <w:rsid w:val="00DD5247"/>
    <w:rsid w:val="00DD7DB1"/>
    <w:rsid w:val="00DE122D"/>
    <w:rsid w:val="00DE23E7"/>
    <w:rsid w:val="00DE3473"/>
    <w:rsid w:val="00DE6B55"/>
    <w:rsid w:val="00DF1703"/>
    <w:rsid w:val="00DF529E"/>
    <w:rsid w:val="00E014B2"/>
    <w:rsid w:val="00E025E7"/>
    <w:rsid w:val="00E0270A"/>
    <w:rsid w:val="00E03C60"/>
    <w:rsid w:val="00E05B17"/>
    <w:rsid w:val="00E0692D"/>
    <w:rsid w:val="00E06ED1"/>
    <w:rsid w:val="00E10572"/>
    <w:rsid w:val="00E1185E"/>
    <w:rsid w:val="00E12394"/>
    <w:rsid w:val="00E14C13"/>
    <w:rsid w:val="00E14FEC"/>
    <w:rsid w:val="00E159FC"/>
    <w:rsid w:val="00E16E45"/>
    <w:rsid w:val="00E21219"/>
    <w:rsid w:val="00E216DE"/>
    <w:rsid w:val="00E217D2"/>
    <w:rsid w:val="00E26E00"/>
    <w:rsid w:val="00E27EDD"/>
    <w:rsid w:val="00E27F4D"/>
    <w:rsid w:val="00E322C3"/>
    <w:rsid w:val="00E3621E"/>
    <w:rsid w:val="00E36E60"/>
    <w:rsid w:val="00E40514"/>
    <w:rsid w:val="00E40DD5"/>
    <w:rsid w:val="00E412F0"/>
    <w:rsid w:val="00E41686"/>
    <w:rsid w:val="00E41BF2"/>
    <w:rsid w:val="00E44312"/>
    <w:rsid w:val="00E447E2"/>
    <w:rsid w:val="00E455BB"/>
    <w:rsid w:val="00E456BD"/>
    <w:rsid w:val="00E46BED"/>
    <w:rsid w:val="00E521AF"/>
    <w:rsid w:val="00E52CB6"/>
    <w:rsid w:val="00E552D9"/>
    <w:rsid w:val="00E5574D"/>
    <w:rsid w:val="00E55DE1"/>
    <w:rsid w:val="00E56900"/>
    <w:rsid w:val="00E60420"/>
    <w:rsid w:val="00E6066E"/>
    <w:rsid w:val="00E61F91"/>
    <w:rsid w:val="00E62F2D"/>
    <w:rsid w:val="00E67095"/>
    <w:rsid w:val="00E6786F"/>
    <w:rsid w:val="00E7351B"/>
    <w:rsid w:val="00E80769"/>
    <w:rsid w:val="00E81008"/>
    <w:rsid w:val="00E86613"/>
    <w:rsid w:val="00E86D43"/>
    <w:rsid w:val="00E91C67"/>
    <w:rsid w:val="00EA0C92"/>
    <w:rsid w:val="00EA3726"/>
    <w:rsid w:val="00EA38D2"/>
    <w:rsid w:val="00EA3FDC"/>
    <w:rsid w:val="00EA4B84"/>
    <w:rsid w:val="00EB6A0E"/>
    <w:rsid w:val="00EB7237"/>
    <w:rsid w:val="00EB7F58"/>
    <w:rsid w:val="00EC0D77"/>
    <w:rsid w:val="00EC1B15"/>
    <w:rsid w:val="00EC2112"/>
    <w:rsid w:val="00EC2DD6"/>
    <w:rsid w:val="00EC3E50"/>
    <w:rsid w:val="00EC5413"/>
    <w:rsid w:val="00EC5BC6"/>
    <w:rsid w:val="00EC5CF4"/>
    <w:rsid w:val="00EC6819"/>
    <w:rsid w:val="00EC79BA"/>
    <w:rsid w:val="00ED20B0"/>
    <w:rsid w:val="00ED2D4A"/>
    <w:rsid w:val="00ED34AA"/>
    <w:rsid w:val="00ED3811"/>
    <w:rsid w:val="00ED6FBB"/>
    <w:rsid w:val="00EE0EC4"/>
    <w:rsid w:val="00EE44CC"/>
    <w:rsid w:val="00EE4D6E"/>
    <w:rsid w:val="00EE50B6"/>
    <w:rsid w:val="00EE6EF2"/>
    <w:rsid w:val="00EE7512"/>
    <w:rsid w:val="00EF149C"/>
    <w:rsid w:val="00EF29D5"/>
    <w:rsid w:val="00EF2A12"/>
    <w:rsid w:val="00EF3D76"/>
    <w:rsid w:val="00EF41B7"/>
    <w:rsid w:val="00EF4B29"/>
    <w:rsid w:val="00EF6BDA"/>
    <w:rsid w:val="00F00F88"/>
    <w:rsid w:val="00F02AAB"/>
    <w:rsid w:val="00F037F1"/>
    <w:rsid w:val="00F03CEA"/>
    <w:rsid w:val="00F070FB"/>
    <w:rsid w:val="00F12C58"/>
    <w:rsid w:val="00F14FED"/>
    <w:rsid w:val="00F15121"/>
    <w:rsid w:val="00F16627"/>
    <w:rsid w:val="00F20BCA"/>
    <w:rsid w:val="00F22404"/>
    <w:rsid w:val="00F22470"/>
    <w:rsid w:val="00F2384E"/>
    <w:rsid w:val="00F255B4"/>
    <w:rsid w:val="00F326DC"/>
    <w:rsid w:val="00F32AE8"/>
    <w:rsid w:val="00F3373C"/>
    <w:rsid w:val="00F348FC"/>
    <w:rsid w:val="00F34A82"/>
    <w:rsid w:val="00F353F1"/>
    <w:rsid w:val="00F411FF"/>
    <w:rsid w:val="00F41E38"/>
    <w:rsid w:val="00F443C8"/>
    <w:rsid w:val="00F44444"/>
    <w:rsid w:val="00F457B9"/>
    <w:rsid w:val="00F47D0F"/>
    <w:rsid w:val="00F52B05"/>
    <w:rsid w:val="00F569B2"/>
    <w:rsid w:val="00F57E61"/>
    <w:rsid w:val="00F6109B"/>
    <w:rsid w:val="00F62DFB"/>
    <w:rsid w:val="00F632AD"/>
    <w:rsid w:val="00F63D5F"/>
    <w:rsid w:val="00F660F8"/>
    <w:rsid w:val="00F6688E"/>
    <w:rsid w:val="00F71CB5"/>
    <w:rsid w:val="00F727C3"/>
    <w:rsid w:val="00F75E53"/>
    <w:rsid w:val="00F77A87"/>
    <w:rsid w:val="00F8008C"/>
    <w:rsid w:val="00F82AEE"/>
    <w:rsid w:val="00F83EA5"/>
    <w:rsid w:val="00F84D33"/>
    <w:rsid w:val="00F85683"/>
    <w:rsid w:val="00F954D9"/>
    <w:rsid w:val="00F9603C"/>
    <w:rsid w:val="00FA19DC"/>
    <w:rsid w:val="00FA1B3C"/>
    <w:rsid w:val="00FA680F"/>
    <w:rsid w:val="00FA6AE9"/>
    <w:rsid w:val="00FB030B"/>
    <w:rsid w:val="00FB0F3B"/>
    <w:rsid w:val="00FB2082"/>
    <w:rsid w:val="00FB23D8"/>
    <w:rsid w:val="00FC3FD7"/>
    <w:rsid w:val="00FC4C14"/>
    <w:rsid w:val="00FC6200"/>
    <w:rsid w:val="00FD16DB"/>
    <w:rsid w:val="00FD1C2D"/>
    <w:rsid w:val="00FD36EA"/>
    <w:rsid w:val="00FD3E6F"/>
    <w:rsid w:val="00FD591F"/>
    <w:rsid w:val="00FE0653"/>
    <w:rsid w:val="00FE067B"/>
    <w:rsid w:val="00FE0A58"/>
    <w:rsid w:val="00FE2200"/>
    <w:rsid w:val="00FE650B"/>
    <w:rsid w:val="00FE76BC"/>
    <w:rsid w:val="00FF0152"/>
    <w:rsid w:val="00FF2F61"/>
    <w:rsid w:val="00FF6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1A88D"/>
  <w15:chartTrackingRefBased/>
  <w15:docId w15:val="{C1338A83-0196-4529-A8D5-5BE21198A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2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C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2C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2C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C58"/>
    <w:rPr>
      <w:rFonts w:eastAsiaTheme="majorEastAsia" w:cstheme="majorBidi"/>
      <w:color w:val="272727" w:themeColor="text1" w:themeTint="D8"/>
    </w:rPr>
  </w:style>
  <w:style w:type="paragraph" w:styleId="Title">
    <w:name w:val="Title"/>
    <w:basedOn w:val="Normal"/>
    <w:next w:val="Normal"/>
    <w:link w:val="TitleChar"/>
    <w:uiPriority w:val="10"/>
    <w:qFormat/>
    <w:rsid w:val="00F12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C58"/>
    <w:pPr>
      <w:spacing w:before="160"/>
      <w:jc w:val="center"/>
    </w:pPr>
    <w:rPr>
      <w:i/>
      <w:iCs/>
      <w:color w:val="404040" w:themeColor="text1" w:themeTint="BF"/>
    </w:rPr>
  </w:style>
  <w:style w:type="character" w:customStyle="1" w:styleId="QuoteChar">
    <w:name w:val="Quote Char"/>
    <w:basedOn w:val="DefaultParagraphFont"/>
    <w:link w:val="Quote"/>
    <w:uiPriority w:val="29"/>
    <w:rsid w:val="00F12C58"/>
    <w:rPr>
      <w:i/>
      <w:iCs/>
      <w:color w:val="404040" w:themeColor="text1" w:themeTint="BF"/>
    </w:rPr>
  </w:style>
  <w:style w:type="paragraph" w:styleId="ListParagraph">
    <w:name w:val="List Paragraph"/>
    <w:basedOn w:val="Normal"/>
    <w:uiPriority w:val="34"/>
    <w:qFormat/>
    <w:rsid w:val="00F12C58"/>
    <w:pPr>
      <w:ind w:left="720"/>
      <w:contextualSpacing/>
    </w:pPr>
  </w:style>
  <w:style w:type="character" w:styleId="IntenseEmphasis">
    <w:name w:val="Intense Emphasis"/>
    <w:basedOn w:val="DefaultParagraphFont"/>
    <w:uiPriority w:val="21"/>
    <w:qFormat/>
    <w:rsid w:val="00F12C58"/>
    <w:rPr>
      <w:i/>
      <w:iCs/>
      <w:color w:val="0F4761" w:themeColor="accent1" w:themeShade="BF"/>
    </w:rPr>
  </w:style>
  <w:style w:type="paragraph" w:styleId="IntenseQuote">
    <w:name w:val="Intense Quote"/>
    <w:basedOn w:val="Normal"/>
    <w:next w:val="Normal"/>
    <w:link w:val="IntenseQuoteChar"/>
    <w:uiPriority w:val="30"/>
    <w:qFormat/>
    <w:rsid w:val="00F12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C58"/>
    <w:rPr>
      <w:i/>
      <w:iCs/>
      <w:color w:val="0F4761" w:themeColor="accent1" w:themeShade="BF"/>
    </w:rPr>
  </w:style>
  <w:style w:type="character" w:styleId="IntenseReference">
    <w:name w:val="Intense Reference"/>
    <w:basedOn w:val="DefaultParagraphFont"/>
    <w:uiPriority w:val="32"/>
    <w:qFormat/>
    <w:rsid w:val="00F12C58"/>
    <w:rPr>
      <w:b/>
      <w:bCs/>
      <w:smallCaps/>
      <w:color w:val="0F4761" w:themeColor="accent1" w:themeShade="BF"/>
      <w:spacing w:val="5"/>
    </w:rPr>
  </w:style>
  <w:style w:type="paragraph" w:styleId="NormalWeb">
    <w:name w:val="Normal (Web)"/>
    <w:basedOn w:val="Normal"/>
    <w:uiPriority w:val="99"/>
    <w:unhideWhenUsed/>
    <w:rsid w:val="00223C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23C47"/>
    <w:rPr>
      <w:b/>
      <w:bCs/>
    </w:rPr>
  </w:style>
  <w:style w:type="character" w:styleId="Hyperlink">
    <w:name w:val="Hyperlink"/>
    <w:basedOn w:val="DefaultParagraphFont"/>
    <w:uiPriority w:val="99"/>
    <w:unhideWhenUsed/>
    <w:rsid w:val="00223C47"/>
    <w:rPr>
      <w:color w:val="467886" w:themeColor="hyperlink"/>
      <w:u w:val="single"/>
    </w:rPr>
  </w:style>
  <w:style w:type="character" w:styleId="UnresolvedMention">
    <w:name w:val="Unresolved Mention"/>
    <w:basedOn w:val="DefaultParagraphFont"/>
    <w:uiPriority w:val="99"/>
    <w:semiHidden/>
    <w:unhideWhenUsed/>
    <w:rsid w:val="00223C47"/>
    <w:rPr>
      <w:color w:val="605E5C"/>
      <w:shd w:val="clear" w:color="auto" w:fill="E1DFDD"/>
    </w:rPr>
  </w:style>
  <w:style w:type="character" w:styleId="Emphasis">
    <w:name w:val="Emphasis"/>
    <w:basedOn w:val="DefaultParagraphFont"/>
    <w:uiPriority w:val="20"/>
    <w:qFormat/>
    <w:rsid w:val="006B1A64"/>
    <w:rPr>
      <w:i/>
      <w:iCs/>
    </w:rPr>
  </w:style>
  <w:style w:type="character" w:customStyle="1" w:styleId="ms-1">
    <w:name w:val="ms-1"/>
    <w:basedOn w:val="DefaultParagraphFont"/>
    <w:rsid w:val="00E014B2"/>
  </w:style>
  <w:style w:type="character" w:customStyle="1" w:styleId="max-w-15ch">
    <w:name w:val="max-w-[15ch]"/>
    <w:basedOn w:val="DefaultParagraphFont"/>
    <w:rsid w:val="00E014B2"/>
  </w:style>
  <w:style w:type="paragraph" w:styleId="Revision">
    <w:name w:val="Revision"/>
    <w:hidden/>
    <w:uiPriority w:val="99"/>
    <w:semiHidden/>
    <w:rsid w:val="003F0548"/>
    <w:pPr>
      <w:spacing w:after="0" w:line="240" w:lineRule="auto"/>
    </w:pPr>
  </w:style>
  <w:style w:type="table" w:styleId="TableGrid">
    <w:name w:val="Table Grid"/>
    <w:basedOn w:val="TableNormal"/>
    <w:uiPriority w:val="39"/>
    <w:rsid w:val="00AD5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D3811"/>
  </w:style>
  <w:style w:type="character" w:customStyle="1" w:styleId="eop">
    <w:name w:val="eop"/>
    <w:basedOn w:val="DefaultParagraphFont"/>
    <w:rsid w:val="00ED3811"/>
  </w:style>
  <w:style w:type="paragraph" w:styleId="Header">
    <w:name w:val="header"/>
    <w:basedOn w:val="Normal"/>
    <w:link w:val="HeaderChar"/>
    <w:uiPriority w:val="99"/>
    <w:unhideWhenUsed/>
    <w:rsid w:val="00501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483"/>
  </w:style>
  <w:style w:type="paragraph" w:styleId="Footer">
    <w:name w:val="footer"/>
    <w:basedOn w:val="Normal"/>
    <w:link w:val="FooterChar"/>
    <w:uiPriority w:val="99"/>
    <w:unhideWhenUsed/>
    <w:rsid w:val="00501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evidence-reviews/building-inclusive-workplaces/" TargetMode="External"/><Relationship Id="rId18" Type="http://schemas.openxmlformats.org/officeDocument/2006/relationships/hyperlink" Target="https://www.cipd.org/uk/knowledge/factsheets/ethics-role-hr-factsheet/" TargetMode="External"/><Relationship Id="rId26" Type="http://schemas.openxmlformats.org/officeDocument/2006/relationships/hyperlink" Target="https://www.cipd.org/uk/knowledge/reports/people-profession-2030-future-trends/" TargetMode="External"/><Relationship Id="rId3" Type="http://schemas.openxmlformats.org/officeDocument/2006/relationships/styles" Target="styles.xml"/><Relationship Id="rId21" Type="http://schemas.openxmlformats.org/officeDocument/2006/relationships/hyperlink" Target="https://www.cipd.org/uk/knowledge/factsheets/diversity-factshee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org/uk/knowledge/evidence-reviews/building-inclusive-workplaces?_gl=1*e9slh7*_ga*OTgxMDk0MjEuMTc0NDU3MjM0Nw..*_ga_D9HN5GYHYY*czE3NjIyNzE4MTIkbzc1JGcxJHQxNzYyMjcyMDMxJGo2MCRsMCRoMA" TargetMode="External"/><Relationship Id="rId17" Type="http://schemas.openxmlformats.org/officeDocument/2006/relationships/hyperlink" Target="https://www.cipd.org/uk/knowledge/factsheets/voice-factsheet/" TargetMode="External"/><Relationship Id="rId25" Type="http://schemas.openxmlformats.org/officeDocument/2006/relationships/hyperlink" Target="https://www.cipd.org/uk/knowledge/guides/planning-hybrid-working/" TargetMode="External"/><Relationship Id="rId33" Type="http://schemas.openxmlformats.org/officeDocument/2006/relationships/hyperlink" Target="https://doi.org/10.1177/01492063221116089" TargetMode="External"/><Relationship Id="rId2" Type="http://schemas.openxmlformats.org/officeDocument/2006/relationships/numbering" Target="numbering.xml"/><Relationship Id="rId16" Type="http://schemas.openxmlformats.org/officeDocument/2006/relationships/hyperlink" Target="https://www.cipd.org/uk/knowledge/factsheets/employee-communication/?utm_source=chatgpt.com" TargetMode="External"/><Relationship Id="rId20" Type="http://schemas.openxmlformats.org/officeDocument/2006/relationships/hyperlink" Target="https://www.cipd.org/uk/knowledge/factsheets/diversity-factsheet/" TargetMode="External"/><Relationship Id="rId29" Type="http://schemas.openxmlformats.org/officeDocument/2006/relationships/hyperlink" Target="https://www.cipd.org/en/the-people-profession/the-profession-ma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magazine.co.uk/content/features/is-the-ai-bubble-about-to-burst" TargetMode="External"/><Relationship Id="rId24" Type="http://schemas.openxmlformats.org/officeDocument/2006/relationships/hyperlink" Target="https://www.cipd.org/uk/knowledge/factsheets/hr-standards-factsheet/" TargetMode="External"/><Relationship Id="rId32" Type="http://schemas.openxmlformats.org/officeDocument/2006/relationships/hyperlink" Target="https://www.hrmagazine.co.uk/content/comment/from-burnout-to-balance-how-communication-skills-transform-workplace-stress" TargetMode="External"/><Relationship Id="rId5" Type="http://schemas.openxmlformats.org/officeDocument/2006/relationships/webSettings" Target="webSettings.xml"/><Relationship Id="rId15" Type="http://schemas.openxmlformats.org/officeDocument/2006/relationships/hyperlink" Target="https://www.cipd.org/uk/views-and-insights/thought-leadership/the-world-of-work/positive-organisational-culture-inclusion/" TargetMode="External"/><Relationship Id="rId23" Type="http://schemas.openxmlformats.org/officeDocument/2006/relationships/hyperlink" Target="https://www.cipd.org/uk/knowledge/guides/five-actions-fostering-inclusion/" TargetMode="External"/><Relationship Id="rId28" Type="http://schemas.openxmlformats.org/officeDocument/2006/relationships/hyperlink" Target="https://www.cipd.org/en/the-people-profession/the-profession-map/explore-the-profession-map/professional-values-purpose/" TargetMode="External"/><Relationship Id="rId10" Type="http://schemas.openxmlformats.org/officeDocument/2006/relationships/hyperlink" Target="https://www.linkedin.com/pulse/inauthenticity-authenticity-amy-brann/" TargetMode="External"/><Relationship Id="rId19" Type="http://schemas.openxmlformats.org/officeDocument/2006/relationships/hyperlink" Target="https://www.cipd.org/uk/knowledge/guides/ethics-work-guide/" TargetMode="External"/><Relationship Id="rId31" Type="http://schemas.openxmlformats.org/officeDocument/2006/relationships/hyperlink" Target="https://www.gov.uk/guidance/equality-act-2010-guidance" TargetMode="External"/><Relationship Id="rId4" Type="http://schemas.openxmlformats.org/officeDocument/2006/relationships/settings" Target="settings.xml"/><Relationship Id="rId9" Type="http://schemas.openxmlformats.org/officeDocument/2006/relationships/hyperlink" Target="https://www.acas.org.uk/sites/default/files/2021-03/guidance-leading-people.pdf" TargetMode="External"/><Relationship Id="rId14" Type="http://schemas.openxmlformats.org/officeDocument/2006/relationships/hyperlink" Target="https://www.cipd.org/globalassets/media/comms/code-of-conduct/2023-cipd-code-of-conduct-and-ethics.pdf" TargetMode="External"/><Relationship Id="rId22" Type="http://schemas.openxmlformats.org/officeDocument/2006/relationships/hyperlink" Target="https://www.cipd.org/uk/knowledge/guides/five-actions-fostering-inclusion/" TargetMode="External"/><Relationship Id="rId27" Type="http://schemas.openxmlformats.org/officeDocument/2006/relationships/hyperlink" Target="https://www.cipd.org/globalassets/media/comms/the-people-profession/profession-map-pdfs/profession-map-one-page-overview-november-2023.pdf" TargetMode="External"/><Relationship Id="rId30" Type="http://schemas.openxmlformats.org/officeDocument/2006/relationships/hyperlink" Target="https://www.cipd.org/uk/knowledge/employment-law/whistleblowing/" TargetMode="External"/><Relationship Id="rId35" Type="http://schemas.openxmlformats.org/officeDocument/2006/relationships/theme" Target="theme/theme1.xml"/><Relationship Id="rId8" Type="http://schemas.openxmlformats.org/officeDocument/2006/relationships/hyperlink" Target="https://www.acas.org.uk/acas-code-of-practice-on-disciplinary-and-grievance-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08F48-B28D-4073-9EF3-41EC22495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14</Pages>
  <Words>5794</Words>
  <Characters>33027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Blofield</dc:creator>
  <cp:keywords/>
  <dc:description/>
  <cp:lastModifiedBy>Lisa Blofield</cp:lastModifiedBy>
  <cp:revision>135</cp:revision>
  <cp:lastPrinted>2025-11-14T08:49:00Z</cp:lastPrinted>
  <dcterms:created xsi:type="dcterms:W3CDTF">2025-11-14T11:51:00Z</dcterms:created>
  <dcterms:modified xsi:type="dcterms:W3CDTF">2025-11-16T19:57:00Z</dcterms:modified>
</cp:coreProperties>
</file>