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82FF9" w14:textId="2AE8BDF8" w:rsidR="00324CB1" w:rsidRDefault="00324CB1" w:rsidP="00324CB1">
      <w:pPr>
        <w:jc w:val="center"/>
        <w:rPr>
          <w:rFonts w:ascii="Arial" w:hAnsi="Arial" w:cs="Arial"/>
          <w:b/>
          <w:bCs/>
          <w:sz w:val="32"/>
          <w:szCs w:val="32"/>
        </w:rPr>
      </w:pPr>
      <w:r w:rsidRPr="008119C7">
        <w:rPr>
          <w:rFonts w:ascii="Arial" w:hAnsi="Arial" w:cs="Arial"/>
          <w:b/>
          <w:bCs/>
          <w:sz w:val="32"/>
          <w:szCs w:val="32"/>
        </w:rPr>
        <w:t>Contents</w:t>
      </w:r>
    </w:p>
    <w:p w14:paraId="47B55054" w14:textId="4A4A9AD6" w:rsidR="00324CB1" w:rsidRDefault="00324CB1" w:rsidP="00324CB1">
      <w:pPr>
        <w:rPr>
          <w:rFonts w:ascii="Arial" w:hAnsi="Arial" w:cs="Arial"/>
          <w:b/>
          <w:bCs/>
          <w:sz w:val="32"/>
          <w:szCs w:val="32"/>
        </w:rPr>
      </w:pPr>
      <w:r>
        <w:rPr>
          <w:rFonts w:ascii="Arial" w:hAnsi="Arial" w:cs="Arial"/>
          <w:b/>
          <w:bCs/>
          <w:sz w:val="32"/>
          <w:szCs w:val="32"/>
        </w:rPr>
        <w:t>C</w:t>
      </w:r>
      <w:r w:rsidR="00772A57">
        <w:rPr>
          <w:rFonts w:ascii="Arial" w:hAnsi="Arial" w:cs="Arial"/>
          <w:b/>
          <w:bCs/>
          <w:sz w:val="32"/>
          <w:szCs w:val="32"/>
        </w:rPr>
        <w:t xml:space="preserve">urriculum </w:t>
      </w:r>
      <w:r>
        <w:rPr>
          <w:rFonts w:ascii="Arial" w:hAnsi="Arial" w:cs="Arial"/>
          <w:b/>
          <w:bCs/>
          <w:sz w:val="32"/>
          <w:szCs w:val="32"/>
        </w:rPr>
        <w:t>V</w:t>
      </w:r>
      <w:r w:rsidR="00772A57">
        <w:rPr>
          <w:rFonts w:ascii="Arial" w:hAnsi="Arial" w:cs="Arial"/>
          <w:b/>
          <w:bCs/>
          <w:sz w:val="32"/>
          <w:szCs w:val="32"/>
        </w:rPr>
        <w:t>itae</w:t>
      </w:r>
      <w:r>
        <w:rPr>
          <w:rFonts w:ascii="Arial" w:hAnsi="Arial" w:cs="Arial"/>
          <w:b/>
          <w:bCs/>
          <w:sz w:val="32"/>
          <w:szCs w:val="32"/>
        </w:rPr>
        <w:t xml:space="preserve"> Old</w:t>
      </w:r>
      <w:r w:rsidR="00377383">
        <w:rPr>
          <w:rFonts w:ascii="Arial" w:hAnsi="Arial" w:cs="Arial"/>
          <w:b/>
          <w:bCs/>
          <w:sz w:val="32"/>
          <w:szCs w:val="32"/>
        </w:rPr>
        <w:t xml:space="preserve"> </w:t>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Pr>
          <w:rFonts w:ascii="Arial" w:hAnsi="Arial" w:cs="Arial"/>
          <w:b/>
          <w:bCs/>
          <w:sz w:val="32"/>
          <w:szCs w:val="32"/>
        </w:rPr>
        <w:t>Page 2</w:t>
      </w:r>
    </w:p>
    <w:p w14:paraId="11D77D83" w14:textId="1305CFF7" w:rsidR="00324CB1" w:rsidRDefault="00324CB1" w:rsidP="00324CB1">
      <w:pPr>
        <w:rPr>
          <w:rFonts w:ascii="Arial" w:hAnsi="Arial" w:cs="Arial"/>
          <w:b/>
          <w:bCs/>
          <w:sz w:val="32"/>
          <w:szCs w:val="32"/>
        </w:rPr>
      </w:pPr>
      <w:r>
        <w:rPr>
          <w:rFonts w:ascii="Arial" w:hAnsi="Arial" w:cs="Arial"/>
          <w:b/>
          <w:bCs/>
          <w:sz w:val="32"/>
          <w:szCs w:val="32"/>
        </w:rPr>
        <w:t>C</w:t>
      </w:r>
      <w:r w:rsidR="00772A57">
        <w:rPr>
          <w:rFonts w:ascii="Arial" w:hAnsi="Arial" w:cs="Arial"/>
          <w:b/>
          <w:bCs/>
          <w:sz w:val="32"/>
          <w:szCs w:val="32"/>
        </w:rPr>
        <w:t xml:space="preserve">urriculum </w:t>
      </w:r>
      <w:r>
        <w:rPr>
          <w:rFonts w:ascii="Arial" w:hAnsi="Arial" w:cs="Arial"/>
          <w:b/>
          <w:bCs/>
          <w:sz w:val="32"/>
          <w:szCs w:val="32"/>
        </w:rPr>
        <w:t>V</w:t>
      </w:r>
      <w:r w:rsidR="00772A57">
        <w:rPr>
          <w:rFonts w:ascii="Arial" w:hAnsi="Arial" w:cs="Arial"/>
          <w:b/>
          <w:bCs/>
          <w:sz w:val="32"/>
          <w:szCs w:val="32"/>
        </w:rPr>
        <w:t>itae</w:t>
      </w:r>
      <w:r>
        <w:rPr>
          <w:rFonts w:ascii="Arial" w:hAnsi="Arial" w:cs="Arial"/>
          <w:b/>
          <w:bCs/>
          <w:sz w:val="32"/>
          <w:szCs w:val="32"/>
        </w:rPr>
        <w:t xml:space="preserve"> New </w:t>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Pr>
          <w:rFonts w:ascii="Arial" w:hAnsi="Arial" w:cs="Arial"/>
          <w:b/>
          <w:bCs/>
          <w:sz w:val="32"/>
          <w:szCs w:val="32"/>
        </w:rPr>
        <w:t>Page 4</w:t>
      </w:r>
    </w:p>
    <w:p w14:paraId="50EE3C6F" w14:textId="285ECBD2" w:rsidR="008A4FB9" w:rsidRDefault="008A4FB9" w:rsidP="00324CB1">
      <w:pPr>
        <w:rPr>
          <w:rFonts w:ascii="Arial" w:hAnsi="Arial" w:cs="Arial"/>
          <w:b/>
          <w:bCs/>
          <w:sz w:val="32"/>
          <w:szCs w:val="32"/>
        </w:rPr>
      </w:pPr>
      <w:r>
        <w:rPr>
          <w:rFonts w:ascii="Arial" w:hAnsi="Arial" w:cs="Arial"/>
          <w:b/>
          <w:bCs/>
          <w:sz w:val="32"/>
          <w:szCs w:val="32"/>
        </w:rPr>
        <w:t>Personal Development Plan</w:t>
      </w:r>
      <w:r w:rsidR="00377383">
        <w:rPr>
          <w:rFonts w:ascii="Arial" w:hAnsi="Arial" w:cs="Arial"/>
          <w:b/>
          <w:bCs/>
          <w:sz w:val="32"/>
          <w:szCs w:val="32"/>
        </w:rPr>
        <w:t xml:space="preserve"> </w:t>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Pr>
          <w:rFonts w:ascii="Arial" w:hAnsi="Arial" w:cs="Arial"/>
          <w:b/>
          <w:bCs/>
          <w:sz w:val="32"/>
          <w:szCs w:val="32"/>
        </w:rPr>
        <w:t xml:space="preserve">Page </w:t>
      </w:r>
      <w:r w:rsidR="00137834">
        <w:rPr>
          <w:rFonts w:ascii="Arial" w:hAnsi="Arial" w:cs="Arial"/>
          <w:b/>
          <w:bCs/>
          <w:sz w:val="32"/>
          <w:szCs w:val="32"/>
        </w:rPr>
        <w:t>7</w:t>
      </w:r>
    </w:p>
    <w:p w14:paraId="2AD9DDF3" w14:textId="19955269" w:rsidR="000E3E41" w:rsidRDefault="000E3E41" w:rsidP="00324CB1">
      <w:pPr>
        <w:rPr>
          <w:rFonts w:ascii="Arial" w:hAnsi="Arial" w:cs="Arial"/>
          <w:b/>
          <w:bCs/>
          <w:sz w:val="32"/>
          <w:szCs w:val="32"/>
        </w:rPr>
      </w:pPr>
      <w:r>
        <w:rPr>
          <w:rFonts w:ascii="Arial" w:hAnsi="Arial" w:cs="Arial"/>
          <w:b/>
          <w:bCs/>
          <w:sz w:val="32"/>
          <w:szCs w:val="32"/>
        </w:rPr>
        <w:t xml:space="preserve">Personal Statement </w:t>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sidR="00377383">
        <w:rPr>
          <w:rFonts w:ascii="Arial" w:hAnsi="Arial" w:cs="Arial"/>
          <w:b/>
          <w:bCs/>
          <w:sz w:val="32"/>
          <w:szCs w:val="32"/>
        </w:rPr>
        <w:tab/>
      </w:r>
      <w:r>
        <w:rPr>
          <w:rFonts w:ascii="Arial" w:hAnsi="Arial" w:cs="Arial"/>
          <w:b/>
          <w:bCs/>
          <w:sz w:val="32"/>
          <w:szCs w:val="32"/>
        </w:rPr>
        <w:t xml:space="preserve">Page </w:t>
      </w:r>
      <w:r w:rsidR="00137834">
        <w:rPr>
          <w:rFonts w:ascii="Arial" w:hAnsi="Arial" w:cs="Arial"/>
          <w:b/>
          <w:bCs/>
          <w:sz w:val="32"/>
          <w:szCs w:val="32"/>
        </w:rPr>
        <w:t>9</w:t>
      </w:r>
    </w:p>
    <w:p w14:paraId="1510FD57" w14:textId="3354E569" w:rsidR="008B7501" w:rsidRDefault="008B7501" w:rsidP="00324CB1">
      <w:pPr>
        <w:rPr>
          <w:rFonts w:ascii="Arial" w:hAnsi="Arial" w:cs="Arial"/>
          <w:b/>
          <w:bCs/>
          <w:sz w:val="32"/>
          <w:szCs w:val="32"/>
        </w:rPr>
      </w:pPr>
      <w:r>
        <w:rPr>
          <w:rFonts w:ascii="Arial" w:hAnsi="Arial" w:cs="Arial"/>
          <w:b/>
          <w:bCs/>
          <w:sz w:val="32"/>
          <w:szCs w:val="32"/>
        </w:rPr>
        <w:t>Reflective Account</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Page 1</w:t>
      </w:r>
      <w:r w:rsidR="00137834">
        <w:rPr>
          <w:rFonts w:ascii="Arial" w:hAnsi="Arial" w:cs="Arial"/>
          <w:b/>
          <w:bCs/>
          <w:sz w:val="32"/>
          <w:szCs w:val="32"/>
        </w:rPr>
        <w:t>0</w:t>
      </w:r>
    </w:p>
    <w:p w14:paraId="324ED040" w14:textId="081B06D8" w:rsidR="006A0018" w:rsidRPr="008119C7" w:rsidRDefault="006A0018" w:rsidP="00324CB1">
      <w:pPr>
        <w:rPr>
          <w:rFonts w:ascii="Arial" w:hAnsi="Arial" w:cs="Arial"/>
          <w:b/>
          <w:bCs/>
          <w:sz w:val="32"/>
          <w:szCs w:val="32"/>
        </w:rPr>
      </w:pPr>
      <w:r>
        <w:rPr>
          <w:rFonts w:ascii="Arial" w:hAnsi="Arial" w:cs="Arial"/>
          <w:b/>
          <w:bCs/>
          <w:sz w:val="32"/>
          <w:szCs w:val="32"/>
        </w:rPr>
        <w:t>References</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Page 1</w:t>
      </w:r>
      <w:r w:rsidR="00137834">
        <w:rPr>
          <w:rFonts w:ascii="Arial" w:hAnsi="Arial" w:cs="Arial"/>
          <w:b/>
          <w:bCs/>
          <w:sz w:val="32"/>
          <w:szCs w:val="32"/>
        </w:rPr>
        <w:t>3</w:t>
      </w:r>
    </w:p>
    <w:p w14:paraId="2348DC3D" w14:textId="6107FC7D" w:rsidR="00324CB1" w:rsidRDefault="00324CB1">
      <w:pPr>
        <w:spacing w:after="160" w:line="259" w:lineRule="auto"/>
        <w:rPr>
          <w:rFonts w:ascii="Arial" w:hAnsi="Arial" w:cs="Arial"/>
          <w:b/>
          <w:bCs/>
          <w:sz w:val="32"/>
          <w:szCs w:val="32"/>
        </w:rPr>
      </w:pPr>
      <w:r>
        <w:rPr>
          <w:rFonts w:ascii="Arial" w:hAnsi="Arial" w:cs="Arial"/>
          <w:b/>
          <w:bCs/>
          <w:sz w:val="32"/>
          <w:szCs w:val="32"/>
        </w:rPr>
        <w:br w:type="page"/>
      </w:r>
    </w:p>
    <w:p w14:paraId="6259966A" w14:textId="3941CBE6" w:rsidR="00D22617" w:rsidRDefault="00D22617" w:rsidP="00D22617">
      <w:pPr>
        <w:widowControl w:val="0"/>
        <w:autoSpaceDE w:val="0"/>
        <w:autoSpaceDN w:val="0"/>
        <w:adjustRightInd w:val="0"/>
        <w:spacing w:after="100" w:line="240" w:lineRule="auto"/>
        <w:jc w:val="center"/>
        <w:rPr>
          <w:rFonts w:ascii="Arial" w:hAnsi="Arial" w:cs="Arial"/>
          <w:b/>
          <w:bCs/>
          <w:sz w:val="32"/>
          <w:szCs w:val="32"/>
        </w:rPr>
      </w:pPr>
      <w:r>
        <w:rPr>
          <w:rFonts w:ascii="Arial" w:hAnsi="Arial" w:cs="Arial"/>
          <w:b/>
          <w:bCs/>
          <w:sz w:val="32"/>
          <w:szCs w:val="32"/>
        </w:rPr>
        <w:lastRenderedPageBreak/>
        <w:t>C</w:t>
      </w:r>
      <w:r w:rsidR="00772A57">
        <w:rPr>
          <w:rFonts w:ascii="Arial" w:hAnsi="Arial" w:cs="Arial"/>
          <w:b/>
          <w:bCs/>
          <w:sz w:val="32"/>
          <w:szCs w:val="32"/>
        </w:rPr>
        <w:t xml:space="preserve">urriculum </w:t>
      </w:r>
      <w:r>
        <w:rPr>
          <w:rFonts w:ascii="Arial" w:hAnsi="Arial" w:cs="Arial"/>
          <w:b/>
          <w:bCs/>
          <w:sz w:val="32"/>
          <w:szCs w:val="32"/>
        </w:rPr>
        <w:t>V</w:t>
      </w:r>
      <w:r w:rsidR="00772A57">
        <w:rPr>
          <w:rFonts w:ascii="Arial" w:hAnsi="Arial" w:cs="Arial"/>
          <w:b/>
          <w:bCs/>
          <w:sz w:val="32"/>
          <w:szCs w:val="32"/>
        </w:rPr>
        <w:t>itae</w:t>
      </w:r>
      <w:r>
        <w:rPr>
          <w:rFonts w:ascii="Arial" w:hAnsi="Arial" w:cs="Arial"/>
          <w:b/>
          <w:bCs/>
          <w:sz w:val="32"/>
          <w:szCs w:val="32"/>
        </w:rPr>
        <w:t xml:space="preserve"> Old</w:t>
      </w:r>
    </w:p>
    <w:p w14:paraId="6430DB9D" w14:textId="17D85C4C" w:rsidR="00D22617" w:rsidRPr="00043963" w:rsidRDefault="00D22617" w:rsidP="00D22617">
      <w:pPr>
        <w:widowControl w:val="0"/>
        <w:autoSpaceDE w:val="0"/>
        <w:autoSpaceDN w:val="0"/>
        <w:adjustRightInd w:val="0"/>
        <w:spacing w:after="100" w:line="240" w:lineRule="auto"/>
        <w:jc w:val="right"/>
        <w:rPr>
          <w:rFonts w:ascii="Arial" w:hAnsi="Arial" w:cs="Arial"/>
          <w:sz w:val="19"/>
          <w:szCs w:val="19"/>
        </w:rPr>
      </w:pPr>
      <w:r w:rsidRPr="00043963">
        <w:rPr>
          <w:rFonts w:ascii="Arial" w:hAnsi="Arial" w:cs="Arial"/>
          <w:b/>
          <w:bCs/>
          <w:sz w:val="32"/>
          <w:szCs w:val="32"/>
        </w:rPr>
        <w:t>Tracy Colmer | Primary Learning Support Officer</w:t>
      </w:r>
    </w:p>
    <w:p w14:paraId="4165F891" w14:textId="77777777" w:rsidR="00D22617" w:rsidRPr="00043963" w:rsidRDefault="00D22617" w:rsidP="00D22617">
      <w:pPr>
        <w:widowControl w:val="0"/>
        <w:autoSpaceDE w:val="0"/>
        <w:autoSpaceDN w:val="0"/>
        <w:adjustRightInd w:val="0"/>
        <w:spacing w:after="0" w:line="240" w:lineRule="auto"/>
        <w:jc w:val="right"/>
        <w:rPr>
          <w:rFonts w:ascii="Arial" w:hAnsi="Arial" w:cs="Arial"/>
          <w:b/>
          <w:bCs/>
          <w:szCs w:val="20"/>
        </w:rPr>
      </w:pPr>
      <w:r w:rsidRPr="00043963">
        <w:rPr>
          <w:rFonts w:ascii="Arial" w:hAnsi="Arial" w:cs="Arial"/>
          <w:b/>
          <w:bCs/>
          <w:color w:val="999999"/>
          <w:szCs w:val="20"/>
        </w:rPr>
        <w:t xml:space="preserve">Location: </w:t>
      </w:r>
      <w:r w:rsidRPr="00043963">
        <w:rPr>
          <w:rFonts w:ascii="Arial" w:hAnsi="Arial" w:cs="Arial"/>
          <w:b/>
          <w:szCs w:val="20"/>
        </w:rPr>
        <w:t>Bridgend</w:t>
      </w:r>
    </w:p>
    <w:p w14:paraId="7FFDA70B" w14:textId="77777777" w:rsidR="00D22617" w:rsidRPr="00043963" w:rsidRDefault="00D22617" w:rsidP="00D22617">
      <w:pPr>
        <w:widowControl w:val="0"/>
        <w:autoSpaceDE w:val="0"/>
        <w:autoSpaceDN w:val="0"/>
        <w:adjustRightInd w:val="0"/>
        <w:spacing w:after="0" w:line="240" w:lineRule="auto"/>
        <w:jc w:val="right"/>
        <w:rPr>
          <w:rFonts w:ascii="Arial" w:hAnsi="Arial" w:cs="Arial"/>
          <w:b/>
          <w:szCs w:val="20"/>
        </w:rPr>
      </w:pPr>
      <w:r w:rsidRPr="00043963">
        <w:rPr>
          <w:rFonts w:ascii="Arial" w:hAnsi="Arial" w:cs="Arial"/>
          <w:b/>
          <w:bCs/>
          <w:color w:val="999999"/>
          <w:szCs w:val="20"/>
        </w:rPr>
        <w:t xml:space="preserve">Telephone: </w:t>
      </w:r>
      <w:r w:rsidRPr="00043963">
        <w:rPr>
          <w:rFonts w:ascii="Arial" w:hAnsi="Arial" w:cs="Arial"/>
          <w:b/>
          <w:szCs w:val="20"/>
        </w:rPr>
        <w:t>07495967699</w:t>
      </w:r>
    </w:p>
    <w:p w14:paraId="40FE3F11" w14:textId="77777777" w:rsidR="00D22617" w:rsidRPr="00043963" w:rsidRDefault="00D22617" w:rsidP="00D22617">
      <w:pPr>
        <w:widowControl w:val="0"/>
        <w:autoSpaceDE w:val="0"/>
        <w:autoSpaceDN w:val="0"/>
        <w:adjustRightInd w:val="0"/>
        <w:spacing w:after="0" w:line="240" w:lineRule="auto"/>
        <w:jc w:val="right"/>
        <w:rPr>
          <w:rFonts w:ascii="Arial" w:hAnsi="Arial" w:cs="Arial"/>
          <w:b/>
          <w:bCs/>
          <w:szCs w:val="20"/>
        </w:rPr>
      </w:pPr>
      <w:r w:rsidRPr="00043963">
        <w:rPr>
          <w:rFonts w:ascii="Arial" w:hAnsi="Arial" w:cs="Arial"/>
          <w:b/>
          <w:bCs/>
          <w:color w:val="999999"/>
          <w:szCs w:val="20"/>
        </w:rPr>
        <w:t xml:space="preserve">Email: </w:t>
      </w:r>
      <w:r w:rsidRPr="00043963">
        <w:rPr>
          <w:rFonts w:ascii="Arial" w:hAnsi="Arial" w:cs="Arial"/>
          <w:b/>
          <w:szCs w:val="20"/>
        </w:rPr>
        <w:t>tracy.colmer@outlook.com</w:t>
      </w:r>
    </w:p>
    <w:p w14:paraId="74C64291" w14:textId="77777777" w:rsidR="00D22617" w:rsidRPr="004E405C" w:rsidRDefault="00D22617" w:rsidP="00D22617">
      <w:pPr>
        <w:widowControl w:val="0"/>
        <w:pBdr>
          <w:bottom w:val="single" w:sz="4" w:space="0" w:color="auto"/>
        </w:pBdr>
        <w:autoSpaceDE w:val="0"/>
        <w:autoSpaceDN w:val="0"/>
        <w:adjustRightInd w:val="0"/>
        <w:spacing w:before="180" w:after="120" w:line="240" w:lineRule="auto"/>
        <w:jc w:val="both"/>
        <w:rPr>
          <w:rFonts w:ascii="Arial" w:hAnsi="Arial" w:cs="Arial"/>
          <w:b/>
          <w:bCs/>
          <w:sz w:val="19"/>
          <w:szCs w:val="19"/>
        </w:rPr>
      </w:pPr>
      <w:r w:rsidRPr="004E405C">
        <w:rPr>
          <w:rFonts w:ascii="Arial" w:hAnsi="Arial" w:cs="Arial"/>
          <w:b/>
          <w:bCs/>
          <w:sz w:val="32"/>
          <w:szCs w:val="32"/>
        </w:rPr>
        <w:t>Professional profile</w:t>
      </w:r>
    </w:p>
    <w:p w14:paraId="6BC0426A" w14:textId="46E2E1B6" w:rsidR="00D22617" w:rsidRPr="00043963" w:rsidRDefault="0094519A" w:rsidP="00D22617">
      <w:pPr>
        <w:widowControl w:val="0"/>
        <w:autoSpaceDE w:val="0"/>
        <w:autoSpaceDN w:val="0"/>
        <w:adjustRightInd w:val="0"/>
        <w:spacing w:after="0" w:line="240" w:lineRule="auto"/>
        <w:jc w:val="both"/>
        <w:rPr>
          <w:rFonts w:ascii="Arial" w:hAnsi="Arial" w:cs="Arial"/>
          <w:szCs w:val="20"/>
        </w:rPr>
      </w:pPr>
      <w:r>
        <w:rPr>
          <w:rFonts w:ascii="Arial" w:hAnsi="Arial" w:cs="Arial"/>
          <w:szCs w:val="20"/>
        </w:rPr>
        <w:t xml:space="preserve">I have 19 years’ experience working in education in a range of settings and age groups. Since 2006, I have worked as a teaching assistant in primary </w:t>
      </w:r>
      <w:r w:rsidR="00D22617" w:rsidRPr="00043963">
        <w:rPr>
          <w:rFonts w:ascii="Arial" w:hAnsi="Arial" w:cs="Arial"/>
          <w:szCs w:val="20"/>
        </w:rPr>
        <w:t xml:space="preserve">schools in England and Wales. </w:t>
      </w:r>
    </w:p>
    <w:p w14:paraId="49C0D751" w14:textId="633D7CA0" w:rsidR="00D22617" w:rsidRDefault="00D22617" w:rsidP="00D22617">
      <w:pPr>
        <w:widowControl w:val="0"/>
        <w:autoSpaceDE w:val="0"/>
        <w:autoSpaceDN w:val="0"/>
        <w:adjustRightInd w:val="0"/>
        <w:spacing w:after="0" w:line="240" w:lineRule="auto"/>
        <w:jc w:val="both"/>
        <w:rPr>
          <w:rFonts w:ascii="Arial" w:hAnsi="Arial" w:cs="Arial"/>
          <w:szCs w:val="20"/>
        </w:rPr>
      </w:pPr>
    </w:p>
    <w:p w14:paraId="44FB7E47" w14:textId="77777777" w:rsidR="00AB72CB" w:rsidRPr="004E405C" w:rsidRDefault="00AB72CB" w:rsidP="00AB72CB">
      <w:pPr>
        <w:widowControl w:val="0"/>
        <w:pBdr>
          <w:bottom w:val="single" w:sz="4" w:space="0" w:color="auto"/>
        </w:pBdr>
        <w:autoSpaceDE w:val="0"/>
        <w:autoSpaceDN w:val="0"/>
        <w:adjustRightInd w:val="0"/>
        <w:spacing w:before="180" w:after="120" w:line="240" w:lineRule="auto"/>
        <w:jc w:val="both"/>
        <w:rPr>
          <w:rFonts w:ascii="Arial" w:hAnsi="Arial" w:cs="Arial"/>
          <w:b/>
          <w:bCs/>
          <w:color w:val="FF0000"/>
          <w:sz w:val="24"/>
          <w:szCs w:val="24"/>
        </w:rPr>
      </w:pPr>
      <w:bookmarkStart w:id="0" w:name="_Hlk38032436"/>
      <w:r w:rsidRPr="004E405C">
        <w:rPr>
          <w:rFonts w:ascii="Arial" w:hAnsi="Arial" w:cs="Arial"/>
          <w:b/>
          <w:bCs/>
          <w:sz w:val="32"/>
          <w:szCs w:val="32"/>
        </w:rPr>
        <w:t xml:space="preserve">Education and qualifications </w:t>
      </w:r>
    </w:p>
    <w:p w14:paraId="34029FFA" w14:textId="0FCD6883" w:rsidR="00606A84" w:rsidRPr="00606A84" w:rsidRDefault="00AB72CB" w:rsidP="008718E8">
      <w:pPr>
        <w:widowControl w:val="0"/>
        <w:autoSpaceDE w:val="0"/>
        <w:autoSpaceDN w:val="0"/>
        <w:adjustRightInd w:val="0"/>
        <w:spacing w:after="0"/>
        <w:jc w:val="both"/>
        <w:rPr>
          <w:rFonts w:ascii="Arial" w:hAnsi="Arial" w:cs="Arial"/>
          <w:bCs/>
          <w:szCs w:val="20"/>
        </w:rPr>
      </w:pPr>
      <w:bookmarkStart w:id="1" w:name="_Hlk38032461"/>
      <w:bookmarkEnd w:id="0"/>
      <w:r w:rsidRPr="00606A84">
        <w:rPr>
          <w:rFonts w:ascii="Arial" w:hAnsi="Arial" w:cs="Arial"/>
          <w:bCs/>
          <w:szCs w:val="20"/>
        </w:rPr>
        <w:t>September 2016</w:t>
      </w:r>
      <w:r w:rsidR="00A36072" w:rsidRPr="00606A84">
        <w:rPr>
          <w:rFonts w:ascii="Arial" w:hAnsi="Arial" w:cs="Arial"/>
          <w:bCs/>
          <w:szCs w:val="20"/>
        </w:rPr>
        <w:t xml:space="preserve"> - </w:t>
      </w:r>
      <w:r w:rsidRPr="00606A84">
        <w:rPr>
          <w:rFonts w:ascii="Arial" w:hAnsi="Arial" w:cs="Arial"/>
          <w:bCs/>
          <w:szCs w:val="20"/>
        </w:rPr>
        <w:t>June 2019, Foundation Degree Learning Support (Merit)</w:t>
      </w:r>
    </w:p>
    <w:p w14:paraId="4860DC62" w14:textId="2B0E6513" w:rsidR="00AB72CB" w:rsidRPr="004873B6" w:rsidRDefault="008718E8" w:rsidP="008718E8">
      <w:pPr>
        <w:widowControl w:val="0"/>
        <w:autoSpaceDE w:val="0"/>
        <w:autoSpaceDN w:val="0"/>
        <w:adjustRightInd w:val="0"/>
        <w:spacing w:after="0"/>
        <w:jc w:val="both"/>
        <w:rPr>
          <w:rFonts w:ascii="Arial" w:hAnsi="Arial" w:cs="Arial"/>
          <w:bCs/>
          <w:szCs w:val="20"/>
        </w:rPr>
      </w:pPr>
      <w:r>
        <w:rPr>
          <w:rFonts w:ascii="Arial" w:hAnsi="Arial" w:cs="Arial"/>
          <w:bCs/>
          <w:szCs w:val="20"/>
        </w:rPr>
        <w:t>S</w:t>
      </w:r>
      <w:r w:rsidR="00AB72CB" w:rsidRPr="004873B6">
        <w:rPr>
          <w:rFonts w:ascii="Arial" w:hAnsi="Arial" w:cs="Arial"/>
          <w:bCs/>
          <w:szCs w:val="20"/>
        </w:rPr>
        <w:t>eptember 2006</w:t>
      </w:r>
      <w:r w:rsidR="00A36072" w:rsidRPr="004873B6">
        <w:rPr>
          <w:rFonts w:ascii="Arial" w:hAnsi="Arial" w:cs="Arial"/>
          <w:bCs/>
          <w:szCs w:val="20"/>
        </w:rPr>
        <w:t xml:space="preserve"> - </w:t>
      </w:r>
      <w:r w:rsidR="00AB72CB" w:rsidRPr="004873B6">
        <w:rPr>
          <w:rFonts w:ascii="Arial" w:hAnsi="Arial" w:cs="Arial"/>
          <w:bCs/>
          <w:szCs w:val="20"/>
        </w:rPr>
        <w:t>July 2007, NVQ</w:t>
      </w:r>
      <w:r w:rsidR="00BF3FDE">
        <w:rPr>
          <w:rFonts w:ascii="Arial" w:hAnsi="Arial" w:cs="Arial"/>
          <w:bCs/>
          <w:szCs w:val="20"/>
        </w:rPr>
        <w:t xml:space="preserve"> level 2 in T</w:t>
      </w:r>
      <w:r w:rsidR="00AB72CB" w:rsidRPr="004873B6">
        <w:rPr>
          <w:rFonts w:ascii="Arial" w:hAnsi="Arial" w:cs="Arial"/>
          <w:bCs/>
          <w:szCs w:val="20"/>
        </w:rPr>
        <w:t>eaching Assistants</w:t>
      </w:r>
      <w:r w:rsidR="00BF3FDE">
        <w:rPr>
          <w:rFonts w:ascii="Arial" w:hAnsi="Arial" w:cs="Arial"/>
          <w:bCs/>
          <w:szCs w:val="20"/>
        </w:rPr>
        <w:t>.</w:t>
      </w:r>
    </w:p>
    <w:p w14:paraId="46F37909" w14:textId="6BC2A63A" w:rsidR="00AB72CB" w:rsidRPr="00606A84" w:rsidRDefault="00A36072" w:rsidP="008718E8">
      <w:pPr>
        <w:widowControl w:val="0"/>
        <w:autoSpaceDE w:val="0"/>
        <w:autoSpaceDN w:val="0"/>
        <w:adjustRightInd w:val="0"/>
        <w:spacing w:after="0"/>
        <w:jc w:val="both"/>
        <w:rPr>
          <w:rFonts w:ascii="Arial" w:hAnsi="Arial" w:cs="Arial"/>
          <w:bCs/>
          <w:szCs w:val="20"/>
        </w:rPr>
      </w:pPr>
      <w:r w:rsidRPr="00606A84">
        <w:rPr>
          <w:rFonts w:ascii="Arial" w:hAnsi="Arial" w:cs="Arial"/>
          <w:bCs/>
          <w:szCs w:val="20"/>
        </w:rPr>
        <w:t xml:space="preserve">September 2004 - July 2006, </w:t>
      </w:r>
      <w:r w:rsidR="00AB72CB" w:rsidRPr="00606A84">
        <w:rPr>
          <w:rFonts w:ascii="Arial" w:hAnsi="Arial" w:cs="Arial"/>
          <w:bCs/>
          <w:szCs w:val="20"/>
        </w:rPr>
        <w:t xml:space="preserve">Diploma </w:t>
      </w:r>
      <w:r w:rsidR="00BF3FDE">
        <w:rPr>
          <w:rFonts w:ascii="Arial" w:hAnsi="Arial" w:cs="Arial"/>
          <w:bCs/>
          <w:szCs w:val="20"/>
        </w:rPr>
        <w:t xml:space="preserve">level 3 </w:t>
      </w:r>
      <w:r w:rsidR="00AB72CB" w:rsidRPr="00606A84">
        <w:rPr>
          <w:rFonts w:ascii="Arial" w:hAnsi="Arial" w:cs="Arial"/>
          <w:bCs/>
          <w:szCs w:val="20"/>
        </w:rPr>
        <w:t>in Playwork</w:t>
      </w:r>
      <w:r w:rsidR="00BF3FDE">
        <w:rPr>
          <w:rFonts w:ascii="Arial" w:hAnsi="Arial" w:cs="Arial"/>
          <w:bCs/>
          <w:szCs w:val="20"/>
        </w:rPr>
        <w:t xml:space="preserve"> </w:t>
      </w:r>
      <w:r w:rsidRPr="00606A84">
        <w:rPr>
          <w:rFonts w:ascii="Arial" w:hAnsi="Arial" w:cs="Arial"/>
          <w:bCs/>
          <w:szCs w:val="20"/>
        </w:rPr>
        <w:t>(A)</w:t>
      </w:r>
      <w:r w:rsidR="00AB72CB" w:rsidRPr="00606A84">
        <w:rPr>
          <w:rFonts w:ascii="Arial" w:hAnsi="Arial" w:cs="Arial"/>
          <w:bCs/>
          <w:szCs w:val="20"/>
        </w:rPr>
        <w:t xml:space="preserve"> </w:t>
      </w:r>
    </w:p>
    <w:p w14:paraId="05773B85" w14:textId="647027FD" w:rsidR="00AB72CB" w:rsidRPr="00606A84" w:rsidRDefault="00A36072" w:rsidP="008718E8">
      <w:pPr>
        <w:widowControl w:val="0"/>
        <w:autoSpaceDE w:val="0"/>
        <w:autoSpaceDN w:val="0"/>
        <w:adjustRightInd w:val="0"/>
        <w:spacing w:after="0"/>
        <w:jc w:val="both"/>
        <w:rPr>
          <w:rFonts w:ascii="Arial" w:hAnsi="Arial" w:cs="Arial"/>
          <w:bCs/>
          <w:szCs w:val="20"/>
        </w:rPr>
      </w:pPr>
      <w:r w:rsidRPr="00606A84">
        <w:rPr>
          <w:rFonts w:ascii="Arial" w:hAnsi="Arial" w:cs="Arial"/>
          <w:bCs/>
          <w:szCs w:val="20"/>
        </w:rPr>
        <w:t>September 1991</w:t>
      </w:r>
      <w:r w:rsidR="0099249A">
        <w:rPr>
          <w:rFonts w:ascii="Arial" w:hAnsi="Arial" w:cs="Arial"/>
          <w:bCs/>
          <w:szCs w:val="20"/>
        </w:rPr>
        <w:t xml:space="preserve"> - Ju</w:t>
      </w:r>
      <w:r w:rsidRPr="00606A84">
        <w:rPr>
          <w:rFonts w:ascii="Arial" w:hAnsi="Arial" w:cs="Arial"/>
          <w:bCs/>
          <w:szCs w:val="20"/>
        </w:rPr>
        <w:t xml:space="preserve">ly 1994, </w:t>
      </w:r>
      <w:r w:rsidR="00AB72CB" w:rsidRPr="00606A84">
        <w:rPr>
          <w:rFonts w:ascii="Arial" w:hAnsi="Arial" w:cs="Arial"/>
          <w:bCs/>
          <w:szCs w:val="20"/>
        </w:rPr>
        <w:t xml:space="preserve">BTech Level 3 Electrical Engineering </w:t>
      </w:r>
    </w:p>
    <w:p w14:paraId="4A330A59" w14:textId="2DB1ED24" w:rsidR="00AB72CB" w:rsidRPr="00606A84" w:rsidRDefault="00A36072" w:rsidP="008718E8">
      <w:pPr>
        <w:widowControl w:val="0"/>
        <w:autoSpaceDE w:val="0"/>
        <w:autoSpaceDN w:val="0"/>
        <w:adjustRightInd w:val="0"/>
        <w:spacing w:after="0"/>
        <w:jc w:val="both"/>
        <w:rPr>
          <w:rFonts w:ascii="Arial" w:hAnsi="Arial" w:cs="Arial"/>
          <w:bCs/>
          <w:szCs w:val="20"/>
        </w:rPr>
      </w:pPr>
      <w:r w:rsidRPr="00606A84">
        <w:rPr>
          <w:rFonts w:ascii="Arial" w:hAnsi="Arial" w:cs="Arial"/>
          <w:bCs/>
          <w:szCs w:val="20"/>
        </w:rPr>
        <w:t xml:space="preserve">July 1990 – GCSE </w:t>
      </w:r>
      <w:r w:rsidR="00AB72CB" w:rsidRPr="00606A84">
        <w:rPr>
          <w:rFonts w:ascii="Arial" w:hAnsi="Arial" w:cs="Arial"/>
          <w:bCs/>
          <w:szCs w:val="20"/>
        </w:rPr>
        <w:t>English Lit (B), English Lang (C), Maths (C), Science (D)</w:t>
      </w:r>
    </w:p>
    <w:bookmarkEnd w:id="1"/>
    <w:p w14:paraId="48E2EF19" w14:textId="77777777" w:rsidR="00AB72CB" w:rsidRPr="00043963" w:rsidRDefault="00AB72CB" w:rsidP="00D22617">
      <w:pPr>
        <w:widowControl w:val="0"/>
        <w:autoSpaceDE w:val="0"/>
        <w:autoSpaceDN w:val="0"/>
        <w:adjustRightInd w:val="0"/>
        <w:spacing w:after="0" w:line="240" w:lineRule="auto"/>
        <w:jc w:val="both"/>
        <w:rPr>
          <w:rFonts w:ascii="Arial" w:hAnsi="Arial" w:cs="Arial"/>
          <w:szCs w:val="20"/>
        </w:rPr>
      </w:pPr>
    </w:p>
    <w:p w14:paraId="06110D2E" w14:textId="77777777" w:rsidR="00D22617" w:rsidRPr="004E405C" w:rsidRDefault="00D22617" w:rsidP="00D22617">
      <w:pPr>
        <w:widowControl w:val="0"/>
        <w:pBdr>
          <w:bottom w:val="single" w:sz="4" w:space="0" w:color="auto"/>
        </w:pBdr>
        <w:autoSpaceDE w:val="0"/>
        <w:autoSpaceDN w:val="0"/>
        <w:adjustRightInd w:val="0"/>
        <w:spacing w:before="180" w:after="120" w:line="240" w:lineRule="auto"/>
        <w:jc w:val="both"/>
        <w:rPr>
          <w:rFonts w:ascii="Arial" w:hAnsi="Arial" w:cs="Arial"/>
          <w:b/>
          <w:bCs/>
          <w:sz w:val="19"/>
          <w:szCs w:val="19"/>
        </w:rPr>
      </w:pPr>
      <w:r w:rsidRPr="004E405C">
        <w:rPr>
          <w:rFonts w:ascii="Arial" w:hAnsi="Arial" w:cs="Arial"/>
          <w:b/>
          <w:bCs/>
          <w:sz w:val="32"/>
          <w:szCs w:val="32"/>
        </w:rPr>
        <w:t>Career summary</w:t>
      </w:r>
    </w:p>
    <w:p w14:paraId="57334D84"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bCs/>
          <w:szCs w:val="20"/>
        </w:rPr>
        <w:t xml:space="preserve">September 2014 – Present </w:t>
      </w:r>
      <w:r w:rsidRPr="00043963">
        <w:rPr>
          <w:rFonts w:ascii="Arial" w:hAnsi="Arial" w:cs="Arial"/>
          <w:b/>
          <w:bCs/>
          <w:szCs w:val="20"/>
        </w:rPr>
        <w:tab/>
      </w:r>
      <w:r w:rsidRPr="00043963">
        <w:rPr>
          <w:rFonts w:ascii="Arial" w:hAnsi="Arial" w:cs="Arial"/>
          <w:b/>
          <w:bCs/>
          <w:szCs w:val="20"/>
        </w:rPr>
        <w:tab/>
        <w:t>Brackla Primary School, Bridgend</w:t>
      </w:r>
    </w:p>
    <w:p w14:paraId="66319672" w14:textId="4844E81B"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szCs w:val="20"/>
        </w:rPr>
        <w:tab/>
      </w:r>
      <w:r w:rsidRPr="00043963">
        <w:rPr>
          <w:rFonts w:ascii="Arial" w:hAnsi="Arial" w:cs="Arial"/>
          <w:i/>
          <w:szCs w:val="20"/>
        </w:rPr>
        <w:tab/>
      </w:r>
      <w:r w:rsidRPr="00043963">
        <w:rPr>
          <w:rFonts w:ascii="Arial" w:hAnsi="Arial" w:cs="Arial"/>
          <w:i/>
          <w:szCs w:val="20"/>
        </w:rPr>
        <w:tab/>
      </w:r>
      <w:r w:rsidRPr="00043963">
        <w:rPr>
          <w:rFonts w:ascii="Arial" w:hAnsi="Arial" w:cs="Arial"/>
          <w:i/>
          <w:szCs w:val="20"/>
        </w:rPr>
        <w:tab/>
      </w:r>
      <w:r w:rsidRPr="00043963">
        <w:rPr>
          <w:rFonts w:ascii="Arial" w:hAnsi="Arial" w:cs="Arial"/>
          <w:b/>
          <w:bCs/>
          <w:szCs w:val="20"/>
        </w:rPr>
        <w:t xml:space="preserve">            Lea</w:t>
      </w:r>
      <w:r w:rsidR="004873B6">
        <w:rPr>
          <w:rFonts w:ascii="Arial" w:hAnsi="Arial" w:cs="Arial"/>
          <w:b/>
          <w:bCs/>
          <w:szCs w:val="20"/>
        </w:rPr>
        <w:t>r</w:t>
      </w:r>
      <w:r w:rsidRPr="00043963">
        <w:rPr>
          <w:rFonts w:ascii="Arial" w:hAnsi="Arial" w:cs="Arial"/>
          <w:b/>
          <w:bCs/>
          <w:szCs w:val="20"/>
        </w:rPr>
        <w:t>ning Support Officer</w:t>
      </w:r>
    </w:p>
    <w:p w14:paraId="176576EC" w14:textId="7952576D" w:rsidR="00D22617" w:rsidRPr="00043963" w:rsidRDefault="00D22617" w:rsidP="00D22617">
      <w:pPr>
        <w:widowControl w:val="0"/>
        <w:autoSpaceDE w:val="0"/>
        <w:autoSpaceDN w:val="0"/>
        <w:adjustRightInd w:val="0"/>
        <w:spacing w:after="0" w:line="240" w:lineRule="auto"/>
        <w:jc w:val="both"/>
        <w:rPr>
          <w:rFonts w:ascii="Arial" w:hAnsi="Arial" w:cs="Arial"/>
          <w:i/>
          <w:szCs w:val="20"/>
        </w:rPr>
      </w:pPr>
    </w:p>
    <w:p w14:paraId="2A8FF79B" w14:textId="77777777" w:rsidR="00D22617" w:rsidRPr="00043963" w:rsidRDefault="00D22617" w:rsidP="00D22617">
      <w:pPr>
        <w:widowControl w:val="0"/>
        <w:autoSpaceDE w:val="0"/>
        <w:autoSpaceDN w:val="0"/>
        <w:adjustRightInd w:val="0"/>
        <w:spacing w:after="0" w:line="240" w:lineRule="auto"/>
        <w:jc w:val="both"/>
        <w:rPr>
          <w:rFonts w:ascii="Arial" w:hAnsi="Arial" w:cs="Arial"/>
          <w:szCs w:val="20"/>
        </w:rPr>
      </w:pPr>
      <w:r w:rsidRPr="00043963">
        <w:rPr>
          <w:rFonts w:ascii="Arial" w:hAnsi="Arial" w:cs="Arial"/>
          <w:szCs w:val="20"/>
        </w:rPr>
        <w:t>Working as part of whole school team to deliver targeted support to ALN children as well as working within the year 6 team to facilitate learning and transition to secondary education.</w:t>
      </w:r>
    </w:p>
    <w:p w14:paraId="701AADCD" w14:textId="77777777" w:rsidR="00D22617" w:rsidRPr="00043963" w:rsidRDefault="00D22617" w:rsidP="00D22617">
      <w:pPr>
        <w:widowControl w:val="0"/>
        <w:autoSpaceDE w:val="0"/>
        <w:autoSpaceDN w:val="0"/>
        <w:adjustRightInd w:val="0"/>
        <w:spacing w:after="0" w:line="240" w:lineRule="auto"/>
        <w:jc w:val="both"/>
        <w:rPr>
          <w:rFonts w:ascii="Arial" w:hAnsi="Arial" w:cs="Arial"/>
          <w:szCs w:val="20"/>
        </w:rPr>
      </w:pPr>
    </w:p>
    <w:p w14:paraId="4A8A9007" w14:textId="77777777" w:rsidR="00D22617" w:rsidRPr="00043963" w:rsidRDefault="00D22617" w:rsidP="00D22617">
      <w:pPr>
        <w:widowControl w:val="0"/>
        <w:autoSpaceDE w:val="0"/>
        <w:autoSpaceDN w:val="0"/>
        <w:adjustRightInd w:val="0"/>
        <w:spacing w:after="0" w:line="240" w:lineRule="auto"/>
        <w:jc w:val="both"/>
        <w:rPr>
          <w:rFonts w:ascii="Arial" w:hAnsi="Arial" w:cs="Arial"/>
          <w:i/>
          <w:szCs w:val="20"/>
        </w:rPr>
      </w:pPr>
      <w:r w:rsidRPr="00043963">
        <w:rPr>
          <w:rFonts w:ascii="Arial" w:hAnsi="Arial" w:cs="Arial"/>
          <w:i/>
          <w:szCs w:val="20"/>
        </w:rPr>
        <w:t>Key responsibilities</w:t>
      </w:r>
    </w:p>
    <w:p w14:paraId="40C42E71"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 xml:space="preserve">Delivering phonic, reading, number and Nurture interventions to targeted pupils throughout all primary age groups. </w:t>
      </w:r>
    </w:p>
    <w:p w14:paraId="41366CFB"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PPA cover throughout primary age groups.</w:t>
      </w:r>
    </w:p>
    <w:p w14:paraId="5FFFC168"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Carrying out reading assessments for pupils within Foundation phase, collating data, tracking progress and identifying pupils needing additional support</w:t>
      </w:r>
    </w:p>
    <w:p w14:paraId="610CF597" w14:textId="15F79AD5" w:rsidR="00D22617" w:rsidRPr="004E405C"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4E405C">
        <w:rPr>
          <w:rFonts w:ascii="Arial" w:hAnsi="Arial" w:cs="Arial"/>
          <w:szCs w:val="20"/>
        </w:rPr>
        <w:t xml:space="preserve">Class based support in year 6 class </w:t>
      </w:r>
    </w:p>
    <w:p w14:paraId="493691B9" w14:textId="77777777" w:rsidR="00D22617" w:rsidRPr="00043963" w:rsidRDefault="00D22617" w:rsidP="00D22617">
      <w:pPr>
        <w:widowControl w:val="0"/>
        <w:autoSpaceDE w:val="0"/>
        <w:autoSpaceDN w:val="0"/>
        <w:adjustRightInd w:val="0"/>
        <w:spacing w:after="0" w:line="240" w:lineRule="auto"/>
        <w:jc w:val="both"/>
        <w:rPr>
          <w:rFonts w:ascii="Arial" w:hAnsi="Arial" w:cs="Arial"/>
          <w:szCs w:val="20"/>
        </w:rPr>
      </w:pPr>
    </w:p>
    <w:p w14:paraId="4D814750" w14:textId="0CA333ED" w:rsidR="00D22617" w:rsidRPr="00043963" w:rsidRDefault="004873B6" w:rsidP="00D22617">
      <w:pPr>
        <w:widowControl w:val="0"/>
        <w:autoSpaceDE w:val="0"/>
        <w:autoSpaceDN w:val="0"/>
        <w:adjustRightInd w:val="0"/>
        <w:spacing w:after="0" w:line="240" w:lineRule="auto"/>
        <w:jc w:val="both"/>
        <w:rPr>
          <w:rFonts w:ascii="Arial" w:hAnsi="Arial" w:cs="Arial"/>
          <w:i/>
          <w:szCs w:val="20"/>
        </w:rPr>
      </w:pPr>
      <w:r>
        <w:rPr>
          <w:rFonts w:ascii="Arial" w:hAnsi="Arial" w:cs="Arial"/>
          <w:i/>
          <w:szCs w:val="20"/>
        </w:rPr>
        <w:t>Continuous Professional Development</w:t>
      </w:r>
    </w:p>
    <w:p w14:paraId="0B327943" w14:textId="1DFD13DC" w:rsidR="004873B6" w:rsidRPr="004873B6" w:rsidRDefault="004873B6" w:rsidP="004873B6">
      <w:pPr>
        <w:widowControl w:val="0"/>
        <w:numPr>
          <w:ilvl w:val="0"/>
          <w:numId w:val="12"/>
        </w:numPr>
        <w:autoSpaceDE w:val="0"/>
        <w:autoSpaceDN w:val="0"/>
        <w:adjustRightInd w:val="0"/>
        <w:spacing w:after="0" w:line="240" w:lineRule="auto"/>
        <w:jc w:val="both"/>
        <w:rPr>
          <w:rFonts w:ascii="Arial" w:hAnsi="Arial" w:cs="Arial"/>
          <w:i/>
          <w:szCs w:val="20"/>
        </w:rPr>
      </w:pPr>
      <w:r>
        <w:rPr>
          <w:rFonts w:ascii="Arial" w:hAnsi="Arial" w:cs="Arial"/>
          <w:szCs w:val="20"/>
        </w:rPr>
        <w:t>Safeguarding training</w:t>
      </w:r>
    </w:p>
    <w:p w14:paraId="10EF98D8" w14:textId="769A4CD6" w:rsidR="004873B6" w:rsidRPr="004873B6" w:rsidRDefault="004873B6" w:rsidP="004873B6">
      <w:pPr>
        <w:widowControl w:val="0"/>
        <w:numPr>
          <w:ilvl w:val="0"/>
          <w:numId w:val="12"/>
        </w:numPr>
        <w:autoSpaceDE w:val="0"/>
        <w:autoSpaceDN w:val="0"/>
        <w:adjustRightInd w:val="0"/>
        <w:spacing w:after="0" w:line="240" w:lineRule="auto"/>
        <w:jc w:val="both"/>
        <w:rPr>
          <w:rFonts w:ascii="Arial" w:hAnsi="Arial" w:cs="Arial"/>
          <w:i/>
          <w:szCs w:val="20"/>
        </w:rPr>
      </w:pPr>
      <w:r>
        <w:rPr>
          <w:rFonts w:ascii="Arial" w:hAnsi="Arial" w:cs="Arial"/>
          <w:szCs w:val="20"/>
        </w:rPr>
        <w:t>Fire Safety</w:t>
      </w:r>
    </w:p>
    <w:p w14:paraId="1882A69B" w14:textId="24327422" w:rsidR="004873B6" w:rsidRPr="00043963" w:rsidRDefault="004873B6" w:rsidP="004873B6">
      <w:pPr>
        <w:widowControl w:val="0"/>
        <w:numPr>
          <w:ilvl w:val="0"/>
          <w:numId w:val="12"/>
        </w:numPr>
        <w:autoSpaceDE w:val="0"/>
        <w:autoSpaceDN w:val="0"/>
        <w:adjustRightInd w:val="0"/>
        <w:spacing w:after="0" w:line="240" w:lineRule="auto"/>
        <w:jc w:val="both"/>
        <w:rPr>
          <w:rFonts w:ascii="Arial" w:hAnsi="Arial" w:cs="Arial"/>
          <w:i/>
          <w:szCs w:val="20"/>
        </w:rPr>
      </w:pPr>
      <w:r>
        <w:rPr>
          <w:rFonts w:ascii="Arial" w:hAnsi="Arial" w:cs="Arial"/>
          <w:szCs w:val="20"/>
        </w:rPr>
        <w:t>First Aid at work</w:t>
      </w:r>
    </w:p>
    <w:p w14:paraId="1215C708" w14:textId="77777777" w:rsidR="00D22617" w:rsidRPr="00043963" w:rsidRDefault="00D22617" w:rsidP="00D22617">
      <w:pPr>
        <w:widowControl w:val="0"/>
        <w:autoSpaceDE w:val="0"/>
        <w:autoSpaceDN w:val="0"/>
        <w:adjustRightInd w:val="0"/>
        <w:spacing w:after="0" w:line="240" w:lineRule="auto"/>
        <w:jc w:val="both"/>
        <w:rPr>
          <w:rFonts w:ascii="Arial" w:hAnsi="Arial" w:cs="Arial"/>
          <w:szCs w:val="20"/>
        </w:rPr>
      </w:pPr>
    </w:p>
    <w:p w14:paraId="68813DF8"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bCs/>
          <w:szCs w:val="20"/>
        </w:rPr>
        <w:t>October 2006 – August 2014</w:t>
      </w:r>
      <w:r w:rsidRPr="00043963">
        <w:rPr>
          <w:rFonts w:ascii="Arial" w:hAnsi="Arial" w:cs="Arial"/>
          <w:b/>
          <w:bCs/>
          <w:szCs w:val="20"/>
        </w:rPr>
        <w:tab/>
        <w:t>Harefield Primary School, Southampton</w:t>
      </w:r>
    </w:p>
    <w:p w14:paraId="4133388C" w14:textId="0D885AD1" w:rsidR="00D22617"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szCs w:val="20"/>
        </w:rPr>
        <w:tab/>
      </w:r>
      <w:r w:rsidRPr="00043963">
        <w:rPr>
          <w:rFonts w:ascii="Arial" w:hAnsi="Arial" w:cs="Arial"/>
          <w:i/>
          <w:szCs w:val="20"/>
        </w:rPr>
        <w:tab/>
      </w:r>
      <w:r w:rsidRPr="00043963">
        <w:rPr>
          <w:rFonts w:ascii="Arial" w:hAnsi="Arial" w:cs="Arial"/>
          <w:i/>
          <w:szCs w:val="20"/>
        </w:rPr>
        <w:tab/>
      </w:r>
      <w:r w:rsidRPr="00043963">
        <w:rPr>
          <w:rFonts w:ascii="Arial" w:hAnsi="Arial" w:cs="Arial"/>
          <w:i/>
          <w:szCs w:val="20"/>
        </w:rPr>
        <w:tab/>
      </w:r>
      <w:r>
        <w:rPr>
          <w:rFonts w:ascii="Arial" w:hAnsi="Arial" w:cs="Arial"/>
          <w:i/>
          <w:szCs w:val="20"/>
        </w:rPr>
        <w:t xml:space="preserve">            </w:t>
      </w:r>
      <w:r w:rsidRPr="00043963">
        <w:rPr>
          <w:rFonts w:ascii="Arial" w:hAnsi="Arial" w:cs="Arial"/>
          <w:b/>
          <w:bCs/>
          <w:szCs w:val="20"/>
        </w:rPr>
        <w:t>Teaching Assistant</w:t>
      </w:r>
    </w:p>
    <w:p w14:paraId="4310A98A" w14:textId="77777777" w:rsidR="004873B6" w:rsidRPr="00043963" w:rsidRDefault="004873B6" w:rsidP="00D22617">
      <w:pPr>
        <w:widowControl w:val="0"/>
        <w:autoSpaceDE w:val="0"/>
        <w:autoSpaceDN w:val="0"/>
        <w:adjustRightInd w:val="0"/>
        <w:spacing w:after="0" w:line="240" w:lineRule="auto"/>
        <w:jc w:val="both"/>
        <w:rPr>
          <w:rFonts w:ascii="Arial" w:hAnsi="Arial" w:cs="Arial"/>
          <w:b/>
          <w:bCs/>
          <w:szCs w:val="20"/>
        </w:rPr>
      </w:pPr>
    </w:p>
    <w:p w14:paraId="45226494" w14:textId="77777777" w:rsidR="00D22617" w:rsidRPr="00043963" w:rsidRDefault="00D22617" w:rsidP="00D22617">
      <w:pPr>
        <w:widowControl w:val="0"/>
        <w:autoSpaceDE w:val="0"/>
        <w:autoSpaceDN w:val="0"/>
        <w:adjustRightInd w:val="0"/>
        <w:spacing w:after="0" w:line="240" w:lineRule="auto"/>
        <w:jc w:val="both"/>
        <w:rPr>
          <w:rFonts w:ascii="Arial" w:hAnsi="Arial" w:cs="Arial"/>
          <w:iCs/>
          <w:szCs w:val="20"/>
        </w:rPr>
      </w:pPr>
      <w:r w:rsidRPr="00043963">
        <w:rPr>
          <w:rFonts w:ascii="Arial" w:hAnsi="Arial" w:cs="Arial"/>
          <w:iCs/>
          <w:szCs w:val="20"/>
        </w:rPr>
        <w:t>Supporting learning individually and as part of a team for pupils</w:t>
      </w:r>
      <w:r w:rsidRPr="00043963">
        <w:rPr>
          <w:rFonts w:ascii="Arial" w:hAnsi="Arial" w:cs="Arial"/>
          <w:i/>
          <w:szCs w:val="20"/>
        </w:rPr>
        <w:t xml:space="preserve">. </w:t>
      </w:r>
      <w:r w:rsidRPr="00043963">
        <w:rPr>
          <w:rFonts w:ascii="Arial" w:hAnsi="Arial" w:cs="Arial"/>
          <w:iCs/>
          <w:szCs w:val="20"/>
        </w:rPr>
        <w:t xml:space="preserve">Support varied depending on the needs of the pupils within the school on a year by year basis. </w:t>
      </w:r>
    </w:p>
    <w:p w14:paraId="537963B2" w14:textId="77777777" w:rsidR="00D22617" w:rsidRPr="00043963" w:rsidRDefault="00D22617" w:rsidP="00D22617">
      <w:pPr>
        <w:widowControl w:val="0"/>
        <w:autoSpaceDE w:val="0"/>
        <w:autoSpaceDN w:val="0"/>
        <w:adjustRightInd w:val="0"/>
        <w:spacing w:after="0" w:line="240" w:lineRule="auto"/>
        <w:jc w:val="both"/>
        <w:rPr>
          <w:rFonts w:ascii="Arial" w:hAnsi="Arial" w:cs="Arial"/>
          <w:szCs w:val="20"/>
        </w:rPr>
      </w:pPr>
    </w:p>
    <w:p w14:paraId="72F28D03" w14:textId="77777777" w:rsidR="00D22617" w:rsidRPr="00043963" w:rsidRDefault="00D22617" w:rsidP="00D22617">
      <w:pPr>
        <w:widowControl w:val="0"/>
        <w:autoSpaceDE w:val="0"/>
        <w:autoSpaceDN w:val="0"/>
        <w:adjustRightInd w:val="0"/>
        <w:spacing w:after="0" w:line="240" w:lineRule="auto"/>
        <w:jc w:val="both"/>
        <w:rPr>
          <w:rFonts w:ascii="Arial" w:hAnsi="Arial" w:cs="Arial"/>
          <w:i/>
          <w:szCs w:val="20"/>
        </w:rPr>
      </w:pPr>
      <w:r w:rsidRPr="00043963">
        <w:rPr>
          <w:rFonts w:ascii="Arial" w:hAnsi="Arial" w:cs="Arial"/>
          <w:i/>
          <w:szCs w:val="20"/>
        </w:rPr>
        <w:t>Key responsibilities</w:t>
      </w:r>
    </w:p>
    <w:p w14:paraId="5E1894C3"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class based support in key stage 1</w:t>
      </w:r>
    </w:p>
    <w:p w14:paraId="700FF399"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one to on support for pupils with SPLD</w:t>
      </w:r>
    </w:p>
    <w:p w14:paraId="2F0130F7"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PPA cover</w:t>
      </w:r>
    </w:p>
    <w:p w14:paraId="5BC03B49"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t xml:space="preserve">Delivering a number-based intervention to pupils </w:t>
      </w:r>
    </w:p>
    <w:p w14:paraId="78AF4B43" w14:textId="77777777" w:rsidR="00D22617" w:rsidRPr="00043963" w:rsidRDefault="00D22617" w:rsidP="00D22617">
      <w:pPr>
        <w:widowControl w:val="0"/>
        <w:numPr>
          <w:ilvl w:val="0"/>
          <w:numId w:val="1"/>
        </w:numPr>
        <w:autoSpaceDE w:val="0"/>
        <w:autoSpaceDN w:val="0"/>
        <w:adjustRightInd w:val="0"/>
        <w:spacing w:after="0" w:line="240" w:lineRule="auto"/>
        <w:jc w:val="both"/>
        <w:rPr>
          <w:rFonts w:ascii="Arial" w:hAnsi="Arial" w:cs="Arial"/>
          <w:szCs w:val="20"/>
        </w:rPr>
      </w:pPr>
      <w:r w:rsidRPr="00043963">
        <w:rPr>
          <w:rFonts w:ascii="Arial" w:hAnsi="Arial" w:cs="Arial"/>
          <w:szCs w:val="20"/>
        </w:rPr>
        <w:lastRenderedPageBreak/>
        <w:t xml:space="preserve">Creating engaging displays to scaffold learning and showcase pupil work. </w:t>
      </w:r>
    </w:p>
    <w:p w14:paraId="77E7512F" w14:textId="77777777" w:rsidR="00D22617" w:rsidRPr="00043963" w:rsidRDefault="00D22617" w:rsidP="00D22617">
      <w:pPr>
        <w:widowControl w:val="0"/>
        <w:autoSpaceDE w:val="0"/>
        <w:autoSpaceDN w:val="0"/>
        <w:adjustRightInd w:val="0"/>
        <w:spacing w:after="0" w:line="240" w:lineRule="auto"/>
        <w:jc w:val="both"/>
        <w:rPr>
          <w:rFonts w:ascii="Arial" w:hAnsi="Arial" w:cs="Arial"/>
          <w:szCs w:val="20"/>
        </w:rPr>
      </w:pPr>
    </w:p>
    <w:p w14:paraId="00225E0E" w14:textId="4883F34A" w:rsidR="00D22617" w:rsidRPr="00043963" w:rsidRDefault="004873B6" w:rsidP="00D22617">
      <w:pPr>
        <w:widowControl w:val="0"/>
        <w:autoSpaceDE w:val="0"/>
        <w:autoSpaceDN w:val="0"/>
        <w:adjustRightInd w:val="0"/>
        <w:spacing w:after="0" w:line="240" w:lineRule="auto"/>
        <w:jc w:val="both"/>
        <w:rPr>
          <w:rFonts w:ascii="Arial" w:hAnsi="Arial" w:cs="Arial"/>
          <w:i/>
          <w:szCs w:val="20"/>
        </w:rPr>
      </w:pPr>
      <w:r>
        <w:rPr>
          <w:rFonts w:ascii="Arial" w:hAnsi="Arial" w:cs="Arial"/>
          <w:i/>
          <w:szCs w:val="20"/>
        </w:rPr>
        <w:t>Continuous Professional development</w:t>
      </w:r>
    </w:p>
    <w:p w14:paraId="417EFACE" w14:textId="77777777" w:rsidR="00D22617" w:rsidRPr="004873B6" w:rsidRDefault="00D22617" w:rsidP="004873B6">
      <w:pPr>
        <w:pStyle w:val="ListParagraph"/>
        <w:widowControl w:val="0"/>
        <w:numPr>
          <w:ilvl w:val="0"/>
          <w:numId w:val="11"/>
        </w:numPr>
        <w:autoSpaceDE w:val="0"/>
        <w:autoSpaceDN w:val="0"/>
        <w:adjustRightInd w:val="0"/>
        <w:spacing w:after="0" w:line="240" w:lineRule="auto"/>
        <w:jc w:val="both"/>
        <w:rPr>
          <w:rFonts w:ascii="Arial" w:hAnsi="Arial" w:cs="Arial"/>
          <w:b/>
          <w:bCs/>
          <w:szCs w:val="20"/>
        </w:rPr>
      </w:pPr>
      <w:r w:rsidRPr="004873B6">
        <w:rPr>
          <w:rFonts w:ascii="Arial" w:hAnsi="Arial" w:cs="Arial"/>
          <w:szCs w:val="20"/>
        </w:rPr>
        <w:t xml:space="preserve">Catch Up Numeracy training. </w:t>
      </w:r>
    </w:p>
    <w:p w14:paraId="3F6881C3"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p>
    <w:p w14:paraId="2746DE4C" w14:textId="0C897B6D"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bCs/>
          <w:szCs w:val="20"/>
        </w:rPr>
        <w:t>October 2002 – March 2011</w:t>
      </w:r>
      <w:r w:rsidRPr="00043963">
        <w:rPr>
          <w:rFonts w:ascii="Arial" w:hAnsi="Arial" w:cs="Arial"/>
          <w:b/>
          <w:bCs/>
          <w:szCs w:val="20"/>
        </w:rPr>
        <w:tab/>
        <w:t xml:space="preserve">    </w:t>
      </w:r>
      <w:r w:rsidR="00BF3FDE">
        <w:rPr>
          <w:rFonts w:ascii="Arial" w:hAnsi="Arial" w:cs="Arial"/>
          <w:b/>
          <w:bCs/>
          <w:szCs w:val="20"/>
        </w:rPr>
        <w:t xml:space="preserve">            Children’s</w:t>
      </w:r>
      <w:r w:rsidRPr="00043963">
        <w:rPr>
          <w:rFonts w:ascii="Arial" w:hAnsi="Arial" w:cs="Arial"/>
          <w:b/>
          <w:bCs/>
          <w:szCs w:val="20"/>
        </w:rPr>
        <w:t xml:space="preserve"> services, Southampton City Council</w:t>
      </w:r>
    </w:p>
    <w:p w14:paraId="64CAD5E2" w14:textId="43B1CFF4" w:rsidR="00D22617"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szCs w:val="20"/>
        </w:rPr>
        <w:tab/>
      </w:r>
      <w:r w:rsidRPr="00043963">
        <w:rPr>
          <w:rFonts w:ascii="Arial" w:hAnsi="Arial" w:cs="Arial"/>
          <w:i/>
          <w:szCs w:val="20"/>
        </w:rPr>
        <w:tab/>
      </w:r>
      <w:r w:rsidRPr="00043963">
        <w:rPr>
          <w:rFonts w:ascii="Arial" w:hAnsi="Arial" w:cs="Arial"/>
          <w:i/>
          <w:szCs w:val="20"/>
        </w:rPr>
        <w:tab/>
      </w:r>
      <w:r w:rsidRPr="00043963">
        <w:rPr>
          <w:rFonts w:ascii="Arial" w:hAnsi="Arial" w:cs="Arial"/>
          <w:i/>
          <w:szCs w:val="20"/>
        </w:rPr>
        <w:tab/>
        <w:t xml:space="preserve">   </w:t>
      </w:r>
      <w:r w:rsidR="00BF3FDE">
        <w:rPr>
          <w:rFonts w:ascii="Arial" w:hAnsi="Arial" w:cs="Arial"/>
          <w:i/>
          <w:szCs w:val="20"/>
        </w:rPr>
        <w:t xml:space="preserve">            </w:t>
      </w:r>
      <w:r w:rsidRPr="00043963">
        <w:rPr>
          <w:rFonts w:ascii="Arial" w:hAnsi="Arial" w:cs="Arial"/>
          <w:i/>
          <w:szCs w:val="20"/>
        </w:rPr>
        <w:t xml:space="preserve"> </w:t>
      </w:r>
      <w:r w:rsidRPr="00043963">
        <w:rPr>
          <w:rFonts w:ascii="Arial" w:hAnsi="Arial" w:cs="Arial"/>
          <w:b/>
          <w:bCs/>
          <w:szCs w:val="20"/>
        </w:rPr>
        <w:t>Playworker</w:t>
      </w:r>
    </w:p>
    <w:p w14:paraId="1783A1AE" w14:textId="77777777" w:rsidR="00FC6200" w:rsidRPr="00043963" w:rsidRDefault="00FC6200" w:rsidP="00D22617">
      <w:pPr>
        <w:widowControl w:val="0"/>
        <w:autoSpaceDE w:val="0"/>
        <w:autoSpaceDN w:val="0"/>
        <w:adjustRightInd w:val="0"/>
        <w:spacing w:after="0" w:line="240" w:lineRule="auto"/>
        <w:jc w:val="both"/>
        <w:rPr>
          <w:rFonts w:ascii="Arial" w:hAnsi="Arial" w:cs="Arial"/>
          <w:b/>
          <w:bCs/>
          <w:szCs w:val="20"/>
        </w:rPr>
      </w:pPr>
    </w:p>
    <w:p w14:paraId="3D112AF5" w14:textId="77777777" w:rsidR="00D22617" w:rsidRPr="00043963" w:rsidRDefault="00D22617" w:rsidP="00D22617">
      <w:pPr>
        <w:widowControl w:val="0"/>
        <w:autoSpaceDE w:val="0"/>
        <w:autoSpaceDN w:val="0"/>
        <w:adjustRightInd w:val="0"/>
        <w:spacing w:after="0" w:line="240" w:lineRule="auto"/>
        <w:jc w:val="both"/>
        <w:rPr>
          <w:rFonts w:ascii="Arial" w:hAnsi="Arial" w:cs="Arial"/>
        </w:rPr>
      </w:pPr>
      <w:r w:rsidRPr="00043963">
        <w:rPr>
          <w:rFonts w:ascii="Arial" w:hAnsi="Arial" w:cs="Arial"/>
        </w:rPr>
        <w:t xml:space="preserve">Open access play provision for children and young people aged 5 to 14.  Working as part of a team to provide safe and secure play opportunities for all children and young people after school, as well as school holidays. </w:t>
      </w:r>
    </w:p>
    <w:p w14:paraId="56A9D025"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p>
    <w:p w14:paraId="4BA2FECC"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p>
    <w:p w14:paraId="4715AC67"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bCs/>
          <w:szCs w:val="20"/>
        </w:rPr>
        <w:t>September 2001 – November 2003</w:t>
      </w:r>
      <w:r w:rsidRPr="00043963">
        <w:rPr>
          <w:rFonts w:ascii="Arial" w:hAnsi="Arial" w:cs="Arial"/>
          <w:b/>
          <w:bCs/>
          <w:szCs w:val="20"/>
        </w:rPr>
        <w:tab/>
        <w:t xml:space="preserve">     Noah’s Ark Pre-School. Southampton.</w:t>
      </w:r>
    </w:p>
    <w:p w14:paraId="2583D285" w14:textId="3D0BFE6F" w:rsidR="00D22617" w:rsidRDefault="00D22617" w:rsidP="00D22617">
      <w:pPr>
        <w:widowControl w:val="0"/>
        <w:autoSpaceDE w:val="0"/>
        <w:autoSpaceDN w:val="0"/>
        <w:adjustRightInd w:val="0"/>
        <w:spacing w:after="0" w:line="240" w:lineRule="auto"/>
        <w:jc w:val="both"/>
        <w:rPr>
          <w:rFonts w:ascii="Arial" w:hAnsi="Arial" w:cs="Arial"/>
          <w:b/>
          <w:bCs/>
          <w:iCs/>
          <w:szCs w:val="20"/>
        </w:rPr>
      </w:pPr>
      <w:r w:rsidRPr="00043963">
        <w:rPr>
          <w:rFonts w:ascii="Arial" w:hAnsi="Arial" w:cs="Arial"/>
          <w:b/>
          <w:bCs/>
          <w:szCs w:val="20"/>
        </w:rPr>
        <w:tab/>
      </w:r>
      <w:r w:rsidRPr="00043963">
        <w:rPr>
          <w:rFonts w:ascii="Arial" w:hAnsi="Arial" w:cs="Arial"/>
          <w:b/>
          <w:bCs/>
          <w:i/>
          <w:szCs w:val="20"/>
        </w:rPr>
        <w:tab/>
      </w:r>
      <w:r w:rsidRPr="00043963">
        <w:rPr>
          <w:rFonts w:ascii="Arial" w:hAnsi="Arial" w:cs="Arial"/>
          <w:b/>
          <w:bCs/>
          <w:i/>
          <w:szCs w:val="20"/>
        </w:rPr>
        <w:tab/>
      </w:r>
      <w:r w:rsidRPr="00043963">
        <w:rPr>
          <w:rFonts w:ascii="Arial" w:hAnsi="Arial" w:cs="Arial"/>
          <w:b/>
          <w:bCs/>
          <w:i/>
          <w:szCs w:val="20"/>
        </w:rPr>
        <w:tab/>
        <w:t xml:space="preserve">                </w:t>
      </w:r>
      <w:r>
        <w:rPr>
          <w:rFonts w:ascii="Arial" w:hAnsi="Arial" w:cs="Arial"/>
          <w:b/>
          <w:bCs/>
          <w:i/>
          <w:szCs w:val="20"/>
        </w:rPr>
        <w:t xml:space="preserve"> </w:t>
      </w:r>
      <w:r w:rsidRPr="00043963">
        <w:rPr>
          <w:rFonts w:ascii="Arial" w:hAnsi="Arial" w:cs="Arial"/>
          <w:b/>
          <w:bCs/>
          <w:iCs/>
          <w:szCs w:val="20"/>
        </w:rPr>
        <w:t xml:space="preserve">Play Leader </w:t>
      </w:r>
    </w:p>
    <w:p w14:paraId="4477D49C" w14:textId="77777777" w:rsidR="00AD7421" w:rsidRPr="00043963" w:rsidRDefault="00AD7421" w:rsidP="00D22617">
      <w:pPr>
        <w:widowControl w:val="0"/>
        <w:autoSpaceDE w:val="0"/>
        <w:autoSpaceDN w:val="0"/>
        <w:adjustRightInd w:val="0"/>
        <w:spacing w:after="0" w:line="240" w:lineRule="auto"/>
        <w:jc w:val="both"/>
        <w:rPr>
          <w:rFonts w:ascii="Arial" w:hAnsi="Arial" w:cs="Arial"/>
          <w:b/>
          <w:bCs/>
          <w:iCs/>
          <w:szCs w:val="20"/>
        </w:rPr>
      </w:pPr>
    </w:p>
    <w:p w14:paraId="47D95E57" w14:textId="44243B84" w:rsidR="00D22617" w:rsidRPr="00043963" w:rsidRDefault="00AD7421" w:rsidP="00D22617">
      <w:pPr>
        <w:widowControl w:val="0"/>
        <w:autoSpaceDE w:val="0"/>
        <w:autoSpaceDN w:val="0"/>
        <w:adjustRightInd w:val="0"/>
        <w:spacing w:after="0" w:line="240" w:lineRule="auto"/>
        <w:jc w:val="both"/>
        <w:rPr>
          <w:rFonts w:ascii="Arial" w:hAnsi="Arial" w:cs="Arial"/>
          <w:i/>
          <w:szCs w:val="20"/>
        </w:rPr>
      </w:pPr>
      <w:r w:rsidRPr="000F7B2E">
        <w:rPr>
          <w:rFonts w:ascii="Arial" w:hAnsi="Arial" w:cs="Arial"/>
          <w:iCs/>
          <w:sz w:val="24"/>
          <w:szCs w:val="24"/>
        </w:rPr>
        <w:t xml:space="preserve">Key responsibilities were to provide engaging strategies and initiatives to encourage children to learn and prepare them for starting school. </w:t>
      </w:r>
      <w:r>
        <w:rPr>
          <w:rFonts w:ascii="Arial" w:hAnsi="Arial" w:cs="Arial"/>
          <w:iCs/>
          <w:sz w:val="24"/>
          <w:szCs w:val="24"/>
        </w:rPr>
        <w:t xml:space="preserve">Monitor, assess and complete learning profiles for key children. </w:t>
      </w:r>
      <w:r w:rsidRPr="000F7B2E">
        <w:rPr>
          <w:rFonts w:ascii="Arial" w:hAnsi="Arial" w:cs="Arial"/>
          <w:iCs/>
          <w:sz w:val="24"/>
          <w:szCs w:val="24"/>
        </w:rPr>
        <w:t xml:space="preserve">Liaise with parents and provide structured feedback on their child’s progress. </w:t>
      </w:r>
    </w:p>
    <w:p w14:paraId="790519C7"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p>
    <w:p w14:paraId="53BACFE4" w14:textId="77777777" w:rsidR="00D22617" w:rsidRPr="00043963"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bCs/>
          <w:szCs w:val="20"/>
        </w:rPr>
        <w:t>April 2000 – September 2001              Debenhams Restaurant, Southampton</w:t>
      </w:r>
    </w:p>
    <w:p w14:paraId="40C64D8C" w14:textId="5D80BCE7" w:rsidR="00D22617" w:rsidRDefault="00D22617" w:rsidP="00D22617">
      <w:pPr>
        <w:widowControl w:val="0"/>
        <w:autoSpaceDE w:val="0"/>
        <w:autoSpaceDN w:val="0"/>
        <w:adjustRightInd w:val="0"/>
        <w:spacing w:after="0" w:line="240" w:lineRule="auto"/>
        <w:jc w:val="both"/>
        <w:rPr>
          <w:rFonts w:ascii="Arial" w:hAnsi="Arial" w:cs="Arial"/>
          <w:b/>
          <w:bCs/>
          <w:szCs w:val="20"/>
        </w:rPr>
      </w:pPr>
      <w:r w:rsidRPr="00043963">
        <w:rPr>
          <w:rFonts w:ascii="Arial" w:hAnsi="Arial" w:cs="Arial"/>
          <w:b/>
          <w:bCs/>
          <w:szCs w:val="20"/>
        </w:rPr>
        <w:t xml:space="preserve">                                                               Food Services Technician</w:t>
      </w:r>
    </w:p>
    <w:p w14:paraId="2EDBDCC9" w14:textId="77777777" w:rsidR="00FC6200" w:rsidRDefault="00FC6200" w:rsidP="00D22617">
      <w:pPr>
        <w:widowControl w:val="0"/>
        <w:autoSpaceDE w:val="0"/>
        <w:autoSpaceDN w:val="0"/>
        <w:adjustRightInd w:val="0"/>
        <w:spacing w:after="0" w:line="240" w:lineRule="auto"/>
        <w:jc w:val="both"/>
        <w:rPr>
          <w:rFonts w:ascii="Arial" w:hAnsi="Arial" w:cs="Arial"/>
          <w:b/>
          <w:bCs/>
          <w:szCs w:val="20"/>
        </w:rPr>
      </w:pPr>
    </w:p>
    <w:p w14:paraId="3E910BDC" w14:textId="77777777" w:rsidR="00FC6200" w:rsidRPr="00FC6200" w:rsidRDefault="00FC6200" w:rsidP="00FC6200">
      <w:pPr>
        <w:widowControl w:val="0"/>
        <w:autoSpaceDE w:val="0"/>
        <w:autoSpaceDN w:val="0"/>
        <w:adjustRightInd w:val="0"/>
        <w:spacing w:after="0" w:line="240" w:lineRule="auto"/>
        <w:jc w:val="both"/>
        <w:rPr>
          <w:rFonts w:ascii="Arial" w:hAnsi="Arial" w:cs="Arial"/>
          <w:szCs w:val="20"/>
        </w:rPr>
      </w:pPr>
      <w:r w:rsidRPr="00FC6200">
        <w:rPr>
          <w:rFonts w:ascii="Arial" w:hAnsi="Arial" w:cs="Arial"/>
          <w:szCs w:val="20"/>
        </w:rPr>
        <w:t>Set up restaurant ready for customers. Prepare, cook and serve food to customers in the restaurant. Taking payment from customers. Engage with customers in the restaurant, cleaning tables to ensure restaurant clean and tidy for all customers.</w:t>
      </w:r>
    </w:p>
    <w:p w14:paraId="30754936" w14:textId="77777777" w:rsidR="00D22617" w:rsidRDefault="00D22617" w:rsidP="00D22617">
      <w:pPr>
        <w:widowControl w:val="0"/>
        <w:autoSpaceDE w:val="0"/>
        <w:autoSpaceDN w:val="0"/>
        <w:adjustRightInd w:val="0"/>
        <w:spacing w:after="0" w:line="240" w:lineRule="auto"/>
        <w:jc w:val="both"/>
        <w:rPr>
          <w:rFonts w:ascii="Arial" w:hAnsi="Arial" w:cs="Arial"/>
          <w:b/>
          <w:bCs/>
          <w:iCs/>
          <w:szCs w:val="20"/>
        </w:rPr>
      </w:pPr>
    </w:p>
    <w:p w14:paraId="1E866526" w14:textId="77777777" w:rsidR="00D22617" w:rsidRDefault="00D22617" w:rsidP="00D22617">
      <w:pPr>
        <w:widowControl w:val="0"/>
        <w:autoSpaceDE w:val="0"/>
        <w:autoSpaceDN w:val="0"/>
        <w:adjustRightInd w:val="0"/>
        <w:spacing w:after="0" w:line="240" w:lineRule="auto"/>
        <w:jc w:val="both"/>
        <w:rPr>
          <w:rFonts w:ascii="Arial" w:hAnsi="Arial" w:cs="Arial"/>
          <w:b/>
          <w:bCs/>
          <w:iCs/>
          <w:szCs w:val="20"/>
        </w:rPr>
      </w:pPr>
      <w:bookmarkStart w:id="2" w:name="_Hlk38032375"/>
      <w:r>
        <w:rPr>
          <w:rFonts w:ascii="Arial" w:hAnsi="Arial" w:cs="Arial"/>
          <w:b/>
          <w:bCs/>
          <w:iCs/>
          <w:szCs w:val="20"/>
        </w:rPr>
        <w:t>October 1995- April 2000</w:t>
      </w:r>
      <w:r>
        <w:rPr>
          <w:rFonts w:ascii="Arial" w:hAnsi="Arial" w:cs="Arial"/>
          <w:b/>
          <w:bCs/>
          <w:iCs/>
          <w:szCs w:val="20"/>
        </w:rPr>
        <w:tab/>
        <w:t xml:space="preserve">                Career break to look after my children</w:t>
      </w:r>
    </w:p>
    <w:p w14:paraId="24E3360D" w14:textId="77777777" w:rsidR="00D22617" w:rsidRDefault="00D22617" w:rsidP="00D22617">
      <w:pPr>
        <w:widowControl w:val="0"/>
        <w:autoSpaceDE w:val="0"/>
        <w:autoSpaceDN w:val="0"/>
        <w:adjustRightInd w:val="0"/>
        <w:spacing w:after="0" w:line="240" w:lineRule="auto"/>
        <w:jc w:val="both"/>
        <w:rPr>
          <w:rFonts w:ascii="Arial" w:hAnsi="Arial" w:cs="Arial"/>
          <w:b/>
          <w:bCs/>
          <w:iCs/>
          <w:szCs w:val="20"/>
        </w:rPr>
      </w:pPr>
    </w:p>
    <w:p w14:paraId="3B9D62FF" w14:textId="77777777" w:rsidR="00D22617" w:rsidRDefault="00D22617" w:rsidP="00D22617">
      <w:pPr>
        <w:widowControl w:val="0"/>
        <w:autoSpaceDE w:val="0"/>
        <w:autoSpaceDN w:val="0"/>
        <w:adjustRightInd w:val="0"/>
        <w:spacing w:after="0" w:line="240" w:lineRule="auto"/>
        <w:jc w:val="both"/>
        <w:rPr>
          <w:rFonts w:ascii="Arial" w:hAnsi="Arial" w:cs="Arial"/>
          <w:b/>
          <w:bCs/>
          <w:iCs/>
          <w:szCs w:val="20"/>
        </w:rPr>
      </w:pPr>
      <w:r>
        <w:rPr>
          <w:rFonts w:ascii="Arial" w:hAnsi="Arial" w:cs="Arial"/>
          <w:b/>
          <w:bCs/>
          <w:iCs/>
          <w:szCs w:val="20"/>
        </w:rPr>
        <w:t>September 1990 – October 1995         Ford Motor Company, Southampton</w:t>
      </w:r>
    </w:p>
    <w:p w14:paraId="1FEB950C" w14:textId="56FB96D9" w:rsidR="00D22617" w:rsidRDefault="00D22617" w:rsidP="00D22617">
      <w:pPr>
        <w:widowControl w:val="0"/>
        <w:autoSpaceDE w:val="0"/>
        <w:autoSpaceDN w:val="0"/>
        <w:adjustRightInd w:val="0"/>
        <w:spacing w:after="0" w:line="240" w:lineRule="auto"/>
        <w:jc w:val="both"/>
        <w:rPr>
          <w:rFonts w:ascii="Arial" w:hAnsi="Arial" w:cs="Arial"/>
          <w:b/>
          <w:bCs/>
          <w:iCs/>
          <w:szCs w:val="20"/>
        </w:rPr>
      </w:pPr>
      <w:r>
        <w:rPr>
          <w:rFonts w:ascii="Arial" w:hAnsi="Arial" w:cs="Arial"/>
          <w:b/>
          <w:bCs/>
          <w:iCs/>
          <w:szCs w:val="20"/>
        </w:rPr>
        <w:t xml:space="preserve">                                                               Technical Trainee electrical Control Specialist</w:t>
      </w:r>
      <w:bookmarkEnd w:id="2"/>
    </w:p>
    <w:p w14:paraId="13289DBF" w14:textId="77777777" w:rsidR="004E405C" w:rsidRDefault="004E405C" w:rsidP="00D22617">
      <w:pPr>
        <w:widowControl w:val="0"/>
        <w:autoSpaceDE w:val="0"/>
        <w:autoSpaceDN w:val="0"/>
        <w:adjustRightInd w:val="0"/>
        <w:spacing w:after="0" w:line="240" w:lineRule="auto"/>
        <w:jc w:val="both"/>
        <w:rPr>
          <w:rFonts w:ascii="Arial" w:hAnsi="Arial" w:cs="Arial"/>
          <w:b/>
          <w:bCs/>
          <w:iCs/>
          <w:szCs w:val="20"/>
        </w:rPr>
      </w:pPr>
    </w:p>
    <w:p w14:paraId="2BBC10D8" w14:textId="21BFEA56" w:rsidR="00D22617" w:rsidRPr="008E3C5A" w:rsidRDefault="004E405C" w:rsidP="00D22617">
      <w:pPr>
        <w:widowControl w:val="0"/>
        <w:autoSpaceDE w:val="0"/>
        <w:autoSpaceDN w:val="0"/>
        <w:adjustRightInd w:val="0"/>
        <w:spacing w:after="0" w:line="240" w:lineRule="auto"/>
        <w:jc w:val="both"/>
        <w:rPr>
          <w:rFonts w:asciiTheme="minorHAnsi" w:hAnsiTheme="minorHAnsi" w:cs="Arial"/>
          <w:szCs w:val="20"/>
        </w:rPr>
      </w:pPr>
      <w:r w:rsidRPr="0097798F">
        <w:rPr>
          <w:rFonts w:ascii="Arial" w:hAnsi="Arial" w:cs="Arial"/>
          <w:iCs/>
          <w:szCs w:val="20"/>
        </w:rPr>
        <w:t>Complete an electrical apprenticeship</w:t>
      </w:r>
      <w:r w:rsidR="0097798F">
        <w:rPr>
          <w:rFonts w:ascii="Arial" w:hAnsi="Arial" w:cs="Arial"/>
          <w:iCs/>
          <w:szCs w:val="20"/>
        </w:rPr>
        <w:t xml:space="preserve"> in dedicated training centres in Southampton and Dagenham as well as in plant training in Southampton.  Complete studies for a </w:t>
      </w:r>
      <w:r w:rsidR="0097798F" w:rsidRPr="0097798F">
        <w:rPr>
          <w:rFonts w:ascii="Arial" w:hAnsi="Arial" w:cs="Arial"/>
          <w:iCs/>
          <w:szCs w:val="20"/>
        </w:rPr>
        <w:t>BT</w:t>
      </w:r>
      <w:r w:rsidR="0097798F">
        <w:rPr>
          <w:rFonts w:ascii="Arial" w:hAnsi="Arial" w:cs="Arial"/>
          <w:iCs/>
          <w:szCs w:val="20"/>
        </w:rPr>
        <w:t>ECH</w:t>
      </w:r>
      <w:r w:rsidR="0097798F" w:rsidRPr="0097798F">
        <w:rPr>
          <w:rFonts w:ascii="Arial" w:hAnsi="Arial" w:cs="Arial"/>
          <w:iCs/>
          <w:szCs w:val="20"/>
        </w:rPr>
        <w:t xml:space="preserve"> level 3 in Electrical Engineering. </w:t>
      </w:r>
    </w:p>
    <w:p w14:paraId="68DEFC2B" w14:textId="77777777" w:rsidR="00D22617" w:rsidRPr="00341828" w:rsidRDefault="00D22617" w:rsidP="00D22617">
      <w:pPr>
        <w:widowControl w:val="0"/>
        <w:pBdr>
          <w:bottom w:val="single" w:sz="4" w:space="0" w:color="auto"/>
        </w:pBdr>
        <w:autoSpaceDE w:val="0"/>
        <w:autoSpaceDN w:val="0"/>
        <w:adjustRightInd w:val="0"/>
        <w:spacing w:before="180" w:after="120" w:line="240" w:lineRule="auto"/>
        <w:jc w:val="both"/>
        <w:rPr>
          <w:rFonts w:ascii="Arial" w:hAnsi="Arial" w:cs="Arial"/>
          <w:b/>
          <w:bCs/>
          <w:sz w:val="20"/>
          <w:szCs w:val="20"/>
        </w:rPr>
      </w:pPr>
      <w:r w:rsidRPr="00341828">
        <w:rPr>
          <w:rFonts w:ascii="Arial" w:hAnsi="Arial" w:cs="Arial"/>
          <w:b/>
          <w:bCs/>
          <w:sz w:val="32"/>
          <w:szCs w:val="32"/>
        </w:rPr>
        <w:t>References available on request</w:t>
      </w:r>
    </w:p>
    <w:p w14:paraId="3DE06288" w14:textId="71EBBCA6" w:rsidR="00D22617" w:rsidRDefault="00D22617" w:rsidP="00801069">
      <w:pPr>
        <w:spacing w:after="0" w:line="240" w:lineRule="auto"/>
        <w:rPr>
          <w:rFonts w:ascii="Arial" w:hAnsi="Arial" w:cs="Arial"/>
          <w:b/>
          <w:bCs/>
          <w:sz w:val="32"/>
          <w:szCs w:val="32"/>
        </w:rPr>
      </w:pPr>
      <w:r>
        <w:rPr>
          <w:rFonts w:ascii="Arial" w:hAnsi="Arial" w:cs="Arial"/>
          <w:b/>
          <w:bCs/>
          <w:sz w:val="32"/>
          <w:szCs w:val="32"/>
        </w:rPr>
        <w:br w:type="page"/>
      </w:r>
    </w:p>
    <w:p w14:paraId="6429AB17" w14:textId="0F75F2B7" w:rsidR="00633D8E" w:rsidRDefault="00633D8E" w:rsidP="00633D8E">
      <w:pPr>
        <w:spacing w:after="0" w:line="240" w:lineRule="auto"/>
        <w:jc w:val="center"/>
        <w:rPr>
          <w:rFonts w:ascii="Arial" w:hAnsi="Arial" w:cs="Arial"/>
          <w:b/>
          <w:bCs/>
          <w:sz w:val="32"/>
          <w:szCs w:val="32"/>
        </w:rPr>
      </w:pPr>
      <w:r>
        <w:rPr>
          <w:rFonts w:ascii="Arial" w:hAnsi="Arial" w:cs="Arial"/>
          <w:b/>
          <w:bCs/>
          <w:sz w:val="32"/>
          <w:szCs w:val="32"/>
        </w:rPr>
        <w:lastRenderedPageBreak/>
        <w:t>C</w:t>
      </w:r>
      <w:r w:rsidR="00772A57">
        <w:rPr>
          <w:rFonts w:ascii="Arial" w:hAnsi="Arial" w:cs="Arial"/>
          <w:b/>
          <w:bCs/>
          <w:sz w:val="32"/>
          <w:szCs w:val="32"/>
        </w:rPr>
        <w:t xml:space="preserve">urriculum </w:t>
      </w:r>
      <w:r>
        <w:rPr>
          <w:rFonts w:ascii="Arial" w:hAnsi="Arial" w:cs="Arial"/>
          <w:b/>
          <w:bCs/>
          <w:sz w:val="32"/>
          <w:szCs w:val="32"/>
        </w:rPr>
        <w:t>V</w:t>
      </w:r>
      <w:r w:rsidR="00772A57">
        <w:rPr>
          <w:rFonts w:ascii="Arial" w:hAnsi="Arial" w:cs="Arial"/>
          <w:b/>
          <w:bCs/>
          <w:sz w:val="32"/>
          <w:szCs w:val="32"/>
        </w:rPr>
        <w:t>itae</w:t>
      </w:r>
      <w:r>
        <w:rPr>
          <w:rFonts w:ascii="Arial" w:hAnsi="Arial" w:cs="Arial"/>
          <w:b/>
          <w:bCs/>
          <w:sz w:val="32"/>
          <w:szCs w:val="32"/>
        </w:rPr>
        <w:t xml:space="preserve"> New</w:t>
      </w:r>
    </w:p>
    <w:p w14:paraId="1D73FA9F" w14:textId="26CEBCB1" w:rsidR="00942AB6" w:rsidRPr="00942AB6" w:rsidRDefault="00942AB6" w:rsidP="00942AB6">
      <w:pPr>
        <w:spacing w:after="0" w:line="240" w:lineRule="auto"/>
        <w:rPr>
          <w:rFonts w:ascii="Arial" w:hAnsi="Arial" w:cs="Arial"/>
          <w:sz w:val="19"/>
          <w:szCs w:val="19"/>
        </w:rPr>
      </w:pPr>
      <w:r w:rsidRPr="00942AB6">
        <w:rPr>
          <w:rFonts w:ascii="Arial" w:hAnsi="Arial" w:cs="Arial"/>
          <w:b/>
          <w:bCs/>
          <w:sz w:val="32"/>
          <w:szCs w:val="32"/>
        </w:rPr>
        <w:t>Tracy Colmer | Primary Learning Support Officer</w:t>
      </w:r>
    </w:p>
    <w:p w14:paraId="056254BF" w14:textId="77777777" w:rsidR="00942AB6" w:rsidRPr="00942AB6" w:rsidRDefault="00942AB6" w:rsidP="00942AB6">
      <w:pPr>
        <w:widowControl w:val="0"/>
        <w:autoSpaceDE w:val="0"/>
        <w:autoSpaceDN w:val="0"/>
        <w:adjustRightInd w:val="0"/>
        <w:spacing w:after="0" w:line="240" w:lineRule="auto"/>
        <w:jc w:val="right"/>
        <w:rPr>
          <w:rFonts w:ascii="Arial" w:hAnsi="Arial" w:cs="Arial"/>
          <w:b/>
          <w:bCs/>
          <w:szCs w:val="20"/>
        </w:rPr>
      </w:pPr>
      <w:r w:rsidRPr="00942AB6">
        <w:rPr>
          <w:rFonts w:ascii="Arial" w:hAnsi="Arial" w:cs="Arial"/>
          <w:b/>
          <w:bCs/>
          <w:color w:val="999999"/>
          <w:szCs w:val="20"/>
        </w:rPr>
        <w:t xml:space="preserve">Location: </w:t>
      </w:r>
      <w:r w:rsidRPr="00942AB6">
        <w:rPr>
          <w:rFonts w:ascii="Arial" w:hAnsi="Arial" w:cs="Arial"/>
          <w:b/>
          <w:szCs w:val="20"/>
        </w:rPr>
        <w:t>Bridgend</w:t>
      </w:r>
    </w:p>
    <w:p w14:paraId="2859D298" w14:textId="77777777" w:rsidR="00942AB6" w:rsidRPr="00942AB6" w:rsidRDefault="00942AB6" w:rsidP="00942AB6">
      <w:pPr>
        <w:widowControl w:val="0"/>
        <w:autoSpaceDE w:val="0"/>
        <w:autoSpaceDN w:val="0"/>
        <w:adjustRightInd w:val="0"/>
        <w:spacing w:after="0" w:line="240" w:lineRule="auto"/>
        <w:jc w:val="right"/>
        <w:rPr>
          <w:rFonts w:ascii="Arial" w:hAnsi="Arial" w:cs="Arial"/>
          <w:b/>
          <w:szCs w:val="20"/>
        </w:rPr>
      </w:pPr>
      <w:r w:rsidRPr="00942AB6">
        <w:rPr>
          <w:rFonts w:ascii="Arial" w:hAnsi="Arial" w:cs="Arial"/>
          <w:b/>
          <w:bCs/>
          <w:color w:val="999999"/>
          <w:szCs w:val="20"/>
        </w:rPr>
        <w:t xml:space="preserve">Telephone: </w:t>
      </w:r>
      <w:r w:rsidRPr="00942AB6">
        <w:rPr>
          <w:rFonts w:ascii="Arial" w:hAnsi="Arial" w:cs="Arial"/>
          <w:b/>
          <w:szCs w:val="20"/>
        </w:rPr>
        <w:t>07495967699</w:t>
      </w:r>
    </w:p>
    <w:p w14:paraId="6A34D5A0" w14:textId="6F4F5869" w:rsidR="00632026" w:rsidRPr="00942AB6" w:rsidRDefault="00942AB6" w:rsidP="00A2352E">
      <w:pPr>
        <w:widowControl w:val="0"/>
        <w:autoSpaceDE w:val="0"/>
        <w:autoSpaceDN w:val="0"/>
        <w:adjustRightInd w:val="0"/>
        <w:spacing w:after="0" w:line="240" w:lineRule="auto"/>
        <w:jc w:val="right"/>
        <w:rPr>
          <w:rFonts w:ascii="Arial" w:hAnsi="Arial" w:cs="Arial"/>
        </w:rPr>
      </w:pPr>
      <w:r w:rsidRPr="00942AB6">
        <w:rPr>
          <w:rFonts w:ascii="Arial" w:hAnsi="Arial" w:cs="Arial"/>
          <w:b/>
          <w:bCs/>
          <w:color w:val="999999"/>
          <w:szCs w:val="20"/>
        </w:rPr>
        <w:t xml:space="preserve">Email: </w:t>
      </w:r>
      <w:r w:rsidRPr="00942AB6">
        <w:rPr>
          <w:rFonts w:ascii="Arial" w:hAnsi="Arial" w:cs="Arial"/>
          <w:b/>
          <w:szCs w:val="20"/>
        </w:rPr>
        <w:t>tracy.colmer@outlook.com</w:t>
      </w:r>
    </w:p>
    <w:p w14:paraId="4CEAC59A" w14:textId="77777777" w:rsidR="00341828" w:rsidRPr="004E405C" w:rsidRDefault="00341828" w:rsidP="00341828">
      <w:pPr>
        <w:widowControl w:val="0"/>
        <w:pBdr>
          <w:bottom w:val="single" w:sz="4" w:space="0" w:color="auto"/>
        </w:pBdr>
        <w:autoSpaceDE w:val="0"/>
        <w:autoSpaceDN w:val="0"/>
        <w:adjustRightInd w:val="0"/>
        <w:spacing w:before="180" w:after="120" w:line="240" w:lineRule="auto"/>
        <w:jc w:val="both"/>
        <w:rPr>
          <w:rFonts w:ascii="Arial" w:hAnsi="Arial" w:cs="Arial"/>
          <w:b/>
          <w:bCs/>
          <w:sz w:val="19"/>
          <w:szCs w:val="19"/>
        </w:rPr>
      </w:pPr>
      <w:r w:rsidRPr="004E405C">
        <w:rPr>
          <w:rFonts w:ascii="Arial" w:hAnsi="Arial" w:cs="Arial"/>
          <w:b/>
          <w:bCs/>
          <w:sz w:val="32"/>
          <w:szCs w:val="32"/>
        </w:rPr>
        <w:t>Professional profile</w:t>
      </w:r>
    </w:p>
    <w:p w14:paraId="3AC345F0" w14:textId="7C287FA9" w:rsidR="00942AB6" w:rsidRDefault="0094519A" w:rsidP="00942AB6">
      <w:pPr>
        <w:widowControl w:val="0"/>
        <w:autoSpaceDE w:val="0"/>
        <w:autoSpaceDN w:val="0"/>
        <w:adjustRightInd w:val="0"/>
        <w:spacing w:after="0" w:line="240" w:lineRule="auto"/>
        <w:jc w:val="both"/>
        <w:rPr>
          <w:rFonts w:ascii="Arial" w:hAnsi="Arial" w:cs="Arial"/>
          <w:szCs w:val="20"/>
        </w:rPr>
      </w:pPr>
      <w:r w:rsidRPr="00043963">
        <w:rPr>
          <w:rFonts w:ascii="Arial" w:hAnsi="Arial" w:cs="Arial"/>
          <w:szCs w:val="20"/>
        </w:rPr>
        <w:t>I have an excellent work ethic and flexible approach to the way I support learning.  I am equally focused on working independently and working as part of a team.</w:t>
      </w:r>
      <w:r>
        <w:rPr>
          <w:rFonts w:ascii="Arial" w:hAnsi="Arial" w:cs="Arial"/>
          <w:szCs w:val="20"/>
        </w:rPr>
        <w:t xml:space="preserve"> I have 19 years’ experience working in education in a range of settings and age groups</w:t>
      </w:r>
      <w:r w:rsidR="004A2FFF">
        <w:rPr>
          <w:rFonts w:ascii="Arial" w:hAnsi="Arial" w:cs="Arial"/>
          <w:szCs w:val="20"/>
        </w:rPr>
        <w:t>, 14 of which has been spent in</w:t>
      </w:r>
      <w:r>
        <w:rPr>
          <w:rFonts w:ascii="Arial" w:hAnsi="Arial" w:cs="Arial"/>
          <w:szCs w:val="20"/>
        </w:rPr>
        <w:t xml:space="preserve"> primary </w:t>
      </w:r>
      <w:r w:rsidRPr="00043963">
        <w:rPr>
          <w:rFonts w:ascii="Arial" w:hAnsi="Arial" w:cs="Arial"/>
          <w:szCs w:val="20"/>
        </w:rPr>
        <w:t xml:space="preserve">schools in England and Wales. </w:t>
      </w:r>
      <w:r w:rsidR="00E43951">
        <w:rPr>
          <w:rFonts w:ascii="Arial" w:hAnsi="Arial" w:cs="Arial"/>
          <w:szCs w:val="20"/>
        </w:rPr>
        <w:t xml:space="preserve">I have the appropriate qualifications for my role as a learning support officer. Moving from Southampton to Wales has </w:t>
      </w:r>
      <w:r w:rsidR="006B4364">
        <w:rPr>
          <w:rFonts w:ascii="Arial" w:hAnsi="Arial" w:cs="Arial"/>
          <w:szCs w:val="20"/>
        </w:rPr>
        <w:t>given</w:t>
      </w:r>
      <w:r w:rsidR="00E43951">
        <w:rPr>
          <w:rFonts w:ascii="Arial" w:hAnsi="Arial" w:cs="Arial"/>
          <w:szCs w:val="20"/>
        </w:rPr>
        <w:t xml:space="preserve"> me an insight into the curriculum from an English and Welsh perspective. </w:t>
      </w:r>
      <w:r w:rsidR="004A2FFF">
        <w:rPr>
          <w:rFonts w:ascii="Arial" w:hAnsi="Arial" w:cs="Arial"/>
          <w:szCs w:val="20"/>
        </w:rPr>
        <w:t>Part of my experience was gained while working as a playworker for Children’s Services in Southampton</w:t>
      </w:r>
      <w:r w:rsidR="006B4364">
        <w:rPr>
          <w:rFonts w:ascii="Arial" w:hAnsi="Arial" w:cs="Arial"/>
          <w:szCs w:val="20"/>
        </w:rPr>
        <w:t xml:space="preserve"> from 2003 until 2011. </w:t>
      </w:r>
      <w:r w:rsidR="004A2FFF">
        <w:rPr>
          <w:rFonts w:ascii="Arial" w:hAnsi="Arial" w:cs="Arial"/>
          <w:szCs w:val="20"/>
        </w:rPr>
        <w:t xml:space="preserve"> It was here that I studied for my playworker qualification. </w:t>
      </w:r>
      <w:r>
        <w:rPr>
          <w:rFonts w:ascii="Arial" w:hAnsi="Arial" w:cs="Arial"/>
          <w:szCs w:val="20"/>
        </w:rPr>
        <w:t xml:space="preserve">The skills I gained </w:t>
      </w:r>
      <w:r w:rsidR="006B4364">
        <w:rPr>
          <w:rFonts w:ascii="Arial" w:hAnsi="Arial" w:cs="Arial"/>
          <w:szCs w:val="20"/>
        </w:rPr>
        <w:t>gave</w:t>
      </w:r>
      <w:r>
        <w:rPr>
          <w:rFonts w:ascii="Arial" w:hAnsi="Arial" w:cs="Arial"/>
          <w:szCs w:val="20"/>
        </w:rPr>
        <w:t xml:space="preserve"> me an insight into how children </w:t>
      </w:r>
      <w:r w:rsidR="004A2FFF">
        <w:rPr>
          <w:rFonts w:ascii="Arial" w:hAnsi="Arial" w:cs="Arial"/>
          <w:szCs w:val="20"/>
        </w:rPr>
        <w:t xml:space="preserve">play and interact with each other, and how to approach play based learning.  </w:t>
      </w:r>
      <w:r>
        <w:rPr>
          <w:rFonts w:ascii="Arial" w:hAnsi="Arial" w:cs="Arial"/>
          <w:szCs w:val="20"/>
        </w:rPr>
        <w:t>I have been able to transfer these skills in assisting children in Wales to develop their learning in the play-based approach of the Foundation Phase curriculum</w:t>
      </w:r>
      <w:r w:rsidR="00AA4DC4">
        <w:rPr>
          <w:rFonts w:ascii="Arial" w:hAnsi="Arial" w:cs="Arial"/>
          <w:szCs w:val="20"/>
        </w:rPr>
        <w:t xml:space="preserve">.   </w:t>
      </w:r>
      <w:commentRangeStart w:id="3"/>
      <w:r w:rsidR="00B63F9E">
        <w:rPr>
          <w:rFonts w:ascii="Arial" w:hAnsi="Arial" w:cs="Arial"/>
          <w:szCs w:val="20"/>
        </w:rPr>
        <w:t>Currently</w:t>
      </w:r>
      <w:r w:rsidR="00E149A2">
        <w:rPr>
          <w:rFonts w:ascii="Arial" w:hAnsi="Arial" w:cs="Arial"/>
          <w:szCs w:val="20"/>
        </w:rPr>
        <w:t>,</w:t>
      </w:r>
      <w:r w:rsidR="00B63F9E">
        <w:rPr>
          <w:rFonts w:ascii="Arial" w:hAnsi="Arial" w:cs="Arial"/>
          <w:szCs w:val="20"/>
        </w:rPr>
        <w:t xml:space="preserve"> I am studying for a BA in Inclusive Education</w:t>
      </w:r>
      <w:r w:rsidR="00E149A2">
        <w:rPr>
          <w:rFonts w:ascii="Arial" w:hAnsi="Arial" w:cs="Arial"/>
          <w:szCs w:val="20"/>
        </w:rPr>
        <w:t xml:space="preserve">, due to graduate in July 2020. </w:t>
      </w:r>
      <w:commentRangeEnd w:id="3"/>
      <w:r w:rsidR="00E149A2">
        <w:rPr>
          <w:rStyle w:val="CommentReference"/>
        </w:rPr>
        <w:commentReference w:id="3"/>
      </w:r>
    </w:p>
    <w:p w14:paraId="75DACBDF" w14:textId="77777777" w:rsidR="001B720B" w:rsidRPr="00341828" w:rsidRDefault="001B720B" w:rsidP="001B720B">
      <w:pPr>
        <w:widowControl w:val="0"/>
        <w:pBdr>
          <w:bottom w:val="single" w:sz="4" w:space="0" w:color="auto"/>
        </w:pBdr>
        <w:autoSpaceDE w:val="0"/>
        <w:autoSpaceDN w:val="0"/>
        <w:adjustRightInd w:val="0"/>
        <w:spacing w:before="180" w:after="120" w:line="240" w:lineRule="auto"/>
        <w:jc w:val="both"/>
        <w:rPr>
          <w:rFonts w:ascii="Arial" w:hAnsi="Arial" w:cs="Arial"/>
          <w:b/>
          <w:bCs/>
          <w:color w:val="FF0000"/>
          <w:sz w:val="24"/>
          <w:szCs w:val="24"/>
        </w:rPr>
      </w:pPr>
      <w:r w:rsidRPr="00341828">
        <w:rPr>
          <w:rFonts w:ascii="Arial" w:hAnsi="Arial" w:cs="Arial"/>
          <w:b/>
          <w:bCs/>
          <w:sz w:val="32"/>
          <w:szCs w:val="32"/>
        </w:rPr>
        <w:t xml:space="preserve">Education and qualifications </w:t>
      </w:r>
    </w:p>
    <w:p w14:paraId="24B1B2C9" w14:textId="55F76BFB" w:rsidR="001B720B" w:rsidRPr="008718E8" w:rsidRDefault="001B720B" w:rsidP="001B720B">
      <w:pPr>
        <w:widowControl w:val="0"/>
        <w:autoSpaceDE w:val="0"/>
        <w:autoSpaceDN w:val="0"/>
        <w:adjustRightInd w:val="0"/>
        <w:spacing w:after="0" w:line="240" w:lineRule="auto"/>
        <w:jc w:val="both"/>
        <w:rPr>
          <w:rFonts w:ascii="Arial" w:hAnsi="Arial" w:cs="Arial"/>
          <w:iCs/>
          <w:szCs w:val="20"/>
        </w:rPr>
      </w:pPr>
      <w:r w:rsidRPr="008718E8">
        <w:rPr>
          <w:rFonts w:ascii="Arial" w:hAnsi="Arial" w:cs="Arial"/>
          <w:iCs/>
          <w:szCs w:val="20"/>
        </w:rPr>
        <w:t xml:space="preserve">BA Inclusive Education. Due to </w:t>
      </w:r>
      <w:r w:rsidR="008718E8">
        <w:rPr>
          <w:rFonts w:ascii="Arial" w:hAnsi="Arial" w:cs="Arial"/>
          <w:iCs/>
          <w:szCs w:val="20"/>
        </w:rPr>
        <w:t>graduate</w:t>
      </w:r>
      <w:r w:rsidRPr="008718E8">
        <w:rPr>
          <w:rFonts w:ascii="Arial" w:hAnsi="Arial" w:cs="Arial"/>
          <w:iCs/>
          <w:szCs w:val="20"/>
        </w:rPr>
        <w:t xml:space="preserve"> summer 2020</w:t>
      </w:r>
    </w:p>
    <w:p w14:paraId="3055AB67" w14:textId="50247FDE" w:rsidR="001B720B" w:rsidRPr="008718E8" w:rsidRDefault="001B720B" w:rsidP="001B720B">
      <w:pPr>
        <w:widowControl w:val="0"/>
        <w:autoSpaceDE w:val="0"/>
        <w:autoSpaceDN w:val="0"/>
        <w:adjustRightInd w:val="0"/>
        <w:spacing w:after="0" w:line="240" w:lineRule="auto"/>
        <w:jc w:val="both"/>
        <w:rPr>
          <w:rFonts w:ascii="Arial" w:hAnsi="Arial" w:cs="Arial"/>
          <w:iCs/>
          <w:szCs w:val="20"/>
        </w:rPr>
      </w:pPr>
      <w:r w:rsidRPr="008718E8">
        <w:rPr>
          <w:rFonts w:ascii="Arial" w:hAnsi="Arial" w:cs="Arial"/>
          <w:iCs/>
          <w:szCs w:val="20"/>
        </w:rPr>
        <w:t>Modules studied</w:t>
      </w:r>
    </w:p>
    <w:p w14:paraId="234A4DA1" w14:textId="77777777" w:rsidR="001B720B" w:rsidRPr="008718E8" w:rsidRDefault="001B720B" w:rsidP="001B720B">
      <w:pPr>
        <w:widowControl w:val="0"/>
        <w:autoSpaceDE w:val="0"/>
        <w:autoSpaceDN w:val="0"/>
        <w:adjustRightInd w:val="0"/>
        <w:spacing w:after="0" w:line="240" w:lineRule="auto"/>
        <w:jc w:val="both"/>
        <w:rPr>
          <w:rFonts w:ascii="Arial" w:hAnsi="Arial" w:cs="Arial"/>
          <w:i/>
          <w:szCs w:val="20"/>
        </w:rPr>
      </w:pPr>
    </w:p>
    <w:p w14:paraId="619D48C9" w14:textId="77777777" w:rsidR="001B720B" w:rsidRPr="008718E8" w:rsidRDefault="001B720B" w:rsidP="001B720B">
      <w:pPr>
        <w:pStyle w:val="ListParagraph"/>
        <w:widowControl w:val="0"/>
        <w:numPr>
          <w:ilvl w:val="0"/>
          <w:numId w:val="10"/>
        </w:numPr>
        <w:autoSpaceDE w:val="0"/>
        <w:autoSpaceDN w:val="0"/>
        <w:adjustRightInd w:val="0"/>
        <w:spacing w:after="0" w:line="240" w:lineRule="auto"/>
        <w:jc w:val="both"/>
        <w:rPr>
          <w:rFonts w:ascii="Arial" w:hAnsi="Arial" w:cs="Arial"/>
          <w:iCs/>
          <w:szCs w:val="20"/>
        </w:rPr>
      </w:pPr>
      <w:r w:rsidRPr="008718E8">
        <w:rPr>
          <w:rFonts w:ascii="Arial" w:hAnsi="Arial" w:cs="Arial"/>
          <w:iCs/>
          <w:szCs w:val="20"/>
        </w:rPr>
        <w:t>Classroom Management</w:t>
      </w:r>
    </w:p>
    <w:p w14:paraId="69FE33F7" w14:textId="77777777" w:rsidR="001B720B" w:rsidRPr="008718E8" w:rsidRDefault="001B720B" w:rsidP="001B720B">
      <w:pPr>
        <w:pStyle w:val="ListParagraph"/>
        <w:widowControl w:val="0"/>
        <w:numPr>
          <w:ilvl w:val="0"/>
          <w:numId w:val="10"/>
        </w:numPr>
        <w:autoSpaceDE w:val="0"/>
        <w:autoSpaceDN w:val="0"/>
        <w:adjustRightInd w:val="0"/>
        <w:spacing w:after="0" w:line="240" w:lineRule="auto"/>
        <w:jc w:val="both"/>
        <w:rPr>
          <w:rFonts w:ascii="Arial" w:hAnsi="Arial" w:cs="Arial"/>
          <w:iCs/>
          <w:szCs w:val="20"/>
        </w:rPr>
      </w:pPr>
      <w:r w:rsidRPr="008718E8">
        <w:rPr>
          <w:rFonts w:ascii="Arial" w:hAnsi="Arial" w:cs="Arial"/>
          <w:iCs/>
          <w:szCs w:val="20"/>
        </w:rPr>
        <w:t>Exploring Literacy Barriers</w:t>
      </w:r>
    </w:p>
    <w:p w14:paraId="581C689D" w14:textId="77777777" w:rsidR="001B720B" w:rsidRPr="008718E8" w:rsidRDefault="001B720B" w:rsidP="001B720B">
      <w:pPr>
        <w:pStyle w:val="ListParagraph"/>
        <w:widowControl w:val="0"/>
        <w:numPr>
          <w:ilvl w:val="0"/>
          <w:numId w:val="10"/>
        </w:numPr>
        <w:autoSpaceDE w:val="0"/>
        <w:autoSpaceDN w:val="0"/>
        <w:adjustRightInd w:val="0"/>
        <w:spacing w:after="0" w:line="240" w:lineRule="auto"/>
        <w:jc w:val="both"/>
        <w:rPr>
          <w:rFonts w:ascii="Arial" w:hAnsi="Arial" w:cs="Arial"/>
          <w:iCs/>
          <w:szCs w:val="20"/>
        </w:rPr>
      </w:pPr>
      <w:r w:rsidRPr="008718E8">
        <w:rPr>
          <w:rFonts w:ascii="Arial" w:hAnsi="Arial" w:cs="Arial"/>
          <w:iCs/>
          <w:szCs w:val="20"/>
        </w:rPr>
        <w:t>Exploring the ‘Hidden Curriculum’</w:t>
      </w:r>
    </w:p>
    <w:p w14:paraId="54E63FBA" w14:textId="77777777" w:rsidR="001B720B" w:rsidRPr="008718E8" w:rsidRDefault="001B720B" w:rsidP="001B720B">
      <w:pPr>
        <w:pStyle w:val="ListParagraph"/>
        <w:widowControl w:val="0"/>
        <w:numPr>
          <w:ilvl w:val="0"/>
          <w:numId w:val="10"/>
        </w:numPr>
        <w:autoSpaceDE w:val="0"/>
        <w:autoSpaceDN w:val="0"/>
        <w:adjustRightInd w:val="0"/>
        <w:spacing w:after="0" w:line="240" w:lineRule="auto"/>
        <w:jc w:val="both"/>
        <w:rPr>
          <w:rFonts w:ascii="Arial" w:hAnsi="Arial" w:cs="Arial"/>
          <w:iCs/>
          <w:szCs w:val="20"/>
        </w:rPr>
      </w:pPr>
      <w:r w:rsidRPr="008718E8">
        <w:rPr>
          <w:rFonts w:ascii="Arial" w:hAnsi="Arial" w:cs="Arial"/>
          <w:iCs/>
          <w:szCs w:val="20"/>
        </w:rPr>
        <w:t>Global Perspectives on Education</w:t>
      </w:r>
    </w:p>
    <w:p w14:paraId="2027A39B" w14:textId="77777777" w:rsidR="001B720B" w:rsidRPr="008718E8" w:rsidRDefault="001B720B" w:rsidP="001B720B">
      <w:pPr>
        <w:pStyle w:val="ListParagraph"/>
        <w:widowControl w:val="0"/>
        <w:numPr>
          <w:ilvl w:val="0"/>
          <w:numId w:val="10"/>
        </w:numPr>
        <w:autoSpaceDE w:val="0"/>
        <w:autoSpaceDN w:val="0"/>
        <w:adjustRightInd w:val="0"/>
        <w:spacing w:after="0" w:line="240" w:lineRule="auto"/>
        <w:jc w:val="both"/>
        <w:rPr>
          <w:rFonts w:ascii="Arial" w:hAnsi="Arial" w:cs="Arial"/>
          <w:iCs/>
          <w:szCs w:val="20"/>
        </w:rPr>
      </w:pPr>
      <w:r w:rsidRPr="008718E8">
        <w:rPr>
          <w:rFonts w:ascii="Arial" w:hAnsi="Arial" w:cs="Arial"/>
          <w:iCs/>
          <w:szCs w:val="20"/>
        </w:rPr>
        <w:t>Learning in Practice</w:t>
      </w:r>
    </w:p>
    <w:p w14:paraId="2BBC2D67" w14:textId="77777777" w:rsidR="001B720B" w:rsidRPr="008718E8" w:rsidRDefault="001B720B" w:rsidP="001B720B">
      <w:pPr>
        <w:pStyle w:val="ListParagraph"/>
        <w:widowControl w:val="0"/>
        <w:numPr>
          <w:ilvl w:val="0"/>
          <w:numId w:val="10"/>
        </w:numPr>
        <w:autoSpaceDE w:val="0"/>
        <w:autoSpaceDN w:val="0"/>
        <w:adjustRightInd w:val="0"/>
        <w:spacing w:after="0" w:line="240" w:lineRule="auto"/>
        <w:jc w:val="both"/>
        <w:rPr>
          <w:rFonts w:ascii="Arial" w:hAnsi="Arial" w:cs="Arial"/>
          <w:iCs/>
          <w:szCs w:val="20"/>
        </w:rPr>
      </w:pPr>
      <w:r w:rsidRPr="008718E8">
        <w:rPr>
          <w:rFonts w:ascii="Arial" w:hAnsi="Arial" w:cs="Arial"/>
          <w:iCs/>
          <w:szCs w:val="20"/>
        </w:rPr>
        <w:t xml:space="preserve">Skills for Life: Employability and Future Pathways </w:t>
      </w:r>
    </w:p>
    <w:p w14:paraId="1AD4726B" w14:textId="77777777" w:rsidR="001B720B" w:rsidRPr="008718E8" w:rsidRDefault="001B720B" w:rsidP="001B720B">
      <w:pPr>
        <w:widowControl w:val="0"/>
        <w:autoSpaceDE w:val="0"/>
        <w:autoSpaceDN w:val="0"/>
        <w:adjustRightInd w:val="0"/>
        <w:spacing w:after="0" w:line="240" w:lineRule="auto"/>
        <w:ind w:left="360"/>
        <w:jc w:val="both"/>
        <w:rPr>
          <w:rFonts w:ascii="Arial" w:hAnsi="Arial" w:cs="Arial"/>
          <w:szCs w:val="20"/>
        </w:rPr>
      </w:pPr>
    </w:p>
    <w:p w14:paraId="65CC2CFC" w14:textId="0FF65D12" w:rsidR="001B720B" w:rsidRDefault="001B720B" w:rsidP="001B720B">
      <w:pPr>
        <w:widowControl w:val="0"/>
        <w:autoSpaceDE w:val="0"/>
        <w:autoSpaceDN w:val="0"/>
        <w:adjustRightInd w:val="0"/>
        <w:spacing w:after="0" w:line="240" w:lineRule="auto"/>
        <w:jc w:val="both"/>
        <w:rPr>
          <w:rFonts w:ascii="Arial" w:hAnsi="Arial" w:cs="Arial"/>
          <w:szCs w:val="20"/>
        </w:rPr>
      </w:pPr>
      <w:r w:rsidRPr="008718E8">
        <w:rPr>
          <w:rFonts w:ascii="Arial" w:hAnsi="Arial" w:cs="Arial"/>
          <w:szCs w:val="20"/>
        </w:rPr>
        <w:t>September 2016 - June 2019, Foundation Degree Learning Support (Merit</w:t>
      </w:r>
      <w:r w:rsidR="008718E8">
        <w:rPr>
          <w:rFonts w:ascii="Arial" w:hAnsi="Arial" w:cs="Arial"/>
          <w:szCs w:val="20"/>
        </w:rPr>
        <w:t>)</w:t>
      </w:r>
    </w:p>
    <w:p w14:paraId="468C2A04" w14:textId="275B226F" w:rsidR="008718E8" w:rsidRDefault="008718E8" w:rsidP="001B720B">
      <w:pPr>
        <w:widowControl w:val="0"/>
        <w:autoSpaceDE w:val="0"/>
        <w:autoSpaceDN w:val="0"/>
        <w:adjustRightInd w:val="0"/>
        <w:spacing w:after="0" w:line="240" w:lineRule="auto"/>
        <w:jc w:val="both"/>
        <w:rPr>
          <w:rFonts w:ascii="Arial" w:hAnsi="Arial" w:cs="Arial"/>
          <w:szCs w:val="20"/>
        </w:rPr>
      </w:pPr>
      <w:r>
        <w:rPr>
          <w:rFonts w:ascii="Arial" w:hAnsi="Arial" w:cs="Arial"/>
          <w:szCs w:val="20"/>
        </w:rPr>
        <w:t>Modules studied</w:t>
      </w:r>
    </w:p>
    <w:p w14:paraId="6E44D1F7" w14:textId="6137E22C" w:rsidR="008718E8" w:rsidRDefault="008718E8" w:rsidP="001B720B">
      <w:pPr>
        <w:widowControl w:val="0"/>
        <w:autoSpaceDE w:val="0"/>
        <w:autoSpaceDN w:val="0"/>
        <w:adjustRightInd w:val="0"/>
        <w:spacing w:after="0" w:line="240" w:lineRule="auto"/>
        <w:jc w:val="both"/>
        <w:rPr>
          <w:rFonts w:ascii="Arial" w:hAnsi="Arial" w:cs="Arial"/>
          <w:szCs w:val="20"/>
        </w:rPr>
      </w:pPr>
    </w:p>
    <w:p w14:paraId="5C346CA9" w14:textId="6B48A9E2"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Principles and Practice of Learning Support</w:t>
      </w:r>
    </w:p>
    <w:p w14:paraId="2ADC2102" w14:textId="77777777"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Understanding Learning difficulties and disabilities</w:t>
      </w:r>
    </w:p>
    <w:p w14:paraId="39648A25" w14:textId="77777777"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Language, Literacy and Numeracy</w:t>
      </w:r>
    </w:p>
    <w:p w14:paraId="5C60B20F" w14:textId="4666DB76"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Academic and Professional Development parts 1 and 2</w:t>
      </w:r>
    </w:p>
    <w:p w14:paraId="7A0DD1F2" w14:textId="77777777" w:rsidR="00BA4981" w:rsidRDefault="00BA4981" w:rsidP="00BA4981">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Planning Observation Assessment and Recording</w:t>
      </w:r>
    </w:p>
    <w:p w14:paraId="36D6FB8A" w14:textId="6D71EB90" w:rsidR="00BA4981" w:rsidRDefault="00BA4981" w:rsidP="00BA4981">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Professional Practice, part 1</w:t>
      </w:r>
    </w:p>
    <w:p w14:paraId="6651E4AB" w14:textId="6555600E"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Learners with Specific Learning Difficulties</w:t>
      </w:r>
    </w:p>
    <w:p w14:paraId="1752D4BA" w14:textId="686082D9"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Researching Learning Support</w:t>
      </w:r>
      <w:r w:rsidR="006B4364">
        <w:rPr>
          <w:rFonts w:ascii="Arial" w:hAnsi="Arial" w:cs="Arial"/>
          <w:szCs w:val="20"/>
        </w:rPr>
        <w:t xml:space="preserve"> </w:t>
      </w:r>
      <w:r w:rsidR="009F3CE8">
        <w:rPr>
          <w:rFonts w:ascii="Arial" w:hAnsi="Arial" w:cs="Arial"/>
          <w:szCs w:val="20"/>
        </w:rPr>
        <w:t>i</w:t>
      </w:r>
      <w:r>
        <w:rPr>
          <w:rFonts w:ascii="Arial" w:hAnsi="Arial" w:cs="Arial"/>
          <w:szCs w:val="20"/>
        </w:rPr>
        <w:t xml:space="preserve">n </w:t>
      </w:r>
      <w:r w:rsidR="007A6B46">
        <w:rPr>
          <w:rFonts w:ascii="Arial" w:hAnsi="Arial" w:cs="Arial"/>
          <w:szCs w:val="20"/>
        </w:rPr>
        <w:t>T</w:t>
      </w:r>
      <w:r>
        <w:rPr>
          <w:rFonts w:ascii="Arial" w:hAnsi="Arial" w:cs="Arial"/>
          <w:szCs w:val="20"/>
        </w:rPr>
        <w:t>he Institutional Context</w:t>
      </w:r>
    </w:p>
    <w:p w14:paraId="729D6E56" w14:textId="47F6DFAD" w:rsidR="007A6B46" w:rsidRDefault="007A6B46"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 xml:space="preserve">Learning Support </w:t>
      </w:r>
      <w:r w:rsidR="006B4364">
        <w:rPr>
          <w:rFonts w:ascii="Arial" w:hAnsi="Arial" w:cs="Arial"/>
          <w:szCs w:val="20"/>
        </w:rPr>
        <w:t>i</w:t>
      </w:r>
      <w:r>
        <w:rPr>
          <w:rFonts w:ascii="Arial" w:hAnsi="Arial" w:cs="Arial"/>
          <w:szCs w:val="20"/>
        </w:rPr>
        <w:t>n The Institutional Context</w:t>
      </w:r>
    </w:p>
    <w:p w14:paraId="37EC8C20" w14:textId="2EB31EAC" w:rsidR="008718E8"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 xml:space="preserve">Childhood </w:t>
      </w:r>
      <w:r w:rsidR="007A6B46">
        <w:rPr>
          <w:rFonts w:ascii="Arial" w:hAnsi="Arial" w:cs="Arial"/>
          <w:szCs w:val="20"/>
        </w:rPr>
        <w:t>a</w:t>
      </w:r>
      <w:r>
        <w:rPr>
          <w:rFonts w:ascii="Arial" w:hAnsi="Arial" w:cs="Arial"/>
          <w:szCs w:val="20"/>
        </w:rPr>
        <w:t>nd Adolescent Mental Health</w:t>
      </w:r>
    </w:p>
    <w:p w14:paraId="075BFEEE" w14:textId="68618679" w:rsidR="00BA4981" w:rsidRDefault="00BA4981"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Autis</w:t>
      </w:r>
      <w:r w:rsidR="007A6B46">
        <w:rPr>
          <w:rFonts w:ascii="Arial" w:hAnsi="Arial" w:cs="Arial"/>
          <w:szCs w:val="20"/>
        </w:rPr>
        <w:t xml:space="preserve">tic spectrum </w:t>
      </w:r>
      <w:r>
        <w:rPr>
          <w:rFonts w:ascii="Arial" w:hAnsi="Arial" w:cs="Arial"/>
          <w:szCs w:val="20"/>
        </w:rPr>
        <w:t xml:space="preserve">and </w:t>
      </w:r>
      <w:r w:rsidR="007A6B46">
        <w:rPr>
          <w:rFonts w:ascii="Arial" w:hAnsi="Arial" w:cs="Arial"/>
          <w:szCs w:val="20"/>
        </w:rPr>
        <w:t>communication difficulties</w:t>
      </w:r>
    </w:p>
    <w:p w14:paraId="0070BF88" w14:textId="28AC67FB" w:rsidR="007A6B46" w:rsidRDefault="007A6B46" w:rsidP="008718E8">
      <w:pPr>
        <w:pStyle w:val="ListParagraph"/>
        <w:widowControl w:val="0"/>
        <w:numPr>
          <w:ilvl w:val="0"/>
          <w:numId w:val="11"/>
        </w:numPr>
        <w:autoSpaceDE w:val="0"/>
        <w:autoSpaceDN w:val="0"/>
        <w:adjustRightInd w:val="0"/>
        <w:spacing w:after="0" w:line="240" w:lineRule="auto"/>
        <w:jc w:val="both"/>
        <w:rPr>
          <w:rFonts w:ascii="Arial" w:hAnsi="Arial" w:cs="Arial"/>
          <w:szCs w:val="20"/>
        </w:rPr>
      </w:pPr>
      <w:r>
        <w:rPr>
          <w:rFonts w:ascii="Arial" w:hAnsi="Arial" w:cs="Arial"/>
          <w:szCs w:val="20"/>
        </w:rPr>
        <w:t>Professional Practice Part 2</w:t>
      </w:r>
    </w:p>
    <w:p w14:paraId="791DC433" w14:textId="77777777" w:rsidR="007A6B46" w:rsidRPr="008718E8" w:rsidRDefault="007A6B46" w:rsidP="007A6B46">
      <w:pPr>
        <w:pStyle w:val="ListParagraph"/>
        <w:widowControl w:val="0"/>
        <w:autoSpaceDE w:val="0"/>
        <w:autoSpaceDN w:val="0"/>
        <w:adjustRightInd w:val="0"/>
        <w:spacing w:after="0" w:line="240" w:lineRule="auto"/>
        <w:jc w:val="both"/>
        <w:rPr>
          <w:rFonts w:ascii="Arial" w:hAnsi="Arial" w:cs="Arial"/>
          <w:szCs w:val="20"/>
        </w:rPr>
      </w:pPr>
    </w:p>
    <w:p w14:paraId="64E6ACDE" w14:textId="77777777" w:rsidR="001B720B" w:rsidRPr="008718E8" w:rsidRDefault="001B720B" w:rsidP="001B720B">
      <w:pPr>
        <w:widowControl w:val="0"/>
        <w:autoSpaceDE w:val="0"/>
        <w:autoSpaceDN w:val="0"/>
        <w:adjustRightInd w:val="0"/>
        <w:spacing w:after="0" w:line="240" w:lineRule="auto"/>
        <w:jc w:val="both"/>
        <w:rPr>
          <w:rFonts w:ascii="Arial" w:hAnsi="Arial" w:cs="Arial"/>
          <w:szCs w:val="20"/>
        </w:rPr>
      </w:pPr>
      <w:r w:rsidRPr="008718E8">
        <w:rPr>
          <w:rFonts w:ascii="Arial" w:hAnsi="Arial" w:cs="Arial"/>
          <w:szCs w:val="20"/>
        </w:rPr>
        <w:t xml:space="preserve">September 2006 - July 2007, NVQ teaching Assistants, level 2 </w:t>
      </w:r>
    </w:p>
    <w:p w14:paraId="00829B04" w14:textId="77777777" w:rsidR="001B720B" w:rsidRPr="008718E8" w:rsidRDefault="001B720B" w:rsidP="001B720B">
      <w:pPr>
        <w:widowControl w:val="0"/>
        <w:autoSpaceDE w:val="0"/>
        <w:autoSpaceDN w:val="0"/>
        <w:adjustRightInd w:val="0"/>
        <w:spacing w:after="0" w:line="240" w:lineRule="auto"/>
        <w:jc w:val="both"/>
        <w:rPr>
          <w:rFonts w:ascii="Arial" w:hAnsi="Arial" w:cs="Arial"/>
          <w:szCs w:val="20"/>
        </w:rPr>
      </w:pPr>
      <w:r w:rsidRPr="008718E8">
        <w:rPr>
          <w:rFonts w:ascii="Arial" w:hAnsi="Arial" w:cs="Arial"/>
          <w:szCs w:val="20"/>
        </w:rPr>
        <w:t xml:space="preserve">September 2004 - July 2006, Diploma in Playwork, Level 3 (A) </w:t>
      </w:r>
    </w:p>
    <w:p w14:paraId="2D819E2E" w14:textId="1C806EB9" w:rsidR="001B720B" w:rsidRPr="008718E8" w:rsidRDefault="001B720B" w:rsidP="001B720B">
      <w:pPr>
        <w:widowControl w:val="0"/>
        <w:autoSpaceDE w:val="0"/>
        <w:autoSpaceDN w:val="0"/>
        <w:adjustRightInd w:val="0"/>
        <w:spacing w:after="0" w:line="240" w:lineRule="auto"/>
        <w:jc w:val="both"/>
        <w:rPr>
          <w:rFonts w:ascii="Arial" w:hAnsi="Arial" w:cs="Arial"/>
          <w:szCs w:val="20"/>
        </w:rPr>
      </w:pPr>
      <w:r w:rsidRPr="008718E8">
        <w:rPr>
          <w:rFonts w:ascii="Arial" w:hAnsi="Arial" w:cs="Arial"/>
          <w:szCs w:val="20"/>
        </w:rPr>
        <w:t>September 1991</w:t>
      </w:r>
      <w:r w:rsidR="00423DC5">
        <w:rPr>
          <w:rFonts w:ascii="Arial" w:hAnsi="Arial" w:cs="Arial"/>
          <w:szCs w:val="20"/>
        </w:rPr>
        <w:t xml:space="preserve"> -</w:t>
      </w:r>
      <w:r w:rsidRPr="008718E8">
        <w:rPr>
          <w:rFonts w:ascii="Arial" w:hAnsi="Arial" w:cs="Arial"/>
          <w:szCs w:val="20"/>
        </w:rPr>
        <w:t xml:space="preserve"> July 1994, BTech Level 3 Electrical Engineering </w:t>
      </w:r>
    </w:p>
    <w:p w14:paraId="609E0741" w14:textId="77777777" w:rsidR="001B720B" w:rsidRPr="008718E8" w:rsidRDefault="001B720B" w:rsidP="001B720B">
      <w:pPr>
        <w:widowControl w:val="0"/>
        <w:autoSpaceDE w:val="0"/>
        <w:autoSpaceDN w:val="0"/>
        <w:adjustRightInd w:val="0"/>
        <w:spacing w:after="0" w:line="240" w:lineRule="auto"/>
        <w:jc w:val="both"/>
        <w:rPr>
          <w:rFonts w:ascii="Arial" w:hAnsi="Arial" w:cs="Arial"/>
          <w:szCs w:val="20"/>
        </w:rPr>
      </w:pPr>
      <w:r w:rsidRPr="008718E8">
        <w:rPr>
          <w:rFonts w:ascii="Arial" w:hAnsi="Arial" w:cs="Arial"/>
          <w:szCs w:val="20"/>
        </w:rPr>
        <w:t>July 1990 – GCSE English Lit (B), English Lang (C), Maths (C), Science (D)</w:t>
      </w:r>
    </w:p>
    <w:p w14:paraId="63DECFE7" w14:textId="77777777" w:rsidR="001B720B" w:rsidRDefault="001B720B" w:rsidP="00942AB6">
      <w:pPr>
        <w:widowControl w:val="0"/>
        <w:autoSpaceDE w:val="0"/>
        <w:autoSpaceDN w:val="0"/>
        <w:adjustRightInd w:val="0"/>
        <w:spacing w:after="0" w:line="240" w:lineRule="auto"/>
        <w:jc w:val="both"/>
        <w:rPr>
          <w:rFonts w:ascii="Arial" w:hAnsi="Arial" w:cs="Arial"/>
          <w:sz w:val="32"/>
          <w:szCs w:val="32"/>
        </w:rPr>
      </w:pPr>
    </w:p>
    <w:p w14:paraId="24FB3303" w14:textId="79279F36" w:rsidR="00942AB6" w:rsidRDefault="00942AB6" w:rsidP="00942AB6">
      <w:pPr>
        <w:widowControl w:val="0"/>
        <w:autoSpaceDE w:val="0"/>
        <w:autoSpaceDN w:val="0"/>
        <w:adjustRightInd w:val="0"/>
        <w:spacing w:after="0" w:line="240" w:lineRule="auto"/>
        <w:jc w:val="both"/>
        <w:rPr>
          <w:rFonts w:ascii="Arial" w:hAnsi="Arial" w:cs="Arial"/>
          <w:b/>
          <w:bCs/>
          <w:sz w:val="32"/>
          <w:szCs w:val="32"/>
        </w:rPr>
      </w:pPr>
      <w:r w:rsidRPr="00341828">
        <w:rPr>
          <w:rFonts w:ascii="Arial" w:hAnsi="Arial" w:cs="Arial"/>
          <w:b/>
          <w:bCs/>
          <w:sz w:val="32"/>
          <w:szCs w:val="32"/>
        </w:rPr>
        <w:t>Career summary</w:t>
      </w:r>
    </w:p>
    <w:p w14:paraId="0013E311" w14:textId="77777777" w:rsidR="00341828" w:rsidRPr="00341828" w:rsidRDefault="00341828" w:rsidP="00942AB6">
      <w:pPr>
        <w:widowControl w:val="0"/>
        <w:autoSpaceDE w:val="0"/>
        <w:autoSpaceDN w:val="0"/>
        <w:adjustRightInd w:val="0"/>
        <w:spacing w:after="0" w:line="240" w:lineRule="auto"/>
        <w:jc w:val="both"/>
        <w:rPr>
          <w:rFonts w:ascii="Arial" w:hAnsi="Arial" w:cs="Arial"/>
          <w:b/>
          <w:bCs/>
          <w:sz w:val="32"/>
          <w:szCs w:val="32"/>
        </w:rPr>
      </w:pPr>
    </w:p>
    <w:p w14:paraId="53E0CF6F" w14:textId="77777777" w:rsidR="00942AB6" w:rsidRPr="00393372" w:rsidRDefault="00942AB6" w:rsidP="00942AB6">
      <w:pPr>
        <w:widowControl w:val="0"/>
        <w:autoSpaceDE w:val="0"/>
        <w:autoSpaceDN w:val="0"/>
        <w:adjustRightInd w:val="0"/>
        <w:spacing w:after="0" w:line="240" w:lineRule="auto"/>
        <w:jc w:val="both"/>
        <w:rPr>
          <w:rFonts w:ascii="Arial" w:hAnsi="Arial" w:cs="Arial"/>
          <w:b/>
          <w:bCs/>
          <w:szCs w:val="20"/>
        </w:rPr>
      </w:pPr>
      <w:r w:rsidRPr="00393372">
        <w:rPr>
          <w:rFonts w:ascii="Arial" w:hAnsi="Arial" w:cs="Arial"/>
          <w:b/>
          <w:bCs/>
          <w:szCs w:val="20"/>
        </w:rPr>
        <w:t>September 2014 – Present</w:t>
      </w:r>
      <w:r w:rsidRPr="008E3C5A">
        <w:rPr>
          <w:rFonts w:asciiTheme="minorHAnsi" w:hAnsiTheme="minorHAnsi" w:cs="Arial"/>
          <w:b/>
          <w:bCs/>
          <w:szCs w:val="20"/>
        </w:rPr>
        <w:t xml:space="preserve"> </w:t>
      </w:r>
      <w:r w:rsidRPr="008E3C5A">
        <w:rPr>
          <w:rFonts w:asciiTheme="minorHAnsi" w:hAnsiTheme="minorHAnsi" w:cs="Arial"/>
          <w:b/>
          <w:bCs/>
          <w:szCs w:val="20"/>
        </w:rPr>
        <w:tab/>
      </w:r>
      <w:r w:rsidRPr="008E3C5A">
        <w:rPr>
          <w:rFonts w:asciiTheme="minorHAnsi" w:hAnsiTheme="minorHAnsi" w:cs="Arial"/>
          <w:b/>
          <w:bCs/>
          <w:szCs w:val="20"/>
        </w:rPr>
        <w:tab/>
      </w:r>
      <w:r w:rsidRPr="00393372">
        <w:rPr>
          <w:rFonts w:ascii="Arial" w:hAnsi="Arial" w:cs="Arial"/>
          <w:b/>
          <w:bCs/>
          <w:szCs w:val="20"/>
        </w:rPr>
        <w:t>Brackla Primary School, Bridgend</w:t>
      </w:r>
    </w:p>
    <w:p w14:paraId="0E9E171D" w14:textId="7C5BBF6C" w:rsidR="00C83C90" w:rsidRPr="00393372" w:rsidRDefault="00942AB6" w:rsidP="00942AB6">
      <w:pPr>
        <w:widowControl w:val="0"/>
        <w:autoSpaceDE w:val="0"/>
        <w:autoSpaceDN w:val="0"/>
        <w:adjustRightInd w:val="0"/>
        <w:spacing w:after="0" w:line="240" w:lineRule="auto"/>
        <w:jc w:val="both"/>
        <w:rPr>
          <w:rFonts w:ascii="Arial" w:hAnsi="Arial" w:cs="Arial"/>
          <w:sz w:val="32"/>
          <w:szCs w:val="32"/>
        </w:rPr>
      </w:pPr>
      <w:r w:rsidRPr="00393372">
        <w:rPr>
          <w:rFonts w:ascii="Arial" w:hAnsi="Arial" w:cs="Arial"/>
          <w:b/>
          <w:szCs w:val="20"/>
        </w:rPr>
        <w:tab/>
      </w:r>
      <w:r w:rsidRPr="00393372">
        <w:rPr>
          <w:rFonts w:ascii="Arial" w:hAnsi="Arial" w:cs="Arial"/>
          <w:i/>
          <w:szCs w:val="20"/>
        </w:rPr>
        <w:tab/>
      </w:r>
      <w:r w:rsidRPr="00393372">
        <w:rPr>
          <w:rFonts w:ascii="Arial" w:hAnsi="Arial" w:cs="Arial"/>
          <w:i/>
          <w:szCs w:val="20"/>
        </w:rPr>
        <w:tab/>
      </w:r>
      <w:r w:rsidRPr="00393372">
        <w:rPr>
          <w:rFonts w:ascii="Arial" w:hAnsi="Arial" w:cs="Arial"/>
          <w:i/>
          <w:szCs w:val="20"/>
        </w:rPr>
        <w:tab/>
      </w:r>
      <w:r w:rsidRPr="00393372">
        <w:rPr>
          <w:rFonts w:ascii="Arial" w:hAnsi="Arial" w:cs="Arial"/>
          <w:b/>
          <w:bCs/>
          <w:szCs w:val="20"/>
        </w:rPr>
        <w:t xml:space="preserve">            Learning Support Officer</w:t>
      </w:r>
    </w:p>
    <w:p w14:paraId="47367BBC" w14:textId="5294F01D" w:rsidR="00942AB6" w:rsidRPr="0019744B" w:rsidRDefault="00C83C90" w:rsidP="00942AB6">
      <w:pPr>
        <w:widowControl w:val="0"/>
        <w:autoSpaceDE w:val="0"/>
        <w:autoSpaceDN w:val="0"/>
        <w:adjustRightInd w:val="0"/>
        <w:spacing w:after="0" w:line="240" w:lineRule="auto"/>
        <w:jc w:val="both"/>
        <w:rPr>
          <w:rFonts w:ascii="Arial" w:hAnsi="Arial" w:cs="Arial"/>
          <w:szCs w:val="20"/>
        </w:rPr>
      </w:pPr>
      <w:r w:rsidRPr="0019744B">
        <w:rPr>
          <w:rFonts w:ascii="Arial" w:hAnsi="Arial" w:cs="Arial"/>
          <w:szCs w:val="20"/>
        </w:rPr>
        <w:t xml:space="preserve">My role as a Learning Support Officer varies according to the needs of the school.  </w:t>
      </w:r>
      <w:r w:rsidR="00ED49B0">
        <w:rPr>
          <w:rFonts w:ascii="Arial" w:hAnsi="Arial" w:cs="Arial"/>
          <w:szCs w:val="20"/>
        </w:rPr>
        <w:t>I have worked under the direction of class teachers and the additional learning needs co-ordinator to undertake agreed learning activities.</w:t>
      </w:r>
      <w:r w:rsidR="00CA56A5" w:rsidRPr="00CA56A5">
        <w:rPr>
          <w:rFonts w:ascii="Arial" w:hAnsi="Arial" w:cs="Arial"/>
          <w:szCs w:val="20"/>
        </w:rPr>
        <w:t xml:space="preserve"> </w:t>
      </w:r>
      <w:r w:rsidR="00CA56A5">
        <w:rPr>
          <w:rFonts w:ascii="Arial" w:hAnsi="Arial" w:cs="Arial"/>
          <w:szCs w:val="20"/>
        </w:rPr>
        <w:t xml:space="preserve"> I have assessed and monitored the reading progress of pupils within the foundation phase using a diagnostic screening tool and provided detailed feedback to teachers and the ALNCO.  </w:t>
      </w:r>
      <w:r w:rsidR="00ED49B0">
        <w:rPr>
          <w:rFonts w:ascii="Arial" w:hAnsi="Arial" w:cs="Arial"/>
          <w:szCs w:val="20"/>
        </w:rPr>
        <w:t xml:space="preserve"> </w:t>
      </w:r>
      <w:r w:rsidR="00D9423A">
        <w:rPr>
          <w:rFonts w:ascii="Arial" w:hAnsi="Arial" w:cs="Arial"/>
          <w:szCs w:val="20"/>
        </w:rPr>
        <w:t xml:space="preserve">The role has </w:t>
      </w:r>
      <w:r w:rsidR="00CA56A5">
        <w:rPr>
          <w:rFonts w:ascii="Arial" w:hAnsi="Arial" w:cs="Arial"/>
          <w:szCs w:val="20"/>
        </w:rPr>
        <w:t xml:space="preserve">also </w:t>
      </w:r>
      <w:r w:rsidR="00D9423A">
        <w:rPr>
          <w:rFonts w:ascii="Arial" w:hAnsi="Arial" w:cs="Arial"/>
          <w:szCs w:val="20"/>
        </w:rPr>
        <w:t xml:space="preserve">required me to </w:t>
      </w:r>
      <w:r w:rsidRPr="0019744B">
        <w:rPr>
          <w:rFonts w:ascii="Arial" w:hAnsi="Arial" w:cs="Arial"/>
          <w:szCs w:val="20"/>
        </w:rPr>
        <w:t>deliver interventions</w:t>
      </w:r>
      <w:r w:rsidR="00CA56A5">
        <w:rPr>
          <w:rFonts w:ascii="Arial" w:hAnsi="Arial" w:cs="Arial"/>
          <w:szCs w:val="20"/>
        </w:rPr>
        <w:t xml:space="preserve"> and monitor and record progress</w:t>
      </w:r>
      <w:r w:rsidR="00836484">
        <w:rPr>
          <w:rFonts w:ascii="Arial" w:hAnsi="Arial" w:cs="Arial"/>
          <w:szCs w:val="20"/>
        </w:rPr>
        <w:t xml:space="preserve"> in line with pupils IEP’s</w:t>
      </w:r>
      <w:r w:rsidR="00CA56A5">
        <w:rPr>
          <w:rFonts w:ascii="Arial" w:hAnsi="Arial" w:cs="Arial"/>
          <w:szCs w:val="20"/>
        </w:rPr>
        <w:t xml:space="preserve">. </w:t>
      </w:r>
      <w:commentRangeStart w:id="4"/>
      <w:r w:rsidR="00CA56A5">
        <w:rPr>
          <w:rFonts w:ascii="Arial" w:hAnsi="Arial" w:cs="Arial"/>
          <w:szCs w:val="20"/>
        </w:rPr>
        <w:t xml:space="preserve">I have used the skills I learned during the training for the interventions to support learning activities as part of class-based support.  </w:t>
      </w:r>
      <w:commentRangeEnd w:id="4"/>
      <w:r w:rsidR="00CA56A5">
        <w:rPr>
          <w:rStyle w:val="CommentReference"/>
        </w:rPr>
        <w:commentReference w:id="4"/>
      </w:r>
      <w:r w:rsidR="00D9423A">
        <w:rPr>
          <w:rFonts w:ascii="Arial" w:hAnsi="Arial" w:cs="Arial"/>
          <w:szCs w:val="20"/>
        </w:rPr>
        <w:t>I use a prescriptive programme to deliver PE sessions within the class I support</w:t>
      </w:r>
      <w:r w:rsidR="00ED49B0">
        <w:rPr>
          <w:rFonts w:ascii="Arial" w:hAnsi="Arial" w:cs="Arial"/>
          <w:szCs w:val="20"/>
        </w:rPr>
        <w:t xml:space="preserve"> where I monitor and record pupil progress</w:t>
      </w:r>
      <w:r w:rsidR="00D9423A">
        <w:rPr>
          <w:rFonts w:ascii="Arial" w:hAnsi="Arial" w:cs="Arial"/>
          <w:szCs w:val="20"/>
        </w:rPr>
        <w:t xml:space="preserve">.  </w:t>
      </w:r>
      <w:r w:rsidRPr="0019744B">
        <w:rPr>
          <w:rFonts w:ascii="Arial" w:hAnsi="Arial" w:cs="Arial"/>
          <w:szCs w:val="20"/>
        </w:rPr>
        <w:t xml:space="preserve"> The flexible nature of my role has given me the opportunity to work with pupils </w:t>
      </w:r>
      <w:r w:rsidR="0019744B" w:rsidRPr="0019744B">
        <w:rPr>
          <w:rFonts w:ascii="Arial" w:hAnsi="Arial" w:cs="Arial"/>
          <w:szCs w:val="20"/>
        </w:rPr>
        <w:t>across the age range</w:t>
      </w:r>
      <w:r w:rsidR="00ED49B0">
        <w:rPr>
          <w:rFonts w:ascii="Arial" w:hAnsi="Arial" w:cs="Arial"/>
          <w:szCs w:val="20"/>
        </w:rPr>
        <w:t xml:space="preserve"> both in class and on the playground during lunch and playtimes. </w:t>
      </w:r>
    </w:p>
    <w:p w14:paraId="1035ABD9" w14:textId="77777777" w:rsidR="00942AB6" w:rsidRPr="008E3C5A" w:rsidRDefault="00942AB6" w:rsidP="00942AB6">
      <w:pPr>
        <w:widowControl w:val="0"/>
        <w:autoSpaceDE w:val="0"/>
        <w:autoSpaceDN w:val="0"/>
        <w:adjustRightInd w:val="0"/>
        <w:spacing w:after="0" w:line="240" w:lineRule="auto"/>
        <w:jc w:val="both"/>
        <w:rPr>
          <w:rFonts w:asciiTheme="minorHAnsi" w:hAnsiTheme="minorHAnsi" w:cs="Arial"/>
          <w:szCs w:val="20"/>
        </w:rPr>
      </w:pPr>
    </w:p>
    <w:p w14:paraId="39EA7233" w14:textId="77777777" w:rsidR="00ED49B0" w:rsidRDefault="00942AB6" w:rsidP="00ED49B0">
      <w:pPr>
        <w:widowControl w:val="0"/>
        <w:autoSpaceDE w:val="0"/>
        <w:autoSpaceDN w:val="0"/>
        <w:adjustRightInd w:val="0"/>
        <w:spacing w:after="0" w:line="240" w:lineRule="auto"/>
        <w:jc w:val="both"/>
        <w:rPr>
          <w:rFonts w:ascii="Arial" w:hAnsi="Arial" w:cs="Arial"/>
          <w:i/>
          <w:szCs w:val="20"/>
        </w:rPr>
      </w:pPr>
      <w:r w:rsidRPr="00052DAB">
        <w:rPr>
          <w:rFonts w:ascii="Arial" w:hAnsi="Arial" w:cs="Arial"/>
          <w:i/>
          <w:szCs w:val="20"/>
        </w:rPr>
        <w:t>Key responsibilities</w:t>
      </w:r>
      <w:r w:rsidR="00D9423A">
        <w:rPr>
          <w:rFonts w:ascii="Arial" w:hAnsi="Arial" w:cs="Arial"/>
          <w:i/>
          <w:szCs w:val="20"/>
        </w:rPr>
        <w:t xml:space="preserve"> </w:t>
      </w:r>
    </w:p>
    <w:p w14:paraId="09C88D95" w14:textId="055C1DA8" w:rsidR="00D9423A" w:rsidRPr="00ED49B0" w:rsidRDefault="00D9423A" w:rsidP="00ED49B0">
      <w:pPr>
        <w:pStyle w:val="ListParagraph"/>
        <w:widowControl w:val="0"/>
        <w:numPr>
          <w:ilvl w:val="0"/>
          <w:numId w:val="16"/>
        </w:numPr>
        <w:autoSpaceDE w:val="0"/>
        <w:autoSpaceDN w:val="0"/>
        <w:adjustRightInd w:val="0"/>
        <w:spacing w:after="0" w:line="240" w:lineRule="auto"/>
        <w:jc w:val="both"/>
        <w:rPr>
          <w:rFonts w:ascii="Arial" w:hAnsi="Arial" w:cs="Arial"/>
        </w:rPr>
      </w:pPr>
      <w:r w:rsidRPr="00ED49B0">
        <w:rPr>
          <w:rFonts w:ascii="Arial" w:hAnsi="Arial" w:cs="Arial"/>
        </w:rPr>
        <w:t>Supervise pupils during and between lessons providing specific care to those pupils with special / additional needs - ensuring pupil safety and access to learning activities.</w:t>
      </w:r>
    </w:p>
    <w:p w14:paraId="7319889A" w14:textId="0929A610" w:rsidR="00D9423A" w:rsidRPr="00D9423A" w:rsidRDefault="00D9423A" w:rsidP="003C32A4">
      <w:pPr>
        <w:widowControl w:val="0"/>
        <w:numPr>
          <w:ilvl w:val="0"/>
          <w:numId w:val="1"/>
        </w:numPr>
        <w:autoSpaceDE w:val="0"/>
        <w:autoSpaceDN w:val="0"/>
        <w:adjustRightInd w:val="0"/>
        <w:spacing w:after="0" w:line="240" w:lineRule="auto"/>
        <w:jc w:val="both"/>
        <w:rPr>
          <w:rFonts w:ascii="Arial" w:hAnsi="Arial" w:cs="Arial"/>
        </w:rPr>
      </w:pPr>
      <w:r w:rsidRPr="00D9423A">
        <w:rPr>
          <w:rFonts w:ascii="Arial" w:hAnsi="Arial" w:cs="Arial"/>
        </w:rPr>
        <w:t>Undertake structured and agreed learning activities, adapting or modifying to enable pupil access to learning.</w:t>
      </w:r>
    </w:p>
    <w:p w14:paraId="1DD4609F" w14:textId="75BF88E0" w:rsidR="00D9423A" w:rsidRPr="00D9423A" w:rsidRDefault="00D9423A" w:rsidP="003C32A4">
      <w:pPr>
        <w:widowControl w:val="0"/>
        <w:numPr>
          <w:ilvl w:val="0"/>
          <w:numId w:val="1"/>
        </w:numPr>
        <w:autoSpaceDE w:val="0"/>
        <w:autoSpaceDN w:val="0"/>
        <w:adjustRightInd w:val="0"/>
        <w:spacing w:after="0" w:line="240" w:lineRule="auto"/>
        <w:jc w:val="both"/>
        <w:rPr>
          <w:rFonts w:ascii="Arial" w:hAnsi="Arial" w:cs="Arial"/>
        </w:rPr>
      </w:pPr>
      <w:r w:rsidRPr="00D9423A">
        <w:rPr>
          <w:rFonts w:ascii="Arial" w:hAnsi="Arial" w:cs="Arial"/>
        </w:rPr>
        <w:t>Contribute to the planning and evaluation of learning programmes.</w:t>
      </w:r>
    </w:p>
    <w:p w14:paraId="4FF2E948" w14:textId="45FE0D12" w:rsidR="00D9423A" w:rsidRDefault="00D9423A" w:rsidP="003C32A4">
      <w:pPr>
        <w:widowControl w:val="0"/>
        <w:numPr>
          <w:ilvl w:val="0"/>
          <w:numId w:val="1"/>
        </w:numPr>
        <w:autoSpaceDE w:val="0"/>
        <w:autoSpaceDN w:val="0"/>
        <w:adjustRightInd w:val="0"/>
        <w:spacing w:after="0" w:line="240" w:lineRule="auto"/>
        <w:jc w:val="both"/>
        <w:rPr>
          <w:rFonts w:ascii="Arial" w:hAnsi="Arial" w:cs="Arial"/>
        </w:rPr>
      </w:pPr>
      <w:r w:rsidRPr="00D9423A">
        <w:rPr>
          <w:rFonts w:ascii="Arial" w:hAnsi="Arial" w:cs="Arial"/>
        </w:rPr>
        <w:t>Create and maintain a purposeful, orderly and supportive environment</w:t>
      </w:r>
      <w:r>
        <w:rPr>
          <w:rFonts w:ascii="Arial" w:hAnsi="Arial" w:cs="Arial"/>
        </w:rPr>
        <w:t>.</w:t>
      </w:r>
    </w:p>
    <w:p w14:paraId="300787D7" w14:textId="3E4856C3" w:rsidR="00D9423A" w:rsidRDefault="00D9423A" w:rsidP="00E940C9">
      <w:pPr>
        <w:widowControl w:val="0"/>
        <w:numPr>
          <w:ilvl w:val="0"/>
          <w:numId w:val="1"/>
        </w:numPr>
        <w:autoSpaceDE w:val="0"/>
        <w:autoSpaceDN w:val="0"/>
        <w:adjustRightInd w:val="0"/>
        <w:spacing w:after="0" w:line="240" w:lineRule="auto"/>
        <w:jc w:val="both"/>
        <w:rPr>
          <w:rFonts w:ascii="Arial" w:hAnsi="Arial" w:cs="Arial"/>
        </w:rPr>
      </w:pPr>
      <w:r w:rsidRPr="00D9423A">
        <w:rPr>
          <w:rFonts w:ascii="Arial" w:hAnsi="Arial" w:cs="Arial"/>
        </w:rPr>
        <w:t>Monitor pupils’ responses to learning and provide feedback to teachers on achievement, progress, problems etc</w:t>
      </w:r>
      <w:r>
        <w:rPr>
          <w:rFonts w:ascii="Arial" w:hAnsi="Arial" w:cs="Arial"/>
        </w:rPr>
        <w:t>.</w:t>
      </w:r>
    </w:p>
    <w:p w14:paraId="78354DE7" w14:textId="3BF7D355" w:rsidR="00D9423A" w:rsidRDefault="00D9423A" w:rsidP="00A4230F">
      <w:pPr>
        <w:widowControl w:val="0"/>
        <w:numPr>
          <w:ilvl w:val="0"/>
          <w:numId w:val="1"/>
        </w:numPr>
        <w:autoSpaceDE w:val="0"/>
        <w:autoSpaceDN w:val="0"/>
        <w:adjustRightInd w:val="0"/>
        <w:spacing w:after="0" w:line="240" w:lineRule="auto"/>
        <w:jc w:val="both"/>
        <w:rPr>
          <w:rFonts w:ascii="Arial" w:hAnsi="Arial" w:cs="Arial"/>
        </w:rPr>
      </w:pPr>
      <w:r w:rsidRPr="00D9423A">
        <w:rPr>
          <w:rFonts w:ascii="Arial" w:hAnsi="Arial" w:cs="Arial"/>
        </w:rPr>
        <w:t>Assist with the supervision of pupils out of lesson times to include lunchtime and playtime</w:t>
      </w:r>
      <w:r>
        <w:rPr>
          <w:rFonts w:ascii="Arial" w:hAnsi="Arial" w:cs="Arial"/>
        </w:rPr>
        <w:t>.</w:t>
      </w:r>
    </w:p>
    <w:p w14:paraId="2D733A7F" w14:textId="4480B316" w:rsidR="00D9423A" w:rsidRDefault="00D9423A" w:rsidP="00A4230F">
      <w:pPr>
        <w:widowControl w:val="0"/>
        <w:numPr>
          <w:ilvl w:val="0"/>
          <w:numId w:val="1"/>
        </w:numPr>
        <w:autoSpaceDE w:val="0"/>
        <w:autoSpaceDN w:val="0"/>
        <w:adjustRightInd w:val="0"/>
        <w:spacing w:after="0" w:line="240" w:lineRule="auto"/>
        <w:jc w:val="both"/>
        <w:rPr>
          <w:rFonts w:ascii="Arial" w:hAnsi="Arial" w:cs="Arial"/>
        </w:rPr>
      </w:pPr>
      <w:r w:rsidRPr="00D9423A">
        <w:rPr>
          <w:rFonts w:ascii="Arial" w:hAnsi="Arial" w:cs="Arial"/>
        </w:rPr>
        <w:t>Promote inclusion and acceptance of all pupils.</w:t>
      </w:r>
    </w:p>
    <w:p w14:paraId="20CBB28F" w14:textId="52ED8031" w:rsidR="00D90F13" w:rsidRPr="00D90F13" w:rsidRDefault="007F2367" w:rsidP="009D73E1">
      <w:pPr>
        <w:widowControl w:val="0"/>
        <w:autoSpaceDE w:val="0"/>
        <w:autoSpaceDN w:val="0"/>
        <w:adjustRightInd w:val="0"/>
        <w:spacing w:after="0" w:line="240" w:lineRule="auto"/>
        <w:jc w:val="both"/>
        <w:rPr>
          <w:rFonts w:ascii="Arial" w:hAnsi="Arial" w:cs="Arial"/>
          <w:szCs w:val="20"/>
        </w:rPr>
      </w:pPr>
      <w:r>
        <w:rPr>
          <w:rFonts w:ascii="Arial" w:hAnsi="Arial" w:cs="Arial"/>
        </w:rPr>
        <w:t>(Bridgend County Borough Council, 2019)</w:t>
      </w:r>
    </w:p>
    <w:p w14:paraId="5E46985C" w14:textId="554FDB09" w:rsidR="00052DAB" w:rsidRDefault="00052DAB" w:rsidP="009463B3">
      <w:pPr>
        <w:widowControl w:val="0"/>
        <w:autoSpaceDE w:val="0"/>
        <w:autoSpaceDN w:val="0"/>
        <w:adjustRightInd w:val="0"/>
        <w:spacing w:after="0" w:line="240" w:lineRule="auto"/>
        <w:jc w:val="both"/>
        <w:rPr>
          <w:rFonts w:ascii="Arial" w:hAnsi="Arial" w:cs="Arial"/>
          <w:szCs w:val="20"/>
        </w:rPr>
      </w:pPr>
    </w:p>
    <w:p w14:paraId="7392CB66" w14:textId="4B6C6767" w:rsidR="00052DAB" w:rsidRPr="00052DAB" w:rsidRDefault="00052DAB" w:rsidP="009463B3">
      <w:pPr>
        <w:widowControl w:val="0"/>
        <w:autoSpaceDE w:val="0"/>
        <w:autoSpaceDN w:val="0"/>
        <w:adjustRightInd w:val="0"/>
        <w:spacing w:after="0" w:line="240" w:lineRule="auto"/>
        <w:jc w:val="both"/>
        <w:rPr>
          <w:rFonts w:ascii="Arial" w:hAnsi="Arial" w:cs="Arial"/>
          <w:i/>
          <w:iCs/>
          <w:szCs w:val="20"/>
        </w:rPr>
      </w:pPr>
      <w:r w:rsidRPr="00052DAB">
        <w:rPr>
          <w:rFonts w:ascii="Arial" w:hAnsi="Arial" w:cs="Arial"/>
          <w:i/>
          <w:iCs/>
          <w:szCs w:val="20"/>
        </w:rPr>
        <w:t>Continuous Professional Development</w:t>
      </w:r>
    </w:p>
    <w:p w14:paraId="3EBD0F49" w14:textId="58A9257F" w:rsidR="00BF3FDE" w:rsidRPr="00043963" w:rsidRDefault="00BF3FDE" w:rsidP="00BF3FDE">
      <w:pPr>
        <w:widowControl w:val="0"/>
        <w:numPr>
          <w:ilvl w:val="0"/>
          <w:numId w:val="12"/>
        </w:numPr>
        <w:autoSpaceDE w:val="0"/>
        <w:autoSpaceDN w:val="0"/>
        <w:adjustRightInd w:val="0"/>
        <w:spacing w:after="0" w:line="240" w:lineRule="auto"/>
        <w:jc w:val="both"/>
        <w:rPr>
          <w:rFonts w:ascii="Arial" w:hAnsi="Arial" w:cs="Arial"/>
          <w:i/>
          <w:szCs w:val="20"/>
        </w:rPr>
      </w:pPr>
      <w:r w:rsidRPr="00043963">
        <w:rPr>
          <w:rFonts w:ascii="Arial" w:hAnsi="Arial" w:cs="Arial"/>
          <w:szCs w:val="20"/>
        </w:rPr>
        <w:t>1</w:t>
      </w:r>
      <w:r w:rsidRPr="00043963">
        <w:rPr>
          <w:rFonts w:ascii="Arial" w:hAnsi="Arial" w:cs="Arial"/>
          <w:szCs w:val="20"/>
          <w:vertAlign w:val="superscript"/>
        </w:rPr>
        <w:t>st</w:t>
      </w:r>
      <w:r w:rsidRPr="00043963">
        <w:rPr>
          <w:rFonts w:ascii="Arial" w:hAnsi="Arial" w:cs="Arial"/>
          <w:szCs w:val="20"/>
        </w:rPr>
        <w:t xml:space="preserve"> class @ number 1 and 2 </w:t>
      </w:r>
    </w:p>
    <w:p w14:paraId="76002D19" w14:textId="6C105692" w:rsidR="00BF3FDE" w:rsidRPr="004873B6" w:rsidRDefault="00BF3FDE" w:rsidP="00BF3FDE">
      <w:pPr>
        <w:widowControl w:val="0"/>
        <w:numPr>
          <w:ilvl w:val="0"/>
          <w:numId w:val="12"/>
        </w:numPr>
        <w:autoSpaceDE w:val="0"/>
        <w:autoSpaceDN w:val="0"/>
        <w:adjustRightInd w:val="0"/>
        <w:spacing w:after="0" w:line="240" w:lineRule="auto"/>
        <w:jc w:val="both"/>
        <w:rPr>
          <w:rFonts w:ascii="Arial" w:hAnsi="Arial" w:cs="Arial"/>
          <w:i/>
          <w:szCs w:val="20"/>
        </w:rPr>
      </w:pPr>
      <w:r w:rsidRPr="00043963">
        <w:rPr>
          <w:rFonts w:ascii="Arial" w:hAnsi="Arial" w:cs="Arial"/>
          <w:szCs w:val="20"/>
        </w:rPr>
        <w:t xml:space="preserve">Success @ arithmetic </w:t>
      </w:r>
    </w:p>
    <w:p w14:paraId="7FCF0027" w14:textId="77777777" w:rsidR="00BF3FDE" w:rsidRPr="004873B6" w:rsidRDefault="00BF3FDE" w:rsidP="00BF3FDE">
      <w:pPr>
        <w:widowControl w:val="0"/>
        <w:numPr>
          <w:ilvl w:val="0"/>
          <w:numId w:val="12"/>
        </w:numPr>
        <w:autoSpaceDE w:val="0"/>
        <w:autoSpaceDN w:val="0"/>
        <w:adjustRightInd w:val="0"/>
        <w:spacing w:after="0" w:line="240" w:lineRule="auto"/>
        <w:jc w:val="both"/>
        <w:rPr>
          <w:rFonts w:ascii="Arial" w:hAnsi="Arial" w:cs="Arial"/>
          <w:i/>
          <w:szCs w:val="20"/>
        </w:rPr>
      </w:pPr>
      <w:commentRangeStart w:id="5"/>
      <w:r>
        <w:rPr>
          <w:rFonts w:ascii="Arial" w:hAnsi="Arial" w:cs="Arial"/>
          <w:szCs w:val="20"/>
        </w:rPr>
        <w:t>Safeguarding training</w:t>
      </w:r>
      <w:commentRangeEnd w:id="5"/>
      <w:r w:rsidR="00374EE9">
        <w:rPr>
          <w:rStyle w:val="CommentReference"/>
        </w:rPr>
        <w:commentReference w:id="5"/>
      </w:r>
    </w:p>
    <w:p w14:paraId="4345E3E9" w14:textId="77777777" w:rsidR="00BF3FDE" w:rsidRPr="004873B6" w:rsidRDefault="00BF3FDE" w:rsidP="00BF3FDE">
      <w:pPr>
        <w:widowControl w:val="0"/>
        <w:numPr>
          <w:ilvl w:val="0"/>
          <w:numId w:val="12"/>
        </w:numPr>
        <w:autoSpaceDE w:val="0"/>
        <w:autoSpaceDN w:val="0"/>
        <w:adjustRightInd w:val="0"/>
        <w:spacing w:after="0" w:line="240" w:lineRule="auto"/>
        <w:jc w:val="both"/>
        <w:rPr>
          <w:rFonts w:ascii="Arial" w:hAnsi="Arial" w:cs="Arial"/>
          <w:i/>
          <w:szCs w:val="20"/>
        </w:rPr>
      </w:pPr>
      <w:r>
        <w:rPr>
          <w:rFonts w:ascii="Arial" w:hAnsi="Arial" w:cs="Arial"/>
          <w:szCs w:val="20"/>
        </w:rPr>
        <w:t>Fire Safety</w:t>
      </w:r>
    </w:p>
    <w:p w14:paraId="6B453257" w14:textId="77777777" w:rsidR="00BF3FDE" w:rsidRPr="00043963" w:rsidRDefault="00BF3FDE" w:rsidP="00BF3FDE">
      <w:pPr>
        <w:widowControl w:val="0"/>
        <w:numPr>
          <w:ilvl w:val="0"/>
          <w:numId w:val="12"/>
        </w:numPr>
        <w:autoSpaceDE w:val="0"/>
        <w:autoSpaceDN w:val="0"/>
        <w:adjustRightInd w:val="0"/>
        <w:spacing w:after="0" w:line="240" w:lineRule="auto"/>
        <w:jc w:val="both"/>
        <w:rPr>
          <w:rFonts w:ascii="Arial" w:hAnsi="Arial" w:cs="Arial"/>
          <w:i/>
          <w:szCs w:val="20"/>
        </w:rPr>
      </w:pPr>
      <w:r>
        <w:rPr>
          <w:rFonts w:ascii="Arial" w:hAnsi="Arial" w:cs="Arial"/>
          <w:szCs w:val="20"/>
        </w:rPr>
        <w:t>First Aid at work</w:t>
      </w:r>
    </w:p>
    <w:p w14:paraId="18C7B130" w14:textId="3952BBBA" w:rsidR="00052DAB" w:rsidRDefault="00052DAB" w:rsidP="009463B3">
      <w:pPr>
        <w:widowControl w:val="0"/>
        <w:autoSpaceDE w:val="0"/>
        <w:autoSpaceDN w:val="0"/>
        <w:adjustRightInd w:val="0"/>
        <w:spacing w:after="0" w:line="240" w:lineRule="auto"/>
        <w:jc w:val="both"/>
        <w:rPr>
          <w:rFonts w:ascii="Arial" w:hAnsi="Arial" w:cs="Arial"/>
          <w:szCs w:val="20"/>
        </w:rPr>
      </w:pPr>
    </w:p>
    <w:p w14:paraId="20028E94" w14:textId="77777777" w:rsidR="00052DAB" w:rsidRPr="00D90F13" w:rsidRDefault="00052DAB" w:rsidP="00052DAB">
      <w:pPr>
        <w:widowControl w:val="0"/>
        <w:autoSpaceDE w:val="0"/>
        <w:autoSpaceDN w:val="0"/>
        <w:adjustRightInd w:val="0"/>
        <w:spacing w:after="0" w:line="240" w:lineRule="auto"/>
        <w:jc w:val="both"/>
        <w:rPr>
          <w:rFonts w:ascii="Arial" w:hAnsi="Arial" w:cs="Arial"/>
          <w:i/>
          <w:szCs w:val="20"/>
        </w:rPr>
      </w:pPr>
      <w:r w:rsidRPr="00D90F13">
        <w:rPr>
          <w:rFonts w:ascii="Arial" w:hAnsi="Arial" w:cs="Arial"/>
          <w:i/>
          <w:szCs w:val="20"/>
        </w:rPr>
        <w:t>Key achievement/projects</w:t>
      </w:r>
    </w:p>
    <w:p w14:paraId="1D247632" w14:textId="77777777" w:rsidR="00052DAB" w:rsidRDefault="00052DAB" w:rsidP="00052DAB">
      <w:pPr>
        <w:pStyle w:val="ListParagraph"/>
        <w:widowControl w:val="0"/>
        <w:autoSpaceDE w:val="0"/>
        <w:autoSpaceDN w:val="0"/>
        <w:adjustRightInd w:val="0"/>
        <w:spacing w:after="0" w:line="240" w:lineRule="auto"/>
        <w:ind w:left="1080"/>
        <w:jc w:val="both"/>
        <w:rPr>
          <w:rFonts w:ascii="Arial" w:hAnsi="Arial" w:cs="Arial"/>
          <w:iCs/>
          <w:szCs w:val="20"/>
        </w:rPr>
      </w:pPr>
    </w:p>
    <w:p w14:paraId="1AD71902" w14:textId="77777777" w:rsidR="00052DAB" w:rsidRPr="00AB72CB" w:rsidRDefault="00052DAB" w:rsidP="00052DAB">
      <w:pPr>
        <w:widowControl w:val="0"/>
        <w:autoSpaceDE w:val="0"/>
        <w:autoSpaceDN w:val="0"/>
        <w:adjustRightInd w:val="0"/>
        <w:spacing w:after="0" w:line="240" w:lineRule="auto"/>
        <w:jc w:val="both"/>
        <w:rPr>
          <w:rFonts w:ascii="Arial" w:hAnsi="Arial" w:cs="Arial"/>
          <w:iCs/>
          <w:szCs w:val="20"/>
        </w:rPr>
      </w:pPr>
      <w:commentRangeStart w:id="6"/>
      <w:r w:rsidRPr="00AB72CB">
        <w:rPr>
          <w:rFonts w:ascii="Arial" w:hAnsi="Arial" w:cs="Arial"/>
          <w:iCs/>
          <w:szCs w:val="20"/>
        </w:rPr>
        <w:t>COVI D-19 Volunteer</w:t>
      </w:r>
      <w:commentRangeEnd w:id="6"/>
      <w:r>
        <w:rPr>
          <w:rStyle w:val="CommentReference"/>
        </w:rPr>
        <w:commentReference w:id="6"/>
      </w:r>
    </w:p>
    <w:p w14:paraId="0648832B" w14:textId="58BE6318" w:rsidR="00BC2484" w:rsidRDefault="00052DAB" w:rsidP="00D90F13">
      <w:pPr>
        <w:widowControl w:val="0"/>
        <w:autoSpaceDE w:val="0"/>
        <w:autoSpaceDN w:val="0"/>
        <w:adjustRightInd w:val="0"/>
        <w:spacing w:after="0" w:line="240" w:lineRule="auto"/>
        <w:jc w:val="both"/>
        <w:rPr>
          <w:rFonts w:ascii="Arial" w:hAnsi="Arial" w:cs="Arial"/>
          <w:szCs w:val="20"/>
        </w:rPr>
      </w:pPr>
      <w:r w:rsidRPr="009463B3">
        <w:rPr>
          <w:rFonts w:ascii="Arial" w:hAnsi="Arial" w:cs="Arial"/>
          <w:szCs w:val="20"/>
        </w:rPr>
        <w:t xml:space="preserve">INVINCBL 10K obstacle course race </w:t>
      </w:r>
    </w:p>
    <w:p w14:paraId="7DC6F5A3" w14:textId="77777777" w:rsidR="00BC2484" w:rsidRPr="00D90F13" w:rsidRDefault="00BC2484" w:rsidP="00D90F13">
      <w:pPr>
        <w:widowControl w:val="0"/>
        <w:autoSpaceDE w:val="0"/>
        <w:autoSpaceDN w:val="0"/>
        <w:adjustRightInd w:val="0"/>
        <w:spacing w:after="0" w:line="240" w:lineRule="auto"/>
        <w:jc w:val="both"/>
        <w:rPr>
          <w:rFonts w:ascii="Arial" w:hAnsi="Arial" w:cs="Arial"/>
          <w:szCs w:val="20"/>
        </w:rPr>
      </w:pPr>
    </w:p>
    <w:p w14:paraId="0569529F" w14:textId="30251F67" w:rsidR="00D90F13" w:rsidRPr="00BF3FDE" w:rsidRDefault="00D90F13" w:rsidP="00D90F13">
      <w:pPr>
        <w:widowControl w:val="0"/>
        <w:autoSpaceDE w:val="0"/>
        <w:autoSpaceDN w:val="0"/>
        <w:adjustRightInd w:val="0"/>
        <w:spacing w:after="0" w:line="240" w:lineRule="auto"/>
        <w:jc w:val="both"/>
        <w:rPr>
          <w:rFonts w:ascii="Arial" w:hAnsi="Arial" w:cs="Arial"/>
          <w:b/>
          <w:bCs/>
          <w:sz w:val="24"/>
          <w:szCs w:val="24"/>
        </w:rPr>
      </w:pPr>
      <w:r w:rsidRPr="00BF3FDE">
        <w:rPr>
          <w:rFonts w:ascii="Arial" w:hAnsi="Arial" w:cs="Arial"/>
          <w:b/>
          <w:bCs/>
          <w:sz w:val="24"/>
          <w:szCs w:val="24"/>
        </w:rPr>
        <w:t>October 2006 – August 2014</w:t>
      </w:r>
      <w:r w:rsidRPr="00BF3FDE">
        <w:rPr>
          <w:rFonts w:ascii="Arial" w:hAnsi="Arial" w:cs="Arial"/>
          <w:b/>
          <w:bCs/>
          <w:sz w:val="24"/>
          <w:szCs w:val="24"/>
        </w:rPr>
        <w:tab/>
      </w:r>
      <w:r w:rsidR="00BF3FDE">
        <w:rPr>
          <w:rFonts w:ascii="Arial" w:hAnsi="Arial" w:cs="Arial"/>
          <w:b/>
          <w:bCs/>
          <w:sz w:val="24"/>
          <w:szCs w:val="24"/>
        </w:rPr>
        <w:t xml:space="preserve"> </w:t>
      </w:r>
      <w:r w:rsidRPr="00BF3FDE">
        <w:rPr>
          <w:rFonts w:ascii="Arial" w:hAnsi="Arial" w:cs="Arial"/>
          <w:b/>
          <w:bCs/>
          <w:sz w:val="24"/>
          <w:szCs w:val="24"/>
        </w:rPr>
        <w:t>Harefield Primary School, Southampton</w:t>
      </w:r>
    </w:p>
    <w:p w14:paraId="34935FC6" w14:textId="4F5F5372" w:rsidR="00D90F13" w:rsidRPr="00BF3FDE" w:rsidRDefault="00D90F13" w:rsidP="00D90F13">
      <w:pPr>
        <w:widowControl w:val="0"/>
        <w:autoSpaceDE w:val="0"/>
        <w:autoSpaceDN w:val="0"/>
        <w:adjustRightInd w:val="0"/>
        <w:spacing w:after="0" w:line="240" w:lineRule="auto"/>
        <w:jc w:val="both"/>
        <w:rPr>
          <w:rFonts w:ascii="Arial" w:hAnsi="Arial" w:cs="Arial"/>
          <w:b/>
          <w:bCs/>
          <w:sz w:val="24"/>
          <w:szCs w:val="24"/>
        </w:rPr>
      </w:pPr>
      <w:r w:rsidRPr="00BF3FDE">
        <w:rPr>
          <w:rFonts w:ascii="Arial" w:hAnsi="Arial" w:cs="Arial"/>
          <w:b/>
          <w:sz w:val="24"/>
          <w:szCs w:val="24"/>
        </w:rPr>
        <w:tab/>
      </w:r>
      <w:r w:rsidRPr="00BF3FDE">
        <w:rPr>
          <w:rFonts w:ascii="Arial" w:hAnsi="Arial" w:cs="Arial"/>
          <w:i/>
          <w:sz w:val="24"/>
          <w:szCs w:val="24"/>
        </w:rPr>
        <w:tab/>
      </w:r>
      <w:r w:rsidRPr="00BF3FDE">
        <w:rPr>
          <w:rFonts w:ascii="Arial" w:hAnsi="Arial" w:cs="Arial"/>
          <w:i/>
          <w:sz w:val="24"/>
          <w:szCs w:val="24"/>
        </w:rPr>
        <w:tab/>
      </w:r>
      <w:r w:rsidRPr="00BF3FDE">
        <w:rPr>
          <w:rFonts w:ascii="Arial" w:hAnsi="Arial" w:cs="Arial"/>
          <w:i/>
          <w:sz w:val="24"/>
          <w:szCs w:val="24"/>
        </w:rPr>
        <w:tab/>
      </w:r>
      <w:r w:rsidR="00393372" w:rsidRPr="00BF3FDE">
        <w:rPr>
          <w:rFonts w:ascii="Arial" w:hAnsi="Arial" w:cs="Arial"/>
          <w:i/>
          <w:sz w:val="24"/>
          <w:szCs w:val="24"/>
        </w:rPr>
        <w:t xml:space="preserve">            </w:t>
      </w:r>
      <w:r w:rsidRPr="00BF3FDE">
        <w:rPr>
          <w:rFonts w:ascii="Arial" w:hAnsi="Arial" w:cs="Arial"/>
          <w:b/>
          <w:bCs/>
          <w:sz w:val="24"/>
          <w:szCs w:val="24"/>
        </w:rPr>
        <w:t>Teaching Assistant</w:t>
      </w:r>
    </w:p>
    <w:p w14:paraId="3F589D8F" w14:textId="1FB03B22" w:rsidR="00D90F13" w:rsidRPr="00D90F13" w:rsidRDefault="00D90F13" w:rsidP="00D90F13">
      <w:pPr>
        <w:widowControl w:val="0"/>
        <w:autoSpaceDE w:val="0"/>
        <w:autoSpaceDN w:val="0"/>
        <w:adjustRightInd w:val="0"/>
        <w:spacing w:after="0" w:line="240" w:lineRule="auto"/>
        <w:jc w:val="both"/>
        <w:rPr>
          <w:rFonts w:ascii="Arial" w:hAnsi="Arial" w:cs="Arial"/>
          <w:iCs/>
          <w:szCs w:val="20"/>
        </w:rPr>
      </w:pPr>
      <w:r w:rsidRPr="00D90F13">
        <w:rPr>
          <w:rFonts w:ascii="Arial" w:hAnsi="Arial" w:cs="Arial"/>
          <w:iCs/>
          <w:szCs w:val="20"/>
        </w:rPr>
        <w:t>Supporting learning individually and as part of a team for pupils</w:t>
      </w:r>
      <w:r w:rsidRPr="00D90F13">
        <w:rPr>
          <w:rFonts w:ascii="Arial" w:hAnsi="Arial" w:cs="Arial"/>
          <w:i/>
          <w:szCs w:val="20"/>
        </w:rPr>
        <w:t xml:space="preserve">. </w:t>
      </w:r>
      <w:r w:rsidRPr="00D90F13">
        <w:rPr>
          <w:rFonts w:ascii="Arial" w:hAnsi="Arial" w:cs="Arial"/>
          <w:iCs/>
          <w:szCs w:val="20"/>
        </w:rPr>
        <w:t xml:space="preserve">Support varied depending on the needs of </w:t>
      </w:r>
      <w:r w:rsidR="009D73E1">
        <w:rPr>
          <w:rFonts w:ascii="Arial" w:hAnsi="Arial" w:cs="Arial"/>
          <w:iCs/>
          <w:szCs w:val="20"/>
        </w:rPr>
        <w:t xml:space="preserve">school. </w:t>
      </w:r>
      <w:r w:rsidRPr="00D90F13">
        <w:rPr>
          <w:rFonts w:ascii="Arial" w:hAnsi="Arial" w:cs="Arial"/>
          <w:iCs/>
          <w:szCs w:val="20"/>
        </w:rPr>
        <w:t xml:space="preserve"> </w:t>
      </w:r>
    </w:p>
    <w:p w14:paraId="45A14121" w14:textId="77777777" w:rsidR="00D90F13" w:rsidRPr="00D90F13" w:rsidRDefault="00D90F13" w:rsidP="00D90F13">
      <w:pPr>
        <w:widowControl w:val="0"/>
        <w:autoSpaceDE w:val="0"/>
        <w:autoSpaceDN w:val="0"/>
        <w:adjustRightInd w:val="0"/>
        <w:spacing w:after="0" w:line="240" w:lineRule="auto"/>
        <w:jc w:val="both"/>
        <w:rPr>
          <w:rFonts w:ascii="Arial" w:hAnsi="Arial" w:cs="Arial"/>
          <w:szCs w:val="20"/>
        </w:rPr>
      </w:pPr>
    </w:p>
    <w:p w14:paraId="564C6215" w14:textId="6D09D53E" w:rsidR="00D90F13" w:rsidRPr="00D90F13" w:rsidRDefault="00D90F13" w:rsidP="00D90F13">
      <w:pPr>
        <w:widowControl w:val="0"/>
        <w:autoSpaceDE w:val="0"/>
        <w:autoSpaceDN w:val="0"/>
        <w:adjustRightInd w:val="0"/>
        <w:spacing w:after="0" w:line="240" w:lineRule="auto"/>
        <w:jc w:val="both"/>
        <w:rPr>
          <w:rFonts w:ascii="Arial" w:hAnsi="Arial" w:cs="Arial"/>
          <w:i/>
          <w:szCs w:val="20"/>
        </w:rPr>
      </w:pPr>
      <w:r w:rsidRPr="00D90F13">
        <w:rPr>
          <w:rFonts w:ascii="Arial" w:hAnsi="Arial" w:cs="Arial"/>
          <w:i/>
          <w:szCs w:val="20"/>
        </w:rPr>
        <w:t>Key responsibilities</w:t>
      </w:r>
    </w:p>
    <w:p w14:paraId="2D469FBD" w14:textId="096AE503" w:rsidR="00D90F13" w:rsidRPr="00D90F13" w:rsidRDefault="00D90F13" w:rsidP="00D90F13">
      <w:pPr>
        <w:widowControl w:val="0"/>
        <w:autoSpaceDE w:val="0"/>
        <w:autoSpaceDN w:val="0"/>
        <w:adjustRightInd w:val="0"/>
        <w:spacing w:after="0" w:line="240" w:lineRule="auto"/>
        <w:jc w:val="both"/>
        <w:rPr>
          <w:rFonts w:ascii="Arial" w:hAnsi="Arial" w:cs="Arial"/>
          <w:i/>
          <w:szCs w:val="20"/>
        </w:rPr>
      </w:pPr>
    </w:p>
    <w:p w14:paraId="2F4445BC" w14:textId="5CE04428" w:rsidR="003B44E6" w:rsidRPr="003B44E6" w:rsidRDefault="003B44E6" w:rsidP="003B44E6">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 xml:space="preserve">To work with individuals or groups of children, as directed by the class teacher and/or SENCo, to support subjects and learning across the whole curriculum (this may include </w:t>
      </w:r>
      <w:r w:rsidRPr="003B44E6">
        <w:rPr>
          <w:rFonts w:ascii="Arial" w:hAnsi="Arial" w:cs="Arial"/>
        </w:rPr>
        <w:lastRenderedPageBreak/>
        <w:t>sole charge of a classroom for short periods of time)</w:t>
      </w:r>
      <w:r w:rsidR="00B47371">
        <w:rPr>
          <w:rFonts w:ascii="Arial" w:hAnsi="Arial" w:cs="Arial"/>
        </w:rPr>
        <w:t>.</w:t>
      </w:r>
      <w:r w:rsidRPr="003B44E6">
        <w:rPr>
          <w:rFonts w:ascii="Arial" w:hAnsi="Arial" w:cs="Arial"/>
        </w:rPr>
        <w:t xml:space="preserve"> </w:t>
      </w:r>
    </w:p>
    <w:p w14:paraId="09D3A028" w14:textId="59C6DA3A" w:rsidR="003B44E6" w:rsidRPr="003B44E6" w:rsidRDefault="003B44E6" w:rsidP="003B44E6">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To establish supportive, caring and secure relationships with the child/children.</w:t>
      </w:r>
    </w:p>
    <w:p w14:paraId="6BCC8F9D" w14:textId="46D905B8" w:rsidR="003B44E6" w:rsidRPr="003B44E6" w:rsidRDefault="003B44E6" w:rsidP="0079605F">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To assist the class teacher/SENCo with the planning, development and delivery of suitable programmes of work for pupils.</w:t>
      </w:r>
      <w:r>
        <w:rPr>
          <w:rFonts w:ascii="Arial" w:hAnsi="Arial" w:cs="Arial"/>
        </w:rPr>
        <w:t xml:space="preserve"> </w:t>
      </w:r>
    </w:p>
    <w:p w14:paraId="19DE47A7" w14:textId="31DFA255" w:rsidR="003B44E6" w:rsidRPr="003B44E6" w:rsidRDefault="003B44E6" w:rsidP="0079605F">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 xml:space="preserve">To support class teachers to design, create and produce learning activities, materials and resources to support aspects of the curriculum. </w:t>
      </w:r>
    </w:p>
    <w:p w14:paraId="3CE926D6" w14:textId="7C1EFD24" w:rsidR="003B44E6" w:rsidRPr="003B44E6" w:rsidRDefault="003B44E6" w:rsidP="003B44E6">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 xml:space="preserve">To help encourage independent learning and behaviour and enabling learning targets and outcomes to be achieved.  </w:t>
      </w:r>
    </w:p>
    <w:p w14:paraId="73A158BB" w14:textId="0509696C" w:rsidR="003B44E6" w:rsidRPr="003B44E6" w:rsidRDefault="003B44E6" w:rsidP="003B44E6">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 xml:space="preserve">To contribute to monitoring and recording pupils’ progress, maintaining records and providing relevant feedback to teachers.  </w:t>
      </w:r>
    </w:p>
    <w:p w14:paraId="0B88C858" w14:textId="7874FCDC" w:rsidR="003B44E6" w:rsidRPr="003B44E6" w:rsidRDefault="003B44E6" w:rsidP="003B44E6">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To liaise with outside agencies, where appropriate, in respect of individual children</w:t>
      </w:r>
      <w:r w:rsidR="00B47371">
        <w:rPr>
          <w:rFonts w:ascii="Arial" w:hAnsi="Arial" w:cs="Arial"/>
        </w:rPr>
        <w:t>.</w:t>
      </w:r>
      <w:r w:rsidRPr="003B44E6">
        <w:rPr>
          <w:rFonts w:ascii="Arial" w:hAnsi="Arial" w:cs="Arial"/>
        </w:rPr>
        <w:t xml:space="preserve"> </w:t>
      </w:r>
    </w:p>
    <w:p w14:paraId="29C207F0" w14:textId="3B158134" w:rsidR="009D73E1" w:rsidRPr="003B44E6" w:rsidRDefault="003B44E6" w:rsidP="003B44E6">
      <w:pPr>
        <w:pStyle w:val="ListParagraph"/>
        <w:widowControl w:val="0"/>
        <w:numPr>
          <w:ilvl w:val="0"/>
          <w:numId w:val="16"/>
        </w:numPr>
        <w:autoSpaceDE w:val="0"/>
        <w:autoSpaceDN w:val="0"/>
        <w:adjustRightInd w:val="0"/>
        <w:spacing w:after="0" w:line="240" w:lineRule="auto"/>
        <w:jc w:val="both"/>
        <w:rPr>
          <w:rFonts w:ascii="Arial" w:hAnsi="Arial" w:cs="Arial"/>
        </w:rPr>
      </w:pPr>
      <w:r w:rsidRPr="003B44E6">
        <w:rPr>
          <w:rFonts w:ascii="Arial" w:hAnsi="Arial" w:cs="Arial"/>
        </w:rPr>
        <w:t>To assist with general school duties including setting up classrooms, preparing resources and displays, tidying and clearing away</w:t>
      </w:r>
      <w:r w:rsidR="00B47371">
        <w:rPr>
          <w:rFonts w:ascii="Arial" w:hAnsi="Arial" w:cs="Arial"/>
        </w:rPr>
        <w:t>.</w:t>
      </w:r>
    </w:p>
    <w:p w14:paraId="0D21E7A4" w14:textId="77777777" w:rsidR="003B44E6" w:rsidRPr="009D73E1" w:rsidRDefault="003B44E6" w:rsidP="009D73E1">
      <w:pPr>
        <w:widowControl w:val="0"/>
        <w:autoSpaceDE w:val="0"/>
        <w:autoSpaceDN w:val="0"/>
        <w:adjustRightInd w:val="0"/>
        <w:spacing w:after="0" w:line="240" w:lineRule="auto"/>
        <w:ind w:left="720"/>
        <w:jc w:val="both"/>
        <w:rPr>
          <w:rFonts w:ascii="Arial" w:hAnsi="Arial" w:cs="Arial"/>
          <w:i/>
          <w:szCs w:val="20"/>
        </w:rPr>
      </w:pPr>
    </w:p>
    <w:p w14:paraId="36ABD6D2" w14:textId="2EF15982" w:rsidR="00D90F13" w:rsidRDefault="00BF3FDE" w:rsidP="00D90F13">
      <w:pPr>
        <w:widowControl w:val="0"/>
        <w:autoSpaceDE w:val="0"/>
        <w:autoSpaceDN w:val="0"/>
        <w:adjustRightInd w:val="0"/>
        <w:spacing w:after="0" w:line="240" w:lineRule="auto"/>
        <w:jc w:val="both"/>
        <w:rPr>
          <w:rFonts w:ascii="Arial" w:hAnsi="Arial" w:cs="Arial"/>
          <w:i/>
          <w:szCs w:val="20"/>
        </w:rPr>
      </w:pPr>
      <w:r>
        <w:rPr>
          <w:rFonts w:ascii="Arial" w:hAnsi="Arial" w:cs="Arial"/>
          <w:i/>
          <w:szCs w:val="20"/>
        </w:rPr>
        <w:t xml:space="preserve">Continuous Professional Development </w:t>
      </w:r>
    </w:p>
    <w:p w14:paraId="7C03AAD0" w14:textId="77777777" w:rsidR="00BF3FDE" w:rsidRPr="00D90F13" w:rsidRDefault="00BF3FDE" w:rsidP="00D90F13">
      <w:pPr>
        <w:widowControl w:val="0"/>
        <w:autoSpaceDE w:val="0"/>
        <w:autoSpaceDN w:val="0"/>
        <w:adjustRightInd w:val="0"/>
        <w:spacing w:after="0" w:line="240" w:lineRule="auto"/>
        <w:jc w:val="both"/>
        <w:rPr>
          <w:rFonts w:ascii="Arial" w:hAnsi="Arial" w:cs="Arial"/>
          <w:i/>
          <w:szCs w:val="20"/>
        </w:rPr>
      </w:pPr>
    </w:p>
    <w:p w14:paraId="795D06C2" w14:textId="4D36B53E" w:rsidR="00D90F13" w:rsidRPr="00BF3FDE" w:rsidRDefault="00D90F13" w:rsidP="00BF3FDE">
      <w:pPr>
        <w:pStyle w:val="ListParagraph"/>
        <w:widowControl w:val="0"/>
        <w:numPr>
          <w:ilvl w:val="0"/>
          <w:numId w:val="11"/>
        </w:numPr>
        <w:autoSpaceDE w:val="0"/>
        <w:autoSpaceDN w:val="0"/>
        <w:adjustRightInd w:val="0"/>
        <w:spacing w:after="0" w:line="240" w:lineRule="auto"/>
        <w:jc w:val="both"/>
        <w:rPr>
          <w:rFonts w:ascii="Arial" w:hAnsi="Arial" w:cs="Arial"/>
          <w:b/>
          <w:bCs/>
          <w:szCs w:val="20"/>
        </w:rPr>
      </w:pPr>
      <w:r w:rsidRPr="00BF3FDE">
        <w:rPr>
          <w:rFonts w:ascii="Arial" w:hAnsi="Arial" w:cs="Arial"/>
          <w:szCs w:val="20"/>
        </w:rPr>
        <w:t xml:space="preserve">Catch Up Numeracy training. </w:t>
      </w:r>
    </w:p>
    <w:p w14:paraId="46D3FCBD" w14:textId="4D93CA1B" w:rsidR="00D90F13" w:rsidRPr="00BF3FDE" w:rsidRDefault="00D90F13" w:rsidP="00D90F13">
      <w:pPr>
        <w:widowControl w:val="0"/>
        <w:autoSpaceDE w:val="0"/>
        <w:autoSpaceDN w:val="0"/>
        <w:adjustRightInd w:val="0"/>
        <w:spacing w:after="0" w:line="240" w:lineRule="auto"/>
        <w:jc w:val="both"/>
        <w:rPr>
          <w:rFonts w:ascii="Arial" w:hAnsi="Arial" w:cs="Arial"/>
          <w:sz w:val="24"/>
          <w:szCs w:val="24"/>
        </w:rPr>
      </w:pPr>
    </w:p>
    <w:p w14:paraId="6E83EB85" w14:textId="36A24ABE" w:rsidR="00D90F13" w:rsidRPr="00BF3FDE" w:rsidRDefault="00D90F13" w:rsidP="00D90F13">
      <w:pPr>
        <w:widowControl w:val="0"/>
        <w:autoSpaceDE w:val="0"/>
        <w:autoSpaceDN w:val="0"/>
        <w:adjustRightInd w:val="0"/>
        <w:spacing w:after="0" w:line="240" w:lineRule="auto"/>
        <w:jc w:val="both"/>
        <w:rPr>
          <w:rFonts w:ascii="Arial" w:hAnsi="Arial" w:cs="Arial"/>
          <w:b/>
          <w:bCs/>
          <w:sz w:val="24"/>
          <w:szCs w:val="24"/>
        </w:rPr>
      </w:pPr>
      <w:bookmarkStart w:id="7" w:name="_Hlk38032054"/>
      <w:r w:rsidRPr="00BF3FDE">
        <w:rPr>
          <w:rFonts w:ascii="Arial" w:hAnsi="Arial" w:cs="Arial"/>
          <w:b/>
          <w:bCs/>
          <w:sz w:val="24"/>
          <w:szCs w:val="24"/>
        </w:rPr>
        <w:t>October 2002 – March 2011</w:t>
      </w:r>
      <w:r w:rsidRPr="00BF3FDE">
        <w:rPr>
          <w:rFonts w:ascii="Arial" w:hAnsi="Arial" w:cs="Arial"/>
          <w:b/>
          <w:bCs/>
          <w:sz w:val="24"/>
          <w:szCs w:val="24"/>
        </w:rPr>
        <w:tab/>
      </w:r>
      <w:r w:rsidR="00393372" w:rsidRPr="00BF3FDE">
        <w:rPr>
          <w:rFonts w:ascii="Arial" w:hAnsi="Arial" w:cs="Arial"/>
          <w:b/>
          <w:bCs/>
          <w:sz w:val="24"/>
          <w:szCs w:val="24"/>
        </w:rPr>
        <w:t xml:space="preserve"> </w:t>
      </w:r>
      <w:r w:rsidR="00BF3FDE">
        <w:rPr>
          <w:rFonts w:ascii="Arial" w:hAnsi="Arial" w:cs="Arial"/>
          <w:b/>
          <w:bCs/>
          <w:sz w:val="24"/>
          <w:szCs w:val="24"/>
        </w:rPr>
        <w:t>Children’s Services</w:t>
      </w:r>
      <w:r w:rsidRPr="00BF3FDE">
        <w:rPr>
          <w:rFonts w:ascii="Arial" w:hAnsi="Arial" w:cs="Arial"/>
          <w:b/>
          <w:bCs/>
          <w:sz w:val="24"/>
          <w:szCs w:val="24"/>
        </w:rPr>
        <w:t>, Southampton City Council</w:t>
      </w:r>
    </w:p>
    <w:p w14:paraId="55EF3757" w14:textId="7CE62398" w:rsidR="00D90F13" w:rsidRPr="00BF3FDE" w:rsidRDefault="00D90F13" w:rsidP="00D90F13">
      <w:pPr>
        <w:widowControl w:val="0"/>
        <w:autoSpaceDE w:val="0"/>
        <w:autoSpaceDN w:val="0"/>
        <w:adjustRightInd w:val="0"/>
        <w:spacing w:after="0" w:line="240" w:lineRule="auto"/>
        <w:jc w:val="both"/>
        <w:rPr>
          <w:rFonts w:ascii="Arial" w:hAnsi="Arial" w:cs="Arial"/>
          <w:b/>
          <w:bCs/>
          <w:sz w:val="24"/>
          <w:szCs w:val="24"/>
        </w:rPr>
      </w:pPr>
      <w:r w:rsidRPr="00BF3FDE">
        <w:rPr>
          <w:rFonts w:ascii="Arial" w:hAnsi="Arial" w:cs="Arial"/>
          <w:b/>
          <w:sz w:val="24"/>
          <w:szCs w:val="24"/>
        </w:rPr>
        <w:tab/>
      </w:r>
      <w:r w:rsidRPr="00BF3FDE">
        <w:rPr>
          <w:rFonts w:ascii="Arial" w:hAnsi="Arial" w:cs="Arial"/>
          <w:i/>
          <w:sz w:val="24"/>
          <w:szCs w:val="24"/>
        </w:rPr>
        <w:tab/>
      </w:r>
      <w:r w:rsidRPr="00BF3FDE">
        <w:rPr>
          <w:rFonts w:ascii="Arial" w:hAnsi="Arial" w:cs="Arial"/>
          <w:i/>
          <w:sz w:val="24"/>
          <w:szCs w:val="24"/>
        </w:rPr>
        <w:tab/>
      </w:r>
      <w:r w:rsidRPr="00BF3FDE">
        <w:rPr>
          <w:rFonts w:ascii="Arial" w:hAnsi="Arial" w:cs="Arial"/>
          <w:i/>
          <w:sz w:val="24"/>
          <w:szCs w:val="24"/>
        </w:rPr>
        <w:tab/>
      </w:r>
      <w:r w:rsidR="00393372" w:rsidRPr="00BF3FDE">
        <w:rPr>
          <w:rFonts w:ascii="Arial" w:hAnsi="Arial" w:cs="Arial"/>
          <w:i/>
          <w:sz w:val="24"/>
          <w:szCs w:val="24"/>
        </w:rPr>
        <w:t xml:space="preserve">   </w:t>
      </w:r>
      <w:r w:rsidR="00BF3FDE">
        <w:rPr>
          <w:rFonts w:ascii="Arial" w:hAnsi="Arial" w:cs="Arial"/>
          <w:i/>
          <w:sz w:val="24"/>
          <w:szCs w:val="24"/>
        </w:rPr>
        <w:t xml:space="preserve">        </w:t>
      </w:r>
      <w:r w:rsidR="00393372" w:rsidRPr="00BF3FDE">
        <w:rPr>
          <w:rFonts w:ascii="Arial" w:hAnsi="Arial" w:cs="Arial"/>
          <w:i/>
          <w:sz w:val="24"/>
          <w:szCs w:val="24"/>
        </w:rPr>
        <w:t xml:space="preserve"> </w:t>
      </w:r>
      <w:r w:rsidRPr="00BF3FDE">
        <w:rPr>
          <w:rFonts w:ascii="Arial" w:hAnsi="Arial" w:cs="Arial"/>
          <w:b/>
          <w:bCs/>
          <w:sz w:val="24"/>
          <w:szCs w:val="24"/>
        </w:rPr>
        <w:t>Playworker</w:t>
      </w:r>
    </w:p>
    <w:p w14:paraId="37125512" w14:textId="20A4F005" w:rsidR="00D90F13" w:rsidRPr="008E3C5A" w:rsidRDefault="00D90F13" w:rsidP="00D90F13">
      <w:pPr>
        <w:widowControl w:val="0"/>
        <w:autoSpaceDE w:val="0"/>
        <w:autoSpaceDN w:val="0"/>
        <w:adjustRightInd w:val="0"/>
        <w:spacing w:after="0" w:line="240" w:lineRule="auto"/>
        <w:jc w:val="both"/>
        <w:rPr>
          <w:rFonts w:asciiTheme="minorHAnsi" w:hAnsiTheme="minorHAnsi" w:cs="Arial"/>
          <w:b/>
          <w:bCs/>
          <w:szCs w:val="20"/>
        </w:rPr>
      </w:pPr>
      <w:r w:rsidRPr="00F233D1">
        <w:rPr>
          <w:rFonts w:ascii="Arial" w:hAnsi="Arial" w:cs="Arial"/>
        </w:rPr>
        <w:t xml:space="preserve">Open access play provision for children and young people aged 5 to 14.  </w:t>
      </w:r>
      <w:r w:rsidR="003E2A92">
        <w:rPr>
          <w:rFonts w:ascii="Arial" w:hAnsi="Arial" w:cs="Arial"/>
        </w:rPr>
        <w:t xml:space="preserve">Creating a safe and welcoming environment for children to develop their resilience and friendship groups outside of a school setting. Organise trips to challenge and develop the confidence of the children. </w:t>
      </w:r>
    </w:p>
    <w:p w14:paraId="55566642" w14:textId="77777777" w:rsidR="00D90F13" w:rsidRPr="008E3C5A" w:rsidRDefault="00D90F13" w:rsidP="00D90F13">
      <w:pPr>
        <w:widowControl w:val="0"/>
        <w:autoSpaceDE w:val="0"/>
        <w:autoSpaceDN w:val="0"/>
        <w:adjustRightInd w:val="0"/>
        <w:spacing w:after="0" w:line="240" w:lineRule="auto"/>
        <w:jc w:val="both"/>
        <w:rPr>
          <w:rFonts w:asciiTheme="minorHAnsi" w:hAnsiTheme="minorHAnsi" w:cs="Arial"/>
          <w:b/>
          <w:bCs/>
          <w:szCs w:val="20"/>
        </w:rPr>
      </w:pPr>
    </w:p>
    <w:p w14:paraId="6E9DE032" w14:textId="1D1A547A" w:rsidR="00D90F13" w:rsidRPr="00BF3FDE" w:rsidRDefault="007E2821" w:rsidP="00AD7421">
      <w:pPr>
        <w:widowControl w:val="0"/>
        <w:autoSpaceDE w:val="0"/>
        <w:autoSpaceDN w:val="0"/>
        <w:adjustRightInd w:val="0"/>
        <w:spacing w:after="0" w:line="240" w:lineRule="auto"/>
        <w:rPr>
          <w:rFonts w:ascii="Arial" w:hAnsi="Arial" w:cs="Arial"/>
          <w:b/>
          <w:bCs/>
          <w:sz w:val="24"/>
          <w:szCs w:val="24"/>
        </w:rPr>
      </w:pPr>
      <w:r>
        <w:rPr>
          <w:rFonts w:ascii="Arial" w:hAnsi="Arial" w:cs="Arial"/>
          <w:b/>
          <w:bCs/>
          <w:sz w:val="24"/>
          <w:szCs w:val="24"/>
        </w:rPr>
        <w:t>January</w:t>
      </w:r>
      <w:r w:rsidR="00D90F13" w:rsidRPr="00BF3FDE">
        <w:rPr>
          <w:rFonts w:ascii="Arial" w:hAnsi="Arial" w:cs="Arial"/>
          <w:b/>
          <w:bCs/>
          <w:sz w:val="24"/>
          <w:szCs w:val="24"/>
        </w:rPr>
        <w:t xml:space="preserve"> 200</w:t>
      </w:r>
      <w:r>
        <w:rPr>
          <w:rFonts w:ascii="Arial" w:hAnsi="Arial" w:cs="Arial"/>
          <w:b/>
          <w:bCs/>
          <w:sz w:val="24"/>
          <w:szCs w:val="24"/>
        </w:rPr>
        <w:t>2</w:t>
      </w:r>
      <w:r w:rsidR="00D90F13" w:rsidRPr="00BF3FDE">
        <w:rPr>
          <w:rFonts w:ascii="Arial" w:hAnsi="Arial" w:cs="Arial"/>
          <w:b/>
          <w:bCs/>
          <w:sz w:val="24"/>
          <w:szCs w:val="24"/>
        </w:rPr>
        <w:t xml:space="preserve"> – November 2003</w:t>
      </w:r>
      <w:r w:rsidR="00AD7421">
        <w:rPr>
          <w:rFonts w:ascii="Arial" w:hAnsi="Arial" w:cs="Arial"/>
          <w:b/>
          <w:bCs/>
          <w:sz w:val="24"/>
          <w:szCs w:val="24"/>
        </w:rPr>
        <w:t xml:space="preserve">        </w:t>
      </w:r>
      <w:r w:rsidR="00393372" w:rsidRPr="00BF3FDE">
        <w:rPr>
          <w:rFonts w:cs="Arial"/>
          <w:b/>
          <w:bCs/>
          <w:sz w:val="24"/>
          <w:szCs w:val="24"/>
        </w:rPr>
        <w:t xml:space="preserve"> </w:t>
      </w:r>
      <w:r w:rsidR="00AD7421">
        <w:rPr>
          <w:rFonts w:cs="Arial"/>
          <w:b/>
          <w:bCs/>
          <w:sz w:val="24"/>
          <w:szCs w:val="24"/>
        </w:rPr>
        <w:t xml:space="preserve">     </w:t>
      </w:r>
      <w:r>
        <w:rPr>
          <w:rFonts w:cs="Arial"/>
          <w:b/>
          <w:bCs/>
          <w:sz w:val="24"/>
          <w:szCs w:val="24"/>
        </w:rPr>
        <w:t xml:space="preserve">     </w:t>
      </w:r>
      <w:r w:rsidR="00D90F13" w:rsidRPr="00BF3FDE">
        <w:rPr>
          <w:rFonts w:ascii="Arial" w:hAnsi="Arial" w:cs="Arial"/>
          <w:b/>
          <w:bCs/>
          <w:sz w:val="24"/>
          <w:szCs w:val="24"/>
        </w:rPr>
        <w:t>Noah’s Ark Pre-School</w:t>
      </w:r>
      <w:r w:rsidR="00AD7421">
        <w:rPr>
          <w:rFonts w:ascii="Arial" w:hAnsi="Arial" w:cs="Arial"/>
          <w:b/>
          <w:bCs/>
          <w:sz w:val="24"/>
          <w:szCs w:val="24"/>
        </w:rPr>
        <w:t>,</w:t>
      </w:r>
      <w:r w:rsidR="00D90F13" w:rsidRPr="00BF3FDE">
        <w:rPr>
          <w:rFonts w:ascii="Arial" w:hAnsi="Arial" w:cs="Arial"/>
          <w:b/>
          <w:bCs/>
          <w:sz w:val="24"/>
          <w:szCs w:val="24"/>
        </w:rPr>
        <w:t xml:space="preserve"> </w:t>
      </w:r>
      <w:r w:rsidR="00393372" w:rsidRPr="00BF3FDE">
        <w:rPr>
          <w:rFonts w:ascii="Arial" w:hAnsi="Arial" w:cs="Arial"/>
          <w:b/>
          <w:bCs/>
          <w:sz w:val="24"/>
          <w:szCs w:val="24"/>
        </w:rPr>
        <w:t>Southampton</w:t>
      </w:r>
    </w:p>
    <w:p w14:paraId="2B873C0D" w14:textId="46D951E8" w:rsidR="000F7B2E" w:rsidRPr="009D73E1" w:rsidRDefault="00D90F13" w:rsidP="009D73E1">
      <w:pPr>
        <w:widowControl w:val="0"/>
        <w:autoSpaceDE w:val="0"/>
        <w:autoSpaceDN w:val="0"/>
        <w:adjustRightInd w:val="0"/>
        <w:spacing w:after="0" w:line="240" w:lineRule="auto"/>
        <w:jc w:val="right"/>
        <w:rPr>
          <w:rFonts w:ascii="Arial" w:hAnsi="Arial" w:cs="Arial"/>
          <w:b/>
          <w:bCs/>
          <w:iCs/>
        </w:rPr>
      </w:pPr>
      <w:r w:rsidRPr="00393372">
        <w:rPr>
          <w:rFonts w:ascii="Arial" w:hAnsi="Arial" w:cs="Arial"/>
          <w:b/>
          <w:bCs/>
          <w:szCs w:val="20"/>
        </w:rPr>
        <w:tab/>
      </w:r>
      <w:r w:rsidRPr="00393372">
        <w:rPr>
          <w:rFonts w:ascii="Arial" w:hAnsi="Arial" w:cs="Arial"/>
          <w:b/>
          <w:bCs/>
          <w:i/>
          <w:szCs w:val="20"/>
        </w:rPr>
        <w:tab/>
      </w:r>
      <w:r w:rsidRPr="00393372">
        <w:rPr>
          <w:rFonts w:ascii="Arial" w:hAnsi="Arial" w:cs="Arial"/>
          <w:b/>
          <w:bCs/>
          <w:i/>
          <w:szCs w:val="20"/>
        </w:rPr>
        <w:tab/>
      </w:r>
      <w:r w:rsidRPr="00393372">
        <w:rPr>
          <w:rFonts w:ascii="Arial" w:hAnsi="Arial" w:cs="Arial"/>
          <w:b/>
          <w:bCs/>
          <w:i/>
          <w:szCs w:val="20"/>
        </w:rPr>
        <w:tab/>
        <w:t xml:space="preserve">             </w:t>
      </w:r>
      <w:r w:rsidR="00393372">
        <w:rPr>
          <w:rFonts w:ascii="Arial" w:hAnsi="Arial" w:cs="Arial"/>
          <w:b/>
          <w:bCs/>
          <w:i/>
          <w:szCs w:val="20"/>
        </w:rPr>
        <w:t xml:space="preserve">  </w:t>
      </w:r>
      <w:r w:rsidR="00BF3FDE">
        <w:rPr>
          <w:rFonts w:ascii="Arial" w:hAnsi="Arial" w:cs="Arial"/>
          <w:b/>
          <w:bCs/>
          <w:i/>
          <w:szCs w:val="20"/>
        </w:rPr>
        <w:t xml:space="preserve">         </w:t>
      </w:r>
      <w:r w:rsidRPr="00393372">
        <w:rPr>
          <w:rFonts w:ascii="Arial" w:hAnsi="Arial" w:cs="Arial"/>
          <w:b/>
          <w:bCs/>
          <w:i/>
          <w:szCs w:val="20"/>
        </w:rPr>
        <w:t xml:space="preserve"> </w:t>
      </w:r>
      <w:r w:rsidRPr="00BF3FDE">
        <w:rPr>
          <w:rFonts w:ascii="Arial" w:hAnsi="Arial" w:cs="Arial"/>
          <w:b/>
          <w:bCs/>
          <w:iCs/>
          <w:sz w:val="24"/>
          <w:szCs w:val="24"/>
        </w:rPr>
        <w:t xml:space="preserve">Play Leader </w:t>
      </w:r>
    </w:p>
    <w:p w14:paraId="66ACC75E" w14:textId="5C324EEA" w:rsidR="000F7B2E" w:rsidRPr="009D73E1" w:rsidRDefault="000F7B2E" w:rsidP="00D90F13">
      <w:pPr>
        <w:widowControl w:val="0"/>
        <w:autoSpaceDE w:val="0"/>
        <w:autoSpaceDN w:val="0"/>
        <w:adjustRightInd w:val="0"/>
        <w:spacing w:after="0" w:line="240" w:lineRule="auto"/>
        <w:jc w:val="both"/>
        <w:rPr>
          <w:rFonts w:ascii="Arial" w:hAnsi="Arial" w:cs="Arial"/>
          <w:iCs/>
        </w:rPr>
      </w:pPr>
      <w:r w:rsidRPr="009D73E1">
        <w:rPr>
          <w:rFonts w:ascii="Arial" w:hAnsi="Arial" w:cs="Arial"/>
          <w:iCs/>
        </w:rPr>
        <w:t xml:space="preserve">Key responsibilities were to provide engaging strategies and initiatives to encourage children to learn and prepare them for starting school. Monitor, assess and complete learning profiles for key children. Liaise with parents and provide structured feedback on their child’s progress. </w:t>
      </w:r>
    </w:p>
    <w:p w14:paraId="60ECEC76" w14:textId="5FD425D0" w:rsidR="00F233D1" w:rsidRDefault="00F233D1" w:rsidP="00D90F13">
      <w:pPr>
        <w:widowControl w:val="0"/>
        <w:autoSpaceDE w:val="0"/>
        <w:autoSpaceDN w:val="0"/>
        <w:adjustRightInd w:val="0"/>
        <w:spacing w:after="0" w:line="240" w:lineRule="auto"/>
        <w:jc w:val="both"/>
        <w:rPr>
          <w:rFonts w:ascii="Arial" w:hAnsi="Arial" w:cs="Arial"/>
          <w:i/>
          <w:szCs w:val="20"/>
        </w:rPr>
      </w:pPr>
    </w:p>
    <w:p w14:paraId="68BB9366" w14:textId="47C85DD3" w:rsidR="007E2821" w:rsidRDefault="007E2821" w:rsidP="007E2821">
      <w:pPr>
        <w:widowControl w:val="0"/>
        <w:autoSpaceDE w:val="0"/>
        <w:autoSpaceDN w:val="0"/>
        <w:adjustRightInd w:val="0"/>
        <w:spacing w:after="0" w:line="240" w:lineRule="auto"/>
        <w:jc w:val="both"/>
        <w:rPr>
          <w:rFonts w:ascii="Arial" w:hAnsi="Arial" w:cs="Arial"/>
          <w:b/>
          <w:bCs/>
          <w:iCs/>
          <w:sz w:val="24"/>
          <w:szCs w:val="24"/>
        </w:rPr>
      </w:pPr>
      <w:r w:rsidRPr="007E2821">
        <w:rPr>
          <w:rFonts w:ascii="Arial" w:hAnsi="Arial" w:cs="Arial"/>
          <w:b/>
          <w:bCs/>
          <w:iCs/>
          <w:sz w:val="24"/>
          <w:szCs w:val="24"/>
        </w:rPr>
        <w:t>September 2001 – January 2002</w:t>
      </w:r>
      <w:r>
        <w:rPr>
          <w:rFonts w:ascii="Arial" w:hAnsi="Arial" w:cs="Arial"/>
          <w:b/>
          <w:bCs/>
          <w:iCs/>
          <w:sz w:val="24"/>
          <w:szCs w:val="24"/>
        </w:rPr>
        <w:t xml:space="preserve"> </w:t>
      </w:r>
      <w:r w:rsidR="0046648F">
        <w:rPr>
          <w:rFonts w:ascii="Arial" w:hAnsi="Arial" w:cs="Arial"/>
          <w:b/>
          <w:bCs/>
          <w:iCs/>
          <w:sz w:val="24"/>
          <w:szCs w:val="24"/>
        </w:rPr>
        <w:t xml:space="preserve">              Sinclair Primary School, Southampton</w:t>
      </w:r>
    </w:p>
    <w:p w14:paraId="2B65951D" w14:textId="1A2800DC" w:rsidR="00630FE5" w:rsidRDefault="0046648F" w:rsidP="009D73E1">
      <w:pPr>
        <w:widowControl w:val="0"/>
        <w:autoSpaceDE w:val="0"/>
        <w:autoSpaceDN w:val="0"/>
        <w:adjustRightInd w:val="0"/>
        <w:spacing w:after="0" w:line="240" w:lineRule="auto"/>
        <w:jc w:val="right"/>
        <w:rPr>
          <w:rFonts w:ascii="Arial" w:hAnsi="Arial" w:cs="Arial"/>
          <w:b/>
          <w:bCs/>
          <w:iCs/>
          <w:sz w:val="24"/>
          <w:szCs w:val="24"/>
        </w:rPr>
      </w:pPr>
      <w:r>
        <w:rPr>
          <w:rFonts w:ascii="Arial" w:hAnsi="Arial" w:cs="Arial"/>
          <w:b/>
          <w:bCs/>
          <w:iCs/>
          <w:sz w:val="24"/>
          <w:szCs w:val="24"/>
        </w:rPr>
        <w:t>Volunteer</w:t>
      </w:r>
    </w:p>
    <w:p w14:paraId="373C4192" w14:textId="7F72738C" w:rsidR="00630FE5" w:rsidRPr="00630FE5" w:rsidRDefault="00630FE5" w:rsidP="00630FE5">
      <w:pPr>
        <w:widowControl w:val="0"/>
        <w:autoSpaceDE w:val="0"/>
        <w:autoSpaceDN w:val="0"/>
        <w:adjustRightInd w:val="0"/>
        <w:spacing w:after="0" w:line="240" w:lineRule="auto"/>
        <w:jc w:val="both"/>
        <w:rPr>
          <w:rFonts w:ascii="Arial" w:hAnsi="Arial" w:cs="Arial"/>
          <w:iCs/>
          <w:sz w:val="24"/>
          <w:szCs w:val="24"/>
        </w:rPr>
      </w:pPr>
      <w:r w:rsidRPr="00630FE5">
        <w:rPr>
          <w:rFonts w:ascii="Arial" w:hAnsi="Arial" w:cs="Arial"/>
          <w:iCs/>
          <w:sz w:val="24"/>
          <w:szCs w:val="24"/>
        </w:rPr>
        <w:t>Listen</w:t>
      </w:r>
      <w:r w:rsidR="00A450AD">
        <w:rPr>
          <w:rFonts w:ascii="Arial" w:hAnsi="Arial" w:cs="Arial"/>
          <w:iCs/>
          <w:sz w:val="24"/>
          <w:szCs w:val="24"/>
        </w:rPr>
        <w:t>ed</w:t>
      </w:r>
      <w:r w:rsidRPr="00630FE5">
        <w:rPr>
          <w:rFonts w:ascii="Arial" w:hAnsi="Arial" w:cs="Arial"/>
          <w:iCs/>
          <w:sz w:val="24"/>
          <w:szCs w:val="24"/>
        </w:rPr>
        <w:t xml:space="preserve"> to children read, help</w:t>
      </w:r>
      <w:r w:rsidR="00A450AD">
        <w:rPr>
          <w:rFonts w:ascii="Arial" w:hAnsi="Arial" w:cs="Arial"/>
          <w:iCs/>
          <w:sz w:val="24"/>
          <w:szCs w:val="24"/>
        </w:rPr>
        <w:t>ed</w:t>
      </w:r>
      <w:r w:rsidRPr="00630FE5">
        <w:rPr>
          <w:rFonts w:ascii="Arial" w:hAnsi="Arial" w:cs="Arial"/>
          <w:iCs/>
          <w:sz w:val="24"/>
          <w:szCs w:val="24"/>
        </w:rPr>
        <w:t xml:space="preserve"> to set up lessons and resources. </w:t>
      </w:r>
    </w:p>
    <w:p w14:paraId="39BD59C8" w14:textId="4E456C30" w:rsidR="00D90F13" w:rsidRPr="00393372" w:rsidRDefault="00D90F13" w:rsidP="00D90F13">
      <w:pPr>
        <w:widowControl w:val="0"/>
        <w:autoSpaceDE w:val="0"/>
        <w:autoSpaceDN w:val="0"/>
        <w:adjustRightInd w:val="0"/>
        <w:spacing w:after="0" w:line="240" w:lineRule="auto"/>
        <w:jc w:val="both"/>
        <w:rPr>
          <w:rFonts w:ascii="Arial" w:hAnsi="Arial" w:cs="Arial"/>
          <w:b/>
          <w:bCs/>
          <w:szCs w:val="20"/>
        </w:rPr>
      </w:pPr>
    </w:p>
    <w:p w14:paraId="585445DA" w14:textId="65AECB1B" w:rsidR="00393372" w:rsidRPr="00AD7421" w:rsidRDefault="00393372" w:rsidP="007E2821">
      <w:pPr>
        <w:widowControl w:val="0"/>
        <w:autoSpaceDE w:val="0"/>
        <w:autoSpaceDN w:val="0"/>
        <w:adjustRightInd w:val="0"/>
        <w:spacing w:after="0" w:line="240" w:lineRule="auto"/>
        <w:rPr>
          <w:rFonts w:ascii="Arial" w:hAnsi="Arial" w:cs="Arial"/>
          <w:b/>
          <w:bCs/>
          <w:sz w:val="24"/>
          <w:szCs w:val="24"/>
        </w:rPr>
      </w:pPr>
      <w:r w:rsidRPr="00AD7421">
        <w:rPr>
          <w:rFonts w:ascii="Arial" w:hAnsi="Arial" w:cs="Arial"/>
          <w:b/>
          <w:bCs/>
          <w:sz w:val="24"/>
          <w:szCs w:val="24"/>
        </w:rPr>
        <w:t xml:space="preserve">April 2000 – September 2001             </w:t>
      </w:r>
      <w:r w:rsidR="00AD7421">
        <w:rPr>
          <w:rFonts w:ascii="Arial" w:hAnsi="Arial" w:cs="Arial"/>
          <w:b/>
          <w:bCs/>
          <w:sz w:val="24"/>
          <w:szCs w:val="24"/>
        </w:rPr>
        <w:t xml:space="preserve"> </w:t>
      </w:r>
      <w:r w:rsidR="0046648F">
        <w:rPr>
          <w:rFonts w:ascii="Arial" w:hAnsi="Arial" w:cs="Arial"/>
          <w:b/>
          <w:bCs/>
          <w:sz w:val="24"/>
          <w:szCs w:val="24"/>
        </w:rPr>
        <w:t xml:space="preserve"> </w:t>
      </w:r>
      <w:r w:rsidR="00AD7421">
        <w:rPr>
          <w:rFonts w:ascii="Arial" w:hAnsi="Arial" w:cs="Arial"/>
          <w:b/>
          <w:bCs/>
          <w:sz w:val="24"/>
          <w:szCs w:val="24"/>
        </w:rPr>
        <w:t xml:space="preserve">     </w:t>
      </w:r>
      <w:r w:rsidRPr="00AD7421">
        <w:rPr>
          <w:rFonts w:ascii="Arial" w:hAnsi="Arial" w:cs="Arial"/>
          <w:b/>
          <w:bCs/>
          <w:sz w:val="24"/>
          <w:szCs w:val="24"/>
        </w:rPr>
        <w:t xml:space="preserve"> Debenhams Restaurant, Southampton</w:t>
      </w:r>
    </w:p>
    <w:p w14:paraId="7C2C4EB1" w14:textId="0BB5A7A8" w:rsidR="00FC6200" w:rsidRDefault="00393372" w:rsidP="009D73E1">
      <w:pPr>
        <w:widowControl w:val="0"/>
        <w:autoSpaceDE w:val="0"/>
        <w:autoSpaceDN w:val="0"/>
        <w:adjustRightInd w:val="0"/>
        <w:spacing w:after="0" w:line="240" w:lineRule="auto"/>
        <w:jc w:val="right"/>
        <w:rPr>
          <w:rFonts w:ascii="Arial" w:hAnsi="Arial" w:cs="Arial"/>
          <w:b/>
          <w:bCs/>
          <w:szCs w:val="20"/>
        </w:rPr>
      </w:pPr>
      <w:r w:rsidRPr="00AD7421">
        <w:rPr>
          <w:rFonts w:ascii="Arial" w:hAnsi="Arial" w:cs="Arial"/>
          <w:b/>
          <w:bCs/>
          <w:sz w:val="24"/>
          <w:szCs w:val="24"/>
        </w:rPr>
        <w:t xml:space="preserve">                                                               </w:t>
      </w:r>
      <w:r w:rsidR="00AD7421">
        <w:rPr>
          <w:rFonts w:ascii="Arial" w:hAnsi="Arial" w:cs="Arial"/>
          <w:b/>
          <w:bCs/>
          <w:sz w:val="24"/>
          <w:szCs w:val="24"/>
        </w:rPr>
        <w:t xml:space="preserve">      </w:t>
      </w:r>
      <w:r w:rsidRPr="00AD7421">
        <w:rPr>
          <w:rFonts w:ascii="Arial" w:hAnsi="Arial" w:cs="Arial"/>
          <w:b/>
          <w:bCs/>
          <w:sz w:val="24"/>
          <w:szCs w:val="24"/>
        </w:rPr>
        <w:t>Food Services Technician</w:t>
      </w:r>
    </w:p>
    <w:p w14:paraId="389BC082" w14:textId="017A00A5" w:rsidR="00393372" w:rsidRPr="00FC6200" w:rsidRDefault="00FC6200" w:rsidP="00D90F13">
      <w:pPr>
        <w:widowControl w:val="0"/>
        <w:autoSpaceDE w:val="0"/>
        <w:autoSpaceDN w:val="0"/>
        <w:adjustRightInd w:val="0"/>
        <w:spacing w:after="0" w:line="240" w:lineRule="auto"/>
        <w:jc w:val="both"/>
        <w:rPr>
          <w:rFonts w:ascii="Arial" w:hAnsi="Arial" w:cs="Arial"/>
          <w:szCs w:val="20"/>
        </w:rPr>
      </w:pPr>
      <w:r w:rsidRPr="00FC6200">
        <w:rPr>
          <w:rFonts w:ascii="Arial" w:hAnsi="Arial" w:cs="Arial"/>
          <w:szCs w:val="20"/>
        </w:rPr>
        <w:t>Set up restaurant ready for customers. Prepare, cook and serve food to customers in the restaurant. Taking payment from customers. Engage with customers in the restaurant, cleaning tables to ensure restaurant clean and tidy for all customers.</w:t>
      </w:r>
    </w:p>
    <w:p w14:paraId="5127BDDB" w14:textId="77777777" w:rsidR="00F233D1" w:rsidRPr="00F233D1" w:rsidRDefault="00F233D1" w:rsidP="00D90F13">
      <w:pPr>
        <w:widowControl w:val="0"/>
        <w:autoSpaceDE w:val="0"/>
        <w:autoSpaceDN w:val="0"/>
        <w:adjustRightInd w:val="0"/>
        <w:spacing w:after="0" w:line="240" w:lineRule="auto"/>
        <w:jc w:val="both"/>
        <w:rPr>
          <w:rFonts w:ascii="Arial" w:hAnsi="Arial" w:cs="Arial"/>
          <w:i/>
          <w:iCs/>
          <w:szCs w:val="20"/>
        </w:rPr>
      </w:pPr>
    </w:p>
    <w:bookmarkEnd w:id="7"/>
    <w:p w14:paraId="2BBBEC45" w14:textId="549173C3" w:rsidR="00F233D1" w:rsidRPr="00AD7421" w:rsidRDefault="00F233D1" w:rsidP="00F233D1">
      <w:pPr>
        <w:widowControl w:val="0"/>
        <w:autoSpaceDE w:val="0"/>
        <w:autoSpaceDN w:val="0"/>
        <w:adjustRightInd w:val="0"/>
        <w:spacing w:after="0" w:line="240" w:lineRule="auto"/>
        <w:jc w:val="both"/>
        <w:rPr>
          <w:rFonts w:ascii="Arial" w:hAnsi="Arial" w:cs="Arial"/>
          <w:b/>
          <w:bCs/>
          <w:iCs/>
          <w:sz w:val="24"/>
          <w:szCs w:val="24"/>
        </w:rPr>
      </w:pPr>
      <w:r w:rsidRPr="00AD7421">
        <w:rPr>
          <w:rFonts w:ascii="Arial" w:hAnsi="Arial" w:cs="Arial"/>
          <w:b/>
          <w:bCs/>
          <w:iCs/>
          <w:sz w:val="24"/>
          <w:szCs w:val="24"/>
        </w:rPr>
        <w:t>October 1995- April 2000</w:t>
      </w:r>
      <w:r w:rsidRPr="00AD7421">
        <w:rPr>
          <w:rFonts w:ascii="Arial" w:hAnsi="Arial" w:cs="Arial"/>
          <w:b/>
          <w:bCs/>
          <w:iCs/>
          <w:sz w:val="24"/>
          <w:szCs w:val="24"/>
        </w:rPr>
        <w:tab/>
        <w:t xml:space="preserve">                </w:t>
      </w:r>
      <w:r w:rsidR="00AD7421">
        <w:rPr>
          <w:rFonts w:ascii="Arial" w:hAnsi="Arial" w:cs="Arial"/>
          <w:b/>
          <w:bCs/>
          <w:iCs/>
          <w:sz w:val="24"/>
          <w:szCs w:val="24"/>
        </w:rPr>
        <w:t xml:space="preserve">           </w:t>
      </w:r>
      <w:r w:rsidRPr="00AD7421">
        <w:rPr>
          <w:rFonts w:ascii="Arial" w:hAnsi="Arial" w:cs="Arial"/>
          <w:b/>
          <w:bCs/>
          <w:iCs/>
          <w:sz w:val="24"/>
          <w:szCs w:val="24"/>
        </w:rPr>
        <w:t>Career break to look after my children</w:t>
      </w:r>
    </w:p>
    <w:p w14:paraId="5F7D3CCC" w14:textId="77777777" w:rsidR="00AD7421" w:rsidRDefault="00AD7421" w:rsidP="00AD7421">
      <w:pPr>
        <w:widowControl w:val="0"/>
        <w:autoSpaceDE w:val="0"/>
        <w:autoSpaceDN w:val="0"/>
        <w:adjustRightInd w:val="0"/>
        <w:spacing w:after="0" w:line="240" w:lineRule="auto"/>
        <w:rPr>
          <w:rFonts w:ascii="Arial" w:hAnsi="Arial" w:cs="Arial"/>
          <w:b/>
          <w:bCs/>
          <w:iCs/>
          <w:sz w:val="24"/>
          <w:szCs w:val="24"/>
        </w:rPr>
      </w:pPr>
    </w:p>
    <w:p w14:paraId="08B5B24A" w14:textId="37CD2857" w:rsidR="00F233D1" w:rsidRPr="00AD7421" w:rsidRDefault="00F233D1" w:rsidP="00AD7421">
      <w:pPr>
        <w:widowControl w:val="0"/>
        <w:autoSpaceDE w:val="0"/>
        <w:autoSpaceDN w:val="0"/>
        <w:adjustRightInd w:val="0"/>
        <w:spacing w:after="0" w:line="240" w:lineRule="auto"/>
        <w:rPr>
          <w:rFonts w:ascii="Arial" w:hAnsi="Arial" w:cs="Arial"/>
          <w:b/>
          <w:bCs/>
          <w:iCs/>
          <w:sz w:val="24"/>
          <w:szCs w:val="24"/>
        </w:rPr>
      </w:pPr>
      <w:r w:rsidRPr="00AD7421">
        <w:rPr>
          <w:rFonts w:ascii="Arial" w:hAnsi="Arial" w:cs="Arial"/>
          <w:b/>
          <w:bCs/>
          <w:iCs/>
          <w:sz w:val="24"/>
          <w:szCs w:val="24"/>
        </w:rPr>
        <w:t xml:space="preserve">September 1990 – October 1995    </w:t>
      </w:r>
      <w:r w:rsidR="00AD7421">
        <w:rPr>
          <w:rFonts w:ascii="Arial" w:hAnsi="Arial" w:cs="Arial"/>
          <w:b/>
          <w:bCs/>
          <w:iCs/>
          <w:sz w:val="24"/>
          <w:szCs w:val="24"/>
        </w:rPr>
        <w:t xml:space="preserve">    </w:t>
      </w:r>
      <w:r w:rsidRPr="00AD7421">
        <w:rPr>
          <w:rFonts w:ascii="Arial" w:hAnsi="Arial" w:cs="Arial"/>
          <w:b/>
          <w:bCs/>
          <w:iCs/>
          <w:sz w:val="24"/>
          <w:szCs w:val="24"/>
        </w:rPr>
        <w:t xml:space="preserve">   </w:t>
      </w:r>
      <w:r w:rsidR="00AD7421">
        <w:rPr>
          <w:rFonts w:ascii="Arial" w:hAnsi="Arial" w:cs="Arial"/>
          <w:b/>
          <w:bCs/>
          <w:iCs/>
          <w:sz w:val="24"/>
          <w:szCs w:val="24"/>
        </w:rPr>
        <w:t xml:space="preserve">        </w:t>
      </w:r>
      <w:r w:rsidRPr="00AD7421">
        <w:rPr>
          <w:rFonts w:ascii="Arial" w:hAnsi="Arial" w:cs="Arial"/>
          <w:b/>
          <w:bCs/>
          <w:iCs/>
          <w:sz w:val="24"/>
          <w:szCs w:val="24"/>
        </w:rPr>
        <w:t>Ford Motor Company, Southampton</w:t>
      </w:r>
    </w:p>
    <w:p w14:paraId="7F898B8C" w14:textId="1248308D" w:rsidR="0097798F" w:rsidRDefault="00F233D1" w:rsidP="0065610A">
      <w:pPr>
        <w:widowControl w:val="0"/>
        <w:autoSpaceDE w:val="0"/>
        <w:autoSpaceDN w:val="0"/>
        <w:adjustRightInd w:val="0"/>
        <w:spacing w:after="0" w:line="240" w:lineRule="auto"/>
        <w:jc w:val="right"/>
        <w:rPr>
          <w:rFonts w:ascii="Arial" w:hAnsi="Arial" w:cs="Arial"/>
          <w:b/>
          <w:bCs/>
          <w:iCs/>
          <w:szCs w:val="20"/>
        </w:rPr>
      </w:pPr>
      <w:r w:rsidRPr="00AD7421">
        <w:rPr>
          <w:rFonts w:ascii="Arial" w:hAnsi="Arial" w:cs="Arial"/>
          <w:b/>
          <w:bCs/>
          <w:iCs/>
          <w:sz w:val="24"/>
          <w:szCs w:val="24"/>
        </w:rPr>
        <w:t xml:space="preserve">                                                      Technical Trainee electrical Control Specialist</w:t>
      </w:r>
    </w:p>
    <w:p w14:paraId="2F57CBF1" w14:textId="66F0E449" w:rsidR="0097798F" w:rsidRPr="0097798F" w:rsidRDefault="0097798F" w:rsidP="0097798F">
      <w:pPr>
        <w:widowControl w:val="0"/>
        <w:autoSpaceDE w:val="0"/>
        <w:autoSpaceDN w:val="0"/>
        <w:adjustRightInd w:val="0"/>
        <w:spacing w:after="0" w:line="240" w:lineRule="auto"/>
        <w:jc w:val="both"/>
        <w:rPr>
          <w:rFonts w:ascii="Arial" w:hAnsi="Arial" w:cs="Arial"/>
          <w:iCs/>
          <w:szCs w:val="20"/>
        </w:rPr>
      </w:pPr>
      <w:r w:rsidRPr="0097798F">
        <w:rPr>
          <w:rFonts w:ascii="Arial" w:hAnsi="Arial" w:cs="Arial"/>
          <w:iCs/>
          <w:szCs w:val="20"/>
        </w:rPr>
        <w:t>Complete</w:t>
      </w:r>
      <w:r w:rsidR="00A450AD">
        <w:rPr>
          <w:rFonts w:ascii="Arial" w:hAnsi="Arial" w:cs="Arial"/>
          <w:iCs/>
          <w:szCs w:val="20"/>
        </w:rPr>
        <w:t>d</w:t>
      </w:r>
      <w:r w:rsidRPr="0097798F">
        <w:rPr>
          <w:rFonts w:ascii="Arial" w:hAnsi="Arial" w:cs="Arial"/>
          <w:iCs/>
          <w:szCs w:val="20"/>
        </w:rPr>
        <w:t xml:space="preserve"> an electrical apprenticeship</w:t>
      </w:r>
      <w:r>
        <w:rPr>
          <w:rFonts w:ascii="Arial" w:hAnsi="Arial" w:cs="Arial"/>
          <w:iCs/>
          <w:szCs w:val="20"/>
        </w:rPr>
        <w:t xml:space="preserve"> in dedicated training centres in Southampton and Dagenham as well as in plant training in Southampton.  Complete studies for a </w:t>
      </w:r>
      <w:r w:rsidRPr="0097798F">
        <w:rPr>
          <w:rFonts w:ascii="Arial" w:hAnsi="Arial" w:cs="Arial"/>
          <w:iCs/>
          <w:szCs w:val="20"/>
        </w:rPr>
        <w:t>BT</w:t>
      </w:r>
      <w:r>
        <w:rPr>
          <w:rFonts w:ascii="Arial" w:hAnsi="Arial" w:cs="Arial"/>
          <w:iCs/>
          <w:szCs w:val="20"/>
        </w:rPr>
        <w:t>ECH</w:t>
      </w:r>
      <w:r w:rsidRPr="0097798F">
        <w:rPr>
          <w:rFonts w:ascii="Arial" w:hAnsi="Arial" w:cs="Arial"/>
          <w:iCs/>
          <w:szCs w:val="20"/>
        </w:rPr>
        <w:t xml:space="preserve"> level 3 in Electrical Engineering. </w:t>
      </w:r>
    </w:p>
    <w:p w14:paraId="438E6088" w14:textId="77777777" w:rsidR="0010060F" w:rsidRPr="0010060F" w:rsidRDefault="0010060F" w:rsidP="0010060F">
      <w:pPr>
        <w:widowControl w:val="0"/>
        <w:pBdr>
          <w:bottom w:val="single" w:sz="4" w:space="0" w:color="auto"/>
        </w:pBdr>
        <w:autoSpaceDE w:val="0"/>
        <w:autoSpaceDN w:val="0"/>
        <w:adjustRightInd w:val="0"/>
        <w:spacing w:before="180" w:after="120" w:line="240" w:lineRule="auto"/>
        <w:jc w:val="both"/>
        <w:rPr>
          <w:rFonts w:ascii="Arial" w:hAnsi="Arial" w:cs="Arial"/>
          <w:b/>
          <w:bCs/>
          <w:sz w:val="20"/>
          <w:szCs w:val="20"/>
        </w:rPr>
      </w:pPr>
      <w:r w:rsidRPr="0010060F">
        <w:rPr>
          <w:rFonts w:ascii="Arial" w:hAnsi="Arial" w:cs="Arial"/>
          <w:b/>
          <w:bCs/>
          <w:sz w:val="32"/>
          <w:szCs w:val="32"/>
        </w:rPr>
        <w:t>References available on request</w:t>
      </w:r>
    </w:p>
    <w:p w14:paraId="1C26D323" w14:textId="77777777" w:rsidR="00B47371" w:rsidRDefault="00B47371" w:rsidP="00632026">
      <w:pPr>
        <w:jc w:val="center"/>
        <w:rPr>
          <w:rFonts w:ascii="Arial" w:hAnsi="Arial" w:cs="Arial"/>
        </w:rPr>
      </w:pPr>
    </w:p>
    <w:p w14:paraId="4DB3485B" w14:textId="77777777" w:rsidR="00B47371" w:rsidRDefault="00B47371" w:rsidP="00632026">
      <w:pPr>
        <w:jc w:val="center"/>
        <w:rPr>
          <w:rFonts w:ascii="Arial" w:hAnsi="Arial" w:cs="Arial"/>
        </w:rPr>
      </w:pPr>
    </w:p>
    <w:p w14:paraId="1728E6F6" w14:textId="187EA602" w:rsidR="0010060F" w:rsidRDefault="00AE6D6A" w:rsidP="00632026">
      <w:pPr>
        <w:jc w:val="center"/>
        <w:rPr>
          <w:b/>
          <w:bCs/>
          <w:sz w:val="52"/>
          <w:szCs w:val="52"/>
        </w:rPr>
      </w:pPr>
      <w:r>
        <w:rPr>
          <w:b/>
          <w:bCs/>
          <w:sz w:val="52"/>
          <w:szCs w:val="52"/>
        </w:rPr>
        <w:lastRenderedPageBreak/>
        <w:t>P</w:t>
      </w:r>
      <w:r w:rsidR="0010060F" w:rsidRPr="009A3A4A">
        <w:rPr>
          <w:b/>
          <w:bCs/>
          <w:sz w:val="52"/>
          <w:szCs w:val="52"/>
        </w:rPr>
        <w:t>ersonal Development Plan</w:t>
      </w:r>
      <w:r w:rsidR="0010060F">
        <w:rPr>
          <w:b/>
          <w:bCs/>
          <w:sz w:val="52"/>
          <w:szCs w:val="52"/>
        </w:rPr>
        <w:t xml:space="preserve"> (PDP)</w:t>
      </w:r>
    </w:p>
    <w:tbl>
      <w:tblPr>
        <w:tblStyle w:val="TableGrid"/>
        <w:tblW w:w="10632" w:type="dxa"/>
        <w:tblInd w:w="-856" w:type="dxa"/>
        <w:tblLayout w:type="fixed"/>
        <w:tblLook w:val="04A0" w:firstRow="1" w:lastRow="0" w:firstColumn="1" w:lastColumn="0" w:noHBand="0" w:noVBand="1"/>
      </w:tblPr>
      <w:tblGrid>
        <w:gridCol w:w="1844"/>
        <w:gridCol w:w="2268"/>
        <w:gridCol w:w="2409"/>
        <w:gridCol w:w="2324"/>
        <w:gridCol w:w="1787"/>
      </w:tblGrid>
      <w:tr w:rsidR="0010060F" w14:paraId="6CD35C82" w14:textId="77777777" w:rsidTr="004978B5">
        <w:trPr>
          <w:trHeight w:val="838"/>
        </w:trPr>
        <w:tc>
          <w:tcPr>
            <w:tcW w:w="1844" w:type="dxa"/>
          </w:tcPr>
          <w:p w14:paraId="17312BE2" w14:textId="77777777" w:rsidR="0010060F" w:rsidRPr="004978B5" w:rsidRDefault="0010060F" w:rsidP="00632026">
            <w:pPr>
              <w:jc w:val="center"/>
              <w:rPr>
                <w:rFonts w:ascii="Arial" w:hAnsi="Arial" w:cs="Arial"/>
                <w:b/>
                <w:bCs/>
                <w:sz w:val="24"/>
                <w:szCs w:val="24"/>
              </w:rPr>
            </w:pPr>
            <w:r w:rsidRPr="004978B5">
              <w:rPr>
                <w:rFonts w:ascii="Arial" w:hAnsi="Arial" w:cs="Arial"/>
                <w:b/>
                <w:bCs/>
                <w:sz w:val="24"/>
                <w:szCs w:val="24"/>
              </w:rPr>
              <w:t>Areas for further development</w:t>
            </w:r>
          </w:p>
        </w:tc>
        <w:tc>
          <w:tcPr>
            <w:tcW w:w="2268" w:type="dxa"/>
          </w:tcPr>
          <w:p w14:paraId="546D3FA3" w14:textId="77777777" w:rsidR="0010060F" w:rsidRPr="004978B5" w:rsidRDefault="0010060F" w:rsidP="00632026">
            <w:pPr>
              <w:jc w:val="center"/>
              <w:rPr>
                <w:rFonts w:ascii="Arial" w:hAnsi="Arial" w:cs="Arial"/>
                <w:b/>
                <w:bCs/>
                <w:sz w:val="24"/>
                <w:szCs w:val="24"/>
              </w:rPr>
            </w:pPr>
            <w:r w:rsidRPr="004978B5">
              <w:rPr>
                <w:rFonts w:ascii="Arial" w:hAnsi="Arial" w:cs="Arial"/>
                <w:b/>
                <w:bCs/>
                <w:sz w:val="24"/>
                <w:szCs w:val="24"/>
              </w:rPr>
              <w:t>Why?</w:t>
            </w:r>
          </w:p>
        </w:tc>
        <w:tc>
          <w:tcPr>
            <w:tcW w:w="2409" w:type="dxa"/>
          </w:tcPr>
          <w:p w14:paraId="7E2F3571" w14:textId="77777777" w:rsidR="0010060F" w:rsidRPr="004978B5" w:rsidRDefault="0010060F" w:rsidP="00632026">
            <w:pPr>
              <w:jc w:val="center"/>
              <w:rPr>
                <w:rFonts w:ascii="Arial" w:hAnsi="Arial" w:cs="Arial"/>
                <w:b/>
                <w:bCs/>
                <w:sz w:val="24"/>
                <w:szCs w:val="24"/>
              </w:rPr>
            </w:pPr>
            <w:r w:rsidRPr="004978B5">
              <w:rPr>
                <w:rFonts w:ascii="Arial" w:hAnsi="Arial" w:cs="Arial"/>
                <w:b/>
                <w:bCs/>
                <w:sz w:val="24"/>
                <w:szCs w:val="24"/>
              </w:rPr>
              <w:t>How?</w:t>
            </w:r>
          </w:p>
        </w:tc>
        <w:tc>
          <w:tcPr>
            <w:tcW w:w="2324" w:type="dxa"/>
          </w:tcPr>
          <w:p w14:paraId="74221919" w14:textId="77777777" w:rsidR="0010060F" w:rsidRPr="004978B5" w:rsidRDefault="0010060F" w:rsidP="00632026">
            <w:pPr>
              <w:jc w:val="center"/>
              <w:rPr>
                <w:rFonts w:ascii="Arial" w:hAnsi="Arial" w:cs="Arial"/>
                <w:b/>
                <w:bCs/>
                <w:sz w:val="24"/>
                <w:szCs w:val="24"/>
              </w:rPr>
            </w:pPr>
            <w:r w:rsidRPr="004978B5">
              <w:rPr>
                <w:rFonts w:ascii="Arial" w:hAnsi="Arial" w:cs="Arial"/>
                <w:b/>
                <w:bCs/>
                <w:sz w:val="24"/>
                <w:szCs w:val="24"/>
              </w:rPr>
              <w:t>Who/Where</w:t>
            </w:r>
          </w:p>
        </w:tc>
        <w:tc>
          <w:tcPr>
            <w:tcW w:w="1787" w:type="dxa"/>
          </w:tcPr>
          <w:p w14:paraId="5B29C765" w14:textId="77777777" w:rsidR="0010060F" w:rsidRPr="004978B5" w:rsidRDefault="0010060F" w:rsidP="00632026">
            <w:pPr>
              <w:jc w:val="center"/>
              <w:rPr>
                <w:rFonts w:ascii="Arial" w:hAnsi="Arial" w:cs="Arial"/>
                <w:b/>
                <w:bCs/>
                <w:sz w:val="24"/>
                <w:szCs w:val="24"/>
              </w:rPr>
            </w:pPr>
            <w:r w:rsidRPr="004978B5">
              <w:rPr>
                <w:rFonts w:ascii="Arial" w:hAnsi="Arial" w:cs="Arial"/>
                <w:b/>
                <w:bCs/>
                <w:sz w:val="24"/>
                <w:szCs w:val="24"/>
              </w:rPr>
              <w:t>When?</w:t>
            </w:r>
          </w:p>
        </w:tc>
      </w:tr>
      <w:tr w:rsidR="0010060F" w14:paraId="189EA8DD" w14:textId="77777777" w:rsidTr="004978B5">
        <w:trPr>
          <w:trHeight w:val="1119"/>
        </w:trPr>
        <w:tc>
          <w:tcPr>
            <w:tcW w:w="1844" w:type="dxa"/>
          </w:tcPr>
          <w:p w14:paraId="0390D9DF" w14:textId="77777777" w:rsidR="0010060F" w:rsidRPr="004978B5" w:rsidRDefault="0010060F" w:rsidP="00632026">
            <w:pPr>
              <w:jc w:val="both"/>
              <w:rPr>
                <w:rFonts w:ascii="Arial" w:hAnsi="Arial" w:cs="Arial"/>
                <w:b/>
                <w:bCs/>
                <w:sz w:val="24"/>
                <w:szCs w:val="24"/>
              </w:rPr>
            </w:pPr>
            <w:r w:rsidRPr="004978B5">
              <w:rPr>
                <w:rFonts w:ascii="Arial" w:hAnsi="Arial" w:cs="Arial"/>
                <w:b/>
                <w:bCs/>
                <w:sz w:val="24"/>
                <w:szCs w:val="24"/>
              </w:rPr>
              <w:t>Knowledge:</w:t>
            </w:r>
          </w:p>
          <w:p w14:paraId="6702F030" w14:textId="77777777" w:rsidR="0010060F" w:rsidRPr="004978B5" w:rsidRDefault="0010060F" w:rsidP="00632026">
            <w:pPr>
              <w:jc w:val="both"/>
              <w:rPr>
                <w:rFonts w:ascii="Arial" w:hAnsi="Arial" w:cs="Arial"/>
                <w:b/>
                <w:bCs/>
                <w:sz w:val="24"/>
                <w:szCs w:val="24"/>
              </w:rPr>
            </w:pPr>
            <w:r w:rsidRPr="004978B5">
              <w:rPr>
                <w:rFonts w:ascii="Arial" w:hAnsi="Arial" w:cs="Arial"/>
                <w:b/>
                <w:bCs/>
                <w:sz w:val="24"/>
                <w:szCs w:val="24"/>
              </w:rPr>
              <w:t>Science GCSE</w:t>
            </w:r>
          </w:p>
          <w:p w14:paraId="76C559C5" w14:textId="77777777" w:rsidR="0010060F" w:rsidRPr="004978B5" w:rsidRDefault="0010060F" w:rsidP="00632026">
            <w:pPr>
              <w:jc w:val="both"/>
              <w:rPr>
                <w:rFonts w:ascii="Arial" w:hAnsi="Arial" w:cs="Arial"/>
                <w:b/>
                <w:bCs/>
                <w:sz w:val="24"/>
                <w:szCs w:val="24"/>
              </w:rPr>
            </w:pPr>
          </w:p>
        </w:tc>
        <w:tc>
          <w:tcPr>
            <w:tcW w:w="2268" w:type="dxa"/>
          </w:tcPr>
          <w:p w14:paraId="0C11CFD5" w14:textId="7537CA6D" w:rsidR="0010060F" w:rsidRPr="004978B5" w:rsidRDefault="00477E6E" w:rsidP="00632026">
            <w:pPr>
              <w:jc w:val="both"/>
              <w:rPr>
                <w:rFonts w:ascii="Arial" w:hAnsi="Arial" w:cs="Arial"/>
                <w:sz w:val="24"/>
                <w:szCs w:val="24"/>
              </w:rPr>
            </w:pPr>
            <w:r w:rsidRPr="004978B5">
              <w:rPr>
                <w:rFonts w:ascii="Arial" w:hAnsi="Arial" w:cs="Arial"/>
                <w:sz w:val="24"/>
                <w:szCs w:val="24"/>
              </w:rPr>
              <w:t xml:space="preserve">To be accepted onto a PGCE I will need to improve my science GCSE grade form a grade D to the equivalent of a C. </w:t>
            </w:r>
          </w:p>
        </w:tc>
        <w:tc>
          <w:tcPr>
            <w:tcW w:w="2409" w:type="dxa"/>
          </w:tcPr>
          <w:p w14:paraId="225EDC32" w14:textId="4483489B" w:rsidR="0010060F" w:rsidRPr="004978B5" w:rsidRDefault="006A7576" w:rsidP="00632026">
            <w:pPr>
              <w:jc w:val="both"/>
              <w:rPr>
                <w:rFonts w:ascii="Arial" w:hAnsi="Arial" w:cs="Arial"/>
                <w:sz w:val="24"/>
                <w:szCs w:val="24"/>
              </w:rPr>
            </w:pPr>
            <w:r w:rsidRPr="004978B5">
              <w:rPr>
                <w:rFonts w:ascii="Arial" w:hAnsi="Arial" w:cs="Arial"/>
                <w:sz w:val="24"/>
                <w:szCs w:val="24"/>
              </w:rPr>
              <w:t xml:space="preserve">Seek advice from PGCE and SCITT providers as to acceptable science GSCE’s. </w:t>
            </w:r>
          </w:p>
        </w:tc>
        <w:tc>
          <w:tcPr>
            <w:tcW w:w="2324" w:type="dxa"/>
          </w:tcPr>
          <w:p w14:paraId="2C323E63" w14:textId="08E27FD3" w:rsidR="0010060F" w:rsidRPr="004978B5" w:rsidRDefault="00477E6E" w:rsidP="00632026">
            <w:pPr>
              <w:jc w:val="both"/>
              <w:rPr>
                <w:rFonts w:ascii="Arial" w:hAnsi="Arial" w:cs="Arial"/>
                <w:sz w:val="24"/>
                <w:szCs w:val="24"/>
              </w:rPr>
            </w:pPr>
            <w:r w:rsidRPr="004978B5">
              <w:rPr>
                <w:rFonts w:ascii="Arial" w:hAnsi="Arial" w:cs="Arial"/>
                <w:sz w:val="24"/>
                <w:szCs w:val="24"/>
              </w:rPr>
              <w:t>Research local colleges and online courses for a course that best meets my availability.</w:t>
            </w:r>
          </w:p>
        </w:tc>
        <w:tc>
          <w:tcPr>
            <w:tcW w:w="1787" w:type="dxa"/>
          </w:tcPr>
          <w:p w14:paraId="1E9015BD" w14:textId="6E5E62F3" w:rsidR="0010060F" w:rsidRPr="004978B5" w:rsidRDefault="0010060F" w:rsidP="00632026">
            <w:pPr>
              <w:jc w:val="both"/>
              <w:rPr>
                <w:rFonts w:ascii="Arial" w:hAnsi="Arial" w:cs="Arial"/>
                <w:sz w:val="24"/>
                <w:szCs w:val="24"/>
              </w:rPr>
            </w:pPr>
            <w:r w:rsidRPr="004978B5">
              <w:rPr>
                <w:rFonts w:ascii="Arial" w:hAnsi="Arial" w:cs="Arial"/>
                <w:sz w:val="24"/>
                <w:szCs w:val="24"/>
              </w:rPr>
              <w:t xml:space="preserve">Enrol for a September start. </w:t>
            </w:r>
            <w:r w:rsidR="00477E6E" w:rsidRPr="004978B5">
              <w:rPr>
                <w:rFonts w:ascii="Arial" w:hAnsi="Arial" w:cs="Arial"/>
                <w:sz w:val="24"/>
                <w:szCs w:val="24"/>
              </w:rPr>
              <w:t xml:space="preserve">For a college or an immediate start for online learning. </w:t>
            </w:r>
          </w:p>
        </w:tc>
      </w:tr>
      <w:tr w:rsidR="0010060F" w14:paraId="2508C323" w14:textId="77777777" w:rsidTr="004978B5">
        <w:trPr>
          <w:trHeight w:val="3537"/>
        </w:trPr>
        <w:tc>
          <w:tcPr>
            <w:tcW w:w="1844" w:type="dxa"/>
          </w:tcPr>
          <w:p w14:paraId="19C0D86A" w14:textId="77777777" w:rsidR="0010060F" w:rsidRPr="004978B5" w:rsidRDefault="0010060F" w:rsidP="00632026">
            <w:pPr>
              <w:jc w:val="both"/>
              <w:rPr>
                <w:rFonts w:ascii="Arial" w:hAnsi="Arial" w:cs="Arial"/>
                <w:b/>
                <w:bCs/>
                <w:sz w:val="24"/>
                <w:szCs w:val="24"/>
              </w:rPr>
            </w:pPr>
            <w:r w:rsidRPr="004978B5">
              <w:rPr>
                <w:rFonts w:ascii="Arial" w:hAnsi="Arial" w:cs="Arial"/>
                <w:b/>
                <w:bCs/>
                <w:sz w:val="24"/>
                <w:szCs w:val="24"/>
              </w:rPr>
              <w:t>Knowledge:</w:t>
            </w:r>
          </w:p>
          <w:p w14:paraId="163B21D8" w14:textId="77777777" w:rsidR="0010060F" w:rsidRPr="004978B5" w:rsidRDefault="0010060F" w:rsidP="00632026">
            <w:pPr>
              <w:jc w:val="both"/>
              <w:rPr>
                <w:rFonts w:ascii="Arial" w:hAnsi="Arial" w:cs="Arial"/>
                <w:b/>
                <w:bCs/>
                <w:sz w:val="24"/>
                <w:szCs w:val="24"/>
              </w:rPr>
            </w:pPr>
          </w:p>
          <w:p w14:paraId="758E0BF2" w14:textId="77777777" w:rsidR="0010060F" w:rsidRPr="004978B5" w:rsidRDefault="0010060F" w:rsidP="00632026">
            <w:pPr>
              <w:jc w:val="both"/>
              <w:rPr>
                <w:rFonts w:ascii="Arial" w:hAnsi="Arial" w:cs="Arial"/>
                <w:b/>
                <w:bCs/>
                <w:sz w:val="24"/>
                <w:szCs w:val="24"/>
              </w:rPr>
            </w:pPr>
          </w:p>
          <w:p w14:paraId="656D30C2" w14:textId="7C676B99" w:rsidR="0010060F" w:rsidRPr="004978B5" w:rsidRDefault="0010060F" w:rsidP="00632026">
            <w:pPr>
              <w:jc w:val="both"/>
              <w:rPr>
                <w:rFonts w:ascii="Arial" w:hAnsi="Arial" w:cs="Arial"/>
                <w:b/>
                <w:bCs/>
                <w:sz w:val="24"/>
                <w:szCs w:val="24"/>
              </w:rPr>
            </w:pPr>
            <w:r w:rsidRPr="004978B5">
              <w:rPr>
                <w:rFonts w:ascii="Arial" w:hAnsi="Arial" w:cs="Arial"/>
                <w:b/>
                <w:bCs/>
                <w:sz w:val="24"/>
                <w:szCs w:val="24"/>
              </w:rPr>
              <w:t xml:space="preserve">Develop my use of the Welsh language </w:t>
            </w:r>
          </w:p>
        </w:tc>
        <w:tc>
          <w:tcPr>
            <w:tcW w:w="2268" w:type="dxa"/>
          </w:tcPr>
          <w:p w14:paraId="28F46768" w14:textId="77777777" w:rsidR="0010060F" w:rsidRPr="004978B5" w:rsidRDefault="0010060F" w:rsidP="00632026">
            <w:pPr>
              <w:jc w:val="both"/>
              <w:rPr>
                <w:rFonts w:ascii="Arial" w:hAnsi="Arial" w:cs="Arial"/>
                <w:sz w:val="24"/>
                <w:szCs w:val="24"/>
              </w:rPr>
            </w:pPr>
            <w:commentRangeStart w:id="8"/>
            <w:r w:rsidRPr="004978B5">
              <w:rPr>
                <w:rFonts w:ascii="Arial" w:hAnsi="Arial" w:cs="Arial"/>
                <w:sz w:val="24"/>
                <w:szCs w:val="24"/>
              </w:rPr>
              <w:t xml:space="preserve">I have gained some knowledge of the welsh language since moving to Wales in 2014. I would like to develop this further and improve my confidence in using it incidentally in the classroom environment. </w:t>
            </w:r>
            <w:commentRangeEnd w:id="8"/>
            <w:r w:rsidRPr="004978B5">
              <w:rPr>
                <w:rStyle w:val="CommentReference"/>
                <w:rFonts w:ascii="Arial" w:hAnsi="Arial" w:cs="Arial"/>
                <w:sz w:val="24"/>
                <w:szCs w:val="24"/>
              </w:rPr>
              <w:commentReference w:id="8"/>
            </w:r>
          </w:p>
        </w:tc>
        <w:tc>
          <w:tcPr>
            <w:tcW w:w="2409" w:type="dxa"/>
          </w:tcPr>
          <w:p w14:paraId="1BFD0D4B" w14:textId="59D5CB50" w:rsidR="0010060F" w:rsidRPr="004978B5" w:rsidRDefault="0010060F" w:rsidP="00632026">
            <w:pPr>
              <w:jc w:val="both"/>
              <w:rPr>
                <w:rFonts w:ascii="Arial" w:hAnsi="Arial" w:cs="Arial"/>
                <w:sz w:val="24"/>
                <w:szCs w:val="24"/>
              </w:rPr>
            </w:pPr>
            <w:r w:rsidRPr="004978B5">
              <w:rPr>
                <w:rFonts w:ascii="Arial" w:hAnsi="Arial" w:cs="Arial"/>
                <w:sz w:val="24"/>
                <w:szCs w:val="24"/>
              </w:rPr>
              <w:t xml:space="preserve">Enrol on a short free Welsh beginners’ course </w:t>
            </w:r>
            <w:bookmarkStart w:id="9" w:name="_Hlk38551224"/>
            <w:r w:rsidR="00F0640B" w:rsidRPr="004978B5">
              <w:fldChar w:fldCharType="begin"/>
            </w:r>
            <w:r w:rsidR="00F0640B" w:rsidRPr="004978B5">
              <w:rPr>
                <w:rFonts w:ascii="Arial" w:hAnsi="Arial" w:cs="Arial"/>
                <w:sz w:val="24"/>
                <w:szCs w:val="24"/>
              </w:rPr>
              <w:instrText xml:space="preserve"> HYPERLINK "https://www.open.edu/openlearn/languages/welsh/croeso-beginners-welsh/content-section-0?active-tab=description-tab" </w:instrText>
            </w:r>
            <w:r w:rsidR="00F0640B" w:rsidRPr="004978B5">
              <w:fldChar w:fldCharType="separate"/>
            </w:r>
            <w:r w:rsidRPr="004978B5">
              <w:rPr>
                <w:rStyle w:val="Hyperlink"/>
                <w:rFonts w:ascii="Arial" w:hAnsi="Arial" w:cs="Arial"/>
                <w:sz w:val="24"/>
                <w:szCs w:val="24"/>
              </w:rPr>
              <w:t>https://www.open.edu/openlearn/languages/welsh/croeso-beginners-welsh/content-section-0?active-tab=description-tab</w:t>
            </w:r>
            <w:r w:rsidR="00F0640B" w:rsidRPr="004978B5">
              <w:rPr>
                <w:rStyle w:val="Hyperlink"/>
                <w:rFonts w:ascii="Arial" w:hAnsi="Arial" w:cs="Arial"/>
                <w:sz w:val="24"/>
                <w:szCs w:val="24"/>
              </w:rPr>
              <w:fldChar w:fldCharType="end"/>
            </w:r>
            <w:r w:rsidR="005A0EF6" w:rsidRPr="004978B5">
              <w:rPr>
                <w:rStyle w:val="Hyperlink"/>
                <w:rFonts w:ascii="Arial" w:hAnsi="Arial" w:cs="Arial"/>
                <w:sz w:val="24"/>
                <w:szCs w:val="24"/>
              </w:rPr>
              <w:t xml:space="preserve"> </w:t>
            </w:r>
            <w:r w:rsidR="005A0EF6" w:rsidRPr="004978B5">
              <w:rPr>
                <w:rStyle w:val="Hyperlink"/>
                <w:rFonts w:ascii="Arial" w:hAnsi="Arial" w:cs="Arial"/>
                <w:color w:val="auto"/>
                <w:sz w:val="24"/>
                <w:szCs w:val="24"/>
                <w:u w:val="none"/>
              </w:rPr>
              <w:t>(</w:t>
            </w:r>
            <w:proofErr w:type="spellStart"/>
            <w:r w:rsidR="005A0EF6" w:rsidRPr="004978B5">
              <w:rPr>
                <w:rStyle w:val="Hyperlink"/>
                <w:rFonts w:ascii="Arial" w:hAnsi="Arial" w:cs="Arial"/>
                <w:color w:val="auto"/>
                <w:sz w:val="24"/>
                <w:szCs w:val="24"/>
                <w:u w:val="none"/>
              </w:rPr>
              <w:t>OpenLearn</w:t>
            </w:r>
            <w:proofErr w:type="spellEnd"/>
            <w:r w:rsidR="005A0EF6" w:rsidRPr="004978B5">
              <w:rPr>
                <w:rStyle w:val="Hyperlink"/>
                <w:rFonts w:ascii="Arial" w:hAnsi="Arial" w:cs="Arial"/>
                <w:color w:val="auto"/>
                <w:sz w:val="24"/>
                <w:szCs w:val="24"/>
                <w:u w:val="none"/>
              </w:rPr>
              <w:t>, 2020a)</w:t>
            </w:r>
          </w:p>
          <w:bookmarkEnd w:id="9"/>
          <w:p w14:paraId="0094C671" w14:textId="6C76B508" w:rsidR="0010060F" w:rsidRPr="004978B5" w:rsidRDefault="001440C4" w:rsidP="0010060F">
            <w:pPr>
              <w:jc w:val="both"/>
              <w:rPr>
                <w:rFonts w:ascii="Arial" w:hAnsi="Arial" w:cs="Arial"/>
                <w:sz w:val="24"/>
                <w:szCs w:val="24"/>
              </w:rPr>
            </w:pPr>
            <w:r w:rsidRPr="004978B5">
              <w:rPr>
                <w:rFonts w:ascii="Arial" w:hAnsi="Arial" w:cs="Arial"/>
                <w:sz w:val="24"/>
                <w:szCs w:val="24"/>
              </w:rPr>
              <w:t>scrutinise settings Welsh policy and curriculum to identify what I need to learn.</w:t>
            </w:r>
          </w:p>
        </w:tc>
        <w:tc>
          <w:tcPr>
            <w:tcW w:w="2324" w:type="dxa"/>
          </w:tcPr>
          <w:p w14:paraId="602284A1" w14:textId="77777777" w:rsidR="0010060F" w:rsidRPr="004978B5" w:rsidRDefault="0010060F" w:rsidP="00632026">
            <w:pPr>
              <w:jc w:val="both"/>
              <w:rPr>
                <w:rFonts w:ascii="Arial" w:hAnsi="Arial" w:cs="Arial"/>
                <w:sz w:val="24"/>
                <w:szCs w:val="24"/>
              </w:rPr>
            </w:pPr>
            <w:r w:rsidRPr="004978B5">
              <w:rPr>
                <w:rFonts w:ascii="Arial" w:hAnsi="Arial" w:cs="Arial"/>
                <w:sz w:val="24"/>
                <w:szCs w:val="24"/>
              </w:rPr>
              <w:t xml:space="preserve">Apply Welsh the skills I learn on the course in the classroom environment   in accordance to settings policies. </w:t>
            </w:r>
          </w:p>
          <w:p w14:paraId="668D9625" w14:textId="101AD100" w:rsidR="001440C4" w:rsidRPr="004978B5" w:rsidRDefault="001440C4" w:rsidP="00632026">
            <w:pPr>
              <w:jc w:val="both"/>
              <w:rPr>
                <w:rFonts w:ascii="Arial" w:hAnsi="Arial" w:cs="Arial"/>
                <w:sz w:val="24"/>
                <w:szCs w:val="24"/>
              </w:rPr>
            </w:pPr>
            <w:r w:rsidRPr="004978B5">
              <w:rPr>
                <w:rFonts w:ascii="Arial" w:hAnsi="Arial" w:cs="Arial"/>
                <w:sz w:val="24"/>
                <w:szCs w:val="24"/>
              </w:rPr>
              <w:t xml:space="preserve">Greet pupils and colleagues using Welsh.  Use Welsh to complete the class dinner register. Use Welsh phrases </w:t>
            </w:r>
          </w:p>
        </w:tc>
        <w:tc>
          <w:tcPr>
            <w:tcW w:w="1787" w:type="dxa"/>
          </w:tcPr>
          <w:p w14:paraId="60C5F304" w14:textId="1E710136" w:rsidR="0010060F" w:rsidRPr="004978B5" w:rsidRDefault="00E22E28" w:rsidP="00632026">
            <w:pPr>
              <w:jc w:val="both"/>
              <w:rPr>
                <w:rFonts w:ascii="Arial" w:hAnsi="Arial" w:cs="Arial"/>
                <w:sz w:val="24"/>
                <w:szCs w:val="24"/>
              </w:rPr>
            </w:pPr>
            <w:r w:rsidRPr="004978B5">
              <w:rPr>
                <w:rFonts w:ascii="Arial" w:hAnsi="Arial" w:cs="Arial"/>
                <w:sz w:val="24"/>
                <w:szCs w:val="24"/>
              </w:rPr>
              <w:t xml:space="preserve">The course is short and online.  Enrolling on the course now will allow me time to practice using the skills I learn while working in the Hub school during  </w:t>
            </w:r>
          </w:p>
        </w:tc>
      </w:tr>
      <w:tr w:rsidR="004C39D6" w14:paraId="27485CC9" w14:textId="77777777" w:rsidTr="004978B5">
        <w:trPr>
          <w:trHeight w:val="1692"/>
        </w:trPr>
        <w:tc>
          <w:tcPr>
            <w:tcW w:w="1844" w:type="dxa"/>
          </w:tcPr>
          <w:p w14:paraId="6FEFC600" w14:textId="77777777" w:rsidR="004C39D6" w:rsidRPr="004978B5" w:rsidRDefault="004C39D6" w:rsidP="004C39D6">
            <w:pPr>
              <w:jc w:val="both"/>
              <w:rPr>
                <w:rFonts w:ascii="Arial" w:hAnsi="Arial" w:cs="Arial"/>
                <w:b/>
                <w:bCs/>
                <w:sz w:val="24"/>
                <w:szCs w:val="24"/>
              </w:rPr>
            </w:pPr>
            <w:r w:rsidRPr="004978B5">
              <w:rPr>
                <w:rFonts w:ascii="Arial" w:hAnsi="Arial" w:cs="Arial"/>
                <w:b/>
                <w:bCs/>
                <w:sz w:val="24"/>
                <w:szCs w:val="24"/>
              </w:rPr>
              <w:t>Skills:</w:t>
            </w:r>
          </w:p>
          <w:p w14:paraId="5C8BED3B" w14:textId="77777777" w:rsidR="004C39D6" w:rsidRPr="004978B5" w:rsidRDefault="004C39D6" w:rsidP="004C39D6">
            <w:pPr>
              <w:jc w:val="both"/>
              <w:rPr>
                <w:rFonts w:ascii="Arial" w:hAnsi="Arial" w:cs="Arial"/>
                <w:b/>
                <w:bCs/>
                <w:sz w:val="24"/>
                <w:szCs w:val="24"/>
              </w:rPr>
            </w:pPr>
            <w:r w:rsidRPr="004978B5">
              <w:rPr>
                <w:rFonts w:ascii="Arial" w:hAnsi="Arial" w:cs="Arial"/>
                <w:b/>
                <w:bCs/>
                <w:sz w:val="24"/>
                <w:szCs w:val="24"/>
              </w:rPr>
              <w:t>Leadership.</w:t>
            </w:r>
          </w:p>
          <w:p w14:paraId="29949BAB" w14:textId="77777777" w:rsidR="004C39D6" w:rsidRPr="004978B5" w:rsidRDefault="004C39D6" w:rsidP="004C39D6">
            <w:pPr>
              <w:jc w:val="both"/>
              <w:rPr>
                <w:rFonts w:ascii="Arial" w:hAnsi="Arial" w:cs="Arial"/>
                <w:b/>
                <w:bCs/>
                <w:sz w:val="24"/>
                <w:szCs w:val="24"/>
              </w:rPr>
            </w:pPr>
          </w:p>
        </w:tc>
        <w:tc>
          <w:tcPr>
            <w:tcW w:w="2268" w:type="dxa"/>
          </w:tcPr>
          <w:p w14:paraId="358242E2" w14:textId="5AF37B12" w:rsidR="004C39D6" w:rsidRPr="004978B5" w:rsidRDefault="004C39D6" w:rsidP="004C39D6">
            <w:pPr>
              <w:jc w:val="both"/>
              <w:rPr>
                <w:rFonts w:ascii="Arial" w:hAnsi="Arial" w:cs="Arial"/>
                <w:sz w:val="24"/>
                <w:szCs w:val="24"/>
              </w:rPr>
            </w:pPr>
            <w:commentRangeStart w:id="10"/>
            <w:r w:rsidRPr="004978B5">
              <w:rPr>
                <w:rFonts w:ascii="Arial" w:hAnsi="Arial" w:cs="Arial"/>
                <w:sz w:val="24"/>
                <w:szCs w:val="24"/>
              </w:rPr>
              <w:t xml:space="preserve">To be more confident in working as part of a </w:t>
            </w:r>
            <w:r w:rsidR="006A7576" w:rsidRPr="004978B5">
              <w:rPr>
                <w:rFonts w:ascii="Arial" w:hAnsi="Arial" w:cs="Arial"/>
                <w:sz w:val="24"/>
                <w:szCs w:val="24"/>
              </w:rPr>
              <w:t>new</w:t>
            </w:r>
            <w:r w:rsidRPr="004978B5">
              <w:rPr>
                <w:rFonts w:ascii="Arial" w:hAnsi="Arial" w:cs="Arial"/>
                <w:sz w:val="24"/>
                <w:szCs w:val="24"/>
              </w:rPr>
              <w:t xml:space="preserve"> team and develop leadership skills</w:t>
            </w:r>
            <w:commentRangeEnd w:id="10"/>
            <w:r w:rsidRPr="004978B5">
              <w:rPr>
                <w:rStyle w:val="CommentReference"/>
                <w:rFonts w:ascii="Arial" w:hAnsi="Arial" w:cs="Arial"/>
                <w:sz w:val="24"/>
                <w:szCs w:val="24"/>
              </w:rPr>
              <w:commentReference w:id="10"/>
            </w:r>
          </w:p>
          <w:p w14:paraId="614CB263" w14:textId="77777777" w:rsidR="004C39D6" w:rsidRPr="004978B5" w:rsidRDefault="004C39D6" w:rsidP="004C39D6">
            <w:pPr>
              <w:jc w:val="both"/>
              <w:rPr>
                <w:rFonts w:ascii="Arial" w:hAnsi="Arial" w:cs="Arial"/>
                <w:sz w:val="24"/>
                <w:szCs w:val="24"/>
              </w:rPr>
            </w:pPr>
          </w:p>
          <w:p w14:paraId="4524B960" w14:textId="77777777" w:rsidR="004C39D6" w:rsidRPr="004978B5" w:rsidRDefault="004C39D6" w:rsidP="004C39D6">
            <w:pPr>
              <w:jc w:val="both"/>
              <w:rPr>
                <w:rFonts w:ascii="Arial" w:hAnsi="Arial" w:cs="Arial"/>
                <w:sz w:val="24"/>
                <w:szCs w:val="24"/>
              </w:rPr>
            </w:pPr>
          </w:p>
        </w:tc>
        <w:tc>
          <w:tcPr>
            <w:tcW w:w="2409" w:type="dxa"/>
          </w:tcPr>
          <w:p w14:paraId="6820B67E" w14:textId="5C522E92" w:rsidR="004978B5" w:rsidRPr="004978B5" w:rsidRDefault="004978B5" w:rsidP="004C39D6">
            <w:pPr>
              <w:jc w:val="both"/>
              <w:rPr>
                <w:rFonts w:ascii="Arial" w:hAnsi="Arial" w:cs="Arial"/>
                <w:sz w:val="24"/>
                <w:szCs w:val="24"/>
              </w:rPr>
            </w:pPr>
            <w:r w:rsidRPr="004978B5">
              <w:rPr>
                <w:rFonts w:ascii="Arial" w:hAnsi="Arial" w:cs="Arial"/>
                <w:sz w:val="24"/>
                <w:szCs w:val="24"/>
              </w:rPr>
              <w:t xml:space="preserve">Due to the current Covid-19 lockdown, attending training courses will not be possible. </w:t>
            </w:r>
          </w:p>
          <w:p w14:paraId="4D6DEE24" w14:textId="6D5B7191" w:rsidR="0098084E" w:rsidRPr="004978B5" w:rsidRDefault="004978B5" w:rsidP="004C39D6">
            <w:pPr>
              <w:jc w:val="both"/>
              <w:rPr>
                <w:rFonts w:ascii="Arial" w:hAnsi="Arial" w:cs="Arial"/>
                <w:sz w:val="24"/>
                <w:szCs w:val="24"/>
              </w:rPr>
            </w:pPr>
            <w:r w:rsidRPr="004978B5">
              <w:rPr>
                <w:rFonts w:ascii="Arial" w:hAnsi="Arial" w:cs="Arial"/>
                <w:sz w:val="24"/>
                <w:szCs w:val="24"/>
              </w:rPr>
              <w:t xml:space="preserve">Research online leadership training courses. </w:t>
            </w:r>
          </w:p>
          <w:p w14:paraId="2CE871F1" w14:textId="2FB1E17C" w:rsidR="004C39D6" w:rsidRPr="004978B5" w:rsidRDefault="0098084E" w:rsidP="004978B5">
            <w:pPr>
              <w:jc w:val="both"/>
              <w:rPr>
                <w:rFonts w:ascii="Arial" w:hAnsi="Arial" w:cs="Arial"/>
                <w:sz w:val="24"/>
                <w:szCs w:val="24"/>
              </w:rPr>
            </w:pPr>
            <w:r w:rsidRPr="004978B5">
              <w:rPr>
                <w:rFonts w:ascii="Arial" w:hAnsi="Arial" w:cs="Arial"/>
                <w:sz w:val="24"/>
                <w:szCs w:val="24"/>
              </w:rPr>
              <w:t xml:space="preserve">Participate in weekly conference calls </w:t>
            </w:r>
            <w:r w:rsidRPr="004978B5">
              <w:rPr>
                <w:rFonts w:ascii="Arial" w:hAnsi="Arial" w:cs="Arial"/>
                <w:sz w:val="24"/>
                <w:szCs w:val="24"/>
              </w:rPr>
              <w:lastRenderedPageBreak/>
              <w:t>with Foundation Phase Team</w:t>
            </w:r>
            <w:r w:rsidR="00E22E28" w:rsidRPr="004978B5">
              <w:rPr>
                <w:rFonts w:ascii="Arial" w:hAnsi="Arial" w:cs="Arial"/>
                <w:sz w:val="24"/>
                <w:szCs w:val="24"/>
              </w:rPr>
              <w:t xml:space="preserve">. </w:t>
            </w:r>
          </w:p>
        </w:tc>
        <w:tc>
          <w:tcPr>
            <w:tcW w:w="2324" w:type="dxa"/>
          </w:tcPr>
          <w:p w14:paraId="6C67EAC3" w14:textId="45E0E3F3" w:rsidR="004C39D6" w:rsidRPr="004978B5" w:rsidRDefault="004C39D6" w:rsidP="001148B4">
            <w:pPr>
              <w:jc w:val="both"/>
              <w:rPr>
                <w:rFonts w:ascii="Arial" w:hAnsi="Arial" w:cs="Arial"/>
                <w:sz w:val="24"/>
                <w:szCs w:val="24"/>
              </w:rPr>
            </w:pPr>
            <w:r w:rsidRPr="004978B5">
              <w:rPr>
                <w:rFonts w:ascii="Arial" w:hAnsi="Arial" w:cs="Arial"/>
                <w:sz w:val="24"/>
                <w:szCs w:val="24"/>
              </w:rPr>
              <w:lastRenderedPageBreak/>
              <w:t>Enrolling on E Learning course ‘Early Years teamwork and leadership</w:t>
            </w:r>
            <w:r w:rsidR="001148B4" w:rsidRPr="004978B5">
              <w:rPr>
                <w:rFonts w:ascii="Arial" w:hAnsi="Arial" w:cs="Arial"/>
                <w:sz w:val="24"/>
                <w:szCs w:val="24"/>
              </w:rPr>
              <w:t xml:space="preserve"> </w:t>
            </w:r>
            <w:hyperlink r:id="rId11" w:history="1">
              <w:r w:rsidRPr="004978B5">
                <w:rPr>
                  <w:rStyle w:val="Hyperlink"/>
                  <w:rFonts w:ascii="Arial" w:hAnsi="Arial" w:cs="Arial"/>
                  <w:sz w:val="24"/>
                  <w:szCs w:val="24"/>
                </w:rPr>
                <w:t>https://www.open.edu/openlearn/education-development/childhood-youth/early-years-team-work-and-leadership/content-</w:t>
              </w:r>
              <w:r w:rsidRPr="004978B5">
                <w:rPr>
                  <w:rStyle w:val="Hyperlink"/>
                  <w:rFonts w:ascii="Arial" w:hAnsi="Arial" w:cs="Arial"/>
                  <w:sz w:val="24"/>
                  <w:szCs w:val="24"/>
                </w:rPr>
                <w:lastRenderedPageBreak/>
                <w:t>section-0?active-tab=description-tab</w:t>
              </w:r>
            </w:hyperlink>
            <w:r w:rsidR="005A0EF6" w:rsidRPr="004978B5">
              <w:rPr>
                <w:rStyle w:val="Hyperlink"/>
                <w:rFonts w:ascii="Arial" w:hAnsi="Arial" w:cs="Arial"/>
                <w:sz w:val="24"/>
                <w:szCs w:val="24"/>
              </w:rPr>
              <w:t xml:space="preserve"> </w:t>
            </w:r>
            <w:r w:rsidR="005A0EF6" w:rsidRPr="004978B5">
              <w:rPr>
                <w:rStyle w:val="Hyperlink"/>
                <w:rFonts w:ascii="Arial" w:hAnsi="Arial" w:cs="Arial"/>
                <w:color w:val="auto"/>
                <w:sz w:val="24"/>
                <w:szCs w:val="24"/>
                <w:u w:val="none"/>
              </w:rPr>
              <w:t>(</w:t>
            </w:r>
            <w:proofErr w:type="spellStart"/>
            <w:r w:rsidR="005A0EF6" w:rsidRPr="004978B5">
              <w:rPr>
                <w:rStyle w:val="Hyperlink"/>
                <w:rFonts w:ascii="Arial" w:hAnsi="Arial" w:cs="Arial"/>
                <w:color w:val="auto"/>
                <w:sz w:val="24"/>
                <w:szCs w:val="24"/>
                <w:u w:val="none"/>
              </w:rPr>
              <w:t>OpenLearn</w:t>
            </w:r>
            <w:proofErr w:type="spellEnd"/>
            <w:r w:rsidR="005A0EF6" w:rsidRPr="004978B5">
              <w:rPr>
                <w:rStyle w:val="Hyperlink"/>
                <w:rFonts w:ascii="Arial" w:hAnsi="Arial" w:cs="Arial"/>
                <w:color w:val="auto"/>
                <w:sz w:val="24"/>
                <w:szCs w:val="24"/>
                <w:u w:val="none"/>
              </w:rPr>
              <w:t>, 2020b)</w:t>
            </w:r>
          </w:p>
        </w:tc>
        <w:tc>
          <w:tcPr>
            <w:tcW w:w="1787" w:type="dxa"/>
          </w:tcPr>
          <w:p w14:paraId="5D95B9B5" w14:textId="67A4CB98" w:rsidR="004C39D6" w:rsidRPr="004978B5" w:rsidRDefault="004C39D6" w:rsidP="004C39D6">
            <w:pPr>
              <w:jc w:val="both"/>
              <w:rPr>
                <w:rFonts w:ascii="Arial" w:hAnsi="Arial" w:cs="Arial"/>
                <w:sz w:val="24"/>
                <w:szCs w:val="24"/>
              </w:rPr>
            </w:pPr>
            <w:r w:rsidRPr="004978B5">
              <w:rPr>
                <w:rFonts w:ascii="Arial" w:hAnsi="Arial" w:cs="Arial"/>
                <w:sz w:val="24"/>
                <w:szCs w:val="24"/>
              </w:rPr>
              <w:lastRenderedPageBreak/>
              <w:t xml:space="preserve">Enrol to start </w:t>
            </w:r>
            <w:r w:rsidR="0098084E" w:rsidRPr="004978B5">
              <w:rPr>
                <w:rFonts w:ascii="Arial" w:hAnsi="Arial" w:cs="Arial"/>
                <w:sz w:val="24"/>
                <w:szCs w:val="24"/>
              </w:rPr>
              <w:t xml:space="preserve">and complete in </w:t>
            </w:r>
            <w:r w:rsidRPr="004978B5">
              <w:rPr>
                <w:rFonts w:ascii="Arial" w:hAnsi="Arial" w:cs="Arial"/>
                <w:sz w:val="24"/>
                <w:szCs w:val="24"/>
              </w:rPr>
              <w:t>April 2020</w:t>
            </w:r>
            <w:r w:rsidR="00E22E28" w:rsidRPr="004978B5">
              <w:rPr>
                <w:rFonts w:ascii="Arial" w:hAnsi="Arial" w:cs="Arial"/>
                <w:sz w:val="24"/>
                <w:szCs w:val="24"/>
              </w:rPr>
              <w:t xml:space="preserve">. </w:t>
            </w:r>
          </w:p>
          <w:p w14:paraId="540232B7" w14:textId="77777777" w:rsidR="004C39D6" w:rsidRPr="004978B5" w:rsidRDefault="004C39D6" w:rsidP="004C39D6">
            <w:pPr>
              <w:jc w:val="both"/>
              <w:rPr>
                <w:rFonts w:ascii="Arial" w:hAnsi="Arial" w:cs="Arial"/>
                <w:sz w:val="24"/>
                <w:szCs w:val="24"/>
              </w:rPr>
            </w:pPr>
          </w:p>
          <w:p w14:paraId="69A62E3A" w14:textId="439F702C" w:rsidR="004C39D6" w:rsidRPr="004978B5" w:rsidRDefault="004C39D6" w:rsidP="004C39D6">
            <w:pPr>
              <w:jc w:val="both"/>
              <w:rPr>
                <w:rFonts w:ascii="Arial" w:hAnsi="Arial" w:cs="Arial"/>
                <w:sz w:val="24"/>
                <w:szCs w:val="24"/>
              </w:rPr>
            </w:pPr>
          </w:p>
        </w:tc>
      </w:tr>
      <w:tr w:rsidR="0010060F" w14:paraId="6DDD5153" w14:textId="77777777" w:rsidTr="004978B5">
        <w:trPr>
          <w:trHeight w:val="3680"/>
        </w:trPr>
        <w:tc>
          <w:tcPr>
            <w:tcW w:w="1844" w:type="dxa"/>
          </w:tcPr>
          <w:p w14:paraId="4FC80130" w14:textId="75A015FD" w:rsidR="0010060F" w:rsidRPr="004978B5" w:rsidRDefault="0010060F" w:rsidP="00632026">
            <w:pPr>
              <w:jc w:val="both"/>
              <w:rPr>
                <w:rFonts w:ascii="Arial" w:hAnsi="Arial" w:cs="Arial"/>
                <w:b/>
                <w:bCs/>
                <w:sz w:val="24"/>
                <w:szCs w:val="24"/>
              </w:rPr>
            </w:pPr>
            <w:r w:rsidRPr="004978B5">
              <w:rPr>
                <w:rFonts w:ascii="Arial" w:hAnsi="Arial" w:cs="Arial"/>
                <w:b/>
                <w:bCs/>
                <w:sz w:val="24"/>
                <w:szCs w:val="24"/>
              </w:rPr>
              <w:t>Skills:</w:t>
            </w:r>
            <w:r w:rsidR="00337E10" w:rsidRPr="004978B5">
              <w:rPr>
                <w:rFonts w:ascii="Arial" w:hAnsi="Arial" w:cs="Arial"/>
                <w:b/>
                <w:bCs/>
                <w:sz w:val="24"/>
                <w:szCs w:val="24"/>
              </w:rPr>
              <w:t xml:space="preserve"> </w:t>
            </w:r>
            <w:r w:rsidRPr="004978B5">
              <w:rPr>
                <w:rFonts w:ascii="Arial" w:hAnsi="Arial" w:cs="Arial"/>
                <w:b/>
                <w:bCs/>
                <w:sz w:val="24"/>
                <w:szCs w:val="24"/>
              </w:rPr>
              <w:t>Decision Making.</w:t>
            </w:r>
          </w:p>
          <w:p w14:paraId="46E261E8" w14:textId="09431C6C" w:rsidR="0010060F" w:rsidRPr="004978B5" w:rsidRDefault="00337E10" w:rsidP="00632026">
            <w:pPr>
              <w:jc w:val="both"/>
              <w:rPr>
                <w:rFonts w:ascii="Arial" w:hAnsi="Arial" w:cs="Arial"/>
                <w:b/>
                <w:bCs/>
                <w:sz w:val="24"/>
                <w:szCs w:val="24"/>
              </w:rPr>
            </w:pPr>
            <w:r w:rsidRPr="004978B5">
              <w:rPr>
                <w:rFonts w:ascii="Arial" w:hAnsi="Arial" w:cs="Arial"/>
                <w:b/>
                <w:bCs/>
                <w:sz w:val="24"/>
                <w:szCs w:val="24"/>
              </w:rPr>
              <w:t>Decide on the route into teaching that is the most appropriate for me</w:t>
            </w:r>
          </w:p>
          <w:p w14:paraId="75D2E874" w14:textId="77777777" w:rsidR="0010060F" w:rsidRPr="004978B5" w:rsidRDefault="0010060F" w:rsidP="00632026">
            <w:pPr>
              <w:jc w:val="both"/>
              <w:rPr>
                <w:rFonts w:ascii="Arial" w:hAnsi="Arial" w:cs="Arial"/>
                <w:b/>
                <w:bCs/>
                <w:sz w:val="24"/>
                <w:szCs w:val="24"/>
              </w:rPr>
            </w:pPr>
          </w:p>
        </w:tc>
        <w:tc>
          <w:tcPr>
            <w:tcW w:w="2268" w:type="dxa"/>
          </w:tcPr>
          <w:p w14:paraId="372CAEEA" w14:textId="77777777" w:rsidR="0010060F" w:rsidRPr="004978B5" w:rsidRDefault="0010060F" w:rsidP="00632026">
            <w:pPr>
              <w:jc w:val="both"/>
              <w:rPr>
                <w:rFonts w:ascii="Arial" w:hAnsi="Arial" w:cs="Arial"/>
                <w:sz w:val="24"/>
                <w:szCs w:val="24"/>
              </w:rPr>
            </w:pPr>
            <w:r w:rsidRPr="004978B5">
              <w:rPr>
                <w:rFonts w:ascii="Arial" w:hAnsi="Arial" w:cs="Arial"/>
                <w:sz w:val="24"/>
                <w:szCs w:val="24"/>
              </w:rPr>
              <w:t>Currently I am a learning Support Officer in a primary school in Bridgend. I would like to use my new confidence and skills to train to be a teacher.</w:t>
            </w:r>
          </w:p>
        </w:tc>
        <w:tc>
          <w:tcPr>
            <w:tcW w:w="2409" w:type="dxa"/>
          </w:tcPr>
          <w:p w14:paraId="483F1BC0" w14:textId="77777777" w:rsidR="0010060F" w:rsidRPr="004978B5" w:rsidRDefault="0010060F" w:rsidP="00632026">
            <w:pPr>
              <w:jc w:val="both"/>
              <w:rPr>
                <w:rFonts w:ascii="Arial" w:hAnsi="Arial" w:cs="Arial"/>
                <w:sz w:val="24"/>
                <w:szCs w:val="24"/>
              </w:rPr>
            </w:pPr>
            <w:commentRangeStart w:id="11"/>
            <w:r w:rsidRPr="004978B5">
              <w:rPr>
                <w:rFonts w:ascii="Arial" w:hAnsi="Arial" w:cs="Arial"/>
                <w:sz w:val="24"/>
                <w:szCs w:val="24"/>
              </w:rPr>
              <w:t xml:space="preserve">Research the different routes into teaching to choose the most appropriate. </w:t>
            </w:r>
            <w:commentRangeEnd w:id="11"/>
            <w:r w:rsidRPr="004978B5">
              <w:rPr>
                <w:rStyle w:val="CommentReference"/>
                <w:rFonts w:ascii="Arial" w:hAnsi="Arial" w:cs="Arial"/>
                <w:sz w:val="24"/>
                <w:szCs w:val="24"/>
              </w:rPr>
              <w:commentReference w:id="11"/>
            </w:r>
          </w:p>
          <w:p w14:paraId="38187F4D" w14:textId="77777777" w:rsidR="0010060F" w:rsidRPr="004978B5" w:rsidRDefault="0010060F" w:rsidP="00632026">
            <w:pPr>
              <w:jc w:val="both"/>
              <w:rPr>
                <w:rFonts w:ascii="Arial" w:hAnsi="Arial" w:cs="Arial"/>
                <w:sz w:val="24"/>
                <w:szCs w:val="24"/>
              </w:rPr>
            </w:pPr>
          </w:p>
        </w:tc>
        <w:tc>
          <w:tcPr>
            <w:tcW w:w="2324" w:type="dxa"/>
          </w:tcPr>
          <w:p w14:paraId="1ED86BB1" w14:textId="4E48A87E" w:rsidR="0010060F" w:rsidRPr="004978B5" w:rsidRDefault="0010060F" w:rsidP="00632026">
            <w:pPr>
              <w:jc w:val="both"/>
              <w:rPr>
                <w:rFonts w:ascii="Arial" w:hAnsi="Arial" w:cs="Arial"/>
                <w:sz w:val="24"/>
                <w:szCs w:val="24"/>
              </w:rPr>
            </w:pPr>
            <w:r w:rsidRPr="004978B5">
              <w:rPr>
                <w:rFonts w:ascii="Arial" w:hAnsi="Arial" w:cs="Arial"/>
                <w:sz w:val="24"/>
                <w:szCs w:val="24"/>
              </w:rPr>
              <w:t xml:space="preserve">Using the government website: </w:t>
            </w:r>
          </w:p>
          <w:p w14:paraId="6FA81A0C" w14:textId="77777777" w:rsidR="0010060F" w:rsidRPr="004978B5" w:rsidRDefault="00E864CD" w:rsidP="00632026">
            <w:pPr>
              <w:jc w:val="both"/>
              <w:rPr>
                <w:rFonts w:ascii="Arial" w:hAnsi="Arial" w:cs="Arial"/>
                <w:sz w:val="24"/>
                <w:szCs w:val="24"/>
              </w:rPr>
            </w:pPr>
            <w:hyperlink r:id="rId12" w:history="1">
              <w:r w:rsidR="0010060F" w:rsidRPr="004978B5">
                <w:rPr>
                  <w:rStyle w:val="Hyperlink"/>
                  <w:rFonts w:ascii="Arial" w:hAnsi="Arial" w:cs="Arial"/>
                  <w:sz w:val="24"/>
                  <w:szCs w:val="24"/>
                </w:rPr>
                <w:t>https://getintoteaching.education.gov.uk/</w:t>
              </w:r>
            </w:hyperlink>
          </w:p>
          <w:p w14:paraId="1EFC39C5" w14:textId="77777777" w:rsidR="0010060F" w:rsidRPr="004978B5" w:rsidRDefault="0010060F" w:rsidP="00632026">
            <w:pPr>
              <w:jc w:val="both"/>
              <w:rPr>
                <w:rFonts w:ascii="Arial" w:hAnsi="Arial" w:cs="Arial"/>
                <w:sz w:val="24"/>
                <w:szCs w:val="24"/>
              </w:rPr>
            </w:pPr>
            <w:r w:rsidRPr="004978B5">
              <w:rPr>
                <w:rFonts w:ascii="Arial" w:hAnsi="Arial" w:cs="Arial"/>
                <w:sz w:val="24"/>
                <w:szCs w:val="24"/>
              </w:rPr>
              <w:t>Using UCAS train to teach guidance</w:t>
            </w:r>
          </w:p>
          <w:p w14:paraId="4D40F456" w14:textId="77777777" w:rsidR="0010060F" w:rsidRPr="004978B5" w:rsidRDefault="00E864CD" w:rsidP="00632026">
            <w:pPr>
              <w:jc w:val="both"/>
              <w:rPr>
                <w:rFonts w:ascii="Arial" w:hAnsi="Arial" w:cs="Arial"/>
                <w:sz w:val="24"/>
                <w:szCs w:val="24"/>
              </w:rPr>
            </w:pPr>
            <w:hyperlink r:id="rId13" w:history="1">
              <w:r w:rsidR="0010060F" w:rsidRPr="004978B5">
                <w:rPr>
                  <w:rStyle w:val="Hyperlink"/>
                  <w:rFonts w:ascii="Arial" w:hAnsi="Arial" w:cs="Arial"/>
                  <w:sz w:val="24"/>
                  <w:szCs w:val="24"/>
                </w:rPr>
                <w:t>https://www.ucas.com/postgraduate/teacher-training/train-teach-england/routes-teaching-england?filter=</w:t>
              </w:r>
            </w:hyperlink>
          </w:p>
        </w:tc>
        <w:tc>
          <w:tcPr>
            <w:tcW w:w="1787" w:type="dxa"/>
          </w:tcPr>
          <w:p w14:paraId="4FEA62CE" w14:textId="77777777" w:rsidR="0010060F" w:rsidRPr="004978B5" w:rsidRDefault="0010060F" w:rsidP="00632026">
            <w:pPr>
              <w:jc w:val="both"/>
              <w:rPr>
                <w:rFonts w:ascii="Arial" w:hAnsi="Arial" w:cs="Arial"/>
                <w:sz w:val="24"/>
                <w:szCs w:val="24"/>
              </w:rPr>
            </w:pPr>
            <w:r w:rsidRPr="004978B5">
              <w:rPr>
                <w:rFonts w:ascii="Arial" w:hAnsi="Arial" w:cs="Arial"/>
                <w:sz w:val="24"/>
                <w:szCs w:val="24"/>
              </w:rPr>
              <w:t>Apply for a September 2021 start.</w:t>
            </w:r>
          </w:p>
        </w:tc>
      </w:tr>
      <w:tr w:rsidR="001148B4" w14:paraId="4F36FD58" w14:textId="77777777" w:rsidTr="004978B5">
        <w:trPr>
          <w:trHeight w:val="2102"/>
        </w:trPr>
        <w:tc>
          <w:tcPr>
            <w:tcW w:w="1844" w:type="dxa"/>
          </w:tcPr>
          <w:p w14:paraId="41026976" w14:textId="1F7102D5" w:rsidR="001148B4" w:rsidRPr="004978B5" w:rsidRDefault="001148B4" w:rsidP="001148B4">
            <w:pPr>
              <w:jc w:val="both"/>
              <w:rPr>
                <w:rFonts w:ascii="Arial" w:hAnsi="Arial" w:cs="Arial"/>
                <w:b/>
                <w:bCs/>
                <w:sz w:val="24"/>
                <w:szCs w:val="24"/>
              </w:rPr>
            </w:pPr>
            <w:r w:rsidRPr="004978B5">
              <w:rPr>
                <w:rFonts w:ascii="Arial" w:hAnsi="Arial" w:cs="Arial"/>
                <w:b/>
                <w:bCs/>
                <w:sz w:val="24"/>
                <w:szCs w:val="24"/>
              </w:rPr>
              <w:t>Values.</w:t>
            </w:r>
          </w:p>
          <w:p w14:paraId="6208285C" w14:textId="4A4749CE" w:rsidR="001148B4" w:rsidRPr="004978B5" w:rsidRDefault="00337E10" w:rsidP="001148B4">
            <w:pPr>
              <w:jc w:val="both"/>
              <w:rPr>
                <w:rFonts w:ascii="Arial" w:hAnsi="Arial" w:cs="Arial"/>
                <w:b/>
                <w:bCs/>
                <w:sz w:val="24"/>
                <w:szCs w:val="24"/>
              </w:rPr>
            </w:pPr>
            <w:r w:rsidRPr="004978B5">
              <w:rPr>
                <w:rFonts w:ascii="Arial" w:hAnsi="Arial" w:cs="Arial"/>
                <w:b/>
                <w:bCs/>
                <w:sz w:val="24"/>
                <w:szCs w:val="24"/>
              </w:rPr>
              <w:t>Collaboration</w:t>
            </w:r>
            <w:r w:rsidR="001148B4" w:rsidRPr="004978B5">
              <w:rPr>
                <w:rFonts w:ascii="Arial" w:hAnsi="Arial" w:cs="Arial"/>
                <w:b/>
                <w:bCs/>
                <w:sz w:val="24"/>
                <w:szCs w:val="24"/>
              </w:rPr>
              <w:t xml:space="preserve"> </w:t>
            </w:r>
          </w:p>
        </w:tc>
        <w:tc>
          <w:tcPr>
            <w:tcW w:w="2268" w:type="dxa"/>
          </w:tcPr>
          <w:p w14:paraId="3E9A92DD" w14:textId="31D6A99E" w:rsidR="001148B4" w:rsidRPr="004978B5" w:rsidRDefault="00900477" w:rsidP="001148B4">
            <w:pPr>
              <w:jc w:val="both"/>
              <w:rPr>
                <w:rFonts w:ascii="Arial" w:hAnsi="Arial" w:cs="Arial"/>
                <w:sz w:val="24"/>
                <w:szCs w:val="24"/>
              </w:rPr>
            </w:pPr>
            <w:r w:rsidRPr="004978B5">
              <w:rPr>
                <w:rFonts w:ascii="Arial" w:hAnsi="Arial" w:cs="Arial"/>
                <w:sz w:val="24"/>
                <w:szCs w:val="24"/>
              </w:rPr>
              <w:t>I c</w:t>
            </w:r>
            <w:r w:rsidR="001148B4" w:rsidRPr="004978B5">
              <w:rPr>
                <w:rFonts w:ascii="Arial" w:hAnsi="Arial" w:cs="Arial"/>
                <w:sz w:val="24"/>
                <w:szCs w:val="24"/>
              </w:rPr>
              <w:t xml:space="preserve">an often become engrossed in preparing resources needed for my class for the week. I often feel like </w:t>
            </w:r>
            <w:r w:rsidRPr="004978B5">
              <w:rPr>
                <w:rFonts w:ascii="Arial" w:hAnsi="Arial" w:cs="Arial"/>
                <w:sz w:val="24"/>
                <w:szCs w:val="24"/>
              </w:rPr>
              <w:t xml:space="preserve">swamped and </w:t>
            </w:r>
            <w:r w:rsidR="001148B4" w:rsidRPr="004978B5">
              <w:rPr>
                <w:rFonts w:ascii="Arial" w:hAnsi="Arial" w:cs="Arial"/>
                <w:sz w:val="24"/>
                <w:szCs w:val="24"/>
              </w:rPr>
              <w:t xml:space="preserve">playing catchup.   </w:t>
            </w:r>
          </w:p>
        </w:tc>
        <w:tc>
          <w:tcPr>
            <w:tcW w:w="2409" w:type="dxa"/>
          </w:tcPr>
          <w:p w14:paraId="4B010AAA" w14:textId="30B76475" w:rsidR="001148B4" w:rsidRPr="004978B5" w:rsidRDefault="001148B4" w:rsidP="001148B4">
            <w:pPr>
              <w:jc w:val="both"/>
              <w:rPr>
                <w:rFonts w:ascii="Arial" w:hAnsi="Arial" w:cs="Arial"/>
                <w:sz w:val="24"/>
                <w:szCs w:val="24"/>
              </w:rPr>
            </w:pPr>
            <w:r w:rsidRPr="004978B5">
              <w:rPr>
                <w:rFonts w:ascii="Arial" w:hAnsi="Arial" w:cs="Arial"/>
                <w:sz w:val="24"/>
                <w:szCs w:val="24"/>
              </w:rPr>
              <w:t xml:space="preserve">Participate in planning meetings, suggest ideas for resources. Share concerns over resourcing all activities own class and suggest sharing the load. </w:t>
            </w:r>
          </w:p>
        </w:tc>
        <w:tc>
          <w:tcPr>
            <w:tcW w:w="2324" w:type="dxa"/>
          </w:tcPr>
          <w:p w14:paraId="0203088F" w14:textId="38A0CC9B" w:rsidR="001148B4" w:rsidRPr="004978B5" w:rsidRDefault="001148B4" w:rsidP="001148B4">
            <w:pPr>
              <w:jc w:val="both"/>
              <w:rPr>
                <w:rFonts w:ascii="Arial" w:hAnsi="Arial" w:cs="Arial"/>
                <w:sz w:val="24"/>
                <w:szCs w:val="24"/>
              </w:rPr>
            </w:pPr>
            <w:r w:rsidRPr="004978B5">
              <w:rPr>
                <w:rFonts w:ascii="Arial" w:hAnsi="Arial" w:cs="Arial"/>
                <w:sz w:val="24"/>
                <w:szCs w:val="24"/>
              </w:rPr>
              <w:t>Collaborate with colleagues to delegate responsibility for one activity and sourcing equipment and resources for the whole team.</w:t>
            </w:r>
          </w:p>
        </w:tc>
        <w:tc>
          <w:tcPr>
            <w:tcW w:w="1787" w:type="dxa"/>
          </w:tcPr>
          <w:p w14:paraId="496BFF89" w14:textId="4D866E22" w:rsidR="001148B4" w:rsidRPr="004978B5" w:rsidRDefault="001148B4" w:rsidP="001148B4">
            <w:pPr>
              <w:jc w:val="both"/>
              <w:rPr>
                <w:rFonts w:ascii="Arial" w:hAnsi="Arial" w:cs="Arial"/>
                <w:sz w:val="24"/>
                <w:szCs w:val="24"/>
              </w:rPr>
            </w:pPr>
            <w:commentRangeStart w:id="12"/>
            <w:r w:rsidRPr="004978B5">
              <w:rPr>
                <w:rFonts w:ascii="Arial" w:hAnsi="Arial" w:cs="Arial"/>
                <w:sz w:val="24"/>
                <w:szCs w:val="24"/>
              </w:rPr>
              <w:t>Team meetings, listening to colleagues, sharing resources</w:t>
            </w:r>
            <w:commentRangeEnd w:id="12"/>
            <w:r w:rsidR="00540D7D" w:rsidRPr="004978B5">
              <w:rPr>
                <w:rStyle w:val="CommentReference"/>
                <w:rFonts w:ascii="Arial" w:hAnsi="Arial" w:cs="Arial"/>
                <w:sz w:val="24"/>
                <w:szCs w:val="24"/>
              </w:rPr>
              <w:commentReference w:id="12"/>
            </w:r>
          </w:p>
        </w:tc>
      </w:tr>
      <w:tr w:rsidR="0010060F" w14:paraId="60E58D2F" w14:textId="77777777" w:rsidTr="004978B5">
        <w:trPr>
          <w:trHeight w:val="1693"/>
        </w:trPr>
        <w:tc>
          <w:tcPr>
            <w:tcW w:w="1844" w:type="dxa"/>
          </w:tcPr>
          <w:p w14:paraId="0BA1E9E5" w14:textId="77777777" w:rsidR="0010060F" w:rsidRPr="004978B5" w:rsidRDefault="0010060F" w:rsidP="00632026">
            <w:pPr>
              <w:jc w:val="both"/>
              <w:rPr>
                <w:rFonts w:ascii="Arial" w:hAnsi="Arial" w:cs="Arial"/>
                <w:b/>
                <w:bCs/>
                <w:sz w:val="24"/>
                <w:szCs w:val="24"/>
              </w:rPr>
            </w:pPr>
            <w:r w:rsidRPr="004978B5">
              <w:rPr>
                <w:rFonts w:ascii="Arial" w:hAnsi="Arial" w:cs="Arial"/>
                <w:b/>
                <w:bCs/>
                <w:sz w:val="24"/>
                <w:szCs w:val="24"/>
              </w:rPr>
              <w:t>Values.</w:t>
            </w:r>
          </w:p>
          <w:p w14:paraId="5D96B042" w14:textId="2C2D2842" w:rsidR="0010060F" w:rsidRPr="004978B5" w:rsidRDefault="00477E6E" w:rsidP="00632026">
            <w:pPr>
              <w:jc w:val="both"/>
              <w:rPr>
                <w:rFonts w:ascii="Arial" w:hAnsi="Arial" w:cs="Arial"/>
                <w:b/>
                <w:bCs/>
                <w:sz w:val="24"/>
                <w:szCs w:val="24"/>
              </w:rPr>
            </w:pPr>
            <w:r w:rsidRPr="004978B5">
              <w:rPr>
                <w:rFonts w:ascii="Arial" w:hAnsi="Arial" w:cs="Arial"/>
                <w:b/>
                <w:bCs/>
                <w:sz w:val="24"/>
                <w:szCs w:val="24"/>
              </w:rPr>
              <w:t>wellbeing</w:t>
            </w:r>
          </w:p>
          <w:p w14:paraId="78F4CB69" w14:textId="77777777" w:rsidR="0010060F" w:rsidRPr="004978B5" w:rsidRDefault="0010060F" w:rsidP="00632026">
            <w:pPr>
              <w:jc w:val="both"/>
              <w:rPr>
                <w:rFonts w:ascii="Arial" w:hAnsi="Arial" w:cs="Arial"/>
                <w:b/>
                <w:bCs/>
                <w:sz w:val="24"/>
                <w:szCs w:val="24"/>
              </w:rPr>
            </w:pPr>
          </w:p>
          <w:p w14:paraId="622C6983" w14:textId="77777777" w:rsidR="0010060F" w:rsidRPr="004978B5" w:rsidRDefault="0010060F" w:rsidP="00632026">
            <w:pPr>
              <w:jc w:val="both"/>
              <w:rPr>
                <w:rFonts w:ascii="Arial" w:hAnsi="Arial" w:cs="Arial"/>
                <w:b/>
                <w:bCs/>
                <w:sz w:val="24"/>
                <w:szCs w:val="24"/>
              </w:rPr>
            </w:pPr>
          </w:p>
          <w:p w14:paraId="5CD8B5DB" w14:textId="77777777" w:rsidR="0010060F" w:rsidRPr="004978B5" w:rsidRDefault="0010060F" w:rsidP="00632026">
            <w:pPr>
              <w:jc w:val="both"/>
              <w:rPr>
                <w:rFonts w:ascii="Arial" w:hAnsi="Arial" w:cs="Arial"/>
                <w:b/>
                <w:bCs/>
                <w:sz w:val="24"/>
                <w:szCs w:val="24"/>
              </w:rPr>
            </w:pPr>
          </w:p>
          <w:p w14:paraId="00C588A6" w14:textId="77777777" w:rsidR="0010060F" w:rsidRPr="004978B5" w:rsidRDefault="0010060F" w:rsidP="00632026">
            <w:pPr>
              <w:jc w:val="both"/>
              <w:rPr>
                <w:rFonts w:ascii="Arial" w:hAnsi="Arial" w:cs="Arial"/>
                <w:b/>
                <w:bCs/>
                <w:sz w:val="24"/>
                <w:szCs w:val="24"/>
              </w:rPr>
            </w:pPr>
          </w:p>
        </w:tc>
        <w:tc>
          <w:tcPr>
            <w:tcW w:w="2268" w:type="dxa"/>
          </w:tcPr>
          <w:p w14:paraId="351805F9" w14:textId="5F10B430" w:rsidR="0010060F" w:rsidRPr="004978B5" w:rsidRDefault="006D1AAA" w:rsidP="004978B5">
            <w:pPr>
              <w:jc w:val="both"/>
              <w:rPr>
                <w:rFonts w:ascii="Arial" w:hAnsi="Arial" w:cs="Arial"/>
                <w:sz w:val="24"/>
                <w:szCs w:val="24"/>
              </w:rPr>
            </w:pPr>
            <w:r w:rsidRPr="004978B5">
              <w:rPr>
                <w:rFonts w:ascii="Arial" w:hAnsi="Arial" w:cs="Arial"/>
                <w:sz w:val="24"/>
                <w:szCs w:val="24"/>
              </w:rPr>
              <w:t xml:space="preserve">As a result of Covid-19, the children and their families </w:t>
            </w:r>
            <w:r w:rsidR="00C13DCA" w:rsidRPr="004978B5">
              <w:rPr>
                <w:rFonts w:ascii="Arial" w:hAnsi="Arial" w:cs="Arial"/>
                <w:sz w:val="24"/>
                <w:szCs w:val="24"/>
              </w:rPr>
              <w:t>are going to need</w:t>
            </w:r>
            <w:r w:rsidR="004978B5">
              <w:rPr>
                <w:rFonts w:ascii="Arial" w:hAnsi="Arial" w:cs="Arial"/>
                <w:sz w:val="24"/>
                <w:szCs w:val="24"/>
              </w:rPr>
              <w:t xml:space="preserve"> </w:t>
            </w:r>
            <w:r w:rsidR="00C13DCA" w:rsidRPr="004978B5">
              <w:rPr>
                <w:rFonts w:ascii="Arial" w:hAnsi="Arial" w:cs="Arial"/>
                <w:sz w:val="24"/>
                <w:szCs w:val="24"/>
              </w:rPr>
              <w:t xml:space="preserve">wellbeing support </w:t>
            </w:r>
            <w:r w:rsidR="004978B5">
              <w:rPr>
                <w:rFonts w:ascii="Arial" w:hAnsi="Arial" w:cs="Arial"/>
                <w:sz w:val="24"/>
                <w:szCs w:val="24"/>
              </w:rPr>
              <w:t>now and in the future.</w:t>
            </w:r>
          </w:p>
        </w:tc>
        <w:tc>
          <w:tcPr>
            <w:tcW w:w="2409" w:type="dxa"/>
          </w:tcPr>
          <w:p w14:paraId="75A9E7BD" w14:textId="1304380F" w:rsidR="00837201" w:rsidRPr="004978B5" w:rsidRDefault="00C13DCA" w:rsidP="00621DE0">
            <w:pPr>
              <w:jc w:val="both"/>
              <w:rPr>
                <w:rFonts w:ascii="Arial" w:hAnsi="Arial" w:cs="Arial"/>
                <w:sz w:val="24"/>
                <w:szCs w:val="24"/>
              </w:rPr>
            </w:pPr>
            <w:r w:rsidRPr="004978B5">
              <w:rPr>
                <w:rFonts w:ascii="Arial" w:hAnsi="Arial" w:cs="Arial"/>
                <w:sz w:val="24"/>
                <w:szCs w:val="24"/>
              </w:rPr>
              <w:t xml:space="preserve">Carry out my own research on supporting children who need emotional support. Develop my own awareness of how to spot the signs that children are struggling with their emotional literacy. </w:t>
            </w:r>
          </w:p>
        </w:tc>
        <w:tc>
          <w:tcPr>
            <w:tcW w:w="2324" w:type="dxa"/>
          </w:tcPr>
          <w:p w14:paraId="202CBDBD" w14:textId="07DEEC00" w:rsidR="0010060F" w:rsidRPr="004978B5" w:rsidRDefault="00837201" w:rsidP="00632026">
            <w:pPr>
              <w:jc w:val="both"/>
              <w:rPr>
                <w:rFonts w:ascii="Arial" w:hAnsi="Arial" w:cs="Arial"/>
                <w:sz w:val="24"/>
                <w:szCs w:val="24"/>
              </w:rPr>
            </w:pPr>
            <w:r w:rsidRPr="004978B5">
              <w:rPr>
                <w:rFonts w:ascii="Arial" w:hAnsi="Arial" w:cs="Arial"/>
                <w:sz w:val="24"/>
                <w:szCs w:val="24"/>
              </w:rPr>
              <w:t>Make use of the online library services to r</w:t>
            </w:r>
            <w:r w:rsidR="00C13DCA" w:rsidRPr="004978B5">
              <w:rPr>
                <w:rFonts w:ascii="Arial" w:hAnsi="Arial" w:cs="Arial"/>
                <w:sz w:val="24"/>
                <w:szCs w:val="24"/>
              </w:rPr>
              <w:t>ead journal articles</w:t>
            </w:r>
            <w:r w:rsidRPr="004978B5">
              <w:rPr>
                <w:rFonts w:ascii="Arial" w:hAnsi="Arial" w:cs="Arial"/>
                <w:sz w:val="24"/>
                <w:szCs w:val="24"/>
              </w:rPr>
              <w:t xml:space="preserve"> and</w:t>
            </w:r>
            <w:r w:rsidR="00C13DCA" w:rsidRPr="004978B5">
              <w:rPr>
                <w:rFonts w:ascii="Arial" w:hAnsi="Arial" w:cs="Arial"/>
                <w:sz w:val="24"/>
                <w:szCs w:val="24"/>
              </w:rPr>
              <w:t xml:space="preserve"> research papers. </w:t>
            </w:r>
          </w:p>
          <w:p w14:paraId="122C318A" w14:textId="014573B4" w:rsidR="00C13DCA" w:rsidRPr="004978B5" w:rsidRDefault="00C13DCA" w:rsidP="004978B5">
            <w:pPr>
              <w:jc w:val="both"/>
              <w:rPr>
                <w:rFonts w:ascii="Arial" w:hAnsi="Arial" w:cs="Arial"/>
                <w:sz w:val="24"/>
                <w:szCs w:val="24"/>
              </w:rPr>
            </w:pPr>
          </w:p>
        </w:tc>
        <w:tc>
          <w:tcPr>
            <w:tcW w:w="1787" w:type="dxa"/>
          </w:tcPr>
          <w:p w14:paraId="44753E58" w14:textId="4292C108" w:rsidR="0010060F" w:rsidRPr="004978B5" w:rsidRDefault="00621DE0" w:rsidP="00632026">
            <w:pPr>
              <w:jc w:val="both"/>
              <w:rPr>
                <w:rFonts w:ascii="Arial" w:hAnsi="Arial" w:cs="Arial"/>
                <w:sz w:val="24"/>
                <w:szCs w:val="24"/>
              </w:rPr>
            </w:pPr>
            <w:r>
              <w:rPr>
                <w:rFonts w:ascii="Arial" w:hAnsi="Arial" w:cs="Arial"/>
                <w:sz w:val="24"/>
                <w:szCs w:val="24"/>
              </w:rPr>
              <w:t>Share ideas via weekly video conference calls on how to support children and their families.</w:t>
            </w:r>
          </w:p>
        </w:tc>
      </w:tr>
    </w:tbl>
    <w:p w14:paraId="0D832BB0" w14:textId="2EE849E7" w:rsidR="0099437A" w:rsidRDefault="0099437A" w:rsidP="004978B5">
      <w:pPr>
        <w:jc w:val="center"/>
        <w:rPr>
          <w:rFonts w:ascii="Arial" w:hAnsi="Arial" w:cs="Arial"/>
          <w:b/>
          <w:bCs/>
          <w:sz w:val="52"/>
          <w:szCs w:val="52"/>
        </w:rPr>
      </w:pPr>
      <w:r>
        <w:rPr>
          <w:rFonts w:ascii="Arial" w:hAnsi="Arial" w:cs="Arial"/>
          <w:b/>
          <w:bCs/>
          <w:sz w:val="52"/>
          <w:szCs w:val="52"/>
        </w:rPr>
        <w:lastRenderedPageBreak/>
        <w:t>Personal Statement</w:t>
      </w:r>
    </w:p>
    <w:p w14:paraId="489AB12A" w14:textId="77777777" w:rsidR="006B2304" w:rsidRDefault="006B2304" w:rsidP="002D0CFD">
      <w:pPr>
        <w:jc w:val="both"/>
        <w:rPr>
          <w:rFonts w:ascii="Arial" w:hAnsi="Arial" w:cs="Arial"/>
          <w:sz w:val="24"/>
          <w:szCs w:val="24"/>
        </w:rPr>
      </w:pPr>
      <w:bookmarkStart w:id="13" w:name="_Hlk38533982"/>
      <w:bookmarkStart w:id="14" w:name="_Hlk38532723"/>
      <w:r w:rsidRPr="006B2304">
        <w:rPr>
          <w:rFonts w:ascii="Arial" w:hAnsi="Arial" w:cs="Arial"/>
          <w:sz w:val="24"/>
          <w:szCs w:val="24"/>
        </w:rPr>
        <w:t xml:space="preserve">I have 19 years’ experience supporting children’s learning in a range of settings where I gained appropriate qualifications including an NVQ level 2 for Teaching assistants, a Diploma level 3 in </w:t>
      </w:r>
      <w:proofErr w:type="spellStart"/>
      <w:r w:rsidRPr="006B2304">
        <w:rPr>
          <w:rFonts w:ascii="Arial" w:hAnsi="Arial" w:cs="Arial"/>
          <w:sz w:val="24"/>
          <w:szCs w:val="24"/>
        </w:rPr>
        <w:t>playwork</w:t>
      </w:r>
      <w:proofErr w:type="spellEnd"/>
      <w:r w:rsidRPr="006B2304">
        <w:rPr>
          <w:rFonts w:ascii="Arial" w:hAnsi="Arial" w:cs="Arial"/>
          <w:sz w:val="24"/>
          <w:szCs w:val="24"/>
        </w:rPr>
        <w:t xml:space="preserve"> and a foundation degree in Learning Support.  I am currently studying for a BA in Inclusive Education, due to graduate in the summer of 2020.</w:t>
      </w:r>
    </w:p>
    <w:p w14:paraId="5E708BF6" w14:textId="03141D3E" w:rsidR="0052599C" w:rsidRDefault="00370762" w:rsidP="002D0CFD">
      <w:pPr>
        <w:jc w:val="both"/>
        <w:rPr>
          <w:rFonts w:ascii="Arial" w:hAnsi="Arial" w:cs="Arial"/>
          <w:sz w:val="24"/>
          <w:szCs w:val="24"/>
        </w:rPr>
      </w:pPr>
      <w:commentRangeStart w:id="15"/>
      <w:r>
        <w:rPr>
          <w:rFonts w:ascii="Arial" w:hAnsi="Arial" w:cs="Arial"/>
          <w:sz w:val="24"/>
          <w:szCs w:val="24"/>
        </w:rPr>
        <w:t xml:space="preserve">Working in education was not </w:t>
      </w:r>
      <w:r w:rsidR="006A7576">
        <w:rPr>
          <w:rFonts w:ascii="Arial" w:hAnsi="Arial" w:cs="Arial"/>
          <w:sz w:val="24"/>
          <w:szCs w:val="24"/>
        </w:rPr>
        <w:t xml:space="preserve">something I had considered when I was younger. </w:t>
      </w:r>
      <w:commentRangeEnd w:id="15"/>
      <w:r w:rsidR="008B63A2">
        <w:rPr>
          <w:rStyle w:val="CommentReference"/>
        </w:rPr>
        <w:commentReference w:id="15"/>
      </w:r>
      <w:r>
        <w:rPr>
          <w:rFonts w:ascii="Arial" w:hAnsi="Arial" w:cs="Arial"/>
          <w:sz w:val="24"/>
          <w:szCs w:val="24"/>
        </w:rPr>
        <w:t xml:space="preserve">However, </w:t>
      </w:r>
      <w:r w:rsidR="007E2821">
        <w:rPr>
          <w:rFonts w:ascii="Arial" w:hAnsi="Arial" w:cs="Arial"/>
          <w:sz w:val="24"/>
          <w:szCs w:val="24"/>
        </w:rPr>
        <w:t>when I had</w:t>
      </w:r>
      <w:r>
        <w:rPr>
          <w:rFonts w:ascii="Arial" w:hAnsi="Arial" w:cs="Arial"/>
          <w:sz w:val="24"/>
          <w:szCs w:val="24"/>
        </w:rPr>
        <w:t xml:space="preserve"> my </w:t>
      </w:r>
      <w:r w:rsidR="00106E36">
        <w:rPr>
          <w:rFonts w:ascii="Arial" w:hAnsi="Arial" w:cs="Arial"/>
          <w:sz w:val="24"/>
          <w:szCs w:val="24"/>
        </w:rPr>
        <w:t>children</w:t>
      </w:r>
      <w:r w:rsidR="007E2821">
        <w:rPr>
          <w:rFonts w:ascii="Arial" w:hAnsi="Arial" w:cs="Arial"/>
          <w:sz w:val="24"/>
          <w:szCs w:val="24"/>
        </w:rPr>
        <w:t xml:space="preserve">, </w:t>
      </w:r>
      <w:r w:rsidR="00106E36">
        <w:rPr>
          <w:rFonts w:ascii="Arial" w:hAnsi="Arial" w:cs="Arial"/>
          <w:sz w:val="24"/>
          <w:szCs w:val="24"/>
        </w:rPr>
        <w:t>I was inspired</w:t>
      </w:r>
      <w:r w:rsidR="007E2821">
        <w:rPr>
          <w:rFonts w:ascii="Arial" w:hAnsi="Arial" w:cs="Arial"/>
          <w:sz w:val="24"/>
          <w:szCs w:val="24"/>
        </w:rPr>
        <w:t xml:space="preserve"> to pursue a career in education</w:t>
      </w:r>
      <w:r w:rsidR="00106E36">
        <w:rPr>
          <w:rFonts w:ascii="Arial" w:hAnsi="Arial" w:cs="Arial"/>
          <w:sz w:val="24"/>
          <w:szCs w:val="24"/>
        </w:rPr>
        <w:t>, derived</w:t>
      </w:r>
      <w:r w:rsidR="007E2821">
        <w:rPr>
          <w:rFonts w:ascii="Arial" w:hAnsi="Arial" w:cs="Arial"/>
          <w:sz w:val="24"/>
          <w:szCs w:val="24"/>
        </w:rPr>
        <w:t xml:space="preserve"> from the pleasure in </w:t>
      </w:r>
      <w:r w:rsidR="00106E36">
        <w:rPr>
          <w:rFonts w:ascii="Arial" w:hAnsi="Arial" w:cs="Arial"/>
          <w:sz w:val="24"/>
          <w:szCs w:val="24"/>
        </w:rPr>
        <w:t xml:space="preserve">observing them </w:t>
      </w:r>
      <w:r w:rsidR="00766A3B">
        <w:rPr>
          <w:rFonts w:ascii="Arial" w:hAnsi="Arial" w:cs="Arial"/>
          <w:sz w:val="24"/>
          <w:szCs w:val="24"/>
        </w:rPr>
        <w:t>develop and</w:t>
      </w:r>
      <w:r w:rsidR="00106E36">
        <w:rPr>
          <w:rFonts w:ascii="Arial" w:hAnsi="Arial" w:cs="Arial"/>
          <w:sz w:val="24"/>
          <w:szCs w:val="24"/>
        </w:rPr>
        <w:t xml:space="preserve"> learn. </w:t>
      </w:r>
      <w:r w:rsidR="007E2821">
        <w:rPr>
          <w:rFonts w:ascii="Arial" w:hAnsi="Arial" w:cs="Arial"/>
          <w:sz w:val="24"/>
          <w:szCs w:val="24"/>
        </w:rPr>
        <w:t xml:space="preserve"> </w:t>
      </w:r>
      <w:r w:rsidR="003845B5">
        <w:rPr>
          <w:rFonts w:ascii="Arial" w:hAnsi="Arial" w:cs="Arial"/>
          <w:sz w:val="24"/>
          <w:szCs w:val="24"/>
        </w:rPr>
        <w:t xml:space="preserve">My experience </w:t>
      </w:r>
      <w:proofErr w:type="gramStart"/>
      <w:r w:rsidR="003845B5">
        <w:rPr>
          <w:rFonts w:ascii="Arial" w:hAnsi="Arial" w:cs="Arial"/>
          <w:sz w:val="24"/>
          <w:szCs w:val="24"/>
        </w:rPr>
        <w:t>is  a</w:t>
      </w:r>
      <w:proofErr w:type="gramEnd"/>
      <w:r w:rsidR="003845B5">
        <w:rPr>
          <w:rFonts w:ascii="Arial" w:hAnsi="Arial" w:cs="Arial"/>
          <w:sz w:val="24"/>
          <w:szCs w:val="24"/>
        </w:rPr>
        <w:t xml:space="preserve"> mixture of voluntary work, play-work and supporting learning in schools. </w:t>
      </w:r>
    </w:p>
    <w:p w14:paraId="40C306DE" w14:textId="1004F750" w:rsidR="00705ECD" w:rsidRPr="006B2304" w:rsidRDefault="0052599C" w:rsidP="002D0CFD">
      <w:pPr>
        <w:jc w:val="both"/>
        <w:rPr>
          <w:rFonts w:ascii="Arial" w:hAnsi="Arial" w:cs="Arial"/>
          <w:sz w:val="24"/>
          <w:szCs w:val="24"/>
        </w:rPr>
      </w:pPr>
      <w:commentRangeStart w:id="16"/>
      <w:r w:rsidRPr="006B2304">
        <w:rPr>
          <w:rFonts w:ascii="Arial" w:hAnsi="Arial" w:cs="Arial"/>
          <w:sz w:val="24"/>
          <w:szCs w:val="24"/>
        </w:rPr>
        <w:t xml:space="preserve">Volunteering </w:t>
      </w:r>
      <w:r w:rsidR="00705ECD" w:rsidRPr="006B2304">
        <w:rPr>
          <w:rFonts w:ascii="Arial" w:hAnsi="Arial" w:cs="Arial"/>
          <w:sz w:val="24"/>
          <w:szCs w:val="24"/>
        </w:rPr>
        <w:t xml:space="preserve">in a primary school </w:t>
      </w:r>
      <w:commentRangeEnd w:id="16"/>
      <w:r w:rsidR="00387C18" w:rsidRPr="006B2304">
        <w:rPr>
          <w:rStyle w:val="CommentReference"/>
          <w:rFonts w:ascii="Arial" w:hAnsi="Arial" w:cs="Arial"/>
          <w:sz w:val="24"/>
          <w:szCs w:val="24"/>
        </w:rPr>
        <w:commentReference w:id="16"/>
      </w:r>
      <w:r w:rsidR="006B2304" w:rsidRPr="006B2304">
        <w:rPr>
          <w:rFonts w:ascii="Arial" w:hAnsi="Arial" w:cs="Arial"/>
          <w:sz w:val="24"/>
          <w:szCs w:val="24"/>
        </w:rPr>
        <w:t> provided me with an insight into how schools run. I believe it taught me the importance of strategies and initiatives used to engage children in learning. It allowed me to observe how teachers and teaching assistants interact with pupils as well as the confidence to apply for a position in a local pre-school. </w:t>
      </w:r>
    </w:p>
    <w:p w14:paraId="249E675D" w14:textId="66254AE7" w:rsidR="006D6D32" w:rsidRDefault="007E2821" w:rsidP="002D0CFD">
      <w:pPr>
        <w:jc w:val="both"/>
        <w:rPr>
          <w:rFonts w:ascii="Arial" w:hAnsi="Arial" w:cs="Arial"/>
          <w:sz w:val="24"/>
          <w:szCs w:val="24"/>
        </w:rPr>
      </w:pPr>
      <w:r>
        <w:rPr>
          <w:rFonts w:ascii="Arial" w:hAnsi="Arial" w:cs="Arial"/>
          <w:sz w:val="24"/>
          <w:szCs w:val="24"/>
        </w:rPr>
        <w:t xml:space="preserve">Working in </w:t>
      </w:r>
      <w:r w:rsidR="00705ECD">
        <w:rPr>
          <w:rFonts w:ascii="Arial" w:hAnsi="Arial" w:cs="Arial"/>
          <w:sz w:val="24"/>
          <w:szCs w:val="24"/>
        </w:rPr>
        <w:t>the</w:t>
      </w:r>
      <w:r>
        <w:rPr>
          <w:rFonts w:ascii="Arial" w:hAnsi="Arial" w:cs="Arial"/>
          <w:sz w:val="24"/>
          <w:szCs w:val="24"/>
        </w:rPr>
        <w:t xml:space="preserve"> preschool </w:t>
      </w:r>
      <w:r w:rsidR="00337E10">
        <w:rPr>
          <w:rFonts w:ascii="Arial" w:hAnsi="Arial" w:cs="Arial"/>
          <w:sz w:val="24"/>
          <w:szCs w:val="24"/>
        </w:rPr>
        <w:t>develop</w:t>
      </w:r>
      <w:r w:rsidR="00FA2BA8">
        <w:rPr>
          <w:rFonts w:ascii="Arial" w:hAnsi="Arial" w:cs="Arial"/>
          <w:sz w:val="24"/>
          <w:szCs w:val="24"/>
        </w:rPr>
        <w:t>ed my</w:t>
      </w:r>
      <w:r w:rsidR="00337E10">
        <w:rPr>
          <w:rFonts w:ascii="Arial" w:hAnsi="Arial" w:cs="Arial"/>
          <w:sz w:val="24"/>
          <w:szCs w:val="24"/>
        </w:rPr>
        <w:t xml:space="preserve"> teamworking </w:t>
      </w:r>
      <w:r w:rsidR="004039FD">
        <w:rPr>
          <w:rFonts w:ascii="Arial" w:hAnsi="Arial" w:cs="Arial"/>
          <w:sz w:val="24"/>
          <w:szCs w:val="24"/>
        </w:rPr>
        <w:t xml:space="preserve">and </w:t>
      </w:r>
      <w:commentRangeStart w:id="17"/>
      <w:r w:rsidR="00FA2BA8">
        <w:rPr>
          <w:rFonts w:ascii="Arial" w:hAnsi="Arial" w:cs="Arial"/>
          <w:sz w:val="24"/>
          <w:szCs w:val="24"/>
        </w:rPr>
        <w:t xml:space="preserve">communication </w:t>
      </w:r>
      <w:r w:rsidR="00337E10">
        <w:rPr>
          <w:rFonts w:ascii="Arial" w:hAnsi="Arial" w:cs="Arial"/>
          <w:sz w:val="24"/>
          <w:szCs w:val="24"/>
        </w:rPr>
        <w:t>skills</w:t>
      </w:r>
      <w:commentRangeEnd w:id="17"/>
      <w:r w:rsidR="00F83563">
        <w:rPr>
          <w:rStyle w:val="CommentReference"/>
        </w:rPr>
        <w:commentReference w:id="17"/>
      </w:r>
      <w:r w:rsidR="007651BA">
        <w:rPr>
          <w:rFonts w:ascii="Arial" w:hAnsi="Arial" w:cs="Arial"/>
          <w:sz w:val="24"/>
          <w:szCs w:val="24"/>
        </w:rPr>
        <w:t xml:space="preserve">. It taught me to </w:t>
      </w:r>
      <w:r w:rsidR="006D6D32" w:rsidRPr="006D6D32">
        <w:rPr>
          <w:rFonts w:ascii="Arial" w:hAnsi="Arial" w:cs="Arial"/>
          <w:sz w:val="24"/>
          <w:szCs w:val="24"/>
        </w:rPr>
        <w:t>use a range of strategies and initiatives to assist children in their learning and prepare them for starting school.  Additionally, I was responsible for ensuring their progress was monitored, recorded and feedback to the parents during parents’ meetings.</w:t>
      </w:r>
    </w:p>
    <w:p w14:paraId="5A7E7C40" w14:textId="0B9E14D5" w:rsidR="002D0CFD" w:rsidRDefault="006D6D32" w:rsidP="006D6D32">
      <w:pPr>
        <w:jc w:val="both"/>
        <w:rPr>
          <w:rFonts w:ascii="Arial" w:hAnsi="Arial" w:cs="Arial"/>
          <w:sz w:val="24"/>
          <w:szCs w:val="24"/>
        </w:rPr>
      </w:pPr>
      <w:r w:rsidRPr="006D6D32">
        <w:rPr>
          <w:rFonts w:ascii="Arial" w:hAnsi="Arial" w:cs="Arial"/>
          <w:sz w:val="24"/>
          <w:szCs w:val="24"/>
        </w:rPr>
        <w:t xml:space="preserve">Working as a playworker </w:t>
      </w:r>
      <w:r w:rsidR="003845B5">
        <w:rPr>
          <w:rFonts w:ascii="Arial" w:hAnsi="Arial" w:cs="Arial"/>
          <w:sz w:val="24"/>
          <w:szCs w:val="24"/>
        </w:rPr>
        <w:t xml:space="preserve">in an open access playcentre for children and young people aged 5 to 14 </w:t>
      </w:r>
      <w:r w:rsidRPr="006D6D32">
        <w:rPr>
          <w:rFonts w:ascii="Arial" w:hAnsi="Arial" w:cs="Arial"/>
          <w:sz w:val="24"/>
          <w:szCs w:val="24"/>
        </w:rPr>
        <w:t xml:space="preserve">developed my knowledge and understanding of child development further. I was able to observe how children play and interact with each other without adult influence. </w:t>
      </w:r>
      <w:r w:rsidR="00712C37">
        <w:rPr>
          <w:rFonts w:ascii="Arial" w:hAnsi="Arial" w:cs="Arial"/>
          <w:sz w:val="24"/>
          <w:szCs w:val="24"/>
        </w:rPr>
        <w:t xml:space="preserve">This experience allowed me to </w:t>
      </w:r>
      <w:commentRangeStart w:id="18"/>
      <w:r w:rsidR="002D0CFD">
        <w:rPr>
          <w:rFonts w:ascii="Arial" w:hAnsi="Arial" w:cs="Arial"/>
          <w:sz w:val="24"/>
          <w:szCs w:val="24"/>
        </w:rPr>
        <w:t>lear</w:t>
      </w:r>
      <w:r w:rsidR="00712C37">
        <w:rPr>
          <w:rFonts w:ascii="Arial" w:hAnsi="Arial" w:cs="Arial"/>
          <w:sz w:val="24"/>
          <w:szCs w:val="24"/>
        </w:rPr>
        <w:t>n</w:t>
      </w:r>
      <w:r w:rsidR="002D0CFD">
        <w:rPr>
          <w:rFonts w:ascii="Arial" w:hAnsi="Arial" w:cs="Arial"/>
          <w:sz w:val="24"/>
          <w:szCs w:val="24"/>
        </w:rPr>
        <w:t xml:space="preserve"> and underst</w:t>
      </w:r>
      <w:r w:rsidR="00712C37">
        <w:rPr>
          <w:rFonts w:ascii="Arial" w:hAnsi="Arial" w:cs="Arial"/>
          <w:sz w:val="24"/>
          <w:szCs w:val="24"/>
        </w:rPr>
        <w:t>and</w:t>
      </w:r>
      <w:r w:rsidR="002D0CFD">
        <w:rPr>
          <w:rFonts w:ascii="Arial" w:hAnsi="Arial" w:cs="Arial"/>
          <w:sz w:val="24"/>
          <w:szCs w:val="24"/>
        </w:rPr>
        <w:t xml:space="preserve"> the importance of child centred play</w:t>
      </w:r>
      <w:commentRangeEnd w:id="18"/>
      <w:r w:rsidR="001712B6">
        <w:rPr>
          <w:rStyle w:val="CommentReference"/>
        </w:rPr>
        <w:commentReference w:id="18"/>
      </w:r>
      <w:r w:rsidR="002D0CFD">
        <w:rPr>
          <w:rFonts w:ascii="Arial" w:hAnsi="Arial" w:cs="Arial"/>
          <w:sz w:val="24"/>
          <w:szCs w:val="24"/>
        </w:rPr>
        <w:t xml:space="preserve">. </w:t>
      </w:r>
    </w:p>
    <w:p w14:paraId="599BB841" w14:textId="4A91D9F0" w:rsidR="00B565A1" w:rsidRPr="00B565A1" w:rsidRDefault="00B565A1" w:rsidP="00B565A1">
      <w:pPr>
        <w:jc w:val="both"/>
        <w:rPr>
          <w:rFonts w:ascii="Arial" w:hAnsi="Arial" w:cs="Arial"/>
          <w:sz w:val="24"/>
          <w:szCs w:val="24"/>
        </w:rPr>
      </w:pPr>
      <w:bookmarkStart w:id="19" w:name="_Hlk39315175"/>
      <w:bookmarkEnd w:id="13"/>
      <w:bookmarkEnd w:id="14"/>
      <w:r w:rsidRPr="00B565A1">
        <w:rPr>
          <w:rFonts w:ascii="Arial" w:hAnsi="Arial" w:cs="Arial"/>
          <w:sz w:val="24"/>
          <w:szCs w:val="24"/>
        </w:rPr>
        <w:t xml:space="preserve">I was able to manage my </w:t>
      </w:r>
      <w:r>
        <w:rPr>
          <w:rFonts w:ascii="Arial" w:hAnsi="Arial" w:cs="Arial"/>
          <w:sz w:val="24"/>
          <w:szCs w:val="24"/>
        </w:rPr>
        <w:t>time</w:t>
      </w:r>
      <w:r w:rsidR="003845B5">
        <w:rPr>
          <w:rFonts w:ascii="Arial" w:hAnsi="Arial" w:cs="Arial"/>
          <w:sz w:val="24"/>
          <w:szCs w:val="24"/>
        </w:rPr>
        <w:t xml:space="preserve"> effectively and maintain working in a school setting as well as the open access playcentre. </w:t>
      </w:r>
      <w:r w:rsidRPr="00B565A1">
        <w:rPr>
          <w:rFonts w:ascii="Arial" w:hAnsi="Arial" w:cs="Arial"/>
          <w:sz w:val="24"/>
          <w:szCs w:val="24"/>
        </w:rPr>
        <w:t xml:space="preserve"> By doing this, I was able to apply the skills I learned as a playworker in the classroom as well as transferring the behaviour management strategies used in schools to the play centre. </w:t>
      </w:r>
    </w:p>
    <w:p w14:paraId="2991E5FE" w14:textId="180D6916" w:rsidR="00B565A1" w:rsidRDefault="00B565A1" w:rsidP="00B565A1">
      <w:pPr>
        <w:jc w:val="both"/>
        <w:rPr>
          <w:rFonts w:ascii="Arial" w:hAnsi="Arial" w:cs="Arial"/>
          <w:sz w:val="24"/>
          <w:szCs w:val="24"/>
        </w:rPr>
      </w:pPr>
      <w:r w:rsidRPr="00B565A1">
        <w:rPr>
          <w:rFonts w:ascii="Arial" w:hAnsi="Arial" w:cs="Arial"/>
          <w:sz w:val="24"/>
          <w:szCs w:val="24"/>
        </w:rPr>
        <w:t xml:space="preserve">Working as a teaching assistant in primary schools in England and Wales has allowed me to view the curriculum from the UK and the Welsh perspective. The skills I learned as a playworker have been invaluable in the Welsh approach to learning. I have supported pupils </w:t>
      </w:r>
      <w:r w:rsidR="003845B5">
        <w:rPr>
          <w:rFonts w:ascii="Arial" w:hAnsi="Arial" w:cs="Arial"/>
          <w:sz w:val="24"/>
          <w:szCs w:val="24"/>
        </w:rPr>
        <w:t xml:space="preserve">throughout the primary age group.  </w:t>
      </w:r>
      <w:r w:rsidRPr="00B565A1">
        <w:rPr>
          <w:rFonts w:ascii="Arial" w:hAnsi="Arial" w:cs="Arial"/>
          <w:sz w:val="24"/>
          <w:szCs w:val="24"/>
        </w:rPr>
        <w:t xml:space="preserve">My areas of </w:t>
      </w:r>
      <w:r w:rsidR="009347DD">
        <w:rPr>
          <w:rFonts w:ascii="Arial" w:hAnsi="Arial" w:cs="Arial"/>
          <w:sz w:val="24"/>
          <w:szCs w:val="24"/>
        </w:rPr>
        <w:t>expertise</w:t>
      </w:r>
      <w:r w:rsidRPr="00B565A1">
        <w:rPr>
          <w:rFonts w:ascii="Arial" w:hAnsi="Arial" w:cs="Arial"/>
          <w:sz w:val="24"/>
          <w:szCs w:val="24"/>
        </w:rPr>
        <w:t xml:space="preserve"> in literacy include identifying gaps in phonetical awareness and planning activities to support pupils to plug the gaps to develop reading and spelling skills.  In maths, my areas of </w:t>
      </w:r>
      <w:r w:rsidR="009347DD">
        <w:rPr>
          <w:rFonts w:ascii="Arial" w:hAnsi="Arial" w:cs="Arial"/>
          <w:sz w:val="24"/>
          <w:szCs w:val="24"/>
        </w:rPr>
        <w:t>expertise</w:t>
      </w:r>
      <w:r w:rsidRPr="00B565A1">
        <w:rPr>
          <w:rFonts w:ascii="Arial" w:hAnsi="Arial" w:cs="Arial"/>
          <w:sz w:val="24"/>
          <w:szCs w:val="24"/>
        </w:rPr>
        <w:t xml:space="preserve"> include identifying the difficulties learners have in number recognition, formation, and number properties. I am equally confident working as part of a team and using my own initiative when delivering interventions. </w:t>
      </w:r>
    </w:p>
    <w:p w14:paraId="4EA1E452" w14:textId="17D9F673" w:rsidR="005D5F7A" w:rsidRPr="00984082" w:rsidRDefault="00832CFE" w:rsidP="00B565A1">
      <w:pPr>
        <w:jc w:val="center"/>
        <w:rPr>
          <w:rFonts w:ascii="Arial" w:hAnsi="Arial" w:cs="Arial"/>
          <w:b/>
          <w:bCs/>
          <w:sz w:val="52"/>
          <w:szCs w:val="52"/>
        </w:rPr>
      </w:pPr>
      <w:r w:rsidRPr="00984082">
        <w:rPr>
          <w:rFonts w:ascii="Arial" w:hAnsi="Arial" w:cs="Arial"/>
          <w:b/>
          <w:bCs/>
          <w:sz w:val="52"/>
          <w:szCs w:val="52"/>
        </w:rPr>
        <w:lastRenderedPageBreak/>
        <w:t>Reflective Account</w:t>
      </w:r>
    </w:p>
    <w:p w14:paraId="3BE882F0" w14:textId="31FEE657" w:rsidR="00A77E57" w:rsidRDefault="00A77E57" w:rsidP="00A77E57">
      <w:pPr>
        <w:pStyle w:val="NormalWeb"/>
        <w:spacing w:before="0" w:beforeAutospacing="0" w:after="0" w:afterAutospacing="0"/>
        <w:jc w:val="both"/>
        <w:rPr>
          <w:rFonts w:ascii="Arial" w:hAnsi="Arial" w:cs="Arial"/>
          <w:color w:val="0E101A"/>
          <w:u w:val="single"/>
        </w:rPr>
      </w:pPr>
      <w:r w:rsidRPr="00A77E57">
        <w:rPr>
          <w:rFonts w:ascii="Arial" w:hAnsi="Arial" w:cs="Arial"/>
          <w:color w:val="0E101A"/>
          <w:u w:val="single"/>
        </w:rPr>
        <w:t>Situation</w:t>
      </w:r>
    </w:p>
    <w:p w14:paraId="1AD75307"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6C1B28E9" w14:textId="47C05EA0" w:rsid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The BA Inclusive Education explores the concept of inclusive education from the classroom, the school, society and globally. My initial expectation was that the course was going to be hard work. Still, at the same time, the content offered an alternative notion of what inclusive education looks like. </w:t>
      </w:r>
      <w:r>
        <w:rPr>
          <w:rFonts w:ascii="Arial" w:hAnsi="Arial" w:cs="Arial"/>
          <w:color w:val="0E101A"/>
        </w:rPr>
        <w:t xml:space="preserve"> </w:t>
      </w:r>
      <w:r w:rsidRPr="00A77E57">
        <w:rPr>
          <w:rFonts w:ascii="Arial" w:hAnsi="Arial" w:cs="Arial"/>
          <w:color w:val="0E101A"/>
        </w:rPr>
        <w:t>I am going to be using STARS, an acronym for </w:t>
      </w:r>
      <w:r w:rsidRPr="00A77E57">
        <w:rPr>
          <w:rStyle w:val="Strong"/>
          <w:rFonts w:ascii="Arial" w:hAnsi="Arial" w:cs="Arial"/>
          <w:color w:val="0E101A"/>
        </w:rPr>
        <w:t>S</w:t>
      </w:r>
      <w:r w:rsidRPr="00A77E57">
        <w:rPr>
          <w:rFonts w:ascii="Arial" w:hAnsi="Arial" w:cs="Arial"/>
          <w:color w:val="0E101A"/>
        </w:rPr>
        <w:t>ituation, </w:t>
      </w:r>
      <w:r w:rsidRPr="00A77E57">
        <w:rPr>
          <w:rStyle w:val="Strong"/>
          <w:rFonts w:ascii="Arial" w:hAnsi="Arial" w:cs="Arial"/>
          <w:color w:val="0E101A"/>
        </w:rPr>
        <w:t>T</w:t>
      </w:r>
      <w:r w:rsidRPr="00A77E57">
        <w:rPr>
          <w:rFonts w:ascii="Arial" w:hAnsi="Arial" w:cs="Arial"/>
          <w:color w:val="0E101A"/>
        </w:rPr>
        <w:t>ask, </w:t>
      </w:r>
      <w:r w:rsidRPr="00A77E57">
        <w:rPr>
          <w:rStyle w:val="Strong"/>
          <w:rFonts w:ascii="Arial" w:hAnsi="Arial" w:cs="Arial"/>
          <w:color w:val="0E101A"/>
        </w:rPr>
        <w:t>A</w:t>
      </w:r>
      <w:r w:rsidRPr="00A77E57">
        <w:rPr>
          <w:rFonts w:ascii="Arial" w:hAnsi="Arial" w:cs="Arial"/>
          <w:color w:val="0E101A"/>
        </w:rPr>
        <w:t>ction, </w:t>
      </w:r>
      <w:r w:rsidRPr="00A77E57">
        <w:rPr>
          <w:rStyle w:val="Strong"/>
          <w:rFonts w:ascii="Arial" w:hAnsi="Arial" w:cs="Arial"/>
          <w:color w:val="0E101A"/>
        </w:rPr>
        <w:t>R</w:t>
      </w:r>
      <w:r w:rsidRPr="00A77E57">
        <w:rPr>
          <w:rFonts w:ascii="Arial" w:hAnsi="Arial" w:cs="Arial"/>
          <w:color w:val="0E101A"/>
        </w:rPr>
        <w:t>esult, </w:t>
      </w:r>
      <w:r w:rsidRPr="00A77E57">
        <w:rPr>
          <w:rStyle w:val="Strong"/>
          <w:rFonts w:ascii="Arial" w:hAnsi="Arial" w:cs="Arial"/>
          <w:color w:val="0E101A"/>
        </w:rPr>
        <w:t>S</w:t>
      </w:r>
      <w:r w:rsidRPr="00A77E57">
        <w:rPr>
          <w:rFonts w:ascii="Arial" w:hAnsi="Arial" w:cs="Arial"/>
          <w:color w:val="0E101A"/>
        </w:rPr>
        <w:t>elf-reflection, to guide my reflection. Taking the time to self-reflect over my performance will illustrate how much I have developed (Adams, 2009).  </w:t>
      </w:r>
    </w:p>
    <w:p w14:paraId="37109825"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68FD5134" w14:textId="5198E897" w:rsidR="00A77E57" w:rsidRDefault="00A77E57" w:rsidP="00A77E57">
      <w:pPr>
        <w:pStyle w:val="NormalWeb"/>
        <w:spacing w:before="0" w:beforeAutospacing="0" w:after="0" w:afterAutospacing="0"/>
        <w:jc w:val="both"/>
        <w:rPr>
          <w:rFonts w:ascii="Arial" w:hAnsi="Arial" w:cs="Arial"/>
          <w:color w:val="0E101A"/>
          <w:u w:val="single"/>
        </w:rPr>
      </w:pPr>
      <w:r w:rsidRPr="00A77E57">
        <w:rPr>
          <w:rFonts w:ascii="Arial" w:hAnsi="Arial" w:cs="Arial"/>
          <w:color w:val="0E101A"/>
          <w:u w:val="single"/>
        </w:rPr>
        <w:t>Task</w:t>
      </w:r>
    </w:p>
    <w:p w14:paraId="721FD9C5"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59211AB8" w14:textId="269FD136" w:rsid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 xml:space="preserve">The rationale for enrolling on the BA IE is to progress onto an appropriate teacher training programme. I was initially nervous and at times doubted if I had made the right decision. I had just completed a foundation degree in learning support. However, I worried about producing work of a high enough standard. </w:t>
      </w:r>
      <w:r w:rsidR="00355948">
        <w:rPr>
          <w:rFonts w:ascii="Arial" w:hAnsi="Arial" w:cs="Arial"/>
          <w:color w:val="0E101A"/>
        </w:rPr>
        <w:t>What motivated me to keep going was my desire t</w:t>
      </w:r>
      <w:r w:rsidR="00BE4B6A">
        <w:rPr>
          <w:rFonts w:ascii="Arial" w:hAnsi="Arial" w:cs="Arial"/>
          <w:color w:val="0E101A"/>
        </w:rPr>
        <w:t>o</w:t>
      </w:r>
      <w:r w:rsidR="00355948">
        <w:rPr>
          <w:rFonts w:ascii="Arial" w:hAnsi="Arial" w:cs="Arial"/>
          <w:color w:val="0E101A"/>
        </w:rPr>
        <w:t xml:space="preserve"> be a </w:t>
      </w:r>
      <w:r w:rsidR="00BE4B6A">
        <w:rPr>
          <w:rFonts w:ascii="Arial" w:hAnsi="Arial" w:cs="Arial"/>
          <w:color w:val="0E101A"/>
        </w:rPr>
        <w:t xml:space="preserve">teacher. One </w:t>
      </w:r>
      <w:r w:rsidRPr="00A77E57">
        <w:rPr>
          <w:rFonts w:ascii="Arial" w:hAnsi="Arial" w:cs="Arial"/>
          <w:color w:val="0E101A"/>
        </w:rPr>
        <w:t>of the minimum requirements to be accepted for a PGCE is to "hold an undergraduate degree awarded by a UK higher education provider" (UCAS 2020b. s 2).</w:t>
      </w:r>
    </w:p>
    <w:p w14:paraId="0D37E509"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660AF516" w14:textId="4AF25081" w:rsidR="00A77E57" w:rsidRDefault="00A77E57" w:rsidP="00A77E57">
      <w:pPr>
        <w:pStyle w:val="NormalWeb"/>
        <w:spacing w:before="0" w:beforeAutospacing="0" w:after="0" w:afterAutospacing="0"/>
        <w:jc w:val="both"/>
        <w:rPr>
          <w:rFonts w:ascii="Arial" w:hAnsi="Arial" w:cs="Arial"/>
          <w:color w:val="0E101A"/>
          <w:u w:val="single"/>
        </w:rPr>
      </w:pPr>
      <w:r w:rsidRPr="00A77E57">
        <w:rPr>
          <w:rFonts w:ascii="Arial" w:hAnsi="Arial" w:cs="Arial"/>
          <w:color w:val="0E101A"/>
          <w:u w:val="single"/>
        </w:rPr>
        <w:t>Action</w:t>
      </w:r>
    </w:p>
    <w:p w14:paraId="4D073B1B"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1BBDEFA3" w14:textId="774539F0" w:rsidR="00A77E57" w:rsidRP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Part of my nervousness came from my age. Throughout the course, I was aware that this could create a barrier to fulfilling my ambition. When I made the decision to return to studying, I was already in my forties. My CV reveals the level of experience I have in supporting learning, and I wanted to be able to draw on this to complete my studies. My personal development plan highlights my commitment to achieving my ambition. This is demonstrated in the targets I set myself. So that</w:t>
      </w:r>
      <w:r>
        <w:rPr>
          <w:rFonts w:ascii="Arial" w:hAnsi="Arial" w:cs="Arial"/>
          <w:color w:val="0E101A"/>
        </w:rPr>
        <w:t xml:space="preserve"> I</w:t>
      </w:r>
      <w:r w:rsidRPr="00A77E57">
        <w:rPr>
          <w:rFonts w:ascii="Arial" w:hAnsi="Arial" w:cs="Arial"/>
          <w:color w:val="0E101A"/>
        </w:rPr>
        <w:t xml:space="preserve"> am in a position to apply for an appropriate teacher training program</w:t>
      </w:r>
      <w:r w:rsidR="00B67BF1">
        <w:rPr>
          <w:rFonts w:ascii="Arial" w:hAnsi="Arial" w:cs="Arial"/>
          <w:color w:val="0E101A"/>
        </w:rPr>
        <w:t>,</w:t>
      </w:r>
      <w:r w:rsidRPr="00A77E57">
        <w:rPr>
          <w:rFonts w:ascii="Arial" w:hAnsi="Arial" w:cs="Arial"/>
          <w:color w:val="0E101A"/>
        </w:rPr>
        <w:t xml:space="preserve"> I need to research the most relevant science qualification.  </w:t>
      </w:r>
    </w:p>
    <w:p w14:paraId="7F9DD853" w14:textId="77777777" w:rsidR="00A77E57" w:rsidRDefault="00A77E57" w:rsidP="00A77E57">
      <w:pPr>
        <w:pStyle w:val="NormalWeb"/>
        <w:spacing w:before="0" w:beforeAutospacing="0" w:after="0" w:afterAutospacing="0"/>
        <w:jc w:val="both"/>
        <w:rPr>
          <w:rFonts w:ascii="Arial" w:hAnsi="Arial" w:cs="Arial"/>
          <w:color w:val="0E101A"/>
        </w:rPr>
      </w:pPr>
    </w:p>
    <w:p w14:paraId="4D692A94" w14:textId="2B6C9506" w:rsid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One of the things I found challenging at the start of the FDLS was writing in an academic style. I was unsure how to link theory to practice or how to critique an argument presented by the theory. On reflection, I realise this was in part due to my age, it had been a long time since I had completed any academic work. </w:t>
      </w:r>
    </w:p>
    <w:p w14:paraId="24A4A2AE"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6ABAF9A5" w14:textId="345A33A2" w:rsid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More importantly, there were many aspects of my job that I did without questioning why. If a child was struggling with a piece of work, I offered help and assistance. There were times I needed to explain the task differently so that the child could better understand the expectations placed upon them. It did not occur to me that this practice was underpinned by theoretical pedagogies and research, to me, it was common sense. </w:t>
      </w:r>
    </w:p>
    <w:p w14:paraId="037B8B86"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5DF86584" w14:textId="38B21E22" w:rsidR="00A77E57" w:rsidRP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The lack of confidence I had in my ability to link theory to practice meant I struggled to get the tone and delivery accurate for academic writing. Looking back, this is one area in which my age and experience have been a hindrance. </w:t>
      </w:r>
      <w:r>
        <w:rPr>
          <w:rFonts w:ascii="Arial" w:hAnsi="Arial" w:cs="Arial"/>
          <w:color w:val="0E101A"/>
        </w:rPr>
        <w:t xml:space="preserve"> </w:t>
      </w:r>
      <w:r w:rsidRPr="00A77E57">
        <w:rPr>
          <w:rFonts w:ascii="Arial" w:hAnsi="Arial" w:cs="Arial"/>
          <w:color w:val="0E101A"/>
        </w:rPr>
        <w:t xml:space="preserve">At the time, my role in school was to deliver interventions to struggling pupils. This and the additional factor of being </w:t>
      </w:r>
      <w:r w:rsidRPr="00A77E57">
        <w:rPr>
          <w:rFonts w:ascii="Arial" w:hAnsi="Arial" w:cs="Arial"/>
          <w:color w:val="0E101A"/>
        </w:rPr>
        <w:lastRenderedPageBreak/>
        <w:t>in a primary school had meant I was not required to write in an academic tone for many years. </w:t>
      </w:r>
      <w:r w:rsidR="00935839">
        <w:rPr>
          <w:rFonts w:ascii="Arial" w:hAnsi="Arial" w:cs="Arial"/>
          <w:color w:val="0E101A"/>
        </w:rPr>
        <w:t xml:space="preserve"> </w:t>
      </w:r>
      <w:r w:rsidRPr="00A77E57">
        <w:rPr>
          <w:rFonts w:ascii="Arial" w:hAnsi="Arial" w:cs="Arial"/>
          <w:color w:val="0E101A"/>
        </w:rPr>
        <w:t xml:space="preserve">When I had the results back for my first assignment, I was disappointed in myself. I had passed the module, but I felt that I did not do well. I was given advice during a tutorial on how to improve my writing style by using theory to support the points I made and </w:t>
      </w:r>
      <w:r w:rsidR="00BE4B6A">
        <w:rPr>
          <w:rFonts w:ascii="Arial" w:hAnsi="Arial" w:cs="Arial"/>
          <w:color w:val="0E101A"/>
        </w:rPr>
        <w:t xml:space="preserve">how to </w:t>
      </w:r>
      <w:r w:rsidRPr="00A77E57">
        <w:rPr>
          <w:rFonts w:ascii="Arial" w:hAnsi="Arial" w:cs="Arial"/>
          <w:color w:val="0E101A"/>
        </w:rPr>
        <w:t>includ</w:t>
      </w:r>
      <w:r w:rsidR="00BE4B6A">
        <w:rPr>
          <w:rFonts w:ascii="Arial" w:hAnsi="Arial" w:cs="Arial"/>
          <w:color w:val="0E101A"/>
        </w:rPr>
        <w:t xml:space="preserve">e </w:t>
      </w:r>
      <w:r w:rsidRPr="00A77E57">
        <w:rPr>
          <w:rFonts w:ascii="Arial" w:hAnsi="Arial" w:cs="Arial"/>
          <w:color w:val="0E101A"/>
        </w:rPr>
        <w:t>critical evaluations. </w:t>
      </w:r>
    </w:p>
    <w:p w14:paraId="1D5B6AC6"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571BDE08" w14:textId="77777777" w:rsidR="00A77E57" w:rsidRP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 xml:space="preserve">I feel this illustrates the importance of the work of Lev Vygotsky (1896-1934). Vygotsky believed "the distance between the actual development level as determined by independent problem solving, and the level of potential development, as determined through problem-solving under adult guidance" (Vygotsky, cited in </w:t>
      </w:r>
      <w:proofErr w:type="spellStart"/>
      <w:r w:rsidRPr="00A77E57">
        <w:rPr>
          <w:rFonts w:ascii="Arial" w:hAnsi="Arial" w:cs="Arial"/>
          <w:color w:val="0E101A"/>
        </w:rPr>
        <w:t>Shabani</w:t>
      </w:r>
      <w:proofErr w:type="spellEnd"/>
      <w:r w:rsidRPr="00A77E57">
        <w:rPr>
          <w:rFonts w:ascii="Arial" w:hAnsi="Arial" w:cs="Arial"/>
          <w:color w:val="0E101A"/>
        </w:rPr>
        <w:t xml:space="preserve"> et al. 2010 p. 238). On reflection, if I did not have the tutorial guidance, I would not have made the overall progress that I have made. </w:t>
      </w:r>
      <w:proofErr w:type="spellStart"/>
      <w:r w:rsidRPr="00A77E57">
        <w:rPr>
          <w:rFonts w:ascii="Arial" w:hAnsi="Arial" w:cs="Arial"/>
          <w:color w:val="0E101A"/>
        </w:rPr>
        <w:t>Shabini</w:t>
      </w:r>
      <w:proofErr w:type="spellEnd"/>
      <w:r w:rsidRPr="00A77E57">
        <w:rPr>
          <w:rFonts w:ascii="Arial" w:hAnsi="Arial" w:cs="Arial"/>
          <w:color w:val="0E101A"/>
        </w:rPr>
        <w:t xml:space="preserve"> et al. (2010) make the point that the Zone of Proximal Development (ZPD) is of equal importance to my development as it is to the development of children. </w:t>
      </w:r>
    </w:p>
    <w:p w14:paraId="6321CA45"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2259B274" w14:textId="48E7D173" w:rsid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Many of the assignments within the BA IE were areas that were new to me. In all honesty, I felt a little overwhelmed. However, I viewed it as an opportunity to develop my own knowledge and skills. For me, the module that interested me the most was Global Perspectives on Education. My understanding of education systems in developing countries was limited to what I had seen in the media. I found this inspired in-depth research. It taught me that we are very fortunate living in a high-income country. However, many children face barriers to accessing education, they are incomparable to those that children in developing countries face. </w:t>
      </w:r>
    </w:p>
    <w:p w14:paraId="005B0B63"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3E48A623" w14:textId="3D0D1EE5" w:rsidR="00A77E57" w:rsidRP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The module that inspired me the most during the foundation degree was carrying out my own research project. I am passionate about encouraging children to read so used this to research the effectiveness of parental support in developing reading skills. My findings mirrored the findings of my study. I realised that although I enjoy reading for pleasure and to acquire new information, many people do not, a fact highlighted in the results of my parent and pupil surveys. My research motivated me to adapt my practice. I now spend time discussing the pupil's favourite part of the book they are reading intending to inspire them to want to read for pleasure. </w:t>
      </w:r>
    </w:p>
    <w:p w14:paraId="5E6A3F7F"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2D12C487" w14:textId="1A78B15D" w:rsidR="00A77E57" w:rsidRDefault="00A77E57" w:rsidP="00A77E57">
      <w:pPr>
        <w:pStyle w:val="NormalWeb"/>
        <w:spacing w:before="0" w:beforeAutospacing="0" w:after="0" w:afterAutospacing="0"/>
        <w:jc w:val="both"/>
        <w:rPr>
          <w:rFonts w:ascii="Arial" w:hAnsi="Arial" w:cs="Arial"/>
          <w:color w:val="0E101A"/>
          <w:u w:val="single"/>
        </w:rPr>
      </w:pPr>
      <w:r w:rsidRPr="00A77E57">
        <w:rPr>
          <w:rFonts w:ascii="Arial" w:hAnsi="Arial" w:cs="Arial"/>
          <w:color w:val="0E101A"/>
          <w:u w:val="single"/>
        </w:rPr>
        <w:t>Result</w:t>
      </w:r>
    </w:p>
    <w:p w14:paraId="2338FE33"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440A3D45" w14:textId="47978B48" w:rsid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My development as a result of the BA IE is evident in my increased confidence, improved academic writing, and researching ability. I have developed my knowledge and understanding of the work of different theorists. I am more comfortable in leading learning for a whole class and during focus tasks. I have a better understanding of how to monitor and record pupil progress concerning the desired learning outcomes.</w:t>
      </w:r>
      <w:r>
        <w:rPr>
          <w:rFonts w:ascii="Arial" w:hAnsi="Arial" w:cs="Arial"/>
          <w:color w:val="0E101A"/>
        </w:rPr>
        <w:t xml:space="preserve"> </w:t>
      </w:r>
    </w:p>
    <w:p w14:paraId="1B7CB6AC"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57DD4BD1" w14:textId="5B01B537" w:rsidR="00A77E57" w:rsidRDefault="00A77E57" w:rsidP="00A77E57">
      <w:pPr>
        <w:pStyle w:val="NormalWeb"/>
        <w:spacing w:before="0" w:beforeAutospacing="0" w:after="0" w:afterAutospacing="0"/>
        <w:jc w:val="both"/>
        <w:rPr>
          <w:rFonts w:ascii="Arial" w:hAnsi="Arial" w:cs="Arial"/>
          <w:color w:val="0E101A"/>
          <w:u w:val="single"/>
        </w:rPr>
      </w:pPr>
      <w:r w:rsidRPr="00A77E57">
        <w:rPr>
          <w:rFonts w:ascii="Arial" w:hAnsi="Arial" w:cs="Arial"/>
          <w:color w:val="0E101A"/>
          <w:u w:val="single"/>
        </w:rPr>
        <w:t>Self-reflection</w:t>
      </w:r>
    </w:p>
    <w:p w14:paraId="6B91EE2C" w14:textId="77777777" w:rsidR="00A77E57" w:rsidRPr="00A77E57" w:rsidRDefault="00A77E57" w:rsidP="00A77E57">
      <w:pPr>
        <w:pStyle w:val="NormalWeb"/>
        <w:spacing w:before="0" w:beforeAutospacing="0" w:after="0" w:afterAutospacing="0"/>
        <w:jc w:val="both"/>
        <w:rPr>
          <w:rFonts w:ascii="Arial" w:hAnsi="Arial" w:cs="Arial"/>
          <w:color w:val="0E101A"/>
        </w:rPr>
      </w:pPr>
    </w:p>
    <w:p w14:paraId="5E62A895" w14:textId="09777A32" w:rsidR="00A77E57" w:rsidRPr="00A77E57" w:rsidRDefault="00A77E57" w:rsidP="00A77E57">
      <w:pPr>
        <w:pStyle w:val="NormalWeb"/>
        <w:spacing w:before="0" w:beforeAutospacing="0" w:after="0" w:afterAutospacing="0"/>
        <w:jc w:val="both"/>
        <w:rPr>
          <w:rFonts w:ascii="Arial" w:hAnsi="Arial" w:cs="Arial"/>
          <w:color w:val="0E101A"/>
        </w:rPr>
      </w:pPr>
      <w:r w:rsidRPr="00A77E57">
        <w:rPr>
          <w:rFonts w:ascii="Arial" w:hAnsi="Arial" w:cs="Arial"/>
          <w:color w:val="0E101A"/>
        </w:rPr>
        <w:t>Looking back on my early assignments, I can see I made limited links between theory and practice. I wrote from experience rather than from research-based practice. </w:t>
      </w:r>
      <w:r w:rsidR="00AE3442">
        <w:rPr>
          <w:rFonts w:ascii="Arial" w:hAnsi="Arial" w:cs="Arial"/>
          <w:color w:val="0E101A"/>
        </w:rPr>
        <w:t xml:space="preserve"> </w:t>
      </w:r>
      <w:r w:rsidRPr="00A77E57">
        <w:rPr>
          <w:rFonts w:ascii="Arial" w:hAnsi="Arial" w:cs="Arial"/>
          <w:color w:val="0E101A"/>
        </w:rPr>
        <w:t>Initially</w:t>
      </w:r>
      <w:r>
        <w:rPr>
          <w:rFonts w:ascii="Arial" w:hAnsi="Arial" w:cs="Arial"/>
          <w:color w:val="0E101A"/>
        </w:rPr>
        <w:t xml:space="preserve">.  </w:t>
      </w:r>
      <w:r w:rsidRPr="00A77E57">
        <w:rPr>
          <w:rFonts w:ascii="Arial" w:hAnsi="Arial" w:cs="Arial"/>
          <w:color w:val="0E101A"/>
        </w:rPr>
        <w:t>If I was to start the process again, I would spend more time researching and reading. I would remind myself that experience does not necessarily equal knowledge. This course has taught me to value my self-discipline. The confidence that I have gained by effectively planning and organising my time between work and study has shown me that I have a commitment to achieving my ambition.   </w:t>
      </w:r>
    </w:p>
    <w:p w14:paraId="532AECC4" w14:textId="7E3395F1" w:rsidR="00D0643F" w:rsidRPr="00C00B6B" w:rsidRDefault="00D0643F" w:rsidP="00747C99">
      <w:pPr>
        <w:spacing w:after="160" w:line="259" w:lineRule="auto"/>
        <w:jc w:val="center"/>
        <w:rPr>
          <w:rFonts w:ascii="Arial" w:hAnsi="Arial" w:cs="Arial"/>
          <w:b/>
          <w:bCs/>
          <w:sz w:val="52"/>
          <w:szCs w:val="52"/>
        </w:rPr>
      </w:pPr>
      <w:r>
        <w:rPr>
          <w:rFonts w:ascii="Arial" w:hAnsi="Arial" w:cs="Arial"/>
          <w:sz w:val="24"/>
          <w:szCs w:val="24"/>
        </w:rPr>
        <w:br w:type="page"/>
      </w:r>
      <w:bookmarkEnd w:id="19"/>
      <w:r w:rsidRPr="00C00B6B">
        <w:rPr>
          <w:rFonts w:ascii="Arial" w:hAnsi="Arial" w:cs="Arial"/>
          <w:b/>
          <w:bCs/>
          <w:sz w:val="52"/>
          <w:szCs w:val="52"/>
        </w:rPr>
        <w:lastRenderedPageBreak/>
        <w:t>References</w:t>
      </w:r>
      <w:r w:rsidR="00632026">
        <w:rPr>
          <w:rFonts w:ascii="Arial" w:hAnsi="Arial" w:cs="Arial"/>
          <w:b/>
          <w:bCs/>
          <w:sz w:val="52"/>
          <w:szCs w:val="52"/>
        </w:rPr>
        <w:t xml:space="preserve"> </w:t>
      </w:r>
    </w:p>
    <w:p w14:paraId="30CA00F5" w14:textId="77777777" w:rsidR="00D0643F" w:rsidRDefault="00D0643F" w:rsidP="00D0643F">
      <w:pPr>
        <w:spacing w:after="0" w:line="240" w:lineRule="auto"/>
        <w:jc w:val="center"/>
        <w:rPr>
          <w:rFonts w:ascii="Arial" w:hAnsi="Arial" w:cs="Arial"/>
          <w:sz w:val="24"/>
          <w:szCs w:val="24"/>
        </w:rPr>
      </w:pPr>
    </w:p>
    <w:p w14:paraId="5093841B" w14:textId="074EA3A6" w:rsidR="00D0643F" w:rsidRDefault="00D0643F" w:rsidP="00D0643F">
      <w:pPr>
        <w:jc w:val="both"/>
        <w:rPr>
          <w:rFonts w:ascii="Arial" w:hAnsi="Arial" w:cs="Arial"/>
          <w:sz w:val="24"/>
          <w:szCs w:val="24"/>
        </w:rPr>
      </w:pPr>
      <w:r w:rsidRPr="00D0643F">
        <w:rPr>
          <w:rFonts w:ascii="Arial" w:hAnsi="Arial" w:cs="Arial"/>
          <w:sz w:val="24"/>
          <w:szCs w:val="24"/>
        </w:rPr>
        <w:t xml:space="preserve">Adams, K. (2009). Behaviour for Learning in the Primary School. Exeter: Learning Matters Ltd. </w:t>
      </w:r>
    </w:p>
    <w:p w14:paraId="6EE8D139" w14:textId="58AC5064" w:rsidR="007F2367" w:rsidRPr="007F2367" w:rsidRDefault="007F2367" w:rsidP="00D0643F">
      <w:pPr>
        <w:jc w:val="both"/>
        <w:rPr>
          <w:rFonts w:ascii="Arial" w:hAnsi="Arial" w:cs="Arial"/>
          <w:sz w:val="24"/>
          <w:szCs w:val="24"/>
        </w:rPr>
      </w:pPr>
      <w:r w:rsidRPr="007F2367">
        <w:rPr>
          <w:rFonts w:ascii="Arial" w:hAnsi="Arial" w:cs="Arial"/>
          <w:sz w:val="24"/>
          <w:szCs w:val="24"/>
        </w:rPr>
        <w:t>Bridgend County Borough Council (20</w:t>
      </w:r>
      <w:r>
        <w:rPr>
          <w:rFonts w:ascii="Arial" w:hAnsi="Arial" w:cs="Arial"/>
          <w:sz w:val="24"/>
          <w:szCs w:val="24"/>
        </w:rPr>
        <w:t>19</w:t>
      </w:r>
      <w:r w:rsidRPr="007F2367">
        <w:rPr>
          <w:rFonts w:ascii="Arial" w:hAnsi="Arial" w:cs="Arial"/>
          <w:sz w:val="24"/>
          <w:szCs w:val="24"/>
        </w:rPr>
        <w:t xml:space="preserve">). Learning Support Officer Job Description. Available at: </w:t>
      </w:r>
      <w:hyperlink r:id="rId14" w:history="1">
        <w:r w:rsidRPr="007F2367">
          <w:rPr>
            <w:rStyle w:val="Hyperlink"/>
            <w:rFonts w:ascii="Arial" w:hAnsi="Arial" w:cs="Arial"/>
            <w:color w:val="auto"/>
            <w:sz w:val="24"/>
            <w:szCs w:val="24"/>
            <w:u w:val="none"/>
          </w:rPr>
          <w:t>https://www.bridgend.gov.uk/media/6027/o-employee-resourcing-transactional-team-new-recruitment-recruitment-team-advertising-documents-2019-job-packs-12-6th-june-ref-09987-lso-betws-primary-sct-07-learning-support-officer-jdps-english.pdf/</w:t>
        </w:r>
      </w:hyperlink>
      <w:r w:rsidRPr="007F2367">
        <w:rPr>
          <w:rFonts w:ascii="Arial" w:hAnsi="Arial" w:cs="Arial"/>
          <w:sz w:val="24"/>
          <w:szCs w:val="24"/>
        </w:rPr>
        <w:t xml:space="preserve"> (Accessed: 6 May 2020). </w:t>
      </w:r>
    </w:p>
    <w:p w14:paraId="463FD620" w14:textId="77777777" w:rsidR="00D0643F" w:rsidRPr="00D0643F" w:rsidRDefault="00D0643F" w:rsidP="00D0643F">
      <w:pPr>
        <w:jc w:val="both"/>
        <w:rPr>
          <w:rFonts w:ascii="Arial" w:hAnsi="Arial" w:cs="Arial"/>
          <w:sz w:val="24"/>
          <w:szCs w:val="24"/>
        </w:rPr>
      </w:pPr>
      <w:r w:rsidRPr="00D0643F">
        <w:rPr>
          <w:rFonts w:ascii="Arial" w:hAnsi="Arial" w:cs="Arial"/>
          <w:sz w:val="24"/>
          <w:szCs w:val="24"/>
        </w:rPr>
        <w:t xml:space="preserve">Equality Act 2010. Available at: </w:t>
      </w:r>
      <w:hyperlink r:id="rId15" w:history="1">
        <w:r w:rsidRPr="00D0643F">
          <w:rPr>
            <w:rStyle w:val="Hyperlink"/>
            <w:rFonts w:ascii="Arial" w:hAnsi="Arial" w:cs="Arial"/>
            <w:color w:val="auto"/>
            <w:sz w:val="24"/>
            <w:szCs w:val="24"/>
            <w:u w:val="none"/>
          </w:rPr>
          <w:t>http://www.legislation.gov.uk/ukpga/2010/15/section/13/ (Accessed</w:t>
        </w:r>
      </w:hyperlink>
      <w:r w:rsidRPr="00D0643F">
        <w:rPr>
          <w:rFonts w:ascii="Arial" w:hAnsi="Arial" w:cs="Arial"/>
          <w:sz w:val="24"/>
          <w:szCs w:val="24"/>
        </w:rPr>
        <w:t>: 24 April 2020)</w:t>
      </w:r>
    </w:p>
    <w:p w14:paraId="1A066D0F" w14:textId="45771C1D" w:rsidR="00D0643F" w:rsidRDefault="00D0643F" w:rsidP="00D0643F">
      <w:pPr>
        <w:jc w:val="both"/>
        <w:rPr>
          <w:rFonts w:ascii="Arial" w:hAnsi="Arial" w:cs="Arial"/>
          <w:sz w:val="24"/>
          <w:szCs w:val="24"/>
        </w:rPr>
      </w:pPr>
      <w:r w:rsidRPr="00D0643F">
        <w:rPr>
          <w:rFonts w:ascii="Arial" w:hAnsi="Arial" w:cs="Arial"/>
          <w:sz w:val="24"/>
          <w:szCs w:val="24"/>
        </w:rPr>
        <w:t xml:space="preserve">Grigg, R. (2015) Becoming an Outstanding Primary Teacher. (2nd </w:t>
      </w:r>
      <w:proofErr w:type="spellStart"/>
      <w:r w:rsidRPr="00D0643F">
        <w:rPr>
          <w:rFonts w:ascii="Arial" w:hAnsi="Arial" w:cs="Arial"/>
          <w:sz w:val="24"/>
          <w:szCs w:val="24"/>
        </w:rPr>
        <w:t>edn</w:t>
      </w:r>
      <w:proofErr w:type="spellEnd"/>
      <w:r w:rsidRPr="00D0643F">
        <w:rPr>
          <w:rFonts w:ascii="Arial" w:hAnsi="Arial" w:cs="Arial"/>
          <w:sz w:val="24"/>
          <w:szCs w:val="24"/>
        </w:rPr>
        <w:t>). Oxon: Routledge.</w:t>
      </w:r>
    </w:p>
    <w:p w14:paraId="057E602D" w14:textId="71BCEC84" w:rsidR="009D5237" w:rsidRPr="009D5237" w:rsidRDefault="009D5237" w:rsidP="00D0643F">
      <w:pPr>
        <w:jc w:val="both"/>
        <w:rPr>
          <w:rFonts w:ascii="Arial" w:hAnsi="Arial" w:cs="Arial"/>
          <w:sz w:val="24"/>
          <w:szCs w:val="24"/>
        </w:rPr>
      </w:pPr>
      <w:r w:rsidRPr="009D5237">
        <w:rPr>
          <w:rFonts w:ascii="Arial" w:hAnsi="Arial" w:cs="Arial"/>
          <w:sz w:val="24"/>
          <w:szCs w:val="24"/>
        </w:rPr>
        <w:t>Indeed Careers (2019). Interpersonal Skills: Definitions and Examples</w:t>
      </w:r>
      <w:r w:rsidR="000C7C7B">
        <w:rPr>
          <w:rFonts w:ascii="Arial" w:hAnsi="Arial" w:cs="Arial"/>
          <w:sz w:val="24"/>
          <w:szCs w:val="24"/>
        </w:rPr>
        <w:t xml:space="preserve">. </w:t>
      </w:r>
      <w:r w:rsidRPr="009D5237">
        <w:rPr>
          <w:rFonts w:ascii="Arial" w:hAnsi="Arial" w:cs="Arial"/>
          <w:sz w:val="24"/>
          <w:szCs w:val="24"/>
        </w:rPr>
        <w:t xml:space="preserve">Available at: </w:t>
      </w:r>
      <w:hyperlink r:id="rId16" w:history="1">
        <w:r w:rsidRPr="009D5237">
          <w:rPr>
            <w:rStyle w:val="Hyperlink"/>
            <w:rFonts w:ascii="Arial" w:hAnsi="Arial" w:cs="Arial"/>
            <w:color w:val="auto"/>
            <w:sz w:val="24"/>
            <w:szCs w:val="24"/>
            <w:u w:val="none"/>
          </w:rPr>
          <w:t>https://www.indeed.co.uk/career-advice/cvs-cover-letters/interpersonal-skills/</w:t>
        </w:r>
      </w:hyperlink>
      <w:r w:rsidRPr="009D5237">
        <w:rPr>
          <w:rFonts w:ascii="Arial" w:hAnsi="Arial" w:cs="Arial"/>
          <w:sz w:val="24"/>
          <w:szCs w:val="24"/>
        </w:rPr>
        <w:t xml:space="preserve"> (Accessed: 29 April 2020)</w:t>
      </w:r>
    </w:p>
    <w:p w14:paraId="03928D5A" w14:textId="63C1F21B" w:rsidR="00D0643F" w:rsidRDefault="00D0643F" w:rsidP="00D0643F">
      <w:pPr>
        <w:spacing w:after="0" w:line="240" w:lineRule="auto"/>
        <w:jc w:val="both"/>
        <w:rPr>
          <w:rFonts w:ascii="Arial" w:hAnsi="Arial" w:cs="Arial"/>
          <w:sz w:val="24"/>
          <w:szCs w:val="24"/>
          <w:shd w:val="clear" w:color="auto" w:fill="FFFFFF"/>
        </w:rPr>
      </w:pPr>
      <w:r w:rsidRPr="00D0643F">
        <w:rPr>
          <w:rFonts w:ascii="Arial" w:hAnsi="Arial" w:cs="Arial"/>
          <w:sz w:val="24"/>
          <w:szCs w:val="24"/>
          <w:shd w:val="clear" w:color="auto" w:fill="FFFFFF"/>
        </w:rPr>
        <w:t>Jones, C and Pound, L (2008) </w:t>
      </w:r>
      <w:r w:rsidRPr="00D0643F">
        <w:rPr>
          <w:rFonts w:ascii="Arial" w:hAnsi="Arial" w:cs="Arial"/>
          <w:i/>
          <w:iCs/>
          <w:sz w:val="24"/>
          <w:szCs w:val="24"/>
          <w:shd w:val="clear" w:color="auto" w:fill="FFFFFF"/>
        </w:rPr>
        <w:t>Leadership and Management in the Early Years: A practical guide</w:t>
      </w:r>
      <w:r w:rsidRPr="00D0643F">
        <w:rPr>
          <w:rFonts w:ascii="Arial" w:hAnsi="Arial" w:cs="Arial"/>
          <w:sz w:val="24"/>
          <w:szCs w:val="24"/>
          <w:shd w:val="clear" w:color="auto" w:fill="FFFFFF"/>
        </w:rPr>
        <w:t> London: Open University Press.</w:t>
      </w:r>
    </w:p>
    <w:p w14:paraId="28457250" w14:textId="38762F9A" w:rsidR="00D0643F" w:rsidRPr="00D0643F" w:rsidRDefault="00D43BFB" w:rsidP="00062067">
      <w:pPr>
        <w:spacing w:line="240" w:lineRule="auto"/>
        <w:jc w:val="both"/>
        <w:rPr>
          <w:rFonts w:ascii="Arial" w:hAnsi="Arial" w:cs="Arial"/>
          <w:sz w:val="24"/>
          <w:szCs w:val="24"/>
          <w:shd w:val="clear" w:color="auto" w:fill="FFFFFF"/>
        </w:rPr>
      </w:pPr>
      <w:r w:rsidRPr="009975D9">
        <w:rPr>
          <w:rFonts w:ascii="Arial" w:hAnsi="Arial" w:cs="Arial"/>
          <w:sz w:val="24"/>
          <w:szCs w:val="24"/>
        </w:rPr>
        <w:t xml:space="preserve">Karim </w:t>
      </w:r>
      <w:proofErr w:type="spellStart"/>
      <w:r w:rsidRPr="009975D9">
        <w:rPr>
          <w:rFonts w:ascii="Arial" w:hAnsi="Arial" w:cs="Arial"/>
          <w:sz w:val="24"/>
          <w:szCs w:val="24"/>
        </w:rPr>
        <w:t>Shabani</w:t>
      </w:r>
      <w:proofErr w:type="spellEnd"/>
      <w:r w:rsidRPr="009975D9">
        <w:rPr>
          <w:rFonts w:ascii="Arial" w:hAnsi="Arial" w:cs="Arial"/>
          <w:sz w:val="24"/>
          <w:szCs w:val="24"/>
        </w:rPr>
        <w:t xml:space="preserve">, K.  Khatib, M. and </w:t>
      </w:r>
      <w:proofErr w:type="spellStart"/>
      <w:r w:rsidRPr="009975D9">
        <w:rPr>
          <w:rFonts w:ascii="Arial" w:hAnsi="Arial" w:cs="Arial"/>
          <w:sz w:val="24"/>
          <w:szCs w:val="24"/>
        </w:rPr>
        <w:t>Ebadi</w:t>
      </w:r>
      <w:proofErr w:type="spellEnd"/>
      <w:r w:rsidRPr="009975D9">
        <w:rPr>
          <w:rFonts w:ascii="Arial" w:hAnsi="Arial" w:cs="Arial"/>
          <w:sz w:val="24"/>
          <w:szCs w:val="24"/>
        </w:rPr>
        <w:t xml:space="preserve">, S. (2010). ‘Vygotsky's Zone of Proximal Development: Instructional Implications and Teachers' Professional Development.’  </w:t>
      </w:r>
      <w:r w:rsidRPr="009975D9">
        <w:rPr>
          <w:rFonts w:ascii="Arial" w:hAnsi="Arial" w:cs="Arial"/>
          <w:i/>
          <w:iCs/>
          <w:sz w:val="24"/>
          <w:szCs w:val="24"/>
        </w:rPr>
        <w:t xml:space="preserve">English Language Teaching. </w:t>
      </w:r>
      <w:r w:rsidRPr="009975D9">
        <w:rPr>
          <w:rFonts w:ascii="Arial" w:hAnsi="Arial" w:cs="Arial"/>
          <w:sz w:val="24"/>
          <w:szCs w:val="24"/>
        </w:rPr>
        <w:t xml:space="preserve">3(4). [online]. Available at: </w:t>
      </w:r>
      <w:r w:rsidRPr="009975D9">
        <w:rPr>
          <w:rFonts w:ascii="Arial" w:hAnsi="Arial" w:cs="Arial"/>
          <w:sz w:val="24"/>
          <w:szCs w:val="24"/>
          <w:shd w:val="clear" w:color="auto" w:fill="FFFFFF"/>
        </w:rPr>
        <w:t>files.eric.ed.gov/</w:t>
      </w:r>
      <w:proofErr w:type="spellStart"/>
      <w:r w:rsidRPr="009975D9">
        <w:rPr>
          <w:rFonts w:ascii="Arial" w:hAnsi="Arial" w:cs="Arial"/>
          <w:sz w:val="24"/>
          <w:szCs w:val="24"/>
          <w:shd w:val="clear" w:color="auto" w:fill="FFFFFF"/>
        </w:rPr>
        <w:t>fulltext</w:t>
      </w:r>
      <w:proofErr w:type="spellEnd"/>
      <w:r w:rsidRPr="009975D9">
        <w:rPr>
          <w:rFonts w:ascii="Arial" w:hAnsi="Arial" w:cs="Arial"/>
          <w:sz w:val="24"/>
          <w:szCs w:val="24"/>
          <w:shd w:val="clear" w:color="auto" w:fill="FFFFFF"/>
        </w:rPr>
        <w:t>/EJ1081990.pdf/ (Accessed: 3 May 2020)</w:t>
      </w:r>
      <w:r w:rsidRPr="009975D9">
        <w:rPr>
          <w:rFonts w:ascii="Arial" w:hAnsi="Arial" w:cs="Arial"/>
          <w:sz w:val="24"/>
          <w:szCs w:val="24"/>
        </w:rPr>
        <w:t xml:space="preserve"> </w:t>
      </w:r>
    </w:p>
    <w:p w14:paraId="0B3F3EE2" w14:textId="77777777" w:rsidR="00D0643F" w:rsidRPr="00D0643F" w:rsidRDefault="00D0643F" w:rsidP="00D0643F">
      <w:pPr>
        <w:spacing w:after="0" w:line="240" w:lineRule="auto"/>
        <w:jc w:val="both"/>
        <w:rPr>
          <w:rFonts w:ascii="Arial" w:hAnsi="Arial" w:cs="Arial"/>
          <w:sz w:val="24"/>
          <w:szCs w:val="24"/>
        </w:rPr>
      </w:pPr>
      <w:proofErr w:type="spellStart"/>
      <w:r w:rsidRPr="00D0643F">
        <w:rPr>
          <w:rFonts w:ascii="Arial" w:hAnsi="Arial" w:cs="Arial"/>
          <w:sz w:val="24"/>
          <w:szCs w:val="24"/>
          <w:shd w:val="clear" w:color="auto" w:fill="FFFFFF"/>
        </w:rPr>
        <w:t>Kulka</w:t>
      </w:r>
      <w:proofErr w:type="spellEnd"/>
      <w:r w:rsidRPr="00D0643F">
        <w:rPr>
          <w:rFonts w:ascii="Arial" w:hAnsi="Arial" w:cs="Arial"/>
          <w:sz w:val="24"/>
          <w:szCs w:val="24"/>
          <w:shd w:val="clear" w:color="auto" w:fill="FFFFFF"/>
        </w:rPr>
        <w:t xml:space="preserve">, B. (2019). ‘The cognitive benefits of learning a language’ in two minutes. Available at: </w:t>
      </w:r>
      <w:hyperlink r:id="rId17" w:history="1">
        <w:r w:rsidRPr="00D0643F">
          <w:rPr>
            <w:rStyle w:val="Hyperlink"/>
            <w:rFonts w:ascii="Arial" w:hAnsi="Arial" w:cs="Arial"/>
            <w:color w:val="auto"/>
            <w:sz w:val="24"/>
            <w:szCs w:val="24"/>
            <w:u w:val="none"/>
          </w:rPr>
          <w:t>https://www.thebritishacademy.ac.uk/blog/cognitive-benefits-learning-language-two-minutes/</w:t>
        </w:r>
      </w:hyperlink>
      <w:r w:rsidRPr="00D0643F">
        <w:rPr>
          <w:rFonts w:ascii="Arial" w:hAnsi="Arial" w:cs="Arial"/>
          <w:sz w:val="24"/>
          <w:szCs w:val="24"/>
        </w:rPr>
        <w:t xml:space="preserve"> (Accessed: 24 April 2020)</w:t>
      </w:r>
    </w:p>
    <w:p w14:paraId="145C1316" w14:textId="77777777" w:rsidR="00D0643F" w:rsidRPr="00D0643F" w:rsidRDefault="00D0643F" w:rsidP="00D0643F">
      <w:pPr>
        <w:spacing w:after="0" w:line="240" w:lineRule="auto"/>
        <w:jc w:val="both"/>
        <w:rPr>
          <w:rFonts w:ascii="Arial" w:hAnsi="Arial" w:cs="Arial"/>
          <w:sz w:val="24"/>
          <w:szCs w:val="24"/>
        </w:rPr>
      </w:pPr>
    </w:p>
    <w:p w14:paraId="2B54E233" w14:textId="77777777" w:rsidR="00D0643F" w:rsidRPr="00D0643F" w:rsidRDefault="00D0643F" w:rsidP="00D0643F">
      <w:pPr>
        <w:spacing w:after="0" w:line="240" w:lineRule="auto"/>
        <w:jc w:val="both"/>
        <w:rPr>
          <w:rFonts w:ascii="Arial" w:hAnsi="Arial" w:cs="Arial"/>
          <w:sz w:val="24"/>
          <w:szCs w:val="24"/>
          <w:shd w:val="clear" w:color="auto" w:fill="FFFFFF"/>
        </w:rPr>
      </w:pPr>
      <w:r w:rsidRPr="00D0643F">
        <w:rPr>
          <w:rFonts w:ascii="Arial" w:hAnsi="Arial" w:cs="Arial"/>
          <w:sz w:val="24"/>
          <w:szCs w:val="24"/>
        </w:rPr>
        <w:t xml:space="preserve">Lindsey, G. (2015). ‘Reflections in the Mirror of Reggio Emilia’s Soul: John Dewey’s Foundational Influence on Pedagogy in the Italian Educational Project’ </w:t>
      </w:r>
      <w:r w:rsidRPr="00D0643F">
        <w:rPr>
          <w:rFonts w:ascii="Arial" w:hAnsi="Arial" w:cs="Arial"/>
          <w:i/>
          <w:iCs/>
          <w:sz w:val="24"/>
          <w:szCs w:val="24"/>
        </w:rPr>
        <w:t>Early Childhood Education Journal</w:t>
      </w:r>
      <w:r w:rsidRPr="00D0643F">
        <w:rPr>
          <w:rFonts w:ascii="Arial" w:hAnsi="Arial" w:cs="Arial"/>
          <w:sz w:val="24"/>
          <w:szCs w:val="24"/>
        </w:rPr>
        <w:t xml:space="preserve"> 43 pp. 447–457. Available at: </w:t>
      </w:r>
      <w:hyperlink r:id="rId18" w:history="1">
        <w:r w:rsidRPr="00D0643F">
          <w:rPr>
            <w:rStyle w:val="Hyperlink"/>
            <w:rFonts w:ascii="Arial" w:hAnsi="Arial" w:cs="Arial"/>
            <w:color w:val="auto"/>
            <w:sz w:val="24"/>
            <w:szCs w:val="24"/>
            <w:u w:val="none"/>
          </w:rPr>
          <w:t>https://ezproxy.uwtsd.ac.uk/login?url=https://link.springer.com/content/pdf/10.1007/s10643-015-0692-7.pdf/</w:t>
        </w:r>
      </w:hyperlink>
      <w:r w:rsidRPr="00D0643F">
        <w:rPr>
          <w:rFonts w:ascii="Arial" w:hAnsi="Arial" w:cs="Arial"/>
          <w:sz w:val="24"/>
          <w:szCs w:val="24"/>
        </w:rPr>
        <w:t xml:space="preserve"> (Accessed: 27 April 2020)</w:t>
      </w:r>
    </w:p>
    <w:p w14:paraId="727682A2" w14:textId="77777777" w:rsidR="00D0643F" w:rsidRPr="00D0643F" w:rsidRDefault="00D0643F" w:rsidP="00D0643F">
      <w:pPr>
        <w:spacing w:after="0" w:line="240" w:lineRule="auto"/>
        <w:jc w:val="both"/>
        <w:rPr>
          <w:rFonts w:ascii="Arial" w:hAnsi="Arial" w:cs="Arial"/>
          <w:sz w:val="24"/>
          <w:szCs w:val="24"/>
          <w:shd w:val="clear" w:color="auto" w:fill="FFFFFF"/>
        </w:rPr>
      </w:pPr>
    </w:p>
    <w:p w14:paraId="477E8553" w14:textId="77777777" w:rsidR="00D0643F" w:rsidRPr="00D0643F" w:rsidRDefault="00D0643F" w:rsidP="00D0643F">
      <w:pPr>
        <w:spacing w:after="0" w:line="240" w:lineRule="auto"/>
        <w:jc w:val="both"/>
        <w:rPr>
          <w:rFonts w:ascii="Arial" w:hAnsi="Arial" w:cs="Arial"/>
          <w:sz w:val="24"/>
          <w:szCs w:val="24"/>
        </w:rPr>
      </w:pPr>
      <w:r w:rsidRPr="00D0643F">
        <w:rPr>
          <w:rFonts w:ascii="Arial" w:hAnsi="Arial" w:cs="Arial"/>
          <w:sz w:val="24"/>
          <w:szCs w:val="24"/>
          <w:shd w:val="clear" w:color="auto" w:fill="FFFFFF"/>
        </w:rPr>
        <w:t xml:space="preserve">NCVO (2020). Why Volunteer? Available at: </w:t>
      </w:r>
      <w:hyperlink r:id="rId19" w:history="1">
        <w:r w:rsidRPr="00D0643F">
          <w:rPr>
            <w:rStyle w:val="Hyperlink"/>
            <w:rFonts w:ascii="Arial" w:hAnsi="Arial" w:cs="Arial"/>
            <w:color w:val="auto"/>
            <w:sz w:val="24"/>
            <w:szCs w:val="24"/>
            <w:u w:val="none"/>
          </w:rPr>
          <w:t>https://www.ncvo.org.uk/ncvo-volunteering/why-volunteer/</w:t>
        </w:r>
      </w:hyperlink>
      <w:r w:rsidRPr="00D0643F">
        <w:rPr>
          <w:rFonts w:ascii="Arial" w:hAnsi="Arial" w:cs="Arial"/>
          <w:sz w:val="24"/>
          <w:szCs w:val="24"/>
        </w:rPr>
        <w:t xml:space="preserve"> (Accessed: 24 April 2020)</w:t>
      </w:r>
    </w:p>
    <w:p w14:paraId="5BCDA063" w14:textId="77777777" w:rsidR="00D0643F" w:rsidRPr="00D0643F" w:rsidRDefault="00D0643F" w:rsidP="00D0643F">
      <w:pPr>
        <w:spacing w:after="0" w:line="240" w:lineRule="auto"/>
        <w:jc w:val="both"/>
        <w:rPr>
          <w:rFonts w:ascii="Arial" w:hAnsi="Arial" w:cs="Arial"/>
          <w:sz w:val="24"/>
          <w:szCs w:val="24"/>
          <w:shd w:val="clear" w:color="auto" w:fill="FFFFFF"/>
        </w:rPr>
      </w:pPr>
    </w:p>
    <w:p w14:paraId="7A8ECAA1" w14:textId="77777777" w:rsidR="00D0643F" w:rsidRPr="00D0643F" w:rsidRDefault="00D0643F" w:rsidP="00D0643F">
      <w:pPr>
        <w:jc w:val="both"/>
        <w:rPr>
          <w:rFonts w:ascii="Arial" w:hAnsi="Arial" w:cs="Arial"/>
          <w:sz w:val="24"/>
          <w:szCs w:val="24"/>
        </w:rPr>
      </w:pPr>
      <w:proofErr w:type="spellStart"/>
      <w:r w:rsidRPr="00D0643F">
        <w:rPr>
          <w:rFonts w:ascii="Arial" w:hAnsi="Arial" w:cs="Arial"/>
          <w:sz w:val="24"/>
          <w:szCs w:val="24"/>
        </w:rPr>
        <w:t>OpenLearn</w:t>
      </w:r>
      <w:proofErr w:type="spellEnd"/>
      <w:r w:rsidRPr="00D0643F">
        <w:rPr>
          <w:rFonts w:ascii="Arial" w:hAnsi="Arial" w:cs="Arial"/>
          <w:sz w:val="24"/>
          <w:szCs w:val="24"/>
        </w:rPr>
        <w:t xml:space="preserve"> (2020a). </w:t>
      </w:r>
      <w:proofErr w:type="spellStart"/>
      <w:r w:rsidRPr="00D0643F">
        <w:rPr>
          <w:rFonts w:ascii="Arial" w:hAnsi="Arial" w:cs="Arial"/>
          <w:sz w:val="24"/>
          <w:szCs w:val="24"/>
        </w:rPr>
        <w:t>Croeso</w:t>
      </w:r>
      <w:proofErr w:type="spellEnd"/>
      <w:r w:rsidRPr="00D0643F">
        <w:rPr>
          <w:rFonts w:ascii="Arial" w:hAnsi="Arial" w:cs="Arial"/>
          <w:sz w:val="24"/>
          <w:szCs w:val="24"/>
        </w:rPr>
        <w:t xml:space="preserve">: Beginners' Welsh. Available at: </w:t>
      </w:r>
      <w:hyperlink r:id="rId20" w:history="1">
        <w:r w:rsidRPr="00D0643F">
          <w:rPr>
            <w:rStyle w:val="Hyperlink"/>
            <w:rFonts w:ascii="Arial" w:hAnsi="Arial" w:cs="Arial"/>
            <w:color w:val="auto"/>
            <w:sz w:val="24"/>
            <w:szCs w:val="24"/>
            <w:u w:val="none"/>
          </w:rPr>
          <w:t>https://www.open.edu/openlearn/languages/welsh/croeso-beginners-welsh/content-section-0?active-tab=description-tab</w:t>
        </w:r>
      </w:hyperlink>
      <w:r w:rsidRPr="00D0643F">
        <w:rPr>
          <w:rFonts w:ascii="Arial" w:hAnsi="Arial" w:cs="Arial"/>
          <w:sz w:val="24"/>
          <w:szCs w:val="24"/>
        </w:rPr>
        <w:t>/ (Accessed: 22 April 2020)</w:t>
      </w:r>
    </w:p>
    <w:p w14:paraId="53008C6E" w14:textId="57B5AE04" w:rsidR="00D0643F" w:rsidRDefault="00D0643F" w:rsidP="00D0643F">
      <w:pPr>
        <w:spacing w:after="0" w:line="240" w:lineRule="auto"/>
        <w:jc w:val="both"/>
        <w:rPr>
          <w:rFonts w:ascii="Arial" w:hAnsi="Arial" w:cs="Arial"/>
          <w:sz w:val="24"/>
          <w:szCs w:val="24"/>
        </w:rPr>
      </w:pPr>
      <w:proofErr w:type="spellStart"/>
      <w:r w:rsidRPr="00D0643F">
        <w:rPr>
          <w:rFonts w:ascii="Arial" w:hAnsi="Arial" w:cs="Arial"/>
          <w:sz w:val="24"/>
          <w:szCs w:val="24"/>
          <w:shd w:val="clear" w:color="auto" w:fill="FFFFFF"/>
        </w:rPr>
        <w:t>OpenLearn</w:t>
      </w:r>
      <w:proofErr w:type="spellEnd"/>
      <w:r w:rsidRPr="00D0643F">
        <w:rPr>
          <w:rFonts w:ascii="Arial" w:hAnsi="Arial" w:cs="Arial"/>
          <w:sz w:val="24"/>
          <w:szCs w:val="24"/>
          <w:shd w:val="clear" w:color="auto" w:fill="FFFFFF"/>
        </w:rPr>
        <w:t xml:space="preserve"> (2020b). Early Years Teamwork and Leadership. Available at: </w:t>
      </w:r>
      <w:hyperlink r:id="rId21" w:history="1">
        <w:r w:rsidRPr="00D0643F">
          <w:rPr>
            <w:rStyle w:val="Hyperlink"/>
            <w:rFonts w:ascii="Arial" w:hAnsi="Arial" w:cs="Arial"/>
            <w:color w:val="auto"/>
            <w:sz w:val="24"/>
            <w:szCs w:val="24"/>
            <w:u w:val="none"/>
          </w:rPr>
          <w:t>https://www.open.edu/openlearn/education-development/childhood-youth/early-years-team-work-and-leadership/content-section-1/</w:t>
        </w:r>
      </w:hyperlink>
      <w:r w:rsidRPr="00D0643F">
        <w:rPr>
          <w:rFonts w:ascii="Arial" w:hAnsi="Arial" w:cs="Arial"/>
          <w:sz w:val="24"/>
          <w:szCs w:val="24"/>
        </w:rPr>
        <w:t xml:space="preserve"> (Accessed: 23 April 2020)</w:t>
      </w:r>
    </w:p>
    <w:p w14:paraId="6FE1A1F2" w14:textId="3E0EC098" w:rsidR="001F185E" w:rsidRDefault="001F185E" w:rsidP="00D0643F">
      <w:pPr>
        <w:spacing w:after="0" w:line="240" w:lineRule="auto"/>
        <w:jc w:val="both"/>
        <w:rPr>
          <w:rFonts w:ascii="Arial" w:hAnsi="Arial" w:cs="Arial"/>
          <w:sz w:val="24"/>
          <w:szCs w:val="24"/>
        </w:rPr>
      </w:pPr>
    </w:p>
    <w:p w14:paraId="56FF4E79" w14:textId="4D5B9893" w:rsidR="001F185E" w:rsidRPr="005A0EF6" w:rsidRDefault="001F185E" w:rsidP="00D0643F">
      <w:pPr>
        <w:spacing w:after="0" w:line="240" w:lineRule="auto"/>
        <w:jc w:val="both"/>
        <w:rPr>
          <w:rFonts w:ascii="Arial" w:hAnsi="Arial" w:cs="Arial"/>
          <w:sz w:val="24"/>
          <w:szCs w:val="24"/>
        </w:rPr>
      </w:pPr>
      <w:proofErr w:type="spellStart"/>
      <w:r w:rsidRPr="005A0EF6">
        <w:rPr>
          <w:rFonts w:ascii="Arial" w:hAnsi="Arial" w:cs="Arial"/>
          <w:sz w:val="24"/>
          <w:szCs w:val="24"/>
        </w:rPr>
        <w:t>OpenLearn</w:t>
      </w:r>
      <w:proofErr w:type="spellEnd"/>
      <w:r w:rsidRPr="005A0EF6">
        <w:rPr>
          <w:rFonts w:ascii="Arial" w:hAnsi="Arial" w:cs="Arial"/>
          <w:sz w:val="24"/>
          <w:szCs w:val="24"/>
        </w:rPr>
        <w:t xml:space="preserve"> (2020c). </w:t>
      </w:r>
      <w:r w:rsidR="005A0EF6" w:rsidRPr="005A0EF6">
        <w:rPr>
          <w:rFonts w:ascii="Arial" w:hAnsi="Arial" w:cs="Arial"/>
          <w:sz w:val="24"/>
          <w:szCs w:val="24"/>
        </w:rPr>
        <w:t>Exploring Anxiety</w:t>
      </w:r>
      <w:r w:rsidRPr="005A0EF6">
        <w:rPr>
          <w:rFonts w:ascii="Arial" w:hAnsi="Arial" w:cs="Arial"/>
          <w:sz w:val="24"/>
          <w:szCs w:val="24"/>
        </w:rPr>
        <w:t xml:space="preserve">. Available at: </w:t>
      </w:r>
      <w:hyperlink r:id="rId22" w:history="1">
        <w:r w:rsidR="005A0EF6" w:rsidRPr="005A0EF6">
          <w:rPr>
            <w:rFonts w:ascii="Arial" w:hAnsi="Arial" w:cs="Arial"/>
            <w:sz w:val="24"/>
            <w:szCs w:val="24"/>
          </w:rPr>
          <w:t xml:space="preserve"> </w:t>
        </w:r>
        <w:hyperlink r:id="rId23" w:history="1">
          <w:r w:rsidR="005A0EF6" w:rsidRPr="005A0EF6">
            <w:rPr>
              <w:rStyle w:val="Hyperlink"/>
              <w:rFonts w:ascii="Arial" w:hAnsi="Arial" w:cs="Arial"/>
              <w:color w:val="auto"/>
              <w:sz w:val="24"/>
              <w:szCs w:val="24"/>
              <w:u w:val="none"/>
            </w:rPr>
            <w:t>https://www.open.edu/openlearn/science-maths-technology/exploring-anxiety/content-section-0</w:t>
          </w:r>
        </w:hyperlink>
        <w:r w:rsidRPr="005A0EF6">
          <w:rPr>
            <w:rStyle w:val="Hyperlink"/>
            <w:rFonts w:ascii="Arial" w:hAnsi="Arial" w:cs="Arial"/>
            <w:color w:val="auto"/>
            <w:sz w:val="24"/>
            <w:szCs w:val="24"/>
            <w:u w:val="none"/>
          </w:rPr>
          <w:t>/</w:t>
        </w:r>
      </w:hyperlink>
      <w:r w:rsidRPr="005A0EF6">
        <w:rPr>
          <w:rFonts w:ascii="Arial" w:hAnsi="Arial" w:cs="Arial"/>
          <w:sz w:val="24"/>
          <w:szCs w:val="24"/>
        </w:rPr>
        <w:t xml:space="preserve"> (Accessed: 5 May 2020)</w:t>
      </w:r>
    </w:p>
    <w:p w14:paraId="5718413C" w14:textId="77777777" w:rsidR="00D0643F" w:rsidRPr="00D0643F" w:rsidRDefault="00D0643F" w:rsidP="00D0643F">
      <w:pPr>
        <w:spacing w:after="0" w:line="240" w:lineRule="auto"/>
        <w:jc w:val="both"/>
        <w:rPr>
          <w:rFonts w:ascii="Arial" w:hAnsi="Arial" w:cs="Arial"/>
          <w:sz w:val="24"/>
          <w:szCs w:val="24"/>
        </w:rPr>
      </w:pPr>
    </w:p>
    <w:p w14:paraId="588B7C81" w14:textId="77777777" w:rsidR="00D0643F" w:rsidRPr="00D0643F" w:rsidRDefault="00D0643F" w:rsidP="00D0643F">
      <w:pPr>
        <w:spacing w:after="0" w:line="240" w:lineRule="auto"/>
        <w:jc w:val="both"/>
        <w:rPr>
          <w:rFonts w:ascii="Arial" w:hAnsi="Arial" w:cs="Arial"/>
          <w:sz w:val="24"/>
          <w:szCs w:val="24"/>
          <w:shd w:val="clear" w:color="auto" w:fill="FFFFFF"/>
        </w:rPr>
      </w:pPr>
      <w:r w:rsidRPr="00D0643F">
        <w:rPr>
          <w:rFonts w:ascii="Arial" w:hAnsi="Arial" w:cs="Arial"/>
          <w:sz w:val="24"/>
          <w:szCs w:val="24"/>
        </w:rPr>
        <w:t xml:space="preserve">Reed.co.uk (2020). Benefits of Volunteering. Available at: </w:t>
      </w:r>
      <w:hyperlink r:id="rId24" w:history="1">
        <w:r w:rsidRPr="00D0643F">
          <w:rPr>
            <w:rStyle w:val="Hyperlink"/>
            <w:rFonts w:ascii="Arial" w:hAnsi="Arial" w:cs="Arial"/>
            <w:color w:val="auto"/>
            <w:sz w:val="24"/>
            <w:szCs w:val="24"/>
            <w:u w:val="none"/>
          </w:rPr>
          <w:t>https://www.reed.co.uk/career-advice/benefits-of-volunteering/</w:t>
        </w:r>
      </w:hyperlink>
      <w:r w:rsidRPr="00D0643F">
        <w:rPr>
          <w:rFonts w:ascii="Arial" w:hAnsi="Arial" w:cs="Arial"/>
          <w:sz w:val="24"/>
          <w:szCs w:val="24"/>
        </w:rPr>
        <w:t xml:space="preserve"> (Accessed 24 April 2020)</w:t>
      </w:r>
    </w:p>
    <w:p w14:paraId="7A34354E" w14:textId="77777777" w:rsidR="00D0643F" w:rsidRPr="00D0643F" w:rsidRDefault="00D0643F" w:rsidP="00D0643F">
      <w:pPr>
        <w:spacing w:after="0" w:line="240" w:lineRule="auto"/>
        <w:jc w:val="both"/>
        <w:rPr>
          <w:rFonts w:ascii="Arial" w:hAnsi="Arial" w:cs="Arial"/>
          <w:sz w:val="24"/>
          <w:szCs w:val="24"/>
        </w:rPr>
      </w:pPr>
    </w:p>
    <w:p w14:paraId="3FEDE660" w14:textId="6E1466BF" w:rsidR="00D0643F" w:rsidRDefault="00D0643F" w:rsidP="00D0643F">
      <w:pPr>
        <w:spacing w:after="0" w:line="240" w:lineRule="auto"/>
        <w:jc w:val="both"/>
        <w:rPr>
          <w:rFonts w:ascii="Arial" w:hAnsi="Arial" w:cs="Arial"/>
          <w:sz w:val="24"/>
          <w:szCs w:val="24"/>
          <w:shd w:val="clear" w:color="auto" w:fill="FFFFFF"/>
        </w:rPr>
      </w:pPr>
      <w:proofErr w:type="spellStart"/>
      <w:r w:rsidRPr="00D0643F">
        <w:rPr>
          <w:rFonts w:ascii="Arial" w:hAnsi="Arial" w:cs="Arial"/>
          <w:sz w:val="24"/>
          <w:szCs w:val="24"/>
          <w:shd w:val="clear" w:color="auto" w:fill="FFFFFF"/>
        </w:rPr>
        <w:t>Rost</w:t>
      </w:r>
      <w:proofErr w:type="spellEnd"/>
      <w:r w:rsidRPr="00D0643F">
        <w:rPr>
          <w:rFonts w:ascii="Arial" w:hAnsi="Arial" w:cs="Arial"/>
          <w:sz w:val="24"/>
          <w:szCs w:val="24"/>
          <w:shd w:val="clear" w:color="auto" w:fill="FFFFFF"/>
        </w:rPr>
        <w:t>, J.C (1991) </w:t>
      </w:r>
      <w:r w:rsidRPr="00D0643F">
        <w:rPr>
          <w:rFonts w:ascii="Arial" w:hAnsi="Arial" w:cs="Arial"/>
          <w:i/>
          <w:iCs/>
          <w:sz w:val="24"/>
          <w:szCs w:val="24"/>
          <w:shd w:val="clear" w:color="auto" w:fill="FFFFFF"/>
        </w:rPr>
        <w:t>Leadership for the Twenty-first Century</w:t>
      </w:r>
      <w:r w:rsidRPr="00D0643F">
        <w:rPr>
          <w:rFonts w:ascii="Arial" w:hAnsi="Arial" w:cs="Arial"/>
          <w:sz w:val="24"/>
          <w:szCs w:val="24"/>
          <w:shd w:val="clear" w:color="auto" w:fill="FFFFFF"/>
        </w:rPr>
        <w:t xml:space="preserve"> New York, </w:t>
      </w:r>
      <w:proofErr w:type="spellStart"/>
      <w:r w:rsidRPr="00D0643F">
        <w:rPr>
          <w:rFonts w:ascii="Arial" w:hAnsi="Arial" w:cs="Arial"/>
          <w:sz w:val="24"/>
          <w:szCs w:val="24"/>
          <w:shd w:val="clear" w:color="auto" w:fill="FFFFFF"/>
        </w:rPr>
        <w:t>Praerger</w:t>
      </w:r>
      <w:proofErr w:type="spellEnd"/>
      <w:r w:rsidRPr="00D0643F">
        <w:rPr>
          <w:rFonts w:ascii="Arial" w:hAnsi="Arial" w:cs="Arial"/>
          <w:sz w:val="24"/>
          <w:szCs w:val="24"/>
          <w:shd w:val="clear" w:color="auto" w:fill="FFFFFF"/>
        </w:rPr>
        <w:t>.</w:t>
      </w:r>
    </w:p>
    <w:p w14:paraId="1FB6904B" w14:textId="77777777" w:rsidR="00D43BFB" w:rsidRDefault="00D43BFB" w:rsidP="00D0643F">
      <w:pPr>
        <w:spacing w:after="0" w:line="240" w:lineRule="auto"/>
        <w:jc w:val="both"/>
        <w:rPr>
          <w:rFonts w:ascii="Arial" w:hAnsi="Arial" w:cs="Arial"/>
          <w:sz w:val="24"/>
          <w:szCs w:val="24"/>
          <w:shd w:val="clear" w:color="auto" w:fill="FFFFFF"/>
        </w:rPr>
      </w:pPr>
    </w:p>
    <w:p w14:paraId="24ABC03A" w14:textId="572D7E2F" w:rsidR="00D0643F" w:rsidRPr="00D0643F" w:rsidRDefault="00D43BFB" w:rsidP="00D0643F">
      <w:pPr>
        <w:spacing w:after="0" w:line="240" w:lineRule="auto"/>
        <w:jc w:val="both"/>
        <w:rPr>
          <w:rFonts w:ascii="Arial" w:hAnsi="Arial" w:cs="Arial"/>
          <w:sz w:val="24"/>
          <w:szCs w:val="24"/>
          <w:shd w:val="clear" w:color="auto" w:fill="FFFFFF"/>
        </w:rPr>
      </w:pPr>
      <w:proofErr w:type="spellStart"/>
      <w:r w:rsidRPr="009975D9">
        <w:rPr>
          <w:rFonts w:ascii="Arial" w:hAnsi="Arial" w:cs="Arial"/>
          <w:sz w:val="24"/>
          <w:szCs w:val="24"/>
        </w:rPr>
        <w:t>Shabani</w:t>
      </w:r>
      <w:proofErr w:type="spellEnd"/>
      <w:r w:rsidRPr="009975D9">
        <w:rPr>
          <w:rFonts w:ascii="Arial" w:hAnsi="Arial" w:cs="Arial"/>
          <w:sz w:val="24"/>
          <w:szCs w:val="24"/>
        </w:rPr>
        <w:t xml:space="preserve">, K.  Khatib, M. and </w:t>
      </w:r>
      <w:proofErr w:type="spellStart"/>
      <w:r w:rsidRPr="009975D9">
        <w:rPr>
          <w:rFonts w:ascii="Arial" w:hAnsi="Arial" w:cs="Arial"/>
          <w:sz w:val="24"/>
          <w:szCs w:val="24"/>
        </w:rPr>
        <w:t>Ebadi</w:t>
      </w:r>
      <w:proofErr w:type="spellEnd"/>
      <w:r w:rsidRPr="009975D9">
        <w:rPr>
          <w:rFonts w:ascii="Arial" w:hAnsi="Arial" w:cs="Arial"/>
          <w:sz w:val="24"/>
          <w:szCs w:val="24"/>
        </w:rPr>
        <w:t xml:space="preserve">, S. (2010). ‘Vygotsky's Zone of Proximal Development: Instructional Implications and Teachers' Professional Development.’  </w:t>
      </w:r>
      <w:r w:rsidRPr="009975D9">
        <w:rPr>
          <w:rFonts w:ascii="Arial" w:hAnsi="Arial" w:cs="Arial"/>
          <w:i/>
          <w:iCs/>
          <w:sz w:val="24"/>
          <w:szCs w:val="24"/>
        </w:rPr>
        <w:t xml:space="preserve">English Language Teaching. </w:t>
      </w:r>
      <w:r w:rsidRPr="009975D9">
        <w:rPr>
          <w:rFonts w:ascii="Arial" w:hAnsi="Arial" w:cs="Arial"/>
          <w:sz w:val="24"/>
          <w:szCs w:val="24"/>
        </w:rPr>
        <w:t xml:space="preserve">3(4). [online]. Available at: </w:t>
      </w:r>
      <w:r w:rsidRPr="009975D9">
        <w:rPr>
          <w:rFonts w:ascii="Arial" w:hAnsi="Arial" w:cs="Arial"/>
          <w:sz w:val="24"/>
          <w:szCs w:val="24"/>
          <w:shd w:val="clear" w:color="auto" w:fill="FFFFFF"/>
        </w:rPr>
        <w:t>files.eric.ed.gov/</w:t>
      </w:r>
      <w:proofErr w:type="spellStart"/>
      <w:r w:rsidRPr="009975D9">
        <w:rPr>
          <w:rFonts w:ascii="Arial" w:hAnsi="Arial" w:cs="Arial"/>
          <w:sz w:val="24"/>
          <w:szCs w:val="24"/>
          <w:shd w:val="clear" w:color="auto" w:fill="FFFFFF"/>
        </w:rPr>
        <w:t>fulltext</w:t>
      </w:r>
      <w:proofErr w:type="spellEnd"/>
      <w:r w:rsidRPr="009975D9">
        <w:rPr>
          <w:rFonts w:ascii="Arial" w:hAnsi="Arial" w:cs="Arial"/>
          <w:sz w:val="24"/>
          <w:szCs w:val="24"/>
          <w:shd w:val="clear" w:color="auto" w:fill="FFFFFF"/>
        </w:rPr>
        <w:t>/EJ1081990.pdf/ (Accessed: 3 May 2020</w:t>
      </w:r>
      <w:r>
        <w:rPr>
          <w:rFonts w:ascii="Arial" w:hAnsi="Arial" w:cs="Arial"/>
          <w:sz w:val="24"/>
          <w:szCs w:val="24"/>
          <w:shd w:val="clear" w:color="auto" w:fill="FFFFFF"/>
        </w:rPr>
        <w:t>)</w:t>
      </w:r>
    </w:p>
    <w:p w14:paraId="1F004CDD" w14:textId="4470E8E6" w:rsidR="00D0643F" w:rsidRDefault="00D0643F" w:rsidP="008E6BB0">
      <w:pPr>
        <w:pStyle w:val="dx-doi"/>
        <w:spacing w:before="0" w:after="0"/>
        <w:jc w:val="both"/>
        <w:rPr>
          <w:rFonts w:ascii="Arial" w:hAnsi="Arial" w:cs="Arial"/>
        </w:rPr>
      </w:pPr>
      <w:r w:rsidRPr="008E6BB0">
        <w:rPr>
          <w:rFonts w:ascii="Arial" w:hAnsi="Arial" w:cs="Arial"/>
        </w:rPr>
        <w:t xml:space="preserve">Tangney, S. (2014). Student-centred Learning: a humanist perspective. </w:t>
      </w:r>
      <w:r w:rsidRPr="008E6BB0">
        <w:rPr>
          <w:rFonts w:ascii="Arial" w:hAnsi="Arial" w:cs="Arial"/>
          <w:i/>
          <w:iCs/>
        </w:rPr>
        <w:t xml:space="preserve">Teaching in Higher Education. </w:t>
      </w:r>
      <w:r w:rsidRPr="008E6BB0">
        <w:rPr>
          <w:rFonts w:ascii="Arial" w:hAnsi="Arial" w:cs="Arial"/>
        </w:rPr>
        <w:t xml:space="preserve">19(3) p266-275. Available at: </w:t>
      </w:r>
      <w:hyperlink r:id="rId25" w:history="1">
        <w:r w:rsidR="008E6BB0" w:rsidRPr="008E6BB0">
          <w:rPr>
            <w:rStyle w:val="Hyperlink"/>
            <w:rFonts w:ascii="Arial" w:hAnsi="Arial" w:cs="Arial"/>
            <w:color w:val="auto"/>
            <w:u w:val="none"/>
          </w:rPr>
          <w:t>https://doi.org/10.1080/13562517.2013.860099/</w:t>
        </w:r>
      </w:hyperlink>
      <w:r w:rsidR="008E6BB0" w:rsidRPr="008E6BB0">
        <w:rPr>
          <w:rFonts w:ascii="Arial" w:hAnsi="Arial" w:cs="Arial"/>
        </w:rPr>
        <w:t xml:space="preserve"> (Accessed: 23 April 2020)</w:t>
      </w:r>
    </w:p>
    <w:p w14:paraId="3AA39E1D" w14:textId="0ECF1973" w:rsidR="008E6BB0" w:rsidRPr="008E6BB0" w:rsidRDefault="008E6BB0" w:rsidP="008E6BB0">
      <w:pPr>
        <w:pStyle w:val="dx-doi"/>
        <w:spacing w:before="0" w:after="0"/>
        <w:jc w:val="both"/>
        <w:rPr>
          <w:rFonts w:ascii="Arial" w:hAnsi="Arial" w:cs="Arial"/>
        </w:rPr>
      </w:pPr>
      <w:proofErr w:type="spellStart"/>
      <w:r w:rsidRPr="008E6BB0">
        <w:rPr>
          <w:rFonts w:ascii="Arial" w:hAnsi="Arial" w:cs="Arial"/>
        </w:rPr>
        <w:t>Truity</w:t>
      </w:r>
      <w:proofErr w:type="spellEnd"/>
      <w:r w:rsidRPr="008E6BB0">
        <w:rPr>
          <w:rFonts w:ascii="Arial" w:hAnsi="Arial" w:cs="Arial"/>
        </w:rPr>
        <w:t xml:space="preserve"> (2020). The Big Five Personality Model. Available at: </w:t>
      </w:r>
      <w:hyperlink r:id="rId26" w:history="1">
        <w:r w:rsidRPr="008E6BB0">
          <w:rPr>
            <w:rStyle w:val="Hyperlink"/>
            <w:rFonts w:ascii="Arial" w:hAnsi="Arial" w:cs="Arial"/>
            <w:color w:val="auto"/>
            <w:u w:val="none"/>
          </w:rPr>
          <w:t>https://www.truity.com/book/big-five-personality-model/</w:t>
        </w:r>
      </w:hyperlink>
      <w:r w:rsidRPr="008E6BB0">
        <w:rPr>
          <w:rFonts w:ascii="Arial" w:hAnsi="Arial" w:cs="Arial"/>
        </w:rPr>
        <w:t xml:space="preserve"> (Accessed: 2 May 2020)</w:t>
      </w:r>
    </w:p>
    <w:p w14:paraId="69918762" w14:textId="75C06A3D" w:rsidR="00D0643F" w:rsidRPr="00D0643F" w:rsidRDefault="00D0643F" w:rsidP="00D0643F">
      <w:pPr>
        <w:spacing w:after="0" w:line="240" w:lineRule="auto"/>
        <w:jc w:val="both"/>
        <w:rPr>
          <w:rFonts w:ascii="Arial" w:hAnsi="Arial" w:cs="Arial"/>
          <w:sz w:val="24"/>
          <w:szCs w:val="24"/>
        </w:rPr>
      </w:pPr>
      <w:r w:rsidRPr="00D0643F">
        <w:rPr>
          <w:rFonts w:ascii="Arial" w:hAnsi="Arial" w:cs="Arial"/>
          <w:sz w:val="24"/>
          <w:szCs w:val="24"/>
        </w:rPr>
        <w:t xml:space="preserve">UCAS (2020a). Routes into Teaching in England. Available at: </w:t>
      </w:r>
      <w:hyperlink r:id="rId27" w:history="1">
        <w:r w:rsidRPr="00D0643F">
          <w:rPr>
            <w:rStyle w:val="Hyperlink"/>
            <w:rFonts w:ascii="Arial" w:hAnsi="Arial" w:cs="Arial"/>
            <w:color w:val="auto"/>
            <w:sz w:val="24"/>
            <w:szCs w:val="24"/>
            <w:u w:val="none"/>
          </w:rPr>
          <w:t>https://www.ucas.com/postgraduate/teacher-training/train-teach-england/routes-teaching-england/</w:t>
        </w:r>
      </w:hyperlink>
      <w:r w:rsidRPr="00D0643F">
        <w:rPr>
          <w:rFonts w:ascii="Arial" w:hAnsi="Arial" w:cs="Arial"/>
          <w:sz w:val="24"/>
          <w:szCs w:val="24"/>
        </w:rPr>
        <w:t xml:space="preserve"> (Accessed: 23 April 2020)</w:t>
      </w:r>
      <w:r w:rsidR="00FD7DC6">
        <w:rPr>
          <w:rFonts w:ascii="Arial" w:hAnsi="Arial" w:cs="Arial"/>
          <w:sz w:val="24"/>
          <w:szCs w:val="24"/>
        </w:rPr>
        <w:t xml:space="preserve"> </w:t>
      </w:r>
    </w:p>
    <w:p w14:paraId="0F03B749" w14:textId="77777777" w:rsidR="00D0643F" w:rsidRPr="00D0643F" w:rsidRDefault="00D0643F" w:rsidP="00D0643F">
      <w:pPr>
        <w:spacing w:after="0" w:line="240" w:lineRule="auto"/>
        <w:jc w:val="both"/>
        <w:rPr>
          <w:rFonts w:ascii="Arial" w:hAnsi="Arial" w:cs="Arial"/>
          <w:sz w:val="24"/>
          <w:szCs w:val="24"/>
        </w:rPr>
      </w:pPr>
    </w:p>
    <w:p w14:paraId="1C9B2897" w14:textId="77777777" w:rsidR="00D0643F" w:rsidRPr="00D0643F" w:rsidRDefault="00D0643F" w:rsidP="00D0643F">
      <w:pPr>
        <w:spacing w:after="0" w:line="240" w:lineRule="auto"/>
        <w:jc w:val="both"/>
        <w:rPr>
          <w:rFonts w:ascii="Arial" w:hAnsi="Arial" w:cs="Arial"/>
          <w:sz w:val="24"/>
          <w:szCs w:val="24"/>
        </w:rPr>
      </w:pPr>
      <w:r w:rsidRPr="00D0643F">
        <w:rPr>
          <w:rFonts w:ascii="Arial" w:hAnsi="Arial" w:cs="Arial"/>
          <w:sz w:val="24"/>
          <w:szCs w:val="24"/>
        </w:rPr>
        <w:t xml:space="preserve">UCAS (2020b). PGCE university-led teacher training. Available at: </w:t>
      </w:r>
      <w:hyperlink r:id="rId28" w:history="1">
        <w:r w:rsidRPr="00D0643F">
          <w:rPr>
            <w:rStyle w:val="Hyperlink"/>
            <w:rFonts w:ascii="Arial" w:hAnsi="Arial" w:cs="Arial"/>
            <w:color w:val="auto"/>
            <w:sz w:val="24"/>
            <w:szCs w:val="24"/>
            <w:u w:val="none"/>
          </w:rPr>
          <w:t>https://www.ucas.com/teaching-option/pgce-university-led-teacher-training/</w:t>
        </w:r>
      </w:hyperlink>
      <w:r w:rsidRPr="00D0643F">
        <w:rPr>
          <w:rFonts w:ascii="Arial" w:hAnsi="Arial" w:cs="Arial"/>
          <w:sz w:val="24"/>
          <w:szCs w:val="24"/>
        </w:rPr>
        <w:t xml:space="preserve"> (Accessed: 72  27 April 2020) </w:t>
      </w:r>
    </w:p>
    <w:p w14:paraId="0770DDC2" w14:textId="77777777" w:rsidR="00D0643F" w:rsidRPr="00D0643F" w:rsidRDefault="00D0643F" w:rsidP="00D0643F">
      <w:pPr>
        <w:spacing w:after="0" w:line="240" w:lineRule="auto"/>
        <w:jc w:val="both"/>
        <w:rPr>
          <w:rFonts w:ascii="Arial" w:hAnsi="Arial" w:cs="Arial"/>
          <w:sz w:val="24"/>
          <w:szCs w:val="24"/>
        </w:rPr>
      </w:pPr>
    </w:p>
    <w:p w14:paraId="0FF81819" w14:textId="77777777" w:rsidR="00D0643F" w:rsidRPr="00D0643F" w:rsidRDefault="00D0643F" w:rsidP="00D0643F">
      <w:pPr>
        <w:spacing w:after="0" w:line="240" w:lineRule="auto"/>
        <w:jc w:val="both"/>
        <w:rPr>
          <w:rFonts w:ascii="Arial" w:hAnsi="Arial" w:cs="Arial"/>
          <w:sz w:val="24"/>
          <w:szCs w:val="24"/>
        </w:rPr>
      </w:pPr>
      <w:r w:rsidRPr="00D0643F">
        <w:rPr>
          <w:rFonts w:ascii="Arial" w:hAnsi="Arial" w:cs="Arial"/>
          <w:sz w:val="24"/>
          <w:szCs w:val="24"/>
        </w:rPr>
        <w:t xml:space="preserve">Welsh Assembly Government (2008). Welsh Language Development. Available at: </w:t>
      </w:r>
      <w:hyperlink r:id="rId29" w:history="1">
        <w:r w:rsidRPr="00D0643F">
          <w:rPr>
            <w:rStyle w:val="Hyperlink"/>
            <w:rFonts w:ascii="Arial" w:hAnsi="Arial" w:cs="Arial"/>
            <w:color w:val="auto"/>
            <w:sz w:val="24"/>
            <w:szCs w:val="24"/>
            <w:u w:val="none"/>
          </w:rPr>
          <w:t>https://hwb.gov.wales/storage/b4174a47-34fb-447d-8a11-46f21d12c804/welsh-language-development.pdf/</w:t>
        </w:r>
      </w:hyperlink>
      <w:r w:rsidRPr="00D0643F">
        <w:rPr>
          <w:rFonts w:ascii="Arial" w:hAnsi="Arial" w:cs="Arial"/>
          <w:sz w:val="24"/>
          <w:szCs w:val="24"/>
        </w:rPr>
        <w:t xml:space="preserve"> (Accessed: 27 April 2020)</w:t>
      </w:r>
    </w:p>
    <w:p w14:paraId="3BC12889" w14:textId="77777777" w:rsidR="00D0643F" w:rsidRPr="00D0643F" w:rsidRDefault="00D0643F" w:rsidP="00D0643F">
      <w:pPr>
        <w:spacing w:after="0" w:line="240" w:lineRule="auto"/>
        <w:jc w:val="both"/>
        <w:rPr>
          <w:rFonts w:ascii="Arial" w:hAnsi="Arial" w:cs="Arial"/>
          <w:sz w:val="24"/>
          <w:szCs w:val="24"/>
        </w:rPr>
      </w:pPr>
    </w:p>
    <w:p w14:paraId="7C3CE51C" w14:textId="77777777" w:rsidR="00D0643F" w:rsidRPr="00D0643F" w:rsidRDefault="00D0643F" w:rsidP="00D0643F">
      <w:pPr>
        <w:spacing w:after="0" w:line="240" w:lineRule="auto"/>
        <w:jc w:val="both"/>
        <w:rPr>
          <w:rFonts w:ascii="Arial" w:hAnsi="Arial" w:cs="Arial"/>
          <w:sz w:val="24"/>
          <w:szCs w:val="24"/>
        </w:rPr>
      </w:pPr>
      <w:r w:rsidRPr="00D0643F">
        <w:rPr>
          <w:rFonts w:ascii="Arial" w:hAnsi="Arial" w:cs="Arial"/>
          <w:sz w:val="24"/>
          <w:szCs w:val="24"/>
        </w:rPr>
        <w:t xml:space="preserve">What Works Centre for Wellbeing (2017). Lifelong learning: What </w:t>
      </w:r>
      <w:proofErr w:type="gramStart"/>
      <w:r w:rsidRPr="00D0643F">
        <w:rPr>
          <w:rFonts w:ascii="Arial" w:hAnsi="Arial" w:cs="Arial"/>
          <w:sz w:val="24"/>
          <w:szCs w:val="24"/>
        </w:rPr>
        <w:t>are</w:t>
      </w:r>
      <w:proofErr w:type="gramEnd"/>
      <w:r w:rsidRPr="00D0643F">
        <w:rPr>
          <w:rFonts w:ascii="Arial" w:hAnsi="Arial" w:cs="Arial"/>
          <w:sz w:val="24"/>
          <w:szCs w:val="24"/>
        </w:rPr>
        <w:t xml:space="preserve"> the wellbeing co-benefits? </w:t>
      </w:r>
      <w:r w:rsidRPr="00D0643F">
        <w:rPr>
          <w:rFonts w:ascii="Arial" w:hAnsi="Arial" w:cs="Arial"/>
          <w:i/>
          <w:iCs/>
          <w:sz w:val="24"/>
          <w:szCs w:val="24"/>
        </w:rPr>
        <w:t xml:space="preserve">What Works Wellbeing. </w:t>
      </w:r>
      <w:r w:rsidRPr="00D0643F">
        <w:rPr>
          <w:rFonts w:ascii="Arial" w:hAnsi="Arial" w:cs="Arial"/>
          <w:sz w:val="24"/>
          <w:szCs w:val="24"/>
        </w:rPr>
        <w:t xml:space="preserve">27 January 2017. Available at: </w:t>
      </w:r>
      <w:hyperlink r:id="rId30" w:history="1">
        <w:r w:rsidRPr="00D0643F">
          <w:rPr>
            <w:rStyle w:val="Hyperlink"/>
            <w:rFonts w:ascii="Arial" w:hAnsi="Arial" w:cs="Arial"/>
            <w:color w:val="auto"/>
            <w:sz w:val="24"/>
            <w:szCs w:val="24"/>
            <w:u w:val="none"/>
          </w:rPr>
          <w:t>https://whatworkswellbeing.org/blog/lifelong-learning-what-are-the-wellbeing-co-benefits/</w:t>
        </w:r>
      </w:hyperlink>
      <w:r w:rsidRPr="00D0643F">
        <w:rPr>
          <w:rFonts w:ascii="Arial" w:hAnsi="Arial" w:cs="Arial"/>
          <w:sz w:val="24"/>
          <w:szCs w:val="24"/>
        </w:rPr>
        <w:t xml:space="preserve"> (Accessed: 17 April 2020)</w:t>
      </w:r>
    </w:p>
    <w:p w14:paraId="49080169" w14:textId="644343C2" w:rsidR="003066E7" w:rsidRDefault="003066E7" w:rsidP="00AD3578">
      <w:pPr>
        <w:spacing w:line="240" w:lineRule="auto"/>
        <w:jc w:val="both"/>
        <w:rPr>
          <w:rFonts w:ascii="Arial" w:hAnsi="Arial" w:cs="Arial"/>
          <w:sz w:val="24"/>
          <w:szCs w:val="24"/>
        </w:rPr>
      </w:pPr>
    </w:p>
    <w:p w14:paraId="63605942" w14:textId="613E4CA5" w:rsidR="00832CFE" w:rsidRPr="00832CFE" w:rsidRDefault="00832CFE" w:rsidP="00832CFE">
      <w:pPr>
        <w:spacing w:after="0" w:line="240" w:lineRule="auto"/>
        <w:jc w:val="both"/>
        <w:rPr>
          <w:rFonts w:ascii="Arial" w:hAnsi="Arial" w:cs="Arial"/>
          <w:sz w:val="24"/>
          <w:szCs w:val="24"/>
        </w:rPr>
      </w:pPr>
    </w:p>
    <w:p w14:paraId="4CAE9574" w14:textId="60A85E54" w:rsidR="00832CFE" w:rsidRDefault="00832CFE" w:rsidP="00832CFE">
      <w:pPr>
        <w:jc w:val="both"/>
        <w:rPr>
          <w:rFonts w:ascii="Arial" w:hAnsi="Arial" w:cs="Arial"/>
          <w:sz w:val="24"/>
          <w:szCs w:val="24"/>
        </w:rPr>
      </w:pPr>
    </w:p>
    <w:p w14:paraId="36379887" w14:textId="77777777" w:rsidR="00832CFE" w:rsidRPr="00832CFE" w:rsidRDefault="00832CFE" w:rsidP="00832CFE">
      <w:pPr>
        <w:jc w:val="both"/>
        <w:rPr>
          <w:rFonts w:ascii="Arial" w:hAnsi="Arial" w:cs="Arial"/>
          <w:sz w:val="24"/>
          <w:szCs w:val="24"/>
        </w:rPr>
      </w:pPr>
    </w:p>
    <w:sectPr w:rsidR="00832CFE" w:rsidRPr="00832CFE">
      <w:foot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3" w:author="Tracy Colmer" w:date="2020-04-19T11:37:00Z" w:initials="TC">
    <w:p w14:paraId="34B9BF11" w14:textId="3E1E63FC" w:rsidR="00632026" w:rsidRDefault="00632026">
      <w:pPr>
        <w:pStyle w:val="CommentText"/>
      </w:pPr>
      <w:r>
        <w:rPr>
          <w:rStyle w:val="CommentReference"/>
        </w:rPr>
        <w:annotationRef/>
      </w:r>
      <w:r w:rsidRPr="00C230DC">
        <w:rPr>
          <w:rFonts w:ascii="Arial" w:hAnsi="Arial" w:cs="Arial"/>
        </w:rPr>
        <w:t xml:space="preserve">Completing </w:t>
      </w:r>
      <w:r>
        <w:rPr>
          <w:rFonts w:ascii="Arial" w:hAnsi="Arial" w:cs="Arial"/>
        </w:rPr>
        <w:t>a</w:t>
      </w:r>
      <w:r w:rsidRPr="00C230DC">
        <w:rPr>
          <w:rFonts w:ascii="Arial" w:hAnsi="Arial" w:cs="Arial"/>
        </w:rPr>
        <w:t xml:space="preserve"> Foundation</w:t>
      </w:r>
      <w:r>
        <w:rPr>
          <w:rFonts w:ascii="Arial" w:hAnsi="Arial" w:cs="Arial"/>
        </w:rPr>
        <w:t xml:space="preserve"> degree in Learning Support in 2019</w:t>
      </w:r>
      <w:r w:rsidRPr="00C230DC">
        <w:rPr>
          <w:rFonts w:ascii="Arial" w:hAnsi="Arial" w:cs="Arial"/>
        </w:rPr>
        <w:t xml:space="preserve"> inspired me to study</w:t>
      </w:r>
      <w:r>
        <w:rPr>
          <w:rFonts w:ascii="Arial" w:hAnsi="Arial" w:cs="Arial"/>
        </w:rPr>
        <w:t xml:space="preserve"> for a BA in inclusive Education</w:t>
      </w:r>
      <w:r w:rsidRPr="00C230DC">
        <w:rPr>
          <w:rFonts w:ascii="Arial" w:hAnsi="Arial" w:cs="Arial"/>
        </w:rPr>
        <w:t xml:space="preserve">. What Works Centre for Wellbeing (2017) suggest the reason for the inspiration is the sense of achievement, satisfaction, appreciation and pride I felt in my increased knowledge.  </w:t>
      </w:r>
      <w:r>
        <w:rPr>
          <w:rFonts w:ascii="Arial" w:hAnsi="Arial" w:cs="Arial"/>
        </w:rPr>
        <w:t>According to the Big Five Personality Model, my desire and drive to achieve my goals through self-discipline, control and determination are what psychologists refer to as a conscientiousness personality trait (</w:t>
      </w:r>
      <w:proofErr w:type="spellStart"/>
      <w:r>
        <w:rPr>
          <w:rFonts w:ascii="Arial" w:hAnsi="Arial" w:cs="Arial"/>
        </w:rPr>
        <w:t>Truity</w:t>
      </w:r>
      <w:proofErr w:type="spellEnd"/>
      <w:r>
        <w:rPr>
          <w:rFonts w:ascii="Arial" w:hAnsi="Arial" w:cs="Arial"/>
        </w:rPr>
        <w:t xml:space="preserve">, 2020) </w:t>
      </w:r>
    </w:p>
  </w:comment>
  <w:comment w:id="4" w:author="Tracy Colmer" w:date="2020-05-06T10:28:00Z" w:initials="TC">
    <w:p w14:paraId="36CC76AE" w14:textId="12525B87" w:rsidR="00CA56A5" w:rsidRDefault="00CA56A5">
      <w:pPr>
        <w:pStyle w:val="CommentText"/>
      </w:pPr>
      <w:r>
        <w:rPr>
          <w:rStyle w:val="CommentReference"/>
        </w:rPr>
        <w:annotationRef/>
      </w:r>
      <w:r w:rsidRPr="00377383">
        <w:rPr>
          <w:rFonts w:ascii="Arial" w:hAnsi="Arial" w:cs="Arial"/>
          <w:sz w:val="22"/>
          <w:szCs w:val="22"/>
        </w:rPr>
        <w:t xml:space="preserve">Using the knowledge gained from the CPD courses gave me the skills to support struggling learners.  Grigg (2015) suggests that by acting on the CPD, </w:t>
      </w:r>
      <w:r>
        <w:rPr>
          <w:rFonts w:ascii="Arial" w:hAnsi="Arial" w:cs="Arial"/>
          <w:sz w:val="22"/>
          <w:szCs w:val="22"/>
        </w:rPr>
        <w:t xml:space="preserve">I can help the </w:t>
      </w:r>
      <w:r w:rsidRPr="00377383">
        <w:rPr>
          <w:rFonts w:ascii="Arial" w:hAnsi="Arial" w:cs="Arial"/>
          <w:sz w:val="22"/>
          <w:szCs w:val="22"/>
        </w:rPr>
        <w:t>children</w:t>
      </w:r>
      <w:r>
        <w:rPr>
          <w:rFonts w:ascii="Arial" w:hAnsi="Arial" w:cs="Arial"/>
          <w:sz w:val="22"/>
          <w:szCs w:val="22"/>
        </w:rPr>
        <w:t xml:space="preserve"> </w:t>
      </w:r>
      <w:r w:rsidRPr="00377383">
        <w:rPr>
          <w:rFonts w:ascii="Arial" w:hAnsi="Arial" w:cs="Arial"/>
          <w:sz w:val="22"/>
          <w:szCs w:val="22"/>
        </w:rPr>
        <w:t>improve their rate of progress by as much as double.</w:t>
      </w:r>
    </w:p>
  </w:comment>
  <w:comment w:id="5" w:author="Tracy Colmer" w:date="2020-04-23T15:42:00Z" w:initials="TC">
    <w:p w14:paraId="462BA9CC" w14:textId="09C6148E" w:rsidR="00632026" w:rsidRPr="00377383" w:rsidRDefault="00632026">
      <w:pPr>
        <w:pStyle w:val="CommentText"/>
        <w:rPr>
          <w:rFonts w:ascii="Arial" w:hAnsi="Arial" w:cs="Arial"/>
          <w:sz w:val="22"/>
          <w:szCs w:val="22"/>
        </w:rPr>
      </w:pPr>
      <w:r>
        <w:rPr>
          <w:rStyle w:val="CommentReference"/>
        </w:rPr>
        <w:annotationRef/>
      </w:r>
      <w:r w:rsidRPr="00377383">
        <w:rPr>
          <w:rFonts w:ascii="Arial" w:hAnsi="Arial" w:cs="Arial"/>
          <w:sz w:val="22"/>
          <w:szCs w:val="22"/>
        </w:rPr>
        <w:t xml:space="preserve">Working in schools has inspired me to protect children.  Regular Safeguarding training allows me to be up to date with the latest information and reporting procedures. </w:t>
      </w:r>
      <w:r>
        <w:rPr>
          <w:rFonts w:ascii="Arial" w:hAnsi="Arial" w:cs="Arial"/>
          <w:sz w:val="22"/>
          <w:szCs w:val="22"/>
        </w:rPr>
        <w:t>Psychologists refer to the way in which we react to situations as a neuroticism personality trait.  It is thought of as an alarm system when we experience negative emotions (</w:t>
      </w:r>
      <w:proofErr w:type="spellStart"/>
      <w:r>
        <w:rPr>
          <w:rFonts w:ascii="Arial" w:hAnsi="Arial" w:cs="Arial"/>
          <w:sz w:val="22"/>
          <w:szCs w:val="22"/>
        </w:rPr>
        <w:t>Truity</w:t>
      </w:r>
      <w:proofErr w:type="spellEnd"/>
      <w:r>
        <w:rPr>
          <w:rFonts w:ascii="Arial" w:hAnsi="Arial" w:cs="Arial"/>
          <w:sz w:val="22"/>
          <w:szCs w:val="22"/>
        </w:rPr>
        <w:t xml:space="preserve">, 2020). By maintaining safeguarding awareness, I </w:t>
      </w:r>
      <w:r w:rsidR="007651BA">
        <w:rPr>
          <w:rFonts w:ascii="Arial" w:hAnsi="Arial" w:cs="Arial"/>
          <w:sz w:val="22"/>
          <w:szCs w:val="22"/>
        </w:rPr>
        <w:t xml:space="preserve">am </w:t>
      </w:r>
      <w:r>
        <w:rPr>
          <w:rFonts w:ascii="Arial" w:hAnsi="Arial" w:cs="Arial"/>
          <w:sz w:val="22"/>
          <w:szCs w:val="22"/>
        </w:rPr>
        <w:t xml:space="preserve">knowledgeable </w:t>
      </w:r>
      <w:r w:rsidR="007651BA">
        <w:rPr>
          <w:rFonts w:ascii="Arial" w:hAnsi="Arial" w:cs="Arial"/>
          <w:sz w:val="22"/>
          <w:szCs w:val="22"/>
        </w:rPr>
        <w:t xml:space="preserve">of </w:t>
      </w:r>
      <w:r>
        <w:rPr>
          <w:rFonts w:ascii="Arial" w:hAnsi="Arial" w:cs="Arial"/>
          <w:sz w:val="22"/>
          <w:szCs w:val="22"/>
        </w:rPr>
        <w:t xml:space="preserve">current recording and reporting procedures in place to protect vulnerable children rather than acting on my emotions. </w:t>
      </w:r>
    </w:p>
  </w:comment>
  <w:comment w:id="6" w:author="Tracy Colmer" w:date="2020-04-19T11:23:00Z" w:initials="TC">
    <w:p w14:paraId="66F99CF8" w14:textId="50E34CA6" w:rsidR="00632026" w:rsidRPr="008374D3" w:rsidRDefault="00632026" w:rsidP="00052DAB">
      <w:pPr>
        <w:pStyle w:val="CommentText"/>
        <w:rPr>
          <w:rFonts w:ascii="Arial" w:hAnsi="Arial" w:cs="Arial"/>
        </w:rPr>
      </w:pPr>
      <w:r>
        <w:rPr>
          <w:rStyle w:val="CommentReference"/>
        </w:rPr>
        <w:annotationRef/>
      </w:r>
      <w:r>
        <w:rPr>
          <w:rFonts w:ascii="Arial" w:hAnsi="Arial" w:cs="Arial"/>
        </w:rPr>
        <w:t>Volunteering to look after the children of NHS workers who attend my school gave me a sense of pride and pleasure.  According to the Big Five Personality Model, the desire to put the needs of other people before my own is linked to what psychologists refer to as an agreeableness personality trait (</w:t>
      </w:r>
      <w:proofErr w:type="spellStart"/>
      <w:r>
        <w:rPr>
          <w:rFonts w:ascii="Arial" w:hAnsi="Arial" w:cs="Arial"/>
        </w:rPr>
        <w:t>Truity</w:t>
      </w:r>
      <w:proofErr w:type="spellEnd"/>
      <w:r>
        <w:rPr>
          <w:rFonts w:ascii="Arial" w:hAnsi="Arial" w:cs="Arial"/>
        </w:rPr>
        <w:t xml:space="preserve">, 2020).  The pleasure I get from taking care of the children of NHS workers so they can continue to do their jobs inspires me to continue volunteering. </w:t>
      </w:r>
    </w:p>
  </w:comment>
  <w:comment w:id="8" w:author="Tracy Colmer" w:date="2020-04-19T11:06:00Z" w:initials="TC">
    <w:p w14:paraId="280ECF3B" w14:textId="53EC36F3" w:rsidR="00632026" w:rsidRPr="007651BA" w:rsidRDefault="00632026">
      <w:pPr>
        <w:pStyle w:val="CommentText"/>
        <w:rPr>
          <w:rFonts w:ascii="Arial" w:hAnsi="Arial" w:cs="Arial"/>
          <w:sz w:val="24"/>
          <w:szCs w:val="24"/>
        </w:rPr>
      </w:pPr>
      <w:r>
        <w:rPr>
          <w:rStyle w:val="CommentReference"/>
        </w:rPr>
        <w:annotationRef/>
      </w:r>
      <w:r w:rsidRPr="007651BA">
        <w:rPr>
          <w:rFonts w:ascii="Arial" w:hAnsi="Arial" w:cs="Arial"/>
          <w:sz w:val="24"/>
          <w:szCs w:val="24"/>
        </w:rPr>
        <w:t>Research suggests links between learning a new language and cognitive flexibility as well as links between increased empathy and global mindset (</w:t>
      </w:r>
      <w:proofErr w:type="spellStart"/>
      <w:r w:rsidRPr="007651BA">
        <w:rPr>
          <w:rFonts w:ascii="Arial" w:hAnsi="Arial" w:cs="Arial"/>
          <w:sz w:val="24"/>
          <w:szCs w:val="24"/>
        </w:rPr>
        <w:t>Kulka</w:t>
      </w:r>
      <w:proofErr w:type="spellEnd"/>
      <w:r w:rsidRPr="007651BA">
        <w:rPr>
          <w:rFonts w:ascii="Arial" w:hAnsi="Arial" w:cs="Arial"/>
          <w:sz w:val="24"/>
          <w:szCs w:val="24"/>
        </w:rPr>
        <w:t xml:space="preserve">, 2019).  It is worth remembering the Welsh Assembly Government is committed to developing and promoting the Welsh language so that children feel a sense of belonging to Wales.  As such, it is a compulsory subject (Welsh Assembly Government, 2008).    </w:t>
      </w:r>
    </w:p>
  </w:comment>
  <w:comment w:id="10" w:author="Tracy Colmer" w:date="2020-04-20T16:14:00Z" w:initials="TC">
    <w:p w14:paraId="56647B72" w14:textId="0F633C78" w:rsidR="00632026" w:rsidRPr="004978B5" w:rsidRDefault="00632026">
      <w:pPr>
        <w:pStyle w:val="CommentText"/>
        <w:rPr>
          <w:rFonts w:ascii="Arial" w:hAnsi="Arial" w:cs="Arial"/>
          <w:sz w:val="24"/>
          <w:szCs w:val="24"/>
        </w:rPr>
      </w:pPr>
      <w:r>
        <w:rPr>
          <w:rStyle w:val="CommentReference"/>
        </w:rPr>
        <w:annotationRef/>
      </w:r>
      <w:r w:rsidRPr="004978B5">
        <w:rPr>
          <w:rFonts w:ascii="Arial" w:hAnsi="Arial" w:cs="Arial"/>
          <w:sz w:val="24"/>
          <w:szCs w:val="24"/>
        </w:rPr>
        <w:t xml:space="preserve">As part of working from home during the Covid-19 lockdown, I was asked to identify CPD that would be of benefit to current job role. </w:t>
      </w:r>
      <w:proofErr w:type="spellStart"/>
      <w:r w:rsidRPr="004978B5">
        <w:rPr>
          <w:rFonts w:ascii="Arial" w:hAnsi="Arial" w:cs="Arial"/>
          <w:color w:val="000000"/>
          <w:sz w:val="24"/>
          <w:szCs w:val="24"/>
          <w:shd w:val="clear" w:color="auto" w:fill="FFFFFF"/>
        </w:rPr>
        <w:t>OpenLearn</w:t>
      </w:r>
      <w:proofErr w:type="spellEnd"/>
      <w:r w:rsidRPr="004978B5">
        <w:rPr>
          <w:rFonts w:ascii="Arial" w:hAnsi="Arial" w:cs="Arial"/>
          <w:color w:val="000000"/>
          <w:sz w:val="24"/>
          <w:szCs w:val="24"/>
          <w:shd w:val="clear" w:color="auto" w:fill="FFFFFF"/>
        </w:rPr>
        <w:t xml:space="preserve"> (2020) suggest developing my leadership skills will improve pupil learning and development. </w:t>
      </w:r>
      <w:r w:rsidRPr="004978B5">
        <w:rPr>
          <w:rFonts w:ascii="Arial" w:hAnsi="Arial" w:cs="Arial"/>
          <w:sz w:val="24"/>
          <w:szCs w:val="24"/>
        </w:rPr>
        <w:t xml:space="preserve">  For </w:t>
      </w:r>
      <w:proofErr w:type="spellStart"/>
      <w:r w:rsidRPr="004978B5">
        <w:rPr>
          <w:rFonts w:ascii="Arial" w:hAnsi="Arial" w:cs="Arial"/>
          <w:color w:val="000000"/>
          <w:sz w:val="24"/>
          <w:szCs w:val="24"/>
          <w:shd w:val="clear" w:color="auto" w:fill="FFFFFF"/>
        </w:rPr>
        <w:t>Rost</w:t>
      </w:r>
      <w:proofErr w:type="spellEnd"/>
      <w:r w:rsidRPr="004978B5">
        <w:rPr>
          <w:rFonts w:ascii="Arial" w:hAnsi="Arial" w:cs="Arial"/>
          <w:color w:val="000000"/>
          <w:sz w:val="24"/>
          <w:szCs w:val="24"/>
          <w:shd w:val="clear" w:color="auto" w:fill="FFFFFF"/>
        </w:rPr>
        <w:t xml:space="preserve"> (1991), leadership is the dynamic relationship of a team, where leaders and collaborators work together.  By completing this course, I hope to </w:t>
      </w:r>
      <w:r w:rsidRPr="004978B5">
        <w:rPr>
          <w:rFonts w:ascii="Arial" w:hAnsi="Arial" w:cs="Arial"/>
          <w:sz w:val="24"/>
          <w:szCs w:val="24"/>
        </w:rPr>
        <w:t xml:space="preserve">develop my leadership and teamwork skills and become a better practitioner. </w:t>
      </w:r>
    </w:p>
  </w:comment>
  <w:comment w:id="11" w:author="Tracy Colmer" w:date="2020-04-19T11:05:00Z" w:initials="TC">
    <w:p w14:paraId="79FD8DC7" w14:textId="54238BCF" w:rsidR="00632026" w:rsidRPr="007651BA" w:rsidRDefault="00632026" w:rsidP="0015120C">
      <w:pPr>
        <w:pStyle w:val="CommentText"/>
        <w:rPr>
          <w:sz w:val="24"/>
          <w:szCs w:val="24"/>
        </w:rPr>
      </w:pPr>
      <w:r>
        <w:rPr>
          <w:rStyle w:val="CommentReference"/>
        </w:rPr>
        <w:annotationRef/>
      </w:r>
      <w:r w:rsidRPr="007651BA">
        <w:rPr>
          <w:rFonts w:ascii="Arial" w:hAnsi="Arial" w:cs="Arial"/>
          <w:noProof/>
          <w:sz w:val="24"/>
          <w:szCs w:val="24"/>
        </w:rPr>
        <w:t xml:space="preserve">One route to consider is the assessment only approach to QuaifiedTacher Status  (QTS) as my BA IE will provide me with the necessary degree and I have been working in primary schools for over 14 years I a variety of roles. According to UCAS (2020a), the assessmnet only approach is an option if </w:t>
      </w:r>
      <w:r w:rsidRPr="007651BA">
        <w:rPr>
          <w:rFonts w:ascii="Arial" w:hAnsi="Arial" w:cs="Arial"/>
          <w:color w:val="000000"/>
          <w:sz w:val="24"/>
          <w:szCs w:val="24"/>
          <w:shd w:val="clear" w:color="auto" w:fill="FFFFFF"/>
        </w:rPr>
        <w:t xml:space="preserve">you have a degree and substantial experience of working in a school.  However, this route is only available in England. </w:t>
      </w:r>
    </w:p>
  </w:comment>
  <w:comment w:id="12" w:author="Tracy Colmer" w:date="2020-04-21T09:54:00Z" w:initials="TC">
    <w:p w14:paraId="606446FE" w14:textId="5CB270CB" w:rsidR="00632026" w:rsidRPr="007651BA" w:rsidRDefault="00632026">
      <w:pPr>
        <w:pStyle w:val="CommentText"/>
        <w:rPr>
          <w:sz w:val="24"/>
          <w:szCs w:val="24"/>
        </w:rPr>
      </w:pPr>
      <w:r>
        <w:rPr>
          <w:rStyle w:val="CommentReference"/>
        </w:rPr>
        <w:annotationRef/>
      </w:r>
      <w:r w:rsidRPr="007651BA">
        <w:rPr>
          <w:rFonts w:ascii="Arial" w:hAnsi="Arial" w:cs="Arial"/>
          <w:color w:val="000000"/>
          <w:sz w:val="24"/>
          <w:szCs w:val="24"/>
          <w:shd w:val="clear" w:color="auto" w:fill="FFFFFF"/>
        </w:rPr>
        <w:t xml:space="preserve">For Jones and Pound (2008) collaborative working involves everyone working comfortably in a climate of evaluation and reflection. Team meetings provide the opportunity for everyone to reflect and evaluate how successful the collaborative working has been as well as address any concerns. </w:t>
      </w:r>
    </w:p>
  </w:comment>
  <w:comment w:id="15" w:author="Tracy Colmer" w:date="2020-04-24T14:25:00Z" w:initials="TC">
    <w:p w14:paraId="029E03F2" w14:textId="1FED1E75" w:rsidR="00632026" w:rsidRPr="007651BA" w:rsidRDefault="00632026">
      <w:pPr>
        <w:pStyle w:val="CommentText"/>
        <w:rPr>
          <w:rFonts w:ascii="Arial" w:hAnsi="Arial" w:cs="Arial"/>
          <w:sz w:val="24"/>
          <w:szCs w:val="24"/>
        </w:rPr>
      </w:pPr>
      <w:r>
        <w:rPr>
          <w:rStyle w:val="CommentReference"/>
        </w:rPr>
        <w:annotationRef/>
      </w:r>
      <w:r w:rsidR="000A3742" w:rsidRPr="007651BA">
        <w:rPr>
          <w:rFonts w:ascii="Arial" w:hAnsi="Arial" w:cs="Arial"/>
          <w:sz w:val="24"/>
          <w:szCs w:val="24"/>
        </w:rPr>
        <w:t>When I left school, I completed an electrical apprenticeship.  I was determined being a girl would not prevent me from having the same job opportunities as boys.  According to the Equality Act 2010 s. 13, it is unlawful to discriminate against another because of a protected characteristic, in this case, sex.  It is worth noting, the same act underpins school policies and the ethos of equality and diversity (Equality Act 2010 p. 6.). I still have the same passion that girls and boys should have equal opportunities as each other.</w:t>
      </w:r>
    </w:p>
  </w:comment>
  <w:comment w:id="16" w:author="Tracy Colmer" w:date="2020-04-23T12:04:00Z" w:initials="TC">
    <w:p w14:paraId="6C15BC8C" w14:textId="6466184E" w:rsidR="00632026" w:rsidRPr="007651BA" w:rsidRDefault="00632026" w:rsidP="000A3742">
      <w:pPr>
        <w:pStyle w:val="CommentText"/>
        <w:rPr>
          <w:rFonts w:ascii="Arial" w:hAnsi="Arial" w:cs="Arial"/>
          <w:sz w:val="24"/>
          <w:szCs w:val="24"/>
        </w:rPr>
      </w:pPr>
      <w:r>
        <w:rPr>
          <w:rStyle w:val="CommentReference"/>
        </w:rPr>
        <w:annotationRef/>
      </w:r>
      <w:r w:rsidR="000A3742" w:rsidRPr="007651BA">
        <w:rPr>
          <w:rFonts w:ascii="Arial" w:hAnsi="Arial" w:cs="Arial"/>
          <w:sz w:val="24"/>
          <w:szCs w:val="24"/>
        </w:rPr>
        <w:t>Volunteering can be a route into employment as it offers new skills, develops existing skills and boosts self-esteem and confidence (NCVO, 2020).  It demonstrated my commitment to pursuing a career change after having children. Additionally, volunteering in schools could have the benefit of making me more desirable when applying for future jobs (Reed, 2020)</w:t>
      </w:r>
    </w:p>
  </w:comment>
  <w:comment w:id="17" w:author="Tracy Colmer" w:date="2020-04-27T15:56:00Z" w:initials="TC">
    <w:p w14:paraId="4E92B8B6" w14:textId="745AC388" w:rsidR="00632026" w:rsidRPr="007651BA" w:rsidRDefault="00632026">
      <w:pPr>
        <w:pStyle w:val="CommentText"/>
        <w:rPr>
          <w:rFonts w:ascii="Arial" w:hAnsi="Arial" w:cs="Arial"/>
          <w:sz w:val="24"/>
          <w:szCs w:val="24"/>
        </w:rPr>
      </w:pPr>
      <w:r>
        <w:rPr>
          <w:rStyle w:val="CommentReference"/>
        </w:rPr>
        <w:annotationRef/>
      </w:r>
      <w:r w:rsidR="00530682" w:rsidRPr="007651BA">
        <w:rPr>
          <w:rFonts w:ascii="Arial" w:hAnsi="Arial" w:cs="Arial"/>
          <w:sz w:val="24"/>
          <w:szCs w:val="24"/>
        </w:rPr>
        <w:t>According to careers websites, interpersonal skills are personality traits that enable us to work together as a team. They underpin how we interact with each other through speaking, listening patience, flexibility motivation and leadership (Indeed careers, 2019).</w:t>
      </w:r>
    </w:p>
  </w:comment>
  <w:comment w:id="18" w:author="Tracy Colmer" w:date="2020-04-23T16:58:00Z" w:initials="TC">
    <w:p w14:paraId="120CFE63" w14:textId="7BF24732" w:rsidR="00632026" w:rsidRPr="007651BA" w:rsidRDefault="00632026">
      <w:pPr>
        <w:pStyle w:val="CommentText"/>
        <w:rPr>
          <w:rFonts w:ascii="Arial" w:hAnsi="Arial" w:cs="Arial"/>
          <w:sz w:val="24"/>
          <w:szCs w:val="24"/>
        </w:rPr>
      </w:pPr>
      <w:r>
        <w:rPr>
          <w:rStyle w:val="CommentReference"/>
        </w:rPr>
        <w:annotationRef/>
      </w:r>
      <w:r w:rsidR="00530682" w:rsidRPr="007651BA">
        <w:rPr>
          <w:rFonts w:ascii="Arial" w:hAnsi="Arial" w:cs="Arial"/>
          <w:sz w:val="24"/>
          <w:szCs w:val="24"/>
        </w:rPr>
        <w:t>Lindsay (2015) links the child-centred Reggio Emilia approach to learning to John Dewey’s ideas of democracy and education.    For Dewey, the curriculum should meet the needs of the pupil. While defining child centred play and learning is mainly ill-defined, it is described as purposeful, active engagement, children learn through discovery and creating their own understanding that builds on prior knowledge and reflection (Tangney, 2014).</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4B9BF11" w15:done="0"/>
  <w15:commentEx w15:paraId="36CC76AE" w15:done="0"/>
  <w15:commentEx w15:paraId="462BA9CC" w15:done="0"/>
  <w15:commentEx w15:paraId="66F99CF8" w15:done="0"/>
  <w15:commentEx w15:paraId="280ECF3B" w15:done="0"/>
  <w15:commentEx w15:paraId="56647B72" w15:done="0"/>
  <w15:commentEx w15:paraId="79FD8DC7" w15:done="0"/>
  <w15:commentEx w15:paraId="606446FE" w15:done="0"/>
  <w15:commentEx w15:paraId="029E03F2" w15:done="0"/>
  <w15:commentEx w15:paraId="6C15BC8C" w15:done="0"/>
  <w15:commentEx w15:paraId="4E92B8B6" w15:done="0"/>
  <w15:commentEx w15:paraId="120CFE6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46B679" w16cex:dateUtc="2020-04-19T10:37:00Z"/>
  <w16cex:commentExtensible w16cex:durableId="225D0FBD" w16cex:dateUtc="2020-05-06T09:28:00Z"/>
  <w16cex:commentExtensible w16cex:durableId="224C35EA" w16cex:dateUtc="2020-04-23T14:42:00Z"/>
  <w16cex:commentExtensible w16cex:durableId="2246B331" w16cex:dateUtc="2020-04-19T10:23:00Z"/>
  <w16cex:commentExtensible w16cex:durableId="2246AF35" w16cex:dateUtc="2020-04-19T10:06:00Z"/>
  <w16cex:commentExtensible w16cex:durableId="224848E7" w16cex:dateUtc="2020-04-20T15:14:00Z"/>
  <w16cex:commentExtensible w16cex:durableId="2246AEE5" w16cex:dateUtc="2020-04-19T10:05:00Z"/>
  <w16cex:commentExtensible w16cex:durableId="22494146" w16cex:dateUtc="2020-04-21T08:54:00Z"/>
  <w16cex:commentExtensible w16cex:durableId="224D7572" w16cex:dateUtc="2020-04-24T13:25:00Z"/>
  <w16cex:commentExtensible w16cex:durableId="224C02C7" w16cex:dateUtc="2020-04-23T11:04:00Z"/>
  <w16cex:commentExtensible w16cex:durableId="22517F1C" w16cex:dateUtc="2020-04-27T14:56:00Z"/>
  <w16cex:commentExtensible w16cex:durableId="224C479E" w16cex:dateUtc="2020-04-23T15: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4B9BF11" w16cid:durableId="2246B679"/>
  <w16cid:commentId w16cid:paraId="36CC76AE" w16cid:durableId="225D0FBD"/>
  <w16cid:commentId w16cid:paraId="462BA9CC" w16cid:durableId="224C35EA"/>
  <w16cid:commentId w16cid:paraId="66F99CF8" w16cid:durableId="2246B331"/>
  <w16cid:commentId w16cid:paraId="280ECF3B" w16cid:durableId="2246AF35"/>
  <w16cid:commentId w16cid:paraId="56647B72" w16cid:durableId="224848E7"/>
  <w16cid:commentId w16cid:paraId="79FD8DC7" w16cid:durableId="2246AEE5"/>
  <w16cid:commentId w16cid:paraId="606446FE" w16cid:durableId="22494146"/>
  <w16cid:commentId w16cid:paraId="029E03F2" w16cid:durableId="224D7572"/>
  <w16cid:commentId w16cid:paraId="6C15BC8C" w16cid:durableId="224C02C7"/>
  <w16cid:commentId w16cid:paraId="4E92B8B6" w16cid:durableId="22517F1C"/>
  <w16cid:commentId w16cid:paraId="120CFE63" w16cid:durableId="224C479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B2F42" w14:textId="77777777" w:rsidR="00632026" w:rsidRDefault="00632026" w:rsidP="00324CB1">
      <w:pPr>
        <w:spacing w:after="0" w:line="240" w:lineRule="auto"/>
      </w:pPr>
      <w:r>
        <w:separator/>
      </w:r>
    </w:p>
  </w:endnote>
  <w:endnote w:type="continuationSeparator" w:id="0">
    <w:p w14:paraId="191123B9" w14:textId="77777777" w:rsidR="00632026" w:rsidRDefault="00632026" w:rsidP="00324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954162"/>
      <w:docPartObj>
        <w:docPartGallery w:val="Page Numbers (Bottom of Page)"/>
        <w:docPartUnique/>
      </w:docPartObj>
    </w:sdtPr>
    <w:sdtEndPr/>
    <w:sdtContent>
      <w:sdt>
        <w:sdtPr>
          <w:id w:val="-1769616900"/>
          <w:docPartObj>
            <w:docPartGallery w:val="Page Numbers (Top of Page)"/>
            <w:docPartUnique/>
          </w:docPartObj>
        </w:sdtPr>
        <w:sdtEndPr/>
        <w:sdtContent>
          <w:p w14:paraId="126C563F" w14:textId="58E011E3" w:rsidR="00632026" w:rsidRDefault="0063202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1CA989" w14:textId="77777777" w:rsidR="00632026" w:rsidRDefault="00632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701DD" w14:textId="77777777" w:rsidR="00632026" w:rsidRDefault="00632026" w:rsidP="00324CB1">
      <w:pPr>
        <w:spacing w:after="0" w:line="240" w:lineRule="auto"/>
      </w:pPr>
      <w:r>
        <w:separator/>
      </w:r>
    </w:p>
  </w:footnote>
  <w:footnote w:type="continuationSeparator" w:id="0">
    <w:p w14:paraId="3E011AA5" w14:textId="77777777" w:rsidR="00632026" w:rsidRDefault="00632026" w:rsidP="00324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F1B49"/>
    <w:multiLevelType w:val="hybridMultilevel"/>
    <w:tmpl w:val="C7CEC9EA"/>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 w15:restartNumberingAfterBreak="0">
    <w:nsid w:val="166C6EE9"/>
    <w:multiLevelType w:val="hybridMultilevel"/>
    <w:tmpl w:val="5D36714A"/>
    <w:lvl w:ilvl="0" w:tplc="04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cs="Wingdings" w:hint="default"/>
      </w:rPr>
    </w:lvl>
    <w:lvl w:ilvl="3" w:tplc="08090001" w:tentative="1">
      <w:start w:val="1"/>
      <w:numFmt w:val="bullet"/>
      <w:lvlText w:val=""/>
      <w:lvlJc w:val="left"/>
      <w:pPr>
        <w:ind w:left="3305" w:hanging="360"/>
      </w:pPr>
      <w:rPr>
        <w:rFonts w:ascii="Symbol" w:hAnsi="Symbol" w:cs="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cs="Wingdings" w:hint="default"/>
      </w:rPr>
    </w:lvl>
    <w:lvl w:ilvl="6" w:tplc="08090001" w:tentative="1">
      <w:start w:val="1"/>
      <w:numFmt w:val="bullet"/>
      <w:lvlText w:val=""/>
      <w:lvlJc w:val="left"/>
      <w:pPr>
        <w:ind w:left="5465" w:hanging="360"/>
      </w:pPr>
      <w:rPr>
        <w:rFonts w:ascii="Symbol" w:hAnsi="Symbol" w:cs="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cs="Wingdings" w:hint="default"/>
      </w:rPr>
    </w:lvl>
  </w:abstractNum>
  <w:abstractNum w:abstractNumId="2" w15:restartNumberingAfterBreak="0">
    <w:nsid w:val="1C7200C8"/>
    <w:multiLevelType w:val="multilevel"/>
    <w:tmpl w:val="45AAEF2E"/>
    <w:lvl w:ilvl="0">
      <w:start w:val="1"/>
      <w:numFmt w:val="bullet"/>
      <w:lvlText w:val=""/>
      <w:lvlJc w:val="left"/>
      <w:pPr>
        <w:ind w:left="785" w:hanging="360"/>
      </w:pPr>
      <w:rPr>
        <w:rFonts w:ascii="Symbol" w:hAnsi="Symbol" w:cs="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CDF3DA0"/>
    <w:multiLevelType w:val="multilevel"/>
    <w:tmpl w:val="D7044106"/>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EAB4416"/>
    <w:multiLevelType w:val="hybridMultilevel"/>
    <w:tmpl w:val="D0ECA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924C5F"/>
    <w:multiLevelType w:val="multilevel"/>
    <w:tmpl w:val="34086E3E"/>
    <w:lvl w:ilvl="0">
      <w:start w:val="1"/>
      <w:numFmt w:val="bullet"/>
      <w:lvlText w:val=""/>
      <w:lvlJc w:val="left"/>
      <w:pPr>
        <w:ind w:left="785"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69C3E91"/>
    <w:multiLevelType w:val="hybridMultilevel"/>
    <w:tmpl w:val="1FD69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267F0"/>
    <w:multiLevelType w:val="hybridMultilevel"/>
    <w:tmpl w:val="7CCACB5C"/>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8" w15:restartNumberingAfterBreak="0">
    <w:nsid w:val="44A649F6"/>
    <w:multiLevelType w:val="hybridMultilevel"/>
    <w:tmpl w:val="55AE8F34"/>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9" w15:restartNumberingAfterBreak="0">
    <w:nsid w:val="5266516C"/>
    <w:multiLevelType w:val="hybridMultilevel"/>
    <w:tmpl w:val="D18C93EA"/>
    <w:lvl w:ilvl="0" w:tplc="08090001">
      <w:start w:val="1"/>
      <w:numFmt w:val="bullet"/>
      <w:lvlText w:val=""/>
      <w:lvlJc w:val="left"/>
      <w:pPr>
        <w:ind w:left="1145" w:hanging="360"/>
      </w:pPr>
      <w:rPr>
        <w:rFonts w:ascii="Symbol" w:hAnsi="Symbol" w:cs="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cs="Wingdings" w:hint="default"/>
      </w:rPr>
    </w:lvl>
    <w:lvl w:ilvl="3" w:tplc="08090001" w:tentative="1">
      <w:start w:val="1"/>
      <w:numFmt w:val="bullet"/>
      <w:lvlText w:val=""/>
      <w:lvlJc w:val="left"/>
      <w:pPr>
        <w:ind w:left="3305" w:hanging="360"/>
      </w:pPr>
      <w:rPr>
        <w:rFonts w:ascii="Symbol" w:hAnsi="Symbol" w:cs="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cs="Wingdings" w:hint="default"/>
      </w:rPr>
    </w:lvl>
    <w:lvl w:ilvl="6" w:tplc="08090001" w:tentative="1">
      <w:start w:val="1"/>
      <w:numFmt w:val="bullet"/>
      <w:lvlText w:val=""/>
      <w:lvlJc w:val="left"/>
      <w:pPr>
        <w:ind w:left="5465" w:hanging="360"/>
      </w:pPr>
      <w:rPr>
        <w:rFonts w:ascii="Symbol" w:hAnsi="Symbol" w:cs="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cs="Wingdings" w:hint="default"/>
      </w:rPr>
    </w:lvl>
  </w:abstractNum>
  <w:abstractNum w:abstractNumId="10" w15:restartNumberingAfterBreak="0">
    <w:nsid w:val="722A18AC"/>
    <w:multiLevelType w:val="hybridMultilevel"/>
    <w:tmpl w:val="AA3A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F66BC5"/>
    <w:multiLevelType w:val="multilevel"/>
    <w:tmpl w:val="6770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8F734C"/>
    <w:multiLevelType w:val="hybridMultilevel"/>
    <w:tmpl w:val="EC34506E"/>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3" w15:restartNumberingAfterBreak="0">
    <w:nsid w:val="754766D5"/>
    <w:multiLevelType w:val="multilevel"/>
    <w:tmpl w:val="9E0CA73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A887427"/>
    <w:multiLevelType w:val="hybridMultilevel"/>
    <w:tmpl w:val="0CB24C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7C2569EE"/>
    <w:multiLevelType w:val="hybridMultilevel"/>
    <w:tmpl w:val="58A6576E"/>
    <w:lvl w:ilvl="0" w:tplc="08090001">
      <w:start w:val="1"/>
      <w:numFmt w:val="bullet"/>
      <w:lvlText w:val=""/>
      <w:lvlJc w:val="left"/>
      <w:pPr>
        <w:ind w:left="1145" w:hanging="360"/>
      </w:pPr>
      <w:rPr>
        <w:rFonts w:ascii="Symbol" w:hAnsi="Symbol" w:cs="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cs="Wingdings" w:hint="default"/>
      </w:rPr>
    </w:lvl>
    <w:lvl w:ilvl="3" w:tplc="08090001" w:tentative="1">
      <w:start w:val="1"/>
      <w:numFmt w:val="bullet"/>
      <w:lvlText w:val=""/>
      <w:lvlJc w:val="left"/>
      <w:pPr>
        <w:ind w:left="3305" w:hanging="360"/>
      </w:pPr>
      <w:rPr>
        <w:rFonts w:ascii="Symbol" w:hAnsi="Symbol" w:cs="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cs="Wingdings" w:hint="default"/>
      </w:rPr>
    </w:lvl>
    <w:lvl w:ilvl="6" w:tplc="08090001" w:tentative="1">
      <w:start w:val="1"/>
      <w:numFmt w:val="bullet"/>
      <w:lvlText w:val=""/>
      <w:lvlJc w:val="left"/>
      <w:pPr>
        <w:ind w:left="5465" w:hanging="360"/>
      </w:pPr>
      <w:rPr>
        <w:rFonts w:ascii="Symbol" w:hAnsi="Symbol" w:cs="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cs="Wingdings" w:hint="default"/>
      </w:rPr>
    </w:lvl>
  </w:abstractNum>
  <w:num w:numId="1">
    <w:abstractNumId w:val="4"/>
  </w:num>
  <w:num w:numId="2">
    <w:abstractNumId w:val="0"/>
  </w:num>
  <w:num w:numId="3">
    <w:abstractNumId w:val="7"/>
  </w:num>
  <w:num w:numId="4">
    <w:abstractNumId w:val="5"/>
  </w:num>
  <w:num w:numId="5">
    <w:abstractNumId w:val="6"/>
  </w:num>
  <w:num w:numId="6">
    <w:abstractNumId w:val="3"/>
  </w:num>
  <w:num w:numId="7">
    <w:abstractNumId w:val="13"/>
  </w:num>
  <w:num w:numId="8">
    <w:abstractNumId w:val="1"/>
  </w:num>
  <w:num w:numId="9">
    <w:abstractNumId w:val="8"/>
  </w:num>
  <w:num w:numId="10">
    <w:abstractNumId w:val="12"/>
  </w:num>
  <w:num w:numId="11">
    <w:abstractNumId w:val="14"/>
  </w:num>
  <w:num w:numId="12">
    <w:abstractNumId w:val="2"/>
  </w:num>
  <w:num w:numId="13">
    <w:abstractNumId w:val="15"/>
  </w:num>
  <w:num w:numId="14">
    <w:abstractNumId w:val="9"/>
  </w:num>
  <w:num w:numId="15">
    <w:abstractNumId w:val="11"/>
  </w:num>
  <w:num w:numId="16">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Tracy Colmer">
    <w15:presenceInfo w15:providerId="Windows Live" w15:userId="ed48594e68fcc8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AB6"/>
    <w:rsid w:val="00015425"/>
    <w:rsid w:val="00020DBD"/>
    <w:rsid w:val="00037F01"/>
    <w:rsid w:val="0004044D"/>
    <w:rsid w:val="00041C01"/>
    <w:rsid w:val="00052DAB"/>
    <w:rsid w:val="00062067"/>
    <w:rsid w:val="000756BF"/>
    <w:rsid w:val="000A3742"/>
    <w:rsid w:val="000A64ED"/>
    <w:rsid w:val="000B0324"/>
    <w:rsid w:val="000B61D3"/>
    <w:rsid w:val="000C0AD2"/>
    <w:rsid w:val="000C7C7B"/>
    <w:rsid w:val="000E0BD1"/>
    <w:rsid w:val="000E1149"/>
    <w:rsid w:val="000E3E41"/>
    <w:rsid w:val="000F0CC7"/>
    <w:rsid w:val="000F7B2E"/>
    <w:rsid w:val="0010060F"/>
    <w:rsid w:val="001022CC"/>
    <w:rsid w:val="0010625B"/>
    <w:rsid w:val="00106E36"/>
    <w:rsid w:val="001148B4"/>
    <w:rsid w:val="0011725B"/>
    <w:rsid w:val="00137834"/>
    <w:rsid w:val="00140DA5"/>
    <w:rsid w:val="001440C4"/>
    <w:rsid w:val="0015120C"/>
    <w:rsid w:val="001524AB"/>
    <w:rsid w:val="001712B6"/>
    <w:rsid w:val="00172FBA"/>
    <w:rsid w:val="00175C51"/>
    <w:rsid w:val="00181E64"/>
    <w:rsid w:val="00187221"/>
    <w:rsid w:val="00190035"/>
    <w:rsid w:val="0019744B"/>
    <w:rsid w:val="0019748C"/>
    <w:rsid w:val="001A1DC8"/>
    <w:rsid w:val="001A2240"/>
    <w:rsid w:val="001A590A"/>
    <w:rsid w:val="001B720B"/>
    <w:rsid w:val="001E1E7F"/>
    <w:rsid w:val="001F185E"/>
    <w:rsid w:val="00204D21"/>
    <w:rsid w:val="0021449D"/>
    <w:rsid w:val="00215585"/>
    <w:rsid w:val="00217E09"/>
    <w:rsid w:val="00234385"/>
    <w:rsid w:val="00235947"/>
    <w:rsid w:val="00270731"/>
    <w:rsid w:val="0028330A"/>
    <w:rsid w:val="00296A15"/>
    <w:rsid w:val="002A18A3"/>
    <w:rsid w:val="002A1B6E"/>
    <w:rsid w:val="002A2B8B"/>
    <w:rsid w:val="002C08EF"/>
    <w:rsid w:val="002C3051"/>
    <w:rsid w:val="002C379C"/>
    <w:rsid w:val="002D0CFD"/>
    <w:rsid w:val="002D2D4F"/>
    <w:rsid w:val="002D3FE2"/>
    <w:rsid w:val="003066E7"/>
    <w:rsid w:val="003206F5"/>
    <w:rsid w:val="00324CB1"/>
    <w:rsid w:val="003274C3"/>
    <w:rsid w:val="00337E10"/>
    <w:rsid w:val="00341828"/>
    <w:rsid w:val="0034604B"/>
    <w:rsid w:val="00346D12"/>
    <w:rsid w:val="00355948"/>
    <w:rsid w:val="00370762"/>
    <w:rsid w:val="003733B6"/>
    <w:rsid w:val="00374EE9"/>
    <w:rsid w:val="00377383"/>
    <w:rsid w:val="003845B5"/>
    <w:rsid w:val="00384FE8"/>
    <w:rsid w:val="00387C18"/>
    <w:rsid w:val="00393372"/>
    <w:rsid w:val="003B1B96"/>
    <w:rsid w:val="003B44E6"/>
    <w:rsid w:val="003B5E7B"/>
    <w:rsid w:val="003B6013"/>
    <w:rsid w:val="003C3D12"/>
    <w:rsid w:val="003D409F"/>
    <w:rsid w:val="003E2A92"/>
    <w:rsid w:val="003E3357"/>
    <w:rsid w:val="004039FD"/>
    <w:rsid w:val="004153A3"/>
    <w:rsid w:val="00423DC5"/>
    <w:rsid w:val="00440856"/>
    <w:rsid w:val="0044380D"/>
    <w:rsid w:val="00444D54"/>
    <w:rsid w:val="0046648F"/>
    <w:rsid w:val="004669BE"/>
    <w:rsid w:val="00477E6E"/>
    <w:rsid w:val="004873B6"/>
    <w:rsid w:val="00493D7B"/>
    <w:rsid w:val="004978B5"/>
    <w:rsid w:val="004A2FFF"/>
    <w:rsid w:val="004C39D6"/>
    <w:rsid w:val="004E405C"/>
    <w:rsid w:val="00507BBB"/>
    <w:rsid w:val="00510928"/>
    <w:rsid w:val="00510E18"/>
    <w:rsid w:val="0051372C"/>
    <w:rsid w:val="0052599C"/>
    <w:rsid w:val="00530682"/>
    <w:rsid w:val="0053658B"/>
    <w:rsid w:val="00540D7D"/>
    <w:rsid w:val="005635B7"/>
    <w:rsid w:val="00583AFF"/>
    <w:rsid w:val="00592C29"/>
    <w:rsid w:val="005A0EF6"/>
    <w:rsid w:val="005A7FF5"/>
    <w:rsid w:val="005D4903"/>
    <w:rsid w:val="005D5F7A"/>
    <w:rsid w:val="005D7B30"/>
    <w:rsid w:val="005E135D"/>
    <w:rsid w:val="005E1EC1"/>
    <w:rsid w:val="00601150"/>
    <w:rsid w:val="00604E2A"/>
    <w:rsid w:val="00606A84"/>
    <w:rsid w:val="00614EF9"/>
    <w:rsid w:val="00621DE0"/>
    <w:rsid w:val="00622814"/>
    <w:rsid w:val="00623DB1"/>
    <w:rsid w:val="00630FE5"/>
    <w:rsid w:val="00632026"/>
    <w:rsid w:val="00633D8E"/>
    <w:rsid w:val="0065610A"/>
    <w:rsid w:val="00666A08"/>
    <w:rsid w:val="00676A6A"/>
    <w:rsid w:val="006A0018"/>
    <w:rsid w:val="006A17C4"/>
    <w:rsid w:val="006A6891"/>
    <w:rsid w:val="006A7576"/>
    <w:rsid w:val="006B0100"/>
    <w:rsid w:val="006B2304"/>
    <w:rsid w:val="006B3C99"/>
    <w:rsid w:val="006B4364"/>
    <w:rsid w:val="006B7846"/>
    <w:rsid w:val="006D1AAA"/>
    <w:rsid w:val="006D6D32"/>
    <w:rsid w:val="00705ECD"/>
    <w:rsid w:val="00712C37"/>
    <w:rsid w:val="00740DA4"/>
    <w:rsid w:val="00747C99"/>
    <w:rsid w:val="00756709"/>
    <w:rsid w:val="0076104F"/>
    <w:rsid w:val="007651BA"/>
    <w:rsid w:val="00766A3B"/>
    <w:rsid w:val="00772A57"/>
    <w:rsid w:val="0078784B"/>
    <w:rsid w:val="007908CF"/>
    <w:rsid w:val="007A372B"/>
    <w:rsid w:val="007A6B46"/>
    <w:rsid w:val="007B395F"/>
    <w:rsid w:val="007B5240"/>
    <w:rsid w:val="007B7EA5"/>
    <w:rsid w:val="007C653A"/>
    <w:rsid w:val="007E2821"/>
    <w:rsid w:val="007F2367"/>
    <w:rsid w:val="007F3A02"/>
    <w:rsid w:val="007F48DF"/>
    <w:rsid w:val="007F77EF"/>
    <w:rsid w:val="00801069"/>
    <w:rsid w:val="008177A7"/>
    <w:rsid w:val="008256C8"/>
    <w:rsid w:val="00832CFE"/>
    <w:rsid w:val="00833E66"/>
    <w:rsid w:val="00836484"/>
    <w:rsid w:val="00837201"/>
    <w:rsid w:val="008374D3"/>
    <w:rsid w:val="00841D38"/>
    <w:rsid w:val="0086708A"/>
    <w:rsid w:val="008718E8"/>
    <w:rsid w:val="008A2CA7"/>
    <w:rsid w:val="008A2EB3"/>
    <w:rsid w:val="008A4FB9"/>
    <w:rsid w:val="008B63A2"/>
    <w:rsid w:val="008B7501"/>
    <w:rsid w:val="008C45FD"/>
    <w:rsid w:val="008E078C"/>
    <w:rsid w:val="008E5392"/>
    <w:rsid w:val="008E6BB0"/>
    <w:rsid w:val="00900477"/>
    <w:rsid w:val="00917E29"/>
    <w:rsid w:val="00933B92"/>
    <w:rsid w:val="009347DD"/>
    <w:rsid w:val="00935839"/>
    <w:rsid w:val="00942AB6"/>
    <w:rsid w:val="0094519A"/>
    <w:rsid w:val="009463B3"/>
    <w:rsid w:val="0097798F"/>
    <w:rsid w:val="009800C0"/>
    <w:rsid w:val="0098084E"/>
    <w:rsid w:val="009836FB"/>
    <w:rsid w:val="00984082"/>
    <w:rsid w:val="009851CE"/>
    <w:rsid w:val="0099249A"/>
    <w:rsid w:val="0099437A"/>
    <w:rsid w:val="009975D9"/>
    <w:rsid w:val="009A7B75"/>
    <w:rsid w:val="009D0EE7"/>
    <w:rsid w:val="009D3195"/>
    <w:rsid w:val="009D4412"/>
    <w:rsid w:val="009D5237"/>
    <w:rsid w:val="009D73E1"/>
    <w:rsid w:val="009F2E78"/>
    <w:rsid w:val="009F3CE8"/>
    <w:rsid w:val="00A13E26"/>
    <w:rsid w:val="00A2352E"/>
    <w:rsid w:val="00A2635A"/>
    <w:rsid w:val="00A36072"/>
    <w:rsid w:val="00A450AD"/>
    <w:rsid w:val="00A670C5"/>
    <w:rsid w:val="00A7052C"/>
    <w:rsid w:val="00A77E57"/>
    <w:rsid w:val="00A863E2"/>
    <w:rsid w:val="00A97A59"/>
    <w:rsid w:val="00AA4DC4"/>
    <w:rsid w:val="00AB12C4"/>
    <w:rsid w:val="00AB234C"/>
    <w:rsid w:val="00AB72CB"/>
    <w:rsid w:val="00AB7868"/>
    <w:rsid w:val="00AC6E00"/>
    <w:rsid w:val="00AD3578"/>
    <w:rsid w:val="00AD7421"/>
    <w:rsid w:val="00AE3442"/>
    <w:rsid w:val="00AE6D6A"/>
    <w:rsid w:val="00AF0783"/>
    <w:rsid w:val="00B00ACE"/>
    <w:rsid w:val="00B44E5E"/>
    <w:rsid w:val="00B47371"/>
    <w:rsid w:val="00B565A1"/>
    <w:rsid w:val="00B60ECF"/>
    <w:rsid w:val="00B63F9E"/>
    <w:rsid w:val="00B66A90"/>
    <w:rsid w:val="00B67BF1"/>
    <w:rsid w:val="00B73A14"/>
    <w:rsid w:val="00B87CC3"/>
    <w:rsid w:val="00BA0A8C"/>
    <w:rsid w:val="00BA29BB"/>
    <w:rsid w:val="00BA4981"/>
    <w:rsid w:val="00BB232B"/>
    <w:rsid w:val="00BC2484"/>
    <w:rsid w:val="00BD6EA9"/>
    <w:rsid w:val="00BE4B6A"/>
    <w:rsid w:val="00BF3FDE"/>
    <w:rsid w:val="00C00E49"/>
    <w:rsid w:val="00C05270"/>
    <w:rsid w:val="00C13DCA"/>
    <w:rsid w:val="00C23D97"/>
    <w:rsid w:val="00C37211"/>
    <w:rsid w:val="00C810A4"/>
    <w:rsid w:val="00C83C90"/>
    <w:rsid w:val="00CA1F3B"/>
    <w:rsid w:val="00CA56A5"/>
    <w:rsid w:val="00CA7B8C"/>
    <w:rsid w:val="00CC4A4C"/>
    <w:rsid w:val="00CD0BB2"/>
    <w:rsid w:val="00CD358C"/>
    <w:rsid w:val="00CF7400"/>
    <w:rsid w:val="00D00F8C"/>
    <w:rsid w:val="00D0643F"/>
    <w:rsid w:val="00D22617"/>
    <w:rsid w:val="00D319E6"/>
    <w:rsid w:val="00D3725A"/>
    <w:rsid w:val="00D43BFB"/>
    <w:rsid w:val="00D503CF"/>
    <w:rsid w:val="00D50D89"/>
    <w:rsid w:val="00D51D98"/>
    <w:rsid w:val="00D6263A"/>
    <w:rsid w:val="00D90F13"/>
    <w:rsid w:val="00D92F33"/>
    <w:rsid w:val="00D9423A"/>
    <w:rsid w:val="00DA7D1C"/>
    <w:rsid w:val="00DB4FE2"/>
    <w:rsid w:val="00DC31EE"/>
    <w:rsid w:val="00DC6C8C"/>
    <w:rsid w:val="00DF162E"/>
    <w:rsid w:val="00E00B0D"/>
    <w:rsid w:val="00E05017"/>
    <w:rsid w:val="00E06266"/>
    <w:rsid w:val="00E1042E"/>
    <w:rsid w:val="00E10457"/>
    <w:rsid w:val="00E149A2"/>
    <w:rsid w:val="00E22E28"/>
    <w:rsid w:val="00E43951"/>
    <w:rsid w:val="00E657B6"/>
    <w:rsid w:val="00E74027"/>
    <w:rsid w:val="00E75EB8"/>
    <w:rsid w:val="00E850B5"/>
    <w:rsid w:val="00E864CD"/>
    <w:rsid w:val="00EA0227"/>
    <w:rsid w:val="00EA44CD"/>
    <w:rsid w:val="00EC28A6"/>
    <w:rsid w:val="00ED49B0"/>
    <w:rsid w:val="00EE249A"/>
    <w:rsid w:val="00EE6D05"/>
    <w:rsid w:val="00EF1A58"/>
    <w:rsid w:val="00F04013"/>
    <w:rsid w:val="00F0640B"/>
    <w:rsid w:val="00F115E3"/>
    <w:rsid w:val="00F15E26"/>
    <w:rsid w:val="00F233D1"/>
    <w:rsid w:val="00F245E1"/>
    <w:rsid w:val="00F379C8"/>
    <w:rsid w:val="00F42BD4"/>
    <w:rsid w:val="00F71BDD"/>
    <w:rsid w:val="00F72E07"/>
    <w:rsid w:val="00F7378C"/>
    <w:rsid w:val="00F83563"/>
    <w:rsid w:val="00FA2BA8"/>
    <w:rsid w:val="00FA7EAC"/>
    <w:rsid w:val="00FC6200"/>
    <w:rsid w:val="00FD7A06"/>
    <w:rsid w:val="00FD7DC6"/>
    <w:rsid w:val="00FE729A"/>
    <w:rsid w:val="00FE78F6"/>
    <w:rsid w:val="00FF1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D9F86"/>
  <w15:chartTrackingRefBased/>
  <w15:docId w15:val="{11BCF029-A11E-4AD6-81A6-79FEFEAEC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AB6"/>
    <w:pPr>
      <w:spacing w:after="200" w:line="276" w:lineRule="auto"/>
    </w:pPr>
    <w:rPr>
      <w:rFonts w:ascii="Calibri" w:eastAsia="Times New Roman"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42A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2AB6"/>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942AB6"/>
    <w:rPr>
      <w:sz w:val="16"/>
      <w:szCs w:val="16"/>
    </w:rPr>
  </w:style>
  <w:style w:type="paragraph" w:styleId="CommentText">
    <w:name w:val="annotation text"/>
    <w:basedOn w:val="Normal"/>
    <w:link w:val="CommentTextChar"/>
    <w:uiPriority w:val="99"/>
    <w:unhideWhenUsed/>
    <w:rsid w:val="00942AB6"/>
    <w:pPr>
      <w:spacing w:line="240" w:lineRule="auto"/>
    </w:pPr>
    <w:rPr>
      <w:sz w:val="20"/>
      <w:szCs w:val="20"/>
    </w:rPr>
  </w:style>
  <w:style w:type="character" w:customStyle="1" w:styleId="CommentTextChar">
    <w:name w:val="Comment Text Char"/>
    <w:basedOn w:val="DefaultParagraphFont"/>
    <w:link w:val="CommentText"/>
    <w:uiPriority w:val="99"/>
    <w:rsid w:val="00942AB6"/>
    <w:rPr>
      <w:rFonts w:ascii="Calibri" w:eastAsia="Times New Roman" w:hAnsi="Calibri" w:cs="Times New Roman"/>
      <w:sz w:val="20"/>
      <w:szCs w:val="20"/>
      <w:lang w:eastAsia="en-GB"/>
    </w:rPr>
  </w:style>
  <w:style w:type="paragraph" w:styleId="ListParagraph">
    <w:name w:val="List Paragraph"/>
    <w:basedOn w:val="Normal"/>
    <w:uiPriority w:val="34"/>
    <w:qFormat/>
    <w:rsid w:val="00942AB6"/>
    <w:pPr>
      <w:ind w:left="720"/>
      <w:contextualSpacing/>
    </w:pPr>
  </w:style>
  <w:style w:type="paragraph" w:styleId="CommentSubject">
    <w:name w:val="annotation subject"/>
    <w:basedOn w:val="CommentText"/>
    <w:next w:val="CommentText"/>
    <w:link w:val="CommentSubjectChar"/>
    <w:uiPriority w:val="99"/>
    <w:semiHidden/>
    <w:unhideWhenUsed/>
    <w:rsid w:val="00942AB6"/>
    <w:rPr>
      <w:b/>
      <w:bCs/>
    </w:rPr>
  </w:style>
  <w:style w:type="character" w:customStyle="1" w:styleId="CommentSubjectChar">
    <w:name w:val="Comment Subject Char"/>
    <w:basedOn w:val="CommentTextChar"/>
    <w:link w:val="CommentSubject"/>
    <w:uiPriority w:val="99"/>
    <w:semiHidden/>
    <w:rsid w:val="00942AB6"/>
    <w:rPr>
      <w:rFonts w:ascii="Calibri" w:eastAsia="Times New Roman" w:hAnsi="Calibri" w:cs="Times New Roman"/>
      <w:b/>
      <w:bCs/>
      <w:sz w:val="20"/>
      <w:szCs w:val="20"/>
      <w:lang w:eastAsia="en-GB"/>
    </w:rPr>
  </w:style>
  <w:style w:type="paragraph" w:styleId="Header">
    <w:name w:val="header"/>
    <w:basedOn w:val="Normal"/>
    <w:link w:val="HeaderChar"/>
    <w:uiPriority w:val="99"/>
    <w:unhideWhenUsed/>
    <w:rsid w:val="00324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CB1"/>
    <w:rPr>
      <w:rFonts w:ascii="Calibri" w:eastAsia="Times New Roman" w:hAnsi="Calibri" w:cs="Times New Roman"/>
      <w:lang w:eastAsia="en-GB"/>
    </w:rPr>
  </w:style>
  <w:style w:type="paragraph" w:styleId="Footer">
    <w:name w:val="footer"/>
    <w:basedOn w:val="Normal"/>
    <w:link w:val="FooterChar"/>
    <w:uiPriority w:val="99"/>
    <w:unhideWhenUsed/>
    <w:rsid w:val="00324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CB1"/>
    <w:rPr>
      <w:rFonts w:ascii="Calibri" w:eastAsia="Times New Roman" w:hAnsi="Calibri" w:cs="Times New Roman"/>
      <w:lang w:eastAsia="en-GB"/>
    </w:rPr>
  </w:style>
  <w:style w:type="table" w:styleId="TableGrid">
    <w:name w:val="Table Grid"/>
    <w:basedOn w:val="TableNormal"/>
    <w:uiPriority w:val="39"/>
    <w:rsid w:val="001006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060F"/>
    <w:rPr>
      <w:color w:val="0563C1" w:themeColor="hyperlink"/>
      <w:u w:val="single"/>
    </w:rPr>
  </w:style>
  <w:style w:type="character" w:styleId="UnresolvedMention">
    <w:name w:val="Unresolved Mention"/>
    <w:basedOn w:val="DefaultParagraphFont"/>
    <w:uiPriority w:val="99"/>
    <w:semiHidden/>
    <w:unhideWhenUsed/>
    <w:rsid w:val="00E06266"/>
    <w:rPr>
      <w:color w:val="605E5C"/>
      <w:shd w:val="clear" w:color="auto" w:fill="E1DFDD"/>
    </w:rPr>
  </w:style>
  <w:style w:type="paragraph" w:customStyle="1" w:styleId="dx-doi">
    <w:name w:val="dx-doi"/>
    <w:basedOn w:val="Normal"/>
    <w:rsid w:val="008E6BB0"/>
    <w:pPr>
      <w:spacing w:before="100" w:beforeAutospacing="1" w:after="100" w:afterAutospacing="1" w:line="240" w:lineRule="auto"/>
    </w:pPr>
    <w:rPr>
      <w:rFonts w:ascii="Times New Roman" w:hAnsi="Times New Roman"/>
      <w:sz w:val="24"/>
      <w:szCs w:val="24"/>
    </w:rPr>
  </w:style>
  <w:style w:type="paragraph" w:styleId="NormalWeb">
    <w:name w:val="Normal (Web)"/>
    <w:basedOn w:val="Normal"/>
    <w:uiPriority w:val="99"/>
    <w:semiHidden/>
    <w:unhideWhenUsed/>
    <w:rsid w:val="00A77E57"/>
    <w:pPr>
      <w:spacing w:before="100" w:beforeAutospacing="1" w:after="100" w:afterAutospacing="1" w:line="240" w:lineRule="auto"/>
    </w:pPr>
    <w:rPr>
      <w:rFonts w:ascii="Times New Roman" w:hAnsi="Times New Roman"/>
      <w:sz w:val="24"/>
      <w:szCs w:val="24"/>
    </w:rPr>
  </w:style>
  <w:style w:type="character" w:styleId="Strong">
    <w:name w:val="Strong"/>
    <w:basedOn w:val="DefaultParagraphFont"/>
    <w:uiPriority w:val="22"/>
    <w:qFormat/>
    <w:rsid w:val="00A77E57"/>
    <w:rPr>
      <w:b/>
      <w:bCs/>
    </w:rPr>
  </w:style>
  <w:style w:type="character" w:styleId="Emphasis">
    <w:name w:val="Emphasis"/>
    <w:basedOn w:val="DefaultParagraphFont"/>
    <w:uiPriority w:val="20"/>
    <w:qFormat/>
    <w:rsid w:val="00772A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868374">
      <w:bodyDiv w:val="1"/>
      <w:marLeft w:val="0"/>
      <w:marRight w:val="0"/>
      <w:marTop w:val="0"/>
      <w:marBottom w:val="0"/>
      <w:divBdr>
        <w:top w:val="none" w:sz="0" w:space="0" w:color="auto"/>
        <w:left w:val="none" w:sz="0" w:space="0" w:color="auto"/>
        <w:bottom w:val="none" w:sz="0" w:space="0" w:color="auto"/>
        <w:right w:val="none" w:sz="0" w:space="0" w:color="auto"/>
      </w:divBdr>
    </w:div>
    <w:div w:id="320159774">
      <w:bodyDiv w:val="1"/>
      <w:marLeft w:val="0"/>
      <w:marRight w:val="0"/>
      <w:marTop w:val="0"/>
      <w:marBottom w:val="0"/>
      <w:divBdr>
        <w:top w:val="none" w:sz="0" w:space="0" w:color="auto"/>
        <w:left w:val="none" w:sz="0" w:space="0" w:color="auto"/>
        <w:bottom w:val="none" w:sz="0" w:space="0" w:color="auto"/>
        <w:right w:val="none" w:sz="0" w:space="0" w:color="auto"/>
      </w:divBdr>
    </w:div>
    <w:div w:id="617032294">
      <w:bodyDiv w:val="1"/>
      <w:marLeft w:val="0"/>
      <w:marRight w:val="0"/>
      <w:marTop w:val="0"/>
      <w:marBottom w:val="0"/>
      <w:divBdr>
        <w:top w:val="none" w:sz="0" w:space="0" w:color="auto"/>
        <w:left w:val="none" w:sz="0" w:space="0" w:color="auto"/>
        <w:bottom w:val="none" w:sz="0" w:space="0" w:color="auto"/>
        <w:right w:val="none" w:sz="0" w:space="0" w:color="auto"/>
      </w:divBdr>
    </w:div>
    <w:div w:id="896890056">
      <w:bodyDiv w:val="1"/>
      <w:marLeft w:val="0"/>
      <w:marRight w:val="0"/>
      <w:marTop w:val="0"/>
      <w:marBottom w:val="0"/>
      <w:divBdr>
        <w:top w:val="none" w:sz="0" w:space="0" w:color="auto"/>
        <w:left w:val="none" w:sz="0" w:space="0" w:color="auto"/>
        <w:bottom w:val="none" w:sz="0" w:space="0" w:color="auto"/>
        <w:right w:val="none" w:sz="0" w:space="0" w:color="auto"/>
      </w:divBdr>
    </w:div>
    <w:div w:id="934216021">
      <w:bodyDiv w:val="1"/>
      <w:marLeft w:val="0"/>
      <w:marRight w:val="0"/>
      <w:marTop w:val="0"/>
      <w:marBottom w:val="0"/>
      <w:divBdr>
        <w:top w:val="none" w:sz="0" w:space="0" w:color="auto"/>
        <w:left w:val="none" w:sz="0" w:space="0" w:color="auto"/>
        <w:bottom w:val="none" w:sz="0" w:space="0" w:color="auto"/>
        <w:right w:val="none" w:sz="0" w:space="0" w:color="auto"/>
      </w:divBdr>
    </w:div>
    <w:div w:id="1590769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ucas.com/postgraduate/teacher-training/train-teach-england/routes-teaching-england?filter=" TargetMode="External"/><Relationship Id="rId18" Type="http://schemas.openxmlformats.org/officeDocument/2006/relationships/hyperlink" Target="https://ezproxy.uwtsd.ac.uk/login?url=https://link.springer.com/content/pdf/10.1007/s10643-015-0692-7.pdf/" TargetMode="External"/><Relationship Id="rId26" Type="http://schemas.openxmlformats.org/officeDocument/2006/relationships/hyperlink" Target="https://www.truity.com/book/big-five-personality-model/" TargetMode="External"/><Relationship Id="rId3" Type="http://schemas.openxmlformats.org/officeDocument/2006/relationships/settings" Target="settings.xml"/><Relationship Id="rId21" Type="http://schemas.openxmlformats.org/officeDocument/2006/relationships/hyperlink" Target="https://www.open.edu/openlearn/education-development/childhood-youth/early-years-team-work-and-leadership/content-section-1/" TargetMode="External"/><Relationship Id="rId34"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getintoteaching.education.gov.uk/" TargetMode="External"/><Relationship Id="rId17" Type="http://schemas.openxmlformats.org/officeDocument/2006/relationships/hyperlink" Target="https://www.thebritishacademy.ac.uk/blog/cognitive-benefits-learning-language-two-minutes/" TargetMode="External"/><Relationship Id="rId25" Type="http://schemas.openxmlformats.org/officeDocument/2006/relationships/hyperlink" Target="https://doi.org/10.1080/13562517.2013.860099/" TargetMode="External"/><Relationship Id="rId33"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indeed.co.uk/career-advice/cvs-cover-letters/interpersonal-skills/" TargetMode="External"/><Relationship Id="rId20" Type="http://schemas.openxmlformats.org/officeDocument/2006/relationships/hyperlink" Target="https://www.open.edu/openlearn/languages/welsh/croeso-beginners-welsh/content-section-0?active-tab=description-tab" TargetMode="External"/><Relationship Id="rId29" Type="http://schemas.openxmlformats.org/officeDocument/2006/relationships/hyperlink" Target="https://hwb.gov.wales/storage/b4174a47-34fb-447d-8a11-46f21d12c804/welsh-language-develop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education-development/childhood-youth/early-years-team-work-and-leadership/content-section-0?active-tab=description-tab" TargetMode="External"/><Relationship Id="rId24" Type="http://schemas.openxmlformats.org/officeDocument/2006/relationships/hyperlink" Target="https://www.reed.co.uk/career-advice/benefits-of-volunteerin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legislation.gov.uk/ukpga/2010/15/section/13/%20(Accessed" TargetMode="External"/><Relationship Id="rId23" Type="http://schemas.openxmlformats.org/officeDocument/2006/relationships/hyperlink" Target="https://www.open.edu/openlearn/science-maths-technology/exploring-anxiety/content-section-0" TargetMode="External"/><Relationship Id="rId28" Type="http://schemas.openxmlformats.org/officeDocument/2006/relationships/hyperlink" Target="https://www.ucas.com/teaching-option/pgce-university-led-teacher-training/" TargetMode="External"/><Relationship Id="rId10" Type="http://schemas.microsoft.com/office/2018/08/relationships/commentsExtensible" Target="commentsExtensible.xml"/><Relationship Id="rId19" Type="http://schemas.openxmlformats.org/officeDocument/2006/relationships/hyperlink" Target="https://www.ncvo.org.uk/ncvo-volunteering/why-volunteer/" TargetMode="External"/><Relationship Id="rId31"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bridgend.gov.uk/media/6027/o-employee-resourcing-transactional-team-new-recruitment-recruitment-team-advertising-documents-2019-job-packs-12-6th-june-ref-09987-lso-betws-primary-sct-07-learning-support-officer-jdps-english.pdf/" TargetMode="External"/><Relationship Id="rId22" Type="http://schemas.openxmlformats.org/officeDocument/2006/relationships/hyperlink" Target="https://www.open.edu/openlearn/free-courses/full-catalogue/" TargetMode="External"/><Relationship Id="rId27" Type="http://schemas.openxmlformats.org/officeDocument/2006/relationships/hyperlink" Target="https://www.ucas.com/postgraduate/teacher-training/train-teach-england/routes-teaching-england/" TargetMode="External"/><Relationship Id="rId30" Type="http://schemas.openxmlformats.org/officeDocument/2006/relationships/hyperlink" Target="https://whatworkswellbeing.org/blog/lifelong-learning-what-are-the-wellbeing-co-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1287</TotalTime>
  <Pages>13</Pages>
  <Words>4565</Words>
  <Characters>26027</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Colmer</dc:creator>
  <cp:keywords/>
  <dc:description/>
  <cp:lastModifiedBy>Tracy Colmer</cp:lastModifiedBy>
  <cp:revision>234</cp:revision>
  <dcterms:created xsi:type="dcterms:W3CDTF">2020-04-17T14:41:00Z</dcterms:created>
  <dcterms:modified xsi:type="dcterms:W3CDTF">2020-05-06T15:10:00Z</dcterms:modified>
</cp:coreProperties>
</file>