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06AF6B" w14:textId="77777777" w:rsidR="00C869A0" w:rsidRDefault="004B4C7A">
      <w:pPr>
        <w:pStyle w:val="BodyText"/>
        <w:ind w:left="220"/>
        <w:rPr>
          <w:rFonts w:ascii="Times New Roman"/>
          <w:sz w:val="20"/>
        </w:rPr>
      </w:pPr>
      <w:r>
        <w:rPr>
          <w:rFonts w:ascii="Times New Roman"/>
          <w:noProof/>
          <w:sz w:val="20"/>
          <w:lang w:val="en-GB" w:eastAsia="en-GB"/>
        </w:rPr>
        <w:drawing>
          <wp:inline distT="0" distB="0" distL="0" distR="0" wp14:anchorId="015BE16B" wp14:editId="3CE386D6">
            <wp:extent cx="3526405" cy="1313116"/>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1" cstate="print"/>
                    <a:stretch>
                      <a:fillRect/>
                    </a:stretch>
                  </pic:blipFill>
                  <pic:spPr>
                    <a:xfrm>
                      <a:off x="0" y="0"/>
                      <a:ext cx="3526405" cy="1313116"/>
                    </a:xfrm>
                    <a:prstGeom prst="rect">
                      <a:avLst/>
                    </a:prstGeom>
                  </pic:spPr>
                </pic:pic>
              </a:graphicData>
            </a:graphic>
          </wp:inline>
        </w:drawing>
      </w:r>
    </w:p>
    <w:p w14:paraId="5D84684C" w14:textId="77777777" w:rsidR="00C869A0" w:rsidRDefault="00C869A0">
      <w:pPr>
        <w:pStyle w:val="BodyText"/>
        <w:rPr>
          <w:rFonts w:ascii="Times New Roman"/>
          <w:sz w:val="20"/>
        </w:rPr>
      </w:pPr>
    </w:p>
    <w:p w14:paraId="0ECD1863" w14:textId="77777777" w:rsidR="00FC5E1D" w:rsidRPr="00A85BFE" w:rsidRDefault="00FC5E1D" w:rsidP="00FC5E1D">
      <w:pPr>
        <w:pStyle w:val="Header"/>
        <w:jc w:val="right"/>
        <w:rPr>
          <w:b/>
          <w:sz w:val="28"/>
          <w:szCs w:val="28"/>
        </w:rPr>
      </w:pPr>
      <w:r w:rsidRPr="00A85BFE">
        <w:rPr>
          <w:b/>
          <w:sz w:val="28"/>
          <w:szCs w:val="28"/>
        </w:rPr>
        <w:t xml:space="preserve">APPENDIX </w:t>
      </w:r>
      <w:r w:rsidRPr="006379DF">
        <w:rPr>
          <w:b/>
          <w:sz w:val="28"/>
          <w:szCs w:val="28"/>
        </w:rPr>
        <w:t>GA36b</w:t>
      </w:r>
    </w:p>
    <w:p w14:paraId="645FA3DC" w14:textId="77777777" w:rsidR="00C869A0" w:rsidRDefault="00C869A0">
      <w:pPr>
        <w:pStyle w:val="BodyText"/>
        <w:spacing w:before="1"/>
        <w:rPr>
          <w:rFonts w:ascii="Times New Roman"/>
          <w:sz w:val="26"/>
        </w:rPr>
      </w:pPr>
    </w:p>
    <w:p w14:paraId="441E0B3C" w14:textId="77777777" w:rsidR="00C869A0" w:rsidRDefault="004B4C7A" w:rsidP="00FC5E1D">
      <w:pPr>
        <w:pStyle w:val="Title"/>
        <w:jc w:val="center"/>
      </w:pPr>
      <w:r>
        <w:t>LEVEL 5 ASSESSMENT SPECIFICATION</w:t>
      </w:r>
    </w:p>
    <w:p w14:paraId="4FA1CE3E" w14:textId="77777777" w:rsidR="00C869A0" w:rsidRDefault="00C869A0">
      <w:pPr>
        <w:pStyle w:val="BodyText"/>
        <w:rPr>
          <w:b/>
          <w:sz w:val="20"/>
        </w:rPr>
      </w:pPr>
    </w:p>
    <w:p w14:paraId="0D720B60" w14:textId="77777777" w:rsidR="00C869A0" w:rsidRDefault="00C869A0">
      <w:pPr>
        <w:pStyle w:val="BodyText"/>
        <w:spacing w:before="2"/>
        <w:rPr>
          <w:b/>
          <w:sz w:val="15"/>
        </w:rPr>
      </w:pPr>
    </w:p>
    <w:tbl>
      <w:tblPr>
        <w:tblW w:w="0" w:type="auto"/>
        <w:tblInd w:w="5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3"/>
        <w:gridCol w:w="3358"/>
        <w:gridCol w:w="2126"/>
        <w:gridCol w:w="2347"/>
      </w:tblGrid>
      <w:tr w:rsidR="00C869A0" w14:paraId="7EA33CBB" w14:textId="77777777" w:rsidTr="002834A1">
        <w:trPr>
          <w:trHeight w:val="493"/>
        </w:trPr>
        <w:tc>
          <w:tcPr>
            <w:tcW w:w="2093" w:type="dxa"/>
            <w:shd w:val="clear" w:color="auto" w:fill="D9D9D9"/>
          </w:tcPr>
          <w:p w14:paraId="6B2B1619" w14:textId="77777777" w:rsidR="00C869A0" w:rsidRDefault="004B4C7A">
            <w:pPr>
              <w:pStyle w:val="TableParagraph"/>
              <w:spacing w:before="110"/>
              <w:rPr>
                <w:b/>
              </w:rPr>
            </w:pPr>
            <w:r>
              <w:rPr>
                <w:b/>
              </w:rPr>
              <w:t>Student name:</w:t>
            </w:r>
          </w:p>
        </w:tc>
        <w:tc>
          <w:tcPr>
            <w:tcW w:w="3358" w:type="dxa"/>
          </w:tcPr>
          <w:p w14:paraId="6EFBAE12" w14:textId="77777777" w:rsidR="00C869A0" w:rsidRDefault="00C869A0">
            <w:pPr>
              <w:pStyle w:val="TableParagraph"/>
              <w:ind w:left="0"/>
              <w:rPr>
                <w:rFonts w:ascii="Times New Roman"/>
              </w:rPr>
            </w:pPr>
          </w:p>
        </w:tc>
        <w:tc>
          <w:tcPr>
            <w:tcW w:w="2126" w:type="dxa"/>
            <w:shd w:val="clear" w:color="auto" w:fill="D9D9D9"/>
          </w:tcPr>
          <w:p w14:paraId="4851E572" w14:textId="77777777" w:rsidR="00C869A0" w:rsidRDefault="004B4C7A">
            <w:pPr>
              <w:pStyle w:val="TableParagraph"/>
              <w:spacing w:before="110"/>
              <w:rPr>
                <w:b/>
              </w:rPr>
            </w:pPr>
            <w:r>
              <w:rPr>
                <w:b/>
              </w:rPr>
              <w:t>Student ID number:</w:t>
            </w:r>
          </w:p>
        </w:tc>
        <w:tc>
          <w:tcPr>
            <w:tcW w:w="2347" w:type="dxa"/>
          </w:tcPr>
          <w:p w14:paraId="08DC1877" w14:textId="77777777" w:rsidR="00C869A0" w:rsidRDefault="00C869A0">
            <w:pPr>
              <w:pStyle w:val="TableParagraph"/>
              <w:ind w:left="0"/>
              <w:rPr>
                <w:rFonts w:ascii="Times New Roman"/>
              </w:rPr>
            </w:pPr>
          </w:p>
        </w:tc>
      </w:tr>
      <w:tr w:rsidR="00C869A0" w14:paraId="7C502C42" w14:textId="77777777">
        <w:trPr>
          <w:trHeight w:val="494"/>
        </w:trPr>
        <w:tc>
          <w:tcPr>
            <w:tcW w:w="2093" w:type="dxa"/>
            <w:shd w:val="clear" w:color="auto" w:fill="D9D9D9"/>
          </w:tcPr>
          <w:p w14:paraId="575DD847" w14:textId="77777777" w:rsidR="00C869A0" w:rsidRDefault="004B4C7A">
            <w:pPr>
              <w:pStyle w:val="TableParagraph"/>
              <w:spacing w:before="111"/>
              <w:rPr>
                <w:b/>
              </w:rPr>
            </w:pPr>
            <w:proofErr w:type="spellStart"/>
            <w:r>
              <w:rPr>
                <w:b/>
              </w:rPr>
              <w:t>Programme</w:t>
            </w:r>
            <w:proofErr w:type="spellEnd"/>
            <w:r>
              <w:rPr>
                <w:b/>
              </w:rPr>
              <w:t>:</w:t>
            </w:r>
          </w:p>
        </w:tc>
        <w:tc>
          <w:tcPr>
            <w:tcW w:w="7831" w:type="dxa"/>
            <w:gridSpan w:val="3"/>
          </w:tcPr>
          <w:p w14:paraId="463F0FDB" w14:textId="77777777" w:rsidR="00C869A0" w:rsidRDefault="004B4C7A">
            <w:pPr>
              <w:pStyle w:val="TableParagraph"/>
              <w:spacing w:before="111"/>
              <w:rPr>
                <w:b/>
              </w:rPr>
            </w:pPr>
            <w:r>
              <w:rPr>
                <w:b/>
              </w:rPr>
              <w:t>BA Business Management</w:t>
            </w:r>
          </w:p>
        </w:tc>
      </w:tr>
      <w:tr w:rsidR="00C869A0" w14:paraId="13B858FA" w14:textId="77777777">
        <w:trPr>
          <w:trHeight w:val="489"/>
        </w:trPr>
        <w:tc>
          <w:tcPr>
            <w:tcW w:w="2093" w:type="dxa"/>
            <w:shd w:val="clear" w:color="auto" w:fill="D9D9D9"/>
          </w:tcPr>
          <w:p w14:paraId="2ABEC8CE" w14:textId="77777777" w:rsidR="00C869A0" w:rsidRDefault="004B4C7A">
            <w:pPr>
              <w:pStyle w:val="TableParagraph"/>
              <w:spacing w:before="110"/>
              <w:rPr>
                <w:b/>
              </w:rPr>
            </w:pPr>
            <w:r>
              <w:rPr>
                <w:b/>
              </w:rPr>
              <w:t>Module:</w:t>
            </w:r>
          </w:p>
        </w:tc>
        <w:tc>
          <w:tcPr>
            <w:tcW w:w="7831" w:type="dxa"/>
            <w:gridSpan w:val="3"/>
          </w:tcPr>
          <w:p w14:paraId="742A3ECE" w14:textId="0D619179" w:rsidR="00C869A0" w:rsidRDefault="00F44A6C">
            <w:pPr>
              <w:pStyle w:val="TableParagraph"/>
              <w:spacing w:before="110"/>
              <w:rPr>
                <w:b/>
              </w:rPr>
            </w:pPr>
            <w:r>
              <w:rPr>
                <w:b/>
              </w:rPr>
              <w:t>Entrepreneurship</w:t>
            </w:r>
          </w:p>
        </w:tc>
      </w:tr>
      <w:tr w:rsidR="00C869A0" w14:paraId="046F941D" w14:textId="77777777" w:rsidTr="002834A1">
        <w:trPr>
          <w:trHeight w:val="959"/>
        </w:trPr>
        <w:tc>
          <w:tcPr>
            <w:tcW w:w="2093" w:type="dxa"/>
            <w:shd w:val="clear" w:color="auto" w:fill="D9D9D9"/>
          </w:tcPr>
          <w:p w14:paraId="223A3747" w14:textId="77777777" w:rsidR="00C869A0" w:rsidRDefault="004B4C7A">
            <w:pPr>
              <w:pStyle w:val="TableParagraph"/>
              <w:spacing w:before="115"/>
              <w:rPr>
                <w:b/>
              </w:rPr>
            </w:pPr>
            <w:r>
              <w:rPr>
                <w:b/>
              </w:rPr>
              <w:t>Module code:</w:t>
            </w:r>
          </w:p>
        </w:tc>
        <w:tc>
          <w:tcPr>
            <w:tcW w:w="3358" w:type="dxa"/>
          </w:tcPr>
          <w:p w14:paraId="2E676B12" w14:textId="77777777" w:rsidR="00C869A0" w:rsidRPr="007B3707" w:rsidRDefault="00C869A0" w:rsidP="002834A1">
            <w:pPr>
              <w:pStyle w:val="TableParagraph"/>
              <w:ind w:left="0"/>
              <w:jc w:val="center"/>
              <w:rPr>
                <w:b/>
              </w:rPr>
            </w:pPr>
          </w:p>
          <w:p w14:paraId="508367EE" w14:textId="77777777" w:rsidR="00C869A0" w:rsidRPr="007B3707" w:rsidRDefault="004B4C7A" w:rsidP="002834A1">
            <w:pPr>
              <w:pStyle w:val="TableParagraph"/>
              <w:jc w:val="center"/>
              <w:rPr>
                <w:b/>
              </w:rPr>
            </w:pPr>
            <w:r w:rsidRPr="007B3707">
              <w:rPr>
                <w:b/>
              </w:rPr>
              <w:t>LCBB5001</w:t>
            </w:r>
          </w:p>
        </w:tc>
        <w:tc>
          <w:tcPr>
            <w:tcW w:w="2126" w:type="dxa"/>
            <w:shd w:val="clear" w:color="auto" w:fill="D9D9D9"/>
          </w:tcPr>
          <w:p w14:paraId="5C36FFDC" w14:textId="77777777" w:rsidR="00C869A0" w:rsidRPr="001735AA" w:rsidRDefault="004B4C7A" w:rsidP="00A96E8F">
            <w:pPr>
              <w:pStyle w:val="TableParagraph"/>
              <w:spacing w:before="198" w:line="237" w:lineRule="auto"/>
              <w:jc w:val="center"/>
              <w:rPr>
                <w:b/>
                <w:color w:val="000000" w:themeColor="text1"/>
              </w:rPr>
            </w:pPr>
            <w:r w:rsidRPr="001735AA">
              <w:rPr>
                <w:b/>
                <w:color w:val="000000" w:themeColor="text1"/>
              </w:rPr>
              <w:t>Contribution to Overall Module</w:t>
            </w:r>
          </w:p>
          <w:p w14:paraId="45027210" w14:textId="77777777" w:rsidR="00C869A0" w:rsidRPr="001735AA" w:rsidRDefault="004B4C7A" w:rsidP="00A96E8F">
            <w:pPr>
              <w:pStyle w:val="TableParagraph"/>
              <w:spacing w:before="1" w:line="239" w:lineRule="exact"/>
              <w:jc w:val="center"/>
              <w:rPr>
                <w:b/>
                <w:color w:val="000000" w:themeColor="text1"/>
              </w:rPr>
            </w:pPr>
            <w:r w:rsidRPr="001735AA">
              <w:rPr>
                <w:b/>
                <w:color w:val="000000" w:themeColor="text1"/>
              </w:rPr>
              <w:t>Assessment (%):</w:t>
            </w:r>
          </w:p>
        </w:tc>
        <w:tc>
          <w:tcPr>
            <w:tcW w:w="2347" w:type="dxa"/>
          </w:tcPr>
          <w:p w14:paraId="09DEB32C" w14:textId="77777777" w:rsidR="00C869A0" w:rsidRPr="007B3707" w:rsidRDefault="00C869A0" w:rsidP="007B3707">
            <w:pPr>
              <w:pStyle w:val="TableParagraph"/>
              <w:ind w:left="0"/>
              <w:jc w:val="center"/>
              <w:rPr>
                <w:b/>
                <w:color w:val="000000" w:themeColor="text1"/>
              </w:rPr>
            </w:pPr>
          </w:p>
          <w:p w14:paraId="3F8C4CEA" w14:textId="77777777" w:rsidR="00C869A0" w:rsidRPr="007B3707" w:rsidRDefault="004B4C7A" w:rsidP="007B3707">
            <w:pPr>
              <w:pStyle w:val="TableParagraph"/>
              <w:ind w:right="882"/>
              <w:jc w:val="center"/>
              <w:rPr>
                <w:b/>
              </w:rPr>
            </w:pPr>
            <w:r w:rsidRPr="007B3707">
              <w:rPr>
                <w:b/>
              </w:rPr>
              <w:t>50%</w:t>
            </w:r>
          </w:p>
        </w:tc>
      </w:tr>
      <w:tr w:rsidR="0063655C" w14:paraId="2ED56A57" w14:textId="77777777" w:rsidTr="002834A1">
        <w:trPr>
          <w:trHeight w:val="493"/>
        </w:trPr>
        <w:tc>
          <w:tcPr>
            <w:tcW w:w="2093" w:type="dxa"/>
            <w:shd w:val="clear" w:color="auto" w:fill="D9D9D9"/>
          </w:tcPr>
          <w:p w14:paraId="09152737" w14:textId="77777777" w:rsidR="0063655C" w:rsidRDefault="0063655C" w:rsidP="0063655C">
            <w:pPr>
              <w:pStyle w:val="TableParagraph"/>
              <w:spacing w:before="110"/>
              <w:rPr>
                <w:b/>
              </w:rPr>
            </w:pPr>
            <w:r>
              <w:rPr>
                <w:b/>
              </w:rPr>
              <w:t>Module Leader:</w:t>
            </w:r>
          </w:p>
          <w:p w14:paraId="4791CD9D" w14:textId="0B8E1E2F" w:rsidR="0063655C" w:rsidRDefault="0063655C" w:rsidP="0063655C">
            <w:pPr>
              <w:pStyle w:val="TableParagraph"/>
              <w:spacing w:before="110"/>
              <w:rPr>
                <w:b/>
              </w:rPr>
            </w:pPr>
            <w:r>
              <w:rPr>
                <w:b/>
              </w:rPr>
              <w:t>Lecturer:</w:t>
            </w:r>
          </w:p>
        </w:tc>
        <w:tc>
          <w:tcPr>
            <w:tcW w:w="3358" w:type="dxa"/>
          </w:tcPr>
          <w:p w14:paraId="4009C939" w14:textId="77777777" w:rsidR="0063655C" w:rsidRDefault="0063655C" w:rsidP="0063655C">
            <w:pPr>
              <w:pStyle w:val="TableParagraph"/>
              <w:spacing w:before="110"/>
              <w:jc w:val="center"/>
              <w:rPr>
                <w:b/>
              </w:rPr>
            </w:pPr>
            <w:r w:rsidRPr="007B3707">
              <w:rPr>
                <w:b/>
              </w:rPr>
              <w:t>Vasilios Tavlaridis</w:t>
            </w:r>
          </w:p>
          <w:p w14:paraId="5279668C" w14:textId="77777777" w:rsidR="0063655C" w:rsidRDefault="0063655C" w:rsidP="0063655C">
            <w:pPr>
              <w:pStyle w:val="TableParagraph"/>
              <w:spacing w:before="110"/>
              <w:jc w:val="center"/>
              <w:rPr>
                <w:b/>
              </w:rPr>
            </w:pPr>
            <w:r w:rsidRPr="007B3707">
              <w:rPr>
                <w:b/>
              </w:rPr>
              <w:t>Vasilios Tavlaridis</w:t>
            </w:r>
            <w:r>
              <w:rPr>
                <w:b/>
              </w:rPr>
              <w:t xml:space="preserve"> (Weekday)</w:t>
            </w:r>
          </w:p>
          <w:p w14:paraId="3F89D8E7" w14:textId="165FF6B5" w:rsidR="0063655C" w:rsidRPr="007B3707" w:rsidRDefault="0063655C" w:rsidP="0063655C">
            <w:pPr>
              <w:pStyle w:val="TableParagraph"/>
              <w:spacing w:before="110"/>
              <w:jc w:val="center"/>
              <w:rPr>
                <w:b/>
              </w:rPr>
            </w:pPr>
            <w:r>
              <w:rPr>
                <w:b/>
              </w:rPr>
              <w:t>Dr Masud Ibrahim (Weekend)</w:t>
            </w:r>
          </w:p>
        </w:tc>
        <w:tc>
          <w:tcPr>
            <w:tcW w:w="2126" w:type="dxa"/>
            <w:shd w:val="clear" w:color="auto" w:fill="D9D9D9"/>
          </w:tcPr>
          <w:p w14:paraId="2652D9BB" w14:textId="57792339" w:rsidR="0063655C" w:rsidRDefault="0063655C" w:rsidP="0063655C">
            <w:pPr>
              <w:pStyle w:val="TableParagraph"/>
              <w:spacing w:before="110"/>
              <w:jc w:val="center"/>
              <w:rPr>
                <w:b/>
              </w:rPr>
            </w:pPr>
            <w:r>
              <w:rPr>
                <w:b/>
              </w:rPr>
              <w:t>Internal Verifier:</w:t>
            </w:r>
          </w:p>
        </w:tc>
        <w:tc>
          <w:tcPr>
            <w:tcW w:w="2347" w:type="dxa"/>
          </w:tcPr>
          <w:p w14:paraId="5A73075B" w14:textId="77777777" w:rsidR="0063655C" w:rsidRDefault="0063655C" w:rsidP="0063655C">
            <w:pPr>
              <w:pStyle w:val="TableParagraph"/>
              <w:ind w:left="0"/>
              <w:jc w:val="center"/>
              <w:rPr>
                <w:b/>
                <w:bCs/>
                <w:color w:val="000000" w:themeColor="text1"/>
              </w:rPr>
            </w:pPr>
          </w:p>
          <w:p w14:paraId="53779D2B" w14:textId="09EE10BE" w:rsidR="0063655C" w:rsidRPr="007B3707" w:rsidRDefault="0063655C" w:rsidP="0063655C">
            <w:pPr>
              <w:pStyle w:val="TableParagraph"/>
              <w:ind w:left="0"/>
              <w:jc w:val="center"/>
              <w:rPr>
                <w:b/>
                <w:bCs/>
                <w:color w:val="000000" w:themeColor="text1"/>
              </w:rPr>
            </w:pPr>
            <w:r>
              <w:rPr>
                <w:b/>
                <w:bCs/>
                <w:color w:val="000000" w:themeColor="text1"/>
              </w:rPr>
              <w:t>Khaza Ahmed</w:t>
            </w:r>
          </w:p>
        </w:tc>
      </w:tr>
      <w:tr w:rsidR="0063655C" w14:paraId="604154DE" w14:textId="77777777" w:rsidTr="002834A1">
        <w:trPr>
          <w:trHeight w:val="1238"/>
        </w:trPr>
        <w:tc>
          <w:tcPr>
            <w:tcW w:w="2093" w:type="dxa"/>
            <w:shd w:val="clear" w:color="auto" w:fill="D9D9D9"/>
          </w:tcPr>
          <w:p w14:paraId="4C5D5EC7" w14:textId="149C5D90" w:rsidR="0063655C" w:rsidRDefault="0063655C" w:rsidP="0063655C">
            <w:pPr>
              <w:pStyle w:val="TableParagraph"/>
              <w:spacing w:before="110"/>
              <w:rPr>
                <w:b/>
              </w:rPr>
            </w:pPr>
            <w:r>
              <w:rPr>
                <w:b/>
              </w:rPr>
              <w:t>Assignment Title:</w:t>
            </w:r>
          </w:p>
        </w:tc>
        <w:tc>
          <w:tcPr>
            <w:tcW w:w="3358" w:type="dxa"/>
          </w:tcPr>
          <w:p w14:paraId="52A18D1D" w14:textId="0EB99104" w:rsidR="0063655C" w:rsidRPr="007B3707" w:rsidRDefault="0063655C" w:rsidP="0063655C">
            <w:pPr>
              <w:pStyle w:val="TableParagraph"/>
              <w:spacing w:before="208"/>
              <w:ind w:left="0"/>
              <w:jc w:val="center"/>
              <w:rPr>
                <w:b/>
              </w:rPr>
            </w:pPr>
            <w:r w:rsidRPr="007B3707">
              <w:rPr>
                <w:b/>
              </w:rPr>
              <w:t>Assessment Component 1: Written Report/ Business Plan</w:t>
            </w:r>
          </w:p>
        </w:tc>
        <w:tc>
          <w:tcPr>
            <w:tcW w:w="2126" w:type="dxa"/>
            <w:shd w:val="clear" w:color="auto" w:fill="D9D9D9"/>
          </w:tcPr>
          <w:p w14:paraId="1AAF64C8" w14:textId="288B3FEF" w:rsidR="0063655C" w:rsidRDefault="0063655C" w:rsidP="0063655C">
            <w:pPr>
              <w:pStyle w:val="TableParagraph"/>
              <w:tabs>
                <w:tab w:val="left" w:pos="969"/>
                <w:tab w:val="left" w:pos="1866"/>
              </w:tabs>
              <w:spacing w:before="110"/>
              <w:ind w:right="99"/>
              <w:jc w:val="center"/>
              <w:rPr>
                <w:b/>
              </w:rPr>
            </w:pPr>
            <w:r>
              <w:rPr>
                <w:b/>
              </w:rPr>
              <w:t xml:space="preserve">Word count </w:t>
            </w:r>
            <w:r>
              <w:rPr>
                <w:b/>
                <w:spacing w:val="-7"/>
              </w:rPr>
              <w:t xml:space="preserve">(or </w:t>
            </w:r>
            <w:r>
              <w:rPr>
                <w:b/>
              </w:rPr>
              <w:t>equivalent):</w:t>
            </w:r>
          </w:p>
        </w:tc>
        <w:tc>
          <w:tcPr>
            <w:tcW w:w="2347" w:type="dxa"/>
          </w:tcPr>
          <w:p w14:paraId="55BA1EED" w14:textId="57329816" w:rsidR="0063655C" w:rsidRPr="007B3707" w:rsidRDefault="0063655C" w:rsidP="0063655C">
            <w:pPr>
              <w:pStyle w:val="TableParagraph"/>
              <w:spacing w:before="110" w:line="355" w:lineRule="auto"/>
              <w:ind w:left="231" w:right="824"/>
              <w:jc w:val="center"/>
              <w:rPr>
                <w:b/>
              </w:rPr>
            </w:pPr>
            <w:r w:rsidRPr="007B3707">
              <w:rPr>
                <w:b/>
              </w:rPr>
              <w:t xml:space="preserve">Report – 2000 ± </w:t>
            </w:r>
            <w:bookmarkStart w:id="0" w:name="_Hlk82637156"/>
            <w:r w:rsidRPr="007B3707">
              <w:rPr>
                <w:b/>
              </w:rPr>
              <w:t>10%</w:t>
            </w:r>
            <w:bookmarkEnd w:id="0"/>
          </w:p>
        </w:tc>
      </w:tr>
      <w:tr w:rsidR="0063655C" w14:paraId="4D674D97" w14:textId="77777777" w:rsidTr="002834A1">
        <w:trPr>
          <w:trHeight w:val="748"/>
        </w:trPr>
        <w:tc>
          <w:tcPr>
            <w:tcW w:w="2093" w:type="dxa"/>
            <w:shd w:val="clear" w:color="auto" w:fill="D9D9D9"/>
          </w:tcPr>
          <w:p w14:paraId="4561C2A2" w14:textId="104B3C91" w:rsidR="0063655C" w:rsidRDefault="0063655C" w:rsidP="0063655C">
            <w:pPr>
              <w:pStyle w:val="TableParagraph"/>
              <w:spacing w:before="110"/>
              <w:rPr>
                <w:b/>
              </w:rPr>
            </w:pPr>
            <w:r>
              <w:rPr>
                <w:b/>
              </w:rPr>
              <w:t>Submission deadlines:</w:t>
            </w:r>
          </w:p>
        </w:tc>
        <w:tc>
          <w:tcPr>
            <w:tcW w:w="3358" w:type="dxa"/>
          </w:tcPr>
          <w:p w14:paraId="2F7182E2" w14:textId="77777777" w:rsidR="0063655C" w:rsidRPr="007B3707" w:rsidRDefault="0063655C" w:rsidP="0063655C">
            <w:pPr>
              <w:pStyle w:val="TableParagraph"/>
              <w:spacing w:before="1"/>
              <w:ind w:left="0"/>
              <w:rPr>
                <w:b/>
                <w:color w:val="C00000"/>
              </w:rPr>
            </w:pPr>
          </w:p>
          <w:p w14:paraId="71254D7E" w14:textId="2B369C0B" w:rsidR="0063655C" w:rsidRDefault="00333CFC" w:rsidP="0063655C">
            <w:pPr>
              <w:pStyle w:val="TableParagraph"/>
              <w:spacing w:before="1"/>
              <w:ind w:left="0"/>
              <w:jc w:val="center"/>
              <w:rPr>
                <w:b/>
                <w:color w:val="FF0000"/>
              </w:rPr>
            </w:pPr>
            <w:r>
              <w:rPr>
                <w:b/>
                <w:color w:val="FF0000"/>
              </w:rPr>
              <w:t>05/04/2024 at 2.00 pm</w:t>
            </w:r>
          </w:p>
          <w:p w14:paraId="5CB5DD1D" w14:textId="315F489D" w:rsidR="0063655C" w:rsidRPr="007B3707" w:rsidRDefault="0063655C" w:rsidP="0063655C">
            <w:pPr>
              <w:pStyle w:val="TableParagraph"/>
              <w:spacing w:before="1"/>
              <w:ind w:left="0"/>
              <w:jc w:val="center"/>
              <w:rPr>
                <w:b/>
                <w:color w:val="C00000"/>
              </w:rPr>
            </w:pPr>
          </w:p>
        </w:tc>
        <w:tc>
          <w:tcPr>
            <w:tcW w:w="2126" w:type="dxa"/>
            <w:shd w:val="clear" w:color="auto" w:fill="D9D9D9"/>
          </w:tcPr>
          <w:p w14:paraId="47F07707" w14:textId="03D3E00F" w:rsidR="0063655C" w:rsidRPr="00A509F5" w:rsidRDefault="0063655C" w:rsidP="0063655C">
            <w:pPr>
              <w:pStyle w:val="TableParagraph"/>
              <w:ind w:left="0"/>
              <w:jc w:val="center"/>
              <w:rPr>
                <w:rFonts w:ascii="Times New Roman"/>
                <w:bCs/>
              </w:rPr>
            </w:pPr>
            <w:r>
              <w:rPr>
                <w:b/>
              </w:rPr>
              <w:t xml:space="preserve">Return </w:t>
            </w:r>
            <w:r>
              <w:rPr>
                <w:b/>
                <w:spacing w:val="3"/>
              </w:rPr>
              <w:t xml:space="preserve">date </w:t>
            </w:r>
            <w:r>
              <w:rPr>
                <w:b/>
                <w:spacing w:val="-5"/>
              </w:rPr>
              <w:t xml:space="preserve">of </w:t>
            </w:r>
            <w:r>
              <w:rPr>
                <w:b/>
                <w:spacing w:val="2"/>
              </w:rPr>
              <w:t xml:space="preserve">provisional </w:t>
            </w:r>
            <w:r>
              <w:rPr>
                <w:b/>
                <w:spacing w:val="-5"/>
              </w:rPr>
              <w:t xml:space="preserve">marks </w:t>
            </w:r>
            <w:r>
              <w:rPr>
                <w:b/>
              </w:rPr>
              <w:t>&amp; written</w:t>
            </w:r>
            <w:r>
              <w:rPr>
                <w:b/>
                <w:spacing w:val="-24"/>
              </w:rPr>
              <w:t xml:space="preserve"> </w:t>
            </w:r>
            <w:r>
              <w:rPr>
                <w:b/>
                <w:spacing w:val="-4"/>
              </w:rPr>
              <w:t>feedback:</w:t>
            </w:r>
          </w:p>
        </w:tc>
        <w:tc>
          <w:tcPr>
            <w:tcW w:w="2347" w:type="dxa"/>
          </w:tcPr>
          <w:p w14:paraId="330359C4" w14:textId="77777777" w:rsidR="0063655C" w:rsidRPr="007B3707" w:rsidRDefault="0063655C" w:rsidP="0063655C">
            <w:pPr>
              <w:pStyle w:val="TableParagraph"/>
              <w:jc w:val="center"/>
            </w:pPr>
          </w:p>
          <w:p w14:paraId="6F132B0C" w14:textId="73D0ED26" w:rsidR="0063655C" w:rsidRPr="007B3707" w:rsidRDefault="0031460B" w:rsidP="0063655C">
            <w:pPr>
              <w:pStyle w:val="TableParagraph"/>
              <w:ind w:left="0"/>
              <w:jc w:val="center"/>
              <w:rPr>
                <w:b/>
              </w:rPr>
            </w:pPr>
            <w:r>
              <w:rPr>
                <w:b/>
              </w:rPr>
              <w:t>22/04/2024</w:t>
            </w:r>
          </w:p>
        </w:tc>
      </w:tr>
      <w:tr w:rsidR="00C869A0" w14:paraId="0BD0961D" w14:textId="77777777">
        <w:trPr>
          <w:trHeight w:val="2635"/>
        </w:trPr>
        <w:tc>
          <w:tcPr>
            <w:tcW w:w="2093" w:type="dxa"/>
            <w:shd w:val="clear" w:color="auto" w:fill="D9D9D9"/>
          </w:tcPr>
          <w:p w14:paraId="0F1878CB" w14:textId="77777777" w:rsidR="00C869A0" w:rsidRDefault="004B4C7A">
            <w:pPr>
              <w:pStyle w:val="TableParagraph"/>
              <w:spacing w:before="110"/>
              <w:rPr>
                <w:b/>
              </w:rPr>
            </w:pPr>
            <w:r>
              <w:rPr>
                <w:b/>
              </w:rPr>
              <w:t>Submission method:</w:t>
            </w:r>
          </w:p>
        </w:tc>
        <w:tc>
          <w:tcPr>
            <w:tcW w:w="7831" w:type="dxa"/>
            <w:gridSpan w:val="3"/>
          </w:tcPr>
          <w:p w14:paraId="61F974A9" w14:textId="161B782C" w:rsidR="00E15300" w:rsidRPr="00A406E5" w:rsidRDefault="00E15300" w:rsidP="00E15300">
            <w:pPr>
              <w:ind w:left="240" w:right="220"/>
            </w:pPr>
            <w:r>
              <w:t xml:space="preserve"> </w:t>
            </w:r>
            <w:r w:rsidRPr="00A406E5">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FD6BD5" w14:textId="77777777" w:rsidR="00E15300" w:rsidRPr="00A406E5" w:rsidRDefault="00E15300" w:rsidP="00E15300">
            <w:pPr>
              <w:spacing w:before="120" w:after="120"/>
              <w:ind w:left="240" w:right="220"/>
              <w:jc w:val="both"/>
              <w:rPr>
                <w:b/>
              </w:rPr>
            </w:pPr>
            <w:r w:rsidRPr="00A406E5">
              <w:rPr>
                <w:b/>
              </w:rPr>
              <w:t xml:space="preserve">Alternative submission method (if applicable): </w:t>
            </w:r>
          </w:p>
          <w:p w14:paraId="5005DBDD" w14:textId="4A1EAE8F" w:rsidR="00C869A0" w:rsidRDefault="00E15300" w:rsidP="00E15300">
            <w:pPr>
              <w:pStyle w:val="TableParagraph"/>
              <w:spacing w:before="117" w:line="242" w:lineRule="auto"/>
              <w:ind w:left="240" w:right="220"/>
              <w:jc w:val="both"/>
            </w:pPr>
            <w:r w:rsidRPr="00A406E5">
              <w:rPr>
                <w:b/>
              </w:rPr>
              <w:t xml:space="preserve">Late submission of the assessment will result in a late penalty mark.  </w:t>
            </w:r>
            <w:r w:rsidRPr="00A406E5">
              <w:t>Penalties for late submission: Up to one week late, maximum mark o</w:t>
            </w:r>
            <w:r>
              <w:t>f 40%.  Over one week late, 0%</w:t>
            </w:r>
            <w:r w:rsidRPr="00A406E5">
              <w:t>.  Only the Extenuating Circumstances Panel may approve a change to submission dates.</w:t>
            </w:r>
          </w:p>
        </w:tc>
      </w:tr>
      <w:tr w:rsidR="00C869A0" w14:paraId="6DCF87C7" w14:textId="77777777">
        <w:trPr>
          <w:trHeight w:val="1252"/>
        </w:trPr>
        <w:tc>
          <w:tcPr>
            <w:tcW w:w="2093" w:type="dxa"/>
            <w:shd w:val="clear" w:color="auto" w:fill="D9D9D9"/>
          </w:tcPr>
          <w:p w14:paraId="5C1B8E6E" w14:textId="77777777" w:rsidR="00C869A0" w:rsidRDefault="004B4C7A">
            <w:pPr>
              <w:pStyle w:val="TableParagraph"/>
              <w:spacing w:before="110"/>
              <w:ind w:right="681"/>
              <w:rPr>
                <w:b/>
              </w:rPr>
            </w:pPr>
            <w:r>
              <w:rPr>
                <w:b/>
              </w:rPr>
              <w:t>Academic honesty / referencing:</w:t>
            </w:r>
          </w:p>
        </w:tc>
        <w:tc>
          <w:tcPr>
            <w:tcW w:w="7831" w:type="dxa"/>
            <w:gridSpan w:val="3"/>
          </w:tcPr>
          <w:p w14:paraId="2833FF22" w14:textId="27761AEC" w:rsidR="00C869A0" w:rsidRDefault="00E15300" w:rsidP="00E15300">
            <w:pPr>
              <w:pStyle w:val="TableParagraph"/>
              <w:spacing w:before="115"/>
              <w:ind w:left="240" w:right="220"/>
              <w:jc w:val="both"/>
            </w:pPr>
            <w:r w:rsidRPr="00E15300">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D98C19F" w14:textId="77777777" w:rsidR="00C869A0" w:rsidRDefault="00C869A0">
      <w:pPr>
        <w:jc w:val="both"/>
        <w:sectPr w:rsidR="00C869A0">
          <w:type w:val="continuous"/>
          <w:pgSz w:w="11910" w:h="16840"/>
          <w:pgMar w:top="1560" w:right="600" w:bottom="280" w:left="500" w:header="720" w:footer="720" w:gutter="0"/>
          <w:cols w:space="720"/>
        </w:sect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F227A6" w:rsidRPr="00F227A6" w14:paraId="6AFDD16A" w14:textId="77777777" w:rsidTr="00627AA1">
        <w:tc>
          <w:tcPr>
            <w:tcW w:w="9747" w:type="dxa"/>
            <w:shd w:val="pct10" w:color="auto" w:fill="auto"/>
          </w:tcPr>
          <w:p w14:paraId="36FEE0AB" w14:textId="1951749A" w:rsidR="00F227A6" w:rsidRPr="00F227A6" w:rsidRDefault="00F227A6" w:rsidP="00F227A6">
            <w:pPr>
              <w:widowControl/>
              <w:autoSpaceDE/>
              <w:autoSpaceDN/>
              <w:rPr>
                <w:rFonts w:eastAsia="Times New Roman"/>
                <w:b/>
                <w:lang w:val="en-GB" w:eastAsia="en-GB"/>
              </w:rPr>
            </w:pPr>
            <w:r w:rsidRPr="00F227A6">
              <w:rPr>
                <w:rFonts w:eastAsia="Times New Roman"/>
                <w:b/>
                <w:lang w:val="en-GB" w:eastAsia="en-GB"/>
              </w:rPr>
              <w:lastRenderedPageBreak/>
              <w:t xml:space="preserve">Module Learning Outcomes </w:t>
            </w:r>
          </w:p>
        </w:tc>
      </w:tr>
      <w:tr w:rsidR="00F227A6" w:rsidRPr="00F227A6" w14:paraId="5954411D" w14:textId="77777777" w:rsidTr="00960DB5">
        <w:trPr>
          <w:trHeight w:val="2554"/>
        </w:trPr>
        <w:tc>
          <w:tcPr>
            <w:tcW w:w="9747" w:type="dxa"/>
          </w:tcPr>
          <w:p w14:paraId="2657D2C9" w14:textId="77777777" w:rsidR="00F227A6" w:rsidRPr="00BC742C" w:rsidRDefault="00F227A6" w:rsidP="00E15300">
            <w:pPr>
              <w:widowControl/>
              <w:autoSpaceDE/>
              <w:autoSpaceDN/>
              <w:jc w:val="center"/>
              <w:rPr>
                <w:rFonts w:eastAsia="Times New Roman"/>
                <w:lang w:val="en-GB" w:eastAsia="en-GB"/>
              </w:rPr>
            </w:pPr>
          </w:p>
          <w:p w14:paraId="68D1E1D2" w14:textId="6D3C9825" w:rsidR="00BC742C" w:rsidRDefault="00F227A6" w:rsidP="00E15300">
            <w:pPr>
              <w:widowControl/>
              <w:autoSpaceDE/>
              <w:autoSpaceDN/>
              <w:ind w:left="360"/>
              <w:jc w:val="center"/>
              <w:rPr>
                <w:rFonts w:eastAsia="Times New Roman"/>
                <w:b/>
                <w:bCs/>
                <w:u w:val="single"/>
                <w:lang w:val="en-GB" w:eastAsia="en-GB"/>
              </w:rPr>
            </w:pPr>
            <w:r w:rsidRPr="00E15300">
              <w:rPr>
                <w:rFonts w:eastAsia="Times New Roman"/>
                <w:b/>
                <w:bCs/>
                <w:u w:val="single"/>
                <w:lang w:val="en-GB" w:eastAsia="en-GB"/>
              </w:rPr>
              <w:t>LEARNING OUTCOMES</w:t>
            </w:r>
          </w:p>
          <w:p w14:paraId="48A5B51C" w14:textId="77777777" w:rsidR="00640DF3" w:rsidRPr="00E15300" w:rsidRDefault="00640DF3" w:rsidP="00E15300">
            <w:pPr>
              <w:widowControl/>
              <w:autoSpaceDE/>
              <w:autoSpaceDN/>
              <w:ind w:left="360"/>
              <w:jc w:val="center"/>
              <w:rPr>
                <w:rFonts w:eastAsia="Times New Roman"/>
                <w:b/>
                <w:bCs/>
                <w:u w:val="single"/>
                <w:lang w:val="en-GB" w:eastAsia="en-GB"/>
              </w:rPr>
            </w:pPr>
          </w:p>
          <w:p w14:paraId="123E257D" w14:textId="2A99C972" w:rsidR="00F227A6" w:rsidRPr="00BC742C" w:rsidRDefault="00F227A6" w:rsidP="002C35CE">
            <w:pPr>
              <w:widowControl/>
              <w:autoSpaceDE/>
              <w:autoSpaceDN/>
              <w:ind w:left="360"/>
              <w:rPr>
                <w:rFonts w:eastAsia="Times New Roman"/>
                <w:lang w:val="en-GB" w:eastAsia="en-GB"/>
              </w:rPr>
            </w:pPr>
            <w:r w:rsidRPr="00BC742C">
              <w:rPr>
                <w:rFonts w:eastAsia="Times New Roman"/>
                <w:lang w:val="en-GB" w:eastAsia="en-GB"/>
              </w:rPr>
              <w:t>Upon the successful completion of this module, the student should be able to:</w:t>
            </w:r>
          </w:p>
          <w:p w14:paraId="7530F649" w14:textId="77777777" w:rsidR="00F227A6" w:rsidRPr="00BC742C" w:rsidRDefault="00F227A6" w:rsidP="002C35CE">
            <w:pPr>
              <w:widowControl/>
              <w:autoSpaceDE/>
              <w:autoSpaceDN/>
              <w:ind w:left="360"/>
              <w:rPr>
                <w:rFonts w:eastAsia="Times New Roman"/>
                <w:lang w:val="en-GB" w:eastAsia="en-GB"/>
              </w:rPr>
            </w:pPr>
          </w:p>
          <w:p w14:paraId="3BBADFDD" w14:textId="77777777" w:rsidR="00F227A6" w:rsidRPr="00BC742C" w:rsidRDefault="00F227A6" w:rsidP="002C35CE">
            <w:pPr>
              <w:widowControl/>
              <w:numPr>
                <w:ilvl w:val="0"/>
                <w:numId w:val="6"/>
              </w:numPr>
              <w:autoSpaceDE/>
              <w:autoSpaceDN/>
              <w:contextualSpacing/>
              <w:rPr>
                <w:rFonts w:eastAsia="Times New Roman"/>
                <w:lang w:val="en-GB" w:eastAsia="en-GB"/>
              </w:rPr>
            </w:pPr>
            <w:r w:rsidRPr="00BC742C">
              <w:rPr>
                <w:rFonts w:eastAsia="Times New Roman"/>
                <w:lang w:val="en-GB" w:eastAsia="en-GB"/>
              </w:rPr>
              <w:t>Evaluate the theoretical knowledge of entrepreneurship</w:t>
            </w:r>
          </w:p>
          <w:p w14:paraId="0B2AF19D" w14:textId="77777777" w:rsidR="00F227A6" w:rsidRPr="00BC742C" w:rsidRDefault="00F227A6" w:rsidP="002C35CE">
            <w:pPr>
              <w:widowControl/>
              <w:autoSpaceDE/>
              <w:autoSpaceDN/>
              <w:ind w:left="1069"/>
              <w:contextualSpacing/>
              <w:rPr>
                <w:rFonts w:eastAsia="Times New Roman"/>
                <w:lang w:val="en-GB" w:eastAsia="en-GB"/>
              </w:rPr>
            </w:pPr>
          </w:p>
          <w:p w14:paraId="1F8B82ED" w14:textId="77777777" w:rsidR="00F227A6" w:rsidRPr="00BC742C" w:rsidRDefault="00F227A6" w:rsidP="002C35CE">
            <w:pPr>
              <w:widowControl/>
              <w:numPr>
                <w:ilvl w:val="0"/>
                <w:numId w:val="6"/>
              </w:numPr>
              <w:autoSpaceDE/>
              <w:autoSpaceDN/>
              <w:contextualSpacing/>
              <w:rPr>
                <w:rFonts w:eastAsia="Times New Roman"/>
                <w:lang w:val="en-GB" w:eastAsia="en-GB"/>
              </w:rPr>
            </w:pPr>
            <w:r w:rsidRPr="00BC742C">
              <w:rPr>
                <w:rFonts w:eastAsia="Times New Roman"/>
                <w:lang w:val="en-GB" w:eastAsia="en-GB"/>
              </w:rPr>
              <w:t>Apply the methods and techniques learned to review, consolidate, extend, and apply knowledge and understanding to initiate and carry out a business plan.</w:t>
            </w:r>
          </w:p>
          <w:p w14:paraId="55487F9B" w14:textId="4FFFB339" w:rsidR="00F227A6" w:rsidRPr="00BC742C" w:rsidRDefault="00F227A6" w:rsidP="00960DB5">
            <w:pPr>
              <w:widowControl/>
              <w:autoSpaceDE/>
              <w:autoSpaceDN/>
              <w:contextualSpacing/>
              <w:rPr>
                <w:rFonts w:eastAsia="Times New Roman"/>
                <w:lang w:val="en-GB" w:eastAsia="en-GB"/>
              </w:rPr>
            </w:pPr>
          </w:p>
        </w:tc>
      </w:tr>
    </w:tbl>
    <w:p w14:paraId="71C0A72E" w14:textId="329C0402" w:rsidR="00C869A0" w:rsidRPr="00960DB5" w:rsidRDefault="007614F9" w:rsidP="00960DB5">
      <w:pPr>
        <w:spacing w:before="94"/>
        <w:ind w:left="220"/>
        <w:rPr>
          <w:b/>
          <w:color w:val="FF0000"/>
          <w:lang w:val="en-GB"/>
        </w:rPr>
      </w:pPr>
      <w:r>
        <w:rPr>
          <w:noProof/>
          <w:sz w:val="24"/>
        </w:rPr>
        <mc:AlternateContent>
          <mc:Choice Requires="wps">
            <w:drawing>
              <wp:anchor distT="0" distB="0" distL="0" distR="0" simplePos="0" relativeHeight="487587840" behindDoc="1" locked="0" layoutInCell="1" allowOverlap="1" wp14:anchorId="7FB885B9" wp14:editId="420AC7B3">
                <wp:simplePos x="0" y="0"/>
                <wp:positionH relativeFrom="page">
                  <wp:posOffset>790575</wp:posOffset>
                </wp:positionH>
                <wp:positionV relativeFrom="paragraph">
                  <wp:posOffset>129540</wp:posOffset>
                </wp:positionV>
                <wp:extent cx="5726430" cy="213995"/>
                <wp:effectExtent l="0" t="0" r="0" b="0"/>
                <wp:wrapTopAndBottom/>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6430" cy="213995"/>
                        </a:xfrm>
                        <a:prstGeom prst="rect">
                          <a:avLst/>
                        </a:prstGeom>
                        <a:solidFill>
                          <a:srgbClr val="ADAAAA"/>
                        </a:solidFill>
                        <a:ln w="6096">
                          <a:solidFill>
                            <a:srgbClr val="000000"/>
                          </a:solidFill>
                          <a:miter lim="800000"/>
                          <a:headEnd/>
                          <a:tailEnd/>
                        </a:ln>
                      </wps:spPr>
                      <wps:txbx>
                        <w:txbxContent>
                          <w:p w14:paraId="11F0DA4B" w14:textId="77777777" w:rsidR="00C869A0" w:rsidRDefault="004B4C7A">
                            <w:pPr>
                              <w:spacing w:line="314" w:lineRule="exact"/>
                              <w:ind w:left="3099" w:right="3114"/>
                              <w:jc w:val="center"/>
                              <w:rPr>
                                <w:b/>
                                <w:sz w:val="28"/>
                              </w:rPr>
                            </w:pPr>
                            <w:r>
                              <w:rPr>
                                <w:b/>
                                <w:sz w:val="28"/>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885B9" id="_x0000_t202" coordsize="21600,21600" o:spt="202" path="m,l,21600r21600,l21600,xe">
                <v:stroke joinstyle="miter"/>
                <v:path gradientshapeok="t" o:connecttype="rect"/>
              </v:shapetype>
              <v:shape id="Text Box 5" o:spid="_x0000_s1026" type="#_x0000_t202" style="position:absolute;left:0;text-align:left;margin-left:62.25pt;margin-top:10.2pt;width:450.9pt;height:16.8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" fillcolor="#adaaaa" strokeweight=".48pt">
                <v:textbox inset="0,0,0,0">
                  <w:txbxContent>
                    <w:p w14:paraId="11F0DA4B" w14:textId="77777777" w:rsidR="00C869A0" w:rsidRDefault="004B4C7A">
                      <w:pPr>
                        <w:spacing w:line="314" w:lineRule="exact"/>
                        <w:ind w:left="3099" w:right="3114"/>
                        <w:jc w:val="center"/>
                        <w:rPr>
                          <w:b/>
                          <w:sz w:val="28"/>
                        </w:rPr>
                      </w:pPr>
                      <w:r>
                        <w:rPr>
                          <w:b/>
                          <w:sz w:val="28"/>
                        </w:rPr>
                        <w:t>TASK DESCRIPTION</w:t>
                      </w:r>
                    </w:p>
                  </w:txbxContent>
                </v:textbox>
                <w10:wrap type="topAndBottom" anchorx="page"/>
              </v:shape>
            </w:pict>
          </mc:Fallback>
        </mc:AlternateContent>
      </w:r>
    </w:p>
    <w:p w14:paraId="3222BE41" w14:textId="1F01B26D" w:rsidR="00EC7C05" w:rsidRDefault="00EC7C05" w:rsidP="00E112FC">
      <w:pPr>
        <w:ind w:left="220"/>
        <w:jc w:val="center"/>
        <w:rPr>
          <w:b/>
        </w:rPr>
      </w:pPr>
      <w:r>
        <w:rPr>
          <w:b/>
          <w:noProof/>
        </w:rPr>
        <w:drawing>
          <wp:inline distT="0" distB="0" distL="0" distR="0" wp14:anchorId="1F26C908" wp14:editId="1D006AB0">
            <wp:extent cx="5916930" cy="1812897"/>
            <wp:effectExtent l="0" t="0" r="0" b="0"/>
            <wp:docPr id="1307224436"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224436" name="Picture 1" descr="A blue and white logo&#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50797" cy="1823273"/>
                    </a:xfrm>
                    <a:prstGeom prst="rect">
                      <a:avLst/>
                    </a:prstGeom>
                  </pic:spPr>
                </pic:pic>
              </a:graphicData>
            </a:graphic>
          </wp:inline>
        </w:drawing>
      </w:r>
    </w:p>
    <w:p w14:paraId="1072D206" w14:textId="77777777" w:rsidR="00EC7C05" w:rsidRDefault="00EC7C05" w:rsidP="00E112FC">
      <w:pPr>
        <w:ind w:left="220"/>
        <w:jc w:val="center"/>
        <w:rPr>
          <w:b/>
        </w:rPr>
      </w:pPr>
    </w:p>
    <w:p w14:paraId="55AACD9E" w14:textId="77777777" w:rsidR="00EC7C05" w:rsidRDefault="00EC7C05" w:rsidP="00EC7C05">
      <w:pPr>
        <w:rPr>
          <w:b/>
        </w:rPr>
      </w:pPr>
    </w:p>
    <w:p w14:paraId="05F102C5" w14:textId="35749CA9" w:rsidR="00C869A0" w:rsidRDefault="00592E63" w:rsidP="00E112FC">
      <w:pPr>
        <w:ind w:left="220"/>
        <w:jc w:val="center"/>
        <w:rPr>
          <w:b/>
        </w:rPr>
      </w:pPr>
      <w:r>
        <w:rPr>
          <w:b/>
        </w:rPr>
        <w:t>Assessment component</w:t>
      </w:r>
      <w:r w:rsidR="004B4C7A">
        <w:rPr>
          <w:b/>
        </w:rPr>
        <w:t xml:space="preserve"> </w:t>
      </w:r>
      <w:r w:rsidR="00B952D9">
        <w:rPr>
          <w:b/>
        </w:rPr>
        <w:t>1</w:t>
      </w:r>
      <w:r w:rsidR="004B4C7A">
        <w:rPr>
          <w:b/>
        </w:rPr>
        <w:t xml:space="preserve"> (</w:t>
      </w:r>
      <w:r w:rsidR="00B952D9">
        <w:rPr>
          <w:b/>
        </w:rPr>
        <w:t>20</w:t>
      </w:r>
      <w:r w:rsidR="004B4C7A">
        <w:rPr>
          <w:b/>
        </w:rPr>
        <w:t>00 words</w:t>
      </w:r>
      <w:r w:rsidR="0046209F">
        <w:rPr>
          <w:b/>
        </w:rPr>
        <w:t xml:space="preserve"> </w:t>
      </w:r>
      <w:r w:rsidR="002834A1">
        <w:rPr>
          <w:b/>
        </w:rPr>
        <w:t xml:space="preserve">± </w:t>
      </w:r>
      <w:r w:rsidR="0046209F" w:rsidRPr="0046209F">
        <w:rPr>
          <w:b/>
        </w:rPr>
        <w:t>10%</w:t>
      </w:r>
      <w:r w:rsidR="004B4C7A">
        <w:rPr>
          <w:b/>
        </w:rPr>
        <w:t>)</w:t>
      </w:r>
    </w:p>
    <w:p w14:paraId="5E867DEB" w14:textId="77777777" w:rsidR="004B0815" w:rsidRDefault="004B0815" w:rsidP="004B0815">
      <w:pPr>
        <w:spacing w:before="126"/>
        <w:ind w:left="220" w:right="161"/>
      </w:pPr>
      <w:bookmarkStart w:id="1" w:name="_Hlk82619999"/>
      <w:bookmarkStart w:id="2" w:name="_Hlk103815253"/>
      <w:r>
        <w:t>Dear Students,</w:t>
      </w:r>
    </w:p>
    <w:p w14:paraId="689976FC" w14:textId="24F85248" w:rsidR="004B0815" w:rsidRDefault="004B0815" w:rsidP="004B0815">
      <w:pPr>
        <w:spacing w:before="126"/>
        <w:ind w:left="220" w:right="161"/>
      </w:pPr>
      <w:r w:rsidRPr="001D2F7F">
        <w:t>For assessment component one you are required to write a 2000-words business plan on your own business idea that you would like to start in the future.</w:t>
      </w:r>
    </w:p>
    <w:p w14:paraId="78F6D947" w14:textId="30FA7ACB" w:rsidR="004B0815" w:rsidRDefault="004B0815" w:rsidP="004B0815">
      <w:pPr>
        <w:spacing w:before="126"/>
        <w:ind w:left="220" w:right="161"/>
        <w:jc w:val="center"/>
      </w:pPr>
      <w:r w:rsidRPr="004B0815">
        <w:rPr>
          <w:b/>
          <w:bCs/>
          <w:u w:val="single"/>
        </w:rPr>
        <w:t>Scenario:</w:t>
      </w:r>
    </w:p>
    <w:p w14:paraId="7C0595F8" w14:textId="5CE2F499" w:rsidR="004B0815" w:rsidRDefault="004B0815" w:rsidP="004B0815">
      <w:pPr>
        <w:spacing w:before="126"/>
        <w:ind w:left="220" w:right="161"/>
      </w:pPr>
      <w:r>
        <w:t>Assume you have the chance to present your business idea to a group of investors who are prepared to invest £</w:t>
      </w:r>
      <w:r w:rsidR="007B3707">
        <w:t>100</w:t>
      </w:r>
      <w:r>
        <w:t>,000.</w:t>
      </w:r>
    </w:p>
    <w:p w14:paraId="1A88A1FF" w14:textId="4C909743" w:rsidR="004B0815" w:rsidRDefault="004B0815" w:rsidP="004B0815">
      <w:pPr>
        <w:spacing w:before="126"/>
        <w:ind w:left="220" w:right="161"/>
      </w:pPr>
      <w:r>
        <w:t xml:space="preserve">Through the written business plan, you will have the opportunity to explore your business idea further and </w:t>
      </w:r>
      <w:r w:rsidRPr="001D2F7F">
        <w:t>the available external funding to start your business idea is £</w:t>
      </w:r>
      <w:r w:rsidR="007B3707">
        <w:t>100</w:t>
      </w:r>
      <w:r w:rsidRPr="001D2F7F">
        <w:t>,000.</w:t>
      </w:r>
    </w:p>
    <w:p w14:paraId="7A610C89" w14:textId="715E5FBF" w:rsidR="001D2F7F" w:rsidRPr="001D2F7F" w:rsidRDefault="001D2F7F" w:rsidP="001D2F7F">
      <w:pPr>
        <w:spacing w:before="126"/>
        <w:ind w:left="220" w:right="161"/>
      </w:pPr>
      <w:r w:rsidRPr="001D2F7F">
        <w:t xml:space="preserve">Each key component of the business idea should be addressed clearly in the business plan. </w:t>
      </w:r>
      <w:bookmarkStart w:id="3" w:name="_Hlk82671757"/>
      <w:r w:rsidRPr="001D2F7F">
        <w:t xml:space="preserve">You can include graphs, charts, and images </w:t>
      </w:r>
      <w:bookmarkEnd w:id="3"/>
      <w:r w:rsidRPr="001D2F7F">
        <w:t xml:space="preserve">to help the readers understand </w:t>
      </w:r>
      <w:r w:rsidR="00EC7280">
        <w:t>your</w:t>
      </w:r>
      <w:r w:rsidRPr="001D2F7F">
        <w:t xml:space="preserve"> business idea better (ensure all information is appropriately referenced).</w:t>
      </w:r>
    </w:p>
    <w:bookmarkEnd w:id="1"/>
    <w:p w14:paraId="73328AD1" w14:textId="77777777" w:rsidR="001D2F7F" w:rsidRPr="001D2F7F" w:rsidRDefault="001D2F7F" w:rsidP="001D2F7F">
      <w:r w:rsidRPr="001D2F7F">
        <w:t xml:space="preserve">   </w:t>
      </w:r>
    </w:p>
    <w:p w14:paraId="75046DC2" w14:textId="77777777" w:rsidR="001D2F7F" w:rsidRPr="001D2F7F" w:rsidRDefault="001D2F7F" w:rsidP="001D2F7F">
      <w:pPr>
        <w:ind w:left="284"/>
      </w:pPr>
      <w:r w:rsidRPr="001D2F7F">
        <w:t>The business plan should include:</w:t>
      </w:r>
    </w:p>
    <w:p w14:paraId="45F392CD" w14:textId="77777777" w:rsidR="001D2F7F" w:rsidRPr="001D2F7F" w:rsidRDefault="001D2F7F" w:rsidP="001D2F7F">
      <w:bookmarkStart w:id="4" w:name="_Hlk103896820"/>
    </w:p>
    <w:p w14:paraId="2C53AEE5" w14:textId="77777777" w:rsidR="001D2F7F" w:rsidRPr="001D2F7F" w:rsidRDefault="001D2F7F" w:rsidP="00592E63">
      <w:pPr>
        <w:widowControl/>
        <w:numPr>
          <w:ilvl w:val="0"/>
          <w:numId w:val="42"/>
        </w:numPr>
        <w:autoSpaceDE/>
        <w:autoSpaceDN/>
        <w:spacing w:after="160"/>
      </w:pPr>
      <w:r w:rsidRPr="001D2F7F">
        <w:t>Title page (program of study, module name and code, your assignment title and the lecturer’s name).</w:t>
      </w:r>
    </w:p>
    <w:p w14:paraId="21695AAA" w14:textId="77777777" w:rsidR="001D2F7F" w:rsidRPr="001D2F7F" w:rsidRDefault="001D2F7F" w:rsidP="00592E63">
      <w:pPr>
        <w:widowControl/>
        <w:numPr>
          <w:ilvl w:val="0"/>
          <w:numId w:val="42"/>
        </w:numPr>
        <w:autoSpaceDE/>
        <w:autoSpaceDN/>
        <w:spacing w:after="160"/>
      </w:pPr>
      <w:r w:rsidRPr="001D2F7F">
        <w:t xml:space="preserve">Table of Contents </w:t>
      </w:r>
    </w:p>
    <w:p w14:paraId="61C7EC92" w14:textId="293F6756" w:rsidR="001D2F7F" w:rsidRPr="001D2F7F" w:rsidRDefault="001D2F7F" w:rsidP="00592E63">
      <w:pPr>
        <w:widowControl/>
        <w:numPr>
          <w:ilvl w:val="0"/>
          <w:numId w:val="42"/>
        </w:numPr>
        <w:autoSpaceDE/>
        <w:autoSpaceDN/>
        <w:spacing w:after="160"/>
      </w:pPr>
      <w:r w:rsidRPr="001D2F7F">
        <w:t>Overview of the business idea, product</w:t>
      </w:r>
      <w:r w:rsidR="002418C0">
        <w:t>/s</w:t>
      </w:r>
      <w:r w:rsidRPr="001D2F7F">
        <w:t xml:space="preserve"> and/or service</w:t>
      </w:r>
      <w:r w:rsidR="002418C0">
        <w:t>/s</w:t>
      </w:r>
      <w:r w:rsidRPr="001D2F7F">
        <w:t>.</w:t>
      </w:r>
    </w:p>
    <w:p w14:paraId="56E1B555" w14:textId="73405508" w:rsidR="00EC7280" w:rsidRDefault="001D2F7F" w:rsidP="00592E63">
      <w:pPr>
        <w:widowControl/>
        <w:numPr>
          <w:ilvl w:val="0"/>
          <w:numId w:val="42"/>
        </w:numPr>
        <w:autoSpaceDE/>
        <w:autoSpaceDN/>
        <w:spacing w:after="160"/>
      </w:pPr>
      <w:r w:rsidRPr="001D2F7F">
        <w:t>Legal format of the startup company</w:t>
      </w:r>
      <w:r w:rsidR="00B64F90">
        <w:t>.</w:t>
      </w:r>
    </w:p>
    <w:p w14:paraId="4DCB7B73" w14:textId="398FA60B" w:rsidR="001D2F7F" w:rsidRPr="001D2F7F" w:rsidRDefault="001D2F7F" w:rsidP="00592E63">
      <w:pPr>
        <w:widowControl/>
        <w:numPr>
          <w:ilvl w:val="0"/>
          <w:numId w:val="42"/>
        </w:numPr>
        <w:autoSpaceDE/>
        <w:autoSpaceDN/>
        <w:spacing w:after="160"/>
      </w:pPr>
      <w:r w:rsidRPr="001D2F7F">
        <w:t>Management of the company (Owner, employees and the requirements for external professional service/ experts).</w:t>
      </w:r>
    </w:p>
    <w:p w14:paraId="626B1C09" w14:textId="77777777" w:rsidR="00485BF4" w:rsidRPr="001D2F7F" w:rsidRDefault="00485BF4" w:rsidP="00485BF4">
      <w:pPr>
        <w:widowControl/>
        <w:numPr>
          <w:ilvl w:val="0"/>
          <w:numId w:val="42"/>
        </w:numPr>
        <w:autoSpaceDE/>
        <w:autoSpaceDN/>
        <w:spacing w:after="160"/>
      </w:pPr>
      <w:r w:rsidRPr="001D2F7F">
        <w:t>Evaluation of the business idea by using the SWOT analysis model.</w:t>
      </w:r>
    </w:p>
    <w:p w14:paraId="0FC64905" w14:textId="199C9061" w:rsidR="007B3707" w:rsidRDefault="007B3707" w:rsidP="00592E63">
      <w:pPr>
        <w:widowControl/>
        <w:numPr>
          <w:ilvl w:val="0"/>
          <w:numId w:val="42"/>
        </w:numPr>
        <w:autoSpaceDE/>
        <w:autoSpaceDN/>
        <w:spacing w:after="160"/>
      </w:pPr>
      <w:r>
        <w:rPr>
          <w:lang w:val="en-GB"/>
        </w:rPr>
        <w:t xml:space="preserve">Apply the </w:t>
      </w:r>
      <w:r w:rsidRPr="007B3707">
        <w:t xml:space="preserve">4Ps of marketing </w:t>
      </w:r>
      <w:r>
        <w:t>to your business idea</w:t>
      </w:r>
    </w:p>
    <w:p w14:paraId="7C551077" w14:textId="71EF98D0" w:rsidR="001D2F7F" w:rsidRPr="001D2F7F" w:rsidRDefault="001D2F7F" w:rsidP="00592E63">
      <w:pPr>
        <w:widowControl/>
        <w:numPr>
          <w:ilvl w:val="0"/>
          <w:numId w:val="42"/>
        </w:numPr>
        <w:autoSpaceDE/>
        <w:autoSpaceDN/>
        <w:spacing w:after="160"/>
      </w:pPr>
      <w:r w:rsidRPr="001D2F7F">
        <w:lastRenderedPageBreak/>
        <w:t>A cash flow forecast for the first 12 months</w:t>
      </w:r>
      <w:r w:rsidR="00EC7280">
        <w:t xml:space="preserve">. </w:t>
      </w:r>
      <w:r w:rsidRPr="001D2F7F">
        <w:t xml:space="preserve">startup </w:t>
      </w:r>
      <w:r w:rsidR="004B0815">
        <w:t>funding</w:t>
      </w:r>
      <w:r w:rsidRPr="001D2F7F">
        <w:t xml:space="preserve"> cannot exceed £25,000.</w:t>
      </w:r>
    </w:p>
    <w:p w14:paraId="64D8E173" w14:textId="43843E63" w:rsidR="001D2F7F" w:rsidRPr="001D2F7F" w:rsidRDefault="001D2F7F" w:rsidP="00592E63">
      <w:pPr>
        <w:widowControl/>
        <w:numPr>
          <w:ilvl w:val="0"/>
          <w:numId w:val="42"/>
        </w:numPr>
        <w:autoSpaceDE/>
        <w:autoSpaceDN/>
        <w:spacing w:after="160"/>
      </w:pPr>
      <w:r w:rsidRPr="001D2F7F">
        <w:t>Reference List (not included in the word count)</w:t>
      </w:r>
      <w:bookmarkEnd w:id="2"/>
      <w:bookmarkEnd w:id="4"/>
    </w:p>
    <w:p w14:paraId="4A8B754E" w14:textId="1C0D485D" w:rsidR="00821E66" w:rsidRPr="005C585C" w:rsidRDefault="00821E66" w:rsidP="00B93C9A">
      <w:pPr>
        <w:pStyle w:val="ListParagraph"/>
        <w:ind w:left="426" w:firstLine="0"/>
        <w:rPr>
          <w:i/>
          <w:iCs/>
        </w:rPr>
      </w:pPr>
    </w:p>
    <w:p w14:paraId="5A2FF2C4" w14:textId="77777777" w:rsidR="008F659B" w:rsidRPr="00E112FC" w:rsidRDefault="008F659B" w:rsidP="00B93C9A">
      <w:pPr>
        <w:pStyle w:val="ListParagraph"/>
        <w:ind w:left="426" w:firstLine="0"/>
        <w:rPr>
          <w:i/>
          <w:iCs/>
        </w:rPr>
      </w:pPr>
    </w:p>
    <w:p w14:paraId="72DF9487" w14:textId="6A1064FB" w:rsidR="00E112FC" w:rsidRDefault="00E112FC" w:rsidP="00E112FC">
      <w:pPr>
        <w:pStyle w:val="ListParagraph"/>
        <w:spacing w:before="127" w:after="240"/>
        <w:ind w:left="1068" w:firstLine="0"/>
      </w:pPr>
    </w:p>
    <w:p w14:paraId="108F1EAC" w14:textId="449DDE71" w:rsidR="00E112FC" w:rsidRDefault="00EC7C05" w:rsidP="00E112FC">
      <w:pPr>
        <w:pStyle w:val="ListParagraph"/>
        <w:spacing w:before="127" w:after="240"/>
        <w:ind w:left="1068" w:firstLine="0"/>
      </w:pPr>
      <w:r>
        <w:rPr>
          <w:noProof/>
        </w:rPr>
        <mc:AlternateContent>
          <mc:Choice Requires="wps">
            <w:drawing>
              <wp:anchor distT="0" distB="0" distL="114300" distR="114300" simplePos="0" relativeHeight="487590912" behindDoc="0" locked="0" layoutInCell="1" allowOverlap="1" wp14:anchorId="0C6FA736" wp14:editId="52714497">
                <wp:simplePos x="0" y="0"/>
                <wp:positionH relativeFrom="column">
                  <wp:posOffset>6516</wp:posOffset>
                </wp:positionH>
                <wp:positionV relativeFrom="paragraph">
                  <wp:posOffset>-382656</wp:posOffset>
                </wp:positionV>
                <wp:extent cx="6666865" cy="1876425"/>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66865" cy="1876425"/>
                        </a:xfrm>
                        <a:prstGeom prst="rect">
                          <a:avLst/>
                        </a:prstGeom>
                        <a:solidFill>
                          <a:srgbClr val="FFFF99"/>
                        </a:solidFill>
                        <a:ln w="9525">
                          <a:solidFill>
                            <a:srgbClr val="000000"/>
                          </a:solidFill>
                          <a:miter lim="800000"/>
                          <a:headEnd/>
                          <a:tailEnd/>
                        </a:ln>
                      </wps:spPr>
                      <wps:txbx>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5772C711"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w:t>
                            </w:r>
                            <w:bookmarkStart w:id="5" w:name="_Hlk103909979"/>
                            <w:r>
                              <w:rPr>
                                <w:lang w:val="en-GB"/>
                              </w:rPr>
                              <w:t>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w:t>
                            </w:r>
                          </w:p>
                          <w:bookmarkEnd w:id="5"/>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FA736" id="Text Box 13" o:spid="_x0000_s1027" type="#_x0000_t202" style="position:absolute;left:0;text-align:left;margin-left:.5pt;margin-top:-30.15pt;width:524.95pt;height:147.75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" fillcolor="#ff9">
                <v:textbox>
                  <w:txbxContent>
                    <w:p w14:paraId="5E3ED794" w14:textId="77777777" w:rsidR="00CA5634" w:rsidRDefault="00CA5634" w:rsidP="00CA5634">
                      <w:pPr>
                        <w:rPr>
                          <w:b/>
                          <w:bCs/>
                          <w:lang w:val="en-GB"/>
                        </w:rPr>
                      </w:pPr>
                      <w:r w:rsidRPr="004B772D">
                        <w:rPr>
                          <w:b/>
                          <w:bCs/>
                          <w:lang w:val="en-GB"/>
                        </w:rPr>
                        <w:t>General Submission Guidance</w:t>
                      </w:r>
                    </w:p>
                    <w:p w14:paraId="2BE13377" w14:textId="77777777" w:rsidR="00CA5634" w:rsidRPr="004B772D" w:rsidRDefault="00CA5634" w:rsidP="00CA5634">
                      <w:pPr>
                        <w:rPr>
                          <w:b/>
                          <w:bCs/>
                          <w:lang w:val="en-GB"/>
                        </w:rPr>
                      </w:pPr>
                    </w:p>
                    <w:p w14:paraId="798028E1" w14:textId="5772C711" w:rsidR="00CA5634" w:rsidRDefault="00CA5634" w:rsidP="00CA5634">
                      <w:pPr>
                        <w:pStyle w:val="ListParagraph"/>
                        <w:numPr>
                          <w:ilvl w:val="0"/>
                          <w:numId w:val="21"/>
                        </w:numPr>
                        <w:rPr>
                          <w:lang w:val="en-GB"/>
                        </w:rPr>
                      </w:pPr>
                      <w:r w:rsidRPr="004B772D">
                        <w:rPr>
                          <w:lang w:val="en-GB"/>
                        </w:rPr>
                        <w:t>All of your submissions must include</w:t>
                      </w:r>
                      <w:r>
                        <w:rPr>
                          <w:lang w:val="en-GB"/>
                        </w:rPr>
                        <w:t xml:space="preserve">, </w:t>
                      </w:r>
                      <w:r w:rsidRPr="004B772D">
                        <w:rPr>
                          <w:lang w:val="en-GB"/>
                        </w:rPr>
                        <w:t>the</w:t>
                      </w:r>
                      <w:r>
                        <w:rPr>
                          <w:lang w:val="en-GB"/>
                        </w:rPr>
                        <w:t xml:space="preserve"> </w:t>
                      </w:r>
                      <w:bookmarkStart w:id="6" w:name="_Hlk103909979"/>
                      <w:r>
                        <w:rPr>
                          <w:lang w:val="en-GB"/>
                        </w:rPr>
                        <w:t>program of study,</w:t>
                      </w:r>
                      <w:r w:rsidRPr="004B772D">
                        <w:rPr>
                          <w:lang w:val="en-GB"/>
                        </w:rPr>
                        <w:t xml:space="preserve"> module </w:t>
                      </w:r>
                      <w:r>
                        <w:rPr>
                          <w:lang w:val="en-GB"/>
                        </w:rPr>
                        <w:t xml:space="preserve">name and </w:t>
                      </w:r>
                      <w:r w:rsidRPr="004B772D">
                        <w:rPr>
                          <w:lang w:val="en-GB"/>
                        </w:rPr>
                        <w:t>cod</w:t>
                      </w:r>
                      <w:r>
                        <w:rPr>
                          <w:lang w:val="en-GB"/>
                        </w:rPr>
                        <w:t xml:space="preserve">e, </w:t>
                      </w:r>
                      <w:r w:rsidRPr="004B772D">
                        <w:rPr>
                          <w:lang w:val="en-GB"/>
                        </w:rPr>
                        <w:t>your assignment title</w:t>
                      </w:r>
                      <w:r>
                        <w:rPr>
                          <w:lang w:val="en-GB"/>
                        </w:rPr>
                        <w:t xml:space="preserve"> and the </w:t>
                      </w:r>
                      <w:r w:rsidRPr="004B772D">
                        <w:rPr>
                          <w:lang w:val="en-GB"/>
                        </w:rPr>
                        <w:t>lecturer’s name.</w:t>
                      </w:r>
                      <w:r>
                        <w:rPr>
                          <w:lang w:val="en-GB"/>
                        </w:rPr>
                        <w:t xml:space="preserve"> </w:t>
                      </w:r>
                    </w:p>
                    <w:bookmarkEnd w:id="6"/>
                    <w:p w14:paraId="44AD38F9" w14:textId="77777777" w:rsidR="00CA5634" w:rsidRDefault="00CA5634" w:rsidP="00CA5634">
                      <w:pPr>
                        <w:pStyle w:val="ListParagraph"/>
                        <w:ind w:left="720" w:firstLine="0"/>
                        <w:rPr>
                          <w:lang w:val="en-GB"/>
                        </w:rPr>
                      </w:pPr>
                    </w:p>
                    <w:p w14:paraId="446F7E66" w14:textId="77777777" w:rsidR="00CA5634" w:rsidRDefault="00CA5634" w:rsidP="00CA5634">
                      <w:pPr>
                        <w:pStyle w:val="ListParagraph"/>
                        <w:numPr>
                          <w:ilvl w:val="0"/>
                          <w:numId w:val="21"/>
                        </w:numPr>
                        <w:rPr>
                          <w:lang w:val="en-GB"/>
                        </w:rPr>
                      </w:pPr>
                      <w:r w:rsidRPr="004B772D">
                        <w:rPr>
                          <w:lang w:val="en-GB"/>
                        </w:rPr>
                        <w:t xml:space="preserve">All of your submissions should be typed in Arial font, size 11. </w:t>
                      </w:r>
                    </w:p>
                    <w:p w14:paraId="0450F603" w14:textId="77777777" w:rsidR="00CA5634" w:rsidRPr="004B772D" w:rsidRDefault="00CA5634" w:rsidP="00CA5634">
                      <w:pPr>
                        <w:pStyle w:val="ListParagraph"/>
                        <w:ind w:left="720" w:firstLine="0"/>
                        <w:rPr>
                          <w:lang w:val="en-GB"/>
                        </w:rPr>
                      </w:pPr>
                    </w:p>
                    <w:p w14:paraId="30FA743C" w14:textId="77777777" w:rsidR="00CA5634" w:rsidRDefault="00CA5634" w:rsidP="00CA5634">
                      <w:pPr>
                        <w:pStyle w:val="ListParagraph"/>
                        <w:numPr>
                          <w:ilvl w:val="0"/>
                          <w:numId w:val="21"/>
                        </w:numPr>
                        <w:rPr>
                          <w:lang w:val="en-GB"/>
                        </w:rPr>
                      </w:pPr>
                      <w:r w:rsidRPr="004B772D">
                        <w:rPr>
                          <w:lang w:val="en-GB"/>
                        </w:rPr>
                        <w:t>All of your submissions should be typed with 1.5 line spacing.</w:t>
                      </w:r>
                    </w:p>
                    <w:p w14:paraId="1349DC8B" w14:textId="77777777" w:rsidR="00CA5634" w:rsidRPr="004B772D" w:rsidRDefault="00CA5634" w:rsidP="00CA5634">
                      <w:pPr>
                        <w:rPr>
                          <w:lang w:val="en-GB"/>
                        </w:rPr>
                      </w:pPr>
                    </w:p>
                    <w:p w14:paraId="139E838F" w14:textId="77777777" w:rsidR="00CA5634" w:rsidRPr="004B772D" w:rsidRDefault="00CA5634" w:rsidP="00CA5634">
                      <w:pPr>
                        <w:pStyle w:val="ListParagraph"/>
                        <w:numPr>
                          <w:ilvl w:val="0"/>
                          <w:numId w:val="21"/>
                        </w:numPr>
                        <w:rPr>
                          <w:lang w:val="en-GB"/>
                        </w:rPr>
                      </w:pPr>
                      <w:r w:rsidRPr="004B772D">
                        <w:rPr>
                          <w:lang w:val="en-GB"/>
                        </w:rPr>
                        <w:t>All of your submissions should have an appropriate structure, include page numbers, and have a</w:t>
                      </w:r>
                      <w:r>
                        <w:rPr>
                          <w:lang w:val="en-GB"/>
                        </w:rPr>
                        <w:t xml:space="preserve"> </w:t>
                      </w:r>
                      <w:r w:rsidRPr="004B772D">
                        <w:rPr>
                          <w:lang w:val="en-GB"/>
                        </w:rPr>
                        <w:t>reference list.</w:t>
                      </w:r>
                      <w:r w:rsidRPr="004B772D">
                        <w:rPr>
                          <w:noProof/>
                          <w:lang w:val="en-GB"/>
                        </w:rPr>
                        <w:t xml:space="preserve"> </w:t>
                      </w:r>
                    </w:p>
                  </w:txbxContent>
                </v:textbox>
              </v:shape>
            </w:pict>
          </mc:Fallback>
        </mc:AlternateContent>
      </w:r>
    </w:p>
    <w:p w14:paraId="3A21CC7B" w14:textId="3DAE4C52" w:rsidR="00E112FC" w:rsidRDefault="00E112FC" w:rsidP="00E112FC">
      <w:pPr>
        <w:pStyle w:val="ListParagraph"/>
        <w:spacing w:before="127" w:after="240"/>
        <w:ind w:left="1068" w:firstLine="0"/>
      </w:pPr>
    </w:p>
    <w:p w14:paraId="367C4BEE" w14:textId="77777777" w:rsidR="00EC7C05" w:rsidRDefault="00EC7C05" w:rsidP="00E112FC">
      <w:pPr>
        <w:pStyle w:val="ListParagraph"/>
        <w:spacing w:before="127" w:after="240"/>
        <w:ind w:left="1068" w:firstLine="0"/>
      </w:pPr>
    </w:p>
    <w:p w14:paraId="3054667D" w14:textId="77777777" w:rsidR="00EC7C05" w:rsidRDefault="00EC7C05" w:rsidP="00E112FC">
      <w:pPr>
        <w:pStyle w:val="ListParagraph"/>
        <w:spacing w:before="127" w:after="240"/>
        <w:ind w:left="1068" w:firstLine="0"/>
      </w:pPr>
    </w:p>
    <w:p w14:paraId="009EA72B" w14:textId="77777777" w:rsidR="00EC7C05" w:rsidRDefault="00EC7C05" w:rsidP="00E112FC">
      <w:pPr>
        <w:pStyle w:val="ListParagraph"/>
        <w:spacing w:before="127" w:after="240"/>
        <w:ind w:left="1068" w:firstLine="0"/>
      </w:pPr>
    </w:p>
    <w:p w14:paraId="7F64E07E" w14:textId="77777777" w:rsidR="00EC7C05" w:rsidRDefault="00EC7C05" w:rsidP="00E112FC">
      <w:pPr>
        <w:pStyle w:val="ListParagraph"/>
        <w:spacing w:before="127" w:after="240"/>
        <w:ind w:left="1068" w:firstLine="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E15300" w:rsidRPr="00A406E5" w14:paraId="465093FF" w14:textId="77777777" w:rsidTr="00EC7C05">
        <w:trPr>
          <w:trHeight w:val="414"/>
        </w:trPr>
        <w:tc>
          <w:tcPr>
            <w:tcW w:w="10444" w:type="dxa"/>
            <w:shd w:val="clear" w:color="auto" w:fill="D9D9D9"/>
          </w:tcPr>
          <w:p w14:paraId="06C17275" w14:textId="77777777" w:rsidR="00E15300" w:rsidRPr="00A406E5" w:rsidRDefault="00E15300" w:rsidP="00942475">
            <w:pPr>
              <w:jc w:val="center"/>
              <w:rPr>
                <w:b/>
                <w:caps/>
                <w:sz w:val="40"/>
              </w:rPr>
            </w:pPr>
            <w:r w:rsidRPr="00A406E5">
              <w:rPr>
                <w:b/>
                <w:caps/>
                <w:sz w:val="40"/>
              </w:rPr>
              <w:t>GUIDANCE FOR Students IN THE COMPLETION OF TASKS</w:t>
            </w:r>
          </w:p>
        </w:tc>
      </w:tr>
    </w:tbl>
    <w:p w14:paraId="2BCDD022" w14:textId="77777777" w:rsidR="00E15300" w:rsidRDefault="00E15300" w:rsidP="00E15300">
      <w:pPr>
        <w:pStyle w:val="BodyText"/>
        <w:spacing w:before="92"/>
        <w:jc w:val="both"/>
      </w:pPr>
    </w:p>
    <w:p w14:paraId="0AA37E8E" w14:textId="4FCAA2A1" w:rsidR="00C869A0" w:rsidRDefault="004B4C7A" w:rsidP="00E15300">
      <w:pPr>
        <w:pStyle w:val="BodyText"/>
        <w:spacing w:before="92"/>
        <w:jc w:val="both"/>
      </w:pPr>
      <w:r>
        <w:t>NOTE: The guidance offered below is linked to the five common assessment criteria overleaf.</w:t>
      </w:r>
    </w:p>
    <w:p w14:paraId="3D3AC75B" w14:textId="77777777" w:rsidR="00C869A0" w:rsidRDefault="00C869A0">
      <w:pPr>
        <w:pStyle w:val="BodyText"/>
        <w:rPr>
          <w:sz w:val="26"/>
        </w:rPr>
      </w:pPr>
    </w:p>
    <w:p w14:paraId="0E8FF1DA" w14:textId="62C0E35D" w:rsidR="00E15300" w:rsidRDefault="00E15300" w:rsidP="00E15300">
      <w:pPr>
        <w:widowControl/>
        <w:numPr>
          <w:ilvl w:val="0"/>
          <w:numId w:val="24"/>
        </w:numPr>
        <w:autoSpaceDE/>
        <w:autoSpaceDN/>
        <w:jc w:val="both"/>
        <w:rPr>
          <w:b/>
        </w:rPr>
      </w:pPr>
      <w:r>
        <w:rPr>
          <w:b/>
        </w:rPr>
        <w:t>Engagement with</w:t>
      </w:r>
      <w:r w:rsidRPr="00A406E5">
        <w:rPr>
          <w:b/>
        </w:rPr>
        <w:t xml:space="preserve"> Literature </w:t>
      </w:r>
      <w:r>
        <w:rPr>
          <w:b/>
        </w:rPr>
        <w:t>Skills</w:t>
      </w:r>
    </w:p>
    <w:p w14:paraId="1CDF3F6E" w14:textId="77777777" w:rsidR="004C7B4C" w:rsidRPr="00A406E5" w:rsidRDefault="004C7B4C" w:rsidP="004C7B4C">
      <w:pPr>
        <w:widowControl/>
        <w:autoSpaceDE/>
        <w:autoSpaceDN/>
        <w:ind w:left="360"/>
        <w:jc w:val="both"/>
        <w:rPr>
          <w:b/>
        </w:rPr>
      </w:pPr>
    </w:p>
    <w:p w14:paraId="433DFD48" w14:textId="77777777" w:rsidR="00E15300" w:rsidRPr="00A406E5" w:rsidRDefault="00E15300" w:rsidP="00E15300">
      <w:pPr>
        <w:jc w:val="both"/>
      </w:pPr>
      <w:r w:rsidRPr="00A406E5">
        <w:t xml:space="preserve">Your work must be informed and supported by scholarly material that is </w:t>
      </w:r>
      <w:r w:rsidRPr="00A406E5">
        <w:rPr>
          <w:i/>
        </w:rPr>
        <w:t>relevant</w:t>
      </w:r>
      <w:r w:rsidRPr="00A406E5">
        <w:t xml:space="preserve"> to and </w:t>
      </w:r>
      <w:r w:rsidRPr="00A406E5">
        <w:rPr>
          <w:i/>
        </w:rPr>
        <w:t>focused</w:t>
      </w:r>
      <w:r w:rsidRPr="00A406E5">
        <w:t xml:space="preserve"> on the task(s) set.    You should provide evidence that you have accessed a</w:t>
      </w:r>
      <w:r>
        <w:t xml:space="preserve">n appropriate </w:t>
      </w:r>
      <w:r w:rsidRPr="00A406E5">
        <w:rPr>
          <w:i/>
        </w:rPr>
        <w:t>range</w:t>
      </w:r>
      <w:r w:rsidRPr="00A406E5">
        <w:t xml:space="preserve"> of sources, which may be academic, governmental and industrial; these sources may include academic journal articles, textbooks, current news articles, </w:t>
      </w:r>
      <w:proofErr w:type="spellStart"/>
      <w:r w:rsidRPr="00A406E5">
        <w:t>organisational</w:t>
      </w:r>
      <w:proofErr w:type="spellEnd"/>
      <w:r w:rsidRPr="00A406E5">
        <w:t xml:space="preserve"> documents, and websites.  You should consider the </w:t>
      </w:r>
      <w:r w:rsidRPr="00A406E5">
        <w:rPr>
          <w:i/>
        </w:rPr>
        <w:t>credibility</w:t>
      </w:r>
      <w:r w:rsidRPr="00A406E5">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i/>
        </w:rPr>
        <w:t>evidence</w:t>
      </w:r>
      <w:r w:rsidRPr="00A406E5">
        <w:t xml:space="preserve"> of your research/own reading throughout your work, using a</w:t>
      </w:r>
      <w:r>
        <w:t xml:space="preserve"> suitable </w:t>
      </w:r>
      <w:r w:rsidRPr="00A406E5">
        <w:t>referencing system</w:t>
      </w:r>
      <w:r>
        <w:t>, including</w:t>
      </w:r>
      <w:r w:rsidRPr="00A406E5">
        <w:t xml:space="preserve"> in-text citations in the main body of y</w:t>
      </w:r>
      <w:r>
        <w:t xml:space="preserve">our work and a reference list </w:t>
      </w:r>
      <w:r w:rsidRPr="00A406E5">
        <w:t xml:space="preserve">at the end of your work. </w:t>
      </w:r>
    </w:p>
    <w:p w14:paraId="3C2A78C4" w14:textId="77777777" w:rsidR="00E15300" w:rsidRPr="00A406E5" w:rsidRDefault="00E15300" w:rsidP="00E15300">
      <w:pPr>
        <w:jc w:val="both"/>
      </w:pPr>
    </w:p>
    <w:p w14:paraId="4467C73A" w14:textId="156DDCD2" w:rsidR="00E15300" w:rsidRDefault="00E15300" w:rsidP="00E15300">
      <w:pPr>
        <w:jc w:val="both"/>
        <w:rPr>
          <w:iCs/>
        </w:rPr>
      </w:pPr>
      <w:r w:rsidRPr="004C7B4C">
        <w:rPr>
          <w:b/>
          <w:iCs/>
        </w:rPr>
        <w:t>Guidance specific to this assessment:</w:t>
      </w:r>
      <w:r w:rsidRPr="004C7B4C">
        <w:rPr>
          <w:iCs/>
        </w:rPr>
        <w:t xml:space="preserve"> </w:t>
      </w:r>
    </w:p>
    <w:p w14:paraId="32BD2FF8" w14:textId="1EE6021B" w:rsidR="008460E9" w:rsidRDefault="008460E9" w:rsidP="00E15300">
      <w:pPr>
        <w:jc w:val="both"/>
        <w:rPr>
          <w:iCs/>
        </w:rPr>
      </w:pPr>
    </w:p>
    <w:p w14:paraId="780F508F" w14:textId="75CA78B7" w:rsidR="001735AA" w:rsidRDefault="0051079E">
      <w:pPr>
        <w:spacing w:line="250" w:lineRule="exact"/>
        <w:ind w:left="220"/>
        <w:jc w:val="both"/>
        <w:rPr>
          <w:b/>
          <w:bCs/>
          <w:iCs/>
        </w:rPr>
      </w:pPr>
      <w:bookmarkStart w:id="7" w:name="_Hlk103904947"/>
      <w:r>
        <w:rPr>
          <w:b/>
          <w:bCs/>
          <w:iCs/>
        </w:rPr>
        <w:t>Y</w:t>
      </w:r>
      <w:r w:rsidR="005C585C" w:rsidRPr="005C585C">
        <w:rPr>
          <w:b/>
          <w:bCs/>
          <w:iCs/>
        </w:rPr>
        <w:t xml:space="preserve">our </w:t>
      </w:r>
      <w:r>
        <w:rPr>
          <w:b/>
          <w:bCs/>
          <w:iCs/>
        </w:rPr>
        <w:t>submission</w:t>
      </w:r>
      <w:r w:rsidR="005C585C" w:rsidRPr="005C585C">
        <w:rPr>
          <w:b/>
          <w:bCs/>
          <w:iCs/>
        </w:rPr>
        <w:t xml:space="preserve"> should:</w:t>
      </w:r>
    </w:p>
    <w:bookmarkEnd w:id="7"/>
    <w:p w14:paraId="08400EE0" w14:textId="77777777" w:rsidR="005C585C" w:rsidRPr="006074AE" w:rsidRDefault="005C585C">
      <w:pPr>
        <w:spacing w:line="250" w:lineRule="exact"/>
        <w:ind w:left="220"/>
        <w:jc w:val="both"/>
        <w:rPr>
          <w:b/>
          <w:bCs/>
          <w:iCs/>
          <w:color w:val="000000" w:themeColor="text1"/>
        </w:rPr>
      </w:pPr>
    </w:p>
    <w:p w14:paraId="5790A7C8" w14:textId="4A3F1E1D" w:rsidR="007362AC" w:rsidRPr="006074AE" w:rsidRDefault="007362AC" w:rsidP="006074AE">
      <w:pPr>
        <w:pStyle w:val="ListParagraph"/>
        <w:numPr>
          <w:ilvl w:val="0"/>
          <w:numId w:val="33"/>
        </w:numPr>
        <w:tabs>
          <w:tab w:val="left" w:pos="940"/>
          <w:tab w:val="left" w:pos="941"/>
        </w:tabs>
        <w:spacing w:line="252" w:lineRule="exact"/>
        <w:rPr>
          <w:b/>
          <w:bCs/>
          <w:iCs/>
          <w:color w:val="000000" w:themeColor="text1"/>
        </w:rPr>
      </w:pPr>
      <w:r w:rsidRPr="006074AE">
        <w:rPr>
          <w:b/>
          <w:bCs/>
          <w:iCs/>
          <w:color w:val="000000" w:themeColor="text1"/>
        </w:rPr>
        <w:t xml:space="preserve">Demonstrate </w:t>
      </w:r>
      <w:r w:rsidR="009E098B" w:rsidRPr="006074AE">
        <w:rPr>
          <w:b/>
          <w:bCs/>
          <w:iCs/>
          <w:color w:val="000000" w:themeColor="text1"/>
        </w:rPr>
        <w:t xml:space="preserve">that </w:t>
      </w:r>
      <w:r w:rsidR="00552088" w:rsidRPr="006074AE">
        <w:rPr>
          <w:b/>
          <w:bCs/>
          <w:iCs/>
          <w:color w:val="000000" w:themeColor="text1"/>
        </w:rPr>
        <w:t xml:space="preserve">you </w:t>
      </w:r>
      <w:r w:rsidR="006074AE" w:rsidRPr="006074AE">
        <w:rPr>
          <w:b/>
          <w:bCs/>
          <w:iCs/>
          <w:color w:val="000000" w:themeColor="text1"/>
        </w:rPr>
        <w:t xml:space="preserve">have </w:t>
      </w:r>
      <w:r w:rsidR="00552088" w:rsidRPr="006074AE">
        <w:rPr>
          <w:b/>
          <w:bCs/>
          <w:iCs/>
          <w:color w:val="000000" w:themeColor="text1"/>
        </w:rPr>
        <w:t>sourced the appropriate resources</w:t>
      </w:r>
      <w:r w:rsidR="009E098B" w:rsidRPr="006074AE">
        <w:rPr>
          <w:b/>
          <w:bCs/>
          <w:iCs/>
          <w:color w:val="000000" w:themeColor="text1"/>
        </w:rPr>
        <w:t xml:space="preserve"> </w:t>
      </w:r>
      <w:r w:rsidR="00592E63">
        <w:rPr>
          <w:b/>
          <w:bCs/>
          <w:iCs/>
          <w:color w:val="000000" w:themeColor="text1"/>
        </w:rPr>
        <w:t>from</w:t>
      </w:r>
      <w:r w:rsidR="009E098B" w:rsidRPr="006074AE">
        <w:rPr>
          <w:b/>
          <w:bCs/>
          <w:iCs/>
          <w:color w:val="000000" w:themeColor="text1"/>
        </w:rPr>
        <w:t xml:space="preserve"> the academic literature</w:t>
      </w:r>
      <w:r w:rsidR="006074AE">
        <w:rPr>
          <w:b/>
          <w:bCs/>
          <w:iCs/>
          <w:color w:val="000000" w:themeColor="text1"/>
        </w:rPr>
        <w:t>.</w:t>
      </w:r>
      <w:r w:rsidR="009E098B" w:rsidRPr="006074AE">
        <w:rPr>
          <w:b/>
          <w:bCs/>
          <w:iCs/>
          <w:color w:val="000000" w:themeColor="text1"/>
        </w:rPr>
        <w:t xml:space="preserve"> </w:t>
      </w:r>
    </w:p>
    <w:p w14:paraId="2D278A63" w14:textId="4F5B6638" w:rsidR="006074AE" w:rsidRPr="006074AE" w:rsidRDefault="006074AE" w:rsidP="006074AE">
      <w:pPr>
        <w:pStyle w:val="ListParagraph"/>
        <w:numPr>
          <w:ilvl w:val="0"/>
          <w:numId w:val="33"/>
        </w:numPr>
        <w:tabs>
          <w:tab w:val="left" w:pos="940"/>
          <w:tab w:val="left" w:pos="941"/>
        </w:tabs>
        <w:spacing w:line="252" w:lineRule="exact"/>
        <w:rPr>
          <w:b/>
          <w:bCs/>
          <w:iCs/>
          <w:color w:val="000000" w:themeColor="text1"/>
        </w:rPr>
      </w:pPr>
      <w:r>
        <w:rPr>
          <w:b/>
          <w:bCs/>
          <w:iCs/>
          <w:color w:val="000000" w:themeColor="text1"/>
        </w:rPr>
        <w:t>Display</w:t>
      </w:r>
      <w:r w:rsidRPr="006074AE">
        <w:rPr>
          <w:b/>
          <w:bCs/>
          <w:iCs/>
          <w:color w:val="000000" w:themeColor="text1"/>
        </w:rPr>
        <w:t xml:space="preserve"> that you have used the</w:t>
      </w:r>
      <w:r w:rsidR="004B4C7A" w:rsidRPr="006074AE">
        <w:rPr>
          <w:b/>
          <w:bCs/>
          <w:iCs/>
          <w:color w:val="000000" w:themeColor="text1"/>
        </w:rPr>
        <w:t xml:space="preserve"> Harvard referencing</w:t>
      </w:r>
      <w:r w:rsidR="00552088" w:rsidRPr="006074AE">
        <w:rPr>
          <w:b/>
          <w:bCs/>
          <w:iCs/>
          <w:color w:val="000000" w:themeColor="text1"/>
        </w:rPr>
        <w:t xml:space="preserve"> system correctly</w:t>
      </w:r>
      <w:r w:rsidR="003E11EF" w:rsidRPr="006074AE">
        <w:rPr>
          <w:b/>
          <w:bCs/>
          <w:iCs/>
          <w:color w:val="000000" w:themeColor="text1"/>
        </w:rPr>
        <w:t xml:space="preserve"> and </w:t>
      </w:r>
      <w:r w:rsidR="00636422" w:rsidRPr="006074AE">
        <w:rPr>
          <w:b/>
          <w:bCs/>
          <w:iCs/>
          <w:color w:val="000000" w:themeColor="text1"/>
        </w:rPr>
        <w:t>listed your reference in</w:t>
      </w:r>
      <w:r w:rsidR="003E11EF" w:rsidRPr="006074AE">
        <w:rPr>
          <w:b/>
          <w:bCs/>
          <w:iCs/>
          <w:color w:val="000000" w:themeColor="text1"/>
        </w:rPr>
        <w:t xml:space="preserve"> alphabetical order</w:t>
      </w:r>
      <w:r w:rsidR="00636422" w:rsidRPr="006074AE">
        <w:rPr>
          <w:b/>
          <w:bCs/>
          <w:iCs/>
          <w:color w:val="000000" w:themeColor="text1"/>
        </w:rPr>
        <w:t xml:space="preserve"> at the end of your work</w:t>
      </w:r>
      <w:r>
        <w:rPr>
          <w:b/>
          <w:bCs/>
          <w:iCs/>
          <w:color w:val="000000" w:themeColor="text1"/>
        </w:rPr>
        <w:t>.</w:t>
      </w:r>
    </w:p>
    <w:p w14:paraId="588C55AE" w14:textId="23C1D8CD" w:rsidR="006074AE" w:rsidRPr="006074AE" w:rsidRDefault="006074AE" w:rsidP="006074AE">
      <w:pPr>
        <w:pStyle w:val="ListParagraph"/>
        <w:numPr>
          <w:ilvl w:val="0"/>
          <w:numId w:val="33"/>
        </w:numPr>
        <w:tabs>
          <w:tab w:val="left" w:pos="940"/>
          <w:tab w:val="left" w:pos="941"/>
        </w:tabs>
        <w:spacing w:line="252" w:lineRule="exact"/>
        <w:rPr>
          <w:b/>
          <w:bCs/>
          <w:iCs/>
          <w:color w:val="000000" w:themeColor="text1"/>
        </w:rPr>
      </w:pPr>
      <w:r w:rsidRPr="006074AE">
        <w:rPr>
          <w:b/>
          <w:bCs/>
          <w:iCs/>
          <w:color w:val="000000" w:themeColor="text1"/>
        </w:rPr>
        <w:t>Have a</w:t>
      </w:r>
      <w:r w:rsidR="008F659B" w:rsidRPr="006074AE">
        <w:rPr>
          <w:b/>
          <w:bCs/>
          <w:iCs/>
          <w:color w:val="000000" w:themeColor="text1"/>
        </w:rPr>
        <w:t>t least 10 in-text citation</w:t>
      </w:r>
      <w:r w:rsidR="00E15300" w:rsidRPr="006074AE">
        <w:rPr>
          <w:b/>
          <w:bCs/>
          <w:iCs/>
          <w:color w:val="000000" w:themeColor="text1"/>
        </w:rPr>
        <w:t>s</w:t>
      </w:r>
      <w:r w:rsidR="008638B5">
        <w:rPr>
          <w:b/>
          <w:bCs/>
          <w:iCs/>
          <w:color w:val="000000" w:themeColor="text1"/>
        </w:rPr>
        <w:t>.</w:t>
      </w:r>
      <w:r w:rsidR="008F659B" w:rsidRPr="006074AE">
        <w:rPr>
          <w:b/>
          <w:bCs/>
          <w:iCs/>
          <w:color w:val="000000" w:themeColor="text1"/>
        </w:rPr>
        <w:t xml:space="preserve"> </w:t>
      </w:r>
    </w:p>
    <w:p w14:paraId="293613A0" w14:textId="1C4B739B" w:rsidR="006074AE" w:rsidRPr="006074AE" w:rsidRDefault="006074AE" w:rsidP="006074AE">
      <w:pPr>
        <w:tabs>
          <w:tab w:val="left" w:pos="940"/>
          <w:tab w:val="left" w:pos="941"/>
        </w:tabs>
        <w:spacing w:line="252" w:lineRule="exact"/>
        <w:rPr>
          <w:b/>
          <w:bCs/>
          <w:iCs/>
          <w:color w:val="000000" w:themeColor="text1"/>
        </w:rPr>
      </w:pPr>
    </w:p>
    <w:p w14:paraId="159EC75F" w14:textId="77777777" w:rsidR="006074AE" w:rsidRPr="006074AE" w:rsidRDefault="006074AE" w:rsidP="006074AE">
      <w:pPr>
        <w:tabs>
          <w:tab w:val="left" w:pos="940"/>
          <w:tab w:val="left" w:pos="941"/>
        </w:tabs>
        <w:spacing w:line="252" w:lineRule="exact"/>
        <w:rPr>
          <w:iCs/>
          <w:color w:val="000000" w:themeColor="text1"/>
        </w:rPr>
      </w:pPr>
    </w:p>
    <w:p w14:paraId="5B578BFF" w14:textId="0571685D" w:rsidR="004C7B4C" w:rsidRDefault="004C7B4C" w:rsidP="004C7B4C">
      <w:pPr>
        <w:widowControl/>
        <w:numPr>
          <w:ilvl w:val="0"/>
          <w:numId w:val="24"/>
        </w:numPr>
        <w:autoSpaceDE/>
        <w:autoSpaceDN/>
        <w:jc w:val="both"/>
        <w:rPr>
          <w:b/>
        </w:rPr>
      </w:pPr>
      <w:r w:rsidRPr="00A406E5">
        <w:rPr>
          <w:b/>
        </w:rPr>
        <w:t xml:space="preserve">Knowledge and Understanding </w:t>
      </w:r>
      <w:r>
        <w:rPr>
          <w:b/>
        </w:rPr>
        <w:t>Skills</w:t>
      </w:r>
    </w:p>
    <w:p w14:paraId="6ABD7094" w14:textId="77777777" w:rsidR="004C7B4C" w:rsidRPr="00A406E5" w:rsidRDefault="004C7B4C" w:rsidP="004C7B4C">
      <w:pPr>
        <w:widowControl/>
        <w:autoSpaceDE/>
        <w:autoSpaceDN/>
        <w:ind w:left="360"/>
        <w:jc w:val="both"/>
        <w:rPr>
          <w:b/>
        </w:rPr>
      </w:pPr>
    </w:p>
    <w:p w14:paraId="48A298EB" w14:textId="77777777" w:rsidR="004C7B4C" w:rsidRPr="00A406E5" w:rsidRDefault="004C7B4C" w:rsidP="004C7B4C">
      <w:pPr>
        <w:jc w:val="both"/>
      </w:pPr>
      <w:r>
        <w:t>At level 5</w:t>
      </w:r>
      <w:r w:rsidRPr="004D5E9B">
        <w:t xml:space="preserve">, </w:t>
      </w:r>
      <w:r>
        <w:t xml:space="preserve">you should </w:t>
      </w:r>
      <w:r w:rsidRPr="00995D51">
        <w:t xml:space="preserve">be able to </w:t>
      </w:r>
      <w:r w:rsidRPr="004D5E9B">
        <w:t>demonstrate</w:t>
      </w:r>
      <w:r>
        <w:t xml:space="preserve">: </w:t>
      </w:r>
      <w:r w:rsidRPr="00A16E98">
        <w:t>sound knowledge and critical understanding of the well-established concepts and principles</w:t>
      </w:r>
      <w:r>
        <w:t xml:space="preserve"> of the subject area and the way in which those principles have developed; </w:t>
      </w:r>
      <w:r w:rsidRPr="00A16E98">
        <w:t>knowledge of the main methods of enquiry in the discipline</w:t>
      </w:r>
      <w:r w:rsidRPr="00A406E5">
        <w:t xml:space="preserve">.  </w:t>
      </w:r>
      <w:r w:rsidRPr="00A406E5">
        <w:rPr>
          <w:i/>
        </w:rPr>
        <w:t>Knowledge</w:t>
      </w:r>
      <w:r w:rsidRPr="00A406E5">
        <w:t xml:space="preserve"> relates to the facts, information and skills you have acquired through your learning.  You demonstrate your </w:t>
      </w:r>
      <w:r w:rsidRPr="00A406E5">
        <w:rPr>
          <w:i/>
        </w:rPr>
        <w:t>understanding</w:t>
      </w:r>
      <w:r w:rsidRPr="00A406E5">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Pr>
          <w:i/>
        </w:rPr>
        <w:t>extent</w:t>
      </w:r>
      <w:r w:rsidRPr="00A406E5">
        <w:t xml:space="preserve"> to which you demonstrate y</w:t>
      </w:r>
      <w:r>
        <w:t>our knowledge and understanding</w:t>
      </w:r>
      <w:r w:rsidRPr="00A406E5">
        <w:t>.</w:t>
      </w:r>
      <w:r w:rsidRPr="004D5E9B">
        <w:t xml:space="preserve"> </w:t>
      </w:r>
    </w:p>
    <w:p w14:paraId="20D13CB3" w14:textId="77777777" w:rsidR="004C7B4C" w:rsidRPr="00A406E5" w:rsidRDefault="004C7B4C" w:rsidP="004C7B4C">
      <w:pPr>
        <w:jc w:val="both"/>
        <w:rPr>
          <w:b/>
          <w:i/>
        </w:rPr>
      </w:pPr>
    </w:p>
    <w:p w14:paraId="161263E4" w14:textId="51F4EFFD" w:rsidR="004C7B4C" w:rsidRPr="004C7B4C" w:rsidRDefault="004C7B4C" w:rsidP="004C7B4C">
      <w:pPr>
        <w:jc w:val="both"/>
        <w:rPr>
          <w:iCs/>
        </w:rPr>
      </w:pPr>
      <w:r w:rsidRPr="004C7B4C">
        <w:rPr>
          <w:b/>
          <w:iCs/>
        </w:rPr>
        <w:t>Guidance specific to this assessment:</w:t>
      </w:r>
      <w:r w:rsidRPr="004C7B4C">
        <w:rPr>
          <w:iCs/>
        </w:rPr>
        <w:t xml:space="preserve"> </w:t>
      </w:r>
    </w:p>
    <w:p w14:paraId="3CA79E51" w14:textId="1B4714FB" w:rsidR="004C7B4C" w:rsidRDefault="004C7B4C" w:rsidP="004C7B4C">
      <w:pPr>
        <w:jc w:val="both"/>
        <w:rPr>
          <w:iCs/>
        </w:rPr>
      </w:pPr>
    </w:p>
    <w:p w14:paraId="13943E8D" w14:textId="4AA7E02E" w:rsidR="00BD5EC6" w:rsidRDefault="0051079E" w:rsidP="004C7B4C">
      <w:pPr>
        <w:jc w:val="both"/>
        <w:rPr>
          <w:b/>
          <w:bCs/>
          <w:iCs/>
        </w:rPr>
      </w:pPr>
      <w:r w:rsidRPr="0051079E">
        <w:rPr>
          <w:b/>
          <w:bCs/>
          <w:iCs/>
        </w:rPr>
        <w:t>Your submission should:</w:t>
      </w:r>
    </w:p>
    <w:p w14:paraId="25501171" w14:textId="77777777" w:rsidR="0051079E" w:rsidRPr="00BD5EC6" w:rsidRDefault="0051079E" w:rsidP="004C7B4C">
      <w:pPr>
        <w:jc w:val="both"/>
        <w:rPr>
          <w:b/>
          <w:bCs/>
          <w:iCs/>
        </w:rPr>
      </w:pPr>
    </w:p>
    <w:p w14:paraId="062D0AF2" w14:textId="4C491ACF" w:rsidR="004C7B4C" w:rsidRPr="00BD5EC6" w:rsidRDefault="004C7B4C" w:rsidP="0051079E">
      <w:pPr>
        <w:pStyle w:val="ListParagraph"/>
        <w:numPr>
          <w:ilvl w:val="0"/>
          <w:numId w:val="38"/>
        </w:numPr>
        <w:jc w:val="both"/>
        <w:rPr>
          <w:b/>
          <w:bCs/>
          <w:iCs/>
        </w:rPr>
      </w:pPr>
      <w:bookmarkStart w:id="8" w:name="_Hlk124712332"/>
      <w:r w:rsidRPr="00BD5EC6">
        <w:rPr>
          <w:b/>
          <w:bCs/>
          <w:iCs/>
        </w:rPr>
        <w:t xml:space="preserve">Demonstrate your </w:t>
      </w:r>
      <w:r w:rsidR="007362AC" w:rsidRPr="00BD5EC6">
        <w:rPr>
          <w:b/>
          <w:bCs/>
          <w:iCs/>
        </w:rPr>
        <w:t>understanding</w:t>
      </w:r>
      <w:r w:rsidRPr="00BD5EC6">
        <w:rPr>
          <w:b/>
          <w:bCs/>
          <w:iCs/>
        </w:rPr>
        <w:t xml:space="preserve"> of </w:t>
      </w:r>
      <w:r w:rsidR="007362AC" w:rsidRPr="00BD5EC6">
        <w:rPr>
          <w:b/>
          <w:bCs/>
          <w:iCs/>
        </w:rPr>
        <w:t xml:space="preserve">the </w:t>
      </w:r>
      <w:r w:rsidRPr="00BD5EC6">
        <w:rPr>
          <w:b/>
          <w:bCs/>
          <w:iCs/>
        </w:rPr>
        <w:t xml:space="preserve">key </w:t>
      </w:r>
      <w:r w:rsidR="003E11EF" w:rsidRPr="00BD5EC6">
        <w:rPr>
          <w:b/>
          <w:bCs/>
          <w:iCs/>
        </w:rPr>
        <w:t xml:space="preserve">theories </w:t>
      </w:r>
      <w:r w:rsidR="009E098B" w:rsidRPr="00BD5EC6">
        <w:rPr>
          <w:b/>
          <w:bCs/>
          <w:iCs/>
        </w:rPr>
        <w:t>and concepts of the subject</w:t>
      </w:r>
      <w:r w:rsidR="00BD5EC6" w:rsidRPr="00BD5EC6">
        <w:rPr>
          <w:b/>
          <w:bCs/>
          <w:iCs/>
        </w:rPr>
        <w:t>.</w:t>
      </w:r>
    </w:p>
    <w:p w14:paraId="0909A468" w14:textId="463FA3BC" w:rsidR="004C7B4C" w:rsidRPr="00BD5EC6" w:rsidRDefault="0051079E" w:rsidP="0051079E">
      <w:pPr>
        <w:pStyle w:val="ListParagraph"/>
        <w:numPr>
          <w:ilvl w:val="0"/>
          <w:numId w:val="38"/>
        </w:numPr>
        <w:jc w:val="both"/>
        <w:rPr>
          <w:b/>
          <w:bCs/>
          <w:iCs/>
        </w:rPr>
      </w:pPr>
      <w:r>
        <w:rPr>
          <w:b/>
          <w:bCs/>
          <w:iCs/>
        </w:rPr>
        <w:t xml:space="preserve">Exhibit knowledge application </w:t>
      </w:r>
      <w:r w:rsidR="00636422" w:rsidRPr="00BD5EC6">
        <w:rPr>
          <w:b/>
          <w:bCs/>
          <w:iCs/>
        </w:rPr>
        <w:t>of the</w:t>
      </w:r>
      <w:r w:rsidR="009E098B" w:rsidRPr="00BD5EC6">
        <w:rPr>
          <w:b/>
          <w:bCs/>
          <w:iCs/>
        </w:rPr>
        <w:t xml:space="preserve"> </w:t>
      </w:r>
      <w:r w:rsidR="004C7B4C" w:rsidRPr="00BD5EC6">
        <w:rPr>
          <w:b/>
          <w:bCs/>
          <w:iCs/>
        </w:rPr>
        <w:t>key business plan component</w:t>
      </w:r>
      <w:r w:rsidR="007362AC" w:rsidRPr="00BD5EC6">
        <w:rPr>
          <w:b/>
          <w:bCs/>
          <w:iCs/>
        </w:rPr>
        <w:t>s</w:t>
      </w:r>
      <w:r w:rsidR="00BD5EC6" w:rsidRPr="00BD5EC6">
        <w:rPr>
          <w:b/>
          <w:bCs/>
          <w:iCs/>
        </w:rPr>
        <w:t>.</w:t>
      </w:r>
    </w:p>
    <w:bookmarkEnd w:id="8"/>
    <w:p w14:paraId="342F87CB" w14:textId="77777777" w:rsidR="004C7B4C" w:rsidRPr="00A406E5" w:rsidRDefault="004C7B4C" w:rsidP="004C7B4C">
      <w:pPr>
        <w:jc w:val="both"/>
        <w:rPr>
          <w:b/>
        </w:rPr>
      </w:pPr>
    </w:p>
    <w:p w14:paraId="1E794F2A" w14:textId="0094D1D5" w:rsidR="004C7B4C" w:rsidRDefault="004C7B4C" w:rsidP="004C7B4C">
      <w:pPr>
        <w:widowControl/>
        <w:numPr>
          <w:ilvl w:val="0"/>
          <w:numId w:val="24"/>
        </w:numPr>
        <w:autoSpaceDE/>
        <w:autoSpaceDN/>
        <w:jc w:val="both"/>
        <w:rPr>
          <w:b/>
        </w:rPr>
      </w:pPr>
      <w:r>
        <w:rPr>
          <w:b/>
        </w:rPr>
        <w:t>Cognitive and Intellectual Skills</w:t>
      </w:r>
    </w:p>
    <w:p w14:paraId="684299B7" w14:textId="77777777" w:rsidR="004C7B4C" w:rsidRPr="00A406E5" w:rsidRDefault="004C7B4C" w:rsidP="004C7B4C">
      <w:pPr>
        <w:widowControl/>
        <w:autoSpaceDE/>
        <w:autoSpaceDN/>
        <w:ind w:left="360"/>
        <w:jc w:val="both"/>
        <w:rPr>
          <w:b/>
        </w:rPr>
      </w:pPr>
    </w:p>
    <w:p w14:paraId="2EDEBE9F" w14:textId="77777777" w:rsidR="004C7B4C" w:rsidRPr="00A406E5" w:rsidRDefault="004C7B4C" w:rsidP="004C7B4C">
      <w:pPr>
        <w:jc w:val="both"/>
      </w:pPr>
      <w:r>
        <w:t>You</w:t>
      </w:r>
      <w:r w:rsidRPr="00C073F1">
        <w:t xml:space="preserve"> should be able to critically </w:t>
      </w:r>
      <w:proofErr w:type="spellStart"/>
      <w:r>
        <w:t>analyse</w:t>
      </w:r>
      <w:proofErr w:type="spellEnd"/>
      <w:r>
        <w:t xml:space="preserve"> </w:t>
      </w:r>
      <w:r w:rsidRPr="00451810">
        <w:t>information, and propose solutions to problems arising from that analysis</w:t>
      </w:r>
      <w:r>
        <w:t>, including the</w:t>
      </w:r>
      <w:r w:rsidRPr="00E27F15">
        <w:t xml:space="preserve"> </w:t>
      </w:r>
      <w:r>
        <w:t>critical</w:t>
      </w:r>
      <w:r w:rsidRPr="00E27F15">
        <w:t xml:space="preserve"> </w:t>
      </w:r>
      <w:r>
        <w:t>evaluation</w:t>
      </w:r>
      <w:r w:rsidRPr="00E27F15">
        <w:t xml:space="preserve"> </w:t>
      </w:r>
      <w:r>
        <w:t xml:space="preserve">of </w:t>
      </w:r>
      <w:r w:rsidRPr="00E27F15">
        <w:t>the appropriateness of different approaches to</w:t>
      </w:r>
      <w:r>
        <w:t xml:space="preserve"> </w:t>
      </w:r>
      <w:r w:rsidRPr="00E27F15">
        <w:t>solving problems</w:t>
      </w:r>
      <w:r>
        <w:t>.</w:t>
      </w:r>
      <w:r w:rsidRPr="00E27F15">
        <w:t xml:space="preserve"> </w:t>
      </w:r>
      <w:r w:rsidRPr="00A406E5">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t xml:space="preserve">At what cost? </w:t>
      </w:r>
      <w:r w:rsidRPr="00A406E5">
        <w:t>At all times, you must provide justification</w:t>
      </w:r>
      <w:r>
        <w:t>/evidence</w:t>
      </w:r>
      <w:r w:rsidRPr="00A406E5">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t>, with</w:t>
      </w:r>
      <w:r w:rsidRPr="00E27F15">
        <w:t xml:space="preserve"> an understanding of the limits of knowledge, a</w:t>
      </w:r>
      <w:r>
        <w:t xml:space="preserve">nd how this influences analyses and interpretations. </w:t>
      </w:r>
      <w:r w:rsidRPr="00A406E5">
        <w:t xml:space="preserve">Sound, valid conclusions are necessary and must be derived </w:t>
      </w:r>
      <w:r>
        <w:t xml:space="preserve">from the content of your work. </w:t>
      </w:r>
      <w:r w:rsidRPr="00A406E5">
        <w:t xml:space="preserve">  Where relevant, alternative solutions and recommendations may be proposed.</w:t>
      </w:r>
    </w:p>
    <w:p w14:paraId="3243B4BA" w14:textId="77777777" w:rsidR="004C7B4C" w:rsidRPr="00A406E5" w:rsidRDefault="004C7B4C" w:rsidP="004C7B4C">
      <w:pPr>
        <w:jc w:val="both"/>
      </w:pPr>
    </w:p>
    <w:p w14:paraId="6A790AAD" w14:textId="5573DFC0" w:rsidR="004C7B4C" w:rsidRDefault="004C7B4C" w:rsidP="004C7B4C">
      <w:pPr>
        <w:jc w:val="both"/>
        <w:rPr>
          <w:iCs/>
        </w:rPr>
      </w:pPr>
      <w:r w:rsidRPr="0020561D">
        <w:rPr>
          <w:b/>
          <w:iCs/>
        </w:rPr>
        <w:t>Guidance specific to this assessment:</w:t>
      </w:r>
      <w:r w:rsidRPr="0020561D">
        <w:rPr>
          <w:iCs/>
        </w:rPr>
        <w:t xml:space="preserve"> </w:t>
      </w:r>
    </w:p>
    <w:p w14:paraId="595BA97B" w14:textId="5A9172F3" w:rsidR="00E84466" w:rsidRDefault="00E84466" w:rsidP="004C7B4C">
      <w:pPr>
        <w:jc w:val="both"/>
        <w:rPr>
          <w:iCs/>
        </w:rPr>
      </w:pPr>
    </w:p>
    <w:p w14:paraId="18F3B89C" w14:textId="21F9E4F7" w:rsidR="00281F08" w:rsidRPr="00281F08" w:rsidRDefault="00281F08" w:rsidP="004C7B4C">
      <w:pPr>
        <w:jc w:val="both"/>
        <w:rPr>
          <w:b/>
          <w:bCs/>
          <w:iCs/>
        </w:rPr>
      </w:pPr>
      <w:r w:rsidRPr="00281F08">
        <w:rPr>
          <w:b/>
          <w:bCs/>
          <w:iCs/>
        </w:rPr>
        <w:t>Your submission should:</w:t>
      </w:r>
    </w:p>
    <w:p w14:paraId="0AD18CDC" w14:textId="77777777" w:rsidR="00281F08" w:rsidRPr="00281F08" w:rsidRDefault="00281F08" w:rsidP="004C7B4C">
      <w:pPr>
        <w:jc w:val="both"/>
        <w:rPr>
          <w:b/>
          <w:bCs/>
          <w:iCs/>
        </w:rPr>
      </w:pPr>
    </w:p>
    <w:p w14:paraId="2736C0A7" w14:textId="153F78F8" w:rsidR="004C7B4C" w:rsidRPr="00281F08" w:rsidRDefault="008638B5" w:rsidP="00D46B69">
      <w:pPr>
        <w:pStyle w:val="ListParagraph"/>
        <w:numPr>
          <w:ilvl w:val="0"/>
          <w:numId w:val="39"/>
        </w:numPr>
        <w:rPr>
          <w:b/>
          <w:bCs/>
        </w:rPr>
      </w:pPr>
      <w:bookmarkStart w:id="9" w:name="_Hlk124712515"/>
      <w:r w:rsidRPr="00281F08">
        <w:rPr>
          <w:b/>
          <w:bCs/>
        </w:rPr>
        <w:t>Present</w:t>
      </w:r>
      <w:r w:rsidR="009E098B" w:rsidRPr="00281F08">
        <w:rPr>
          <w:b/>
          <w:bCs/>
        </w:rPr>
        <w:t xml:space="preserve"> an</w:t>
      </w:r>
      <w:r w:rsidR="00E84466" w:rsidRPr="00281F08">
        <w:rPr>
          <w:b/>
          <w:bCs/>
        </w:rPr>
        <w:t xml:space="preserve"> analytical and critical thinking </w:t>
      </w:r>
      <w:r w:rsidR="001219BB" w:rsidRPr="00281F08">
        <w:rPr>
          <w:b/>
          <w:bCs/>
        </w:rPr>
        <w:t>within the business plan</w:t>
      </w:r>
      <w:r w:rsidR="00281F08" w:rsidRPr="00281F08">
        <w:rPr>
          <w:b/>
          <w:bCs/>
        </w:rPr>
        <w:t>,</w:t>
      </w:r>
      <w:r w:rsidR="001219BB" w:rsidRPr="00281F08">
        <w:rPr>
          <w:b/>
          <w:bCs/>
        </w:rPr>
        <w:t xml:space="preserve"> </w:t>
      </w:r>
      <w:r w:rsidR="009E098B" w:rsidRPr="00281F08">
        <w:rPr>
          <w:b/>
          <w:bCs/>
        </w:rPr>
        <w:t>supported by credible sources</w:t>
      </w:r>
      <w:r w:rsidR="00281F08" w:rsidRPr="00281F08">
        <w:rPr>
          <w:b/>
          <w:bCs/>
        </w:rPr>
        <w:t>.</w:t>
      </w:r>
    </w:p>
    <w:p w14:paraId="76264CBE" w14:textId="7C74DAE2" w:rsidR="003E11EF" w:rsidRPr="00281F08" w:rsidRDefault="00281F08" w:rsidP="00D46B69">
      <w:pPr>
        <w:pStyle w:val="ListParagraph"/>
        <w:numPr>
          <w:ilvl w:val="0"/>
          <w:numId w:val="39"/>
        </w:numPr>
        <w:rPr>
          <w:b/>
          <w:bCs/>
        </w:rPr>
      </w:pPr>
      <w:r w:rsidRPr="00281F08">
        <w:rPr>
          <w:b/>
          <w:bCs/>
        </w:rPr>
        <w:t>Show</w:t>
      </w:r>
      <w:r w:rsidR="003E11EF" w:rsidRPr="00281F08">
        <w:rPr>
          <w:b/>
          <w:bCs/>
        </w:rPr>
        <w:t xml:space="preserve"> originality and creativity</w:t>
      </w:r>
      <w:r w:rsidR="008638B5">
        <w:rPr>
          <w:b/>
          <w:bCs/>
        </w:rPr>
        <w:t xml:space="preserve"> </w:t>
      </w:r>
      <w:r w:rsidR="00D46B69">
        <w:rPr>
          <w:b/>
          <w:bCs/>
        </w:rPr>
        <w:t>throughout.</w:t>
      </w:r>
    </w:p>
    <w:bookmarkEnd w:id="9"/>
    <w:p w14:paraId="1292678B" w14:textId="77777777" w:rsidR="00E84466" w:rsidRDefault="00E84466" w:rsidP="003E11EF">
      <w:pPr>
        <w:pStyle w:val="ListParagraph"/>
        <w:ind w:firstLine="0"/>
      </w:pPr>
    </w:p>
    <w:p w14:paraId="0D30153C" w14:textId="77777777" w:rsidR="0020561D" w:rsidRPr="0020561D" w:rsidRDefault="0020561D" w:rsidP="0020561D">
      <w:pPr>
        <w:pStyle w:val="ListParagraph"/>
        <w:ind w:left="720" w:firstLine="0"/>
        <w:jc w:val="both"/>
      </w:pPr>
    </w:p>
    <w:p w14:paraId="7A8983F5" w14:textId="08AB54C0" w:rsidR="004C7B4C" w:rsidRDefault="004C7B4C" w:rsidP="004C7B4C">
      <w:pPr>
        <w:widowControl/>
        <w:numPr>
          <w:ilvl w:val="0"/>
          <w:numId w:val="24"/>
        </w:numPr>
        <w:autoSpaceDE/>
        <w:autoSpaceDN/>
        <w:jc w:val="both"/>
        <w:rPr>
          <w:b/>
        </w:rPr>
      </w:pPr>
      <w:r w:rsidRPr="00A406E5">
        <w:rPr>
          <w:b/>
        </w:rPr>
        <w:t xml:space="preserve">Practical </w:t>
      </w:r>
      <w:r>
        <w:rPr>
          <w:b/>
        </w:rPr>
        <w:t>Skills</w:t>
      </w:r>
    </w:p>
    <w:p w14:paraId="2FDEF4D6" w14:textId="77777777" w:rsidR="0020561D" w:rsidRPr="00A406E5" w:rsidRDefault="0020561D" w:rsidP="0020561D">
      <w:pPr>
        <w:widowControl/>
        <w:autoSpaceDE/>
        <w:autoSpaceDN/>
        <w:ind w:left="360"/>
        <w:jc w:val="both"/>
        <w:rPr>
          <w:b/>
        </w:rPr>
      </w:pPr>
    </w:p>
    <w:p w14:paraId="08983E2D" w14:textId="77777777" w:rsidR="004C7B4C" w:rsidRPr="00A406E5" w:rsidRDefault="004C7B4C" w:rsidP="004C7B4C">
      <w:pPr>
        <w:jc w:val="both"/>
      </w:pPr>
      <w:r>
        <w:t xml:space="preserve">At level 5, you should be </w:t>
      </w:r>
      <w:r w:rsidRPr="00C073F1">
        <w:t xml:space="preserve">able to </w:t>
      </w:r>
      <w:r>
        <w:t>use/deploy a range of</w:t>
      </w:r>
      <w:r w:rsidRPr="00C073F1">
        <w:t xml:space="preserve"> established techniques </w:t>
      </w:r>
      <w:r>
        <w:t>within the</w:t>
      </w:r>
      <w:r w:rsidRPr="00C073F1">
        <w:t xml:space="preserve"> discipline, </w:t>
      </w:r>
      <w:r>
        <w:t xml:space="preserve">and </w:t>
      </w:r>
      <w:r w:rsidRPr="00451810">
        <w:t>apply underlying concepts and principles outside the context in which they</w:t>
      </w:r>
      <w:r>
        <w:t xml:space="preserve"> </w:t>
      </w:r>
      <w:r w:rsidRPr="00451810">
        <w:t>were first studied, including, where appropriate, the application of those principles in an</w:t>
      </w:r>
      <w:r>
        <w:t xml:space="preserve"> </w:t>
      </w:r>
      <w:r w:rsidRPr="00451810">
        <w:t>employment context</w:t>
      </w:r>
      <w:r>
        <w:t>.</w:t>
      </w:r>
      <w:r w:rsidRPr="00C073F1">
        <w:t xml:space="preserve"> </w:t>
      </w:r>
      <w:r w:rsidRPr="00A406E5">
        <w:t xml:space="preserve">You should be able to demonstrate how the subject-related concepts and ideas relate to real world situations </w:t>
      </w:r>
      <w:r>
        <w:t>and/</w:t>
      </w:r>
      <w:r w:rsidRPr="00A406E5">
        <w:t xml:space="preserve">or a particular context.  How do they work in practice?  You will deploy models, methods, techniques, and/or theories, in that context, to assess current situations, perhaps to formulate plans or solutions to solve problems, </w:t>
      </w:r>
      <w:r>
        <w:t xml:space="preserve">or to create artefacts, </w:t>
      </w:r>
      <w:r w:rsidRPr="00A406E5">
        <w:t xml:space="preserve">some of which may be creative.  This is likely to involve, for instance, the use of real world </w:t>
      </w:r>
      <w:r>
        <w:t xml:space="preserve">artefacts, </w:t>
      </w:r>
      <w:r w:rsidRPr="00A406E5">
        <w:t xml:space="preserve">examples and cases, the application of a model within an </w:t>
      </w:r>
      <w:proofErr w:type="spellStart"/>
      <w:r w:rsidRPr="00A406E5">
        <w:t>organisation</w:t>
      </w:r>
      <w:proofErr w:type="spellEnd"/>
      <w:r w:rsidRPr="00A406E5">
        <w:t xml:space="preserve"> and/or benchmarking one </w:t>
      </w:r>
      <w:r>
        <w:t xml:space="preserve">theory or </w:t>
      </w:r>
      <w:proofErr w:type="spellStart"/>
      <w:r w:rsidRPr="00A406E5">
        <w:t>organisation</w:t>
      </w:r>
      <w:proofErr w:type="spellEnd"/>
      <w:r w:rsidRPr="00A406E5">
        <w:t xml:space="preserve"> against others based on stated criteria.  You should show awareness of the limitations of concepts and theories when applied in particular contexts.</w:t>
      </w:r>
    </w:p>
    <w:p w14:paraId="5395F4AD" w14:textId="77777777" w:rsidR="004C7B4C" w:rsidRPr="00A406E5" w:rsidRDefault="004C7B4C" w:rsidP="004C7B4C">
      <w:pPr>
        <w:jc w:val="both"/>
      </w:pPr>
    </w:p>
    <w:p w14:paraId="3AD870C2" w14:textId="2F922B46" w:rsidR="004C7B4C" w:rsidRDefault="004C7B4C" w:rsidP="004C7B4C">
      <w:pPr>
        <w:jc w:val="both"/>
        <w:rPr>
          <w:iCs/>
        </w:rPr>
      </w:pPr>
      <w:r w:rsidRPr="0020561D">
        <w:rPr>
          <w:b/>
          <w:iCs/>
        </w:rPr>
        <w:t>Guidance specific to this assessment:</w:t>
      </w:r>
      <w:r w:rsidRPr="0020561D">
        <w:rPr>
          <w:iCs/>
        </w:rPr>
        <w:t xml:space="preserve"> </w:t>
      </w:r>
    </w:p>
    <w:p w14:paraId="1592FA65" w14:textId="4EAD3A7B" w:rsidR="003E11EF" w:rsidRDefault="003E11EF" w:rsidP="004C7B4C">
      <w:pPr>
        <w:jc w:val="both"/>
        <w:rPr>
          <w:iCs/>
        </w:rPr>
      </w:pPr>
    </w:p>
    <w:p w14:paraId="66A967EF" w14:textId="1E8A5A32" w:rsidR="00281F08" w:rsidRPr="00D46B69" w:rsidRDefault="00281F08" w:rsidP="00D46B69">
      <w:pPr>
        <w:rPr>
          <w:b/>
          <w:bCs/>
          <w:iCs/>
        </w:rPr>
      </w:pPr>
      <w:bookmarkStart w:id="10" w:name="_Hlk103905615"/>
      <w:r w:rsidRPr="00D46B69">
        <w:rPr>
          <w:b/>
          <w:bCs/>
          <w:iCs/>
        </w:rPr>
        <w:t>You</w:t>
      </w:r>
      <w:r w:rsidR="00727F57">
        <w:rPr>
          <w:b/>
          <w:bCs/>
          <w:iCs/>
        </w:rPr>
        <w:t>r</w:t>
      </w:r>
      <w:r w:rsidRPr="00D46B69">
        <w:rPr>
          <w:b/>
          <w:bCs/>
          <w:iCs/>
        </w:rPr>
        <w:t xml:space="preserve"> submission should:</w:t>
      </w:r>
    </w:p>
    <w:bookmarkEnd w:id="10"/>
    <w:p w14:paraId="2D9D2EA2" w14:textId="77777777" w:rsidR="00281F08" w:rsidRPr="00D46B69" w:rsidRDefault="00281F08" w:rsidP="00D46B69">
      <w:pPr>
        <w:rPr>
          <w:b/>
          <w:bCs/>
          <w:iCs/>
        </w:rPr>
      </w:pPr>
    </w:p>
    <w:p w14:paraId="12700F98" w14:textId="54C7F129" w:rsidR="0020561D" w:rsidRPr="00D46B69" w:rsidRDefault="00EB54B5" w:rsidP="00D46B69">
      <w:pPr>
        <w:pStyle w:val="ListParagraph"/>
        <w:numPr>
          <w:ilvl w:val="0"/>
          <w:numId w:val="40"/>
        </w:numPr>
        <w:rPr>
          <w:b/>
          <w:bCs/>
          <w:iCs/>
        </w:rPr>
      </w:pPr>
      <w:bookmarkStart w:id="11" w:name="_Hlk124712631"/>
      <w:r>
        <w:rPr>
          <w:b/>
          <w:bCs/>
          <w:iCs/>
        </w:rPr>
        <w:t xml:space="preserve">Demonstrate a practical </w:t>
      </w:r>
      <w:r w:rsidR="005D360D">
        <w:rPr>
          <w:b/>
          <w:bCs/>
          <w:iCs/>
        </w:rPr>
        <w:t>application of</w:t>
      </w:r>
      <w:r w:rsidR="0020561D" w:rsidRPr="00D46B69">
        <w:rPr>
          <w:b/>
          <w:bCs/>
          <w:iCs/>
        </w:rPr>
        <w:t xml:space="preserve"> </w:t>
      </w:r>
      <w:r w:rsidR="003E11EF" w:rsidRPr="00D46B69">
        <w:rPr>
          <w:b/>
          <w:bCs/>
          <w:iCs/>
        </w:rPr>
        <w:t xml:space="preserve">the theories and the </w:t>
      </w:r>
      <w:r w:rsidR="0020561D" w:rsidRPr="00D46B69">
        <w:rPr>
          <w:b/>
          <w:bCs/>
          <w:iCs/>
        </w:rPr>
        <w:t>various strategic</w:t>
      </w:r>
      <w:r w:rsidR="00631062" w:rsidRPr="00D46B69">
        <w:rPr>
          <w:b/>
          <w:bCs/>
          <w:iCs/>
        </w:rPr>
        <w:t xml:space="preserve"> framework</w:t>
      </w:r>
      <w:r w:rsidR="0020561D" w:rsidRPr="00D46B69">
        <w:rPr>
          <w:b/>
          <w:bCs/>
          <w:iCs/>
        </w:rPr>
        <w:t xml:space="preserve"> tools </w:t>
      </w:r>
      <w:r w:rsidR="005D360D">
        <w:rPr>
          <w:b/>
          <w:bCs/>
          <w:iCs/>
        </w:rPr>
        <w:t>within</w:t>
      </w:r>
      <w:r w:rsidR="005D360D" w:rsidRPr="00D46B69">
        <w:rPr>
          <w:b/>
          <w:bCs/>
          <w:iCs/>
        </w:rPr>
        <w:t xml:space="preserve"> the business plan </w:t>
      </w:r>
      <w:r w:rsidR="0020561D" w:rsidRPr="00D46B69">
        <w:rPr>
          <w:b/>
          <w:bCs/>
          <w:iCs/>
        </w:rPr>
        <w:t>(</w:t>
      </w:r>
      <w:proofErr w:type="spellStart"/>
      <w:r w:rsidR="0020561D" w:rsidRPr="00D46B69">
        <w:rPr>
          <w:b/>
          <w:bCs/>
          <w:iCs/>
        </w:rPr>
        <w:t>e.g</w:t>
      </w:r>
      <w:proofErr w:type="spellEnd"/>
      <w:r w:rsidR="0020561D" w:rsidRPr="00D46B69">
        <w:rPr>
          <w:b/>
          <w:bCs/>
          <w:iCs/>
        </w:rPr>
        <w:t xml:space="preserve"> SWOT</w:t>
      </w:r>
      <w:r w:rsidR="00631062" w:rsidRPr="00D46B69">
        <w:rPr>
          <w:b/>
          <w:bCs/>
          <w:iCs/>
        </w:rPr>
        <w:t>,</w:t>
      </w:r>
      <w:r w:rsidR="0020561D" w:rsidRPr="00D46B69">
        <w:rPr>
          <w:b/>
          <w:bCs/>
          <w:iCs/>
        </w:rPr>
        <w:t xml:space="preserve"> PEST</w:t>
      </w:r>
      <w:r w:rsidR="001F666E" w:rsidRPr="00D46B69">
        <w:rPr>
          <w:b/>
          <w:bCs/>
          <w:iCs/>
        </w:rPr>
        <w:t>EL</w:t>
      </w:r>
      <w:r w:rsidR="0020561D" w:rsidRPr="00D46B69">
        <w:rPr>
          <w:b/>
          <w:bCs/>
          <w:iCs/>
        </w:rPr>
        <w:t xml:space="preserve"> analysis</w:t>
      </w:r>
      <w:r w:rsidR="00631062" w:rsidRPr="00D46B69">
        <w:rPr>
          <w:b/>
          <w:bCs/>
          <w:iCs/>
        </w:rPr>
        <w:t>, 4Ps</w:t>
      </w:r>
      <w:r w:rsidR="005D360D">
        <w:rPr>
          <w:b/>
          <w:bCs/>
          <w:iCs/>
        </w:rPr>
        <w:t xml:space="preserve"> of Marketing</w:t>
      </w:r>
      <w:r w:rsidR="0020561D" w:rsidRPr="00D46B69">
        <w:rPr>
          <w:b/>
          <w:bCs/>
          <w:iCs/>
        </w:rPr>
        <w:t>).</w:t>
      </w:r>
    </w:p>
    <w:p w14:paraId="54101F55" w14:textId="280DC052" w:rsidR="00631062" w:rsidRPr="00D46B69" w:rsidRDefault="00631062" w:rsidP="00D46B69">
      <w:pPr>
        <w:pStyle w:val="ListParagraph"/>
        <w:numPr>
          <w:ilvl w:val="0"/>
          <w:numId w:val="40"/>
        </w:numPr>
        <w:rPr>
          <w:b/>
          <w:bCs/>
          <w:iCs/>
        </w:rPr>
      </w:pPr>
      <w:r w:rsidRPr="00D46B69">
        <w:rPr>
          <w:b/>
          <w:bCs/>
          <w:iCs/>
        </w:rPr>
        <w:t>Identif</w:t>
      </w:r>
      <w:r w:rsidR="00D46B69">
        <w:rPr>
          <w:b/>
          <w:bCs/>
          <w:iCs/>
        </w:rPr>
        <w:t>y</w:t>
      </w:r>
      <w:r w:rsidRPr="00D46B69">
        <w:rPr>
          <w:b/>
          <w:bCs/>
          <w:iCs/>
        </w:rPr>
        <w:t xml:space="preserve"> problems/ limitations </w:t>
      </w:r>
      <w:r w:rsidR="00D46B69">
        <w:rPr>
          <w:b/>
          <w:bCs/>
          <w:iCs/>
        </w:rPr>
        <w:t>of</w:t>
      </w:r>
      <w:r w:rsidRPr="00D46B69">
        <w:rPr>
          <w:b/>
          <w:bCs/>
          <w:iCs/>
        </w:rPr>
        <w:t xml:space="preserve"> the business idea within the business plan</w:t>
      </w:r>
    </w:p>
    <w:p w14:paraId="7012FEB3" w14:textId="77777777" w:rsidR="0020561D" w:rsidRPr="00D46B69" w:rsidRDefault="0020561D" w:rsidP="00D46B69">
      <w:pPr>
        <w:pStyle w:val="ListParagraph"/>
        <w:numPr>
          <w:ilvl w:val="0"/>
          <w:numId w:val="40"/>
        </w:numPr>
        <w:rPr>
          <w:b/>
          <w:bCs/>
          <w:iCs/>
        </w:rPr>
      </w:pPr>
      <w:r w:rsidRPr="00D46B69">
        <w:rPr>
          <w:b/>
          <w:bCs/>
          <w:iCs/>
        </w:rPr>
        <w:t>Use examples where appropriate to support your points/arguments</w:t>
      </w:r>
    </w:p>
    <w:bookmarkEnd w:id="11"/>
    <w:p w14:paraId="1C6A8923" w14:textId="77777777" w:rsidR="004C7B4C" w:rsidRPr="00D46B69" w:rsidRDefault="004C7B4C" w:rsidP="00D46B69">
      <w:pPr>
        <w:rPr>
          <w:b/>
          <w:bCs/>
        </w:rPr>
      </w:pPr>
    </w:p>
    <w:p w14:paraId="3E1BC235" w14:textId="77777777" w:rsidR="004C7B4C" w:rsidRPr="00A406E5" w:rsidRDefault="004C7B4C" w:rsidP="004C7B4C">
      <w:pPr>
        <w:jc w:val="both"/>
      </w:pPr>
    </w:p>
    <w:p w14:paraId="49F63176" w14:textId="29EE2125" w:rsidR="004C7B4C" w:rsidRDefault="004C7B4C" w:rsidP="004C7B4C">
      <w:pPr>
        <w:widowControl/>
        <w:numPr>
          <w:ilvl w:val="0"/>
          <w:numId w:val="24"/>
        </w:numPr>
        <w:autoSpaceDE/>
        <w:autoSpaceDN/>
        <w:jc w:val="both"/>
        <w:rPr>
          <w:b/>
        </w:rPr>
      </w:pPr>
      <w:r>
        <w:rPr>
          <w:b/>
        </w:rPr>
        <w:t xml:space="preserve">Transferable </w:t>
      </w:r>
      <w:r w:rsidRPr="00A406E5">
        <w:rPr>
          <w:b/>
        </w:rPr>
        <w:t xml:space="preserve">Skills for </w:t>
      </w:r>
      <w:r>
        <w:rPr>
          <w:b/>
        </w:rPr>
        <w:t xml:space="preserve">Life and </w:t>
      </w:r>
      <w:r w:rsidRPr="00A406E5">
        <w:rPr>
          <w:b/>
        </w:rPr>
        <w:t xml:space="preserve">Professional Practice </w:t>
      </w:r>
    </w:p>
    <w:p w14:paraId="2F7A51A6" w14:textId="77777777" w:rsidR="0020561D" w:rsidRPr="00A406E5" w:rsidRDefault="0020561D" w:rsidP="0020561D">
      <w:pPr>
        <w:widowControl/>
        <w:autoSpaceDE/>
        <w:autoSpaceDN/>
        <w:ind w:left="360"/>
        <w:jc w:val="both"/>
        <w:rPr>
          <w:b/>
        </w:rPr>
      </w:pPr>
    </w:p>
    <w:p w14:paraId="04D45D47" w14:textId="77777777" w:rsidR="004C7B4C" w:rsidRPr="00A406E5" w:rsidRDefault="004C7B4C" w:rsidP="004C7B4C">
      <w:pPr>
        <w:jc w:val="both"/>
      </w:pPr>
      <w:r w:rsidRPr="00A406E5">
        <w:t xml:space="preserve">Your work must provide evidence of the </w:t>
      </w:r>
      <w:r w:rsidRPr="009315A0">
        <w:t>qualities and transferable skills necessary for employment requiring the exercise of personal responsibility and decision-making</w:t>
      </w:r>
      <w:r w:rsidRPr="00A406E5">
        <w:t>.  This includes demonstrating</w:t>
      </w:r>
      <w:r>
        <w:t>:</w:t>
      </w:r>
      <w:r w:rsidRPr="00A406E5">
        <w:t xml:space="preserve"> </w:t>
      </w:r>
      <w:r w:rsidRPr="00995D51">
        <w:t xml:space="preserve">professional </w:t>
      </w:r>
      <w:r w:rsidRPr="00995D51">
        <w:lastRenderedPageBreak/>
        <w:t>development</w:t>
      </w:r>
      <w:r w:rsidRPr="009315A0">
        <w:t xml:space="preserve"> </w:t>
      </w:r>
      <w:r>
        <w:t xml:space="preserve">to </w:t>
      </w:r>
      <w:r w:rsidRPr="009315A0">
        <w:t>advance existing skills and acquire new competences that will</w:t>
      </w:r>
      <w:r>
        <w:t xml:space="preserve"> </w:t>
      </w:r>
      <w:r w:rsidRPr="009315A0">
        <w:t xml:space="preserve">enable </w:t>
      </w:r>
      <w:r>
        <w:t>you</w:t>
      </w:r>
      <w:r w:rsidRPr="009315A0">
        <w:t xml:space="preserve"> to assume significant responsibility within </w:t>
      </w:r>
      <w:proofErr w:type="spellStart"/>
      <w:r w:rsidRPr="009315A0">
        <w:t>organisations</w:t>
      </w:r>
      <w:proofErr w:type="spellEnd"/>
      <w:r w:rsidRPr="00995D51">
        <w:t xml:space="preserve">; </w:t>
      </w:r>
      <w:r>
        <w:t xml:space="preserve">that you can </w:t>
      </w:r>
      <w:r w:rsidRPr="00995D51">
        <w:t>initiate an</w:t>
      </w:r>
      <w:r>
        <w:t>d complete tasks and procedures, whether</w:t>
      </w:r>
      <w:r w:rsidRPr="00995D51">
        <w:t xml:space="preserve"> individually and/or collaboratively; </w:t>
      </w:r>
      <w:r>
        <w:t xml:space="preserve">that you can </w:t>
      </w:r>
      <w:r w:rsidRPr="00995D51">
        <w:t xml:space="preserve">use appropriate media to </w:t>
      </w:r>
      <w:r w:rsidRPr="009315A0">
        <w:t>effectively communicate information, arguments and</w:t>
      </w:r>
      <w:r>
        <w:t xml:space="preserve"> analysis in a variety of forms </w:t>
      </w:r>
      <w:r w:rsidRPr="009315A0">
        <w:t>to specialist and non-specialist audiences</w:t>
      </w:r>
      <w:r w:rsidRPr="00995D51">
        <w:t xml:space="preserve">; fluency of expression; clarity and effectiveness in presentation and </w:t>
      </w:r>
      <w:proofErr w:type="spellStart"/>
      <w:r w:rsidRPr="00995D51">
        <w:t>organisation</w:t>
      </w:r>
      <w:proofErr w:type="spellEnd"/>
      <w:r>
        <w:t>.</w:t>
      </w:r>
      <w:r w:rsidRPr="00995D51">
        <w:t xml:space="preserve"> </w:t>
      </w:r>
      <w:r w:rsidRPr="00A406E5">
        <w:t xml:space="preserve">Work should be coherent and </w:t>
      </w:r>
      <w:r>
        <w:t>well-</w:t>
      </w:r>
      <w:r w:rsidRPr="00A406E5">
        <w:t xml:space="preserve">structured in presentation and </w:t>
      </w:r>
      <w:proofErr w:type="spellStart"/>
      <w:r w:rsidRPr="00A406E5">
        <w:t>organisation</w:t>
      </w:r>
      <w:proofErr w:type="spellEnd"/>
      <w:r w:rsidRPr="00A406E5">
        <w:t>.</w:t>
      </w:r>
    </w:p>
    <w:p w14:paraId="60A53FF1" w14:textId="77777777" w:rsidR="004C7B4C" w:rsidRPr="00A406E5" w:rsidRDefault="004C7B4C" w:rsidP="004C7B4C">
      <w:pPr>
        <w:jc w:val="both"/>
      </w:pPr>
    </w:p>
    <w:p w14:paraId="3E92F49D" w14:textId="08CCD70B" w:rsidR="004C7B4C" w:rsidRDefault="004C7B4C" w:rsidP="004C7B4C">
      <w:pPr>
        <w:jc w:val="both"/>
        <w:rPr>
          <w:iCs/>
        </w:rPr>
      </w:pPr>
      <w:r w:rsidRPr="0020561D">
        <w:rPr>
          <w:b/>
          <w:iCs/>
        </w:rPr>
        <w:t>Guidance specific to this assessment:</w:t>
      </w:r>
      <w:r w:rsidRPr="0020561D">
        <w:rPr>
          <w:iCs/>
        </w:rPr>
        <w:t xml:space="preserve"> </w:t>
      </w:r>
    </w:p>
    <w:p w14:paraId="35627273" w14:textId="1CCD7B20" w:rsidR="00D46B69" w:rsidRDefault="00D46B69" w:rsidP="004C7B4C">
      <w:pPr>
        <w:jc w:val="both"/>
        <w:rPr>
          <w:iCs/>
        </w:rPr>
      </w:pPr>
    </w:p>
    <w:p w14:paraId="11F929D5" w14:textId="13C8EF20" w:rsidR="00D46B69" w:rsidRPr="00D46B69" w:rsidRDefault="00D46B69" w:rsidP="004C7B4C">
      <w:pPr>
        <w:jc w:val="both"/>
        <w:rPr>
          <w:b/>
          <w:bCs/>
          <w:iCs/>
        </w:rPr>
      </w:pPr>
      <w:bookmarkStart w:id="12" w:name="_Hlk124713021"/>
      <w:r w:rsidRPr="00D46B69">
        <w:rPr>
          <w:b/>
          <w:bCs/>
          <w:iCs/>
        </w:rPr>
        <w:t>You</w:t>
      </w:r>
      <w:r w:rsidR="00727F57">
        <w:rPr>
          <w:b/>
          <w:bCs/>
          <w:iCs/>
        </w:rPr>
        <w:t xml:space="preserve">r </w:t>
      </w:r>
      <w:r w:rsidRPr="00D46B69">
        <w:rPr>
          <w:b/>
          <w:bCs/>
          <w:iCs/>
        </w:rPr>
        <w:t>submission should:</w:t>
      </w:r>
    </w:p>
    <w:bookmarkEnd w:id="12"/>
    <w:p w14:paraId="514ACBEB" w14:textId="77777777" w:rsidR="00670B73" w:rsidRPr="00D46B69" w:rsidRDefault="00670B73" w:rsidP="004C7B4C">
      <w:pPr>
        <w:jc w:val="both"/>
        <w:rPr>
          <w:b/>
          <w:bCs/>
          <w:iCs/>
        </w:rPr>
      </w:pPr>
    </w:p>
    <w:p w14:paraId="552E535F" w14:textId="6749AC69" w:rsidR="0020561D" w:rsidRPr="00D46B69" w:rsidRDefault="0020561D" w:rsidP="00D46B69">
      <w:pPr>
        <w:pStyle w:val="ListParagraph"/>
        <w:numPr>
          <w:ilvl w:val="0"/>
          <w:numId w:val="41"/>
        </w:numPr>
        <w:rPr>
          <w:b/>
          <w:bCs/>
          <w:iCs/>
        </w:rPr>
      </w:pPr>
      <w:bookmarkStart w:id="13" w:name="_Hlk124712988"/>
      <w:r w:rsidRPr="00D46B69">
        <w:rPr>
          <w:b/>
          <w:bCs/>
          <w:iCs/>
        </w:rPr>
        <w:t xml:space="preserve">Follow </w:t>
      </w:r>
      <w:r w:rsidR="00D46B69">
        <w:rPr>
          <w:b/>
          <w:bCs/>
          <w:iCs/>
        </w:rPr>
        <w:t xml:space="preserve">the </w:t>
      </w:r>
      <w:r w:rsidRPr="00D46B69">
        <w:rPr>
          <w:b/>
          <w:bCs/>
          <w:iCs/>
        </w:rPr>
        <w:t xml:space="preserve">submission guidelines </w:t>
      </w:r>
      <w:r w:rsidR="005C26C8" w:rsidRPr="00D46B69">
        <w:rPr>
          <w:b/>
          <w:bCs/>
          <w:iCs/>
        </w:rPr>
        <w:t xml:space="preserve">and </w:t>
      </w:r>
      <w:r w:rsidR="00D46B69">
        <w:rPr>
          <w:b/>
          <w:bCs/>
          <w:iCs/>
        </w:rPr>
        <w:t xml:space="preserve">cover all </w:t>
      </w:r>
      <w:r w:rsidR="005C26C8" w:rsidRPr="00D46B69">
        <w:rPr>
          <w:b/>
          <w:bCs/>
          <w:iCs/>
        </w:rPr>
        <w:t xml:space="preserve">the business plan </w:t>
      </w:r>
      <w:r w:rsidR="00EB54B5">
        <w:rPr>
          <w:b/>
          <w:bCs/>
          <w:iCs/>
        </w:rPr>
        <w:t>required sections</w:t>
      </w:r>
      <w:r w:rsidR="00D46B69">
        <w:rPr>
          <w:b/>
          <w:bCs/>
          <w:iCs/>
        </w:rPr>
        <w:t>.</w:t>
      </w:r>
    </w:p>
    <w:p w14:paraId="6F027C1F" w14:textId="5007A981" w:rsidR="00CB0EB6" w:rsidRPr="00D46B69" w:rsidRDefault="00D46B69" w:rsidP="00D46B69">
      <w:pPr>
        <w:pStyle w:val="ListParagraph"/>
        <w:numPr>
          <w:ilvl w:val="0"/>
          <w:numId w:val="41"/>
        </w:numPr>
        <w:rPr>
          <w:b/>
          <w:bCs/>
          <w:iCs/>
        </w:rPr>
      </w:pPr>
      <w:r>
        <w:rPr>
          <w:b/>
          <w:bCs/>
          <w:iCs/>
        </w:rPr>
        <w:t>Be w</w:t>
      </w:r>
      <w:r w:rsidR="005C26C8" w:rsidRPr="00D46B69">
        <w:rPr>
          <w:b/>
          <w:bCs/>
          <w:iCs/>
        </w:rPr>
        <w:t>ell-</w:t>
      </w:r>
      <w:r w:rsidR="00CB0EB6" w:rsidRPr="00D46B69">
        <w:rPr>
          <w:b/>
          <w:bCs/>
          <w:iCs/>
        </w:rPr>
        <w:t>structured and</w:t>
      </w:r>
      <w:r w:rsidR="005C26C8" w:rsidRPr="00D46B69">
        <w:rPr>
          <w:b/>
          <w:bCs/>
          <w:iCs/>
        </w:rPr>
        <w:t xml:space="preserve"> </w:t>
      </w:r>
      <w:r w:rsidR="00CB0EB6" w:rsidRPr="00D46B69">
        <w:rPr>
          <w:b/>
          <w:bCs/>
          <w:iCs/>
        </w:rPr>
        <w:t xml:space="preserve">professionally presented </w:t>
      </w:r>
      <w:r w:rsidR="005C26C8" w:rsidRPr="00D46B69">
        <w:rPr>
          <w:b/>
          <w:bCs/>
          <w:iCs/>
        </w:rPr>
        <w:t>in terms</w:t>
      </w:r>
      <w:r w:rsidR="00670B73" w:rsidRPr="00D46B69">
        <w:rPr>
          <w:b/>
          <w:bCs/>
          <w:iCs/>
        </w:rPr>
        <w:t xml:space="preserve"> of format </w:t>
      </w:r>
      <w:r>
        <w:rPr>
          <w:b/>
          <w:bCs/>
          <w:iCs/>
        </w:rPr>
        <w:t>(</w:t>
      </w:r>
      <w:r w:rsidRPr="00D46B69">
        <w:rPr>
          <w:b/>
          <w:bCs/>
          <w:iCs/>
        </w:rPr>
        <w:t>paragraphs</w:t>
      </w:r>
      <w:r w:rsidR="005C26C8" w:rsidRPr="00D46B69">
        <w:rPr>
          <w:b/>
          <w:bCs/>
          <w:iCs/>
        </w:rPr>
        <w:t>, headings,</w:t>
      </w:r>
      <w:r w:rsidR="00670B73" w:rsidRPr="00D46B69">
        <w:rPr>
          <w:b/>
          <w:bCs/>
          <w:iCs/>
        </w:rPr>
        <w:t xml:space="preserve"> </w:t>
      </w:r>
      <w:r w:rsidR="005C26C8" w:rsidRPr="00D46B69">
        <w:rPr>
          <w:b/>
          <w:bCs/>
          <w:iCs/>
        </w:rPr>
        <w:t>line spacing,</w:t>
      </w:r>
      <w:r w:rsidR="00670B73" w:rsidRPr="00D46B69">
        <w:rPr>
          <w:b/>
          <w:bCs/>
          <w:iCs/>
        </w:rPr>
        <w:t xml:space="preserve"> tables and images</w:t>
      </w:r>
      <w:r w:rsidR="005C26C8" w:rsidRPr="00D46B69">
        <w:rPr>
          <w:b/>
          <w:bCs/>
          <w:iCs/>
        </w:rPr>
        <w:t xml:space="preserve"> </w:t>
      </w:r>
      <w:proofErr w:type="spellStart"/>
      <w:r w:rsidR="00CB0EB6" w:rsidRPr="00D46B69">
        <w:rPr>
          <w:b/>
          <w:bCs/>
          <w:iCs/>
        </w:rPr>
        <w:t>etc</w:t>
      </w:r>
      <w:proofErr w:type="spellEnd"/>
      <w:r>
        <w:rPr>
          <w:b/>
          <w:bCs/>
          <w:iCs/>
        </w:rPr>
        <w:t>)</w:t>
      </w:r>
      <w:r w:rsidR="00CB0EB6" w:rsidRPr="00D46B69">
        <w:rPr>
          <w:b/>
          <w:bCs/>
          <w:iCs/>
        </w:rPr>
        <w:t>.</w:t>
      </w:r>
    </w:p>
    <w:p w14:paraId="66A73E6B" w14:textId="3A59674B" w:rsidR="005C26C8" w:rsidRPr="00D46B69" w:rsidRDefault="00EB54B5" w:rsidP="00D46B69">
      <w:pPr>
        <w:pStyle w:val="ListParagraph"/>
        <w:numPr>
          <w:ilvl w:val="0"/>
          <w:numId w:val="41"/>
        </w:numPr>
        <w:rPr>
          <w:b/>
          <w:bCs/>
          <w:iCs/>
        </w:rPr>
      </w:pPr>
      <w:r>
        <w:rPr>
          <w:b/>
          <w:bCs/>
          <w:iCs/>
        </w:rPr>
        <w:t>Have a c</w:t>
      </w:r>
      <w:r w:rsidR="00CB0EB6" w:rsidRPr="00D46B69">
        <w:rPr>
          <w:b/>
          <w:bCs/>
          <w:iCs/>
        </w:rPr>
        <w:t>lear and coherent flow</w:t>
      </w:r>
      <w:r>
        <w:rPr>
          <w:b/>
          <w:bCs/>
          <w:iCs/>
        </w:rPr>
        <w:t xml:space="preserve"> with </w:t>
      </w:r>
      <w:r w:rsidRPr="00D46B69">
        <w:rPr>
          <w:b/>
          <w:bCs/>
          <w:iCs/>
        </w:rPr>
        <w:t>minimal</w:t>
      </w:r>
      <w:r w:rsidR="00CB0EB6" w:rsidRPr="00D46B69">
        <w:rPr>
          <w:b/>
          <w:bCs/>
          <w:iCs/>
        </w:rPr>
        <w:t xml:space="preserve"> </w:t>
      </w:r>
      <w:r w:rsidR="00670B73" w:rsidRPr="00D46B69">
        <w:rPr>
          <w:b/>
          <w:bCs/>
          <w:iCs/>
        </w:rPr>
        <w:t xml:space="preserve">grammatical and </w:t>
      </w:r>
      <w:r w:rsidR="005C26C8" w:rsidRPr="00D46B69">
        <w:rPr>
          <w:b/>
          <w:bCs/>
          <w:iCs/>
        </w:rPr>
        <w:t>spelling</w:t>
      </w:r>
      <w:r w:rsidR="00670B73" w:rsidRPr="00D46B69">
        <w:rPr>
          <w:b/>
          <w:bCs/>
          <w:iCs/>
        </w:rPr>
        <w:t xml:space="preserve"> mistakes.</w:t>
      </w:r>
    </w:p>
    <w:p w14:paraId="6D4155C6" w14:textId="74728F52" w:rsidR="0020561D" w:rsidRDefault="00EB54B5" w:rsidP="00D46B69">
      <w:pPr>
        <w:pStyle w:val="ListParagraph"/>
        <w:numPr>
          <w:ilvl w:val="0"/>
          <w:numId w:val="41"/>
        </w:numPr>
        <w:rPr>
          <w:b/>
          <w:bCs/>
          <w:iCs/>
        </w:rPr>
      </w:pPr>
      <w:r>
        <w:rPr>
          <w:b/>
          <w:bCs/>
          <w:iCs/>
        </w:rPr>
        <w:t>B</w:t>
      </w:r>
      <w:r w:rsidR="0020561D" w:rsidRPr="00D46B69">
        <w:rPr>
          <w:b/>
          <w:bCs/>
          <w:iCs/>
        </w:rPr>
        <w:t xml:space="preserve">e written with </w:t>
      </w:r>
      <w:r w:rsidR="005C26C8" w:rsidRPr="00D46B69">
        <w:rPr>
          <w:b/>
          <w:bCs/>
          <w:iCs/>
        </w:rPr>
        <w:t>the business idea</w:t>
      </w:r>
      <w:r w:rsidR="0020561D" w:rsidRPr="00D46B69">
        <w:rPr>
          <w:b/>
          <w:bCs/>
          <w:iCs/>
        </w:rPr>
        <w:t xml:space="preserve"> in mind.</w:t>
      </w:r>
    </w:p>
    <w:bookmarkEnd w:id="13"/>
    <w:p w14:paraId="69F135CC" w14:textId="77777777" w:rsidR="00727F57" w:rsidRPr="00D46B69" w:rsidRDefault="00727F57" w:rsidP="00727F57">
      <w:pPr>
        <w:pStyle w:val="ListParagraph"/>
        <w:ind w:left="720" w:firstLine="0"/>
        <w:rPr>
          <w:b/>
          <w:bCs/>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0561D" w:rsidRPr="00A406E5" w14:paraId="4C3BF450" w14:textId="77777777" w:rsidTr="00942475">
        <w:trPr>
          <w:jc w:val="center"/>
        </w:trPr>
        <w:tc>
          <w:tcPr>
            <w:tcW w:w="10670" w:type="dxa"/>
            <w:shd w:val="clear" w:color="auto" w:fill="BFBFBF"/>
          </w:tcPr>
          <w:p w14:paraId="59EBF5A7" w14:textId="77777777" w:rsidR="0020561D" w:rsidRPr="00A406E5" w:rsidRDefault="0020561D" w:rsidP="00942475">
            <w:r w:rsidRPr="00A406E5">
              <w:rPr>
                <w:sz w:val="32"/>
                <w:szCs w:val="32"/>
              </w:rPr>
              <w:br w:type="page"/>
            </w:r>
            <w:r>
              <w:rPr>
                <w:b/>
                <w:caps/>
                <w:sz w:val="40"/>
              </w:rPr>
              <w:t xml:space="preserve">     </w:t>
            </w:r>
            <w:r w:rsidRPr="00A406E5">
              <w:rPr>
                <w:b/>
                <w:caps/>
                <w:sz w:val="40"/>
              </w:rPr>
              <w:t>Student FEEDBACK</w:t>
            </w:r>
            <w:r>
              <w:rPr>
                <w:b/>
                <w:caps/>
                <w:sz w:val="40"/>
              </w:rPr>
              <w:t xml:space="preserve"> FORM</w:t>
            </w:r>
          </w:p>
        </w:tc>
      </w:tr>
    </w:tbl>
    <w:p w14:paraId="33188970" w14:textId="77777777" w:rsidR="0020561D" w:rsidRPr="00A406E5" w:rsidRDefault="0020561D" w:rsidP="0020561D"/>
    <w:p w14:paraId="3FCF6B9E" w14:textId="77777777" w:rsidR="0020561D" w:rsidRPr="00A406E5" w:rsidRDefault="0020561D" w:rsidP="0020561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6B7D2F" w14:textId="77777777" w:rsidR="0020561D" w:rsidRDefault="0020561D" w:rsidP="0020561D">
      <w:pPr>
        <w:rPr>
          <w:b/>
          <w:lang w:val="en-GB"/>
        </w:rPr>
      </w:pPr>
    </w:p>
    <w:tbl>
      <w:tblPr>
        <w:tblW w:w="5000" w:type="pct"/>
        <w:tblLayout w:type="fixed"/>
        <w:tblLook w:val="04A0" w:firstRow="1" w:lastRow="0" w:firstColumn="1" w:lastColumn="0" w:noHBand="0" w:noVBand="1"/>
      </w:tblPr>
      <w:tblGrid>
        <w:gridCol w:w="8708"/>
        <w:gridCol w:w="869"/>
        <w:gridCol w:w="867"/>
      </w:tblGrid>
      <w:tr w:rsidR="0020561D" w:rsidRPr="00A406E5" w14:paraId="7A108BBE" w14:textId="77777777" w:rsidTr="00EC7C05">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80924C3" w14:textId="77777777" w:rsidR="0020561D" w:rsidRPr="00A406E5" w:rsidRDefault="0020561D" w:rsidP="00942475">
            <w:pPr>
              <w:rPr>
                <w:b/>
              </w:rPr>
            </w:pPr>
            <w:r>
              <w:rPr>
                <w:b/>
                <w:szCs w:val="16"/>
              </w:rPr>
              <w:t>Generic</w:t>
            </w:r>
            <w:r w:rsidRPr="00A406E5">
              <w:rPr>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D41A64" w14:textId="77777777" w:rsidR="0020561D" w:rsidRPr="00A85BFE" w:rsidRDefault="0020561D" w:rsidP="00942475">
            <w:pPr>
              <w:ind w:left="34" w:right="113"/>
              <w:jc w:val="center"/>
              <w:rPr>
                <w:b/>
                <w:sz w:val="18"/>
                <w:szCs w:val="18"/>
              </w:rPr>
            </w:pPr>
            <w:r w:rsidRPr="00A85BFE">
              <w:rPr>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1054818" w14:textId="77777777" w:rsidR="0020561D" w:rsidRPr="00A85BFE" w:rsidRDefault="0020561D" w:rsidP="00942475">
            <w:pPr>
              <w:ind w:left="113" w:right="113"/>
              <w:jc w:val="center"/>
              <w:rPr>
                <w:b/>
                <w:sz w:val="18"/>
                <w:szCs w:val="18"/>
              </w:rPr>
            </w:pPr>
            <w:r w:rsidRPr="00A85BFE">
              <w:rPr>
                <w:b/>
                <w:sz w:val="18"/>
                <w:szCs w:val="18"/>
              </w:rPr>
              <w:t xml:space="preserve">Marks </w:t>
            </w:r>
          </w:p>
          <w:p w14:paraId="32AB8B6C" w14:textId="77777777" w:rsidR="0020561D" w:rsidRPr="00A85BFE" w:rsidRDefault="0020561D" w:rsidP="00942475">
            <w:pPr>
              <w:ind w:left="113" w:right="113"/>
              <w:jc w:val="center"/>
              <w:rPr>
                <w:b/>
                <w:sz w:val="18"/>
                <w:szCs w:val="18"/>
              </w:rPr>
            </w:pPr>
            <w:r w:rsidRPr="00A85BFE">
              <w:rPr>
                <w:b/>
                <w:sz w:val="18"/>
                <w:szCs w:val="18"/>
              </w:rPr>
              <w:t>awarded</w:t>
            </w:r>
          </w:p>
        </w:tc>
      </w:tr>
      <w:tr w:rsidR="0020561D" w:rsidRPr="00A406E5" w14:paraId="31610137"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67CDEC3C" w14:textId="77777777" w:rsidR="0020561D" w:rsidRPr="00A406E5" w:rsidRDefault="0020561D" w:rsidP="00942475">
            <w:pPr>
              <w:rPr>
                <w:b/>
                <w:sz w:val="16"/>
                <w:szCs w:val="16"/>
              </w:rPr>
            </w:pPr>
            <w:r w:rsidRPr="00A406E5">
              <w:rPr>
                <w:b/>
                <w:szCs w:val="16"/>
              </w:rPr>
              <w:t xml:space="preserve">1. </w:t>
            </w:r>
            <w:r>
              <w:rPr>
                <w:b/>
              </w:rPr>
              <w:t>Engagement with</w:t>
            </w:r>
            <w:r w:rsidRPr="00A406E5">
              <w:rPr>
                <w:b/>
              </w:rPr>
              <w:t xml:space="preserve"> Literature</w:t>
            </w:r>
            <w:r>
              <w:rPr>
                <w:b/>
              </w:rPr>
              <w:t xml:space="preserve"> Skills</w:t>
            </w:r>
          </w:p>
          <w:p w14:paraId="61ECAF82" w14:textId="77777777" w:rsidR="0020561D" w:rsidRPr="00A406E5" w:rsidRDefault="0020561D" w:rsidP="00942475">
            <w:pPr>
              <w:spacing w:after="120"/>
              <w:rPr>
                <w:sz w:val="14"/>
                <w:szCs w:val="14"/>
              </w:rPr>
            </w:pPr>
            <w:r w:rsidRPr="00A406E5">
              <w:rPr>
                <w:sz w:val="14"/>
                <w:szCs w:val="14"/>
              </w:rPr>
              <w:t>.</w:t>
            </w:r>
          </w:p>
        </w:tc>
        <w:tc>
          <w:tcPr>
            <w:tcW w:w="416" w:type="pct"/>
            <w:tcBorders>
              <w:top w:val="single" w:sz="4" w:space="0" w:color="auto"/>
              <w:left w:val="single" w:sz="4" w:space="0" w:color="auto"/>
              <w:right w:val="single" w:sz="4" w:space="0" w:color="auto"/>
            </w:tcBorders>
            <w:shd w:val="clear" w:color="auto" w:fill="D9D9D9"/>
          </w:tcPr>
          <w:p w14:paraId="5015F5C7"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582AE2E" w14:textId="77777777" w:rsidR="0020561D" w:rsidRPr="00A406E5" w:rsidRDefault="0020561D" w:rsidP="00942475">
            <w:pPr>
              <w:jc w:val="center"/>
              <w:rPr>
                <w:sz w:val="32"/>
              </w:rPr>
            </w:pPr>
          </w:p>
        </w:tc>
      </w:tr>
      <w:tr w:rsidR="00EC7C05" w:rsidRPr="00A406E5" w14:paraId="4EBED20C" w14:textId="77777777" w:rsidTr="00EC7C05">
        <w:trPr>
          <w:trHeight w:val="408"/>
        </w:trPr>
        <w:tc>
          <w:tcPr>
            <w:tcW w:w="4169" w:type="pct"/>
            <w:tcBorders>
              <w:top w:val="single" w:sz="4" w:space="0" w:color="auto"/>
              <w:left w:val="single" w:sz="4" w:space="0" w:color="auto"/>
              <w:right w:val="single" w:sz="4" w:space="0" w:color="auto"/>
            </w:tcBorders>
          </w:tcPr>
          <w:p w14:paraId="7589F485" w14:textId="77777777" w:rsidR="00EC7C05" w:rsidRPr="00A406E5" w:rsidRDefault="00EC7C05" w:rsidP="00A96E8F">
            <w:pPr>
              <w:spacing w:after="120"/>
              <w:rPr>
                <w:sz w:val="14"/>
                <w:szCs w:val="14"/>
              </w:rPr>
            </w:pPr>
          </w:p>
        </w:tc>
        <w:tc>
          <w:tcPr>
            <w:tcW w:w="416" w:type="pct"/>
            <w:tcBorders>
              <w:top w:val="single" w:sz="4" w:space="0" w:color="auto"/>
              <w:left w:val="single" w:sz="4" w:space="0" w:color="auto"/>
              <w:right w:val="single" w:sz="4" w:space="0" w:color="auto"/>
            </w:tcBorders>
          </w:tcPr>
          <w:p w14:paraId="487696B7" w14:textId="4199988D" w:rsidR="00EC7C05" w:rsidRPr="00EC7C05" w:rsidRDefault="00EC7C05" w:rsidP="00942475">
            <w:pPr>
              <w:jc w:val="center"/>
              <w:rPr>
                <w:sz w:val="28"/>
                <w:szCs w:val="20"/>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0880C2D3" w14:textId="77777777" w:rsidR="00EC7C05" w:rsidRPr="00A406E5" w:rsidRDefault="00EC7C05" w:rsidP="00942475">
            <w:pPr>
              <w:jc w:val="center"/>
              <w:rPr>
                <w:sz w:val="32"/>
              </w:rPr>
            </w:pPr>
          </w:p>
        </w:tc>
      </w:tr>
      <w:tr w:rsidR="0020561D" w:rsidRPr="00A406E5" w14:paraId="7AE0F540"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58E6B109" w14:textId="77777777" w:rsidR="0020561D" w:rsidRPr="00A406E5" w:rsidRDefault="0020561D" w:rsidP="00942475">
            <w:pPr>
              <w:rPr>
                <w:b/>
              </w:rPr>
            </w:pPr>
            <w:r w:rsidRPr="00A406E5">
              <w:rPr>
                <w:b/>
                <w:szCs w:val="16"/>
              </w:rPr>
              <w:t xml:space="preserve">2. </w:t>
            </w:r>
            <w:r w:rsidRPr="00A406E5">
              <w:rPr>
                <w:b/>
              </w:rPr>
              <w:t xml:space="preserve">Knowledge and Understanding </w:t>
            </w:r>
            <w:r>
              <w:rPr>
                <w:b/>
              </w:rPr>
              <w:t>Skills</w:t>
            </w:r>
          </w:p>
          <w:p w14:paraId="25227D90"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3737C83E"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209BE93" w14:textId="77777777" w:rsidR="0020561D" w:rsidRPr="00A406E5" w:rsidRDefault="0020561D" w:rsidP="00942475">
            <w:pPr>
              <w:jc w:val="center"/>
              <w:rPr>
                <w:sz w:val="32"/>
              </w:rPr>
            </w:pPr>
          </w:p>
        </w:tc>
      </w:tr>
      <w:tr w:rsidR="00EC7C05" w:rsidRPr="00A406E5" w14:paraId="10C3A330" w14:textId="77777777" w:rsidTr="00EC7C05">
        <w:trPr>
          <w:trHeight w:val="436"/>
        </w:trPr>
        <w:tc>
          <w:tcPr>
            <w:tcW w:w="4169" w:type="pct"/>
            <w:tcBorders>
              <w:top w:val="single" w:sz="4" w:space="0" w:color="auto"/>
              <w:left w:val="single" w:sz="4" w:space="0" w:color="auto"/>
              <w:right w:val="single" w:sz="4" w:space="0" w:color="auto"/>
            </w:tcBorders>
          </w:tcPr>
          <w:p w14:paraId="7277B75D" w14:textId="77777777" w:rsidR="00EC7C05" w:rsidRPr="00A406E5" w:rsidRDefault="00EC7C05" w:rsidP="00A96E8F">
            <w:pPr>
              <w:spacing w:after="120"/>
              <w:rPr>
                <w:sz w:val="14"/>
                <w:szCs w:val="14"/>
              </w:rPr>
            </w:pPr>
          </w:p>
        </w:tc>
        <w:tc>
          <w:tcPr>
            <w:tcW w:w="416" w:type="pct"/>
            <w:tcBorders>
              <w:top w:val="single" w:sz="4" w:space="0" w:color="auto"/>
              <w:left w:val="single" w:sz="4" w:space="0" w:color="auto"/>
              <w:right w:val="single" w:sz="4" w:space="0" w:color="auto"/>
            </w:tcBorders>
          </w:tcPr>
          <w:p w14:paraId="75C25B53" w14:textId="5A7A4CE4" w:rsidR="00EC7C05" w:rsidRPr="00EC7C05" w:rsidRDefault="00EC7C05" w:rsidP="00942475">
            <w:pPr>
              <w:jc w:val="center"/>
              <w:rPr>
                <w:sz w:val="28"/>
                <w:szCs w:val="20"/>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3C3678C3" w14:textId="77777777" w:rsidR="00EC7C05" w:rsidRPr="00A406E5" w:rsidRDefault="00EC7C05" w:rsidP="00942475">
            <w:pPr>
              <w:jc w:val="center"/>
              <w:rPr>
                <w:sz w:val="32"/>
              </w:rPr>
            </w:pPr>
          </w:p>
        </w:tc>
      </w:tr>
      <w:tr w:rsidR="0020561D" w:rsidRPr="00A406E5" w14:paraId="13FD268B"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7C2A9D71" w14:textId="77777777" w:rsidR="0020561D" w:rsidRPr="00A406E5" w:rsidRDefault="0020561D" w:rsidP="00942475">
            <w:pPr>
              <w:rPr>
                <w:b/>
                <w:sz w:val="16"/>
                <w:szCs w:val="16"/>
              </w:rPr>
            </w:pPr>
            <w:r w:rsidRPr="00A406E5">
              <w:rPr>
                <w:b/>
                <w:szCs w:val="16"/>
              </w:rPr>
              <w:t xml:space="preserve">3. </w:t>
            </w:r>
            <w:r>
              <w:rPr>
                <w:b/>
              </w:rPr>
              <w:t>Cognitive and Intellectual Skills</w:t>
            </w:r>
          </w:p>
          <w:p w14:paraId="09E703F2"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7E8F132F"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1DFDBB9" w14:textId="77777777" w:rsidR="0020561D" w:rsidRPr="00A406E5" w:rsidRDefault="0020561D" w:rsidP="00942475">
            <w:pPr>
              <w:jc w:val="center"/>
              <w:rPr>
                <w:sz w:val="32"/>
              </w:rPr>
            </w:pPr>
          </w:p>
        </w:tc>
      </w:tr>
      <w:tr w:rsidR="00EC7C05" w:rsidRPr="00A406E5" w14:paraId="4B0BC137" w14:textId="77777777" w:rsidTr="00EC7C05">
        <w:trPr>
          <w:trHeight w:val="436"/>
        </w:trPr>
        <w:tc>
          <w:tcPr>
            <w:tcW w:w="4169" w:type="pct"/>
            <w:tcBorders>
              <w:top w:val="single" w:sz="4" w:space="0" w:color="auto"/>
              <w:left w:val="single" w:sz="4" w:space="0" w:color="auto"/>
              <w:right w:val="single" w:sz="4" w:space="0" w:color="auto"/>
            </w:tcBorders>
          </w:tcPr>
          <w:p w14:paraId="679A74E3" w14:textId="77777777" w:rsidR="00EC7C05" w:rsidRPr="00A406E5" w:rsidRDefault="00EC7C05" w:rsidP="00A96E8F">
            <w:pPr>
              <w:spacing w:after="120"/>
              <w:rPr>
                <w:sz w:val="14"/>
                <w:szCs w:val="14"/>
              </w:rPr>
            </w:pPr>
          </w:p>
        </w:tc>
        <w:tc>
          <w:tcPr>
            <w:tcW w:w="416" w:type="pct"/>
            <w:tcBorders>
              <w:top w:val="single" w:sz="4" w:space="0" w:color="auto"/>
              <w:left w:val="single" w:sz="4" w:space="0" w:color="auto"/>
              <w:right w:val="single" w:sz="4" w:space="0" w:color="auto"/>
            </w:tcBorders>
          </w:tcPr>
          <w:p w14:paraId="2B830B26" w14:textId="586B8125" w:rsidR="00EC7C05" w:rsidRPr="00EC7C05" w:rsidRDefault="00EC7C05" w:rsidP="00942475">
            <w:pPr>
              <w:jc w:val="center"/>
              <w:rPr>
                <w:sz w:val="28"/>
                <w:szCs w:val="20"/>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5D4F6CBF" w14:textId="77777777" w:rsidR="00EC7C05" w:rsidRPr="00A406E5" w:rsidRDefault="00EC7C05" w:rsidP="00942475">
            <w:pPr>
              <w:jc w:val="center"/>
              <w:rPr>
                <w:sz w:val="32"/>
              </w:rPr>
            </w:pPr>
          </w:p>
        </w:tc>
      </w:tr>
      <w:tr w:rsidR="0020561D" w:rsidRPr="00A406E5" w14:paraId="5566AE8B"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179F24BC" w14:textId="77777777" w:rsidR="0020561D" w:rsidRPr="00A406E5" w:rsidRDefault="0020561D" w:rsidP="00942475">
            <w:pPr>
              <w:rPr>
                <w:b/>
                <w:sz w:val="16"/>
                <w:szCs w:val="16"/>
              </w:rPr>
            </w:pPr>
            <w:r w:rsidRPr="00A406E5">
              <w:rPr>
                <w:b/>
                <w:szCs w:val="16"/>
              </w:rPr>
              <w:t xml:space="preserve">4. </w:t>
            </w:r>
            <w:r w:rsidRPr="00A406E5">
              <w:rPr>
                <w:b/>
              </w:rPr>
              <w:t xml:space="preserve">Practical Application </w:t>
            </w:r>
            <w:r>
              <w:rPr>
                <w:b/>
              </w:rPr>
              <w:t>Skills</w:t>
            </w:r>
          </w:p>
          <w:p w14:paraId="4F50F3C6"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6FA4C499"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F172156" w14:textId="77777777" w:rsidR="0020561D" w:rsidRPr="00A406E5" w:rsidRDefault="0020561D" w:rsidP="00942475">
            <w:pPr>
              <w:jc w:val="center"/>
              <w:rPr>
                <w:sz w:val="32"/>
              </w:rPr>
            </w:pPr>
          </w:p>
        </w:tc>
      </w:tr>
      <w:tr w:rsidR="00EC7C05" w:rsidRPr="00A406E5" w14:paraId="0931A7B8" w14:textId="77777777" w:rsidTr="00EC7C05">
        <w:trPr>
          <w:trHeight w:val="450"/>
        </w:trPr>
        <w:tc>
          <w:tcPr>
            <w:tcW w:w="4169" w:type="pct"/>
            <w:tcBorders>
              <w:top w:val="single" w:sz="4" w:space="0" w:color="auto"/>
              <w:left w:val="single" w:sz="4" w:space="0" w:color="auto"/>
              <w:right w:val="single" w:sz="4" w:space="0" w:color="auto"/>
            </w:tcBorders>
          </w:tcPr>
          <w:p w14:paraId="1FDF66DB" w14:textId="77777777" w:rsidR="00EC7C05" w:rsidRPr="00A406E5" w:rsidRDefault="00EC7C05" w:rsidP="00942475">
            <w:pPr>
              <w:spacing w:after="120"/>
              <w:rPr>
                <w:sz w:val="14"/>
                <w:szCs w:val="14"/>
              </w:rPr>
            </w:pPr>
          </w:p>
          <w:p w14:paraId="5879AC82" w14:textId="77777777" w:rsidR="00EC7C05" w:rsidRPr="00A406E5" w:rsidRDefault="00EC7C05" w:rsidP="00942475">
            <w:pPr>
              <w:spacing w:after="120"/>
              <w:rPr>
                <w:sz w:val="14"/>
                <w:szCs w:val="14"/>
              </w:rPr>
            </w:pPr>
          </w:p>
        </w:tc>
        <w:tc>
          <w:tcPr>
            <w:tcW w:w="416" w:type="pct"/>
            <w:tcBorders>
              <w:top w:val="single" w:sz="4" w:space="0" w:color="auto"/>
              <w:left w:val="single" w:sz="4" w:space="0" w:color="auto"/>
              <w:right w:val="single" w:sz="4" w:space="0" w:color="auto"/>
            </w:tcBorders>
          </w:tcPr>
          <w:p w14:paraId="4EDBE5F8" w14:textId="12F29A4D" w:rsidR="00EC7C05" w:rsidRPr="00EC7C05" w:rsidRDefault="00EC7C05" w:rsidP="00942475">
            <w:pPr>
              <w:jc w:val="center"/>
              <w:rPr>
                <w:sz w:val="28"/>
                <w:szCs w:val="20"/>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651246C4" w14:textId="77777777" w:rsidR="00EC7C05" w:rsidRPr="00A406E5" w:rsidRDefault="00EC7C05" w:rsidP="00942475">
            <w:pPr>
              <w:jc w:val="center"/>
              <w:rPr>
                <w:sz w:val="32"/>
              </w:rPr>
            </w:pPr>
          </w:p>
        </w:tc>
      </w:tr>
      <w:tr w:rsidR="0020561D" w:rsidRPr="00A406E5" w14:paraId="1A64E03C" w14:textId="77777777" w:rsidTr="00EC7C05">
        <w:trPr>
          <w:trHeight w:val="450"/>
        </w:trPr>
        <w:tc>
          <w:tcPr>
            <w:tcW w:w="4169" w:type="pct"/>
            <w:tcBorders>
              <w:top w:val="single" w:sz="4" w:space="0" w:color="auto"/>
              <w:left w:val="single" w:sz="4" w:space="0" w:color="auto"/>
              <w:right w:val="single" w:sz="4" w:space="0" w:color="auto"/>
            </w:tcBorders>
            <w:shd w:val="clear" w:color="auto" w:fill="D9D9D9"/>
          </w:tcPr>
          <w:p w14:paraId="3714E838" w14:textId="77777777" w:rsidR="0020561D" w:rsidRPr="00A406E5" w:rsidRDefault="0020561D" w:rsidP="00942475">
            <w:pPr>
              <w:rPr>
                <w:b/>
                <w:sz w:val="16"/>
                <w:szCs w:val="16"/>
              </w:rPr>
            </w:pPr>
            <w:r w:rsidRPr="00A406E5">
              <w:rPr>
                <w:b/>
                <w:szCs w:val="16"/>
              </w:rPr>
              <w:t xml:space="preserve">5. </w:t>
            </w:r>
            <w:r>
              <w:rPr>
                <w:b/>
              </w:rPr>
              <w:t>Transferable S</w:t>
            </w:r>
            <w:r w:rsidRPr="00A406E5">
              <w:rPr>
                <w:b/>
              </w:rPr>
              <w:t xml:space="preserve">kills for </w:t>
            </w:r>
            <w:r>
              <w:rPr>
                <w:b/>
              </w:rPr>
              <w:t xml:space="preserve">Life and </w:t>
            </w:r>
            <w:r w:rsidRPr="00A406E5">
              <w:rPr>
                <w:b/>
              </w:rPr>
              <w:t>Professional Practice</w:t>
            </w:r>
          </w:p>
          <w:p w14:paraId="381D739A" w14:textId="77777777" w:rsidR="0020561D" w:rsidRPr="00A406E5" w:rsidRDefault="0020561D" w:rsidP="00942475">
            <w:pPr>
              <w:spacing w:after="120"/>
              <w:rPr>
                <w:sz w:val="14"/>
                <w:szCs w:val="14"/>
              </w:rPr>
            </w:pPr>
          </w:p>
        </w:tc>
        <w:tc>
          <w:tcPr>
            <w:tcW w:w="416" w:type="pct"/>
            <w:tcBorders>
              <w:top w:val="single" w:sz="4" w:space="0" w:color="auto"/>
              <w:left w:val="single" w:sz="4" w:space="0" w:color="auto"/>
              <w:right w:val="single" w:sz="4" w:space="0" w:color="auto"/>
            </w:tcBorders>
            <w:shd w:val="clear" w:color="auto" w:fill="D9D9D9"/>
          </w:tcPr>
          <w:p w14:paraId="5CE8AAD1" w14:textId="77777777" w:rsidR="0020561D" w:rsidRPr="00A406E5" w:rsidRDefault="0020561D" w:rsidP="00942475">
            <w:pPr>
              <w:jc w:val="center"/>
              <w:rPr>
                <w:sz w:val="32"/>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4EE05E4" w14:textId="77777777" w:rsidR="0020561D" w:rsidRPr="00A406E5" w:rsidRDefault="0020561D" w:rsidP="00942475">
            <w:pPr>
              <w:jc w:val="center"/>
              <w:rPr>
                <w:sz w:val="32"/>
              </w:rPr>
            </w:pPr>
          </w:p>
        </w:tc>
      </w:tr>
      <w:tr w:rsidR="00EC7C05" w:rsidRPr="00A406E5" w14:paraId="359407CB" w14:textId="77777777" w:rsidTr="00EC7C05">
        <w:trPr>
          <w:trHeight w:val="324"/>
        </w:trPr>
        <w:tc>
          <w:tcPr>
            <w:tcW w:w="4169" w:type="pct"/>
            <w:tcBorders>
              <w:top w:val="single" w:sz="4" w:space="0" w:color="auto"/>
              <w:left w:val="single" w:sz="4" w:space="0" w:color="auto"/>
              <w:right w:val="single" w:sz="4" w:space="0" w:color="auto"/>
            </w:tcBorders>
          </w:tcPr>
          <w:p w14:paraId="120C2C88" w14:textId="77777777" w:rsidR="00EC7C05" w:rsidRPr="00A406E5" w:rsidRDefault="00EC7C05" w:rsidP="00942475">
            <w:pPr>
              <w:spacing w:after="120"/>
              <w:rPr>
                <w:sz w:val="14"/>
                <w:szCs w:val="14"/>
              </w:rPr>
            </w:pPr>
          </w:p>
          <w:p w14:paraId="78152B67" w14:textId="77777777" w:rsidR="00EC7C05" w:rsidRPr="00A406E5" w:rsidRDefault="00EC7C05" w:rsidP="00942475">
            <w:pPr>
              <w:spacing w:after="120"/>
              <w:rPr>
                <w:sz w:val="14"/>
                <w:szCs w:val="14"/>
              </w:rPr>
            </w:pPr>
          </w:p>
        </w:tc>
        <w:tc>
          <w:tcPr>
            <w:tcW w:w="416" w:type="pct"/>
            <w:tcBorders>
              <w:top w:val="single" w:sz="4" w:space="0" w:color="auto"/>
              <w:left w:val="single" w:sz="4" w:space="0" w:color="auto"/>
              <w:right w:val="single" w:sz="4" w:space="0" w:color="auto"/>
            </w:tcBorders>
          </w:tcPr>
          <w:p w14:paraId="5F2F11FE" w14:textId="1AF1FE87" w:rsidR="00EC7C05" w:rsidRPr="00A406E5" w:rsidRDefault="00EC7C05" w:rsidP="00942475">
            <w:pPr>
              <w:jc w:val="center"/>
              <w:rPr>
                <w:sz w:val="32"/>
              </w:rPr>
            </w:pPr>
            <w:r w:rsidRPr="00EC7C05">
              <w:rPr>
                <w:sz w:val="28"/>
                <w:szCs w:val="20"/>
              </w:rPr>
              <w:t>20</w:t>
            </w:r>
          </w:p>
        </w:tc>
        <w:tc>
          <w:tcPr>
            <w:tcW w:w="415" w:type="pct"/>
            <w:tcBorders>
              <w:top w:val="single" w:sz="4" w:space="0" w:color="auto"/>
              <w:left w:val="single" w:sz="4" w:space="0" w:color="auto"/>
              <w:bottom w:val="single" w:sz="4" w:space="0" w:color="auto"/>
              <w:right w:val="single" w:sz="4" w:space="0" w:color="auto"/>
            </w:tcBorders>
          </w:tcPr>
          <w:p w14:paraId="2BD2159E" w14:textId="77777777" w:rsidR="00EC7C05" w:rsidRPr="00A406E5" w:rsidRDefault="00EC7C05" w:rsidP="00942475">
            <w:pPr>
              <w:jc w:val="center"/>
              <w:rPr>
                <w:sz w:val="32"/>
              </w:rPr>
            </w:pPr>
          </w:p>
        </w:tc>
      </w:tr>
    </w:tbl>
    <w:tbl>
      <w:tblPr>
        <w:tblpPr w:leftFromText="180" w:rightFromText="180" w:vertAnchor="text" w:horzAnchor="margin" w:tblpY="84"/>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0561D" w:rsidRPr="00A406E5" w14:paraId="2C908064" w14:textId="77777777" w:rsidTr="0020561D">
        <w:trPr>
          <w:cantSplit/>
        </w:trPr>
        <w:tc>
          <w:tcPr>
            <w:tcW w:w="6062" w:type="dxa"/>
            <w:vMerge w:val="restart"/>
            <w:shd w:val="pct15" w:color="auto" w:fill="auto"/>
            <w:vAlign w:val="center"/>
          </w:tcPr>
          <w:p w14:paraId="69FFCECB" w14:textId="77777777" w:rsidR="0020561D" w:rsidRPr="00A406E5" w:rsidRDefault="0020561D" w:rsidP="0020561D">
            <w:pPr>
              <w:rPr>
                <w:sz w:val="16"/>
                <w:szCs w:val="16"/>
              </w:rPr>
            </w:pPr>
            <w:r>
              <w:rPr>
                <w:b/>
                <w:bCs/>
              </w:rPr>
              <w:t>Assessment</w:t>
            </w:r>
            <w:r w:rsidRPr="00A406E5">
              <w:rPr>
                <w:b/>
                <w:bCs/>
              </w:rPr>
              <w:t xml:space="preserve"> Mark </w:t>
            </w:r>
            <w:r w:rsidRPr="00A406E5">
              <w:rPr>
                <w:bCs/>
              </w:rPr>
              <w:t>(</w:t>
            </w:r>
            <w:r w:rsidRPr="00A406E5">
              <w:rPr>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5AD2CE5" w14:textId="77777777" w:rsidR="0020561D" w:rsidRPr="00A406E5" w:rsidRDefault="0020561D" w:rsidP="0020561D">
            <w:pPr>
              <w:rPr>
                <w:b/>
                <w:bCs/>
                <w:sz w:val="16"/>
                <w:szCs w:val="16"/>
              </w:rPr>
            </w:pPr>
            <w:r w:rsidRPr="00A406E5">
              <w:rPr>
                <w:b/>
                <w:sz w:val="16"/>
                <w:szCs w:val="16"/>
              </w:rPr>
              <w:t>Late Submission Penalties (tick if appropriate)</w:t>
            </w:r>
          </w:p>
        </w:tc>
        <w:tc>
          <w:tcPr>
            <w:tcW w:w="1060" w:type="dxa"/>
            <w:vMerge w:val="restart"/>
            <w:vAlign w:val="center"/>
          </w:tcPr>
          <w:p w14:paraId="2FA01D4B" w14:textId="2466133E" w:rsidR="0020561D" w:rsidRPr="00A406E5" w:rsidRDefault="00A96E8F" w:rsidP="0020561D">
            <w:pPr>
              <w:jc w:val="right"/>
              <w:rPr>
                <w:b/>
                <w:bCs/>
              </w:rPr>
            </w:pPr>
            <w:r>
              <w:rPr>
                <w:b/>
                <w:bCs/>
              </w:rPr>
              <w:t>100</w:t>
            </w:r>
            <w:r w:rsidR="0020561D" w:rsidRPr="00A406E5">
              <w:rPr>
                <w:b/>
                <w:bCs/>
              </w:rPr>
              <w:t>%</w:t>
            </w:r>
          </w:p>
        </w:tc>
      </w:tr>
      <w:tr w:rsidR="0020561D" w:rsidRPr="00A406E5" w14:paraId="18CBC3F3" w14:textId="77777777" w:rsidTr="0020561D">
        <w:trPr>
          <w:cantSplit/>
        </w:trPr>
        <w:tc>
          <w:tcPr>
            <w:tcW w:w="6062" w:type="dxa"/>
            <w:vMerge/>
            <w:vAlign w:val="bottom"/>
          </w:tcPr>
          <w:p w14:paraId="3E9A545F" w14:textId="77777777" w:rsidR="0020561D" w:rsidRPr="00A406E5" w:rsidRDefault="0020561D" w:rsidP="0020561D"/>
        </w:tc>
        <w:tc>
          <w:tcPr>
            <w:tcW w:w="2903" w:type="dxa"/>
            <w:vAlign w:val="bottom"/>
          </w:tcPr>
          <w:p w14:paraId="41A38466" w14:textId="77777777" w:rsidR="0020561D" w:rsidRPr="00A406E5" w:rsidRDefault="0020561D" w:rsidP="0020561D">
            <w:pPr>
              <w:rPr>
                <w:b/>
                <w:bCs/>
                <w:sz w:val="16"/>
                <w:szCs w:val="16"/>
              </w:rPr>
            </w:pPr>
            <w:r w:rsidRPr="00A406E5">
              <w:rPr>
                <w:sz w:val="16"/>
                <w:szCs w:val="16"/>
              </w:rPr>
              <w:t>Up to 1 week late</w:t>
            </w:r>
            <w:r>
              <w:rPr>
                <w:sz w:val="16"/>
                <w:szCs w:val="16"/>
              </w:rPr>
              <w:t xml:space="preserve"> (</w:t>
            </w:r>
            <w:r w:rsidRPr="00A406E5">
              <w:rPr>
                <w:sz w:val="12"/>
                <w:szCs w:val="12"/>
              </w:rPr>
              <w:t>40% Max</w:t>
            </w:r>
            <w:r>
              <w:rPr>
                <w:sz w:val="12"/>
                <w:szCs w:val="12"/>
              </w:rPr>
              <w:t>)</w:t>
            </w:r>
          </w:p>
        </w:tc>
        <w:tc>
          <w:tcPr>
            <w:tcW w:w="641" w:type="dxa"/>
            <w:vAlign w:val="bottom"/>
          </w:tcPr>
          <w:p w14:paraId="391B0643" w14:textId="77777777" w:rsidR="0020561D" w:rsidRPr="00A406E5" w:rsidRDefault="0020561D" w:rsidP="0020561D">
            <w:pPr>
              <w:jc w:val="center"/>
              <w:rPr>
                <w:sz w:val="12"/>
                <w:szCs w:val="12"/>
              </w:rPr>
            </w:pPr>
          </w:p>
        </w:tc>
        <w:tc>
          <w:tcPr>
            <w:tcW w:w="1060" w:type="dxa"/>
            <w:vMerge/>
            <w:vAlign w:val="bottom"/>
          </w:tcPr>
          <w:p w14:paraId="5CCBFD92" w14:textId="77777777" w:rsidR="0020561D" w:rsidRPr="00A406E5" w:rsidRDefault="0020561D" w:rsidP="0020561D">
            <w:pPr>
              <w:ind w:leftChars="71" w:left="156"/>
            </w:pPr>
          </w:p>
        </w:tc>
      </w:tr>
      <w:tr w:rsidR="0020561D" w:rsidRPr="00A406E5" w14:paraId="6D21C442" w14:textId="77777777" w:rsidTr="0020561D">
        <w:trPr>
          <w:cantSplit/>
        </w:trPr>
        <w:tc>
          <w:tcPr>
            <w:tcW w:w="6062" w:type="dxa"/>
            <w:vMerge/>
            <w:vAlign w:val="bottom"/>
          </w:tcPr>
          <w:p w14:paraId="5C29090F" w14:textId="77777777" w:rsidR="0020561D" w:rsidRPr="00A406E5" w:rsidRDefault="0020561D" w:rsidP="0020561D"/>
        </w:tc>
        <w:tc>
          <w:tcPr>
            <w:tcW w:w="2903" w:type="dxa"/>
            <w:vAlign w:val="bottom"/>
          </w:tcPr>
          <w:p w14:paraId="2D4D5EBD" w14:textId="77777777" w:rsidR="0020561D" w:rsidRPr="00A406E5" w:rsidRDefault="0020561D" w:rsidP="0020561D">
            <w:pPr>
              <w:rPr>
                <w:b/>
                <w:bCs/>
                <w:sz w:val="16"/>
                <w:szCs w:val="16"/>
              </w:rPr>
            </w:pPr>
            <w:r w:rsidRPr="00A406E5">
              <w:rPr>
                <w:sz w:val="16"/>
                <w:szCs w:val="16"/>
              </w:rPr>
              <w:t>Over 1 week late</w:t>
            </w:r>
            <w:r>
              <w:rPr>
                <w:sz w:val="16"/>
                <w:szCs w:val="16"/>
              </w:rPr>
              <w:t xml:space="preserve"> (</w:t>
            </w:r>
            <w:r w:rsidRPr="00A406E5">
              <w:rPr>
                <w:sz w:val="12"/>
                <w:szCs w:val="12"/>
              </w:rPr>
              <w:t>0%</w:t>
            </w:r>
            <w:r>
              <w:rPr>
                <w:sz w:val="12"/>
                <w:szCs w:val="12"/>
              </w:rPr>
              <w:t>)</w:t>
            </w:r>
          </w:p>
        </w:tc>
        <w:tc>
          <w:tcPr>
            <w:tcW w:w="641" w:type="dxa"/>
            <w:vAlign w:val="bottom"/>
          </w:tcPr>
          <w:p w14:paraId="0C384DC8" w14:textId="77777777" w:rsidR="0020561D" w:rsidRPr="00A406E5" w:rsidRDefault="0020561D" w:rsidP="0020561D">
            <w:pPr>
              <w:jc w:val="center"/>
              <w:rPr>
                <w:sz w:val="12"/>
                <w:szCs w:val="12"/>
              </w:rPr>
            </w:pPr>
          </w:p>
        </w:tc>
        <w:tc>
          <w:tcPr>
            <w:tcW w:w="1060" w:type="dxa"/>
            <w:vMerge/>
            <w:vAlign w:val="bottom"/>
          </w:tcPr>
          <w:p w14:paraId="670CB251" w14:textId="77777777" w:rsidR="0020561D" w:rsidRPr="00A406E5" w:rsidRDefault="0020561D" w:rsidP="0020561D">
            <w:pPr>
              <w:ind w:firstLineChars="141" w:firstLine="310"/>
            </w:pPr>
          </w:p>
        </w:tc>
      </w:tr>
    </w:tbl>
    <w:p w14:paraId="4D7ED608" w14:textId="0AAE4DFE" w:rsidR="0020561D" w:rsidRPr="0020561D" w:rsidRDefault="0020561D" w:rsidP="0020561D">
      <w:pPr>
        <w:rPr>
          <w:b/>
          <w:lang w:val="en-GB"/>
        </w:rPr>
        <w:sectPr w:rsidR="0020561D" w:rsidRPr="0020561D" w:rsidSect="0020561D">
          <w:footerReference w:type="default" r:id="rId13"/>
          <w:pgSz w:w="11894" w:h="16834"/>
          <w:pgMar w:top="720" w:right="720" w:bottom="426" w:left="720" w:header="706" w:footer="454" w:gutter="0"/>
          <w:paperSrc w:first="1" w:other="1"/>
          <w:cols w:space="720"/>
          <w:docGrid w:linePitch="272"/>
        </w:sectPr>
      </w:pPr>
    </w:p>
    <w:tbl>
      <w:tblPr>
        <w:tblStyle w:val="TableGrid"/>
        <w:tblpPr w:leftFromText="180" w:rightFromText="180" w:vertAnchor="text" w:horzAnchor="margin" w:tblpXSpec="center" w:tblpY="1"/>
        <w:tblW w:w="0" w:type="auto"/>
        <w:shd w:val="clear" w:color="auto" w:fill="FF99FF"/>
        <w:tblLook w:val="04A0" w:firstRow="1" w:lastRow="0" w:firstColumn="1" w:lastColumn="0" w:noHBand="0" w:noVBand="1"/>
      </w:tblPr>
      <w:tblGrid>
        <w:gridCol w:w="15810"/>
      </w:tblGrid>
      <w:tr w:rsidR="00E835CB" w14:paraId="33546D4A" w14:textId="77777777" w:rsidTr="004A7F7C">
        <w:tc>
          <w:tcPr>
            <w:tcW w:w="15837" w:type="dxa"/>
            <w:shd w:val="clear" w:color="auto" w:fill="FF99FF"/>
          </w:tcPr>
          <w:p w14:paraId="1D8FDE6B" w14:textId="77777777" w:rsidR="00E835CB" w:rsidRPr="00995D51" w:rsidRDefault="00E835CB" w:rsidP="00E835CB">
            <w:pPr>
              <w:pStyle w:val="NormalWeb"/>
              <w:jc w:val="center"/>
              <w:rPr>
                <w:rFonts w:ascii="Arial" w:hAnsi="Arial" w:cs="Arial"/>
                <w:b/>
                <w:color w:val="303B44"/>
                <w:sz w:val="22"/>
                <w:szCs w:val="22"/>
              </w:rPr>
            </w:pPr>
            <w:r w:rsidRPr="00995D51">
              <w:rPr>
                <w:rFonts w:ascii="Arial" w:hAnsi="Arial" w:cs="Arial"/>
                <w:b/>
                <w:color w:val="303B44"/>
                <w:sz w:val="22"/>
                <w:szCs w:val="22"/>
              </w:rPr>
              <w:lastRenderedPageBreak/>
              <w:t>GENERIC ASSESSMENT CRITERIA</w:t>
            </w:r>
          </w:p>
        </w:tc>
      </w:tr>
    </w:tbl>
    <w:tbl>
      <w:tblPr>
        <w:tblStyle w:val="TableGrid"/>
        <w:tblpPr w:leftFromText="180" w:rightFromText="180" w:vertAnchor="text" w:horzAnchor="margin" w:tblpXSpec="center" w:tblpY="616"/>
        <w:tblW w:w="0" w:type="auto"/>
        <w:tblLook w:val="04A0" w:firstRow="1" w:lastRow="0" w:firstColumn="1" w:lastColumn="0" w:noHBand="0" w:noVBand="1"/>
      </w:tblPr>
      <w:tblGrid>
        <w:gridCol w:w="15810"/>
      </w:tblGrid>
      <w:tr w:rsidR="00E835CB" w:rsidRPr="00D9771E" w14:paraId="6D3C43ED" w14:textId="77777777" w:rsidTr="004A7F7C">
        <w:tc>
          <w:tcPr>
            <w:tcW w:w="15911" w:type="dxa"/>
            <w:shd w:val="clear" w:color="auto" w:fill="FF99FF"/>
          </w:tcPr>
          <w:p w14:paraId="69A154BA" w14:textId="77777777" w:rsidR="00E835CB" w:rsidRPr="00D9771E" w:rsidRDefault="00E835CB" w:rsidP="00E835CB">
            <w:pPr>
              <w:rPr>
                <w:b/>
              </w:rPr>
            </w:pPr>
            <w:r>
              <w:rPr>
                <w:b/>
              </w:rPr>
              <w:t>Level 5</w:t>
            </w:r>
          </w:p>
        </w:tc>
      </w:tr>
      <w:tr w:rsidR="00E835CB" w:rsidRPr="00D9771E" w14:paraId="6BBC45E0" w14:textId="77777777" w:rsidTr="004A7F7C">
        <w:tc>
          <w:tcPr>
            <w:tcW w:w="15911" w:type="dxa"/>
            <w:shd w:val="clear" w:color="auto" w:fill="FFCCFF"/>
          </w:tcPr>
          <w:p w14:paraId="3C06CB91" w14:textId="77777777" w:rsidR="00E835CB" w:rsidRPr="00B669B1" w:rsidRDefault="00E835CB" w:rsidP="00E835CB">
            <w:pPr>
              <w:rPr>
                <w:spacing w:val="-1"/>
              </w:rPr>
            </w:pPr>
            <w:r w:rsidRPr="002878BF">
              <w:rPr>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4F7A1FF" w14:textId="77777777" w:rsidR="007A7239" w:rsidRPr="00D9771E" w:rsidRDefault="007A7239" w:rsidP="00352664"/>
    <w:tbl>
      <w:tblPr>
        <w:tblStyle w:val="TableGrid"/>
        <w:tblW w:w="0" w:type="auto"/>
        <w:tblLayout w:type="fixed"/>
        <w:tblLook w:val="04A0" w:firstRow="1" w:lastRow="0" w:firstColumn="1" w:lastColumn="0" w:noHBand="0" w:noVBand="1"/>
      </w:tblPr>
      <w:tblGrid>
        <w:gridCol w:w="1668"/>
        <w:gridCol w:w="1984"/>
        <w:gridCol w:w="1985"/>
        <w:gridCol w:w="2126"/>
        <w:gridCol w:w="2126"/>
        <w:gridCol w:w="1985"/>
        <w:gridCol w:w="2126"/>
        <w:gridCol w:w="1843"/>
      </w:tblGrid>
      <w:tr w:rsidR="007A7239" w:rsidRPr="00D9771E" w14:paraId="38E47DBA" w14:textId="77777777" w:rsidTr="007A7239">
        <w:trPr>
          <w:tblHeader/>
        </w:trPr>
        <w:tc>
          <w:tcPr>
            <w:tcW w:w="1668" w:type="dxa"/>
            <w:shd w:val="clear" w:color="auto" w:fill="FF99FF"/>
          </w:tcPr>
          <w:p w14:paraId="7DA86E6A" w14:textId="77777777" w:rsidR="00352664" w:rsidRPr="00C73F6F" w:rsidRDefault="00352664" w:rsidP="007A7239">
            <w:pPr>
              <w:jc w:val="center"/>
              <w:rPr>
                <w:b/>
                <w:sz w:val="18"/>
                <w:szCs w:val="18"/>
              </w:rPr>
            </w:pPr>
            <w:r w:rsidRPr="00C73F6F">
              <w:rPr>
                <w:b/>
                <w:sz w:val="18"/>
                <w:szCs w:val="18"/>
              </w:rPr>
              <w:t>Level 5</w:t>
            </w:r>
          </w:p>
        </w:tc>
        <w:tc>
          <w:tcPr>
            <w:tcW w:w="1984" w:type="dxa"/>
            <w:shd w:val="clear" w:color="auto" w:fill="FF99FF"/>
            <w:vAlign w:val="center"/>
          </w:tcPr>
          <w:p w14:paraId="41A0D244" w14:textId="77777777" w:rsidR="00352664" w:rsidRPr="00D9771E" w:rsidRDefault="00352664" w:rsidP="007A7239">
            <w:pPr>
              <w:jc w:val="center"/>
              <w:rPr>
                <w:b/>
                <w:sz w:val="18"/>
                <w:szCs w:val="18"/>
              </w:rPr>
            </w:pPr>
            <w:r w:rsidRPr="00D9771E">
              <w:rPr>
                <w:b/>
                <w:sz w:val="18"/>
                <w:szCs w:val="18"/>
              </w:rPr>
              <w:t>FAIL</w:t>
            </w:r>
          </w:p>
        </w:tc>
        <w:tc>
          <w:tcPr>
            <w:tcW w:w="1985" w:type="dxa"/>
            <w:shd w:val="clear" w:color="auto" w:fill="FF99FF"/>
            <w:vAlign w:val="center"/>
          </w:tcPr>
          <w:p w14:paraId="51AF5AFC" w14:textId="77777777" w:rsidR="00352664" w:rsidRPr="00D9771E" w:rsidRDefault="00352664" w:rsidP="007A7239">
            <w:pPr>
              <w:jc w:val="center"/>
              <w:rPr>
                <w:b/>
                <w:sz w:val="18"/>
                <w:szCs w:val="18"/>
              </w:rPr>
            </w:pPr>
            <w:r w:rsidRPr="00D9771E">
              <w:rPr>
                <w:b/>
                <w:sz w:val="18"/>
                <w:szCs w:val="18"/>
              </w:rPr>
              <w:t>MARGINAL FAIL</w:t>
            </w:r>
          </w:p>
        </w:tc>
        <w:tc>
          <w:tcPr>
            <w:tcW w:w="2126" w:type="dxa"/>
            <w:shd w:val="clear" w:color="auto" w:fill="FF99FF"/>
            <w:vAlign w:val="center"/>
          </w:tcPr>
          <w:p w14:paraId="4F425F0C" w14:textId="77777777" w:rsidR="00352664" w:rsidRPr="00D9771E" w:rsidRDefault="00352664" w:rsidP="007A7239">
            <w:pPr>
              <w:jc w:val="center"/>
              <w:rPr>
                <w:b/>
                <w:sz w:val="18"/>
                <w:szCs w:val="18"/>
              </w:rPr>
            </w:pPr>
            <w:r w:rsidRPr="00D9771E">
              <w:rPr>
                <w:b/>
                <w:sz w:val="18"/>
                <w:szCs w:val="18"/>
              </w:rPr>
              <w:t>SATISFACTORY</w:t>
            </w:r>
          </w:p>
          <w:p w14:paraId="40451F9C" w14:textId="77777777" w:rsidR="00352664" w:rsidRPr="00D9771E" w:rsidRDefault="00352664" w:rsidP="007A7239">
            <w:pPr>
              <w:jc w:val="center"/>
              <w:rPr>
                <w:b/>
                <w:sz w:val="18"/>
                <w:szCs w:val="18"/>
              </w:rPr>
            </w:pPr>
            <w:r>
              <w:rPr>
                <w:b/>
                <w:sz w:val="18"/>
                <w:szCs w:val="18"/>
              </w:rPr>
              <w:t>(3</w:t>
            </w:r>
            <w:r w:rsidRPr="006A2256">
              <w:rPr>
                <w:b/>
                <w:sz w:val="18"/>
                <w:szCs w:val="18"/>
                <w:vertAlign w:val="superscript"/>
              </w:rPr>
              <w:t>rd</w:t>
            </w:r>
            <w:r>
              <w:rPr>
                <w:b/>
                <w:sz w:val="18"/>
                <w:szCs w:val="18"/>
              </w:rPr>
              <w:t xml:space="preserve"> / Pass)</w:t>
            </w:r>
          </w:p>
        </w:tc>
        <w:tc>
          <w:tcPr>
            <w:tcW w:w="2126" w:type="dxa"/>
            <w:shd w:val="clear" w:color="auto" w:fill="FF99FF"/>
            <w:vAlign w:val="center"/>
          </w:tcPr>
          <w:p w14:paraId="36DA6BC1" w14:textId="77777777" w:rsidR="00352664" w:rsidRPr="00D9771E" w:rsidRDefault="00352664" w:rsidP="007A7239">
            <w:pPr>
              <w:jc w:val="center"/>
              <w:rPr>
                <w:b/>
                <w:sz w:val="18"/>
                <w:szCs w:val="18"/>
              </w:rPr>
            </w:pPr>
            <w:r w:rsidRPr="00D9771E">
              <w:rPr>
                <w:b/>
                <w:sz w:val="18"/>
                <w:szCs w:val="18"/>
              </w:rPr>
              <w:t>GOOD</w:t>
            </w:r>
          </w:p>
          <w:p w14:paraId="74649AE9" w14:textId="77777777" w:rsidR="00352664" w:rsidRPr="00D9771E" w:rsidRDefault="00352664" w:rsidP="007A7239">
            <w:pPr>
              <w:jc w:val="center"/>
              <w:rPr>
                <w:b/>
                <w:sz w:val="18"/>
                <w:szCs w:val="18"/>
              </w:rPr>
            </w:pPr>
            <w:r>
              <w:rPr>
                <w:b/>
                <w:sz w:val="18"/>
                <w:szCs w:val="18"/>
              </w:rPr>
              <w:t>(2.2 / Pass)</w:t>
            </w:r>
          </w:p>
        </w:tc>
        <w:tc>
          <w:tcPr>
            <w:tcW w:w="1985" w:type="dxa"/>
            <w:shd w:val="clear" w:color="auto" w:fill="FF99FF"/>
            <w:vAlign w:val="center"/>
          </w:tcPr>
          <w:p w14:paraId="5297C7A4" w14:textId="77777777" w:rsidR="00352664" w:rsidRPr="00D9771E" w:rsidRDefault="00352664" w:rsidP="007A7239">
            <w:pPr>
              <w:jc w:val="center"/>
              <w:rPr>
                <w:b/>
                <w:sz w:val="18"/>
                <w:szCs w:val="18"/>
              </w:rPr>
            </w:pPr>
            <w:r w:rsidRPr="00D9771E">
              <w:rPr>
                <w:b/>
                <w:sz w:val="18"/>
                <w:szCs w:val="18"/>
              </w:rPr>
              <w:t>VERY GOOD</w:t>
            </w:r>
          </w:p>
          <w:p w14:paraId="23D2C71B" w14:textId="77777777" w:rsidR="00352664" w:rsidRPr="00D9771E" w:rsidRDefault="00352664" w:rsidP="007A7239">
            <w:pPr>
              <w:jc w:val="center"/>
              <w:rPr>
                <w:b/>
                <w:sz w:val="18"/>
                <w:szCs w:val="18"/>
              </w:rPr>
            </w:pPr>
            <w:r>
              <w:rPr>
                <w:b/>
                <w:sz w:val="18"/>
                <w:szCs w:val="18"/>
              </w:rPr>
              <w:t>(2.1 / Merit)</w:t>
            </w:r>
          </w:p>
        </w:tc>
        <w:tc>
          <w:tcPr>
            <w:tcW w:w="2126" w:type="dxa"/>
            <w:shd w:val="clear" w:color="auto" w:fill="FF99FF"/>
            <w:vAlign w:val="center"/>
          </w:tcPr>
          <w:p w14:paraId="682D1931" w14:textId="77777777" w:rsidR="00352664" w:rsidRPr="00D9771E" w:rsidRDefault="00352664" w:rsidP="007A7239">
            <w:pPr>
              <w:jc w:val="center"/>
              <w:rPr>
                <w:b/>
                <w:sz w:val="18"/>
                <w:szCs w:val="18"/>
              </w:rPr>
            </w:pPr>
            <w:r w:rsidRPr="00D9771E">
              <w:rPr>
                <w:b/>
                <w:sz w:val="18"/>
                <w:szCs w:val="18"/>
              </w:rPr>
              <w:t>EXCELLENT</w:t>
            </w:r>
          </w:p>
          <w:p w14:paraId="252C6A75"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c>
          <w:tcPr>
            <w:tcW w:w="1843" w:type="dxa"/>
            <w:shd w:val="clear" w:color="auto" w:fill="FF99FF"/>
            <w:vAlign w:val="center"/>
          </w:tcPr>
          <w:p w14:paraId="33FCD56F" w14:textId="77777777" w:rsidR="00352664" w:rsidRPr="00D9771E" w:rsidRDefault="00352664" w:rsidP="007A7239">
            <w:pPr>
              <w:jc w:val="center"/>
              <w:rPr>
                <w:b/>
                <w:sz w:val="18"/>
                <w:szCs w:val="18"/>
              </w:rPr>
            </w:pPr>
            <w:r w:rsidRPr="00D9771E">
              <w:rPr>
                <w:b/>
                <w:sz w:val="18"/>
                <w:szCs w:val="18"/>
              </w:rPr>
              <w:t>EXCEPTIONAL</w:t>
            </w:r>
          </w:p>
          <w:p w14:paraId="0594CF61" w14:textId="77777777" w:rsidR="00352664" w:rsidRPr="00D9771E" w:rsidRDefault="00352664" w:rsidP="007A7239">
            <w:pPr>
              <w:jc w:val="center"/>
              <w:rPr>
                <w:b/>
                <w:sz w:val="18"/>
                <w:szCs w:val="18"/>
              </w:rPr>
            </w:pPr>
            <w:r>
              <w:rPr>
                <w:b/>
                <w:sz w:val="18"/>
                <w:szCs w:val="18"/>
              </w:rPr>
              <w:t>(1</w:t>
            </w:r>
            <w:r w:rsidRPr="006A2256">
              <w:rPr>
                <w:b/>
                <w:sz w:val="18"/>
                <w:szCs w:val="18"/>
                <w:vertAlign w:val="superscript"/>
              </w:rPr>
              <w:t>st</w:t>
            </w:r>
            <w:r>
              <w:rPr>
                <w:b/>
                <w:sz w:val="18"/>
                <w:szCs w:val="18"/>
              </w:rPr>
              <w:t xml:space="preserve"> / Distinction)</w:t>
            </w:r>
          </w:p>
        </w:tc>
      </w:tr>
      <w:tr w:rsidR="007A7239" w:rsidRPr="00D9771E" w14:paraId="2BEA94AC" w14:textId="77777777" w:rsidTr="007A7239">
        <w:trPr>
          <w:tblHeader/>
        </w:trPr>
        <w:tc>
          <w:tcPr>
            <w:tcW w:w="1668" w:type="dxa"/>
            <w:shd w:val="clear" w:color="auto" w:fill="FF99FF"/>
          </w:tcPr>
          <w:p w14:paraId="30B818F8" w14:textId="77777777" w:rsidR="00352664" w:rsidRPr="00D9771E" w:rsidRDefault="00352664" w:rsidP="007A7239">
            <w:pPr>
              <w:jc w:val="center"/>
              <w:rPr>
                <w:sz w:val="18"/>
                <w:szCs w:val="18"/>
              </w:rPr>
            </w:pPr>
            <w:r w:rsidRPr="006A2256">
              <w:rPr>
                <w:b/>
                <w:bCs/>
              </w:rPr>
              <w:t>Category</w:t>
            </w:r>
          </w:p>
        </w:tc>
        <w:tc>
          <w:tcPr>
            <w:tcW w:w="1984" w:type="dxa"/>
            <w:shd w:val="clear" w:color="auto" w:fill="FF99FF"/>
            <w:vAlign w:val="bottom"/>
          </w:tcPr>
          <w:p w14:paraId="21A2B81D" w14:textId="77777777" w:rsidR="00352664" w:rsidRPr="00D9771E" w:rsidRDefault="00352664" w:rsidP="007A7239">
            <w:pPr>
              <w:jc w:val="center"/>
              <w:rPr>
                <w:b/>
                <w:sz w:val="18"/>
                <w:szCs w:val="18"/>
              </w:rPr>
            </w:pPr>
            <w:r w:rsidRPr="00D9771E">
              <w:rPr>
                <w:b/>
                <w:sz w:val="18"/>
                <w:szCs w:val="18"/>
              </w:rPr>
              <w:t>0-29%</w:t>
            </w:r>
          </w:p>
        </w:tc>
        <w:tc>
          <w:tcPr>
            <w:tcW w:w="1985" w:type="dxa"/>
            <w:shd w:val="clear" w:color="auto" w:fill="FF99FF"/>
            <w:vAlign w:val="bottom"/>
          </w:tcPr>
          <w:p w14:paraId="7A7DF817" w14:textId="77777777" w:rsidR="00352664" w:rsidRPr="00D9771E" w:rsidRDefault="00352664" w:rsidP="007A7239">
            <w:pPr>
              <w:jc w:val="center"/>
              <w:rPr>
                <w:b/>
                <w:sz w:val="18"/>
                <w:szCs w:val="18"/>
              </w:rPr>
            </w:pPr>
            <w:r>
              <w:rPr>
                <w:b/>
                <w:sz w:val="18"/>
                <w:szCs w:val="18"/>
              </w:rPr>
              <w:t>30-39%</w:t>
            </w:r>
          </w:p>
        </w:tc>
        <w:tc>
          <w:tcPr>
            <w:tcW w:w="2126" w:type="dxa"/>
            <w:shd w:val="clear" w:color="auto" w:fill="FF99FF"/>
            <w:vAlign w:val="bottom"/>
          </w:tcPr>
          <w:p w14:paraId="4DA3761A" w14:textId="77777777" w:rsidR="00352664" w:rsidRPr="00D9771E" w:rsidRDefault="00352664" w:rsidP="007A7239">
            <w:pPr>
              <w:jc w:val="center"/>
              <w:rPr>
                <w:b/>
                <w:sz w:val="18"/>
                <w:szCs w:val="18"/>
              </w:rPr>
            </w:pPr>
            <w:r w:rsidRPr="00D9771E">
              <w:rPr>
                <w:b/>
                <w:sz w:val="18"/>
                <w:szCs w:val="18"/>
              </w:rPr>
              <w:t>40-49%</w:t>
            </w:r>
          </w:p>
        </w:tc>
        <w:tc>
          <w:tcPr>
            <w:tcW w:w="2126" w:type="dxa"/>
            <w:shd w:val="clear" w:color="auto" w:fill="FF99FF"/>
            <w:vAlign w:val="bottom"/>
          </w:tcPr>
          <w:p w14:paraId="12F6A514" w14:textId="77777777" w:rsidR="00352664" w:rsidRPr="00D9771E" w:rsidRDefault="00352664" w:rsidP="007A7239">
            <w:pPr>
              <w:jc w:val="center"/>
              <w:rPr>
                <w:b/>
                <w:sz w:val="18"/>
                <w:szCs w:val="18"/>
              </w:rPr>
            </w:pPr>
            <w:r w:rsidRPr="00D9771E">
              <w:rPr>
                <w:b/>
                <w:sz w:val="18"/>
                <w:szCs w:val="18"/>
              </w:rPr>
              <w:t>50-59%</w:t>
            </w:r>
          </w:p>
        </w:tc>
        <w:tc>
          <w:tcPr>
            <w:tcW w:w="1985" w:type="dxa"/>
            <w:shd w:val="clear" w:color="auto" w:fill="FF99FF"/>
            <w:vAlign w:val="bottom"/>
          </w:tcPr>
          <w:p w14:paraId="1B27BDBE" w14:textId="77777777" w:rsidR="00352664" w:rsidRPr="00D9771E" w:rsidRDefault="00352664" w:rsidP="007A7239">
            <w:pPr>
              <w:jc w:val="center"/>
              <w:rPr>
                <w:b/>
                <w:sz w:val="18"/>
                <w:szCs w:val="18"/>
              </w:rPr>
            </w:pPr>
            <w:r w:rsidRPr="00D9771E">
              <w:rPr>
                <w:b/>
                <w:sz w:val="18"/>
                <w:szCs w:val="18"/>
              </w:rPr>
              <w:t>60-69%</w:t>
            </w:r>
          </w:p>
        </w:tc>
        <w:tc>
          <w:tcPr>
            <w:tcW w:w="2126" w:type="dxa"/>
            <w:shd w:val="clear" w:color="auto" w:fill="FF99FF"/>
            <w:vAlign w:val="bottom"/>
          </w:tcPr>
          <w:p w14:paraId="5EA6F4D1" w14:textId="77777777" w:rsidR="00352664" w:rsidRPr="00D9771E" w:rsidRDefault="00352664" w:rsidP="007A7239">
            <w:pPr>
              <w:jc w:val="center"/>
              <w:rPr>
                <w:b/>
                <w:sz w:val="18"/>
                <w:szCs w:val="18"/>
              </w:rPr>
            </w:pPr>
            <w:r>
              <w:rPr>
                <w:b/>
                <w:sz w:val="18"/>
                <w:szCs w:val="18"/>
              </w:rPr>
              <w:t>70-84</w:t>
            </w:r>
            <w:r w:rsidRPr="00D9771E">
              <w:rPr>
                <w:b/>
                <w:sz w:val="18"/>
                <w:szCs w:val="18"/>
              </w:rPr>
              <w:t>%</w:t>
            </w:r>
          </w:p>
        </w:tc>
        <w:tc>
          <w:tcPr>
            <w:tcW w:w="1843" w:type="dxa"/>
            <w:shd w:val="clear" w:color="auto" w:fill="FF99FF"/>
          </w:tcPr>
          <w:p w14:paraId="460AEB1D" w14:textId="77777777" w:rsidR="00352664" w:rsidRPr="00D9771E" w:rsidRDefault="00352664" w:rsidP="007A7239">
            <w:pPr>
              <w:jc w:val="center"/>
              <w:rPr>
                <w:b/>
                <w:sz w:val="18"/>
                <w:szCs w:val="18"/>
              </w:rPr>
            </w:pPr>
            <w:r>
              <w:rPr>
                <w:b/>
                <w:sz w:val="18"/>
                <w:szCs w:val="18"/>
              </w:rPr>
              <w:t>85</w:t>
            </w:r>
            <w:r w:rsidRPr="00D9771E">
              <w:rPr>
                <w:b/>
                <w:sz w:val="18"/>
                <w:szCs w:val="18"/>
              </w:rPr>
              <w:t>-100%</w:t>
            </w:r>
          </w:p>
        </w:tc>
      </w:tr>
      <w:tr w:rsidR="00352664" w:rsidRPr="00D9771E" w14:paraId="07912676" w14:textId="77777777" w:rsidTr="007A7239">
        <w:tc>
          <w:tcPr>
            <w:tcW w:w="1668" w:type="dxa"/>
            <w:shd w:val="clear" w:color="auto" w:fill="FF99FF"/>
          </w:tcPr>
          <w:p w14:paraId="61565BDB" w14:textId="77777777" w:rsidR="00352664" w:rsidRPr="00F65EEE" w:rsidRDefault="00352664" w:rsidP="007A7239">
            <w:pPr>
              <w:spacing w:before="34"/>
              <w:ind w:right="-54"/>
              <w:jc w:val="center"/>
              <w:rPr>
                <w:bCs/>
                <w:sz w:val="18"/>
                <w:szCs w:val="18"/>
              </w:rPr>
            </w:pPr>
            <w:r>
              <w:rPr>
                <w:b/>
                <w:bCs/>
              </w:rPr>
              <w:t xml:space="preserve">Engagement with literature </w:t>
            </w:r>
            <w:r w:rsidRPr="00F65EEE">
              <w:rPr>
                <w:bCs/>
                <w:sz w:val="18"/>
                <w:szCs w:val="18"/>
              </w:rPr>
              <w:t xml:space="preserve">(including </w:t>
            </w:r>
            <w:r>
              <w:rPr>
                <w:bCs/>
                <w:sz w:val="18"/>
                <w:szCs w:val="18"/>
              </w:rPr>
              <w:t xml:space="preserve">reading, </w:t>
            </w:r>
            <w:r w:rsidRPr="00F65EEE">
              <w:rPr>
                <w:bCs/>
                <w:sz w:val="18"/>
                <w:szCs w:val="18"/>
              </w:rPr>
              <w:t>referencing,</w:t>
            </w:r>
          </w:p>
          <w:p w14:paraId="490EC470" w14:textId="77777777" w:rsidR="00352664" w:rsidRPr="00F65EEE" w:rsidRDefault="00352664" w:rsidP="007A7239">
            <w:pPr>
              <w:spacing w:before="34"/>
              <w:ind w:right="-54"/>
              <w:jc w:val="center"/>
              <w:rPr>
                <w:bCs/>
                <w:sz w:val="18"/>
                <w:szCs w:val="18"/>
              </w:rPr>
            </w:pPr>
            <w:r w:rsidRPr="00F65EEE">
              <w:rPr>
                <w:bCs/>
                <w:sz w:val="18"/>
                <w:szCs w:val="18"/>
              </w:rPr>
              <w:t>academic conventions and</w:t>
            </w:r>
          </w:p>
          <w:p w14:paraId="5692DB65" w14:textId="0B0EB2A5" w:rsidR="00352664" w:rsidRDefault="00352664" w:rsidP="007A7239">
            <w:pPr>
              <w:spacing w:before="34"/>
              <w:ind w:right="-54"/>
              <w:jc w:val="center"/>
              <w:rPr>
                <w:b/>
                <w:bCs/>
              </w:rPr>
            </w:pPr>
            <w:r w:rsidRPr="00F65EEE">
              <w:rPr>
                <w:bCs/>
                <w:sz w:val="18"/>
                <w:szCs w:val="18"/>
              </w:rPr>
              <w:t>academic honesty)</w:t>
            </w:r>
          </w:p>
        </w:tc>
        <w:tc>
          <w:tcPr>
            <w:tcW w:w="1984" w:type="dxa"/>
            <w:tcBorders>
              <w:top w:val="single" w:sz="4" w:space="0" w:color="auto"/>
              <w:left w:val="single" w:sz="4" w:space="0" w:color="auto"/>
              <w:bottom w:val="single" w:sz="4" w:space="0" w:color="auto"/>
              <w:right w:val="dashed" w:sz="4" w:space="0" w:color="auto"/>
            </w:tcBorders>
          </w:tcPr>
          <w:p w14:paraId="5AF7A24F" w14:textId="77777777" w:rsidR="00352664" w:rsidRPr="00B669B1" w:rsidRDefault="00352664" w:rsidP="007A7239">
            <w:pPr>
              <w:jc w:val="center"/>
            </w:pPr>
            <w:r w:rsidRPr="00B669B1">
              <w:t>Little or no evidence of reading</w:t>
            </w:r>
            <w:r>
              <w:t xml:space="preserve"> and/or r</w:t>
            </w:r>
            <w:r w:rsidRPr="002B34B7">
              <w:t>eliance on inappropriate sources</w:t>
            </w:r>
            <w:r w:rsidRPr="00B669B1">
              <w:t>.</w:t>
            </w:r>
          </w:p>
          <w:p w14:paraId="691A8AC3" w14:textId="77777777" w:rsidR="00352664" w:rsidRPr="00B669B1" w:rsidRDefault="00352664" w:rsidP="007A7239">
            <w:pPr>
              <w:jc w:val="center"/>
            </w:pPr>
            <w:r w:rsidRPr="00B669B1">
              <w:t xml:space="preserve">Views and findings </w:t>
            </w:r>
            <w:r>
              <w:t xml:space="preserve">mostly </w:t>
            </w:r>
            <w:r w:rsidRPr="00B669B1">
              <w:t>unsupported and non-authoritative.</w:t>
            </w:r>
          </w:p>
          <w:p w14:paraId="3A4A416B" w14:textId="77777777" w:rsidR="00352664" w:rsidRPr="00B669B1" w:rsidRDefault="00352664" w:rsidP="007A7239">
            <w:pPr>
              <w:jc w:val="center"/>
            </w:pPr>
            <w:r w:rsidRPr="00B669B1">
              <w:t xml:space="preserve">Referencing conventions </w:t>
            </w:r>
            <w:r>
              <w:t>used incoherently or largely absent</w:t>
            </w:r>
            <w:r w:rsidRPr="00B669B1">
              <w:t>.</w:t>
            </w:r>
          </w:p>
        </w:tc>
        <w:tc>
          <w:tcPr>
            <w:tcW w:w="1985" w:type="dxa"/>
            <w:tcBorders>
              <w:top w:val="single" w:sz="4" w:space="0" w:color="auto"/>
              <w:left w:val="dashed" w:sz="4" w:space="0" w:color="auto"/>
              <w:bottom w:val="single" w:sz="4" w:space="0" w:color="auto"/>
              <w:right w:val="double" w:sz="4" w:space="0" w:color="auto"/>
            </w:tcBorders>
          </w:tcPr>
          <w:p w14:paraId="0DB2DEDA" w14:textId="77777777" w:rsidR="00352664" w:rsidRDefault="00352664" w:rsidP="007A7239">
            <w:pPr>
              <w:jc w:val="center"/>
            </w:pPr>
            <w:r w:rsidRPr="009200F3">
              <w:t xml:space="preserve">Poor engagement with essential </w:t>
            </w:r>
            <w:r>
              <w:t>reading.</w:t>
            </w:r>
            <w:r w:rsidRPr="009200F3">
              <w:t xml:space="preserve"> </w:t>
            </w:r>
            <w:r>
              <w:t>No</w:t>
            </w:r>
            <w:r w:rsidRPr="009200F3">
              <w:t xml:space="preserve"> evidence of wider reading</w:t>
            </w:r>
            <w:r>
              <w:t>.</w:t>
            </w:r>
            <w:r w:rsidRPr="00B669B1">
              <w:t xml:space="preserve"> </w:t>
            </w:r>
            <w:r>
              <w:t>R</w:t>
            </w:r>
            <w:r w:rsidRPr="00B669B1">
              <w:t>eliance on inappropriate sources, and/or indiscriminate use of sources.</w:t>
            </w:r>
            <w:r w:rsidRPr="009200F3">
              <w:t xml:space="preserve"> Heavily reliant on information gained through class contact. Inconsistent and weak use of referencing.</w:t>
            </w:r>
          </w:p>
          <w:p w14:paraId="4DBC72E6" w14:textId="273DECD1" w:rsidR="004A7F7C" w:rsidRPr="00B669B1" w:rsidRDefault="004A7F7C" w:rsidP="007A7239">
            <w:pPr>
              <w:jc w:val="center"/>
            </w:pPr>
          </w:p>
        </w:tc>
        <w:tc>
          <w:tcPr>
            <w:tcW w:w="2126" w:type="dxa"/>
            <w:tcBorders>
              <w:top w:val="single" w:sz="4" w:space="0" w:color="auto"/>
              <w:left w:val="double" w:sz="4" w:space="0" w:color="auto"/>
              <w:bottom w:val="single" w:sz="4" w:space="0" w:color="auto"/>
              <w:right w:val="dashed" w:sz="4" w:space="0" w:color="auto"/>
            </w:tcBorders>
          </w:tcPr>
          <w:p w14:paraId="5190B0E7" w14:textId="77777777" w:rsidR="00352664" w:rsidRPr="00B669B1" w:rsidRDefault="00352664" w:rsidP="007A7239">
            <w:pPr>
              <w:jc w:val="center"/>
            </w:pPr>
            <w:r>
              <w:t xml:space="preserve">Engagement with </w:t>
            </w:r>
            <w:r w:rsidRPr="00B669B1">
              <w:t xml:space="preserve">a limited range of mostly relevant </w:t>
            </w:r>
            <w:r>
              <w:t xml:space="preserve">and credible </w:t>
            </w:r>
            <w:r w:rsidRPr="00B669B1">
              <w:t>sources. Some omissions and minor errors.</w:t>
            </w:r>
          </w:p>
          <w:p w14:paraId="36DF7578" w14:textId="77777777" w:rsidR="00352664" w:rsidRPr="00B669B1" w:rsidRDefault="00352664" w:rsidP="007A7239">
            <w:pPr>
              <w:jc w:val="center"/>
            </w:pPr>
            <w:r w:rsidRPr="00B669B1">
              <w:t xml:space="preserve">Referencing conventions evident though not always applied </w:t>
            </w:r>
            <w:r>
              <w:t xml:space="preserve">accurately or </w:t>
            </w:r>
            <w:r w:rsidRPr="00B669B1">
              <w:t>consistently.</w:t>
            </w:r>
          </w:p>
        </w:tc>
        <w:tc>
          <w:tcPr>
            <w:tcW w:w="2126" w:type="dxa"/>
            <w:tcBorders>
              <w:top w:val="single" w:sz="4" w:space="0" w:color="auto"/>
              <w:left w:val="dashed" w:sz="4" w:space="0" w:color="auto"/>
              <w:bottom w:val="single" w:sz="4" w:space="0" w:color="auto"/>
              <w:right w:val="dashed" w:sz="4" w:space="0" w:color="auto"/>
            </w:tcBorders>
          </w:tcPr>
          <w:p w14:paraId="35AA577C" w14:textId="77777777" w:rsidR="00352664" w:rsidRPr="00B669B1" w:rsidRDefault="00352664" w:rsidP="007A7239">
            <w:pPr>
              <w:jc w:val="center"/>
            </w:pPr>
            <w:r>
              <w:t>Engagement with</w:t>
            </w:r>
            <w:r w:rsidRPr="00B669B1">
              <w:t xml:space="preserve"> </w:t>
            </w:r>
            <w:r>
              <w:t xml:space="preserve">an appropriate range of </w:t>
            </w:r>
            <w:r w:rsidRPr="00B669B1">
              <w:t xml:space="preserve">literature, including sources retrieved independently. </w:t>
            </w:r>
            <w:r>
              <w:t xml:space="preserve">Some over-reliance on texts. </w:t>
            </w:r>
            <w:r w:rsidRPr="00B669B1">
              <w:t>Referencing</w:t>
            </w:r>
            <w:r>
              <w:t xml:space="preserve"> may show minor</w:t>
            </w:r>
            <w:r w:rsidRPr="00B669B1">
              <w:t xml:space="preserve"> </w:t>
            </w:r>
            <w:r w:rsidRPr="002B34B7">
              <w:t>inaccuracies or inconsistencies.</w:t>
            </w:r>
          </w:p>
        </w:tc>
        <w:tc>
          <w:tcPr>
            <w:tcW w:w="1985" w:type="dxa"/>
            <w:tcBorders>
              <w:top w:val="single" w:sz="4" w:space="0" w:color="auto"/>
              <w:left w:val="dashed" w:sz="4" w:space="0" w:color="auto"/>
              <w:bottom w:val="single" w:sz="4" w:space="0" w:color="auto"/>
              <w:right w:val="dashed" w:sz="4" w:space="0" w:color="auto"/>
            </w:tcBorders>
          </w:tcPr>
          <w:p w14:paraId="62EAF02F" w14:textId="77777777" w:rsidR="00352664" w:rsidRPr="00B669B1" w:rsidRDefault="00352664" w:rsidP="007A7239">
            <w:pPr>
              <w:jc w:val="center"/>
            </w:pPr>
            <w:r w:rsidRPr="002B34B7">
              <w:t>Engagement with</w:t>
            </w:r>
            <w:r w:rsidRPr="00B669B1">
              <w:t xml:space="preserve"> a wide range of literature, including sources retrieved independently.</w:t>
            </w:r>
          </w:p>
          <w:p w14:paraId="6A0D277E" w14:textId="77777777" w:rsidR="00352664" w:rsidRPr="00B669B1" w:rsidRDefault="00352664" w:rsidP="007A7239">
            <w:pPr>
              <w:jc w:val="center"/>
            </w:pPr>
            <w:r w:rsidRPr="00B669B1">
              <w:t xml:space="preserve">Selection of relevant and credible sources.  Very good use of referencing, </w:t>
            </w:r>
            <w:r w:rsidRPr="002B34B7">
              <w:t>with no</w:t>
            </w:r>
            <w:r>
              <w:t>/very few</w:t>
            </w:r>
            <w:r w:rsidRPr="002B34B7">
              <w:t xml:space="preserve"> inaccuracies or inconsistencies.</w:t>
            </w:r>
          </w:p>
        </w:tc>
        <w:tc>
          <w:tcPr>
            <w:tcW w:w="2126" w:type="dxa"/>
            <w:tcBorders>
              <w:top w:val="single" w:sz="4" w:space="0" w:color="auto"/>
              <w:left w:val="dashed" w:sz="4" w:space="0" w:color="auto"/>
              <w:bottom w:val="single" w:sz="4" w:space="0" w:color="auto"/>
              <w:right w:val="dashed" w:sz="4" w:space="0" w:color="auto"/>
            </w:tcBorders>
          </w:tcPr>
          <w:p w14:paraId="15B1069C" w14:textId="4DE812D9" w:rsidR="00352664" w:rsidRPr="00B669B1" w:rsidRDefault="00352664" w:rsidP="007A7239">
            <w:pPr>
              <w:jc w:val="center"/>
            </w:pPr>
            <w:r>
              <w:t>E</w:t>
            </w:r>
            <w:r w:rsidRPr="002B34B7">
              <w:t>ngagement with an extensive range of relevant</w:t>
            </w:r>
            <w:r>
              <w:t xml:space="preserve"> and credible l</w:t>
            </w:r>
            <w:r w:rsidRPr="002B34B7">
              <w:t>iterature</w:t>
            </w:r>
            <w:r>
              <w:t>.</w:t>
            </w:r>
            <w:r w:rsidRPr="002B34B7">
              <w:t xml:space="preserve"> Consistently accurate application of referencing.</w:t>
            </w:r>
          </w:p>
        </w:tc>
        <w:tc>
          <w:tcPr>
            <w:tcW w:w="1843" w:type="dxa"/>
            <w:tcBorders>
              <w:top w:val="single" w:sz="4" w:space="0" w:color="auto"/>
              <w:left w:val="dashed" w:sz="4" w:space="0" w:color="auto"/>
              <w:bottom w:val="single" w:sz="4" w:space="0" w:color="auto"/>
              <w:right w:val="single" w:sz="4" w:space="0" w:color="auto"/>
            </w:tcBorders>
          </w:tcPr>
          <w:p w14:paraId="43574F7C" w14:textId="77777777" w:rsidR="00352664" w:rsidRPr="00B669B1" w:rsidRDefault="00352664" w:rsidP="007A7239">
            <w:pPr>
              <w:jc w:val="center"/>
            </w:pPr>
            <w:r>
              <w:t>Exceptional e</w:t>
            </w:r>
            <w:r w:rsidRPr="001F7C7C">
              <w:t>ngagement with an extensive range of re</w:t>
            </w:r>
            <w:r>
              <w:t xml:space="preserve">levant and credible literature. </w:t>
            </w:r>
            <w:r w:rsidRPr="00B669B1">
              <w:t>High-level referencing skills consistently applied.</w:t>
            </w:r>
          </w:p>
        </w:tc>
      </w:tr>
      <w:tr w:rsidR="00352664" w:rsidRPr="00D9771E" w14:paraId="49E1A47F" w14:textId="77777777" w:rsidTr="007A7239">
        <w:tc>
          <w:tcPr>
            <w:tcW w:w="1668" w:type="dxa"/>
            <w:shd w:val="clear" w:color="auto" w:fill="FF99FF"/>
          </w:tcPr>
          <w:p w14:paraId="667D2B3F" w14:textId="47754387" w:rsidR="00352664" w:rsidRPr="00D9771E" w:rsidRDefault="00352664" w:rsidP="00942475">
            <w:pPr>
              <w:spacing w:before="34"/>
              <w:ind w:left="108" w:right="-54"/>
              <w:rPr>
                <w:sz w:val="18"/>
                <w:szCs w:val="18"/>
              </w:rPr>
            </w:pPr>
            <w:r>
              <w:rPr>
                <w:b/>
                <w:bCs/>
              </w:rPr>
              <w:t>K</w:t>
            </w:r>
            <w:r w:rsidRPr="00CA7DB9">
              <w:rPr>
                <w:b/>
                <w:bCs/>
              </w:rPr>
              <w:t xml:space="preserve">nowledge and understanding </w:t>
            </w:r>
            <w:r w:rsidRPr="00CA7DB9">
              <w:rPr>
                <w:bCs/>
              </w:rPr>
              <w:t>(</w:t>
            </w:r>
            <w:r w:rsidRPr="00CA7DB9">
              <w:rPr>
                <w:bCs/>
                <w:sz w:val="18"/>
                <w:szCs w:val="18"/>
              </w:rPr>
              <w:t xml:space="preserve">Sound knowledge and critical understanding of the well-established concepts and </w:t>
            </w:r>
            <w:r w:rsidRPr="00CA7DB9">
              <w:rPr>
                <w:bCs/>
                <w:sz w:val="18"/>
                <w:szCs w:val="18"/>
              </w:rPr>
              <w:lastRenderedPageBreak/>
              <w:t>principles in their field of study; knowledge of the main methods of enquiry in the discipline.</w:t>
            </w:r>
            <w:r>
              <w:rPr>
                <w:bCs/>
                <w:sz w:val="18"/>
                <w:szCs w:val="18"/>
              </w:rPr>
              <w:t>)</w:t>
            </w:r>
            <w:r>
              <w:rPr>
                <w:b/>
                <w:bCs/>
              </w:rPr>
              <w:t xml:space="preserve"> </w:t>
            </w:r>
          </w:p>
        </w:tc>
        <w:tc>
          <w:tcPr>
            <w:tcW w:w="1984" w:type="dxa"/>
            <w:tcBorders>
              <w:top w:val="single" w:sz="4" w:space="0" w:color="auto"/>
              <w:left w:val="single" w:sz="4" w:space="0" w:color="auto"/>
              <w:bottom w:val="single" w:sz="4" w:space="0" w:color="auto"/>
              <w:right w:val="dashed" w:sz="4" w:space="0" w:color="auto"/>
            </w:tcBorders>
          </w:tcPr>
          <w:p w14:paraId="6AF0FA6F" w14:textId="4CBAD765" w:rsidR="00352664" w:rsidRPr="00B669B1" w:rsidRDefault="00352664" w:rsidP="00942475">
            <w:pPr>
              <w:spacing w:after="120"/>
            </w:pPr>
            <w:r w:rsidRPr="00B669B1">
              <w:lastRenderedPageBreak/>
              <w:t xml:space="preserve">Major gaps in knowledge </w:t>
            </w:r>
            <w:r>
              <w:t>with</w:t>
            </w:r>
            <w:r w:rsidRPr="00B669B1">
              <w:t xml:space="preserve"> </w:t>
            </w:r>
            <w:r>
              <w:t>unsatisfactory, uncritical</w:t>
            </w:r>
            <w:r w:rsidRPr="004E4D03">
              <w:t xml:space="preserve"> </w:t>
            </w:r>
            <w:r w:rsidRPr="00B669B1">
              <w:t xml:space="preserve">understanding of </w:t>
            </w:r>
            <w:r>
              <w:t>the subject matter</w:t>
            </w:r>
            <w:r w:rsidRPr="00B669B1">
              <w:t xml:space="preserve">. </w:t>
            </w:r>
            <w:r>
              <w:t>Much</w:t>
            </w:r>
            <w:r w:rsidRPr="00A874C4">
              <w:t xml:space="preserve"> irrelevant material.  </w:t>
            </w:r>
            <w:r w:rsidRPr="00B669B1">
              <w:t xml:space="preserve">Substantial </w:t>
            </w:r>
            <w:r w:rsidRPr="00B669B1">
              <w:lastRenderedPageBreak/>
              <w:t>inaccuracies.</w:t>
            </w:r>
            <w:r>
              <w:t xml:space="preserve"> Significantly flawed</w:t>
            </w:r>
            <w:r w:rsidRPr="006D5CE7">
              <w:t xml:space="preserve"> understanding of the main methods of enquiry in the discipline.</w:t>
            </w:r>
          </w:p>
        </w:tc>
        <w:tc>
          <w:tcPr>
            <w:tcW w:w="1985" w:type="dxa"/>
            <w:tcBorders>
              <w:top w:val="single" w:sz="4" w:space="0" w:color="auto"/>
              <w:left w:val="dashed" w:sz="4" w:space="0" w:color="auto"/>
              <w:bottom w:val="single" w:sz="4" w:space="0" w:color="auto"/>
              <w:right w:val="double" w:sz="4" w:space="0" w:color="auto"/>
            </w:tcBorders>
          </w:tcPr>
          <w:p w14:paraId="39C45967" w14:textId="646F91EC" w:rsidR="00352664" w:rsidRPr="00B669B1" w:rsidRDefault="004A7F7C" w:rsidP="00942475">
            <w:pPr>
              <w:spacing w:after="120"/>
            </w:pPr>
            <w:r>
              <w:lastRenderedPageBreak/>
              <w:t>F</w:t>
            </w:r>
            <w:r w:rsidR="00352664">
              <w:t>ragmentary</w:t>
            </w:r>
            <w:r w:rsidR="00352664" w:rsidRPr="00B669B1">
              <w:t xml:space="preserve"> knowledge, with only superficial</w:t>
            </w:r>
            <w:r w:rsidR="00352664">
              <w:t xml:space="preserve"> critical</w:t>
            </w:r>
            <w:r w:rsidR="00352664" w:rsidRPr="004E4D03">
              <w:t xml:space="preserve"> </w:t>
            </w:r>
            <w:r w:rsidR="00352664" w:rsidRPr="00B669B1">
              <w:t>understanding. Some significant inaccuracies</w:t>
            </w:r>
            <w:r w:rsidR="00352664">
              <w:t xml:space="preserve"> and/or irrelevant material.  Incomplete or </w:t>
            </w:r>
            <w:r w:rsidR="00352664">
              <w:lastRenderedPageBreak/>
              <w:t xml:space="preserve">partially flawed understanding of the </w:t>
            </w:r>
            <w:r w:rsidR="00352664" w:rsidRPr="006D5CE7">
              <w:t>main methods of enquiry in the discipline.</w:t>
            </w:r>
          </w:p>
        </w:tc>
        <w:tc>
          <w:tcPr>
            <w:tcW w:w="2126" w:type="dxa"/>
            <w:tcBorders>
              <w:top w:val="single" w:sz="4" w:space="0" w:color="auto"/>
              <w:left w:val="double" w:sz="4" w:space="0" w:color="auto"/>
              <w:bottom w:val="single" w:sz="4" w:space="0" w:color="auto"/>
              <w:right w:val="dashed" w:sz="4" w:space="0" w:color="auto"/>
            </w:tcBorders>
          </w:tcPr>
          <w:p w14:paraId="11D277CD" w14:textId="77777777" w:rsidR="00352664" w:rsidRDefault="00352664" w:rsidP="00942475">
            <w:pPr>
              <w:spacing w:after="120"/>
            </w:pPr>
            <w:r>
              <w:lastRenderedPageBreak/>
              <w:t>Limited</w:t>
            </w:r>
            <w:r w:rsidRPr="00B669B1">
              <w:t xml:space="preserve"> </w:t>
            </w:r>
            <w:r>
              <w:t xml:space="preserve">but adequate </w:t>
            </w:r>
            <w:r w:rsidRPr="00B669B1">
              <w:t xml:space="preserve">knowledge and </w:t>
            </w:r>
            <w:r w:rsidRPr="00406FF8">
              <w:t xml:space="preserve">critical </w:t>
            </w:r>
            <w:r w:rsidRPr="00B669B1">
              <w:t xml:space="preserve">understanding of the </w:t>
            </w:r>
            <w:r w:rsidRPr="005E5423">
              <w:t xml:space="preserve">well-established concepts and principles </w:t>
            </w:r>
            <w:r>
              <w:t xml:space="preserve">within the subject area, with a few gaps in the selection of material. </w:t>
            </w:r>
            <w:r>
              <w:lastRenderedPageBreak/>
              <w:t xml:space="preserve">A narrow critical understanding of </w:t>
            </w:r>
            <w:r w:rsidRPr="00A874C4">
              <w:t>the main methods of enquiry.</w:t>
            </w:r>
            <w:r w:rsidRPr="00B669B1">
              <w:t xml:space="preserve"> </w:t>
            </w:r>
          </w:p>
          <w:p w14:paraId="3CA69F9B" w14:textId="07D1AC7A" w:rsidR="00352664" w:rsidRPr="00B669B1" w:rsidRDefault="00352664" w:rsidP="00942475">
            <w:pPr>
              <w:spacing w:after="120"/>
            </w:pPr>
          </w:p>
        </w:tc>
        <w:tc>
          <w:tcPr>
            <w:tcW w:w="2126" w:type="dxa"/>
            <w:tcBorders>
              <w:top w:val="single" w:sz="4" w:space="0" w:color="auto"/>
              <w:left w:val="dashed" w:sz="4" w:space="0" w:color="auto"/>
              <w:bottom w:val="single" w:sz="4" w:space="0" w:color="auto"/>
              <w:right w:val="dashed" w:sz="4" w:space="0" w:color="auto"/>
            </w:tcBorders>
          </w:tcPr>
          <w:p w14:paraId="5F45D952" w14:textId="0D89107E" w:rsidR="00352664" w:rsidRPr="00B669B1" w:rsidRDefault="00352664" w:rsidP="00942475">
            <w:pPr>
              <w:spacing w:after="120"/>
            </w:pPr>
            <w:r w:rsidRPr="00B669B1">
              <w:lastRenderedPageBreak/>
              <w:t xml:space="preserve">Knowledge is </w:t>
            </w:r>
            <w:r>
              <w:t xml:space="preserve">reasonably detailed and </w:t>
            </w:r>
            <w:r w:rsidRPr="00B669B1">
              <w:t>accurate</w:t>
            </w:r>
            <w:r>
              <w:t>.</w:t>
            </w:r>
            <w:r w:rsidRPr="00B669B1">
              <w:t xml:space="preserve"> </w:t>
            </w:r>
            <w:r>
              <w:t>A</w:t>
            </w:r>
            <w:r w:rsidRPr="00B669B1">
              <w:t xml:space="preserve"> good </w:t>
            </w:r>
            <w:r w:rsidRPr="00406FF8">
              <w:t xml:space="preserve">critical </w:t>
            </w:r>
            <w:r w:rsidRPr="00B669B1">
              <w:t>unde</w:t>
            </w:r>
            <w:r>
              <w:t xml:space="preserve">rstanding of the </w:t>
            </w:r>
            <w:r w:rsidRPr="005E5423">
              <w:t xml:space="preserve">well-established concepts and principles </w:t>
            </w:r>
            <w:r w:rsidRPr="00A874C4">
              <w:t>and the main methods of enquiry</w:t>
            </w:r>
            <w:r>
              <w:t xml:space="preserve">, with minor </w:t>
            </w:r>
            <w:r>
              <w:lastRenderedPageBreak/>
              <w:t>gaps in the selection of material</w:t>
            </w:r>
            <w:r w:rsidRPr="00A874C4">
              <w:t>.</w:t>
            </w:r>
          </w:p>
        </w:tc>
        <w:tc>
          <w:tcPr>
            <w:tcW w:w="1985" w:type="dxa"/>
            <w:tcBorders>
              <w:top w:val="single" w:sz="4" w:space="0" w:color="auto"/>
              <w:left w:val="dashed" w:sz="4" w:space="0" w:color="auto"/>
              <w:bottom w:val="single" w:sz="4" w:space="0" w:color="auto"/>
              <w:right w:val="dashed" w:sz="4" w:space="0" w:color="auto"/>
            </w:tcBorders>
          </w:tcPr>
          <w:p w14:paraId="15AEFABB" w14:textId="68F57758" w:rsidR="00352664" w:rsidRPr="00B669B1" w:rsidRDefault="00352664" w:rsidP="00942475">
            <w:pPr>
              <w:spacing w:after="120"/>
            </w:pPr>
            <w:r w:rsidRPr="00B669B1">
              <w:lastRenderedPageBreak/>
              <w:t xml:space="preserve">Knowledge is </w:t>
            </w:r>
            <w:r>
              <w:t xml:space="preserve">reasonably </w:t>
            </w:r>
            <w:r w:rsidRPr="00B669B1">
              <w:t xml:space="preserve">extensive.  Exhibits </w:t>
            </w:r>
            <w:r>
              <w:t xml:space="preserve">very competent </w:t>
            </w:r>
            <w:r w:rsidRPr="00406FF8">
              <w:t xml:space="preserve">critical </w:t>
            </w:r>
            <w:r w:rsidRPr="00B669B1">
              <w:t xml:space="preserve">understanding of the </w:t>
            </w:r>
            <w:r w:rsidRPr="00112148">
              <w:t xml:space="preserve">well-established concepts and principles </w:t>
            </w:r>
            <w:r w:rsidRPr="00B669B1">
              <w:t xml:space="preserve">of </w:t>
            </w:r>
            <w:r>
              <w:t xml:space="preserve">the </w:t>
            </w:r>
            <w:r>
              <w:lastRenderedPageBreak/>
              <w:t>subject and the main methods of enquiry</w:t>
            </w:r>
            <w:r w:rsidRPr="00B669B1">
              <w:t xml:space="preserve">.  </w:t>
            </w:r>
            <w:r>
              <w:t>B</w:t>
            </w:r>
            <w:r w:rsidRPr="00B669B1">
              <w:t>readth and depth</w:t>
            </w:r>
            <w:r>
              <w:t xml:space="preserve"> of knowledge.</w:t>
            </w:r>
          </w:p>
        </w:tc>
        <w:tc>
          <w:tcPr>
            <w:tcW w:w="2126" w:type="dxa"/>
            <w:tcBorders>
              <w:top w:val="single" w:sz="4" w:space="0" w:color="auto"/>
              <w:left w:val="dashed" w:sz="4" w:space="0" w:color="auto"/>
              <w:bottom w:val="single" w:sz="4" w:space="0" w:color="auto"/>
              <w:right w:val="dashed" w:sz="4" w:space="0" w:color="auto"/>
            </w:tcBorders>
          </w:tcPr>
          <w:p w14:paraId="74D58689" w14:textId="2FD4E38A" w:rsidR="00352664" w:rsidRPr="00B669B1" w:rsidRDefault="00352664" w:rsidP="00942475">
            <w:pPr>
              <w:spacing w:after="120"/>
            </w:pPr>
            <w:r w:rsidRPr="00B669B1">
              <w:lastRenderedPageBreak/>
              <w:t>Excellent</w:t>
            </w:r>
            <w:r>
              <w:t xml:space="preserve">, detailed </w:t>
            </w:r>
            <w:r w:rsidRPr="00B669B1">
              <w:t xml:space="preserve">knowledge and </w:t>
            </w:r>
            <w:r>
              <w:t xml:space="preserve">highly </w:t>
            </w:r>
            <w:r w:rsidRPr="00A874C4">
              <w:t xml:space="preserve">critical </w:t>
            </w:r>
            <w:r w:rsidRPr="00B669B1">
              <w:t>understanding of the</w:t>
            </w:r>
            <w:r>
              <w:t xml:space="preserve"> </w:t>
            </w:r>
            <w:r w:rsidRPr="00112148">
              <w:t xml:space="preserve">well-established concepts and principles </w:t>
            </w:r>
            <w:r>
              <w:t>of the subject and the main methods of enquiry</w:t>
            </w:r>
            <w:r w:rsidRPr="00B669B1">
              <w:t xml:space="preserve">. </w:t>
            </w:r>
          </w:p>
        </w:tc>
        <w:tc>
          <w:tcPr>
            <w:tcW w:w="1843" w:type="dxa"/>
            <w:tcBorders>
              <w:top w:val="single" w:sz="4" w:space="0" w:color="auto"/>
              <w:left w:val="dashed" w:sz="4" w:space="0" w:color="auto"/>
              <w:bottom w:val="single" w:sz="4" w:space="0" w:color="auto"/>
              <w:right w:val="single" w:sz="4" w:space="0" w:color="auto"/>
            </w:tcBorders>
          </w:tcPr>
          <w:p w14:paraId="125BB919" w14:textId="77777777" w:rsidR="00352664" w:rsidRDefault="00352664" w:rsidP="00942475">
            <w:pPr>
              <w:spacing w:after="120"/>
            </w:pPr>
            <w:r>
              <w:t>Exceptionally</w:t>
            </w:r>
            <w:r w:rsidRPr="00BE0135">
              <w:t xml:space="preserve"> detailed knowledge and </w:t>
            </w:r>
            <w:r>
              <w:t xml:space="preserve">outstanding critical </w:t>
            </w:r>
            <w:r w:rsidRPr="00BE0135">
              <w:t xml:space="preserve">understanding of the </w:t>
            </w:r>
            <w:r w:rsidRPr="00112148">
              <w:t xml:space="preserve">well-established concepts and </w:t>
            </w:r>
            <w:r w:rsidRPr="00112148">
              <w:lastRenderedPageBreak/>
              <w:t xml:space="preserve">principles </w:t>
            </w:r>
            <w:r w:rsidRPr="00BE0135">
              <w:t xml:space="preserve">of </w:t>
            </w:r>
            <w:r>
              <w:t xml:space="preserve">the subject </w:t>
            </w:r>
            <w:r w:rsidRPr="00A874C4">
              <w:t>and the main methods of enquiry.</w:t>
            </w:r>
            <w:r>
              <w:t xml:space="preserve"> May go beyond established theories.</w:t>
            </w:r>
          </w:p>
          <w:p w14:paraId="3E973539" w14:textId="42DF7A18" w:rsidR="007A7239" w:rsidRPr="00B669B1" w:rsidRDefault="007A7239" w:rsidP="00942475">
            <w:pPr>
              <w:spacing w:after="120"/>
            </w:pPr>
          </w:p>
        </w:tc>
      </w:tr>
      <w:tr w:rsidR="00352664" w:rsidRPr="00D9771E" w14:paraId="113253C8" w14:textId="77777777" w:rsidTr="007A7239">
        <w:tc>
          <w:tcPr>
            <w:tcW w:w="1668" w:type="dxa"/>
            <w:shd w:val="clear" w:color="auto" w:fill="FF99FF"/>
          </w:tcPr>
          <w:p w14:paraId="70707F57" w14:textId="77777777" w:rsidR="00352664" w:rsidRDefault="00352664" w:rsidP="00942475">
            <w:pPr>
              <w:spacing w:before="34" w:line="239" w:lineRule="auto"/>
              <w:ind w:left="108" w:right="-54"/>
              <w:rPr>
                <w:b/>
                <w:bCs/>
              </w:rPr>
            </w:pPr>
            <w:r>
              <w:rPr>
                <w:b/>
                <w:bCs/>
              </w:rPr>
              <w:lastRenderedPageBreak/>
              <w:t>C</w:t>
            </w:r>
            <w:r>
              <w:rPr>
                <w:b/>
                <w:bCs/>
                <w:spacing w:val="1"/>
              </w:rPr>
              <w:t>ogn</w:t>
            </w:r>
            <w:r>
              <w:rPr>
                <w:b/>
                <w:bCs/>
              </w:rPr>
              <w:t>i</w:t>
            </w:r>
            <w:r>
              <w:rPr>
                <w:b/>
                <w:bCs/>
                <w:spacing w:val="1"/>
              </w:rPr>
              <w:t>t</w:t>
            </w:r>
            <w:r>
              <w:rPr>
                <w:b/>
                <w:bCs/>
              </w:rPr>
              <w:t>i</w:t>
            </w:r>
            <w:r>
              <w:rPr>
                <w:b/>
                <w:bCs/>
                <w:spacing w:val="2"/>
              </w:rPr>
              <w:t>v</w:t>
            </w:r>
            <w:r>
              <w:rPr>
                <w:b/>
                <w:bCs/>
              </w:rPr>
              <w:t>e</w:t>
            </w:r>
            <w:r>
              <w:rPr>
                <w:b/>
                <w:bCs/>
                <w:spacing w:val="-10"/>
              </w:rPr>
              <w:t xml:space="preserve"> </w:t>
            </w:r>
            <w:r>
              <w:rPr>
                <w:b/>
                <w:bCs/>
              </w:rPr>
              <w:t>a</w:t>
            </w:r>
            <w:r>
              <w:rPr>
                <w:b/>
                <w:bCs/>
                <w:spacing w:val="1"/>
              </w:rPr>
              <w:t>n</w:t>
            </w:r>
            <w:r>
              <w:rPr>
                <w:b/>
                <w:bCs/>
              </w:rPr>
              <w:t>d i</w:t>
            </w:r>
            <w:r>
              <w:rPr>
                <w:b/>
                <w:bCs/>
                <w:spacing w:val="1"/>
              </w:rPr>
              <w:t>nt</w:t>
            </w:r>
            <w:r>
              <w:rPr>
                <w:b/>
                <w:bCs/>
              </w:rPr>
              <w:t>ellec</w:t>
            </w:r>
            <w:r>
              <w:rPr>
                <w:b/>
                <w:bCs/>
                <w:spacing w:val="1"/>
              </w:rPr>
              <w:t>tu</w:t>
            </w:r>
            <w:r>
              <w:rPr>
                <w:b/>
                <w:bCs/>
              </w:rPr>
              <w:t>al skil</w:t>
            </w:r>
            <w:r>
              <w:rPr>
                <w:b/>
                <w:bCs/>
                <w:spacing w:val="2"/>
              </w:rPr>
              <w:t>l</w:t>
            </w:r>
            <w:r>
              <w:rPr>
                <w:b/>
                <w:bCs/>
              </w:rPr>
              <w:t xml:space="preserve">s </w:t>
            </w:r>
          </w:p>
          <w:p w14:paraId="26D21954" w14:textId="77777777" w:rsidR="00352664" w:rsidRPr="00F65EEE" w:rsidRDefault="00352664" w:rsidP="00942475">
            <w:pPr>
              <w:spacing w:before="34" w:line="239" w:lineRule="auto"/>
              <w:ind w:left="108" w:right="-54"/>
              <w:rPr>
                <w:bCs/>
                <w:sz w:val="18"/>
                <w:szCs w:val="18"/>
              </w:rPr>
            </w:pPr>
            <w:r>
              <w:rPr>
                <w:bCs/>
                <w:sz w:val="18"/>
                <w:szCs w:val="18"/>
              </w:rPr>
              <w:t>(C</w:t>
            </w:r>
            <w:r w:rsidRPr="00F00CB3">
              <w:rPr>
                <w:bCs/>
                <w:sz w:val="18"/>
                <w:szCs w:val="18"/>
              </w:rPr>
              <w:t xml:space="preserve">ritical evaluation </w:t>
            </w:r>
            <w:r w:rsidRPr="0003417F">
              <w:rPr>
                <w:bCs/>
                <w:sz w:val="18"/>
                <w:szCs w:val="18"/>
              </w:rPr>
              <w:t xml:space="preserve">and analysis </w:t>
            </w:r>
            <w:r w:rsidRPr="00F00CB3">
              <w:rPr>
                <w:bCs/>
                <w:sz w:val="18"/>
                <w:szCs w:val="18"/>
              </w:rPr>
              <w:t>of</w:t>
            </w:r>
            <w:r>
              <w:rPr>
                <w:bCs/>
                <w:sz w:val="18"/>
                <w:szCs w:val="18"/>
              </w:rPr>
              <w:t xml:space="preserve"> concepts and principles;</w:t>
            </w:r>
            <w:r w:rsidRPr="00F00CB3">
              <w:rPr>
                <w:bCs/>
                <w:sz w:val="18"/>
                <w:szCs w:val="18"/>
              </w:rPr>
              <w:t xml:space="preserve"> </w:t>
            </w:r>
            <w:r>
              <w:rPr>
                <w:bCs/>
                <w:sz w:val="18"/>
                <w:szCs w:val="18"/>
              </w:rPr>
              <w:t>argument and judgement</w:t>
            </w:r>
            <w:r>
              <w:rPr>
                <w:b/>
                <w:bCs/>
              </w:rPr>
              <w:t xml:space="preserve">; </w:t>
            </w:r>
            <w:r w:rsidRPr="0003417F">
              <w:rPr>
                <w:bCs/>
                <w:sz w:val="18"/>
                <w:szCs w:val="18"/>
              </w:rPr>
              <w:t>the limits of their knowledge, and how this influences their analyses and interpretations</w:t>
            </w:r>
            <w:r>
              <w:rPr>
                <w:bCs/>
                <w:sz w:val="18"/>
                <w:szCs w:val="18"/>
              </w:rPr>
              <w:t xml:space="preserve">.) </w:t>
            </w:r>
          </w:p>
        </w:tc>
        <w:tc>
          <w:tcPr>
            <w:tcW w:w="1984" w:type="dxa"/>
          </w:tcPr>
          <w:p w14:paraId="65227492" w14:textId="77777777" w:rsidR="00352664" w:rsidRDefault="00352664" w:rsidP="00942475">
            <w:r>
              <w:t>Wholly or almost wholly descriptive work. Little or no c</w:t>
            </w:r>
            <w:r w:rsidRPr="005E5423">
              <w:t>ritical evaluation and analysis of concepts and principles</w:t>
            </w:r>
            <w:r w:rsidRPr="00B669B1">
              <w:t>.</w:t>
            </w:r>
          </w:p>
          <w:p w14:paraId="75DEE2B2" w14:textId="77777777" w:rsidR="00352664" w:rsidRDefault="00352664" w:rsidP="00942475">
            <w:r>
              <w:t xml:space="preserve">Failure to develop arguments, </w:t>
            </w:r>
            <w:r w:rsidRPr="00B669B1">
              <w:t xml:space="preserve">leading to </w:t>
            </w:r>
            <w:r>
              <w:t>illogical or invalid</w:t>
            </w:r>
            <w:r w:rsidRPr="00B669B1">
              <w:t xml:space="preserve"> </w:t>
            </w:r>
            <w:r>
              <w:t>judgements</w:t>
            </w:r>
            <w:r w:rsidRPr="00B669B1">
              <w:t>. Unsubstantiated generalisations</w:t>
            </w:r>
            <w:r>
              <w:t xml:space="preserve"> or opinion</w:t>
            </w:r>
            <w:r w:rsidRPr="00B669B1">
              <w:t xml:space="preserve">, made without use of any credible </w:t>
            </w:r>
            <w:r>
              <w:t>evidence</w:t>
            </w:r>
            <w:r w:rsidRPr="00B669B1">
              <w:t>.</w:t>
            </w:r>
          </w:p>
          <w:p w14:paraId="02ABC8D2" w14:textId="77777777" w:rsidR="00352664" w:rsidRPr="00B669B1" w:rsidRDefault="00352664" w:rsidP="00942475"/>
        </w:tc>
        <w:tc>
          <w:tcPr>
            <w:tcW w:w="1985" w:type="dxa"/>
          </w:tcPr>
          <w:p w14:paraId="1343C109" w14:textId="77777777" w:rsidR="00352664" w:rsidRPr="00B669B1" w:rsidRDefault="00352664" w:rsidP="00942475">
            <w:r w:rsidRPr="00413903">
              <w:t xml:space="preserve">Largely descriptive work, with </w:t>
            </w:r>
            <w:r>
              <w:t>superficial use of c</w:t>
            </w:r>
            <w:r w:rsidRPr="008E2975">
              <w:t>ritical evaluation and analysis of concepts and principles</w:t>
            </w:r>
            <w:r>
              <w:t xml:space="preserve">. Weak development of </w:t>
            </w:r>
            <w:r w:rsidRPr="00413903">
              <w:t>arguments and judgements</w:t>
            </w:r>
            <w:r>
              <w:t>.</w:t>
            </w:r>
            <w:r w:rsidRPr="00413903">
              <w:t xml:space="preserve"> Inf</w:t>
            </w:r>
            <w:r>
              <w:t>ormation accepted uncritically, uses g</w:t>
            </w:r>
            <w:r w:rsidRPr="00B669B1">
              <w:t>eneralised statements made with scant evidence</w:t>
            </w:r>
            <w:r w:rsidRPr="00413903">
              <w:t xml:space="preserve"> </w:t>
            </w:r>
            <w:r>
              <w:t>and</w:t>
            </w:r>
            <w:r w:rsidRPr="00413903">
              <w:t xml:space="preserve"> unsubstantiated opinions.</w:t>
            </w:r>
            <w:r>
              <w:t xml:space="preserve"> Ideas</w:t>
            </w:r>
            <w:r w:rsidRPr="00B669B1">
              <w:t xml:space="preserve"> sometimes illogical and contradictory.</w:t>
            </w:r>
          </w:p>
        </w:tc>
        <w:tc>
          <w:tcPr>
            <w:tcW w:w="2126" w:type="dxa"/>
          </w:tcPr>
          <w:p w14:paraId="29513836" w14:textId="77777777" w:rsidR="00352664" w:rsidRPr="00B669B1" w:rsidRDefault="00352664" w:rsidP="00942475">
            <w:r>
              <w:t>Limited</w:t>
            </w:r>
            <w:r w:rsidRPr="00B669B1">
              <w:t xml:space="preserve"> </w:t>
            </w:r>
            <w:r>
              <w:t>attempt at</w:t>
            </w:r>
            <w:r w:rsidRPr="00B669B1">
              <w:t xml:space="preserve"> </w:t>
            </w:r>
            <w:r>
              <w:t>c</w:t>
            </w:r>
            <w:r w:rsidRPr="008E2975">
              <w:t>ritical evaluation and analysis of concepts and principles</w:t>
            </w:r>
            <w:r>
              <w:t>, tending towards description.</w:t>
            </w:r>
          </w:p>
          <w:p w14:paraId="2BE6341A" w14:textId="77777777" w:rsidR="00352664" w:rsidRDefault="00352664" w:rsidP="00942475">
            <w:r w:rsidRPr="00B669B1">
              <w:t>Some evidence to support</w:t>
            </w:r>
            <w:r>
              <w:t xml:space="preserve"> </w:t>
            </w:r>
            <w:r w:rsidRPr="00E518DC">
              <w:t>arguments and judgements</w:t>
            </w:r>
            <w:r w:rsidRPr="00B669B1">
              <w:t xml:space="preserve"> but </w:t>
            </w:r>
            <w:r>
              <w:t>these may be underdeveloped, with a little inconsistency / mis-interpretation or failure to fully recognise limits of knowledge.</w:t>
            </w:r>
          </w:p>
          <w:p w14:paraId="3969A409" w14:textId="77777777" w:rsidR="00352664" w:rsidRPr="00E518DC" w:rsidRDefault="00352664" w:rsidP="00942475"/>
          <w:p w14:paraId="24C6B7E6" w14:textId="77777777" w:rsidR="00352664" w:rsidRPr="00B669B1" w:rsidRDefault="00352664" w:rsidP="00942475"/>
        </w:tc>
        <w:tc>
          <w:tcPr>
            <w:tcW w:w="2126" w:type="dxa"/>
          </w:tcPr>
          <w:p w14:paraId="7689C918" w14:textId="77777777" w:rsidR="00352664" w:rsidRPr="00B669B1" w:rsidRDefault="00352664" w:rsidP="00942475">
            <w:r>
              <w:t>S</w:t>
            </w:r>
            <w:r w:rsidRPr="00B669B1">
              <w:t xml:space="preserve">ome </w:t>
            </w:r>
            <w:r>
              <w:t>c</w:t>
            </w:r>
            <w:r w:rsidRPr="008E2975">
              <w:t>ritical evaluation and analysis of concepts and principles</w:t>
            </w:r>
            <w:r>
              <w:t>, though descriptive in parts.</w:t>
            </w:r>
            <w:r w:rsidRPr="00B669B1">
              <w:t xml:space="preserve"> </w:t>
            </w:r>
          </w:p>
          <w:p w14:paraId="1EF4960E" w14:textId="77777777" w:rsidR="00352664" w:rsidRPr="00B669B1" w:rsidRDefault="00352664" w:rsidP="00942475">
            <w:r w:rsidRPr="00B669B1">
              <w:t xml:space="preserve">An emerging awareness </w:t>
            </w:r>
            <w:r>
              <w:t>the limits of their knowledge</w:t>
            </w:r>
            <w:r w:rsidRPr="00B669B1">
              <w:t xml:space="preserve"> and ability to use e</w:t>
            </w:r>
            <w:r>
              <w:t>vidence to support the argument though with some t</w:t>
            </w:r>
            <w:r w:rsidRPr="00CA285D">
              <w:t>endency to assert/state opinion rather than argue on t</w:t>
            </w:r>
            <w:r>
              <w:t>he basis of reason and evidence.</w:t>
            </w:r>
          </w:p>
          <w:p w14:paraId="282D6623" w14:textId="77777777" w:rsidR="00352664" w:rsidRPr="00B669B1" w:rsidRDefault="00352664" w:rsidP="00942475">
            <w:r>
              <w:t>Mostly v</w:t>
            </w:r>
            <w:r w:rsidRPr="00B669B1">
              <w:t xml:space="preserve">alid </w:t>
            </w:r>
            <w:r w:rsidRPr="00CA285D">
              <w:t xml:space="preserve">arguments and </w:t>
            </w:r>
            <w:r>
              <w:t xml:space="preserve">logical </w:t>
            </w:r>
            <w:r w:rsidRPr="00CA285D">
              <w:t>judgements</w:t>
            </w:r>
            <w:r>
              <w:t xml:space="preserve">. </w:t>
            </w:r>
          </w:p>
        </w:tc>
        <w:tc>
          <w:tcPr>
            <w:tcW w:w="1985" w:type="dxa"/>
          </w:tcPr>
          <w:p w14:paraId="70B41864" w14:textId="77777777" w:rsidR="00352664" w:rsidRPr="00B669B1" w:rsidRDefault="00352664" w:rsidP="00942475">
            <w:r w:rsidRPr="00B669B1">
              <w:t>S</w:t>
            </w:r>
            <w:r>
              <w:t>ound c</w:t>
            </w:r>
            <w:r w:rsidRPr="008E2975">
              <w:t>ritical evaluation and analysis of concepts</w:t>
            </w:r>
            <w:r>
              <w:t xml:space="preserve">. Is </w:t>
            </w:r>
            <w:r w:rsidRPr="00CD770C">
              <w:t xml:space="preserve">selective in the range of </w:t>
            </w:r>
            <w:r>
              <w:t>evidence</w:t>
            </w:r>
            <w:r w:rsidRPr="00CD770C">
              <w:t xml:space="preserve"> used and synthesise</w:t>
            </w:r>
            <w:r>
              <w:t>s</w:t>
            </w:r>
            <w:r w:rsidRPr="00CD770C">
              <w:t xml:space="preserve"> rather than describe</w:t>
            </w:r>
            <w:r>
              <w:t xml:space="preserve">s. </w:t>
            </w:r>
            <w:r w:rsidRPr="00B669B1">
              <w:t>Ability to devise arguments</w:t>
            </w:r>
            <w:r w:rsidRPr="00B6382E">
              <w:t xml:space="preserve"> </w:t>
            </w:r>
            <w:r>
              <w:t xml:space="preserve">that show </w:t>
            </w:r>
            <w:r w:rsidRPr="00B6382E">
              <w:t>awareness of different stances</w:t>
            </w:r>
            <w:r w:rsidRPr="00B669B1">
              <w:t xml:space="preserve">, and </w:t>
            </w:r>
            <w:r>
              <w:t xml:space="preserve">use </w:t>
            </w:r>
            <w:r w:rsidRPr="00B669B1">
              <w:t>evidence</w:t>
            </w:r>
            <w:r>
              <w:t xml:space="preserve"> </w:t>
            </w:r>
            <w:r w:rsidRPr="00B6382E">
              <w:t>convincingly</w:t>
            </w:r>
            <w:r>
              <w:t>,</w:t>
            </w:r>
            <w:r w:rsidRPr="00B6382E">
              <w:t xml:space="preserve"> </w:t>
            </w:r>
            <w:r>
              <w:t>to support appropriate and valid judgements</w:t>
            </w:r>
            <w:r w:rsidRPr="00B669B1">
              <w:t xml:space="preserve">. </w:t>
            </w:r>
          </w:p>
        </w:tc>
        <w:tc>
          <w:tcPr>
            <w:tcW w:w="2126" w:type="dxa"/>
          </w:tcPr>
          <w:p w14:paraId="48189FB3" w14:textId="77777777" w:rsidR="00352664" w:rsidRDefault="00352664" w:rsidP="00942475">
            <w:r>
              <w:t xml:space="preserve">Excellent </w:t>
            </w:r>
            <w:r w:rsidRPr="00973185">
              <w:t>critical evaluation and analysis of concepts and principles</w:t>
            </w:r>
            <w:r>
              <w:t xml:space="preserve"> leading to</w:t>
            </w:r>
            <w:r w:rsidRPr="002637C7">
              <w:t xml:space="preserve"> </w:t>
            </w:r>
            <w:r>
              <w:t>logical</w:t>
            </w:r>
            <w:r w:rsidRPr="00B669B1">
              <w:t xml:space="preserve">, </w:t>
            </w:r>
            <w:r>
              <w:t xml:space="preserve">evidence-based, reasoned </w:t>
            </w:r>
            <w:r w:rsidRPr="00CA285D">
              <w:t>arguments</w:t>
            </w:r>
            <w:r>
              <w:t xml:space="preserve"> </w:t>
            </w:r>
            <w:r w:rsidRPr="00B669B1">
              <w:t xml:space="preserve">and </w:t>
            </w:r>
            <w:r>
              <w:t>judgements. Explicit recognition</w:t>
            </w:r>
            <w:r w:rsidRPr="00F22A91">
              <w:t xml:space="preserve"> of other stances and a strong awareness of the limits of their knowledge.</w:t>
            </w:r>
          </w:p>
          <w:p w14:paraId="73B37B1A" w14:textId="77777777" w:rsidR="00352664" w:rsidRPr="00B669B1" w:rsidRDefault="00352664" w:rsidP="00942475">
            <w:r>
              <w:t>A capacity for</w:t>
            </w:r>
            <w:r w:rsidRPr="00CD770C">
              <w:t xml:space="preserve"> independent thought and ability to ‘see beyond the question’, suggesting some grasp of the broader field and wider concepts.</w:t>
            </w:r>
          </w:p>
        </w:tc>
        <w:tc>
          <w:tcPr>
            <w:tcW w:w="1843" w:type="dxa"/>
          </w:tcPr>
          <w:p w14:paraId="28E900C7" w14:textId="77777777" w:rsidR="00352664" w:rsidRDefault="00352664" w:rsidP="00942475">
            <w:r w:rsidRPr="00F22A91">
              <w:t>Outstanding critical evaluation and analysis of concepts and principles.  Uses evidence exceptionally well to</w:t>
            </w:r>
            <w:r>
              <w:t xml:space="preserve"> connect ideas, and support highly logical and </w:t>
            </w:r>
            <w:r w:rsidRPr="002637C7">
              <w:t>persuasiv</w:t>
            </w:r>
            <w:r>
              <w:t xml:space="preserve">e, arguments and </w:t>
            </w:r>
            <w:r w:rsidRPr="002637C7">
              <w:t>judgements.</w:t>
            </w:r>
            <w:r>
              <w:t xml:space="preserve"> </w:t>
            </w:r>
            <w:r w:rsidRPr="00CD770C">
              <w:t xml:space="preserve">Evidence of independent thought and ability to ‘see beyond the question’, suggesting </w:t>
            </w:r>
            <w:r>
              <w:t>a clear</w:t>
            </w:r>
            <w:r w:rsidRPr="00CD770C">
              <w:t xml:space="preserve"> grasp of the broader field and wider concepts.</w:t>
            </w:r>
            <w:r>
              <w:t xml:space="preserve"> Perceptive recognition of</w:t>
            </w:r>
            <w:r w:rsidRPr="006D3546">
              <w:t xml:space="preserve"> the limits of their knowledge, and how this influences their analyses and interpretations.</w:t>
            </w:r>
          </w:p>
          <w:p w14:paraId="478695EC" w14:textId="221C0B44" w:rsidR="004A7F7C" w:rsidRPr="00B669B1" w:rsidRDefault="004A7F7C" w:rsidP="00942475"/>
        </w:tc>
      </w:tr>
      <w:tr w:rsidR="00352664" w:rsidRPr="00D9771E" w14:paraId="308F4974" w14:textId="77777777" w:rsidTr="007A7239">
        <w:tc>
          <w:tcPr>
            <w:tcW w:w="1668" w:type="dxa"/>
            <w:shd w:val="clear" w:color="auto" w:fill="FF99FF"/>
          </w:tcPr>
          <w:p w14:paraId="52C4D95A" w14:textId="77777777" w:rsidR="00352664" w:rsidRDefault="00352664" w:rsidP="00942475">
            <w:pPr>
              <w:spacing w:before="34" w:line="239" w:lineRule="auto"/>
              <w:ind w:left="108" w:right="-54"/>
              <w:rPr>
                <w:b/>
                <w:bCs/>
              </w:rPr>
            </w:pPr>
            <w:r w:rsidRPr="00011FB7">
              <w:rPr>
                <w:b/>
                <w:bCs/>
              </w:rPr>
              <w:lastRenderedPageBreak/>
              <w:t>Practical skills</w:t>
            </w:r>
          </w:p>
          <w:p w14:paraId="64D3264A" w14:textId="77777777" w:rsidR="00352664" w:rsidRPr="002E6269" w:rsidRDefault="00352664" w:rsidP="00942475">
            <w:pPr>
              <w:spacing w:before="34" w:line="239" w:lineRule="auto"/>
              <w:ind w:left="108" w:right="-54"/>
              <w:rPr>
                <w:bCs/>
                <w:sz w:val="18"/>
                <w:szCs w:val="18"/>
              </w:rPr>
            </w:pPr>
            <w:r>
              <w:rPr>
                <w:bCs/>
                <w:sz w:val="18"/>
                <w:szCs w:val="18"/>
              </w:rPr>
              <w:t xml:space="preserve">(Apply underlying </w:t>
            </w:r>
            <w:r w:rsidRPr="0003417F">
              <w:rPr>
                <w:bCs/>
                <w:sz w:val="18"/>
                <w:szCs w:val="18"/>
              </w:rPr>
              <w:t>concepts and principles more widely outside the context in which they were first studied</w:t>
            </w:r>
            <w:r>
              <w:rPr>
                <w:bCs/>
                <w:sz w:val="18"/>
                <w:szCs w:val="18"/>
              </w:rPr>
              <w:t xml:space="preserve">; </w:t>
            </w:r>
            <w:r w:rsidRPr="00573B78">
              <w:rPr>
                <w:bCs/>
                <w:sz w:val="18"/>
                <w:szCs w:val="18"/>
              </w:rPr>
              <w:t>use a range of established techniques</w:t>
            </w:r>
            <w:r>
              <w:rPr>
                <w:bCs/>
                <w:sz w:val="18"/>
                <w:szCs w:val="18"/>
              </w:rPr>
              <w:t>;</w:t>
            </w:r>
            <w:r w:rsidRPr="00573B78">
              <w:rPr>
                <w:bCs/>
                <w:sz w:val="18"/>
                <w:szCs w:val="18"/>
              </w:rPr>
              <w:t xml:space="preserve"> propose solutions to problems arising from analysis</w:t>
            </w:r>
            <w:r>
              <w:rPr>
                <w:bCs/>
                <w:sz w:val="18"/>
                <w:szCs w:val="18"/>
              </w:rPr>
              <w:t>.</w:t>
            </w:r>
            <w:r w:rsidRPr="00F65EEE">
              <w:rPr>
                <w:bCs/>
                <w:sz w:val="18"/>
                <w:szCs w:val="18"/>
              </w:rPr>
              <w:t>)</w:t>
            </w:r>
          </w:p>
        </w:tc>
        <w:tc>
          <w:tcPr>
            <w:tcW w:w="1984" w:type="dxa"/>
          </w:tcPr>
          <w:p w14:paraId="1370C17F" w14:textId="77777777" w:rsidR="00352664" w:rsidRPr="00B669B1" w:rsidRDefault="00352664" w:rsidP="00942475">
            <w:r w:rsidRPr="00B669B1">
              <w:t xml:space="preserve">Limited or no use of </w:t>
            </w:r>
            <w:r>
              <w:t xml:space="preserve">established </w:t>
            </w:r>
            <w:r w:rsidRPr="00B669B1">
              <w:t>methods, materials, tools and/or techniques.</w:t>
            </w:r>
          </w:p>
          <w:p w14:paraId="67BBEC17" w14:textId="77777777" w:rsidR="00352664" w:rsidRDefault="00352664" w:rsidP="00942475">
            <w:r w:rsidRPr="00B669B1">
              <w:t>Little or no appreciation of the context of the application.</w:t>
            </w:r>
          </w:p>
          <w:p w14:paraId="2F5D2F15" w14:textId="77777777" w:rsidR="00352664" w:rsidRDefault="00352664" w:rsidP="00942475">
            <w:r>
              <w:t>Limited</w:t>
            </w:r>
            <w:r w:rsidRPr="004C2B2B">
              <w:t xml:space="preserve"> understanding of the ap</w:t>
            </w:r>
            <w:r>
              <w:t>plication of theory to practice</w:t>
            </w:r>
            <w:r w:rsidRPr="004C2B2B">
              <w:t xml:space="preserve"> </w:t>
            </w:r>
            <w:r>
              <w:t>or</w:t>
            </w:r>
            <w:r w:rsidRPr="004C2B2B">
              <w:t xml:space="preserve"> </w:t>
            </w:r>
            <w:r>
              <w:t xml:space="preserve">making </w:t>
            </w:r>
            <w:r w:rsidRPr="004C2B2B">
              <w:t>appropriate links between the two</w:t>
            </w:r>
            <w:r>
              <w:t>.</w:t>
            </w:r>
          </w:p>
          <w:p w14:paraId="24E414B8" w14:textId="77777777" w:rsidR="00352664" w:rsidRPr="00B669B1" w:rsidRDefault="00352664" w:rsidP="00942475">
            <w:r>
              <w:t>Very weak</w:t>
            </w:r>
            <w:r w:rsidRPr="00E91CFC">
              <w:t xml:space="preserve"> problem-solving skills</w:t>
            </w:r>
            <w:r>
              <w:t xml:space="preserve"> </w:t>
            </w:r>
            <w:r w:rsidRPr="008A5056">
              <w:t>outside the context in which they were first studied</w:t>
            </w:r>
            <w:r>
              <w:t xml:space="preserve">. </w:t>
            </w:r>
          </w:p>
        </w:tc>
        <w:tc>
          <w:tcPr>
            <w:tcW w:w="1985" w:type="dxa"/>
          </w:tcPr>
          <w:p w14:paraId="5CFB9362" w14:textId="77777777" w:rsidR="00352664" w:rsidRDefault="00352664" w:rsidP="00942475">
            <w:r w:rsidRPr="00B669B1">
              <w:t xml:space="preserve">Rudimentary application of </w:t>
            </w:r>
            <w:r w:rsidRPr="00F708E2">
              <w:t xml:space="preserve">established </w:t>
            </w:r>
            <w:r w:rsidRPr="00B669B1">
              <w:t>methods, materials, tools and/or techniques but without consideration and competence. Flawed appreciation of the context of the application.</w:t>
            </w:r>
          </w:p>
          <w:p w14:paraId="3A520DD0" w14:textId="77777777" w:rsidR="00352664" w:rsidRPr="00B669B1" w:rsidRDefault="00352664" w:rsidP="00942475">
            <w:r w:rsidRPr="004C2B2B">
              <w:t xml:space="preserve">Weak understanding of the application of theory to practice, with only occasional evidence of </w:t>
            </w:r>
            <w:r>
              <w:t xml:space="preserve">making </w:t>
            </w:r>
            <w:r w:rsidRPr="004C2B2B">
              <w:t>appropriate links between the two</w:t>
            </w:r>
            <w:r>
              <w:t xml:space="preserve">. Weak problem-solving skills </w:t>
            </w:r>
            <w:r w:rsidRPr="008A5056">
              <w:t>outside the context in which they were first studied</w:t>
            </w:r>
            <w:r>
              <w:t xml:space="preserve">. </w:t>
            </w:r>
          </w:p>
          <w:p w14:paraId="78E8BE06" w14:textId="77777777" w:rsidR="00352664" w:rsidRPr="00B669B1" w:rsidRDefault="00352664" w:rsidP="00942475"/>
          <w:p w14:paraId="13CEE7BD" w14:textId="77777777" w:rsidR="00352664" w:rsidRPr="00B669B1" w:rsidRDefault="00352664" w:rsidP="00942475"/>
        </w:tc>
        <w:tc>
          <w:tcPr>
            <w:tcW w:w="2126" w:type="dxa"/>
          </w:tcPr>
          <w:p w14:paraId="039D055F" w14:textId="77777777" w:rsidR="00352664" w:rsidRPr="00B669B1" w:rsidRDefault="00352664" w:rsidP="00942475">
            <w:r w:rsidRPr="00B669B1">
              <w:t xml:space="preserve">An adequate awareness and mostly </w:t>
            </w:r>
            <w:r>
              <w:t xml:space="preserve">appropriate application of </w:t>
            </w:r>
            <w:r w:rsidRPr="00B669B1">
              <w:t>established methods, materials, tools and/or techniques.</w:t>
            </w:r>
          </w:p>
          <w:p w14:paraId="39E3BA78" w14:textId="77777777" w:rsidR="00352664" w:rsidRDefault="00352664" w:rsidP="00942475">
            <w:r w:rsidRPr="00B669B1">
              <w:t>Basic appreciation of the context of the application.</w:t>
            </w:r>
            <w:r>
              <w:t xml:space="preserve"> T</w:t>
            </w:r>
            <w:r w:rsidRPr="004C2B2B">
              <w:t>heoretical knowledge and understanding applied in practice, but not always making logical links between the two</w:t>
            </w:r>
            <w:r>
              <w:t>.</w:t>
            </w:r>
          </w:p>
          <w:p w14:paraId="707566D5" w14:textId="77777777" w:rsidR="00352664" w:rsidRPr="00B669B1" w:rsidRDefault="00352664" w:rsidP="00942475">
            <w:r w:rsidRPr="003F205C">
              <w:t xml:space="preserve">Can identify problems and propose </w:t>
            </w:r>
            <w:r>
              <w:t>basic</w:t>
            </w:r>
            <w:r w:rsidRPr="003F205C">
              <w:t xml:space="preserve"> solutions</w:t>
            </w:r>
            <w:r>
              <w:t xml:space="preserve"> </w:t>
            </w:r>
            <w:r w:rsidRPr="008A5056">
              <w:t>outside the context in which they were first studied</w:t>
            </w:r>
            <w:r w:rsidRPr="003F205C">
              <w:t xml:space="preserve">. </w:t>
            </w:r>
          </w:p>
        </w:tc>
        <w:tc>
          <w:tcPr>
            <w:tcW w:w="2126" w:type="dxa"/>
          </w:tcPr>
          <w:p w14:paraId="62F6E007" w14:textId="77777777" w:rsidR="00352664" w:rsidRPr="00B669B1" w:rsidRDefault="00352664" w:rsidP="00942475">
            <w:r w:rsidRPr="00B669B1">
              <w:t xml:space="preserve">A good and appropriate application of </w:t>
            </w:r>
            <w:r w:rsidRPr="008A5056">
              <w:t xml:space="preserve">established </w:t>
            </w:r>
            <w:r w:rsidRPr="00B669B1">
              <w:t>methods, materials, tools and/or techniques.</w:t>
            </w:r>
          </w:p>
          <w:p w14:paraId="33FD670D" w14:textId="77777777" w:rsidR="00352664" w:rsidRDefault="00352664" w:rsidP="00942475">
            <w:r>
              <w:t xml:space="preserve">Clear </w:t>
            </w:r>
            <w:r w:rsidRPr="00B669B1">
              <w:t xml:space="preserve">appreciation of </w:t>
            </w:r>
            <w:r>
              <w:t xml:space="preserve">the context of the application. </w:t>
            </w:r>
            <w:r w:rsidRPr="002C1DF7">
              <w:t>Mainly consistent, accurate and logical application of theory to practice, making appropriate links between the two</w:t>
            </w:r>
            <w:r>
              <w:t>.</w:t>
            </w:r>
          </w:p>
          <w:p w14:paraId="1B6736E4" w14:textId="77777777" w:rsidR="00352664" w:rsidRPr="00B669B1" w:rsidRDefault="00352664" w:rsidP="00942475">
            <w:r w:rsidRPr="00E91CFC">
              <w:t xml:space="preserve">Can identify problems and propose </w:t>
            </w:r>
            <w:r>
              <w:t xml:space="preserve">mostly </w:t>
            </w:r>
            <w:r w:rsidRPr="00E91CFC">
              <w:t>appropriate solutions</w:t>
            </w:r>
            <w:r>
              <w:t xml:space="preserve"> </w:t>
            </w:r>
            <w:r w:rsidRPr="008A5056">
              <w:t>outside the context in which they were first studied</w:t>
            </w:r>
            <w:r w:rsidRPr="00E91CFC">
              <w:t>.</w:t>
            </w:r>
          </w:p>
        </w:tc>
        <w:tc>
          <w:tcPr>
            <w:tcW w:w="1985" w:type="dxa"/>
          </w:tcPr>
          <w:p w14:paraId="61B18226" w14:textId="77777777" w:rsidR="00352664" w:rsidRPr="00B669B1" w:rsidRDefault="00352664" w:rsidP="00942475">
            <w:r w:rsidRPr="00B669B1">
              <w:t xml:space="preserve">A very good application of a range of </w:t>
            </w:r>
            <w:r w:rsidRPr="008A5056">
              <w:t xml:space="preserve">established </w:t>
            </w:r>
            <w:r w:rsidRPr="00B669B1">
              <w:t>methods, materials, tools and/or techniques.</w:t>
            </w:r>
          </w:p>
          <w:p w14:paraId="71DAC3EB" w14:textId="77777777" w:rsidR="00352664" w:rsidRPr="00B669B1" w:rsidRDefault="00352664" w:rsidP="00942475">
            <w:r w:rsidRPr="00B669B1">
              <w:t xml:space="preserve">Very good consideration of the context of the application, with perceptive </w:t>
            </w:r>
            <w:r>
              <w:t>insights. C</w:t>
            </w:r>
            <w:r w:rsidRPr="00950F3F">
              <w:t>onsistent, accurate and logical application of theory to practice, making appropriate links between the two</w:t>
            </w:r>
            <w:r>
              <w:t>.</w:t>
            </w:r>
            <w:r w:rsidRPr="00950F3F">
              <w:t xml:space="preserve"> </w:t>
            </w:r>
            <w:r>
              <w:t xml:space="preserve">Can identify problems and propose appropriate solutions </w:t>
            </w:r>
            <w:r w:rsidRPr="008A5056">
              <w:t>outside the context in which they were first studied</w:t>
            </w:r>
            <w:r>
              <w:t>.</w:t>
            </w:r>
          </w:p>
          <w:p w14:paraId="705F44CD" w14:textId="77777777" w:rsidR="00352664" w:rsidRDefault="00352664" w:rsidP="00942475">
            <w:r w:rsidRPr="00B669B1">
              <w:t xml:space="preserve">Evidence of some creativity. </w:t>
            </w:r>
          </w:p>
          <w:p w14:paraId="709AFF96" w14:textId="0DCF9A4D" w:rsidR="004A7F7C" w:rsidRPr="00B669B1" w:rsidRDefault="004A7F7C" w:rsidP="00942475"/>
        </w:tc>
        <w:tc>
          <w:tcPr>
            <w:tcW w:w="2126" w:type="dxa"/>
          </w:tcPr>
          <w:p w14:paraId="054C0905" w14:textId="77777777" w:rsidR="00352664" w:rsidRPr="00B669B1" w:rsidRDefault="00352664" w:rsidP="00942475">
            <w:r w:rsidRPr="00B669B1">
              <w:t xml:space="preserve">An advanced application of a range of </w:t>
            </w:r>
            <w:r w:rsidRPr="008A5056">
              <w:t xml:space="preserve">established </w:t>
            </w:r>
            <w:r w:rsidRPr="00B669B1">
              <w:t>methods, materials, tools and/or techniques.</w:t>
            </w:r>
          </w:p>
          <w:p w14:paraId="5102AB1B" w14:textId="77777777" w:rsidR="00352664" w:rsidRPr="00B669B1" w:rsidRDefault="00352664" w:rsidP="00942475">
            <w:r w:rsidRPr="00B669B1">
              <w:t xml:space="preserve">The context of the application is well considered, </w:t>
            </w:r>
            <w:r>
              <w:t>and insightful</w:t>
            </w:r>
            <w:r w:rsidRPr="00B669B1">
              <w:t>.</w:t>
            </w:r>
          </w:p>
          <w:p w14:paraId="6E6AFDAD" w14:textId="77777777" w:rsidR="00352664" w:rsidRPr="00B669B1" w:rsidRDefault="00352664" w:rsidP="00942475">
            <w:r>
              <w:t>C</w:t>
            </w:r>
            <w:r w:rsidRPr="00950F3F">
              <w:t xml:space="preserve">onsistent, accurate and logical application of theory to practice, making </w:t>
            </w:r>
            <w:r>
              <w:t>well-developed</w:t>
            </w:r>
            <w:r w:rsidRPr="00950F3F">
              <w:t xml:space="preserve"> links between the two</w:t>
            </w:r>
            <w:r>
              <w:t>.</w:t>
            </w:r>
            <w:r w:rsidRPr="00950F3F">
              <w:t xml:space="preserve"> </w:t>
            </w:r>
            <w:r w:rsidRPr="00E91CFC">
              <w:t xml:space="preserve">Can identify problems and propose </w:t>
            </w:r>
            <w:r>
              <w:t>excellent,</w:t>
            </w:r>
            <w:r w:rsidRPr="00E91CFC">
              <w:t xml:space="preserve"> </w:t>
            </w:r>
            <w:r w:rsidRPr="00077511">
              <w:t xml:space="preserve">creative </w:t>
            </w:r>
            <w:r w:rsidRPr="00E91CFC">
              <w:t>solutions</w:t>
            </w:r>
            <w:r>
              <w:t xml:space="preserve"> </w:t>
            </w:r>
            <w:r w:rsidRPr="008A5056">
              <w:t>outside the context in which they were first studied</w:t>
            </w:r>
            <w:r w:rsidRPr="00E91CFC">
              <w:t xml:space="preserve">. </w:t>
            </w:r>
          </w:p>
        </w:tc>
        <w:tc>
          <w:tcPr>
            <w:tcW w:w="1843" w:type="dxa"/>
          </w:tcPr>
          <w:p w14:paraId="1992D202" w14:textId="77777777" w:rsidR="00352664" w:rsidRPr="00B669B1" w:rsidRDefault="00352664" w:rsidP="00942475">
            <w:r>
              <w:t>Exceptional</w:t>
            </w:r>
            <w:r w:rsidRPr="00B669B1">
              <w:t xml:space="preserve"> levels of application and deployment skills</w:t>
            </w:r>
            <w:r>
              <w:t xml:space="preserve"> using </w:t>
            </w:r>
            <w:r w:rsidRPr="008A5056">
              <w:t>established methods, materials, tools and/or techniques</w:t>
            </w:r>
            <w:r>
              <w:t xml:space="preserve">.  </w:t>
            </w:r>
            <w:r w:rsidRPr="00950F3F">
              <w:t xml:space="preserve">Consistent, accurate and logical application of </w:t>
            </w:r>
            <w:r>
              <w:t xml:space="preserve">theory to practice, making highly </w:t>
            </w:r>
            <w:r w:rsidRPr="00950F3F">
              <w:t>developed links between the two.</w:t>
            </w:r>
            <w:r>
              <w:t xml:space="preserve"> </w:t>
            </w:r>
            <w:r w:rsidRPr="00E91CFC">
              <w:t xml:space="preserve">Can identify </w:t>
            </w:r>
            <w:r>
              <w:t xml:space="preserve">routine and non-routine </w:t>
            </w:r>
            <w:r w:rsidRPr="00E91CFC">
              <w:t xml:space="preserve">problems and propose </w:t>
            </w:r>
            <w:r>
              <w:t>quite sophisticated, creative</w:t>
            </w:r>
            <w:r w:rsidRPr="00E91CFC">
              <w:t xml:space="preserve"> solutions</w:t>
            </w:r>
            <w:r>
              <w:t xml:space="preserve"> </w:t>
            </w:r>
            <w:r w:rsidRPr="008A5056">
              <w:t>outside the context in which they were first studied</w:t>
            </w:r>
            <w:r w:rsidRPr="00E91CFC">
              <w:t>.</w:t>
            </w:r>
            <w:r>
              <w:t xml:space="preserve"> </w:t>
            </w:r>
          </w:p>
        </w:tc>
      </w:tr>
      <w:tr w:rsidR="00352664" w:rsidRPr="00D9771E" w14:paraId="4211D6F5" w14:textId="77777777" w:rsidTr="007A7239">
        <w:tc>
          <w:tcPr>
            <w:tcW w:w="1668" w:type="dxa"/>
            <w:shd w:val="clear" w:color="auto" w:fill="FF99FF"/>
          </w:tcPr>
          <w:p w14:paraId="0401BFDC" w14:textId="77777777" w:rsidR="00352664" w:rsidRDefault="00352664" w:rsidP="00942475">
            <w:pPr>
              <w:spacing w:before="34" w:line="239" w:lineRule="auto"/>
              <w:ind w:left="108" w:right="-54"/>
              <w:rPr>
                <w:b/>
                <w:bCs/>
              </w:rPr>
            </w:pPr>
            <w:r w:rsidRPr="00011FB7">
              <w:rPr>
                <w:b/>
                <w:bCs/>
              </w:rPr>
              <w:t xml:space="preserve">Transferable skills for </w:t>
            </w:r>
            <w:r>
              <w:rPr>
                <w:b/>
                <w:bCs/>
              </w:rPr>
              <w:t xml:space="preserve">life and </w:t>
            </w:r>
            <w:r w:rsidRPr="00011FB7">
              <w:rPr>
                <w:b/>
                <w:bCs/>
              </w:rPr>
              <w:t>professional practice</w:t>
            </w:r>
          </w:p>
          <w:p w14:paraId="522A10CB" w14:textId="77777777" w:rsidR="00352664" w:rsidRPr="002E6269" w:rsidRDefault="00352664" w:rsidP="00942475">
            <w:pPr>
              <w:spacing w:before="34" w:line="239" w:lineRule="auto"/>
              <w:ind w:left="108" w:right="-54"/>
              <w:rPr>
                <w:sz w:val="18"/>
                <w:szCs w:val="18"/>
              </w:rPr>
            </w:pPr>
            <w:r w:rsidRPr="00F65EEE">
              <w:rPr>
                <w:sz w:val="18"/>
                <w:szCs w:val="18"/>
              </w:rPr>
              <w:t>(</w:t>
            </w:r>
            <w:r>
              <w:rPr>
                <w:sz w:val="18"/>
                <w:szCs w:val="18"/>
              </w:rPr>
              <w:t>E</w:t>
            </w:r>
            <w:r w:rsidRPr="002E6269">
              <w:rPr>
                <w:sz w:val="18"/>
                <w:szCs w:val="18"/>
              </w:rPr>
              <w:t>ffectively communicate in a variety of forms</w:t>
            </w:r>
          </w:p>
          <w:p w14:paraId="32D32C97" w14:textId="77777777" w:rsidR="00352664" w:rsidRPr="00CC222E" w:rsidRDefault="00352664" w:rsidP="00942475">
            <w:pPr>
              <w:spacing w:before="34" w:line="239" w:lineRule="auto"/>
              <w:ind w:left="108" w:right="-54"/>
              <w:rPr>
                <w:sz w:val="18"/>
                <w:szCs w:val="18"/>
              </w:rPr>
            </w:pPr>
            <w:r w:rsidRPr="002E6269">
              <w:rPr>
                <w:sz w:val="18"/>
                <w:szCs w:val="18"/>
              </w:rPr>
              <w:t xml:space="preserve">to specialist and non-specialist </w:t>
            </w:r>
            <w:r w:rsidRPr="002E6269">
              <w:rPr>
                <w:sz w:val="18"/>
                <w:szCs w:val="18"/>
              </w:rPr>
              <w:lastRenderedPageBreak/>
              <w:t>audiences</w:t>
            </w:r>
            <w:r>
              <w:rPr>
                <w:sz w:val="18"/>
                <w:szCs w:val="18"/>
              </w:rPr>
              <w:t xml:space="preserve">; </w:t>
            </w:r>
            <w:r w:rsidRPr="002E6269">
              <w:rPr>
                <w:sz w:val="18"/>
                <w:szCs w:val="18"/>
              </w:rPr>
              <w:t xml:space="preserve"> the qualities and transferable skills necessary for emplo</w:t>
            </w:r>
            <w:r>
              <w:rPr>
                <w:sz w:val="18"/>
                <w:szCs w:val="18"/>
              </w:rPr>
              <w:t xml:space="preserve">yment requiring the exercise of </w:t>
            </w:r>
            <w:r w:rsidRPr="002E6269">
              <w:rPr>
                <w:sz w:val="18"/>
                <w:szCs w:val="18"/>
              </w:rPr>
              <w:t>personal responsibility and decision-making</w:t>
            </w:r>
            <w:r w:rsidRPr="00F65EEE">
              <w:rPr>
                <w:sz w:val="18"/>
                <w:szCs w:val="18"/>
              </w:rPr>
              <w:t>.)</w:t>
            </w:r>
          </w:p>
        </w:tc>
        <w:tc>
          <w:tcPr>
            <w:tcW w:w="1984" w:type="dxa"/>
            <w:tcBorders>
              <w:top w:val="single" w:sz="4" w:space="0" w:color="auto"/>
              <w:left w:val="single" w:sz="4" w:space="0" w:color="auto"/>
              <w:bottom w:val="single" w:sz="4" w:space="0" w:color="auto"/>
              <w:right w:val="dashed" w:sz="4" w:space="0" w:color="auto"/>
            </w:tcBorders>
          </w:tcPr>
          <w:p w14:paraId="6A626575" w14:textId="77777777" w:rsidR="00352664" w:rsidRPr="00E07BE3" w:rsidRDefault="00352664" w:rsidP="00942475">
            <w:r>
              <w:lastRenderedPageBreak/>
              <w:t>Communication medium</w:t>
            </w:r>
            <w:r w:rsidRPr="00E07BE3">
              <w:t xml:space="preserve"> is inappropriate or misapplied.</w:t>
            </w:r>
          </w:p>
          <w:p w14:paraId="5BDB3A14" w14:textId="77777777" w:rsidR="00352664" w:rsidRPr="00E07BE3" w:rsidRDefault="00352664" w:rsidP="00942475">
            <w:r w:rsidRPr="00E07BE3">
              <w:t>Work is poorly structured</w:t>
            </w:r>
            <w:r>
              <w:t>, disorganised</w:t>
            </w:r>
            <w:r w:rsidRPr="00E07BE3">
              <w:t xml:space="preserve"> and/or </w:t>
            </w:r>
            <w:r w:rsidRPr="00ED3ABD">
              <w:t xml:space="preserve">confusingly expressed. Very </w:t>
            </w:r>
            <w:r>
              <w:t>weak</w:t>
            </w:r>
            <w:r w:rsidRPr="00ED3ABD">
              <w:t xml:space="preserve"> </w:t>
            </w:r>
            <w:r>
              <w:t xml:space="preserve">use of </w:t>
            </w:r>
            <w:r>
              <w:lastRenderedPageBreak/>
              <w:t>language</w:t>
            </w:r>
            <w:r w:rsidRPr="00ED3ABD">
              <w:t xml:space="preserve"> a</w:t>
            </w:r>
            <w:r>
              <w:t xml:space="preserve">nd/or very </w:t>
            </w:r>
            <w:r w:rsidRPr="00ED3ABD">
              <w:t>inappropriate style.</w:t>
            </w:r>
            <w:r w:rsidRPr="00E07BE3">
              <w:t xml:space="preserve"> </w:t>
            </w:r>
            <w:r>
              <w:t>Failure to work effectively as part of a group.</w:t>
            </w:r>
            <w:r w:rsidRPr="00765A2B">
              <w:t xml:space="preserve"> </w:t>
            </w:r>
            <w:r>
              <w:t xml:space="preserve">Little or no </w:t>
            </w:r>
            <w:r w:rsidRPr="005F01A6">
              <w:t xml:space="preserve">evidence of the skills </w:t>
            </w:r>
            <w:r>
              <w:t>for</w:t>
            </w:r>
            <w:r w:rsidRPr="005F01A6">
              <w:t xml:space="preserve"> </w:t>
            </w:r>
            <w:r>
              <w:t xml:space="preserve">employment </w:t>
            </w:r>
            <w:r w:rsidRPr="00CC222E">
              <w:t>requ</w:t>
            </w:r>
            <w:r>
              <w:t xml:space="preserve">iring the exercise of </w:t>
            </w:r>
            <w:r w:rsidRPr="00CC222E">
              <w:t>personal responsibility and decision-making</w:t>
            </w:r>
            <w:r>
              <w:t>.</w:t>
            </w:r>
          </w:p>
          <w:p w14:paraId="045005C8" w14:textId="77777777" w:rsidR="00352664" w:rsidRPr="00ED3ABD" w:rsidRDefault="00352664" w:rsidP="00942475"/>
          <w:p w14:paraId="0CFA8E72" w14:textId="77777777" w:rsidR="00352664" w:rsidRPr="00E07BE3" w:rsidRDefault="00352664" w:rsidP="00942475"/>
        </w:tc>
        <w:tc>
          <w:tcPr>
            <w:tcW w:w="1985" w:type="dxa"/>
            <w:tcBorders>
              <w:top w:val="single" w:sz="4" w:space="0" w:color="auto"/>
              <w:left w:val="dashed" w:sz="4" w:space="0" w:color="auto"/>
              <w:bottom w:val="single" w:sz="4" w:space="0" w:color="auto"/>
              <w:right w:val="double" w:sz="4" w:space="0" w:color="auto"/>
            </w:tcBorders>
          </w:tcPr>
          <w:p w14:paraId="03375527" w14:textId="77777777" w:rsidR="00352664" w:rsidRPr="00E07BE3" w:rsidRDefault="00352664" w:rsidP="00942475">
            <w:r w:rsidRPr="00ED3ABD">
              <w:lastRenderedPageBreak/>
              <w:t xml:space="preserve">Communication medium </w:t>
            </w:r>
            <w:r w:rsidRPr="00E07BE3">
              <w:t xml:space="preserve">is poorly designed and/or not suitable for the audience. </w:t>
            </w:r>
          </w:p>
          <w:p w14:paraId="7CCA734F" w14:textId="77777777" w:rsidR="00352664" w:rsidRPr="00E07BE3" w:rsidRDefault="00352664" w:rsidP="00942475">
            <w:r w:rsidRPr="00ED3ABD">
              <w:t xml:space="preserve">Work is poorly presented in a disjointed manner. </w:t>
            </w:r>
            <w:r>
              <w:t>It</w:t>
            </w:r>
            <w:r w:rsidRPr="00ED3ABD">
              <w:t xml:space="preserve"> is loosely, and at times incoherently, </w:t>
            </w:r>
            <w:r w:rsidRPr="00ED3ABD">
              <w:lastRenderedPageBreak/>
              <w:t>structured, with information and ideas often poorly expressed.</w:t>
            </w:r>
            <w:r>
              <w:t xml:space="preserve"> W</w:t>
            </w:r>
            <w:r w:rsidRPr="00ED3ABD">
              <w:t xml:space="preserve">eak </w:t>
            </w:r>
            <w:r>
              <w:t>use of language</w:t>
            </w:r>
            <w:r w:rsidRPr="00ED3ABD">
              <w:t xml:space="preserve"> and/or inappropriate style.</w:t>
            </w:r>
            <w:r>
              <w:t xml:space="preserve"> Flawed</w:t>
            </w:r>
            <w:r w:rsidRPr="00765A2B">
              <w:t xml:space="preserve"> </w:t>
            </w:r>
            <w:r>
              <w:t>approach to</w:t>
            </w:r>
            <w:r w:rsidRPr="00765A2B">
              <w:t xml:space="preserve"> group</w:t>
            </w:r>
            <w:r>
              <w:t xml:space="preserve"> work</w:t>
            </w:r>
            <w:r w:rsidRPr="00765A2B">
              <w:t xml:space="preserve">, meeting </w:t>
            </w:r>
            <w:r>
              <w:t>only partial</w:t>
            </w:r>
            <w:r w:rsidRPr="00765A2B">
              <w:t xml:space="preserve"> obligations to others</w:t>
            </w:r>
            <w:r>
              <w:t>.</w:t>
            </w:r>
            <w:r w:rsidRPr="00765A2B">
              <w:t xml:space="preserve"> </w:t>
            </w:r>
            <w:r w:rsidRPr="005F01A6">
              <w:t>Limited evidence</w:t>
            </w:r>
            <w:r>
              <w:t xml:space="preserve"> </w:t>
            </w:r>
            <w:r w:rsidRPr="00CC222E">
              <w:t>of the skills for employment requiring the exercise of</w:t>
            </w:r>
            <w:r>
              <w:t xml:space="preserve"> </w:t>
            </w:r>
            <w:r w:rsidRPr="00CC222E">
              <w:t>personal responsibility and decision-making</w:t>
            </w:r>
            <w:r w:rsidRPr="005F01A6">
              <w:t>.</w:t>
            </w:r>
          </w:p>
        </w:tc>
        <w:tc>
          <w:tcPr>
            <w:tcW w:w="2126" w:type="dxa"/>
            <w:tcBorders>
              <w:top w:val="single" w:sz="4" w:space="0" w:color="auto"/>
              <w:left w:val="double" w:sz="4" w:space="0" w:color="auto"/>
              <w:bottom w:val="single" w:sz="4" w:space="0" w:color="auto"/>
              <w:right w:val="dashed" w:sz="4" w:space="0" w:color="auto"/>
            </w:tcBorders>
          </w:tcPr>
          <w:p w14:paraId="7DB69C1A" w14:textId="77777777" w:rsidR="00352664" w:rsidRPr="00E07BE3" w:rsidRDefault="00352664" w:rsidP="00942475">
            <w:r w:rsidRPr="00E07BE3">
              <w:lastRenderedPageBreak/>
              <w:t xml:space="preserve">Can communicate in a suitable </w:t>
            </w:r>
            <w:r>
              <w:t>medium</w:t>
            </w:r>
            <w:r w:rsidRPr="00E07BE3">
              <w:t xml:space="preserve"> </w:t>
            </w:r>
            <w:r>
              <w:t xml:space="preserve">for the audience </w:t>
            </w:r>
            <w:r w:rsidRPr="00E07BE3">
              <w:t xml:space="preserve">but with some room for improvement. </w:t>
            </w:r>
          </w:p>
          <w:p w14:paraId="618F92B2" w14:textId="77777777" w:rsidR="00352664" w:rsidRPr="00E07BE3" w:rsidRDefault="00352664" w:rsidP="00942475">
            <w:r>
              <w:t>Mostly o</w:t>
            </w:r>
            <w:r w:rsidRPr="00256CA8">
              <w:t>rdered presentation</w:t>
            </w:r>
            <w:r>
              <w:t xml:space="preserve"> and structure</w:t>
            </w:r>
            <w:r w:rsidRPr="00256CA8">
              <w:t xml:space="preserve"> in which relevant ideas / concepts are </w:t>
            </w:r>
            <w:r w:rsidRPr="00256CA8">
              <w:lastRenderedPageBreak/>
              <w:t>reasonably expressed.</w:t>
            </w:r>
            <w:r>
              <w:t xml:space="preserve"> </w:t>
            </w:r>
            <w:r w:rsidRPr="00E07BE3">
              <w:t xml:space="preserve">Work </w:t>
            </w:r>
            <w:r>
              <w:t>may lack</w:t>
            </w:r>
            <w:r w:rsidRPr="00E07BE3">
              <w:t xml:space="preserve"> coherence</w:t>
            </w:r>
            <w:r>
              <w:t xml:space="preserve"> in places.</w:t>
            </w:r>
            <w:r w:rsidRPr="00E07BE3">
              <w:t xml:space="preserve"> Can work as part of a </w:t>
            </w:r>
            <w:r>
              <w:t>group,</w:t>
            </w:r>
            <w:r w:rsidRPr="00A824CE">
              <w:t xml:space="preserve"> meeting most obligations to others</w:t>
            </w:r>
            <w:r w:rsidRPr="00E07BE3">
              <w:t xml:space="preserve"> but </w:t>
            </w:r>
            <w:r>
              <w:t xml:space="preserve">perhaps </w:t>
            </w:r>
            <w:r w:rsidRPr="00E07BE3">
              <w:t>with limited involvement in group activities</w:t>
            </w:r>
            <w:r>
              <w:t>.</w:t>
            </w:r>
          </w:p>
          <w:p w14:paraId="5BFB9D3D" w14:textId="77777777" w:rsidR="00352664" w:rsidRPr="00E07BE3" w:rsidRDefault="00352664" w:rsidP="00942475">
            <w:r>
              <w:t xml:space="preserve">Demonstrates </w:t>
            </w:r>
            <w:r w:rsidRPr="005F01A6">
              <w:t xml:space="preserve">the </w:t>
            </w:r>
            <w:r>
              <w:t xml:space="preserve">basic </w:t>
            </w:r>
            <w:r w:rsidRPr="00CC222E">
              <w:t>skills for employment requiring the exercise of personal responsibility and deci</w:t>
            </w:r>
            <w:r>
              <w:t>sion-making, with some areas of minor weakness.</w:t>
            </w:r>
          </w:p>
        </w:tc>
        <w:tc>
          <w:tcPr>
            <w:tcW w:w="2126" w:type="dxa"/>
            <w:tcBorders>
              <w:top w:val="single" w:sz="4" w:space="0" w:color="auto"/>
              <w:left w:val="dashed" w:sz="4" w:space="0" w:color="auto"/>
              <w:bottom w:val="single" w:sz="4" w:space="0" w:color="auto"/>
              <w:right w:val="dashed" w:sz="4" w:space="0" w:color="auto"/>
            </w:tcBorders>
          </w:tcPr>
          <w:p w14:paraId="5ECC208C" w14:textId="77777777" w:rsidR="00352664" w:rsidRPr="00E07BE3" w:rsidRDefault="00352664" w:rsidP="00942475">
            <w:r w:rsidRPr="00E07BE3">
              <w:lastRenderedPageBreak/>
              <w:t xml:space="preserve">Can communicate effectively in a suitable </w:t>
            </w:r>
            <w:r w:rsidRPr="00077511">
              <w:t>medium for the audience</w:t>
            </w:r>
            <w:r w:rsidRPr="00E07BE3">
              <w:t>, but may have minor errors.</w:t>
            </w:r>
          </w:p>
          <w:p w14:paraId="58099092" w14:textId="77777777" w:rsidR="00352664" w:rsidRPr="00E07BE3" w:rsidRDefault="00352664" w:rsidP="00942475">
            <w:r w:rsidRPr="00E07BE3">
              <w:t>Mostly coherent</w:t>
            </w:r>
            <w:r>
              <w:t>, organised</w:t>
            </w:r>
            <w:r w:rsidRPr="00E07BE3">
              <w:t xml:space="preserve"> work</w:t>
            </w:r>
            <w:r>
              <w:t>,</w:t>
            </w:r>
            <w:r w:rsidRPr="00E07BE3">
              <w:t xml:space="preserve"> </w:t>
            </w:r>
            <w:r>
              <w:t xml:space="preserve">in a suitable structure </w:t>
            </w:r>
            <w:r w:rsidRPr="00256CA8">
              <w:t xml:space="preserve">and is for the most </w:t>
            </w:r>
            <w:r w:rsidRPr="00256CA8">
              <w:lastRenderedPageBreak/>
              <w:t>part clearly expressed.</w:t>
            </w:r>
            <w:r>
              <w:t xml:space="preserve"> </w:t>
            </w:r>
            <w:r w:rsidRPr="00E07BE3">
              <w:t xml:space="preserve">Can work effectively </w:t>
            </w:r>
            <w:r>
              <w:t xml:space="preserve">independently and/or </w:t>
            </w:r>
            <w:r w:rsidRPr="00E07BE3">
              <w:t xml:space="preserve">as part of a team, with clear contribution to group activities. </w:t>
            </w:r>
          </w:p>
          <w:p w14:paraId="01FC1898" w14:textId="77777777" w:rsidR="00352664" w:rsidRPr="00E07BE3" w:rsidRDefault="00352664" w:rsidP="00942475">
            <w:r w:rsidRPr="005F01A6">
              <w:t xml:space="preserve">Demonstrates the </w:t>
            </w:r>
            <w:r w:rsidRPr="00CC222E">
              <w:t>skills for employment requiring the exercise of personal responsibility and decision-making</w:t>
            </w:r>
            <w:r w:rsidRPr="005F01A6">
              <w:t xml:space="preserve">, with some areas of </w:t>
            </w:r>
            <w:r>
              <w:t xml:space="preserve">strength and some of </w:t>
            </w:r>
            <w:r w:rsidRPr="005F01A6">
              <w:t>minor weakness.</w:t>
            </w:r>
          </w:p>
        </w:tc>
        <w:tc>
          <w:tcPr>
            <w:tcW w:w="1985" w:type="dxa"/>
            <w:tcBorders>
              <w:top w:val="single" w:sz="4" w:space="0" w:color="auto"/>
              <w:left w:val="dashed" w:sz="4" w:space="0" w:color="auto"/>
              <w:bottom w:val="single" w:sz="4" w:space="0" w:color="auto"/>
              <w:right w:val="dashed" w:sz="4" w:space="0" w:color="auto"/>
            </w:tcBorders>
          </w:tcPr>
          <w:p w14:paraId="3F4833BE" w14:textId="77777777" w:rsidR="00352664" w:rsidRPr="00E07BE3" w:rsidRDefault="00352664" w:rsidP="00942475">
            <w:r w:rsidRPr="00E07BE3">
              <w:lastRenderedPageBreak/>
              <w:t xml:space="preserve">Can communicate well, confidently and consistently in a suitable </w:t>
            </w:r>
            <w:r w:rsidRPr="00077511">
              <w:t>medium for the audience</w:t>
            </w:r>
            <w:r w:rsidRPr="00E07BE3">
              <w:t>.</w:t>
            </w:r>
          </w:p>
          <w:p w14:paraId="4FF5E687" w14:textId="77777777" w:rsidR="00352664" w:rsidRPr="00E07BE3" w:rsidRDefault="00352664" w:rsidP="00942475">
            <w:r>
              <w:t>Work is coherent, fluent, well-</w:t>
            </w:r>
            <w:r w:rsidRPr="00E07BE3">
              <w:t>structured and organised.</w:t>
            </w:r>
            <w:r>
              <w:t xml:space="preserve"> </w:t>
            </w:r>
            <w:r w:rsidRPr="00E07BE3">
              <w:t xml:space="preserve">Can work very well </w:t>
            </w:r>
            <w:r>
              <w:lastRenderedPageBreak/>
              <w:t xml:space="preserve">autonomously and/or </w:t>
            </w:r>
            <w:r w:rsidRPr="00E07BE3">
              <w:t xml:space="preserve">as part of a team, with very good contribution to group activities. </w:t>
            </w:r>
          </w:p>
          <w:p w14:paraId="2799A61B" w14:textId="77777777" w:rsidR="00352664" w:rsidRPr="00E07BE3" w:rsidRDefault="00352664" w:rsidP="00942475">
            <w:r w:rsidRPr="005F01A6">
              <w:t xml:space="preserve">Demonstrates </w:t>
            </w:r>
            <w:r>
              <w:t>very good</w:t>
            </w:r>
            <w:r w:rsidRPr="005F01A6">
              <w:t xml:space="preserve"> </w:t>
            </w:r>
            <w:r w:rsidRPr="00CC222E">
              <w:t>skills for employment requiring the exercise of personal responsibility and decision-making</w:t>
            </w:r>
            <w:r w:rsidRPr="005F01A6">
              <w:t xml:space="preserve">, with </w:t>
            </w:r>
            <w:r>
              <w:t xml:space="preserve">just occasional </w:t>
            </w:r>
            <w:r w:rsidRPr="005F01A6">
              <w:t>minor weakness.</w:t>
            </w:r>
          </w:p>
        </w:tc>
        <w:tc>
          <w:tcPr>
            <w:tcW w:w="2126" w:type="dxa"/>
            <w:tcBorders>
              <w:top w:val="single" w:sz="4" w:space="0" w:color="auto"/>
              <w:left w:val="dashed" w:sz="4" w:space="0" w:color="auto"/>
              <w:bottom w:val="single" w:sz="4" w:space="0" w:color="auto"/>
              <w:right w:val="dashed" w:sz="4" w:space="0" w:color="auto"/>
            </w:tcBorders>
          </w:tcPr>
          <w:p w14:paraId="4C862436" w14:textId="77777777" w:rsidR="00352664" w:rsidRPr="00E07BE3" w:rsidRDefault="00352664" w:rsidP="00942475">
            <w:r w:rsidRPr="00E07BE3">
              <w:lastRenderedPageBreak/>
              <w:t>Can</w:t>
            </w:r>
            <w:r>
              <w:t xml:space="preserve"> communicate professionally </w:t>
            </w:r>
            <w:r w:rsidRPr="00E07BE3">
              <w:t xml:space="preserve">confidently </w:t>
            </w:r>
            <w:r>
              <w:t>and</w:t>
            </w:r>
            <w:r w:rsidRPr="00E07BE3">
              <w:t xml:space="preserve"> </w:t>
            </w:r>
            <w:r w:rsidRPr="005F01A6">
              <w:t xml:space="preserve">consistently </w:t>
            </w:r>
            <w:r w:rsidRPr="00E07BE3">
              <w:t xml:space="preserve">in a suitable </w:t>
            </w:r>
            <w:r w:rsidRPr="00077511">
              <w:t>medium for the audience</w:t>
            </w:r>
            <w:r w:rsidRPr="00E07BE3">
              <w:t>.</w:t>
            </w:r>
          </w:p>
          <w:p w14:paraId="5128139E" w14:textId="77777777" w:rsidR="00352664" w:rsidRPr="00E07BE3" w:rsidRDefault="00352664" w:rsidP="00942475">
            <w:r w:rsidRPr="00E07BE3">
              <w:t>Work is coherent, very fluent</w:t>
            </w:r>
            <w:r>
              <w:t xml:space="preserve"> and is presented proficiently</w:t>
            </w:r>
            <w:r w:rsidRPr="00E07BE3">
              <w:t>.</w:t>
            </w:r>
            <w:r>
              <w:t xml:space="preserve"> </w:t>
            </w:r>
            <w:r w:rsidRPr="00E07BE3">
              <w:t xml:space="preserve">Can </w:t>
            </w:r>
            <w:r w:rsidRPr="00E07BE3">
              <w:lastRenderedPageBreak/>
              <w:t xml:space="preserve">work </w:t>
            </w:r>
            <w:r>
              <w:t xml:space="preserve">autonomously with initiative. Where relevant can work </w:t>
            </w:r>
            <w:r w:rsidRPr="00E07BE3">
              <w:t>professionally within a team, showing leadership skills as appropriate, and meeting obligations.</w:t>
            </w:r>
            <w:r>
              <w:t xml:space="preserve"> </w:t>
            </w:r>
            <w:r w:rsidRPr="005F01A6">
              <w:t xml:space="preserve">Demonstrates </w:t>
            </w:r>
            <w:r>
              <w:t>excellent</w:t>
            </w:r>
            <w:r w:rsidRPr="005F01A6">
              <w:t xml:space="preserve"> </w:t>
            </w:r>
            <w:r w:rsidRPr="00CC222E">
              <w:t xml:space="preserve">skills for employment requiring the exercise of personal responsibility and decision-making </w:t>
            </w:r>
            <w:r>
              <w:t>and an appetite for further development.</w:t>
            </w:r>
          </w:p>
          <w:p w14:paraId="098572BD" w14:textId="77777777" w:rsidR="00352664" w:rsidRPr="00E07BE3" w:rsidRDefault="00352664" w:rsidP="00942475"/>
        </w:tc>
        <w:tc>
          <w:tcPr>
            <w:tcW w:w="1843" w:type="dxa"/>
            <w:tcBorders>
              <w:top w:val="single" w:sz="4" w:space="0" w:color="auto"/>
              <w:left w:val="dashed" w:sz="4" w:space="0" w:color="auto"/>
              <w:bottom w:val="single" w:sz="4" w:space="0" w:color="auto"/>
              <w:right w:val="single" w:sz="4" w:space="0" w:color="auto"/>
            </w:tcBorders>
          </w:tcPr>
          <w:p w14:paraId="5F8F6412" w14:textId="77777777" w:rsidR="00352664" w:rsidRPr="00E07BE3" w:rsidRDefault="00352664" w:rsidP="00942475">
            <w:r w:rsidRPr="00E07BE3">
              <w:lastRenderedPageBreak/>
              <w:t>Can communicate with an exceptionally high level of professionalism</w:t>
            </w:r>
            <w:r>
              <w:t>, highly suitable</w:t>
            </w:r>
            <w:r w:rsidRPr="00E07BE3">
              <w:t xml:space="preserve"> </w:t>
            </w:r>
            <w:r>
              <w:t>for the audience</w:t>
            </w:r>
            <w:r w:rsidRPr="00E07BE3">
              <w:t xml:space="preserve">. </w:t>
            </w:r>
          </w:p>
          <w:p w14:paraId="1AFEF536" w14:textId="77777777" w:rsidR="00352664" w:rsidRPr="00E07BE3" w:rsidRDefault="00352664" w:rsidP="00942475">
            <w:r w:rsidRPr="00E07BE3">
              <w:t xml:space="preserve">Work is exceptionally coherent, very </w:t>
            </w:r>
            <w:r w:rsidRPr="00E07BE3">
              <w:lastRenderedPageBreak/>
              <w:t>fluent and is presented professionally.</w:t>
            </w:r>
            <w:r>
              <w:t xml:space="preserve"> </w:t>
            </w:r>
            <w:r w:rsidRPr="00E07BE3">
              <w:t>Can work exceptionally well within a team, showing leadership skills.</w:t>
            </w:r>
            <w:r>
              <w:t xml:space="preserve"> </w:t>
            </w:r>
            <w:r w:rsidRPr="00E91CFC">
              <w:t xml:space="preserve">Demonstrates </w:t>
            </w:r>
            <w:r>
              <w:t xml:space="preserve">exceptional </w:t>
            </w:r>
            <w:r w:rsidRPr="00CC222E">
              <w:t xml:space="preserve">skills for employment requiring the exercise of personal responsibility and decision-making </w:t>
            </w:r>
            <w:r>
              <w:t>and an appetite for further development.</w:t>
            </w:r>
          </w:p>
        </w:tc>
      </w:tr>
    </w:tbl>
    <w:p w14:paraId="417053A3" w14:textId="77777777" w:rsidR="00352664" w:rsidRPr="00D9771E" w:rsidRDefault="00352664" w:rsidP="00352664"/>
    <w:p w14:paraId="0D457DDE" w14:textId="77777777" w:rsidR="00352664" w:rsidRDefault="00352664" w:rsidP="00352664">
      <w:pPr>
        <w:pStyle w:val="NormalWeb"/>
        <w:rPr>
          <w:rFonts w:ascii="Arial" w:hAnsi="Arial" w:cs="Arial"/>
          <w:color w:val="303B44"/>
          <w:sz w:val="22"/>
          <w:szCs w:val="22"/>
        </w:rPr>
      </w:pPr>
    </w:p>
    <w:p w14:paraId="4A1392CC" w14:textId="6BF36CA8" w:rsidR="00352664" w:rsidRPr="00352664" w:rsidRDefault="00352664" w:rsidP="00352664">
      <w:pPr>
        <w:rPr>
          <w:b/>
        </w:rPr>
      </w:pPr>
      <w:r>
        <w:rPr>
          <w:b/>
        </w:rPr>
        <w:t>THIS DOCUMENT IS ALSO AVAILABLE IN WELSH</w:t>
      </w:r>
    </w:p>
    <w:sectPr w:rsidR="00352664" w:rsidRPr="00352664">
      <w:pgSz w:w="16840" w:h="11910" w:orient="landscape"/>
      <w:pgMar w:top="720" w:right="520" w:bottom="280" w:left="5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98907" w14:textId="77777777" w:rsidR="00CD60D6" w:rsidRDefault="00CD60D6">
      <w:r>
        <w:separator/>
      </w:r>
    </w:p>
  </w:endnote>
  <w:endnote w:type="continuationSeparator" w:id="0">
    <w:p w14:paraId="42D4632D" w14:textId="77777777" w:rsidR="00CD60D6" w:rsidRDefault="00CD60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rdiaUPC">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lstone">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11538" w14:textId="77777777" w:rsidR="002874DE" w:rsidRDefault="00D637B2">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10</w:t>
    </w:r>
    <w:r>
      <w:rPr>
        <w:b/>
        <w:sz w:val="24"/>
        <w:szCs w:val="24"/>
      </w:rPr>
      <w:fldChar w:fldCharType="end"/>
    </w:r>
  </w:p>
  <w:p w14:paraId="57B804CC" w14:textId="77777777" w:rsidR="002874DE" w:rsidRDefault="002874D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06618" w14:textId="77777777" w:rsidR="00CD60D6" w:rsidRDefault="00CD60D6">
      <w:r>
        <w:separator/>
      </w:r>
    </w:p>
  </w:footnote>
  <w:footnote w:type="continuationSeparator" w:id="0">
    <w:p w14:paraId="569B1DF0" w14:textId="77777777" w:rsidR="00CD60D6" w:rsidRDefault="00CD60D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692517"/>
    <w:multiLevelType w:val="hybridMultilevel"/>
    <w:tmpl w:val="388490F8"/>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9DB4944"/>
    <w:multiLevelType w:val="hybridMultilevel"/>
    <w:tmpl w:val="EBA6E40C"/>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 w15:restartNumberingAfterBreak="0">
    <w:nsid w:val="0A5214E2"/>
    <w:multiLevelType w:val="hybridMultilevel"/>
    <w:tmpl w:val="CE120D4C"/>
    <w:lvl w:ilvl="0" w:tplc="807A5F44">
      <w:numFmt w:val="bullet"/>
      <w:lvlText w:val=""/>
      <w:lvlJc w:val="left"/>
      <w:pPr>
        <w:ind w:left="940" w:hanging="360"/>
      </w:pPr>
      <w:rPr>
        <w:rFonts w:ascii="Symbol" w:eastAsia="Symbol" w:hAnsi="Symbol" w:cs="Symbol" w:hint="default"/>
        <w:w w:val="100"/>
        <w:sz w:val="22"/>
        <w:szCs w:val="22"/>
        <w:lang w:val="en-US" w:eastAsia="en-US" w:bidi="ar-SA"/>
      </w:rPr>
    </w:lvl>
    <w:lvl w:ilvl="1" w:tplc="443ADF80">
      <w:start w:val="1"/>
      <w:numFmt w:val="decimal"/>
      <w:lvlText w:val="%2."/>
      <w:lvlJc w:val="left"/>
      <w:pPr>
        <w:ind w:left="940" w:hanging="250"/>
        <w:jc w:val="left"/>
      </w:pPr>
      <w:rPr>
        <w:rFonts w:ascii="Arial" w:eastAsia="Arial" w:hAnsi="Arial" w:cs="Arial" w:hint="default"/>
        <w:spacing w:val="0"/>
        <w:w w:val="100"/>
        <w:sz w:val="22"/>
        <w:szCs w:val="22"/>
        <w:lang w:val="en-US" w:eastAsia="en-US" w:bidi="ar-SA"/>
      </w:rPr>
    </w:lvl>
    <w:lvl w:ilvl="2" w:tplc="F0383C54">
      <w:numFmt w:val="bullet"/>
      <w:lvlText w:val="•"/>
      <w:lvlJc w:val="left"/>
      <w:pPr>
        <w:ind w:left="2912" w:hanging="250"/>
      </w:pPr>
      <w:rPr>
        <w:rFonts w:hint="default"/>
        <w:lang w:val="en-US" w:eastAsia="en-US" w:bidi="ar-SA"/>
      </w:rPr>
    </w:lvl>
    <w:lvl w:ilvl="3" w:tplc="CE0A04C4">
      <w:numFmt w:val="bullet"/>
      <w:lvlText w:val="•"/>
      <w:lvlJc w:val="left"/>
      <w:pPr>
        <w:ind w:left="3899" w:hanging="250"/>
      </w:pPr>
      <w:rPr>
        <w:rFonts w:hint="default"/>
        <w:lang w:val="en-US" w:eastAsia="en-US" w:bidi="ar-SA"/>
      </w:rPr>
    </w:lvl>
    <w:lvl w:ilvl="4" w:tplc="0BEE0A78">
      <w:numFmt w:val="bullet"/>
      <w:lvlText w:val="•"/>
      <w:lvlJc w:val="left"/>
      <w:pPr>
        <w:ind w:left="4885" w:hanging="250"/>
      </w:pPr>
      <w:rPr>
        <w:rFonts w:hint="default"/>
        <w:lang w:val="en-US" w:eastAsia="en-US" w:bidi="ar-SA"/>
      </w:rPr>
    </w:lvl>
    <w:lvl w:ilvl="5" w:tplc="1D967310">
      <w:numFmt w:val="bullet"/>
      <w:lvlText w:val="•"/>
      <w:lvlJc w:val="left"/>
      <w:pPr>
        <w:ind w:left="5872" w:hanging="250"/>
      </w:pPr>
      <w:rPr>
        <w:rFonts w:hint="default"/>
        <w:lang w:val="en-US" w:eastAsia="en-US" w:bidi="ar-SA"/>
      </w:rPr>
    </w:lvl>
    <w:lvl w:ilvl="6" w:tplc="B8FAFE62">
      <w:numFmt w:val="bullet"/>
      <w:lvlText w:val="•"/>
      <w:lvlJc w:val="left"/>
      <w:pPr>
        <w:ind w:left="6858" w:hanging="250"/>
      </w:pPr>
      <w:rPr>
        <w:rFonts w:hint="default"/>
        <w:lang w:val="en-US" w:eastAsia="en-US" w:bidi="ar-SA"/>
      </w:rPr>
    </w:lvl>
    <w:lvl w:ilvl="7" w:tplc="B704C1D2">
      <w:numFmt w:val="bullet"/>
      <w:lvlText w:val="•"/>
      <w:lvlJc w:val="left"/>
      <w:pPr>
        <w:ind w:left="7844" w:hanging="250"/>
      </w:pPr>
      <w:rPr>
        <w:rFonts w:hint="default"/>
        <w:lang w:val="en-US" w:eastAsia="en-US" w:bidi="ar-SA"/>
      </w:rPr>
    </w:lvl>
    <w:lvl w:ilvl="8" w:tplc="29E207FC">
      <w:numFmt w:val="bullet"/>
      <w:lvlText w:val="•"/>
      <w:lvlJc w:val="left"/>
      <w:pPr>
        <w:ind w:left="8831" w:hanging="250"/>
      </w:pPr>
      <w:rPr>
        <w:rFonts w:hint="default"/>
        <w:lang w:val="en-US" w:eastAsia="en-US" w:bidi="ar-SA"/>
      </w:rPr>
    </w:lvl>
  </w:abstractNum>
  <w:abstractNum w:abstractNumId="4" w15:restartNumberingAfterBreak="0">
    <w:nsid w:val="0BF60B69"/>
    <w:multiLevelType w:val="hybridMultilevel"/>
    <w:tmpl w:val="BF00F340"/>
    <w:lvl w:ilvl="0" w:tplc="62248034">
      <w:numFmt w:val="bullet"/>
      <w:lvlText w:val=""/>
      <w:lvlJc w:val="left"/>
      <w:pPr>
        <w:ind w:left="940" w:hanging="360"/>
      </w:pPr>
      <w:rPr>
        <w:rFonts w:ascii="Symbol" w:eastAsia="Symbol" w:hAnsi="Symbol" w:cs="Symbol" w:hint="default"/>
        <w:w w:val="100"/>
        <w:sz w:val="24"/>
        <w:szCs w:val="24"/>
        <w:lang w:val="en-US" w:eastAsia="en-US" w:bidi="ar-SA"/>
      </w:rPr>
    </w:lvl>
    <w:lvl w:ilvl="1" w:tplc="B5ECD668">
      <w:numFmt w:val="bullet"/>
      <w:lvlText w:val="•"/>
      <w:lvlJc w:val="left"/>
      <w:pPr>
        <w:ind w:left="1926" w:hanging="360"/>
      </w:pPr>
      <w:rPr>
        <w:rFonts w:hint="default"/>
        <w:lang w:val="en-US" w:eastAsia="en-US" w:bidi="ar-SA"/>
      </w:rPr>
    </w:lvl>
    <w:lvl w:ilvl="2" w:tplc="0CAA485A">
      <w:numFmt w:val="bullet"/>
      <w:lvlText w:val="•"/>
      <w:lvlJc w:val="left"/>
      <w:pPr>
        <w:ind w:left="2912" w:hanging="360"/>
      </w:pPr>
      <w:rPr>
        <w:rFonts w:hint="default"/>
        <w:lang w:val="en-US" w:eastAsia="en-US" w:bidi="ar-SA"/>
      </w:rPr>
    </w:lvl>
    <w:lvl w:ilvl="3" w:tplc="FE7EF1C8">
      <w:numFmt w:val="bullet"/>
      <w:lvlText w:val="•"/>
      <w:lvlJc w:val="left"/>
      <w:pPr>
        <w:ind w:left="3899" w:hanging="360"/>
      </w:pPr>
      <w:rPr>
        <w:rFonts w:hint="default"/>
        <w:lang w:val="en-US" w:eastAsia="en-US" w:bidi="ar-SA"/>
      </w:rPr>
    </w:lvl>
    <w:lvl w:ilvl="4" w:tplc="226626B4">
      <w:numFmt w:val="bullet"/>
      <w:lvlText w:val="•"/>
      <w:lvlJc w:val="left"/>
      <w:pPr>
        <w:ind w:left="4885" w:hanging="360"/>
      </w:pPr>
      <w:rPr>
        <w:rFonts w:hint="default"/>
        <w:lang w:val="en-US" w:eastAsia="en-US" w:bidi="ar-SA"/>
      </w:rPr>
    </w:lvl>
    <w:lvl w:ilvl="5" w:tplc="2340C07C">
      <w:numFmt w:val="bullet"/>
      <w:lvlText w:val="•"/>
      <w:lvlJc w:val="left"/>
      <w:pPr>
        <w:ind w:left="5872" w:hanging="360"/>
      </w:pPr>
      <w:rPr>
        <w:rFonts w:hint="default"/>
        <w:lang w:val="en-US" w:eastAsia="en-US" w:bidi="ar-SA"/>
      </w:rPr>
    </w:lvl>
    <w:lvl w:ilvl="6" w:tplc="F68605B8">
      <w:numFmt w:val="bullet"/>
      <w:lvlText w:val="•"/>
      <w:lvlJc w:val="left"/>
      <w:pPr>
        <w:ind w:left="6858" w:hanging="360"/>
      </w:pPr>
      <w:rPr>
        <w:rFonts w:hint="default"/>
        <w:lang w:val="en-US" w:eastAsia="en-US" w:bidi="ar-SA"/>
      </w:rPr>
    </w:lvl>
    <w:lvl w:ilvl="7" w:tplc="9F200296">
      <w:numFmt w:val="bullet"/>
      <w:lvlText w:val="•"/>
      <w:lvlJc w:val="left"/>
      <w:pPr>
        <w:ind w:left="7844" w:hanging="360"/>
      </w:pPr>
      <w:rPr>
        <w:rFonts w:hint="default"/>
        <w:lang w:val="en-US" w:eastAsia="en-US" w:bidi="ar-SA"/>
      </w:rPr>
    </w:lvl>
    <w:lvl w:ilvl="8" w:tplc="750E161C">
      <w:numFmt w:val="bullet"/>
      <w:lvlText w:val="•"/>
      <w:lvlJc w:val="left"/>
      <w:pPr>
        <w:ind w:left="8831" w:hanging="360"/>
      </w:pPr>
      <w:rPr>
        <w:rFonts w:hint="default"/>
        <w:lang w:val="en-US" w:eastAsia="en-US" w:bidi="ar-SA"/>
      </w:rPr>
    </w:lvl>
  </w:abstractNum>
  <w:abstractNum w:abstractNumId="5" w15:restartNumberingAfterBreak="0">
    <w:nsid w:val="11716113"/>
    <w:multiLevelType w:val="hybridMultilevel"/>
    <w:tmpl w:val="C29203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BE28D6"/>
    <w:multiLevelType w:val="hybridMultilevel"/>
    <w:tmpl w:val="1728C3D0"/>
    <w:lvl w:ilvl="0" w:tplc="A9165BA2">
      <w:start w:val="1"/>
      <w:numFmt w:val="bullet"/>
      <w:lvlText w:val=""/>
      <w:lvlJc w:val="left"/>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38470F5"/>
    <w:multiLevelType w:val="hybridMultilevel"/>
    <w:tmpl w:val="8B4ED746"/>
    <w:lvl w:ilvl="0" w:tplc="B228583A">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8" w15:restartNumberingAfterBreak="0">
    <w:nsid w:val="139B5E34"/>
    <w:multiLevelType w:val="hybridMultilevel"/>
    <w:tmpl w:val="57FA7002"/>
    <w:lvl w:ilvl="0" w:tplc="0809000F">
      <w:start w:val="1"/>
      <w:numFmt w:val="decimal"/>
      <w:lvlText w:val="%1."/>
      <w:lvlJc w:val="lef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15:restartNumberingAfterBreak="0">
    <w:nsid w:val="188138F9"/>
    <w:multiLevelType w:val="hybridMultilevel"/>
    <w:tmpl w:val="E2B4C1E8"/>
    <w:lvl w:ilvl="0" w:tplc="7DA0C054">
      <w:start w:val="2"/>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0" w15:restartNumberingAfterBreak="0">
    <w:nsid w:val="1B1B7E91"/>
    <w:multiLevelType w:val="hybridMultilevel"/>
    <w:tmpl w:val="BD444AFC"/>
    <w:lvl w:ilvl="0" w:tplc="1EAE3A2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11" w15:restartNumberingAfterBreak="0">
    <w:nsid w:val="1D2E33C1"/>
    <w:multiLevelType w:val="hybridMultilevel"/>
    <w:tmpl w:val="44C0EB3A"/>
    <w:lvl w:ilvl="0" w:tplc="332EC9A6">
      <w:start w:val="1"/>
      <w:numFmt w:val="bullet"/>
      <w:lvlText w:val="◻"/>
      <w:lvlJc w:val="left"/>
      <w:pPr>
        <w:ind w:left="720" w:hanging="360"/>
      </w:pPr>
      <w:rPr>
        <w:rFonts w:ascii="CordiaUPC" w:hAnsi="CordiaUP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C925B8"/>
    <w:multiLevelType w:val="hybridMultilevel"/>
    <w:tmpl w:val="6774272C"/>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3" w15:restartNumberingAfterBreak="0">
    <w:nsid w:val="2085462D"/>
    <w:multiLevelType w:val="hybridMultilevel"/>
    <w:tmpl w:val="C42C4AB6"/>
    <w:lvl w:ilvl="0" w:tplc="0809000F">
      <w:start w:val="1"/>
      <w:numFmt w:val="decimal"/>
      <w:lvlText w:val="%1."/>
      <w:lvlJc w:val="left"/>
      <w:pPr>
        <w:ind w:left="1069" w:hanging="360"/>
      </w:p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4" w15:restartNumberingAfterBreak="0">
    <w:nsid w:val="239C4A1B"/>
    <w:multiLevelType w:val="hybridMultilevel"/>
    <w:tmpl w:val="E8D02B94"/>
    <w:lvl w:ilvl="0" w:tplc="08090001">
      <w:start w:val="1"/>
      <w:numFmt w:val="bullet"/>
      <w:lvlText w:val=""/>
      <w:lvlJc w:val="left"/>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5A678C4"/>
    <w:multiLevelType w:val="hybridMultilevel"/>
    <w:tmpl w:val="D80ABA12"/>
    <w:lvl w:ilvl="0" w:tplc="2BA0ED3E">
      <w:start w:val="1"/>
      <w:numFmt w:val="decimal"/>
      <w:lvlText w:val="%1."/>
      <w:lvlJc w:val="left"/>
      <w:pPr>
        <w:ind w:left="488" w:hanging="269"/>
        <w:jc w:val="left"/>
      </w:pPr>
      <w:rPr>
        <w:rFonts w:ascii="Arial" w:eastAsia="Arial" w:hAnsi="Arial" w:cs="Arial" w:hint="default"/>
        <w:b/>
        <w:bCs/>
        <w:spacing w:val="-5"/>
        <w:w w:val="99"/>
        <w:sz w:val="24"/>
        <w:szCs w:val="24"/>
        <w:lang w:val="en-US" w:eastAsia="en-US" w:bidi="ar-SA"/>
      </w:rPr>
    </w:lvl>
    <w:lvl w:ilvl="1" w:tplc="0809000B">
      <w:start w:val="1"/>
      <w:numFmt w:val="bullet"/>
      <w:lvlText w:val=""/>
      <w:lvlJc w:val="left"/>
      <w:pPr>
        <w:ind w:left="940" w:hanging="360"/>
      </w:pPr>
      <w:rPr>
        <w:rFonts w:ascii="Wingdings" w:hAnsi="Wingdings" w:hint="default"/>
        <w:w w:val="100"/>
        <w:lang w:val="en-US" w:eastAsia="en-US" w:bidi="ar-SA"/>
      </w:rPr>
    </w:lvl>
    <w:lvl w:ilvl="2" w:tplc="C0BEE690">
      <w:numFmt w:val="bullet"/>
      <w:lvlText w:val="•"/>
      <w:lvlJc w:val="left"/>
      <w:pPr>
        <w:ind w:left="2036" w:hanging="360"/>
      </w:pPr>
      <w:rPr>
        <w:rFonts w:hint="default"/>
        <w:lang w:val="en-US" w:eastAsia="en-US" w:bidi="ar-SA"/>
      </w:rPr>
    </w:lvl>
    <w:lvl w:ilvl="3" w:tplc="CEDA3856">
      <w:numFmt w:val="bullet"/>
      <w:lvlText w:val="•"/>
      <w:lvlJc w:val="left"/>
      <w:pPr>
        <w:ind w:left="3132" w:hanging="360"/>
      </w:pPr>
      <w:rPr>
        <w:rFonts w:hint="default"/>
        <w:lang w:val="en-US" w:eastAsia="en-US" w:bidi="ar-SA"/>
      </w:rPr>
    </w:lvl>
    <w:lvl w:ilvl="4" w:tplc="BDC0FB7C">
      <w:numFmt w:val="bullet"/>
      <w:lvlText w:val="•"/>
      <w:lvlJc w:val="left"/>
      <w:pPr>
        <w:ind w:left="4228" w:hanging="360"/>
      </w:pPr>
      <w:rPr>
        <w:rFonts w:hint="default"/>
        <w:lang w:val="en-US" w:eastAsia="en-US" w:bidi="ar-SA"/>
      </w:rPr>
    </w:lvl>
    <w:lvl w:ilvl="5" w:tplc="716CA1B8">
      <w:numFmt w:val="bullet"/>
      <w:lvlText w:val="•"/>
      <w:lvlJc w:val="left"/>
      <w:pPr>
        <w:ind w:left="5324" w:hanging="360"/>
      </w:pPr>
      <w:rPr>
        <w:rFonts w:hint="default"/>
        <w:lang w:val="en-US" w:eastAsia="en-US" w:bidi="ar-SA"/>
      </w:rPr>
    </w:lvl>
    <w:lvl w:ilvl="6" w:tplc="77EAE7EA">
      <w:numFmt w:val="bullet"/>
      <w:lvlText w:val="•"/>
      <w:lvlJc w:val="left"/>
      <w:pPr>
        <w:ind w:left="6420" w:hanging="360"/>
      </w:pPr>
      <w:rPr>
        <w:rFonts w:hint="default"/>
        <w:lang w:val="en-US" w:eastAsia="en-US" w:bidi="ar-SA"/>
      </w:rPr>
    </w:lvl>
    <w:lvl w:ilvl="7" w:tplc="A3C434B8">
      <w:numFmt w:val="bullet"/>
      <w:lvlText w:val="•"/>
      <w:lvlJc w:val="left"/>
      <w:pPr>
        <w:ind w:left="7516" w:hanging="360"/>
      </w:pPr>
      <w:rPr>
        <w:rFonts w:hint="default"/>
        <w:lang w:val="en-US" w:eastAsia="en-US" w:bidi="ar-SA"/>
      </w:rPr>
    </w:lvl>
    <w:lvl w:ilvl="8" w:tplc="EED88D36">
      <w:numFmt w:val="bullet"/>
      <w:lvlText w:val="•"/>
      <w:lvlJc w:val="left"/>
      <w:pPr>
        <w:ind w:left="8612" w:hanging="360"/>
      </w:pPr>
      <w:rPr>
        <w:rFonts w:hint="default"/>
        <w:lang w:val="en-US" w:eastAsia="en-US" w:bidi="ar-SA"/>
      </w:rPr>
    </w:lvl>
  </w:abstractNum>
  <w:abstractNum w:abstractNumId="16" w15:restartNumberingAfterBreak="0">
    <w:nsid w:val="269E3110"/>
    <w:multiLevelType w:val="hybridMultilevel"/>
    <w:tmpl w:val="F69C6D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E16925"/>
    <w:multiLevelType w:val="hybridMultilevel"/>
    <w:tmpl w:val="EA24F5BC"/>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9171513"/>
    <w:multiLevelType w:val="hybridMultilevel"/>
    <w:tmpl w:val="48DC8C58"/>
    <w:lvl w:ilvl="0" w:tplc="A9165BA2">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9" w15:restartNumberingAfterBreak="0">
    <w:nsid w:val="2E5D6CAF"/>
    <w:multiLevelType w:val="hybridMultilevel"/>
    <w:tmpl w:val="7088A042"/>
    <w:lvl w:ilvl="0" w:tplc="332EC9A6">
      <w:start w:val="1"/>
      <w:numFmt w:val="bullet"/>
      <w:lvlText w:val="◻"/>
      <w:lvlJc w:val="left"/>
      <w:pPr>
        <w:ind w:left="1440" w:hanging="360"/>
      </w:pPr>
      <w:rPr>
        <w:rFonts w:ascii="CordiaUPC" w:hAnsi="CordiaUPC"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39B93F79"/>
    <w:multiLevelType w:val="hybridMultilevel"/>
    <w:tmpl w:val="95F0A5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F756A"/>
    <w:multiLevelType w:val="hybridMultilevel"/>
    <w:tmpl w:val="89F2935A"/>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2" w15:restartNumberingAfterBreak="0">
    <w:nsid w:val="39D274EF"/>
    <w:multiLevelType w:val="hybridMultilevel"/>
    <w:tmpl w:val="0E6A55DA"/>
    <w:lvl w:ilvl="0" w:tplc="E29AEC90">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3A120E73"/>
    <w:multiLevelType w:val="hybridMultilevel"/>
    <w:tmpl w:val="0E9A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B9E5A46"/>
    <w:multiLevelType w:val="hybridMultilevel"/>
    <w:tmpl w:val="0DA24B0C"/>
    <w:lvl w:ilvl="0" w:tplc="332EC9A6">
      <w:start w:val="1"/>
      <w:numFmt w:val="bullet"/>
      <w:lvlText w:val="◻"/>
      <w:lvlJc w:val="left"/>
      <w:pPr>
        <w:ind w:left="1068" w:hanging="360"/>
      </w:pPr>
      <w:rPr>
        <w:rFonts w:ascii="CordiaUPC" w:hAnsi="CordiaUPC"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25" w15:restartNumberingAfterBreak="0">
    <w:nsid w:val="3C7522A5"/>
    <w:multiLevelType w:val="hybridMultilevel"/>
    <w:tmpl w:val="6022835E"/>
    <w:lvl w:ilvl="0" w:tplc="62EC8128">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6" w15:restartNumberingAfterBreak="0">
    <w:nsid w:val="3D7917A9"/>
    <w:multiLevelType w:val="hybridMultilevel"/>
    <w:tmpl w:val="49720D44"/>
    <w:lvl w:ilvl="0" w:tplc="A7EA5402">
      <w:start w:val="1"/>
      <w:numFmt w:val="lowerLetter"/>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7" w15:restartNumberingAfterBreak="0">
    <w:nsid w:val="48825C80"/>
    <w:multiLevelType w:val="hybridMultilevel"/>
    <w:tmpl w:val="E4820A1E"/>
    <w:lvl w:ilvl="0" w:tplc="8982DEA4">
      <w:numFmt w:val="bullet"/>
      <w:lvlText w:val=""/>
      <w:lvlJc w:val="left"/>
      <w:pPr>
        <w:ind w:left="940" w:hanging="360"/>
      </w:pPr>
      <w:rPr>
        <w:rFonts w:ascii="Symbol" w:eastAsia="Symbol" w:hAnsi="Symbol" w:cs="Symbol" w:hint="default"/>
        <w:color w:val="4471C4"/>
        <w:w w:val="100"/>
        <w:sz w:val="22"/>
        <w:szCs w:val="22"/>
        <w:lang w:val="en-US" w:eastAsia="en-US" w:bidi="ar-SA"/>
      </w:rPr>
    </w:lvl>
    <w:lvl w:ilvl="1" w:tplc="CC3CA95E">
      <w:numFmt w:val="bullet"/>
      <w:lvlText w:val="•"/>
      <w:lvlJc w:val="left"/>
      <w:pPr>
        <w:ind w:left="1926" w:hanging="360"/>
      </w:pPr>
      <w:rPr>
        <w:rFonts w:hint="default"/>
        <w:lang w:val="en-US" w:eastAsia="en-US" w:bidi="ar-SA"/>
      </w:rPr>
    </w:lvl>
    <w:lvl w:ilvl="2" w:tplc="FCBA19DA">
      <w:numFmt w:val="bullet"/>
      <w:lvlText w:val="•"/>
      <w:lvlJc w:val="left"/>
      <w:pPr>
        <w:ind w:left="2912" w:hanging="360"/>
      </w:pPr>
      <w:rPr>
        <w:rFonts w:hint="default"/>
        <w:lang w:val="en-US" w:eastAsia="en-US" w:bidi="ar-SA"/>
      </w:rPr>
    </w:lvl>
    <w:lvl w:ilvl="3" w:tplc="1854A05A">
      <w:numFmt w:val="bullet"/>
      <w:lvlText w:val="•"/>
      <w:lvlJc w:val="left"/>
      <w:pPr>
        <w:ind w:left="3899" w:hanging="360"/>
      </w:pPr>
      <w:rPr>
        <w:rFonts w:hint="default"/>
        <w:lang w:val="en-US" w:eastAsia="en-US" w:bidi="ar-SA"/>
      </w:rPr>
    </w:lvl>
    <w:lvl w:ilvl="4" w:tplc="49F4AD78">
      <w:numFmt w:val="bullet"/>
      <w:lvlText w:val="•"/>
      <w:lvlJc w:val="left"/>
      <w:pPr>
        <w:ind w:left="4885" w:hanging="360"/>
      </w:pPr>
      <w:rPr>
        <w:rFonts w:hint="default"/>
        <w:lang w:val="en-US" w:eastAsia="en-US" w:bidi="ar-SA"/>
      </w:rPr>
    </w:lvl>
    <w:lvl w:ilvl="5" w:tplc="6D2E174E">
      <w:numFmt w:val="bullet"/>
      <w:lvlText w:val="•"/>
      <w:lvlJc w:val="left"/>
      <w:pPr>
        <w:ind w:left="5872" w:hanging="360"/>
      </w:pPr>
      <w:rPr>
        <w:rFonts w:hint="default"/>
        <w:lang w:val="en-US" w:eastAsia="en-US" w:bidi="ar-SA"/>
      </w:rPr>
    </w:lvl>
    <w:lvl w:ilvl="6" w:tplc="8C704DE2">
      <w:numFmt w:val="bullet"/>
      <w:lvlText w:val="•"/>
      <w:lvlJc w:val="left"/>
      <w:pPr>
        <w:ind w:left="6858" w:hanging="360"/>
      </w:pPr>
      <w:rPr>
        <w:rFonts w:hint="default"/>
        <w:lang w:val="en-US" w:eastAsia="en-US" w:bidi="ar-SA"/>
      </w:rPr>
    </w:lvl>
    <w:lvl w:ilvl="7" w:tplc="44561134">
      <w:numFmt w:val="bullet"/>
      <w:lvlText w:val="•"/>
      <w:lvlJc w:val="left"/>
      <w:pPr>
        <w:ind w:left="7844" w:hanging="360"/>
      </w:pPr>
      <w:rPr>
        <w:rFonts w:hint="default"/>
        <w:lang w:val="en-US" w:eastAsia="en-US" w:bidi="ar-SA"/>
      </w:rPr>
    </w:lvl>
    <w:lvl w:ilvl="8" w:tplc="668ED61A">
      <w:numFmt w:val="bullet"/>
      <w:lvlText w:val="•"/>
      <w:lvlJc w:val="left"/>
      <w:pPr>
        <w:ind w:left="8831" w:hanging="360"/>
      </w:pPr>
      <w:rPr>
        <w:rFonts w:hint="default"/>
        <w:lang w:val="en-US" w:eastAsia="en-US" w:bidi="ar-SA"/>
      </w:rPr>
    </w:lvl>
  </w:abstractNum>
  <w:abstractNum w:abstractNumId="2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53CD148A"/>
    <w:multiLevelType w:val="hybridMultilevel"/>
    <w:tmpl w:val="6268C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E5E0018"/>
    <w:multiLevelType w:val="hybridMultilevel"/>
    <w:tmpl w:val="BDC60C3C"/>
    <w:lvl w:ilvl="0" w:tplc="5D5020FC">
      <w:start w:val="1"/>
      <w:numFmt w:val="decimal"/>
      <w:lvlText w:val="%1."/>
      <w:lvlJc w:val="left"/>
      <w:pPr>
        <w:ind w:left="708" w:hanging="360"/>
      </w:pPr>
      <w:rPr>
        <w:rFonts w:hint="default"/>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31" w15:restartNumberingAfterBreak="0">
    <w:nsid w:val="5E646C1C"/>
    <w:multiLevelType w:val="hybridMultilevel"/>
    <w:tmpl w:val="916EBC32"/>
    <w:lvl w:ilvl="0" w:tplc="81E481FA">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2" w15:restartNumberingAfterBreak="0">
    <w:nsid w:val="5E7F0670"/>
    <w:multiLevelType w:val="hybridMultilevel"/>
    <w:tmpl w:val="12E081FA"/>
    <w:lvl w:ilvl="0" w:tplc="A9165BA2">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3"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4" w15:restartNumberingAfterBreak="0">
    <w:nsid w:val="682469BC"/>
    <w:multiLevelType w:val="hybridMultilevel"/>
    <w:tmpl w:val="4704ECFC"/>
    <w:lvl w:ilvl="0" w:tplc="08090001">
      <w:start w:val="1"/>
      <w:numFmt w:val="bullet"/>
      <w:lvlText w:val=""/>
      <w:lvlJc w:val="left"/>
      <w:pPr>
        <w:ind w:left="1068" w:hanging="360"/>
      </w:pPr>
      <w:rPr>
        <w:rFonts w:ascii="Symbol" w:hAnsi="Symbol" w:hint="default"/>
      </w:rPr>
    </w:lvl>
    <w:lvl w:ilvl="1" w:tplc="08090003" w:tentative="1">
      <w:start w:val="1"/>
      <w:numFmt w:val="bullet"/>
      <w:lvlText w:val="o"/>
      <w:lvlJc w:val="left"/>
      <w:pPr>
        <w:ind w:left="1788" w:hanging="360"/>
      </w:pPr>
      <w:rPr>
        <w:rFonts w:ascii="Courier New" w:hAnsi="Courier New" w:cs="Courier New" w:hint="default"/>
      </w:rPr>
    </w:lvl>
    <w:lvl w:ilvl="2" w:tplc="08090005" w:tentative="1">
      <w:start w:val="1"/>
      <w:numFmt w:val="bullet"/>
      <w:lvlText w:val=""/>
      <w:lvlJc w:val="left"/>
      <w:pPr>
        <w:ind w:left="2508" w:hanging="360"/>
      </w:pPr>
      <w:rPr>
        <w:rFonts w:ascii="Wingdings" w:hAnsi="Wingdings" w:hint="default"/>
      </w:rPr>
    </w:lvl>
    <w:lvl w:ilvl="3" w:tplc="08090001" w:tentative="1">
      <w:start w:val="1"/>
      <w:numFmt w:val="bullet"/>
      <w:lvlText w:val=""/>
      <w:lvlJc w:val="left"/>
      <w:pPr>
        <w:ind w:left="3228" w:hanging="360"/>
      </w:pPr>
      <w:rPr>
        <w:rFonts w:ascii="Symbol" w:hAnsi="Symbol" w:hint="default"/>
      </w:rPr>
    </w:lvl>
    <w:lvl w:ilvl="4" w:tplc="08090003" w:tentative="1">
      <w:start w:val="1"/>
      <w:numFmt w:val="bullet"/>
      <w:lvlText w:val="o"/>
      <w:lvlJc w:val="left"/>
      <w:pPr>
        <w:ind w:left="3948" w:hanging="360"/>
      </w:pPr>
      <w:rPr>
        <w:rFonts w:ascii="Courier New" w:hAnsi="Courier New" w:cs="Courier New" w:hint="default"/>
      </w:rPr>
    </w:lvl>
    <w:lvl w:ilvl="5" w:tplc="08090005" w:tentative="1">
      <w:start w:val="1"/>
      <w:numFmt w:val="bullet"/>
      <w:lvlText w:val=""/>
      <w:lvlJc w:val="left"/>
      <w:pPr>
        <w:ind w:left="4668" w:hanging="360"/>
      </w:pPr>
      <w:rPr>
        <w:rFonts w:ascii="Wingdings" w:hAnsi="Wingdings" w:hint="default"/>
      </w:rPr>
    </w:lvl>
    <w:lvl w:ilvl="6" w:tplc="08090001" w:tentative="1">
      <w:start w:val="1"/>
      <w:numFmt w:val="bullet"/>
      <w:lvlText w:val=""/>
      <w:lvlJc w:val="left"/>
      <w:pPr>
        <w:ind w:left="5388" w:hanging="360"/>
      </w:pPr>
      <w:rPr>
        <w:rFonts w:ascii="Symbol" w:hAnsi="Symbol" w:hint="default"/>
      </w:rPr>
    </w:lvl>
    <w:lvl w:ilvl="7" w:tplc="08090003" w:tentative="1">
      <w:start w:val="1"/>
      <w:numFmt w:val="bullet"/>
      <w:lvlText w:val="o"/>
      <w:lvlJc w:val="left"/>
      <w:pPr>
        <w:ind w:left="6108" w:hanging="360"/>
      </w:pPr>
      <w:rPr>
        <w:rFonts w:ascii="Courier New" w:hAnsi="Courier New" w:cs="Courier New" w:hint="default"/>
      </w:rPr>
    </w:lvl>
    <w:lvl w:ilvl="8" w:tplc="08090005" w:tentative="1">
      <w:start w:val="1"/>
      <w:numFmt w:val="bullet"/>
      <w:lvlText w:val=""/>
      <w:lvlJc w:val="left"/>
      <w:pPr>
        <w:ind w:left="6828" w:hanging="360"/>
      </w:pPr>
      <w:rPr>
        <w:rFonts w:ascii="Wingdings" w:hAnsi="Wingdings" w:hint="default"/>
      </w:rPr>
    </w:lvl>
  </w:abstractNum>
  <w:abstractNum w:abstractNumId="35" w15:restartNumberingAfterBreak="0">
    <w:nsid w:val="6ACF4866"/>
    <w:multiLevelType w:val="hybridMultilevel"/>
    <w:tmpl w:val="571ADD1E"/>
    <w:lvl w:ilvl="0" w:tplc="496641BE">
      <w:start w:val="3"/>
      <w:numFmt w:val="decimal"/>
      <w:lvlText w:val="%1."/>
      <w:lvlJc w:val="left"/>
      <w:pPr>
        <w:ind w:left="1331" w:hanging="250"/>
        <w:jc w:val="left"/>
      </w:pPr>
      <w:rPr>
        <w:rFonts w:ascii="Arial" w:eastAsia="Arial" w:hAnsi="Arial" w:cs="Arial" w:hint="default"/>
        <w:spacing w:val="0"/>
        <w:w w:val="100"/>
        <w:sz w:val="22"/>
        <w:szCs w:val="22"/>
        <w:lang w:val="en-US" w:eastAsia="en-US" w:bidi="ar-SA"/>
      </w:rPr>
    </w:lvl>
    <w:lvl w:ilvl="1" w:tplc="90EE6D78">
      <w:numFmt w:val="bullet"/>
      <w:lvlText w:val="•"/>
      <w:lvlJc w:val="left"/>
      <w:pPr>
        <w:ind w:left="2284" w:hanging="250"/>
      </w:pPr>
      <w:rPr>
        <w:rFonts w:hint="default"/>
        <w:lang w:val="en-US" w:eastAsia="en-US" w:bidi="ar-SA"/>
      </w:rPr>
    </w:lvl>
    <w:lvl w:ilvl="2" w:tplc="064C0DB8">
      <w:numFmt w:val="bullet"/>
      <w:lvlText w:val="•"/>
      <w:lvlJc w:val="left"/>
      <w:pPr>
        <w:ind w:left="3246" w:hanging="250"/>
      </w:pPr>
      <w:rPr>
        <w:rFonts w:hint="default"/>
        <w:lang w:val="en-US" w:eastAsia="en-US" w:bidi="ar-SA"/>
      </w:rPr>
    </w:lvl>
    <w:lvl w:ilvl="3" w:tplc="ABBA96C8">
      <w:numFmt w:val="bullet"/>
      <w:lvlText w:val="•"/>
      <w:lvlJc w:val="left"/>
      <w:pPr>
        <w:ind w:left="4209" w:hanging="250"/>
      </w:pPr>
      <w:rPr>
        <w:rFonts w:hint="default"/>
        <w:lang w:val="en-US" w:eastAsia="en-US" w:bidi="ar-SA"/>
      </w:rPr>
    </w:lvl>
    <w:lvl w:ilvl="4" w:tplc="E61C6C56">
      <w:numFmt w:val="bullet"/>
      <w:lvlText w:val="•"/>
      <w:lvlJc w:val="left"/>
      <w:pPr>
        <w:ind w:left="5171" w:hanging="250"/>
      </w:pPr>
      <w:rPr>
        <w:rFonts w:hint="default"/>
        <w:lang w:val="en-US" w:eastAsia="en-US" w:bidi="ar-SA"/>
      </w:rPr>
    </w:lvl>
    <w:lvl w:ilvl="5" w:tplc="8926FFD8">
      <w:numFmt w:val="bullet"/>
      <w:lvlText w:val="•"/>
      <w:lvlJc w:val="left"/>
      <w:pPr>
        <w:ind w:left="6134" w:hanging="250"/>
      </w:pPr>
      <w:rPr>
        <w:rFonts w:hint="default"/>
        <w:lang w:val="en-US" w:eastAsia="en-US" w:bidi="ar-SA"/>
      </w:rPr>
    </w:lvl>
    <w:lvl w:ilvl="6" w:tplc="B7D86A8C">
      <w:numFmt w:val="bullet"/>
      <w:lvlText w:val="•"/>
      <w:lvlJc w:val="left"/>
      <w:pPr>
        <w:ind w:left="7096" w:hanging="250"/>
      </w:pPr>
      <w:rPr>
        <w:rFonts w:hint="default"/>
        <w:lang w:val="en-US" w:eastAsia="en-US" w:bidi="ar-SA"/>
      </w:rPr>
    </w:lvl>
    <w:lvl w:ilvl="7" w:tplc="0EFAEF36">
      <w:numFmt w:val="bullet"/>
      <w:lvlText w:val="•"/>
      <w:lvlJc w:val="left"/>
      <w:pPr>
        <w:ind w:left="8058" w:hanging="250"/>
      </w:pPr>
      <w:rPr>
        <w:rFonts w:hint="default"/>
        <w:lang w:val="en-US" w:eastAsia="en-US" w:bidi="ar-SA"/>
      </w:rPr>
    </w:lvl>
    <w:lvl w:ilvl="8" w:tplc="A490A98C">
      <w:numFmt w:val="bullet"/>
      <w:lvlText w:val="•"/>
      <w:lvlJc w:val="left"/>
      <w:pPr>
        <w:ind w:left="9021" w:hanging="250"/>
      </w:pPr>
      <w:rPr>
        <w:rFonts w:hint="default"/>
        <w:lang w:val="en-US" w:eastAsia="en-US" w:bidi="ar-SA"/>
      </w:rPr>
    </w:lvl>
  </w:abstractNum>
  <w:abstractNum w:abstractNumId="36" w15:restartNumberingAfterBreak="0">
    <w:nsid w:val="6CF4215A"/>
    <w:multiLevelType w:val="hybridMultilevel"/>
    <w:tmpl w:val="D930C610"/>
    <w:lvl w:ilvl="0" w:tplc="C5DACD88">
      <w:start w:val="1"/>
      <w:numFmt w:val="decimal"/>
      <w:lvlText w:val="%1."/>
      <w:lvlJc w:val="left"/>
      <w:pPr>
        <w:ind w:left="786" w:hanging="360"/>
      </w:pPr>
      <w:rPr>
        <w:rFonts w:ascii="Milstone" w:hAnsi="Milstone"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3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742466CC"/>
    <w:multiLevelType w:val="hybridMultilevel"/>
    <w:tmpl w:val="C2245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A7552F"/>
    <w:multiLevelType w:val="hybridMultilevel"/>
    <w:tmpl w:val="570A8730"/>
    <w:lvl w:ilvl="0" w:tplc="0809000B">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AB1347B"/>
    <w:multiLevelType w:val="hybridMultilevel"/>
    <w:tmpl w:val="0B8C57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C3E29F4"/>
    <w:multiLevelType w:val="hybridMultilevel"/>
    <w:tmpl w:val="78E41DB6"/>
    <w:lvl w:ilvl="0" w:tplc="A9165BA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9996878">
    <w:abstractNumId w:val="4"/>
  </w:num>
  <w:num w:numId="2" w16cid:durableId="2063164390">
    <w:abstractNumId w:val="27"/>
  </w:num>
  <w:num w:numId="3" w16cid:durableId="2125733211">
    <w:abstractNumId w:val="15"/>
  </w:num>
  <w:num w:numId="4" w16cid:durableId="480510228">
    <w:abstractNumId w:val="35"/>
  </w:num>
  <w:num w:numId="5" w16cid:durableId="2006124220">
    <w:abstractNumId w:val="3"/>
  </w:num>
  <w:num w:numId="6" w16cid:durableId="2074305009">
    <w:abstractNumId w:val="13"/>
  </w:num>
  <w:num w:numId="7" w16cid:durableId="2129465489">
    <w:abstractNumId w:val="22"/>
  </w:num>
  <w:num w:numId="8" w16cid:durableId="1767728354">
    <w:abstractNumId w:val="16"/>
  </w:num>
  <w:num w:numId="9" w16cid:durableId="1689722331">
    <w:abstractNumId w:val="8"/>
  </w:num>
  <w:num w:numId="10" w16cid:durableId="1619872136">
    <w:abstractNumId w:val="34"/>
  </w:num>
  <w:num w:numId="11" w16cid:durableId="1531796583">
    <w:abstractNumId w:val="26"/>
  </w:num>
  <w:num w:numId="12" w16cid:durableId="611130507">
    <w:abstractNumId w:val="21"/>
  </w:num>
  <w:num w:numId="13" w16cid:durableId="21171386">
    <w:abstractNumId w:val="10"/>
  </w:num>
  <w:num w:numId="14" w16cid:durableId="727414959">
    <w:abstractNumId w:val="25"/>
  </w:num>
  <w:num w:numId="15" w16cid:durableId="2068531869">
    <w:abstractNumId w:val="9"/>
  </w:num>
  <w:num w:numId="16" w16cid:durableId="115802438">
    <w:abstractNumId w:val="30"/>
  </w:num>
  <w:num w:numId="17" w16cid:durableId="1290553643">
    <w:abstractNumId w:val="0"/>
  </w:num>
  <w:num w:numId="18" w16cid:durableId="205606281">
    <w:abstractNumId w:val="24"/>
  </w:num>
  <w:num w:numId="19" w16cid:durableId="331225920">
    <w:abstractNumId w:val="39"/>
  </w:num>
  <w:num w:numId="20" w16cid:durableId="1401489681">
    <w:abstractNumId w:val="2"/>
  </w:num>
  <w:num w:numId="21" w16cid:durableId="815151126">
    <w:abstractNumId w:val="29"/>
  </w:num>
  <w:num w:numId="22" w16cid:durableId="244580694">
    <w:abstractNumId w:val="11"/>
  </w:num>
  <w:num w:numId="23" w16cid:durableId="219899716">
    <w:abstractNumId w:val="19"/>
  </w:num>
  <w:num w:numId="24" w16cid:durableId="338387129">
    <w:abstractNumId w:val="37"/>
  </w:num>
  <w:num w:numId="25" w16cid:durableId="1670014070">
    <w:abstractNumId w:val="20"/>
  </w:num>
  <w:num w:numId="26" w16cid:durableId="1635212458">
    <w:abstractNumId w:val="5"/>
  </w:num>
  <w:num w:numId="27" w16cid:durableId="915745011">
    <w:abstractNumId w:val="40"/>
  </w:num>
  <w:num w:numId="28" w16cid:durableId="1288121583">
    <w:abstractNumId w:val="38"/>
  </w:num>
  <w:num w:numId="29" w16cid:durableId="1729299339">
    <w:abstractNumId w:val="14"/>
  </w:num>
  <w:num w:numId="30" w16cid:durableId="1534421211">
    <w:abstractNumId w:val="23"/>
  </w:num>
  <w:num w:numId="31" w16cid:durableId="766271064">
    <w:abstractNumId w:val="12"/>
  </w:num>
  <w:num w:numId="32" w16cid:durableId="1088817102">
    <w:abstractNumId w:val="18"/>
  </w:num>
  <w:num w:numId="33" w16cid:durableId="691034460">
    <w:abstractNumId w:val="1"/>
  </w:num>
  <w:num w:numId="34" w16cid:durableId="1148740249">
    <w:abstractNumId w:val="7"/>
  </w:num>
  <w:num w:numId="35" w16cid:durableId="1297177747">
    <w:abstractNumId w:val="31"/>
  </w:num>
  <w:num w:numId="36" w16cid:durableId="505369678">
    <w:abstractNumId w:val="32"/>
  </w:num>
  <w:num w:numId="37" w16cid:durableId="665982946">
    <w:abstractNumId w:val="36"/>
  </w:num>
  <w:num w:numId="38" w16cid:durableId="244148190">
    <w:abstractNumId w:val="17"/>
  </w:num>
  <w:num w:numId="39" w16cid:durableId="1427993330">
    <w:abstractNumId w:val="6"/>
  </w:num>
  <w:num w:numId="40" w16cid:durableId="958875175">
    <w:abstractNumId w:val="41"/>
  </w:num>
  <w:num w:numId="41" w16cid:durableId="1222131809">
    <w:abstractNumId w:val="28"/>
  </w:num>
  <w:num w:numId="42" w16cid:durableId="212214706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69A0"/>
    <w:rsid w:val="00025789"/>
    <w:rsid w:val="00040E05"/>
    <w:rsid w:val="00063C79"/>
    <w:rsid w:val="000744C8"/>
    <w:rsid w:val="000860D8"/>
    <w:rsid w:val="000A2A07"/>
    <w:rsid w:val="000E1892"/>
    <w:rsid w:val="000E738D"/>
    <w:rsid w:val="001041E2"/>
    <w:rsid w:val="0011484A"/>
    <w:rsid w:val="001169DC"/>
    <w:rsid w:val="001219BB"/>
    <w:rsid w:val="001350DE"/>
    <w:rsid w:val="00143F71"/>
    <w:rsid w:val="00150852"/>
    <w:rsid w:val="001735AA"/>
    <w:rsid w:val="001906FC"/>
    <w:rsid w:val="001D2F7F"/>
    <w:rsid w:val="001D73DA"/>
    <w:rsid w:val="001F2F78"/>
    <w:rsid w:val="001F4C3F"/>
    <w:rsid w:val="001F59EF"/>
    <w:rsid w:val="001F666E"/>
    <w:rsid w:val="0020561D"/>
    <w:rsid w:val="002418C0"/>
    <w:rsid w:val="0024288E"/>
    <w:rsid w:val="00275FE7"/>
    <w:rsid w:val="00281F08"/>
    <w:rsid w:val="002834A1"/>
    <w:rsid w:val="002874DE"/>
    <w:rsid w:val="00291DD6"/>
    <w:rsid w:val="00293DC8"/>
    <w:rsid w:val="002A1ED7"/>
    <w:rsid w:val="002C35CE"/>
    <w:rsid w:val="0031460B"/>
    <w:rsid w:val="00333CFC"/>
    <w:rsid w:val="003407F4"/>
    <w:rsid w:val="00352664"/>
    <w:rsid w:val="00374E48"/>
    <w:rsid w:val="003B5F80"/>
    <w:rsid w:val="003D4BF2"/>
    <w:rsid w:val="003E11EF"/>
    <w:rsid w:val="003F285A"/>
    <w:rsid w:val="004347E9"/>
    <w:rsid w:val="0046209F"/>
    <w:rsid w:val="00463BED"/>
    <w:rsid w:val="00464D37"/>
    <w:rsid w:val="00485BF4"/>
    <w:rsid w:val="00495BB3"/>
    <w:rsid w:val="004A7F7C"/>
    <w:rsid w:val="004B0815"/>
    <w:rsid w:val="004B3348"/>
    <w:rsid w:val="004B4C7A"/>
    <w:rsid w:val="004C7B4C"/>
    <w:rsid w:val="0051079E"/>
    <w:rsid w:val="00534D71"/>
    <w:rsid w:val="00544EC7"/>
    <w:rsid w:val="00552088"/>
    <w:rsid w:val="00566005"/>
    <w:rsid w:val="00591734"/>
    <w:rsid w:val="00592E63"/>
    <w:rsid w:val="005A18C1"/>
    <w:rsid w:val="005A464A"/>
    <w:rsid w:val="005B2A72"/>
    <w:rsid w:val="005C058A"/>
    <w:rsid w:val="005C26C8"/>
    <w:rsid w:val="005C585C"/>
    <w:rsid w:val="005D360D"/>
    <w:rsid w:val="006074AE"/>
    <w:rsid w:val="00622034"/>
    <w:rsid w:val="00631062"/>
    <w:rsid w:val="00631DB9"/>
    <w:rsid w:val="00636422"/>
    <w:rsid w:val="0063655C"/>
    <w:rsid w:val="00640DF3"/>
    <w:rsid w:val="006422E6"/>
    <w:rsid w:val="00670B73"/>
    <w:rsid w:val="00686C3D"/>
    <w:rsid w:val="0069568A"/>
    <w:rsid w:val="006B0985"/>
    <w:rsid w:val="006B3CF1"/>
    <w:rsid w:val="006C5424"/>
    <w:rsid w:val="006D2B96"/>
    <w:rsid w:val="006E4F8E"/>
    <w:rsid w:val="006E6D19"/>
    <w:rsid w:val="00700497"/>
    <w:rsid w:val="00727F57"/>
    <w:rsid w:val="00732973"/>
    <w:rsid w:val="007362AC"/>
    <w:rsid w:val="00755956"/>
    <w:rsid w:val="007614F9"/>
    <w:rsid w:val="00770576"/>
    <w:rsid w:val="007A7239"/>
    <w:rsid w:val="007B3707"/>
    <w:rsid w:val="007C7EF3"/>
    <w:rsid w:val="007E203F"/>
    <w:rsid w:val="007F3012"/>
    <w:rsid w:val="007F333B"/>
    <w:rsid w:val="008055FF"/>
    <w:rsid w:val="00821E66"/>
    <w:rsid w:val="008460E9"/>
    <w:rsid w:val="00852015"/>
    <w:rsid w:val="008638B5"/>
    <w:rsid w:val="00884812"/>
    <w:rsid w:val="008859C1"/>
    <w:rsid w:val="008918E3"/>
    <w:rsid w:val="008A7680"/>
    <w:rsid w:val="008F659B"/>
    <w:rsid w:val="00951181"/>
    <w:rsid w:val="00960DB5"/>
    <w:rsid w:val="00967D78"/>
    <w:rsid w:val="009A2C29"/>
    <w:rsid w:val="009E098B"/>
    <w:rsid w:val="009F6A98"/>
    <w:rsid w:val="00A15325"/>
    <w:rsid w:val="00A16CC5"/>
    <w:rsid w:val="00A17BFD"/>
    <w:rsid w:val="00A35C3E"/>
    <w:rsid w:val="00A375D0"/>
    <w:rsid w:val="00A509F5"/>
    <w:rsid w:val="00A56BBA"/>
    <w:rsid w:val="00A778F7"/>
    <w:rsid w:val="00A77A28"/>
    <w:rsid w:val="00A96E8F"/>
    <w:rsid w:val="00AA1860"/>
    <w:rsid w:val="00B0584E"/>
    <w:rsid w:val="00B274E6"/>
    <w:rsid w:val="00B37773"/>
    <w:rsid w:val="00B41EB4"/>
    <w:rsid w:val="00B64F90"/>
    <w:rsid w:val="00B93C9A"/>
    <w:rsid w:val="00B952D9"/>
    <w:rsid w:val="00BB39EB"/>
    <w:rsid w:val="00BC04BD"/>
    <w:rsid w:val="00BC742C"/>
    <w:rsid w:val="00BD5EC6"/>
    <w:rsid w:val="00BF0B36"/>
    <w:rsid w:val="00C30734"/>
    <w:rsid w:val="00C44A70"/>
    <w:rsid w:val="00C813A8"/>
    <w:rsid w:val="00C869A0"/>
    <w:rsid w:val="00CA5634"/>
    <w:rsid w:val="00CB0EB6"/>
    <w:rsid w:val="00CD60D6"/>
    <w:rsid w:val="00CE577B"/>
    <w:rsid w:val="00D0258D"/>
    <w:rsid w:val="00D176B7"/>
    <w:rsid w:val="00D373FC"/>
    <w:rsid w:val="00D46B69"/>
    <w:rsid w:val="00D555D0"/>
    <w:rsid w:val="00D57752"/>
    <w:rsid w:val="00D637B2"/>
    <w:rsid w:val="00D9467C"/>
    <w:rsid w:val="00E0545D"/>
    <w:rsid w:val="00E112FC"/>
    <w:rsid w:val="00E15300"/>
    <w:rsid w:val="00E21CE2"/>
    <w:rsid w:val="00E566EC"/>
    <w:rsid w:val="00E6248A"/>
    <w:rsid w:val="00E835CB"/>
    <w:rsid w:val="00E84466"/>
    <w:rsid w:val="00E91F7E"/>
    <w:rsid w:val="00EB0A4A"/>
    <w:rsid w:val="00EB54B5"/>
    <w:rsid w:val="00EC7280"/>
    <w:rsid w:val="00EC7C05"/>
    <w:rsid w:val="00F039E0"/>
    <w:rsid w:val="00F14D59"/>
    <w:rsid w:val="00F227A6"/>
    <w:rsid w:val="00F3086C"/>
    <w:rsid w:val="00F340D1"/>
    <w:rsid w:val="00F44A6C"/>
    <w:rsid w:val="00F73FE0"/>
    <w:rsid w:val="00FA3011"/>
    <w:rsid w:val="00FC5E1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8D047"/>
  <w15:docId w15:val="{BEF8CC0E-507D-4F4C-A2ED-EEF4E0F19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488" w:hanging="269"/>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86"/>
      <w:ind w:left="662"/>
    </w:pPr>
    <w:rPr>
      <w:b/>
      <w:bCs/>
      <w:sz w:val="40"/>
      <w:szCs w:val="40"/>
    </w:rPr>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pPr>
      <w:ind w:left="110"/>
    </w:pPr>
  </w:style>
  <w:style w:type="character" w:customStyle="1" w:styleId="BodyTextChar">
    <w:name w:val="Body Text Char"/>
    <w:basedOn w:val="DefaultParagraphFont"/>
    <w:link w:val="BodyText"/>
    <w:uiPriority w:val="1"/>
    <w:rsid w:val="001735AA"/>
    <w:rPr>
      <w:rFonts w:ascii="Arial" w:eastAsia="Arial" w:hAnsi="Arial" w:cs="Arial"/>
      <w:sz w:val="24"/>
      <w:szCs w:val="24"/>
    </w:rPr>
  </w:style>
  <w:style w:type="paragraph" w:customStyle="1" w:styleId="Default">
    <w:name w:val="Default"/>
    <w:rsid w:val="00A77A28"/>
    <w:pPr>
      <w:widowControl/>
      <w:adjustRightInd w:val="0"/>
    </w:pPr>
    <w:rPr>
      <w:rFonts w:ascii="Arial" w:hAnsi="Arial" w:cs="Arial"/>
      <w:color w:val="000000"/>
      <w:sz w:val="24"/>
      <w:szCs w:val="24"/>
      <w:lang w:val="en-GB"/>
    </w:rPr>
  </w:style>
  <w:style w:type="paragraph" w:styleId="Footer">
    <w:name w:val="footer"/>
    <w:basedOn w:val="Normal"/>
    <w:link w:val="FooterChar"/>
    <w:uiPriority w:val="99"/>
    <w:rsid w:val="0020561D"/>
    <w:pPr>
      <w:widowControl/>
      <w:tabs>
        <w:tab w:val="center" w:pos="4153"/>
        <w:tab w:val="right" w:pos="8306"/>
      </w:tabs>
      <w:autoSpaceDE/>
      <w:autoSpaceDN/>
    </w:pPr>
    <w:rPr>
      <w:rFonts w:ascii="Times New Roman" w:eastAsia="Times New Roman" w:hAnsi="Times New Roman" w:cs="Times New Roman"/>
      <w:sz w:val="20"/>
      <w:szCs w:val="20"/>
      <w:lang w:val="en-GB" w:eastAsia="en-GB"/>
    </w:rPr>
  </w:style>
  <w:style w:type="character" w:customStyle="1" w:styleId="FooterChar">
    <w:name w:val="Footer Char"/>
    <w:basedOn w:val="DefaultParagraphFont"/>
    <w:link w:val="Footer"/>
    <w:uiPriority w:val="99"/>
    <w:rsid w:val="0020561D"/>
    <w:rPr>
      <w:rFonts w:ascii="Times New Roman" w:eastAsia="Times New Roman" w:hAnsi="Times New Roman" w:cs="Times New Roman"/>
      <w:sz w:val="20"/>
      <w:szCs w:val="20"/>
      <w:lang w:val="en-GB" w:eastAsia="en-GB"/>
    </w:rPr>
  </w:style>
  <w:style w:type="paragraph" w:customStyle="1" w:styleId="BodyText1">
    <w:name w:val="Body Text1"/>
    <w:basedOn w:val="Normal"/>
    <w:rsid w:val="0020561D"/>
    <w:pPr>
      <w:widowControl/>
      <w:tabs>
        <w:tab w:val="left" w:pos="720"/>
        <w:tab w:val="left" w:pos="1440"/>
      </w:tabs>
      <w:autoSpaceDE/>
      <w:autoSpaceDN/>
    </w:pPr>
    <w:rPr>
      <w:rFonts w:ascii="CG Times (WN)" w:eastAsia="Times New Roman" w:hAnsi="CG Times (WN)" w:cs="Times New Roman"/>
      <w:sz w:val="24"/>
      <w:szCs w:val="20"/>
      <w:lang w:val="en-GB"/>
    </w:rPr>
  </w:style>
  <w:style w:type="paragraph" w:styleId="NormalWeb">
    <w:name w:val="Normal (Web)"/>
    <w:basedOn w:val="Normal"/>
    <w:uiPriority w:val="99"/>
    <w:rsid w:val="00352664"/>
    <w:pPr>
      <w:widowControl/>
      <w:autoSpaceDE/>
      <w:autoSpaceDN/>
      <w:spacing w:before="100" w:after="100"/>
    </w:pPr>
    <w:rPr>
      <w:rFonts w:ascii="Times New Roman" w:eastAsia="Times New Roman" w:hAnsi="Times New Roman" w:cs="Times New Roman"/>
      <w:sz w:val="24"/>
      <w:szCs w:val="20"/>
      <w:lang w:val="en-GB"/>
    </w:rPr>
  </w:style>
  <w:style w:type="table" w:styleId="TableGrid">
    <w:name w:val="Table Grid"/>
    <w:basedOn w:val="TableNormal"/>
    <w:uiPriority w:val="39"/>
    <w:rsid w:val="00352664"/>
    <w:pPr>
      <w:widowControl/>
      <w:autoSpaceDE/>
      <w:autoSpaceDN/>
    </w:pPr>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374E48"/>
    <w:pPr>
      <w:tabs>
        <w:tab w:val="center" w:pos="4513"/>
        <w:tab w:val="right" w:pos="9026"/>
      </w:tabs>
    </w:pPr>
  </w:style>
  <w:style w:type="character" w:customStyle="1" w:styleId="HeaderChar">
    <w:name w:val="Header Char"/>
    <w:basedOn w:val="DefaultParagraphFont"/>
    <w:link w:val="Header"/>
    <w:rsid w:val="00374E48"/>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EAC077-4BF4-4445-9290-2965CF59EA08}">
  <ds:schemaRefs>
    <ds:schemaRef ds:uri="http://purl.org/dc/terms/"/>
    <ds:schemaRef ds:uri="http://purl.org/dc/elements/1.1/"/>
    <ds:schemaRef ds:uri="http://schemas.openxmlformats.org/package/2006/metadata/core-properties"/>
    <ds:schemaRef ds:uri="90705692-d00f-45a7-8fbe-f3d8bba68263"/>
    <ds:schemaRef ds:uri="http://www.w3.org/XML/1998/namespace"/>
    <ds:schemaRef ds:uri="http://schemas.microsoft.com/office/infopath/2007/PartnerControls"/>
    <ds:schemaRef ds:uri="http://schemas.microsoft.com/office/2006/documentManagement/types"/>
    <ds:schemaRef ds:uri="346a40fd-5d87-4586-a97a-8367eb7051c9"/>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27F6B4EC-8F54-41A1-BCF0-3D02B7AD8835}">
  <ds:schemaRefs>
    <ds:schemaRef ds:uri="http://schemas.microsoft.com/sharepoint/v3/contenttype/forms"/>
  </ds:schemaRefs>
</ds:datastoreItem>
</file>

<file path=customXml/itemProps3.xml><?xml version="1.0" encoding="utf-8"?>
<ds:datastoreItem xmlns:ds="http://schemas.openxmlformats.org/officeDocument/2006/customXml" ds:itemID="{C2D5E2E7-F644-4884-BF0F-F9D96E2A9D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DF4C2EA-0B1E-4315-A389-DB0FB1424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3692</Words>
  <Characters>21047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Winifred Soribe</dc:creator>
  <cp:lastModifiedBy>Suzanne Clark</cp:lastModifiedBy>
  <cp:revision>2</cp:revision>
  <dcterms:created xsi:type="dcterms:W3CDTF">2024-01-09T17:46:00Z</dcterms:created>
  <dcterms:modified xsi:type="dcterms:W3CDTF">2024-01-09T17:46:00Z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2021-06-14T00:00:00Z</vt:filetime>
  </property>
  <property fmtid="{D5CDD505-2E9C-101B-9397-08002B2CF9AE}" pid="3" name="Creator">
    <vt:lpwstr>Microsoft® Office Word 2007</vt:lpwstr>
  </property>
  <property fmtid="{D5CDD505-2E9C-101B-9397-08002B2CF9AE}" pid="4" name="LastSaved">
    <vt:filetime>2021-09-14T00:00:00Z</vt:filetime>
  </property>
  <property fmtid="{D5CDD505-2E9C-101B-9397-08002B2CF9AE}" pid="5" name="ContentTypeId">
    <vt:lpwstr>0x0101003467A9A34852CF4AA213F8EDD3982B1D</vt:lpwstr>
  </property>
</Properties>
</file>