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889253306"/>
        <w:docPartObj>
          <w:docPartGallery w:val="Cover Pages"/>
          <w:docPartUnique/>
        </w:docPartObj>
      </w:sdtPr>
      <w:sdtContent>
        <w:p w14:paraId="0423E12C" w14:textId="7804A6D0" w:rsidR="00C57C4A" w:rsidRDefault="00C57C4A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1" locked="0" layoutInCell="1" allowOverlap="0" wp14:anchorId="6F820490" wp14:editId="69F5EF43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8000" cy="9144000"/>
                    <wp:effectExtent l="0" t="0" r="0" b="0"/>
                    <wp:wrapNone/>
                    <wp:docPr id="1" name="Text Box 1" descr="Cover page layout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858000" cy="91440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tblCellMar>
                                    <w:left w:w="0" w:type="dxa"/>
                                    <w:right w:w="0" w:type="dxa"/>
                                  </w:tblCellMar>
                                  <w:tblLook w:val="04A0" w:firstRow="1" w:lastRow="0" w:firstColumn="1" w:lastColumn="0" w:noHBand="0" w:noVBand="1"/>
                                  <w:tblDescription w:val="Cover page layout"/>
                                </w:tblPr>
                                <w:tblGrid>
                                  <w:gridCol w:w="10805"/>
                                </w:tblGrid>
                                <w:tr w:rsidR="00C57C4A" w14:paraId="07A7E7C7" w14:textId="77777777">
                                  <w:trPr>
                                    <w:trHeight w:hRule="exact" w:val="9360"/>
                                  </w:trPr>
                                  <w:tc>
                                    <w:tcPr>
                                      <w:tcW w:w="9350" w:type="dxa"/>
                                    </w:tcPr>
                                    <w:p w14:paraId="46C17B67" w14:textId="77777777" w:rsidR="00C57C4A" w:rsidRDefault="00C57C4A">
                                      <w:r>
                                        <w:rPr>
                                          <w:noProof/>
                                        </w:rPr>
                                        <w:drawing>
                                          <wp:inline distT="0" distB="0" distL="0" distR="0" wp14:anchorId="31DFE605" wp14:editId="77217CAE">
                                            <wp:extent cx="6858000" cy="5961888"/>
                                            <wp:effectExtent l="0" t="0" r="0" b="0"/>
                                            <wp:docPr id="5" name="Picture 4"/>
                                            <wp:cNvGraphicFramePr/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5" name="Picture 4"/>
                                                    <pic:cNvPicPr/>
                                                  </pic:nvPicPr>
                                                  <pic:blipFill>
                                                    <a:blip r:embed="rId5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</a:extLst>
                                                    </a:blip>
                                                    <a:srcRect t="6533" b="6533"/>
                                                    <a:stretch>
                                                      <a:fillRect/>
                                                    </a:stretch>
                                                  </pic:blipFill>
                                                  <pic:spPr bwMode="auto">
                                                    <a:xfrm>
                                                      <a:off x="0" y="0"/>
                                                      <a:ext cx="6858000" cy="5961888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  <a:ln>
                                                      <a:noFill/>
                                                    </a:ln>
                                                    <a:extLst>
                                                      <a:ext uri="{53640926-AAD7-44D8-BBD7-CCE9431645EC}">
                                                        <a14:shadowObscured xmlns:a14="http://schemas.microsoft.com/office/drawing/2010/main"/>
                                                      </a:ext>
                                                    </a:extLst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</w:tc>
                                </w:tr>
                                <w:tr w:rsidR="00C57C4A" w14:paraId="1739B849" w14:textId="77777777">
                                  <w:trPr>
                                    <w:trHeight w:hRule="exact" w:val="4320"/>
                                  </w:trPr>
                                  <w:tc>
                                    <w:tcPr>
                                      <w:tcW w:w="9350" w:type="dxa"/>
                                      <w:shd w:val="clear" w:color="auto" w:fill="44546A" w:themeFill="text2"/>
                                      <w:vAlign w:val="center"/>
                                    </w:tcPr>
                                    <w:p w14:paraId="4F736A19" w14:textId="65EFDDCD" w:rsidR="00C57C4A" w:rsidRDefault="00C57C4A">
                                      <w:pPr>
                                        <w:pStyle w:val="NoSpacing"/>
                                        <w:spacing w:before="200" w:line="216" w:lineRule="auto"/>
                                        <w:ind w:left="720" w:right="720"/>
                                        <w:rPr>
                                          <w:rFonts w:asciiTheme="majorHAnsi" w:hAnsiTheme="majorHAnsi"/>
                                          <w:color w:val="FFFFFF" w:themeColor="background1"/>
                                          <w:sz w:val="96"/>
                                          <w:szCs w:val="96"/>
                                        </w:rPr>
                                      </w:pPr>
                                      <w:sdt>
                                        <w:sdtPr>
                                          <w:rPr>
                                            <w:rFonts w:asciiTheme="majorHAnsi" w:hAnsiTheme="majorHAnsi"/>
                                            <w:color w:val="FFFFFF" w:themeColor="background1"/>
                                            <w:sz w:val="96"/>
                                            <w:szCs w:val="96"/>
                                          </w:rPr>
                                          <w:alias w:val="Title"/>
                                          <w:tag w:val=""/>
                                          <w:id w:val="739824258"/>
                                          <w:placeholder>
                                            <w:docPart w:val="64387FCECE7E437DAA0E60870FEB2458"/>
                                          </w:placeholder>
  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  <w:text/>
                                        </w:sdtPr>
                                        <w:sdtContent>
                                          <w:r w:rsidR="00D922B6">
                                            <w:rPr>
                                              <w:rFonts w:asciiTheme="majorHAnsi" w:hAnsiTheme="majorHAnsi"/>
                                              <w:color w:val="FFFFFF" w:themeColor="background1"/>
                                              <w:sz w:val="96"/>
                                              <w:szCs w:val="96"/>
                                            </w:rPr>
                                            <w:t>Business Model Canvas       E-Portfolio</w:t>
                                          </w:r>
                                        </w:sdtContent>
                                      </w:sdt>
                                    </w:p>
                                    <w:p w14:paraId="19BA32C0" w14:textId="19640E08" w:rsidR="00C57C4A" w:rsidRDefault="00C57C4A" w:rsidP="00D922B6">
                                      <w:pPr>
                                        <w:pStyle w:val="NoSpacing"/>
                                        <w:spacing w:before="240"/>
                                        <w:ind w:right="720"/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</w:pPr>
                                    </w:p>
                                  </w:tc>
                                </w:tr>
                                <w:tr w:rsidR="00C57C4A" w14:paraId="63FC0450" w14:textId="77777777">
                                  <w:trPr>
                                    <w:trHeight w:hRule="exact" w:val="720"/>
                                  </w:trPr>
                                  <w:tc>
                                    <w:tcPr>
                                      <w:tcW w:w="9350" w:type="dxa"/>
                                      <w:shd w:val="clear" w:color="auto" w:fill="70AD47" w:themeFill="accent6"/>
                                    </w:tcPr>
                                    <w:tbl>
                                      <w:tblPr>
                                        <w:tblW w:w="5000" w:type="pct"/>
                                        <w:tblCellMar>
                                          <w:left w:w="0" w:type="dxa"/>
                                          <w:right w:w="0" w:type="dxa"/>
                                        </w:tblCellMar>
                                        <w:tblLook w:val="04A0" w:firstRow="1" w:lastRow="0" w:firstColumn="1" w:lastColumn="0" w:noHBand="0" w:noVBand="1"/>
                                        <w:tblDescription w:val="Cover page info"/>
                                      </w:tblPr>
                                      <w:tblGrid>
                                        <w:gridCol w:w="3601"/>
                                        <w:gridCol w:w="3602"/>
                                        <w:gridCol w:w="3602"/>
                                      </w:tblGrid>
                                      <w:tr w:rsidR="00C57C4A" w14:paraId="01DB4DBE" w14:textId="77777777">
                                        <w:trPr>
                                          <w:trHeight w:hRule="exact" w:val="720"/>
                                        </w:trPr>
                                        <w:tc>
                                          <w:tcPr>
                                            <w:tcW w:w="3590" w:type="dxa"/>
                                            <w:vAlign w:val="center"/>
                                          </w:tcPr>
                                          <w:p w14:paraId="1C5F7567" w14:textId="0A8FD74B" w:rsidR="00C57C4A" w:rsidRDefault="00C57C4A">
                                            <w:pPr>
                                              <w:pStyle w:val="NoSpacing"/>
                                              <w:ind w:left="720" w:right="144"/>
                                              <w:rPr>
                                                <w:color w:val="FFFFFF" w:themeColor="background1"/>
                                              </w:rPr>
                                            </w:pPr>
                                            <w:sdt>
                                              <w:sdtPr>
                                                <w:rPr>
                                                  <w:color w:val="000000" w:themeColor="text1"/>
                                                  <w:sz w:val="24"/>
                                                  <w:szCs w:val="24"/>
                                                </w:rPr>
                                                <w:alias w:val="Author"/>
                                                <w:tag w:val=""/>
                                                <w:id w:val="942812742"/>
                                                <w:placeholder>
                                                  <w:docPart w:val="4345555CFB2241AFA5809562FACCFC15"/>
                                                </w:placeholder>
        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        <w:text/>
                                              </w:sdtPr>
                                              <w:sdtContent>
                                                <w:r w:rsidRPr="00D922B6">
                                                  <w:rPr>
                                                    <w:color w:val="000000" w:themeColor="text1"/>
                                                    <w:sz w:val="24"/>
                                                    <w:szCs w:val="24"/>
                                                  </w:rPr>
                                                  <w:t>Madalina Blaglosov</w:t>
                                                </w:r>
                                                <w:r w:rsidR="00D922B6" w:rsidRPr="00D922B6">
                                                  <w:rPr>
                                                    <w:color w:val="000000" w:themeColor="text1"/>
                                                    <w:sz w:val="24"/>
                                                    <w:szCs w:val="24"/>
                                                  </w:rPr>
                                                  <w:t xml:space="preserve"> 2207678</w:t>
                                                </w:r>
                                              </w:sdtContent>
                                            </w:sdt>
                                          </w:p>
                                        </w:tc>
                                        <w:tc>
                                          <w:tcPr>
                                            <w:tcW w:w="3591" w:type="dxa"/>
                                            <w:vAlign w:val="center"/>
                                          </w:tcPr>
                                          <w:p w14:paraId="1527C2B1" w14:textId="0D3FFF4B" w:rsidR="00C57C4A" w:rsidRDefault="00C57C4A" w:rsidP="00D922B6">
                                            <w:pPr>
                                              <w:pStyle w:val="NoSpacing"/>
                                              <w:ind w:right="144"/>
                                              <w:rPr>
                                                <w:color w:val="FFFFFF" w:themeColor="background1"/>
                                              </w:rPr>
                                            </w:pPr>
                                          </w:p>
                                        </w:tc>
                                        <w:tc>
                                          <w:tcPr>
                                            <w:tcW w:w="3591" w:type="dxa"/>
                                            <w:vAlign w:val="center"/>
                                          </w:tcPr>
                                          <w:p w14:paraId="3164C4B6" w14:textId="7FFB0A87" w:rsidR="00C57C4A" w:rsidRDefault="00D922B6" w:rsidP="00D922B6">
                                            <w:pPr>
                                              <w:pStyle w:val="NoSpacing"/>
                                              <w:ind w:right="720"/>
                                              <w:rPr>
                                                <w:color w:val="FFFFFF" w:themeColor="background1"/>
                                              </w:rPr>
                                            </w:pPr>
                                            <w:r w:rsidRPr="00D922B6">
                                              <w:rPr>
                                                <w:rFonts w:ascii="Arial" w:hAnsi="Arial" w:cs="Arial"/>
                                                <w:b/>
                                                <w:color w:val="000000" w:themeColor="text1"/>
                                                <w:sz w:val="22"/>
                                                <w:szCs w:val="22"/>
                                              </w:rPr>
                                              <w:t>Entrepreneurial Innovation</w:t>
                                            </w:r>
                                          </w:p>
                                        </w:tc>
                                      </w:tr>
                                    </w:tbl>
                                    <w:p w14:paraId="55421A69" w14:textId="77777777" w:rsidR="00C57C4A" w:rsidRDefault="00C57C4A"/>
                                  </w:tc>
                                </w:tr>
                              </w:tbl>
                              <w:p w14:paraId="563E5D8F" w14:textId="77777777" w:rsidR="00C57C4A" w:rsidRDefault="00C57C4A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F820490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" o:spid="_x0000_s1026" type="#_x0000_t202" alt="Cover page layout" style="position:absolute;margin-left:0;margin-top:0;width:540pt;height:10in;z-index:-251657216;visibility:visible;mso-wrap-style:square;mso-width-percent:0;mso-height-percent:0;mso-wrap-distance-left:9pt;mso-wrap-distance-top:0;mso-wrap-distance-right:9pt;mso-wrap-distance-bottom:0;mso-position-horizontal:center;mso-position-horizontal-relative:page;mso-position-vertical:center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" o:allowoverlap="f" filled="f" stroked="f" strokeweight=".5pt">
                    <v:textbox inset="0,0,0,0">
                      <w:txbxContent>
                        <w:tbl>
                          <w:tblPr>
                            <w:tblW w:w="5000" w:type="pct"/>
                            <w:tblCellMar>
                              <w:left w:w="0" w:type="dxa"/>
                              <w:right w:w="0" w:type="dxa"/>
                            </w:tblCellMar>
                            <w:tblLook w:val="04A0" w:firstRow="1" w:lastRow="0" w:firstColumn="1" w:lastColumn="0" w:noHBand="0" w:noVBand="1"/>
                            <w:tblDescription w:val="Cover page layout"/>
                          </w:tblPr>
                          <w:tblGrid>
                            <w:gridCol w:w="10805"/>
                          </w:tblGrid>
                          <w:tr w:rsidR="00C57C4A" w14:paraId="07A7E7C7" w14:textId="77777777">
                            <w:trPr>
                              <w:trHeight w:hRule="exact" w:val="9360"/>
                            </w:trPr>
                            <w:tc>
                              <w:tcPr>
                                <w:tcW w:w="9350" w:type="dxa"/>
                              </w:tcPr>
                              <w:p w14:paraId="46C17B67" w14:textId="77777777" w:rsidR="00C57C4A" w:rsidRDefault="00C57C4A"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31DFE605" wp14:editId="77217CAE">
                                      <wp:extent cx="6858000" cy="5961888"/>
                                      <wp:effectExtent l="0" t="0" r="0" b="0"/>
                                      <wp:docPr id="5" name="Picture 4"/>
                                      <wp:cNvGraphicFramePr/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5" name="Picture 4"/>
                                              <pic:cNvPicPr/>
                                            </pic:nvPicPr>
                                            <pic:blipFill>
                                              <a:blip r:embed="rId5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rcRect t="6533" b="6533"/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 bwMode="auto">
                                              <a:xfrm>
                                                <a:off x="0" y="0"/>
                                                <a:ext cx="6858000" cy="5961888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  <a:ln>
                                                <a:noFill/>
                                              </a:ln>
                                              <a:extLst>
                                                <a:ext uri="{53640926-AAD7-44D8-BBD7-CCE9431645EC}">
                                                  <a14:shadowObscured xmlns:a14="http://schemas.microsoft.com/office/drawing/2010/main"/>
                                                </a:ext>
                                              </a:extLst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</w:tc>
                          </w:tr>
                          <w:tr w:rsidR="00C57C4A" w14:paraId="1739B849" w14:textId="77777777">
                            <w:trPr>
                              <w:trHeight w:hRule="exact" w:val="4320"/>
                            </w:trPr>
                            <w:tc>
                              <w:tcPr>
                                <w:tcW w:w="9350" w:type="dxa"/>
                                <w:shd w:val="clear" w:color="auto" w:fill="44546A" w:themeFill="text2"/>
                                <w:vAlign w:val="center"/>
                              </w:tcPr>
                              <w:p w14:paraId="4F736A19" w14:textId="65EFDDCD" w:rsidR="00C57C4A" w:rsidRDefault="00C57C4A">
                                <w:pPr>
                                  <w:pStyle w:val="NoSpacing"/>
                                  <w:spacing w:before="200" w:line="216" w:lineRule="auto"/>
                                  <w:ind w:left="720" w:right="720"/>
                                  <w:rPr>
                                    <w:rFonts w:asciiTheme="majorHAnsi" w:hAnsiTheme="majorHAnsi"/>
                                    <w:color w:val="FFFFFF" w:themeColor="background1"/>
                                    <w:sz w:val="96"/>
                                    <w:szCs w:val="96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hAnsiTheme="majorHAnsi"/>
                                      <w:color w:val="FFFFFF" w:themeColor="background1"/>
                                      <w:sz w:val="96"/>
                                      <w:szCs w:val="96"/>
                                    </w:rPr>
                                    <w:alias w:val="Title"/>
                                    <w:tag w:val=""/>
                                    <w:id w:val="739824258"/>
                                    <w:placeholder>
                                      <w:docPart w:val="64387FCECE7E437DAA0E60870FEB2458"/>
                                    </w:placeholder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D922B6">
                                      <w:rPr>
                                        <w:rFonts w:asciiTheme="majorHAnsi" w:hAnsiTheme="majorHAnsi"/>
                                        <w:color w:val="FFFFFF" w:themeColor="background1"/>
                                        <w:sz w:val="96"/>
                                        <w:szCs w:val="96"/>
                                      </w:rPr>
                                      <w:t>Business Model Canvas       E-Portfolio</w:t>
                                    </w:r>
                                  </w:sdtContent>
                                </w:sdt>
                              </w:p>
                              <w:p w14:paraId="19BA32C0" w14:textId="19640E08" w:rsidR="00C57C4A" w:rsidRDefault="00C57C4A" w:rsidP="00D922B6">
                                <w:pPr>
                                  <w:pStyle w:val="NoSpacing"/>
                                  <w:spacing w:before="240"/>
                                  <w:ind w:right="720"/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</w:p>
                            </w:tc>
                          </w:tr>
                          <w:tr w:rsidR="00C57C4A" w14:paraId="63FC0450" w14:textId="77777777">
                            <w:trPr>
                              <w:trHeight w:hRule="exact" w:val="720"/>
                            </w:trPr>
                            <w:tc>
                              <w:tcPr>
                                <w:tcW w:w="9350" w:type="dxa"/>
                                <w:shd w:val="clear" w:color="auto" w:fill="70AD47" w:themeFill="accent6"/>
                              </w:tcPr>
                              <w:tbl>
                                <w:tblPr>
                                  <w:tblW w:w="5000" w:type="pct"/>
                                  <w:tblCellMar>
                                    <w:left w:w="0" w:type="dxa"/>
                                    <w:right w:w="0" w:type="dxa"/>
                                  </w:tblCellMar>
                                  <w:tblLook w:val="04A0" w:firstRow="1" w:lastRow="0" w:firstColumn="1" w:lastColumn="0" w:noHBand="0" w:noVBand="1"/>
                                  <w:tblDescription w:val="Cover page info"/>
                                </w:tblPr>
                                <w:tblGrid>
                                  <w:gridCol w:w="3601"/>
                                  <w:gridCol w:w="3602"/>
                                  <w:gridCol w:w="3602"/>
                                </w:tblGrid>
                                <w:tr w:rsidR="00C57C4A" w14:paraId="01DB4DBE" w14:textId="77777777">
                                  <w:trPr>
                                    <w:trHeight w:hRule="exact" w:val="720"/>
                                  </w:trPr>
                                  <w:tc>
                                    <w:tcPr>
                                      <w:tcW w:w="3590" w:type="dxa"/>
                                      <w:vAlign w:val="center"/>
                                    </w:tcPr>
                                    <w:p w14:paraId="1C5F7567" w14:textId="0A8FD74B" w:rsidR="00C57C4A" w:rsidRDefault="00C57C4A">
                                      <w:pPr>
                                        <w:pStyle w:val="NoSpacing"/>
                                        <w:ind w:left="720" w:right="144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sdt>
                                        <w:sdtPr>
                                          <w:rPr>
                                            <w:color w:val="000000" w:themeColor="text1"/>
                                            <w:sz w:val="24"/>
                                            <w:szCs w:val="24"/>
                                          </w:rPr>
                                          <w:alias w:val="Author"/>
                                          <w:tag w:val=""/>
                                          <w:id w:val="942812742"/>
                                          <w:placeholder>
                                            <w:docPart w:val="4345555CFB2241AFA5809562FACCFC15"/>
                                          </w:placeholder>
  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  <w:text/>
                                        </w:sdtPr>
                                        <w:sdtContent>
                                          <w:r w:rsidRPr="00D922B6">
                                            <w:rPr>
                                              <w:color w:val="000000" w:themeColor="text1"/>
                                              <w:sz w:val="24"/>
                                              <w:szCs w:val="24"/>
                                            </w:rPr>
                                            <w:t>Madalina Blaglosov</w:t>
                                          </w:r>
                                          <w:r w:rsidR="00D922B6" w:rsidRPr="00D922B6">
                                            <w:rPr>
                                              <w:color w:val="000000" w:themeColor="text1"/>
                                              <w:sz w:val="24"/>
                                              <w:szCs w:val="24"/>
                                            </w:rPr>
                                            <w:t xml:space="preserve"> 2207678</w:t>
                                          </w:r>
                                        </w:sdtContent>
                                      </w:sdt>
                                    </w:p>
                                  </w:tc>
                                  <w:tc>
                                    <w:tcPr>
                                      <w:tcW w:w="3591" w:type="dxa"/>
                                      <w:vAlign w:val="center"/>
                                    </w:tcPr>
                                    <w:p w14:paraId="1527C2B1" w14:textId="0D3FFF4B" w:rsidR="00C57C4A" w:rsidRDefault="00C57C4A" w:rsidP="00D922B6">
                                      <w:pPr>
                                        <w:pStyle w:val="NoSpacing"/>
                                        <w:ind w:right="144"/>
                                        <w:rPr>
                                          <w:color w:val="FFFFFF" w:themeColor="background1"/>
                                        </w:rPr>
                                      </w:pPr>
                                    </w:p>
                                  </w:tc>
                                  <w:tc>
                                    <w:tcPr>
                                      <w:tcW w:w="3591" w:type="dxa"/>
                                      <w:vAlign w:val="center"/>
                                    </w:tcPr>
                                    <w:p w14:paraId="3164C4B6" w14:textId="7FFB0A87" w:rsidR="00C57C4A" w:rsidRDefault="00D922B6" w:rsidP="00D922B6">
                                      <w:pPr>
                                        <w:pStyle w:val="NoSpacing"/>
                                        <w:ind w:right="720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 w:rsidRPr="00D922B6">
                                        <w:rPr>
                                          <w:rFonts w:ascii="Arial" w:hAnsi="Arial" w:cs="Arial"/>
                                          <w:b/>
                                          <w:color w:val="000000" w:themeColor="text1"/>
                                          <w:sz w:val="22"/>
                                          <w:szCs w:val="22"/>
                                        </w:rPr>
                                        <w:t>Entrepreneurial Innovation</w:t>
                                      </w:r>
                                    </w:p>
                                  </w:tc>
                                </w:tr>
                              </w:tbl>
                              <w:p w14:paraId="55421A69" w14:textId="77777777" w:rsidR="00C57C4A" w:rsidRDefault="00C57C4A"/>
                            </w:tc>
                          </w:tr>
                        </w:tbl>
                        <w:p w14:paraId="563E5D8F" w14:textId="77777777" w:rsidR="00C57C4A" w:rsidRDefault="00C57C4A"/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5ED6AE5B" w14:textId="455B9042" w:rsidR="00C57C4A" w:rsidRDefault="00C57C4A">
          <w:r>
            <w:br w:type="page"/>
          </w:r>
        </w:p>
      </w:sdtContent>
    </w:sdt>
    <w:p w14:paraId="455046C9" w14:textId="46C213A2" w:rsidR="00D922B6" w:rsidRDefault="00D922B6">
      <w:r>
        <w:rPr>
          <w:noProof/>
        </w:rPr>
        <w:lastRenderedPageBreak/>
        <w:drawing>
          <wp:inline distT="0" distB="0" distL="0" distR="0" wp14:anchorId="065AC2DD" wp14:editId="4240706B">
            <wp:extent cx="5731510" cy="3223895"/>
            <wp:effectExtent l="0" t="0" r="2540" b="0"/>
            <wp:docPr id="15220000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200000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77F5B6" w14:textId="77777777" w:rsidR="00D922B6" w:rsidRDefault="00D922B6">
      <w:r>
        <w:br w:type="page"/>
      </w:r>
    </w:p>
    <w:p w14:paraId="591BA0AB" w14:textId="77777777" w:rsidR="00D922B6" w:rsidRDefault="00D922B6" w:rsidP="00D922B6">
      <w:pPr>
        <w:pStyle w:val="Title"/>
        <w:jc w:val="center"/>
      </w:pPr>
      <w:r>
        <w:lastRenderedPageBreak/>
        <w:t>References:</w:t>
      </w:r>
    </w:p>
    <w:p w14:paraId="13EFAF8B" w14:textId="77777777" w:rsidR="00D922B6" w:rsidRPr="00664EC6" w:rsidRDefault="00D922B6" w:rsidP="00D922B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664EC6">
        <w:rPr>
          <w:rFonts w:ascii="Arial" w:hAnsi="Arial" w:cs="Arial"/>
        </w:rPr>
        <w:t>Chen, Y., &amp; Perez, Y. (2018). Business model design: lessons learned from Tesla Motors. Towards a Sustainable Economy: Paradoxes and Trends in Energy and Transportation, 53-69.</w:t>
      </w:r>
    </w:p>
    <w:p w14:paraId="6D2E1ECA" w14:textId="77777777" w:rsidR="00D922B6" w:rsidRPr="00664EC6" w:rsidRDefault="00D922B6" w:rsidP="00D922B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proofErr w:type="spellStart"/>
      <w:r w:rsidRPr="00664EC6">
        <w:rPr>
          <w:rFonts w:ascii="Arial" w:hAnsi="Arial" w:cs="Arial"/>
        </w:rPr>
        <w:t>Monsellato</w:t>
      </w:r>
      <w:proofErr w:type="spellEnd"/>
      <w:r w:rsidRPr="00664EC6">
        <w:rPr>
          <w:rFonts w:ascii="Arial" w:hAnsi="Arial" w:cs="Arial"/>
        </w:rPr>
        <w:t>, A. (2016). Tesla Motors: A business model innovation in the automotive industry.</w:t>
      </w:r>
    </w:p>
    <w:p w14:paraId="1D602D89" w14:textId="77777777" w:rsidR="00D922B6" w:rsidRPr="00664EC6" w:rsidRDefault="00D922B6" w:rsidP="00D922B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664EC6">
        <w:rPr>
          <w:rFonts w:ascii="Arial" w:hAnsi="Arial" w:cs="Arial"/>
        </w:rPr>
        <w:t>Liu, J. H., &amp; Meng, Z. (2017). Innovation model analysis of new energy vehicles: taking Toyota, Tesla and BYD as an example. Procedia engineering, 174, 965-972.</w:t>
      </w:r>
    </w:p>
    <w:p w14:paraId="0DBFA7E1" w14:textId="77777777" w:rsidR="00D922B6" w:rsidRPr="00664EC6" w:rsidRDefault="00D922B6" w:rsidP="00D922B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proofErr w:type="spellStart"/>
      <w:r w:rsidRPr="00664EC6">
        <w:rPr>
          <w:rFonts w:ascii="Arial" w:hAnsi="Arial" w:cs="Arial"/>
        </w:rPr>
        <w:t>Alghalith</w:t>
      </w:r>
      <w:proofErr w:type="spellEnd"/>
      <w:r w:rsidRPr="00664EC6">
        <w:rPr>
          <w:rFonts w:ascii="Arial" w:hAnsi="Arial" w:cs="Arial"/>
        </w:rPr>
        <w:t>, N. (2018). Tesla: innovation with information technology. International journal of business research and information technology, 5(1), 37-51.</w:t>
      </w:r>
    </w:p>
    <w:p w14:paraId="0C9824AE" w14:textId="77777777" w:rsidR="00D922B6" w:rsidRPr="00664EC6" w:rsidRDefault="00D922B6" w:rsidP="00D922B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664EC6">
        <w:rPr>
          <w:rFonts w:ascii="Arial" w:hAnsi="Arial" w:cs="Arial"/>
        </w:rPr>
        <w:t>Wang, J., Duan, Y., &amp; Liu, G. (2021). A study of specific open innovation issues from perspectives of open source and resources—The series cases of tesla. Sustainability, 14(1), 142.</w:t>
      </w:r>
    </w:p>
    <w:p w14:paraId="43C3D4B1" w14:textId="77777777" w:rsidR="00D922B6" w:rsidRPr="00664EC6" w:rsidRDefault="00D922B6" w:rsidP="00D922B6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664EC6">
        <w:rPr>
          <w:rFonts w:ascii="Arial" w:hAnsi="Arial" w:cs="Arial"/>
        </w:rPr>
        <w:t>Li, Y., Lin, J., &amp; Xu, S. (2021, September). Analysis of Tesla’s Business Model: A Comparison with Toyota. In 2021 International Conference on Financial Management and Economic Transition (FMET 2021) (pp. 30-39). Atlantis Press.</w:t>
      </w:r>
    </w:p>
    <w:p w14:paraId="654943FC" w14:textId="77777777" w:rsidR="00E72EE6" w:rsidRDefault="00E72EE6"/>
    <w:sectPr w:rsidR="00E72EE6" w:rsidSect="00C57C4A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A3A0FDA"/>
    <w:multiLevelType w:val="hybridMultilevel"/>
    <w:tmpl w:val="85BE62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5424598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2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2AAA"/>
    <w:rsid w:val="00B75D28"/>
    <w:rsid w:val="00C57C4A"/>
    <w:rsid w:val="00D922B6"/>
    <w:rsid w:val="00E72EE6"/>
    <w:rsid w:val="00EA2A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7469A2"/>
  <w15:chartTrackingRefBased/>
  <w15:docId w15:val="{E2EBB86F-DA12-4A17-B192-29CF3FCFC3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C57C4A"/>
    <w:pPr>
      <w:spacing w:after="0" w:line="240" w:lineRule="auto"/>
    </w:pPr>
    <w:rPr>
      <w:color w:val="44546A" w:themeColor="text2"/>
      <w:kern w:val="0"/>
      <w:sz w:val="20"/>
      <w:szCs w:val="20"/>
      <w:lang w:val="en-US"/>
      <w14:ligatures w14:val="none"/>
    </w:rPr>
  </w:style>
  <w:style w:type="paragraph" w:styleId="ListParagraph">
    <w:name w:val="List Paragraph"/>
    <w:basedOn w:val="Normal"/>
    <w:uiPriority w:val="34"/>
    <w:qFormat/>
    <w:rsid w:val="00D922B6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Title">
    <w:name w:val="Title"/>
    <w:basedOn w:val="Normal"/>
    <w:next w:val="Normal"/>
    <w:link w:val="TitleChar"/>
    <w:uiPriority w:val="10"/>
    <w:qFormat/>
    <w:rsid w:val="00D922B6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922B6"/>
    <w:rPr>
      <w:rFonts w:asciiTheme="majorHAnsi" w:eastAsiaTheme="majorEastAsia" w:hAnsiTheme="majorHAnsi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sv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64387FCECE7E437DAA0E60870FEB245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A7EAD54-3E98-418B-9FE0-BA45384B7BC4}"/>
      </w:docPartPr>
      <w:docPartBody>
        <w:p w:rsidR="00000000" w:rsidRDefault="001B0792" w:rsidP="001B0792">
          <w:pPr>
            <w:pStyle w:val="64387FCECE7E437DAA0E60870FEB2458"/>
          </w:pPr>
          <w:r>
            <w:rPr>
              <w:rFonts w:asciiTheme="majorHAnsi" w:hAnsiTheme="majorHAnsi"/>
              <w:color w:val="FFFFFF" w:themeColor="background1"/>
              <w:sz w:val="96"/>
              <w:szCs w:val="96"/>
            </w:rPr>
            <w:t>[Document title]</w:t>
          </w:r>
        </w:p>
      </w:docPartBody>
    </w:docPart>
    <w:docPart>
      <w:docPartPr>
        <w:name w:val="4345555CFB2241AFA5809562FACCFC1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EE3C5B1-0C1D-44B8-A67D-8E39EC4F5A48}"/>
      </w:docPartPr>
      <w:docPartBody>
        <w:p w:rsidR="00000000" w:rsidRDefault="001B0792" w:rsidP="001B0792">
          <w:pPr>
            <w:pStyle w:val="4345555CFB2241AFA5809562FACCFC15"/>
          </w:pPr>
          <w:r>
            <w:rPr>
              <w:color w:val="FFFFFF" w:themeColor="background1"/>
            </w:rPr>
            <w:t>[Author name]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0792"/>
    <w:rsid w:val="001B07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64387FCECE7E437DAA0E60870FEB2458">
    <w:name w:val="64387FCECE7E437DAA0E60870FEB2458"/>
    <w:rsid w:val="001B0792"/>
  </w:style>
  <w:style w:type="paragraph" w:customStyle="1" w:styleId="6EB9699742E34CB49E7CE07F3E9874DE">
    <w:name w:val="6EB9699742E34CB49E7CE07F3E9874DE"/>
    <w:rsid w:val="001B0792"/>
  </w:style>
  <w:style w:type="paragraph" w:customStyle="1" w:styleId="4345555CFB2241AFA5809562FACCFC15">
    <w:name w:val="4345555CFB2241AFA5809562FACCFC15"/>
    <w:rsid w:val="001B0792"/>
  </w:style>
  <w:style w:type="paragraph" w:customStyle="1" w:styleId="38BE03655333426583349A575368E4BE">
    <w:name w:val="38BE03655333426583349A575368E4BE"/>
    <w:rsid w:val="001B0792"/>
  </w:style>
  <w:style w:type="paragraph" w:customStyle="1" w:styleId="36246A3AE8E84B4A8424F0F70F5B9B0E">
    <w:name w:val="36246A3AE8E84B4A8424F0F70F5B9B0E"/>
    <w:rsid w:val="001B0792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152</Words>
  <Characters>867</Characters>
  <Application>Microsoft Office Word</Application>
  <DocSecurity>0</DocSecurity>
  <Lines>7</Lines>
  <Paragraphs>2</Paragraphs>
  <ScaleCrop>false</ScaleCrop>
  <Company/>
  <LinksUpToDate>false</LinksUpToDate>
  <CharactersWithSpaces>1017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Business Model Canvas       E-Portfolio</dc:title>
  <dc:subject/>
  <dc:creator>Madalina Blaglosov 2207678</dc:creator>
  <cp:keywords/>
  <dc:description/>
  <cp:lastModifiedBy>Madalina Blaglosov</cp:lastModifiedBy>
  <cp:revision>2</cp:revision>
  <dcterms:created xsi:type="dcterms:W3CDTF">2023-05-17T02:59:00Z</dcterms:created>
  <dcterms:modified xsi:type="dcterms:W3CDTF">2023-05-17T02:59:00Z</dcterms:modified>
</cp:coreProperties>
</file>