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2E5E18"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2C555D" w14:textId="77777777" w:rsidR="00DB116D" w:rsidRPr="007F5FDE" w:rsidRDefault="000D2AE1" w:rsidP="00E51AAC">
            <w:pPr>
              <w:spacing w:before="120" w:after="120"/>
              <w:jc w:val="both"/>
              <w:rPr>
                <w:rFonts w:ascii="Arial" w:hAnsi="Arial" w:cs="Arial"/>
                <w:b/>
                <w:sz w:val="22"/>
                <w:szCs w:val="22"/>
                <w:lang w:val="fr-FR"/>
              </w:rPr>
            </w:pPr>
            <w:r w:rsidRPr="007F5FDE">
              <w:rPr>
                <w:rFonts w:ascii="Arial" w:hAnsi="Arial" w:cs="Arial"/>
                <w:b/>
                <w:sz w:val="22"/>
                <w:szCs w:val="22"/>
                <w:lang w:val="fr-FR"/>
              </w:rPr>
              <w:t>MSc Environmental Conservation &amp; Management</w:t>
            </w:r>
          </w:p>
          <w:p w14:paraId="2AE40639" w14:textId="2490643A" w:rsidR="005B2873" w:rsidRPr="007F5FDE" w:rsidRDefault="005B2873" w:rsidP="00E51AAC">
            <w:pPr>
              <w:spacing w:before="120" w:after="120"/>
              <w:jc w:val="both"/>
              <w:rPr>
                <w:rFonts w:ascii="Arial" w:hAnsi="Arial" w:cs="Arial"/>
                <w:b/>
                <w:sz w:val="22"/>
                <w:szCs w:val="22"/>
                <w:lang w:val="fr-FR"/>
              </w:rPr>
            </w:pPr>
            <w:r w:rsidRPr="007F5FDE">
              <w:rPr>
                <w:rFonts w:ascii="Arial" w:hAnsi="Arial" w:cs="Arial"/>
                <w:b/>
                <w:sz w:val="22"/>
                <w:szCs w:val="22"/>
                <w:lang w:val="fr-FR"/>
              </w:rPr>
              <w:t>MSc Sustainable Construction</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AF1EB9B" w:rsidR="008F1308" w:rsidRPr="00A406E5" w:rsidRDefault="000D2AE1" w:rsidP="00E51AAC">
            <w:pPr>
              <w:spacing w:before="120" w:after="120"/>
              <w:jc w:val="both"/>
              <w:rPr>
                <w:rFonts w:ascii="Arial" w:hAnsi="Arial" w:cs="Arial"/>
                <w:b/>
                <w:sz w:val="22"/>
                <w:szCs w:val="22"/>
              </w:rPr>
            </w:pPr>
            <w:r>
              <w:rPr>
                <w:rFonts w:ascii="Arial" w:hAnsi="Arial" w:cs="Arial"/>
                <w:b/>
                <w:sz w:val="22"/>
                <w:szCs w:val="22"/>
              </w:rPr>
              <w:t>Sustainable Development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6610225" w:rsidR="00B84B5B" w:rsidRPr="00A406E5" w:rsidRDefault="000D2AE1" w:rsidP="00152E9D">
            <w:pPr>
              <w:spacing w:before="120" w:after="120"/>
              <w:jc w:val="both"/>
              <w:rPr>
                <w:rFonts w:ascii="Arial" w:hAnsi="Arial" w:cs="Arial"/>
                <w:b/>
                <w:sz w:val="22"/>
                <w:szCs w:val="22"/>
              </w:rPr>
            </w:pPr>
            <w:r>
              <w:rPr>
                <w:rFonts w:ascii="Arial" w:hAnsi="Arial" w:cs="Arial"/>
                <w:b/>
                <w:sz w:val="22"/>
                <w:szCs w:val="22"/>
              </w:rPr>
              <w:t>ACBA7009</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036A56D" w:rsidR="00B84B5B" w:rsidRPr="00A406E5" w:rsidRDefault="00AA6B5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CB4327B" w:rsidR="00DB116D" w:rsidRPr="00A406E5" w:rsidRDefault="005B2873"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949204A" w:rsidR="00DB116D" w:rsidRPr="00A406E5" w:rsidRDefault="00BA0B72"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39EB0F7" w:rsidR="00DB116D" w:rsidRPr="00A406E5" w:rsidRDefault="00887EA8" w:rsidP="005F0579">
            <w:pPr>
              <w:spacing w:before="120" w:after="120"/>
              <w:jc w:val="both"/>
              <w:rPr>
                <w:rFonts w:ascii="Arial" w:hAnsi="Arial" w:cs="Arial"/>
                <w:b/>
                <w:sz w:val="22"/>
                <w:szCs w:val="22"/>
              </w:rPr>
            </w:pPr>
            <w:r>
              <w:rPr>
                <w:rFonts w:ascii="Arial" w:hAnsi="Arial" w:cs="Arial"/>
                <w:b/>
                <w:sz w:val="22"/>
                <w:szCs w:val="22"/>
              </w:rPr>
              <w:t>Biodiversity improvements for Technium 2</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F00B7E4" w:rsidR="00DB116D" w:rsidRPr="00A406E5" w:rsidRDefault="00B17471" w:rsidP="00E51AAC">
            <w:pPr>
              <w:spacing w:before="120" w:after="120"/>
              <w:jc w:val="both"/>
              <w:rPr>
                <w:rFonts w:ascii="Arial" w:hAnsi="Arial" w:cs="Arial"/>
                <w:b/>
                <w:sz w:val="22"/>
                <w:szCs w:val="22"/>
              </w:rPr>
            </w:pPr>
            <w:r>
              <w:rPr>
                <w:rFonts w:ascii="Arial" w:hAnsi="Arial" w:cs="Arial"/>
                <w:b/>
                <w:sz w:val="22"/>
                <w:szCs w:val="22"/>
              </w:rPr>
              <w:t>4000 words +/- 10%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9D54542" w:rsidR="00B84B5B" w:rsidRPr="00A406E5" w:rsidRDefault="002E5E18" w:rsidP="005F0579">
            <w:pPr>
              <w:spacing w:before="120" w:after="120"/>
              <w:jc w:val="both"/>
              <w:rPr>
                <w:rFonts w:ascii="Arial" w:hAnsi="Arial" w:cs="Arial"/>
                <w:b/>
                <w:sz w:val="22"/>
                <w:szCs w:val="22"/>
              </w:rPr>
            </w:pPr>
            <w:r>
              <w:rPr>
                <w:rFonts w:ascii="Arial" w:hAnsi="Arial" w:cs="Arial"/>
                <w:b/>
                <w:sz w:val="22"/>
                <w:szCs w:val="22"/>
              </w:rPr>
              <w:t>09 April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03B14EB" w:rsidR="00B84B5B" w:rsidRPr="00A406E5" w:rsidRDefault="005739F4" w:rsidP="005F0579">
            <w:pPr>
              <w:spacing w:before="120" w:after="120"/>
              <w:jc w:val="both"/>
              <w:rPr>
                <w:rFonts w:ascii="Arial" w:hAnsi="Arial" w:cs="Arial"/>
                <w:b/>
                <w:sz w:val="22"/>
                <w:szCs w:val="22"/>
              </w:rPr>
            </w:pPr>
            <w:r>
              <w:rPr>
                <w:rFonts w:ascii="Arial" w:hAnsi="Arial" w:cs="Arial"/>
                <w:b/>
                <w:sz w:val="22"/>
                <w:szCs w:val="22"/>
              </w:rPr>
              <w:t>07 May 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5269137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87EA8">
              <w:rPr>
                <w:rFonts w:ascii="Arial" w:hAnsi="Arial" w:cs="Arial"/>
                <w:b/>
                <w:sz w:val="22"/>
                <w:szCs w:val="22"/>
              </w:rPr>
              <w:t>N/A</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01CA3265" w:rsidR="00C01A3F" w:rsidRDefault="00FA613B" w:rsidP="00FA613B">
            <w:pPr>
              <w:pStyle w:val="ListParagraph"/>
              <w:numPr>
                <w:ilvl w:val="0"/>
                <w:numId w:val="20"/>
              </w:numPr>
              <w:rPr>
                <w:rFonts w:ascii="Arial" w:hAnsi="Arial" w:cs="Arial"/>
                <w:sz w:val="22"/>
                <w:szCs w:val="22"/>
              </w:rPr>
            </w:pPr>
            <w:r>
              <w:rPr>
                <w:rFonts w:ascii="Arial" w:hAnsi="Arial" w:cs="Arial"/>
                <w:sz w:val="22"/>
                <w:szCs w:val="22"/>
              </w:rPr>
              <w:t>Engage with the complexity of sustainable development and critically evaluate current key trends</w:t>
            </w:r>
          </w:p>
          <w:p w14:paraId="107A3C00" w14:textId="0C390763" w:rsidR="00FA613B" w:rsidRPr="00FA613B" w:rsidRDefault="00FA613B" w:rsidP="00FA613B">
            <w:pPr>
              <w:pStyle w:val="ListParagraph"/>
              <w:numPr>
                <w:ilvl w:val="0"/>
                <w:numId w:val="20"/>
              </w:numPr>
              <w:rPr>
                <w:rFonts w:ascii="Arial" w:hAnsi="Arial" w:cs="Arial"/>
                <w:sz w:val="22"/>
                <w:szCs w:val="22"/>
              </w:rPr>
            </w:pPr>
            <w:r>
              <w:rPr>
                <w:rFonts w:ascii="Arial" w:hAnsi="Arial" w:cs="Arial"/>
                <w:sz w:val="22"/>
                <w:szCs w:val="22"/>
              </w:rPr>
              <w:t>Analyse how human actions can impact on society, economy and the environment and how these influence sustainable development</w:t>
            </w:r>
          </w:p>
          <w:p w14:paraId="1E33BCC3" w14:textId="77777777" w:rsidR="00B240E1" w:rsidRDefault="00B240E1"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047FC211"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4900CAF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1F0956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5A9F3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2E5157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1F8E9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87EA8">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C050C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7ACEBD34" w14:textId="7181C2F0" w:rsidR="00293A9B" w:rsidRDefault="00887EA8" w:rsidP="00293A9B">
      <w:pPr>
        <w:ind w:left="720"/>
        <w:rPr>
          <w:rFonts w:ascii="Arial" w:hAnsi="Arial" w:cs="Arial"/>
          <w:sz w:val="24"/>
          <w:szCs w:val="24"/>
        </w:rPr>
      </w:pPr>
      <w:r>
        <w:rPr>
          <w:rFonts w:ascii="Arial" w:hAnsi="Arial" w:cs="Arial"/>
          <w:sz w:val="22"/>
          <w:szCs w:val="22"/>
        </w:rPr>
        <w:t xml:space="preserve">Within </w:t>
      </w:r>
      <w:r w:rsidR="00293A9B" w:rsidRPr="17172312">
        <w:rPr>
          <w:rFonts w:ascii="Arial" w:hAnsi="Arial" w:cs="Arial"/>
          <w:sz w:val="24"/>
          <w:szCs w:val="24"/>
        </w:rPr>
        <w:t xml:space="preserve">its estate in Swansea, UWTSD is responsible for grassed areas around Technium 2.  Within its own Biodiversity Action Plan, there are associated targets for greening urban campus areas; however, this also feeds into the Local Places for Nature agenda, a fund that has been created to help create areas that support nature within communities (especially in urban areas), create more green spaces and increase biodiversity. </w:t>
      </w:r>
    </w:p>
    <w:p w14:paraId="683D7524" w14:textId="77777777" w:rsidR="00293A9B" w:rsidRPr="00A406E5" w:rsidRDefault="00293A9B" w:rsidP="00293A9B">
      <w:pPr>
        <w:ind w:left="720"/>
        <w:rPr>
          <w:rFonts w:ascii="Arial" w:hAnsi="Arial" w:cs="Arial"/>
          <w:sz w:val="24"/>
          <w:szCs w:val="24"/>
        </w:rPr>
      </w:pPr>
    </w:p>
    <w:p w14:paraId="18C3CCA8" w14:textId="1D09D7CC" w:rsidR="00293A9B" w:rsidRPr="00A406E5" w:rsidRDefault="00293A9B" w:rsidP="00293A9B">
      <w:pPr>
        <w:ind w:left="720"/>
        <w:rPr>
          <w:rFonts w:ascii="Arial" w:hAnsi="Arial" w:cs="Arial"/>
          <w:sz w:val="24"/>
          <w:szCs w:val="24"/>
        </w:rPr>
      </w:pPr>
      <w:r>
        <w:rPr>
          <w:rFonts w:ascii="Arial" w:hAnsi="Arial" w:cs="Arial"/>
          <w:sz w:val="24"/>
          <w:szCs w:val="24"/>
        </w:rPr>
        <w:t>As part of this work, the specific area in question will be outlined to the group by the UWTSD Sustainability Team.  You are to use this area to make suggestions on how to increase biodiversity within the central Swansea area, pertinent to the Local Places for Nature agenda</w:t>
      </w:r>
      <w:r w:rsidR="00BF71B1">
        <w:rPr>
          <w:rFonts w:ascii="Arial" w:hAnsi="Arial" w:cs="Arial"/>
          <w:sz w:val="24"/>
          <w:szCs w:val="24"/>
        </w:rPr>
        <w:t xml:space="preserve">, </w:t>
      </w:r>
      <w:r>
        <w:rPr>
          <w:rFonts w:ascii="Arial" w:hAnsi="Arial" w:cs="Arial"/>
          <w:sz w:val="24"/>
          <w:szCs w:val="24"/>
        </w:rPr>
        <w:t>the University’s Environmental Management System (EMS)</w:t>
      </w:r>
      <w:r w:rsidR="00BF71B1">
        <w:rPr>
          <w:rFonts w:ascii="Arial" w:hAnsi="Arial" w:cs="Arial"/>
          <w:sz w:val="24"/>
          <w:szCs w:val="24"/>
        </w:rPr>
        <w:t xml:space="preserve"> and wider Sustainability Strategy</w:t>
      </w:r>
      <w:r>
        <w:rPr>
          <w:rFonts w:ascii="Arial" w:hAnsi="Arial" w:cs="Arial"/>
          <w:sz w:val="24"/>
          <w:szCs w:val="24"/>
        </w:rPr>
        <w:t xml:space="preserve">.  </w:t>
      </w:r>
    </w:p>
    <w:p w14:paraId="2A8F160F" w14:textId="77777777" w:rsidR="00293A9B" w:rsidRPr="007E7E5E" w:rsidRDefault="00293A9B" w:rsidP="00293A9B">
      <w:pPr>
        <w:rPr>
          <w:rFonts w:ascii="Arial" w:hAnsi="Arial" w:cs="Arial"/>
          <w:sz w:val="24"/>
          <w:szCs w:val="24"/>
        </w:rPr>
      </w:pPr>
      <w:r w:rsidRPr="007E7E5E">
        <w:rPr>
          <w:rFonts w:ascii="Arial" w:hAnsi="Arial" w:cs="Arial"/>
          <w:sz w:val="24"/>
          <w:szCs w:val="24"/>
        </w:rPr>
        <w:t> </w:t>
      </w:r>
    </w:p>
    <w:p w14:paraId="3A7B3B54" w14:textId="7D1A35F5" w:rsidR="00A3505D" w:rsidRDefault="00293A9B" w:rsidP="00293A9B">
      <w:pPr>
        <w:ind w:left="720"/>
        <w:jc w:val="both"/>
        <w:rPr>
          <w:rFonts w:ascii="Arial" w:hAnsi="Arial" w:cs="Arial"/>
          <w:sz w:val="24"/>
          <w:szCs w:val="24"/>
        </w:rPr>
      </w:pPr>
      <w:r w:rsidRPr="007E7E5E">
        <w:rPr>
          <w:rFonts w:ascii="Arial" w:hAnsi="Arial" w:cs="Arial"/>
          <w:sz w:val="24"/>
          <w:szCs w:val="24"/>
        </w:rPr>
        <w:t>You must consider the location of the site and the prevailing weather conditions, as well as the buildings and other infrastructure currently on site.  You can choose to either consider practical improvements that the university can easily consider implementing, or more hypothetical improvements.  Either way, you must clearly explain the reasons for choosing your approach</w:t>
      </w:r>
      <w:r w:rsidR="00BF71B1">
        <w:rPr>
          <w:rFonts w:ascii="Arial" w:hAnsi="Arial" w:cs="Arial"/>
          <w:sz w:val="24"/>
          <w:szCs w:val="24"/>
        </w:rPr>
        <w:t>.</w:t>
      </w:r>
      <w:r w:rsidR="007F5FDE">
        <w:rPr>
          <w:rFonts w:ascii="Arial" w:hAnsi="Arial" w:cs="Arial"/>
          <w:sz w:val="24"/>
          <w:szCs w:val="24"/>
        </w:rPr>
        <w:t xml:space="preserve">  Please remember that this work </w:t>
      </w:r>
      <w:r w:rsidR="00B84EB9">
        <w:rPr>
          <w:rFonts w:ascii="Arial" w:hAnsi="Arial" w:cs="Arial"/>
          <w:sz w:val="24"/>
          <w:szCs w:val="24"/>
        </w:rPr>
        <w:t xml:space="preserve">relates to Sustainable Development, rather than simply developing a habitat management report for the </w:t>
      </w:r>
      <w:r w:rsidR="00076517">
        <w:rPr>
          <w:rFonts w:ascii="Arial" w:hAnsi="Arial" w:cs="Arial"/>
          <w:sz w:val="24"/>
          <w:szCs w:val="24"/>
        </w:rPr>
        <w:t>University</w:t>
      </w:r>
      <w:r w:rsidR="00B84EB9">
        <w:rPr>
          <w:rFonts w:ascii="Arial" w:hAnsi="Arial" w:cs="Arial"/>
          <w:sz w:val="24"/>
          <w:szCs w:val="24"/>
        </w:rPr>
        <w:t xml:space="preserve">.  </w:t>
      </w:r>
      <w:r w:rsidR="00076517">
        <w:rPr>
          <w:rFonts w:ascii="Arial" w:hAnsi="Arial" w:cs="Arial"/>
          <w:sz w:val="24"/>
          <w:szCs w:val="24"/>
        </w:rPr>
        <w:t>Therefore,</w:t>
      </w:r>
      <w:r w:rsidR="00B84EB9">
        <w:rPr>
          <w:rFonts w:ascii="Arial" w:hAnsi="Arial" w:cs="Arial"/>
          <w:sz w:val="24"/>
          <w:szCs w:val="24"/>
        </w:rPr>
        <w:t xml:space="preserve"> in your document, you </w:t>
      </w:r>
      <w:r w:rsidR="00076517">
        <w:rPr>
          <w:rFonts w:ascii="Arial" w:hAnsi="Arial" w:cs="Arial"/>
          <w:sz w:val="24"/>
          <w:szCs w:val="24"/>
        </w:rPr>
        <w:t>must develop your recommendations to clearly aid sustainable development</w:t>
      </w:r>
      <w:r w:rsidR="00CC298F">
        <w:rPr>
          <w:rFonts w:ascii="Arial" w:hAnsi="Arial" w:cs="Arial"/>
          <w:sz w:val="24"/>
          <w:szCs w:val="24"/>
        </w:rPr>
        <w:t>, and link back to appropriate SDGs as required.</w:t>
      </w:r>
      <w:r w:rsidR="00B84EB9">
        <w:rPr>
          <w:rFonts w:ascii="Arial" w:hAnsi="Arial" w:cs="Arial"/>
          <w:sz w:val="24"/>
          <w:szCs w:val="24"/>
        </w:rPr>
        <w:t xml:space="preserve"> </w:t>
      </w:r>
    </w:p>
    <w:p w14:paraId="22D8529D" w14:textId="77777777" w:rsidR="00BF71B1" w:rsidRDefault="00BF71B1" w:rsidP="00293A9B">
      <w:pPr>
        <w:ind w:left="720"/>
        <w:jc w:val="both"/>
        <w:rPr>
          <w:rFonts w:ascii="Arial" w:hAnsi="Arial" w:cs="Arial"/>
          <w:sz w:val="24"/>
          <w:szCs w:val="24"/>
        </w:rPr>
      </w:pPr>
    </w:p>
    <w:p w14:paraId="268ED318" w14:textId="00C21FCC" w:rsidR="00CA71BE" w:rsidRDefault="00BF71B1" w:rsidP="00293A9B">
      <w:pPr>
        <w:ind w:left="720"/>
        <w:jc w:val="both"/>
        <w:rPr>
          <w:rFonts w:ascii="Arial" w:hAnsi="Arial" w:cs="Arial"/>
          <w:sz w:val="24"/>
          <w:szCs w:val="24"/>
        </w:rPr>
      </w:pPr>
      <w:r>
        <w:rPr>
          <w:rFonts w:ascii="Arial" w:hAnsi="Arial" w:cs="Arial"/>
          <w:sz w:val="24"/>
          <w:szCs w:val="24"/>
        </w:rPr>
        <w:t xml:space="preserve">You will </w:t>
      </w:r>
      <w:r w:rsidR="00CA71BE">
        <w:rPr>
          <w:rFonts w:ascii="Arial" w:hAnsi="Arial" w:cs="Arial"/>
          <w:sz w:val="24"/>
          <w:szCs w:val="24"/>
        </w:rPr>
        <w:t>produce your work as a technical report, as though you are a consultant and the university is your client.  This document must be professionally formatted with a word count of 4000 words (</w:t>
      </w:r>
      <w:r w:rsidR="001116A1">
        <w:rPr>
          <w:rFonts w:ascii="Arial" w:hAnsi="Arial" w:cs="Arial"/>
          <w:sz w:val="24"/>
          <w:szCs w:val="24"/>
        </w:rPr>
        <w:t>+/- 10%).</w:t>
      </w:r>
    </w:p>
    <w:p w14:paraId="197E0247" w14:textId="44C10F7E" w:rsidR="00BF71B1" w:rsidRPr="00A406E5" w:rsidRDefault="00D55B83" w:rsidP="00293A9B">
      <w:pPr>
        <w:ind w:left="720"/>
        <w:jc w:val="both"/>
        <w:rPr>
          <w:rFonts w:ascii="Arial" w:hAnsi="Arial" w:cs="Arial"/>
          <w:sz w:val="22"/>
          <w:szCs w:val="22"/>
        </w:rPr>
      </w:pPr>
      <w:r>
        <w:rPr>
          <w:rFonts w:ascii="Arial" w:hAnsi="Arial" w:cs="Arial"/>
          <w:sz w:val="24"/>
          <w:szCs w:val="24"/>
        </w:rPr>
        <w:t xml:space="preserve">Where possible, you should </w:t>
      </w:r>
      <w:r w:rsidR="00AD6C5F">
        <w:rPr>
          <w:rFonts w:ascii="Arial" w:hAnsi="Arial" w:cs="Arial"/>
          <w:sz w:val="24"/>
          <w:szCs w:val="24"/>
        </w:rPr>
        <w:t>identify exemplary case studies to help articulate your recommendations in real-life situations.</w:t>
      </w: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46BEDA0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2C4F" w:rsidRPr="007E7E5E">
        <w:rPr>
          <w:rFonts w:ascii="Arial" w:hAnsi="Arial" w:cs="Arial"/>
          <w:i/>
          <w:iCs/>
          <w:sz w:val="22"/>
          <w:szCs w:val="22"/>
        </w:rPr>
        <w:t>You should be using appropriate sources of information and demonstrating this using the Harvard standard.</w:t>
      </w:r>
      <w:r w:rsidR="002C2C4F">
        <w:rPr>
          <w:rFonts w:ascii="Arial" w:hAnsi="Arial" w:cs="Arial"/>
          <w:i/>
          <w:iCs/>
          <w:sz w:val="22"/>
          <w:szCs w:val="22"/>
        </w:rPr>
        <w:t xml:space="preserve">  Take advantage of white and grey sources accordingly.</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373D78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64B8" w:rsidRPr="007E7E5E">
        <w:rPr>
          <w:rFonts w:ascii="Arial" w:hAnsi="Arial" w:cs="Arial"/>
          <w:i/>
          <w:iCs/>
          <w:sz w:val="22"/>
          <w:szCs w:val="22"/>
        </w:rPr>
        <w:t>You must demonstrate that you understand the link back to sustainable development in the suggestions you make as part of this work.</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8A244D0"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456" w:rsidRPr="007E7E5E">
        <w:rPr>
          <w:rFonts w:ascii="Arial" w:hAnsi="Arial" w:cs="Arial"/>
          <w:i/>
          <w:iCs/>
          <w:sz w:val="22"/>
          <w:szCs w:val="22"/>
        </w:rPr>
        <w:t>Whilst presenting facts, you must also provide critique as to the sustainable development benefits of your suggestions.</w:t>
      </w:r>
      <w:r w:rsidR="002C7456">
        <w:rPr>
          <w:rFonts w:ascii="Arial" w:hAnsi="Arial" w:cs="Arial"/>
          <w:i/>
          <w:iCs/>
          <w:sz w:val="22"/>
          <w:szCs w:val="22"/>
        </w:rPr>
        <w:t xml:space="preserve">  You should also link back to relevant University strategy where necessary.</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33A577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7A1B" w:rsidRPr="007E7E5E">
        <w:rPr>
          <w:rFonts w:ascii="Arial" w:hAnsi="Arial" w:cs="Arial"/>
          <w:i/>
          <w:iCs/>
          <w:sz w:val="22"/>
          <w:szCs w:val="22"/>
        </w:rPr>
        <w:t>You should ground your work against real-life exemplars to validate your suggestions.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50266C5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2559" w:rsidRPr="007E7E5E">
        <w:rPr>
          <w:rFonts w:ascii="Arial" w:hAnsi="Arial" w:cs="Arial"/>
          <w:i/>
          <w:iCs/>
          <w:sz w:val="22"/>
          <w:szCs w:val="22"/>
        </w:rPr>
        <w:t>Your work must be presented in a report-style format.  Where possible, include visuals to help bring your vision to life, and ensure that these are appropriately labelled.</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6C0ECEC1" w:rsidR="00152E9D" w:rsidRPr="00A406E5" w:rsidRDefault="001F21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28EC3C5E" w:rsidR="00152E9D" w:rsidRPr="00A406E5" w:rsidRDefault="001F21D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3C37C464" w:rsidR="00152E9D" w:rsidRPr="00A406E5" w:rsidRDefault="001F21D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457984E8" w:rsidR="00152E9D" w:rsidRPr="00A406E5" w:rsidRDefault="001F21D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9C2F70C" w:rsidR="00152E9D" w:rsidRPr="00A406E5" w:rsidRDefault="001F21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D2384" w14:textId="77777777" w:rsidR="00C050C7" w:rsidRDefault="00C050C7">
      <w:r>
        <w:separator/>
      </w:r>
    </w:p>
  </w:endnote>
  <w:endnote w:type="continuationSeparator" w:id="0">
    <w:p w14:paraId="489DE7A7" w14:textId="77777777" w:rsidR="00C050C7" w:rsidRDefault="00C05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025FB" w14:textId="77777777" w:rsidR="00C050C7" w:rsidRDefault="00C050C7">
      <w:r>
        <w:separator/>
      </w:r>
    </w:p>
  </w:footnote>
  <w:footnote w:type="continuationSeparator" w:id="0">
    <w:p w14:paraId="65D81FFB" w14:textId="77777777" w:rsidR="00C050C7" w:rsidRDefault="00C050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E1564C"/>
    <w:multiLevelType w:val="hybridMultilevel"/>
    <w:tmpl w:val="B1E092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9"/>
  </w:num>
  <w:num w:numId="4" w16cid:durableId="2018071670">
    <w:abstractNumId w:val="12"/>
  </w:num>
  <w:num w:numId="5" w16cid:durableId="1593582101">
    <w:abstractNumId w:val="8"/>
  </w:num>
  <w:num w:numId="6" w16cid:durableId="215244048">
    <w:abstractNumId w:val="18"/>
  </w:num>
  <w:num w:numId="7" w16cid:durableId="1876193365">
    <w:abstractNumId w:val="2"/>
  </w:num>
  <w:num w:numId="8" w16cid:durableId="828519691">
    <w:abstractNumId w:val="17"/>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5"/>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3"/>
  </w:num>
  <w:num w:numId="20" w16cid:durableId="165144827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76517"/>
    <w:rsid w:val="000822E5"/>
    <w:rsid w:val="00086E4D"/>
    <w:rsid w:val="000971FC"/>
    <w:rsid w:val="000A2A3A"/>
    <w:rsid w:val="000A492A"/>
    <w:rsid w:val="000B6520"/>
    <w:rsid w:val="000C4F03"/>
    <w:rsid w:val="000D2AE1"/>
    <w:rsid w:val="000D2F80"/>
    <w:rsid w:val="000E413A"/>
    <w:rsid w:val="000F5AA3"/>
    <w:rsid w:val="00100396"/>
    <w:rsid w:val="00100B5C"/>
    <w:rsid w:val="00103507"/>
    <w:rsid w:val="001106E9"/>
    <w:rsid w:val="001116A1"/>
    <w:rsid w:val="00113EAF"/>
    <w:rsid w:val="00124CA5"/>
    <w:rsid w:val="00134F77"/>
    <w:rsid w:val="001453D6"/>
    <w:rsid w:val="00152E9D"/>
    <w:rsid w:val="00154487"/>
    <w:rsid w:val="001657B5"/>
    <w:rsid w:val="00173EF4"/>
    <w:rsid w:val="0017512A"/>
    <w:rsid w:val="00196958"/>
    <w:rsid w:val="001A1369"/>
    <w:rsid w:val="001A1E39"/>
    <w:rsid w:val="001A24F3"/>
    <w:rsid w:val="001B405C"/>
    <w:rsid w:val="001B5F45"/>
    <w:rsid w:val="001E1050"/>
    <w:rsid w:val="001E1E1F"/>
    <w:rsid w:val="001E2007"/>
    <w:rsid w:val="001E57C1"/>
    <w:rsid w:val="001F07EF"/>
    <w:rsid w:val="001F21D5"/>
    <w:rsid w:val="001F50B6"/>
    <w:rsid w:val="001F6D7A"/>
    <w:rsid w:val="0022746E"/>
    <w:rsid w:val="00235F71"/>
    <w:rsid w:val="002444CA"/>
    <w:rsid w:val="002466CE"/>
    <w:rsid w:val="00260DE6"/>
    <w:rsid w:val="00273FEE"/>
    <w:rsid w:val="0028204E"/>
    <w:rsid w:val="0028591B"/>
    <w:rsid w:val="00291841"/>
    <w:rsid w:val="00293A9B"/>
    <w:rsid w:val="002C2C4F"/>
    <w:rsid w:val="002C449B"/>
    <w:rsid w:val="002C6040"/>
    <w:rsid w:val="002C7456"/>
    <w:rsid w:val="002D5B3F"/>
    <w:rsid w:val="002E272E"/>
    <w:rsid w:val="002E5E18"/>
    <w:rsid w:val="002F5778"/>
    <w:rsid w:val="003223E0"/>
    <w:rsid w:val="00351F6B"/>
    <w:rsid w:val="00352C4A"/>
    <w:rsid w:val="00362560"/>
    <w:rsid w:val="00372C3C"/>
    <w:rsid w:val="003732FD"/>
    <w:rsid w:val="003753B2"/>
    <w:rsid w:val="00376559"/>
    <w:rsid w:val="00382BAA"/>
    <w:rsid w:val="00384D73"/>
    <w:rsid w:val="00393EB6"/>
    <w:rsid w:val="003A0193"/>
    <w:rsid w:val="003A3CE5"/>
    <w:rsid w:val="003B366F"/>
    <w:rsid w:val="003B3F9D"/>
    <w:rsid w:val="003B6C95"/>
    <w:rsid w:val="003E5751"/>
    <w:rsid w:val="004046A9"/>
    <w:rsid w:val="00404C50"/>
    <w:rsid w:val="00422559"/>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39F4"/>
    <w:rsid w:val="00576AB4"/>
    <w:rsid w:val="00577917"/>
    <w:rsid w:val="00590667"/>
    <w:rsid w:val="005969E2"/>
    <w:rsid w:val="005A1689"/>
    <w:rsid w:val="005B2873"/>
    <w:rsid w:val="005B61CD"/>
    <w:rsid w:val="005D1D58"/>
    <w:rsid w:val="005D432C"/>
    <w:rsid w:val="005E285E"/>
    <w:rsid w:val="005E72F8"/>
    <w:rsid w:val="005F0579"/>
    <w:rsid w:val="005F102C"/>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7F5FDE"/>
    <w:rsid w:val="00800069"/>
    <w:rsid w:val="008042F0"/>
    <w:rsid w:val="008310A0"/>
    <w:rsid w:val="00835D29"/>
    <w:rsid w:val="00842E7F"/>
    <w:rsid w:val="008440FE"/>
    <w:rsid w:val="00852933"/>
    <w:rsid w:val="008566E5"/>
    <w:rsid w:val="008566FE"/>
    <w:rsid w:val="00865B46"/>
    <w:rsid w:val="00876776"/>
    <w:rsid w:val="00887EA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66B0"/>
    <w:rsid w:val="009D3EA4"/>
    <w:rsid w:val="009D649C"/>
    <w:rsid w:val="009E4BC1"/>
    <w:rsid w:val="009F5CB2"/>
    <w:rsid w:val="00A01F46"/>
    <w:rsid w:val="00A03BB8"/>
    <w:rsid w:val="00A3505D"/>
    <w:rsid w:val="00A4036F"/>
    <w:rsid w:val="00A406E5"/>
    <w:rsid w:val="00A4641C"/>
    <w:rsid w:val="00A55876"/>
    <w:rsid w:val="00A67FB1"/>
    <w:rsid w:val="00A85BFE"/>
    <w:rsid w:val="00AA6B5E"/>
    <w:rsid w:val="00AB6FE7"/>
    <w:rsid w:val="00AB7AD7"/>
    <w:rsid w:val="00AC5F32"/>
    <w:rsid w:val="00AD2430"/>
    <w:rsid w:val="00AD6C5F"/>
    <w:rsid w:val="00AE2740"/>
    <w:rsid w:val="00AE41A6"/>
    <w:rsid w:val="00AF0E34"/>
    <w:rsid w:val="00AF271D"/>
    <w:rsid w:val="00AF56C2"/>
    <w:rsid w:val="00B004E6"/>
    <w:rsid w:val="00B01201"/>
    <w:rsid w:val="00B0744D"/>
    <w:rsid w:val="00B10CF0"/>
    <w:rsid w:val="00B17471"/>
    <w:rsid w:val="00B240E1"/>
    <w:rsid w:val="00B50EA8"/>
    <w:rsid w:val="00B64082"/>
    <w:rsid w:val="00B72325"/>
    <w:rsid w:val="00B72EC6"/>
    <w:rsid w:val="00B81AD3"/>
    <w:rsid w:val="00B829D8"/>
    <w:rsid w:val="00B84B5B"/>
    <w:rsid w:val="00B84EB9"/>
    <w:rsid w:val="00B86446"/>
    <w:rsid w:val="00B871BA"/>
    <w:rsid w:val="00B87A1B"/>
    <w:rsid w:val="00BA0B72"/>
    <w:rsid w:val="00BA1176"/>
    <w:rsid w:val="00BE0B01"/>
    <w:rsid w:val="00BE79C7"/>
    <w:rsid w:val="00BF3CB5"/>
    <w:rsid w:val="00BF71B1"/>
    <w:rsid w:val="00C01A3F"/>
    <w:rsid w:val="00C050C7"/>
    <w:rsid w:val="00C073F1"/>
    <w:rsid w:val="00C1285B"/>
    <w:rsid w:val="00C1361B"/>
    <w:rsid w:val="00C14E1F"/>
    <w:rsid w:val="00C315AF"/>
    <w:rsid w:val="00C36D9A"/>
    <w:rsid w:val="00C44A72"/>
    <w:rsid w:val="00C61FC2"/>
    <w:rsid w:val="00C705F9"/>
    <w:rsid w:val="00C80F0F"/>
    <w:rsid w:val="00C8667A"/>
    <w:rsid w:val="00C93BCB"/>
    <w:rsid w:val="00CA71BE"/>
    <w:rsid w:val="00CC241A"/>
    <w:rsid w:val="00CC298F"/>
    <w:rsid w:val="00CE4035"/>
    <w:rsid w:val="00CE65AB"/>
    <w:rsid w:val="00CF4266"/>
    <w:rsid w:val="00CF7746"/>
    <w:rsid w:val="00D1341E"/>
    <w:rsid w:val="00D22D9C"/>
    <w:rsid w:val="00D241F1"/>
    <w:rsid w:val="00D275CB"/>
    <w:rsid w:val="00D30DFA"/>
    <w:rsid w:val="00D463A5"/>
    <w:rsid w:val="00D4710D"/>
    <w:rsid w:val="00D47D25"/>
    <w:rsid w:val="00D55B83"/>
    <w:rsid w:val="00D62ACD"/>
    <w:rsid w:val="00D77958"/>
    <w:rsid w:val="00DA36EE"/>
    <w:rsid w:val="00DB116D"/>
    <w:rsid w:val="00DB444C"/>
    <w:rsid w:val="00DB5575"/>
    <w:rsid w:val="00DD17CC"/>
    <w:rsid w:val="00DE217A"/>
    <w:rsid w:val="00DF321B"/>
    <w:rsid w:val="00DF71FF"/>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64B8"/>
    <w:rsid w:val="00F57A89"/>
    <w:rsid w:val="00F61A20"/>
    <w:rsid w:val="00F63DD9"/>
    <w:rsid w:val="00F67644"/>
    <w:rsid w:val="00F8381F"/>
    <w:rsid w:val="00FA04CD"/>
    <w:rsid w:val="00FA25F5"/>
    <w:rsid w:val="00FA2810"/>
    <w:rsid w:val="00FA613B"/>
    <w:rsid w:val="00FA68F8"/>
    <w:rsid w:val="00FB1DC0"/>
    <w:rsid w:val="00FB3B4E"/>
    <w:rsid w:val="00FB4521"/>
    <w:rsid w:val="00FB4F84"/>
    <w:rsid w:val="00FB5BD9"/>
    <w:rsid w:val="00FB5CF8"/>
    <w:rsid w:val="00FE5651"/>
    <w:rsid w:val="00FF273B"/>
    <w:rsid w:val="00FF564C"/>
    <w:rsid w:val="2609607B"/>
    <w:rsid w:val="275A8D8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styleId="CommentText">
    <w:name w:val="annotation text"/>
    <w:basedOn w:val="Normal"/>
    <w:link w:val="CommentTextChar"/>
    <w:semiHidden/>
    <w:unhideWhenUsed/>
    <w:rsid w:val="009C66B0"/>
  </w:style>
  <w:style w:type="character" w:customStyle="1" w:styleId="CommentTextChar">
    <w:name w:val="Comment Text Char"/>
    <w:basedOn w:val="DefaultParagraphFont"/>
    <w:link w:val="CommentText"/>
    <w:semiHidden/>
    <w:rsid w:val="009C66B0"/>
    <w:rPr>
      <w:lang w:eastAsia="en-GB"/>
    </w:rPr>
  </w:style>
  <w:style w:type="character" w:styleId="CommentReference">
    <w:name w:val="annotation reference"/>
    <w:basedOn w:val="DefaultParagraphFont"/>
    <w:semiHidden/>
    <w:unhideWhenUsed/>
    <w:rsid w:val="009C66B0"/>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E9270F08-F75F-44A4-9400-913767B670B2}">
  <ds:schemaRefs>
    <ds:schemaRef ds:uri="http://schemas.microsoft.com/sharepoint/v3/contenttype/forms"/>
  </ds:schemaRefs>
</ds:datastoreItem>
</file>

<file path=customXml/itemProps3.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4391</Words>
  <Characters>25032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29365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29</cp:revision>
  <cp:lastPrinted>2014-10-10T07:42:00Z</cp:lastPrinted>
  <dcterms:created xsi:type="dcterms:W3CDTF">2026-06-30T10:01:00Z</dcterms:created>
  <dcterms:modified xsi:type="dcterms:W3CDTF">2026-09-28T09:38:00Z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