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4A63F" w14:textId="7B5D1E83" w:rsidR="00662950" w:rsidRPr="00BF195A" w:rsidRDefault="00CC334C" w:rsidP="00BF195A">
      <w:pPr>
        <w:spacing w:line="360" w:lineRule="auto"/>
        <w:rPr>
          <w:rStyle w:val="normaltextrun"/>
          <w:rFonts w:ascii="Times New Roman" w:hAnsi="Times New Roman" w:cs="Times New Roman"/>
          <w:u w:val="single"/>
        </w:rPr>
      </w:pPr>
      <w:r w:rsidRPr="00BF195A">
        <w:rPr>
          <w:rStyle w:val="normaltextrun"/>
          <w:rFonts w:ascii="Times New Roman" w:hAnsi="Times New Roman" w:cs="Times New Roman"/>
          <w:u w:val="single"/>
        </w:rPr>
        <w:t>Identify and</w:t>
      </w:r>
      <w:r w:rsidRPr="00BF195A">
        <w:rPr>
          <w:rStyle w:val="apple-converted-space"/>
          <w:rFonts w:ascii="Times New Roman" w:hAnsi="Times New Roman" w:cs="Times New Roman"/>
          <w:u w:val="single"/>
        </w:rPr>
        <w:t> </w:t>
      </w:r>
      <w:r w:rsidRPr="00BF195A">
        <w:rPr>
          <w:rStyle w:val="normaltextrun"/>
          <w:rFonts w:ascii="Times New Roman" w:hAnsi="Times New Roman" w:cs="Times New Roman"/>
          <w:u w:val="single"/>
        </w:rPr>
        <w:t>critically explore the</w:t>
      </w:r>
      <w:r w:rsidRPr="00BF195A">
        <w:rPr>
          <w:rStyle w:val="apple-converted-space"/>
          <w:rFonts w:ascii="Times New Roman" w:hAnsi="Times New Roman" w:cs="Times New Roman"/>
          <w:u w:val="single"/>
        </w:rPr>
        <w:t> </w:t>
      </w:r>
      <w:r w:rsidRPr="00BF195A">
        <w:rPr>
          <w:rStyle w:val="normaltextrun"/>
          <w:rFonts w:ascii="Times New Roman" w:hAnsi="Times New Roman" w:cs="Times New Roman"/>
          <w:u w:val="single"/>
        </w:rPr>
        <w:t>issues that can have an impact on the Mental Health</w:t>
      </w:r>
      <w:r w:rsidRPr="00BF195A">
        <w:rPr>
          <w:rStyle w:val="apple-converted-space"/>
          <w:rFonts w:ascii="Times New Roman" w:hAnsi="Times New Roman" w:cs="Times New Roman"/>
          <w:u w:val="single"/>
        </w:rPr>
        <w:t> </w:t>
      </w:r>
      <w:r w:rsidRPr="00BF195A">
        <w:rPr>
          <w:rStyle w:val="normaltextrun"/>
          <w:rFonts w:ascii="Times New Roman" w:hAnsi="Times New Roman" w:cs="Times New Roman"/>
          <w:u w:val="single"/>
        </w:rPr>
        <w:t xml:space="preserve">and </w:t>
      </w:r>
      <w:r w:rsidR="00F94535">
        <w:rPr>
          <w:rStyle w:val="normaltextrun"/>
          <w:rFonts w:ascii="Times New Roman" w:hAnsi="Times New Roman" w:cs="Times New Roman"/>
          <w:u w:val="single"/>
        </w:rPr>
        <w:t>w</w:t>
      </w:r>
      <w:r w:rsidRPr="00BF195A">
        <w:rPr>
          <w:rStyle w:val="normaltextrun"/>
          <w:rFonts w:ascii="Times New Roman" w:hAnsi="Times New Roman" w:cs="Times New Roman"/>
          <w:u w:val="single"/>
        </w:rPr>
        <w:t>ellbeing in children and young people.</w:t>
      </w:r>
    </w:p>
    <w:p w14:paraId="71A64897" w14:textId="77777777" w:rsidR="00CC334C" w:rsidRPr="00BF195A" w:rsidRDefault="00CC334C" w:rsidP="00BF195A">
      <w:pPr>
        <w:spacing w:line="360" w:lineRule="auto"/>
        <w:rPr>
          <w:rStyle w:val="normaltextrun"/>
          <w:rFonts w:ascii="Times New Roman" w:hAnsi="Times New Roman" w:cs="Times New Roman"/>
          <w:b/>
          <w:bCs/>
        </w:rPr>
      </w:pPr>
    </w:p>
    <w:p w14:paraId="46055E06" w14:textId="77777777" w:rsidR="004302E3" w:rsidRPr="00BF195A" w:rsidRDefault="004302E3" w:rsidP="00BF195A">
      <w:pPr>
        <w:spacing w:line="360" w:lineRule="auto"/>
        <w:rPr>
          <w:rFonts w:ascii="Times New Roman" w:hAnsi="Times New Roman" w:cs="Times New Roman"/>
        </w:rPr>
      </w:pPr>
    </w:p>
    <w:p w14:paraId="1B50D13B" w14:textId="7076BC1E" w:rsidR="00662950" w:rsidRPr="00BF195A" w:rsidRDefault="00662950" w:rsidP="00BF195A">
      <w:pPr>
        <w:spacing w:line="360" w:lineRule="auto"/>
        <w:rPr>
          <w:rFonts w:ascii="Times New Roman" w:hAnsi="Times New Roman" w:cs="Times New Roman"/>
        </w:rPr>
      </w:pPr>
      <w:r w:rsidRPr="00BF195A">
        <w:rPr>
          <w:rFonts w:ascii="Times New Roman" w:hAnsi="Times New Roman" w:cs="Times New Roman"/>
        </w:rPr>
        <w:t xml:space="preserve">This </w:t>
      </w:r>
      <w:r w:rsidR="00A77970" w:rsidRPr="00BF195A">
        <w:rPr>
          <w:rFonts w:ascii="Times New Roman" w:hAnsi="Times New Roman" w:cs="Times New Roman"/>
        </w:rPr>
        <w:t>essay</w:t>
      </w:r>
      <w:r w:rsidRPr="00BF195A">
        <w:rPr>
          <w:rFonts w:ascii="Times New Roman" w:hAnsi="Times New Roman" w:cs="Times New Roman"/>
        </w:rPr>
        <w:t xml:space="preserve"> will discuss and consider the </w:t>
      </w:r>
      <w:r w:rsidR="002D6F3F" w:rsidRPr="00BF195A">
        <w:rPr>
          <w:rFonts w:ascii="Times New Roman" w:hAnsi="Times New Roman" w:cs="Times New Roman"/>
        </w:rPr>
        <w:t>issues</w:t>
      </w:r>
      <w:r w:rsidRPr="00BF195A">
        <w:rPr>
          <w:rFonts w:ascii="Times New Roman" w:hAnsi="Times New Roman" w:cs="Times New Roman"/>
        </w:rPr>
        <w:t xml:space="preserve"> that can impact the mental health and wellbeing of children and young people. </w:t>
      </w:r>
      <w:r w:rsidR="002D6F3F" w:rsidRPr="00BF195A">
        <w:rPr>
          <w:rFonts w:ascii="Times New Roman" w:hAnsi="Times New Roman" w:cs="Times New Roman"/>
        </w:rPr>
        <w:t>It</w:t>
      </w:r>
      <w:r w:rsidR="00B258B6" w:rsidRPr="00BF195A">
        <w:rPr>
          <w:rFonts w:ascii="Times New Roman" w:hAnsi="Times New Roman" w:cs="Times New Roman"/>
        </w:rPr>
        <w:t xml:space="preserve"> will primarily focus on anxiety as it </w:t>
      </w:r>
      <w:r w:rsidR="00BB4437" w:rsidRPr="00BF195A">
        <w:rPr>
          <w:rFonts w:ascii="Times New Roman" w:hAnsi="Times New Roman" w:cs="Times New Roman"/>
        </w:rPr>
        <w:t xml:space="preserve">is one of the main </w:t>
      </w:r>
      <w:r w:rsidR="00527479" w:rsidRPr="00BF195A">
        <w:rPr>
          <w:rFonts w:ascii="Times New Roman" w:hAnsi="Times New Roman" w:cs="Times New Roman"/>
        </w:rPr>
        <w:t>causes</w:t>
      </w:r>
      <w:r w:rsidR="00A8616B" w:rsidRPr="00BF195A">
        <w:rPr>
          <w:rFonts w:ascii="Times New Roman" w:hAnsi="Times New Roman" w:cs="Times New Roman"/>
        </w:rPr>
        <w:t xml:space="preserve"> in referrals</w:t>
      </w:r>
      <w:r w:rsidR="00BB4437" w:rsidRPr="00BF195A">
        <w:rPr>
          <w:rFonts w:ascii="Times New Roman" w:hAnsi="Times New Roman" w:cs="Times New Roman"/>
        </w:rPr>
        <w:t xml:space="preserve"> for child mental health services in the UK</w:t>
      </w:r>
      <w:r w:rsidR="00E41A5E" w:rsidRPr="00BF195A">
        <w:rPr>
          <w:rFonts w:ascii="Times New Roman" w:hAnsi="Times New Roman" w:cs="Times New Roman"/>
        </w:rPr>
        <w:t xml:space="preserve"> (Children’s Commissioner, 2024). </w:t>
      </w:r>
      <w:r w:rsidRPr="00BF195A">
        <w:rPr>
          <w:rFonts w:ascii="Times New Roman" w:hAnsi="Times New Roman" w:cs="Times New Roman"/>
        </w:rPr>
        <w:t xml:space="preserve">It will </w:t>
      </w:r>
      <w:r w:rsidR="00E41A5E" w:rsidRPr="00BF195A">
        <w:rPr>
          <w:rFonts w:ascii="Times New Roman" w:hAnsi="Times New Roman" w:cs="Times New Roman"/>
        </w:rPr>
        <w:t>discuss</w:t>
      </w:r>
      <w:r w:rsidRPr="00BF195A">
        <w:rPr>
          <w:rFonts w:ascii="Times New Roman" w:hAnsi="Times New Roman" w:cs="Times New Roman"/>
        </w:rPr>
        <w:t xml:space="preserve"> how </w:t>
      </w:r>
      <w:r w:rsidR="00EE2069" w:rsidRPr="00BF195A">
        <w:rPr>
          <w:rFonts w:ascii="Times New Roman" w:hAnsi="Times New Roman" w:cs="Times New Roman"/>
        </w:rPr>
        <w:t>theories</w:t>
      </w:r>
      <w:r w:rsidR="00EA7EC5" w:rsidRPr="00BF195A">
        <w:rPr>
          <w:rFonts w:ascii="Times New Roman" w:hAnsi="Times New Roman" w:cs="Times New Roman"/>
        </w:rPr>
        <w:t xml:space="preserve"> such as Maslow’s </w:t>
      </w:r>
      <w:r w:rsidR="00E95472" w:rsidRPr="00BF195A">
        <w:rPr>
          <w:rFonts w:ascii="Times New Roman" w:hAnsi="Times New Roman" w:cs="Times New Roman"/>
        </w:rPr>
        <w:t>(1943) H</w:t>
      </w:r>
      <w:r w:rsidR="006C46B8" w:rsidRPr="00BF195A">
        <w:rPr>
          <w:rFonts w:ascii="Times New Roman" w:hAnsi="Times New Roman" w:cs="Times New Roman"/>
        </w:rPr>
        <w:t>ierarchy</w:t>
      </w:r>
      <w:r w:rsidR="00EA7EC5" w:rsidRPr="00BF195A">
        <w:rPr>
          <w:rFonts w:ascii="Times New Roman" w:hAnsi="Times New Roman" w:cs="Times New Roman"/>
        </w:rPr>
        <w:t xml:space="preserve"> of needs</w:t>
      </w:r>
      <w:r w:rsidRPr="00BF195A">
        <w:rPr>
          <w:rFonts w:ascii="Times New Roman" w:hAnsi="Times New Roman" w:cs="Times New Roman"/>
        </w:rPr>
        <w:t xml:space="preserve"> and polic</w:t>
      </w:r>
      <w:r w:rsidR="00EE2069" w:rsidRPr="00BF195A">
        <w:rPr>
          <w:rFonts w:ascii="Times New Roman" w:hAnsi="Times New Roman" w:cs="Times New Roman"/>
        </w:rPr>
        <w:t>ie</w:t>
      </w:r>
      <w:r w:rsidR="00D93682" w:rsidRPr="00BF195A">
        <w:rPr>
          <w:rFonts w:ascii="Times New Roman" w:hAnsi="Times New Roman" w:cs="Times New Roman"/>
        </w:rPr>
        <w:t xml:space="preserve">s </w:t>
      </w:r>
      <w:r w:rsidR="00682730" w:rsidRPr="00BF195A">
        <w:rPr>
          <w:rFonts w:ascii="Times New Roman" w:hAnsi="Times New Roman" w:cs="Times New Roman"/>
        </w:rPr>
        <w:t>such as</w:t>
      </w:r>
      <w:r w:rsidR="00D93682" w:rsidRPr="00BF195A">
        <w:rPr>
          <w:rFonts w:ascii="Times New Roman" w:hAnsi="Times New Roman" w:cs="Times New Roman"/>
        </w:rPr>
        <w:t xml:space="preserve"> </w:t>
      </w:r>
      <w:r w:rsidR="006C46B8" w:rsidRPr="00BF195A">
        <w:rPr>
          <w:rFonts w:ascii="Times New Roman" w:hAnsi="Times New Roman" w:cs="Times New Roman"/>
        </w:rPr>
        <w:t>The Well</w:t>
      </w:r>
      <w:r w:rsidR="006F33BC" w:rsidRPr="00BF195A">
        <w:rPr>
          <w:rFonts w:ascii="Times New Roman" w:hAnsi="Times New Roman" w:cs="Times New Roman"/>
        </w:rPr>
        <w:t>being of Future Generations Act (2015)</w:t>
      </w:r>
      <w:r w:rsidRPr="00BF195A">
        <w:rPr>
          <w:rFonts w:ascii="Times New Roman" w:hAnsi="Times New Roman" w:cs="Times New Roman"/>
        </w:rPr>
        <w:t xml:space="preserve"> </w:t>
      </w:r>
      <w:r w:rsidR="0050487A" w:rsidRPr="00BF195A">
        <w:rPr>
          <w:rFonts w:ascii="Times New Roman" w:hAnsi="Times New Roman" w:cs="Times New Roman"/>
        </w:rPr>
        <w:t>have</w:t>
      </w:r>
      <w:r w:rsidRPr="00BF195A">
        <w:rPr>
          <w:rFonts w:ascii="Times New Roman" w:hAnsi="Times New Roman" w:cs="Times New Roman"/>
        </w:rPr>
        <w:t xml:space="preserve"> contributed to</w:t>
      </w:r>
      <w:r w:rsidR="0050487A" w:rsidRPr="00BF195A">
        <w:rPr>
          <w:rFonts w:ascii="Times New Roman" w:hAnsi="Times New Roman" w:cs="Times New Roman"/>
        </w:rPr>
        <w:t>ward</w:t>
      </w:r>
      <w:r w:rsidRPr="00BF195A">
        <w:rPr>
          <w:rFonts w:ascii="Times New Roman" w:hAnsi="Times New Roman" w:cs="Times New Roman"/>
        </w:rPr>
        <w:t xml:space="preserve"> how </w:t>
      </w:r>
      <w:r w:rsidR="006F33BC" w:rsidRPr="00BF195A">
        <w:rPr>
          <w:rFonts w:ascii="Times New Roman" w:hAnsi="Times New Roman" w:cs="Times New Roman"/>
        </w:rPr>
        <w:t xml:space="preserve">our children and young people </w:t>
      </w:r>
      <w:r w:rsidR="00EE2069" w:rsidRPr="00BF195A">
        <w:rPr>
          <w:rFonts w:ascii="Times New Roman" w:hAnsi="Times New Roman" w:cs="Times New Roman"/>
        </w:rPr>
        <w:t>are looked after by education</w:t>
      </w:r>
      <w:r w:rsidR="005A7031" w:rsidRPr="00BF195A">
        <w:rPr>
          <w:rFonts w:ascii="Times New Roman" w:hAnsi="Times New Roman" w:cs="Times New Roman"/>
        </w:rPr>
        <w:t>al</w:t>
      </w:r>
      <w:r w:rsidR="00EE2069" w:rsidRPr="00BF195A">
        <w:rPr>
          <w:rFonts w:ascii="Times New Roman" w:hAnsi="Times New Roman" w:cs="Times New Roman"/>
        </w:rPr>
        <w:t xml:space="preserve"> and external provisions to ensure their mental health and wellbeing is supported into adulthood.</w:t>
      </w:r>
    </w:p>
    <w:p w14:paraId="36BE58E6" w14:textId="5EAC6469" w:rsidR="00662950" w:rsidRPr="00BF195A" w:rsidRDefault="00662950"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According to NHS Hampshire, ‘</w:t>
      </w:r>
      <w:r w:rsidRPr="00BF195A">
        <w:rPr>
          <w:rFonts w:ascii="Times New Roman" w:hAnsi="Times New Roman" w:cs="Times New Roman"/>
          <w:color w:val="000000" w:themeColor="text1"/>
          <w:shd w:val="clear" w:color="auto" w:fill="FFFFFF"/>
        </w:rPr>
        <w:t>Mental health refers to our emotional, psychological, and social well-being. We all have mental health. Our mental health affects how we think, feel, and act. It also impacts on how we cope, interact and form relationships with others, as well as our daily functioning</w:t>
      </w:r>
      <w:r w:rsidR="0089713D" w:rsidRPr="00BF195A">
        <w:rPr>
          <w:rFonts w:ascii="Times New Roman" w:hAnsi="Times New Roman" w:cs="Times New Roman"/>
          <w:color w:val="000000" w:themeColor="text1"/>
          <w:shd w:val="clear" w:color="auto" w:fill="FFFFFF"/>
        </w:rPr>
        <w:t xml:space="preserve">’ </w:t>
      </w:r>
      <w:r w:rsidR="000A0BDC" w:rsidRPr="00BF195A">
        <w:rPr>
          <w:rFonts w:ascii="Times New Roman" w:hAnsi="Times New Roman" w:cs="Times New Roman"/>
          <w:color w:val="000000" w:themeColor="text1"/>
          <w:shd w:val="clear" w:color="auto" w:fill="FFFFFF"/>
        </w:rPr>
        <w:t>(</w:t>
      </w:r>
      <w:r w:rsidR="0089713D" w:rsidRPr="00BF195A">
        <w:rPr>
          <w:rFonts w:ascii="Times New Roman" w:hAnsi="Times New Roman" w:cs="Times New Roman"/>
          <w:color w:val="000000" w:themeColor="text1"/>
          <w:shd w:val="clear" w:color="auto" w:fill="FFFFFF"/>
        </w:rPr>
        <w:t>NHS Hampshire, 2026</w:t>
      </w:r>
      <w:r w:rsidR="000A0BDC" w:rsidRPr="00BF195A">
        <w:rPr>
          <w:rFonts w:ascii="Times New Roman" w:hAnsi="Times New Roman" w:cs="Times New Roman"/>
          <w:color w:val="000000" w:themeColor="text1"/>
          <w:shd w:val="clear" w:color="auto" w:fill="FFFFFF"/>
        </w:rPr>
        <w:t>).</w:t>
      </w:r>
      <w:r w:rsidR="00410ABA" w:rsidRPr="00BF195A">
        <w:rPr>
          <w:rFonts w:ascii="Times New Roman" w:hAnsi="Times New Roman" w:cs="Times New Roman"/>
          <w:color w:val="000000" w:themeColor="text1"/>
          <w:shd w:val="clear" w:color="auto" w:fill="FFFFFF"/>
        </w:rPr>
        <w:t xml:space="preserve"> The concept of mental health is a broad spectrum, such as wellbeing which although defined as</w:t>
      </w:r>
      <w:r w:rsidR="00A25983" w:rsidRPr="00BF195A">
        <w:rPr>
          <w:rFonts w:ascii="Times New Roman" w:hAnsi="Times New Roman" w:cs="Times New Roman"/>
          <w:color w:val="000000" w:themeColor="text1"/>
          <w:shd w:val="clear" w:color="auto" w:fill="FFFFFF"/>
        </w:rPr>
        <w:t xml:space="preserve">, ‘the state of being comfortable, healthy or happy’ </w:t>
      </w:r>
      <w:r w:rsidR="00C91CA3" w:rsidRPr="00BF195A">
        <w:rPr>
          <w:rFonts w:ascii="Times New Roman" w:hAnsi="Times New Roman" w:cs="Times New Roman"/>
          <w:color w:val="000000" w:themeColor="text1"/>
          <w:shd w:val="clear" w:color="auto" w:fill="FFFFFF"/>
        </w:rPr>
        <w:t>(</w:t>
      </w:r>
      <w:r w:rsidR="003F11C0" w:rsidRPr="00BF195A">
        <w:rPr>
          <w:rFonts w:ascii="Times New Roman" w:hAnsi="Times New Roman" w:cs="Times New Roman"/>
          <w:color w:val="000000" w:themeColor="text1"/>
          <w:shd w:val="clear" w:color="auto" w:fill="FFFFFF"/>
        </w:rPr>
        <w:t>m</w:t>
      </w:r>
      <w:r w:rsidR="00A25983" w:rsidRPr="00BF195A">
        <w:rPr>
          <w:rFonts w:ascii="Times New Roman" w:hAnsi="Times New Roman" w:cs="Times New Roman"/>
          <w:color w:val="000000" w:themeColor="text1"/>
          <w:shd w:val="clear" w:color="auto" w:fill="FFFFFF"/>
        </w:rPr>
        <w:t>entalhealth.org</w:t>
      </w:r>
      <w:r w:rsidR="00C91CA3" w:rsidRPr="00BF195A">
        <w:rPr>
          <w:rFonts w:ascii="Times New Roman" w:hAnsi="Times New Roman" w:cs="Times New Roman"/>
          <w:color w:val="000000" w:themeColor="text1"/>
          <w:shd w:val="clear" w:color="auto" w:fill="FFFFFF"/>
        </w:rPr>
        <w:t xml:space="preserve">, </w:t>
      </w:r>
      <w:r w:rsidR="00A25983" w:rsidRPr="00BF195A">
        <w:rPr>
          <w:rFonts w:ascii="Times New Roman" w:hAnsi="Times New Roman" w:cs="Times New Roman"/>
          <w:color w:val="000000" w:themeColor="text1"/>
          <w:shd w:val="clear" w:color="auto" w:fill="FFFFFF"/>
        </w:rPr>
        <w:t>2025)</w:t>
      </w:r>
      <w:r w:rsidR="00CA1D22" w:rsidRPr="00BF195A">
        <w:rPr>
          <w:rFonts w:ascii="Times New Roman" w:hAnsi="Times New Roman" w:cs="Times New Roman"/>
          <w:color w:val="000000" w:themeColor="text1"/>
          <w:shd w:val="clear" w:color="auto" w:fill="FFFFFF"/>
        </w:rPr>
        <w:t>. H</w:t>
      </w:r>
      <w:r w:rsidR="00127D69" w:rsidRPr="00BF195A">
        <w:rPr>
          <w:rFonts w:ascii="Times New Roman" w:hAnsi="Times New Roman" w:cs="Times New Roman"/>
          <w:color w:val="000000" w:themeColor="text1"/>
          <w:shd w:val="clear" w:color="auto" w:fill="FFFFFF"/>
        </w:rPr>
        <w:t>owever, for many children i</w:t>
      </w:r>
      <w:r w:rsidR="005A7031" w:rsidRPr="00BF195A">
        <w:rPr>
          <w:rFonts w:ascii="Times New Roman" w:hAnsi="Times New Roman" w:cs="Times New Roman"/>
          <w:color w:val="000000" w:themeColor="text1"/>
          <w:shd w:val="clear" w:color="auto" w:fill="FFFFFF"/>
        </w:rPr>
        <w:t>n</w:t>
      </w:r>
      <w:r w:rsidR="00127D69" w:rsidRPr="00BF195A">
        <w:rPr>
          <w:rFonts w:ascii="Times New Roman" w:hAnsi="Times New Roman" w:cs="Times New Roman"/>
          <w:color w:val="000000" w:themeColor="text1"/>
          <w:shd w:val="clear" w:color="auto" w:fill="FFFFFF"/>
        </w:rPr>
        <w:t xml:space="preserve"> Wales and beyond</w:t>
      </w:r>
      <w:r w:rsidR="00CB15DF" w:rsidRPr="00BF195A">
        <w:rPr>
          <w:rFonts w:ascii="Times New Roman" w:hAnsi="Times New Roman" w:cs="Times New Roman"/>
          <w:color w:val="000000" w:themeColor="text1"/>
          <w:shd w:val="clear" w:color="auto" w:fill="FFFFFF"/>
        </w:rPr>
        <w:t xml:space="preserve">, </w:t>
      </w:r>
      <w:r w:rsidR="00367A8C" w:rsidRPr="00BF195A">
        <w:rPr>
          <w:rFonts w:ascii="Times New Roman" w:hAnsi="Times New Roman" w:cs="Times New Roman"/>
          <w:color w:val="000000" w:themeColor="text1"/>
          <w:shd w:val="clear" w:color="auto" w:fill="FFFFFF"/>
        </w:rPr>
        <w:t>achieving</w:t>
      </w:r>
      <w:r w:rsidR="00CB15DF" w:rsidRPr="00BF195A">
        <w:rPr>
          <w:rFonts w:ascii="Times New Roman" w:hAnsi="Times New Roman" w:cs="Times New Roman"/>
          <w:color w:val="000000" w:themeColor="text1"/>
          <w:shd w:val="clear" w:color="auto" w:fill="FFFFFF"/>
        </w:rPr>
        <w:t xml:space="preserve"> this state of wellbeing is becoming increasingly more difficult. </w:t>
      </w:r>
      <w:r w:rsidR="00367A8C" w:rsidRPr="00BF195A">
        <w:rPr>
          <w:rFonts w:ascii="Times New Roman" w:hAnsi="Times New Roman" w:cs="Times New Roman"/>
          <w:color w:val="000000" w:themeColor="text1"/>
          <w:shd w:val="clear" w:color="auto" w:fill="FFFFFF"/>
        </w:rPr>
        <w:t xml:space="preserve">Rising rates of </w:t>
      </w:r>
      <w:r w:rsidR="003F1CAE" w:rsidRPr="00BF195A">
        <w:rPr>
          <w:rFonts w:ascii="Times New Roman" w:hAnsi="Times New Roman" w:cs="Times New Roman"/>
          <w:color w:val="000000" w:themeColor="text1"/>
          <w:shd w:val="clear" w:color="auto" w:fill="FFFFFF"/>
        </w:rPr>
        <w:t xml:space="preserve">depression, anxiety and </w:t>
      </w:r>
      <w:r w:rsidR="00EC73AF" w:rsidRPr="00BF195A">
        <w:rPr>
          <w:rFonts w:ascii="Times New Roman" w:hAnsi="Times New Roman" w:cs="Times New Roman"/>
          <w:color w:val="000000" w:themeColor="text1"/>
          <w:shd w:val="clear" w:color="auto" w:fill="FFFFFF"/>
        </w:rPr>
        <w:t>self-harm</w:t>
      </w:r>
      <w:r w:rsidR="003F1CAE" w:rsidRPr="00BF195A">
        <w:rPr>
          <w:rFonts w:ascii="Times New Roman" w:hAnsi="Times New Roman" w:cs="Times New Roman"/>
          <w:color w:val="000000" w:themeColor="text1"/>
          <w:shd w:val="clear" w:color="auto" w:fill="FFFFFF"/>
        </w:rPr>
        <w:t xml:space="preserve"> in children and young people in Wales indicate a </w:t>
      </w:r>
      <w:r w:rsidR="00CA1D22" w:rsidRPr="00BF195A">
        <w:rPr>
          <w:rFonts w:ascii="Times New Roman" w:hAnsi="Times New Roman" w:cs="Times New Roman"/>
          <w:color w:val="000000" w:themeColor="text1"/>
          <w:shd w:val="clear" w:color="auto" w:fill="FFFFFF"/>
        </w:rPr>
        <w:t>fast-growing</w:t>
      </w:r>
      <w:r w:rsidR="0016533B" w:rsidRPr="00BF195A">
        <w:rPr>
          <w:rFonts w:ascii="Times New Roman" w:hAnsi="Times New Roman" w:cs="Times New Roman"/>
          <w:color w:val="000000" w:themeColor="text1"/>
          <w:shd w:val="clear" w:color="auto" w:fill="FFFFFF"/>
        </w:rPr>
        <w:t xml:space="preserve"> public</w:t>
      </w:r>
      <w:r w:rsidR="00EC73AF" w:rsidRPr="00BF195A">
        <w:rPr>
          <w:rFonts w:ascii="Times New Roman" w:hAnsi="Times New Roman" w:cs="Times New Roman"/>
          <w:color w:val="000000" w:themeColor="text1"/>
          <w:shd w:val="clear" w:color="auto" w:fill="FFFFFF"/>
        </w:rPr>
        <w:t xml:space="preserve"> </w:t>
      </w:r>
      <w:r w:rsidR="003F1CAE" w:rsidRPr="00BF195A">
        <w:rPr>
          <w:rFonts w:ascii="Times New Roman" w:hAnsi="Times New Roman" w:cs="Times New Roman"/>
          <w:color w:val="000000" w:themeColor="text1"/>
          <w:shd w:val="clear" w:color="auto" w:fill="FFFFFF"/>
        </w:rPr>
        <w:t>health concern</w:t>
      </w:r>
      <w:r w:rsidR="00EC73AF" w:rsidRPr="00BF195A">
        <w:rPr>
          <w:rFonts w:ascii="Times New Roman" w:hAnsi="Times New Roman" w:cs="Times New Roman"/>
          <w:color w:val="000000" w:themeColor="text1"/>
          <w:shd w:val="clear" w:color="auto" w:fill="FFFFFF"/>
        </w:rPr>
        <w:t xml:space="preserve"> (Publ</w:t>
      </w:r>
      <w:r w:rsidR="0099094C" w:rsidRPr="00BF195A">
        <w:rPr>
          <w:rFonts w:ascii="Times New Roman" w:hAnsi="Times New Roman" w:cs="Times New Roman"/>
          <w:color w:val="000000" w:themeColor="text1"/>
          <w:shd w:val="clear" w:color="auto" w:fill="FFFFFF"/>
        </w:rPr>
        <w:t>ic Health Wales, 2025)</w:t>
      </w:r>
      <w:r w:rsidR="008C0402" w:rsidRPr="00BF195A">
        <w:rPr>
          <w:rFonts w:ascii="Times New Roman" w:hAnsi="Times New Roman" w:cs="Times New Roman"/>
          <w:color w:val="000000" w:themeColor="text1"/>
          <w:shd w:val="clear" w:color="auto" w:fill="FFFFFF"/>
        </w:rPr>
        <w:t>.</w:t>
      </w:r>
    </w:p>
    <w:p w14:paraId="50D3377D" w14:textId="006459BE" w:rsidR="00A6665F" w:rsidRPr="00BF195A" w:rsidRDefault="00B20454"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Worldwide, </w:t>
      </w:r>
      <w:r w:rsidR="000E75FC" w:rsidRPr="00BF195A">
        <w:rPr>
          <w:rFonts w:ascii="Times New Roman" w:hAnsi="Times New Roman" w:cs="Times New Roman"/>
          <w:color w:val="000000" w:themeColor="text1"/>
          <w:shd w:val="clear" w:color="auto" w:fill="FFFFFF"/>
        </w:rPr>
        <w:t xml:space="preserve">one in seven </w:t>
      </w:r>
      <w:r w:rsidR="009508DC" w:rsidRPr="00BF195A">
        <w:rPr>
          <w:rFonts w:ascii="Times New Roman" w:hAnsi="Times New Roman" w:cs="Times New Roman"/>
          <w:color w:val="000000" w:themeColor="text1"/>
          <w:shd w:val="clear" w:color="auto" w:fill="FFFFFF"/>
        </w:rPr>
        <w:t>people aged 10-19 years are diagnosed with a mental health condition</w:t>
      </w:r>
      <w:r w:rsidR="0060775E" w:rsidRPr="00BF195A">
        <w:rPr>
          <w:rFonts w:ascii="Times New Roman" w:hAnsi="Times New Roman" w:cs="Times New Roman"/>
          <w:color w:val="000000" w:themeColor="text1"/>
          <w:shd w:val="clear" w:color="auto" w:fill="FFFFFF"/>
        </w:rPr>
        <w:t>, (WHO, 2025) this is made up of</w:t>
      </w:r>
      <w:r w:rsidR="00C61CE5" w:rsidRPr="00BF195A">
        <w:rPr>
          <w:rFonts w:ascii="Times New Roman" w:hAnsi="Times New Roman" w:cs="Times New Roman"/>
          <w:color w:val="000000" w:themeColor="text1"/>
          <w:shd w:val="clear" w:color="auto" w:fill="FFFFFF"/>
        </w:rPr>
        <w:t xml:space="preserve"> emotional disorders such as anxiety, eating disorders, behavioural disorders</w:t>
      </w:r>
      <w:r w:rsidR="00050069" w:rsidRPr="00BF195A">
        <w:rPr>
          <w:rFonts w:ascii="Times New Roman" w:hAnsi="Times New Roman" w:cs="Times New Roman"/>
          <w:color w:val="000000" w:themeColor="text1"/>
          <w:shd w:val="clear" w:color="auto" w:fill="FFFFFF"/>
        </w:rPr>
        <w:t xml:space="preserve"> as well as </w:t>
      </w:r>
      <w:r w:rsidR="005F7D31" w:rsidRPr="00BF195A">
        <w:rPr>
          <w:rFonts w:ascii="Times New Roman" w:hAnsi="Times New Roman" w:cs="Times New Roman"/>
          <w:color w:val="000000" w:themeColor="text1"/>
          <w:shd w:val="clear" w:color="auto" w:fill="FFFFFF"/>
        </w:rPr>
        <w:t xml:space="preserve">psychosis and suicide. </w:t>
      </w:r>
      <w:r w:rsidR="00FF3C3F" w:rsidRPr="00BF195A">
        <w:rPr>
          <w:rFonts w:ascii="Times New Roman" w:hAnsi="Times New Roman" w:cs="Times New Roman"/>
          <w:color w:val="000000" w:themeColor="text1"/>
          <w:shd w:val="clear" w:color="auto" w:fill="FFFFFF"/>
        </w:rPr>
        <w:t>In Wales</w:t>
      </w:r>
      <w:r w:rsidR="00DE5754" w:rsidRPr="00BF195A">
        <w:rPr>
          <w:rFonts w:ascii="Times New Roman" w:hAnsi="Times New Roman" w:cs="Times New Roman"/>
          <w:color w:val="000000" w:themeColor="text1"/>
          <w:shd w:val="clear" w:color="auto" w:fill="FFFFFF"/>
        </w:rPr>
        <w:t xml:space="preserve">, it is estimated </w:t>
      </w:r>
      <w:r w:rsidR="00767B6E" w:rsidRPr="00BF195A">
        <w:rPr>
          <w:rFonts w:ascii="Times New Roman" w:hAnsi="Times New Roman" w:cs="Times New Roman"/>
          <w:color w:val="000000" w:themeColor="text1"/>
          <w:shd w:val="clear" w:color="auto" w:fill="FFFFFF"/>
        </w:rPr>
        <w:t>that these</w:t>
      </w:r>
      <w:r w:rsidR="005057B9" w:rsidRPr="00BF195A">
        <w:rPr>
          <w:rFonts w:ascii="Times New Roman" w:hAnsi="Times New Roman" w:cs="Times New Roman"/>
          <w:color w:val="000000" w:themeColor="text1"/>
          <w:shd w:val="clear" w:color="auto" w:fill="FFFFFF"/>
        </w:rPr>
        <w:t xml:space="preserve"> numbers </w:t>
      </w:r>
      <w:r w:rsidR="001808FC" w:rsidRPr="00BF195A">
        <w:rPr>
          <w:rFonts w:ascii="Times New Roman" w:hAnsi="Times New Roman" w:cs="Times New Roman"/>
          <w:color w:val="000000" w:themeColor="text1"/>
          <w:shd w:val="clear" w:color="auto" w:fill="FFFFFF"/>
        </w:rPr>
        <w:t xml:space="preserve">indicate there are at least three children in every classroom with a </w:t>
      </w:r>
      <w:r w:rsidR="005E1F12" w:rsidRPr="00BF195A">
        <w:rPr>
          <w:rFonts w:ascii="Times New Roman" w:hAnsi="Times New Roman" w:cs="Times New Roman"/>
          <w:color w:val="000000" w:themeColor="text1"/>
          <w:shd w:val="clear" w:color="auto" w:fill="FFFFFF"/>
        </w:rPr>
        <w:t>diagnosable mental health condition (</w:t>
      </w:r>
      <w:r w:rsidR="000511BE" w:rsidRPr="00BF195A">
        <w:rPr>
          <w:rFonts w:ascii="Times New Roman" w:hAnsi="Times New Roman" w:cs="Times New Roman"/>
          <w:color w:val="000000" w:themeColor="text1"/>
          <w:shd w:val="clear" w:color="auto" w:fill="FFFFFF"/>
        </w:rPr>
        <w:t>Children in Wales, 2026).</w:t>
      </w:r>
    </w:p>
    <w:p w14:paraId="728EF0E2" w14:textId="77777777" w:rsidR="007771E1" w:rsidRPr="00BF195A" w:rsidRDefault="008B237D"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Physically anxiety can present in children through excessive worry</w:t>
      </w:r>
      <w:r w:rsidR="00EB541C" w:rsidRPr="00BF195A">
        <w:rPr>
          <w:rFonts w:ascii="Times New Roman" w:hAnsi="Times New Roman" w:cs="Times New Roman"/>
          <w:color w:val="000000" w:themeColor="text1"/>
          <w:shd w:val="clear" w:color="auto" w:fill="FFFFFF"/>
        </w:rPr>
        <w:t xml:space="preserve">, sleep disturbance, lack of appetite and mood changes. </w:t>
      </w:r>
      <w:r w:rsidR="0090713B" w:rsidRPr="00BF195A">
        <w:rPr>
          <w:rFonts w:ascii="Times New Roman" w:hAnsi="Times New Roman" w:cs="Times New Roman"/>
          <w:color w:val="000000" w:themeColor="text1"/>
          <w:shd w:val="clear" w:color="auto" w:fill="FFFFFF"/>
        </w:rPr>
        <w:t xml:space="preserve">From a developmental standpoint, chronic stress and </w:t>
      </w:r>
      <w:r w:rsidR="00484383" w:rsidRPr="00BF195A">
        <w:rPr>
          <w:rFonts w:ascii="Times New Roman" w:hAnsi="Times New Roman" w:cs="Times New Roman"/>
          <w:color w:val="000000" w:themeColor="text1"/>
          <w:shd w:val="clear" w:color="auto" w:fill="FFFFFF"/>
        </w:rPr>
        <w:t>disruption to a childs nervous system can cause attachment issues, disrupt emotional dysregulation and resilience</w:t>
      </w:r>
      <w:r w:rsidR="00797AFB" w:rsidRPr="00BF195A">
        <w:rPr>
          <w:rFonts w:ascii="Times New Roman" w:hAnsi="Times New Roman" w:cs="Times New Roman"/>
          <w:color w:val="000000" w:themeColor="text1"/>
          <w:shd w:val="clear" w:color="auto" w:fill="FFFFFF"/>
        </w:rPr>
        <w:t xml:space="preserve"> which can potentially lead to long term mental health vulnerabilities extending into adulthood. </w:t>
      </w:r>
    </w:p>
    <w:p w14:paraId="671D85BF" w14:textId="350CE23B" w:rsidR="00934A84" w:rsidRPr="00BF195A" w:rsidRDefault="002B7226"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The rise in childhood anxiety </w:t>
      </w:r>
      <w:r w:rsidR="004A50C9" w:rsidRPr="00BF195A">
        <w:rPr>
          <w:rFonts w:ascii="Times New Roman" w:hAnsi="Times New Roman" w:cs="Times New Roman"/>
          <w:color w:val="000000" w:themeColor="text1"/>
          <w:shd w:val="clear" w:color="auto" w:fill="FFFFFF"/>
        </w:rPr>
        <w:t xml:space="preserve">reflects the changing times. Social media </w:t>
      </w:r>
      <w:r w:rsidR="00A73AD5" w:rsidRPr="00BF195A">
        <w:rPr>
          <w:rFonts w:ascii="Times New Roman" w:hAnsi="Times New Roman" w:cs="Times New Roman"/>
          <w:color w:val="000000" w:themeColor="text1"/>
          <w:shd w:val="clear" w:color="auto" w:fill="FFFFFF"/>
        </w:rPr>
        <w:t>usage</w:t>
      </w:r>
      <w:r w:rsidR="004A50C9" w:rsidRPr="00BF195A">
        <w:rPr>
          <w:rFonts w:ascii="Times New Roman" w:hAnsi="Times New Roman" w:cs="Times New Roman"/>
          <w:color w:val="000000" w:themeColor="text1"/>
          <w:shd w:val="clear" w:color="auto" w:fill="FFFFFF"/>
        </w:rPr>
        <w:t xml:space="preserve"> and trends are having a detrimental impact on th</w:t>
      </w:r>
      <w:r w:rsidR="00FE61EC" w:rsidRPr="00BF195A">
        <w:rPr>
          <w:rFonts w:ascii="Times New Roman" w:hAnsi="Times New Roman" w:cs="Times New Roman"/>
          <w:color w:val="000000" w:themeColor="text1"/>
          <w:shd w:val="clear" w:color="auto" w:fill="FFFFFF"/>
        </w:rPr>
        <w:t xml:space="preserve">e mental health and wellbeing of children and young people today. </w:t>
      </w:r>
      <w:r w:rsidR="00A73AD5" w:rsidRPr="00BF195A">
        <w:rPr>
          <w:rFonts w:ascii="Times New Roman" w:hAnsi="Times New Roman" w:cs="Times New Roman"/>
          <w:color w:val="000000" w:themeColor="text1"/>
          <w:shd w:val="clear" w:color="auto" w:fill="FFFFFF"/>
        </w:rPr>
        <w:t>T</w:t>
      </w:r>
      <w:r w:rsidR="00C27CBD" w:rsidRPr="00BF195A">
        <w:rPr>
          <w:rFonts w:ascii="Times New Roman" w:hAnsi="Times New Roman" w:cs="Times New Roman"/>
          <w:color w:val="000000" w:themeColor="text1"/>
          <w:shd w:val="clear" w:color="auto" w:fill="FFFFFF"/>
        </w:rPr>
        <w:t xml:space="preserve">he continuous access to information does not allow </w:t>
      </w:r>
      <w:r w:rsidR="00C25948" w:rsidRPr="00BF195A">
        <w:rPr>
          <w:rFonts w:ascii="Times New Roman" w:hAnsi="Times New Roman" w:cs="Times New Roman"/>
          <w:color w:val="000000" w:themeColor="text1"/>
          <w:shd w:val="clear" w:color="auto" w:fill="FFFFFF"/>
        </w:rPr>
        <w:t>children to switch off</w:t>
      </w:r>
      <w:r w:rsidR="00017654" w:rsidRPr="00BF195A">
        <w:rPr>
          <w:rFonts w:ascii="Times New Roman" w:hAnsi="Times New Roman" w:cs="Times New Roman"/>
          <w:color w:val="000000" w:themeColor="text1"/>
          <w:shd w:val="clear" w:color="auto" w:fill="FFFFFF"/>
        </w:rPr>
        <w:t xml:space="preserve"> and the </w:t>
      </w:r>
      <w:r w:rsidR="00017654" w:rsidRPr="00BF195A">
        <w:rPr>
          <w:rFonts w:ascii="Times New Roman" w:hAnsi="Times New Roman" w:cs="Times New Roman"/>
          <w:color w:val="000000" w:themeColor="text1"/>
          <w:shd w:val="clear" w:color="auto" w:fill="FFFFFF"/>
        </w:rPr>
        <w:lastRenderedPageBreak/>
        <w:t>unrealistic aesthetic</w:t>
      </w:r>
      <w:r w:rsidR="002962D6" w:rsidRPr="00BF195A">
        <w:rPr>
          <w:rFonts w:ascii="Times New Roman" w:hAnsi="Times New Roman" w:cs="Times New Roman"/>
          <w:color w:val="000000" w:themeColor="text1"/>
          <w:shd w:val="clear" w:color="auto" w:fill="FFFFFF"/>
        </w:rPr>
        <w:t xml:space="preserve"> often has children evaluating their worth on likes or views</w:t>
      </w:r>
      <w:r w:rsidR="00934A84" w:rsidRPr="00BF195A">
        <w:rPr>
          <w:rFonts w:ascii="Times New Roman" w:hAnsi="Times New Roman" w:cs="Times New Roman"/>
          <w:color w:val="000000" w:themeColor="text1"/>
          <w:shd w:val="clear" w:color="auto" w:fill="FFFFFF"/>
        </w:rPr>
        <w:t xml:space="preserve"> (NHS Lancashire, 2025)</w:t>
      </w:r>
      <w:r w:rsidR="00C25948" w:rsidRPr="00BF195A">
        <w:rPr>
          <w:rFonts w:ascii="Times New Roman" w:hAnsi="Times New Roman" w:cs="Times New Roman"/>
          <w:color w:val="000000" w:themeColor="text1"/>
          <w:shd w:val="clear" w:color="auto" w:fill="FFFFFF"/>
        </w:rPr>
        <w:t xml:space="preserve">. </w:t>
      </w:r>
    </w:p>
    <w:p w14:paraId="6BF76686" w14:textId="77777777" w:rsidR="00B70978" w:rsidRPr="00BF195A" w:rsidRDefault="00FF47F2"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Platforms such as Instagram, TikTok and Snapchat encourage co</w:t>
      </w:r>
      <w:r w:rsidR="00B32A1A" w:rsidRPr="00BF195A">
        <w:rPr>
          <w:rFonts w:ascii="Times New Roman" w:hAnsi="Times New Roman" w:cs="Times New Roman"/>
          <w:color w:val="000000" w:themeColor="text1"/>
          <w:shd w:val="clear" w:color="auto" w:fill="FFFFFF"/>
        </w:rPr>
        <w:t>nstant comparison to the lives of influencers and their peers</w:t>
      </w:r>
      <w:r w:rsidR="007641EE" w:rsidRPr="00BF195A">
        <w:rPr>
          <w:rFonts w:ascii="Times New Roman" w:hAnsi="Times New Roman" w:cs="Times New Roman"/>
          <w:color w:val="000000" w:themeColor="text1"/>
          <w:shd w:val="clear" w:color="auto" w:fill="FFFFFF"/>
        </w:rPr>
        <w:t xml:space="preserve"> which can heighten a</w:t>
      </w:r>
      <w:r w:rsidR="00F859AE" w:rsidRPr="00BF195A">
        <w:rPr>
          <w:rFonts w:ascii="Times New Roman" w:hAnsi="Times New Roman" w:cs="Times New Roman"/>
          <w:color w:val="000000" w:themeColor="text1"/>
          <w:shd w:val="clear" w:color="auto" w:fill="FFFFFF"/>
        </w:rPr>
        <w:t xml:space="preserve">n individual’s </w:t>
      </w:r>
      <w:r w:rsidR="007641EE" w:rsidRPr="00BF195A">
        <w:rPr>
          <w:rFonts w:ascii="Times New Roman" w:hAnsi="Times New Roman" w:cs="Times New Roman"/>
          <w:color w:val="000000" w:themeColor="text1"/>
          <w:shd w:val="clear" w:color="auto" w:fill="FFFFFF"/>
        </w:rPr>
        <w:t>fear of judgement</w:t>
      </w:r>
      <w:r w:rsidR="00860701" w:rsidRPr="00BF195A">
        <w:rPr>
          <w:rFonts w:ascii="Times New Roman" w:hAnsi="Times New Roman" w:cs="Times New Roman"/>
          <w:color w:val="000000" w:themeColor="text1"/>
          <w:shd w:val="clear" w:color="auto" w:fill="FFFFFF"/>
        </w:rPr>
        <w:t xml:space="preserve"> and creates issues with self-image and feeling good enough or satisfied with their lives</w:t>
      </w:r>
      <w:r w:rsidR="007641EE" w:rsidRPr="00BF195A">
        <w:rPr>
          <w:rFonts w:ascii="Times New Roman" w:hAnsi="Times New Roman" w:cs="Times New Roman"/>
          <w:color w:val="000000" w:themeColor="text1"/>
          <w:shd w:val="clear" w:color="auto" w:fill="FFFFFF"/>
        </w:rPr>
        <w:t xml:space="preserve">. </w:t>
      </w:r>
      <w:r w:rsidR="00F859AE" w:rsidRPr="00BF195A">
        <w:rPr>
          <w:rFonts w:ascii="Times New Roman" w:hAnsi="Times New Roman" w:cs="Times New Roman"/>
          <w:color w:val="000000" w:themeColor="text1"/>
          <w:shd w:val="clear" w:color="auto" w:fill="FFFFFF"/>
        </w:rPr>
        <w:t xml:space="preserve">For some children, the increased use of artificial intelligence (AI) </w:t>
      </w:r>
      <w:r w:rsidR="004B4FF7" w:rsidRPr="00BF195A">
        <w:rPr>
          <w:rFonts w:ascii="Times New Roman" w:hAnsi="Times New Roman" w:cs="Times New Roman"/>
          <w:color w:val="000000" w:themeColor="text1"/>
          <w:shd w:val="clear" w:color="auto" w:fill="FFFFFF"/>
        </w:rPr>
        <w:t>has created a curated image</w:t>
      </w:r>
      <w:r w:rsidR="000F78CA" w:rsidRPr="00BF195A">
        <w:rPr>
          <w:rFonts w:ascii="Times New Roman" w:hAnsi="Times New Roman" w:cs="Times New Roman"/>
          <w:color w:val="000000" w:themeColor="text1"/>
          <w:shd w:val="clear" w:color="auto" w:fill="FFFFFF"/>
        </w:rPr>
        <w:t>s</w:t>
      </w:r>
      <w:r w:rsidR="004B4FF7" w:rsidRPr="00BF195A">
        <w:rPr>
          <w:rFonts w:ascii="Times New Roman" w:hAnsi="Times New Roman" w:cs="Times New Roman"/>
          <w:color w:val="000000" w:themeColor="text1"/>
          <w:shd w:val="clear" w:color="auto" w:fill="FFFFFF"/>
        </w:rPr>
        <w:t xml:space="preserve"> of perfection that </w:t>
      </w:r>
      <w:r w:rsidR="000834CB" w:rsidRPr="00BF195A">
        <w:rPr>
          <w:rFonts w:ascii="Times New Roman" w:hAnsi="Times New Roman" w:cs="Times New Roman"/>
          <w:color w:val="000000" w:themeColor="text1"/>
          <w:shd w:val="clear" w:color="auto" w:fill="FFFFFF"/>
        </w:rPr>
        <w:t xml:space="preserve">can lead to impressionable children and young people developing </w:t>
      </w:r>
      <w:r w:rsidR="004B4FF7" w:rsidRPr="00BF195A">
        <w:rPr>
          <w:rFonts w:ascii="Times New Roman" w:hAnsi="Times New Roman" w:cs="Times New Roman"/>
          <w:color w:val="000000" w:themeColor="text1"/>
          <w:shd w:val="clear" w:color="auto" w:fill="FFFFFF"/>
        </w:rPr>
        <w:t xml:space="preserve">an inferiority complex </w:t>
      </w:r>
      <w:r w:rsidR="00F846A8" w:rsidRPr="00BF195A">
        <w:rPr>
          <w:rFonts w:ascii="Times New Roman" w:hAnsi="Times New Roman" w:cs="Times New Roman"/>
          <w:color w:val="000000" w:themeColor="text1"/>
          <w:shd w:val="clear" w:color="auto" w:fill="FFFFFF"/>
        </w:rPr>
        <w:t>which</w:t>
      </w:r>
      <w:r w:rsidR="004B4FF7" w:rsidRPr="00BF195A">
        <w:rPr>
          <w:rFonts w:ascii="Times New Roman" w:hAnsi="Times New Roman" w:cs="Times New Roman"/>
          <w:color w:val="000000" w:themeColor="text1"/>
          <w:shd w:val="clear" w:color="auto" w:fill="FFFFFF"/>
        </w:rPr>
        <w:t xml:space="preserve"> promotes a lack of </w:t>
      </w:r>
      <w:r w:rsidR="008372E5" w:rsidRPr="00BF195A">
        <w:rPr>
          <w:rFonts w:ascii="Times New Roman" w:hAnsi="Times New Roman" w:cs="Times New Roman"/>
          <w:color w:val="000000" w:themeColor="text1"/>
          <w:shd w:val="clear" w:color="auto" w:fill="FFFFFF"/>
        </w:rPr>
        <w:t>self-confidence</w:t>
      </w:r>
      <w:r w:rsidR="00B200C4" w:rsidRPr="00BF195A">
        <w:rPr>
          <w:rFonts w:ascii="Times New Roman" w:hAnsi="Times New Roman" w:cs="Times New Roman"/>
          <w:color w:val="000000" w:themeColor="text1"/>
          <w:shd w:val="clear" w:color="auto" w:fill="FFFFFF"/>
        </w:rPr>
        <w:t xml:space="preserve">. </w:t>
      </w:r>
      <w:r w:rsidR="0026717F" w:rsidRPr="00BF195A">
        <w:rPr>
          <w:rFonts w:ascii="Times New Roman" w:hAnsi="Times New Roman" w:cs="Times New Roman"/>
          <w:color w:val="000000" w:themeColor="text1"/>
          <w:shd w:val="clear" w:color="auto" w:fill="FFFFFF"/>
        </w:rPr>
        <w:t xml:space="preserve">These experiences mirror </w:t>
      </w:r>
      <w:r w:rsidR="001C3DF3" w:rsidRPr="00BF195A">
        <w:rPr>
          <w:rFonts w:ascii="Times New Roman" w:hAnsi="Times New Roman" w:cs="Times New Roman"/>
          <w:color w:val="000000" w:themeColor="text1"/>
          <w:shd w:val="clear" w:color="auto" w:fill="FFFFFF"/>
        </w:rPr>
        <w:t xml:space="preserve">Festinger’s (1954) </w:t>
      </w:r>
      <w:r w:rsidR="001C0CF9" w:rsidRPr="00BF195A">
        <w:rPr>
          <w:rFonts w:ascii="Times New Roman" w:hAnsi="Times New Roman" w:cs="Times New Roman"/>
          <w:color w:val="000000" w:themeColor="text1"/>
          <w:shd w:val="clear" w:color="auto" w:fill="FFFFFF"/>
        </w:rPr>
        <w:t>social</w:t>
      </w:r>
      <w:r w:rsidR="001C3DF3" w:rsidRPr="00BF195A">
        <w:rPr>
          <w:rFonts w:ascii="Times New Roman" w:hAnsi="Times New Roman" w:cs="Times New Roman"/>
          <w:color w:val="000000" w:themeColor="text1"/>
          <w:shd w:val="clear" w:color="auto" w:fill="FFFFFF"/>
        </w:rPr>
        <w:t xml:space="preserve"> comparison </w:t>
      </w:r>
      <w:r w:rsidR="00B14313" w:rsidRPr="00BF195A">
        <w:rPr>
          <w:rFonts w:ascii="Times New Roman" w:hAnsi="Times New Roman" w:cs="Times New Roman"/>
          <w:color w:val="000000" w:themeColor="text1"/>
          <w:shd w:val="clear" w:color="auto" w:fill="FFFFFF"/>
        </w:rPr>
        <w:t xml:space="preserve">process </w:t>
      </w:r>
      <w:r w:rsidR="001C3DF3" w:rsidRPr="00BF195A">
        <w:rPr>
          <w:rFonts w:ascii="Times New Roman" w:hAnsi="Times New Roman" w:cs="Times New Roman"/>
          <w:color w:val="000000" w:themeColor="text1"/>
          <w:shd w:val="clear" w:color="auto" w:fill="FFFFFF"/>
        </w:rPr>
        <w:t>theory</w:t>
      </w:r>
      <w:r w:rsidR="001C0CF9" w:rsidRPr="00BF195A">
        <w:rPr>
          <w:rFonts w:ascii="Times New Roman" w:hAnsi="Times New Roman" w:cs="Times New Roman"/>
          <w:color w:val="000000" w:themeColor="text1"/>
          <w:shd w:val="clear" w:color="auto" w:fill="FFFFFF"/>
        </w:rPr>
        <w:t>. The theory suggests that individuals evaluate themselves relative to others. This process can be intensified in online communities and forums where contented is curated based on your scrolling and clicking habits</w:t>
      </w:r>
      <w:r w:rsidR="006878C4" w:rsidRPr="00BF195A">
        <w:rPr>
          <w:rFonts w:ascii="Times New Roman" w:hAnsi="Times New Roman" w:cs="Times New Roman"/>
          <w:color w:val="000000" w:themeColor="text1"/>
          <w:shd w:val="clear" w:color="auto" w:fill="FFFFFF"/>
        </w:rPr>
        <w:t xml:space="preserve"> and pro</w:t>
      </w:r>
      <w:r w:rsidR="00CD2CDF" w:rsidRPr="00BF195A">
        <w:rPr>
          <w:rFonts w:ascii="Times New Roman" w:hAnsi="Times New Roman" w:cs="Times New Roman"/>
          <w:color w:val="000000" w:themeColor="text1"/>
          <w:shd w:val="clear" w:color="auto" w:fill="FFFFFF"/>
        </w:rPr>
        <w:t xml:space="preserve">vides the opportunity for </w:t>
      </w:r>
      <w:r w:rsidR="00283F13" w:rsidRPr="00BF195A">
        <w:rPr>
          <w:rFonts w:ascii="Times New Roman" w:hAnsi="Times New Roman" w:cs="Times New Roman"/>
          <w:color w:val="000000" w:themeColor="text1"/>
          <w:shd w:val="clear" w:color="auto" w:fill="FFFFFF"/>
        </w:rPr>
        <w:t>impressionable</w:t>
      </w:r>
      <w:r w:rsidR="00CD2CDF" w:rsidRPr="00BF195A">
        <w:rPr>
          <w:rFonts w:ascii="Times New Roman" w:hAnsi="Times New Roman" w:cs="Times New Roman"/>
          <w:color w:val="000000" w:themeColor="text1"/>
          <w:shd w:val="clear" w:color="auto" w:fill="FFFFFF"/>
        </w:rPr>
        <w:t xml:space="preserve"> children and young people to fall victim to up</w:t>
      </w:r>
      <w:r w:rsidR="00283F13" w:rsidRPr="00BF195A">
        <w:rPr>
          <w:rFonts w:ascii="Times New Roman" w:hAnsi="Times New Roman" w:cs="Times New Roman"/>
          <w:color w:val="000000" w:themeColor="text1"/>
          <w:shd w:val="clear" w:color="auto" w:fill="FFFFFF"/>
        </w:rPr>
        <w:t xml:space="preserve">ward social comparison, believing that these curated, inaccurate depictions of life are better than the life they </w:t>
      </w:r>
      <w:r w:rsidR="00474A7B" w:rsidRPr="00BF195A">
        <w:rPr>
          <w:rFonts w:ascii="Times New Roman" w:hAnsi="Times New Roman" w:cs="Times New Roman"/>
          <w:color w:val="000000" w:themeColor="text1"/>
          <w:shd w:val="clear" w:color="auto" w:fill="FFFFFF"/>
        </w:rPr>
        <w:t>are living (Cherry, 2025)</w:t>
      </w:r>
      <w:r w:rsidR="001C0CF9" w:rsidRPr="00BF195A">
        <w:rPr>
          <w:rFonts w:ascii="Times New Roman" w:hAnsi="Times New Roman" w:cs="Times New Roman"/>
          <w:color w:val="000000" w:themeColor="text1"/>
          <w:shd w:val="clear" w:color="auto" w:fill="FFFFFF"/>
        </w:rPr>
        <w:t>. If a child lingers on a particular post</w:t>
      </w:r>
      <w:r w:rsidR="00BA7E8E" w:rsidRPr="00BF195A">
        <w:rPr>
          <w:rFonts w:ascii="Times New Roman" w:hAnsi="Times New Roman" w:cs="Times New Roman"/>
          <w:color w:val="000000" w:themeColor="text1"/>
          <w:shd w:val="clear" w:color="auto" w:fill="FFFFFF"/>
        </w:rPr>
        <w:t xml:space="preserve"> f</w:t>
      </w:r>
      <w:r w:rsidR="001C0CF9" w:rsidRPr="00BF195A">
        <w:rPr>
          <w:rFonts w:ascii="Times New Roman" w:hAnsi="Times New Roman" w:cs="Times New Roman"/>
          <w:color w:val="000000" w:themeColor="text1"/>
          <w:shd w:val="clear" w:color="auto" w:fill="FFFFFF"/>
        </w:rPr>
        <w:t xml:space="preserve">or too long the algorithm is going to ensure similar content is </w:t>
      </w:r>
      <w:r w:rsidR="00BA7E8E" w:rsidRPr="00BF195A">
        <w:rPr>
          <w:rFonts w:ascii="Times New Roman" w:hAnsi="Times New Roman" w:cs="Times New Roman"/>
          <w:color w:val="000000" w:themeColor="text1"/>
          <w:shd w:val="clear" w:color="auto" w:fill="FFFFFF"/>
        </w:rPr>
        <w:t>frequented</w:t>
      </w:r>
      <w:r w:rsidR="00CE677A" w:rsidRPr="00BF195A">
        <w:rPr>
          <w:rFonts w:ascii="Times New Roman" w:hAnsi="Times New Roman" w:cs="Times New Roman"/>
          <w:color w:val="000000" w:themeColor="text1"/>
          <w:shd w:val="clear" w:color="auto" w:fill="FFFFFF"/>
        </w:rPr>
        <w:t>. This increases</w:t>
      </w:r>
      <w:r w:rsidR="00BA7E8E" w:rsidRPr="00BF195A">
        <w:rPr>
          <w:rFonts w:ascii="Times New Roman" w:hAnsi="Times New Roman" w:cs="Times New Roman"/>
          <w:color w:val="000000" w:themeColor="text1"/>
          <w:shd w:val="clear" w:color="auto" w:fill="FFFFFF"/>
        </w:rPr>
        <w:t xml:space="preserve"> the </w:t>
      </w:r>
      <w:r w:rsidR="00CE677A" w:rsidRPr="00BF195A">
        <w:rPr>
          <w:rFonts w:ascii="Times New Roman" w:hAnsi="Times New Roman" w:cs="Times New Roman"/>
          <w:color w:val="000000" w:themeColor="text1"/>
          <w:shd w:val="clear" w:color="auto" w:fill="FFFFFF"/>
        </w:rPr>
        <w:t xml:space="preserve">opportunity for </w:t>
      </w:r>
      <w:r w:rsidR="00BA7E8E" w:rsidRPr="00BF195A">
        <w:rPr>
          <w:rFonts w:ascii="Times New Roman" w:hAnsi="Times New Roman" w:cs="Times New Roman"/>
          <w:color w:val="000000" w:themeColor="text1"/>
          <w:shd w:val="clear" w:color="auto" w:fill="FFFFFF"/>
        </w:rPr>
        <w:t xml:space="preserve">comparison and </w:t>
      </w:r>
      <w:r w:rsidR="002441D6" w:rsidRPr="00BF195A">
        <w:rPr>
          <w:rFonts w:ascii="Times New Roman" w:hAnsi="Times New Roman" w:cs="Times New Roman"/>
          <w:color w:val="000000" w:themeColor="text1"/>
          <w:shd w:val="clear" w:color="auto" w:fill="FFFFFF"/>
        </w:rPr>
        <w:t xml:space="preserve">heightens the </w:t>
      </w:r>
      <w:r w:rsidR="00BA7E8E" w:rsidRPr="00BF195A">
        <w:rPr>
          <w:rFonts w:ascii="Times New Roman" w:hAnsi="Times New Roman" w:cs="Times New Roman"/>
          <w:color w:val="000000" w:themeColor="text1"/>
          <w:shd w:val="clear" w:color="auto" w:fill="FFFFFF"/>
        </w:rPr>
        <w:t>fear of inferiority creating a cycle</w:t>
      </w:r>
      <w:r w:rsidR="002441D6" w:rsidRPr="00BF195A">
        <w:rPr>
          <w:rFonts w:ascii="Times New Roman" w:hAnsi="Times New Roman" w:cs="Times New Roman"/>
          <w:color w:val="000000" w:themeColor="text1"/>
          <w:shd w:val="clear" w:color="auto" w:fill="FFFFFF"/>
        </w:rPr>
        <w:t xml:space="preserve"> of insecurity</w:t>
      </w:r>
      <w:r w:rsidR="00BA7E8E" w:rsidRPr="00BF195A">
        <w:rPr>
          <w:rFonts w:ascii="Times New Roman" w:hAnsi="Times New Roman" w:cs="Times New Roman"/>
          <w:color w:val="000000" w:themeColor="text1"/>
          <w:shd w:val="clear" w:color="auto" w:fill="FFFFFF"/>
        </w:rPr>
        <w:t xml:space="preserve"> the young person cannot escape. </w:t>
      </w:r>
    </w:p>
    <w:p w14:paraId="25B6F32B" w14:textId="51D13AEC" w:rsidR="00F61582" w:rsidRPr="00BF195A" w:rsidRDefault="008372E5"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Additionally</w:t>
      </w:r>
      <w:r w:rsidR="00B200C4" w:rsidRPr="00BF195A">
        <w:rPr>
          <w:rFonts w:ascii="Times New Roman" w:hAnsi="Times New Roman" w:cs="Times New Roman"/>
          <w:color w:val="000000" w:themeColor="text1"/>
          <w:shd w:val="clear" w:color="auto" w:fill="FFFFFF"/>
        </w:rPr>
        <w:t xml:space="preserve">, </w:t>
      </w:r>
      <w:r w:rsidR="0031111D" w:rsidRPr="00BF195A">
        <w:rPr>
          <w:rFonts w:ascii="Times New Roman" w:hAnsi="Times New Roman" w:cs="Times New Roman"/>
          <w:color w:val="000000" w:themeColor="text1"/>
          <w:shd w:val="clear" w:color="auto" w:fill="FFFFFF"/>
        </w:rPr>
        <w:t>social media and interne</w:t>
      </w:r>
      <w:r w:rsidR="005F3D3F" w:rsidRPr="00BF195A">
        <w:rPr>
          <w:rFonts w:ascii="Times New Roman" w:hAnsi="Times New Roman" w:cs="Times New Roman"/>
          <w:color w:val="000000" w:themeColor="text1"/>
          <w:shd w:val="clear" w:color="auto" w:fill="FFFFFF"/>
        </w:rPr>
        <w:t xml:space="preserve">t exposure also increases the risk of </w:t>
      </w:r>
      <w:r w:rsidR="00D75582" w:rsidRPr="00BF195A">
        <w:rPr>
          <w:rFonts w:ascii="Times New Roman" w:hAnsi="Times New Roman" w:cs="Times New Roman"/>
          <w:color w:val="000000" w:themeColor="text1"/>
          <w:shd w:val="clear" w:color="auto" w:fill="FFFFFF"/>
        </w:rPr>
        <w:t>negative experiences such as harmful content and cyberbullying.</w:t>
      </w:r>
      <w:r w:rsidR="00B70978" w:rsidRPr="00BF195A">
        <w:rPr>
          <w:rFonts w:ascii="Times New Roman" w:hAnsi="Times New Roman" w:cs="Times New Roman"/>
          <w:color w:val="000000" w:themeColor="text1"/>
          <w:shd w:val="clear" w:color="auto" w:fill="FFFFFF"/>
        </w:rPr>
        <w:t xml:space="preserve"> </w:t>
      </w:r>
      <w:r w:rsidR="00D75582" w:rsidRPr="00BF195A">
        <w:rPr>
          <w:rFonts w:ascii="Times New Roman" w:hAnsi="Times New Roman" w:cs="Times New Roman"/>
          <w:color w:val="000000" w:themeColor="text1"/>
          <w:shd w:val="clear" w:color="auto" w:fill="FFFFFF"/>
        </w:rPr>
        <w:t>Cyb</w:t>
      </w:r>
      <w:r w:rsidR="00B200C4" w:rsidRPr="00BF195A">
        <w:rPr>
          <w:rFonts w:ascii="Times New Roman" w:hAnsi="Times New Roman" w:cs="Times New Roman"/>
          <w:color w:val="000000" w:themeColor="text1"/>
          <w:shd w:val="clear" w:color="auto" w:fill="FFFFFF"/>
        </w:rPr>
        <w:t xml:space="preserve">erbullying </w:t>
      </w:r>
      <w:r w:rsidRPr="00BF195A">
        <w:rPr>
          <w:rFonts w:ascii="Times New Roman" w:hAnsi="Times New Roman" w:cs="Times New Roman"/>
          <w:color w:val="000000" w:themeColor="text1"/>
          <w:shd w:val="clear" w:color="auto" w:fill="FFFFFF"/>
        </w:rPr>
        <w:t xml:space="preserve">extends conflict beyond the school setting, </w:t>
      </w:r>
      <w:r w:rsidR="0033400A" w:rsidRPr="00BF195A">
        <w:rPr>
          <w:rFonts w:ascii="Times New Roman" w:hAnsi="Times New Roman" w:cs="Times New Roman"/>
          <w:color w:val="000000" w:themeColor="text1"/>
          <w:shd w:val="clear" w:color="auto" w:fill="FFFFFF"/>
        </w:rPr>
        <w:t xml:space="preserve">not allowing children to have a safe space at home. </w:t>
      </w:r>
      <w:r w:rsidR="0023479B" w:rsidRPr="00BF195A">
        <w:rPr>
          <w:rFonts w:ascii="Times New Roman" w:hAnsi="Times New Roman" w:cs="Times New Roman"/>
          <w:color w:val="000000" w:themeColor="text1"/>
          <w:shd w:val="clear" w:color="auto" w:fill="FFFFFF"/>
        </w:rPr>
        <w:t xml:space="preserve">It can be relentless and </w:t>
      </w:r>
      <w:r w:rsidR="00E36405" w:rsidRPr="00BF195A">
        <w:rPr>
          <w:rFonts w:ascii="Times New Roman" w:hAnsi="Times New Roman" w:cs="Times New Roman"/>
          <w:color w:val="000000" w:themeColor="text1"/>
          <w:shd w:val="clear" w:color="auto" w:fill="FFFFFF"/>
        </w:rPr>
        <w:t xml:space="preserve">create </w:t>
      </w:r>
      <w:r w:rsidR="007F1D1F" w:rsidRPr="00BF195A">
        <w:rPr>
          <w:rFonts w:ascii="Times New Roman" w:hAnsi="Times New Roman" w:cs="Times New Roman"/>
          <w:color w:val="000000" w:themeColor="text1"/>
          <w:shd w:val="clear" w:color="auto" w:fill="FFFFFF"/>
        </w:rPr>
        <w:t>a feeling o</w:t>
      </w:r>
      <w:r w:rsidR="00483F53" w:rsidRPr="00BF195A">
        <w:rPr>
          <w:rFonts w:ascii="Times New Roman" w:hAnsi="Times New Roman" w:cs="Times New Roman"/>
          <w:color w:val="000000" w:themeColor="text1"/>
          <w:shd w:val="clear" w:color="auto" w:fill="FFFFFF"/>
        </w:rPr>
        <w:t xml:space="preserve">f isolation and inadequacy. A study by kings College London states, </w:t>
      </w:r>
      <w:r w:rsidR="00483F53" w:rsidRPr="00BF195A">
        <w:rPr>
          <w:rFonts w:ascii="Times New Roman" w:hAnsi="Times New Roman" w:cs="Times New Roman"/>
        </w:rPr>
        <w:t>‘</w:t>
      </w:r>
      <w:r w:rsidR="00483F53" w:rsidRPr="00BF195A">
        <w:rPr>
          <w:rFonts w:ascii="Times New Roman" w:hAnsi="Times New Roman" w:cs="Times New Roman"/>
        </w:rPr>
        <w:t>Researchers found that one in five adolescents (20.3 per cent) reported being “moderately” or “severely” cyberbullied between ages 12 and 18 and were more likely to have mental health conditions at age 18 including anxiety, depression, post-traumatic stress disorder and conduct disorder</w:t>
      </w:r>
      <w:r w:rsidR="00EE590F" w:rsidRPr="00BF195A">
        <w:rPr>
          <w:rFonts w:ascii="Times New Roman" w:hAnsi="Times New Roman" w:cs="Times New Roman"/>
        </w:rPr>
        <w:t>’</w:t>
      </w:r>
      <w:r w:rsidR="00483F53" w:rsidRPr="00BF195A">
        <w:rPr>
          <w:rFonts w:ascii="Times New Roman" w:hAnsi="Times New Roman" w:cs="Times New Roman"/>
        </w:rPr>
        <w:t xml:space="preserve"> (Kings College London, 2025</w:t>
      </w:r>
      <w:r w:rsidR="00EE590F" w:rsidRPr="00BF195A">
        <w:rPr>
          <w:rFonts w:ascii="Times New Roman" w:hAnsi="Times New Roman" w:cs="Times New Roman"/>
        </w:rPr>
        <w:t xml:space="preserve">). </w:t>
      </w:r>
      <w:r w:rsidR="00DD4B59" w:rsidRPr="00BF195A">
        <w:rPr>
          <w:rFonts w:ascii="Times New Roman" w:hAnsi="Times New Roman" w:cs="Times New Roman"/>
        </w:rPr>
        <w:t>With such a strong link between anxiety, social media and bullying it is important to consider whether enough is being done to support and guide children and young people.</w:t>
      </w:r>
    </w:p>
    <w:p w14:paraId="4029F641" w14:textId="330F44E1" w:rsidR="002038A4" w:rsidRPr="00BF195A" w:rsidRDefault="003D0159"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On the advice of the Welsh Government</w:t>
      </w:r>
      <w:r w:rsidR="00CB318D" w:rsidRPr="00BF195A">
        <w:rPr>
          <w:rFonts w:ascii="Times New Roman" w:hAnsi="Times New Roman" w:cs="Times New Roman"/>
          <w:color w:val="000000" w:themeColor="text1"/>
          <w:shd w:val="clear" w:color="auto" w:fill="FFFFFF"/>
        </w:rPr>
        <w:t xml:space="preserve"> and the redevelopment of the ‘respecting others’ guidance</w:t>
      </w:r>
      <w:r w:rsidRPr="00BF195A">
        <w:rPr>
          <w:rFonts w:ascii="Times New Roman" w:hAnsi="Times New Roman" w:cs="Times New Roman"/>
          <w:color w:val="000000" w:themeColor="text1"/>
          <w:shd w:val="clear" w:color="auto" w:fill="FFFFFF"/>
        </w:rPr>
        <w:t xml:space="preserve">, many schools have introduced cyber bullying policies </w:t>
      </w:r>
      <w:r w:rsidR="00833581" w:rsidRPr="00BF195A">
        <w:rPr>
          <w:rFonts w:ascii="Times New Roman" w:hAnsi="Times New Roman" w:cs="Times New Roman"/>
          <w:color w:val="000000" w:themeColor="text1"/>
          <w:shd w:val="clear" w:color="auto" w:fill="FFFFFF"/>
        </w:rPr>
        <w:t xml:space="preserve">to accompany </w:t>
      </w:r>
      <w:r w:rsidR="00C35806" w:rsidRPr="00BF195A">
        <w:rPr>
          <w:rFonts w:ascii="Times New Roman" w:hAnsi="Times New Roman" w:cs="Times New Roman"/>
          <w:color w:val="000000" w:themeColor="text1"/>
          <w:shd w:val="clear" w:color="auto" w:fill="FFFFFF"/>
        </w:rPr>
        <w:t xml:space="preserve">existing anti-bullying policy, however </w:t>
      </w:r>
      <w:r w:rsidR="00D40E90" w:rsidRPr="00BF195A">
        <w:rPr>
          <w:rFonts w:ascii="Times New Roman" w:hAnsi="Times New Roman" w:cs="Times New Roman"/>
          <w:color w:val="000000" w:themeColor="text1"/>
          <w:shd w:val="clear" w:color="auto" w:fill="FFFFFF"/>
        </w:rPr>
        <w:t>the Children’s Commissioner for Wales believes more needs to be don</w:t>
      </w:r>
      <w:r w:rsidR="0059384C" w:rsidRPr="00BF195A">
        <w:rPr>
          <w:rFonts w:ascii="Times New Roman" w:hAnsi="Times New Roman" w:cs="Times New Roman"/>
          <w:color w:val="000000" w:themeColor="text1"/>
          <w:shd w:val="clear" w:color="auto" w:fill="FFFFFF"/>
        </w:rPr>
        <w:t xml:space="preserve">e, not only by the Government but Welsh schools too. </w:t>
      </w:r>
      <w:r w:rsidR="00597E3D" w:rsidRPr="00BF195A">
        <w:rPr>
          <w:rFonts w:ascii="Times New Roman" w:hAnsi="Times New Roman" w:cs="Times New Roman"/>
          <w:color w:val="000000" w:themeColor="text1"/>
          <w:shd w:val="clear" w:color="auto" w:fill="FFFFFF"/>
        </w:rPr>
        <w:t>The commissioner recommends</w:t>
      </w:r>
      <w:r w:rsidR="00824B33" w:rsidRPr="00BF195A">
        <w:rPr>
          <w:rFonts w:ascii="Times New Roman" w:hAnsi="Times New Roman" w:cs="Times New Roman"/>
          <w:color w:val="000000" w:themeColor="text1"/>
          <w:shd w:val="clear" w:color="auto" w:fill="FFFFFF"/>
        </w:rPr>
        <w:t xml:space="preserve"> the introduction of a recognised duty to report within the school setting, which is a database where bullying reports can be logged and monitored</w:t>
      </w:r>
      <w:r w:rsidR="00136297" w:rsidRPr="00BF195A">
        <w:rPr>
          <w:rFonts w:ascii="Times New Roman" w:hAnsi="Times New Roman" w:cs="Times New Roman"/>
          <w:color w:val="000000" w:themeColor="text1"/>
          <w:shd w:val="clear" w:color="auto" w:fill="FFFFFF"/>
        </w:rPr>
        <w:t xml:space="preserve"> (Child</w:t>
      </w:r>
      <w:r w:rsidR="002D26AB" w:rsidRPr="00BF195A">
        <w:rPr>
          <w:rFonts w:ascii="Times New Roman" w:hAnsi="Times New Roman" w:cs="Times New Roman"/>
          <w:color w:val="000000" w:themeColor="text1"/>
          <w:shd w:val="clear" w:color="auto" w:fill="FFFFFF"/>
        </w:rPr>
        <w:t>ren’s</w:t>
      </w:r>
      <w:r w:rsidR="00136297" w:rsidRPr="00BF195A">
        <w:rPr>
          <w:rFonts w:ascii="Times New Roman" w:hAnsi="Times New Roman" w:cs="Times New Roman"/>
          <w:color w:val="000000" w:themeColor="text1"/>
          <w:shd w:val="clear" w:color="auto" w:fill="FFFFFF"/>
        </w:rPr>
        <w:t xml:space="preserve"> </w:t>
      </w:r>
      <w:r w:rsidR="002D26AB" w:rsidRPr="00BF195A">
        <w:rPr>
          <w:rFonts w:ascii="Times New Roman" w:hAnsi="Times New Roman" w:cs="Times New Roman"/>
          <w:color w:val="000000" w:themeColor="text1"/>
          <w:shd w:val="clear" w:color="auto" w:fill="FFFFFF"/>
        </w:rPr>
        <w:t>Commissioner</w:t>
      </w:r>
      <w:r w:rsidR="00136297" w:rsidRPr="00BF195A">
        <w:rPr>
          <w:rFonts w:ascii="Times New Roman" w:hAnsi="Times New Roman" w:cs="Times New Roman"/>
          <w:color w:val="000000" w:themeColor="text1"/>
          <w:shd w:val="clear" w:color="auto" w:fill="FFFFFF"/>
        </w:rPr>
        <w:t xml:space="preserve"> Wales, </w:t>
      </w:r>
      <w:r w:rsidR="00CB2D96" w:rsidRPr="00BF195A">
        <w:rPr>
          <w:rFonts w:ascii="Times New Roman" w:hAnsi="Times New Roman" w:cs="Times New Roman"/>
          <w:color w:val="000000" w:themeColor="text1"/>
          <w:shd w:val="clear" w:color="auto" w:fill="FFFFFF"/>
        </w:rPr>
        <w:t>2025].</w:t>
      </w:r>
      <w:r w:rsidR="00824B33" w:rsidRPr="00BF195A">
        <w:rPr>
          <w:rFonts w:ascii="Times New Roman" w:hAnsi="Times New Roman" w:cs="Times New Roman"/>
          <w:color w:val="000000" w:themeColor="text1"/>
          <w:shd w:val="clear" w:color="auto" w:fill="FFFFFF"/>
        </w:rPr>
        <w:t xml:space="preserve"> Whilst this </w:t>
      </w:r>
      <w:r w:rsidR="005D533D" w:rsidRPr="00BF195A">
        <w:rPr>
          <w:rFonts w:ascii="Times New Roman" w:hAnsi="Times New Roman" w:cs="Times New Roman"/>
          <w:color w:val="000000" w:themeColor="text1"/>
          <w:shd w:val="clear" w:color="auto" w:fill="FFFFFF"/>
        </w:rPr>
        <w:t xml:space="preserve">would provide a physical record, can schools that are already understaffed and </w:t>
      </w:r>
      <w:r w:rsidR="005D533D" w:rsidRPr="00BF195A">
        <w:rPr>
          <w:rFonts w:ascii="Times New Roman" w:hAnsi="Times New Roman" w:cs="Times New Roman"/>
          <w:color w:val="000000" w:themeColor="text1"/>
          <w:shd w:val="clear" w:color="auto" w:fill="FFFFFF"/>
        </w:rPr>
        <w:lastRenderedPageBreak/>
        <w:t xml:space="preserve">overstretched keep up with a new demand, and what action can be taken </w:t>
      </w:r>
      <w:r w:rsidR="00885C54" w:rsidRPr="00BF195A">
        <w:rPr>
          <w:rFonts w:ascii="Times New Roman" w:hAnsi="Times New Roman" w:cs="Times New Roman"/>
          <w:color w:val="000000" w:themeColor="text1"/>
          <w:shd w:val="clear" w:color="auto" w:fill="FFFFFF"/>
        </w:rPr>
        <w:t xml:space="preserve">after many logged </w:t>
      </w:r>
      <w:r w:rsidR="00CB2D96" w:rsidRPr="00BF195A">
        <w:rPr>
          <w:rFonts w:ascii="Times New Roman" w:hAnsi="Times New Roman" w:cs="Times New Roman"/>
          <w:color w:val="000000" w:themeColor="text1"/>
          <w:shd w:val="clear" w:color="auto" w:fill="FFFFFF"/>
        </w:rPr>
        <w:t>occurrences</w:t>
      </w:r>
      <w:r w:rsidR="00885C54" w:rsidRPr="00BF195A">
        <w:rPr>
          <w:rFonts w:ascii="Times New Roman" w:hAnsi="Times New Roman" w:cs="Times New Roman"/>
          <w:color w:val="000000" w:themeColor="text1"/>
          <w:shd w:val="clear" w:color="auto" w:fill="FFFFFF"/>
        </w:rPr>
        <w:t>?</w:t>
      </w:r>
      <w:r w:rsidR="00136297" w:rsidRPr="00BF195A">
        <w:rPr>
          <w:rFonts w:ascii="Times New Roman" w:hAnsi="Times New Roman" w:cs="Times New Roman"/>
          <w:color w:val="000000" w:themeColor="text1"/>
          <w:shd w:val="clear" w:color="auto" w:fill="FFFFFF"/>
        </w:rPr>
        <w:t xml:space="preserve"> </w:t>
      </w:r>
    </w:p>
    <w:p w14:paraId="04DF3BE4" w14:textId="77777777" w:rsidR="00E42514" w:rsidRPr="00BF195A" w:rsidRDefault="00CD34F8"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Socioeconomic inequality </w:t>
      </w:r>
      <w:r w:rsidR="00AD3B5E" w:rsidRPr="00BF195A">
        <w:rPr>
          <w:rFonts w:ascii="Times New Roman" w:hAnsi="Times New Roman" w:cs="Times New Roman"/>
          <w:color w:val="000000" w:themeColor="text1"/>
          <w:shd w:val="clear" w:color="auto" w:fill="FFFFFF"/>
        </w:rPr>
        <w:t xml:space="preserve">is one of the main contributors to </w:t>
      </w:r>
      <w:r w:rsidR="005F6A72" w:rsidRPr="00BF195A">
        <w:rPr>
          <w:rFonts w:ascii="Times New Roman" w:hAnsi="Times New Roman" w:cs="Times New Roman"/>
          <w:color w:val="000000" w:themeColor="text1"/>
          <w:shd w:val="clear" w:color="auto" w:fill="FFFFFF"/>
        </w:rPr>
        <w:t>the impact</w:t>
      </w:r>
      <w:r w:rsidR="00AD3B5E" w:rsidRPr="00BF195A">
        <w:rPr>
          <w:rFonts w:ascii="Times New Roman" w:hAnsi="Times New Roman" w:cs="Times New Roman"/>
          <w:color w:val="000000" w:themeColor="text1"/>
          <w:shd w:val="clear" w:color="auto" w:fill="FFFFFF"/>
        </w:rPr>
        <w:t xml:space="preserve"> child or young </w:t>
      </w:r>
      <w:r w:rsidR="003076C1" w:rsidRPr="00BF195A">
        <w:rPr>
          <w:rFonts w:ascii="Times New Roman" w:hAnsi="Times New Roman" w:cs="Times New Roman"/>
          <w:color w:val="000000" w:themeColor="text1"/>
          <w:shd w:val="clear" w:color="auto" w:fill="FFFFFF"/>
        </w:rPr>
        <w:t>person’s</w:t>
      </w:r>
      <w:r w:rsidR="00AD3B5E" w:rsidRPr="00BF195A">
        <w:rPr>
          <w:rFonts w:ascii="Times New Roman" w:hAnsi="Times New Roman" w:cs="Times New Roman"/>
          <w:color w:val="000000" w:themeColor="text1"/>
          <w:shd w:val="clear" w:color="auto" w:fill="FFFFFF"/>
        </w:rPr>
        <w:t xml:space="preserve"> mental health. Research </w:t>
      </w:r>
      <w:r w:rsidR="0020137E" w:rsidRPr="00BF195A">
        <w:rPr>
          <w:rFonts w:ascii="Times New Roman" w:hAnsi="Times New Roman" w:cs="Times New Roman"/>
          <w:color w:val="000000" w:themeColor="text1"/>
          <w:shd w:val="clear" w:color="auto" w:fill="FFFFFF"/>
        </w:rPr>
        <w:t>by Re</w:t>
      </w:r>
      <w:r w:rsidR="004928D8" w:rsidRPr="00BF195A">
        <w:rPr>
          <w:rFonts w:ascii="Times New Roman" w:hAnsi="Times New Roman" w:cs="Times New Roman"/>
          <w:color w:val="000000" w:themeColor="text1"/>
          <w:shd w:val="clear" w:color="auto" w:fill="FFFFFF"/>
        </w:rPr>
        <w:t xml:space="preserve">iss (2013) </w:t>
      </w:r>
      <w:r w:rsidR="00B23630" w:rsidRPr="00BF195A">
        <w:rPr>
          <w:rFonts w:ascii="Times New Roman" w:hAnsi="Times New Roman" w:cs="Times New Roman"/>
          <w:color w:val="000000" w:themeColor="text1"/>
          <w:shd w:val="clear" w:color="auto" w:fill="FFFFFF"/>
        </w:rPr>
        <w:t>demonstrates</w:t>
      </w:r>
      <w:r w:rsidR="00AD3B5E" w:rsidRPr="00BF195A">
        <w:rPr>
          <w:rFonts w:ascii="Times New Roman" w:hAnsi="Times New Roman" w:cs="Times New Roman"/>
          <w:color w:val="000000" w:themeColor="text1"/>
          <w:shd w:val="clear" w:color="auto" w:fill="FFFFFF"/>
        </w:rPr>
        <w:t xml:space="preserve"> </w:t>
      </w:r>
      <w:r w:rsidR="009166BC" w:rsidRPr="00BF195A">
        <w:rPr>
          <w:rFonts w:ascii="Times New Roman" w:hAnsi="Times New Roman" w:cs="Times New Roman"/>
          <w:color w:val="000000" w:themeColor="text1"/>
          <w:shd w:val="clear" w:color="auto" w:fill="FFFFFF"/>
        </w:rPr>
        <w:t xml:space="preserve">that children living in poverty are at an increased risk of anxiety, depression and behavioural challenges </w:t>
      </w:r>
      <w:r w:rsidR="00C848D7" w:rsidRPr="00BF195A">
        <w:rPr>
          <w:rFonts w:ascii="Times New Roman" w:hAnsi="Times New Roman" w:cs="Times New Roman"/>
          <w:color w:val="000000" w:themeColor="text1"/>
          <w:shd w:val="clear" w:color="auto" w:fill="FFFFFF"/>
        </w:rPr>
        <w:t>due to persistent stress, housing instability and limited access to external or supportive resources</w:t>
      </w:r>
      <w:r w:rsidR="003076C1" w:rsidRPr="00BF195A">
        <w:rPr>
          <w:rFonts w:ascii="Times New Roman" w:hAnsi="Times New Roman" w:cs="Times New Roman"/>
          <w:color w:val="000000" w:themeColor="text1"/>
          <w:shd w:val="clear" w:color="auto" w:fill="FFFFFF"/>
        </w:rPr>
        <w:t xml:space="preserve"> (Reiss,</w:t>
      </w:r>
      <w:r w:rsidR="00A01C1D" w:rsidRPr="00BF195A">
        <w:rPr>
          <w:rFonts w:ascii="Times New Roman" w:hAnsi="Times New Roman" w:cs="Times New Roman"/>
          <w:color w:val="000000" w:themeColor="text1"/>
          <w:shd w:val="clear" w:color="auto" w:fill="FFFFFF"/>
        </w:rPr>
        <w:t xml:space="preserve"> F.</w:t>
      </w:r>
      <w:r w:rsidR="003076C1" w:rsidRPr="00BF195A">
        <w:rPr>
          <w:rFonts w:ascii="Times New Roman" w:hAnsi="Times New Roman" w:cs="Times New Roman"/>
          <w:color w:val="000000" w:themeColor="text1"/>
          <w:shd w:val="clear" w:color="auto" w:fill="FFFFFF"/>
        </w:rPr>
        <w:t xml:space="preserve"> 2013).</w:t>
      </w:r>
      <w:r w:rsidR="00A946F4" w:rsidRPr="00BF195A">
        <w:rPr>
          <w:rFonts w:ascii="Times New Roman" w:hAnsi="Times New Roman" w:cs="Times New Roman"/>
          <w:color w:val="000000" w:themeColor="text1"/>
          <w:shd w:val="clear" w:color="auto" w:fill="FFFFFF"/>
        </w:rPr>
        <w:t xml:space="preserve"> Children </w:t>
      </w:r>
      <w:r w:rsidR="00FB58DA" w:rsidRPr="00BF195A">
        <w:rPr>
          <w:rFonts w:ascii="Times New Roman" w:hAnsi="Times New Roman" w:cs="Times New Roman"/>
          <w:color w:val="000000" w:themeColor="text1"/>
          <w:shd w:val="clear" w:color="auto" w:fill="FFFFFF"/>
        </w:rPr>
        <w:t>with repeated exposure to financial strain, housing instability</w:t>
      </w:r>
      <w:r w:rsidR="00881EC0" w:rsidRPr="00BF195A">
        <w:rPr>
          <w:rFonts w:ascii="Times New Roman" w:hAnsi="Times New Roman" w:cs="Times New Roman"/>
          <w:color w:val="000000" w:themeColor="text1"/>
          <w:shd w:val="clear" w:color="auto" w:fill="FFFFFF"/>
        </w:rPr>
        <w:t xml:space="preserve"> and limited access to support are at a more prevalent risk to </w:t>
      </w:r>
      <w:r w:rsidR="00C92E23" w:rsidRPr="00BF195A">
        <w:rPr>
          <w:rFonts w:ascii="Times New Roman" w:hAnsi="Times New Roman" w:cs="Times New Roman"/>
          <w:color w:val="000000" w:themeColor="text1"/>
          <w:shd w:val="clear" w:color="auto" w:fill="FFFFFF"/>
        </w:rPr>
        <w:t xml:space="preserve">chronic stress </w:t>
      </w:r>
      <w:r w:rsidR="003325AA" w:rsidRPr="00BF195A">
        <w:rPr>
          <w:rFonts w:ascii="Times New Roman" w:hAnsi="Times New Roman" w:cs="Times New Roman"/>
          <w:color w:val="000000" w:themeColor="text1"/>
          <w:shd w:val="clear" w:color="auto" w:fill="FFFFFF"/>
        </w:rPr>
        <w:t>which can lead to emotional dysregulation and vulnerability to anxiety disorders which can create wider issues at home and school</w:t>
      </w:r>
      <w:r w:rsidR="00B23630" w:rsidRPr="00BF195A">
        <w:rPr>
          <w:rFonts w:ascii="Times New Roman" w:hAnsi="Times New Roman" w:cs="Times New Roman"/>
          <w:color w:val="000000" w:themeColor="text1"/>
          <w:shd w:val="clear" w:color="auto" w:fill="FFFFFF"/>
        </w:rPr>
        <w:t>.</w:t>
      </w:r>
      <w:r w:rsidR="003076C1" w:rsidRPr="00BF195A">
        <w:rPr>
          <w:rFonts w:ascii="Times New Roman" w:hAnsi="Times New Roman" w:cs="Times New Roman"/>
          <w:color w:val="000000" w:themeColor="text1"/>
          <w:shd w:val="clear" w:color="auto" w:fill="FFFFFF"/>
        </w:rPr>
        <w:t xml:space="preserve"> </w:t>
      </w:r>
    </w:p>
    <w:p w14:paraId="0EB71061" w14:textId="77777777" w:rsidR="00BC55E4" w:rsidRPr="00BF195A" w:rsidRDefault="00A47707"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As well as </w:t>
      </w:r>
      <w:r w:rsidR="008D2BBE" w:rsidRPr="00BF195A">
        <w:rPr>
          <w:rFonts w:ascii="Times New Roman" w:hAnsi="Times New Roman" w:cs="Times New Roman"/>
          <w:color w:val="000000" w:themeColor="text1"/>
          <w:shd w:val="clear" w:color="auto" w:fill="FFFFFF"/>
        </w:rPr>
        <w:t xml:space="preserve">working in conjunction with The United Nations Convention on the Rights of the </w:t>
      </w:r>
      <w:r w:rsidR="00F21841" w:rsidRPr="00BF195A">
        <w:rPr>
          <w:rFonts w:ascii="Times New Roman" w:hAnsi="Times New Roman" w:cs="Times New Roman"/>
          <w:color w:val="000000" w:themeColor="text1"/>
          <w:shd w:val="clear" w:color="auto" w:fill="FFFFFF"/>
        </w:rPr>
        <w:t>Child (</w:t>
      </w:r>
      <w:r w:rsidR="008D2BBE" w:rsidRPr="00BF195A">
        <w:rPr>
          <w:rFonts w:ascii="Times New Roman" w:hAnsi="Times New Roman" w:cs="Times New Roman"/>
          <w:color w:val="000000" w:themeColor="text1"/>
          <w:shd w:val="clear" w:color="auto" w:fill="FFFFFF"/>
        </w:rPr>
        <w:t>UNCRC</w:t>
      </w:r>
      <w:r w:rsidR="0056776D" w:rsidRPr="00BF195A">
        <w:rPr>
          <w:rFonts w:ascii="Times New Roman" w:hAnsi="Times New Roman" w:cs="Times New Roman"/>
          <w:color w:val="000000" w:themeColor="text1"/>
          <w:shd w:val="clear" w:color="auto" w:fill="FFFFFF"/>
        </w:rPr>
        <w:t>)</w:t>
      </w:r>
      <w:r w:rsidR="008D2BBE" w:rsidRPr="00BF195A">
        <w:rPr>
          <w:rFonts w:ascii="Times New Roman" w:hAnsi="Times New Roman" w:cs="Times New Roman"/>
          <w:color w:val="000000" w:themeColor="text1"/>
          <w:shd w:val="clear" w:color="auto" w:fill="FFFFFF"/>
        </w:rPr>
        <w:t xml:space="preserve"> Article 24</w:t>
      </w:r>
      <w:r w:rsidR="002E7BB3" w:rsidRPr="00BF195A">
        <w:rPr>
          <w:rFonts w:ascii="Times New Roman" w:hAnsi="Times New Roman" w:cs="Times New Roman"/>
          <w:color w:val="000000" w:themeColor="text1"/>
          <w:shd w:val="clear" w:color="auto" w:fill="FFFFFF"/>
        </w:rPr>
        <w:t xml:space="preserve">: The right to food, health and water, </w:t>
      </w:r>
      <w:r w:rsidR="0056776D" w:rsidRPr="00BF195A">
        <w:rPr>
          <w:rFonts w:ascii="Times New Roman" w:hAnsi="Times New Roman" w:cs="Times New Roman"/>
          <w:color w:val="000000" w:themeColor="text1"/>
          <w:shd w:val="clear" w:color="auto" w:fill="FFFFFF"/>
        </w:rPr>
        <w:t xml:space="preserve">(save the children, 2026) </w:t>
      </w:r>
      <w:r w:rsidRPr="00BF195A">
        <w:rPr>
          <w:rFonts w:ascii="Times New Roman" w:hAnsi="Times New Roman" w:cs="Times New Roman"/>
          <w:color w:val="000000" w:themeColor="text1"/>
          <w:shd w:val="clear" w:color="auto" w:fill="FFFFFF"/>
        </w:rPr>
        <w:t>t</w:t>
      </w:r>
      <w:r w:rsidR="00662950" w:rsidRPr="00BF195A">
        <w:rPr>
          <w:rFonts w:ascii="Times New Roman" w:hAnsi="Times New Roman" w:cs="Times New Roman"/>
          <w:color w:val="000000" w:themeColor="text1"/>
          <w:shd w:val="clear" w:color="auto" w:fill="FFFFFF"/>
        </w:rPr>
        <w:t>he</w:t>
      </w:r>
      <w:r w:rsidR="00941309" w:rsidRPr="00BF195A">
        <w:rPr>
          <w:rFonts w:ascii="Times New Roman" w:hAnsi="Times New Roman" w:cs="Times New Roman"/>
          <w:color w:val="000000" w:themeColor="text1"/>
          <w:shd w:val="clear" w:color="auto" w:fill="FFFFFF"/>
        </w:rPr>
        <w:t xml:space="preserve"> Welsh Government </w:t>
      </w:r>
      <w:r w:rsidR="00A00DAF" w:rsidRPr="00BF195A">
        <w:rPr>
          <w:rFonts w:ascii="Times New Roman" w:hAnsi="Times New Roman" w:cs="Times New Roman"/>
          <w:color w:val="000000" w:themeColor="text1"/>
          <w:shd w:val="clear" w:color="auto" w:fill="FFFFFF"/>
        </w:rPr>
        <w:t xml:space="preserve">recognised that childhood </w:t>
      </w:r>
      <w:r w:rsidR="000D7719" w:rsidRPr="00BF195A">
        <w:rPr>
          <w:rFonts w:ascii="Times New Roman" w:hAnsi="Times New Roman" w:cs="Times New Roman"/>
          <w:color w:val="000000" w:themeColor="text1"/>
          <w:shd w:val="clear" w:color="auto" w:fill="FFFFFF"/>
        </w:rPr>
        <w:t>poverty was a contributing factor in the growing number of childhood wellbeing and</w:t>
      </w:r>
      <w:r w:rsidR="00D87D6E" w:rsidRPr="00BF195A">
        <w:rPr>
          <w:rFonts w:ascii="Times New Roman" w:hAnsi="Times New Roman" w:cs="Times New Roman"/>
          <w:color w:val="000000" w:themeColor="text1"/>
          <w:shd w:val="clear" w:color="auto" w:fill="FFFFFF"/>
        </w:rPr>
        <w:t xml:space="preserve"> mental health crisis</w:t>
      </w:r>
      <w:r w:rsidR="008C75BA" w:rsidRPr="00BF195A">
        <w:rPr>
          <w:rFonts w:ascii="Times New Roman" w:hAnsi="Times New Roman" w:cs="Times New Roman"/>
          <w:color w:val="000000" w:themeColor="text1"/>
          <w:shd w:val="clear" w:color="auto" w:fill="FFFFFF"/>
        </w:rPr>
        <w:t>’ and</w:t>
      </w:r>
      <w:r w:rsidR="000D7719" w:rsidRPr="00BF195A">
        <w:rPr>
          <w:rFonts w:ascii="Times New Roman" w:hAnsi="Times New Roman" w:cs="Times New Roman"/>
          <w:color w:val="000000" w:themeColor="text1"/>
          <w:shd w:val="clear" w:color="auto" w:fill="FFFFFF"/>
        </w:rPr>
        <w:t xml:space="preserve"> </w:t>
      </w:r>
      <w:r w:rsidR="00770E16" w:rsidRPr="00BF195A">
        <w:rPr>
          <w:rFonts w:ascii="Times New Roman" w:hAnsi="Times New Roman" w:cs="Times New Roman"/>
          <w:color w:val="000000" w:themeColor="text1"/>
          <w:shd w:val="clear" w:color="auto" w:fill="FFFFFF"/>
        </w:rPr>
        <w:t xml:space="preserve">initiated a new Child Poverty Strategy </w:t>
      </w:r>
      <w:r w:rsidR="00D90FB5" w:rsidRPr="00BF195A">
        <w:rPr>
          <w:rFonts w:ascii="Times New Roman" w:hAnsi="Times New Roman" w:cs="Times New Roman"/>
          <w:color w:val="000000" w:themeColor="text1"/>
          <w:shd w:val="clear" w:color="auto" w:fill="FFFFFF"/>
        </w:rPr>
        <w:t xml:space="preserve">Framework </w:t>
      </w:r>
      <w:r w:rsidR="00770E16" w:rsidRPr="00BF195A">
        <w:rPr>
          <w:rFonts w:ascii="Times New Roman" w:hAnsi="Times New Roman" w:cs="Times New Roman"/>
          <w:color w:val="000000" w:themeColor="text1"/>
          <w:shd w:val="clear" w:color="auto" w:fill="FFFFFF"/>
        </w:rPr>
        <w:t>(2024</w:t>
      </w:r>
      <w:r w:rsidR="00D90FB5" w:rsidRPr="00BF195A">
        <w:rPr>
          <w:rFonts w:ascii="Times New Roman" w:hAnsi="Times New Roman" w:cs="Times New Roman"/>
          <w:color w:val="000000" w:themeColor="text1"/>
          <w:shd w:val="clear" w:color="auto" w:fill="FFFFFF"/>
        </w:rPr>
        <w:t>)</w:t>
      </w:r>
      <w:r w:rsidR="00662950" w:rsidRPr="00BF195A">
        <w:rPr>
          <w:rFonts w:ascii="Times New Roman" w:hAnsi="Times New Roman" w:cs="Times New Roman"/>
          <w:color w:val="000000" w:themeColor="text1"/>
          <w:shd w:val="clear" w:color="auto" w:fill="FFFFFF"/>
        </w:rPr>
        <w:t xml:space="preserve"> </w:t>
      </w:r>
      <w:r w:rsidR="00D90FB5" w:rsidRPr="00BF195A">
        <w:rPr>
          <w:rFonts w:ascii="Times New Roman" w:hAnsi="Times New Roman" w:cs="Times New Roman"/>
          <w:color w:val="000000" w:themeColor="text1"/>
          <w:shd w:val="clear" w:color="auto" w:fill="FFFFFF"/>
        </w:rPr>
        <w:t xml:space="preserve">to replace and improve upon the existing structure. Within this framework the </w:t>
      </w:r>
      <w:r w:rsidR="00662950" w:rsidRPr="00BF195A">
        <w:rPr>
          <w:rFonts w:ascii="Times New Roman" w:hAnsi="Times New Roman" w:cs="Times New Roman"/>
          <w:color w:val="000000" w:themeColor="text1"/>
          <w:shd w:val="clear" w:color="auto" w:fill="FFFFFF"/>
        </w:rPr>
        <w:t xml:space="preserve">provision of free school meals in Welsh Primary Schools </w:t>
      </w:r>
      <w:r w:rsidR="006B37D7" w:rsidRPr="00BF195A">
        <w:rPr>
          <w:rFonts w:ascii="Times New Roman" w:hAnsi="Times New Roman" w:cs="Times New Roman"/>
          <w:color w:val="000000" w:themeColor="text1"/>
          <w:shd w:val="clear" w:color="auto" w:fill="FFFFFF"/>
        </w:rPr>
        <w:t>was</w:t>
      </w:r>
      <w:r w:rsidR="007F129B" w:rsidRPr="00BF195A">
        <w:rPr>
          <w:rFonts w:ascii="Times New Roman" w:hAnsi="Times New Roman" w:cs="Times New Roman"/>
          <w:color w:val="000000" w:themeColor="text1"/>
          <w:shd w:val="clear" w:color="auto" w:fill="FFFFFF"/>
        </w:rPr>
        <w:t xml:space="preserve"> initiated to </w:t>
      </w:r>
      <w:r w:rsidR="00B71604" w:rsidRPr="00BF195A">
        <w:rPr>
          <w:rFonts w:ascii="Times New Roman" w:hAnsi="Times New Roman" w:cs="Times New Roman"/>
          <w:color w:val="000000" w:themeColor="text1"/>
          <w:shd w:val="clear" w:color="auto" w:fill="FFFFFF"/>
        </w:rPr>
        <w:t>not only ensure Welsh children were receiving at least one nutri</w:t>
      </w:r>
      <w:r w:rsidR="00E877D4" w:rsidRPr="00BF195A">
        <w:rPr>
          <w:rFonts w:ascii="Times New Roman" w:hAnsi="Times New Roman" w:cs="Times New Roman"/>
          <w:color w:val="000000" w:themeColor="text1"/>
          <w:shd w:val="clear" w:color="auto" w:fill="FFFFFF"/>
        </w:rPr>
        <w:t xml:space="preserve">tious meal a day, </w:t>
      </w:r>
      <w:r w:rsidR="0039124A" w:rsidRPr="00BF195A">
        <w:rPr>
          <w:rFonts w:ascii="Times New Roman" w:hAnsi="Times New Roman" w:cs="Times New Roman"/>
          <w:color w:val="000000" w:themeColor="text1"/>
          <w:shd w:val="clear" w:color="auto" w:fill="FFFFFF"/>
        </w:rPr>
        <w:t xml:space="preserve">which is proven to </w:t>
      </w:r>
      <w:r w:rsidR="00F413ED" w:rsidRPr="00BF195A">
        <w:rPr>
          <w:rFonts w:ascii="Times New Roman" w:hAnsi="Times New Roman" w:cs="Times New Roman"/>
          <w:color w:val="000000" w:themeColor="text1"/>
          <w:shd w:val="clear" w:color="auto" w:fill="FFFFFF"/>
        </w:rPr>
        <w:t xml:space="preserve">improve wellbeing and focus. It was also introduced to </w:t>
      </w:r>
      <w:r w:rsidR="007F129B" w:rsidRPr="00BF195A">
        <w:rPr>
          <w:rFonts w:ascii="Times New Roman" w:hAnsi="Times New Roman" w:cs="Times New Roman"/>
          <w:color w:val="000000" w:themeColor="text1"/>
          <w:shd w:val="clear" w:color="auto" w:fill="FFFFFF"/>
        </w:rPr>
        <w:t xml:space="preserve">relieve the financial and economic pressure on their </w:t>
      </w:r>
      <w:r w:rsidR="007C602F" w:rsidRPr="00BF195A">
        <w:rPr>
          <w:rFonts w:ascii="Times New Roman" w:hAnsi="Times New Roman" w:cs="Times New Roman"/>
          <w:color w:val="000000" w:themeColor="text1"/>
          <w:shd w:val="clear" w:color="auto" w:fill="FFFFFF"/>
        </w:rPr>
        <w:t>households</w:t>
      </w:r>
      <w:r w:rsidR="007F129B" w:rsidRPr="00BF195A">
        <w:rPr>
          <w:rFonts w:ascii="Times New Roman" w:hAnsi="Times New Roman" w:cs="Times New Roman"/>
          <w:color w:val="000000" w:themeColor="text1"/>
          <w:shd w:val="clear" w:color="auto" w:fill="FFFFFF"/>
        </w:rPr>
        <w:t xml:space="preserve"> too</w:t>
      </w:r>
      <w:r w:rsidR="00DA35D2" w:rsidRPr="00BF195A">
        <w:rPr>
          <w:rFonts w:ascii="Times New Roman" w:hAnsi="Times New Roman" w:cs="Times New Roman"/>
          <w:color w:val="000000" w:themeColor="text1"/>
          <w:shd w:val="clear" w:color="auto" w:fill="FFFFFF"/>
        </w:rPr>
        <w:t xml:space="preserve"> (Welsh Government, 2026).</w:t>
      </w:r>
      <w:r w:rsidR="00B72373" w:rsidRPr="00BF195A">
        <w:rPr>
          <w:rFonts w:ascii="Times New Roman" w:hAnsi="Times New Roman" w:cs="Times New Roman"/>
          <w:color w:val="000000" w:themeColor="text1"/>
          <w:shd w:val="clear" w:color="auto" w:fill="FFFFFF"/>
        </w:rPr>
        <w:t xml:space="preserve"> </w:t>
      </w:r>
    </w:p>
    <w:p w14:paraId="72FA277E" w14:textId="37773A5B" w:rsidR="00F54C50" w:rsidRPr="00BF195A" w:rsidRDefault="00452373"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As a preventative</w:t>
      </w:r>
      <w:r w:rsidR="00BC55E4" w:rsidRPr="00BF195A">
        <w:rPr>
          <w:rFonts w:ascii="Times New Roman" w:hAnsi="Times New Roman" w:cs="Times New Roman"/>
          <w:color w:val="000000" w:themeColor="text1"/>
          <w:shd w:val="clear" w:color="auto" w:fill="FFFFFF"/>
        </w:rPr>
        <w:t xml:space="preserve"> approach to supporting mental health, the provision of universal free school meals may reduce the anxiety</w:t>
      </w:r>
      <w:r w:rsidR="003B0085" w:rsidRPr="00BF195A">
        <w:rPr>
          <w:rFonts w:ascii="Times New Roman" w:hAnsi="Times New Roman" w:cs="Times New Roman"/>
          <w:color w:val="000000" w:themeColor="text1"/>
          <w:shd w:val="clear" w:color="auto" w:fill="FFFFFF"/>
        </w:rPr>
        <w:t xml:space="preserve"> linked to food insecurity and the social stigma </w:t>
      </w:r>
      <w:r w:rsidR="001B4B24" w:rsidRPr="00BF195A">
        <w:rPr>
          <w:rFonts w:ascii="Times New Roman" w:hAnsi="Times New Roman" w:cs="Times New Roman"/>
          <w:color w:val="000000" w:themeColor="text1"/>
          <w:shd w:val="clear" w:color="auto" w:fill="FFFFFF"/>
        </w:rPr>
        <w:t xml:space="preserve">attached to </w:t>
      </w:r>
      <w:r w:rsidR="00AC53A2" w:rsidRPr="00BF195A">
        <w:rPr>
          <w:rFonts w:ascii="Times New Roman" w:hAnsi="Times New Roman" w:cs="Times New Roman"/>
          <w:color w:val="000000" w:themeColor="text1"/>
          <w:shd w:val="clear" w:color="auto" w:fill="FFFFFF"/>
        </w:rPr>
        <w:t>the previous system where only children in receipt of qualifying benefits would receive</w:t>
      </w:r>
      <w:r w:rsidR="00117A2A" w:rsidRPr="00BF195A">
        <w:rPr>
          <w:rFonts w:ascii="Times New Roman" w:hAnsi="Times New Roman" w:cs="Times New Roman"/>
          <w:color w:val="000000" w:themeColor="text1"/>
          <w:shd w:val="clear" w:color="auto" w:fill="FFFFFF"/>
        </w:rPr>
        <w:t xml:space="preserve"> school</w:t>
      </w:r>
      <w:r w:rsidR="00AC53A2" w:rsidRPr="00BF195A">
        <w:rPr>
          <w:rFonts w:ascii="Times New Roman" w:hAnsi="Times New Roman" w:cs="Times New Roman"/>
          <w:color w:val="000000" w:themeColor="text1"/>
          <w:shd w:val="clear" w:color="auto" w:fill="FFFFFF"/>
        </w:rPr>
        <w:t xml:space="preserve"> meals for free</w:t>
      </w:r>
      <w:r w:rsidR="00F54C50" w:rsidRPr="00BF195A">
        <w:rPr>
          <w:rFonts w:ascii="Times New Roman" w:hAnsi="Times New Roman" w:cs="Times New Roman"/>
          <w:color w:val="000000" w:themeColor="text1"/>
          <w:shd w:val="clear" w:color="auto" w:fill="FFFFFF"/>
        </w:rPr>
        <w:t>.</w:t>
      </w:r>
      <w:r w:rsidR="00AC53A2" w:rsidRPr="00BF195A">
        <w:rPr>
          <w:rFonts w:ascii="Times New Roman" w:hAnsi="Times New Roman" w:cs="Times New Roman"/>
          <w:color w:val="000000" w:themeColor="text1"/>
          <w:shd w:val="clear" w:color="auto" w:fill="FFFFFF"/>
        </w:rPr>
        <w:t xml:space="preserve"> </w:t>
      </w:r>
      <w:r w:rsidR="00BE6886" w:rsidRPr="00BF195A">
        <w:rPr>
          <w:rFonts w:ascii="Times New Roman" w:hAnsi="Times New Roman" w:cs="Times New Roman"/>
          <w:color w:val="000000" w:themeColor="text1"/>
          <w:shd w:val="clear" w:color="auto" w:fill="FFFFFF"/>
        </w:rPr>
        <w:t xml:space="preserve">Research carried out </w:t>
      </w:r>
      <w:r w:rsidR="00F46417" w:rsidRPr="00BF195A">
        <w:rPr>
          <w:rFonts w:ascii="Times New Roman" w:hAnsi="Times New Roman" w:cs="Times New Roman"/>
          <w:color w:val="000000" w:themeColor="text1"/>
          <w:shd w:val="clear" w:color="auto" w:fill="FFFFFF"/>
        </w:rPr>
        <w:t xml:space="preserve">by the </w:t>
      </w:r>
      <w:r w:rsidR="008718FD" w:rsidRPr="00BF195A">
        <w:rPr>
          <w:rFonts w:ascii="Times New Roman" w:hAnsi="Times New Roman" w:cs="Times New Roman"/>
          <w:color w:val="000000" w:themeColor="text1"/>
          <w:shd w:val="clear" w:color="auto" w:fill="FFFFFF"/>
        </w:rPr>
        <w:t>Anti-bullying</w:t>
      </w:r>
      <w:r w:rsidR="00F46417" w:rsidRPr="00BF195A">
        <w:rPr>
          <w:rFonts w:ascii="Times New Roman" w:hAnsi="Times New Roman" w:cs="Times New Roman"/>
          <w:color w:val="000000" w:themeColor="text1"/>
          <w:shd w:val="clear" w:color="auto" w:fill="FFFFFF"/>
        </w:rPr>
        <w:t xml:space="preserve"> </w:t>
      </w:r>
      <w:r w:rsidR="008718FD" w:rsidRPr="00BF195A">
        <w:rPr>
          <w:rFonts w:ascii="Times New Roman" w:hAnsi="Times New Roman" w:cs="Times New Roman"/>
          <w:color w:val="000000" w:themeColor="text1"/>
          <w:shd w:val="clear" w:color="auto" w:fill="FFFFFF"/>
        </w:rPr>
        <w:t>A</w:t>
      </w:r>
      <w:r w:rsidR="00F46417" w:rsidRPr="00BF195A">
        <w:rPr>
          <w:rFonts w:ascii="Times New Roman" w:hAnsi="Times New Roman" w:cs="Times New Roman"/>
          <w:color w:val="000000" w:themeColor="text1"/>
          <w:shd w:val="clear" w:color="auto" w:fill="FFFFFF"/>
        </w:rPr>
        <w:t xml:space="preserve">lliance from 2021-2024 prior to </w:t>
      </w:r>
      <w:r w:rsidR="00D53353" w:rsidRPr="00BF195A">
        <w:rPr>
          <w:rFonts w:ascii="Times New Roman" w:hAnsi="Times New Roman" w:cs="Times New Roman"/>
          <w:color w:val="000000" w:themeColor="text1"/>
          <w:shd w:val="clear" w:color="auto" w:fill="FFFFFF"/>
        </w:rPr>
        <w:t>the universal</w:t>
      </w:r>
      <w:r w:rsidR="00F46417" w:rsidRPr="00BF195A">
        <w:rPr>
          <w:rFonts w:ascii="Times New Roman" w:hAnsi="Times New Roman" w:cs="Times New Roman"/>
          <w:color w:val="000000" w:themeColor="text1"/>
          <w:shd w:val="clear" w:color="auto" w:fill="FFFFFF"/>
        </w:rPr>
        <w:t xml:space="preserve"> rollout </w:t>
      </w:r>
      <w:r w:rsidR="001807F8" w:rsidRPr="00BF195A">
        <w:rPr>
          <w:rFonts w:ascii="Times New Roman" w:hAnsi="Times New Roman" w:cs="Times New Roman"/>
          <w:color w:val="000000" w:themeColor="text1"/>
          <w:shd w:val="clear" w:color="auto" w:fill="FFFFFF"/>
        </w:rPr>
        <w:t xml:space="preserve">consistently </w:t>
      </w:r>
      <w:r w:rsidR="00F46417" w:rsidRPr="00BF195A">
        <w:rPr>
          <w:rFonts w:ascii="Times New Roman" w:hAnsi="Times New Roman" w:cs="Times New Roman"/>
          <w:color w:val="000000" w:themeColor="text1"/>
          <w:shd w:val="clear" w:color="auto" w:fill="FFFFFF"/>
        </w:rPr>
        <w:t xml:space="preserve">show that </w:t>
      </w:r>
      <w:r w:rsidR="0062643A" w:rsidRPr="00BF195A">
        <w:rPr>
          <w:rFonts w:ascii="Times New Roman" w:hAnsi="Times New Roman" w:cs="Times New Roman"/>
          <w:color w:val="000000" w:themeColor="text1"/>
          <w:shd w:val="clear" w:color="auto" w:fill="FFFFFF"/>
        </w:rPr>
        <w:t xml:space="preserve">children </w:t>
      </w:r>
      <w:r w:rsidR="008718FD" w:rsidRPr="00BF195A">
        <w:rPr>
          <w:rFonts w:ascii="Times New Roman" w:hAnsi="Times New Roman" w:cs="Times New Roman"/>
          <w:color w:val="000000" w:themeColor="text1"/>
          <w:shd w:val="clear" w:color="auto" w:fill="FFFFFF"/>
        </w:rPr>
        <w:t>receiving</w:t>
      </w:r>
      <w:r w:rsidR="0062643A" w:rsidRPr="00BF195A">
        <w:rPr>
          <w:rFonts w:ascii="Times New Roman" w:hAnsi="Times New Roman" w:cs="Times New Roman"/>
          <w:color w:val="000000" w:themeColor="text1"/>
          <w:shd w:val="clear" w:color="auto" w:fill="FFFFFF"/>
        </w:rPr>
        <w:t xml:space="preserve"> means tested free school meals </w:t>
      </w:r>
      <w:r w:rsidR="003A5B89" w:rsidRPr="00BF195A">
        <w:rPr>
          <w:rFonts w:ascii="Times New Roman" w:hAnsi="Times New Roman" w:cs="Times New Roman"/>
          <w:color w:val="000000" w:themeColor="text1"/>
          <w:shd w:val="clear" w:color="auto" w:fill="FFFFFF"/>
        </w:rPr>
        <w:t>at a significantly higher risk of bullying compared to the peers not receiving free school meals</w:t>
      </w:r>
      <w:r w:rsidR="00F61C6E" w:rsidRPr="00BF195A">
        <w:rPr>
          <w:rFonts w:ascii="Times New Roman" w:hAnsi="Times New Roman" w:cs="Times New Roman"/>
          <w:color w:val="000000" w:themeColor="text1"/>
          <w:shd w:val="clear" w:color="auto" w:fill="FFFFFF"/>
        </w:rPr>
        <w:t xml:space="preserve"> (Anti-Bullying Alliance, 2024).</w:t>
      </w:r>
      <w:r w:rsidR="00560459" w:rsidRPr="00BF195A">
        <w:rPr>
          <w:rFonts w:ascii="Times New Roman" w:hAnsi="Times New Roman" w:cs="Times New Roman"/>
          <w:color w:val="000000" w:themeColor="text1"/>
          <w:shd w:val="clear" w:color="auto" w:fill="FFFFFF"/>
        </w:rPr>
        <w:t xml:space="preserve"> The universal rollout </w:t>
      </w:r>
      <w:r w:rsidR="00D85A4A" w:rsidRPr="00BF195A">
        <w:rPr>
          <w:rFonts w:ascii="Times New Roman" w:hAnsi="Times New Roman" w:cs="Times New Roman"/>
          <w:color w:val="000000" w:themeColor="text1"/>
          <w:shd w:val="clear" w:color="auto" w:fill="FFFFFF"/>
        </w:rPr>
        <w:t xml:space="preserve">is a good effort to promoting socioeconomic equality for children </w:t>
      </w:r>
      <w:r w:rsidR="001A776B" w:rsidRPr="00BF195A">
        <w:rPr>
          <w:rFonts w:ascii="Times New Roman" w:hAnsi="Times New Roman" w:cs="Times New Roman"/>
          <w:color w:val="000000" w:themeColor="text1"/>
          <w:shd w:val="clear" w:color="auto" w:fill="FFFFFF"/>
        </w:rPr>
        <w:t xml:space="preserve">whilst at school, to reduce </w:t>
      </w:r>
      <w:r w:rsidR="001D0043" w:rsidRPr="00BF195A">
        <w:rPr>
          <w:rFonts w:ascii="Times New Roman" w:hAnsi="Times New Roman" w:cs="Times New Roman"/>
          <w:color w:val="000000" w:themeColor="text1"/>
          <w:shd w:val="clear" w:color="auto" w:fill="FFFFFF"/>
        </w:rPr>
        <w:t xml:space="preserve">the risk of bullying and the anxiety and wellbeing issues that children are at risk of </w:t>
      </w:r>
      <w:r w:rsidR="006B40FB" w:rsidRPr="00BF195A">
        <w:rPr>
          <w:rFonts w:ascii="Times New Roman" w:hAnsi="Times New Roman" w:cs="Times New Roman"/>
          <w:color w:val="000000" w:themeColor="text1"/>
          <w:shd w:val="clear" w:color="auto" w:fill="FFFFFF"/>
        </w:rPr>
        <w:t>because of</w:t>
      </w:r>
      <w:r w:rsidR="001D0043" w:rsidRPr="00BF195A">
        <w:rPr>
          <w:rFonts w:ascii="Times New Roman" w:hAnsi="Times New Roman" w:cs="Times New Roman"/>
          <w:color w:val="000000" w:themeColor="text1"/>
          <w:shd w:val="clear" w:color="auto" w:fill="FFFFFF"/>
        </w:rPr>
        <w:t xml:space="preserve"> </w:t>
      </w:r>
      <w:r w:rsidR="006B40FB" w:rsidRPr="00BF195A">
        <w:rPr>
          <w:rFonts w:ascii="Times New Roman" w:hAnsi="Times New Roman" w:cs="Times New Roman"/>
          <w:color w:val="000000" w:themeColor="text1"/>
          <w:shd w:val="clear" w:color="auto" w:fill="FFFFFF"/>
        </w:rPr>
        <w:t>bullying.</w:t>
      </w:r>
      <w:r w:rsidR="001D0043" w:rsidRPr="00BF195A">
        <w:rPr>
          <w:rFonts w:ascii="Times New Roman" w:hAnsi="Times New Roman" w:cs="Times New Roman"/>
          <w:color w:val="000000" w:themeColor="text1"/>
          <w:shd w:val="clear" w:color="auto" w:fill="FFFFFF"/>
        </w:rPr>
        <w:t xml:space="preserve"> </w:t>
      </w:r>
    </w:p>
    <w:p w14:paraId="5D7326BD" w14:textId="01C9F8D3" w:rsidR="005F321E" w:rsidRPr="00BF195A" w:rsidRDefault="00641370"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However, </w:t>
      </w:r>
      <w:r w:rsidR="00A1595E" w:rsidRPr="00BF195A">
        <w:rPr>
          <w:rFonts w:ascii="Times New Roman" w:hAnsi="Times New Roman" w:cs="Times New Roman"/>
          <w:color w:val="000000" w:themeColor="text1"/>
          <w:shd w:val="clear" w:color="auto" w:fill="FFFFFF"/>
        </w:rPr>
        <w:t xml:space="preserve">organisations such as The Food Foundation </w:t>
      </w:r>
      <w:r w:rsidR="008C5511" w:rsidRPr="00BF195A">
        <w:rPr>
          <w:rFonts w:ascii="Times New Roman" w:hAnsi="Times New Roman" w:cs="Times New Roman"/>
          <w:color w:val="000000" w:themeColor="text1"/>
          <w:shd w:val="clear" w:color="auto" w:fill="FFFFFF"/>
        </w:rPr>
        <w:t>have</w:t>
      </w:r>
      <w:r w:rsidR="00A1595E" w:rsidRPr="00BF195A">
        <w:rPr>
          <w:rFonts w:ascii="Times New Roman" w:hAnsi="Times New Roman" w:cs="Times New Roman"/>
          <w:color w:val="000000" w:themeColor="text1"/>
          <w:shd w:val="clear" w:color="auto" w:fill="FFFFFF"/>
        </w:rPr>
        <w:t xml:space="preserve"> criticised </w:t>
      </w:r>
      <w:r w:rsidRPr="00BF195A">
        <w:rPr>
          <w:rFonts w:ascii="Times New Roman" w:hAnsi="Times New Roman" w:cs="Times New Roman"/>
          <w:color w:val="000000" w:themeColor="text1"/>
          <w:shd w:val="clear" w:color="auto" w:fill="FFFFFF"/>
        </w:rPr>
        <w:t xml:space="preserve">the Government </w:t>
      </w:r>
      <w:r w:rsidR="00A1595E" w:rsidRPr="00BF195A">
        <w:rPr>
          <w:rFonts w:ascii="Times New Roman" w:hAnsi="Times New Roman" w:cs="Times New Roman"/>
          <w:color w:val="000000" w:themeColor="text1"/>
          <w:shd w:val="clear" w:color="auto" w:fill="FFFFFF"/>
        </w:rPr>
        <w:t>for reducing the quality and nutri</w:t>
      </w:r>
      <w:r w:rsidR="006B68AB" w:rsidRPr="00BF195A">
        <w:rPr>
          <w:rFonts w:ascii="Times New Roman" w:hAnsi="Times New Roman" w:cs="Times New Roman"/>
          <w:color w:val="000000" w:themeColor="text1"/>
          <w:shd w:val="clear" w:color="auto" w:fill="FFFFFF"/>
        </w:rPr>
        <w:t>tional value of school meals to factor in the costs of the universal roll out.</w:t>
      </w:r>
      <w:r w:rsidR="00657544" w:rsidRPr="00BF195A">
        <w:rPr>
          <w:rFonts w:ascii="Times New Roman" w:hAnsi="Times New Roman" w:cs="Times New Roman"/>
          <w:color w:val="000000" w:themeColor="text1"/>
          <w:shd w:val="clear" w:color="auto" w:fill="FFFFFF"/>
        </w:rPr>
        <w:t xml:space="preserve"> Leading to the question of wheth</w:t>
      </w:r>
      <w:r w:rsidR="008C5511" w:rsidRPr="00BF195A">
        <w:rPr>
          <w:rFonts w:ascii="Times New Roman" w:hAnsi="Times New Roman" w:cs="Times New Roman"/>
          <w:color w:val="000000" w:themeColor="text1"/>
          <w:shd w:val="clear" w:color="auto" w:fill="FFFFFF"/>
        </w:rPr>
        <w:t xml:space="preserve">er one free meal a day is beneficial if children are being fed food that does not </w:t>
      </w:r>
      <w:r w:rsidR="00995EC8" w:rsidRPr="00BF195A">
        <w:rPr>
          <w:rFonts w:ascii="Times New Roman" w:hAnsi="Times New Roman" w:cs="Times New Roman"/>
          <w:color w:val="000000" w:themeColor="text1"/>
          <w:shd w:val="clear" w:color="auto" w:fill="FFFFFF"/>
        </w:rPr>
        <w:t>satisfy their bodies and promote the desired benefits</w:t>
      </w:r>
      <w:r w:rsidR="00563AA9" w:rsidRPr="00BF195A">
        <w:rPr>
          <w:rFonts w:ascii="Times New Roman" w:hAnsi="Times New Roman" w:cs="Times New Roman"/>
          <w:color w:val="000000" w:themeColor="text1"/>
          <w:shd w:val="clear" w:color="auto" w:fill="FFFFFF"/>
        </w:rPr>
        <w:t xml:space="preserve"> </w:t>
      </w:r>
      <w:r w:rsidR="00931969" w:rsidRPr="00BF195A">
        <w:rPr>
          <w:rFonts w:ascii="Times New Roman" w:hAnsi="Times New Roman" w:cs="Times New Roman"/>
          <w:color w:val="000000" w:themeColor="text1"/>
          <w:shd w:val="clear" w:color="auto" w:fill="FFFFFF"/>
        </w:rPr>
        <w:t>e.g.</w:t>
      </w:r>
      <w:r w:rsidR="00563AA9" w:rsidRPr="00BF195A">
        <w:rPr>
          <w:rFonts w:ascii="Times New Roman" w:hAnsi="Times New Roman" w:cs="Times New Roman"/>
          <w:color w:val="000000" w:themeColor="text1"/>
          <w:shd w:val="clear" w:color="auto" w:fill="FFFFFF"/>
        </w:rPr>
        <w:t xml:space="preserve">, food stability and </w:t>
      </w:r>
      <w:r w:rsidR="00931969" w:rsidRPr="00BF195A">
        <w:rPr>
          <w:rFonts w:ascii="Times New Roman" w:hAnsi="Times New Roman" w:cs="Times New Roman"/>
          <w:color w:val="000000" w:themeColor="text1"/>
          <w:shd w:val="clear" w:color="auto" w:fill="FFFFFF"/>
        </w:rPr>
        <w:t>higher focus levels</w:t>
      </w:r>
      <w:r w:rsidR="00995EC8" w:rsidRPr="00BF195A">
        <w:rPr>
          <w:rFonts w:ascii="Times New Roman" w:hAnsi="Times New Roman" w:cs="Times New Roman"/>
          <w:color w:val="000000" w:themeColor="text1"/>
          <w:shd w:val="clear" w:color="auto" w:fill="FFFFFF"/>
        </w:rPr>
        <w:t xml:space="preserve"> (The Food Foundation, 2025).</w:t>
      </w:r>
    </w:p>
    <w:p w14:paraId="6730955A" w14:textId="70E9555C" w:rsidR="00603114" w:rsidRPr="00BF195A" w:rsidRDefault="007F129B"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lastRenderedPageBreak/>
        <w:t xml:space="preserve">This framework and strategy </w:t>
      </w:r>
      <w:r w:rsidR="00662950" w:rsidRPr="00BF195A">
        <w:rPr>
          <w:rFonts w:ascii="Times New Roman" w:hAnsi="Times New Roman" w:cs="Times New Roman"/>
          <w:color w:val="000000" w:themeColor="text1"/>
          <w:shd w:val="clear" w:color="auto" w:fill="FFFFFF"/>
        </w:rPr>
        <w:t>address Maslow’s</w:t>
      </w:r>
      <w:r w:rsidR="00F44AFC" w:rsidRPr="00BF195A">
        <w:rPr>
          <w:rFonts w:ascii="Times New Roman" w:hAnsi="Times New Roman" w:cs="Times New Roman"/>
          <w:color w:val="000000" w:themeColor="text1"/>
          <w:shd w:val="clear" w:color="auto" w:fill="FFFFFF"/>
        </w:rPr>
        <w:t xml:space="preserve"> (1943)</w:t>
      </w:r>
      <w:r w:rsidR="00664C71" w:rsidRPr="00BF195A">
        <w:rPr>
          <w:rFonts w:ascii="Times New Roman" w:hAnsi="Times New Roman" w:cs="Times New Roman"/>
          <w:color w:val="000000" w:themeColor="text1"/>
          <w:shd w:val="clear" w:color="auto" w:fill="FFFFFF"/>
        </w:rPr>
        <w:t xml:space="preserve"> </w:t>
      </w:r>
      <w:r w:rsidR="00586EEE" w:rsidRPr="00BF195A">
        <w:rPr>
          <w:rFonts w:ascii="Times New Roman" w:hAnsi="Times New Roman" w:cs="Times New Roman"/>
          <w:color w:val="000000" w:themeColor="text1"/>
          <w:shd w:val="clear" w:color="auto" w:fill="FFFFFF"/>
        </w:rPr>
        <w:t>h</w:t>
      </w:r>
      <w:r w:rsidR="0067689D" w:rsidRPr="00BF195A">
        <w:rPr>
          <w:rFonts w:ascii="Times New Roman" w:hAnsi="Times New Roman" w:cs="Times New Roman"/>
          <w:color w:val="000000" w:themeColor="text1"/>
          <w:shd w:val="clear" w:color="auto" w:fill="FFFFFF"/>
        </w:rPr>
        <w:t>ierarchy</w:t>
      </w:r>
      <w:r w:rsidR="00664C71" w:rsidRPr="00BF195A">
        <w:rPr>
          <w:rFonts w:ascii="Times New Roman" w:hAnsi="Times New Roman" w:cs="Times New Roman"/>
          <w:color w:val="000000" w:themeColor="text1"/>
          <w:shd w:val="clear" w:color="auto" w:fill="FFFFFF"/>
        </w:rPr>
        <w:t xml:space="preserve"> of needs</w:t>
      </w:r>
      <w:r w:rsidR="00662950" w:rsidRPr="00BF195A">
        <w:rPr>
          <w:rFonts w:ascii="Times New Roman" w:hAnsi="Times New Roman" w:cs="Times New Roman"/>
          <w:color w:val="000000" w:themeColor="text1"/>
          <w:shd w:val="clear" w:color="auto" w:fill="FFFFFF"/>
        </w:rPr>
        <w:t xml:space="preserve"> </w:t>
      </w:r>
      <w:r w:rsidR="00586EEE" w:rsidRPr="00BF195A">
        <w:rPr>
          <w:rFonts w:ascii="Times New Roman" w:hAnsi="Times New Roman" w:cs="Times New Roman"/>
          <w:color w:val="000000" w:themeColor="text1"/>
          <w:shd w:val="clear" w:color="auto" w:fill="FFFFFF"/>
        </w:rPr>
        <w:t>theory</w:t>
      </w:r>
      <w:r w:rsidR="002E7BB3" w:rsidRPr="00BF195A">
        <w:rPr>
          <w:rFonts w:ascii="Times New Roman" w:hAnsi="Times New Roman" w:cs="Times New Roman"/>
          <w:color w:val="000000" w:themeColor="text1"/>
          <w:shd w:val="clear" w:color="auto" w:fill="FFFFFF"/>
        </w:rPr>
        <w:t xml:space="preserve">. The theory </w:t>
      </w:r>
      <w:r w:rsidR="00CA0890" w:rsidRPr="00BF195A">
        <w:rPr>
          <w:rFonts w:ascii="Times New Roman" w:hAnsi="Times New Roman" w:cs="Times New Roman"/>
          <w:color w:val="000000" w:themeColor="text1"/>
          <w:shd w:val="clear" w:color="auto" w:fill="FFFFFF"/>
        </w:rPr>
        <w:t xml:space="preserve">states </w:t>
      </w:r>
      <w:r w:rsidR="00775065" w:rsidRPr="00BF195A">
        <w:rPr>
          <w:rFonts w:ascii="Times New Roman" w:hAnsi="Times New Roman" w:cs="Times New Roman"/>
          <w:color w:val="000000" w:themeColor="text1"/>
          <w:shd w:val="clear" w:color="auto" w:fill="FFFFFF"/>
        </w:rPr>
        <w:t>that children cannot function when their most basic needs such as food or sleep are not met or fulfilled</w:t>
      </w:r>
      <w:r w:rsidR="00FC2DB1" w:rsidRPr="00BF195A">
        <w:rPr>
          <w:rFonts w:ascii="Times New Roman" w:hAnsi="Times New Roman" w:cs="Times New Roman"/>
          <w:color w:val="000000" w:themeColor="text1"/>
          <w:shd w:val="clear" w:color="auto" w:fill="FFFFFF"/>
        </w:rPr>
        <w:t xml:space="preserve"> (community </w:t>
      </w:r>
      <w:r w:rsidR="00767B6E" w:rsidRPr="00BF195A">
        <w:rPr>
          <w:rFonts w:ascii="Times New Roman" w:hAnsi="Times New Roman" w:cs="Times New Roman"/>
          <w:color w:val="000000" w:themeColor="text1"/>
          <w:shd w:val="clear" w:color="auto" w:fill="FFFFFF"/>
        </w:rPr>
        <w:t>playthings</w:t>
      </w:r>
      <w:r w:rsidR="00FC2DB1" w:rsidRPr="00BF195A">
        <w:rPr>
          <w:rFonts w:ascii="Times New Roman" w:hAnsi="Times New Roman" w:cs="Times New Roman"/>
          <w:color w:val="000000" w:themeColor="text1"/>
          <w:shd w:val="clear" w:color="auto" w:fill="FFFFFF"/>
        </w:rPr>
        <w:t>, 2017).</w:t>
      </w:r>
      <w:r w:rsidR="00775065" w:rsidRPr="00BF195A">
        <w:rPr>
          <w:rFonts w:ascii="Times New Roman" w:hAnsi="Times New Roman" w:cs="Times New Roman"/>
          <w:color w:val="000000" w:themeColor="text1"/>
          <w:shd w:val="clear" w:color="auto" w:fill="FFFFFF"/>
        </w:rPr>
        <w:t xml:space="preserve"> </w:t>
      </w:r>
      <w:r w:rsidR="006E64A3" w:rsidRPr="00BF195A">
        <w:rPr>
          <w:rFonts w:ascii="Times New Roman" w:hAnsi="Times New Roman" w:cs="Times New Roman"/>
          <w:color w:val="000000" w:themeColor="text1"/>
          <w:shd w:val="clear" w:color="auto" w:fill="FFFFFF"/>
        </w:rPr>
        <w:t xml:space="preserve">Maslow </w:t>
      </w:r>
      <w:r w:rsidR="00744553" w:rsidRPr="00BF195A">
        <w:rPr>
          <w:rFonts w:ascii="Times New Roman" w:hAnsi="Times New Roman" w:cs="Times New Roman"/>
          <w:color w:val="000000" w:themeColor="text1"/>
          <w:shd w:val="clear" w:color="auto" w:fill="FFFFFF"/>
        </w:rPr>
        <w:t>argues</w:t>
      </w:r>
      <w:r w:rsidR="006E64A3" w:rsidRPr="00BF195A">
        <w:rPr>
          <w:rFonts w:ascii="Times New Roman" w:hAnsi="Times New Roman" w:cs="Times New Roman"/>
          <w:color w:val="000000" w:themeColor="text1"/>
          <w:shd w:val="clear" w:color="auto" w:fill="FFFFFF"/>
        </w:rPr>
        <w:t xml:space="preserve"> that we all have </w:t>
      </w:r>
      <w:r w:rsidR="00662950" w:rsidRPr="00BF195A">
        <w:rPr>
          <w:rFonts w:ascii="Times New Roman" w:hAnsi="Times New Roman" w:cs="Times New Roman"/>
          <w:color w:val="000000" w:themeColor="text1"/>
          <w:shd w:val="clear" w:color="auto" w:fill="FFFFFF"/>
        </w:rPr>
        <w:t xml:space="preserve">foundational physiological needs, </w:t>
      </w:r>
      <w:r w:rsidR="00AD6F43" w:rsidRPr="00BF195A">
        <w:rPr>
          <w:rFonts w:ascii="Times New Roman" w:hAnsi="Times New Roman" w:cs="Times New Roman"/>
          <w:color w:val="000000" w:themeColor="text1"/>
          <w:shd w:val="clear" w:color="auto" w:fill="FFFFFF"/>
        </w:rPr>
        <w:t>and if the environment does no</w:t>
      </w:r>
      <w:r w:rsidR="00744553" w:rsidRPr="00BF195A">
        <w:rPr>
          <w:rFonts w:ascii="Times New Roman" w:hAnsi="Times New Roman" w:cs="Times New Roman"/>
          <w:color w:val="000000" w:themeColor="text1"/>
          <w:shd w:val="clear" w:color="auto" w:fill="FFFFFF"/>
        </w:rPr>
        <w:t>t</w:t>
      </w:r>
      <w:r w:rsidR="00AD6F43" w:rsidRPr="00BF195A">
        <w:rPr>
          <w:rFonts w:ascii="Times New Roman" w:hAnsi="Times New Roman" w:cs="Times New Roman"/>
          <w:color w:val="000000" w:themeColor="text1"/>
          <w:shd w:val="clear" w:color="auto" w:fill="FFFFFF"/>
        </w:rPr>
        <w:t xml:space="preserve"> provide </w:t>
      </w:r>
      <w:r w:rsidR="00662950" w:rsidRPr="00BF195A">
        <w:rPr>
          <w:rFonts w:ascii="Times New Roman" w:hAnsi="Times New Roman" w:cs="Times New Roman"/>
          <w:color w:val="000000" w:themeColor="text1"/>
          <w:shd w:val="clear" w:color="auto" w:fill="FFFFFF"/>
        </w:rPr>
        <w:t xml:space="preserve">the conditions required </w:t>
      </w:r>
      <w:r w:rsidR="00744553" w:rsidRPr="00BF195A">
        <w:rPr>
          <w:rFonts w:ascii="Times New Roman" w:hAnsi="Times New Roman" w:cs="Times New Roman"/>
          <w:color w:val="000000" w:themeColor="text1"/>
          <w:shd w:val="clear" w:color="auto" w:fill="FFFFFF"/>
        </w:rPr>
        <w:t xml:space="preserve">during early development </w:t>
      </w:r>
      <w:r w:rsidR="00662950" w:rsidRPr="00BF195A">
        <w:rPr>
          <w:rFonts w:ascii="Times New Roman" w:hAnsi="Times New Roman" w:cs="Times New Roman"/>
          <w:color w:val="000000" w:themeColor="text1"/>
          <w:shd w:val="clear" w:color="auto" w:fill="FFFFFF"/>
        </w:rPr>
        <w:t>to establish psychological stability</w:t>
      </w:r>
      <w:r w:rsidR="00AD6F43" w:rsidRPr="00BF195A">
        <w:rPr>
          <w:rFonts w:ascii="Times New Roman" w:hAnsi="Times New Roman" w:cs="Times New Roman"/>
          <w:color w:val="000000" w:themeColor="text1"/>
          <w:shd w:val="clear" w:color="auto" w:fill="FFFFFF"/>
        </w:rPr>
        <w:t xml:space="preserve"> children and young people will not </w:t>
      </w:r>
      <w:r w:rsidR="00FC2DB1" w:rsidRPr="00BF195A">
        <w:rPr>
          <w:rFonts w:ascii="Times New Roman" w:hAnsi="Times New Roman" w:cs="Times New Roman"/>
          <w:color w:val="000000" w:themeColor="text1"/>
          <w:shd w:val="clear" w:color="auto" w:fill="FFFFFF"/>
        </w:rPr>
        <w:t>succeed</w:t>
      </w:r>
      <w:r w:rsidR="00662950" w:rsidRPr="00BF195A">
        <w:rPr>
          <w:rFonts w:ascii="Times New Roman" w:hAnsi="Times New Roman" w:cs="Times New Roman"/>
          <w:color w:val="000000" w:themeColor="text1"/>
          <w:shd w:val="clear" w:color="auto" w:fill="FFFFFF"/>
        </w:rPr>
        <w:t xml:space="preserve">. </w:t>
      </w:r>
      <w:r w:rsidR="00266311" w:rsidRPr="00BF195A">
        <w:rPr>
          <w:rFonts w:ascii="Times New Roman" w:hAnsi="Times New Roman" w:cs="Times New Roman"/>
          <w:color w:val="000000"/>
        </w:rPr>
        <w:t>(Pichère and Probert, 2015)</w:t>
      </w:r>
      <w:r w:rsidR="00662950" w:rsidRPr="00BF195A">
        <w:rPr>
          <w:rFonts w:ascii="Times New Roman" w:hAnsi="Times New Roman" w:cs="Times New Roman"/>
          <w:color w:val="000000" w:themeColor="text1"/>
          <w:shd w:val="clear" w:color="auto" w:fill="FFFFFF"/>
        </w:rPr>
        <w:t xml:space="preserve">. Hunger is associated with irritability, reduced cognitive functioning and emotional dysregulation </w:t>
      </w:r>
      <w:r w:rsidR="008853EA" w:rsidRPr="00BF195A">
        <w:rPr>
          <w:rFonts w:ascii="Times New Roman" w:hAnsi="Times New Roman" w:cs="Times New Roman"/>
          <w:color w:val="000000" w:themeColor="text1"/>
          <w:shd w:val="clear" w:color="auto" w:fill="FFFFFF"/>
        </w:rPr>
        <w:t>(Department for Education, 2012)</w:t>
      </w:r>
      <w:r w:rsidR="00662950" w:rsidRPr="00BF195A">
        <w:rPr>
          <w:rFonts w:ascii="Times New Roman" w:hAnsi="Times New Roman" w:cs="Times New Roman"/>
          <w:color w:val="000000" w:themeColor="text1"/>
          <w:shd w:val="clear" w:color="auto" w:fill="FFFFFF"/>
        </w:rPr>
        <w:t xml:space="preserve"> all of which can </w:t>
      </w:r>
      <w:r w:rsidR="006F2B72" w:rsidRPr="00BF195A">
        <w:rPr>
          <w:rFonts w:ascii="Times New Roman" w:hAnsi="Times New Roman" w:cs="Times New Roman"/>
          <w:color w:val="000000" w:themeColor="text1"/>
          <w:shd w:val="clear" w:color="auto" w:fill="FFFFFF"/>
        </w:rPr>
        <w:t xml:space="preserve">have a </w:t>
      </w:r>
      <w:r w:rsidR="00662950" w:rsidRPr="00BF195A">
        <w:rPr>
          <w:rFonts w:ascii="Times New Roman" w:hAnsi="Times New Roman" w:cs="Times New Roman"/>
          <w:color w:val="000000" w:themeColor="text1"/>
          <w:shd w:val="clear" w:color="auto" w:fill="FFFFFF"/>
        </w:rPr>
        <w:t xml:space="preserve">negative impact </w:t>
      </w:r>
      <w:r w:rsidR="001A69B1" w:rsidRPr="00BF195A">
        <w:rPr>
          <w:rFonts w:ascii="Times New Roman" w:hAnsi="Times New Roman" w:cs="Times New Roman"/>
          <w:color w:val="000000" w:themeColor="text1"/>
          <w:shd w:val="clear" w:color="auto" w:fill="FFFFFF"/>
        </w:rPr>
        <w:t xml:space="preserve">on </w:t>
      </w:r>
      <w:r w:rsidR="00662950" w:rsidRPr="00BF195A">
        <w:rPr>
          <w:rFonts w:ascii="Times New Roman" w:hAnsi="Times New Roman" w:cs="Times New Roman"/>
          <w:color w:val="000000" w:themeColor="text1"/>
          <w:shd w:val="clear" w:color="auto" w:fill="FFFFFF"/>
        </w:rPr>
        <w:t>peer relationship</w:t>
      </w:r>
      <w:r w:rsidR="001A69B1" w:rsidRPr="00BF195A">
        <w:rPr>
          <w:rFonts w:ascii="Times New Roman" w:hAnsi="Times New Roman" w:cs="Times New Roman"/>
          <w:color w:val="000000" w:themeColor="text1"/>
          <w:shd w:val="clear" w:color="auto" w:fill="FFFFFF"/>
        </w:rPr>
        <w:t>s</w:t>
      </w:r>
      <w:r w:rsidR="00662950" w:rsidRPr="00BF195A">
        <w:rPr>
          <w:rFonts w:ascii="Times New Roman" w:hAnsi="Times New Roman" w:cs="Times New Roman"/>
          <w:color w:val="000000" w:themeColor="text1"/>
          <w:shd w:val="clear" w:color="auto" w:fill="FFFFFF"/>
        </w:rPr>
        <w:t xml:space="preserve"> and academic success and confidence. </w:t>
      </w:r>
      <w:r w:rsidR="00E455B9" w:rsidRPr="00BF195A">
        <w:rPr>
          <w:rFonts w:ascii="Times New Roman" w:hAnsi="Times New Roman" w:cs="Times New Roman"/>
          <w:color w:val="000000" w:themeColor="text1"/>
          <w:shd w:val="clear" w:color="auto" w:fill="FFFFFF"/>
        </w:rPr>
        <w:t>By applying</w:t>
      </w:r>
      <w:r w:rsidR="005C7B9A" w:rsidRPr="00BF195A">
        <w:rPr>
          <w:rFonts w:ascii="Times New Roman" w:hAnsi="Times New Roman" w:cs="Times New Roman"/>
          <w:color w:val="000000" w:themeColor="text1"/>
          <w:shd w:val="clear" w:color="auto" w:fill="FFFFFF"/>
        </w:rPr>
        <w:t xml:space="preserve"> Maslow’s theory</w:t>
      </w:r>
      <w:r w:rsidR="00E455B9" w:rsidRPr="00BF195A">
        <w:rPr>
          <w:rFonts w:ascii="Times New Roman" w:hAnsi="Times New Roman" w:cs="Times New Roman"/>
          <w:color w:val="000000" w:themeColor="text1"/>
          <w:shd w:val="clear" w:color="auto" w:fill="FFFFFF"/>
        </w:rPr>
        <w:t xml:space="preserve"> and </w:t>
      </w:r>
      <w:r w:rsidR="00662950" w:rsidRPr="00BF195A">
        <w:rPr>
          <w:rFonts w:ascii="Times New Roman" w:hAnsi="Times New Roman" w:cs="Times New Roman"/>
          <w:color w:val="000000" w:themeColor="text1"/>
          <w:shd w:val="clear" w:color="auto" w:fill="FFFFFF"/>
        </w:rPr>
        <w:t>removing the barrier of hunger, schools are indirectly enhancing the child or young person’s sense of security in the educational environment</w:t>
      </w:r>
      <w:r w:rsidR="00527B0A" w:rsidRPr="00BF195A">
        <w:rPr>
          <w:rFonts w:ascii="Times New Roman" w:hAnsi="Times New Roman" w:cs="Times New Roman"/>
          <w:color w:val="000000" w:themeColor="text1"/>
          <w:shd w:val="clear" w:color="auto" w:fill="FFFFFF"/>
        </w:rPr>
        <w:t xml:space="preserve"> to reduce the risks of anxiety that can result from hunger, or </w:t>
      </w:r>
      <w:r w:rsidR="00A47707" w:rsidRPr="00BF195A">
        <w:rPr>
          <w:rFonts w:ascii="Times New Roman" w:hAnsi="Times New Roman" w:cs="Times New Roman"/>
          <w:color w:val="000000" w:themeColor="text1"/>
          <w:shd w:val="clear" w:color="auto" w:fill="FFFFFF"/>
        </w:rPr>
        <w:t>social exclusion from their peers</w:t>
      </w:r>
      <w:r w:rsidR="008576B3" w:rsidRPr="00BF195A">
        <w:rPr>
          <w:rFonts w:ascii="Times New Roman" w:hAnsi="Times New Roman" w:cs="Times New Roman"/>
          <w:color w:val="000000" w:themeColor="text1"/>
          <w:shd w:val="clear" w:color="auto" w:fill="FFFFFF"/>
        </w:rPr>
        <w:t>. The</w:t>
      </w:r>
      <w:r w:rsidR="00B107D9" w:rsidRPr="00BF195A">
        <w:rPr>
          <w:rFonts w:ascii="Times New Roman" w:hAnsi="Times New Roman" w:cs="Times New Roman"/>
          <w:color w:val="000000" w:themeColor="text1"/>
          <w:shd w:val="clear" w:color="auto" w:fill="FFFFFF"/>
        </w:rPr>
        <w:t xml:space="preserve"> </w:t>
      </w:r>
      <w:r w:rsidR="00D62C7F" w:rsidRPr="00BF195A">
        <w:rPr>
          <w:rFonts w:ascii="Times New Roman" w:hAnsi="Times New Roman" w:cs="Times New Roman"/>
          <w:color w:val="000000" w:themeColor="text1"/>
          <w:shd w:val="clear" w:color="auto" w:fill="FFFFFF"/>
        </w:rPr>
        <w:t>introduction</w:t>
      </w:r>
      <w:r w:rsidR="00B107D9" w:rsidRPr="00BF195A">
        <w:rPr>
          <w:rFonts w:ascii="Times New Roman" w:hAnsi="Times New Roman" w:cs="Times New Roman"/>
          <w:color w:val="000000" w:themeColor="text1"/>
          <w:shd w:val="clear" w:color="auto" w:fill="FFFFFF"/>
        </w:rPr>
        <w:t xml:space="preserve"> of free school meals for primary age children in Wales has benefited an additional </w:t>
      </w:r>
      <w:r w:rsidR="006F54CC" w:rsidRPr="00BF195A">
        <w:rPr>
          <w:rFonts w:ascii="Times New Roman" w:hAnsi="Times New Roman" w:cs="Times New Roman"/>
          <w:color w:val="000000" w:themeColor="text1"/>
          <w:shd w:val="clear" w:color="auto" w:fill="FFFFFF"/>
        </w:rPr>
        <w:t>176,000 pupils</w:t>
      </w:r>
      <w:r w:rsidR="00E05520" w:rsidRPr="00BF195A">
        <w:rPr>
          <w:rFonts w:ascii="Times New Roman" w:hAnsi="Times New Roman" w:cs="Times New Roman"/>
          <w:color w:val="000000" w:themeColor="text1"/>
          <w:shd w:val="clear" w:color="auto" w:fill="FFFFFF"/>
        </w:rPr>
        <w:t xml:space="preserve"> also relieving pressure for their families </w:t>
      </w:r>
      <w:r w:rsidR="007C6529" w:rsidRPr="00BF195A">
        <w:rPr>
          <w:rFonts w:ascii="Times New Roman" w:hAnsi="Times New Roman" w:cs="Times New Roman"/>
          <w:color w:val="000000" w:themeColor="text1"/>
          <w:shd w:val="clear" w:color="auto" w:fill="FFFFFF"/>
        </w:rPr>
        <w:t>(</w:t>
      </w:r>
      <w:r w:rsidR="00BE57B7" w:rsidRPr="00BF195A">
        <w:rPr>
          <w:rFonts w:ascii="Times New Roman" w:hAnsi="Times New Roman" w:cs="Times New Roman"/>
          <w:color w:val="000000" w:themeColor="text1"/>
          <w:shd w:val="clear" w:color="auto" w:fill="FFFFFF"/>
        </w:rPr>
        <w:t>Welsh Government, 2024)</w:t>
      </w:r>
      <w:r w:rsidR="00603114" w:rsidRPr="00BF195A">
        <w:rPr>
          <w:rFonts w:ascii="Times New Roman" w:hAnsi="Times New Roman" w:cs="Times New Roman"/>
          <w:color w:val="000000" w:themeColor="text1"/>
          <w:shd w:val="clear" w:color="auto" w:fill="FFFFFF"/>
        </w:rPr>
        <w:t>.</w:t>
      </w:r>
    </w:p>
    <w:p w14:paraId="0FBD85EA" w14:textId="6E5E9C6C" w:rsidR="00B76A61" w:rsidRPr="00BF195A" w:rsidRDefault="00662950"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Whilst this initiative is excellent for </w:t>
      </w:r>
      <w:r w:rsidR="00B00F37" w:rsidRPr="00BF195A">
        <w:rPr>
          <w:rFonts w:ascii="Times New Roman" w:hAnsi="Times New Roman" w:cs="Times New Roman"/>
          <w:color w:val="000000" w:themeColor="text1"/>
          <w:shd w:val="clear" w:color="auto" w:fill="FFFFFF"/>
        </w:rPr>
        <w:t>p</w:t>
      </w:r>
      <w:r w:rsidRPr="00BF195A">
        <w:rPr>
          <w:rFonts w:ascii="Times New Roman" w:hAnsi="Times New Roman" w:cs="Times New Roman"/>
          <w:color w:val="000000" w:themeColor="text1"/>
          <w:shd w:val="clear" w:color="auto" w:fill="FFFFFF"/>
        </w:rPr>
        <w:t xml:space="preserve">rimary </w:t>
      </w:r>
      <w:r w:rsidR="00B00F37" w:rsidRPr="00BF195A">
        <w:rPr>
          <w:rFonts w:ascii="Times New Roman" w:hAnsi="Times New Roman" w:cs="Times New Roman"/>
          <w:color w:val="000000" w:themeColor="text1"/>
          <w:shd w:val="clear" w:color="auto" w:fill="FFFFFF"/>
        </w:rPr>
        <w:t>s</w:t>
      </w:r>
      <w:r w:rsidRPr="00BF195A">
        <w:rPr>
          <w:rFonts w:ascii="Times New Roman" w:hAnsi="Times New Roman" w:cs="Times New Roman"/>
          <w:color w:val="000000" w:themeColor="text1"/>
          <w:shd w:val="clear" w:color="auto" w:fill="FFFFFF"/>
        </w:rPr>
        <w:t xml:space="preserve">chool children the </w:t>
      </w:r>
      <w:r w:rsidR="00B00F37" w:rsidRPr="00BF195A">
        <w:rPr>
          <w:rFonts w:ascii="Times New Roman" w:hAnsi="Times New Roman" w:cs="Times New Roman"/>
          <w:color w:val="000000" w:themeColor="text1"/>
          <w:shd w:val="clear" w:color="auto" w:fill="FFFFFF"/>
        </w:rPr>
        <w:t>free s</w:t>
      </w:r>
      <w:r w:rsidRPr="00BF195A">
        <w:rPr>
          <w:rFonts w:ascii="Times New Roman" w:hAnsi="Times New Roman" w:cs="Times New Roman"/>
          <w:color w:val="000000" w:themeColor="text1"/>
          <w:shd w:val="clear" w:color="auto" w:fill="FFFFFF"/>
        </w:rPr>
        <w:t xml:space="preserve">chool </w:t>
      </w:r>
      <w:r w:rsidR="00B00F37" w:rsidRPr="00BF195A">
        <w:rPr>
          <w:rFonts w:ascii="Times New Roman" w:hAnsi="Times New Roman" w:cs="Times New Roman"/>
          <w:color w:val="000000" w:themeColor="text1"/>
          <w:shd w:val="clear" w:color="auto" w:fill="FFFFFF"/>
        </w:rPr>
        <w:t>m</w:t>
      </w:r>
      <w:r w:rsidRPr="00BF195A">
        <w:rPr>
          <w:rFonts w:ascii="Times New Roman" w:hAnsi="Times New Roman" w:cs="Times New Roman"/>
          <w:color w:val="000000" w:themeColor="text1"/>
          <w:shd w:val="clear" w:color="auto" w:fill="FFFFFF"/>
        </w:rPr>
        <w:t xml:space="preserve">eal initiative does not apply to children in secondary school unless their parents or carers are in receipt of </w:t>
      </w:r>
      <w:r w:rsidR="00FF15FA" w:rsidRPr="00BF195A">
        <w:rPr>
          <w:rFonts w:ascii="Times New Roman" w:hAnsi="Times New Roman" w:cs="Times New Roman"/>
          <w:color w:val="000000" w:themeColor="text1"/>
          <w:shd w:val="clear" w:color="auto" w:fill="FFFFFF"/>
        </w:rPr>
        <w:t>qualifying</w:t>
      </w:r>
      <w:r w:rsidRPr="00BF195A">
        <w:rPr>
          <w:rFonts w:ascii="Times New Roman" w:hAnsi="Times New Roman" w:cs="Times New Roman"/>
          <w:color w:val="000000" w:themeColor="text1"/>
          <w:shd w:val="clear" w:color="auto" w:fill="FFFFFF"/>
        </w:rPr>
        <w:t xml:space="preserve"> benefits. </w:t>
      </w:r>
      <w:r w:rsidR="009C3416" w:rsidRPr="00BF195A">
        <w:rPr>
          <w:rFonts w:ascii="Times New Roman" w:hAnsi="Times New Roman" w:cs="Times New Roman"/>
          <w:color w:val="000000" w:themeColor="text1"/>
          <w:shd w:val="clear" w:color="auto" w:fill="FFFFFF"/>
        </w:rPr>
        <w:t xml:space="preserve">This is leaving many children vulnerable to additional social and physical pressures, during a transition period that many children already find difficult. </w:t>
      </w:r>
      <w:r w:rsidRPr="00BF195A">
        <w:rPr>
          <w:rFonts w:ascii="Times New Roman" w:hAnsi="Times New Roman" w:cs="Times New Roman"/>
          <w:color w:val="000000" w:themeColor="text1"/>
          <w:shd w:val="clear" w:color="auto" w:fill="FFFFFF"/>
        </w:rPr>
        <w:t>Beginning Comprehensive school is a major life</w:t>
      </w:r>
      <w:r w:rsidR="00FF15FA" w:rsidRPr="00BF195A">
        <w:rPr>
          <w:rFonts w:ascii="Times New Roman" w:hAnsi="Times New Roman" w:cs="Times New Roman"/>
          <w:color w:val="000000" w:themeColor="text1"/>
          <w:shd w:val="clear" w:color="auto" w:fill="FFFFFF"/>
        </w:rPr>
        <w:t xml:space="preserve"> change</w:t>
      </w:r>
      <w:r w:rsidRPr="00BF195A">
        <w:rPr>
          <w:rFonts w:ascii="Times New Roman" w:hAnsi="Times New Roman" w:cs="Times New Roman"/>
          <w:color w:val="000000" w:themeColor="text1"/>
          <w:shd w:val="clear" w:color="auto" w:fill="FFFFFF"/>
        </w:rPr>
        <w:t xml:space="preserve"> that many children struggle to transition into, the removal of free school meals during this time adds an additional dimension of uncertainty and worry for the young person and their family. </w:t>
      </w:r>
    </w:p>
    <w:p w14:paraId="5C53A981" w14:textId="77777777" w:rsidR="0007152B" w:rsidRPr="00BF195A" w:rsidRDefault="0007152B"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Preventative strategies addressing psychological needs are essential foundations to supporting children and young people with their mental health and wellbeing.</w:t>
      </w:r>
    </w:p>
    <w:p w14:paraId="109A93B5" w14:textId="68D03165" w:rsidR="0007152B" w:rsidRPr="00BF195A" w:rsidRDefault="0007152B"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Adverse childhood experiences (ACE’s) are stressful experiences that occur during childhood that directly impact the child (e.g. mistreatment and abuse) or affect them through the environment they are growing up in (e.g. witnessing drug use or domestic violence). ACE’s can continue to harm the child throughout their life (Public Health Wales, 2025). There are many ACEs that inflict trauma on children and young people, these traumatic events not only impact their childhood, but studies show traumatic stress in early life not only alters the nervous system, but they also increase the risk of premature health issues such as cancer, and mental illness</w:t>
      </w:r>
      <w:r w:rsidR="00D65BB5" w:rsidRPr="00BF195A">
        <w:rPr>
          <w:rFonts w:ascii="Times New Roman" w:hAnsi="Times New Roman" w:cs="Times New Roman"/>
          <w:color w:val="000000" w:themeColor="text1"/>
          <w:shd w:val="clear" w:color="auto" w:fill="FFFFFF"/>
        </w:rPr>
        <w:t xml:space="preserve"> (Caglayan. S</w:t>
      </w:r>
      <w:r w:rsidR="00055487" w:rsidRPr="00BF195A">
        <w:rPr>
          <w:rFonts w:ascii="Times New Roman" w:hAnsi="Times New Roman" w:cs="Times New Roman"/>
          <w:color w:val="000000" w:themeColor="text1"/>
          <w:shd w:val="clear" w:color="auto" w:fill="FFFFFF"/>
        </w:rPr>
        <w:t xml:space="preserve">, </w:t>
      </w:r>
      <w:r w:rsidR="00EF4382" w:rsidRPr="00BF195A">
        <w:rPr>
          <w:rFonts w:ascii="Times New Roman" w:hAnsi="Times New Roman" w:cs="Times New Roman"/>
          <w:color w:val="000000" w:themeColor="text1"/>
          <w:shd w:val="clear" w:color="auto" w:fill="FFFFFF"/>
        </w:rPr>
        <w:t xml:space="preserve">2025). </w:t>
      </w:r>
      <w:r w:rsidRPr="00BF195A">
        <w:rPr>
          <w:rFonts w:ascii="Times New Roman" w:hAnsi="Times New Roman" w:cs="Times New Roman"/>
          <w:color w:val="000000" w:themeColor="text1"/>
          <w:shd w:val="clear" w:color="auto" w:fill="FFFFFF"/>
        </w:rPr>
        <w:t xml:space="preserve">ACEs are associated with living in poverty where children are more likely to have parents or carers suffering with mental illness, alcoholism or drug use. In a recent study conducted by NHS Wales one fifth of respondents reported eating less than </w:t>
      </w:r>
      <w:r w:rsidR="00183022" w:rsidRPr="00BF195A">
        <w:rPr>
          <w:rFonts w:ascii="Times New Roman" w:hAnsi="Times New Roman" w:cs="Times New Roman"/>
          <w:color w:val="000000" w:themeColor="text1"/>
          <w:shd w:val="clear" w:color="auto" w:fill="FFFFFF"/>
        </w:rPr>
        <w:t>two</w:t>
      </w:r>
      <w:r w:rsidRPr="00BF195A">
        <w:rPr>
          <w:rFonts w:ascii="Times New Roman" w:hAnsi="Times New Roman" w:cs="Times New Roman"/>
          <w:color w:val="000000" w:themeColor="text1"/>
          <w:shd w:val="clear" w:color="auto" w:fill="FFFFFF"/>
        </w:rPr>
        <w:t xml:space="preserve"> portions of fruit or vegetables a day with their number of respondents increasing as </w:t>
      </w:r>
      <w:r w:rsidRPr="00BF195A">
        <w:rPr>
          <w:rFonts w:ascii="Times New Roman" w:hAnsi="Times New Roman" w:cs="Times New Roman"/>
          <w:color w:val="000000" w:themeColor="text1"/>
          <w:shd w:val="clear" w:color="auto" w:fill="FFFFFF"/>
        </w:rPr>
        <w:lastRenderedPageBreak/>
        <w:t xml:space="preserve">the numbers of ACEs increased. </w:t>
      </w:r>
      <w:r w:rsidR="00E21A29" w:rsidRPr="00BF195A">
        <w:rPr>
          <w:rFonts w:ascii="Times New Roman" w:hAnsi="Times New Roman" w:cs="Times New Roman"/>
          <w:color w:val="000000" w:themeColor="text1"/>
          <w:shd w:val="clear" w:color="auto" w:fill="FFFFFF"/>
        </w:rPr>
        <w:t xml:space="preserve">(NHS Wales, 2024) </w:t>
      </w:r>
      <w:r w:rsidRPr="00BF195A">
        <w:rPr>
          <w:rFonts w:ascii="Times New Roman" w:hAnsi="Times New Roman" w:cs="Times New Roman"/>
          <w:color w:val="000000" w:themeColor="text1"/>
          <w:shd w:val="clear" w:color="auto" w:fill="FFFFFF"/>
        </w:rPr>
        <w:t>This study and the correlation of poor diet versus ACE’s and the direct link of mental illness and poor wellbeing shows the importance of free school meals and breakfast clubs to enhance and support mental health and wellbeing for all children.</w:t>
      </w:r>
    </w:p>
    <w:p w14:paraId="7A0D70D8" w14:textId="769A2CF3" w:rsidR="004877D3" w:rsidRPr="00BF195A" w:rsidRDefault="00A8280D"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The link between ACEs and poverty are strong, however </w:t>
      </w:r>
      <w:r w:rsidR="00EE0067" w:rsidRPr="00BF195A">
        <w:rPr>
          <w:rFonts w:ascii="Times New Roman" w:hAnsi="Times New Roman" w:cs="Times New Roman"/>
          <w:color w:val="000000" w:themeColor="text1"/>
          <w:shd w:val="clear" w:color="auto" w:fill="FFFFFF"/>
        </w:rPr>
        <w:t>trauma</w:t>
      </w:r>
      <w:r w:rsidRPr="00BF195A">
        <w:rPr>
          <w:rFonts w:ascii="Times New Roman" w:hAnsi="Times New Roman" w:cs="Times New Roman"/>
          <w:color w:val="000000" w:themeColor="text1"/>
          <w:shd w:val="clear" w:color="auto" w:fill="FFFFFF"/>
        </w:rPr>
        <w:t xml:space="preserve"> can </w:t>
      </w:r>
      <w:r w:rsidR="009F4886" w:rsidRPr="00BF195A">
        <w:rPr>
          <w:rFonts w:ascii="Times New Roman" w:hAnsi="Times New Roman" w:cs="Times New Roman"/>
          <w:color w:val="000000" w:themeColor="text1"/>
          <w:shd w:val="clear" w:color="auto" w:fill="FFFFFF"/>
        </w:rPr>
        <w:t>impact</w:t>
      </w:r>
      <w:r w:rsidRPr="00BF195A">
        <w:rPr>
          <w:rFonts w:ascii="Times New Roman" w:hAnsi="Times New Roman" w:cs="Times New Roman"/>
          <w:color w:val="000000" w:themeColor="text1"/>
          <w:shd w:val="clear" w:color="auto" w:fill="FFFFFF"/>
        </w:rPr>
        <w:t xml:space="preserve"> the mental wellbeing of children and you</w:t>
      </w:r>
      <w:r w:rsidR="009A3965" w:rsidRPr="00BF195A">
        <w:rPr>
          <w:rFonts w:ascii="Times New Roman" w:hAnsi="Times New Roman" w:cs="Times New Roman"/>
          <w:color w:val="000000" w:themeColor="text1"/>
          <w:shd w:val="clear" w:color="auto" w:fill="FFFFFF"/>
        </w:rPr>
        <w:t>ng</w:t>
      </w:r>
      <w:r w:rsidRPr="00BF195A">
        <w:rPr>
          <w:rFonts w:ascii="Times New Roman" w:hAnsi="Times New Roman" w:cs="Times New Roman"/>
          <w:color w:val="000000" w:themeColor="text1"/>
          <w:shd w:val="clear" w:color="auto" w:fill="FFFFFF"/>
        </w:rPr>
        <w:t xml:space="preserve"> people in </w:t>
      </w:r>
      <w:r w:rsidR="00A77970" w:rsidRPr="00BF195A">
        <w:rPr>
          <w:rFonts w:ascii="Times New Roman" w:hAnsi="Times New Roman" w:cs="Times New Roman"/>
          <w:color w:val="000000" w:themeColor="text1"/>
          <w:shd w:val="clear" w:color="auto" w:fill="FFFFFF"/>
        </w:rPr>
        <w:t>several</w:t>
      </w:r>
      <w:r w:rsidRPr="00BF195A">
        <w:rPr>
          <w:rFonts w:ascii="Times New Roman" w:hAnsi="Times New Roman" w:cs="Times New Roman"/>
          <w:color w:val="000000" w:themeColor="text1"/>
          <w:shd w:val="clear" w:color="auto" w:fill="FFFFFF"/>
        </w:rPr>
        <w:t xml:space="preserve"> ways. </w:t>
      </w:r>
      <w:r w:rsidR="00D75C63" w:rsidRPr="00BF195A">
        <w:rPr>
          <w:rFonts w:ascii="Times New Roman" w:hAnsi="Times New Roman" w:cs="Times New Roman"/>
          <w:color w:val="000000" w:themeColor="text1"/>
          <w:shd w:val="clear" w:color="auto" w:fill="FFFFFF"/>
        </w:rPr>
        <w:t xml:space="preserve">In </w:t>
      </w:r>
      <w:r w:rsidR="007427ED" w:rsidRPr="00BF195A">
        <w:rPr>
          <w:rFonts w:ascii="Times New Roman" w:hAnsi="Times New Roman" w:cs="Times New Roman"/>
          <w:color w:val="000000" w:themeColor="text1"/>
          <w:shd w:val="clear" w:color="auto" w:fill="FFFFFF"/>
        </w:rPr>
        <w:t xml:space="preserve">the school environment, ACEs may present noticeably with the demand of structure and </w:t>
      </w:r>
      <w:r w:rsidR="009F4886" w:rsidRPr="00BF195A">
        <w:rPr>
          <w:rFonts w:ascii="Times New Roman" w:hAnsi="Times New Roman" w:cs="Times New Roman"/>
          <w:color w:val="000000" w:themeColor="text1"/>
          <w:shd w:val="clear" w:color="auto" w:fill="FFFFFF"/>
        </w:rPr>
        <w:t xml:space="preserve">behaviour expectations. When presented alongside their peers, children or young people </w:t>
      </w:r>
      <w:r w:rsidR="0060262C" w:rsidRPr="00BF195A">
        <w:rPr>
          <w:rFonts w:ascii="Times New Roman" w:hAnsi="Times New Roman" w:cs="Times New Roman"/>
          <w:color w:val="000000" w:themeColor="text1"/>
          <w:shd w:val="clear" w:color="auto" w:fill="FFFFFF"/>
        </w:rPr>
        <w:t>who have experienced trauma</w:t>
      </w:r>
      <w:r w:rsidR="009F4886" w:rsidRPr="00BF195A">
        <w:rPr>
          <w:rFonts w:ascii="Times New Roman" w:hAnsi="Times New Roman" w:cs="Times New Roman"/>
          <w:color w:val="000000" w:themeColor="text1"/>
          <w:shd w:val="clear" w:color="auto" w:fill="FFFFFF"/>
        </w:rPr>
        <w:t xml:space="preserve"> may struggle with a lack of concentration and destructive behaviour patterns</w:t>
      </w:r>
      <w:r w:rsidR="000A403F" w:rsidRPr="00BF195A">
        <w:rPr>
          <w:rFonts w:ascii="Times New Roman" w:hAnsi="Times New Roman" w:cs="Times New Roman"/>
          <w:color w:val="000000" w:themeColor="text1"/>
          <w:shd w:val="clear" w:color="auto" w:fill="FFFFFF"/>
        </w:rPr>
        <w:t xml:space="preserve"> </w:t>
      </w:r>
      <w:r w:rsidR="0060262C" w:rsidRPr="00BF195A">
        <w:rPr>
          <w:rFonts w:ascii="Times New Roman" w:hAnsi="Times New Roman" w:cs="Times New Roman"/>
          <w:color w:val="000000" w:themeColor="text1"/>
          <w:shd w:val="clear" w:color="auto" w:fill="FFFFFF"/>
        </w:rPr>
        <w:t>resulting in exclusion, social difficulties or lower academic achievements</w:t>
      </w:r>
      <w:r w:rsidR="001B4E75" w:rsidRPr="00BF195A">
        <w:rPr>
          <w:rFonts w:ascii="Times New Roman" w:hAnsi="Times New Roman" w:cs="Times New Roman"/>
          <w:color w:val="000000" w:themeColor="text1"/>
          <w:shd w:val="clear" w:color="auto" w:fill="FFFFFF"/>
        </w:rPr>
        <w:t xml:space="preserve"> (Brooks, </w:t>
      </w:r>
      <w:r w:rsidR="00BA5A96" w:rsidRPr="00BF195A">
        <w:rPr>
          <w:rFonts w:ascii="Times New Roman" w:hAnsi="Times New Roman" w:cs="Times New Roman"/>
          <w:color w:val="000000" w:themeColor="text1"/>
          <w:shd w:val="clear" w:color="auto" w:fill="FFFFFF"/>
        </w:rPr>
        <w:t>2020).</w:t>
      </w:r>
    </w:p>
    <w:p w14:paraId="57CBBD72" w14:textId="56CBD2F8" w:rsidR="0006147E" w:rsidRPr="00BF195A" w:rsidRDefault="009537A0"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Children with lower academic achievements and social anxiety are at a higher risk of lower school attendance which can further impact the issues they are already facing. </w:t>
      </w:r>
      <w:r w:rsidR="00C75BE5" w:rsidRPr="00BF195A">
        <w:rPr>
          <w:rFonts w:ascii="Times New Roman" w:hAnsi="Times New Roman" w:cs="Times New Roman"/>
          <w:color w:val="000000" w:themeColor="text1"/>
          <w:shd w:val="clear" w:color="auto" w:fill="FFFFFF"/>
        </w:rPr>
        <w:t>Bronfenbrenner’s</w:t>
      </w:r>
      <w:r w:rsidR="00454B7E" w:rsidRPr="00BF195A">
        <w:rPr>
          <w:rFonts w:ascii="Times New Roman" w:hAnsi="Times New Roman" w:cs="Times New Roman"/>
          <w:color w:val="000000" w:themeColor="text1"/>
          <w:shd w:val="clear" w:color="auto" w:fill="FFFFFF"/>
        </w:rPr>
        <w:t xml:space="preserve"> (1979) Bioecological Model </w:t>
      </w:r>
      <w:r w:rsidR="009A5630" w:rsidRPr="00BF195A">
        <w:rPr>
          <w:rFonts w:ascii="Times New Roman" w:hAnsi="Times New Roman" w:cs="Times New Roman"/>
          <w:color w:val="000000" w:themeColor="text1"/>
          <w:shd w:val="clear" w:color="auto" w:fill="FFFFFF"/>
        </w:rPr>
        <w:t xml:space="preserve">suggests that children develop through their interconnected systems such as family, </w:t>
      </w:r>
      <w:r w:rsidR="0006147E" w:rsidRPr="00BF195A">
        <w:rPr>
          <w:rFonts w:ascii="Times New Roman" w:hAnsi="Times New Roman" w:cs="Times New Roman"/>
          <w:color w:val="000000" w:themeColor="text1"/>
          <w:shd w:val="clear" w:color="auto" w:fill="FFFFFF"/>
        </w:rPr>
        <w:t xml:space="preserve">school and society. ACEs </w:t>
      </w:r>
      <w:r w:rsidR="004533A9" w:rsidRPr="00BF195A">
        <w:rPr>
          <w:rFonts w:ascii="Times New Roman" w:hAnsi="Times New Roman" w:cs="Times New Roman"/>
          <w:color w:val="000000" w:themeColor="text1"/>
          <w:shd w:val="clear" w:color="auto" w:fill="FFFFFF"/>
        </w:rPr>
        <w:t xml:space="preserve">and trauma </w:t>
      </w:r>
      <w:r w:rsidR="0006147E" w:rsidRPr="00BF195A">
        <w:rPr>
          <w:rFonts w:ascii="Times New Roman" w:hAnsi="Times New Roman" w:cs="Times New Roman"/>
          <w:color w:val="000000" w:themeColor="text1"/>
          <w:shd w:val="clear" w:color="auto" w:fill="FFFFFF"/>
        </w:rPr>
        <w:t>occurring within the microsystem of home</w:t>
      </w:r>
      <w:r w:rsidR="00F17893" w:rsidRPr="00BF195A">
        <w:rPr>
          <w:rFonts w:ascii="Times New Roman" w:hAnsi="Times New Roman" w:cs="Times New Roman"/>
          <w:color w:val="000000" w:themeColor="text1"/>
          <w:shd w:val="clear" w:color="auto" w:fill="FFFFFF"/>
        </w:rPr>
        <w:t xml:space="preserve"> can influence their ability to function within the wider systems such as school</w:t>
      </w:r>
      <w:r w:rsidR="00AE35A3" w:rsidRPr="00BF195A">
        <w:rPr>
          <w:rFonts w:ascii="Times New Roman" w:hAnsi="Times New Roman" w:cs="Times New Roman"/>
          <w:color w:val="000000" w:themeColor="text1"/>
          <w:shd w:val="clear" w:color="auto" w:fill="FFFFFF"/>
        </w:rPr>
        <w:t xml:space="preserve"> (Lopez</w:t>
      </w:r>
      <w:r w:rsidR="00C75BE5" w:rsidRPr="00BF195A">
        <w:rPr>
          <w:rFonts w:ascii="Times New Roman" w:hAnsi="Times New Roman" w:cs="Times New Roman"/>
          <w:color w:val="000000" w:themeColor="text1"/>
          <w:shd w:val="clear" w:color="auto" w:fill="FFFFFF"/>
        </w:rPr>
        <w:t xml:space="preserve">, 2021). </w:t>
      </w:r>
      <w:r w:rsidR="00C211F2" w:rsidRPr="00BF195A">
        <w:rPr>
          <w:rFonts w:ascii="Times New Roman" w:hAnsi="Times New Roman" w:cs="Times New Roman"/>
          <w:color w:val="000000" w:themeColor="text1"/>
          <w:shd w:val="clear" w:color="auto" w:fill="FFFFFF"/>
        </w:rPr>
        <w:t xml:space="preserve">It is argued that resilience </w:t>
      </w:r>
      <w:r w:rsidR="00F67DE2" w:rsidRPr="00BF195A">
        <w:rPr>
          <w:rFonts w:ascii="Times New Roman" w:hAnsi="Times New Roman" w:cs="Times New Roman"/>
          <w:color w:val="000000" w:themeColor="text1"/>
          <w:shd w:val="clear" w:color="auto" w:fill="FFFFFF"/>
        </w:rPr>
        <w:t xml:space="preserve">is taught during </w:t>
      </w:r>
      <w:r w:rsidR="00A46B7F" w:rsidRPr="00BF195A">
        <w:rPr>
          <w:rFonts w:ascii="Times New Roman" w:hAnsi="Times New Roman" w:cs="Times New Roman"/>
          <w:color w:val="000000" w:themeColor="text1"/>
          <w:shd w:val="clear" w:color="auto" w:fill="FFFFFF"/>
        </w:rPr>
        <w:t xml:space="preserve">the early stages of </w:t>
      </w:r>
      <w:r w:rsidR="00F67DE2" w:rsidRPr="00BF195A">
        <w:rPr>
          <w:rFonts w:ascii="Times New Roman" w:hAnsi="Times New Roman" w:cs="Times New Roman"/>
          <w:color w:val="000000" w:themeColor="text1"/>
          <w:shd w:val="clear" w:color="auto" w:fill="FFFFFF"/>
        </w:rPr>
        <w:t>childhood through a strong</w:t>
      </w:r>
      <w:r w:rsidR="00550EE2" w:rsidRPr="00BF195A">
        <w:rPr>
          <w:rFonts w:ascii="Times New Roman" w:hAnsi="Times New Roman" w:cs="Times New Roman"/>
          <w:color w:val="000000" w:themeColor="text1"/>
          <w:shd w:val="clear" w:color="auto" w:fill="FFFFFF"/>
        </w:rPr>
        <w:t>ly</w:t>
      </w:r>
      <w:r w:rsidR="00F67DE2" w:rsidRPr="00BF195A">
        <w:rPr>
          <w:rFonts w:ascii="Times New Roman" w:hAnsi="Times New Roman" w:cs="Times New Roman"/>
          <w:color w:val="000000" w:themeColor="text1"/>
          <w:shd w:val="clear" w:color="auto" w:fill="FFFFFF"/>
        </w:rPr>
        <w:t xml:space="preserve"> supported microsystem and bey</w:t>
      </w:r>
      <w:r w:rsidR="00695E77" w:rsidRPr="00BF195A">
        <w:rPr>
          <w:rFonts w:ascii="Times New Roman" w:hAnsi="Times New Roman" w:cs="Times New Roman"/>
          <w:color w:val="000000" w:themeColor="text1"/>
          <w:shd w:val="clear" w:color="auto" w:fill="FFFFFF"/>
        </w:rPr>
        <w:t xml:space="preserve">ond with </w:t>
      </w:r>
      <w:r w:rsidR="00550EE2" w:rsidRPr="00BF195A">
        <w:rPr>
          <w:rFonts w:ascii="Times New Roman" w:hAnsi="Times New Roman" w:cs="Times New Roman"/>
          <w:color w:val="000000" w:themeColor="text1"/>
          <w:shd w:val="clear" w:color="auto" w:fill="FFFFFF"/>
        </w:rPr>
        <w:t xml:space="preserve">positive </w:t>
      </w:r>
      <w:r w:rsidR="00695E77" w:rsidRPr="00BF195A">
        <w:rPr>
          <w:rFonts w:ascii="Times New Roman" w:hAnsi="Times New Roman" w:cs="Times New Roman"/>
          <w:color w:val="000000" w:themeColor="text1"/>
          <w:shd w:val="clear" w:color="auto" w:fill="FFFFFF"/>
        </w:rPr>
        <w:t>interaction</w:t>
      </w:r>
      <w:r w:rsidR="00550EE2" w:rsidRPr="00BF195A">
        <w:rPr>
          <w:rFonts w:ascii="Times New Roman" w:hAnsi="Times New Roman" w:cs="Times New Roman"/>
          <w:color w:val="000000" w:themeColor="text1"/>
          <w:shd w:val="clear" w:color="auto" w:fill="FFFFFF"/>
        </w:rPr>
        <w:t>s</w:t>
      </w:r>
      <w:r w:rsidR="00695E77" w:rsidRPr="00BF195A">
        <w:rPr>
          <w:rFonts w:ascii="Times New Roman" w:hAnsi="Times New Roman" w:cs="Times New Roman"/>
          <w:color w:val="000000" w:themeColor="text1"/>
          <w:shd w:val="clear" w:color="auto" w:fill="FFFFFF"/>
        </w:rPr>
        <w:t xml:space="preserve"> from their care providers, until they reach school. Children and young people who have not had supported mi</w:t>
      </w:r>
      <w:r w:rsidR="00CF1C2C" w:rsidRPr="00BF195A">
        <w:rPr>
          <w:rFonts w:ascii="Times New Roman" w:hAnsi="Times New Roman" w:cs="Times New Roman"/>
          <w:color w:val="000000" w:themeColor="text1"/>
          <w:shd w:val="clear" w:color="auto" w:fill="FFFFFF"/>
        </w:rPr>
        <w:t xml:space="preserve">crosystems during the early development stages </w:t>
      </w:r>
      <w:r w:rsidR="00063863" w:rsidRPr="00BF195A">
        <w:rPr>
          <w:rFonts w:ascii="Times New Roman" w:hAnsi="Times New Roman" w:cs="Times New Roman"/>
          <w:color w:val="000000" w:themeColor="text1"/>
          <w:shd w:val="clear" w:color="auto" w:fill="FFFFFF"/>
        </w:rPr>
        <w:t xml:space="preserve">because of </w:t>
      </w:r>
      <w:r w:rsidR="00C22F27" w:rsidRPr="00BF195A">
        <w:rPr>
          <w:rFonts w:ascii="Times New Roman" w:hAnsi="Times New Roman" w:cs="Times New Roman"/>
          <w:color w:val="000000" w:themeColor="text1"/>
          <w:shd w:val="clear" w:color="auto" w:fill="FFFFFF"/>
        </w:rPr>
        <w:t>the trauma they have experienced are less likely to have the coping mechanisms required</w:t>
      </w:r>
      <w:r w:rsidR="00063863" w:rsidRPr="00BF195A">
        <w:rPr>
          <w:rFonts w:ascii="Times New Roman" w:hAnsi="Times New Roman" w:cs="Times New Roman"/>
          <w:color w:val="000000" w:themeColor="text1"/>
          <w:shd w:val="clear" w:color="auto" w:fill="FFFFFF"/>
        </w:rPr>
        <w:t xml:space="preserve"> to deal with issues in school</w:t>
      </w:r>
      <w:r w:rsidR="007D091D" w:rsidRPr="00BF195A">
        <w:rPr>
          <w:rFonts w:ascii="Times New Roman" w:hAnsi="Times New Roman" w:cs="Times New Roman"/>
          <w:color w:val="000000" w:themeColor="text1"/>
          <w:shd w:val="clear" w:color="auto" w:fill="FFFFFF"/>
        </w:rPr>
        <w:t xml:space="preserve">. </w:t>
      </w:r>
      <w:r w:rsidR="00555CE5" w:rsidRPr="00BF195A">
        <w:rPr>
          <w:rFonts w:ascii="Times New Roman" w:hAnsi="Times New Roman" w:cs="Times New Roman"/>
          <w:color w:val="000000" w:themeColor="text1"/>
          <w:shd w:val="clear" w:color="auto" w:fill="FFFFFF"/>
        </w:rPr>
        <w:t>This can lead to a heightened sense of anxiety for the child</w:t>
      </w:r>
      <w:r w:rsidR="002123B1" w:rsidRPr="00BF195A">
        <w:rPr>
          <w:rFonts w:ascii="Times New Roman" w:hAnsi="Times New Roman" w:cs="Times New Roman"/>
          <w:color w:val="000000" w:themeColor="text1"/>
          <w:shd w:val="clear" w:color="auto" w:fill="FFFFFF"/>
        </w:rPr>
        <w:t xml:space="preserve"> or young person</w:t>
      </w:r>
      <w:r w:rsidR="00555CE5" w:rsidRPr="00BF195A">
        <w:rPr>
          <w:rFonts w:ascii="Times New Roman" w:hAnsi="Times New Roman" w:cs="Times New Roman"/>
          <w:color w:val="000000" w:themeColor="text1"/>
          <w:shd w:val="clear" w:color="auto" w:fill="FFFFFF"/>
        </w:rPr>
        <w:t xml:space="preserve">, which can have a detrimental impact on their behaviour or school attendance </w:t>
      </w:r>
      <w:r w:rsidR="00673CDC" w:rsidRPr="00BF195A">
        <w:rPr>
          <w:rFonts w:ascii="Times New Roman" w:hAnsi="Times New Roman" w:cs="Times New Roman"/>
          <w:color w:val="000000" w:themeColor="text1"/>
          <w:shd w:val="clear" w:color="auto" w:fill="FFFFFF"/>
        </w:rPr>
        <w:t xml:space="preserve">or in extreme cases lead to exclusion. </w:t>
      </w:r>
    </w:p>
    <w:p w14:paraId="0B04862C" w14:textId="3153CA71" w:rsidR="00682F8C" w:rsidRPr="00BF195A" w:rsidRDefault="00703575"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To support children </w:t>
      </w:r>
      <w:r w:rsidR="00D47952" w:rsidRPr="00BF195A">
        <w:rPr>
          <w:rFonts w:ascii="Times New Roman" w:hAnsi="Times New Roman" w:cs="Times New Roman"/>
          <w:color w:val="000000" w:themeColor="text1"/>
          <w:shd w:val="clear" w:color="auto" w:fill="FFFFFF"/>
        </w:rPr>
        <w:t xml:space="preserve">entering schools with ACEs or previous trauma it is important to have a system in place that </w:t>
      </w:r>
      <w:r w:rsidR="00F63083" w:rsidRPr="00BF195A">
        <w:rPr>
          <w:rFonts w:ascii="Times New Roman" w:hAnsi="Times New Roman" w:cs="Times New Roman"/>
          <w:color w:val="000000" w:themeColor="text1"/>
          <w:shd w:val="clear" w:color="auto" w:fill="FFFFFF"/>
        </w:rPr>
        <w:t>identifies</w:t>
      </w:r>
      <w:r w:rsidR="00D47952" w:rsidRPr="00BF195A">
        <w:rPr>
          <w:rFonts w:ascii="Times New Roman" w:hAnsi="Times New Roman" w:cs="Times New Roman"/>
          <w:color w:val="000000" w:themeColor="text1"/>
          <w:shd w:val="clear" w:color="auto" w:fill="FFFFFF"/>
        </w:rPr>
        <w:t xml:space="preserve"> these </w:t>
      </w:r>
      <w:r w:rsidR="00F63083" w:rsidRPr="00BF195A">
        <w:rPr>
          <w:rFonts w:ascii="Times New Roman" w:hAnsi="Times New Roman" w:cs="Times New Roman"/>
          <w:color w:val="000000" w:themeColor="text1"/>
          <w:shd w:val="clear" w:color="auto" w:fill="FFFFFF"/>
        </w:rPr>
        <w:t>children</w:t>
      </w:r>
      <w:r w:rsidR="00D47952" w:rsidRPr="00BF195A">
        <w:rPr>
          <w:rFonts w:ascii="Times New Roman" w:hAnsi="Times New Roman" w:cs="Times New Roman"/>
          <w:color w:val="000000" w:themeColor="text1"/>
          <w:shd w:val="clear" w:color="auto" w:fill="FFFFFF"/>
        </w:rPr>
        <w:t xml:space="preserve"> at the earliest stage</w:t>
      </w:r>
      <w:r w:rsidR="00F63083" w:rsidRPr="00BF195A">
        <w:rPr>
          <w:rFonts w:ascii="Times New Roman" w:hAnsi="Times New Roman" w:cs="Times New Roman"/>
          <w:color w:val="000000" w:themeColor="text1"/>
          <w:shd w:val="clear" w:color="auto" w:fill="FFFFFF"/>
        </w:rPr>
        <w:t xml:space="preserve"> possible</w:t>
      </w:r>
      <w:r w:rsidR="00D47952" w:rsidRPr="00BF195A">
        <w:rPr>
          <w:rFonts w:ascii="Times New Roman" w:hAnsi="Times New Roman" w:cs="Times New Roman"/>
          <w:color w:val="000000" w:themeColor="text1"/>
          <w:shd w:val="clear" w:color="auto" w:fill="FFFFFF"/>
        </w:rPr>
        <w:t xml:space="preserve">. This can be achieved with multiagency </w:t>
      </w:r>
      <w:r w:rsidR="00F63083" w:rsidRPr="00BF195A">
        <w:rPr>
          <w:rFonts w:ascii="Times New Roman" w:hAnsi="Times New Roman" w:cs="Times New Roman"/>
          <w:color w:val="000000" w:themeColor="text1"/>
          <w:shd w:val="clear" w:color="auto" w:fill="FFFFFF"/>
        </w:rPr>
        <w:t xml:space="preserve">coordination and will benefit children </w:t>
      </w:r>
      <w:r w:rsidR="005B414F" w:rsidRPr="00BF195A">
        <w:rPr>
          <w:rFonts w:ascii="Times New Roman" w:hAnsi="Times New Roman" w:cs="Times New Roman"/>
          <w:color w:val="000000" w:themeColor="text1"/>
          <w:shd w:val="clear" w:color="auto" w:fill="FFFFFF"/>
        </w:rPr>
        <w:t>known</w:t>
      </w:r>
      <w:r w:rsidR="00F63083" w:rsidRPr="00BF195A">
        <w:rPr>
          <w:rFonts w:ascii="Times New Roman" w:hAnsi="Times New Roman" w:cs="Times New Roman"/>
          <w:color w:val="000000" w:themeColor="text1"/>
          <w:shd w:val="clear" w:color="auto" w:fill="FFFFFF"/>
        </w:rPr>
        <w:t xml:space="preserve"> to the care </w:t>
      </w:r>
      <w:r w:rsidR="00B22EB1" w:rsidRPr="00BF195A">
        <w:rPr>
          <w:rFonts w:ascii="Times New Roman" w:hAnsi="Times New Roman" w:cs="Times New Roman"/>
          <w:color w:val="000000" w:themeColor="text1"/>
          <w:shd w:val="clear" w:color="auto" w:fill="FFFFFF"/>
        </w:rPr>
        <w:t xml:space="preserve">system </w:t>
      </w:r>
      <w:r w:rsidR="00F63083" w:rsidRPr="00BF195A">
        <w:rPr>
          <w:rFonts w:ascii="Times New Roman" w:hAnsi="Times New Roman" w:cs="Times New Roman"/>
          <w:color w:val="000000" w:themeColor="text1"/>
          <w:shd w:val="clear" w:color="auto" w:fill="FFFFFF"/>
        </w:rPr>
        <w:t xml:space="preserve">or early years provisions within the community, but it does not benefit children who have </w:t>
      </w:r>
      <w:r w:rsidR="00232DF7" w:rsidRPr="00BF195A">
        <w:rPr>
          <w:rFonts w:ascii="Times New Roman" w:hAnsi="Times New Roman" w:cs="Times New Roman"/>
          <w:color w:val="000000" w:themeColor="text1"/>
          <w:shd w:val="clear" w:color="auto" w:fill="FFFFFF"/>
        </w:rPr>
        <w:t>existed</w:t>
      </w:r>
      <w:r w:rsidR="00F63083" w:rsidRPr="00BF195A">
        <w:rPr>
          <w:rFonts w:ascii="Times New Roman" w:hAnsi="Times New Roman" w:cs="Times New Roman"/>
          <w:color w:val="000000" w:themeColor="text1"/>
          <w:shd w:val="clear" w:color="auto" w:fill="FFFFFF"/>
        </w:rPr>
        <w:t xml:space="preserve"> under the radar. </w:t>
      </w:r>
      <w:r w:rsidR="005B1CF0" w:rsidRPr="00BF195A">
        <w:rPr>
          <w:rFonts w:ascii="Times New Roman" w:hAnsi="Times New Roman" w:cs="Times New Roman"/>
          <w:color w:val="000000" w:themeColor="text1"/>
          <w:shd w:val="clear" w:color="auto" w:fill="FFFFFF"/>
        </w:rPr>
        <w:t xml:space="preserve">Schools must consider how </w:t>
      </w:r>
      <w:r w:rsidR="00E17C0C" w:rsidRPr="00BF195A">
        <w:rPr>
          <w:rFonts w:ascii="Times New Roman" w:hAnsi="Times New Roman" w:cs="Times New Roman"/>
          <w:color w:val="000000" w:themeColor="text1"/>
          <w:shd w:val="clear" w:color="auto" w:fill="FFFFFF"/>
        </w:rPr>
        <w:t xml:space="preserve">Bowlby’s </w:t>
      </w:r>
      <w:r w:rsidR="00C86AC8" w:rsidRPr="00BF195A">
        <w:rPr>
          <w:rFonts w:ascii="Times New Roman" w:hAnsi="Times New Roman" w:cs="Times New Roman"/>
          <w:color w:val="000000" w:themeColor="text1"/>
          <w:shd w:val="clear" w:color="auto" w:fill="FFFFFF"/>
        </w:rPr>
        <w:t xml:space="preserve">(1969, 1983) </w:t>
      </w:r>
      <w:r w:rsidR="000844CD" w:rsidRPr="00BF195A">
        <w:rPr>
          <w:rFonts w:ascii="Times New Roman" w:hAnsi="Times New Roman" w:cs="Times New Roman"/>
          <w:color w:val="000000" w:themeColor="text1"/>
          <w:shd w:val="clear" w:color="auto" w:fill="FFFFFF"/>
        </w:rPr>
        <w:t>attachment theory will inflict on the ability to identify children who have experienced trauma</w:t>
      </w:r>
      <w:r w:rsidR="00DA4046" w:rsidRPr="00BF195A">
        <w:rPr>
          <w:rFonts w:ascii="Times New Roman" w:hAnsi="Times New Roman" w:cs="Times New Roman"/>
          <w:color w:val="000000" w:themeColor="text1"/>
          <w:shd w:val="clear" w:color="auto" w:fill="FFFFFF"/>
        </w:rPr>
        <w:t xml:space="preserve">. Children who </w:t>
      </w:r>
      <w:r w:rsidR="00704058" w:rsidRPr="00BF195A">
        <w:rPr>
          <w:rFonts w:ascii="Times New Roman" w:hAnsi="Times New Roman" w:cs="Times New Roman"/>
          <w:color w:val="000000" w:themeColor="text1"/>
          <w:shd w:val="clear" w:color="auto" w:fill="FFFFFF"/>
        </w:rPr>
        <w:t>h</w:t>
      </w:r>
      <w:r w:rsidR="00DA4046" w:rsidRPr="00BF195A">
        <w:rPr>
          <w:rFonts w:ascii="Times New Roman" w:hAnsi="Times New Roman" w:cs="Times New Roman"/>
          <w:color w:val="000000" w:themeColor="text1"/>
          <w:shd w:val="clear" w:color="auto" w:fill="FFFFFF"/>
        </w:rPr>
        <w:t>ave only known insecure attachments in their early</w:t>
      </w:r>
      <w:r w:rsidR="007E54E7" w:rsidRPr="00BF195A">
        <w:rPr>
          <w:rFonts w:ascii="Times New Roman" w:hAnsi="Times New Roman" w:cs="Times New Roman"/>
          <w:color w:val="000000" w:themeColor="text1"/>
          <w:shd w:val="clear" w:color="auto" w:fill="FFFFFF"/>
        </w:rPr>
        <w:t xml:space="preserve"> development</w:t>
      </w:r>
      <w:r w:rsidR="009206B5" w:rsidRPr="00BF195A">
        <w:rPr>
          <w:rFonts w:ascii="Times New Roman" w:hAnsi="Times New Roman" w:cs="Times New Roman"/>
          <w:color w:val="000000" w:themeColor="text1"/>
          <w:shd w:val="clear" w:color="auto" w:fill="FFFFFF"/>
        </w:rPr>
        <w:t xml:space="preserve"> may find it difficult to trust teaching and support staff</w:t>
      </w:r>
      <w:r w:rsidR="00A34ABE" w:rsidRPr="00BF195A">
        <w:rPr>
          <w:rFonts w:ascii="Times New Roman" w:hAnsi="Times New Roman" w:cs="Times New Roman"/>
          <w:color w:val="000000" w:themeColor="text1"/>
          <w:shd w:val="clear" w:color="auto" w:fill="FFFFFF"/>
        </w:rPr>
        <w:t>, which can impact their sense of security and belonging.</w:t>
      </w:r>
      <w:r w:rsidR="00904EB7" w:rsidRPr="00BF195A">
        <w:rPr>
          <w:rFonts w:ascii="Times New Roman" w:hAnsi="Times New Roman" w:cs="Times New Roman"/>
          <w:color w:val="000000" w:themeColor="text1"/>
          <w:shd w:val="clear" w:color="auto" w:fill="FFFFFF"/>
        </w:rPr>
        <w:t xml:space="preserve"> Insecure attachments can expose the child or young person to increased risk of anxiety,</w:t>
      </w:r>
      <w:r w:rsidR="00283C5A" w:rsidRPr="00BF195A">
        <w:rPr>
          <w:rFonts w:ascii="Times New Roman" w:hAnsi="Times New Roman" w:cs="Times New Roman"/>
          <w:color w:val="000000" w:themeColor="text1"/>
          <w:shd w:val="clear" w:color="auto" w:fill="FFFFFF"/>
        </w:rPr>
        <w:t xml:space="preserve"> aggression and their ability to respond to </w:t>
      </w:r>
      <w:r w:rsidR="00862978" w:rsidRPr="00BF195A">
        <w:rPr>
          <w:rFonts w:ascii="Times New Roman" w:hAnsi="Times New Roman" w:cs="Times New Roman"/>
          <w:color w:val="000000" w:themeColor="text1"/>
          <w:shd w:val="clear" w:color="auto" w:fill="FFFFFF"/>
        </w:rPr>
        <w:t>demands and new experiences (</w:t>
      </w:r>
      <w:r w:rsidR="006D7E9D" w:rsidRPr="00BF195A">
        <w:rPr>
          <w:rFonts w:ascii="Times New Roman" w:hAnsi="Times New Roman" w:cs="Times New Roman"/>
          <w:color w:val="000000" w:themeColor="text1"/>
          <w:shd w:val="clear" w:color="auto" w:fill="FFFFFF"/>
        </w:rPr>
        <w:t>Bernier, et al. 2012</w:t>
      </w:r>
      <w:r w:rsidR="00862978" w:rsidRPr="00BF195A">
        <w:rPr>
          <w:rFonts w:ascii="Times New Roman" w:hAnsi="Times New Roman" w:cs="Times New Roman"/>
          <w:color w:val="000000" w:themeColor="text1"/>
          <w:shd w:val="clear" w:color="auto" w:fill="FFFFFF"/>
        </w:rPr>
        <w:t xml:space="preserve">). </w:t>
      </w:r>
      <w:r w:rsidR="00E57DFD" w:rsidRPr="00BF195A">
        <w:rPr>
          <w:rFonts w:ascii="Times New Roman" w:hAnsi="Times New Roman" w:cs="Times New Roman"/>
          <w:color w:val="000000" w:themeColor="text1"/>
          <w:shd w:val="clear" w:color="auto" w:fill="FFFFFF"/>
        </w:rPr>
        <w:t xml:space="preserve">Again, in relation to Maslow’s (1943) hierarchy of needs, if the child does not feel secure in their </w:t>
      </w:r>
      <w:r w:rsidR="00E57DFD" w:rsidRPr="00BF195A">
        <w:rPr>
          <w:rFonts w:ascii="Times New Roman" w:hAnsi="Times New Roman" w:cs="Times New Roman"/>
          <w:color w:val="000000" w:themeColor="text1"/>
          <w:shd w:val="clear" w:color="auto" w:fill="FFFFFF"/>
        </w:rPr>
        <w:lastRenderedPageBreak/>
        <w:t xml:space="preserve">attachments or </w:t>
      </w:r>
      <w:r w:rsidR="000A528E" w:rsidRPr="00BF195A">
        <w:rPr>
          <w:rFonts w:ascii="Times New Roman" w:hAnsi="Times New Roman" w:cs="Times New Roman"/>
          <w:color w:val="000000" w:themeColor="text1"/>
          <w:shd w:val="clear" w:color="auto" w:fill="FFFFFF"/>
        </w:rPr>
        <w:t>environment,</w:t>
      </w:r>
      <w:r w:rsidR="00E57DFD" w:rsidRPr="00BF195A">
        <w:rPr>
          <w:rFonts w:ascii="Times New Roman" w:hAnsi="Times New Roman" w:cs="Times New Roman"/>
          <w:color w:val="000000" w:themeColor="text1"/>
          <w:shd w:val="clear" w:color="auto" w:fill="FFFFFF"/>
        </w:rPr>
        <w:t xml:space="preserve"> they are at risk of developing </w:t>
      </w:r>
      <w:r w:rsidR="00EC0D8B" w:rsidRPr="00BF195A">
        <w:rPr>
          <w:rFonts w:ascii="Times New Roman" w:hAnsi="Times New Roman" w:cs="Times New Roman"/>
          <w:color w:val="000000" w:themeColor="text1"/>
          <w:shd w:val="clear" w:color="auto" w:fill="FFFFFF"/>
        </w:rPr>
        <w:t xml:space="preserve">further anxieties or a feeling of not belonging as when these needs aren’t met, they cannot progress further to achieve success. </w:t>
      </w:r>
      <w:r w:rsidR="000A528E" w:rsidRPr="00BF195A">
        <w:rPr>
          <w:rFonts w:ascii="Times New Roman" w:hAnsi="Times New Roman" w:cs="Times New Roman"/>
          <w:color w:val="000000" w:themeColor="text1"/>
          <w:shd w:val="clear" w:color="auto" w:fill="FFFFFF"/>
        </w:rPr>
        <w:t xml:space="preserve">By removing the barrier of safety and promoting secure attachments in school, the child is being provided with the opportunity to learn and </w:t>
      </w:r>
      <w:r w:rsidR="00E61510" w:rsidRPr="00BF195A">
        <w:rPr>
          <w:rFonts w:ascii="Times New Roman" w:hAnsi="Times New Roman" w:cs="Times New Roman"/>
          <w:color w:val="000000" w:themeColor="text1"/>
          <w:shd w:val="clear" w:color="auto" w:fill="FFFFFF"/>
        </w:rPr>
        <w:t xml:space="preserve">grow in preparation for adulthood. The resilience that they will have developed </w:t>
      </w:r>
      <w:r w:rsidR="00F86F2F" w:rsidRPr="00BF195A">
        <w:rPr>
          <w:rFonts w:ascii="Times New Roman" w:hAnsi="Times New Roman" w:cs="Times New Roman"/>
          <w:color w:val="000000" w:themeColor="text1"/>
          <w:shd w:val="clear" w:color="auto" w:fill="FFFFFF"/>
        </w:rPr>
        <w:t>because of</w:t>
      </w:r>
      <w:r w:rsidR="00E61510" w:rsidRPr="00BF195A">
        <w:rPr>
          <w:rFonts w:ascii="Times New Roman" w:hAnsi="Times New Roman" w:cs="Times New Roman"/>
          <w:color w:val="000000" w:themeColor="text1"/>
          <w:shd w:val="clear" w:color="auto" w:fill="FFFFFF"/>
        </w:rPr>
        <w:t xml:space="preserve"> these </w:t>
      </w:r>
      <w:r w:rsidR="007E011B" w:rsidRPr="00BF195A">
        <w:rPr>
          <w:rFonts w:ascii="Times New Roman" w:hAnsi="Times New Roman" w:cs="Times New Roman"/>
          <w:color w:val="000000" w:themeColor="text1"/>
          <w:shd w:val="clear" w:color="auto" w:fill="FFFFFF"/>
        </w:rPr>
        <w:t xml:space="preserve">positive experiences and healthy relationships will provide them with the confidence to achieve job security and strong adult relationships which will improve and enhance their mental health and wellbeing. </w:t>
      </w:r>
    </w:p>
    <w:p w14:paraId="08417560" w14:textId="48E41FC3" w:rsidR="002F3C97" w:rsidRPr="00BF195A" w:rsidRDefault="00496C1D"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The</w:t>
      </w:r>
      <w:r w:rsidR="004327B8" w:rsidRPr="00BF195A">
        <w:rPr>
          <w:rFonts w:ascii="Times New Roman" w:hAnsi="Times New Roman" w:cs="Times New Roman"/>
          <w:color w:val="000000" w:themeColor="text1"/>
          <w:shd w:val="clear" w:color="auto" w:fill="FFFFFF"/>
        </w:rPr>
        <w:t xml:space="preserve"> number of children and young people with a mental health diagnosis</w:t>
      </w:r>
      <w:r w:rsidR="007B2859" w:rsidRPr="00BF195A">
        <w:rPr>
          <w:rFonts w:ascii="Times New Roman" w:hAnsi="Times New Roman" w:cs="Times New Roman"/>
          <w:color w:val="000000" w:themeColor="text1"/>
          <w:shd w:val="clear" w:color="auto" w:fill="FFFFFF"/>
        </w:rPr>
        <w:t>’ is rapidly increas</w:t>
      </w:r>
      <w:r w:rsidR="005155F5" w:rsidRPr="00BF195A">
        <w:rPr>
          <w:rFonts w:ascii="Times New Roman" w:hAnsi="Times New Roman" w:cs="Times New Roman"/>
          <w:color w:val="000000" w:themeColor="text1"/>
          <w:shd w:val="clear" w:color="auto" w:fill="FFFFFF"/>
        </w:rPr>
        <w:t xml:space="preserve">ing year on year. This is primarily </w:t>
      </w:r>
      <w:r w:rsidRPr="00BF195A">
        <w:rPr>
          <w:rFonts w:ascii="Times New Roman" w:hAnsi="Times New Roman" w:cs="Times New Roman"/>
          <w:color w:val="000000" w:themeColor="text1"/>
          <w:shd w:val="clear" w:color="auto" w:fill="FFFFFF"/>
        </w:rPr>
        <w:t xml:space="preserve">in the </w:t>
      </w:r>
      <w:r w:rsidR="000F4C50" w:rsidRPr="00BF195A">
        <w:rPr>
          <w:rFonts w:ascii="Times New Roman" w:hAnsi="Times New Roman" w:cs="Times New Roman"/>
          <w:color w:val="000000" w:themeColor="text1"/>
          <w:shd w:val="clear" w:color="auto" w:fill="FFFFFF"/>
        </w:rPr>
        <w:t>aftermath of the Covid 19 pandemic</w:t>
      </w:r>
      <w:r w:rsidRPr="00BF195A">
        <w:rPr>
          <w:rFonts w:ascii="Times New Roman" w:hAnsi="Times New Roman" w:cs="Times New Roman"/>
          <w:color w:val="000000" w:themeColor="text1"/>
          <w:shd w:val="clear" w:color="auto" w:fill="FFFFFF"/>
        </w:rPr>
        <w:t xml:space="preserve"> and the </w:t>
      </w:r>
      <w:r w:rsidR="005155F5" w:rsidRPr="00BF195A">
        <w:rPr>
          <w:rFonts w:ascii="Times New Roman" w:hAnsi="Times New Roman" w:cs="Times New Roman"/>
          <w:color w:val="000000" w:themeColor="text1"/>
          <w:shd w:val="clear" w:color="auto" w:fill="FFFFFF"/>
        </w:rPr>
        <w:t xml:space="preserve">growth of social media and technology </w:t>
      </w:r>
      <w:r w:rsidR="00B5359D" w:rsidRPr="00BF195A">
        <w:rPr>
          <w:rFonts w:ascii="Times New Roman" w:hAnsi="Times New Roman" w:cs="Times New Roman"/>
          <w:color w:val="000000" w:themeColor="text1"/>
          <w:shd w:val="clear" w:color="auto" w:fill="FFFFFF"/>
        </w:rPr>
        <w:t>for children and young people.</w:t>
      </w:r>
      <w:r w:rsidR="000F4C50" w:rsidRPr="00BF195A">
        <w:rPr>
          <w:rFonts w:ascii="Times New Roman" w:hAnsi="Times New Roman" w:cs="Times New Roman"/>
          <w:color w:val="000000" w:themeColor="text1"/>
          <w:shd w:val="clear" w:color="auto" w:fill="FFFFFF"/>
        </w:rPr>
        <w:t xml:space="preserve"> </w:t>
      </w:r>
      <w:r w:rsidR="00B5359D" w:rsidRPr="00BF195A">
        <w:rPr>
          <w:rFonts w:ascii="Times New Roman" w:hAnsi="Times New Roman" w:cs="Times New Roman"/>
          <w:color w:val="000000" w:themeColor="text1"/>
          <w:shd w:val="clear" w:color="auto" w:fill="FFFFFF"/>
        </w:rPr>
        <w:t>T</w:t>
      </w:r>
      <w:r w:rsidR="00232DF7" w:rsidRPr="00BF195A">
        <w:rPr>
          <w:rFonts w:ascii="Times New Roman" w:hAnsi="Times New Roman" w:cs="Times New Roman"/>
          <w:color w:val="000000" w:themeColor="text1"/>
          <w:shd w:val="clear" w:color="auto" w:fill="FFFFFF"/>
        </w:rPr>
        <w:t xml:space="preserve">eaching and support staff </w:t>
      </w:r>
      <w:r w:rsidR="000F4C50" w:rsidRPr="00BF195A">
        <w:rPr>
          <w:rFonts w:ascii="Times New Roman" w:hAnsi="Times New Roman" w:cs="Times New Roman"/>
          <w:color w:val="000000" w:themeColor="text1"/>
          <w:shd w:val="clear" w:color="auto" w:fill="FFFFFF"/>
        </w:rPr>
        <w:t xml:space="preserve">are expected to play a </w:t>
      </w:r>
      <w:r w:rsidR="00770D23" w:rsidRPr="00BF195A">
        <w:rPr>
          <w:rFonts w:ascii="Times New Roman" w:hAnsi="Times New Roman" w:cs="Times New Roman"/>
          <w:color w:val="000000" w:themeColor="text1"/>
          <w:shd w:val="clear" w:color="auto" w:fill="FFFFFF"/>
        </w:rPr>
        <w:t>wider</w:t>
      </w:r>
      <w:r w:rsidR="000F4C50" w:rsidRPr="00BF195A">
        <w:rPr>
          <w:rFonts w:ascii="Times New Roman" w:hAnsi="Times New Roman" w:cs="Times New Roman"/>
          <w:color w:val="000000" w:themeColor="text1"/>
          <w:shd w:val="clear" w:color="auto" w:fill="FFFFFF"/>
        </w:rPr>
        <w:t xml:space="preserve"> role in the support and </w:t>
      </w:r>
      <w:r w:rsidR="00E1308B" w:rsidRPr="00BF195A">
        <w:rPr>
          <w:rFonts w:ascii="Times New Roman" w:hAnsi="Times New Roman" w:cs="Times New Roman"/>
          <w:color w:val="000000" w:themeColor="text1"/>
          <w:shd w:val="clear" w:color="auto" w:fill="FFFFFF"/>
        </w:rPr>
        <w:t xml:space="preserve">promotion of mental health and wellbeing. </w:t>
      </w:r>
      <w:r w:rsidR="00021AD1" w:rsidRPr="00BF195A">
        <w:rPr>
          <w:rFonts w:ascii="Times New Roman" w:hAnsi="Times New Roman" w:cs="Times New Roman"/>
          <w:color w:val="000000" w:themeColor="text1"/>
          <w:shd w:val="clear" w:color="auto" w:fill="FFFFFF"/>
        </w:rPr>
        <w:t>Many new strategies have been developed and implemented i</w:t>
      </w:r>
      <w:r w:rsidR="00770D23" w:rsidRPr="00BF195A">
        <w:rPr>
          <w:rFonts w:ascii="Times New Roman" w:hAnsi="Times New Roman" w:cs="Times New Roman"/>
          <w:color w:val="000000" w:themeColor="text1"/>
          <w:shd w:val="clear" w:color="auto" w:fill="FFFFFF"/>
        </w:rPr>
        <w:t xml:space="preserve">nto </w:t>
      </w:r>
      <w:r w:rsidR="00B5359D" w:rsidRPr="00BF195A">
        <w:rPr>
          <w:rFonts w:ascii="Times New Roman" w:hAnsi="Times New Roman" w:cs="Times New Roman"/>
          <w:color w:val="000000" w:themeColor="text1"/>
          <w:shd w:val="clear" w:color="auto" w:fill="FFFFFF"/>
        </w:rPr>
        <w:t>practice,</w:t>
      </w:r>
      <w:r w:rsidR="00770D23" w:rsidRPr="00BF195A">
        <w:rPr>
          <w:rFonts w:ascii="Times New Roman" w:hAnsi="Times New Roman" w:cs="Times New Roman"/>
          <w:color w:val="000000" w:themeColor="text1"/>
          <w:shd w:val="clear" w:color="auto" w:fill="FFFFFF"/>
        </w:rPr>
        <w:t xml:space="preserve"> </w:t>
      </w:r>
      <w:r w:rsidR="00021AD1" w:rsidRPr="00BF195A">
        <w:rPr>
          <w:rFonts w:ascii="Times New Roman" w:hAnsi="Times New Roman" w:cs="Times New Roman"/>
          <w:color w:val="000000" w:themeColor="text1"/>
          <w:shd w:val="clear" w:color="auto" w:fill="FFFFFF"/>
        </w:rPr>
        <w:t>and this should be encouraged with a whole school approach for a preventative intervention versus reactive</w:t>
      </w:r>
      <w:r w:rsidR="009161FC" w:rsidRPr="00BF195A">
        <w:rPr>
          <w:rFonts w:ascii="Times New Roman" w:hAnsi="Times New Roman" w:cs="Times New Roman"/>
          <w:color w:val="000000" w:themeColor="text1"/>
          <w:shd w:val="clear" w:color="auto" w:fill="FFFFFF"/>
        </w:rPr>
        <w:t xml:space="preserve"> (Estyn, 2020). </w:t>
      </w:r>
      <w:r w:rsidR="000A0D71" w:rsidRPr="00BF195A">
        <w:rPr>
          <w:rFonts w:ascii="Times New Roman" w:hAnsi="Times New Roman" w:cs="Times New Roman"/>
          <w:color w:val="000000" w:themeColor="text1"/>
          <w:shd w:val="clear" w:color="auto" w:fill="FFFFFF"/>
        </w:rPr>
        <w:t xml:space="preserve">The Welsh Government </w:t>
      </w:r>
      <w:r w:rsidR="00422BA7" w:rsidRPr="00BF195A">
        <w:rPr>
          <w:rFonts w:ascii="Times New Roman" w:hAnsi="Times New Roman" w:cs="Times New Roman"/>
          <w:color w:val="000000" w:themeColor="text1"/>
          <w:shd w:val="clear" w:color="auto" w:fill="FFFFFF"/>
        </w:rPr>
        <w:t xml:space="preserve">recognised </w:t>
      </w:r>
      <w:r w:rsidR="000A0D71" w:rsidRPr="00BF195A">
        <w:rPr>
          <w:rFonts w:ascii="Times New Roman" w:hAnsi="Times New Roman" w:cs="Times New Roman"/>
          <w:color w:val="000000" w:themeColor="text1"/>
          <w:shd w:val="clear" w:color="auto" w:fill="FFFFFF"/>
        </w:rPr>
        <w:t xml:space="preserve">that the post Covid demand was </w:t>
      </w:r>
      <w:r w:rsidR="00CF30EA" w:rsidRPr="00BF195A">
        <w:rPr>
          <w:rFonts w:ascii="Times New Roman" w:hAnsi="Times New Roman" w:cs="Times New Roman"/>
          <w:color w:val="000000" w:themeColor="text1"/>
          <w:shd w:val="clear" w:color="auto" w:fill="FFFFFF"/>
        </w:rPr>
        <w:t>applying pressure to services such a</w:t>
      </w:r>
      <w:r w:rsidR="00F45B63" w:rsidRPr="00BF195A">
        <w:rPr>
          <w:rFonts w:ascii="Times New Roman" w:hAnsi="Times New Roman" w:cs="Times New Roman"/>
          <w:color w:val="000000" w:themeColor="text1"/>
          <w:shd w:val="clear" w:color="auto" w:fill="FFFFFF"/>
        </w:rPr>
        <w:t>s</w:t>
      </w:r>
      <w:r w:rsidR="00CF30EA" w:rsidRPr="00BF195A">
        <w:rPr>
          <w:rFonts w:ascii="Times New Roman" w:hAnsi="Times New Roman" w:cs="Times New Roman"/>
          <w:color w:val="000000" w:themeColor="text1"/>
          <w:shd w:val="clear" w:color="auto" w:fill="FFFFFF"/>
        </w:rPr>
        <w:t xml:space="preserve"> </w:t>
      </w:r>
      <w:r w:rsidR="00F45B63" w:rsidRPr="00BF195A">
        <w:rPr>
          <w:rFonts w:ascii="Times New Roman" w:hAnsi="Times New Roman" w:cs="Times New Roman"/>
          <w:color w:val="000000" w:themeColor="text1"/>
          <w:shd w:val="clear" w:color="auto" w:fill="FFFFFF"/>
        </w:rPr>
        <w:t>Child and Adult Mental Health Services (</w:t>
      </w:r>
      <w:r w:rsidR="00CF30EA" w:rsidRPr="00BF195A">
        <w:rPr>
          <w:rFonts w:ascii="Times New Roman" w:hAnsi="Times New Roman" w:cs="Times New Roman"/>
          <w:color w:val="000000" w:themeColor="text1"/>
          <w:shd w:val="clear" w:color="auto" w:fill="FFFFFF"/>
        </w:rPr>
        <w:t>CAHMS</w:t>
      </w:r>
      <w:r w:rsidR="00F45B63" w:rsidRPr="00BF195A">
        <w:rPr>
          <w:rFonts w:ascii="Times New Roman" w:hAnsi="Times New Roman" w:cs="Times New Roman"/>
          <w:color w:val="000000" w:themeColor="text1"/>
          <w:shd w:val="clear" w:color="auto" w:fill="FFFFFF"/>
        </w:rPr>
        <w:t>)</w:t>
      </w:r>
      <w:r w:rsidR="00CF30EA" w:rsidRPr="00BF195A">
        <w:rPr>
          <w:rFonts w:ascii="Times New Roman" w:hAnsi="Times New Roman" w:cs="Times New Roman"/>
          <w:color w:val="000000" w:themeColor="text1"/>
          <w:shd w:val="clear" w:color="auto" w:fill="FFFFFF"/>
        </w:rPr>
        <w:t xml:space="preserve"> and mental health referrals </w:t>
      </w:r>
      <w:r w:rsidR="006A47C7" w:rsidRPr="00BF195A">
        <w:rPr>
          <w:rFonts w:ascii="Times New Roman" w:hAnsi="Times New Roman" w:cs="Times New Roman"/>
          <w:color w:val="000000" w:themeColor="text1"/>
          <w:shd w:val="clear" w:color="auto" w:fill="FFFFFF"/>
        </w:rPr>
        <w:t>where waiting lists fo</w:t>
      </w:r>
      <w:r w:rsidR="00F1029A" w:rsidRPr="00BF195A">
        <w:rPr>
          <w:rFonts w:ascii="Times New Roman" w:hAnsi="Times New Roman" w:cs="Times New Roman"/>
          <w:color w:val="000000" w:themeColor="text1"/>
          <w:shd w:val="clear" w:color="auto" w:fill="FFFFFF"/>
        </w:rPr>
        <w:t xml:space="preserve">r these services were already full. The introduction of the </w:t>
      </w:r>
      <w:r w:rsidR="000E3027" w:rsidRPr="00BF195A">
        <w:rPr>
          <w:rFonts w:ascii="Times New Roman" w:hAnsi="Times New Roman" w:cs="Times New Roman"/>
          <w:color w:val="000000" w:themeColor="text1"/>
          <w:shd w:val="clear" w:color="auto" w:fill="FFFFFF"/>
        </w:rPr>
        <w:t xml:space="preserve">Framework on embedding a whole school approach to emotional and mental wellbeing (2021). </w:t>
      </w:r>
      <w:r w:rsidR="00E3157E" w:rsidRPr="00BF195A">
        <w:rPr>
          <w:rFonts w:ascii="Times New Roman" w:hAnsi="Times New Roman" w:cs="Times New Roman"/>
          <w:color w:val="000000" w:themeColor="text1"/>
          <w:shd w:val="clear" w:color="auto" w:fill="FFFFFF"/>
        </w:rPr>
        <w:t xml:space="preserve">The framework </w:t>
      </w:r>
      <w:r w:rsidR="007D06E2" w:rsidRPr="00BF195A">
        <w:rPr>
          <w:rFonts w:ascii="Times New Roman" w:hAnsi="Times New Roman" w:cs="Times New Roman"/>
          <w:color w:val="000000" w:themeColor="text1"/>
          <w:shd w:val="clear" w:color="auto" w:fill="FFFFFF"/>
        </w:rPr>
        <w:t xml:space="preserve">was introduced to support children who had not only developed anxiety </w:t>
      </w:r>
      <w:r w:rsidR="00FD0D1A" w:rsidRPr="00BF195A">
        <w:rPr>
          <w:rFonts w:ascii="Times New Roman" w:hAnsi="Times New Roman" w:cs="Times New Roman"/>
          <w:color w:val="000000" w:themeColor="text1"/>
          <w:shd w:val="clear" w:color="auto" w:fill="FFFFFF"/>
        </w:rPr>
        <w:t>during lockdown</w:t>
      </w:r>
      <w:r w:rsidR="00F24603" w:rsidRPr="00BF195A">
        <w:rPr>
          <w:rFonts w:ascii="Times New Roman" w:hAnsi="Times New Roman" w:cs="Times New Roman"/>
          <w:color w:val="000000" w:themeColor="text1"/>
          <w:shd w:val="clear" w:color="auto" w:fill="FFFFFF"/>
        </w:rPr>
        <w:t xml:space="preserve"> or had lost loved ones to Covid 19</w:t>
      </w:r>
      <w:r w:rsidR="00FD0D1A" w:rsidRPr="00BF195A">
        <w:rPr>
          <w:rFonts w:ascii="Times New Roman" w:hAnsi="Times New Roman" w:cs="Times New Roman"/>
          <w:color w:val="000000" w:themeColor="text1"/>
          <w:shd w:val="clear" w:color="auto" w:fill="FFFFFF"/>
        </w:rPr>
        <w:t>, but to support those children w</w:t>
      </w:r>
      <w:r w:rsidR="00381D3B" w:rsidRPr="00BF195A">
        <w:rPr>
          <w:rFonts w:ascii="Times New Roman" w:hAnsi="Times New Roman" w:cs="Times New Roman"/>
          <w:color w:val="000000" w:themeColor="text1"/>
          <w:shd w:val="clear" w:color="auto" w:fill="FFFFFF"/>
        </w:rPr>
        <w:t>ith pre-existing mental health conditions that had been without support during the pandemic.</w:t>
      </w:r>
      <w:r w:rsidR="0070038A" w:rsidRPr="00BF195A">
        <w:rPr>
          <w:rFonts w:ascii="Times New Roman" w:hAnsi="Times New Roman" w:cs="Times New Roman"/>
          <w:color w:val="000000" w:themeColor="text1"/>
          <w:shd w:val="clear" w:color="auto" w:fill="FFFFFF"/>
        </w:rPr>
        <w:t xml:space="preserve"> For Welsh schools the Framework was </w:t>
      </w:r>
      <w:r w:rsidR="00A74ABE" w:rsidRPr="00BF195A">
        <w:rPr>
          <w:rFonts w:ascii="Times New Roman" w:hAnsi="Times New Roman" w:cs="Times New Roman"/>
          <w:color w:val="000000" w:themeColor="text1"/>
          <w:shd w:val="clear" w:color="auto" w:fill="FFFFFF"/>
        </w:rPr>
        <w:t xml:space="preserve">collaborated with existing Behaviour and wellbeing policies. </w:t>
      </w:r>
    </w:p>
    <w:p w14:paraId="631EA7DD" w14:textId="4C437B99" w:rsidR="004234B5" w:rsidRPr="00BF195A" w:rsidRDefault="004234B5"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School A is a </w:t>
      </w:r>
      <w:r w:rsidR="009A43AD" w:rsidRPr="00BF195A">
        <w:rPr>
          <w:rFonts w:ascii="Times New Roman" w:hAnsi="Times New Roman" w:cs="Times New Roman"/>
          <w:color w:val="000000" w:themeColor="text1"/>
          <w:shd w:val="clear" w:color="auto" w:fill="FFFFFF"/>
        </w:rPr>
        <w:t>community</w:t>
      </w:r>
      <w:r w:rsidRPr="00BF195A">
        <w:rPr>
          <w:rFonts w:ascii="Times New Roman" w:hAnsi="Times New Roman" w:cs="Times New Roman"/>
          <w:color w:val="000000" w:themeColor="text1"/>
          <w:shd w:val="clear" w:color="auto" w:fill="FFFFFF"/>
        </w:rPr>
        <w:t xml:space="preserve"> school in</w:t>
      </w:r>
      <w:r w:rsidR="00E830E4" w:rsidRPr="00BF195A">
        <w:rPr>
          <w:rFonts w:ascii="Times New Roman" w:hAnsi="Times New Roman" w:cs="Times New Roman"/>
          <w:color w:val="000000" w:themeColor="text1"/>
          <w:shd w:val="clear" w:color="auto" w:fill="FFFFFF"/>
        </w:rPr>
        <w:t xml:space="preserve"> Wales, in</w:t>
      </w:r>
      <w:r w:rsidRPr="00BF195A">
        <w:rPr>
          <w:rFonts w:ascii="Times New Roman" w:hAnsi="Times New Roman" w:cs="Times New Roman"/>
          <w:color w:val="000000" w:themeColor="text1"/>
          <w:shd w:val="clear" w:color="auto" w:fill="FFFFFF"/>
        </w:rPr>
        <w:t xml:space="preserve"> an area of deprivation. The school has many children who are looked after through external agencies, </w:t>
      </w:r>
      <w:r w:rsidR="000019BF" w:rsidRPr="00BF195A">
        <w:rPr>
          <w:rFonts w:ascii="Times New Roman" w:hAnsi="Times New Roman" w:cs="Times New Roman"/>
          <w:color w:val="000000" w:themeColor="text1"/>
          <w:shd w:val="clear" w:color="auto" w:fill="FFFFFF"/>
        </w:rPr>
        <w:t>such as social services and many o</w:t>
      </w:r>
      <w:r w:rsidR="00A13974" w:rsidRPr="00BF195A">
        <w:rPr>
          <w:rFonts w:ascii="Times New Roman" w:hAnsi="Times New Roman" w:cs="Times New Roman"/>
          <w:color w:val="000000" w:themeColor="text1"/>
          <w:shd w:val="clear" w:color="auto" w:fill="FFFFFF"/>
        </w:rPr>
        <w:t>f</w:t>
      </w:r>
      <w:r w:rsidR="000019BF" w:rsidRPr="00BF195A">
        <w:rPr>
          <w:rFonts w:ascii="Times New Roman" w:hAnsi="Times New Roman" w:cs="Times New Roman"/>
          <w:color w:val="000000" w:themeColor="text1"/>
          <w:shd w:val="clear" w:color="auto" w:fill="FFFFFF"/>
        </w:rPr>
        <w:t xml:space="preserve"> the children have experi</w:t>
      </w:r>
      <w:r w:rsidR="00A13974" w:rsidRPr="00BF195A">
        <w:rPr>
          <w:rFonts w:ascii="Times New Roman" w:hAnsi="Times New Roman" w:cs="Times New Roman"/>
          <w:color w:val="000000" w:themeColor="text1"/>
          <w:shd w:val="clear" w:color="auto" w:fill="FFFFFF"/>
        </w:rPr>
        <w:t>en</w:t>
      </w:r>
      <w:r w:rsidR="000019BF" w:rsidRPr="00BF195A">
        <w:rPr>
          <w:rFonts w:ascii="Times New Roman" w:hAnsi="Times New Roman" w:cs="Times New Roman"/>
          <w:color w:val="000000" w:themeColor="text1"/>
          <w:shd w:val="clear" w:color="auto" w:fill="FFFFFF"/>
        </w:rPr>
        <w:t xml:space="preserve">ced early childhood adversities that </w:t>
      </w:r>
      <w:r w:rsidR="00A13974" w:rsidRPr="00BF195A">
        <w:rPr>
          <w:rFonts w:ascii="Times New Roman" w:hAnsi="Times New Roman" w:cs="Times New Roman"/>
          <w:color w:val="000000" w:themeColor="text1"/>
          <w:shd w:val="clear" w:color="auto" w:fill="FFFFFF"/>
        </w:rPr>
        <w:t xml:space="preserve">have resulted in anxiety or behavioural conditions alongside a diagnosis of </w:t>
      </w:r>
      <w:r w:rsidR="00EA4921" w:rsidRPr="00BF195A">
        <w:rPr>
          <w:rFonts w:ascii="Times New Roman" w:hAnsi="Times New Roman" w:cs="Times New Roman"/>
          <w:color w:val="000000" w:themeColor="text1"/>
          <w:shd w:val="clear" w:color="auto" w:fill="FFFFFF"/>
        </w:rPr>
        <w:t>mental health.</w:t>
      </w:r>
    </w:p>
    <w:p w14:paraId="3A0EBD10" w14:textId="14CCC7C7" w:rsidR="007061CC" w:rsidRPr="00BF195A" w:rsidRDefault="00EA4921"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Recognising the need for early identification and action, School A introduced the Thrive </w:t>
      </w:r>
      <w:r w:rsidR="00203A61" w:rsidRPr="00BF195A">
        <w:rPr>
          <w:rFonts w:ascii="Times New Roman" w:hAnsi="Times New Roman" w:cs="Times New Roman"/>
          <w:color w:val="000000" w:themeColor="text1"/>
          <w:shd w:val="clear" w:color="auto" w:fill="FFFFFF"/>
        </w:rPr>
        <w:t>approach</w:t>
      </w:r>
      <w:r w:rsidRPr="00BF195A">
        <w:rPr>
          <w:rFonts w:ascii="Times New Roman" w:hAnsi="Times New Roman" w:cs="Times New Roman"/>
          <w:color w:val="000000" w:themeColor="text1"/>
          <w:shd w:val="clear" w:color="auto" w:fill="FFFFFF"/>
        </w:rPr>
        <w:t xml:space="preserve"> </w:t>
      </w:r>
      <w:r w:rsidR="000E57D0" w:rsidRPr="00BF195A">
        <w:rPr>
          <w:rFonts w:ascii="Times New Roman" w:hAnsi="Times New Roman" w:cs="Times New Roman"/>
          <w:color w:val="000000" w:themeColor="text1"/>
          <w:shd w:val="clear" w:color="auto" w:fill="FFFFFF"/>
        </w:rPr>
        <w:t>to their school policy post Covid</w:t>
      </w:r>
      <w:r w:rsidRPr="00BF195A">
        <w:rPr>
          <w:rFonts w:ascii="Times New Roman" w:hAnsi="Times New Roman" w:cs="Times New Roman"/>
          <w:color w:val="000000" w:themeColor="text1"/>
          <w:shd w:val="clear" w:color="auto" w:fill="FFFFFF"/>
        </w:rPr>
        <w:t xml:space="preserve">. </w:t>
      </w:r>
      <w:r w:rsidR="000E1F25" w:rsidRPr="00BF195A">
        <w:rPr>
          <w:rFonts w:ascii="Times New Roman" w:hAnsi="Times New Roman" w:cs="Times New Roman"/>
          <w:color w:val="000000" w:themeColor="text1"/>
          <w:shd w:val="clear" w:color="auto" w:fill="FFFFFF"/>
        </w:rPr>
        <w:t>Thrive offers a trauma informed</w:t>
      </w:r>
      <w:r w:rsidR="003C2C5E" w:rsidRPr="00BF195A">
        <w:rPr>
          <w:rFonts w:ascii="Times New Roman" w:hAnsi="Times New Roman" w:cs="Times New Roman"/>
          <w:color w:val="000000" w:themeColor="text1"/>
          <w:shd w:val="clear" w:color="auto" w:fill="FFFFFF"/>
        </w:rPr>
        <w:t>, whole setting approach to improve the mental health and wellbeing of children and young people</w:t>
      </w:r>
      <w:r w:rsidR="00B07068" w:rsidRPr="00BF195A">
        <w:rPr>
          <w:rFonts w:ascii="Times New Roman" w:hAnsi="Times New Roman" w:cs="Times New Roman"/>
          <w:color w:val="000000" w:themeColor="text1"/>
          <w:shd w:val="clear" w:color="auto" w:fill="FFFFFF"/>
        </w:rPr>
        <w:t xml:space="preserve"> (Thrive, 2026). </w:t>
      </w:r>
      <w:r w:rsidR="000B0235" w:rsidRPr="00BF195A">
        <w:rPr>
          <w:rFonts w:ascii="Times New Roman" w:hAnsi="Times New Roman" w:cs="Times New Roman"/>
          <w:color w:val="000000" w:themeColor="text1"/>
          <w:shd w:val="clear" w:color="auto" w:fill="FFFFFF"/>
        </w:rPr>
        <w:t>School A</w:t>
      </w:r>
      <w:r w:rsidR="00AD01B3" w:rsidRPr="00BF195A">
        <w:rPr>
          <w:rFonts w:ascii="Times New Roman" w:hAnsi="Times New Roman" w:cs="Times New Roman"/>
          <w:color w:val="000000" w:themeColor="text1"/>
          <w:shd w:val="clear" w:color="auto" w:fill="FFFFFF"/>
        </w:rPr>
        <w:t xml:space="preserve"> uses Thrive to support and promote mental health and wellbeing in many ways</w:t>
      </w:r>
      <w:r w:rsidR="004C0637" w:rsidRPr="00BF195A">
        <w:rPr>
          <w:rFonts w:ascii="Times New Roman" w:hAnsi="Times New Roman" w:cs="Times New Roman"/>
          <w:color w:val="000000" w:themeColor="text1"/>
          <w:shd w:val="clear" w:color="auto" w:fill="FFFFFF"/>
        </w:rPr>
        <w:t xml:space="preserve"> and it is embedded into their curriculum</w:t>
      </w:r>
      <w:r w:rsidR="007C020D" w:rsidRPr="00BF195A">
        <w:rPr>
          <w:rFonts w:ascii="Times New Roman" w:hAnsi="Times New Roman" w:cs="Times New Roman"/>
          <w:color w:val="000000" w:themeColor="text1"/>
          <w:shd w:val="clear" w:color="auto" w:fill="FFFFFF"/>
        </w:rPr>
        <w:t xml:space="preserve"> with a holistic approach to learning and support both </w:t>
      </w:r>
      <w:r w:rsidR="000B0235" w:rsidRPr="00BF195A">
        <w:rPr>
          <w:rFonts w:ascii="Times New Roman" w:hAnsi="Times New Roman" w:cs="Times New Roman"/>
          <w:color w:val="000000" w:themeColor="text1"/>
          <w:shd w:val="clear" w:color="auto" w:fill="FFFFFF"/>
        </w:rPr>
        <w:t xml:space="preserve">inside and outside the classroom. The </w:t>
      </w:r>
      <w:r w:rsidR="00064AF7" w:rsidRPr="00BF195A">
        <w:rPr>
          <w:rFonts w:ascii="Times New Roman" w:hAnsi="Times New Roman" w:cs="Times New Roman"/>
          <w:color w:val="000000" w:themeColor="text1"/>
          <w:shd w:val="clear" w:color="auto" w:fill="FFFFFF"/>
        </w:rPr>
        <w:t>s</w:t>
      </w:r>
      <w:r w:rsidR="000B0235" w:rsidRPr="00BF195A">
        <w:rPr>
          <w:rFonts w:ascii="Times New Roman" w:hAnsi="Times New Roman" w:cs="Times New Roman"/>
          <w:color w:val="000000" w:themeColor="text1"/>
          <w:shd w:val="clear" w:color="auto" w:fill="FFFFFF"/>
        </w:rPr>
        <w:t xml:space="preserve">chool </w:t>
      </w:r>
      <w:r w:rsidR="00552C75" w:rsidRPr="00BF195A">
        <w:rPr>
          <w:rFonts w:ascii="Times New Roman" w:hAnsi="Times New Roman" w:cs="Times New Roman"/>
          <w:color w:val="000000" w:themeColor="text1"/>
          <w:shd w:val="clear" w:color="auto" w:fill="FFFFFF"/>
        </w:rPr>
        <w:t xml:space="preserve">has </w:t>
      </w:r>
      <w:r w:rsidR="00064AF7" w:rsidRPr="00BF195A">
        <w:rPr>
          <w:rFonts w:ascii="Times New Roman" w:hAnsi="Times New Roman" w:cs="Times New Roman"/>
          <w:color w:val="000000" w:themeColor="text1"/>
          <w:shd w:val="clear" w:color="auto" w:fill="FFFFFF"/>
        </w:rPr>
        <w:t>created</w:t>
      </w:r>
      <w:r w:rsidR="00552C75" w:rsidRPr="00BF195A">
        <w:rPr>
          <w:rFonts w:ascii="Times New Roman" w:hAnsi="Times New Roman" w:cs="Times New Roman"/>
          <w:color w:val="000000" w:themeColor="text1"/>
          <w:shd w:val="clear" w:color="auto" w:fill="FFFFFF"/>
        </w:rPr>
        <w:t xml:space="preserve"> an onsite forest school where children can participate in both group an</w:t>
      </w:r>
      <w:r w:rsidR="00992403" w:rsidRPr="00BF195A">
        <w:rPr>
          <w:rFonts w:ascii="Times New Roman" w:hAnsi="Times New Roman" w:cs="Times New Roman"/>
          <w:color w:val="000000" w:themeColor="text1"/>
          <w:shd w:val="clear" w:color="auto" w:fill="FFFFFF"/>
        </w:rPr>
        <w:t>d</w:t>
      </w:r>
      <w:r w:rsidR="00552C75" w:rsidRPr="00BF195A">
        <w:rPr>
          <w:rFonts w:ascii="Times New Roman" w:hAnsi="Times New Roman" w:cs="Times New Roman"/>
          <w:color w:val="000000" w:themeColor="text1"/>
          <w:shd w:val="clear" w:color="auto" w:fill="FFFFFF"/>
        </w:rPr>
        <w:t xml:space="preserve"> individual </w:t>
      </w:r>
      <w:r w:rsidR="008C43FC" w:rsidRPr="00BF195A">
        <w:rPr>
          <w:rFonts w:ascii="Times New Roman" w:hAnsi="Times New Roman" w:cs="Times New Roman"/>
          <w:color w:val="000000" w:themeColor="text1"/>
          <w:shd w:val="clear" w:color="auto" w:fill="FFFFFF"/>
        </w:rPr>
        <w:t xml:space="preserve">activity sessions. These sessions range from mindfulness and yoga, to </w:t>
      </w:r>
      <w:r w:rsidR="00703929" w:rsidRPr="00BF195A">
        <w:rPr>
          <w:rFonts w:ascii="Times New Roman" w:hAnsi="Times New Roman" w:cs="Times New Roman"/>
          <w:color w:val="000000" w:themeColor="text1"/>
          <w:shd w:val="clear" w:color="auto" w:fill="FFFFFF"/>
        </w:rPr>
        <w:t xml:space="preserve">learning about healthy eating in the vegetable patch. </w:t>
      </w:r>
      <w:r w:rsidR="00703929" w:rsidRPr="00BF195A">
        <w:rPr>
          <w:rFonts w:ascii="Times New Roman" w:hAnsi="Times New Roman" w:cs="Times New Roman"/>
          <w:color w:val="000000" w:themeColor="text1"/>
          <w:shd w:val="clear" w:color="auto" w:fill="FFFFFF"/>
        </w:rPr>
        <w:lastRenderedPageBreak/>
        <w:t>The vegetables that are grown on the school ground</w:t>
      </w:r>
      <w:r w:rsidR="00F4398B" w:rsidRPr="00BF195A">
        <w:rPr>
          <w:rFonts w:ascii="Times New Roman" w:hAnsi="Times New Roman" w:cs="Times New Roman"/>
          <w:color w:val="000000" w:themeColor="text1"/>
          <w:shd w:val="clear" w:color="auto" w:fill="FFFFFF"/>
        </w:rPr>
        <w:t>s</w:t>
      </w:r>
      <w:r w:rsidR="00703929" w:rsidRPr="00BF195A">
        <w:rPr>
          <w:rFonts w:ascii="Times New Roman" w:hAnsi="Times New Roman" w:cs="Times New Roman"/>
          <w:color w:val="000000" w:themeColor="text1"/>
          <w:shd w:val="clear" w:color="auto" w:fill="FFFFFF"/>
        </w:rPr>
        <w:t xml:space="preserve"> are then either made up into food packages for </w:t>
      </w:r>
      <w:r w:rsidR="00480EA1" w:rsidRPr="00BF195A">
        <w:rPr>
          <w:rFonts w:ascii="Times New Roman" w:hAnsi="Times New Roman" w:cs="Times New Roman"/>
          <w:color w:val="000000" w:themeColor="text1"/>
          <w:shd w:val="clear" w:color="auto" w:fill="FFFFFF"/>
        </w:rPr>
        <w:t>low-income</w:t>
      </w:r>
      <w:r w:rsidR="00703929" w:rsidRPr="00BF195A">
        <w:rPr>
          <w:rFonts w:ascii="Times New Roman" w:hAnsi="Times New Roman" w:cs="Times New Roman"/>
          <w:color w:val="000000" w:themeColor="text1"/>
          <w:shd w:val="clear" w:color="auto" w:fill="FFFFFF"/>
        </w:rPr>
        <w:t xml:space="preserve"> families or are used in the free cooking </w:t>
      </w:r>
      <w:r w:rsidR="00F4398B" w:rsidRPr="00BF195A">
        <w:rPr>
          <w:rFonts w:ascii="Times New Roman" w:hAnsi="Times New Roman" w:cs="Times New Roman"/>
          <w:color w:val="000000" w:themeColor="text1"/>
          <w:shd w:val="clear" w:color="auto" w:fill="FFFFFF"/>
        </w:rPr>
        <w:t>sessions</w:t>
      </w:r>
      <w:r w:rsidR="00703929" w:rsidRPr="00BF195A">
        <w:rPr>
          <w:rFonts w:ascii="Times New Roman" w:hAnsi="Times New Roman" w:cs="Times New Roman"/>
          <w:color w:val="000000" w:themeColor="text1"/>
          <w:shd w:val="clear" w:color="auto" w:fill="FFFFFF"/>
        </w:rPr>
        <w:t xml:space="preserve"> </w:t>
      </w:r>
      <w:r w:rsidR="00064AF7" w:rsidRPr="00BF195A">
        <w:rPr>
          <w:rFonts w:ascii="Times New Roman" w:hAnsi="Times New Roman" w:cs="Times New Roman"/>
          <w:color w:val="000000" w:themeColor="text1"/>
          <w:shd w:val="clear" w:color="auto" w:fill="FFFFFF"/>
        </w:rPr>
        <w:t xml:space="preserve">provided </w:t>
      </w:r>
      <w:r w:rsidR="00F4398B" w:rsidRPr="00BF195A">
        <w:rPr>
          <w:rFonts w:ascii="Times New Roman" w:hAnsi="Times New Roman" w:cs="Times New Roman"/>
          <w:color w:val="000000" w:themeColor="text1"/>
          <w:shd w:val="clear" w:color="auto" w:fill="FFFFFF"/>
        </w:rPr>
        <w:t xml:space="preserve">for families to encourage </w:t>
      </w:r>
      <w:r w:rsidR="00365F15" w:rsidRPr="00BF195A">
        <w:rPr>
          <w:rFonts w:ascii="Times New Roman" w:hAnsi="Times New Roman" w:cs="Times New Roman"/>
          <w:color w:val="000000" w:themeColor="text1"/>
          <w:shd w:val="clear" w:color="auto" w:fill="FFFFFF"/>
        </w:rPr>
        <w:t xml:space="preserve">healthy habits and </w:t>
      </w:r>
      <w:r w:rsidR="00D87797" w:rsidRPr="00BF195A">
        <w:rPr>
          <w:rFonts w:ascii="Times New Roman" w:hAnsi="Times New Roman" w:cs="Times New Roman"/>
          <w:color w:val="000000" w:themeColor="text1"/>
          <w:shd w:val="clear" w:color="auto" w:fill="FFFFFF"/>
        </w:rPr>
        <w:t>encourage family</w:t>
      </w:r>
      <w:r w:rsidR="00365F15" w:rsidRPr="00BF195A">
        <w:rPr>
          <w:rFonts w:ascii="Times New Roman" w:hAnsi="Times New Roman" w:cs="Times New Roman"/>
          <w:color w:val="000000" w:themeColor="text1"/>
          <w:shd w:val="clear" w:color="auto" w:fill="FFFFFF"/>
        </w:rPr>
        <w:t xml:space="preserve"> and school </w:t>
      </w:r>
      <w:r w:rsidR="00D87797" w:rsidRPr="00BF195A">
        <w:rPr>
          <w:rFonts w:ascii="Times New Roman" w:hAnsi="Times New Roman" w:cs="Times New Roman"/>
          <w:color w:val="000000" w:themeColor="text1"/>
          <w:shd w:val="clear" w:color="auto" w:fill="FFFFFF"/>
        </w:rPr>
        <w:t xml:space="preserve">engagement </w:t>
      </w:r>
      <w:r w:rsidR="00365F15" w:rsidRPr="00BF195A">
        <w:rPr>
          <w:rFonts w:ascii="Times New Roman" w:hAnsi="Times New Roman" w:cs="Times New Roman"/>
          <w:color w:val="000000" w:themeColor="text1"/>
          <w:shd w:val="clear" w:color="auto" w:fill="FFFFFF"/>
        </w:rPr>
        <w:t xml:space="preserve">to maximise the child or young </w:t>
      </w:r>
      <w:r w:rsidR="00480EA1" w:rsidRPr="00BF195A">
        <w:rPr>
          <w:rFonts w:ascii="Times New Roman" w:hAnsi="Times New Roman" w:cs="Times New Roman"/>
          <w:color w:val="000000" w:themeColor="text1"/>
          <w:shd w:val="clear" w:color="auto" w:fill="FFFFFF"/>
        </w:rPr>
        <w:t>person’s</w:t>
      </w:r>
      <w:r w:rsidR="00365F15" w:rsidRPr="00BF195A">
        <w:rPr>
          <w:rFonts w:ascii="Times New Roman" w:hAnsi="Times New Roman" w:cs="Times New Roman"/>
          <w:color w:val="000000" w:themeColor="text1"/>
          <w:shd w:val="clear" w:color="auto" w:fill="FFFFFF"/>
        </w:rPr>
        <w:t xml:space="preserve"> </w:t>
      </w:r>
      <w:r w:rsidR="00480EA1" w:rsidRPr="00BF195A">
        <w:rPr>
          <w:rFonts w:ascii="Times New Roman" w:hAnsi="Times New Roman" w:cs="Times New Roman"/>
          <w:color w:val="000000" w:themeColor="text1"/>
          <w:shd w:val="clear" w:color="auto" w:fill="FFFFFF"/>
        </w:rPr>
        <w:t xml:space="preserve">wellbeing and mental health. These sessions are available to all children </w:t>
      </w:r>
      <w:r w:rsidR="00D87797" w:rsidRPr="00BF195A">
        <w:rPr>
          <w:rFonts w:ascii="Times New Roman" w:hAnsi="Times New Roman" w:cs="Times New Roman"/>
          <w:color w:val="000000" w:themeColor="text1"/>
          <w:shd w:val="clear" w:color="auto" w:fill="FFFFFF"/>
        </w:rPr>
        <w:t xml:space="preserve">to promote inclusive practice </w:t>
      </w:r>
      <w:r w:rsidR="00C27AED" w:rsidRPr="00BF195A">
        <w:rPr>
          <w:rFonts w:ascii="Times New Roman" w:hAnsi="Times New Roman" w:cs="Times New Roman"/>
          <w:color w:val="000000" w:themeColor="text1"/>
          <w:shd w:val="clear" w:color="auto" w:fill="FFFFFF"/>
        </w:rPr>
        <w:t xml:space="preserve">toward good mental health </w:t>
      </w:r>
      <w:r w:rsidR="00D87797" w:rsidRPr="00BF195A">
        <w:rPr>
          <w:rFonts w:ascii="Times New Roman" w:hAnsi="Times New Roman" w:cs="Times New Roman"/>
          <w:color w:val="000000" w:themeColor="text1"/>
          <w:shd w:val="clear" w:color="auto" w:fill="FFFFFF"/>
        </w:rPr>
        <w:t>and remove any barriers children in their care may be facing</w:t>
      </w:r>
      <w:r w:rsidR="00C27AED" w:rsidRPr="00BF195A">
        <w:rPr>
          <w:rFonts w:ascii="Times New Roman" w:hAnsi="Times New Roman" w:cs="Times New Roman"/>
          <w:color w:val="000000" w:themeColor="text1"/>
          <w:shd w:val="clear" w:color="auto" w:fill="FFFFFF"/>
        </w:rPr>
        <w:t xml:space="preserve"> when asking for or requiring support</w:t>
      </w:r>
      <w:r w:rsidR="00D87797" w:rsidRPr="00BF195A">
        <w:rPr>
          <w:rFonts w:ascii="Times New Roman" w:hAnsi="Times New Roman" w:cs="Times New Roman"/>
          <w:color w:val="000000" w:themeColor="text1"/>
          <w:shd w:val="clear" w:color="auto" w:fill="FFFFFF"/>
        </w:rPr>
        <w:t xml:space="preserve">. </w:t>
      </w:r>
      <w:r w:rsidR="008A31CE" w:rsidRPr="00BF195A">
        <w:rPr>
          <w:rFonts w:ascii="Times New Roman" w:hAnsi="Times New Roman" w:cs="Times New Roman"/>
          <w:color w:val="000000" w:themeColor="text1"/>
          <w:shd w:val="clear" w:color="auto" w:fill="FFFFFF"/>
        </w:rPr>
        <w:t xml:space="preserve">For children who </w:t>
      </w:r>
      <w:r w:rsidR="005A54C0" w:rsidRPr="00BF195A">
        <w:rPr>
          <w:rFonts w:ascii="Times New Roman" w:hAnsi="Times New Roman" w:cs="Times New Roman"/>
          <w:color w:val="000000" w:themeColor="text1"/>
          <w:shd w:val="clear" w:color="auto" w:fill="FFFFFF"/>
        </w:rPr>
        <w:t xml:space="preserve">have ACEs, more complex needs </w:t>
      </w:r>
      <w:r w:rsidR="00F277E4" w:rsidRPr="00BF195A">
        <w:rPr>
          <w:rFonts w:ascii="Times New Roman" w:hAnsi="Times New Roman" w:cs="Times New Roman"/>
          <w:color w:val="000000" w:themeColor="text1"/>
          <w:shd w:val="clear" w:color="auto" w:fill="FFFFFF"/>
        </w:rPr>
        <w:t xml:space="preserve">or behavioural disorders, the school has Thrive mentors who offer more intense interventions on a </w:t>
      </w:r>
      <w:r w:rsidR="002C0577" w:rsidRPr="00BF195A">
        <w:rPr>
          <w:rFonts w:ascii="Times New Roman" w:hAnsi="Times New Roman" w:cs="Times New Roman"/>
          <w:color w:val="000000" w:themeColor="text1"/>
          <w:shd w:val="clear" w:color="auto" w:fill="FFFFFF"/>
        </w:rPr>
        <w:t>one-to-one</w:t>
      </w:r>
      <w:r w:rsidR="00F277E4" w:rsidRPr="00BF195A">
        <w:rPr>
          <w:rFonts w:ascii="Times New Roman" w:hAnsi="Times New Roman" w:cs="Times New Roman"/>
          <w:color w:val="000000" w:themeColor="text1"/>
          <w:shd w:val="clear" w:color="auto" w:fill="FFFFFF"/>
        </w:rPr>
        <w:t xml:space="preserve"> basis, these mentors often liaise with the external agencies involved with the child to ensure professional support is provided regularly for the child and their care giver</w:t>
      </w:r>
      <w:r w:rsidR="0016464A" w:rsidRPr="00BF195A">
        <w:rPr>
          <w:rFonts w:ascii="Times New Roman" w:hAnsi="Times New Roman" w:cs="Times New Roman"/>
          <w:color w:val="000000" w:themeColor="text1"/>
          <w:shd w:val="clear" w:color="auto" w:fill="FFFFFF"/>
        </w:rPr>
        <w:t xml:space="preserve"> (School A, 2025].</w:t>
      </w:r>
    </w:p>
    <w:p w14:paraId="03ECEEB1" w14:textId="2731B0D6" w:rsidR="00EA4921" w:rsidRPr="00BF195A" w:rsidRDefault="0047211F"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As school A is using a whole school approach effectively, they are not </w:t>
      </w:r>
      <w:r w:rsidR="00C33737" w:rsidRPr="00BF195A">
        <w:rPr>
          <w:rFonts w:ascii="Times New Roman" w:hAnsi="Times New Roman" w:cs="Times New Roman"/>
          <w:color w:val="000000" w:themeColor="text1"/>
          <w:shd w:val="clear" w:color="auto" w:fill="FFFFFF"/>
        </w:rPr>
        <w:t xml:space="preserve">needing to identify children who may have previously gone unsupported. All children are benefiting from the Thive approach whether they are identified </w:t>
      </w:r>
      <w:r w:rsidR="00491519" w:rsidRPr="00BF195A">
        <w:rPr>
          <w:rFonts w:ascii="Times New Roman" w:hAnsi="Times New Roman" w:cs="Times New Roman"/>
          <w:color w:val="000000" w:themeColor="text1"/>
          <w:shd w:val="clear" w:color="auto" w:fill="FFFFFF"/>
        </w:rPr>
        <w:t>or not. The school is providing a supportive and inclusive community environment with preventative strategies rather than reactive</w:t>
      </w:r>
      <w:r w:rsidR="00C45AFE" w:rsidRPr="00BF195A">
        <w:rPr>
          <w:rFonts w:ascii="Times New Roman" w:hAnsi="Times New Roman" w:cs="Times New Roman"/>
          <w:color w:val="000000" w:themeColor="text1"/>
          <w:shd w:val="clear" w:color="auto" w:fill="FFFFFF"/>
        </w:rPr>
        <w:t xml:space="preserve"> and </w:t>
      </w:r>
      <w:r w:rsidR="008502A7" w:rsidRPr="00BF195A">
        <w:rPr>
          <w:rFonts w:ascii="Times New Roman" w:hAnsi="Times New Roman" w:cs="Times New Roman"/>
          <w:color w:val="000000" w:themeColor="text1"/>
          <w:shd w:val="clear" w:color="auto" w:fill="FFFFFF"/>
        </w:rPr>
        <w:t>because of</w:t>
      </w:r>
      <w:r w:rsidR="00C45AFE" w:rsidRPr="00BF195A">
        <w:rPr>
          <w:rFonts w:ascii="Times New Roman" w:hAnsi="Times New Roman" w:cs="Times New Roman"/>
          <w:color w:val="000000" w:themeColor="text1"/>
          <w:shd w:val="clear" w:color="auto" w:fill="FFFFFF"/>
        </w:rPr>
        <w:t xml:space="preserve"> this attendance is improving, and </w:t>
      </w:r>
      <w:r w:rsidR="00F47BB2" w:rsidRPr="00BF195A">
        <w:rPr>
          <w:rFonts w:ascii="Times New Roman" w:hAnsi="Times New Roman" w:cs="Times New Roman"/>
          <w:color w:val="000000" w:themeColor="text1"/>
          <w:shd w:val="clear" w:color="auto" w:fill="FFFFFF"/>
        </w:rPr>
        <w:t xml:space="preserve">their Estyn reports indicate that </w:t>
      </w:r>
      <w:r w:rsidR="00C45AFE" w:rsidRPr="00BF195A">
        <w:rPr>
          <w:rFonts w:ascii="Times New Roman" w:hAnsi="Times New Roman" w:cs="Times New Roman"/>
          <w:color w:val="000000" w:themeColor="text1"/>
          <w:shd w:val="clear" w:color="auto" w:fill="FFFFFF"/>
        </w:rPr>
        <w:t>behaviour</w:t>
      </w:r>
      <w:r w:rsidR="00F138AD" w:rsidRPr="00BF195A">
        <w:rPr>
          <w:rFonts w:ascii="Times New Roman" w:hAnsi="Times New Roman" w:cs="Times New Roman"/>
          <w:color w:val="000000" w:themeColor="text1"/>
          <w:shd w:val="clear" w:color="auto" w:fill="FFFFFF"/>
        </w:rPr>
        <w:t xml:space="preserve"> and academic achievements are impro</w:t>
      </w:r>
      <w:r w:rsidR="00F47BB2" w:rsidRPr="00BF195A">
        <w:rPr>
          <w:rFonts w:ascii="Times New Roman" w:hAnsi="Times New Roman" w:cs="Times New Roman"/>
          <w:color w:val="000000" w:themeColor="text1"/>
          <w:shd w:val="clear" w:color="auto" w:fill="FFFFFF"/>
        </w:rPr>
        <w:t xml:space="preserve">ving. </w:t>
      </w:r>
    </w:p>
    <w:p w14:paraId="53655A13" w14:textId="4B9E0AF0" w:rsidR="00F47BB2" w:rsidRPr="00BF195A" w:rsidRDefault="00F47BB2"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Whilst the Thrive approach is proven to be effective when used </w:t>
      </w:r>
      <w:r w:rsidR="00D802B8" w:rsidRPr="00BF195A">
        <w:rPr>
          <w:rFonts w:ascii="Times New Roman" w:hAnsi="Times New Roman" w:cs="Times New Roman"/>
          <w:color w:val="000000" w:themeColor="text1"/>
          <w:shd w:val="clear" w:color="auto" w:fill="FFFFFF"/>
        </w:rPr>
        <w:t xml:space="preserve">as intended, it is not a reality for all schools. School A receives the funding awarded to community schools in areas of </w:t>
      </w:r>
      <w:r w:rsidR="00E2766F" w:rsidRPr="00BF195A">
        <w:rPr>
          <w:rFonts w:ascii="Times New Roman" w:hAnsi="Times New Roman" w:cs="Times New Roman"/>
          <w:color w:val="000000" w:themeColor="text1"/>
          <w:shd w:val="clear" w:color="auto" w:fill="FFFFFF"/>
        </w:rPr>
        <w:t>deprivation;</w:t>
      </w:r>
      <w:r w:rsidR="00D802B8" w:rsidRPr="00BF195A">
        <w:rPr>
          <w:rFonts w:ascii="Times New Roman" w:hAnsi="Times New Roman" w:cs="Times New Roman"/>
          <w:color w:val="000000" w:themeColor="text1"/>
          <w:shd w:val="clear" w:color="auto" w:fill="FFFFFF"/>
        </w:rPr>
        <w:t xml:space="preserve"> </w:t>
      </w:r>
      <w:r w:rsidR="008502A7" w:rsidRPr="00BF195A">
        <w:rPr>
          <w:rFonts w:ascii="Times New Roman" w:hAnsi="Times New Roman" w:cs="Times New Roman"/>
          <w:color w:val="000000" w:themeColor="text1"/>
          <w:shd w:val="clear" w:color="auto" w:fill="FFFFFF"/>
        </w:rPr>
        <w:t>however,</w:t>
      </w:r>
      <w:r w:rsidR="00D802B8" w:rsidRPr="00BF195A">
        <w:rPr>
          <w:rFonts w:ascii="Times New Roman" w:hAnsi="Times New Roman" w:cs="Times New Roman"/>
          <w:color w:val="000000" w:themeColor="text1"/>
          <w:shd w:val="clear" w:color="auto" w:fill="FFFFFF"/>
        </w:rPr>
        <w:t xml:space="preserve"> School B is situated </w:t>
      </w:r>
      <w:r w:rsidR="006439AB" w:rsidRPr="00BF195A">
        <w:rPr>
          <w:rFonts w:ascii="Times New Roman" w:hAnsi="Times New Roman" w:cs="Times New Roman"/>
          <w:color w:val="000000" w:themeColor="text1"/>
          <w:shd w:val="clear" w:color="auto" w:fill="FFFFFF"/>
        </w:rPr>
        <w:t xml:space="preserve">less than a mile away in an area considered to be a more affluent area </w:t>
      </w:r>
      <w:r w:rsidR="005442FE" w:rsidRPr="00BF195A">
        <w:rPr>
          <w:rFonts w:ascii="Times New Roman" w:hAnsi="Times New Roman" w:cs="Times New Roman"/>
          <w:color w:val="000000" w:themeColor="text1"/>
          <w:shd w:val="clear" w:color="auto" w:fill="FFFFFF"/>
        </w:rPr>
        <w:t>and receives considerably less funding to offer such interventions.</w:t>
      </w:r>
      <w:r w:rsidR="00602076" w:rsidRPr="00BF195A">
        <w:rPr>
          <w:rFonts w:ascii="Times New Roman" w:hAnsi="Times New Roman" w:cs="Times New Roman"/>
          <w:color w:val="000000" w:themeColor="text1"/>
          <w:shd w:val="clear" w:color="auto" w:fill="FFFFFF"/>
        </w:rPr>
        <w:t xml:space="preserve"> It can be argued that the children in either school are no less deserving of </w:t>
      </w:r>
      <w:r w:rsidR="00B9609F" w:rsidRPr="00BF195A">
        <w:rPr>
          <w:rFonts w:ascii="Times New Roman" w:hAnsi="Times New Roman" w:cs="Times New Roman"/>
          <w:color w:val="000000" w:themeColor="text1"/>
          <w:shd w:val="clear" w:color="auto" w:fill="FFFFFF"/>
        </w:rPr>
        <w:t xml:space="preserve">interventions such as the Thrive approach based on geographical locations, however this lack of </w:t>
      </w:r>
      <w:r w:rsidR="00E2766F" w:rsidRPr="00BF195A">
        <w:rPr>
          <w:rFonts w:ascii="Times New Roman" w:hAnsi="Times New Roman" w:cs="Times New Roman"/>
          <w:color w:val="000000" w:themeColor="text1"/>
          <w:shd w:val="clear" w:color="auto" w:fill="FFFFFF"/>
        </w:rPr>
        <w:t>consistency</w:t>
      </w:r>
      <w:r w:rsidR="00B9609F" w:rsidRPr="00BF195A">
        <w:rPr>
          <w:rFonts w:ascii="Times New Roman" w:hAnsi="Times New Roman" w:cs="Times New Roman"/>
          <w:color w:val="000000" w:themeColor="text1"/>
          <w:shd w:val="clear" w:color="auto" w:fill="FFFFFF"/>
        </w:rPr>
        <w:t xml:space="preserve"> is the same for </w:t>
      </w:r>
      <w:r w:rsidR="00E2766F" w:rsidRPr="00BF195A">
        <w:rPr>
          <w:rFonts w:ascii="Times New Roman" w:hAnsi="Times New Roman" w:cs="Times New Roman"/>
          <w:color w:val="000000" w:themeColor="text1"/>
          <w:shd w:val="clear" w:color="auto" w:fill="FFFFFF"/>
        </w:rPr>
        <w:t xml:space="preserve">the rest of Wales. </w:t>
      </w:r>
      <w:r w:rsidR="00D83617" w:rsidRPr="00BF195A">
        <w:rPr>
          <w:rFonts w:ascii="Times New Roman" w:hAnsi="Times New Roman" w:cs="Times New Roman"/>
          <w:color w:val="000000" w:themeColor="text1"/>
          <w:shd w:val="clear" w:color="auto" w:fill="FFFFFF"/>
        </w:rPr>
        <w:t xml:space="preserve">With more than </w:t>
      </w:r>
      <w:r w:rsidR="008E26C8" w:rsidRPr="00BF195A">
        <w:rPr>
          <w:rFonts w:ascii="Times New Roman" w:hAnsi="Times New Roman" w:cs="Times New Roman"/>
          <w:color w:val="000000" w:themeColor="text1"/>
          <w:shd w:val="clear" w:color="auto" w:fill="FFFFFF"/>
        </w:rPr>
        <w:t>half of school leaders predicting further financial cuts annually</w:t>
      </w:r>
      <w:r w:rsidR="00B41509" w:rsidRPr="00BF195A">
        <w:rPr>
          <w:rFonts w:ascii="Times New Roman" w:hAnsi="Times New Roman" w:cs="Times New Roman"/>
          <w:color w:val="000000" w:themeColor="text1"/>
          <w:shd w:val="clear" w:color="auto" w:fill="FFFFFF"/>
        </w:rPr>
        <w:t xml:space="preserve">, </w:t>
      </w:r>
      <w:r w:rsidR="00E2766F" w:rsidRPr="00BF195A">
        <w:rPr>
          <w:rFonts w:ascii="Times New Roman" w:hAnsi="Times New Roman" w:cs="Times New Roman"/>
          <w:color w:val="000000" w:themeColor="text1"/>
          <w:shd w:val="clear" w:color="auto" w:fill="FFFFFF"/>
        </w:rPr>
        <w:t xml:space="preserve">schools </w:t>
      </w:r>
      <w:r w:rsidR="00BE42EF" w:rsidRPr="00BF195A">
        <w:rPr>
          <w:rFonts w:ascii="Times New Roman" w:hAnsi="Times New Roman" w:cs="Times New Roman"/>
          <w:color w:val="000000" w:themeColor="text1"/>
          <w:shd w:val="clear" w:color="auto" w:fill="FFFFFF"/>
        </w:rPr>
        <w:t>cannot</w:t>
      </w:r>
      <w:r w:rsidR="00E2766F" w:rsidRPr="00BF195A">
        <w:rPr>
          <w:rFonts w:ascii="Times New Roman" w:hAnsi="Times New Roman" w:cs="Times New Roman"/>
          <w:color w:val="000000" w:themeColor="text1"/>
          <w:shd w:val="clear" w:color="auto" w:fill="FFFFFF"/>
        </w:rPr>
        <w:t xml:space="preserve"> afford the training or specialist </w:t>
      </w:r>
      <w:r w:rsidR="00BE42EF" w:rsidRPr="00BF195A">
        <w:rPr>
          <w:rFonts w:ascii="Times New Roman" w:hAnsi="Times New Roman" w:cs="Times New Roman"/>
          <w:color w:val="000000" w:themeColor="text1"/>
          <w:shd w:val="clear" w:color="auto" w:fill="FFFFFF"/>
        </w:rPr>
        <w:t xml:space="preserve">interventions that is awarded to others and because of this many children and young people are being left vulnerable </w:t>
      </w:r>
      <w:r w:rsidR="008502A7" w:rsidRPr="00BF195A">
        <w:rPr>
          <w:rFonts w:ascii="Times New Roman" w:hAnsi="Times New Roman" w:cs="Times New Roman"/>
          <w:color w:val="000000" w:themeColor="text1"/>
          <w:shd w:val="clear" w:color="auto" w:fill="FFFFFF"/>
        </w:rPr>
        <w:t xml:space="preserve">and staff overstretched. </w:t>
      </w:r>
      <w:r w:rsidR="00B41509" w:rsidRPr="00BF195A">
        <w:rPr>
          <w:rFonts w:ascii="Times New Roman" w:hAnsi="Times New Roman" w:cs="Times New Roman"/>
          <w:color w:val="000000" w:themeColor="text1"/>
          <w:shd w:val="clear" w:color="auto" w:fill="FFFFFF"/>
        </w:rPr>
        <w:t>(</w:t>
      </w:r>
      <w:r w:rsidR="000E09B1" w:rsidRPr="00BF195A">
        <w:rPr>
          <w:rFonts w:ascii="Times New Roman" w:hAnsi="Times New Roman" w:cs="Times New Roman"/>
          <w:color w:val="000000" w:themeColor="text1"/>
          <w:shd w:val="clear" w:color="auto" w:fill="FFFFFF"/>
        </w:rPr>
        <w:t>NAHT Cymru</w:t>
      </w:r>
      <w:r w:rsidR="00B41509" w:rsidRPr="00BF195A">
        <w:rPr>
          <w:rFonts w:ascii="Times New Roman" w:hAnsi="Times New Roman" w:cs="Times New Roman"/>
          <w:color w:val="000000" w:themeColor="text1"/>
          <w:shd w:val="clear" w:color="auto" w:fill="FFFFFF"/>
        </w:rPr>
        <w:t xml:space="preserve"> 2024)</w:t>
      </w:r>
      <w:r w:rsidR="00B41509" w:rsidRPr="00BF195A">
        <w:rPr>
          <w:rFonts w:ascii="Times New Roman" w:hAnsi="Times New Roman" w:cs="Times New Roman"/>
          <w:color w:val="000000" w:themeColor="text1"/>
          <w:shd w:val="clear" w:color="auto" w:fill="FFFFFF"/>
        </w:rPr>
        <w:t xml:space="preserve">. This means that not only will provisions such as support for children with additional learning needs will be impacted, but the </w:t>
      </w:r>
      <w:r w:rsidR="000E09B1" w:rsidRPr="00BF195A">
        <w:rPr>
          <w:rFonts w:ascii="Times New Roman" w:hAnsi="Times New Roman" w:cs="Times New Roman"/>
          <w:color w:val="000000" w:themeColor="text1"/>
          <w:shd w:val="clear" w:color="auto" w:fill="FFFFFF"/>
        </w:rPr>
        <w:t xml:space="preserve">support children receive for their mental health and wellbeing will also be greatly impacted. These are cutbacks that an already struggling system cannot afford to be made. </w:t>
      </w:r>
    </w:p>
    <w:p w14:paraId="1E5C4951" w14:textId="77777777" w:rsidR="00613FD9" w:rsidRPr="00BF195A" w:rsidRDefault="00E02A00"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With </w:t>
      </w:r>
      <w:r w:rsidR="004A0673" w:rsidRPr="00BF195A">
        <w:rPr>
          <w:rFonts w:ascii="Times New Roman" w:hAnsi="Times New Roman" w:cs="Times New Roman"/>
          <w:color w:val="000000" w:themeColor="text1"/>
          <w:shd w:val="clear" w:color="auto" w:fill="FFFFFF"/>
        </w:rPr>
        <w:t xml:space="preserve">additional </w:t>
      </w:r>
      <w:r w:rsidRPr="00BF195A">
        <w:rPr>
          <w:rFonts w:ascii="Times New Roman" w:hAnsi="Times New Roman" w:cs="Times New Roman"/>
          <w:color w:val="000000" w:themeColor="text1"/>
          <w:shd w:val="clear" w:color="auto" w:fill="FFFFFF"/>
        </w:rPr>
        <w:t xml:space="preserve">school funding inequality in mind, </w:t>
      </w:r>
      <w:r w:rsidR="008219FF" w:rsidRPr="00BF195A">
        <w:rPr>
          <w:rFonts w:ascii="Times New Roman" w:hAnsi="Times New Roman" w:cs="Times New Roman"/>
          <w:color w:val="000000" w:themeColor="text1"/>
          <w:shd w:val="clear" w:color="auto" w:fill="FFFFFF"/>
        </w:rPr>
        <w:t>s</w:t>
      </w:r>
      <w:r w:rsidR="009A3A54" w:rsidRPr="00BF195A">
        <w:rPr>
          <w:rFonts w:ascii="Times New Roman" w:hAnsi="Times New Roman" w:cs="Times New Roman"/>
          <w:color w:val="000000" w:themeColor="text1"/>
          <w:shd w:val="clear" w:color="auto" w:fill="FFFFFF"/>
        </w:rPr>
        <w:t xml:space="preserve">chools </w:t>
      </w:r>
      <w:r w:rsidR="008219FF" w:rsidRPr="00BF195A">
        <w:rPr>
          <w:rFonts w:ascii="Times New Roman" w:hAnsi="Times New Roman" w:cs="Times New Roman"/>
          <w:color w:val="000000" w:themeColor="text1"/>
          <w:shd w:val="clear" w:color="auto" w:fill="FFFFFF"/>
        </w:rPr>
        <w:t xml:space="preserve">and colleges </w:t>
      </w:r>
      <w:r w:rsidR="009A3A54" w:rsidRPr="00BF195A">
        <w:rPr>
          <w:rFonts w:ascii="Times New Roman" w:hAnsi="Times New Roman" w:cs="Times New Roman"/>
          <w:color w:val="000000" w:themeColor="text1"/>
          <w:shd w:val="clear" w:color="auto" w:fill="FFFFFF"/>
        </w:rPr>
        <w:t xml:space="preserve">in Wales offer many interventions and preventative strategies </w:t>
      </w:r>
      <w:r w:rsidR="008219FF" w:rsidRPr="00BF195A">
        <w:rPr>
          <w:rFonts w:ascii="Times New Roman" w:hAnsi="Times New Roman" w:cs="Times New Roman"/>
          <w:color w:val="000000" w:themeColor="text1"/>
          <w:shd w:val="clear" w:color="auto" w:fill="FFFFFF"/>
        </w:rPr>
        <w:t xml:space="preserve">as standard to support </w:t>
      </w:r>
      <w:r w:rsidR="005B05C5" w:rsidRPr="00BF195A">
        <w:rPr>
          <w:rFonts w:ascii="Times New Roman" w:hAnsi="Times New Roman" w:cs="Times New Roman"/>
          <w:color w:val="000000" w:themeColor="text1"/>
          <w:shd w:val="clear" w:color="auto" w:fill="FFFFFF"/>
        </w:rPr>
        <w:t xml:space="preserve">learners’ mental health and wellbeing. </w:t>
      </w:r>
      <w:r w:rsidR="009A3A54" w:rsidRPr="00BF195A">
        <w:rPr>
          <w:rFonts w:ascii="Times New Roman" w:hAnsi="Times New Roman" w:cs="Times New Roman"/>
          <w:color w:val="000000" w:themeColor="text1"/>
          <w:shd w:val="clear" w:color="auto" w:fill="FFFFFF"/>
        </w:rPr>
        <w:t>for children</w:t>
      </w:r>
      <w:r w:rsidR="008219FF" w:rsidRPr="00BF195A">
        <w:rPr>
          <w:rFonts w:ascii="Times New Roman" w:hAnsi="Times New Roman" w:cs="Times New Roman"/>
          <w:color w:val="000000" w:themeColor="text1"/>
          <w:shd w:val="clear" w:color="auto" w:fill="FFFFFF"/>
        </w:rPr>
        <w:t xml:space="preserve"> and young people</w:t>
      </w:r>
      <w:r w:rsidR="009A3A54" w:rsidRPr="00BF195A">
        <w:rPr>
          <w:rFonts w:ascii="Times New Roman" w:hAnsi="Times New Roman" w:cs="Times New Roman"/>
          <w:color w:val="000000" w:themeColor="text1"/>
          <w:shd w:val="clear" w:color="auto" w:fill="FFFFFF"/>
        </w:rPr>
        <w:t xml:space="preserve"> to support and promote mental health and wellbeing. </w:t>
      </w:r>
      <w:r w:rsidR="00DB124D" w:rsidRPr="00BF195A">
        <w:rPr>
          <w:rFonts w:ascii="Times New Roman" w:hAnsi="Times New Roman" w:cs="Times New Roman"/>
          <w:color w:val="000000" w:themeColor="text1"/>
          <w:shd w:val="clear" w:color="auto" w:fill="FFFFFF"/>
        </w:rPr>
        <w:t xml:space="preserve">In primary </w:t>
      </w:r>
      <w:r w:rsidR="00835F49" w:rsidRPr="00BF195A">
        <w:rPr>
          <w:rFonts w:ascii="Times New Roman" w:hAnsi="Times New Roman" w:cs="Times New Roman"/>
          <w:color w:val="000000" w:themeColor="text1"/>
          <w:shd w:val="clear" w:color="auto" w:fill="FFFFFF"/>
        </w:rPr>
        <w:t xml:space="preserve">school settings, </w:t>
      </w:r>
      <w:r w:rsidR="008847A7" w:rsidRPr="00BF195A">
        <w:rPr>
          <w:rFonts w:ascii="Times New Roman" w:hAnsi="Times New Roman" w:cs="Times New Roman"/>
          <w:color w:val="000000" w:themeColor="text1"/>
          <w:shd w:val="clear" w:color="auto" w:fill="FFFFFF"/>
        </w:rPr>
        <w:t xml:space="preserve">children are encouraged to be mindful and </w:t>
      </w:r>
      <w:r w:rsidR="00196513" w:rsidRPr="00BF195A">
        <w:rPr>
          <w:rFonts w:ascii="Times New Roman" w:hAnsi="Times New Roman" w:cs="Times New Roman"/>
          <w:color w:val="000000" w:themeColor="text1"/>
          <w:shd w:val="clear" w:color="auto" w:fill="FFFFFF"/>
        </w:rPr>
        <w:t>reflective,</w:t>
      </w:r>
      <w:r w:rsidR="003F16B7" w:rsidRPr="00BF195A">
        <w:rPr>
          <w:rFonts w:ascii="Times New Roman" w:hAnsi="Times New Roman" w:cs="Times New Roman"/>
          <w:color w:val="000000" w:themeColor="text1"/>
          <w:shd w:val="clear" w:color="auto" w:fill="FFFFFF"/>
        </w:rPr>
        <w:t xml:space="preserve"> and this is </w:t>
      </w:r>
      <w:r w:rsidR="00196513" w:rsidRPr="00BF195A">
        <w:rPr>
          <w:rFonts w:ascii="Times New Roman" w:hAnsi="Times New Roman" w:cs="Times New Roman"/>
          <w:color w:val="000000" w:themeColor="text1"/>
          <w:shd w:val="clear" w:color="auto" w:fill="FFFFFF"/>
        </w:rPr>
        <w:t>achieved in many ways</w:t>
      </w:r>
      <w:r w:rsidR="00D83FBD" w:rsidRPr="00BF195A">
        <w:rPr>
          <w:rFonts w:ascii="Times New Roman" w:hAnsi="Times New Roman" w:cs="Times New Roman"/>
          <w:color w:val="000000" w:themeColor="text1"/>
          <w:shd w:val="clear" w:color="auto" w:fill="FFFFFF"/>
        </w:rPr>
        <w:t xml:space="preserve">. School A has triple H, also known as the healthy, happy </w:t>
      </w:r>
      <w:r w:rsidR="00D83FBD" w:rsidRPr="00BF195A">
        <w:rPr>
          <w:rFonts w:ascii="Times New Roman" w:hAnsi="Times New Roman" w:cs="Times New Roman"/>
          <w:color w:val="000000" w:themeColor="text1"/>
          <w:shd w:val="clear" w:color="auto" w:fill="FFFFFF"/>
        </w:rPr>
        <w:lastRenderedPageBreak/>
        <w:t xml:space="preserve">helpers. </w:t>
      </w:r>
      <w:r w:rsidR="00196513" w:rsidRPr="00BF195A">
        <w:rPr>
          <w:rFonts w:ascii="Times New Roman" w:hAnsi="Times New Roman" w:cs="Times New Roman"/>
          <w:color w:val="000000" w:themeColor="text1"/>
          <w:shd w:val="clear" w:color="auto" w:fill="FFFFFF"/>
        </w:rPr>
        <w:t xml:space="preserve">This is a cohort of student of varying ages, </w:t>
      </w:r>
      <w:r w:rsidR="003324AE" w:rsidRPr="00BF195A">
        <w:rPr>
          <w:rFonts w:ascii="Times New Roman" w:hAnsi="Times New Roman" w:cs="Times New Roman"/>
          <w:color w:val="000000" w:themeColor="text1"/>
          <w:shd w:val="clear" w:color="auto" w:fill="FFFFFF"/>
        </w:rPr>
        <w:t xml:space="preserve">who encourage the school to talk and voice concerns, as well as promote activities that encourages mindfulness and </w:t>
      </w:r>
      <w:r w:rsidR="00BA65D5" w:rsidRPr="00BF195A">
        <w:rPr>
          <w:rFonts w:ascii="Times New Roman" w:hAnsi="Times New Roman" w:cs="Times New Roman"/>
          <w:color w:val="000000" w:themeColor="text1"/>
          <w:shd w:val="clear" w:color="auto" w:fill="FFFFFF"/>
        </w:rPr>
        <w:t>positive</w:t>
      </w:r>
      <w:r w:rsidR="003324AE" w:rsidRPr="00BF195A">
        <w:rPr>
          <w:rFonts w:ascii="Times New Roman" w:hAnsi="Times New Roman" w:cs="Times New Roman"/>
          <w:color w:val="000000" w:themeColor="text1"/>
          <w:shd w:val="clear" w:color="auto" w:fill="FFFFFF"/>
        </w:rPr>
        <w:t xml:space="preserve"> </w:t>
      </w:r>
      <w:r w:rsidR="00BA65D5" w:rsidRPr="00BF195A">
        <w:rPr>
          <w:rFonts w:ascii="Times New Roman" w:hAnsi="Times New Roman" w:cs="Times New Roman"/>
          <w:color w:val="000000" w:themeColor="text1"/>
          <w:shd w:val="clear" w:color="auto" w:fill="FFFFFF"/>
        </w:rPr>
        <w:t>practice</w:t>
      </w:r>
      <w:r w:rsidR="003324AE" w:rsidRPr="00BF195A">
        <w:rPr>
          <w:rFonts w:ascii="Times New Roman" w:hAnsi="Times New Roman" w:cs="Times New Roman"/>
          <w:color w:val="000000" w:themeColor="text1"/>
          <w:shd w:val="clear" w:color="auto" w:fill="FFFFFF"/>
        </w:rPr>
        <w:t xml:space="preserve">. The Triple H hold uplifting assemblies, promote online safety and encourage kindness. Every term, the triple H alternates their members to allow universal involvement. They are supported by </w:t>
      </w:r>
      <w:r w:rsidR="00D57F64" w:rsidRPr="00BF195A">
        <w:rPr>
          <w:rFonts w:ascii="Times New Roman" w:hAnsi="Times New Roman" w:cs="Times New Roman"/>
          <w:color w:val="000000" w:themeColor="text1"/>
          <w:shd w:val="clear" w:color="auto" w:fill="FFFFFF"/>
        </w:rPr>
        <w:t xml:space="preserve">members of the pastoral support staff to provide </w:t>
      </w:r>
      <w:r w:rsidR="00D61E0B" w:rsidRPr="00BF195A">
        <w:rPr>
          <w:rFonts w:ascii="Times New Roman" w:hAnsi="Times New Roman" w:cs="Times New Roman"/>
          <w:color w:val="000000" w:themeColor="text1"/>
          <w:shd w:val="clear" w:color="auto" w:fill="FFFFFF"/>
        </w:rPr>
        <w:t>additional guidance and professional support. The triple H are a welcomed group within the setting and the overall response si</w:t>
      </w:r>
      <w:r w:rsidR="00376098" w:rsidRPr="00BF195A">
        <w:rPr>
          <w:rFonts w:ascii="Times New Roman" w:hAnsi="Times New Roman" w:cs="Times New Roman"/>
          <w:color w:val="000000" w:themeColor="text1"/>
          <w:shd w:val="clear" w:color="auto" w:fill="FFFFFF"/>
        </w:rPr>
        <w:t xml:space="preserve">nce their introduction has been positive. </w:t>
      </w:r>
    </w:p>
    <w:p w14:paraId="0A1353AC" w14:textId="0C203F12" w:rsidR="005B05C5" w:rsidRPr="00BF195A" w:rsidRDefault="002C3A79" w:rsidP="00BF195A">
      <w:pPr>
        <w:spacing w:line="360" w:lineRule="auto"/>
        <w:rPr>
          <w:rFonts w:ascii="Times New Roman" w:hAnsi="Times New Roman" w:cs="Times New Roman"/>
          <w:color w:val="0B0C0C"/>
          <w:shd w:val="clear" w:color="auto" w:fill="FFFFFF"/>
        </w:rPr>
      </w:pPr>
      <w:r w:rsidRPr="00BF195A">
        <w:rPr>
          <w:rFonts w:ascii="Times New Roman" w:hAnsi="Times New Roman" w:cs="Times New Roman"/>
          <w:color w:val="000000" w:themeColor="text1"/>
          <w:shd w:val="clear" w:color="auto" w:fill="FFFFFF"/>
        </w:rPr>
        <w:t xml:space="preserve">Other wellbeing strategies schools provide to </w:t>
      </w:r>
      <w:r w:rsidR="00F323BF" w:rsidRPr="00BF195A">
        <w:rPr>
          <w:rFonts w:ascii="Times New Roman" w:hAnsi="Times New Roman" w:cs="Times New Roman"/>
          <w:color w:val="000000" w:themeColor="text1"/>
          <w:shd w:val="clear" w:color="auto" w:fill="FFFFFF"/>
        </w:rPr>
        <w:t xml:space="preserve">help children with behaviours associated with mental health disorders and to promote wellbeing </w:t>
      </w:r>
      <w:r w:rsidR="00041A14" w:rsidRPr="00BF195A">
        <w:rPr>
          <w:rFonts w:ascii="Times New Roman" w:hAnsi="Times New Roman" w:cs="Times New Roman"/>
          <w:color w:val="000000" w:themeColor="text1"/>
          <w:shd w:val="clear" w:color="auto" w:fill="FFFFFF"/>
        </w:rPr>
        <w:t xml:space="preserve">are art therapy, Lego therapy, counselling staff and education welfare officers. </w:t>
      </w:r>
      <w:r w:rsidR="005164A0" w:rsidRPr="00BF195A">
        <w:rPr>
          <w:rFonts w:ascii="Times New Roman" w:hAnsi="Times New Roman" w:cs="Times New Roman"/>
          <w:color w:val="000000" w:themeColor="text1"/>
          <w:shd w:val="clear" w:color="auto" w:fill="FFFFFF"/>
        </w:rPr>
        <w:t xml:space="preserve">And whilst these approaches are encouraged by the Government and officials, </w:t>
      </w:r>
      <w:r w:rsidR="00D522CA" w:rsidRPr="00BF195A">
        <w:rPr>
          <w:rFonts w:ascii="Times New Roman" w:hAnsi="Times New Roman" w:cs="Times New Roman"/>
          <w:color w:val="000000" w:themeColor="text1"/>
          <w:shd w:val="clear" w:color="auto" w:fill="FFFFFF"/>
        </w:rPr>
        <w:t>Ofsted</w:t>
      </w:r>
      <w:r w:rsidR="005164A0" w:rsidRPr="00BF195A">
        <w:rPr>
          <w:rFonts w:ascii="Times New Roman" w:hAnsi="Times New Roman" w:cs="Times New Roman"/>
          <w:color w:val="000000" w:themeColor="text1"/>
          <w:shd w:val="clear" w:color="auto" w:fill="FFFFFF"/>
        </w:rPr>
        <w:t xml:space="preserve"> argues </w:t>
      </w:r>
      <w:r w:rsidR="007A48B9" w:rsidRPr="00BF195A">
        <w:rPr>
          <w:rFonts w:ascii="Times New Roman" w:hAnsi="Times New Roman" w:cs="Times New Roman"/>
          <w:color w:val="000000" w:themeColor="text1"/>
          <w:shd w:val="clear" w:color="auto" w:fill="FFFFFF"/>
        </w:rPr>
        <w:t>that due to staff shortages, and an increasing number of mental health diagnosis’ these are not sustainable as a whole school approach</w:t>
      </w:r>
      <w:r w:rsidR="00D522CA" w:rsidRPr="00BF195A">
        <w:rPr>
          <w:rFonts w:ascii="Times New Roman" w:hAnsi="Times New Roman" w:cs="Times New Roman"/>
          <w:color w:val="000000" w:themeColor="text1"/>
          <w:shd w:val="clear" w:color="auto" w:fill="FFFFFF"/>
        </w:rPr>
        <w:t xml:space="preserve"> and can sometimes fall victim to becoming check box exercises that </w:t>
      </w:r>
      <w:r w:rsidR="00AC5B97" w:rsidRPr="00BF195A">
        <w:rPr>
          <w:rFonts w:ascii="Times New Roman" w:hAnsi="Times New Roman" w:cs="Times New Roman"/>
          <w:color w:val="000000" w:themeColor="text1"/>
          <w:shd w:val="clear" w:color="auto" w:fill="FFFFFF"/>
        </w:rPr>
        <w:t>ultimately do not benefit the children. Ofsted states, ‘</w:t>
      </w:r>
      <w:r w:rsidR="00AC5B97" w:rsidRPr="00BF195A">
        <w:rPr>
          <w:rFonts w:ascii="Times New Roman" w:hAnsi="Times New Roman" w:cs="Times New Roman"/>
          <w:color w:val="0B0C0C"/>
          <w:shd w:val="clear" w:color="auto" w:fill="FFFFFF"/>
        </w:rPr>
        <w:t>As a result, too many children, with increasingly complex needs, are not getting the help they need. A workforce strategy and improved support for disabled children and those with mental health needs, and their families are more urgent than ever</w:t>
      </w:r>
      <w:r w:rsidR="009451A7" w:rsidRPr="00BF195A">
        <w:rPr>
          <w:rFonts w:ascii="Times New Roman" w:hAnsi="Times New Roman" w:cs="Times New Roman"/>
          <w:color w:val="0B0C0C"/>
          <w:shd w:val="clear" w:color="auto" w:fill="FFFFFF"/>
        </w:rPr>
        <w:t xml:space="preserve"> (Ofsted, 2022).</w:t>
      </w:r>
    </w:p>
    <w:p w14:paraId="652700FB" w14:textId="096FD765" w:rsidR="00D60826" w:rsidRPr="00BF195A" w:rsidRDefault="00D60826" w:rsidP="00BF195A">
      <w:pPr>
        <w:spacing w:line="360" w:lineRule="auto"/>
        <w:rPr>
          <w:rFonts w:ascii="Times New Roman" w:hAnsi="Times New Roman" w:cs="Times New Roman"/>
        </w:rPr>
      </w:pPr>
      <w:r w:rsidRPr="00BF195A">
        <w:rPr>
          <w:rFonts w:ascii="Times New Roman" w:hAnsi="Times New Roman" w:cs="Times New Roman"/>
        </w:rPr>
        <w:t>To navigate these criticisms, The Wellbeing of Future Generations Act 2015 supports and encourages the improvement of the social and economic wellbeing in Wales. It is important that the school environment encourages a sense of belonging for all pupils and it calls for a significant increase to the number of teaching staff, as well as education being delivered alongside charities and organisations in Wales. This would relieve pressure on teaching staff, whilst providing an additional resource for multi-agency approach</w:t>
      </w:r>
      <w:r w:rsidR="00D92C54" w:rsidRPr="00BF195A">
        <w:rPr>
          <w:rFonts w:ascii="Times New Roman" w:hAnsi="Times New Roman" w:cs="Times New Roman"/>
        </w:rPr>
        <w:t xml:space="preserve"> (Welsh Government, </w:t>
      </w:r>
      <w:r w:rsidR="000A03D5" w:rsidRPr="00BF195A">
        <w:rPr>
          <w:rFonts w:ascii="Times New Roman" w:hAnsi="Times New Roman" w:cs="Times New Roman"/>
        </w:rPr>
        <w:t>2015).</w:t>
      </w:r>
    </w:p>
    <w:p w14:paraId="47054104" w14:textId="1E65AA39" w:rsidR="005B05C5" w:rsidRPr="00BF195A" w:rsidRDefault="006A2231" w:rsidP="00BF195A">
      <w:pPr>
        <w:spacing w:line="360" w:lineRule="auto"/>
        <w:rPr>
          <w:rFonts w:ascii="Times New Roman" w:hAnsi="Times New Roman" w:cs="Times New Roman"/>
          <w:color w:val="000000" w:themeColor="text1"/>
          <w:highlight w:val="yellow"/>
          <w:shd w:val="clear" w:color="auto" w:fill="FFFFFF"/>
        </w:rPr>
      </w:pPr>
      <w:r w:rsidRPr="00BF195A">
        <w:rPr>
          <w:rFonts w:ascii="Times New Roman" w:hAnsi="Times New Roman" w:cs="Times New Roman"/>
          <w:color w:val="000000" w:themeColor="text1"/>
          <w:shd w:val="clear" w:color="auto" w:fill="FFFFFF"/>
        </w:rPr>
        <w:t>Schools also participate in Mental Health Awareness week, and have activities and charities come into settings to discuss mental health and encourage children to talk about their feelings</w:t>
      </w:r>
      <w:r w:rsidR="00253443" w:rsidRPr="00BF195A">
        <w:rPr>
          <w:rFonts w:ascii="Times New Roman" w:hAnsi="Times New Roman" w:cs="Times New Roman"/>
          <w:color w:val="000000" w:themeColor="text1"/>
          <w:shd w:val="clear" w:color="auto" w:fill="FFFFFF"/>
        </w:rPr>
        <w:t xml:space="preserve"> and raise awareness on the importance of mental health and wellbeing</w:t>
      </w:r>
      <w:r w:rsidRPr="00BF195A">
        <w:rPr>
          <w:rFonts w:ascii="Times New Roman" w:hAnsi="Times New Roman" w:cs="Times New Roman"/>
          <w:color w:val="000000" w:themeColor="text1"/>
          <w:shd w:val="clear" w:color="auto" w:fill="FFFFFF"/>
        </w:rPr>
        <w:t xml:space="preserve">. With mental health becoming such a large scales issue, it is important to recognise that awareness should be </w:t>
      </w:r>
      <w:r w:rsidR="003E4692" w:rsidRPr="00BF195A">
        <w:rPr>
          <w:rFonts w:ascii="Times New Roman" w:hAnsi="Times New Roman" w:cs="Times New Roman"/>
          <w:color w:val="000000" w:themeColor="text1"/>
          <w:shd w:val="clear" w:color="auto" w:fill="FFFFFF"/>
        </w:rPr>
        <w:t>inter</w:t>
      </w:r>
      <w:r w:rsidR="008474C3" w:rsidRPr="00BF195A">
        <w:rPr>
          <w:rFonts w:ascii="Times New Roman" w:hAnsi="Times New Roman" w:cs="Times New Roman"/>
          <w:color w:val="000000" w:themeColor="text1"/>
          <w:shd w:val="clear" w:color="auto" w:fill="FFFFFF"/>
        </w:rPr>
        <w:t>twined</w:t>
      </w:r>
      <w:r w:rsidRPr="00BF195A">
        <w:rPr>
          <w:rFonts w:ascii="Times New Roman" w:hAnsi="Times New Roman" w:cs="Times New Roman"/>
          <w:color w:val="000000" w:themeColor="text1"/>
          <w:shd w:val="clear" w:color="auto" w:fill="FFFFFF"/>
        </w:rPr>
        <w:t xml:space="preserve"> in school life</w:t>
      </w:r>
      <w:r w:rsidR="003E4692" w:rsidRPr="00BF195A">
        <w:rPr>
          <w:rFonts w:ascii="Times New Roman" w:hAnsi="Times New Roman" w:cs="Times New Roman"/>
          <w:color w:val="000000" w:themeColor="text1"/>
          <w:shd w:val="clear" w:color="auto" w:fill="FFFFFF"/>
        </w:rPr>
        <w:t xml:space="preserve">, and not just </w:t>
      </w:r>
      <w:r w:rsidR="00502A13" w:rsidRPr="00BF195A">
        <w:rPr>
          <w:rFonts w:ascii="Times New Roman" w:hAnsi="Times New Roman" w:cs="Times New Roman"/>
          <w:color w:val="000000" w:themeColor="text1"/>
          <w:shd w:val="clear" w:color="auto" w:fill="FFFFFF"/>
        </w:rPr>
        <w:t>because of</w:t>
      </w:r>
      <w:r w:rsidR="008474C3" w:rsidRPr="00BF195A">
        <w:rPr>
          <w:rFonts w:ascii="Times New Roman" w:hAnsi="Times New Roman" w:cs="Times New Roman"/>
          <w:color w:val="000000" w:themeColor="text1"/>
          <w:shd w:val="clear" w:color="auto" w:fill="FFFFFF"/>
        </w:rPr>
        <w:t xml:space="preserve"> a</w:t>
      </w:r>
      <w:r w:rsidR="00502A13" w:rsidRPr="00BF195A">
        <w:rPr>
          <w:rFonts w:ascii="Times New Roman" w:hAnsi="Times New Roman" w:cs="Times New Roman"/>
          <w:color w:val="000000" w:themeColor="text1"/>
          <w:shd w:val="clear" w:color="auto" w:fill="FFFFFF"/>
        </w:rPr>
        <w:t xml:space="preserve"> mandatory</w:t>
      </w:r>
      <w:r w:rsidR="008474C3" w:rsidRPr="00BF195A">
        <w:rPr>
          <w:rFonts w:ascii="Times New Roman" w:hAnsi="Times New Roman" w:cs="Times New Roman"/>
          <w:color w:val="000000" w:themeColor="text1"/>
          <w:shd w:val="clear" w:color="auto" w:fill="FFFFFF"/>
        </w:rPr>
        <w:t xml:space="preserve"> awareness week. This could be </w:t>
      </w:r>
      <w:r w:rsidR="00824737" w:rsidRPr="00BF195A">
        <w:rPr>
          <w:rFonts w:ascii="Times New Roman" w:hAnsi="Times New Roman" w:cs="Times New Roman"/>
          <w:color w:val="000000" w:themeColor="text1"/>
          <w:shd w:val="clear" w:color="auto" w:fill="FFFFFF"/>
        </w:rPr>
        <w:t xml:space="preserve">interpreted </w:t>
      </w:r>
      <w:r w:rsidR="008474C3" w:rsidRPr="00BF195A">
        <w:rPr>
          <w:rFonts w:ascii="Times New Roman" w:hAnsi="Times New Roman" w:cs="Times New Roman"/>
          <w:color w:val="000000" w:themeColor="text1"/>
          <w:shd w:val="clear" w:color="auto" w:fill="FFFFFF"/>
        </w:rPr>
        <w:t xml:space="preserve">by parents </w:t>
      </w:r>
      <w:r w:rsidR="00927AF2" w:rsidRPr="00BF195A">
        <w:rPr>
          <w:rFonts w:ascii="Times New Roman" w:hAnsi="Times New Roman" w:cs="Times New Roman"/>
          <w:color w:val="000000" w:themeColor="text1"/>
          <w:shd w:val="clear" w:color="auto" w:fill="FFFFFF"/>
        </w:rPr>
        <w:t xml:space="preserve">and carers as the school following formalities and not actively participating </w:t>
      </w:r>
      <w:r w:rsidR="00502A13" w:rsidRPr="00BF195A">
        <w:rPr>
          <w:rFonts w:ascii="Times New Roman" w:hAnsi="Times New Roman" w:cs="Times New Roman"/>
          <w:color w:val="000000" w:themeColor="text1"/>
          <w:shd w:val="clear" w:color="auto" w:fill="FFFFFF"/>
        </w:rPr>
        <w:t xml:space="preserve">in </w:t>
      </w:r>
      <w:r w:rsidR="00927AF2" w:rsidRPr="00BF195A">
        <w:rPr>
          <w:rFonts w:ascii="Times New Roman" w:hAnsi="Times New Roman" w:cs="Times New Roman"/>
          <w:color w:val="000000" w:themeColor="text1"/>
          <w:shd w:val="clear" w:color="auto" w:fill="FFFFFF"/>
        </w:rPr>
        <w:t xml:space="preserve">good practice. </w:t>
      </w:r>
    </w:p>
    <w:p w14:paraId="2A185CE0" w14:textId="322FB9A4" w:rsidR="00A73406" w:rsidRPr="00BF195A" w:rsidRDefault="00E10369"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To conclude, the mental health and wellbeing of children and young people in Wales is shaped by many factors </w:t>
      </w:r>
      <w:r w:rsidR="00DF2D82" w:rsidRPr="00BF195A">
        <w:rPr>
          <w:rFonts w:ascii="Times New Roman" w:hAnsi="Times New Roman" w:cs="Times New Roman"/>
          <w:color w:val="000000" w:themeColor="text1"/>
          <w:shd w:val="clear" w:color="auto" w:fill="FFFFFF"/>
        </w:rPr>
        <w:t xml:space="preserve">such as poverty, adverse childhood experience </w:t>
      </w:r>
      <w:r w:rsidR="00470BB8" w:rsidRPr="00BF195A">
        <w:rPr>
          <w:rFonts w:ascii="Times New Roman" w:hAnsi="Times New Roman" w:cs="Times New Roman"/>
          <w:color w:val="000000" w:themeColor="text1"/>
          <w:shd w:val="clear" w:color="auto" w:fill="FFFFFF"/>
        </w:rPr>
        <w:t xml:space="preserve">and rising demand in health and educational settings. </w:t>
      </w:r>
      <w:r w:rsidR="00163ABF" w:rsidRPr="00BF195A">
        <w:rPr>
          <w:rFonts w:ascii="Times New Roman" w:hAnsi="Times New Roman" w:cs="Times New Roman"/>
          <w:color w:val="000000" w:themeColor="text1"/>
          <w:shd w:val="clear" w:color="auto" w:fill="FFFFFF"/>
        </w:rPr>
        <w:t>Anxiety</w:t>
      </w:r>
      <w:r w:rsidR="00470BB8" w:rsidRPr="00BF195A">
        <w:rPr>
          <w:rFonts w:ascii="Times New Roman" w:hAnsi="Times New Roman" w:cs="Times New Roman"/>
          <w:color w:val="000000" w:themeColor="text1"/>
          <w:shd w:val="clear" w:color="auto" w:fill="FFFFFF"/>
        </w:rPr>
        <w:t xml:space="preserve"> is at the forefront of diagnosed conditions for </w:t>
      </w:r>
      <w:r w:rsidR="00470BB8" w:rsidRPr="00BF195A">
        <w:rPr>
          <w:rFonts w:ascii="Times New Roman" w:hAnsi="Times New Roman" w:cs="Times New Roman"/>
          <w:color w:val="000000" w:themeColor="text1"/>
          <w:shd w:val="clear" w:color="auto" w:fill="FFFFFF"/>
        </w:rPr>
        <w:lastRenderedPageBreak/>
        <w:t>children and young people, with numbers increasi</w:t>
      </w:r>
      <w:r w:rsidR="0063410A" w:rsidRPr="00BF195A">
        <w:rPr>
          <w:rFonts w:ascii="Times New Roman" w:hAnsi="Times New Roman" w:cs="Times New Roman"/>
          <w:color w:val="000000" w:themeColor="text1"/>
          <w:shd w:val="clear" w:color="auto" w:fill="FFFFFF"/>
        </w:rPr>
        <w:t xml:space="preserve">ng and waiting lists growing. </w:t>
      </w:r>
      <w:r w:rsidR="00946EBF" w:rsidRPr="00BF195A">
        <w:rPr>
          <w:rFonts w:ascii="Times New Roman" w:hAnsi="Times New Roman" w:cs="Times New Roman"/>
          <w:color w:val="000000" w:themeColor="text1"/>
          <w:shd w:val="clear" w:color="auto" w:fill="FFFFFF"/>
        </w:rPr>
        <w:t xml:space="preserve">The theories discussed show how </w:t>
      </w:r>
      <w:r w:rsidR="00BF5010" w:rsidRPr="00BF195A">
        <w:rPr>
          <w:rFonts w:ascii="Times New Roman" w:hAnsi="Times New Roman" w:cs="Times New Roman"/>
          <w:color w:val="000000" w:themeColor="text1"/>
          <w:shd w:val="clear" w:color="auto" w:fill="FFFFFF"/>
        </w:rPr>
        <w:t>occurrences</w:t>
      </w:r>
      <w:r w:rsidR="00946EBF" w:rsidRPr="00BF195A">
        <w:rPr>
          <w:rFonts w:ascii="Times New Roman" w:hAnsi="Times New Roman" w:cs="Times New Roman"/>
          <w:color w:val="000000" w:themeColor="text1"/>
          <w:shd w:val="clear" w:color="auto" w:fill="FFFFFF"/>
        </w:rPr>
        <w:t xml:space="preserve"> during early development can impact on </w:t>
      </w:r>
      <w:r w:rsidR="00BF5010" w:rsidRPr="00BF195A">
        <w:rPr>
          <w:rFonts w:ascii="Times New Roman" w:hAnsi="Times New Roman" w:cs="Times New Roman"/>
          <w:color w:val="000000" w:themeColor="text1"/>
          <w:shd w:val="clear" w:color="auto" w:fill="FFFFFF"/>
        </w:rPr>
        <w:t xml:space="preserve">resilience and coping strategies later in life when pressures or demand set in and how important it is to recognise early intervention and why a whole school approach is so beneficial at a time when it is critical. </w:t>
      </w:r>
    </w:p>
    <w:p w14:paraId="235F6EDA" w14:textId="6FA478D1" w:rsidR="00BF6305" w:rsidRPr="00BF195A" w:rsidRDefault="00F963B8"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Critical analysis reveals ongoing challenges </w:t>
      </w:r>
      <w:r w:rsidR="00B82309" w:rsidRPr="00BF195A">
        <w:rPr>
          <w:rFonts w:ascii="Times New Roman" w:hAnsi="Times New Roman" w:cs="Times New Roman"/>
          <w:color w:val="000000" w:themeColor="text1"/>
          <w:shd w:val="clear" w:color="auto" w:fill="FFFFFF"/>
        </w:rPr>
        <w:t>because of</w:t>
      </w:r>
      <w:r w:rsidRPr="00BF195A">
        <w:rPr>
          <w:rFonts w:ascii="Times New Roman" w:hAnsi="Times New Roman" w:cs="Times New Roman"/>
          <w:color w:val="000000" w:themeColor="text1"/>
          <w:shd w:val="clear" w:color="auto" w:fill="FFFFFF"/>
        </w:rPr>
        <w:t xml:space="preserve"> </w:t>
      </w:r>
      <w:r w:rsidR="00B82309" w:rsidRPr="00BF195A">
        <w:rPr>
          <w:rFonts w:ascii="Times New Roman" w:hAnsi="Times New Roman" w:cs="Times New Roman"/>
          <w:color w:val="000000" w:themeColor="text1"/>
          <w:shd w:val="clear" w:color="auto" w:fill="FFFFFF"/>
        </w:rPr>
        <w:t xml:space="preserve">a </w:t>
      </w:r>
      <w:r w:rsidRPr="00BF195A">
        <w:rPr>
          <w:rFonts w:ascii="Times New Roman" w:hAnsi="Times New Roman" w:cs="Times New Roman"/>
          <w:color w:val="000000" w:themeColor="text1"/>
          <w:shd w:val="clear" w:color="auto" w:fill="FFFFFF"/>
        </w:rPr>
        <w:t>lack of staffing, fund</w:t>
      </w:r>
      <w:r w:rsidR="00B82309" w:rsidRPr="00BF195A">
        <w:rPr>
          <w:rFonts w:ascii="Times New Roman" w:hAnsi="Times New Roman" w:cs="Times New Roman"/>
          <w:color w:val="000000" w:themeColor="text1"/>
          <w:shd w:val="clear" w:color="auto" w:fill="FFFFFF"/>
        </w:rPr>
        <w:t>ing</w:t>
      </w:r>
      <w:r w:rsidRPr="00BF195A">
        <w:rPr>
          <w:rFonts w:ascii="Times New Roman" w:hAnsi="Times New Roman" w:cs="Times New Roman"/>
          <w:color w:val="000000" w:themeColor="text1"/>
          <w:shd w:val="clear" w:color="auto" w:fill="FFFFFF"/>
        </w:rPr>
        <w:t xml:space="preserve"> and geogr</w:t>
      </w:r>
      <w:r w:rsidR="00C4139C" w:rsidRPr="00BF195A">
        <w:rPr>
          <w:rFonts w:ascii="Times New Roman" w:hAnsi="Times New Roman" w:cs="Times New Roman"/>
          <w:color w:val="000000" w:themeColor="text1"/>
          <w:shd w:val="clear" w:color="auto" w:fill="FFFFFF"/>
        </w:rPr>
        <w:t>aphical insufficiencies</w:t>
      </w:r>
      <w:r w:rsidR="0081693C" w:rsidRPr="00BF195A">
        <w:rPr>
          <w:rFonts w:ascii="Times New Roman" w:hAnsi="Times New Roman" w:cs="Times New Roman"/>
          <w:color w:val="000000" w:themeColor="text1"/>
          <w:shd w:val="clear" w:color="auto" w:fill="FFFFFF"/>
        </w:rPr>
        <w:t>. The evidence suggests that whilst progress has been strong an</w:t>
      </w:r>
      <w:r w:rsidR="00B82309" w:rsidRPr="00BF195A">
        <w:rPr>
          <w:rFonts w:ascii="Times New Roman" w:hAnsi="Times New Roman" w:cs="Times New Roman"/>
          <w:color w:val="000000" w:themeColor="text1"/>
          <w:shd w:val="clear" w:color="auto" w:fill="FFFFFF"/>
        </w:rPr>
        <w:t xml:space="preserve">d overall </w:t>
      </w:r>
      <w:r w:rsidR="0081693C" w:rsidRPr="00BF195A">
        <w:rPr>
          <w:rFonts w:ascii="Times New Roman" w:hAnsi="Times New Roman" w:cs="Times New Roman"/>
          <w:color w:val="000000" w:themeColor="text1"/>
          <w:shd w:val="clear" w:color="auto" w:fill="FFFFFF"/>
        </w:rPr>
        <w:t>positive</w:t>
      </w:r>
      <w:r w:rsidR="00B82309" w:rsidRPr="00BF195A">
        <w:rPr>
          <w:rFonts w:ascii="Times New Roman" w:hAnsi="Times New Roman" w:cs="Times New Roman"/>
          <w:color w:val="000000" w:themeColor="text1"/>
          <w:shd w:val="clear" w:color="auto" w:fill="FFFFFF"/>
        </w:rPr>
        <w:t>,</w:t>
      </w:r>
      <w:r w:rsidR="0081693C" w:rsidRPr="00BF195A">
        <w:rPr>
          <w:rFonts w:ascii="Times New Roman" w:hAnsi="Times New Roman" w:cs="Times New Roman"/>
          <w:color w:val="000000" w:themeColor="text1"/>
          <w:shd w:val="clear" w:color="auto" w:fill="FFFFFF"/>
        </w:rPr>
        <w:t xml:space="preserve"> </w:t>
      </w:r>
      <w:r w:rsidR="00421179" w:rsidRPr="00BF195A">
        <w:rPr>
          <w:rFonts w:ascii="Times New Roman" w:hAnsi="Times New Roman" w:cs="Times New Roman"/>
          <w:color w:val="000000" w:themeColor="text1"/>
          <w:shd w:val="clear" w:color="auto" w:fill="FFFFFF"/>
        </w:rPr>
        <w:t xml:space="preserve">the implantation is uneven in terms of the </w:t>
      </w:r>
      <w:r w:rsidR="004675F6" w:rsidRPr="00BF195A">
        <w:rPr>
          <w:rFonts w:ascii="Times New Roman" w:hAnsi="Times New Roman" w:cs="Times New Roman"/>
          <w:color w:val="000000" w:themeColor="text1"/>
          <w:shd w:val="clear" w:color="auto" w:fill="FFFFFF"/>
        </w:rPr>
        <w:t>interventions</w:t>
      </w:r>
      <w:r w:rsidR="00421179" w:rsidRPr="00BF195A">
        <w:rPr>
          <w:rFonts w:ascii="Times New Roman" w:hAnsi="Times New Roman" w:cs="Times New Roman"/>
          <w:color w:val="000000" w:themeColor="text1"/>
          <w:shd w:val="clear" w:color="auto" w:fill="FFFFFF"/>
        </w:rPr>
        <w:t xml:space="preserve"> some schools are able to offer compared to others.</w:t>
      </w:r>
      <w:r w:rsidR="0081693C" w:rsidRPr="00BF195A">
        <w:rPr>
          <w:rFonts w:ascii="Times New Roman" w:hAnsi="Times New Roman" w:cs="Times New Roman"/>
          <w:color w:val="000000" w:themeColor="text1"/>
          <w:shd w:val="clear" w:color="auto" w:fill="FFFFFF"/>
        </w:rPr>
        <w:t xml:space="preserve"> </w:t>
      </w:r>
      <w:r w:rsidR="009D1F22" w:rsidRPr="00BF195A">
        <w:rPr>
          <w:rFonts w:ascii="Times New Roman" w:hAnsi="Times New Roman" w:cs="Times New Roman"/>
          <w:color w:val="000000" w:themeColor="text1"/>
          <w:shd w:val="clear" w:color="auto" w:fill="FFFFFF"/>
        </w:rPr>
        <w:t xml:space="preserve">Welsh Government policies, including the Wellbeing of Future Generations Act (2015), and the Whole School </w:t>
      </w:r>
      <w:r w:rsidR="00E82776" w:rsidRPr="00BF195A">
        <w:rPr>
          <w:rFonts w:ascii="Times New Roman" w:hAnsi="Times New Roman" w:cs="Times New Roman"/>
          <w:color w:val="000000" w:themeColor="text1"/>
          <w:shd w:val="clear" w:color="auto" w:fill="FFFFFF"/>
        </w:rPr>
        <w:t>Approach to Emotional Health and Wellbeing (2021) reflect an effective trauma informed understanding</w:t>
      </w:r>
      <w:r w:rsidR="0010154B" w:rsidRPr="00BF195A">
        <w:rPr>
          <w:rFonts w:ascii="Times New Roman" w:hAnsi="Times New Roman" w:cs="Times New Roman"/>
          <w:color w:val="000000" w:themeColor="text1"/>
          <w:shd w:val="clear" w:color="auto" w:fill="FFFFFF"/>
        </w:rPr>
        <w:t xml:space="preserve"> however, as discussed </w:t>
      </w:r>
      <w:r w:rsidR="00E917B9" w:rsidRPr="00BF195A">
        <w:rPr>
          <w:rFonts w:ascii="Times New Roman" w:hAnsi="Times New Roman" w:cs="Times New Roman"/>
          <w:color w:val="000000" w:themeColor="text1"/>
          <w:shd w:val="clear" w:color="auto" w:fill="FFFFFF"/>
        </w:rPr>
        <w:t xml:space="preserve">with diagnosis’ increasing, there is more work to be done from a practical, financial and legislative </w:t>
      </w:r>
      <w:r w:rsidR="00BF6305" w:rsidRPr="00BF195A">
        <w:rPr>
          <w:rFonts w:ascii="Times New Roman" w:hAnsi="Times New Roman" w:cs="Times New Roman"/>
          <w:color w:val="000000" w:themeColor="text1"/>
          <w:shd w:val="clear" w:color="auto" w:fill="FFFFFF"/>
        </w:rPr>
        <w:t xml:space="preserve">standpoint. </w:t>
      </w:r>
    </w:p>
    <w:p w14:paraId="211349B3" w14:textId="65B22F9F" w:rsidR="009C538B" w:rsidRPr="00BF195A" w:rsidRDefault="00BF6305"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Ultimately, supporting and maintaining the mental health and wellbeing of children and young people in Wales is the responsibility of everyone. As stated in the Wellbeing of Future </w:t>
      </w:r>
      <w:r w:rsidR="00D03ED0" w:rsidRPr="00BF195A">
        <w:rPr>
          <w:rFonts w:ascii="Times New Roman" w:hAnsi="Times New Roman" w:cs="Times New Roman"/>
          <w:color w:val="000000" w:themeColor="text1"/>
          <w:shd w:val="clear" w:color="auto" w:fill="FFFFFF"/>
        </w:rPr>
        <w:t>G</w:t>
      </w:r>
      <w:r w:rsidRPr="00BF195A">
        <w:rPr>
          <w:rFonts w:ascii="Times New Roman" w:hAnsi="Times New Roman" w:cs="Times New Roman"/>
          <w:color w:val="000000" w:themeColor="text1"/>
          <w:shd w:val="clear" w:color="auto" w:fill="FFFFFF"/>
        </w:rPr>
        <w:t xml:space="preserve">enerations </w:t>
      </w:r>
      <w:r w:rsidR="00D03ED0" w:rsidRPr="00BF195A">
        <w:rPr>
          <w:rFonts w:ascii="Times New Roman" w:hAnsi="Times New Roman" w:cs="Times New Roman"/>
          <w:color w:val="000000" w:themeColor="text1"/>
          <w:shd w:val="clear" w:color="auto" w:fill="FFFFFF"/>
        </w:rPr>
        <w:t>A</w:t>
      </w:r>
      <w:r w:rsidRPr="00BF195A">
        <w:rPr>
          <w:rFonts w:ascii="Times New Roman" w:hAnsi="Times New Roman" w:cs="Times New Roman"/>
          <w:color w:val="000000" w:themeColor="text1"/>
          <w:shd w:val="clear" w:color="auto" w:fill="FFFFFF"/>
        </w:rPr>
        <w:t xml:space="preserve">ct (2015) </w:t>
      </w:r>
      <w:r w:rsidR="000A47E9" w:rsidRPr="00BF195A">
        <w:rPr>
          <w:rFonts w:ascii="Times New Roman" w:hAnsi="Times New Roman" w:cs="Times New Roman"/>
          <w:color w:val="000000" w:themeColor="text1"/>
          <w:shd w:val="clear" w:color="auto" w:fill="FFFFFF"/>
        </w:rPr>
        <w:t xml:space="preserve">we must all work together to create a Wales that we want to live in now, and in the </w:t>
      </w:r>
      <w:r w:rsidR="00424430" w:rsidRPr="00BF195A">
        <w:rPr>
          <w:rFonts w:ascii="Times New Roman" w:hAnsi="Times New Roman" w:cs="Times New Roman"/>
          <w:color w:val="000000" w:themeColor="text1"/>
          <w:shd w:val="clear" w:color="auto" w:fill="FFFFFF"/>
        </w:rPr>
        <w:t>future</w:t>
      </w:r>
      <w:r w:rsidR="000A47E9" w:rsidRPr="00BF195A">
        <w:rPr>
          <w:rFonts w:ascii="Times New Roman" w:hAnsi="Times New Roman" w:cs="Times New Roman"/>
          <w:color w:val="000000" w:themeColor="text1"/>
          <w:shd w:val="clear" w:color="auto" w:fill="FFFFFF"/>
        </w:rPr>
        <w:t xml:space="preserve"> </w:t>
      </w:r>
      <w:r w:rsidR="00052D54" w:rsidRPr="00BF195A">
        <w:rPr>
          <w:rFonts w:ascii="Times New Roman" w:hAnsi="Times New Roman" w:cs="Times New Roman"/>
          <w:color w:val="000000" w:themeColor="text1"/>
          <w:shd w:val="clear" w:color="auto" w:fill="FFFFFF"/>
        </w:rPr>
        <w:t>and the most important part of that future is our younger generation. (</w:t>
      </w:r>
      <w:r w:rsidR="000E4D2E" w:rsidRPr="00BF195A">
        <w:rPr>
          <w:rFonts w:ascii="Times New Roman" w:hAnsi="Times New Roman" w:cs="Times New Roman"/>
          <w:color w:val="000000" w:themeColor="text1"/>
          <w:shd w:val="clear" w:color="auto" w:fill="FFFFFF"/>
        </w:rPr>
        <w:t xml:space="preserve">Future </w:t>
      </w:r>
      <w:r w:rsidR="00916DE9" w:rsidRPr="00BF195A">
        <w:rPr>
          <w:rFonts w:ascii="Times New Roman" w:hAnsi="Times New Roman" w:cs="Times New Roman"/>
          <w:color w:val="000000" w:themeColor="text1"/>
          <w:shd w:val="clear" w:color="auto" w:fill="FFFFFF"/>
        </w:rPr>
        <w:t>Generations</w:t>
      </w:r>
      <w:r w:rsidR="000E4D2E" w:rsidRPr="00BF195A">
        <w:rPr>
          <w:rFonts w:ascii="Times New Roman" w:hAnsi="Times New Roman" w:cs="Times New Roman"/>
          <w:color w:val="000000" w:themeColor="text1"/>
          <w:shd w:val="clear" w:color="auto" w:fill="FFFFFF"/>
        </w:rPr>
        <w:t xml:space="preserve"> Commissioner for Wales, </w:t>
      </w:r>
      <w:r w:rsidR="00916DE9" w:rsidRPr="00BF195A">
        <w:rPr>
          <w:rFonts w:ascii="Times New Roman" w:hAnsi="Times New Roman" w:cs="Times New Roman"/>
          <w:color w:val="000000" w:themeColor="text1"/>
          <w:shd w:val="clear" w:color="auto" w:fill="FFFFFF"/>
        </w:rPr>
        <w:t>2026).</w:t>
      </w:r>
      <w:r w:rsidR="00052D54" w:rsidRPr="00BF195A">
        <w:rPr>
          <w:rFonts w:ascii="Times New Roman" w:hAnsi="Times New Roman" w:cs="Times New Roman"/>
          <w:color w:val="000000" w:themeColor="text1"/>
          <w:shd w:val="clear" w:color="auto" w:fill="FFFFFF"/>
        </w:rPr>
        <w:t xml:space="preserve"> </w:t>
      </w:r>
      <w:r w:rsidR="009C538B" w:rsidRPr="00BF195A">
        <w:rPr>
          <w:rFonts w:ascii="Times New Roman" w:hAnsi="Times New Roman" w:cs="Times New Roman"/>
          <w:color w:val="000000" w:themeColor="text1"/>
          <w:shd w:val="clear" w:color="auto" w:fill="FFFFFF"/>
        </w:rPr>
        <w:t xml:space="preserve">A consistent whole school, multi-agency approach is essential to ensure that all children </w:t>
      </w:r>
      <w:r w:rsidR="002C7DAF" w:rsidRPr="00BF195A">
        <w:rPr>
          <w:rFonts w:ascii="Times New Roman" w:hAnsi="Times New Roman" w:cs="Times New Roman"/>
          <w:color w:val="000000" w:themeColor="text1"/>
          <w:shd w:val="clear" w:color="auto" w:fill="FFFFFF"/>
        </w:rPr>
        <w:t xml:space="preserve">and young people in Wales are not only protected from harm, but supported to develop </w:t>
      </w:r>
      <w:r w:rsidR="002A6683" w:rsidRPr="00BF195A">
        <w:rPr>
          <w:rFonts w:ascii="Times New Roman" w:hAnsi="Times New Roman" w:cs="Times New Roman"/>
          <w:color w:val="000000" w:themeColor="text1"/>
          <w:shd w:val="clear" w:color="auto" w:fill="FFFFFF"/>
        </w:rPr>
        <w:t>strong</w:t>
      </w:r>
      <w:r w:rsidR="002C7DAF" w:rsidRPr="00BF195A">
        <w:rPr>
          <w:rFonts w:ascii="Times New Roman" w:hAnsi="Times New Roman" w:cs="Times New Roman"/>
          <w:color w:val="000000" w:themeColor="text1"/>
          <w:shd w:val="clear" w:color="auto" w:fill="FFFFFF"/>
        </w:rPr>
        <w:t xml:space="preserve"> attachments, resilience and coping strategies that will lead them to future success an</w:t>
      </w:r>
      <w:r w:rsidR="002A6683" w:rsidRPr="00BF195A">
        <w:rPr>
          <w:rFonts w:ascii="Times New Roman" w:hAnsi="Times New Roman" w:cs="Times New Roman"/>
          <w:color w:val="000000" w:themeColor="text1"/>
          <w:shd w:val="clear" w:color="auto" w:fill="FFFFFF"/>
        </w:rPr>
        <w:t xml:space="preserve">d security into adulthood. </w:t>
      </w:r>
    </w:p>
    <w:p w14:paraId="5F782724" w14:textId="77777777" w:rsidR="00163ABF" w:rsidRPr="00BF195A" w:rsidRDefault="00163ABF" w:rsidP="00BF195A">
      <w:pPr>
        <w:spacing w:line="360" w:lineRule="auto"/>
        <w:rPr>
          <w:rFonts w:ascii="Times New Roman" w:hAnsi="Times New Roman" w:cs="Times New Roman"/>
          <w:color w:val="000000" w:themeColor="text1"/>
          <w:shd w:val="clear" w:color="auto" w:fill="FFFFFF"/>
        </w:rPr>
      </w:pPr>
    </w:p>
    <w:p w14:paraId="6AE979BD" w14:textId="77777777" w:rsidR="00163ABF" w:rsidRPr="00BF195A" w:rsidRDefault="00163ABF" w:rsidP="00BF195A">
      <w:pPr>
        <w:spacing w:line="360" w:lineRule="auto"/>
        <w:rPr>
          <w:rFonts w:ascii="Times New Roman" w:hAnsi="Times New Roman" w:cs="Times New Roman"/>
          <w:color w:val="000000" w:themeColor="text1"/>
          <w:shd w:val="clear" w:color="auto" w:fill="FFFFFF"/>
        </w:rPr>
      </w:pPr>
    </w:p>
    <w:p w14:paraId="2CF7152D" w14:textId="77777777" w:rsidR="00163ABF" w:rsidRPr="00BF195A" w:rsidRDefault="00163ABF" w:rsidP="00BF195A">
      <w:pPr>
        <w:spacing w:line="360" w:lineRule="auto"/>
        <w:rPr>
          <w:rFonts w:ascii="Times New Roman" w:hAnsi="Times New Roman" w:cs="Times New Roman"/>
          <w:color w:val="000000" w:themeColor="text1"/>
          <w:shd w:val="clear" w:color="auto" w:fill="FFFFFF"/>
        </w:rPr>
      </w:pPr>
    </w:p>
    <w:p w14:paraId="0E487E0D" w14:textId="77777777" w:rsidR="004302E3" w:rsidRPr="00BF195A" w:rsidRDefault="004302E3" w:rsidP="00BF195A">
      <w:pPr>
        <w:spacing w:line="360" w:lineRule="auto"/>
        <w:rPr>
          <w:rFonts w:ascii="Times New Roman" w:hAnsi="Times New Roman" w:cs="Times New Roman"/>
          <w:color w:val="000000" w:themeColor="text1"/>
          <w:shd w:val="clear" w:color="auto" w:fill="FFFFFF"/>
        </w:rPr>
      </w:pPr>
    </w:p>
    <w:p w14:paraId="39C83F3C" w14:textId="34863723" w:rsidR="004302E3" w:rsidRPr="00BF195A" w:rsidRDefault="004302E3" w:rsidP="00BF195A">
      <w:pPr>
        <w:spacing w:line="360" w:lineRule="auto"/>
        <w:rPr>
          <w:rFonts w:ascii="Times New Roman" w:hAnsi="Times New Roman" w:cs="Times New Roman"/>
          <w:u w:val="single"/>
        </w:rPr>
      </w:pPr>
      <w:r w:rsidRPr="00BF195A">
        <w:rPr>
          <w:rFonts w:ascii="Times New Roman" w:hAnsi="Times New Roman" w:cs="Times New Roman"/>
          <w:u w:val="single"/>
        </w:rPr>
        <w:br/>
      </w:r>
    </w:p>
    <w:p w14:paraId="5C90D474" w14:textId="77777777" w:rsidR="004302E3" w:rsidRPr="00BF195A" w:rsidRDefault="004302E3" w:rsidP="00BF195A">
      <w:pPr>
        <w:spacing w:line="360" w:lineRule="auto"/>
        <w:rPr>
          <w:rFonts w:ascii="Times New Roman" w:hAnsi="Times New Roman" w:cs="Times New Roman"/>
          <w:color w:val="000000" w:themeColor="text1"/>
          <w:shd w:val="clear" w:color="auto" w:fill="FFFFFF"/>
        </w:rPr>
      </w:pPr>
    </w:p>
    <w:p w14:paraId="515FF324" w14:textId="77777777" w:rsidR="00AE2A10" w:rsidRPr="00BF195A" w:rsidRDefault="00AE2A10" w:rsidP="00BF195A">
      <w:pPr>
        <w:spacing w:line="360" w:lineRule="auto"/>
        <w:rPr>
          <w:rFonts w:ascii="Times New Roman" w:hAnsi="Times New Roman" w:cs="Times New Roman"/>
          <w:color w:val="000000" w:themeColor="text1"/>
          <w:shd w:val="clear" w:color="auto" w:fill="FFFFFF"/>
        </w:rPr>
      </w:pPr>
    </w:p>
    <w:p w14:paraId="23AAF1F9" w14:textId="77777777" w:rsidR="00FA67FF" w:rsidRPr="00BF195A" w:rsidRDefault="00FA67FF" w:rsidP="00BF195A">
      <w:pPr>
        <w:spacing w:line="360" w:lineRule="auto"/>
        <w:rPr>
          <w:rFonts w:ascii="Times New Roman" w:hAnsi="Times New Roman" w:cs="Times New Roman"/>
          <w:color w:val="000000" w:themeColor="text1"/>
          <w:shd w:val="clear" w:color="auto" w:fill="FFFFFF"/>
        </w:rPr>
      </w:pPr>
    </w:p>
    <w:p w14:paraId="71C5FAE2" w14:textId="77777777" w:rsidR="00FA67FF" w:rsidRPr="00BF195A" w:rsidRDefault="00FA67FF" w:rsidP="00BF195A">
      <w:pPr>
        <w:spacing w:line="360" w:lineRule="auto"/>
        <w:rPr>
          <w:rFonts w:ascii="Times New Roman" w:hAnsi="Times New Roman" w:cs="Times New Roman"/>
          <w:color w:val="000000" w:themeColor="text1"/>
          <w:shd w:val="clear" w:color="auto" w:fill="FFFFFF"/>
        </w:rPr>
      </w:pPr>
    </w:p>
    <w:p w14:paraId="44E0C5A0" w14:textId="77777777" w:rsidR="00A0254B" w:rsidRPr="00BF195A" w:rsidRDefault="00A0254B" w:rsidP="00BF195A">
      <w:pPr>
        <w:spacing w:line="360" w:lineRule="auto"/>
        <w:rPr>
          <w:rFonts w:ascii="Times New Roman" w:hAnsi="Times New Roman" w:cs="Times New Roman"/>
          <w:color w:val="000000" w:themeColor="text1"/>
          <w:u w:val="single"/>
          <w:shd w:val="clear" w:color="auto" w:fill="FFFFFF"/>
        </w:rPr>
      </w:pPr>
    </w:p>
    <w:p w14:paraId="356766DC" w14:textId="77777777" w:rsidR="00711D05" w:rsidRPr="00BF195A" w:rsidRDefault="00711D05" w:rsidP="00BF195A">
      <w:pPr>
        <w:spacing w:line="360" w:lineRule="auto"/>
        <w:rPr>
          <w:rFonts w:ascii="Times New Roman" w:hAnsi="Times New Roman" w:cs="Times New Roman"/>
          <w:color w:val="000000" w:themeColor="text1"/>
          <w:u w:val="single"/>
          <w:shd w:val="clear" w:color="auto" w:fill="FFFFFF"/>
        </w:rPr>
      </w:pPr>
    </w:p>
    <w:p w14:paraId="0B738A23" w14:textId="77777777" w:rsidR="005B11C8" w:rsidRDefault="005B11C8" w:rsidP="00BF195A">
      <w:pPr>
        <w:spacing w:line="360" w:lineRule="auto"/>
        <w:rPr>
          <w:rFonts w:ascii="Times New Roman" w:hAnsi="Times New Roman" w:cs="Times New Roman"/>
          <w:color w:val="000000" w:themeColor="text1"/>
          <w:u w:val="single"/>
          <w:shd w:val="clear" w:color="auto" w:fill="FFFFFF"/>
        </w:rPr>
      </w:pPr>
    </w:p>
    <w:p w14:paraId="72EB7F88" w14:textId="0697DFDB" w:rsidR="00FA67FF" w:rsidRPr="00BF195A" w:rsidRDefault="00FA67FF" w:rsidP="00BF195A">
      <w:pPr>
        <w:spacing w:line="360" w:lineRule="auto"/>
        <w:rPr>
          <w:rFonts w:ascii="Times New Roman" w:hAnsi="Times New Roman" w:cs="Times New Roman"/>
          <w:color w:val="000000" w:themeColor="text1"/>
          <w:u w:val="single"/>
          <w:shd w:val="clear" w:color="auto" w:fill="FFFFFF"/>
        </w:rPr>
      </w:pPr>
      <w:r w:rsidRPr="00BF195A">
        <w:rPr>
          <w:rFonts w:ascii="Times New Roman" w:hAnsi="Times New Roman" w:cs="Times New Roman"/>
          <w:color w:val="000000" w:themeColor="text1"/>
          <w:u w:val="single"/>
          <w:shd w:val="clear" w:color="auto" w:fill="FFFFFF"/>
        </w:rPr>
        <w:lastRenderedPageBreak/>
        <w:t>Reference list</w:t>
      </w:r>
    </w:p>
    <w:p w14:paraId="0AC15A79" w14:textId="77777777" w:rsidR="00FA67FF" w:rsidRPr="00BF195A" w:rsidRDefault="00FA67FF" w:rsidP="00BF195A">
      <w:pPr>
        <w:spacing w:line="360" w:lineRule="auto"/>
        <w:rPr>
          <w:rFonts w:ascii="Times New Roman" w:hAnsi="Times New Roman" w:cs="Times New Roman"/>
          <w:color w:val="000000" w:themeColor="text1"/>
          <w:u w:val="single"/>
          <w:shd w:val="clear" w:color="auto" w:fill="FFFFFF"/>
        </w:rPr>
      </w:pPr>
    </w:p>
    <w:p w14:paraId="532F60B5" w14:textId="17A657A1" w:rsidR="00972F06" w:rsidRPr="00BF195A" w:rsidRDefault="00972F06"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Bernier, A. et al. (2012) “Social factors in the development of early executive functioning: a closer look at the caregiving environment,” Developmental science, 15(1), pp. 12–24. Available at: </w:t>
      </w:r>
      <w:hyperlink r:id="rId5" w:history="1">
        <w:r w:rsidRPr="00BF195A">
          <w:rPr>
            <w:rStyle w:val="Hyperlink"/>
            <w:rFonts w:ascii="Times New Roman" w:hAnsi="Times New Roman" w:cs="Times New Roman"/>
            <w:shd w:val="clear" w:color="auto" w:fill="FFFFFF"/>
          </w:rPr>
          <w:t>https://doi.org/10.1111/j.1467-7687.2011.01093.x</w:t>
        </w:r>
      </w:hyperlink>
    </w:p>
    <w:p w14:paraId="6F4E5B9C" w14:textId="77777777" w:rsidR="00972F06" w:rsidRPr="00BF195A" w:rsidRDefault="00972F06" w:rsidP="00BF195A">
      <w:pPr>
        <w:spacing w:line="360" w:lineRule="auto"/>
        <w:rPr>
          <w:rFonts w:ascii="Times New Roman" w:hAnsi="Times New Roman" w:cs="Times New Roman"/>
          <w:color w:val="000000" w:themeColor="text1"/>
          <w:shd w:val="clear" w:color="auto" w:fill="FFFFFF"/>
        </w:rPr>
      </w:pPr>
    </w:p>
    <w:p w14:paraId="6A983500" w14:textId="16B66BB2" w:rsidR="00430FFC" w:rsidRPr="00BF195A" w:rsidRDefault="00430FFC"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Brooks, R. (20</w:t>
      </w:r>
      <w:r w:rsidR="0001087E" w:rsidRPr="00BF195A">
        <w:rPr>
          <w:rFonts w:ascii="Times New Roman" w:hAnsi="Times New Roman" w:cs="Times New Roman"/>
          <w:color w:val="000000" w:themeColor="text1"/>
          <w:shd w:val="clear" w:color="auto" w:fill="FFFFFF"/>
        </w:rPr>
        <w:t>20</w:t>
      </w:r>
      <w:r w:rsidRPr="00BF195A">
        <w:rPr>
          <w:rFonts w:ascii="Times New Roman" w:hAnsi="Times New Roman" w:cs="Times New Roman"/>
          <w:color w:val="000000" w:themeColor="text1"/>
          <w:shd w:val="clear" w:color="auto" w:fill="FFFFFF"/>
        </w:rPr>
        <w:t xml:space="preserve">) The trauma and attachment-aware </w:t>
      </w:r>
      <w:r w:rsidRPr="00BF195A">
        <w:rPr>
          <w:rFonts w:ascii="Times New Roman" w:hAnsi="Times New Roman" w:cs="Times New Roman"/>
          <w:color w:val="000000" w:themeColor="text1"/>
          <w:shd w:val="clear" w:color="auto" w:fill="FFFFFF"/>
        </w:rPr>
        <w:t>classroom:</w:t>
      </w:r>
      <w:r w:rsidRPr="00BF195A">
        <w:rPr>
          <w:rFonts w:ascii="Times New Roman" w:hAnsi="Times New Roman" w:cs="Times New Roman"/>
          <w:color w:val="000000" w:themeColor="text1"/>
          <w:shd w:val="clear" w:color="auto" w:fill="FFFFFF"/>
        </w:rPr>
        <w:t xml:space="preserve"> a practical guide to supporting children who have encountered trauma and adverse childhood experiences. London: Jessica Kingsley Publishers.</w:t>
      </w:r>
    </w:p>
    <w:p w14:paraId="75739BF6" w14:textId="77777777" w:rsidR="00430FFC" w:rsidRPr="00BF195A" w:rsidRDefault="00430FFC" w:rsidP="00BF195A">
      <w:pPr>
        <w:spacing w:line="360" w:lineRule="auto"/>
        <w:rPr>
          <w:rFonts w:ascii="Times New Roman" w:hAnsi="Times New Roman" w:cs="Times New Roman"/>
          <w:color w:val="000000" w:themeColor="text1"/>
          <w:shd w:val="clear" w:color="auto" w:fill="FFFFFF"/>
        </w:rPr>
      </w:pPr>
    </w:p>
    <w:p w14:paraId="6D458EF8" w14:textId="6C362D45" w:rsidR="00EF4382" w:rsidRPr="00BF195A" w:rsidRDefault="00EF4382"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Caglayan, S. et al. (2025) “Association of adverse childhood experiences with physical illness and self-rated health in the population-based Tromsø Study,” European journal of public health, 35(3), pp. 498–504. Available at: </w:t>
      </w:r>
      <w:hyperlink r:id="rId6" w:history="1">
        <w:r w:rsidRPr="00BF195A">
          <w:rPr>
            <w:rStyle w:val="Hyperlink"/>
            <w:rFonts w:ascii="Times New Roman" w:hAnsi="Times New Roman" w:cs="Times New Roman"/>
            <w:shd w:val="clear" w:color="auto" w:fill="FFFFFF"/>
          </w:rPr>
          <w:t>https://doi.org/10.1093/eurpub/ckaf031</w:t>
        </w:r>
      </w:hyperlink>
      <w:r w:rsidRPr="00BF195A">
        <w:rPr>
          <w:rFonts w:ascii="Times New Roman" w:hAnsi="Times New Roman" w:cs="Times New Roman"/>
          <w:color w:val="000000" w:themeColor="text1"/>
          <w:shd w:val="clear" w:color="auto" w:fill="FFFFFF"/>
        </w:rPr>
        <w:t>.</w:t>
      </w:r>
    </w:p>
    <w:p w14:paraId="5A49CA16" w14:textId="4C477E6E" w:rsidR="00D86C05" w:rsidRPr="00BF195A" w:rsidRDefault="00D86C05" w:rsidP="00BF195A">
      <w:pPr>
        <w:spacing w:line="360" w:lineRule="auto"/>
        <w:rPr>
          <w:rFonts w:ascii="Times New Roman" w:hAnsi="Times New Roman" w:cs="Times New Roman"/>
          <w:color w:val="000000" w:themeColor="text1"/>
          <w:shd w:val="clear" w:color="auto" w:fill="FFFFFF"/>
        </w:rPr>
      </w:pPr>
    </w:p>
    <w:p w14:paraId="6536CA50" w14:textId="18C9F897" w:rsidR="001550FA" w:rsidRPr="00BF195A" w:rsidRDefault="001550FA" w:rsidP="00BF195A">
      <w:pPr>
        <w:pStyle w:val="NormalWeb"/>
        <w:spacing w:before="0" w:beforeAutospacing="0" w:after="240" w:afterAutospacing="0" w:line="360" w:lineRule="auto"/>
        <w:rPr>
          <w:color w:val="000000"/>
        </w:rPr>
      </w:pPr>
      <w:r w:rsidRPr="00BF195A">
        <w:rPr>
          <w:color w:val="000000"/>
        </w:rPr>
        <w:t>Cherry, K. (2024).</w:t>
      </w:r>
      <w:r w:rsidRPr="00BF195A">
        <w:rPr>
          <w:rStyle w:val="apple-converted-space"/>
          <w:rFonts w:eastAsiaTheme="majorEastAsia"/>
          <w:color w:val="000000"/>
        </w:rPr>
        <w:t> </w:t>
      </w:r>
      <w:r w:rsidRPr="00BF195A">
        <w:rPr>
          <w:color w:val="000000"/>
        </w:rPr>
        <w:t xml:space="preserve">How Social Comparison Theory Influences Our Views on Ourselves. Available at: </w:t>
      </w:r>
      <w:hyperlink r:id="rId7" w:history="1">
        <w:r w:rsidRPr="00BF195A">
          <w:rPr>
            <w:rStyle w:val="Hyperlink"/>
          </w:rPr>
          <w:t>https://www.verywellmind.com/what-is-the-social-comparison-process-2795872</w:t>
        </w:r>
      </w:hyperlink>
      <w:r w:rsidRPr="00BF195A">
        <w:rPr>
          <w:color w:val="000000"/>
        </w:rPr>
        <w:t xml:space="preserve"> [Accessed on: 26/02/2026].</w:t>
      </w:r>
    </w:p>
    <w:p w14:paraId="45C81535" w14:textId="5DDF94EE" w:rsidR="006F1C32" w:rsidRPr="00BF195A" w:rsidRDefault="00A71DA4"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Children’s </w:t>
      </w:r>
      <w:r w:rsidR="006F1C32" w:rsidRPr="00BF195A">
        <w:rPr>
          <w:rFonts w:ascii="Times New Roman" w:hAnsi="Times New Roman" w:cs="Times New Roman"/>
          <w:color w:val="000000" w:themeColor="text1"/>
          <w:shd w:val="clear" w:color="auto" w:fill="FFFFFF"/>
        </w:rPr>
        <w:t>Commissioner</w:t>
      </w:r>
      <w:r w:rsidR="000208C8" w:rsidRPr="00BF195A">
        <w:rPr>
          <w:rFonts w:ascii="Times New Roman" w:hAnsi="Times New Roman" w:cs="Times New Roman"/>
          <w:color w:val="000000" w:themeColor="text1"/>
          <w:shd w:val="clear" w:color="auto" w:fill="FFFFFF"/>
        </w:rPr>
        <w:t xml:space="preserve"> (2024). ‘Children’s commissioner responds to new figures on children referred to mental health support for anxiety’. Available at: </w:t>
      </w:r>
      <w:hyperlink r:id="rId8" w:history="1">
        <w:r w:rsidR="000208C8" w:rsidRPr="00BF195A">
          <w:rPr>
            <w:rStyle w:val="Hyperlink"/>
            <w:rFonts w:ascii="Times New Roman" w:hAnsi="Times New Roman" w:cs="Times New Roman"/>
            <w:shd w:val="clear" w:color="auto" w:fill="FFFFFF"/>
          </w:rPr>
          <w:t>https://www.childrenscommissioner.gov.uk/blog/childrens-commissioner-responds-to-new-figures-on-children-referred-to-mental-health-support-for-anxiety/</w:t>
        </w:r>
      </w:hyperlink>
      <w:r w:rsidR="000208C8" w:rsidRPr="00BF195A">
        <w:rPr>
          <w:rFonts w:ascii="Times New Roman" w:hAnsi="Times New Roman" w:cs="Times New Roman"/>
          <w:color w:val="000000" w:themeColor="text1"/>
          <w:shd w:val="clear" w:color="auto" w:fill="FFFFFF"/>
        </w:rPr>
        <w:t xml:space="preserve"> [Accessed on: 23/02/2026]. </w:t>
      </w:r>
    </w:p>
    <w:p w14:paraId="0EAF21CA" w14:textId="77777777" w:rsidR="00CB2D96" w:rsidRPr="00BF195A" w:rsidRDefault="00CB2D96" w:rsidP="00BF195A">
      <w:pPr>
        <w:spacing w:line="360" w:lineRule="auto"/>
        <w:rPr>
          <w:rFonts w:ascii="Times New Roman" w:hAnsi="Times New Roman" w:cs="Times New Roman"/>
          <w:color w:val="000000" w:themeColor="text1"/>
          <w:shd w:val="clear" w:color="auto" w:fill="FFFFFF"/>
        </w:rPr>
      </w:pPr>
    </w:p>
    <w:p w14:paraId="4AA05FCE" w14:textId="40F2BAA3" w:rsidR="00CB2D96" w:rsidRPr="00BF195A" w:rsidRDefault="00CB2D96"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Children’s Commissioner Wales (2025). Wales needs stronger action to prevent bullying. Available at: </w:t>
      </w:r>
      <w:hyperlink r:id="rId9" w:history="1">
        <w:r w:rsidRPr="00BF195A">
          <w:rPr>
            <w:rStyle w:val="Hyperlink"/>
            <w:rFonts w:ascii="Times New Roman" w:hAnsi="Times New Roman" w:cs="Times New Roman"/>
            <w:shd w:val="clear" w:color="auto" w:fill="FFFFFF"/>
          </w:rPr>
          <w:t>https://www.childcomwales.org.uk/wp-content/uploads/2019/05/Wales-Needs-Stronger-Action-to-Prevent-Bullying.pdf</w:t>
        </w:r>
      </w:hyperlink>
      <w:r w:rsidRPr="00BF195A">
        <w:rPr>
          <w:rFonts w:ascii="Times New Roman" w:hAnsi="Times New Roman" w:cs="Times New Roman"/>
          <w:color w:val="000000" w:themeColor="text1"/>
          <w:shd w:val="clear" w:color="auto" w:fill="FFFFFF"/>
        </w:rPr>
        <w:t xml:space="preserve"> [Accessed on: 26/02/2026].</w:t>
      </w:r>
    </w:p>
    <w:p w14:paraId="350EBE3E" w14:textId="77777777" w:rsidR="006F1C32" w:rsidRPr="00BF195A" w:rsidRDefault="006F1C32" w:rsidP="00BF195A">
      <w:pPr>
        <w:spacing w:line="360" w:lineRule="auto"/>
        <w:rPr>
          <w:rFonts w:ascii="Times New Roman" w:hAnsi="Times New Roman" w:cs="Times New Roman"/>
          <w:color w:val="000000" w:themeColor="text1"/>
          <w:shd w:val="clear" w:color="auto" w:fill="FFFFFF"/>
        </w:rPr>
      </w:pPr>
    </w:p>
    <w:p w14:paraId="17AC8041" w14:textId="27E270D1" w:rsidR="00282DFA" w:rsidRPr="00BF195A" w:rsidRDefault="00282DFA"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Children in Wales (2026). Children and young people: Is there a mental health crisis? Available at: </w:t>
      </w:r>
      <w:hyperlink r:id="rId10" w:history="1">
        <w:r w:rsidRPr="00BF195A">
          <w:rPr>
            <w:rStyle w:val="Hyperlink"/>
            <w:rFonts w:ascii="Times New Roman" w:hAnsi="Times New Roman" w:cs="Times New Roman"/>
            <w:shd w:val="clear" w:color="auto" w:fill="FFFFFF"/>
          </w:rPr>
          <w:t>https://www.childreninwales.org.uk/news/children-and-young-people-there-mental-health-crisis/</w:t>
        </w:r>
      </w:hyperlink>
      <w:r w:rsidRPr="00BF195A">
        <w:rPr>
          <w:rFonts w:ascii="Times New Roman" w:hAnsi="Times New Roman" w:cs="Times New Roman"/>
          <w:color w:val="000000" w:themeColor="text1"/>
          <w:shd w:val="clear" w:color="auto" w:fill="FFFFFF"/>
        </w:rPr>
        <w:t xml:space="preserve"> [Accessed on: 16/02/2026].</w:t>
      </w:r>
    </w:p>
    <w:p w14:paraId="06C898B9" w14:textId="77777777" w:rsidR="00920FD0" w:rsidRPr="00BF195A" w:rsidRDefault="00920FD0" w:rsidP="00BF195A">
      <w:pPr>
        <w:spacing w:line="360" w:lineRule="auto"/>
        <w:rPr>
          <w:rFonts w:ascii="Times New Roman" w:hAnsi="Times New Roman" w:cs="Times New Roman"/>
          <w:color w:val="000000" w:themeColor="text1"/>
          <w:shd w:val="clear" w:color="auto" w:fill="FFFFFF"/>
        </w:rPr>
      </w:pPr>
    </w:p>
    <w:p w14:paraId="4B3CAEC4" w14:textId="1D83D284" w:rsidR="00920FD0" w:rsidRPr="00BF195A" w:rsidRDefault="00920FD0"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Department for Education (2012). ‘The impact of pupil behaviour and wellbeing on educational outcome.’ Available at: </w:t>
      </w:r>
      <w:hyperlink r:id="rId11" w:history="1">
        <w:r w:rsidRPr="00BF195A">
          <w:rPr>
            <w:rStyle w:val="Hyperlink"/>
            <w:rFonts w:ascii="Times New Roman" w:hAnsi="Times New Roman" w:cs="Times New Roman"/>
            <w:shd w:val="clear" w:color="auto" w:fill="FFFFFF"/>
          </w:rPr>
          <w:t>https://assets.publishing.service.gov.uk/media/5a747ef340f0b604dd7ae609/DFE-RR253.pdf</w:t>
        </w:r>
      </w:hyperlink>
      <w:r w:rsidRPr="00BF195A">
        <w:rPr>
          <w:rFonts w:ascii="Times New Roman" w:hAnsi="Times New Roman" w:cs="Times New Roman"/>
          <w:color w:val="000000" w:themeColor="text1"/>
          <w:shd w:val="clear" w:color="auto" w:fill="FFFFFF"/>
        </w:rPr>
        <w:t xml:space="preserve"> [Accessed on: </w:t>
      </w:r>
      <w:r w:rsidR="00AE6F2B" w:rsidRPr="00BF195A">
        <w:rPr>
          <w:rFonts w:ascii="Times New Roman" w:hAnsi="Times New Roman" w:cs="Times New Roman"/>
          <w:color w:val="000000" w:themeColor="text1"/>
          <w:shd w:val="clear" w:color="auto" w:fill="FFFFFF"/>
        </w:rPr>
        <w:t>16/02/2026].</w:t>
      </w:r>
    </w:p>
    <w:p w14:paraId="066B2F55" w14:textId="77777777" w:rsidR="009161FC" w:rsidRPr="00BF195A" w:rsidRDefault="009161FC" w:rsidP="00BF195A">
      <w:pPr>
        <w:spacing w:line="360" w:lineRule="auto"/>
        <w:rPr>
          <w:rFonts w:ascii="Times New Roman" w:hAnsi="Times New Roman" w:cs="Times New Roman"/>
          <w:color w:val="000000" w:themeColor="text1"/>
          <w:shd w:val="clear" w:color="auto" w:fill="FFFFFF"/>
        </w:rPr>
      </w:pPr>
    </w:p>
    <w:p w14:paraId="791D7158" w14:textId="5C80B7FB" w:rsidR="009161FC" w:rsidRPr="00BF195A" w:rsidRDefault="009161FC"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Estyn</w:t>
      </w:r>
      <w:r w:rsidR="002F2723" w:rsidRPr="00BF195A">
        <w:rPr>
          <w:rFonts w:ascii="Times New Roman" w:hAnsi="Times New Roman" w:cs="Times New Roman"/>
          <w:color w:val="000000" w:themeColor="text1"/>
          <w:shd w:val="clear" w:color="auto" w:fill="FFFFFF"/>
        </w:rPr>
        <w:t xml:space="preserve"> (2020). Adverse Childhood Experiences (ACEs). Available at: </w:t>
      </w:r>
      <w:hyperlink r:id="rId12" w:history="1">
        <w:r w:rsidR="002F2723" w:rsidRPr="00BF195A">
          <w:rPr>
            <w:rStyle w:val="Hyperlink"/>
            <w:rFonts w:ascii="Times New Roman" w:hAnsi="Times New Roman" w:cs="Times New Roman"/>
            <w:shd w:val="clear" w:color="auto" w:fill="FFFFFF"/>
          </w:rPr>
          <w:t>https://estyn.gov.wales/blog/adverse-childhood-experiences-aces-how-can-schools-support-children-and-young-people-who-live-in-difficult-circumstances/</w:t>
        </w:r>
      </w:hyperlink>
      <w:r w:rsidR="002F2723" w:rsidRPr="00BF195A">
        <w:rPr>
          <w:rFonts w:ascii="Times New Roman" w:hAnsi="Times New Roman" w:cs="Times New Roman"/>
          <w:color w:val="000000" w:themeColor="text1"/>
          <w:shd w:val="clear" w:color="auto" w:fill="FFFFFF"/>
        </w:rPr>
        <w:t xml:space="preserve"> [Accessed on: </w:t>
      </w:r>
      <w:r w:rsidR="005B414F" w:rsidRPr="00BF195A">
        <w:rPr>
          <w:rFonts w:ascii="Times New Roman" w:hAnsi="Times New Roman" w:cs="Times New Roman"/>
          <w:color w:val="000000" w:themeColor="text1"/>
          <w:shd w:val="clear" w:color="auto" w:fill="FFFFFF"/>
        </w:rPr>
        <w:t>24/02/2026].</w:t>
      </w:r>
    </w:p>
    <w:p w14:paraId="7F2112FB" w14:textId="77777777" w:rsidR="00C75BE5" w:rsidRPr="00BF195A" w:rsidRDefault="00C75BE5" w:rsidP="00BF195A">
      <w:pPr>
        <w:spacing w:line="360" w:lineRule="auto"/>
        <w:rPr>
          <w:rFonts w:ascii="Times New Roman" w:hAnsi="Times New Roman" w:cs="Times New Roman"/>
          <w:color w:val="000000" w:themeColor="text1"/>
          <w:shd w:val="clear" w:color="auto" w:fill="FFFFFF"/>
        </w:rPr>
      </w:pPr>
    </w:p>
    <w:p w14:paraId="6445117F" w14:textId="288008C8" w:rsidR="00916DE9" w:rsidRPr="00BF195A" w:rsidRDefault="00916DE9"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Future Generations </w:t>
      </w:r>
      <w:r w:rsidR="00711D05" w:rsidRPr="00BF195A">
        <w:rPr>
          <w:rFonts w:ascii="Times New Roman" w:hAnsi="Times New Roman" w:cs="Times New Roman"/>
          <w:color w:val="000000" w:themeColor="text1"/>
          <w:shd w:val="clear" w:color="auto" w:fill="FFFFFF"/>
        </w:rPr>
        <w:t xml:space="preserve">Wales (2026). Creating legacy for future generations. Available at: </w:t>
      </w:r>
      <w:hyperlink r:id="rId13" w:history="1">
        <w:r w:rsidR="00711D05" w:rsidRPr="00BF195A">
          <w:rPr>
            <w:rStyle w:val="Hyperlink"/>
            <w:rFonts w:ascii="Times New Roman" w:hAnsi="Times New Roman" w:cs="Times New Roman"/>
            <w:shd w:val="clear" w:color="auto" w:fill="FFFFFF"/>
          </w:rPr>
          <w:t>https://futuregenerations.wales</w:t>
        </w:r>
      </w:hyperlink>
      <w:r w:rsidR="00711D05" w:rsidRPr="00BF195A">
        <w:rPr>
          <w:rFonts w:ascii="Times New Roman" w:hAnsi="Times New Roman" w:cs="Times New Roman"/>
          <w:color w:val="000000" w:themeColor="text1"/>
          <w:shd w:val="clear" w:color="auto" w:fill="FFFFFF"/>
        </w:rPr>
        <w:t xml:space="preserve"> [Accessed on: 26/02/2026].</w:t>
      </w:r>
    </w:p>
    <w:p w14:paraId="15932DE2" w14:textId="77777777" w:rsidR="00B10DE6" w:rsidRPr="00BF195A" w:rsidRDefault="00B10DE6" w:rsidP="00BF195A">
      <w:pPr>
        <w:spacing w:line="360" w:lineRule="auto"/>
        <w:rPr>
          <w:rFonts w:ascii="Times New Roman" w:hAnsi="Times New Roman" w:cs="Times New Roman"/>
          <w:color w:val="000000" w:themeColor="text1"/>
          <w:shd w:val="clear" w:color="auto" w:fill="FFFFFF"/>
        </w:rPr>
      </w:pPr>
    </w:p>
    <w:p w14:paraId="1DA715A7" w14:textId="1E4C8A3D" w:rsidR="00B10DE6" w:rsidRPr="00BF195A" w:rsidRDefault="00B10DE6" w:rsidP="00BF195A">
      <w:pPr>
        <w:pStyle w:val="NormalWeb"/>
        <w:spacing w:before="0" w:beforeAutospacing="0" w:after="240" w:afterAutospacing="0" w:line="360" w:lineRule="auto"/>
        <w:rPr>
          <w:color w:val="000000"/>
        </w:rPr>
      </w:pPr>
      <w:r w:rsidRPr="00BF195A">
        <w:rPr>
          <w:color w:val="000000" w:themeColor="text1"/>
          <w:shd w:val="clear" w:color="auto" w:fill="FFFFFF"/>
        </w:rPr>
        <w:t xml:space="preserve">Kings College London (2025). </w:t>
      </w:r>
      <w:r w:rsidRPr="00BF195A">
        <w:rPr>
          <w:color w:val="000000"/>
        </w:rPr>
        <w:t xml:space="preserve">Debates about bullying need to look beyond online safety say researchers. Available at: </w:t>
      </w:r>
      <w:hyperlink r:id="rId14" w:history="1">
        <w:r w:rsidR="00BF195A" w:rsidRPr="00BF195A">
          <w:rPr>
            <w:rStyle w:val="Hyperlink"/>
          </w:rPr>
          <w:t>https://www.kcl.ac.uk/news/debates-about-bullying-need-to-look-beyond-online-safety-say-researchers</w:t>
        </w:r>
      </w:hyperlink>
      <w:r w:rsidR="00BF195A" w:rsidRPr="00BF195A">
        <w:rPr>
          <w:color w:val="000000"/>
        </w:rPr>
        <w:t xml:space="preserve"> [Accessed on: 26/02/2026].</w:t>
      </w:r>
    </w:p>
    <w:p w14:paraId="26FA0AB7" w14:textId="2921B851" w:rsidR="00C75BE5" w:rsidRPr="00BF195A" w:rsidRDefault="00C75BE5"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Lopez, M. et al. (2021) “The social ecology of childhood and early life adversity,” </w:t>
      </w:r>
      <w:r w:rsidRPr="00BF195A">
        <w:rPr>
          <w:rFonts w:ascii="Times New Roman" w:hAnsi="Times New Roman" w:cs="Times New Roman"/>
          <w:color w:val="000000" w:themeColor="text1"/>
          <w:shd w:val="clear" w:color="auto" w:fill="FFFFFF"/>
        </w:rPr>
        <w:t>Paediatric</w:t>
      </w:r>
      <w:r w:rsidRPr="00BF195A">
        <w:rPr>
          <w:rFonts w:ascii="Times New Roman" w:hAnsi="Times New Roman" w:cs="Times New Roman"/>
          <w:color w:val="000000" w:themeColor="text1"/>
          <w:shd w:val="clear" w:color="auto" w:fill="FFFFFF"/>
        </w:rPr>
        <w:t xml:space="preserve"> research, 89(2), pp. 353–367. Available at: </w:t>
      </w:r>
      <w:hyperlink r:id="rId15" w:history="1">
        <w:r w:rsidRPr="00BF195A">
          <w:rPr>
            <w:rStyle w:val="Hyperlink"/>
            <w:rFonts w:ascii="Times New Roman" w:hAnsi="Times New Roman" w:cs="Times New Roman"/>
            <w:shd w:val="clear" w:color="auto" w:fill="FFFFFF"/>
          </w:rPr>
          <w:t>https://doi.org/10.1038/s41390-020-01264-x</w:t>
        </w:r>
      </w:hyperlink>
      <w:r w:rsidRPr="00BF195A">
        <w:rPr>
          <w:rFonts w:ascii="Times New Roman" w:hAnsi="Times New Roman" w:cs="Times New Roman"/>
          <w:color w:val="000000" w:themeColor="text1"/>
          <w:shd w:val="clear" w:color="auto" w:fill="FFFFFF"/>
        </w:rPr>
        <w:t xml:space="preserve"> </w:t>
      </w:r>
    </w:p>
    <w:p w14:paraId="389D2924" w14:textId="77777777" w:rsidR="00282DFA" w:rsidRPr="00BF195A" w:rsidRDefault="00282DFA" w:rsidP="00BF195A">
      <w:pPr>
        <w:spacing w:line="360" w:lineRule="auto"/>
        <w:rPr>
          <w:rFonts w:ascii="Times New Roman" w:hAnsi="Times New Roman" w:cs="Times New Roman"/>
          <w:color w:val="000000" w:themeColor="text1"/>
          <w:shd w:val="clear" w:color="auto" w:fill="FFFFFF"/>
        </w:rPr>
      </w:pPr>
    </w:p>
    <w:p w14:paraId="67AC4642" w14:textId="4FC0F5A9" w:rsidR="00C84438" w:rsidRPr="00BF195A" w:rsidRDefault="00C84438"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Mental Health Foundation (2015). ‘What is wellbeing?’ Available at: </w:t>
      </w:r>
      <w:hyperlink r:id="rId16" w:history="1">
        <w:r w:rsidRPr="00BF195A">
          <w:rPr>
            <w:rStyle w:val="Hyperlink"/>
            <w:rFonts w:ascii="Times New Roman" w:hAnsi="Times New Roman" w:cs="Times New Roman"/>
            <w:shd w:val="clear" w:color="auto" w:fill="FFFFFF"/>
          </w:rPr>
          <w:t>https://www.mentalhealth.org.uk/explore-mental-health/blogs/what-well-being-how-can-we-measure-it-and-how-can-we-support-people-improve-it</w:t>
        </w:r>
      </w:hyperlink>
      <w:r w:rsidRPr="00BF195A">
        <w:rPr>
          <w:rFonts w:ascii="Times New Roman" w:hAnsi="Times New Roman" w:cs="Times New Roman"/>
          <w:color w:val="000000" w:themeColor="text1"/>
          <w:shd w:val="clear" w:color="auto" w:fill="FFFFFF"/>
        </w:rPr>
        <w:t xml:space="preserve"> [Accessed on 16/02/2026].</w:t>
      </w:r>
    </w:p>
    <w:p w14:paraId="24A9C8DD" w14:textId="77777777" w:rsidR="00C84438" w:rsidRPr="00BF195A" w:rsidRDefault="00C84438" w:rsidP="00BF195A">
      <w:pPr>
        <w:spacing w:line="360" w:lineRule="auto"/>
        <w:rPr>
          <w:rFonts w:ascii="Times New Roman" w:hAnsi="Times New Roman" w:cs="Times New Roman"/>
          <w:color w:val="000000" w:themeColor="text1"/>
          <w:shd w:val="clear" w:color="auto" w:fill="FFFFFF"/>
        </w:rPr>
      </w:pPr>
    </w:p>
    <w:p w14:paraId="3AF77FDB" w14:textId="31DBEFFB" w:rsidR="000E09B1" w:rsidRPr="00BF195A" w:rsidRDefault="000E09B1"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NAHT Cymru (2024). More Welsh schools facing deficits amid cuts to staff and support. Available at: </w:t>
      </w:r>
      <w:hyperlink r:id="rId17" w:history="1">
        <w:r w:rsidRPr="00BF195A">
          <w:rPr>
            <w:rStyle w:val="Hyperlink"/>
            <w:rFonts w:ascii="Times New Roman" w:hAnsi="Times New Roman" w:cs="Times New Roman"/>
            <w:shd w:val="clear" w:color="auto" w:fill="FFFFFF"/>
          </w:rPr>
          <w:t>https://www.naht.org.uk/News/Latest-comments/Press-room/ArtMID/558/ArticleID/2528/preview/true/More-Welsh-schools-facing-deficits-amid-cuts-to-staff-and-support-says-NAHT-Cymru</w:t>
        </w:r>
      </w:hyperlink>
      <w:r w:rsidRPr="00BF195A">
        <w:rPr>
          <w:rFonts w:ascii="Times New Roman" w:hAnsi="Times New Roman" w:cs="Times New Roman"/>
          <w:color w:val="000000" w:themeColor="text1"/>
          <w:shd w:val="clear" w:color="auto" w:fill="FFFFFF"/>
        </w:rPr>
        <w:t xml:space="preserve"> [Accessed on 26/02/2026].</w:t>
      </w:r>
    </w:p>
    <w:p w14:paraId="4CEFF63B" w14:textId="77777777" w:rsidR="000E09B1" w:rsidRPr="00BF195A" w:rsidRDefault="000E09B1" w:rsidP="00BF195A">
      <w:pPr>
        <w:spacing w:line="360" w:lineRule="auto"/>
        <w:rPr>
          <w:rFonts w:ascii="Times New Roman" w:hAnsi="Times New Roman" w:cs="Times New Roman"/>
          <w:color w:val="000000" w:themeColor="text1"/>
          <w:shd w:val="clear" w:color="auto" w:fill="FFFFFF"/>
        </w:rPr>
      </w:pPr>
    </w:p>
    <w:p w14:paraId="626C8542" w14:textId="57103ABA" w:rsidR="00FA67FF" w:rsidRPr="00BF195A" w:rsidRDefault="00466A2D"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NHS Child and Adolescent Mental Health Service</w:t>
      </w:r>
      <w:r w:rsidR="001F5BF6" w:rsidRPr="00BF195A">
        <w:rPr>
          <w:rFonts w:ascii="Times New Roman" w:hAnsi="Times New Roman" w:cs="Times New Roman"/>
          <w:color w:val="000000" w:themeColor="text1"/>
          <w:shd w:val="clear" w:color="auto" w:fill="FFFFFF"/>
        </w:rPr>
        <w:t xml:space="preserve"> (2026). Available at: </w:t>
      </w:r>
      <w:hyperlink r:id="rId18" w:history="1">
        <w:r w:rsidR="001F5BF6" w:rsidRPr="00BF195A">
          <w:rPr>
            <w:rStyle w:val="Hyperlink"/>
            <w:rFonts w:ascii="Times New Roman" w:hAnsi="Times New Roman" w:cs="Times New Roman"/>
            <w:shd w:val="clear" w:color="auto" w:fill="FFFFFF"/>
          </w:rPr>
          <w:t>https://hampshirecamhs.nhs.uk/issue/mental-health-and-mental-illness-professional/</w:t>
        </w:r>
      </w:hyperlink>
      <w:r w:rsidR="001F5BF6" w:rsidRPr="00BF195A">
        <w:rPr>
          <w:rFonts w:ascii="Times New Roman" w:hAnsi="Times New Roman" w:cs="Times New Roman"/>
          <w:color w:val="000000" w:themeColor="text1"/>
          <w:shd w:val="clear" w:color="auto" w:fill="FFFFFF"/>
        </w:rPr>
        <w:t xml:space="preserve"> [Accessed on: </w:t>
      </w:r>
      <w:r w:rsidR="001B5A88" w:rsidRPr="00BF195A">
        <w:rPr>
          <w:rFonts w:ascii="Times New Roman" w:hAnsi="Times New Roman" w:cs="Times New Roman"/>
          <w:color w:val="000000" w:themeColor="text1"/>
          <w:shd w:val="clear" w:color="auto" w:fill="FFFFFF"/>
        </w:rPr>
        <w:t>16/02/2026].</w:t>
      </w:r>
    </w:p>
    <w:p w14:paraId="1EF3A541" w14:textId="77777777" w:rsidR="009451A7" w:rsidRPr="00BF195A" w:rsidRDefault="009451A7" w:rsidP="00BF195A">
      <w:pPr>
        <w:spacing w:line="360" w:lineRule="auto"/>
        <w:rPr>
          <w:rFonts w:ascii="Times New Roman" w:hAnsi="Times New Roman" w:cs="Times New Roman"/>
          <w:color w:val="000000" w:themeColor="text1"/>
          <w:shd w:val="clear" w:color="auto" w:fill="FFFFFF"/>
        </w:rPr>
      </w:pPr>
    </w:p>
    <w:p w14:paraId="109F1815" w14:textId="24ACF0E6" w:rsidR="009451A7" w:rsidRPr="00BF195A" w:rsidRDefault="009451A7"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Ofsted (2022). Concerns over damagin</w:t>
      </w:r>
      <w:r w:rsidR="005B6120" w:rsidRPr="00BF195A">
        <w:rPr>
          <w:rFonts w:ascii="Times New Roman" w:hAnsi="Times New Roman" w:cs="Times New Roman"/>
          <w:color w:val="000000" w:themeColor="text1"/>
          <w:shd w:val="clear" w:color="auto" w:fill="FFFFFF"/>
        </w:rPr>
        <w:t xml:space="preserve">g impact of staff shortages on children’s social care. Available at: </w:t>
      </w:r>
      <w:hyperlink r:id="rId19" w:history="1">
        <w:r w:rsidR="005B6120" w:rsidRPr="00BF195A">
          <w:rPr>
            <w:rStyle w:val="Hyperlink"/>
            <w:rFonts w:ascii="Times New Roman" w:hAnsi="Times New Roman" w:cs="Times New Roman"/>
            <w:shd w:val="clear" w:color="auto" w:fill="FFFFFF"/>
          </w:rPr>
          <w:t>https://www.gov.uk/government/news/ofsted-concerns-over-damaging-impact-of-staff-shortages-on-childrens-social-care</w:t>
        </w:r>
      </w:hyperlink>
      <w:r w:rsidR="005B6120" w:rsidRPr="00BF195A">
        <w:rPr>
          <w:rFonts w:ascii="Times New Roman" w:hAnsi="Times New Roman" w:cs="Times New Roman"/>
          <w:color w:val="000000" w:themeColor="text1"/>
          <w:shd w:val="clear" w:color="auto" w:fill="FFFFFF"/>
        </w:rPr>
        <w:t xml:space="preserve"> [Accessed on: 26/02/2026].</w:t>
      </w:r>
    </w:p>
    <w:p w14:paraId="33F23CF8" w14:textId="77777777" w:rsidR="00767B6E" w:rsidRPr="00BF195A" w:rsidRDefault="00767B6E" w:rsidP="00BF195A">
      <w:pPr>
        <w:spacing w:line="360" w:lineRule="auto"/>
        <w:rPr>
          <w:rFonts w:ascii="Times New Roman" w:hAnsi="Times New Roman" w:cs="Times New Roman"/>
          <w:color w:val="000000" w:themeColor="text1"/>
          <w:shd w:val="clear" w:color="auto" w:fill="FFFFFF"/>
        </w:rPr>
      </w:pPr>
    </w:p>
    <w:p w14:paraId="2079D286" w14:textId="08240FAD" w:rsidR="00767B6E" w:rsidRPr="00BF195A" w:rsidRDefault="00767B6E" w:rsidP="00BF195A">
      <w:pPr>
        <w:pStyle w:val="NormalWeb"/>
        <w:spacing w:before="0" w:beforeAutospacing="0" w:after="240" w:afterAutospacing="0" w:line="360" w:lineRule="auto"/>
        <w:rPr>
          <w:color w:val="000000"/>
        </w:rPr>
      </w:pPr>
      <w:r w:rsidRPr="00BF195A">
        <w:rPr>
          <w:color w:val="000000"/>
        </w:rPr>
        <w:lastRenderedPageBreak/>
        <w:t>Pichère, P. and Probert, C. (2015).</w:t>
      </w:r>
      <w:r w:rsidRPr="00BF195A">
        <w:rPr>
          <w:rStyle w:val="apple-converted-space"/>
          <w:rFonts w:eastAsiaTheme="majorEastAsia"/>
          <w:color w:val="000000"/>
        </w:rPr>
        <w:t> </w:t>
      </w:r>
      <w:r w:rsidR="006F1C32" w:rsidRPr="00BF195A">
        <w:rPr>
          <w:rStyle w:val="apple-converted-space"/>
          <w:rFonts w:eastAsiaTheme="majorEastAsia"/>
          <w:color w:val="000000"/>
        </w:rPr>
        <w:t>‘</w:t>
      </w:r>
      <w:r w:rsidRPr="00BF195A">
        <w:rPr>
          <w:color w:val="000000"/>
        </w:rPr>
        <w:t>Maslow’s Hierarchy of Needs.</w:t>
      </w:r>
      <w:r w:rsidR="006F1C32" w:rsidRPr="00BF195A">
        <w:rPr>
          <w:color w:val="000000"/>
        </w:rPr>
        <w:t>’</w:t>
      </w:r>
      <w:r w:rsidRPr="00BF195A">
        <w:rPr>
          <w:color w:val="000000"/>
        </w:rPr>
        <w:t xml:space="preserve"> Namur, Belgium: 50Minutes.com.</w:t>
      </w:r>
    </w:p>
    <w:p w14:paraId="5B3EA083" w14:textId="29060C4D" w:rsidR="00936CFB" w:rsidRPr="00BF195A" w:rsidRDefault="00936CFB"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Prince, D.L. and Howard, E.M. (2002) “Children and Their Basic Needs,” Early childhood education journal, 30(1), p. 27. Available at: https://doi.org/10.1023/A:1016589814683.</w:t>
      </w:r>
    </w:p>
    <w:p w14:paraId="3CDAE71C" w14:textId="77777777" w:rsidR="0099094C" w:rsidRPr="00BF195A" w:rsidRDefault="0099094C" w:rsidP="00BF195A">
      <w:pPr>
        <w:spacing w:line="360" w:lineRule="auto"/>
        <w:rPr>
          <w:rFonts w:ascii="Times New Roman" w:hAnsi="Times New Roman" w:cs="Times New Roman"/>
          <w:color w:val="000000" w:themeColor="text1"/>
          <w:shd w:val="clear" w:color="auto" w:fill="FFFFFF"/>
        </w:rPr>
      </w:pPr>
    </w:p>
    <w:p w14:paraId="3268E2AE" w14:textId="74830B14" w:rsidR="0099094C" w:rsidRPr="00BF195A" w:rsidRDefault="0099094C"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Public Health Wales (2025). </w:t>
      </w:r>
      <w:r w:rsidR="003046E1" w:rsidRPr="00BF195A">
        <w:rPr>
          <w:rFonts w:ascii="Times New Roman" w:hAnsi="Times New Roman" w:cs="Times New Roman"/>
          <w:color w:val="000000" w:themeColor="text1"/>
          <w:shd w:val="clear" w:color="auto" w:fill="FFFFFF"/>
        </w:rPr>
        <w:t xml:space="preserve">‘Rise in mental health difficulties among children and young people highlight need for early action.’ </w:t>
      </w:r>
      <w:r w:rsidRPr="00BF195A">
        <w:rPr>
          <w:rFonts w:ascii="Times New Roman" w:hAnsi="Times New Roman" w:cs="Times New Roman"/>
          <w:color w:val="000000" w:themeColor="text1"/>
          <w:shd w:val="clear" w:color="auto" w:fill="FFFFFF"/>
        </w:rPr>
        <w:t xml:space="preserve">Available at: </w:t>
      </w:r>
      <w:hyperlink r:id="rId20" w:history="1">
        <w:r w:rsidRPr="00BF195A">
          <w:rPr>
            <w:rStyle w:val="Hyperlink"/>
            <w:rFonts w:ascii="Times New Roman" w:hAnsi="Times New Roman" w:cs="Times New Roman"/>
            <w:shd w:val="clear" w:color="auto" w:fill="FFFFFF"/>
          </w:rPr>
          <w:t>https://phw.nhs.wales/news/rise-in-mental-health-difficulties-among-children-and-young-people-highlight-need-for-early-action/</w:t>
        </w:r>
      </w:hyperlink>
      <w:r w:rsidRPr="00BF195A">
        <w:rPr>
          <w:rFonts w:ascii="Times New Roman" w:hAnsi="Times New Roman" w:cs="Times New Roman"/>
          <w:color w:val="000000" w:themeColor="text1"/>
          <w:shd w:val="clear" w:color="auto" w:fill="FFFFFF"/>
        </w:rPr>
        <w:t xml:space="preserve"> </w:t>
      </w:r>
      <w:r w:rsidR="003046E1" w:rsidRPr="00BF195A">
        <w:rPr>
          <w:rFonts w:ascii="Times New Roman" w:hAnsi="Times New Roman" w:cs="Times New Roman"/>
          <w:color w:val="000000" w:themeColor="text1"/>
          <w:shd w:val="clear" w:color="auto" w:fill="FFFFFF"/>
        </w:rPr>
        <w:t>[Accessed on: 16/02/2026].</w:t>
      </w:r>
    </w:p>
    <w:p w14:paraId="584A7508" w14:textId="77777777" w:rsidR="00B04CC0" w:rsidRPr="00BF195A" w:rsidRDefault="00B04CC0" w:rsidP="00BF195A">
      <w:pPr>
        <w:spacing w:line="360" w:lineRule="auto"/>
        <w:rPr>
          <w:rFonts w:ascii="Times New Roman" w:hAnsi="Times New Roman" w:cs="Times New Roman"/>
          <w:color w:val="000000" w:themeColor="text1"/>
          <w:shd w:val="clear" w:color="auto" w:fill="FFFFFF"/>
        </w:rPr>
      </w:pPr>
    </w:p>
    <w:p w14:paraId="1BD41F33" w14:textId="68C77F64" w:rsidR="00B04CC0" w:rsidRPr="00BF195A" w:rsidRDefault="00B04CC0"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Public Health Wales (2025). ‘Adverse Childhood Experiences (ACEs) in Wales. Available at: </w:t>
      </w:r>
      <w:hyperlink r:id="rId21" w:history="1">
        <w:r w:rsidRPr="00BF195A">
          <w:rPr>
            <w:rStyle w:val="Hyperlink"/>
            <w:rFonts w:ascii="Times New Roman" w:hAnsi="Times New Roman" w:cs="Times New Roman"/>
            <w:shd w:val="clear" w:color="auto" w:fill="FFFFFF"/>
          </w:rPr>
          <w:t>https://phw.nhs.wales/files/aces/infographic-aces-and-their-impact-on-health-harming-behaviours-in-the-welsh-adult-population/</w:t>
        </w:r>
      </w:hyperlink>
      <w:r w:rsidRPr="00BF195A">
        <w:rPr>
          <w:rFonts w:ascii="Times New Roman" w:hAnsi="Times New Roman" w:cs="Times New Roman"/>
          <w:color w:val="000000" w:themeColor="text1"/>
          <w:shd w:val="clear" w:color="auto" w:fill="FFFFFF"/>
        </w:rPr>
        <w:t xml:space="preserve"> [Accessed on: </w:t>
      </w:r>
      <w:r w:rsidR="00A14DFE" w:rsidRPr="00BF195A">
        <w:rPr>
          <w:rFonts w:ascii="Times New Roman" w:hAnsi="Times New Roman" w:cs="Times New Roman"/>
          <w:color w:val="000000" w:themeColor="text1"/>
          <w:shd w:val="clear" w:color="auto" w:fill="FFFFFF"/>
        </w:rPr>
        <w:t>24/02/2026].</w:t>
      </w:r>
    </w:p>
    <w:p w14:paraId="573D1E28" w14:textId="77777777" w:rsidR="00A01C1D" w:rsidRPr="00BF195A" w:rsidRDefault="00A01C1D" w:rsidP="00BF195A">
      <w:pPr>
        <w:spacing w:line="360" w:lineRule="auto"/>
        <w:rPr>
          <w:rFonts w:ascii="Times New Roman" w:hAnsi="Times New Roman" w:cs="Times New Roman"/>
          <w:color w:val="000000" w:themeColor="text1"/>
          <w:shd w:val="clear" w:color="auto" w:fill="FFFFFF"/>
        </w:rPr>
      </w:pPr>
    </w:p>
    <w:p w14:paraId="418721BF" w14:textId="17EFFF35" w:rsidR="00A01C1D" w:rsidRPr="00BF195A" w:rsidRDefault="00A01C1D"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Reiss, F. (2013) “Socioeconomic inequalities and mental health problems in children and adolescents: A systematic review,” Social science &amp; medicine (1982), 90, pp. 24–31. Available at: </w:t>
      </w:r>
      <w:hyperlink r:id="rId22" w:history="1">
        <w:r w:rsidR="0056776D" w:rsidRPr="00BF195A">
          <w:rPr>
            <w:rStyle w:val="Hyperlink"/>
            <w:rFonts w:ascii="Times New Roman" w:hAnsi="Times New Roman" w:cs="Times New Roman"/>
            <w:shd w:val="clear" w:color="auto" w:fill="FFFFFF"/>
          </w:rPr>
          <w:t>https://doi.org/10.1016/j.socscimed.2013.04.026</w:t>
        </w:r>
      </w:hyperlink>
      <w:r w:rsidRPr="00BF195A">
        <w:rPr>
          <w:rFonts w:ascii="Times New Roman" w:hAnsi="Times New Roman" w:cs="Times New Roman"/>
          <w:color w:val="000000" w:themeColor="text1"/>
          <w:shd w:val="clear" w:color="auto" w:fill="FFFFFF"/>
        </w:rPr>
        <w:t>.</w:t>
      </w:r>
    </w:p>
    <w:p w14:paraId="75E7B169" w14:textId="77777777" w:rsidR="0056776D" w:rsidRPr="00BF195A" w:rsidRDefault="0056776D" w:rsidP="00BF195A">
      <w:pPr>
        <w:spacing w:line="360" w:lineRule="auto"/>
        <w:rPr>
          <w:rFonts w:ascii="Times New Roman" w:hAnsi="Times New Roman" w:cs="Times New Roman"/>
          <w:color w:val="000000" w:themeColor="text1"/>
          <w:shd w:val="clear" w:color="auto" w:fill="FFFFFF"/>
        </w:rPr>
      </w:pPr>
    </w:p>
    <w:p w14:paraId="511BDD9D" w14:textId="0124645B" w:rsidR="0056776D" w:rsidRPr="00BF195A" w:rsidRDefault="0056776D"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Save the Children</w:t>
      </w:r>
      <w:r w:rsidR="00F04CA8" w:rsidRPr="00BF195A">
        <w:rPr>
          <w:rFonts w:ascii="Times New Roman" w:hAnsi="Times New Roman" w:cs="Times New Roman"/>
          <w:color w:val="000000" w:themeColor="text1"/>
          <w:shd w:val="clear" w:color="auto" w:fill="FFFFFF"/>
        </w:rPr>
        <w:t xml:space="preserve"> (2026). UNCRC Article 24: The right to health, food and water.</w:t>
      </w:r>
      <w:r w:rsidR="00DC199A" w:rsidRPr="00BF195A">
        <w:rPr>
          <w:rFonts w:ascii="Times New Roman" w:hAnsi="Times New Roman" w:cs="Times New Roman"/>
          <w:color w:val="000000" w:themeColor="text1"/>
          <w:shd w:val="clear" w:color="auto" w:fill="FFFFFF"/>
        </w:rPr>
        <w:t xml:space="preserve"> Available at: </w:t>
      </w:r>
      <w:hyperlink r:id="rId23" w:history="1">
        <w:r w:rsidR="00DC199A" w:rsidRPr="00BF195A">
          <w:rPr>
            <w:rStyle w:val="Hyperlink"/>
            <w:rFonts w:ascii="Times New Roman" w:hAnsi="Times New Roman" w:cs="Times New Roman"/>
            <w:shd w:val="clear" w:color="auto" w:fill="FFFFFF"/>
          </w:rPr>
          <w:t>https://www.savethechildren.org.au/about-us/save-the-childrens-charity-work/uncrc-article-24-the-right-to-health-food</w:t>
        </w:r>
      </w:hyperlink>
      <w:r w:rsidR="00DC199A" w:rsidRPr="00BF195A">
        <w:rPr>
          <w:rFonts w:ascii="Times New Roman" w:hAnsi="Times New Roman" w:cs="Times New Roman"/>
          <w:color w:val="000000" w:themeColor="text1"/>
          <w:shd w:val="clear" w:color="auto" w:fill="FFFFFF"/>
        </w:rPr>
        <w:t xml:space="preserve"> [Accessed on: 22/02/2026].</w:t>
      </w:r>
    </w:p>
    <w:p w14:paraId="6745157D" w14:textId="77777777" w:rsidR="00B07068" w:rsidRPr="00BF195A" w:rsidRDefault="00B07068" w:rsidP="00BF195A">
      <w:pPr>
        <w:spacing w:line="360" w:lineRule="auto"/>
        <w:rPr>
          <w:rFonts w:ascii="Times New Roman" w:hAnsi="Times New Roman" w:cs="Times New Roman"/>
          <w:color w:val="000000" w:themeColor="text1"/>
          <w:shd w:val="clear" w:color="auto" w:fill="FFFFFF"/>
        </w:rPr>
      </w:pPr>
    </w:p>
    <w:p w14:paraId="64487D7B" w14:textId="04550D57" w:rsidR="0016464A" w:rsidRPr="00BF195A" w:rsidRDefault="0016464A"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School A (2025). Wellbeing Policy. </w:t>
      </w:r>
      <w:r w:rsidR="00E830E4" w:rsidRPr="00BF195A">
        <w:rPr>
          <w:rFonts w:ascii="Times New Roman" w:hAnsi="Times New Roman" w:cs="Times New Roman"/>
          <w:color w:val="000000" w:themeColor="text1"/>
          <w:shd w:val="clear" w:color="auto" w:fill="FFFFFF"/>
        </w:rPr>
        <w:t xml:space="preserve">[Accessed on:24/02/2026]. </w:t>
      </w:r>
    </w:p>
    <w:p w14:paraId="2828A8B4" w14:textId="39A4AED0" w:rsidR="00E830E4" w:rsidRPr="00BF195A" w:rsidRDefault="00E830E4" w:rsidP="00BF195A">
      <w:pPr>
        <w:spacing w:line="360" w:lineRule="auto"/>
        <w:rPr>
          <w:rFonts w:ascii="Times New Roman" w:hAnsi="Times New Roman" w:cs="Times New Roman"/>
          <w:color w:val="000000" w:themeColor="text1"/>
          <w:shd w:val="clear" w:color="auto" w:fill="FFFFFF"/>
        </w:rPr>
      </w:pPr>
    </w:p>
    <w:p w14:paraId="2A41BF9C" w14:textId="154C6150" w:rsidR="006118AB" w:rsidRPr="00BF195A" w:rsidRDefault="006118AB"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The Food Foundation (2025). ‘Feeling stressed and hungry is all consuming</w:t>
      </w:r>
      <w:r w:rsidR="003F6471" w:rsidRPr="00BF195A">
        <w:rPr>
          <w:rFonts w:ascii="Times New Roman" w:hAnsi="Times New Roman" w:cs="Times New Roman"/>
          <w:color w:val="000000" w:themeColor="text1"/>
          <w:shd w:val="clear" w:color="auto" w:fill="FFFFFF"/>
        </w:rPr>
        <w:t>’.</w:t>
      </w:r>
      <w:r w:rsidRPr="00BF195A">
        <w:rPr>
          <w:rFonts w:ascii="Times New Roman" w:hAnsi="Times New Roman" w:cs="Times New Roman"/>
          <w:color w:val="000000" w:themeColor="text1"/>
          <w:shd w:val="clear" w:color="auto" w:fill="FFFFFF"/>
        </w:rPr>
        <w:t xml:space="preserve"> Available </w:t>
      </w:r>
      <w:r w:rsidR="003F6471" w:rsidRPr="00BF195A">
        <w:rPr>
          <w:rFonts w:ascii="Times New Roman" w:hAnsi="Times New Roman" w:cs="Times New Roman"/>
          <w:color w:val="000000" w:themeColor="text1"/>
          <w:shd w:val="clear" w:color="auto" w:fill="FFFFFF"/>
        </w:rPr>
        <w:t xml:space="preserve">at: </w:t>
      </w:r>
      <w:hyperlink r:id="rId24" w:history="1">
        <w:r w:rsidR="003F6471" w:rsidRPr="00BF195A">
          <w:rPr>
            <w:rStyle w:val="Hyperlink"/>
            <w:rFonts w:ascii="Times New Roman" w:hAnsi="Times New Roman" w:cs="Times New Roman"/>
            <w:shd w:val="clear" w:color="auto" w:fill="FFFFFF"/>
          </w:rPr>
          <w:t>https://foodfoundation.org.uk/news/feeling-stressed-and-hungry-all-consuming-taking-school-food-seriously-wales</w:t>
        </w:r>
      </w:hyperlink>
      <w:r w:rsidR="003F6471" w:rsidRPr="00BF195A">
        <w:rPr>
          <w:rFonts w:ascii="Times New Roman" w:hAnsi="Times New Roman" w:cs="Times New Roman"/>
          <w:color w:val="000000" w:themeColor="text1"/>
          <w:shd w:val="clear" w:color="auto" w:fill="FFFFFF"/>
        </w:rPr>
        <w:t xml:space="preserve"> [Accessed on: 26/02/2026].</w:t>
      </w:r>
    </w:p>
    <w:p w14:paraId="18DFD808" w14:textId="77777777" w:rsidR="003F6471" w:rsidRPr="00BF195A" w:rsidRDefault="003F6471" w:rsidP="00BF195A">
      <w:pPr>
        <w:spacing w:line="360" w:lineRule="auto"/>
        <w:rPr>
          <w:rFonts w:ascii="Times New Roman" w:hAnsi="Times New Roman" w:cs="Times New Roman"/>
          <w:color w:val="000000" w:themeColor="text1"/>
          <w:shd w:val="clear" w:color="auto" w:fill="FFFFFF"/>
        </w:rPr>
      </w:pPr>
    </w:p>
    <w:p w14:paraId="6AF552AC" w14:textId="7234CE2C" w:rsidR="00B07068" w:rsidRPr="00BF195A" w:rsidRDefault="00B07068"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Thrive (2026). About Thrive. Available at: </w:t>
      </w:r>
      <w:hyperlink r:id="rId25" w:history="1">
        <w:r w:rsidRPr="00BF195A">
          <w:rPr>
            <w:rStyle w:val="Hyperlink"/>
            <w:rFonts w:ascii="Times New Roman" w:hAnsi="Times New Roman" w:cs="Times New Roman"/>
            <w:shd w:val="clear" w:color="auto" w:fill="FFFFFF"/>
          </w:rPr>
          <w:t>https://www.thriveapproach.com/about-thrive/about-us</w:t>
        </w:r>
      </w:hyperlink>
      <w:r w:rsidRPr="00BF195A">
        <w:rPr>
          <w:rFonts w:ascii="Times New Roman" w:hAnsi="Times New Roman" w:cs="Times New Roman"/>
          <w:color w:val="000000" w:themeColor="text1"/>
          <w:shd w:val="clear" w:color="auto" w:fill="FFFFFF"/>
        </w:rPr>
        <w:t xml:space="preserve"> [Accessed on: 24/02/2026].</w:t>
      </w:r>
    </w:p>
    <w:p w14:paraId="7C674ECB" w14:textId="77777777" w:rsidR="000A03D5" w:rsidRPr="00BF195A" w:rsidRDefault="000A03D5" w:rsidP="00BF195A">
      <w:pPr>
        <w:spacing w:line="360" w:lineRule="auto"/>
        <w:rPr>
          <w:rFonts w:ascii="Times New Roman" w:hAnsi="Times New Roman" w:cs="Times New Roman"/>
          <w:color w:val="000000" w:themeColor="text1"/>
          <w:shd w:val="clear" w:color="auto" w:fill="FFFFFF"/>
        </w:rPr>
      </w:pPr>
    </w:p>
    <w:p w14:paraId="107FADF6" w14:textId="7D1A3F5C" w:rsidR="000A03D5" w:rsidRPr="00BF195A" w:rsidRDefault="000A03D5"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lastRenderedPageBreak/>
        <w:t>Welsh Government (2015, updated 2025). Wellbeing of Future Generations Act (2015)</w:t>
      </w:r>
      <w:r w:rsidR="00D765B6" w:rsidRPr="00BF195A">
        <w:rPr>
          <w:rFonts w:ascii="Times New Roman" w:hAnsi="Times New Roman" w:cs="Times New Roman"/>
          <w:color w:val="000000" w:themeColor="text1"/>
          <w:shd w:val="clear" w:color="auto" w:fill="FFFFFF"/>
        </w:rPr>
        <w:t xml:space="preserve">: The essentials. Available at: </w:t>
      </w:r>
      <w:hyperlink r:id="rId26" w:history="1">
        <w:r w:rsidR="00D765B6" w:rsidRPr="00BF195A">
          <w:rPr>
            <w:rStyle w:val="Hyperlink"/>
            <w:rFonts w:ascii="Times New Roman" w:hAnsi="Times New Roman" w:cs="Times New Roman"/>
            <w:shd w:val="clear" w:color="auto" w:fill="FFFFFF"/>
          </w:rPr>
          <w:t>https://www.gov.wales/well-being-future-generations-act-essentials-html#60668</w:t>
        </w:r>
      </w:hyperlink>
      <w:r w:rsidR="00D765B6" w:rsidRPr="00BF195A">
        <w:rPr>
          <w:rFonts w:ascii="Times New Roman" w:hAnsi="Times New Roman" w:cs="Times New Roman"/>
          <w:color w:val="000000" w:themeColor="text1"/>
          <w:shd w:val="clear" w:color="auto" w:fill="FFFFFF"/>
        </w:rPr>
        <w:t xml:space="preserve"> [Accessed on: 26/02/2026].</w:t>
      </w:r>
    </w:p>
    <w:p w14:paraId="0BCA3018" w14:textId="77777777" w:rsidR="00BE57B7" w:rsidRPr="00BF195A" w:rsidRDefault="00BE57B7" w:rsidP="00BF195A">
      <w:pPr>
        <w:spacing w:line="360" w:lineRule="auto"/>
        <w:rPr>
          <w:rFonts w:ascii="Times New Roman" w:hAnsi="Times New Roman" w:cs="Times New Roman"/>
          <w:color w:val="000000" w:themeColor="text1"/>
          <w:shd w:val="clear" w:color="auto" w:fill="FFFFFF"/>
        </w:rPr>
      </w:pPr>
    </w:p>
    <w:p w14:paraId="1CD0F0A2" w14:textId="39451366" w:rsidR="00BE57B7" w:rsidRPr="00BF195A" w:rsidRDefault="00BE57B7"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Welsh Government (2024). ‘Roll-out of free school meals for all primary school children in Wales complete.’ Available at: </w:t>
      </w:r>
      <w:hyperlink r:id="rId27" w:history="1">
        <w:r w:rsidRPr="00BF195A">
          <w:rPr>
            <w:rStyle w:val="Hyperlink"/>
            <w:rFonts w:ascii="Times New Roman" w:hAnsi="Times New Roman" w:cs="Times New Roman"/>
            <w:shd w:val="clear" w:color="auto" w:fill="FFFFFF"/>
          </w:rPr>
          <w:t>https://www.gov.wales/roll-out-free-school-meals-all-primary-school-children-wales-complete</w:t>
        </w:r>
      </w:hyperlink>
      <w:r w:rsidRPr="00BF195A">
        <w:rPr>
          <w:rFonts w:ascii="Times New Roman" w:hAnsi="Times New Roman" w:cs="Times New Roman"/>
          <w:color w:val="000000" w:themeColor="text1"/>
          <w:shd w:val="clear" w:color="auto" w:fill="FFFFFF"/>
        </w:rPr>
        <w:t xml:space="preserve"> [Accessed on: 16/02/2026].</w:t>
      </w:r>
    </w:p>
    <w:p w14:paraId="51D20CCE" w14:textId="77777777" w:rsidR="00DA35D2" w:rsidRPr="00BF195A" w:rsidRDefault="00DA35D2" w:rsidP="00BF195A">
      <w:pPr>
        <w:spacing w:line="360" w:lineRule="auto"/>
        <w:rPr>
          <w:rFonts w:ascii="Times New Roman" w:hAnsi="Times New Roman" w:cs="Times New Roman"/>
          <w:color w:val="000000" w:themeColor="text1"/>
          <w:shd w:val="clear" w:color="auto" w:fill="FFFFFF"/>
        </w:rPr>
      </w:pPr>
    </w:p>
    <w:p w14:paraId="3DBB1007" w14:textId="59A8E0F3" w:rsidR="00DA35D2" w:rsidRPr="00BF195A" w:rsidRDefault="00DA35D2" w:rsidP="00BF195A">
      <w:pPr>
        <w:spacing w:line="360" w:lineRule="auto"/>
        <w:rPr>
          <w:rFonts w:ascii="Times New Roman" w:hAnsi="Times New Roman" w:cs="Times New Roman"/>
          <w:color w:val="000000" w:themeColor="text1"/>
          <w:shd w:val="clear" w:color="auto" w:fill="FFFFFF"/>
        </w:rPr>
      </w:pPr>
      <w:r w:rsidRPr="00BF195A">
        <w:rPr>
          <w:rFonts w:ascii="Times New Roman" w:hAnsi="Times New Roman" w:cs="Times New Roman"/>
          <w:color w:val="000000" w:themeColor="text1"/>
          <w:shd w:val="clear" w:color="auto" w:fill="FFFFFF"/>
        </w:rPr>
        <w:t xml:space="preserve">Welsh Government (2026). ‘Child Poverty Strategy for Wales: progress report 2025’. Available at: </w:t>
      </w:r>
      <w:hyperlink r:id="rId28" w:history="1">
        <w:r w:rsidRPr="00BF195A">
          <w:rPr>
            <w:rStyle w:val="Hyperlink"/>
            <w:rFonts w:ascii="Times New Roman" w:hAnsi="Times New Roman" w:cs="Times New Roman"/>
            <w:shd w:val="clear" w:color="auto" w:fill="FFFFFF"/>
          </w:rPr>
          <w:t>https://www.gov.wales/child-poverty-strategy-wales-progress-report-2025-html</w:t>
        </w:r>
      </w:hyperlink>
      <w:r w:rsidRPr="00BF195A">
        <w:rPr>
          <w:rFonts w:ascii="Times New Roman" w:hAnsi="Times New Roman" w:cs="Times New Roman"/>
          <w:color w:val="000000" w:themeColor="text1"/>
          <w:shd w:val="clear" w:color="auto" w:fill="FFFFFF"/>
        </w:rPr>
        <w:t xml:space="preserve"> [Accessed on: 23/02/2026].</w:t>
      </w:r>
    </w:p>
    <w:p w14:paraId="5F43F654" w14:textId="77777777" w:rsidR="005F7D31" w:rsidRPr="00BF195A" w:rsidRDefault="005F7D31" w:rsidP="00BF195A">
      <w:pPr>
        <w:spacing w:line="360" w:lineRule="auto"/>
        <w:rPr>
          <w:rFonts w:ascii="Times New Roman" w:hAnsi="Times New Roman" w:cs="Times New Roman"/>
          <w:color w:val="000000" w:themeColor="text1"/>
          <w:shd w:val="clear" w:color="auto" w:fill="FFFFFF"/>
        </w:rPr>
      </w:pPr>
    </w:p>
    <w:p w14:paraId="420E2FE3" w14:textId="288F7654" w:rsidR="005F7D31" w:rsidRPr="00BF195A" w:rsidRDefault="005F7D31" w:rsidP="00BF195A">
      <w:pPr>
        <w:spacing w:line="360" w:lineRule="auto"/>
        <w:rPr>
          <w:rFonts w:ascii="Times New Roman" w:hAnsi="Times New Roman" w:cs="Times New Roman"/>
          <w:color w:val="000000" w:themeColor="text1"/>
        </w:rPr>
      </w:pPr>
      <w:r w:rsidRPr="00BF195A">
        <w:rPr>
          <w:rFonts w:ascii="Times New Roman" w:hAnsi="Times New Roman" w:cs="Times New Roman"/>
          <w:color w:val="000000" w:themeColor="text1"/>
          <w:shd w:val="clear" w:color="auto" w:fill="FFFFFF"/>
        </w:rPr>
        <w:t>World Health Organ</w:t>
      </w:r>
      <w:r w:rsidR="00FF3C3F" w:rsidRPr="00BF195A">
        <w:rPr>
          <w:rFonts w:ascii="Times New Roman" w:hAnsi="Times New Roman" w:cs="Times New Roman"/>
          <w:color w:val="000000" w:themeColor="text1"/>
          <w:shd w:val="clear" w:color="auto" w:fill="FFFFFF"/>
        </w:rPr>
        <w:t xml:space="preserve">ization (2025). ‘Mental health of adolescents. Available at: </w:t>
      </w:r>
      <w:hyperlink r:id="rId29" w:history="1">
        <w:r w:rsidR="00FF3C3F" w:rsidRPr="00BF195A">
          <w:rPr>
            <w:rStyle w:val="Hyperlink"/>
            <w:rFonts w:ascii="Times New Roman" w:hAnsi="Times New Roman" w:cs="Times New Roman"/>
            <w:shd w:val="clear" w:color="auto" w:fill="FFFFFF"/>
          </w:rPr>
          <w:t>https://www.who.int/news-room/fact-sheets/detail/adolescent-mental-health</w:t>
        </w:r>
      </w:hyperlink>
      <w:r w:rsidR="00FF3C3F" w:rsidRPr="00BF195A">
        <w:rPr>
          <w:rFonts w:ascii="Times New Roman" w:hAnsi="Times New Roman" w:cs="Times New Roman"/>
          <w:color w:val="000000" w:themeColor="text1"/>
          <w:shd w:val="clear" w:color="auto" w:fill="FFFFFF"/>
        </w:rPr>
        <w:t xml:space="preserve"> [Accessed on: 16/02/2025].</w:t>
      </w:r>
    </w:p>
    <w:sectPr w:rsidR="005F7D31" w:rsidRPr="00BF19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D3178"/>
    <w:multiLevelType w:val="multilevel"/>
    <w:tmpl w:val="1E364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134104"/>
    <w:multiLevelType w:val="multilevel"/>
    <w:tmpl w:val="FCF83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284DC1"/>
    <w:multiLevelType w:val="multilevel"/>
    <w:tmpl w:val="68841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4C76D0"/>
    <w:multiLevelType w:val="multilevel"/>
    <w:tmpl w:val="B7EA1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855BB3"/>
    <w:multiLevelType w:val="multilevel"/>
    <w:tmpl w:val="327AF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190888"/>
    <w:multiLevelType w:val="multilevel"/>
    <w:tmpl w:val="0778F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59148A"/>
    <w:multiLevelType w:val="multilevel"/>
    <w:tmpl w:val="2C808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E891116"/>
    <w:multiLevelType w:val="multilevel"/>
    <w:tmpl w:val="78027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F750B27"/>
    <w:multiLevelType w:val="multilevel"/>
    <w:tmpl w:val="11762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1E4425C"/>
    <w:multiLevelType w:val="multilevel"/>
    <w:tmpl w:val="1D964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54D7836"/>
    <w:multiLevelType w:val="multilevel"/>
    <w:tmpl w:val="1D34C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C1815E3"/>
    <w:multiLevelType w:val="multilevel"/>
    <w:tmpl w:val="BA6EB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07976387">
    <w:abstractNumId w:val="10"/>
  </w:num>
  <w:num w:numId="2" w16cid:durableId="1932659775">
    <w:abstractNumId w:val="5"/>
  </w:num>
  <w:num w:numId="3" w16cid:durableId="9840382">
    <w:abstractNumId w:val="1"/>
  </w:num>
  <w:num w:numId="4" w16cid:durableId="1125734167">
    <w:abstractNumId w:val="2"/>
  </w:num>
  <w:num w:numId="5" w16cid:durableId="998118528">
    <w:abstractNumId w:val="9"/>
  </w:num>
  <w:num w:numId="6" w16cid:durableId="546915667">
    <w:abstractNumId w:val="3"/>
  </w:num>
  <w:num w:numId="7" w16cid:durableId="1174803829">
    <w:abstractNumId w:val="8"/>
  </w:num>
  <w:num w:numId="8" w16cid:durableId="921136256">
    <w:abstractNumId w:val="11"/>
  </w:num>
  <w:num w:numId="9" w16cid:durableId="851720970">
    <w:abstractNumId w:val="6"/>
  </w:num>
  <w:num w:numId="10" w16cid:durableId="1534033671">
    <w:abstractNumId w:val="4"/>
  </w:num>
  <w:num w:numId="11" w16cid:durableId="941182852">
    <w:abstractNumId w:val="0"/>
  </w:num>
  <w:num w:numId="12" w16cid:durableId="7541338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950"/>
    <w:rsid w:val="000019BF"/>
    <w:rsid w:val="00007059"/>
    <w:rsid w:val="0001087E"/>
    <w:rsid w:val="000127E2"/>
    <w:rsid w:val="00017654"/>
    <w:rsid w:val="000208C8"/>
    <w:rsid w:val="00021413"/>
    <w:rsid w:val="00021AD1"/>
    <w:rsid w:val="00041A14"/>
    <w:rsid w:val="00050069"/>
    <w:rsid w:val="000511BE"/>
    <w:rsid w:val="00052D54"/>
    <w:rsid w:val="00055487"/>
    <w:rsid w:val="0006147E"/>
    <w:rsid w:val="00063863"/>
    <w:rsid w:val="00064AF7"/>
    <w:rsid w:val="0007152B"/>
    <w:rsid w:val="000723D0"/>
    <w:rsid w:val="000834CB"/>
    <w:rsid w:val="000844CD"/>
    <w:rsid w:val="00096628"/>
    <w:rsid w:val="000968CA"/>
    <w:rsid w:val="000A03D5"/>
    <w:rsid w:val="000A0BDC"/>
    <w:rsid w:val="000A0D71"/>
    <w:rsid w:val="000A403F"/>
    <w:rsid w:val="000A47E9"/>
    <w:rsid w:val="000A528E"/>
    <w:rsid w:val="000B0235"/>
    <w:rsid w:val="000B06D6"/>
    <w:rsid w:val="000C73C4"/>
    <w:rsid w:val="000D6CCD"/>
    <w:rsid w:val="000D7719"/>
    <w:rsid w:val="000E09B1"/>
    <w:rsid w:val="000E1F25"/>
    <w:rsid w:val="000E3027"/>
    <w:rsid w:val="000E4D2E"/>
    <w:rsid w:val="000E57D0"/>
    <w:rsid w:val="000E75FC"/>
    <w:rsid w:val="000F4C50"/>
    <w:rsid w:val="000F78CA"/>
    <w:rsid w:val="00100BB3"/>
    <w:rsid w:val="0010154B"/>
    <w:rsid w:val="00117A2A"/>
    <w:rsid w:val="00127D69"/>
    <w:rsid w:val="00136297"/>
    <w:rsid w:val="00143358"/>
    <w:rsid w:val="001550FA"/>
    <w:rsid w:val="00163ABF"/>
    <w:rsid w:val="0016464A"/>
    <w:rsid w:val="0016533B"/>
    <w:rsid w:val="001807F8"/>
    <w:rsid w:val="001808FC"/>
    <w:rsid w:val="00183022"/>
    <w:rsid w:val="00186947"/>
    <w:rsid w:val="00196513"/>
    <w:rsid w:val="001A69B1"/>
    <w:rsid w:val="001A776B"/>
    <w:rsid w:val="001B4B24"/>
    <w:rsid w:val="001B4E75"/>
    <w:rsid w:val="001B5A88"/>
    <w:rsid w:val="001B6FF1"/>
    <w:rsid w:val="001C0CF9"/>
    <w:rsid w:val="001C3DF3"/>
    <w:rsid w:val="001D0043"/>
    <w:rsid w:val="001E13AC"/>
    <w:rsid w:val="001F4697"/>
    <w:rsid w:val="001F5BF6"/>
    <w:rsid w:val="0020137E"/>
    <w:rsid w:val="002038A4"/>
    <w:rsid w:val="00203A61"/>
    <w:rsid w:val="002111BB"/>
    <w:rsid w:val="002123B1"/>
    <w:rsid w:val="00222BF8"/>
    <w:rsid w:val="0022515B"/>
    <w:rsid w:val="00232DF7"/>
    <w:rsid w:val="0023479B"/>
    <w:rsid w:val="002441D6"/>
    <w:rsid w:val="0024636B"/>
    <w:rsid w:val="00253443"/>
    <w:rsid w:val="00260D9E"/>
    <w:rsid w:val="00266311"/>
    <w:rsid w:val="0026717F"/>
    <w:rsid w:val="00282DFA"/>
    <w:rsid w:val="00283C5A"/>
    <w:rsid w:val="00283F13"/>
    <w:rsid w:val="002962D6"/>
    <w:rsid w:val="002A6683"/>
    <w:rsid w:val="002B7226"/>
    <w:rsid w:val="002C0577"/>
    <w:rsid w:val="002C3A79"/>
    <w:rsid w:val="002C7DAF"/>
    <w:rsid w:val="002D26AB"/>
    <w:rsid w:val="002D6F3F"/>
    <w:rsid w:val="002E7BB3"/>
    <w:rsid w:val="002F2723"/>
    <w:rsid w:val="002F3C97"/>
    <w:rsid w:val="00303BFD"/>
    <w:rsid w:val="003046E1"/>
    <w:rsid w:val="003076C1"/>
    <w:rsid w:val="0031111D"/>
    <w:rsid w:val="003324AE"/>
    <w:rsid w:val="003325AA"/>
    <w:rsid w:val="0033400A"/>
    <w:rsid w:val="00344FDC"/>
    <w:rsid w:val="00365F15"/>
    <w:rsid w:val="00367A8C"/>
    <w:rsid w:val="00376098"/>
    <w:rsid w:val="00381D3B"/>
    <w:rsid w:val="00386AA8"/>
    <w:rsid w:val="0039124A"/>
    <w:rsid w:val="00395715"/>
    <w:rsid w:val="00395EF6"/>
    <w:rsid w:val="00395F60"/>
    <w:rsid w:val="003A5B89"/>
    <w:rsid w:val="003B0085"/>
    <w:rsid w:val="003C0BC7"/>
    <w:rsid w:val="003C2C5E"/>
    <w:rsid w:val="003D0159"/>
    <w:rsid w:val="003D19D1"/>
    <w:rsid w:val="003D7ED2"/>
    <w:rsid w:val="003E256A"/>
    <w:rsid w:val="003E4692"/>
    <w:rsid w:val="003F11C0"/>
    <w:rsid w:val="003F16B7"/>
    <w:rsid w:val="003F1CAE"/>
    <w:rsid w:val="003F2D89"/>
    <w:rsid w:val="003F6471"/>
    <w:rsid w:val="003F7DBE"/>
    <w:rsid w:val="00410ABA"/>
    <w:rsid w:val="0041569B"/>
    <w:rsid w:val="00421179"/>
    <w:rsid w:val="00422BA7"/>
    <w:rsid w:val="004234B5"/>
    <w:rsid w:val="004241D2"/>
    <w:rsid w:val="00424430"/>
    <w:rsid w:val="004302E3"/>
    <w:rsid w:val="00430FFC"/>
    <w:rsid w:val="004327B8"/>
    <w:rsid w:val="00442179"/>
    <w:rsid w:val="00452373"/>
    <w:rsid w:val="004533A9"/>
    <w:rsid w:val="00454B7E"/>
    <w:rsid w:val="00456D8A"/>
    <w:rsid w:val="00462E6C"/>
    <w:rsid w:val="00466A2D"/>
    <w:rsid w:val="004675F6"/>
    <w:rsid w:val="00470BB8"/>
    <w:rsid w:val="00470D7B"/>
    <w:rsid w:val="0047211F"/>
    <w:rsid w:val="00474A7B"/>
    <w:rsid w:val="00480EA1"/>
    <w:rsid w:val="00483F53"/>
    <w:rsid w:val="00484383"/>
    <w:rsid w:val="004877D3"/>
    <w:rsid w:val="00491519"/>
    <w:rsid w:val="004928D8"/>
    <w:rsid w:val="00496C1D"/>
    <w:rsid w:val="004A0673"/>
    <w:rsid w:val="004A50C9"/>
    <w:rsid w:val="004B4FF7"/>
    <w:rsid w:val="004C0637"/>
    <w:rsid w:val="004C4B05"/>
    <w:rsid w:val="004C59BC"/>
    <w:rsid w:val="004D7719"/>
    <w:rsid w:val="004D7A51"/>
    <w:rsid w:val="004E455D"/>
    <w:rsid w:val="004F50E0"/>
    <w:rsid w:val="00502A13"/>
    <w:rsid w:val="0050487A"/>
    <w:rsid w:val="005057B9"/>
    <w:rsid w:val="005155F5"/>
    <w:rsid w:val="005164A0"/>
    <w:rsid w:val="00523AB8"/>
    <w:rsid w:val="005244C7"/>
    <w:rsid w:val="00527479"/>
    <w:rsid w:val="00527B0A"/>
    <w:rsid w:val="00530DA8"/>
    <w:rsid w:val="005403FA"/>
    <w:rsid w:val="005442FE"/>
    <w:rsid w:val="00550EE2"/>
    <w:rsid w:val="0055195B"/>
    <w:rsid w:val="00552C75"/>
    <w:rsid w:val="00553D5D"/>
    <w:rsid w:val="00555CE5"/>
    <w:rsid w:val="00560459"/>
    <w:rsid w:val="00563AA9"/>
    <w:rsid w:val="0056776D"/>
    <w:rsid w:val="00586EEE"/>
    <w:rsid w:val="0059384C"/>
    <w:rsid w:val="00597E3D"/>
    <w:rsid w:val="005A54C0"/>
    <w:rsid w:val="005A7031"/>
    <w:rsid w:val="005B05C5"/>
    <w:rsid w:val="005B0C30"/>
    <w:rsid w:val="005B11C8"/>
    <w:rsid w:val="005B142C"/>
    <w:rsid w:val="005B1CF0"/>
    <w:rsid w:val="005B2806"/>
    <w:rsid w:val="005B3D18"/>
    <w:rsid w:val="005B414F"/>
    <w:rsid w:val="005B6120"/>
    <w:rsid w:val="005C7B9A"/>
    <w:rsid w:val="005D1B6B"/>
    <w:rsid w:val="005D533D"/>
    <w:rsid w:val="005E1F12"/>
    <w:rsid w:val="005F321E"/>
    <w:rsid w:val="005F3D3F"/>
    <w:rsid w:val="005F6A72"/>
    <w:rsid w:val="005F7D31"/>
    <w:rsid w:val="00602076"/>
    <w:rsid w:val="0060262C"/>
    <w:rsid w:val="00603114"/>
    <w:rsid w:val="006058D3"/>
    <w:rsid w:val="0060775E"/>
    <w:rsid w:val="006118AB"/>
    <w:rsid w:val="00613FD9"/>
    <w:rsid w:val="0062643A"/>
    <w:rsid w:val="0063410A"/>
    <w:rsid w:val="006375E8"/>
    <w:rsid w:val="0064111F"/>
    <w:rsid w:val="00641370"/>
    <w:rsid w:val="006439AB"/>
    <w:rsid w:val="0064750B"/>
    <w:rsid w:val="00657544"/>
    <w:rsid w:val="00662950"/>
    <w:rsid w:val="00664C71"/>
    <w:rsid w:val="006661B3"/>
    <w:rsid w:val="00673CDC"/>
    <w:rsid w:val="0067689D"/>
    <w:rsid w:val="00682730"/>
    <w:rsid w:val="00682F8C"/>
    <w:rsid w:val="006878C4"/>
    <w:rsid w:val="00691528"/>
    <w:rsid w:val="006932CB"/>
    <w:rsid w:val="00695E77"/>
    <w:rsid w:val="00696742"/>
    <w:rsid w:val="006A2231"/>
    <w:rsid w:val="006A47C7"/>
    <w:rsid w:val="006B37D7"/>
    <w:rsid w:val="006B40FB"/>
    <w:rsid w:val="006B68AB"/>
    <w:rsid w:val="006C076C"/>
    <w:rsid w:val="006C46B8"/>
    <w:rsid w:val="006D720F"/>
    <w:rsid w:val="006D74DB"/>
    <w:rsid w:val="006D7E9D"/>
    <w:rsid w:val="006E64A3"/>
    <w:rsid w:val="006F1C32"/>
    <w:rsid w:val="006F2B72"/>
    <w:rsid w:val="006F33BC"/>
    <w:rsid w:val="006F54CC"/>
    <w:rsid w:val="0070038A"/>
    <w:rsid w:val="00703273"/>
    <w:rsid w:val="00703575"/>
    <w:rsid w:val="00703929"/>
    <w:rsid w:val="00704058"/>
    <w:rsid w:val="007061CC"/>
    <w:rsid w:val="00711D05"/>
    <w:rsid w:val="007427ED"/>
    <w:rsid w:val="007435F0"/>
    <w:rsid w:val="00744553"/>
    <w:rsid w:val="00752120"/>
    <w:rsid w:val="007641EE"/>
    <w:rsid w:val="00765F19"/>
    <w:rsid w:val="00767B6E"/>
    <w:rsid w:val="00770D23"/>
    <w:rsid w:val="00770E16"/>
    <w:rsid w:val="00775065"/>
    <w:rsid w:val="007771E1"/>
    <w:rsid w:val="00797AFB"/>
    <w:rsid w:val="007A48B9"/>
    <w:rsid w:val="007A6F2C"/>
    <w:rsid w:val="007B2859"/>
    <w:rsid w:val="007B6B43"/>
    <w:rsid w:val="007C020D"/>
    <w:rsid w:val="007C602F"/>
    <w:rsid w:val="007C6529"/>
    <w:rsid w:val="007D06E2"/>
    <w:rsid w:val="007D091D"/>
    <w:rsid w:val="007D586A"/>
    <w:rsid w:val="007E011B"/>
    <w:rsid w:val="007E2E78"/>
    <w:rsid w:val="007E54E7"/>
    <w:rsid w:val="007F0DEC"/>
    <w:rsid w:val="007F129B"/>
    <w:rsid w:val="007F1D1F"/>
    <w:rsid w:val="007F6088"/>
    <w:rsid w:val="007F730A"/>
    <w:rsid w:val="00815B18"/>
    <w:rsid w:val="0081693C"/>
    <w:rsid w:val="008219FF"/>
    <w:rsid w:val="00824737"/>
    <w:rsid w:val="00824B33"/>
    <w:rsid w:val="00833581"/>
    <w:rsid w:val="00835F49"/>
    <w:rsid w:val="008372E5"/>
    <w:rsid w:val="008422F8"/>
    <w:rsid w:val="00846ADB"/>
    <w:rsid w:val="008474C3"/>
    <w:rsid w:val="008502A7"/>
    <w:rsid w:val="008576B3"/>
    <w:rsid w:val="00860701"/>
    <w:rsid w:val="00862978"/>
    <w:rsid w:val="008641BE"/>
    <w:rsid w:val="008718FD"/>
    <w:rsid w:val="00881EC0"/>
    <w:rsid w:val="008847A7"/>
    <w:rsid w:val="00884EA2"/>
    <w:rsid w:val="008853EA"/>
    <w:rsid w:val="00885C54"/>
    <w:rsid w:val="0089713D"/>
    <w:rsid w:val="008A31CE"/>
    <w:rsid w:val="008B237D"/>
    <w:rsid w:val="008C0402"/>
    <w:rsid w:val="008C24F9"/>
    <w:rsid w:val="008C43FC"/>
    <w:rsid w:val="008C5511"/>
    <w:rsid w:val="008C75BA"/>
    <w:rsid w:val="008D2BBE"/>
    <w:rsid w:val="008D49BE"/>
    <w:rsid w:val="008E26C8"/>
    <w:rsid w:val="008F1F18"/>
    <w:rsid w:val="00904EB7"/>
    <w:rsid w:val="0090713B"/>
    <w:rsid w:val="009161FC"/>
    <w:rsid w:val="009166BC"/>
    <w:rsid w:val="00916DE9"/>
    <w:rsid w:val="009206B5"/>
    <w:rsid w:val="00920FD0"/>
    <w:rsid w:val="00927AF2"/>
    <w:rsid w:val="0093099C"/>
    <w:rsid w:val="00931969"/>
    <w:rsid w:val="00934A84"/>
    <w:rsid w:val="00936CFB"/>
    <w:rsid w:val="00941309"/>
    <w:rsid w:val="009451A7"/>
    <w:rsid w:val="00946EBF"/>
    <w:rsid w:val="009508DC"/>
    <w:rsid w:val="009537A0"/>
    <w:rsid w:val="00972F06"/>
    <w:rsid w:val="0099061A"/>
    <w:rsid w:val="0099094C"/>
    <w:rsid w:val="00992403"/>
    <w:rsid w:val="00995654"/>
    <w:rsid w:val="00995EC8"/>
    <w:rsid w:val="0099624E"/>
    <w:rsid w:val="009A3965"/>
    <w:rsid w:val="009A3A54"/>
    <w:rsid w:val="009A43AD"/>
    <w:rsid w:val="009A5630"/>
    <w:rsid w:val="009B03A9"/>
    <w:rsid w:val="009C3416"/>
    <w:rsid w:val="009C4202"/>
    <w:rsid w:val="009C538B"/>
    <w:rsid w:val="009D1F22"/>
    <w:rsid w:val="009E0787"/>
    <w:rsid w:val="009E46AF"/>
    <w:rsid w:val="009F4886"/>
    <w:rsid w:val="00A00DAF"/>
    <w:rsid w:val="00A01C1D"/>
    <w:rsid w:val="00A0254B"/>
    <w:rsid w:val="00A02D87"/>
    <w:rsid w:val="00A13974"/>
    <w:rsid w:val="00A14DFE"/>
    <w:rsid w:val="00A1595E"/>
    <w:rsid w:val="00A16A4C"/>
    <w:rsid w:val="00A25983"/>
    <w:rsid w:val="00A34ABE"/>
    <w:rsid w:val="00A4596E"/>
    <w:rsid w:val="00A46B7F"/>
    <w:rsid w:val="00A47707"/>
    <w:rsid w:val="00A6665F"/>
    <w:rsid w:val="00A70986"/>
    <w:rsid w:val="00A71DA4"/>
    <w:rsid w:val="00A73406"/>
    <w:rsid w:val="00A73AD5"/>
    <w:rsid w:val="00A74ABE"/>
    <w:rsid w:val="00A758CF"/>
    <w:rsid w:val="00A77970"/>
    <w:rsid w:val="00A8280D"/>
    <w:rsid w:val="00A8616B"/>
    <w:rsid w:val="00A9396A"/>
    <w:rsid w:val="00A946F4"/>
    <w:rsid w:val="00AA51D9"/>
    <w:rsid w:val="00AA67B0"/>
    <w:rsid w:val="00AB09A8"/>
    <w:rsid w:val="00AC53A2"/>
    <w:rsid w:val="00AC5B97"/>
    <w:rsid w:val="00AC64FA"/>
    <w:rsid w:val="00AD01B3"/>
    <w:rsid w:val="00AD3B5E"/>
    <w:rsid w:val="00AD6F43"/>
    <w:rsid w:val="00AE2A10"/>
    <w:rsid w:val="00AE35A3"/>
    <w:rsid w:val="00AE6F2B"/>
    <w:rsid w:val="00AF6419"/>
    <w:rsid w:val="00B00F37"/>
    <w:rsid w:val="00B04CC0"/>
    <w:rsid w:val="00B06E60"/>
    <w:rsid w:val="00B07068"/>
    <w:rsid w:val="00B107D9"/>
    <w:rsid w:val="00B10DE6"/>
    <w:rsid w:val="00B14313"/>
    <w:rsid w:val="00B200C4"/>
    <w:rsid w:val="00B20454"/>
    <w:rsid w:val="00B22EB1"/>
    <w:rsid w:val="00B23630"/>
    <w:rsid w:val="00B258B6"/>
    <w:rsid w:val="00B32A1A"/>
    <w:rsid w:val="00B40014"/>
    <w:rsid w:val="00B41509"/>
    <w:rsid w:val="00B44FEF"/>
    <w:rsid w:val="00B526D7"/>
    <w:rsid w:val="00B5359D"/>
    <w:rsid w:val="00B648FD"/>
    <w:rsid w:val="00B70978"/>
    <w:rsid w:val="00B71604"/>
    <w:rsid w:val="00B72373"/>
    <w:rsid w:val="00B76A61"/>
    <w:rsid w:val="00B82309"/>
    <w:rsid w:val="00B8724A"/>
    <w:rsid w:val="00B91371"/>
    <w:rsid w:val="00B9609F"/>
    <w:rsid w:val="00BA5A3A"/>
    <w:rsid w:val="00BA5A96"/>
    <w:rsid w:val="00BA65D5"/>
    <w:rsid w:val="00BA7E8E"/>
    <w:rsid w:val="00BB15AC"/>
    <w:rsid w:val="00BB4437"/>
    <w:rsid w:val="00BC496C"/>
    <w:rsid w:val="00BC55E4"/>
    <w:rsid w:val="00BC77ED"/>
    <w:rsid w:val="00BD2854"/>
    <w:rsid w:val="00BE3CDE"/>
    <w:rsid w:val="00BE42EF"/>
    <w:rsid w:val="00BE57B7"/>
    <w:rsid w:val="00BE6886"/>
    <w:rsid w:val="00BF063B"/>
    <w:rsid w:val="00BF195A"/>
    <w:rsid w:val="00BF5010"/>
    <w:rsid w:val="00BF6305"/>
    <w:rsid w:val="00BF76A3"/>
    <w:rsid w:val="00C02159"/>
    <w:rsid w:val="00C11132"/>
    <w:rsid w:val="00C211F2"/>
    <w:rsid w:val="00C22F27"/>
    <w:rsid w:val="00C25948"/>
    <w:rsid w:val="00C27AED"/>
    <w:rsid w:val="00C27CBD"/>
    <w:rsid w:val="00C33737"/>
    <w:rsid w:val="00C35806"/>
    <w:rsid w:val="00C4139C"/>
    <w:rsid w:val="00C45AFE"/>
    <w:rsid w:val="00C50FBB"/>
    <w:rsid w:val="00C55229"/>
    <w:rsid w:val="00C55795"/>
    <w:rsid w:val="00C61CE5"/>
    <w:rsid w:val="00C61D90"/>
    <w:rsid w:val="00C61EB5"/>
    <w:rsid w:val="00C73A21"/>
    <w:rsid w:val="00C75BE5"/>
    <w:rsid w:val="00C81005"/>
    <w:rsid w:val="00C84438"/>
    <w:rsid w:val="00C848D7"/>
    <w:rsid w:val="00C86AC8"/>
    <w:rsid w:val="00C91CA3"/>
    <w:rsid w:val="00C92E23"/>
    <w:rsid w:val="00CA0890"/>
    <w:rsid w:val="00CA1D22"/>
    <w:rsid w:val="00CB15DF"/>
    <w:rsid w:val="00CB1F5A"/>
    <w:rsid w:val="00CB2D96"/>
    <w:rsid w:val="00CB318D"/>
    <w:rsid w:val="00CC334C"/>
    <w:rsid w:val="00CC6904"/>
    <w:rsid w:val="00CD2CDF"/>
    <w:rsid w:val="00CD34F8"/>
    <w:rsid w:val="00CE677A"/>
    <w:rsid w:val="00CF1C2C"/>
    <w:rsid w:val="00CF30EA"/>
    <w:rsid w:val="00D03ED0"/>
    <w:rsid w:val="00D40E90"/>
    <w:rsid w:val="00D47952"/>
    <w:rsid w:val="00D522CA"/>
    <w:rsid w:val="00D53353"/>
    <w:rsid w:val="00D57F64"/>
    <w:rsid w:val="00D60826"/>
    <w:rsid w:val="00D61E0B"/>
    <w:rsid w:val="00D62C7F"/>
    <w:rsid w:val="00D65BB5"/>
    <w:rsid w:val="00D71513"/>
    <w:rsid w:val="00D75582"/>
    <w:rsid w:val="00D75C63"/>
    <w:rsid w:val="00D765B6"/>
    <w:rsid w:val="00D802B8"/>
    <w:rsid w:val="00D83617"/>
    <w:rsid w:val="00D83FBD"/>
    <w:rsid w:val="00D85A4A"/>
    <w:rsid w:val="00D86C05"/>
    <w:rsid w:val="00D87797"/>
    <w:rsid w:val="00D87D6E"/>
    <w:rsid w:val="00D90FB5"/>
    <w:rsid w:val="00D92C54"/>
    <w:rsid w:val="00D93682"/>
    <w:rsid w:val="00DA35D2"/>
    <w:rsid w:val="00DA4046"/>
    <w:rsid w:val="00DB124D"/>
    <w:rsid w:val="00DB72DB"/>
    <w:rsid w:val="00DC199A"/>
    <w:rsid w:val="00DD4B27"/>
    <w:rsid w:val="00DD4B59"/>
    <w:rsid w:val="00DE414B"/>
    <w:rsid w:val="00DE5754"/>
    <w:rsid w:val="00DF2D82"/>
    <w:rsid w:val="00E02A00"/>
    <w:rsid w:val="00E05520"/>
    <w:rsid w:val="00E10369"/>
    <w:rsid w:val="00E1308B"/>
    <w:rsid w:val="00E1325A"/>
    <w:rsid w:val="00E168DF"/>
    <w:rsid w:val="00E17C0C"/>
    <w:rsid w:val="00E21A29"/>
    <w:rsid w:val="00E2766F"/>
    <w:rsid w:val="00E3157E"/>
    <w:rsid w:val="00E3432E"/>
    <w:rsid w:val="00E36405"/>
    <w:rsid w:val="00E41A5E"/>
    <w:rsid w:val="00E42514"/>
    <w:rsid w:val="00E455B9"/>
    <w:rsid w:val="00E4607D"/>
    <w:rsid w:val="00E57DFD"/>
    <w:rsid w:val="00E61510"/>
    <w:rsid w:val="00E82776"/>
    <w:rsid w:val="00E830E4"/>
    <w:rsid w:val="00E8779B"/>
    <w:rsid w:val="00E877D4"/>
    <w:rsid w:val="00E917B9"/>
    <w:rsid w:val="00E95472"/>
    <w:rsid w:val="00E954BB"/>
    <w:rsid w:val="00EA2B16"/>
    <w:rsid w:val="00EA4921"/>
    <w:rsid w:val="00EA7EC5"/>
    <w:rsid w:val="00EB541C"/>
    <w:rsid w:val="00EC0D8B"/>
    <w:rsid w:val="00EC166B"/>
    <w:rsid w:val="00EC73AF"/>
    <w:rsid w:val="00EE0067"/>
    <w:rsid w:val="00EE2069"/>
    <w:rsid w:val="00EE590F"/>
    <w:rsid w:val="00EF4382"/>
    <w:rsid w:val="00F03248"/>
    <w:rsid w:val="00F04CA8"/>
    <w:rsid w:val="00F1029A"/>
    <w:rsid w:val="00F11E87"/>
    <w:rsid w:val="00F138AD"/>
    <w:rsid w:val="00F17893"/>
    <w:rsid w:val="00F21841"/>
    <w:rsid w:val="00F24603"/>
    <w:rsid w:val="00F277E4"/>
    <w:rsid w:val="00F31BD2"/>
    <w:rsid w:val="00F323BF"/>
    <w:rsid w:val="00F413ED"/>
    <w:rsid w:val="00F41B86"/>
    <w:rsid w:val="00F4398B"/>
    <w:rsid w:val="00F44AFC"/>
    <w:rsid w:val="00F45B63"/>
    <w:rsid w:val="00F46417"/>
    <w:rsid w:val="00F47BB2"/>
    <w:rsid w:val="00F54C50"/>
    <w:rsid w:val="00F562AD"/>
    <w:rsid w:val="00F61582"/>
    <w:rsid w:val="00F61C6E"/>
    <w:rsid w:val="00F62F03"/>
    <w:rsid w:val="00F63083"/>
    <w:rsid w:val="00F65B36"/>
    <w:rsid w:val="00F67DE2"/>
    <w:rsid w:val="00F846A8"/>
    <w:rsid w:val="00F859AE"/>
    <w:rsid w:val="00F86F2F"/>
    <w:rsid w:val="00F9272F"/>
    <w:rsid w:val="00F94535"/>
    <w:rsid w:val="00F963B8"/>
    <w:rsid w:val="00FA167A"/>
    <w:rsid w:val="00FA67FF"/>
    <w:rsid w:val="00FB54C6"/>
    <w:rsid w:val="00FB58DA"/>
    <w:rsid w:val="00FC2DB1"/>
    <w:rsid w:val="00FC66AC"/>
    <w:rsid w:val="00FD0D1A"/>
    <w:rsid w:val="00FE6014"/>
    <w:rsid w:val="00FE61EC"/>
    <w:rsid w:val="00FF15FA"/>
    <w:rsid w:val="00FF3C3F"/>
    <w:rsid w:val="00FF47F2"/>
    <w:rsid w:val="00FF5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FC0D76"/>
  <w15:chartTrackingRefBased/>
  <w15:docId w15:val="{25F25994-FF0D-DA4E-A7BD-648ABFD87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9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29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29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29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29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29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29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29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29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9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29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29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29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29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9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9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9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950"/>
    <w:rPr>
      <w:rFonts w:eastAsiaTheme="majorEastAsia" w:cstheme="majorBidi"/>
      <w:color w:val="272727" w:themeColor="text1" w:themeTint="D8"/>
    </w:rPr>
  </w:style>
  <w:style w:type="paragraph" w:styleId="Title">
    <w:name w:val="Title"/>
    <w:basedOn w:val="Normal"/>
    <w:next w:val="Normal"/>
    <w:link w:val="TitleChar"/>
    <w:uiPriority w:val="10"/>
    <w:qFormat/>
    <w:rsid w:val="006629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9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95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9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95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62950"/>
    <w:rPr>
      <w:i/>
      <w:iCs/>
      <w:color w:val="404040" w:themeColor="text1" w:themeTint="BF"/>
    </w:rPr>
  </w:style>
  <w:style w:type="paragraph" w:styleId="ListParagraph">
    <w:name w:val="List Paragraph"/>
    <w:basedOn w:val="Normal"/>
    <w:uiPriority w:val="34"/>
    <w:qFormat/>
    <w:rsid w:val="00662950"/>
    <w:pPr>
      <w:ind w:left="720"/>
      <w:contextualSpacing/>
    </w:pPr>
  </w:style>
  <w:style w:type="character" w:styleId="IntenseEmphasis">
    <w:name w:val="Intense Emphasis"/>
    <w:basedOn w:val="DefaultParagraphFont"/>
    <w:uiPriority w:val="21"/>
    <w:qFormat/>
    <w:rsid w:val="00662950"/>
    <w:rPr>
      <w:i/>
      <w:iCs/>
      <w:color w:val="0F4761" w:themeColor="accent1" w:themeShade="BF"/>
    </w:rPr>
  </w:style>
  <w:style w:type="paragraph" w:styleId="IntenseQuote">
    <w:name w:val="Intense Quote"/>
    <w:basedOn w:val="Normal"/>
    <w:next w:val="Normal"/>
    <w:link w:val="IntenseQuoteChar"/>
    <w:uiPriority w:val="30"/>
    <w:qFormat/>
    <w:rsid w:val="006629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950"/>
    <w:rPr>
      <w:i/>
      <w:iCs/>
      <w:color w:val="0F4761" w:themeColor="accent1" w:themeShade="BF"/>
    </w:rPr>
  </w:style>
  <w:style w:type="character" w:styleId="IntenseReference">
    <w:name w:val="Intense Reference"/>
    <w:basedOn w:val="DefaultParagraphFont"/>
    <w:uiPriority w:val="32"/>
    <w:qFormat/>
    <w:rsid w:val="00662950"/>
    <w:rPr>
      <w:b/>
      <w:bCs/>
      <w:smallCaps/>
      <w:color w:val="0F4761" w:themeColor="accent1" w:themeShade="BF"/>
      <w:spacing w:val="5"/>
    </w:rPr>
  </w:style>
  <w:style w:type="character" w:styleId="Hyperlink">
    <w:name w:val="Hyperlink"/>
    <w:basedOn w:val="DefaultParagraphFont"/>
    <w:uiPriority w:val="99"/>
    <w:unhideWhenUsed/>
    <w:rsid w:val="00662950"/>
    <w:rPr>
      <w:color w:val="467886" w:themeColor="hyperlink"/>
      <w:u w:val="single"/>
    </w:rPr>
  </w:style>
  <w:style w:type="character" w:styleId="UnresolvedMention">
    <w:name w:val="Unresolved Mention"/>
    <w:basedOn w:val="DefaultParagraphFont"/>
    <w:uiPriority w:val="99"/>
    <w:semiHidden/>
    <w:unhideWhenUsed/>
    <w:rsid w:val="00662950"/>
    <w:rPr>
      <w:color w:val="605E5C"/>
      <w:shd w:val="clear" w:color="auto" w:fill="E1DFDD"/>
    </w:rPr>
  </w:style>
  <w:style w:type="character" w:customStyle="1" w:styleId="normaltextrun">
    <w:name w:val="normaltextrun"/>
    <w:basedOn w:val="DefaultParagraphFont"/>
    <w:rsid w:val="00CC334C"/>
  </w:style>
  <w:style w:type="character" w:customStyle="1" w:styleId="apple-converted-space">
    <w:name w:val="apple-converted-space"/>
    <w:basedOn w:val="DefaultParagraphFont"/>
    <w:rsid w:val="00CC334C"/>
  </w:style>
  <w:style w:type="paragraph" w:customStyle="1" w:styleId="paragraph">
    <w:name w:val="paragraph"/>
    <w:basedOn w:val="Normal"/>
    <w:rsid w:val="008422F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8422F8"/>
  </w:style>
  <w:style w:type="character" w:styleId="FollowedHyperlink">
    <w:name w:val="FollowedHyperlink"/>
    <w:basedOn w:val="DefaultParagraphFont"/>
    <w:uiPriority w:val="99"/>
    <w:semiHidden/>
    <w:unhideWhenUsed/>
    <w:rsid w:val="00FA67FF"/>
    <w:rPr>
      <w:color w:val="96607D" w:themeColor="followedHyperlink"/>
      <w:u w:val="single"/>
    </w:rPr>
  </w:style>
  <w:style w:type="paragraph" w:styleId="NormalWeb">
    <w:name w:val="Normal (Web)"/>
    <w:basedOn w:val="Normal"/>
    <w:uiPriority w:val="99"/>
    <w:semiHidden/>
    <w:unhideWhenUsed/>
    <w:rsid w:val="00767B6E"/>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commissioner.gov.uk/blog/childrens-commissioner-responds-to-new-figures-on-children-referred-to-mental-health-support-for-anxiety/" TargetMode="External"/><Relationship Id="rId13" Type="http://schemas.openxmlformats.org/officeDocument/2006/relationships/hyperlink" Target="https://futuregenerations.wales" TargetMode="External"/><Relationship Id="rId18" Type="http://schemas.openxmlformats.org/officeDocument/2006/relationships/hyperlink" Target="https://hampshirecamhs.nhs.uk/issue/mental-health-and-mental-illness-professional/" TargetMode="External"/><Relationship Id="rId26" Type="http://schemas.openxmlformats.org/officeDocument/2006/relationships/hyperlink" Target="https://www.gov.wales/well-being-future-generations-act-essentials-html#60668" TargetMode="External"/><Relationship Id="rId3" Type="http://schemas.openxmlformats.org/officeDocument/2006/relationships/settings" Target="settings.xml"/><Relationship Id="rId21" Type="http://schemas.openxmlformats.org/officeDocument/2006/relationships/hyperlink" Target="https://phw.nhs.wales/files/aces/infographic-aces-and-their-impact-on-health-harming-behaviours-in-the-welsh-adult-population/" TargetMode="External"/><Relationship Id="rId7" Type="http://schemas.openxmlformats.org/officeDocument/2006/relationships/hyperlink" Target="https://www.verywellmind.com/what-is-the-social-comparison-process-2795872" TargetMode="External"/><Relationship Id="rId12" Type="http://schemas.openxmlformats.org/officeDocument/2006/relationships/hyperlink" Target="https://estyn.gov.wales/blog/adverse-childhood-experiences-aces-how-can-schools-support-children-and-young-people-who-live-in-difficult-circumstances/" TargetMode="External"/><Relationship Id="rId17" Type="http://schemas.openxmlformats.org/officeDocument/2006/relationships/hyperlink" Target="https://www.naht.org.uk/News/Latest-comments/Press-room/ArtMID/558/ArticleID/2528/preview/true/More-Welsh-schools-facing-deficits-amid-cuts-to-staff-and-support-says-NAHT-Cymru" TargetMode="External"/><Relationship Id="rId25" Type="http://schemas.openxmlformats.org/officeDocument/2006/relationships/hyperlink" Target="https://www.thriveapproach.com/about-thrive/about-us" TargetMode="External"/><Relationship Id="rId2" Type="http://schemas.openxmlformats.org/officeDocument/2006/relationships/styles" Target="styles.xml"/><Relationship Id="rId16" Type="http://schemas.openxmlformats.org/officeDocument/2006/relationships/hyperlink" Target="https://www.mentalhealth.org.uk/explore-mental-health/blogs/what-well-being-how-can-we-measure-it-and-how-can-we-support-people-improve-it" TargetMode="External"/><Relationship Id="rId20" Type="http://schemas.openxmlformats.org/officeDocument/2006/relationships/hyperlink" Target="https://phw.nhs.wales/news/rise-in-mental-health-difficulties-among-children-and-young-people-highlight-need-for-early-action/" TargetMode="External"/><Relationship Id="rId29" Type="http://schemas.openxmlformats.org/officeDocument/2006/relationships/hyperlink" Target="https://www.who.int/news-room/fact-sheets/detail/adolescent-mental-health" TargetMode="External"/><Relationship Id="rId1" Type="http://schemas.openxmlformats.org/officeDocument/2006/relationships/numbering" Target="numbering.xml"/><Relationship Id="rId6" Type="http://schemas.openxmlformats.org/officeDocument/2006/relationships/hyperlink" Target="https://doi.org/10.1093/eurpub/ckaf031" TargetMode="External"/><Relationship Id="rId11" Type="http://schemas.openxmlformats.org/officeDocument/2006/relationships/hyperlink" Target="https://assets.publishing.service.gov.uk/media/5a747ef340f0b604dd7ae609/DFE-RR253.pdf" TargetMode="External"/><Relationship Id="rId24" Type="http://schemas.openxmlformats.org/officeDocument/2006/relationships/hyperlink" Target="https://foodfoundation.org.uk/news/feeling-stressed-and-hungry-all-consuming-taking-school-food-seriously-wales" TargetMode="External"/><Relationship Id="rId5" Type="http://schemas.openxmlformats.org/officeDocument/2006/relationships/hyperlink" Target="https://doi.org/10.1111/j.1467-7687.2011.01093.x" TargetMode="External"/><Relationship Id="rId15" Type="http://schemas.openxmlformats.org/officeDocument/2006/relationships/hyperlink" Target="https://doi.org/10.1038/s41390-020-01264-x" TargetMode="External"/><Relationship Id="rId23" Type="http://schemas.openxmlformats.org/officeDocument/2006/relationships/hyperlink" Target="https://www.savethechildren.org.au/about-us/save-the-childrens-charity-work/uncrc-article-24-the-right-to-health-food" TargetMode="External"/><Relationship Id="rId28" Type="http://schemas.openxmlformats.org/officeDocument/2006/relationships/hyperlink" Target="https://www.gov.wales/child-poverty-strategy-wales-progress-report-2025-html" TargetMode="External"/><Relationship Id="rId10" Type="http://schemas.openxmlformats.org/officeDocument/2006/relationships/hyperlink" Target="https://www.childreninwales.org.uk/news/children-and-young-people-there-mental-health-crisis/" TargetMode="External"/><Relationship Id="rId19" Type="http://schemas.openxmlformats.org/officeDocument/2006/relationships/hyperlink" Target="https://www.gov.uk/government/news/ofsted-concerns-over-damaging-impact-of-staff-shortages-on-childrens-social-car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hildcomwales.org.uk/wp-content/uploads/2019/05/Wales-Needs-Stronger-Action-to-Prevent-Bullying.pdf" TargetMode="External"/><Relationship Id="rId14" Type="http://schemas.openxmlformats.org/officeDocument/2006/relationships/hyperlink" Target="https://www.kcl.ac.uk/news/debates-about-bullying-need-to-look-beyond-online-safety-say-researchers" TargetMode="External"/><Relationship Id="rId22" Type="http://schemas.openxmlformats.org/officeDocument/2006/relationships/hyperlink" Target="https://doi.org/10.1016/j.socscimed.2013.04.026" TargetMode="External"/><Relationship Id="rId27" Type="http://schemas.openxmlformats.org/officeDocument/2006/relationships/hyperlink" Target="https://www.gov.wales/roll-out-free-school-meals-all-primary-school-children-wales-complet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5029</Words>
  <Characters>28671</Characters>
  <Application>Microsoft Office Word</Application>
  <DocSecurity>0</DocSecurity>
  <Lines>238</Lines>
  <Paragraphs>67</Paragraphs>
  <ScaleCrop>false</ScaleCrop>
  <Company/>
  <LinksUpToDate>false</LinksUpToDate>
  <CharactersWithSpaces>33633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Glover</dc:creator>
  <cp:keywords/>
  <dc:description/>
  <cp:lastModifiedBy>Laura Glover</cp:lastModifiedBy>
  <cp:revision>2</cp:revision>
  <dcterms:created xsi:type="dcterms:W3CDTF">2026-02-26T12:32:00Z</dcterms:created>
  <dcterms:modified xsi:type="dcterms:W3CDTF">2026-02-26T12:32:00Z</dcterms:modified>
</cp:coreProperties>
</file>