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C0B80" w:rsidP="07465163" w:rsidRDefault="07465163" w14:paraId="5E5787A5" w14:textId="2464A89F">
      <w:pPr>
        <w:rPr>
          <w:rFonts w:ascii="Comic Sans MS" w:hAnsi="Comic Sans MS" w:eastAsia="Comic Sans MS" w:cs="Comic Sans MS"/>
        </w:rPr>
      </w:pPr>
      <w:r w:rsidRPr="37107C6B" w:rsidR="07465163">
        <w:rPr>
          <w:rFonts w:ascii="Comic Sans MS" w:hAnsi="Comic Sans MS" w:eastAsia="Comic Sans MS" w:cs="Comic Sans MS"/>
        </w:rPr>
        <w:t>The War Scrolls (IQM)</w:t>
      </w:r>
    </w:p>
    <w:p w:rsidR="07465163" w:rsidP="07465163" w:rsidRDefault="00452408" w14:paraId="02214201" w14:textId="37D61DAD">
      <w:pPr>
        <w:rPr>
          <w:rFonts w:ascii="Comic Sans MS" w:hAnsi="Comic Sans MS" w:eastAsia="Comic Sans MS" w:cs="Comic Sans MS"/>
        </w:rPr>
      </w:pPr>
      <w:r>
        <w:rPr>
          <w:rFonts w:ascii="Comic Sans MS" w:hAnsi="Comic Sans MS" w:eastAsia="Comic Sans MS" w:cs="Comic Sans MS"/>
        </w:rPr>
        <w:t xml:space="preserve">The War Scroll </w:t>
      </w:r>
      <w:r w:rsidR="00FE15B3">
        <w:rPr>
          <w:rFonts w:ascii="Comic Sans MS" w:hAnsi="Comic Sans MS" w:eastAsia="Comic Sans MS" w:cs="Comic Sans MS"/>
        </w:rPr>
        <w:t xml:space="preserve">is an extremely gender </w:t>
      </w:r>
      <w:r w:rsidRPr="5479EF65" w:rsidR="00FE15B3">
        <w:rPr>
          <w:rFonts w:ascii="Comic Sans MS" w:hAnsi="Comic Sans MS" w:eastAsia="Comic Sans MS" w:cs="Comic Sans MS"/>
        </w:rPr>
        <w:t>biased</w:t>
      </w:r>
      <w:r w:rsidR="00FE15B3">
        <w:rPr>
          <w:rFonts w:ascii="Comic Sans MS" w:hAnsi="Comic Sans MS" w:eastAsia="Comic Sans MS" w:cs="Comic Sans MS"/>
        </w:rPr>
        <w:t xml:space="preserve"> piece of text. The piece presents </w:t>
      </w:r>
      <w:r w:rsidRPr="58524882" w:rsidR="00FE15B3">
        <w:rPr>
          <w:rFonts w:ascii="Comic Sans MS" w:hAnsi="Comic Sans MS" w:eastAsia="Comic Sans MS" w:cs="Comic Sans MS"/>
        </w:rPr>
        <w:t>the</w:t>
      </w:r>
      <w:r w:rsidR="00D2035F">
        <w:rPr>
          <w:rFonts w:ascii="Comic Sans MS" w:hAnsi="Comic Sans MS" w:eastAsia="Comic Sans MS" w:cs="Comic Sans MS"/>
        </w:rPr>
        <w:t xml:space="preserve"> major importance </w:t>
      </w:r>
      <w:r w:rsidRPr="00D48D38" w:rsidR="00D2035F">
        <w:rPr>
          <w:rFonts w:ascii="Comic Sans MS" w:hAnsi="Comic Sans MS" w:eastAsia="Comic Sans MS" w:cs="Comic Sans MS"/>
        </w:rPr>
        <w:t>that</w:t>
      </w:r>
      <w:r w:rsidR="00D2035F">
        <w:rPr>
          <w:rFonts w:ascii="Comic Sans MS" w:hAnsi="Comic Sans MS" w:eastAsia="Comic Sans MS" w:cs="Comic Sans MS"/>
        </w:rPr>
        <w:t xml:space="preserve"> the various roles men would have for </w:t>
      </w:r>
      <w:r w:rsidRPr="58524882" w:rsidR="00D2035F">
        <w:rPr>
          <w:rFonts w:ascii="Comic Sans MS" w:hAnsi="Comic Sans MS" w:eastAsia="Comic Sans MS" w:cs="Comic Sans MS"/>
        </w:rPr>
        <w:t>the</w:t>
      </w:r>
      <w:r w:rsidR="00D2035F">
        <w:rPr>
          <w:rFonts w:ascii="Comic Sans MS" w:hAnsi="Comic Sans MS" w:eastAsia="Comic Sans MS" w:cs="Comic Sans MS"/>
        </w:rPr>
        <w:t xml:space="preserve"> battle </w:t>
      </w:r>
      <w:r w:rsidRPr="58524882" w:rsidR="00D2035F">
        <w:rPr>
          <w:rFonts w:ascii="Comic Sans MS" w:hAnsi="Comic Sans MS" w:eastAsia="Comic Sans MS" w:cs="Comic Sans MS"/>
        </w:rPr>
        <w:t>being discussed, sand</w:t>
      </w:r>
      <w:r w:rsidR="00D2035F">
        <w:rPr>
          <w:rFonts w:ascii="Comic Sans MS" w:hAnsi="Comic Sans MS" w:eastAsia="Comic Sans MS" w:cs="Comic Sans MS"/>
        </w:rPr>
        <w:t xml:space="preserve"> make it clear women are</w:t>
      </w:r>
      <w:r w:rsidR="00983DA4">
        <w:rPr>
          <w:rFonts w:ascii="Comic Sans MS" w:hAnsi="Comic Sans MS" w:eastAsia="Comic Sans MS" w:cs="Comic Sans MS"/>
        </w:rPr>
        <w:t xml:space="preserve"> not included and are not needed for the battle.</w:t>
      </w:r>
      <w:r w:rsidR="00852970">
        <w:rPr>
          <w:rFonts w:ascii="Comic Sans MS" w:hAnsi="Comic Sans MS" w:eastAsia="Comic Sans MS" w:cs="Comic Sans MS"/>
        </w:rPr>
        <w:t xml:space="preserve"> Not only are the men </w:t>
      </w:r>
      <w:r w:rsidRPr="00D48D38" w:rsidR="00852970">
        <w:rPr>
          <w:rFonts w:ascii="Comic Sans MS" w:hAnsi="Comic Sans MS" w:eastAsia="Comic Sans MS" w:cs="Comic Sans MS"/>
        </w:rPr>
        <w:t xml:space="preserve">permitted to go to battle all </w:t>
      </w:r>
      <w:r w:rsidR="00590161">
        <w:rPr>
          <w:rFonts w:ascii="Comic Sans MS" w:hAnsi="Comic Sans MS" w:eastAsia="Comic Sans MS" w:cs="Comic Sans MS"/>
        </w:rPr>
        <w:t xml:space="preserve">extreme specimens of masculinity, but the horses used for this battle are all male as well </w:t>
      </w:r>
      <w:r w:rsidR="00105884">
        <w:rPr>
          <w:rFonts w:ascii="Comic Sans MS" w:hAnsi="Comic Sans MS" w:eastAsia="Comic Sans MS" w:cs="Comic Sans MS"/>
        </w:rPr>
        <w:t xml:space="preserve">and are described as </w:t>
      </w:r>
      <w:r w:rsidR="008B76DC">
        <w:rPr>
          <w:rFonts w:ascii="Comic Sans MS" w:hAnsi="Comic Sans MS" w:eastAsia="Comic Sans MS" w:cs="Comic Sans MS"/>
        </w:rPr>
        <w:t>angelic, prime animals (</w:t>
      </w:r>
      <w:r w:rsidR="00FF24BE">
        <w:rPr>
          <w:rFonts w:ascii="Comic Sans MS" w:hAnsi="Comic Sans MS" w:eastAsia="Comic Sans MS" w:cs="Comic Sans MS"/>
        </w:rPr>
        <w:t>1QM VI, 12).</w:t>
      </w:r>
    </w:p>
    <w:p w:rsidR="07465163" w:rsidP="07465163" w:rsidRDefault="00835168" w14:paraId="2466D28F" w14:textId="1CC77275">
      <w:pPr>
        <w:rPr>
          <w:rFonts w:ascii="Comic Sans MS" w:hAnsi="Comic Sans MS" w:eastAsia="Comic Sans MS" w:cs="Comic Sans MS"/>
        </w:rPr>
      </w:pPr>
      <w:r>
        <w:rPr>
          <w:rFonts w:ascii="Comic Sans MS" w:hAnsi="Comic Sans MS" w:eastAsia="Comic Sans MS" w:cs="Comic Sans MS"/>
        </w:rPr>
        <w:t xml:space="preserve">The </w:t>
      </w:r>
      <w:r w:rsidRPr="07465163" w:rsidR="07465163">
        <w:rPr>
          <w:rFonts w:ascii="Comic Sans MS" w:hAnsi="Comic Sans MS" w:eastAsia="Comic Sans MS" w:cs="Comic Sans MS"/>
        </w:rPr>
        <w:t>men are described as being ‘men of worth’ who are well equipped in armour and weaponry</w:t>
      </w:r>
      <w:r w:rsidRPr="5C979DE2" w:rsidR="0D43980A">
        <w:rPr>
          <w:rFonts w:ascii="Comic Sans MS" w:hAnsi="Comic Sans MS" w:eastAsia="Comic Sans MS" w:cs="Comic Sans MS"/>
        </w:rPr>
        <w:t>, meaning they have earned enough as soldiers to pay for these</w:t>
      </w:r>
      <w:r w:rsidRPr="5C979DE2" w:rsidR="4DD9827A">
        <w:rPr>
          <w:rFonts w:ascii="Comic Sans MS" w:hAnsi="Comic Sans MS" w:eastAsia="Comic Sans MS" w:cs="Comic Sans MS"/>
        </w:rPr>
        <w:t xml:space="preserve"> (1QM </w:t>
      </w:r>
      <w:r w:rsidRPr="5C979DE2" w:rsidR="5E33EC2E">
        <w:rPr>
          <w:rFonts w:ascii="Comic Sans MS" w:hAnsi="Comic Sans MS" w:eastAsia="Comic Sans MS" w:cs="Comic Sans MS"/>
        </w:rPr>
        <w:t>VI 15)</w:t>
      </w:r>
      <w:r w:rsidRPr="5C979DE2" w:rsidR="0D43980A">
        <w:rPr>
          <w:rFonts w:ascii="Comic Sans MS" w:hAnsi="Comic Sans MS" w:eastAsia="Comic Sans MS" w:cs="Comic Sans MS"/>
        </w:rPr>
        <w:t>.</w:t>
      </w:r>
      <w:r w:rsidRPr="07465163" w:rsidR="07465163">
        <w:rPr>
          <w:rFonts w:ascii="Comic Sans MS" w:hAnsi="Comic Sans MS" w:eastAsia="Comic Sans MS" w:cs="Comic Sans MS"/>
        </w:rPr>
        <w:t xml:space="preserve"> Age is of great importance; those who see battle are between 30-45 years old, those who watch over the weapons are 25-30, those who keep order in the camp are 50-60 and officers are between 40-50 years old</w:t>
      </w:r>
      <w:r w:rsidR="00052E77">
        <w:rPr>
          <w:rFonts w:ascii="Comic Sans MS" w:hAnsi="Comic Sans MS" w:eastAsia="Comic Sans MS" w:cs="Comic Sans MS"/>
        </w:rPr>
        <w:t xml:space="preserve"> (</w:t>
      </w:r>
      <w:proofErr w:type="spellStart"/>
      <w:r w:rsidR="00052E77">
        <w:rPr>
          <w:rFonts w:ascii="Comic Sans MS" w:hAnsi="Comic Sans MS" w:eastAsia="Comic Sans MS" w:cs="Comic Sans MS"/>
        </w:rPr>
        <w:t>cf</w:t>
      </w:r>
      <w:proofErr w:type="spellEnd"/>
      <w:r w:rsidR="00052E77">
        <w:rPr>
          <w:rFonts w:ascii="Comic Sans MS" w:hAnsi="Comic Sans MS" w:eastAsia="Comic Sans MS" w:cs="Comic Sans MS"/>
        </w:rPr>
        <w:t xml:space="preserve"> 1QM</w:t>
      </w:r>
      <w:r w:rsidR="004726C6">
        <w:rPr>
          <w:rFonts w:ascii="Comic Sans MS" w:hAnsi="Comic Sans MS" w:eastAsia="Comic Sans MS" w:cs="Comic Sans MS"/>
        </w:rPr>
        <w:t>VI, 11b-VII, 7)</w:t>
      </w:r>
      <w:r w:rsidRPr="07465163" w:rsidR="07465163">
        <w:rPr>
          <w:rFonts w:ascii="Comic Sans MS" w:hAnsi="Comic Sans MS" w:eastAsia="Comic Sans MS" w:cs="Comic Sans MS"/>
        </w:rPr>
        <w:t xml:space="preserve">. </w:t>
      </w:r>
      <w:r w:rsidR="00376AC6">
        <w:rPr>
          <w:rFonts w:ascii="Comic Sans MS" w:hAnsi="Comic Sans MS" w:eastAsia="Comic Sans MS" w:cs="Comic Sans MS"/>
        </w:rPr>
        <w:t xml:space="preserve">The younger men are given </w:t>
      </w:r>
      <w:r w:rsidRPr="5C979DE2" w:rsidR="1ED87E96">
        <w:rPr>
          <w:rFonts w:ascii="Comic Sans MS" w:hAnsi="Comic Sans MS" w:eastAsia="Comic Sans MS" w:cs="Comic Sans MS"/>
        </w:rPr>
        <w:t xml:space="preserve">only </w:t>
      </w:r>
      <w:r w:rsidR="00376AC6">
        <w:rPr>
          <w:rFonts w:ascii="Comic Sans MS" w:hAnsi="Comic Sans MS" w:eastAsia="Comic Sans MS" w:cs="Comic Sans MS"/>
        </w:rPr>
        <w:t xml:space="preserve">the </w:t>
      </w:r>
      <w:r w:rsidR="002A49C4">
        <w:rPr>
          <w:rFonts w:ascii="Comic Sans MS" w:hAnsi="Comic Sans MS" w:eastAsia="Comic Sans MS" w:cs="Comic Sans MS"/>
        </w:rPr>
        <w:t>nonviolent</w:t>
      </w:r>
      <w:r w:rsidR="00376AC6">
        <w:rPr>
          <w:rFonts w:ascii="Comic Sans MS" w:hAnsi="Comic Sans MS" w:eastAsia="Comic Sans MS" w:cs="Comic Sans MS"/>
        </w:rPr>
        <w:t>, unclean roles</w:t>
      </w:r>
      <w:r w:rsidRPr="5C979DE2" w:rsidR="1ED87E96">
        <w:rPr>
          <w:rFonts w:ascii="Comic Sans MS" w:hAnsi="Comic Sans MS" w:eastAsia="Comic Sans MS" w:cs="Comic Sans MS"/>
        </w:rPr>
        <w:t>.</w:t>
      </w:r>
      <w:r w:rsidR="002A49C4">
        <w:rPr>
          <w:rFonts w:ascii="Comic Sans MS" w:hAnsi="Comic Sans MS" w:eastAsia="Comic Sans MS" w:cs="Comic Sans MS"/>
        </w:rPr>
        <w:t xml:space="preserve"> </w:t>
      </w:r>
      <w:r w:rsidRPr="07465163" w:rsidR="07465163">
        <w:rPr>
          <w:rFonts w:ascii="Comic Sans MS" w:hAnsi="Comic Sans MS" w:eastAsia="Comic Sans MS" w:cs="Comic Sans MS"/>
        </w:rPr>
        <w:t xml:space="preserve">The way the </w:t>
      </w:r>
      <w:r w:rsidRPr="5C979DE2" w:rsidR="0D43980A">
        <w:rPr>
          <w:rFonts w:ascii="Comic Sans MS" w:hAnsi="Comic Sans MS" w:eastAsia="Comic Sans MS" w:cs="Comic Sans MS"/>
        </w:rPr>
        <w:t>soldiers</w:t>
      </w:r>
      <w:r w:rsidRPr="07465163" w:rsidR="07465163">
        <w:rPr>
          <w:rFonts w:ascii="Comic Sans MS" w:hAnsi="Comic Sans MS" w:eastAsia="Comic Sans MS" w:cs="Comic Sans MS"/>
        </w:rPr>
        <w:t xml:space="preserve"> are described demands they are </w:t>
      </w:r>
      <w:r w:rsidRPr="07465163" w:rsidR="002218BE">
        <w:rPr>
          <w:rFonts w:ascii="Comic Sans MS" w:hAnsi="Comic Sans MS" w:eastAsia="Comic Sans MS" w:cs="Comic Sans MS"/>
        </w:rPr>
        <w:t>respected,</w:t>
      </w:r>
      <w:r w:rsidRPr="07465163" w:rsidR="07465163">
        <w:rPr>
          <w:rFonts w:ascii="Comic Sans MS" w:hAnsi="Comic Sans MS" w:eastAsia="Comic Sans MS" w:cs="Comic Sans MS"/>
        </w:rPr>
        <w:t xml:space="preserve"> and the most heroic jobs go to the ones at an optimal age</w:t>
      </w:r>
      <w:r w:rsidRPr="5C979DE2" w:rsidR="0D43980A">
        <w:rPr>
          <w:rFonts w:ascii="Comic Sans MS" w:hAnsi="Comic Sans MS" w:eastAsia="Comic Sans MS" w:cs="Comic Sans MS"/>
        </w:rPr>
        <w:t>, whilst</w:t>
      </w:r>
      <w:r w:rsidRPr="07465163" w:rsidR="07465163">
        <w:rPr>
          <w:rFonts w:ascii="Comic Sans MS" w:hAnsi="Comic Sans MS" w:eastAsia="Comic Sans MS" w:cs="Comic Sans MS"/>
        </w:rPr>
        <w:t xml:space="preserve"> the lesser jobs of keeping order in camp or watching over the weaponry goes to the younger and </w:t>
      </w:r>
      <w:r w:rsidRPr="5C979DE2" w:rsidR="0D43980A">
        <w:rPr>
          <w:rFonts w:ascii="Comic Sans MS" w:hAnsi="Comic Sans MS" w:eastAsia="Comic Sans MS" w:cs="Comic Sans MS"/>
        </w:rPr>
        <w:t xml:space="preserve">much </w:t>
      </w:r>
      <w:r w:rsidRPr="07465163" w:rsidR="07465163">
        <w:rPr>
          <w:rFonts w:ascii="Comic Sans MS" w:hAnsi="Comic Sans MS" w:eastAsia="Comic Sans MS" w:cs="Comic Sans MS"/>
        </w:rPr>
        <w:t>older members of camp. The scroll specifically states women are forbidden as are young boys. As well as the men, the horses are to be all male and they are described as elegant horses trained to perfection and their appearance is to be the same as well</w:t>
      </w:r>
      <w:r w:rsidR="00983658">
        <w:rPr>
          <w:rFonts w:ascii="Comic Sans MS" w:hAnsi="Comic Sans MS" w:eastAsia="Comic Sans MS" w:cs="Comic Sans MS"/>
        </w:rPr>
        <w:t xml:space="preserve"> (1QM VI, </w:t>
      </w:r>
      <w:r w:rsidR="005664D5">
        <w:rPr>
          <w:rFonts w:ascii="Comic Sans MS" w:hAnsi="Comic Sans MS" w:eastAsia="Comic Sans MS" w:cs="Comic Sans MS"/>
        </w:rPr>
        <w:t>12-13)</w:t>
      </w:r>
      <w:r w:rsidRPr="07465163" w:rsidR="07465163">
        <w:rPr>
          <w:rFonts w:ascii="Comic Sans MS" w:hAnsi="Comic Sans MS" w:eastAsia="Comic Sans MS" w:cs="Comic Sans MS"/>
        </w:rPr>
        <w:t xml:space="preserve">.  </w:t>
      </w:r>
    </w:p>
    <w:p w:rsidR="005B6888" w:rsidP="07465163" w:rsidRDefault="07465163" w14:paraId="4128A61E" w14:textId="3A409F20">
      <w:pPr>
        <w:rPr>
          <w:rFonts w:ascii="Comic Sans MS" w:hAnsi="Comic Sans MS" w:eastAsia="Comic Sans MS" w:cs="Comic Sans MS"/>
        </w:rPr>
      </w:pPr>
      <w:r w:rsidRPr="37107C6B" w:rsidR="07465163">
        <w:rPr>
          <w:rFonts w:ascii="Comic Sans MS" w:hAnsi="Comic Sans MS" w:eastAsia="Comic Sans MS" w:cs="Comic Sans MS"/>
        </w:rPr>
        <w:t>The scroll has strict ideas on who is suitable for battle. Those who have any blemish on their skin, or are impure in any way, are not permitted to fight</w:t>
      </w:r>
      <w:r w:rsidRPr="37107C6B" w:rsidR="003D065E">
        <w:rPr>
          <w:rFonts w:ascii="Comic Sans MS" w:hAnsi="Comic Sans MS" w:eastAsia="Comic Sans MS" w:cs="Comic Sans MS"/>
        </w:rPr>
        <w:t xml:space="preserve"> (</w:t>
      </w:r>
      <w:r w:rsidRPr="37107C6B" w:rsidR="002022FC">
        <w:rPr>
          <w:rFonts w:ascii="Comic Sans MS" w:hAnsi="Comic Sans MS" w:eastAsia="Comic Sans MS" w:cs="Comic Sans MS"/>
        </w:rPr>
        <w:t xml:space="preserve">CF. </w:t>
      </w:r>
      <w:r w:rsidRPr="37107C6B" w:rsidR="003D065E">
        <w:rPr>
          <w:rFonts w:ascii="Comic Sans MS" w:hAnsi="Comic Sans MS" w:eastAsia="Comic Sans MS" w:cs="Comic Sans MS"/>
        </w:rPr>
        <w:t>1QM, VII</w:t>
      </w:r>
      <w:r w:rsidRPr="37107C6B" w:rsidR="002022FC">
        <w:rPr>
          <w:rFonts w:ascii="Comic Sans MS" w:hAnsi="Comic Sans MS" w:eastAsia="Comic Sans MS" w:cs="Comic Sans MS"/>
        </w:rPr>
        <w:t>)</w:t>
      </w:r>
      <w:r w:rsidRPr="37107C6B" w:rsidR="07465163">
        <w:rPr>
          <w:rFonts w:ascii="Comic Sans MS" w:hAnsi="Comic Sans MS" w:eastAsia="Comic Sans MS" w:cs="Comic Sans MS"/>
        </w:rPr>
        <w:t>.</w:t>
      </w:r>
      <w:r w:rsidRPr="37107C6B" w:rsidR="00490366">
        <w:rPr>
          <w:rFonts w:ascii="Comic Sans MS" w:hAnsi="Comic Sans MS" w:eastAsia="Comic Sans MS" w:cs="Comic Sans MS"/>
        </w:rPr>
        <w:t xml:space="preserve"> Looking at Leviticus 15 from </w:t>
      </w:r>
      <w:r w:rsidRPr="37107C6B" w:rsidR="00490366">
        <w:rPr>
          <w:rFonts w:ascii="Comic Sans MS" w:hAnsi="Comic Sans MS" w:eastAsia="Comic Sans MS" w:cs="Comic Sans MS"/>
        </w:rPr>
        <w:t>the New International Bible</w:t>
      </w:r>
      <w:r w:rsidRPr="37107C6B" w:rsidR="00490366">
        <w:rPr>
          <w:rFonts w:ascii="Comic Sans MS" w:hAnsi="Comic Sans MS" w:eastAsia="Comic Sans MS" w:cs="Comic Sans MS"/>
        </w:rPr>
        <w:t xml:space="preserve"> (2011) makes the War Scroll make sense. Leviticus 15 is a chapter about purity and the importance of staying pure which ties in very nicely with the way The War Scroll is written</w:t>
      </w:r>
      <w:r w:rsidRPr="37107C6B" w:rsidR="00A352C6">
        <w:rPr>
          <w:rFonts w:ascii="Comic Sans MS" w:hAnsi="Comic Sans MS" w:eastAsia="Comic Sans MS" w:cs="Comic Sans MS"/>
        </w:rPr>
        <w:t xml:space="preserve">. </w:t>
      </w:r>
      <w:r w:rsidRPr="37107C6B" w:rsidR="07465163">
        <w:rPr>
          <w:rFonts w:ascii="Comic Sans MS" w:hAnsi="Comic Sans MS" w:eastAsia="Comic Sans MS" w:cs="Comic Sans MS"/>
        </w:rPr>
        <w:t>Leviticus describes many ways in which a man can be impure, for example being around death, having certain diseases or being around someone who has one (13), touching a woman during her menstruation and sexual misdeeds</w:t>
      </w:r>
      <w:r w:rsidRPr="37107C6B" w:rsidR="00A352C6">
        <w:rPr>
          <w:rFonts w:ascii="Comic Sans MS" w:hAnsi="Comic Sans MS" w:eastAsia="Comic Sans MS" w:cs="Comic Sans MS"/>
        </w:rPr>
        <w:t xml:space="preserve"> </w:t>
      </w:r>
      <w:r w:rsidRPr="37107C6B" w:rsidR="005C7406">
        <w:rPr>
          <w:rFonts w:ascii="Comic Sans MS" w:hAnsi="Comic Sans MS" w:eastAsia="Comic Sans MS" w:cs="Comic Sans MS"/>
        </w:rPr>
        <w:t>(15: 25)</w:t>
      </w:r>
      <w:r w:rsidRPr="37107C6B" w:rsidR="07465163">
        <w:rPr>
          <w:rFonts w:ascii="Comic Sans MS" w:hAnsi="Comic Sans MS" w:eastAsia="Comic Sans MS" w:cs="Comic Sans MS"/>
        </w:rPr>
        <w:t>.</w:t>
      </w:r>
      <w:r w:rsidRPr="37107C6B" w:rsidR="07465163">
        <w:rPr>
          <w:rFonts w:ascii="Comic Sans MS" w:hAnsi="Comic Sans MS" w:eastAsia="Comic Sans MS" w:cs="Comic Sans MS"/>
        </w:rPr>
        <w:t xml:space="preserve"> </w:t>
      </w:r>
      <w:r w:rsidRPr="37107C6B" w:rsidR="005619BD">
        <w:rPr>
          <w:rFonts w:ascii="Comic Sans MS" w:hAnsi="Comic Sans MS" w:eastAsia="Comic Sans MS" w:cs="Comic Sans MS"/>
        </w:rPr>
        <w:t xml:space="preserve">This could be the reason women are not permitted on camp- to avoid </w:t>
      </w:r>
      <w:proofErr w:type="gramStart"/>
      <w:r w:rsidRPr="37107C6B" w:rsidR="005619BD">
        <w:rPr>
          <w:rFonts w:ascii="Comic Sans MS" w:hAnsi="Comic Sans MS" w:eastAsia="Comic Sans MS" w:cs="Comic Sans MS"/>
        </w:rPr>
        <w:t>coming into contact with</w:t>
      </w:r>
      <w:proofErr w:type="gramEnd"/>
      <w:r w:rsidRPr="37107C6B" w:rsidR="005619BD">
        <w:rPr>
          <w:rFonts w:ascii="Comic Sans MS" w:hAnsi="Comic Sans MS" w:eastAsia="Comic Sans MS" w:cs="Comic Sans MS"/>
        </w:rPr>
        <w:t xml:space="preserve"> men therefore making them unclean </w:t>
      </w:r>
      <w:r w:rsidRPr="37107C6B" w:rsidR="000E0A69">
        <w:rPr>
          <w:rFonts w:ascii="Comic Sans MS" w:hAnsi="Comic Sans MS" w:eastAsia="Comic Sans MS" w:cs="Comic Sans MS"/>
        </w:rPr>
        <w:t xml:space="preserve">and unable to fight until they have become pure again. </w:t>
      </w:r>
      <w:r w:rsidRPr="37107C6B" w:rsidR="00276626">
        <w:rPr>
          <w:rFonts w:ascii="Comic Sans MS" w:hAnsi="Comic Sans MS" w:eastAsia="Comic Sans MS" w:cs="Comic Sans MS"/>
        </w:rPr>
        <w:t xml:space="preserve">As being around the dead makes men </w:t>
      </w:r>
      <w:r w:rsidRPr="37107C6B" w:rsidR="00DF66FF">
        <w:rPr>
          <w:rFonts w:ascii="Comic Sans MS" w:hAnsi="Comic Sans MS" w:eastAsia="Comic Sans MS" w:cs="Comic Sans MS"/>
        </w:rPr>
        <w:t xml:space="preserve">impure, </w:t>
      </w:r>
      <w:r w:rsidRPr="37107C6B" w:rsidR="003678D0">
        <w:rPr>
          <w:rFonts w:ascii="Comic Sans MS" w:hAnsi="Comic Sans MS" w:eastAsia="Comic Sans MS" w:cs="Comic Sans MS"/>
        </w:rPr>
        <w:t xml:space="preserve">it is likely the reason it is </w:t>
      </w:r>
      <w:r w:rsidRPr="37107C6B" w:rsidR="001533E4">
        <w:rPr>
          <w:rFonts w:ascii="Comic Sans MS" w:hAnsi="Comic Sans MS" w:eastAsia="Comic Sans MS" w:cs="Comic Sans MS"/>
        </w:rPr>
        <w:t>the younger men who have this role and not the men who attend the battle</w:t>
      </w:r>
      <w:r w:rsidRPr="37107C6B" w:rsidR="007654DB">
        <w:rPr>
          <w:rFonts w:ascii="Comic Sans MS" w:hAnsi="Comic Sans MS" w:eastAsia="Comic Sans MS" w:cs="Comic Sans MS"/>
        </w:rPr>
        <w:t xml:space="preserve"> as this enables the </w:t>
      </w:r>
      <w:r w:rsidRPr="37107C6B" w:rsidR="00CD268A">
        <w:rPr>
          <w:rFonts w:ascii="Comic Sans MS" w:hAnsi="Comic Sans MS" w:eastAsia="Comic Sans MS" w:cs="Comic Sans MS"/>
        </w:rPr>
        <w:t xml:space="preserve">men aged 30-50 to remain pure. </w:t>
      </w:r>
    </w:p>
    <w:p w:rsidR="07465163" w:rsidP="07465163" w:rsidRDefault="07465163" w14:paraId="1F9E311C" w14:textId="69857D66">
      <w:pPr>
        <w:rPr>
          <w:rFonts w:ascii="Comic Sans MS" w:hAnsi="Comic Sans MS" w:eastAsia="Comic Sans MS" w:cs="Comic Sans MS"/>
        </w:rPr>
      </w:pPr>
      <w:proofErr w:type="gramStart"/>
      <w:r w:rsidRPr="07465163">
        <w:rPr>
          <w:rFonts w:ascii="Comic Sans MS" w:hAnsi="Comic Sans MS" w:eastAsia="Comic Sans MS" w:cs="Comic Sans MS"/>
        </w:rPr>
        <w:t>In order to</w:t>
      </w:r>
      <w:proofErr w:type="gramEnd"/>
      <w:r w:rsidRPr="07465163">
        <w:rPr>
          <w:rFonts w:ascii="Comic Sans MS" w:hAnsi="Comic Sans MS" w:eastAsia="Comic Sans MS" w:cs="Comic Sans MS"/>
        </w:rPr>
        <w:t xml:space="preserve"> go into battle the men have to be pure and this includes having a bodily discharge before</w:t>
      </w:r>
      <w:r w:rsidR="002D2744">
        <w:rPr>
          <w:rFonts w:ascii="Comic Sans MS" w:hAnsi="Comic Sans MS" w:eastAsia="Comic Sans MS" w:cs="Comic Sans MS"/>
        </w:rPr>
        <w:t xml:space="preserve"> (1QM VII</w:t>
      </w:r>
      <w:r w:rsidR="00DA5BBF">
        <w:rPr>
          <w:rFonts w:ascii="Comic Sans MS" w:hAnsi="Comic Sans MS" w:eastAsia="Comic Sans MS" w:cs="Comic Sans MS"/>
        </w:rPr>
        <w:t>, 6)</w:t>
      </w:r>
      <w:r w:rsidRPr="07465163">
        <w:rPr>
          <w:rFonts w:ascii="Comic Sans MS" w:hAnsi="Comic Sans MS" w:eastAsia="Comic Sans MS" w:cs="Comic Sans MS"/>
        </w:rPr>
        <w:t>. The scroll also mentions any unnecessary nakedness is not permitted and the toilet is of some distance (2000 cubits) from the rest of the cam</w:t>
      </w:r>
      <w:r w:rsidR="00DA714A">
        <w:rPr>
          <w:rFonts w:ascii="Comic Sans MS" w:hAnsi="Comic Sans MS" w:eastAsia="Comic Sans MS" w:cs="Comic Sans MS"/>
        </w:rPr>
        <w:t xml:space="preserve">p; this again ties in with </w:t>
      </w:r>
      <w:r w:rsidR="002D2744">
        <w:rPr>
          <w:rFonts w:ascii="Comic Sans MS" w:hAnsi="Comic Sans MS" w:eastAsia="Comic Sans MS" w:cs="Comic Sans MS"/>
        </w:rPr>
        <w:t xml:space="preserve">cleanliness and purity. </w:t>
      </w:r>
    </w:p>
    <w:p w:rsidR="07465163" w:rsidP="07465163" w:rsidRDefault="00F44D90" w14:paraId="721FCA1F" w14:textId="747887F8">
      <w:pPr>
        <w:rPr>
          <w:rFonts w:ascii="Comic Sans MS" w:hAnsi="Comic Sans MS" w:eastAsia="Comic Sans MS" w:cs="Comic Sans MS"/>
        </w:rPr>
      </w:pPr>
      <w:r>
        <w:rPr>
          <w:rFonts w:ascii="Comic Sans MS" w:hAnsi="Comic Sans MS" w:eastAsia="Comic Sans MS" w:cs="Comic Sans MS"/>
        </w:rPr>
        <w:t>It is clear f</w:t>
      </w:r>
      <w:r w:rsidRPr="07465163" w:rsidR="07465163">
        <w:rPr>
          <w:rFonts w:ascii="Comic Sans MS" w:hAnsi="Comic Sans MS" w:eastAsia="Comic Sans MS" w:cs="Comic Sans MS"/>
        </w:rPr>
        <w:t xml:space="preserve">rom reading the scroll </w:t>
      </w:r>
      <w:proofErr w:type="gramStart"/>
      <w:r w:rsidRPr="07465163" w:rsidR="07465163">
        <w:rPr>
          <w:rFonts w:ascii="Comic Sans MS" w:hAnsi="Comic Sans MS" w:eastAsia="Comic Sans MS" w:cs="Comic Sans MS"/>
        </w:rPr>
        <w:t>any and all</w:t>
      </w:r>
      <w:proofErr w:type="gramEnd"/>
      <w:r w:rsidRPr="07465163" w:rsidR="07465163">
        <w:rPr>
          <w:rFonts w:ascii="Comic Sans MS" w:hAnsi="Comic Sans MS" w:eastAsia="Comic Sans MS" w:cs="Comic Sans MS"/>
        </w:rPr>
        <w:t xml:space="preserve"> forms of disability </w:t>
      </w:r>
      <w:r w:rsidRPr="309AB9BA" w:rsidR="07465163">
        <w:rPr>
          <w:rFonts w:ascii="Comic Sans MS" w:hAnsi="Comic Sans MS" w:eastAsia="Comic Sans MS" w:cs="Comic Sans MS"/>
        </w:rPr>
        <w:t>are</w:t>
      </w:r>
      <w:r w:rsidRPr="07465163" w:rsidR="07465163">
        <w:rPr>
          <w:rFonts w:ascii="Comic Sans MS" w:hAnsi="Comic Sans MS" w:eastAsia="Comic Sans MS" w:cs="Comic Sans MS"/>
        </w:rPr>
        <w:t xml:space="preserve"> prohibited for a battle; ‘neither lame, nor blind, nor crippled’ shall be allowed to join the </w:t>
      </w:r>
      <w:r w:rsidRPr="1A90FBD0" w:rsidR="07465163">
        <w:rPr>
          <w:rFonts w:ascii="Comic Sans MS" w:hAnsi="Comic Sans MS" w:eastAsia="Comic Sans MS" w:cs="Comic Sans MS"/>
        </w:rPr>
        <w:t>battle’</w:t>
      </w:r>
      <w:r w:rsidR="007244F3">
        <w:rPr>
          <w:rFonts w:ascii="Comic Sans MS" w:hAnsi="Comic Sans MS" w:eastAsia="Comic Sans MS" w:cs="Comic Sans MS"/>
        </w:rPr>
        <w:t xml:space="preserve"> (1QM </w:t>
      </w:r>
      <w:r w:rsidR="006032F0">
        <w:rPr>
          <w:rFonts w:ascii="Comic Sans MS" w:hAnsi="Comic Sans MS" w:eastAsia="Comic Sans MS" w:cs="Comic Sans MS"/>
        </w:rPr>
        <w:t>VII, 4-5)</w:t>
      </w:r>
      <w:r w:rsidRPr="07465163" w:rsidR="07465163">
        <w:rPr>
          <w:rFonts w:ascii="Comic Sans MS" w:hAnsi="Comic Sans MS" w:eastAsia="Comic Sans MS" w:cs="Comic Sans MS"/>
        </w:rPr>
        <w:t xml:space="preserve">. </w:t>
      </w:r>
      <w:proofErr w:type="gramStart"/>
      <w:r w:rsidR="00EF175F">
        <w:rPr>
          <w:rFonts w:ascii="Comic Sans MS" w:hAnsi="Comic Sans MS" w:eastAsia="Comic Sans MS" w:cs="Comic Sans MS"/>
        </w:rPr>
        <w:t>That being said, i</w:t>
      </w:r>
      <w:r w:rsidRPr="07465163" w:rsidR="07465163">
        <w:rPr>
          <w:rFonts w:ascii="Comic Sans MS" w:hAnsi="Comic Sans MS" w:eastAsia="Comic Sans MS" w:cs="Comic Sans MS"/>
        </w:rPr>
        <w:t>t</w:t>
      </w:r>
      <w:proofErr w:type="gramEnd"/>
      <w:r w:rsidRPr="07465163" w:rsidR="07465163">
        <w:rPr>
          <w:rFonts w:ascii="Comic Sans MS" w:hAnsi="Comic Sans MS" w:eastAsia="Comic Sans MS" w:cs="Comic Sans MS"/>
        </w:rPr>
        <w:t xml:space="preserve"> does not clarify if those who are disabled are permitted to work in the camp or not. If not, it sends out a status that says if you are disabled you are of no use. This is likely to de-masculinize the men who are not joining the battle. </w:t>
      </w:r>
      <w:r w:rsidR="002D4DDA">
        <w:rPr>
          <w:rFonts w:ascii="Comic Sans MS" w:hAnsi="Comic Sans MS" w:eastAsia="Comic Sans MS" w:cs="Comic Sans MS"/>
        </w:rPr>
        <w:t xml:space="preserve">As the scroll presents this perfect and ideal vision of man, it would make sense for anyone with any imperfection, no matter how small, would be banished from </w:t>
      </w:r>
      <w:r w:rsidR="00E66E6A">
        <w:rPr>
          <w:rFonts w:ascii="Comic Sans MS" w:hAnsi="Comic Sans MS" w:eastAsia="Comic Sans MS" w:cs="Comic Sans MS"/>
        </w:rPr>
        <w:t>t</w:t>
      </w:r>
      <w:r w:rsidR="002D4DDA">
        <w:rPr>
          <w:rFonts w:ascii="Comic Sans MS" w:hAnsi="Comic Sans MS" w:eastAsia="Comic Sans MS" w:cs="Comic Sans MS"/>
        </w:rPr>
        <w:t xml:space="preserve">he camp. </w:t>
      </w:r>
    </w:p>
    <w:p w:rsidR="00E66E6A" w:rsidP="07465163" w:rsidRDefault="003B44F6" w14:paraId="568C8843" w14:textId="21E1144C">
      <w:pPr>
        <w:rPr>
          <w:rFonts w:ascii="Comic Sans MS" w:hAnsi="Comic Sans MS" w:eastAsia="Comic Sans MS" w:cs="Comic Sans MS"/>
        </w:rPr>
      </w:pPr>
      <w:r>
        <w:rPr>
          <w:rFonts w:ascii="Comic Sans MS" w:hAnsi="Comic Sans MS" w:eastAsia="Comic Sans MS" w:cs="Comic Sans MS"/>
        </w:rPr>
        <w:t xml:space="preserve">The text mentions </w:t>
      </w:r>
      <w:r w:rsidR="00481CDC">
        <w:rPr>
          <w:rFonts w:ascii="Comic Sans MS" w:hAnsi="Comic Sans MS" w:eastAsia="Comic Sans MS" w:cs="Comic Sans MS"/>
        </w:rPr>
        <w:t>the men must b</w:t>
      </w:r>
      <w:r w:rsidR="00F37A63">
        <w:rPr>
          <w:rFonts w:ascii="Comic Sans MS" w:hAnsi="Comic Sans MS" w:eastAsia="Comic Sans MS" w:cs="Comic Sans MS"/>
        </w:rPr>
        <w:t xml:space="preserve">e ‘perfect in spirit and in flesh’ (1QM VII, 5). This could mean anything from the </w:t>
      </w:r>
      <w:r w:rsidR="00D22DA1">
        <w:rPr>
          <w:rFonts w:ascii="Comic Sans MS" w:hAnsi="Comic Sans MS" w:eastAsia="Comic Sans MS" w:cs="Comic Sans MS"/>
        </w:rPr>
        <w:t>men’s</w:t>
      </w:r>
      <w:r w:rsidR="00F37A63">
        <w:rPr>
          <w:rFonts w:ascii="Comic Sans MS" w:hAnsi="Comic Sans MS" w:eastAsia="Comic Sans MS" w:cs="Comic Sans MS"/>
        </w:rPr>
        <w:t xml:space="preserve"> mental state </w:t>
      </w:r>
      <w:r w:rsidR="00EF06E3">
        <w:rPr>
          <w:rFonts w:ascii="Comic Sans MS" w:hAnsi="Comic Sans MS" w:eastAsia="Comic Sans MS" w:cs="Comic Sans MS"/>
        </w:rPr>
        <w:t>to their level of purity</w:t>
      </w:r>
      <w:r w:rsidR="004669A1">
        <w:rPr>
          <w:rFonts w:ascii="Comic Sans MS" w:hAnsi="Comic Sans MS" w:eastAsia="Comic Sans MS" w:cs="Comic Sans MS"/>
        </w:rPr>
        <w:t xml:space="preserve">. It would appear it has some significance as it also states </w:t>
      </w:r>
      <w:r w:rsidR="0085026F">
        <w:rPr>
          <w:rFonts w:ascii="Comic Sans MS" w:hAnsi="Comic Sans MS" w:eastAsia="Comic Sans MS" w:cs="Comic Sans MS"/>
        </w:rPr>
        <w:t>‘for the holy angels are together with their hosts’ (1QM VII, 6)</w:t>
      </w:r>
      <w:r w:rsidR="004302D1">
        <w:rPr>
          <w:rFonts w:ascii="Comic Sans MS" w:hAnsi="Comic Sans MS" w:eastAsia="Comic Sans MS" w:cs="Comic Sans MS"/>
        </w:rPr>
        <w:t xml:space="preserve"> which could mean the men are being watched over </w:t>
      </w:r>
      <w:r w:rsidR="00503E2D">
        <w:rPr>
          <w:rFonts w:ascii="Comic Sans MS" w:hAnsi="Comic Sans MS" w:eastAsia="Comic Sans MS" w:cs="Comic Sans MS"/>
        </w:rPr>
        <w:t xml:space="preserve">by holy angels </w:t>
      </w:r>
      <w:r w:rsidR="004302D1">
        <w:rPr>
          <w:rFonts w:ascii="Comic Sans MS" w:hAnsi="Comic Sans MS" w:eastAsia="Comic Sans MS" w:cs="Comic Sans MS"/>
        </w:rPr>
        <w:t xml:space="preserve">when they </w:t>
      </w:r>
      <w:r w:rsidR="00D22DA1">
        <w:rPr>
          <w:rFonts w:ascii="Comic Sans MS" w:hAnsi="Comic Sans MS" w:eastAsia="Comic Sans MS" w:cs="Comic Sans MS"/>
        </w:rPr>
        <w:t>fight,</w:t>
      </w:r>
      <w:r w:rsidR="004302D1">
        <w:rPr>
          <w:rFonts w:ascii="Comic Sans MS" w:hAnsi="Comic Sans MS" w:eastAsia="Comic Sans MS" w:cs="Comic Sans MS"/>
        </w:rPr>
        <w:t xml:space="preserve"> and </w:t>
      </w:r>
      <w:r w:rsidR="00D22DA1">
        <w:rPr>
          <w:rFonts w:ascii="Comic Sans MS" w:hAnsi="Comic Sans MS" w:eastAsia="Comic Sans MS" w:cs="Comic Sans MS"/>
        </w:rPr>
        <w:t xml:space="preserve">they need to remain pure for the angels to be able to watch over them. </w:t>
      </w:r>
    </w:p>
    <w:p w:rsidR="07465163" w:rsidP="07465163" w:rsidRDefault="00B1397D" w14:paraId="180B4FA7" w14:textId="42B8E2A6">
      <w:pPr>
        <w:rPr>
          <w:rFonts w:ascii="Comic Sans MS" w:hAnsi="Comic Sans MS" w:eastAsia="Comic Sans MS" w:cs="Comic Sans MS"/>
        </w:rPr>
      </w:pPr>
      <w:r>
        <w:rPr>
          <w:rFonts w:ascii="Comic Sans MS" w:hAnsi="Comic Sans MS" w:eastAsia="Comic Sans MS" w:cs="Comic Sans MS"/>
        </w:rPr>
        <w:t>T</w:t>
      </w:r>
      <w:r w:rsidRPr="07465163" w:rsidR="07465163">
        <w:rPr>
          <w:rFonts w:ascii="Comic Sans MS" w:hAnsi="Comic Sans MS" w:eastAsia="Comic Sans MS" w:cs="Comic Sans MS"/>
        </w:rPr>
        <w:t xml:space="preserve">he </w:t>
      </w:r>
      <w:r>
        <w:rPr>
          <w:rFonts w:ascii="Comic Sans MS" w:hAnsi="Comic Sans MS" w:eastAsia="Comic Sans MS" w:cs="Comic Sans MS"/>
        </w:rPr>
        <w:t>War S</w:t>
      </w:r>
      <w:r w:rsidRPr="07465163" w:rsidR="07465163">
        <w:rPr>
          <w:rFonts w:ascii="Comic Sans MS" w:hAnsi="Comic Sans MS" w:eastAsia="Comic Sans MS" w:cs="Comic Sans MS"/>
        </w:rPr>
        <w:t xml:space="preserve">croll </w:t>
      </w:r>
      <w:r w:rsidR="00130184">
        <w:rPr>
          <w:rFonts w:ascii="Comic Sans MS" w:hAnsi="Comic Sans MS" w:eastAsia="Comic Sans MS" w:cs="Comic Sans MS"/>
        </w:rPr>
        <w:t xml:space="preserve">mentions the violent realities of being in battle by </w:t>
      </w:r>
      <w:r w:rsidRPr="07465163" w:rsidR="07465163">
        <w:rPr>
          <w:rFonts w:ascii="Comic Sans MS" w:hAnsi="Comic Sans MS" w:eastAsia="Comic Sans MS" w:cs="Comic Sans MS"/>
        </w:rPr>
        <w:t>stat</w:t>
      </w:r>
      <w:r w:rsidR="00130184">
        <w:rPr>
          <w:rFonts w:ascii="Comic Sans MS" w:hAnsi="Comic Sans MS" w:eastAsia="Comic Sans MS" w:cs="Comic Sans MS"/>
        </w:rPr>
        <w:t>ing</w:t>
      </w:r>
      <w:r w:rsidRPr="07465163" w:rsidR="07465163">
        <w:rPr>
          <w:rFonts w:ascii="Comic Sans MS" w:hAnsi="Comic Sans MS" w:eastAsia="Comic Sans MS" w:cs="Comic Sans MS"/>
        </w:rPr>
        <w:t xml:space="preserve"> the men should be prepared to ‘shed the blood of the slain’</w:t>
      </w:r>
      <w:r w:rsidR="009F126A">
        <w:rPr>
          <w:rFonts w:ascii="Comic Sans MS" w:hAnsi="Comic Sans MS" w:eastAsia="Comic Sans MS" w:cs="Comic Sans MS"/>
        </w:rPr>
        <w:t xml:space="preserve"> (1QM </w:t>
      </w:r>
      <w:r>
        <w:rPr>
          <w:rFonts w:ascii="Comic Sans MS" w:hAnsi="Comic Sans MS" w:eastAsia="Comic Sans MS" w:cs="Comic Sans MS"/>
        </w:rPr>
        <w:t>VI, 17)</w:t>
      </w:r>
      <w:r w:rsidRPr="07465163" w:rsidR="07465163">
        <w:rPr>
          <w:rFonts w:ascii="Comic Sans MS" w:hAnsi="Comic Sans MS" w:eastAsia="Comic Sans MS" w:cs="Comic Sans MS"/>
        </w:rPr>
        <w:t>. This is likely to mean killing people. Another way violence is expressed is by the choice of armoury mentioned like long spears, bow and arrows and war javelins</w:t>
      </w:r>
      <w:r w:rsidR="00FF3073">
        <w:rPr>
          <w:rFonts w:ascii="Comic Sans MS" w:hAnsi="Comic Sans MS" w:eastAsia="Comic Sans MS" w:cs="Comic Sans MS"/>
        </w:rPr>
        <w:t xml:space="preserve"> (1QM VI, 15-16)</w:t>
      </w:r>
      <w:r w:rsidRPr="07465163" w:rsidR="07465163">
        <w:rPr>
          <w:rFonts w:ascii="Comic Sans MS" w:hAnsi="Comic Sans MS" w:eastAsia="Comic Sans MS" w:cs="Comic Sans MS"/>
        </w:rPr>
        <w:t>. This shows intent of violence. The need for the shield shows violence is likely to be returned. The way the men are described seems to be more about image than of skill and strength.</w:t>
      </w:r>
    </w:p>
    <w:p w:rsidR="00C42BB0" w:rsidP="07465163" w:rsidRDefault="001C378D" w14:paraId="49DBE1B5" w14:textId="0BA22EAA">
      <w:pPr>
        <w:rPr>
          <w:rFonts w:ascii="Comic Sans MS" w:hAnsi="Comic Sans MS" w:eastAsia="Comic Sans MS" w:cs="Comic Sans MS"/>
        </w:rPr>
      </w:pPr>
      <w:r>
        <w:rPr>
          <w:rFonts w:ascii="Comic Sans MS" w:hAnsi="Comic Sans MS" w:eastAsia="Comic Sans MS" w:cs="Comic Sans MS"/>
        </w:rPr>
        <w:t xml:space="preserve">The way </w:t>
      </w:r>
      <w:r w:rsidR="00115C52">
        <w:rPr>
          <w:rFonts w:ascii="Comic Sans MS" w:hAnsi="Comic Sans MS" w:eastAsia="Comic Sans MS" w:cs="Comic Sans MS"/>
        </w:rPr>
        <w:t xml:space="preserve">The War Scroll is written with the expectations of men for a battle is highly unrealistic. The scroll </w:t>
      </w:r>
      <w:r w:rsidR="00952015">
        <w:rPr>
          <w:rFonts w:ascii="Comic Sans MS" w:hAnsi="Comic Sans MS" w:eastAsia="Comic Sans MS" w:cs="Comic Sans MS"/>
        </w:rPr>
        <w:t xml:space="preserve">tends to focus more on the image the men should present and not on their natural skills or ability. </w:t>
      </w:r>
      <w:r w:rsidR="009F7878">
        <w:rPr>
          <w:rFonts w:ascii="Comic Sans MS" w:hAnsi="Comic Sans MS" w:eastAsia="Comic Sans MS" w:cs="Comic Sans MS"/>
        </w:rPr>
        <w:t>A good example of this</w:t>
      </w:r>
      <w:r w:rsidR="009F0C1E">
        <w:rPr>
          <w:rFonts w:ascii="Comic Sans MS" w:hAnsi="Comic Sans MS" w:eastAsia="Comic Sans MS" w:cs="Comic Sans MS"/>
        </w:rPr>
        <w:t xml:space="preserve"> is the scroll states no one with a </w:t>
      </w:r>
      <w:r w:rsidR="00466E76">
        <w:rPr>
          <w:rFonts w:ascii="Comic Sans MS" w:hAnsi="Comic Sans MS" w:eastAsia="Comic Sans MS" w:cs="Comic Sans MS"/>
        </w:rPr>
        <w:t xml:space="preserve">permanent blemish shall be permitted to fight, but what happens if they get cut in battle? </w:t>
      </w:r>
      <w:r w:rsidR="0027106B">
        <w:rPr>
          <w:rFonts w:ascii="Comic Sans MS" w:hAnsi="Comic Sans MS" w:eastAsia="Comic Sans MS" w:cs="Comic Sans MS"/>
        </w:rPr>
        <w:t xml:space="preserve">Would that be the end of the battle for them or as the blemish happened while they were pure and </w:t>
      </w:r>
      <w:r w:rsidR="0014110F">
        <w:rPr>
          <w:rFonts w:ascii="Comic Sans MS" w:hAnsi="Comic Sans MS" w:eastAsia="Comic Sans MS" w:cs="Comic Sans MS"/>
        </w:rPr>
        <w:t>fighting,</w:t>
      </w:r>
      <w:r w:rsidR="0027106B">
        <w:rPr>
          <w:rFonts w:ascii="Comic Sans MS" w:hAnsi="Comic Sans MS" w:eastAsia="Comic Sans MS" w:cs="Comic Sans MS"/>
        </w:rPr>
        <w:t xml:space="preserve"> they would still be permitted to fight </w:t>
      </w:r>
      <w:proofErr w:type="gramStart"/>
      <w:r w:rsidR="0027106B">
        <w:rPr>
          <w:rFonts w:ascii="Comic Sans MS" w:hAnsi="Comic Sans MS" w:eastAsia="Comic Sans MS" w:cs="Comic Sans MS"/>
        </w:rPr>
        <w:t>as long as</w:t>
      </w:r>
      <w:proofErr w:type="gramEnd"/>
      <w:r w:rsidR="0027106B">
        <w:rPr>
          <w:rFonts w:ascii="Comic Sans MS" w:hAnsi="Comic Sans MS" w:eastAsia="Comic Sans MS" w:cs="Comic Sans MS"/>
        </w:rPr>
        <w:t xml:space="preserve"> </w:t>
      </w:r>
      <w:r w:rsidR="0014110F">
        <w:rPr>
          <w:rFonts w:ascii="Comic Sans MS" w:hAnsi="Comic Sans MS" w:eastAsia="Comic Sans MS" w:cs="Comic Sans MS"/>
        </w:rPr>
        <w:t xml:space="preserve">the blemish was cleaned? </w:t>
      </w:r>
      <w:r w:rsidR="00582816">
        <w:rPr>
          <w:rFonts w:ascii="Comic Sans MS" w:hAnsi="Comic Sans MS" w:eastAsia="Comic Sans MS" w:cs="Comic Sans MS"/>
        </w:rPr>
        <w:t xml:space="preserve">It states the horses will be well trained and will be able to withstand loud noises </w:t>
      </w:r>
      <w:r w:rsidR="006E127F">
        <w:rPr>
          <w:rFonts w:ascii="Comic Sans MS" w:hAnsi="Comic Sans MS" w:eastAsia="Comic Sans MS" w:cs="Comic Sans MS"/>
        </w:rPr>
        <w:t xml:space="preserve">and all sorts of different sights </w:t>
      </w:r>
      <w:r w:rsidR="001E4BDE">
        <w:rPr>
          <w:rFonts w:ascii="Comic Sans MS" w:hAnsi="Comic Sans MS" w:eastAsia="Comic Sans MS" w:cs="Comic Sans MS"/>
        </w:rPr>
        <w:t xml:space="preserve">they will likely witness in a battle </w:t>
      </w:r>
      <w:r w:rsidR="006E127F">
        <w:rPr>
          <w:rFonts w:ascii="Comic Sans MS" w:hAnsi="Comic Sans MS" w:eastAsia="Comic Sans MS" w:cs="Comic Sans MS"/>
        </w:rPr>
        <w:t xml:space="preserve">(1QM VI, 13). </w:t>
      </w:r>
    </w:p>
    <w:p w:rsidR="00443FD0" w:rsidP="07465163" w:rsidRDefault="00443FD0" w14:paraId="1213EE10" w14:textId="21A09DFA">
      <w:pPr>
        <w:rPr>
          <w:rFonts w:ascii="Comic Sans MS" w:hAnsi="Comic Sans MS" w:eastAsia="Comic Sans MS" w:cs="Comic Sans MS"/>
        </w:rPr>
      </w:pPr>
    </w:p>
    <w:p w:rsidR="00443FD0" w:rsidP="07465163" w:rsidRDefault="00443FD0" w14:paraId="29D94235" w14:textId="0ECDC28C">
      <w:pPr>
        <w:rPr>
          <w:rFonts w:ascii="Comic Sans MS" w:hAnsi="Comic Sans MS" w:eastAsia="Comic Sans MS" w:cs="Comic Sans MS"/>
        </w:rPr>
      </w:pPr>
    </w:p>
    <w:p w:rsidR="00E4397C" w:rsidP="07465163" w:rsidRDefault="00E4397C" w14:paraId="6D5D097F" w14:textId="77777777">
      <w:pPr>
        <w:rPr>
          <w:rFonts w:ascii="Comic Sans MS" w:hAnsi="Comic Sans MS" w:eastAsia="Comic Sans MS" w:cs="Comic Sans MS"/>
        </w:rPr>
      </w:pPr>
    </w:p>
    <w:p w:rsidR="00E4397C" w:rsidP="07465163" w:rsidRDefault="00E4397C" w14:paraId="7731474E" w14:textId="77777777">
      <w:pPr>
        <w:rPr>
          <w:rFonts w:ascii="Comic Sans MS" w:hAnsi="Comic Sans MS" w:eastAsia="Comic Sans MS" w:cs="Comic Sans MS"/>
        </w:rPr>
      </w:pPr>
    </w:p>
    <w:p w:rsidR="00E4397C" w:rsidP="07465163" w:rsidRDefault="00E4397C" w14:paraId="0A6CB04E" w14:textId="77777777">
      <w:pPr>
        <w:rPr>
          <w:rFonts w:ascii="Comic Sans MS" w:hAnsi="Comic Sans MS" w:eastAsia="Comic Sans MS" w:cs="Comic Sans MS"/>
        </w:rPr>
      </w:pPr>
    </w:p>
    <w:p w:rsidR="00E4397C" w:rsidP="07465163" w:rsidRDefault="00E4397C" w14:paraId="4DE950C7" w14:textId="77777777">
      <w:pPr>
        <w:rPr>
          <w:rFonts w:ascii="Comic Sans MS" w:hAnsi="Comic Sans MS" w:eastAsia="Comic Sans MS" w:cs="Comic Sans MS"/>
        </w:rPr>
      </w:pPr>
    </w:p>
    <w:p w:rsidR="00E4397C" w:rsidP="07465163" w:rsidRDefault="00E4397C" w14:paraId="6DB2FAFE" w14:textId="77777777">
      <w:pPr>
        <w:rPr>
          <w:rFonts w:ascii="Comic Sans MS" w:hAnsi="Comic Sans MS" w:eastAsia="Comic Sans MS" w:cs="Comic Sans MS"/>
        </w:rPr>
      </w:pPr>
    </w:p>
    <w:p w:rsidR="00E4397C" w:rsidP="07465163" w:rsidRDefault="00E4397C" w14:paraId="587AF2CB" w14:textId="77777777">
      <w:pPr>
        <w:rPr>
          <w:rFonts w:ascii="Comic Sans MS" w:hAnsi="Comic Sans MS" w:eastAsia="Comic Sans MS" w:cs="Comic Sans MS"/>
        </w:rPr>
      </w:pPr>
    </w:p>
    <w:p w:rsidR="00E4397C" w:rsidP="07465163" w:rsidRDefault="00E4397C" w14:paraId="30348BB6" w14:textId="77777777">
      <w:pPr>
        <w:rPr>
          <w:rFonts w:ascii="Comic Sans MS" w:hAnsi="Comic Sans MS" w:eastAsia="Comic Sans MS" w:cs="Comic Sans MS"/>
        </w:rPr>
      </w:pPr>
    </w:p>
    <w:p w:rsidR="0014110F" w:rsidP="07465163" w:rsidRDefault="0014110F" w14:paraId="229CA07B" w14:textId="77777777">
      <w:pPr>
        <w:rPr>
          <w:rFonts w:ascii="Comic Sans MS" w:hAnsi="Comic Sans MS" w:eastAsia="Comic Sans MS" w:cs="Comic Sans MS"/>
        </w:rPr>
      </w:pPr>
    </w:p>
    <w:p w:rsidR="00443FD0" w:rsidP="07465163" w:rsidRDefault="00443FD0" w14:paraId="06AD3FCB" w14:textId="18B8B27D">
      <w:pPr>
        <w:rPr>
          <w:rFonts w:ascii="Comic Sans MS" w:hAnsi="Comic Sans MS" w:eastAsia="Comic Sans MS" w:cs="Comic Sans MS"/>
        </w:rPr>
      </w:pPr>
      <w:r w:rsidRPr="37107C6B" w:rsidR="00443FD0">
        <w:rPr>
          <w:rFonts w:ascii="Comic Sans MS" w:hAnsi="Comic Sans MS" w:eastAsia="Comic Sans MS" w:cs="Comic Sans MS"/>
        </w:rPr>
        <w:t>References:</w:t>
      </w:r>
    </w:p>
    <w:p w:rsidR="00443FD0" w:rsidP="37107C6B" w:rsidRDefault="00443FD0" w14:paraId="5C6F815F" w14:textId="2FEE1B86">
      <w:pPr>
        <w:pStyle w:val="Normal"/>
        <w:rPr>
          <w:rFonts w:ascii="Comic Sans MS" w:hAnsi="Comic Sans MS" w:eastAsia="Comic Sans MS" w:cs="Comic Sans MS"/>
        </w:rPr>
      </w:pPr>
      <w:r w:rsidRPr="37107C6B" w:rsidR="37107C6B">
        <w:rPr>
          <w:rFonts w:ascii="system-ui" w:hAnsi="system-ui" w:eastAsia="system-ui" w:cs="system-ui"/>
          <w:b w:val="0"/>
          <w:bCs w:val="0"/>
          <w:i w:val="0"/>
          <w:iCs w:val="0"/>
          <w:caps w:val="0"/>
          <w:smallCaps w:val="0"/>
          <w:noProof w:val="0"/>
          <w:color w:val="000000" w:themeColor="text1" w:themeTint="FF" w:themeShade="FF"/>
          <w:sz w:val="24"/>
          <w:szCs w:val="24"/>
          <w:lang w:val="en-GB"/>
        </w:rPr>
        <w:t xml:space="preserve">Leviticus </w:t>
      </w:r>
      <w:r w:rsidRPr="37107C6B" w:rsidR="37107C6B">
        <w:rPr>
          <w:rFonts w:ascii="Comic Sans MS" w:hAnsi="Comic Sans MS" w:eastAsia="Comic Sans MS" w:cs="Comic Sans MS"/>
          <w:noProof w:val="0"/>
          <w:sz w:val="22"/>
          <w:szCs w:val="22"/>
          <w:lang w:val="en-GB"/>
        </w:rPr>
        <w:t xml:space="preserve">(2011) Leviticus 15. </w:t>
      </w:r>
      <w:r w:rsidRPr="37107C6B" w:rsidR="37107C6B">
        <w:rPr>
          <w:rFonts w:ascii="system-ui" w:hAnsi="system-ui" w:eastAsia="system-ui" w:cs="system-ui"/>
          <w:b w:val="0"/>
          <w:bCs w:val="0"/>
          <w:i w:val="1"/>
          <w:iCs w:val="1"/>
          <w:caps w:val="0"/>
          <w:smallCaps w:val="0"/>
          <w:noProof w:val="0"/>
          <w:color w:val="000000" w:themeColor="text1" w:themeTint="FF" w:themeShade="FF"/>
          <w:sz w:val="24"/>
          <w:szCs w:val="24"/>
          <w:lang w:val="en-GB"/>
        </w:rPr>
        <w:t>Holy Bible, New International Version</w:t>
      </w:r>
      <w:r w:rsidRPr="37107C6B" w:rsidR="00443FD0">
        <w:rPr>
          <w:rFonts w:ascii="Comic Sans MS" w:hAnsi="Comic Sans MS" w:eastAsia="Comic Sans MS" w:cs="Comic Sans MS"/>
        </w:rPr>
        <w:t xml:space="preserve"> [online] Available at: </w:t>
      </w:r>
      <w:hyperlink r:id="R8a051b91af454727">
        <w:r w:rsidRPr="37107C6B" w:rsidR="00C21F6C">
          <w:rPr>
            <w:rStyle w:val="Hyperlink"/>
            <w:rFonts w:ascii="Comic Sans MS" w:hAnsi="Comic Sans MS" w:eastAsia="Comic Sans MS" w:cs="Comic Sans MS"/>
          </w:rPr>
          <w:t>https://www.biblegateway.com/passage/?search=Leviticus%2015&amp;version=NIV</w:t>
        </w:r>
      </w:hyperlink>
      <w:r w:rsidRPr="37107C6B" w:rsidR="00443FD0">
        <w:rPr>
          <w:rFonts w:ascii="Comic Sans MS" w:hAnsi="Comic Sans MS" w:eastAsia="Comic Sans MS" w:cs="Comic Sans MS"/>
        </w:rPr>
        <w:t>.</w:t>
      </w:r>
      <w:r w:rsidRPr="37107C6B" w:rsidR="00C21F6C">
        <w:rPr>
          <w:rFonts w:ascii="Comic Sans MS" w:hAnsi="Comic Sans MS" w:eastAsia="Comic Sans MS" w:cs="Comic Sans MS"/>
        </w:rPr>
        <w:t xml:space="preserve"> (Accessed 29</w:t>
      </w:r>
      <w:r w:rsidRPr="37107C6B" w:rsidR="00C21F6C">
        <w:rPr>
          <w:rFonts w:ascii="Comic Sans MS" w:hAnsi="Comic Sans MS" w:eastAsia="Comic Sans MS" w:cs="Comic Sans MS"/>
          <w:vertAlign w:val="superscript"/>
        </w:rPr>
        <w:t>th</w:t>
      </w:r>
      <w:r w:rsidRPr="37107C6B" w:rsidR="00C21F6C">
        <w:rPr>
          <w:rFonts w:ascii="Comic Sans MS" w:hAnsi="Comic Sans MS" w:eastAsia="Comic Sans MS" w:cs="Comic Sans MS"/>
        </w:rPr>
        <w:t xml:space="preserve"> May 2022).</w:t>
      </w:r>
    </w:p>
    <w:p w:rsidR="2DD5A4E1" w:rsidP="2DD5A4E1" w:rsidRDefault="2DD5A4E1" w14:paraId="102708AB" w14:textId="788EC0E8">
      <w:pPr>
        <w:rPr>
          <w:rFonts w:ascii="Comic Sans MS" w:hAnsi="Comic Sans MS" w:eastAsia="Comic Sans MS" w:cs="Comic Sans MS"/>
          <w:highlight w:val="yellow"/>
        </w:rPr>
      </w:pPr>
    </w:p>
    <w:p w:rsidR="00443FD0" w:rsidP="07465163" w:rsidRDefault="673178D2" w14:paraId="6E3D3AA5" w14:noSpellErr="1" w14:textId="0464CE3B">
      <w:pPr>
        <w:rPr>
          <w:rFonts w:ascii="Comic Sans MS" w:hAnsi="Comic Sans MS" w:eastAsia="Comic Sans MS" w:cs="Comic Sans MS"/>
          <w:highlight w:val="yellow"/>
        </w:rPr>
      </w:pPr>
    </w:p>
    <w:sectPr w:rsidR="00443FD0">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C153A5"/>
    <w:rsid w:val="00052E77"/>
    <w:rsid w:val="00053DA8"/>
    <w:rsid w:val="0009553E"/>
    <w:rsid w:val="000E0A69"/>
    <w:rsid w:val="000F5979"/>
    <w:rsid w:val="00105884"/>
    <w:rsid w:val="00115C52"/>
    <w:rsid w:val="00130184"/>
    <w:rsid w:val="0014110F"/>
    <w:rsid w:val="001533E4"/>
    <w:rsid w:val="00153ED0"/>
    <w:rsid w:val="0019047F"/>
    <w:rsid w:val="001C378D"/>
    <w:rsid w:val="001E4BDE"/>
    <w:rsid w:val="002022FC"/>
    <w:rsid w:val="002218BE"/>
    <w:rsid w:val="0027106B"/>
    <w:rsid w:val="00276626"/>
    <w:rsid w:val="002A49C4"/>
    <w:rsid w:val="002B6E61"/>
    <w:rsid w:val="002D2744"/>
    <w:rsid w:val="002D4DDA"/>
    <w:rsid w:val="002E6BD7"/>
    <w:rsid w:val="003678D0"/>
    <w:rsid w:val="00375C2D"/>
    <w:rsid w:val="00376AC6"/>
    <w:rsid w:val="003B39CC"/>
    <w:rsid w:val="003B44F6"/>
    <w:rsid w:val="003D065E"/>
    <w:rsid w:val="004302D1"/>
    <w:rsid w:val="0044166A"/>
    <w:rsid w:val="00443FD0"/>
    <w:rsid w:val="00452408"/>
    <w:rsid w:val="004669A1"/>
    <w:rsid w:val="00466E76"/>
    <w:rsid w:val="004726C6"/>
    <w:rsid w:val="00481CDC"/>
    <w:rsid w:val="00490366"/>
    <w:rsid w:val="00503E2D"/>
    <w:rsid w:val="00512CA3"/>
    <w:rsid w:val="00521439"/>
    <w:rsid w:val="005619BD"/>
    <w:rsid w:val="005664D5"/>
    <w:rsid w:val="00582816"/>
    <w:rsid w:val="00590161"/>
    <w:rsid w:val="005A59F2"/>
    <w:rsid w:val="005B6888"/>
    <w:rsid w:val="005C424C"/>
    <w:rsid w:val="005C7406"/>
    <w:rsid w:val="006032F0"/>
    <w:rsid w:val="00675CE0"/>
    <w:rsid w:val="006A60EE"/>
    <w:rsid w:val="006E127F"/>
    <w:rsid w:val="006F32ED"/>
    <w:rsid w:val="007244F3"/>
    <w:rsid w:val="007654DB"/>
    <w:rsid w:val="007827E0"/>
    <w:rsid w:val="007B54C8"/>
    <w:rsid w:val="007C6EAD"/>
    <w:rsid w:val="007F1E26"/>
    <w:rsid w:val="007F3B55"/>
    <w:rsid w:val="00835168"/>
    <w:rsid w:val="008439BF"/>
    <w:rsid w:val="0085026F"/>
    <w:rsid w:val="00852970"/>
    <w:rsid w:val="008A462B"/>
    <w:rsid w:val="008B76DC"/>
    <w:rsid w:val="008F7D03"/>
    <w:rsid w:val="00952015"/>
    <w:rsid w:val="00983658"/>
    <w:rsid w:val="00983DA4"/>
    <w:rsid w:val="009F0C1E"/>
    <w:rsid w:val="009F126A"/>
    <w:rsid w:val="009F7878"/>
    <w:rsid w:val="00A352C6"/>
    <w:rsid w:val="00A953FE"/>
    <w:rsid w:val="00B1397D"/>
    <w:rsid w:val="00BC0B80"/>
    <w:rsid w:val="00C21F6C"/>
    <w:rsid w:val="00C42BB0"/>
    <w:rsid w:val="00CA60E3"/>
    <w:rsid w:val="00CB0D75"/>
    <w:rsid w:val="00CD268A"/>
    <w:rsid w:val="00D03E88"/>
    <w:rsid w:val="00D2035F"/>
    <w:rsid w:val="00D22DA1"/>
    <w:rsid w:val="00D244E4"/>
    <w:rsid w:val="00D48D38"/>
    <w:rsid w:val="00DA5BBF"/>
    <w:rsid w:val="00DA714A"/>
    <w:rsid w:val="00DC6D1F"/>
    <w:rsid w:val="00DD4ED1"/>
    <w:rsid w:val="00DF66FF"/>
    <w:rsid w:val="00E0140A"/>
    <w:rsid w:val="00E21A38"/>
    <w:rsid w:val="00E4397C"/>
    <w:rsid w:val="00E66E6A"/>
    <w:rsid w:val="00ED524E"/>
    <w:rsid w:val="00EF06E3"/>
    <w:rsid w:val="00EF175F"/>
    <w:rsid w:val="00F30388"/>
    <w:rsid w:val="00F37A63"/>
    <w:rsid w:val="00F44D90"/>
    <w:rsid w:val="00F66639"/>
    <w:rsid w:val="00F92058"/>
    <w:rsid w:val="00FE15B3"/>
    <w:rsid w:val="00FF24BE"/>
    <w:rsid w:val="00FF2550"/>
    <w:rsid w:val="00FF3073"/>
    <w:rsid w:val="07465163"/>
    <w:rsid w:val="0A88E753"/>
    <w:rsid w:val="0AC153A5"/>
    <w:rsid w:val="0D43980A"/>
    <w:rsid w:val="0D48A3B3"/>
    <w:rsid w:val="1037E8EF"/>
    <w:rsid w:val="16350EC4"/>
    <w:rsid w:val="193E2882"/>
    <w:rsid w:val="1A6FAA76"/>
    <w:rsid w:val="1A90FBD0"/>
    <w:rsid w:val="1ED87E96"/>
    <w:rsid w:val="1EF67491"/>
    <w:rsid w:val="213490E4"/>
    <w:rsid w:val="2DD5A4E1"/>
    <w:rsid w:val="2EA0A783"/>
    <w:rsid w:val="2EF10881"/>
    <w:rsid w:val="309AB9BA"/>
    <w:rsid w:val="37107C6B"/>
    <w:rsid w:val="3DE47D6D"/>
    <w:rsid w:val="3FB91F7D"/>
    <w:rsid w:val="3FC10C08"/>
    <w:rsid w:val="40642CDB"/>
    <w:rsid w:val="42279CEE"/>
    <w:rsid w:val="43DF62CB"/>
    <w:rsid w:val="4437F271"/>
    <w:rsid w:val="4486A6EB"/>
    <w:rsid w:val="4DA003EB"/>
    <w:rsid w:val="4DA003EB"/>
    <w:rsid w:val="4DD9827A"/>
    <w:rsid w:val="4F3C9E95"/>
    <w:rsid w:val="4FA6D607"/>
    <w:rsid w:val="525E70F9"/>
    <w:rsid w:val="5479EF65"/>
    <w:rsid w:val="58524882"/>
    <w:rsid w:val="5AFBCD81"/>
    <w:rsid w:val="5C979DE2"/>
    <w:rsid w:val="5E33EC2E"/>
    <w:rsid w:val="5E3F3DB8"/>
    <w:rsid w:val="6151E6A8"/>
    <w:rsid w:val="62EDB709"/>
    <w:rsid w:val="673178D2"/>
    <w:rsid w:val="69D43F3B"/>
    <w:rsid w:val="6EC7FBF8"/>
    <w:rsid w:val="72E2F8BC"/>
    <w:rsid w:val="7A6BCCE0"/>
    <w:rsid w:val="7B8E20EC"/>
    <w:rsid w:val="7B8E20EC"/>
    <w:rsid w:val="7DE27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153A5"/>
  <w15:chartTrackingRefBased/>
  <w15:docId w15:val="{FD92A18E-4164-4DF1-BFA8-55E99660A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C21F6C"/>
    <w:rPr>
      <w:color w:val="0563C1" w:themeColor="hyperlink"/>
      <w:u w:val="single"/>
    </w:rPr>
  </w:style>
  <w:style w:type="character" w:styleId="UnresolvedMention">
    <w:name w:val="Unresolved Mention"/>
    <w:basedOn w:val="DefaultParagraphFont"/>
    <w:uiPriority w:val="99"/>
    <w:semiHidden/>
    <w:unhideWhenUsed/>
    <w:rsid w:val="00C21F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yperlink" Target="https://www.biblegateway.com/passage/?search=Leviticus%2015&amp;version=NIV" TargetMode="External" Id="R8a051b91af4547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nikki Griffiths</dc:creator>
  <keywords/>
  <dc:description/>
  <lastModifiedBy>Melanie  Long</lastModifiedBy>
  <revision>99</revision>
  <dcterms:created xsi:type="dcterms:W3CDTF">2022-05-18T02:29:00.0000000Z</dcterms:created>
  <dcterms:modified xsi:type="dcterms:W3CDTF">2022-05-30T10:32:39.2663186Z</dcterms:modified>
</coreProperties>
</file>