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963C67" w14:textId="77777777" w:rsidR="00A474DF" w:rsidRPr="008D301F" w:rsidRDefault="00A474DF" w:rsidP="00A474DF">
      <w:pPr>
        <w:spacing w:line="360" w:lineRule="auto"/>
        <w:rPr>
          <w:rFonts w:ascii="Times New Roman" w:eastAsia="Times New Roman" w:hAnsi="Times New Roman" w:cs="Times New Roman"/>
          <w:b/>
          <w:sz w:val="24"/>
          <w:szCs w:val="24"/>
        </w:rPr>
      </w:pPr>
      <w:r w:rsidRPr="008D301F">
        <w:rPr>
          <w:rFonts w:ascii="Times New Roman" w:eastAsia="Times New Roman" w:hAnsi="Times New Roman" w:cs="Times New Roman"/>
          <w:b/>
          <w:noProof/>
          <w:sz w:val="24"/>
          <w:szCs w:val="24"/>
        </w:rPr>
        <w:drawing>
          <wp:inline distT="0" distB="0" distL="0" distR="0" wp14:anchorId="7727A56B" wp14:editId="2862B1D6">
            <wp:extent cx="2477885" cy="1120140"/>
            <wp:effectExtent l="0" t="0" r="0" b="3810"/>
            <wp:docPr id="415208768"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208768" name="Picture 1" descr="A logo with black text&#10;&#10;Description automatically generated"/>
                    <pic:cNvPicPr/>
                  </pic:nvPicPr>
                  <pic:blipFill>
                    <a:blip r:embed="rId8"/>
                    <a:stretch>
                      <a:fillRect/>
                    </a:stretch>
                  </pic:blipFill>
                  <pic:spPr>
                    <a:xfrm>
                      <a:off x="0" y="0"/>
                      <a:ext cx="2479836" cy="1121022"/>
                    </a:xfrm>
                    <a:prstGeom prst="rect">
                      <a:avLst/>
                    </a:prstGeom>
                  </pic:spPr>
                </pic:pic>
              </a:graphicData>
            </a:graphic>
          </wp:inline>
        </w:drawing>
      </w:r>
    </w:p>
    <w:p w14:paraId="43B4BE01" w14:textId="77777777" w:rsidR="00C7364E" w:rsidRPr="008D301F" w:rsidRDefault="00C7364E" w:rsidP="00A474DF">
      <w:pPr>
        <w:spacing w:line="360" w:lineRule="auto"/>
        <w:rPr>
          <w:rFonts w:ascii="Times New Roman" w:eastAsia="Times New Roman" w:hAnsi="Times New Roman" w:cs="Times New Roman"/>
          <w:b/>
          <w:sz w:val="24"/>
          <w:szCs w:val="24"/>
        </w:rPr>
      </w:pPr>
    </w:p>
    <w:p w14:paraId="367B9BE5" w14:textId="77777777" w:rsidR="00C7364E" w:rsidRPr="008D301F" w:rsidRDefault="00C7364E" w:rsidP="00A474DF">
      <w:pPr>
        <w:spacing w:line="360" w:lineRule="auto"/>
        <w:rPr>
          <w:rFonts w:ascii="Times New Roman" w:eastAsia="Times New Roman" w:hAnsi="Times New Roman" w:cs="Times New Roman"/>
          <w:b/>
          <w:sz w:val="24"/>
          <w:szCs w:val="24"/>
        </w:rPr>
      </w:pPr>
    </w:p>
    <w:p w14:paraId="2581FF72" w14:textId="77777777" w:rsidR="00C7364E" w:rsidRPr="008D301F" w:rsidRDefault="00C7364E" w:rsidP="00A474DF">
      <w:pPr>
        <w:spacing w:line="360" w:lineRule="auto"/>
        <w:rPr>
          <w:rFonts w:ascii="Times New Roman" w:eastAsia="Times New Roman" w:hAnsi="Times New Roman" w:cs="Times New Roman"/>
          <w:b/>
          <w:sz w:val="24"/>
          <w:szCs w:val="24"/>
        </w:rPr>
      </w:pPr>
    </w:p>
    <w:p w14:paraId="1362DDAF" w14:textId="77777777" w:rsidR="00C7364E" w:rsidRPr="008D301F" w:rsidRDefault="00C7364E" w:rsidP="00A474DF">
      <w:pPr>
        <w:spacing w:line="360" w:lineRule="auto"/>
        <w:rPr>
          <w:rFonts w:ascii="Times New Roman" w:eastAsia="Times New Roman" w:hAnsi="Times New Roman" w:cs="Times New Roman"/>
          <w:b/>
          <w:sz w:val="24"/>
          <w:szCs w:val="24"/>
        </w:rPr>
      </w:pPr>
    </w:p>
    <w:p w14:paraId="5BD837F9" w14:textId="77777777" w:rsidR="00C7364E" w:rsidRPr="008D301F" w:rsidRDefault="00C7364E" w:rsidP="00A474DF">
      <w:pPr>
        <w:spacing w:line="360" w:lineRule="auto"/>
        <w:rPr>
          <w:rFonts w:ascii="Times New Roman" w:eastAsia="Times New Roman" w:hAnsi="Times New Roman" w:cs="Times New Roman"/>
          <w:b/>
          <w:sz w:val="24"/>
          <w:szCs w:val="24"/>
        </w:rPr>
      </w:pPr>
    </w:p>
    <w:p w14:paraId="6CFDD834" w14:textId="77777777" w:rsidR="00C7364E" w:rsidRPr="008D301F" w:rsidRDefault="00C7364E" w:rsidP="00A474DF">
      <w:pPr>
        <w:spacing w:line="360" w:lineRule="auto"/>
        <w:rPr>
          <w:rFonts w:ascii="Times New Roman" w:eastAsia="Times New Roman" w:hAnsi="Times New Roman" w:cs="Times New Roman"/>
          <w:b/>
          <w:sz w:val="24"/>
          <w:szCs w:val="24"/>
        </w:rPr>
      </w:pPr>
    </w:p>
    <w:p w14:paraId="2A44CFF4" w14:textId="77777777" w:rsidR="00C7364E" w:rsidRPr="008D301F" w:rsidRDefault="00C7364E" w:rsidP="00A474DF">
      <w:pPr>
        <w:spacing w:line="360" w:lineRule="auto"/>
        <w:rPr>
          <w:rFonts w:ascii="Times New Roman" w:eastAsia="Times New Roman" w:hAnsi="Times New Roman" w:cs="Times New Roman"/>
          <w:b/>
          <w:sz w:val="24"/>
          <w:szCs w:val="24"/>
        </w:rPr>
      </w:pPr>
    </w:p>
    <w:p w14:paraId="46A8558A" w14:textId="30458F46" w:rsidR="0030600A" w:rsidRPr="008D301F" w:rsidRDefault="003125B5" w:rsidP="0030600A">
      <w:pPr>
        <w:spacing w:line="360" w:lineRule="auto"/>
        <w:jc w:val="center"/>
        <w:rPr>
          <w:rFonts w:ascii="Times New Roman" w:eastAsia="Times New Roman" w:hAnsi="Times New Roman" w:cs="Times New Roman"/>
          <w:b/>
          <w:sz w:val="24"/>
          <w:szCs w:val="24"/>
        </w:rPr>
      </w:pPr>
      <w:r w:rsidRPr="008D301F">
        <w:rPr>
          <w:rFonts w:ascii="Times New Roman" w:eastAsia="Times New Roman" w:hAnsi="Times New Roman" w:cs="Times New Roman"/>
          <w:b/>
          <w:sz w:val="24"/>
          <w:szCs w:val="24"/>
        </w:rPr>
        <w:t>BA Business Management</w:t>
      </w:r>
    </w:p>
    <w:p w14:paraId="3B096449" w14:textId="6964ECE5" w:rsidR="003125B5" w:rsidRPr="008D301F" w:rsidRDefault="0046093A" w:rsidP="0030600A">
      <w:pPr>
        <w:spacing w:line="360" w:lineRule="auto"/>
        <w:jc w:val="center"/>
        <w:rPr>
          <w:rFonts w:ascii="Times New Roman" w:eastAsia="Times New Roman" w:hAnsi="Times New Roman" w:cs="Times New Roman"/>
          <w:b/>
          <w:sz w:val="24"/>
          <w:szCs w:val="24"/>
        </w:rPr>
      </w:pPr>
      <w:proofErr w:type="gramStart"/>
      <w:r w:rsidRPr="008D301F">
        <w:rPr>
          <w:rFonts w:ascii="Times New Roman" w:eastAsia="Times New Roman" w:hAnsi="Times New Roman" w:cs="Times New Roman"/>
          <w:b/>
          <w:sz w:val="24"/>
          <w:szCs w:val="24"/>
        </w:rPr>
        <w:t>Module :</w:t>
      </w:r>
      <w:proofErr w:type="gramEnd"/>
      <w:r w:rsidRPr="008D301F">
        <w:rPr>
          <w:rFonts w:ascii="Times New Roman" w:eastAsia="Times New Roman" w:hAnsi="Times New Roman" w:cs="Times New Roman"/>
          <w:b/>
          <w:sz w:val="24"/>
          <w:szCs w:val="24"/>
        </w:rPr>
        <w:t xml:space="preserve"> </w:t>
      </w:r>
      <w:r w:rsidR="003125B5" w:rsidRPr="008D301F">
        <w:rPr>
          <w:rFonts w:ascii="Times New Roman" w:eastAsia="Times New Roman" w:hAnsi="Times New Roman" w:cs="Times New Roman"/>
          <w:b/>
          <w:sz w:val="24"/>
          <w:szCs w:val="24"/>
        </w:rPr>
        <w:t>Entrepreneurship</w:t>
      </w:r>
    </w:p>
    <w:p w14:paraId="1DD016FD" w14:textId="1C93404D" w:rsidR="003125B5" w:rsidRPr="008D301F" w:rsidRDefault="0046093A" w:rsidP="0030600A">
      <w:pPr>
        <w:spacing w:line="360" w:lineRule="auto"/>
        <w:jc w:val="center"/>
        <w:rPr>
          <w:rFonts w:ascii="Times New Roman" w:eastAsia="Times New Roman" w:hAnsi="Times New Roman" w:cs="Times New Roman"/>
          <w:b/>
          <w:sz w:val="24"/>
          <w:szCs w:val="24"/>
        </w:rPr>
      </w:pPr>
      <w:r w:rsidRPr="008D301F">
        <w:rPr>
          <w:rFonts w:ascii="Times New Roman" w:eastAsia="Times New Roman" w:hAnsi="Times New Roman" w:cs="Times New Roman"/>
          <w:b/>
          <w:sz w:val="24"/>
          <w:szCs w:val="24"/>
        </w:rPr>
        <w:t xml:space="preserve">Module </w:t>
      </w:r>
      <w:proofErr w:type="gramStart"/>
      <w:r w:rsidRPr="008D301F">
        <w:rPr>
          <w:rFonts w:ascii="Times New Roman" w:eastAsia="Times New Roman" w:hAnsi="Times New Roman" w:cs="Times New Roman"/>
          <w:b/>
          <w:sz w:val="24"/>
          <w:szCs w:val="24"/>
        </w:rPr>
        <w:t>code :</w:t>
      </w:r>
      <w:r w:rsidR="003125B5" w:rsidRPr="008D301F">
        <w:rPr>
          <w:rFonts w:ascii="Times New Roman" w:eastAsia="Times New Roman" w:hAnsi="Times New Roman" w:cs="Times New Roman"/>
          <w:b/>
          <w:sz w:val="24"/>
          <w:szCs w:val="24"/>
        </w:rPr>
        <w:t>LCBB</w:t>
      </w:r>
      <w:proofErr w:type="gramEnd"/>
      <w:r w:rsidR="003125B5" w:rsidRPr="008D301F">
        <w:rPr>
          <w:rFonts w:ascii="Times New Roman" w:eastAsia="Times New Roman" w:hAnsi="Times New Roman" w:cs="Times New Roman"/>
          <w:b/>
          <w:sz w:val="24"/>
          <w:szCs w:val="24"/>
        </w:rPr>
        <w:t>5001</w:t>
      </w:r>
    </w:p>
    <w:p w14:paraId="71E2F5EE" w14:textId="20BFEDFA" w:rsidR="0046093A" w:rsidRPr="008D301F" w:rsidRDefault="0046093A" w:rsidP="0030600A">
      <w:pPr>
        <w:spacing w:line="360" w:lineRule="auto"/>
        <w:jc w:val="center"/>
        <w:rPr>
          <w:rFonts w:ascii="Times New Roman" w:eastAsia="Times New Roman" w:hAnsi="Times New Roman" w:cs="Times New Roman"/>
          <w:b/>
          <w:sz w:val="24"/>
          <w:szCs w:val="24"/>
        </w:rPr>
      </w:pPr>
      <w:proofErr w:type="gramStart"/>
      <w:r w:rsidRPr="008D301F">
        <w:rPr>
          <w:rFonts w:ascii="Times New Roman" w:eastAsia="Times New Roman" w:hAnsi="Times New Roman" w:cs="Times New Roman"/>
          <w:b/>
          <w:sz w:val="24"/>
          <w:szCs w:val="24"/>
        </w:rPr>
        <w:t>Student :</w:t>
      </w:r>
      <w:proofErr w:type="gramEnd"/>
      <w:r w:rsidRPr="008D301F">
        <w:rPr>
          <w:rFonts w:ascii="Times New Roman" w:eastAsia="Times New Roman" w:hAnsi="Times New Roman" w:cs="Times New Roman"/>
          <w:b/>
          <w:sz w:val="24"/>
          <w:szCs w:val="24"/>
        </w:rPr>
        <w:t xml:space="preserve"> Ceapa Sorina </w:t>
      </w:r>
    </w:p>
    <w:p w14:paraId="2F7BAFA1" w14:textId="73D3D105" w:rsidR="0046093A" w:rsidRPr="008D301F" w:rsidRDefault="0046093A" w:rsidP="0030600A">
      <w:pPr>
        <w:spacing w:line="360" w:lineRule="auto"/>
        <w:jc w:val="center"/>
        <w:rPr>
          <w:rFonts w:ascii="Times New Roman" w:eastAsia="Times New Roman" w:hAnsi="Times New Roman" w:cs="Times New Roman"/>
          <w:b/>
          <w:sz w:val="24"/>
          <w:szCs w:val="24"/>
        </w:rPr>
      </w:pPr>
      <w:r w:rsidRPr="008D301F">
        <w:rPr>
          <w:rFonts w:ascii="Times New Roman" w:eastAsia="Times New Roman" w:hAnsi="Times New Roman" w:cs="Times New Roman"/>
          <w:b/>
          <w:sz w:val="24"/>
          <w:szCs w:val="24"/>
        </w:rPr>
        <w:t>Student Id :2123039</w:t>
      </w:r>
    </w:p>
    <w:p w14:paraId="688EFD96" w14:textId="77777777" w:rsidR="003125B5" w:rsidRPr="008D301F" w:rsidRDefault="003125B5">
      <w:pPr>
        <w:rPr>
          <w:rFonts w:ascii="Times New Roman" w:eastAsia="Times New Roman" w:hAnsi="Times New Roman" w:cs="Times New Roman"/>
          <w:b/>
          <w:sz w:val="24"/>
          <w:szCs w:val="24"/>
        </w:rPr>
      </w:pPr>
      <w:r w:rsidRPr="008D301F">
        <w:rPr>
          <w:rFonts w:ascii="Times New Roman" w:eastAsia="Times New Roman" w:hAnsi="Times New Roman" w:cs="Times New Roman"/>
          <w:b/>
          <w:sz w:val="24"/>
          <w:szCs w:val="24"/>
        </w:rPr>
        <w:br w:type="page"/>
      </w:r>
    </w:p>
    <w:p w14:paraId="3E18993E" w14:textId="77777777" w:rsidR="003125B5" w:rsidRPr="008D301F" w:rsidRDefault="003125B5" w:rsidP="003125B5">
      <w:pPr>
        <w:spacing w:line="360" w:lineRule="auto"/>
        <w:jc w:val="center"/>
        <w:rPr>
          <w:rFonts w:ascii="Times New Roman" w:eastAsia="Times New Roman" w:hAnsi="Times New Roman" w:cs="Times New Roman"/>
          <w:b/>
          <w:sz w:val="24"/>
          <w:szCs w:val="24"/>
        </w:rPr>
      </w:pPr>
      <w:r w:rsidRPr="008D301F">
        <w:rPr>
          <w:rFonts w:ascii="Times New Roman" w:eastAsia="Times New Roman" w:hAnsi="Times New Roman" w:cs="Times New Roman"/>
          <w:b/>
          <w:sz w:val="24"/>
          <w:szCs w:val="24"/>
        </w:rPr>
        <w:lastRenderedPageBreak/>
        <w:t>Table of Contents</w:t>
      </w:r>
    </w:p>
    <w:sdt>
      <w:sdtPr>
        <w:rPr>
          <w:rFonts w:ascii="Times New Roman" w:eastAsia="Arial" w:hAnsi="Times New Roman" w:cs="Times New Roman"/>
          <w:color w:val="auto"/>
          <w:sz w:val="24"/>
          <w:szCs w:val="24"/>
          <w:lang w:val="en" w:eastAsia="zh-CN"/>
        </w:rPr>
        <w:id w:val="1978181515"/>
        <w:docPartObj>
          <w:docPartGallery w:val="Table of Contents"/>
          <w:docPartUnique/>
        </w:docPartObj>
      </w:sdtPr>
      <w:sdtEndPr>
        <w:rPr>
          <w:b/>
          <w:bCs/>
          <w:noProof/>
        </w:rPr>
      </w:sdtEndPr>
      <w:sdtContent>
        <w:p w14:paraId="50BBB012" w14:textId="6C963FC3" w:rsidR="003125B5" w:rsidRPr="008D301F" w:rsidRDefault="003125B5">
          <w:pPr>
            <w:pStyle w:val="TOCHeading"/>
            <w:rPr>
              <w:rFonts w:ascii="Times New Roman" w:hAnsi="Times New Roman" w:cs="Times New Roman"/>
              <w:sz w:val="24"/>
              <w:szCs w:val="24"/>
            </w:rPr>
          </w:pPr>
        </w:p>
        <w:p w14:paraId="43D5BE60" w14:textId="17E4BB3C" w:rsidR="00C7364E" w:rsidRPr="008D301F" w:rsidRDefault="003125B5">
          <w:pPr>
            <w:pStyle w:val="TOC1"/>
            <w:tabs>
              <w:tab w:val="right" w:leader="dot" w:pos="9350"/>
            </w:tabs>
            <w:rPr>
              <w:rFonts w:ascii="Times New Roman" w:eastAsiaTheme="minorEastAsia" w:hAnsi="Times New Roman" w:cs="Times New Roman"/>
              <w:noProof/>
              <w:kern w:val="2"/>
              <w:sz w:val="24"/>
              <w:szCs w:val="24"/>
              <w:lang w:val="ru-RU" w:eastAsia="ru-RU"/>
              <w14:ligatures w14:val="standardContextual"/>
            </w:rPr>
          </w:pPr>
          <w:r w:rsidRPr="008D301F">
            <w:rPr>
              <w:rFonts w:ascii="Times New Roman" w:hAnsi="Times New Roman" w:cs="Times New Roman"/>
              <w:sz w:val="24"/>
              <w:szCs w:val="24"/>
            </w:rPr>
            <w:fldChar w:fldCharType="begin"/>
          </w:r>
          <w:r w:rsidRPr="008D301F">
            <w:rPr>
              <w:rFonts w:ascii="Times New Roman" w:hAnsi="Times New Roman" w:cs="Times New Roman"/>
              <w:sz w:val="24"/>
              <w:szCs w:val="24"/>
            </w:rPr>
            <w:instrText xml:space="preserve"> TOC \o "1-3" \h \z \u </w:instrText>
          </w:r>
          <w:r w:rsidRPr="008D301F">
            <w:rPr>
              <w:rFonts w:ascii="Times New Roman" w:hAnsi="Times New Roman" w:cs="Times New Roman"/>
              <w:sz w:val="24"/>
              <w:szCs w:val="24"/>
            </w:rPr>
            <w:fldChar w:fldCharType="separate"/>
          </w:r>
          <w:hyperlink w:anchor="_Toc172823872" w:history="1">
            <w:r w:rsidR="00C7364E" w:rsidRPr="008D301F">
              <w:rPr>
                <w:rStyle w:val="Hyperlink"/>
                <w:rFonts w:ascii="Times New Roman" w:hAnsi="Times New Roman" w:cs="Times New Roman"/>
                <w:noProof/>
                <w:sz w:val="24"/>
                <w:szCs w:val="24"/>
              </w:rPr>
              <w:t xml:space="preserve"> Evaluation report</w:t>
            </w:r>
            <w:r w:rsidR="00C7364E" w:rsidRPr="008D301F">
              <w:rPr>
                <w:rFonts w:ascii="Times New Roman" w:hAnsi="Times New Roman" w:cs="Times New Roman"/>
                <w:noProof/>
                <w:webHidden/>
                <w:sz w:val="24"/>
                <w:szCs w:val="24"/>
              </w:rPr>
              <w:tab/>
            </w:r>
            <w:r w:rsidR="00C7364E" w:rsidRPr="008D301F">
              <w:rPr>
                <w:rFonts w:ascii="Times New Roman" w:hAnsi="Times New Roman" w:cs="Times New Roman"/>
                <w:noProof/>
                <w:webHidden/>
                <w:sz w:val="24"/>
                <w:szCs w:val="24"/>
              </w:rPr>
              <w:fldChar w:fldCharType="begin"/>
            </w:r>
            <w:r w:rsidR="00C7364E" w:rsidRPr="008D301F">
              <w:rPr>
                <w:rFonts w:ascii="Times New Roman" w:hAnsi="Times New Roman" w:cs="Times New Roman"/>
                <w:noProof/>
                <w:webHidden/>
                <w:sz w:val="24"/>
                <w:szCs w:val="24"/>
              </w:rPr>
              <w:instrText xml:space="preserve"> PAGEREF _Toc172823872 \h </w:instrText>
            </w:r>
            <w:r w:rsidR="00C7364E" w:rsidRPr="008D301F">
              <w:rPr>
                <w:rFonts w:ascii="Times New Roman" w:hAnsi="Times New Roman" w:cs="Times New Roman"/>
                <w:noProof/>
                <w:webHidden/>
                <w:sz w:val="24"/>
                <w:szCs w:val="24"/>
              </w:rPr>
            </w:r>
            <w:r w:rsidR="00C7364E" w:rsidRPr="008D301F">
              <w:rPr>
                <w:rFonts w:ascii="Times New Roman" w:hAnsi="Times New Roman" w:cs="Times New Roman"/>
                <w:noProof/>
                <w:webHidden/>
                <w:sz w:val="24"/>
                <w:szCs w:val="24"/>
              </w:rPr>
              <w:fldChar w:fldCharType="separate"/>
            </w:r>
            <w:r w:rsidR="00C7364E" w:rsidRPr="008D301F">
              <w:rPr>
                <w:rFonts w:ascii="Times New Roman" w:hAnsi="Times New Roman" w:cs="Times New Roman"/>
                <w:noProof/>
                <w:webHidden/>
                <w:sz w:val="24"/>
                <w:szCs w:val="24"/>
              </w:rPr>
              <w:t>3</w:t>
            </w:r>
            <w:r w:rsidR="00C7364E" w:rsidRPr="008D301F">
              <w:rPr>
                <w:rFonts w:ascii="Times New Roman" w:hAnsi="Times New Roman" w:cs="Times New Roman"/>
                <w:noProof/>
                <w:webHidden/>
                <w:sz w:val="24"/>
                <w:szCs w:val="24"/>
              </w:rPr>
              <w:fldChar w:fldCharType="end"/>
            </w:r>
          </w:hyperlink>
        </w:p>
        <w:p w14:paraId="79F53586" w14:textId="13921335" w:rsidR="00C7364E" w:rsidRPr="008D301F" w:rsidRDefault="00000000">
          <w:pPr>
            <w:pStyle w:val="TOC1"/>
            <w:tabs>
              <w:tab w:val="right" w:leader="dot" w:pos="9350"/>
            </w:tabs>
            <w:rPr>
              <w:rFonts w:ascii="Times New Roman" w:eastAsiaTheme="minorEastAsia" w:hAnsi="Times New Roman" w:cs="Times New Roman"/>
              <w:noProof/>
              <w:kern w:val="2"/>
              <w:sz w:val="24"/>
              <w:szCs w:val="24"/>
              <w:lang w:val="ru-RU" w:eastAsia="ru-RU"/>
              <w14:ligatures w14:val="standardContextual"/>
            </w:rPr>
          </w:pPr>
          <w:hyperlink w:anchor="_Toc172823873" w:history="1">
            <w:r w:rsidR="00C7364E" w:rsidRPr="008D301F">
              <w:rPr>
                <w:rStyle w:val="Hyperlink"/>
                <w:rFonts w:ascii="Times New Roman" w:hAnsi="Times New Roman" w:cs="Times New Roman"/>
                <w:noProof/>
                <w:sz w:val="24"/>
                <w:szCs w:val="24"/>
              </w:rPr>
              <w:t>Introduction</w:t>
            </w:r>
            <w:r w:rsidR="00C7364E" w:rsidRPr="008D301F">
              <w:rPr>
                <w:rFonts w:ascii="Times New Roman" w:hAnsi="Times New Roman" w:cs="Times New Roman"/>
                <w:noProof/>
                <w:webHidden/>
                <w:sz w:val="24"/>
                <w:szCs w:val="24"/>
              </w:rPr>
              <w:tab/>
            </w:r>
            <w:r w:rsidR="00C7364E" w:rsidRPr="008D301F">
              <w:rPr>
                <w:rFonts w:ascii="Times New Roman" w:hAnsi="Times New Roman" w:cs="Times New Roman"/>
                <w:noProof/>
                <w:webHidden/>
                <w:sz w:val="24"/>
                <w:szCs w:val="24"/>
              </w:rPr>
              <w:fldChar w:fldCharType="begin"/>
            </w:r>
            <w:r w:rsidR="00C7364E" w:rsidRPr="008D301F">
              <w:rPr>
                <w:rFonts w:ascii="Times New Roman" w:hAnsi="Times New Roman" w:cs="Times New Roman"/>
                <w:noProof/>
                <w:webHidden/>
                <w:sz w:val="24"/>
                <w:szCs w:val="24"/>
              </w:rPr>
              <w:instrText xml:space="preserve"> PAGEREF _Toc172823873 \h </w:instrText>
            </w:r>
            <w:r w:rsidR="00C7364E" w:rsidRPr="008D301F">
              <w:rPr>
                <w:rFonts w:ascii="Times New Roman" w:hAnsi="Times New Roman" w:cs="Times New Roman"/>
                <w:noProof/>
                <w:webHidden/>
                <w:sz w:val="24"/>
                <w:szCs w:val="24"/>
              </w:rPr>
            </w:r>
            <w:r w:rsidR="00C7364E" w:rsidRPr="008D301F">
              <w:rPr>
                <w:rFonts w:ascii="Times New Roman" w:hAnsi="Times New Roman" w:cs="Times New Roman"/>
                <w:noProof/>
                <w:webHidden/>
                <w:sz w:val="24"/>
                <w:szCs w:val="24"/>
              </w:rPr>
              <w:fldChar w:fldCharType="separate"/>
            </w:r>
            <w:r w:rsidR="00C7364E" w:rsidRPr="008D301F">
              <w:rPr>
                <w:rFonts w:ascii="Times New Roman" w:hAnsi="Times New Roman" w:cs="Times New Roman"/>
                <w:noProof/>
                <w:webHidden/>
                <w:sz w:val="24"/>
                <w:szCs w:val="24"/>
              </w:rPr>
              <w:t>3</w:t>
            </w:r>
            <w:r w:rsidR="00C7364E" w:rsidRPr="008D301F">
              <w:rPr>
                <w:rFonts w:ascii="Times New Roman" w:hAnsi="Times New Roman" w:cs="Times New Roman"/>
                <w:noProof/>
                <w:webHidden/>
                <w:sz w:val="24"/>
                <w:szCs w:val="24"/>
              </w:rPr>
              <w:fldChar w:fldCharType="end"/>
            </w:r>
          </w:hyperlink>
        </w:p>
        <w:p w14:paraId="4F134EEA" w14:textId="0112A0D4" w:rsidR="00C7364E" w:rsidRPr="008D301F" w:rsidRDefault="00000000">
          <w:pPr>
            <w:pStyle w:val="TOC1"/>
            <w:tabs>
              <w:tab w:val="right" w:leader="dot" w:pos="9350"/>
            </w:tabs>
            <w:rPr>
              <w:rFonts w:ascii="Times New Roman" w:eastAsiaTheme="minorEastAsia" w:hAnsi="Times New Roman" w:cs="Times New Roman"/>
              <w:noProof/>
              <w:kern w:val="2"/>
              <w:sz w:val="24"/>
              <w:szCs w:val="24"/>
              <w:lang w:val="ru-RU" w:eastAsia="ru-RU"/>
              <w14:ligatures w14:val="standardContextual"/>
            </w:rPr>
          </w:pPr>
          <w:hyperlink w:anchor="_Toc172823874" w:history="1">
            <w:r w:rsidR="00C7364E" w:rsidRPr="008D301F">
              <w:rPr>
                <w:rStyle w:val="Hyperlink"/>
                <w:rFonts w:ascii="Times New Roman" w:hAnsi="Times New Roman" w:cs="Times New Roman"/>
                <w:noProof/>
                <w:sz w:val="24"/>
                <w:szCs w:val="24"/>
              </w:rPr>
              <w:t>Evaluation of business idea and motivational factors</w:t>
            </w:r>
            <w:r w:rsidR="00C7364E" w:rsidRPr="008D301F">
              <w:rPr>
                <w:rFonts w:ascii="Times New Roman" w:hAnsi="Times New Roman" w:cs="Times New Roman"/>
                <w:noProof/>
                <w:webHidden/>
                <w:sz w:val="24"/>
                <w:szCs w:val="24"/>
              </w:rPr>
              <w:tab/>
            </w:r>
            <w:r w:rsidR="00C7364E" w:rsidRPr="008D301F">
              <w:rPr>
                <w:rFonts w:ascii="Times New Roman" w:hAnsi="Times New Roman" w:cs="Times New Roman"/>
                <w:noProof/>
                <w:webHidden/>
                <w:sz w:val="24"/>
                <w:szCs w:val="24"/>
              </w:rPr>
              <w:fldChar w:fldCharType="begin"/>
            </w:r>
            <w:r w:rsidR="00C7364E" w:rsidRPr="008D301F">
              <w:rPr>
                <w:rFonts w:ascii="Times New Roman" w:hAnsi="Times New Roman" w:cs="Times New Roman"/>
                <w:noProof/>
                <w:webHidden/>
                <w:sz w:val="24"/>
                <w:szCs w:val="24"/>
              </w:rPr>
              <w:instrText xml:space="preserve"> PAGEREF _Toc172823874 \h </w:instrText>
            </w:r>
            <w:r w:rsidR="00C7364E" w:rsidRPr="008D301F">
              <w:rPr>
                <w:rFonts w:ascii="Times New Roman" w:hAnsi="Times New Roman" w:cs="Times New Roman"/>
                <w:noProof/>
                <w:webHidden/>
                <w:sz w:val="24"/>
                <w:szCs w:val="24"/>
              </w:rPr>
            </w:r>
            <w:r w:rsidR="00C7364E" w:rsidRPr="008D301F">
              <w:rPr>
                <w:rFonts w:ascii="Times New Roman" w:hAnsi="Times New Roman" w:cs="Times New Roman"/>
                <w:noProof/>
                <w:webHidden/>
                <w:sz w:val="24"/>
                <w:szCs w:val="24"/>
              </w:rPr>
              <w:fldChar w:fldCharType="separate"/>
            </w:r>
            <w:r w:rsidR="00C7364E" w:rsidRPr="008D301F">
              <w:rPr>
                <w:rFonts w:ascii="Times New Roman" w:hAnsi="Times New Roman" w:cs="Times New Roman"/>
                <w:noProof/>
                <w:webHidden/>
                <w:sz w:val="24"/>
                <w:szCs w:val="24"/>
              </w:rPr>
              <w:t>3</w:t>
            </w:r>
            <w:r w:rsidR="00C7364E" w:rsidRPr="008D301F">
              <w:rPr>
                <w:rFonts w:ascii="Times New Roman" w:hAnsi="Times New Roman" w:cs="Times New Roman"/>
                <w:noProof/>
                <w:webHidden/>
                <w:sz w:val="24"/>
                <w:szCs w:val="24"/>
              </w:rPr>
              <w:fldChar w:fldCharType="end"/>
            </w:r>
          </w:hyperlink>
        </w:p>
        <w:p w14:paraId="32C73CF4" w14:textId="4571C7D7" w:rsidR="00C7364E" w:rsidRPr="008D301F" w:rsidRDefault="00000000">
          <w:pPr>
            <w:pStyle w:val="TOC2"/>
            <w:tabs>
              <w:tab w:val="right" w:leader="dot" w:pos="9350"/>
            </w:tabs>
            <w:rPr>
              <w:rFonts w:ascii="Times New Roman" w:eastAsiaTheme="minorEastAsia" w:hAnsi="Times New Roman" w:cs="Times New Roman"/>
              <w:noProof/>
              <w:kern w:val="2"/>
              <w:sz w:val="24"/>
              <w:szCs w:val="24"/>
              <w:lang w:val="ru-RU" w:eastAsia="ru-RU"/>
              <w14:ligatures w14:val="standardContextual"/>
            </w:rPr>
          </w:pPr>
          <w:hyperlink w:anchor="_Toc172823875" w:history="1">
            <w:r w:rsidR="00C7364E" w:rsidRPr="008D301F">
              <w:rPr>
                <w:rStyle w:val="Hyperlink"/>
                <w:rFonts w:ascii="Times New Roman" w:hAnsi="Times New Roman" w:cs="Times New Roman"/>
                <w:noProof/>
                <w:sz w:val="24"/>
                <w:szCs w:val="24"/>
              </w:rPr>
              <w:t>Business Idea Overview</w:t>
            </w:r>
            <w:r w:rsidR="00C7364E" w:rsidRPr="008D301F">
              <w:rPr>
                <w:rFonts w:ascii="Times New Roman" w:hAnsi="Times New Roman" w:cs="Times New Roman"/>
                <w:noProof/>
                <w:webHidden/>
                <w:sz w:val="24"/>
                <w:szCs w:val="24"/>
              </w:rPr>
              <w:tab/>
            </w:r>
            <w:r w:rsidR="00C7364E" w:rsidRPr="008D301F">
              <w:rPr>
                <w:rFonts w:ascii="Times New Roman" w:hAnsi="Times New Roman" w:cs="Times New Roman"/>
                <w:noProof/>
                <w:webHidden/>
                <w:sz w:val="24"/>
                <w:szCs w:val="24"/>
              </w:rPr>
              <w:fldChar w:fldCharType="begin"/>
            </w:r>
            <w:r w:rsidR="00C7364E" w:rsidRPr="008D301F">
              <w:rPr>
                <w:rFonts w:ascii="Times New Roman" w:hAnsi="Times New Roman" w:cs="Times New Roman"/>
                <w:noProof/>
                <w:webHidden/>
                <w:sz w:val="24"/>
                <w:szCs w:val="24"/>
              </w:rPr>
              <w:instrText xml:space="preserve"> PAGEREF _Toc172823875 \h </w:instrText>
            </w:r>
            <w:r w:rsidR="00C7364E" w:rsidRPr="008D301F">
              <w:rPr>
                <w:rFonts w:ascii="Times New Roman" w:hAnsi="Times New Roman" w:cs="Times New Roman"/>
                <w:noProof/>
                <w:webHidden/>
                <w:sz w:val="24"/>
                <w:szCs w:val="24"/>
              </w:rPr>
            </w:r>
            <w:r w:rsidR="00C7364E" w:rsidRPr="008D301F">
              <w:rPr>
                <w:rFonts w:ascii="Times New Roman" w:hAnsi="Times New Roman" w:cs="Times New Roman"/>
                <w:noProof/>
                <w:webHidden/>
                <w:sz w:val="24"/>
                <w:szCs w:val="24"/>
              </w:rPr>
              <w:fldChar w:fldCharType="separate"/>
            </w:r>
            <w:r w:rsidR="00C7364E" w:rsidRPr="008D301F">
              <w:rPr>
                <w:rFonts w:ascii="Times New Roman" w:hAnsi="Times New Roman" w:cs="Times New Roman"/>
                <w:noProof/>
                <w:webHidden/>
                <w:sz w:val="24"/>
                <w:szCs w:val="24"/>
              </w:rPr>
              <w:t>3</w:t>
            </w:r>
            <w:r w:rsidR="00C7364E" w:rsidRPr="008D301F">
              <w:rPr>
                <w:rFonts w:ascii="Times New Roman" w:hAnsi="Times New Roman" w:cs="Times New Roman"/>
                <w:noProof/>
                <w:webHidden/>
                <w:sz w:val="24"/>
                <w:szCs w:val="24"/>
              </w:rPr>
              <w:fldChar w:fldCharType="end"/>
            </w:r>
          </w:hyperlink>
        </w:p>
        <w:p w14:paraId="207A1D3B" w14:textId="61258A6F" w:rsidR="00C7364E" w:rsidRPr="008D301F" w:rsidRDefault="00000000">
          <w:pPr>
            <w:pStyle w:val="TOC2"/>
            <w:tabs>
              <w:tab w:val="right" w:leader="dot" w:pos="9350"/>
            </w:tabs>
            <w:rPr>
              <w:rFonts w:ascii="Times New Roman" w:eastAsiaTheme="minorEastAsia" w:hAnsi="Times New Roman" w:cs="Times New Roman"/>
              <w:noProof/>
              <w:kern w:val="2"/>
              <w:sz w:val="24"/>
              <w:szCs w:val="24"/>
              <w:lang w:val="ru-RU" w:eastAsia="ru-RU"/>
              <w14:ligatures w14:val="standardContextual"/>
            </w:rPr>
          </w:pPr>
          <w:hyperlink w:anchor="_Toc172823876" w:history="1">
            <w:r w:rsidR="00C7364E" w:rsidRPr="008D301F">
              <w:rPr>
                <w:rStyle w:val="Hyperlink"/>
                <w:rFonts w:ascii="Times New Roman" w:hAnsi="Times New Roman" w:cs="Times New Roman"/>
                <w:noProof/>
                <w:sz w:val="24"/>
                <w:szCs w:val="24"/>
              </w:rPr>
              <w:t>Motivational factors</w:t>
            </w:r>
            <w:r w:rsidR="00C7364E" w:rsidRPr="008D301F">
              <w:rPr>
                <w:rFonts w:ascii="Times New Roman" w:hAnsi="Times New Roman" w:cs="Times New Roman"/>
                <w:noProof/>
                <w:webHidden/>
                <w:sz w:val="24"/>
                <w:szCs w:val="24"/>
              </w:rPr>
              <w:tab/>
            </w:r>
            <w:r w:rsidR="00C7364E" w:rsidRPr="008D301F">
              <w:rPr>
                <w:rFonts w:ascii="Times New Roman" w:hAnsi="Times New Roman" w:cs="Times New Roman"/>
                <w:noProof/>
                <w:webHidden/>
                <w:sz w:val="24"/>
                <w:szCs w:val="24"/>
              </w:rPr>
              <w:fldChar w:fldCharType="begin"/>
            </w:r>
            <w:r w:rsidR="00C7364E" w:rsidRPr="008D301F">
              <w:rPr>
                <w:rFonts w:ascii="Times New Roman" w:hAnsi="Times New Roman" w:cs="Times New Roman"/>
                <w:noProof/>
                <w:webHidden/>
                <w:sz w:val="24"/>
                <w:szCs w:val="24"/>
              </w:rPr>
              <w:instrText xml:space="preserve"> PAGEREF _Toc172823876 \h </w:instrText>
            </w:r>
            <w:r w:rsidR="00C7364E" w:rsidRPr="008D301F">
              <w:rPr>
                <w:rFonts w:ascii="Times New Roman" w:hAnsi="Times New Roman" w:cs="Times New Roman"/>
                <w:noProof/>
                <w:webHidden/>
                <w:sz w:val="24"/>
                <w:szCs w:val="24"/>
              </w:rPr>
            </w:r>
            <w:r w:rsidR="00C7364E" w:rsidRPr="008D301F">
              <w:rPr>
                <w:rFonts w:ascii="Times New Roman" w:hAnsi="Times New Roman" w:cs="Times New Roman"/>
                <w:noProof/>
                <w:webHidden/>
                <w:sz w:val="24"/>
                <w:szCs w:val="24"/>
              </w:rPr>
              <w:fldChar w:fldCharType="separate"/>
            </w:r>
            <w:r w:rsidR="00C7364E" w:rsidRPr="008D301F">
              <w:rPr>
                <w:rFonts w:ascii="Times New Roman" w:hAnsi="Times New Roman" w:cs="Times New Roman"/>
                <w:noProof/>
                <w:webHidden/>
                <w:sz w:val="24"/>
                <w:szCs w:val="24"/>
              </w:rPr>
              <w:t>3</w:t>
            </w:r>
            <w:r w:rsidR="00C7364E" w:rsidRPr="008D301F">
              <w:rPr>
                <w:rFonts w:ascii="Times New Roman" w:hAnsi="Times New Roman" w:cs="Times New Roman"/>
                <w:noProof/>
                <w:webHidden/>
                <w:sz w:val="24"/>
                <w:szCs w:val="24"/>
              </w:rPr>
              <w:fldChar w:fldCharType="end"/>
            </w:r>
          </w:hyperlink>
        </w:p>
        <w:p w14:paraId="07C029F1" w14:textId="433E98B3" w:rsidR="00C7364E" w:rsidRPr="008D301F" w:rsidRDefault="00000000">
          <w:pPr>
            <w:pStyle w:val="TOC1"/>
            <w:tabs>
              <w:tab w:val="right" w:leader="dot" w:pos="9350"/>
            </w:tabs>
            <w:rPr>
              <w:rFonts w:ascii="Times New Roman" w:eastAsiaTheme="minorEastAsia" w:hAnsi="Times New Roman" w:cs="Times New Roman"/>
              <w:noProof/>
              <w:kern w:val="2"/>
              <w:sz w:val="24"/>
              <w:szCs w:val="24"/>
              <w:lang w:val="ru-RU" w:eastAsia="ru-RU"/>
              <w14:ligatures w14:val="standardContextual"/>
            </w:rPr>
          </w:pPr>
          <w:hyperlink w:anchor="_Toc172823877" w:history="1">
            <w:r w:rsidR="00C7364E" w:rsidRPr="008D301F">
              <w:rPr>
                <w:rStyle w:val="Hyperlink"/>
                <w:rFonts w:ascii="Times New Roman" w:hAnsi="Times New Roman" w:cs="Times New Roman"/>
                <w:noProof/>
                <w:sz w:val="24"/>
                <w:szCs w:val="24"/>
              </w:rPr>
              <w:t>Identification and explanation of five entrepreneurship skills, traits and behavisoiurs</w:t>
            </w:r>
            <w:r w:rsidR="00C7364E" w:rsidRPr="008D301F">
              <w:rPr>
                <w:rFonts w:ascii="Times New Roman" w:hAnsi="Times New Roman" w:cs="Times New Roman"/>
                <w:noProof/>
                <w:webHidden/>
                <w:sz w:val="24"/>
                <w:szCs w:val="24"/>
              </w:rPr>
              <w:tab/>
            </w:r>
            <w:r w:rsidR="00C7364E" w:rsidRPr="008D301F">
              <w:rPr>
                <w:rFonts w:ascii="Times New Roman" w:hAnsi="Times New Roman" w:cs="Times New Roman"/>
                <w:noProof/>
                <w:webHidden/>
                <w:sz w:val="24"/>
                <w:szCs w:val="24"/>
              </w:rPr>
              <w:fldChar w:fldCharType="begin"/>
            </w:r>
            <w:r w:rsidR="00C7364E" w:rsidRPr="008D301F">
              <w:rPr>
                <w:rFonts w:ascii="Times New Roman" w:hAnsi="Times New Roman" w:cs="Times New Roman"/>
                <w:noProof/>
                <w:webHidden/>
                <w:sz w:val="24"/>
                <w:szCs w:val="24"/>
              </w:rPr>
              <w:instrText xml:space="preserve"> PAGEREF _Toc172823877 \h </w:instrText>
            </w:r>
            <w:r w:rsidR="00C7364E" w:rsidRPr="008D301F">
              <w:rPr>
                <w:rFonts w:ascii="Times New Roman" w:hAnsi="Times New Roman" w:cs="Times New Roman"/>
                <w:noProof/>
                <w:webHidden/>
                <w:sz w:val="24"/>
                <w:szCs w:val="24"/>
              </w:rPr>
            </w:r>
            <w:r w:rsidR="00C7364E" w:rsidRPr="008D301F">
              <w:rPr>
                <w:rFonts w:ascii="Times New Roman" w:hAnsi="Times New Roman" w:cs="Times New Roman"/>
                <w:noProof/>
                <w:webHidden/>
                <w:sz w:val="24"/>
                <w:szCs w:val="24"/>
              </w:rPr>
              <w:fldChar w:fldCharType="separate"/>
            </w:r>
            <w:r w:rsidR="00C7364E" w:rsidRPr="008D301F">
              <w:rPr>
                <w:rFonts w:ascii="Times New Roman" w:hAnsi="Times New Roman" w:cs="Times New Roman"/>
                <w:noProof/>
                <w:webHidden/>
                <w:sz w:val="24"/>
                <w:szCs w:val="24"/>
              </w:rPr>
              <w:t>4</w:t>
            </w:r>
            <w:r w:rsidR="00C7364E" w:rsidRPr="008D301F">
              <w:rPr>
                <w:rFonts w:ascii="Times New Roman" w:hAnsi="Times New Roman" w:cs="Times New Roman"/>
                <w:noProof/>
                <w:webHidden/>
                <w:sz w:val="24"/>
                <w:szCs w:val="24"/>
              </w:rPr>
              <w:fldChar w:fldCharType="end"/>
            </w:r>
          </w:hyperlink>
        </w:p>
        <w:p w14:paraId="7215BD4B" w14:textId="2DD3E538" w:rsidR="00C7364E" w:rsidRPr="008D301F" w:rsidRDefault="00000000">
          <w:pPr>
            <w:pStyle w:val="TOC2"/>
            <w:tabs>
              <w:tab w:val="right" w:leader="dot" w:pos="9350"/>
            </w:tabs>
            <w:rPr>
              <w:rFonts w:ascii="Times New Roman" w:eastAsiaTheme="minorEastAsia" w:hAnsi="Times New Roman" w:cs="Times New Roman"/>
              <w:noProof/>
              <w:kern w:val="2"/>
              <w:sz w:val="24"/>
              <w:szCs w:val="24"/>
              <w:lang w:val="ru-RU" w:eastAsia="ru-RU"/>
              <w14:ligatures w14:val="standardContextual"/>
            </w:rPr>
          </w:pPr>
          <w:hyperlink w:anchor="_Toc172823878" w:history="1">
            <w:r w:rsidR="00C7364E" w:rsidRPr="008D301F">
              <w:rPr>
                <w:rStyle w:val="Hyperlink"/>
                <w:rFonts w:ascii="Times New Roman" w:hAnsi="Times New Roman" w:cs="Times New Roman"/>
                <w:noProof/>
                <w:sz w:val="24"/>
                <w:szCs w:val="24"/>
              </w:rPr>
              <w:t>Vision and Creativity</w:t>
            </w:r>
            <w:r w:rsidR="00C7364E" w:rsidRPr="008D301F">
              <w:rPr>
                <w:rFonts w:ascii="Times New Roman" w:hAnsi="Times New Roman" w:cs="Times New Roman"/>
                <w:noProof/>
                <w:webHidden/>
                <w:sz w:val="24"/>
                <w:szCs w:val="24"/>
              </w:rPr>
              <w:tab/>
            </w:r>
            <w:r w:rsidR="00C7364E" w:rsidRPr="008D301F">
              <w:rPr>
                <w:rFonts w:ascii="Times New Roman" w:hAnsi="Times New Roman" w:cs="Times New Roman"/>
                <w:noProof/>
                <w:webHidden/>
                <w:sz w:val="24"/>
                <w:szCs w:val="24"/>
              </w:rPr>
              <w:fldChar w:fldCharType="begin"/>
            </w:r>
            <w:r w:rsidR="00C7364E" w:rsidRPr="008D301F">
              <w:rPr>
                <w:rFonts w:ascii="Times New Roman" w:hAnsi="Times New Roman" w:cs="Times New Roman"/>
                <w:noProof/>
                <w:webHidden/>
                <w:sz w:val="24"/>
                <w:szCs w:val="24"/>
              </w:rPr>
              <w:instrText xml:space="preserve"> PAGEREF _Toc172823878 \h </w:instrText>
            </w:r>
            <w:r w:rsidR="00C7364E" w:rsidRPr="008D301F">
              <w:rPr>
                <w:rFonts w:ascii="Times New Roman" w:hAnsi="Times New Roman" w:cs="Times New Roman"/>
                <w:noProof/>
                <w:webHidden/>
                <w:sz w:val="24"/>
                <w:szCs w:val="24"/>
              </w:rPr>
            </w:r>
            <w:r w:rsidR="00C7364E" w:rsidRPr="008D301F">
              <w:rPr>
                <w:rFonts w:ascii="Times New Roman" w:hAnsi="Times New Roman" w:cs="Times New Roman"/>
                <w:noProof/>
                <w:webHidden/>
                <w:sz w:val="24"/>
                <w:szCs w:val="24"/>
              </w:rPr>
              <w:fldChar w:fldCharType="separate"/>
            </w:r>
            <w:r w:rsidR="00C7364E" w:rsidRPr="008D301F">
              <w:rPr>
                <w:rFonts w:ascii="Times New Roman" w:hAnsi="Times New Roman" w:cs="Times New Roman"/>
                <w:noProof/>
                <w:webHidden/>
                <w:sz w:val="24"/>
                <w:szCs w:val="24"/>
              </w:rPr>
              <w:t>4</w:t>
            </w:r>
            <w:r w:rsidR="00C7364E" w:rsidRPr="008D301F">
              <w:rPr>
                <w:rFonts w:ascii="Times New Roman" w:hAnsi="Times New Roman" w:cs="Times New Roman"/>
                <w:noProof/>
                <w:webHidden/>
                <w:sz w:val="24"/>
                <w:szCs w:val="24"/>
              </w:rPr>
              <w:fldChar w:fldCharType="end"/>
            </w:r>
          </w:hyperlink>
        </w:p>
        <w:p w14:paraId="470BCFAC" w14:textId="3BA1BEF7" w:rsidR="00C7364E" w:rsidRPr="008D301F" w:rsidRDefault="00000000">
          <w:pPr>
            <w:pStyle w:val="TOC2"/>
            <w:tabs>
              <w:tab w:val="right" w:leader="dot" w:pos="9350"/>
            </w:tabs>
            <w:rPr>
              <w:rFonts w:ascii="Times New Roman" w:eastAsiaTheme="minorEastAsia" w:hAnsi="Times New Roman" w:cs="Times New Roman"/>
              <w:noProof/>
              <w:kern w:val="2"/>
              <w:sz w:val="24"/>
              <w:szCs w:val="24"/>
              <w:lang w:val="ru-RU" w:eastAsia="ru-RU"/>
              <w14:ligatures w14:val="standardContextual"/>
            </w:rPr>
          </w:pPr>
          <w:hyperlink w:anchor="_Toc172823879" w:history="1">
            <w:r w:rsidR="00C7364E" w:rsidRPr="008D301F">
              <w:rPr>
                <w:rStyle w:val="Hyperlink"/>
                <w:rFonts w:ascii="Times New Roman" w:hAnsi="Times New Roman" w:cs="Times New Roman"/>
                <w:noProof/>
                <w:sz w:val="24"/>
                <w:szCs w:val="24"/>
              </w:rPr>
              <w:t>Technological proficiency</w:t>
            </w:r>
            <w:r w:rsidR="00C7364E" w:rsidRPr="008D301F">
              <w:rPr>
                <w:rFonts w:ascii="Times New Roman" w:hAnsi="Times New Roman" w:cs="Times New Roman"/>
                <w:noProof/>
                <w:webHidden/>
                <w:sz w:val="24"/>
                <w:szCs w:val="24"/>
              </w:rPr>
              <w:tab/>
            </w:r>
            <w:r w:rsidR="00C7364E" w:rsidRPr="008D301F">
              <w:rPr>
                <w:rFonts w:ascii="Times New Roman" w:hAnsi="Times New Roman" w:cs="Times New Roman"/>
                <w:noProof/>
                <w:webHidden/>
                <w:sz w:val="24"/>
                <w:szCs w:val="24"/>
              </w:rPr>
              <w:fldChar w:fldCharType="begin"/>
            </w:r>
            <w:r w:rsidR="00C7364E" w:rsidRPr="008D301F">
              <w:rPr>
                <w:rFonts w:ascii="Times New Roman" w:hAnsi="Times New Roman" w:cs="Times New Roman"/>
                <w:noProof/>
                <w:webHidden/>
                <w:sz w:val="24"/>
                <w:szCs w:val="24"/>
              </w:rPr>
              <w:instrText xml:space="preserve"> PAGEREF _Toc172823879 \h </w:instrText>
            </w:r>
            <w:r w:rsidR="00C7364E" w:rsidRPr="008D301F">
              <w:rPr>
                <w:rFonts w:ascii="Times New Roman" w:hAnsi="Times New Roman" w:cs="Times New Roman"/>
                <w:noProof/>
                <w:webHidden/>
                <w:sz w:val="24"/>
                <w:szCs w:val="24"/>
              </w:rPr>
            </w:r>
            <w:r w:rsidR="00C7364E" w:rsidRPr="008D301F">
              <w:rPr>
                <w:rFonts w:ascii="Times New Roman" w:hAnsi="Times New Roman" w:cs="Times New Roman"/>
                <w:noProof/>
                <w:webHidden/>
                <w:sz w:val="24"/>
                <w:szCs w:val="24"/>
              </w:rPr>
              <w:fldChar w:fldCharType="separate"/>
            </w:r>
            <w:r w:rsidR="00C7364E" w:rsidRPr="008D301F">
              <w:rPr>
                <w:rFonts w:ascii="Times New Roman" w:hAnsi="Times New Roman" w:cs="Times New Roman"/>
                <w:noProof/>
                <w:webHidden/>
                <w:sz w:val="24"/>
                <w:szCs w:val="24"/>
              </w:rPr>
              <w:t>4</w:t>
            </w:r>
            <w:r w:rsidR="00C7364E" w:rsidRPr="008D301F">
              <w:rPr>
                <w:rFonts w:ascii="Times New Roman" w:hAnsi="Times New Roman" w:cs="Times New Roman"/>
                <w:noProof/>
                <w:webHidden/>
                <w:sz w:val="24"/>
                <w:szCs w:val="24"/>
              </w:rPr>
              <w:fldChar w:fldCharType="end"/>
            </w:r>
          </w:hyperlink>
        </w:p>
        <w:p w14:paraId="2B2AC2D7" w14:textId="4AF7E766" w:rsidR="00C7364E" w:rsidRPr="008D301F" w:rsidRDefault="00000000">
          <w:pPr>
            <w:pStyle w:val="TOC2"/>
            <w:tabs>
              <w:tab w:val="right" w:leader="dot" w:pos="9350"/>
            </w:tabs>
            <w:rPr>
              <w:rFonts w:ascii="Times New Roman" w:eastAsiaTheme="minorEastAsia" w:hAnsi="Times New Roman" w:cs="Times New Roman"/>
              <w:noProof/>
              <w:kern w:val="2"/>
              <w:sz w:val="24"/>
              <w:szCs w:val="24"/>
              <w:lang w:val="ru-RU" w:eastAsia="ru-RU"/>
              <w14:ligatures w14:val="standardContextual"/>
            </w:rPr>
          </w:pPr>
          <w:hyperlink w:anchor="_Toc172823880" w:history="1">
            <w:r w:rsidR="00C7364E" w:rsidRPr="008D301F">
              <w:rPr>
                <w:rStyle w:val="Hyperlink"/>
                <w:rFonts w:ascii="Times New Roman" w:hAnsi="Times New Roman" w:cs="Times New Roman"/>
                <w:noProof/>
                <w:sz w:val="24"/>
                <w:szCs w:val="24"/>
              </w:rPr>
              <w:t>Marketing and Networking</w:t>
            </w:r>
            <w:r w:rsidR="00C7364E" w:rsidRPr="008D301F">
              <w:rPr>
                <w:rFonts w:ascii="Times New Roman" w:hAnsi="Times New Roman" w:cs="Times New Roman"/>
                <w:noProof/>
                <w:webHidden/>
                <w:sz w:val="24"/>
                <w:szCs w:val="24"/>
              </w:rPr>
              <w:tab/>
            </w:r>
            <w:r w:rsidR="00C7364E" w:rsidRPr="008D301F">
              <w:rPr>
                <w:rFonts w:ascii="Times New Roman" w:hAnsi="Times New Roman" w:cs="Times New Roman"/>
                <w:noProof/>
                <w:webHidden/>
                <w:sz w:val="24"/>
                <w:szCs w:val="24"/>
              </w:rPr>
              <w:fldChar w:fldCharType="begin"/>
            </w:r>
            <w:r w:rsidR="00C7364E" w:rsidRPr="008D301F">
              <w:rPr>
                <w:rFonts w:ascii="Times New Roman" w:hAnsi="Times New Roman" w:cs="Times New Roman"/>
                <w:noProof/>
                <w:webHidden/>
                <w:sz w:val="24"/>
                <w:szCs w:val="24"/>
              </w:rPr>
              <w:instrText xml:space="preserve"> PAGEREF _Toc172823880 \h </w:instrText>
            </w:r>
            <w:r w:rsidR="00C7364E" w:rsidRPr="008D301F">
              <w:rPr>
                <w:rFonts w:ascii="Times New Roman" w:hAnsi="Times New Roman" w:cs="Times New Roman"/>
                <w:noProof/>
                <w:webHidden/>
                <w:sz w:val="24"/>
                <w:szCs w:val="24"/>
              </w:rPr>
            </w:r>
            <w:r w:rsidR="00C7364E" w:rsidRPr="008D301F">
              <w:rPr>
                <w:rFonts w:ascii="Times New Roman" w:hAnsi="Times New Roman" w:cs="Times New Roman"/>
                <w:noProof/>
                <w:webHidden/>
                <w:sz w:val="24"/>
                <w:szCs w:val="24"/>
              </w:rPr>
              <w:fldChar w:fldCharType="separate"/>
            </w:r>
            <w:r w:rsidR="00C7364E" w:rsidRPr="008D301F">
              <w:rPr>
                <w:rFonts w:ascii="Times New Roman" w:hAnsi="Times New Roman" w:cs="Times New Roman"/>
                <w:noProof/>
                <w:webHidden/>
                <w:sz w:val="24"/>
                <w:szCs w:val="24"/>
              </w:rPr>
              <w:t>4</w:t>
            </w:r>
            <w:r w:rsidR="00C7364E" w:rsidRPr="008D301F">
              <w:rPr>
                <w:rFonts w:ascii="Times New Roman" w:hAnsi="Times New Roman" w:cs="Times New Roman"/>
                <w:noProof/>
                <w:webHidden/>
                <w:sz w:val="24"/>
                <w:szCs w:val="24"/>
              </w:rPr>
              <w:fldChar w:fldCharType="end"/>
            </w:r>
          </w:hyperlink>
        </w:p>
        <w:p w14:paraId="22818547" w14:textId="299BD817" w:rsidR="00C7364E" w:rsidRPr="008D301F" w:rsidRDefault="00000000">
          <w:pPr>
            <w:pStyle w:val="TOC2"/>
            <w:tabs>
              <w:tab w:val="right" w:leader="dot" w:pos="9350"/>
            </w:tabs>
            <w:rPr>
              <w:rFonts w:ascii="Times New Roman" w:eastAsiaTheme="minorEastAsia" w:hAnsi="Times New Roman" w:cs="Times New Roman"/>
              <w:noProof/>
              <w:kern w:val="2"/>
              <w:sz w:val="24"/>
              <w:szCs w:val="24"/>
              <w:lang w:val="ru-RU" w:eastAsia="ru-RU"/>
              <w14:ligatures w14:val="standardContextual"/>
            </w:rPr>
          </w:pPr>
          <w:hyperlink w:anchor="_Toc172823881" w:history="1">
            <w:r w:rsidR="00C7364E" w:rsidRPr="008D301F">
              <w:rPr>
                <w:rStyle w:val="Hyperlink"/>
                <w:rFonts w:ascii="Times New Roman" w:hAnsi="Times New Roman" w:cs="Times New Roman"/>
                <w:noProof/>
                <w:sz w:val="24"/>
                <w:szCs w:val="24"/>
              </w:rPr>
              <w:t>Problem-solving</w:t>
            </w:r>
            <w:r w:rsidR="00C7364E" w:rsidRPr="008D301F">
              <w:rPr>
                <w:rFonts w:ascii="Times New Roman" w:hAnsi="Times New Roman" w:cs="Times New Roman"/>
                <w:noProof/>
                <w:webHidden/>
                <w:sz w:val="24"/>
                <w:szCs w:val="24"/>
              </w:rPr>
              <w:tab/>
            </w:r>
            <w:r w:rsidR="00C7364E" w:rsidRPr="008D301F">
              <w:rPr>
                <w:rFonts w:ascii="Times New Roman" w:hAnsi="Times New Roman" w:cs="Times New Roman"/>
                <w:noProof/>
                <w:webHidden/>
                <w:sz w:val="24"/>
                <w:szCs w:val="24"/>
              </w:rPr>
              <w:fldChar w:fldCharType="begin"/>
            </w:r>
            <w:r w:rsidR="00C7364E" w:rsidRPr="008D301F">
              <w:rPr>
                <w:rFonts w:ascii="Times New Roman" w:hAnsi="Times New Roman" w:cs="Times New Roman"/>
                <w:noProof/>
                <w:webHidden/>
                <w:sz w:val="24"/>
                <w:szCs w:val="24"/>
              </w:rPr>
              <w:instrText xml:space="preserve"> PAGEREF _Toc172823881 \h </w:instrText>
            </w:r>
            <w:r w:rsidR="00C7364E" w:rsidRPr="008D301F">
              <w:rPr>
                <w:rFonts w:ascii="Times New Roman" w:hAnsi="Times New Roman" w:cs="Times New Roman"/>
                <w:noProof/>
                <w:webHidden/>
                <w:sz w:val="24"/>
                <w:szCs w:val="24"/>
              </w:rPr>
            </w:r>
            <w:r w:rsidR="00C7364E" w:rsidRPr="008D301F">
              <w:rPr>
                <w:rFonts w:ascii="Times New Roman" w:hAnsi="Times New Roman" w:cs="Times New Roman"/>
                <w:noProof/>
                <w:webHidden/>
                <w:sz w:val="24"/>
                <w:szCs w:val="24"/>
              </w:rPr>
              <w:fldChar w:fldCharType="separate"/>
            </w:r>
            <w:r w:rsidR="00C7364E" w:rsidRPr="008D301F">
              <w:rPr>
                <w:rFonts w:ascii="Times New Roman" w:hAnsi="Times New Roman" w:cs="Times New Roman"/>
                <w:noProof/>
                <w:webHidden/>
                <w:sz w:val="24"/>
                <w:szCs w:val="24"/>
              </w:rPr>
              <w:t>5</w:t>
            </w:r>
            <w:r w:rsidR="00C7364E" w:rsidRPr="008D301F">
              <w:rPr>
                <w:rFonts w:ascii="Times New Roman" w:hAnsi="Times New Roman" w:cs="Times New Roman"/>
                <w:noProof/>
                <w:webHidden/>
                <w:sz w:val="24"/>
                <w:szCs w:val="24"/>
              </w:rPr>
              <w:fldChar w:fldCharType="end"/>
            </w:r>
          </w:hyperlink>
        </w:p>
        <w:p w14:paraId="5DE2C018" w14:textId="517C6C1A" w:rsidR="00C7364E" w:rsidRPr="008D301F" w:rsidRDefault="00000000">
          <w:pPr>
            <w:pStyle w:val="TOC2"/>
            <w:tabs>
              <w:tab w:val="right" w:leader="dot" w:pos="9350"/>
            </w:tabs>
            <w:rPr>
              <w:rFonts w:ascii="Times New Roman" w:eastAsiaTheme="minorEastAsia" w:hAnsi="Times New Roman" w:cs="Times New Roman"/>
              <w:noProof/>
              <w:kern w:val="2"/>
              <w:sz w:val="24"/>
              <w:szCs w:val="24"/>
              <w:lang w:val="ru-RU" w:eastAsia="ru-RU"/>
              <w14:ligatures w14:val="standardContextual"/>
            </w:rPr>
          </w:pPr>
          <w:hyperlink w:anchor="_Toc172823882" w:history="1">
            <w:r w:rsidR="00C7364E" w:rsidRPr="008D301F">
              <w:rPr>
                <w:rStyle w:val="Hyperlink"/>
                <w:rFonts w:ascii="Times New Roman" w:hAnsi="Times New Roman" w:cs="Times New Roman"/>
                <w:noProof/>
                <w:sz w:val="24"/>
                <w:szCs w:val="24"/>
              </w:rPr>
              <w:t>Relationship Building</w:t>
            </w:r>
            <w:r w:rsidR="00C7364E" w:rsidRPr="008D301F">
              <w:rPr>
                <w:rFonts w:ascii="Times New Roman" w:hAnsi="Times New Roman" w:cs="Times New Roman"/>
                <w:noProof/>
                <w:webHidden/>
                <w:sz w:val="24"/>
                <w:szCs w:val="24"/>
              </w:rPr>
              <w:tab/>
            </w:r>
            <w:r w:rsidR="00C7364E" w:rsidRPr="008D301F">
              <w:rPr>
                <w:rFonts w:ascii="Times New Roman" w:hAnsi="Times New Roman" w:cs="Times New Roman"/>
                <w:noProof/>
                <w:webHidden/>
                <w:sz w:val="24"/>
                <w:szCs w:val="24"/>
              </w:rPr>
              <w:fldChar w:fldCharType="begin"/>
            </w:r>
            <w:r w:rsidR="00C7364E" w:rsidRPr="008D301F">
              <w:rPr>
                <w:rFonts w:ascii="Times New Roman" w:hAnsi="Times New Roman" w:cs="Times New Roman"/>
                <w:noProof/>
                <w:webHidden/>
                <w:sz w:val="24"/>
                <w:szCs w:val="24"/>
              </w:rPr>
              <w:instrText xml:space="preserve"> PAGEREF _Toc172823882 \h </w:instrText>
            </w:r>
            <w:r w:rsidR="00C7364E" w:rsidRPr="008D301F">
              <w:rPr>
                <w:rFonts w:ascii="Times New Roman" w:hAnsi="Times New Roman" w:cs="Times New Roman"/>
                <w:noProof/>
                <w:webHidden/>
                <w:sz w:val="24"/>
                <w:szCs w:val="24"/>
              </w:rPr>
            </w:r>
            <w:r w:rsidR="00C7364E" w:rsidRPr="008D301F">
              <w:rPr>
                <w:rFonts w:ascii="Times New Roman" w:hAnsi="Times New Roman" w:cs="Times New Roman"/>
                <w:noProof/>
                <w:webHidden/>
                <w:sz w:val="24"/>
                <w:szCs w:val="24"/>
              </w:rPr>
              <w:fldChar w:fldCharType="separate"/>
            </w:r>
            <w:r w:rsidR="00C7364E" w:rsidRPr="008D301F">
              <w:rPr>
                <w:rFonts w:ascii="Times New Roman" w:hAnsi="Times New Roman" w:cs="Times New Roman"/>
                <w:noProof/>
                <w:webHidden/>
                <w:sz w:val="24"/>
                <w:szCs w:val="24"/>
              </w:rPr>
              <w:t>5</w:t>
            </w:r>
            <w:r w:rsidR="00C7364E" w:rsidRPr="008D301F">
              <w:rPr>
                <w:rFonts w:ascii="Times New Roman" w:hAnsi="Times New Roman" w:cs="Times New Roman"/>
                <w:noProof/>
                <w:webHidden/>
                <w:sz w:val="24"/>
                <w:szCs w:val="24"/>
              </w:rPr>
              <w:fldChar w:fldCharType="end"/>
            </w:r>
          </w:hyperlink>
        </w:p>
        <w:p w14:paraId="5EF0479C" w14:textId="3BAF5313" w:rsidR="00C7364E" w:rsidRPr="008D301F" w:rsidRDefault="00000000">
          <w:pPr>
            <w:pStyle w:val="TOC1"/>
            <w:tabs>
              <w:tab w:val="right" w:leader="dot" w:pos="9350"/>
            </w:tabs>
            <w:rPr>
              <w:rFonts w:ascii="Times New Roman" w:eastAsiaTheme="minorEastAsia" w:hAnsi="Times New Roman" w:cs="Times New Roman"/>
              <w:noProof/>
              <w:kern w:val="2"/>
              <w:sz w:val="24"/>
              <w:szCs w:val="24"/>
              <w:lang w:val="ru-RU" w:eastAsia="ru-RU"/>
              <w14:ligatures w14:val="standardContextual"/>
            </w:rPr>
          </w:pPr>
          <w:hyperlink w:anchor="_Toc172823883" w:history="1">
            <w:r w:rsidR="00C7364E" w:rsidRPr="008D301F">
              <w:rPr>
                <w:rStyle w:val="Hyperlink"/>
                <w:rFonts w:ascii="Times New Roman" w:hAnsi="Times New Roman" w:cs="Times New Roman"/>
                <w:noProof/>
                <w:sz w:val="24"/>
                <w:szCs w:val="24"/>
              </w:rPr>
              <w:t>Evidence based self-assessment</w:t>
            </w:r>
            <w:r w:rsidR="00C7364E" w:rsidRPr="008D301F">
              <w:rPr>
                <w:rFonts w:ascii="Times New Roman" w:hAnsi="Times New Roman" w:cs="Times New Roman"/>
                <w:noProof/>
                <w:webHidden/>
                <w:sz w:val="24"/>
                <w:szCs w:val="24"/>
              </w:rPr>
              <w:tab/>
            </w:r>
            <w:r w:rsidR="00C7364E" w:rsidRPr="008D301F">
              <w:rPr>
                <w:rFonts w:ascii="Times New Roman" w:hAnsi="Times New Roman" w:cs="Times New Roman"/>
                <w:noProof/>
                <w:webHidden/>
                <w:sz w:val="24"/>
                <w:szCs w:val="24"/>
              </w:rPr>
              <w:fldChar w:fldCharType="begin"/>
            </w:r>
            <w:r w:rsidR="00C7364E" w:rsidRPr="008D301F">
              <w:rPr>
                <w:rFonts w:ascii="Times New Roman" w:hAnsi="Times New Roman" w:cs="Times New Roman"/>
                <w:noProof/>
                <w:webHidden/>
                <w:sz w:val="24"/>
                <w:szCs w:val="24"/>
              </w:rPr>
              <w:instrText xml:space="preserve"> PAGEREF _Toc172823883 \h </w:instrText>
            </w:r>
            <w:r w:rsidR="00C7364E" w:rsidRPr="008D301F">
              <w:rPr>
                <w:rFonts w:ascii="Times New Roman" w:hAnsi="Times New Roman" w:cs="Times New Roman"/>
                <w:noProof/>
                <w:webHidden/>
                <w:sz w:val="24"/>
                <w:szCs w:val="24"/>
              </w:rPr>
            </w:r>
            <w:r w:rsidR="00C7364E" w:rsidRPr="008D301F">
              <w:rPr>
                <w:rFonts w:ascii="Times New Roman" w:hAnsi="Times New Roman" w:cs="Times New Roman"/>
                <w:noProof/>
                <w:webHidden/>
                <w:sz w:val="24"/>
                <w:szCs w:val="24"/>
              </w:rPr>
              <w:fldChar w:fldCharType="separate"/>
            </w:r>
            <w:r w:rsidR="00C7364E" w:rsidRPr="008D301F">
              <w:rPr>
                <w:rFonts w:ascii="Times New Roman" w:hAnsi="Times New Roman" w:cs="Times New Roman"/>
                <w:noProof/>
                <w:webHidden/>
                <w:sz w:val="24"/>
                <w:szCs w:val="24"/>
              </w:rPr>
              <w:t>5</w:t>
            </w:r>
            <w:r w:rsidR="00C7364E" w:rsidRPr="008D301F">
              <w:rPr>
                <w:rFonts w:ascii="Times New Roman" w:hAnsi="Times New Roman" w:cs="Times New Roman"/>
                <w:noProof/>
                <w:webHidden/>
                <w:sz w:val="24"/>
                <w:szCs w:val="24"/>
              </w:rPr>
              <w:fldChar w:fldCharType="end"/>
            </w:r>
          </w:hyperlink>
        </w:p>
        <w:p w14:paraId="42F82548" w14:textId="10EC0463" w:rsidR="00C7364E" w:rsidRPr="008D301F" w:rsidRDefault="00000000">
          <w:pPr>
            <w:pStyle w:val="TOC2"/>
            <w:tabs>
              <w:tab w:val="right" w:leader="dot" w:pos="9350"/>
            </w:tabs>
            <w:rPr>
              <w:rFonts w:ascii="Times New Roman" w:eastAsiaTheme="minorEastAsia" w:hAnsi="Times New Roman" w:cs="Times New Roman"/>
              <w:noProof/>
              <w:kern w:val="2"/>
              <w:sz w:val="24"/>
              <w:szCs w:val="24"/>
              <w:lang w:val="ru-RU" w:eastAsia="ru-RU"/>
              <w14:ligatures w14:val="standardContextual"/>
            </w:rPr>
          </w:pPr>
          <w:hyperlink w:anchor="_Toc172823884" w:history="1">
            <w:r w:rsidR="00C7364E" w:rsidRPr="008D301F">
              <w:rPr>
                <w:rStyle w:val="Hyperlink"/>
                <w:rFonts w:ascii="Times New Roman" w:hAnsi="Times New Roman" w:cs="Times New Roman"/>
                <w:noProof/>
                <w:sz w:val="24"/>
                <w:szCs w:val="24"/>
              </w:rPr>
              <w:t>Skill Audit</w:t>
            </w:r>
            <w:r w:rsidR="00C7364E" w:rsidRPr="008D301F">
              <w:rPr>
                <w:rFonts w:ascii="Times New Roman" w:hAnsi="Times New Roman" w:cs="Times New Roman"/>
                <w:noProof/>
                <w:webHidden/>
                <w:sz w:val="24"/>
                <w:szCs w:val="24"/>
              </w:rPr>
              <w:tab/>
            </w:r>
            <w:r w:rsidR="00C7364E" w:rsidRPr="008D301F">
              <w:rPr>
                <w:rFonts w:ascii="Times New Roman" w:hAnsi="Times New Roman" w:cs="Times New Roman"/>
                <w:noProof/>
                <w:webHidden/>
                <w:sz w:val="24"/>
                <w:szCs w:val="24"/>
              </w:rPr>
              <w:fldChar w:fldCharType="begin"/>
            </w:r>
            <w:r w:rsidR="00C7364E" w:rsidRPr="008D301F">
              <w:rPr>
                <w:rFonts w:ascii="Times New Roman" w:hAnsi="Times New Roman" w:cs="Times New Roman"/>
                <w:noProof/>
                <w:webHidden/>
                <w:sz w:val="24"/>
                <w:szCs w:val="24"/>
              </w:rPr>
              <w:instrText xml:space="preserve"> PAGEREF _Toc172823884 \h </w:instrText>
            </w:r>
            <w:r w:rsidR="00C7364E" w:rsidRPr="008D301F">
              <w:rPr>
                <w:rFonts w:ascii="Times New Roman" w:hAnsi="Times New Roman" w:cs="Times New Roman"/>
                <w:noProof/>
                <w:webHidden/>
                <w:sz w:val="24"/>
                <w:szCs w:val="24"/>
              </w:rPr>
            </w:r>
            <w:r w:rsidR="00C7364E" w:rsidRPr="008D301F">
              <w:rPr>
                <w:rFonts w:ascii="Times New Roman" w:hAnsi="Times New Roman" w:cs="Times New Roman"/>
                <w:noProof/>
                <w:webHidden/>
                <w:sz w:val="24"/>
                <w:szCs w:val="24"/>
              </w:rPr>
              <w:fldChar w:fldCharType="separate"/>
            </w:r>
            <w:r w:rsidR="00C7364E" w:rsidRPr="008D301F">
              <w:rPr>
                <w:rFonts w:ascii="Times New Roman" w:hAnsi="Times New Roman" w:cs="Times New Roman"/>
                <w:noProof/>
                <w:webHidden/>
                <w:sz w:val="24"/>
                <w:szCs w:val="24"/>
              </w:rPr>
              <w:t>5</w:t>
            </w:r>
            <w:r w:rsidR="00C7364E" w:rsidRPr="008D301F">
              <w:rPr>
                <w:rFonts w:ascii="Times New Roman" w:hAnsi="Times New Roman" w:cs="Times New Roman"/>
                <w:noProof/>
                <w:webHidden/>
                <w:sz w:val="24"/>
                <w:szCs w:val="24"/>
              </w:rPr>
              <w:fldChar w:fldCharType="end"/>
            </w:r>
          </w:hyperlink>
        </w:p>
        <w:p w14:paraId="44BB0D6D" w14:textId="30C5D6FB" w:rsidR="00C7364E" w:rsidRPr="008D301F" w:rsidRDefault="00000000">
          <w:pPr>
            <w:pStyle w:val="TOC2"/>
            <w:tabs>
              <w:tab w:val="right" w:leader="dot" w:pos="9350"/>
            </w:tabs>
            <w:rPr>
              <w:rFonts w:ascii="Times New Roman" w:eastAsiaTheme="minorEastAsia" w:hAnsi="Times New Roman" w:cs="Times New Roman"/>
              <w:noProof/>
              <w:kern w:val="2"/>
              <w:sz w:val="24"/>
              <w:szCs w:val="24"/>
              <w:lang w:val="ru-RU" w:eastAsia="ru-RU"/>
              <w14:ligatures w14:val="standardContextual"/>
            </w:rPr>
          </w:pPr>
          <w:hyperlink w:anchor="_Toc172823885" w:history="1">
            <w:r w:rsidR="00C7364E" w:rsidRPr="008D301F">
              <w:rPr>
                <w:rStyle w:val="Hyperlink"/>
                <w:rFonts w:ascii="Times New Roman" w:hAnsi="Times New Roman" w:cs="Times New Roman"/>
                <w:noProof/>
                <w:sz w:val="24"/>
                <w:szCs w:val="24"/>
              </w:rPr>
              <w:t>SWOT Analysis</w:t>
            </w:r>
            <w:r w:rsidR="00C7364E" w:rsidRPr="008D301F">
              <w:rPr>
                <w:rFonts w:ascii="Times New Roman" w:hAnsi="Times New Roman" w:cs="Times New Roman"/>
                <w:noProof/>
                <w:webHidden/>
                <w:sz w:val="24"/>
                <w:szCs w:val="24"/>
              </w:rPr>
              <w:tab/>
            </w:r>
            <w:r w:rsidR="00C7364E" w:rsidRPr="008D301F">
              <w:rPr>
                <w:rFonts w:ascii="Times New Roman" w:hAnsi="Times New Roman" w:cs="Times New Roman"/>
                <w:noProof/>
                <w:webHidden/>
                <w:sz w:val="24"/>
                <w:szCs w:val="24"/>
              </w:rPr>
              <w:fldChar w:fldCharType="begin"/>
            </w:r>
            <w:r w:rsidR="00C7364E" w:rsidRPr="008D301F">
              <w:rPr>
                <w:rFonts w:ascii="Times New Roman" w:hAnsi="Times New Roman" w:cs="Times New Roman"/>
                <w:noProof/>
                <w:webHidden/>
                <w:sz w:val="24"/>
                <w:szCs w:val="24"/>
              </w:rPr>
              <w:instrText xml:space="preserve"> PAGEREF _Toc172823885 \h </w:instrText>
            </w:r>
            <w:r w:rsidR="00C7364E" w:rsidRPr="008D301F">
              <w:rPr>
                <w:rFonts w:ascii="Times New Roman" w:hAnsi="Times New Roman" w:cs="Times New Roman"/>
                <w:noProof/>
                <w:webHidden/>
                <w:sz w:val="24"/>
                <w:szCs w:val="24"/>
              </w:rPr>
            </w:r>
            <w:r w:rsidR="00C7364E" w:rsidRPr="008D301F">
              <w:rPr>
                <w:rFonts w:ascii="Times New Roman" w:hAnsi="Times New Roman" w:cs="Times New Roman"/>
                <w:noProof/>
                <w:webHidden/>
                <w:sz w:val="24"/>
                <w:szCs w:val="24"/>
              </w:rPr>
              <w:fldChar w:fldCharType="separate"/>
            </w:r>
            <w:r w:rsidR="00C7364E" w:rsidRPr="008D301F">
              <w:rPr>
                <w:rFonts w:ascii="Times New Roman" w:hAnsi="Times New Roman" w:cs="Times New Roman"/>
                <w:noProof/>
                <w:webHidden/>
                <w:sz w:val="24"/>
                <w:szCs w:val="24"/>
              </w:rPr>
              <w:t>7</w:t>
            </w:r>
            <w:r w:rsidR="00C7364E" w:rsidRPr="008D301F">
              <w:rPr>
                <w:rFonts w:ascii="Times New Roman" w:hAnsi="Times New Roman" w:cs="Times New Roman"/>
                <w:noProof/>
                <w:webHidden/>
                <w:sz w:val="24"/>
                <w:szCs w:val="24"/>
              </w:rPr>
              <w:fldChar w:fldCharType="end"/>
            </w:r>
          </w:hyperlink>
        </w:p>
        <w:p w14:paraId="56FEF95F" w14:textId="459B4C66" w:rsidR="00C7364E" w:rsidRPr="008D301F" w:rsidRDefault="00000000">
          <w:pPr>
            <w:pStyle w:val="TOC1"/>
            <w:tabs>
              <w:tab w:val="right" w:leader="dot" w:pos="9350"/>
            </w:tabs>
            <w:rPr>
              <w:rFonts w:ascii="Times New Roman" w:eastAsiaTheme="minorEastAsia" w:hAnsi="Times New Roman" w:cs="Times New Roman"/>
              <w:noProof/>
              <w:kern w:val="2"/>
              <w:sz w:val="24"/>
              <w:szCs w:val="24"/>
              <w:lang w:val="ru-RU" w:eastAsia="ru-RU"/>
              <w14:ligatures w14:val="standardContextual"/>
            </w:rPr>
          </w:pPr>
          <w:hyperlink w:anchor="_Toc172823886" w:history="1">
            <w:r w:rsidR="00C7364E" w:rsidRPr="008D301F">
              <w:rPr>
                <w:rStyle w:val="Hyperlink"/>
                <w:rFonts w:ascii="Times New Roman" w:hAnsi="Times New Roman" w:cs="Times New Roman"/>
                <w:noProof/>
                <w:sz w:val="24"/>
                <w:szCs w:val="24"/>
              </w:rPr>
              <w:t>Extensive market research including PEST analysis of the UK</w:t>
            </w:r>
            <w:r w:rsidR="00C7364E" w:rsidRPr="008D301F">
              <w:rPr>
                <w:rFonts w:ascii="Times New Roman" w:hAnsi="Times New Roman" w:cs="Times New Roman"/>
                <w:noProof/>
                <w:webHidden/>
                <w:sz w:val="24"/>
                <w:szCs w:val="24"/>
              </w:rPr>
              <w:tab/>
            </w:r>
            <w:r w:rsidR="00C7364E" w:rsidRPr="008D301F">
              <w:rPr>
                <w:rFonts w:ascii="Times New Roman" w:hAnsi="Times New Roman" w:cs="Times New Roman"/>
                <w:noProof/>
                <w:webHidden/>
                <w:sz w:val="24"/>
                <w:szCs w:val="24"/>
              </w:rPr>
              <w:fldChar w:fldCharType="begin"/>
            </w:r>
            <w:r w:rsidR="00C7364E" w:rsidRPr="008D301F">
              <w:rPr>
                <w:rFonts w:ascii="Times New Roman" w:hAnsi="Times New Roman" w:cs="Times New Roman"/>
                <w:noProof/>
                <w:webHidden/>
                <w:sz w:val="24"/>
                <w:szCs w:val="24"/>
              </w:rPr>
              <w:instrText xml:space="preserve"> PAGEREF _Toc172823886 \h </w:instrText>
            </w:r>
            <w:r w:rsidR="00C7364E" w:rsidRPr="008D301F">
              <w:rPr>
                <w:rFonts w:ascii="Times New Roman" w:hAnsi="Times New Roman" w:cs="Times New Roman"/>
                <w:noProof/>
                <w:webHidden/>
                <w:sz w:val="24"/>
                <w:szCs w:val="24"/>
              </w:rPr>
            </w:r>
            <w:r w:rsidR="00C7364E" w:rsidRPr="008D301F">
              <w:rPr>
                <w:rFonts w:ascii="Times New Roman" w:hAnsi="Times New Roman" w:cs="Times New Roman"/>
                <w:noProof/>
                <w:webHidden/>
                <w:sz w:val="24"/>
                <w:szCs w:val="24"/>
              </w:rPr>
              <w:fldChar w:fldCharType="separate"/>
            </w:r>
            <w:r w:rsidR="00C7364E" w:rsidRPr="008D301F">
              <w:rPr>
                <w:rFonts w:ascii="Times New Roman" w:hAnsi="Times New Roman" w:cs="Times New Roman"/>
                <w:noProof/>
                <w:webHidden/>
                <w:sz w:val="24"/>
                <w:szCs w:val="24"/>
              </w:rPr>
              <w:t>7</w:t>
            </w:r>
            <w:r w:rsidR="00C7364E" w:rsidRPr="008D301F">
              <w:rPr>
                <w:rFonts w:ascii="Times New Roman" w:hAnsi="Times New Roman" w:cs="Times New Roman"/>
                <w:noProof/>
                <w:webHidden/>
                <w:sz w:val="24"/>
                <w:szCs w:val="24"/>
              </w:rPr>
              <w:fldChar w:fldCharType="end"/>
            </w:r>
          </w:hyperlink>
        </w:p>
        <w:p w14:paraId="0EB18523" w14:textId="12EFC5B2" w:rsidR="00C7364E" w:rsidRPr="008D301F" w:rsidRDefault="00000000">
          <w:pPr>
            <w:pStyle w:val="TOC2"/>
            <w:tabs>
              <w:tab w:val="right" w:leader="dot" w:pos="9350"/>
            </w:tabs>
            <w:rPr>
              <w:rFonts w:ascii="Times New Roman" w:eastAsiaTheme="minorEastAsia" w:hAnsi="Times New Roman" w:cs="Times New Roman"/>
              <w:noProof/>
              <w:kern w:val="2"/>
              <w:sz w:val="24"/>
              <w:szCs w:val="24"/>
              <w:lang w:val="ru-RU" w:eastAsia="ru-RU"/>
              <w14:ligatures w14:val="standardContextual"/>
            </w:rPr>
          </w:pPr>
          <w:hyperlink w:anchor="_Toc172823887" w:history="1">
            <w:r w:rsidR="00C7364E" w:rsidRPr="008D301F">
              <w:rPr>
                <w:rStyle w:val="Hyperlink"/>
                <w:rFonts w:ascii="Times New Roman" w:hAnsi="Times New Roman" w:cs="Times New Roman"/>
                <w:noProof/>
                <w:sz w:val="24"/>
                <w:szCs w:val="24"/>
              </w:rPr>
              <w:t>Market Research</w:t>
            </w:r>
            <w:r w:rsidR="00C7364E" w:rsidRPr="008D301F">
              <w:rPr>
                <w:rFonts w:ascii="Times New Roman" w:hAnsi="Times New Roman" w:cs="Times New Roman"/>
                <w:noProof/>
                <w:webHidden/>
                <w:sz w:val="24"/>
                <w:szCs w:val="24"/>
              </w:rPr>
              <w:tab/>
            </w:r>
            <w:r w:rsidR="00C7364E" w:rsidRPr="008D301F">
              <w:rPr>
                <w:rFonts w:ascii="Times New Roman" w:hAnsi="Times New Roman" w:cs="Times New Roman"/>
                <w:noProof/>
                <w:webHidden/>
                <w:sz w:val="24"/>
                <w:szCs w:val="24"/>
              </w:rPr>
              <w:fldChar w:fldCharType="begin"/>
            </w:r>
            <w:r w:rsidR="00C7364E" w:rsidRPr="008D301F">
              <w:rPr>
                <w:rFonts w:ascii="Times New Roman" w:hAnsi="Times New Roman" w:cs="Times New Roman"/>
                <w:noProof/>
                <w:webHidden/>
                <w:sz w:val="24"/>
                <w:szCs w:val="24"/>
              </w:rPr>
              <w:instrText xml:space="preserve"> PAGEREF _Toc172823887 \h </w:instrText>
            </w:r>
            <w:r w:rsidR="00C7364E" w:rsidRPr="008D301F">
              <w:rPr>
                <w:rFonts w:ascii="Times New Roman" w:hAnsi="Times New Roman" w:cs="Times New Roman"/>
                <w:noProof/>
                <w:webHidden/>
                <w:sz w:val="24"/>
                <w:szCs w:val="24"/>
              </w:rPr>
            </w:r>
            <w:r w:rsidR="00C7364E" w:rsidRPr="008D301F">
              <w:rPr>
                <w:rFonts w:ascii="Times New Roman" w:hAnsi="Times New Roman" w:cs="Times New Roman"/>
                <w:noProof/>
                <w:webHidden/>
                <w:sz w:val="24"/>
                <w:szCs w:val="24"/>
              </w:rPr>
              <w:fldChar w:fldCharType="separate"/>
            </w:r>
            <w:r w:rsidR="00C7364E" w:rsidRPr="008D301F">
              <w:rPr>
                <w:rFonts w:ascii="Times New Roman" w:hAnsi="Times New Roman" w:cs="Times New Roman"/>
                <w:noProof/>
                <w:webHidden/>
                <w:sz w:val="24"/>
                <w:szCs w:val="24"/>
              </w:rPr>
              <w:t>7</w:t>
            </w:r>
            <w:r w:rsidR="00C7364E" w:rsidRPr="008D301F">
              <w:rPr>
                <w:rFonts w:ascii="Times New Roman" w:hAnsi="Times New Roman" w:cs="Times New Roman"/>
                <w:noProof/>
                <w:webHidden/>
                <w:sz w:val="24"/>
                <w:szCs w:val="24"/>
              </w:rPr>
              <w:fldChar w:fldCharType="end"/>
            </w:r>
          </w:hyperlink>
        </w:p>
        <w:p w14:paraId="4B4D381A" w14:textId="694D3620" w:rsidR="00C7364E" w:rsidRPr="008D301F" w:rsidRDefault="00000000">
          <w:pPr>
            <w:pStyle w:val="TOC2"/>
            <w:tabs>
              <w:tab w:val="right" w:leader="dot" w:pos="9350"/>
            </w:tabs>
            <w:rPr>
              <w:rFonts w:ascii="Times New Roman" w:eastAsiaTheme="minorEastAsia" w:hAnsi="Times New Roman" w:cs="Times New Roman"/>
              <w:noProof/>
              <w:kern w:val="2"/>
              <w:sz w:val="24"/>
              <w:szCs w:val="24"/>
              <w:lang w:val="ru-RU" w:eastAsia="ru-RU"/>
              <w14:ligatures w14:val="standardContextual"/>
            </w:rPr>
          </w:pPr>
          <w:hyperlink w:anchor="_Toc172823888" w:history="1">
            <w:r w:rsidR="00C7364E" w:rsidRPr="008D301F">
              <w:rPr>
                <w:rStyle w:val="Hyperlink"/>
                <w:rFonts w:ascii="Times New Roman" w:hAnsi="Times New Roman" w:cs="Times New Roman"/>
                <w:noProof/>
                <w:sz w:val="24"/>
                <w:szCs w:val="24"/>
              </w:rPr>
              <w:t>PEST Analysis</w:t>
            </w:r>
            <w:r w:rsidR="00C7364E" w:rsidRPr="008D301F">
              <w:rPr>
                <w:rFonts w:ascii="Times New Roman" w:hAnsi="Times New Roman" w:cs="Times New Roman"/>
                <w:noProof/>
                <w:webHidden/>
                <w:sz w:val="24"/>
                <w:szCs w:val="24"/>
              </w:rPr>
              <w:tab/>
            </w:r>
            <w:r w:rsidR="00C7364E" w:rsidRPr="008D301F">
              <w:rPr>
                <w:rFonts w:ascii="Times New Roman" w:hAnsi="Times New Roman" w:cs="Times New Roman"/>
                <w:noProof/>
                <w:webHidden/>
                <w:sz w:val="24"/>
                <w:szCs w:val="24"/>
              </w:rPr>
              <w:fldChar w:fldCharType="begin"/>
            </w:r>
            <w:r w:rsidR="00C7364E" w:rsidRPr="008D301F">
              <w:rPr>
                <w:rFonts w:ascii="Times New Roman" w:hAnsi="Times New Roman" w:cs="Times New Roman"/>
                <w:noProof/>
                <w:webHidden/>
                <w:sz w:val="24"/>
                <w:szCs w:val="24"/>
              </w:rPr>
              <w:instrText xml:space="preserve"> PAGEREF _Toc172823888 \h </w:instrText>
            </w:r>
            <w:r w:rsidR="00C7364E" w:rsidRPr="008D301F">
              <w:rPr>
                <w:rFonts w:ascii="Times New Roman" w:hAnsi="Times New Roman" w:cs="Times New Roman"/>
                <w:noProof/>
                <w:webHidden/>
                <w:sz w:val="24"/>
                <w:szCs w:val="24"/>
              </w:rPr>
            </w:r>
            <w:r w:rsidR="00C7364E" w:rsidRPr="008D301F">
              <w:rPr>
                <w:rFonts w:ascii="Times New Roman" w:hAnsi="Times New Roman" w:cs="Times New Roman"/>
                <w:noProof/>
                <w:webHidden/>
                <w:sz w:val="24"/>
                <w:szCs w:val="24"/>
              </w:rPr>
              <w:fldChar w:fldCharType="separate"/>
            </w:r>
            <w:r w:rsidR="00C7364E" w:rsidRPr="008D301F">
              <w:rPr>
                <w:rFonts w:ascii="Times New Roman" w:hAnsi="Times New Roman" w:cs="Times New Roman"/>
                <w:noProof/>
                <w:webHidden/>
                <w:sz w:val="24"/>
                <w:szCs w:val="24"/>
              </w:rPr>
              <w:t>7</w:t>
            </w:r>
            <w:r w:rsidR="00C7364E" w:rsidRPr="008D301F">
              <w:rPr>
                <w:rFonts w:ascii="Times New Roman" w:hAnsi="Times New Roman" w:cs="Times New Roman"/>
                <w:noProof/>
                <w:webHidden/>
                <w:sz w:val="24"/>
                <w:szCs w:val="24"/>
              </w:rPr>
              <w:fldChar w:fldCharType="end"/>
            </w:r>
          </w:hyperlink>
        </w:p>
        <w:p w14:paraId="6C6E139C" w14:textId="7855032F" w:rsidR="00C7364E" w:rsidRPr="008D301F" w:rsidRDefault="00000000">
          <w:pPr>
            <w:pStyle w:val="TOC1"/>
            <w:tabs>
              <w:tab w:val="right" w:leader="dot" w:pos="9350"/>
            </w:tabs>
            <w:rPr>
              <w:rFonts w:ascii="Times New Roman" w:eastAsiaTheme="minorEastAsia" w:hAnsi="Times New Roman" w:cs="Times New Roman"/>
              <w:noProof/>
              <w:kern w:val="2"/>
              <w:sz w:val="24"/>
              <w:szCs w:val="24"/>
              <w:lang w:val="ru-RU" w:eastAsia="ru-RU"/>
              <w14:ligatures w14:val="standardContextual"/>
            </w:rPr>
          </w:pPr>
          <w:hyperlink w:anchor="_Toc172823889" w:history="1">
            <w:r w:rsidR="00C7364E" w:rsidRPr="008D301F">
              <w:rPr>
                <w:rStyle w:val="Hyperlink"/>
                <w:rFonts w:ascii="Times New Roman" w:hAnsi="Times New Roman" w:cs="Times New Roman"/>
                <w:noProof/>
                <w:sz w:val="24"/>
                <w:szCs w:val="24"/>
              </w:rPr>
              <w:t>Conclusion</w:t>
            </w:r>
            <w:r w:rsidR="00C7364E" w:rsidRPr="008D301F">
              <w:rPr>
                <w:rFonts w:ascii="Times New Roman" w:hAnsi="Times New Roman" w:cs="Times New Roman"/>
                <w:noProof/>
                <w:webHidden/>
                <w:sz w:val="24"/>
                <w:szCs w:val="24"/>
              </w:rPr>
              <w:tab/>
            </w:r>
            <w:r w:rsidR="00C7364E" w:rsidRPr="008D301F">
              <w:rPr>
                <w:rFonts w:ascii="Times New Roman" w:hAnsi="Times New Roman" w:cs="Times New Roman"/>
                <w:noProof/>
                <w:webHidden/>
                <w:sz w:val="24"/>
                <w:szCs w:val="24"/>
              </w:rPr>
              <w:fldChar w:fldCharType="begin"/>
            </w:r>
            <w:r w:rsidR="00C7364E" w:rsidRPr="008D301F">
              <w:rPr>
                <w:rFonts w:ascii="Times New Roman" w:hAnsi="Times New Roman" w:cs="Times New Roman"/>
                <w:noProof/>
                <w:webHidden/>
                <w:sz w:val="24"/>
                <w:szCs w:val="24"/>
              </w:rPr>
              <w:instrText xml:space="preserve"> PAGEREF _Toc172823889 \h </w:instrText>
            </w:r>
            <w:r w:rsidR="00C7364E" w:rsidRPr="008D301F">
              <w:rPr>
                <w:rFonts w:ascii="Times New Roman" w:hAnsi="Times New Roman" w:cs="Times New Roman"/>
                <w:noProof/>
                <w:webHidden/>
                <w:sz w:val="24"/>
                <w:szCs w:val="24"/>
              </w:rPr>
            </w:r>
            <w:r w:rsidR="00C7364E" w:rsidRPr="008D301F">
              <w:rPr>
                <w:rFonts w:ascii="Times New Roman" w:hAnsi="Times New Roman" w:cs="Times New Roman"/>
                <w:noProof/>
                <w:webHidden/>
                <w:sz w:val="24"/>
                <w:szCs w:val="24"/>
              </w:rPr>
              <w:fldChar w:fldCharType="separate"/>
            </w:r>
            <w:r w:rsidR="00C7364E" w:rsidRPr="008D301F">
              <w:rPr>
                <w:rFonts w:ascii="Times New Roman" w:hAnsi="Times New Roman" w:cs="Times New Roman"/>
                <w:noProof/>
                <w:webHidden/>
                <w:sz w:val="24"/>
                <w:szCs w:val="24"/>
              </w:rPr>
              <w:t>8</w:t>
            </w:r>
            <w:r w:rsidR="00C7364E" w:rsidRPr="008D301F">
              <w:rPr>
                <w:rFonts w:ascii="Times New Roman" w:hAnsi="Times New Roman" w:cs="Times New Roman"/>
                <w:noProof/>
                <w:webHidden/>
                <w:sz w:val="24"/>
                <w:szCs w:val="24"/>
              </w:rPr>
              <w:fldChar w:fldCharType="end"/>
            </w:r>
          </w:hyperlink>
        </w:p>
        <w:p w14:paraId="55F34387" w14:textId="12712B06" w:rsidR="00C7364E" w:rsidRPr="008D301F" w:rsidRDefault="00000000">
          <w:pPr>
            <w:pStyle w:val="TOC1"/>
            <w:tabs>
              <w:tab w:val="right" w:leader="dot" w:pos="9350"/>
            </w:tabs>
            <w:rPr>
              <w:rFonts w:ascii="Times New Roman" w:eastAsiaTheme="minorEastAsia" w:hAnsi="Times New Roman" w:cs="Times New Roman"/>
              <w:noProof/>
              <w:kern w:val="2"/>
              <w:sz w:val="24"/>
              <w:szCs w:val="24"/>
              <w:lang w:val="ru-RU" w:eastAsia="ru-RU"/>
              <w14:ligatures w14:val="standardContextual"/>
            </w:rPr>
          </w:pPr>
          <w:hyperlink w:anchor="_Toc172823890" w:history="1">
            <w:r w:rsidR="00C7364E" w:rsidRPr="008D301F">
              <w:rPr>
                <w:rStyle w:val="Hyperlink"/>
                <w:rFonts w:ascii="Times New Roman" w:hAnsi="Times New Roman" w:cs="Times New Roman"/>
                <w:noProof/>
                <w:sz w:val="24"/>
                <w:szCs w:val="24"/>
              </w:rPr>
              <w:t>References</w:t>
            </w:r>
            <w:r w:rsidR="00C7364E" w:rsidRPr="008D301F">
              <w:rPr>
                <w:rFonts w:ascii="Times New Roman" w:hAnsi="Times New Roman" w:cs="Times New Roman"/>
                <w:noProof/>
                <w:webHidden/>
                <w:sz w:val="24"/>
                <w:szCs w:val="24"/>
              </w:rPr>
              <w:tab/>
            </w:r>
            <w:r w:rsidR="00C7364E" w:rsidRPr="008D301F">
              <w:rPr>
                <w:rFonts w:ascii="Times New Roman" w:hAnsi="Times New Roman" w:cs="Times New Roman"/>
                <w:noProof/>
                <w:webHidden/>
                <w:sz w:val="24"/>
                <w:szCs w:val="24"/>
              </w:rPr>
              <w:fldChar w:fldCharType="begin"/>
            </w:r>
            <w:r w:rsidR="00C7364E" w:rsidRPr="008D301F">
              <w:rPr>
                <w:rFonts w:ascii="Times New Roman" w:hAnsi="Times New Roman" w:cs="Times New Roman"/>
                <w:noProof/>
                <w:webHidden/>
                <w:sz w:val="24"/>
                <w:szCs w:val="24"/>
              </w:rPr>
              <w:instrText xml:space="preserve"> PAGEREF _Toc172823890 \h </w:instrText>
            </w:r>
            <w:r w:rsidR="00C7364E" w:rsidRPr="008D301F">
              <w:rPr>
                <w:rFonts w:ascii="Times New Roman" w:hAnsi="Times New Roman" w:cs="Times New Roman"/>
                <w:noProof/>
                <w:webHidden/>
                <w:sz w:val="24"/>
                <w:szCs w:val="24"/>
              </w:rPr>
            </w:r>
            <w:r w:rsidR="00C7364E" w:rsidRPr="008D301F">
              <w:rPr>
                <w:rFonts w:ascii="Times New Roman" w:hAnsi="Times New Roman" w:cs="Times New Roman"/>
                <w:noProof/>
                <w:webHidden/>
                <w:sz w:val="24"/>
                <w:szCs w:val="24"/>
              </w:rPr>
              <w:fldChar w:fldCharType="separate"/>
            </w:r>
            <w:r w:rsidR="00C7364E" w:rsidRPr="008D301F">
              <w:rPr>
                <w:rFonts w:ascii="Times New Roman" w:hAnsi="Times New Roman" w:cs="Times New Roman"/>
                <w:noProof/>
                <w:webHidden/>
                <w:sz w:val="24"/>
                <w:szCs w:val="24"/>
              </w:rPr>
              <w:t>10</w:t>
            </w:r>
            <w:r w:rsidR="00C7364E" w:rsidRPr="008D301F">
              <w:rPr>
                <w:rFonts w:ascii="Times New Roman" w:hAnsi="Times New Roman" w:cs="Times New Roman"/>
                <w:noProof/>
                <w:webHidden/>
                <w:sz w:val="24"/>
                <w:szCs w:val="24"/>
              </w:rPr>
              <w:fldChar w:fldCharType="end"/>
            </w:r>
          </w:hyperlink>
        </w:p>
        <w:p w14:paraId="4B5E867E" w14:textId="7072759F" w:rsidR="003125B5" w:rsidRPr="008D301F" w:rsidRDefault="003125B5" w:rsidP="003125B5">
          <w:pPr>
            <w:spacing w:line="360" w:lineRule="auto"/>
            <w:jc w:val="both"/>
            <w:rPr>
              <w:rFonts w:ascii="Times New Roman" w:hAnsi="Times New Roman" w:cs="Times New Roman"/>
              <w:sz w:val="24"/>
              <w:szCs w:val="24"/>
            </w:rPr>
          </w:pPr>
          <w:r w:rsidRPr="008D301F">
            <w:rPr>
              <w:rFonts w:ascii="Times New Roman" w:hAnsi="Times New Roman" w:cs="Times New Roman"/>
              <w:b/>
              <w:bCs/>
              <w:noProof/>
              <w:sz w:val="24"/>
              <w:szCs w:val="24"/>
            </w:rPr>
            <w:fldChar w:fldCharType="end"/>
          </w:r>
        </w:p>
      </w:sdtContent>
    </w:sdt>
    <w:p w14:paraId="7397BF2D" w14:textId="773818B4" w:rsidR="003125B5" w:rsidRPr="008D301F" w:rsidRDefault="003125B5" w:rsidP="003125B5">
      <w:pPr>
        <w:spacing w:line="360" w:lineRule="auto"/>
        <w:jc w:val="both"/>
        <w:rPr>
          <w:rFonts w:ascii="Times New Roman" w:eastAsia="Times New Roman" w:hAnsi="Times New Roman" w:cs="Times New Roman"/>
          <w:b/>
          <w:sz w:val="24"/>
          <w:szCs w:val="24"/>
        </w:rPr>
      </w:pPr>
    </w:p>
    <w:p w14:paraId="4CDFECA1" w14:textId="5850DDCF" w:rsidR="00AD6E7E" w:rsidRPr="008D301F" w:rsidRDefault="00AD6E7E" w:rsidP="00C7364E">
      <w:pPr>
        <w:rPr>
          <w:rFonts w:ascii="Times New Roman" w:eastAsia="Times New Roman" w:hAnsi="Times New Roman" w:cs="Times New Roman"/>
          <w:b/>
          <w:sz w:val="24"/>
          <w:szCs w:val="24"/>
        </w:rPr>
      </w:pPr>
      <w:r w:rsidRPr="008D301F">
        <w:rPr>
          <w:rFonts w:ascii="Times New Roman" w:eastAsia="Times New Roman" w:hAnsi="Times New Roman" w:cs="Times New Roman"/>
          <w:b/>
          <w:sz w:val="24"/>
          <w:szCs w:val="24"/>
        </w:rPr>
        <w:br w:type="page"/>
      </w:r>
    </w:p>
    <w:p w14:paraId="723DCC0D" w14:textId="062D7E60" w:rsidR="00972C53" w:rsidRPr="008D301F" w:rsidRDefault="0046093A" w:rsidP="009A2CDC">
      <w:pPr>
        <w:pStyle w:val="Heading1"/>
      </w:pPr>
      <w:bookmarkStart w:id="0" w:name="_Toc172178229"/>
      <w:bookmarkStart w:id="1" w:name="_Toc172823873"/>
      <w:r w:rsidRPr="008D301F">
        <w:lastRenderedPageBreak/>
        <w:t>Introduction</w:t>
      </w:r>
      <w:bookmarkEnd w:id="0"/>
      <w:bookmarkEnd w:id="1"/>
    </w:p>
    <w:p w14:paraId="47C9F0F4" w14:textId="6092D2EA" w:rsidR="00972C53" w:rsidRPr="008D301F" w:rsidRDefault="00000000" w:rsidP="00AD6E7E">
      <w:pPr>
        <w:spacing w:line="360" w:lineRule="auto"/>
        <w:jc w:val="both"/>
        <w:rPr>
          <w:rFonts w:ascii="Times New Roman" w:eastAsia="Times New Roman" w:hAnsi="Times New Roman" w:cs="Times New Roman"/>
          <w:sz w:val="24"/>
          <w:szCs w:val="24"/>
        </w:rPr>
      </w:pPr>
      <w:r w:rsidRPr="008D301F">
        <w:rPr>
          <w:rFonts w:ascii="Times New Roman" w:eastAsia="Times New Roman" w:hAnsi="Times New Roman" w:cs="Times New Roman"/>
          <w:sz w:val="24"/>
          <w:szCs w:val="24"/>
        </w:rPr>
        <w:t xml:space="preserve">The report will focus on starting a business that requires a combination of creativity, strategic thinking, and in-depth knowledge of market dynamics. This extensive assignment is focused on a new company concept that revolves around </w:t>
      </w:r>
      <w:r w:rsidR="00AD6E7E" w:rsidRPr="008D301F">
        <w:rPr>
          <w:rFonts w:ascii="Times New Roman" w:eastAsia="Times New Roman" w:hAnsi="Times New Roman" w:cs="Times New Roman"/>
          <w:sz w:val="24"/>
          <w:szCs w:val="24"/>
        </w:rPr>
        <w:t>the photography</w:t>
      </w:r>
      <w:r w:rsidRPr="008D301F">
        <w:rPr>
          <w:rFonts w:ascii="Times New Roman" w:eastAsia="Times New Roman" w:hAnsi="Times New Roman" w:cs="Times New Roman"/>
          <w:sz w:val="24"/>
          <w:szCs w:val="24"/>
        </w:rPr>
        <w:t xml:space="preserve"> business. It looks at the qualities of an entrepreneur that are essential in today's changing environment, evaluates an individual's preparedness via introspection, and does market research to find prospects in the UK photography sector. This report aims to provide a holistic view, equipping with the knowledge needed to successfully navigate the entrepreneurial path in a competitive market environment. </w:t>
      </w:r>
    </w:p>
    <w:p w14:paraId="232CCB9D" w14:textId="00E9C041" w:rsidR="00AD6E7E" w:rsidRPr="008D301F" w:rsidRDefault="00000000" w:rsidP="00BB1F0D">
      <w:pPr>
        <w:pStyle w:val="Heading1"/>
      </w:pPr>
      <w:r w:rsidRPr="008D301F">
        <w:t xml:space="preserve"> </w:t>
      </w:r>
      <w:bookmarkStart w:id="2" w:name="_Toc172178231"/>
      <w:bookmarkStart w:id="3" w:name="_Toc172823875"/>
      <w:r w:rsidRPr="008D301F">
        <w:t>Business Idea Overview</w:t>
      </w:r>
      <w:bookmarkEnd w:id="2"/>
      <w:bookmarkEnd w:id="3"/>
      <w:r w:rsidRPr="008D301F">
        <w:t xml:space="preserve"> </w:t>
      </w:r>
    </w:p>
    <w:p w14:paraId="564FA98F" w14:textId="59624867" w:rsidR="00972C53" w:rsidRPr="008D301F" w:rsidRDefault="00000000" w:rsidP="00AD6E7E">
      <w:pPr>
        <w:spacing w:line="360" w:lineRule="auto"/>
        <w:jc w:val="both"/>
        <w:rPr>
          <w:rFonts w:ascii="Times New Roman" w:eastAsia="Times New Roman" w:hAnsi="Times New Roman" w:cs="Times New Roman"/>
          <w:sz w:val="24"/>
          <w:szCs w:val="24"/>
        </w:rPr>
      </w:pPr>
      <w:r w:rsidRPr="008D301F">
        <w:rPr>
          <w:rFonts w:ascii="Times New Roman" w:eastAsia="Times New Roman" w:hAnsi="Times New Roman" w:cs="Times New Roman"/>
          <w:sz w:val="24"/>
          <w:szCs w:val="24"/>
        </w:rPr>
        <w:t>In the UK starting a photography business is an existing prospect as it will bring profitable business opportunities. According to a report, over the years 2023-2024, the revenue from the photography business is expected to reach a compound annual rate of 4.6% to 1.4 billion euros (</w:t>
      </w:r>
      <w:proofErr w:type="spellStart"/>
      <w:r w:rsidRPr="008D301F">
        <w:rPr>
          <w:rFonts w:ascii="Times New Roman" w:eastAsia="Times New Roman" w:hAnsi="Times New Roman" w:cs="Times New Roman"/>
          <w:sz w:val="24"/>
          <w:szCs w:val="24"/>
        </w:rPr>
        <w:t>Ibisworld</w:t>
      </w:r>
      <w:proofErr w:type="spellEnd"/>
      <w:r w:rsidRPr="008D301F">
        <w:rPr>
          <w:rFonts w:ascii="Times New Roman" w:eastAsia="Times New Roman" w:hAnsi="Times New Roman" w:cs="Times New Roman"/>
          <w:sz w:val="24"/>
          <w:szCs w:val="24"/>
        </w:rPr>
        <w:t xml:space="preserve">, 2024). Revenue from photography business in the UK is greatly impacted by two major areas and these areas are marriage rate and advertising levels. Advertising agencies in the UK effectively work and tend to boost demand for photography due to increased business activities. London is regarded as the highest concentration of photography business as London is the home of industry establishments and about 34.3% of industry establishments are situated here. In the </w:t>
      </w:r>
      <w:r w:rsidR="001D75B1" w:rsidRPr="008D301F">
        <w:rPr>
          <w:rFonts w:ascii="Times New Roman" w:eastAsia="Times New Roman" w:hAnsi="Times New Roman" w:cs="Times New Roman"/>
          <w:sz w:val="24"/>
          <w:szCs w:val="24"/>
        </w:rPr>
        <w:t>UK</w:t>
      </w:r>
      <w:r w:rsidRPr="008D301F">
        <w:rPr>
          <w:rFonts w:ascii="Times New Roman" w:eastAsia="Times New Roman" w:hAnsi="Times New Roman" w:cs="Times New Roman"/>
          <w:sz w:val="24"/>
          <w:szCs w:val="24"/>
        </w:rPr>
        <w:t xml:space="preserve">, the photography business began to grow steadily from 2012. The above-mentioned environment in the UK drove Picture Palace company to start its business and at present </w:t>
      </w:r>
      <w:proofErr w:type="gramStart"/>
      <w:r w:rsidRPr="008D301F">
        <w:rPr>
          <w:rFonts w:ascii="Times New Roman" w:eastAsia="Times New Roman" w:hAnsi="Times New Roman" w:cs="Times New Roman"/>
          <w:sz w:val="24"/>
          <w:szCs w:val="24"/>
        </w:rPr>
        <w:t>a large number of</w:t>
      </w:r>
      <w:proofErr w:type="gramEnd"/>
      <w:r w:rsidRPr="008D301F">
        <w:rPr>
          <w:rFonts w:ascii="Times New Roman" w:eastAsia="Times New Roman" w:hAnsi="Times New Roman" w:cs="Times New Roman"/>
          <w:sz w:val="24"/>
          <w:szCs w:val="24"/>
        </w:rPr>
        <w:t xml:space="preserve"> small firms like Picture Palace are dominating the UK market. The liquid image photography of the mentioned company makes it a well-established commercial photography </w:t>
      </w:r>
      <w:r w:rsidR="001D75B1" w:rsidRPr="008D301F">
        <w:rPr>
          <w:rFonts w:ascii="Times New Roman" w:eastAsia="Times New Roman" w:hAnsi="Times New Roman" w:cs="Times New Roman"/>
          <w:sz w:val="24"/>
          <w:szCs w:val="24"/>
        </w:rPr>
        <w:t>studio. Picture</w:t>
      </w:r>
      <w:r w:rsidRPr="008D301F">
        <w:rPr>
          <w:rFonts w:ascii="Times New Roman" w:eastAsia="Times New Roman" w:hAnsi="Times New Roman" w:cs="Times New Roman"/>
          <w:sz w:val="24"/>
          <w:szCs w:val="24"/>
        </w:rPr>
        <w:t xml:space="preserve"> Palace’s team are well-trained, skilled and passionate image creators who are committed to enhancing the customer’s products with visual impact so that Picture Palace can effectively set up its business in the market. </w:t>
      </w:r>
    </w:p>
    <w:p w14:paraId="4928C703" w14:textId="77777777" w:rsidR="00972C53" w:rsidRPr="008D301F" w:rsidRDefault="00000000" w:rsidP="009A2CDC">
      <w:pPr>
        <w:pStyle w:val="Heading2"/>
        <w:rPr>
          <w:color w:val="auto"/>
        </w:rPr>
      </w:pPr>
      <w:bookmarkStart w:id="4" w:name="_Toc172178232"/>
      <w:bookmarkStart w:id="5" w:name="_Toc172823876"/>
      <w:r w:rsidRPr="008D301F">
        <w:rPr>
          <w:color w:val="auto"/>
        </w:rPr>
        <w:t>Motivational factors</w:t>
      </w:r>
      <w:bookmarkEnd w:id="4"/>
      <w:bookmarkEnd w:id="5"/>
    </w:p>
    <w:p w14:paraId="3C67A5CB" w14:textId="5C2AC51E" w:rsidR="00972C53" w:rsidRPr="008D301F" w:rsidRDefault="00000000" w:rsidP="00AD6E7E">
      <w:pPr>
        <w:spacing w:line="360" w:lineRule="auto"/>
        <w:jc w:val="both"/>
        <w:rPr>
          <w:rFonts w:ascii="Times New Roman" w:eastAsia="Times New Roman" w:hAnsi="Times New Roman" w:cs="Times New Roman"/>
          <w:b/>
          <w:sz w:val="24"/>
          <w:szCs w:val="24"/>
        </w:rPr>
      </w:pPr>
      <w:r w:rsidRPr="008D301F">
        <w:rPr>
          <w:rFonts w:ascii="Times New Roman" w:eastAsia="Times New Roman" w:hAnsi="Times New Roman" w:cs="Times New Roman"/>
          <w:sz w:val="24"/>
          <w:szCs w:val="24"/>
        </w:rPr>
        <w:t xml:space="preserve">Photography is an art and when an individual’s passion meets art, the individual is driven to choose photography as a career. According to the artists, a picture tells a thousand words about the passion of an artist. A wide range of branches are included with photography such as portrait photography, still life photography, macro photography, fashion photography, landscape photography, wildlife photography, food photography, newborn photography and so on. As a result, except for academic careers, there is a huge scope for choosing photography as their profession. A successful photographic life includes exciting schools, new gear and financial success. The photography </w:t>
      </w:r>
      <w:r w:rsidRPr="008D301F">
        <w:rPr>
          <w:rFonts w:ascii="Times New Roman" w:eastAsia="Times New Roman" w:hAnsi="Times New Roman" w:cs="Times New Roman"/>
          <w:sz w:val="24"/>
          <w:szCs w:val="24"/>
        </w:rPr>
        <w:lastRenderedPageBreak/>
        <w:t>business holds a dynamic market and there is a great demand for high-quality for commercial purposes. A company’s visual identity can be enhanced by business photography that helps the company to accomplish its business strategy and to meet its target audience. Effective and high-quality visual appearance and strategically crafted imagery become an integral part of businesses’ promotion and brand development (Insights, 2024).</w:t>
      </w:r>
    </w:p>
    <w:p w14:paraId="6F501F34" w14:textId="77777777" w:rsidR="00972C53" w:rsidRPr="008D301F" w:rsidRDefault="00000000" w:rsidP="009A2CDC">
      <w:pPr>
        <w:pStyle w:val="Heading1"/>
      </w:pPr>
      <w:bookmarkStart w:id="6" w:name="_Toc172178233"/>
      <w:bookmarkStart w:id="7" w:name="_Toc172823877"/>
      <w:r w:rsidRPr="008D301F">
        <w:t>Identification and explanation of five entrepreneurship skills, traits and behavisoiurs</w:t>
      </w:r>
      <w:bookmarkEnd w:id="6"/>
      <w:bookmarkEnd w:id="7"/>
    </w:p>
    <w:p w14:paraId="2C6F5E5A" w14:textId="47836B60" w:rsidR="00B150F5" w:rsidRPr="008D301F" w:rsidRDefault="00000000" w:rsidP="009A2CDC">
      <w:pPr>
        <w:pStyle w:val="Heading2"/>
        <w:rPr>
          <w:color w:val="auto"/>
        </w:rPr>
      </w:pPr>
      <w:bookmarkStart w:id="8" w:name="_Toc172178234"/>
      <w:bookmarkStart w:id="9" w:name="_Toc172823878"/>
      <w:r w:rsidRPr="008D301F">
        <w:rPr>
          <w:color w:val="auto"/>
        </w:rPr>
        <w:t>Vision and Creativity</w:t>
      </w:r>
      <w:bookmarkEnd w:id="8"/>
      <w:bookmarkEnd w:id="9"/>
    </w:p>
    <w:p w14:paraId="6FCA1283" w14:textId="4119B1C3" w:rsidR="00972C53" w:rsidRPr="008D301F" w:rsidRDefault="00000000" w:rsidP="00AD6E7E">
      <w:pPr>
        <w:spacing w:line="360" w:lineRule="auto"/>
        <w:jc w:val="both"/>
        <w:rPr>
          <w:rFonts w:ascii="Times New Roman" w:eastAsia="Times New Roman" w:hAnsi="Times New Roman" w:cs="Times New Roman"/>
          <w:sz w:val="24"/>
          <w:szCs w:val="24"/>
        </w:rPr>
      </w:pPr>
      <w:r w:rsidRPr="008D301F">
        <w:rPr>
          <w:rFonts w:ascii="Times New Roman" w:eastAsia="Times New Roman" w:hAnsi="Times New Roman" w:cs="Times New Roman"/>
          <w:sz w:val="24"/>
          <w:szCs w:val="24"/>
        </w:rPr>
        <w:t xml:space="preserve"> A photography business </w:t>
      </w:r>
      <w:proofErr w:type="gramStart"/>
      <w:r w:rsidRPr="008D301F">
        <w:rPr>
          <w:rFonts w:ascii="Times New Roman" w:eastAsia="Times New Roman" w:hAnsi="Times New Roman" w:cs="Times New Roman"/>
          <w:sz w:val="24"/>
          <w:szCs w:val="24"/>
        </w:rPr>
        <w:t>has to</w:t>
      </w:r>
      <w:proofErr w:type="gramEnd"/>
      <w:r w:rsidRPr="008D301F">
        <w:rPr>
          <w:rFonts w:ascii="Times New Roman" w:eastAsia="Times New Roman" w:hAnsi="Times New Roman" w:cs="Times New Roman"/>
          <w:sz w:val="24"/>
          <w:szCs w:val="24"/>
        </w:rPr>
        <w:t xml:space="preserve"> establish itself in a competitive environment. Any change in capturing images is an innovation of new ways, concepts, techniques, ideas and strategies that </w:t>
      </w:r>
      <w:proofErr w:type="gramStart"/>
      <w:r w:rsidRPr="008D301F">
        <w:rPr>
          <w:rFonts w:ascii="Times New Roman" w:eastAsia="Times New Roman" w:hAnsi="Times New Roman" w:cs="Times New Roman"/>
          <w:sz w:val="24"/>
          <w:szCs w:val="24"/>
        </w:rPr>
        <w:t>have to</w:t>
      </w:r>
      <w:proofErr w:type="gramEnd"/>
      <w:r w:rsidRPr="008D301F">
        <w:rPr>
          <w:rFonts w:ascii="Times New Roman" w:eastAsia="Times New Roman" w:hAnsi="Times New Roman" w:cs="Times New Roman"/>
          <w:sz w:val="24"/>
          <w:szCs w:val="24"/>
        </w:rPr>
        <w:t xml:space="preserve"> be incorporated. Freethinking is the </w:t>
      </w:r>
      <w:r w:rsidR="001D75B1" w:rsidRPr="008D301F">
        <w:rPr>
          <w:rFonts w:ascii="Times New Roman" w:eastAsia="Times New Roman" w:hAnsi="Times New Roman" w:cs="Times New Roman"/>
          <w:sz w:val="24"/>
          <w:szCs w:val="24"/>
        </w:rPr>
        <w:t>Master of Art</w:t>
      </w:r>
      <w:r w:rsidRPr="008D301F">
        <w:rPr>
          <w:rFonts w:ascii="Times New Roman" w:eastAsia="Times New Roman" w:hAnsi="Times New Roman" w:cs="Times New Roman"/>
          <w:sz w:val="24"/>
          <w:szCs w:val="24"/>
        </w:rPr>
        <w:t xml:space="preserve"> that conveys its ideas and products through visual representations, which appeals to customers who want unique services. This creativity skill applies to unique packaging or </w:t>
      </w:r>
      <w:r w:rsidR="001D75B1" w:rsidRPr="008D301F">
        <w:rPr>
          <w:rFonts w:ascii="Times New Roman" w:eastAsia="Times New Roman" w:hAnsi="Times New Roman" w:cs="Times New Roman"/>
          <w:sz w:val="24"/>
          <w:szCs w:val="24"/>
        </w:rPr>
        <w:t>lay outing</w:t>
      </w:r>
      <w:r w:rsidRPr="008D301F">
        <w:rPr>
          <w:rFonts w:ascii="Times New Roman" w:eastAsia="Times New Roman" w:hAnsi="Times New Roman" w:cs="Times New Roman"/>
          <w:sz w:val="24"/>
          <w:szCs w:val="24"/>
        </w:rPr>
        <w:t xml:space="preserve"> of photo packages, the use of creative props or even the choice of the shooting venue, which guarantees the business grows by adapting towards evolving customer preferences instead of merely chasing these preferences (Griffin, 2023). </w:t>
      </w:r>
    </w:p>
    <w:p w14:paraId="610345E3" w14:textId="559D0C3A" w:rsidR="00AD6E7E" w:rsidRPr="008D301F" w:rsidRDefault="00000000" w:rsidP="009A2CDC">
      <w:pPr>
        <w:pStyle w:val="Heading2"/>
        <w:rPr>
          <w:color w:val="auto"/>
        </w:rPr>
      </w:pPr>
      <w:bookmarkStart w:id="10" w:name="_Toc172178235"/>
      <w:bookmarkStart w:id="11" w:name="_Toc172823879"/>
      <w:r w:rsidRPr="008D301F">
        <w:rPr>
          <w:color w:val="auto"/>
        </w:rPr>
        <w:t>Technological proficiency</w:t>
      </w:r>
      <w:bookmarkEnd w:id="10"/>
      <w:bookmarkEnd w:id="11"/>
    </w:p>
    <w:p w14:paraId="363518E9" w14:textId="21229338" w:rsidR="00972C53" w:rsidRPr="008D301F" w:rsidRDefault="00000000" w:rsidP="00AD6E7E">
      <w:pPr>
        <w:spacing w:line="360" w:lineRule="auto"/>
        <w:jc w:val="both"/>
        <w:rPr>
          <w:rFonts w:ascii="Times New Roman" w:eastAsia="Times New Roman" w:hAnsi="Times New Roman" w:cs="Times New Roman"/>
          <w:sz w:val="24"/>
          <w:szCs w:val="24"/>
        </w:rPr>
      </w:pPr>
      <w:r w:rsidRPr="008D301F">
        <w:rPr>
          <w:rFonts w:ascii="Times New Roman" w:eastAsia="Times New Roman" w:hAnsi="Times New Roman" w:cs="Times New Roman"/>
          <w:b/>
          <w:sz w:val="24"/>
          <w:szCs w:val="24"/>
        </w:rPr>
        <w:t xml:space="preserve"> </w:t>
      </w:r>
      <w:r w:rsidR="0046093A" w:rsidRPr="008D301F">
        <w:rPr>
          <w:rFonts w:ascii="Times New Roman" w:eastAsia="Times New Roman" w:hAnsi="Times New Roman" w:cs="Times New Roman"/>
          <w:bCs/>
          <w:sz w:val="24"/>
          <w:szCs w:val="24"/>
        </w:rPr>
        <w:t>Knowledge</w:t>
      </w:r>
      <w:r w:rsidRPr="008D301F">
        <w:rPr>
          <w:rFonts w:ascii="Times New Roman" w:eastAsia="Times New Roman" w:hAnsi="Times New Roman" w:cs="Times New Roman"/>
          <w:sz w:val="24"/>
          <w:szCs w:val="24"/>
        </w:rPr>
        <w:t xml:space="preserve"> about the photography tools, as well as the software incorporated in them, is basic knowledge. To achieve high-quality products, entrepreneurs need to have proper knowledge of the camera settings, the use of proper lighting, different software for editing, and different techniques for printing (</w:t>
      </w:r>
      <w:proofErr w:type="spellStart"/>
      <w:r w:rsidRPr="008D301F">
        <w:rPr>
          <w:rFonts w:ascii="Times New Roman" w:eastAsia="Times New Roman" w:hAnsi="Times New Roman" w:cs="Times New Roman"/>
          <w:sz w:val="24"/>
          <w:szCs w:val="24"/>
        </w:rPr>
        <w:t>Tealhq</w:t>
      </w:r>
      <w:proofErr w:type="spellEnd"/>
      <w:r w:rsidRPr="008D301F">
        <w:rPr>
          <w:rFonts w:ascii="Times New Roman" w:eastAsia="Times New Roman" w:hAnsi="Times New Roman" w:cs="Times New Roman"/>
          <w:sz w:val="24"/>
          <w:szCs w:val="24"/>
        </w:rPr>
        <w:t xml:space="preserve">, 2024). Technical competence helps in simplifying the post processing hence cutting down the time required in this area and hence improving the satisfaction of the client. Furthermore, staying up to date with newly developed technology gives a business an opportunity to launch new services which customers would find interesting, for instance drone photos from the air or providing virtual reality services to customers.  </w:t>
      </w:r>
    </w:p>
    <w:p w14:paraId="2E097D16" w14:textId="77777777" w:rsidR="00972C53" w:rsidRPr="008D301F" w:rsidRDefault="00000000" w:rsidP="009A2CDC">
      <w:pPr>
        <w:pStyle w:val="Heading2"/>
        <w:rPr>
          <w:color w:val="auto"/>
        </w:rPr>
      </w:pPr>
      <w:bookmarkStart w:id="12" w:name="_Toc172178236"/>
      <w:bookmarkStart w:id="13" w:name="_Toc172823880"/>
      <w:r w:rsidRPr="008D301F">
        <w:rPr>
          <w:color w:val="auto"/>
        </w:rPr>
        <w:t>Marketing and Networking</w:t>
      </w:r>
      <w:bookmarkEnd w:id="12"/>
      <w:bookmarkEnd w:id="13"/>
    </w:p>
    <w:p w14:paraId="3D1071AF" w14:textId="77777777" w:rsidR="00972C53" w:rsidRPr="008D301F" w:rsidRDefault="00000000" w:rsidP="00AD6E7E">
      <w:pPr>
        <w:spacing w:line="360" w:lineRule="auto"/>
        <w:jc w:val="both"/>
        <w:rPr>
          <w:rFonts w:ascii="Times New Roman" w:eastAsia="Times New Roman" w:hAnsi="Times New Roman" w:cs="Times New Roman"/>
          <w:sz w:val="24"/>
          <w:szCs w:val="24"/>
        </w:rPr>
      </w:pPr>
      <w:r w:rsidRPr="008D301F">
        <w:rPr>
          <w:rFonts w:ascii="Times New Roman" w:eastAsia="Times New Roman" w:hAnsi="Times New Roman" w:cs="Times New Roman"/>
          <w:sz w:val="24"/>
          <w:szCs w:val="24"/>
        </w:rPr>
        <w:t xml:space="preserve">Marketing plays a significant role in establishing and the other critical element that is essential is network. It is necessary for independent </w:t>
      </w:r>
      <w:proofErr w:type="gramStart"/>
      <w:r w:rsidRPr="008D301F">
        <w:rPr>
          <w:rFonts w:ascii="Times New Roman" w:eastAsia="Times New Roman" w:hAnsi="Times New Roman" w:cs="Times New Roman"/>
          <w:sz w:val="24"/>
          <w:szCs w:val="24"/>
        </w:rPr>
        <w:t>business persons</w:t>
      </w:r>
      <w:proofErr w:type="gramEnd"/>
      <w:r w:rsidRPr="008D301F">
        <w:rPr>
          <w:rFonts w:ascii="Times New Roman" w:eastAsia="Times New Roman" w:hAnsi="Times New Roman" w:cs="Times New Roman"/>
          <w:sz w:val="24"/>
          <w:szCs w:val="24"/>
        </w:rPr>
        <w:t xml:space="preserve"> to be experienced in managing social networks, search engine optimization and other web marketing techniques to expand the circle of consumers (Hardwick, 2024). From the event organizers to other business entities there are possible collaborations and recommendations for clients. Frequently a proper establishment of an online platform and partnership make a company more recognizable and trustworthy. </w:t>
      </w:r>
    </w:p>
    <w:p w14:paraId="3AE6255C" w14:textId="77777777" w:rsidR="00972C53" w:rsidRPr="008D301F" w:rsidRDefault="00000000" w:rsidP="009A2CDC">
      <w:pPr>
        <w:pStyle w:val="Heading2"/>
        <w:rPr>
          <w:color w:val="auto"/>
        </w:rPr>
      </w:pPr>
      <w:bookmarkStart w:id="14" w:name="_wyjuyeaknv9r" w:colFirst="0" w:colLast="0"/>
      <w:bookmarkStart w:id="15" w:name="_Toc172178237"/>
      <w:bookmarkStart w:id="16" w:name="_Toc172823881"/>
      <w:bookmarkEnd w:id="14"/>
      <w:r w:rsidRPr="008D301F">
        <w:rPr>
          <w:color w:val="auto"/>
        </w:rPr>
        <w:t>Problem-solving</w:t>
      </w:r>
      <w:bookmarkEnd w:id="15"/>
      <w:bookmarkEnd w:id="16"/>
    </w:p>
    <w:p w14:paraId="2A340BA5" w14:textId="5BCC29B1" w:rsidR="00972C53" w:rsidRPr="008D301F" w:rsidRDefault="00000000" w:rsidP="00AD6E7E">
      <w:pPr>
        <w:spacing w:line="360" w:lineRule="auto"/>
        <w:jc w:val="both"/>
        <w:rPr>
          <w:rFonts w:ascii="Times New Roman" w:eastAsia="Times New Roman" w:hAnsi="Times New Roman" w:cs="Times New Roman"/>
          <w:sz w:val="24"/>
          <w:szCs w:val="24"/>
        </w:rPr>
      </w:pPr>
      <w:r w:rsidRPr="008D301F">
        <w:rPr>
          <w:rFonts w:ascii="Times New Roman" w:eastAsia="Times New Roman" w:hAnsi="Times New Roman" w:cs="Times New Roman"/>
          <w:sz w:val="24"/>
          <w:szCs w:val="24"/>
        </w:rPr>
        <w:lastRenderedPageBreak/>
        <w:t xml:space="preserve">Being able to promptly cater for fluctuating events and circumstances as well as the problem-solving feature. Many photography </w:t>
      </w:r>
      <w:r w:rsidR="001D75B1" w:rsidRPr="008D301F">
        <w:rPr>
          <w:rFonts w:ascii="Times New Roman" w:eastAsia="Times New Roman" w:hAnsi="Times New Roman" w:cs="Times New Roman"/>
          <w:sz w:val="24"/>
          <w:szCs w:val="24"/>
        </w:rPr>
        <w:t>businesspeople</w:t>
      </w:r>
      <w:r w:rsidRPr="008D301F">
        <w:rPr>
          <w:rFonts w:ascii="Times New Roman" w:eastAsia="Times New Roman" w:hAnsi="Times New Roman" w:cs="Times New Roman"/>
          <w:sz w:val="24"/>
          <w:szCs w:val="24"/>
        </w:rPr>
        <w:t xml:space="preserve"> will always encounter the challenges of poor weather conditions, some of the equipment fails to work as expected or even a rude client (Tian </w:t>
      </w:r>
      <w:r w:rsidRPr="008D301F">
        <w:rPr>
          <w:rFonts w:ascii="Times New Roman" w:eastAsia="Times New Roman" w:hAnsi="Times New Roman" w:cs="Times New Roman"/>
          <w:i/>
          <w:sz w:val="24"/>
          <w:szCs w:val="24"/>
        </w:rPr>
        <w:t>et al</w:t>
      </w:r>
      <w:r w:rsidRPr="008D301F">
        <w:rPr>
          <w:rFonts w:ascii="Times New Roman" w:eastAsia="Times New Roman" w:hAnsi="Times New Roman" w:cs="Times New Roman"/>
          <w:sz w:val="24"/>
          <w:szCs w:val="24"/>
        </w:rPr>
        <w:t xml:space="preserve">., 2021). The existence of adaptability enables the business to carry on with the normal operations despite the difficulties. </w:t>
      </w:r>
    </w:p>
    <w:p w14:paraId="29AF8EE3" w14:textId="77777777" w:rsidR="00972C53" w:rsidRPr="008D301F" w:rsidRDefault="00000000" w:rsidP="009A2CDC">
      <w:pPr>
        <w:pStyle w:val="Heading2"/>
        <w:rPr>
          <w:color w:val="auto"/>
        </w:rPr>
      </w:pPr>
      <w:bookmarkStart w:id="17" w:name="_jokggi3ykk7p" w:colFirst="0" w:colLast="0"/>
      <w:bookmarkStart w:id="18" w:name="_Toc172178238"/>
      <w:bookmarkStart w:id="19" w:name="_Toc172823882"/>
      <w:bookmarkEnd w:id="17"/>
      <w:r w:rsidRPr="008D301F">
        <w:rPr>
          <w:color w:val="auto"/>
        </w:rPr>
        <w:t>Relationship Building</w:t>
      </w:r>
      <w:bookmarkEnd w:id="18"/>
      <w:bookmarkEnd w:id="19"/>
    </w:p>
    <w:p w14:paraId="4F095B0D" w14:textId="77777777" w:rsidR="00972C53" w:rsidRPr="008D301F" w:rsidRDefault="00000000" w:rsidP="00AD6E7E">
      <w:pPr>
        <w:spacing w:line="360" w:lineRule="auto"/>
        <w:jc w:val="both"/>
        <w:rPr>
          <w:rFonts w:ascii="Times New Roman" w:eastAsia="Times New Roman" w:hAnsi="Times New Roman" w:cs="Times New Roman"/>
          <w:b/>
          <w:sz w:val="24"/>
          <w:szCs w:val="24"/>
        </w:rPr>
      </w:pPr>
      <w:r w:rsidRPr="008D301F">
        <w:rPr>
          <w:rFonts w:ascii="Times New Roman" w:eastAsia="Times New Roman" w:hAnsi="Times New Roman" w:cs="Times New Roman"/>
          <w:sz w:val="24"/>
          <w:szCs w:val="24"/>
        </w:rPr>
        <w:t>Relationships also take time to develop and since customers trust the business they will constantly be coming back for more as opposed to one-time customers (</w:t>
      </w:r>
      <w:proofErr w:type="spellStart"/>
      <w:r w:rsidRPr="008D301F">
        <w:rPr>
          <w:rFonts w:ascii="Times New Roman" w:eastAsia="Times New Roman" w:hAnsi="Times New Roman" w:cs="Times New Roman"/>
          <w:sz w:val="24"/>
          <w:szCs w:val="24"/>
        </w:rPr>
        <w:t>Cudby</w:t>
      </w:r>
      <w:proofErr w:type="spellEnd"/>
      <w:r w:rsidRPr="008D301F">
        <w:rPr>
          <w:rFonts w:ascii="Times New Roman" w:eastAsia="Times New Roman" w:hAnsi="Times New Roman" w:cs="Times New Roman"/>
          <w:sz w:val="24"/>
          <w:szCs w:val="24"/>
        </w:rPr>
        <w:t xml:space="preserve">, 2020). This area is directly related to customer service, individual approach and extra attention to detail as it can play a crucial role. </w:t>
      </w:r>
    </w:p>
    <w:p w14:paraId="34F6F197" w14:textId="3805A729" w:rsidR="00972C53" w:rsidRPr="008D301F" w:rsidRDefault="00000000" w:rsidP="009A2CDC">
      <w:pPr>
        <w:pStyle w:val="Heading1"/>
      </w:pPr>
      <w:bookmarkStart w:id="20" w:name="_Toc172178239"/>
      <w:bookmarkStart w:id="21" w:name="_Toc172823883"/>
      <w:r w:rsidRPr="008D301F">
        <w:t xml:space="preserve">Evidence based </w:t>
      </w:r>
      <w:r w:rsidR="001D75B1" w:rsidRPr="008D301F">
        <w:t>self-assessment</w:t>
      </w:r>
      <w:bookmarkEnd w:id="20"/>
      <w:bookmarkEnd w:id="21"/>
      <w:r w:rsidRPr="008D301F">
        <w:t xml:space="preserve"> </w:t>
      </w:r>
    </w:p>
    <w:p w14:paraId="009F0EF7" w14:textId="77777777" w:rsidR="00972C53" w:rsidRPr="008D301F" w:rsidRDefault="00000000" w:rsidP="009A2CDC">
      <w:pPr>
        <w:pStyle w:val="Heading2"/>
        <w:rPr>
          <w:color w:val="auto"/>
        </w:rPr>
      </w:pPr>
      <w:bookmarkStart w:id="22" w:name="_gtmxlfdhlx64" w:colFirst="0" w:colLast="0"/>
      <w:bookmarkStart w:id="23" w:name="_Toc172178240"/>
      <w:bookmarkStart w:id="24" w:name="_Toc172823884"/>
      <w:bookmarkEnd w:id="22"/>
      <w:r w:rsidRPr="008D301F">
        <w:rPr>
          <w:color w:val="auto"/>
        </w:rPr>
        <w:t>Skill Audit</w:t>
      </w:r>
      <w:bookmarkEnd w:id="23"/>
      <w:bookmarkEnd w:id="24"/>
    </w:p>
    <w:tbl>
      <w:tblPr>
        <w:tblStyle w:val="a"/>
        <w:tblpPr w:leftFromText="180" w:rightFromText="180" w:topFromText="180" w:bottomFromText="180" w:vertAnchor="text" w:tblpX="-565"/>
        <w:tblW w:w="100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020"/>
        <w:gridCol w:w="5055"/>
      </w:tblGrid>
      <w:tr w:rsidR="003125B5" w:rsidRPr="008D301F" w14:paraId="430DD160" w14:textId="77777777" w:rsidTr="009A2CDC">
        <w:trPr>
          <w:trHeight w:val="564"/>
        </w:trPr>
        <w:tc>
          <w:tcPr>
            <w:tcW w:w="5020" w:type="dxa"/>
          </w:tcPr>
          <w:p w14:paraId="06EBE14A" w14:textId="0A6B048E" w:rsidR="00B150F5" w:rsidRPr="008D301F" w:rsidRDefault="00B150F5" w:rsidP="009A2CDC">
            <w:pPr>
              <w:widowControl w:val="0"/>
              <w:spacing w:line="360" w:lineRule="auto"/>
              <w:jc w:val="both"/>
              <w:rPr>
                <w:rFonts w:ascii="Times New Roman" w:eastAsia="Times New Roman" w:hAnsi="Times New Roman" w:cs="Times New Roman"/>
                <w:b/>
                <w:sz w:val="24"/>
                <w:szCs w:val="24"/>
                <w:highlight w:val="lightGray"/>
              </w:rPr>
            </w:pPr>
            <w:r w:rsidRPr="008D301F">
              <w:rPr>
                <w:rFonts w:ascii="Times New Roman" w:eastAsia="Times New Roman" w:hAnsi="Times New Roman" w:cs="Times New Roman"/>
                <w:b/>
                <w:sz w:val="24"/>
                <w:szCs w:val="24"/>
                <w:highlight w:val="lightGray"/>
              </w:rPr>
              <w:t xml:space="preserve">SKILLS I HAVE </w:t>
            </w:r>
          </w:p>
        </w:tc>
        <w:tc>
          <w:tcPr>
            <w:tcW w:w="5055" w:type="dxa"/>
          </w:tcPr>
          <w:p w14:paraId="67DA76D6" w14:textId="42794D28" w:rsidR="00B150F5" w:rsidRPr="008D301F" w:rsidRDefault="00B150F5" w:rsidP="009A2CDC">
            <w:pPr>
              <w:widowControl w:val="0"/>
              <w:spacing w:line="360" w:lineRule="auto"/>
              <w:jc w:val="both"/>
              <w:rPr>
                <w:rFonts w:ascii="Times New Roman" w:eastAsia="Times New Roman" w:hAnsi="Times New Roman" w:cs="Times New Roman"/>
                <w:b/>
                <w:sz w:val="24"/>
                <w:szCs w:val="24"/>
              </w:rPr>
            </w:pPr>
            <w:r w:rsidRPr="008D301F">
              <w:rPr>
                <w:rFonts w:ascii="Times New Roman" w:eastAsia="Times New Roman" w:hAnsi="Times New Roman" w:cs="Times New Roman"/>
                <w:b/>
                <w:sz w:val="24"/>
                <w:szCs w:val="24"/>
                <w:highlight w:val="lightGray"/>
              </w:rPr>
              <w:t xml:space="preserve">EXAMPLE </w:t>
            </w:r>
            <w:r w:rsidRPr="008D301F">
              <w:rPr>
                <w:rFonts w:ascii="Times New Roman" w:eastAsia="Times New Roman" w:hAnsi="Times New Roman" w:cs="Times New Roman"/>
                <w:b/>
                <w:sz w:val="24"/>
                <w:szCs w:val="24"/>
              </w:rPr>
              <w:t>from work, University, or personal Life</w:t>
            </w:r>
          </w:p>
        </w:tc>
      </w:tr>
      <w:tr w:rsidR="003125B5" w:rsidRPr="008D301F" w14:paraId="63BE2899" w14:textId="77777777" w:rsidTr="009A2CDC">
        <w:trPr>
          <w:trHeight w:val="267"/>
        </w:trPr>
        <w:tc>
          <w:tcPr>
            <w:tcW w:w="5020" w:type="dxa"/>
          </w:tcPr>
          <w:p w14:paraId="04261D5B" w14:textId="77777777" w:rsidR="00972C53" w:rsidRPr="008D301F" w:rsidRDefault="00972C53" w:rsidP="009A2CDC">
            <w:pPr>
              <w:widowControl w:val="0"/>
              <w:spacing w:line="360" w:lineRule="auto"/>
              <w:jc w:val="both"/>
              <w:rPr>
                <w:rFonts w:ascii="Times New Roman" w:eastAsia="Times New Roman" w:hAnsi="Times New Roman" w:cs="Times New Roman"/>
                <w:b/>
                <w:sz w:val="24"/>
                <w:szCs w:val="24"/>
              </w:rPr>
            </w:pPr>
          </w:p>
        </w:tc>
        <w:tc>
          <w:tcPr>
            <w:tcW w:w="5055" w:type="dxa"/>
          </w:tcPr>
          <w:p w14:paraId="4540D87E" w14:textId="77777777" w:rsidR="00972C53" w:rsidRPr="008D301F" w:rsidRDefault="00972C53" w:rsidP="009A2CDC">
            <w:pPr>
              <w:widowControl w:val="0"/>
              <w:spacing w:line="360" w:lineRule="auto"/>
              <w:jc w:val="both"/>
              <w:rPr>
                <w:rFonts w:ascii="Times New Roman" w:eastAsia="Times New Roman" w:hAnsi="Times New Roman" w:cs="Times New Roman"/>
                <w:b/>
                <w:sz w:val="24"/>
                <w:szCs w:val="24"/>
              </w:rPr>
            </w:pPr>
          </w:p>
        </w:tc>
      </w:tr>
      <w:tr w:rsidR="003125B5" w:rsidRPr="008D301F" w14:paraId="62CBD7DC" w14:textId="77777777" w:rsidTr="009A2CDC">
        <w:trPr>
          <w:trHeight w:val="578"/>
        </w:trPr>
        <w:tc>
          <w:tcPr>
            <w:tcW w:w="5020" w:type="dxa"/>
          </w:tcPr>
          <w:p w14:paraId="112852B9" w14:textId="77777777" w:rsidR="00972C53" w:rsidRPr="008D301F" w:rsidRDefault="00000000" w:rsidP="009A2CDC">
            <w:pPr>
              <w:widowControl w:val="0"/>
              <w:spacing w:line="360" w:lineRule="auto"/>
              <w:ind w:left="128"/>
              <w:jc w:val="both"/>
              <w:rPr>
                <w:rFonts w:ascii="Times New Roman" w:eastAsia="Times New Roman" w:hAnsi="Times New Roman" w:cs="Times New Roman"/>
                <w:sz w:val="24"/>
                <w:szCs w:val="24"/>
              </w:rPr>
            </w:pPr>
            <w:r w:rsidRPr="008D301F">
              <w:rPr>
                <w:rFonts w:ascii="Segoe UI Symbol" w:eastAsia="Arial Unicode MS" w:hAnsi="Segoe UI Symbol" w:cs="Segoe UI Symbol"/>
                <w:sz w:val="24"/>
                <w:szCs w:val="24"/>
              </w:rPr>
              <w:t>✓</w:t>
            </w:r>
            <w:r w:rsidRPr="008D301F">
              <w:rPr>
                <w:rFonts w:ascii="Times New Roman" w:eastAsia="Arial Unicode MS" w:hAnsi="Times New Roman" w:cs="Times New Roman"/>
                <w:sz w:val="24"/>
                <w:szCs w:val="24"/>
              </w:rPr>
              <w:t xml:space="preserve"> Problem solving skill </w:t>
            </w:r>
          </w:p>
        </w:tc>
        <w:tc>
          <w:tcPr>
            <w:tcW w:w="5055" w:type="dxa"/>
          </w:tcPr>
          <w:p w14:paraId="52FA2E37" w14:textId="77777777" w:rsidR="00972C53" w:rsidRPr="008D301F" w:rsidRDefault="00000000" w:rsidP="009A2CDC">
            <w:pPr>
              <w:spacing w:line="360" w:lineRule="auto"/>
              <w:jc w:val="both"/>
              <w:rPr>
                <w:rFonts w:ascii="Times New Roman" w:eastAsia="Times New Roman" w:hAnsi="Times New Roman" w:cs="Times New Roman"/>
                <w:sz w:val="24"/>
                <w:szCs w:val="24"/>
              </w:rPr>
            </w:pPr>
            <w:r w:rsidRPr="008D301F">
              <w:rPr>
                <w:rFonts w:ascii="Times New Roman" w:eastAsia="Times New Roman" w:hAnsi="Times New Roman" w:cs="Times New Roman"/>
                <w:sz w:val="24"/>
                <w:szCs w:val="24"/>
              </w:rPr>
              <w:t xml:space="preserve">My problem-solving skills involve dealing with problems in an efficient manner in university research and dealing with them through a practical lens in person. This enhances productivity and satisfaction in education as well as in a person's day-to-day life problems encountered (Lassoued </w:t>
            </w:r>
            <w:r w:rsidRPr="008D301F">
              <w:rPr>
                <w:rFonts w:ascii="Times New Roman" w:eastAsia="Times New Roman" w:hAnsi="Times New Roman" w:cs="Times New Roman"/>
                <w:i/>
                <w:sz w:val="24"/>
                <w:szCs w:val="24"/>
              </w:rPr>
              <w:t>et al</w:t>
            </w:r>
            <w:r w:rsidRPr="008D301F">
              <w:rPr>
                <w:rFonts w:ascii="Times New Roman" w:eastAsia="Times New Roman" w:hAnsi="Times New Roman" w:cs="Times New Roman"/>
                <w:sz w:val="24"/>
                <w:szCs w:val="24"/>
              </w:rPr>
              <w:t>., 2020).</w:t>
            </w:r>
          </w:p>
        </w:tc>
      </w:tr>
      <w:tr w:rsidR="003125B5" w:rsidRPr="008D301F" w14:paraId="32FC4BE0" w14:textId="77777777" w:rsidTr="009A2CDC">
        <w:trPr>
          <w:trHeight w:val="576"/>
        </w:trPr>
        <w:tc>
          <w:tcPr>
            <w:tcW w:w="5020" w:type="dxa"/>
          </w:tcPr>
          <w:p w14:paraId="4124F1A2" w14:textId="77777777" w:rsidR="00972C53" w:rsidRPr="008D301F" w:rsidRDefault="00000000" w:rsidP="009A2CDC">
            <w:pPr>
              <w:widowControl w:val="0"/>
              <w:spacing w:line="360" w:lineRule="auto"/>
              <w:ind w:left="128"/>
              <w:jc w:val="both"/>
              <w:rPr>
                <w:rFonts w:ascii="Times New Roman" w:eastAsia="Times New Roman" w:hAnsi="Times New Roman" w:cs="Times New Roman"/>
                <w:sz w:val="24"/>
                <w:szCs w:val="24"/>
              </w:rPr>
            </w:pPr>
            <w:r w:rsidRPr="008D301F">
              <w:rPr>
                <w:rFonts w:ascii="Segoe UI Symbol" w:eastAsia="Arial Unicode MS" w:hAnsi="Segoe UI Symbol" w:cs="Segoe UI Symbol"/>
                <w:sz w:val="24"/>
                <w:szCs w:val="24"/>
              </w:rPr>
              <w:t>✓</w:t>
            </w:r>
            <w:r w:rsidRPr="008D301F">
              <w:rPr>
                <w:rFonts w:ascii="Times New Roman" w:eastAsia="Arial Unicode MS" w:hAnsi="Times New Roman" w:cs="Times New Roman"/>
                <w:sz w:val="24"/>
                <w:szCs w:val="24"/>
              </w:rPr>
              <w:t xml:space="preserve">Communication skill </w:t>
            </w:r>
          </w:p>
        </w:tc>
        <w:tc>
          <w:tcPr>
            <w:tcW w:w="5055" w:type="dxa"/>
          </w:tcPr>
          <w:p w14:paraId="41569E1B" w14:textId="670690EA" w:rsidR="00972C53" w:rsidRPr="008D301F" w:rsidRDefault="00000000" w:rsidP="009A2CDC">
            <w:pPr>
              <w:spacing w:line="360" w:lineRule="auto"/>
              <w:jc w:val="both"/>
              <w:rPr>
                <w:rFonts w:ascii="Times New Roman" w:eastAsia="Times New Roman" w:hAnsi="Times New Roman" w:cs="Times New Roman"/>
                <w:sz w:val="24"/>
                <w:szCs w:val="24"/>
              </w:rPr>
            </w:pPr>
            <w:r w:rsidRPr="008D301F">
              <w:rPr>
                <w:rFonts w:ascii="Times New Roman" w:eastAsia="Times New Roman" w:hAnsi="Times New Roman" w:cs="Times New Roman"/>
                <w:sz w:val="24"/>
                <w:szCs w:val="24"/>
              </w:rPr>
              <w:t>In the context of the workplace, it helps to provide me with the necessary directions and manage organizational cooperation, in the academic career at university it provides me with clear speech during presentations and discussions</w:t>
            </w:r>
            <w:r w:rsidR="008A1509" w:rsidRPr="008D301F">
              <w:rPr>
                <w:rFonts w:ascii="Times New Roman" w:eastAsia="Times New Roman" w:hAnsi="Times New Roman" w:cs="Times New Roman"/>
                <w:sz w:val="24"/>
                <w:szCs w:val="24"/>
              </w:rPr>
              <w:t>.</w:t>
            </w:r>
          </w:p>
        </w:tc>
      </w:tr>
    </w:tbl>
    <w:p w14:paraId="1B72BDE2" w14:textId="022CE266" w:rsidR="00972C53" w:rsidRPr="008D301F" w:rsidRDefault="00972C53" w:rsidP="009A2CDC">
      <w:pPr>
        <w:pStyle w:val="Heading2"/>
        <w:rPr>
          <w:color w:val="auto"/>
        </w:rPr>
      </w:pPr>
    </w:p>
    <w:tbl>
      <w:tblPr>
        <w:tblStyle w:val="a0"/>
        <w:tblpPr w:leftFromText="180" w:rightFromText="180" w:topFromText="180" w:bottomFromText="180" w:vertAnchor="text" w:tblpX="-570"/>
        <w:tblW w:w="100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010"/>
        <w:gridCol w:w="5045"/>
      </w:tblGrid>
      <w:tr w:rsidR="003125B5" w:rsidRPr="008D301F" w14:paraId="3E6F3A28" w14:textId="77777777" w:rsidTr="009A2CDC">
        <w:trPr>
          <w:trHeight w:val="563"/>
        </w:trPr>
        <w:tc>
          <w:tcPr>
            <w:tcW w:w="5010" w:type="dxa"/>
          </w:tcPr>
          <w:p w14:paraId="4282AE67" w14:textId="3C72E62B" w:rsidR="00B150F5" w:rsidRPr="008D301F" w:rsidRDefault="00B150F5" w:rsidP="009A2CDC">
            <w:pPr>
              <w:widowControl w:val="0"/>
              <w:spacing w:line="360" w:lineRule="auto"/>
              <w:jc w:val="both"/>
              <w:rPr>
                <w:rFonts w:ascii="Times New Roman" w:eastAsia="Times New Roman" w:hAnsi="Times New Roman" w:cs="Times New Roman"/>
                <w:b/>
                <w:sz w:val="24"/>
                <w:szCs w:val="24"/>
                <w:highlight w:val="lightGray"/>
              </w:rPr>
            </w:pPr>
            <w:r w:rsidRPr="008D301F">
              <w:rPr>
                <w:rFonts w:ascii="Times New Roman" w:eastAsia="Times New Roman" w:hAnsi="Times New Roman" w:cs="Times New Roman"/>
                <w:b/>
                <w:sz w:val="24"/>
                <w:szCs w:val="24"/>
                <w:highlight w:val="lightGray"/>
              </w:rPr>
              <w:lastRenderedPageBreak/>
              <w:t xml:space="preserve">SKILLS I’D LIKE TO IMPROVE </w:t>
            </w:r>
          </w:p>
        </w:tc>
        <w:tc>
          <w:tcPr>
            <w:tcW w:w="5045" w:type="dxa"/>
          </w:tcPr>
          <w:p w14:paraId="0E571938" w14:textId="7EEBA144" w:rsidR="00B150F5" w:rsidRPr="008D301F" w:rsidRDefault="00B150F5" w:rsidP="009A2CDC">
            <w:pPr>
              <w:widowControl w:val="0"/>
              <w:spacing w:line="360" w:lineRule="auto"/>
              <w:jc w:val="both"/>
              <w:rPr>
                <w:rFonts w:ascii="Times New Roman" w:eastAsia="Times New Roman" w:hAnsi="Times New Roman" w:cs="Times New Roman"/>
                <w:b/>
                <w:sz w:val="24"/>
                <w:szCs w:val="24"/>
                <w:highlight w:val="lightGray"/>
              </w:rPr>
            </w:pPr>
            <w:r w:rsidRPr="008D301F">
              <w:rPr>
                <w:rFonts w:ascii="Times New Roman" w:eastAsia="Times New Roman" w:hAnsi="Times New Roman" w:cs="Times New Roman"/>
                <w:b/>
                <w:sz w:val="24"/>
                <w:szCs w:val="24"/>
                <w:highlight w:val="lightGray"/>
              </w:rPr>
              <w:t>HOW? EXAMPLE?</w:t>
            </w:r>
          </w:p>
        </w:tc>
      </w:tr>
      <w:tr w:rsidR="003125B5" w:rsidRPr="008D301F" w14:paraId="7D82EFCA" w14:textId="77777777" w:rsidTr="009A2CDC">
        <w:trPr>
          <w:trHeight w:val="578"/>
        </w:trPr>
        <w:tc>
          <w:tcPr>
            <w:tcW w:w="5010" w:type="dxa"/>
          </w:tcPr>
          <w:p w14:paraId="4C16EEF1" w14:textId="77777777" w:rsidR="00972C53" w:rsidRPr="008D301F" w:rsidRDefault="00000000" w:rsidP="009A2CDC">
            <w:pPr>
              <w:widowControl w:val="0"/>
              <w:spacing w:line="360" w:lineRule="auto"/>
              <w:ind w:left="128"/>
              <w:jc w:val="both"/>
              <w:rPr>
                <w:rFonts w:ascii="Times New Roman" w:eastAsia="Times New Roman" w:hAnsi="Times New Roman" w:cs="Times New Roman"/>
                <w:sz w:val="24"/>
                <w:szCs w:val="24"/>
              </w:rPr>
            </w:pPr>
            <w:r w:rsidRPr="008D301F">
              <w:rPr>
                <w:rFonts w:ascii="Segoe UI Symbol" w:eastAsia="Arial Unicode MS" w:hAnsi="Segoe UI Symbol" w:cs="Segoe UI Symbol"/>
                <w:sz w:val="24"/>
                <w:szCs w:val="24"/>
              </w:rPr>
              <w:t>✓</w:t>
            </w:r>
            <w:r w:rsidRPr="008D301F">
              <w:rPr>
                <w:rFonts w:ascii="Times New Roman" w:eastAsia="Arial Unicode MS" w:hAnsi="Times New Roman" w:cs="Times New Roman"/>
                <w:sz w:val="24"/>
                <w:szCs w:val="24"/>
              </w:rPr>
              <w:t xml:space="preserve"> Technological skill </w:t>
            </w:r>
          </w:p>
        </w:tc>
        <w:tc>
          <w:tcPr>
            <w:tcW w:w="5045" w:type="dxa"/>
          </w:tcPr>
          <w:p w14:paraId="26D9684C" w14:textId="77777777" w:rsidR="00972C53" w:rsidRPr="008D301F" w:rsidRDefault="00000000" w:rsidP="009A2CDC">
            <w:pPr>
              <w:spacing w:line="360" w:lineRule="auto"/>
              <w:jc w:val="both"/>
              <w:rPr>
                <w:rFonts w:ascii="Times New Roman" w:eastAsia="Times New Roman" w:hAnsi="Times New Roman" w:cs="Times New Roman"/>
                <w:sz w:val="24"/>
                <w:szCs w:val="24"/>
              </w:rPr>
            </w:pPr>
            <w:r w:rsidRPr="008D301F">
              <w:rPr>
                <w:rFonts w:ascii="Times New Roman" w:eastAsia="Times New Roman" w:hAnsi="Times New Roman" w:cs="Times New Roman"/>
                <w:sz w:val="24"/>
                <w:szCs w:val="24"/>
              </w:rPr>
              <w:t>I plan to improve my practical knowledge of technology by using data analysis tools. It gives me the other features to acquire better time and efficient conclusions during the management of projects and strategic planning.</w:t>
            </w:r>
          </w:p>
        </w:tc>
      </w:tr>
    </w:tbl>
    <w:p w14:paraId="6F0930D6" w14:textId="31511AEA" w:rsidR="00972C53" w:rsidRPr="008D301F" w:rsidRDefault="00972C53" w:rsidP="00AD6E7E">
      <w:pPr>
        <w:rPr>
          <w:rFonts w:ascii="Times New Roman" w:hAnsi="Times New Roman" w:cs="Times New Roman"/>
          <w:sz w:val="24"/>
          <w:szCs w:val="24"/>
        </w:rPr>
      </w:pPr>
      <w:bookmarkStart w:id="25" w:name="_mivsach7qz2z" w:colFirst="0" w:colLast="0"/>
      <w:bookmarkEnd w:id="25"/>
    </w:p>
    <w:tbl>
      <w:tblPr>
        <w:tblStyle w:val="a1"/>
        <w:tblpPr w:leftFromText="180" w:rightFromText="180" w:topFromText="180" w:bottomFromText="180" w:vertAnchor="text" w:horzAnchor="margin" w:tblpXSpec="center" w:tblpY="648"/>
        <w:tblW w:w="1063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479"/>
        <w:gridCol w:w="5157"/>
      </w:tblGrid>
      <w:tr w:rsidR="003125B5" w:rsidRPr="008D301F" w14:paraId="72104ED5" w14:textId="77777777" w:rsidTr="009A2CDC">
        <w:trPr>
          <w:trHeight w:val="474"/>
        </w:trPr>
        <w:tc>
          <w:tcPr>
            <w:tcW w:w="10636" w:type="dxa"/>
            <w:gridSpan w:val="2"/>
          </w:tcPr>
          <w:p w14:paraId="4EA3841E" w14:textId="77777777" w:rsidR="00972C53" w:rsidRPr="008D301F" w:rsidRDefault="00000000" w:rsidP="009A2CDC">
            <w:pPr>
              <w:widowControl w:val="0"/>
              <w:spacing w:line="360" w:lineRule="auto"/>
              <w:jc w:val="both"/>
              <w:rPr>
                <w:rFonts w:ascii="Times New Roman" w:eastAsia="Times New Roman" w:hAnsi="Times New Roman" w:cs="Times New Roman"/>
                <w:b/>
                <w:sz w:val="24"/>
                <w:szCs w:val="24"/>
              </w:rPr>
            </w:pPr>
            <w:r w:rsidRPr="008D301F">
              <w:rPr>
                <w:rFonts w:ascii="Times New Roman" w:eastAsia="Times New Roman" w:hAnsi="Times New Roman" w:cs="Times New Roman"/>
                <w:b/>
                <w:sz w:val="24"/>
                <w:szCs w:val="24"/>
              </w:rPr>
              <w:t>SWOT Analysis</w:t>
            </w:r>
          </w:p>
        </w:tc>
      </w:tr>
      <w:tr w:rsidR="003125B5" w:rsidRPr="008D301F" w14:paraId="4497E8C9" w14:textId="77777777" w:rsidTr="009A2CDC">
        <w:trPr>
          <w:trHeight w:val="453"/>
        </w:trPr>
        <w:tc>
          <w:tcPr>
            <w:tcW w:w="5479" w:type="dxa"/>
          </w:tcPr>
          <w:p w14:paraId="76AD3CB5" w14:textId="77777777" w:rsidR="00972C53" w:rsidRPr="008D301F" w:rsidRDefault="00000000" w:rsidP="009A2CDC">
            <w:pPr>
              <w:widowControl w:val="0"/>
              <w:spacing w:line="360" w:lineRule="auto"/>
              <w:jc w:val="both"/>
              <w:rPr>
                <w:rFonts w:ascii="Times New Roman" w:eastAsia="Times New Roman" w:hAnsi="Times New Roman" w:cs="Times New Roman"/>
                <w:b/>
                <w:sz w:val="24"/>
                <w:szCs w:val="24"/>
              </w:rPr>
            </w:pPr>
            <w:r w:rsidRPr="008D301F">
              <w:rPr>
                <w:rFonts w:ascii="Times New Roman" w:eastAsia="Times New Roman" w:hAnsi="Times New Roman" w:cs="Times New Roman"/>
                <w:b/>
                <w:sz w:val="24"/>
                <w:szCs w:val="24"/>
              </w:rPr>
              <w:t xml:space="preserve">Strengths </w:t>
            </w:r>
          </w:p>
        </w:tc>
        <w:tc>
          <w:tcPr>
            <w:tcW w:w="5157" w:type="dxa"/>
          </w:tcPr>
          <w:p w14:paraId="6EFEEB5B" w14:textId="77777777" w:rsidR="00972C53" w:rsidRPr="008D301F" w:rsidRDefault="00000000" w:rsidP="009A2CDC">
            <w:pPr>
              <w:widowControl w:val="0"/>
              <w:spacing w:line="360" w:lineRule="auto"/>
              <w:jc w:val="both"/>
              <w:rPr>
                <w:rFonts w:ascii="Times New Roman" w:eastAsia="Times New Roman" w:hAnsi="Times New Roman" w:cs="Times New Roman"/>
                <w:b/>
                <w:sz w:val="24"/>
                <w:szCs w:val="24"/>
              </w:rPr>
            </w:pPr>
            <w:r w:rsidRPr="008D301F">
              <w:rPr>
                <w:rFonts w:ascii="Times New Roman" w:eastAsia="Times New Roman" w:hAnsi="Times New Roman" w:cs="Times New Roman"/>
                <w:b/>
                <w:sz w:val="24"/>
                <w:szCs w:val="24"/>
              </w:rPr>
              <w:t>Weaknesses</w:t>
            </w:r>
          </w:p>
        </w:tc>
      </w:tr>
      <w:tr w:rsidR="003125B5" w:rsidRPr="008D301F" w14:paraId="7D0E83DB" w14:textId="77777777" w:rsidTr="009A2CDC">
        <w:trPr>
          <w:trHeight w:val="1346"/>
        </w:trPr>
        <w:tc>
          <w:tcPr>
            <w:tcW w:w="5479" w:type="dxa"/>
          </w:tcPr>
          <w:p w14:paraId="12CA420F" w14:textId="77777777" w:rsidR="00972C53" w:rsidRPr="008D301F" w:rsidRDefault="00000000" w:rsidP="009A2CDC">
            <w:pPr>
              <w:widowControl w:val="0"/>
              <w:spacing w:line="360" w:lineRule="auto"/>
              <w:jc w:val="both"/>
              <w:rPr>
                <w:rFonts w:ascii="Times New Roman" w:eastAsia="Times New Roman" w:hAnsi="Times New Roman" w:cs="Times New Roman"/>
                <w:sz w:val="24"/>
                <w:szCs w:val="24"/>
              </w:rPr>
            </w:pPr>
            <w:r w:rsidRPr="008D301F">
              <w:rPr>
                <w:rFonts w:ascii="Times New Roman" w:eastAsia="Times New Roman" w:hAnsi="Times New Roman" w:cs="Times New Roman"/>
                <w:sz w:val="24"/>
                <w:szCs w:val="24"/>
              </w:rPr>
              <w:t xml:space="preserve">I am strong in analyzing problems and achieving solutions. Good communication skills give me a strong background in managing operations.  </w:t>
            </w:r>
          </w:p>
        </w:tc>
        <w:tc>
          <w:tcPr>
            <w:tcW w:w="5157" w:type="dxa"/>
          </w:tcPr>
          <w:p w14:paraId="74550786" w14:textId="77777777" w:rsidR="00972C53" w:rsidRPr="008D301F" w:rsidRDefault="00000000" w:rsidP="009A2CDC">
            <w:pPr>
              <w:widowControl w:val="0"/>
              <w:spacing w:line="360" w:lineRule="auto"/>
              <w:jc w:val="both"/>
              <w:rPr>
                <w:rFonts w:ascii="Times New Roman" w:eastAsia="Times New Roman" w:hAnsi="Times New Roman" w:cs="Times New Roman"/>
                <w:sz w:val="24"/>
                <w:szCs w:val="24"/>
              </w:rPr>
            </w:pPr>
            <w:r w:rsidRPr="008D301F">
              <w:rPr>
                <w:rFonts w:ascii="Times New Roman" w:eastAsia="Times New Roman" w:hAnsi="Times New Roman" w:cs="Times New Roman"/>
                <w:sz w:val="24"/>
                <w:szCs w:val="24"/>
              </w:rPr>
              <w:t xml:space="preserve">I am currently suffering from technical issues. It can decrease productivity. </w:t>
            </w:r>
          </w:p>
        </w:tc>
      </w:tr>
      <w:tr w:rsidR="003125B5" w:rsidRPr="008D301F" w14:paraId="307108F1" w14:textId="77777777" w:rsidTr="009A2CDC">
        <w:trPr>
          <w:trHeight w:val="440"/>
        </w:trPr>
        <w:tc>
          <w:tcPr>
            <w:tcW w:w="5479" w:type="dxa"/>
          </w:tcPr>
          <w:p w14:paraId="30E56338" w14:textId="77777777" w:rsidR="00972C53" w:rsidRPr="008D301F" w:rsidRDefault="00000000" w:rsidP="009A2CDC">
            <w:pPr>
              <w:widowControl w:val="0"/>
              <w:spacing w:line="360" w:lineRule="auto"/>
              <w:jc w:val="both"/>
              <w:rPr>
                <w:rFonts w:ascii="Times New Roman" w:eastAsia="Times New Roman" w:hAnsi="Times New Roman" w:cs="Times New Roman"/>
                <w:b/>
                <w:sz w:val="24"/>
                <w:szCs w:val="24"/>
              </w:rPr>
            </w:pPr>
            <w:r w:rsidRPr="008D301F">
              <w:rPr>
                <w:rFonts w:ascii="Times New Roman" w:eastAsia="Times New Roman" w:hAnsi="Times New Roman" w:cs="Times New Roman"/>
                <w:b/>
                <w:sz w:val="24"/>
                <w:szCs w:val="24"/>
              </w:rPr>
              <w:t>Opportunities</w:t>
            </w:r>
          </w:p>
        </w:tc>
        <w:tc>
          <w:tcPr>
            <w:tcW w:w="5157" w:type="dxa"/>
          </w:tcPr>
          <w:p w14:paraId="6B1C1C28" w14:textId="77777777" w:rsidR="00972C53" w:rsidRPr="008D301F" w:rsidRDefault="00000000" w:rsidP="009A2CDC">
            <w:pPr>
              <w:widowControl w:val="0"/>
              <w:spacing w:line="360" w:lineRule="auto"/>
              <w:jc w:val="both"/>
              <w:rPr>
                <w:rFonts w:ascii="Times New Roman" w:eastAsia="Times New Roman" w:hAnsi="Times New Roman" w:cs="Times New Roman"/>
                <w:b/>
                <w:sz w:val="24"/>
                <w:szCs w:val="24"/>
              </w:rPr>
            </w:pPr>
            <w:r w:rsidRPr="008D301F">
              <w:rPr>
                <w:rFonts w:ascii="Times New Roman" w:eastAsia="Times New Roman" w:hAnsi="Times New Roman" w:cs="Times New Roman"/>
                <w:b/>
                <w:sz w:val="24"/>
                <w:szCs w:val="24"/>
              </w:rPr>
              <w:t>Threats</w:t>
            </w:r>
          </w:p>
        </w:tc>
      </w:tr>
      <w:tr w:rsidR="003125B5" w:rsidRPr="008D301F" w14:paraId="6B48A5F9" w14:textId="77777777" w:rsidTr="009A2CDC">
        <w:trPr>
          <w:trHeight w:val="1346"/>
        </w:trPr>
        <w:tc>
          <w:tcPr>
            <w:tcW w:w="5479" w:type="dxa"/>
          </w:tcPr>
          <w:p w14:paraId="7B70DA4B" w14:textId="77777777" w:rsidR="00972C53" w:rsidRPr="008D301F" w:rsidRDefault="00000000" w:rsidP="009A2CDC">
            <w:pPr>
              <w:widowControl w:val="0"/>
              <w:spacing w:line="360" w:lineRule="auto"/>
              <w:jc w:val="both"/>
              <w:rPr>
                <w:rFonts w:ascii="Times New Roman" w:eastAsia="Times New Roman" w:hAnsi="Times New Roman" w:cs="Times New Roman"/>
                <w:sz w:val="24"/>
                <w:szCs w:val="24"/>
              </w:rPr>
            </w:pPr>
            <w:r w:rsidRPr="008D301F">
              <w:rPr>
                <w:rFonts w:ascii="Times New Roman" w:eastAsia="Times New Roman" w:hAnsi="Times New Roman" w:cs="Times New Roman"/>
                <w:sz w:val="24"/>
                <w:szCs w:val="24"/>
              </w:rPr>
              <w:t xml:space="preserve">I am quite interested in photography which offers me chances to gain knowledge on technical tools and cameras. </w:t>
            </w:r>
          </w:p>
        </w:tc>
        <w:tc>
          <w:tcPr>
            <w:tcW w:w="5157" w:type="dxa"/>
          </w:tcPr>
          <w:p w14:paraId="337359CC" w14:textId="77777777" w:rsidR="00972C53" w:rsidRPr="008D301F" w:rsidRDefault="00000000" w:rsidP="009A2CDC">
            <w:pPr>
              <w:widowControl w:val="0"/>
              <w:spacing w:line="360" w:lineRule="auto"/>
              <w:jc w:val="both"/>
              <w:rPr>
                <w:rFonts w:ascii="Times New Roman" w:eastAsia="Times New Roman" w:hAnsi="Times New Roman" w:cs="Times New Roman"/>
                <w:sz w:val="24"/>
                <w:szCs w:val="24"/>
              </w:rPr>
            </w:pPr>
            <w:r w:rsidRPr="008D301F">
              <w:rPr>
                <w:rFonts w:ascii="Times New Roman" w:eastAsia="Times New Roman" w:hAnsi="Times New Roman" w:cs="Times New Roman"/>
                <w:sz w:val="24"/>
                <w:szCs w:val="24"/>
              </w:rPr>
              <w:t xml:space="preserve">It is essential to follow current trends. It is difficult for some areas to understand consumer </w:t>
            </w:r>
            <w:proofErr w:type="spellStart"/>
            <w:r w:rsidRPr="008D301F">
              <w:rPr>
                <w:rFonts w:ascii="Times New Roman" w:eastAsia="Times New Roman" w:hAnsi="Times New Roman" w:cs="Times New Roman"/>
                <w:sz w:val="24"/>
                <w:szCs w:val="24"/>
              </w:rPr>
              <w:t>behaviour</w:t>
            </w:r>
            <w:proofErr w:type="spellEnd"/>
            <w:r w:rsidRPr="008D301F">
              <w:rPr>
                <w:rFonts w:ascii="Times New Roman" w:eastAsia="Times New Roman" w:hAnsi="Times New Roman" w:cs="Times New Roman"/>
                <w:sz w:val="24"/>
                <w:szCs w:val="24"/>
              </w:rPr>
              <w:t xml:space="preserve">. </w:t>
            </w:r>
          </w:p>
        </w:tc>
      </w:tr>
    </w:tbl>
    <w:p w14:paraId="7192B49E" w14:textId="77653EF3" w:rsidR="00B150F5" w:rsidRPr="008D301F" w:rsidRDefault="009A2CDC" w:rsidP="009A2CDC">
      <w:pPr>
        <w:pStyle w:val="Heading2"/>
        <w:rPr>
          <w:color w:val="auto"/>
        </w:rPr>
      </w:pPr>
      <w:bookmarkStart w:id="26" w:name="_lz7p1r8jbg17" w:colFirst="0" w:colLast="0"/>
      <w:bookmarkStart w:id="27" w:name="_Toc172178241"/>
      <w:bookmarkStart w:id="28" w:name="_Toc172823885"/>
      <w:bookmarkEnd w:id="26"/>
      <w:r w:rsidRPr="008D301F">
        <w:rPr>
          <w:color w:val="auto"/>
        </w:rPr>
        <w:t>SWOT Analysis</w:t>
      </w:r>
      <w:bookmarkEnd w:id="27"/>
      <w:bookmarkEnd w:id="28"/>
    </w:p>
    <w:p w14:paraId="0E54CF18" w14:textId="0FAE1E5C" w:rsidR="00972C53" w:rsidRPr="008D301F" w:rsidRDefault="00000000" w:rsidP="009A2CDC">
      <w:pPr>
        <w:pStyle w:val="Heading2"/>
        <w:rPr>
          <w:color w:val="auto"/>
        </w:rPr>
      </w:pPr>
      <w:bookmarkStart w:id="29" w:name="_Toc172178243"/>
      <w:bookmarkStart w:id="30" w:name="_Toc172823887"/>
      <w:r w:rsidRPr="008D301F">
        <w:rPr>
          <w:color w:val="auto"/>
        </w:rPr>
        <w:t>Market Research</w:t>
      </w:r>
      <w:bookmarkEnd w:id="29"/>
      <w:bookmarkEnd w:id="30"/>
    </w:p>
    <w:p w14:paraId="66999107" w14:textId="3D2C1A3A" w:rsidR="00972C53" w:rsidRPr="008D301F" w:rsidRDefault="00000000" w:rsidP="00AD6E7E">
      <w:pPr>
        <w:spacing w:line="360" w:lineRule="auto"/>
        <w:jc w:val="both"/>
        <w:rPr>
          <w:rFonts w:ascii="Times New Roman" w:eastAsia="Times New Roman" w:hAnsi="Times New Roman" w:cs="Times New Roman"/>
          <w:sz w:val="24"/>
          <w:szCs w:val="24"/>
        </w:rPr>
      </w:pPr>
      <w:r w:rsidRPr="008D301F">
        <w:rPr>
          <w:rFonts w:ascii="Times New Roman" w:eastAsia="Times New Roman" w:hAnsi="Times New Roman" w:cs="Times New Roman"/>
          <w:b/>
          <w:sz w:val="24"/>
          <w:szCs w:val="24"/>
        </w:rPr>
        <w:t xml:space="preserve">Industry Overview: </w:t>
      </w:r>
      <w:r w:rsidRPr="008D301F">
        <w:rPr>
          <w:rFonts w:ascii="Times New Roman" w:eastAsia="Times New Roman" w:hAnsi="Times New Roman" w:cs="Times New Roman"/>
          <w:sz w:val="24"/>
          <w:szCs w:val="24"/>
        </w:rPr>
        <w:t xml:space="preserve">In the United Kingdom photography and picture frame market is growing </w:t>
      </w:r>
      <w:proofErr w:type="gramStart"/>
      <w:r w:rsidRPr="008D301F">
        <w:rPr>
          <w:rFonts w:ascii="Times New Roman" w:eastAsia="Times New Roman" w:hAnsi="Times New Roman" w:cs="Times New Roman"/>
          <w:sz w:val="24"/>
          <w:szCs w:val="24"/>
        </w:rPr>
        <w:t xml:space="preserve">rapidly </w:t>
      </w:r>
      <w:r w:rsidR="008A1509" w:rsidRPr="008D301F">
        <w:rPr>
          <w:rFonts w:ascii="Times New Roman" w:eastAsia="Times New Roman" w:hAnsi="Times New Roman" w:cs="Times New Roman"/>
          <w:sz w:val="24"/>
          <w:szCs w:val="24"/>
        </w:rPr>
        <w:t>.</w:t>
      </w:r>
      <w:proofErr w:type="gramEnd"/>
      <w:r w:rsidR="008A1509" w:rsidRPr="008D301F">
        <w:rPr>
          <w:rFonts w:ascii="Times New Roman" w:eastAsia="Times New Roman" w:hAnsi="Times New Roman" w:cs="Times New Roman"/>
          <w:sz w:val="24"/>
          <w:szCs w:val="24"/>
        </w:rPr>
        <w:t xml:space="preserve"> </w:t>
      </w:r>
      <w:r w:rsidRPr="008D301F">
        <w:rPr>
          <w:rFonts w:ascii="Times New Roman" w:eastAsia="Times New Roman" w:hAnsi="Times New Roman" w:cs="Times New Roman"/>
          <w:sz w:val="24"/>
          <w:szCs w:val="24"/>
        </w:rPr>
        <w:t xml:space="preserve">According to a report published in Statista, in the UK about 93, 100 photographers and audiovisual operators exist as of the fourth quarter </w:t>
      </w:r>
      <w:r w:rsidR="00B150F5" w:rsidRPr="008D301F">
        <w:rPr>
          <w:rFonts w:ascii="Times New Roman" w:eastAsia="Times New Roman" w:hAnsi="Times New Roman" w:cs="Times New Roman"/>
          <w:sz w:val="24"/>
          <w:szCs w:val="24"/>
        </w:rPr>
        <w:t>of 2023</w:t>
      </w:r>
      <w:r w:rsidRPr="008D301F">
        <w:rPr>
          <w:rFonts w:ascii="Times New Roman" w:eastAsia="Times New Roman" w:hAnsi="Times New Roman" w:cs="Times New Roman"/>
          <w:sz w:val="24"/>
          <w:szCs w:val="24"/>
        </w:rPr>
        <w:t xml:space="preserve"> and approximately </w:t>
      </w:r>
      <w:proofErr w:type="gramStart"/>
      <w:r w:rsidRPr="008D301F">
        <w:rPr>
          <w:rFonts w:ascii="Times New Roman" w:eastAsia="Times New Roman" w:hAnsi="Times New Roman" w:cs="Times New Roman"/>
          <w:sz w:val="24"/>
          <w:szCs w:val="24"/>
        </w:rPr>
        <w:t>86,800  were</w:t>
      </w:r>
      <w:proofErr w:type="gramEnd"/>
      <w:r w:rsidRPr="008D301F">
        <w:rPr>
          <w:rFonts w:ascii="Times New Roman" w:eastAsia="Times New Roman" w:hAnsi="Times New Roman" w:cs="Times New Roman"/>
          <w:sz w:val="24"/>
          <w:szCs w:val="24"/>
        </w:rPr>
        <w:t xml:space="preserve"> in the previous year (Statista, 2024). Picture Palace has great potential to expand its business in the UK.</w:t>
      </w:r>
    </w:p>
    <w:p w14:paraId="2C5D940F" w14:textId="5FF6E528" w:rsidR="00972C53" w:rsidRPr="008D301F" w:rsidRDefault="00000000" w:rsidP="00AD6E7E">
      <w:pPr>
        <w:spacing w:line="360" w:lineRule="auto"/>
        <w:jc w:val="both"/>
        <w:rPr>
          <w:rFonts w:ascii="Times New Roman" w:eastAsia="Times New Roman" w:hAnsi="Times New Roman" w:cs="Times New Roman"/>
          <w:sz w:val="24"/>
          <w:szCs w:val="24"/>
        </w:rPr>
      </w:pPr>
      <w:r w:rsidRPr="008D301F">
        <w:rPr>
          <w:rFonts w:ascii="Times New Roman" w:eastAsia="Times New Roman" w:hAnsi="Times New Roman" w:cs="Times New Roman"/>
          <w:b/>
          <w:sz w:val="24"/>
          <w:szCs w:val="24"/>
        </w:rPr>
        <w:t xml:space="preserve">Market Trends:  </w:t>
      </w:r>
      <w:r w:rsidRPr="008D301F">
        <w:rPr>
          <w:rFonts w:ascii="Times New Roman" w:eastAsia="Times New Roman" w:hAnsi="Times New Roman" w:cs="Times New Roman"/>
          <w:sz w:val="24"/>
          <w:szCs w:val="24"/>
        </w:rPr>
        <w:t xml:space="preserve">At present ready-made standard-size photo frames are available at affordable prices across the world from several outlets. Frame makers get extra business opportunities to make standard-size frames at low cost due to the popularity of low-cost photo frames. Nowadays </w:t>
      </w:r>
      <w:r w:rsidRPr="008D301F">
        <w:rPr>
          <w:rFonts w:ascii="Times New Roman" w:eastAsia="Times New Roman" w:hAnsi="Times New Roman" w:cs="Times New Roman"/>
          <w:sz w:val="24"/>
          <w:szCs w:val="24"/>
        </w:rPr>
        <w:lastRenderedPageBreak/>
        <w:t xml:space="preserve">web and e-commerce sites are rising </w:t>
      </w:r>
      <w:r w:rsidR="00B150F5" w:rsidRPr="008D301F">
        <w:rPr>
          <w:rFonts w:ascii="Times New Roman" w:eastAsia="Times New Roman" w:hAnsi="Times New Roman" w:cs="Times New Roman"/>
          <w:sz w:val="24"/>
          <w:szCs w:val="24"/>
        </w:rPr>
        <w:t>rapidly,</w:t>
      </w:r>
      <w:r w:rsidRPr="008D301F">
        <w:rPr>
          <w:rFonts w:ascii="Times New Roman" w:eastAsia="Times New Roman" w:hAnsi="Times New Roman" w:cs="Times New Roman"/>
          <w:sz w:val="24"/>
          <w:szCs w:val="24"/>
        </w:rPr>
        <w:t xml:space="preserve"> and this digital rise boosts the presence of online photo framing specialists to make custom-sized frames in different styles. </w:t>
      </w:r>
    </w:p>
    <w:p w14:paraId="1D05C71D" w14:textId="77777777" w:rsidR="00972C53" w:rsidRPr="008D301F" w:rsidRDefault="00000000" w:rsidP="009A2CDC">
      <w:pPr>
        <w:pStyle w:val="Heading2"/>
        <w:rPr>
          <w:color w:val="auto"/>
        </w:rPr>
      </w:pPr>
      <w:bookmarkStart w:id="31" w:name="_Toc172178244"/>
      <w:bookmarkStart w:id="32" w:name="_Toc172823888"/>
      <w:r w:rsidRPr="008D301F">
        <w:rPr>
          <w:color w:val="auto"/>
        </w:rPr>
        <w:t>PEST Analysis</w:t>
      </w:r>
      <w:bookmarkEnd w:id="31"/>
      <w:bookmarkEnd w:id="32"/>
    </w:p>
    <w:p w14:paraId="01B457D7" w14:textId="35ED2DA6" w:rsidR="00972C53" w:rsidRPr="008D301F" w:rsidRDefault="00000000" w:rsidP="00AD6E7E">
      <w:pPr>
        <w:spacing w:line="360" w:lineRule="auto"/>
        <w:jc w:val="both"/>
        <w:rPr>
          <w:rFonts w:ascii="Times New Roman" w:eastAsia="Times New Roman" w:hAnsi="Times New Roman" w:cs="Times New Roman"/>
          <w:sz w:val="24"/>
          <w:szCs w:val="24"/>
        </w:rPr>
      </w:pPr>
      <w:r w:rsidRPr="008D301F">
        <w:rPr>
          <w:rFonts w:ascii="Times New Roman" w:eastAsia="Times New Roman" w:hAnsi="Times New Roman" w:cs="Times New Roman"/>
          <w:b/>
          <w:sz w:val="24"/>
          <w:szCs w:val="24"/>
        </w:rPr>
        <w:t xml:space="preserve">Political Factors: </w:t>
      </w:r>
      <w:r w:rsidRPr="008D301F">
        <w:rPr>
          <w:rFonts w:ascii="Times New Roman" w:eastAsia="Times New Roman" w:hAnsi="Times New Roman" w:cs="Times New Roman"/>
          <w:sz w:val="24"/>
          <w:szCs w:val="24"/>
        </w:rPr>
        <w:t xml:space="preserve">In The UK, photographers can take pictures of public places without their concern only for editorial, journalistic and art purposes but in this regard the photographers </w:t>
      </w:r>
      <w:r w:rsidR="00B150F5" w:rsidRPr="008D301F">
        <w:rPr>
          <w:rFonts w:ascii="Times New Roman" w:eastAsia="Times New Roman" w:hAnsi="Times New Roman" w:cs="Times New Roman"/>
          <w:sz w:val="24"/>
          <w:szCs w:val="24"/>
        </w:rPr>
        <w:t>cannot</w:t>
      </w:r>
      <w:r w:rsidRPr="008D301F">
        <w:rPr>
          <w:rFonts w:ascii="Times New Roman" w:eastAsia="Times New Roman" w:hAnsi="Times New Roman" w:cs="Times New Roman"/>
          <w:sz w:val="24"/>
          <w:szCs w:val="24"/>
        </w:rPr>
        <w:t xml:space="preserve"> harass the members of the public to get photographs. In the UK photographers can be prosecuted under the Protection from the harassment act 1997, if they intimidate, threaten, stalk and cause distress to the public or someone individual to get their photographs. In the UK, police officers </w:t>
      </w:r>
      <w:r w:rsidR="00B150F5" w:rsidRPr="008D301F">
        <w:rPr>
          <w:rFonts w:ascii="Times New Roman" w:eastAsia="Times New Roman" w:hAnsi="Times New Roman" w:cs="Times New Roman"/>
          <w:sz w:val="24"/>
          <w:szCs w:val="24"/>
        </w:rPr>
        <w:t>cannot</w:t>
      </w:r>
      <w:r w:rsidRPr="008D301F">
        <w:rPr>
          <w:rFonts w:ascii="Times New Roman" w:eastAsia="Times New Roman" w:hAnsi="Times New Roman" w:cs="Times New Roman"/>
          <w:sz w:val="24"/>
          <w:szCs w:val="24"/>
        </w:rPr>
        <w:t xml:space="preserve"> prevent photographers from taking pictures and deleting any digital pictures or images (</w:t>
      </w:r>
      <w:proofErr w:type="spellStart"/>
      <w:r w:rsidRPr="008D301F">
        <w:rPr>
          <w:rFonts w:ascii="Times New Roman" w:eastAsia="Times New Roman" w:hAnsi="Times New Roman" w:cs="Times New Roman"/>
          <w:sz w:val="24"/>
          <w:szCs w:val="24"/>
        </w:rPr>
        <w:t>Pauldavidsmith</w:t>
      </w:r>
      <w:proofErr w:type="spellEnd"/>
      <w:r w:rsidRPr="008D301F">
        <w:rPr>
          <w:rFonts w:ascii="Times New Roman" w:eastAsia="Times New Roman" w:hAnsi="Times New Roman" w:cs="Times New Roman"/>
          <w:sz w:val="24"/>
          <w:szCs w:val="24"/>
        </w:rPr>
        <w:t>, 2024).</w:t>
      </w:r>
    </w:p>
    <w:p w14:paraId="7E9A7E56" w14:textId="01F25F57" w:rsidR="00972C53" w:rsidRPr="008D301F" w:rsidRDefault="00000000" w:rsidP="00AD6E7E">
      <w:pPr>
        <w:spacing w:line="360" w:lineRule="auto"/>
        <w:jc w:val="both"/>
        <w:rPr>
          <w:rFonts w:ascii="Times New Roman" w:eastAsia="Times New Roman" w:hAnsi="Times New Roman" w:cs="Times New Roman"/>
          <w:sz w:val="24"/>
          <w:szCs w:val="24"/>
        </w:rPr>
      </w:pPr>
      <w:r w:rsidRPr="008D301F">
        <w:rPr>
          <w:rFonts w:ascii="Times New Roman" w:eastAsia="Times New Roman" w:hAnsi="Times New Roman" w:cs="Times New Roman"/>
          <w:b/>
          <w:sz w:val="24"/>
          <w:szCs w:val="24"/>
        </w:rPr>
        <w:t xml:space="preserve">Economic Factors: </w:t>
      </w:r>
      <w:r w:rsidRPr="008D301F">
        <w:rPr>
          <w:rFonts w:ascii="Times New Roman" w:eastAsia="Times New Roman" w:hAnsi="Times New Roman" w:cs="Times New Roman"/>
          <w:sz w:val="24"/>
          <w:szCs w:val="24"/>
        </w:rPr>
        <w:t xml:space="preserve">In the UK, London attracts photographers through its thriving and strong economy that boosts the advertising, design and fashion sectors. During the COVID-19 pandemic time wedding photography revenue is decreasing due to the declining UK marriage rate </w:t>
      </w:r>
      <w:proofErr w:type="gramStart"/>
      <w:r w:rsidRPr="008D301F">
        <w:rPr>
          <w:rFonts w:ascii="Times New Roman" w:eastAsia="Times New Roman" w:hAnsi="Times New Roman" w:cs="Times New Roman"/>
          <w:sz w:val="24"/>
          <w:szCs w:val="24"/>
        </w:rPr>
        <w:t>and also</w:t>
      </w:r>
      <w:proofErr w:type="gramEnd"/>
      <w:r w:rsidRPr="008D301F">
        <w:rPr>
          <w:rFonts w:ascii="Times New Roman" w:eastAsia="Times New Roman" w:hAnsi="Times New Roman" w:cs="Times New Roman"/>
          <w:sz w:val="24"/>
          <w:szCs w:val="24"/>
        </w:rPr>
        <w:t xml:space="preserve"> the </w:t>
      </w:r>
      <w:r w:rsidR="00B150F5" w:rsidRPr="008D301F">
        <w:rPr>
          <w:rFonts w:ascii="Times New Roman" w:eastAsia="Times New Roman" w:hAnsi="Times New Roman" w:cs="Times New Roman"/>
          <w:sz w:val="24"/>
          <w:szCs w:val="24"/>
        </w:rPr>
        <w:t>cost-of-living</w:t>
      </w:r>
      <w:r w:rsidRPr="008D301F">
        <w:rPr>
          <w:rFonts w:ascii="Times New Roman" w:eastAsia="Times New Roman" w:hAnsi="Times New Roman" w:cs="Times New Roman"/>
          <w:sz w:val="24"/>
          <w:szCs w:val="24"/>
        </w:rPr>
        <w:t xml:space="preserve"> crisis (</w:t>
      </w:r>
      <w:proofErr w:type="spellStart"/>
      <w:r w:rsidRPr="008D301F">
        <w:rPr>
          <w:rFonts w:ascii="Times New Roman" w:eastAsia="Times New Roman" w:hAnsi="Times New Roman" w:cs="Times New Roman"/>
          <w:sz w:val="24"/>
          <w:szCs w:val="24"/>
        </w:rPr>
        <w:t>Ibisworld</w:t>
      </w:r>
      <w:proofErr w:type="spellEnd"/>
      <w:r w:rsidRPr="008D301F">
        <w:rPr>
          <w:rFonts w:ascii="Times New Roman" w:eastAsia="Times New Roman" w:hAnsi="Times New Roman" w:cs="Times New Roman"/>
          <w:sz w:val="24"/>
          <w:szCs w:val="24"/>
        </w:rPr>
        <w:t xml:space="preserve">, 2024). </w:t>
      </w:r>
    </w:p>
    <w:p w14:paraId="07EDA208" w14:textId="1DC21151" w:rsidR="00972C53" w:rsidRPr="008D301F" w:rsidRDefault="00000000" w:rsidP="00AD6E7E">
      <w:pPr>
        <w:spacing w:line="360" w:lineRule="auto"/>
        <w:jc w:val="both"/>
        <w:rPr>
          <w:rFonts w:ascii="Times New Roman" w:eastAsia="Times New Roman" w:hAnsi="Times New Roman" w:cs="Times New Roman"/>
          <w:sz w:val="24"/>
          <w:szCs w:val="24"/>
        </w:rPr>
      </w:pPr>
      <w:r w:rsidRPr="008D301F">
        <w:rPr>
          <w:rFonts w:ascii="Times New Roman" w:eastAsia="Times New Roman" w:hAnsi="Times New Roman" w:cs="Times New Roman"/>
          <w:b/>
          <w:sz w:val="24"/>
          <w:szCs w:val="24"/>
        </w:rPr>
        <w:t xml:space="preserve">Social Factors: </w:t>
      </w:r>
      <w:r w:rsidRPr="008D301F">
        <w:rPr>
          <w:rFonts w:ascii="Times New Roman" w:eastAsia="Times New Roman" w:hAnsi="Times New Roman" w:cs="Times New Roman"/>
          <w:sz w:val="24"/>
          <w:szCs w:val="24"/>
        </w:rPr>
        <w:t xml:space="preserve">With the rapid growth of social media platforms people have begun to use more and more photographs for their interaction. Photography businesses provide a wide range of offerings such as capturing memorable moments, developing visual communication, promoting brands and so on. </w:t>
      </w:r>
    </w:p>
    <w:p w14:paraId="09D02661" w14:textId="4405D0E8" w:rsidR="00972C53" w:rsidRPr="008D301F" w:rsidRDefault="00000000" w:rsidP="00AD6E7E">
      <w:pPr>
        <w:spacing w:line="360" w:lineRule="auto"/>
        <w:jc w:val="both"/>
        <w:rPr>
          <w:rFonts w:ascii="Times New Roman" w:eastAsia="Times New Roman" w:hAnsi="Times New Roman" w:cs="Times New Roman"/>
          <w:sz w:val="24"/>
          <w:szCs w:val="24"/>
        </w:rPr>
      </w:pPr>
      <w:r w:rsidRPr="008D301F">
        <w:rPr>
          <w:rFonts w:ascii="Times New Roman" w:eastAsia="Times New Roman" w:hAnsi="Times New Roman" w:cs="Times New Roman"/>
          <w:b/>
          <w:sz w:val="24"/>
          <w:szCs w:val="24"/>
        </w:rPr>
        <w:t xml:space="preserve">Technological Factors: </w:t>
      </w:r>
      <w:r w:rsidRPr="008D301F">
        <w:rPr>
          <w:rFonts w:ascii="Times New Roman" w:eastAsia="Times New Roman" w:hAnsi="Times New Roman" w:cs="Times New Roman"/>
          <w:sz w:val="24"/>
          <w:szCs w:val="24"/>
        </w:rPr>
        <w:t xml:space="preserve">Technological development has changed the face of photography. Quality of images is developed by technology due to high-quality cameras and mobile phones. Individuals can access the image quality instantly because of digital </w:t>
      </w:r>
      <w:proofErr w:type="gramStart"/>
      <w:r w:rsidRPr="008D301F">
        <w:rPr>
          <w:rFonts w:ascii="Times New Roman" w:eastAsia="Times New Roman" w:hAnsi="Times New Roman" w:cs="Times New Roman"/>
          <w:sz w:val="24"/>
          <w:szCs w:val="24"/>
        </w:rPr>
        <w:t>photography</w:t>
      </w:r>
      <w:r w:rsidR="008A1509" w:rsidRPr="008D301F">
        <w:rPr>
          <w:rFonts w:ascii="Times New Roman" w:eastAsia="Times New Roman" w:hAnsi="Times New Roman" w:cs="Times New Roman"/>
          <w:sz w:val="24"/>
          <w:szCs w:val="24"/>
        </w:rPr>
        <w:t xml:space="preserve"> .</w:t>
      </w:r>
      <w:proofErr w:type="gramEnd"/>
      <w:r w:rsidR="008A1509" w:rsidRPr="008D301F">
        <w:rPr>
          <w:rFonts w:ascii="Times New Roman" w:eastAsia="Times New Roman" w:hAnsi="Times New Roman" w:cs="Times New Roman"/>
          <w:sz w:val="24"/>
          <w:szCs w:val="24"/>
        </w:rPr>
        <w:t xml:space="preserve"> </w:t>
      </w:r>
      <w:r w:rsidRPr="008D301F">
        <w:rPr>
          <w:rFonts w:ascii="Times New Roman" w:eastAsia="Times New Roman" w:hAnsi="Times New Roman" w:cs="Times New Roman"/>
          <w:sz w:val="24"/>
          <w:szCs w:val="24"/>
        </w:rPr>
        <w:t>Nowadays digital photo scanning has become very popular as it can preserve the photos of an individual in a digital format. In this process, there is no risk of damage.</w:t>
      </w:r>
    </w:p>
    <w:p w14:paraId="115CFD15" w14:textId="77777777" w:rsidR="00972C53" w:rsidRPr="008D301F" w:rsidRDefault="00000000" w:rsidP="009A2CDC">
      <w:pPr>
        <w:pStyle w:val="Heading1"/>
      </w:pPr>
      <w:bookmarkStart w:id="33" w:name="_Toc172178245"/>
      <w:bookmarkStart w:id="34" w:name="_Toc172823889"/>
      <w:r w:rsidRPr="008D301F">
        <w:t>Conclusion</w:t>
      </w:r>
      <w:bookmarkEnd w:id="33"/>
      <w:bookmarkEnd w:id="34"/>
    </w:p>
    <w:p w14:paraId="3765B7B1" w14:textId="22813822" w:rsidR="00972C53" w:rsidRPr="008D301F" w:rsidRDefault="00000000" w:rsidP="00AD6E7E">
      <w:pPr>
        <w:spacing w:line="360" w:lineRule="auto"/>
        <w:jc w:val="both"/>
        <w:rPr>
          <w:rFonts w:ascii="Times New Roman" w:eastAsia="Times New Roman" w:hAnsi="Times New Roman" w:cs="Times New Roman"/>
          <w:sz w:val="24"/>
          <w:szCs w:val="24"/>
        </w:rPr>
      </w:pPr>
      <w:r w:rsidRPr="008D301F">
        <w:rPr>
          <w:rFonts w:ascii="Times New Roman" w:eastAsia="Times New Roman" w:hAnsi="Times New Roman" w:cs="Times New Roman"/>
          <w:sz w:val="24"/>
          <w:szCs w:val="24"/>
        </w:rPr>
        <w:t xml:space="preserve">In conclusion, </w:t>
      </w:r>
      <w:r w:rsidR="00B150F5" w:rsidRPr="008D301F">
        <w:rPr>
          <w:rFonts w:ascii="Times New Roman" w:eastAsia="Times New Roman" w:hAnsi="Times New Roman" w:cs="Times New Roman"/>
          <w:sz w:val="24"/>
          <w:szCs w:val="24"/>
        </w:rPr>
        <w:t>starting</w:t>
      </w:r>
      <w:r w:rsidRPr="008D301F">
        <w:rPr>
          <w:rFonts w:ascii="Times New Roman" w:eastAsia="Times New Roman" w:hAnsi="Times New Roman" w:cs="Times New Roman"/>
          <w:sz w:val="24"/>
          <w:szCs w:val="24"/>
        </w:rPr>
        <w:t xml:space="preserve"> a photography business in the UK offers profitable opportunities. Photography can be pursued in various fields and a successful career. Five entrepreneurship skills are crucial for a photography business to succeed in a competitive environment: vision and creativity, technical proficiency, marketing and networking, problem-solving, and relationship building. The UK photography market is expanding due to high demand in commercial and residential sectors, with Picture Palace having the potential to expand due to affordable photo frames, e-commerce, and technological advancements.</w:t>
      </w:r>
    </w:p>
    <w:p w14:paraId="5444C975" w14:textId="77777777" w:rsidR="00972C53" w:rsidRPr="008D301F" w:rsidRDefault="00972C53" w:rsidP="00AD6E7E">
      <w:pPr>
        <w:spacing w:line="360" w:lineRule="auto"/>
        <w:jc w:val="both"/>
        <w:rPr>
          <w:rFonts w:ascii="Times New Roman" w:eastAsia="Times New Roman" w:hAnsi="Times New Roman" w:cs="Times New Roman"/>
          <w:sz w:val="24"/>
          <w:szCs w:val="24"/>
        </w:rPr>
      </w:pPr>
    </w:p>
    <w:p w14:paraId="6DF16445" w14:textId="77777777" w:rsidR="00972C53" w:rsidRPr="008D301F" w:rsidRDefault="00000000" w:rsidP="00AD6E7E">
      <w:pPr>
        <w:spacing w:line="360" w:lineRule="auto"/>
        <w:jc w:val="both"/>
        <w:rPr>
          <w:rFonts w:ascii="Times New Roman" w:eastAsia="Times New Roman" w:hAnsi="Times New Roman" w:cs="Times New Roman"/>
          <w:b/>
          <w:sz w:val="24"/>
          <w:szCs w:val="24"/>
        </w:rPr>
      </w:pPr>
      <w:r w:rsidRPr="008D301F">
        <w:rPr>
          <w:rFonts w:ascii="Times New Roman" w:hAnsi="Times New Roman" w:cs="Times New Roman"/>
          <w:sz w:val="24"/>
          <w:szCs w:val="24"/>
        </w:rPr>
        <w:br w:type="page"/>
      </w:r>
    </w:p>
    <w:p w14:paraId="60A091F1" w14:textId="77777777" w:rsidR="00972C53" w:rsidRPr="008D301F" w:rsidRDefault="00000000" w:rsidP="009A2CDC">
      <w:pPr>
        <w:pStyle w:val="Heading1"/>
      </w:pPr>
      <w:bookmarkStart w:id="35" w:name="_Toc172178246"/>
      <w:bookmarkStart w:id="36" w:name="_Toc172823890"/>
      <w:r w:rsidRPr="008D301F">
        <w:lastRenderedPageBreak/>
        <w:t>References</w:t>
      </w:r>
      <w:bookmarkEnd w:id="35"/>
      <w:bookmarkEnd w:id="36"/>
    </w:p>
    <w:p w14:paraId="184D2D13" w14:textId="77777777" w:rsidR="003125B5" w:rsidRPr="008D301F" w:rsidRDefault="003125B5" w:rsidP="00AD6E7E">
      <w:pPr>
        <w:spacing w:line="360" w:lineRule="auto"/>
        <w:jc w:val="both"/>
        <w:rPr>
          <w:rFonts w:ascii="Times New Roman" w:eastAsia="Times New Roman" w:hAnsi="Times New Roman" w:cs="Times New Roman"/>
          <w:sz w:val="24"/>
          <w:szCs w:val="24"/>
          <w:highlight w:val="white"/>
        </w:rPr>
      </w:pPr>
      <w:proofErr w:type="spellStart"/>
      <w:r w:rsidRPr="008D301F">
        <w:rPr>
          <w:rFonts w:ascii="Times New Roman" w:eastAsia="Times New Roman" w:hAnsi="Times New Roman" w:cs="Times New Roman"/>
          <w:sz w:val="24"/>
          <w:szCs w:val="24"/>
          <w:highlight w:val="white"/>
        </w:rPr>
        <w:t>Cudby</w:t>
      </w:r>
      <w:proofErr w:type="spellEnd"/>
      <w:r w:rsidRPr="008D301F">
        <w:rPr>
          <w:rFonts w:ascii="Times New Roman" w:eastAsia="Times New Roman" w:hAnsi="Times New Roman" w:cs="Times New Roman"/>
          <w:sz w:val="24"/>
          <w:szCs w:val="24"/>
          <w:highlight w:val="white"/>
        </w:rPr>
        <w:t xml:space="preserve">, A., (2020). </w:t>
      </w:r>
      <w:r w:rsidRPr="008D301F">
        <w:rPr>
          <w:rFonts w:ascii="Times New Roman" w:eastAsia="Times New Roman" w:hAnsi="Times New Roman" w:cs="Times New Roman"/>
          <w:i/>
          <w:sz w:val="24"/>
          <w:szCs w:val="24"/>
          <w:highlight w:val="white"/>
        </w:rPr>
        <w:t>Keep Your Customers: How to stop customer turnover, improve retention and get lucrative, long-term loyalty</w:t>
      </w:r>
      <w:r w:rsidRPr="008D301F">
        <w:rPr>
          <w:rFonts w:ascii="Times New Roman" w:eastAsia="Times New Roman" w:hAnsi="Times New Roman" w:cs="Times New Roman"/>
          <w:sz w:val="24"/>
          <w:szCs w:val="24"/>
          <w:highlight w:val="white"/>
        </w:rPr>
        <w:t>. Morgan James Publishing.</w:t>
      </w:r>
      <w:hyperlink r:id="rId9" w:anchor="v=onepage&amp;q&amp;f=false">
        <w:r w:rsidRPr="008D301F">
          <w:rPr>
            <w:rFonts w:ascii="Times New Roman" w:eastAsia="Times New Roman" w:hAnsi="Times New Roman" w:cs="Times New Roman"/>
            <w:sz w:val="24"/>
            <w:szCs w:val="24"/>
            <w:highlight w:val="white"/>
            <w:u w:val="single"/>
          </w:rPr>
          <w:t>https://books.google.co.in/books?hl=en&amp;lr=&amp;id=nVPHDwAAQBAJ&amp;oi=fnd&amp;pg=PT13&amp;dq=Relationships+also+take+time+to+develop+and+since+customers+trust+the+business+they+will+constantly+be+coming+back+for+more+as+opposed+to+one-time+customers&amp;ots=zofAnfz9b2&amp;sig=hF_KqDfNeWX_Jg4rx2UsJZ21GyQ&amp;redir_esc=y#v=onepage&amp;q&amp;f=false</w:t>
        </w:r>
      </w:hyperlink>
    </w:p>
    <w:p w14:paraId="63C6FE54" w14:textId="77777777" w:rsidR="003125B5" w:rsidRPr="008D301F" w:rsidRDefault="003125B5" w:rsidP="00AD6E7E">
      <w:pPr>
        <w:spacing w:before="240" w:after="240" w:line="360" w:lineRule="auto"/>
        <w:jc w:val="both"/>
        <w:rPr>
          <w:rFonts w:ascii="Times New Roman" w:eastAsia="Times New Roman" w:hAnsi="Times New Roman" w:cs="Times New Roman"/>
          <w:sz w:val="24"/>
          <w:szCs w:val="24"/>
          <w:highlight w:val="white"/>
        </w:rPr>
      </w:pPr>
      <w:r w:rsidRPr="008D301F">
        <w:rPr>
          <w:rFonts w:ascii="Times New Roman" w:eastAsia="Times New Roman" w:hAnsi="Times New Roman" w:cs="Times New Roman"/>
          <w:sz w:val="24"/>
          <w:szCs w:val="24"/>
          <w:highlight w:val="white"/>
        </w:rPr>
        <w:t>Fortune business insights (</w:t>
      </w:r>
      <w:proofErr w:type="gramStart"/>
      <w:r w:rsidRPr="008D301F">
        <w:rPr>
          <w:rFonts w:ascii="Times New Roman" w:eastAsia="Times New Roman" w:hAnsi="Times New Roman" w:cs="Times New Roman"/>
          <w:sz w:val="24"/>
          <w:szCs w:val="24"/>
          <w:highlight w:val="white"/>
        </w:rPr>
        <w:t>2023)</w:t>
      </w:r>
      <w:r w:rsidRPr="008D301F">
        <w:rPr>
          <w:rFonts w:ascii="Times New Roman" w:eastAsia="Times New Roman" w:hAnsi="Times New Roman" w:cs="Times New Roman"/>
          <w:i/>
          <w:sz w:val="24"/>
          <w:szCs w:val="24"/>
          <w:highlight w:val="white"/>
        </w:rPr>
        <w:t>Wedding</w:t>
      </w:r>
      <w:proofErr w:type="gramEnd"/>
      <w:r w:rsidRPr="008D301F">
        <w:rPr>
          <w:rFonts w:ascii="Times New Roman" w:eastAsia="Times New Roman" w:hAnsi="Times New Roman" w:cs="Times New Roman"/>
          <w:i/>
          <w:sz w:val="24"/>
          <w:szCs w:val="24"/>
          <w:highlight w:val="white"/>
        </w:rPr>
        <w:t xml:space="preserve"> photography market size: Growth analysis [2032]</w:t>
      </w:r>
      <w:r w:rsidRPr="008D301F">
        <w:rPr>
          <w:rFonts w:ascii="Times New Roman" w:eastAsia="Times New Roman" w:hAnsi="Times New Roman" w:cs="Times New Roman"/>
          <w:sz w:val="24"/>
          <w:szCs w:val="24"/>
          <w:highlight w:val="white"/>
        </w:rPr>
        <w:t xml:space="preserve"> (no date) </w:t>
      </w:r>
      <w:r w:rsidRPr="008D301F">
        <w:rPr>
          <w:rFonts w:ascii="Times New Roman" w:eastAsia="Times New Roman" w:hAnsi="Times New Roman" w:cs="Times New Roman"/>
          <w:i/>
          <w:sz w:val="24"/>
          <w:szCs w:val="24"/>
          <w:highlight w:val="white"/>
        </w:rPr>
        <w:t>Wedding Photography Market Size | Growth Analysis [2032]</w:t>
      </w:r>
      <w:r w:rsidRPr="008D301F">
        <w:rPr>
          <w:rFonts w:ascii="Times New Roman" w:eastAsia="Times New Roman" w:hAnsi="Times New Roman" w:cs="Times New Roman"/>
          <w:sz w:val="24"/>
          <w:szCs w:val="24"/>
          <w:highlight w:val="white"/>
        </w:rPr>
        <w:t xml:space="preserve">. Available at: https://www.fortunebusinessinsights.com/wedding-photography-market-106309 (Accessed: 17 July 2024). </w:t>
      </w:r>
    </w:p>
    <w:p w14:paraId="6417C0D8" w14:textId="77777777" w:rsidR="003125B5" w:rsidRPr="008D301F" w:rsidRDefault="003125B5" w:rsidP="00AD6E7E">
      <w:pPr>
        <w:spacing w:before="240" w:after="240" w:line="360" w:lineRule="auto"/>
        <w:jc w:val="both"/>
        <w:rPr>
          <w:rFonts w:ascii="Times New Roman" w:eastAsia="Times New Roman" w:hAnsi="Times New Roman" w:cs="Times New Roman"/>
          <w:sz w:val="24"/>
          <w:szCs w:val="24"/>
        </w:rPr>
      </w:pPr>
      <w:proofErr w:type="spellStart"/>
      <w:r w:rsidRPr="008D301F">
        <w:rPr>
          <w:rFonts w:ascii="Times New Roman" w:eastAsia="Times New Roman" w:hAnsi="Times New Roman" w:cs="Times New Roman"/>
          <w:sz w:val="24"/>
          <w:szCs w:val="24"/>
        </w:rPr>
        <w:t>Goodfirms</w:t>
      </w:r>
      <w:proofErr w:type="spellEnd"/>
      <w:r w:rsidRPr="008D301F">
        <w:rPr>
          <w:rFonts w:ascii="Times New Roman" w:eastAsia="Times New Roman" w:hAnsi="Times New Roman" w:cs="Times New Roman"/>
          <w:sz w:val="24"/>
          <w:szCs w:val="24"/>
        </w:rPr>
        <w:t xml:space="preserve"> (</w:t>
      </w:r>
      <w:proofErr w:type="gramStart"/>
      <w:r w:rsidRPr="008D301F">
        <w:rPr>
          <w:rFonts w:ascii="Times New Roman" w:eastAsia="Times New Roman" w:hAnsi="Times New Roman" w:cs="Times New Roman"/>
          <w:sz w:val="24"/>
          <w:szCs w:val="24"/>
        </w:rPr>
        <w:t>2024)</w:t>
      </w:r>
      <w:r w:rsidRPr="008D301F">
        <w:rPr>
          <w:rFonts w:ascii="Times New Roman" w:eastAsia="Times New Roman" w:hAnsi="Times New Roman" w:cs="Times New Roman"/>
          <w:i/>
          <w:sz w:val="24"/>
          <w:szCs w:val="24"/>
        </w:rPr>
        <w:t>Top</w:t>
      </w:r>
      <w:proofErr w:type="gramEnd"/>
      <w:r w:rsidRPr="008D301F">
        <w:rPr>
          <w:rFonts w:ascii="Times New Roman" w:eastAsia="Times New Roman" w:hAnsi="Times New Roman" w:cs="Times New Roman"/>
          <w:i/>
          <w:sz w:val="24"/>
          <w:szCs w:val="24"/>
        </w:rPr>
        <w:t xml:space="preserve"> photography companies in the UK - </w:t>
      </w:r>
      <w:proofErr w:type="spellStart"/>
      <w:r w:rsidRPr="008D301F">
        <w:rPr>
          <w:rFonts w:ascii="Times New Roman" w:eastAsia="Times New Roman" w:hAnsi="Times New Roman" w:cs="Times New Roman"/>
          <w:i/>
          <w:sz w:val="24"/>
          <w:szCs w:val="24"/>
        </w:rPr>
        <w:t>july</w:t>
      </w:r>
      <w:proofErr w:type="spellEnd"/>
      <w:r w:rsidRPr="008D301F">
        <w:rPr>
          <w:rFonts w:ascii="Times New Roman" w:eastAsia="Times New Roman" w:hAnsi="Times New Roman" w:cs="Times New Roman"/>
          <w:i/>
          <w:sz w:val="24"/>
          <w:szCs w:val="24"/>
        </w:rPr>
        <w:t xml:space="preserve"> 2024 reviews</w:t>
      </w:r>
      <w:r w:rsidRPr="008D301F">
        <w:rPr>
          <w:rFonts w:ascii="Times New Roman" w:eastAsia="Times New Roman" w:hAnsi="Times New Roman" w:cs="Times New Roman"/>
          <w:sz w:val="24"/>
          <w:szCs w:val="24"/>
        </w:rPr>
        <w:t xml:space="preserve"> (2024) </w:t>
      </w:r>
      <w:proofErr w:type="spellStart"/>
      <w:r w:rsidRPr="008D301F">
        <w:rPr>
          <w:rFonts w:ascii="Times New Roman" w:eastAsia="Times New Roman" w:hAnsi="Times New Roman" w:cs="Times New Roman"/>
          <w:i/>
          <w:sz w:val="24"/>
          <w:szCs w:val="24"/>
        </w:rPr>
        <w:t>GoodFirms</w:t>
      </w:r>
      <w:proofErr w:type="spellEnd"/>
      <w:r w:rsidRPr="008D301F">
        <w:rPr>
          <w:rFonts w:ascii="Times New Roman" w:eastAsia="Times New Roman" w:hAnsi="Times New Roman" w:cs="Times New Roman"/>
          <w:sz w:val="24"/>
          <w:szCs w:val="24"/>
        </w:rPr>
        <w:t xml:space="preserve">. Available at: https://www.goodfirms.co/animation-multimedia/photography/uk (Accessed: 17 July 2024). </w:t>
      </w:r>
    </w:p>
    <w:p w14:paraId="7E4E009F" w14:textId="77777777" w:rsidR="003125B5" w:rsidRPr="008D301F" w:rsidRDefault="003125B5" w:rsidP="00AD6E7E">
      <w:pPr>
        <w:spacing w:before="240" w:after="240" w:line="360" w:lineRule="auto"/>
        <w:jc w:val="both"/>
        <w:rPr>
          <w:rFonts w:ascii="Times New Roman" w:eastAsia="Times New Roman" w:hAnsi="Times New Roman" w:cs="Times New Roman"/>
          <w:sz w:val="24"/>
          <w:szCs w:val="24"/>
        </w:rPr>
      </w:pPr>
      <w:r w:rsidRPr="008D301F">
        <w:rPr>
          <w:rFonts w:ascii="Times New Roman" w:eastAsia="Times New Roman" w:hAnsi="Times New Roman" w:cs="Times New Roman"/>
          <w:sz w:val="24"/>
          <w:szCs w:val="24"/>
        </w:rPr>
        <w:t xml:space="preserve">Griffin, A. (2023) </w:t>
      </w:r>
      <w:r w:rsidRPr="008D301F">
        <w:rPr>
          <w:rFonts w:ascii="Times New Roman" w:eastAsia="Times New Roman" w:hAnsi="Times New Roman" w:cs="Times New Roman"/>
          <w:i/>
          <w:sz w:val="24"/>
          <w:szCs w:val="24"/>
        </w:rPr>
        <w:t>Develop your technical and creative photography skills</w:t>
      </w:r>
      <w:r w:rsidRPr="008D301F">
        <w:rPr>
          <w:rFonts w:ascii="Times New Roman" w:eastAsia="Times New Roman" w:hAnsi="Times New Roman" w:cs="Times New Roman"/>
          <w:sz w:val="24"/>
          <w:szCs w:val="24"/>
        </w:rPr>
        <w:t xml:space="preserve">, </w:t>
      </w:r>
      <w:r w:rsidRPr="008D301F">
        <w:rPr>
          <w:rFonts w:ascii="Times New Roman" w:eastAsia="Times New Roman" w:hAnsi="Times New Roman" w:cs="Times New Roman"/>
          <w:i/>
          <w:sz w:val="24"/>
          <w:szCs w:val="24"/>
        </w:rPr>
        <w:t>LinkedIn</w:t>
      </w:r>
      <w:r w:rsidRPr="008D301F">
        <w:rPr>
          <w:rFonts w:ascii="Times New Roman" w:eastAsia="Times New Roman" w:hAnsi="Times New Roman" w:cs="Times New Roman"/>
          <w:sz w:val="24"/>
          <w:szCs w:val="24"/>
        </w:rPr>
        <w:t xml:space="preserve">. Available at: https://www.linkedin.com/pulse/develop-your-technical-creative-photography-skills-anthony-griffin/ (Accessed: 17 July 2024). </w:t>
      </w:r>
    </w:p>
    <w:p w14:paraId="117AD205" w14:textId="77777777" w:rsidR="003125B5" w:rsidRPr="008D301F" w:rsidRDefault="003125B5" w:rsidP="00AD6E7E">
      <w:pPr>
        <w:spacing w:before="240" w:after="240" w:line="360" w:lineRule="auto"/>
        <w:jc w:val="both"/>
        <w:rPr>
          <w:rFonts w:ascii="Times New Roman" w:eastAsia="Times New Roman" w:hAnsi="Times New Roman" w:cs="Times New Roman"/>
          <w:sz w:val="24"/>
          <w:szCs w:val="24"/>
        </w:rPr>
      </w:pPr>
      <w:r w:rsidRPr="008D301F">
        <w:rPr>
          <w:rFonts w:ascii="Times New Roman" w:eastAsia="Times New Roman" w:hAnsi="Times New Roman" w:cs="Times New Roman"/>
          <w:sz w:val="24"/>
          <w:szCs w:val="24"/>
        </w:rPr>
        <w:t xml:space="preserve">Hardwick, B. (2024) </w:t>
      </w:r>
      <w:r w:rsidRPr="008D301F">
        <w:rPr>
          <w:rFonts w:ascii="Times New Roman" w:eastAsia="Times New Roman" w:hAnsi="Times New Roman" w:cs="Times New Roman"/>
          <w:i/>
          <w:sz w:val="24"/>
          <w:szCs w:val="24"/>
        </w:rPr>
        <w:t>Photography Marketing &amp; Photography Marketing Strategies</w:t>
      </w:r>
      <w:r w:rsidRPr="008D301F">
        <w:rPr>
          <w:rFonts w:ascii="Times New Roman" w:eastAsia="Times New Roman" w:hAnsi="Times New Roman" w:cs="Times New Roman"/>
          <w:sz w:val="24"/>
          <w:szCs w:val="24"/>
        </w:rPr>
        <w:t xml:space="preserve">, </w:t>
      </w:r>
      <w:proofErr w:type="spellStart"/>
      <w:r w:rsidRPr="008D301F">
        <w:rPr>
          <w:rFonts w:ascii="Times New Roman" w:eastAsia="Times New Roman" w:hAnsi="Times New Roman" w:cs="Times New Roman"/>
          <w:i/>
          <w:sz w:val="24"/>
          <w:szCs w:val="24"/>
        </w:rPr>
        <w:t>Silvergumtype</w:t>
      </w:r>
      <w:proofErr w:type="spellEnd"/>
      <w:r w:rsidRPr="008D301F">
        <w:rPr>
          <w:rFonts w:ascii="Times New Roman" w:eastAsia="Times New Roman" w:hAnsi="Times New Roman" w:cs="Times New Roman"/>
          <w:sz w:val="24"/>
          <w:szCs w:val="24"/>
        </w:rPr>
        <w:t xml:space="preserve">. Available at: https://silvergumtype.com/2024/04/15/photography-marketing-photography-marketing-strategies/ (Accessed: 17 July 2024). </w:t>
      </w:r>
    </w:p>
    <w:p w14:paraId="2FD7BFD7" w14:textId="77777777" w:rsidR="003125B5" w:rsidRPr="008D301F" w:rsidRDefault="003125B5" w:rsidP="00AD6E7E">
      <w:pPr>
        <w:spacing w:line="360" w:lineRule="auto"/>
        <w:jc w:val="both"/>
        <w:rPr>
          <w:rFonts w:ascii="Times New Roman" w:eastAsia="Times New Roman" w:hAnsi="Times New Roman" w:cs="Times New Roman"/>
          <w:sz w:val="24"/>
          <w:szCs w:val="24"/>
        </w:rPr>
      </w:pPr>
      <w:r w:rsidRPr="008D301F">
        <w:rPr>
          <w:rFonts w:ascii="Times New Roman" w:eastAsia="Times New Roman" w:hAnsi="Times New Roman" w:cs="Times New Roman"/>
          <w:sz w:val="24"/>
          <w:szCs w:val="24"/>
        </w:rPr>
        <w:t>Hutt, M.D. and Speh, T.W., (2021). Business marketing management: B2B. South-Western, Cengage Learning.</w:t>
      </w:r>
      <w:hyperlink r:id="rId10">
        <w:r w:rsidRPr="008D301F">
          <w:rPr>
            <w:rFonts w:ascii="Times New Roman" w:eastAsia="Times New Roman" w:hAnsi="Times New Roman" w:cs="Times New Roman"/>
            <w:sz w:val="24"/>
            <w:szCs w:val="24"/>
            <w:u w:val="single"/>
          </w:rPr>
          <w:t>http://dspace.vnbrims.org:13000/jspui/bitstream/123456789/4877/1/Business%20Marketing%20Management%20B2B.pdf</w:t>
        </w:r>
      </w:hyperlink>
    </w:p>
    <w:p w14:paraId="02E77386" w14:textId="77777777" w:rsidR="003125B5" w:rsidRPr="008D301F" w:rsidRDefault="003125B5" w:rsidP="00AD6E7E">
      <w:pPr>
        <w:spacing w:before="240" w:after="240" w:line="360" w:lineRule="auto"/>
        <w:jc w:val="both"/>
        <w:rPr>
          <w:rFonts w:ascii="Times New Roman" w:eastAsia="Times New Roman" w:hAnsi="Times New Roman" w:cs="Times New Roman"/>
          <w:sz w:val="24"/>
          <w:szCs w:val="24"/>
          <w:highlight w:val="white"/>
        </w:rPr>
      </w:pPr>
      <w:proofErr w:type="spellStart"/>
      <w:r w:rsidRPr="008D301F">
        <w:rPr>
          <w:rFonts w:ascii="Times New Roman" w:eastAsia="Times New Roman" w:hAnsi="Times New Roman" w:cs="Times New Roman"/>
          <w:sz w:val="24"/>
          <w:szCs w:val="24"/>
          <w:highlight w:val="white"/>
        </w:rPr>
        <w:t>Ibisworld</w:t>
      </w:r>
      <w:proofErr w:type="spellEnd"/>
      <w:r w:rsidRPr="008D301F">
        <w:rPr>
          <w:rFonts w:ascii="Times New Roman" w:eastAsia="Times New Roman" w:hAnsi="Times New Roman" w:cs="Times New Roman"/>
          <w:sz w:val="24"/>
          <w:szCs w:val="24"/>
          <w:highlight w:val="white"/>
        </w:rPr>
        <w:t xml:space="preserve"> (</w:t>
      </w:r>
      <w:proofErr w:type="gramStart"/>
      <w:r w:rsidRPr="008D301F">
        <w:rPr>
          <w:rFonts w:ascii="Times New Roman" w:eastAsia="Times New Roman" w:hAnsi="Times New Roman" w:cs="Times New Roman"/>
          <w:sz w:val="24"/>
          <w:szCs w:val="24"/>
          <w:highlight w:val="white"/>
        </w:rPr>
        <w:t>2024)</w:t>
      </w:r>
      <w:r w:rsidRPr="008D301F">
        <w:rPr>
          <w:rFonts w:ascii="Times New Roman" w:eastAsia="Times New Roman" w:hAnsi="Times New Roman" w:cs="Times New Roman"/>
          <w:i/>
          <w:sz w:val="24"/>
          <w:szCs w:val="24"/>
          <w:highlight w:val="white"/>
        </w:rPr>
        <w:t>Photographic</w:t>
      </w:r>
      <w:proofErr w:type="gramEnd"/>
      <w:r w:rsidRPr="008D301F">
        <w:rPr>
          <w:rFonts w:ascii="Times New Roman" w:eastAsia="Times New Roman" w:hAnsi="Times New Roman" w:cs="Times New Roman"/>
          <w:i/>
          <w:sz w:val="24"/>
          <w:szCs w:val="24"/>
          <w:highlight w:val="white"/>
        </w:rPr>
        <w:t xml:space="preserve"> activities in the UK - market size, industry analysis, trends and forecasts (2024-2029): IBISWorld</w:t>
      </w:r>
      <w:r w:rsidRPr="008D301F">
        <w:rPr>
          <w:rFonts w:ascii="Times New Roman" w:eastAsia="Times New Roman" w:hAnsi="Times New Roman" w:cs="Times New Roman"/>
          <w:sz w:val="24"/>
          <w:szCs w:val="24"/>
          <w:highlight w:val="white"/>
        </w:rPr>
        <w:t xml:space="preserve"> </w:t>
      </w:r>
      <w:proofErr w:type="spellStart"/>
      <w:r w:rsidRPr="008D301F">
        <w:rPr>
          <w:rFonts w:ascii="Times New Roman" w:eastAsia="Times New Roman" w:hAnsi="Times New Roman" w:cs="Times New Roman"/>
          <w:i/>
          <w:sz w:val="24"/>
          <w:szCs w:val="24"/>
          <w:highlight w:val="white"/>
        </w:rPr>
        <w:t>IBISWorld</w:t>
      </w:r>
      <w:proofErr w:type="spellEnd"/>
      <w:r w:rsidRPr="008D301F">
        <w:rPr>
          <w:rFonts w:ascii="Times New Roman" w:eastAsia="Times New Roman" w:hAnsi="Times New Roman" w:cs="Times New Roman"/>
          <w:i/>
          <w:sz w:val="24"/>
          <w:szCs w:val="24"/>
          <w:highlight w:val="white"/>
        </w:rPr>
        <w:t xml:space="preserve"> Industry Reports</w:t>
      </w:r>
      <w:r w:rsidRPr="008D301F">
        <w:rPr>
          <w:rFonts w:ascii="Times New Roman" w:eastAsia="Times New Roman" w:hAnsi="Times New Roman" w:cs="Times New Roman"/>
          <w:sz w:val="24"/>
          <w:szCs w:val="24"/>
          <w:highlight w:val="white"/>
        </w:rPr>
        <w:t xml:space="preserve">. Available at: </w:t>
      </w:r>
      <w:r w:rsidRPr="008D301F">
        <w:rPr>
          <w:rFonts w:ascii="Times New Roman" w:eastAsia="Times New Roman" w:hAnsi="Times New Roman" w:cs="Times New Roman"/>
          <w:sz w:val="24"/>
          <w:szCs w:val="24"/>
          <w:highlight w:val="white"/>
        </w:rPr>
        <w:lastRenderedPageBreak/>
        <w:t xml:space="preserve">https://www.ibisworld.com/united-kingdom/market-research-reports/photographic-activities-industry/#IndustryStatisticsAndTrends (Accessed: 17 July 2024). </w:t>
      </w:r>
    </w:p>
    <w:p w14:paraId="04479C0C" w14:textId="77777777" w:rsidR="003125B5" w:rsidRPr="008D301F" w:rsidRDefault="003125B5" w:rsidP="00AD6E7E">
      <w:pPr>
        <w:spacing w:before="240" w:after="240" w:line="360" w:lineRule="auto"/>
        <w:jc w:val="both"/>
        <w:rPr>
          <w:rFonts w:ascii="Times New Roman" w:eastAsia="Times New Roman" w:hAnsi="Times New Roman" w:cs="Times New Roman"/>
          <w:sz w:val="24"/>
          <w:szCs w:val="24"/>
          <w:highlight w:val="white"/>
        </w:rPr>
      </w:pPr>
      <w:r w:rsidRPr="008D301F">
        <w:rPr>
          <w:rFonts w:ascii="Times New Roman" w:eastAsia="Times New Roman" w:hAnsi="Times New Roman" w:cs="Times New Roman"/>
          <w:sz w:val="24"/>
          <w:szCs w:val="24"/>
          <w:highlight w:val="white"/>
        </w:rPr>
        <w:t xml:space="preserve">Insights, C. (2024) </w:t>
      </w:r>
      <w:r w:rsidRPr="008D301F">
        <w:rPr>
          <w:rFonts w:ascii="Times New Roman" w:eastAsia="Times New Roman" w:hAnsi="Times New Roman" w:cs="Times New Roman"/>
          <w:i/>
          <w:sz w:val="24"/>
          <w:szCs w:val="24"/>
          <w:highlight w:val="white"/>
        </w:rPr>
        <w:t>Business Photography Services market size, insights: Exploring share and scope for 2024-2031</w:t>
      </w:r>
      <w:r w:rsidRPr="008D301F">
        <w:rPr>
          <w:rFonts w:ascii="Times New Roman" w:eastAsia="Times New Roman" w:hAnsi="Times New Roman" w:cs="Times New Roman"/>
          <w:sz w:val="24"/>
          <w:szCs w:val="24"/>
          <w:highlight w:val="white"/>
        </w:rPr>
        <w:t xml:space="preserve">, </w:t>
      </w:r>
      <w:r w:rsidRPr="008D301F">
        <w:rPr>
          <w:rFonts w:ascii="Times New Roman" w:eastAsia="Times New Roman" w:hAnsi="Times New Roman" w:cs="Times New Roman"/>
          <w:i/>
          <w:sz w:val="24"/>
          <w:szCs w:val="24"/>
          <w:highlight w:val="white"/>
        </w:rPr>
        <w:t>LinkedIn</w:t>
      </w:r>
      <w:r w:rsidRPr="008D301F">
        <w:rPr>
          <w:rFonts w:ascii="Times New Roman" w:eastAsia="Times New Roman" w:hAnsi="Times New Roman" w:cs="Times New Roman"/>
          <w:sz w:val="24"/>
          <w:szCs w:val="24"/>
          <w:highlight w:val="white"/>
        </w:rPr>
        <w:t xml:space="preserve">. Available at: https://www.linkedin.com/pulse/business-photography-services-market-size-insights-fyzyc/ (Accessed: 17 July 2024). </w:t>
      </w:r>
    </w:p>
    <w:p w14:paraId="4A3A2CF6" w14:textId="77777777" w:rsidR="003125B5" w:rsidRPr="008D301F" w:rsidRDefault="003125B5" w:rsidP="00AD6E7E">
      <w:pPr>
        <w:spacing w:before="240" w:after="240" w:line="360" w:lineRule="auto"/>
        <w:jc w:val="both"/>
        <w:rPr>
          <w:rFonts w:ascii="Times New Roman" w:eastAsia="Times New Roman" w:hAnsi="Times New Roman" w:cs="Times New Roman"/>
          <w:sz w:val="24"/>
          <w:szCs w:val="24"/>
          <w:highlight w:val="white"/>
        </w:rPr>
      </w:pPr>
      <w:proofErr w:type="spellStart"/>
      <w:r w:rsidRPr="008D301F">
        <w:rPr>
          <w:rFonts w:ascii="Times New Roman" w:eastAsia="Times New Roman" w:hAnsi="Times New Roman" w:cs="Times New Roman"/>
          <w:sz w:val="24"/>
          <w:szCs w:val="24"/>
          <w:highlight w:val="white"/>
        </w:rPr>
        <w:t>Inthewhiteroom</w:t>
      </w:r>
      <w:proofErr w:type="spellEnd"/>
      <w:r w:rsidRPr="008D301F">
        <w:rPr>
          <w:rFonts w:ascii="Times New Roman" w:eastAsia="Times New Roman" w:hAnsi="Times New Roman" w:cs="Times New Roman"/>
          <w:sz w:val="24"/>
          <w:szCs w:val="24"/>
          <w:highlight w:val="white"/>
        </w:rPr>
        <w:t xml:space="preserve"> (2024) </w:t>
      </w:r>
      <w:r w:rsidRPr="008D301F">
        <w:rPr>
          <w:rFonts w:ascii="Times New Roman" w:eastAsia="Times New Roman" w:hAnsi="Times New Roman" w:cs="Times New Roman"/>
          <w:i/>
          <w:sz w:val="24"/>
          <w:szCs w:val="24"/>
          <w:highlight w:val="white"/>
        </w:rPr>
        <w:t>In the White Room</w:t>
      </w:r>
      <w:r w:rsidRPr="008D301F">
        <w:rPr>
          <w:rFonts w:ascii="Times New Roman" w:eastAsia="Times New Roman" w:hAnsi="Times New Roman" w:cs="Times New Roman"/>
          <w:sz w:val="24"/>
          <w:szCs w:val="24"/>
          <w:highlight w:val="white"/>
        </w:rPr>
        <w:t xml:space="preserve">. Available at: https://inthewhiteroom.com/?gad_source=1&amp;gclid=CjwKCAjw1920BhA3EiwAJT3lSSdFxRoINodXRNwa0Xv_Dl8zM6oungJoVYO2bZUdezMUbC-DtCQCtBoCK4UQAvD_BwE#home-about-us (Accessed: 17 July 2024). </w:t>
      </w:r>
    </w:p>
    <w:p w14:paraId="34DBB778" w14:textId="77777777" w:rsidR="003125B5" w:rsidRPr="008D301F" w:rsidRDefault="003125B5" w:rsidP="00AD6E7E">
      <w:pPr>
        <w:spacing w:line="360" w:lineRule="auto"/>
        <w:jc w:val="both"/>
        <w:rPr>
          <w:rFonts w:ascii="Times New Roman" w:eastAsia="Times New Roman" w:hAnsi="Times New Roman" w:cs="Times New Roman"/>
          <w:sz w:val="24"/>
          <w:szCs w:val="24"/>
          <w:highlight w:val="white"/>
        </w:rPr>
      </w:pPr>
      <w:r w:rsidRPr="008D301F">
        <w:rPr>
          <w:rFonts w:ascii="Times New Roman" w:eastAsia="Times New Roman" w:hAnsi="Times New Roman" w:cs="Times New Roman"/>
          <w:sz w:val="24"/>
          <w:szCs w:val="24"/>
          <w:highlight w:val="white"/>
        </w:rPr>
        <w:t xml:space="preserve">Lassoued, K., </w:t>
      </w:r>
      <w:proofErr w:type="spellStart"/>
      <w:r w:rsidRPr="008D301F">
        <w:rPr>
          <w:rFonts w:ascii="Times New Roman" w:eastAsia="Times New Roman" w:hAnsi="Times New Roman" w:cs="Times New Roman"/>
          <w:sz w:val="24"/>
          <w:szCs w:val="24"/>
          <w:highlight w:val="white"/>
        </w:rPr>
        <w:t>Awad</w:t>
      </w:r>
      <w:proofErr w:type="spellEnd"/>
      <w:r w:rsidRPr="008D301F">
        <w:rPr>
          <w:rFonts w:ascii="Times New Roman" w:eastAsia="Times New Roman" w:hAnsi="Times New Roman" w:cs="Times New Roman"/>
          <w:sz w:val="24"/>
          <w:szCs w:val="24"/>
          <w:highlight w:val="white"/>
        </w:rPr>
        <w:t xml:space="preserve">, A. and </w:t>
      </w:r>
      <w:proofErr w:type="spellStart"/>
      <w:r w:rsidRPr="008D301F">
        <w:rPr>
          <w:rFonts w:ascii="Times New Roman" w:eastAsia="Times New Roman" w:hAnsi="Times New Roman" w:cs="Times New Roman"/>
          <w:sz w:val="24"/>
          <w:szCs w:val="24"/>
          <w:highlight w:val="white"/>
        </w:rPr>
        <w:t>Guirat</w:t>
      </w:r>
      <w:proofErr w:type="spellEnd"/>
      <w:r w:rsidRPr="008D301F">
        <w:rPr>
          <w:rFonts w:ascii="Times New Roman" w:eastAsia="Times New Roman" w:hAnsi="Times New Roman" w:cs="Times New Roman"/>
          <w:sz w:val="24"/>
          <w:szCs w:val="24"/>
          <w:highlight w:val="white"/>
        </w:rPr>
        <w:t xml:space="preserve">, R., (2020). The impact of managerial empowerment on problem solving and </w:t>
      </w:r>
      <w:proofErr w:type="gramStart"/>
      <w:r w:rsidRPr="008D301F">
        <w:rPr>
          <w:rFonts w:ascii="Times New Roman" w:eastAsia="Times New Roman" w:hAnsi="Times New Roman" w:cs="Times New Roman"/>
          <w:sz w:val="24"/>
          <w:szCs w:val="24"/>
          <w:highlight w:val="white"/>
        </w:rPr>
        <w:t>decision making</w:t>
      </w:r>
      <w:proofErr w:type="gramEnd"/>
      <w:r w:rsidRPr="008D301F">
        <w:rPr>
          <w:rFonts w:ascii="Times New Roman" w:eastAsia="Times New Roman" w:hAnsi="Times New Roman" w:cs="Times New Roman"/>
          <w:sz w:val="24"/>
          <w:szCs w:val="24"/>
          <w:highlight w:val="white"/>
        </w:rPr>
        <w:t xml:space="preserve"> skills: The case of Abu Dhabi University. </w:t>
      </w:r>
      <w:r w:rsidRPr="008D301F">
        <w:rPr>
          <w:rFonts w:ascii="Times New Roman" w:eastAsia="Times New Roman" w:hAnsi="Times New Roman" w:cs="Times New Roman"/>
          <w:i/>
          <w:sz w:val="24"/>
          <w:szCs w:val="24"/>
          <w:highlight w:val="white"/>
        </w:rPr>
        <w:t>Management Science Letters</w:t>
      </w:r>
      <w:r w:rsidRPr="008D301F">
        <w:rPr>
          <w:rFonts w:ascii="Times New Roman" w:eastAsia="Times New Roman" w:hAnsi="Times New Roman" w:cs="Times New Roman"/>
          <w:sz w:val="24"/>
          <w:szCs w:val="24"/>
          <w:highlight w:val="white"/>
        </w:rPr>
        <w:t xml:space="preserve">, </w:t>
      </w:r>
      <w:r w:rsidRPr="008D301F">
        <w:rPr>
          <w:rFonts w:ascii="Times New Roman" w:eastAsia="Times New Roman" w:hAnsi="Times New Roman" w:cs="Times New Roman"/>
          <w:i/>
          <w:sz w:val="24"/>
          <w:szCs w:val="24"/>
          <w:highlight w:val="white"/>
        </w:rPr>
        <w:t>10</w:t>
      </w:r>
      <w:r w:rsidRPr="008D301F">
        <w:rPr>
          <w:rFonts w:ascii="Times New Roman" w:eastAsia="Times New Roman" w:hAnsi="Times New Roman" w:cs="Times New Roman"/>
          <w:sz w:val="24"/>
          <w:szCs w:val="24"/>
          <w:highlight w:val="white"/>
        </w:rPr>
        <w:t>(4), pp.769-780.</w:t>
      </w:r>
      <w:hyperlink r:id="rId11">
        <w:r w:rsidRPr="008D301F">
          <w:rPr>
            <w:rFonts w:ascii="Times New Roman" w:eastAsia="Times New Roman" w:hAnsi="Times New Roman" w:cs="Times New Roman"/>
            <w:sz w:val="24"/>
            <w:szCs w:val="24"/>
            <w:highlight w:val="white"/>
            <w:u w:val="single"/>
          </w:rPr>
          <w:t>http://m.growingscience.com/beta/msl/3515-the-impact-of-managerial-empowerment-on-problem-solving-and-decision-making-skills-the-case-of-abu-dhabi-university.html</w:t>
        </w:r>
      </w:hyperlink>
    </w:p>
    <w:p w14:paraId="6C1A468A" w14:textId="77777777" w:rsidR="003125B5" w:rsidRPr="008D301F" w:rsidRDefault="003125B5" w:rsidP="00AD6E7E">
      <w:pPr>
        <w:spacing w:before="240" w:after="240" w:line="360" w:lineRule="auto"/>
        <w:jc w:val="both"/>
        <w:rPr>
          <w:rFonts w:ascii="Times New Roman" w:eastAsia="Times New Roman" w:hAnsi="Times New Roman" w:cs="Times New Roman"/>
          <w:sz w:val="24"/>
          <w:szCs w:val="24"/>
          <w:highlight w:val="white"/>
        </w:rPr>
      </w:pPr>
      <w:proofErr w:type="spellStart"/>
      <w:r w:rsidRPr="008D301F">
        <w:rPr>
          <w:rFonts w:ascii="Times New Roman" w:eastAsia="Times New Roman" w:hAnsi="Times New Roman" w:cs="Times New Roman"/>
          <w:sz w:val="24"/>
          <w:szCs w:val="24"/>
          <w:highlight w:val="white"/>
        </w:rPr>
        <w:t>Malesev</w:t>
      </w:r>
      <w:proofErr w:type="spellEnd"/>
      <w:r w:rsidRPr="008D301F">
        <w:rPr>
          <w:rFonts w:ascii="Times New Roman" w:eastAsia="Times New Roman" w:hAnsi="Times New Roman" w:cs="Times New Roman"/>
          <w:sz w:val="24"/>
          <w:szCs w:val="24"/>
          <w:highlight w:val="white"/>
        </w:rPr>
        <w:t xml:space="preserve">, S. and Cherry, M., (2021). Digital and social media marketing-growing market share for construction SMEs. </w:t>
      </w:r>
      <w:r w:rsidRPr="008D301F">
        <w:rPr>
          <w:rFonts w:ascii="Times New Roman" w:eastAsia="Times New Roman" w:hAnsi="Times New Roman" w:cs="Times New Roman"/>
          <w:i/>
          <w:sz w:val="24"/>
          <w:szCs w:val="24"/>
          <w:highlight w:val="white"/>
        </w:rPr>
        <w:t>Construction Economics and Building</w:t>
      </w:r>
      <w:r w:rsidRPr="008D301F">
        <w:rPr>
          <w:rFonts w:ascii="Times New Roman" w:eastAsia="Times New Roman" w:hAnsi="Times New Roman" w:cs="Times New Roman"/>
          <w:sz w:val="24"/>
          <w:szCs w:val="24"/>
          <w:highlight w:val="white"/>
        </w:rPr>
        <w:t xml:space="preserve">, </w:t>
      </w:r>
      <w:r w:rsidRPr="008D301F">
        <w:rPr>
          <w:rFonts w:ascii="Times New Roman" w:eastAsia="Times New Roman" w:hAnsi="Times New Roman" w:cs="Times New Roman"/>
          <w:i/>
          <w:sz w:val="24"/>
          <w:szCs w:val="24"/>
          <w:highlight w:val="white"/>
        </w:rPr>
        <w:t>21</w:t>
      </w:r>
      <w:r w:rsidRPr="008D301F">
        <w:rPr>
          <w:rFonts w:ascii="Times New Roman" w:eastAsia="Times New Roman" w:hAnsi="Times New Roman" w:cs="Times New Roman"/>
          <w:sz w:val="24"/>
          <w:szCs w:val="24"/>
          <w:highlight w:val="white"/>
        </w:rPr>
        <w:t>(1), pp.65-82.</w:t>
      </w:r>
      <w:hyperlink r:id="rId12">
        <w:r w:rsidRPr="008D301F">
          <w:rPr>
            <w:rFonts w:ascii="Times New Roman" w:eastAsia="Times New Roman" w:hAnsi="Times New Roman" w:cs="Times New Roman"/>
            <w:sz w:val="24"/>
            <w:szCs w:val="24"/>
            <w:highlight w:val="white"/>
            <w:u w:val="single"/>
          </w:rPr>
          <w:t>https://search.informit.org/doi/abs/10.3316/informit.747666622867324</w:t>
        </w:r>
      </w:hyperlink>
    </w:p>
    <w:p w14:paraId="47111511" w14:textId="77777777" w:rsidR="003125B5" w:rsidRPr="008D301F" w:rsidRDefault="003125B5" w:rsidP="00AD6E7E">
      <w:pPr>
        <w:spacing w:before="240" w:after="240" w:line="360" w:lineRule="auto"/>
        <w:jc w:val="both"/>
        <w:rPr>
          <w:rFonts w:ascii="Times New Roman" w:eastAsia="Times New Roman" w:hAnsi="Times New Roman" w:cs="Times New Roman"/>
          <w:sz w:val="24"/>
          <w:szCs w:val="24"/>
          <w:highlight w:val="white"/>
        </w:rPr>
      </w:pPr>
      <w:proofErr w:type="spellStart"/>
      <w:r w:rsidRPr="008D301F">
        <w:rPr>
          <w:rFonts w:ascii="Times New Roman" w:eastAsia="Times New Roman" w:hAnsi="Times New Roman" w:cs="Times New Roman"/>
          <w:sz w:val="24"/>
          <w:szCs w:val="24"/>
          <w:highlight w:val="white"/>
        </w:rPr>
        <w:t>Marketingdonut</w:t>
      </w:r>
      <w:proofErr w:type="spellEnd"/>
      <w:r w:rsidRPr="008D301F">
        <w:rPr>
          <w:rFonts w:ascii="Times New Roman" w:eastAsia="Times New Roman" w:hAnsi="Times New Roman" w:cs="Times New Roman"/>
          <w:sz w:val="24"/>
          <w:szCs w:val="24"/>
          <w:highlight w:val="white"/>
        </w:rPr>
        <w:t xml:space="preserve"> (2024) </w:t>
      </w:r>
      <w:r w:rsidRPr="008D301F">
        <w:rPr>
          <w:rFonts w:ascii="Times New Roman" w:eastAsia="Times New Roman" w:hAnsi="Times New Roman" w:cs="Times New Roman"/>
          <w:i/>
          <w:sz w:val="24"/>
          <w:szCs w:val="24"/>
          <w:highlight w:val="white"/>
        </w:rPr>
        <w:t>Photographer sector trends</w:t>
      </w:r>
      <w:r w:rsidRPr="008D301F">
        <w:rPr>
          <w:rFonts w:ascii="Times New Roman" w:eastAsia="Times New Roman" w:hAnsi="Times New Roman" w:cs="Times New Roman"/>
          <w:sz w:val="24"/>
          <w:szCs w:val="24"/>
          <w:highlight w:val="white"/>
        </w:rPr>
        <w:t xml:space="preserve"> </w:t>
      </w:r>
      <w:r w:rsidRPr="008D301F">
        <w:rPr>
          <w:rFonts w:ascii="Times New Roman" w:eastAsia="Times New Roman" w:hAnsi="Times New Roman" w:cs="Times New Roman"/>
          <w:i/>
          <w:sz w:val="24"/>
          <w:szCs w:val="24"/>
          <w:highlight w:val="white"/>
        </w:rPr>
        <w:t>Marketing Donut</w:t>
      </w:r>
      <w:r w:rsidRPr="008D301F">
        <w:rPr>
          <w:rFonts w:ascii="Times New Roman" w:eastAsia="Times New Roman" w:hAnsi="Times New Roman" w:cs="Times New Roman"/>
          <w:sz w:val="24"/>
          <w:szCs w:val="24"/>
          <w:highlight w:val="white"/>
        </w:rPr>
        <w:t xml:space="preserve">. Available at: https://www.marketingdonut.co.uk/market-research/sector-trends/photographer-sector-trends (Accessed: 17 July 2024). </w:t>
      </w:r>
    </w:p>
    <w:p w14:paraId="75620D9B" w14:textId="77777777" w:rsidR="003125B5" w:rsidRPr="008D301F" w:rsidRDefault="003125B5" w:rsidP="00AD6E7E">
      <w:pPr>
        <w:spacing w:before="240" w:after="240" w:line="360" w:lineRule="auto"/>
        <w:jc w:val="both"/>
        <w:rPr>
          <w:rFonts w:ascii="Times New Roman" w:eastAsia="Times New Roman" w:hAnsi="Times New Roman" w:cs="Times New Roman"/>
          <w:sz w:val="24"/>
          <w:szCs w:val="24"/>
          <w:highlight w:val="white"/>
        </w:rPr>
      </w:pPr>
      <w:proofErr w:type="spellStart"/>
      <w:r w:rsidRPr="008D301F">
        <w:rPr>
          <w:rFonts w:ascii="Times New Roman" w:eastAsia="Times New Roman" w:hAnsi="Times New Roman" w:cs="Times New Roman"/>
          <w:sz w:val="24"/>
          <w:szCs w:val="24"/>
          <w:highlight w:val="white"/>
        </w:rPr>
        <w:t>Pauldavidsmith</w:t>
      </w:r>
      <w:proofErr w:type="spellEnd"/>
      <w:r w:rsidRPr="008D301F">
        <w:rPr>
          <w:rFonts w:ascii="Times New Roman" w:eastAsia="Times New Roman" w:hAnsi="Times New Roman" w:cs="Times New Roman"/>
          <w:sz w:val="24"/>
          <w:szCs w:val="24"/>
          <w:highlight w:val="white"/>
        </w:rPr>
        <w:t xml:space="preserve"> (</w:t>
      </w:r>
      <w:proofErr w:type="gramStart"/>
      <w:r w:rsidRPr="008D301F">
        <w:rPr>
          <w:rFonts w:ascii="Times New Roman" w:eastAsia="Times New Roman" w:hAnsi="Times New Roman" w:cs="Times New Roman"/>
          <w:sz w:val="24"/>
          <w:szCs w:val="24"/>
          <w:highlight w:val="white"/>
        </w:rPr>
        <w:t>2024)</w:t>
      </w:r>
      <w:r w:rsidRPr="008D301F">
        <w:rPr>
          <w:rFonts w:ascii="Times New Roman" w:eastAsia="Times New Roman" w:hAnsi="Times New Roman" w:cs="Times New Roman"/>
          <w:i/>
          <w:sz w:val="24"/>
          <w:szCs w:val="24"/>
          <w:highlight w:val="white"/>
        </w:rPr>
        <w:t>Photographers</w:t>
      </w:r>
      <w:proofErr w:type="gramEnd"/>
      <w:r w:rsidRPr="008D301F">
        <w:rPr>
          <w:rFonts w:ascii="Times New Roman" w:eastAsia="Times New Roman" w:hAnsi="Times New Roman" w:cs="Times New Roman"/>
          <w:i/>
          <w:sz w:val="24"/>
          <w:szCs w:val="24"/>
          <w:highlight w:val="white"/>
        </w:rPr>
        <w:t xml:space="preserve"> rights in the UK</w:t>
      </w:r>
      <w:r w:rsidRPr="008D301F">
        <w:rPr>
          <w:rFonts w:ascii="Times New Roman" w:eastAsia="Times New Roman" w:hAnsi="Times New Roman" w:cs="Times New Roman"/>
          <w:sz w:val="24"/>
          <w:szCs w:val="24"/>
          <w:highlight w:val="white"/>
        </w:rPr>
        <w:t xml:space="preserve"> </w:t>
      </w:r>
      <w:r w:rsidRPr="008D301F">
        <w:rPr>
          <w:rFonts w:ascii="Times New Roman" w:eastAsia="Times New Roman" w:hAnsi="Times New Roman" w:cs="Times New Roman"/>
          <w:i/>
          <w:sz w:val="24"/>
          <w:szCs w:val="24"/>
          <w:highlight w:val="white"/>
        </w:rPr>
        <w:t>Paul David Smith Photography</w:t>
      </w:r>
      <w:r w:rsidRPr="008D301F">
        <w:rPr>
          <w:rFonts w:ascii="Times New Roman" w:eastAsia="Times New Roman" w:hAnsi="Times New Roman" w:cs="Times New Roman"/>
          <w:sz w:val="24"/>
          <w:szCs w:val="24"/>
          <w:highlight w:val="white"/>
        </w:rPr>
        <w:t xml:space="preserve">. Available at: https://www.pauldavidsmith.co.uk/photographers-rights/ (Accessed: 17 July 2024). </w:t>
      </w:r>
    </w:p>
    <w:p w14:paraId="4DB0EABE" w14:textId="77777777" w:rsidR="003125B5" w:rsidRPr="008D301F" w:rsidRDefault="003125B5" w:rsidP="00AD6E7E">
      <w:pPr>
        <w:spacing w:before="240" w:after="240" w:line="360" w:lineRule="auto"/>
        <w:jc w:val="both"/>
        <w:rPr>
          <w:rFonts w:ascii="Times New Roman" w:eastAsia="Times New Roman" w:hAnsi="Times New Roman" w:cs="Times New Roman"/>
          <w:sz w:val="24"/>
          <w:szCs w:val="24"/>
        </w:rPr>
      </w:pPr>
      <w:r w:rsidRPr="008D301F">
        <w:rPr>
          <w:rFonts w:ascii="Times New Roman" w:eastAsia="Times New Roman" w:hAnsi="Times New Roman" w:cs="Times New Roman"/>
          <w:sz w:val="24"/>
          <w:szCs w:val="24"/>
        </w:rPr>
        <w:t>Picture Perfect Photo (</w:t>
      </w:r>
      <w:proofErr w:type="gramStart"/>
      <w:r w:rsidRPr="008D301F">
        <w:rPr>
          <w:rFonts w:ascii="Times New Roman" w:eastAsia="Times New Roman" w:hAnsi="Times New Roman" w:cs="Times New Roman"/>
          <w:sz w:val="24"/>
          <w:szCs w:val="24"/>
        </w:rPr>
        <w:t>2023)</w:t>
      </w:r>
      <w:r w:rsidRPr="008D301F">
        <w:rPr>
          <w:rFonts w:ascii="Times New Roman" w:eastAsia="Times New Roman" w:hAnsi="Times New Roman" w:cs="Times New Roman"/>
          <w:i/>
          <w:sz w:val="24"/>
          <w:szCs w:val="24"/>
        </w:rPr>
        <w:t>The</w:t>
      </w:r>
      <w:proofErr w:type="gramEnd"/>
      <w:r w:rsidRPr="008D301F">
        <w:rPr>
          <w:rFonts w:ascii="Times New Roman" w:eastAsia="Times New Roman" w:hAnsi="Times New Roman" w:cs="Times New Roman"/>
          <w:i/>
          <w:sz w:val="24"/>
          <w:szCs w:val="24"/>
        </w:rPr>
        <w:t xml:space="preserve"> power of photography in marketing</w:t>
      </w:r>
      <w:r w:rsidRPr="008D301F">
        <w:rPr>
          <w:rFonts w:ascii="Times New Roman" w:eastAsia="Times New Roman" w:hAnsi="Times New Roman" w:cs="Times New Roman"/>
          <w:sz w:val="24"/>
          <w:szCs w:val="24"/>
        </w:rPr>
        <w:t xml:space="preserve"> (2023) </w:t>
      </w:r>
      <w:r w:rsidRPr="008D301F">
        <w:rPr>
          <w:rFonts w:ascii="Times New Roman" w:eastAsia="Times New Roman" w:hAnsi="Times New Roman" w:cs="Times New Roman"/>
          <w:i/>
          <w:sz w:val="24"/>
          <w:szCs w:val="24"/>
        </w:rPr>
        <w:t>Picture Perfect Studios</w:t>
      </w:r>
      <w:r w:rsidRPr="008D301F">
        <w:rPr>
          <w:rFonts w:ascii="Times New Roman" w:eastAsia="Times New Roman" w:hAnsi="Times New Roman" w:cs="Times New Roman"/>
          <w:sz w:val="24"/>
          <w:szCs w:val="24"/>
        </w:rPr>
        <w:t xml:space="preserve">. Available at: https://www.pictureperfectphoto.co.uk/the-power-of-photography-in-marketing/ (Accessed: 17 July 2024). </w:t>
      </w:r>
    </w:p>
    <w:p w14:paraId="172A698C" w14:textId="77777777" w:rsidR="003125B5" w:rsidRPr="008D301F" w:rsidRDefault="003125B5" w:rsidP="00AD6E7E">
      <w:pPr>
        <w:spacing w:before="240" w:after="240" w:line="360" w:lineRule="auto"/>
        <w:jc w:val="both"/>
        <w:rPr>
          <w:rFonts w:ascii="Times New Roman" w:eastAsia="Times New Roman" w:hAnsi="Times New Roman" w:cs="Times New Roman"/>
          <w:sz w:val="24"/>
          <w:szCs w:val="24"/>
          <w:highlight w:val="white"/>
        </w:rPr>
      </w:pPr>
      <w:r w:rsidRPr="008D301F">
        <w:rPr>
          <w:rFonts w:ascii="Times New Roman" w:eastAsia="Times New Roman" w:hAnsi="Times New Roman" w:cs="Times New Roman"/>
          <w:sz w:val="24"/>
          <w:szCs w:val="24"/>
          <w:highlight w:val="white"/>
        </w:rPr>
        <w:lastRenderedPageBreak/>
        <w:t xml:space="preserve">Statista (2024) </w:t>
      </w:r>
      <w:r w:rsidRPr="008D301F">
        <w:rPr>
          <w:rFonts w:ascii="Times New Roman" w:eastAsia="Times New Roman" w:hAnsi="Times New Roman" w:cs="Times New Roman"/>
          <w:i/>
          <w:sz w:val="24"/>
          <w:szCs w:val="24"/>
          <w:highlight w:val="white"/>
        </w:rPr>
        <w:t xml:space="preserve">Photo &amp; Video - United Kingdom: Statista market </w:t>
      </w:r>
      <w:proofErr w:type="gramStart"/>
      <w:r w:rsidRPr="008D301F">
        <w:rPr>
          <w:rFonts w:ascii="Times New Roman" w:eastAsia="Times New Roman" w:hAnsi="Times New Roman" w:cs="Times New Roman"/>
          <w:i/>
          <w:sz w:val="24"/>
          <w:szCs w:val="24"/>
          <w:highlight w:val="white"/>
        </w:rPr>
        <w:t>forecast</w:t>
      </w:r>
      <w:r w:rsidRPr="008D301F">
        <w:rPr>
          <w:rFonts w:ascii="Times New Roman" w:eastAsia="Times New Roman" w:hAnsi="Times New Roman" w:cs="Times New Roman"/>
          <w:sz w:val="24"/>
          <w:szCs w:val="24"/>
          <w:highlight w:val="white"/>
        </w:rPr>
        <w:t xml:space="preserve">  </w:t>
      </w:r>
      <w:r w:rsidRPr="008D301F">
        <w:rPr>
          <w:rFonts w:ascii="Times New Roman" w:eastAsia="Times New Roman" w:hAnsi="Times New Roman" w:cs="Times New Roman"/>
          <w:i/>
          <w:sz w:val="24"/>
          <w:szCs w:val="24"/>
          <w:highlight w:val="white"/>
        </w:rPr>
        <w:t>Statista</w:t>
      </w:r>
      <w:proofErr w:type="gramEnd"/>
      <w:r w:rsidRPr="008D301F">
        <w:rPr>
          <w:rFonts w:ascii="Times New Roman" w:eastAsia="Times New Roman" w:hAnsi="Times New Roman" w:cs="Times New Roman"/>
          <w:sz w:val="24"/>
          <w:szCs w:val="24"/>
          <w:highlight w:val="white"/>
        </w:rPr>
        <w:t xml:space="preserve">. Available at: https://www.statista.com/outlook/amo/app/photo-video/united-kingdom (Accessed: 17 July 2024). </w:t>
      </w:r>
    </w:p>
    <w:p w14:paraId="511FD043" w14:textId="77777777" w:rsidR="003125B5" w:rsidRPr="008D301F" w:rsidRDefault="003125B5" w:rsidP="00AD6E7E">
      <w:pPr>
        <w:spacing w:before="240" w:after="240" w:line="360" w:lineRule="auto"/>
        <w:jc w:val="both"/>
        <w:rPr>
          <w:rFonts w:ascii="Times New Roman" w:eastAsia="Times New Roman" w:hAnsi="Times New Roman" w:cs="Times New Roman"/>
          <w:sz w:val="24"/>
          <w:szCs w:val="24"/>
          <w:highlight w:val="white"/>
        </w:rPr>
      </w:pPr>
      <w:r w:rsidRPr="008D301F">
        <w:rPr>
          <w:rFonts w:ascii="Times New Roman" w:eastAsia="Times New Roman" w:hAnsi="Times New Roman" w:cs="Times New Roman"/>
          <w:sz w:val="24"/>
          <w:szCs w:val="24"/>
          <w:highlight w:val="white"/>
        </w:rPr>
        <w:t xml:space="preserve">Statista (2024) </w:t>
      </w:r>
      <w:r w:rsidRPr="008D301F">
        <w:rPr>
          <w:rFonts w:ascii="Times New Roman" w:eastAsia="Times New Roman" w:hAnsi="Times New Roman" w:cs="Times New Roman"/>
          <w:i/>
          <w:sz w:val="24"/>
          <w:szCs w:val="24"/>
          <w:highlight w:val="white"/>
        </w:rPr>
        <w:t>UK number of photographers 2023</w:t>
      </w:r>
      <w:r w:rsidRPr="008D301F">
        <w:rPr>
          <w:rFonts w:ascii="Times New Roman" w:eastAsia="Times New Roman" w:hAnsi="Times New Roman" w:cs="Times New Roman"/>
          <w:sz w:val="24"/>
          <w:szCs w:val="24"/>
          <w:highlight w:val="white"/>
        </w:rPr>
        <w:t xml:space="preserve">, </w:t>
      </w:r>
      <w:r w:rsidRPr="008D301F">
        <w:rPr>
          <w:rFonts w:ascii="Times New Roman" w:eastAsia="Times New Roman" w:hAnsi="Times New Roman" w:cs="Times New Roman"/>
          <w:i/>
          <w:sz w:val="24"/>
          <w:szCs w:val="24"/>
          <w:highlight w:val="white"/>
        </w:rPr>
        <w:t>Statista</w:t>
      </w:r>
      <w:r w:rsidRPr="008D301F">
        <w:rPr>
          <w:rFonts w:ascii="Times New Roman" w:eastAsia="Times New Roman" w:hAnsi="Times New Roman" w:cs="Times New Roman"/>
          <w:sz w:val="24"/>
          <w:szCs w:val="24"/>
          <w:highlight w:val="white"/>
        </w:rPr>
        <w:t>. Available at: https://www.statista.com/statistics/319286/uk-number-of-photographers/#:~:text=Number%20of%20photographers%20and%20audio,in%20the%20UK%202021%2D2023&amp;text=There%20were%20estimated%20to%20be,86%2C800%20in%20the%20previous%20quarter (Accessed: 17 July 2024).</w:t>
      </w:r>
    </w:p>
    <w:p w14:paraId="4C858137" w14:textId="77777777" w:rsidR="003125B5" w:rsidRPr="008D301F" w:rsidRDefault="003125B5" w:rsidP="00AD6E7E">
      <w:pPr>
        <w:spacing w:before="240" w:after="240" w:line="360" w:lineRule="auto"/>
        <w:jc w:val="both"/>
        <w:rPr>
          <w:rFonts w:ascii="Times New Roman" w:eastAsia="Times New Roman" w:hAnsi="Times New Roman" w:cs="Times New Roman"/>
          <w:sz w:val="24"/>
          <w:szCs w:val="24"/>
        </w:rPr>
      </w:pPr>
      <w:proofErr w:type="spellStart"/>
      <w:r w:rsidRPr="008D301F">
        <w:rPr>
          <w:rFonts w:ascii="Times New Roman" w:eastAsia="Times New Roman" w:hAnsi="Times New Roman" w:cs="Times New Roman"/>
          <w:sz w:val="24"/>
          <w:szCs w:val="24"/>
        </w:rPr>
        <w:t>Tealhq</w:t>
      </w:r>
      <w:proofErr w:type="spellEnd"/>
      <w:r w:rsidRPr="008D301F">
        <w:rPr>
          <w:rFonts w:ascii="Times New Roman" w:eastAsia="Times New Roman" w:hAnsi="Times New Roman" w:cs="Times New Roman"/>
          <w:sz w:val="24"/>
          <w:szCs w:val="24"/>
        </w:rPr>
        <w:t xml:space="preserve">, (2024) </w:t>
      </w:r>
      <w:r w:rsidRPr="008D301F">
        <w:rPr>
          <w:rFonts w:ascii="Times New Roman" w:eastAsia="Times New Roman" w:hAnsi="Times New Roman" w:cs="Times New Roman"/>
          <w:i/>
          <w:sz w:val="24"/>
          <w:szCs w:val="24"/>
        </w:rPr>
        <w:t>Top Skills for Photographers in 2024 (+Most Underrated Skills)</w:t>
      </w:r>
      <w:r w:rsidRPr="008D301F">
        <w:rPr>
          <w:rFonts w:ascii="Times New Roman" w:eastAsia="Times New Roman" w:hAnsi="Times New Roman" w:cs="Times New Roman"/>
          <w:sz w:val="24"/>
          <w:szCs w:val="24"/>
        </w:rPr>
        <w:t>. Available at: https://www.tealhq.com/skills/photographer#:~:text=Technical%20Proficiency%20in%20Photography&amp;text=It’s%20about%20knowing%20how%20</w:t>
      </w:r>
      <w:proofErr w:type="gramStart"/>
      <w:r w:rsidRPr="008D301F">
        <w:rPr>
          <w:rFonts w:ascii="Times New Roman" w:eastAsia="Times New Roman" w:hAnsi="Times New Roman" w:cs="Times New Roman"/>
          <w:sz w:val="24"/>
          <w:szCs w:val="24"/>
        </w:rPr>
        <w:t>to,to</w:t>
      </w:r>
      <w:proofErr w:type="gramEnd"/>
      <w:r w:rsidRPr="008D301F">
        <w:rPr>
          <w:rFonts w:ascii="Times New Roman" w:eastAsia="Times New Roman" w:hAnsi="Times New Roman" w:cs="Times New Roman"/>
          <w:sz w:val="24"/>
          <w:szCs w:val="24"/>
        </w:rPr>
        <w:t xml:space="preserve">%20produce%20high%2Dquality%20images (Accessed: 17 July 2024). </w:t>
      </w:r>
    </w:p>
    <w:p w14:paraId="38BB03E1" w14:textId="77777777" w:rsidR="003125B5" w:rsidRPr="008D301F" w:rsidRDefault="003125B5" w:rsidP="00AD6E7E">
      <w:pPr>
        <w:spacing w:line="360" w:lineRule="auto"/>
        <w:jc w:val="both"/>
        <w:rPr>
          <w:rFonts w:ascii="Times New Roman" w:eastAsia="Times New Roman" w:hAnsi="Times New Roman" w:cs="Times New Roman"/>
          <w:sz w:val="24"/>
          <w:szCs w:val="24"/>
          <w:highlight w:val="white"/>
        </w:rPr>
      </w:pPr>
      <w:r w:rsidRPr="008D301F">
        <w:rPr>
          <w:rFonts w:ascii="Times New Roman" w:eastAsia="Times New Roman" w:hAnsi="Times New Roman" w:cs="Times New Roman"/>
          <w:sz w:val="24"/>
          <w:szCs w:val="24"/>
          <w:highlight w:val="white"/>
        </w:rPr>
        <w:t xml:space="preserve">Tian, X., Cao, S. and Song, Y., (2021). The impact of weather on consumer behavior and retail performance: Evidence from a convenience store chain in China. </w:t>
      </w:r>
      <w:r w:rsidRPr="008D301F">
        <w:rPr>
          <w:rFonts w:ascii="Times New Roman" w:eastAsia="Times New Roman" w:hAnsi="Times New Roman" w:cs="Times New Roman"/>
          <w:i/>
          <w:sz w:val="24"/>
          <w:szCs w:val="24"/>
          <w:highlight w:val="white"/>
        </w:rPr>
        <w:t>Journal of Retailing and Consumer Services</w:t>
      </w:r>
      <w:r w:rsidRPr="008D301F">
        <w:rPr>
          <w:rFonts w:ascii="Times New Roman" w:eastAsia="Times New Roman" w:hAnsi="Times New Roman" w:cs="Times New Roman"/>
          <w:sz w:val="24"/>
          <w:szCs w:val="24"/>
          <w:highlight w:val="white"/>
        </w:rPr>
        <w:t xml:space="preserve">, </w:t>
      </w:r>
      <w:r w:rsidRPr="008D301F">
        <w:rPr>
          <w:rFonts w:ascii="Times New Roman" w:eastAsia="Times New Roman" w:hAnsi="Times New Roman" w:cs="Times New Roman"/>
          <w:i/>
          <w:sz w:val="24"/>
          <w:szCs w:val="24"/>
          <w:highlight w:val="white"/>
        </w:rPr>
        <w:t>62</w:t>
      </w:r>
      <w:r w:rsidRPr="008D301F">
        <w:rPr>
          <w:rFonts w:ascii="Times New Roman" w:eastAsia="Times New Roman" w:hAnsi="Times New Roman" w:cs="Times New Roman"/>
          <w:sz w:val="24"/>
          <w:szCs w:val="24"/>
          <w:highlight w:val="white"/>
        </w:rPr>
        <w:t>, p.102583.</w:t>
      </w:r>
      <w:hyperlink r:id="rId13">
        <w:r w:rsidRPr="008D301F">
          <w:rPr>
            <w:rFonts w:ascii="Times New Roman" w:eastAsia="Times New Roman" w:hAnsi="Times New Roman" w:cs="Times New Roman"/>
            <w:sz w:val="24"/>
            <w:szCs w:val="24"/>
            <w:highlight w:val="white"/>
            <w:u w:val="single"/>
          </w:rPr>
          <w:t>https://www.sciencedirect.com/science/article/abs/pii/S0969698921001491</w:t>
        </w:r>
      </w:hyperlink>
    </w:p>
    <w:p w14:paraId="7990B3F7" w14:textId="77777777" w:rsidR="003125B5" w:rsidRPr="008D301F" w:rsidRDefault="003125B5" w:rsidP="00AD6E7E">
      <w:pPr>
        <w:spacing w:before="240" w:after="240" w:line="360" w:lineRule="auto"/>
        <w:jc w:val="both"/>
        <w:rPr>
          <w:rFonts w:ascii="Times New Roman" w:eastAsia="Times New Roman" w:hAnsi="Times New Roman" w:cs="Times New Roman"/>
          <w:sz w:val="24"/>
          <w:szCs w:val="24"/>
        </w:rPr>
      </w:pPr>
      <w:proofErr w:type="spellStart"/>
      <w:r w:rsidRPr="008D301F">
        <w:rPr>
          <w:rFonts w:ascii="Times New Roman" w:eastAsia="Times New Roman" w:hAnsi="Times New Roman" w:cs="Times New Roman"/>
          <w:sz w:val="24"/>
          <w:szCs w:val="24"/>
        </w:rPr>
        <w:t>Zenbusiness</w:t>
      </w:r>
      <w:proofErr w:type="spellEnd"/>
      <w:r w:rsidRPr="008D301F">
        <w:rPr>
          <w:rFonts w:ascii="Times New Roman" w:eastAsia="Times New Roman" w:hAnsi="Times New Roman" w:cs="Times New Roman"/>
          <w:sz w:val="24"/>
          <w:szCs w:val="24"/>
        </w:rPr>
        <w:t xml:space="preserve">, (2024) </w:t>
      </w:r>
      <w:proofErr w:type="spellStart"/>
      <w:r w:rsidRPr="008D301F">
        <w:rPr>
          <w:rFonts w:ascii="Times New Roman" w:eastAsia="Times New Roman" w:hAnsi="Times New Roman" w:cs="Times New Roman"/>
          <w:i/>
          <w:sz w:val="24"/>
          <w:szCs w:val="24"/>
        </w:rPr>
        <w:t>ZenBusiness</w:t>
      </w:r>
      <w:proofErr w:type="spellEnd"/>
      <w:r w:rsidRPr="008D301F">
        <w:rPr>
          <w:rFonts w:ascii="Times New Roman" w:eastAsia="Times New Roman" w:hAnsi="Times New Roman" w:cs="Times New Roman"/>
          <w:sz w:val="24"/>
          <w:szCs w:val="24"/>
        </w:rPr>
        <w:t xml:space="preserve">. Available at: https://www.zenbusiness.com/photography-business-startup-costs/#:~:text=Starting%20a%20photography%20business%20involves,plan%20to%20operate%20your%20business (Accessed: 17 July 2024). </w:t>
      </w:r>
    </w:p>
    <w:p w14:paraId="766EBD81" w14:textId="77777777" w:rsidR="00B150F5" w:rsidRPr="003125B5" w:rsidRDefault="00B150F5" w:rsidP="00AD6E7E">
      <w:pPr>
        <w:spacing w:before="240" w:after="240" w:line="360" w:lineRule="auto"/>
        <w:ind w:left="580" w:hanging="20"/>
        <w:jc w:val="both"/>
        <w:rPr>
          <w:rFonts w:ascii="Times New Roman" w:eastAsia="Times New Roman" w:hAnsi="Times New Roman" w:cs="Times New Roman"/>
          <w:sz w:val="24"/>
          <w:szCs w:val="24"/>
          <w:highlight w:val="white"/>
        </w:rPr>
      </w:pPr>
    </w:p>
    <w:p w14:paraId="2E058BE4" w14:textId="77777777" w:rsidR="00972C53" w:rsidRPr="003125B5" w:rsidRDefault="00972C53" w:rsidP="00AD6E7E">
      <w:pPr>
        <w:spacing w:before="240" w:after="240" w:line="360" w:lineRule="auto"/>
        <w:ind w:left="580" w:hanging="20"/>
        <w:jc w:val="both"/>
        <w:rPr>
          <w:rFonts w:ascii="Times New Roman" w:eastAsia="Times New Roman" w:hAnsi="Times New Roman" w:cs="Times New Roman"/>
          <w:sz w:val="24"/>
          <w:szCs w:val="24"/>
          <w:highlight w:val="white"/>
        </w:rPr>
      </w:pPr>
    </w:p>
    <w:p w14:paraId="25D47C53" w14:textId="77777777" w:rsidR="00972C53" w:rsidRPr="003125B5" w:rsidRDefault="00972C53" w:rsidP="00AD6E7E">
      <w:pPr>
        <w:spacing w:before="240" w:after="240" w:line="360" w:lineRule="auto"/>
        <w:ind w:left="580" w:hanging="20"/>
        <w:jc w:val="both"/>
        <w:rPr>
          <w:rFonts w:ascii="Times New Roman" w:eastAsia="Times New Roman" w:hAnsi="Times New Roman" w:cs="Times New Roman"/>
          <w:sz w:val="24"/>
          <w:szCs w:val="24"/>
          <w:highlight w:val="white"/>
        </w:rPr>
      </w:pPr>
    </w:p>
    <w:p w14:paraId="63B25577" w14:textId="77777777" w:rsidR="00972C53" w:rsidRPr="003125B5" w:rsidRDefault="00000000" w:rsidP="00AD6E7E">
      <w:pPr>
        <w:spacing w:before="240" w:after="240" w:line="360" w:lineRule="auto"/>
        <w:jc w:val="both"/>
        <w:rPr>
          <w:rFonts w:ascii="Times New Roman" w:eastAsia="Times New Roman" w:hAnsi="Times New Roman" w:cs="Times New Roman"/>
          <w:sz w:val="24"/>
          <w:szCs w:val="24"/>
          <w:highlight w:val="white"/>
        </w:rPr>
      </w:pPr>
      <w:r w:rsidRPr="003125B5">
        <w:rPr>
          <w:rFonts w:ascii="Times New Roman" w:eastAsia="Times New Roman" w:hAnsi="Times New Roman" w:cs="Times New Roman"/>
          <w:sz w:val="24"/>
          <w:szCs w:val="24"/>
          <w:highlight w:val="white"/>
        </w:rPr>
        <w:t xml:space="preserve"> </w:t>
      </w:r>
    </w:p>
    <w:p w14:paraId="4B85A3DA" w14:textId="77777777" w:rsidR="00972C53" w:rsidRDefault="00972C53" w:rsidP="00AD6E7E">
      <w:pPr>
        <w:spacing w:line="360" w:lineRule="auto"/>
        <w:jc w:val="both"/>
        <w:rPr>
          <w:rFonts w:ascii="Times New Roman" w:eastAsia="Times New Roman" w:hAnsi="Times New Roman" w:cs="Times New Roman"/>
          <w:sz w:val="24"/>
          <w:szCs w:val="24"/>
          <w:highlight w:val="white"/>
        </w:rPr>
      </w:pPr>
    </w:p>
    <w:p w14:paraId="435BFC12" w14:textId="77777777" w:rsidR="002B1D0B" w:rsidRDefault="002B1D0B" w:rsidP="00AD6E7E">
      <w:pPr>
        <w:spacing w:line="360" w:lineRule="auto"/>
        <w:jc w:val="both"/>
        <w:rPr>
          <w:rFonts w:ascii="Times New Roman" w:eastAsia="Times New Roman" w:hAnsi="Times New Roman" w:cs="Times New Roman"/>
          <w:sz w:val="24"/>
          <w:szCs w:val="24"/>
          <w:highlight w:val="white"/>
        </w:rPr>
      </w:pPr>
    </w:p>
    <w:p w14:paraId="0E107274" w14:textId="2C78E95B" w:rsidR="002B1D0B" w:rsidRDefault="002B1D0B" w:rsidP="002B1D0B">
      <w:pPr>
        <w:tabs>
          <w:tab w:val="left" w:pos="1740"/>
        </w:tabs>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Appendix</w:t>
      </w:r>
    </w:p>
    <w:p w14:paraId="78FD9BE5" w14:textId="0F222883" w:rsidR="002B1D0B" w:rsidRDefault="002B1D0B" w:rsidP="002B1D0B">
      <w:pPr>
        <w:tabs>
          <w:tab w:val="left" w:pos="1740"/>
        </w:tabs>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Individual presentation</w:t>
      </w:r>
    </w:p>
    <w:p w14:paraId="285ACC8C" w14:textId="77777777" w:rsidR="002B1D0B" w:rsidRDefault="002B1D0B" w:rsidP="00AD6E7E">
      <w:pPr>
        <w:spacing w:line="360" w:lineRule="auto"/>
        <w:jc w:val="both"/>
        <w:rPr>
          <w:rFonts w:ascii="Times New Roman" w:eastAsia="Times New Roman" w:hAnsi="Times New Roman" w:cs="Times New Roman"/>
          <w:sz w:val="24"/>
          <w:szCs w:val="24"/>
          <w:highlight w:val="white"/>
        </w:rPr>
      </w:pPr>
    </w:p>
    <w:p w14:paraId="6606C943" w14:textId="5B26EF62" w:rsidR="002B1D0B" w:rsidRDefault="002B1D0B" w:rsidP="00AD6E7E">
      <w:pPr>
        <w:spacing w:line="360" w:lineRule="auto"/>
        <w:jc w:val="both"/>
        <w:rPr>
          <w:rFonts w:ascii="Times New Roman" w:eastAsia="Times New Roman" w:hAnsi="Times New Roman" w:cs="Times New Roman"/>
          <w:sz w:val="24"/>
          <w:szCs w:val="24"/>
          <w:highlight w:val="white"/>
        </w:rPr>
      </w:pPr>
      <w:r>
        <w:rPr>
          <w:noProof/>
        </w:rPr>
        <w:drawing>
          <wp:inline distT="0" distB="0" distL="0" distR="0" wp14:anchorId="7FBA644E" wp14:editId="313C9ED7">
            <wp:extent cx="5943600" cy="2682240"/>
            <wp:effectExtent l="0" t="0" r="0" b="3810"/>
            <wp:docPr id="18090258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025880"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2682240"/>
                    </a:xfrm>
                    <a:prstGeom prst="rect">
                      <a:avLst/>
                    </a:prstGeom>
                  </pic:spPr>
                </pic:pic>
              </a:graphicData>
            </a:graphic>
          </wp:inline>
        </w:drawing>
      </w:r>
    </w:p>
    <w:p w14:paraId="6D59F6DB" w14:textId="77777777" w:rsidR="002B1D0B" w:rsidRDefault="002B1D0B" w:rsidP="00AD6E7E">
      <w:pPr>
        <w:spacing w:line="360" w:lineRule="auto"/>
        <w:jc w:val="both"/>
        <w:rPr>
          <w:rFonts w:ascii="Times New Roman" w:eastAsia="Times New Roman" w:hAnsi="Times New Roman" w:cs="Times New Roman"/>
          <w:sz w:val="24"/>
          <w:szCs w:val="24"/>
          <w:highlight w:val="white"/>
        </w:rPr>
      </w:pPr>
    </w:p>
    <w:p w14:paraId="13A5B099" w14:textId="77777777" w:rsidR="002B1D0B" w:rsidRDefault="002B1D0B" w:rsidP="00AD6E7E">
      <w:pPr>
        <w:spacing w:line="360" w:lineRule="auto"/>
        <w:jc w:val="both"/>
        <w:rPr>
          <w:rFonts w:ascii="Times New Roman" w:eastAsia="Times New Roman" w:hAnsi="Times New Roman" w:cs="Times New Roman"/>
          <w:sz w:val="24"/>
          <w:szCs w:val="24"/>
          <w:highlight w:val="white"/>
        </w:rPr>
      </w:pPr>
    </w:p>
    <w:p w14:paraId="5357C251" w14:textId="77777777" w:rsidR="002B1D0B" w:rsidRDefault="002B1D0B" w:rsidP="00AD6E7E">
      <w:pPr>
        <w:spacing w:line="360" w:lineRule="auto"/>
        <w:jc w:val="both"/>
        <w:rPr>
          <w:rFonts w:ascii="Times New Roman" w:eastAsia="Times New Roman" w:hAnsi="Times New Roman" w:cs="Times New Roman"/>
          <w:sz w:val="24"/>
          <w:szCs w:val="24"/>
          <w:highlight w:val="white"/>
        </w:rPr>
      </w:pPr>
    </w:p>
    <w:p w14:paraId="203C247D" w14:textId="77777777" w:rsidR="002B1D0B" w:rsidRDefault="002B1D0B" w:rsidP="00AD6E7E">
      <w:pPr>
        <w:spacing w:line="360" w:lineRule="auto"/>
        <w:jc w:val="both"/>
        <w:rPr>
          <w:rFonts w:ascii="Times New Roman" w:eastAsia="Times New Roman" w:hAnsi="Times New Roman" w:cs="Times New Roman"/>
          <w:sz w:val="24"/>
          <w:szCs w:val="24"/>
          <w:highlight w:val="white"/>
        </w:rPr>
      </w:pPr>
    </w:p>
    <w:p w14:paraId="36E174C7" w14:textId="1D36D1F2" w:rsidR="002B1D0B" w:rsidRDefault="002B1D0B" w:rsidP="00AD6E7E">
      <w:pPr>
        <w:spacing w:line="360" w:lineRule="auto"/>
        <w:jc w:val="both"/>
        <w:rPr>
          <w:rFonts w:ascii="Times New Roman" w:eastAsia="Times New Roman" w:hAnsi="Times New Roman" w:cs="Times New Roman"/>
          <w:sz w:val="24"/>
          <w:szCs w:val="24"/>
          <w:highlight w:val="white"/>
        </w:rPr>
      </w:pPr>
      <w:r>
        <w:rPr>
          <w:noProof/>
        </w:rPr>
        <w:drawing>
          <wp:inline distT="0" distB="0" distL="0" distR="0" wp14:anchorId="5B2103C9" wp14:editId="54E71A93">
            <wp:extent cx="5943600" cy="3238500"/>
            <wp:effectExtent l="0" t="0" r="0" b="0"/>
            <wp:docPr id="16319182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918252"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238500"/>
                    </a:xfrm>
                    <a:prstGeom prst="rect">
                      <a:avLst/>
                    </a:prstGeom>
                  </pic:spPr>
                </pic:pic>
              </a:graphicData>
            </a:graphic>
          </wp:inline>
        </w:drawing>
      </w:r>
    </w:p>
    <w:p w14:paraId="62EDEF1A" w14:textId="0A7AA91D" w:rsidR="002B1D0B" w:rsidRDefault="002B1D0B" w:rsidP="00AD6E7E">
      <w:pPr>
        <w:spacing w:line="360" w:lineRule="auto"/>
        <w:jc w:val="both"/>
        <w:rPr>
          <w:rFonts w:ascii="Times New Roman" w:eastAsia="Times New Roman" w:hAnsi="Times New Roman" w:cs="Times New Roman"/>
          <w:sz w:val="24"/>
          <w:szCs w:val="24"/>
          <w:highlight w:val="white"/>
        </w:rPr>
      </w:pPr>
    </w:p>
    <w:p w14:paraId="00C919E8" w14:textId="27E9F72A" w:rsidR="002B1D0B" w:rsidRDefault="002B1D0B" w:rsidP="00AD6E7E">
      <w:pPr>
        <w:spacing w:line="360" w:lineRule="auto"/>
        <w:jc w:val="both"/>
        <w:rPr>
          <w:rFonts w:ascii="Times New Roman" w:eastAsia="Times New Roman" w:hAnsi="Times New Roman" w:cs="Times New Roman"/>
          <w:sz w:val="24"/>
          <w:szCs w:val="24"/>
          <w:highlight w:val="white"/>
        </w:rPr>
      </w:pPr>
      <w:r>
        <w:rPr>
          <w:noProof/>
        </w:rPr>
        <w:lastRenderedPageBreak/>
        <w:drawing>
          <wp:inline distT="0" distB="0" distL="0" distR="0" wp14:anchorId="55BBC964" wp14:editId="4521694D">
            <wp:extent cx="5943600" cy="2667000"/>
            <wp:effectExtent l="0" t="0" r="0" b="0"/>
            <wp:docPr id="8092481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248128"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2667000"/>
                    </a:xfrm>
                    <a:prstGeom prst="rect">
                      <a:avLst/>
                    </a:prstGeom>
                  </pic:spPr>
                </pic:pic>
              </a:graphicData>
            </a:graphic>
          </wp:inline>
        </w:drawing>
      </w:r>
    </w:p>
    <w:p w14:paraId="16A7E238" w14:textId="5DF164E0" w:rsidR="002B1D0B" w:rsidRDefault="002B1D0B" w:rsidP="00AD6E7E">
      <w:pPr>
        <w:spacing w:line="360" w:lineRule="auto"/>
        <w:jc w:val="both"/>
        <w:rPr>
          <w:rFonts w:ascii="Times New Roman" w:eastAsia="Times New Roman" w:hAnsi="Times New Roman" w:cs="Times New Roman"/>
          <w:sz w:val="24"/>
          <w:szCs w:val="24"/>
          <w:highlight w:val="white"/>
        </w:rPr>
      </w:pPr>
    </w:p>
    <w:p w14:paraId="6EFAFF2A" w14:textId="3B1C2211" w:rsidR="002B1D0B" w:rsidRDefault="002B1D0B" w:rsidP="00AD6E7E">
      <w:pPr>
        <w:spacing w:line="360" w:lineRule="auto"/>
        <w:jc w:val="both"/>
        <w:rPr>
          <w:rFonts w:ascii="Times New Roman" w:eastAsia="Times New Roman" w:hAnsi="Times New Roman" w:cs="Times New Roman"/>
          <w:sz w:val="24"/>
          <w:szCs w:val="24"/>
          <w:highlight w:val="white"/>
        </w:rPr>
      </w:pPr>
    </w:p>
    <w:p w14:paraId="7C1FEA15" w14:textId="19C20FC1" w:rsidR="002B1D0B" w:rsidRDefault="002B1D0B" w:rsidP="00AD6E7E">
      <w:pPr>
        <w:spacing w:line="360" w:lineRule="auto"/>
        <w:jc w:val="both"/>
        <w:rPr>
          <w:rFonts w:ascii="Times New Roman" w:eastAsia="Times New Roman" w:hAnsi="Times New Roman" w:cs="Times New Roman"/>
          <w:sz w:val="24"/>
          <w:szCs w:val="24"/>
          <w:highlight w:val="white"/>
        </w:rPr>
      </w:pPr>
    </w:p>
    <w:p w14:paraId="5CADCBE3" w14:textId="26BEF7F6" w:rsidR="002B1D0B" w:rsidRDefault="002B1D0B" w:rsidP="00AD6E7E">
      <w:pPr>
        <w:spacing w:line="360" w:lineRule="auto"/>
        <w:jc w:val="both"/>
        <w:rPr>
          <w:rFonts w:ascii="Times New Roman" w:eastAsia="Times New Roman" w:hAnsi="Times New Roman" w:cs="Times New Roman"/>
          <w:sz w:val="24"/>
          <w:szCs w:val="24"/>
          <w:highlight w:val="white"/>
        </w:rPr>
      </w:pPr>
      <w:r>
        <w:rPr>
          <w:noProof/>
        </w:rPr>
        <w:drawing>
          <wp:inline distT="0" distB="0" distL="0" distR="0" wp14:anchorId="073B7103" wp14:editId="6A65AB20">
            <wp:extent cx="5943600" cy="3343275"/>
            <wp:effectExtent l="0" t="0" r="0" b="9525"/>
            <wp:docPr id="10714422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442278"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6FE8CD18" w14:textId="77777777" w:rsidR="002B1D0B" w:rsidRDefault="002B1D0B" w:rsidP="00AD6E7E">
      <w:pPr>
        <w:spacing w:line="360" w:lineRule="auto"/>
        <w:jc w:val="both"/>
        <w:rPr>
          <w:rFonts w:ascii="Times New Roman" w:eastAsia="Times New Roman" w:hAnsi="Times New Roman" w:cs="Times New Roman"/>
          <w:sz w:val="24"/>
          <w:szCs w:val="24"/>
          <w:highlight w:val="white"/>
        </w:rPr>
      </w:pPr>
    </w:p>
    <w:p w14:paraId="123212CD" w14:textId="77777777" w:rsidR="002B1D0B" w:rsidRDefault="002B1D0B" w:rsidP="00AD6E7E">
      <w:pPr>
        <w:spacing w:line="360" w:lineRule="auto"/>
        <w:jc w:val="both"/>
        <w:rPr>
          <w:rFonts w:ascii="Times New Roman" w:eastAsia="Times New Roman" w:hAnsi="Times New Roman" w:cs="Times New Roman"/>
          <w:sz w:val="24"/>
          <w:szCs w:val="24"/>
          <w:highlight w:val="white"/>
        </w:rPr>
      </w:pPr>
    </w:p>
    <w:p w14:paraId="1C19C9F1" w14:textId="79530603" w:rsidR="002B1D0B" w:rsidRDefault="002B1D0B" w:rsidP="00AD6E7E">
      <w:pPr>
        <w:spacing w:line="360" w:lineRule="auto"/>
        <w:jc w:val="both"/>
        <w:rPr>
          <w:rFonts w:ascii="Times New Roman" w:eastAsia="Times New Roman" w:hAnsi="Times New Roman" w:cs="Times New Roman"/>
          <w:sz w:val="24"/>
          <w:szCs w:val="24"/>
          <w:highlight w:val="white"/>
        </w:rPr>
      </w:pPr>
    </w:p>
    <w:p w14:paraId="4C95EF27" w14:textId="4CBB6E95" w:rsidR="002B1D0B" w:rsidRDefault="002B1D0B" w:rsidP="00AD6E7E">
      <w:pPr>
        <w:spacing w:line="360" w:lineRule="auto"/>
        <w:jc w:val="both"/>
        <w:rPr>
          <w:rFonts w:ascii="Times New Roman" w:eastAsia="Times New Roman" w:hAnsi="Times New Roman" w:cs="Times New Roman"/>
          <w:sz w:val="24"/>
          <w:szCs w:val="24"/>
          <w:highlight w:val="white"/>
        </w:rPr>
      </w:pPr>
    </w:p>
    <w:p w14:paraId="5C3B8637" w14:textId="5B6945F9" w:rsidR="002B1D0B" w:rsidRDefault="002B1D0B" w:rsidP="00AD6E7E">
      <w:pPr>
        <w:spacing w:line="360" w:lineRule="auto"/>
        <w:jc w:val="both"/>
        <w:rPr>
          <w:rFonts w:ascii="Times New Roman" w:eastAsia="Times New Roman" w:hAnsi="Times New Roman" w:cs="Times New Roman"/>
          <w:sz w:val="24"/>
          <w:szCs w:val="24"/>
          <w:highlight w:val="white"/>
        </w:rPr>
      </w:pPr>
    </w:p>
    <w:p w14:paraId="6BFDA309" w14:textId="2B7BF249" w:rsidR="002B1D0B" w:rsidRDefault="002B1D0B" w:rsidP="00AD6E7E">
      <w:pPr>
        <w:spacing w:line="360" w:lineRule="auto"/>
        <w:jc w:val="both"/>
        <w:rPr>
          <w:rFonts w:ascii="Times New Roman" w:eastAsia="Times New Roman" w:hAnsi="Times New Roman" w:cs="Times New Roman"/>
          <w:sz w:val="24"/>
          <w:szCs w:val="24"/>
          <w:highlight w:val="white"/>
        </w:rPr>
      </w:pPr>
      <w:r>
        <w:rPr>
          <w:noProof/>
        </w:rPr>
        <w:lastRenderedPageBreak/>
        <w:drawing>
          <wp:inline distT="0" distB="0" distL="0" distR="0" wp14:anchorId="4D0A9F3A" wp14:editId="60F553C0">
            <wp:extent cx="5943600" cy="2537460"/>
            <wp:effectExtent l="0" t="0" r="0" b="0"/>
            <wp:docPr id="1924941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9418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2537460"/>
                    </a:xfrm>
                    <a:prstGeom prst="rect">
                      <a:avLst/>
                    </a:prstGeom>
                  </pic:spPr>
                </pic:pic>
              </a:graphicData>
            </a:graphic>
          </wp:inline>
        </w:drawing>
      </w:r>
    </w:p>
    <w:p w14:paraId="33F3FE29" w14:textId="77777777" w:rsidR="002B1D0B" w:rsidRDefault="002B1D0B" w:rsidP="002B1D0B">
      <w:pPr>
        <w:spacing w:line="360" w:lineRule="auto"/>
        <w:jc w:val="right"/>
        <w:rPr>
          <w:rFonts w:ascii="Times New Roman" w:eastAsia="Times New Roman" w:hAnsi="Times New Roman" w:cs="Times New Roman"/>
          <w:sz w:val="24"/>
          <w:szCs w:val="24"/>
          <w:highlight w:val="white"/>
        </w:rPr>
      </w:pPr>
    </w:p>
    <w:p w14:paraId="5359B9AC" w14:textId="77777777" w:rsidR="002B1D0B" w:rsidRDefault="002B1D0B" w:rsidP="002B1D0B">
      <w:pPr>
        <w:spacing w:line="360" w:lineRule="auto"/>
        <w:jc w:val="right"/>
        <w:rPr>
          <w:rFonts w:ascii="Times New Roman" w:eastAsia="Times New Roman" w:hAnsi="Times New Roman" w:cs="Times New Roman"/>
          <w:sz w:val="24"/>
          <w:szCs w:val="24"/>
          <w:highlight w:val="white"/>
        </w:rPr>
      </w:pPr>
    </w:p>
    <w:p w14:paraId="6B9AAF4B" w14:textId="77777777" w:rsidR="002B1D0B" w:rsidRDefault="002B1D0B" w:rsidP="002B1D0B">
      <w:pPr>
        <w:spacing w:line="360" w:lineRule="auto"/>
        <w:jc w:val="right"/>
        <w:rPr>
          <w:rFonts w:ascii="Times New Roman" w:eastAsia="Times New Roman" w:hAnsi="Times New Roman" w:cs="Times New Roman"/>
          <w:sz w:val="24"/>
          <w:szCs w:val="24"/>
          <w:highlight w:val="white"/>
        </w:rPr>
      </w:pPr>
    </w:p>
    <w:p w14:paraId="30494413" w14:textId="77777777" w:rsidR="002B1D0B" w:rsidRDefault="002B1D0B" w:rsidP="00AD6E7E">
      <w:pPr>
        <w:spacing w:line="360" w:lineRule="auto"/>
        <w:jc w:val="both"/>
        <w:rPr>
          <w:rFonts w:ascii="Times New Roman" w:eastAsia="Times New Roman" w:hAnsi="Times New Roman" w:cs="Times New Roman"/>
          <w:sz w:val="24"/>
          <w:szCs w:val="24"/>
          <w:highlight w:val="white"/>
        </w:rPr>
      </w:pPr>
    </w:p>
    <w:p w14:paraId="012B96E4" w14:textId="3CBC5A9E" w:rsidR="002B1D0B" w:rsidRDefault="002B1D0B" w:rsidP="00AD6E7E">
      <w:pPr>
        <w:spacing w:line="360" w:lineRule="auto"/>
        <w:jc w:val="both"/>
        <w:rPr>
          <w:rFonts w:ascii="Times New Roman" w:eastAsia="Times New Roman" w:hAnsi="Times New Roman" w:cs="Times New Roman"/>
          <w:sz w:val="24"/>
          <w:szCs w:val="24"/>
          <w:highlight w:val="white"/>
        </w:rPr>
      </w:pPr>
      <w:r>
        <w:rPr>
          <w:noProof/>
        </w:rPr>
        <w:drawing>
          <wp:inline distT="0" distB="0" distL="0" distR="0" wp14:anchorId="20ED4035" wp14:editId="5A95D1D0">
            <wp:extent cx="5943600" cy="3343275"/>
            <wp:effectExtent l="0" t="0" r="0" b="9525"/>
            <wp:docPr id="12033297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329795"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70131026" w14:textId="77777777" w:rsidR="002B1D0B" w:rsidRDefault="002B1D0B" w:rsidP="00AD6E7E">
      <w:pPr>
        <w:spacing w:line="360" w:lineRule="auto"/>
        <w:jc w:val="both"/>
        <w:rPr>
          <w:rFonts w:ascii="Times New Roman" w:eastAsia="Times New Roman" w:hAnsi="Times New Roman" w:cs="Times New Roman"/>
          <w:sz w:val="24"/>
          <w:szCs w:val="24"/>
          <w:highlight w:val="white"/>
        </w:rPr>
      </w:pPr>
    </w:p>
    <w:p w14:paraId="30B9FD92" w14:textId="77777777" w:rsidR="002B1D0B" w:rsidRDefault="002B1D0B" w:rsidP="00AD6E7E">
      <w:pPr>
        <w:spacing w:line="360" w:lineRule="auto"/>
        <w:jc w:val="both"/>
        <w:rPr>
          <w:rFonts w:ascii="Times New Roman" w:eastAsia="Times New Roman" w:hAnsi="Times New Roman" w:cs="Times New Roman"/>
          <w:sz w:val="24"/>
          <w:szCs w:val="24"/>
          <w:highlight w:val="white"/>
        </w:rPr>
      </w:pPr>
    </w:p>
    <w:p w14:paraId="605A7A8B" w14:textId="77777777" w:rsidR="002B1D0B" w:rsidRDefault="002B1D0B" w:rsidP="00AD6E7E">
      <w:pPr>
        <w:spacing w:line="360" w:lineRule="auto"/>
        <w:jc w:val="both"/>
        <w:rPr>
          <w:rFonts w:ascii="Times New Roman" w:eastAsia="Times New Roman" w:hAnsi="Times New Roman" w:cs="Times New Roman"/>
          <w:sz w:val="24"/>
          <w:szCs w:val="24"/>
          <w:highlight w:val="white"/>
        </w:rPr>
      </w:pPr>
    </w:p>
    <w:p w14:paraId="705F683D" w14:textId="77777777" w:rsidR="002B1D0B" w:rsidRDefault="002B1D0B" w:rsidP="00AD6E7E">
      <w:pPr>
        <w:spacing w:line="360" w:lineRule="auto"/>
        <w:jc w:val="both"/>
        <w:rPr>
          <w:rFonts w:ascii="Times New Roman" w:eastAsia="Times New Roman" w:hAnsi="Times New Roman" w:cs="Times New Roman"/>
          <w:sz w:val="24"/>
          <w:szCs w:val="24"/>
          <w:highlight w:val="white"/>
        </w:rPr>
      </w:pPr>
    </w:p>
    <w:p w14:paraId="7B152139" w14:textId="7CDF398F" w:rsidR="002B1D0B" w:rsidRDefault="002B1D0B" w:rsidP="00AD6E7E">
      <w:pPr>
        <w:spacing w:line="360" w:lineRule="auto"/>
        <w:jc w:val="both"/>
        <w:rPr>
          <w:rFonts w:ascii="Times New Roman" w:eastAsia="Times New Roman" w:hAnsi="Times New Roman" w:cs="Times New Roman"/>
          <w:sz w:val="24"/>
          <w:szCs w:val="24"/>
          <w:highlight w:val="white"/>
        </w:rPr>
      </w:pPr>
      <w:r>
        <w:rPr>
          <w:noProof/>
        </w:rPr>
        <w:lastRenderedPageBreak/>
        <w:drawing>
          <wp:inline distT="0" distB="0" distL="0" distR="0" wp14:anchorId="1AB017D7" wp14:editId="6D9AC782">
            <wp:extent cx="5943600" cy="2941320"/>
            <wp:effectExtent l="0" t="0" r="0" b="0"/>
            <wp:docPr id="4784513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451330"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2941320"/>
                    </a:xfrm>
                    <a:prstGeom prst="rect">
                      <a:avLst/>
                    </a:prstGeom>
                  </pic:spPr>
                </pic:pic>
              </a:graphicData>
            </a:graphic>
          </wp:inline>
        </w:drawing>
      </w:r>
    </w:p>
    <w:p w14:paraId="37046BA0" w14:textId="77777777" w:rsidR="002B1D0B" w:rsidRDefault="002B1D0B" w:rsidP="00AD6E7E">
      <w:pPr>
        <w:spacing w:line="360" w:lineRule="auto"/>
        <w:jc w:val="both"/>
        <w:rPr>
          <w:rFonts w:ascii="Times New Roman" w:eastAsia="Times New Roman" w:hAnsi="Times New Roman" w:cs="Times New Roman"/>
          <w:sz w:val="24"/>
          <w:szCs w:val="24"/>
          <w:highlight w:val="white"/>
        </w:rPr>
      </w:pPr>
    </w:p>
    <w:p w14:paraId="3719B966" w14:textId="77777777" w:rsidR="002B1D0B" w:rsidRDefault="002B1D0B" w:rsidP="00AD6E7E">
      <w:pPr>
        <w:spacing w:line="360" w:lineRule="auto"/>
        <w:jc w:val="both"/>
        <w:rPr>
          <w:rFonts w:ascii="Times New Roman" w:eastAsia="Times New Roman" w:hAnsi="Times New Roman" w:cs="Times New Roman"/>
          <w:sz w:val="24"/>
          <w:szCs w:val="24"/>
          <w:highlight w:val="white"/>
        </w:rPr>
      </w:pPr>
    </w:p>
    <w:p w14:paraId="66D0B9AB" w14:textId="65E4C753" w:rsidR="002B1D0B" w:rsidRDefault="002B1D0B" w:rsidP="002B1D0B">
      <w:pPr>
        <w:tabs>
          <w:tab w:val="left" w:pos="7176"/>
        </w:tabs>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r>
    </w:p>
    <w:p w14:paraId="1A5565CD" w14:textId="7E706086" w:rsidR="002B1D0B" w:rsidRDefault="002B1D0B" w:rsidP="002B1D0B">
      <w:pPr>
        <w:tabs>
          <w:tab w:val="left" w:pos="7176"/>
        </w:tabs>
        <w:spacing w:line="360" w:lineRule="auto"/>
        <w:jc w:val="both"/>
        <w:rPr>
          <w:rFonts w:ascii="Times New Roman" w:eastAsia="Times New Roman" w:hAnsi="Times New Roman" w:cs="Times New Roman"/>
          <w:sz w:val="24"/>
          <w:szCs w:val="24"/>
          <w:highlight w:val="white"/>
        </w:rPr>
      </w:pPr>
      <w:r>
        <w:rPr>
          <w:noProof/>
        </w:rPr>
        <w:drawing>
          <wp:inline distT="0" distB="0" distL="0" distR="0" wp14:anchorId="3833FC3A" wp14:editId="35FE4376">
            <wp:extent cx="5943600" cy="3299460"/>
            <wp:effectExtent l="0" t="0" r="0" b="0"/>
            <wp:docPr id="19317725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772505"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299460"/>
                    </a:xfrm>
                    <a:prstGeom prst="rect">
                      <a:avLst/>
                    </a:prstGeom>
                  </pic:spPr>
                </pic:pic>
              </a:graphicData>
            </a:graphic>
          </wp:inline>
        </w:drawing>
      </w:r>
    </w:p>
    <w:p w14:paraId="1327BB5B" w14:textId="77777777" w:rsidR="002B1D0B" w:rsidRDefault="002B1D0B" w:rsidP="002B1D0B">
      <w:pPr>
        <w:tabs>
          <w:tab w:val="left" w:pos="7176"/>
        </w:tabs>
        <w:spacing w:line="360" w:lineRule="auto"/>
        <w:jc w:val="both"/>
        <w:rPr>
          <w:rFonts w:ascii="Times New Roman" w:eastAsia="Times New Roman" w:hAnsi="Times New Roman" w:cs="Times New Roman"/>
          <w:sz w:val="24"/>
          <w:szCs w:val="24"/>
          <w:highlight w:val="white"/>
        </w:rPr>
      </w:pPr>
    </w:p>
    <w:p w14:paraId="429494F9" w14:textId="77777777" w:rsidR="002B1D0B" w:rsidRDefault="002B1D0B" w:rsidP="002B1D0B">
      <w:pPr>
        <w:tabs>
          <w:tab w:val="left" w:pos="7176"/>
        </w:tabs>
        <w:spacing w:line="360" w:lineRule="auto"/>
        <w:jc w:val="both"/>
        <w:rPr>
          <w:rFonts w:ascii="Times New Roman" w:eastAsia="Times New Roman" w:hAnsi="Times New Roman" w:cs="Times New Roman"/>
          <w:sz w:val="24"/>
          <w:szCs w:val="24"/>
          <w:highlight w:val="white"/>
        </w:rPr>
      </w:pPr>
    </w:p>
    <w:p w14:paraId="535FA0EF" w14:textId="77777777" w:rsidR="002B1D0B" w:rsidRDefault="002B1D0B" w:rsidP="002B1D0B">
      <w:pPr>
        <w:tabs>
          <w:tab w:val="left" w:pos="7176"/>
        </w:tabs>
        <w:spacing w:line="360" w:lineRule="auto"/>
        <w:jc w:val="both"/>
        <w:rPr>
          <w:rFonts w:ascii="Times New Roman" w:eastAsia="Times New Roman" w:hAnsi="Times New Roman" w:cs="Times New Roman"/>
          <w:sz w:val="24"/>
          <w:szCs w:val="24"/>
          <w:highlight w:val="white"/>
        </w:rPr>
      </w:pPr>
    </w:p>
    <w:p w14:paraId="2689534F" w14:textId="77777777" w:rsidR="002B1D0B" w:rsidRDefault="002B1D0B" w:rsidP="002B1D0B">
      <w:pPr>
        <w:tabs>
          <w:tab w:val="left" w:pos="7176"/>
        </w:tabs>
        <w:spacing w:line="360" w:lineRule="auto"/>
        <w:jc w:val="both"/>
        <w:rPr>
          <w:rFonts w:ascii="Times New Roman" w:eastAsia="Times New Roman" w:hAnsi="Times New Roman" w:cs="Times New Roman"/>
          <w:sz w:val="24"/>
          <w:szCs w:val="24"/>
          <w:highlight w:val="white"/>
        </w:rPr>
      </w:pPr>
    </w:p>
    <w:p w14:paraId="2A3C49E2" w14:textId="1D18E7FA" w:rsidR="002B1D0B" w:rsidRDefault="002B1D0B" w:rsidP="002B1D0B">
      <w:pPr>
        <w:tabs>
          <w:tab w:val="left" w:pos="7176"/>
        </w:tabs>
        <w:spacing w:line="360" w:lineRule="auto"/>
        <w:jc w:val="both"/>
        <w:rPr>
          <w:rFonts w:ascii="Times New Roman" w:eastAsia="Times New Roman" w:hAnsi="Times New Roman" w:cs="Times New Roman"/>
          <w:sz w:val="24"/>
          <w:szCs w:val="24"/>
          <w:highlight w:val="white"/>
        </w:rPr>
      </w:pPr>
      <w:r>
        <w:rPr>
          <w:noProof/>
        </w:rPr>
        <w:lastRenderedPageBreak/>
        <w:drawing>
          <wp:inline distT="0" distB="0" distL="0" distR="0" wp14:anchorId="5F881A2A" wp14:editId="7D55F4BA">
            <wp:extent cx="5943600" cy="3343275"/>
            <wp:effectExtent l="0" t="0" r="0" b="9525"/>
            <wp:docPr id="13483661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366196"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inline>
        </w:drawing>
      </w:r>
    </w:p>
    <w:p w14:paraId="0386F923" w14:textId="7A472A1B" w:rsidR="002B1D0B" w:rsidRDefault="002B1D0B" w:rsidP="002B1D0B">
      <w:pPr>
        <w:tabs>
          <w:tab w:val="left" w:pos="7176"/>
        </w:tabs>
        <w:spacing w:line="360" w:lineRule="auto"/>
        <w:jc w:val="both"/>
        <w:rPr>
          <w:rFonts w:ascii="Times New Roman" w:eastAsia="Times New Roman" w:hAnsi="Times New Roman" w:cs="Times New Roman"/>
          <w:sz w:val="24"/>
          <w:szCs w:val="24"/>
          <w:highlight w:val="white"/>
        </w:rPr>
      </w:pPr>
    </w:p>
    <w:p w14:paraId="08165F5A" w14:textId="42BCDFB6" w:rsidR="002B1D0B" w:rsidRDefault="002B1D0B" w:rsidP="00AD6E7E">
      <w:pPr>
        <w:spacing w:line="360" w:lineRule="auto"/>
        <w:jc w:val="both"/>
        <w:rPr>
          <w:rFonts w:ascii="Times New Roman" w:eastAsia="Times New Roman" w:hAnsi="Times New Roman" w:cs="Times New Roman"/>
          <w:sz w:val="24"/>
          <w:szCs w:val="24"/>
          <w:highlight w:val="white"/>
        </w:rPr>
      </w:pPr>
    </w:p>
    <w:p w14:paraId="16F15F12" w14:textId="77777777" w:rsidR="002B1D0B" w:rsidRDefault="002B1D0B" w:rsidP="00AD6E7E">
      <w:pPr>
        <w:spacing w:line="360" w:lineRule="auto"/>
        <w:jc w:val="both"/>
        <w:rPr>
          <w:rFonts w:ascii="Times New Roman" w:eastAsia="Times New Roman" w:hAnsi="Times New Roman" w:cs="Times New Roman"/>
          <w:sz w:val="24"/>
          <w:szCs w:val="24"/>
          <w:highlight w:val="white"/>
        </w:rPr>
      </w:pPr>
    </w:p>
    <w:p w14:paraId="529DB709" w14:textId="6FD8595D" w:rsidR="002B1D0B" w:rsidRDefault="002B1D0B" w:rsidP="00AD6E7E">
      <w:pPr>
        <w:spacing w:line="360" w:lineRule="auto"/>
        <w:jc w:val="both"/>
        <w:rPr>
          <w:rFonts w:ascii="Times New Roman" w:eastAsia="Times New Roman" w:hAnsi="Times New Roman" w:cs="Times New Roman"/>
          <w:sz w:val="24"/>
          <w:szCs w:val="24"/>
          <w:highlight w:val="white"/>
        </w:rPr>
      </w:pPr>
      <w:r>
        <w:rPr>
          <w:noProof/>
        </w:rPr>
        <w:drawing>
          <wp:inline distT="0" distB="0" distL="0" distR="0" wp14:anchorId="59E928F7" wp14:editId="0CF91886">
            <wp:extent cx="5943600" cy="3343275"/>
            <wp:effectExtent l="0" t="0" r="0" b="9525"/>
            <wp:docPr id="17371508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15085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943600" cy="3343275"/>
                    </a:xfrm>
                    <a:prstGeom prst="rect">
                      <a:avLst/>
                    </a:prstGeom>
                  </pic:spPr>
                </pic:pic>
              </a:graphicData>
            </a:graphic>
          </wp:inline>
        </w:drawing>
      </w:r>
    </w:p>
    <w:p w14:paraId="722BA6C8" w14:textId="77777777" w:rsidR="002B1D0B" w:rsidRDefault="002B1D0B" w:rsidP="00AD6E7E">
      <w:pPr>
        <w:spacing w:line="360" w:lineRule="auto"/>
        <w:jc w:val="both"/>
        <w:rPr>
          <w:rFonts w:ascii="Times New Roman" w:eastAsia="Times New Roman" w:hAnsi="Times New Roman" w:cs="Times New Roman"/>
          <w:sz w:val="24"/>
          <w:szCs w:val="24"/>
          <w:highlight w:val="white"/>
        </w:rPr>
      </w:pPr>
    </w:p>
    <w:p w14:paraId="6295B003" w14:textId="1763DECD" w:rsidR="002B1D0B" w:rsidRDefault="002B1D0B" w:rsidP="00AD6E7E">
      <w:pPr>
        <w:spacing w:line="360" w:lineRule="auto"/>
        <w:jc w:val="both"/>
        <w:rPr>
          <w:rFonts w:ascii="Times New Roman" w:eastAsia="Times New Roman" w:hAnsi="Times New Roman" w:cs="Times New Roman"/>
          <w:sz w:val="24"/>
          <w:szCs w:val="24"/>
          <w:highlight w:val="white"/>
        </w:rPr>
      </w:pPr>
    </w:p>
    <w:p w14:paraId="2781518F" w14:textId="0C67C957" w:rsidR="002B1D0B" w:rsidRDefault="002B1D0B" w:rsidP="00AD6E7E">
      <w:pPr>
        <w:spacing w:line="360" w:lineRule="auto"/>
        <w:jc w:val="both"/>
        <w:rPr>
          <w:rFonts w:ascii="Times New Roman" w:eastAsia="Times New Roman" w:hAnsi="Times New Roman" w:cs="Times New Roman"/>
          <w:sz w:val="24"/>
          <w:szCs w:val="24"/>
          <w:highlight w:val="white"/>
        </w:rPr>
      </w:pPr>
      <w:r>
        <w:rPr>
          <w:noProof/>
        </w:rPr>
        <w:lastRenderedPageBreak/>
        <w:drawing>
          <wp:inline distT="0" distB="0" distL="0" distR="0" wp14:anchorId="04A3CAA1" wp14:editId="2C403CED">
            <wp:extent cx="5943600" cy="3284220"/>
            <wp:effectExtent l="0" t="0" r="0" b="0"/>
            <wp:docPr id="1394564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56418"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943600" cy="3284220"/>
                    </a:xfrm>
                    <a:prstGeom prst="rect">
                      <a:avLst/>
                    </a:prstGeom>
                  </pic:spPr>
                </pic:pic>
              </a:graphicData>
            </a:graphic>
          </wp:inline>
        </w:drawing>
      </w:r>
    </w:p>
    <w:p w14:paraId="778491D0" w14:textId="36532E76" w:rsidR="002B1D0B" w:rsidRDefault="002B1D0B" w:rsidP="00AD6E7E">
      <w:pPr>
        <w:spacing w:line="360" w:lineRule="auto"/>
        <w:jc w:val="both"/>
        <w:rPr>
          <w:rFonts w:ascii="Times New Roman" w:eastAsia="Times New Roman" w:hAnsi="Times New Roman" w:cs="Times New Roman"/>
          <w:sz w:val="24"/>
          <w:szCs w:val="24"/>
          <w:highlight w:val="white"/>
        </w:rPr>
      </w:pPr>
    </w:p>
    <w:p w14:paraId="6D1F6FEE" w14:textId="5F4D590C" w:rsidR="002B1D0B" w:rsidRDefault="002B1D0B" w:rsidP="00AD6E7E">
      <w:pPr>
        <w:spacing w:line="360" w:lineRule="auto"/>
        <w:jc w:val="both"/>
        <w:rPr>
          <w:rFonts w:ascii="Times New Roman" w:eastAsia="Times New Roman" w:hAnsi="Times New Roman" w:cs="Times New Roman"/>
          <w:sz w:val="24"/>
          <w:szCs w:val="24"/>
          <w:highlight w:val="white"/>
        </w:rPr>
      </w:pPr>
    </w:p>
    <w:p w14:paraId="6886165E" w14:textId="0F66F96A" w:rsidR="002B1D0B" w:rsidRDefault="002B1D0B" w:rsidP="00AD6E7E">
      <w:pPr>
        <w:spacing w:line="360" w:lineRule="auto"/>
        <w:jc w:val="both"/>
        <w:rPr>
          <w:rFonts w:ascii="Times New Roman" w:eastAsia="Times New Roman" w:hAnsi="Times New Roman" w:cs="Times New Roman"/>
          <w:sz w:val="24"/>
          <w:szCs w:val="24"/>
          <w:highlight w:val="white"/>
        </w:rPr>
      </w:pPr>
    </w:p>
    <w:p w14:paraId="706D4CE0" w14:textId="35132349" w:rsidR="002B1D0B" w:rsidRDefault="00DA53DB" w:rsidP="00AD6E7E">
      <w:pPr>
        <w:spacing w:line="360" w:lineRule="auto"/>
        <w:jc w:val="both"/>
        <w:rPr>
          <w:rFonts w:ascii="Times New Roman" w:eastAsia="Times New Roman" w:hAnsi="Times New Roman" w:cs="Times New Roman"/>
          <w:sz w:val="24"/>
          <w:szCs w:val="24"/>
          <w:highlight w:val="white"/>
        </w:rPr>
      </w:pPr>
      <w:r>
        <w:rPr>
          <w:noProof/>
        </w:rPr>
        <w:drawing>
          <wp:inline distT="0" distB="0" distL="0" distR="0" wp14:anchorId="3A3D6A35" wp14:editId="64F2F9C9">
            <wp:extent cx="5943600" cy="3931920"/>
            <wp:effectExtent l="0" t="0" r="0" b="0"/>
            <wp:docPr id="7891460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146048"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943600" cy="3931920"/>
                    </a:xfrm>
                    <a:prstGeom prst="rect">
                      <a:avLst/>
                    </a:prstGeom>
                  </pic:spPr>
                </pic:pic>
              </a:graphicData>
            </a:graphic>
          </wp:inline>
        </w:drawing>
      </w:r>
    </w:p>
    <w:p w14:paraId="0F9197BD" w14:textId="3C620D59" w:rsidR="002B1D0B" w:rsidRDefault="002B1D0B" w:rsidP="00AD6E7E">
      <w:pPr>
        <w:spacing w:line="360" w:lineRule="auto"/>
        <w:jc w:val="both"/>
        <w:rPr>
          <w:rFonts w:ascii="Times New Roman" w:eastAsia="Times New Roman" w:hAnsi="Times New Roman" w:cs="Times New Roman"/>
          <w:sz w:val="24"/>
          <w:szCs w:val="24"/>
          <w:highlight w:val="white"/>
        </w:rPr>
      </w:pPr>
    </w:p>
    <w:p w14:paraId="281DA9C5" w14:textId="77777777" w:rsidR="00DA53DB" w:rsidRDefault="00DA53DB" w:rsidP="00AD6E7E">
      <w:pPr>
        <w:spacing w:line="360" w:lineRule="auto"/>
        <w:jc w:val="both"/>
        <w:rPr>
          <w:rFonts w:ascii="Times New Roman" w:eastAsia="Times New Roman" w:hAnsi="Times New Roman" w:cs="Times New Roman"/>
          <w:sz w:val="24"/>
          <w:szCs w:val="24"/>
          <w:highlight w:val="white"/>
        </w:rPr>
      </w:pPr>
    </w:p>
    <w:p w14:paraId="71AD0A98" w14:textId="772C945C" w:rsidR="002B1D0B" w:rsidRDefault="00DA53DB" w:rsidP="00AD6E7E">
      <w:pPr>
        <w:spacing w:line="360" w:lineRule="auto"/>
        <w:jc w:val="both"/>
        <w:rPr>
          <w:rFonts w:ascii="Times New Roman" w:eastAsia="Times New Roman" w:hAnsi="Times New Roman" w:cs="Times New Roman"/>
          <w:sz w:val="24"/>
          <w:szCs w:val="24"/>
          <w:highlight w:val="white"/>
        </w:rPr>
      </w:pPr>
      <w:r>
        <w:rPr>
          <w:noProof/>
        </w:rPr>
        <w:drawing>
          <wp:inline distT="0" distB="0" distL="0" distR="0" wp14:anchorId="044487B5" wp14:editId="11DFD302">
            <wp:extent cx="5943600" cy="3343275"/>
            <wp:effectExtent l="0" t="0" r="0" b="9525"/>
            <wp:docPr id="6536288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62883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943600" cy="3343275"/>
                    </a:xfrm>
                    <a:prstGeom prst="rect">
                      <a:avLst/>
                    </a:prstGeom>
                  </pic:spPr>
                </pic:pic>
              </a:graphicData>
            </a:graphic>
          </wp:inline>
        </w:drawing>
      </w:r>
    </w:p>
    <w:p w14:paraId="3E6C3FFA" w14:textId="77777777" w:rsidR="002B1D0B" w:rsidRDefault="002B1D0B" w:rsidP="00AD6E7E">
      <w:pPr>
        <w:spacing w:line="360" w:lineRule="auto"/>
        <w:jc w:val="both"/>
        <w:rPr>
          <w:rFonts w:ascii="Times New Roman" w:eastAsia="Times New Roman" w:hAnsi="Times New Roman" w:cs="Times New Roman"/>
          <w:sz w:val="24"/>
          <w:szCs w:val="24"/>
          <w:highlight w:val="white"/>
        </w:rPr>
      </w:pPr>
    </w:p>
    <w:p w14:paraId="648B3805" w14:textId="77777777" w:rsidR="002B1D0B" w:rsidRDefault="002B1D0B" w:rsidP="00AD6E7E">
      <w:pPr>
        <w:spacing w:line="360" w:lineRule="auto"/>
        <w:jc w:val="both"/>
        <w:rPr>
          <w:rFonts w:ascii="Times New Roman" w:eastAsia="Times New Roman" w:hAnsi="Times New Roman" w:cs="Times New Roman"/>
          <w:sz w:val="24"/>
          <w:szCs w:val="24"/>
          <w:highlight w:val="white"/>
        </w:rPr>
      </w:pPr>
    </w:p>
    <w:p w14:paraId="7764D554" w14:textId="77777777" w:rsidR="002B1D0B" w:rsidRDefault="002B1D0B" w:rsidP="00AD6E7E">
      <w:pPr>
        <w:spacing w:line="360" w:lineRule="auto"/>
        <w:jc w:val="both"/>
        <w:rPr>
          <w:rFonts w:ascii="Times New Roman" w:eastAsia="Times New Roman" w:hAnsi="Times New Roman" w:cs="Times New Roman"/>
          <w:sz w:val="24"/>
          <w:szCs w:val="24"/>
          <w:highlight w:val="white"/>
        </w:rPr>
      </w:pPr>
    </w:p>
    <w:p w14:paraId="56B7671C" w14:textId="77777777" w:rsidR="002B1D0B" w:rsidRDefault="002B1D0B" w:rsidP="00AD6E7E">
      <w:pPr>
        <w:spacing w:line="360" w:lineRule="auto"/>
        <w:jc w:val="both"/>
        <w:rPr>
          <w:rFonts w:ascii="Times New Roman" w:eastAsia="Times New Roman" w:hAnsi="Times New Roman" w:cs="Times New Roman"/>
          <w:sz w:val="24"/>
          <w:szCs w:val="24"/>
          <w:highlight w:val="white"/>
        </w:rPr>
      </w:pPr>
    </w:p>
    <w:p w14:paraId="4EBDF800" w14:textId="77777777" w:rsidR="002B1D0B" w:rsidRDefault="002B1D0B" w:rsidP="00AD6E7E">
      <w:pPr>
        <w:spacing w:line="360" w:lineRule="auto"/>
        <w:jc w:val="both"/>
        <w:rPr>
          <w:rFonts w:ascii="Times New Roman" w:eastAsia="Times New Roman" w:hAnsi="Times New Roman" w:cs="Times New Roman"/>
          <w:sz w:val="24"/>
          <w:szCs w:val="24"/>
          <w:highlight w:val="white"/>
        </w:rPr>
      </w:pPr>
    </w:p>
    <w:p w14:paraId="756CB2D2" w14:textId="26887C1D" w:rsidR="002B1D0B" w:rsidRDefault="002B1D0B" w:rsidP="00AD6E7E">
      <w:pPr>
        <w:spacing w:line="360" w:lineRule="auto"/>
        <w:jc w:val="both"/>
        <w:rPr>
          <w:rFonts w:ascii="Times New Roman" w:eastAsia="Times New Roman" w:hAnsi="Times New Roman" w:cs="Times New Roman"/>
          <w:sz w:val="24"/>
          <w:szCs w:val="24"/>
          <w:highlight w:val="white"/>
        </w:rPr>
      </w:pPr>
    </w:p>
    <w:p w14:paraId="5491053E" w14:textId="77777777" w:rsidR="002B1D0B" w:rsidRDefault="002B1D0B" w:rsidP="00AD6E7E">
      <w:pPr>
        <w:spacing w:line="360" w:lineRule="auto"/>
        <w:jc w:val="both"/>
        <w:rPr>
          <w:rFonts w:ascii="Times New Roman" w:eastAsia="Times New Roman" w:hAnsi="Times New Roman" w:cs="Times New Roman"/>
          <w:sz w:val="24"/>
          <w:szCs w:val="24"/>
          <w:highlight w:val="white"/>
        </w:rPr>
      </w:pPr>
    </w:p>
    <w:p w14:paraId="6EBDCEED" w14:textId="77777777" w:rsidR="002B1D0B" w:rsidRDefault="002B1D0B" w:rsidP="00AD6E7E">
      <w:pPr>
        <w:spacing w:line="360" w:lineRule="auto"/>
        <w:jc w:val="both"/>
        <w:rPr>
          <w:rFonts w:ascii="Times New Roman" w:eastAsia="Times New Roman" w:hAnsi="Times New Roman" w:cs="Times New Roman"/>
          <w:sz w:val="24"/>
          <w:szCs w:val="24"/>
          <w:highlight w:val="white"/>
        </w:rPr>
      </w:pPr>
    </w:p>
    <w:p w14:paraId="7416FD08" w14:textId="77777777" w:rsidR="002B1D0B" w:rsidRPr="003125B5" w:rsidRDefault="002B1D0B" w:rsidP="00AD6E7E">
      <w:pPr>
        <w:spacing w:line="360" w:lineRule="auto"/>
        <w:jc w:val="both"/>
        <w:rPr>
          <w:rFonts w:ascii="Times New Roman" w:eastAsia="Times New Roman" w:hAnsi="Times New Roman" w:cs="Times New Roman"/>
          <w:sz w:val="24"/>
          <w:szCs w:val="24"/>
          <w:highlight w:val="white"/>
        </w:rPr>
      </w:pPr>
    </w:p>
    <w:sectPr w:rsidR="002B1D0B" w:rsidRPr="003125B5" w:rsidSect="00AD6E7E">
      <w:footerReference w:type="default" r:id="rId4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393E2D" w14:textId="77777777" w:rsidR="00611C51" w:rsidRDefault="00611C51" w:rsidP="00AD6E7E">
      <w:pPr>
        <w:spacing w:line="240" w:lineRule="auto"/>
      </w:pPr>
      <w:r>
        <w:separator/>
      </w:r>
    </w:p>
  </w:endnote>
  <w:endnote w:type="continuationSeparator" w:id="0">
    <w:p w14:paraId="3A42F48C" w14:textId="77777777" w:rsidR="00611C51" w:rsidRDefault="00611C51" w:rsidP="00AD6E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0576826"/>
      <w:docPartObj>
        <w:docPartGallery w:val="Page Numbers (Bottom of Page)"/>
        <w:docPartUnique/>
      </w:docPartObj>
    </w:sdtPr>
    <w:sdtEndPr>
      <w:rPr>
        <w:noProof/>
      </w:rPr>
    </w:sdtEndPr>
    <w:sdtContent>
      <w:p w14:paraId="542C0171" w14:textId="2FF45EC6" w:rsidR="00AD6E7E" w:rsidRDefault="00AD6E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7E5E42" w14:textId="77777777" w:rsidR="00AD6E7E" w:rsidRDefault="00AD6E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341F3E" w14:textId="77777777" w:rsidR="00611C51" w:rsidRDefault="00611C51" w:rsidP="00AD6E7E">
      <w:pPr>
        <w:spacing w:line="240" w:lineRule="auto"/>
      </w:pPr>
      <w:r>
        <w:separator/>
      </w:r>
    </w:p>
  </w:footnote>
  <w:footnote w:type="continuationSeparator" w:id="0">
    <w:p w14:paraId="40F84C6B" w14:textId="77777777" w:rsidR="00611C51" w:rsidRDefault="00611C51" w:rsidP="00AD6E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A048EC"/>
    <w:multiLevelType w:val="multilevel"/>
    <w:tmpl w:val="995AADB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DD2EAA"/>
    <w:multiLevelType w:val="multilevel"/>
    <w:tmpl w:val="E3220A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C786AA3"/>
    <w:multiLevelType w:val="multilevel"/>
    <w:tmpl w:val="9F34075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07E66DE"/>
    <w:multiLevelType w:val="multilevel"/>
    <w:tmpl w:val="4CBC456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9281111"/>
    <w:multiLevelType w:val="multilevel"/>
    <w:tmpl w:val="EFE0F43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ABE7D50"/>
    <w:multiLevelType w:val="multilevel"/>
    <w:tmpl w:val="9270779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7496A9C"/>
    <w:multiLevelType w:val="multilevel"/>
    <w:tmpl w:val="7C9CD68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63993347">
    <w:abstractNumId w:val="2"/>
  </w:num>
  <w:num w:numId="2" w16cid:durableId="1200244398">
    <w:abstractNumId w:val="5"/>
  </w:num>
  <w:num w:numId="3" w16cid:durableId="2001422376">
    <w:abstractNumId w:val="1"/>
  </w:num>
  <w:num w:numId="4" w16cid:durableId="344285719">
    <w:abstractNumId w:val="0"/>
  </w:num>
  <w:num w:numId="5" w16cid:durableId="873037104">
    <w:abstractNumId w:val="4"/>
  </w:num>
  <w:num w:numId="6" w16cid:durableId="1106803145">
    <w:abstractNumId w:val="3"/>
  </w:num>
  <w:num w:numId="7" w16cid:durableId="14321693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2C53"/>
    <w:rsid w:val="00016EB6"/>
    <w:rsid w:val="00091A40"/>
    <w:rsid w:val="000F00BC"/>
    <w:rsid w:val="001D75B1"/>
    <w:rsid w:val="00205012"/>
    <w:rsid w:val="002A5DF2"/>
    <w:rsid w:val="002B1D0B"/>
    <w:rsid w:val="0030600A"/>
    <w:rsid w:val="003125B5"/>
    <w:rsid w:val="00371997"/>
    <w:rsid w:val="003D72B9"/>
    <w:rsid w:val="00414A5B"/>
    <w:rsid w:val="0046093A"/>
    <w:rsid w:val="00513580"/>
    <w:rsid w:val="005402E7"/>
    <w:rsid w:val="00572D8F"/>
    <w:rsid w:val="00611C51"/>
    <w:rsid w:val="0063687E"/>
    <w:rsid w:val="006A0045"/>
    <w:rsid w:val="00754A3A"/>
    <w:rsid w:val="00801DD0"/>
    <w:rsid w:val="008A1509"/>
    <w:rsid w:val="008D301F"/>
    <w:rsid w:val="00972C53"/>
    <w:rsid w:val="009A2CDC"/>
    <w:rsid w:val="00A474DF"/>
    <w:rsid w:val="00AA7413"/>
    <w:rsid w:val="00AD6E7E"/>
    <w:rsid w:val="00B150F5"/>
    <w:rsid w:val="00BB1F0D"/>
    <w:rsid w:val="00C7364E"/>
    <w:rsid w:val="00CD561F"/>
    <w:rsid w:val="00D71DEE"/>
    <w:rsid w:val="00DA53DB"/>
    <w:rsid w:val="00E750FF"/>
    <w:rsid w:val="00E76E8A"/>
    <w:rsid w:val="00F11230"/>
    <w:rsid w:val="00F25AAC"/>
    <w:rsid w:val="00F2718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444D0"/>
  <w15:docId w15:val="{A0D90944-7070-4944-A66A-7627E27C8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25B5"/>
  </w:style>
  <w:style w:type="paragraph" w:styleId="Heading1">
    <w:name w:val="heading 1"/>
    <w:basedOn w:val="Normal"/>
    <w:next w:val="Normal"/>
    <w:uiPriority w:val="9"/>
    <w:qFormat/>
    <w:rsid w:val="009A2CDC"/>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rsid w:val="009A2CDC"/>
    <w:pPr>
      <w:spacing w:line="360" w:lineRule="auto"/>
      <w:jc w:val="both"/>
      <w:outlineLvl w:val="1"/>
    </w:pPr>
    <w:rPr>
      <w:rFonts w:ascii="Times New Roman" w:eastAsia="Times New Roman" w:hAnsi="Times New Roman" w:cs="Times New Roman"/>
      <w:b/>
      <w:color w:val="0E101A"/>
      <w:sz w:val="24"/>
      <w:szCs w:val="24"/>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AD6E7E"/>
    <w:pPr>
      <w:tabs>
        <w:tab w:val="center" w:pos="4513"/>
        <w:tab w:val="right" w:pos="9026"/>
      </w:tabs>
      <w:spacing w:line="240" w:lineRule="auto"/>
    </w:pPr>
  </w:style>
  <w:style w:type="character" w:customStyle="1" w:styleId="HeaderChar">
    <w:name w:val="Header Char"/>
    <w:basedOn w:val="DefaultParagraphFont"/>
    <w:link w:val="Header"/>
    <w:uiPriority w:val="99"/>
    <w:rsid w:val="00AD6E7E"/>
  </w:style>
  <w:style w:type="paragraph" w:styleId="Footer">
    <w:name w:val="footer"/>
    <w:basedOn w:val="Normal"/>
    <w:link w:val="FooterChar"/>
    <w:uiPriority w:val="99"/>
    <w:unhideWhenUsed/>
    <w:rsid w:val="00AD6E7E"/>
    <w:pPr>
      <w:tabs>
        <w:tab w:val="center" w:pos="4513"/>
        <w:tab w:val="right" w:pos="9026"/>
      </w:tabs>
      <w:spacing w:line="240" w:lineRule="auto"/>
    </w:pPr>
  </w:style>
  <w:style w:type="character" w:customStyle="1" w:styleId="FooterChar">
    <w:name w:val="Footer Char"/>
    <w:basedOn w:val="DefaultParagraphFont"/>
    <w:link w:val="Footer"/>
    <w:uiPriority w:val="99"/>
    <w:rsid w:val="00AD6E7E"/>
  </w:style>
  <w:style w:type="paragraph" w:styleId="TOCHeading">
    <w:name w:val="TOC Heading"/>
    <w:basedOn w:val="Heading1"/>
    <w:next w:val="Normal"/>
    <w:uiPriority w:val="39"/>
    <w:unhideWhenUsed/>
    <w:qFormat/>
    <w:rsid w:val="009A2CDC"/>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A2CDC"/>
    <w:pPr>
      <w:spacing w:after="100"/>
    </w:pPr>
  </w:style>
  <w:style w:type="paragraph" w:styleId="TOC2">
    <w:name w:val="toc 2"/>
    <w:basedOn w:val="Normal"/>
    <w:next w:val="Normal"/>
    <w:autoRedefine/>
    <w:uiPriority w:val="39"/>
    <w:unhideWhenUsed/>
    <w:rsid w:val="009A2CDC"/>
    <w:pPr>
      <w:spacing w:after="100"/>
      <w:ind w:left="220"/>
    </w:pPr>
  </w:style>
  <w:style w:type="character" w:styleId="Hyperlink">
    <w:name w:val="Hyperlink"/>
    <w:basedOn w:val="DefaultParagraphFont"/>
    <w:uiPriority w:val="99"/>
    <w:unhideWhenUsed/>
    <w:rsid w:val="009A2CDC"/>
    <w:rPr>
      <w:color w:val="0000FF" w:themeColor="hyperlink"/>
      <w:u w:val="single"/>
    </w:rPr>
  </w:style>
  <w:style w:type="paragraph" w:styleId="ListParagraph">
    <w:name w:val="List Paragraph"/>
    <w:basedOn w:val="Normal"/>
    <w:uiPriority w:val="34"/>
    <w:qFormat/>
    <w:rsid w:val="006368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70728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abs/pii/S0969698921001491" TargetMode="Externa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svg"/><Relationship Id="rId21" Type="http://schemas.openxmlformats.org/officeDocument/2006/relationships/image" Target="media/image9.svg"/><Relationship Id="rId34" Type="http://schemas.openxmlformats.org/officeDocument/2006/relationships/image" Target="media/image22.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sv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m.growingscience.com/beta/msl/3515-the-impact-of-managerial-empowerment-on-problem-solving-and-decision-making-skills-the-case-of-abu-dhabi-university.html"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sv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svg"/><Relationship Id="rId23" Type="http://schemas.openxmlformats.org/officeDocument/2006/relationships/image" Target="media/image11.sv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hyperlink" Target="http://dspace.vnbrims.org:13000/jspui/bitstream/123456789/4877/1/Business%20Marketing%20Management%20B2B.pdf" TargetMode="External"/><Relationship Id="rId19" Type="http://schemas.openxmlformats.org/officeDocument/2006/relationships/image" Target="media/image7.svg"/><Relationship Id="rId31" Type="http://schemas.openxmlformats.org/officeDocument/2006/relationships/image" Target="media/image19.svg"/><Relationship Id="rId4" Type="http://schemas.openxmlformats.org/officeDocument/2006/relationships/settings" Target="settings.xml"/><Relationship Id="rId9" Type="http://schemas.openxmlformats.org/officeDocument/2006/relationships/hyperlink" Target="https://books.google.co.in/books?hl=en&amp;lr=&amp;id=nVPHDwAAQBAJ&amp;oi=fnd&amp;pg=PT13&amp;dq=Relationships+also+take+time+to+develop+and+since+customers+trust+the+business+they+will+constantly+be+coming+back+for+more+as+opposed+to+one-time+customers&amp;ots=zofAnfz9b2&amp;sig=hF_KqDfNeWX_Jg4rx2UsJZ21GyQ&amp;redir_esc=y"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svg"/><Relationship Id="rId30" Type="http://schemas.openxmlformats.org/officeDocument/2006/relationships/image" Target="media/image18.png"/><Relationship Id="rId35" Type="http://schemas.openxmlformats.org/officeDocument/2006/relationships/image" Target="media/image23.sv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search.informit.org/doi/abs/10.3316/informit.747666622867324" TargetMode="External"/><Relationship Id="rId17" Type="http://schemas.openxmlformats.org/officeDocument/2006/relationships/image" Target="media/image5.svg"/><Relationship Id="rId25" Type="http://schemas.openxmlformats.org/officeDocument/2006/relationships/image" Target="media/image13.svg"/><Relationship Id="rId33" Type="http://schemas.openxmlformats.org/officeDocument/2006/relationships/image" Target="media/image21.svg"/><Relationship Id="rId38"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C6574E-FF49-4745-95B9-00C172C841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2759</Words>
  <Characters>15730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Ceapa Sorina</cp:lastModifiedBy>
  <cp:revision>8</cp:revision>
  <dcterms:created xsi:type="dcterms:W3CDTF">2024-07-27T19:49:00Z</dcterms:created>
  <dcterms:modified xsi:type="dcterms:W3CDTF">2024-07-28T08:55:00Z</dcterms:modified>
</cp:coreProperties>
</file>