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E45EB" w:rsidRDefault="00DE45EB"/>
    <w:p w:rsidR="000E7CB3" w:rsidRDefault="00142E8D" w:rsidP="000E7CB3">
      <w:pPr>
        <w:pStyle w:val="Heading1"/>
      </w:pPr>
      <w:r w:rsidRPr="00142E8D">
        <w:rPr>
          <w:noProof/>
          <w:lang w:val="en-US" w:eastAsia="zh-TW"/>
        </w:rPr>
        <w:pict>
          <v:shapetype id="_x0000_t202" coordsize="21600,21600" o:spt="202" path="m,l,21600r21600,l21600,xe">
            <v:stroke joinstyle="miter"/>
            <v:path gradientshapeok="t" o:connecttype="rect"/>
          </v:shapetype>
          <v:shape id="_x0000_s1027" type="#_x0000_t202" style="position:absolute;margin-left:131.05pt;margin-top:232.4pt;width:177.95pt;height:120.55pt;z-index:251662336;mso-width-percent:400;mso-width-percent:400;mso-width-relative:margin;mso-height-relative:margin" strokecolor="#1f497d [3215]" strokeweight="1.5pt">
            <v:textbox>
              <w:txbxContent>
                <w:p w:rsidR="00451575" w:rsidRDefault="00451575" w:rsidP="00C862CA">
                  <w:pPr>
                    <w:pStyle w:val="Subtitle"/>
                    <w:jc w:val="center"/>
                  </w:pPr>
                  <w:r>
                    <w:t>By Megan Romano</w:t>
                  </w:r>
                </w:p>
                <w:p w:rsidR="00451575" w:rsidRDefault="00451575" w:rsidP="00C862CA">
                  <w:pPr>
                    <w:pStyle w:val="Subtitle"/>
                    <w:jc w:val="center"/>
                  </w:pPr>
                  <w:r>
                    <w:t>1707921</w:t>
                  </w:r>
                </w:p>
                <w:p w:rsidR="00451575" w:rsidRDefault="00451575" w:rsidP="00C862CA">
                  <w:pPr>
                    <w:pStyle w:val="Subtitle"/>
                    <w:jc w:val="center"/>
                  </w:pPr>
                  <w:r>
                    <w:t>Principles of Managing organisations</w:t>
                  </w:r>
                </w:p>
                <w:p w:rsidR="00451575" w:rsidRDefault="00451575" w:rsidP="00C862CA">
                  <w:pPr>
                    <w:pStyle w:val="Subtitle"/>
                    <w:jc w:val="center"/>
                  </w:pPr>
                  <w:r>
                    <w:t>Mike Davies</w:t>
                  </w:r>
                </w:p>
              </w:txbxContent>
            </v:textbox>
          </v:shape>
        </w:pict>
      </w:r>
      <w:r w:rsidRPr="00142E8D">
        <w:rPr>
          <w:noProof/>
          <w:lang w:val="en-US" w:eastAsia="zh-TW"/>
        </w:rPr>
        <w:pict>
          <v:shape id="_x0000_s1026" type="#_x0000_t202" style="position:absolute;margin-left:66.65pt;margin-top:89.4pt;width:302.9pt;height:58.45pt;z-index:251660288;mso-height-percent:200;mso-height-percent:200;mso-width-relative:margin;mso-height-relative:margin" strokecolor="#1f497d [3215]" strokeweight="1.5pt">
            <v:textbox style="mso-fit-shape-to-text:t">
              <w:txbxContent>
                <w:p w:rsidR="00451575" w:rsidRPr="005164BD" w:rsidRDefault="00451575" w:rsidP="005164BD">
                  <w:pPr>
                    <w:pStyle w:val="Title"/>
                    <w:jc w:val="center"/>
                  </w:pPr>
                  <w:r>
                    <w:t>Different Manager Roles Played by Dame Carolyn McCall</w:t>
                  </w:r>
                </w:p>
              </w:txbxContent>
            </v:textbox>
          </v:shape>
        </w:pict>
      </w:r>
      <w:r w:rsidR="00DE45EB">
        <w:br w:type="page"/>
      </w:r>
    </w:p>
    <w:p w:rsidR="00DE45EB" w:rsidRDefault="00DE45EB" w:rsidP="005164BD">
      <w:pPr>
        <w:pStyle w:val="Heading1"/>
      </w:pPr>
      <w:r>
        <w:lastRenderedPageBreak/>
        <w:t>Introduction</w:t>
      </w:r>
    </w:p>
    <w:p w:rsidR="00765E33" w:rsidRPr="00765E33" w:rsidRDefault="00765E33" w:rsidP="00765E33">
      <w:r>
        <w:t xml:space="preserve">The following assignment will include manager roles played by Dame Carolyn McCall using Henry </w:t>
      </w:r>
      <w:proofErr w:type="spellStart"/>
      <w:r>
        <w:t>Mintzberg’s</w:t>
      </w:r>
      <w:proofErr w:type="spellEnd"/>
      <w:r>
        <w:t xml:space="preserve"> theory on 10 roles used by managers. Here will be many interviews to provide information about what McCall did at </w:t>
      </w:r>
      <w:proofErr w:type="spellStart"/>
      <w:r>
        <w:t>EasyJet</w:t>
      </w:r>
      <w:proofErr w:type="spellEnd"/>
      <w:r>
        <w:t xml:space="preserve"> and how she managed her colleagues and the business. </w:t>
      </w:r>
      <w:proofErr w:type="spellStart"/>
      <w:r>
        <w:t>Mintzberg</w:t>
      </w:r>
      <w:proofErr w:type="spellEnd"/>
      <w:r>
        <w:t xml:space="preserve"> states ‘</w:t>
      </w:r>
      <w:proofErr w:type="gramStart"/>
      <w:r>
        <w:t>The</w:t>
      </w:r>
      <w:proofErr w:type="gramEnd"/>
      <w:r>
        <w:t xml:space="preserve"> manager’s job: folklore and fact’ (Harvard Business Review Classic, March–April 1990, p. 168)  to outlook his theory on managers and how they do a successful job in a work place; appendix A shows the diagram used in </w:t>
      </w:r>
      <w:proofErr w:type="spellStart"/>
      <w:r>
        <w:t>Minzberg’s</w:t>
      </w:r>
      <w:proofErr w:type="spellEnd"/>
      <w:r>
        <w:t xml:space="preserve"> theory.</w:t>
      </w:r>
    </w:p>
    <w:p w:rsidR="00D4253A" w:rsidRDefault="00E0066A" w:rsidP="00D4253A">
      <w:pPr>
        <w:pStyle w:val="Heading1"/>
      </w:pPr>
      <w:r>
        <w:t>Main Body</w:t>
      </w:r>
    </w:p>
    <w:p w:rsidR="00235B0B" w:rsidRDefault="007F74A4" w:rsidP="00765E33">
      <w:r>
        <w:t xml:space="preserve">Dame Carolyn McCall is looked upon greatly by many people, especially women. She was awarded one of Britain’s 100 most powerful women by Radio Four due to her services to the aviation industry. Though she came from a background of media and was once CEO of The Guardian, she moved to aviation and joined </w:t>
      </w:r>
      <w:proofErr w:type="spellStart"/>
      <w:r>
        <w:t>EasyJet</w:t>
      </w:r>
      <w:proofErr w:type="spellEnd"/>
      <w:r>
        <w:t xml:space="preserve">, not knowing much about the industry and she got looked down upon many such as Michael </w:t>
      </w:r>
      <w:proofErr w:type="spellStart"/>
      <w:r>
        <w:t>O’leary</w:t>
      </w:r>
      <w:proofErr w:type="spellEnd"/>
      <w:r>
        <w:t xml:space="preserve">, CEO of Ryan Air, he once labelled her as a ‘Media </w:t>
      </w:r>
      <w:proofErr w:type="spellStart"/>
      <w:r>
        <w:t>Luvvie</w:t>
      </w:r>
      <w:proofErr w:type="spellEnd"/>
      <w:r>
        <w:t>’ (Forbes Interview with fortune magazine, 2015) and after succeeding in the business he then said ‘</w:t>
      </w:r>
      <w:proofErr w:type="spellStart"/>
      <w:r>
        <w:t>EasyJet</w:t>
      </w:r>
      <w:proofErr w:type="spellEnd"/>
      <w:r>
        <w:t xml:space="preserve"> and the industry are better as a result of her tenure’ (Forbes Interview with fortune magazine, 2015). </w:t>
      </w:r>
      <w:r w:rsidR="00235B0B">
        <w:t xml:space="preserve">Due to so many men in </w:t>
      </w:r>
      <w:proofErr w:type="spellStart"/>
      <w:r w:rsidR="00235B0B">
        <w:t>EasyJet</w:t>
      </w:r>
      <w:proofErr w:type="spellEnd"/>
      <w:r w:rsidR="00235B0B">
        <w:t xml:space="preserve"> leaving their workplace because they refused for a women to be their boss, Carolyn McCall influences people on gender diversity within the organisation, and is now a great role model for all genders.</w:t>
      </w:r>
    </w:p>
    <w:p w:rsidR="00765E33" w:rsidRDefault="00235B0B" w:rsidP="00765E33">
      <w:r>
        <w:t xml:space="preserve"> Although her total change in workplace was completely different, McCall was still a very successful by gaining profits for </w:t>
      </w:r>
      <w:proofErr w:type="spellStart"/>
      <w:r>
        <w:t>EasyJet</w:t>
      </w:r>
      <w:proofErr w:type="spellEnd"/>
      <w:r>
        <w:t xml:space="preserve"> for 5 years of the 6 she was there, although people doubted her, she rose above it. She was awarded the ‘Order of the British Empire for Services to Women in </w:t>
      </w:r>
      <w:proofErr w:type="spellStart"/>
      <w:r>
        <w:t>Buisness</w:t>
      </w:r>
      <w:proofErr w:type="spellEnd"/>
      <w:r>
        <w:t xml:space="preserve">’ </w:t>
      </w:r>
      <w:r w:rsidR="00E72D00">
        <w:t xml:space="preserve">and is ‘one of six CEO’s running FTSE 100 company’ (BBC interview, Mark Coles, 2016). Dame Carolyn McCall was told she not only inspired other women but she has ‘been helping to empower them’ (Speech by H.E Sylvie </w:t>
      </w:r>
      <w:proofErr w:type="spellStart"/>
      <w:r w:rsidR="00E72D00">
        <w:t>Bermann</w:t>
      </w:r>
      <w:proofErr w:type="spellEnd"/>
      <w:r w:rsidR="00E72D00">
        <w:t>). She chaired in the UK leading membership organisation ‘Opportunity Now’ for gender equality and diversity at work from 2005 to 2009. McCall became first the first women in the world as CEO to run an airline company, making the industry aware of the women’s low level involvement in the sector</w:t>
      </w:r>
      <w:r w:rsidR="00035A1C">
        <w:t>, therefore she contributes to the economic growth and success in the country and workplace.</w:t>
      </w:r>
    </w:p>
    <w:p w:rsidR="00035A1C" w:rsidRDefault="00035A1C" w:rsidP="00765E33">
      <w:r>
        <w:t xml:space="preserve">McCall has </w:t>
      </w:r>
      <w:proofErr w:type="spellStart"/>
      <w:r>
        <w:t>extrodanary</w:t>
      </w:r>
      <w:proofErr w:type="spellEnd"/>
      <w:r>
        <w:t xml:space="preserve"> leadership skills. She came into an organisation that was in ‘</w:t>
      </w:r>
      <w:proofErr w:type="spellStart"/>
      <w:r>
        <w:t>caos</w:t>
      </w:r>
      <w:proofErr w:type="spellEnd"/>
      <w:r>
        <w:t xml:space="preserve"> culturally and financially’ (Fortune Interview, Forbes, </w:t>
      </w:r>
      <w:hyperlink r:id="rId5" w:history="1">
        <w:r w:rsidRPr="003C657D">
          <w:rPr>
            <w:rStyle w:val="Hyperlink"/>
          </w:rPr>
          <w:t>www.youtube.co.uk</w:t>
        </w:r>
      </w:hyperlink>
      <w:r>
        <w:t>) and managed to turn it around so that they were gaining profits rather than losing money. In the same interview she claimed she has ‘doubled revenues’ and produced record profits in the last 5 years</w:t>
      </w:r>
      <w:r w:rsidR="00451575">
        <w:t xml:space="preserve"> which shows </w:t>
      </w:r>
      <w:proofErr w:type="spellStart"/>
      <w:r w:rsidR="00451575">
        <w:t>liason</w:t>
      </w:r>
      <w:proofErr w:type="spellEnd"/>
      <w:r w:rsidR="00451575">
        <w:t xml:space="preserve"> due to her maintaining levels of </w:t>
      </w:r>
      <w:proofErr w:type="spellStart"/>
      <w:r w:rsidR="00451575">
        <w:t>sucess</w:t>
      </w:r>
      <w:proofErr w:type="spellEnd"/>
      <w:r>
        <w:t>. She said the success of the business was due to continuous efficiency from all the staff and she made sure she was in operation every day. When she joined the organisation, she had to change people’s jobs around and get them into the right sector so that they could work to the best of their abilities. She had to discipline and highly organise the organisation so that it could run efficiently; she claimed ‘</w:t>
      </w:r>
      <w:r w:rsidR="00FC0513">
        <w:t>Efficiency</w:t>
      </w:r>
      <w:r>
        <w:t xml:space="preserve"> is key’</w:t>
      </w:r>
      <w:r w:rsidR="00FC0513">
        <w:t xml:space="preserve"> when running a business (World Travel Market, business talk, 2012). </w:t>
      </w:r>
    </w:p>
    <w:p w:rsidR="00FC0513" w:rsidRDefault="00FC0513" w:rsidP="00765E33">
      <w:r>
        <w:t>Dame Carolyn McCall gets involved with the brand and works many sectors. She liked that she could think of the little things that come a long with the business as well as the major, such as the food quality</w:t>
      </w:r>
      <w:r w:rsidR="00451575">
        <w:t xml:space="preserve"> which was told to her by a pilot who worked for her, this shows she is monitoring her staff </w:t>
      </w:r>
      <w:r w:rsidR="00451575">
        <w:lastRenderedPageBreak/>
        <w:t>and take their comments and opinions into account</w:t>
      </w:r>
      <w:r>
        <w:t>. McCall explained that there’s always something bad when running an airline but you just have to ‘get on with it’ if there is a crisis (World Travel Market, business talk, 2012).  She takes partnership seriously and says that her commitment is long term and people relay on her.</w:t>
      </w:r>
    </w:p>
    <w:p w:rsidR="00622AA1" w:rsidRDefault="00FC0513" w:rsidP="00765E33">
      <w:r>
        <w:t xml:space="preserve">McCall is competitive and she claims she loves a competition, because that’s what businesses </w:t>
      </w:r>
      <w:r w:rsidR="00622AA1">
        <w:t>need and its ‘good for consumers’ such as the new Norwegian airline that’s been introduced to Gatwick (World Travel Market, business talk, 2012). Dame Carolyn McCall unites with other airlines when needed to get messages across such as the fronting on APD with other CEO’s from different airline brands.</w:t>
      </w:r>
      <w:r w:rsidR="005A068C" w:rsidRPr="005A068C">
        <w:t xml:space="preserve"> </w:t>
      </w:r>
      <w:r w:rsidR="005A068C">
        <w:t xml:space="preserve">McCall works with Emirates to so Americans can gain points on their membership to emirates by flying with </w:t>
      </w:r>
      <w:proofErr w:type="spellStart"/>
      <w:r w:rsidR="005A068C">
        <w:t>EasyJet</w:t>
      </w:r>
      <w:proofErr w:type="spellEnd"/>
      <w:r w:rsidR="005A068C">
        <w:t xml:space="preserve"> when in the UK.</w:t>
      </w:r>
    </w:p>
    <w:p w:rsidR="00622AA1" w:rsidRDefault="00622AA1" w:rsidP="00765E33">
      <w:r>
        <w:t xml:space="preserve">She doesn’t change the model of </w:t>
      </w:r>
      <w:proofErr w:type="spellStart"/>
      <w:r>
        <w:t>EasyJet</w:t>
      </w:r>
      <w:proofErr w:type="spellEnd"/>
      <w:r>
        <w:t xml:space="preserve">, she explains she keeps ‘building on it and doing it differently’ (World Travel Market, business talk, 2012). </w:t>
      </w:r>
      <w:r w:rsidR="005A068C">
        <w:t>McCall mentions that the key to a good business is making the stuff behind the scenes invisible such as bio fuel to the customer so that great customer service is what they come back for.</w:t>
      </w:r>
    </w:p>
    <w:p w:rsidR="005A068C" w:rsidRDefault="005A068C" w:rsidP="00765E33">
      <w:r>
        <w:t xml:space="preserve">Dame Carolyn McCall thrives on trying to make the environment </w:t>
      </w:r>
      <w:r w:rsidR="000920F0">
        <w:t>better;</w:t>
      </w:r>
      <w:r>
        <w:t xml:space="preserve"> </w:t>
      </w:r>
      <w:proofErr w:type="spellStart"/>
      <w:r>
        <w:t>EasyJet</w:t>
      </w:r>
      <w:proofErr w:type="spellEnd"/>
      <w:r>
        <w:t xml:space="preserve"> is the most fuel efficient airline in the UK.</w:t>
      </w:r>
    </w:p>
    <w:p w:rsidR="005A068C" w:rsidRDefault="005A068C" w:rsidP="00765E33">
      <w:r>
        <w:t xml:space="preserve">Her strength is strong as she had to carry a business that had lost £24 million as well as deal with volcanic ash clouds, an air traffic control strike, and a huge spike in the price of oil, all while her father had died. </w:t>
      </w:r>
    </w:p>
    <w:p w:rsidR="00451575" w:rsidRPr="00765E33" w:rsidRDefault="00451575" w:rsidP="00765E33">
      <w:r>
        <w:t xml:space="preserve">She worked a lot in teams, she was never the CEO who claimed to turn the company around by herself, </w:t>
      </w:r>
      <w:proofErr w:type="gramStart"/>
      <w:r>
        <w:t>she</w:t>
      </w:r>
      <w:proofErr w:type="gramEnd"/>
      <w:r>
        <w:t xml:space="preserve"> praises other people and her colleagues. She is a great </w:t>
      </w:r>
      <w:r w:rsidR="000920F0">
        <w:t>spokeswoman</w:t>
      </w:r>
      <w:r>
        <w:t xml:space="preserve"> within the business, she attended meetings when time was hard (BBC Interview) and explains he</w:t>
      </w:r>
      <w:r w:rsidR="000920F0">
        <w:t>r work ethic through many interviews.</w:t>
      </w:r>
    </w:p>
    <w:p w:rsidR="00CA64AD" w:rsidRDefault="00CA64AD" w:rsidP="00CA64AD">
      <w:pPr>
        <w:pStyle w:val="Heading1"/>
      </w:pPr>
      <w:r>
        <w:t xml:space="preserve">Bibliography </w:t>
      </w:r>
    </w:p>
    <w:p w:rsidR="00765E33" w:rsidRDefault="00765E33" w:rsidP="00765E33">
      <w:pPr>
        <w:pStyle w:val="ListParagraph"/>
        <w:numPr>
          <w:ilvl w:val="0"/>
          <w:numId w:val="10"/>
        </w:numPr>
      </w:pPr>
      <w:r>
        <w:t>Harvard Business Review Classic, March–April 1990, p. 168</w:t>
      </w:r>
    </w:p>
    <w:p w:rsidR="007F74A4" w:rsidRDefault="007F74A4" w:rsidP="00765E33">
      <w:pPr>
        <w:pStyle w:val="ListParagraph"/>
        <w:numPr>
          <w:ilvl w:val="0"/>
          <w:numId w:val="10"/>
        </w:numPr>
      </w:pPr>
      <w:r>
        <w:t>Forbes Interview with fortune magazine, 2015</w:t>
      </w:r>
    </w:p>
    <w:p w:rsidR="00E72D00" w:rsidRDefault="00E72D00" w:rsidP="00765E33">
      <w:pPr>
        <w:pStyle w:val="ListParagraph"/>
        <w:numPr>
          <w:ilvl w:val="0"/>
          <w:numId w:val="10"/>
        </w:numPr>
      </w:pPr>
      <w:r>
        <w:t>(BBC interview, Mark Coles, 2016</w:t>
      </w:r>
    </w:p>
    <w:p w:rsidR="00E72D00" w:rsidRDefault="00E72D00" w:rsidP="00765E33">
      <w:pPr>
        <w:pStyle w:val="ListParagraph"/>
        <w:numPr>
          <w:ilvl w:val="0"/>
          <w:numId w:val="10"/>
        </w:numPr>
      </w:pPr>
      <w:r>
        <w:t xml:space="preserve">(Speech by H.E Sylvie </w:t>
      </w:r>
      <w:proofErr w:type="spellStart"/>
      <w:r>
        <w:t>Bermann</w:t>
      </w:r>
      <w:proofErr w:type="spellEnd"/>
      <w:r>
        <w:t>)</w:t>
      </w:r>
    </w:p>
    <w:p w:rsidR="00035A1C" w:rsidRDefault="00035A1C" w:rsidP="00765E33">
      <w:pPr>
        <w:pStyle w:val="ListParagraph"/>
        <w:numPr>
          <w:ilvl w:val="0"/>
          <w:numId w:val="10"/>
        </w:numPr>
      </w:pPr>
      <w:r>
        <w:t xml:space="preserve">(Fortune Interview, Forbes, </w:t>
      </w:r>
      <w:hyperlink r:id="rId6" w:history="1">
        <w:r w:rsidRPr="003C657D">
          <w:rPr>
            <w:rStyle w:val="Hyperlink"/>
          </w:rPr>
          <w:t>www.youtube.co.uk</w:t>
        </w:r>
      </w:hyperlink>
      <w:r>
        <w:t>)</w:t>
      </w:r>
    </w:p>
    <w:p w:rsidR="00FC0513" w:rsidRPr="00765E33" w:rsidRDefault="00FC0513" w:rsidP="00765E33">
      <w:pPr>
        <w:pStyle w:val="ListParagraph"/>
        <w:numPr>
          <w:ilvl w:val="0"/>
          <w:numId w:val="10"/>
        </w:numPr>
      </w:pPr>
      <w:r>
        <w:t>(World Travel Market, business talk, 2012)</w:t>
      </w:r>
    </w:p>
    <w:p w:rsidR="00010551" w:rsidRDefault="00010551" w:rsidP="00010551">
      <w:pPr>
        <w:pStyle w:val="Heading1"/>
      </w:pPr>
      <w:r>
        <w:t>Appendix</w:t>
      </w:r>
    </w:p>
    <w:p w:rsidR="00010551" w:rsidRDefault="00765E33" w:rsidP="00765E33">
      <w:pPr>
        <w:pStyle w:val="ListParagraph"/>
        <w:numPr>
          <w:ilvl w:val="0"/>
          <w:numId w:val="9"/>
        </w:numPr>
      </w:pPr>
      <w:r>
        <w:t>Harvard Business Review Classic, March–April 1990</w:t>
      </w:r>
    </w:p>
    <w:p w:rsidR="00765E33" w:rsidRDefault="00765E33" w:rsidP="00010551">
      <w:pPr>
        <w:rPr>
          <w:noProof/>
          <w:lang w:eastAsia="en-GB"/>
        </w:rPr>
      </w:pPr>
      <w:r>
        <w:rPr>
          <w:noProof/>
          <w:lang w:eastAsia="en-GB"/>
        </w:rPr>
        <w:lastRenderedPageBreak/>
        <w:drawing>
          <wp:inline distT="0" distB="0" distL="0" distR="0">
            <wp:extent cx="5159006" cy="2333500"/>
            <wp:effectExtent l="19050" t="0" r="3544"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l="15071" t="23762" r="16817" b="21444"/>
                    <a:stretch>
                      <a:fillRect/>
                    </a:stretch>
                  </pic:blipFill>
                  <pic:spPr bwMode="auto">
                    <a:xfrm>
                      <a:off x="0" y="0"/>
                      <a:ext cx="5155831" cy="2328530"/>
                    </a:xfrm>
                    <a:prstGeom prst="rect">
                      <a:avLst/>
                    </a:prstGeom>
                    <a:noFill/>
                    <a:ln w="9525">
                      <a:noFill/>
                      <a:miter lim="800000"/>
                      <a:headEnd/>
                      <a:tailEnd/>
                    </a:ln>
                  </pic:spPr>
                </pic:pic>
              </a:graphicData>
            </a:graphic>
          </wp:inline>
        </w:drawing>
      </w:r>
    </w:p>
    <w:p w:rsidR="00765E33" w:rsidRPr="00010551" w:rsidRDefault="00765E33" w:rsidP="00010551"/>
    <w:sectPr w:rsidR="00765E33" w:rsidRPr="00010551" w:rsidSect="00A41BC7">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942197"/>
    <w:multiLevelType w:val="hybridMultilevel"/>
    <w:tmpl w:val="9CB0AE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CEA2C14"/>
    <w:multiLevelType w:val="hybridMultilevel"/>
    <w:tmpl w:val="2EA0FC70"/>
    <w:lvl w:ilvl="0" w:tplc="033ECF74">
      <w:start w:val="1"/>
      <w:numFmt w:val="decimal"/>
      <w:lvlText w:val="%1."/>
      <w:lvlJc w:val="left"/>
      <w:pPr>
        <w:ind w:left="3943" w:hanging="360"/>
      </w:pPr>
      <w:rPr>
        <w:rFonts w:hint="default"/>
      </w:rPr>
    </w:lvl>
    <w:lvl w:ilvl="1" w:tplc="08090019" w:tentative="1">
      <w:start w:val="1"/>
      <w:numFmt w:val="lowerLetter"/>
      <w:lvlText w:val="%2."/>
      <w:lvlJc w:val="left"/>
      <w:pPr>
        <w:ind w:left="4663" w:hanging="360"/>
      </w:pPr>
    </w:lvl>
    <w:lvl w:ilvl="2" w:tplc="0809001B" w:tentative="1">
      <w:start w:val="1"/>
      <w:numFmt w:val="lowerRoman"/>
      <w:lvlText w:val="%3."/>
      <w:lvlJc w:val="right"/>
      <w:pPr>
        <w:ind w:left="5383" w:hanging="180"/>
      </w:pPr>
    </w:lvl>
    <w:lvl w:ilvl="3" w:tplc="0809000F" w:tentative="1">
      <w:start w:val="1"/>
      <w:numFmt w:val="decimal"/>
      <w:lvlText w:val="%4."/>
      <w:lvlJc w:val="left"/>
      <w:pPr>
        <w:ind w:left="6103" w:hanging="360"/>
      </w:pPr>
    </w:lvl>
    <w:lvl w:ilvl="4" w:tplc="08090019" w:tentative="1">
      <w:start w:val="1"/>
      <w:numFmt w:val="lowerLetter"/>
      <w:lvlText w:val="%5."/>
      <w:lvlJc w:val="left"/>
      <w:pPr>
        <w:ind w:left="6823" w:hanging="360"/>
      </w:pPr>
    </w:lvl>
    <w:lvl w:ilvl="5" w:tplc="0809001B" w:tentative="1">
      <w:start w:val="1"/>
      <w:numFmt w:val="lowerRoman"/>
      <w:lvlText w:val="%6."/>
      <w:lvlJc w:val="right"/>
      <w:pPr>
        <w:ind w:left="7543" w:hanging="180"/>
      </w:pPr>
    </w:lvl>
    <w:lvl w:ilvl="6" w:tplc="0809000F" w:tentative="1">
      <w:start w:val="1"/>
      <w:numFmt w:val="decimal"/>
      <w:lvlText w:val="%7."/>
      <w:lvlJc w:val="left"/>
      <w:pPr>
        <w:ind w:left="8263" w:hanging="360"/>
      </w:pPr>
    </w:lvl>
    <w:lvl w:ilvl="7" w:tplc="08090019" w:tentative="1">
      <w:start w:val="1"/>
      <w:numFmt w:val="lowerLetter"/>
      <w:lvlText w:val="%8."/>
      <w:lvlJc w:val="left"/>
      <w:pPr>
        <w:ind w:left="8983" w:hanging="360"/>
      </w:pPr>
    </w:lvl>
    <w:lvl w:ilvl="8" w:tplc="0809001B" w:tentative="1">
      <w:start w:val="1"/>
      <w:numFmt w:val="lowerRoman"/>
      <w:lvlText w:val="%9."/>
      <w:lvlJc w:val="right"/>
      <w:pPr>
        <w:ind w:left="9703" w:hanging="180"/>
      </w:pPr>
    </w:lvl>
  </w:abstractNum>
  <w:abstractNum w:abstractNumId="2">
    <w:nsid w:val="1D114B7D"/>
    <w:multiLevelType w:val="hybridMultilevel"/>
    <w:tmpl w:val="7EDAD31E"/>
    <w:lvl w:ilvl="0" w:tplc="D0DE7686">
      <w:start w:val="1"/>
      <w:numFmt w:val="decimal"/>
      <w:lvlText w:val="%1."/>
      <w:lvlJc w:val="left"/>
      <w:pPr>
        <w:ind w:left="3943" w:hanging="360"/>
      </w:pPr>
      <w:rPr>
        <w:rFonts w:hint="default"/>
      </w:rPr>
    </w:lvl>
    <w:lvl w:ilvl="1" w:tplc="08090019" w:tentative="1">
      <w:start w:val="1"/>
      <w:numFmt w:val="lowerLetter"/>
      <w:lvlText w:val="%2."/>
      <w:lvlJc w:val="left"/>
      <w:pPr>
        <w:ind w:left="4663" w:hanging="360"/>
      </w:pPr>
    </w:lvl>
    <w:lvl w:ilvl="2" w:tplc="0809001B" w:tentative="1">
      <w:start w:val="1"/>
      <w:numFmt w:val="lowerRoman"/>
      <w:lvlText w:val="%3."/>
      <w:lvlJc w:val="right"/>
      <w:pPr>
        <w:ind w:left="5383" w:hanging="180"/>
      </w:pPr>
    </w:lvl>
    <w:lvl w:ilvl="3" w:tplc="0809000F" w:tentative="1">
      <w:start w:val="1"/>
      <w:numFmt w:val="decimal"/>
      <w:lvlText w:val="%4."/>
      <w:lvlJc w:val="left"/>
      <w:pPr>
        <w:ind w:left="6103" w:hanging="360"/>
      </w:pPr>
    </w:lvl>
    <w:lvl w:ilvl="4" w:tplc="08090019" w:tentative="1">
      <w:start w:val="1"/>
      <w:numFmt w:val="lowerLetter"/>
      <w:lvlText w:val="%5."/>
      <w:lvlJc w:val="left"/>
      <w:pPr>
        <w:ind w:left="6823" w:hanging="360"/>
      </w:pPr>
    </w:lvl>
    <w:lvl w:ilvl="5" w:tplc="0809001B" w:tentative="1">
      <w:start w:val="1"/>
      <w:numFmt w:val="lowerRoman"/>
      <w:lvlText w:val="%6."/>
      <w:lvlJc w:val="right"/>
      <w:pPr>
        <w:ind w:left="7543" w:hanging="180"/>
      </w:pPr>
    </w:lvl>
    <w:lvl w:ilvl="6" w:tplc="0809000F" w:tentative="1">
      <w:start w:val="1"/>
      <w:numFmt w:val="decimal"/>
      <w:lvlText w:val="%7."/>
      <w:lvlJc w:val="left"/>
      <w:pPr>
        <w:ind w:left="8263" w:hanging="360"/>
      </w:pPr>
    </w:lvl>
    <w:lvl w:ilvl="7" w:tplc="08090019" w:tentative="1">
      <w:start w:val="1"/>
      <w:numFmt w:val="lowerLetter"/>
      <w:lvlText w:val="%8."/>
      <w:lvlJc w:val="left"/>
      <w:pPr>
        <w:ind w:left="8983" w:hanging="360"/>
      </w:pPr>
    </w:lvl>
    <w:lvl w:ilvl="8" w:tplc="0809001B" w:tentative="1">
      <w:start w:val="1"/>
      <w:numFmt w:val="lowerRoman"/>
      <w:lvlText w:val="%9."/>
      <w:lvlJc w:val="right"/>
      <w:pPr>
        <w:ind w:left="9703" w:hanging="180"/>
      </w:pPr>
    </w:lvl>
  </w:abstractNum>
  <w:abstractNum w:abstractNumId="3">
    <w:nsid w:val="25776F14"/>
    <w:multiLevelType w:val="hybridMultilevel"/>
    <w:tmpl w:val="CA3E407E"/>
    <w:lvl w:ilvl="0" w:tplc="08090001">
      <w:start w:val="1"/>
      <w:numFmt w:val="bullet"/>
      <w:lvlText w:val=""/>
      <w:lvlJc w:val="left"/>
      <w:pPr>
        <w:ind w:left="3583" w:hanging="360"/>
      </w:pPr>
      <w:rPr>
        <w:rFonts w:ascii="Symbol" w:hAnsi="Symbol" w:hint="default"/>
      </w:rPr>
    </w:lvl>
    <w:lvl w:ilvl="1" w:tplc="08090003" w:tentative="1">
      <w:start w:val="1"/>
      <w:numFmt w:val="bullet"/>
      <w:lvlText w:val="o"/>
      <w:lvlJc w:val="left"/>
      <w:pPr>
        <w:ind w:left="4303" w:hanging="360"/>
      </w:pPr>
      <w:rPr>
        <w:rFonts w:ascii="Courier New" w:hAnsi="Courier New" w:cs="Courier New" w:hint="default"/>
      </w:rPr>
    </w:lvl>
    <w:lvl w:ilvl="2" w:tplc="08090005" w:tentative="1">
      <w:start w:val="1"/>
      <w:numFmt w:val="bullet"/>
      <w:lvlText w:val=""/>
      <w:lvlJc w:val="left"/>
      <w:pPr>
        <w:ind w:left="5023" w:hanging="360"/>
      </w:pPr>
      <w:rPr>
        <w:rFonts w:ascii="Wingdings" w:hAnsi="Wingdings" w:hint="default"/>
      </w:rPr>
    </w:lvl>
    <w:lvl w:ilvl="3" w:tplc="08090001" w:tentative="1">
      <w:start w:val="1"/>
      <w:numFmt w:val="bullet"/>
      <w:lvlText w:val=""/>
      <w:lvlJc w:val="left"/>
      <w:pPr>
        <w:ind w:left="5743" w:hanging="360"/>
      </w:pPr>
      <w:rPr>
        <w:rFonts w:ascii="Symbol" w:hAnsi="Symbol" w:hint="default"/>
      </w:rPr>
    </w:lvl>
    <w:lvl w:ilvl="4" w:tplc="08090003" w:tentative="1">
      <w:start w:val="1"/>
      <w:numFmt w:val="bullet"/>
      <w:lvlText w:val="o"/>
      <w:lvlJc w:val="left"/>
      <w:pPr>
        <w:ind w:left="6463" w:hanging="360"/>
      </w:pPr>
      <w:rPr>
        <w:rFonts w:ascii="Courier New" w:hAnsi="Courier New" w:cs="Courier New" w:hint="default"/>
      </w:rPr>
    </w:lvl>
    <w:lvl w:ilvl="5" w:tplc="08090005" w:tentative="1">
      <w:start w:val="1"/>
      <w:numFmt w:val="bullet"/>
      <w:lvlText w:val=""/>
      <w:lvlJc w:val="left"/>
      <w:pPr>
        <w:ind w:left="7183" w:hanging="360"/>
      </w:pPr>
      <w:rPr>
        <w:rFonts w:ascii="Wingdings" w:hAnsi="Wingdings" w:hint="default"/>
      </w:rPr>
    </w:lvl>
    <w:lvl w:ilvl="6" w:tplc="08090001" w:tentative="1">
      <w:start w:val="1"/>
      <w:numFmt w:val="bullet"/>
      <w:lvlText w:val=""/>
      <w:lvlJc w:val="left"/>
      <w:pPr>
        <w:ind w:left="7903" w:hanging="360"/>
      </w:pPr>
      <w:rPr>
        <w:rFonts w:ascii="Symbol" w:hAnsi="Symbol" w:hint="default"/>
      </w:rPr>
    </w:lvl>
    <w:lvl w:ilvl="7" w:tplc="08090003" w:tentative="1">
      <w:start w:val="1"/>
      <w:numFmt w:val="bullet"/>
      <w:lvlText w:val="o"/>
      <w:lvlJc w:val="left"/>
      <w:pPr>
        <w:ind w:left="8623" w:hanging="360"/>
      </w:pPr>
      <w:rPr>
        <w:rFonts w:ascii="Courier New" w:hAnsi="Courier New" w:cs="Courier New" w:hint="default"/>
      </w:rPr>
    </w:lvl>
    <w:lvl w:ilvl="8" w:tplc="08090005" w:tentative="1">
      <w:start w:val="1"/>
      <w:numFmt w:val="bullet"/>
      <w:lvlText w:val=""/>
      <w:lvlJc w:val="left"/>
      <w:pPr>
        <w:ind w:left="9343" w:hanging="360"/>
      </w:pPr>
      <w:rPr>
        <w:rFonts w:ascii="Wingdings" w:hAnsi="Wingdings" w:hint="default"/>
      </w:rPr>
    </w:lvl>
  </w:abstractNum>
  <w:abstractNum w:abstractNumId="4">
    <w:nsid w:val="2BED6380"/>
    <w:multiLevelType w:val="hybridMultilevel"/>
    <w:tmpl w:val="A79A2D1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52DE62A3"/>
    <w:multiLevelType w:val="hybridMultilevel"/>
    <w:tmpl w:val="4678CA2E"/>
    <w:lvl w:ilvl="0" w:tplc="A0100B7E">
      <w:start w:val="1"/>
      <w:numFmt w:val="decimal"/>
      <w:lvlText w:val="%1."/>
      <w:lvlJc w:val="left"/>
      <w:pPr>
        <w:ind w:left="3943" w:hanging="360"/>
      </w:pPr>
      <w:rPr>
        <w:rFonts w:hint="default"/>
      </w:rPr>
    </w:lvl>
    <w:lvl w:ilvl="1" w:tplc="08090019" w:tentative="1">
      <w:start w:val="1"/>
      <w:numFmt w:val="lowerLetter"/>
      <w:lvlText w:val="%2."/>
      <w:lvlJc w:val="left"/>
      <w:pPr>
        <w:ind w:left="4663" w:hanging="360"/>
      </w:pPr>
    </w:lvl>
    <w:lvl w:ilvl="2" w:tplc="0809001B" w:tentative="1">
      <w:start w:val="1"/>
      <w:numFmt w:val="lowerRoman"/>
      <w:lvlText w:val="%3."/>
      <w:lvlJc w:val="right"/>
      <w:pPr>
        <w:ind w:left="5383" w:hanging="180"/>
      </w:pPr>
    </w:lvl>
    <w:lvl w:ilvl="3" w:tplc="0809000F" w:tentative="1">
      <w:start w:val="1"/>
      <w:numFmt w:val="decimal"/>
      <w:lvlText w:val="%4."/>
      <w:lvlJc w:val="left"/>
      <w:pPr>
        <w:ind w:left="6103" w:hanging="360"/>
      </w:pPr>
    </w:lvl>
    <w:lvl w:ilvl="4" w:tplc="08090019" w:tentative="1">
      <w:start w:val="1"/>
      <w:numFmt w:val="lowerLetter"/>
      <w:lvlText w:val="%5."/>
      <w:lvlJc w:val="left"/>
      <w:pPr>
        <w:ind w:left="6823" w:hanging="360"/>
      </w:pPr>
    </w:lvl>
    <w:lvl w:ilvl="5" w:tplc="0809001B" w:tentative="1">
      <w:start w:val="1"/>
      <w:numFmt w:val="lowerRoman"/>
      <w:lvlText w:val="%6."/>
      <w:lvlJc w:val="right"/>
      <w:pPr>
        <w:ind w:left="7543" w:hanging="180"/>
      </w:pPr>
    </w:lvl>
    <w:lvl w:ilvl="6" w:tplc="0809000F" w:tentative="1">
      <w:start w:val="1"/>
      <w:numFmt w:val="decimal"/>
      <w:lvlText w:val="%7."/>
      <w:lvlJc w:val="left"/>
      <w:pPr>
        <w:ind w:left="8263" w:hanging="360"/>
      </w:pPr>
    </w:lvl>
    <w:lvl w:ilvl="7" w:tplc="08090019" w:tentative="1">
      <w:start w:val="1"/>
      <w:numFmt w:val="lowerLetter"/>
      <w:lvlText w:val="%8."/>
      <w:lvlJc w:val="left"/>
      <w:pPr>
        <w:ind w:left="8983" w:hanging="360"/>
      </w:pPr>
    </w:lvl>
    <w:lvl w:ilvl="8" w:tplc="0809001B" w:tentative="1">
      <w:start w:val="1"/>
      <w:numFmt w:val="lowerRoman"/>
      <w:lvlText w:val="%9."/>
      <w:lvlJc w:val="right"/>
      <w:pPr>
        <w:ind w:left="9703" w:hanging="180"/>
      </w:pPr>
    </w:lvl>
  </w:abstractNum>
  <w:abstractNum w:abstractNumId="6">
    <w:nsid w:val="5C4624C5"/>
    <w:multiLevelType w:val="hybridMultilevel"/>
    <w:tmpl w:val="2D9627BA"/>
    <w:lvl w:ilvl="0" w:tplc="F4C2650E">
      <w:start w:val="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F587C5A"/>
    <w:multiLevelType w:val="hybridMultilevel"/>
    <w:tmpl w:val="B0F8B412"/>
    <w:lvl w:ilvl="0" w:tplc="C316BAFA">
      <w:start w:val="1"/>
      <w:numFmt w:val="decimal"/>
      <w:lvlText w:val="%1."/>
      <w:lvlJc w:val="left"/>
      <w:pPr>
        <w:ind w:left="3943" w:hanging="360"/>
      </w:pPr>
      <w:rPr>
        <w:rFonts w:hint="default"/>
      </w:rPr>
    </w:lvl>
    <w:lvl w:ilvl="1" w:tplc="08090019" w:tentative="1">
      <w:start w:val="1"/>
      <w:numFmt w:val="lowerLetter"/>
      <w:lvlText w:val="%2."/>
      <w:lvlJc w:val="left"/>
      <w:pPr>
        <w:ind w:left="4663" w:hanging="360"/>
      </w:pPr>
    </w:lvl>
    <w:lvl w:ilvl="2" w:tplc="0809001B" w:tentative="1">
      <w:start w:val="1"/>
      <w:numFmt w:val="lowerRoman"/>
      <w:lvlText w:val="%3."/>
      <w:lvlJc w:val="right"/>
      <w:pPr>
        <w:ind w:left="5383" w:hanging="180"/>
      </w:pPr>
    </w:lvl>
    <w:lvl w:ilvl="3" w:tplc="0809000F" w:tentative="1">
      <w:start w:val="1"/>
      <w:numFmt w:val="decimal"/>
      <w:lvlText w:val="%4."/>
      <w:lvlJc w:val="left"/>
      <w:pPr>
        <w:ind w:left="6103" w:hanging="360"/>
      </w:pPr>
    </w:lvl>
    <w:lvl w:ilvl="4" w:tplc="08090019" w:tentative="1">
      <w:start w:val="1"/>
      <w:numFmt w:val="lowerLetter"/>
      <w:lvlText w:val="%5."/>
      <w:lvlJc w:val="left"/>
      <w:pPr>
        <w:ind w:left="6823" w:hanging="360"/>
      </w:pPr>
    </w:lvl>
    <w:lvl w:ilvl="5" w:tplc="0809001B" w:tentative="1">
      <w:start w:val="1"/>
      <w:numFmt w:val="lowerRoman"/>
      <w:lvlText w:val="%6."/>
      <w:lvlJc w:val="right"/>
      <w:pPr>
        <w:ind w:left="7543" w:hanging="180"/>
      </w:pPr>
    </w:lvl>
    <w:lvl w:ilvl="6" w:tplc="0809000F" w:tentative="1">
      <w:start w:val="1"/>
      <w:numFmt w:val="decimal"/>
      <w:lvlText w:val="%7."/>
      <w:lvlJc w:val="left"/>
      <w:pPr>
        <w:ind w:left="8263" w:hanging="360"/>
      </w:pPr>
    </w:lvl>
    <w:lvl w:ilvl="7" w:tplc="08090019" w:tentative="1">
      <w:start w:val="1"/>
      <w:numFmt w:val="lowerLetter"/>
      <w:lvlText w:val="%8."/>
      <w:lvlJc w:val="left"/>
      <w:pPr>
        <w:ind w:left="8983" w:hanging="360"/>
      </w:pPr>
    </w:lvl>
    <w:lvl w:ilvl="8" w:tplc="0809001B" w:tentative="1">
      <w:start w:val="1"/>
      <w:numFmt w:val="lowerRoman"/>
      <w:lvlText w:val="%9."/>
      <w:lvlJc w:val="right"/>
      <w:pPr>
        <w:ind w:left="9703" w:hanging="180"/>
      </w:pPr>
    </w:lvl>
  </w:abstractNum>
  <w:abstractNum w:abstractNumId="8">
    <w:nsid w:val="6B3A518A"/>
    <w:multiLevelType w:val="hybridMultilevel"/>
    <w:tmpl w:val="D30AA0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78A77DFB"/>
    <w:multiLevelType w:val="hybridMultilevel"/>
    <w:tmpl w:val="33EAEC5C"/>
    <w:lvl w:ilvl="0" w:tplc="61FA386E">
      <w:start w:val="1"/>
      <w:numFmt w:val="decimal"/>
      <w:lvlText w:val="%1."/>
      <w:lvlJc w:val="left"/>
      <w:pPr>
        <w:ind w:left="3943" w:hanging="360"/>
      </w:pPr>
      <w:rPr>
        <w:rFonts w:cstheme="minorHAnsi" w:hint="default"/>
      </w:rPr>
    </w:lvl>
    <w:lvl w:ilvl="1" w:tplc="08090019" w:tentative="1">
      <w:start w:val="1"/>
      <w:numFmt w:val="lowerLetter"/>
      <w:lvlText w:val="%2."/>
      <w:lvlJc w:val="left"/>
      <w:pPr>
        <w:ind w:left="4663" w:hanging="360"/>
      </w:pPr>
    </w:lvl>
    <w:lvl w:ilvl="2" w:tplc="0809001B" w:tentative="1">
      <w:start w:val="1"/>
      <w:numFmt w:val="lowerRoman"/>
      <w:lvlText w:val="%3."/>
      <w:lvlJc w:val="right"/>
      <w:pPr>
        <w:ind w:left="5383" w:hanging="180"/>
      </w:pPr>
    </w:lvl>
    <w:lvl w:ilvl="3" w:tplc="0809000F" w:tentative="1">
      <w:start w:val="1"/>
      <w:numFmt w:val="decimal"/>
      <w:lvlText w:val="%4."/>
      <w:lvlJc w:val="left"/>
      <w:pPr>
        <w:ind w:left="6103" w:hanging="360"/>
      </w:pPr>
    </w:lvl>
    <w:lvl w:ilvl="4" w:tplc="08090019" w:tentative="1">
      <w:start w:val="1"/>
      <w:numFmt w:val="lowerLetter"/>
      <w:lvlText w:val="%5."/>
      <w:lvlJc w:val="left"/>
      <w:pPr>
        <w:ind w:left="6823" w:hanging="360"/>
      </w:pPr>
    </w:lvl>
    <w:lvl w:ilvl="5" w:tplc="0809001B" w:tentative="1">
      <w:start w:val="1"/>
      <w:numFmt w:val="lowerRoman"/>
      <w:lvlText w:val="%6."/>
      <w:lvlJc w:val="right"/>
      <w:pPr>
        <w:ind w:left="7543" w:hanging="180"/>
      </w:pPr>
    </w:lvl>
    <w:lvl w:ilvl="6" w:tplc="0809000F" w:tentative="1">
      <w:start w:val="1"/>
      <w:numFmt w:val="decimal"/>
      <w:lvlText w:val="%7."/>
      <w:lvlJc w:val="left"/>
      <w:pPr>
        <w:ind w:left="8263" w:hanging="360"/>
      </w:pPr>
    </w:lvl>
    <w:lvl w:ilvl="7" w:tplc="08090019" w:tentative="1">
      <w:start w:val="1"/>
      <w:numFmt w:val="lowerLetter"/>
      <w:lvlText w:val="%8."/>
      <w:lvlJc w:val="left"/>
      <w:pPr>
        <w:ind w:left="8983" w:hanging="360"/>
      </w:pPr>
    </w:lvl>
    <w:lvl w:ilvl="8" w:tplc="0809001B" w:tentative="1">
      <w:start w:val="1"/>
      <w:numFmt w:val="lowerRoman"/>
      <w:lvlText w:val="%9."/>
      <w:lvlJc w:val="right"/>
      <w:pPr>
        <w:ind w:left="9703" w:hanging="180"/>
      </w:pPr>
    </w:lvl>
  </w:abstractNum>
  <w:num w:numId="1">
    <w:abstractNumId w:val="3"/>
  </w:num>
  <w:num w:numId="2">
    <w:abstractNumId w:val="1"/>
  </w:num>
  <w:num w:numId="3">
    <w:abstractNumId w:val="7"/>
  </w:num>
  <w:num w:numId="4">
    <w:abstractNumId w:val="5"/>
  </w:num>
  <w:num w:numId="5">
    <w:abstractNumId w:val="9"/>
  </w:num>
  <w:num w:numId="6">
    <w:abstractNumId w:val="2"/>
  </w:num>
  <w:num w:numId="7">
    <w:abstractNumId w:val="0"/>
  </w:num>
  <w:num w:numId="8">
    <w:abstractNumId w:val="6"/>
  </w:num>
  <w:num w:numId="9">
    <w:abstractNumId w:val="4"/>
  </w:num>
  <w:num w:numId="10">
    <w:abstractNumId w:val="8"/>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rsids>
    <w:rsidRoot w:val="00DE45EB"/>
    <w:rsid w:val="00010551"/>
    <w:rsid w:val="00031847"/>
    <w:rsid w:val="00035A1C"/>
    <w:rsid w:val="00067F26"/>
    <w:rsid w:val="000729D2"/>
    <w:rsid w:val="000754FF"/>
    <w:rsid w:val="0007690C"/>
    <w:rsid w:val="00087211"/>
    <w:rsid w:val="000920F0"/>
    <w:rsid w:val="00094BBC"/>
    <w:rsid w:val="000A7EF6"/>
    <w:rsid w:val="000D7200"/>
    <w:rsid w:val="000E7CB3"/>
    <w:rsid w:val="000F3DE1"/>
    <w:rsid w:val="00142E8D"/>
    <w:rsid w:val="00163D19"/>
    <w:rsid w:val="001652E2"/>
    <w:rsid w:val="001C43A9"/>
    <w:rsid w:val="001F0C3C"/>
    <w:rsid w:val="00226927"/>
    <w:rsid w:val="002325F7"/>
    <w:rsid w:val="00235B0B"/>
    <w:rsid w:val="0024363A"/>
    <w:rsid w:val="002553C8"/>
    <w:rsid w:val="00277863"/>
    <w:rsid w:val="002D143D"/>
    <w:rsid w:val="002F2FB6"/>
    <w:rsid w:val="00335D95"/>
    <w:rsid w:val="003545CB"/>
    <w:rsid w:val="00382208"/>
    <w:rsid w:val="00393624"/>
    <w:rsid w:val="003A30E2"/>
    <w:rsid w:val="003B1657"/>
    <w:rsid w:val="00414A4D"/>
    <w:rsid w:val="00426BA4"/>
    <w:rsid w:val="00451575"/>
    <w:rsid w:val="00476FAD"/>
    <w:rsid w:val="0049024A"/>
    <w:rsid w:val="004D21E5"/>
    <w:rsid w:val="00512BA2"/>
    <w:rsid w:val="00514EE0"/>
    <w:rsid w:val="005164BD"/>
    <w:rsid w:val="005705C8"/>
    <w:rsid w:val="005843E1"/>
    <w:rsid w:val="005902D7"/>
    <w:rsid w:val="00594C9F"/>
    <w:rsid w:val="005A068C"/>
    <w:rsid w:val="005D1061"/>
    <w:rsid w:val="005D52B5"/>
    <w:rsid w:val="005F0038"/>
    <w:rsid w:val="00605012"/>
    <w:rsid w:val="0062164F"/>
    <w:rsid w:val="00622AA1"/>
    <w:rsid w:val="0062509F"/>
    <w:rsid w:val="006621A6"/>
    <w:rsid w:val="006E3FE5"/>
    <w:rsid w:val="007129E4"/>
    <w:rsid w:val="00765E33"/>
    <w:rsid w:val="007A0965"/>
    <w:rsid w:val="007A2350"/>
    <w:rsid w:val="007F74A4"/>
    <w:rsid w:val="008058A9"/>
    <w:rsid w:val="00830539"/>
    <w:rsid w:val="00831283"/>
    <w:rsid w:val="00841654"/>
    <w:rsid w:val="00851EAF"/>
    <w:rsid w:val="008666D4"/>
    <w:rsid w:val="00887BCD"/>
    <w:rsid w:val="008C4F85"/>
    <w:rsid w:val="008D250A"/>
    <w:rsid w:val="008D777A"/>
    <w:rsid w:val="008F4EF1"/>
    <w:rsid w:val="008F64E6"/>
    <w:rsid w:val="0090402A"/>
    <w:rsid w:val="00927F55"/>
    <w:rsid w:val="0094314C"/>
    <w:rsid w:val="009C644B"/>
    <w:rsid w:val="009D622F"/>
    <w:rsid w:val="00A13B60"/>
    <w:rsid w:val="00A230B6"/>
    <w:rsid w:val="00A41BC7"/>
    <w:rsid w:val="00A443A6"/>
    <w:rsid w:val="00A74770"/>
    <w:rsid w:val="00AC11CA"/>
    <w:rsid w:val="00AC5EFD"/>
    <w:rsid w:val="00B164D4"/>
    <w:rsid w:val="00B337AB"/>
    <w:rsid w:val="00B46FDF"/>
    <w:rsid w:val="00B73612"/>
    <w:rsid w:val="00B92BD5"/>
    <w:rsid w:val="00BB151F"/>
    <w:rsid w:val="00C11EEC"/>
    <w:rsid w:val="00C338AC"/>
    <w:rsid w:val="00C358D4"/>
    <w:rsid w:val="00C37EE9"/>
    <w:rsid w:val="00C862CA"/>
    <w:rsid w:val="00C927B1"/>
    <w:rsid w:val="00CA55DF"/>
    <w:rsid w:val="00CA64AD"/>
    <w:rsid w:val="00D21CDF"/>
    <w:rsid w:val="00D4253A"/>
    <w:rsid w:val="00D6434F"/>
    <w:rsid w:val="00DE45EB"/>
    <w:rsid w:val="00E0066A"/>
    <w:rsid w:val="00E027CF"/>
    <w:rsid w:val="00E111F8"/>
    <w:rsid w:val="00E56600"/>
    <w:rsid w:val="00E6264A"/>
    <w:rsid w:val="00E72D00"/>
    <w:rsid w:val="00E933E1"/>
    <w:rsid w:val="00E9642B"/>
    <w:rsid w:val="00EA3FA3"/>
    <w:rsid w:val="00EE48E5"/>
    <w:rsid w:val="00F0310A"/>
    <w:rsid w:val="00F41825"/>
    <w:rsid w:val="00FC0513"/>
    <w:rsid w:val="00FC400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41BC7"/>
  </w:style>
  <w:style w:type="paragraph" w:styleId="Heading1">
    <w:name w:val="heading 1"/>
    <w:basedOn w:val="Normal"/>
    <w:next w:val="Normal"/>
    <w:link w:val="Heading1Char"/>
    <w:uiPriority w:val="9"/>
    <w:qFormat/>
    <w:rsid w:val="005164B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E7CB3"/>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0310A"/>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164B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164BD"/>
    <w:rPr>
      <w:rFonts w:ascii="Tahoma" w:hAnsi="Tahoma" w:cs="Tahoma"/>
      <w:sz w:val="16"/>
      <w:szCs w:val="16"/>
    </w:rPr>
  </w:style>
  <w:style w:type="paragraph" w:styleId="Title">
    <w:name w:val="Title"/>
    <w:basedOn w:val="Normal"/>
    <w:next w:val="Normal"/>
    <w:link w:val="TitleChar"/>
    <w:uiPriority w:val="10"/>
    <w:qFormat/>
    <w:rsid w:val="005164BD"/>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5164BD"/>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5164BD"/>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5164BD"/>
    <w:rPr>
      <w:rFonts w:asciiTheme="majorHAnsi" w:eastAsiaTheme="majorEastAsia" w:hAnsiTheme="majorHAnsi" w:cstheme="majorBidi"/>
      <w:i/>
      <w:iCs/>
      <w:color w:val="4F81BD" w:themeColor="accent1"/>
      <w:spacing w:val="15"/>
      <w:sz w:val="24"/>
      <w:szCs w:val="24"/>
    </w:rPr>
  </w:style>
  <w:style w:type="character" w:customStyle="1" w:styleId="Heading1Char">
    <w:name w:val="Heading 1 Char"/>
    <w:basedOn w:val="DefaultParagraphFont"/>
    <w:link w:val="Heading1"/>
    <w:uiPriority w:val="9"/>
    <w:rsid w:val="005164BD"/>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0D7200"/>
    <w:pPr>
      <w:ind w:left="720"/>
      <w:contextualSpacing/>
    </w:pPr>
  </w:style>
  <w:style w:type="character" w:styleId="Hyperlink">
    <w:name w:val="Hyperlink"/>
    <w:basedOn w:val="DefaultParagraphFont"/>
    <w:uiPriority w:val="99"/>
    <w:unhideWhenUsed/>
    <w:rsid w:val="000D7200"/>
    <w:rPr>
      <w:color w:val="0000FF" w:themeColor="hyperlink"/>
      <w:u w:val="single"/>
    </w:rPr>
  </w:style>
  <w:style w:type="character" w:customStyle="1" w:styleId="Heading2Char">
    <w:name w:val="Heading 2 Char"/>
    <w:basedOn w:val="DefaultParagraphFont"/>
    <w:link w:val="Heading2"/>
    <w:uiPriority w:val="9"/>
    <w:rsid w:val="000E7CB3"/>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0310A"/>
    <w:rPr>
      <w:rFonts w:asciiTheme="majorHAnsi" w:eastAsiaTheme="majorEastAsia" w:hAnsiTheme="majorHAnsi" w:cstheme="majorBidi"/>
      <w:b/>
      <w:bCs/>
      <w:color w:val="4F81BD" w:themeColor="accent1"/>
    </w:rPr>
  </w:style>
  <w:style w:type="table" w:styleId="TableGrid">
    <w:name w:val="Table Grid"/>
    <w:basedOn w:val="TableNormal"/>
    <w:uiPriority w:val="59"/>
    <w:rsid w:val="002325F7"/>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youtube.co.uk" TargetMode="External"/><Relationship Id="rId5" Type="http://schemas.openxmlformats.org/officeDocument/2006/relationships/hyperlink" Target="http://www.youtube.co.uk"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4</Pages>
  <Words>874</Words>
  <Characters>4985</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5848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Kalum Bennett</dc:creator>
  <cp:lastModifiedBy>Kalum Bennett</cp:lastModifiedBy>
  <cp:revision>2</cp:revision>
  <dcterms:created xsi:type="dcterms:W3CDTF">2018-03-14T09:52:00Z</dcterms:created>
  <dcterms:modified xsi:type="dcterms:W3CDTF">2018-03-14T09:52:00Z</dcterms:modified>
</cp:coreProperties>
</file>