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BB04C" w14:textId="5FA15AC4" w:rsidR="00E34875" w:rsidRDefault="000A6012" w:rsidP="000A6012">
      <w:pPr>
        <w:jc w:val="center"/>
        <w:rPr>
          <w:b/>
          <w:bCs/>
          <w:sz w:val="24"/>
          <w:szCs w:val="24"/>
        </w:rPr>
      </w:pPr>
      <w:r>
        <w:rPr>
          <w:noProof/>
        </w:rPr>
        <w:drawing>
          <wp:inline distT="0" distB="0" distL="0" distR="0" wp14:anchorId="4C23ECD7" wp14:editId="1941D391">
            <wp:extent cx="2301240" cy="760730"/>
            <wp:effectExtent l="0" t="0" r="3810" b="1270"/>
            <wp:docPr id="13" name="Picture 13"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301240" cy="760730"/>
                    </a:xfrm>
                    <a:prstGeom prst="rect">
                      <a:avLst/>
                    </a:prstGeom>
                  </pic:spPr>
                </pic:pic>
              </a:graphicData>
            </a:graphic>
          </wp:inline>
        </w:drawing>
      </w:r>
    </w:p>
    <w:p w14:paraId="668AC5DF" w14:textId="77777777" w:rsidR="00E03CD7" w:rsidRDefault="00E03CD7" w:rsidP="000A6012">
      <w:pPr>
        <w:jc w:val="center"/>
        <w:rPr>
          <w:b/>
          <w:bCs/>
          <w:sz w:val="24"/>
          <w:szCs w:val="24"/>
        </w:rPr>
      </w:pPr>
    </w:p>
    <w:p w14:paraId="4B7C923A" w14:textId="77777777" w:rsidR="00E03CD7" w:rsidRDefault="00E03CD7" w:rsidP="000A6012">
      <w:pPr>
        <w:jc w:val="center"/>
        <w:rPr>
          <w:b/>
          <w:bCs/>
          <w:sz w:val="24"/>
          <w:szCs w:val="24"/>
        </w:rPr>
      </w:pPr>
    </w:p>
    <w:p w14:paraId="503065FE" w14:textId="77777777" w:rsidR="00A830B3" w:rsidRDefault="00A830B3" w:rsidP="000A6012">
      <w:pPr>
        <w:jc w:val="center"/>
        <w:rPr>
          <w:b/>
          <w:bCs/>
          <w:sz w:val="32"/>
          <w:szCs w:val="32"/>
        </w:rPr>
      </w:pPr>
    </w:p>
    <w:p w14:paraId="1AADCD3D" w14:textId="77777777" w:rsidR="00A830B3" w:rsidRDefault="00A830B3" w:rsidP="000A6012">
      <w:pPr>
        <w:jc w:val="center"/>
        <w:rPr>
          <w:b/>
          <w:bCs/>
          <w:sz w:val="32"/>
          <w:szCs w:val="32"/>
        </w:rPr>
      </w:pPr>
    </w:p>
    <w:p w14:paraId="687F2FD9" w14:textId="77777777" w:rsidR="00A830B3" w:rsidRDefault="00A830B3" w:rsidP="000A6012">
      <w:pPr>
        <w:jc w:val="center"/>
        <w:rPr>
          <w:b/>
          <w:bCs/>
          <w:sz w:val="32"/>
          <w:szCs w:val="32"/>
        </w:rPr>
      </w:pPr>
    </w:p>
    <w:p w14:paraId="50EEEB1B" w14:textId="18A7629F" w:rsidR="00E03CD7" w:rsidRPr="00761722" w:rsidRDefault="00E03CD7" w:rsidP="000A6012">
      <w:pPr>
        <w:jc w:val="center"/>
        <w:rPr>
          <w:b/>
          <w:bCs/>
          <w:sz w:val="44"/>
          <w:szCs w:val="44"/>
        </w:rPr>
      </w:pPr>
      <w:r w:rsidRPr="00761722">
        <w:rPr>
          <w:b/>
          <w:bCs/>
          <w:sz w:val="44"/>
          <w:szCs w:val="44"/>
        </w:rPr>
        <w:t xml:space="preserve">Barriers to sustainability </w:t>
      </w:r>
    </w:p>
    <w:p w14:paraId="746C8C8B" w14:textId="1BED620C" w:rsidR="00A920BB" w:rsidRPr="00761722" w:rsidRDefault="00A920BB" w:rsidP="000A6012">
      <w:pPr>
        <w:jc w:val="center"/>
        <w:rPr>
          <w:b/>
          <w:bCs/>
          <w:sz w:val="44"/>
          <w:szCs w:val="44"/>
        </w:rPr>
      </w:pPr>
      <w:r w:rsidRPr="00761722">
        <w:rPr>
          <w:b/>
          <w:bCs/>
          <w:sz w:val="44"/>
          <w:szCs w:val="44"/>
        </w:rPr>
        <w:t xml:space="preserve">In small to medium </w:t>
      </w:r>
    </w:p>
    <w:p w14:paraId="091BCECE" w14:textId="77777777" w:rsidR="00A830B3" w:rsidRPr="00761722" w:rsidRDefault="00A920BB" w:rsidP="00A830B3">
      <w:pPr>
        <w:jc w:val="center"/>
        <w:rPr>
          <w:b/>
          <w:bCs/>
          <w:sz w:val="44"/>
          <w:szCs w:val="44"/>
        </w:rPr>
      </w:pPr>
      <w:r w:rsidRPr="00761722">
        <w:rPr>
          <w:b/>
          <w:bCs/>
          <w:sz w:val="44"/>
          <w:szCs w:val="44"/>
        </w:rPr>
        <w:t xml:space="preserve">Businesses within </w:t>
      </w:r>
    </w:p>
    <w:p w14:paraId="62F5B930" w14:textId="0F855508" w:rsidR="00A920BB" w:rsidRDefault="00A920BB" w:rsidP="00A830B3">
      <w:pPr>
        <w:jc w:val="center"/>
        <w:rPr>
          <w:b/>
          <w:bCs/>
          <w:sz w:val="44"/>
          <w:szCs w:val="44"/>
        </w:rPr>
      </w:pPr>
      <w:r w:rsidRPr="00761722">
        <w:rPr>
          <w:b/>
          <w:bCs/>
          <w:sz w:val="44"/>
          <w:szCs w:val="44"/>
        </w:rPr>
        <w:t xml:space="preserve">Carmarthenshire </w:t>
      </w:r>
    </w:p>
    <w:p w14:paraId="069DA4E2" w14:textId="77777777" w:rsidR="00761722" w:rsidRDefault="00761722" w:rsidP="00A830B3">
      <w:pPr>
        <w:jc w:val="center"/>
        <w:rPr>
          <w:b/>
          <w:bCs/>
          <w:sz w:val="44"/>
          <w:szCs w:val="44"/>
        </w:rPr>
      </w:pPr>
    </w:p>
    <w:p w14:paraId="195E1799" w14:textId="77777777" w:rsidR="00BF0A84" w:rsidRDefault="00BF0A84" w:rsidP="00A830B3">
      <w:pPr>
        <w:jc w:val="center"/>
        <w:rPr>
          <w:b/>
          <w:bCs/>
          <w:sz w:val="44"/>
          <w:szCs w:val="44"/>
        </w:rPr>
      </w:pPr>
    </w:p>
    <w:p w14:paraId="1C549BC1" w14:textId="77777777" w:rsidR="00C5555F" w:rsidRDefault="00C5555F" w:rsidP="00BF0A84">
      <w:pPr>
        <w:rPr>
          <w:b/>
          <w:bCs/>
          <w:sz w:val="36"/>
          <w:szCs w:val="36"/>
        </w:rPr>
      </w:pPr>
    </w:p>
    <w:p w14:paraId="0370893C" w14:textId="77777777" w:rsidR="00C5555F" w:rsidRDefault="00C5555F" w:rsidP="00BF0A84">
      <w:pPr>
        <w:rPr>
          <w:b/>
          <w:bCs/>
          <w:sz w:val="36"/>
          <w:szCs w:val="36"/>
        </w:rPr>
      </w:pPr>
    </w:p>
    <w:p w14:paraId="29B3AD9F" w14:textId="77777777" w:rsidR="00C5555F" w:rsidRDefault="00C5555F" w:rsidP="00BF0A84">
      <w:pPr>
        <w:rPr>
          <w:b/>
          <w:bCs/>
          <w:sz w:val="36"/>
          <w:szCs w:val="36"/>
        </w:rPr>
      </w:pPr>
    </w:p>
    <w:p w14:paraId="4E84BD4E" w14:textId="0F4D75FA" w:rsidR="00BF0A84" w:rsidRDefault="00BF0A84" w:rsidP="00BF0A84">
      <w:pPr>
        <w:rPr>
          <w:b/>
          <w:bCs/>
          <w:sz w:val="36"/>
          <w:szCs w:val="36"/>
        </w:rPr>
      </w:pPr>
      <w:r>
        <w:rPr>
          <w:b/>
          <w:bCs/>
          <w:sz w:val="36"/>
          <w:szCs w:val="36"/>
        </w:rPr>
        <w:t xml:space="preserve">Emma Cloutman </w:t>
      </w:r>
    </w:p>
    <w:p w14:paraId="406E692A" w14:textId="3AB631A9" w:rsidR="00BF0A84" w:rsidRDefault="00CC1849" w:rsidP="00BF0A84">
      <w:pPr>
        <w:rPr>
          <w:b/>
          <w:bCs/>
          <w:sz w:val="36"/>
          <w:szCs w:val="36"/>
        </w:rPr>
      </w:pPr>
      <w:r>
        <w:rPr>
          <w:b/>
          <w:bCs/>
          <w:sz w:val="36"/>
          <w:szCs w:val="36"/>
        </w:rPr>
        <w:t xml:space="preserve">Practice based </w:t>
      </w:r>
      <w:proofErr w:type="gramStart"/>
      <w:r>
        <w:rPr>
          <w:b/>
          <w:bCs/>
          <w:sz w:val="36"/>
          <w:szCs w:val="36"/>
        </w:rPr>
        <w:t>portfolio</w:t>
      </w:r>
      <w:proofErr w:type="gramEnd"/>
      <w:r>
        <w:rPr>
          <w:b/>
          <w:bCs/>
          <w:sz w:val="36"/>
          <w:szCs w:val="36"/>
        </w:rPr>
        <w:t xml:space="preserve"> </w:t>
      </w:r>
    </w:p>
    <w:p w14:paraId="4A6902F6" w14:textId="31CF4AB5" w:rsidR="00EA17D1" w:rsidRPr="00BF0A84" w:rsidRDefault="00EA17D1" w:rsidP="00BF0A84">
      <w:pPr>
        <w:rPr>
          <w:b/>
          <w:bCs/>
          <w:sz w:val="36"/>
          <w:szCs w:val="36"/>
        </w:rPr>
      </w:pPr>
      <w:r>
        <w:rPr>
          <w:b/>
          <w:bCs/>
          <w:sz w:val="36"/>
          <w:szCs w:val="36"/>
        </w:rPr>
        <w:t>BA</w:t>
      </w:r>
      <w:r w:rsidR="00942C7E">
        <w:rPr>
          <w:b/>
          <w:bCs/>
          <w:sz w:val="36"/>
          <w:szCs w:val="36"/>
        </w:rPr>
        <w:t xml:space="preserve"> Business and management </w:t>
      </w:r>
    </w:p>
    <w:p w14:paraId="0B3F53C6" w14:textId="77777777" w:rsidR="00E34875" w:rsidRDefault="00E34875" w:rsidP="007C1AE9">
      <w:pPr>
        <w:rPr>
          <w:b/>
          <w:bCs/>
          <w:sz w:val="24"/>
          <w:szCs w:val="24"/>
        </w:rPr>
      </w:pPr>
    </w:p>
    <w:p w14:paraId="45EA91D5" w14:textId="77777777" w:rsidR="00E34875" w:rsidRDefault="00E34875" w:rsidP="007C1AE9">
      <w:pPr>
        <w:rPr>
          <w:b/>
          <w:bCs/>
          <w:sz w:val="24"/>
          <w:szCs w:val="24"/>
        </w:rPr>
      </w:pPr>
    </w:p>
    <w:p w14:paraId="60B2E14F" w14:textId="77777777" w:rsidR="00E34875" w:rsidRDefault="00E34875" w:rsidP="007C1AE9">
      <w:pPr>
        <w:rPr>
          <w:b/>
          <w:bCs/>
          <w:sz w:val="24"/>
          <w:szCs w:val="24"/>
        </w:rPr>
      </w:pPr>
    </w:p>
    <w:p w14:paraId="1F4F32ED" w14:textId="77777777" w:rsidR="00E05B09" w:rsidRDefault="00E05B09" w:rsidP="00E05B09">
      <w:pPr>
        <w:pStyle w:val="Heading2"/>
        <w:rPr>
          <w:rFonts w:ascii="Arial" w:hAnsi="Arial" w:cs="Arial"/>
          <w:color w:val="000000" w:themeColor="text1"/>
          <w:sz w:val="28"/>
          <w:szCs w:val="28"/>
        </w:rPr>
      </w:pPr>
      <w:bookmarkStart w:id="0" w:name="_Toc69536476"/>
      <w:r>
        <w:rPr>
          <w:rFonts w:ascii="Arial" w:hAnsi="Arial" w:cs="Arial"/>
          <w:color w:val="000000" w:themeColor="text1"/>
          <w:sz w:val="28"/>
          <w:szCs w:val="28"/>
        </w:rPr>
        <w:lastRenderedPageBreak/>
        <w:t>SIGNED STATEMENT</w:t>
      </w:r>
      <w:bookmarkEnd w:id="0"/>
      <w:r>
        <w:rPr>
          <w:rFonts w:ascii="Arial" w:hAnsi="Arial" w:cs="Arial"/>
          <w:color w:val="000000" w:themeColor="text1"/>
          <w:sz w:val="28"/>
          <w:szCs w:val="28"/>
        </w:rPr>
        <w:t xml:space="preserve"> </w:t>
      </w:r>
    </w:p>
    <w:p w14:paraId="3C617DE6" w14:textId="77777777" w:rsidR="00E05B09" w:rsidRDefault="00E05B09" w:rsidP="00E05B09"/>
    <w:p w14:paraId="0327A531" w14:textId="77777777" w:rsidR="00E05B09" w:rsidRDefault="00E05B09" w:rsidP="00E05B09"/>
    <w:p w14:paraId="22F90AF7" w14:textId="77777777" w:rsidR="00E05B09" w:rsidRDefault="00E05B09" w:rsidP="00E05B09">
      <w:pPr>
        <w:spacing w:line="480" w:lineRule="auto"/>
        <w:rPr>
          <w:rFonts w:ascii="Arial" w:hAnsi="Arial" w:cs="Arial"/>
          <w:sz w:val="24"/>
          <w:szCs w:val="24"/>
        </w:rPr>
      </w:pPr>
      <w:r>
        <w:rPr>
          <w:rFonts w:ascii="Arial" w:hAnsi="Arial" w:cs="Arial"/>
          <w:sz w:val="24"/>
          <w:szCs w:val="24"/>
        </w:rPr>
        <w:t>In submitting this Dissertation, I confirm that:</w:t>
      </w:r>
    </w:p>
    <w:p w14:paraId="4726681F" w14:textId="77777777" w:rsidR="00E05B09" w:rsidRDefault="00E05B09" w:rsidP="00E05B09">
      <w:pPr>
        <w:pStyle w:val="ListParagraph"/>
        <w:numPr>
          <w:ilvl w:val="0"/>
          <w:numId w:val="15"/>
        </w:numPr>
        <w:spacing w:line="480" w:lineRule="auto"/>
        <w:rPr>
          <w:rFonts w:ascii="Arial" w:eastAsiaTheme="majorEastAsia" w:hAnsi="Arial" w:cs="Arial"/>
          <w:color w:val="2F5496" w:themeColor="accent1" w:themeShade="BF"/>
          <w:sz w:val="24"/>
          <w:szCs w:val="24"/>
        </w:rPr>
      </w:pPr>
      <w:r>
        <w:rPr>
          <w:rFonts w:ascii="Arial" w:hAnsi="Arial" w:cs="Arial"/>
          <w:sz w:val="24"/>
          <w:szCs w:val="24"/>
        </w:rPr>
        <w:t>This work has not previously been accepted in substance for any degree and is not being concurrently submitted in candidature for any degree.</w:t>
      </w:r>
    </w:p>
    <w:p w14:paraId="27753532" w14:textId="77777777" w:rsidR="00E05B09" w:rsidRDefault="00E05B09" w:rsidP="00E05B09">
      <w:pPr>
        <w:pStyle w:val="ListParagraph"/>
        <w:spacing w:line="480" w:lineRule="auto"/>
        <w:rPr>
          <w:rFonts w:ascii="Arial" w:eastAsiaTheme="majorEastAsia" w:hAnsi="Arial" w:cs="Arial"/>
          <w:color w:val="2F5496" w:themeColor="accent1" w:themeShade="BF"/>
          <w:sz w:val="24"/>
          <w:szCs w:val="24"/>
        </w:rPr>
      </w:pPr>
    </w:p>
    <w:p w14:paraId="56868106" w14:textId="77777777" w:rsidR="00E05B09" w:rsidRDefault="00E05B09" w:rsidP="00E05B09">
      <w:pPr>
        <w:pStyle w:val="ListParagraph"/>
        <w:numPr>
          <w:ilvl w:val="0"/>
          <w:numId w:val="15"/>
        </w:numPr>
        <w:spacing w:line="480" w:lineRule="auto"/>
        <w:rPr>
          <w:rFonts w:ascii="Arial" w:eastAsiaTheme="majorEastAsia" w:hAnsi="Arial" w:cs="Arial"/>
          <w:color w:val="2F5496" w:themeColor="accent1" w:themeShade="BF"/>
          <w:sz w:val="24"/>
          <w:szCs w:val="24"/>
        </w:rPr>
      </w:pPr>
      <w:r>
        <w:rPr>
          <w:rFonts w:ascii="Arial" w:hAnsi="Arial" w:cs="Arial"/>
          <w:sz w:val="24"/>
          <w:szCs w:val="24"/>
        </w:rPr>
        <w:t>This Dissertation is being submitted in partial fulfilment of the requirements for the degree of BA Business and Management.</w:t>
      </w:r>
    </w:p>
    <w:p w14:paraId="0110B66C" w14:textId="77777777" w:rsidR="00E05B09" w:rsidRDefault="00E05B09" w:rsidP="00E05B09">
      <w:pPr>
        <w:pStyle w:val="ListParagraph"/>
        <w:rPr>
          <w:rFonts w:ascii="Arial" w:eastAsiaTheme="majorEastAsia" w:hAnsi="Arial" w:cs="Arial"/>
          <w:color w:val="2F5496" w:themeColor="accent1" w:themeShade="BF"/>
          <w:sz w:val="24"/>
          <w:szCs w:val="24"/>
        </w:rPr>
      </w:pPr>
    </w:p>
    <w:p w14:paraId="79330EA5" w14:textId="77777777" w:rsidR="00E05B09" w:rsidRDefault="00E05B09" w:rsidP="00E05B09">
      <w:pPr>
        <w:pStyle w:val="ListParagraph"/>
        <w:spacing w:line="480" w:lineRule="auto"/>
        <w:rPr>
          <w:rFonts w:ascii="Arial" w:eastAsiaTheme="majorEastAsia" w:hAnsi="Arial" w:cs="Arial"/>
          <w:color w:val="2F5496" w:themeColor="accent1" w:themeShade="BF"/>
          <w:sz w:val="24"/>
          <w:szCs w:val="24"/>
        </w:rPr>
      </w:pPr>
    </w:p>
    <w:p w14:paraId="36C5BFBD" w14:textId="77777777" w:rsidR="00E05B09" w:rsidRDefault="00E05B09" w:rsidP="00E05B09">
      <w:pPr>
        <w:pStyle w:val="ListParagraph"/>
        <w:numPr>
          <w:ilvl w:val="0"/>
          <w:numId w:val="15"/>
        </w:numPr>
        <w:spacing w:line="480" w:lineRule="auto"/>
        <w:rPr>
          <w:rFonts w:ascii="Arial" w:eastAsiaTheme="majorEastAsia" w:hAnsi="Arial" w:cs="Arial"/>
          <w:color w:val="2F5496" w:themeColor="accent1" w:themeShade="BF"/>
          <w:sz w:val="24"/>
          <w:szCs w:val="24"/>
        </w:rPr>
      </w:pPr>
      <w:r>
        <w:rPr>
          <w:rFonts w:ascii="Arial" w:hAnsi="Arial" w:cs="Arial"/>
          <w:sz w:val="24"/>
          <w:szCs w:val="24"/>
        </w:rPr>
        <w:t xml:space="preserve">This Practice Based Portfolio is the result of my own independent research/investigation, except where otherwise stated. Other sources are acknowledged and appropriately referenced. </w:t>
      </w:r>
    </w:p>
    <w:p w14:paraId="5B5974F9" w14:textId="77777777" w:rsidR="00E05B09" w:rsidRDefault="00E05B09" w:rsidP="00E05B09">
      <w:pPr>
        <w:spacing w:line="480" w:lineRule="auto"/>
        <w:ind w:firstLine="720"/>
        <w:rPr>
          <w:rFonts w:ascii="Arial" w:hAnsi="Arial" w:cs="Arial"/>
          <w:sz w:val="24"/>
          <w:szCs w:val="24"/>
        </w:rPr>
      </w:pPr>
    </w:p>
    <w:p w14:paraId="11E960F5" w14:textId="77777777" w:rsidR="00E05B09" w:rsidRDefault="00E05B09" w:rsidP="00E05B09">
      <w:pPr>
        <w:pStyle w:val="ListParagraph"/>
        <w:numPr>
          <w:ilvl w:val="0"/>
          <w:numId w:val="15"/>
        </w:numPr>
        <w:spacing w:line="480" w:lineRule="auto"/>
        <w:rPr>
          <w:rFonts w:ascii="Arial" w:hAnsi="Arial" w:cs="Arial"/>
          <w:sz w:val="24"/>
          <w:szCs w:val="24"/>
        </w:rPr>
      </w:pPr>
      <w:r>
        <w:rPr>
          <w:rFonts w:ascii="Arial" w:hAnsi="Arial" w:cs="Arial"/>
          <w:sz w:val="24"/>
          <w:szCs w:val="24"/>
        </w:rPr>
        <w:t>I hereby give consent for my Dissertation, if accepted, to be deposited in the School Dissertation Library.</w:t>
      </w:r>
    </w:p>
    <w:p w14:paraId="792514AA" w14:textId="77777777" w:rsidR="00E34875" w:rsidRDefault="00E34875" w:rsidP="007C1AE9">
      <w:pPr>
        <w:rPr>
          <w:b/>
          <w:bCs/>
          <w:sz w:val="24"/>
          <w:szCs w:val="24"/>
        </w:rPr>
      </w:pPr>
    </w:p>
    <w:p w14:paraId="02BEF647" w14:textId="77777777" w:rsidR="00E05B09" w:rsidRDefault="00E05B09" w:rsidP="007C1AE9">
      <w:pPr>
        <w:rPr>
          <w:b/>
          <w:bCs/>
          <w:sz w:val="24"/>
          <w:szCs w:val="24"/>
        </w:rPr>
      </w:pPr>
    </w:p>
    <w:p w14:paraId="1902D2FB" w14:textId="77777777" w:rsidR="00E05B09" w:rsidRDefault="00E05B09" w:rsidP="007C1AE9">
      <w:pPr>
        <w:rPr>
          <w:b/>
          <w:bCs/>
          <w:sz w:val="24"/>
          <w:szCs w:val="24"/>
        </w:rPr>
      </w:pPr>
    </w:p>
    <w:p w14:paraId="5E7C29CD" w14:textId="77777777" w:rsidR="00E05B09" w:rsidRDefault="00E05B09" w:rsidP="007C1AE9">
      <w:pPr>
        <w:rPr>
          <w:b/>
          <w:bCs/>
          <w:sz w:val="24"/>
          <w:szCs w:val="24"/>
        </w:rPr>
      </w:pPr>
    </w:p>
    <w:p w14:paraId="6498EFDE" w14:textId="77777777" w:rsidR="00E05B09" w:rsidRDefault="00E05B09" w:rsidP="007C1AE9">
      <w:pPr>
        <w:rPr>
          <w:b/>
          <w:bCs/>
          <w:sz w:val="24"/>
          <w:szCs w:val="24"/>
        </w:rPr>
      </w:pPr>
    </w:p>
    <w:p w14:paraId="0BC0B8B8" w14:textId="77777777" w:rsidR="00E05B09" w:rsidRDefault="00E05B09" w:rsidP="007C1AE9">
      <w:pPr>
        <w:rPr>
          <w:b/>
          <w:bCs/>
          <w:sz w:val="24"/>
          <w:szCs w:val="24"/>
        </w:rPr>
      </w:pPr>
    </w:p>
    <w:p w14:paraId="73A54196" w14:textId="77777777" w:rsidR="0038047B" w:rsidRDefault="0038047B" w:rsidP="007C1AE9">
      <w:pPr>
        <w:rPr>
          <w:b/>
          <w:bCs/>
          <w:sz w:val="24"/>
          <w:szCs w:val="24"/>
        </w:rPr>
      </w:pPr>
    </w:p>
    <w:p w14:paraId="071AA278" w14:textId="77777777" w:rsidR="0038047B" w:rsidRDefault="0038047B" w:rsidP="007C1AE9">
      <w:pPr>
        <w:rPr>
          <w:b/>
          <w:bCs/>
          <w:sz w:val="24"/>
          <w:szCs w:val="24"/>
        </w:rPr>
      </w:pPr>
    </w:p>
    <w:p w14:paraId="1CE93DC7" w14:textId="77777777" w:rsidR="0038047B" w:rsidRDefault="0038047B" w:rsidP="007C1AE9">
      <w:pPr>
        <w:rPr>
          <w:b/>
          <w:bCs/>
          <w:sz w:val="24"/>
          <w:szCs w:val="24"/>
        </w:rPr>
      </w:pPr>
    </w:p>
    <w:p w14:paraId="31E928B7" w14:textId="77777777" w:rsidR="0038047B" w:rsidRDefault="0038047B" w:rsidP="007C1AE9">
      <w:pPr>
        <w:rPr>
          <w:b/>
          <w:bCs/>
          <w:sz w:val="24"/>
          <w:szCs w:val="24"/>
        </w:rPr>
      </w:pPr>
    </w:p>
    <w:p w14:paraId="1947848C" w14:textId="6F4AC577" w:rsidR="0038047B" w:rsidRDefault="0038047B" w:rsidP="0038047B">
      <w:pPr>
        <w:jc w:val="center"/>
        <w:rPr>
          <w:b/>
          <w:bCs/>
          <w:sz w:val="24"/>
          <w:szCs w:val="24"/>
        </w:rPr>
      </w:pPr>
      <w:r>
        <w:rPr>
          <w:b/>
          <w:bCs/>
          <w:sz w:val="24"/>
          <w:szCs w:val="24"/>
        </w:rPr>
        <w:lastRenderedPageBreak/>
        <w:t xml:space="preserve">Table of content </w:t>
      </w:r>
    </w:p>
    <w:p w14:paraId="189327F8" w14:textId="77777777" w:rsidR="0038047B" w:rsidRDefault="0038047B" w:rsidP="0038047B">
      <w:pPr>
        <w:jc w:val="center"/>
        <w:rPr>
          <w:b/>
          <w:bCs/>
          <w:sz w:val="24"/>
          <w:szCs w:val="24"/>
        </w:rPr>
      </w:pPr>
    </w:p>
    <w:p w14:paraId="6C73AE6C" w14:textId="06F89572" w:rsidR="0038047B" w:rsidRDefault="001B436C" w:rsidP="0038047B">
      <w:pPr>
        <w:rPr>
          <w:sz w:val="24"/>
          <w:szCs w:val="24"/>
        </w:rPr>
      </w:pPr>
      <w:r>
        <w:rPr>
          <w:sz w:val="24"/>
          <w:szCs w:val="24"/>
        </w:rPr>
        <w:t>Signed Statement ……………………………………………………………………………………</w:t>
      </w:r>
      <w:r w:rsidR="006F1DF7">
        <w:rPr>
          <w:sz w:val="24"/>
          <w:szCs w:val="24"/>
        </w:rPr>
        <w:t>.</w:t>
      </w:r>
      <w:r>
        <w:rPr>
          <w:sz w:val="24"/>
          <w:szCs w:val="24"/>
        </w:rPr>
        <w:t>…………………</w:t>
      </w:r>
      <w:r w:rsidR="006B7BD7">
        <w:rPr>
          <w:sz w:val="24"/>
          <w:szCs w:val="24"/>
        </w:rPr>
        <w:t>2</w:t>
      </w:r>
    </w:p>
    <w:p w14:paraId="252B4F0F" w14:textId="11C6AAD1" w:rsidR="001B436C" w:rsidRDefault="009713E1" w:rsidP="0038047B">
      <w:pPr>
        <w:rPr>
          <w:sz w:val="24"/>
          <w:szCs w:val="24"/>
        </w:rPr>
      </w:pPr>
      <w:r>
        <w:rPr>
          <w:sz w:val="24"/>
          <w:szCs w:val="24"/>
        </w:rPr>
        <w:t>Table of content …………………………………………………………………………………………</w:t>
      </w:r>
      <w:r w:rsidR="006F1DF7">
        <w:rPr>
          <w:sz w:val="24"/>
          <w:szCs w:val="24"/>
        </w:rPr>
        <w:t>.</w:t>
      </w:r>
      <w:r>
        <w:rPr>
          <w:sz w:val="24"/>
          <w:szCs w:val="24"/>
        </w:rPr>
        <w:t>……………..</w:t>
      </w:r>
      <w:r w:rsidR="00422EF4">
        <w:rPr>
          <w:sz w:val="24"/>
          <w:szCs w:val="24"/>
        </w:rPr>
        <w:t>3</w:t>
      </w:r>
    </w:p>
    <w:p w14:paraId="4D173727" w14:textId="5F346388" w:rsidR="009713E1" w:rsidRDefault="009713E1" w:rsidP="0038047B">
      <w:pPr>
        <w:rPr>
          <w:sz w:val="24"/>
          <w:szCs w:val="24"/>
        </w:rPr>
      </w:pPr>
      <w:r>
        <w:rPr>
          <w:sz w:val="24"/>
          <w:szCs w:val="24"/>
        </w:rPr>
        <w:t>Figures ……………………………………………………………………………………………………………</w:t>
      </w:r>
      <w:r w:rsidR="006F1DF7">
        <w:rPr>
          <w:sz w:val="24"/>
          <w:szCs w:val="24"/>
        </w:rPr>
        <w:t>.</w:t>
      </w:r>
      <w:r>
        <w:rPr>
          <w:sz w:val="24"/>
          <w:szCs w:val="24"/>
        </w:rPr>
        <w:t>…………</w:t>
      </w:r>
      <w:r w:rsidR="00422EF4">
        <w:rPr>
          <w:sz w:val="24"/>
          <w:szCs w:val="24"/>
        </w:rPr>
        <w:t>4</w:t>
      </w:r>
    </w:p>
    <w:p w14:paraId="3F61F5F5" w14:textId="3856DE91" w:rsidR="009713E1" w:rsidRDefault="009713E1" w:rsidP="0038047B">
      <w:pPr>
        <w:rPr>
          <w:sz w:val="24"/>
          <w:szCs w:val="24"/>
        </w:rPr>
      </w:pPr>
      <w:r>
        <w:rPr>
          <w:sz w:val="24"/>
          <w:szCs w:val="24"/>
        </w:rPr>
        <w:t>Ackno</w:t>
      </w:r>
      <w:r w:rsidR="00D529C6">
        <w:rPr>
          <w:sz w:val="24"/>
          <w:szCs w:val="24"/>
        </w:rPr>
        <w:t>wledgements …………………………………………………………………………………………</w:t>
      </w:r>
      <w:r w:rsidR="006F1DF7">
        <w:rPr>
          <w:sz w:val="24"/>
          <w:szCs w:val="24"/>
        </w:rPr>
        <w:t>.</w:t>
      </w:r>
      <w:r w:rsidR="00D529C6">
        <w:rPr>
          <w:sz w:val="24"/>
          <w:szCs w:val="24"/>
        </w:rPr>
        <w:t>………..</w:t>
      </w:r>
      <w:r w:rsidR="00422EF4">
        <w:rPr>
          <w:sz w:val="24"/>
          <w:szCs w:val="24"/>
        </w:rPr>
        <w:t>5</w:t>
      </w:r>
    </w:p>
    <w:p w14:paraId="59B430C9" w14:textId="08339222" w:rsidR="00D529C6" w:rsidRDefault="00D529C6" w:rsidP="0038047B">
      <w:pPr>
        <w:rPr>
          <w:sz w:val="24"/>
          <w:szCs w:val="24"/>
        </w:rPr>
      </w:pPr>
      <w:r>
        <w:rPr>
          <w:sz w:val="24"/>
          <w:szCs w:val="24"/>
        </w:rPr>
        <w:t>Chapter 1. Introduction …………………………………………………………………………………</w:t>
      </w:r>
      <w:r w:rsidR="006F1DF7">
        <w:rPr>
          <w:sz w:val="24"/>
          <w:szCs w:val="24"/>
        </w:rPr>
        <w:t>.</w:t>
      </w:r>
      <w:r>
        <w:rPr>
          <w:sz w:val="24"/>
          <w:szCs w:val="24"/>
        </w:rPr>
        <w:t>………….</w:t>
      </w:r>
      <w:r w:rsidR="00422EF4">
        <w:rPr>
          <w:sz w:val="24"/>
          <w:szCs w:val="24"/>
        </w:rPr>
        <w:t>6</w:t>
      </w:r>
    </w:p>
    <w:p w14:paraId="16FFC72D" w14:textId="25CF0C97" w:rsidR="004734A5" w:rsidRDefault="004734A5" w:rsidP="0038047B">
      <w:pPr>
        <w:rPr>
          <w:sz w:val="24"/>
          <w:szCs w:val="24"/>
        </w:rPr>
      </w:pPr>
      <w:r>
        <w:rPr>
          <w:sz w:val="24"/>
          <w:szCs w:val="24"/>
        </w:rPr>
        <w:t>Chapter 2. Literature review ………………………………………………………………………</w:t>
      </w:r>
      <w:r w:rsidR="006F1DF7">
        <w:rPr>
          <w:sz w:val="24"/>
          <w:szCs w:val="24"/>
        </w:rPr>
        <w:t>.</w:t>
      </w:r>
      <w:r>
        <w:rPr>
          <w:sz w:val="24"/>
          <w:szCs w:val="24"/>
        </w:rPr>
        <w:t>……………..</w:t>
      </w:r>
      <w:r w:rsidR="00422EF4">
        <w:rPr>
          <w:sz w:val="24"/>
          <w:szCs w:val="24"/>
        </w:rPr>
        <w:t>7</w:t>
      </w:r>
    </w:p>
    <w:p w14:paraId="5FF8B134" w14:textId="7E9367B7" w:rsidR="004734A5" w:rsidRDefault="00383853" w:rsidP="0038047B">
      <w:pPr>
        <w:rPr>
          <w:sz w:val="24"/>
          <w:szCs w:val="24"/>
        </w:rPr>
      </w:pPr>
      <w:r>
        <w:rPr>
          <w:sz w:val="24"/>
          <w:szCs w:val="24"/>
        </w:rPr>
        <w:t xml:space="preserve">               2.1 Sustainability …………………………………………………………………………………</w:t>
      </w:r>
      <w:r w:rsidR="0079478A">
        <w:rPr>
          <w:sz w:val="24"/>
          <w:szCs w:val="24"/>
        </w:rPr>
        <w:t>.</w:t>
      </w:r>
      <w:r>
        <w:rPr>
          <w:sz w:val="24"/>
          <w:szCs w:val="24"/>
        </w:rPr>
        <w:t>………</w:t>
      </w:r>
      <w:r w:rsidR="00422EF4">
        <w:rPr>
          <w:sz w:val="24"/>
          <w:szCs w:val="24"/>
        </w:rPr>
        <w:t>.7</w:t>
      </w:r>
    </w:p>
    <w:p w14:paraId="0DCE27C4" w14:textId="15A6303B" w:rsidR="00383853" w:rsidRDefault="00383853" w:rsidP="0038047B">
      <w:pPr>
        <w:rPr>
          <w:sz w:val="24"/>
          <w:szCs w:val="24"/>
        </w:rPr>
      </w:pPr>
      <w:r>
        <w:rPr>
          <w:sz w:val="24"/>
          <w:szCs w:val="24"/>
        </w:rPr>
        <w:t xml:space="preserve">               2.2 Circular economy …………………………………………………………………………………….</w:t>
      </w:r>
      <w:r w:rsidR="00422EF4">
        <w:rPr>
          <w:sz w:val="24"/>
          <w:szCs w:val="24"/>
        </w:rPr>
        <w:t>8,9</w:t>
      </w:r>
    </w:p>
    <w:p w14:paraId="1FE60780" w14:textId="196D3296" w:rsidR="00383853" w:rsidRDefault="00383853" w:rsidP="0038047B">
      <w:pPr>
        <w:rPr>
          <w:sz w:val="24"/>
          <w:szCs w:val="24"/>
        </w:rPr>
      </w:pPr>
      <w:r>
        <w:rPr>
          <w:sz w:val="24"/>
          <w:szCs w:val="24"/>
        </w:rPr>
        <w:t xml:space="preserve">               2.3 </w:t>
      </w:r>
      <w:r w:rsidR="00C755FC">
        <w:rPr>
          <w:sz w:val="24"/>
          <w:szCs w:val="24"/>
        </w:rPr>
        <w:t>Making circular economy mandatory ………………………………………………………</w:t>
      </w:r>
      <w:r w:rsidR="00331430">
        <w:rPr>
          <w:sz w:val="24"/>
          <w:szCs w:val="24"/>
        </w:rPr>
        <w:t>9,</w:t>
      </w:r>
      <w:proofErr w:type="gramStart"/>
      <w:r w:rsidR="00331430">
        <w:rPr>
          <w:sz w:val="24"/>
          <w:szCs w:val="24"/>
        </w:rPr>
        <w:t>10</w:t>
      </w:r>
      <w:proofErr w:type="gramEnd"/>
    </w:p>
    <w:p w14:paraId="0EF22991" w14:textId="7C530ED6" w:rsidR="00C755FC" w:rsidRDefault="00C755FC" w:rsidP="0038047B">
      <w:pPr>
        <w:rPr>
          <w:sz w:val="24"/>
          <w:szCs w:val="24"/>
        </w:rPr>
      </w:pPr>
      <w:r>
        <w:rPr>
          <w:sz w:val="24"/>
          <w:szCs w:val="24"/>
        </w:rPr>
        <w:t xml:space="preserve">               2.4 Barriers to becoming sustainable ……………………………………………………………</w:t>
      </w:r>
      <w:r w:rsidR="00331430">
        <w:rPr>
          <w:sz w:val="24"/>
          <w:szCs w:val="24"/>
        </w:rPr>
        <w:t>10,</w:t>
      </w:r>
      <w:proofErr w:type="gramStart"/>
      <w:r w:rsidR="00331430">
        <w:rPr>
          <w:sz w:val="24"/>
          <w:szCs w:val="24"/>
        </w:rPr>
        <w:t>11</w:t>
      </w:r>
      <w:proofErr w:type="gramEnd"/>
    </w:p>
    <w:p w14:paraId="78E70917" w14:textId="4310F350" w:rsidR="00C755FC" w:rsidRDefault="006A056D" w:rsidP="0038047B">
      <w:pPr>
        <w:rPr>
          <w:sz w:val="24"/>
          <w:szCs w:val="24"/>
        </w:rPr>
      </w:pPr>
      <w:r>
        <w:rPr>
          <w:sz w:val="24"/>
          <w:szCs w:val="24"/>
        </w:rPr>
        <w:t>Chapter 3</w:t>
      </w:r>
      <w:r w:rsidR="00406C39">
        <w:rPr>
          <w:sz w:val="24"/>
          <w:szCs w:val="24"/>
        </w:rPr>
        <w:t xml:space="preserve"> Methodology …………………………………………………………………………………………</w:t>
      </w:r>
      <w:r w:rsidR="00331430">
        <w:rPr>
          <w:sz w:val="24"/>
          <w:szCs w:val="24"/>
        </w:rPr>
        <w:t>.</w:t>
      </w:r>
      <w:r w:rsidR="00406C39">
        <w:rPr>
          <w:sz w:val="24"/>
          <w:szCs w:val="24"/>
        </w:rPr>
        <w:t>…</w:t>
      </w:r>
      <w:r w:rsidR="00331430">
        <w:rPr>
          <w:sz w:val="24"/>
          <w:szCs w:val="24"/>
        </w:rPr>
        <w:t>.12</w:t>
      </w:r>
    </w:p>
    <w:p w14:paraId="30A1D92B" w14:textId="708986DC" w:rsidR="00406C39" w:rsidRDefault="00406C39" w:rsidP="0038047B">
      <w:pPr>
        <w:rPr>
          <w:sz w:val="24"/>
          <w:szCs w:val="24"/>
        </w:rPr>
      </w:pPr>
      <w:r>
        <w:rPr>
          <w:sz w:val="24"/>
          <w:szCs w:val="24"/>
        </w:rPr>
        <w:t xml:space="preserve">               3.1 Q</w:t>
      </w:r>
      <w:r w:rsidR="007B2EFB">
        <w:rPr>
          <w:sz w:val="24"/>
          <w:szCs w:val="24"/>
        </w:rPr>
        <w:t>ualitive and Quantitative data …………………………………………………</w:t>
      </w:r>
      <w:r w:rsidR="006F1DF7">
        <w:rPr>
          <w:sz w:val="24"/>
          <w:szCs w:val="24"/>
        </w:rPr>
        <w:t>..</w:t>
      </w:r>
      <w:r w:rsidR="007B2EFB">
        <w:rPr>
          <w:sz w:val="24"/>
          <w:szCs w:val="24"/>
        </w:rPr>
        <w:t>………….</w:t>
      </w:r>
      <w:r w:rsidR="00331430">
        <w:rPr>
          <w:sz w:val="24"/>
          <w:szCs w:val="24"/>
        </w:rPr>
        <w:t>12</w:t>
      </w:r>
    </w:p>
    <w:p w14:paraId="184A49F5" w14:textId="0601D5EB" w:rsidR="007B2EFB" w:rsidRDefault="007B2EFB" w:rsidP="0038047B">
      <w:pPr>
        <w:rPr>
          <w:sz w:val="24"/>
          <w:szCs w:val="24"/>
        </w:rPr>
      </w:pPr>
      <w:r>
        <w:rPr>
          <w:sz w:val="24"/>
          <w:szCs w:val="24"/>
        </w:rPr>
        <w:t xml:space="preserve">               3.2 </w:t>
      </w:r>
      <w:r w:rsidR="00884D56">
        <w:rPr>
          <w:sz w:val="24"/>
          <w:szCs w:val="24"/>
        </w:rPr>
        <w:t>Data collection ………………………………………………………………………………</w:t>
      </w:r>
      <w:proofErr w:type="gramStart"/>
      <w:r w:rsidR="00884D56">
        <w:rPr>
          <w:sz w:val="24"/>
          <w:szCs w:val="24"/>
        </w:rPr>
        <w:t>…</w:t>
      </w:r>
      <w:r w:rsidR="006F1DF7">
        <w:rPr>
          <w:sz w:val="24"/>
          <w:szCs w:val="24"/>
        </w:rPr>
        <w:t>..</w:t>
      </w:r>
      <w:proofErr w:type="gramEnd"/>
      <w:r w:rsidR="00884D56">
        <w:rPr>
          <w:sz w:val="24"/>
          <w:szCs w:val="24"/>
        </w:rPr>
        <w:t>……</w:t>
      </w:r>
      <w:r w:rsidR="00331430">
        <w:rPr>
          <w:sz w:val="24"/>
          <w:szCs w:val="24"/>
        </w:rPr>
        <w:t>12,13</w:t>
      </w:r>
    </w:p>
    <w:p w14:paraId="2822E032" w14:textId="19001484" w:rsidR="00884D56" w:rsidRDefault="00884D56" w:rsidP="0038047B">
      <w:pPr>
        <w:rPr>
          <w:sz w:val="24"/>
          <w:szCs w:val="24"/>
        </w:rPr>
      </w:pPr>
      <w:r>
        <w:rPr>
          <w:sz w:val="24"/>
          <w:szCs w:val="24"/>
        </w:rPr>
        <w:t xml:space="preserve">               3.3 Limitations to methodology …………………………………………………………………….</w:t>
      </w:r>
      <w:r w:rsidR="00331430">
        <w:rPr>
          <w:sz w:val="24"/>
          <w:szCs w:val="24"/>
        </w:rPr>
        <w:t>13</w:t>
      </w:r>
    </w:p>
    <w:p w14:paraId="0113BDE9" w14:textId="78397933" w:rsidR="00884D56" w:rsidRDefault="0034080F" w:rsidP="0038047B">
      <w:pPr>
        <w:rPr>
          <w:sz w:val="24"/>
          <w:szCs w:val="24"/>
        </w:rPr>
      </w:pPr>
      <w:r>
        <w:rPr>
          <w:sz w:val="24"/>
          <w:szCs w:val="24"/>
        </w:rPr>
        <w:t>Chapter 4 Findings …………………………………………………………………………………………………</w:t>
      </w:r>
      <w:proofErr w:type="gramStart"/>
      <w:r>
        <w:rPr>
          <w:sz w:val="24"/>
          <w:szCs w:val="24"/>
        </w:rPr>
        <w:t>…..</w:t>
      </w:r>
      <w:proofErr w:type="gramEnd"/>
      <w:r w:rsidR="00331430">
        <w:rPr>
          <w:sz w:val="24"/>
          <w:szCs w:val="24"/>
        </w:rPr>
        <w:t>14,15</w:t>
      </w:r>
    </w:p>
    <w:p w14:paraId="08F15513" w14:textId="136A833D" w:rsidR="0034080F" w:rsidRDefault="0034080F" w:rsidP="0038047B">
      <w:pPr>
        <w:rPr>
          <w:sz w:val="24"/>
          <w:szCs w:val="24"/>
        </w:rPr>
      </w:pPr>
      <w:r>
        <w:rPr>
          <w:sz w:val="24"/>
          <w:szCs w:val="24"/>
        </w:rPr>
        <w:t>Chapter 5 D</w:t>
      </w:r>
      <w:r w:rsidR="0055327D">
        <w:rPr>
          <w:sz w:val="24"/>
          <w:szCs w:val="24"/>
        </w:rPr>
        <w:t>iscussion and analysis ………………………………………………………………………………</w:t>
      </w:r>
      <w:r w:rsidR="00331430">
        <w:rPr>
          <w:sz w:val="24"/>
          <w:szCs w:val="24"/>
        </w:rPr>
        <w:t>16</w:t>
      </w:r>
    </w:p>
    <w:p w14:paraId="2BA84278" w14:textId="7447E142" w:rsidR="0055327D" w:rsidRDefault="0055327D" w:rsidP="0038047B">
      <w:pPr>
        <w:rPr>
          <w:sz w:val="24"/>
          <w:szCs w:val="24"/>
        </w:rPr>
      </w:pPr>
      <w:r>
        <w:rPr>
          <w:sz w:val="24"/>
          <w:szCs w:val="24"/>
        </w:rPr>
        <w:t xml:space="preserve">               5.1 Government</w:t>
      </w:r>
      <w:r w:rsidR="00F52F7F">
        <w:rPr>
          <w:sz w:val="24"/>
          <w:szCs w:val="24"/>
        </w:rPr>
        <w:t xml:space="preserve"> vs reality on sustainability ………………………………………………</w:t>
      </w:r>
      <w:proofErr w:type="gramStart"/>
      <w:r w:rsidR="00F52F7F">
        <w:rPr>
          <w:sz w:val="24"/>
          <w:szCs w:val="24"/>
        </w:rPr>
        <w:t>…..</w:t>
      </w:r>
      <w:proofErr w:type="gramEnd"/>
      <w:r w:rsidR="00331430">
        <w:rPr>
          <w:sz w:val="24"/>
          <w:szCs w:val="24"/>
        </w:rPr>
        <w:t>17</w:t>
      </w:r>
    </w:p>
    <w:p w14:paraId="371B155D" w14:textId="49CDD592" w:rsidR="00F52F7F" w:rsidRDefault="00F52F7F" w:rsidP="0038047B">
      <w:pPr>
        <w:rPr>
          <w:sz w:val="24"/>
          <w:szCs w:val="24"/>
        </w:rPr>
      </w:pPr>
      <w:r>
        <w:rPr>
          <w:sz w:val="24"/>
          <w:szCs w:val="24"/>
        </w:rPr>
        <w:t xml:space="preserve">Chapter 6 Conclusion ………………………………………………………………………………………………… </w:t>
      </w:r>
      <w:r w:rsidR="00331430">
        <w:rPr>
          <w:sz w:val="24"/>
          <w:szCs w:val="24"/>
        </w:rPr>
        <w:t>18</w:t>
      </w:r>
    </w:p>
    <w:p w14:paraId="31049449" w14:textId="5CE88588" w:rsidR="00F52F7F" w:rsidRPr="001B436C" w:rsidRDefault="00F52F7F" w:rsidP="0038047B">
      <w:pPr>
        <w:rPr>
          <w:sz w:val="24"/>
          <w:szCs w:val="24"/>
        </w:rPr>
      </w:pPr>
      <w:r>
        <w:rPr>
          <w:sz w:val="24"/>
          <w:szCs w:val="24"/>
        </w:rPr>
        <w:t>Reference list ………………………………………………………………………………………………………</w:t>
      </w:r>
      <w:r w:rsidR="00331430">
        <w:rPr>
          <w:sz w:val="24"/>
          <w:szCs w:val="24"/>
        </w:rPr>
        <w:t>19,20,21,22</w:t>
      </w:r>
    </w:p>
    <w:p w14:paraId="1A2E931D" w14:textId="77777777" w:rsidR="0038047B" w:rsidRDefault="0038047B" w:rsidP="007C1AE9">
      <w:pPr>
        <w:rPr>
          <w:b/>
          <w:bCs/>
          <w:sz w:val="24"/>
          <w:szCs w:val="24"/>
        </w:rPr>
      </w:pPr>
    </w:p>
    <w:p w14:paraId="1580F2E1" w14:textId="77777777" w:rsidR="0038047B" w:rsidRDefault="0038047B" w:rsidP="007C1AE9">
      <w:pPr>
        <w:rPr>
          <w:b/>
          <w:bCs/>
          <w:sz w:val="24"/>
          <w:szCs w:val="24"/>
        </w:rPr>
      </w:pPr>
    </w:p>
    <w:p w14:paraId="01239783" w14:textId="77777777" w:rsidR="0038047B" w:rsidRDefault="0038047B" w:rsidP="007C1AE9">
      <w:pPr>
        <w:rPr>
          <w:b/>
          <w:bCs/>
          <w:sz w:val="24"/>
          <w:szCs w:val="24"/>
        </w:rPr>
      </w:pPr>
    </w:p>
    <w:p w14:paraId="150442EF" w14:textId="77777777" w:rsidR="0038047B" w:rsidRDefault="0038047B" w:rsidP="007C1AE9">
      <w:pPr>
        <w:rPr>
          <w:b/>
          <w:bCs/>
          <w:sz w:val="24"/>
          <w:szCs w:val="24"/>
        </w:rPr>
      </w:pPr>
    </w:p>
    <w:p w14:paraId="11372F19" w14:textId="77777777" w:rsidR="0038047B" w:rsidRDefault="0038047B" w:rsidP="007C1AE9">
      <w:pPr>
        <w:rPr>
          <w:b/>
          <w:bCs/>
          <w:sz w:val="24"/>
          <w:szCs w:val="24"/>
        </w:rPr>
      </w:pPr>
    </w:p>
    <w:p w14:paraId="34FA4604" w14:textId="77777777" w:rsidR="0038047B" w:rsidRDefault="0038047B" w:rsidP="007C1AE9">
      <w:pPr>
        <w:rPr>
          <w:b/>
          <w:bCs/>
          <w:sz w:val="24"/>
          <w:szCs w:val="24"/>
        </w:rPr>
      </w:pPr>
    </w:p>
    <w:p w14:paraId="07444006" w14:textId="77777777" w:rsidR="0038047B" w:rsidRDefault="0038047B" w:rsidP="007C1AE9">
      <w:pPr>
        <w:rPr>
          <w:b/>
          <w:bCs/>
          <w:sz w:val="24"/>
          <w:szCs w:val="24"/>
        </w:rPr>
      </w:pPr>
    </w:p>
    <w:p w14:paraId="4C3E1B19" w14:textId="77777777" w:rsidR="0038047B" w:rsidRDefault="0038047B" w:rsidP="007C1AE9">
      <w:pPr>
        <w:rPr>
          <w:b/>
          <w:bCs/>
          <w:sz w:val="24"/>
          <w:szCs w:val="24"/>
        </w:rPr>
      </w:pPr>
    </w:p>
    <w:p w14:paraId="408B30A7" w14:textId="77777777" w:rsidR="0038047B" w:rsidRDefault="0038047B" w:rsidP="007C1AE9">
      <w:pPr>
        <w:rPr>
          <w:b/>
          <w:bCs/>
          <w:sz w:val="24"/>
          <w:szCs w:val="24"/>
        </w:rPr>
      </w:pPr>
    </w:p>
    <w:p w14:paraId="3DF59644" w14:textId="1F68B1BA" w:rsidR="00457142" w:rsidRDefault="00A96BDB" w:rsidP="007C1AE9">
      <w:pPr>
        <w:rPr>
          <w:sz w:val="24"/>
          <w:szCs w:val="24"/>
        </w:rPr>
      </w:pPr>
      <w:r>
        <w:rPr>
          <w:b/>
          <w:bCs/>
          <w:sz w:val="24"/>
          <w:szCs w:val="24"/>
        </w:rPr>
        <w:t xml:space="preserve">Figures </w:t>
      </w:r>
    </w:p>
    <w:p w14:paraId="3B8846D2" w14:textId="77777777" w:rsidR="00A96BDB" w:rsidRDefault="00A96BDB" w:rsidP="007C1AE9">
      <w:pPr>
        <w:rPr>
          <w:sz w:val="24"/>
          <w:szCs w:val="24"/>
        </w:rPr>
      </w:pPr>
    </w:p>
    <w:p w14:paraId="21580B6C" w14:textId="77777777" w:rsidR="00A96BDB" w:rsidRDefault="00A96BDB" w:rsidP="007C1AE9">
      <w:pPr>
        <w:rPr>
          <w:sz w:val="24"/>
          <w:szCs w:val="24"/>
        </w:rPr>
      </w:pPr>
    </w:p>
    <w:p w14:paraId="23F5B7D2" w14:textId="0CA02572" w:rsidR="00A96BDB" w:rsidRDefault="00A96BDB" w:rsidP="007C1AE9">
      <w:pPr>
        <w:rPr>
          <w:sz w:val="24"/>
          <w:szCs w:val="24"/>
        </w:rPr>
      </w:pPr>
      <w:r>
        <w:rPr>
          <w:sz w:val="24"/>
          <w:szCs w:val="24"/>
        </w:rPr>
        <w:t>Figure 1</w:t>
      </w:r>
    </w:p>
    <w:p w14:paraId="6E74FEDA" w14:textId="77777777" w:rsidR="0037640D" w:rsidRDefault="0037640D" w:rsidP="007C1AE9">
      <w:pPr>
        <w:rPr>
          <w:sz w:val="24"/>
          <w:szCs w:val="24"/>
        </w:rPr>
      </w:pPr>
    </w:p>
    <w:p w14:paraId="1F5A418A" w14:textId="772B4FC0" w:rsidR="00A96BDB" w:rsidRDefault="00A96BDB" w:rsidP="007C1AE9">
      <w:pPr>
        <w:rPr>
          <w:sz w:val="24"/>
          <w:szCs w:val="24"/>
        </w:rPr>
      </w:pPr>
      <w:r>
        <w:rPr>
          <w:sz w:val="24"/>
          <w:szCs w:val="24"/>
        </w:rPr>
        <w:t xml:space="preserve">The shift from </w:t>
      </w:r>
      <w:r w:rsidR="00BD4077">
        <w:rPr>
          <w:sz w:val="24"/>
          <w:szCs w:val="24"/>
        </w:rPr>
        <w:t xml:space="preserve">Linear to circular economy is the road to sustainable </w:t>
      </w:r>
      <w:proofErr w:type="gramStart"/>
      <w:r w:rsidR="00BD4077">
        <w:rPr>
          <w:sz w:val="24"/>
          <w:szCs w:val="24"/>
        </w:rPr>
        <w:t>digit</w:t>
      </w:r>
      <w:r w:rsidR="0037640D">
        <w:rPr>
          <w:sz w:val="24"/>
          <w:szCs w:val="24"/>
        </w:rPr>
        <w:t>alisation</w:t>
      </w:r>
      <w:proofErr w:type="gramEnd"/>
      <w:r w:rsidR="0037640D">
        <w:rPr>
          <w:sz w:val="24"/>
          <w:szCs w:val="24"/>
        </w:rPr>
        <w:t xml:space="preserve"> </w:t>
      </w:r>
    </w:p>
    <w:p w14:paraId="23D109C7" w14:textId="77777777" w:rsidR="0037640D" w:rsidRDefault="0037640D" w:rsidP="007C1AE9">
      <w:pPr>
        <w:rPr>
          <w:sz w:val="24"/>
          <w:szCs w:val="24"/>
        </w:rPr>
      </w:pPr>
    </w:p>
    <w:p w14:paraId="757E3DF3" w14:textId="77777777" w:rsidR="0037640D" w:rsidRDefault="0037640D" w:rsidP="007C1AE9">
      <w:pPr>
        <w:rPr>
          <w:sz w:val="24"/>
          <w:szCs w:val="24"/>
        </w:rPr>
      </w:pPr>
    </w:p>
    <w:p w14:paraId="4410343B" w14:textId="4F5EE427" w:rsidR="0037640D" w:rsidRDefault="0037640D" w:rsidP="007C1AE9">
      <w:pPr>
        <w:rPr>
          <w:sz w:val="24"/>
          <w:szCs w:val="24"/>
        </w:rPr>
      </w:pPr>
      <w:r>
        <w:rPr>
          <w:sz w:val="24"/>
          <w:szCs w:val="24"/>
        </w:rPr>
        <w:t xml:space="preserve">Figure 2 </w:t>
      </w:r>
    </w:p>
    <w:p w14:paraId="3665E661" w14:textId="77777777" w:rsidR="0037640D" w:rsidRDefault="0037640D" w:rsidP="007C1AE9">
      <w:pPr>
        <w:rPr>
          <w:sz w:val="24"/>
          <w:szCs w:val="24"/>
        </w:rPr>
      </w:pPr>
    </w:p>
    <w:p w14:paraId="0C1A8542" w14:textId="5A2F02CC" w:rsidR="0037640D" w:rsidRPr="00A96BDB" w:rsidRDefault="0037640D" w:rsidP="007C1AE9">
      <w:pPr>
        <w:rPr>
          <w:sz w:val="24"/>
          <w:szCs w:val="24"/>
        </w:rPr>
      </w:pPr>
      <w:r>
        <w:rPr>
          <w:sz w:val="24"/>
          <w:szCs w:val="24"/>
        </w:rPr>
        <w:t>UK Recycling rates 2022</w:t>
      </w:r>
    </w:p>
    <w:p w14:paraId="3D6D6F97" w14:textId="77777777" w:rsidR="00457142" w:rsidRDefault="00457142" w:rsidP="007C1AE9">
      <w:pPr>
        <w:rPr>
          <w:b/>
          <w:bCs/>
          <w:sz w:val="24"/>
          <w:szCs w:val="24"/>
        </w:rPr>
      </w:pPr>
    </w:p>
    <w:p w14:paraId="13000C16" w14:textId="77777777" w:rsidR="00457142" w:rsidRDefault="00457142" w:rsidP="007C1AE9">
      <w:pPr>
        <w:rPr>
          <w:b/>
          <w:bCs/>
          <w:sz w:val="24"/>
          <w:szCs w:val="24"/>
        </w:rPr>
      </w:pPr>
    </w:p>
    <w:p w14:paraId="3B5F91B8" w14:textId="77777777" w:rsidR="00457142" w:rsidRDefault="00457142" w:rsidP="007C1AE9">
      <w:pPr>
        <w:rPr>
          <w:b/>
          <w:bCs/>
          <w:sz w:val="24"/>
          <w:szCs w:val="24"/>
        </w:rPr>
      </w:pPr>
    </w:p>
    <w:p w14:paraId="51EBD7A7" w14:textId="77777777" w:rsidR="00457142" w:rsidRDefault="00457142" w:rsidP="007C1AE9">
      <w:pPr>
        <w:rPr>
          <w:b/>
          <w:bCs/>
          <w:sz w:val="24"/>
          <w:szCs w:val="24"/>
        </w:rPr>
      </w:pPr>
    </w:p>
    <w:p w14:paraId="7284BF51" w14:textId="77777777" w:rsidR="00457142" w:rsidRDefault="00457142" w:rsidP="007C1AE9">
      <w:pPr>
        <w:rPr>
          <w:b/>
          <w:bCs/>
          <w:sz w:val="24"/>
          <w:szCs w:val="24"/>
        </w:rPr>
      </w:pPr>
    </w:p>
    <w:p w14:paraId="1662F21A" w14:textId="77777777" w:rsidR="00457142" w:rsidRDefault="00457142" w:rsidP="007C1AE9">
      <w:pPr>
        <w:rPr>
          <w:b/>
          <w:bCs/>
          <w:sz w:val="24"/>
          <w:szCs w:val="24"/>
        </w:rPr>
      </w:pPr>
    </w:p>
    <w:p w14:paraId="1934DA77" w14:textId="77777777" w:rsidR="00457142" w:rsidRDefault="00457142" w:rsidP="007C1AE9">
      <w:pPr>
        <w:rPr>
          <w:b/>
          <w:bCs/>
          <w:sz w:val="24"/>
          <w:szCs w:val="24"/>
        </w:rPr>
      </w:pPr>
    </w:p>
    <w:p w14:paraId="72DAC3AE" w14:textId="77777777" w:rsidR="00457142" w:rsidRDefault="00457142" w:rsidP="007C1AE9">
      <w:pPr>
        <w:rPr>
          <w:b/>
          <w:bCs/>
          <w:sz w:val="24"/>
          <w:szCs w:val="24"/>
        </w:rPr>
      </w:pPr>
    </w:p>
    <w:p w14:paraId="7305A8CD" w14:textId="77777777" w:rsidR="00457142" w:rsidRDefault="00457142" w:rsidP="007C1AE9">
      <w:pPr>
        <w:rPr>
          <w:b/>
          <w:bCs/>
          <w:sz w:val="24"/>
          <w:szCs w:val="24"/>
        </w:rPr>
      </w:pPr>
    </w:p>
    <w:p w14:paraId="4BCE9ECC" w14:textId="77777777" w:rsidR="00457142" w:rsidRDefault="00457142" w:rsidP="007C1AE9">
      <w:pPr>
        <w:rPr>
          <w:b/>
          <w:bCs/>
          <w:sz w:val="24"/>
          <w:szCs w:val="24"/>
        </w:rPr>
      </w:pPr>
    </w:p>
    <w:p w14:paraId="605CAA8E" w14:textId="77777777" w:rsidR="00457142" w:rsidRDefault="00457142" w:rsidP="007C1AE9">
      <w:pPr>
        <w:rPr>
          <w:b/>
          <w:bCs/>
          <w:sz w:val="24"/>
          <w:szCs w:val="24"/>
        </w:rPr>
      </w:pPr>
    </w:p>
    <w:p w14:paraId="73F3CCFE" w14:textId="77777777" w:rsidR="00457142" w:rsidRDefault="00457142" w:rsidP="007C1AE9">
      <w:pPr>
        <w:rPr>
          <w:b/>
          <w:bCs/>
          <w:sz w:val="24"/>
          <w:szCs w:val="24"/>
        </w:rPr>
      </w:pPr>
    </w:p>
    <w:p w14:paraId="4D6C3222" w14:textId="77777777" w:rsidR="00457142" w:rsidRDefault="00457142" w:rsidP="007C1AE9">
      <w:pPr>
        <w:rPr>
          <w:b/>
          <w:bCs/>
          <w:sz w:val="24"/>
          <w:szCs w:val="24"/>
        </w:rPr>
      </w:pPr>
    </w:p>
    <w:p w14:paraId="1384D3EC" w14:textId="77777777" w:rsidR="00457142" w:rsidRDefault="00457142" w:rsidP="007C1AE9">
      <w:pPr>
        <w:rPr>
          <w:b/>
          <w:bCs/>
          <w:sz w:val="24"/>
          <w:szCs w:val="24"/>
        </w:rPr>
      </w:pPr>
    </w:p>
    <w:p w14:paraId="7226D2FD" w14:textId="77777777" w:rsidR="00457142" w:rsidRDefault="00457142" w:rsidP="007C1AE9">
      <w:pPr>
        <w:rPr>
          <w:b/>
          <w:bCs/>
          <w:sz w:val="24"/>
          <w:szCs w:val="24"/>
        </w:rPr>
      </w:pPr>
    </w:p>
    <w:p w14:paraId="001F2D53" w14:textId="77777777" w:rsidR="00457142" w:rsidRDefault="00457142" w:rsidP="007C1AE9">
      <w:pPr>
        <w:rPr>
          <w:b/>
          <w:bCs/>
          <w:sz w:val="24"/>
          <w:szCs w:val="24"/>
        </w:rPr>
      </w:pPr>
    </w:p>
    <w:p w14:paraId="5DE42165" w14:textId="77777777" w:rsidR="00457142" w:rsidRDefault="00457142" w:rsidP="007C1AE9">
      <w:pPr>
        <w:rPr>
          <w:b/>
          <w:bCs/>
          <w:sz w:val="24"/>
          <w:szCs w:val="24"/>
        </w:rPr>
      </w:pPr>
    </w:p>
    <w:p w14:paraId="5F7684D8" w14:textId="77777777" w:rsidR="00457142" w:rsidRDefault="00457142" w:rsidP="007C1AE9">
      <w:pPr>
        <w:rPr>
          <w:b/>
          <w:bCs/>
          <w:sz w:val="24"/>
          <w:szCs w:val="24"/>
        </w:rPr>
      </w:pPr>
    </w:p>
    <w:p w14:paraId="22153054" w14:textId="77777777" w:rsidR="00457142" w:rsidRDefault="00457142" w:rsidP="007C1AE9">
      <w:pPr>
        <w:rPr>
          <w:b/>
          <w:bCs/>
          <w:sz w:val="24"/>
          <w:szCs w:val="24"/>
        </w:rPr>
      </w:pPr>
    </w:p>
    <w:p w14:paraId="3A4C94CC" w14:textId="36F8956F" w:rsidR="00CE3A9D" w:rsidRDefault="003F72C9" w:rsidP="007C1AE9">
      <w:pPr>
        <w:rPr>
          <w:b/>
          <w:bCs/>
          <w:sz w:val="24"/>
          <w:szCs w:val="24"/>
        </w:rPr>
      </w:pPr>
      <w:r>
        <w:rPr>
          <w:b/>
          <w:bCs/>
          <w:sz w:val="24"/>
          <w:szCs w:val="24"/>
        </w:rPr>
        <w:t xml:space="preserve">Acknowledgements </w:t>
      </w:r>
    </w:p>
    <w:p w14:paraId="4842263B" w14:textId="49949D99" w:rsidR="003F72C9" w:rsidRPr="003F72C9" w:rsidRDefault="003F72C9" w:rsidP="007C1AE9">
      <w:r>
        <w:t xml:space="preserve">I would like to thank Carmarthen business school for not only supporting </w:t>
      </w:r>
      <w:r w:rsidR="008B344D">
        <w:t>me through my years o</w:t>
      </w:r>
      <w:r w:rsidR="001A2EF8">
        <w:t xml:space="preserve">f </w:t>
      </w:r>
      <w:r w:rsidR="008B344D">
        <w:t xml:space="preserve">studying but also being a place of comfort. </w:t>
      </w:r>
      <w:r w:rsidR="00E3553B">
        <w:t xml:space="preserve">I would like to personally thank my tutors </w:t>
      </w:r>
      <w:r w:rsidR="008C0E69">
        <w:t xml:space="preserve">Glenn </w:t>
      </w:r>
      <w:r w:rsidR="009A53FF">
        <w:t xml:space="preserve">Behenna, </w:t>
      </w:r>
      <w:r w:rsidR="00C52293">
        <w:t>Dr Alex Bell</w:t>
      </w:r>
      <w:r w:rsidR="0021267A">
        <w:t>, Dr Roisin Mullins, Dr Anthony Burns</w:t>
      </w:r>
      <w:r w:rsidR="0090721E">
        <w:t xml:space="preserve">, Dr Louise Emmanuel </w:t>
      </w:r>
      <w:r w:rsidR="00653CD1">
        <w:t xml:space="preserve">who have helped me get to this stage and supporting me </w:t>
      </w:r>
      <w:r w:rsidR="004C5AB9">
        <w:t>through difficult times throughout my studies</w:t>
      </w:r>
      <w:r w:rsidR="00BD1FD0">
        <w:t xml:space="preserve">. I would like to personally thank my tutor Jessica Shore for supporting me </w:t>
      </w:r>
      <w:r w:rsidR="00817712">
        <w:t xml:space="preserve">on a greater level and for her astonishing support through my dissertation. I would </w:t>
      </w:r>
      <w:r w:rsidR="00E201B9">
        <w:t xml:space="preserve">also like to thanks my fellow class mates who made this journey </w:t>
      </w:r>
      <w:r w:rsidR="00C838FF">
        <w:t>a lot easier by being kind hearted and for always offering help and support when I needed it</w:t>
      </w:r>
      <w:r w:rsidR="009B4E37">
        <w:t xml:space="preserve">. </w:t>
      </w:r>
      <w:r w:rsidR="00996A81">
        <w:t xml:space="preserve">I would like to thank my mum who joined me on this journey </w:t>
      </w:r>
      <w:r w:rsidR="00F44106">
        <w:t>studying at Carmarthen business school</w:t>
      </w:r>
      <w:r w:rsidR="009D37AC">
        <w:t xml:space="preserve">, I can wait to graduate with you by my side, and also a thank you to my friends for giving me the confidence to carry on even when times were tough. </w:t>
      </w:r>
      <w:r w:rsidR="009B4E37">
        <w:t xml:space="preserve">Last but not least I would like to thank my four children for being so understanding </w:t>
      </w:r>
      <w:r w:rsidR="00DF1466">
        <w:t>through the late nights and early mornings</w:t>
      </w:r>
      <w:r w:rsidR="00E55987">
        <w:t xml:space="preserve">, through having limited </w:t>
      </w:r>
      <w:r w:rsidR="00034AC6">
        <w:t xml:space="preserve">quality time with me due to me studying and for believing in me on another level. I do hope I have made you proud. </w:t>
      </w:r>
      <w:r w:rsidR="000327DA">
        <w:t>My studies wouldn’t of been the same and I wouldn’t of managed this degree without each and every one of you.</w:t>
      </w:r>
    </w:p>
    <w:p w14:paraId="247A2EC4" w14:textId="77777777" w:rsidR="00CE3A9D" w:rsidRDefault="00CE3A9D" w:rsidP="007C1AE9">
      <w:pPr>
        <w:rPr>
          <w:b/>
          <w:bCs/>
          <w:sz w:val="24"/>
          <w:szCs w:val="24"/>
        </w:rPr>
      </w:pPr>
    </w:p>
    <w:p w14:paraId="6460F177" w14:textId="77777777" w:rsidR="00CE3A9D" w:rsidRDefault="00CE3A9D" w:rsidP="007C1AE9">
      <w:pPr>
        <w:rPr>
          <w:b/>
          <w:bCs/>
          <w:sz w:val="24"/>
          <w:szCs w:val="24"/>
        </w:rPr>
      </w:pPr>
    </w:p>
    <w:p w14:paraId="357B41BA" w14:textId="77777777" w:rsidR="00CE3A9D" w:rsidRDefault="00CE3A9D" w:rsidP="007C1AE9">
      <w:pPr>
        <w:rPr>
          <w:b/>
          <w:bCs/>
          <w:sz w:val="24"/>
          <w:szCs w:val="24"/>
        </w:rPr>
      </w:pPr>
    </w:p>
    <w:p w14:paraId="46988CA3" w14:textId="77777777" w:rsidR="00213B10" w:rsidRDefault="00213B10" w:rsidP="007C1AE9">
      <w:pPr>
        <w:rPr>
          <w:b/>
          <w:bCs/>
          <w:sz w:val="24"/>
          <w:szCs w:val="24"/>
        </w:rPr>
      </w:pPr>
    </w:p>
    <w:p w14:paraId="00798AF2" w14:textId="77777777" w:rsidR="00213B10" w:rsidRDefault="00213B10" w:rsidP="007C1AE9">
      <w:pPr>
        <w:rPr>
          <w:b/>
          <w:bCs/>
          <w:sz w:val="24"/>
          <w:szCs w:val="24"/>
        </w:rPr>
      </w:pPr>
    </w:p>
    <w:p w14:paraId="4EA89C7A" w14:textId="77777777" w:rsidR="00213B10" w:rsidRDefault="00213B10" w:rsidP="007C1AE9">
      <w:pPr>
        <w:rPr>
          <w:b/>
          <w:bCs/>
          <w:sz w:val="24"/>
          <w:szCs w:val="24"/>
        </w:rPr>
      </w:pPr>
    </w:p>
    <w:p w14:paraId="3891EED2" w14:textId="77777777" w:rsidR="00213B10" w:rsidRDefault="00213B10" w:rsidP="007C1AE9">
      <w:pPr>
        <w:rPr>
          <w:b/>
          <w:bCs/>
          <w:sz w:val="24"/>
          <w:szCs w:val="24"/>
        </w:rPr>
      </w:pPr>
    </w:p>
    <w:p w14:paraId="493F5909" w14:textId="77777777" w:rsidR="00213B10" w:rsidRDefault="00213B10" w:rsidP="007C1AE9">
      <w:pPr>
        <w:rPr>
          <w:b/>
          <w:bCs/>
          <w:sz w:val="24"/>
          <w:szCs w:val="24"/>
        </w:rPr>
      </w:pPr>
    </w:p>
    <w:p w14:paraId="3C3A0972" w14:textId="77777777" w:rsidR="00213B10" w:rsidRDefault="00213B10" w:rsidP="007C1AE9">
      <w:pPr>
        <w:rPr>
          <w:b/>
          <w:bCs/>
          <w:sz w:val="24"/>
          <w:szCs w:val="24"/>
        </w:rPr>
      </w:pPr>
    </w:p>
    <w:p w14:paraId="3C481A15" w14:textId="77777777" w:rsidR="00213B10" w:rsidRDefault="00213B10" w:rsidP="007C1AE9">
      <w:pPr>
        <w:rPr>
          <w:b/>
          <w:bCs/>
          <w:sz w:val="24"/>
          <w:szCs w:val="24"/>
        </w:rPr>
      </w:pPr>
    </w:p>
    <w:p w14:paraId="46D30C0A" w14:textId="77777777" w:rsidR="00213B10" w:rsidRDefault="00213B10" w:rsidP="007C1AE9">
      <w:pPr>
        <w:rPr>
          <w:b/>
          <w:bCs/>
          <w:sz w:val="24"/>
          <w:szCs w:val="24"/>
        </w:rPr>
      </w:pPr>
    </w:p>
    <w:p w14:paraId="7118A93F" w14:textId="77777777" w:rsidR="00213B10" w:rsidRDefault="00213B10" w:rsidP="007C1AE9">
      <w:pPr>
        <w:rPr>
          <w:b/>
          <w:bCs/>
          <w:sz w:val="24"/>
          <w:szCs w:val="24"/>
        </w:rPr>
      </w:pPr>
    </w:p>
    <w:p w14:paraId="5C72E0E1" w14:textId="77777777" w:rsidR="00213B10" w:rsidRDefault="00213B10" w:rsidP="007C1AE9">
      <w:pPr>
        <w:rPr>
          <w:b/>
          <w:bCs/>
          <w:sz w:val="24"/>
          <w:szCs w:val="24"/>
        </w:rPr>
      </w:pPr>
    </w:p>
    <w:p w14:paraId="6E613BAE" w14:textId="77777777" w:rsidR="00213B10" w:rsidRDefault="00213B10" w:rsidP="007C1AE9">
      <w:pPr>
        <w:rPr>
          <w:b/>
          <w:bCs/>
          <w:sz w:val="24"/>
          <w:szCs w:val="24"/>
        </w:rPr>
      </w:pPr>
    </w:p>
    <w:p w14:paraId="3A18B016" w14:textId="77777777" w:rsidR="00213B10" w:rsidRDefault="00213B10" w:rsidP="007C1AE9">
      <w:pPr>
        <w:rPr>
          <w:b/>
          <w:bCs/>
          <w:sz w:val="24"/>
          <w:szCs w:val="24"/>
        </w:rPr>
      </w:pPr>
    </w:p>
    <w:p w14:paraId="7956A687" w14:textId="77777777" w:rsidR="00213B10" w:rsidRDefault="00213B10" w:rsidP="007C1AE9">
      <w:pPr>
        <w:rPr>
          <w:b/>
          <w:bCs/>
          <w:sz w:val="24"/>
          <w:szCs w:val="24"/>
        </w:rPr>
      </w:pPr>
    </w:p>
    <w:p w14:paraId="7A45014B" w14:textId="77777777" w:rsidR="00213B10" w:rsidRDefault="00213B10" w:rsidP="007C1AE9">
      <w:pPr>
        <w:rPr>
          <w:b/>
          <w:bCs/>
          <w:sz w:val="24"/>
          <w:szCs w:val="24"/>
        </w:rPr>
      </w:pPr>
    </w:p>
    <w:p w14:paraId="393EC9A1" w14:textId="77777777" w:rsidR="00213B10" w:rsidRDefault="00213B10" w:rsidP="007C1AE9">
      <w:pPr>
        <w:rPr>
          <w:b/>
          <w:bCs/>
          <w:sz w:val="24"/>
          <w:szCs w:val="24"/>
        </w:rPr>
      </w:pPr>
    </w:p>
    <w:p w14:paraId="39D919BB" w14:textId="77777777" w:rsidR="00213B10" w:rsidRDefault="00213B10" w:rsidP="007C1AE9">
      <w:pPr>
        <w:rPr>
          <w:b/>
          <w:bCs/>
          <w:sz w:val="24"/>
          <w:szCs w:val="24"/>
        </w:rPr>
      </w:pPr>
    </w:p>
    <w:p w14:paraId="7FE74E66" w14:textId="38CA0972" w:rsidR="00CE3A9D" w:rsidRDefault="000B1BDD" w:rsidP="007C1AE9">
      <w:pPr>
        <w:rPr>
          <w:b/>
          <w:bCs/>
          <w:sz w:val="24"/>
          <w:szCs w:val="24"/>
        </w:rPr>
      </w:pPr>
      <w:r>
        <w:rPr>
          <w:b/>
          <w:bCs/>
          <w:sz w:val="24"/>
          <w:szCs w:val="24"/>
        </w:rPr>
        <w:t>Chapter 1</w:t>
      </w:r>
    </w:p>
    <w:p w14:paraId="66EBADFE" w14:textId="549554E9" w:rsidR="00CF365F" w:rsidRPr="00D826CC" w:rsidRDefault="001509C9" w:rsidP="007C1AE9">
      <w:pPr>
        <w:rPr>
          <w:b/>
          <w:bCs/>
          <w:sz w:val="24"/>
          <w:szCs w:val="24"/>
        </w:rPr>
      </w:pPr>
      <w:r w:rsidRPr="00D826CC">
        <w:rPr>
          <w:b/>
          <w:bCs/>
          <w:sz w:val="24"/>
          <w:szCs w:val="24"/>
        </w:rPr>
        <w:t>Introduction</w:t>
      </w:r>
    </w:p>
    <w:p w14:paraId="539D07E5" w14:textId="0AE6D7C6" w:rsidR="00B9780F" w:rsidRPr="0082050D" w:rsidRDefault="004C4915" w:rsidP="00B9780F">
      <w:r>
        <w:t xml:space="preserve">This paper will focus on the barriers regarding sustainability </w:t>
      </w:r>
      <w:r w:rsidR="00FC733A">
        <w:t xml:space="preserve">in small medium businesses throughout Carmarthenshire. </w:t>
      </w:r>
      <w:r w:rsidR="00370C82">
        <w:t xml:space="preserve">The aim is to identify barriers that small organisations face when putting sustainability in to </w:t>
      </w:r>
      <w:r w:rsidR="00BD2EFC">
        <w:t>practice. The guidelines set by res</w:t>
      </w:r>
      <w:r w:rsidR="00264060">
        <w:t xml:space="preserve">earch and governments verses the reality of putting them in to place. </w:t>
      </w:r>
      <w:r w:rsidR="00D57431">
        <w:t xml:space="preserve">Carmarthenshire was the chosen area </w:t>
      </w:r>
      <w:r w:rsidR="00BB1970">
        <w:t xml:space="preserve">as it was essential for this study to communicate with local small businesses in person to maximise the detail </w:t>
      </w:r>
      <w:r w:rsidR="00090A28">
        <w:t>retrieved in our investigation.</w:t>
      </w:r>
      <w:r w:rsidR="00C64D0D">
        <w:t xml:space="preserve"> The </w:t>
      </w:r>
      <w:proofErr w:type="gramStart"/>
      <w:r w:rsidR="00C64D0D">
        <w:t>aims</w:t>
      </w:r>
      <w:proofErr w:type="gramEnd"/>
      <w:r w:rsidR="00C64D0D">
        <w:t xml:space="preserve"> of this research is to allow the reader a good understanding of sustainability </w:t>
      </w:r>
      <w:r w:rsidR="00E44842">
        <w:t xml:space="preserve">and the circular economy. It will enhance the understanding </w:t>
      </w:r>
      <w:r w:rsidR="00C50A9A">
        <w:t xml:space="preserve">of the governments guidance to becoming a greener economy and the issues some business </w:t>
      </w:r>
      <w:r w:rsidR="00E65FA3">
        <w:t>face when putting them into practice. The method behind the research is</w:t>
      </w:r>
      <w:r w:rsidR="00C32574">
        <w:t xml:space="preserve"> anonymous</w:t>
      </w:r>
      <w:r w:rsidR="00E65FA3">
        <w:t xml:space="preserve"> unstructured interviews. </w:t>
      </w:r>
      <w:r w:rsidR="00C32574">
        <w:t xml:space="preserve">The individuals that took part are referred to as participant </w:t>
      </w:r>
      <w:r w:rsidR="00CC499B">
        <w:t xml:space="preserve">one – three. The unstructured interviews allowed a wide range conversation </w:t>
      </w:r>
      <w:r w:rsidR="00682F24">
        <w:t xml:space="preserve">discussing in more detail the barriers faced on a day to day basis is small enterprises in Carmarthenshire. </w:t>
      </w:r>
      <w:r w:rsidR="00471630">
        <w:t>This paper will include a thematic table</w:t>
      </w:r>
      <w:r w:rsidR="005D01A3">
        <w:t xml:space="preserve">. The thematic approach is where data collection on the chosen topic </w:t>
      </w:r>
      <w:r w:rsidR="003F27D2">
        <w:t xml:space="preserve">is </w:t>
      </w:r>
      <w:proofErr w:type="gramStart"/>
      <w:r w:rsidR="003F27D2">
        <w:t>connected together</w:t>
      </w:r>
      <w:proofErr w:type="gramEnd"/>
      <w:r w:rsidR="003F27D2">
        <w:t xml:space="preserve"> through similarities. The themes found </w:t>
      </w:r>
      <w:proofErr w:type="gramStart"/>
      <w:r w:rsidR="003F27D2">
        <w:t>In</w:t>
      </w:r>
      <w:proofErr w:type="gramEnd"/>
      <w:r w:rsidR="003F27D2">
        <w:t xml:space="preserve"> the unstructured interview</w:t>
      </w:r>
      <w:r w:rsidR="001D6F8F">
        <w:t xml:space="preserve">s are listed in the thematic table later in this assignment to enable </w:t>
      </w:r>
      <w:r w:rsidR="00C315F0">
        <w:t xml:space="preserve">the reader to understand the common issues small medium business are facing </w:t>
      </w:r>
      <w:r w:rsidR="0016480C">
        <w:t>when trying to become a more sustainable organisation (Okoro 2016).</w:t>
      </w:r>
      <w:r w:rsidR="00090A28">
        <w:t xml:space="preserve"> </w:t>
      </w:r>
      <w:r w:rsidR="00BB1970">
        <w:t xml:space="preserve"> </w:t>
      </w:r>
    </w:p>
    <w:p w14:paraId="01270EE6" w14:textId="77777777" w:rsidR="001509C9" w:rsidRDefault="001509C9" w:rsidP="00CF365F">
      <w:pPr>
        <w:rPr>
          <w:color w:val="FF0000"/>
        </w:rPr>
      </w:pPr>
    </w:p>
    <w:p w14:paraId="2822DDA5" w14:textId="77777777" w:rsidR="001509C9" w:rsidRDefault="001509C9" w:rsidP="00CF365F">
      <w:pPr>
        <w:rPr>
          <w:color w:val="FF0000"/>
        </w:rPr>
      </w:pPr>
    </w:p>
    <w:p w14:paraId="4FBCE819" w14:textId="77777777" w:rsidR="006C0B5F" w:rsidRDefault="006C0B5F" w:rsidP="00CF365F">
      <w:pPr>
        <w:rPr>
          <w:b/>
          <w:bCs/>
          <w:sz w:val="24"/>
          <w:szCs w:val="24"/>
        </w:rPr>
      </w:pPr>
    </w:p>
    <w:p w14:paraId="1133917B" w14:textId="77777777" w:rsidR="006C0B5F" w:rsidRDefault="006C0B5F" w:rsidP="00CF365F">
      <w:pPr>
        <w:rPr>
          <w:b/>
          <w:bCs/>
          <w:sz w:val="24"/>
          <w:szCs w:val="24"/>
        </w:rPr>
      </w:pPr>
    </w:p>
    <w:p w14:paraId="6113239D" w14:textId="77777777" w:rsidR="00213B10" w:rsidRDefault="00213B10" w:rsidP="00CF365F">
      <w:pPr>
        <w:rPr>
          <w:b/>
          <w:bCs/>
          <w:sz w:val="24"/>
          <w:szCs w:val="24"/>
        </w:rPr>
      </w:pPr>
    </w:p>
    <w:p w14:paraId="54E44E24" w14:textId="77777777" w:rsidR="00213B10" w:rsidRDefault="00213B10" w:rsidP="00CF365F">
      <w:pPr>
        <w:rPr>
          <w:b/>
          <w:bCs/>
          <w:sz w:val="24"/>
          <w:szCs w:val="24"/>
        </w:rPr>
      </w:pPr>
    </w:p>
    <w:p w14:paraId="0B913BEB" w14:textId="77777777" w:rsidR="00213B10" w:rsidRDefault="00213B10" w:rsidP="00CF365F">
      <w:pPr>
        <w:rPr>
          <w:b/>
          <w:bCs/>
          <w:sz w:val="24"/>
          <w:szCs w:val="24"/>
        </w:rPr>
      </w:pPr>
    </w:p>
    <w:p w14:paraId="6CDEB4DF" w14:textId="77777777" w:rsidR="00213B10" w:rsidRDefault="00213B10" w:rsidP="00CF365F">
      <w:pPr>
        <w:rPr>
          <w:b/>
          <w:bCs/>
          <w:sz w:val="24"/>
          <w:szCs w:val="24"/>
        </w:rPr>
      </w:pPr>
    </w:p>
    <w:p w14:paraId="0BEA5853" w14:textId="77777777" w:rsidR="00213B10" w:rsidRDefault="00213B10" w:rsidP="00CF365F">
      <w:pPr>
        <w:rPr>
          <w:b/>
          <w:bCs/>
          <w:sz w:val="24"/>
          <w:szCs w:val="24"/>
        </w:rPr>
      </w:pPr>
    </w:p>
    <w:p w14:paraId="37B43B87" w14:textId="77777777" w:rsidR="00213B10" w:rsidRDefault="00213B10" w:rsidP="00CF365F">
      <w:pPr>
        <w:rPr>
          <w:b/>
          <w:bCs/>
          <w:sz w:val="24"/>
          <w:szCs w:val="24"/>
        </w:rPr>
      </w:pPr>
    </w:p>
    <w:p w14:paraId="2EACB8C0" w14:textId="77777777" w:rsidR="00213B10" w:rsidRDefault="00213B10" w:rsidP="00CF365F">
      <w:pPr>
        <w:rPr>
          <w:b/>
          <w:bCs/>
          <w:sz w:val="24"/>
          <w:szCs w:val="24"/>
        </w:rPr>
      </w:pPr>
    </w:p>
    <w:p w14:paraId="17DAD2D5" w14:textId="77777777" w:rsidR="00213B10" w:rsidRDefault="00213B10" w:rsidP="00CF365F">
      <w:pPr>
        <w:rPr>
          <w:b/>
          <w:bCs/>
          <w:sz w:val="24"/>
          <w:szCs w:val="24"/>
        </w:rPr>
      </w:pPr>
    </w:p>
    <w:p w14:paraId="11F1B13D" w14:textId="77777777" w:rsidR="00213B10" w:rsidRDefault="00213B10" w:rsidP="00CF365F">
      <w:pPr>
        <w:rPr>
          <w:b/>
          <w:bCs/>
          <w:sz w:val="24"/>
          <w:szCs w:val="24"/>
        </w:rPr>
      </w:pPr>
    </w:p>
    <w:p w14:paraId="47B6D8A2" w14:textId="77777777" w:rsidR="00213B10" w:rsidRDefault="00213B10" w:rsidP="00CF365F">
      <w:pPr>
        <w:rPr>
          <w:b/>
          <w:bCs/>
          <w:sz w:val="24"/>
          <w:szCs w:val="24"/>
        </w:rPr>
      </w:pPr>
    </w:p>
    <w:p w14:paraId="48B5FC8A" w14:textId="77777777" w:rsidR="001560BD" w:rsidRDefault="001560BD" w:rsidP="00CF365F">
      <w:pPr>
        <w:rPr>
          <w:b/>
          <w:bCs/>
          <w:sz w:val="24"/>
          <w:szCs w:val="24"/>
        </w:rPr>
      </w:pPr>
    </w:p>
    <w:p w14:paraId="0904DEC5" w14:textId="4391BABF" w:rsidR="002D1C89" w:rsidRDefault="002D1C89" w:rsidP="00CF365F">
      <w:pPr>
        <w:rPr>
          <w:b/>
          <w:bCs/>
          <w:sz w:val="24"/>
          <w:szCs w:val="24"/>
        </w:rPr>
      </w:pPr>
      <w:r>
        <w:rPr>
          <w:b/>
          <w:bCs/>
          <w:sz w:val="24"/>
          <w:szCs w:val="24"/>
        </w:rPr>
        <w:lastRenderedPageBreak/>
        <w:t xml:space="preserve">Chapter </w:t>
      </w:r>
      <w:r w:rsidR="000B1BDD">
        <w:rPr>
          <w:b/>
          <w:bCs/>
          <w:sz w:val="24"/>
          <w:szCs w:val="24"/>
        </w:rPr>
        <w:t>2</w:t>
      </w:r>
    </w:p>
    <w:p w14:paraId="440BA071" w14:textId="778A2045" w:rsidR="00CF365F" w:rsidRPr="00D826CC" w:rsidRDefault="001509C9" w:rsidP="00CF365F">
      <w:pPr>
        <w:rPr>
          <w:b/>
          <w:bCs/>
          <w:sz w:val="24"/>
          <w:szCs w:val="24"/>
        </w:rPr>
      </w:pPr>
      <w:r w:rsidRPr="00D826CC">
        <w:rPr>
          <w:b/>
          <w:bCs/>
          <w:sz w:val="24"/>
          <w:szCs w:val="24"/>
        </w:rPr>
        <w:t>L</w:t>
      </w:r>
      <w:r w:rsidR="00D826CC" w:rsidRPr="00D826CC">
        <w:rPr>
          <w:b/>
          <w:bCs/>
          <w:sz w:val="24"/>
          <w:szCs w:val="24"/>
        </w:rPr>
        <w:t xml:space="preserve">iterature review </w:t>
      </w:r>
    </w:p>
    <w:p w14:paraId="5A753284" w14:textId="77777777" w:rsidR="00CF365F" w:rsidRDefault="00CF365F">
      <w:pPr>
        <w:rPr>
          <w:color w:val="FF0000"/>
        </w:rPr>
      </w:pPr>
    </w:p>
    <w:p w14:paraId="60C4A6D9" w14:textId="488CD220" w:rsidR="00CF365F" w:rsidRPr="00CF365F" w:rsidRDefault="009F113C">
      <w:pPr>
        <w:rPr>
          <w:b/>
          <w:bCs/>
          <w:color w:val="FF0000"/>
        </w:rPr>
      </w:pPr>
      <w:r>
        <w:rPr>
          <w:b/>
          <w:bCs/>
          <w:color w:val="000000" w:themeColor="text1"/>
        </w:rPr>
        <w:t xml:space="preserve">2.1 </w:t>
      </w:r>
      <w:r w:rsidR="00CF365F" w:rsidRPr="00CF365F">
        <w:rPr>
          <w:b/>
          <w:bCs/>
          <w:color w:val="000000" w:themeColor="text1"/>
        </w:rPr>
        <w:t xml:space="preserve">Sustainability </w:t>
      </w:r>
      <w:r w:rsidR="00CF365F">
        <w:rPr>
          <w:b/>
          <w:bCs/>
          <w:color w:val="FF0000"/>
        </w:rPr>
        <w:br/>
      </w:r>
    </w:p>
    <w:p w14:paraId="2ABF1A49" w14:textId="19E0A3DF" w:rsidR="00CF365F" w:rsidRDefault="00CF365F">
      <w:pPr>
        <w:rPr>
          <w:color w:val="FF0000"/>
        </w:rPr>
      </w:pPr>
      <w:r>
        <w:rPr>
          <w:color w:val="000000" w:themeColor="text1"/>
        </w:rPr>
        <w:t xml:space="preserve">In business terms, sustainability is used to determine the ability it </w:t>
      </w:r>
      <w:proofErr w:type="gramStart"/>
      <w:r>
        <w:rPr>
          <w:color w:val="000000" w:themeColor="text1"/>
        </w:rPr>
        <w:t>has to</w:t>
      </w:r>
      <w:proofErr w:type="gramEnd"/>
      <w:r>
        <w:rPr>
          <w:color w:val="000000" w:themeColor="text1"/>
        </w:rPr>
        <w:t xml:space="preserve"> be environmentally friendly. According to Brundtland report in 1987, the main concern was between aspirations of mankind and leading towards a better life all round and limitations imposed by nature. Over the years this concept has revolved into three main dimensions, environmental, social and economic. The paper argues that as the meaning has evolved it is showing a contradiction between preserving the environment and the welfare for all. Rather than returning to the old meaning of sustainability in business its essential to find common ground between the two. It is important to not sacrifice the future generation to meet the needs of today. Even though natural resources are used now we do also provide ongoing knowledge and capital which has a helping hand in the future well-being. These two differences should have a centre meeting point and not compromise each other but complement each other (</w:t>
      </w:r>
      <w:proofErr w:type="spellStart"/>
      <w:proofErr w:type="gramStart"/>
      <w:r>
        <w:rPr>
          <w:color w:val="000000" w:themeColor="text1"/>
        </w:rPr>
        <w:t>Kuhlman,T</w:t>
      </w:r>
      <w:proofErr w:type="spellEnd"/>
      <w:proofErr w:type="gramEnd"/>
      <w:r>
        <w:rPr>
          <w:color w:val="000000" w:themeColor="text1"/>
        </w:rPr>
        <w:t xml:space="preserve"> 2010). </w:t>
      </w:r>
      <w:r>
        <w:rPr>
          <w:color w:val="FF0000"/>
        </w:rPr>
        <w:t xml:space="preserve"> </w:t>
      </w:r>
      <w:r>
        <w:t xml:space="preserve">Due to the world we currently liv </w:t>
      </w:r>
      <w:proofErr w:type="gramStart"/>
      <w:r>
        <w:t>In</w:t>
      </w:r>
      <w:proofErr w:type="gramEnd"/>
      <w:r>
        <w:t xml:space="preserve"> rapidly becoming more complex it is essential for businesses and managers to adapt their commitments to sustainability. Sustainability is a topic that has rapidly grown in the level of importance over the recent years especially in all aspects of organisational life. Businesses are currently creating new ways to maintain a balance between environmental, social and economical values. In the recent years businesses have had gained a competitive advantage through ensuring their customers and shareholders that they are taking every possible to prove they are taking environmental damage seriously. It is in organisations best interest to ensure that there is as little negative effect on the planet as possible. Most organisations have adopted a circular economy concept meaning, their products will have a longer life span and then later be re-used in the hope to eliminate waste products all together (</w:t>
      </w:r>
      <w:proofErr w:type="spellStart"/>
      <w:proofErr w:type="gramStart"/>
      <w:r>
        <w:t>Porter,T</w:t>
      </w:r>
      <w:proofErr w:type="spellEnd"/>
      <w:proofErr w:type="gramEnd"/>
      <w:r>
        <w:t xml:space="preserve"> 2012). </w:t>
      </w:r>
    </w:p>
    <w:p w14:paraId="512A0893" w14:textId="17552162" w:rsidR="00CF365F" w:rsidRDefault="00CF365F">
      <w:pPr>
        <w:rPr>
          <w:color w:val="FF0000"/>
        </w:rPr>
      </w:pPr>
      <w:r>
        <w:t xml:space="preserve">There are many reasons as to why sustainability is </w:t>
      </w:r>
      <w:proofErr w:type="gramStart"/>
      <w:r>
        <w:t>important</w:t>
      </w:r>
      <w:r w:rsidR="002064B0">
        <w:t>(</w:t>
      </w:r>
      <w:proofErr w:type="gramEnd"/>
      <w:r w:rsidR="00991B87">
        <w:t>Kucher, 2023)</w:t>
      </w:r>
      <w:r>
        <w:t xml:space="preserve">. It is necessary that out planet is preserved. Our population is continuing to grow meaning the level of importance for finding ways to preserve our natural resources are at an all time high. Living sustainably has a positive impact on our environment by reducing pollution and saving resources such as energy. Sustainability is more than just having a positive impact on the environment, If done right it can also save businesses money, create new jobs and stimulate the economy. Due to environmental damage individuals are more likely support of purchase a product or service from an organisation that through product or technology help reduce environmental impact. As a </w:t>
      </w:r>
      <w:proofErr w:type="gramStart"/>
      <w:r>
        <w:t>result</w:t>
      </w:r>
      <w:proofErr w:type="gramEnd"/>
      <w:r>
        <w:t xml:space="preserve"> in people supporting these organisations the industry for pushing more sustainable morals will rapidly grow not only giving them a competitive advantage but also creating many more jobs for the future (Rinkesh, 2022). </w:t>
      </w:r>
    </w:p>
    <w:p w14:paraId="08D429F3" w14:textId="3E8F708E" w:rsidR="001B0C22" w:rsidRPr="008D3ED3" w:rsidRDefault="001B0C22" w:rsidP="008D3ED3">
      <w:pPr>
        <w:rPr>
          <w:color w:val="00B0F0"/>
        </w:rPr>
      </w:pPr>
    </w:p>
    <w:p w14:paraId="676A1CD7" w14:textId="77777777" w:rsidR="001560BD" w:rsidRDefault="001560BD" w:rsidP="00471435">
      <w:pPr>
        <w:rPr>
          <w:b/>
          <w:bCs/>
        </w:rPr>
      </w:pPr>
    </w:p>
    <w:p w14:paraId="1C92EABB" w14:textId="77777777" w:rsidR="001560BD" w:rsidRDefault="001560BD" w:rsidP="00471435">
      <w:pPr>
        <w:rPr>
          <w:b/>
          <w:bCs/>
        </w:rPr>
      </w:pPr>
    </w:p>
    <w:p w14:paraId="7FFB0281" w14:textId="77777777" w:rsidR="001560BD" w:rsidRDefault="001560BD" w:rsidP="00471435">
      <w:pPr>
        <w:rPr>
          <w:b/>
          <w:bCs/>
        </w:rPr>
      </w:pPr>
    </w:p>
    <w:p w14:paraId="0B5723CF" w14:textId="77777777" w:rsidR="001560BD" w:rsidRDefault="001560BD" w:rsidP="00471435">
      <w:pPr>
        <w:rPr>
          <w:b/>
          <w:bCs/>
        </w:rPr>
      </w:pPr>
    </w:p>
    <w:p w14:paraId="415D2BB1" w14:textId="5B9C0420" w:rsidR="00471435" w:rsidRDefault="008D3733" w:rsidP="00471435">
      <w:pPr>
        <w:rPr>
          <w:b/>
          <w:bCs/>
        </w:rPr>
      </w:pPr>
      <w:r>
        <w:rPr>
          <w:b/>
          <w:bCs/>
        </w:rPr>
        <w:lastRenderedPageBreak/>
        <w:t xml:space="preserve">2.2 </w:t>
      </w:r>
      <w:r w:rsidR="009260C9">
        <w:rPr>
          <w:b/>
          <w:bCs/>
        </w:rPr>
        <w:t xml:space="preserve">Circular economy </w:t>
      </w:r>
    </w:p>
    <w:p w14:paraId="1E4B1B7D" w14:textId="5F42EDEE" w:rsidR="005D0F33" w:rsidRDefault="009260C9" w:rsidP="00471435">
      <w:r>
        <w:t xml:space="preserve">Circular economy has been taking global action and rapidly growing </w:t>
      </w:r>
      <w:r w:rsidR="00FC35A1">
        <w:t xml:space="preserve">over the last decade. Circular economy is focused on tackling </w:t>
      </w:r>
      <w:r w:rsidR="00D64771">
        <w:t>global issues such as pollution, waste, climate change and</w:t>
      </w:r>
      <w:r w:rsidR="00826B6C">
        <w:t xml:space="preserve"> it doesn’t end there. Any issues that threaten the planet for future generations</w:t>
      </w:r>
      <w:r w:rsidR="00E11263">
        <w:t xml:space="preserve">. It is circular economy’s priority </w:t>
      </w:r>
      <w:r w:rsidR="00FE1C2A">
        <w:t xml:space="preserve">to eliminate </w:t>
      </w:r>
      <w:r w:rsidR="00A14BEE">
        <w:t xml:space="preserve">waste. Rather than the previous linear model </w:t>
      </w:r>
      <w:r w:rsidR="00787931">
        <w:t xml:space="preserve">where the main focus was profitability with a lack of thought </w:t>
      </w:r>
      <w:r w:rsidR="00E92F14">
        <w:t xml:space="preserve">over products life cycle. The circular economy focuses on sustainability </w:t>
      </w:r>
      <w:r w:rsidR="00C942A6">
        <w:t>and ensuring products have a longer life span</w:t>
      </w:r>
      <w:r w:rsidR="005513E2">
        <w:t xml:space="preserve">. The image below shows the differences between </w:t>
      </w:r>
      <w:r w:rsidR="005D0F33">
        <w:t xml:space="preserve">linear model and circular </w:t>
      </w:r>
      <w:r w:rsidR="00FC73A8">
        <w:t xml:space="preserve">economy (2021, </w:t>
      </w:r>
      <w:proofErr w:type="gramStart"/>
      <w:r w:rsidR="00FC73A8">
        <w:t>September</w:t>
      </w:r>
      <w:r w:rsidR="0099242E">
        <w:t>,</w:t>
      </w:r>
      <w:proofErr w:type="gramEnd"/>
      <w:r w:rsidR="0099242E">
        <w:t xml:space="preserve"> 15).</w:t>
      </w:r>
    </w:p>
    <w:p w14:paraId="731F1B60" w14:textId="77777777" w:rsidR="00FC73A8" w:rsidRDefault="005D0F33" w:rsidP="00471435">
      <w:r>
        <w:rPr>
          <w:noProof/>
        </w:rPr>
        <w:drawing>
          <wp:inline distT="0" distB="0" distL="0" distR="0" wp14:anchorId="5AF4A236" wp14:editId="44C738CE">
            <wp:extent cx="5731510" cy="3227705"/>
            <wp:effectExtent l="0" t="0" r="2540" b="0"/>
            <wp:docPr id="1" name="Picture 1" descr="The Shift From Linear To Circular Economy Is The Road To Sustainable  Digital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ift From Linear To Circular Economy Is The Road To Sustainable  Digitaliz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r w:rsidR="00FC73A8" w:rsidRPr="0081113D">
        <w:rPr>
          <w:sz w:val="16"/>
          <w:szCs w:val="16"/>
        </w:rPr>
        <w:t>Figure 1</w:t>
      </w:r>
    </w:p>
    <w:p w14:paraId="0FCB4088" w14:textId="77777777" w:rsidR="001973CA" w:rsidRDefault="001973CA" w:rsidP="00471435"/>
    <w:p w14:paraId="7A588C8F" w14:textId="2C47D8CC" w:rsidR="00CF2EEF" w:rsidRDefault="001973CA" w:rsidP="00471435">
      <w:r>
        <w:t xml:space="preserve">Circular economy is in full swing being taken on board </w:t>
      </w:r>
      <w:r w:rsidR="0099097E">
        <w:t xml:space="preserve">nationally. It appears to be making progress rapidly being one of the main topic areas </w:t>
      </w:r>
      <w:r w:rsidR="000D4F83">
        <w:t>at senior government and board levels.</w:t>
      </w:r>
      <w:r w:rsidR="00063031">
        <w:t xml:space="preserve"> Despite the rapid progress </w:t>
      </w:r>
      <w:r w:rsidR="00DA5D11">
        <w:t>recent estimates show</w:t>
      </w:r>
      <w:r w:rsidR="001A7DDD">
        <w:t xml:space="preserve"> that still only 8.6% of the world</w:t>
      </w:r>
      <w:r w:rsidR="002D5BB9">
        <w:t xml:space="preserve">s economy are currently circular. </w:t>
      </w:r>
      <w:r w:rsidR="00810944">
        <w:t xml:space="preserve">Even though the worlds economy have adopted a more sustainable approach </w:t>
      </w:r>
      <w:r w:rsidR="00821984">
        <w:t xml:space="preserve">there is still a lot of room for improvement to ensure and secure </w:t>
      </w:r>
      <w:r w:rsidR="00B2517B">
        <w:t>this rise in economical future growth (n.d. 2023).</w:t>
      </w:r>
      <w:r w:rsidR="004343BA">
        <w:t xml:space="preserve"> No government or company </w:t>
      </w:r>
      <w:r w:rsidR="0005768A">
        <w:t xml:space="preserve">can manage these changes alone. Circular economy requires </w:t>
      </w:r>
      <w:r w:rsidR="004F29A6">
        <w:t xml:space="preserve">systematic change. In Wales the government are consulting </w:t>
      </w:r>
      <w:r w:rsidR="009A4180">
        <w:t>on proposals that by 2050</w:t>
      </w:r>
      <w:r w:rsidR="00813D2D">
        <w:t xml:space="preserve"> </w:t>
      </w:r>
      <w:r w:rsidR="009A4180">
        <w:t>they have successfully progressed toward</w:t>
      </w:r>
      <w:r w:rsidR="000805A2">
        <w:t>s zero waste</w:t>
      </w:r>
      <w:r w:rsidR="008608AC">
        <w:t xml:space="preserve">, </w:t>
      </w:r>
      <w:r w:rsidR="00600911">
        <w:t>encourage the circular economy system to reuse and repair materials rather tha</w:t>
      </w:r>
      <w:r w:rsidR="002C0AEE">
        <w:t xml:space="preserve">n disposing them and maximising the economic </w:t>
      </w:r>
      <w:r w:rsidR="00B523A1">
        <w:t>and social opportunities to ensure a more circular economy</w:t>
      </w:r>
      <w:r w:rsidR="00B51DA2">
        <w:t>.</w:t>
      </w:r>
    </w:p>
    <w:p w14:paraId="759F6DC7" w14:textId="77777777" w:rsidR="00CF2EEF" w:rsidRDefault="00CF2EEF" w:rsidP="00471435"/>
    <w:p w14:paraId="415663B2" w14:textId="00435C24" w:rsidR="00C3253B" w:rsidRDefault="005F79EB" w:rsidP="00471435">
      <w:r>
        <w:t xml:space="preserve">The Welsh Government have eight actions </w:t>
      </w:r>
      <w:r w:rsidR="00367AAA">
        <w:t xml:space="preserve">moving forward which they believe are key towards ensuring </w:t>
      </w:r>
      <w:r w:rsidR="00CF2EEF">
        <w:t xml:space="preserve">a circular economy. Which are as </w:t>
      </w:r>
      <w:proofErr w:type="gramStart"/>
      <w:r w:rsidR="00CF2EEF">
        <w:t>follows</w:t>
      </w:r>
      <w:proofErr w:type="gramEnd"/>
      <w:r w:rsidR="00CF2EEF">
        <w:t xml:space="preserve"> </w:t>
      </w:r>
    </w:p>
    <w:p w14:paraId="7FFA9275" w14:textId="77777777" w:rsidR="00D370B2" w:rsidRPr="00D370B2" w:rsidRDefault="00D370B2" w:rsidP="00D370B2">
      <w:pPr>
        <w:pStyle w:val="ListParagraph"/>
      </w:pPr>
    </w:p>
    <w:p w14:paraId="4DB09D56" w14:textId="31435AAE" w:rsidR="0069455D" w:rsidRDefault="00752DB1" w:rsidP="00CF2EEF">
      <w:pPr>
        <w:pStyle w:val="ListParagraph"/>
        <w:numPr>
          <w:ilvl w:val="0"/>
          <w:numId w:val="9"/>
        </w:numPr>
      </w:pPr>
      <w:r>
        <w:rPr>
          <w:b/>
          <w:bCs/>
        </w:rPr>
        <w:t xml:space="preserve">Keeping Welsh waste in Wales </w:t>
      </w:r>
      <w:r>
        <w:t xml:space="preserve">– Planning </w:t>
      </w:r>
      <w:r w:rsidR="00444F21">
        <w:t xml:space="preserve">to help other countries with waste management issues and not export any waste generated in Wales </w:t>
      </w:r>
      <w:proofErr w:type="spellStart"/>
      <w:r w:rsidR="0069455D">
        <w:t>else where</w:t>
      </w:r>
      <w:proofErr w:type="spellEnd"/>
      <w:r w:rsidR="00E64F2C">
        <w:t>.</w:t>
      </w:r>
      <w:r w:rsidR="0069455D">
        <w:t xml:space="preserve"> </w:t>
      </w:r>
    </w:p>
    <w:p w14:paraId="54192896" w14:textId="77777777" w:rsidR="0069455D" w:rsidRDefault="0069455D" w:rsidP="0069455D">
      <w:pPr>
        <w:pStyle w:val="ListParagraph"/>
      </w:pPr>
    </w:p>
    <w:p w14:paraId="1F979941" w14:textId="77777777" w:rsidR="001D1819" w:rsidRDefault="0069455D" w:rsidP="001D1819">
      <w:pPr>
        <w:pStyle w:val="ListParagraph"/>
        <w:numPr>
          <w:ilvl w:val="0"/>
          <w:numId w:val="9"/>
        </w:numPr>
      </w:pPr>
      <w:r>
        <w:rPr>
          <w:b/>
          <w:bCs/>
        </w:rPr>
        <w:lastRenderedPageBreak/>
        <w:t xml:space="preserve">Creating business opportunities  </w:t>
      </w:r>
      <w:r w:rsidRPr="0069455D">
        <w:t>-</w:t>
      </w:r>
      <w:r>
        <w:t xml:space="preserve"> </w:t>
      </w:r>
      <w:r w:rsidR="00FB4214">
        <w:t xml:space="preserve">Offering ongoing support to businesses to ensure they are reducing their carbon footprint </w:t>
      </w:r>
      <w:r w:rsidR="001D1819">
        <w:t>and not loosing profits in the process.</w:t>
      </w:r>
    </w:p>
    <w:p w14:paraId="15DF1E5E" w14:textId="77777777" w:rsidR="001D1819" w:rsidRDefault="001D1819" w:rsidP="001D1819">
      <w:pPr>
        <w:pStyle w:val="ListParagraph"/>
      </w:pPr>
    </w:p>
    <w:p w14:paraId="3184AABF" w14:textId="6FA294A8" w:rsidR="00CF2EEF" w:rsidRDefault="001D1819" w:rsidP="001D1819">
      <w:pPr>
        <w:pStyle w:val="ListParagraph"/>
        <w:numPr>
          <w:ilvl w:val="0"/>
          <w:numId w:val="9"/>
        </w:numPr>
      </w:pPr>
      <w:r>
        <w:rPr>
          <w:b/>
          <w:bCs/>
        </w:rPr>
        <w:t xml:space="preserve">Upping the ranks in recycling </w:t>
      </w:r>
      <w:r w:rsidR="00E64F2C">
        <w:rPr>
          <w:b/>
          <w:bCs/>
        </w:rPr>
        <w:t>–</w:t>
      </w:r>
      <w:r>
        <w:rPr>
          <w:b/>
          <w:bCs/>
        </w:rPr>
        <w:t xml:space="preserve"> </w:t>
      </w:r>
      <w:r w:rsidR="00E64F2C">
        <w:t xml:space="preserve">Planning on becoming world leaders in recycling </w:t>
      </w:r>
      <w:r w:rsidR="00B14B2D">
        <w:t>commercial</w:t>
      </w:r>
      <w:r w:rsidR="00E64F2C">
        <w:t xml:space="preserve"> and industrial waste.</w:t>
      </w:r>
      <w:r w:rsidR="00752DB1">
        <w:t xml:space="preserve"> </w:t>
      </w:r>
    </w:p>
    <w:p w14:paraId="4E7A46D4" w14:textId="77777777" w:rsidR="00E64F2C" w:rsidRDefault="00E64F2C" w:rsidP="00E64F2C">
      <w:pPr>
        <w:pStyle w:val="ListParagraph"/>
      </w:pPr>
    </w:p>
    <w:p w14:paraId="79084CE1" w14:textId="16C34C5A" w:rsidR="00E64F2C" w:rsidRDefault="00B87BBF" w:rsidP="001D1819">
      <w:pPr>
        <w:pStyle w:val="ListParagraph"/>
        <w:numPr>
          <w:ilvl w:val="0"/>
          <w:numId w:val="9"/>
        </w:numPr>
      </w:pPr>
      <w:r>
        <w:rPr>
          <w:b/>
          <w:bCs/>
        </w:rPr>
        <w:t xml:space="preserve">Zero </w:t>
      </w:r>
      <w:r w:rsidR="00602911">
        <w:rPr>
          <w:b/>
          <w:bCs/>
        </w:rPr>
        <w:t xml:space="preserve">single plastics </w:t>
      </w:r>
      <w:r w:rsidR="00FE2C2B">
        <w:t>–</w:t>
      </w:r>
      <w:r w:rsidR="00602911">
        <w:t xml:space="preserve"> </w:t>
      </w:r>
      <w:r w:rsidR="00FE2C2B">
        <w:t xml:space="preserve">Making Wales </w:t>
      </w:r>
      <w:r w:rsidR="00B14B2D">
        <w:t>the first country to send zero plastics to landfill</w:t>
      </w:r>
      <w:r w:rsidR="001518D9">
        <w:t>.</w:t>
      </w:r>
    </w:p>
    <w:p w14:paraId="0DC3DB19" w14:textId="77777777" w:rsidR="00B14B2D" w:rsidRDefault="00B14B2D" w:rsidP="00B14B2D">
      <w:pPr>
        <w:pStyle w:val="ListParagraph"/>
      </w:pPr>
    </w:p>
    <w:p w14:paraId="39DA7B95" w14:textId="164FC511" w:rsidR="00B14B2D" w:rsidRDefault="007A5715" w:rsidP="001D1819">
      <w:pPr>
        <w:pStyle w:val="ListParagraph"/>
        <w:numPr>
          <w:ilvl w:val="0"/>
          <w:numId w:val="9"/>
        </w:numPr>
      </w:pPr>
      <w:r>
        <w:rPr>
          <w:b/>
          <w:bCs/>
        </w:rPr>
        <w:t xml:space="preserve">Efficient food use – </w:t>
      </w:r>
      <w:proofErr w:type="gramStart"/>
      <w:r>
        <w:t>Insuring</w:t>
      </w:r>
      <w:proofErr w:type="gramEnd"/>
      <w:r>
        <w:t xml:space="preserve"> </w:t>
      </w:r>
      <w:r w:rsidR="003E2A6E">
        <w:t xml:space="preserve">a farm to fork </w:t>
      </w:r>
      <w:r w:rsidR="001518D9">
        <w:t>process to minimise waste.</w:t>
      </w:r>
    </w:p>
    <w:p w14:paraId="1FCEC39A" w14:textId="77777777" w:rsidR="001518D9" w:rsidRDefault="001518D9" w:rsidP="001518D9">
      <w:pPr>
        <w:pStyle w:val="ListParagraph"/>
      </w:pPr>
    </w:p>
    <w:p w14:paraId="1AFE1094" w14:textId="4F0F4250" w:rsidR="001518D9" w:rsidRDefault="001518D9" w:rsidP="001D1819">
      <w:pPr>
        <w:pStyle w:val="ListParagraph"/>
        <w:numPr>
          <w:ilvl w:val="0"/>
          <w:numId w:val="9"/>
        </w:numPr>
      </w:pPr>
      <w:r>
        <w:rPr>
          <w:b/>
          <w:bCs/>
        </w:rPr>
        <w:t xml:space="preserve">Zero </w:t>
      </w:r>
      <w:r w:rsidR="00FF1430">
        <w:rPr>
          <w:b/>
          <w:bCs/>
        </w:rPr>
        <w:t xml:space="preserve">emissions on material collection – </w:t>
      </w:r>
      <w:r w:rsidR="00FF1430">
        <w:t xml:space="preserve">Planning </w:t>
      </w:r>
      <w:r w:rsidR="00E73003">
        <w:t xml:space="preserve">to reduce transport emissions </w:t>
      </w:r>
      <w:r w:rsidR="00B70818">
        <w:t>when collecting waste.</w:t>
      </w:r>
    </w:p>
    <w:p w14:paraId="278A7366" w14:textId="77777777" w:rsidR="00B70818" w:rsidRDefault="00B70818" w:rsidP="00B70818">
      <w:pPr>
        <w:pStyle w:val="ListParagraph"/>
      </w:pPr>
    </w:p>
    <w:p w14:paraId="35D0D50F" w14:textId="576FE57A" w:rsidR="00B70818" w:rsidRDefault="00B70818" w:rsidP="001D1819">
      <w:pPr>
        <w:pStyle w:val="ListParagraph"/>
        <w:numPr>
          <w:ilvl w:val="0"/>
          <w:numId w:val="9"/>
        </w:numPr>
      </w:pPr>
      <w:r>
        <w:rPr>
          <w:b/>
          <w:bCs/>
        </w:rPr>
        <w:t>Encouraging Coll</w:t>
      </w:r>
      <w:r w:rsidR="00572404">
        <w:rPr>
          <w:b/>
          <w:bCs/>
        </w:rPr>
        <w:t xml:space="preserve">ective community </w:t>
      </w:r>
      <w:r w:rsidR="00462EA4">
        <w:rPr>
          <w:b/>
          <w:bCs/>
        </w:rPr>
        <w:t>input</w:t>
      </w:r>
      <w:r w:rsidR="00572404">
        <w:rPr>
          <w:b/>
          <w:bCs/>
        </w:rPr>
        <w:t xml:space="preserve"> - </w:t>
      </w:r>
      <w:r w:rsidR="00462EA4">
        <w:rPr>
          <w:b/>
          <w:bCs/>
        </w:rPr>
        <w:t xml:space="preserve"> </w:t>
      </w:r>
      <w:r w:rsidR="00462EA4">
        <w:t xml:space="preserve">Supporting any citizen </w:t>
      </w:r>
      <w:r w:rsidR="009B7C3F">
        <w:t xml:space="preserve">or collective individuals/community to make </w:t>
      </w:r>
      <w:r w:rsidR="0095177E">
        <w:t xml:space="preserve">a difference. Educating the youth of today to ensure they take part in the process. </w:t>
      </w:r>
    </w:p>
    <w:p w14:paraId="2FCBF33B" w14:textId="77777777" w:rsidR="0095177E" w:rsidRDefault="0095177E" w:rsidP="0095177E">
      <w:pPr>
        <w:pStyle w:val="ListParagraph"/>
      </w:pPr>
    </w:p>
    <w:p w14:paraId="36A9EBE8" w14:textId="7C555DB3" w:rsidR="0095177E" w:rsidRDefault="00DE10B4" w:rsidP="001D1819">
      <w:pPr>
        <w:pStyle w:val="ListParagraph"/>
        <w:numPr>
          <w:ilvl w:val="0"/>
          <w:numId w:val="9"/>
        </w:numPr>
      </w:pPr>
      <w:r>
        <w:rPr>
          <w:b/>
          <w:bCs/>
        </w:rPr>
        <w:t xml:space="preserve">Prioritise recycled content </w:t>
      </w:r>
      <w:r w:rsidR="006B669A">
        <w:t>–</w:t>
      </w:r>
      <w:r>
        <w:t xml:space="preserve"> </w:t>
      </w:r>
      <w:r w:rsidR="006B669A">
        <w:t>Prioritise all content that has been remanufactured (</w:t>
      </w:r>
      <w:r w:rsidR="00294E9E">
        <w:t>CES 2020).</w:t>
      </w:r>
    </w:p>
    <w:p w14:paraId="1CDF0990" w14:textId="77777777" w:rsidR="00D32F4C" w:rsidRDefault="00D32F4C" w:rsidP="00D32F4C">
      <w:pPr>
        <w:pStyle w:val="ListParagraph"/>
      </w:pPr>
    </w:p>
    <w:p w14:paraId="2940252D" w14:textId="1C062519" w:rsidR="00D32F4C" w:rsidRPr="004E77A0" w:rsidRDefault="008D3733" w:rsidP="00D32F4C">
      <w:pPr>
        <w:rPr>
          <w:b/>
          <w:bCs/>
        </w:rPr>
      </w:pPr>
      <w:r>
        <w:rPr>
          <w:b/>
          <w:bCs/>
        </w:rPr>
        <w:t xml:space="preserve">2.3 </w:t>
      </w:r>
      <w:r w:rsidR="004E77A0" w:rsidRPr="004E77A0">
        <w:rPr>
          <w:b/>
          <w:bCs/>
        </w:rPr>
        <w:t>Making</w:t>
      </w:r>
      <w:r w:rsidR="004C1D90" w:rsidRPr="004E77A0">
        <w:rPr>
          <w:b/>
          <w:bCs/>
        </w:rPr>
        <w:t xml:space="preserve"> </w:t>
      </w:r>
      <w:r w:rsidR="00CE7BCB" w:rsidRPr="004E77A0">
        <w:rPr>
          <w:b/>
          <w:bCs/>
        </w:rPr>
        <w:t xml:space="preserve">circular economy </w:t>
      </w:r>
      <w:proofErr w:type="gramStart"/>
      <w:r w:rsidR="004E77A0" w:rsidRPr="004E77A0">
        <w:rPr>
          <w:b/>
          <w:bCs/>
        </w:rPr>
        <w:t>mandatory</w:t>
      </w:r>
      <w:proofErr w:type="gramEnd"/>
      <w:r w:rsidR="004E77A0" w:rsidRPr="004E77A0">
        <w:rPr>
          <w:b/>
          <w:bCs/>
        </w:rPr>
        <w:t xml:space="preserve"> </w:t>
      </w:r>
    </w:p>
    <w:p w14:paraId="54010330" w14:textId="5C6702FA" w:rsidR="004B2211" w:rsidRDefault="00564D99" w:rsidP="00D32F4C">
      <w:r>
        <w:t xml:space="preserve">Sustainability professionals and governments have </w:t>
      </w:r>
      <w:r w:rsidR="00421E9E">
        <w:t>the circular economy at the top of their list</w:t>
      </w:r>
      <w:r w:rsidR="00827802">
        <w:t xml:space="preserve"> moving forward. The</w:t>
      </w:r>
      <w:r w:rsidR="004579EF">
        <w:t xml:space="preserve"> main</w:t>
      </w:r>
      <w:r w:rsidR="00827802">
        <w:t xml:space="preserve"> question</w:t>
      </w:r>
      <w:r w:rsidR="004579EF">
        <w:t xml:space="preserve"> regarding the topic</w:t>
      </w:r>
      <w:r w:rsidR="00827802">
        <w:t xml:space="preserve"> is, should circular economy become </w:t>
      </w:r>
      <w:r w:rsidR="0012535B">
        <w:t>mandatory?</w:t>
      </w:r>
      <w:r w:rsidR="00827802">
        <w:t xml:space="preserve"> </w:t>
      </w:r>
      <w:r w:rsidR="004579EF">
        <w:t xml:space="preserve">This question was briefly mentioned through </w:t>
      </w:r>
      <w:r w:rsidR="001F7B68">
        <w:t xml:space="preserve">the unstructured interviews. </w:t>
      </w:r>
      <w:r w:rsidR="00523378">
        <w:t xml:space="preserve">Following are </w:t>
      </w:r>
      <w:r w:rsidR="0012535B">
        <w:t>positives</w:t>
      </w:r>
      <w:r w:rsidR="00523378">
        <w:t xml:space="preserve"> and negatives in the circular economy </w:t>
      </w:r>
      <w:r w:rsidR="00A91C9E">
        <w:t xml:space="preserve">and weather it should be made mandatory followed by </w:t>
      </w:r>
      <w:r w:rsidR="0012535B">
        <w:t xml:space="preserve">what the participants believed would be the best decision moving forward. </w:t>
      </w:r>
    </w:p>
    <w:p w14:paraId="09228906" w14:textId="620C4286" w:rsidR="00AF641D" w:rsidRDefault="00AF641D" w:rsidP="00D32F4C">
      <w:r w:rsidRPr="00EE1231">
        <w:rPr>
          <w:u w:val="single"/>
        </w:rPr>
        <w:t>Positives to circular economy</w:t>
      </w:r>
      <w:r>
        <w:t xml:space="preserve"> </w:t>
      </w:r>
    </w:p>
    <w:p w14:paraId="228B080C" w14:textId="01F7B26A" w:rsidR="000100DC" w:rsidRDefault="000100DC" w:rsidP="00D32F4C">
      <w:r>
        <w:t xml:space="preserve">Job creation </w:t>
      </w:r>
      <w:r w:rsidR="00803B60">
        <w:t>–</w:t>
      </w:r>
      <w:r>
        <w:t xml:space="preserve"> </w:t>
      </w:r>
      <w:r w:rsidR="00803B60">
        <w:t xml:space="preserve">Becoming </w:t>
      </w:r>
      <w:r w:rsidR="008C1970">
        <w:t>a circular economy will result in more job creation. The roles will include waste management</w:t>
      </w:r>
      <w:r w:rsidR="00656414">
        <w:t xml:space="preserve">, repair and maintaining materials and also educating </w:t>
      </w:r>
      <w:r w:rsidR="0093359F">
        <w:t>the youth moving forward. These are a list of only a few jobs that would be created through this process.</w:t>
      </w:r>
    </w:p>
    <w:p w14:paraId="6C9FC0D0" w14:textId="4DAA9457" w:rsidR="0093359F" w:rsidRDefault="00111186" w:rsidP="00D32F4C">
      <w:r>
        <w:t xml:space="preserve">Decrease in material costs – It is no secret that if materials are getting reused rather than thrown away </w:t>
      </w:r>
      <w:r w:rsidR="00F043D1">
        <w:t>this will create a huge decrease in the current costs for materials</w:t>
      </w:r>
      <w:r w:rsidR="006E4C02">
        <w:t xml:space="preserve">. Recycling and reusing products/materials </w:t>
      </w:r>
      <w:r w:rsidR="00927EF6">
        <w:t>is the main aim in circular economy.</w:t>
      </w:r>
    </w:p>
    <w:p w14:paraId="1F61497F" w14:textId="5F6803AA" w:rsidR="00927EF6" w:rsidRDefault="00254A83" w:rsidP="00D32F4C">
      <w:r>
        <w:t xml:space="preserve">Customer loyalty – It has been proven that </w:t>
      </w:r>
      <w:r w:rsidR="00071EAD">
        <w:t xml:space="preserve">customers are now led to businesses that adopt </w:t>
      </w:r>
      <w:r w:rsidR="00ED206D">
        <w:t>a more sustainable approach. It is the consumers way of playing their part in</w:t>
      </w:r>
      <w:r w:rsidR="00B2735C">
        <w:t xml:space="preserve"> having a positive impact on the circular economy.</w:t>
      </w:r>
      <w:r w:rsidR="006F0E5F">
        <w:t xml:space="preserve"> </w:t>
      </w:r>
      <w:proofErr w:type="gramStart"/>
      <w:r w:rsidR="006F0E5F">
        <w:t>Therefore</w:t>
      </w:r>
      <w:proofErr w:type="gramEnd"/>
      <w:r w:rsidR="006F0E5F">
        <w:t xml:space="preserve"> by managing to become part of the circular economy </w:t>
      </w:r>
      <w:r w:rsidR="009D42A6">
        <w:t>is seen to create a more loyal group of customers</w:t>
      </w:r>
      <w:r w:rsidR="006256C4">
        <w:t xml:space="preserve"> (</w:t>
      </w:r>
      <w:proofErr w:type="spellStart"/>
      <w:r w:rsidR="006256C4">
        <w:t>Tontoton</w:t>
      </w:r>
      <w:proofErr w:type="spellEnd"/>
      <w:r w:rsidR="006256C4">
        <w:t xml:space="preserve"> 2021).</w:t>
      </w:r>
    </w:p>
    <w:p w14:paraId="55C17DDD" w14:textId="2953BCB5" w:rsidR="00691D03" w:rsidRDefault="00691D03" w:rsidP="00D32F4C">
      <w:r>
        <w:t>Based on the positives provided there are also negatives that will arise from the situation.</w:t>
      </w:r>
    </w:p>
    <w:p w14:paraId="590EC2FF" w14:textId="319079EF" w:rsidR="00D2638D" w:rsidRDefault="00D2638D" w:rsidP="00D32F4C">
      <w:pPr>
        <w:rPr>
          <w:u w:val="single"/>
        </w:rPr>
      </w:pPr>
      <w:r>
        <w:rPr>
          <w:u w:val="single"/>
        </w:rPr>
        <w:t xml:space="preserve">Negatives to circular economy </w:t>
      </w:r>
    </w:p>
    <w:p w14:paraId="37FF068A" w14:textId="2383F098" w:rsidR="00691D03" w:rsidRDefault="00D264C6" w:rsidP="00D32F4C">
      <w:r>
        <w:t xml:space="preserve">Job loss – Even though one of the positives is job creativity there will also be a lot of job loss through this transition. </w:t>
      </w:r>
      <w:r w:rsidR="004A3C8B">
        <w:t xml:space="preserve">There will be job loss in manufacturing, </w:t>
      </w:r>
      <w:r w:rsidR="00D30840">
        <w:t xml:space="preserve">waste removals </w:t>
      </w:r>
      <w:r w:rsidR="008448F3">
        <w:t xml:space="preserve">and also jobs including </w:t>
      </w:r>
      <w:r w:rsidR="00CC0CF7">
        <w:t xml:space="preserve">collection of earths materials just to name a few. </w:t>
      </w:r>
    </w:p>
    <w:p w14:paraId="174A10B1" w14:textId="2166C224" w:rsidR="007E6BE4" w:rsidRDefault="007E6BE4" w:rsidP="00D32F4C">
      <w:r>
        <w:lastRenderedPageBreak/>
        <w:t xml:space="preserve">Increase in maintenance costs </w:t>
      </w:r>
      <w:r w:rsidR="006256C4">
        <w:t>–</w:t>
      </w:r>
      <w:r>
        <w:t xml:space="preserve"> </w:t>
      </w:r>
      <w:r w:rsidR="006256C4">
        <w:t xml:space="preserve">Even though moving towards a more circular economy may </w:t>
      </w:r>
      <w:r w:rsidR="00F16A01">
        <w:t>have a decrease</w:t>
      </w:r>
      <w:r w:rsidR="006256C4">
        <w:t xml:space="preserve"> in material costs</w:t>
      </w:r>
      <w:r w:rsidR="00F16A01">
        <w:t xml:space="preserve">, it could also increase other costs </w:t>
      </w:r>
      <w:r w:rsidR="00271FEB">
        <w:t>such as maintenance, reconstruction and also training</w:t>
      </w:r>
      <w:r w:rsidR="00782F59">
        <w:t xml:space="preserve">. </w:t>
      </w:r>
    </w:p>
    <w:p w14:paraId="768613BC" w14:textId="2BCB61C3" w:rsidR="00782F59" w:rsidRDefault="00782F59" w:rsidP="00D32F4C">
      <w:r>
        <w:t xml:space="preserve">Decrease in customer </w:t>
      </w:r>
      <w:r w:rsidR="00E667EF">
        <w:t>–</w:t>
      </w:r>
      <w:r>
        <w:t xml:space="preserve"> </w:t>
      </w:r>
      <w:r w:rsidR="00E667EF">
        <w:t>within the current economy as stated earlier customers are led towards a more sustainable future. Saying this if the cost increase due to needing more internal staff to conduct the recycling system this may cause an increase in the products market price. This may result in customers going else where to get a better deal</w:t>
      </w:r>
      <w:r w:rsidR="005A5A64">
        <w:t xml:space="preserve">. Customers may not want to shop </w:t>
      </w:r>
      <w:proofErr w:type="spellStart"/>
      <w:r w:rsidR="005A5A64">
        <w:t>else where</w:t>
      </w:r>
      <w:proofErr w:type="spellEnd"/>
      <w:r w:rsidR="005A5A64">
        <w:t xml:space="preserve"> but with the current financial crisis since the global pandemic some families don’t have any other choice.</w:t>
      </w:r>
    </w:p>
    <w:p w14:paraId="2BFEAD06" w14:textId="2AFEAED1" w:rsidR="005A5A64" w:rsidRPr="00691D03" w:rsidRDefault="005A5A64" w:rsidP="00D32F4C">
      <w:r>
        <w:t xml:space="preserve">It is essential for </w:t>
      </w:r>
      <w:r w:rsidR="00FD266D">
        <w:t xml:space="preserve">any change moving forward to be carefully analysed as there are pros and conns regarding both sides. Its important to </w:t>
      </w:r>
      <w:r w:rsidR="00AF7191">
        <w:t xml:space="preserve">understand the level of impact these changes will make. Making circular economy mandatory may lead to closure of a lot of small businesses. Through the open interview </w:t>
      </w:r>
      <w:r w:rsidR="00B33193">
        <w:t>the question was asked, Do you believe circular economy should be made mandatory</w:t>
      </w:r>
      <w:r w:rsidR="008A11D9">
        <w:t xml:space="preserve">? All organisations stated </w:t>
      </w:r>
      <w:r w:rsidR="00915316">
        <w:t xml:space="preserve">no. Participant one said and I quote “It would be made impossible to keep going, </w:t>
      </w:r>
      <w:r w:rsidR="00395C35">
        <w:t>I have applied for funds to help in the past and I didn’t me</w:t>
      </w:r>
      <w:r w:rsidR="00B970E6">
        <w:t>e</w:t>
      </w:r>
      <w:r w:rsidR="00395C35">
        <w:t>t the requirements and got refused, If it was made mandatory I would have had to shut my doors by now”</w:t>
      </w:r>
      <w:r w:rsidR="00B970E6">
        <w:t xml:space="preserve">. This is a clear message as to how small businesses would be </w:t>
      </w:r>
      <w:proofErr w:type="gramStart"/>
      <w:r w:rsidR="00B970E6">
        <w:t>effected</w:t>
      </w:r>
      <w:proofErr w:type="gramEnd"/>
      <w:r w:rsidR="00B970E6">
        <w:t xml:space="preserve"> by making this decision mandatory. </w:t>
      </w:r>
    </w:p>
    <w:p w14:paraId="0DBD667D" w14:textId="77777777" w:rsidR="00D2638D" w:rsidRPr="00D2638D" w:rsidRDefault="00D2638D" w:rsidP="00D32F4C"/>
    <w:p w14:paraId="6C3A98A3" w14:textId="77777777" w:rsidR="00A23CEA" w:rsidRDefault="00A23CEA" w:rsidP="00A23CEA">
      <w:pPr>
        <w:pStyle w:val="ListParagraph"/>
      </w:pPr>
    </w:p>
    <w:p w14:paraId="6CB8C866" w14:textId="5ADCACA2" w:rsidR="001B0C22" w:rsidRPr="00B970E6" w:rsidRDefault="00A1172A" w:rsidP="00774F06">
      <w:r w:rsidRPr="00FB218B">
        <w:rPr>
          <w:b/>
          <w:bCs/>
        </w:rPr>
        <w:t>2.4</w:t>
      </w:r>
      <w:r>
        <w:t xml:space="preserve"> </w:t>
      </w:r>
      <w:r w:rsidR="008E7CEA" w:rsidRPr="004E77A0">
        <w:rPr>
          <w:b/>
          <w:bCs/>
        </w:rPr>
        <w:t xml:space="preserve">Barriers to becoming </w:t>
      </w:r>
      <w:proofErr w:type="gramStart"/>
      <w:r w:rsidR="008E7CEA" w:rsidRPr="004E77A0">
        <w:rPr>
          <w:b/>
          <w:bCs/>
        </w:rPr>
        <w:t>sustainable</w:t>
      </w:r>
      <w:proofErr w:type="gramEnd"/>
      <w:r w:rsidR="008E7CEA" w:rsidRPr="004E77A0">
        <w:rPr>
          <w:b/>
          <w:bCs/>
        </w:rPr>
        <w:t xml:space="preserve"> </w:t>
      </w:r>
    </w:p>
    <w:p w14:paraId="1FA97D3D" w14:textId="77777777" w:rsidR="00D5191E" w:rsidRDefault="00942144" w:rsidP="0002171E">
      <w:r>
        <w:t xml:space="preserve">Within the last </w:t>
      </w:r>
      <w:r w:rsidR="00852C2D">
        <w:t xml:space="preserve">decade becoming more sustainable and developing sustainable products </w:t>
      </w:r>
      <w:r w:rsidR="00D870AA">
        <w:t xml:space="preserve">has been advised </w:t>
      </w:r>
      <w:r w:rsidR="00133C6B">
        <w:t xml:space="preserve">through different bodies making all types of businesses more alert </w:t>
      </w:r>
      <w:r w:rsidR="00181B09">
        <w:t xml:space="preserve">of the positives </w:t>
      </w:r>
      <w:r w:rsidR="00761BD4">
        <w:t xml:space="preserve">of becoming </w:t>
      </w:r>
      <w:r w:rsidR="00B662F5">
        <w:t xml:space="preserve">greener. Not only having a positive impact on the environment </w:t>
      </w:r>
      <w:r w:rsidR="001D0450">
        <w:t>but also their business (</w:t>
      </w:r>
      <w:proofErr w:type="spellStart"/>
      <w:r w:rsidR="001D0450">
        <w:t>Treyman</w:t>
      </w:r>
      <w:proofErr w:type="spellEnd"/>
      <w:r w:rsidR="001D0450">
        <w:t xml:space="preserve">, 2011).Larger firms </w:t>
      </w:r>
      <w:r w:rsidR="00160956">
        <w:t xml:space="preserve">are commonly more aware of sustainability </w:t>
      </w:r>
      <w:r w:rsidR="008B36C6">
        <w:t xml:space="preserve">as they require </w:t>
      </w:r>
      <w:r w:rsidR="001575B8">
        <w:t>more efficient management who are more educated</w:t>
      </w:r>
      <w:r w:rsidR="009C3BC8">
        <w:t>. Whereas small medium enterprises may lack in knowledge</w:t>
      </w:r>
      <w:r w:rsidR="00837E9A">
        <w:t xml:space="preserve"> causing them to be unaware of the impact. </w:t>
      </w:r>
      <w:r w:rsidR="00C626B5">
        <w:t xml:space="preserve">However, small medium businesses generate </w:t>
      </w:r>
      <w:r w:rsidR="001C7B3B">
        <w:t xml:space="preserve">a significant contribution </w:t>
      </w:r>
      <w:r w:rsidR="00647C8D">
        <w:t xml:space="preserve">when dealing with economy growth. </w:t>
      </w:r>
      <w:r w:rsidR="0010682A">
        <w:t xml:space="preserve">Baring all this in mind </w:t>
      </w:r>
      <w:r w:rsidR="00886085">
        <w:t xml:space="preserve">it would be in the nations best interest to support </w:t>
      </w:r>
      <w:r w:rsidR="004611A9">
        <w:t xml:space="preserve">these small medium businesses in gaining knowledge </w:t>
      </w:r>
      <w:r w:rsidR="005F2EB7">
        <w:t xml:space="preserve">set out to </w:t>
      </w:r>
      <w:r w:rsidR="00F3099F">
        <w:t>make more of a global change. It is proven that on average</w:t>
      </w:r>
      <w:r w:rsidR="00B967AA">
        <w:t xml:space="preserve"> in Australia </w:t>
      </w:r>
      <w:r w:rsidR="00D81F75">
        <w:t>and New Zealand alone</w:t>
      </w:r>
      <w:r w:rsidR="00F3099F">
        <w:t xml:space="preserve"> 90% of all</w:t>
      </w:r>
      <w:r w:rsidR="0095264E">
        <w:t xml:space="preserve"> businesses are fed from small medium businesses (</w:t>
      </w:r>
      <w:r w:rsidR="00B967AA">
        <w:t>R.N, 2013).</w:t>
      </w:r>
      <w:r w:rsidR="00D81F75">
        <w:t xml:space="preserve"> </w:t>
      </w:r>
      <w:r w:rsidR="00D81F75">
        <w:rPr>
          <w:color w:val="FF0000"/>
        </w:rPr>
        <w:t xml:space="preserve">11 </w:t>
      </w:r>
      <w:r w:rsidR="001E3856">
        <w:t xml:space="preserve">There are many barriers </w:t>
      </w:r>
      <w:r w:rsidR="00B32CF0">
        <w:t xml:space="preserve">to small businesses becoming more sustainable such as </w:t>
      </w:r>
    </w:p>
    <w:p w14:paraId="6058093E" w14:textId="77777777" w:rsidR="009435C5" w:rsidRDefault="00D5191E" w:rsidP="0002171E">
      <w:r>
        <w:t>K</w:t>
      </w:r>
      <w:r w:rsidR="0013369A">
        <w:t>nowledge</w:t>
      </w:r>
      <w:r>
        <w:t xml:space="preserve"> – Training courses for small business can be expensive </w:t>
      </w:r>
      <w:r w:rsidR="00305BAB">
        <w:t xml:space="preserve">and depending on the number of staff it can become a financial burden </w:t>
      </w:r>
      <w:r w:rsidR="009435C5">
        <w:t>to keep on top of annual updates.</w:t>
      </w:r>
    </w:p>
    <w:p w14:paraId="2EF036C1" w14:textId="77777777" w:rsidR="00B92133" w:rsidRDefault="009435C5" w:rsidP="0002171E">
      <w:r>
        <w:t xml:space="preserve">Finances – Finances can be one of the biggest barriers </w:t>
      </w:r>
      <w:r w:rsidR="00376551">
        <w:t xml:space="preserve">for small businesses. Sustainable materials, sources and equipment </w:t>
      </w:r>
      <w:r w:rsidR="00B46011">
        <w:t xml:space="preserve">can be a lot more expensive than </w:t>
      </w:r>
      <w:r w:rsidR="00955250">
        <w:t>non-sustainable</w:t>
      </w:r>
      <w:r w:rsidR="00B46011">
        <w:t xml:space="preserve"> </w:t>
      </w:r>
      <w:r w:rsidR="00955250">
        <w:t xml:space="preserve">items. Even though it may work </w:t>
      </w:r>
      <w:r w:rsidR="00D4260E">
        <w:t xml:space="preserve">out better in the long run the initial funds that need to be </w:t>
      </w:r>
      <w:r w:rsidR="00E54DB5">
        <w:t xml:space="preserve">found could result in serious financial difficulties. </w:t>
      </w:r>
    </w:p>
    <w:p w14:paraId="549DACF3" w14:textId="77777777" w:rsidR="00693380" w:rsidRDefault="00B92133" w:rsidP="0002171E">
      <w:r>
        <w:t xml:space="preserve">Creditability- Businesses that show great commitment to sustainability </w:t>
      </w:r>
      <w:r w:rsidR="009B68A7">
        <w:t xml:space="preserve">tend to have a competitive advantage. Customers of today tend to be draw to businesses that seek to do good by the environment. </w:t>
      </w:r>
      <w:r w:rsidR="00145E6A">
        <w:t xml:space="preserve">In some cases small businesses try to keep up with this </w:t>
      </w:r>
      <w:r w:rsidR="00AD1FFC">
        <w:t xml:space="preserve">to gain creditability but if the process behind the outcome </w:t>
      </w:r>
      <w:r w:rsidR="00AC298B">
        <w:t>doesn’t have the same sustainable chain it can have a negative effect on their businesses creditab</w:t>
      </w:r>
      <w:r w:rsidR="00987CFC">
        <w:t>ility (</w:t>
      </w:r>
      <w:proofErr w:type="spellStart"/>
      <w:r w:rsidR="00987CFC">
        <w:t>Aghelie</w:t>
      </w:r>
      <w:proofErr w:type="spellEnd"/>
      <w:r w:rsidR="00987CFC">
        <w:t>, 2017).</w:t>
      </w:r>
    </w:p>
    <w:p w14:paraId="4809692E" w14:textId="77777777" w:rsidR="00DA478F" w:rsidRDefault="00693380" w:rsidP="0002171E">
      <w:r>
        <w:lastRenderedPageBreak/>
        <w:t xml:space="preserve">Time </w:t>
      </w:r>
      <w:r w:rsidR="00104CD5">
        <w:t>–</w:t>
      </w:r>
      <w:r>
        <w:t xml:space="preserve"> </w:t>
      </w:r>
      <w:r w:rsidR="00104CD5">
        <w:t xml:space="preserve">Small businesses tend to have a small amount of employees. </w:t>
      </w:r>
      <w:r w:rsidR="00DB5825">
        <w:t xml:space="preserve">Most </w:t>
      </w:r>
      <w:r w:rsidR="001C5369">
        <w:t xml:space="preserve">businesses are run by one or two </w:t>
      </w:r>
      <w:r w:rsidR="00C94685">
        <w:t>individuals and providing a more sustainable business can be very time consuming</w:t>
      </w:r>
      <w:r w:rsidR="00E23DF3">
        <w:t>. Training can also be a very time consuming task</w:t>
      </w:r>
      <w:r w:rsidR="00E10B96">
        <w:t xml:space="preserve"> resulting in the business suffering from lack of staff. </w:t>
      </w:r>
    </w:p>
    <w:p w14:paraId="08A609AE" w14:textId="77777777" w:rsidR="00773DC8" w:rsidRDefault="00DA478F" w:rsidP="0002171E">
      <w:r>
        <w:t>Another not so obvious barrier found i</w:t>
      </w:r>
      <w:r w:rsidR="00CA1CD3">
        <w:t>s</w:t>
      </w:r>
      <w:r>
        <w:t xml:space="preserve"> business</w:t>
      </w:r>
      <w:r w:rsidR="004737A9">
        <w:t xml:space="preserve">es not wanting to change. Some </w:t>
      </w:r>
      <w:r w:rsidR="00824557">
        <w:t xml:space="preserve">businesses fear change and the smaller the business the more likely that fear is to be present. </w:t>
      </w:r>
      <w:r w:rsidR="00916B5E">
        <w:t xml:space="preserve">Small business owners sometimes feel that if something is working </w:t>
      </w:r>
      <w:r w:rsidR="005E7D53">
        <w:t>there is no need to change. If the business is profitable and running st</w:t>
      </w:r>
      <w:r w:rsidR="00100860">
        <w:t xml:space="preserve">eady some individuals may fear that change could lead to failure. “If it’s not broken, Don’t fix it” </w:t>
      </w:r>
      <w:r w:rsidR="00DD11C3">
        <w:t xml:space="preserve">A common comment the older generation and </w:t>
      </w:r>
      <w:r w:rsidR="00B35854">
        <w:t>especially</w:t>
      </w:r>
      <w:r w:rsidR="00DD11C3">
        <w:t xml:space="preserve"> those who</w:t>
      </w:r>
      <w:r w:rsidR="00B35854">
        <w:t xml:space="preserve"> currently are sole traders. </w:t>
      </w:r>
      <w:r w:rsidR="0009062B">
        <w:t xml:space="preserve">The lack of knowledge in sustainability creates that fear of change. </w:t>
      </w:r>
      <w:r w:rsidR="00A4298F">
        <w:t>These particular sole trader</w:t>
      </w:r>
      <w:r w:rsidR="004334CD">
        <w:t xml:space="preserve">s </w:t>
      </w:r>
      <w:r w:rsidR="000222C5">
        <w:t>are stuck in the linear model and do not fully understand the benefits of becoming more sustainable</w:t>
      </w:r>
      <w:r w:rsidR="00F73A8C">
        <w:t xml:space="preserve"> not only for short term </w:t>
      </w:r>
      <w:r w:rsidR="00C47D19">
        <w:t xml:space="preserve">but also long term. Surprisingly there are still many individuals </w:t>
      </w:r>
      <w:r w:rsidR="00623FCB">
        <w:t>that don’t share the same passion when saving the planet. Some individuals care</w:t>
      </w:r>
      <w:r w:rsidR="007714D4">
        <w:t xml:space="preserve"> more about the here and now rather that providing a sustainable future for the future generations to come. </w:t>
      </w:r>
    </w:p>
    <w:p w14:paraId="48E8E7DF" w14:textId="77777777" w:rsidR="004A5DF4" w:rsidRDefault="00773DC8" w:rsidP="0002171E">
      <w:r>
        <w:t xml:space="preserve">There are four main </w:t>
      </w:r>
      <w:r w:rsidR="00FC231F">
        <w:t xml:space="preserve">change management styles small medium business can use. It is important </w:t>
      </w:r>
      <w:r w:rsidR="00D84A89">
        <w:t xml:space="preserve">to understand which one is best suited to their individual business moving forward. </w:t>
      </w:r>
    </w:p>
    <w:p w14:paraId="047C094A" w14:textId="5DFB7EA8" w:rsidR="004A5DF4" w:rsidRPr="004A5DF4" w:rsidRDefault="004A5DF4" w:rsidP="009818B7">
      <w:pPr>
        <w:pStyle w:val="ListParagraph"/>
        <w:numPr>
          <w:ilvl w:val="0"/>
          <w:numId w:val="14"/>
        </w:numPr>
      </w:pPr>
      <w:r w:rsidRPr="009818B7">
        <w:rPr>
          <w:b/>
          <w:bCs/>
        </w:rPr>
        <w:t xml:space="preserve">Strategic transformational change </w:t>
      </w:r>
    </w:p>
    <w:p w14:paraId="1C073DBD" w14:textId="692070C5" w:rsidR="0002171E" w:rsidRDefault="00FA6801" w:rsidP="004A5DF4">
      <w:pPr>
        <w:pStyle w:val="ListParagraph"/>
        <w:ind w:left="1080"/>
      </w:pPr>
      <w:r>
        <w:t xml:space="preserve">Strategic transformational change will have </w:t>
      </w:r>
      <w:proofErr w:type="gramStart"/>
      <w:r w:rsidR="00631791">
        <w:t>main focus</w:t>
      </w:r>
      <w:proofErr w:type="gramEnd"/>
      <w:r w:rsidR="00631791">
        <w:t xml:space="preserve"> </w:t>
      </w:r>
      <w:r w:rsidR="005D3451">
        <w:t xml:space="preserve">on the planning stage. It is used to structure a plan over a </w:t>
      </w:r>
      <w:r w:rsidR="007C0879">
        <w:t>long-term</w:t>
      </w:r>
      <w:r w:rsidR="005D3451">
        <w:t xml:space="preserve"> goal. The </w:t>
      </w:r>
      <w:r w:rsidR="00C71EA4">
        <w:t xml:space="preserve">aim is to make small changes such as updating software and </w:t>
      </w:r>
      <w:r w:rsidR="00E575A0">
        <w:t xml:space="preserve">continuously monitoring the small changes in order to </w:t>
      </w:r>
      <w:r w:rsidR="007C0879">
        <w:t>achieve</w:t>
      </w:r>
      <w:r w:rsidR="00E575A0">
        <w:t xml:space="preserve"> the best possible results. </w:t>
      </w:r>
      <w:r w:rsidR="00BD0C29">
        <w:t xml:space="preserve">This method also requires the ability to listen to </w:t>
      </w:r>
      <w:r w:rsidR="007C0879">
        <w:t>employees’</w:t>
      </w:r>
      <w:r w:rsidR="00BD0C29">
        <w:t xml:space="preserve"> feedback and make changes accordingly </w:t>
      </w:r>
      <w:r w:rsidR="007C0879">
        <w:t xml:space="preserve">to enhance the process. </w:t>
      </w:r>
      <w:r w:rsidR="00623FCB">
        <w:t xml:space="preserve"> </w:t>
      </w:r>
    </w:p>
    <w:p w14:paraId="53C817AA" w14:textId="117F421D" w:rsidR="007C0879" w:rsidRDefault="009D30CA" w:rsidP="009D30CA">
      <w:pPr>
        <w:pStyle w:val="ListParagraph"/>
        <w:numPr>
          <w:ilvl w:val="0"/>
          <w:numId w:val="14"/>
        </w:numPr>
        <w:rPr>
          <w:b/>
          <w:bCs/>
        </w:rPr>
      </w:pPr>
      <w:r>
        <w:rPr>
          <w:b/>
          <w:bCs/>
        </w:rPr>
        <w:t>Structural change</w:t>
      </w:r>
    </w:p>
    <w:p w14:paraId="6A3D89A2" w14:textId="2AC5A115" w:rsidR="009D30CA" w:rsidRDefault="009D30CA" w:rsidP="009D30CA">
      <w:pPr>
        <w:pStyle w:val="ListParagraph"/>
        <w:ind w:left="1080"/>
      </w:pPr>
      <w:r>
        <w:t xml:space="preserve">Structural change has a huge impact on employees. </w:t>
      </w:r>
      <w:r w:rsidR="00CD249B">
        <w:t xml:space="preserve">Structural change can be </w:t>
      </w:r>
      <w:r w:rsidR="00875104">
        <w:t xml:space="preserve">merging with other organisations or just introducing new departments. </w:t>
      </w:r>
      <w:r w:rsidR="00687165">
        <w:t>This may involve new training for employees it is however essential to make employees still feel as involved as they were previously before the changes were made.</w:t>
      </w:r>
    </w:p>
    <w:p w14:paraId="34D92D0B" w14:textId="77777777" w:rsidR="005D7366" w:rsidRDefault="005D7366" w:rsidP="00687165">
      <w:pPr>
        <w:pStyle w:val="ListParagraph"/>
        <w:numPr>
          <w:ilvl w:val="0"/>
          <w:numId w:val="14"/>
        </w:numPr>
        <w:rPr>
          <w:b/>
          <w:bCs/>
        </w:rPr>
      </w:pPr>
      <w:r>
        <w:rPr>
          <w:b/>
          <w:bCs/>
        </w:rPr>
        <w:t xml:space="preserve">People-centric organisational change </w:t>
      </w:r>
    </w:p>
    <w:p w14:paraId="67AC28FC" w14:textId="04B80740" w:rsidR="00687165" w:rsidRDefault="003010FF" w:rsidP="005D7366">
      <w:pPr>
        <w:pStyle w:val="ListParagraph"/>
        <w:ind w:left="1080"/>
      </w:pPr>
      <w:r>
        <w:t>Individuals/people are the core of every organisation. Without the employees or customers there is no business</w:t>
      </w:r>
      <w:r w:rsidR="00767625">
        <w:t>. This method focuses on people and transforming them</w:t>
      </w:r>
      <w:r w:rsidR="002B13BA">
        <w:t xml:space="preserve"> </w:t>
      </w:r>
      <w:r w:rsidR="000840BC">
        <w:t xml:space="preserve">Enhancing </w:t>
      </w:r>
      <w:r w:rsidR="000840BC" w:rsidRPr="000840BC">
        <w:t>employees</w:t>
      </w:r>
      <w:r w:rsidR="002B13BA">
        <w:t xml:space="preserve"> </w:t>
      </w:r>
      <w:r w:rsidR="005653B3">
        <w:t xml:space="preserve">through training programmes and creating a positive reaction to change. It is essential to value new </w:t>
      </w:r>
      <w:r w:rsidR="000840BC">
        <w:t>employees’</w:t>
      </w:r>
      <w:r w:rsidR="005653B3">
        <w:t xml:space="preserve"> efforts and make it known why they are an asset to the team</w:t>
      </w:r>
      <w:r w:rsidR="000840BC">
        <w:t xml:space="preserve"> resulting in a strong unit workforce.</w:t>
      </w:r>
    </w:p>
    <w:p w14:paraId="0BD4D306" w14:textId="78B3464F" w:rsidR="000840BC" w:rsidRDefault="00590118" w:rsidP="00590118">
      <w:pPr>
        <w:pStyle w:val="ListParagraph"/>
        <w:numPr>
          <w:ilvl w:val="0"/>
          <w:numId w:val="14"/>
        </w:numPr>
        <w:rPr>
          <w:b/>
          <w:bCs/>
        </w:rPr>
      </w:pPr>
      <w:r>
        <w:rPr>
          <w:b/>
          <w:bCs/>
        </w:rPr>
        <w:t xml:space="preserve">Remedial change </w:t>
      </w:r>
    </w:p>
    <w:p w14:paraId="7C2426C4" w14:textId="73353FE6" w:rsidR="00590118" w:rsidRPr="00590118" w:rsidRDefault="00A97E41" w:rsidP="00590118">
      <w:pPr>
        <w:pStyle w:val="ListParagraph"/>
        <w:ind w:left="1080"/>
        <w:rPr>
          <w:b/>
          <w:bCs/>
        </w:rPr>
      </w:pPr>
      <w:r>
        <w:t xml:space="preserve">Remedial change is a </w:t>
      </w:r>
      <w:r w:rsidR="001A7EC8">
        <w:t>fast-paced</w:t>
      </w:r>
      <w:r>
        <w:t xml:space="preserve"> change. It involves the ability to adapt quickly in order to find a solution to an unexpected problem. </w:t>
      </w:r>
      <w:r w:rsidR="008C3CBE">
        <w:t xml:space="preserve">This strategy is not planned as problems </w:t>
      </w:r>
      <w:r w:rsidR="001A7EC8">
        <w:t>accrue</w:t>
      </w:r>
      <w:r w:rsidR="008C3CBE">
        <w:t xml:space="preserve"> un</w:t>
      </w:r>
      <w:r w:rsidR="006E7195">
        <w:t xml:space="preserve">knowingly but it is important that staff are trained well to be able to adapt to quick changes </w:t>
      </w:r>
      <w:r w:rsidR="001A7EC8">
        <w:t>in order to get problems under control as quickly as possible (</w:t>
      </w:r>
      <w:proofErr w:type="spellStart"/>
      <w:proofErr w:type="gramStart"/>
      <w:r w:rsidR="00294F30">
        <w:t>Team,W</w:t>
      </w:r>
      <w:proofErr w:type="spellEnd"/>
      <w:proofErr w:type="gramEnd"/>
      <w:r w:rsidR="00294F30">
        <w:t>, 2019).</w:t>
      </w:r>
    </w:p>
    <w:p w14:paraId="5A3056AF" w14:textId="77777777" w:rsidR="00213B10" w:rsidRDefault="00213B10" w:rsidP="00CF365F">
      <w:pPr>
        <w:rPr>
          <w:b/>
          <w:bCs/>
        </w:rPr>
      </w:pPr>
    </w:p>
    <w:p w14:paraId="71EABAA3" w14:textId="77777777" w:rsidR="00213B10" w:rsidRDefault="00213B10" w:rsidP="00CF365F">
      <w:pPr>
        <w:rPr>
          <w:b/>
          <w:bCs/>
        </w:rPr>
      </w:pPr>
    </w:p>
    <w:p w14:paraId="085EFF2C" w14:textId="77777777" w:rsidR="00213B10" w:rsidRDefault="00213B10" w:rsidP="00CF365F">
      <w:pPr>
        <w:rPr>
          <w:b/>
          <w:bCs/>
        </w:rPr>
      </w:pPr>
    </w:p>
    <w:p w14:paraId="46BF7826" w14:textId="77777777" w:rsidR="00213B10" w:rsidRDefault="00213B10" w:rsidP="00CF365F">
      <w:pPr>
        <w:rPr>
          <w:b/>
          <w:bCs/>
        </w:rPr>
      </w:pPr>
    </w:p>
    <w:p w14:paraId="5A2695C8" w14:textId="77777777" w:rsidR="00A934ED" w:rsidRDefault="00A934ED" w:rsidP="00CF365F">
      <w:pPr>
        <w:rPr>
          <w:b/>
          <w:bCs/>
        </w:rPr>
      </w:pPr>
    </w:p>
    <w:p w14:paraId="7728A149" w14:textId="7D69AD34" w:rsidR="00CF365F" w:rsidRPr="000B1BDD" w:rsidRDefault="000B1BDD" w:rsidP="00CF365F">
      <w:pPr>
        <w:rPr>
          <w:b/>
          <w:bCs/>
        </w:rPr>
      </w:pPr>
      <w:r>
        <w:rPr>
          <w:b/>
          <w:bCs/>
        </w:rPr>
        <w:lastRenderedPageBreak/>
        <w:t>Cha</w:t>
      </w:r>
      <w:r w:rsidR="00213B10">
        <w:rPr>
          <w:b/>
          <w:bCs/>
        </w:rPr>
        <w:t>pter 3</w:t>
      </w:r>
    </w:p>
    <w:p w14:paraId="7599743F" w14:textId="40ADBD4C" w:rsidR="00124500" w:rsidRPr="009818B7" w:rsidRDefault="009818B7" w:rsidP="00CF365F">
      <w:pPr>
        <w:rPr>
          <w:b/>
          <w:bCs/>
          <w:sz w:val="24"/>
          <w:szCs w:val="24"/>
        </w:rPr>
      </w:pPr>
      <w:r>
        <w:rPr>
          <w:b/>
          <w:bCs/>
          <w:sz w:val="24"/>
          <w:szCs w:val="24"/>
        </w:rPr>
        <w:t>Method</w:t>
      </w:r>
      <w:r w:rsidR="00930BD6">
        <w:rPr>
          <w:b/>
          <w:bCs/>
          <w:sz w:val="24"/>
          <w:szCs w:val="24"/>
        </w:rPr>
        <w:t xml:space="preserve">ology </w:t>
      </w:r>
    </w:p>
    <w:p w14:paraId="736541CB" w14:textId="77777777" w:rsidR="00124500" w:rsidRDefault="00124500" w:rsidP="00CF365F">
      <w:pPr>
        <w:rPr>
          <w:b/>
          <w:bCs/>
        </w:rPr>
      </w:pPr>
    </w:p>
    <w:p w14:paraId="1D6D08CC" w14:textId="5D94D705" w:rsidR="00CF365F" w:rsidRDefault="00CC6296" w:rsidP="00CF365F">
      <w:pPr>
        <w:rPr>
          <w:b/>
          <w:bCs/>
        </w:rPr>
      </w:pPr>
      <w:r>
        <w:rPr>
          <w:b/>
          <w:bCs/>
        </w:rPr>
        <w:t xml:space="preserve">3.1 </w:t>
      </w:r>
      <w:r w:rsidR="00CF365F">
        <w:rPr>
          <w:b/>
          <w:bCs/>
        </w:rPr>
        <w:t>Qualitive and Quantitative data</w:t>
      </w:r>
    </w:p>
    <w:p w14:paraId="08650D05" w14:textId="473D076E" w:rsidR="00CF365F" w:rsidRDefault="00CF365F" w:rsidP="00CF365F">
      <w:pPr>
        <w:rPr>
          <w:color w:val="FF0000"/>
        </w:rPr>
      </w:pPr>
      <w:r>
        <w:t>Qualitative data is defined as non-numerical data. Qualitative data is gathered through preforming detail interviews or using theory or thematic analysis. This data can be collected in either recordings, videos, pictures or through written formats. Qualitive data is used to understand reality, focusing on individuals, cultures or even groups to determine how participants feel or live in the reality of the phenomenon. Qualitive research will determine the reality of a situation against what it has been predicted to be by facts and figures. Not all situations will run as smoothly in reality as they were planned. Qualitive data provides a very detailed understanding of how individuals perceive their realities and how they act in the social world. When interviews are preformed more so unstructured interviews it gives individuals the opportunity to speak freely and in depth of their opinion giving a wider range of knowledge as to how the situation is, rather than having a more structured interview which will limit the information gathered. This will result in not seeing the full picture. This method allows endless data to be collected. When moving forward to analyse data it is then easier to section common ground with multiple individuals to visually understand any issues (</w:t>
      </w:r>
      <w:proofErr w:type="spellStart"/>
      <w:r>
        <w:t>Mcleod</w:t>
      </w:r>
      <w:proofErr w:type="spellEnd"/>
      <w:r>
        <w:t xml:space="preserve">, S, 2022). </w:t>
      </w:r>
      <w:r>
        <w:rPr>
          <w:color w:val="FF0000"/>
        </w:rPr>
        <w:t>4</w:t>
      </w:r>
    </w:p>
    <w:p w14:paraId="54B1F742" w14:textId="664CBCF4" w:rsidR="00CF365F" w:rsidRDefault="00CF365F" w:rsidP="00CF365F">
      <w:pPr>
        <w:rPr>
          <w:color w:val="FF0000"/>
        </w:rPr>
      </w:pPr>
      <w:r>
        <w:t>Quantitative research is the opposite to Qualitive research, like earlier discussed qualitative research is non-numerical data such as written and audio whereas quantitative research is the process where data is collected numerically. This method is used to make predictions and find averages. This method is mostly used in social and natural science (</w:t>
      </w:r>
      <w:proofErr w:type="spellStart"/>
      <w:proofErr w:type="gramStart"/>
      <w:r>
        <w:t>Bhandari,P</w:t>
      </w:r>
      <w:proofErr w:type="spellEnd"/>
      <w:proofErr w:type="gramEnd"/>
      <w:r>
        <w:t xml:space="preserve"> 2022). </w:t>
      </w:r>
      <w:r>
        <w:rPr>
          <w:color w:val="FF0000"/>
        </w:rPr>
        <w:t>5</w:t>
      </w:r>
      <w:r>
        <w:t xml:space="preserve"> There are many advantages to preforming quantitative research. Quantitative research is normally fast and focused on a specific issue. With the  help of technology quantitative research seems more appealing as it is possible to analyse large amounts of data in such a short period of time with the recent advances in software systems. This type or research is perfect for collecting data from large groups. On the other hand quantitative research can form into more of a tick box exercise causing collected data to sometime be incorrect depending on the individuals taking part in the study (</w:t>
      </w:r>
      <w:proofErr w:type="spellStart"/>
      <w:r>
        <w:t>Williams,T</w:t>
      </w:r>
      <w:proofErr w:type="spellEnd"/>
      <w:r>
        <w:t xml:space="preserve"> 2021). </w:t>
      </w:r>
      <w:r>
        <w:rPr>
          <w:color w:val="FF0000"/>
        </w:rPr>
        <w:t>6</w:t>
      </w:r>
    </w:p>
    <w:p w14:paraId="28F9C385" w14:textId="14690281" w:rsidR="00CF365F" w:rsidRPr="00CF365F" w:rsidRDefault="00CF365F" w:rsidP="00CF365F">
      <w:pPr>
        <w:rPr>
          <w:color w:val="FF0000"/>
        </w:rPr>
      </w:pPr>
    </w:p>
    <w:p w14:paraId="2CC7A31C" w14:textId="154CF718" w:rsidR="00CF365F" w:rsidRPr="00930BD6" w:rsidRDefault="00B67B85" w:rsidP="008E7CEA">
      <w:pPr>
        <w:rPr>
          <w:b/>
          <w:bCs/>
        </w:rPr>
      </w:pPr>
      <w:r>
        <w:rPr>
          <w:b/>
          <w:bCs/>
        </w:rPr>
        <w:t xml:space="preserve">3.2 </w:t>
      </w:r>
      <w:r w:rsidR="008E7CEA" w:rsidRPr="00930BD6">
        <w:rPr>
          <w:b/>
          <w:bCs/>
        </w:rPr>
        <w:t>Data collection</w:t>
      </w:r>
    </w:p>
    <w:p w14:paraId="45294F20" w14:textId="0436C7A1" w:rsidR="00CF365F" w:rsidRDefault="00CF365F" w:rsidP="00CF365F">
      <w:r>
        <w:t xml:space="preserve">During this data collection the qualitative research method will be used. Due to the </w:t>
      </w:r>
      <w:proofErr w:type="gramStart"/>
      <w:r>
        <w:t>in depth</w:t>
      </w:r>
      <w:proofErr w:type="gramEnd"/>
      <w:r>
        <w:t xml:space="preserve"> information required to support this study. It is essential that through this data gathering we have a true understanding of individuals opinions and allow them the ability to talk in depth about their experiences, issues and how they generally feel about the situation. Qualitative research will allow the ability to go in to much more detail on the topic rather than preforming a tick box exercise. It is the main topic of this assignment to understand the barriers to sustainability throughout small – medium businesses. Therefor it is vital to ensure we gather as much detailed information as possible to understand the differences between guidelines or expectations and the reality to putting them in place and maintaining them. I will be preforming video link conversations to 5 different individuals who run small-medium businesses in Carmarthenshire. The videos will then be transcribed for the purpose of this assignment. All candidates will remain anonymous and no personal details will be shared during this assignment and video footage along with notes will be discarded. The candidates have been made aware it was an anonymous unstructured interview for the sole purpose of helping me collect data to prepare a better understanding of my chosen topic. Unstructured interviews I </w:t>
      </w:r>
      <w:r>
        <w:lastRenderedPageBreak/>
        <w:t xml:space="preserve">believe are the most efficient way of collecting as much detail as possible on this topic. Anonymous unstructured interviews will allow candidates to not feel pressured and also allow them to speak truthfully and in as much detail as they would like to result in collecting the best possible information.  </w:t>
      </w:r>
    </w:p>
    <w:p w14:paraId="3896FF91" w14:textId="06486784" w:rsidR="00124500" w:rsidRPr="00930BD6" w:rsidRDefault="00124500" w:rsidP="00CF365F">
      <w:pPr>
        <w:rPr>
          <w:b/>
          <w:bCs/>
        </w:rPr>
      </w:pPr>
    </w:p>
    <w:p w14:paraId="01C942DD" w14:textId="5A7AA00A" w:rsidR="00CF365F" w:rsidRPr="00930BD6" w:rsidRDefault="00B67B85" w:rsidP="00930BD6">
      <w:pPr>
        <w:rPr>
          <w:b/>
          <w:bCs/>
        </w:rPr>
      </w:pPr>
      <w:r>
        <w:rPr>
          <w:b/>
          <w:bCs/>
        </w:rPr>
        <w:t xml:space="preserve">3.3 </w:t>
      </w:r>
      <w:r w:rsidR="00CF365F" w:rsidRPr="00930BD6">
        <w:rPr>
          <w:b/>
          <w:bCs/>
        </w:rPr>
        <w:t xml:space="preserve">Limitations to methodology </w:t>
      </w:r>
    </w:p>
    <w:p w14:paraId="14FDC2FF" w14:textId="08184C6E" w:rsidR="009B0E0C" w:rsidRDefault="0067600F" w:rsidP="009B0E0C">
      <w:r w:rsidRPr="00114D69">
        <w:t xml:space="preserve">During all studies </w:t>
      </w:r>
      <w:r w:rsidR="00114D69">
        <w:t>there are limitations, especially when collecting data</w:t>
      </w:r>
      <w:r w:rsidR="004B5953">
        <w:t xml:space="preserve">. It is important to </w:t>
      </w:r>
      <w:r w:rsidR="008B00AA">
        <w:t>acknowledge</w:t>
      </w:r>
      <w:r w:rsidR="0063267D">
        <w:t xml:space="preserve"> </w:t>
      </w:r>
      <w:r w:rsidR="004B5953">
        <w:t xml:space="preserve">that limitations </w:t>
      </w:r>
      <w:r w:rsidR="00790E14">
        <w:t xml:space="preserve">may cause a weakness to the structure of the paper. </w:t>
      </w:r>
      <w:r w:rsidR="008B00AA">
        <w:t xml:space="preserve">Limitations may include </w:t>
      </w:r>
      <w:r w:rsidR="00F43D75" w:rsidRPr="004F0A7A">
        <w:rPr>
          <w:b/>
          <w:bCs/>
        </w:rPr>
        <w:t>Limited access to data</w:t>
      </w:r>
      <w:r w:rsidR="00F43D75" w:rsidRPr="004F0A7A">
        <w:t xml:space="preserve"> </w:t>
      </w:r>
      <w:r w:rsidR="004723B9">
        <w:t>–</w:t>
      </w:r>
      <w:r w:rsidR="00F43D75">
        <w:t xml:space="preserve"> </w:t>
      </w:r>
      <w:r w:rsidR="004723B9">
        <w:t xml:space="preserve">These </w:t>
      </w:r>
      <w:r w:rsidR="00A942F9">
        <w:t>limitation</w:t>
      </w:r>
      <w:r w:rsidR="004723B9">
        <w:t xml:space="preserve"> m ay occur when preforming interviews or </w:t>
      </w:r>
      <w:r w:rsidR="00A942F9">
        <w:t>questionnaires</w:t>
      </w:r>
      <w:r w:rsidR="004723B9">
        <w:t xml:space="preserve"> to individuals. </w:t>
      </w:r>
      <w:r w:rsidR="00A942F9">
        <w:t>Having limited access to the respondents causing data collection to come to a halt.</w:t>
      </w:r>
      <w:r w:rsidR="00152C19">
        <w:t xml:space="preserve"> Meaning other methods need to be used in order to gain the information required. </w:t>
      </w:r>
      <w:r w:rsidR="00A942F9">
        <w:t xml:space="preserve"> </w:t>
      </w:r>
      <w:r w:rsidR="0009799D" w:rsidRPr="004F0A7A">
        <w:rPr>
          <w:b/>
          <w:bCs/>
        </w:rPr>
        <w:t>Methods used to collect data</w:t>
      </w:r>
      <w:r w:rsidR="0009799D">
        <w:t xml:space="preserve"> – Th</w:t>
      </w:r>
      <w:r w:rsidR="004F0A7A">
        <w:t>i</w:t>
      </w:r>
      <w:r w:rsidR="0009799D">
        <w:t>s issue may be as simple as the technology used in order to collect data. The technology may be faulty or could give inaccurate readings</w:t>
      </w:r>
      <w:r w:rsidR="00330D36">
        <w:t>. It is essential to double check against other methods to ensure an accurate reading.</w:t>
      </w:r>
      <w:r w:rsidR="0043042B">
        <w:t xml:space="preserve"> </w:t>
      </w:r>
      <w:r w:rsidR="005B79A1">
        <w:rPr>
          <w:b/>
          <w:bCs/>
        </w:rPr>
        <w:t xml:space="preserve">Lack of previous research </w:t>
      </w:r>
      <w:r w:rsidR="00A9698E">
        <w:t>–</w:t>
      </w:r>
      <w:r w:rsidR="005B79A1">
        <w:t xml:space="preserve"> </w:t>
      </w:r>
      <w:r w:rsidR="00A9698E">
        <w:t xml:space="preserve">Lack of previous research can cause many limitations when conducting </w:t>
      </w:r>
      <w:r w:rsidR="00FB2D12">
        <w:t xml:space="preserve">data gathering. If the topic in question </w:t>
      </w:r>
      <w:r w:rsidR="00E64732">
        <w:t xml:space="preserve">has limited information it will cause a stand still when </w:t>
      </w:r>
      <w:r w:rsidR="006225E2">
        <w:t xml:space="preserve">trying to gather enough information on the topic. This can be </w:t>
      </w:r>
      <w:r w:rsidR="00047FE6">
        <w:t xml:space="preserve">avoided by ensuring that the topic in question has been </w:t>
      </w:r>
      <w:r w:rsidR="00431BAD">
        <w:t xml:space="preserve">a previous topic discussed or there is more time to go into </w:t>
      </w:r>
      <w:r w:rsidR="009B2B19">
        <w:t>more detail to find the information needed (</w:t>
      </w:r>
      <w:proofErr w:type="spellStart"/>
      <w:r w:rsidR="009B2B19">
        <w:t>Wordvice</w:t>
      </w:r>
      <w:proofErr w:type="spellEnd"/>
      <w:r w:rsidR="009B2B19">
        <w:t xml:space="preserve">, 2021). </w:t>
      </w:r>
      <w:r w:rsidR="00844444">
        <w:t xml:space="preserve">During this assignment there was limitation found when gathering data. The main issue was </w:t>
      </w:r>
      <w:r w:rsidR="008A0CFA">
        <w:t>knowledge</w:t>
      </w:r>
      <w:r w:rsidR="00FD1FB6">
        <w:t xml:space="preserve"> of the </w:t>
      </w:r>
      <w:r w:rsidR="00F0686A">
        <w:t xml:space="preserve">participants and limited access to data. </w:t>
      </w:r>
    </w:p>
    <w:p w14:paraId="77F2840D" w14:textId="5C541232" w:rsidR="00402F5E" w:rsidRDefault="00F51FBF" w:rsidP="009B0E0C">
      <w:r>
        <w:t xml:space="preserve">Knowledge of participants – During the </w:t>
      </w:r>
      <w:r w:rsidR="00CC72E7">
        <w:t xml:space="preserve">unstructured interviews some questions were prepared to allow the participant </w:t>
      </w:r>
      <w:r w:rsidR="00D1191D">
        <w:t xml:space="preserve">a some what understanding of the </w:t>
      </w:r>
      <w:r w:rsidR="00E20DA8">
        <w:t xml:space="preserve">purpose of the topic. Each participant was unaware </w:t>
      </w:r>
      <w:r w:rsidR="00C01E1B">
        <w:t>of the meaning behind sustainability</w:t>
      </w:r>
      <w:r w:rsidR="00462684">
        <w:t xml:space="preserve"> and circular economy. Even though these two topics have been the main focus </w:t>
      </w:r>
      <w:r w:rsidR="00E155E2">
        <w:t xml:space="preserve">of businesses this past decade I don’t believe the urgency of the matter has had an effect on small to medium businesses and has more of a focus on larger companies. When explained </w:t>
      </w:r>
      <w:r w:rsidR="00610AEA">
        <w:t xml:space="preserve">broadly the participants then understood the meaning of the </w:t>
      </w:r>
      <w:r w:rsidR="0064266A">
        <w:t xml:space="preserve">data collection. I believe that </w:t>
      </w:r>
      <w:r w:rsidR="003761F8">
        <w:t>moving forward with sustainability and circular economy it should be more focused on smaller organisations allowing them the understanding of the importance of the topic</w:t>
      </w:r>
      <w:r w:rsidR="00893E81">
        <w:t xml:space="preserve"> as most small businesses feed into larger organisations. This will lead to a more sustainable chain</w:t>
      </w:r>
      <w:r w:rsidR="00FE0F9F">
        <w:t xml:space="preserve">. </w:t>
      </w:r>
    </w:p>
    <w:p w14:paraId="778A46F7" w14:textId="05F78C22" w:rsidR="00FE0F9F" w:rsidRPr="005B79A1" w:rsidRDefault="00FE0F9F" w:rsidP="009B0E0C">
      <w:r>
        <w:t xml:space="preserve">Limited </w:t>
      </w:r>
      <w:r w:rsidR="00AD4DC0">
        <w:t xml:space="preserve">access to data </w:t>
      </w:r>
      <w:r w:rsidR="004227E5">
        <w:t>–</w:t>
      </w:r>
      <w:r w:rsidR="00AD4DC0">
        <w:t xml:space="preserve"> </w:t>
      </w:r>
      <w:r w:rsidR="004227E5">
        <w:t>During data collection as earlier stat</w:t>
      </w:r>
      <w:r w:rsidR="00CF51EF">
        <w:t xml:space="preserve">ed, due to the lack of knowledge there was a brief explanation of the purpose of </w:t>
      </w:r>
      <w:r w:rsidR="000F356D">
        <w:t xml:space="preserve">collecting this data. This may have been part of the limited access to data I experienced. </w:t>
      </w:r>
      <w:r w:rsidR="00BA17B3">
        <w:t xml:space="preserve">It seemed that the information provided was limited as the participants felt they are not currently doing their part </w:t>
      </w:r>
      <w:r w:rsidR="0030340A">
        <w:t xml:space="preserve">to being sustainable. Through no fault of their own there is a lack of </w:t>
      </w:r>
      <w:r w:rsidR="00532A18">
        <w:t>knowledge</w:t>
      </w:r>
      <w:r w:rsidR="0030340A">
        <w:t xml:space="preserve"> causing them to </w:t>
      </w:r>
      <w:r w:rsidR="00532A18">
        <w:t xml:space="preserve">hold back on the true situation </w:t>
      </w:r>
      <w:r w:rsidR="00CA6EFA">
        <w:t xml:space="preserve">of their business. </w:t>
      </w:r>
      <w:r w:rsidR="006419CD">
        <w:t xml:space="preserve">A </w:t>
      </w:r>
      <w:r w:rsidR="00977DB8">
        <w:t>well-used</w:t>
      </w:r>
      <w:r w:rsidR="006419CD">
        <w:t xml:space="preserve"> frais </w:t>
      </w:r>
      <w:r w:rsidR="00977DB8">
        <w:t>heard throughout the interviews was “</w:t>
      </w:r>
      <w:r w:rsidR="00B94E49">
        <w:t>I wouldn’t know where to go to get information on sustainability even if I wanted to”</w:t>
      </w:r>
      <w:r w:rsidR="00291422">
        <w:t xml:space="preserve"> showing there is room for improvement </w:t>
      </w:r>
      <w:r w:rsidR="005F3FEB">
        <w:t>from</w:t>
      </w:r>
      <w:r w:rsidR="00291422">
        <w:t xml:space="preserve"> organisations</w:t>
      </w:r>
      <w:r w:rsidR="005F3FEB">
        <w:t xml:space="preserve"> trying to save the planet. </w:t>
      </w:r>
      <w:r w:rsidR="00291422">
        <w:t xml:space="preserve"> </w:t>
      </w:r>
    </w:p>
    <w:p w14:paraId="05038D74" w14:textId="1F4542A4" w:rsidR="00CF365F" w:rsidRPr="000E601E" w:rsidRDefault="00CF365F" w:rsidP="000E601E">
      <w:pPr>
        <w:rPr>
          <w:color w:val="FF0000"/>
        </w:rPr>
      </w:pPr>
    </w:p>
    <w:p w14:paraId="46C50BB0" w14:textId="77777777" w:rsidR="00714624" w:rsidRDefault="00714624" w:rsidP="00CF365F">
      <w:pPr>
        <w:rPr>
          <w:b/>
          <w:bCs/>
          <w:sz w:val="24"/>
          <w:szCs w:val="24"/>
        </w:rPr>
      </w:pPr>
    </w:p>
    <w:p w14:paraId="07EBF088" w14:textId="77777777" w:rsidR="00714624" w:rsidRDefault="00714624" w:rsidP="00CF365F">
      <w:pPr>
        <w:rPr>
          <w:b/>
          <w:bCs/>
          <w:sz w:val="24"/>
          <w:szCs w:val="24"/>
        </w:rPr>
      </w:pPr>
    </w:p>
    <w:p w14:paraId="3804252A" w14:textId="77777777" w:rsidR="00EE4E74" w:rsidRDefault="00EE4E74" w:rsidP="00CF365F">
      <w:pPr>
        <w:rPr>
          <w:b/>
          <w:bCs/>
          <w:sz w:val="24"/>
          <w:szCs w:val="24"/>
        </w:rPr>
      </w:pPr>
    </w:p>
    <w:p w14:paraId="6F1D82DA" w14:textId="77777777" w:rsidR="00EE4E74" w:rsidRDefault="00EE4E74" w:rsidP="00CF365F">
      <w:pPr>
        <w:rPr>
          <w:b/>
          <w:bCs/>
          <w:sz w:val="24"/>
          <w:szCs w:val="24"/>
        </w:rPr>
      </w:pPr>
    </w:p>
    <w:p w14:paraId="57FEFF3F" w14:textId="12129CFE" w:rsidR="00714624" w:rsidRDefault="00714624" w:rsidP="00CF365F">
      <w:pPr>
        <w:rPr>
          <w:b/>
          <w:bCs/>
          <w:sz w:val="24"/>
          <w:szCs w:val="24"/>
        </w:rPr>
      </w:pPr>
      <w:r>
        <w:rPr>
          <w:b/>
          <w:bCs/>
          <w:sz w:val="24"/>
          <w:szCs w:val="24"/>
        </w:rPr>
        <w:lastRenderedPageBreak/>
        <w:t>Chapter 4</w:t>
      </w:r>
    </w:p>
    <w:p w14:paraId="74565941" w14:textId="01774782" w:rsidR="00CF365F" w:rsidRPr="00930BD6" w:rsidRDefault="00CF365F" w:rsidP="00CF365F">
      <w:pPr>
        <w:rPr>
          <w:b/>
          <w:bCs/>
          <w:sz w:val="24"/>
          <w:szCs w:val="24"/>
        </w:rPr>
      </w:pPr>
      <w:r w:rsidRPr="00930BD6">
        <w:rPr>
          <w:b/>
          <w:bCs/>
          <w:sz w:val="24"/>
          <w:szCs w:val="24"/>
        </w:rPr>
        <w:t>Findings</w:t>
      </w:r>
    </w:p>
    <w:p w14:paraId="2FAB02B5" w14:textId="0049BE59" w:rsidR="00CF365F" w:rsidRDefault="00CF365F" w:rsidP="00930BD6">
      <w:pPr>
        <w:pStyle w:val="ListParagraph"/>
        <w:rPr>
          <w:color w:val="FF0000"/>
        </w:rPr>
      </w:pPr>
    </w:p>
    <w:p w14:paraId="1CB65196" w14:textId="43B76C88" w:rsidR="00633F42" w:rsidRPr="00797AA0" w:rsidRDefault="00797AA0" w:rsidP="00633F42">
      <w:r>
        <w:t xml:space="preserve">In order </w:t>
      </w:r>
      <w:r w:rsidR="004074F8">
        <w:t xml:space="preserve">to gather all the information needed I preformed unstructured interviews on three </w:t>
      </w:r>
      <w:r w:rsidR="00287F87">
        <w:t>different small businesses within Carmarthenshire. They were team</w:t>
      </w:r>
      <w:r w:rsidR="00544FF6">
        <w:t xml:space="preserve"> led interviews that were </w:t>
      </w:r>
      <w:proofErr w:type="gramStart"/>
      <w:r w:rsidR="00544FF6">
        <w:t>transcribed</w:t>
      </w:r>
      <w:proofErr w:type="gramEnd"/>
      <w:r w:rsidR="00544FF6">
        <w:t xml:space="preserve"> and </w:t>
      </w:r>
      <w:r w:rsidR="00E74B56">
        <w:t xml:space="preserve">details, quotes </w:t>
      </w:r>
      <w:r w:rsidR="004A2744">
        <w:t xml:space="preserve">and similarities were </w:t>
      </w:r>
      <w:r w:rsidR="00544FF6">
        <w:t>added into this assignment</w:t>
      </w:r>
      <w:r w:rsidR="00D230DC">
        <w:t xml:space="preserve">. I believed that unstructured interviews were the best possible </w:t>
      </w:r>
      <w:r w:rsidR="00B769F9">
        <w:t xml:space="preserve">way to get detailed information to support the topic of finding barriers to businesses becoming more sustainable. </w:t>
      </w:r>
      <w:r w:rsidR="00031BC8">
        <w:t xml:space="preserve">The teams meeting </w:t>
      </w:r>
      <w:r w:rsidR="00222785">
        <w:t>was</w:t>
      </w:r>
      <w:r w:rsidR="00031BC8">
        <w:t xml:space="preserve"> </w:t>
      </w:r>
      <w:proofErr w:type="gramStart"/>
      <w:r w:rsidR="00031BC8">
        <w:t>confidential</w:t>
      </w:r>
      <w:proofErr w:type="gramEnd"/>
      <w:r w:rsidR="00031BC8">
        <w:t xml:space="preserve"> and the conversation was open. There were prepared questions </w:t>
      </w:r>
      <w:r w:rsidR="00064615">
        <w:t xml:space="preserve">to able a flowing </w:t>
      </w:r>
      <w:r w:rsidR="001C52FF">
        <w:t>conversation,</w:t>
      </w:r>
      <w:r w:rsidR="00064615">
        <w:t xml:space="preserve"> but the meeting was not structured in anyway and all the </w:t>
      </w:r>
      <w:r w:rsidR="00222785">
        <w:t>participants</w:t>
      </w:r>
      <w:r w:rsidR="00064615">
        <w:t xml:space="preserve"> were able to speak freely</w:t>
      </w:r>
      <w:r w:rsidR="00C30C34">
        <w:t xml:space="preserve">. This allowed </w:t>
      </w:r>
      <w:r w:rsidR="00222785">
        <w:t>participants</w:t>
      </w:r>
      <w:r w:rsidR="00C30C34">
        <w:t xml:space="preserve"> to go in more depth with issues they were passionate about </w:t>
      </w:r>
      <w:r w:rsidR="00AA2B54">
        <w:t xml:space="preserve">and their ideas on how the matters can be prevented. The unstructured interviews </w:t>
      </w:r>
      <w:proofErr w:type="gramStart"/>
      <w:r w:rsidR="00AA2B54">
        <w:t>was</w:t>
      </w:r>
      <w:proofErr w:type="gramEnd"/>
      <w:r w:rsidR="00AA2B54">
        <w:t xml:space="preserve"> an eye opener </w:t>
      </w:r>
      <w:r w:rsidR="00E521F2">
        <w:t xml:space="preserve">into the reality of how small businesses run and how they struggle with putting </w:t>
      </w:r>
      <w:r w:rsidR="00222785">
        <w:t xml:space="preserve">what seem as slight changes on paper but actually are a real strain in reality. </w:t>
      </w:r>
      <w:r w:rsidR="00231282">
        <w:t xml:space="preserve">The interviews </w:t>
      </w:r>
      <w:r w:rsidR="00474DE3">
        <w:t>were preformed on three different small to medium businesses. One being a mechanical garage</w:t>
      </w:r>
      <w:r w:rsidR="00F812B3">
        <w:t xml:space="preserve"> (participant one)</w:t>
      </w:r>
      <w:r w:rsidR="00474DE3">
        <w:t xml:space="preserve"> </w:t>
      </w:r>
      <w:r w:rsidR="003C4F2B">
        <w:t>the second being a café</w:t>
      </w:r>
      <w:r w:rsidR="00F812B3">
        <w:t xml:space="preserve"> (participant </w:t>
      </w:r>
      <w:r w:rsidR="006F022D">
        <w:t>two)</w:t>
      </w:r>
      <w:r w:rsidR="003C4F2B">
        <w:t xml:space="preserve"> and the third being </w:t>
      </w:r>
      <w:r w:rsidR="00576427">
        <w:t>Bookshop/Tea room</w:t>
      </w:r>
      <w:r w:rsidR="006F022D">
        <w:t xml:space="preserve"> (participant three).</w:t>
      </w:r>
      <w:r w:rsidR="00F812B3">
        <w:t xml:space="preserve"> </w:t>
      </w:r>
    </w:p>
    <w:p w14:paraId="74638616" w14:textId="50C54ACC" w:rsidR="00CF365F" w:rsidRPr="009229F0" w:rsidRDefault="00CF365F" w:rsidP="009229F0">
      <w:pPr>
        <w:pStyle w:val="ListParagraph"/>
        <w:rPr>
          <w:color w:val="FF0000"/>
        </w:rPr>
      </w:pPr>
    </w:p>
    <w:p w14:paraId="291BE1FF" w14:textId="28413987" w:rsidR="00CF365F" w:rsidRPr="009229F0" w:rsidRDefault="00CF365F" w:rsidP="009229F0">
      <w:pPr>
        <w:rPr>
          <w:color w:val="FF0000"/>
        </w:rPr>
      </w:pPr>
    </w:p>
    <w:p w14:paraId="73CF06DB" w14:textId="096891CE" w:rsidR="0008467F" w:rsidRPr="00696D48" w:rsidRDefault="00C74D55" w:rsidP="0008467F">
      <w:pPr>
        <w:rPr>
          <w:b/>
          <w:bCs/>
        </w:rPr>
      </w:pPr>
      <w:r w:rsidRPr="00696D48">
        <w:rPr>
          <w:b/>
          <w:bCs/>
        </w:rPr>
        <w:t xml:space="preserve">Themes in discussion </w:t>
      </w:r>
      <w:r w:rsidR="00A216DE" w:rsidRPr="00696D48">
        <w:rPr>
          <w:b/>
          <w:bCs/>
        </w:rPr>
        <w:t xml:space="preserve">                         </w:t>
      </w:r>
      <w:r w:rsidR="00484DD0" w:rsidRPr="00696D48">
        <w:rPr>
          <w:b/>
          <w:bCs/>
        </w:rPr>
        <w:t xml:space="preserve">    </w:t>
      </w:r>
      <w:r w:rsidR="00A216DE" w:rsidRPr="00696D48">
        <w:rPr>
          <w:b/>
          <w:bCs/>
        </w:rPr>
        <w:t xml:space="preserve"> Direct quotes                                      Personal opinion</w:t>
      </w:r>
    </w:p>
    <w:p w14:paraId="2AF63D09" w14:textId="77777777" w:rsidR="0030013B" w:rsidRPr="00696D48" w:rsidRDefault="00484DD0" w:rsidP="0008467F">
      <w:pPr>
        <w:rPr>
          <w:b/>
          <w:bCs/>
        </w:rPr>
      </w:pPr>
      <w:r w:rsidRPr="00696D48">
        <w:rPr>
          <w:b/>
          <w:bCs/>
        </w:rPr>
        <w:t xml:space="preserve">   From participants</w:t>
      </w:r>
    </w:p>
    <w:p w14:paraId="3CE6015E" w14:textId="29464295" w:rsidR="00A216DE" w:rsidRPr="00696D48" w:rsidRDefault="00257263" w:rsidP="0030013B">
      <w:pPr>
        <w:pStyle w:val="ListParagraph"/>
        <w:numPr>
          <w:ilvl w:val="0"/>
          <w:numId w:val="12"/>
        </w:numPr>
        <w:rPr>
          <w:sz w:val="16"/>
          <w:szCs w:val="16"/>
        </w:rPr>
      </w:pPr>
      <w:r w:rsidRPr="00696D48">
        <w:rPr>
          <w:sz w:val="16"/>
          <w:szCs w:val="16"/>
        </w:rPr>
        <w:t xml:space="preserve">Lack of knowledge                             </w:t>
      </w:r>
      <w:r w:rsidR="00696D48">
        <w:rPr>
          <w:sz w:val="16"/>
          <w:szCs w:val="16"/>
        </w:rPr>
        <w:t xml:space="preserve">                  </w:t>
      </w:r>
      <w:r w:rsidRPr="00696D48">
        <w:rPr>
          <w:sz w:val="16"/>
          <w:szCs w:val="16"/>
        </w:rPr>
        <w:t xml:space="preserve">     “What does that mean?”</w:t>
      </w:r>
      <w:r w:rsidR="00021ADC" w:rsidRPr="00696D48">
        <w:rPr>
          <w:sz w:val="16"/>
          <w:szCs w:val="16"/>
        </w:rPr>
        <w:t xml:space="preserve">                          I believe there is a </w:t>
      </w:r>
      <w:r w:rsidR="00BA6CD2">
        <w:rPr>
          <w:sz w:val="16"/>
          <w:szCs w:val="16"/>
        </w:rPr>
        <w:t xml:space="preserve">huge lack of knowledge </w:t>
      </w:r>
    </w:p>
    <w:p w14:paraId="38498004" w14:textId="510A648B" w:rsidR="00484DD0" w:rsidRPr="00696D48" w:rsidRDefault="00BF3E2B" w:rsidP="0008467F">
      <w:pPr>
        <w:rPr>
          <w:sz w:val="16"/>
          <w:szCs w:val="16"/>
        </w:rPr>
      </w:pPr>
      <w:r w:rsidRPr="00696D48">
        <w:rPr>
          <w:sz w:val="16"/>
          <w:szCs w:val="16"/>
        </w:rPr>
        <w:t xml:space="preserve">                                                                           </w:t>
      </w:r>
      <w:r w:rsidR="00696D48">
        <w:rPr>
          <w:sz w:val="16"/>
          <w:szCs w:val="16"/>
        </w:rPr>
        <w:t xml:space="preserve">                    </w:t>
      </w:r>
      <w:r w:rsidRPr="00696D48">
        <w:rPr>
          <w:sz w:val="16"/>
          <w:szCs w:val="16"/>
        </w:rPr>
        <w:t xml:space="preserve">“Could you explain what </w:t>
      </w:r>
      <w:r w:rsidR="0070127B" w:rsidRPr="00696D48">
        <w:rPr>
          <w:sz w:val="16"/>
          <w:szCs w:val="16"/>
        </w:rPr>
        <w:t xml:space="preserve">you                   </w:t>
      </w:r>
      <w:r w:rsidR="00BA6CD2">
        <w:rPr>
          <w:sz w:val="16"/>
          <w:szCs w:val="16"/>
        </w:rPr>
        <w:t xml:space="preserve">when small – medium businesses are </w:t>
      </w:r>
    </w:p>
    <w:p w14:paraId="41415024" w14:textId="52769161" w:rsidR="0070127B" w:rsidRDefault="0070127B" w:rsidP="0008467F">
      <w:pPr>
        <w:rPr>
          <w:sz w:val="16"/>
          <w:szCs w:val="16"/>
        </w:rPr>
      </w:pPr>
      <w:r w:rsidRPr="00696D48">
        <w:rPr>
          <w:sz w:val="16"/>
          <w:szCs w:val="16"/>
        </w:rPr>
        <w:t xml:space="preserve">                                                                            </w:t>
      </w:r>
      <w:r w:rsidR="00696D48">
        <w:rPr>
          <w:sz w:val="16"/>
          <w:szCs w:val="16"/>
        </w:rPr>
        <w:t xml:space="preserve">                    </w:t>
      </w:r>
      <w:r w:rsidRPr="00696D48">
        <w:rPr>
          <w:sz w:val="16"/>
          <w:szCs w:val="16"/>
        </w:rPr>
        <w:t xml:space="preserve"> </w:t>
      </w:r>
      <w:r w:rsidR="00BA6CD2">
        <w:rPr>
          <w:sz w:val="16"/>
          <w:szCs w:val="16"/>
        </w:rPr>
        <w:t>m</w:t>
      </w:r>
      <w:r w:rsidRPr="00696D48">
        <w:rPr>
          <w:sz w:val="16"/>
          <w:szCs w:val="16"/>
        </w:rPr>
        <w:t xml:space="preserve">ean please?”                                          </w:t>
      </w:r>
      <w:r w:rsidR="00BA6CD2">
        <w:rPr>
          <w:sz w:val="16"/>
          <w:szCs w:val="16"/>
        </w:rPr>
        <w:t>concerned</w:t>
      </w:r>
      <w:r w:rsidR="00786C70">
        <w:rPr>
          <w:sz w:val="16"/>
          <w:szCs w:val="16"/>
        </w:rPr>
        <w:t>.</w:t>
      </w:r>
    </w:p>
    <w:p w14:paraId="614C2D12" w14:textId="77777777" w:rsidR="004537BC" w:rsidRDefault="004537BC" w:rsidP="0008467F">
      <w:pPr>
        <w:rPr>
          <w:sz w:val="16"/>
          <w:szCs w:val="16"/>
        </w:rPr>
      </w:pPr>
    </w:p>
    <w:p w14:paraId="7DC52AD2" w14:textId="794D36B9" w:rsidR="00786C70" w:rsidRPr="00786C70" w:rsidRDefault="004537BC" w:rsidP="00786C70">
      <w:pPr>
        <w:pStyle w:val="ListParagraph"/>
        <w:numPr>
          <w:ilvl w:val="0"/>
          <w:numId w:val="12"/>
        </w:numPr>
        <w:rPr>
          <w:sz w:val="16"/>
          <w:szCs w:val="16"/>
        </w:rPr>
      </w:pPr>
      <w:r>
        <w:rPr>
          <w:sz w:val="16"/>
          <w:szCs w:val="16"/>
        </w:rPr>
        <w:t xml:space="preserve">Room for sustainable improvement                   </w:t>
      </w:r>
      <w:proofErr w:type="gramStart"/>
      <w:r>
        <w:rPr>
          <w:sz w:val="16"/>
          <w:szCs w:val="16"/>
        </w:rPr>
        <w:t xml:space="preserve">   “</w:t>
      </w:r>
      <w:proofErr w:type="gramEnd"/>
      <w:r>
        <w:rPr>
          <w:sz w:val="16"/>
          <w:szCs w:val="16"/>
        </w:rPr>
        <w:t xml:space="preserve">I don’t believe my business is as           </w:t>
      </w:r>
      <w:r w:rsidR="003E174C">
        <w:rPr>
          <w:sz w:val="16"/>
          <w:szCs w:val="16"/>
        </w:rPr>
        <w:t>More programs should be made available</w:t>
      </w:r>
      <w:r w:rsidR="00101CE3">
        <w:rPr>
          <w:sz w:val="16"/>
          <w:szCs w:val="16"/>
        </w:rPr>
        <w:t>.</w:t>
      </w:r>
      <w:r w:rsidR="003E174C">
        <w:rPr>
          <w:sz w:val="16"/>
          <w:szCs w:val="16"/>
        </w:rPr>
        <w:t xml:space="preserve"> </w:t>
      </w:r>
    </w:p>
    <w:p w14:paraId="3B499FC0" w14:textId="4AF6CE17" w:rsidR="00C74D55" w:rsidRDefault="003E174C" w:rsidP="0008467F">
      <w:pPr>
        <w:rPr>
          <w:sz w:val="16"/>
          <w:szCs w:val="16"/>
        </w:rPr>
      </w:pPr>
      <w:r>
        <w:t xml:space="preserve">                                                                      </w:t>
      </w:r>
      <w:r w:rsidR="00101CE3">
        <w:rPr>
          <w:sz w:val="16"/>
          <w:szCs w:val="16"/>
        </w:rPr>
        <w:t xml:space="preserve">Sustainable as it should </w:t>
      </w:r>
      <w:proofErr w:type="gramStart"/>
      <w:r w:rsidR="00101CE3">
        <w:rPr>
          <w:sz w:val="16"/>
          <w:szCs w:val="16"/>
        </w:rPr>
        <w:t>be”</w:t>
      </w:r>
      <w:proofErr w:type="gramEnd"/>
    </w:p>
    <w:p w14:paraId="0A4EA62D" w14:textId="2B6FA5C8" w:rsidR="00101CE3" w:rsidRDefault="00101CE3" w:rsidP="0008467F">
      <w:pPr>
        <w:rPr>
          <w:sz w:val="16"/>
          <w:szCs w:val="16"/>
        </w:rPr>
      </w:pPr>
      <w:r>
        <w:rPr>
          <w:sz w:val="16"/>
          <w:szCs w:val="16"/>
        </w:rPr>
        <w:t xml:space="preserve">                                                                                                </w:t>
      </w:r>
      <w:proofErr w:type="gramStart"/>
      <w:r>
        <w:rPr>
          <w:sz w:val="16"/>
          <w:szCs w:val="16"/>
        </w:rPr>
        <w:t>“ No</w:t>
      </w:r>
      <w:proofErr w:type="gramEnd"/>
      <w:r>
        <w:rPr>
          <w:sz w:val="16"/>
          <w:szCs w:val="16"/>
        </w:rPr>
        <w:t>, there is a lot more I could do</w:t>
      </w:r>
    </w:p>
    <w:p w14:paraId="38542813" w14:textId="0D5C6CCB" w:rsidR="00957810" w:rsidRDefault="00957810" w:rsidP="0008467F">
      <w:pPr>
        <w:rPr>
          <w:sz w:val="16"/>
          <w:szCs w:val="16"/>
        </w:rPr>
      </w:pPr>
      <w:r>
        <w:rPr>
          <w:sz w:val="16"/>
          <w:szCs w:val="16"/>
        </w:rPr>
        <w:t xml:space="preserve">                                                                                                To be more sustainable”</w:t>
      </w:r>
    </w:p>
    <w:p w14:paraId="4121C375" w14:textId="77777777" w:rsidR="00944536" w:rsidRDefault="00957810" w:rsidP="0008467F">
      <w:pPr>
        <w:rPr>
          <w:sz w:val="16"/>
          <w:szCs w:val="16"/>
        </w:rPr>
      </w:pPr>
      <w:r>
        <w:rPr>
          <w:sz w:val="16"/>
          <w:szCs w:val="16"/>
        </w:rPr>
        <w:t xml:space="preserve">                                                                                                “I suppose </w:t>
      </w:r>
      <w:r w:rsidR="00DA78E8">
        <w:rPr>
          <w:sz w:val="16"/>
          <w:szCs w:val="16"/>
        </w:rPr>
        <w:t xml:space="preserve">I could be more </w:t>
      </w:r>
      <w:proofErr w:type="gramStart"/>
      <w:r w:rsidR="00A24C7F">
        <w:rPr>
          <w:sz w:val="16"/>
          <w:szCs w:val="16"/>
        </w:rPr>
        <w:t>s</w:t>
      </w:r>
      <w:r w:rsidR="00944536">
        <w:rPr>
          <w:sz w:val="16"/>
          <w:szCs w:val="16"/>
        </w:rPr>
        <w:t>ustainable</w:t>
      </w:r>
      <w:proofErr w:type="gramEnd"/>
      <w:r w:rsidR="00944536">
        <w:rPr>
          <w:sz w:val="16"/>
          <w:szCs w:val="16"/>
        </w:rPr>
        <w:t xml:space="preserve"> </w:t>
      </w:r>
    </w:p>
    <w:p w14:paraId="7D6879D2" w14:textId="2B4FF7E2" w:rsidR="00DA78E8" w:rsidRDefault="00944536" w:rsidP="0008467F">
      <w:pPr>
        <w:rPr>
          <w:sz w:val="16"/>
          <w:szCs w:val="16"/>
        </w:rPr>
      </w:pPr>
      <w:r>
        <w:rPr>
          <w:sz w:val="16"/>
          <w:szCs w:val="16"/>
        </w:rPr>
        <w:t xml:space="preserve">                                                                                                 </w:t>
      </w:r>
      <w:r w:rsidR="00DA78E8">
        <w:rPr>
          <w:sz w:val="16"/>
          <w:szCs w:val="16"/>
        </w:rPr>
        <w:t xml:space="preserve">Yes, there is room to </w:t>
      </w:r>
      <w:proofErr w:type="gramStart"/>
      <w:r w:rsidR="00DA78E8">
        <w:rPr>
          <w:sz w:val="16"/>
          <w:szCs w:val="16"/>
        </w:rPr>
        <w:t>improve”</w:t>
      </w:r>
      <w:proofErr w:type="gramEnd"/>
    </w:p>
    <w:p w14:paraId="59921227" w14:textId="77777777" w:rsidR="00342A8B" w:rsidRPr="000D64DE" w:rsidRDefault="00342A8B" w:rsidP="000D64DE">
      <w:pPr>
        <w:rPr>
          <w:sz w:val="16"/>
          <w:szCs w:val="16"/>
        </w:rPr>
      </w:pPr>
    </w:p>
    <w:p w14:paraId="3FA4968B" w14:textId="570878FD" w:rsidR="007C658D" w:rsidRPr="00AA1E5D" w:rsidRDefault="00342A8B" w:rsidP="00AA1E5D">
      <w:pPr>
        <w:pStyle w:val="ListParagraph"/>
        <w:numPr>
          <w:ilvl w:val="0"/>
          <w:numId w:val="12"/>
        </w:numPr>
        <w:rPr>
          <w:sz w:val="16"/>
          <w:szCs w:val="16"/>
        </w:rPr>
      </w:pPr>
      <w:r w:rsidRPr="00AA1E5D">
        <w:rPr>
          <w:sz w:val="16"/>
          <w:szCs w:val="16"/>
        </w:rPr>
        <w:t xml:space="preserve">Finance issues                                                         </w:t>
      </w:r>
      <w:proofErr w:type="gramStart"/>
      <w:r w:rsidRPr="00AA1E5D">
        <w:rPr>
          <w:sz w:val="16"/>
          <w:szCs w:val="16"/>
        </w:rPr>
        <w:t xml:space="preserve">   “</w:t>
      </w:r>
      <w:proofErr w:type="gramEnd"/>
      <w:r w:rsidRPr="00AA1E5D">
        <w:rPr>
          <w:sz w:val="16"/>
          <w:szCs w:val="16"/>
        </w:rPr>
        <w:t xml:space="preserve"> I would if I had the money to”</w:t>
      </w:r>
      <w:r w:rsidR="00373F0F" w:rsidRPr="00AA1E5D">
        <w:rPr>
          <w:sz w:val="16"/>
          <w:szCs w:val="16"/>
        </w:rPr>
        <w:t xml:space="preserve">               Lack of funds and not understanding the full </w:t>
      </w:r>
    </w:p>
    <w:p w14:paraId="07F81EAC" w14:textId="23AFEAEE" w:rsidR="00FB67A5" w:rsidRPr="000D64DE" w:rsidRDefault="007C658D" w:rsidP="000D64DE">
      <w:pPr>
        <w:rPr>
          <w:sz w:val="16"/>
          <w:szCs w:val="16"/>
        </w:rPr>
      </w:pPr>
      <w:r w:rsidRPr="000D64DE">
        <w:rPr>
          <w:sz w:val="16"/>
          <w:szCs w:val="16"/>
        </w:rPr>
        <w:t xml:space="preserve">                                                                                   </w:t>
      </w:r>
      <w:r w:rsidR="00AA1E5D">
        <w:rPr>
          <w:sz w:val="16"/>
          <w:szCs w:val="16"/>
        </w:rPr>
        <w:t xml:space="preserve">          </w:t>
      </w:r>
      <w:r w:rsidRPr="000D64DE">
        <w:rPr>
          <w:sz w:val="16"/>
          <w:szCs w:val="16"/>
        </w:rPr>
        <w:t xml:space="preserve">  </w:t>
      </w:r>
      <w:proofErr w:type="gramStart"/>
      <w:r w:rsidRPr="000D64DE">
        <w:rPr>
          <w:sz w:val="16"/>
          <w:szCs w:val="16"/>
        </w:rPr>
        <w:t>“ If</w:t>
      </w:r>
      <w:proofErr w:type="gramEnd"/>
      <w:r w:rsidRPr="000D64DE">
        <w:rPr>
          <w:sz w:val="16"/>
          <w:szCs w:val="16"/>
        </w:rPr>
        <w:t xml:space="preserve"> there was funding available it             benefits </w:t>
      </w:r>
      <w:r w:rsidR="003E2B18" w:rsidRPr="000D64DE">
        <w:rPr>
          <w:sz w:val="16"/>
          <w:szCs w:val="16"/>
        </w:rPr>
        <w:t xml:space="preserve">of becoming more sustainable </w:t>
      </w:r>
      <w:r w:rsidR="00FB67A5" w:rsidRPr="000D64DE">
        <w:rPr>
          <w:sz w:val="16"/>
          <w:szCs w:val="16"/>
        </w:rPr>
        <w:t xml:space="preserve">is </w:t>
      </w:r>
    </w:p>
    <w:p w14:paraId="28BEA5C5" w14:textId="17CF9E6D" w:rsidR="00F04BD4" w:rsidRPr="000D64DE" w:rsidRDefault="00FB67A5" w:rsidP="000D64DE">
      <w:pPr>
        <w:rPr>
          <w:sz w:val="16"/>
          <w:szCs w:val="16"/>
        </w:rPr>
      </w:pPr>
      <w:r w:rsidRPr="000D64DE">
        <w:rPr>
          <w:sz w:val="16"/>
          <w:szCs w:val="16"/>
        </w:rPr>
        <w:t xml:space="preserve">                                                                                </w:t>
      </w:r>
      <w:r w:rsidR="00F04BD4" w:rsidRPr="000D64DE">
        <w:rPr>
          <w:sz w:val="16"/>
          <w:szCs w:val="16"/>
        </w:rPr>
        <w:t xml:space="preserve">   </w:t>
      </w:r>
      <w:r w:rsidR="00AA1E5D">
        <w:rPr>
          <w:sz w:val="16"/>
          <w:szCs w:val="16"/>
        </w:rPr>
        <w:t xml:space="preserve">          </w:t>
      </w:r>
      <w:r w:rsidR="00F04BD4" w:rsidRPr="000D64DE">
        <w:rPr>
          <w:sz w:val="16"/>
          <w:szCs w:val="16"/>
        </w:rPr>
        <w:t xml:space="preserve">  Would be a no brainer, why wouldn’t     causing a negative effect on heading in the </w:t>
      </w:r>
    </w:p>
    <w:p w14:paraId="2D3C72A2" w14:textId="2CA3F559" w:rsidR="006D56D6" w:rsidRPr="000D64DE" w:rsidRDefault="00F04BD4" w:rsidP="000D64DE">
      <w:pPr>
        <w:rPr>
          <w:sz w:val="16"/>
          <w:szCs w:val="16"/>
        </w:rPr>
      </w:pPr>
      <w:r w:rsidRPr="000D64DE">
        <w:rPr>
          <w:sz w:val="16"/>
          <w:szCs w:val="16"/>
        </w:rPr>
        <w:t xml:space="preserve">                                                                                  </w:t>
      </w:r>
      <w:r w:rsidR="00AA1E5D">
        <w:rPr>
          <w:sz w:val="16"/>
          <w:szCs w:val="16"/>
        </w:rPr>
        <w:t xml:space="preserve">          </w:t>
      </w:r>
      <w:r w:rsidRPr="000D64DE">
        <w:rPr>
          <w:sz w:val="16"/>
          <w:szCs w:val="16"/>
        </w:rPr>
        <w:t xml:space="preserve">   I want to better my business and save    </w:t>
      </w:r>
      <w:r w:rsidR="006D56D6" w:rsidRPr="000D64DE">
        <w:rPr>
          <w:sz w:val="16"/>
          <w:szCs w:val="16"/>
        </w:rPr>
        <w:t>right direction.</w:t>
      </w:r>
    </w:p>
    <w:p w14:paraId="1F11A08B" w14:textId="35BB6F0D" w:rsidR="00E67EDD" w:rsidRPr="000D64DE" w:rsidRDefault="006D56D6" w:rsidP="000D64DE">
      <w:pPr>
        <w:rPr>
          <w:sz w:val="16"/>
          <w:szCs w:val="16"/>
        </w:rPr>
      </w:pPr>
      <w:r w:rsidRPr="000D64DE">
        <w:rPr>
          <w:sz w:val="16"/>
          <w:szCs w:val="16"/>
        </w:rPr>
        <w:t xml:space="preserve">                                                                                    </w:t>
      </w:r>
      <w:r w:rsidR="00AA1E5D">
        <w:rPr>
          <w:sz w:val="16"/>
          <w:szCs w:val="16"/>
        </w:rPr>
        <w:t xml:space="preserve">          </w:t>
      </w:r>
      <w:r w:rsidRPr="000D64DE">
        <w:rPr>
          <w:sz w:val="16"/>
          <w:szCs w:val="16"/>
        </w:rPr>
        <w:t xml:space="preserve"> The planet at the same time?”</w:t>
      </w:r>
    </w:p>
    <w:p w14:paraId="3D20B66D" w14:textId="77777777" w:rsidR="00E67EDD" w:rsidRPr="000D64DE" w:rsidRDefault="00E67EDD" w:rsidP="000D64DE">
      <w:pPr>
        <w:rPr>
          <w:sz w:val="16"/>
          <w:szCs w:val="16"/>
        </w:rPr>
      </w:pPr>
    </w:p>
    <w:p w14:paraId="56B3BEE4" w14:textId="627711A6" w:rsidR="00C97FE8" w:rsidRPr="00AA1E5D" w:rsidRDefault="006225A0" w:rsidP="00AA1E5D">
      <w:pPr>
        <w:pStyle w:val="ListParagraph"/>
        <w:numPr>
          <w:ilvl w:val="0"/>
          <w:numId w:val="12"/>
        </w:numPr>
        <w:rPr>
          <w:sz w:val="16"/>
          <w:szCs w:val="16"/>
        </w:rPr>
      </w:pPr>
      <w:r w:rsidRPr="00AA1E5D">
        <w:rPr>
          <w:sz w:val="16"/>
          <w:szCs w:val="16"/>
        </w:rPr>
        <w:t xml:space="preserve">Knowing where to seek support                        </w:t>
      </w:r>
      <w:proofErr w:type="gramStart"/>
      <w:r w:rsidRPr="00AA1E5D">
        <w:rPr>
          <w:sz w:val="16"/>
          <w:szCs w:val="16"/>
        </w:rPr>
        <w:t xml:space="preserve"> </w:t>
      </w:r>
      <w:r w:rsidR="005024D9">
        <w:rPr>
          <w:sz w:val="16"/>
          <w:szCs w:val="16"/>
        </w:rPr>
        <w:t xml:space="preserve"> </w:t>
      </w:r>
      <w:r w:rsidRPr="00AA1E5D">
        <w:rPr>
          <w:sz w:val="16"/>
          <w:szCs w:val="16"/>
        </w:rPr>
        <w:t xml:space="preserve"> “</w:t>
      </w:r>
      <w:proofErr w:type="gramEnd"/>
      <w:r w:rsidRPr="00AA1E5D">
        <w:rPr>
          <w:sz w:val="16"/>
          <w:szCs w:val="16"/>
        </w:rPr>
        <w:t xml:space="preserve">No I wouldn’t have the first idea on </w:t>
      </w:r>
      <w:r w:rsidR="00C97FE8" w:rsidRPr="00AA1E5D">
        <w:rPr>
          <w:sz w:val="16"/>
          <w:szCs w:val="16"/>
        </w:rPr>
        <w:t xml:space="preserve">     There is support out there to find. On the </w:t>
      </w:r>
    </w:p>
    <w:p w14:paraId="18375A8D" w14:textId="737F749D" w:rsidR="00944536" w:rsidRDefault="000B55F1" w:rsidP="000D64DE">
      <w:pPr>
        <w:rPr>
          <w:sz w:val="16"/>
          <w:szCs w:val="16"/>
        </w:rPr>
      </w:pPr>
      <w:r w:rsidRPr="000D64DE">
        <w:rPr>
          <w:sz w:val="16"/>
          <w:szCs w:val="16"/>
        </w:rPr>
        <w:lastRenderedPageBreak/>
        <w:t xml:space="preserve">                                                                                      </w:t>
      </w:r>
      <w:r w:rsidR="005024D9">
        <w:rPr>
          <w:sz w:val="16"/>
          <w:szCs w:val="16"/>
        </w:rPr>
        <w:t xml:space="preserve">         </w:t>
      </w:r>
      <w:r w:rsidRPr="000D64DE">
        <w:rPr>
          <w:sz w:val="16"/>
          <w:szCs w:val="16"/>
        </w:rPr>
        <w:t xml:space="preserve"> Where to start”                                         other hand you do need to research to find </w:t>
      </w:r>
      <w:r w:rsidR="00944536" w:rsidRPr="000D64DE">
        <w:rPr>
          <w:sz w:val="16"/>
          <w:szCs w:val="16"/>
        </w:rPr>
        <w:t>it.</w:t>
      </w:r>
    </w:p>
    <w:p w14:paraId="36CA9887" w14:textId="152E6432" w:rsidR="005024D9" w:rsidRDefault="005024D9" w:rsidP="000D64DE">
      <w:pPr>
        <w:rPr>
          <w:sz w:val="16"/>
          <w:szCs w:val="16"/>
        </w:rPr>
      </w:pPr>
      <w:r>
        <w:rPr>
          <w:sz w:val="16"/>
          <w:szCs w:val="16"/>
        </w:rPr>
        <w:t xml:space="preserve">                                                                                              “Nope, </w:t>
      </w:r>
      <w:r w:rsidR="005135AB">
        <w:rPr>
          <w:sz w:val="16"/>
          <w:szCs w:val="16"/>
        </w:rPr>
        <w:t xml:space="preserve">I don’t know where to look </w:t>
      </w:r>
      <w:proofErr w:type="gramStart"/>
      <w:r w:rsidR="005135AB">
        <w:rPr>
          <w:sz w:val="16"/>
          <w:szCs w:val="16"/>
        </w:rPr>
        <w:t>to</w:t>
      </w:r>
      <w:proofErr w:type="gramEnd"/>
    </w:p>
    <w:p w14:paraId="6F12C9F6" w14:textId="50E980A0" w:rsidR="005135AB" w:rsidRDefault="005135AB" w:rsidP="000D64DE">
      <w:pPr>
        <w:rPr>
          <w:sz w:val="16"/>
          <w:szCs w:val="16"/>
        </w:rPr>
      </w:pPr>
      <w:r>
        <w:rPr>
          <w:sz w:val="16"/>
          <w:szCs w:val="16"/>
        </w:rPr>
        <w:t xml:space="preserve">                                                                                               Find different funds and things </w:t>
      </w:r>
      <w:proofErr w:type="gramStart"/>
      <w:r>
        <w:rPr>
          <w:sz w:val="16"/>
          <w:szCs w:val="16"/>
        </w:rPr>
        <w:t>that</w:t>
      </w:r>
      <w:proofErr w:type="gramEnd"/>
      <w:r>
        <w:rPr>
          <w:sz w:val="16"/>
          <w:szCs w:val="16"/>
        </w:rPr>
        <w:t xml:space="preserve"> </w:t>
      </w:r>
    </w:p>
    <w:p w14:paraId="5C5A9E23" w14:textId="1F8AB38A" w:rsidR="005135AB" w:rsidRDefault="005135AB" w:rsidP="000D64DE">
      <w:pPr>
        <w:rPr>
          <w:sz w:val="16"/>
          <w:szCs w:val="16"/>
        </w:rPr>
      </w:pPr>
      <w:r>
        <w:rPr>
          <w:sz w:val="16"/>
          <w:szCs w:val="16"/>
        </w:rPr>
        <w:t xml:space="preserve">                                                                                               May be </w:t>
      </w:r>
      <w:proofErr w:type="gramStart"/>
      <w:r>
        <w:rPr>
          <w:sz w:val="16"/>
          <w:szCs w:val="16"/>
        </w:rPr>
        <w:t>available”</w:t>
      </w:r>
      <w:proofErr w:type="gramEnd"/>
    </w:p>
    <w:p w14:paraId="7D0BD96C" w14:textId="77777777" w:rsidR="0067243E" w:rsidRDefault="0067243E" w:rsidP="000D64DE">
      <w:pPr>
        <w:rPr>
          <w:sz w:val="16"/>
          <w:szCs w:val="16"/>
        </w:rPr>
      </w:pPr>
    </w:p>
    <w:p w14:paraId="1FAC9D92" w14:textId="2701C7A6" w:rsidR="0067243E" w:rsidRPr="0067243E" w:rsidRDefault="0067243E" w:rsidP="000D64DE">
      <w:r>
        <w:t xml:space="preserve">Extended </w:t>
      </w:r>
      <w:proofErr w:type="gramStart"/>
      <w:r>
        <w:t>personal opinion</w:t>
      </w:r>
      <w:proofErr w:type="gramEnd"/>
      <w:r>
        <w:t xml:space="preserve"> </w:t>
      </w:r>
      <w:r w:rsidR="00C73093">
        <w:t>–</w:t>
      </w:r>
      <w:r>
        <w:t xml:space="preserve"> </w:t>
      </w:r>
      <w:r w:rsidR="00C73093">
        <w:t xml:space="preserve">1. </w:t>
      </w:r>
      <w:r w:rsidR="00CD10E2">
        <w:t xml:space="preserve"> Lack of knowledge - </w:t>
      </w:r>
      <w:r w:rsidR="00C73093">
        <w:t>There is obviously a concerning lack in knowledge regarding sustainability</w:t>
      </w:r>
      <w:r w:rsidR="005F5B66">
        <w:t xml:space="preserve"> within small medium businesses. </w:t>
      </w:r>
      <w:r w:rsidR="0061536E">
        <w:t xml:space="preserve">The gap in this knowledge can easily be made smaller </w:t>
      </w:r>
      <w:r w:rsidR="00064D6E">
        <w:t xml:space="preserve">by a little research. When looking for ways to improve their businesses </w:t>
      </w:r>
      <w:r w:rsidR="00344FEF">
        <w:t xml:space="preserve">sustainability should of crossed their paths when conducting their own research. On the other </w:t>
      </w:r>
      <w:proofErr w:type="gramStart"/>
      <w:r w:rsidR="00344FEF">
        <w:t>hand</w:t>
      </w:r>
      <w:proofErr w:type="gramEnd"/>
      <w:r w:rsidR="00344FEF">
        <w:t xml:space="preserve"> </w:t>
      </w:r>
      <w:r w:rsidR="0014040B">
        <w:t xml:space="preserve">there was a lack of understanding to the benefits it can bring to the business let alone the positive impact it has on the planet. </w:t>
      </w:r>
      <w:r w:rsidR="003002AA">
        <w:t>There was very little understanding on how much money can be saved through making smal</w:t>
      </w:r>
      <w:r w:rsidR="0058391E">
        <w:t xml:space="preserve">l </w:t>
      </w:r>
      <w:r w:rsidR="003002AA">
        <w:t xml:space="preserve">changes and how </w:t>
      </w:r>
      <w:r w:rsidR="0058391E">
        <w:t xml:space="preserve">becoming more sustainable could in fact give them a competitive advantage. 2. </w:t>
      </w:r>
      <w:r w:rsidR="00CD10E2">
        <w:t xml:space="preserve">Room for sustainable improvement </w:t>
      </w:r>
      <w:r w:rsidR="00C043D9">
        <w:t>–</w:t>
      </w:r>
      <w:r w:rsidR="00CD10E2">
        <w:t xml:space="preserve"> </w:t>
      </w:r>
      <w:r w:rsidR="00C043D9">
        <w:t>After research I have found that there are many programmes available to businesses of any size</w:t>
      </w:r>
      <w:r w:rsidR="0042376C">
        <w:t xml:space="preserve">, lots of funding schemes and advisors available to answer queries. The information </w:t>
      </w:r>
      <w:r w:rsidR="00450074">
        <w:t>was easily found with research</w:t>
      </w:r>
      <w:r w:rsidR="0073745C">
        <w:t xml:space="preserve"> but would be a lot more difficult to find if you didn’t know what you </w:t>
      </w:r>
      <w:proofErr w:type="gramStart"/>
      <w:r w:rsidR="0073745C">
        <w:t>was</w:t>
      </w:r>
      <w:proofErr w:type="gramEnd"/>
      <w:r w:rsidR="0073745C">
        <w:t xml:space="preserve"> looking for. Sustainability has rapidly become </w:t>
      </w:r>
      <w:r w:rsidR="001128FA">
        <w:t>the main concern in most businesses especially large organisations</w:t>
      </w:r>
      <w:r w:rsidR="00AF7D93">
        <w:t xml:space="preserve"> (Barriers to change n.d.).</w:t>
      </w:r>
      <w:r w:rsidR="001128FA">
        <w:t xml:space="preserve"> </w:t>
      </w:r>
      <w:r w:rsidR="0074401B">
        <w:t xml:space="preserve">I believe that if the future holds a more greener/sustainable environment then these </w:t>
      </w:r>
      <w:r w:rsidR="00CA03A9">
        <w:t xml:space="preserve">help schemes should be made more known to the general public. It is important </w:t>
      </w:r>
      <w:r w:rsidR="00783D9F">
        <w:t>for every individual to have the knowledge and understanding of what it is to become more sustainable and to have access to all t</w:t>
      </w:r>
      <w:r w:rsidR="005E0E44">
        <w:t>he</w:t>
      </w:r>
      <w:r w:rsidR="00783D9F">
        <w:t xml:space="preserve"> help provided.</w:t>
      </w:r>
      <w:r w:rsidR="0058391E">
        <w:t xml:space="preserve"> </w:t>
      </w:r>
      <w:r w:rsidR="005E0E44">
        <w:t>3.</w:t>
      </w:r>
      <w:r w:rsidR="0061536E">
        <w:t xml:space="preserve"> </w:t>
      </w:r>
      <w:r w:rsidR="005E0E44">
        <w:t>Finance issues – Through conduc</w:t>
      </w:r>
      <w:r w:rsidR="00881ED8">
        <w:t xml:space="preserve">ting these interviews it was plane to see that the participants all agreed that financing sustainable </w:t>
      </w:r>
      <w:r w:rsidR="00F16590">
        <w:t>practice was one of the b</w:t>
      </w:r>
      <w:r w:rsidR="007B7715">
        <w:t>arriers</w:t>
      </w:r>
      <w:r w:rsidR="00F16590">
        <w:t xml:space="preserve"> </w:t>
      </w:r>
      <w:r w:rsidR="00E25AC1">
        <w:t>they face</w:t>
      </w:r>
      <w:r w:rsidR="00F16590">
        <w:t xml:space="preserve">. </w:t>
      </w:r>
      <w:proofErr w:type="gramStart"/>
      <w:r w:rsidR="00F16590">
        <w:t>Again</w:t>
      </w:r>
      <w:proofErr w:type="gramEnd"/>
      <w:r w:rsidR="00F16590">
        <w:t xml:space="preserve"> there is funding made available but its not necessarily </w:t>
      </w:r>
      <w:r w:rsidR="00A27298">
        <w:t xml:space="preserve">made as easy to find or as easy to apply. Some grants/funds require a lot of </w:t>
      </w:r>
      <w:r w:rsidR="00775708">
        <w:t xml:space="preserve">rules and regulations </w:t>
      </w:r>
      <w:r w:rsidR="00632A27">
        <w:t xml:space="preserve">in some cases making it impossible to </w:t>
      </w:r>
      <w:r w:rsidR="00F464C1">
        <w:t>be approved for the financial help</w:t>
      </w:r>
      <w:r w:rsidR="000B5A41">
        <w:t xml:space="preserve"> (Morris, 2023).</w:t>
      </w:r>
      <w:r w:rsidR="00F464C1">
        <w:t xml:space="preserve"> </w:t>
      </w:r>
      <w:r w:rsidR="00E57F64">
        <w:t xml:space="preserve">There are many small medium businesses that would love to become more sustainable if they had the finances to do so. </w:t>
      </w:r>
      <w:r w:rsidR="00380C12">
        <w:t xml:space="preserve">4. Knowing where to seek support – Knowing where to go or what to do in order to </w:t>
      </w:r>
      <w:r w:rsidR="00CE47C5">
        <w:t xml:space="preserve">improve their sustainability contribution to society </w:t>
      </w:r>
      <w:r w:rsidR="0054769F">
        <w:t xml:space="preserve">is daunting. </w:t>
      </w:r>
      <w:r w:rsidR="00103631">
        <w:t xml:space="preserve">The businesses interview don’t know where to seek the support they need and feel that they are not told </w:t>
      </w:r>
      <w:r w:rsidR="00882A81">
        <w:t xml:space="preserve">where the help is. </w:t>
      </w:r>
      <w:proofErr w:type="gramStart"/>
      <w:r w:rsidR="00882A81">
        <w:t>Again</w:t>
      </w:r>
      <w:proofErr w:type="gramEnd"/>
      <w:r w:rsidR="00882A81">
        <w:t xml:space="preserve"> the help and support can be found through research</w:t>
      </w:r>
      <w:r w:rsidR="00C03CE0">
        <w:t xml:space="preserve">. The issue surrounding that is time. Participants found that the business keeps them busy and </w:t>
      </w:r>
      <w:r w:rsidR="00285073">
        <w:t xml:space="preserve">creating time to conduct a lot of research and keeping themselves informed of all the changes can be </w:t>
      </w:r>
      <w:r w:rsidR="003E4BF1">
        <w:t xml:space="preserve">almost impossible. </w:t>
      </w:r>
    </w:p>
    <w:p w14:paraId="627F3841" w14:textId="3D91AA19" w:rsidR="003F3313" w:rsidRPr="003F3313" w:rsidRDefault="00342A8B" w:rsidP="000B55F1">
      <w:pPr>
        <w:pStyle w:val="ListParagraph"/>
        <w:ind w:left="360"/>
        <w:rPr>
          <w:sz w:val="16"/>
          <w:szCs w:val="16"/>
        </w:rPr>
      </w:pPr>
      <w:r>
        <w:rPr>
          <w:sz w:val="16"/>
          <w:szCs w:val="16"/>
        </w:rPr>
        <w:t xml:space="preserve">                                       </w:t>
      </w:r>
    </w:p>
    <w:p w14:paraId="7F0A7C69" w14:textId="58A9B9DE" w:rsidR="00A24C7F" w:rsidRPr="003E174C" w:rsidRDefault="00A24C7F" w:rsidP="0008467F">
      <w:pPr>
        <w:rPr>
          <w:sz w:val="16"/>
          <w:szCs w:val="16"/>
        </w:rPr>
      </w:pPr>
      <w:r>
        <w:rPr>
          <w:sz w:val="16"/>
          <w:szCs w:val="16"/>
        </w:rPr>
        <w:t xml:space="preserve">                  </w:t>
      </w:r>
    </w:p>
    <w:p w14:paraId="2C21AE27" w14:textId="77777777" w:rsidR="00C74D55" w:rsidRDefault="00C74D55" w:rsidP="0008467F"/>
    <w:p w14:paraId="0CB2ABD5" w14:textId="77777777" w:rsidR="00C74D55" w:rsidRDefault="00C74D55" w:rsidP="0008467F"/>
    <w:p w14:paraId="123E2B20" w14:textId="77777777" w:rsidR="00C74D55" w:rsidRPr="00C74D55" w:rsidRDefault="00C74D55" w:rsidP="0008467F"/>
    <w:p w14:paraId="47FCBCE4" w14:textId="77777777" w:rsidR="00714624" w:rsidRDefault="00714624" w:rsidP="00CF365F">
      <w:pPr>
        <w:rPr>
          <w:b/>
          <w:bCs/>
          <w:sz w:val="24"/>
          <w:szCs w:val="24"/>
        </w:rPr>
      </w:pPr>
    </w:p>
    <w:p w14:paraId="566D5D86" w14:textId="77777777" w:rsidR="00714624" w:rsidRDefault="00714624" w:rsidP="00CF365F">
      <w:pPr>
        <w:rPr>
          <w:b/>
          <w:bCs/>
          <w:sz w:val="24"/>
          <w:szCs w:val="24"/>
        </w:rPr>
      </w:pPr>
    </w:p>
    <w:p w14:paraId="587EBDA1" w14:textId="77777777" w:rsidR="00714624" w:rsidRDefault="00714624" w:rsidP="00CF365F">
      <w:pPr>
        <w:rPr>
          <w:b/>
          <w:bCs/>
          <w:sz w:val="24"/>
          <w:szCs w:val="24"/>
        </w:rPr>
      </w:pPr>
    </w:p>
    <w:p w14:paraId="0827D73B" w14:textId="77777777" w:rsidR="00714624" w:rsidRDefault="00714624" w:rsidP="00CF365F">
      <w:pPr>
        <w:rPr>
          <w:b/>
          <w:bCs/>
          <w:sz w:val="24"/>
          <w:szCs w:val="24"/>
        </w:rPr>
      </w:pPr>
    </w:p>
    <w:p w14:paraId="5D53DAE5" w14:textId="21357E87" w:rsidR="00714624" w:rsidRDefault="00714624" w:rsidP="00CF365F">
      <w:pPr>
        <w:rPr>
          <w:b/>
          <w:bCs/>
          <w:sz w:val="24"/>
          <w:szCs w:val="24"/>
        </w:rPr>
      </w:pPr>
      <w:r>
        <w:rPr>
          <w:b/>
          <w:bCs/>
          <w:sz w:val="24"/>
          <w:szCs w:val="24"/>
        </w:rPr>
        <w:lastRenderedPageBreak/>
        <w:t>Chapter5</w:t>
      </w:r>
    </w:p>
    <w:p w14:paraId="2DB9AB9C" w14:textId="7B789E0A" w:rsidR="00CF365F" w:rsidRPr="00F515E9" w:rsidRDefault="00CF365F" w:rsidP="00CF365F">
      <w:pPr>
        <w:rPr>
          <w:b/>
          <w:bCs/>
          <w:sz w:val="24"/>
          <w:szCs w:val="24"/>
        </w:rPr>
      </w:pPr>
      <w:r w:rsidRPr="00F515E9">
        <w:rPr>
          <w:b/>
          <w:bCs/>
          <w:sz w:val="24"/>
          <w:szCs w:val="24"/>
        </w:rPr>
        <w:t xml:space="preserve">Discussion and Analysis </w:t>
      </w:r>
    </w:p>
    <w:p w14:paraId="46F94D73" w14:textId="6290BD2B" w:rsidR="00CF365F" w:rsidRDefault="00CF365F" w:rsidP="00F515E9">
      <w:pPr>
        <w:pStyle w:val="ListParagraph"/>
        <w:rPr>
          <w:color w:val="FF0000"/>
        </w:rPr>
      </w:pPr>
    </w:p>
    <w:p w14:paraId="6391780E" w14:textId="3087F108" w:rsidR="0066248B" w:rsidRDefault="00947C12" w:rsidP="0066248B">
      <w:r>
        <w:t xml:space="preserve">Research found through the literature review clearly shows there </w:t>
      </w:r>
      <w:r w:rsidR="0080170D">
        <w:t xml:space="preserve">are a lot of options to take when becoming more sustainable. The possibilities are endless. It shows that the </w:t>
      </w:r>
      <w:r w:rsidR="004E6A7F">
        <w:t xml:space="preserve">recent past has had a strong focus on sustainability and putting it into practise. </w:t>
      </w:r>
      <w:r w:rsidR="00E55081">
        <w:t xml:space="preserve">This change is not just for businesses but also for all member of the public. It is no difficult to search for </w:t>
      </w:r>
      <w:r w:rsidR="00083501">
        <w:t xml:space="preserve">convenient ways to become more sustainable at home and </w:t>
      </w:r>
      <w:r w:rsidR="004E6244">
        <w:t>easy ways to educate children to understand the importance of looking after out planet for future generations to come</w:t>
      </w:r>
      <w:r w:rsidR="00355CDD">
        <w:t xml:space="preserve"> (</w:t>
      </w:r>
      <w:r w:rsidR="00336A90">
        <w:t xml:space="preserve">Weeden </w:t>
      </w:r>
      <w:r w:rsidR="00CA5F39">
        <w:t>2020)</w:t>
      </w:r>
      <w:r w:rsidR="00F40C5B">
        <w:t>. Sustainability, especially in Wales</w:t>
      </w:r>
      <w:r w:rsidR="002A0145">
        <w:t>,</w:t>
      </w:r>
      <w:r w:rsidR="00F40C5B">
        <w:t xml:space="preserve"> has reached </w:t>
      </w:r>
      <w:r w:rsidR="002A0145">
        <w:t>a very high level of contribution towar</w:t>
      </w:r>
      <w:r w:rsidR="00355CDD">
        <w:t>ds a greener planet</w:t>
      </w:r>
      <w:r w:rsidR="002153EC">
        <w:t xml:space="preserve">. </w:t>
      </w:r>
      <w:r w:rsidR="001123E8">
        <w:t xml:space="preserve">694,000 tonnes of household waste was recycled in Wales in 2020. Wales being the only </w:t>
      </w:r>
      <w:r w:rsidR="009E6F25">
        <w:t>nation to keep up their recycling priority during the global pandemic the rates are seen in the image below</w:t>
      </w:r>
      <w:r w:rsidR="001C7806">
        <w:t xml:space="preserve"> (2022, May 11).</w:t>
      </w:r>
    </w:p>
    <w:p w14:paraId="5C17051E" w14:textId="77777777" w:rsidR="00723E72" w:rsidRDefault="00723E72" w:rsidP="0066248B"/>
    <w:p w14:paraId="0BAEA4CF" w14:textId="5973CB02" w:rsidR="00723E72" w:rsidRDefault="00723E72" w:rsidP="0066248B">
      <w:r>
        <w:rPr>
          <w:noProof/>
        </w:rPr>
        <w:drawing>
          <wp:inline distT="0" distB="0" distL="0" distR="0" wp14:anchorId="4A3FFED1" wp14:editId="27A7080D">
            <wp:extent cx="5731510" cy="3223754"/>
            <wp:effectExtent l="0" t="0" r="2540" b="0"/>
            <wp:docPr id="3" name="Picture 3" descr="Graphic showing recycling rates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showing recycling rates in the U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754"/>
                    </a:xfrm>
                    <a:prstGeom prst="rect">
                      <a:avLst/>
                    </a:prstGeom>
                    <a:noFill/>
                    <a:ln>
                      <a:noFill/>
                    </a:ln>
                  </pic:spPr>
                </pic:pic>
              </a:graphicData>
            </a:graphic>
          </wp:inline>
        </w:drawing>
      </w:r>
    </w:p>
    <w:p w14:paraId="6FDE8B42" w14:textId="77777777" w:rsidR="00723E72" w:rsidRPr="00947C12" w:rsidRDefault="00723E72" w:rsidP="0066248B"/>
    <w:p w14:paraId="53F16FEE" w14:textId="29B49F23" w:rsidR="00DD2AD4" w:rsidRDefault="0081113D" w:rsidP="00DD2AD4">
      <w:pPr>
        <w:rPr>
          <w:sz w:val="16"/>
          <w:szCs w:val="16"/>
        </w:rPr>
      </w:pPr>
      <w:r>
        <w:rPr>
          <w:sz w:val="16"/>
          <w:szCs w:val="16"/>
        </w:rPr>
        <w:t>Figure 2</w:t>
      </w:r>
    </w:p>
    <w:p w14:paraId="389AC248" w14:textId="77777777" w:rsidR="002279FA" w:rsidRDefault="002279FA" w:rsidP="00DD2AD4">
      <w:pPr>
        <w:rPr>
          <w:sz w:val="16"/>
          <w:szCs w:val="16"/>
        </w:rPr>
      </w:pPr>
    </w:p>
    <w:p w14:paraId="66BD258A" w14:textId="5D593199" w:rsidR="002279FA" w:rsidRDefault="00E83CD9" w:rsidP="00DD2AD4">
      <w:r>
        <w:t xml:space="preserve">Wales is still fighting to follow governments guidance in becoming </w:t>
      </w:r>
      <w:r w:rsidR="00762F98">
        <w:t xml:space="preserve">waste free by 2050. Although Wales are astonishing </w:t>
      </w:r>
      <w:r w:rsidR="00276260">
        <w:t xml:space="preserve">in regards to recycling is has shown in our collective data that there are issues with small businesses </w:t>
      </w:r>
      <w:r w:rsidR="00A22ABF">
        <w:t>maintaining a level of sustainability. This research was conducted on a very small amount of businesses within Carmarthenshire</w:t>
      </w:r>
      <w:r w:rsidR="008D39D4">
        <w:t xml:space="preserve">. Even with such a small scale it was easy to see that the knowledge and understanding of everyone coming together to make a greener planet </w:t>
      </w:r>
      <w:r w:rsidR="00351F5A">
        <w:t xml:space="preserve">and contribute to sustainability was at a low. </w:t>
      </w:r>
      <w:r w:rsidR="00CD21A1">
        <w:t>In comparison when the research is put together</w:t>
      </w:r>
      <w:r w:rsidR="006166A4">
        <w:t xml:space="preserve">, as a whole Wales as a nation have managed to </w:t>
      </w:r>
      <w:r w:rsidR="004F6857">
        <w:t xml:space="preserve">gain </w:t>
      </w:r>
      <w:r w:rsidR="00CB61CD">
        <w:t xml:space="preserve">constant progress when recycling but on the other hand </w:t>
      </w:r>
      <w:r w:rsidR="00C60A48">
        <w:t xml:space="preserve">reached an all time low on the knowledge and communication </w:t>
      </w:r>
      <w:r w:rsidR="00CD6017">
        <w:t xml:space="preserve">when regarding small businesses. </w:t>
      </w:r>
      <w:r w:rsidR="008D39D4">
        <w:t xml:space="preserve"> </w:t>
      </w:r>
      <w:r w:rsidR="003E170A">
        <w:t xml:space="preserve"> </w:t>
      </w:r>
    </w:p>
    <w:p w14:paraId="651CFD15" w14:textId="37E3596F" w:rsidR="00CF365F" w:rsidRPr="00F515E9" w:rsidRDefault="007A2F05" w:rsidP="00F515E9">
      <w:pPr>
        <w:rPr>
          <w:b/>
          <w:bCs/>
        </w:rPr>
      </w:pPr>
      <w:r>
        <w:rPr>
          <w:b/>
          <w:bCs/>
        </w:rPr>
        <w:lastRenderedPageBreak/>
        <w:t xml:space="preserve">5.1 </w:t>
      </w:r>
      <w:r w:rsidR="00CF365F" w:rsidRPr="00F515E9">
        <w:rPr>
          <w:b/>
          <w:bCs/>
        </w:rPr>
        <w:t xml:space="preserve">Government vs reality on sustainability </w:t>
      </w:r>
    </w:p>
    <w:p w14:paraId="72A88C6D" w14:textId="7080C384" w:rsidR="00005BEE" w:rsidRPr="008F406D" w:rsidRDefault="008F406D" w:rsidP="00005BEE">
      <w:r>
        <w:t xml:space="preserve">Governments plans and ambition relating to sustainability and putting things into practice </w:t>
      </w:r>
      <w:r w:rsidR="000B7379">
        <w:t xml:space="preserve">in reality can be two very different things. This section will cover the </w:t>
      </w:r>
      <w:r w:rsidR="00332CA0">
        <w:t>commitments the government expect businesses to abide by verses the reality of putting them into place</w:t>
      </w:r>
      <w:r w:rsidR="0009251D">
        <w:t xml:space="preserve">. </w:t>
      </w:r>
      <w:r w:rsidR="00B72DA9">
        <w:t>Following the Welsh governments 25 year plan to make</w:t>
      </w:r>
      <w:r w:rsidR="00BE7F12">
        <w:t xml:space="preserve"> a greener economy we will look at the reality of putting them into place (gov.2018). </w:t>
      </w:r>
      <w:r w:rsidR="008203B9">
        <w:t xml:space="preserve">First on their list </w:t>
      </w:r>
      <w:r w:rsidR="001F1749">
        <w:t xml:space="preserve">is Net-Zero emissions. Within the next 25 years the government believes </w:t>
      </w:r>
      <w:r w:rsidR="000C1E25">
        <w:t>businesses can achieve net zero emissions, as this is possible</w:t>
      </w:r>
      <w:r w:rsidR="00AE6796">
        <w:t>, putting it into practice can have its barriers</w:t>
      </w:r>
      <w:r w:rsidR="008A1B13">
        <w:t xml:space="preserve"> within small businesses</w:t>
      </w:r>
      <w:r w:rsidR="000B4110">
        <w:t xml:space="preserve"> (</w:t>
      </w:r>
      <w:proofErr w:type="spellStart"/>
      <w:r w:rsidR="00453B25">
        <w:t>Gerhadt</w:t>
      </w:r>
      <w:proofErr w:type="spellEnd"/>
      <w:r w:rsidR="00453B25">
        <w:t xml:space="preserve"> 2021)</w:t>
      </w:r>
      <w:r w:rsidR="008A1B13">
        <w:t xml:space="preserve">. Small businesses such as taxi companies </w:t>
      </w:r>
      <w:r w:rsidR="00B11871">
        <w:t xml:space="preserve">may not be able to afford </w:t>
      </w:r>
      <w:r w:rsidR="006C3A55">
        <w:t xml:space="preserve">to trade in all their vehicles to comply with this goal. Even though there is funding made available to </w:t>
      </w:r>
      <w:r w:rsidR="00A83ABB">
        <w:t xml:space="preserve">businesses that are willing to adapt it doesn’t cover the </w:t>
      </w:r>
      <w:r w:rsidR="00B92AF1">
        <w:t>all-round</w:t>
      </w:r>
      <w:r w:rsidR="00A83ABB">
        <w:t xml:space="preserve"> cost of making the initial change. There for if the organisation is not in a </w:t>
      </w:r>
      <w:r w:rsidR="00350B51">
        <w:t xml:space="preserve">position financially to help comply with this goal it will </w:t>
      </w:r>
      <w:r w:rsidR="00364CF3">
        <w:t xml:space="preserve">either cause the small business to fail or the </w:t>
      </w:r>
      <w:r w:rsidR="00B92AF1">
        <w:t>government’s</w:t>
      </w:r>
      <w:r w:rsidR="00364CF3">
        <w:t xml:space="preserve"> goal to</w:t>
      </w:r>
      <w:r w:rsidR="00B92AF1">
        <w:t xml:space="preserve"> fail. </w:t>
      </w:r>
      <w:r w:rsidR="00AB2B64">
        <w:t xml:space="preserve">Another government goal was to create clean air </w:t>
      </w:r>
      <w:r w:rsidR="00F30774">
        <w:t>within 25 years. There are many benefits to clean</w:t>
      </w:r>
      <w:r w:rsidR="000E34F7">
        <w:t xml:space="preserve">er air. Reducing </w:t>
      </w:r>
      <w:r w:rsidR="00E45EAD">
        <w:t xml:space="preserve">pollution in the air does not only con tribute to global </w:t>
      </w:r>
      <w:proofErr w:type="gramStart"/>
      <w:r w:rsidR="00E45EAD">
        <w:t>warning  but</w:t>
      </w:r>
      <w:proofErr w:type="gramEnd"/>
      <w:r w:rsidR="00E45EAD">
        <w:t xml:space="preserve"> also the health and well being </w:t>
      </w:r>
      <w:r w:rsidR="00D72E3B">
        <w:t xml:space="preserve">to the human race </w:t>
      </w:r>
      <w:r w:rsidR="00691A03">
        <w:t>(</w:t>
      </w:r>
      <w:r w:rsidR="00A04FF1">
        <w:t>World health, 2017)</w:t>
      </w:r>
      <w:r w:rsidR="00D72E3B">
        <w:t xml:space="preserve">. The UK government has apposed </w:t>
      </w:r>
      <w:r w:rsidR="002B51CC">
        <w:t xml:space="preserve">clean air zones in order to accomplish their goal by 2050. Meaning traffic through mainly cities would be limited in order to control </w:t>
      </w:r>
      <w:r w:rsidR="009F2633">
        <w:t xml:space="preserve">the emissions polluting the air. </w:t>
      </w:r>
      <w:proofErr w:type="gramStart"/>
      <w:r w:rsidR="009F2633">
        <w:t>Ag</w:t>
      </w:r>
      <w:r w:rsidR="005B4281">
        <w:t>ain</w:t>
      </w:r>
      <w:proofErr w:type="gramEnd"/>
      <w:r w:rsidR="005B4281">
        <w:t xml:space="preserve"> in reality its not always as straight forward as that. When discussing clean air </w:t>
      </w:r>
      <w:proofErr w:type="gramStart"/>
      <w:r w:rsidR="005B4281">
        <w:t>zones</w:t>
      </w:r>
      <w:proofErr w:type="gramEnd"/>
      <w:r w:rsidR="005B4281">
        <w:t xml:space="preserve"> the barriers some businesses face could </w:t>
      </w:r>
      <w:r w:rsidR="00A8144C">
        <w:t xml:space="preserve">demolishing for their organisations. </w:t>
      </w:r>
      <w:r w:rsidR="0072283C">
        <w:t xml:space="preserve">The charges for entering a clean air zone could range anywhere from £50 - £100 </w:t>
      </w:r>
      <w:r w:rsidR="003F68D3">
        <w:t>a day this cost could be crippling for some businesses. Looking at HGV (lorr</w:t>
      </w:r>
      <w:r w:rsidR="002500A8">
        <w:t>ies) in this example. HGV drivers may be forced to down size their vehicle</w:t>
      </w:r>
      <w:r w:rsidR="00B22CB3">
        <w:t xml:space="preserve">s in order to pass through cities. HGV’s can hold up to 20 </w:t>
      </w:r>
      <w:r w:rsidR="00E0225A">
        <w:t>fully loaded van</w:t>
      </w:r>
      <w:r w:rsidR="00E91FCC">
        <w:t xml:space="preserve">s. Meaning there would be more vehicles entering than before. </w:t>
      </w:r>
      <w:r w:rsidR="001155F6">
        <w:t xml:space="preserve">Some traffic may be inclined to take a more </w:t>
      </w:r>
      <w:r w:rsidR="00EE5CE4">
        <w:t>scenic route in order to miss the charges causing more milage to be done creating more pollution in the long run. Th</w:t>
      </w:r>
      <w:r w:rsidR="00A93D10">
        <w:t xml:space="preserve">ese barriers to businesses need to be addressed not only to </w:t>
      </w:r>
      <w:r w:rsidR="00691A03">
        <w:t>save their organisations but to have more of a positive effect on the environment rather than an adverse one (Glyn, 2016).</w:t>
      </w:r>
      <w:r w:rsidR="003F68D3">
        <w:t xml:space="preserve"> </w:t>
      </w:r>
      <w:r w:rsidR="005B4281">
        <w:t xml:space="preserve"> </w:t>
      </w:r>
      <w:r w:rsidR="00C20AE3">
        <w:t>Maximising value</w:t>
      </w:r>
      <w:r w:rsidR="009F2633">
        <w:t xml:space="preserve"> </w:t>
      </w:r>
      <w:r w:rsidR="00881F47">
        <w:t xml:space="preserve">from natural resources is another goal set </w:t>
      </w:r>
      <w:r w:rsidR="003A65C5">
        <w:t>by the government. This practice will enhance sustainability if done right</w:t>
      </w:r>
      <w:r w:rsidR="000C1480">
        <w:t xml:space="preserve"> (rights of nature, </w:t>
      </w:r>
      <w:r w:rsidR="004614A9">
        <w:t>2022)</w:t>
      </w:r>
      <w:r w:rsidR="003A65C5">
        <w:t xml:space="preserve">. </w:t>
      </w:r>
      <w:r w:rsidR="00947657">
        <w:t xml:space="preserve">There is a very thin line to using resources more efficiently and causing more of an issue. </w:t>
      </w:r>
      <w:r w:rsidR="00C22B1F">
        <w:t xml:space="preserve">Using natural resources can cause pollution. Not only that but natural resources are scarce </w:t>
      </w:r>
      <w:r w:rsidR="00C22E3C">
        <w:t>and may run out in the long run (</w:t>
      </w:r>
      <w:proofErr w:type="spellStart"/>
      <w:r w:rsidR="00C22E3C">
        <w:t>Sadaflqbal</w:t>
      </w:r>
      <w:proofErr w:type="spellEnd"/>
      <w:r w:rsidR="00C22E3C">
        <w:t>, 2014).</w:t>
      </w:r>
    </w:p>
    <w:p w14:paraId="0515ACEE" w14:textId="77777777" w:rsidR="003E4BF1" w:rsidRDefault="003E4BF1" w:rsidP="003E4BF1">
      <w:pPr>
        <w:rPr>
          <w:color w:val="FF0000"/>
        </w:rPr>
      </w:pPr>
    </w:p>
    <w:p w14:paraId="2E179DCD" w14:textId="77777777" w:rsidR="003E4BF1" w:rsidRPr="003E4BF1" w:rsidRDefault="003E4BF1" w:rsidP="003E4BF1">
      <w:pPr>
        <w:rPr>
          <w:color w:val="FF0000"/>
        </w:rPr>
      </w:pPr>
    </w:p>
    <w:p w14:paraId="6F202514" w14:textId="77777777" w:rsidR="00714624" w:rsidRDefault="00714624" w:rsidP="00CF365F">
      <w:pPr>
        <w:rPr>
          <w:b/>
          <w:bCs/>
          <w:sz w:val="24"/>
          <w:szCs w:val="24"/>
        </w:rPr>
      </w:pPr>
    </w:p>
    <w:p w14:paraId="62658AA8" w14:textId="77777777" w:rsidR="00714624" w:rsidRDefault="00714624" w:rsidP="00CF365F">
      <w:pPr>
        <w:rPr>
          <w:b/>
          <w:bCs/>
          <w:sz w:val="24"/>
          <w:szCs w:val="24"/>
        </w:rPr>
      </w:pPr>
    </w:p>
    <w:p w14:paraId="4F7A36C6" w14:textId="77777777" w:rsidR="00714624" w:rsidRDefault="00714624" w:rsidP="00CF365F">
      <w:pPr>
        <w:rPr>
          <w:b/>
          <w:bCs/>
          <w:sz w:val="24"/>
          <w:szCs w:val="24"/>
        </w:rPr>
      </w:pPr>
    </w:p>
    <w:p w14:paraId="335857CF" w14:textId="77777777" w:rsidR="00714624" w:rsidRDefault="00714624" w:rsidP="00CF365F">
      <w:pPr>
        <w:rPr>
          <w:b/>
          <w:bCs/>
          <w:sz w:val="24"/>
          <w:szCs w:val="24"/>
        </w:rPr>
      </w:pPr>
    </w:p>
    <w:p w14:paraId="6E53A771" w14:textId="77777777" w:rsidR="00714624" w:rsidRDefault="00714624" w:rsidP="00CF365F">
      <w:pPr>
        <w:rPr>
          <w:b/>
          <w:bCs/>
          <w:sz w:val="24"/>
          <w:szCs w:val="24"/>
        </w:rPr>
      </w:pPr>
    </w:p>
    <w:p w14:paraId="5E1C6761" w14:textId="77777777" w:rsidR="00714624" w:rsidRDefault="00714624" w:rsidP="00CF365F">
      <w:pPr>
        <w:rPr>
          <w:b/>
          <w:bCs/>
          <w:sz w:val="24"/>
          <w:szCs w:val="24"/>
        </w:rPr>
      </w:pPr>
    </w:p>
    <w:p w14:paraId="2881A4A1" w14:textId="77777777" w:rsidR="00AF017A" w:rsidRDefault="00AF017A" w:rsidP="00CF365F">
      <w:pPr>
        <w:rPr>
          <w:b/>
          <w:bCs/>
          <w:sz w:val="24"/>
          <w:szCs w:val="24"/>
        </w:rPr>
      </w:pPr>
    </w:p>
    <w:p w14:paraId="51BEDE00" w14:textId="77777777" w:rsidR="00AF017A" w:rsidRDefault="00AF017A" w:rsidP="00CF365F">
      <w:pPr>
        <w:rPr>
          <w:b/>
          <w:bCs/>
          <w:sz w:val="24"/>
          <w:szCs w:val="24"/>
        </w:rPr>
      </w:pPr>
    </w:p>
    <w:p w14:paraId="3E5F5526" w14:textId="10957BE6" w:rsidR="00714624" w:rsidRDefault="00714624" w:rsidP="00CF365F">
      <w:pPr>
        <w:rPr>
          <w:b/>
          <w:bCs/>
          <w:sz w:val="24"/>
          <w:szCs w:val="24"/>
        </w:rPr>
      </w:pPr>
      <w:r>
        <w:rPr>
          <w:b/>
          <w:bCs/>
          <w:sz w:val="24"/>
          <w:szCs w:val="24"/>
        </w:rPr>
        <w:lastRenderedPageBreak/>
        <w:t xml:space="preserve">Chapter </w:t>
      </w:r>
      <w:r w:rsidR="00E34875">
        <w:rPr>
          <w:b/>
          <w:bCs/>
          <w:sz w:val="24"/>
          <w:szCs w:val="24"/>
        </w:rPr>
        <w:t>6</w:t>
      </w:r>
    </w:p>
    <w:p w14:paraId="2425F356" w14:textId="2CC88FC9" w:rsidR="00CF365F" w:rsidRDefault="00CF365F" w:rsidP="00CF365F">
      <w:pPr>
        <w:rPr>
          <w:b/>
          <w:bCs/>
          <w:sz w:val="24"/>
          <w:szCs w:val="24"/>
        </w:rPr>
      </w:pPr>
      <w:r w:rsidRPr="00F515E9">
        <w:rPr>
          <w:b/>
          <w:bCs/>
          <w:sz w:val="24"/>
          <w:szCs w:val="24"/>
        </w:rPr>
        <w:t>C</w:t>
      </w:r>
      <w:r w:rsidR="0038047B">
        <w:rPr>
          <w:b/>
          <w:bCs/>
          <w:sz w:val="24"/>
          <w:szCs w:val="24"/>
        </w:rPr>
        <w:t xml:space="preserve">onclusion </w:t>
      </w:r>
    </w:p>
    <w:p w14:paraId="536A9D3B" w14:textId="506D11A2" w:rsidR="003C6369" w:rsidRPr="003C6369" w:rsidRDefault="00524FE6" w:rsidP="00CF365F">
      <w:pPr>
        <w:rPr>
          <w:sz w:val="24"/>
          <w:szCs w:val="24"/>
        </w:rPr>
      </w:pPr>
      <w:r>
        <w:rPr>
          <w:sz w:val="24"/>
          <w:szCs w:val="24"/>
        </w:rPr>
        <w:t xml:space="preserve">During this dissertation I believe the </w:t>
      </w:r>
      <w:r w:rsidR="000C632B">
        <w:rPr>
          <w:sz w:val="24"/>
          <w:szCs w:val="24"/>
        </w:rPr>
        <w:t xml:space="preserve">main aims of the topic have been identified. </w:t>
      </w:r>
      <w:r w:rsidR="00E2438F">
        <w:rPr>
          <w:sz w:val="24"/>
          <w:szCs w:val="24"/>
        </w:rPr>
        <w:t xml:space="preserve">We have clearly covered the meaning behind sustainability and the importance </w:t>
      </w:r>
      <w:r w:rsidR="007817EB">
        <w:rPr>
          <w:sz w:val="24"/>
          <w:szCs w:val="24"/>
        </w:rPr>
        <w:t xml:space="preserve">of reaching a more sustainable economy. Through this paper we have researched into a number of </w:t>
      </w:r>
      <w:r w:rsidR="0002310F">
        <w:rPr>
          <w:sz w:val="24"/>
          <w:szCs w:val="24"/>
        </w:rPr>
        <w:t xml:space="preserve">small to medium businesses through Carmarthenshire and identified the barriers / obstacles they have faced when trying to become more sustainable. The methods in which the information was gathered has been covered with a critical </w:t>
      </w:r>
      <w:r w:rsidR="00D47564">
        <w:rPr>
          <w:sz w:val="24"/>
          <w:szCs w:val="24"/>
        </w:rPr>
        <w:t xml:space="preserve">similarity </w:t>
      </w:r>
      <w:r w:rsidR="00FA4121">
        <w:rPr>
          <w:sz w:val="24"/>
          <w:szCs w:val="24"/>
        </w:rPr>
        <w:t xml:space="preserve">table identifying the common grounds of each interviewed business </w:t>
      </w:r>
      <w:r w:rsidR="00914BF0">
        <w:rPr>
          <w:sz w:val="24"/>
          <w:szCs w:val="24"/>
        </w:rPr>
        <w:t>to discuss their common</w:t>
      </w:r>
      <w:r w:rsidR="00FA4121">
        <w:rPr>
          <w:sz w:val="24"/>
          <w:szCs w:val="24"/>
        </w:rPr>
        <w:t xml:space="preserve"> issues.</w:t>
      </w:r>
      <w:r w:rsidR="00914BF0">
        <w:rPr>
          <w:sz w:val="24"/>
          <w:szCs w:val="24"/>
        </w:rPr>
        <w:t xml:space="preserve"> </w:t>
      </w:r>
      <w:r w:rsidR="00C12B82">
        <w:rPr>
          <w:sz w:val="24"/>
          <w:szCs w:val="24"/>
        </w:rPr>
        <w:t xml:space="preserve">Digging deeper into research </w:t>
      </w:r>
      <w:r w:rsidR="00AA6730">
        <w:rPr>
          <w:sz w:val="24"/>
          <w:szCs w:val="24"/>
        </w:rPr>
        <w:t xml:space="preserve">there has been many positives and negatives to rising the level of sustainability and becoming more of a circular economy. </w:t>
      </w:r>
      <w:r w:rsidR="00644FA2">
        <w:rPr>
          <w:sz w:val="24"/>
          <w:szCs w:val="24"/>
        </w:rPr>
        <w:t>The decisions being made by local governments needs to be carefully analysed in order to have the best possible outcome for the small businesses of Carmarthenshire.</w:t>
      </w:r>
      <w:r w:rsidR="00AA6730">
        <w:rPr>
          <w:sz w:val="24"/>
          <w:szCs w:val="24"/>
        </w:rPr>
        <w:t xml:space="preserve"> </w:t>
      </w:r>
    </w:p>
    <w:p w14:paraId="5202084A" w14:textId="77777777" w:rsidR="00ED6EDC" w:rsidRPr="00ED6EDC" w:rsidRDefault="00ED6EDC" w:rsidP="00CF365F">
      <w:pPr>
        <w:rPr>
          <w:b/>
          <w:bCs/>
        </w:rPr>
      </w:pPr>
    </w:p>
    <w:p w14:paraId="459172ED" w14:textId="13C4922E" w:rsidR="00CF365F" w:rsidRPr="00CF365F" w:rsidRDefault="00CF365F" w:rsidP="00CF365F">
      <w:pPr>
        <w:rPr>
          <w:color w:val="FF0000"/>
        </w:rPr>
      </w:pPr>
    </w:p>
    <w:p w14:paraId="22AF3B88" w14:textId="378B8262" w:rsidR="00CF365F" w:rsidRDefault="00CF365F">
      <w:pPr>
        <w:rPr>
          <w:color w:val="000000" w:themeColor="text1"/>
        </w:rPr>
      </w:pPr>
    </w:p>
    <w:p w14:paraId="7E15C95B" w14:textId="24DAAD82" w:rsidR="00CF365F" w:rsidRDefault="00CF365F">
      <w:pPr>
        <w:rPr>
          <w:color w:val="000000" w:themeColor="text1"/>
        </w:rPr>
      </w:pPr>
    </w:p>
    <w:p w14:paraId="66779C46" w14:textId="77777777" w:rsidR="00E34875" w:rsidRDefault="00E34875" w:rsidP="00CF365F">
      <w:pPr>
        <w:rPr>
          <w:color w:val="000000" w:themeColor="text1"/>
        </w:rPr>
      </w:pPr>
    </w:p>
    <w:p w14:paraId="126B5EE5" w14:textId="77777777" w:rsidR="00E34875" w:rsidRDefault="00E34875" w:rsidP="00CF365F">
      <w:pPr>
        <w:rPr>
          <w:color w:val="000000" w:themeColor="text1"/>
        </w:rPr>
      </w:pPr>
    </w:p>
    <w:p w14:paraId="50D0C773" w14:textId="77777777" w:rsidR="00E34875" w:rsidRDefault="00E34875" w:rsidP="00CF365F">
      <w:pPr>
        <w:rPr>
          <w:color w:val="000000" w:themeColor="text1"/>
        </w:rPr>
      </w:pPr>
    </w:p>
    <w:p w14:paraId="7DD90A1E" w14:textId="77777777" w:rsidR="00E34875" w:rsidRDefault="00E34875" w:rsidP="00CF365F">
      <w:pPr>
        <w:rPr>
          <w:color w:val="000000" w:themeColor="text1"/>
        </w:rPr>
      </w:pPr>
    </w:p>
    <w:p w14:paraId="08AF4F9D" w14:textId="77777777" w:rsidR="00E34875" w:rsidRDefault="00E34875" w:rsidP="00CF365F">
      <w:pPr>
        <w:rPr>
          <w:color w:val="000000" w:themeColor="text1"/>
        </w:rPr>
      </w:pPr>
    </w:p>
    <w:p w14:paraId="078A3004" w14:textId="77777777" w:rsidR="00E34875" w:rsidRDefault="00E34875" w:rsidP="00CF365F">
      <w:pPr>
        <w:rPr>
          <w:color w:val="000000" w:themeColor="text1"/>
        </w:rPr>
      </w:pPr>
    </w:p>
    <w:p w14:paraId="29D52148" w14:textId="77777777" w:rsidR="00E34875" w:rsidRDefault="00E34875" w:rsidP="00CF365F">
      <w:pPr>
        <w:rPr>
          <w:color w:val="000000" w:themeColor="text1"/>
        </w:rPr>
      </w:pPr>
    </w:p>
    <w:p w14:paraId="41A176FF" w14:textId="77777777" w:rsidR="00E34875" w:rsidRDefault="00E34875" w:rsidP="00CF365F">
      <w:pPr>
        <w:rPr>
          <w:color w:val="000000" w:themeColor="text1"/>
        </w:rPr>
      </w:pPr>
    </w:p>
    <w:p w14:paraId="559C5F40" w14:textId="77777777" w:rsidR="00E34875" w:rsidRDefault="00E34875" w:rsidP="00CF365F">
      <w:pPr>
        <w:rPr>
          <w:color w:val="000000" w:themeColor="text1"/>
        </w:rPr>
      </w:pPr>
    </w:p>
    <w:p w14:paraId="55B83C0E" w14:textId="77777777" w:rsidR="00E34875" w:rsidRDefault="00E34875" w:rsidP="00CF365F">
      <w:pPr>
        <w:rPr>
          <w:color w:val="000000" w:themeColor="text1"/>
        </w:rPr>
      </w:pPr>
    </w:p>
    <w:p w14:paraId="402F3CBB" w14:textId="77777777" w:rsidR="00E34875" w:rsidRDefault="00E34875" w:rsidP="00CF365F">
      <w:pPr>
        <w:rPr>
          <w:color w:val="000000" w:themeColor="text1"/>
        </w:rPr>
      </w:pPr>
    </w:p>
    <w:p w14:paraId="13B04EE5" w14:textId="77777777" w:rsidR="00E34875" w:rsidRDefault="00E34875" w:rsidP="00CF365F">
      <w:pPr>
        <w:rPr>
          <w:color w:val="000000" w:themeColor="text1"/>
        </w:rPr>
      </w:pPr>
    </w:p>
    <w:p w14:paraId="18867966" w14:textId="77777777" w:rsidR="00644FA2" w:rsidRDefault="00644FA2" w:rsidP="00CF365F">
      <w:pPr>
        <w:rPr>
          <w:color w:val="000000" w:themeColor="text1"/>
        </w:rPr>
      </w:pPr>
    </w:p>
    <w:p w14:paraId="1431915D" w14:textId="77777777" w:rsidR="00AF017A" w:rsidRDefault="00AF017A" w:rsidP="00CF365F">
      <w:pPr>
        <w:rPr>
          <w:b/>
          <w:bCs/>
          <w:color w:val="000000" w:themeColor="text1"/>
          <w:sz w:val="24"/>
          <w:szCs w:val="24"/>
          <w:u w:val="single"/>
        </w:rPr>
      </w:pPr>
    </w:p>
    <w:p w14:paraId="0B2A1DCA" w14:textId="77777777" w:rsidR="00AF017A" w:rsidRDefault="00AF017A" w:rsidP="00CF365F">
      <w:pPr>
        <w:rPr>
          <w:b/>
          <w:bCs/>
          <w:color w:val="000000" w:themeColor="text1"/>
          <w:sz w:val="24"/>
          <w:szCs w:val="24"/>
          <w:u w:val="single"/>
        </w:rPr>
      </w:pPr>
    </w:p>
    <w:p w14:paraId="5A109B36" w14:textId="77777777" w:rsidR="00AF017A" w:rsidRDefault="00AF017A" w:rsidP="00CF365F">
      <w:pPr>
        <w:rPr>
          <w:b/>
          <w:bCs/>
          <w:color w:val="000000" w:themeColor="text1"/>
          <w:sz w:val="24"/>
          <w:szCs w:val="24"/>
          <w:u w:val="single"/>
        </w:rPr>
      </w:pPr>
    </w:p>
    <w:p w14:paraId="450FE085" w14:textId="69C58873" w:rsidR="00CF365F" w:rsidRPr="00E34875" w:rsidRDefault="00CF365F" w:rsidP="00CF365F">
      <w:pPr>
        <w:rPr>
          <w:b/>
          <w:bCs/>
          <w:color w:val="000000" w:themeColor="text1"/>
          <w:sz w:val="24"/>
          <w:szCs w:val="24"/>
          <w:u w:val="single"/>
        </w:rPr>
      </w:pPr>
      <w:r w:rsidRPr="00E34875">
        <w:rPr>
          <w:b/>
          <w:bCs/>
          <w:color w:val="000000" w:themeColor="text1"/>
          <w:sz w:val="24"/>
          <w:szCs w:val="24"/>
          <w:u w:val="single"/>
        </w:rPr>
        <w:lastRenderedPageBreak/>
        <w:t xml:space="preserve">Reference </w:t>
      </w:r>
    </w:p>
    <w:p w14:paraId="0EA1262B" w14:textId="77777777" w:rsidR="00F245F4" w:rsidRDefault="00F245F4" w:rsidP="00CF365F">
      <w:pPr>
        <w:rPr>
          <w:color w:val="000000" w:themeColor="text1"/>
        </w:rPr>
      </w:pPr>
    </w:p>
    <w:p w14:paraId="6F07EEB2" w14:textId="6E4141AF" w:rsidR="00F245F4" w:rsidRPr="00CC2A67" w:rsidRDefault="00F245F4" w:rsidP="00F245F4">
      <w:pPr>
        <w:pStyle w:val="NormalWeb"/>
        <w:spacing w:before="0" w:beforeAutospacing="0" w:after="0" w:afterAutospacing="0" w:line="480" w:lineRule="atLeast"/>
        <w:ind w:left="720" w:hanging="720"/>
        <w:rPr>
          <w:rFonts w:asciiTheme="majorHAnsi" w:hAnsiTheme="majorHAnsi" w:cstheme="majorHAnsi"/>
          <w:color w:val="FF0000"/>
          <w:sz w:val="22"/>
          <w:szCs w:val="22"/>
        </w:rPr>
      </w:pPr>
      <w:proofErr w:type="spellStart"/>
      <w:r w:rsidRPr="00CC2A67">
        <w:rPr>
          <w:rFonts w:asciiTheme="majorHAnsi" w:hAnsiTheme="majorHAnsi" w:cstheme="majorHAnsi"/>
          <w:color w:val="000000"/>
          <w:sz w:val="22"/>
          <w:szCs w:val="22"/>
        </w:rPr>
        <w:t>Aghelie</w:t>
      </w:r>
      <w:proofErr w:type="spellEnd"/>
      <w:r w:rsidRPr="00CC2A67">
        <w:rPr>
          <w:rFonts w:asciiTheme="majorHAnsi" w:hAnsiTheme="majorHAnsi" w:cstheme="majorHAnsi"/>
          <w:color w:val="000000"/>
          <w:sz w:val="22"/>
          <w:szCs w:val="22"/>
        </w:rPr>
        <w:t>, A. (2017). Exploring drivers and barriers to sustainability green business practices within small medium sized enterprises: primary findings. </w:t>
      </w:r>
      <w:r w:rsidRPr="00CC2A67">
        <w:rPr>
          <w:rFonts w:asciiTheme="majorHAnsi" w:hAnsiTheme="majorHAnsi" w:cstheme="majorHAnsi"/>
          <w:i/>
          <w:iCs/>
          <w:color w:val="000000"/>
          <w:sz w:val="22"/>
          <w:szCs w:val="22"/>
        </w:rPr>
        <w:t>International Journal of Business and Economic Development</w:t>
      </w:r>
      <w:r w:rsidRPr="00CC2A67">
        <w:rPr>
          <w:rFonts w:asciiTheme="majorHAnsi" w:hAnsiTheme="majorHAnsi" w:cstheme="majorHAnsi"/>
          <w:color w:val="000000"/>
          <w:sz w:val="22"/>
          <w:szCs w:val="22"/>
        </w:rPr>
        <w:t>, </w:t>
      </w:r>
      <w:r w:rsidRPr="00CC2A67">
        <w:rPr>
          <w:rFonts w:asciiTheme="majorHAnsi" w:hAnsiTheme="majorHAnsi" w:cstheme="majorHAnsi"/>
          <w:i/>
          <w:iCs/>
          <w:color w:val="000000"/>
          <w:sz w:val="22"/>
          <w:szCs w:val="22"/>
        </w:rPr>
        <w:t>5</w:t>
      </w:r>
      <w:r w:rsidRPr="00CC2A67">
        <w:rPr>
          <w:rFonts w:asciiTheme="majorHAnsi" w:hAnsiTheme="majorHAnsi" w:cstheme="majorHAnsi"/>
          <w:color w:val="000000"/>
          <w:sz w:val="22"/>
          <w:szCs w:val="22"/>
        </w:rPr>
        <w:t xml:space="preserve">. </w:t>
      </w:r>
      <w:hyperlink r:id="rId14" w:history="1">
        <w:r w:rsidRPr="00CC2A67">
          <w:rPr>
            <w:rStyle w:val="Hyperlink"/>
            <w:rFonts w:asciiTheme="majorHAnsi" w:hAnsiTheme="majorHAnsi" w:cstheme="majorHAnsi"/>
            <w:sz w:val="22"/>
            <w:szCs w:val="22"/>
          </w:rPr>
          <w:t>https://ijbed.org/cdn/article_file/content_26562_17-03-27-10-42-33.pdf</w:t>
        </w:r>
      </w:hyperlink>
      <w:r w:rsidR="00213D22" w:rsidRPr="00CC2A67">
        <w:rPr>
          <w:rFonts w:asciiTheme="majorHAnsi" w:hAnsiTheme="majorHAnsi" w:cstheme="majorHAnsi"/>
          <w:color w:val="000000"/>
          <w:sz w:val="22"/>
          <w:szCs w:val="22"/>
        </w:rPr>
        <w:t xml:space="preserve">  </w:t>
      </w:r>
    </w:p>
    <w:p w14:paraId="3157C2C4" w14:textId="77777777" w:rsidR="00CC2A67" w:rsidRPr="00CC2A67" w:rsidRDefault="00CC2A67" w:rsidP="00F245F4">
      <w:pPr>
        <w:pStyle w:val="NormalWeb"/>
        <w:spacing w:before="0" w:beforeAutospacing="0" w:after="0" w:afterAutospacing="0" w:line="480" w:lineRule="atLeast"/>
        <w:ind w:left="720" w:hanging="720"/>
        <w:rPr>
          <w:rFonts w:asciiTheme="majorHAnsi" w:hAnsiTheme="majorHAnsi" w:cstheme="majorHAnsi"/>
          <w:color w:val="FF0000"/>
          <w:sz w:val="22"/>
          <w:szCs w:val="22"/>
        </w:rPr>
      </w:pPr>
    </w:p>
    <w:p w14:paraId="4DB11D4F" w14:textId="27E097DD" w:rsidR="005D0104" w:rsidRPr="00CC2A67" w:rsidRDefault="005D0104" w:rsidP="005D0104">
      <w:pPr>
        <w:pStyle w:val="NormalWeb"/>
        <w:spacing w:before="0" w:beforeAutospacing="0" w:after="0" w:afterAutospacing="0" w:line="480" w:lineRule="atLeast"/>
        <w:ind w:left="720" w:hanging="720"/>
        <w:rPr>
          <w:rFonts w:asciiTheme="majorHAnsi" w:hAnsiTheme="majorHAnsi" w:cstheme="majorHAnsi"/>
          <w:color w:val="000000"/>
          <w:sz w:val="22"/>
          <w:szCs w:val="22"/>
        </w:rPr>
      </w:pPr>
      <w:r w:rsidRPr="00CC2A67">
        <w:rPr>
          <w:rFonts w:asciiTheme="majorHAnsi" w:hAnsiTheme="majorHAnsi" w:cstheme="majorHAnsi"/>
          <w:i/>
          <w:iCs/>
          <w:color w:val="000000"/>
          <w:sz w:val="22"/>
          <w:szCs w:val="22"/>
        </w:rPr>
        <w:t>Barriers to change</w:t>
      </w:r>
      <w:r w:rsidRPr="00CC2A67">
        <w:rPr>
          <w:rFonts w:asciiTheme="majorHAnsi" w:hAnsiTheme="majorHAnsi" w:cstheme="majorHAnsi"/>
          <w:color w:val="000000"/>
          <w:sz w:val="22"/>
          <w:szCs w:val="22"/>
        </w:rPr>
        <w:t xml:space="preserve">. (n.d.). </w:t>
      </w:r>
      <w:proofErr w:type="spellStart"/>
      <w:r w:rsidRPr="00CC2A67">
        <w:rPr>
          <w:rFonts w:asciiTheme="majorHAnsi" w:hAnsiTheme="majorHAnsi" w:cstheme="majorHAnsi"/>
          <w:color w:val="000000"/>
          <w:sz w:val="22"/>
          <w:szCs w:val="22"/>
        </w:rPr>
        <w:t>FutureLearn</w:t>
      </w:r>
      <w:proofErr w:type="spellEnd"/>
      <w:r w:rsidRPr="00CC2A67">
        <w:rPr>
          <w:rFonts w:asciiTheme="majorHAnsi" w:hAnsiTheme="majorHAnsi" w:cstheme="majorHAnsi"/>
          <w:color w:val="000000"/>
          <w:sz w:val="22"/>
          <w:szCs w:val="22"/>
        </w:rPr>
        <w:t xml:space="preserve">. </w:t>
      </w:r>
      <w:hyperlink r:id="rId15" w:history="1">
        <w:r w:rsidRPr="00CC2A67">
          <w:rPr>
            <w:rStyle w:val="Hyperlink"/>
            <w:rFonts w:asciiTheme="majorHAnsi" w:hAnsiTheme="majorHAnsi" w:cstheme="majorHAnsi"/>
            <w:sz w:val="22"/>
            <w:szCs w:val="22"/>
          </w:rPr>
          <w:t>https://www.futurelearn.com/info/courses/sustainable-business/0/steps/78335#:~:text=Common%20barriers%20to%20change%20toward</w:t>
        </w:r>
      </w:hyperlink>
    </w:p>
    <w:p w14:paraId="2BBA103F" w14:textId="77777777" w:rsidR="005D0104" w:rsidRPr="00CC2A67" w:rsidRDefault="005D0104" w:rsidP="005D0104">
      <w:pPr>
        <w:pStyle w:val="NormalWeb"/>
        <w:spacing w:before="0" w:beforeAutospacing="0" w:after="0" w:afterAutospacing="0" w:line="480" w:lineRule="atLeast"/>
        <w:ind w:left="720" w:hanging="720"/>
        <w:rPr>
          <w:rFonts w:asciiTheme="majorHAnsi" w:hAnsiTheme="majorHAnsi" w:cstheme="majorHAnsi"/>
          <w:color w:val="000000"/>
          <w:sz w:val="22"/>
          <w:szCs w:val="22"/>
        </w:rPr>
      </w:pPr>
    </w:p>
    <w:p w14:paraId="77AACEBC" w14:textId="25AE9FF2" w:rsidR="00CF365F" w:rsidRPr="00CC2A67" w:rsidRDefault="005D0104" w:rsidP="00CC2A67">
      <w:pPr>
        <w:pStyle w:val="NormalWeb"/>
        <w:rPr>
          <w:rFonts w:asciiTheme="majorHAnsi" w:hAnsiTheme="majorHAnsi" w:cstheme="majorHAnsi"/>
          <w:color w:val="000000"/>
          <w:sz w:val="22"/>
          <w:szCs w:val="22"/>
        </w:rPr>
      </w:pPr>
      <w:r w:rsidRPr="00CC2A67">
        <w:rPr>
          <w:rFonts w:asciiTheme="majorHAnsi" w:hAnsiTheme="majorHAnsi" w:cstheme="majorHAnsi"/>
          <w:color w:val="000000"/>
          <w:sz w:val="22"/>
          <w:szCs w:val="22"/>
        </w:rPr>
        <w:t>‌</w:t>
      </w:r>
      <w:r w:rsidR="00CF365F" w:rsidRPr="00CC2A67">
        <w:rPr>
          <w:rFonts w:asciiTheme="majorHAnsi" w:hAnsiTheme="majorHAnsi" w:cstheme="majorHAnsi"/>
          <w:color w:val="000000"/>
          <w:sz w:val="22"/>
          <w:szCs w:val="22"/>
        </w:rPr>
        <w:t>Bhandari, P. (2022, April 4). </w:t>
      </w:r>
      <w:r w:rsidR="00CF365F" w:rsidRPr="00CC2A67">
        <w:rPr>
          <w:rFonts w:asciiTheme="majorHAnsi" w:hAnsiTheme="majorHAnsi" w:cstheme="majorHAnsi"/>
          <w:i/>
          <w:iCs/>
          <w:color w:val="000000"/>
          <w:sz w:val="22"/>
          <w:szCs w:val="22"/>
        </w:rPr>
        <w:t>An introduction to quantitative research</w:t>
      </w:r>
      <w:r w:rsidR="00CF365F" w:rsidRPr="00CC2A67">
        <w:rPr>
          <w:rFonts w:asciiTheme="majorHAnsi" w:hAnsiTheme="majorHAnsi" w:cstheme="majorHAnsi"/>
          <w:color w:val="000000"/>
          <w:sz w:val="22"/>
          <w:szCs w:val="22"/>
        </w:rPr>
        <w:t xml:space="preserve">. </w:t>
      </w:r>
      <w:proofErr w:type="spellStart"/>
      <w:r w:rsidR="00CF365F" w:rsidRPr="00CC2A67">
        <w:rPr>
          <w:rFonts w:asciiTheme="majorHAnsi" w:hAnsiTheme="majorHAnsi" w:cstheme="majorHAnsi"/>
          <w:color w:val="000000"/>
          <w:sz w:val="22"/>
          <w:szCs w:val="22"/>
        </w:rPr>
        <w:t>Scribbr</w:t>
      </w:r>
      <w:proofErr w:type="spellEnd"/>
      <w:r w:rsidR="00CF365F" w:rsidRPr="00CC2A67">
        <w:rPr>
          <w:rFonts w:asciiTheme="majorHAnsi" w:hAnsiTheme="majorHAnsi" w:cstheme="majorHAnsi"/>
          <w:color w:val="000000"/>
          <w:sz w:val="22"/>
          <w:szCs w:val="22"/>
        </w:rPr>
        <w:t xml:space="preserve">. </w:t>
      </w:r>
      <w:hyperlink r:id="rId16" w:history="1">
        <w:r w:rsidR="00CF365F" w:rsidRPr="00CC2A67">
          <w:rPr>
            <w:rStyle w:val="Hyperlink"/>
            <w:rFonts w:asciiTheme="majorHAnsi" w:hAnsiTheme="majorHAnsi" w:cstheme="majorHAnsi"/>
            <w:sz w:val="22"/>
            <w:szCs w:val="22"/>
          </w:rPr>
          <w:t>https://www.scribbr.co.uk/research-methods/introduction-to-quantitative-research/</w:t>
        </w:r>
      </w:hyperlink>
      <w:r w:rsidR="00993C6A" w:rsidRPr="00CC2A67">
        <w:rPr>
          <w:rFonts w:asciiTheme="majorHAnsi" w:hAnsiTheme="majorHAnsi" w:cstheme="majorHAnsi"/>
          <w:color w:val="000000"/>
          <w:sz w:val="22"/>
          <w:szCs w:val="22"/>
        </w:rPr>
        <w:t xml:space="preserve"> </w:t>
      </w:r>
      <w:r w:rsidR="00993C6A" w:rsidRPr="00CC2A67">
        <w:rPr>
          <w:rFonts w:asciiTheme="majorHAnsi" w:hAnsiTheme="majorHAnsi" w:cstheme="majorHAnsi"/>
          <w:color w:val="FF0000"/>
          <w:sz w:val="22"/>
          <w:szCs w:val="22"/>
        </w:rPr>
        <w:t xml:space="preserve">  </w:t>
      </w:r>
    </w:p>
    <w:p w14:paraId="5C104266" w14:textId="373ABB84" w:rsidR="00271D70" w:rsidRPr="00CC2A67" w:rsidRDefault="00541F89" w:rsidP="00CC2A67">
      <w:pPr>
        <w:pStyle w:val="NormalWeb"/>
        <w:spacing w:before="0" w:beforeAutospacing="0" w:after="0" w:afterAutospacing="0" w:line="480" w:lineRule="atLeast"/>
        <w:rPr>
          <w:rFonts w:asciiTheme="majorHAnsi" w:hAnsiTheme="majorHAnsi" w:cstheme="majorHAnsi"/>
          <w:color w:val="FF0000"/>
          <w:sz w:val="22"/>
          <w:szCs w:val="22"/>
        </w:rPr>
      </w:pPr>
      <w:r w:rsidRPr="00CC2A67">
        <w:rPr>
          <w:rFonts w:asciiTheme="majorHAnsi" w:hAnsiTheme="majorHAnsi" w:cstheme="majorHAnsi"/>
          <w:i/>
          <w:iCs/>
          <w:color w:val="000000"/>
          <w:sz w:val="22"/>
          <w:szCs w:val="22"/>
        </w:rPr>
        <w:t>Circular economy strategy</w:t>
      </w:r>
      <w:r w:rsidRPr="00CC2A67">
        <w:rPr>
          <w:rFonts w:asciiTheme="majorHAnsi" w:hAnsiTheme="majorHAnsi" w:cstheme="majorHAnsi"/>
          <w:color w:val="000000"/>
          <w:sz w:val="22"/>
          <w:szCs w:val="22"/>
        </w:rPr>
        <w:t xml:space="preserve">. (n.d.). GOV.WALES. </w:t>
      </w:r>
      <w:hyperlink r:id="rId17" w:history="1">
        <w:r w:rsidRPr="00CC2A67">
          <w:rPr>
            <w:rStyle w:val="Hyperlink"/>
            <w:rFonts w:asciiTheme="majorHAnsi" w:hAnsiTheme="majorHAnsi" w:cstheme="majorHAnsi"/>
            <w:sz w:val="22"/>
            <w:szCs w:val="22"/>
          </w:rPr>
          <w:t>https://www.gov.wales/circular-economy-strategy</w:t>
        </w:r>
      </w:hyperlink>
      <w:r w:rsidR="0079235D" w:rsidRPr="00CC2A67">
        <w:rPr>
          <w:rFonts w:asciiTheme="majorHAnsi" w:hAnsiTheme="majorHAnsi" w:cstheme="majorHAnsi"/>
          <w:color w:val="000000"/>
          <w:sz w:val="22"/>
          <w:szCs w:val="22"/>
        </w:rPr>
        <w:t xml:space="preserve">  </w:t>
      </w:r>
    </w:p>
    <w:p w14:paraId="02A7AC3C" w14:textId="77777777" w:rsidR="00397FB5" w:rsidRPr="00CC2A67" w:rsidRDefault="00397FB5" w:rsidP="00271D70">
      <w:pPr>
        <w:pStyle w:val="NormalWeb"/>
        <w:spacing w:before="0" w:beforeAutospacing="0" w:after="0" w:afterAutospacing="0" w:line="480" w:lineRule="atLeast"/>
        <w:ind w:left="720" w:hanging="720"/>
        <w:rPr>
          <w:rFonts w:asciiTheme="majorHAnsi" w:hAnsiTheme="majorHAnsi" w:cstheme="majorHAnsi"/>
          <w:color w:val="FF0000"/>
          <w:sz w:val="22"/>
          <w:szCs w:val="22"/>
        </w:rPr>
      </w:pPr>
    </w:p>
    <w:p w14:paraId="5703A31D" w14:textId="1A3154E0" w:rsidR="0036512B" w:rsidRPr="00CC2A67" w:rsidRDefault="0036512B" w:rsidP="00271D70">
      <w:pPr>
        <w:pStyle w:val="NormalWeb"/>
        <w:spacing w:before="0" w:beforeAutospacing="0" w:after="0" w:afterAutospacing="0" w:line="480" w:lineRule="atLeast"/>
        <w:ind w:left="720" w:hanging="720"/>
        <w:rPr>
          <w:rFonts w:asciiTheme="majorHAnsi" w:hAnsiTheme="majorHAnsi" w:cstheme="majorHAnsi"/>
          <w:color w:val="FF0000"/>
          <w:sz w:val="22"/>
          <w:szCs w:val="22"/>
        </w:rPr>
      </w:pPr>
      <w:proofErr w:type="spellStart"/>
      <w:r w:rsidRPr="00CC2A67">
        <w:rPr>
          <w:rFonts w:asciiTheme="majorHAnsi" w:hAnsiTheme="majorHAnsi" w:cstheme="majorHAnsi"/>
          <w:sz w:val="22"/>
          <w:szCs w:val="22"/>
        </w:rPr>
        <w:t>Freyman</w:t>
      </w:r>
      <w:proofErr w:type="spellEnd"/>
      <w:r w:rsidRPr="00CC2A67">
        <w:rPr>
          <w:rFonts w:asciiTheme="majorHAnsi" w:hAnsiTheme="majorHAnsi" w:cstheme="majorHAnsi"/>
          <w:sz w:val="22"/>
          <w:szCs w:val="22"/>
        </w:rPr>
        <w:t xml:space="preserve">, </w:t>
      </w:r>
      <w:proofErr w:type="gramStart"/>
      <w:r w:rsidRPr="00CC2A67">
        <w:rPr>
          <w:rFonts w:asciiTheme="majorHAnsi" w:hAnsiTheme="majorHAnsi" w:cstheme="majorHAnsi"/>
          <w:sz w:val="22"/>
          <w:szCs w:val="22"/>
        </w:rPr>
        <w:t>J.R.,.</w:t>
      </w:r>
      <w:proofErr w:type="gramEnd"/>
      <w:r w:rsidRPr="00CC2A67">
        <w:rPr>
          <w:rFonts w:asciiTheme="majorHAnsi" w:hAnsiTheme="majorHAnsi" w:cstheme="majorHAnsi"/>
          <w:sz w:val="22"/>
          <w:szCs w:val="22"/>
        </w:rPr>
        <w:t xml:space="preserve"> (2011). Interaction between Feasibility and Desirability in the Formation of </w:t>
      </w:r>
      <w:r w:rsidR="0006183C" w:rsidRPr="00CC2A67">
        <w:rPr>
          <w:rFonts w:asciiTheme="majorHAnsi" w:hAnsiTheme="majorHAnsi" w:cstheme="majorHAnsi"/>
          <w:sz w:val="22"/>
          <w:szCs w:val="22"/>
        </w:rPr>
        <w:t xml:space="preserve">               </w:t>
      </w:r>
      <w:r w:rsidR="00C50437" w:rsidRPr="00CC2A67">
        <w:rPr>
          <w:rFonts w:asciiTheme="majorHAnsi" w:hAnsiTheme="majorHAnsi" w:cstheme="majorHAnsi"/>
          <w:sz w:val="22"/>
          <w:szCs w:val="22"/>
        </w:rPr>
        <w:t xml:space="preserve">                   </w:t>
      </w:r>
      <w:r w:rsidR="0006183C" w:rsidRPr="00CC2A67">
        <w:rPr>
          <w:rFonts w:asciiTheme="majorHAnsi" w:hAnsiTheme="majorHAnsi" w:cstheme="majorHAnsi"/>
          <w:sz w:val="22"/>
          <w:szCs w:val="22"/>
        </w:rPr>
        <w:t xml:space="preserve">             En</w:t>
      </w:r>
      <w:r w:rsidRPr="00CC2A67">
        <w:rPr>
          <w:rFonts w:asciiTheme="majorHAnsi" w:hAnsiTheme="majorHAnsi" w:cstheme="majorHAnsi"/>
          <w:sz w:val="22"/>
          <w:szCs w:val="22"/>
        </w:rPr>
        <w:t>trepreneurial Intentions. Journal of Business Venturing, 26, 431-440.</w:t>
      </w:r>
      <w:r w:rsidR="00B51261" w:rsidRPr="00CC2A67">
        <w:rPr>
          <w:rFonts w:asciiTheme="majorHAnsi" w:hAnsiTheme="majorHAnsi" w:cstheme="majorHAnsi"/>
          <w:sz w:val="22"/>
          <w:szCs w:val="22"/>
        </w:rPr>
        <w:t xml:space="preserve"> </w:t>
      </w:r>
    </w:p>
    <w:p w14:paraId="786C86FE" w14:textId="77777777" w:rsidR="00453B25" w:rsidRPr="00CC2A67" w:rsidRDefault="00453B25" w:rsidP="00271D70">
      <w:pPr>
        <w:pStyle w:val="NormalWeb"/>
        <w:spacing w:before="0" w:beforeAutospacing="0" w:after="0" w:afterAutospacing="0" w:line="480" w:lineRule="atLeast"/>
        <w:ind w:left="720" w:hanging="720"/>
        <w:rPr>
          <w:rFonts w:asciiTheme="majorHAnsi" w:hAnsiTheme="majorHAnsi" w:cstheme="majorHAnsi"/>
          <w:color w:val="FF0000"/>
          <w:sz w:val="22"/>
          <w:szCs w:val="22"/>
        </w:rPr>
      </w:pPr>
    </w:p>
    <w:p w14:paraId="15CBF292" w14:textId="77777777" w:rsidR="001C4DD4" w:rsidRPr="00CC2A67" w:rsidRDefault="00453B25" w:rsidP="00271D70">
      <w:pPr>
        <w:pStyle w:val="NormalWeb"/>
        <w:spacing w:before="0" w:beforeAutospacing="0" w:after="0" w:afterAutospacing="0" w:line="480" w:lineRule="atLeast"/>
        <w:ind w:left="720" w:hanging="720"/>
        <w:rPr>
          <w:rFonts w:asciiTheme="majorHAnsi" w:hAnsiTheme="majorHAnsi" w:cstheme="majorHAnsi"/>
          <w:sz w:val="22"/>
          <w:szCs w:val="22"/>
        </w:rPr>
      </w:pPr>
      <w:proofErr w:type="spellStart"/>
      <w:r w:rsidRPr="00CC2A67">
        <w:rPr>
          <w:rFonts w:asciiTheme="majorHAnsi" w:hAnsiTheme="majorHAnsi" w:cstheme="majorHAnsi"/>
          <w:sz w:val="22"/>
          <w:szCs w:val="22"/>
        </w:rPr>
        <w:t>Ger</w:t>
      </w:r>
      <w:r w:rsidR="00086451" w:rsidRPr="00CC2A67">
        <w:rPr>
          <w:rFonts w:asciiTheme="majorHAnsi" w:hAnsiTheme="majorHAnsi" w:cstheme="majorHAnsi"/>
          <w:sz w:val="22"/>
          <w:szCs w:val="22"/>
        </w:rPr>
        <w:t>hadt</w:t>
      </w:r>
      <w:proofErr w:type="spellEnd"/>
      <w:r w:rsidR="00086451" w:rsidRPr="00CC2A67">
        <w:rPr>
          <w:rFonts w:asciiTheme="majorHAnsi" w:hAnsiTheme="majorHAnsi" w:cstheme="majorHAnsi"/>
          <w:sz w:val="22"/>
          <w:szCs w:val="22"/>
        </w:rPr>
        <w:t xml:space="preserve"> T (2021) </w:t>
      </w:r>
      <w:proofErr w:type="spellStart"/>
      <w:r w:rsidR="00086451" w:rsidRPr="00CC2A67">
        <w:rPr>
          <w:rFonts w:asciiTheme="majorHAnsi" w:hAnsiTheme="majorHAnsi" w:cstheme="majorHAnsi"/>
          <w:sz w:val="22"/>
          <w:szCs w:val="22"/>
        </w:rPr>
        <w:t>sierra</w:t>
      </w:r>
      <w:proofErr w:type="spellEnd"/>
      <w:r w:rsidR="00086451" w:rsidRPr="00CC2A67">
        <w:rPr>
          <w:rFonts w:asciiTheme="majorHAnsi" w:hAnsiTheme="majorHAnsi" w:cstheme="majorHAnsi"/>
          <w:sz w:val="22"/>
          <w:szCs w:val="22"/>
        </w:rPr>
        <w:t xml:space="preserve"> the problem with </w:t>
      </w:r>
      <w:r w:rsidR="001C4DD4" w:rsidRPr="00CC2A67">
        <w:rPr>
          <w:rFonts w:asciiTheme="majorHAnsi" w:hAnsiTheme="majorHAnsi" w:cstheme="majorHAnsi"/>
          <w:sz w:val="22"/>
          <w:szCs w:val="22"/>
        </w:rPr>
        <w:t>“</w:t>
      </w:r>
      <w:r w:rsidR="00086451" w:rsidRPr="00CC2A67">
        <w:rPr>
          <w:rFonts w:asciiTheme="majorHAnsi" w:hAnsiTheme="majorHAnsi" w:cstheme="majorHAnsi"/>
          <w:sz w:val="22"/>
          <w:szCs w:val="22"/>
        </w:rPr>
        <w:t>Net Zero</w:t>
      </w:r>
      <w:r w:rsidR="001C4DD4" w:rsidRPr="00CC2A67">
        <w:rPr>
          <w:rFonts w:asciiTheme="majorHAnsi" w:hAnsiTheme="majorHAnsi" w:cstheme="majorHAnsi"/>
          <w:sz w:val="22"/>
          <w:szCs w:val="22"/>
        </w:rPr>
        <w:t>”</w:t>
      </w:r>
    </w:p>
    <w:p w14:paraId="194E2482" w14:textId="44C689C7" w:rsidR="00D5500A" w:rsidRPr="00CC2A67" w:rsidRDefault="00D5500A" w:rsidP="00271D70">
      <w:pPr>
        <w:pStyle w:val="NormalWeb"/>
        <w:spacing w:before="0" w:beforeAutospacing="0" w:after="0" w:afterAutospacing="0" w:line="480" w:lineRule="atLeast"/>
        <w:ind w:left="720" w:hanging="720"/>
        <w:rPr>
          <w:rFonts w:asciiTheme="majorHAnsi" w:hAnsiTheme="majorHAnsi" w:cstheme="majorHAnsi"/>
          <w:sz w:val="22"/>
          <w:szCs w:val="22"/>
        </w:rPr>
      </w:pPr>
      <w:hyperlink w:history="1">
        <w:r w:rsidRPr="00CC2A67">
          <w:rPr>
            <w:rStyle w:val="Hyperlink"/>
            <w:rFonts w:asciiTheme="majorHAnsi" w:hAnsiTheme="majorHAnsi" w:cstheme="majorHAnsi"/>
            <w:sz w:val="22"/>
            <w:szCs w:val="22"/>
          </w:rPr>
          <w:t>https://www.sierraclub.org&gt;sierra</w:t>
        </w:r>
      </w:hyperlink>
    </w:p>
    <w:p w14:paraId="79E784A2" w14:textId="77777777" w:rsidR="00527466" w:rsidRPr="00CC2A67" w:rsidRDefault="00527466" w:rsidP="00271D70">
      <w:pPr>
        <w:pStyle w:val="NormalWeb"/>
        <w:spacing w:before="0" w:beforeAutospacing="0" w:after="0" w:afterAutospacing="0" w:line="480" w:lineRule="atLeast"/>
        <w:ind w:left="720" w:hanging="720"/>
        <w:rPr>
          <w:rFonts w:asciiTheme="majorHAnsi" w:hAnsiTheme="majorHAnsi" w:cstheme="majorHAnsi"/>
          <w:sz w:val="22"/>
          <w:szCs w:val="22"/>
        </w:rPr>
      </w:pPr>
    </w:p>
    <w:p w14:paraId="4F441B5B" w14:textId="5239E566" w:rsidR="00527466" w:rsidRPr="00CC2A67" w:rsidRDefault="00527466" w:rsidP="00527466">
      <w:pPr>
        <w:pStyle w:val="NormalWeb"/>
        <w:spacing w:before="0" w:beforeAutospacing="0" w:after="0" w:afterAutospacing="0" w:line="480" w:lineRule="atLeast"/>
        <w:ind w:left="720" w:hanging="720"/>
        <w:rPr>
          <w:rFonts w:asciiTheme="majorHAnsi" w:hAnsiTheme="majorHAnsi" w:cstheme="majorHAnsi"/>
          <w:color w:val="000000"/>
          <w:sz w:val="22"/>
          <w:szCs w:val="22"/>
        </w:rPr>
      </w:pPr>
      <w:proofErr w:type="spellStart"/>
      <w:r w:rsidRPr="00CC2A67">
        <w:rPr>
          <w:rFonts w:asciiTheme="majorHAnsi" w:hAnsiTheme="majorHAnsi" w:cstheme="majorHAnsi"/>
          <w:color w:val="000000"/>
          <w:sz w:val="22"/>
          <w:szCs w:val="22"/>
        </w:rPr>
        <w:t>glyn</w:t>
      </w:r>
      <w:proofErr w:type="spellEnd"/>
      <w:r w:rsidRPr="00CC2A67">
        <w:rPr>
          <w:rFonts w:asciiTheme="majorHAnsi" w:hAnsiTheme="majorHAnsi" w:cstheme="majorHAnsi"/>
          <w:color w:val="000000"/>
          <w:sz w:val="22"/>
          <w:szCs w:val="22"/>
        </w:rPr>
        <w:t>. (2016). </w:t>
      </w:r>
      <w:r w:rsidRPr="00CC2A67">
        <w:rPr>
          <w:rFonts w:asciiTheme="majorHAnsi" w:hAnsiTheme="majorHAnsi" w:cstheme="majorHAnsi"/>
          <w:i/>
          <w:iCs/>
          <w:color w:val="000000"/>
          <w:sz w:val="22"/>
          <w:szCs w:val="22"/>
        </w:rPr>
        <w:t>The Pros and Cons of Clean Air Zones</w:t>
      </w:r>
      <w:r w:rsidRPr="00CC2A67">
        <w:rPr>
          <w:rFonts w:asciiTheme="majorHAnsi" w:hAnsiTheme="majorHAnsi" w:cstheme="majorHAnsi"/>
          <w:color w:val="000000"/>
          <w:sz w:val="22"/>
          <w:szCs w:val="22"/>
        </w:rPr>
        <w:t xml:space="preserve">. Driversdirect.co.uk. </w:t>
      </w:r>
      <w:hyperlink r:id="rId18" w:history="1">
        <w:r w:rsidRPr="00CC2A67">
          <w:rPr>
            <w:rStyle w:val="Hyperlink"/>
            <w:rFonts w:asciiTheme="majorHAnsi" w:hAnsiTheme="majorHAnsi" w:cstheme="majorHAnsi"/>
            <w:sz w:val="22"/>
            <w:szCs w:val="22"/>
          </w:rPr>
          <w:t>https://www.driversdirect.co.uk/index.php/2020/10/26/the-pros-and-cons-of-clean-air-zones/</w:t>
        </w:r>
      </w:hyperlink>
    </w:p>
    <w:p w14:paraId="394EB355" w14:textId="77777777" w:rsidR="00CC2A67" w:rsidRPr="00CC2A67" w:rsidRDefault="00CC2A67" w:rsidP="00CC2A67">
      <w:pPr>
        <w:pStyle w:val="NormalWeb"/>
        <w:rPr>
          <w:rFonts w:asciiTheme="majorHAnsi" w:hAnsiTheme="majorHAnsi" w:cstheme="majorHAnsi"/>
          <w:color w:val="000000"/>
          <w:sz w:val="22"/>
          <w:szCs w:val="22"/>
        </w:rPr>
      </w:pPr>
    </w:p>
    <w:p w14:paraId="5CDCE6A9" w14:textId="061D9E4D" w:rsidR="00294F66" w:rsidRPr="00CC2A67" w:rsidRDefault="00FB2D78" w:rsidP="00CC2A67">
      <w:pPr>
        <w:pStyle w:val="NormalWeb"/>
        <w:rPr>
          <w:rFonts w:asciiTheme="majorHAnsi" w:hAnsiTheme="majorHAnsi" w:cstheme="majorHAnsi"/>
          <w:color w:val="000000"/>
          <w:sz w:val="22"/>
          <w:szCs w:val="22"/>
        </w:rPr>
      </w:pPr>
      <w:r w:rsidRPr="00CC2A67">
        <w:rPr>
          <w:rFonts w:asciiTheme="majorHAnsi" w:hAnsiTheme="majorHAnsi" w:cstheme="majorHAnsi"/>
          <w:color w:val="222222"/>
          <w:sz w:val="22"/>
          <w:szCs w:val="22"/>
          <w:shd w:val="clear" w:color="auto" w:fill="FFFFFF"/>
        </w:rPr>
        <w:t xml:space="preserve">Gov (2018) A greener </w:t>
      </w:r>
      <w:proofErr w:type="gramStart"/>
      <w:r w:rsidRPr="00CC2A67">
        <w:rPr>
          <w:rFonts w:asciiTheme="majorHAnsi" w:hAnsiTheme="majorHAnsi" w:cstheme="majorHAnsi"/>
          <w:color w:val="222222"/>
          <w:sz w:val="22"/>
          <w:szCs w:val="22"/>
          <w:shd w:val="clear" w:color="auto" w:fill="FFFFFF"/>
        </w:rPr>
        <w:t xml:space="preserve">future </w:t>
      </w:r>
      <w:r w:rsidR="00CC57AF" w:rsidRPr="00CC2A67">
        <w:rPr>
          <w:rFonts w:asciiTheme="majorHAnsi" w:hAnsiTheme="majorHAnsi" w:cstheme="majorHAnsi"/>
          <w:color w:val="222222"/>
          <w:sz w:val="22"/>
          <w:szCs w:val="22"/>
          <w:shd w:val="clear" w:color="auto" w:fill="FFFFFF"/>
        </w:rPr>
        <w:t>:</w:t>
      </w:r>
      <w:proofErr w:type="gramEnd"/>
      <w:r w:rsidR="00CC57AF" w:rsidRPr="00CC2A67">
        <w:rPr>
          <w:rFonts w:asciiTheme="majorHAnsi" w:hAnsiTheme="majorHAnsi" w:cstheme="majorHAnsi"/>
          <w:color w:val="222222"/>
          <w:sz w:val="22"/>
          <w:szCs w:val="22"/>
          <w:shd w:val="clear" w:color="auto" w:fill="FFFFFF"/>
        </w:rPr>
        <w:t xml:space="preserve"> Our 25 year plan to improve the environment </w:t>
      </w:r>
    </w:p>
    <w:p w14:paraId="68AAE20F" w14:textId="32A95757" w:rsidR="00CC57AF" w:rsidRPr="00CC2A67" w:rsidRDefault="008C210D" w:rsidP="003C5A35">
      <w:pPr>
        <w:pStyle w:val="NormalWeb"/>
        <w:spacing w:before="0" w:beforeAutospacing="0" w:after="0" w:afterAutospacing="0" w:line="480" w:lineRule="atLeast"/>
        <w:rPr>
          <w:rFonts w:asciiTheme="majorHAnsi" w:hAnsiTheme="majorHAnsi" w:cstheme="majorHAnsi"/>
          <w:color w:val="222222"/>
          <w:sz w:val="22"/>
          <w:szCs w:val="22"/>
          <w:shd w:val="clear" w:color="auto" w:fill="FFFFFF"/>
        </w:rPr>
      </w:pPr>
      <w:hyperlink r:id="rId19" w:history="1">
        <w:r w:rsidRPr="00CC2A67">
          <w:rPr>
            <w:rStyle w:val="Hyperlink"/>
            <w:rFonts w:asciiTheme="majorHAnsi" w:hAnsiTheme="majorHAnsi" w:cstheme="majorHAnsi"/>
            <w:sz w:val="22"/>
            <w:szCs w:val="22"/>
            <w:shd w:val="clear" w:color="auto" w:fill="FFFFFF"/>
          </w:rPr>
          <w:t>https://assets.publishing.service.gov.uk</w:t>
        </w:r>
      </w:hyperlink>
    </w:p>
    <w:p w14:paraId="675B79FC" w14:textId="77777777" w:rsidR="00CC2A67" w:rsidRPr="00CC2A67" w:rsidRDefault="00CC2A67" w:rsidP="003C5A35">
      <w:pPr>
        <w:pStyle w:val="NormalWeb"/>
        <w:spacing w:before="0" w:beforeAutospacing="0" w:after="0" w:afterAutospacing="0" w:line="480" w:lineRule="atLeast"/>
        <w:rPr>
          <w:rFonts w:asciiTheme="majorHAnsi" w:hAnsiTheme="majorHAnsi" w:cstheme="majorHAnsi"/>
          <w:color w:val="222222"/>
          <w:sz w:val="22"/>
          <w:szCs w:val="22"/>
          <w:shd w:val="clear" w:color="auto" w:fill="FFFFFF"/>
        </w:rPr>
      </w:pPr>
    </w:p>
    <w:p w14:paraId="4DDA7D18" w14:textId="4E614423" w:rsidR="00991B87" w:rsidRPr="00CC2A67" w:rsidRDefault="00991B87" w:rsidP="003C5A35">
      <w:pPr>
        <w:pStyle w:val="NormalWeb"/>
        <w:spacing w:before="0" w:beforeAutospacing="0" w:after="0" w:afterAutospacing="0" w:line="480" w:lineRule="atLeast"/>
        <w:rPr>
          <w:rFonts w:asciiTheme="majorHAnsi" w:hAnsiTheme="majorHAnsi" w:cstheme="majorHAnsi"/>
          <w:color w:val="222222"/>
          <w:sz w:val="22"/>
          <w:szCs w:val="22"/>
          <w:shd w:val="clear" w:color="auto" w:fill="FFFFFF"/>
        </w:rPr>
      </w:pPr>
      <w:r w:rsidRPr="00CC2A67">
        <w:rPr>
          <w:rFonts w:asciiTheme="majorHAnsi" w:hAnsiTheme="majorHAnsi" w:cstheme="majorHAnsi"/>
          <w:color w:val="222222"/>
          <w:sz w:val="22"/>
          <w:szCs w:val="22"/>
          <w:shd w:val="clear" w:color="auto" w:fill="FFFFFF"/>
        </w:rPr>
        <w:t>Kucher</w:t>
      </w:r>
      <w:r w:rsidR="003B115D" w:rsidRPr="00CC2A67">
        <w:rPr>
          <w:rFonts w:asciiTheme="majorHAnsi" w:hAnsiTheme="majorHAnsi" w:cstheme="majorHAnsi"/>
          <w:color w:val="222222"/>
          <w:sz w:val="22"/>
          <w:szCs w:val="22"/>
          <w:shd w:val="clear" w:color="auto" w:fill="FFFFFF"/>
        </w:rPr>
        <w:t xml:space="preserve"> S, Partners (2023) sustainability in B2</w:t>
      </w:r>
      <w:proofErr w:type="gramStart"/>
      <w:r w:rsidR="003B115D" w:rsidRPr="00CC2A67">
        <w:rPr>
          <w:rFonts w:asciiTheme="majorHAnsi" w:hAnsiTheme="majorHAnsi" w:cstheme="majorHAnsi"/>
          <w:color w:val="222222"/>
          <w:sz w:val="22"/>
          <w:szCs w:val="22"/>
          <w:shd w:val="clear" w:color="auto" w:fill="FFFFFF"/>
        </w:rPr>
        <w:t>B :</w:t>
      </w:r>
      <w:proofErr w:type="gramEnd"/>
      <w:r w:rsidR="003B115D" w:rsidRPr="00CC2A67">
        <w:rPr>
          <w:rFonts w:asciiTheme="majorHAnsi" w:hAnsiTheme="majorHAnsi" w:cstheme="majorHAnsi"/>
          <w:color w:val="222222"/>
          <w:sz w:val="22"/>
          <w:szCs w:val="22"/>
          <w:shd w:val="clear" w:color="auto" w:fill="FFFFFF"/>
        </w:rPr>
        <w:t xml:space="preserve"> Driving purpose in commercial value</w:t>
      </w:r>
      <w:r w:rsidR="008F74DD" w:rsidRPr="00CC2A67">
        <w:rPr>
          <w:rFonts w:asciiTheme="majorHAnsi" w:hAnsiTheme="majorHAnsi" w:cstheme="majorHAnsi"/>
          <w:color w:val="222222"/>
          <w:sz w:val="22"/>
          <w:szCs w:val="22"/>
          <w:shd w:val="clear" w:color="auto" w:fill="FFFFFF"/>
        </w:rPr>
        <w:t>.</w:t>
      </w:r>
    </w:p>
    <w:p w14:paraId="36F3C875" w14:textId="0A392556" w:rsidR="008F74DD" w:rsidRPr="00CC2A67" w:rsidRDefault="008F74DD" w:rsidP="003C5A35">
      <w:pPr>
        <w:pStyle w:val="NormalWeb"/>
        <w:spacing w:before="0" w:beforeAutospacing="0" w:after="0" w:afterAutospacing="0" w:line="480" w:lineRule="atLeast"/>
        <w:rPr>
          <w:rFonts w:asciiTheme="majorHAnsi" w:hAnsiTheme="majorHAnsi" w:cstheme="majorHAnsi"/>
          <w:color w:val="222222"/>
          <w:sz w:val="22"/>
          <w:szCs w:val="22"/>
          <w:shd w:val="clear" w:color="auto" w:fill="FFFFFF"/>
        </w:rPr>
      </w:pPr>
      <w:hyperlink r:id="rId20" w:history="1">
        <w:r w:rsidRPr="00CC2A67">
          <w:rPr>
            <w:rStyle w:val="Hyperlink"/>
            <w:rFonts w:asciiTheme="majorHAnsi" w:hAnsiTheme="majorHAnsi" w:cstheme="majorHAnsi"/>
            <w:sz w:val="22"/>
            <w:szCs w:val="22"/>
            <w:shd w:val="clear" w:color="auto" w:fill="FFFFFF"/>
          </w:rPr>
          <w:t>https://www.simon-kucher.com</w:t>
        </w:r>
      </w:hyperlink>
    </w:p>
    <w:p w14:paraId="7246BF71" w14:textId="77777777" w:rsidR="008C210D" w:rsidRPr="00CC2A67" w:rsidRDefault="008C210D" w:rsidP="003C5A35">
      <w:pPr>
        <w:pStyle w:val="NormalWeb"/>
        <w:spacing w:before="0" w:beforeAutospacing="0" w:after="0" w:afterAutospacing="0" w:line="480" w:lineRule="atLeast"/>
        <w:rPr>
          <w:rFonts w:asciiTheme="majorHAnsi" w:hAnsiTheme="majorHAnsi" w:cstheme="majorHAnsi"/>
          <w:color w:val="222222"/>
          <w:sz w:val="22"/>
          <w:szCs w:val="22"/>
          <w:shd w:val="clear" w:color="auto" w:fill="FFFFFF"/>
        </w:rPr>
      </w:pPr>
    </w:p>
    <w:p w14:paraId="21AF1EA5" w14:textId="3B63AFD5" w:rsidR="00CF365F" w:rsidRPr="00CC2A67" w:rsidRDefault="00CF365F" w:rsidP="003C5A35">
      <w:pPr>
        <w:pStyle w:val="NormalWeb"/>
        <w:spacing w:before="0" w:beforeAutospacing="0" w:after="0" w:afterAutospacing="0" w:line="480" w:lineRule="atLeast"/>
        <w:rPr>
          <w:rFonts w:asciiTheme="majorHAnsi" w:hAnsiTheme="majorHAnsi" w:cstheme="majorHAnsi"/>
          <w:color w:val="FF0000"/>
          <w:sz w:val="22"/>
          <w:szCs w:val="22"/>
          <w:shd w:val="clear" w:color="auto" w:fill="FFFFFF"/>
        </w:rPr>
      </w:pPr>
      <w:r w:rsidRPr="00CC2A67">
        <w:rPr>
          <w:rFonts w:asciiTheme="majorHAnsi" w:hAnsiTheme="majorHAnsi" w:cstheme="majorHAnsi"/>
          <w:color w:val="222222"/>
          <w:sz w:val="22"/>
          <w:szCs w:val="22"/>
          <w:shd w:val="clear" w:color="auto" w:fill="FFFFFF"/>
        </w:rPr>
        <w:t>Kuhlman, T., &amp; Farrington, J. (2010). What is Sustainability? </w:t>
      </w:r>
      <w:r w:rsidRPr="00CC2A67">
        <w:rPr>
          <w:rFonts w:asciiTheme="majorHAnsi" w:hAnsiTheme="majorHAnsi" w:cstheme="majorHAnsi"/>
          <w:i/>
          <w:iCs/>
          <w:color w:val="222222"/>
          <w:sz w:val="22"/>
          <w:szCs w:val="22"/>
          <w:shd w:val="clear" w:color="auto" w:fill="FFFFFF"/>
        </w:rPr>
        <w:t>Sustainability</w:t>
      </w:r>
      <w:r w:rsidRPr="00CC2A67">
        <w:rPr>
          <w:rFonts w:asciiTheme="majorHAnsi" w:hAnsiTheme="majorHAnsi" w:cstheme="majorHAnsi"/>
          <w:color w:val="222222"/>
          <w:sz w:val="22"/>
          <w:szCs w:val="22"/>
          <w:shd w:val="clear" w:color="auto" w:fill="FFFFFF"/>
        </w:rPr>
        <w:t>, </w:t>
      </w:r>
      <w:r w:rsidRPr="00CC2A67">
        <w:rPr>
          <w:rFonts w:asciiTheme="majorHAnsi" w:hAnsiTheme="majorHAnsi" w:cstheme="majorHAnsi"/>
          <w:i/>
          <w:iCs/>
          <w:color w:val="222222"/>
          <w:sz w:val="22"/>
          <w:szCs w:val="22"/>
          <w:shd w:val="clear" w:color="auto" w:fill="FFFFFF"/>
        </w:rPr>
        <w:t>2</w:t>
      </w:r>
      <w:r w:rsidRPr="00CC2A67">
        <w:rPr>
          <w:rFonts w:asciiTheme="majorHAnsi" w:hAnsiTheme="majorHAnsi" w:cstheme="majorHAnsi"/>
          <w:color w:val="222222"/>
          <w:sz w:val="22"/>
          <w:szCs w:val="22"/>
          <w:shd w:val="clear" w:color="auto" w:fill="FFFFFF"/>
        </w:rPr>
        <w:t xml:space="preserve">(11), 3436–3448. </w:t>
      </w:r>
      <w:hyperlink r:id="rId21" w:history="1">
        <w:r w:rsidRPr="00CC2A67">
          <w:rPr>
            <w:rStyle w:val="Hyperlink"/>
            <w:rFonts w:asciiTheme="majorHAnsi" w:hAnsiTheme="majorHAnsi" w:cstheme="majorHAnsi"/>
            <w:sz w:val="22"/>
            <w:szCs w:val="22"/>
            <w:shd w:val="clear" w:color="auto" w:fill="FFFFFF"/>
          </w:rPr>
          <w:t>https://doi.org/10.3390/su2113436</w:t>
        </w:r>
      </w:hyperlink>
      <w:r w:rsidRPr="00CC2A67">
        <w:rPr>
          <w:rFonts w:asciiTheme="majorHAnsi" w:hAnsiTheme="majorHAnsi" w:cstheme="majorHAnsi"/>
          <w:color w:val="222222"/>
          <w:sz w:val="22"/>
          <w:szCs w:val="22"/>
          <w:shd w:val="clear" w:color="auto" w:fill="FFFFFF"/>
        </w:rPr>
        <w:t xml:space="preserve">   </w:t>
      </w:r>
    </w:p>
    <w:p w14:paraId="7C2DD097" w14:textId="77777777" w:rsidR="00993C6A" w:rsidRPr="00CC2A67" w:rsidRDefault="00993C6A" w:rsidP="00CF365F">
      <w:pPr>
        <w:pStyle w:val="NormalWeb"/>
        <w:spacing w:before="0" w:beforeAutospacing="0" w:after="0" w:afterAutospacing="0" w:line="480" w:lineRule="atLeast"/>
        <w:ind w:left="720" w:hanging="720"/>
        <w:rPr>
          <w:rFonts w:asciiTheme="majorHAnsi" w:hAnsiTheme="majorHAnsi" w:cstheme="majorHAnsi"/>
          <w:color w:val="FF0000"/>
          <w:sz w:val="22"/>
          <w:szCs w:val="22"/>
          <w:shd w:val="clear" w:color="auto" w:fill="FFFFFF"/>
        </w:rPr>
      </w:pPr>
    </w:p>
    <w:p w14:paraId="4866E630" w14:textId="7A5D5ECF" w:rsidR="00993C6A" w:rsidRPr="00CC2A67" w:rsidRDefault="00993C6A" w:rsidP="00993C6A">
      <w:pPr>
        <w:pStyle w:val="NormalWeb"/>
        <w:spacing w:before="0" w:beforeAutospacing="0" w:after="0" w:afterAutospacing="0" w:line="480" w:lineRule="atLeast"/>
        <w:ind w:left="720" w:hanging="720"/>
        <w:rPr>
          <w:rFonts w:asciiTheme="majorHAnsi" w:hAnsiTheme="majorHAnsi" w:cstheme="majorHAnsi"/>
          <w:color w:val="FF0000"/>
          <w:sz w:val="22"/>
          <w:szCs w:val="22"/>
        </w:rPr>
      </w:pPr>
      <w:r w:rsidRPr="00CC2A67">
        <w:rPr>
          <w:rFonts w:asciiTheme="majorHAnsi" w:hAnsiTheme="majorHAnsi" w:cstheme="majorHAnsi"/>
          <w:i/>
          <w:iCs/>
          <w:color w:val="000000"/>
          <w:sz w:val="22"/>
          <w:szCs w:val="22"/>
        </w:rPr>
        <w:t>Linear and circular economies: What are they and what’s the difference?</w:t>
      </w:r>
      <w:r w:rsidRPr="00CC2A67">
        <w:rPr>
          <w:rFonts w:asciiTheme="majorHAnsi" w:hAnsiTheme="majorHAnsi" w:cstheme="majorHAnsi"/>
          <w:color w:val="000000"/>
          <w:sz w:val="22"/>
          <w:szCs w:val="22"/>
        </w:rPr>
        <w:t xml:space="preserve"> (2021, September 15). Www.santander.com. </w:t>
      </w:r>
      <w:hyperlink r:id="rId22" w:history="1">
        <w:r w:rsidRPr="00CC2A67">
          <w:rPr>
            <w:rStyle w:val="Hyperlink"/>
            <w:rFonts w:asciiTheme="majorHAnsi" w:hAnsiTheme="majorHAnsi" w:cstheme="majorHAnsi"/>
            <w:sz w:val="22"/>
            <w:szCs w:val="22"/>
          </w:rPr>
          <w:t>https://www.santander.com/en/stories/linear-and-circular-economies-what-are-they-and-whats-the-difference#:~:text=The%20key%20difference%20is%20that</w:t>
        </w:r>
      </w:hyperlink>
      <w:r w:rsidRPr="00CC2A67">
        <w:rPr>
          <w:rFonts w:asciiTheme="majorHAnsi" w:hAnsiTheme="majorHAnsi" w:cstheme="majorHAnsi"/>
          <w:color w:val="000000"/>
          <w:sz w:val="22"/>
          <w:szCs w:val="22"/>
        </w:rPr>
        <w:t xml:space="preserve">  </w:t>
      </w:r>
    </w:p>
    <w:p w14:paraId="32857844" w14:textId="77777777" w:rsidR="004614A9" w:rsidRPr="00CC2A67" w:rsidRDefault="004614A9" w:rsidP="00993C6A">
      <w:pPr>
        <w:pStyle w:val="NormalWeb"/>
        <w:spacing w:before="0" w:beforeAutospacing="0" w:after="0" w:afterAutospacing="0" w:line="480" w:lineRule="atLeast"/>
        <w:ind w:left="720" w:hanging="720"/>
        <w:rPr>
          <w:rFonts w:asciiTheme="majorHAnsi" w:hAnsiTheme="majorHAnsi" w:cstheme="majorHAnsi"/>
          <w:color w:val="FF0000"/>
          <w:sz w:val="22"/>
          <w:szCs w:val="22"/>
        </w:rPr>
      </w:pPr>
    </w:p>
    <w:p w14:paraId="3A80BB78" w14:textId="37254111" w:rsidR="00CF365F" w:rsidRPr="00CC2A67" w:rsidRDefault="00CF365F" w:rsidP="003C5A35">
      <w:pPr>
        <w:pStyle w:val="NormalWeb"/>
        <w:rPr>
          <w:rFonts w:asciiTheme="majorHAnsi" w:hAnsiTheme="majorHAnsi" w:cstheme="majorHAnsi"/>
          <w:color w:val="FF0000"/>
          <w:sz w:val="22"/>
          <w:szCs w:val="22"/>
        </w:rPr>
      </w:pPr>
      <w:proofErr w:type="spellStart"/>
      <w:r w:rsidRPr="00CC2A67">
        <w:rPr>
          <w:rFonts w:asciiTheme="majorHAnsi" w:hAnsiTheme="majorHAnsi" w:cstheme="majorHAnsi"/>
          <w:color w:val="000000"/>
          <w:sz w:val="22"/>
          <w:szCs w:val="22"/>
        </w:rPr>
        <w:t>Mcleod</w:t>
      </w:r>
      <w:proofErr w:type="spellEnd"/>
      <w:r w:rsidRPr="00CC2A67">
        <w:rPr>
          <w:rFonts w:asciiTheme="majorHAnsi" w:hAnsiTheme="majorHAnsi" w:cstheme="majorHAnsi"/>
          <w:color w:val="000000"/>
          <w:sz w:val="22"/>
          <w:szCs w:val="22"/>
        </w:rPr>
        <w:t>, S. (2022, November 3). </w:t>
      </w:r>
      <w:r w:rsidRPr="00CC2A67">
        <w:rPr>
          <w:rFonts w:asciiTheme="majorHAnsi" w:hAnsiTheme="majorHAnsi" w:cstheme="majorHAnsi"/>
          <w:i/>
          <w:iCs/>
          <w:color w:val="000000"/>
          <w:sz w:val="22"/>
          <w:szCs w:val="22"/>
        </w:rPr>
        <w:t>Qualitative vs Quantitative Research: Differences, Examples &amp; Methods</w:t>
      </w:r>
      <w:r w:rsidRPr="00CC2A67">
        <w:rPr>
          <w:rFonts w:asciiTheme="majorHAnsi" w:hAnsiTheme="majorHAnsi" w:cstheme="majorHAnsi"/>
          <w:color w:val="000000"/>
          <w:sz w:val="22"/>
          <w:szCs w:val="22"/>
        </w:rPr>
        <w:t xml:space="preserve">. Simply Psychology - Study Guides for Psychology Students. </w:t>
      </w:r>
      <w:hyperlink r:id="rId23" w:history="1">
        <w:r w:rsidRPr="00CC2A67">
          <w:rPr>
            <w:rStyle w:val="Hyperlink"/>
            <w:rFonts w:asciiTheme="majorHAnsi" w:hAnsiTheme="majorHAnsi" w:cstheme="majorHAnsi"/>
            <w:sz w:val="22"/>
            <w:szCs w:val="22"/>
          </w:rPr>
          <w:t>https://simplypsychology.org/qualitative-quantitative.html</w:t>
        </w:r>
      </w:hyperlink>
      <w:r w:rsidRPr="00CC2A67">
        <w:rPr>
          <w:rFonts w:asciiTheme="majorHAnsi" w:hAnsiTheme="majorHAnsi" w:cstheme="majorHAnsi"/>
          <w:color w:val="000000"/>
          <w:sz w:val="22"/>
          <w:szCs w:val="22"/>
        </w:rPr>
        <w:t xml:space="preserve">  </w:t>
      </w:r>
    </w:p>
    <w:p w14:paraId="624BCA7F" w14:textId="77777777" w:rsidR="000B5A41" w:rsidRPr="00CC2A67" w:rsidRDefault="000B5A41" w:rsidP="003C5A35">
      <w:pPr>
        <w:pStyle w:val="NormalWeb"/>
        <w:rPr>
          <w:rFonts w:asciiTheme="majorHAnsi" w:hAnsiTheme="majorHAnsi" w:cstheme="majorHAnsi"/>
          <w:color w:val="FF0000"/>
          <w:sz w:val="22"/>
          <w:szCs w:val="22"/>
        </w:rPr>
      </w:pPr>
    </w:p>
    <w:p w14:paraId="0D5FAAFD" w14:textId="1728D460" w:rsidR="000B5A41" w:rsidRPr="00CC2A67" w:rsidRDefault="000B5A41" w:rsidP="003C5A35">
      <w:pPr>
        <w:pStyle w:val="NormalWeb"/>
        <w:rPr>
          <w:rFonts w:asciiTheme="majorHAnsi" w:hAnsiTheme="majorHAnsi" w:cstheme="majorHAnsi"/>
          <w:sz w:val="22"/>
          <w:szCs w:val="22"/>
        </w:rPr>
      </w:pPr>
      <w:r w:rsidRPr="00CC2A67">
        <w:rPr>
          <w:rFonts w:asciiTheme="majorHAnsi" w:hAnsiTheme="majorHAnsi" w:cstheme="majorHAnsi"/>
          <w:sz w:val="22"/>
          <w:szCs w:val="22"/>
        </w:rPr>
        <w:t xml:space="preserve">Morris </w:t>
      </w:r>
      <w:r w:rsidR="005455B5" w:rsidRPr="00CC2A67">
        <w:rPr>
          <w:rFonts w:asciiTheme="majorHAnsi" w:hAnsiTheme="majorHAnsi" w:cstheme="majorHAnsi"/>
          <w:sz w:val="22"/>
          <w:szCs w:val="22"/>
        </w:rPr>
        <w:t xml:space="preserve">D (2023). Sustainable investment funds – BNP </w:t>
      </w:r>
      <w:r w:rsidR="006C1C08" w:rsidRPr="00CC2A67">
        <w:rPr>
          <w:rFonts w:asciiTheme="majorHAnsi" w:hAnsiTheme="majorHAnsi" w:cstheme="majorHAnsi"/>
          <w:sz w:val="22"/>
          <w:szCs w:val="22"/>
        </w:rPr>
        <w:t xml:space="preserve">Paribas asset management </w:t>
      </w:r>
    </w:p>
    <w:p w14:paraId="7CFACFFF" w14:textId="2CA020C8" w:rsidR="006C1C08" w:rsidRPr="00CC2A67" w:rsidRDefault="00430DBA" w:rsidP="003C5A35">
      <w:pPr>
        <w:pStyle w:val="NormalWeb"/>
        <w:rPr>
          <w:rFonts w:asciiTheme="majorHAnsi" w:hAnsiTheme="majorHAnsi" w:cstheme="majorHAnsi"/>
          <w:sz w:val="22"/>
          <w:szCs w:val="22"/>
        </w:rPr>
      </w:pPr>
      <w:hyperlink w:history="1">
        <w:r w:rsidRPr="00CC2A67">
          <w:rPr>
            <w:rStyle w:val="Hyperlink"/>
            <w:rFonts w:asciiTheme="majorHAnsi" w:hAnsiTheme="majorHAnsi" w:cstheme="majorHAnsi"/>
            <w:sz w:val="22"/>
            <w:szCs w:val="22"/>
          </w:rPr>
          <w:t>https://www.bnpparibas-am.co.uk&gt;sustainable&gt;investing</w:t>
        </w:r>
      </w:hyperlink>
    </w:p>
    <w:p w14:paraId="3B2E752A" w14:textId="77777777" w:rsidR="00807E5F" w:rsidRPr="00CC2A67" w:rsidRDefault="00807E5F" w:rsidP="003C5A35">
      <w:pPr>
        <w:pStyle w:val="NormalWeb"/>
        <w:rPr>
          <w:rFonts w:asciiTheme="majorHAnsi" w:hAnsiTheme="majorHAnsi" w:cstheme="majorHAnsi"/>
          <w:sz w:val="22"/>
          <w:szCs w:val="22"/>
        </w:rPr>
      </w:pPr>
    </w:p>
    <w:p w14:paraId="72B24F09" w14:textId="28DD349D" w:rsidR="00807E5F" w:rsidRPr="00CC2A67" w:rsidRDefault="00807E5F" w:rsidP="00807E5F">
      <w:pPr>
        <w:pStyle w:val="NormalWeb"/>
        <w:spacing w:before="0" w:beforeAutospacing="0" w:after="0" w:afterAutospacing="0" w:line="480" w:lineRule="atLeast"/>
        <w:ind w:left="720" w:hanging="720"/>
        <w:rPr>
          <w:rFonts w:asciiTheme="majorHAnsi" w:hAnsiTheme="majorHAnsi" w:cstheme="majorHAnsi"/>
          <w:color w:val="000000"/>
          <w:sz w:val="22"/>
          <w:szCs w:val="22"/>
        </w:rPr>
      </w:pPr>
      <w:r w:rsidRPr="00CC2A67">
        <w:rPr>
          <w:rFonts w:asciiTheme="majorHAnsi" w:hAnsiTheme="majorHAnsi" w:cstheme="majorHAnsi"/>
          <w:color w:val="000000"/>
          <w:sz w:val="22"/>
          <w:szCs w:val="22"/>
        </w:rPr>
        <w:t>Moss, K. (2019). Here’s What Could Go Wrong with the Circular Economy—and How to Keep it on Track. </w:t>
      </w:r>
      <w:hyperlink r:id="rId24" w:history="1">
        <w:r w:rsidR="004B2211" w:rsidRPr="00CC2A67">
          <w:rPr>
            <w:rStyle w:val="Hyperlink"/>
            <w:rFonts w:asciiTheme="majorHAnsi" w:hAnsiTheme="majorHAnsi" w:cstheme="majorHAnsi"/>
            <w:i/>
            <w:iCs/>
            <w:sz w:val="22"/>
            <w:szCs w:val="22"/>
          </w:rPr>
          <w:t>Www.wri.org</w:t>
        </w:r>
      </w:hyperlink>
      <w:r w:rsidRPr="00CC2A67">
        <w:rPr>
          <w:rFonts w:asciiTheme="majorHAnsi" w:hAnsiTheme="majorHAnsi" w:cstheme="majorHAnsi"/>
          <w:color w:val="000000"/>
          <w:sz w:val="22"/>
          <w:szCs w:val="22"/>
        </w:rPr>
        <w:t>.</w:t>
      </w:r>
      <w:r w:rsidR="004B2211" w:rsidRPr="00CC2A67">
        <w:rPr>
          <w:rFonts w:asciiTheme="majorHAnsi" w:hAnsiTheme="majorHAnsi" w:cstheme="majorHAnsi"/>
          <w:color w:val="000000"/>
          <w:sz w:val="22"/>
          <w:szCs w:val="22"/>
        </w:rPr>
        <w:t xml:space="preserve"> </w:t>
      </w:r>
      <w:hyperlink r:id="rId25" w:history="1">
        <w:r w:rsidRPr="00CC2A67">
          <w:rPr>
            <w:rStyle w:val="Hyperlink"/>
            <w:rFonts w:asciiTheme="majorHAnsi" w:hAnsiTheme="majorHAnsi" w:cstheme="majorHAnsi"/>
            <w:sz w:val="22"/>
            <w:szCs w:val="22"/>
          </w:rPr>
          <w:t>https://www.wri.org/insights/heres-what-could-go-wrong-circular-economy-and-how-keep-it-track</w:t>
        </w:r>
      </w:hyperlink>
    </w:p>
    <w:p w14:paraId="08335A4A" w14:textId="77777777" w:rsidR="00807E5F" w:rsidRPr="00CC2A67" w:rsidRDefault="00807E5F" w:rsidP="00807E5F">
      <w:pPr>
        <w:pStyle w:val="NormalWeb"/>
        <w:spacing w:before="0" w:beforeAutospacing="0" w:after="0" w:afterAutospacing="0" w:line="480" w:lineRule="atLeast"/>
        <w:ind w:left="720" w:hanging="720"/>
        <w:rPr>
          <w:rFonts w:asciiTheme="majorHAnsi" w:hAnsiTheme="majorHAnsi" w:cstheme="majorHAnsi"/>
          <w:color w:val="000000"/>
          <w:sz w:val="22"/>
          <w:szCs w:val="22"/>
        </w:rPr>
      </w:pPr>
    </w:p>
    <w:p w14:paraId="034FC894" w14:textId="35CBF616" w:rsidR="006F65FC" w:rsidRPr="00CC2A67" w:rsidRDefault="00807E5F" w:rsidP="00CC2A67">
      <w:pPr>
        <w:pStyle w:val="NormalWeb"/>
        <w:rPr>
          <w:rFonts w:asciiTheme="majorHAnsi" w:hAnsiTheme="majorHAnsi" w:cstheme="majorHAnsi"/>
          <w:color w:val="000000"/>
          <w:sz w:val="22"/>
          <w:szCs w:val="22"/>
        </w:rPr>
      </w:pPr>
      <w:r w:rsidRPr="00CC2A67">
        <w:rPr>
          <w:rFonts w:asciiTheme="majorHAnsi" w:hAnsiTheme="majorHAnsi" w:cstheme="majorHAnsi"/>
          <w:color w:val="000000"/>
          <w:sz w:val="22"/>
          <w:szCs w:val="22"/>
        </w:rPr>
        <w:t>‌</w:t>
      </w:r>
      <w:r w:rsidR="006F65FC" w:rsidRPr="00CC2A67">
        <w:rPr>
          <w:rFonts w:asciiTheme="majorHAnsi" w:hAnsiTheme="majorHAnsi" w:cstheme="majorHAnsi"/>
          <w:color w:val="000000"/>
          <w:sz w:val="22"/>
          <w:szCs w:val="22"/>
        </w:rPr>
        <w:t>Okoro, C. (2016). TEACHERS’ UNDERSTANDING AND USE OF THEMATIC APPROACH IN TEACHING AND LEARNING OF SOCIAL STUDIES IN RIVERS STATE. </w:t>
      </w:r>
      <w:r w:rsidR="006F65FC" w:rsidRPr="00CC2A67">
        <w:rPr>
          <w:rFonts w:asciiTheme="majorHAnsi" w:hAnsiTheme="majorHAnsi" w:cstheme="majorHAnsi"/>
          <w:i/>
          <w:iCs/>
          <w:color w:val="000000"/>
          <w:sz w:val="22"/>
          <w:szCs w:val="22"/>
        </w:rPr>
        <w:t>International Journal of Education, Learning and Development</w:t>
      </w:r>
      <w:r w:rsidR="006F65FC" w:rsidRPr="00CC2A67">
        <w:rPr>
          <w:rFonts w:asciiTheme="majorHAnsi" w:hAnsiTheme="majorHAnsi" w:cstheme="majorHAnsi"/>
          <w:color w:val="000000"/>
          <w:sz w:val="22"/>
          <w:szCs w:val="22"/>
        </w:rPr>
        <w:t>, </w:t>
      </w:r>
      <w:r w:rsidR="006F65FC" w:rsidRPr="00CC2A67">
        <w:rPr>
          <w:rFonts w:asciiTheme="majorHAnsi" w:hAnsiTheme="majorHAnsi" w:cstheme="majorHAnsi"/>
          <w:i/>
          <w:iCs/>
          <w:color w:val="000000"/>
          <w:sz w:val="22"/>
          <w:szCs w:val="22"/>
        </w:rPr>
        <w:t>4</w:t>
      </w:r>
      <w:r w:rsidR="006F65FC" w:rsidRPr="00CC2A67">
        <w:rPr>
          <w:rFonts w:asciiTheme="majorHAnsi" w:hAnsiTheme="majorHAnsi" w:cstheme="majorHAnsi"/>
          <w:color w:val="000000"/>
          <w:sz w:val="22"/>
          <w:szCs w:val="22"/>
        </w:rPr>
        <w:t xml:space="preserve">(3), 64–69. </w:t>
      </w:r>
      <w:hyperlink r:id="rId26" w:history="1">
        <w:r w:rsidR="006F65FC" w:rsidRPr="00CC2A67">
          <w:rPr>
            <w:rStyle w:val="Hyperlink"/>
            <w:rFonts w:asciiTheme="majorHAnsi" w:hAnsiTheme="majorHAnsi" w:cstheme="majorHAnsi"/>
            <w:sz w:val="22"/>
            <w:szCs w:val="22"/>
          </w:rPr>
          <w:t>https://www.eajournals.org/wp-content/uploads/Teachers----Understanding-and-Use-of-Thematic-Approach-in-Teaching-and-Learning-of-Social-Studies-in-Rivers-State1.pdf</w:t>
        </w:r>
      </w:hyperlink>
    </w:p>
    <w:p w14:paraId="1D06A6CA" w14:textId="77777777" w:rsidR="006F65FC" w:rsidRPr="00CC2A67" w:rsidRDefault="006F65FC" w:rsidP="006F65FC">
      <w:pPr>
        <w:pStyle w:val="NormalWeb"/>
        <w:spacing w:before="0" w:beforeAutospacing="0" w:after="0" w:afterAutospacing="0" w:line="480" w:lineRule="atLeast"/>
        <w:ind w:left="720" w:hanging="720"/>
        <w:rPr>
          <w:rFonts w:asciiTheme="majorHAnsi" w:hAnsiTheme="majorHAnsi" w:cstheme="majorHAnsi"/>
          <w:color w:val="000000"/>
          <w:sz w:val="22"/>
          <w:szCs w:val="22"/>
        </w:rPr>
      </w:pPr>
    </w:p>
    <w:p w14:paraId="2898602A" w14:textId="6B1EE5C8" w:rsidR="000A03BE" w:rsidRPr="00CC2A67" w:rsidRDefault="006F65FC" w:rsidP="00CC2A67">
      <w:pPr>
        <w:pStyle w:val="NormalWeb"/>
        <w:rPr>
          <w:rFonts w:asciiTheme="majorHAnsi" w:hAnsiTheme="majorHAnsi" w:cstheme="majorHAnsi"/>
          <w:color w:val="000000"/>
          <w:sz w:val="22"/>
          <w:szCs w:val="22"/>
        </w:rPr>
      </w:pPr>
      <w:r w:rsidRPr="00CC2A67">
        <w:rPr>
          <w:rFonts w:asciiTheme="majorHAnsi" w:hAnsiTheme="majorHAnsi" w:cstheme="majorHAnsi"/>
          <w:color w:val="000000"/>
          <w:sz w:val="22"/>
          <w:szCs w:val="22"/>
        </w:rPr>
        <w:t>‌</w:t>
      </w:r>
      <w:r w:rsidR="000A03BE" w:rsidRPr="00CC2A67">
        <w:rPr>
          <w:rFonts w:asciiTheme="majorHAnsi" w:hAnsiTheme="majorHAnsi" w:cstheme="majorHAnsi"/>
          <w:sz w:val="22"/>
          <w:szCs w:val="22"/>
        </w:rPr>
        <w:t xml:space="preserve">Parisa, S, Jerry. </w:t>
      </w:r>
      <w:proofErr w:type="spellStart"/>
      <w:proofErr w:type="gramStart"/>
      <w:r w:rsidR="000A03BE" w:rsidRPr="00CC2A67">
        <w:rPr>
          <w:rFonts w:asciiTheme="majorHAnsi" w:hAnsiTheme="majorHAnsi" w:cstheme="majorHAnsi"/>
          <w:sz w:val="22"/>
          <w:szCs w:val="22"/>
        </w:rPr>
        <w:t>C,Raveendranath</w:t>
      </w:r>
      <w:proofErr w:type="spellEnd"/>
      <w:proofErr w:type="gramEnd"/>
      <w:r w:rsidR="000A03BE" w:rsidRPr="00CC2A67">
        <w:rPr>
          <w:rFonts w:asciiTheme="majorHAnsi" w:hAnsiTheme="majorHAnsi" w:cstheme="majorHAnsi"/>
          <w:sz w:val="22"/>
          <w:szCs w:val="22"/>
        </w:rPr>
        <w:t>, R.N. (2013), Small Enterprise Association of Australia and New Zealand 26th Annual SEAANZ Conference Proceedings 11-12 Sydney 2013, University of Ballarat,</w:t>
      </w:r>
      <w:r w:rsidR="00B51261" w:rsidRPr="00CC2A67">
        <w:rPr>
          <w:rFonts w:asciiTheme="majorHAnsi" w:hAnsiTheme="majorHAnsi" w:cstheme="majorHAnsi"/>
          <w:sz w:val="22"/>
          <w:szCs w:val="22"/>
        </w:rPr>
        <w:t xml:space="preserve"> 11</w:t>
      </w:r>
    </w:p>
    <w:p w14:paraId="0A7AFD3A" w14:textId="77777777" w:rsidR="000A03BE" w:rsidRPr="00CC2A67" w:rsidRDefault="000A03BE" w:rsidP="00CF365F">
      <w:pPr>
        <w:pStyle w:val="NormalWeb"/>
        <w:spacing w:before="0" w:beforeAutospacing="0" w:after="0" w:afterAutospacing="0" w:line="480" w:lineRule="atLeast"/>
        <w:ind w:left="720" w:hanging="720"/>
        <w:rPr>
          <w:rFonts w:asciiTheme="majorHAnsi" w:hAnsiTheme="majorHAnsi" w:cstheme="majorHAnsi"/>
          <w:color w:val="000000"/>
          <w:sz w:val="22"/>
          <w:szCs w:val="22"/>
        </w:rPr>
      </w:pPr>
    </w:p>
    <w:p w14:paraId="0D25368C" w14:textId="7117C48B" w:rsidR="00CF365F" w:rsidRPr="00CC2A67" w:rsidRDefault="00CF365F" w:rsidP="00CF365F">
      <w:pPr>
        <w:pStyle w:val="NormalWeb"/>
        <w:rPr>
          <w:rFonts w:asciiTheme="majorHAnsi" w:hAnsiTheme="majorHAnsi" w:cstheme="majorHAnsi"/>
          <w:color w:val="FF0000"/>
          <w:sz w:val="22"/>
          <w:szCs w:val="22"/>
          <w:shd w:val="clear" w:color="auto" w:fill="FFFFFF"/>
        </w:rPr>
      </w:pPr>
      <w:r w:rsidRPr="00CC2A67">
        <w:rPr>
          <w:rFonts w:asciiTheme="majorHAnsi" w:hAnsiTheme="majorHAnsi" w:cstheme="majorHAnsi"/>
          <w:color w:val="222222"/>
          <w:sz w:val="22"/>
          <w:szCs w:val="22"/>
          <w:shd w:val="clear" w:color="auto" w:fill="FFFFFF"/>
        </w:rPr>
        <w:lastRenderedPageBreak/>
        <w:t>Porter, T., &amp; Derry, R. (2012). Sustainability and business in a complex world. </w:t>
      </w:r>
      <w:r w:rsidRPr="00CC2A67">
        <w:rPr>
          <w:rFonts w:asciiTheme="majorHAnsi" w:hAnsiTheme="majorHAnsi" w:cstheme="majorHAnsi"/>
          <w:i/>
          <w:iCs/>
          <w:color w:val="222222"/>
          <w:sz w:val="22"/>
          <w:szCs w:val="22"/>
          <w:shd w:val="clear" w:color="auto" w:fill="FFFFFF"/>
        </w:rPr>
        <w:t>Business and Society Review</w:t>
      </w:r>
      <w:r w:rsidRPr="00CC2A67">
        <w:rPr>
          <w:rFonts w:asciiTheme="majorHAnsi" w:hAnsiTheme="majorHAnsi" w:cstheme="majorHAnsi"/>
          <w:color w:val="222222"/>
          <w:sz w:val="22"/>
          <w:szCs w:val="22"/>
          <w:shd w:val="clear" w:color="auto" w:fill="FFFFFF"/>
        </w:rPr>
        <w:t>, </w:t>
      </w:r>
      <w:r w:rsidRPr="00CC2A67">
        <w:rPr>
          <w:rFonts w:asciiTheme="majorHAnsi" w:hAnsiTheme="majorHAnsi" w:cstheme="majorHAnsi"/>
          <w:i/>
          <w:iCs/>
          <w:color w:val="222222"/>
          <w:sz w:val="22"/>
          <w:szCs w:val="22"/>
          <w:shd w:val="clear" w:color="auto" w:fill="FFFFFF"/>
        </w:rPr>
        <w:t>117</w:t>
      </w:r>
      <w:r w:rsidRPr="00CC2A67">
        <w:rPr>
          <w:rFonts w:asciiTheme="majorHAnsi" w:hAnsiTheme="majorHAnsi" w:cstheme="majorHAnsi"/>
          <w:color w:val="222222"/>
          <w:sz w:val="22"/>
          <w:szCs w:val="22"/>
          <w:shd w:val="clear" w:color="auto" w:fill="FFFFFF"/>
        </w:rPr>
        <w:t>(1), 33-53.</w:t>
      </w:r>
      <w:r w:rsidRPr="00CC2A67">
        <w:rPr>
          <w:rFonts w:asciiTheme="majorHAnsi" w:hAnsiTheme="majorHAnsi" w:cstheme="majorHAnsi"/>
          <w:color w:val="222222"/>
          <w:sz w:val="22"/>
          <w:szCs w:val="22"/>
          <w:shd w:val="clear" w:color="auto" w:fill="FFFFFF"/>
        </w:rPr>
        <w:t xml:space="preserve">  </w:t>
      </w:r>
    </w:p>
    <w:p w14:paraId="256DA63B" w14:textId="77777777" w:rsidR="002153EC" w:rsidRPr="00CC2A67" w:rsidRDefault="002153EC" w:rsidP="00CF365F">
      <w:pPr>
        <w:pStyle w:val="NormalWeb"/>
        <w:rPr>
          <w:rFonts w:asciiTheme="majorHAnsi" w:hAnsiTheme="majorHAnsi" w:cstheme="majorHAnsi"/>
          <w:color w:val="FF0000"/>
          <w:sz w:val="22"/>
          <w:szCs w:val="22"/>
          <w:shd w:val="clear" w:color="auto" w:fill="FFFFFF"/>
        </w:rPr>
      </w:pPr>
    </w:p>
    <w:p w14:paraId="31886C08" w14:textId="0360F65F" w:rsidR="002153EC" w:rsidRPr="00CC2A67" w:rsidRDefault="002153EC" w:rsidP="002153EC">
      <w:pPr>
        <w:pStyle w:val="NormalWeb"/>
        <w:spacing w:before="0" w:beforeAutospacing="0" w:after="0" w:afterAutospacing="0" w:line="480" w:lineRule="atLeast"/>
        <w:ind w:left="720" w:hanging="720"/>
        <w:rPr>
          <w:rFonts w:asciiTheme="majorHAnsi" w:hAnsiTheme="majorHAnsi" w:cstheme="majorHAnsi"/>
          <w:color w:val="000000"/>
          <w:sz w:val="22"/>
          <w:szCs w:val="22"/>
        </w:rPr>
      </w:pPr>
      <w:r w:rsidRPr="00CC2A67">
        <w:rPr>
          <w:rFonts w:asciiTheme="majorHAnsi" w:hAnsiTheme="majorHAnsi" w:cstheme="majorHAnsi"/>
          <w:color w:val="000000"/>
          <w:sz w:val="22"/>
          <w:szCs w:val="22"/>
        </w:rPr>
        <w:t>Recycling: Wales is top UK performer for over 10 years. (2022, May 11). </w:t>
      </w:r>
      <w:r w:rsidRPr="00CC2A67">
        <w:rPr>
          <w:rFonts w:asciiTheme="majorHAnsi" w:hAnsiTheme="majorHAnsi" w:cstheme="majorHAnsi"/>
          <w:i/>
          <w:iCs/>
          <w:color w:val="000000"/>
          <w:sz w:val="22"/>
          <w:szCs w:val="22"/>
        </w:rPr>
        <w:t>BBC News</w:t>
      </w:r>
      <w:r w:rsidRPr="00CC2A67">
        <w:rPr>
          <w:rFonts w:asciiTheme="majorHAnsi" w:hAnsiTheme="majorHAnsi" w:cstheme="majorHAnsi"/>
          <w:color w:val="000000"/>
          <w:sz w:val="22"/>
          <w:szCs w:val="22"/>
        </w:rPr>
        <w:t xml:space="preserve">. </w:t>
      </w:r>
      <w:hyperlink r:id="rId27" w:history="1">
        <w:r w:rsidRPr="00CC2A67">
          <w:rPr>
            <w:rStyle w:val="Hyperlink"/>
            <w:rFonts w:asciiTheme="majorHAnsi" w:hAnsiTheme="majorHAnsi" w:cstheme="majorHAnsi"/>
            <w:sz w:val="22"/>
            <w:szCs w:val="22"/>
          </w:rPr>
          <w:t>https://www.bbc.co.uk/news/uk-wales-61408063</w:t>
        </w:r>
      </w:hyperlink>
    </w:p>
    <w:p w14:paraId="0A9E8357" w14:textId="77777777" w:rsidR="002153EC" w:rsidRPr="00CC2A67" w:rsidRDefault="002153EC" w:rsidP="002153EC">
      <w:pPr>
        <w:pStyle w:val="NormalWeb"/>
        <w:spacing w:before="0" w:beforeAutospacing="0" w:after="0" w:afterAutospacing="0" w:line="480" w:lineRule="atLeast"/>
        <w:ind w:left="720" w:hanging="720"/>
        <w:rPr>
          <w:rFonts w:asciiTheme="majorHAnsi" w:hAnsiTheme="majorHAnsi" w:cstheme="majorHAnsi"/>
          <w:color w:val="000000"/>
          <w:sz w:val="22"/>
          <w:szCs w:val="22"/>
        </w:rPr>
      </w:pPr>
    </w:p>
    <w:p w14:paraId="7D482DA1" w14:textId="567567B1" w:rsidR="00B77971" w:rsidRPr="00CC2A67" w:rsidRDefault="002153EC" w:rsidP="00CC2A67">
      <w:pPr>
        <w:pStyle w:val="NormalWeb"/>
        <w:rPr>
          <w:rFonts w:asciiTheme="majorHAnsi" w:hAnsiTheme="majorHAnsi" w:cstheme="majorHAnsi"/>
          <w:color w:val="000000"/>
          <w:sz w:val="22"/>
          <w:szCs w:val="22"/>
        </w:rPr>
      </w:pPr>
      <w:r w:rsidRPr="00CC2A67">
        <w:rPr>
          <w:rFonts w:asciiTheme="majorHAnsi" w:hAnsiTheme="majorHAnsi" w:cstheme="majorHAnsi"/>
          <w:color w:val="000000"/>
          <w:sz w:val="22"/>
          <w:szCs w:val="22"/>
        </w:rPr>
        <w:t>‌</w:t>
      </w:r>
      <w:r w:rsidR="00B77971" w:rsidRPr="00CC2A67">
        <w:rPr>
          <w:rFonts w:asciiTheme="majorHAnsi" w:hAnsiTheme="majorHAnsi" w:cstheme="majorHAnsi"/>
          <w:sz w:val="22"/>
          <w:szCs w:val="22"/>
        </w:rPr>
        <w:t xml:space="preserve">Rights of nature ph-11 ways to conserve natural resources you can do right </w:t>
      </w:r>
      <w:proofErr w:type="gramStart"/>
      <w:r w:rsidR="00B77971" w:rsidRPr="00CC2A67">
        <w:rPr>
          <w:rFonts w:asciiTheme="majorHAnsi" w:hAnsiTheme="majorHAnsi" w:cstheme="majorHAnsi"/>
          <w:sz w:val="22"/>
          <w:szCs w:val="22"/>
        </w:rPr>
        <w:t>now</w:t>
      </w:r>
      <w:proofErr w:type="gramEnd"/>
    </w:p>
    <w:p w14:paraId="550B7E69" w14:textId="77777777" w:rsidR="00B77971" w:rsidRPr="00CC2A67" w:rsidRDefault="00B77971" w:rsidP="00B77971">
      <w:pPr>
        <w:pStyle w:val="NormalWeb"/>
        <w:spacing w:before="0" w:beforeAutospacing="0" w:after="0" w:afterAutospacing="0" w:line="480" w:lineRule="atLeast"/>
        <w:ind w:left="720" w:hanging="720"/>
        <w:rPr>
          <w:rFonts w:asciiTheme="majorHAnsi" w:hAnsiTheme="majorHAnsi" w:cstheme="majorHAnsi"/>
          <w:sz w:val="22"/>
          <w:szCs w:val="22"/>
        </w:rPr>
      </w:pPr>
      <w:hyperlink r:id="rId28" w:history="1">
        <w:r w:rsidRPr="00CC2A67">
          <w:rPr>
            <w:rStyle w:val="Hyperlink"/>
            <w:rFonts w:asciiTheme="majorHAnsi" w:hAnsiTheme="majorHAnsi" w:cstheme="majorHAnsi"/>
            <w:sz w:val="22"/>
            <w:szCs w:val="22"/>
          </w:rPr>
          <w:t>https://rightsofnature.org.ph</w:t>
        </w:r>
      </w:hyperlink>
    </w:p>
    <w:p w14:paraId="50B650D7" w14:textId="77777777" w:rsidR="00B77971" w:rsidRPr="00CC2A67" w:rsidRDefault="00B77971" w:rsidP="00CF365F">
      <w:pPr>
        <w:pStyle w:val="NormalWeb"/>
        <w:rPr>
          <w:rFonts w:asciiTheme="majorHAnsi" w:hAnsiTheme="majorHAnsi" w:cstheme="majorHAnsi"/>
          <w:color w:val="FF0000"/>
          <w:sz w:val="22"/>
          <w:szCs w:val="22"/>
          <w:shd w:val="clear" w:color="auto" w:fill="FFFFFF"/>
        </w:rPr>
      </w:pPr>
    </w:p>
    <w:p w14:paraId="26D2162A" w14:textId="6FDE7CEF" w:rsidR="00CF365F" w:rsidRPr="00CC2A67" w:rsidRDefault="00CF365F" w:rsidP="003C5A35">
      <w:pPr>
        <w:pStyle w:val="NormalWeb"/>
        <w:spacing w:before="0" w:beforeAutospacing="0" w:after="0" w:afterAutospacing="0" w:line="480" w:lineRule="atLeast"/>
        <w:rPr>
          <w:rFonts w:asciiTheme="majorHAnsi" w:hAnsiTheme="majorHAnsi" w:cstheme="majorHAnsi"/>
          <w:color w:val="FF0000"/>
          <w:sz w:val="22"/>
          <w:szCs w:val="22"/>
        </w:rPr>
      </w:pPr>
      <w:r w:rsidRPr="00CC2A67">
        <w:rPr>
          <w:rFonts w:asciiTheme="majorHAnsi" w:hAnsiTheme="majorHAnsi" w:cstheme="majorHAnsi"/>
          <w:color w:val="000000"/>
          <w:sz w:val="22"/>
          <w:szCs w:val="22"/>
        </w:rPr>
        <w:t>Rinkesh. (2022, August 11). </w:t>
      </w:r>
      <w:r w:rsidRPr="00CC2A67">
        <w:rPr>
          <w:rFonts w:asciiTheme="majorHAnsi" w:hAnsiTheme="majorHAnsi" w:cstheme="majorHAnsi"/>
          <w:i/>
          <w:iCs/>
          <w:color w:val="000000"/>
          <w:sz w:val="22"/>
          <w:szCs w:val="22"/>
        </w:rPr>
        <w:t>6 Reasons Why Sustainability is Important - Conserve Energy Future</w:t>
      </w:r>
      <w:r w:rsidRPr="00CC2A67">
        <w:rPr>
          <w:rFonts w:asciiTheme="majorHAnsi" w:hAnsiTheme="majorHAnsi" w:cstheme="majorHAnsi"/>
          <w:color w:val="000000"/>
          <w:sz w:val="22"/>
          <w:szCs w:val="22"/>
        </w:rPr>
        <w:t xml:space="preserve">. Www.conserve-Energy-Future.com. </w:t>
      </w:r>
      <w:hyperlink r:id="rId29" w:history="1">
        <w:r w:rsidRPr="00CC2A67">
          <w:rPr>
            <w:rStyle w:val="Hyperlink"/>
            <w:rFonts w:asciiTheme="majorHAnsi" w:hAnsiTheme="majorHAnsi" w:cstheme="majorHAnsi"/>
            <w:sz w:val="22"/>
            <w:szCs w:val="22"/>
          </w:rPr>
          <w:t>https://www.conserve-energy-future.com/why-sustainability-is-important.php</w:t>
        </w:r>
      </w:hyperlink>
      <w:r w:rsidRPr="00CC2A67">
        <w:rPr>
          <w:rFonts w:asciiTheme="majorHAnsi" w:hAnsiTheme="majorHAnsi" w:cstheme="majorHAnsi"/>
          <w:color w:val="000000"/>
          <w:sz w:val="22"/>
          <w:szCs w:val="22"/>
        </w:rPr>
        <w:t xml:space="preserve">  </w:t>
      </w:r>
    </w:p>
    <w:p w14:paraId="39370CAB" w14:textId="77777777" w:rsidR="00381F16" w:rsidRPr="00CC2A67" w:rsidRDefault="00381F16" w:rsidP="003C5A35">
      <w:pPr>
        <w:pStyle w:val="NormalWeb"/>
        <w:spacing w:before="0" w:beforeAutospacing="0" w:after="0" w:afterAutospacing="0" w:line="480" w:lineRule="atLeast"/>
        <w:rPr>
          <w:rFonts w:asciiTheme="majorHAnsi" w:hAnsiTheme="majorHAnsi" w:cstheme="majorHAnsi"/>
          <w:color w:val="FF0000"/>
          <w:sz w:val="22"/>
          <w:szCs w:val="22"/>
        </w:rPr>
      </w:pPr>
    </w:p>
    <w:p w14:paraId="7D0EE342" w14:textId="77777777" w:rsidR="00381F16" w:rsidRPr="00CC2A67" w:rsidRDefault="00381F16" w:rsidP="00381F16">
      <w:pPr>
        <w:pStyle w:val="NormalWeb"/>
        <w:spacing w:before="0" w:beforeAutospacing="0" w:after="0" w:afterAutospacing="0" w:line="480" w:lineRule="atLeast"/>
        <w:ind w:left="720" w:hanging="720"/>
        <w:rPr>
          <w:rFonts w:asciiTheme="majorHAnsi" w:hAnsiTheme="majorHAnsi" w:cstheme="majorHAnsi"/>
          <w:color w:val="FF0000"/>
          <w:sz w:val="22"/>
          <w:szCs w:val="22"/>
        </w:rPr>
      </w:pPr>
    </w:p>
    <w:p w14:paraId="749474A7" w14:textId="77777777" w:rsidR="00381F16" w:rsidRPr="00CC2A67" w:rsidRDefault="00381F16" w:rsidP="00CC2A67">
      <w:pPr>
        <w:pStyle w:val="NormalWeb"/>
        <w:spacing w:before="0" w:beforeAutospacing="0" w:after="0" w:afterAutospacing="0" w:line="480" w:lineRule="atLeast"/>
        <w:rPr>
          <w:rFonts w:asciiTheme="majorHAnsi" w:hAnsiTheme="majorHAnsi" w:cstheme="majorHAnsi"/>
          <w:color w:val="000000"/>
          <w:sz w:val="22"/>
          <w:szCs w:val="22"/>
        </w:rPr>
      </w:pPr>
      <w:proofErr w:type="spellStart"/>
      <w:proofErr w:type="gramStart"/>
      <w:r w:rsidRPr="00CC2A67">
        <w:rPr>
          <w:rFonts w:asciiTheme="majorHAnsi" w:hAnsiTheme="majorHAnsi" w:cstheme="majorHAnsi"/>
          <w:i/>
          <w:iCs/>
          <w:color w:val="000000"/>
          <w:sz w:val="22"/>
          <w:szCs w:val="22"/>
        </w:rPr>
        <w:t>Sadaflqbal</w:t>
      </w:r>
      <w:proofErr w:type="spellEnd"/>
      <w:r w:rsidRPr="00CC2A67">
        <w:rPr>
          <w:rFonts w:asciiTheme="majorHAnsi" w:hAnsiTheme="majorHAnsi" w:cstheme="majorHAnsi"/>
          <w:i/>
          <w:iCs/>
          <w:color w:val="000000"/>
          <w:sz w:val="22"/>
          <w:szCs w:val="22"/>
        </w:rPr>
        <w:t xml:space="preserve">  Natural</w:t>
      </w:r>
      <w:proofErr w:type="gramEnd"/>
      <w:r w:rsidRPr="00CC2A67">
        <w:rPr>
          <w:rFonts w:asciiTheme="majorHAnsi" w:hAnsiTheme="majorHAnsi" w:cstheme="majorHAnsi"/>
          <w:i/>
          <w:iCs/>
          <w:color w:val="000000"/>
          <w:sz w:val="22"/>
          <w:szCs w:val="22"/>
        </w:rPr>
        <w:t xml:space="preserve"> Resources</w:t>
      </w:r>
      <w:r w:rsidRPr="00CC2A67">
        <w:rPr>
          <w:rFonts w:asciiTheme="majorHAnsi" w:hAnsiTheme="majorHAnsi" w:cstheme="majorHAnsi"/>
          <w:color w:val="000000"/>
          <w:sz w:val="22"/>
          <w:szCs w:val="22"/>
        </w:rPr>
        <w:t xml:space="preserve">. (2014). Getrevising.co.uk. </w:t>
      </w:r>
      <w:hyperlink r:id="rId30" w:history="1">
        <w:r w:rsidRPr="00CC2A67">
          <w:rPr>
            <w:rStyle w:val="Hyperlink"/>
            <w:rFonts w:asciiTheme="majorHAnsi" w:hAnsiTheme="majorHAnsi" w:cstheme="majorHAnsi"/>
            <w:sz w:val="22"/>
            <w:szCs w:val="22"/>
          </w:rPr>
          <w:t>https://getrevising.co.uk/grids/natural_resources</w:t>
        </w:r>
      </w:hyperlink>
    </w:p>
    <w:p w14:paraId="293FB33D" w14:textId="77777777" w:rsidR="00BC0167" w:rsidRPr="00CC2A67" w:rsidRDefault="00BC0167" w:rsidP="00381F16">
      <w:pPr>
        <w:pStyle w:val="NormalWeb"/>
        <w:spacing w:before="0" w:beforeAutospacing="0" w:after="0" w:afterAutospacing="0" w:line="480" w:lineRule="atLeast"/>
        <w:ind w:left="720" w:hanging="720"/>
        <w:rPr>
          <w:rFonts w:asciiTheme="majorHAnsi" w:hAnsiTheme="majorHAnsi" w:cstheme="majorHAnsi"/>
          <w:color w:val="000000"/>
          <w:sz w:val="22"/>
          <w:szCs w:val="22"/>
        </w:rPr>
      </w:pPr>
    </w:p>
    <w:p w14:paraId="5AB85536" w14:textId="56C67455" w:rsidR="00BC0167" w:rsidRPr="00CC2A67" w:rsidRDefault="00BC0167" w:rsidP="00BC0167">
      <w:pPr>
        <w:pStyle w:val="NormalWeb"/>
        <w:spacing w:before="0" w:beforeAutospacing="0" w:after="0" w:afterAutospacing="0" w:line="480" w:lineRule="atLeast"/>
        <w:ind w:left="720" w:hanging="720"/>
        <w:rPr>
          <w:rFonts w:asciiTheme="majorHAnsi" w:hAnsiTheme="majorHAnsi" w:cstheme="majorHAnsi"/>
          <w:color w:val="000000"/>
          <w:sz w:val="22"/>
          <w:szCs w:val="22"/>
        </w:rPr>
      </w:pPr>
      <w:r w:rsidRPr="00CC2A67">
        <w:rPr>
          <w:rFonts w:asciiTheme="majorHAnsi" w:hAnsiTheme="majorHAnsi" w:cstheme="majorHAnsi"/>
          <w:color w:val="000000"/>
          <w:sz w:val="22"/>
          <w:szCs w:val="22"/>
        </w:rPr>
        <w:t>Team, W. (2019, August 4). </w:t>
      </w:r>
      <w:r w:rsidRPr="00CC2A67">
        <w:rPr>
          <w:rFonts w:asciiTheme="majorHAnsi" w:hAnsiTheme="majorHAnsi" w:cstheme="majorHAnsi"/>
          <w:i/>
          <w:iCs/>
          <w:color w:val="000000"/>
          <w:sz w:val="22"/>
          <w:szCs w:val="22"/>
        </w:rPr>
        <w:t>These are the 5 Best Theories of Change Management</w:t>
      </w:r>
      <w:r w:rsidRPr="00CC2A67">
        <w:rPr>
          <w:rFonts w:asciiTheme="majorHAnsi" w:hAnsiTheme="majorHAnsi" w:cstheme="majorHAnsi"/>
          <w:color w:val="000000"/>
          <w:sz w:val="22"/>
          <w:szCs w:val="22"/>
        </w:rPr>
        <w:t xml:space="preserve">. The Change Management Blog. </w:t>
      </w:r>
      <w:hyperlink r:id="rId31" w:history="1">
        <w:r w:rsidRPr="00CC2A67">
          <w:rPr>
            <w:rStyle w:val="Hyperlink"/>
            <w:rFonts w:asciiTheme="majorHAnsi" w:hAnsiTheme="majorHAnsi" w:cstheme="majorHAnsi"/>
            <w:sz w:val="22"/>
            <w:szCs w:val="22"/>
          </w:rPr>
          <w:t>https://change.walkme.com/theories-of-change-management/#:~:text=The%20ADKAR%2C%20Lewin%27s%2C%20and%20Kotter%27s</w:t>
        </w:r>
      </w:hyperlink>
    </w:p>
    <w:p w14:paraId="2FD48B31" w14:textId="77777777" w:rsidR="00CC2A67" w:rsidRPr="00CC2A67" w:rsidRDefault="00CC2A67" w:rsidP="00CC2A67">
      <w:pPr>
        <w:pStyle w:val="NormalWeb"/>
        <w:spacing w:before="0" w:beforeAutospacing="0" w:after="0" w:afterAutospacing="0" w:line="480" w:lineRule="atLeast"/>
        <w:rPr>
          <w:rFonts w:asciiTheme="majorHAnsi" w:hAnsiTheme="majorHAnsi" w:cstheme="majorHAnsi"/>
          <w:color w:val="000000"/>
          <w:sz w:val="22"/>
          <w:szCs w:val="22"/>
        </w:rPr>
      </w:pPr>
    </w:p>
    <w:p w14:paraId="050CC57E" w14:textId="2A21DB15" w:rsidR="00281377" w:rsidRPr="00CC2A67" w:rsidRDefault="00281377" w:rsidP="00CC2A67">
      <w:pPr>
        <w:pStyle w:val="NormalWeb"/>
        <w:spacing w:before="0" w:beforeAutospacing="0" w:after="0" w:afterAutospacing="0" w:line="480" w:lineRule="atLeast"/>
        <w:rPr>
          <w:rFonts w:asciiTheme="majorHAnsi" w:hAnsiTheme="majorHAnsi" w:cstheme="majorHAnsi"/>
          <w:color w:val="FF0000"/>
          <w:sz w:val="22"/>
          <w:szCs w:val="22"/>
        </w:rPr>
      </w:pPr>
      <w:r w:rsidRPr="00CC2A67">
        <w:rPr>
          <w:rFonts w:asciiTheme="majorHAnsi" w:hAnsiTheme="majorHAnsi" w:cstheme="majorHAnsi"/>
          <w:i/>
          <w:iCs/>
          <w:color w:val="000000"/>
          <w:sz w:val="22"/>
          <w:szCs w:val="22"/>
        </w:rPr>
        <w:t>The circular economy: who is leading the way?</w:t>
      </w:r>
      <w:r w:rsidRPr="00CC2A67">
        <w:rPr>
          <w:rFonts w:asciiTheme="majorHAnsi" w:hAnsiTheme="majorHAnsi" w:cstheme="majorHAnsi"/>
          <w:color w:val="000000"/>
          <w:sz w:val="22"/>
          <w:szCs w:val="22"/>
        </w:rPr>
        <w:t xml:space="preserve"> (n.d.). Circular Online. Retrieved March 30, 2023, from </w:t>
      </w:r>
      <w:hyperlink r:id="rId32" w:history="1">
        <w:r w:rsidRPr="00CC2A67">
          <w:rPr>
            <w:rStyle w:val="Hyperlink"/>
            <w:rFonts w:asciiTheme="majorHAnsi" w:hAnsiTheme="majorHAnsi" w:cstheme="majorHAnsi"/>
            <w:sz w:val="22"/>
            <w:szCs w:val="22"/>
          </w:rPr>
          <w:t>https://www.circularonline.co.uk/features/the-circular-economy-who-is-leading-the-way/?gclid=Cj0KCQjww4-hBhCtARIsAC9gR3azPrujfC0sjwKwwK_nRMsGonlPFsS9E75wa_Cq5C6oUV6bwmdWRvEaAmu3EALw_wcB</w:t>
        </w:r>
      </w:hyperlink>
      <w:r w:rsidRPr="00CC2A67">
        <w:rPr>
          <w:rFonts w:asciiTheme="majorHAnsi" w:hAnsiTheme="majorHAnsi" w:cstheme="majorHAnsi"/>
          <w:color w:val="000000"/>
          <w:sz w:val="22"/>
          <w:szCs w:val="22"/>
        </w:rPr>
        <w:t xml:space="preserve">  </w:t>
      </w:r>
    </w:p>
    <w:p w14:paraId="65F89B4A" w14:textId="77777777" w:rsidR="00D66CA5" w:rsidRPr="00CC2A67" w:rsidRDefault="00D66CA5" w:rsidP="00281377">
      <w:pPr>
        <w:pStyle w:val="NormalWeb"/>
        <w:spacing w:before="0" w:beforeAutospacing="0" w:after="0" w:afterAutospacing="0" w:line="480" w:lineRule="atLeast"/>
        <w:ind w:left="720" w:hanging="720"/>
        <w:rPr>
          <w:rFonts w:asciiTheme="majorHAnsi" w:hAnsiTheme="majorHAnsi" w:cstheme="majorHAnsi"/>
          <w:color w:val="FF0000"/>
          <w:sz w:val="22"/>
          <w:szCs w:val="22"/>
        </w:rPr>
      </w:pPr>
    </w:p>
    <w:p w14:paraId="42D0D1AC" w14:textId="4421F1D8" w:rsidR="00D66CA5" w:rsidRPr="00CC2A67" w:rsidRDefault="00D66CA5" w:rsidP="00D66CA5">
      <w:pPr>
        <w:pStyle w:val="NormalWeb"/>
        <w:spacing w:before="0" w:beforeAutospacing="0" w:after="0" w:afterAutospacing="0" w:line="480" w:lineRule="atLeast"/>
        <w:ind w:left="720" w:hanging="720"/>
        <w:rPr>
          <w:rFonts w:asciiTheme="majorHAnsi" w:hAnsiTheme="majorHAnsi" w:cstheme="majorHAnsi"/>
          <w:color w:val="000000"/>
          <w:sz w:val="22"/>
          <w:szCs w:val="22"/>
        </w:rPr>
      </w:pPr>
      <w:proofErr w:type="spellStart"/>
      <w:r w:rsidRPr="00CC2A67">
        <w:rPr>
          <w:rFonts w:asciiTheme="majorHAnsi" w:hAnsiTheme="majorHAnsi" w:cstheme="majorHAnsi"/>
          <w:color w:val="000000"/>
          <w:sz w:val="22"/>
          <w:szCs w:val="22"/>
        </w:rPr>
        <w:lastRenderedPageBreak/>
        <w:t>Tontoton</w:t>
      </w:r>
      <w:proofErr w:type="spellEnd"/>
      <w:r w:rsidRPr="00CC2A67">
        <w:rPr>
          <w:rFonts w:asciiTheme="majorHAnsi" w:hAnsiTheme="majorHAnsi" w:cstheme="majorHAnsi"/>
          <w:color w:val="000000"/>
          <w:sz w:val="22"/>
          <w:szCs w:val="22"/>
        </w:rPr>
        <w:t>. (2021, May 28). </w:t>
      </w:r>
      <w:r w:rsidRPr="00CC2A67">
        <w:rPr>
          <w:rFonts w:asciiTheme="majorHAnsi" w:hAnsiTheme="majorHAnsi" w:cstheme="majorHAnsi"/>
          <w:i/>
          <w:iCs/>
          <w:color w:val="000000"/>
          <w:sz w:val="22"/>
          <w:szCs w:val="22"/>
        </w:rPr>
        <w:t>5 Benefits of a Circular Economy</w:t>
      </w:r>
      <w:r w:rsidRPr="00CC2A67">
        <w:rPr>
          <w:rFonts w:asciiTheme="majorHAnsi" w:hAnsiTheme="majorHAnsi" w:cstheme="majorHAnsi"/>
          <w:color w:val="000000"/>
          <w:sz w:val="22"/>
          <w:szCs w:val="22"/>
        </w:rPr>
        <w:t xml:space="preserve">. TONTOTON. </w:t>
      </w:r>
      <w:hyperlink r:id="rId33" w:history="1">
        <w:r w:rsidRPr="00CC2A67">
          <w:rPr>
            <w:rStyle w:val="Hyperlink"/>
            <w:rFonts w:asciiTheme="majorHAnsi" w:hAnsiTheme="majorHAnsi" w:cstheme="majorHAnsi"/>
            <w:sz w:val="22"/>
            <w:szCs w:val="22"/>
          </w:rPr>
          <w:t>https://tontoton.com/5-benefits-of-a-circular-economy/</w:t>
        </w:r>
      </w:hyperlink>
    </w:p>
    <w:p w14:paraId="36147E4D" w14:textId="64BAA4C3" w:rsidR="00D66CA5" w:rsidRPr="00CC2A67" w:rsidRDefault="00D66CA5" w:rsidP="00D66CA5">
      <w:pPr>
        <w:pStyle w:val="NormalWeb"/>
        <w:rPr>
          <w:rFonts w:asciiTheme="majorHAnsi" w:hAnsiTheme="majorHAnsi" w:cstheme="majorHAnsi"/>
          <w:color w:val="000000"/>
          <w:sz w:val="22"/>
          <w:szCs w:val="22"/>
        </w:rPr>
      </w:pPr>
    </w:p>
    <w:p w14:paraId="7E4DC497" w14:textId="74F5D3D3" w:rsidR="00CA5F39" w:rsidRPr="00CC2A67" w:rsidRDefault="00CA5F39" w:rsidP="00CC2A67">
      <w:pPr>
        <w:pStyle w:val="NormalWeb"/>
        <w:spacing w:before="0" w:beforeAutospacing="0" w:after="0" w:afterAutospacing="0" w:line="480" w:lineRule="atLeast"/>
        <w:rPr>
          <w:rFonts w:asciiTheme="majorHAnsi" w:hAnsiTheme="majorHAnsi" w:cstheme="majorHAnsi"/>
          <w:sz w:val="22"/>
          <w:szCs w:val="22"/>
        </w:rPr>
      </w:pPr>
      <w:r w:rsidRPr="00CC2A67">
        <w:rPr>
          <w:rFonts w:asciiTheme="majorHAnsi" w:hAnsiTheme="majorHAnsi" w:cstheme="majorHAnsi"/>
          <w:sz w:val="22"/>
          <w:szCs w:val="22"/>
        </w:rPr>
        <w:t>Weeden .M</w:t>
      </w:r>
      <w:r w:rsidR="00345ABE" w:rsidRPr="00CC2A67">
        <w:rPr>
          <w:rFonts w:asciiTheme="majorHAnsi" w:hAnsiTheme="majorHAnsi" w:cstheme="majorHAnsi"/>
          <w:sz w:val="22"/>
          <w:szCs w:val="22"/>
        </w:rPr>
        <w:t xml:space="preserve"> (2020) one tree planted. 9 ways to be more sustainable at </w:t>
      </w:r>
      <w:proofErr w:type="gramStart"/>
      <w:r w:rsidR="00345ABE" w:rsidRPr="00CC2A67">
        <w:rPr>
          <w:rFonts w:asciiTheme="majorHAnsi" w:hAnsiTheme="majorHAnsi" w:cstheme="majorHAnsi"/>
          <w:sz w:val="22"/>
          <w:szCs w:val="22"/>
        </w:rPr>
        <w:t>home</w:t>
      </w:r>
      <w:proofErr w:type="gramEnd"/>
      <w:r w:rsidR="00345ABE" w:rsidRPr="00CC2A67">
        <w:rPr>
          <w:rFonts w:asciiTheme="majorHAnsi" w:hAnsiTheme="majorHAnsi" w:cstheme="majorHAnsi"/>
          <w:sz w:val="22"/>
          <w:szCs w:val="22"/>
        </w:rPr>
        <w:t xml:space="preserve"> </w:t>
      </w:r>
    </w:p>
    <w:p w14:paraId="1F1A4441" w14:textId="4A0F3817" w:rsidR="00345ABE" w:rsidRPr="00CC2A67" w:rsidRDefault="002921EB" w:rsidP="00281377">
      <w:pPr>
        <w:pStyle w:val="NormalWeb"/>
        <w:spacing w:before="0" w:beforeAutospacing="0" w:after="0" w:afterAutospacing="0" w:line="480" w:lineRule="atLeast"/>
        <w:ind w:left="720" w:hanging="720"/>
        <w:rPr>
          <w:rFonts w:asciiTheme="majorHAnsi" w:hAnsiTheme="majorHAnsi" w:cstheme="majorHAnsi"/>
          <w:sz w:val="22"/>
          <w:szCs w:val="22"/>
        </w:rPr>
      </w:pPr>
      <w:hyperlink r:id="rId34" w:history="1">
        <w:r w:rsidRPr="00CC2A67">
          <w:rPr>
            <w:rStyle w:val="Hyperlink"/>
            <w:rFonts w:asciiTheme="majorHAnsi" w:hAnsiTheme="majorHAnsi" w:cstheme="majorHAnsi"/>
            <w:sz w:val="22"/>
            <w:szCs w:val="22"/>
          </w:rPr>
          <w:t>https://onetreeplanted.org</w:t>
        </w:r>
      </w:hyperlink>
    </w:p>
    <w:p w14:paraId="4DED7910" w14:textId="77777777" w:rsidR="002921EB" w:rsidRPr="00CC2A67" w:rsidRDefault="002921EB" w:rsidP="00281377">
      <w:pPr>
        <w:pStyle w:val="NormalWeb"/>
        <w:spacing w:before="0" w:beforeAutospacing="0" w:after="0" w:afterAutospacing="0" w:line="480" w:lineRule="atLeast"/>
        <w:ind w:left="720" w:hanging="720"/>
        <w:rPr>
          <w:rFonts w:asciiTheme="majorHAnsi" w:hAnsiTheme="majorHAnsi" w:cstheme="majorHAnsi"/>
          <w:sz w:val="22"/>
          <w:szCs w:val="22"/>
        </w:rPr>
      </w:pPr>
    </w:p>
    <w:p w14:paraId="57A2FF3A" w14:textId="622E2AC2" w:rsidR="00CF365F" w:rsidRPr="00CC2A67" w:rsidRDefault="00281377" w:rsidP="003C5A35">
      <w:pPr>
        <w:pStyle w:val="NormalWeb"/>
        <w:rPr>
          <w:rFonts w:asciiTheme="majorHAnsi" w:hAnsiTheme="majorHAnsi" w:cstheme="majorHAnsi"/>
          <w:color w:val="FF0000"/>
          <w:sz w:val="22"/>
          <w:szCs w:val="22"/>
        </w:rPr>
      </w:pPr>
      <w:r w:rsidRPr="00CC2A67">
        <w:rPr>
          <w:rFonts w:asciiTheme="majorHAnsi" w:hAnsiTheme="majorHAnsi" w:cstheme="majorHAnsi"/>
          <w:color w:val="000000"/>
          <w:sz w:val="22"/>
          <w:szCs w:val="22"/>
        </w:rPr>
        <w:t>‌</w:t>
      </w:r>
      <w:r w:rsidR="00CF365F" w:rsidRPr="00CC2A67">
        <w:rPr>
          <w:rFonts w:asciiTheme="majorHAnsi" w:hAnsiTheme="majorHAnsi" w:cstheme="majorHAnsi"/>
          <w:color w:val="000000"/>
          <w:sz w:val="22"/>
          <w:szCs w:val="22"/>
        </w:rPr>
        <w:t>Williams, T. (2021, June 14). </w:t>
      </w:r>
      <w:r w:rsidR="00CF365F" w:rsidRPr="00CC2A67">
        <w:rPr>
          <w:rFonts w:asciiTheme="majorHAnsi" w:hAnsiTheme="majorHAnsi" w:cstheme="majorHAnsi"/>
          <w:i/>
          <w:iCs/>
          <w:color w:val="000000"/>
          <w:sz w:val="22"/>
          <w:szCs w:val="22"/>
        </w:rPr>
        <w:t>Why Is Quantitative Research Important?</w:t>
      </w:r>
      <w:r w:rsidR="00CF365F" w:rsidRPr="00CC2A67">
        <w:rPr>
          <w:rFonts w:asciiTheme="majorHAnsi" w:hAnsiTheme="majorHAnsi" w:cstheme="majorHAnsi"/>
          <w:color w:val="000000"/>
          <w:sz w:val="22"/>
          <w:szCs w:val="22"/>
        </w:rPr>
        <w:t xml:space="preserve"> GCU. </w:t>
      </w:r>
      <w:hyperlink r:id="rId35" w:history="1">
        <w:r w:rsidR="00CF365F" w:rsidRPr="00CC2A67">
          <w:rPr>
            <w:rStyle w:val="Hyperlink"/>
            <w:rFonts w:asciiTheme="majorHAnsi" w:hAnsiTheme="majorHAnsi" w:cstheme="majorHAnsi"/>
            <w:sz w:val="22"/>
            <w:szCs w:val="22"/>
          </w:rPr>
          <w:t>https://www.gcu.edu/blog/doctoral-journey/why-quantitative-research-important#:~:text=Advantages%20of%20Quantitative%20Research&amp;text=Quantitative%20studies%20are%20often%20fast%2C%20focused%2C%20scientific%20and%20relatable.&amp;text=The%20speed%20and%20efficiency%20of</w:t>
        </w:r>
      </w:hyperlink>
      <w:r w:rsidR="00CF365F" w:rsidRPr="00CC2A67">
        <w:rPr>
          <w:rFonts w:asciiTheme="majorHAnsi" w:hAnsiTheme="majorHAnsi" w:cstheme="majorHAnsi"/>
          <w:color w:val="000000"/>
          <w:sz w:val="22"/>
          <w:szCs w:val="22"/>
        </w:rPr>
        <w:t xml:space="preserve">  </w:t>
      </w:r>
    </w:p>
    <w:p w14:paraId="052EE6DF" w14:textId="205C935F" w:rsidR="00D27A63" w:rsidRPr="00CC2A67" w:rsidRDefault="00D27A63" w:rsidP="00CC2A67">
      <w:pPr>
        <w:pStyle w:val="NormalWeb"/>
        <w:spacing w:before="0" w:beforeAutospacing="0" w:after="0" w:afterAutospacing="0" w:line="480" w:lineRule="atLeast"/>
        <w:rPr>
          <w:rFonts w:asciiTheme="majorHAnsi" w:hAnsiTheme="majorHAnsi" w:cstheme="majorHAnsi"/>
          <w:color w:val="000000"/>
          <w:sz w:val="22"/>
          <w:szCs w:val="22"/>
        </w:rPr>
      </w:pPr>
      <w:proofErr w:type="spellStart"/>
      <w:r w:rsidRPr="00CC2A67">
        <w:rPr>
          <w:rFonts w:asciiTheme="majorHAnsi" w:hAnsiTheme="majorHAnsi" w:cstheme="majorHAnsi"/>
          <w:color w:val="000000"/>
          <w:sz w:val="22"/>
          <w:szCs w:val="22"/>
        </w:rPr>
        <w:t>Wordvice</w:t>
      </w:r>
      <w:proofErr w:type="spellEnd"/>
      <w:r w:rsidRPr="00CC2A67">
        <w:rPr>
          <w:rFonts w:asciiTheme="majorHAnsi" w:hAnsiTheme="majorHAnsi" w:cstheme="majorHAnsi"/>
          <w:color w:val="000000"/>
          <w:sz w:val="22"/>
          <w:szCs w:val="22"/>
        </w:rPr>
        <w:t>. (2021, December 13). </w:t>
      </w:r>
      <w:r w:rsidRPr="00CC2A67">
        <w:rPr>
          <w:rFonts w:asciiTheme="majorHAnsi" w:hAnsiTheme="majorHAnsi" w:cstheme="majorHAnsi"/>
          <w:i/>
          <w:iCs/>
          <w:color w:val="000000"/>
          <w:sz w:val="22"/>
          <w:szCs w:val="22"/>
        </w:rPr>
        <w:t>How To Present Study Limitations and Alternatives</w:t>
      </w:r>
      <w:r w:rsidRPr="00CC2A67">
        <w:rPr>
          <w:rFonts w:asciiTheme="majorHAnsi" w:hAnsiTheme="majorHAnsi" w:cstheme="majorHAnsi"/>
          <w:color w:val="000000"/>
          <w:sz w:val="22"/>
          <w:szCs w:val="22"/>
        </w:rPr>
        <w:t xml:space="preserve">. </w:t>
      </w:r>
      <w:proofErr w:type="spellStart"/>
      <w:r w:rsidRPr="00CC2A67">
        <w:rPr>
          <w:rFonts w:asciiTheme="majorHAnsi" w:hAnsiTheme="majorHAnsi" w:cstheme="majorHAnsi"/>
          <w:color w:val="000000"/>
          <w:sz w:val="22"/>
          <w:szCs w:val="22"/>
        </w:rPr>
        <w:t>Wordvice</w:t>
      </w:r>
      <w:proofErr w:type="spellEnd"/>
      <w:r w:rsidRPr="00CC2A67">
        <w:rPr>
          <w:rFonts w:asciiTheme="majorHAnsi" w:hAnsiTheme="majorHAnsi" w:cstheme="majorHAnsi"/>
          <w:color w:val="000000"/>
          <w:sz w:val="22"/>
          <w:szCs w:val="22"/>
        </w:rPr>
        <w:t xml:space="preserve">. </w:t>
      </w:r>
      <w:hyperlink r:id="rId36" w:history="1">
        <w:r w:rsidRPr="00CC2A67">
          <w:rPr>
            <w:rStyle w:val="Hyperlink"/>
            <w:rFonts w:asciiTheme="majorHAnsi" w:hAnsiTheme="majorHAnsi" w:cstheme="majorHAnsi"/>
            <w:sz w:val="22"/>
            <w:szCs w:val="22"/>
          </w:rPr>
          <w:t>https://blog.wordvice.com/how-to-present-study-limitations-and-alternatives/</w:t>
        </w:r>
      </w:hyperlink>
    </w:p>
    <w:p w14:paraId="267401EE" w14:textId="77777777" w:rsidR="00CC2A67" w:rsidRPr="00CC2A67" w:rsidRDefault="00CC2A67" w:rsidP="00CC2A67">
      <w:pPr>
        <w:pStyle w:val="NormalWeb"/>
        <w:spacing w:before="0" w:beforeAutospacing="0" w:after="0" w:afterAutospacing="0" w:line="480" w:lineRule="atLeast"/>
        <w:rPr>
          <w:rFonts w:asciiTheme="majorHAnsi" w:hAnsiTheme="majorHAnsi" w:cstheme="majorHAnsi"/>
          <w:color w:val="000000"/>
          <w:sz w:val="22"/>
          <w:szCs w:val="22"/>
        </w:rPr>
      </w:pPr>
    </w:p>
    <w:p w14:paraId="3157C807" w14:textId="6AA065F3" w:rsidR="00A04FF1" w:rsidRPr="00CC2A67" w:rsidRDefault="00A04FF1" w:rsidP="00CC2A67">
      <w:pPr>
        <w:pStyle w:val="NormalWeb"/>
        <w:spacing w:before="0" w:beforeAutospacing="0" w:after="0" w:afterAutospacing="0" w:line="480" w:lineRule="atLeast"/>
        <w:rPr>
          <w:rFonts w:asciiTheme="majorHAnsi" w:hAnsiTheme="majorHAnsi" w:cstheme="majorHAnsi"/>
          <w:color w:val="000000"/>
          <w:sz w:val="22"/>
          <w:szCs w:val="22"/>
        </w:rPr>
      </w:pPr>
      <w:r w:rsidRPr="00CC2A67">
        <w:rPr>
          <w:rFonts w:asciiTheme="majorHAnsi" w:hAnsiTheme="majorHAnsi" w:cstheme="majorHAnsi"/>
          <w:color w:val="000000"/>
          <w:sz w:val="22"/>
          <w:szCs w:val="22"/>
        </w:rPr>
        <w:t xml:space="preserve">World health </w:t>
      </w:r>
      <w:r w:rsidR="005A54A0" w:rsidRPr="00CC2A67">
        <w:rPr>
          <w:rFonts w:asciiTheme="majorHAnsi" w:hAnsiTheme="majorHAnsi" w:cstheme="majorHAnsi"/>
          <w:color w:val="000000"/>
          <w:sz w:val="22"/>
          <w:szCs w:val="22"/>
        </w:rPr>
        <w:t xml:space="preserve">(2017) Air pollution, </w:t>
      </w:r>
      <w:proofErr w:type="gramStart"/>
      <w:r w:rsidR="005A54A0" w:rsidRPr="00CC2A67">
        <w:rPr>
          <w:rFonts w:asciiTheme="majorHAnsi" w:hAnsiTheme="majorHAnsi" w:cstheme="majorHAnsi"/>
          <w:color w:val="000000"/>
          <w:sz w:val="22"/>
          <w:szCs w:val="22"/>
        </w:rPr>
        <w:t>Better</w:t>
      </w:r>
      <w:proofErr w:type="gramEnd"/>
      <w:r w:rsidR="005A54A0" w:rsidRPr="00CC2A67">
        <w:rPr>
          <w:rFonts w:asciiTheme="majorHAnsi" w:hAnsiTheme="majorHAnsi" w:cstheme="majorHAnsi"/>
          <w:color w:val="000000"/>
          <w:sz w:val="22"/>
          <w:szCs w:val="22"/>
        </w:rPr>
        <w:t xml:space="preserve"> air for better health.</w:t>
      </w:r>
    </w:p>
    <w:p w14:paraId="107232B0" w14:textId="083AF5E5" w:rsidR="005A54A0" w:rsidRPr="00CC2A67" w:rsidRDefault="00CF77FE" w:rsidP="00D27A63">
      <w:pPr>
        <w:pStyle w:val="NormalWeb"/>
        <w:spacing w:before="0" w:beforeAutospacing="0" w:after="0" w:afterAutospacing="0" w:line="480" w:lineRule="atLeast"/>
        <w:ind w:left="720" w:hanging="720"/>
        <w:rPr>
          <w:rFonts w:asciiTheme="majorHAnsi" w:hAnsiTheme="majorHAnsi" w:cstheme="majorHAnsi"/>
          <w:color w:val="000000"/>
          <w:sz w:val="22"/>
          <w:szCs w:val="22"/>
        </w:rPr>
      </w:pPr>
      <w:hyperlink r:id="rId37" w:history="1">
        <w:r w:rsidRPr="00CC2A67">
          <w:rPr>
            <w:rStyle w:val="Hyperlink"/>
            <w:rFonts w:asciiTheme="majorHAnsi" w:hAnsiTheme="majorHAnsi" w:cstheme="majorHAnsi"/>
            <w:sz w:val="22"/>
            <w:szCs w:val="22"/>
          </w:rPr>
          <w:t>https://www.euro.who.int/_data/assets</w:t>
        </w:r>
      </w:hyperlink>
    </w:p>
    <w:p w14:paraId="6065BA19" w14:textId="77777777" w:rsidR="00CF77FE" w:rsidRDefault="00CF77FE" w:rsidP="00D27A63">
      <w:pPr>
        <w:pStyle w:val="NormalWeb"/>
        <w:spacing w:before="0" w:beforeAutospacing="0" w:after="0" w:afterAutospacing="0" w:line="480" w:lineRule="atLeast"/>
        <w:ind w:left="720" w:hanging="720"/>
        <w:rPr>
          <w:rFonts w:ascii="Calibri" w:hAnsi="Calibri" w:cs="Calibri"/>
          <w:color w:val="000000"/>
          <w:sz w:val="27"/>
          <w:szCs w:val="27"/>
        </w:rPr>
      </w:pPr>
    </w:p>
    <w:p w14:paraId="735BAA29" w14:textId="77777777" w:rsidR="00D27A63" w:rsidRDefault="00D27A63" w:rsidP="00D27A63">
      <w:pPr>
        <w:pStyle w:val="NormalWeb"/>
        <w:rPr>
          <w:rFonts w:ascii="Calibri" w:hAnsi="Calibri" w:cs="Calibri"/>
          <w:color w:val="000000"/>
          <w:sz w:val="27"/>
          <w:szCs w:val="27"/>
        </w:rPr>
      </w:pPr>
      <w:r>
        <w:rPr>
          <w:rFonts w:ascii="Calibri" w:hAnsi="Calibri" w:cs="Calibri"/>
          <w:color w:val="000000"/>
          <w:sz w:val="27"/>
          <w:szCs w:val="27"/>
        </w:rPr>
        <w:t>‌</w:t>
      </w:r>
    </w:p>
    <w:p w14:paraId="4A55A0C5" w14:textId="77777777" w:rsidR="00D27A63" w:rsidRPr="003C5A35" w:rsidRDefault="00D27A63" w:rsidP="003C5A35">
      <w:pPr>
        <w:pStyle w:val="NormalWeb"/>
        <w:rPr>
          <w:rFonts w:ascii="Calibri" w:hAnsi="Calibri" w:cs="Calibri"/>
          <w:color w:val="000000"/>
          <w:sz w:val="27"/>
          <w:szCs w:val="27"/>
        </w:rPr>
      </w:pPr>
    </w:p>
    <w:p w14:paraId="5DF359FD" w14:textId="77777777" w:rsidR="00CF365F" w:rsidRDefault="00CF365F" w:rsidP="00CF365F">
      <w:pPr>
        <w:pStyle w:val="NormalWeb"/>
        <w:spacing w:before="0" w:beforeAutospacing="0" w:after="0" w:afterAutospacing="0" w:line="480" w:lineRule="atLeast"/>
        <w:ind w:left="720" w:hanging="720"/>
        <w:rPr>
          <w:rFonts w:ascii="Calibri" w:hAnsi="Calibri" w:cs="Calibri"/>
          <w:color w:val="000000"/>
          <w:sz w:val="27"/>
          <w:szCs w:val="27"/>
        </w:rPr>
      </w:pPr>
    </w:p>
    <w:p w14:paraId="232647E9" w14:textId="77777777" w:rsidR="00CF365F" w:rsidRDefault="00CF365F" w:rsidP="00CF365F">
      <w:pPr>
        <w:pStyle w:val="NormalWeb"/>
        <w:rPr>
          <w:rFonts w:ascii="Calibri" w:hAnsi="Calibri" w:cs="Calibri"/>
          <w:color w:val="000000"/>
          <w:sz w:val="27"/>
          <w:szCs w:val="27"/>
        </w:rPr>
      </w:pPr>
      <w:r>
        <w:rPr>
          <w:rFonts w:ascii="Calibri" w:hAnsi="Calibri" w:cs="Calibri"/>
          <w:color w:val="000000"/>
          <w:sz w:val="27"/>
          <w:szCs w:val="27"/>
        </w:rPr>
        <w:t>‌</w:t>
      </w:r>
    </w:p>
    <w:p w14:paraId="55F0BAFF" w14:textId="77777777" w:rsidR="00CF365F" w:rsidRPr="00CF365F" w:rsidRDefault="00CF365F" w:rsidP="00CF365F">
      <w:pPr>
        <w:pStyle w:val="NormalWeb"/>
        <w:spacing w:before="0" w:beforeAutospacing="0" w:after="0" w:afterAutospacing="0" w:line="480" w:lineRule="atLeast"/>
        <w:ind w:left="720" w:hanging="720"/>
        <w:rPr>
          <w:rFonts w:ascii="Calibri" w:hAnsi="Calibri" w:cs="Calibri"/>
          <w:color w:val="FF0000"/>
          <w:sz w:val="27"/>
          <w:szCs w:val="27"/>
        </w:rPr>
      </w:pPr>
    </w:p>
    <w:p w14:paraId="3C0436F9" w14:textId="77777777" w:rsidR="00CF365F" w:rsidRDefault="00CF365F" w:rsidP="00CF365F">
      <w:pPr>
        <w:pStyle w:val="NormalWeb"/>
        <w:spacing w:before="0" w:beforeAutospacing="0" w:after="0" w:afterAutospacing="0" w:line="480" w:lineRule="atLeast"/>
        <w:ind w:left="720" w:hanging="720"/>
        <w:rPr>
          <w:rFonts w:ascii="Calibri" w:hAnsi="Calibri" w:cs="Calibri"/>
          <w:color w:val="000000"/>
          <w:sz w:val="27"/>
          <w:szCs w:val="27"/>
        </w:rPr>
      </w:pPr>
    </w:p>
    <w:p w14:paraId="64A91143" w14:textId="77777777" w:rsidR="00CF365F" w:rsidRDefault="00CF365F" w:rsidP="00CF365F">
      <w:pPr>
        <w:pStyle w:val="NormalWeb"/>
        <w:rPr>
          <w:rFonts w:ascii="Calibri" w:hAnsi="Calibri" w:cs="Calibri"/>
          <w:color w:val="000000"/>
          <w:sz w:val="27"/>
          <w:szCs w:val="27"/>
        </w:rPr>
      </w:pPr>
      <w:r>
        <w:rPr>
          <w:rFonts w:ascii="Calibri" w:hAnsi="Calibri" w:cs="Calibri"/>
          <w:color w:val="000000"/>
          <w:sz w:val="27"/>
          <w:szCs w:val="27"/>
        </w:rPr>
        <w:t>‌</w:t>
      </w:r>
    </w:p>
    <w:p w14:paraId="5C0E06E6" w14:textId="1DEB2A0C" w:rsidR="00CF365F" w:rsidRDefault="00CF365F" w:rsidP="00CF365F">
      <w:pPr>
        <w:pStyle w:val="NormalWeb"/>
        <w:rPr>
          <w:rFonts w:ascii="Arial" w:hAnsi="Arial" w:cs="Arial"/>
          <w:color w:val="222222"/>
          <w:sz w:val="20"/>
          <w:szCs w:val="20"/>
          <w:shd w:val="clear" w:color="auto" w:fill="FFFFFF"/>
        </w:rPr>
      </w:pPr>
    </w:p>
    <w:p w14:paraId="25F98232" w14:textId="77777777" w:rsidR="00CF365F" w:rsidRDefault="00CF365F" w:rsidP="00CF365F">
      <w:pPr>
        <w:pStyle w:val="NormalWeb"/>
        <w:rPr>
          <w:rFonts w:ascii="Calibri" w:hAnsi="Calibri" w:cs="Calibri"/>
          <w:color w:val="000000"/>
          <w:sz w:val="27"/>
          <w:szCs w:val="27"/>
        </w:rPr>
      </w:pPr>
    </w:p>
    <w:p w14:paraId="53973B4B" w14:textId="67AA3F5F" w:rsidR="00CF365F" w:rsidRDefault="00CF365F" w:rsidP="00CF365F">
      <w:pPr>
        <w:pStyle w:val="NormalWeb"/>
        <w:rPr>
          <w:rFonts w:ascii="Calibri" w:hAnsi="Calibri" w:cs="Calibri"/>
          <w:color w:val="000000"/>
          <w:sz w:val="27"/>
          <w:szCs w:val="27"/>
        </w:rPr>
      </w:pPr>
    </w:p>
    <w:p w14:paraId="34967C51" w14:textId="0CFCAEF4" w:rsidR="00CF365F" w:rsidRPr="00CF365F" w:rsidRDefault="00CF365F">
      <w:pPr>
        <w:rPr>
          <w:color w:val="000000" w:themeColor="text1"/>
        </w:rPr>
      </w:pPr>
    </w:p>
    <w:sectPr w:rsidR="00CF365F" w:rsidRPr="00CF365F">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C7286" w14:textId="77777777" w:rsidR="00CF365F" w:rsidRDefault="00CF365F" w:rsidP="00CF365F">
      <w:pPr>
        <w:spacing w:after="0" w:line="240" w:lineRule="auto"/>
      </w:pPr>
      <w:r>
        <w:separator/>
      </w:r>
    </w:p>
  </w:endnote>
  <w:endnote w:type="continuationSeparator" w:id="0">
    <w:p w14:paraId="0D5DE72E" w14:textId="77777777" w:rsidR="00CF365F" w:rsidRDefault="00CF365F" w:rsidP="00CF3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652316"/>
      <w:docPartObj>
        <w:docPartGallery w:val="Page Numbers (Bottom of Page)"/>
        <w:docPartUnique/>
      </w:docPartObj>
    </w:sdtPr>
    <w:sdtContent>
      <w:sdt>
        <w:sdtPr>
          <w:id w:val="-1769616900"/>
          <w:docPartObj>
            <w:docPartGallery w:val="Page Numbers (Top of Page)"/>
            <w:docPartUnique/>
          </w:docPartObj>
        </w:sdtPr>
        <w:sdtContent>
          <w:p w14:paraId="228DB4E2" w14:textId="709D2401" w:rsidR="00CF365F" w:rsidRDefault="00CF365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4479AC0" w14:textId="77777777" w:rsidR="00CF365F" w:rsidRDefault="00CF3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AE81D" w14:textId="77777777" w:rsidR="00CF365F" w:rsidRDefault="00CF365F" w:rsidP="00CF365F">
      <w:pPr>
        <w:spacing w:after="0" w:line="240" w:lineRule="auto"/>
      </w:pPr>
      <w:r>
        <w:separator/>
      </w:r>
    </w:p>
  </w:footnote>
  <w:footnote w:type="continuationSeparator" w:id="0">
    <w:p w14:paraId="15E98B11" w14:textId="77777777" w:rsidR="00CF365F" w:rsidRDefault="00CF365F" w:rsidP="00CF3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C5720"/>
    <w:multiLevelType w:val="hybridMultilevel"/>
    <w:tmpl w:val="81561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866BD"/>
    <w:multiLevelType w:val="hybridMultilevel"/>
    <w:tmpl w:val="62280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731B05"/>
    <w:multiLevelType w:val="hybridMultilevel"/>
    <w:tmpl w:val="91CE2B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0A76FC6"/>
    <w:multiLevelType w:val="hybridMultilevel"/>
    <w:tmpl w:val="9A52E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B06EEF"/>
    <w:multiLevelType w:val="hybridMultilevel"/>
    <w:tmpl w:val="CA2A2BD6"/>
    <w:lvl w:ilvl="0" w:tplc="25603126">
      <w:start w:val="4"/>
      <w:numFmt w:val="bullet"/>
      <w:lvlText w:val="-"/>
      <w:lvlJc w:val="left"/>
      <w:pPr>
        <w:ind w:left="5208" w:hanging="360"/>
      </w:pPr>
      <w:rPr>
        <w:rFonts w:ascii="Calibri" w:eastAsiaTheme="minorHAnsi" w:hAnsi="Calibri" w:cs="Calibri" w:hint="default"/>
      </w:rPr>
    </w:lvl>
    <w:lvl w:ilvl="1" w:tplc="08090003" w:tentative="1">
      <w:start w:val="1"/>
      <w:numFmt w:val="bullet"/>
      <w:lvlText w:val="o"/>
      <w:lvlJc w:val="left"/>
      <w:pPr>
        <w:ind w:left="5928" w:hanging="360"/>
      </w:pPr>
      <w:rPr>
        <w:rFonts w:ascii="Courier New" w:hAnsi="Courier New" w:cs="Courier New" w:hint="default"/>
      </w:rPr>
    </w:lvl>
    <w:lvl w:ilvl="2" w:tplc="08090005" w:tentative="1">
      <w:start w:val="1"/>
      <w:numFmt w:val="bullet"/>
      <w:lvlText w:val=""/>
      <w:lvlJc w:val="left"/>
      <w:pPr>
        <w:ind w:left="6648" w:hanging="360"/>
      </w:pPr>
      <w:rPr>
        <w:rFonts w:ascii="Wingdings" w:hAnsi="Wingdings" w:hint="default"/>
      </w:rPr>
    </w:lvl>
    <w:lvl w:ilvl="3" w:tplc="08090001" w:tentative="1">
      <w:start w:val="1"/>
      <w:numFmt w:val="bullet"/>
      <w:lvlText w:val=""/>
      <w:lvlJc w:val="left"/>
      <w:pPr>
        <w:ind w:left="7368" w:hanging="360"/>
      </w:pPr>
      <w:rPr>
        <w:rFonts w:ascii="Symbol" w:hAnsi="Symbol" w:hint="default"/>
      </w:rPr>
    </w:lvl>
    <w:lvl w:ilvl="4" w:tplc="08090003" w:tentative="1">
      <w:start w:val="1"/>
      <w:numFmt w:val="bullet"/>
      <w:lvlText w:val="o"/>
      <w:lvlJc w:val="left"/>
      <w:pPr>
        <w:ind w:left="8088" w:hanging="360"/>
      </w:pPr>
      <w:rPr>
        <w:rFonts w:ascii="Courier New" w:hAnsi="Courier New" w:cs="Courier New" w:hint="default"/>
      </w:rPr>
    </w:lvl>
    <w:lvl w:ilvl="5" w:tplc="08090005" w:tentative="1">
      <w:start w:val="1"/>
      <w:numFmt w:val="bullet"/>
      <w:lvlText w:val=""/>
      <w:lvlJc w:val="left"/>
      <w:pPr>
        <w:ind w:left="8808" w:hanging="360"/>
      </w:pPr>
      <w:rPr>
        <w:rFonts w:ascii="Wingdings" w:hAnsi="Wingdings" w:hint="default"/>
      </w:rPr>
    </w:lvl>
    <w:lvl w:ilvl="6" w:tplc="08090001" w:tentative="1">
      <w:start w:val="1"/>
      <w:numFmt w:val="bullet"/>
      <w:lvlText w:val=""/>
      <w:lvlJc w:val="left"/>
      <w:pPr>
        <w:ind w:left="9528" w:hanging="360"/>
      </w:pPr>
      <w:rPr>
        <w:rFonts w:ascii="Symbol" w:hAnsi="Symbol" w:hint="default"/>
      </w:rPr>
    </w:lvl>
    <w:lvl w:ilvl="7" w:tplc="08090003" w:tentative="1">
      <w:start w:val="1"/>
      <w:numFmt w:val="bullet"/>
      <w:lvlText w:val="o"/>
      <w:lvlJc w:val="left"/>
      <w:pPr>
        <w:ind w:left="10248" w:hanging="360"/>
      </w:pPr>
      <w:rPr>
        <w:rFonts w:ascii="Courier New" w:hAnsi="Courier New" w:cs="Courier New" w:hint="default"/>
      </w:rPr>
    </w:lvl>
    <w:lvl w:ilvl="8" w:tplc="08090005" w:tentative="1">
      <w:start w:val="1"/>
      <w:numFmt w:val="bullet"/>
      <w:lvlText w:val=""/>
      <w:lvlJc w:val="left"/>
      <w:pPr>
        <w:ind w:left="10968" w:hanging="360"/>
      </w:pPr>
      <w:rPr>
        <w:rFonts w:ascii="Wingdings" w:hAnsi="Wingdings" w:hint="default"/>
      </w:rPr>
    </w:lvl>
  </w:abstractNum>
  <w:abstractNum w:abstractNumId="5" w15:restartNumberingAfterBreak="0">
    <w:nsid w:val="340E433E"/>
    <w:multiLevelType w:val="hybridMultilevel"/>
    <w:tmpl w:val="276CA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E24D81"/>
    <w:multiLevelType w:val="hybridMultilevel"/>
    <w:tmpl w:val="BD645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8A35CC"/>
    <w:multiLevelType w:val="hybridMultilevel"/>
    <w:tmpl w:val="E0CA4078"/>
    <w:lvl w:ilvl="0" w:tplc="08090001">
      <w:start w:val="1"/>
      <w:numFmt w:val="bullet"/>
      <w:lvlText w:val=""/>
      <w:lvlJc w:val="left"/>
      <w:pPr>
        <w:ind w:left="5208"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5D51B1"/>
    <w:multiLevelType w:val="hybridMultilevel"/>
    <w:tmpl w:val="7610C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8D32B4"/>
    <w:multiLevelType w:val="hybridMultilevel"/>
    <w:tmpl w:val="B38812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58A619E6"/>
    <w:multiLevelType w:val="hybridMultilevel"/>
    <w:tmpl w:val="A1B06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096CB4"/>
    <w:multiLevelType w:val="hybridMultilevel"/>
    <w:tmpl w:val="26B2EA8C"/>
    <w:lvl w:ilvl="0" w:tplc="5504EED0">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1680E87"/>
    <w:multiLevelType w:val="hybridMultilevel"/>
    <w:tmpl w:val="187833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CB4761B"/>
    <w:multiLevelType w:val="hybridMultilevel"/>
    <w:tmpl w:val="632E75D4"/>
    <w:lvl w:ilvl="0" w:tplc="0809000F">
      <w:start w:val="1"/>
      <w:numFmt w:val="decimal"/>
      <w:lvlText w:val="%1."/>
      <w:lvlJc w:val="left"/>
      <w:pPr>
        <w:ind w:left="772" w:hanging="360"/>
      </w:pPr>
    </w:lvl>
    <w:lvl w:ilvl="1" w:tplc="08090019" w:tentative="1">
      <w:start w:val="1"/>
      <w:numFmt w:val="lowerLetter"/>
      <w:lvlText w:val="%2."/>
      <w:lvlJc w:val="left"/>
      <w:pPr>
        <w:ind w:left="1492" w:hanging="360"/>
      </w:pPr>
    </w:lvl>
    <w:lvl w:ilvl="2" w:tplc="0809001B" w:tentative="1">
      <w:start w:val="1"/>
      <w:numFmt w:val="lowerRoman"/>
      <w:lvlText w:val="%3."/>
      <w:lvlJc w:val="right"/>
      <w:pPr>
        <w:ind w:left="2212" w:hanging="180"/>
      </w:pPr>
    </w:lvl>
    <w:lvl w:ilvl="3" w:tplc="0809000F" w:tentative="1">
      <w:start w:val="1"/>
      <w:numFmt w:val="decimal"/>
      <w:lvlText w:val="%4."/>
      <w:lvlJc w:val="left"/>
      <w:pPr>
        <w:ind w:left="2932" w:hanging="360"/>
      </w:pPr>
    </w:lvl>
    <w:lvl w:ilvl="4" w:tplc="08090019" w:tentative="1">
      <w:start w:val="1"/>
      <w:numFmt w:val="lowerLetter"/>
      <w:lvlText w:val="%5."/>
      <w:lvlJc w:val="left"/>
      <w:pPr>
        <w:ind w:left="3652" w:hanging="360"/>
      </w:pPr>
    </w:lvl>
    <w:lvl w:ilvl="5" w:tplc="0809001B" w:tentative="1">
      <w:start w:val="1"/>
      <w:numFmt w:val="lowerRoman"/>
      <w:lvlText w:val="%6."/>
      <w:lvlJc w:val="right"/>
      <w:pPr>
        <w:ind w:left="4372" w:hanging="180"/>
      </w:pPr>
    </w:lvl>
    <w:lvl w:ilvl="6" w:tplc="0809000F" w:tentative="1">
      <w:start w:val="1"/>
      <w:numFmt w:val="decimal"/>
      <w:lvlText w:val="%7."/>
      <w:lvlJc w:val="left"/>
      <w:pPr>
        <w:ind w:left="5092" w:hanging="360"/>
      </w:pPr>
    </w:lvl>
    <w:lvl w:ilvl="7" w:tplc="08090019" w:tentative="1">
      <w:start w:val="1"/>
      <w:numFmt w:val="lowerLetter"/>
      <w:lvlText w:val="%8."/>
      <w:lvlJc w:val="left"/>
      <w:pPr>
        <w:ind w:left="5812" w:hanging="360"/>
      </w:pPr>
    </w:lvl>
    <w:lvl w:ilvl="8" w:tplc="0809001B" w:tentative="1">
      <w:start w:val="1"/>
      <w:numFmt w:val="lowerRoman"/>
      <w:lvlText w:val="%9."/>
      <w:lvlJc w:val="right"/>
      <w:pPr>
        <w:ind w:left="6532" w:hanging="180"/>
      </w:pPr>
    </w:lvl>
  </w:abstractNum>
  <w:abstractNum w:abstractNumId="14" w15:restartNumberingAfterBreak="0">
    <w:nsid w:val="73901D7E"/>
    <w:multiLevelType w:val="hybridMultilevel"/>
    <w:tmpl w:val="442A8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377888">
    <w:abstractNumId w:val="8"/>
  </w:num>
  <w:num w:numId="2" w16cid:durableId="1866284483">
    <w:abstractNumId w:val="4"/>
  </w:num>
  <w:num w:numId="3" w16cid:durableId="2015718670">
    <w:abstractNumId w:val="14"/>
  </w:num>
  <w:num w:numId="4" w16cid:durableId="1086266547">
    <w:abstractNumId w:val="7"/>
  </w:num>
  <w:num w:numId="5" w16cid:durableId="1552382445">
    <w:abstractNumId w:val="10"/>
  </w:num>
  <w:num w:numId="6" w16cid:durableId="412314659">
    <w:abstractNumId w:val="6"/>
  </w:num>
  <w:num w:numId="7" w16cid:durableId="643126427">
    <w:abstractNumId w:val="0"/>
  </w:num>
  <w:num w:numId="8" w16cid:durableId="542979409">
    <w:abstractNumId w:val="1"/>
  </w:num>
  <w:num w:numId="9" w16cid:durableId="489104486">
    <w:abstractNumId w:val="3"/>
  </w:num>
  <w:num w:numId="10" w16cid:durableId="1357195158">
    <w:abstractNumId w:val="13"/>
  </w:num>
  <w:num w:numId="11" w16cid:durableId="255753371">
    <w:abstractNumId w:val="2"/>
  </w:num>
  <w:num w:numId="12" w16cid:durableId="649677430">
    <w:abstractNumId w:val="12"/>
  </w:num>
  <w:num w:numId="13" w16cid:durableId="559679808">
    <w:abstractNumId w:val="5"/>
  </w:num>
  <w:num w:numId="14" w16cid:durableId="1723869691">
    <w:abstractNumId w:val="11"/>
  </w:num>
  <w:num w:numId="15" w16cid:durableId="16183644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65F"/>
    <w:rsid w:val="00005BEE"/>
    <w:rsid w:val="000100DC"/>
    <w:rsid w:val="00012ABD"/>
    <w:rsid w:val="0002171E"/>
    <w:rsid w:val="00021ADC"/>
    <w:rsid w:val="000222C5"/>
    <w:rsid w:val="0002310F"/>
    <w:rsid w:val="00031BC8"/>
    <w:rsid w:val="000327DA"/>
    <w:rsid w:val="00034AC6"/>
    <w:rsid w:val="00047FE6"/>
    <w:rsid w:val="00054B01"/>
    <w:rsid w:val="0005768A"/>
    <w:rsid w:val="0006183C"/>
    <w:rsid w:val="00063031"/>
    <w:rsid w:val="00064615"/>
    <w:rsid w:val="00064D6E"/>
    <w:rsid w:val="00071EAD"/>
    <w:rsid w:val="000805A2"/>
    <w:rsid w:val="00083501"/>
    <w:rsid w:val="000840BC"/>
    <w:rsid w:val="0008467F"/>
    <w:rsid w:val="00086451"/>
    <w:rsid w:val="0009062B"/>
    <w:rsid w:val="00090A28"/>
    <w:rsid w:val="0009251D"/>
    <w:rsid w:val="0009799D"/>
    <w:rsid w:val="000A03BE"/>
    <w:rsid w:val="000A6012"/>
    <w:rsid w:val="000B1BDD"/>
    <w:rsid w:val="000B4110"/>
    <w:rsid w:val="000B55F1"/>
    <w:rsid w:val="000B5A41"/>
    <w:rsid w:val="000B7379"/>
    <w:rsid w:val="000C1480"/>
    <w:rsid w:val="000C1E25"/>
    <w:rsid w:val="000C632B"/>
    <w:rsid w:val="000D4F83"/>
    <w:rsid w:val="000D64DE"/>
    <w:rsid w:val="000E34F7"/>
    <w:rsid w:val="000E601E"/>
    <w:rsid w:val="000F356D"/>
    <w:rsid w:val="00100860"/>
    <w:rsid w:val="00101CE3"/>
    <w:rsid w:val="00103631"/>
    <w:rsid w:val="00104CD5"/>
    <w:rsid w:val="0010682A"/>
    <w:rsid w:val="00111186"/>
    <w:rsid w:val="001123E8"/>
    <w:rsid w:val="001128FA"/>
    <w:rsid w:val="00114D69"/>
    <w:rsid w:val="001155F6"/>
    <w:rsid w:val="00124500"/>
    <w:rsid w:val="0012535B"/>
    <w:rsid w:val="00132A85"/>
    <w:rsid w:val="0013369A"/>
    <w:rsid w:val="00133C6B"/>
    <w:rsid w:val="0014040B"/>
    <w:rsid w:val="00145E6A"/>
    <w:rsid w:val="001509C9"/>
    <w:rsid w:val="001518D9"/>
    <w:rsid w:val="00152C19"/>
    <w:rsid w:val="001560BD"/>
    <w:rsid w:val="001575B8"/>
    <w:rsid w:val="00160956"/>
    <w:rsid w:val="0016480C"/>
    <w:rsid w:val="00181B09"/>
    <w:rsid w:val="001973CA"/>
    <w:rsid w:val="001A270E"/>
    <w:rsid w:val="001A2EF8"/>
    <w:rsid w:val="001A7DDD"/>
    <w:rsid w:val="001A7EC8"/>
    <w:rsid w:val="001B0C22"/>
    <w:rsid w:val="001B436C"/>
    <w:rsid w:val="001C4DD4"/>
    <w:rsid w:val="001C52FF"/>
    <w:rsid w:val="001C5369"/>
    <w:rsid w:val="001C7806"/>
    <w:rsid w:val="001C7B3B"/>
    <w:rsid w:val="001D0450"/>
    <w:rsid w:val="001D1819"/>
    <w:rsid w:val="001D6F8F"/>
    <w:rsid w:val="001E3856"/>
    <w:rsid w:val="001F1749"/>
    <w:rsid w:val="001F7B68"/>
    <w:rsid w:val="002064B0"/>
    <w:rsid w:val="0021267A"/>
    <w:rsid w:val="00213B10"/>
    <w:rsid w:val="00213D22"/>
    <w:rsid w:val="002153EC"/>
    <w:rsid w:val="00222785"/>
    <w:rsid w:val="002279FA"/>
    <w:rsid w:val="00231282"/>
    <w:rsid w:val="002500A8"/>
    <w:rsid w:val="00254A83"/>
    <w:rsid w:val="00257263"/>
    <w:rsid w:val="00264060"/>
    <w:rsid w:val="00271D70"/>
    <w:rsid w:val="00271FEB"/>
    <w:rsid w:val="00276260"/>
    <w:rsid w:val="00281377"/>
    <w:rsid w:val="00285073"/>
    <w:rsid w:val="00287F87"/>
    <w:rsid w:val="00291422"/>
    <w:rsid w:val="002921EB"/>
    <w:rsid w:val="00294E9E"/>
    <w:rsid w:val="00294F30"/>
    <w:rsid w:val="00294F66"/>
    <w:rsid w:val="002A0145"/>
    <w:rsid w:val="002A0703"/>
    <w:rsid w:val="002B13BA"/>
    <w:rsid w:val="002B51CC"/>
    <w:rsid w:val="002C0AEE"/>
    <w:rsid w:val="002D1C89"/>
    <w:rsid w:val="002D5BB9"/>
    <w:rsid w:val="0030013B"/>
    <w:rsid w:val="003002AA"/>
    <w:rsid w:val="003010FF"/>
    <w:rsid w:val="0030340A"/>
    <w:rsid w:val="00305BAB"/>
    <w:rsid w:val="00330D36"/>
    <w:rsid w:val="00331430"/>
    <w:rsid w:val="00332CA0"/>
    <w:rsid w:val="00334BF9"/>
    <w:rsid w:val="00336A90"/>
    <w:rsid w:val="0034080F"/>
    <w:rsid w:val="00342A8B"/>
    <w:rsid w:val="00344FEF"/>
    <w:rsid w:val="00345ABE"/>
    <w:rsid w:val="00350B51"/>
    <w:rsid w:val="00351F5A"/>
    <w:rsid w:val="00355CDD"/>
    <w:rsid w:val="00364CF3"/>
    <w:rsid w:val="0036512B"/>
    <w:rsid w:val="00367AAA"/>
    <w:rsid w:val="00370C82"/>
    <w:rsid w:val="00373F0F"/>
    <w:rsid w:val="003761F8"/>
    <w:rsid w:val="0037640D"/>
    <w:rsid w:val="00376551"/>
    <w:rsid w:val="0038047B"/>
    <w:rsid w:val="00380C12"/>
    <w:rsid w:val="00381F16"/>
    <w:rsid w:val="00383853"/>
    <w:rsid w:val="00395C35"/>
    <w:rsid w:val="00397FB5"/>
    <w:rsid w:val="003A41CA"/>
    <w:rsid w:val="003A65C5"/>
    <w:rsid w:val="003B115D"/>
    <w:rsid w:val="003C4F2B"/>
    <w:rsid w:val="003C5A35"/>
    <w:rsid w:val="003C6369"/>
    <w:rsid w:val="003E170A"/>
    <w:rsid w:val="003E174C"/>
    <w:rsid w:val="003E2A6E"/>
    <w:rsid w:val="003E2B18"/>
    <w:rsid w:val="003E4BF1"/>
    <w:rsid w:val="003F27D2"/>
    <w:rsid w:val="003F3313"/>
    <w:rsid w:val="003F68D3"/>
    <w:rsid w:val="003F72C9"/>
    <w:rsid w:val="00402F5E"/>
    <w:rsid w:val="00406C39"/>
    <w:rsid w:val="004074F8"/>
    <w:rsid w:val="00421E9E"/>
    <w:rsid w:val="004227E5"/>
    <w:rsid w:val="00422EF4"/>
    <w:rsid w:val="0042376C"/>
    <w:rsid w:val="0043042B"/>
    <w:rsid w:val="00430DBA"/>
    <w:rsid w:val="00431BAD"/>
    <w:rsid w:val="004334CD"/>
    <w:rsid w:val="004343BA"/>
    <w:rsid w:val="00444F21"/>
    <w:rsid w:val="00450074"/>
    <w:rsid w:val="004537BC"/>
    <w:rsid w:val="00453B25"/>
    <w:rsid w:val="00457142"/>
    <w:rsid w:val="004579EF"/>
    <w:rsid w:val="004611A9"/>
    <w:rsid w:val="004614A9"/>
    <w:rsid w:val="00462684"/>
    <w:rsid w:val="00462EA4"/>
    <w:rsid w:val="00471435"/>
    <w:rsid w:val="00471630"/>
    <w:rsid w:val="004723B9"/>
    <w:rsid w:val="004734A5"/>
    <w:rsid w:val="004737A9"/>
    <w:rsid w:val="00474DE3"/>
    <w:rsid w:val="00484DD0"/>
    <w:rsid w:val="004A2744"/>
    <w:rsid w:val="004A3C8B"/>
    <w:rsid w:val="004A5DF4"/>
    <w:rsid w:val="004A6BE0"/>
    <w:rsid w:val="004B2211"/>
    <w:rsid w:val="004B5953"/>
    <w:rsid w:val="004C1D90"/>
    <w:rsid w:val="004C4915"/>
    <w:rsid w:val="004C5AB9"/>
    <w:rsid w:val="004E6244"/>
    <w:rsid w:val="004E6A7F"/>
    <w:rsid w:val="004E77A0"/>
    <w:rsid w:val="004F0A7A"/>
    <w:rsid w:val="004F29A6"/>
    <w:rsid w:val="004F6857"/>
    <w:rsid w:val="005024D9"/>
    <w:rsid w:val="005135AB"/>
    <w:rsid w:val="00523378"/>
    <w:rsid w:val="00524FE6"/>
    <w:rsid w:val="00527466"/>
    <w:rsid w:val="00532A18"/>
    <w:rsid w:val="00541F89"/>
    <w:rsid w:val="00544FF6"/>
    <w:rsid w:val="005455B5"/>
    <w:rsid w:val="0054769F"/>
    <w:rsid w:val="005513E2"/>
    <w:rsid w:val="0055327D"/>
    <w:rsid w:val="00564D99"/>
    <w:rsid w:val="005653B3"/>
    <w:rsid w:val="00572404"/>
    <w:rsid w:val="00576427"/>
    <w:rsid w:val="00576657"/>
    <w:rsid w:val="0058391E"/>
    <w:rsid w:val="00590118"/>
    <w:rsid w:val="005A54A0"/>
    <w:rsid w:val="005A5A64"/>
    <w:rsid w:val="005B4281"/>
    <w:rsid w:val="005B604E"/>
    <w:rsid w:val="005B79A1"/>
    <w:rsid w:val="005D0104"/>
    <w:rsid w:val="005D01A3"/>
    <w:rsid w:val="005D0F33"/>
    <w:rsid w:val="005D3451"/>
    <w:rsid w:val="005D7366"/>
    <w:rsid w:val="005E0E44"/>
    <w:rsid w:val="005E7D53"/>
    <w:rsid w:val="005F2EB7"/>
    <w:rsid w:val="005F3FEB"/>
    <w:rsid w:val="005F5B66"/>
    <w:rsid w:val="005F79EB"/>
    <w:rsid w:val="00600911"/>
    <w:rsid w:val="00602911"/>
    <w:rsid w:val="0060377C"/>
    <w:rsid w:val="00610AEA"/>
    <w:rsid w:val="0061536E"/>
    <w:rsid w:val="006166A4"/>
    <w:rsid w:val="006225A0"/>
    <w:rsid w:val="006225E2"/>
    <w:rsid w:val="00623FCB"/>
    <w:rsid w:val="006256C4"/>
    <w:rsid w:val="00631791"/>
    <w:rsid w:val="0063267D"/>
    <w:rsid w:val="00632A27"/>
    <w:rsid w:val="00633F42"/>
    <w:rsid w:val="006419CD"/>
    <w:rsid w:val="0064266A"/>
    <w:rsid w:val="00644FA2"/>
    <w:rsid w:val="00647C8D"/>
    <w:rsid w:val="00653CD1"/>
    <w:rsid w:val="00656414"/>
    <w:rsid w:val="0066248B"/>
    <w:rsid w:val="0067243E"/>
    <w:rsid w:val="00673771"/>
    <w:rsid w:val="0067600F"/>
    <w:rsid w:val="00682F24"/>
    <w:rsid w:val="00687165"/>
    <w:rsid w:val="00691A03"/>
    <w:rsid w:val="00691D03"/>
    <w:rsid w:val="00693380"/>
    <w:rsid w:val="0069455D"/>
    <w:rsid w:val="00696D48"/>
    <w:rsid w:val="006A056D"/>
    <w:rsid w:val="006B669A"/>
    <w:rsid w:val="006B7BD7"/>
    <w:rsid w:val="006C0B5F"/>
    <w:rsid w:val="006C1C08"/>
    <w:rsid w:val="006C26C5"/>
    <w:rsid w:val="006C3A55"/>
    <w:rsid w:val="006D56D6"/>
    <w:rsid w:val="006E4C02"/>
    <w:rsid w:val="006E7195"/>
    <w:rsid w:val="006F022D"/>
    <w:rsid w:val="006F0A75"/>
    <w:rsid w:val="006F0E5F"/>
    <w:rsid w:val="006F1DF7"/>
    <w:rsid w:val="006F65FC"/>
    <w:rsid w:val="0070127B"/>
    <w:rsid w:val="00714624"/>
    <w:rsid w:val="0072283C"/>
    <w:rsid w:val="00723E72"/>
    <w:rsid w:val="00725CDA"/>
    <w:rsid w:val="0073745C"/>
    <w:rsid w:val="007405B4"/>
    <w:rsid w:val="0074401B"/>
    <w:rsid w:val="00746359"/>
    <w:rsid w:val="00752DB1"/>
    <w:rsid w:val="00753BBD"/>
    <w:rsid w:val="00761722"/>
    <w:rsid w:val="00761BD4"/>
    <w:rsid w:val="00762F98"/>
    <w:rsid w:val="00767625"/>
    <w:rsid w:val="00770087"/>
    <w:rsid w:val="007714D4"/>
    <w:rsid w:val="00773DC8"/>
    <w:rsid w:val="00774F06"/>
    <w:rsid w:val="00775708"/>
    <w:rsid w:val="007817EB"/>
    <w:rsid w:val="00782F59"/>
    <w:rsid w:val="00783D9F"/>
    <w:rsid w:val="00786C70"/>
    <w:rsid w:val="00787931"/>
    <w:rsid w:val="00790E14"/>
    <w:rsid w:val="0079235D"/>
    <w:rsid w:val="0079478A"/>
    <w:rsid w:val="00797AA0"/>
    <w:rsid w:val="007A21FE"/>
    <w:rsid w:val="007A2F05"/>
    <w:rsid w:val="007A5715"/>
    <w:rsid w:val="007B2EFB"/>
    <w:rsid w:val="007B7715"/>
    <w:rsid w:val="007C0879"/>
    <w:rsid w:val="007C1AE9"/>
    <w:rsid w:val="007C658D"/>
    <w:rsid w:val="007E6BE4"/>
    <w:rsid w:val="0080170D"/>
    <w:rsid w:val="00803B60"/>
    <w:rsid w:val="00807E5F"/>
    <w:rsid w:val="00810944"/>
    <w:rsid w:val="0081113D"/>
    <w:rsid w:val="00813D2D"/>
    <w:rsid w:val="00817712"/>
    <w:rsid w:val="008203B9"/>
    <w:rsid w:val="0082050D"/>
    <w:rsid w:val="00821984"/>
    <w:rsid w:val="00824557"/>
    <w:rsid w:val="00826B6C"/>
    <w:rsid w:val="00827802"/>
    <w:rsid w:val="00837E9A"/>
    <w:rsid w:val="00844444"/>
    <w:rsid w:val="008448F3"/>
    <w:rsid w:val="00852C2D"/>
    <w:rsid w:val="008608AC"/>
    <w:rsid w:val="00875104"/>
    <w:rsid w:val="00881ED8"/>
    <w:rsid w:val="00881F47"/>
    <w:rsid w:val="00882A81"/>
    <w:rsid w:val="00884D56"/>
    <w:rsid w:val="00886085"/>
    <w:rsid w:val="00893E81"/>
    <w:rsid w:val="00896047"/>
    <w:rsid w:val="008A0CFA"/>
    <w:rsid w:val="008A11D9"/>
    <w:rsid w:val="008A1B13"/>
    <w:rsid w:val="008B00AA"/>
    <w:rsid w:val="008B344D"/>
    <w:rsid w:val="008B36C6"/>
    <w:rsid w:val="008C0E69"/>
    <w:rsid w:val="008C1970"/>
    <w:rsid w:val="008C210D"/>
    <w:rsid w:val="008C3CBE"/>
    <w:rsid w:val="008C4B61"/>
    <w:rsid w:val="008D3733"/>
    <w:rsid w:val="008D39D4"/>
    <w:rsid w:val="008D3ED3"/>
    <w:rsid w:val="008E7CEA"/>
    <w:rsid w:val="008F406D"/>
    <w:rsid w:val="008F74DD"/>
    <w:rsid w:val="0090721E"/>
    <w:rsid w:val="00914BF0"/>
    <w:rsid w:val="00915316"/>
    <w:rsid w:val="00916B5E"/>
    <w:rsid w:val="009229F0"/>
    <w:rsid w:val="009260C9"/>
    <w:rsid w:val="00927EF6"/>
    <w:rsid w:val="00930BD6"/>
    <w:rsid w:val="0093359F"/>
    <w:rsid w:val="00942144"/>
    <w:rsid w:val="00942C7E"/>
    <w:rsid w:val="009435C5"/>
    <w:rsid w:val="00944536"/>
    <w:rsid w:val="00947657"/>
    <w:rsid w:val="00947C12"/>
    <w:rsid w:val="0095177E"/>
    <w:rsid w:val="0095264E"/>
    <w:rsid w:val="00955250"/>
    <w:rsid w:val="00957810"/>
    <w:rsid w:val="009713E1"/>
    <w:rsid w:val="00977DB8"/>
    <w:rsid w:val="009818B7"/>
    <w:rsid w:val="00987CFC"/>
    <w:rsid w:val="0099097E"/>
    <w:rsid w:val="00991B87"/>
    <w:rsid w:val="0099242E"/>
    <w:rsid w:val="00993C6A"/>
    <w:rsid w:val="00996A81"/>
    <w:rsid w:val="009A4180"/>
    <w:rsid w:val="009A53FF"/>
    <w:rsid w:val="009B0E0C"/>
    <w:rsid w:val="009B2B19"/>
    <w:rsid w:val="009B4E37"/>
    <w:rsid w:val="009B68A7"/>
    <w:rsid w:val="009B7C3F"/>
    <w:rsid w:val="009C3BC8"/>
    <w:rsid w:val="009D30CA"/>
    <w:rsid w:val="009D37AC"/>
    <w:rsid w:val="009D42A6"/>
    <w:rsid w:val="009D7985"/>
    <w:rsid w:val="009E317D"/>
    <w:rsid w:val="009E6F25"/>
    <w:rsid w:val="009F113C"/>
    <w:rsid w:val="009F2633"/>
    <w:rsid w:val="00A04FF1"/>
    <w:rsid w:val="00A1172A"/>
    <w:rsid w:val="00A14BEE"/>
    <w:rsid w:val="00A216DE"/>
    <w:rsid w:val="00A22ABF"/>
    <w:rsid w:val="00A23CEA"/>
    <w:rsid w:val="00A24C7F"/>
    <w:rsid w:val="00A27298"/>
    <w:rsid w:val="00A4298F"/>
    <w:rsid w:val="00A8144C"/>
    <w:rsid w:val="00A830B3"/>
    <w:rsid w:val="00A83ABB"/>
    <w:rsid w:val="00A91C9E"/>
    <w:rsid w:val="00A920BB"/>
    <w:rsid w:val="00A934ED"/>
    <w:rsid w:val="00A93D10"/>
    <w:rsid w:val="00A942F9"/>
    <w:rsid w:val="00A9698E"/>
    <w:rsid w:val="00A96BDB"/>
    <w:rsid w:val="00A97E41"/>
    <w:rsid w:val="00AA1E5D"/>
    <w:rsid w:val="00AA2B54"/>
    <w:rsid w:val="00AA6730"/>
    <w:rsid w:val="00AB2B64"/>
    <w:rsid w:val="00AC298B"/>
    <w:rsid w:val="00AC3C24"/>
    <w:rsid w:val="00AD1FFC"/>
    <w:rsid w:val="00AD4DC0"/>
    <w:rsid w:val="00AE6796"/>
    <w:rsid w:val="00AF017A"/>
    <w:rsid w:val="00AF641D"/>
    <w:rsid w:val="00AF7191"/>
    <w:rsid w:val="00AF7D93"/>
    <w:rsid w:val="00B03BA0"/>
    <w:rsid w:val="00B11871"/>
    <w:rsid w:val="00B14B2D"/>
    <w:rsid w:val="00B22CB3"/>
    <w:rsid w:val="00B2517B"/>
    <w:rsid w:val="00B2735C"/>
    <w:rsid w:val="00B32CF0"/>
    <w:rsid w:val="00B33193"/>
    <w:rsid w:val="00B35854"/>
    <w:rsid w:val="00B46011"/>
    <w:rsid w:val="00B51261"/>
    <w:rsid w:val="00B51DA2"/>
    <w:rsid w:val="00B523A1"/>
    <w:rsid w:val="00B6491F"/>
    <w:rsid w:val="00B662F5"/>
    <w:rsid w:val="00B67B85"/>
    <w:rsid w:val="00B70818"/>
    <w:rsid w:val="00B71462"/>
    <w:rsid w:val="00B72DA9"/>
    <w:rsid w:val="00B769F9"/>
    <w:rsid w:val="00B77971"/>
    <w:rsid w:val="00B87BBF"/>
    <w:rsid w:val="00B92133"/>
    <w:rsid w:val="00B92AF1"/>
    <w:rsid w:val="00B94E49"/>
    <w:rsid w:val="00B967AA"/>
    <w:rsid w:val="00B970E6"/>
    <w:rsid w:val="00B9780F"/>
    <w:rsid w:val="00BA17B3"/>
    <w:rsid w:val="00BA6CD2"/>
    <w:rsid w:val="00BB1970"/>
    <w:rsid w:val="00BC0167"/>
    <w:rsid w:val="00BC68FC"/>
    <w:rsid w:val="00BD0C29"/>
    <w:rsid w:val="00BD1FD0"/>
    <w:rsid w:val="00BD2EFC"/>
    <w:rsid w:val="00BD4077"/>
    <w:rsid w:val="00BE7F12"/>
    <w:rsid w:val="00BF0A84"/>
    <w:rsid w:val="00BF3E2B"/>
    <w:rsid w:val="00C01E1B"/>
    <w:rsid w:val="00C03CE0"/>
    <w:rsid w:val="00C043D9"/>
    <w:rsid w:val="00C12B82"/>
    <w:rsid w:val="00C20AE3"/>
    <w:rsid w:val="00C22B1F"/>
    <w:rsid w:val="00C22E3C"/>
    <w:rsid w:val="00C30C34"/>
    <w:rsid w:val="00C315F0"/>
    <w:rsid w:val="00C3253B"/>
    <w:rsid w:val="00C32574"/>
    <w:rsid w:val="00C47D19"/>
    <w:rsid w:val="00C50437"/>
    <w:rsid w:val="00C50A9A"/>
    <w:rsid w:val="00C52293"/>
    <w:rsid w:val="00C5555F"/>
    <w:rsid w:val="00C60A48"/>
    <w:rsid w:val="00C626B5"/>
    <w:rsid w:val="00C64D0D"/>
    <w:rsid w:val="00C71EA4"/>
    <w:rsid w:val="00C73093"/>
    <w:rsid w:val="00C74D55"/>
    <w:rsid w:val="00C755FC"/>
    <w:rsid w:val="00C838FF"/>
    <w:rsid w:val="00C942A6"/>
    <w:rsid w:val="00C94685"/>
    <w:rsid w:val="00C97FE8"/>
    <w:rsid w:val="00CA03A9"/>
    <w:rsid w:val="00CA1CD3"/>
    <w:rsid w:val="00CA5F39"/>
    <w:rsid w:val="00CA6EFA"/>
    <w:rsid w:val="00CB455B"/>
    <w:rsid w:val="00CB61CD"/>
    <w:rsid w:val="00CC0CF7"/>
    <w:rsid w:val="00CC1849"/>
    <w:rsid w:val="00CC2A67"/>
    <w:rsid w:val="00CC499B"/>
    <w:rsid w:val="00CC57AF"/>
    <w:rsid w:val="00CC6296"/>
    <w:rsid w:val="00CC72E7"/>
    <w:rsid w:val="00CD10E2"/>
    <w:rsid w:val="00CD21A1"/>
    <w:rsid w:val="00CD249B"/>
    <w:rsid w:val="00CD6017"/>
    <w:rsid w:val="00CE3A9D"/>
    <w:rsid w:val="00CE47C5"/>
    <w:rsid w:val="00CE7BCB"/>
    <w:rsid w:val="00CF0218"/>
    <w:rsid w:val="00CF2EEF"/>
    <w:rsid w:val="00CF365F"/>
    <w:rsid w:val="00CF51EF"/>
    <w:rsid w:val="00CF77FE"/>
    <w:rsid w:val="00D1191D"/>
    <w:rsid w:val="00D230DC"/>
    <w:rsid w:val="00D2638D"/>
    <w:rsid w:val="00D264C6"/>
    <w:rsid w:val="00D27A63"/>
    <w:rsid w:val="00D30840"/>
    <w:rsid w:val="00D32F4C"/>
    <w:rsid w:val="00D370B2"/>
    <w:rsid w:val="00D4260E"/>
    <w:rsid w:val="00D449B9"/>
    <w:rsid w:val="00D47564"/>
    <w:rsid w:val="00D5191E"/>
    <w:rsid w:val="00D529C6"/>
    <w:rsid w:val="00D5500A"/>
    <w:rsid w:val="00D57431"/>
    <w:rsid w:val="00D64771"/>
    <w:rsid w:val="00D66CA5"/>
    <w:rsid w:val="00D72E3B"/>
    <w:rsid w:val="00D81F75"/>
    <w:rsid w:val="00D826CC"/>
    <w:rsid w:val="00D84A89"/>
    <w:rsid w:val="00D870AA"/>
    <w:rsid w:val="00D92CCB"/>
    <w:rsid w:val="00DA478F"/>
    <w:rsid w:val="00DA5D11"/>
    <w:rsid w:val="00DA78E8"/>
    <w:rsid w:val="00DB5825"/>
    <w:rsid w:val="00DD11C3"/>
    <w:rsid w:val="00DD2AD4"/>
    <w:rsid w:val="00DE10B4"/>
    <w:rsid w:val="00DF1466"/>
    <w:rsid w:val="00E01437"/>
    <w:rsid w:val="00E0225A"/>
    <w:rsid w:val="00E03CD7"/>
    <w:rsid w:val="00E05B09"/>
    <w:rsid w:val="00E10756"/>
    <w:rsid w:val="00E10B96"/>
    <w:rsid w:val="00E11263"/>
    <w:rsid w:val="00E155E2"/>
    <w:rsid w:val="00E201B9"/>
    <w:rsid w:val="00E20DA8"/>
    <w:rsid w:val="00E23DF3"/>
    <w:rsid w:val="00E2438F"/>
    <w:rsid w:val="00E25AC1"/>
    <w:rsid w:val="00E34875"/>
    <w:rsid w:val="00E3553B"/>
    <w:rsid w:val="00E44842"/>
    <w:rsid w:val="00E45EAD"/>
    <w:rsid w:val="00E521F2"/>
    <w:rsid w:val="00E54DB5"/>
    <w:rsid w:val="00E55081"/>
    <w:rsid w:val="00E55987"/>
    <w:rsid w:val="00E575A0"/>
    <w:rsid w:val="00E57F64"/>
    <w:rsid w:val="00E64732"/>
    <w:rsid w:val="00E64F2C"/>
    <w:rsid w:val="00E65FA3"/>
    <w:rsid w:val="00E667EF"/>
    <w:rsid w:val="00E67EDD"/>
    <w:rsid w:val="00E73003"/>
    <w:rsid w:val="00E74B56"/>
    <w:rsid w:val="00E83CD9"/>
    <w:rsid w:val="00E91FCC"/>
    <w:rsid w:val="00E92F14"/>
    <w:rsid w:val="00EA17D1"/>
    <w:rsid w:val="00ED206D"/>
    <w:rsid w:val="00ED6EDC"/>
    <w:rsid w:val="00EE1231"/>
    <w:rsid w:val="00EE4E74"/>
    <w:rsid w:val="00EE5CE4"/>
    <w:rsid w:val="00F043D1"/>
    <w:rsid w:val="00F04BD4"/>
    <w:rsid w:val="00F0686A"/>
    <w:rsid w:val="00F16590"/>
    <w:rsid w:val="00F16A01"/>
    <w:rsid w:val="00F245F4"/>
    <w:rsid w:val="00F30774"/>
    <w:rsid w:val="00F3099F"/>
    <w:rsid w:val="00F40C5B"/>
    <w:rsid w:val="00F43D75"/>
    <w:rsid w:val="00F44106"/>
    <w:rsid w:val="00F464C1"/>
    <w:rsid w:val="00F515E9"/>
    <w:rsid w:val="00F51FBF"/>
    <w:rsid w:val="00F52F7F"/>
    <w:rsid w:val="00F545D4"/>
    <w:rsid w:val="00F73A8C"/>
    <w:rsid w:val="00F812B3"/>
    <w:rsid w:val="00F9356A"/>
    <w:rsid w:val="00FA02FE"/>
    <w:rsid w:val="00FA4121"/>
    <w:rsid w:val="00FA6801"/>
    <w:rsid w:val="00FB218B"/>
    <w:rsid w:val="00FB2D12"/>
    <w:rsid w:val="00FB2D78"/>
    <w:rsid w:val="00FB4214"/>
    <w:rsid w:val="00FB67A5"/>
    <w:rsid w:val="00FC231F"/>
    <w:rsid w:val="00FC35A1"/>
    <w:rsid w:val="00FC733A"/>
    <w:rsid w:val="00FC73A8"/>
    <w:rsid w:val="00FD1FB6"/>
    <w:rsid w:val="00FD266D"/>
    <w:rsid w:val="00FE0F9F"/>
    <w:rsid w:val="00FE1C2A"/>
    <w:rsid w:val="00FE2C2B"/>
    <w:rsid w:val="00FF1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7C373"/>
  <w15:chartTrackingRefBased/>
  <w15:docId w15:val="{D7CAE54C-9355-4791-9B05-BF778F8D5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05B09"/>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3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65F"/>
  </w:style>
  <w:style w:type="paragraph" w:styleId="Footer">
    <w:name w:val="footer"/>
    <w:basedOn w:val="Normal"/>
    <w:link w:val="FooterChar"/>
    <w:uiPriority w:val="99"/>
    <w:unhideWhenUsed/>
    <w:rsid w:val="00CF3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65F"/>
  </w:style>
  <w:style w:type="paragraph" w:styleId="NormalWeb">
    <w:name w:val="Normal (Web)"/>
    <w:basedOn w:val="Normal"/>
    <w:uiPriority w:val="99"/>
    <w:unhideWhenUsed/>
    <w:rsid w:val="00CF36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365F"/>
    <w:rPr>
      <w:color w:val="0563C1" w:themeColor="hyperlink"/>
      <w:u w:val="single"/>
    </w:rPr>
  </w:style>
  <w:style w:type="character" w:styleId="UnresolvedMention">
    <w:name w:val="Unresolved Mention"/>
    <w:basedOn w:val="DefaultParagraphFont"/>
    <w:uiPriority w:val="99"/>
    <w:semiHidden/>
    <w:unhideWhenUsed/>
    <w:rsid w:val="00CF365F"/>
    <w:rPr>
      <w:color w:val="605E5C"/>
      <w:shd w:val="clear" w:color="auto" w:fill="E1DFDD"/>
    </w:rPr>
  </w:style>
  <w:style w:type="paragraph" w:styleId="ListParagraph">
    <w:name w:val="List Paragraph"/>
    <w:basedOn w:val="Normal"/>
    <w:uiPriority w:val="34"/>
    <w:qFormat/>
    <w:rsid w:val="00CF365F"/>
    <w:pPr>
      <w:ind w:left="720"/>
      <w:contextualSpacing/>
    </w:pPr>
  </w:style>
  <w:style w:type="character" w:customStyle="1" w:styleId="Heading2Char">
    <w:name w:val="Heading 2 Char"/>
    <w:basedOn w:val="DefaultParagraphFont"/>
    <w:link w:val="Heading2"/>
    <w:uiPriority w:val="9"/>
    <w:semiHidden/>
    <w:rsid w:val="00E05B0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53817">
      <w:bodyDiv w:val="1"/>
      <w:marLeft w:val="0"/>
      <w:marRight w:val="0"/>
      <w:marTop w:val="0"/>
      <w:marBottom w:val="0"/>
      <w:divBdr>
        <w:top w:val="none" w:sz="0" w:space="0" w:color="auto"/>
        <w:left w:val="none" w:sz="0" w:space="0" w:color="auto"/>
        <w:bottom w:val="none" w:sz="0" w:space="0" w:color="auto"/>
        <w:right w:val="none" w:sz="0" w:space="0" w:color="auto"/>
      </w:divBdr>
    </w:div>
    <w:div w:id="92089721">
      <w:bodyDiv w:val="1"/>
      <w:marLeft w:val="0"/>
      <w:marRight w:val="0"/>
      <w:marTop w:val="0"/>
      <w:marBottom w:val="0"/>
      <w:divBdr>
        <w:top w:val="none" w:sz="0" w:space="0" w:color="auto"/>
        <w:left w:val="none" w:sz="0" w:space="0" w:color="auto"/>
        <w:bottom w:val="none" w:sz="0" w:space="0" w:color="auto"/>
        <w:right w:val="none" w:sz="0" w:space="0" w:color="auto"/>
      </w:divBdr>
    </w:div>
    <w:div w:id="104890090">
      <w:bodyDiv w:val="1"/>
      <w:marLeft w:val="0"/>
      <w:marRight w:val="0"/>
      <w:marTop w:val="0"/>
      <w:marBottom w:val="0"/>
      <w:divBdr>
        <w:top w:val="none" w:sz="0" w:space="0" w:color="auto"/>
        <w:left w:val="none" w:sz="0" w:space="0" w:color="auto"/>
        <w:bottom w:val="none" w:sz="0" w:space="0" w:color="auto"/>
        <w:right w:val="none" w:sz="0" w:space="0" w:color="auto"/>
      </w:divBdr>
    </w:div>
    <w:div w:id="105928615">
      <w:bodyDiv w:val="1"/>
      <w:marLeft w:val="0"/>
      <w:marRight w:val="0"/>
      <w:marTop w:val="0"/>
      <w:marBottom w:val="0"/>
      <w:divBdr>
        <w:top w:val="none" w:sz="0" w:space="0" w:color="auto"/>
        <w:left w:val="none" w:sz="0" w:space="0" w:color="auto"/>
        <w:bottom w:val="none" w:sz="0" w:space="0" w:color="auto"/>
        <w:right w:val="none" w:sz="0" w:space="0" w:color="auto"/>
      </w:divBdr>
    </w:div>
    <w:div w:id="270891979">
      <w:bodyDiv w:val="1"/>
      <w:marLeft w:val="0"/>
      <w:marRight w:val="0"/>
      <w:marTop w:val="0"/>
      <w:marBottom w:val="0"/>
      <w:divBdr>
        <w:top w:val="none" w:sz="0" w:space="0" w:color="auto"/>
        <w:left w:val="none" w:sz="0" w:space="0" w:color="auto"/>
        <w:bottom w:val="none" w:sz="0" w:space="0" w:color="auto"/>
        <w:right w:val="none" w:sz="0" w:space="0" w:color="auto"/>
      </w:divBdr>
    </w:div>
    <w:div w:id="295572728">
      <w:bodyDiv w:val="1"/>
      <w:marLeft w:val="0"/>
      <w:marRight w:val="0"/>
      <w:marTop w:val="0"/>
      <w:marBottom w:val="0"/>
      <w:divBdr>
        <w:top w:val="none" w:sz="0" w:space="0" w:color="auto"/>
        <w:left w:val="none" w:sz="0" w:space="0" w:color="auto"/>
        <w:bottom w:val="none" w:sz="0" w:space="0" w:color="auto"/>
        <w:right w:val="none" w:sz="0" w:space="0" w:color="auto"/>
      </w:divBdr>
    </w:div>
    <w:div w:id="304166694">
      <w:bodyDiv w:val="1"/>
      <w:marLeft w:val="0"/>
      <w:marRight w:val="0"/>
      <w:marTop w:val="0"/>
      <w:marBottom w:val="0"/>
      <w:divBdr>
        <w:top w:val="none" w:sz="0" w:space="0" w:color="auto"/>
        <w:left w:val="none" w:sz="0" w:space="0" w:color="auto"/>
        <w:bottom w:val="none" w:sz="0" w:space="0" w:color="auto"/>
        <w:right w:val="none" w:sz="0" w:space="0" w:color="auto"/>
      </w:divBdr>
    </w:div>
    <w:div w:id="461074813">
      <w:bodyDiv w:val="1"/>
      <w:marLeft w:val="0"/>
      <w:marRight w:val="0"/>
      <w:marTop w:val="0"/>
      <w:marBottom w:val="0"/>
      <w:divBdr>
        <w:top w:val="none" w:sz="0" w:space="0" w:color="auto"/>
        <w:left w:val="none" w:sz="0" w:space="0" w:color="auto"/>
        <w:bottom w:val="none" w:sz="0" w:space="0" w:color="auto"/>
        <w:right w:val="none" w:sz="0" w:space="0" w:color="auto"/>
      </w:divBdr>
    </w:div>
    <w:div w:id="818614981">
      <w:bodyDiv w:val="1"/>
      <w:marLeft w:val="0"/>
      <w:marRight w:val="0"/>
      <w:marTop w:val="0"/>
      <w:marBottom w:val="0"/>
      <w:divBdr>
        <w:top w:val="none" w:sz="0" w:space="0" w:color="auto"/>
        <w:left w:val="none" w:sz="0" w:space="0" w:color="auto"/>
        <w:bottom w:val="none" w:sz="0" w:space="0" w:color="auto"/>
        <w:right w:val="none" w:sz="0" w:space="0" w:color="auto"/>
      </w:divBdr>
    </w:div>
    <w:div w:id="1074665083">
      <w:bodyDiv w:val="1"/>
      <w:marLeft w:val="0"/>
      <w:marRight w:val="0"/>
      <w:marTop w:val="0"/>
      <w:marBottom w:val="0"/>
      <w:divBdr>
        <w:top w:val="none" w:sz="0" w:space="0" w:color="auto"/>
        <w:left w:val="none" w:sz="0" w:space="0" w:color="auto"/>
        <w:bottom w:val="none" w:sz="0" w:space="0" w:color="auto"/>
        <w:right w:val="none" w:sz="0" w:space="0" w:color="auto"/>
      </w:divBdr>
    </w:div>
    <w:div w:id="1256398763">
      <w:bodyDiv w:val="1"/>
      <w:marLeft w:val="0"/>
      <w:marRight w:val="0"/>
      <w:marTop w:val="0"/>
      <w:marBottom w:val="0"/>
      <w:divBdr>
        <w:top w:val="none" w:sz="0" w:space="0" w:color="auto"/>
        <w:left w:val="none" w:sz="0" w:space="0" w:color="auto"/>
        <w:bottom w:val="none" w:sz="0" w:space="0" w:color="auto"/>
        <w:right w:val="none" w:sz="0" w:space="0" w:color="auto"/>
      </w:divBdr>
    </w:div>
    <w:div w:id="1265528460">
      <w:bodyDiv w:val="1"/>
      <w:marLeft w:val="0"/>
      <w:marRight w:val="0"/>
      <w:marTop w:val="0"/>
      <w:marBottom w:val="0"/>
      <w:divBdr>
        <w:top w:val="none" w:sz="0" w:space="0" w:color="auto"/>
        <w:left w:val="none" w:sz="0" w:space="0" w:color="auto"/>
        <w:bottom w:val="none" w:sz="0" w:space="0" w:color="auto"/>
        <w:right w:val="none" w:sz="0" w:space="0" w:color="auto"/>
      </w:divBdr>
    </w:div>
    <w:div w:id="1345478044">
      <w:bodyDiv w:val="1"/>
      <w:marLeft w:val="0"/>
      <w:marRight w:val="0"/>
      <w:marTop w:val="0"/>
      <w:marBottom w:val="0"/>
      <w:divBdr>
        <w:top w:val="none" w:sz="0" w:space="0" w:color="auto"/>
        <w:left w:val="none" w:sz="0" w:space="0" w:color="auto"/>
        <w:bottom w:val="none" w:sz="0" w:space="0" w:color="auto"/>
        <w:right w:val="none" w:sz="0" w:space="0" w:color="auto"/>
      </w:divBdr>
    </w:div>
    <w:div w:id="1440834022">
      <w:bodyDiv w:val="1"/>
      <w:marLeft w:val="0"/>
      <w:marRight w:val="0"/>
      <w:marTop w:val="0"/>
      <w:marBottom w:val="0"/>
      <w:divBdr>
        <w:top w:val="none" w:sz="0" w:space="0" w:color="auto"/>
        <w:left w:val="none" w:sz="0" w:space="0" w:color="auto"/>
        <w:bottom w:val="none" w:sz="0" w:space="0" w:color="auto"/>
        <w:right w:val="none" w:sz="0" w:space="0" w:color="auto"/>
      </w:divBdr>
    </w:div>
    <w:div w:id="1447045296">
      <w:bodyDiv w:val="1"/>
      <w:marLeft w:val="0"/>
      <w:marRight w:val="0"/>
      <w:marTop w:val="0"/>
      <w:marBottom w:val="0"/>
      <w:divBdr>
        <w:top w:val="none" w:sz="0" w:space="0" w:color="auto"/>
        <w:left w:val="none" w:sz="0" w:space="0" w:color="auto"/>
        <w:bottom w:val="none" w:sz="0" w:space="0" w:color="auto"/>
        <w:right w:val="none" w:sz="0" w:space="0" w:color="auto"/>
      </w:divBdr>
    </w:div>
    <w:div w:id="1724789176">
      <w:bodyDiv w:val="1"/>
      <w:marLeft w:val="0"/>
      <w:marRight w:val="0"/>
      <w:marTop w:val="0"/>
      <w:marBottom w:val="0"/>
      <w:divBdr>
        <w:top w:val="none" w:sz="0" w:space="0" w:color="auto"/>
        <w:left w:val="none" w:sz="0" w:space="0" w:color="auto"/>
        <w:bottom w:val="none" w:sz="0" w:space="0" w:color="auto"/>
        <w:right w:val="none" w:sz="0" w:space="0" w:color="auto"/>
      </w:divBdr>
    </w:div>
    <w:div w:id="1982885819">
      <w:bodyDiv w:val="1"/>
      <w:marLeft w:val="0"/>
      <w:marRight w:val="0"/>
      <w:marTop w:val="0"/>
      <w:marBottom w:val="0"/>
      <w:divBdr>
        <w:top w:val="none" w:sz="0" w:space="0" w:color="auto"/>
        <w:left w:val="none" w:sz="0" w:space="0" w:color="auto"/>
        <w:bottom w:val="none" w:sz="0" w:space="0" w:color="auto"/>
        <w:right w:val="none" w:sz="0" w:space="0" w:color="auto"/>
      </w:divBdr>
    </w:div>
    <w:div w:id="1995333882">
      <w:bodyDiv w:val="1"/>
      <w:marLeft w:val="0"/>
      <w:marRight w:val="0"/>
      <w:marTop w:val="0"/>
      <w:marBottom w:val="0"/>
      <w:divBdr>
        <w:top w:val="none" w:sz="0" w:space="0" w:color="auto"/>
        <w:left w:val="none" w:sz="0" w:space="0" w:color="auto"/>
        <w:bottom w:val="none" w:sz="0" w:space="0" w:color="auto"/>
        <w:right w:val="none" w:sz="0" w:space="0" w:color="auto"/>
      </w:divBdr>
    </w:div>
    <w:div w:id="2061515864">
      <w:bodyDiv w:val="1"/>
      <w:marLeft w:val="0"/>
      <w:marRight w:val="0"/>
      <w:marTop w:val="0"/>
      <w:marBottom w:val="0"/>
      <w:divBdr>
        <w:top w:val="none" w:sz="0" w:space="0" w:color="auto"/>
        <w:left w:val="none" w:sz="0" w:space="0" w:color="auto"/>
        <w:bottom w:val="none" w:sz="0" w:space="0" w:color="auto"/>
        <w:right w:val="none" w:sz="0" w:space="0" w:color="auto"/>
      </w:divBdr>
    </w:div>
    <w:div w:id="2094037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driversdirect.co.uk/index.php/2020/10/26/the-pros-and-cons-of-clean-air-zones/" TargetMode="External"/><Relationship Id="rId26" Type="http://schemas.openxmlformats.org/officeDocument/2006/relationships/hyperlink" Target="https://www.eajournals.org/wp-content/uploads/Teachers----Understanding-and-Use-of-Thematic-Approach-in-Teaching-and-Learning-of-Social-Studies-in-Rivers-State1.pdf" TargetMode="External"/><Relationship Id="rId39" Type="http://schemas.openxmlformats.org/officeDocument/2006/relationships/fontTable" Target="fontTable.xml"/><Relationship Id="rId21" Type="http://schemas.openxmlformats.org/officeDocument/2006/relationships/hyperlink" Target="https://doi.org/10.3390/su2113436" TargetMode="External"/><Relationship Id="rId34" Type="http://schemas.openxmlformats.org/officeDocument/2006/relationships/hyperlink" Target="https://onetreeplanted.org"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gov.wales/circular-economy-strategy" TargetMode="External"/><Relationship Id="rId25" Type="http://schemas.openxmlformats.org/officeDocument/2006/relationships/hyperlink" Target="https://www.wri.org/insights/heres-what-could-go-wrong-circular-economy-and-how-keep-it-track" TargetMode="External"/><Relationship Id="rId33" Type="http://schemas.openxmlformats.org/officeDocument/2006/relationships/hyperlink" Target="https://tontoton.com/5-benefits-of-a-circular-economy/"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cribbr.co.uk/research-methods/introduction-to-quantitative-research/" TargetMode="External"/><Relationship Id="rId20" Type="http://schemas.openxmlformats.org/officeDocument/2006/relationships/hyperlink" Target="https://www.simon-kucher.com" TargetMode="External"/><Relationship Id="rId29" Type="http://schemas.openxmlformats.org/officeDocument/2006/relationships/hyperlink" Target="https://www.conserve-energy-future.com/why-sustainability-is-important.ph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wri.org" TargetMode="External"/><Relationship Id="rId32" Type="http://schemas.openxmlformats.org/officeDocument/2006/relationships/hyperlink" Target="https://www.circularonline.co.uk/features/the-circular-economy-who-is-leading-the-way/?gclid=Cj0KCQjww4-hBhCtARIsAC9gR3azPrujfC0sjwKwwK_nRMsGonlPFsS9E75wa_Cq5C6oUV6bwmdWRvEaAmu3EALw_wcB" TargetMode="External"/><Relationship Id="rId37" Type="http://schemas.openxmlformats.org/officeDocument/2006/relationships/hyperlink" Target="https://www.euro.who.int/_data/assets"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futurelearn.com/info/courses/sustainable-business/0/steps/78335#:~:text=Common%20barriers%20to%20change%20toward" TargetMode="External"/><Relationship Id="rId23" Type="http://schemas.openxmlformats.org/officeDocument/2006/relationships/hyperlink" Target="https://simplypsychology.org/qualitative-quantitative.html" TargetMode="External"/><Relationship Id="rId28" Type="http://schemas.openxmlformats.org/officeDocument/2006/relationships/hyperlink" Target="https://rightsofnature.org.ph" TargetMode="External"/><Relationship Id="rId36" Type="http://schemas.openxmlformats.org/officeDocument/2006/relationships/hyperlink" Target="https://blog.wordvice.com/how-to-present-study-limitations-and-alternatives/" TargetMode="External"/><Relationship Id="rId10" Type="http://schemas.openxmlformats.org/officeDocument/2006/relationships/endnotes" Target="endnotes.xml"/><Relationship Id="rId19" Type="http://schemas.openxmlformats.org/officeDocument/2006/relationships/hyperlink" Target="https://assets.publishing.service.gov.uk" TargetMode="External"/><Relationship Id="rId31" Type="http://schemas.openxmlformats.org/officeDocument/2006/relationships/hyperlink" Target="https://change.walkme.com/theories-of-change-management/#:~:text=The%20ADKAR%2C%20Lewin%27s%2C%20and%20Kotter%27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jbed.org/cdn/article_file/content_26562_17-03-27-10-42-33.pdf" TargetMode="External"/><Relationship Id="rId22" Type="http://schemas.openxmlformats.org/officeDocument/2006/relationships/hyperlink" Target="https://www.santander.com/en/stories/linear-and-circular-economies-what-are-they-and-whats-the-difference#:~:text=The%20key%20difference%20is%20that" TargetMode="External"/><Relationship Id="rId27" Type="http://schemas.openxmlformats.org/officeDocument/2006/relationships/hyperlink" Target="https://www.bbc.co.uk/news/uk-wales-61408063" TargetMode="External"/><Relationship Id="rId30" Type="http://schemas.openxmlformats.org/officeDocument/2006/relationships/hyperlink" Target="https://getrevising.co.uk/grids/natural_resources" TargetMode="External"/><Relationship Id="rId35" Type="http://schemas.openxmlformats.org/officeDocument/2006/relationships/hyperlink" Target="https://www.gcu.edu/blog/doctoral-journey/why-quantitative-research-important#:~:text=Advantages%20of%20Quantitative%20Research&amp;text=Quantitative%20studies%20are%20often%20fast%2C%20focused%2C%20scientific%20and%20relatable.&amp;text=The%20speed%20and%20efficiency%20o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c689c882ee4b239029a981b60e77d60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7ac4e899568661897ae40eb805cd90c"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136BDA9C-FCD2-44A0-9F5F-82DB89BEBD0B}">
  <ds:schemaRefs>
    <ds:schemaRef ds:uri="http://schemas.openxmlformats.org/officeDocument/2006/bibliography"/>
  </ds:schemaRefs>
</ds:datastoreItem>
</file>

<file path=customXml/itemProps2.xml><?xml version="1.0" encoding="utf-8"?>
<ds:datastoreItem xmlns:ds="http://schemas.openxmlformats.org/officeDocument/2006/customXml" ds:itemID="{EC5689D0-A70D-44F5-89BF-22E61C0418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656CD6-4167-453B-A396-BEF237F01903}">
  <ds:schemaRefs>
    <ds:schemaRef ds:uri="http://schemas.microsoft.com/sharepoint/v3/contenttype/forms"/>
  </ds:schemaRefs>
</ds:datastoreItem>
</file>

<file path=customXml/itemProps4.xml><?xml version="1.0" encoding="utf-8"?>
<ds:datastoreItem xmlns:ds="http://schemas.openxmlformats.org/officeDocument/2006/customXml" ds:itemID="{7F25BF96-E88D-42AB-9F33-F0F4DF0DBCE9}">
  <ds:schemaRefs>
    <ds:schemaRef ds:uri="http://schemas.microsoft.com/office/infopath/2007/PartnerControls"/>
    <ds:schemaRef ds:uri="http://www.w3.org/XML/1998/namespace"/>
    <ds:schemaRef ds:uri="http://purl.org/dc/dcmitype/"/>
    <ds:schemaRef ds:uri="http://purl.org/dc/elements/1.1/"/>
    <ds:schemaRef ds:uri="http://schemas.microsoft.com/office/2006/documentManagement/types"/>
    <ds:schemaRef ds:uri="9d0d5cce-d4dc-4043-8325-c992d2f588cd"/>
    <ds:schemaRef ds:uri="http://schemas.microsoft.com/office/2006/metadata/properties"/>
    <ds:schemaRef ds:uri="http://schemas.openxmlformats.org/package/2006/metadata/core-properties"/>
    <ds:schemaRef ds:uri="39a888ec-cc75-402e-856f-ff68cc5460ab"/>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6864</Words>
  <Characters>39130</Characters>
  <Application>Microsoft Office Word</Application>
  <DocSecurity>0</DocSecurity>
  <Lines>326</Lines>
  <Paragraphs>91</Paragraphs>
  <ScaleCrop>false</ScaleCrop>
  <Company/>
  <LinksUpToDate>false</LinksUpToDate>
  <CharactersWithSpaces>45903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dc:creator>
  <cp:keywords/>
  <dc:description/>
  <cp:lastModifiedBy>Emma</cp:lastModifiedBy>
  <cp:revision>2</cp:revision>
  <dcterms:created xsi:type="dcterms:W3CDTF">2023-04-07T20:17:00Z</dcterms:created>
  <dcterms:modified xsi:type="dcterms:W3CDTF">2023-04-07T20:17:00Z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