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0A640" w14:textId="77777777" w:rsidR="0038097F" w:rsidRPr="00C207C2" w:rsidRDefault="003A71D8" w:rsidP="005E622B">
      <w:pPr>
        <w:jc w:val="center"/>
        <w:rPr>
          <w:rFonts w:ascii="Arial" w:hAnsi="Arial" w:cs="Arial"/>
          <w:b/>
          <w:bCs/>
          <w:sz w:val="24"/>
          <w:szCs w:val="24"/>
          <w:u w:val="single"/>
        </w:rPr>
      </w:pPr>
      <w:r w:rsidRPr="00C207C2">
        <w:rPr>
          <w:rFonts w:ascii="Arial" w:hAnsi="Arial" w:cs="Arial"/>
          <w:b/>
          <w:bCs/>
          <w:sz w:val="24"/>
          <w:szCs w:val="24"/>
          <w:u w:val="single"/>
        </w:rPr>
        <w:t>DHEP Academic Assignment</w:t>
      </w:r>
    </w:p>
    <w:p w14:paraId="28FD3F88" w14:textId="77777777" w:rsidR="0038097F" w:rsidRPr="00C207C2" w:rsidRDefault="0038097F" w:rsidP="005E622B">
      <w:pPr>
        <w:jc w:val="center"/>
        <w:rPr>
          <w:rFonts w:ascii="Arial" w:hAnsi="Arial" w:cs="Arial"/>
          <w:sz w:val="24"/>
          <w:szCs w:val="24"/>
          <w:u w:val="single"/>
        </w:rPr>
      </w:pPr>
    </w:p>
    <w:p w14:paraId="560B25E2" w14:textId="4B76D604" w:rsidR="003A71D8" w:rsidRPr="00C207C2" w:rsidRDefault="003A71D8" w:rsidP="005E622B">
      <w:pPr>
        <w:jc w:val="center"/>
        <w:rPr>
          <w:rFonts w:ascii="Arial" w:hAnsi="Arial" w:cs="Arial"/>
          <w:b/>
          <w:bCs/>
          <w:sz w:val="24"/>
          <w:szCs w:val="24"/>
          <w:u w:val="single"/>
        </w:rPr>
      </w:pPr>
      <w:r w:rsidRPr="00C207C2">
        <w:rPr>
          <w:rFonts w:ascii="Arial" w:hAnsi="Arial" w:cs="Arial"/>
          <w:b/>
          <w:bCs/>
          <w:sz w:val="24"/>
          <w:szCs w:val="24"/>
        </w:rPr>
        <w:t>LEWIS PESTON - 2134371</w:t>
      </w:r>
    </w:p>
    <w:p w14:paraId="707F4BCD" w14:textId="5893A30A" w:rsidR="003A71D8" w:rsidRPr="00C207C2" w:rsidRDefault="003A71D8" w:rsidP="005E622B">
      <w:pPr>
        <w:rPr>
          <w:rFonts w:ascii="Arial" w:hAnsi="Arial" w:cs="Arial"/>
          <w:sz w:val="24"/>
          <w:szCs w:val="24"/>
        </w:rPr>
      </w:pPr>
      <w:r w:rsidRPr="00C207C2">
        <w:rPr>
          <w:rFonts w:ascii="Arial" w:hAnsi="Arial" w:cs="Arial"/>
          <w:b/>
          <w:bCs/>
          <w:sz w:val="24"/>
          <w:szCs w:val="24"/>
          <w:u w:val="single"/>
        </w:rPr>
        <w:t>Essay One</w:t>
      </w:r>
      <w:r w:rsidRPr="00C207C2">
        <w:rPr>
          <w:rFonts w:ascii="Arial" w:hAnsi="Arial" w:cs="Arial"/>
          <w:sz w:val="24"/>
          <w:szCs w:val="24"/>
        </w:rPr>
        <w:t xml:space="preserve"> - How has the organisational culture in policing changed due to professionalisation, and how can organisational culture affect officers’ wellbeing and resilience?</w:t>
      </w:r>
    </w:p>
    <w:p w14:paraId="3B3DDFF7" w14:textId="610BB556" w:rsidR="003A71D8" w:rsidRPr="00C207C2" w:rsidRDefault="003A71D8" w:rsidP="005E622B">
      <w:pPr>
        <w:rPr>
          <w:rFonts w:ascii="Arial" w:hAnsi="Arial" w:cs="Arial"/>
          <w:sz w:val="24"/>
          <w:szCs w:val="24"/>
        </w:rPr>
      </w:pPr>
      <w:r w:rsidRPr="00C207C2">
        <w:rPr>
          <w:rFonts w:ascii="Arial" w:hAnsi="Arial" w:cs="Arial"/>
          <w:b/>
          <w:bCs/>
          <w:sz w:val="24"/>
          <w:szCs w:val="24"/>
          <w:u w:val="single"/>
        </w:rPr>
        <w:t>Answer</w:t>
      </w:r>
      <w:r w:rsidRPr="00C207C2">
        <w:rPr>
          <w:rFonts w:ascii="Arial" w:hAnsi="Arial" w:cs="Arial"/>
          <w:sz w:val="24"/>
          <w:szCs w:val="24"/>
        </w:rPr>
        <w:t xml:space="preserve">- </w:t>
      </w:r>
    </w:p>
    <w:p w14:paraId="283BC525" w14:textId="648E2CE0" w:rsidR="005642B9" w:rsidRPr="00C207C2" w:rsidRDefault="003A71D8" w:rsidP="005E622B">
      <w:pPr>
        <w:rPr>
          <w:rFonts w:ascii="Arial" w:hAnsi="Arial" w:cs="Arial"/>
          <w:sz w:val="24"/>
          <w:szCs w:val="24"/>
        </w:rPr>
      </w:pPr>
      <w:r w:rsidRPr="00C207C2">
        <w:rPr>
          <w:rFonts w:ascii="Arial" w:hAnsi="Arial" w:cs="Arial"/>
          <w:sz w:val="24"/>
          <w:szCs w:val="24"/>
        </w:rPr>
        <w:t>In the United Kingdom profess</w:t>
      </w:r>
      <w:r w:rsidR="006A6ABA" w:rsidRPr="00C207C2">
        <w:rPr>
          <w:rFonts w:ascii="Arial" w:hAnsi="Arial" w:cs="Arial"/>
          <w:sz w:val="24"/>
          <w:szCs w:val="24"/>
        </w:rPr>
        <w:t>ion</w:t>
      </w:r>
      <w:r w:rsidR="00FC69BE" w:rsidRPr="00C207C2">
        <w:rPr>
          <w:rFonts w:ascii="Arial" w:hAnsi="Arial" w:cs="Arial"/>
          <w:sz w:val="24"/>
          <w:szCs w:val="24"/>
        </w:rPr>
        <w:t>alisation</w:t>
      </w:r>
      <w:r w:rsidRPr="00C207C2">
        <w:rPr>
          <w:rFonts w:ascii="Arial" w:hAnsi="Arial" w:cs="Arial"/>
          <w:sz w:val="24"/>
          <w:szCs w:val="24"/>
        </w:rPr>
        <w:t xml:space="preserve"> of the 43</w:t>
      </w:r>
      <w:r w:rsidR="00CB0E87" w:rsidRPr="00C207C2">
        <w:rPr>
          <w:rFonts w:ascii="Arial" w:hAnsi="Arial" w:cs="Arial"/>
          <w:sz w:val="24"/>
          <w:szCs w:val="24"/>
        </w:rPr>
        <w:t xml:space="preserve"> territorial</w:t>
      </w:r>
      <w:r w:rsidRPr="00C207C2">
        <w:rPr>
          <w:rFonts w:ascii="Arial" w:hAnsi="Arial" w:cs="Arial"/>
          <w:sz w:val="24"/>
          <w:szCs w:val="24"/>
        </w:rPr>
        <w:t xml:space="preserve"> forces within the country has changed the way the country is policed and has also changed the organisational culture. </w:t>
      </w:r>
      <w:r w:rsidR="0038097F" w:rsidRPr="00C207C2">
        <w:rPr>
          <w:rFonts w:ascii="Arial" w:hAnsi="Arial" w:cs="Arial"/>
          <w:sz w:val="24"/>
          <w:szCs w:val="24"/>
        </w:rPr>
        <w:t>The multiple</w:t>
      </w:r>
      <w:r w:rsidRPr="00C207C2">
        <w:rPr>
          <w:rFonts w:ascii="Arial" w:hAnsi="Arial" w:cs="Arial"/>
          <w:sz w:val="24"/>
          <w:szCs w:val="24"/>
        </w:rPr>
        <w:t xml:space="preserve"> </w:t>
      </w:r>
      <w:r w:rsidR="0038097F" w:rsidRPr="00C207C2">
        <w:rPr>
          <w:rFonts w:ascii="Arial" w:hAnsi="Arial" w:cs="Arial"/>
          <w:sz w:val="24"/>
          <w:szCs w:val="24"/>
        </w:rPr>
        <w:t>changes</w:t>
      </w:r>
      <w:r w:rsidR="005F578B" w:rsidRPr="00C207C2">
        <w:rPr>
          <w:rFonts w:ascii="Arial" w:hAnsi="Arial" w:cs="Arial"/>
          <w:sz w:val="24"/>
          <w:szCs w:val="24"/>
        </w:rPr>
        <w:t xml:space="preserve"> that</w:t>
      </w:r>
      <w:r w:rsidR="0038097F" w:rsidRPr="00C207C2">
        <w:rPr>
          <w:rFonts w:ascii="Arial" w:hAnsi="Arial" w:cs="Arial"/>
          <w:sz w:val="24"/>
          <w:szCs w:val="24"/>
        </w:rPr>
        <w:t xml:space="preserve"> have occurred </w:t>
      </w:r>
      <w:r w:rsidR="005F578B" w:rsidRPr="00C207C2">
        <w:rPr>
          <w:rFonts w:ascii="Arial" w:hAnsi="Arial" w:cs="Arial"/>
          <w:sz w:val="24"/>
          <w:szCs w:val="24"/>
        </w:rPr>
        <w:t>have</w:t>
      </w:r>
      <w:r w:rsidR="0038097F" w:rsidRPr="00C207C2">
        <w:rPr>
          <w:rFonts w:ascii="Arial" w:hAnsi="Arial" w:cs="Arial"/>
          <w:sz w:val="24"/>
          <w:szCs w:val="24"/>
        </w:rPr>
        <w:t xml:space="preserve"> collectively contribute</w:t>
      </w:r>
      <w:r w:rsidR="005F578B" w:rsidRPr="00C207C2">
        <w:rPr>
          <w:rFonts w:ascii="Arial" w:hAnsi="Arial" w:cs="Arial"/>
          <w:sz w:val="24"/>
          <w:szCs w:val="24"/>
        </w:rPr>
        <w:t>d</w:t>
      </w:r>
      <w:r w:rsidR="0038097F" w:rsidRPr="00C207C2">
        <w:rPr>
          <w:rFonts w:ascii="Arial" w:hAnsi="Arial" w:cs="Arial"/>
          <w:sz w:val="24"/>
          <w:szCs w:val="24"/>
        </w:rPr>
        <w:t xml:space="preserve"> to a more structured, community centred culture change within the multiple forces within the UK. </w:t>
      </w:r>
    </w:p>
    <w:p w14:paraId="5AB92124" w14:textId="77777777" w:rsidR="005642B9" w:rsidRPr="00C207C2" w:rsidRDefault="009D7BE9" w:rsidP="005E622B">
      <w:pPr>
        <w:rPr>
          <w:rFonts w:ascii="Arial" w:hAnsi="Arial" w:cs="Arial"/>
          <w:sz w:val="24"/>
          <w:szCs w:val="24"/>
        </w:rPr>
      </w:pPr>
      <w:r w:rsidRPr="00C207C2">
        <w:rPr>
          <w:rFonts w:ascii="Arial" w:hAnsi="Arial" w:cs="Arial"/>
          <w:sz w:val="24"/>
          <w:szCs w:val="24"/>
        </w:rPr>
        <w:t>Education and training have been set to a higher standard within the college of policing which includes six months classroom-based learning which involves multiple tests and exams and a university degree which will offer new recruits nationwide the right skills and knowledge to go out in the world and be prepared for what they are to face.</w:t>
      </w:r>
    </w:p>
    <w:p w14:paraId="046C5158" w14:textId="4A795FE1" w:rsidR="00864C2A" w:rsidRPr="00C207C2" w:rsidRDefault="000366C0" w:rsidP="005E622B">
      <w:pPr>
        <w:rPr>
          <w:rFonts w:ascii="Arial" w:hAnsi="Arial" w:cs="Arial"/>
          <w:sz w:val="24"/>
          <w:szCs w:val="24"/>
        </w:rPr>
      </w:pPr>
      <w:r w:rsidRPr="00C207C2">
        <w:rPr>
          <w:rFonts w:ascii="Arial" w:hAnsi="Arial" w:cs="Arial"/>
          <w:sz w:val="24"/>
          <w:szCs w:val="24"/>
        </w:rPr>
        <w:t xml:space="preserve">The training has been centred around professional standards and what is expected of new and currently serving </w:t>
      </w:r>
      <w:r w:rsidR="00255A7F" w:rsidRPr="00C207C2">
        <w:rPr>
          <w:rFonts w:ascii="Arial" w:hAnsi="Arial" w:cs="Arial"/>
          <w:sz w:val="24"/>
          <w:szCs w:val="24"/>
        </w:rPr>
        <w:t>officers</w:t>
      </w:r>
      <w:r w:rsidR="00F162D6" w:rsidRPr="00C207C2">
        <w:rPr>
          <w:rFonts w:ascii="Arial" w:hAnsi="Arial" w:cs="Arial"/>
          <w:sz w:val="24"/>
          <w:szCs w:val="24"/>
        </w:rPr>
        <w:t>.</w:t>
      </w:r>
      <w:r w:rsidR="00255A7F" w:rsidRPr="00C207C2">
        <w:rPr>
          <w:rFonts w:ascii="Arial" w:hAnsi="Arial" w:cs="Arial"/>
          <w:sz w:val="24"/>
          <w:szCs w:val="24"/>
        </w:rPr>
        <w:t xml:space="preserve"> </w:t>
      </w:r>
      <w:r w:rsidR="003C55B4" w:rsidRPr="00C207C2">
        <w:rPr>
          <w:rFonts w:ascii="Arial" w:hAnsi="Arial" w:cs="Arial"/>
          <w:sz w:val="24"/>
          <w:szCs w:val="24"/>
        </w:rPr>
        <w:t xml:space="preserve">D’Orsi, L </w:t>
      </w:r>
      <w:r w:rsidR="00D32EE4" w:rsidRPr="00C207C2">
        <w:rPr>
          <w:rFonts w:ascii="Arial" w:hAnsi="Arial" w:cs="Arial"/>
          <w:sz w:val="24"/>
          <w:szCs w:val="24"/>
        </w:rPr>
        <w:t>(</w:t>
      </w:r>
      <w:r w:rsidR="003C55B4" w:rsidRPr="00C207C2">
        <w:rPr>
          <w:rFonts w:ascii="Arial" w:hAnsi="Arial" w:cs="Arial"/>
          <w:sz w:val="24"/>
          <w:szCs w:val="24"/>
        </w:rPr>
        <w:t>2023</w:t>
      </w:r>
      <w:r w:rsidR="00F90B32" w:rsidRPr="00C207C2">
        <w:rPr>
          <w:rFonts w:ascii="Arial" w:hAnsi="Arial" w:cs="Arial"/>
          <w:sz w:val="24"/>
          <w:szCs w:val="24"/>
        </w:rPr>
        <w:t>, para. 2</w:t>
      </w:r>
      <w:r w:rsidR="003C55B4" w:rsidRPr="00C207C2">
        <w:rPr>
          <w:rFonts w:ascii="Arial" w:hAnsi="Arial" w:cs="Arial"/>
          <w:sz w:val="24"/>
          <w:szCs w:val="24"/>
        </w:rPr>
        <w:t>)</w:t>
      </w:r>
      <w:r w:rsidR="00BD0033" w:rsidRPr="00C207C2">
        <w:rPr>
          <w:rFonts w:ascii="Arial" w:hAnsi="Arial" w:cs="Arial"/>
          <w:sz w:val="24"/>
          <w:szCs w:val="24"/>
        </w:rPr>
        <w:t xml:space="preserve"> </w:t>
      </w:r>
      <w:r w:rsidR="00F821D2" w:rsidRPr="00C207C2">
        <w:rPr>
          <w:rFonts w:ascii="Arial" w:hAnsi="Arial" w:cs="Arial"/>
          <w:sz w:val="24"/>
          <w:szCs w:val="24"/>
        </w:rPr>
        <w:t>the</w:t>
      </w:r>
      <w:r w:rsidR="00BD0033" w:rsidRPr="00C207C2">
        <w:rPr>
          <w:rFonts w:ascii="Arial" w:hAnsi="Arial" w:cs="Arial"/>
          <w:sz w:val="24"/>
          <w:szCs w:val="24"/>
        </w:rPr>
        <w:t xml:space="preserve"> </w:t>
      </w:r>
      <w:r w:rsidR="00F821D2" w:rsidRPr="00C207C2">
        <w:rPr>
          <w:rFonts w:ascii="Arial" w:hAnsi="Arial" w:cs="Arial"/>
          <w:sz w:val="24"/>
          <w:szCs w:val="24"/>
        </w:rPr>
        <w:t>C</w:t>
      </w:r>
      <w:r w:rsidR="00BD0033" w:rsidRPr="00C207C2">
        <w:rPr>
          <w:rFonts w:ascii="Arial" w:hAnsi="Arial" w:cs="Arial"/>
          <w:sz w:val="24"/>
          <w:szCs w:val="24"/>
        </w:rPr>
        <w:t xml:space="preserve">hief </w:t>
      </w:r>
      <w:r w:rsidR="00F821D2" w:rsidRPr="00C207C2">
        <w:rPr>
          <w:rFonts w:ascii="Arial" w:hAnsi="Arial" w:cs="Arial"/>
          <w:sz w:val="24"/>
          <w:szCs w:val="24"/>
        </w:rPr>
        <w:t>Constable</w:t>
      </w:r>
      <w:r w:rsidR="00BD0033" w:rsidRPr="00C207C2">
        <w:rPr>
          <w:rFonts w:ascii="Arial" w:hAnsi="Arial" w:cs="Arial"/>
          <w:sz w:val="24"/>
          <w:szCs w:val="24"/>
        </w:rPr>
        <w:t xml:space="preserve"> with </w:t>
      </w:r>
      <w:r w:rsidR="00B5330B" w:rsidRPr="00C207C2">
        <w:rPr>
          <w:rFonts w:ascii="Arial" w:hAnsi="Arial" w:cs="Arial"/>
          <w:sz w:val="24"/>
          <w:szCs w:val="24"/>
        </w:rPr>
        <w:t>BTP states</w:t>
      </w:r>
      <w:r w:rsidR="00255A7F" w:rsidRPr="00C207C2">
        <w:rPr>
          <w:rFonts w:ascii="Arial" w:hAnsi="Arial" w:cs="Arial"/>
          <w:sz w:val="24"/>
          <w:szCs w:val="24"/>
        </w:rPr>
        <w:t xml:space="preserve"> that</w:t>
      </w:r>
      <w:r w:rsidR="00196C2A" w:rsidRPr="00C207C2">
        <w:rPr>
          <w:rFonts w:ascii="Arial" w:hAnsi="Arial" w:cs="Arial"/>
          <w:sz w:val="24"/>
          <w:szCs w:val="24"/>
        </w:rPr>
        <w:t xml:space="preserve"> </w:t>
      </w:r>
      <w:r w:rsidR="0058177C" w:rsidRPr="00C207C2">
        <w:rPr>
          <w:rFonts w:ascii="Arial" w:hAnsi="Arial" w:cs="Arial"/>
          <w:sz w:val="24"/>
          <w:szCs w:val="24"/>
        </w:rPr>
        <w:t>“</w:t>
      </w:r>
      <w:r w:rsidR="00196C2A" w:rsidRPr="00C207C2">
        <w:rPr>
          <w:rFonts w:ascii="Arial" w:hAnsi="Arial" w:cs="Arial"/>
          <w:color w:val="1F2025"/>
          <w:sz w:val="24"/>
          <w:szCs w:val="24"/>
          <w:shd w:val="clear" w:color="auto" w:fill="FFFFFF"/>
        </w:rPr>
        <w:t>officers</w:t>
      </w:r>
      <w:r w:rsidR="00196C2A" w:rsidRPr="00C207C2">
        <w:rPr>
          <w:rFonts w:ascii="Arial" w:hAnsi="Arial" w:cs="Arial"/>
          <w:sz w:val="24"/>
          <w:szCs w:val="24"/>
          <w:shd w:val="clear" w:color="auto" w:fill="FFFFFF"/>
        </w:rPr>
        <w:t xml:space="preserve"> and staff are shaped by the society we all live in</w:t>
      </w:r>
      <w:r w:rsidR="0058177C" w:rsidRPr="00C207C2">
        <w:rPr>
          <w:rFonts w:ascii="Arial" w:hAnsi="Arial" w:cs="Arial"/>
          <w:sz w:val="24"/>
          <w:szCs w:val="24"/>
          <w:shd w:val="clear" w:color="auto" w:fill="FFFFFF"/>
        </w:rPr>
        <w:t>”</w:t>
      </w:r>
      <w:r w:rsidR="00CD0998" w:rsidRPr="00C207C2">
        <w:rPr>
          <w:rFonts w:ascii="Arial" w:hAnsi="Arial" w:cs="Arial"/>
          <w:sz w:val="24"/>
          <w:szCs w:val="24"/>
        </w:rPr>
        <w:t xml:space="preserve">. </w:t>
      </w:r>
      <w:r w:rsidR="000F39B6" w:rsidRPr="00C207C2">
        <w:rPr>
          <w:rFonts w:ascii="Arial" w:hAnsi="Arial" w:cs="Arial"/>
          <w:sz w:val="24"/>
          <w:szCs w:val="24"/>
        </w:rPr>
        <w:t>D’Orsi, L</w:t>
      </w:r>
      <w:r w:rsidR="00D32EE4" w:rsidRPr="00C207C2">
        <w:rPr>
          <w:rFonts w:ascii="Arial" w:hAnsi="Arial" w:cs="Arial"/>
          <w:sz w:val="24"/>
          <w:szCs w:val="24"/>
        </w:rPr>
        <w:t xml:space="preserve"> </w:t>
      </w:r>
      <w:r w:rsidR="00726FDF" w:rsidRPr="00C207C2">
        <w:rPr>
          <w:rFonts w:ascii="Arial" w:hAnsi="Arial" w:cs="Arial"/>
          <w:sz w:val="24"/>
          <w:szCs w:val="24"/>
        </w:rPr>
        <w:t>(</w:t>
      </w:r>
      <w:r w:rsidR="000F39B6" w:rsidRPr="00C207C2">
        <w:rPr>
          <w:rFonts w:ascii="Arial" w:hAnsi="Arial" w:cs="Arial"/>
          <w:sz w:val="24"/>
          <w:szCs w:val="24"/>
        </w:rPr>
        <w:t>2023</w:t>
      </w:r>
      <w:r w:rsidR="00F90B32" w:rsidRPr="00C207C2">
        <w:rPr>
          <w:rFonts w:ascii="Arial" w:hAnsi="Arial" w:cs="Arial"/>
          <w:sz w:val="24"/>
          <w:szCs w:val="24"/>
        </w:rPr>
        <w:t>, para. 4</w:t>
      </w:r>
      <w:r w:rsidR="00726FDF" w:rsidRPr="00C207C2">
        <w:rPr>
          <w:rFonts w:ascii="Arial" w:hAnsi="Arial" w:cs="Arial"/>
          <w:sz w:val="24"/>
          <w:szCs w:val="24"/>
        </w:rPr>
        <w:t>)</w:t>
      </w:r>
      <w:r w:rsidR="000F39B6" w:rsidRPr="00C207C2">
        <w:rPr>
          <w:rFonts w:ascii="Arial" w:hAnsi="Arial" w:cs="Arial"/>
          <w:sz w:val="24"/>
          <w:szCs w:val="24"/>
        </w:rPr>
        <w:t xml:space="preserve"> has further commentated “</w:t>
      </w:r>
      <w:r w:rsidR="00935018" w:rsidRPr="00C207C2">
        <w:rPr>
          <w:rFonts w:ascii="Arial" w:hAnsi="Arial" w:cs="Arial"/>
          <w:color w:val="1F2025"/>
          <w:sz w:val="24"/>
          <w:szCs w:val="24"/>
          <w:shd w:val="clear" w:color="auto" w:fill="FFFFFF"/>
        </w:rPr>
        <w:t>Since joining BTP, I’m encouraged that internal reporting of wrongdoing has increa</w:t>
      </w:r>
      <w:r w:rsidR="00935018" w:rsidRPr="00C207C2">
        <w:rPr>
          <w:rFonts w:ascii="Arial" w:hAnsi="Arial" w:cs="Arial"/>
          <w:color w:val="1F2025"/>
          <w:sz w:val="24"/>
          <w:szCs w:val="24"/>
          <w:shd w:val="clear" w:color="auto" w:fill="FFFFFF"/>
        </w:rPr>
        <w:softHyphen/>
        <w:t>sed by 63%</w:t>
      </w:r>
      <w:r w:rsidR="000F39B6" w:rsidRPr="00C207C2">
        <w:rPr>
          <w:rFonts w:ascii="Arial" w:hAnsi="Arial" w:cs="Arial"/>
          <w:color w:val="1F2025"/>
          <w:sz w:val="24"/>
          <w:szCs w:val="24"/>
          <w:shd w:val="clear" w:color="auto" w:fill="FFFFFF"/>
        </w:rPr>
        <w:t xml:space="preserve">”. </w:t>
      </w:r>
      <w:r w:rsidR="00A167D7" w:rsidRPr="00C207C2">
        <w:rPr>
          <w:rFonts w:ascii="Arial" w:hAnsi="Arial" w:cs="Arial"/>
          <w:color w:val="1F2025"/>
          <w:sz w:val="24"/>
          <w:szCs w:val="24"/>
          <w:shd w:val="clear" w:color="auto" w:fill="FFFFFF"/>
        </w:rPr>
        <w:t xml:space="preserve">This shows that </w:t>
      </w:r>
      <w:r w:rsidR="009446F9" w:rsidRPr="00C207C2">
        <w:rPr>
          <w:rFonts w:ascii="Arial" w:hAnsi="Arial" w:cs="Arial"/>
          <w:color w:val="1F2025"/>
          <w:sz w:val="24"/>
          <w:szCs w:val="24"/>
          <w:shd w:val="clear" w:color="auto" w:fill="FFFFFF"/>
        </w:rPr>
        <w:t xml:space="preserve">there is wrongdoing in the police and </w:t>
      </w:r>
      <w:r w:rsidR="00326599" w:rsidRPr="00C207C2">
        <w:rPr>
          <w:rFonts w:ascii="Arial" w:hAnsi="Arial" w:cs="Arial"/>
          <w:color w:val="1F2025"/>
          <w:sz w:val="24"/>
          <w:szCs w:val="24"/>
          <w:shd w:val="clear" w:color="auto" w:fill="FFFFFF"/>
        </w:rPr>
        <w:t xml:space="preserve">by centring the training around professional standards it will in turn make the police more professional. </w:t>
      </w:r>
    </w:p>
    <w:p w14:paraId="1938820E" w14:textId="0EA2538F" w:rsidR="003A71D8" w:rsidRPr="00C207C2" w:rsidRDefault="009D7BE9" w:rsidP="005E622B">
      <w:pPr>
        <w:rPr>
          <w:rFonts w:ascii="Arial" w:hAnsi="Arial" w:cs="Arial"/>
          <w:sz w:val="24"/>
          <w:szCs w:val="24"/>
        </w:rPr>
      </w:pPr>
      <w:r w:rsidRPr="00C207C2">
        <w:rPr>
          <w:rFonts w:ascii="Arial" w:hAnsi="Arial" w:cs="Arial"/>
          <w:sz w:val="24"/>
          <w:szCs w:val="24"/>
        </w:rPr>
        <w:t xml:space="preserve">The code of ethics </w:t>
      </w:r>
      <w:r w:rsidR="00CB0E87" w:rsidRPr="00C207C2">
        <w:rPr>
          <w:rFonts w:ascii="Arial" w:hAnsi="Arial" w:cs="Arial"/>
          <w:sz w:val="24"/>
          <w:szCs w:val="24"/>
        </w:rPr>
        <w:t>is</w:t>
      </w:r>
      <w:r w:rsidRPr="00C207C2">
        <w:rPr>
          <w:rFonts w:ascii="Arial" w:hAnsi="Arial" w:cs="Arial"/>
          <w:sz w:val="24"/>
          <w:szCs w:val="24"/>
        </w:rPr>
        <w:t xml:space="preserve"> a principal factor when discussing prof</w:t>
      </w:r>
      <w:r w:rsidR="00CB0E87" w:rsidRPr="00C207C2">
        <w:rPr>
          <w:rFonts w:ascii="Arial" w:hAnsi="Arial" w:cs="Arial"/>
          <w:sz w:val="24"/>
          <w:szCs w:val="24"/>
        </w:rPr>
        <w:t>essionali</w:t>
      </w:r>
      <w:r w:rsidR="00EE25DA" w:rsidRPr="00C207C2">
        <w:rPr>
          <w:rFonts w:ascii="Arial" w:hAnsi="Arial" w:cs="Arial"/>
          <w:sz w:val="24"/>
          <w:szCs w:val="24"/>
        </w:rPr>
        <w:t>s</w:t>
      </w:r>
      <w:r w:rsidR="00CB0E87" w:rsidRPr="00C207C2">
        <w:rPr>
          <w:rFonts w:ascii="Arial" w:hAnsi="Arial" w:cs="Arial"/>
          <w:sz w:val="24"/>
          <w:szCs w:val="24"/>
        </w:rPr>
        <w:t>ation</w:t>
      </w:r>
      <w:r w:rsidRPr="00C207C2">
        <w:rPr>
          <w:rFonts w:ascii="Arial" w:hAnsi="Arial" w:cs="Arial"/>
          <w:sz w:val="24"/>
          <w:szCs w:val="24"/>
        </w:rPr>
        <w:t xml:space="preserve"> and being held responsible for all police action. </w:t>
      </w:r>
      <w:r w:rsidR="00CB0E87" w:rsidRPr="00C207C2">
        <w:rPr>
          <w:rFonts w:ascii="Arial" w:hAnsi="Arial" w:cs="Arial"/>
          <w:sz w:val="24"/>
          <w:szCs w:val="24"/>
        </w:rPr>
        <w:t xml:space="preserve">The code of ethics </w:t>
      </w:r>
      <w:r w:rsidR="00CB0E87" w:rsidRPr="00C207C2">
        <w:rPr>
          <w:rFonts w:ascii="Arial" w:hAnsi="Arial" w:cs="Arial"/>
          <w:color w:val="000000"/>
          <w:spacing w:val="3"/>
          <w:sz w:val="24"/>
          <w:szCs w:val="24"/>
        </w:rPr>
        <w:t>is a supportive, positive, everyday decision-making framework and is a constant reinforcement of the values and standards that policing is proud of (College of policing, 2023).</w:t>
      </w:r>
    </w:p>
    <w:p w14:paraId="4CCB504D" w14:textId="04EF07B1" w:rsidR="00653622" w:rsidRPr="00C207C2" w:rsidRDefault="008118DD" w:rsidP="005E622B">
      <w:pPr>
        <w:rPr>
          <w:rFonts w:ascii="Arial" w:hAnsi="Arial" w:cs="Arial"/>
          <w:color w:val="141414"/>
          <w:sz w:val="24"/>
          <w:szCs w:val="24"/>
          <w:shd w:val="clear" w:color="auto" w:fill="FFFFFF"/>
        </w:rPr>
      </w:pPr>
      <w:r w:rsidRPr="00C207C2">
        <w:rPr>
          <w:rFonts w:ascii="Arial" w:hAnsi="Arial" w:cs="Arial"/>
          <w:color w:val="000000"/>
          <w:spacing w:val="3"/>
          <w:sz w:val="24"/>
          <w:szCs w:val="24"/>
        </w:rPr>
        <w:t xml:space="preserve">The increased professional manner within the forces has helped shape accountability measures </w:t>
      </w:r>
      <w:r w:rsidR="00426177" w:rsidRPr="00C207C2">
        <w:rPr>
          <w:rFonts w:ascii="Arial" w:hAnsi="Arial" w:cs="Arial"/>
          <w:color w:val="000000"/>
          <w:spacing w:val="3"/>
          <w:sz w:val="24"/>
          <w:szCs w:val="24"/>
        </w:rPr>
        <w:t>such as</w:t>
      </w:r>
      <w:r w:rsidRPr="00C207C2">
        <w:rPr>
          <w:rFonts w:ascii="Arial" w:hAnsi="Arial" w:cs="Arial"/>
          <w:color w:val="000000"/>
          <w:spacing w:val="3"/>
          <w:sz w:val="24"/>
          <w:szCs w:val="24"/>
        </w:rPr>
        <w:t xml:space="preserve"> the increased look at transparency in handling misconduct within the force</w:t>
      </w:r>
      <w:r w:rsidR="003D28A6" w:rsidRPr="00C207C2">
        <w:rPr>
          <w:rFonts w:ascii="Arial" w:hAnsi="Arial" w:cs="Arial"/>
          <w:color w:val="000000"/>
          <w:spacing w:val="3"/>
          <w:sz w:val="24"/>
          <w:szCs w:val="24"/>
        </w:rPr>
        <w:t>.</w:t>
      </w:r>
      <w:r w:rsidR="00F867F6" w:rsidRPr="00C207C2">
        <w:rPr>
          <w:rFonts w:ascii="Arial" w:hAnsi="Arial" w:cs="Arial"/>
          <w:color w:val="000000"/>
          <w:spacing w:val="3"/>
          <w:sz w:val="24"/>
          <w:szCs w:val="24"/>
        </w:rPr>
        <w:t xml:space="preserve"> T</w:t>
      </w:r>
      <w:r w:rsidRPr="00C207C2">
        <w:rPr>
          <w:rFonts w:ascii="Arial" w:hAnsi="Arial" w:cs="Arial"/>
          <w:color w:val="000000"/>
          <w:spacing w:val="3"/>
          <w:sz w:val="24"/>
          <w:szCs w:val="24"/>
        </w:rPr>
        <w:t xml:space="preserve">he code of ethics falls into this and what officers should and should not do. </w:t>
      </w:r>
      <w:r w:rsidR="000B79F1" w:rsidRPr="00C207C2">
        <w:rPr>
          <w:rFonts w:ascii="Arial" w:hAnsi="Arial" w:cs="Arial"/>
          <w:color w:val="141414"/>
          <w:sz w:val="24"/>
          <w:szCs w:val="24"/>
          <w:shd w:val="clear" w:color="auto" w:fill="FFFFFF"/>
        </w:rPr>
        <w:t xml:space="preserve">According to the most recent statistics, there were 87,786 complaints recorded against police officers in England and Wales in the year to March 2022 (BBC, 2023). This has altered police force culture to help promote a better relationship with the communities in which they police. </w:t>
      </w:r>
    </w:p>
    <w:p w14:paraId="50774B3A" w14:textId="1283CE6E" w:rsidR="006B7798" w:rsidRPr="00C207C2" w:rsidRDefault="00B73D65" w:rsidP="005E622B">
      <w:pPr>
        <w:rPr>
          <w:rFonts w:ascii="Arial" w:hAnsi="Arial" w:cs="Arial"/>
          <w:color w:val="141414"/>
          <w:sz w:val="24"/>
          <w:szCs w:val="24"/>
          <w:shd w:val="clear" w:color="auto" w:fill="FFFFFF"/>
        </w:rPr>
      </w:pPr>
      <w:r w:rsidRPr="00C207C2">
        <w:rPr>
          <w:rFonts w:ascii="Arial" w:hAnsi="Arial" w:cs="Arial"/>
          <w:color w:val="141414"/>
          <w:sz w:val="24"/>
          <w:szCs w:val="24"/>
          <w:shd w:val="clear" w:color="auto" w:fill="FFFFFF"/>
        </w:rPr>
        <w:t>The introduction of the IPCC (Independent police complaints commission)</w:t>
      </w:r>
      <w:r w:rsidR="001C058F" w:rsidRPr="00C207C2">
        <w:rPr>
          <w:rFonts w:ascii="Arial" w:hAnsi="Arial" w:cs="Arial"/>
          <w:color w:val="141414"/>
          <w:sz w:val="24"/>
          <w:szCs w:val="24"/>
          <w:shd w:val="clear" w:color="auto" w:fill="FFFFFF"/>
        </w:rPr>
        <w:t xml:space="preserve">, the HMIC </w:t>
      </w:r>
      <w:r w:rsidR="00B36C92" w:rsidRPr="00C207C2">
        <w:rPr>
          <w:rFonts w:ascii="Arial" w:hAnsi="Arial" w:cs="Arial"/>
          <w:color w:val="141414"/>
          <w:sz w:val="24"/>
          <w:szCs w:val="24"/>
          <w:shd w:val="clear" w:color="auto" w:fill="FFFFFF"/>
        </w:rPr>
        <w:t>(His</w:t>
      </w:r>
      <w:r w:rsidR="001C058F" w:rsidRPr="00C207C2">
        <w:rPr>
          <w:rFonts w:ascii="Arial" w:hAnsi="Arial" w:cs="Arial"/>
          <w:color w:val="141414"/>
          <w:sz w:val="24"/>
          <w:szCs w:val="24"/>
          <w:shd w:val="clear" w:color="auto" w:fill="FFFFFF"/>
        </w:rPr>
        <w:t xml:space="preserve"> majesty’s inspectorate of con</w:t>
      </w:r>
      <w:r w:rsidR="00D2073E" w:rsidRPr="00C207C2">
        <w:rPr>
          <w:rFonts w:ascii="Arial" w:hAnsi="Arial" w:cs="Arial"/>
          <w:color w:val="141414"/>
          <w:sz w:val="24"/>
          <w:szCs w:val="24"/>
          <w:shd w:val="clear" w:color="auto" w:fill="FFFFFF"/>
        </w:rPr>
        <w:t>stabulary) and even body worn cameras to a lesser exten</w:t>
      </w:r>
      <w:r w:rsidR="00A71296" w:rsidRPr="00C207C2">
        <w:rPr>
          <w:rFonts w:ascii="Arial" w:hAnsi="Arial" w:cs="Arial"/>
          <w:color w:val="141414"/>
          <w:sz w:val="24"/>
          <w:szCs w:val="24"/>
          <w:shd w:val="clear" w:color="auto" w:fill="FFFFFF"/>
        </w:rPr>
        <w:t>t</w:t>
      </w:r>
      <w:r w:rsidR="00D2073E" w:rsidRPr="00C207C2">
        <w:rPr>
          <w:rFonts w:ascii="Arial" w:hAnsi="Arial" w:cs="Arial"/>
          <w:color w:val="141414"/>
          <w:sz w:val="24"/>
          <w:szCs w:val="24"/>
          <w:shd w:val="clear" w:color="auto" w:fill="FFFFFF"/>
        </w:rPr>
        <w:t xml:space="preserve"> have all helped to change police culture and make </w:t>
      </w:r>
      <w:r w:rsidR="00872E75" w:rsidRPr="00C207C2">
        <w:rPr>
          <w:rFonts w:ascii="Arial" w:hAnsi="Arial" w:cs="Arial"/>
          <w:color w:val="141414"/>
          <w:sz w:val="24"/>
          <w:szCs w:val="24"/>
          <w:shd w:val="clear" w:color="auto" w:fill="FFFFFF"/>
        </w:rPr>
        <w:t>UK police forces far more professional in dealing with incidents and events</w:t>
      </w:r>
      <w:r w:rsidR="00B36C92" w:rsidRPr="00C207C2">
        <w:rPr>
          <w:rFonts w:ascii="Arial" w:hAnsi="Arial" w:cs="Arial"/>
          <w:color w:val="141414"/>
          <w:sz w:val="24"/>
          <w:szCs w:val="24"/>
          <w:shd w:val="clear" w:color="auto" w:fill="FFFFFF"/>
        </w:rPr>
        <w:t xml:space="preserve"> that they m</w:t>
      </w:r>
      <w:r w:rsidR="003948FE">
        <w:rPr>
          <w:rFonts w:ascii="Arial" w:hAnsi="Arial" w:cs="Arial"/>
          <w:color w:val="141414"/>
          <w:sz w:val="24"/>
          <w:szCs w:val="24"/>
          <w:shd w:val="clear" w:color="auto" w:fill="FFFFFF"/>
        </w:rPr>
        <w:t xml:space="preserve">ay </w:t>
      </w:r>
      <w:r w:rsidR="00B36C92" w:rsidRPr="00C207C2">
        <w:rPr>
          <w:rFonts w:ascii="Arial" w:hAnsi="Arial" w:cs="Arial"/>
          <w:color w:val="141414"/>
          <w:sz w:val="24"/>
          <w:szCs w:val="24"/>
          <w:shd w:val="clear" w:color="auto" w:fill="FFFFFF"/>
        </w:rPr>
        <w:t xml:space="preserve">face when dealing with communities. </w:t>
      </w:r>
      <w:r w:rsidR="000B79F1" w:rsidRPr="00C207C2">
        <w:rPr>
          <w:rFonts w:ascii="Arial" w:hAnsi="Arial" w:cs="Arial"/>
          <w:color w:val="141414"/>
          <w:sz w:val="24"/>
          <w:szCs w:val="24"/>
          <w:shd w:val="clear" w:color="auto" w:fill="FFFFFF"/>
        </w:rPr>
        <w:t>Trust and integrity in turn has</w:t>
      </w:r>
      <w:r w:rsidR="0005161C" w:rsidRPr="00C207C2">
        <w:rPr>
          <w:rFonts w:ascii="Arial" w:hAnsi="Arial" w:cs="Arial"/>
          <w:color w:val="141414"/>
          <w:sz w:val="24"/>
          <w:szCs w:val="24"/>
          <w:shd w:val="clear" w:color="auto" w:fill="FFFFFF"/>
        </w:rPr>
        <w:t xml:space="preserve"> thus</w:t>
      </w:r>
      <w:r w:rsidR="000B79F1" w:rsidRPr="00C207C2">
        <w:rPr>
          <w:rFonts w:ascii="Arial" w:hAnsi="Arial" w:cs="Arial"/>
          <w:color w:val="141414"/>
          <w:sz w:val="24"/>
          <w:szCs w:val="24"/>
          <w:shd w:val="clear" w:color="auto" w:fill="FFFFFF"/>
        </w:rPr>
        <w:t xml:space="preserve"> been improved and this </w:t>
      </w:r>
      <w:r w:rsidR="000B79F1" w:rsidRPr="00C207C2">
        <w:rPr>
          <w:rFonts w:ascii="Arial" w:hAnsi="Arial" w:cs="Arial"/>
          <w:color w:val="141414"/>
          <w:sz w:val="24"/>
          <w:szCs w:val="24"/>
          <w:shd w:val="clear" w:color="auto" w:fill="FFFFFF"/>
        </w:rPr>
        <w:lastRenderedPageBreak/>
        <w:t>will help to develop better relationship</w:t>
      </w:r>
      <w:r w:rsidR="0005161C" w:rsidRPr="00C207C2">
        <w:rPr>
          <w:rFonts w:ascii="Arial" w:hAnsi="Arial" w:cs="Arial"/>
          <w:color w:val="141414"/>
          <w:sz w:val="24"/>
          <w:szCs w:val="24"/>
          <w:shd w:val="clear" w:color="auto" w:fill="FFFFFF"/>
        </w:rPr>
        <w:t>s</w:t>
      </w:r>
      <w:r w:rsidR="000B79F1" w:rsidRPr="00C207C2">
        <w:rPr>
          <w:rFonts w:ascii="Arial" w:hAnsi="Arial" w:cs="Arial"/>
          <w:color w:val="141414"/>
          <w:sz w:val="24"/>
          <w:szCs w:val="24"/>
          <w:shd w:val="clear" w:color="auto" w:fill="FFFFFF"/>
        </w:rPr>
        <w:t xml:space="preserve"> with</w:t>
      </w:r>
      <w:r w:rsidR="0005161C" w:rsidRPr="00C207C2">
        <w:rPr>
          <w:rFonts w:ascii="Arial" w:hAnsi="Arial" w:cs="Arial"/>
          <w:color w:val="141414"/>
          <w:sz w:val="24"/>
          <w:szCs w:val="24"/>
          <w:shd w:val="clear" w:color="auto" w:fill="FFFFFF"/>
        </w:rPr>
        <w:t xml:space="preserve"> members of</w:t>
      </w:r>
      <w:r w:rsidR="000B79F1" w:rsidRPr="00C207C2">
        <w:rPr>
          <w:rFonts w:ascii="Arial" w:hAnsi="Arial" w:cs="Arial"/>
          <w:color w:val="141414"/>
          <w:sz w:val="24"/>
          <w:szCs w:val="24"/>
          <w:shd w:val="clear" w:color="auto" w:fill="FFFFFF"/>
        </w:rPr>
        <w:t xml:space="preserve"> the public and all </w:t>
      </w:r>
      <w:r w:rsidR="000366C0" w:rsidRPr="00C207C2">
        <w:rPr>
          <w:rFonts w:ascii="Arial" w:hAnsi="Arial" w:cs="Arial"/>
          <w:color w:val="141414"/>
          <w:sz w:val="24"/>
          <w:szCs w:val="24"/>
          <w:shd w:val="clear" w:color="auto" w:fill="FFFFFF"/>
        </w:rPr>
        <w:t>outside agencies in which the police engage with.</w:t>
      </w:r>
    </w:p>
    <w:p w14:paraId="6C4CEC02" w14:textId="77777777" w:rsidR="005543DF" w:rsidRPr="00C207C2" w:rsidRDefault="006B7798" w:rsidP="005E622B">
      <w:pPr>
        <w:rPr>
          <w:rFonts w:ascii="Arial" w:hAnsi="Arial" w:cs="Arial"/>
          <w:color w:val="141414"/>
          <w:sz w:val="24"/>
          <w:szCs w:val="24"/>
          <w:shd w:val="clear" w:color="auto" w:fill="FFFFFF"/>
        </w:rPr>
      </w:pPr>
      <w:r w:rsidRPr="00C207C2">
        <w:rPr>
          <w:rFonts w:ascii="Arial" w:hAnsi="Arial" w:cs="Arial"/>
          <w:color w:val="141414"/>
          <w:sz w:val="24"/>
          <w:szCs w:val="24"/>
          <w:shd w:val="clear" w:color="auto" w:fill="FFFFFF"/>
        </w:rPr>
        <w:t xml:space="preserve">Another way UK police forces have attempted to </w:t>
      </w:r>
      <w:r w:rsidR="00196429" w:rsidRPr="00C207C2">
        <w:rPr>
          <w:rFonts w:ascii="Arial" w:hAnsi="Arial" w:cs="Arial"/>
          <w:color w:val="141414"/>
          <w:sz w:val="24"/>
          <w:szCs w:val="24"/>
          <w:shd w:val="clear" w:color="auto" w:fill="FFFFFF"/>
        </w:rPr>
        <w:t xml:space="preserve">shift organisational culture to become more professional </w:t>
      </w:r>
      <w:r w:rsidR="00DA703B" w:rsidRPr="00C207C2">
        <w:rPr>
          <w:rFonts w:ascii="Arial" w:hAnsi="Arial" w:cs="Arial"/>
          <w:color w:val="141414"/>
          <w:sz w:val="24"/>
          <w:szCs w:val="24"/>
          <w:shd w:val="clear" w:color="auto" w:fill="FFFFFF"/>
        </w:rPr>
        <w:t xml:space="preserve">is to promote diversity and inclusion, this in turn </w:t>
      </w:r>
      <w:r w:rsidR="000366C0" w:rsidRPr="00C207C2">
        <w:rPr>
          <w:rFonts w:ascii="Arial" w:hAnsi="Arial" w:cs="Arial"/>
          <w:color w:val="141414"/>
          <w:sz w:val="24"/>
          <w:szCs w:val="24"/>
          <w:shd w:val="clear" w:color="auto" w:fill="FFFFFF"/>
        </w:rPr>
        <w:t xml:space="preserve">has led to a more targeted recruitment </w:t>
      </w:r>
      <w:r w:rsidR="009E4B13" w:rsidRPr="00C207C2">
        <w:rPr>
          <w:rFonts w:ascii="Arial" w:hAnsi="Arial" w:cs="Arial"/>
          <w:color w:val="141414"/>
          <w:sz w:val="24"/>
          <w:szCs w:val="24"/>
          <w:shd w:val="clear" w:color="auto" w:fill="FFFFFF"/>
        </w:rPr>
        <w:t xml:space="preserve">strategy by forces to increase diversity </w:t>
      </w:r>
      <w:r w:rsidR="009D770A" w:rsidRPr="00C207C2">
        <w:rPr>
          <w:rFonts w:ascii="Arial" w:hAnsi="Arial" w:cs="Arial"/>
          <w:color w:val="141414"/>
          <w:sz w:val="24"/>
          <w:szCs w:val="24"/>
          <w:shd w:val="clear" w:color="auto" w:fill="FFFFFF"/>
        </w:rPr>
        <w:t xml:space="preserve">by trying to attract individuals from all backgrounds to better reflect the culture and community in which they serve. Forces do this by engagement and community events and by supporting and reaching out to BAME (Black, Asian, minority ethic) communities. </w:t>
      </w:r>
    </w:p>
    <w:p w14:paraId="2489289A" w14:textId="25C0AF67" w:rsidR="002C777B" w:rsidRPr="00C207C2" w:rsidRDefault="00034825" w:rsidP="005E622B">
      <w:pPr>
        <w:rPr>
          <w:rFonts w:ascii="Arial" w:hAnsi="Arial" w:cs="Arial"/>
          <w:color w:val="141414"/>
          <w:sz w:val="24"/>
          <w:szCs w:val="24"/>
          <w:shd w:val="clear" w:color="auto" w:fill="FFFFFF"/>
        </w:rPr>
      </w:pPr>
      <w:r w:rsidRPr="00C207C2">
        <w:rPr>
          <w:rFonts w:ascii="Arial" w:hAnsi="Arial" w:cs="Arial"/>
          <w:color w:val="141414"/>
          <w:sz w:val="24"/>
          <w:szCs w:val="24"/>
          <w:shd w:val="clear" w:color="auto" w:fill="FFFFFF"/>
        </w:rPr>
        <w:t xml:space="preserve">Different forces are </w:t>
      </w:r>
      <w:r w:rsidR="009F68C2" w:rsidRPr="00C207C2">
        <w:rPr>
          <w:rFonts w:ascii="Arial" w:hAnsi="Arial" w:cs="Arial"/>
          <w:color w:val="141414"/>
          <w:sz w:val="24"/>
          <w:szCs w:val="24"/>
          <w:shd w:val="clear" w:color="auto" w:fill="FFFFFF"/>
        </w:rPr>
        <w:t>conducting different approaches</w:t>
      </w:r>
      <w:r w:rsidR="00C207C2" w:rsidRPr="00C207C2">
        <w:rPr>
          <w:rFonts w:ascii="Arial" w:hAnsi="Arial" w:cs="Arial"/>
          <w:color w:val="141414"/>
          <w:sz w:val="24"/>
          <w:szCs w:val="24"/>
          <w:shd w:val="clear" w:color="auto" w:fill="FFFFFF"/>
        </w:rPr>
        <w:t xml:space="preserve">. According to Xpert </w:t>
      </w:r>
      <w:r w:rsidR="006E5F39">
        <w:rPr>
          <w:rFonts w:ascii="Arial" w:hAnsi="Arial" w:cs="Arial"/>
          <w:color w:val="141414"/>
          <w:sz w:val="24"/>
          <w:szCs w:val="24"/>
          <w:shd w:val="clear" w:color="auto" w:fill="FFFFFF"/>
        </w:rPr>
        <w:t>(</w:t>
      </w:r>
      <w:r w:rsidR="00C207C2" w:rsidRPr="00C207C2">
        <w:rPr>
          <w:rFonts w:ascii="Arial" w:hAnsi="Arial" w:cs="Arial"/>
          <w:color w:val="141414"/>
          <w:sz w:val="24"/>
          <w:szCs w:val="24"/>
          <w:shd w:val="clear" w:color="auto" w:fill="FFFFFF"/>
        </w:rPr>
        <w:t>2020)</w:t>
      </w:r>
      <w:r w:rsidR="009F68C2" w:rsidRPr="00C207C2">
        <w:rPr>
          <w:rFonts w:ascii="Arial" w:hAnsi="Arial" w:cs="Arial"/>
          <w:color w:val="141414"/>
          <w:sz w:val="24"/>
          <w:szCs w:val="24"/>
          <w:shd w:val="clear" w:color="auto" w:fill="FFFFFF"/>
        </w:rPr>
        <w:t xml:space="preserve"> </w:t>
      </w:r>
      <w:r w:rsidR="00C207C2" w:rsidRPr="00C207C2">
        <w:rPr>
          <w:rFonts w:ascii="Arial" w:hAnsi="Arial" w:cs="Arial"/>
          <w:color w:val="141414"/>
          <w:sz w:val="24"/>
          <w:szCs w:val="24"/>
          <w:shd w:val="clear" w:color="auto" w:fill="FFFFFF"/>
        </w:rPr>
        <w:t>Rowlands who is</w:t>
      </w:r>
      <w:r w:rsidR="007A680A" w:rsidRPr="00C207C2">
        <w:rPr>
          <w:rFonts w:ascii="Arial" w:hAnsi="Arial" w:cs="Arial"/>
          <w:color w:val="141414"/>
          <w:sz w:val="24"/>
          <w:szCs w:val="24"/>
          <w:shd w:val="clear" w:color="auto" w:fill="FFFFFF"/>
        </w:rPr>
        <w:t xml:space="preserve"> </w:t>
      </w:r>
      <w:r w:rsidR="003B66B7" w:rsidRPr="00C207C2">
        <w:rPr>
          <w:rFonts w:ascii="Arial" w:hAnsi="Arial" w:cs="Arial"/>
          <w:color w:val="141414"/>
          <w:sz w:val="24"/>
          <w:szCs w:val="24"/>
          <w:shd w:val="clear" w:color="auto" w:fill="FFFFFF"/>
        </w:rPr>
        <w:t>an Inspector f</w:t>
      </w:r>
      <w:r w:rsidR="00C207C2" w:rsidRPr="00C207C2">
        <w:rPr>
          <w:rFonts w:ascii="Arial" w:hAnsi="Arial" w:cs="Arial"/>
          <w:color w:val="141414"/>
          <w:sz w:val="24"/>
          <w:szCs w:val="24"/>
          <w:shd w:val="clear" w:color="auto" w:fill="FFFFFF"/>
        </w:rPr>
        <w:t>ro</w:t>
      </w:r>
      <w:r w:rsidR="003B66B7" w:rsidRPr="00C207C2">
        <w:rPr>
          <w:rFonts w:ascii="Arial" w:hAnsi="Arial" w:cs="Arial"/>
          <w:color w:val="141414"/>
          <w:sz w:val="24"/>
          <w:szCs w:val="24"/>
          <w:shd w:val="clear" w:color="auto" w:fill="FFFFFF"/>
        </w:rPr>
        <w:t xml:space="preserve">m South Wales police </w:t>
      </w:r>
      <w:r w:rsidR="00C207C2" w:rsidRPr="00C207C2">
        <w:rPr>
          <w:rFonts w:ascii="Arial" w:hAnsi="Arial" w:cs="Arial"/>
          <w:color w:val="141414"/>
          <w:sz w:val="24"/>
          <w:szCs w:val="24"/>
          <w:shd w:val="clear" w:color="auto" w:fill="FFFFFF"/>
        </w:rPr>
        <w:t>stated,</w:t>
      </w:r>
      <w:r w:rsidR="003B66B7" w:rsidRPr="00C207C2">
        <w:rPr>
          <w:rFonts w:ascii="Arial" w:hAnsi="Arial" w:cs="Arial"/>
          <w:color w:val="141414"/>
          <w:sz w:val="24"/>
          <w:szCs w:val="24"/>
          <w:shd w:val="clear" w:color="auto" w:fill="FFFFFF"/>
        </w:rPr>
        <w:t xml:space="preserve"> </w:t>
      </w:r>
      <w:r w:rsidR="009D770A" w:rsidRPr="00C207C2">
        <w:rPr>
          <w:rFonts w:ascii="Arial" w:hAnsi="Arial" w:cs="Arial"/>
          <w:color w:val="333333"/>
          <w:sz w:val="24"/>
          <w:szCs w:val="24"/>
          <w:shd w:val="clear" w:color="auto" w:fill="FFFFFF"/>
        </w:rPr>
        <w:t>"We reach out to the community by attending careers fairs, visiting schools, attending religious ceremonies and giving presentations</w:t>
      </w:r>
      <w:r w:rsidR="00C207C2" w:rsidRPr="00C207C2">
        <w:rPr>
          <w:rFonts w:ascii="Arial" w:hAnsi="Arial" w:cs="Arial"/>
          <w:color w:val="333333"/>
          <w:sz w:val="24"/>
          <w:szCs w:val="24"/>
          <w:shd w:val="clear" w:color="auto" w:fill="FFFFFF"/>
        </w:rPr>
        <w:t xml:space="preserve">”. By doing this it helps to attract people from all backgrounds into </w:t>
      </w:r>
      <w:r w:rsidR="003948FE">
        <w:rPr>
          <w:rFonts w:ascii="Arial" w:hAnsi="Arial" w:cs="Arial"/>
          <w:color w:val="333333"/>
          <w:sz w:val="24"/>
          <w:szCs w:val="24"/>
          <w:shd w:val="clear" w:color="auto" w:fill="FFFFFF"/>
        </w:rPr>
        <w:t>the police force</w:t>
      </w:r>
      <w:r w:rsidR="00C207C2" w:rsidRPr="00C207C2">
        <w:rPr>
          <w:rFonts w:ascii="Arial" w:hAnsi="Arial" w:cs="Arial"/>
          <w:color w:val="333333"/>
          <w:sz w:val="24"/>
          <w:szCs w:val="24"/>
          <w:shd w:val="clear" w:color="auto" w:fill="FFFFFF"/>
        </w:rPr>
        <w:t xml:space="preserve"> to help represent</w:t>
      </w:r>
      <w:r w:rsidR="003948FE">
        <w:rPr>
          <w:rFonts w:ascii="Arial" w:hAnsi="Arial" w:cs="Arial"/>
          <w:color w:val="333333"/>
          <w:sz w:val="24"/>
          <w:szCs w:val="24"/>
          <w:shd w:val="clear" w:color="auto" w:fill="FFFFFF"/>
        </w:rPr>
        <w:t xml:space="preserve"> the</w:t>
      </w:r>
      <w:r w:rsidR="00C207C2" w:rsidRPr="00C207C2">
        <w:rPr>
          <w:rFonts w:ascii="Arial" w:hAnsi="Arial" w:cs="Arial"/>
          <w:color w:val="333333"/>
          <w:sz w:val="24"/>
          <w:szCs w:val="24"/>
          <w:shd w:val="clear" w:color="auto" w:fill="FFFFFF"/>
        </w:rPr>
        <w:t xml:space="preserve"> different communities that the force</w:t>
      </w:r>
      <w:r w:rsidR="003948FE">
        <w:rPr>
          <w:rFonts w:ascii="Arial" w:hAnsi="Arial" w:cs="Arial"/>
          <w:color w:val="333333"/>
          <w:sz w:val="24"/>
          <w:szCs w:val="24"/>
          <w:shd w:val="clear" w:color="auto" w:fill="FFFFFF"/>
        </w:rPr>
        <w:t>s</w:t>
      </w:r>
      <w:r w:rsidR="00C207C2" w:rsidRPr="00C207C2">
        <w:rPr>
          <w:rFonts w:ascii="Arial" w:hAnsi="Arial" w:cs="Arial"/>
          <w:color w:val="333333"/>
          <w:sz w:val="24"/>
          <w:szCs w:val="24"/>
          <w:shd w:val="clear" w:color="auto" w:fill="FFFFFF"/>
        </w:rPr>
        <w:t xml:space="preserve"> serve. </w:t>
      </w:r>
    </w:p>
    <w:p w14:paraId="0DC2DB96" w14:textId="07AE18F4" w:rsidR="006A4093" w:rsidRPr="00C207C2" w:rsidRDefault="00343B4E" w:rsidP="005E622B">
      <w:pPr>
        <w:rPr>
          <w:rFonts w:ascii="Arial" w:hAnsi="Arial" w:cs="Arial"/>
          <w:color w:val="333333"/>
          <w:sz w:val="24"/>
          <w:szCs w:val="24"/>
          <w:shd w:val="clear" w:color="auto" w:fill="FFFFFF"/>
        </w:rPr>
      </w:pPr>
      <w:r w:rsidRPr="00C207C2">
        <w:rPr>
          <w:rFonts w:ascii="Arial" w:hAnsi="Arial" w:cs="Arial"/>
          <w:color w:val="333333"/>
          <w:sz w:val="24"/>
          <w:szCs w:val="24"/>
          <w:shd w:val="clear" w:color="auto" w:fill="FFFFFF"/>
        </w:rPr>
        <w:t xml:space="preserve">These changes mentioned so far have helped to collectively </w:t>
      </w:r>
      <w:r w:rsidR="002C777B" w:rsidRPr="00C207C2">
        <w:rPr>
          <w:rFonts w:ascii="Arial" w:hAnsi="Arial" w:cs="Arial"/>
          <w:color w:val="333333"/>
          <w:sz w:val="24"/>
          <w:szCs w:val="24"/>
          <w:shd w:val="clear" w:color="auto" w:fill="FFFFFF"/>
        </w:rPr>
        <w:t>contribute to a more organised and professional police service in the United Kingdom</w:t>
      </w:r>
      <w:r w:rsidR="004B51A8" w:rsidRPr="00C207C2">
        <w:rPr>
          <w:rFonts w:ascii="Arial" w:hAnsi="Arial" w:cs="Arial"/>
          <w:color w:val="333333"/>
          <w:sz w:val="24"/>
          <w:szCs w:val="24"/>
          <w:shd w:val="clear" w:color="auto" w:fill="FFFFFF"/>
        </w:rPr>
        <w:t xml:space="preserve"> where accountability</w:t>
      </w:r>
      <w:r w:rsidR="00DE01D1">
        <w:rPr>
          <w:rFonts w:ascii="Arial" w:hAnsi="Arial" w:cs="Arial"/>
          <w:color w:val="333333"/>
          <w:sz w:val="24"/>
          <w:szCs w:val="24"/>
          <w:shd w:val="clear" w:color="auto" w:fill="FFFFFF"/>
        </w:rPr>
        <w:t>, fairness</w:t>
      </w:r>
      <w:r w:rsidR="004B51A8" w:rsidRPr="00C207C2">
        <w:rPr>
          <w:rFonts w:ascii="Arial" w:hAnsi="Arial" w:cs="Arial"/>
          <w:color w:val="333333"/>
          <w:sz w:val="24"/>
          <w:szCs w:val="24"/>
          <w:shd w:val="clear" w:color="auto" w:fill="FFFFFF"/>
        </w:rPr>
        <w:t xml:space="preserve"> and transparency play an important factor. </w:t>
      </w:r>
    </w:p>
    <w:p w14:paraId="30620817" w14:textId="21FA2D4B" w:rsidR="00495018" w:rsidRPr="00C207C2" w:rsidRDefault="005136E0" w:rsidP="005E622B">
      <w:pPr>
        <w:rPr>
          <w:rFonts w:ascii="Arial" w:hAnsi="Arial" w:cs="Arial"/>
          <w:color w:val="333333"/>
          <w:sz w:val="24"/>
          <w:szCs w:val="24"/>
          <w:shd w:val="clear" w:color="auto" w:fill="FFFFFF"/>
        </w:rPr>
      </w:pPr>
      <w:r w:rsidRPr="00C207C2">
        <w:rPr>
          <w:rFonts w:ascii="Arial" w:hAnsi="Arial" w:cs="Arial"/>
          <w:color w:val="333333"/>
          <w:sz w:val="24"/>
          <w:szCs w:val="24"/>
          <w:shd w:val="clear" w:color="auto" w:fill="FFFFFF"/>
        </w:rPr>
        <w:t>Continuing</w:t>
      </w:r>
      <w:r w:rsidR="008066EF" w:rsidRPr="00C207C2">
        <w:rPr>
          <w:rFonts w:ascii="Arial" w:hAnsi="Arial" w:cs="Arial"/>
          <w:color w:val="333333"/>
          <w:sz w:val="24"/>
          <w:szCs w:val="24"/>
          <w:shd w:val="clear" w:color="auto" w:fill="FFFFFF"/>
        </w:rPr>
        <w:t xml:space="preserve"> the topic of </w:t>
      </w:r>
      <w:r w:rsidR="00D400EA" w:rsidRPr="00C207C2">
        <w:rPr>
          <w:rFonts w:ascii="Arial" w:hAnsi="Arial" w:cs="Arial"/>
          <w:color w:val="333333"/>
          <w:sz w:val="24"/>
          <w:szCs w:val="24"/>
          <w:shd w:val="clear" w:color="auto" w:fill="FFFFFF"/>
        </w:rPr>
        <w:t xml:space="preserve">what South Wales police are conducting to try and attract </w:t>
      </w:r>
      <w:r w:rsidR="00D57BC8" w:rsidRPr="00C207C2">
        <w:rPr>
          <w:rFonts w:ascii="Arial" w:hAnsi="Arial" w:cs="Arial"/>
          <w:color w:val="333333"/>
          <w:sz w:val="24"/>
          <w:szCs w:val="24"/>
          <w:shd w:val="clear" w:color="auto" w:fill="FFFFFF"/>
        </w:rPr>
        <w:t xml:space="preserve">from different backgrounds according to </w:t>
      </w:r>
      <w:r w:rsidR="00AC49C9" w:rsidRPr="00C207C2">
        <w:rPr>
          <w:rFonts w:ascii="Arial" w:hAnsi="Arial" w:cs="Arial"/>
          <w:color w:val="333333"/>
          <w:sz w:val="24"/>
          <w:szCs w:val="24"/>
          <w:shd w:val="clear" w:color="auto" w:fill="FFFFFF"/>
        </w:rPr>
        <w:t xml:space="preserve">Police.uk </w:t>
      </w:r>
      <w:r w:rsidR="003E5F50" w:rsidRPr="00C207C2">
        <w:rPr>
          <w:rFonts w:ascii="Arial" w:hAnsi="Arial" w:cs="Arial"/>
          <w:color w:val="333333"/>
          <w:sz w:val="24"/>
          <w:szCs w:val="24"/>
          <w:shd w:val="clear" w:color="auto" w:fill="FFFFFF"/>
        </w:rPr>
        <w:t>(</w:t>
      </w:r>
      <w:r w:rsidR="00AC49C9" w:rsidRPr="00C207C2">
        <w:rPr>
          <w:rFonts w:ascii="Arial" w:hAnsi="Arial" w:cs="Arial"/>
          <w:color w:val="333333"/>
          <w:sz w:val="24"/>
          <w:szCs w:val="24"/>
          <w:shd w:val="clear" w:color="auto" w:fill="FFFFFF"/>
        </w:rPr>
        <w:t xml:space="preserve">2021) </w:t>
      </w:r>
      <w:r w:rsidR="00A02A3C" w:rsidRPr="00C207C2">
        <w:rPr>
          <w:rFonts w:ascii="Arial" w:hAnsi="Arial" w:cs="Arial"/>
          <w:color w:val="333333"/>
          <w:sz w:val="24"/>
          <w:szCs w:val="24"/>
          <w:shd w:val="clear" w:color="auto" w:fill="FFFFFF"/>
        </w:rPr>
        <w:t xml:space="preserve">97.4% of serving officers are white and make up </w:t>
      </w:r>
      <w:r w:rsidRPr="00C207C2">
        <w:rPr>
          <w:rFonts w:ascii="Arial" w:hAnsi="Arial" w:cs="Arial"/>
          <w:color w:val="333333"/>
          <w:sz w:val="24"/>
          <w:szCs w:val="24"/>
          <w:shd w:val="clear" w:color="auto" w:fill="FFFFFF"/>
        </w:rPr>
        <w:t>most of</w:t>
      </w:r>
      <w:r w:rsidR="00A02A3C" w:rsidRPr="00C207C2">
        <w:rPr>
          <w:rFonts w:ascii="Arial" w:hAnsi="Arial" w:cs="Arial"/>
          <w:color w:val="333333"/>
          <w:sz w:val="24"/>
          <w:szCs w:val="24"/>
          <w:shd w:val="clear" w:color="auto" w:fill="FFFFFF"/>
        </w:rPr>
        <w:t xml:space="preserve"> the force</w:t>
      </w:r>
      <w:r w:rsidR="00AD7094" w:rsidRPr="00C207C2">
        <w:rPr>
          <w:rFonts w:ascii="Arial" w:hAnsi="Arial" w:cs="Arial"/>
          <w:color w:val="333333"/>
          <w:sz w:val="24"/>
          <w:szCs w:val="24"/>
          <w:shd w:val="clear" w:color="auto" w:fill="FFFFFF"/>
        </w:rPr>
        <w:t xml:space="preserve">, this shows more work needs to be done to change the </w:t>
      </w:r>
      <w:r w:rsidR="00DE01D1">
        <w:rPr>
          <w:rFonts w:ascii="Arial" w:hAnsi="Arial" w:cs="Arial"/>
          <w:color w:val="333333"/>
          <w:sz w:val="24"/>
          <w:szCs w:val="24"/>
          <w:shd w:val="clear" w:color="auto" w:fill="FFFFFF"/>
        </w:rPr>
        <w:t xml:space="preserve">organisational </w:t>
      </w:r>
      <w:r w:rsidR="00AD7094" w:rsidRPr="00C207C2">
        <w:rPr>
          <w:rFonts w:ascii="Arial" w:hAnsi="Arial" w:cs="Arial"/>
          <w:color w:val="333333"/>
          <w:sz w:val="24"/>
          <w:szCs w:val="24"/>
          <w:shd w:val="clear" w:color="auto" w:fill="FFFFFF"/>
        </w:rPr>
        <w:t xml:space="preserve">culture of the police. </w:t>
      </w:r>
    </w:p>
    <w:p w14:paraId="68376AED" w14:textId="5766BFF0" w:rsidR="00B56A30" w:rsidRPr="00C207C2" w:rsidRDefault="003E5F50" w:rsidP="005E622B">
      <w:pPr>
        <w:rPr>
          <w:rFonts w:ascii="Arial" w:hAnsi="Arial" w:cs="Arial"/>
          <w:color w:val="333333"/>
          <w:sz w:val="24"/>
          <w:szCs w:val="24"/>
          <w:shd w:val="clear" w:color="auto" w:fill="FFFFFF"/>
        </w:rPr>
      </w:pPr>
      <w:r w:rsidRPr="00C207C2">
        <w:rPr>
          <w:rFonts w:ascii="Arial" w:hAnsi="Arial" w:cs="Arial"/>
          <w:color w:val="333333"/>
          <w:sz w:val="24"/>
          <w:szCs w:val="24"/>
          <w:shd w:val="clear" w:color="auto" w:fill="FFFFFF"/>
        </w:rPr>
        <w:t xml:space="preserve">Gwent </w:t>
      </w:r>
      <w:r w:rsidR="005136E0" w:rsidRPr="00C207C2">
        <w:rPr>
          <w:rFonts w:ascii="Arial" w:hAnsi="Arial" w:cs="Arial"/>
          <w:color w:val="333333"/>
          <w:sz w:val="24"/>
          <w:szCs w:val="24"/>
          <w:shd w:val="clear" w:color="auto" w:fill="FFFFFF"/>
        </w:rPr>
        <w:t xml:space="preserve">as an </w:t>
      </w:r>
      <w:r w:rsidR="00A10CE5" w:rsidRPr="00C207C2">
        <w:rPr>
          <w:rFonts w:ascii="Arial" w:hAnsi="Arial" w:cs="Arial"/>
          <w:color w:val="333333"/>
          <w:sz w:val="24"/>
          <w:szCs w:val="24"/>
          <w:shd w:val="clear" w:color="auto" w:fill="FFFFFF"/>
        </w:rPr>
        <w:t>organi</w:t>
      </w:r>
      <w:r w:rsidR="005136E0" w:rsidRPr="00C207C2">
        <w:rPr>
          <w:rFonts w:ascii="Arial" w:hAnsi="Arial" w:cs="Arial"/>
          <w:color w:val="333333"/>
          <w:sz w:val="24"/>
          <w:szCs w:val="24"/>
          <w:shd w:val="clear" w:color="auto" w:fill="FFFFFF"/>
        </w:rPr>
        <w:t>sed police force</w:t>
      </w:r>
      <w:r w:rsidR="008479C2" w:rsidRPr="00C207C2">
        <w:rPr>
          <w:rFonts w:ascii="Arial" w:hAnsi="Arial" w:cs="Arial"/>
          <w:color w:val="333333"/>
          <w:sz w:val="24"/>
          <w:szCs w:val="24"/>
          <w:shd w:val="clear" w:color="auto" w:fill="FFFFFF"/>
        </w:rPr>
        <w:t xml:space="preserve"> have created </w:t>
      </w:r>
      <w:r w:rsidR="005A7409" w:rsidRPr="00C207C2">
        <w:rPr>
          <w:rFonts w:ascii="Arial" w:hAnsi="Arial" w:cs="Arial"/>
          <w:color w:val="333333"/>
          <w:sz w:val="24"/>
          <w:szCs w:val="24"/>
          <w:shd w:val="clear" w:color="auto" w:fill="FFFFFF"/>
        </w:rPr>
        <w:t xml:space="preserve">a joint strategic equality plan from 2020 to 2024 </w:t>
      </w:r>
      <w:r w:rsidR="00A10CE5" w:rsidRPr="00C207C2">
        <w:rPr>
          <w:rFonts w:ascii="Arial" w:hAnsi="Arial" w:cs="Arial"/>
          <w:color w:val="333333"/>
          <w:sz w:val="24"/>
          <w:szCs w:val="24"/>
          <w:shd w:val="clear" w:color="auto" w:fill="FFFFFF"/>
        </w:rPr>
        <w:t>to challenge themselves, the service and the way officers interact with communities,</w:t>
      </w:r>
      <w:r w:rsidR="004C6140" w:rsidRPr="00C207C2">
        <w:rPr>
          <w:rFonts w:ascii="Arial" w:hAnsi="Arial" w:cs="Arial"/>
          <w:color w:val="333333"/>
          <w:sz w:val="24"/>
          <w:szCs w:val="24"/>
          <w:shd w:val="clear" w:color="auto" w:fill="FFFFFF"/>
        </w:rPr>
        <w:t xml:space="preserve"> </w:t>
      </w:r>
      <w:r w:rsidR="00384D8C" w:rsidRPr="00C207C2">
        <w:rPr>
          <w:rFonts w:ascii="Arial" w:hAnsi="Arial" w:cs="Arial"/>
          <w:color w:val="333333"/>
          <w:sz w:val="24"/>
          <w:szCs w:val="24"/>
          <w:shd w:val="clear" w:color="auto" w:fill="FFFFFF"/>
        </w:rPr>
        <w:t xml:space="preserve">according to the Joint Strategic </w:t>
      </w:r>
      <w:r w:rsidR="007549C2" w:rsidRPr="00C207C2">
        <w:rPr>
          <w:rFonts w:ascii="Arial" w:hAnsi="Arial" w:cs="Arial"/>
          <w:color w:val="333333"/>
          <w:sz w:val="24"/>
          <w:szCs w:val="24"/>
          <w:shd w:val="clear" w:color="auto" w:fill="FFFFFF"/>
        </w:rPr>
        <w:t>e</w:t>
      </w:r>
      <w:r w:rsidR="00384D8C" w:rsidRPr="00C207C2">
        <w:rPr>
          <w:rFonts w:ascii="Arial" w:hAnsi="Arial" w:cs="Arial"/>
          <w:color w:val="333333"/>
          <w:sz w:val="24"/>
          <w:szCs w:val="24"/>
          <w:shd w:val="clear" w:color="auto" w:fill="FFFFFF"/>
        </w:rPr>
        <w:t xml:space="preserve">quality </w:t>
      </w:r>
      <w:r w:rsidR="007549C2" w:rsidRPr="00C207C2">
        <w:rPr>
          <w:rFonts w:ascii="Arial" w:hAnsi="Arial" w:cs="Arial"/>
          <w:color w:val="333333"/>
          <w:sz w:val="24"/>
          <w:szCs w:val="24"/>
          <w:shd w:val="clear" w:color="auto" w:fill="FFFFFF"/>
        </w:rPr>
        <w:t>p</w:t>
      </w:r>
      <w:r w:rsidR="00384D8C" w:rsidRPr="00C207C2">
        <w:rPr>
          <w:rFonts w:ascii="Arial" w:hAnsi="Arial" w:cs="Arial"/>
          <w:color w:val="333333"/>
          <w:sz w:val="24"/>
          <w:szCs w:val="24"/>
          <w:shd w:val="clear" w:color="auto" w:fill="FFFFFF"/>
        </w:rPr>
        <w:t>lan (2020)</w:t>
      </w:r>
      <w:r w:rsidR="006E5F39">
        <w:rPr>
          <w:rFonts w:ascii="Arial" w:hAnsi="Arial" w:cs="Arial"/>
          <w:color w:val="333333"/>
          <w:sz w:val="24"/>
          <w:szCs w:val="24"/>
          <w:shd w:val="clear" w:color="auto" w:fill="FFFFFF"/>
        </w:rPr>
        <w:t xml:space="preserve"> it explains</w:t>
      </w:r>
      <w:r w:rsidR="00384D8C" w:rsidRPr="00C207C2">
        <w:rPr>
          <w:rFonts w:ascii="Arial" w:hAnsi="Arial" w:cs="Arial"/>
          <w:color w:val="333333"/>
          <w:sz w:val="24"/>
          <w:szCs w:val="24"/>
          <w:shd w:val="clear" w:color="auto" w:fill="FFFFFF"/>
        </w:rPr>
        <w:t xml:space="preserve"> </w:t>
      </w:r>
      <w:r w:rsidR="00796A7E" w:rsidRPr="00C207C2">
        <w:rPr>
          <w:rFonts w:ascii="Arial" w:hAnsi="Arial" w:cs="Arial"/>
          <w:color w:val="333333"/>
          <w:sz w:val="24"/>
          <w:szCs w:val="24"/>
          <w:shd w:val="clear" w:color="auto" w:fill="FFFFFF"/>
        </w:rPr>
        <w:t>“</w:t>
      </w:r>
      <w:r w:rsidR="006A48CC" w:rsidRPr="00C207C2">
        <w:rPr>
          <w:rFonts w:ascii="Arial" w:hAnsi="Arial" w:cs="Arial"/>
          <w:sz w:val="24"/>
          <w:szCs w:val="24"/>
        </w:rPr>
        <w:t>it is equally about how we recruit, train, manage, retain, develop, and progress our officers and staff. It is also important that as far as we are able, we ensure that our workforce visibly reflects the communities we serve</w:t>
      </w:r>
      <w:r w:rsidR="00796A7E" w:rsidRPr="00C207C2">
        <w:rPr>
          <w:rFonts w:ascii="Arial" w:hAnsi="Arial" w:cs="Arial"/>
          <w:sz w:val="24"/>
          <w:szCs w:val="24"/>
        </w:rPr>
        <w:t xml:space="preserve">”. </w:t>
      </w:r>
      <w:r w:rsidR="00426ED2" w:rsidRPr="00C207C2">
        <w:rPr>
          <w:rFonts w:ascii="Arial" w:hAnsi="Arial" w:cs="Arial"/>
          <w:sz w:val="24"/>
          <w:szCs w:val="24"/>
        </w:rPr>
        <w:t xml:space="preserve">This in turn reflects what other police forces are doing </w:t>
      </w:r>
      <w:r w:rsidR="00944E1B" w:rsidRPr="00C207C2">
        <w:rPr>
          <w:rFonts w:ascii="Arial" w:hAnsi="Arial" w:cs="Arial"/>
          <w:sz w:val="24"/>
          <w:szCs w:val="24"/>
        </w:rPr>
        <w:t>to help shape organisational culture.</w:t>
      </w:r>
    </w:p>
    <w:p w14:paraId="4F1E904E" w14:textId="4DE6DA7D" w:rsidR="004E3864" w:rsidRPr="00C207C2" w:rsidRDefault="007A4853" w:rsidP="005E622B">
      <w:pPr>
        <w:rPr>
          <w:rFonts w:ascii="Arial" w:hAnsi="Arial" w:cs="Arial"/>
          <w:color w:val="0B0C0C"/>
          <w:sz w:val="24"/>
          <w:szCs w:val="24"/>
          <w:shd w:val="clear" w:color="auto" w:fill="FFFFFF"/>
        </w:rPr>
      </w:pPr>
      <w:r w:rsidRPr="00C207C2">
        <w:rPr>
          <w:rFonts w:ascii="Arial" w:hAnsi="Arial" w:cs="Arial"/>
          <w:color w:val="333333"/>
          <w:sz w:val="24"/>
          <w:szCs w:val="24"/>
          <w:shd w:val="clear" w:color="auto" w:fill="FFFFFF"/>
        </w:rPr>
        <w:t xml:space="preserve">Prior to the police force in the UK becoming professional </w:t>
      </w:r>
      <w:r w:rsidR="00390D88" w:rsidRPr="00C207C2">
        <w:rPr>
          <w:rFonts w:ascii="Arial" w:hAnsi="Arial" w:cs="Arial"/>
          <w:color w:val="333333"/>
          <w:sz w:val="24"/>
          <w:szCs w:val="24"/>
          <w:shd w:val="clear" w:color="auto" w:fill="FFFFFF"/>
        </w:rPr>
        <w:t xml:space="preserve">which is known </w:t>
      </w:r>
      <w:r w:rsidR="000302B3" w:rsidRPr="00C207C2">
        <w:rPr>
          <w:rFonts w:ascii="Arial" w:hAnsi="Arial" w:cs="Arial"/>
          <w:color w:val="333333"/>
          <w:sz w:val="24"/>
          <w:szCs w:val="24"/>
          <w:shd w:val="clear" w:color="auto" w:fill="FFFFFF"/>
        </w:rPr>
        <w:t>as the period prior to the police and criminal evidence act of 1984 being enacted</w:t>
      </w:r>
      <w:r w:rsidR="008D3634" w:rsidRPr="00C207C2">
        <w:rPr>
          <w:rFonts w:ascii="Arial" w:hAnsi="Arial" w:cs="Arial"/>
          <w:color w:val="333333"/>
          <w:sz w:val="24"/>
          <w:szCs w:val="24"/>
          <w:shd w:val="clear" w:color="auto" w:fill="FFFFFF"/>
        </w:rPr>
        <w:t>, policing was less structured in its approach with communities</w:t>
      </w:r>
      <w:r w:rsidR="00DA3D14" w:rsidRPr="00C207C2">
        <w:rPr>
          <w:rFonts w:ascii="Arial" w:hAnsi="Arial" w:cs="Arial"/>
          <w:color w:val="333333"/>
          <w:sz w:val="24"/>
          <w:szCs w:val="24"/>
          <w:shd w:val="clear" w:color="auto" w:fill="FFFFFF"/>
        </w:rPr>
        <w:t xml:space="preserve">, there was </w:t>
      </w:r>
      <w:r w:rsidR="00232051" w:rsidRPr="00C207C2">
        <w:rPr>
          <w:rFonts w:ascii="Arial" w:hAnsi="Arial" w:cs="Arial"/>
          <w:color w:val="333333"/>
          <w:sz w:val="24"/>
          <w:szCs w:val="24"/>
          <w:shd w:val="clear" w:color="auto" w:fill="FFFFFF"/>
        </w:rPr>
        <w:t xml:space="preserve">also </w:t>
      </w:r>
      <w:r w:rsidR="00DA3D14" w:rsidRPr="00C207C2">
        <w:rPr>
          <w:rFonts w:ascii="Arial" w:hAnsi="Arial" w:cs="Arial"/>
          <w:color w:val="333333"/>
          <w:sz w:val="24"/>
          <w:szCs w:val="24"/>
          <w:shd w:val="clear" w:color="auto" w:fill="FFFFFF"/>
        </w:rPr>
        <w:t>a l</w:t>
      </w:r>
      <w:r w:rsidR="001A471B" w:rsidRPr="00C207C2">
        <w:rPr>
          <w:rFonts w:ascii="Arial" w:hAnsi="Arial" w:cs="Arial"/>
          <w:color w:val="333333"/>
          <w:sz w:val="24"/>
          <w:szCs w:val="24"/>
          <w:shd w:val="clear" w:color="auto" w:fill="FFFFFF"/>
        </w:rPr>
        <w:t>ac</w:t>
      </w:r>
      <w:r w:rsidR="00DA3D14" w:rsidRPr="00C207C2">
        <w:rPr>
          <w:rFonts w:ascii="Arial" w:hAnsi="Arial" w:cs="Arial"/>
          <w:color w:val="333333"/>
          <w:sz w:val="24"/>
          <w:szCs w:val="24"/>
          <w:shd w:val="clear" w:color="auto" w:fill="FFFFFF"/>
        </w:rPr>
        <w:t>k of consistency of how officers dealt with incidents</w:t>
      </w:r>
      <w:r w:rsidR="00232051" w:rsidRPr="00C207C2">
        <w:rPr>
          <w:rFonts w:ascii="Arial" w:hAnsi="Arial" w:cs="Arial"/>
          <w:color w:val="333333"/>
          <w:sz w:val="24"/>
          <w:szCs w:val="24"/>
          <w:shd w:val="clear" w:color="auto" w:fill="FFFFFF"/>
        </w:rPr>
        <w:t xml:space="preserve"> and many complaints of officers stopping and searching people</w:t>
      </w:r>
      <w:r w:rsidR="003E3E85" w:rsidRPr="00C207C2">
        <w:rPr>
          <w:rFonts w:ascii="Arial" w:hAnsi="Arial" w:cs="Arial"/>
          <w:color w:val="333333"/>
          <w:sz w:val="24"/>
          <w:szCs w:val="24"/>
          <w:shd w:val="clear" w:color="auto" w:fill="FFFFFF"/>
        </w:rPr>
        <w:t xml:space="preserve">. The </w:t>
      </w:r>
      <w:r w:rsidR="00457D85" w:rsidRPr="00C207C2">
        <w:rPr>
          <w:rFonts w:ascii="Arial" w:hAnsi="Arial" w:cs="Arial"/>
          <w:color w:val="333333"/>
          <w:sz w:val="24"/>
          <w:szCs w:val="24"/>
          <w:shd w:val="clear" w:color="auto" w:fill="FFFFFF"/>
        </w:rPr>
        <w:t xml:space="preserve">new </w:t>
      </w:r>
      <w:r w:rsidR="00207E0F" w:rsidRPr="00C207C2">
        <w:rPr>
          <w:rFonts w:ascii="Arial" w:hAnsi="Arial" w:cs="Arial"/>
          <w:color w:val="333333"/>
          <w:sz w:val="24"/>
          <w:szCs w:val="24"/>
          <w:shd w:val="clear" w:color="auto" w:fill="FFFFFF"/>
        </w:rPr>
        <w:t xml:space="preserve">legislation </w:t>
      </w:r>
      <w:r w:rsidR="003E3E85" w:rsidRPr="00C207C2">
        <w:rPr>
          <w:rFonts w:ascii="Arial" w:hAnsi="Arial" w:cs="Arial"/>
          <w:color w:val="333333"/>
          <w:sz w:val="24"/>
          <w:szCs w:val="24"/>
          <w:shd w:val="clear" w:color="auto" w:fill="FFFFFF"/>
        </w:rPr>
        <w:t>a</w:t>
      </w:r>
      <w:r w:rsidR="00BE61A6" w:rsidRPr="00C207C2">
        <w:rPr>
          <w:rFonts w:ascii="Arial" w:hAnsi="Arial" w:cs="Arial"/>
          <w:color w:val="333333"/>
          <w:sz w:val="24"/>
          <w:szCs w:val="24"/>
          <w:shd w:val="clear" w:color="auto" w:fill="FFFFFF"/>
        </w:rPr>
        <w:t>ddressed this by creating more accountability and transparency</w:t>
      </w:r>
      <w:r w:rsidR="00207E0F" w:rsidRPr="00C207C2">
        <w:rPr>
          <w:rFonts w:ascii="Arial" w:hAnsi="Arial" w:cs="Arial"/>
          <w:color w:val="333333"/>
          <w:sz w:val="24"/>
          <w:szCs w:val="24"/>
          <w:shd w:val="clear" w:color="auto" w:fill="FFFFFF"/>
        </w:rPr>
        <w:t xml:space="preserve"> for the police</w:t>
      </w:r>
      <w:r w:rsidR="00BE61A6" w:rsidRPr="00C207C2">
        <w:rPr>
          <w:rFonts w:ascii="Arial" w:hAnsi="Arial" w:cs="Arial"/>
          <w:color w:val="333333"/>
          <w:sz w:val="24"/>
          <w:szCs w:val="24"/>
          <w:shd w:val="clear" w:color="auto" w:fill="FFFFFF"/>
        </w:rPr>
        <w:t xml:space="preserve"> </w:t>
      </w:r>
      <w:r w:rsidR="001A471B" w:rsidRPr="00C207C2">
        <w:rPr>
          <w:rFonts w:ascii="Arial" w:hAnsi="Arial" w:cs="Arial"/>
          <w:color w:val="333333"/>
          <w:sz w:val="24"/>
          <w:szCs w:val="24"/>
          <w:shd w:val="clear" w:color="auto" w:fill="FFFFFF"/>
        </w:rPr>
        <w:t xml:space="preserve">and gave members of the public more rights in terms of how they were treated. </w:t>
      </w:r>
      <w:r w:rsidR="004E3864" w:rsidRPr="00C207C2">
        <w:rPr>
          <w:rFonts w:ascii="Arial" w:hAnsi="Arial" w:cs="Arial"/>
          <w:color w:val="333333"/>
          <w:sz w:val="24"/>
          <w:szCs w:val="24"/>
          <w:shd w:val="clear" w:color="auto" w:fill="FFFFFF"/>
        </w:rPr>
        <w:t xml:space="preserve"> </w:t>
      </w:r>
      <w:r w:rsidR="00F660B6" w:rsidRPr="00C207C2">
        <w:rPr>
          <w:rFonts w:ascii="Arial" w:hAnsi="Arial" w:cs="Arial"/>
          <w:color w:val="333333"/>
          <w:sz w:val="24"/>
          <w:szCs w:val="24"/>
          <w:shd w:val="clear" w:color="auto" w:fill="FFFFFF"/>
        </w:rPr>
        <w:t xml:space="preserve">According to </w:t>
      </w:r>
      <w:r w:rsidR="003A4CB1" w:rsidRPr="00C207C2">
        <w:rPr>
          <w:rFonts w:ascii="Arial" w:hAnsi="Arial" w:cs="Arial"/>
          <w:color w:val="333333"/>
          <w:sz w:val="24"/>
          <w:szCs w:val="24"/>
          <w:shd w:val="clear" w:color="auto" w:fill="FFFFFF"/>
        </w:rPr>
        <w:t xml:space="preserve">the UK government website (Gov, </w:t>
      </w:r>
      <w:r w:rsidR="009E2D00" w:rsidRPr="00C207C2">
        <w:rPr>
          <w:rFonts w:ascii="Arial" w:hAnsi="Arial" w:cs="Arial"/>
          <w:color w:val="333333"/>
          <w:sz w:val="24"/>
          <w:szCs w:val="24"/>
          <w:shd w:val="clear" w:color="auto" w:fill="FFFFFF"/>
        </w:rPr>
        <w:t xml:space="preserve">2023) </w:t>
      </w:r>
      <w:r w:rsidR="009E2D00" w:rsidRPr="00C207C2">
        <w:rPr>
          <w:rFonts w:ascii="Arial" w:hAnsi="Arial" w:cs="Arial"/>
          <w:sz w:val="24"/>
          <w:szCs w:val="24"/>
        </w:rPr>
        <w:t>PACE</w:t>
      </w:r>
      <w:r w:rsidR="009E2D00" w:rsidRPr="00C207C2">
        <w:rPr>
          <w:rFonts w:ascii="Arial" w:hAnsi="Arial" w:cs="Arial"/>
          <w:color w:val="0B0C0C"/>
          <w:sz w:val="24"/>
          <w:szCs w:val="24"/>
          <w:shd w:val="clear" w:color="auto" w:fill="FFFFFF"/>
        </w:rPr>
        <w:t> sets out to strike the right balance between the powers of the police and the rights and freedoms of the public</w:t>
      </w:r>
      <w:r w:rsidR="000C6D85" w:rsidRPr="00C207C2">
        <w:rPr>
          <w:rFonts w:ascii="Arial" w:hAnsi="Arial" w:cs="Arial"/>
          <w:color w:val="0B0C0C"/>
          <w:sz w:val="24"/>
          <w:szCs w:val="24"/>
          <w:shd w:val="clear" w:color="auto" w:fill="FFFFFF"/>
        </w:rPr>
        <w:t xml:space="preserve">, which involve codes of practice that professionalise </w:t>
      </w:r>
      <w:r w:rsidR="00CF4C24" w:rsidRPr="00C207C2">
        <w:rPr>
          <w:rFonts w:ascii="Arial" w:hAnsi="Arial" w:cs="Arial"/>
          <w:color w:val="0B0C0C"/>
          <w:sz w:val="24"/>
          <w:szCs w:val="24"/>
          <w:shd w:val="clear" w:color="auto" w:fill="FFFFFF"/>
        </w:rPr>
        <w:t xml:space="preserve">for example powers of arrest and the stop and search element. </w:t>
      </w:r>
    </w:p>
    <w:p w14:paraId="24DFADC5" w14:textId="65ABB105" w:rsidR="00AE36BA" w:rsidRPr="00C207C2" w:rsidRDefault="00D157F8" w:rsidP="005E622B">
      <w:pPr>
        <w:rPr>
          <w:rFonts w:ascii="Arial" w:hAnsi="Arial" w:cs="Arial"/>
          <w:sz w:val="24"/>
          <w:szCs w:val="24"/>
        </w:rPr>
      </w:pPr>
      <w:r w:rsidRPr="00C207C2">
        <w:rPr>
          <w:rFonts w:ascii="Arial" w:hAnsi="Arial" w:cs="Arial"/>
          <w:color w:val="0B0C0C"/>
          <w:sz w:val="24"/>
          <w:szCs w:val="24"/>
          <w:shd w:val="clear" w:color="auto" w:fill="FFFFFF"/>
        </w:rPr>
        <w:t>Although</w:t>
      </w:r>
      <w:r w:rsidR="007751B7" w:rsidRPr="00C207C2">
        <w:rPr>
          <w:rFonts w:ascii="Arial" w:hAnsi="Arial" w:cs="Arial"/>
          <w:color w:val="0B0C0C"/>
          <w:sz w:val="24"/>
          <w:szCs w:val="24"/>
          <w:shd w:val="clear" w:color="auto" w:fill="FFFFFF"/>
        </w:rPr>
        <w:t xml:space="preserve"> police</w:t>
      </w:r>
      <w:r w:rsidR="002C2234" w:rsidRPr="00C207C2">
        <w:rPr>
          <w:rFonts w:ascii="Arial" w:hAnsi="Arial" w:cs="Arial"/>
          <w:color w:val="0B0C0C"/>
          <w:sz w:val="24"/>
          <w:szCs w:val="24"/>
          <w:shd w:val="clear" w:color="auto" w:fill="FFFFFF"/>
        </w:rPr>
        <w:t xml:space="preserve"> forces</w:t>
      </w:r>
      <w:r w:rsidR="007751B7" w:rsidRPr="00C207C2">
        <w:rPr>
          <w:rFonts w:ascii="Arial" w:hAnsi="Arial" w:cs="Arial"/>
          <w:color w:val="0B0C0C"/>
          <w:sz w:val="24"/>
          <w:szCs w:val="24"/>
          <w:shd w:val="clear" w:color="auto" w:fill="FFFFFF"/>
        </w:rPr>
        <w:t xml:space="preserve"> </w:t>
      </w:r>
      <w:r w:rsidR="00371430" w:rsidRPr="00C207C2">
        <w:rPr>
          <w:rFonts w:ascii="Arial" w:hAnsi="Arial" w:cs="Arial"/>
          <w:color w:val="0B0C0C"/>
          <w:sz w:val="24"/>
          <w:szCs w:val="24"/>
          <w:shd w:val="clear" w:color="auto" w:fill="FFFFFF"/>
        </w:rPr>
        <w:t>have</w:t>
      </w:r>
      <w:r w:rsidR="007751B7" w:rsidRPr="00C207C2">
        <w:rPr>
          <w:rFonts w:ascii="Arial" w:hAnsi="Arial" w:cs="Arial"/>
          <w:color w:val="0B0C0C"/>
          <w:sz w:val="24"/>
          <w:szCs w:val="24"/>
          <w:shd w:val="clear" w:color="auto" w:fill="FFFFFF"/>
        </w:rPr>
        <w:t xml:space="preserve"> become more professional</w:t>
      </w:r>
      <w:r w:rsidR="006A32E3" w:rsidRPr="00C207C2">
        <w:rPr>
          <w:rFonts w:ascii="Arial" w:hAnsi="Arial" w:cs="Arial"/>
          <w:color w:val="0B0C0C"/>
          <w:sz w:val="24"/>
          <w:szCs w:val="24"/>
          <w:shd w:val="clear" w:color="auto" w:fill="FFFFFF"/>
        </w:rPr>
        <w:t xml:space="preserve"> and </w:t>
      </w:r>
      <w:r w:rsidRPr="00C207C2">
        <w:rPr>
          <w:rFonts w:ascii="Arial" w:hAnsi="Arial" w:cs="Arial"/>
          <w:color w:val="0B0C0C"/>
          <w:sz w:val="24"/>
          <w:szCs w:val="24"/>
          <w:shd w:val="clear" w:color="auto" w:fill="FFFFFF"/>
        </w:rPr>
        <w:t xml:space="preserve">there has been organisational changes </w:t>
      </w:r>
      <w:r w:rsidR="00F82384" w:rsidRPr="00C207C2">
        <w:rPr>
          <w:rFonts w:ascii="Arial" w:hAnsi="Arial" w:cs="Arial"/>
          <w:color w:val="0B0C0C"/>
          <w:sz w:val="24"/>
          <w:szCs w:val="24"/>
          <w:shd w:val="clear" w:color="auto" w:fill="FFFFFF"/>
        </w:rPr>
        <w:t>in the past</w:t>
      </w:r>
      <w:r w:rsidRPr="00C207C2">
        <w:rPr>
          <w:rFonts w:ascii="Arial" w:hAnsi="Arial" w:cs="Arial"/>
          <w:color w:val="0B0C0C"/>
          <w:sz w:val="24"/>
          <w:szCs w:val="24"/>
          <w:shd w:val="clear" w:color="auto" w:fill="FFFFFF"/>
        </w:rPr>
        <w:t xml:space="preserve"> in how UK police forces operate</w:t>
      </w:r>
      <w:r w:rsidR="007D5323" w:rsidRPr="00C207C2">
        <w:rPr>
          <w:rFonts w:ascii="Arial" w:hAnsi="Arial" w:cs="Arial"/>
          <w:color w:val="0B0C0C"/>
          <w:sz w:val="24"/>
          <w:szCs w:val="24"/>
          <w:shd w:val="clear" w:color="auto" w:fill="FFFFFF"/>
        </w:rPr>
        <w:t xml:space="preserve">, </w:t>
      </w:r>
      <w:r w:rsidR="006A32E3" w:rsidRPr="00C207C2">
        <w:rPr>
          <w:rFonts w:ascii="Arial" w:hAnsi="Arial" w:cs="Arial"/>
          <w:color w:val="0B0C0C"/>
          <w:sz w:val="24"/>
          <w:szCs w:val="24"/>
          <w:shd w:val="clear" w:color="auto" w:fill="FFFFFF"/>
        </w:rPr>
        <w:t xml:space="preserve">the </w:t>
      </w:r>
      <w:r w:rsidR="007D5323" w:rsidRPr="00C207C2">
        <w:rPr>
          <w:rFonts w:ascii="Arial" w:hAnsi="Arial" w:cs="Arial"/>
          <w:sz w:val="24"/>
          <w:szCs w:val="24"/>
        </w:rPr>
        <w:t>organisational culture</w:t>
      </w:r>
      <w:r w:rsidR="006A32E3" w:rsidRPr="00C207C2">
        <w:rPr>
          <w:rFonts w:ascii="Arial" w:hAnsi="Arial" w:cs="Arial"/>
          <w:sz w:val="24"/>
          <w:szCs w:val="24"/>
        </w:rPr>
        <w:t xml:space="preserve"> of the police</w:t>
      </w:r>
      <w:r w:rsidR="007D5323" w:rsidRPr="00C207C2">
        <w:rPr>
          <w:rFonts w:ascii="Arial" w:hAnsi="Arial" w:cs="Arial"/>
          <w:sz w:val="24"/>
          <w:szCs w:val="24"/>
        </w:rPr>
        <w:t xml:space="preserve"> can</w:t>
      </w:r>
      <w:r w:rsidR="00F82384" w:rsidRPr="00C207C2">
        <w:rPr>
          <w:rFonts w:ascii="Arial" w:hAnsi="Arial" w:cs="Arial"/>
          <w:sz w:val="24"/>
          <w:szCs w:val="24"/>
        </w:rPr>
        <w:t xml:space="preserve"> still</w:t>
      </w:r>
      <w:r w:rsidR="007D5323" w:rsidRPr="00C207C2">
        <w:rPr>
          <w:rFonts w:ascii="Arial" w:hAnsi="Arial" w:cs="Arial"/>
          <w:sz w:val="24"/>
          <w:szCs w:val="24"/>
        </w:rPr>
        <w:t xml:space="preserve"> affect officers’ wellbeing and resilienc</w:t>
      </w:r>
      <w:r w:rsidR="00F82384" w:rsidRPr="00C207C2">
        <w:rPr>
          <w:rFonts w:ascii="Arial" w:hAnsi="Arial" w:cs="Arial"/>
          <w:sz w:val="24"/>
          <w:szCs w:val="24"/>
        </w:rPr>
        <w:t>e</w:t>
      </w:r>
      <w:r w:rsidR="007D5323" w:rsidRPr="00C207C2">
        <w:rPr>
          <w:rFonts w:ascii="Arial" w:hAnsi="Arial" w:cs="Arial"/>
          <w:sz w:val="24"/>
          <w:szCs w:val="24"/>
        </w:rPr>
        <w:t xml:space="preserve">. </w:t>
      </w:r>
      <w:r w:rsidR="006E180C" w:rsidRPr="00C207C2">
        <w:rPr>
          <w:rFonts w:ascii="Arial" w:hAnsi="Arial" w:cs="Arial"/>
          <w:sz w:val="24"/>
          <w:szCs w:val="24"/>
        </w:rPr>
        <w:t>There are different factors that</w:t>
      </w:r>
      <w:r w:rsidR="00EF4908" w:rsidRPr="00C207C2">
        <w:rPr>
          <w:rFonts w:ascii="Arial" w:hAnsi="Arial" w:cs="Arial"/>
          <w:sz w:val="24"/>
          <w:szCs w:val="24"/>
        </w:rPr>
        <w:t xml:space="preserve"> affect wellbeing, one is</w:t>
      </w:r>
      <w:r w:rsidR="006E180C" w:rsidRPr="00C207C2">
        <w:rPr>
          <w:rFonts w:ascii="Arial" w:hAnsi="Arial" w:cs="Arial"/>
          <w:sz w:val="24"/>
          <w:szCs w:val="24"/>
        </w:rPr>
        <w:t xml:space="preserve"> </w:t>
      </w:r>
      <w:r w:rsidR="00926F50" w:rsidRPr="00C207C2">
        <w:rPr>
          <w:rFonts w:ascii="Arial" w:hAnsi="Arial" w:cs="Arial"/>
          <w:sz w:val="24"/>
          <w:szCs w:val="24"/>
        </w:rPr>
        <w:t xml:space="preserve">accountability. </w:t>
      </w:r>
      <w:r w:rsidR="002535CD" w:rsidRPr="00C207C2">
        <w:rPr>
          <w:rFonts w:ascii="Arial" w:hAnsi="Arial" w:cs="Arial"/>
          <w:sz w:val="24"/>
          <w:szCs w:val="24"/>
        </w:rPr>
        <w:t xml:space="preserve">Making officers </w:t>
      </w:r>
      <w:r w:rsidR="002535CD" w:rsidRPr="00C207C2">
        <w:rPr>
          <w:rFonts w:ascii="Arial" w:hAnsi="Arial" w:cs="Arial"/>
          <w:sz w:val="24"/>
          <w:szCs w:val="24"/>
        </w:rPr>
        <w:lastRenderedPageBreak/>
        <w:t xml:space="preserve">more accountable for their actions while also recognising and rewarding positive behaviour </w:t>
      </w:r>
      <w:r w:rsidR="008379CE" w:rsidRPr="00C207C2">
        <w:rPr>
          <w:rFonts w:ascii="Arial" w:hAnsi="Arial" w:cs="Arial"/>
          <w:sz w:val="24"/>
          <w:szCs w:val="24"/>
        </w:rPr>
        <w:t xml:space="preserve">creates trust within the police force. </w:t>
      </w:r>
    </w:p>
    <w:p w14:paraId="1FA7E5C5" w14:textId="4884FD45" w:rsidR="00516A53" w:rsidRPr="00C207C2" w:rsidRDefault="008379CE" w:rsidP="005E622B">
      <w:pPr>
        <w:rPr>
          <w:rFonts w:ascii="Arial" w:hAnsi="Arial" w:cs="Arial"/>
          <w:sz w:val="24"/>
          <w:szCs w:val="24"/>
        </w:rPr>
      </w:pPr>
      <w:r w:rsidRPr="00C207C2">
        <w:rPr>
          <w:rFonts w:ascii="Arial" w:hAnsi="Arial" w:cs="Arial"/>
          <w:sz w:val="24"/>
          <w:szCs w:val="24"/>
        </w:rPr>
        <w:t xml:space="preserve">This in turn can create a positive working environment </w:t>
      </w:r>
      <w:r w:rsidR="003E0270" w:rsidRPr="00C207C2">
        <w:rPr>
          <w:rFonts w:ascii="Arial" w:hAnsi="Arial" w:cs="Arial"/>
          <w:sz w:val="24"/>
          <w:szCs w:val="24"/>
        </w:rPr>
        <w:t xml:space="preserve">for all involved and help with </w:t>
      </w:r>
      <w:r w:rsidR="009A42D3" w:rsidRPr="00C207C2">
        <w:rPr>
          <w:rFonts w:ascii="Arial" w:hAnsi="Arial" w:cs="Arial"/>
          <w:sz w:val="24"/>
          <w:szCs w:val="24"/>
        </w:rPr>
        <w:t>people’s</w:t>
      </w:r>
      <w:r w:rsidR="003E0270" w:rsidRPr="00C207C2">
        <w:rPr>
          <w:rFonts w:ascii="Arial" w:hAnsi="Arial" w:cs="Arial"/>
          <w:sz w:val="24"/>
          <w:szCs w:val="24"/>
        </w:rPr>
        <w:t xml:space="preserve"> motivation to do a better job within the community.</w:t>
      </w:r>
      <w:r w:rsidR="00A45276" w:rsidRPr="00C207C2">
        <w:rPr>
          <w:rFonts w:ascii="Arial" w:hAnsi="Arial" w:cs="Arial"/>
          <w:sz w:val="24"/>
          <w:szCs w:val="24"/>
        </w:rPr>
        <w:t xml:space="preserve"> </w:t>
      </w:r>
      <w:r w:rsidR="00215A91" w:rsidRPr="00C207C2">
        <w:rPr>
          <w:rFonts w:ascii="Arial" w:hAnsi="Arial" w:cs="Arial"/>
          <w:sz w:val="24"/>
          <w:szCs w:val="24"/>
        </w:rPr>
        <w:t xml:space="preserve">Trust is another </w:t>
      </w:r>
      <w:r w:rsidR="00864C2A" w:rsidRPr="00C207C2">
        <w:rPr>
          <w:rFonts w:ascii="Arial" w:hAnsi="Arial" w:cs="Arial"/>
          <w:sz w:val="24"/>
          <w:szCs w:val="24"/>
        </w:rPr>
        <w:t>factor, by</w:t>
      </w:r>
      <w:r w:rsidR="00215A91" w:rsidRPr="00C207C2">
        <w:rPr>
          <w:rFonts w:ascii="Arial" w:hAnsi="Arial" w:cs="Arial"/>
          <w:sz w:val="24"/>
          <w:szCs w:val="24"/>
        </w:rPr>
        <w:t xml:space="preserve"> h</w:t>
      </w:r>
      <w:r w:rsidR="00842911" w:rsidRPr="00C207C2">
        <w:rPr>
          <w:rFonts w:ascii="Arial" w:hAnsi="Arial" w:cs="Arial"/>
          <w:sz w:val="24"/>
          <w:szCs w:val="24"/>
        </w:rPr>
        <w:t xml:space="preserve">aving a good sense of community engagement </w:t>
      </w:r>
      <w:r w:rsidR="00347DDC" w:rsidRPr="00C207C2">
        <w:rPr>
          <w:rFonts w:ascii="Arial" w:hAnsi="Arial" w:cs="Arial"/>
          <w:sz w:val="24"/>
          <w:szCs w:val="24"/>
        </w:rPr>
        <w:t xml:space="preserve">creates positive interactions which in turn creates trust. </w:t>
      </w:r>
    </w:p>
    <w:p w14:paraId="1AC20B17" w14:textId="0D066AA9" w:rsidR="00CA3FFB" w:rsidRPr="00C207C2" w:rsidRDefault="00DA4EEF" w:rsidP="005E622B">
      <w:pPr>
        <w:rPr>
          <w:rFonts w:ascii="Arial" w:hAnsi="Arial" w:cs="Arial"/>
          <w:color w:val="000000" w:themeColor="text1"/>
          <w:sz w:val="24"/>
          <w:szCs w:val="24"/>
        </w:rPr>
      </w:pPr>
      <w:r w:rsidRPr="00C207C2">
        <w:rPr>
          <w:rFonts w:ascii="Arial" w:hAnsi="Arial" w:cs="Arial"/>
          <w:sz w:val="24"/>
          <w:szCs w:val="24"/>
        </w:rPr>
        <w:t xml:space="preserve">This helps build safer </w:t>
      </w:r>
      <w:r w:rsidR="00872F10" w:rsidRPr="00C207C2">
        <w:rPr>
          <w:rFonts w:ascii="Arial" w:hAnsi="Arial" w:cs="Arial"/>
          <w:sz w:val="24"/>
          <w:szCs w:val="24"/>
        </w:rPr>
        <w:t xml:space="preserve">communities while making the workplace for police officers a safer </w:t>
      </w:r>
      <w:r w:rsidR="007C25CE" w:rsidRPr="00C207C2">
        <w:rPr>
          <w:rFonts w:ascii="Arial" w:hAnsi="Arial" w:cs="Arial"/>
          <w:sz w:val="24"/>
          <w:szCs w:val="24"/>
        </w:rPr>
        <w:t xml:space="preserve">environment. </w:t>
      </w:r>
      <w:r w:rsidR="007E5D39" w:rsidRPr="00C207C2">
        <w:rPr>
          <w:rFonts w:ascii="Arial" w:hAnsi="Arial" w:cs="Arial"/>
          <w:sz w:val="24"/>
          <w:szCs w:val="24"/>
        </w:rPr>
        <w:t xml:space="preserve">Although there </w:t>
      </w:r>
      <w:r w:rsidR="00516A53" w:rsidRPr="00C207C2">
        <w:rPr>
          <w:rFonts w:ascii="Arial" w:hAnsi="Arial" w:cs="Arial"/>
          <w:sz w:val="24"/>
          <w:szCs w:val="24"/>
        </w:rPr>
        <w:t>have</w:t>
      </w:r>
      <w:r w:rsidR="007E5D39" w:rsidRPr="00C207C2">
        <w:rPr>
          <w:rFonts w:ascii="Arial" w:hAnsi="Arial" w:cs="Arial"/>
          <w:sz w:val="24"/>
          <w:szCs w:val="24"/>
        </w:rPr>
        <w:t xml:space="preserve"> been positive outcomes of trying to make the police mor</w:t>
      </w:r>
      <w:r w:rsidR="00516A53" w:rsidRPr="00C207C2">
        <w:rPr>
          <w:rFonts w:ascii="Arial" w:hAnsi="Arial" w:cs="Arial"/>
          <w:sz w:val="24"/>
          <w:szCs w:val="24"/>
        </w:rPr>
        <w:t xml:space="preserve">e </w:t>
      </w:r>
      <w:r w:rsidR="007E5D39" w:rsidRPr="00C207C2">
        <w:rPr>
          <w:rFonts w:ascii="Arial" w:hAnsi="Arial" w:cs="Arial"/>
          <w:sz w:val="24"/>
          <w:szCs w:val="24"/>
        </w:rPr>
        <w:t xml:space="preserve">professional this </w:t>
      </w:r>
      <w:r w:rsidR="00516A53" w:rsidRPr="00C207C2">
        <w:rPr>
          <w:rFonts w:ascii="Arial" w:hAnsi="Arial" w:cs="Arial"/>
          <w:sz w:val="24"/>
          <w:szCs w:val="24"/>
        </w:rPr>
        <w:t>has come wit</w:t>
      </w:r>
      <w:r w:rsidR="003948FE">
        <w:rPr>
          <w:rFonts w:ascii="Arial" w:hAnsi="Arial" w:cs="Arial"/>
          <w:sz w:val="24"/>
          <w:szCs w:val="24"/>
        </w:rPr>
        <w:t>h</w:t>
      </w:r>
      <w:r w:rsidR="00516A53" w:rsidRPr="00C207C2">
        <w:rPr>
          <w:rFonts w:ascii="Arial" w:hAnsi="Arial" w:cs="Arial"/>
          <w:sz w:val="24"/>
          <w:szCs w:val="24"/>
        </w:rPr>
        <w:t xml:space="preserve"> a fall in police officer wellbeing</w:t>
      </w:r>
      <w:r w:rsidR="00623010" w:rsidRPr="00C207C2">
        <w:rPr>
          <w:rFonts w:ascii="Arial" w:hAnsi="Arial" w:cs="Arial"/>
          <w:sz w:val="24"/>
          <w:szCs w:val="24"/>
        </w:rPr>
        <w:t xml:space="preserve"> and mental health problems. According to the Police Federation (202</w:t>
      </w:r>
      <w:r w:rsidR="00E576D9" w:rsidRPr="00C207C2">
        <w:rPr>
          <w:rFonts w:ascii="Arial" w:hAnsi="Arial" w:cs="Arial"/>
          <w:sz w:val="24"/>
          <w:szCs w:val="24"/>
        </w:rPr>
        <w:t>2</w:t>
      </w:r>
      <w:r w:rsidR="00623010" w:rsidRPr="00C207C2">
        <w:rPr>
          <w:rFonts w:ascii="Arial" w:hAnsi="Arial" w:cs="Arial"/>
          <w:color w:val="000000" w:themeColor="text1"/>
          <w:sz w:val="24"/>
          <w:szCs w:val="24"/>
        </w:rPr>
        <w:t>)</w:t>
      </w:r>
      <w:r w:rsidR="00E576D9" w:rsidRPr="00C207C2">
        <w:rPr>
          <w:rFonts w:ascii="Arial" w:hAnsi="Arial" w:cs="Arial"/>
          <w:color w:val="000000" w:themeColor="text1"/>
          <w:sz w:val="24"/>
          <w:szCs w:val="24"/>
        </w:rPr>
        <w:t xml:space="preserve"> </w:t>
      </w:r>
      <w:r w:rsidR="000F07AA" w:rsidRPr="00C207C2">
        <w:rPr>
          <w:rFonts w:ascii="Arial" w:hAnsi="Arial" w:cs="Arial"/>
          <w:color w:val="000000" w:themeColor="text1"/>
          <w:sz w:val="24"/>
          <w:szCs w:val="24"/>
        </w:rPr>
        <w:t>“</w:t>
      </w:r>
      <w:r w:rsidR="000F07AA" w:rsidRPr="00C207C2">
        <w:rPr>
          <w:rFonts w:ascii="Arial" w:hAnsi="Arial" w:cs="Arial"/>
          <w:color w:val="000000" w:themeColor="text1"/>
          <w:sz w:val="24"/>
          <w:szCs w:val="24"/>
          <w:shd w:val="clear" w:color="auto" w:fill="FFFFFF"/>
        </w:rPr>
        <w:t>Figures show 13,263 were absent due to stress, depression, anxiety, or post-traumatic stress disorder in the past financial year, compared with 8,450 the year before”</w:t>
      </w:r>
      <w:r w:rsidR="00DD4318" w:rsidRPr="00C207C2">
        <w:rPr>
          <w:rFonts w:ascii="Arial" w:hAnsi="Arial" w:cs="Arial"/>
          <w:color w:val="000000" w:themeColor="text1"/>
          <w:sz w:val="24"/>
          <w:szCs w:val="24"/>
          <w:shd w:val="clear" w:color="auto" w:fill="FFFFFF"/>
        </w:rPr>
        <w:t xml:space="preserve">. </w:t>
      </w:r>
      <w:r w:rsidR="001F18EF" w:rsidRPr="00C207C2">
        <w:rPr>
          <w:rFonts w:ascii="Arial" w:hAnsi="Arial" w:cs="Arial"/>
          <w:color w:val="000000" w:themeColor="text1"/>
          <w:sz w:val="24"/>
          <w:szCs w:val="24"/>
          <w:shd w:val="clear" w:color="auto" w:fill="FFFFFF"/>
        </w:rPr>
        <w:t xml:space="preserve">These </w:t>
      </w:r>
      <w:r w:rsidR="007D39D6" w:rsidRPr="00C207C2">
        <w:rPr>
          <w:rFonts w:ascii="Arial" w:hAnsi="Arial" w:cs="Arial"/>
          <w:color w:val="000000" w:themeColor="text1"/>
          <w:sz w:val="24"/>
          <w:szCs w:val="24"/>
          <w:shd w:val="clear" w:color="auto" w:fill="FFFFFF"/>
        </w:rPr>
        <w:t xml:space="preserve">increased </w:t>
      </w:r>
      <w:r w:rsidR="001F18EF" w:rsidRPr="00C207C2">
        <w:rPr>
          <w:rFonts w:ascii="Arial" w:hAnsi="Arial" w:cs="Arial"/>
          <w:color w:val="000000" w:themeColor="text1"/>
          <w:sz w:val="24"/>
          <w:szCs w:val="24"/>
          <w:shd w:val="clear" w:color="auto" w:fill="FFFFFF"/>
        </w:rPr>
        <w:t xml:space="preserve">numbers </w:t>
      </w:r>
      <w:r w:rsidR="007D39D6" w:rsidRPr="00C207C2">
        <w:rPr>
          <w:rFonts w:ascii="Arial" w:hAnsi="Arial" w:cs="Arial"/>
          <w:color w:val="000000" w:themeColor="text1"/>
          <w:sz w:val="24"/>
          <w:szCs w:val="24"/>
          <w:shd w:val="clear" w:color="auto" w:fill="FFFFFF"/>
        </w:rPr>
        <w:t>outline</w:t>
      </w:r>
      <w:r w:rsidR="001F18EF" w:rsidRPr="00C207C2">
        <w:rPr>
          <w:rFonts w:ascii="Arial" w:hAnsi="Arial" w:cs="Arial"/>
          <w:color w:val="000000" w:themeColor="text1"/>
          <w:sz w:val="24"/>
          <w:szCs w:val="24"/>
          <w:shd w:val="clear" w:color="auto" w:fill="FFFFFF"/>
        </w:rPr>
        <w:t xml:space="preserve"> that the wellbeing of officers </w:t>
      </w:r>
      <w:r w:rsidR="00B119D3" w:rsidRPr="00C207C2">
        <w:rPr>
          <w:rFonts w:ascii="Arial" w:hAnsi="Arial" w:cs="Arial"/>
          <w:color w:val="000000" w:themeColor="text1"/>
          <w:sz w:val="24"/>
          <w:szCs w:val="24"/>
          <w:shd w:val="clear" w:color="auto" w:fill="FFFFFF"/>
        </w:rPr>
        <w:t xml:space="preserve">is a crucial factor to the smooth running of a police force to help further develop </w:t>
      </w:r>
      <w:r w:rsidR="00457D85" w:rsidRPr="00C207C2">
        <w:rPr>
          <w:rFonts w:ascii="Arial" w:hAnsi="Arial" w:cs="Arial"/>
          <w:color w:val="000000" w:themeColor="text1"/>
          <w:sz w:val="24"/>
          <w:szCs w:val="24"/>
          <w:shd w:val="clear" w:color="auto" w:fill="FFFFFF"/>
        </w:rPr>
        <w:t>the professionalisation of the police</w:t>
      </w:r>
      <w:r w:rsidR="007D39D6" w:rsidRPr="00C207C2">
        <w:rPr>
          <w:rFonts w:ascii="Arial" w:hAnsi="Arial" w:cs="Arial"/>
          <w:color w:val="000000" w:themeColor="text1"/>
          <w:sz w:val="24"/>
          <w:szCs w:val="24"/>
          <w:shd w:val="clear" w:color="auto" w:fill="FFFFFF"/>
        </w:rPr>
        <w:t xml:space="preserve"> by having less officers on the sick</w:t>
      </w:r>
      <w:r w:rsidR="00385F70" w:rsidRPr="00C207C2">
        <w:rPr>
          <w:rFonts w:ascii="Arial" w:hAnsi="Arial" w:cs="Arial"/>
          <w:color w:val="000000" w:themeColor="text1"/>
          <w:sz w:val="24"/>
          <w:szCs w:val="24"/>
          <w:shd w:val="clear" w:color="auto" w:fill="FFFFFF"/>
        </w:rPr>
        <w:t xml:space="preserve"> to combat crime. </w:t>
      </w:r>
      <w:r w:rsidR="00864C2A" w:rsidRPr="00C207C2">
        <w:rPr>
          <w:rFonts w:ascii="Arial" w:hAnsi="Arial" w:cs="Arial"/>
          <w:color w:val="000000" w:themeColor="text1"/>
          <w:sz w:val="24"/>
          <w:szCs w:val="24"/>
          <w:shd w:val="clear" w:color="auto" w:fill="FFFFFF"/>
        </w:rPr>
        <w:t xml:space="preserve"> </w:t>
      </w:r>
      <w:r w:rsidR="00457D85" w:rsidRPr="00C207C2">
        <w:rPr>
          <w:rFonts w:ascii="Arial" w:hAnsi="Arial" w:cs="Arial"/>
          <w:color w:val="000000" w:themeColor="text1"/>
          <w:sz w:val="24"/>
          <w:szCs w:val="24"/>
          <w:shd w:val="clear" w:color="auto" w:fill="FFFFFF"/>
        </w:rPr>
        <w:t xml:space="preserve"> </w:t>
      </w:r>
    </w:p>
    <w:p w14:paraId="621CEDF6" w14:textId="6504836E" w:rsidR="00493CD8" w:rsidRPr="00C207C2" w:rsidRDefault="00493CD8" w:rsidP="005E622B">
      <w:pPr>
        <w:rPr>
          <w:rFonts w:ascii="Arial" w:hAnsi="Arial" w:cs="Arial"/>
          <w:sz w:val="24"/>
          <w:szCs w:val="24"/>
          <w:shd w:val="clear" w:color="auto" w:fill="FFFFFF"/>
        </w:rPr>
      </w:pPr>
      <w:r w:rsidRPr="00C207C2">
        <w:rPr>
          <w:rFonts w:ascii="Arial" w:hAnsi="Arial" w:cs="Arial"/>
          <w:sz w:val="24"/>
          <w:szCs w:val="24"/>
        </w:rPr>
        <w:t>Wordcount – (1,</w:t>
      </w:r>
      <w:r w:rsidR="0010121C">
        <w:rPr>
          <w:rFonts w:ascii="Arial" w:hAnsi="Arial" w:cs="Arial"/>
          <w:sz w:val="24"/>
          <w:szCs w:val="24"/>
        </w:rPr>
        <w:t>093</w:t>
      </w:r>
      <w:r w:rsidRPr="00C207C2">
        <w:rPr>
          <w:rFonts w:ascii="Arial" w:hAnsi="Arial" w:cs="Arial"/>
          <w:sz w:val="24"/>
          <w:szCs w:val="24"/>
        </w:rPr>
        <w:t>)</w:t>
      </w:r>
    </w:p>
    <w:p w14:paraId="27104DC9" w14:textId="3784D9CF" w:rsidR="009E4B13" w:rsidRPr="00C207C2" w:rsidRDefault="009E4B13" w:rsidP="005E622B">
      <w:pPr>
        <w:rPr>
          <w:rFonts w:ascii="Arial" w:hAnsi="Arial" w:cs="Arial"/>
          <w:color w:val="141414"/>
          <w:sz w:val="24"/>
          <w:szCs w:val="24"/>
          <w:shd w:val="clear" w:color="auto" w:fill="FFFFFF"/>
        </w:rPr>
      </w:pPr>
    </w:p>
    <w:p w14:paraId="34559ED7" w14:textId="666DBAFA" w:rsidR="003A71D8" w:rsidRPr="00C207C2" w:rsidRDefault="005E7903" w:rsidP="005E622B">
      <w:pPr>
        <w:rPr>
          <w:rFonts w:ascii="Arial" w:hAnsi="Arial" w:cs="Arial"/>
          <w:sz w:val="24"/>
          <w:szCs w:val="24"/>
        </w:rPr>
      </w:pPr>
      <w:r w:rsidRPr="00C207C2">
        <w:rPr>
          <w:rFonts w:ascii="Arial" w:hAnsi="Arial" w:cs="Arial"/>
          <w:b/>
          <w:bCs/>
          <w:sz w:val="24"/>
          <w:szCs w:val="24"/>
          <w:u w:val="single"/>
        </w:rPr>
        <w:t>Essay two</w:t>
      </w:r>
      <w:r w:rsidRPr="00C207C2">
        <w:rPr>
          <w:rFonts w:ascii="Arial" w:hAnsi="Arial" w:cs="Arial"/>
          <w:sz w:val="24"/>
          <w:szCs w:val="24"/>
        </w:rPr>
        <w:t xml:space="preserve"> - </w:t>
      </w:r>
      <w:r w:rsidR="008A6527" w:rsidRPr="00C207C2">
        <w:rPr>
          <w:rFonts w:ascii="Arial" w:hAnsi="Arial" w:cs="Arial"/>
          <w:sz w:val="24"/>
          <w:szCs w:val="24"/>
        </w:rPr>
        <w:t>Evaluate the impact of public perception on response policing.</w:t>
      </w:r>
    </w:p>
    <w:p w14:paraId="2B8C3F20" w14:textId="77777777" w:rsidR="008A6527" w:rsidRPr="00C207C2" w:rsidRDefault="008A6527" w:rsidP="005E622B">
      <w:pPr>
        <w:rPr>
          <w:rFonts w:ascii="Arial" w:hAnsi="Arial" w:cs="Arial"/>
          <w:sz w:val="24"/>
          <w:szCs w:val="24"/>
        </w:rPr>
      </w:pPr>
    </w:p>
    <w:p w14:paraId="488412FC" w14:textId="3DDFE12B" w:rsidR="008A6527" w:rsidRPr="00C207C2" w:rsidRDefault="007E1786" w:rsidP="005E622B">
      <w:pPr>
        <w:rPr>
          <w:rFonts w:ascii="Arial" w:hAnsi="Arial" w:cs="Arial"/>
          <w:b/>
          <w:bCs/>
          <w:sz w:val="24"/>
          <w:szCs w:val="24"/>
          <w:u w:val="single"/>
        </w:rPr>
      </w:pPr>
      <w:r w:rsidRPr="00C207C2">
        <w:rPr>
          <w:rFonts w:ascii="Arial" w:hAnsi="Arial" w:cs="Arial"/>
          <w:b/>
          <w:bCs/>
          <w:sz w:val="24"/>
          <w:szCs w:val="24"/>
          <w:u w:val="single"/>
        </w:rPr>
        <w:t xml:space="preserve">Answer – </w:t>
      </w:r>
    </w:p>
    <w:p w14:paraId="3B8F1085" w14:textId="0069BAD8" w:rsidR="00425B8B" w:rsidRPr="00C207C2" w:rsidRDefault="00792C4E" w:rsidP="005E622B">
      <w:pPr>
        <w:rPr>
          <w:rFonts w:ascii="Arial" w:hAnsi="Arial" w:cs="Arial"/>
          <w:sz w:val="24"/>
          <w:szCs w:val="24"/>
        </w:rPr>
      </w:pPr>
      <w:r w:rsidRPr="00C207C2">
        <w:rPr>
          <w:rFonts w:ascii="Arial" w:hAnsi="Arial" w:cs="Arial"/>
          <w:sz w:val="24"/>
          <w:szCs w:val="24"/>
        </w:rPr>
        <w:t>Public perception of the UK police force has changed throughout the years</w:t>
      </w:r>
      <w:r w:rsidR="00BF5905" w:rsidRPr="00C207C2">
        <w:rPr>
          <w:rFonts w:ascii="Arial" w:hAnsi="Arial" w:cs="Arial"/>
          <w:sz w:val="24"/>
          <w:szCs w:val="24"/>
        </w:rPr>
        <w:t xml:space="preserve">, it involves a multifaceted impact on both the </w:t>
      </w:r>
      <w:r w:rsidR="001A052D" w:rsidRPr="00C207C2">
        <w:rPr>
          <w:rFonts w:ascii="Arial" w:hAnsi="Arial" w:cs="Arial"/>
          <w:sz w:val="24"/>
          <w:szCs w:val="24"/>
        </w:rPr>
        <w:t>police and the communities throughout the UK</w:t>
      </w:r>
      <w:r w:rsidR="00774D03" w:rsidRPr="00C207C2">
        <w:rPr>
          <w:rFonts w:ascii="Arial" w:hAnsi="Arial" w:cs="Arial"/>
          <w:sz w:val="24"/>
          <w:szCs w:val="24"/>
        </w:rPr>
        <w:t>.</w:t>
      </w:r>
      <w:r w:rsidR="0022404E" w:rsidRPr="00C207C2">
        <w:rPr>
          <w:rFonts w:ascii="Arial" w:hAnsi="Arial" w:cs="Arial"/>
          <w:sz w:val="24"/>
          <w:szCs w:val="24"/>
        </w:rPr>
        <w:t xml:space="preserve"> </w:t>
      </w:r>
      <w:r w:rsidR="00C70559" w:rsidRPr="00C207C2">
        <w:rPr>
          <w:rFonts w:ascii="Arial" w:hAnsi="Arial" w:cs="Arial"/>
          <w:sz w:val="24"/>
          <w:szCs w:val="24"/>
        </w:rPr>
        <w:t>A major factor on how perception has changed involved t</w:t>
      </w:r>
      <w:r w:rsidR="00486E28" w:rsidRPr="00C207C2">
        <w:rPr>
          <w:rFonts w:ascii="Arial" w:hAnsi="Arial" w:cs="Arial"/>
          <w:sz w:val="24"/>
          <w:szCs w:val="24"/>
        </w:rPr>
        <w:t>he creation of</w:t>
      </w:r>
      <w:r w:rsidR="00F337E6" w:rsidRPr="00C207C2">
        <w:rPr>
          <w:rFonts w:ascii="Arial" w:hAnsi="Arial" w:cs="Arial"/>
          <w:sz w:val="24"/>
          <w:szCs w:val="24"/>
        </w:rPr>
        <w:t xml:space="preserve"> the police and criminal evidence act 1984</w:t>
      </w:r>
      <w:r w:rsidR="00D16D89" w:rsidRPr="00C207C2">
        <w:rPr>
          <w:rFonts w:ascii="Arial" w:hAnsi="Arial" w:cs="Arial"/>
          <w:sz w:val="24"/>
          <w:szCs w:val="24"/>
        </w:rPr>
        <w:t xml:space="preserve">. PACE is the short form for the Police and Criminal Evidence Act 1984. This Act governs </w:t>
      </w:r>
      <w:r w:rsidR="00996F90" w:rsidRPr="00C207C2">
        <w:rPr>
          <w:rFonts w:ascii="Arial" w:hAnsi="Arial" w:cs="Arial"/>
          <w:sz w:val="24"/>
          <w:szCs w:val="24"/>
        </w:rPr>
        <w:t>a</w:t>
      </w:r>
      <w:r w:rsidR="00D16D89" w:rsidRPr="00C207C2">
        <w:rPr>
          <w:rFonts w:ascii="Arial" w:hAnsi="Arial" w:cs="Arial"/>
          <w:sz w:val="24"/>
          <w:szCs w:val="24"/>
        </w:rPr>
        <w:t xml:space="preserve"> major part of police powers of investigation including, arrest, detention, interrogation, entry and search of premises, personal search and the taking of samples. (</w:t>
      </w:r>
      <w:r w:rsidR="00207B79" w:rsidRPr="00C207C2">
        <w:rPr>
          <w:rFonts w:ascii="Arial" w:hAnsi="Arial" w:cs="Arial"/>
          <w:sz w:val="24"/>
          <w:szCs w:val="24"/>
        </w:rPr>
        <w:t>Laver,</w:t>
      </w:r>
      <w:r w:rsidR="007B49DC" w:rsidRPr="00C207C2">
        <w:rPr>
          <w:rFonts w:ascii="Arial" w:hAnsi="Arial" w:cs="Arial"/>
          <w:sz w:val="24"/>
          <w:szCs w:val="24"/>
        </w:rPr>
        <w:t xml:space="preserve"> </w:t>
      </w:r>
      <w:r w:rsidR="00A57F86" w:rsidRPr="00C207C2">
        <w:rPr>
          <w:rFonts w:ascii="Arial" w:hAnsi="Arial" w:cs="Arial"/>
          <w:sz w:val="24"/>
          <w:szCs w:val="24"/>
        </w:rPr>
        <w:t>2024)</w:t>
      </w:r>
      <w:r w:rsidR="004C2A01" w:rsidRPr="00C207C2">
        <w:rPr>
          <w:rFonts w:ascii="Arial" w:hAnsi="Arial" w:cs="Arial"/>
          <w:sz w:val="24"/>
          <w:szCs w:val="24"/>
        </w:rPr>
        <w:t xml:space="preserve">. </w:t>
      </w:r>
    </w:p>
    <w:p w14:paraId="3FF3F373" w14:textId="0A82B5FB" w:rsidR="00FC6C27" w:rsidRPr="00C207C2" w:rsidRDefault="004C2A01" w:rsidP="005E622B">
      <w:pPr>
        <w:rPr>
          <w:rFonts w:ascii="Arial" w:hAnsi="Arial" w:cs="Arial"/>
          <w:sz w:val="24"/>
          <w:szCs w:val="24"/>
        </w:rPr>
      </w:pPr>
      <w:r w:rsidRPr="00C207C2">
        <w:rPr>
          <w:rFonts w:ascii="Arial" w:hAnsi="Arial" w:cs="Arial"/>
          <w:sz w:val="24"/>
          <w:szCs w:val="24"/>
        </w:rPr>
        <w:t>This has made a monumental shift in how the public now view police forces</w:t>
      </w:r>
      <w:r w:rsidR="006D732C" w:rsidRPr="00C207C2">
        <w:rPr>
          <w:rFonts w:ascii="Arial" w:hAnsi="Arial" w:cs="Arial"/>
          <w:sz w:val="24"/>
          <w:szCs w:val="24"/>
        </w:rPr>
        <w:t>. Especially the power of stop and search.</w:t>
      </w:r>
      <w:r w:rsidR="00027DA8" w:rsidRPr="00C207C2">
        <w:rPr>
          <w:rFonts w:ascii="Arial" w:hAnsi="Arial" w:cs="Arial"/>
          <w:sz w:val="24"/>
          <w:szCs w:val="24"/>
        </w:rPr>
        <w:t xml:space="preserve"> Emphasised by </w:t>
      </w:r>
      <w:r w:rsidR="004E1595" w:rsidRPr="00C207C2">
        <w:rPr>
          <w:rFonts w:ascii="Arial" w:hAnsi="Arial" w:cs="Arial"/>
          <w:sz w:val="24"/>
          <w:szCs w:val="24"/>
        </w:rPr>
        <w:t>(</w:t>
      </w:r>
      <w:r w:rsidR="00027DA8" w:rsidRPr="00C207C2">
        <w:rPr>
          <w:rFonts w:ascii="Arial" w:hAnsi="Arial" w:cs="Arial"/>
          <w:sz w:val="24"/>
          <w:szCs w:val="24"/>
        </w:rPr>
        <w:t>Br</w:t>
      </w:r>
      <w:r w:rsidR="007B7A56" w:rsidRPr="00C207C2">
        <w:rPr>
          <w:rFonts w:ascii="Arial" w:hAnsi="Arial" w:cs="Arial"/>
          <w:sz w:val="24"/>
          <w:szCs w:val="24"/>
        </w:rPr>
        <w:t>adford</w:t>
      </w:r>
      <w:r w:rsidR="004E1595" w:rsidRPr="00C207C2">
        <w:rPr>
          <w:rFonts w:ascii="Arial" w:hAnsi="Arial" w:cs="Arial"/>
          <w:sz w:val="24"/>
          <w:szCs w:val="24"/>
        </w:rPr>
        <w:t xml:space="preserve">, </w:t>
      </w:r>
      <w:r w:rsidR="007B7A56" w:rsidRPr="00C207C2">
        <w:rPr>
          <w:rFonts w:ascii="Arial" w:hAnsi="Arial" w:cs="Arial"/>
          <w:sz w:val="24"/>
          <w:szCs w:val="24"/>
        </w:rPr>
        <w:t>2017)</w:t>
      </w:r>
      <w:r w:rsidR="00996F90" w:rsidRPr="00C207C2">
        <w:rPr>
          <w:rFonts w:ascii="Arial" w:hAnsi="Arial" w:cs="Arial"/>
          <w:sz w:val="24"/>
          <w:szCs w:val="24"/>
        </w:rPr>
        <w:t>.</w:t>
      </w:r>
      <w:r w:rsidR="007B7A56" w:rsidRPr="00C207C2">
        <w:rPr>
          <w:rFonts w:ascii="Arial" w:hAnsi="Arial" w:cs="Arial"/>
          <w:sz w:val="24"/>
          <w:szCs w:val="24"/>
        </w:rPr>
        <w:t xml:space="preserve"> </w:t>
      </w:r>
      <w:r w:rsidR="006D732C" w:rsidRPr="00C207C2">
        <w:rPr>
          <w:rFonts w:ascii="Arial" w:hAnsi="Arial" w:cs="Arial"/>
          <w:sz w:val="24"/>
          <w:szCs w:val="24"/>
        </w:rPr>
        <w:t xml:space="preserve">Prior to 1984 </w:t>
      </w:r>
      <w:r w:rsidR="00912E7C" w:rsidRPr="00C207C2">
        <w:rPr>
          <w:rFonts w:ascii="Arial" w:hAnsi="Arial" w:cs="Arial"/>
          <w:sz w:val="24"/>
          <w:szCs w:val="24"/>
        </w:rPr>
        <w:t>there were no general power</w:t>
      </w:r>
      <w:r w:rsidR="007C27BD" w:rsidRPr="00C207C2">
        <w:rPr>
          <w:rFonts w:ascii="Arial" w:hAnsi="Arial" w:cs="Arial"/>
          <w:sz w:val="24"/>
          <w:szCs w:val="24"/>
        </w:rPr>
        <w:t>s</w:t>
      </w:r>
      <w:r w:rsidR="00912E7C" w:rsidRPr="00C207C2">
        <w:rPr>
          <w:rFonts w:ascii="Arial" w:hAnsi="Arial" w:cs="Arial"/>
          <w:sz w:val="24"/>
          <w:szCs w:val="24"/>
        </w:rPr>
        <w:t xml:space="preserve"> for police </w:t>
      </w:r>
      <w:r w:rsidR="009F1C4F" w:rsidRPr="00C207C2">
        <w:rPr>
          <w:rFonts w:ascii="Arial" w:hAnsi="Arial" w:cs="Arial"/>
          <w:sz w:val="24"/>
          <w:szCs w:val="24"/>
        </w:rPr>
        <w:t>to stop and search someone</w:t>
      </w:r>
      <w:r w:rsidR="000A08EB" w:rsidRPr="00C207C2">
        <w:rPr>
          <w:rFonts w:ascii="Arial" w:hAnsi="Arial" w:cs="Arial"/>
          <w:sz w:val="24"/>
          <w:szCs w:val="24"/>
        </w:rPr>
        <w:t xml:space="preserve"> in public places in England and Wales. Formal powers to stop and search </w:t>
      </w:r>
      <w:r w:rsidR="00AE67C1" w:rsidRPr="00C207C2">
        <w:rPr>
          <w:rFonts w:ascii="Arial" w:hAnsi="Arial" w:cs="Arial"/>
          <w:sz w:val="24"/>
          <w:szCs w:val="24"/>
        </w:rPr>
        <w:t xml:space="preserve">people </w:t>
      </w:r>
      <w:r w:rsidR="007C27BD" w:rsidRPr="00C207C2">
        <w:rPr>
          <w:rFonts w:ascii="Arial" w:hAnsi="Arial" w:cs="Arial"/>
          <w:sz w:val="24"/>
          <w:szCs w:val="24"/>
        </w:rPr>
        <w:t>in</w:t>
      </w:r>
      <w:r w:rsidR="006633EB" w:rsidRPr="00C207C2">
        <w:rPr>
          <w:rFonts w:ascii="Arial" w:hAnsi="Arial" w:cs="Arial"/>
          <w:sz w:val="24"/>
          <w:szCs w:val="24"/>
        </w:rPr>
        <w:t xml:space="preserve"> </w:t>
      </w:r>
      <w:r w:rsidR="00A56BFD" w:rsidRPr="00C207C2">
        <w:rPr>
          <w:rFonts w:ascii="Arial" w:hAnsi="Arial" w:cs="Arial"/>
          <w:sz w:val="24"/>
          <w:szCs w:val="24"/>
        </w:rPr>
        <w:t>relation to specific crimes were in place before then</w:t>
      </w:r>
      <w:r w:rsidR="004E1595" w:rsidRPr="00C207C2">
        <w:rPr>
          <w:rFonts w:ascii="Arial" w:hAnsi="Arial" w:cs="Arial"/>
          <w:sz w:val="24"/>
          <w:szCs w:val="24"/>
        </w:rPr>
        <w:t>.</w:t>
      </w:r>
      <w:r w:rsidR="00A56BFD" w:rsidRPr="00C207C2">
        <w:rPr>
          <w:rFonts w:ascii="Arial" w:hAnsi="Arial" w:cs="Arial"/>
          <w:sz w:val="24"/>
          <w:szCs w:val="24"/>
        </w:rPr>
        <w:t xml:space="preserve"> </w:t>
      </w:r>
      <w:r w:rsidR="009465B9" w:rsidRPr="00C207C2">
        <w:rPr>
          <w:rFonts w:ascii="Arial" w:hAnsi="Arial" w:cs="Arial"/>
          <w:sz w:val="24"/>
          <w:szCs w:val="24"/>
        </w:rPr>
        <w:t xml:space="preserve">Before PACE officers would search anyone without suitable grounds. Now officers </w:t>
      </w:r>
      <w:r w:rsidR="001B3A1C" w:rsidRPr="00C207C2">
        <w:rPr>
          <w:rFonts w:ascii="Arial" w:hAnsi="Arial" w:cs="Arial"/>
          <w:sz w:val="24"/>
          <w:szCs w:val="24"/>
        </w:rPr>
        <w:t>must</w:t>
      </w:r>
      <w:r w:rsidR="009465B9" w:rsidRPr="00C207C2">
        <w:rPr>
          <w:rFonts w:ascii="Arial" w:hAnsi="Arial" w:cs="Arial"/>
          <w:sz w:val="24"/>
          <w:szCs w:val="24"/>
        </w:rPr>
        <w:t xml:space="preserve"> state by law why the person is to be searched and document it accordingly. This has created more trust between the police and members of </w:t>
      </w:r>
      <w:r w:rsidR="001B3A1C" w:rsidRPr="00C207C2">
        <w:rPr>
          <w:rFonts w:ascii="Arial" w:hAnsi="Arial" w:cs="Arial"/>
          <w:sz w:val="24"/>
          <w:szCs w:val="24"/>
        </w:rPr>
        <w:t>public</w:t>
      </w:r>
      <w:r w:rsidR="007402A5" w:rsidRPr="00C207C2">
        <w:rPr>
          <w:rFonts w:ascii="Arial" w:hAnsi="Arial" w:cs="Arial"/>
          <w:sz w:val="24"/>
          <w:szCs w:val="24"/>
        </w:rPr>
        <w:t xml:space="preserve"> as police can no longer just stop and search anyone creating tension between the </w:t>
      </w:r>
      <w:r w:rsidR="007015A6" w:rsidRPr="00C207C2">
        <w:rPr>
          <w:rFonts w:ascii="Arial" w:hAnsi="Arial" w:cs="Arial"/>
          <w:sz w:val="24"/>
          <w:szCs w:val="24"/>
        </w:rPr>
        <w:t xml:space="preserve">person that is being searched and the larger community. </w:t>
      </w:r>
      <w:r w:rsidR="0047708A" w:rsidRPr="00C207C2">
        <w:rPr>
          <w:rFonts w:ascii="Arial" w:hAnsi="Arial" w:cs="Arial"/>
          <w:sz w:val="24"/>
          <w:szCs w:val="24"/>
        </w:rPr>
        <w:t>This in turn will develop better relations and intelligence sharing</w:t>
      </w:r>
      <w:r w:rsidR="00FC6C27" w:rsidRPr="00C207C2">
        <w:rPr>
          <w:rFonts w:ascii="Arial" w:hAnsi="Arial" w:cs="Arial"/>
          <w:sz w:val="24"/>
          <w:szCs w:val="24"/>
        </w:rPr>
        <w:t xml:space="preserve"> with response officers. </w:t>
      </w:r>
    </w:p>
    <w:p w14:paraId="7105C6D3" w14:textId="4380D18D" w:rsidR="007C6386" w:rsidRPr="00C207C2" w:rsidRDefault="00062891" w:rsidP="005E622B">
      <w:pPr>
        <w:rPr>
          <w:rFonts w:ascii="Arial" w:hAnsi="Arial" w:cs="Arial"/>
          <w:sz w:val="24"/>
          <w:szCs w:val="24"/>
        </w:rPr>
      </w:pPr>
      <w:r w:rsidRPr="00C207C2">
        <w:rPr>
          <w:rFonts w:ascii="Arial" w:hAnsi="Arial" w:cs="Arial"/>
          <w:sz w:val="24"/>
          <w:szCs w:val="24"/>
        </w:rPr>
        <w:t xml:space="preserve">I </w:t>
      </w:r>
      <w:r w:rsidR="0022404E" w:rsidRPr="00C207C2">
        <w:rPr>
          <w:rFonts w:ascii="Arial" w:hAnsi="Arial" w:cs="Arial"/>
          <w:sz w:val="24"/>
          <w:szCs w:val="24"/>
        </w:rPr>
        <w:t>would</w:t>
      </w:r>
      <w:r w:rsidRPr="00C207C2">
        <w:rPr>
          <w:rFonts w:ascii="Arial" w:hAnsi="Arial" w:cs="Arial"/>
          <w:sz w:val="24"/>
          <w:szCs w:val="24"/>
        </w:rPr>
        <w:t xml:space="preserve"> now</w:t>
      </w:r>
      <w:r w:rsidR="0022404E" w:rsidRPr="00C207C2">
        <w:rPr>
          <w:rFonts w:ascii="Arial" w:hAnsi="Arial" w:cs="Arial"/>
          <w:sz w:val="24"/>
          <w:szCs w:val="24"/>
        </w:rPr>
        <w:t xml:space="preserve"> like to discuss briefly what </w:t>
      </w:r>
      <w:r w:rsidR="0053171F" w:rsidRPr="00C207C2">
        <w:rPr>
          <w:rFonts w:ascii="Arial" w:hAnsi="Arial" w:cs="Arial"/>
          <w:sz w:val="24"/>
          <w:szCs w:val="24"/>
        </w:rPr>
        <w:t xml:space="preserve">response policing in the UK entails and why it is </w:t>
      </w:r>
      <w:r w:rsidR="000630CA" w:rsidRPr="00C207C2">
        <w:rPr>
          <w:rFonts w:ascii="Arial" w:hAnsi="Arial" w:cs="Arial"/>
          <w:sz w:val="24"/>
          <w:szCs w:val="24"/>
        </w:rPr>
        <w:t xml:space="preserve">important with how the public perceive officers. </w:t>
      </w:r>
      <w:r w:rsidR="00984A29" w:rsidRPr="00C207C2">
        <w:rPr>
          <w:rFonts w:ascii="Arial" w:hAnsi="Arial" w:cs="Arial"/>
          <w:sz w:val="24"/>
          <w:szCs w:val="24"/>
        </w:rPr>
        <w:t xml:space="preserve">Response policing </w:t>
      </w:r>
      <w:r w:rsidR="000D4E24" w:rsidRPr="00C207C2">
        <w:rPr>
          <w:rFonts w:ascii="Arial" w:hAnsi="Arial" w:cs="Arial"/>
          <w:sz w:val="24"/>
          <w:szCs w:val="24"/>
        </w:rPr>
        <w:t xml:space="preserve">involves </w:t>
      </w:r>
      <w:r w:rsidR="00754FFF" w:rsidRPr="00C207C2">
        <w:rPr>
          <w:rFonts w:ascii="Arial" w:hAnsi="Arial" w:cs="Arial"/>
          <w:sz w:val="24"/>
          <w:szCs w:val="24"/>
        </w:rPr>
        <w:t xml:space="preserve">the deployment of on duty, full uniformed </w:t>
      </w:r>
      <w:r w:rsidR="00916BE8" w:rsidRPr="00C207C2">
        <w:rPr>
          <w:rFonts w:ascii="Arial" w:hAnsi="Arial" w:cs="Arial"/>
          <w:sz w:val="24"/>
          <w:szCs w:val="24"/>
        </w:rPr>
        <w:t xml:space="preserve">officers to various calls to the community that </w:t>
      </w:r>
      <w:r w:rsidR="00916BE8" w:rsidRPr="00C207C2">
        <w:rPr>
          <w:rFonts w:ascii="Arial" w:hAnsi="Arial" w:cs="Arial"/>
          <w:sz w:val="24"/>
          <w:szCs w:val="24"/>
        </w:rPr>
        <w:lastRenderedPageBreak/>
        <w:t>include grade one emergency calls to</w:t>
      </w:r>
      <w:r w:rsidR="001012D7" w:rsidRPr="00C207C2">
        <w:rPr>
          <w:rFonts w:ascii="Arial" w:hAnsi="Arial" w:cs="Arial"/>
          <w:sz w:val="24"/>
          <w:szCs w:val="24"/>
        </w:rPr>
        <w:t xml:space="preserve"> calls that have less threat, risk and harm that are routine or scheduled calls. </w:t>
      </w:r>
      <w:r w:rsidR="00144070" w:rsidRPr="00C207C2">
        <w:rPr>
          <w:rFonts w:ascii="Arial" w:hAnsi="Arial" w:cs="Arial"/>
          <w:sz w:val="24"/>
          <w:szCs w:val="24"/>
        </w:rPr>
        <w:t>Emergency</w:t>
      </w:r>
      <w:r w:rsidR="001012D7" w:rsidRPr="00C207C2">
        <w:rPr>
          <w:rFonts w:ascii="Arial" w:hAnsi="Arial" w:cs="Arial"/>
          <w:sz w:val="24"/>
          <w:szCs w:val="24"/>
        </w:rPr>
        <w:t xml:space="preserve"> calls generally </w:t>
      </w:r>
      <w:r w:rsidR="00144070" w:rsidRPr="00C207C2">
        <w:rPr>
          <w:rFonts w:ascii="Arial" w:hAnsi="Arial" w:cs="Arial"/>
          <w:sz w:val="24"/>
          <w:szCs w:val="24"/>
        </w:rPr>
        <w:t>must</w:t>
      </w:r>
      <w:r w:rsidR="001012D7" w:rsidRPr="00C207C2">
        <w:rPr>
          <w:rFonts w:ascii="Arial" w:hAnsi="Arial" w:cs="Arial"/>
          <w:sz w:val="24"/>
          <w:szCs w:val="24"/>
        </w:rPr>
        <w:t xml:space="preserve"> be answered within fifteen minutes</w:t>
      </w:r>
      <w:r w:rsidR="009626C5" w:rsidRPr="00C207C2">
        <w:rPr>
          <w:rFonts w:ascii="Arial" w:hAnsi="Arial" w:cs="Arial"/>
          <w:sz w:val="24"/>
          <w:szCs w:val="24"/>
        </w:rPr>
        <w:t xml:space="preserve">, priority calls which are grade two, </w:t>
      </w:r>
      <w:r w:rsidR="003E505E" w:rsidRPr="00C207C2">
        <w:rPr>
          <w:rFonts w:ascii="Arial" w:hAnsi="Arial" w:cs="Arial"/>
          <w:sz w:val="24"/>
          <w:szCs w:val="24"/>
        </w:rPr>
        <w:t>whereby</w:t>
      </w:r>
      <w:r w:rsidR="009626C5" w:rsidRPr="00C207C2">
        <w:rPr>
          <w:rFonts w:ascii="Arial" w:hAnsi="Arial" w:cs="Arial"/>
          <w:sz w:val="24"/>
          <w:szCs w:val="24"/>
        </w:rPr>
        <w:t xml:space="preserve"> the threat is lower is one hour</w:t>
      </w:r>
      <w:r w:rsidR="001574DE" w:rsidRPr="00C207C2">
        <w:rPr>
          <w:rFonts w:ascii="Arial" w:hAnsi="Arial" w:cs="Arial"/>
          <w:sz w:val="24"/>
          <w:szCs w:val="24"/>
        </w:rPr>
        <w:t>.</w:t>
      </w:r>
    </w:p>
    <w:p w14:paraId="3DBD326E" w14:textId="0C108ADC" w:rsidR="001A2E89" w:rsidRPr="00C207C2" w:rsidRDefault="00C96D68" w:rsidP="005E622B">
      <w:pPr>
        <w:rPr>
          <w:rFonts w:ascii="Arial" w:hAnsi="Arial" w:cs="Arial"/>
          <w:sz w:val="24"/>
          <w:szCs w:val="24"/>
        </w:rPr>
      </w:pPr>
      <w:r w:rsidRPr="00C207C2">
        <w:rPr>
          <w:rFonts w:ascii="Arial" w:hAnsi="Arial" w:cs="Arial"/>
          <w:sz w:val="24"/>
          <w:szCs w:val="24"/>
        </w:rPr>
        <w:t xml:space="preserve">All these calls are risk assessed </w:t>
      </w:r>
      <w:r w:rsidR="00144070" w:rsidRPr="00C207C2">
        <w:rPr>
          <w:rFonts w:ascii="Arial" w:hAnsi="Arial" w:cs="Arial"/>
          <w:sz w:val="24"/>
          <w:szCs w:val="24"/>
        </w:rPr>
        <w:t xml:space="preserve">in force control rooms and given to officers to attend in order of importance. </w:t>
      </w:r>
      <w:r w:rsidR="007C6386" w:rsidRPr="00C207C2">
        <w:rPr>
          <w:rFonts w:ascii="Arial" w:hAnsi="Arial" w:cs="Arial"/>
          <w:sz w:val="24"/>
          <w:szCs w:val="24"/>
        </w:rPr>
        <w:t>Generally,</w:t>
      </w:r>
      <w:r w:rsidR="00E8542B" w:rsidRPr="00C207C2">
        <w:rPr>
          <w:rFonts w:ascii="Arial" w:hAnsi="Arial" w:cs="Arial"/>
          <w:sz w:val="24"/>
          <w:szCs w:val="24"/>
        </w:rPr>
        <w:t xml:space="preserve"> how long a police unit would take to arrive to a grade one emergency could have detrimental impacts on both the offender and the victim</w:t>
      </w:r>
      <w:r w:rsidR="00732E3C" w:rsidRPr="00C207C2">
        <w:rPr>
          <w:rFonts w:ascii="Arial" w:hAnsi="Arial" w:cs="Arial"/>
          <w:sz w:val="24"/>
          <w:szCs w:val="24"/>
        </w:rPr>
        <w:t xml:space="preserve"> due to </w:t>
      </w:r>
      <w:r w:rsidR="00D7530E" w:rsidRPr="00C207C2">
        <w:rPr>
          <w:rFonts w:ascii="Arial" w:hAnsi="Arial" w:cs="Arial"/>
          <w:sz w:val="24"/>
          <w:szCs w:val="24"/>
        </w:rPr>
        <w:t>the possibility of saving</w:t>
      </w:r>
      <w:r w:rsidR="00AD67EC" w:rsidRPr="00C207C2">
        <w:rPr>
          <w:rFonts w:ascii="Arial" w:hAnsi="Arial" w:cs="Arial"/>
          <w:sz w:val="24"/>
          <w:szCs w:val="24"/>
        </w:rPr>
        <w:t xml:space="preserve"> a</w:t>
      </w:r>
      <w:r w:rsidR="00D7530E" w:rsidRPr="00C207C2">
        <w:rPr>
          <w:rFonts w:ascii="Arial" w:hAnsi="Arial" w:cs="Arial"/>
          <w:sz w:val="24"/>
          <w:szCs w:val="24"/>
        </w:rPr>
        <w:t xml:space="preserve"> life and catching the offender in the process of committing crime.</w:t>
      </w:r>
      <w:r w:rsidR="007C6386" w:rsidRPr="00C207C2">
        <w:rPr>
          <w:rFonts w:ascii="Arial" w:hAnsi="Arial" w:cs="Arial"/>
          <w:sz w:val="24"/>
          <w:szCs w:val="24"/>
        </w:rPr>
        <w:t xml:space="preserve"> This could help boost public perception by intercepting criminals and </w:t>
      </w:r>
      <w:r w:rsidR="00EB6B15" w:rsidRPr="00C207C2">
        <w:rPr>
          <w:rFonts w:ascii="Arial" w:hAnsi="Arial" w:cs="Arial"/>
          <w:sz w:val="24"/>
          <w:szCs w:val="24"/>
        </w:rPr>
        <w:t xml:space="preserve">protecting vulnerable victims. </w:t>
      </w:r>
    </w:p>
    <w:p w14:paraId="51063267" w14:textId="7DF3CCF9" w:rsidR="005F55D5" w:rsidRPr="00C207C2" w:rsidRDefault="00235C44" w:rsidP="005E622B">
      <w:pPr>
        <w:rPr>
          <w:rFonts w:ascii="Arial" w:hAnsi="Arial" w:cs="Arial"/>
          <w:color w:val="000000"/>
          <w:sz w:val="24"/>
          <w:szCs w:val="24"/>
        </w:rPr>
      </w:pPr>
      <w:r w:rsidRPr="00C207C2">
        <w:rPr>
          <w:rFonts w:ascii="Arial" w:hAnsi="Arial" w:cs="Arial"/>
          <w:sz w:val="24"/>
          <w:szCs w:val="24"/>
        </w:rPr>
        <w:t>Although this is how long calls should be dealt with</w:t>
      </w:r>
      <w:r w:rsidR="00455353" w:rsidRPr="00C207C2">
        <w:rPr>
          <w:rFonts w:ascii="Arial" w:hAnsi="Arial" w:cs="Arial"/>
          <w:sz w:val="24"/>
          <w:szCs w:val="24"/>
        </w:rPr>
        <w:t>in</w:t>
      </w:r>
      <w:r w:rsidRPr="00C207C2">
        <w:rPr>
          <w:rFonts w:ascii="Arial" w:hAnsi="Arial" w:cs="Arial"/>
          <w:sz w:val="24"/>
          <w:szCs w:val="24"/>
        </w:rPr>
        <w:t xml:space="preserve"> </w:t>
      </w:r>
      <w:r w:rsidR="00BB4286" w:rsidRPr="00C207C2">
        <w:rPr>
          <w:rFonts w:ascii="Arial" w:hAnsi="Arial" w:cs="Arial"/>
          <w:sz w:val="24"/>
          <w:szCs w:val="24"/>
        </w:rPr>
        <w:t xml:space="preserve">according to the </w:t>
      </w:r>
      <w:r w:rsidR="006E5F39">
        <w:rPr>
          <w:rFonts w:ascii="Arial" w:hAnsi="Arial" w:cs="Arial"/>
          <w:sz w:val="24"/>
          <w:szCs w:val="24"/>
        </w:rPr>
        <w:t>(</w:t>
      </w:r>
      <w:r w:rsidR="00BB4286" w:rsidRPr="00C207C2">
        <w:rPr>
          <w:rFonts w:ascii="Arial" w:hAnsi="Arial" w:cs="Arial"/>
          <w:sz w:val="24"/>
          <w:szCs w:val="24"/>
        </w:rPr>
        <w:t>Liberal Democrats, 2023)</w:t>
      </w:r>
      <w:r w:rsidR="00A76DEF" w:rsidRPr="00C207C2">
        <w:rPr>
          <w:rFonts w:ascii="Arial" w:hAnsi="Arial" w:cs="Arial"/>
          <w:sz w:val="24"/>
          <w:szCs w:val="24"/>
        </w:rPr>
        <w:t xml:space="preserve"> </w:t>
      </w:r>
      <w:r w:rsidR="00455353" w:rsidRPr="00C207C2">
        <w:rPr>
          <w:rFonts w:ascii="Arial" w:hAnsi="Arial" w:cs="Arial"/>
          <w:sz w:val="24"/>
          <w:szCs w:val="24"/>
        </w:rPr>
        <w:t>“</w:t>
      </w:r>
      <w:r w:rsidR="00C273FE" w:rsidRPr="00C207C2">
        <w:rPr>
          <w:rFonts w:ascii="Arial" w:hAnsi="Arial" w:cs="Arial"/>
          <w:sz w:val="24"/>
          <w:szCs w:val="24"/>
        </w:rPr>
        <w:t>police forces are taking an average of five and a half hours to respond to priority calls</w:t>
      </w:r>
      <w:r w:rsidR="00A05EBB" w:rsidRPr="00C207C2">
        <w:rPr>
          <w:rFonts w:ascii="Arial" w:hAnsi="Arial" w:cs="Arial"/>
          <w:sz w:val="24"/>
          <w:szCs w:val="24"/>
        </w:rPr>
        <w:t>, which can include burglaries or domestic incidents</w:t>
      </w:r>
      <w:r w:rsidR="00D4633B" w:rsidRPr="00C207C2">
        <w:rPr>
          <w:rFonts w:ascii="Arial" w:hAnsi="Arial" w:cs="Arial"/>
          <w:sz w:val="24"/>
          <w:szCs w:val="24"/>
        </w:rPr>
        <w:t xml:space="preserve">, </w:t>
      </w:r>
      <w:r w:rsidR="004A1ACE" w:rsidRPr="00C207C2">
        <w:rPr>
          <w:rFonts w:ascii="Arial" w:hAnsi="Arial" w:cs="Arial"/>
          <w:color w:val="000000"/>
          <w:sz w:val="24"/>
          <w:szCs w:val="24"/>
        </w:rPr>
        <w:t>The average response time for calls categorised at Grade 1 emergencies, meaning there is an immediate threat to life, has increased by 9% in the past four years to an average of 16.5 minutes</w:t>
      </w:r>
      <w:r w:rsidR="00455353" w:rsidRPr="00C207C2">
        <w:rPr>
          <w:rFonts w:ascii="Arial" w:hAnsi="Arial" w:cs="Arial"/>
          <w:color w:val="000000"/>
          <w:sz w:val="24"/>
          <w:szCs w:val="24"/>
        </w:rPr>
        <w:t>”</w:t>
      </w:r>
      <w:r w:rsidR="004A1ACE" w:rsidRPr="00C207C2">
        <w:rPr>
          <w:rFonts w:ascii="Arial" w:hAnsi="Arial" w:cs="Arial"/>
          <w:color w:val="000000"/>
          <w:sz w:val="24"/>
          <w:szCs w:val="24"/>
        </w:rPr>
        <w:t>.</w:t>
      </w:r>
      <w:r w:rsidR="00A9206B" w:rsidRPr="00C207C2">
        <w:rPr>
          <w:rFonts w:ascii="Arial" w:hAnsi="Arial" w:cs="Arial"/>
          <w:color w:val="000000"/>
          <w:sz w:val="24"/>
          <w:szCs w:val="24"/>
        </w:rPr>
        <w:t xml:space="preserve"> This information was obtained </w:t>
      </w:r>
      <w:r w:rsidR="003D4F3B" w:rsidRPr="00C207C2">
        <w:rPr>
          <w:rFonts w:ascii="Arial" w:hAnsi="Arial" w:cs="Arial"/>
          <w:color w:val="000000"/>
          <w:sz w:val="24"/>
          <w:szCs w:val="24"/>
        </w:rPr>
        <w:t>through freedom of information requests to specific forces and detail</w:t>
      </w:r>
      <w:r w:rsidR="00B20ECD" w:rsidRPr="00C207C2">
        <w:rPr>
          <w:rFonts w:ascii="Arial" w:hAnsi="Arial" w:cs="Arial"/>
          <w:color w:val="000000"/>
          <w:sz w:val="24"/>
          <w:szCs w:val="24"/>
        </w:rPr>
        <w:t>s</w:t>
      </w:r>
      <w:r w:rsidR="003D4F3B" w:rsidRPr="00C207C2">
        <w:rPr>
          <w:rFonts w:ascii="Arial" w:hAnsi="Arial" w:cs="Arial"/>
          <w:color w:val="000000"/>
          <w:sz w:val="24"/>
          <w:szCs w:val="24"/>
        </w:rPr>
        <w:t xml:space="preserve"> how long officers are taking to respond</w:t>
      </w:r>
      <w:r w:rsidR="00B20ECD" w:rsidRPr="00C207C2">
        <w:rPr>
          <w:rFonts w:ascii="Arial" w:hAnsi="Arial" w:cs="Arial"/>
          <w:color w:val="000000"/>
          <w:sz w:val="24"/>
          <w:szCs w:val="24"/>
        </w:rPr>
        <w:t xml:space="preserve"> to </w:t>
      </w:r>
      <w:r w:rsidR="00C512E4" w:rsidRPr="00C207C2">
        <w:rPr>
          <w:rFonts w:ascii="Arial" w:hAnsi="Arial" w:cs="Arial"/>
          <w:color w:val="000000"/>
          <w:sz w:val="24"/>
          <w:szCs w:val="24"/>
        </w:rPr>
        <w:t>these types of calls</w:t>
      </w:r>
      <w:r w:rsidR="00B20ECD" w:rsidRPr="00C207C2">
        <w:rPr>
          <w:rFonts w:ascii="Arial" w:hAnsi="Arial" w:cs="Arial"/>
          <w:color w:val="000000"/>
          <w:sz w:val="24"/>
          <w:szCs w:val="24"/>
        </w:rPr>
        <w:t xml:space="preserve"> where the threat, risk and harm is still </w:t>
      </w:r>
      <w:r w:rsidR="006A17A9" w:rsidRPr="00C207C2">
        <w:rPr>
          <w:rFonts w:ascii="Arial" w:hAnsi="Arial" w:cs="Arial"/>
          <w:color w:val="000000"/>
          <w:sz w:val="24"/>
          <w:szCs w:val="24"/>
        </w:rPr>
        <w:t>alarmingly high</w:t>
      </w:r>
      <w:r w:rsidR="003D4F3B" w:rsidRPr="00C207C2">
        <w:rPr>
          <w:rFonts w:ascii="Arial" w:hAnsi="Arial" w:cs="Arial"/>
          <w:color w:val="000000"/>
          <w:sz w:val="24"/>
          <w:szCs w:val="24"/>
        </w:rPr>
        <w:t xml:space="preserve">. </w:t>
      </w:r>
    </w:p>
    <w:p w14:paraId="04881C64" w14:textId="35244B42" w:rsidR="00111140" w:rsidRPr="00C207C2" w:rsidRDefault="003D4F3B" w:rsidP="005E622B">
      <w:pPr>
        <w:rPr>
          <w:rFonts w:ascii="Arial" w:hAnsi="Arial" w:cs="Arial"/>
          <w:sz w:val="24"/>
          <w:szCs w:val="24"/>
        </w:rPr>
      </w:pPr>
      <w:r w:rsidRPr="00C207C2">
        <w:rPr>
          <w:rFonts w:ascii="Arial" w:hAnsi="Arial" w:cs="Arial"/>
          <w:color w:val="000000"/>
          <w:sz w:val="24"/>
          <w:szCs w:val="24"/>
        </w:rPr>
        <w:t xml:space="preserve">These longer wait times </w:t>
      </w:r>
      <w:r w:rsidR="000C169E" w:rsidRPr="00C207C2">
        <w:rPr>
          <w:rFonts w:ascii="Arial" w:hAnsi="Arial" w:cs="Arial"/>
          <w:color w:val="000000"/>
          <w:sz w:val="24"/>
          <w:szCs w:val="24"/>
        </w:rPr>
        <w:t xml:space="preserve">mean victims and reporting members of the public are impacted </w:t>
      </w:r>
      <w:r w:rsidR="002A4225" w:rsidRPr="00C207C2">
        <w:rPr>
          <w:rFonts w:ascii="Arial" w:hAnsi="Arial" w:cs="Arial"/>
          <w:color w:val="000000"/>
          <w:sz w:val="24"/>
          <w:szCs w:val="24"/>
        </w:rPr>
        <w:t>significantly</w:t>
      </w:r>
      <w:r w:rsidR="006A17A9" w:rsidRPr="00C207C2">
        <w:rPr>
          <w:rFonts w:ascii="Arial" w:hAnsi="Arial" w:cs="Arial"/>
          <w:color w:val="000000"/>
          <w:sz w:val="24"/>
          <w:szCs w:val="24"/>
        </w:rPr>
        <w:t xml:space="preserve"> due to </w:t>
      </w:r>
      <w:r w:rsidR="005F55D5" w:rsidRPr="00C207C2">
        <w:rPr>
          <w:rFonts w:ascii="Arial" w:hAnsi="Arial" w:cs="Arial"/>
          <w:color w:val="000000"/>
          <w:sz w:val="24"/>
          <w:szCs w:val="24"/>
        </w:rPr>
        <w:t>several</w:t>
      </w:r>
      <w:r w:rsidR="006A17A9" w:rsidRPr="00C207C2">
        <w:rPr>
          <w:rFonts w:ascii="Arial" w:hAnsi="Arial" w:cs="Arial"/>
          <w:color w:val="000000"/>
          <w:sz w:val="24"/>
          <w:szCs w:val="24"/>
        </w:rPr>
        <w:t xml:space="preserve"> factors such as having to wait longer to recount events in statements</w:t>
      </w:r>
      <w:r w:rsidR="00512A75" w:rsidRPr="00C207C2">
        <w:rPr>
          <w:rFonts w:ascii="Arial" w:hAnsi="Arial" w:cs="Arial"/>
          <w:color w:val="000000"/>
          <w:sz w:val="24"/>
          <w:szCs w:val="24"/>
        </w:rPr>
        <w:t>,</w:t>
      </w:r>
      <w:r w:rsidR="006A17A9" w:rsidRPr="00C207C2">
        <w:rPr>
          <w:rFonts w:ascii="Arial" w:hAnsi="Arial" w:cs="Arial"/>
          <w:color w:val="000000"/>
          <w:sz w:val="24"/>
          <w:szCs w:val="24"/>
        </w:rPr>
        <w:t xml:space="preserve"> providing </w:t>
      </w:r>
      <w:r w:rsidR="000439A9" w:rsidRPr="00C207C2">
        <w:rPr>
          <w:rFonts w:ascii="Arial" w:hAnsi="Arial" w:cs="Arial"/>
          <w:color w:val="000000"/>
          <w:sz w:val="24"/>
          <w:szCs w:val="24"/>
        </w:rPr>
        <w:t>detailed descriptions of offenders</w:t>
      </w:r>
      <w:r w:rsidR="00512A75" w:rsidRPr="00C207C2">
        <w:rPr>
          <w:rFonts w:ascii="Arial" w:hAnsi="Arial" w:cs="Arial"/>
          <w:color w:val="000000"/>
          <w:sz w:val="24"/>
          <w:szCs w:val="24"/>
        </w:rPr>
        <w:t xml:space="preserve"> and being victims of crime for longer than needed as </w:t>
      </w:r>
      <w:r w:rsidR="005F55D5" w:rsidRPr="00C207C2">
        <w:rPr>
          <w:rFonts w:ascii="Arial" w:hAnsi="Arial" w:cs="Arial"/>
          <w:color w:val="000000"/>
          <w:sz w:val="24"/>
          <w:szCs w:val="24"/>
        </w:rPr>
        <w:t>there</w:t>
      </w:r>
      <w:r w:rsidR="00512A75" w:rsidRPr="00C207C2">
        <w:rPr>
          <w:rFonts w:ascii="Arial" w:hAnsi="Arial" w:cs="Arial"/>
          <w:color w:val="000000"/>
          <w:sz w:val="24"/>
          <w:szCs w:val="24"/>
        </w:rPr>
        <w:t xml:space="preserve"> were no officers available </w:t>
      </w:r>
      <w:r w:rsidR="00A02A98" w:rsidRPr="00C207C2">
        <w:rPr>
          <w:rFonts w:ascii="Arial" w:hAnsi="Arial" w:cs="Arial"/>
          <w:color w:val="000000"/>
          <w:sz w:val="24"/>
          <w:szCs w:val="24"/>
        </w:rPr>
        <w:t xml:space="preserve">to stop the incident. These factors can have a </w:t>
      </w:r>
      <w:r w:rsidR="005F55D5" w:rsidRPr="00C207C2">
        <w:rPr>
          <w:rFonts w:ascii="Arial" w:hAnsi="Arial" w:cs="Arial"/>
          <w:color w:val="000000"/>
          <w:sz w:val="24"/>
          <w:szCs w:val="24"/>
        </w:rPr>
        <w:t xml:space="preserve">negative detrimental impact on public perception and create a disastrous relationship with the police. </w:t>
      </w:r>
      <w:r w:rsidR="000439A9" w:rsidRPr="00C207C2">
        <w:rPr>
          <w:rFonts w:ascii="Arial" w:hAnsi="Arial" w:cs="Arial"/>
          <w:color w:val="000000"/>
          <w:sz w:val="24"/>
          <w:szCs w:val="24"/>
        </w:rPr>
        <w:t xml:space="preserve"> </w:t>
      </w:r>
    </w:p>
    <w:p w14:paraId="3A6BB2C5" w14:textId="7F5AC90C" w:rsidR="00184684" w:rsidRPr="00C207C2" w:rsidRDefault="00F910A1" w:rsidP="005E622B">
      <w:pPr>
        <w:rPr>
          <w:rFonts w:ascii="Arial" w:hAnsi="Arial" w:cs="Arial"/>
          <w:sz w:val="24"/>
          <w:szCs w:val="24"/>
        </w:rPr>
      </w:pPr>
      <w:r w:rsidRPr="00C207C2">
        <w:rPr>
          <w:rFonts w:ascii="Arial" w:hAnsi="Arial" w:cs="Arial"/>
          <w:sz w:val="24"/>
          <w:szCs w:val="24"/>
        </w:rPr>
        <w:t>T</w:t>
      </w:r>
      <w:r w:rsidR="00A06B23" w:rsidRPr="00C207C2">
        <w:rPr>
          <w:rFonts w:ascii="Arial" w:hAnsi="Arial" w:cs="Arial"/>
          <w:sz w:val="24"/>
          <w:szCs w:val="24"/>
        </w:rPr>
        <w:t>he Crime</w:t>
      </w:r>
      <w:r w:rsidR="001A2E89" w:rsidRPr="00C207C2">
        <w:rPr>
          <w:rFonts w:ascii="Arial" w:hAnsi="Arial" w:cs="Arial"/>
          <w:sz w:val="24"/>
          <w:szCs w:val="24"/>
        </w:rPr>
        <w:t xml:space="preserve"> Survey for England and Wales (CSEW</w:t>
      </w:r>
      <w:r w:rsidR="006F6CDA" w:rsidRPr="00C207C2">
        <w:rPr>
          <w:rFonts w:ascii="Arial" w:hAnsi="Arial" w:cs="Arial"/>
          <w:sz w:val="24"/>
          <w:szCs w:val="24"/>
        </w:rPr>
        <w:t>, 2020</w:t>
      </w:r>
      <w:r w:rsidR="001A2E89" w:rsidRPr="00C207C2">
        <w:rPr>
          <w:rFonts w:ascii="Arial" w:hAnsi="Arial" w:cs="Arial"/>
          <w:sz w:val="24"/>
          <w:szCs w:val="24"/>
        </w:rPr>
        <w:t>) suggests that around 55% of people think their police force is doing a “good” or “excellent” job. This figure is often known as the confidence level. The confidence level has fallen over the last two years (from around 62% in 2017/18 to 55% in 2019/20).</w:t>
      </w:r>
      <w:r w:rsidR="001669A2" w:rsidRPr="00C207C2">
        <w:rPr>
          <w:rFonts w:ascii="Arial" w:hAnsi="Arial" w:cs="Arial"/>
          <w:sz w:val="24"/>
          <w:szCs w:val="24"/>
        </w:rPr>
        <w:t xml:space="preserve"> From reading these figures it is clear to see that </w:t>
      </w:r>
      <w:r w:rsidR="00A65C7D" w:rsidRPr="00C207C2">
        <w:rPr>
          <w:rFonts w:ascii="Arial" w:hAnsi="Arial" w:cs="Arial"/>
          <w:sz w:val="24"/>
          <w:szCs w:val="24"/>
        </w:rPr>
        <w:t>overall,</w:t>
      </w:r>
      <w:r w:rsidR="001669A2" w:rsidRPr="00C207C2">
        <w:rPr>
          <w:rFonts w:ascii="Arial" w:hAnsi="Arial" w:cs="Arial"/>
          <w:sz w:val="24"/>
          <w:szCs w:val="24"/>
        </w:rPr>
        <w:t xml:space="preserve"> </w:t>
      </w:r>
      <w:r w:rsidR="00B53AD4" w:rsidRPr="00C207C2">
        <w:rPr>
          <w:rFonts w:ascii="Arial" w:hAnsi="Arial" w:cs="Arial"/>
          <w:sz w:val="24"/>
          <w:szCs w:val="24"/>
        </w:rPr>
        <w:t xml:space="preserve">the UK public is losing trust and confidence in how the UK police both investigate </w:t>
      </w:r>
      <w:r w:rsidR="00111140" w:rsidRPr="00C207C2">
        <w:rPr>
          <w:rFonts w:ascii="Arial" w:hAnsi="Arial" w:cs="Arial"/>
          <w:sz w:val="24"/>
          <w:szCs w:val="24"/>
        </w:rPr>
        <w:t xml:space="preserve">crime and deal with victims. This is a trend that </w:t>
      </w:r>
      <w:r w:rsidR="001E26B6" w:rsidRPr="00C207C2">
        <w:rPr>
          <w:rFonts w:ascii="Arial" w:hAnsi="Arial" w:cs="Arial"/>
          <w:sz w:val="24"/>
          <w:szCs w:val="24"/>
        </w:rPr>
        <w:t>must</w:t>
      </w:r>
      <w:r w:rsidR="00111140" w:rsidRPr="00C207C2">
        <w:rPr>
          <w:rFonts w:ascii="Arial" w:hAnsi="Arial" w:cs="Arial"/>
          <w:sz w:val="24"/>
          <w:szCs w:val="24"/>
        </w:rPr>
        <w:t xml:space="preserve"> be dealt with if the police </w:t>
      </w:r>
      <w:r w:rsidR="00A65C7D" w:rsidRPr="00C207C2">
        <w:rPr>
          <w:rFonts w:ascii="Arial" w:hAnsi="Arial" w:cs="Arial"/>
          <w:sz w:val="24"/>
          <w:szCs w:val="24"/>
        </w:rPr>
        <w:t>want</w:t>
      </w:r>
      <w:r w:rsidR="00111140" w:rsidRPr="00C207C2">
        <w:rPr>
          <w:rFonts w:ascii="Arial" w:hAnsi="Arial" w:cs="Arial"/>
          <w:sz w:val="24"/>
          <w:szCs w:val="24"/>
        </w:rPr>
        <w:t xml:space="preserve"> to rebuild both public perception and trust within the communities it serves. </w:t>
      </w:r>
    </w:p>
    <w:p w14:paraId="01E56EAD" w14:textId="174B31A3" w:rsidR="008577F6" w:rsidRPr="00C207C2" w:rsidRDefault="00065A21" w:rsidP="005E622B">
      <w:pPr>
        <w:rPr>
          <w:rFonts w:ascii="Arial" w:hAnsi="Arial" w:cs="Arial"/>
          <w:color w:val="000000" w:themeColor="text1"/>
          <w:sz w:val="24"/>
          <w:szCs w:val="24"/>
        </w:rPr>
      </w:pPr>
      <w:r w:rsidRPr="00C207C2">
        <w:rPr>
          <w:rFonts w:ascii="Arial" w:hAnsi="Arial" w:cs="Arial"/>
          <w:color w:val="000000" w:themeColor="text1"/>
          <w:sz w:val="24"/>
          <w:szCs w:val="24"/>
        </w:rPr>
        <w:t>One</w:t>
      </w:r>
      <w:r w:rsidR="00E80F75" w:rsidRPr="00C207C2">
        <w:rPr>
          <w:rFonts w:ascii="Arial" w:hAnsi="Arial" w:cs="Arial"/>
          <w:color w:val="000000" w:themeColor="text1"/>
          <w:sz w:val="24"/>
          <w:szCs w:val="24"/>
        </w:rPr>
        <w:t xml:space="preserve"> of the </w:t>
      </w:r>
      <w:r w:rsidR="0019707B" w:rsidRPr="00C207C2">
        <w:rPr>
          <w:rFonts w:ascii="Arial" w:hAnsi="Arial" w:cs="Arial"/>
          <w:color w:val="000000" w:themeColor="text1"/>
          <w:sz w:val="24"/>
          <w:szCs w:val="24"/>
        </w:rPr>
        <w:t>reasons would</w:t>
      </w:r>
      <w:r w:rsidRPr="00C207C2">
        <w:rPr>
          <w:rFonts w:ascii="Arial" w:hAnsi="Arial" w:cs="Arial"/>
          <w:color w:val="000000" w:themeColor="text1"/>
          <w:sz w:val="24"/>
          <w:szCs w:val="24"/>
        </w:rPr>
        <w:t xml:space="preserve"> be visibility of </w:t>
      </w:r>
      <w:r w:rsidR="00192F42" w:rsidRPr="00C207C2">
        <w:rPr>
          <w:rFonts w:ascii="Arial" w:hAnsi="Arial" w:cs="Arial"/>
          <w:color w:val="000000" w:themeColor="text1"/>
          <w:sz w:val="24"/>
          <w:szCs w:val="24"/>
        </w:rPr>
        <w:t xml:space="preserve">police community support </w:t>
      </w:r>
      <w:r w:rsidRPr="00C207C2">
        <w:rPr>
          <w:rFonts w:ascii="Arial" w:hAnsi="Arial" w:cs="Arial"/>
          <w:color w:val="000000" w:themeColor="text1"/>
          <w:sz w:val="24"/>
          <w:szCs w:val="24"/>
        </w:rPr>
        <w:t>officers</w:t>
      </w:r>
      <w:r w:rsidR="00192F42" w:rsidRPr="00C207C2">
        <w:rPr>
          <w:rFonts w:ascii="Arial" w:hAnsi="Arial" w:cs="Arial"/>
          <w:color w:val="000000" w:themeColor="text1"/>
          <w:sz w:val="24"/>
          <w:szCs w:val="24"/>
        </w:rPr>
        <w:t xml:space="preserve"> and police officers</w:t>
      </w:r>
      <w:r w:rsidRPr="00C207C2">
        <w:rPr>
          <w:rFonts w:ascii="Arial" w:hAnsi="Arial" w:cs="Arial"/>
          <w:color w:val="000000" w:themeColor="text1"/>
          <w:sz w:val="24"/>
          <w:szCs w:val="24"/>
        </w:rPr>
        <w:t xml:space="preserve"> walking the streets</w:t>
      </w:r>
      <w:r w:rsidR="008C3019" w:rsidRPr="00C207C2">
        <w:rPr>
          <w:rFonts w:ascii="Arial" w:hAnsi="Arial" w:cs="Arial"/>
          <w:color w:val="000000" w:themeColor="text1"/>
          <w:sz w:val="24"/>
          <w:szCs w:val="24"/>
        </w:rPr>
        <w:t xml:space="preserve"> and being visible to members of the public</w:t>
      </w:r>
      <w:r w:rsidR="00D30FD2" w:rsidRPr="00C207C2">
        <w:rPr>
          <w:rFonts w:ascii="Arial" w:hAnsi="Arial" w:cs="Arial"/>
          <w:color w:val="000000" w:themeColor="text1"/>
          <w:sz w:val="24"/>
          <w:szCs w:val="24"/>
        </w:rPr>
        <w:t xml:space="preserve">, this </w:t>
      </w:r>
      <w:r w:rsidR="00E54D3B" w:rsidRPr="00C207C2">
        <w:rPr>
          <w:rFonts w:ascii="Arial" w:hAnsi="Arial" w:cs="Arial"/>
          <w:color w:val="000000" w:themeColor="text1"/>
          <w:sz w:val="24"/>
          <w:szCs w:val="24"/>
        </w:rPr>
        <w:t>has</w:t>
      </w:r>
      <w:r w:rsidR="00D30FD2" w:rsidRPr="00C207C2">
        <w:rPr>
          <w:rFonts w:ascii="Arial" w:hAnsi="Arial" w:cs="Arial"/>
          <w:color w:val="000000" w:themeColor="text1"/>
          <w:sz w:val="24"/>
          <w:szCs w:val="24"/>
        </w:rPr>
        <w:t xml:space="preserve"> a big p</w:t>
      </w:r>
      <w:r w:rsidR="003948FE">
        <w:rPr>
          <w:rFonts w:ascii="Arial" w:hAnsi="Arial" w:cs="Arial"/>
          <w:color w:val="000000" w:themeColor="text1"/>
          <w:sz w:val="24"/>
          <w:szCs w:val="24"/>
        </w:rPr>
        <w:t>syc</w:t>
      </w:r>
      <w:r w:rsidR="00D30FD2" w:rsidRPr="00C207C2">
        <w:rPr>
          <w:rFonts w:ascii="Arial" w:hAnsi="Arial" w:cs="Arial"/>
          <w:color w:val="000000" w:themeColor="text1"/>
          <w:sz w:val="24"/>
          <w:szCs w:val="24"/>
        </w:rPr>
        <w:t xml:space="preserve">hological </w:t>
      </w:r>
      <w:r w:rsidR="00E54D3B" w:rsidRPr="00C207C2">
        <w:rPr>
          <w:rFonts w:ascii="Arial" w:hAnsi="Arial" w:cs="Arial"/>
          <w:color w:val="000000" w:themeColor="text1"/>
          <w:sz w:val="24"/>
          <w:szCs w:val="24"/>
        </w:rPr>
        <w:t>effect on the public</w:t>
      </w:r>
      <w:r w:rsidR="006B1BAB" w:rsidRPr="00C207C2">
        <w:rPr>
          <w:rFonts w:ascii="Arial" w:hAnsi="Arial" w:cs="Arial"/>
          <w:color w:val="000000" w:themeColor="text1"/>
          <w:sz w:val="24"/>
          <w:szCs w:val="24"/>
        </w:rPr>
        <w:t xml:space="preserve"> as visible police presence is a deterrent for potential crime </w:t>
      </w:r>
      <w:r w:rsidR="00710D15" w:rsidRPr="00C207C2">
        <w:rPr>
          <w:rFonts w:ascii="Arial" w:hAnsi="Arial" w:cs="Arial"/>
          <w:color w:val="000000" w:themeColor="text1"/>
          <w:sz w:val="24"/>
          <w:szCs w:val="24"/>
        </w:rPr>
        <w:t xml:space="preserve">by disrupting </w:t>
      </w:r>
      <w:r w:rsidR="00495BC5" w:rsidRPr="00C207C2">
        <w:rPr>
          <w:rFonts w:ascii="Arial" w:hAnsi="Arial" w:cs="Arial"/>
          <w:color w:val="000000" w:themeColor="text1"/>
          <w:sz w:val="24"/>
          <w:szCs w:val="24"/>
        </w:rPr>
        <w:t xml:space="preserve">criminal and suspicious behaviour. </w:t>
      </w:r>
      <w:r w:rsidR="00E80F75" w:rsidRPr="00C207C2">
        <w:rPr>
          <w:rFonts w:ascii="Arial" w:hAnsi="Arial" w:cs="Arial"/>
          <w:color w:val="000000" w:themeColor="text1"/>
          <w:sz w:val="24"/>
          <w:szCs w:val="24"/>
        </w:rPr>
        <w:t>Also,</w:t>
      </w:r>
      <w:r w:rsidR="00773018" w:rsidRPr="00C207C2">
        <w:rPr>
          <w:rFonts w:ascii="Arial" w:hAnsi="Arial" w:cs="Arial"/>
          <w:color w:val="000000" w:themeColor="text1"/>
          <w:sz w:val="24"/>
          <w:szCs w:val="24"/>
        </w:rPr>
        <w:t xml:space="preserve"> community engagement of patrolling officers </w:t>
      </w:r>
      <w:r w:rsidR="007434C1" w:rsidRPr="00C207C2">
        <w:rPr>
          <w:rFonts w:ascii="Arial" w:hAnsi="Arial" w:cs="Arial"/>
          <w:color w:val="000000" w:themeColor="text1"/>
          <w:sz w:val="24"/>
          <w:szCs w:val="24"/>
        </w:rPr>
        <w:t xml:space="preserve">can build positive relationships, gather </w:t>
      </w:r>
      <w:r w:rsidR="0019707B" w:rsidRPr="00C207C2">
        <w:rPr>
          <w:rFonts w:ascii="Arial" w:hAnsi="Arial" w:cs="Arial"/>
          <w:color w:val="000000" w:themeColor="text1"/>
          <w:sz w:val="24"/>
          <w:szCs w:val="24"/>
        </w:rPr>
        <w:t>intelligence,</w:t>
      </w:r>
      <w:r w:rsidR="007434C1" w:rsidRPr="00C207C2">
        <w:rPr>
          <w:rFonts w:ascii="Arial" w:hAnsi="Arial" w:cs="Arial"/>
          <w:color w:val="000000" w:themeColor="text1"/>
          <w:sz w:val="24"/>
          <w:szCs w:val="24"/>
        </w:rPr>
        <w:t xml:space="preserve"> </w:t>
      </w:r>
      <w:r w:rsidR="001612F6" w:rsidRPr="00C207C2">
        <w:rPr>
          <w:rFonts w:ascii="Arial" w:hAnsi="Arial" w:cs="Arial"/>
          <w:color w:val="000000" w:themeColor="text1"/>
          <w:sz w:val="24"/>
          <w:szCs w:val="24"/>
        </w:rPr>
        <w:t xml:space="preserve">and increase public perception of how the police deal with crime but due to falling police numbers these public patrols </w:t>
      </w:r>
      <w:r w:rsidR="00046A2F" w:rsidRPr="00C207C2">
        <w:rPr>
          <w:rFonts w:ascii="Arial" w:hAnsi="Arial" w:cs="Arial"/>
          <w:color w:val="000000" w:themeColor="text1"/>
          <w:sz w:val="24"/>
          <w:szCs w:val="24"/>
        </w:rPr>
        <w:t>cannot</w:t>
      </w:r>
      <w:r w:rsidR="001612F6" w:rsidRPr="00C207C2">
        <w:rPr>
          <w:rFonts w:ascii="Arial" w:hAnsi="Arial" w:cs="Arial"/>
          <w:color w:val="000000" w:themeColor="text1"/>
          <w:sz w:val="24"/>
          <w:szCs w:val="24"/>
        </w:rPr>
        <w:t xml:space="preserve"> always be carried out. </w:t>
      </w:r>
    </w:p>
    <w:p w14:paraId="07C62F78" w14:textId="5660FE32" w:rsidR="007E1786" w:rsidRPr="00C207C2" w:rsidRDefault="00E110BD" w:rsidP="005E622B">
      <w:pPr>
        <w:rPr>
          <w:rFonts w:ascii="Arial" w:hAnsi="Arial" w:cs="Arial"/>
          <w:color w:val="000000" w:themeColor="text1"/>
          <w:sz w:val="24"/>
          <w:szCs w:val="24"/>
          <w:shd w:val="clear" w:color="auto" w:fill="FFFFFF"/>
        </w:rPr>
      </w:pPr>
      <w:r w:rsidRPr="00C207C2">
        <w:rPr>
          <w:rFonts w:ascii="Arial" w:hAnsi="Arial" w:cs="Arial"/>
          <w:color w:val="000000" w:themeColor="text1"/>
          <w:sz w:val="24"/>
          <w:szCs w:val="24"/>
        </w:rPr>
        <w:t>According to the</w:t>
      </w:r>
      <w:r w:rsidR="00C717D7" w:rsidRPr="00C207C2">
        <w:rPr>
          <w:rFonts w:ascii="Arial" w:hAnsi="Arial" w:cs="Arial"/>
          <w:color w:val="000000" w:themeColor="text1"/>
          <w:sz w:val="24"/>
          <w:szCs w:val="24"/>
        </w:rPr>
        <w:t xml:space="preserve"> institute for government which is a UK performance tracker </w:t>
      </w:r>
      <w:r w:rsidR="005B2ABE" w:rsidRPr="00C207C2">
        <w:rPr>
          <w:rFonts w:ascii="Arial" w:hAnsi="Arial" w:cs="Arial"/>
          <w:color w:val="000000" w:themeColor="text1"/>
          <w:sz w:val="24"/>
          <w:szCs w:val="24"/>
        </w:rPr>
        <w:t>Davies and Richards</w:t>
      </w:r>
      <w:r w:rsidRPr="00C207C2">
        <w:rPr>
          <w:rFonts w:ascii="Arial" w:hAnsi="Arial" w:cs="Arial"/>
          <w:color w:val="000000" w:themeColor="text1"/>
          <w:sz w:val="24"/>
          <w:szCs w:val="24"/>
        </w:rPr>
        <w:t xml:space="preserve"> </w:t>
      </w:r>
      <w:r w:rsidR="005B2ABE" w:rsidRPr="00C207C2">
        <w:rPr>
          <w:rFonts w:ascii="Arial" w:hAnsi="Arial" w:cs="Arial"/>
          <w:color w:val="000000" w:themeColor="text1"/>
          <w:sz w:val="24"/>
          <w:szCs w:val="24"/>
        </w:rPr>
        <w:t>(</w:t>
      </w:r>
      <w:r w:rsidRPr="00C207C2">
        <w:rPr>
          <w:rFonts w:ascii="Arial" w:hAnsi="Arial" w:cs="Arial"/>
          <w:color w:val="000000" w:themeColor="text1"/>
          <w:sz w:val="24"/>
          <w:szCs w:val="24"/>
        </w:rPr>
        <w:t>2023)</w:t>
      </w:r>
      <w:r w:rsidR="00105245" w:rsidRPr="00C207C2">
        <w:rPr>
          <w:rFonts w:ascii="Arial" w:hAnsi="Arial" w:cs="Arial"/>
          <w:color w:val="000000" w:themeColor="text1"/>
          <w:sz w:val="24"/>
          <w:szCs w:val="24"/>
        </w:rPr>
        <w:t xml:space="preserve"> </w:t>
      </w:r>
      <w:r w:rsidR="005B2ABE" w:rsidRPr="00C207C2">
        <w:rPr>
          <w:rFonts w:ascii="Arial" w:hAnsi="Arial" w:cs="Arial"/>
          <w:color w:val="000000" w:themeColor="text1"/>
          <w:sz w:val="24"/>
          <w:szCs w:val="24"/>
        </w:rPr>
        <w:t>discuss that</w:t>
      </w:r>
      <w:r w:rsidR="00782420" w:rsidRPr="00C207C2">
        <w:rPr>
          <w:rFonts w:ascii="Arial" w:hAnsi="Arial" w:cs="Arial"/>
          <w:color w:val="000000" w:themeColor="text1"/>
          <w:sz w:val="24"/>
          <w:szCs w:val="24"/>
        </w:rPr>
        <w:t xml:space="preserve"> </w:t>
      </w:r>
      <w:r w:rsidR="00260F51" w:rsidRPr="00C207C2">
        <w:rPr>
          <w:rFonts w:ascii="Arial" w:hAnsi="Arial" w:cs="Arial"/>
          <w:color w:val="000000" w:themeColor="text1"/>
          <w:sz w:val="24"/>
          <w:szCs w:val="24"/>
          <w:shd w:val="clear" w:color="auto" w:fill="FFFFFF"/>
        </w:rPr>
        <w:t>d</w:t>
      </w:r>
      <w:r w:rsidR="00105245" w:rsidRPr="00C207C2">
        <w:rPr>
          <w:rFonts w:ascii="Arial" w:hAnsi="Arial" w:cs="Arial"/>
          <w:color w:val="000000" w:themeColor="text1"/>
          <w:sz w:val="24"/>
          <w:szCs w:val="24"/>
          <w:shd w:val="clear" w:color="auto" w:fill="FFFFFF"/>
        </w:rPr>
        <w:t xml:space="preserve">espite the overall increase in officer numbers in recent years, the number of police community support officers (PCSOs) declined by </w:t>
      </w:r>
      <w:r w:rsidR="00105245" w:rsidRPr="00C207C2">
        <w:rPr>
          <w:rFonts w:ascii="Arial" w:hAnsi="Arial" w:cs="Arial"/>
          <w:color w:val="000000" w:themeColor="text1"/>
          <w:sz w:val="24"/>
          <w:szCs w:val="24"/>
          <w:shd w:val="clear" w:color="auto" w:fill="FFFFFF"/>
        </w:rPr>
        <w:lastRenderedPageBreak/>
        <w:t>15.6% from 2019/20 to 2022/23.</w:t>
      </w:r>
      <w:r w:rsidR="00664EFD" w:rsidRPr="00C207C2">
        <w:rPr>
          <w:rFonts w:ascii="Arial" w:hAnsi="Arial" w:cs="Arial"/>
          <w:color w:val="000000" w:themeColor="text1"/>
          <w:sz w:val="24"/>
          <w:szCs w:val="24"/>
          <w:shd w:val="clear" w:color="auto" w:fill="FFFFFF"/>
        </w:rPr>
        <w:t xml:space="preserve"> Davies and Richards (2023) continue to</w:t>
      </w:r>
      <w:r w:rsidR="00502282" w:rsidRPr="00C207C2">
        <w:rPr>
          <w:rFonts w:ascii="Arial" w:hAnsi="Arial" w:cs="Arial"/>
          <w:color w:val="000000" w:themeColor="text1"/>
          <w:sz w:val="24"/>
          <w:szCs w:val="24"/>
          <w:shd w:val="clear" w:color="auto" w:fill="FFFFFF"/>
        </w:rPr>
        <w:t xml:space="preserve"> state that</w:t>
      </w:r>
      <w:r w:rsidR="00105245" w:rsidRPr="00C207C2">
        <w:rPr>
          <w:rFonts w:ascii="Arial" w:hAnsi="Arial" w:cs="Arial"/>
          <w:color w:val="000000" w:themeColor="text1"/>
          <w:sz w:val="24"/>
          <w:szCs w:val="24"/>
          <w:shd w:val="clear" w:color="auto" w:fill="FFFFFF"/>
        </w:rPr>
        <w:t xml:space="preserve"> </w:t>
      </w:r>
      <w:r w:rsidR="00502282" w:rsidRPr="00C207C2">
        <w:rPr>
          <w:rFonts w:ascii="Arial" w:hAnsi="Arial" w:cs="Arial"/>
          <w:color w:val="000000" w:themeColor="text1"/>
          <w:sz w:val="24"/>
          <w:szCs w:val="24"/>
          <w:shd w:val="clear" w:color="auto" w:fill="FFFFFF"/>
        </w:rPr>
        <w:t>o</w:t>
      </w:r>
      <w:r w:rsidR="00105245" w:rsidRPr="00C207C2">
        <w:rPr>
          <w:rFonts w:ascii="Arial" w:hAnsi="Arial" w:cs="Arial"/>
          <w:color w:val="000000" w:themeColor="text1"/>
          <w:sz w:val="24"/>
          <w:szCs w:val="24"/>
          <w:shd w:val="clear" w:color="auto" w:fill="FFFFFF"/>
        </w:rPr>
        <w:t>ver this period, many were recruited into the uplift programme. The reduction in PCSOs – whose numbers had already fallen by 45.3% between 2009/10 and 2019/20</w:t>
      </w:r>
      <w:r w:rsidR="00260F51" w:rsidRPr="00C207C2">
        <w:rPr>
          <w:rFonts w:ascii="Arial" w:hAnsi="Arial" w:cs="Arial"/>
          <w:color w:val="000000" w:themeColor="text1"/>
          <w:sz w:val="24"/>
          <w:szCs w:val="24"/>
          <w:shd w:val="clear" w:color="auto" w:fill="FFFFFF"/>
        </w:rPr>
        <w:t xml:space="preserve">. </w:t>
      </w:r>
      <w:r w:rsidR="00DF3670" w:rsidRPr="00C207C2">
        <w:rPr>
          <w:rFonts w:ascii="Arial" w:hAnsi="Arial" w:cs="Arial"/>
          <w:color w:val="000000" w:themeColor="text1"/>
          <w:sz w:val="24"/>
          <w:szCs w:val="24"/>
          <w:shd w:val="clear" w:color="auto" w:fill="FFFFFF"/>
        </w:rPr>
        <w:t xml:space="preserve">This has been cited as a key contributor </w:t>
      </w:r>
      <w:r w:rsidR="00BF6147" w:rsidRPr="00C207C2">
        <w:rPr>
          <w:rFonts w:ascii="Arial" w:hAnsi="Arial" w:cs="Arial"/>
          <w:color w:val="000000" w:themeColor="text1"/>
          <w:sz w:val="24"/>
          <w:szCs w:val="24"/>
          <w:shd w:val="clear" w:color="auto" w:fill="FFFFFF"/>
        </w:rPr>
        <w:t xml:space="preserve">to the decline in community engagement. </w:t>
      </w:r>
    </w:p>
    <w:p w14:paraId="5F57F6EB" w14:textId="29E2D662" w:rsidR="00FE368A" w:rsidRPr="00CB386D" w:rsidRDefault="00011DCA" w:rsidP="005E622B">
      <w:pPr>
        <w:pStyle w:val="NormalWeb"/>
        <w:spacing w:before="360" w:beforeAutospacing="0" w:after="0" w:afterAutospacing="0"/>
        <w:rPr>
          <w:rFonts w:ascii="Arial" w:hAnsi="Arial" w:cs="Arial"/>
          <w:color w:val="000000" w:themeColor="text1"/>
          <w:shd w:val="clear" w:color="auto" w:fill="FFFFFF"/>
        </w:rPr>
      </w:pPr>
      <w:r w:rsidRPr="00C207C2">
        <w:rPr>
          <w:rFonts w:ascii="Arial" w:hAnsi="Arial" w:cs="Arial"/>
          <w:color w:val="000000" w:themeColor="text1"/>
          <w:shd w:val="clear" w:color="auto" w:fill="FFFFFF"/>
        </w:rPr>
        <w:t>Media coverage</w:t>
      </w:r>
      <w:r w:rsidR="006773E3" w:rsidRPr="00C207C2">
        <w:rPr>
          <w:rFonts w:ascii="Arial" w:hAnsi="Arial" w:cs="Arial"/>
          <w:color w:val="000000" w:themeColor="text1"/>
          <w:shd w:val="clear" w:color="auto" w:fill="FFFFFF"/>
        </w:rPr>
        <w:t xml:space="preserve"> on</w:t>
      </w:r>
      <w:r w:rsidR="00B90383" w:rsidRPr="00C207C2">
        <w:rPr>
          <w:rFonts w:ascii="Arial" w:hAnsi="Arial" w:cs="Arial"/>
          <w:color w:val="000000" w:themeColor="text1"/>
          <w:shd w:val="clear" w:color="auto" w:fill="FFFFFF"/>
        </w:rPr>
        <w:t xml:space="preserve"> social media</w:t>
      </w:r>
      <w:r w:rsidR="006773E3" w:rsidRPr="00C207C2">
        <w:rPr>
          <w:rFonts w:ascii="Arial" w:hAnsi="Arial" w:cs="Arial"/>
          <w:color w:val="000000" w:themeColor="text1"/>
          <w:shd w:val="clear" w:color="auto" w:fill="FFFFFF"/>
        </w:rPr>
        <w:t xml:space="preserve"> by the</w:t>
      </w:r>
      <w:r w:rsidR="00B90383" w:rsidRPr="00C207C2">
        <w:rPr>
          <w:rFonts w:ascii="Arial" w:hAnsi="Arial" w:cs="Arial"/>
          <w:color w:val="000000" w:themeColor="text1"/>
          <w:shd w:val="clear" w:color="auto" w:fill="FFFFFF"/>
        </w:rPr>
        <w:t xml:space="preserve"> </w:t>
      </w:r>
      <w:r w:rsidR="006773E3" w:rsidRPr="00C207C2">
        <w:rPr>
          <w:rFonts w:ascii="Arial" w:hAnsi="Arial" w:cs="Arial"/>
          <w:color w:val="000000" w:themeColor="text1"/>
          <w:shd w:val="clear" w:color="auto" w:fill="FFFFFF"/>
        </w:rPr>
        <w:t>p</w:t>
      </w:r>
      <w:r w:rsidR="00B90383" w:rsidRPr="00C207C2">
        <w:rPr>
          <w:rFonts w:ascii="Arial" w:hAnsi="Arial" w:cs="Arial"/>
          <w:color w:val="000000" w:themeColor="text1"/>
          <w:shd w:val="clear" w:color="auto" w:fill="FFFFFF"/>
        </w:rPr>
        <w:t>olice</w:t>
      </w:r>
      <w:r w:rsidR="00BE6797" w:rsidRPr="00C207C2">
        <w:rPr>
          <w:rFonts w:ascii="Arial" w:hAnsi="Arial" w:cs="Arial"/>
          <w:color w:val="000000" w:themeColor="text1"/>
          <w:shd w:val="clear" w:color="auto" w:fill="FFFFFF"/>
        </w:rPr>
        <w:t xml:space="preserve"> determine</w:t>
      </w:r>
      <w:r w:rsidR="00072683" w:rsidRPr="00C207C2">
        <w:rPr>
          <w:rFonts w:ascii="Arial" w:hAnsi="Arial" w:cs="Arial"/>
          <w:color w:val="000000" w:themeColor="text1"/>
          <w:shd w:val="clear" w:color="auto" w:fill="FFFFFF"/>
        </w:rPr>
        <w:t xml:space="preserve"> how the public </w:t>
      </w:r>
      <w:r w:rsidR="0049618A" w:rsidRPr="00C207C2">
        <w:rPr>
          <w:rFonts w:ascii="Arial" w:hAnsi="Arial" w:cs="Arial"/>
          <w:color w:val="000000" w:themeColor="text1"/>
          <w:shd w:val="clear" w:color="auto" w:fill="FFFFFF"/>
        </w:rPr>
        <w:t>perce</w:t>
      </w:r>
      <w:r w:rsidR="000D057B" w:rsidRPr="00C207C2">
        <w:rPr>
          <w:rFonts w:ascii="Arial" w:hAnsi="Arial" w:cs="Arial"/>
          <w:color w:val="000000" w:themeColor="text1"/>
          <w:shd w:val="clear" w:color="auto" w:fill="FFFFFF"/>
        </w:rPr>
        <w:t>ive the police</w:t>
      </w:r>
      <w:r w:rsidR="00085D9D" w:rsidRPr="00C207C2">
        <w:rPr>
          <w:rFonts w:ascii="Arial" w:hAnsi="Arial" w:cs="Arial"/>
          <w:color w:val="000000" w:themeColor="text1"/>
          <w:shd w:val="clear" w:color="auto" w:fill="FFFFFF"/>
        </w:rPr>
        <w:t>. The i</w:t>
      </w:r>
      <w:r w:rsidR="0049618A" w:rsidRPr="00C207C2">
        <w:rPr>
          <w:rFonts w:ascii="Arial" w:hAnsi="Arial" w:cs="Arial"/>
          <w:color w:val="000000" w:themeColor="text1"/>
          <w:shd w:val="clear" w:color="auto" w:fill="FFFFFF"/>
        </w:rPr>
        <w:t xml:space="preserve">mpact </w:t>
      </w:r>
      <w:r w:rsidR="00BE6797" w:rsidRPr="00C207C2">
        <w:rPr>
          <w:rFonts w:ascii="Arial" w:hAnsi="Arial" w:cs="Arial"/>
          <w:color w:val="000000" w:themeColor="text1"/>
          <w:shd w:val="clear" w:color="auto" w:fill="FFFFFF"/>
        </w:rPr>
        <w:t>can be</w:t>
      </w:r>
      <w:r w:rsidR="00085D9D" w:rsidRPr="00C207C2">
        <w:rPr>
          <w:rFonts w:ascii="Arial" w:hAnsi="Arial" w:cs="Arial"/>
          <w:color w:val="000000" w:themeColor="text1"/>
          <w:shd w:val="clear" w:color="auto" w:fill="FFFFFF"/>
        </w:rPr>
        <w:t xml:space="preserve"> </w:t>
      </w:r>
      <w:r w:rsidR="00B53077" w:rsidRPr="00C207C2">
        <w:rPr>
          <w:rFonts w:ascii="Arial" w:hAnsi="Arial" w:cs="Arial"/>
          <w:color w:val="000000" w:themeColor="text1"/>
          <w:shd w:val="clear" w:color="auto" w:fill="FFFFFF"/>
        </w:rPr>
        <w:t>both</w:t>
      </w:r>
      <w:r w:rsidR="00085D9D" w:rsidRPr="00C207C2">
        <w:rPr>
          <w:rFonts w:ascii="Arial" w:hAnsi="Arial" w:cs="Arial"/>
          <w:color w:val="000000" w:themeColor="text1"/>
          <w:shd w:val="clear" w:color="auto" w:fill="FFFFFF"/>
        </w:rPr>
        <w:t xml:space="preserve"> </w:t>
      </w:r>
      <w:r w:rsidR="00B53077" w:rsidRPr="00C207C2">
        <w:rPr>
          <w:rFonts w:ascii="Arial" w:hAnsi="Arial" w:cs="Arial"/>
          <w:color w:val="000000" w:themeColor="text1"/>
          <w:shd w:val="clear" w:color="auto" w:fill="FFFFFF"/>
        </w:rPr>
        <w:t>positive and negative</w:t>
      </w:r>
      <w:r w:rsidR="003B7404" w:rsidRPr="00C207C2">
        <w:rPr>
          <w:rFonts w:ascii="Arial" w:hAnsi="Arial" w:cs="Arial"/>
          <w:color w:val="000000" w:themeColor="text1"/>
          <w:shd w:val="clear" w:color="auto" w:fill="FFFFFF"/>
        </w:rPr>
        <w:t xml:space="preserve"> </w:t>
      </w:r>
      <w:r w:rsidR="00085D9D" w:rsidRPr="00C207C2">
        <w:rPr>
          <w:rFonts w:ascii="Arial" w:hAnsi="Arial" w:cs="Arial"/>
          <w:color w:val="000000" w:themeColor="text1"/>
          <w:shd w:val="clear" w:color="auto" w:fill="FFFFFF"/>
        </w:rPr>
        <w:t xml:space="preserve">depending what coverage is shown. </w:t>
      </w:r>
      <w:r w:rsidR="00640C62" w:rsidRPr="00C207C2">
        <w:rPr>
          <w:rFonts w:ascii="Arial" w:hAnsi="Arial" w:cs="Arial"/>
          <w:color w:val="000000" w:themeColor="text1"/>
          <w:shd w:val="clear" w:color="auto" w:fill="FFFFFF"/>
        </w:rPr>
        <w:t>According to</w:t>
      </w:r>
      <w:r w:rsidR="0016320F" w:rsidRPr="00C207C2">
        <w:rPr>
          <w:rFonts w:ascii="Arial" w:hAnsi="Arial" w:cs="Arial"/>
          <w:color w:val="000000" w:themeColor="text1"/>
          <w:shd w:val="clear" w:color="auto" w:fill="FFFFFF"/>
        </w:rPr>
        <w:t xml:space="preserve"> the</w:t>
      </w:r>
      <w:r w:rsidR="007A71B2" w:rsidRPr="00C207C2">
        <w:rPr>
          <w:rFonts w:ascii="Arial" w:hAnsi="Arial" w:cs="Arial"/>
          <w:color w:val="000000" w:themeColor="text1"/>
          <w:shd w:val="clear" w:color="auto" w:fill="FFFFFF"/>
        </w:rPr>
        <w:t xml:space="preserve"> </w:t>
      </w:r>
      <w:r w:rsidR="008B42CD">
        <w:rPr>
          <w:rFonts w:ascii="Arial" w:hAnsi="Arial" w:cs="Arial"/>
          <w:color w:val="000000" w:themeColor="text1"/>
          <w:shd w:val="clear" w:color="auto" w:fill="FFFFFF"/>
        </w:rPr>
        <w:t>IOPC</w:t>
      </w:r>
      <w:r w:rsidR="007A71B2" w:rsidRPr="00C207C2">
        <w:rPr>
          <w:rFonts w:ascii="Arial" w:hAnsi="Arial" w:cs="Arial"/>
          <w:color w:val="000000" w:themeColor="text1"/>
          <w:shd w:val="clear" w:color="auto" w:fill="FFFFFF"/>
        </w:rPr>
        <w:t xml:space="preserve"> </w:t>
      </w:r>
      <w:r w:rsidR="008B42CD">
        <w:rPr>
          <w:rFonts w:ascii="Arial" w:hAnsi="Arial" w:cs="Arial"/>
          <w:color w:val="000000" w:themeColor="text1"/>
          <w:shd w:val="clear" w:color="auto" w:fill="FFFFFF"/>
        </w:rPr>
        <w:t>(</w:t>
      </w:r>
      <w:r w:rsidR="007A71B2" w:rsidRPr="00C207C2">
        <w:rPr>
          <w:rFonts w:ascii="Arial" w:hAnsi="Arial" w:cs="Arial"/>
          <w:color w:val="000000" w:themeColor="text1"/>
          <w:shd w:val="clear" w:color="auto" w:fill="FFFFFF"/>
        </w:rPr>
        <w:t>2021)</w:t>
      </w:r>
      <w:r w:rsidR="002C76B0" w:rsidRPr="00C207C2">
        <w:rPr>
          <w:rFonts w:ascii="Arial" w:hAnsi="Arial" w:cs="Arial"/>
          <w:color w:val="000000" w:themeColor="text1"/>
          <w:shd w:val="clear" w:color="auto" w:fill="FFFFFF"/>
        </w:rPr>
        <w:t xml:space="preserve">, </w:t>
      </w:r>
      <w:r w:rsidR="00542F83" w:rsidRPr="00C207C2">
        <w:rPr>
          <w:rFonts w:ascii="Arial" w:hAnsi="Arial" w:cs="Arial"/>
          <w:color w:val="000000" w:themeColor="text1"/>
          <w:shd w:val="clear" w:color="auto" w:fill="FFFFFF"/>
        </w:rPr>
        <w:t>Lockwood</w:t>
      </w:r>
      <w:r w:rsidR="00345947">
        <w:rPr>
          <w:rFonts w:ascii="Arial" w:hAnsi="Arial" w:cs="Arial"/>
          <w:color w:val="000000" w:themeColor="text1"/>
          <w:shd w:val="clear" w:color="auto" w:fill="FFFFFF"/>
        </w:rPr>
        <w:t xml:space="preserve"> </w:t>
      </w:r>
      <w:r w:rsidR="00542F83" w:rsidRPr="00C207C2">
        <w:rPr>
          <w:rFonts w:ascii="Arial" w:hAnsi="Arial" w:cs="Arial"/>
          <w:color w:val="000000" w:themeColor="text1"/>
          <w:shd w:val="clear" w:color="auto" w:fill="FFFFFF"/>
        </w:rPr>
        <w:t xml:space="preserve">who is the director general </w:t>
      </w:r>
      <w:r w:rsidR="00A32826" w:rsidRPr="00C207C2">
        <w:rPr>
          <w:rFonts w:ascii="Arial" w:hAnsi="Arial" w:cs="Arial"/>
          <w:color w:val="000000" w:themeColor="text1"/>
          <w:shd w:val="clear" w:color="auto" w:fill="FFFFFF"/>
        </w:rPr>
        <w:t xml:space="preserve">for the IOPC </w:t>
      </w:r>
      <w:r w:rsidR="0016320F" w:rsidRPr="00C207C2">
        <w:rPr>
          <w:rFonts w:ascii="Arial" w:hAnsi="Arial" w:cs="Arial"/>
          <w:color w:val="000000" w:themeColor="text1"/>
          <w:shd w:val="clear" w:color="auto" w:fill="FFFFFF"/>
        </w:rPr>
        <w:t>s</w:t>
      </w:r>
      <w:r w:rsidR="000C7333" w:rsidRPr="00C207C2">
        <w:rPr>
          <w:rFonts w:ascii="Arial" w:hAnsi="Arial" w:cs="Arial"/>
          <w:color w:val="000000"/>
        </w:rPr>
        <w:t xml:space="preserve">uggested that </w:t>
      </w:r>
      <w:r w:rsidR="00E54198" w:rsidRPr="00C207C2">
        <w:rPr>
          <w:rFonts w:ascii="Arial" w:hAnsi="Arial" w:cs="Arial"/>
          <w:color w:val="000000"/>
        </w:rPr>
        <w:t>“</w:t>
      </w:r>
      <w:r w:rsidR="00A15794" w:rsidRPr="00C207C2">
        <w:rPr>
          <w:rFonts w:ascii="Arial" w:hAnsi="Arial" w:cs="Arial"/>
          <w:color w:val="000000"/>
        </w:rPr>
        <w:t xml:space="preserve">a snapshot of investigations between 2018 and 2020, showed </w:t>
      </w:r>
      <w:r w:rsidR="004353D4" w:rsidRPr="00C207C2">
        <w:rPr>
          <w:rFonts w:ascii="Arial" w:hAnsi="Arial" w:cs="Arial"/>
          <w:color w:val="000000"/>
        </w:rPr>
        <w:t>several</w:t>
      </w:r>
      <w:r w:rsidR="00A15794" w:rsidRPr="00C207C2">
        <w:rPr>
          <w:rFonts w:ascii="Arial" w:hAnsi="Arial" w:cs="Arial"/>
          <w:color w:val="000000"/>
        </w:rPr>
        <w:t xml:space="preserve"> examples of officers sharing offensive and inappropriate content on social media</w:t>
      </w:r>
      <w:r w:rsidR="00E54198" w:rsidRPr="00C207C2">
        <w:rPr>
          <w:rFonts w:ascii="Arial" w:hAnsi="Arial" w:cs="Arial"/>
          <w:color w:val="000000"/>
        </w:rPr>
        <w:t>”</w:t>
      </w:r>
      <w:r w:rsidR="00A15794" w:rsidRPr="00C207C2">
        <w:rPr>
          <w:rFonts w:ascii="Arial" w:hAnsi="Arial" w:cs="Arial"/>
          <w:color w:val="000000"/>
        </w:rPr>
        <w:t>.</w:t>
      </w:r>
      <w:r w:rsidR="00E54198" w:rsidRPr="00C207C2">
        <w:rPr>
          <w:rFonts w:ascii="Arial" w:hAnsi="Arial" w:cs="Arial"/>
          <w:color w:val="000000"/>
        </w:rPr>
        <w:t xml:space="preserve"> Lockwood continued by stating</w:t>
      </w:r>
      <w:r w:rsidR="000C1DFA" w:rsidRPr="00C207C2">
        <w:rPr>
          <w:rFonts w:ascii="Arial" w:hAnsi="Arial" w:cs="Arial"/>
          <w:color w:val="000000"/>
        </w:rPr>
        <w:t xml:space="preserve"> </w:t>
      </w:r>
      <w:r w:rsidR="00A15794" w:rsidRPr="00C207C2">
        <w:rPr>
          <w:rFonts w:ascii="Arial" w:hAnsi="Arial" w:cs="Arial"/>
          <w:color w:val="000000"/>
        </w:rPr>
        <w:t>“From racist, sexist, and other discriminatory comments to photographing crime scenes and using social media to contact victims of crime for sexual activit</w:t>
      </w:r>
      <w:r w:rsidR="007152D9" w:rsidRPr="00C207C2">
        <w:rPr>
          <w:rFonts w:ascii="Arial" w:hAnsi="Arial" w:cs="Arial"/>
          <w:color w:val="000000"/>
        </w:rPr>
        <w:t>y</w:t>
      </w:r>
      <w:r w:rsidR="003B1FC8" w:rsidRPr="00C207C2">
        <w:rPr>
          <w:rFonts w:ascii="Arial" w:hAnsi="Arial" w:cs="Arial"/>
          <w:color w:val="000000"/>
        </w:rPr>
        <w:t xml:space="preserve">. </w:t>
      </w:r>
    </w:p>
    <w:p w14:paraId="27392320" w14:textId="4E3C8F45" w:rsidR="00DE3D8B" w:rsidRPr="00C207C2" w:rsidRDefault="003F29DE" w:rsidP="005E622B">
      <w:pPr>
        <w:pStyle w:val="NormalWeb"/>
        <w:spacing w:before="360" w:beforeAutospacing="0" w:after="0" w:afterAutospacing="0"/>
        <w:rPr>
          <w:rFonts w:ascii="Arial" w:hAnsi="Arial" w:cs="Arial"/>
          <w:color w:val="000000"/>
        </w:rPr>
      </w:pPr>
      <w:r w:rsidRPr="00C207C2">
        <w:rPr>
          <w:rFonts w:ascii="Arial" w:hAnsi="Arial" w:cs="Arial"/>
          <w:color w:val="000000"/>
        </w:rPr>
        <w:t xml:space="preserve">Overall </w:t>
      </w:r>
      <w:r w:rsidR="001A5EE6" w:rsidRPr="00C207C2">
        <w:rPr>
          <w:rFonts w:ascii="Arial" w:hAnsi="Arial" w:cs="Arial"/>
          <w:color w:val="000000"/>
        </w:rPr>
        <w:t>s</w:t>
      </w:r>
      <w:r w:rsidR="003B1FC8" w:rsidRPr="00C207C2">
        <w:rPr>
          <w:rFonts w:ascii="Arial" w:hAnsi="Arial" w:cs="Arial"/>
          <w:color w:val="000000"/>
        </w:rPr>
        <w:t>ocial media can impact on response policing and how the public perceive officers upon arrival at incident</w:t>
      </w:r>
      <w:r w:rsidR="003F52CD" w:rsidRPr="00C207C2">
        <w:rPr>
          <w:rFonts w:ascii="Arial" w:hAnsi="Arial" w:cs="Arial"/>
          <w:color w:val="000000"/>
        </w:rPr>
        <w:t>s</w:t>
      </w:r>
      <w:r w:rsidR="00535BB9" w:rsidRPr="00C207C2">
        <w:rPr>
          <w:rFonts w:ascii="Arial" w:hAnsi="Arial" w:cs="Arial"/>
          <w:color w:val="000000"/>
        </w:rPr>
        <w:t>.</w:t>
      </w:r>
      <w:r w:rsidR="003F52CD" w:rsidRPr="00C207C2">
        <w:rPr>
          <w:rFonts w:ascii="Arial" w:hAnsi="Arial" w:cs="Arial"/>
          <w:color w:val="000000"/>
        </w:rPr>
        <w:t xml:space="preserve"> </w:t>
      </w:r>
      <w:r w:rsidR="00535BB9" w:rsidRPr="00C207C2">
        <w:rPr>
          <w:rFonts w:ascii="Arial" w:hAnsi="Arial" w:cs="Arial"/>
          <w:color w:val="000000"/>
        </w:rPr>
        <w:t>I</w:t>
      </w:r>
      <w:r w:rsidR="003F52CD" w:rsidRPr="00C207C2">
        <w:rPr>
          <w:rFonts w:ascii="Arial" w:hAnsi="Arial" w:cs="Arial"/>
          <w:color w:val="000000"/>
        </w:rPr>
        <w:t>f the victims have witnessed officers performing unprofessionally online</w:t>
      </w:r>
      <w:r w:rsidR="00550552" w:rsidRPr="00C207C2">
        <w:rPr>
          <w:rFonts w:ascii="Arial" w:hAnsi="Arial" w:cs="Arial"/>
          <w:color w:val="000000"/>
        </w:rPr>
        <w:t xml:space="preserve">, there is going to be a lack of trust and openness between the two parties which is unfortunate, that’s why serving officers </w:t>
      </w:r>
      <w:r w:rsidR="000C1DFA" w:rsidRPr="00C207C2">
        <w:rPr>
          <w:rFonts w:ascii="Arial" w:hAnsi="Arial" w:cs="Arial"/>
          <w:color w:val="000000"/>
        </w:rPr>
        <w:t>must always behave in a professional manner as this affects community relations</w:t>
      </w:r>
      <w:r w:rsidR="00FB7E8C" w:rsidRPr="00C207C2">
        <w:rPr>
          <w:rFonts w:ascii="Arial" w:hAnsi="Arial" w:cs="Arial"/>
          <w:color w:val="000000"/>
        </w:rPr>
        <w:t xml:space="preserve"> and sharing of intelligence.</w:t>
      </w:r>
      <w:r w:rsidR="001A5EE6" w:rsidRPr="00C207C2">
        <w:rPr>
          <w:rFonts w:ascii="Arial" w:hAnsi="Arial" w:cs="Arial"/>
          <w:color w:val="000000"/>
        </w:rPr>
        <w:t xml:space="preserve"> It is clear to see how fast news can spread </w:t>
      </w:r>
      <w:r w:rsidR="002E51A4" w:rsidRPr="00C207C2">
        <w:rPr>
          <w:rFonts w:ascii="Arial" w:hAnsi="Arial" w:cs="Arial"/>
          <w:color w:val="000000"/>
        </w:rPr>
        <w:t xml:space="preserve">with new technologies and this is why the police must behave with the utmost professionalism </w:t>
      </w:r>
      <w:r w:rsidR="001277BF" w:rsidRPr="00C207C2">
        <w:rPr>
          <w:rFonts w:ascii="Arial" w:hAnsi="Arial" w:cs="Arial"/>
          <w:color w:val="000000"/>
        </w:rPr>
        <w:t xml:space="preserve">to help develop community trust and improve public perception. </w:t>
      </w:r>
    </w:p>
    <w:p w14:paraId="24F8AA08" w14:textId="77777777" w:rsidR="006633EB" w:rsidRPr="00C207C2" w:rsidRDefault="006633EB" w:rsidP="005E622B">
      <w:pPr>
        <w:rPr>
          <w:rFonts w:ascii="Arial" w:hAnsi="Arial" w:cs="Arial"/>
          <w:sz w:val="24"/>
          <w:szCs w:val="24"/>
        </w:rPr>
      </w:pPr>
    </w:p>
    <w:p w14:paraId="6422A36B" w14:textId="492B1C74" w:rsidR="00CF3FE4" w:rsidRPr="00C207C2" w:rsidRDefault="00CF3FE4" w:rsidP="005E622B">
      <w:pPr>
        <w:rPr>
          <w:rFonts w:ascii="Arial" w:hAnsi="Arial" w:cs="Arial"/>
          <w:sz w:val="24"/>
          <w:szCs w:val="24"/>
        </w:rPr>
      </w:pPr>
      <w:r w:rsidRPr="00C207C2">
        <w:rPr>
          <w:rFonts w:ascii="Arial" w:hAnsi="Arial" w:cs="Arial"/>
          <w:sz w:val="24"/>
          <w:szCs w:val="24"/>
        </w:rPr>
        <w:t>Wordcount – (1,</w:t>
      </w:r>
      <w:r w:rsidR="009E1D84" w:rsidRPr="00C207C2">
        <w:rPr>
          <w:rFonts w:ascii="Arial" w:hAnsi="Arial" w:cs="Arial"/>
          <w:sz w:val="24"/>
          <w:szCs w:val="24"/>
        </w:rPr>
        <w:t>0</w:t>
      </w:r>
      <w:r w:rsidR="00DE01D1">
        <w:rPr>
          <w:rFonts w:ascii="Arial" w:hAnsi="Arial" w:cs="Arial"/>
          <w:sz w:val="24"/>
          <w:szCs w:val="24"/>
        </w:rPr>
        <w:t>51</w:t>
      </w:r>
      <w:r w:rsidRPr="00C207C2">
        <w:rPr>
          <w:rFonts w:ascii="Arial" w:hAnsi="Arial" w:cs="Arial"/>
          <w:sz w:val="24"/>
          <w:szCs w:val="24"/>
        </w:rPr>
        <w:t>)</w:t>
      </w:r>
    </w:p>
    <w:p w14:paraId="4B95C1E2" w14:textId="77777777" w:rsidR="00CF3FE4" w:rsidRPr="00C207C2" w:rsidRDefault="00CF3FE4" w:rsidP="005E622B">
      <w:pPr>
        <w:rPr>
          <w:rFonts w:ascii="Arial" w:hAnsi="Arial" w:cs="Arial"/>
          <w:sz w:val="24"/>
          <w:szCs w:val="24"/>
        </w:rPr>
      </w:pPr>
    </w:p>
    <w:p w14:paraId="0DE43F27" w14:textId="34DD0F0E" w:rsidR="002F2803" w:rsidRPr="00C207C2" w:rsidRDefault="002F2803" w:rsidP="005E622B">
      <w:pPr>
        <w:rPr>
          <w:rFonts w:ascii="Arial" w:hAnsi="Arial" w:cs="Arial"/>
          <w:b/>
          <w:bCs/>
          <w:sz w:val="24"/>
          <w:szCs w:val="24"/>
          <w:u w:val="single"/>
        </w:rPr>
      </w:pPr>
      <w:r w:rsidRPr="00C207C2">
        <w:rPr>
          <w:rFonts w:ascii="Arial" w:hAnsi="Arial" w:cs="Arial"/>
          <w:b/>
          <w:bCs/>
          <w:sz w:val="24"/>
          <w:szCs w:val="24"/>
          <w:u w:val="single"/>
        </w:rPr>
        <w:t xml:space="preserve">Essay Three – </w:t>
      </w:r>
      <w:r w:rsidR="009C6BEA" w:rsidRPr="00C207C2">
        <w:rPr>
          <w:rFonts w:ascii="Arial" w:hAnsi="Arial" w:cs="Arial"/>
          <w:sz w:val="24"/>
          <w:szCs w:val="24"/>
        </w:rPr>
        <w:t>Examine the positive and negative aspects of media attention when dealing with public protection incidents.</w:t>
      </w:r>
    </w:p>
    <w:p w14:paraId="239F6367" w14:textId="77777777" w:rsidR="002F2803" w:rsidRPr="00C207C2" w:rsidRDefault="002F2803" w:rsidP="005E622B">
      <w:pPr>
        <w:rPr>
          <w:rFonts w:ascii="Arial" w:hAnsi="Arial" w:cs="Arial"/>
          <w:b/>
          <w:bCs/>
          <w:sz w:val="24"/>
          <w:szCs w:val="24"/>
          <w:u w:val="single"/>
        </w:rPr>
      </w:pPr>
    </w:p>
    <w:p w14:paraId="29F84737" w14:textId="71D86868" w:rsidR="002F2803" w:rsidRPr="00C207C2" w:rsidRDefault="002F2803" w:rsidP="005E622B">
      <w:pPr>
        <w:rPr>
          <w:rFonts w:ascii="Arial" w:hAnsi="Arial" w:cs="Arial"/>
          <w:b/>
          <w:bCs/>
          <w:sz w:val="24"/>
          <w:szCs w:val="24"/>
          <w:u w:val="single"/>
        </w:rPr>
      </w:pPr>
      <w:r w:rsidRPr="00C207C2">
        <w:rPr>
          <w:rFonts w:ascii="Arial" w:hAnsi="Arial" w:cs="Arial"/>
          <w:b/>
          <w:bCs/>
          <w:sz w:val="24"/>
          <w:szCs w:val="24"/>
          <w:u w:val="single"/>
        </w:rPr>
        <w:t xml:space="preserve">Answer -  </w:t>
      </w:r>
    </w:p>
    <w:p w14:paraId="2125861C" w14:textId="5FC403B1" w:rsidR="00E9053F" w:rsidRDefault="002C496B" w:rsidP="005E622B">
      <w:pPr>
        <w:rPr>
          <w:rFonts w:ascii="Arial" w:hAnsi="Arial" w:cs="Arial"/>
          <w:sz w:val="24"/>
          <w:szCs w:val="24"/>
        </w:rPr>
      </w:pPr>
      <w:r w:rsidRPr="00C207C2">
        <w:rPr>
          <w:rFonts w:ascii="Arial" w:hAnsi="Arial" w:cs="Arial"/>
          <w:sz w:val="24"/>
          <w:szCs w:val="24"/>
        </w:rPr>
        <w:t>T</w:t>
      </w:r>
      <w:r w:rsidR="009C6BEA" w:rsidRPr="00C207C2">
        <w:rPr>
          <w:rFonts w:ascii="Arial" w:hAnsi="Arial" w:cs="Arial"/>
          <w:sz w:val="24"/>
          <w:szCs w:val="24"/>
        </w:rPr>
        <w:t>here has been a relationship between the media and police</w:t>
      </w:r>
      <w:r w:rsidR="000B4EEC" w:rsidRPr="00C207C2">
        <w:rPr>
          <w:rFonts w:ascii="Arial" w:hAnsi="Arial" w:cs="Arial"/>
          <w:sz w:val="24"/>
          <w:szCs w:val="24"/>
        </w:rPr>
        <w:t xml:space="preserve"> for a very long time</w:t>
      </w:r>
      <w:r w:rsidRPr="00C207C2">
        <w:rPr>
          <w:rFonts w:ascii="Arial" w:hAnsi="Arial" w:cs="Arial"/>
          <w:sz w:val="24"/>
          <w:szCs w:val="24"/>
        </w:rPr>
        <w:t xml:space="preserve"> within the UK</w:t>
      </w:r>
      <w:r w:rsidR="000B4EEC" w:rsidRPr="00C207C2">
        <w:rPr>
          <w:rFonts w:ascii="Arial" w:hAnsi="Arial" w:cs="Arial"/>
          <w:sz w:val="24"/>
          <w:szCs w:val="24"/>
        </w:rPr>
        <w:t xml:space="preserve"> with both positive and negative outcomes involved in every contact. According to McGovern and Phillips</w:t>
      </w:r>
      <w:r w:rsidR="008B42CD">
        <w:rPr>
          <w:rFonts w:ascii="Arial" w:hAnsi="Arial" w:cs="Arial"/>
          <w:sz w:val="24"/>
          <w:szCs w:val="24"/>
        </w:rPr>
        <w:t xml:space="preserve"> (2024)</w:t>
      </w:r>
      <w:r w:rsidR="000B4EEC" w:rsidRPr="00C207C2">
        <w:rPr>
          <w:rFonts w:ascii="Arial" w:hAnsi="Arial" w:cs="Arial"/>
          <w:sz w:val="24"/>
          <w:szCs w:val="24"/>
        </w:rPr>
        <w:t xml:space="preserve"> </w:t>
      </w:r>
      <w:r w:rsidR="00672772" w:rsidRPr="00C207C2">
        <w:rPr>
          <w:rFonts w:ascii="Arial" w:hAnsi="Arial" w:cs="Arial"/>
          <w:sz w:val="24"/>
          <w:szCs w:val="24"/>
        </w:rPr>
        <w:t>t</w:t>
      </w:r>
      <w:r w:rsidR="006A66A9" w:rsidRPr="00C207C2">
        <w:rPr>
          <w:rFonts w:ascii="Arial" w:hAnsi="Arial" w:cs="Arial"/>
          <w:sz w:val="24"/>
          <w:szCs w:val="24"/>
        </w:rPr>
        <w:t xml:space="preserve">he </w:t>
      </w:r>
      <w:r w:rsidR="00D8163B" w:rsidRPr="00C207C2">
        <w:rPr>
          <w:rFonts w:ascii="Arial" w:hAnsi="Arial" w:cs="Arial"/>
          <w:sz w:val="24"/>
          <w:szCs w:val="24"/>
        </w:rPr>
        <w:t>“</w:t>
      </w:r>
      <w:r w:rsidR="006A66A9" w:rsidRPr="00C207C2">
        <w:rPr>
          <w:rFonts w:ascii="Arial" w:hAnsi="Arial" w:cs="Arial"/>
          <w:sz w:val="24"/>
          <w:szCs w:val="24"/>
        </w:rPr>
        <w:t>relationship between the police and the media is complex, multidimensional, and contingent</w:t>
      </w:r>
      <w:r w:rsidR="00D8163B" w:rsidRPr="00C207C2">
        <w:rPr>
          <w:rFonts w:ascii="Arial" w:hAnsi="Arial" w:cs="Arial"/>
          <w:sz w:val="24"/>
          <w:szCs w:val="24"/>
        </w:rPr>
        <w:t>”</w:t>
      </w:r>
      <w:r w:rsidR="006A66A9" w:rsidRPr="00C207C2">
        <w:rPr>
          <w:rFonts w:ascii="Arial" w:hAnsi="Arial" w:cs="Arial"/>
          <w:sz w:val="24"/>
          <w:szCs w:val="24"/>
        </w:rPr>
        <w:t>.</w:t>
      </w:r>
      <w:r w:rsidR="000B4EEC" w:rsidRPr="00C207C2">
        <w:rPr>
          <w:rFonts w:ascii="Arial" w:hAnsi="Arial" w:cs="Arial"/>
          <w:sz w:val="24"/>
          <w:szCs w:val="24"/>
        </w:rPr>
        <w:t xml:space="preserve"> </w:t>
      </w:r>
      <w:r w:rsidR="007E7B54" w:rsidRPr="00C207C2">
        <w:rPr>
          <w:rFonts w:ascii="Arial" w:hAnsi="Arial" w:cs="Arial"/>
          <w:sz w:val="24"/>
          <w:szCs w:val="24"/>
        </w:rPr>
        <w:t xml:space="preserve">This has created a relationship that has helped solve </w:t>
      </w:r>
      <w:r w:rsidR="00E53B4B" w:rsidRPr="00C207C2">
        <w:rPr>
          <w:rFonts w:ascii="Arial" w:hAnsi="Arial" w:cs="Arial"/>
          <w:sz w:val="24"/>
          <w:szCs w:val="24"/>
        </w:rPr>
        <w:t>many crimes</w:t>
      </w:r>
      <w:r w:rsidR="0020582E" w:rsidRPr="00C207C2">
        <w:rPr>
          <w:rFonts w:ascii="Arial" w:hAnsi="Arial" w:cs="Arial"/>
          <w:sz w:val="24"/>
          <w:szCs w:val="24"/>
        </w:rPr>
        <w:t xml:space="preserve"> since the development of modern-day policing</w:t>
      </w:r>
      <w:r w:rsidR="00F43423" w:rsidRPr="00C207C2">
        <w:rPr>
          <w:rFonts w:ascii="Arial" w:hAnsi="Arial" w:cs="Arial"/>
          <w:sz w:val="24"/>
          <w:szCs w:val="24"/>
        </w:rPr>
        <w:t xml:space="preserve"> due to the </w:t>
      </w:r>
      <w:r w:rsidR="00A30466" w:rsidRPr="00C207C2">
        <w:rPr>
          <w:rFonts w:ascii="Arial" w:hAnsi="Arial" w:cs="Arial"/>
          <w:sz w:val="24"/>
          <w:szCs w:val="24"/>
        </w:rPr>
        <w:t>complexity of certain crimes and the help needed by the media to help identify individuals</w:t>
      </w:r>
      <w:r w:rsidR="00315CFB" w:rsidRPr="00C207C2">
        <w:rPr>
          <w:rFonts w:ascii="Arial" w:hAnsi="Arial" w:cs="Arial"/>
          <w:sz w:val="24"/>
          <w:szCs w:val="24"/>
        </w:rPr>
        <w:t xml:space="preserve"> that may be wanted. </w:t>
      </w:r>
    </w:p>
    <w:p w14:paraId="42390A76" w14:textId="4CB043CA" w:rsidR="00610BEC" w:rsidRPr="00C207C2" w:rsidRDefault="000B4EEC" w:rsidP="005E622B">
      <w:pPr>
        <w:rPr>
          <w:rFonts w:ascii="Arial" w:hAnsi="Arial" w:cs="Arial"/>
          <w:sz w:val="24"/>
          <w:szCs w:val="24"/>
        </w:rPr>
      </w:pPr>
      <w:r w:rsidRPr="00C207C2">
        <w:rPr>
          <w:rFonts w:ascii="Arial" w:hAnsi="Arial" w:cs="Arial"/>
          <w:sz w:val="24"/>
          <w:szCs w:val="24"/>
        </w:rPr>
        <w:t>Throughout its eventful partnership there has uncountable incidents that have helped engage the communities in the UK to help find criminals and deter further crime. An example of this would have been the programme called Crimewatch</w:t>
      </w:r>
      <w:r w:rsidR="00B56456" w:rsidRPr="00C207C2">
        <w:rPr>
          <w:rFonts w:ascii="Arial" w:hAnsi="Arial" w:cs="Arial"/>
          <w:sz w:val="24"/>
          <w:szCs w:val="24"/>
        </w:rPr>
        <w:t xml:space="preserve">. Crimewatch was a programme on BBC that </w:t>
      </w:r>
      <w:r w:rsidR="002706F7" w:rsidRPr="00C207C2">
        <w:rPr>
          <w:rFonts w:ascii="Arial" w:hAnsi="Arial" w:cs="Arial"/>
          <w:sz w:val="24"/>
          <w:szCs w:val="24"/>
        </w:rPr>
        <w:t xml:space="preserve">discussed major unsolved crimes to try and gain information from members of the public. The information received from members of the public </w:t>
      </w:r>
      <w:r w:rsidR="00C74451" w:rsidRPr="00C207C2">
        <w:rPr>
          <w:rFonts w:ascii="Arial" w:hAnsi="Arial" w:cs="Arial"/>
          <w:sz w:val="24"/>
          <w:szCs w:val="24"/>
        </w:rPr>
        <w:t xml:space="preserve">could then go on and help the police solve potential cases that remained </w:t>
      </w:r>
      <w:r w:rsidR="00C74451" w:rsidRPr="00C207C2">
        <w:rPr>
          <w:rFonts w:ascii="Arial" w:hAnsi="Arial" w:cs="Arial"/>
          <w:sz w:val="24"/>
          <w:szCs w:val="24"/>
        </w:rPr>
        <w:lastRenderedPageBreak/>
        <w:t xml:space="preserve">unsolved or help capture criminals at large in the community </w:t>
      </w:r>
      <w:r w:rsidR="00203D05" w:rsidRPr="00C207C2">
        <w:rPr>
          <w:rFonts w:ascii="Arial" w:hAnsi="Arial" w:cs="Arial"/>
          <w:sz w:val="24"/>
          <w:szCs w:val="24"/>
        </w:rPr>
        <w:t>that were a danger to themselves and others.</w:t>
      </w:r>
    </w:p>
    <w:p w14:paraId="39E0ABA0" w14:textId="65E02951" w:rsidR="002A4611" w:rsidRPr="00C207C2" w:rsidRDefault="005B69DE" w:rsidP="005E622B">
      <w:pPr>
        <w:rPr>
          <w:rFonts w:ascii="Arial" w:hAnsi="Arial" w:cs="Arial"/>
          <w:sz w:val="24"/>
          <w:szCs w:val="24"/>
        </w:rPr>
      </w:pPr>
      <w:r w:rsidRPr="00C207C2">
        <w:rPr>
          <w:rFonts w:ascii="Arial" w:hAnsi="Arial" w:cs="Arial"/>
          <w:sz w:val="24"/>
          <w:szCs w:val="24"/>
        </w:rPr>
        <w:t xml:space="preserve">According to </w:t>
      </w:r>
      <w:r w:rsidR="00315CFB" w:rsidRPr="00C207C2">
        <w:rPr>
          <w:rFonts w:ascii="Arial" w:hAnsi="Arial" w:cs="Arial"/>
          <w:sz w:val="24"/>
          <w:szCs w:val="24"/>
        </w:rPr>
        <w:t>w</w:t>
      </w:r>
      <w:r w:rsidR="000466DC" w:rsidRPr="00C207C2">
        <w:rPr>
          <w:rFonts w:ascii="Arial" w:hAnsi="Arial" w:cs="Arial"/>
          <w:sz w:val="24"/>
          <w:szCs w:val="24"/>
        </w:rPr>
        <w:t>alker</w:t>
      </w:r>
      <w:r w:rsidR="006E5F39">
        <w:rPr>
          <w:rFonts w:ascii="Arial" w:hAnsi="Arial" w:cs="Arial"/>
          <w:sz w:val="24"/>
          <w:szCs w:val="24"/>
        </w:rPr>
        <w:t xml:space="preserve"> (2014)</w:t>
      </w:r>
      <w:r w:rsidR="000466DC" w:rsidRPr="00C207C2">
        <w:rPr>
          <w:rFonts w:ascii="Arial" w:hAnsi="Arial" w:cs="Arial"/>
          <w:sz w:val="24"/>
          <w:szCs w:val="24"/>
        </w:rPr>
        <w:t xml:space="preserve"> </w:t>
      </w:r>
      <w:r w:rsidR="00315CFB" w:rsidRPr="00C207C2">
        <w:rPr>
          <w:rFonts w:ascii="Arial" w:hAnsi="Arial" w:cs="Arial"/>
          <w:sz w:val="24"/>
          <w:szCs w:val="24"/>
        </w:rPr>
        <w:t>"</w:t>
      </w:r>
      <w:r w:rsidR="000466DC" w:rsidRPr="00C207C2">
        <w:rPr>
          <w:rFonts w:ascii="Arial" w:hAnsi="Arial" w:cs="Arial"/>
          <w:sz w:val="24"/>
          <w:szCs w:val="24"/>
        </w:rPr>
        <w:t>s</w:t>
      </w:r>
      <w:r w:rsidR="002A4611" w:rsidRPr="00C207C2">
        <w:rPr>
          <w:rFonts w:ascii="Arial" w:hAnsi="Arial" w:cs="Arial"/>
          <w:sz w:val="24"/>
          <w:szCs w:val="24"/>
        </w:rPr>
        <w:t xml:space="preserve">ince the launch of </w:t>
      </w:r>
      <w:r w:rsidRPr="00C207C2">
        <w:rPr>
          <w:rFonts w:ascii="Arial" w:hAnsi="Arial" w:cs="Arial"/>
          <w:sz w:val="24"/>
          <w:szCs w:val="24"/>
        </w:rPr>
        <w:t>Crimewatch</w:t>
      </w:r>
      <w:r w:rsidR="002A4611" w:rsidRPr="00C207C2">
        <w:rPr>
          <w:rFonts w:ascii="Arial" w:hAnsi="Arial" w:cs="Arial"/>
          <w:sz w:val="24"/>
          <w:szCs w:val="24"/>
        </w:rPr>
        <w:t xml:space="preserve"> in 1984 it has featured more than 4,000 cases with one in three ending in an arrest</w:t>
      </w:r>
      <w:r w:rsidR="00315CFB" w:rsidRPr="00C207C2">
        <w:rPr>
          <w:rFonts w:ascii="Arial" w:hAnsi="Arial" w:cs="Arial"/>
          <w:sz w:val="24"/>
          <w:szCs w:val="24"/>
        </w:rPr>
        <w:t>”</w:t>
      </w:r>
      <w:r w:rsidR="00F55D37" w:rsidRPr="00C207C2">
        <w:rPr>
          <w:rFonts w:ascii="Arial" w:hAnsi="Arial" w:cs="Arial"/>
          <w:sz w:val="24"/>
          <w:szCs w:val="24"/>
        </w:rPr>
        <w:t>.</w:t>
      </w:r>
      <w:r w:rsidR="002A4611" w:rsidRPr="00C207C2">
        <w:rPr>
          <w:rFonts w:ascii="Arial" w:hAnsi="Arial" w:cs="Arial"/>
          <w:sz w:val="24"/>
          <w:szCs w:val="24"/>
        </w:rPr>
        <w:t xml:space="preserve"> </w:t>
      </w:r>
      <w:r w:rsidR="00F55D37" w:rsidRPr="00C207C2">
        <w:rPr>
          <w:rFonts w:ascii="Arial" w:hAnsi="Arial" w:cs="Arial"/>
          <w:sz w:val="24"/>
          <w:szCs w:val="24"/>
        </w:rPr>
        <w:t>T</w:t>
      </w:r>
      <w:r w:rsidR="00920045" w:rsidRPr="00C207C2">
        <w:rPr>
          <w:rFonts w:ascii="Arial" w:hAnsi="Arial" w:cs="Arial"/>
          <w:sz w:val="24"/>
          <w:szCs w:val="24"/>
        </w:rPr>
        <w:t xml:space="preserve">his </w:t>
      </w:r>
      <w:r w:rsidR="00672772" w:rsidRPr="00C207C2">
        <w:rPr>
          <w:rFonts w:ascii="Arial" w:hAnsi="Arial" w:cs="Arial"/>
          <w:sz w:val="24"/>
          <w:szCs w:val="24"/>
        </w:rPr>
        <w:t>was</w:t>
      </w:r>
      <w:r w:rsidR="00F55D37" w:rsidRPr="00C207C2">
        <w:rPr>
          <w:rFonts w:ascii="Arial" w:hAnsi="Arial" w:cs="Arial"/>
          <w:sz w:val="24"/>
          <w:szCs w:val="24"/>
        </w:rPr>
        <w:t xml:space="preserve"> seen as a monumental help and positive partnership between the media and police for a positive outcome </w:t>
      </w:r>
      <w:r w:rsidR="00672772" w:rsidRPr="00C207C2">
        <w:rPr>
          <w:rFonts w:ascii="Arial" w:hAnsi="Arial" w:cs="Arial"/>
          <w:sz w:val="24"/>
          <w:szCs w:val="24"/>
        </w:rPr>
        <w:t>a</w:t>
      </w:r>
      <w:r w:rsidR="00F55D37" w:rsidRPr="00C207C2">
        <w:rPr>
          <w:rFonts w:ascii="Arial" w:hAnsi="Arial" w:cs="Arial"/>
          <w:sz w:val="24"/>
          <w:szCs w:val="24"/>
        </w:rPr>
        <w:t>nd a</w:t>
      </w:r>
      <w:r w:rsidR="00672772" w:rsidRPr="00C207C2">
        <w:rPr>
          <w:rFonts w:ascii="Arial" w:hAnsi="Arial" w:cs="Arial"/>
          <w:sz w:val="24"/>
          <w:szCs w:val="24"/>
        </w:rPr>
        <w:t xml:space="preserve"> crucial way to help </w:t>
      </w:r>
      <w:r w:rsidR="00F55D37" w:rsidRPr="00C207C2">
        <w:rPr>
          <w:rFonts w:ascii="Arial" w:hAnsi="Arial" w:cs="Arial"/>
          <w:sz w:val="24"/>
          <w:szCs w:val="24"/>
        </w:rPr>
        <w:t>s</w:t>
      </w:r>
      <w:r w:rsidR="00672772" w:rsidRPr="00C207C2">
        <w:rPr>
          <w:rFonts w:ascii="Arial" w:hAnsi="Arial" w:cs="Arial"/>
          <w:sz w:val="24"/>
          <w:szCs w:val="24"/>
        </w:rPr>
        <w:t>olve crimes</w:t>
      </w:r>
      <w:r w:rsidR="00C221F7">
        <w:rPr>
          <w:rFonts w:ascii="Arial" w:hAnsi="Arial" w:cs="Arial"/>
          <w:sz w:val="24"/>
          <w:szCs w:val="24"/>
        </w:rPr>
        <w:t xml:space="preserve"> and identify individuals. </w:t>
      </w:r>
      <w:r w:rsidR="00672772" w:rsidRPr="00C207C2">
        <w:rPr>
          <w:rFonts w:ascii="Arial" w:hAnsi="Arial" w:cs="Arial"/>
          <w:sz w:val="24"/>
          <w:szCs w:val="24"/>
        </w:rPr>
        <w:t xml:space="preserve"> </w:t>
      </w:r>
    </w:p>
    <w:p w14:paraId="0F702DF1" w14:textId="23963729" w:rsidR="00203D05" w:rsidRPr="00C207C2" w:rsidRDefault="00203D05" w:rsidP="005E622B">
      <w:pPr>
        <w:rPr>
          <w:rFonts w:ascii="Arial" w:hAnsi="Arial" w:cs="Arial"/>
          <w:sz w:val="24"/>
          <w:szCs w:val="24"/>
        </w:rPr>
      </w:pPr>
      <w:r w:rsidRPr="00C207C2">
        <w:rPr>
          <w:rFonts w:ascii="Arial" w:hAnsi="Arial" w:cs="Arial"/>
          <w:sz w:val="24"/>
          <w:szCs w:val="24"/>
        </w:rPr>
        <w:t>This is just an example of how the media and police worked collab</w:t>
      </w:r>
      <w:r w:rsidR="003B3918" w:rsidRPr="00C207C2">
        <w:rPr>
          <w:rFonts w:ascii="Arial" w:hAnsi="Arial" w:cs="Arial"/>
          <w:sz w:val="24"/>
          <w:szCs w:val="24"/>
        </w:rPr>
        <w:t xml:space="preserve">oratively to aid </w:t>
      </w:r>
      <w:r w:rsidR="003268F2" w:rsidRPr="00C207C2">
        <w:rPr>
          <w:rFonts w:ascii="Arial" w:hAnsi="Arial" w:cs="Arial"/>
          <w:sz w:val="24"/>
          <w:szCs w:val="24"/>
        </w:rPr>
        <w:t>each other</w:t>
      </w:r>
      <w:r w:rsidR="003B3918" w:rsidRPr="00C207C2">
        <w:rPr>
          <w:rFonts w:ascii="Arial" w:hAnsi="Arial" w:cs="Arial"/>
          <w:sz w:val="24"/>
          <w:szCs w:val="24"/>
        </w:rPr>
        <w:t xml:space="preserve"> by getting people to watch </w:t>
      </w:r>
      <w:r w:rsidR="00323BFB" w:rsidRPr="00C207C2">
        <w:rPr>
          <w:rFonts w:ascii="Arial" w:hAnsi="Arial" w:cs="Arial"/>
          <w:sz w:val="24"/>
          <w:szCs w:val="24"/>
        </w:rPr>
        <w:t xml:space="preserve">TV shows and in turn help the police by getting community led information to solve crime. </w:t>
      </w:r>
      <w:r w:rsidR="00C1291D" w:rsidRPr="00C207C2">
        <w:rPr>
          <w:rFonts w:ascii="Arial" w:hAnsi="Arial" w:cs="Arial"/>
          <w:sz w:val="24"/>
          <w:szCs w:val="24"/>
        </w:rPr>
        <w:t xml:space="preserve">This powerful opportunity was used by the police </w:t>
      </w:r>
      <w:r w:rsidR="008A28E8" w:rsidRPr="00C207C2">
        <w:rPr>
          <w:rFonts w:ascii="Arial" w:hAnsi="Arial" w:cs="Arial"/>
          <w:sz w:val="24"/>
          <w:szCs w:val="24"/>
        </w:rPr>
        <w:t>on a timely manner to talk to the wider community about threats, upcoming events</w:t>
      </w:r>
      <w:r w:rsidR="003268F2" w:rsidRPr="00C207C2">
        <w:rPr>
          <w:rFonts w:ascii="Arial" w:hAnsi="Arial" w:cs="Arial"/>
          <w:sz w:val="24"/>
          <w:szCs w:val="24"/>
        </w:rPr>
        <w:t>, crime statistics and police successes.</w:t>
      </w:r>
    </w:p>
    <w:p w14:paraId="1EE2E5ED" w14:textId="7E96C368" w:rsidR="00FD3666" w:rsidRPr="00C207C2" w:rsidRDefault="00E50261" w:rsidP="005E622B">
      <w:pPr>
        <w:rPr>
          <w:rFonts w:ascii="Arial" w:hAnsi="Arial" w:cs="Arial"/>
          <w:sz w:val="24"/>
          <w:szCs w:val="24"/>
        </w:rPr>
      </w:pPr>
      <w:r w:rsidRPr="00C207C2">
        <w:rPr>
          <w:rFonts w:ascii="Arial" w:hAnsi="Arial" w:cs="Arial"/>
          <w:sz w:val="24"/>
          <w:szCs w:val="24"/>
        </w:rPr>
        <w:t>Due to a relationship being cemented between the media and the police</w:t>
      </w:r>
      <w:r w:rsidR="00B66176" w:rsidRPr="00C207C2">
        <w:rPr>
          <w:rFonts w:ascii="Arial" w:hAnsi="Arial" w:cs="Arial"/>
          <w:sz w:val="24"/>
          <w:szCs w:val="24"/>
        </w:rPr>
        <w:t xml:space="preserve">, it is safe to assume that when police are dealing with </w:t>
      </w:r>
      <w:r w:rsidR="00C642BC" w:rsidRPr="00C207C2">
        <w:rPr>
          <w:rFonts w:ascii="Arial" w:hAnsi="Arial" w:cs="Arial"/>
          <w:sz w:val="24"/>
          <w:szCs w:val="24"/>
        </w:rPr>
        <w:t>public protection incidents</w:t>
      </w:r>
      <w:r w:rsidR="00FF5D74" w:rsidRPr="00C207C2">
        <w:rPr>
          <w:rFonts w:ascii="Arial" w:hAnsi="Arial" w:cs="Arial"/>
          <w:sz w:val="24"/>
          <w:szCs w:val="24"/>
        </w:rPr>
        <w:t xml:space="preserve"> that are of the utmost importance for public safety, not everything goes to </w:t>
      </w:r>
      <w:r w:rsidR="00A32F90" w:rsidRPr="00C207C2">
        <w:rPr>
          <w:rFonts w:ascii="Arial" w:hAnsi="Arial" w:cs="Arial"/>
          <w:sz w:val="24"/>
          <w:szCs w:val="24"/>
        </w:rPr>
        <w:t>plan,</w:t>
      </w:r>
      <w:r w:rsidR="00FF5D74" w:rsidRPr="00C207C2">
        <w:rPr>
          <w:rFonts w:ascii="Arial" w:hAnsi="Arial" w:cs="Arial"/>
          <w:sz w:val="24"/>
          <w:szCs w:val="24"/>
        </w:rPr>
        <w:t xml:space="preserve"> and disagreements and poor </w:t>
      </w:r>
      <w:r w:rsidR="00A32F90" w:rsidRPr="00C207C2">
        <w:rPr>
          <w:rFonts w:ascii="Arial" w:hAnsi="Arial" w:cs="Arial"/>
          <w:sz w:val="24"/>
          <w:szCs w:val="24"/>
        </w:rPr>
        <w:t xml:space="preserve">broadcasting and poor decisions are also made. </w:t>
      </w:r>
      <w:r w:rsidR="00432F88" w:rsidRPr="00C207C2">
        <w:rPr>
          <w:rFonts w:ascii="Arial" w:hAnsi="Arial" w:cs="Arial"/>
          <w:sz w:val="24"/>
          <w:szCs w:val="24"/>
        </w:rPr>
        <w:t>Public protection incidents are incidents that call for immediate safeguarding</w:t>
      </w:r>
      <w:r w:rsidR="00EA0E25" w:rsidRPr="00C207C2">
        <w:rPr>
          <w:rFonts w:ascii="Arial" w:hAnsi="Arial" w:cs="Arial"/>
          <w:sz w:val="24"/>
          <w:szCs w:val="24"/>
        </w:rPr>
        <w:t xml:space="preserve"> of the public or specific incidents</w:t>
      </w:r>
      <w:r w:rsidR="009411E2" w:rsidRPr="00C207C2">
        <w:rPr>
          <w:rFonts w:ascii="Arial" w:hAnsi="Arial" w:cs="Arial"/>
          <w:sz w:val="24"/>
          <w:szCs w:val="24"/>
        </w:rPr>
        <w:t xml:space="preserve"> from harm and danger. This could involve child abuse, sexual </w:t>
      </w:r>
      <w:r w:rsidR="009746CD" w:rsidRPr="00C207C2">
        <w:rPr>
          <w:rFonts w:ascii="Arial" w:hAnsi="Arial" w:cs="Arial"/>
          <w:sz w:val="24"/>
          <w:szCs w:val="24"/>
        </w:rPr>
        <w:t>exploitation,</w:t>
      </w:r>
      <w:r w:rsidR="00394ACE" w:rsidRPr="00C207C2">
        <w:rPr>
          <w:rFonts w:ascii="Arial" w:hAnsi="Arial" w:cs="Arial"/>
          <w:sz w:val="24"/>
          <w:szCs w:val="24"/>
        </w:rPr>
        <w:t xml:space="preserve"> and domestic abuse. </w:t>
      </w:r>
      <w:r w:rsidR="004F09B6" w:rsidRPr="00C207C2">
        <w:rPr>
          <w:rFonts w:ascii="Arial" w:hAnsi="Arial" w:cs="Arial"/>
          <w:sz w:val="24"/>
          <w:szCs w:val="24"/>
        </w:rPr>
        <w:t xml:space="preserve">Over the years due to an increase in crime of this nature chief officers across multiple police forces in the UK have </w:t>
      </w:r>
      <w:r w:rsidR="00E96420" w:rsidRPr="00C207C2">
        <w:rPr>
          <w:rFonts w:ascii="Arial" w:hAnsi="Arial" w:cs="Arial"/>
          <w:sz w:val="24"/>
          <w:szCs w:val="24"/>
        </w:rPr>
        <w:t xml:space="preserve">developed multi agency partnerships to help develop </w:t>
      </w:r>
      <w:r w:rsidR="00D53B4B" w:rsidRPr="00C207C2">
        <w:rPr>
          <w:rFonts w:ascii="Arial" w:hAnsi="Arial" w:cs="Arial"/>
          <w:sz w:val="24"/>
          <w:szCs w:val="24"/>
        </w:rPr>
        <w:t xml:space="preserve">departments that combat this type of crime and help safeguard victims. </w:t>
      </w:r>
    </w:p>
    <w:p w14:paraId="0DE222A6" w14:textId="77777777" w:rsidR="00C221F7" w:rsidRDefault="00990589" w:rsidP="005E622B">
      <w:pPr>
        <w:spacing w:line="240" w:lineRule="auto"/>
        <w:rPr>
          <w:rFonts w:ascii="Arial" w:hAnsi="Arial" w:cs="Arial"/>
          <w:color w:val="000000" w:themeColor="text1"/>
          <w:sz w:val="24"/>
          <w:szCs w:val="24"/>
          <w:shd w:val="clear" w:color="auto" w:fill="FCFCFC"/>
        </w:rPr>
      </w:pPr>
      <w:r w:rsidRPr="00727B4C">
        <w:rPr>
          <w:rFonts w:ascii="Arial" w:hAnsi="Arial" w:cs="Arial"/>
          <w:color w:val="000000" w:themeColor="text1"/>
          <w:sz w:val="24"/>
          <w:szCs w:val="24"/>
        </w:rPr>
        <w:t xml:space="preserve">One way police </w:t>
      </w:r>
      <w:r w:rsidR="00D96925" w:rsidRPr="00727B4C">
        <w:rPr>
          <w:rFonts w:ascii="Arial" w:hAnsi="Arial" w:cs="Arial"/>
          <w:color w:val="000000" w:themeColor="text1"/>
          <w:sz w:val="24"/>
          <w:szCs w:val="24"/>
        </w:rPr>
        <w:t>deal with</w:t>
      </w:r>
      <w:r w:rsidR="005E60BA" w:rsidRPr="00727B4C">
        <w:rPr>
          <w:rFonts w:ascii="Arial" w:hAnsi="Arial" w:cs="Arial"/>
          <w:color w:val="000000" w:themeColor="text1"/>
          <w:sz w:val="24"/>
          <w:szCs w:val="24"/>
        </w:rPr>
        <w:t xml:space="preserve"> the risk of</w:t>
      </w:r>
      <w:r w:rsidR="00D96925" w:rsidRPr="00727B4C">
        <w:rPr>
          <w:rFonts w:ascii="Arial" w:hAnsi="Arial" w:cs="Arial"/>
          <w:color w:val="000000" w:themeColor="text1"/>
          <w:sz w:val="24"/>
          <w:szCs w:val="24"/>
        </w:rPr>
        <w:t xml:space="preserve"> violent, </w:t>
      </w:r>
      <w:r w:rsidR="00D27D06" w:rsidRPr="00727B4C">
        <w:rPr>
          <w:rFonts w:ascii="Arial" w:hAnsi="Arial" w:cs="Arial"/>
          <w:color w:val="000000" w:themeColor="text1"/>
          <w:sz w:val="24"/>
          <w:szCs w:val="24"/>
        </w:rPr>
        <w:t>sexual,</w:t>
      </w:r>
      <w:r w:rsidR="00D96925" w:rsidRPr="00727B4C">
        <w:rPr>
          <w:rFonts w:ascii="Arial" w:hAnsi="Arial" w:cs="Arial"/>
          <w:color w:val="000000" w:themeColor="text1"/>
          <w:sz w:val="24"/>
          <w:szCs w:val="24"/>
        </w:rPr>
        <w:t xml:space="preserve"> and potentially violent offenders is through </w:t>
      </w:r>
      <w:r w:rsidR="005E60BA" w:rsidRPr="00727B4C">
        <w:rPr>
          <w:rFonts w:ascii="Arial" w:hAnsi="Arial" w:cs="Arial"/>
          <w:color w:val="000000" w:themeColor="text1"/>
          <w:sz w:val="24"/>
          <w:szCs w:val="24"/>
        </w:rPr>
        <w:t xml:space="preserve">MAPPA which stands for </w:t>
      </w:r>
      <w:r w:rsidR="00721A71" w:rsidRPr="00727B4C">
        <w:rPr>
          <w:rFonts w:ascii="Arial" w:hAnsi="Arial" w:cs="Arial"/>
          <w:color w:val="000000" w:themeColor="text1"/>
          <w:sz w:val="24"/>
          <w:szCs w:val="24"/>
        </w:rPr>
        <w:t>multi-agency</w:t>
      </w:r>
      <w:r w:rsidR="005E60BA" w:rsidRPr="00727B4C">
        <w:rPr>
          <w:rFonts w:ascii="Arial" w:hAnsi="Arial" w:cs="Arial"/>
          <w:color w:val="000000" w:themeColor="text1"/>
          <w:sz w:val="24"/>
          <w:szCs w:val="24"/>
        </w:rPr>
        <w:t xml:space="preserve"> </w:t>
      </w:r>
      <w:r w:rsidR="009945CA" w:rsidRPr="00727B4C">
        <w:rPr>
          <w:rFonts w:ascii="Arial" w:hAnsi="Arial" w:cs="Arial"/>
          <w:color w:val="000000" w:themeColor="text1"/>
          <w:sz w:val="24"/>
          <w:szCs w:val="24"/>
        </w:rPr>
        <w:t xml:space="preserve">public protection </w:t>
      </w:r>
      <w:r w:rsidR="00721A71" w:rsidRPr="00727B4C">
        <w:rPr>
          <w:rFonts w:ascii="Arial" w:hAnsi="Arial" w:cs="Arial"/>
          <w:color w:val="000000" w:themeColor="text1"/>
          <w:sz w:val="24"/>
          <w:szCs w:val="24"/>
        </w:rPr>
        <w:t>arrangements</w:t>
      </w:r>
      <w:r w:rsidR="009945CA" w:rsidRPr="00727B4C">
        <w:rPr>
          <w:rFonts w:ascii="Arial" w:hAnsi="Arial" w:cs="Arial"/>
          <w:color w:val="000000" w:themeColor="text1"/>
          <w:sz w:val="24"/>
          <w:szCs w:val="24"/>
        </w:rPr>
        <w:t>.</w:t>
      </w:r>
      <w:r w:rsidR="00727B4C" w:rsidRPr="00727B4C">
        <w:rPr>
          <w:rFonts w:ascii="Arial" w:hAnsi="Arial" w:cs="Arial"/>
          <w:color w:val="000000" w:themeColor="text1"/>
          <w:sz w:val="24"/>
          <w:szCs w:val="24"/>
        </w:rPr>
        <w:t xml:space="preserve"> According to MAPPA</w:t>
      </w:r>
      <w:r w:rsidR="00C221F7">
        <w:rPr>
          <w:rFonts w:ascii="Arial" w:hAnsi="Arial" w:cs="Arial"/>
          <w:color w:val="000000" w:themeColor="text1"/>
          <w:sz w:val="24"/>
          <w:szCs w:val="24"/>
        </w:rPr>
        <w:t xml:space="preserve"> (2024)</w:t>
      </w:r>
      <w:r w:rsidR="00727B4C" w:rsidRPr="00727B4C">
        <w:rPr>
          <w:rFonts w:ascii="Arial" w:hAnsi="Arial" w:cs="Arial"/>
          <w:color w:val="000000" w:themeColor="text1"/>
          <w:sz w:val="24"/>
          <w:szCs w:val="24"/>
        </w:rPr>
        <w:t xml:space="preserve"> “</w:t>
      </w:r>
      <w:r w:rsidR="00727B4C" w:rsidRPr="00727B4C">
        <w:rPr>
          <w:rFonts w:ascii="Arial" w:hAnsi="Arial" w:cs="Arial"/>
          <w:color w:val="000000" w:themeColor="text1"/>
          <w:sz w:val="24"/>
          <w:szCs w:val="24"/>
          <w:shd w:val="clear" w:color="auto" w:fill="FCFCFC"/>
        </w:rPr>
        <w:t>They are the set of arrangements through which the Police, Probation and Prison Services work together with other agencies to manage the risks posed”.</w:t>
      </w:r>
    </w:p>
    <w:p w14:paraId="1D5604B6" w14:textId="3757F3C7" w:rsidR="00727B4C" w:rsidRPr="00727B4C" w:rsidRDefault="00727B4C" w:rsidP="005E622B">
      <w:pPr>
        <w:spacing w:line="240" w:lineRule="auto"/>
        <w:rPr>
          <w:rFonts w:ascii="Arial" w:hAnsi="Arial" w:cs="Arial"/>
          <w:color w:val="000000" w:themeColor="text1"/>
          <w:sz w:val="24"/>
          <w:szCs w:val="24"/>
        </w:rPr>
      </w:pPr>
      <w:r w:rsidRPr="00727B4C">
        <w:rPr>
          <w:rFonts w:ascii="Arial" w:hAnsi="Arial" w:cs="Arial"/>
          <w:color w:val="000000" w:themeColor="text1"/>
          <w:sz w:val="24"/>
          <w:szCs w:val="24"/>
          <w:shd w:val="clear" w:color="auto" w:fill="FCFCFC"/>
        </w:rPr>
        <w:t xml:space="preserve">Whether the offenders are violent or sex offenders these agencies help determine the risk to the public. With such crimes relating to public safety, it is detrimental that if necessary different media organisations are notified of certain individuals and ongoing cases if necessary to help protect the public in extreme cases. </w:t>
      </w:r>
    </w:p>
    <w:p w14:paraId="20110380" w14:textId="6738EE61" w:rsidR="00721A71" w:rsidRPr="00727B4C" w:rsidRDefault="00BE0660" w:rsidP="005E622B">
      <w:pPr>
        <w:spacing w:line="240" w:lineRule="auto"/>
        <w:rPr>
          <w:rFonts w:ascii="Arial" w:hAnsi="Arial" w:cs="Arial"/>
          <w:color w:val="000000" w:themeColor="text1"/>
          <w:sz w:val="24"/>
          <w:szCs w:val="24"/>
          <w:shd w:val="clear" w:color="auto" w:fill="FCFCFC"/>
        </w:rPr>
      </w:pPr>
      <w:r w:rsidRPr="00727B4C">
        <w:rPr>
          <w:rFonts w:ascii="Arial" w:hAnsi="Arial" w:cs="Arial"/>
          <w:color w:val="000000" w:themeColor="text1"/>
          <w:sz w:val="24"/>
          <w:szCs w:val="24"/>
          <w:shd w:val="clear" w:color="auto" w:fill="FCFCFC"/>
        </w:rPr>
        <w:t xml:space="preserve">These </w:t>
      </w:r>
      <w:r w:rsidR="00E654E4">
        <w:rPr>
          <w:rFonts w:ascii="Arial" w:hAnsi="Arial" w:cs="Arial"/>
          <w:color w:val="000000" w:themeColor="text1"/>
          <w:sz w:val="24"/>
          <w:szCs w:val="24"/>
          <w:shd w:val="clear" w:color="auto" w:fill="FCFCFC"/>
        </w:rPr>
        <w:t>agencies</w:t>
      </w:r>
      <w:r w:rsidRPr="00727B4C">
        <w:rPr>
          <w:rFonts w:ascii="Arial" w:hAnsi="Arial" w:cs="Arial"/>
          <w:color w:val="000000" w:themeColor="text1"/>
          <w:sz w:val="24"/>
          <w:szCs w:val="24"/>
          <w:shd w:val="clear" w:color="auto" w:fill="FCFCFC"/>
        </w:rPr>
        <w:t xml:space="preserve"> work together </w:t>
      </w:r>
      <w:r w:rsidR="00717645" w:rsidRPr="00727B4C">
        <w:rPr>
          <w:rFonts w:ascii="Arial" w:hAnsi="Arial" w:cs="Arial"/>
          <w:color w:val="000000" w:themeColor="text1"/>
          <w:sz w:val="24"/>
          <w:szCs w:val="24"/>
          <w:shd w:val="clear" w:color="auto" w:fill="FCFCFC"/>
        </w:rPr>
        <w:t xml:space="preserve">to manage specific individuals to make sure they </w:t>
      </w:r>
      <w:r w:rsidR="00153E3E" w:rsidRPr="00727B4C">
        <w:rPr>
          <w:rFonts w:ascii="Arial" w:hAnsi="Arial" w:cs="Arial"/>
          <w:color w:val="000000" w:themeColor="text1"/>
          <w:sz w:val="24"/>
          <w:szCs w:val="24"/>
          <w:shd w:val="clear" w:color="auto" w:fill="FCFCFC"/>
        </w:rPr>
        <w:t xml:space="preserve">live in appropriate areas or away from victims, it also helps the offenders to minimise their offending as well by helping them with courses </w:t>
      </w:r>
      <w:r w:rsidR="00804866" w:rsidRPr="00727B4C">
        <w:rPr>
          <w:rFonts w:ascii="Arial" w:hAnsi="Arial" w:cs="Arial"/>
          <w:color w:val="000000" w:themeColor="text1"/>
          <w:sz w:val="24"/>
          <w:szCs w:val="24"/>
          <w:shd w:val="clear" w:color="auto" w:fill="FCFCFC"/>
        </w:rPr>
        <w:t xml:space="preserve">to help them understand their negative behaviour. </w:t>
      </w:r>
    </w:p>
    <w:p w14:paraId="53A45785" w14:textId="74D21506" w:rsidR="005765AA" w:rsidRPr="00C207C2" w:rsidRDefault="004E5B52" w:rsidP="005E622B">
      <w:pPr>
        <w:spacing w:line="240" w:lineRule="auto"/>
        <w:rPr>
          <w:rFonts w:ascii="Arial" w:hAnsi="Arial" w:cs="Arial"/>
          <w:sz w:val="24"/>
          <w:szCs w:val="24"/>
        </w:rPr>
      </w:pPr>
      <w:r w:rsidRPr="00C207C2">
        <w:rPr>
          <w:rFonts w:ascii="Arial" w:hAnsi="Arial" w:cs="Arial"/>
          <w:sz w:val="24"/>
          <w:szCs w:val="24"/>
        </w:rPr>
        <w:t>The t</w:t>
      </w:r>
      <w:r w:rsidR="003F6478" w:rsidRPr="00C207C2">
        <w:rPr>
          <w:rFonts w:ascii="Arial" w:hAnsi="Arial" w:cs="Arial"/>
          <w:sz w:val="24"/>
          <w:szCs w:val="24"/>
        </w:rPr>
        <w:t xml:space="preserve">ypes of crimes involved in public protection incidents </w:t>
      </w:r>
      <w:r w:rsidR="00130A93" w:rsidRPr="00C207C2">
        <w:rPr>
          <w:rFonts w:ascii="Arial" w:hAnsi="Arial" w:cs="Arial"/>
          <w:sz w:val="24"/>
          <w:szCs w:val="24"/>
        </w:rPr>
        <w:t>and the methods in how police forces manage them</w:t>
      </w:r>
      <w:r w:rsidRPr="00C207C2">
        <w:rPr>
          <w:rFonts w:ascii="Arial" w:hAnsi="Arial" w:cs="Arial"/>
          <w:sz w:val="24"/>
          <w:szCs w:val="24"/>
        </w:rPr>
        <w:t xml:space="preserve"> </w:t>
      </w:r>
      <w:r w:rsidR="009F66EF" w:rsidRPr="00C207C2">
        <w:rPr>
          <w:rFonts w:ascii="Arial" w:hAnsi="Arial" w:cs="Arial"/>
          <w:sz w:val="24"/>
          <w:szCs w:val="24"/>
        </w:rPr>
        <w:t xml:space="preserve">can have high levels of public interest. This brings the attention of the media </w:t>
      </w:r>
      <w:r w:rsidR="00006918" w:rsidRPr="00C207C2">
        <w:rPr>
          <w:rFonts w:ascii="Arial" w:hAnsi="Arial" w:cs="Arial"/>
          <w:sz w:val="24"/>
          <w:szCs w:val="24"/>
        </w:rPr>
        <w:t xml:space="preserve">both positively and negatively. </w:t>
      </w:r>
      <w:r w:rsidR="00091448" w:rsidRPr="00C207C2">
        <w:rPr>
          <w:rFonts w:ascii="Arial" w:hAnsi="Arial" w:cs="Arial"/>
          <w:sz w:val="24"/>
          <w:szCs w:val="24"/>
        </w:rPr>
        <w:t xml:space="preserve">Over the years media </w:t>
      </w:r>
      <w:r w:rsidR="009E781B" w:rsidRPr="00C207C2">
        <w:rPr>
          <w:rFonts w:ascii="Arial" w:hAnsi="Arial" w:cs="Arial"/>
          <w:sz w:val="24"/>
          <w:szCs w:val="24"/>
        </w:rPr>
        <w:t>has reported numerous failings of the police and missed opportunities to investigate and prosecute serious offenders</w:t>
      </w:r>
      <w:r w:rsidR="00677C9B" w:rsidRPr="00C207C2">
        <w:rPr>
          <w:rFonts w:ascii="Arial" w:hAnsi="Arial" w:cs="Arial"/>
          <w:sz w:val="24"/>
          <w:szCs w:val="24"/>
        </w:rPr>
        <w:t xml:space="preserve">. </w:t>
      </w:r>
    </w:p>
    <w:p w14:paraId="05F4F9E0" w14:textId="77777777" w:rsidR="00DB7E84" w:rsidRPr="00C207C2" w:rsidRDefault="00677C9B" w:rsidP="005E622B">
      <w:pPr>
        <w:spacing w:line="240" w:lineRule="auto"/>
        <w:rPr>
          <w:rFonts w:ascii="Arial" w:hAnsi="Arial" w:cs="Arial"/>
          <w:sz w:val="24"/>
          <w:szCs w:val="24"/>
        </w:rPr>
      </w:pPr>
      <w:r w:rsidRPr="00C207C2">
        <w:rPr>
          <w:rFonts w:ascii="Arial" w:hAnsi="Arial" w:cs="Arial"/>
          <w:sz w:val="24"/>
          <w:szCs w:val="24"/>
        </w:rPr>
        <w:t xml:space="preserve">One such incident was operation Yewtree. </w:t>
      </w:r>
      <w:r w:rsidR="002312DB" w:rsidRPr="00C207C2">
        <w:rPr>
          <w:rFonts w:ascii="Arial" w:hAnsi="Arial" w:cs="Arial"/>
          <w:sz w:val="24"/>
          <w:szCs w:val="24"/>
        </w:rPr>
        <w:t>Operation Yewtree was established in 2012 by the Metropolitan Police, to investigate allegations of child sexual abuse by the radio and TV presenter Jimmy Savile and others</w:t>
      </w:r>
      <w:r w:rsidR="006D7BB8" w:rsidRPr="00C207C2">
        <w:rPr>
          <w:rFonts w:ascii="Arial" w:hAnsi="Arial" w:cs="Arial"/>
          <w:sz w:val="24"/>
          <w:szCs w:val="24"/>
        </w:rPr>
        <w:t xml:space="preserve"> </w:t>
      </w:r>
      <w:r w:rsidR="0098112C" w:rsidRPr="00C207C2">
        <w:rPr>
          <w:rFonts w:ascii="Arial" w:hAnsi="Arial" w:cs="Arial"/>
          <w:sz w:val="24"/>
          <w:szCs w:val="24"/>
        </w:rPr>
        <w:t>(Scott, 2016)</w:t>
      </w:r>
      <w:r w:rsidR="00DD3E6A" w:rsidRPr="00C207C2">
        <w:rPr>
          <w:rFonts w:ascii="Arial" w:hAnsi="Arial" w:cs="Arial"/>
          <w:sz w:val="24"/>
          <w:szCs w:val="24"/>
        </w:rPr>
        <w:t xml:space="preserve">. This case was </w:t>
      </w:r>
      <w:r w:rsidR="00E16C10" w:rsidRPr="00C207C2">
        <w:rPr>
          <w:rFonts w:ascii="Arial" w:hAnsi="Arial" w:cs="Arial"/>
          <w:sz w:val="24"/>
          <w:szCs w:val="24"/>
        </w:rPr>
        <w:t xml:space="preserve">widely covered by the media at the time due to the </w:t>
      </w:r>
      <w:r w:rsidR="005765AA" w:rsidRPr="00C207C2">
        <w:rPr>
          <w:rFonts w:ascii="Arial" w:hAnsi="Arial" w:cs="Arial"/>
          <w:sz w:val="24"/>
          <w:szCs w:val="24"/>
        </w:rPr>
        <w:t>number</w:t>
      </w:r>
      <w:r w:rsidR="00E16C10" w:rsidRPr="00C207C2">
        <w:rPr>
          <w:rFonts w:ascii="Arial" w:hAnsi="Arial" w:cs="Arial"/>
          <w:sz w:val="24"/>
          <w:szCs w:val="24"/>
        </w:rPr>
        <w:t xml:space="preserve"> of victims that had come forward numbering over five hundred</w:t>
      </w:r>
      <w:r w:rsidR="005765AA" w:rsidRPr="00C207C2">
        <w:rPr>
          <w:rFonts w:ascii="Arial" w:hAnsi="Arial" w:cs="Arial"/>
          <w:sz w:val="24"/>
          <w:szCs w:val="24"/>
        </w:rPr>
        <w:t xml:space="preserve"> over a </w:t>
      </w:r>
      <w:r w:rsidR="003A5268" w:rsidRPr="00C207C2">
        <w:rPr>
          <w:rFonts w:ascii="Arial" w:hAnsi="Arial" w:cs="Arial"/>
          <w:sz w:val="24"/>
          <w:szCs w:val="24"/>
        </w:rPr>
        <w:t>fifty-year</w:t>
      </w:r>
      <w:r w:rsidR="005765AA" w:rsidRPr="00C207C2">
        <w:rPr>
          <w:rFonts w:ascii="Arial" w:hAnsi="Arial" w:cs="Arial"/>
          <w:sz w:val="24"/>
          <w:szCs w:val="24"/>
        </w:rPr>
        <w:t xml:space="preserve"> time frame.</w:t>
      </w:r>
      <w:r w:rsidR="006D7BB8" w:rsidRPr="00C207C2">
        <w:rPr>
          <w:rFonts w:ascii="Arial" w:hAnsi="Arial" w:cs="Arial"/>
          <w:sz w:val="24"/>
          <w:szCs w:val="24"/>
        </w:rPr>
        <w:t xml:space="preserve"> </w:t>
      </w:r>
    </w:p>
    <w:p w14:paraId="09010698" w14:textId="1E8C92BC" w:rsidR="00D236EB" w:rsidRPr="00C207C2" w:rsidRDefault="006D7BB8" w:rsidP="005E622B">
      <w:pPr>
        <w:spacing w:line="240" w:lineRule="auto"/>
        <w:rPr>
          <w:rFonts w:ascii="Arial" w:hAnsi="Arial" w:cs="Arial"/>
          <w:sz w:val="24"/>
          <w:szCs w:val="24"/>
        </w:rPr>
      </w:pPr>
      <w:r w:rsidRPr="00C207C2">
        <w:rPr>
          <w:rFonts w:ascii="Arial" w:hAnsi="Arial" w:cs="Arial"/>
          <w:sz w:val="24"/>
          <w:szCs w:val="24"/>
        </w:rPr>
        <w:lastRenderedPageBreak/>
        <w:t xml:space="preserve">This case came with </w:t>
      </w:r>
      <w:r w:rsidR="00FB7D10" w:rsidRPr="00C207C2">
        <w:rPr>
          <w:rFonts w:ascii="Arial" w:hAnsi="Arial" w:cs="Arial"/>
          <w:sz w:val="24"/>
          <w:szCs w:val="24"/>
        </w:rPr>
        <w:t xml:space="preserve">significant public interest due to the nature of the offences and it was a priority for the police investigating to get results in </w:t>
      </w:r>
      <w:r w:rsidR="0058114A" w:rsidRPr="00C207C2">
        <w:rPr>
          <w:rFonts w:ascii="Arial" w:hAnsi="Arial" w:cs="Arial"/>
          <w:sz w:val="24"/>
          <w:szCs w:val="24"/>
        </w:rPr>
        <w:t>an</w:t>
      </w:r>
      <w:r w:rsidR="00FB7D10" w:rsidRPr="00C207C2">
        <w:rPr>
          <w:rFonts w:ascii="Arial" w:hAnsi="Arial" w:cs="Arial"/>
          <w:sz w:val="24"/>
          <w:szCs w:val="24"/>
        </w:rPr>
        <w:t xml:space="preserve"> effective timeframe to secure convictions for the victims.</w:t>
      </w:r>
      <w:r w:rsidR="00DB7E84" w:rsidRPr="00C207C2">
        <w:rPr>
          <w:rFonts w:ascii="Arial" w:hAnsi="Arial" w:cs="Arial"/>
          <w:sz w:val="24"/>
          <w:szCs w:val="24"/>
        </w:rPr>
        <w:t xml:space="preserve"> The media had so much invested in this case due to it involving </w:t>
      </w:r>
      <w:r w:rsidR="002936BB" w:rsidRPr="00C207C2">
        <w:rPr>
          <w:rFonts w:ascii="Arial" w:hAnsi="Arial" w:cs="Arial"/>
          <w:sz w:val="24"/>
          <w:szCs w:val="24"/>
        </w:rPr>
        <w:t>celebrities, which in turn b</w:t>
      </w:r>
      <w:r w:rsidR="00E654E4">
        <w:rPr>
          <w:rFonts w:ascii="Arial" w:hAnsi="Arial" w:cs="Arial"/>
          <w:sz w:val="24"/>
          <w:szCs w:val="24"/>
        </w:rPr>
        <w:t>r</w:t>
      </w:r>
      <w:r w:rsidR="002936BB" w:rsidRPr="00C207C2">
        <w:rPr>
          <w:rFonts w:ascii="Arial" w:hAnsi="Arial" w:cs="Arial"/>
          <w:sz w:val="24"/>
          <w:szCs w:val="24"/>
        </w:rPr>
        <w:t xml:space="preserve">ought more public interest. </w:t>
      </w:r>
    </w:p>
    <w:p w14:paraId="5DA08F35" w14:textId="3A212306" w:rsidR="00B15375" w:rsidRPr="00C207C2" w:rsidRDefault="00FD6E91" w:rsidP="005E622B">
      <w:pPr>
        <w:spacing w:line="240" w:lineRule="auto"/>
        <w:rPr>
          <w:rFonts w:ascii="Arial" w:hAnsi="Arial" w:cs="Arial"/>
          <w:sz w:val="24"/>
          <w:szCs w:val="24"/>
        </w:rPr>
      </w:pPr>
      <w:r w:rsidRPr="00C207C2">
        <w:rPr>
          <w:rFonts w:ascii="Arial" w:hAnsi="Arial" w:cs="Arial"/>
          <w:sz w:val="24"/>
          <w:szCs w:val="24"/>
        </w:rPr>
        <w:t>According to</w:t>
      </w:r>
      <w:r w:rsidR="00A043DC" w:rsidRPr="00C207C2">
        <w:rPr>
          <w:rFonts w:ascii="Arial" w:hAnsi="Arial" w:cs="Arial"/>
          <w:sz w:val="24"/>
          <w:szCs w:val="24"/>
        </w:rPr>
        <w:t xml:space="preserve"> BBC</w:t>
      </w:r>
      <w:r w:rsidR="00C221F7">
        <w:rPr>
          <w:rFonts w:ascii="Arial" w:hAnsi="Arial" w:cs="Arial"/>
          <w:sz w:val="24"/>
          <w:szCs w:val="24"/>
        </w:rPr>
        <w:t xml:space="preserve"> (2015)</w:t>
      </w:r>
      <w:r w:rsidR="00E654E4">
        <w:rPr>
          <w:rFonts w:ascii="Arial" w:hAnsi="Arial" w:cs="Arial"/>
          <w:sz w:val="24"/>
          <w:szCs w:val="24"/>
        </w:rPr>
        <w:t xml:space="preserve"> </w:t>
      </w:r>
      <w:r w:rsidRPr="00C207C2">
        <w:rPr>
          <w:rFonts w:ascii="Arial" w:hAnsi="Arial" w:cs="Arial"/>
          <w:sz w:val="24"/>
          <w:szCs w:val="24"/>
        </w:rPr>
        <w:t xml:space="preserve">the Police Chief Spindler </w:t>
      </w:r>
      <w:r w:rsidR="001F4A9F" w:rsidRPr="00C207C2">
        <w:rPr>
          <w:rFonts w:ascii="Arial" w:hAnsi="Arial" w:cs="Arial"/>
          <w:sz w:val="24"/>
          <w:szCs w:val="24"/>
        </w:rPr>
        <w:t xml:space="preserve">in charge of the case investigating, </w:t>
      </w:r>
      <w:r w:rsidR="00A043DC" w:rsidRPr="00C207C2">
        <w:rPr>
          <w:rFonts w:ascii="Arial" w:hAnsi="Arial" w:cs="Arial"/>
          <w:sz w:val="24"/>
          <w:szCs w:val="24"/>
        </w:rPr>
        <w:t xml:space="preserve">stated </w:t>
      </w:r>
      <w:r w:rsidR="00792D2E">
        <w:rPr>
          <w:rFonts w:ascii="Arial" w:hAnsi="Arial" w:cs="Arial"/>
          <w:sz w:val="24"/>
          <w:szCs w:val="24"/>
        </w:rPr>
        <w:t>“</w:t>
      </w:r>
      <w:r w:rsidR="007C51C7" w:rsidRPr="00C207C2">
        <w:rPr>
          <w:rFonts w:ascii="Arial" w:hAnsi="Arial" w:cs="Arial"/>
          <w:sz w:val="24"/>
          <w:szCs w:val="24"/>
        </w:rPr>
        <w:t xml:space="preserve">the police had got things wrong and underestimated the size of the case </w:t>
      </w:r>
      <w:r w:rsidR="00117C73" w:rsidRPr="00C207C2">
        <w:rPr>
          <w:rFonts w:ascii="Arial" w:hAnsi="Arial" w:cs="Arial"/>
          <w:sz w:val="24"/>
          <w:szCs w:val="24"/>
        </w:rPr>
        <w:t>and</w:t>
      </w:r>
      <w:r w:rsidR="00E71D31" w:rsidRPr="00C207C2">
        <w:rPr>
          <w:rFonts w:ascii="Arial" w:hAnsi="Arial" w:cs="Arial"/>
          <w:sz w:val="24"/>
          <w:szCs w:val="24"/>
        </w:rPr>
        <w:t xml:space="preserve"> the force at the time did not have the knowledge or skills</w:t>
      </w:r>
      <w:r w:rsidR="00792D2E">
        <w:rPr>
          <w:rFonts w:ascii="Arial" w:hAnsi="Arial" w:cs="Arial"/>
          <w:sz w:val="24"/>
          <w:szCs w:val="24"/>
        </w:rPr>
        <w:t>”.</w:t>
      </w:r>
      <w:r w:rsidR="00C221F7">
        <w:rPr>
          <w:rFonts w:ascii="Arial" w:hAnsi="Arial" w:cs="Arial"/>
          <w:sz w:val="24"/>
          <w:szCs w:val="24"/>
        </w:rPr>
        <w:t xml:space="preserve"> This shows that a case of this size can cause issues for the police when dealing with such sensitive topics and all agencies involved need to work together cohesively to achieve the best outcome. </w:t>
      </w:r>
    </w:p>
    <w:p w14:paraId="6861B602" w14:textId="507CD837" w:rsidR="00312414" w:rsidRPr="00C207C2" w:rsidRDefault="00F07A74" w:rsidP="005E622B">
      <w:pPr>
        <w:spacing w:line="240" w:lineRule="auto"/>
        <w:rPr>
          <w:rFonts w:ascii="Arial" w:hAnsi="Arial" w:cs="Arial"/>
          <w:sz w:val="24"/>
          <w:szCs w:val="24"/>
        </w:rPr>
      </w:pPr>
      <w:r w:rsidRPr="00C207C2">
        <w:rPr>
          <w:rFonts w:ascii="Arial" w:hAnsi="Arial" w:cs="Arial"/>
          <w:sz w:val="24"/>
          <w:szCs w:val="24"/>
        </w:rPr>
        <w:t xml:space="preserve">This was a key example when the relationship between the media and the police involving </w:t>
      </w:r>
      <w:r w:rsidR="00E654E4">
        <w:rPr>
          <w:rFonts w:ascii="Arial" w:hAnsi="Arial" w:cs="Arial"/>
          <w:sz w:val="24"/>
          <w:szCs w:val="24"/>
        </w:rPr>
        <w:t>the public was negative.</w:t>
      </w:r>
      <w:r w:rsidR="002E226D" w:rsidRPr="00C207C2">
        <w:rPr>
          <w:rFonts w:ascii="Arial" w:hAnsi="Arial" w:cs="Arial"/>
          <w:sz w:val="24"/>
          <w:szCs w:val="24"/>
        </w:rPr>
        <w:t xml:space="preserve"> </w:t>
      </w:r>
      <w:r w:rsidR="00E654E4">
        <w:rPr>
          <w:rFonts w:ascii="Arial" w:hAnsi="Arial" w:cs="Arial"/>
          <w:sz w:val="24"/>
          <w:szCs w:val="24"/>
        </w:rPr>
        <w:t>D</w:t>
      </w:r>
      <w:r w:rsidR="004C3671" w:rsidRPr="00C207C2">
        <w:rPr>
          <w:rFonts w:ascii="Arial" w:hAnsi="Arial" w:cs="Arial"/>
          <w:sz w:val="24"/>
          <w:szCs w:val="24"/>
        </w:rPr>
        <w:t xml:space="preserve">uring a case this big and sensitive, </w:t>
      </w:r>
      <w:r w:rsidR="00E836C4" w:rsidRPr="00C207C2">
        <w:rPr>
          <w:rFonts w:ascii="Arial" w:hAnsi="Arial" w:cs="Arial"/>
          <w:sz w:val="24"/>
          <w:szCs w:val="24"/>
        </w:rPr>
        <w:t xml:space="preserve">both the media and police needed to be productive. The media </w:t>
      </w:r>
      <w:r w:rsidR="00FF7555" w:rsidRPr="00C207C2">
        <w:rPr>
          <w:rFonts w:ascii="Arial" w:hAnsi="Arial" w:cs="Arial"/>
          <w:sz w:val="24"/>
          <w:szCs w:val="24"/>
        </w:rPr>
        <w:t xml:space="preserve">may have tried to witch hunt individuals causing more </w:t>
      </w:r>
      <w:r w:rsidR="00B15375" w:rsidRPr="00C207C2">
        <w:rPr>
          <w:rFonts w:ascii="Arial" w:hAnsi="Arial" w:cs="Arial"/>
          <w:sz w:val="24"/>
          <w:szCs w:val="24"/>
        </w:rPr>
        <w:t>strain</w:t>
      </w:r>
      <w:r w:rsidR="00D1617A" w:rsidRPr="00C207C2">
        <w:rPr>
          <w:rFonts w:ascii="Arial" w:hAnsi="Arial" w:cs="Arial"/>
          <w:sz w:val="24"/>
          <w:szCs w:val="24"/>
        </w:rPr>
        <w:t xml:space="preserve"> on resources and panic among the </w:t>
      </w:r>
      <w:r w:rsidR="00FC7608" w:rsidRPr="00C207C2">
        <w:rPr>
          <w:rFonts w:ascii="Arial" w:hAnsi="Arial" w:cs="Arial"/>
          <w:sz w:val="24"/>
          <w:szCs w:val="24"/>
        </w:rPr>
        <w:t>public</w:t>
      </w:r>
      <w:r w:rsidR="00B15375" w:rsidRPr="00C207C2">
        <w:rPr>
          <w:rFonts w:ascii="Arial" w:hAnsi="Arial" w:cs="Arial"/>
          <w:sz w:val="24"/>
          <w:szCs w:val="24"/>
        </w:rPr>
        <w:t>,</w:t>
      </w:r>
      <w:r w:rsidR="00FF7555" w:rsidRPr="00C207C2">
        <w:rPr>
          <w:rFonts w:ascii="Arial" w:hAnsi="Arial" w:cs="Arial"/>
          <w:sz w:val="24"/>
          <w:szCs w:val="24"/>
        </w:rPr>
        <w:t xml:space="preserve"> but the police should have had departments in place ready to counter such events happening. </w:t>
      </w:r>
      <w:r w:rsidR="00E0738A" w:rsidRPr="00C207C2">
        <w:rPr>
          <w:rFonts w:ascii="Arial" w:hAnsi="Arial" w:cs="Arial"/>
          <w:sz w:val="24"/>
          <w:szCs w:val="24"/>
        </w:rPr>
        <w:t xml:space="preserve"> </w:t>
      </w:r>
    </w:p>
    <w:p w14:paraId="3CBC1697" w14:textId="47FEE213" w:rsidR="00FC7608" w:rsidRPr="00C207C2" w:rsidRDefault="00AE59A1" w:rsidP="005E622B">
      <w:pPr>
        <w:spacing w:line="240" w:lineRule="auto"/>
        <w:rPr>
          <w:rFonts w:ascii="Arial" w:hAnsi="Arial" w:cs="Arial"/>
          <w:sz w:val="24"/>
          <w:szCs w:val="24"/>
        </w:rPr>
      </w:pPr>
      <w:r w:rsidRPr="00C207C2">
        <w:rPr>
          <w:rFonts w:ascii="Arial" w:hAnsi="Arial" w:cs="Arial"/>
          <w:sz w:val="24"/>
          <w:szCs w:val="24"/>
        </w:rPr>
        <w:t>Although this is a case of negativity between the pair, there are positive factors such as media appeals for the police to help catch criminals</w:t>
      </w:r>
      <w:r w:rsidR="00E654E4">
        <w:rPr>
          <w:rFonts w:ascii="Arial" w:hAnsi="Arial" w:cs="Arial"/>
          <w:sz w:val="24"/>
          <w:szCs w:val="24"/>
        </w:rPr>
        <w:t xml:space="preserve"> and information sharing to help </w:t>
      </w:r>
      <w:r w:rsidRPr="00C207C2">
        <w:rPr>
          <w:rFonts w:ascii="Arial" w:hAnsi="Arial" w:cs="Arial"/>
          <w:sz w:val="24"/>
          <w:szCs w:val="24"/>
        </w:rPr>
        <w:t>keep communities saf</w:t>
      </w:r>
      <w:r w:rsidR="00E654E4">
        <w:rPr>
          <w:rFonts w:ascii="Arial" w:hAnsi="Arial" w:cs="Arial"/>
          <w:sz w:val="24"/>
          <w:szCs w:val="24"/>
        </w:rPr>
        <w:t xml:space="preserve">e from further crime. But unfortunately, due to cases like operation Yewtree it will take many years for the relationship between the media and the police force to heal.  </w:t>
      </w:r>
    </w:p>
    <w:p w14:paraId="2EB03100" w14:textId="77777777" w:rsidR="00AE59A1" w:rsidRPr="00C207C2" w:rsidRDefault="00AE59A1" w:rsidP="005E622B">
      <w:pPr>
        <w:spacing w:line="240" w:lineRule="auto"/>
        <w:rPr>
          <w:rFonts w:ascii="Arial" w:hAnsi="Arial" w:cs="Arial"/>
          <w:sz w:val="24"/>
          <w:szCs w:val="24"/>
        </w:rPr>
      </w:pPr>
    </w:p>
    <w:p w14:paraId="231871B3" w14:textId="02558A2B" w:rsidR="00AE59A1" w:rsidRPr="00C207C2" w:rsidRDefault="00AE59A1" w:rsidP="005E622B">
      <w:pPr>
        <w:spacing w:line="240" w:lineRule="auto"/>
        <w:rPr>
          <w:rFonts w:ascii="Arial" w:hAnsi="Arial" w:cs="Arial"/>
          <w:color w:val="333333"/>
          <w:sz w:val="24"/>
          <w:szCs w:val="24"/>
          <w:shd w:val="clear" w:color="auto" w:fill="FCFCFC"/>
        </w:rPr>
      </w:pPr>
      <w:r w:rsidRPr="00C207C2">
        <w:rPr>
          <w:rFonts w:ascii="Arial" w:hAnsi="Arial" w:cs="Arial"/>
          <w:sz w:val="24"/>
          <w:szCs w:val="24"/>
        </w:rPr>
        <w:t>Wordcount - (</w:t>
      </w:r>
      <w:r w:rsidR="00792D2E">
        <w:rPr>
          <w:rFonts w:ascii="Arial" w:hAnsi="Arial" w:cs="Arial"/>
          <w:sz w:val="24"/>
          <w:szCs w:val="24"/>
        </w:rPr>
        <w:t>9</w:t>
      </w:r>
      <w:r w:rsidR="00C221F7">
        <w:rPr>
          <w:rFonts w:ascii="Arial" w:hAnsi="Arial" w:cs="Arial"/>
          <w:sz w:val="24"/>
          <w:szCs w:val="24"/>
        </w:rPr>
        <w:t>53</w:t>
      </w:r>
      <w:r w:rsidR="009453F8" w:rsidRPr="00C207C2">
        <w:rPr>
          <w:rFonts w:ascii="Arial" w:hAnsi="Arial" w:cs="Arial"/>
          <w:sz w:val="24"/>
          <w:szCs w:val="24"/>
        </w:rPr>
        <w:t>)</w:t>
      </w:r>
    </w:p>
    <w:p w14:paraId="373BBA28" w14:textId="77777777" w:rsidR="00A32F90" w:rsidRPr="00C207C2" w:rsidRDefault="00A32F90" w:rsidP="005E622B">
      <w:pPr>
        <w:rPr>
          <w:rFonts w:ascii="Arial" w:hAnsi="Arial" w:cs="Arial"/>
          <w:sz w:val="24"/>
          <w:szCs w:val="24"/>
        </w:rPr>
      </w:pPr>
    </w:p>
    <w:p w14:paraId="0A0CB54D" w14:textId="137EA6BC" w:rsidR="00AE59A1" w:rsidRPr="00C207C2" w:rsidRDefault="00AE59A1" w:rsidP="005E622B">
      <w:pPr>
        <w:rPr>
          <w:rFonts w:ascii="Arial" w:hAnsi="Arial" w:cs="Arial"/>
          <w:sz w:val="24"/>
          <w:szCs w:val="24"/>
          <w:u w:val="single"/>
        </w:rPr>
      </w:pPr>
      <w:r w:rsidRPr="003948FE">
        <w:rPr>
          <w:rFonts w:ascii="Arial" w:hAnsi="Arial" w:cs="Arial"/>
          <w:b/>
          <w:bCs/>
          <w:sz w:val="24"/>
          <w:szCs w:val="24"/>
          <w:u w:val="single"/>
        </w:rPr>
        <w:t>ESSAY FOUR</w:t>
      </w:r>
      <w:r w:rsidRPr="00C207C2">
        <w:rPr>
          <w:rFonts w:ascii="Arial" w:hAnsi="Arial" w:cs="Arial"/>
          <w:sz w:val="24"/>
          <w:szCs w:val="24"/>
          <w:u w:val="single"/>
        </w:rPr>
        <w:t xml:space="preserve"> </w:t>
      </w:r>
      <w:r w:rsidR="00BE343F" w:rsidRPr="00C207C2">
        <w:rPr>
          <w:rFonts w:ascii="Arial" w:hAnsi="Arial" w:cs="Arial"/>
          <w:sz w:val="24"/>
          <w:szCs w:val="24"/>
          <w:u w:val="single"/>
        </w:rPr>
        <w:t xml:space="preserve">- </w:t>
      </w:r>
      <w:r w:rsidR="00BE343F" w:rsidRPr="00C207C2">
        <w:rPr>
          <w:rFonts w:ascii="Arial" w:hAnsi="Arial" w:cs="Arial"/>
          <w:sz w:val="24"/>
          <w:szCs w:val="24"/>
        </w:rPr>
        <w:t>Examine the effectiveness of rehabilitation and/or restorative justice as a means of reducing re-offending among young offenders.</w:t>
      </w:r>
    </w:p>
    <w:p w14:paraId="12A1B507" w14:textId="77777777" w:rsidR="00AE59A1" w:rsidRPr="00C207C2" w:rsidRDefault="00AE59A1" w:rsidP="005E622B">
      <w:pPr>
        <w:rPr>
          <w:rFonts w:ascii="Arial" w:hAnsi="Arial" w:cs="Arial"/>
          <w:sz w:val="24"/>
          <w:szCs w:val="24"/>
          <w:u w:val="single"/>
        </w:rPr>
      </w:pPr>
    </w:p>
    <w:p w14:paraId="4F288516" w14:textId="21D18552" w:rsidR="00AE59A1" w:rsidRPr="003948FE" w:rsidRDefault="00AE59A1" w:rsidP="005E622B">
      <w:pPr>
        <w:rPr>
          <w:rFonts w:ascii="Arial" w:hAnsi="Arial" w:cs="Arial"/>
          <w:b/>
          <w:bCs/>
          <w:sz w:val="24"/>
          <w:szCs w:val="24"/>
          <w:u w:val="single"/>
        </w:rPr>
      </w:pPr>
      <w:r w:rsidRPr="003948FE">
        <w:rPr>
          <w:rFonts w:ascii="Arial" w:hAnsi="Arial" w:cs="Arial"/>
          <w:b/>
          <w:bCs/>
          <w:sz w:val="24"/>
          <w:szCs w:val="24"/>
          <w:u w:val="single"/>
        </w:rPr>
        <w:t xml:space="preserve">ANSWER </w:t>
      </w:r>
      <w:r w:rsidR="00BE343F" w:rsidRPr="003948FE">
        <w:rPr>
          <w:rFonts w:ascii="Arial" w:hAnsi="Arial" w:cs="Arial"/>
          <w:b/>
          <w:bCs/>
          <w:sz w:val="24"/>
          <w:szCs w:val="24"/>
          <w:u w:val="single"/>
        </w:rPr>
        <w:t>–</w:t>
      </w:r>
      <w:r w:rsidR="00454499" w:rsidRPr="003948FE">
        <w:rPr>
          <w:rFonts w:ascii="Arial" w:hAnsi="Arial" w:cs="Arial"/>
          <w:b/>
          <w:bCs/>
          <w:sz w:val="24"/>
          <w:szCs w:val="24"/>
          <w:u w:val="single"/>
        </w:rPr>
        <w:t xml:space="preserve"> </w:t>
      </w:r>
    </w:p>
    <w:p w14:paraId="49D7EA70" w14:textId="3ABBF961" w:rsidR="000D24A4" w:rsidRDefault="00481070" w:rsidP="005E622B">
      <w:pPr>
        <w:rPr>
          <w:rFonts w:ascii="Arial" w:hAnsi="Arial" w:cs="Arial"/>
          <w:sz w:val="24"/>
          <w:szCs w:val="24"/>
          <w:shd w:val="clear" w:color="auto" w:fill="FFFFFF"/>
        </w:rPr>
      </w:pPr>
      <w:r>
        <w:rPr>
          <w:rFonts w:ascii="Arial" w:hAnsi="Arial" w:cs="Arial"/>
          <w:sz w:val="24"/>
          <w:szCs w:val="24"/>
        </w:rPr>
        <w:t>T</w:t>
      </w:r>
      <w:r w:rsidR="00BE343F" w:rsidRPr="00C207C2">
        <w:rPr>
          <w:rFonts w:ascii="Arial" w:hAnsi="Arial" w:cs="Arial"/>
          <w:sz w:val="24"/>
          <w:szCs w:val="24"/>
        </w:rPr>
        <w:t xml:space="preserve">he criminal justice service has helped in reducing reoffending throughout the UK is restorative justice. Restorative justice is a new concept throughout not only the UK but </w:t>
      </w:r>
      <w:r w:rsidR="00B75E81" w:rsidRPr="00C207C2">
        <w:rPr>
          <w:rFonts w:ascii="Arial" w:hAnsi="Arial" w:cs="Arial"/>
          <w:sz w:val="24"/>
          <w:szCs w:val="24"/>
        </w:rPr>
        <w:t>internationally</w:t>
      </w:r>
      <w:r w:rsidR="00BE343F" w:rsidRPr="00C207C2">
        <w:rPr>
          <w:rFonts w:ascii="Arial" w:hAnsi="Arial" w:cs="Arial"/>
          <w:sz w:val="24"/>
          <w:szCs w:val="24"/>
        </w:rPr>
        <w:t xml:space="preserve">. </w:t>
      </w:r>
      <w:r w:rsidR="00410E7B" w:rsidRPr="00C207C2">
        <w:rPr>
          <w:rFonts w:ascii="Arial" w:hAnsi="Arial" w:cs="Arial"/>
          <w:sz w:val="24"/>
          <w:szCs w:val="24"/>
          <w:shd w:val="clear" w:color="auto" w:fill="FFFFFF"/>
        </w:rPr>
        <w:t xml:space="preserve">Restorative justice </w:t>
      </w:r>
      <w:r w:rsidR="000D24A4">
        <w:rPr>
          <w:rFonts w:ascii="Arial" w:hAnsi="Arial" w:cs="Arial"/>
          <w:sz w:val="24"/>
          <w:szCs w:val="24"/>
          <w:shd w:val="clear" w:color="auto" w:fill="FFFFFF"/>
        </w:rPr>
        <w:t>general principles are</w:t>
      </w:r>
      <w:r>
        <w:rPr>
          <w:rFonts w:ascii="Arial" w:hAnsi="Arial" w:cs="Arial"/>
          <w:sz w:val="24"/>
          <w:szCs w:val="24"/>
          <w:shd w:val="clear" w:color="auto" w:fill="FFFFFF"/>
        </w:rPr>
        <w:t xml:space="preserve"> defined by</w:t>
      </w:r>
      <w:r w:rsidR="000D24A4">
        <w:rPr>
          <w:rFonts w:ascii="Arial" w:hAnsi="Arial" w:cs="Arial"/>
          <w:sz w:val="24"/>
          <w:szCs w:val="24"/>
          <w:shd w:val="clear" w:color="auto" w:fill="FFFFFF"/>
        </w:rPr>
        <w:t xml:space="preserve"> the CPS</w:t>
      </w:r>
      <w:r w:rsidR="00C221F7">
        <w:rPr>
          <w:rFonts w:ascii="Arial" w:hAnsi="Arial" w:cs="Arial"/>
          <w:sz w:val="24"/>
          <w:szCs w:val="24"/>
          <w:shd w:val="clear" w:color="auto" w:fill="FFFFFF"/>
        </w:rPr>
        <w:t xml:space="preserve"> (2023) </w:t>
      </w:r>
      <w:r w:rsidR="000D24A4">
        <w:rPr>
          <w:rFonts w:ascii="Arial" w:hAnsi="Arial" w:cs="Arial"/>
          <w:sz w:val="24"/>
          <w:szCs w:val="24"/>
          <w:shd w:val="clear" w:color="auto" w:fill="FFFFFF"/>
        </w:rPr>
        <w:t>“</w:t>
      </w:r>
      <w:r w:rsidR="00410E7B" w:rsidRPr="00C207C2">
        <w:rPr>
          <w:rFonts w:ascii="Arial" w:hAnsi="Arial" w:cs="Arial"/>
          <w:sz w:val="24"/>
          <w:szCs w:val="24"/>
          <w:shd w:val="clear" w:color="auto" w:fill="FFFFFF"/>
        </w:rPr>
        <w:t>as a process through which parties with a stake in a specific offence collectively resolve how to deal with the aftermath of the offence and its implications for the future</w:t>
      </w:r>
      <w:r w:rsidR="000D24A4">
        <w:rPr>
          <w:rFonts w:ascii="Arial" w:hAnsi="Arial" w:cs="Arial"/>
          <w:sz w:val="24"/>
          <w:szCs w:val="24"/>
          <w:shd w:val="clear" w:color="auto" w:fill="FFFFFF"/>
        </w:rPr>
        <w:t>”</w:t>
      </w:r>
      <w:r w:rsidR="00410E7B" w:rsidRPr="00C207C2">
        <w:rPr>
          <w:rFonts w:ascii="Arial" w:hAnsi="Arial" w:cs="Arial"/>
          <w:sz w:val="24"/>
          <w:szCs w:val="24"/>
          <w:shd w:val="clear" w:color="auto" w:fill="FFFFFF"/>
        </w:rPr>
        <w:t>.</w:t>
      </w:r>
    </w:p>
    <w:p w14:paraId="561E4C51" w14:textId="0370B3F1" w:rsidR="00410E7B" w:rsidRPr="00C207C2" w:rsidRDefault="00410E7B" w:rsidP="005E622B">
      <w:pPr>
        <w:rPr>
          <w:rFonts w:ascii="Arial" w:hAnsi="Arial" w:cs="Arial"/>
          <w:sz w:val="24"/>
          <w:szCs w:val="24"/>
          <w:shd w:val="clear" w:color="auto" w:fill="FFFFFF"/>
        </w:rPr>
      </w:pPr>
      <w:r w:rsidRPr="00C207C2">
        <w:rPr>
          <w:rFonts w:ascii="Arial" w:hAnsi="Arial" w:cs="Arial"/>
          <w:sz w:val="24"/>
          <w:szCs w:val="24"/>
          <w:shd w:val="clear" w:color="auto" w:fill="FFFFFF"/>
        </w:rPr>
        <w:t xml:space="preserve">This concept </w:t>
      </w:r>
      <w:r w:rsidR="00CB386D">
        <w:rPr>
          <w:rFonts w:ascii="Arial" w:hAnsi="Arial" w:cs="Arial"/>
          <w:sz w:val="24"/>
          <w:szCs w:val="24"/>
          <w:shd w:val="clear" w:color="auto" w:fill="FFFFFF"/>
        </w:rPr>
        <w:t xml:space="preserve">helps </w:t>
      </w:r>
      <w:r w:rsidRPr="00C207C2">
        <w:rPr>
          <w:rFonts w:ascii="Arial" w:hAnsi="Arial" w:cs="Arial"/>
          <w:sz w:val="24"/>
          <w:szCs w:val="24"/>
          <w:shd w:val="clear" w:color="auto" w:fill="FFFFFF"/>
        </w:rPr>
        <w:t xml:space="preserve">brings the offender and the victim or families of victims together to try and talk through why the offence has happened and what caused the offender to react the way they did to cause harm. </w:t>
      </w:r>
    </w:p>
    <w:p w14:paraId="6E646C2A" w14:textId="18314164" w:rsidR="005968CC" w:rsidRDefault="00410E7B" w:rsidP="005E622B">
      <w:pPr>
        <w:rPr>
          <w:rFonts w:ascii="Arial" w:hAnsi="Arial" w:cs="Arial"/>
          <w:sz w:val="24"/>
          <w:szCs w:val="24"/>
          <w:shd w:val="clear" w:color="auto" w:fill="FFFFFF"/>
        </w:rPr>
      </w:pPr>
      <w:r w:rsidRPr="00C207C2">
        <w:rPr>
          <w:rFonts w:ascii="Arial" w:hAnsi="Arial" w:cs="Arial"/>
          <w:sz w:val="24"/>
          <w:szCs w:val="24"/>
          <w:shd w:val="clear" w:color="auto" w:fill="FFFFFF"/>
        </w:rPr>
        <w:t>Th</w:t>
      </w:r>
      <w:r w:rsidR="005968CC">
        <w:rPr>
          <w:rFonts w:ascii="Arial" w:hAnsi="Arial" w:cs="Arial"/>
          <w:sz w:val="24"/>
          <w:szCs w:val="24"/>
          <w:shd w:val="clear" w:color="auto" w:fill="FFFFFF"/>
        </w:rPr>
        <w:t>ese meetings</w:t>
      </w:r>
      <w:r w:rsidRPr="00C207C2">
        <w:rPr>
          <w:rFonts w:ascii="Arial" w:hAnsi="Arial" w:cs="Arial"/>
          <w:sz w:val="24"/>
          <w:szCs w:val="24"/>
          <w:shd w:val="clear" w:color="auto" w:fill="FFFFFF"/>
        </w:rPr>
        <w:t xml:space="preserve"> of justice help in reducing reoffending and helps in the reduction of fear for the victim or victims’ families. The offender through this form of justice can also own up to what has happened and give them the opportunity to apologise, som</w:t>
      </w:r>
      <w:r w:rsidR="000D24A4">
        <w:rPr>
          <w:rFonts w:ascii="Arial" w:hAnsi="Arial" w:cs="Arial"/>
          <w:sz w:val="24"/>
          <w:szCs w:val="24"/>
          <w:shd w:val="clear" w:color="auto" w:fill="FFFFFF"/>
        </w:rPr>
        <w:t>ething</w:t>
      </w:r>
      <w:r w:rsidRPr="00C207C2">
        <w:rPr>
          <w:rFonts w:ascii="Arial" w:hAnsi="Arial" w:cs="Arial"/>
          <w:sz w:val="24"/>
          <w:szCs w:val="24"/>
          <w:shd w:val="clear" w:color="auto" w:fill="FFFFFF"/>
        </w:rPr>
        <w:t xml:space="preserve"> which the victim needs as part of the recovery process. </w:t>
      </w:r>
      <w:r w:rsidR="005968CC">
        <w:rPr>
          <w:rFonts w:ascii="Arial" w:hAnsi="Arial" w:cs="Arial"/>
          <w:sz w:val="24"/>
          <w:szCs w:val="24"/>
          <w:shd w:val="clear" w:color="auto" w:fill="FFFFFF"/>
        </w:rPr>
        <w:t xml:space="preserve">Johnstone (2013) re affirms this by stating “At such meetings offenders are urged to account for their </w:t>
      </w:r>
      <w:r w:rsidR="005968CC">
        <w:rPr>
          <w:rFonts w:ascii="Arial" w:hAnsi="Arial" w:cs="Arial"/>
          <w:sz w:val="24"/>
          <w:szCs w:val="24"/>
          <w:shd w:val="clear" w:color="auto" w:fill="FFFFFF"/>
        </w:rPr>
        <w:lastRenderedPageBreak/>
        <w:t xml:space="preserve">behaviour, victims are encouraged to describe the impact which the crime has had upon them materially and psychologically”. </w:t>
      </w:r>
    </w:p>
    <w:p w14:paraId="1D4BE062" w14:textId="4AF5CA25" w:rsidR="00CB386D" w:rsidRDefault="000D24A4" w:rsidP="005E622B">
      <w:pPr>
        <w:rPr>
          <w:rFonts w:ascii="Arial" w:hAnsi="Arial" w:cs="Arial"/>
          <w:sz w:val="24"/>
          <w:szCs w:val="24"/>
          <w:shd w:val="clear" w:color="auto" w:fill="FFFFFF"/>
        </w:rPr>
      </w:pPr>
      <w:r>
        <w:rPr>
          <w:rFonts w:ascii="Arial" w:hAnsi="Arial" w:cs="Arial"/>
          <w:sz w:val="24"/>
          <w:szCs w:val="24"/>
          <w:shd w:val="clear" w:color="auto" w:fill="FFFFFF"/>
        </w:rPr>
        <w:t>T</w:t>
      </w:r>
      <w:r w:rsidR="00410E7B" w:rsidRPr="00C207C2">
        <w:rPr>
          <w:rFonts w:ascii="Arial" w:hAnsi="Arial" w:cs="Arial"/>
          <w:sz w:val="24"/>
          <w:szCs w:val="24"/>
          <w:shd w:val="clear" w:color="auto" w:fill="FFFFFF"/>
        </w:rPr>
        <w:t>his is a positive way to help both parties try and get past what has happened</w:t>
      </w:r>
      <w:r w:rsidR="00CB386D">
        <w:rPr>
          <w:rFonts w:ascii="Arial" w:hAnsi="Arial" w:cs="Arial"/>
          <w:sz w:val="24"/>
          <w:szCs w:val="24"/>
          <w:shd w:val="clear" w:color="auto" w:fill="FFFFFF"/>
        </w:rPr>
        <w:t>, assuming what the complexity and severity of the crime is</w:t>
      </w:r>
      <w:r w:rsidR="005968CC">
        <w:rPr>
          <w:rFonts w:ascii="Arial" w:hAnsi="Arial" w:cs="Arial"/>
          <w:sz w:val="24"/>
          <w:szCs w:val="24"/>
          <w:shd w:val="clear" w:color="auto" w:fill="FFFFFF"/>
        </w:rPr>
        <w:t xml:space="preserve">. It is a way the offender can feel that they can repair the harm done. </w:t>
      </w:r>
      <w:r w:rsidR="00CB386D">
        <w:rPr>
          <w:rFonts w:ascii="Arial" w:hAnsi="Arial" w:cs="Arial"/>
          <w:sz w:val="24"/>
          <w:szCs w:val="24"/>
          <w:shd w:val="clear" w:color="auto" w:fill="FFFFFF"/>
        </w:rPr>
        <w:t xml:space="preserve"> </w:t>
      </w:r>
    </w:p>
    <w:p w14:paraId="3D122FAD" w14:textId="2F0CE8CE" w:rsidR="009D5CC3" w:rsidRPr="00CB386D" w:rsidRDefault="009D5CC3" w:rsidP="005E622B">
      <w:pPr>
        <w:rPr>
          <w:rFonts w:ascii="Arial" w:hAnsi="Arial" w:cs="Arial"/>
          <w:sz w:val="24"/>
          <w:szCs w:val="24"/>
          <w:shd w:val="clear" w:color="auto" w:fill="FFFFFF"/>
        </w:rPr>
      </w:pPr>
      <w:r w:rsidRPr="00C207C2">
        <w:rPr>
          <w:rFonts w:ascii="Arial" w:hAnsi="Arial" w:cs="Arial"/>
          <w:color w:val="000000" w:themeColor="text1"/>
          <w:sz w:val="24"/>
          <w:szCs w:val="24"/>
          <w:shd w:val="clear" w:color="auto" w:fill="FFFFFF"/>
        </w:rPr>
        <w:t xml:space="preserve">There are different types of </w:t>
      </w:r>
      <w:r w:rsidR="00CC22AA" w:rsidRPr="00C207C2">
        <w:rPr>
          <w:rFonts w:ascii="Arial" w:hAnsi="Arial" w:cs="Arial"/>
          <w:color w:val="000000" w:themeColor="text1"/>
          <w:sz w:val="24"/>
          <w:szCs w:val="24"/>
          <w:shd w:val="clear" w:color="auto" w:fill="FFFFFF"/>
        </w:rPr>
        <w:t>restorative justice</w:t>
      </w:r>
      <w:r w:rsidR="00847FE2" w:rsidRPr="00C207C2">
        <w:rPr>
          <w:rFonts w:ascii="Arial" w:hAnsi="Arial" w:cs="Arial"/>
          <w:color w:val="000000" w:themeColor="text1"/>
          <w:sz w:val="24"/>
          <w:szCs w:val="24"/>
          <w:shd w:val="clear" w:color="auto" w:fill="FFFFFF"/>
        </w:rPr>
        <w:t xml:space="preserve">, these include </w:t>
      </w:r>
      <w:r w:rsidR="00B6738F" w:rsidRPr="00C207C2">
        <w:rPr>
          <w:rFonts w:ascii="Arial" w:hAnsi="Arial" w:cs="Arial"/>
          <w:color w:val="000000" w:themeColor="text1"/>
          <w:sz w:val="24"/>
          <w:szCs w:val="24"/>
          <w:shd w:val="clear" w:color="auto" w:fill="FFFFFF"/>
        </w:rPr>
        <w:t xml:space="preserve">instant </w:t>
      </w:r>
      <w:r w:rsidR="007C5A67" w:rsidRPr="00C207C2">
        <w:rPr>
          <w:rFonts w:ascii="Arial" w:hAnsi="Arial" w:cs="Arial"/>
          <w:color w:val="000000" w:themeColor="text1"/>
          <w:sz w:val="24"/>
          <w:szCs w:val="24"/>
          <w:shd w:val="clear" w:color="auto" w:fill="FFFFFF"/>
        </w:rPr>
        <w:t>restorative</w:t>
      </w:r>
      <w:r w:rsidR="00B6738F" w:rsidRPr="00C207C2">
        <w:rPr>
          <w:rFonts w:ascii="Arial" w:hAnsi="Arial" w:cs="Arial"/>
          <w:color w:val="000000" w:themeColor="text1"/>
          <w:sz w:val="24"/>
          <w:szCs w:val="24"/>
          <w:shd w:val="clear" w:color="auto" w:fill="FFFFFF"/>
        </w:rPr>
        <w:t xml:space="preserve"> justice </w:t>
      </w:r>
      <w:r w:rsidR="002848EE" w:rsidRPr="00C207C2">
        <w:rPr>
          <w:rFonts w:ascii="Arial" w:hAnsi="Arial" w:cs="Arial"/>
          <w:color w:val="000000" w:themeColor="text1"/>
          <w:sz w:val="24"/>
          <w:szCs w:val="24"/>
          <w:shd w:val="clear" w:color="auto" w:fill="FFFFFF"/>
        </w:rPr>
        <w:t>which involves a</w:t>
      </w:r>
      <w:r w:rsidR="00B6738F" w:rsidRPr="00C207C2">
        <w:rPr>
          <w:rFonts w:ascii="Arial" w:hAnsi="Arial" w:cs="Arial"/>
          <w:color w:val="000000" w:themeColor="text1"/>
          <w:sz w:val="24"/>
          <w:szCs w:val="24"/>
          <w:shd w:val="clear" w:color="auto" w:fill="FFFFFF"/>
        </w:rPr>
        <w:t>n informal meeting, usually delivered at or near the location</w:t>
      </w:r>
      <w:r w:rsidR="002848EE" w:rsidRPr="00C207C2">
        <w:rPr>
          <w:rFonts w:ascii="Arial" w:hAnsi="Arial" w:cs="Arial"/>
          <w:color w:val="000000" w:themeColor="text1"/>
          <w:sz w:val="24"/>
          <w:szCs w:val="24"/>
          <w:shd w:val="clear" w:color="auto" w:fill="FFFFFF"/>
        </w:rPr>
        <w:t xml:space="preserve"> of the offence.</w:t>
      </w:r>
      <w:r w:rsidR="00B6738F" w:rsidRPr="00C207C2">
        <w:rPr>
          <w:rFonts w:ascii="Arial" w:hAnsi="Arial" w:cs="Arial"/>
          <w:color w:val="000000" w:themeColor="text1"/>
          <w:sz w:val="24"/>
          <w:szCs w:val="24"/>
          <w:shd w:val="clear" w:color="auto" w:fill="FFFFFF"/>
        </w:rPr>
        <w:t xml:space="preserve"> </w:t>
      </w:r>
      <w:r w:rsidR="00B6738F" w:rsidRPr="00C207C2">
        <w:rPr>
          <w:rStyle w:val="Strong"/>
          <w:rFonts w:ascii="Arial" w:hAnsi="Arial" w:cs="Arial"/>
          <w:b w:val="0"/>
          <w:bCs w:val="0"/>
          <w:color w:val="000000" w:themeColor="text1"/>
          <w:sz w:val="24"/>
          <w:szCs w:val="24"/>
          <w:shd w:val="clear" w:color="auto" w:fill="FFFFFF"/>
        </w:rPr>
        <w:t>Formal</w:t>
      </w:r>
      <w:r w:rsidR="00B6738F" w:rsidRPr="00C207C2">
        <w:rPr>
          <w:rStyle w:val="Strong"/>
          <w:rFonts w:ascii="Arial" w:hAnsi="Arial" w:cs="Arial"/>
          <w:color w:val="000000" w:themeColor="text1"/>
          <w:sz w:val="24"/>
          <w:szCs w:val="24"/>
          <w:shd w:val="clear" w:color="auto" w:fill="FFFFFF"/>
        </w:rPr>
        <w:t xml:space="preserve"> </w:t>
      </w:r>
      <w:r w:rsidR="00B6738F" w:rsidRPr="00C207C2">
        <w:rPr>
          <w:rStyle w:val="Strong"/>
          <w:rFonts w:ascii="Arial" w:hAnsi="Arial" w:cs="Arial"/>
          <w:b w:val="0"/>
          <w:bCs w:val="0"/>
          <w:color w:val="000000" w:themeColor="text1"/>
          <w:sz w:val="24"/>
          <w:szCs w:val="24"/>
          <w:shd w:val="clear" w:color="auto" w:fill="FFFFFF"/>
        </w:rPr>
        <w:t>Restorative Justice Conference</w:t>
      </w:r>
      <w:r w:rsidR="007C5A67" w:rsidRPr="00C207C2">
        <w:rPr>
          <w:rStyle w:val="Strong"/>
          <w:rFonts w:ascii="Arial" w:hAnsi="Arial" w:cs="Arial"/>
          <w:color w:val="000000" w:themeColor="text1"/>
          <w:sz w:val="24"/>
          <w:szCs w:val="24"/>
          <w:shd w:val="clear" w:color="auto" w:fill="FFFFFF"/>
        </w:rPr>
        <w:t xml:space="preserve">, </w:t>
      </w:r>
      <w:r w:rsidR="007C5A67" w:rsidRPr="00C207C2">
        <w:rPr>
          <w:rFonts w:ascii="Arial" w:hAnsi="Arial" w:cs="Arial"/>
          <w:color w:val="000000" w:themeColor="text1"/>
          <w:sz w:val="24"/>
          <w:szCs w:val="24"/>
          <w:shd w:val="clear" w:color="auto" w:fill="FFFFFF"/>
        </w:rPr>
        <w:t>t</w:t>
      </w:r>
      <w:r w:rsidR="00B6738F" w:rsidRPr="00C207C2">
        <w:rPr>
          <w:rFonts w:ascii="Arial" w:hAnsi="Arial" w:cs="Arial"/>
          <w:color w:val="000000" w:themeColor="text1"/>
          <w:sz w:val="24"/>
          <w:szCs w:val="24"/>
          <w:shd w:val="clear" w:color="auto" w:fill="FFFFFF"/>
        </w:rPr>
        <w:t xml:space="preserve">his is used to resolve what can be more serious, </w:t>
      </w:r>
      <w:r w:rsidR="00D252DA" w:rsidRPr="00C207C2">
        <w:rPr>
          <w:rFonts w:ascii="Arial" w:hAnsi="Arial" w:cs="Arial"/>
          <w:color w:val="000000" w:themeColor="text1"/>
          <w:sz w:val="24"/>
          <w:szCs w:val="24"/>
          <w:shd w:val="clear" w:color="auto" w:fill="FFFFFF"/>
        </w:rPr>
        <w:t>complex,</w:t>
      </w:r>
      <w:r w:rsidR="00B6738F" w:rsidRPr="00C207C2">
        <w:rPr>
          <w:rFonts w:ascii="Arial" w:hAnsi="Arial" w:cs="Arial"/>
          <w:color w:val="000000" w:themeColor="text1"/>
          <w:sz w:val="24"/>
          <w:szCs w:val="24"/>
          <w:shd w:val="clear" w:color="auto" w:fill="FFFFFF"/>
        </w:rPr>
        <w:t xml:space="preserve"> or persistent matters and </w:t>
      </w:r>
      <w:r w:rsidR="007C5A67" w:rsidRPr="00C207C2">
        <w:rPr>
          <w:rStyle w:val="Strong"/>
          <w:rFonts w:ascii="Arial" w:hAnsi="Arial" w:cs="Arial"/>
          <w:b w:val="0"/>
          <w:bCs w:val="0"/>
          <w:color w:val="000000" w:themeColor="text1"/>
          <w:sz w:val="24"/>
          <w:szCs w:val="24"/>
          <w:shd w:val="clear" w:color="auto" w:fill="FFFFFF"/>
        </w:rPr>
        <w:t>Indirect Restorative Justice, o</w:t>
      </w:r>
      <w:r w:rsidR="007C5A67" w:rsidRPr="00C207C2">
        <w:rPr>
          <w:rFonts w:ascii="Arial" w:hAnsi="Arial" w:cs="Arial"/>
          <w:color w:val="000000" w:themeColor="text1"/>
          <w:sz w:val="24"/>
          <w:szCs w:val="24"/>
          <w:shd w:val="clear" w:color="auto" w:fill="FFFFFF"/>
        </w:rPr>
        <w:t xml:space="preserve">ccasionally, there will be times when it is not appropriate to bring all parties </w:t>
      </w:r>
      <w:r w:rsidR="002848EE" w:rsidRPr="00C207C2">
        <w:rPr>
          <w:rFonts w:ascii="Arial" w:hAnsi="Arial" w:cs="Arial"/>
          <w:color w:val="000000" w:themeColor="text1"/>
          <w:sz w:val="24"/>
          <w:szCs w:val="24"/>
          <w:shd w:val="clear" w:color="auto" w:fill="FFFFFF"/>
        </w:rPr>
        <w:t>together,</w:t>
      </w:r>
      <w:r w:rsidR="007C5A67" w:rsidRPr="00C207C2">
        <w:rPr>
          <w:rFonts w:ascii="Arial" w:hAnsi="Arial" w:cs="Arial"/>
          <w:color w:val="000000" w:themeColor="text1"/>
          <w:sz w:val="24"/>
          <w:szCs w:val="24"/>
          <w:shd w:val="clear" w:color="auto" w:fill="FFFFFF"/>
        </w:rPr>
        <w:t xml:space="preserve"> but participants are still happy to resolve the problem through a restorative approach</w:t>
      </w:r>
      <w:r w:rsidR="002848EE" w:rsidRPr="00C207C2">
        <w:rPr>
          <w:rFonts w:ascii="Arial" w:hAnsi="Arial" w:cs="Arial"/>
          <w:color w:val="000000" w:themeColor="text1"/>
          <w:sz w:val="24"/>
          <w:szCs w:val="24"/>
          <w:shd w:val="clear" w:color="auto" w:fill="FFFFFF"/>
        </w:rPr>
        <w:t xml:space="preserve"> (La</w:t>
      </w:r>
      <w:r w:rsidR="00CC3DCA" w:rsidRPr="00C207C2">
        <w:rPr>
          <w:rFonts w:ascii="Arial" w:hAnsi="Arial" w:cs="Arial"/>
          <w:color w:val="000000" w:themeColor="text1"/>
          <w:sz w:val="24"/>
          <w:szCs w:val="24"/>
          <w:shd w:val="clear" w:color="auto" w:fill="FFFFFF"/>
        </w:rPr>
        <w:t>ncashire</w:t>
      </w:r>
      <w:r w:rsidR="00C14E55" w:rsidRPr="00C207C2">
        <w:rPr>
          <w:rFonts w:ascii="Arial" w:hAnsi="Arial" w:cs="Arial"/>
          <w:color w:val="000000" w:themeColor="text1"/>
          <w:sz w:val="24"/>
          <w:szCs w:val="24"/>
          <w:shd w:val="clear" w:color="auto" w:fill="FFFFFF"/>
        </w:rPr>
        <w:t xml:space="preserve"> </w:t>
      </w:r>
      <w:r w:rsidR="00767A38" w:rsidRPr="00C207C2">
        <w:rPr>
          <w:rFonts w:ascii="Arial" w:hAnsi="Arial" w:cs="Arial"/>
          <w:color w:val="000000" w:themeColor="text1"/>
          <w:sz w:val="24"/>
          <w:szCs w:val="24"/>
          <w:shd w:val="clear" w:color="auto" w:fill="FFFFFF"/>
        </w:rPr>
        <w:t xml:space="preserve">constabulary, 2024). I believe these </w:t>
      </w:r>
      <w:r w:rsidR="00556574" w:rsidRPr="00C207C2">
        <w:rPr>
          <w:rFonts w:ascii="Arial" w:hAnsi="Arial" w:cs="Arial"/>
          <w:color w:val="000000" w:themeColor="text1"/>
          <w:sz w:val="24"/>
          <w:szCs w:val="24"/>
          <w:shd w:val="clear" w:color="auto" w:fill="FFFFFF"/>
        </w:rPr>
        <w:t>different approaches give both victims and offenders the option to consider different approaches depending on</w:t>
      </w:r>
      <w:r w:rsidR="00663B66" w:rsidRPr="00C207C2">
        <w:rPr>
          <w:rFonts w:ascii="Arial" w:hAnsi="Arial" w:cs="Arial"/>
          <w:color w:val="000000" w:themeColor="text1"/>
          <w:sz w:val="24"/>
          <w:szCs w:val="24"/>
          <w:shd w:val="clear" w:color="auto" w:fill="FFFFFF"/>
        </w:rPr>
        <w:t xml:space="preserve"> what has happened with the case</w:t>
      </w:r>
      <w:r w:rsidR="00A305C0" w:rsidRPr="00C207C2">
        <w:rPr>
          <w:rFonts w:ascii="Arial" w:hAnsi="Arial" w:cs="Arial"/>
          <w:color w:val="000000" w:themeColor="text1"/>
          <w:sz w:val="24"/>
          <w:szCs w:val="24"/>
          <w:shd w:val="clear" w:color="auto" w:fill="FFFFFF"/>
        </w:rPr>
        <w:t xml:space="preserve"> and if the offender is re</w:t>
      </w:r>
      <w:r w:rsidR="00D252DA" w:rsidRPr="00C207C2">
        <w:rPr>
          <w:rFonts w:ascii="Arial" w:hAnsi="Arial" w:cs="Arial"/>
          <w:color w:val="000000" w:themeColor="text1"/>
          <w:sz w:val="24"/>
          <w:szCs w:val="24"/>
          <w:shd w:val="clear" w:color="auto" w:fill="FFFFFF"/>
        </w:rPr>
        <w:t xml:space="preserve">ady to start the rehabilitation process. </w:t>
      </w:r>
    </w:p>
    <w:p w14:paraId="2AD96B82" w14:textId="30D560CB" w:rsidR="002A1E45" w:rsidRPr="00C207C2" w:rsidRDefault="00343EBD" w:rsidP="005E622B">
      <w:pPr>
        <w:rPr>
          <w:rFonts w:ascii="Arial" w:hAnsi="Arial" w:cs="Arial"/>
          <w:color w:val="0B0C0C"/>
          <w:sz w:val="24"/>
          <w:szCs w:val="24"/>
          <w:shd w:val="clear" w:color="auto" w:fill="FFFFFF"/>
        </w:rPr>
      </w:pPr>
      <w:r w:rsidRPr="00C207C2">
        <w:rPr>
          <w:rFonts w:ascii="Arial" w:hAnsi="Arial" w:cs="Arial"/>
          <w:color w:val="333333"/>
          <w:sz w:val="24"/>
          <w:szCs w:val="24"/>
          <w:shd w:val="clear" w:color="auto" w:fill="FFFFFF"/>
        </w:rPr>
        <w:t xml:space="preserve">This justice can be used to combat reoffending amongst young offenders if carried out effectively. </w:t>
      </w:r>
      <w:r w:rsidR="00624FBF" w:rsidRPr="00C207C2">
        <w:rPr>
          <w:rFonts w:ascii="Arial" w:hAnsi="Arial" w:cs="Arial"/>
          <w:color w:val="333333"/>
          <w:sz w:val="24"/>
          <w:szCs w:val="24"/>
          <w:shd w:val="clear" w:color="auto" w:fill="FFFFFF"/>
        </w:rPr>
        <w:t xml:space="preserve">Currently in the UK </w:t>
      </w:r>
      <w:r w:rsidR="003948FE">
        <w:rPr>
          <w:rFonts w:ascii="Arial" w:hAnsi="Arial" w:cs="Arial"/>
          <w:color w:val="0B0C0C"/>
          <w:sz w:val="24"/>
          <w:szCs w:val="24"/>
          <w:shd w:val="clear" w:color="auto" w:fill="FFFFFF"/>
        </w:rPr>
        <w:t>t</w:t>
      </w:r>
      <w:r w:rsidR="00EF67D2" w:rsidRPr="00C207C2">
        <w:rPr>
          <w:rFonts w:ascii="Arial" w:hAnsi="Arial" w:cs="Arial"/>
          <w:color w:val="0B0C0C"/>
          <w:sz w:val="24"/>
          <w:szCs w:val="24"/>
          <w:shd w:val="clear" w:color="auto" w:fill="FFFFFF"/>
        </w:rPr>
        <w:t>he proven reoffending rate</w:t>
      </w:r>
      <w:r w:rsidR="008A6E6E" w:rsidRPr="00C207C2">
        <w:rPr>
          <w:rFonts w:ascii="Arial" w:hAnsi="Arial" w:cs="Arial"/>
          <w:color w:val="0B0C0C"/>
          <w:sz w:val="24"/>
          <w:szCs w:val="24"/>
          <w:shd w:val="clear" w:color="auto" w:fill="FFFFFF"/>
        </w:rPr>
        <w:t xml:space="preserve"> for young offenders</w:t>
      </w:r>
      <w:r w:rsidR="00EF67D2" w:rsidRPr="00C207C2">
        <w:rPr>
          <w:rFonts w:ascii="Arial" w:hAnsi="Arial" w:cs="Arial"/>
          <w:color w:val="0B0C0C"/>
          <w:sz w:val="24"/>
          <w:szCs w:val="24"/>
          <w:shd w:val="clear" w:color="auto" w:fill="FFFFFF"/>
        </w:rPr>
        <w:t xml:space="preserve"> increased to 32.2%, a 0.9 percentage point increase. This was the first increase since the year ending March 2014</w:t>
      </w:r>
      <w:r w:rsidR="00AB0594" w:rsidRPr="00C207C2">
        <w:rPr>
          <w:rFonts w:ascii="Arial" w:hAnsi="Arial" w:cs="Arial"/>
          <w:color w:val="0B0C0C"/>
          <w:sz w:val="24"/>
          <w:szCs w:val="24"/>
          <w:shd w:val="clear" w:color="auto" w:fill="FFFFFF"/>
        </w:rPr>
        <w:t>, Children who reoffended committed around 18,100 reoffences giving an average of 4.07 reoffences per reoffende</w:t>
      </w:r>
      <w:r w:rsidR="00933D2C" w:rsidRPr="00C207C2">
        <w:rPr>
          <w:rFonts w:ascii="Arial" w:hAnsi="Arial" w:cs="Arial"/>
          <w:color w:val="0B0C0C"/>
          <w:sz w:val="24"/>
          <w:szCs w:val="24"/>
          <w:shd w:val="clear" w:color="auto" w:fill="FFFFFF"/>
        </w:rPr>
        <w:t>r</w:t>
      </w:r>
      <w:r w:rsidR="00AB0594" w:rsidRPr="00C207C2">
        <w:rPr>
          <w:rFonts w:ascii="Arial" w:hAnsi="Arial" w:cs="Arial"/>
          <w:color w:val="0B0C0C"/>
          <w:sz w:val="24"/>
          <w:szCs w:val="24"/>
          <w:shd w:val="clear" w:color="auto" w:fill="FFFFFF"/>
        </w:rPr>
        <w:t>, the highest this rate has been in the last ten years</w:t>
      </w:r>
      <w:r w:rsidR="00476DE1" w:rsidRPr="00C207C2">
        <w:rPr>
          <w:rFonts w:ascii="Arial" w:hAnsi="Arial" w:cs="Arial"/>
          <w:color w:val="0B0C0C"/>
          <w:sz w:val="24"/>
          <w:szCs w:val="24"/>
          <w:shd w:val="clear" w:color="auto" w:fill="FFFFFF"/>
        </w:rPr>
        <w:t xml:space="preserve"> according to (youth justice board, </w:t>
      </w:r>
      <w:r w:rsidR="004F000B" w:rsidRPr="00C207C2">
        <w:rPr>
          <w:rFonts w:ascii="Arial" w:hAnsi="Arial" w:cs="Arial"/>
          <w:color w:val="0B0C0C"/>
          <w:sz w:val="24"/>
          <w:szCs w:val="24"/>
          <w:shd w:val="clear" w:color="auto" w:fill="FFFFFF"/>
        </w:rPr>
        <w:t>2024)</w:t>
      </w:r>
      <w:r w:rsidR="00933D2C" w:rsidRPr="00C207C2">
        <w:rPr>
          <w:rFonts w:ascii="Arial" w:hAnsi="Arial" w:cs="Arial"/>
          <w:color w:val="0B0C0C"/>
          <w:sz w:val="24"/>
          <w:szCs w:val="24"/>
          <w:shd w:val="clear" w:color="auto" w:fill="FFFFFF"/>
        </w:rPr>
        <w:t xml:space="preserve">. </w:t>
      </w:r>
      <w:r w:rsidR="00570F9B" w:rsidRPr="00C207C2">
        <w:rPr>
          <w:rFonts w:ascii="Arial" w:hAnsi="Arial" w:cs="Arial"/>
          <w:color w:val="0B0C0C"/>
          <w:sz w:val="24"/>
          <w:szCs w:val="24"/>
          <w:shd w:val="clear" w:color="auto" w:fill="FFFFFF"/>
        </w:rPr>
        <w:t xml:space="preserve">Although this may seem high the current re offending rates for adults for the most up to date figures </w:t>
      </w:r>
      <w:r w:rsidR="00704FF5" w:rsidRPr="00C207C2">
        <w:rPr>
          <w:rFonts w:ascii="Arial" w:hAnsi="Arial" w:cs="Arial"/>
          <w:color w:val="0B0C0C"/>
          <w:sz w:val="24"/>
          <w:szCs w:val="24"/>
          <w:shd w:val="clear" w:color="auto" w:fill="FFFFFF"/>
        </w:rPr>
        <w:t xml:space="preserve">for adults are surprising lower. </w:t>
      </w:r>
    </w:p>
    <w:p w14:paraId="72AAC944" w14:textId="26F0A2B1" w:rsidR="004866A1" w:rsidRPr="00C207C2" w:rsidRDefault="000D24A4" w:rsidP="005E622B">
      <w:pPr>
        <w:rPr>
          <w:rStyle w:val="Strong"/>
          <w:rFonts w:ascii="Arial" w:hAnsi="Arial" w:cs="Arial"/>
          <w:b w:val="0"/>
          <w:bCs w:val="0"/>
          <w:color w:val="0B0C0C"/>
          <w:sz w:val="24"/>
          <w:szCs w:val="24"/>
          <w:shd w:val="clear" w:color="auto" w:fill="FFFFFF"/>
        </w:rPr>
      </w:pPr>
      <w:r>
        <w:rPr>
          <w:rFonts w:ascii="Arial" w:hAnsi="Arial" w:cs="Arial"/>
          <w:color w:val="0B0C0C"/>
          <w:sz w:val="24"/>
          <w:szCs w:val="24"/>
          <w:shd w:val="clear" w:color="auto" w:fill="FFFFFF"/>
        </w:rPr>
        <w:t>The</w:t>
      </w:r>
      <w:r w:rsidR="00704FF5" w:rsidRPr="00C207C2">
        <w:rPr>
          <w:rFonts w:ascii="Arial" w:hAnsi="Arial" w:cs="Arial"/>
          <w:color w:val="0B0C0C"/>
          <w:sz w:val="24"/>
          <w:szCs w:val="24"/>
          <w:shd w:val="clear" w:color="auto" w:fill="FFFFFF"/>
        </w:rPr>
        <w:t xml:space="preserve"> Ministry of Justice </w:t>
      </w:r>
      <w:r>
        <w:rPr>
          <w:rFonts w:ascii="Arial" w:hAnsi="Arial" w:cs="Arial"/>
          <w:color w:val="0B0C0C"/>
          <w:sz w:val="24"/>
          <w:szCs w:val="24"/>
          <w:shd w:val="clear" w:color="auto" w:fill="FFFFFF"/>
        </w:rPr>
        <w:t>(</w:t>
      </w:r>
      <w:r w:rsidR="00704FF5" w:rsidRPr="00C207C2">
        <w:rPr>
          <w:rFonts w:ascii="Arial" w:hAnsi="Arial" w:cs="Arial"/>
          <w:color w:val="0B0C0C"/>
          <w:sz w:val="24"/>
          <w:szCs w:val="24"/>
          <w:shd w:val="clear" w:color="auto" w:fill="FFFFFF"/>
        </w:rPr>
        <w:t>202</w:t>
      </w:r>
      <w:r w:rsidR="00E020C3" w:rsidRPr="00C207C2">
        <w:rPr>
          <w:rFonts w:ascii="Arial" w:hAnsi="Arial" w:cs="Arial"/>
          <w:color w:val="0B0C0C"/>
          <w:sz w:val="24"/>
          <w:szCs w:val="24"/>
          <w:shd w:val="clear" w:color="auto" w:fill="FFFFFF"/>
        </w:rPr>
        <w:t>4)</w:t>
      </w:r>
      <w:r>
        <w:rPr>
          <w:rFonts w:ascii="Arial" w:hAnsi="Arial" w:cs="Arial"/>
          <w:color w:val="0B0C0C"/>
          <w:sz w:val="24"/>
          <w:szCs w:val="24"/>
          <w:shd w:val="clear" w:color="auto" w:fill="FFFFFF"/>
        </w:rPr>
        <w:t xml:space="preserve"> notes</w:t>
      </w:r>
      <w:r w:rsidR="00704FF5" w:rsidRPr="00C207C2">
        <w:rPr>
          <w:rFonts w:ascii="Arial" w:hAnsi="Arial" w:cs="Arial"/>
          <w:color w:val="0B0C0C"/>
          <w:sz w:val="24"/>
          <w:szCs w:val="24"/>
          <w:shd w:val="clear" w:color="auto" w:fill="FFFFFF"/>
        </w:rPr>
        <w:t xml:space="preserve"> </w:t>
      </w:r>
      <w:r w:rsidR="00BE4B4E" w:rsidRPr="00C207C2">
        <w:rPr>
          <w:rStyle w:val="Strong"/>
          <w:rFonts w:ascii="Arial" w:hAnsi="Arial" w:cs="Arial"/>
          <w:b w:val="0"/>
          <w:bCs w:val="0"/>
          <w:color w:val="0B0C0C"/>
          <w:sz w:val="24"/>
          <w:szCs w:val="24"/>
          <w:shd w:val="clear" w:color="auto" w:fill="FFFFFF"/>
        </w:rPr>
        <w:t>t</w:t>
      </w:r>
      <w:r w:rsidR="00704FF5" w:rsidRPr="00C207C2">
        <w:rPr>
          <w:rStyle w:val="Strong"/>
          <w:rFonts w:ascii="Arial" w:hAnsi="Arial" w:cs="Arial"/>
          <w:b w:val="0"/>
          <w:bCs w:val="0"/>
          <w:color w:val="0B0C0C"/>
          <w:sz w:val="24"/>
          <w:szCs w:val="24"/>
          <w:shd w:val="clear" w:color="auto" w:fill="FFFFFF"/>
        </w:rPr>
        <w:t>he overall proven reoffending rate was 25.5% for</w:t>
      </w:r>
      <w:r w:rsidR="003F0199" w:rsidRPr="00C207C2">
        <w:rPr>
          <w:rStyle w:val="Strong"/>
          <w:rFonts w:ascii="Arial" w:hAnsi="Arial" w:cs="Arial"/>
          <w:b w:val="0"/>
          <w:bCs w:val="0"/>
          <w:color w:val="0B0C0C"/>
          <w:sz w:val="24"/>
          <w:szCs w:val="24"/>
          <w:shd w:val="clear" w:color="auto" w:fill="FFFFFF"/>
        </w:rPr>
        <w:t xml:space="preserve"> </w:t>
      </w:r>
      <w:r w:rsidR="00704FF5" w:rsidRPr="00C207C2">
        <w:rPr>
          <w:rStyle w:val="Strong"/>
          <w:rFonts w:ascii="Arial" w:hAnsi="Arial" w:cs="Arial"/>
          <w:b w:val="0"/>
          <w:bCs w:val="0"/>
          <w:color w:val="0B0C0C"/>
          <w:sz w:val="24"/>
          <w:szCs w:val="24"/>
          <w:shd w:val="clear" w:color="auto" w:fill="FFFFFF"/>
        </w:rPr>
        <w:t>January to March 2022</w:t>
      </w:r>
      <w:r w:rsidR="00E020C3" w:rsidRPr="00C207C2">
        <w:rPr>
          <w:rStyle w:val="Strong"/>
          <w:rFonts w:ascii="Arial" w:hAnsi="Arial" w:cs="Arial"/>
          <w:b w:val="0"/>
          <w:bCs w:val="0"/>
          <w:color w:val="0B0C0C"/>
          <w:sz w:val="24"/>
          <w:szCs w:val="24"/>
          <w:shd w:val="clear" w:color="auto" w:fill="FFFFFF"/>
        </w:rPr>
        <w:t xml:space="preserve">. This suggest that young offenders may not be getting the </w:t>
      </w:r>
      <w:r w:rsidR="006846C4" w:rsidRPr="00C207C2">
        <w:rPr>
          <w:rStyle w:val="Strong"/>
          <w:rFonts w:ascii="Arial" w:hAnsi="Arial" w:cs="Arial"/>
          <w:b w:val="0"/>
          <w:bCs w:val="0"/>
          <w:color w:val="0B0C0C"/>
          <w:sz w:val="24"/>
          <w:szCs w:val="24"/>
          <w:shd w:val="clear" w:color="auto" w:fill="FFFFFF"/>
        </w:rPr>
        <w:t xml:space="preserve">correct </w:t>
      </w:r>
      <w:r w:rsidR="003F0199" w:rsidRPr="00C207C2">
        <w:rPr>
          <w:rStyle w:val="Strong"/>
          <w:rFonts w:ascii="Arial" w:hAnsi="Arial" w:cs="Arial"/>
          <w:b w:val="0"/>
          <w:bCs w:val="0"/>
          <w:color w:val="0B0C0C"/>
          <w:sz w:val="24"/>
          <w:szCs w:val="24"/>
          <w:shd w:val="clear" w:color="auto" w:fill="FFFFFF"/>
        </w:rPr>
        <w:t>help</w:t>
      </w:r>
      <w:r w:rsidR="009614C6" w:rsidRPr="00C207C2">
        <w:rPr>
          <w:rStyle w:val="Strong"/>
          <w:rFonts w:ascii="Arial" w:hAnsi="Arial" w:cs="Arial"/>
          <w:b w:val="0"/>
          <w:bCs w:val="0"/>
          <w:color w:val="0B0C0C"/>
          <w:sz w:val="24"/>
          <w:szCs w:val="24"/>
          <w:shd w:val="clear" w:color="auto" w:fill="FFFFFF"/>
        </w:rPr>
        <w:t xml:space="preserve"> and information</w:t>
      </w:r>
      <w:r w:rsidR="00401F70" w:rsidRPr="00C207C2">
        <w:rPr>
          <w:rStyle w:val="Strong"/>
          <w:rFonts w:ascii="Arial" w:hAnsi="Arial" w:cs="Arial"/>
          <w:b w:val="0"/>
          <w:bCs w:val="0"/>
          <w:color w:val="0B0C0C"/>
          <w:sz w:val="24"/>
          <w:szCs w:val="24"/>
          <w:shd w:val="clear" w:color="auto" w:fill="FFFFFF"/>
        </w:rPr>
        <w:t xml:space="preserve"> from professionals </w:t>
      </w:r>
      <w:r w:rsidR="009614C6" w:rsidRPr="00C207C2">
        <w:rPr>
          <w:rStyle w:val="Strong"/>
          <w:rFonts w:ascii="Arial" w:hAnsi="Arial" w:cs="Arial"/>
          <w:b w:val="0"/>
          <w:bCs w:val="0"/>
          <w:color w:val="0B0C0C"/>
          <w:sz w:val="24"/>
          <w:szCs w:val="24"/>
          <w:shd w:val="clear" w:color="auto" w:fill="FFFFFF"/>
        </w:rPr>
        <w:t>like probation and the court system to prevent offences being committed again.</w:t>
      </w:r>
      <w:r w:rsidR="00CB386D">
        <w:rPr>
          <w:rStyle w:val="Strong"/>
          <w:rFonts w:ascii="Arial" w:hAnsi="Arial" w:cs="Arial"/>
          <w:b w:val="0"/>
          <w:bCs w:val="0"/>
          <w:color w:val="0B0C0C"/>
          <w:sz w:val="24"/>
          <w:szCs w:val="24"/>
          <w:shd w:val="clear" w:color="auto" w:fill="FFFFFF"/>
        </w:rPr>
        <w:t xml:space="preserve"> T</w:t>
      </w:r>
      <w:r w:rsidR="00DE0F1B" w:rsidRPr="00C207C2">
        <w:rPr>
          <w:rStyle w:val="Strong"/>
          <w:rFonts w:ascii="Arial" w:hAnsi="Arial" w:cs="Arial"/>
          <w:b w:val="0"/>
          <w:bCs w:val="0"/>
          <w:color w:val="0B0C0C"/>
          <w:sz w:val="24"/>
          <w:szCs w:val="24"/>
          <w:shd w:val="clear" w:color="auto" w:fill="FFFFFF"/>
        </w:rPr>
        <w:t>he</w:t>
      </w:r>
      <w:r w:rsidR="00A1586C" w:rsidRPr="00C207C2">
        <w:rPr>
          <w:rStyle w:val="Strong"/>
          <w:rFonts w:ascii="Arial" w:hAnsi="Arial" w:cs="Arial"/>
          <w:b w:val="0"/>
          <w:bCs w:val="0"/>
          <w:color w:val="0B0C0C"/>
          <w:sz w:val="24"/>
          <w:szCs w:val="24"/>
          <w:shd w:val="clear" w:color="auto" w:fill="FFFFFF"/>
        </w:rPr>
        <w:t xml:space="preserve"> young</w:t>
      </w:r>
      <w:r w:rsidR="00DE0F1B" w:rsidRPr="00C207C2">
        <w:rPr>
          <w:rStyle w:val="Strong"/>
          <w:rFonts w:ascii="Arial" w:hAnsi="Arial" w:cs="Arial"/>
          <w:b w:val="0"/>
          <w:bCs w:val="0"/>
          <w:color w:val="0B0C0C"/>
          <w:sz w:val="24"/>
          <w:szCs w:val="24"/>
          <w:shd w:val="clear" w:color="auto" w:fill="FFFFFF"/>
        </w:rPr>
        <w:t xml:space="preserve"> age of the offenders</w:t>
      </w:r>
      <w:r w:rsidR="00A1586C" w:rsidRPr="00C207C2">
        <w:rPr>
          <w:rStyle w:val="Strong"/>
          <w:rFonts w:ascii="Arial" w:hAnsi="Arial" w:cs="Arial"/>
          <w:b w:val="0"/>
          <w:bCs w:val="0"/>
          <w:color w:val="0B0C0C"/>
          <w:sz w:val="24"/>
          <w:szCs w:val="24"/>
          <w:shd w:val="clear" w:color="auto" w:fill="FFFFFF"/>
        </w:rPr>
        <w:t xml:space="preserve"> committing crime</w:t>
      </w:r>
      <w:r w:rsidR="00DE0F1B" w:rsidRPr="00C207C2">
        <w:rPr>
          <w:rStyle w:val="Strong"/>
          <w:rFonts w:ascii="Arial" w:hAnsi="Arial" w:cs="Arial"/>
          <w:b w:val="0"/>
          <w:bCs w:val="0"/>
          <w:color w:val="0B0C0C"/>
          <w:sz w:val="24"/>
          <w:szCs w:val="24"/>
          <w:shd w:val="clear" w:color="auto" w:fill="FFFFFF"/>
        </w:rPr>
        <w:t xml:space="preserve"> </w:t>
      </w:r>
      <w:r w:rsidR="00CB386D">
        <w:rPr>
          <w:rStyle w:val="Strong"/>
          <w:rFonts w:ascii="Arial" w:hAnsi="Arial" w:cs="Arial"/>
          <w:b w:val="0"/>
          <w:bCs w:val="0"/>
          <w:color w:val="0B0C0C"/>
          <w:sz w:val="24"/>
          <w:szCs w:val="24"/>
          <w:shd w:val="clear" w:color="auto" w:fill="FFFFFF"/>
        </w:rPr>
        <w:t>can involve complicated</w:t>
      </w:r>
      <w:r w:rsidR="00A1586C" w:rsidRPr="00C207C2">
        <w:rPr>
          <w:rStyle w:val="Strong"/>
          <w:rFonts w:ascii="Arial" w:hAnsi="Arial" w:cs="Arial"/>
          <w:b w:val="0"/>
          <w:bCs w:val="0"/>
          <w:color w:val="0B0C0C"/>
          <w:sz w:val="24"/>
          <w:szCs w:val="24"/>
          <w:shd w:val="clear" w:color="auto" w:fill="FFFFFF"/>
        </w:rPr>
        <w:t xml:space="preserve"> circumstances</w:t>
      </w:r>
      <w:r w:rsidR="00CB386D">
        <w:rPr>
          <w:rStyle w:val="Strong"/>
          <w:rFonts w:ascii="Arial" w:hAnsi="Arial" w:cs="Arial"/>
          <w:b w:val="0"/>
          <w:bCs w:val="0"/>
          <w:color w:val="0B0C0C"/>
          <w:sz w:val="24"/>
          <w:szCs w:val="24"/>
          <w:shd w:val="clear" w:color="auto" w:fill="FFFFFF"/>
        </w:rPr>
        <w:t xml:space="preserve"> that can in turn </w:t>
      </w:r>
      <w:r w:rsidR="00CB386D" w:rsidRPr="00C207C2">
        <w:rPr>
          <w:rStyle w:val="Strong"/>
          <w:rFonts w:ascii="Arial" w:hAnsi="Arial" w:cs="Arial"/>
          <w:b w:val="0"/>
          <w:bCs w:val="0"/>
          <w:color w:val="0B0C0C"/>
          <w:sz w:val="24"/>
          <w:szCs w:val="24"/>
          <w:shd w:val="clear" w:color="auto" w:fill="FFFFFF"/>
        </w:rPr>
        <w:t>create</w:t>
      </w:r>
      <w:r w:rsidR="004866A1" w:rsidRPr="00C207C2">
        <w:rPr>
          <w:rStyle w:val="Strong"/>
          <w:rFonts w:ascii="Arial" w:hAnsi="Arial" w:cs="Arial"/>
          <w:b w:val="0"/>
          <w:bCs w:val="0"/>
          <w:color w:val="0B0C0C"/>
          <w:sz w:val="24"/>
          <w:szCs w:val="24"/>
          <w:shd w:val="clear" w:color="auto" w:fill="FFFFFF"/>
        </w:rPr>
        <w:t xml:space="preserve"> a</w:t>
      </w:r>
      <w:r w:rsidR="00DE0F1B" w:rsidRPr="00C207C2">
        <w:rPr>
          <w:rStyle w:val="Strong"/>
          <w:rFonts w:ascii="Arial" w:hAnsi="Arial" w:cs="Arial"/>
          <w:b w:val="0"/>
          <w:bCs w:val="0"/>
          <w:color w:val="0B0C0C"/>
          <w:sz w:val="24"/>
          <w:szCs w:val="24"/>
          <w:shd w:val="clear" w:color="auto" w:fill="FFFFFF"/>
        </w:rPr>
        <w:t xml:space="preserve"> </w:t>
      </w:r>
      <w:r w:rsidR="005141D1" w:rsidRPr="00C207C2">
        <w:rPr>
          <w:rStyle w:val="Strong"/>
          <w:rFonts w:ascii="Arial" w:hAnsi="Arial" w:cs="Arial"/>
          <w:b w:val="0"/>
          <w:bCs w:val="0"/>
          <w:color w:val="0B0C0C"/>
          <w:sz w:val="24"/>
          <w:szCs w:val="24"/>
          <w:shd w:val="clear" w:color="auto" w:fill="FFFFFF"/>
        </w:rPr>
        <w:t>circle of reoffending</w:t>
      </w:r>
      <w:r w:rsidR="00CB386D">
        <w:rPr>
          <w:rStyle w:val="Strong"/>
          <w:rFonts w:ascii="Arial" w:hAnsi="Arial" w:cs="Arial"/>
          <w:b w:val="0"/>
          <w:bCs w:val="0"/>
          <w:color w:val="0B0C0C"/>
          <w:sz w:val="24"/>
          <w:szCs w:val="24"/>
          <w:shd w:val="clear" w:color="auto" w:fill="FFFFFF"/>
        </w:rPr>
        <w:t>.</w:t>
      </w:r>
      <w:r w:rsidR="005141D1" w:rsidRPr="00C207C2">
        <w:rPr>
          <w:rStyle w:val="Strong"/>
          <w:rFonts w:ascii="Arial" w:hAnsi="Arial" w:cs="Arial"/>
          <w:b w:val="0"/>
          <w:bCs w:val="0"/>
          <w:color w:val="0B0C0C"/>
          <w:sz w:val="24"/>
          <w:szCs w:val="24"/>
          <w:shd w:val="clear" w:color="auto" w:fill="FFFFFF"/>
        </w:rPr>
        <w:t xml:space="preserve"> </w:t>
      </w:r>
      <w:r w:rsidR="00CB386D">
        <w:rPr>
          <w:rStyle w:val="Strong"/>
          <w:rFonts w:ascii="Arial" w:hAnsi="Arial" w:cs="Arial"/>
          <w:b w:val="0"/>
          <w:bCs w:val="0"/>
          <w:color w:val="0B0C0C"/>
          <w:sz w:val="24"/>
          <w:szCs w:val="24"/>
          <w:shd w:val="clear" w:color="auto" w:fill="FFFFFF"/>
        </w:rPr>
        <w:t>T</w:t>
      </w:r>
      <w:r w:rsidR="005141D1" w:rsidRPr="00C207C2">
        <w:rPr>
          <w:rStyle w:val="Strong"/>
          <w:rFonts w:ascii="Arial" w:hAnsi="Arial" w:cs="Arial"/>
          <w:b w:val="0"/>
          <w:bCs w:val="0"/>
          <w:color w:val="0B0C0C"/>
          <w:sz w:val="24"/>
          <w:szCs w:val="24"/>
          <w:shd w:val="clear" w:color="auto" w:fill="FFFFFF"/>
        </w:rPr>
        <w:t>h</w:t>
      </w:r>
      <w:r w:rsidR="00CB386D">
        <w:rPr>
          <w:rStyle w:val="Strong"/>
          <w:rFonts w:ascii="Arial" w:hAnsi="Arial" w:cs="Arial"/>
          <w:b w:val="0"/>
          <w:bCs w:val="0"/>
          <w:color w:val="0B0C0C"/>
          <w:sz w:val="24"/>
          <w:szCs w:val="24"/>
          <w:shd w:val="clear" w:color="auto" w:fill="FFFFFF"/>
        </w:rPr>
        <w:t>is reoffending</w:t>
      </w:r>
      <w:r w:rsidR="005141D1" w:rsidRPr="00C207C2">
        <w:rPr>
          <w:rStyle w:val="Strong"/>
          <w:rFonts w:ascii="Arial" w:hAnsi="Arial" w:cs="Arial"/>
          <w:b w:val="0"/>
          <w:bCs w:val="0"/>
          <w:color w:val="0B0C0C"/>
          <w:sz w:val="24"/>
          <w:szCs w:val="24"/>
          <w:shd w:val="clear" w:color="auto" w:fill="FFFFFF"/>
        </w:rPr>
        <w:t xml:space="preserve"> can spiral out of control for the individuals if not effectively dealt with</w:t>
      </w:r>
      <w:r w:rsidR="00CB386D">
        <w:rPr>
          <w:rStyle w:val="Strong"/>
          <w:rFonts w:ascii="Arial" w:hAnsi="Arial" w:cs="Arial"/>
          <w:b w:val="0"/>
          <w:bCs w:val="0"/>
          <w:color w:val="0B0C0C"/>
          <w:sz w:val="24"/>
          <w:szCs w:val="24"/>
          <w:shd w:val="clear" w:color="auto" w:fill="FFFFFF"/>
        </w:rPr>
        <w:t xml:space="preserve"> robustly and</w:t>
      </w:r>
      <w:r w:rsidR="004866A1" w:rsidRPr="00C207C2">
        <w:rPr>
          <w:rStyle w:val="Strong"/>
          <w:rFonts w:ascii="Arial" w:hAnsi="Arial" w:cs="Arial"/>
          <w:b w:val="0"/>
          <w:bCs w:val="0"/>
          <w:color w:val="0B0C0C"/>
          <w:sz w:val="24"/>
          <w:szCs w:val="24"/>
          <w:shd w:val="clear" w:color="auto" w:fill="FFFFFF"/>
        </w:rPr>
        <w:t xml:space="preserve"> in turn</w:t>
      </w:r>
      <w:r w:rsidR="00CB386D">
        <w:rPr>
          <w:rStyle w:val="Strong"/>
          <w:rFonts w:ascii="Arial" w:hAnsi="Arial" w:cs="Arial"/>
          <w:b w:val="0"/>
          <w:bCs w:val="0"/>
          <w:color w:val="0B0C0C"/>
          <w:sz w:val="24"/>
          <w:szCs w:val="24"/>
          <w:shd w:val="clear" w:color="auto" w:fill="FFFFFF"/>
        </w:rPr>
        <w:t xml:space="preserve"> can</w:t>
      </w:r>
      <w:r w:rsidR="004866A1" w:rsidRPr="00C207C2">
        <w:rPr>
          <w:rStyle w:val="Strong"/>
          <w:rFonts w:ascii="Arial" w:hAnsi="Arial" w:cs="Arial"/>
          <w:b w:val="0"/>
          <w:bCs w:val="0"/>
          <w:color w:val="0B0C0C"/>
          <w:sz w:val="24"/>
          <w:szCs w:val="24"/>
          <w:shd w:val="clear" w:color="auto" w:fill="FFFFFF"/>
        </w:rPr>
        <w:t xml:space="preserve"> caus</w:t>
      </w:r>
      <w:r w:rsidR="00CB386D">
        <w:rPr>
          <w:rStyle w:val="Strong"/>
          <w:rFonts w:ascii="Arial" w:hAnsi="Arial" w:cs="Arial"/>
          <w:b w:val="0"/>
          <w:bCs w:val="0"/>
          <w:color w:val="0B0C0C"/>
          <w:sz w:val="24"/>
          <w:szCs w:val="24"/>
          <w:shd w:val="clear" w:color="auto" w:fill="FFFFFF"/>
        </w:rPr>
        <w:t>e</w:t>
      </w:r>
      <w:r w:rsidR="004866A1" w:rsidRPr="00C207C2">
        <w:rPr>
          <w:rStyle w:val="Strong"/>
          <w:rFonts w:ascii="Arial" w:hAnsi="Arial" w:cs="Arial"/>
          <w:b w:val="0"/>
          <w:bCs w:val="0"/>
          <w:color w:val="0B0C0C"/>
          <w:sz w:val="24"/>
          <w:szCs w:val="24"/>
          <w:shd w:val="clear" w:color="auto" w:fill="FFFFFF"/>
        </w:rPr>
        <w:t xml:space="preserve"> misery for not just the offender but the victims and the communities</w:t>
      </w:r>
      <w:r w:rsidR="00CB386D">
        <w:rPr>
          <w:rStyle w:val="Strong"/>
          <w:rFonts w:ascii="Arial" w:hAnsi="Arial" w:cs="Arial"/>
          <w:b w:val="0"/>
          <w:bCs w:val="0"/>
          <w:color w:val="0B0C0C"/>
          <w:sz w:val="24"/>
          <w:szCs w:val="24"/>
          <w:shd w:val="clear" w:color="auto" w:fill="FFFFFF"/>
        </w:rPr>
        <w:t xml:space="preserve"> that have suffered. </w:t>
      </w:r>
      <w:r w:rsidR="00D24A5D" w:rsidRPr="00C207C2">
        <w:rPr>
          <w:rStyle w:val="Strong"/>
          <w:rFonts w:ascii="Arial" w:hAnsi="Arial" w:cs="Arial"/>
          <w:b w:val="0"/>
          <w:bCs w:val="0"/>
          <w:color w:val="0B0C0C"/>
          <w:sz w:val="24"/>
          <w:szCs w:val="24"/>
          <w:shd w:val="clear" w:color="auto" w:fill="FFFFFF"/>
        </w:rPr>
        <w:t xml:space="preserve"> </w:t>
      </w:r>
    </w:p>
    <w:p w14:paraId="1717B75E" w14:textId="24024D61" w:rsidR="003C2138" w:rsidRPr="00C207C2" w:rsidRDefault="00B1523A" w:rsidP="005E622B">
      <w:pPr>
        <w:rPr>
          <w:rStyle w:val="Strong"/>
          <w:rFonts w:ascii="Arial" w:hAnsi="Arial" w:cs="Arial"/>
          <w:b w:val="0"/>
          <w:bCs w:val="0"/>
          <w:color w:val="0B0C0C"/>
          <w:sz w:val="24"/>
          <w:szCs w:val="24"/>
          <w:shd w:val="clear" w:color="auto" w:fill="FFFFFF"/>
        </w:rPr>
      </w:pPr>
      <w:r w:rsidRPr="00C207C2">
        <w:rPr>
          <w:rStyle w:val="Strong"/>
          <w:rFonts w:ascii="Arial" w:hAnsi="Arial" w:cs="Arial"/>
          <w:b w:val="0"/>
          <w:bCs w:val="0"/>
          <w:color w:val="0B0C0C"/>
          <w:sz w:val="24"/>
          <w:szCs w:val="24"/>
          <w:shd w:val="clear" w:color="auto" w:fill="FFFFFF"/>
        </w:rPr>
        <w:t xml:space="preserve">When discussing restorative justice </w:t>
      </w:r>
      <w:r w:rsidR="0090761B" w:rsidRPr="00C207C2">
        <w:rPr>
          <w:rStyle w:val="Strong"/>
          <w:rFonts w:ascii="Arial" w:hAnsi="Arial" w:cs="Arial"/>
          <w:b w:val="0"/>
          <w:bCs w:val="0"/>
          <w:color w:val="0B0C0C"/>
          <w:sz w:val="24"/>
          <w:szCs w:val="24"/>
          <w:shd w:val="clear" w:color="auto" w:fill="FFFFFF"/>
        </w:rPr>
        <w:t xml:space="preserve">as a means of reducing reoffending in young offenders </w:t>
      </w:r>
      <w:r w:rsidR="00B65AC3" w:rsidRPr="00C207C2">
        <w:rPr>
          <w:rStyle w:val="Strong"/>
          <w:rFonts w:ascii="Arial" w:hAnsi="Arial" w:cs="Arial"/>
          <w:b w:val="0"/>
          <w:bCs w:val="0"/>
          <w:color w:val="0B0C0C"/>
          <w:sz w:val="24"/>
          <w:szCs w:val="24"/>
          <w:shd w:val="clear" w:color="auto" w:fill="FFFFFF"/>
        </w:rPr>
        <w:t xml:space="preserve">there are different ways in which this justice can be used to prevent young people from having custodial sentences. </w:t>
      </w:r>
      <w:r w:rsidR="00E95040" w:rsidRPr="00C207C2">
        <w:rPr>
          <w:rStyle w:val="Strong"/>
          <w:rFonts w:ascii="Arial" w:hAnsi="Arial" w:cs="Arial"/>
          <w:b w:val="0"/>
          <w:bCs w:val="0"/>
          <w:color w:val="0B0C0C"/>
          <w:sz w:val="24"/>
          <w:szCs w:val="24"/>
          <w:shd w:val="clear" w:color="auto" w:fill="FFFFFF"/>
        </w:rPr>
        <w:t xml:space="preserve">This can be seen as effective as there will be less people taking cell spaces in an already full UK prison system </w:t>
      </w:r>
      <w:r w:rsidR="003C2138" w:rsidRPr="00C207C2">
        <w:rPr>
          <w:rStyle w:val="Strong"/>
          <w:rFonts w:ascii="Arial" w:hAnsi="Arial" w:cs="Arial"/>
          <w:b w:val="0"/>
          <w:bCs w:val="0"/>
          <w:color w:val="0B0C0C"/>
          <w:sz w:val="24"/>
          <w:szCs w:val="24"/>
          <w:shd w:val="clear" w:color="auto" w:fill="FFFFFF"/>
        </w:rPr>
        <w:t>and</w:t>
      </w:r>
      <w:r w:rsidR="00E95040" w:rsidRPr="00C207C2">
        <w:rPr>
          <w:rStyle w:val="Strong"/>
          <w:rFonts w:ascii="Arial" w:hAnsi="Arial" w:cs="Arial"/>
          <w:b w:val="0"/>
          <w:bCs w:val="0"/>
          <w:color w:val="0B0C0C"/>
          <w:sz w:val="24"/>
          <w:szCs w:val="24"/>
          <w:shd w:val="clear" w:color="auto" w:fill="FFFFFF"/>
        </w:rPr>
        <w:t xml:space="preserve"> it gives young people a chance to </w:t>
      </w:r>
      <w:r w:rsidR="004B53EA" w:rsidRPr="00C207C2">
        <w:rPr>
          <w:rStyle w:val="Strong"/>
          <w:rFonts w:ascii="Arial" w:hAnsi="Arial" w:cs="Arial"/>
          <w:b w:val="0"/>
          <w:bCs w:val="0"/>
          <w:color w:val="0B0C0C"/>
          <w:sz w:val="24"/>
          <w:szCs w:val="24"/>
          <w:shd w:val="clear" w:color="auto" w:fill="FFFFFF"/>
        </w:rPr>
        <w:t xml:space="preserve">identify the problems they face, own up to them and turn their lives around for the better. </w:t>
      </w:r>
    </w:p>
    <w:p w14:paraId="4D1439A3" w14:textId="37E67F07" w:rsidR="003A50CA" w:rsidRPr="00C207C2" w:rsidRDefault="004B53EA" w:rsidP="005E622B">
      <w:pPr>
        <w:rPr>
          <w:rStyle w:val="Strong"/>
          <w:rFonts w:ascii="Arial" w:hAnsi="Arial" w:cs="Arial"/>
          <w:b w:val="0"/>
          <w:bCs w:val="0"/>
          <w:color w:val="0B0C0C"/>
          <w:sz w:val="24"/>
          <w:szCs w:val="24"/>
          <w:shd w:val="clear" w:color="auto" w:fill="FFFFFF"/>
        </w:rPr>
      </w:pPr>
      <w:r w:rsidRPr="00C207C2">
        <w:rPr>
          <w:rStyle w:val="Strong"/>
          <w:rFonts w:ascii="Arial" w:hAnsi="Arial" w:cs="Arial"/>
          <w:b w:val="0"/>
          <w:bCs w:val="0"/>
          <w:color w:val="0B0C0C"/>
          <w:sz w:val="24"/>
          <w:szCs w:val="24"/>
          <w:shd w:val="clear" w:color="auto" w:fill="FFFFFF"/>
        </w:rPr>
        <w:t>Three ways in which th</w:t>
      </w:r>
      <w:r w:rsidR="0062164C" w:rsidRPr="00C207C2">
        <w:rPr>
          <w:rStyle w:val="Strong"/>
          <w:rFonts w:ascii="Arial" w:hAnsi="Arial" w:cs="Arial"/>
          <w:b w:val="0"/>
          <w:bCs w:val="0"/>
          <w:color w:val="0B0C0C"/>
          <w:sz w:val="24"/>
          <w:szCs w:val="24"/>
          <w:shd w:val="clear" w:color="auto" w:fill="FFFFFF"/>
        </w:rPr>
        <w:t>is form of</w:t>
      </w:r>
      <w:r w:rsidRPr="00C207C2">
        <w:rPr>
          <w:rStyle w:val="Strong"/>
          <w:rFonts w:ascii="Arial" w:hAnsi="Arial" w:cs="Arial"/>
          <w:b w:val="0"/>
          <w:bCs w:val="0"/>
          <w:color w:val="0B0C0C"/>
          <w:sz w:val="24"/>
          <w:szCs w:val="24"/>
          <w:shd w:val="clear" w:color="auto" w:fill="FFFFFF"/>
        </w:rPr>
        <w:t xml:space="preserve"> justic</w:t>
      </w:r>
      <w:r w:rsidR="00E63C11" w:rsidRPr="00C207C2">
        <w:rPr>
          <w:rStyle w:val="Strong"/>
          <w:rFonts w:ascii="Arial" w:hAnsi="Arial" w:cs="Arial"/>
          <w:b w:val="0"/>
          <w:bCs w:val="0"/>
          <w:color w:val="0B0C0C"/>
          <w:sz w:val="24"/>
          <w:szCs w:val="24"/>
          <w:shd w:val="clear" w:color="auto" w:fill="FFFFFF"/>
        </w:rPr>
        <w:t>e</w:t>
      </w:r>
      <w:r w:rsidR="0062164C" w:rsidRPr="00C207C2">
        <w:rPr>
          <w:rStyle w:val="Strong"/>
          <w:rFonts w:ascii="Arial" w:hAnsi="Arial" w:cs="Arial"/>
          <w:b w:val="0"/>
          <w:bCs w:val="0"/>
          <w:color w:val="0B0C0C"/>
          <w:sz w:val="24"/>
          <w:szCs w:val="24"/>
          <w:shd w:val="clear" w:color="auto" w:fill="FFFFFF"/>
        </w:rPr>
        <w:t xml:space="preserve"> is used include </w:t>
      </w:r>
      <w:r w:rsidR="00FD2FD1" w:rsidRPr="00C207C2">
        <w:rPr>
          <w:rFonts w:ascii="Arial" w:hAnsi="Arial" w:cs="Arial"/>
          <w:sz w:val="24"/>
          <w:szCs w:val="24"/>
        </w:rPr>
        <w:t>y</w:t>
      </w:r>
      <w:r w:rsidR="0062164C" w:rsidRPr="00C207C2">
        <w:rPr>
          <w:rFonts w:ascii="Arial" w:hAnsi="Arial" w:cs="Arial"/>
          <w:sz w:val="24"/>
          <w:szCs w:val="24"/>
        </w:rPr>
        <w:t xml:space="preserve">outh </w:t>
      </w:r>
      <w:r w:rsidR="00FD2FD1" w:rsidRPr="00C207C2">
        <w:rPr>
          <w:rFonts w:ascii="Arial" w:hAnsi="Arial" w:cs="Arial"/>
          <w:sz w:val="24"/>
          <w:szCs w:val="24"/>
        </w:rPr>
        <w:t>r</w:t>
      </w:r>
      <w:r w:rsidR="0062164C" w:rsidRPr="00C207C2">
        <w:rPr>
          <w:rFonts w:ascii="Arial" w:hAnsi="Arial" w:cs="Arial"/>
          <w:sz w:val="24"/>
          <w:szCs w:val="24"/>
        </w:rPr>
        <w:t xml:space="preserve">ehabilitation </w:t>
      </w:r>
      <w:r w:rsidR="00FD2FD1" w:rsidRPr="00C207C2">
        <w:rPr>
          <w:rFonts w:ascii="Arial" w:hAnsi="Arial" w:cs="Arial"/>
          <w:sz w:val="24"/>
          <w:szCs w:val="24"/>
        </w:rPr>
        <w:t>o</w:t>
      </w:r>
      <w:r w:rsidR="0062164C" w:rsidRPr="00C207C2">
        <w:rPr>
          <w:rFonts w:ascii="Arial" w:hAnsi="Arial" w:cs="Arial"/>
          <w:sz w:val="24"/>
          <w:szCs w:val="24"/>
        </w:rPr>
        <w:t>rder</w:t>
      </w:r>
      <w:r w:rsidR="003C2138" w:rsidRPr="00C207C2">
        <w:rPr>
          <w:rFonts w:ascii="Arial" w:hAnsi="Arial" w:cs="Arial"/>
          <w:sz w:val="24"/>
          <w:szCs w:val="24"/>
        </w:rPr>
        <w:t>s</w:t>
      </w:r>
      <w:r w:rsidR="006027A2" w:rsidRPr="00C207C2">
        <w:rPr>
          <w:rFonts w:ascii="Arial" w:hAnsi="Arial" w:cs="Arial"/>
          <w:sz w:val="24"/>
          <w:szCs w:val="24"/>
        </w:rPr>
        <w:t>,</w:t>
      </w:r>
      <w:r w:rsidR="0062164C" w:rsidRPr="00C207C2">
        <w:rPr>
          <w:rFonts w:ascii="Arial" w:hAnsi="Arial" w:cs="Arial"/>
          <w:sz w:val="24"/>
          <w:szCs w:val="24"/>
        </w:rPr>
        <w:t xml:space="preserve"> </w:t>
      </w:r>
      <w:r w:rsidR="006027A2" w:rsidRPr="00C207C2">
        <w:rPr>
          <w:rFonts w:ascii="Arial" w:hAnsi="Arial" w:cs="Arial"/>
          <w:sz w:val="24"/>
          <w:szCs w:val="24"/>
        </w:rPr>
        <w:t>r</w:t>
      </w:r>
      <w:r w:rsidR="0062164C" w:rsidRPr="00C207C2">
        <w:rPr>
          <w:rFonts w:ascii="Arial" w:hAnsi="Arial" w:cs="Arial"/>
          <w:sz w:val="24"/>
          <w:szCs w:val="24"/>
        </w:rPr>
        <w:t>estorative justice can form one of the requirements of a youth rehabilitation order.</w:t>
      </w:r>
      <w:r w:rsidR="00E63C11" w:rsidRPr="00C207C2">
        <w:rPr>
          <w:rStyle w:val="Strong"/>
          <w:rFonts w:ascii="Arial" w:hAnsi="Arial" w:cs="Arial"/>
          <w:b w:val="0"/>
          <w:bCs w:val="0"/>
          <w:color w:val="0B0C0C"/>
          <w:sz w:val="24"/>
          <w:szCs w:val="24"/>
          <w:shd w:val="clear" w:color="auto" w:fill="FFFFFF"/>
        </w:rPr>
        <w:t xml:space="preserve"> </w:t>
      </w:r>
      <w:r w:rsidR="0062164C" w:rsidRPr="00C207C2">
        <w:rPr>
          <w:rStyle w:val="Strong"/>
          <w:rFonts w:ascii="Arial" w:hAnsi="Arial" w:cs="Arial"/>
          <w:b w:val="0"/>
          <w:bCs w:val="0"/>
          <w:color w:val="0B0C0C"/>
          <w:sz w:val="24"/>
          <w:szCs w:val="24"/>
          <w:shd w:val="clear" w:color="auto" w:fill="FFFFFF"/>
        </w:rPr>
        <w:t xml:space="preserve">Another includes </w:t>
      </w:r>
      <w:r w:rsidR="00AD31D7" w:rsidRPr="00C207C2">
        <w:rPr>
          <w:rStyle w:val="Strong"/>
          <w:rFonts w:ascii="Arial" w:hAnsi="Arial" w:cs="Arial"/>
          <w:b w:val="0"/>
          <w:bCs w:val="0"/>
          <w:color w:val="0B0C0C"/>
          <w:sz w:val="24"/>
          <w:szCs w:val="24"/>
          <w:shd w:val="clear" w:color="auto" w:fill="FFFFFF"/>
        </w:rPr>
        <w:t>youth referral orders</w:t>
      </w:r>
      <w:r w:rsidR="003C2138" w:rsidRPr="00C207C2">
        <w:rPr>
          <w:rStyle w:val="Strong"/>
          <w:rFonts w:ascii="Arial" w:hAnsi="Arial" w:cs="Arial"/>
          <w:b w:val="0"/>
          <w:bCs w:val="0"/>
          <w:color w:val="0B0C0C"/>
          <w:sz w:val="24"/>
          <w:szCs w:val="24"/>
          <w:shd w:val="clear" w:color="auto" w:fill="FFFFFF"/>
        </w:rPr>
        <w:t>.</w:t>
      </w:r>
      <w:r w:rsidR="00AD31D7" w:rsidRPr="00C207C2">
        <w:rPr>
          <w:rStyle w:val="Strong"/>
          <w:rFonts w:ascii="Arial" w:hAnsi="Arial" w:cs="Arial"/>
          <w:b w:val="0"/>
          <w:bCs w:val="0"/>
          <w:color w:val="0B0C0C"/>
          <w:sz w:val="24"/>
          <w:szCs w:val="24"/>
          <w:shd w:val="clear" w:color="auto" w:fill="FFFFFF"/>
        </w:rPr>
        <w:t xml:space="preserve"> </w:t>
      </w:r>
      <w:r w:rsidR="003C2138" w:rsidRPr="00C207C2">
        <w:rPr>
          <w:rStyle w:val="Strong"/>
          <w:rFonts w:ascii="Arial" w:hAnsi="Arial" w:cs="Arial"/>
          <w:b w:val="0"/>
          <w:bCs w:val="0"/>
          <w:color w:val="0B0C0C"/>
          <w:sz w:val="24"/>
          <w:szCs w:val="24"/>
          <w:shd w:val="clear" w:color="auto" w:fill="FFFFFF"/>
        </w:rPr>
        <w:t>Referral</w:t>
      </w:r>
      <w:r w:rsidR="00AD31D7" w:rsidRPr="00C207C2">
        <w:rPr>
          <w:rStyle w:val="Strong"/>
          <w:rFonts w:ascii="Arial" w:hAnsi="Arial" w:cs="Arial"/>
          <w:b w:val="0"/>
          <w:bCs w:val="0"/>
          <w:color w:val="0B0C0C"/>
          <w:sz w:val="24"/>
          <w:szCs w:val="24"/>
          <w:shd w:val="clear" w:color="auto" w:fill="FFFFFF"/>
        </w:rPr>
        <w:t xml:space="preserve"> order </w:t>
      </w:r>
      <w:r w:rsidR="00FB1697" w:rsidRPr="00C207C2">
        <w:rPr>
          <w:rStyle w:val="Strong"/>
          <w:rFonts w:ascii="Arial" w:hAnsi="Arial" w:cs="Arial"/>
          <w:b w:val="0"/>
          <w:bCs w:val="0"/>
          <w:color w:val="0B0C0C"/>
          <w:sz w:val="24"/>
          <w:szCs w:val="24"/>
          <w:shd w:val="clear" w:color="auto" w:fill="FFFFFF"/>
        </w:rPr>
        <w:t>guidelines state that all youth referral orders should be based on restorative principles</w:t>
      </w:r>
      <w:r w:rsidR="001562D5" w:rsidRPr="00C207C2">
        <w:rPr>
          <w:rStyle w:val="Strong"/>
          <w:rFonts w:ascii="Arial" w:hAnsi="Arial" w:cs="Arial"/>
          <w:b w:val="0"/>
          <w:bCs w:val="0"/>
          <w:color w:val="0B0C0C"/>
          <w:sz w:val="24"/>
          <w:szCs w:val="24"/>
          <w:shd w:val="clear" w:color="auto" w:fill="FFFFFF"/>
        </w:rPr>
        <w:t xml:space="preserve">, giving the victim and the offender the chance to become involved and thirdly </w:t>
      </w:r>
      <w:r w:rsidR="003C2138" w:rsidRPr="00C207C2">
        <w:rPr>
          <w:rStyle w:val="Strong"/>
          <w:rFonts w:ascii="Arial" w:hAnsi="Arial" w:cs="Arial"/>
          <w:b w:val="0"/>
          <w:bCs w:val="0"/>
          <w:color w:val="0B0C0C"/>
          <w:sz w:val="24"/>
          <w:szCs w:val="24"/>
          <w:shd w:val="clear" w:color="auto" w:fill="FFFFFF"/>
        </w:rPr>
        <w:t>youth conditional cautions.</w:t>
      </w:r>
      <w:r w:rsidR="0053630F" w:rsidRPr="00C207C2">
        <w:rPr>
          <w:rStyle w:val="Strong"/>
          <w:rFonts w:ascii="Arial" w:hAnsi="Arial" w:cs="Arial"/>
          <w:b w:val="0"/>
          <w:bCs w:val="0"/>
          <w:color w:val="0B0C0C"/>
          <w:sz w:val="24"/>
          <w:szCs w:val="24"/>
          <w:shd w:val="clear" w:color="auto" w:fill="FFFFFF"/>
        </w:rPr>
        <w:t xml:space="preserve"> </w:t>
      </w:r>
      <w:r w:rsidR="0053630F" w:rsidRPr="00C207C2">
        <w:rPr>
          <w:rFonts w:ascii="Arial" w:hAnsi="Arial" w:cs="Arial"/>
          <w:sz w:val="24"/>
          <w:szCs w:val="24"/>
        </w:rPr>
        <w:t xml:space="preserve">Taking part in restorative justice can be one of the conditions attached to a youth </w:t>
      </w:r>
      <w:r w:rsidR="0053630F" w:rsidRPr="00C207C2">
        <w:rPr>
          <w:rFonts w:ascii="Arial" w:hAnsi="Arial" w:cs="Arial"/>
          <w:sz w:val="24"/>
          <w:szCs w:val="24"/>
        </w:rPr>
        <w:lastRenderedPageBreak/>
        <w:t>conditional caution</w:t>
      </w:r>
      <w:r w:rsidR="0074330A" w:rsidRPr="00C207C2">
        <w:rPr>
          <w:rStyle w:val="Strong"/>
          <w:rFonts w:ascii="Arial" w:hAnsi="Arial" w:cs="Arial"/>
          <w:b w:val="0"/>
          <w:bCs w:val="0"/>
          <w:color w:val="0B0C0C"/>
          <w:sz w:val="24"/>
          <w:szCs w:val="24"/>
          <w:shd w:val="clear" w:color="auto" w:fill="FFFFFF"/>
        </w:rPr>
        <w:t xml:space="preserve"> </w:t>
      </w:r>
      <w:r w:rsidR="00B976AB" w:rsidRPr="00C207C2">
        <w:rPr>
          <w:rStyle w:val="Strong"/>
          <w:rFonts w:ascii="Arial" w:hAnsi="Arial" w:cs="Arial"/>
          <w:b w:val="0"/>
          <w:bCs w:val="0"/>
          <w:color w:val="0B0C0C"/>
          <w:sz w:val="24"/>
          <w:szCs w:val="24"/>
          <w:shd w:val="clear" w:color="auto" w:fill="FFFFFF"/>
        </w:rPr>
        <w:t>(Restorative justice, 2015)</w:t>
      </w:r>
      <w:r w:rsidR="00DA59D7" w:rsidRPr="00C207C2">
        <w:rPr>
          <w:rStyle w:val="Strong"/>
          <w:rFonts w:ascii="Arial" w:hAnsi="Arial" w:cs="Arial"/>
          <w:b w:val="0"/>
          <w:bCs w:val="0"/>
          <w:color w:val="0B0C0C"/>
          <w:sz w:val="24"/>
          <w:szCs w:val="24"/>
          <w:shd w:val="clear" w:color="auto" w:fill="FFFFFF"/>
        </w:rPr>
        <w:t>. As discussed previousl</w:t>
      </w:r>
      <w:r w:rsidR="003A50CA" w:rsidRPr="00C207C2">
        <w:rPr>
          <w:rStyle w:val="Strong"/>
          <w:rFonts w:ascii="Arial" w:hAnsi="Arial" w:cs="Arial"/>
          <w:b w:val="0"/>
          <w:bCs w:val="0"/>
          <w:color w:val="0B0C0C"/>
          <w:sz w:val="24"/>
          <w:szCs w:val="24"/>
          <w:shd w:val="clear" w:color="auto" w:fill="FFFFFF"/>
        </w:rPr>
        <w:t xml:space="preserve">y restorative justice </w:t>
      </w:r>
      <w:r w:rsidR="0002471A" w:rsidRPr="00C207C2">
        <w:rPr>
          <w:rStyle w:val="Strong"/>
          <w:rFonts w:ascii="Arial" w:hAnsi="Arial" w:cs="Arial"/>
          <w:b w:val="0"/>
          <w:bCs w:val="0"/>
          <w:color w:val="0B0C0C"/>
          <w:sz w:val="24"/>
          <w:szCs w:val="24"/>
          <w:shd w:val="clear" w:color="auto" w:fill="FFFFFF"/>
        </w:rPr>
        <w:t>is</w:t>
      </w:r>
      <w:r w:rsidR="003A50CA" w:rsidRPr="00C207C2">
        <w:rPr>
          <w:rStyle w:val="Strong"/>
          <w:rFonts w:ascii="Arial" w:hAnsi="Arial" w:cs="Arial"/>
          <w:b w:val="0"/>
          <w:bCs w:val="0"/>
          <w:color w:val="0B0C0C"/>
          <w:sz w:val="24"/>
          <w:szCs w:val="24"/>
          <w:shd w:val="clear" w:color="auto" w:fill="FFFFFF"/>
        </w:rPr>
        <w:t xml:space="preserve"> conditional</w:t>
      </w:r>
      <w:r w:rsidR="00034C07" w:rsidRPr="00C207C2">
        <w:rPr>
          <w:rStyle w:val="Strong"/>
          <w:rFonts w:ascii="Arial" w:hAnsi="Arial" w:cs="Arial"/>
          <w:b w:val="0"/>
          <w:bCs w:val="0"/>
          <w:color w:val="0B0C0C"/>
          <w:sz w:val="24"/>
          <w:szCs w:val="24"/>
          <w:shd w:val="clear" w:color="auto" w:fill="FFFFFF"/>
        </w:rPr>
        <w:t xml:space="preserve"> when </w:t>
      </w:r>
      <w:r w:rsidR="00C97CF4" w:rsidRPr="00C207C2">
        <w:rPr>
          <w:rStyle w:val="Strong"/>
          <w:rFonts w:ascii="Arial" w:hAnsi="Arial" w:cs="Arial"/>
          <w:b w:val="0"/>
          <w:bCs w:val="0"/>
          <w:color w:val="0B0C0C"/>
          <w:sz w:val="24"/>
          <w:szCs w:val="24"/>
          <w:shd w:val="clear" w:color="auto" w:fill="FFFFFF"/>
        </w:rPr>
        <w:t>having these sentences but</w:t>
      </w:r>
      <w:r w:rsidR="003A50CA" w:rsidRPr="00C207C2">
        <w:rPr>
          <w:rStyle w:val="Strong"/>
          <w:rFonts w:ascii="Arial" w:hAnsi="Arial" w:cs="Arial"/>
          <w:b w:val="0"/>
          <w:bCs w:val="0"/>
          <w:color w:val="0B0C0C"/>
          <w:sz w:val="24"/>
          <w:szCs w:val="24"/>
          <w:shd w:val="clear" w:color="auto" w:fill="FFFFFF"/>
        </w:rPr>
        <w:t xml:space="preserve"> if offenders wish to have these options and fai</w:t>
      </w:r>
      <w:r w:rsidR="00034C07" w:rsidRPr="00C207C2">
        <w:rPr>
          <w:rStyle w:val="Strong"/>
          <w:rFonts w:ascii="Arial" w:hAnsi="Arial" w:cs="Arial"/>
          <w:b w:val="0"/>
          <w:bCs w:val="0"/>
          <w:color w:val="0B0C0C"/>
          <w:sz w:val="24"/>
          <w:szCs w:val="24"/>
          <w:shd w:val="clear" w:color="auto" w:fill="FFFFFF"/>
        </w:rPr>
        <w:t xml:space="preserve">l to carry </w:t>
      </w:r>
      <w:r w:rsidR="00DE27F0" w:rsidRPr="00C207C2">
        <w:rPr>
          <w:rStyle w:val="Strong"/>
          <w:rFonts w:ascii="Arial" w:hAnsi="Arial" w:cs="Arial"/>
          <w:b w:val="0"/>
          <w:bCs w:val="0"/>
          <w:color w:val="0B0C0C"/>
          <w:sz w:val="24"/>
          <w:szCs w:val="24"/>
          <w:shd w:val="clear" w:color="auto" w:fill="FFFFFF"/>
        </w:rPr>
        <w:t xml:space="preserve">them </w:t>
      </w:r>
      <w:r w:rsidR="00034C07" w:rsidRPr="00C207C2">
        <w:rPr>
          <w:rStyle w:val="Strong"/>
          <w:rFonts w:ascii="Arial" w:hAnsi="Arial" w:cs="Arial"/>
          <w:b w:val="0"/>
          <w:bCs w:val="0"/>
          <w:color w:val="0B0C0C"/>
          <w:sz w:val="24"/>
          <w:szCs w:val="24"/>
          <w:shd w:val="clear" w:color="auto" w:fill="FFFFFF"/>
        </w:rPr>
        <w:t xml:space="preserve">out it could result in different methods or options being used. </w:t>
      </w:r>
    </w:p>
    <w:p w14:paraId="604788E4" w14:textId="753A8318" w:rsidR="00A70A21" w:rsidRPr="00C207C2" w:rsidRDefault="00A70A21" w:rsidP="005E622B">
      <w:pPr>
        <w:rPr>
          <w:rStyle w:val="Strong"/>
          <w:rFonts w:ascii="Arial" w:hAnsi="Arial" w:cs="Arial"/>
          <w:b w:val="0"/>
          <w:bCs w:val="0"/>
          <w:color w:val="0B0C0C"/>
          <w:sz w:val="24"/>
          <w:szCs w:val="24"/>
          <w:shd w:val="clear" w:color="auto" w:fill="FFFFFF"/>
        </w:rPr>
      </w:pPr>
      <w:r w:rsidRPr="00C207C2">
        <w:rPr>
          <w:rStyle w:val="Strong"/>
          <w:rFonts w:ascii="Arial" w:hAnsi="Arial" w:cs="Arial"/>
          <w:b w:val="0"/>
          <w:bCs w:val="0"/>
          <w:color w:val="0B0C0C"/>
          <w:sz w:val="24"/>
          <w:szCs w:val="24"/>
          <w:shd w:val="clear" w:color="auto" w:fill="FFFFFF"/>
        </w:rPr>
        <w:t xml:space="preserve">These options given to young offenders are effective in reducing </w:t>
      </w:r>
      <w:r w:rsidR="00644789" w:rsidRPr="00C207C2">
        <w:rPr>
          <w:rStyle w:val="Strong"/>
          <w:rFonts w:ascii="Arial" w:hAnsi="Arial" w:cs="Arial"/>
          <w:b w:val="0"/>
          <w:bCs w:val="0"/>
          <w:color w:val="0B0C0C"/>
          <w:sz w:val="24"/>
          <w:szCs w:val="24"/>
          <w:shd w:val="clear" w:color="auto" w:fill="FFFFFF"/>
        </w:rPr>
        <w:t>reoffending. Although there may be obstacles in the way of individuality and way of life. Some young adults may be more willing to engage with the restorative program.</w:t>
      </w:r>
      <w:r w:rsidR="00EE5FCB" w:rsidRPr="00C207C2">
        <w:rPr>
          <w:rStyle w:val="Strong"/>
          <w:rFonts w:ascii="Arial" w:hAnsi="Arial" w:cs="Arial"/>
          <w:b w:val="0"/>
          <w:bCs w:val="0"/>
          <w:color w:val="0B0C0C"/>
          <w:sz w:val="24"/>
          <w:szCs w:val="24"/>
          <w:shd w:val="clear" w:color="auto" w:fill="FFFFFF"/>
        </w:rPr>
        <w:t xml:space="preserve"> </w:t>
      </w:r>
    </w:p>
    <w:p w14:paraId="791672BD" w14:textId="0088DEBC" w:rsidR="00B75E81" w:rsidRPr="00C207C2" w:rsidRDefault="00735888" w:rsidP="005E622B">
      <w:pPr>
        <w:rPr>
          <w:rFonts w:ascii="Arial" w:hAnsi="Arial" w:cs="Arial"/>
          <w:sz w:val="24"/>
          <w:szCs w:val="24"/>
        </w:rPr>
      </w:pPr>
      <w:r w:rsidRPr="00C207C2">
        <w:rPr>
          <w:rStyle w:val="Strong"/>
          <w:rFonts w:ascii="Arial" w:hAnsi="Arial" w:cs="Arial"/>
          <w:b w:val="0"/>
          <w:bCs w:val="0"/>
          <w:color w:val="0B0C0C"/>
          <w:sz w:val="24"/>
          <w:szCs w:val="24"/>
          <w:shd w:val="clear" w:color="auto" w:fill="FFFFFF"/>
        </w:rPr>
        <w:t>Overall,</w:t>
      </w:r>
      <w:r w:rsidR="00245579" w:rsidRPr="00C207C2">
        <w:rPr>
          <w:rStyle w:val="Strong"/>
          <w:rFonts w:ascii="Arial" w:hAnsi="Arial" w:cs="Arial"/>
          <w:b w:val="0"/>
          <w:bCs w:val="0"/>
          <w:color w:val="0B0C0C"/>
          <w:sz w:val="24"/>
          <w:szCs w:val="24"/>
          <w:shd w:val="clear" w:color="auto" w:fill="FFFFFF"/>
        </w:rPr>
        <w:t xml:space="preserve"> </w:t>
      </w:r>
      <w:r w:rsidR="00C774A3" w:rsidRPr="00C207C2">
        <w:rPr>
          <w:rStyle w:val="Strong"/>
          <w:rFonts w:ascii="Arial" w:hAnsi="Arial" w:cs="Arial"/>
          <w:b w:val="0"/>
          <w:bCs w:val="0"/>
          <w:color w:val="0B0C0C"/>
          <w:sz w:val="24"/>
          <w:szCs w:val="24"/>
          <w:shd w:val="clear" w:color="auto" w:fill="FFFFFF"/>
        </w:rPr>
        <w:t xml:space="preserve">the evidence does suggest that RJ does </w:t>
      </w:r>
      <w:r w:rsidRPr="00C207C2">
        <w:rPr>
          <w:rStyle w:val="Strong"/>
          <w:rFonts w:ascii="Arial" w:hAnsi="Arial" w:cs="Arial"/>
          <w:b w:val="0"/>
          <w:bCs w:val="0"/>
          <w:color w:val="0B0C0C"/>
          <w:sz w:val="24"/>
          <w:szCs w:val="24"/>
          <w:shd w:val="clear" w:color="auto" w:fill="FFFFFF"/>
        </w:rPr>
        <w:t>indeed</w:t>
      </w:r>
      <w:r w:rsidR="00C774A3" w:rsidRPr="00C207C2">
        <w:rPr>
          <w:rStyle w:val="Strong"/>
          <w:rFonts w:ascii="Arial" w:hAnsi="Arial" w:cs="Arial"/>
          <w:b w:val="0"/>
          <w:bCs w:val="0"/>
          <w:color w:val="0B0C0C"/>
          <w:sz w:val="24"/>
          <w:szCs w:val="24"/>
          <w:shd w:val="clear" w:color="auto" w:fill="FFFFFF"/>
        </w:rPr>
        <w:t xml:space="preserve"> work but as the re</w:t>
      </w:r>
      <w:r w:rsidR="001D54F9" w:rsidRPr="00C207C2">
        <w:rPr>
          <w:rStyle w:val="Strong"/>
          <w:rFonts w:ascii="Arial" w:hAnsi="Arial" w:cs="Arial"/>
          <w:b w:val="0"/>
          <w:bCs w:val="0"/>
          <w:color w:val="0B0C0C"/>
          <w:sz w:val="24"/>
          <w:szCs w:val="24"/>
          <w:shd w:val="clear" w:color="auto" w:fill="FFFFFF"/>
        </w:rPr>
        <w:t>-</w:t>
      </w:r>
      <w:r w:rsidR="00C774A3" w:rsidRPr="00C207C2">
        <w:rPr>
          <w:rStyle w:val="Strong"/>
          <w:rFonts w:ascii="Arial" w:hAnsi="Arial" w:cs="Arial"/>
          <w:b w:val="0"/>
          <w:bCs w:val="0"/>
          <w:color w:val="0B0C0C"/>
          <w:sz w:val="24"/>
          <w:szCs w:val="24"/>
          <w:shd w:val="clear" w:color="auto" w:fill="FFFFFF"/>
        </w:rPr>
        <w:t xml:space="preserve">offending rate has increased for young offenders, it may need to be implemented more </w:t>
      </w:r>
      <w:r w:rsidR="002557E9" w:rsidRPr="00C207C2">
        <w:rPr>
          <w:rStyle w:val="Strong"/>
          <w:rFonts w:ascii="Arial" w:hAnsi="Arial" w:cs="Arial"/>
          <w:b w:val="0"/>
          <w:bCs w:val="0"/>
          <w:color w:val="0B0C0C"/>
          <w:sz w:val="24"/>
          <w:szCs w:val="24"/>
          <w:shd w:val="clear" w:color="auto" w:fill="FFFFFF"/>
        </w:rPr>
        <w:t xml:space="preserve">and more robustly to have a </w:t>
      </w:r>
      <w:r w:rsidR="004F1CF3" w:rsidRPr="00C207C2">
        <w:rPr>
          <w:rStyle w:val="Strong"/>
          <w:rFonts w:ascii="Arial" w:hAnsi="Arial" w:cs="Arial"/>
          <w:b w:val="0"/>
          <w:bCs w:val="0"/>
          <w:color w:val="0B0C0C"/>
          <w:sz w:val="24"/>
          <w:szCs w:val="24"/>
          <w:shd w:val="clear" w:color="auto" w:fill="FFFFFF"/>
        </w:rPr>
        <w:t>far-reaching</w:t>
      </w:r>
      <w:r w:rsidR="002557E9" w:rsidRPr="00C207C2">
        <w:rPr>
          <w:rStyle w:val="Strong"/>
          <w:rFonts w:ascii="Arial" w:hAnsi="Arial" w:cs="Arial"/>
          <w:b w:val="0"/>
          <w:bCs w:val="0"/>
          <w:color w:val="0B0C0C"/>
          <w:sz w:val="24"/>
          <w:szCs w:val="24"/>
          <w:shd w:val="clear" w:color="auto" w:fill="FFFFFF"/>
        </w:rPr>
        <w:t xml:space="preserve"> effect on the victims and offenders. </w:t>
      </w:r>
      <w:r w:rsidR="00F525D3" w:rsidRPr="00C207C2">
        <w:rPr>
          <w:rStyle w:val="Strong"/>
          <w:rFonts w:ascii="Arial" w:hAnsi="Arial" w:cs="Arial"/>
          <w:b w:val="0"/>
          <w:bCs w:val="0"/>
          <w:color w:val="0B0C0C"/>
          <w:sz w:val="24"/>
          <w:szCs w:val="24"/>
          <w:shd w:val="clear" w:color="auto" w:fill="FFFFFF"/>
        </w:rPr>
        <w:t xml:space="preserve">As it is seen as an alternative to prosecution </w:t>
      </w:r>
      <w:r w:rsidR="004F1CF3" w:rsidRPr="00C207C2">
        <w:rPr>
          <w:rStyle w:val="Strong"/>
          <w:rFonts w:ascii="Arial" w:hAnsi="Arial" w:cs="Arial"/>
          <w:b w:val="0"/>
          <w:bCs w:val="0"/>
          <w:color w:val="0B0C0C"/>
          <w:sz w:val="24"/>
          <w:szCs w:val="24"/>
          <w:shd w:val="clear" w:color="auto" w:fill="FFFFFF"/>
        </w:rPr>
        <w:t xml:space="preserve">it should be used more effectively to deal with low level crime among young offenders in the </w:t>
      </w:r>
      <w:r w:rsidR="002D3382" w:rsidRPr="00C207C2">
        <w:rPr>
          <w:rStyle w:val="Strong"/>
          <w:rFonts w:ascii="Arial" w:hAnsi="Arial" w:cs="Arial"/>
          <w:b w:val="0"/>
          <w:bCs w:val="0"/>
          <w:color w:val="0B0C0C"/>
          <w:sz w:val="24"/>
          <w:szCs w:val="24"/>
          <w:shd w:val="clear" w:color="auto" w:fill="FFFFFF"/>
        </w:rPr>
        <w:t>United Kingdom</w:t>
      </w:r>
      <w:r w:rsidR="004F1CF3" w:rsidRPr="00C207C2">
        <w:rPr>
          <w:rStyle w:val="Strong"/>
          <w:rFonts w:ascii="Arial" w:hAnsi="Arial" w:cs="Arial"/>
          <w:b w:val="0"/>
          <w:bCs w:val="0"/>
          <w:color w:val="0B0C0C"/>
          <w:sz w:val="24"/>
          <w:szCs w:val="24"/>
          <w:shd w:val="clear" w:color="auto" w:fill="FFFFFF"/>
        </w:rPr>
        <w:t>.</w:t>
      </w:r>
      <w:r w:rsidR="00B44C4A" w:rsidRPr="00C207C2">
        <w:rPr>
          <w:rStyle w:val="Strong"/>
          <w:rFonts w:ascii="Arial" w:hAnsi="Arial" w:cs="Arial"/>
          <w:b w:val="0"/>
          <w:bCs w:val="0"/>
          <w:color w:val="0B0C0C"/>
          <w:sz w:val="24"/>
          <w:szCs w:val="24"/>
          <w:shd w:val="clear" w:color="auto" w:fill="FFFFFF"/>
        </w:rPr>
        <w:t xml:space="preserve"> Young offenders</w:t>
      </w:r>
      <w:r w:rsidR="002D3382" w:rsidRPr="00C207C2">
        <w:rPr>
          <w:rStyle w:val="Strong"/>
          <w:rFonts w:ascii="Arial" w:hAnsi="Arial" w:cs="Arial"/>
          <w:b w:val="0"/>
          <w:bCs w:val="0"/>
          <w:color w:val="0B0C0C"/>
          <w:sz w:val="24"/>
          <w:szCs w:val="24"/>
          <w:shd w:val="clear" w:color="auto" w:fill="FFFFFF"/>
        </w:rPr>
        <w:t xml:space="preserve"> have unique</w:t>
      </w:r>
      <w:r w:rsidR="004F1CF3" w:rsidRPr="00C207C2">
        <w:rPr>
          <w:rStyle w:val="Strong"/>
          <w:rFonts w:ascii="Arial" w:hAnsi="Arial" w:cs="Arial"/>
          <w:b w:val="0"/>
          <w:bCs w:val="0"/>
          <w:color w:val="0B0C0C"/>
          <w:sz w:val="24"/>
          <w:szCs w:val="24"/>
          <w:shd w:val="clear" w:color="auto" w:fill="FFFFFF"/>
        </w:rPr>
        <w:t xml:space="preserve"> </w:t>
      </w:r>
      <w:r w:rsidR="002D3382" w:rsidRPr="00C207C2">
        <w:rPr>
          <w:rFonts w:ascii="Arial" w:hAnsi="Arial" w:cs="Arial"/>
          <w:sz w:val="24"/>
          <w:szCs w:val="24"/>
        </w:rPr>
        <w:t xml:space="preserve">circumstances that affect </w:t>
      </w:r>
      <w:r w:rsidR="00EE6FC5" w:rsidRPr="00C207C2">
        <w:rPr>
          <w:rFonts w:ascii="Arial" w:hAnsi="Arial" w:cs="Arial"/>
          <w:sz w:val="24"/>
          <w:szCs w:val="24"/>
        </w:rPr>
        <w:t>their</w:t>
      </w:r>
      <w:r w:rsidR="002D3382" w:rsidRPr="00C207C2">
        <w:rPr>
          <w:rFonts w:ascii="Arial" w:hAnsi="Arial" w:cs="Arial"/>
          <w:sz w:val="24"/>
          <w:szCs w:val="24"/>
        </w:rPr>
        <w:t xml:space="preserve"> way to interact </w:t>
      </w:r>
      <w:r w:rsidR="00B44C4A" w:rsidRPr="00C207C2">
        <w:rPr>
          <w:rFonts w:ascii="Arial" w:hAnsi="Arial" w:cs="Arial"/>
          <w:sz w:val="24"/>
          <w:szCs w:val="24"/>
        </w:rPr>
        <w:t>including their education, home life and peer influences, among other factors</w:t>
      </w:r>
      <w:r w:rsidR="00EE6FC5" w:rsidRPr="00C207C2">
        <w:rPr>
          <w:rFonts w:ascii="Arial" w:hAnsi="Arial" w:cs="Arial"/>
          <w:sz w:val="24"/>
          <w:szCs w:val="24"/>
        </w:rPr>
        <w:t xml:space="preserve"> which may be a factor in why not more young adults interact with this method of justice. </w:t>
      </w:r>
      <w:r w:rsidR="00EE5FCB" w:rsidRPr="00C207C2">
        <w:rPr>
          <w:rFonts w:ascii="Arial" w:hAnsi="Arial" w:cs="Arial"/>
          <w:sz w:val="24"/>
          <w:szCs w:val="24"/>
        </w:rPr>
        <w:t xml:space="preserve">This is a successful method of justice that helps everyone involved to come to terms with the </w:t>
      </w:r>
      <w:r w:rsidR="00BA63BF" w:rsidRPr="00C207C2">
        <w:rPr>
          <w:rFonts w:ascii="Arial" w:hAnsi="Arial" w:cs="Arial"/>
          <w:sz w:val="24"/>
          <w:szCs w:val="24"/>
        </w:rPr>
        <w:t>criminal event that impacts them.</w:t>
      </w:r>
    </w:p>
    <w:p w14:paraId="0E49E9EC" w14:textId="77777777" w:rsidR="00502C23" w:rsidRPr="00C207C2" w:rsidRDefault="00502C23">
      <w:pPr>
        <w:rPr>
          <w:rFonts w:ascii="Arial" w:hAnsi="Arial" w:cs="Arial"/>
          <w:sz w:val="24"/>
          <w:szCs w:val="24"/>
        </w:rPr>
      </w:pPr>
    </w:p>
    <w:p w14:paraId="40430E97" w14:textId="6F7ADBFF" w:rsidR="00502C23" w:rsidRPr="00C207C2" w:rsidRDefault="00502C23">
      <w:pPr>
        <w:rPr>
          <w:rStyle w:val="Strong"/>
          <w:rFonts w:ascii="Arial" w:hAnsi="Arial" w:cs="Arial"/>
          <w:b w:val="0"/>
          <w:bCs w:val="0"/>
          <w:color w:val="0B0C0C"/>
          <w:sz w:val="24"/>
          <w:szCs w:val="24"/>
          <w:shd w:val="clear" w:color="auto" w:fill="FFFFFF"/>
        </w:rPr>
      </w:pPr>
      <w:r w:rsidRPr="00C207C2">
        <w:rPr>
          <w:rFonts w:ascii="Arial" w:hAnsi="Arial" w:cs="Arial"/>
          <w:sz w:val="24"/>
          <w:szCs w:val="24"/>
        </w:rPr>
        <w:t>Wordcount (9</w:t>
      </w:r>
      <w:r w:rsidR="00DE01D1">
        <w:rPr>
          <w:rFonts w:ascii="Arial" w:hAnsi="Arial" w:cs="Arial"/>
          <w:sz w:val="24"/>
          <w:szCs w:val="24"/>
        </w:rPr>
        <w:t>19</w:t>
      </w:r>
      <w:r w:rsidRPr="00C207C2">
        <w:rPr>
          <w:rFonts w:ascii="Arial" w:hAnsi="Arial" w:cs="Arial"/>
          <w:sz w:val="24"/>
          <w:szCs w:val="24"/>
        </w:rPr>
        <w:t>)</w:t>
      </w:r>
    </w:p>
    <w:p w14:paraId="5465229A" w14:textId="77777777" w:rsidR="00EE5FCB" w:rsidRPr="00C207C2" w:rsidRDefault="00EE5FCB" w:rsidP="00BE10CB">
      <w:pPr>
        <w:rPr>
          <w:rFonts w:ascii="Arial" w:hAnsi="Arial" w:cs="Arial"/>
          <w:color w:val="000000"/>
          <w:spacing w:val="3"/>
          <w:sz w:val="24"/>
          <w:szCs w:val="24"/>
        </w:rPr>
      </w:pPr>
    </w:p>
    <w:p w14:paraId="4898FEEF" w14:textId="77777777" w:rsidR="005E622B" w:rsidRPr="00C207C2" w:rsidRDefault="005E622B" w:rsidP="005E622B">
      <w:pPr>
        <w:rPr>
          <w:rFonts w:ascii="Arial" w:hAnsi="Arial" w:cs="Arial"/>
          <w:sz w:val="24"/>
          <w:szCs w:val="24"/>
        </w:rPr>
      </w:pPr>
      <w:r w:rsidRPr="00C207C2">
        <w:rPr>
          <w:rFonts w:ascii="Arial" w:hAnsi="Arial" w:cs="Arial"/>
          <w:sz w:val="24"/>
          <w:szCs w:val="24"/>
        </w:rPr>
        <w:t xml:space="preserve">BBC, (2015). Police ‘got things wrong’ with operation Yewtree. Available at: </w:t>
      </w:r>
      <w:hyperlink r:id="rId4" w:history="1">
        <w:r w:rsidRPr="00C207C2">
          <w:rPr>
            <w:rStyle w:val="Hyperlink"/>
            <w:rFonts w:ascii="Arial" w:hAnsi="Arial" w:cs="Arial"/>
            <w:sz w:val="24"/>
            <w:szCs w:val="24"/>
          </w:rPr>
          <w:t>Police 'got things wrong' with Operation Yewtree - BBC News</w:t>
        </w:r>
      </w:hyperlink>
      <w:r w:rsidRPr="00C207C2">
        <w:rPr>
          <w:rFonts w:ascii="Arial" w:hAnsi="Arial" w:cs="Arial"/>
          <w:sz w:val="24"/>
          <w:szCs w:val="24"/>
        </w:rPr>
        <w:t>. (Accessed: 29 February 2024).</w:t>
      </w:r>
    </w:p>
    <w:p w14:paraId="2AE6661A" w14:textId="77777777" w:rsidR="005E622B" w:rsidRPr="00C207C2" w:rsidRDefault="005E622B" w:rsidP="005E622B">
      <w:pPr>
        <w:pStyle w:val="Heading1"/>
        <w:shd w:val="clear" w:color="auto" w:fill="FFFFFF"/>
        <w:spacing w:before="0" w:beforeAutospacing="0" w:after="0" w:afterAutospacing="0"/>
        <w:textAlignment w:val="baseline"/>
        <w:rPr>
          <w:rFonts w:ascii="Arial" w:hAnsi="Arial" w:cs="Arial"/>
          <w:b w:val="0"/>
          <w:bCs w:val="0"/>
          <w:sz w:val="24"/>
          <w:szCs w:val="24"/>
        </w:rPr>
      </w:pPr>
      <w:r w:rsidRPr="00C207C2">
        <w:rPr>
          <w:rFonts w:ascii="Arial" w:hAnsi="Arial" w:cs="Arial"/>
          <w:b w:val="0"/>
          <w:bCs w:val="0"/>
          <w:sz w:val="24"/>
          <w:szCs w:val="24"/>
        </w:rPr>
        <w:t>BBC. (2023) ‘</w:t>
      </w:r>
      <w:r w:rsidRPr="00C207C2">
        <w:rPr>
          <w:rFonts w:ascii="Arial" w:hAnsi="Arial" w:cs="Arial"/>
          <w:b w:val="0"/>
          <w:bCs w:val="0"/>
          <w:color w:val="141414"/>
          <w:sz w:val="24"/>
          <w:szCs w:val="24"/>
        </w:rPr>
        <w:t xml:space="preserve">How many complaints are made against police officers, and how many are sacked? Available at </w:t>
      </w:r>
      <w:hyperlink r:id="rId5" w:history="1">
        <w:r w:rsidRPr="00C207C2">
          <w:rPr>
            <w:rStyle w:val="Hyperlink"/>
            <w:rFonts w:ascii="Arial" w:hAnsi="Arial" w:cs="Arial"/>
            <w:b w:val="0"/>
            <w:bCs w:val="0"/>
            <w:sz w:val="24"/>
            <w:szCs w:val="24"/>
          </w:rPr>
          <w:t>How many complaints are made against police officers, and how many are sacked? - BBC News</w:t>
        </w:r>
      </w:hyperlink>
      <w:r w:rsidRPr="00C207C2">
        <w:rPr>
          <w:rFonts w:ascii="Arial" w:hAnsi="Arial" w:cs="Arial"/>
          <w:b w:val="0"/>
          <w:bCs w:val="0"/>
          <w:sz w:val="24"/>
          <w:szCs w:val="24"/>
        </w:rPr>
        <w:t xml:space="preserve"> (Accessed: 27 November 2023) </w:t>
      </w:r>
    </w:p>
    <w:p w14:paraId="63E7BBAD" w14:textId="77777777" w:rsidR="005E622B" w:rsidRPr="00C207C2" w:rsidRDefault="005E622B" w:rsidP="005E622B">
      <w:pPr>
        <w:pStyle w:val="Heading1"/>
        <w:shd w:val="clear" w:color="auto" w:fill="FFFFFF"/>
        <w:spacing w:before="0" w:beforeAutospacing="0" w:after="0" w:afterAutospacing="0"/>
        <w:textAlignment w:val="baseline"/>
        <w:rPr>
          <w:rFonts w:ascii="Arial" w:hAnsi="Arial" w:cs="Arial"/>
          <w:b w:val="0"/>
          <w:bCs w:val="0"/>
          <w:sz w:val="24"/>
          <w:szCs w:val="24"/>
        </w:rPr>
      </w:pPr>
    </w:p>
    <w:p w14:paraId="45376BE2" w14:textId="77777777" w:rsidR="005E622B" w:rsidRPr="00C207C2" w:rsidRDefault="005E622B" w:rsidP="005E622B">
      <w:pPr>
        <w:rPr>
          <w:rFonts w:ascii="Arial" w:hAnsi="Arial" w:cs="Arial"/>
          <w:sz w:val="24"/>
          <w:szCs w:val="24"/>
        </w:rPr>
      </w:pPr>
      <w:r w:rsidRPr="00C207C2">
        <w:rPr>
          <w:rFonts w:ascii="Arial" w:hAnsi="Arial" w:cs="Arial"/>
          <w:sz w:val="24"/>
          <w:szCs w:val="24"/>
        </w:rPr>
        <w:t xml:space="preserve">Bradford, B. (2017) Stop and search and police legitimacy. Taylor and Francis. </w:t>
      </w:r>
    </w:p>
    <w:p w14:paraId="04259296" w14:textId="77777777" w:rsidR="005E622B" w:rsidRPr="00C207C2" w:rsidRDefault="005E622B" w:rsidP="005E622B">
      <w:pPr>
        <w:rPr>
          <w:rFonts w:ascii="Arial" w:hAnsi="Arial" w:cs="Arial"/>
          <w:sz w:val="24"/>
          <w:szCs w:val="24"/>
        </w:rPr>
      </w:pPr>
      <w:r w:rsidRPr="00C207C2">
        <w:rPr>
          <w:rFonts w:ascii="Arial" w:hAnsi="Arial" w:cs="Arial"/>
          <w:sz w:val="24"/>
          <w:szCs w:val="24"/>
        </w:rPr>
        <w:t xml:space="preserve">Brown, J. (2021). House of Commons Library, Policing in the UK, Performance.  Available at: </w:t>
      </w:r>
      <w:hyperlink r:id="rId6" w:history="1">
        <w:r w:rsidRPr="00C207C2">
          <w:rPr>
            <w:rStyle w:val="Hyperlink"/>
            <w:rFonts w:ascii="Arial" w:hAnsi="Arial" w:cs="Arial"/>
            <w:sz w:val="24"/>
            <w:szCs w:val="24"/>
          </w:rPr>
          <w:t>CBP-8582.pdf (parliament.uk)</w:t>
        </w:r>
      </w:hyperlink>
      <w:r w:rsidRPr="00C207C2">
        <w:rPr>
          <w:rFonts w:ascii="Arial" w:hAnsi="Arial" w:cs="Arial"/>
          <w:sz w:val="24"/>
          <w:szCs w:val="24"/>
        </w:rPr>
        <w:t>. (Accessed: 12 February 2024).</w:t>
      </w:r>
    </w:p>
    <w:p w14:paraId="4BBBBA1C" w14:textId="77777777" w:rsidR="00DE01D1" w:rsidRDefault="00BE10CB" w:rsidP="00693022">
      <w:pPr>
        <w:rPr>
          <w:rFonts w:ascii="Arial" w:hAnsi="Arial" w:cs="Arial"/>
          <w:sz w:val="24"/>
          <w:szCs w:val="24"/>
        </w:rPr>
      </w:pPr>
      <w:r w:rsidRPr="00C207C2">
        <w:rPr>
          <w:rFonts w:ascii="Arial" w:hAnsi="Arial" w:cs="Arial"/>
          <w:color w:val="000000"/>
          <w:spacing w:val="3"/>
          <w:sz w:val="24"/>
          <w:szCs w:val="24"/>
        </w:rPr>
        <w:t xml:space="preserve">College of policing. (2023) ‘What is the code of ethics. Available at </w:t>
      </w:r>
      <w:hyperlink r:id="rId7" w:history="1">
        <w:r w:rsidRPr="00C207C2">
          <w:rPr>
            <w:rStyle w:val="Hyperlink"/>
            <w:rFonts w:ascii="Arial" w:hAnsi="Arial" w:cs="Arial"/>
            <w:sz w:val="24"/>
            <w:szCs w:val="24"/>
          </w:rPr>
          <w:t>Code of Ethics | College of Policing</w:t>
        </w:r>
      </w:hyperlink>
      <w:r w:rsidRPr="00C207C2">
        <w:rPr>
          <w:rFonts w:ascii="Arial" w:hAnsi="Arial" w:cs="Arial"/>
          <w:sz w:val="24"/>
          <w:szCs w:val="24"/>
        </w:rPr>
        <w:t xml:space="preserve"> (Accessed: 27 November 2023)</w:t>
      </w:r>
    </w:p>
    <w:p w14:paraId="55DBA6B8" w14:textId="34D4332B" w:rsidR="00693022" w:rsidRPr="00DE01D1" w:rsidRDefault="00693022" w:rsidP="00693022">
      <w:pPr>
        <w:rPr>
          <w:rFonts w:ascii="Arial" w:hAnsi="Arial" w:cs="Arial"/>
          <w:sz w:val="24"/>
          <w:szCs w:val="24"/>
        </w:rPr>
      </w:pPr>
      <w:r w:rsidRPr="00C207C2">
        <w:rPr>
          <w:rFonts w:ascii="Arial" w:hAnsi="Arial" w:cs="Arial"/>
          <w:sz w:val="24"/>
          <w:szCs w:val="24"/>
        </w:rPr>
        <w:t xml:space="preserve">CPS. (2023), Restorative justice, General Principles. Available at: </w:t>
      </w:r>
      <w:hyperlink r:id="rId8" w:history="1">
        <w:r w:rsidRPr="00C207C2">
          <w:rPr>
            <w:rStyle w:val="Hyperlink"/>
            <w:rFonts w:ascii="Arial" w:hAnsi="Arial" w:cs="Arial"/>
            <w:sz w:val="24"/>
            <w:szCs w:val="24"/>
          </w:rPr>
          <w:t>Restorative Justice | The Crown Prosecution Service (cps.gov.uk)</w:t>
        </w:r>
      </w:hyperlink>
      <w:r w:rsidRPr="00C207C2">
        <w:rPr>
          <w:rFonts w:ascii="Arial" w:hAnsi="Arial" w:cs="Arial"/>
          <w:sz w:val="24"/>
          <w:szCs w:val="24"/>
        </w:rPr>
        <w:t>. (Accessed: 01 March 2024).</w:t>
      </w:r>
    </w:p>
    <w:p w14:paraId="633EB8BE" w14:textId="797F467D" w:rsidR="00BE10CB" w:rsidRPr="00C207C2" w:rsidRDefault="00ED399F" w:rsidP="00BE10CB">
      <w:pPr>
        <w:pStyle w:val="Heading1"/>
        <w:shd w:val="clear" w:color="auto" w:fill="FFFFFF"/>
        <w:spacing w:before="0" w:beforeAutospacing="0" w:after="0" w:afterAutospacing="0"/>
        <w:textAlignment w:val="baseline"/>
        <w:rPr>
          <w:rFonts w:ascii="Arial" w:hAnsi="Arial" w:cs="Arial"/>
          <w:b w:val="0"/>
          <w:bCs w:val="0"/>
          <w:sz w:val="24"/>
          <w:szCs w:val="24"/>
        </w:rPr>
      </w:pPr>
      <w:r w:rsidRPr="00C207C2">
        <w:rPr>
          <w:rFonts w:ascii="Arial" w:hAnsi="Arial" w:cs="Arial"/>
          <w:b w:val="0"/>
          <w:bCs w:val="0"/>
          <w:sz w:val="24"/>
          <w:szCs w:val="24"/>
        </w:rPr>
        <w:t xml:space="preserve">D’Orsi, L, (2023). </w:t>
      </w:r>
      <w:r w:rsidR="00BC43DF" w:rsidRPr="00C207C2">
        <w:rPr>
          <w:rFonts w:ascii="Arial" w:hAnsi="Arial" w:cs="Arial"/>
          <w:b w:val="0"/>
          <w:bCs w:val="0"/>
          <w:sz w:val="24"/>
          <w:szCs w:val="24"/>
        </w:rPr>
        <w:t xml:space="preserve">Chief Constable Blog: Professionalism in </w:t>
      </w:r>
      <w:r w:rsidR="0099671E" w:rsidRPr="00C207C2">
        <w:rPr>
          <w:rFonts w:ascii="Arial" w:hAnsi="Arial" w:cs="Arial"/>
          <w:b w:val="0"/>
          <w:bCs w:val="0"/>
          <w:sz w:val="24"/>
          <w:szCs w:val="24"/>
        </w:rPr>
        <w:t>Policing</w:t>
      </w:r>
      <w:r w:rsidR="00A1565D" w:rsidRPr="00C207C2">
        <w:rPr>
          <w:rFonts w:ascii="Arial" w:hAnsi="Arial" w:cs="Arial"/>
          <w:b w:val="0"/>
          <w:bCs w:val="0"/>
          <w:sz w:val="24"/>
          <w:szCs w:val="24"/>
        </w:rPr>
        <w:t xml:space="preserve">, Professionalism </w:t>
      </w:r>
      <w:r w:rsidR="007035E3" w:rsidRPr="00C207C2">
        <w:rPr>
          <w:rFonts w:ascii="Arial" w:hAnsi="Arial" w:cs="Arial"/>
          <w:b w:val="0"/>
          <w:bCs w:val="0"/>
          <w:sz w:val="24"/>
          <w:szCs w:val="24"/>
        </w:rPr>
        <w:t>in policing: Minding the Gaps</w:t>
      </w:r>
      <w:r w:rsidR="00646D72" w:rsidRPr="00C207C2">
        <w:rPr>
          <w:rFonts w:ascii="Arial" w:hAnsi="Arial" w:cs="Arial"/>
          <w:b w:val="0"/>
          <w:bCs w:val="0"/>
          <w:sz w:val="24"/>
          <w:szCs w:val="24"/>
        </w:rPr>
        <w:t xml:space="preserve">. Available at </w:t>
      </w:r>
      <w:hyperlink r:id="rId9" w:history="1">
        <w:r w:rsidR="00646D72" w:rsidRPr="00C207C2">
          <w:rPr>
            <w:rStyle w:val="Hyperlink"/>
            <w:rFonts w:ascii="Arial" w:hAnsi="Arial" w:cs="Arial"/>
            <w:b w:val="0"/>
            <w:bCs w:val="0"/>
            <w:sz w:val="24"/>
            <w:szCs w:val="24"/>
          </w:rPr>
          <w:t>Chief Constable blog: Professionalism in policing | British Transport Police (btp.police.uk)</w:t>
        </w:r>
      </w:hyperlink>
      <w:r w:rsidR="00E64FEE" w:rsidRPr="00C207C2">
        <w:rPr>
          <w:rFonts w:ascii="Arial" w:hAnsi="Arial" w:cs="Arial"/>
          <w:b w:val="0"/>
          <w:bCs w:val="0"/>
          <w:sz w:val="24"/>
          <w:szCs w:val="24"/>
        </w:rPr>
        <w:t xml:space="preserve"> (Accessed: 4 April 2024)</w:t>
      </w:r>
    </w:p>
    <w:p w14:paraId="5D349F33" w14:textId="77777777" w:rsidR="00B5330B" w:rsidRPr="00C207C2" w:rsidRDefault="00B5330B" w:rsidP="00BE10CB">
      <w:pPr>
        <w:pStyle w:val="Heading1"/>
        <w:shd w:val="clear" w:color="auto" w:fill="FFFFFF"/>
        <w:spacing w:before="0" w:beforeAutospacing="0" w:after="0" w:afterAutospacing="0"/>
        <w:textAlignment w:val="baseline"/>
        <w:rPr>
          <w:rFonts w:ascii="Arial" w:hAnsi="Arial" w:cs="Arial"/>
          <w:b w:val="0"/>
          <w:bCs w:val="0"/>
          <w:sz w:val="24"/>
          <w:szCs w:val="24"/>
        </w:rPr>
      </w:pPr>
    </w:p>
    <w:p w14:paraId="412400EE" w14:textId="2ED2D3B6" w:rsidR="00B5330B" w:rsidRDefault="00B5330B" w:rsidP="00B5330B">
      <w:pPr>
        <w:pStyle w:val="Heading1"/>
        <w:shd w:val="clear" w:color="auto" w:fill="FFFFFF"/>
        <w:spacing w:before="0" w:beforeAutospacing="0" w:after="0" w:afterAutospacing="0"/>
        <w:textAlignment w:val="baseline"/>
        <w:rPr>
          <w:rFonts w:ascii="Arial" w:hAnsi="Arial" w:cs="Arial"/>
          <w:b w:val="0"/>
          <w:bCs w:val="0"/>
          <w:sz w:val="24"/>
          <w:szCs w:val="24"/>
        </w:rPr>
      </w:pPr>
      <w:r w:rsidRPr="00C207C2">
        <w:rPr>
          <w:rFonts w:ascii="Arial" w:hAnsi="Arial" w:cs="Arial"/>
          <w:b w:val="0"/>
          <w:bCs w:val="0"/>
          <w:sz w:val="24"/>
          <w:szCs w:val="24"/>
        </w:rPr>
        <w:t>D’Orsi, L</w:t>
      </w:r>
      <w:r w:rsidR="00C207C2" w:rsidRPr="00C207C2">
        <w:rPr>
          <w:rFonts w:ascii="Arial" w:hAnsi="Arial" w:cs="Arial"/>
          <w:b w:val="0"/>
          <w:bCs w:val="0"/>
          <w:sz w:val="24"/>
          <w:szCs w:val="24"/>
        </w:rPr>
        <w:t>.</w:t>
      </w:r>
      <w:r w:rsidRPr="00C207C2">
        <w:rPr>
          <w:rFonts w:ascii="Arial" w:hAnsi="Arial" w:cs="Arial"/>
          <w:b w:val="0"/>
          <w:bCs w:val="0"/>
          <w:sz w:val="24"/>
          <w:szCs w:val="24"/>
        </w:rPr>
        <w:t xml:space="preserve"> (2023). Chief Constable Blog: Professionalism in Policing, Professionalism in policing: Minding the Gaps. Available at </w:t>
      </w:r>
      <w:hyperlink r:id="rId10" w:history="1">
        <w:r w:rsidRPr="00C207C2">
          <w:rPr>
            <w:rStyle w:val="Hyperlink"/>
            <w:rFonts w:ascii="Arial" w:hAnsi="Arial" w:cs="Arial"/>
            <w:b w:val="0"/>
            <w:bCs w:val="0"/>
            <w:sz w:val="24"/>
            <w:szCs w:val="24"/>
          </w:rPr>
          <w:t>Chief Constable blog: Professionalism in policing | British Transport Police (btp.police.uk)</w:t>
        </w:r>
      </w:hyperlink>
      <w:r w:rsidRPr="00C207C2">
        <w:rPr>
          <w:rFonts w:ascii="Arial" w:hAnsi="Arial" w:cs="Arial"/>
          <w:b w:val="0"/>
          <w:bCs w:val="0"/>
          <w:sz w:val="24"/>
          <w:szCs w:val="24"/>
        </w:rPr>
        <w:t xml:space="preserve"> (Accessed: 4 April 2024)</w:t>
      </w:r>
      <w:r w:rsidR="00693022">
        <w:rPr>
          <w:rFonts w:ascii="Arial" w:hAnsi="Arial" w:cs="Arial"/>
          <w:b w:val="0"/>
          <w:bCs w:val="0"/>
          <w:sz w:val="24"/>
          <w:szCs w:val="24"/>
        </w:rPr>
        <w:t>.</w:t>
      </w:r>
    </w:p>
    <w:p w14:paraId="5048DB64" w14:textId="77777777" w:rsidR="00693022" w:rsidRDefault="00693022" w:rsidP="00B5330B">
      <w:pPr>
        <w:pStyle w:val="Heading1"/>
        <w:shd w:val="clear" w:color="auto" w:fill="FFFFFF"/>
        <w:spacing w:before="0" w:beforeAutospacing="0" w:after="0" w:afterAutospacing="0"/>
        <w:textAlignment w:val="baseline"/>
        <w:rPr>
          <w:rFonts w:ascii="Arial" w:hAnsi="Arial" w:cs="Arial"/>
          <w:b w:val="0"/>
          <w:bCs w:val="0"/>
          <w:sz w:val="24"/>
          <w:szCs w:val="24"/>
        </w:rPr>
      </w:pPr>
    </w:p>
    <w:p w14:paraId="01997E23" w14:textId="424F5FE3" w:rsidR="00693022" w:rsidRDefault="00693022" w:rsidP="00693022">
      <w:pPr>
        <w:pStyle w:val="Heading1"/>
        <w:shd w:val="clear" w:color="auto" w:fill="FFFFFF"/>
        <w:spacing w:before="210" w:beforeAutospacing="0" w:after="360" w:afterAutospacing="0"/>
        <w:rPr>
          <w:rFonts w:ascii="Arial" w:hAnsi="Arial" w:cs="Arial"/>
          <w:b w:val="0"/>
          <w:bCs w:val="0"/>
          <w:sz w:val="24"/>
          <w:szCs w:val="24"/>
        </w:rPr>
      </w:pPr>
      <w:r w:rsidRPr="00C207C2">
        <w:rPr>
          <w:rFonts w:ascii="Arial" w:hAnsi="Arial" w:cs="Arial"/>
          <w:b w:val="0"/>
          <w:bCs w:val="0"/>
          <w:sz w:val="24"/>
          <w:szCs w:val="24"/>
        </w:rPr>
        <w:t xml:space="preserve">Gov. (2023), Police and criminal evidence act 1984 (PACE) Codes of practice, Pace codes of practice. Available at </w:t>
      </w:r>
      <w:hyperlink r:id="rId11" w:history="1">
        <w:r w:rsidRPr="00C207C2">
          <w:rPr>
            <w:rStyle w:val="Hyperlink"/>
            <w:rFonts w:ascii="Arial" w:hAnsi="Arial" w:cs="Arial"/>
            <w:b w:val="0"/>
            <w:bCs w:val="0"/>
            <w:sz w:val="24"/>
            <w:szCs w:val="24"/>
          </w:rPr>
          <w:t>Police and Criminal Evidence Act 1984 (PACE) codes of practice - GOV.UK (www.gov.uk)</w:t>
        </w:r>
      </w:hyperlink>
      <w:r w:rsidRPr="00C207C2">
        <w:rPr>
          <w:rFonts w:ascii="Arial" w:hAnsi="Arial" w:cs="Arial"/>
          <w:b w:val="0"/>
          <w:bCs w:val="0"/>
          <w:sz w:val="24"/>
          <w:szCs w:val="24"/>
        </w:rPr>
        <w:t xml:space="preserve"> (Accessed: 28 January 2024)</w:t>
      </w:r>
      <w:r>
        <w:rPr>
          <w:rFonts w:ascii="Arial" w:hAnsi="Arial" w:cs="Arial"/>
          <w:b w:val="0"/>
          <w:bCs w:val="0"/>
          <w:sz w:val="24"/>
          <w:szCs w:val="24"/>
        </w:rPr>
        <w:t>.</w:t>
      </w:r>
    </w:p>
    <w:p w14:paraId="2C20A2DF" w14:textId="77777777" w:rsidR="00693022" w:rsidRDefault="00693022" w:rsidP="00693022">
      <w:pPr>
        <w:spacing w:before="240"/>
        <w:rPr>
          <w:rFonts w:ascii="Arial" w:hAnsi="Arial" w:cs="Arial"/>
          <w:sz w:val="24"/>
          <w:szCs w:val="24"/>
        </w:rPr>
      </w:pPr>
      <w:r w:rsidRPr="00C207C2">
        <w:rPr>
          <w:rFonts w:ascii="Arial" w:hAnsi="Arial" w:cs="Arial"/>
          <w:sz w:val="24"/>
          <w:szCs w:val="24"/>
        </w:rPr>
        <w:t xml:space="preserve">Gov. (2024), Ministry of Justice, Proven reoffending statistics: January to March 2022, 1. Main points. Available at: </w:t>
      </w:r>
      <w:hyperlink r:id="rId12" w:history="1">
        <w:r w:rsidRPr="00C207C2">
          <w:rPr>
            <w:rStyle w:val="Hyperlink"/>
            <w:rFonts w:ascii="Arial" w:hAnsi="Arial" w:cs="Arial"/>
            <w:sz w:val="24"/>
            <w:szCs w:val="24"/>
          </w:rPr>
          <w:t>Proven reoffending statistics: January to March 2022 - GOV.UK (www.gov.uk)</w:t>
        </w:r>
      </w:hyperlink>
      <w:r w:rsidRPr="00C207C2">
        <w:rPr>
          <w:rFonts w:ascii="Arial" w:hAnsi="Arial" w:cs="Arial"/>
          <w:sz w:val="24"/>
          <w:szCs w:val="24"/>
        </w:rPr>
        <w:t>. (Accessed: 03 March 2024).</w:t>
      </w:r>
    </w:p>
    <w:p w14:paraId="2718D2E7" w14:textId="361AEEFE" w:rsidR="00693022" w:rsidRDefault="00693022" w:rsidP="00693022">
      <w:pPr>
        <w:spacing w:before="240"/>
        <w:rPr>
          <w:rFonts w:ascii="Arial" w:hAnsi="Arial" w:cs="Arial"/>
          <w:sz w:val="24"/>
          <w:szCs w:val="24"/>
        </w:rPr>
      </w:pPr>
      <w:r w:rsidRPr="00C207C2">
        <w:rPr>
          <w:rFonts w:ascii="Arial" w:hAnsi="Arial" w:cs="Arial"/>
          <w:sz w:val="24"/>
          <w:szCs w:val="24"/>
        </w:rPr>
        <w:t xml:space="preserve">Gov. (2024), Youth Justice Board, Youth Justice Statistics: 2022-2023, 9. Proven reoffending by children. Available at: </w:t>
      </w:r>
      <w:hyperlink r:id="rId13" w:anchor="proven-reoffending-by-children" w:history="1">
        <w:r w:rsidRPr="00C207C2">
          <w:rPr>
            <w:rStyle w:val="Hyperlink"/>
            <w:rFonts w:ascii="Arial" w:hAnsi="Arial" w:cs="Arial"/>
            <w:sz w:val="24"/>
            <w:szCs w:val="24"/>
          </w:rPr>
          <w:t>Youth Justice Statistics: 2022 to 2023 (accessible version) - GOV.UK (www.gov.uk)</w:t>
        </w:r>
      </w:hyperlink>
      <w:r w:rsidRPr="00C207C2">
        <w:rPr>
          <w:rFonts w:ascii="Arial" w:hAnsi="Arial" w:cs="Arial"/>
          <w:sz w:val="24"/>
          <w:szCs w:val="24"/>
        </w:rPr>
        <w:t>. (Accessed: 03 March 2024)</w:t>
      </w:r>
      <w:r>
        <w:rPr>
          <w:rFonts w:ascii="Arial" w:hAnsi="Arial" w:cs="Arial"/>
          <w:sz w:val="24"/>
          <w:szCs w:val="24"/>
        </w:rPr>
        <w:t>.</w:t>
      </w:r>
    </w:p>
    <w:p w14:paraId="5861AC46" w14:textId="77777777" w:rsidR="00693022" w:rsidRDefault="00693022" w:rsidP="00693022">
      <w:pPr>
        <w:rPr>
          <w:rFonts w:ascii="Arial" w:hAnsi="Arial" w:cs="Arial"/>
          <w:sz w:val="24"/>
          <w:szCs w:val="24"/>
        </w:rPr>
      </w:pPr>
      <w:r w:rsidRPr="00C207C2">
        <w:rPr>
          <w:rFonts w:ascii="Arial" w:hAnsi="Arial" w:cs="Arial"/>
          <w:sz w:val="24"/>
          <w:szCs w:val="24"/>
        </w:rPr>
        <w:t xml:space="preserve">IOPC, (2021). Independent office for police conduct, IOPC warns officers about inappropriate social media use. Available at : </w:t>
      </w:r>
      <w:hyperlink r:id="rId14" w:history="1">
        <w:r w:rsidRPr="00C207C2">
          <w:rPr>
            <w:rStyle w:val="Hyperlink"/>
            <w:rFonts w:ascii="Arial" w:hAnsi="Arial" w:cs="Arial"/>
            <w:sz w:val="24"/>
            <w:szCs w:val="24"/>
          </w:rPr>
          <w:t>IOPC warns officers about inappropriate social media use | Independent Office for Police Conduct (IOPC)</w:t>
        </w:r>
      </w:hyperlink>
      <w:r w:rsidRPr="00C207C2">
        <w:rPr>
          <w:rFonts w:ascii="Arial" w:hAnsi="Arial" w:cs="Arial"/>
          <w:sz w:val="24"/>
          <w:szCs w:val="24"/>
        </w:rPr>
        <w:t>. (Accessed: 15 February 2024).</w:t>
      </w:r>
    </w:p>
    <w:p w14:paraId="156DD873" w14:textId="77777777" w:rsidR="008F183D" w:rsidRPr="00C207C2" w:rsidRDefault="008F183D" w:rsidP="008F183D">
      <w:pPr>
        <w:spacing w:before="240"/>
        <w:rPr>
          <w:rFonts w:ascii="Arial" w:hAnsi="Arial" w:cs="Arial"/>
          <w:sz w:val="24"/>
          <w:szCs w:val="24"/>
        </w:rPr>
      </w:pPr>
      <w:r>
        <w:rPr>
          <w:rFonts w:ascii="Arial" w:hAnsi="Arial" w:cs="Arial"/>
          <w:sz w:val="24"/>
          <w:szCs w:val="24"/>
        </w:rPr>
        <w:t>Johnstone, G. (2011), Restorative Justice, Ideas values debates, Routledge Taylor, and Francis Group.</w:t>
      </w:r>
    </w:p>
    <w:p w14:paraId="2BFAFAF5" w14:textId="567A5A73" w:rsidR="00693022" w:rsidRDefault="00693022" w:rsidP="00693022">
      <w:pPr>
        <w:pStyle w:val="Heading1"/>
        <w:shd w:val="clear" w:color="auto" w:fill="FFFFFF"/>
        <w:spacing w:before="210" w:beforeAutospacing="0" w:after="360" w:afterAutospacing="0"/>
        <w:rPr>
          <w:rFonts w:ascii="Arial" w:hAnsi="Arial" w:cs="Arial"/>
          <w:b w:val="0"/>
          <w:bCs w:val="0"/>
          <w:sz w:val="24"/>
          <w:szCs w:val="24"/>
        </w:rPr>
      </w:pPr>
      <w:r w:rsidRPr="00C207C2">
        <w:rPr>
          <w:rFonts w:ascii="Arial" w:hAnsi="Arial" w:cs="Arial"/>
          <w:b w:val="0"/>
          <w:bCs w:val="0"/>
          <w:sz w:val="24"/>
          <w:szCs w:val="24"/>
        </w:rPr>
        <w:t xml:space="preserve">Joint Strategic Equality Plan. (2020), Introduction from the police and crime commissioner and the chief constable. Available at </w:t>
      </w:r>
      <w:hyperlink r:id="rId15" w:history="1">
        <w:r w:rsidRPr="00C207C2">
          <w:rPr>
            <w:rStyle w:val="Hyperlink"/>
            <w:rFonts w:ascii="Arial" w:hAnsi="Arial" w:cs="Arial"/>
            <w:b w:val="0"/>
            <w:bCs w:val="0"/>
            <w:sz w:val="24"/>
            <w:szCs w:val="24"/>
          </w:rPr>
          <w:t>joint-strategic-equality-plan-2020.pdf (gwent.police.uk)</w:t>
        </w:r>
      </w:hyperlink>
      <w:r w:rsidRPr="00C207C2">
        <w:rPr>
          <w:rFonts w:ascii="Arial" w:hAnsi="Arial" w:cs="Arial"/>
          <w:b w:val="0"/>
          <w:bCs w:val="0"/>
          <w:sz w:val="24"/>
          <w:szCs w:val="24"/>
        </w:rPr>
        <w:t xml:space="preserve"> (Accessed: 28 January 2024)</w:t>
      </w:r>
      <w:r>
        <w:rPr>
          <w:rFonts w:ascii="Arial" w:hAnsi="Arial" w:cs="Arial"/>
          <w:b w:val="0"/>
          <w:bCs w:val="0"/>
          <w:sz w:val="24"/>
          <w:szCs w:val="24"/>
        </w:rPr>
        <w:t>.</w:t>
      </w:r>
    </w:p>
    <w:p w14:paraId="2F3A1E0B" w14:textId="77777777" w:rsidR="00693022" w:rsidRDefault="00693022" w:rsidP="00693022">
      <w:pPr>
        <w:rPr>
          <w:rFonts w:ascii="Arial" w:hAnsi="Arial" w:cs="Arial"/>
          <w:sz w:val="24"/>
          <w:szCs w:val="24"/>
        </w:rPr>
      </w:pPr>
      <w:r w:rsidRPr="00C207C2">
        <w:rPr>
          <w:rFonts w:ascii="Arial" w:hAnsi="Arial" w:cs="Arial"/>
          <w:sz w:val="24"/>
          <w:szCs w:val="24"/>
        </w:rPr>
        <w:t xml:space="preserve">Lancashire constabulary. (2024), Restorative justice. Available at: </w:t>
      </w:r>
      <w:hyperlink r:id="rId16" w:history="1">
        <w:r w:rsidRPr="00C207C2">
          <w:rPr>
            <w:rStyle w:val="Hyperlink"/>
            <w:rFonts w:ascii="Arial" w:hAnsi="Arial" w:cs="Arial"/>
            <w:sz w:val="24"/>
            <w:szCs w:val="24"/>
          </w:rPr>
          <w:t>LANCASHIRE POLICE – Lancashire Constabulary”</w:t>
        </w:r>
      </w:hyperlink>
      <w:r w:rsidRPr="00C207C2">
        <w:rPr>
          <w:rFonts w:ascii="Arial" w:hAnsi="Arial" w:cs="Arial"/>
          <w:sz w:val="24"/>
          <w:szCs w:val="24"/>
        </w:rPr>
        <w:t>. (Accessed: 03 March 2024).</w:t>
      </w:r>
    </w:p>
    <w:p w14:paraId="7271ECE4" w14:textId="77777777" w:rsidR="00693022" w:rsidRDefault="00693022" w:rsidP="00693022">
      <w:pPr>
        <w:rPr>
          <w:rFonts w:ascii="Arial" w:hAnsi="Arial" w:cs="Arial"/>
          <w:sz w:val="24"/>
          <w:szCs w:val="24"/>
        </w:rPr>
      </w:pPr>
      <w:r w:rsidRPr="00C207C2">
        <w:rPr>
          <w:rFonts w:ascii="Arial" w:hAnsi="Arial" w:cs="Arial"/>
          <w:sz w:val="24"/>
          <w:szCs w:val="24"/>
        </w:rPr>
        <w:t xml:space="preserve">Laver, N. (2024). PACE: The police and criminal evidence act 1984, What is PACE? Available at: </w:t>
      </w:r>
      <w:hyperlink r:id="rId17" w:history="1">
        <w:r w:rsidRPr="00C207C2">
          <w:rPr>
            <w:rStyle w:val="Hyperlink"/>
            <w:rFonts w:ascii="Arial" w:hAnsi="Arial" w:cs="Arial"/>
            <w:sz w:val="24"/>
            <w:szCs w:val="24"/>
          </w:rPr>
          <w:t>PACE: Police and Criminal Evidence Act 1984 - claims.co.uk ™</w:t>
        </w:r>
      </w:hyperlink>
      <w:r w:rsidRPr="00C207C2">
        <w:rPr>
          <w:rFonts w:ascii="Arial" w:hAnsi="Arial" w:cs="Arial"/>
          <w:sz w:val="24"/>
          <w:szCs w:val="24"/>
        </w:rPr>
        <w:t xml:space="preserve">. (Accessed: 15 February 2024). </w:t>
      </w:r>
    </w:p>
    <w:p w14:paraId="5D48C651" w14:textId="77777777" w:rsidR="00693022" w:rsidRDefault="00693022" w:rsidP="00693022">
      <w:pPr>
        <w:rPr>
          <w:rFonts w:ascii="Arial" w:hAnsi="Arial" w:cs="Arial"/>
          <w:sz w:val="24"/>
          <w:szCs w:val="24"/>
        </w:rPr>
      </w:pPr>
      <w:r w:rsidRPr="00C207C2">
        <w:rPr>
          <w:rFonts w:ascii="Arial" w:hAnsi="Arial" w:cs="Arial"/>
          <w:sz w:val="24"/>
          <w:szCs w:val="24"/>
        </w:rPr>
        <w:t xml:space="preserve">Liberal Democrats. (2023). Police taking over five hours to respond to priority calls. Available at: </w:t>
      </w:r>
      <w:hyperlink r:id="rId18" w:history="1">
        <w:r w:rsidRPr="00C207C2">
          <w:rPr>
            <w:rStyle w:val="Hyperlink"/>
            <w:rFonts w:ascii="Arial" w:hAnsi="Arial" w:cs="Arial"/>
            <w:sz w:val="24"/>
            <w:szCs w:val="24"/>
          </w:rPr>
          <w:t>Police taking over five hours to respond to priority calls - Liberal Democrats (libdems.org.uk)</w:t>
        </w:r>
      </w:hyperlink>
      <w:r w:rsidRPr="00C207C2">
        <w:rPr>
          <w:rFonts w:ascii="Arial" w:hAnsi="Arial" w:cs="Arial"/>
          <w:sz w:val="24"/>
          <w:szCs w:val="24"/>
        </w:rPr>
        <w:t xml:space="preserve">. (Accessed: 12 February 2024). </w:t>
      </w:r>
    </w:p>
    <w:p w14:paraId="7A24B241" w14:textId="6CD76AA9" w:rsidR="00693022" w:rsidRDefault="00693022" w:rsidP="00693022">
      <w:pPr>
        <w:rPr>
          <w:rFonts w:ascii="Arial" w:hAnsi="Arial" w:cs="Arial"/>
          <w:sz w:val="24"/>
          <w:szCs w:val="24"/>
        </w:rPr>
      </w:pPr>
      <w:r w:rsidRPr="00C207C2">
        <w:rPr>
          <w:rFonts w:ascii="Arial" w:hAnsi="Arial" w:cs="Arial"/>
          <w:sz w:val="24"/>
          <w:szCs w:val="24"/>
        </w:rPr>
        <w:t xml:space="preserve">MAPPA. (2024). Multi agency public protection arrangements, welcome to MAPPA. Available at: </w:t>
      </w:r>
      <w:hyperlink r:id="rId19" w:history="1">
        <w:r w:rsidRPr="00C207C2">
          <w:rPr>
            <w:rStyle w:val="Hyperlink"/>
            <w:rFonts w:ascii="Arial" w:hAnsi="Arial" w:cs="Arial"/>
            <w:sz w:val="24"/>
            <w:szCs w:val="24"/>
          </w:rPr>
          <w:t>Multi-Agency Public Protection Arrangements - MAPPA (justice.gov.uk)</w:t>
        </w:r>
      </w:hyperlink>
      <w:r w:rsidRPr="00C207C2">
        <w:rPr>
          <w:rFonts w:ascii="Arial" w:hAnsi="Arial" w:cs="Arial"/>
          <w:sz w:val="24"/>
          <w:szCs w:val="24"/>
        </w:rPr>
        <w:t>. (Accessed: 29 February 2024)</w:t>
      </w:r>
      <w:r>
        <w:rPr>
          <w:rFonts w:ascii="Arial" w:hAnsi="Arial" w:cs="Arial"/>
          <w:sz w:val="24"/>
          <w:szCs w:val="24"/>
        </w:rPr>
        <w:t>.</w:t>
      </w:r>
    </w:p>
    <w:p w14:paraId="60E69BCD" w14:textId="77777777" w:rsidR="00693022" w:rsidRDefault="00693022" w:rsidP="00693022">
      <w:pPr>
        <w:rPr>
          <w:rFonts w:ascii="Arial" w:hAnsi="Arial" w:cs="Arial"/>
          <w:sz w:val="24"/>
          <w:szCs w:val="24"/>
        </w:rPr>
      </w:pPr>
      <w:r w:rsidRPr="00C207C2">
        <w:rPr>
          <w:rFonts w:ascii="Arial" w:hAnsi="Arial" w:cs="Arial"/>
          <w:sz w:val="24"/>
          <w:szCs w:val="24"/>
        </w:rPr>
        <w:t xml:space="preserve">McGovern, A and Phillips, N. (2024). Oxford University Press, Criminology and justice system, Police, media, and popular Culture. Available at: </w:t>
      </w:r>
      <w:hyperlink r:id="rId20" w:history="1">
        <w:r w:rsidRPr="00C207C2">
          <w:rPr>
            <w:rStyle w:val="Hyperlink"/>
            <w:rFonts w:ascii="Arial" w:hAnsi="Arial" w:cs="Arial"/>
            <w:sz w:val="24"/>
            <w:szCs w:val="24"/>
          </w:rPr>
          <w:t>Police, Media, and Popular Culture | Oxford Research Encyclopedia of Criminology</w:t>
        </w:r>
      </w:hyperlink>
      <w:r w:rsidRPr="00C207C2">
        <w:rPr>
          <w:rFonts w:ascii="Arial" w:hAnsi="Arial" w:cs="Arial"/>
          <w:sz w:val="24"/>
          <w:szCs w:val="24"/>
        </w:rPr>
        <w:t>. (Accessed: 20 February 2024).</w:t>
      </w:r>
    </w:p>
    <w:p w14:paraId="658E80E0" w14:textId="77777777" w:rsidR="00693022" w:rsidRPr="00C207C2" w:rsidRDefault="00693022" w:rsidP="00693022">
      <w:pPr>
        <w:pStyle w:val="Heading1"/>
        <w:shd w:val="clear" w:color="auto" w:fill="FFFFFF"/>
        <w:spacing w:before="210" w:beforeAutospacing="0" w:after="360" w:afterAutospacing="0"/>
        <w:rPr>
          <w:rFonts w:ascii="Arial" w:hAnsi="Arial" w:cs="Arial"/>
          <w:b w:val="0"/>
          <w:bCs w:val="0"/>
          <w:sz w:val="24"/>
          <w:szCs w:val="24"/>
        </w:rPr>
      </w:pPr>
      <w:r w:rsidRPr="00C207C2">
        <w:rPr>
          <w:rFonts w:ascii="Arial" w:hAnsi="Arial" w:cs="Arial"/>
          <w:b w:val="0"/>
          <w:bCs w:val="0"/>
          <w:sz w:val="24"/>
          <w:szCs w:val="24"/>
        </w:rPr>
        <w:t xml:space="preserve">Police Federation, (2022), Mental health related absences soar to a record high. Available at </w:t>
      </w:r>
      <w:hyperlink r:id="rId21" w:history="1">
        <w:r w:rsidRPr="00C207C2">
          <w:rPr>
            <w:rStyle w:val="Hyperlink"/>
            <w:rFonts w:ascii="Arial" w:hAnsi="Arial" w:cs="Arial"/>
            <w:b w:val="0"/>
            <w:bCs w:val="0"/>
            <w:sz w:val="24"/>
            <w:szCs w:val="24"/>
          </w:rPr>
          <w:t>Mental health-related absences soar to record highs (polfed.org)</w:t>
        </w:r>
      </w:hyperlink>
      <w:r w:rsidRPr="00C207C2">
        <w:rPr>
          <w:rFonts w:ascii="Arial" w:hAnsi="Arial" w:cs="Arial"/>
          <w:b w:val="0"/>
          <w:bCs w:val="0"/>
          <w:sz w:val="24"/>
          <w:szCs w:val="24"/>
        </w:rPr>
        <w:t xml:space="preserve"> (Accessed: 4 </w:t>
      </w:r>
      <w:r>
        <w:rPr>
          <w:rFonts w:ascii="Arial" w:hAnsi="Arial" w:cs="Arial"/>
          <w:b w:val="0"/>
          <w:bCs w:val="0"/>
          <w:sz w:val="24"/>
          <w:szCs w:val="24"/>
        </w:rPr>
        <w:t>November 2023).</w:t>
      </w:r>
    </w:p>
    <w:p w14:paraId="4F35C251" w14:textId="21C1BEC1" w:rsidR="00D27D54" w:rsidRDefault="00D27D54" w:rsidP="00B5330B">
      <w:pPr>
        <w:pStyle w:val="Heading1"/>
        <w:shd w:val="clear" w:color="auto" w:fill="FFFFFF"/>
        <w:spacing w:before="0" w:beforeAutospacing="0" w:after="0" w:afterAutospacing="0"/>
        <w:textAlignment w:val="baseline"/>
        <w:rPr>
          <w:rFonts w:ascii="Arial" w:hAnsi="Arial" w:cs="Arial"/>
          <w:b w:val="0"/>
          <w:bCs w:val="0"/>
          <w:sz w:val="24"/>
          <w:szCs w:val="24"/>
        </w:rPr>
      </w:pPr>
      <w:r w:rsidRPr="00C207C2">
        <w:rPr>
          <w:rFonts w:ascii="Arial" w:hAnsi="Arial" w:cs="Arial"/>
          <w:b w:val="0"/>
          <w:bCs w:val="0"/>
          <w:sz w:val="24"/>
          <w:szCs w:val="24"/>
        </w:rPr>
        <w:lastRenderedPageBreak/>
        <w:t>Police, (2024) Workforce diversity in South Wales Police</w:t>
      </w:r>
      <w:r w:rsidR="00C82B0C" w:rsidRPr="00C207C2">
        <w:rPr>
          <w:rFonts w:ascii="Arial" w:hAnsi="Arial" w:cs="Arial"/>
          <w:b w:val="0"/>
          <w:bCs w:val="0"/>
          <w:sz w:val="24"/>
          <w:szCs w:val="24"/>
        </w:rPr>
        <w:t xml:space="preserve">, Police officer ethnicity in South Wales police. Available at </w:t>
      </w:r>
      <w:hyperlink r:id="rId22" w:history="1">
        <w:r w:rsidR="00A7511D" w:rsidRPr="00C207C2">
          <w:rPr>
            <w:rStyle w:val="Hyperlink"/>
            <w:rFonts w:ascii="Arial" w:hAnsi="Arial" w:cs="Arial"/>
            <w:b w:val="0"/>
            <w:bCs w:val="0"/>
            <w:sz w:val="24"/>
            <w:szCs w:val="24"/>
          </w:rPr>
          <w:t>Workforce diversity | Police.uk (www.police.uk)</w:t>
        </w:r>
      </w:hyperlink>
      <w:r w:rsidR="00A7511D" w:rsidRPr="00C207C2">
        <w:rPr>
          <w:rFonts w:ascii="Arial" w:hAnsi="Arial" w:cs="Arial"/>
          <w:b w:val="0"/>
          <w:bCs w:val="0"/>
          <w:sz w:val="24"/>
          <w:szCs w:val="24"/>
        </w:rPr>
        <w:t xml:space="preserve"> (Accessed</w:t>
      </w:r>
      <w:r w:rsidR="008215A5" w:rsidRPr="00C207C2">
        <w:rPr>
          <w:rFonts w:ascii="Arial" w:hAnsi="Arial" w:cs="Arial"/>
          <w:b w:val="0"/>
          <w:bCs w:val="0"/>
          <w:sz w:val="24"/>
          <w:szCs w:val="24"/>
        </w:rPr>
        <w:t>: 4 April 2024)</w:t>
      </w:r>
      <w:r w:rsidR="00693022">
        <w:rPr>
          <w:rFonts w:ascii="Arial" w:hAnsi="Arial" w:cs="Arial"/>
          <w:b w:val="0"/>
          <w:bCs w:val="0"/>
          <w:sz w:val="24"/>
          <w:szCs w:val="24"/>
        </w:rPr>
        <w:t>.</w:t>
      </w:r>
    </w:p>
    <w:p w14:paraId="3F4AB1D3" w14:textId="77777777" w:rsidR="00693022" w:rsidRDefault="00693022" w:rsidP="00693022">
      <w:pPr>
        <w:spacing w:before="240"/>
        <w:rPr>
          <w:rFonts w:ascii="Arial" w:hAnsi="Arial" w:cs="Arial"/>
          <w:sz w:val="24"/>
          <w:szCs w:val="24"/>
        </w:rPr>
      </w:pPr>
      <w:r w:rsidRPr="00C207C2">
        <w:rPr>
          <w:rFonts w:ascii="Arial" w:hAnsi="Arial" w:cs="Arial"/>
          <w:sz w:val="24"/>
          <w:szCs w:val="24"/>
        </w:rPr>
        <w:t xml:space="preserve">Restorative Justice. (2015), Restorative justice council, Restorative justice in youth offending teams, p.8 restorative justice in youth offending teams – frequently asked questions. Available at: </w:t>
      </w:r>
      <w:hyperlink r:id="rId23" w:history="1">
        <w:r w:rsidRPr="00C207C2">
          <w:rPr>
            <w:rStyle w:val="Hyperlink"/>
            <w:rFonts w:ascii="Arial" w:hAnsi="Arial" w:cs="Arial"/>
            <w:sz w:val="24"/>
            <w:szCs w:val="24"/>
          </w:rPr>
          <w:t>dpn8_yot_infopack.pdf (restorativejustice.org.uk)</w:t>
        </w:r>
      </w:hyperlink>
      <w:r w:rsidRPr="00C207C2">
        <w:rPr>
          <w:rFonts w:ascii="Arial" w:hAnsi="Arial" w:cs="Arial"/>
          <w:sz w:val="24"/>
          <w:szCs w:val="24"/>
        </w:rPr>
        <w:t xml:space="preserve">. (Accessed: 04 March 2024). </w:t>
      </w:r>
    </w:p>
    <w:p w14:paraId="54CD4991" w14:textId="77777777" w:rsidR="00693022" w:rsidRDefault="00693022" w:rsidP="00693022">
      <w:pPr>
        <w:rPr>
          <w:rFonts w:ascii="Arial" w:hAnsi="Arial" w:cs="Arial"/>
          <w:sz w:val="24"/>
          <w:szCs w:val="24"/>
        </w:rPr>
      </w:pPr>
      <w:r w:rsidRPr="00C207C2">
        <w:rPr>
          <w:rFonts w:ascii="Arial" w:hAnsi="Arial" w:cs="Arial"/>
          <w:sz w:val="24"/>
          <w:szCs w:val="24"/>
        </w:rPr>
        <w:t xml:space="preserve">Richards, G and Davies, N. (2023). Institute for Government, Performance tracker 2023: police, the police uplift programme may help address key shortages, but also poses several challenges. Available at: </w:t>
      </w:r>
      <w:hyperlink r:id="rId24" w:anchor=":~:text=Despite%20the%20overall%20increase%20in,recruited%20into%20the%20uplift%20programme." w:history="1">
        <w:r w:rsidRPr="00C207C2">
          <w:rPr>
            <w:rStyle w:val="Hyperlink"/>
            <w:rFonts w:ascii="Arial" w:hAnsi="Arial" w:cs="Arial"/>
            <w:sz w:val="24"/>
            <w:szCs w:val="24"/>
          </w:rPr>
          <w:t>Performance Tracker 2023: Police | Institute for Government</w:t>
        </w:r>
      </w:hyperlink>
      <w:r w:rsidRPr="00C207C2">
        <w:rPr>
          <w:rFonts w:ascii="Arial" w:hAnsi="Arial" w:cs="Arial"/>
          <w:sz w:val="24"/>
          <w:szCs w:val="24"/>
        </w:rPr>
        <w:t xml:space="preserve">. (Accessed: 14 February 2024). </w:t>
      </w:r>
    </w:p>
    <w:p w14:paraId="60E4319F" w14:textId="77777777" w:rsidR="00693022" w:rsidRDefault="00693022" w:rsidP="00693022">
      <w:pPr>
        <w:rPr>
          <w:rFonts w:ascii="Arial" w:hAnsi="Arial" w:cs="Arial"/>
          <w:sz w:val="24"/>
          <w:szCs w:val="24"/>
        </w:rPr>
      </w:pPr>
      <w:r w:rsidRPr="00C207C2">
        <w:rPr>
          <w:rFonts w:ascii="Arial" w:hAnsi="Arial" w:cs="Arial"/>
          <w:sz w:val="24"/>
          <w:szCs w:val="24"/>
        </w:rPr>
        <w:t xml:space="preserve">Scott, E. (2016). House of Lords, Historical child sex abuse investigations, Recent Investigations. Available at: </w:t>
      </w:r>
      <w:hyperlink r:id="rId25" w:history="1">
        <w:r w:rsidRPr="00C207C2">
          <w:rPr>
            <w:rStyle w:val="Hyperlink"/>
            <w:rFonts w:ascii="Arial" w:hAnsi="Arial" w:cs="Arial"/>
            <w:sz w:val="24"/>
            <w:szCs w:val="24"/>
          </w:rPr>
          <w:t>Historical Child Sex Abuse Investigations (parliament.uk)</w:t>
        </w:r>
      </w:hyperlink>
      <w:r w:rsidRPr="00C207C2">
        <w:rPr>
          <w:rFonts w:ascii="Arial" w:hAnsi="Arial" w:cs="Arial"/>
          <w:sz w:val="24"/>
          <w:szCs w:val="24"/>
        </w:rPr>
        <w:t xml:space="preserve">. (Accessed: 29 February 2024). </w:t>
      </w:r>
    </w:p>
    <w:p w14:paraId="31E02235" w14:textId="77777777" w:rsidR="00693022" w:rsidRPr="00C207C2" w:rsidRDefault="00693022" w:rsidP="00693022">
      <w:pPr>
        <w:rPr>
          <w:rFonts w:ascii="Arial" w:hAnsi="Arial" w:cs="Arial"/>
          <w:sz w:val="24"/>
          <w:szCs w:val="24"/>
        </w:rPr>
      </w:pPr>
      <w:r w:rsidRPr="00C207C2">
        <w:rPr>
          <w:rFonts w:ascii="Arial" w:hAnsi="Arial" w:cs="Arial"/>
          <w:sz w:val="24"/>
          <w:szCs w:val="24"/>
        </w:rPr>
        <w:t xml:space="preserve">Walker, D. (2014). Mirror, BBC’S Crimewatch celebrates 30 years helping solve horrific crimes. Available at: </w:t>
      </w:r>
      <w:hyperlink r:id="rId26" w:history="1">
        <w:r w:rsidRPr="00C207C2">
          <w:rPr>
            <w:rStyle w:val="Hyperlink"/>
            <w:rFonts w:ascii="Arial" w:hAnsi="Arial" w:cs="Arial"/>
            <w:sz w:val="24"/>
            <w:szCs w:val="24"/>
          </w:rPr>
          <w:t>BBC's Crimewatch celebrates 30 years helping solve horrific crimes - Mirror Online</w:t>
        </w:r>
      </w:hyperlink>
      <w:r w:rsidRPr="00C207C2">
        <w:rPr>
          <w:rFonts w:ascii="Arial" w:hAnsi="Arial" w:cs="Arial"/>
          <w:sz w:val="24"/>
          <w:szCs w:val="24"/>
        </w:rPr>
        <w:t>. (Accessed: 21 February 2024).</w:t>
      </w:r>
    </w:p>
    <w:p w14:paraId="63CF427B" w14:textId="15FECED1" w:rsidR="00BE10CB" w:rsidRPr="00693022" w:rsidRDefault="00BE10CB" w:rsidP="00693022">
      <w:pPr>
        <w:pStyle w:val="Heading1"/>
        <w:shd w:val="clear" w:color="auto" w:fill="FFFFFF"/>
        <w:spacing w:before="210" w:beforeAutospacing="0" w:after="360" w:afterAutospacing="0"/>
        <w:rPr>
          <w:rFonts w:ascii="Arial" w:hAnsi="Arial" w:cs="Arial"/>
          <w:b w:val="0"/>
          <w:bCs w:val="0"/>
          <w:sz w:val="24"/>
          <w:szCs w:val="24"/>
        </w:rPr>
      </w:pPr>
      <w:r w:rsidRPr="00C207C2">
        <w:rPr>
          <w:rFonts w:ascii="Arial" w:hAnsi="Arial" w:cs="Arial"/>
          <w:b w:val="0"/>
          <w:bCs w:val="0"/>
          <w:sz w:val="24"/>
          <w:szCs w:val="24"/>
        </w:rPr>
        <w:t>XpertHR. (2020) ‘Police sector: Attracting recruits from different BAME groups</w:t>
      </w:r>
      <w:r w:rsidR="0096282F" w:rsidRPr="00C207C2">
        <w:rPr>
          <w:rFonts w:ascii="Arial" w:hAnsi="Arial" w:cs="Arial"/>
          <w:b w:val="0"/>
          <w:bCs w:val="0"/>
          <w:sz w:val="24"/>
          <w:szCs w:val="24"/>
        </w:rPr>
        <w:t>, Finding potential B</w:t>
      </w:r>
      <w:r w:rsidR="00F659DC" w:rsidRPr="00C207C2">
        <w:rPr>
          <w:rFonts w:ascii="Arial" w:hAnsi="Arial" w:cs="Arial"/>
          <w:b w:val="0"/>
          <w:bCs w:val="0"/>
          <w:sz w:val="24"/>
          <w:szCs w:val="24"/>
        </w:rPr>
        <w:t xml:space="preserve">AME police officers. </w:t>
      </w:r>
      <w:r w:rsidRPr="00C207C2">
        <w:rPr>
          <w:rFonts w:ascii="Arial" w:hAnsi="Arial" w:cs="Arial"/>
          <w:b w:val="0"/>
          <w:bCs w:val="0"/>
          <w:sz w:val="24"/>
          <w:szCs w:val="24"/>
        </w:rPr>
        <w:t xml:space="preserve">Available at </w:t>
      </w:r>
      <w:hyperlink r:id="rId27" w:history="1">
        <w:r w:rsidRPr="00C207C2">
          <w:rPr>
            <w:rStyle w:val="Hyperlink"/>
            <w:rFonts w:ascii="Arial" w:hAnsi="Arial" w:cs="Arial"/>
            <w:b w:val="0"/>
            <w:bCs w:val="0"/>
            <w:sz w:val="24"/>
            <w:szCs w:val="24"/>
          </w:rPr>
          <w:t>Police sector: Attracting recruits from different BAME groups | Commentary and insights | Tools | XpertHR.co.uk</w:t>
        </w:r>
      </w:hyperlink>
      <w:r w:rsidRPr="00C207C2">
        <w:rPr>
          <w:rFonts w:ascii="Arial" w:hAnsi="Arial" w:cs="Arial"/>
          <w:b w:val="0"/>
          <w:bCs w:val="0"/>
          <w:sz w:val="24"/>
          <w:szCs w:val="24"/>
        </w:rPr>
        <w:t xml:space="preserve"> (Accessed: 27 November 2023) </w:t>
      </w:r>
    </w:p>
    <w:p w14:paraId="251D2E00" w14:textId="77777777" w:rsidR="00782BA4" w:rsidRPr="00502C23" w:rsidRDefault="00782BA4" w:rsidP="00977AE1">
      <w:pPr>
        <w:spacing w:before="240"/>
        <w:rPr>
          <w:rFonts w:ascii="Arial" w:hAnsi="Arial" w:cs="Arial"/>
          <w:sz w:val="28"/>
          <w:szCs w:val="28"/>
          <w:shd w:val="clear" w:color="auto" w:fill="FFFFFF"/>
        </w:rPr>
      </w:pPr>
    </w:p>
    <w:p w14:paraId="49362BC0" w14:textId="77777777" w:rsidR="00BE343F" w:rsidRPr="00502C23" w:rsidRDefault="00BE343F">
      <w:pPr>
        <w:rPr>
          <w:rFonts w:ascii="Arial" w:hAnsi="Arial" w:cs="Arial"/>
          <w:sz w:val="28"/>
          <w:szCs w:val="28"/>
          <w:u w:val="single"/>
        </w:rPr>
      </w:pPr>
    </w:p>
    <w:p w14:paraId="32AA94FB" w14:textId="77777777" w:rsidR="00BE343F" w:rsidRPr="00502C23" w:rsidRDefault="00BE343F">
      <w:pPr>
        <w:rPr>
          <w:rFonts w:ascii="Arial" w:hAnsi="Arial" w:cs="Arial"/>
          <w:sz w:val="28"/>
          <w:szCs w:val="28"/>
          <w:u w:val="single"/>
        </w:rPr>
      </w:pPr>
    </w:p>
    <w:p w14:paraId="1B117FF1" w14:textId="77777777" w:rsidR="00BE343F" w:rsidRPr="00502C23" w:rsidRDefault="00BE343F">
      <w:pPr>
        <w:rPr>
          <w:rFonts w:ascii="Arial" w:hAnsi="Arial" w:cs="Arial"/>
          <w:sz w:val="28"/>
          <w:szCs w:val="28"/>
          <w:u w:val="single"/>
        </w:rPr>
      </w:pPr>
    </w:p>
    <w:p w14:paraId="2C124B62" w14:textId="77777777" w:rsidR="00BE343F" w:rsidRPr="00502C23" w:rsidRDefault="00BE343F">
      <w:pPr>
        <w:rPr>
          <w:rFonts w:ascii="Arial" w:hAnsi="Arial" w:cs="Arial"/>
          <w:sz w:val="28"/>
          <w:szCs w:val="28"/>
          <w:u w:val="single"/>
        </w:rPr>
      </w:pPr>
    </w:p>
    <w:p w14:paraId="1913ACDB" w14:textId="77777777" w:rsidR="00BE343F" w:rsidRPr="00502C23" w:rsidRDefault="00BE343F">
      <w:pPr>
        <w:rPr>
          <w:rFonts w:ascii="Arial" w:hAnsi="Arial" w:cs="Arial"/>
          <w:sz w:val="28"/>
          <w:szCs w:val="28"/>
          <w:u w:val="single"/>
        </w:rPr>
      </w:pPr>
    </w:p>
    <w:sectPr w:rsidR="00BE343F" w:rsidRPr="00502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A71D8"/>
    <w:rsid w:val="00000AC6"/>
    <w:rsid w:val="00001FE4"/>
    <w:rsid w:val="00003FC4"/>
    <w:rsid w:val="00006918"/>
    <w:rsid w:val="00007DB5"/>
    <w:rsid w:val="00011DCA"/>
    <w:rsid w:val="0002471A"/>
    <w:rsid w:val="00025843"/>
    <w:rsid w:val="00027DA8"/>
    <w:rsid w:val="000302B3"/>
    <w:rsid w:val="00031CC7"/>
    <w:rsid w:val="00033E58"/>
    <w:rsid w:val="00034825"/>
    <w:rsid w:val="00034C07"/>
    <w:rsid w:val="00034C14"/>
    <w:rsid w:val="000366C0"/>
    <w:rsid w:val="000439A9"/>
    <w:rsid w:val="000466DC"/>
    <w:rsid w:val="00046A2F"/>
    <w:rsid w:val="00046F19"/>
    <w:rsid w:val="000476BE"/>
    <w:rsid w:val="0005161C"/>
    <w:rsid w:val="00062891"/>
    <w:rsid w:val="000630CA"/>
    <w:rsid w:val="00065A21"/>
    <w:rsid w:val="00072683"/>
    <w:rsid w:val="00085D9D"/>
    <w:rsid w:val="00091448"/>
    <w:rsid w:val="00093C6A"/>
    <w:rsid w:val="00095C08"/>
    <w:rsid w:val="000969DE"/>
    <w:rsid w:val="000A08EB"/>
    <w:rsid w:val="000A216E"/>
    <w:rsid w:val="000B0A9A"/>
    <w:rsid w:val="000B3B66"/>
    <w:rsid w:val="000B4EEC"/>
    <w:rsid w:val="000B79F1"/>
    <w:rsid w:val="000C169E"/>
    <w:rsid w:val="000C1DFA"/>
    <w:rsid w:val="000C6D85"/>
    <w:rsid w:val="000C7333"/>
    <w:rsid w:val="000D057B"/>
    <w:rsid w:val="000D24A4"/>
    <w:rsid w:val="000D4E24"/>
    <w:rsid w:val="000E6DE4"/>
    <w:rsid w:val="000F07AA"/>
    <w:rsid w:val="000F1306"/>
    <w:rsid w:val="000F3952"/>
    <w:rsid w:val="000F39B6"/>
    <w:rsid w:val="0010121C"/>
    <w:rsid w:val="001012D7"/>
    <w:rsid w:val="00105245"/>
    <w:rsid w:val="00106634"/>
    <w:rsid w:val="00107F48"/>
    <w:rsid w:val="00111140"/>
    <w:rsid w:val="00115976"/>
    <w:rsid w:val="00115D46"/>
    <w:rsid w:val="00117C73"/>
    <w:rsid w:val="00120C3B"/>
    <w:rsid w:val="0012621A"/>
    <w:rsid w:val="001277BF"/>
    <w:rsid w:val="00130A93"/>
    <w:rsid w:val="00130E13"/>
    <w:rsid w:val="001344A0"/>
    <w:rsid w:val="00144070"/>
    <w:rsid w:val="001455C4"/>
    <w:rsid w:val="00152230"/>
    <w:rsid w:val="00153E3E"/>
    <w:rsid w:val="001562D5"/>
    <w:rsid w:val="001574DE"/>
    <w:rsid w:val="001612F6"/>
    <w:rsid w:val="0016320F"/>
    <w:rsid w:val="0016413E"/>
    <w:rsid w:val="001669A2"/>
    <w:rsid w:val="00167B82"/>
    <w:rsid w:val="00184684"/>
    <w:rsid w:val="00191D4D"/>
    <w:rsid w:val="00192F42"/>
    <w:rsid w:val="00196429"/>
    <w:rsid w:val="00196C2A"/>
    <w:rsid w:val="0019707B"/>
    <w:rsid w:val="001A052D"/>
    <w:rsid w:val="001A2E89"/>
    <w:rsid w:val="001A3924"/>
    <w:rsid w:val="001A471B"/>
    <w:rsid w:val="001A5EE6"/>
    <w:rsid w:val="001B3A1C"/>
    <w:rsid w:val="001C058F"/>
    <w:rsid w:val="001C2D03"/>
    <w:rsid w:val="001C3549"/>
    <w:rsid w:val="001D3608"/>
    <w:rsid w:val="001D54F9"/>
    <w:rsid w:val="001E26B6"/>
    <w:rsid w:val="001F18EF"/>
    <w:rsid w:val="001F1E32"/>
    <w:rsid w:val="001F4A9F"/>
    <w:rsid w:val="00203D05"/>
    <w:rsid w:val="0020582E"/>
    <w:rsid w:val="00206448"/>
    <w:rsid w:val="00207B79"/>
    <w:rsid w:val="00207E0F"/>
    <w:rsid w:val="00215A91"/>
    <w:rsid w:val="0022404E"/>
    <w:rsid w:val="002312DB"/>
    <w:rsid w:val="0023140B"/>
    <w:rsid w:val="00232051"/>
    <w:rsid w:val="00234EF3"/>
    <w:rsid w:val="00235C44"/>
    <w:rsid w:val="002441AB"/>
    <w:rsid w:val="00245579"/>
    <w:rsid w:val="002535CD"/>
    <w:rsid w:val="002557E9"/>
    <w:rsid w:val="00255A7F"/>
    <w:rsid w:val="00260F51"/>
    <w:rsid w:val="002706F7"/>
    <w:rsid w:val="00276FC5"/>
    <w:rsid w:val="002848EE"/>
    <w:rsid w:val="002849B6"/>
    <w:rsid w:val="002936BB"/>
    <w:rsid w:val="0029644D"/>
    <w:rsid w:val="002A1E45"/>
    <w:rsid w:val="002A4225"/>
    <w:rsid w:val="002A4611"/>
    <w:rsid w:val="002B0A39"/>
    <w:rsid w:val="002B5D6E"/>
    <w:rsid w:val="002C2234"/>
    <w:rsid w:val="002C26D4"/>
    <w:rsid w:val="002C3153"/>
    <w:rsid w:val="002C496B"/>
    <w:rsid w:val="002C507B"/>
    <w:rsid w:val="002C5568"/>
    <w:rsid w:val="002C76B0"/>
    <w:rsid w:val="002C777B"/>
    <w:rsid w:val="002D3382"/>
    <w:rsid w:val="002E226D"/>
    <w:rsid w:val="002E51A4"/>
    <w:rsid w:val="002F2803"/>
    <w:rsid w:val="002F4A3C"/>
    <w:rsid w:val="00300ACA"/>
    <w:rsid w:val="00312414"/>
    <w:rsid w:val="00315CFB"/>
    <w:rsid w:val="003217B9"/>
    <w:rsid w:val="0032203E"/>
    <w:rsid w:val="0032354D"/>
    <w:rsid w:val="00323BFB"/>
    <w:rsid w:val="00326599"/>
    <w:rsid w:val="003268F2"/>
    <w:rsid w:val="003277B6"/>
    <w:rsid w:val="00332499"/>
    <w:rsid w:val="00340E1A"/>
    <w:rsid w:val="00343946"/>
    <w:rsid w:val="00343B4E"/>
    <w:rsid w:val="00343EBD"/>
    <w:rsid w:val="00345947"/>
    <w:rsid w:val="00347DDC"/>
    <w:rsid w:val="003537EA"/>
    <w:rsid w:val="003642F4"/>
    <w:rsid w:val="003663DD"/>
    <w:rsid w:val="0037001F"/>
    <w:rsid w:val="00371430"/>
    <w:rsid w:val="00375C1C"/>
    <w:rsid w:val="0038097F"/>
    <w:rsid w:val="00381543"/>
    <w:rsid w:val="00384D8C"/>
    <w:rsid w:val="00385F70"/>
    <w:rsid w:val="003906B2"/>
    <w:rsid w:val="00390D88"/>
    <w:rsid w:val="003948FE"/>
    <w:rsid w:val="00394ACE"/>
    <w:rsid w:val="003A01E0"/>
    <w:rsid w:val="003A4CB1"/>
    <w:rsid w:val="003A50CA"/>
    <w:rsid w:val="003A5268"/>
    <w:rsid w:val="003A60E8"/>
    <w:rsid w:val="003A71D8"/>
    <w:rsid w:val="003B1FC8"/>
    <w:rsid w:val="003B3918"/>
    <w:rsid w:val="003B66B7"/>
    <w:rsid w:val="003B7404"/>
    <w:rsid w:val="003C2138"/>
    <w:rsid w:val="003C55B4"/>
    <w:rsid w:val="003D0A70"/>
    <w:rsid w:val="003D28A6"/>
    <w:rsid w:val="003D4F1A"/>
    <w:rsid w:val="003D4F3B"/>
    <w:rsid w:val="003E0270"/>
    <w:rsid w:val="003E24F3"/>
    <w:rsid w:val="003E3E85"/>
    <w:rsid w:val="003E505E"/>
    <w:rsid w:val="003E5F50"/>
    <w:rsid w:val="003F0199"/>
    <w:rsid w:val="003F29DE"/>
    <w:rsid w:val="003F52CD"/>
    <w:rsid w:val="003F6478"/>
    <w:rsid w:val="00401F70"/>
    <w:rsid w:val="00410E7B"/>
    <w:rsid w:val="00420E62"/>
    <w:rsid w:val="00423ECF"/>
    <w:rsid w:val="004257E6"/>
    <w:rsid w:val="00425B8B"/>
    <w:rsid w:val="00426177"/>
    <w:rsid w:val="00426ED2"/>
    <w:rsid w:val="00432F88"/>
    <w:rsid w:val="004353D4"/>
    <w:rsid w:val="0043590E"/>
    <w:rsid w:val="00437A7C"/>
    <w:rsid w:val="004474CC"/>
    <w:rsid w:val="00454499"/>
    <w:rsid w:val="00455353"/>
    <w:rsid w:val="00455750"/>
    <w:rsid w:val="00457D85"/>
    <w:rsid w:val="00461AC3"/>
    <w:rsid w:val="00464CFC"/>
    <w:rsid w:val="00470625"/>
    <w:rsid w:val="00472D51"/>
    <w:rsid w:val="00476DE1"/>
    <w:rsid w:val="0047708A"/>
    <w:rsid w:val="0047756E"/>
    <w:rsid w:val="00481070"/>
    <w:rsid w:val="004814EE"/>
    <w:rsid w:val="004824E3"/>
    <w:rsid w:val="00482D6B"/>
    <w:rsid w:val="004866A1"/>
    <w:rsid w:val="00486E28"/>
    <w:rsid w:val="00491DD1"/>
    <w:rsid w:val="00492EAA"/>
    <w:rsid w:val="00493CD8"/>
    <w:rsid w:val="00495018"/>
    <w:rsid w:val="00495BC5"/>
    <w:rsid w:val="0049618A"/>
    <w:rsid w:val="00496963"/>
    <w:rsid w:val="00497C45"/>
    <w:rsid w:val="004A1ACE"/>
    <w:rsid w:val="004B0D57"/>
    <w:rsid w:val="004B47CD"/>
    <w:rsid w:val="004B51A8"/>
    <w:rsid w:val="004B53EA"/>
    <w:rsid w:val="004B61B0"/>
    <w:rsid w:val="004C2A01"/>
    <w:rsid w:val="004C3671"/>
    <w:rsid w:val="004C4D7B"/>
    <w:rsid w:val="004C5644"/>
    <w:rsid w:val="004C6140"/>
    <w:rsid w:val="004C61E1"/>
    <w:rsid w:val="004D49CF"/>
    <w:rsid w:val="004D7C47"/>
    <w:rsid w:val="004E04E4"/>
    <w:rsid w:val="004E0860"/>
    <w:rsid w:val="004E1595"/>
    <w:rsid w:val="004E3864"/>
    <w:rsid w:val="004E5B52"/>
    <w:rsid w:val="004F000B"/>
    <w:rsid w:val="004F09B6"/>
    <w:rsid w:val="004F1CF3"/>
    <w:rsid w:val="004F2FF4"/>
    <w:rsid w:val="004F60FB"/>
    <w:rsid w:val="00502282"/>
    <w:rsid w:val="00502C23"/>
    <w:rsid w:val="005059A8"/>
    <w:rsid w:val="00505F7C"/>
    <w:rsid w:val="00512172"/>
    <w:rsid w:val="00512A75"/>
    <w:rsid w:val="005136E0"/>
    <w:rsid w:val="005141D1"/>
    <w:rsid w:val="00516A53"/>
    <w:rsid w:val="00516AF3"/>
    <w:rsid w:val="0053171F"/>
    <w:rsid w:val="00535BB9"/>
    <w:rsid w:val="0053630F"/>
    <w:rsid w:val="00542F83"/>
    <w:rsid w:val="005442A1"/>
    <w:rsid w:val="00550552"/>
    <w:rsid w:val="005543DF"/>
    <w:rsid w:val="00556574"/>
    <w:rsid w:val="005642B9"/>
    <w:rsid w:val="00570F0F"/>
    <w:rsid w:val="00570F9B"/>
    <w:rsid w:val="00573674"/>
    <w:rsid w:val="00573D42"/>
    <w:rsid w:val="005765AA"/>
    <w:rsid w:val="00576F25"/>
    <w:rsid w:val="0058114A"/>
    <w:rsid w:val="0058177C"/>
    <w:rsid w:val="00593CA6"/>
    <w:rsid w:val="005968CC"/>
    <w:rsid w:val="005A01E2"/>
    <w:rsid w:val="005A1847"/>
    <w:rsid w:val="005A331F"/>
    <w:rsid w:val="005A7409"/>
    <w:rsid w:val="005B2ABE"/>
    <w:rsid w:val="005B69DE"/>
    <w:rsid w:val="005E0DB1"/>
    <w:rsid w:val="005E3F87"/>
    <w:rsid w:val="005E60BA"/>
    <w:rsid w:val="005E622B"/>
    <w:rsid w:val="005E7903"/>
    <w:rsid w:val="005F55D5"/>
    <w:rsid w:val="005F578B"/>
    <w:rsid w:val="006027A2"/>
    <w:rsid w:val="0060343F"/>
    <w:rsid w:val="00604D39"/>
    <w:rsid w:val="00610BEC"/>
    <w:rsid w:val="0062164C"/>
    <w:rsid w:val="00623010"/>
    <w:rsid w:val="00624FBF"/>
    <w:rsid w:val="00630E77"/>
    <w:rsid w:val="006356BD"/>
    <w:rsid w:val="0063722F"/>
    <w:rsid w:val="00640C62"/>
    <w:rsid w:val="00641B63"/>
    <w:rsid w:val="00644789"/>
    <w:rsid w:val="00646D72"/>
    <w:rsid w:val="00653622"/>
    <w:rsid w:val="006633EB"/>
    <w:rsid w:val="00663B66"/>
    <w:rsid w:val="00664EFD"/>
    <w:rsid w:val="00672772"/>
    <w:rsid w:val="006773E3"/>
    <w:rsid w:val="00677C9B"/>
    <w:rsid w:val="006846C4"/>
    <w:rsid w:val="00685975"/>
    <w:rsid w:val="00693022"/>
    <w:rsid w:val="00696B2D"/>
    <w:rsid w:val="006A17A9"/>
    <w:rsid w:val="006A32E3"/>
    <w:rsid w:val="006A4093"/>
    <w:rsid w:val="006A48CC"/>
    <w:rsid w:val="006A66A9"/>
    <w:rsid w:val="006A6ABA"/>
    <w:rsid w:val="006B00C4"/>
    <w:rsid w:val="006B1BAB"/>
    <w:rsid w:val="006B75FA"/>
    <w:rsid w:val="006B7798"/>
    <w:rsid w:val="006C206A"/>
    <w:rsid w:val="006C78D6"/>
    <w:rsid w:val="006D732C"/>
    <w:rsid w:val="006D7BB8"/>
    <w:rsid w:val="006E021B"/>
    <w:rsid w:val="006E08B7"/>
    <w:rsid w:val="006E180C"/>
    <w:rsid w:val="006E3C76"/>
    <w:rsid w:val="006E5F39"/>
    <w:rsid w:val="006F6CDA"/>
    <w:rsid w:val="007015A6"/>
    <w:rsid w:val="007035E3"/>
    <w:rsid w:val="00704FF5"/>
    <w:rsid w:val="00705FEC"/>
    <w:rsid w:val="00710D15"/>
    <w:rsid w:val="007152D9"/>
    <w:rsid w:val="00717645"/>
    <w:rsid w:val="007201BC"/>
    <w:rsid w:val="00721A71"/>
    <w:rsid w:val="00726FDF"/>
    <w:rsid w:val="00727B4C"/>
    <w:rsid w:val="00730F4C"/>
    <w:rsid w:val="00732E3C"/>
    <w:rsid w:val="00734963"/>
    <w:rsid w:val="00735888"/>
    <w:rsid w:val="007375C2"/>
    <w:rsid w:val="007402A5"/>
    <w:rsid w:val="00740A34"/>
    <w:rsid w:val="00741CB1"/>
    <w:rsid w:val="0074330A"/>
    <w:rsid w:val="007434C1"/>
    <w:rsid w:val="007524A0"/>
    <w:rsid w:val="007549C2"/>
    <w:rsid w:val="00754FFF"/>
    <w:rsid w:val="00760351"/>
    <w:rsid w:val="00767A38"/>
    <w:rsid w:val="00773018"/>
    <w:rsid w:val="00774D03"/>
    <w:rsid w:val="007751B7"/>
    <w:rsid w:val="00777221"/>
    <w:rsid w:val="00782420"/>
    <w:rsid w:val="00782906"/>
    <w:rsid w:val="00782BA4"/>
    <w:rsid w:val="00792C4E"/>
    <w:rsid w:val="00792D2E"/>
    <w:rsid w:val="00793A71"/>
    <w:rsid w:val="00794483"/>
    <w:rsid w:val="0079485B"/>
    <w:rsid w:val="00796A7E"/>
    <w:rsid w:val="00797C79"/>
    <w:rsid w:val="007A3939"/>
    <w:rsid w:val="007A4853"/>
    <w:rsid w:val="007A680A"/>
    <w:rsid w:val="007A71B2"/>
    <w:rsid w:val="007B1BC5"/>
    <w:rsid w:val="007B46A2"/>
    <w:rsid w:val="007B49DC"/>
    <w:rsid w:val="007B7A56"/>
    <w:rsid w:val="007C25CE"/>
    <w:rsid w:val="007C27BD"/>
    <w:rsid w:val="007C51C7"/>
    <w:rsid w:val="007C5A67"/>
    <w:rsid w:val="007C6386"/>
    <w:rsid w:val="007C6920"/>
    <w:rsid w:val="007D39D6"/>
    <w:rsid w:val="007D5323"/>
    <w:rsid w:val="007D5E42"/>
    <w:rsid w:val="007E1786"/>
    <w:rsid w:val="007E52D8"/>
    <w:rsid w:val="007E5D39"/>
    <w:rsid w:val="007E7B54"/>
    <w:rsid w:val="00803F51"/>
    <w:rsid w:val="00804866"/>
    <w:rsid w:val="008066EF"/>
    <w:rsid w:val="008118DD"/>
    <w:rsid w:val="008215A5"/>
    <w:rsid w:val="00822231"/>
    <w:rsid w:val="008327C8"/>
    <w:rsid w:val="008379CE"/>
    <w:rsid w:val="00842911"/>
    <w:rsid w:val="008479C2"/>
    <w:rsid w:val="00847FE2"/>
    <w:rsid w:val="008577A6"/>
    <w:rsid w:val="008577F6"/>
    <w:rsid w:val="00864C2A"/>
    <w:rsid w:val="00872E75"/>
    <w:rsid w:val="00872F10"/>
    <w:rsid w:val="008739AB"/>
    <w:rsid w:val="00874DC4"/>
    <w:rsid w:val="00882495"/>
    <w:rsid w:val="00887CB0"/>
    <w:rsid w:val="00892767"/>
    <w:rsid w:val="00894F79"/>
    <w:rsid w:val="00897E24"/>
    <w:rsid w:val="008A1289"/>
    <w:rsid w:val="008A28E8"/>
    <w:rsid w:val="008A6527"/>
    <w:rsid w:val="008A6E6E"/>
    <w:rsid w:val="008B1E0E"/>
    <w:rsid w:val="008B2881"/>
    <w:rsid w:val="008B42CD"/>
    <w:rsid w:val="008C3019"/>
    <w:rsid w:val="008C5B30"/>
    <w:rsid w:val="008D3634"/>
    <w:rsid w:val="008D4E86"/>
    <w:rsid w:val="008D740B"/>
    <w:rsid w:val="008F183D"/>
    <w:rsid w:val="00902266"/>
    <w:rsid w:val="00903A16"/>
    <w:rsid w:val="0090761B"/>
    <w:rsid w:val="00912E7C"/>
    <w:rsid w:val="00916BE8"/>
    <w:rsid w:val="00920045"/>
    <w:rsid w:val="00926F50"/>
    <w:rsid w:val="00931047"/>
    <w:rsid w:val="009331D9"/>
    <w:rsid w:val="00933D2C"/>
    <w:rsid w:val="00935018"/>
    <w:rsid w:val="009411E2"/>
    <w:rsid w:val="009417B2"/>
    <w:rsid w:val="009446F9"/>
    <w:rsid w:val="00944E1B"/>
    <w:rsid w:val="009453F8"/>
    <w:rsid w:val="009465B9"/>
    <w:rsid w:val="009465D5"/>
    <w:rsid w:val="00953160"/>
    <w:rsid w:val="00953AB7"/>
    <w:rsid w:val="00960244"/>
    <w:rsid w:val="009614C6"/>
    <w:rsid w:val="009626C5"/>
    <w:rsid w:val="0096282F"/>
    <w:rsid w:val="00971016"/>
    <w:rsid w:val="009746CD"/>
    <w:rsid w:val="009748ED"/>
    <w:rsid w:val="00977AE1"/>
    <w:rsid w:val="0098033B"/>
    <w:rsid w:val="0098112C"/>
    <w:rsid w:val="00984A29"/>
    <w:rsid w:val="00990589"/>
    <w:rsid w:val="00991A62"/>
    <w:rsid w:val="009945CA"/>
    <w:rsid w:val="0099671E"/>
    <w:rsid w:val="00996F90"/>
    <w:rsid w:val="009A03C8"/>
    <w:rsid w:val="009A42D3"/>
    <w:rsid w:val="009A5478"/>
    <w:rsid w:val="009B66EF"/>
    <w:rsid w:val="009C6BEA"/>
    <w:rsid w:val="009D5CC3"/>
    <w:rsid w:val="009D645E"/>
    <w:rsid w:val="009D770A"/>
    <w:rsid w:val="009D7BE9"/>
    <w:rsid w:val="009D7F84"/>
    <w:rsid w:val="009E1D84"/>
    <w:rsid w:val="009E2D00"/>
    <w:rsid w:val="009E3D4A"/>
    <w:rsid w:val="009E4B13"/>
    <w:rsid w:val="009E781B"/>
    <w:rsid w:val="009F1C4F"/>
    <w:rsid w:val="009F1FF3"/>
    <w:rsid w:val="009F66EF"/>
    <w:rsid w:val="009F68C2"/>
    <w:rsid w:val="00A02A3C"/>
    <w:rsid w:val="00A02A98"/>
    <w:rsid w:val="00A043DC"/>
    <w:rsid w:val="00A05EBB"/>
    <w:rsid w:val="00A06B23"/>
    <w:rsid w:val="00A10CE5"/>
    <w:rsid w:val="00A1565D"/>
    <w:rsid w:val="00A1575F"/>
    <w:rsid w:val="00A15794"/>
    <w:rsid w:val="00A1586C"/>
    <w:rsid w:val="00A167D7"/>
    <w:rsid w:val="00A16EAB"/>
    <w:rsid w:val="00A2387D"/>
    <w:rsid w:val="00A25D2D"/>
    <w:rsid w:val="00A2624B"/>
    <w:rsid w:val="00A30466"/>
    <w:rsid w:val="00A305C0"/>
    <w:rsid w:val="00A32826"/>
    <w:rsid w:val="00A32F90"/>
    <w:rsid w:val="00A45276"/>
    <w:rsid w:val="00A454AF"/>
    <w:rsid w:val="00A56BFD"/>
    <w:rsid w:val="00A574F7"/>
    <w:rsid w:val="00A57F86"/>
    <w:rsid w:val="00A64B63"/>
    <w:rsid w:val="00A65C7D"/>
    <w:rsid w:val="00A70A21"/>
    <w:rsid w:val="00A71296"/>
    <w:rsid w:val="00A71974"/>
    <w:rsid w:val="00A74C42"/>
    <w:rsid w:val="00A7511D"/>
    <w:rsid w:val="00A76DEF"/>
    <w:rsid w:val="00A90061"/>
    <w:rsid w:val="00A9206B"/>
    <w:rsid w:val="00AA15F2"/>
    <w:rsid w:val="00AA511E"/>
    <w:rsid w:val="00AB0594"/>
    <w:rsid w:val="00AB1B8E"/>
    <w:rsid w:val="00AC23FE"/>
    <w:rsid w:val="00AC49C9"/>
    <w:rsid w:val="00AD31D7"/>
    <w:rsid w:val="00AD55A2"/>
    <w:rsid w:val="00AD67EC"/>
    <w:rsid w:val="00AD7094"/>
    <w:rsid w:val="00AE36BA"/>
    <w:rsid w:val="00AE59A1"/>
    <w:rsid w:val="00AE67C1"/>
    <w:rsid w:val="00AF382F"/>
    <w:rsid w:val="00B07C2C"/>
    <w:rsid w:val="00B10A7F"/>
    <w:rsid w:val="00B119D3"/>
    <w:rsid w:val="00B12245"/>
    <w:rsid w:val="00B12810"/>
    <w:rsid w:val="00B1523A"/>
    <w:rsid w:val="00B15375"/>
    <w:rsid w:val="00B20ECD"/>
    <w:rsid w:val="00B20EEF"/>
    <w:rsid w:val="00B251B7"/>
    <w:rsid w:val="00B36C92"/>
    <w:rsid w:val="00B431F7"/>
    <w:rsid w:val="00B439AE"/>
    <w:rsid w:val="00B44C4A"/>
    <w:rsid w:val="00B53077"/>
    <w:rsid w:val="00B5330B"/>
    <w:rsid w:val="00B53772"/>
    <w:rsid w:val="00B53AD4"/>
    <w:rsid w:val="00B53C1F"/>
    <w:rsid w:val="00B56456"/>
    <w:rsid w:val="00B56A30"/>
    <w:rsid w:val="00B61286"/>
    <w:rsid w:val="00B65AC3"/>
    <w:rsid w:val="00B66176"/>
    <w:rsid w:val="00B66372"/>
    <w:rsid w:val="00B6738F"/>
    <w:rsid w:val="00B73D65"/>
    <w:rsid w:val="00B75E81"/>
    <w:rsid w:val="00B90383"/>
    <w:rsid w:val="00B95717"/>
    <w:rsid w:val="00B976AB"/>
    <w:rsid w:val="00BA42B8"/>
    <w:rsid w:val="00BA63BF"/>
    <w:rsid w:val="00BB4286"/>
    <w:rsid w:val="00BC43DF"/>
    <w:rsid w:val="00BC7252"/>
    <w:rsid w:val="00BD0033"/>
    <w:rsid w:val="00BD6CC3"/>
    <w:rsid w:val="00BE0660"/>
    <w:rsid w:val="00BE10CB"/>
    <w:rsid w:val="00BE11C7"/>
    <w:rsid w:val="00BE343F"/>
    <w:rsid w:val="00BE4B4E"/>
    <w:rsid w:val="00BE61A6"/>
    <w:rsid w:val="00BE6797"/>
    <w:rsid w:val="00BE7057"/>
    <w:rsid w:val="00BF088C"/>
    <w:rsid w:val="00BF134D"/>
    <w:rsid w:val="00BF5905"/>
    <w:rsid w:val="00BF6147"/>
    <w:rsid w:val="00C1291D"/>
    <w:rsid w:val="00C14E55"/>
    <w:rsid w:val="00C15B4A"/>
    <w:rsid w:val="00C207C2"/>
    <w:rsid w:val="00C221F7"/>
    <w:rsid w:val="00C2291B"/>
    <w:rsid w:val="00C244B7"/>
    <w:rsid w:val="00C273FE"/>
    <w:rsid w:val="00C334E0"/>
    <w:rsid w:val="00C45DC3"/>
    <w:rsid w:val="00C512E4"/>
    <w:rsid w:val="00C54477"/>
    <w:rsid w:val="00C55892"/>
    <w:rsid w:val="00C642BC"/>
    <w:rsid w:val="00C65E7B"/>
    <w:rsid w:val="00C70559"/>
    <w:rsid w:val="00C717D7"/>
    <w:rsid w:val="00C74451"/>
    <w:rsid w:val="00C7714F"/>
    <w:rsid w:val="00C774A3"/>
    <w:rsid w:val="00C8072E"/>
    <w:rsid w:val="00C82B0C"/>
    <w:rsid w:val="00C96D68"/>
    <w:rsid w:val="00C97CF4"/>
    <w:rsid w:val="00CA3FFB"/>
    <w:rsid w:val="00CA7279"/>
    <w:rsid w:val="00CA7471"/>
    <w:rsid w:val="00CB0E87"/>
    <w:rsid w:val="00CB386D"/>
    <w:rsid w:val="00CB49BB"/>
    <w:rsid w:val="00CB5AC2"/>
    <w:rsid w:val="00CC22AA"/>
    <w:rsid w:val="00CC3DCA"/>
    <w:rsid w:val="00CC58F1"/>
    <w:rsid w:val="00CC6FE5"/>
    <w:rsid w:val="00CD0998"/>
    <w:rsid w:val="00CF3FE4"/>
    <w:rsid w:val="00CF4C24"/>
    <w:rsid w:val="00D130A2"/>
    <w:rsid w:val="00D157F8"/>
    <w:rsid w:val="00D1617A"/>
    <w:rsid w:val="00D166FC"/>
    <w:rsid w:val="00D16D89"/>
    <w:rsid w:val="00D2073E"/>
    <w:rsid w:val="00D236EB"/>
    <w:rsid w:val="00D24A5D"/>
    <w:rsid w:val="00D252DA"/>
    <w:rsid w:val="00D27D06"/>
    <w:rsid w:val="00D27D54"/>
    <w:rsid w:val="00D30FD2"/>
    <w:rsid w:val="00D32EE4"/>
    <w:rsid w:val="00D400EA"/>
    <w:rsid w:val="00D4633B"/>
    <w:rsid w:val="00D47395"/>
    <w:rsid w:val="00D47CE8"/>
    <w:rsid w:val="00D53B4B"/>
    <w:rsid w:val="00D57BC8"/>
    <w:rsid w:val="00D7530E"/>
    <w:rsid w:val="00D8163B"/>
    <w:rsid w:val="00D84840"/>
    <w:rsid w:val="00D84E3D"/>
    <w:rsid w:val="00D96925"/>
    <w:rsid w:val="00DA1FAF"/>
    <w:rsid w:val="00DA3D14"/>
    <w:rsid w:val="00DA4EEF"/>
    <w:rsid w:val="00DA59D7"/>
    <w:rsid w:val="00DA703B"/>
    <w:rsid w:val="00DB7E84"/>
    <w:rsid w:val="00DD2F5E"/>
    <w:rsid w:val="00DD3E6A"/>
    <w:rsid w:val="00DD4318"/>
    <w:rsid w:val="00DE00D0"/>
    <w:rsid w:val="00DE01D1"/>
    <w:rsid w:val="00DE0F1B"/>
    <w:rsid w:val="00DE1B64"/>
    <w:rsid w:val="00DE27F0"/>
    <w:rsid w:val="00DE3D8B"/>
    <w:rsid w:val="00DE5F2E"/>
    <w:rsid w:val="00DF3670"/>
    <w:rsid w:val="00DF77BA"/>
    <w:rsid w:val="00E020C3"/>
    <w:rsid w:val="00E03F03"/>
    <w:rsid w:val="00E0738A"/>
    <w:rsid w:val="00E110BD"/>
    <w:rsid w:val="00E16C10"/>
    <w:rsid w:val="00E303FB"/>
    <w:rsid w:val="00E375C6"/>
    <w:rsid w:val="00E4181D"/>
    <w:rsid w:val="00E44BD3"/>
    <w:rsid w:val="00E458FE"/>
    <w:rsid w:val="00E50261"/>
    <w:rsid w:val="00E53B4B"/>
    <w:rsid w:val="00E54198"/>
    <w:rsid w:val="00E544D4"/>
    <w:rsid w:val="00E54D3B"/>
    <w:rsid w:val="00E576D9"/>
    <w:rsid w:val="00E63C11"/>
    <w:rsid w:val="00E64FEE"/>
    <w:rsid w:val="00E654E4"/>
    <w:rsid w:val="00E66703"/>
    <w:rsid w:val="00E71D31"/>
    <w:rsid w:val="00E73138"/>
    <w:rsid w:val="00E75550"/>
    <w:rsid w:val="00E80F75"/>
    <w:rsid w:val="00E836C4"/>
    <w:rsid w:val="00E83FFB"/>
    <w:rsid w:val="00E8542B"/>
    <w:rsid w:val="00E9053F"/>
    <w:rsid w:val="00E95040"/>
    <w:rsid w:val="00E96420"/>
    <w:rsid w:val="00E97467"/>
    <w:rsid w:val="00EA0E25"/>
    <w:rsid w:val="00EA488B"/>
    <w:rsid w:val="00EB6B15"/>
    <w:rsid w:val="00ED399F"/>
    <w:rsid w:val="00EE25DA"/>
    <w:rsid w:val="00EE5FCB"/>
    <w:rsid w:val="00EE6AE4"/>
    <w:rsid w:val="00EE6FC5"/>
    <w:rsid w:val="00EF1F10"/>
    <w:rsid w:val="00EF4908"/>
    <w:rsid w:val="00EF67D2"/>
    <w:rsid w:val="00F06F35"/>
    <w:rsid w:val="00F07A74"/>
    <w:rsid w:val="00F162D6"/>
    <w:rsid w:val="00F33495"/>
    <w:rsid w:val="00F337E6"/>
    <w:rsid w:val="00F43423"/>
    <w:rsid w:val="00F525D3"/>
    <w:rsid w:val="00F55D37"/>
    <w:rsid w:val="00F659DC"/>
    <w:rsid w:val="00F660B6"/>
    <w:rsid w:val="00F70CA0"/>
    <w:rsid w:val="00F75351"/>
    <w:rsid w:val="00F81071"/>
    <w:rsid w:val="00F821D2"/>
    <w:rsid w:val="00F82384"/>
    <w:rsid w:val="00F867F6"/>
    <w:rsid w:val="00F90B32"/>
    <w:rsid w:val="00F910A1"/>
    <w:rsid w:val="00FA5193"/>
    <w:rsid w:val="00FB1697"/>
    <w:rsid w:val="00FB3320"/>
    <w:rsid w:val="00FB7D10"/>
    <w:rsid w:val="00FB7E8C"/>
    <w:rsid w:val="00FC189A"/>
    <w:rsid w:val="00FC69BE"/>
    <w:rsid w:val="00FC6C27"/>
    <w:rsid w:val="00FC7608"/>
    <w:rsid w:val="00FD2FD1"/>
    <w:rsid w:val="00FD3666"/>
    <w:rsid w:val="00FD6E91"/>
    <w:rsid w:val="00FE05AA"/>
    <w:rsid w:val="00FE368A"/>
    <w:rsid w:val="00FF1E4E"/>
    <w:rsid w:val="00FF5D74"/>
    <w:rsid w:val="00FF7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E554"/>
  <w15:docId w15:val="{2E8486E2-6C87-491A-B9AB-3E69997CE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79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A60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B0E87"/>
    <w:rPr>
      <w:color w:val="0000FF"/>
      <w:u w:val="single"/>
    </w:rPr>
  </w:style>
  <w:style w:type="character" w:customStyle="1" w:styleId="Heading1Char">
    <w:name w:val="Heading 1 Char"/>
    <w:basedOn w:val="DefaultParagraphFont"/>
    <w:link w:val="Heading1"/>
    <w:uiPriority w:val="9"/>
    <w:rsid w:val="000B79F1"/>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46F19"/>
    <w:rPr>
      <w:color w:val="954F72" w:themeColor="followedHyperlink"/>
      <w:u w:val="single"/>
    </w:rPr>
  </w:style>
  <w:style w:type="character" w:styleId="Strong">
    <w:name w:val="Strong"/>
    <w:basedOn w:val="DefaultParagraphFont"/>
    <w:uiPriority w:val="22"/>
    <w:qFormat/>
    <w:rsid w:val="00A76DEF"/>
    <w:rPr>
      <w:b/>
      <w:bCs/>
    </w:rPr>
  </w:style>
  <w:style w:type="character" w:customStyle="1" w:styleId="Heading2Char">
    <w:name w:val="Heading 2 Char"/>
    <w:basedOn w:val="DefaultParagraphFont"/>
    <w:link w:val="Heading2"/>
    <w:uiPriority w:val="9"/>
    <w:semiHidden/>
    <w:rsid w:val="003A60E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157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3459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09656">
      <w:bodyDiv w:val="1"/>
      <w:marLeft w:val="0"/>
      <w:marRight w:val="0"/>
      <w:marTop w:val="0"/>
      <w:marBottom w:val="0"/>
      <w:divBdr>
        <w:top w:val="none" w:sz="0" w:space="0" w:color="auto"/>
        <w:left w:val="none" w:sz="0" w:space="0" w:color="auto"/>
        <w:bottom w:val="none" w:sz="0" w:space="0" w:color="auto"/>
        <w:right w:val="none" w:sz="0" w:space="0" w:color="auto"/>
      </w:divBdr>
    </w:div>
    <w:div w:id="242228292">
      <w:bodyDiv w:val="1"/>
      <w:marLeft w:val="0"/>
      <w:marRight w:val="0"/>
      <w:marTop w:val="0"/>
      <w:marBottom w:val="0"/>
      <w:divBdr>
        <w:top w:val="none" w:sz="0" w:space="0" w:color="auto"/>
        <w:left w:val="none" w:sz="0" w:space="0" w:color="auto"/>
        <w:bottom w:val="none" w:sz="0" w:space="0" w:color="auto"/>
        <w:right w:val="none" w:sz="0" w:space="0" w:color="auto"/>
      </w:divBdr>
    </w:div>
    <w:div w:id="419908001">
      <w:bodyDiv w:val="1"/>
      <w:marLeft w:val="0"/>
      <w:marRight w:val="0"/>
      <w:marTop w:val="0"/>
      <w:marBottom w:val="0"/>
      <w:divBdr>
        <w:top w:val="none" w:sz="0" w:space="0" w:color="auto"/>
        <w:left w:val="none" w:sz="0" w:space="0" w:color="auto"/>
        <w:bottom w:val="none" w:sz="0" w:space="0" w:color="auto"/>
        <w:right w:val="none" w:sz="0" w:space="0" w:color="auto"/>
      </w:divBdr>
    </w:div>
    <w:div w:id="488181581">
      <w:bodyDiv w:val="1"/>
      <w:marLeft w:val="0"/>
      <w:marRight w:val="0"/>
      <w:marTop w:val="0"/>
      <w:marBottom w:val="0"/>
      <w:divBdr>
        <w:top w:val="none" w:sz="0" w:space="0" w:color="auto"/>
        <w:left w:val="none" w:sz="0" w:space="0" w:color="auto"/>
        <w:bottom w:val="none" w:sz="0" w:space="0" w:color="auto"/>
        <w:right w:val="none" w:sz="0" w:space="0" w:color="auto"/>
      </w:divBdr>
    </w:div>
    <w:div w:id="757940925">
      <w:bodyDiv w:val="1"/>
      <w:marLeft w:val="0"/>
      <w:marRight w:val="0"/>
      <w:marTop w:val="0"/>
      <w:marBottom w:val="0"/>
      <w:divBdr>
        <w:top w:val="none" w:sz="0" w:space="0" w:color="auto"/>
        <w:left w:val="none" w:sz="0" w:space="0" w:color="auto"/>
        <w:bottom w:val="none" w:sz="0" w:space="0" w:color="auto"/>
        <w:right w:val="none" w:sz="0" w:space="0" w:color="auto"/>
      </w:divBdr>
    </w:div>
    <w:div w:id="1423867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restorative-justice" TargetMode="External"/><Relationship Id="rId13" Type="http://schemas.openxmlformats.org/officeDocument/2006/relationships/hyperlink" Target="https://www.gov.uk/government/statistics/youth-justice-statistics-2022-to-2023/youth-justice-statistics-2022-to-2023-accessible-version" TargetMode="External"/><Relationship Id="rId18" Type="http://schemas.openxmlformats.org/officeDocument/2006/relationships/hyperlink" Target="https://www.libdems.org.uk/press/release/police-taking-over-five-hours-to-respond-to-priority-calls" TargetMode="External"/><Relationship Id="rId26" Type="http://schemas.openxmlformats.org/officeDocument/2006/relationships/hyperlink" Target="https://www.mirror.co.uk/tv/tv-news/bbcs-crimewatch-celebrates-30-years-4266417" TargetMode="External"/><Relationship Id="rId3" Type="http://schemas.openxmlformats.org/officeDocument/2006/relationships/webSettings" Target="webSettings.xml"/><Relationship Id="rId21" Type="http://schemas.openxmlformats.org/officeDocument/2006/relationships/hyperlink" Target="https://www.polfed.org/news/latest-news/2022/mental-health-related-absences-soar-to-record-highs/" TargetMode="External"/><Relationship Id="rId7" Type="http://schemas.openxmlformats.org/officeDocument/2006/relationships/hyperlink" Target="https://www.college.police.uk/ethics/code-of-ethics" TargetMode="External"/><Relationship Id="rId12" Type="http://schemas.openxmlformats.org/officeDocument/2006/relationships/hyperlink" Target="https://www.gov.uk/government/statistics/proven-reoffending-statistics-january-to-march-2022/proven-reoffending-statistics-january-to-march-2022" TargetMode="External"/><Relationship Id="rId17" Type="http://schemas.openxmlformats.org/officeDocument/2006/relationships/hyperlink" Target="https://www.claims.co.uk/knowledge-base/police/pace" TargetMode="External"/><Relationship Id="rId25" Type="http://schemas.openxmlformats.org/officeDocument/2006/relationships/hyperlink" Target="https://researchbriefings.files.parliament.uk/documents/LLN-2016-0033/LLN-2016-0033.pdf" TargetMode="External"/><Relationship Id="rId2" Type="http://schemas.openxmlformats.org/officeDocument/2006/relationships/settings" Target="settings.xml"/><Relationship Id="rId16" Type="http://schemas.openxmlformats.org/officeDocument/2006/relationships/hyperlink" Target="https://www.lancashire.police.uk/about-us/our-commitment/restorative-justice/" TargetMode="External"/><Relationship Id="rId20" Type="http://schemas.openxmlformats.org/officeDocument/2006/relationships/hyperlink" Target="https://oxfordre.com/criminology/display/10.1093/acrefore/9780190264079.001.0001/acrefore-9780190264079-e-279"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searchbriefings.files.parliament.uk/documents/CBP-8582/CBP-8582.pdf" TargetMode="External"/><Relationship Id="rId11" Type="http://schemas.openxmlformats.org/officeDocument/2006/relationships/hyperlink" Target="https://www.gov.uk/guidance/police-and-criminal-evidence-act-1984-pace-codes-of-practice" TargetMode="External"/><Relationship Id="rId24" Type="http://schemas.openxmlformats.org/officeDocument/2006/relationships/hyperlink" Target="https://www.instituteforgovernment.org.uk/publication/performance-tracker-2023/police" TargetMode="External"/><Relationship Id="rId5" Type="http://schemas.openxmlformats.org/officeDocument/2006/relationships/hyperlink" Target="https://www.bbc.co.uk/news/uk-64469642" TargetMode="External"/><Relationship Id="rId15" Type="http://schemas.openxmlformats.org/officeDocument/2006/relationships/hyperlink" Target="https://www.gwent.police.uk/SysSiteAssets/media/downloads/gwent/equality-and-diversity/joint-strategic-equality-plan-2020.pdf" TargetMode="External"/><Relationship Id="rId23" Type="http://schemas.openxmlformats.org/officeDocument/2006/relationships/hyperlink" Target="https://restorativejustice.org.uk/sites/default/files/news/files/dpn8_yot_infopack.pdf" TargetMode="External"/><Relationship Id="rId28" Type="http://schemas.openxmlformats.org/officeDocument/2006/relationships/fontTable" Target="fontTable.xml"/><Relationship Id="rId10" Type="http://schemas.openxmlformats.org/officeDocument/2006/relationships/hyperlink" Target="https://www.btp.police.uk/news/btp/news/england/chief-constable-blog-professionalism-in-policing/" TargetMode="External"/><Relationship Id="rId19" Type="http://schemas.openxmlformats.org/officeDocument/2006/relationships/hyperlink" Target="https://mappa.justice.gov.uk/MAPPA/groupHome" TargetMode="External"/><Relationship Id="rId4" Type="http://schemas.openxmlformats.org/officeDocument/2006/relationships/hyperlink" Target="https://www.bbc.co.uk/news/uk-34801011" TargetMode="External"/><Relationship Id="rId9" Type="http://schemas.openxmlformats.org/officeDocument/2006/relationships/hyperlink" Target="https://www.btp.police.uk/news/btp/news/england/chief-constable-blog-professionalism-in-policing/" TargetMode="External"/><Relationship Id="rId14" Type="http://schemas.openxmlformats.org/officeDocument/2006/relationships/hyperlink" Target="https://www.policeconduct.gov.uk/news/iopc-warns-officers-about-inappropriate-social-media-use" TargetMode="External"/><Relationship Id="rId22" Type="http://schemas.openxmlformats.org/officeDocument/2006/relationships/hyperlink" Target="https://www.police.uk/pu/your-area/south-wales-police/performance/workforce-diversity/" TargetMode="External"/><Relationship Id="rId27" Type="http://schemas.openxmlformats.org/officeDocument/2006/relationships/hyperlink" Target="https://www.xperthr.co.uk/commentary-and-insights/police-sector-attracting-recruits-from-different-bame-groups/1655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3014</TotalTime>
  <Pages>1</Pages>
  <Words>5004</Words>
  <Characters>28524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Peston, Lewis</dc:creator>
  <cp:keywords/>
  <dc:description/>
  <cp:lastModifiedBy>Peston, Lewis</cp:lastModifiedBy>
  <cp:revision>440</cp:revision>
  <dcterms:created xsi:type="dcterms:W3CDTF">2023-11-27T12:45:00Z</dcterms:created>
  <dcterms:modified xsi:type="dcterms:W3CDTF">2024-04-08T21:42:00Z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2023-11-27T15:13:51Z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add9e5aa-b4e8-470d-a9f1-0ca211ea025b</vt:lpwstr>
  </property>
  <property fmtid="{D5CDD505-2E9C-101B-9397-08002B2CF9AE}" pid="8" name="MSIP_Label_f2acd28b-79a3-4a0f-b0ff-4b75658b1549_ContentBits">
    <vt:lpwstr>0</vt:lpwstr>
  </property>
</Properties>
</file>