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DDA840F" w14:textId="77777777" w:rsidR="005E22B9" w:rsidRPr="008609B3" w:rsidRDefault="008609B3" w:rsidP="008609B3">
      <w:pPr>
        <w:rPr>
          <w:rFonts w:ascii="Calibri" w:hAnsi="Calibri"/>
          <w:b/>
          <w:bCs/>
          <w:sz w:val="32"/>
          <w:szCs w:val="32"/>
        </w:rPr>
      </w:pPr>
      <w:bookmarkStart w:id="0" w:name="_GoBack"/>
      <w:bookmarkEnd w:id="0"/>
      <w:r w:rsidRPr="008609B3">
        <w:rPr>
          <w:rFonts w:ascii="Calibri" w:hAnsi="Calibri"/>
          <w:b/>
          <w:bCs/>
          <w:sz w:val="32"/>
          <w:szCs w:val="32"/>
        </w:rPr>
        <w:t>Risk Assessment</w:t>
      </w:r>
      <w:r>
        <w:rPr>
          <w:rFonts w:ascii="Calibri" w:hAnsi="Calibri"/>
          <w:b/>
          <w:bCs/>
          <w:sz w:val="32"/>
          <w:szCs w:val="32"/>
        </w:rPr>
        <w:t>: Ysgol Penrhyn Dewi, Student Support Centre .</w:t>
      </w:r>
    </w:p>
    <w:tbl>
      <w:tblPr>
        <w:tblW w:w="140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534"/>
        <w:gridCol w:w="3260"/>
        <w:gridCol w:w="2126"/>
        <w:gridCol w:w="3119"/>
        <w:gridCol w:w="2693"/>
        <w:gridCol w:w="1134"/>
        <w:gridCol w:w="1134"/>
      </w:tblGrid>
      <w:tr w:rsidR="008609B3" w:rsidRPr="009374D3" w14:paraId="04B8DC3E" w14:textId="77777777" w:rsidTr="00AD2FC9">
        <w:trPr>
          <w:trHeight w:val="322"/>
        </w:trPr>
        <w:tc>
          <w:tcPr>
            <w:tcW w:w="534" w:type="dxa"/>
            <w:shd w:val="clear" w:color="auto" w:fill="C0C0C0"/>
          </w:tcPr>
          <w:p w14:paraId="73092BA2" w14:textId="77777777" w:rsidR="008609B3" w:rsidRPr="008609B3" w:rsidRDefault="008609B3" w:rsidP="00AD2FC9">
            <w:pPr>
              <w:jc w:val="center"/>
              <w:rPr>
                <w:rFonts w:ascii="Arial Black" w:hAnsi="Arial Black"/>
              </w:rPr>
            </w:pPr>
            <w:r w:rsidRPr="008609B3">
              <w:rPr>
                <w:rFonts w:ascii="Arial Black" w:hAnsi="Arial Black"/>
              </w:rPr>
              <w:t>Re</w:t>
            </w:r>
          </w:p>
        </w:tc>
        <w:tc>
          <w:tcPr>
            <w:tcW w:w="3260" w:type="dxa"/>
            <w:shd w:val="clear" w:color="auto" w:fill="C0C0C0"/>
          </w:tcPr>
          <w:p w14:paraId="41DBCD2E" w14:textId="77777777" w:rsidR="008609B3" w:rsidRPr="008609B3" w:rsidRDefault="008609B3" w:rsidP="00AD2FC9">
            <w:pPr>
              <w:jc w:val="center"/>
              <w:rPr>
                <w:rFonts w:ascii="Arial Black" w:hAnsi="Arial Black"/>
              </w:rPr>
            </w:pPr>
            <w:r w:rsidRPr="008609B3">
              <w:rPr>
                <w:rFonts w:ascii="Arial Black" w:hAnsi="Arial Black"/>
              </w:rPr>
              <w:t>Hazard / Task / Activity</w:t>
            </w:r>
          </w:p>
          <w:p w14:paraId="285B23C5" w14:textId="77777777" w:rsidR="008609B3" w:rsidRPr="009374D3" w:rsidRDefault="008609B3" w:rsidP="00AD2FC9">
            <w:pPr>
              <w:jc w:val="center"/>
              <w:rPr>
                <w:rFonts w:ascii="Calibri" w:hAnsi="Calibri"/>
              </w:rPr>
            </w:pPr>
            <w:r w:rsidRPr="008609B3">
              <w:rPr>
                <w:rFonts w:ascii="Arial Black" w:hAnsi="Arial Black"/>
              </w:rPr>
              <w:t xml:space="preserve"> Area of Concern</w:t>
            </w:r>
          </w:p>
        </w:tc>
        <w:tc>
          <w:tcPr>
            <w:tcW w:w="2126" w:type="dxa"/>
            <w:shd w:val="clear" w:color="auto" w:fill="C0C0C0"/>
          </w:tcPr>
          <w:p w14:paraId="4B781009" w14:textId="77777777" w:rsidR="008609B3" w:rsidRPr="008609B3" w:rsidRDefault="008609B3" w:rsidP="008609B3">
            <w:pPr>
              <w:rPr>
                <w:rFonts w:ascii="Arial Black" w:hAnsi="Arial Black"/>
              </w:rPr>
            </w:pPr>
            <w:r w:rsidRPr="008609B3">
              <w:rPr>
                <w:rFonts w:ascii="Arial Black" w:hAnsi="Arial Black"/>
              </w:rPr>
              <w:t>Persons at Risk</w:t>
            </w:r>
          </w:p>
        </w:tc>
        <w:tc>
          <w:tcPr>
            <w:tcW w:w="3119" w:type="dxa"/>
            <w:shd w:val="clear" w:color="auto" w:fill="C0C0C0"/>
          </w:tcPr>
          <w:p w14:paraId="580C1072" w14:textId="77777777" w:rsidR="008609B3" w:rsidRPr="008609B3" w:rsidRDefault="008609B3" w:rsidP="00AD2FC9">
            <w:pPr>
              <w:jc w:val="center"/>
              <w:rPr>
                <w:rFonts w:ascii="Arial Black" w:hAnsi="Arial Black"/>
              </w:rPr>
            </w:pPr>
            <w:r w:rsidRPr="008609B3">
              <w:rPr>
                <w:rFonts w:ascii="Arial Black" w:hAnsi="Arial Black"/>
              </w:rPr>
              <w:t>Existing Controls</w:t>
            </w:r>
          </w:p>
        </w:tc>
        <w:tc>
          <w:tcPr>
            <w:tcW w:w="2693" w:type="dxa"/>
            <w:shd w:val="clear" w:color="auto" w:fill="C0C0C0"/>
          </w:tcPr>
          <w:p w14:paraId="61DFC3D2" w14:textId="77777777" w:rsidR="008609B3" w:rsidRPr="008609B3" w:rsidRDefault="008609B3" w:rsidP="00AD2FC9">
            <w:pPr>
              <w:jc w:val="center"/>
              <w:rPr>
                <w:rFonts w:ascii="Arial Black" w:hAnsi="Arial Black"/>
              </w:rPr>
            </w:pPr>
            <w:r w:rsidRPr="008609B3">
              <w:rPr>
                <w:rFonts w:ascii="Arial Black" w:hAnsi="Arial Black"/>
              </w:rPr>
              <w:t>Describe Any Further Controls / Actions Needed</w:t>
            </w:r>
          </w:p>
        </w:tc>
        <w:tc>
          <w:tcPr>
            <w:tcW w:w="1134" w:type="dxa"/>
            <w:shd w:val="clear" w:color="auto" w:fill="C0C0C0"/>
          </w:tcPr>
          <w:p w14:paraId="60684A65" w14:textId="77777777" w:rsidR="008609B3" w:rsidRPr="008609B3" w:rsidRDefault="008609B3" w:rsidP="00AD2FC9">
            <w:pPr>
              <w:jc w:val="center"/>
              <w:rPr>
                <w:rFonts w:ascii="Arial Black" w:hAnsi="Arial Black"/>
              </w:rPr>
            </w:pPr>
            <w:r w:rsidRPr="008609B3">
              <w:rPr>
                <w:rFonts w:ascii="Arial Black" w:hAnsi="Arial Black"/>
              </w:rPr>
              <w:t>Actions By Whom</w:t>
            </w:r>
          </w:p>
        </w:tc>
        <w:tc>
          <w:tcPr>
            <w:tcW w:w="1134" w:type="dxa"/>
            <w:shd w:val="clear" w:color="auto" w:fill="C0C0C0"/>
          </w:tcPr>
          <w:p w14:paraId="1BFAEF3E" w14:textId="77777777" w:rsidR="008609B3" w:rsidRPr="008609B3" w:rsidRDefault="008609B3" w:rsidP="00AD2FC9">
            <w:pPr>
              <w:rPr>
                <w:rFonts w:ascii="Arial Black" w:hAnsi="Arial Black"/>
              </w:rPr>
            </w:pPr>
            <w:r w:rsidRPr="008609B3">
              <w:rPr>
                <w:rFonts w:ascii="Arial Black" w:hAnsi="Arial Black"/>
              </w:rPr>
              <w:t>Action By When</w:t>
            </w:r>
          </w:p>
        </w:tc>
      </w:tr>
      <w:tr w:rsidR="008609B3" w:rsidRPr="009374D3" w14:paraId="28CF01A1" w14:textId="77777777" w:rsidTr="00AD2FC9">
        <w:trPr>
          <w:trHeight w:val="596"/>
        </w:trPr>
        <w:tc>
          <w:tcPr>
            <w:tcW w:w="534" w:type="dxa"/>
            <w:shd w:val="clear" w:color="auto" w:fill="auto"/>
          </w:tcPr>
          <w:p w14:paraId="42E5EB46" w14:textId="77777777" w:rsidR="008609B3" w:rsidRPr="008609B3" w:rsidRDefault="008609B3" w:rsidP="00AD2FC9">
            <w:pPr>
              <w:rPr>
                <w:rFonts w:ascii="Arial Black" w:hAnsi="Arial Black"/>
                <w:b/>
                <w:bCs/>
              </w:rPr>
            </w:pPr>
          </w:p>
          <w:p w14:paraId="097FB17A" w14:textId="77777777" w:rsidR="008609B3" w:rsidRPr="008609B3" w:rsidRDefault="008609B3" w:rsidP="00AD2FC9">
            <w:pPr>
              <w:rPr>
                <w:rFonts w:ascii="Arial Black" w:hAnsi="Arial Black"/>
                <w:b/>
                <w:bCs/>
              </w:rPr>
            </w:pPr>
            <w:r w:rsidRPr="008609B3">
              <w:rPr>
                <w:rFonts w:ascii="Arial Black" w:hAnsi="Arial Black"/>
                <w:b/>
                <w:bCs/>
              </w:rPr>
              <w:t>1</w:t>
            </w:r>
          </w:p>
        </w:tc>
        <w:tc>
          <w:tcPr>
            <w:tcW w:w="3260" w:type="dxa"/>
            <w:shd w:val="clear" w:color="auto" w:fill="auto"/>
          </w:tcPr>
          <w:p w14:paraId="02C84F05" w14:textId="77777777" w:rsidR="00BD3489" w:rsidRDefault="00BD3489" w:rsidP="00AD2FC9">
            <w:pPr>
              <w:rPr>
                <w:rFonts w:cstheme="minorHAnsi"/>
              </w:rPr>
            </w:pPr>
          </w:p>
          <w:p w14:paraId="598C210C" w14:textId="77777777" w:rsidR="00BD3489" w:rsidRDefault="008609B3" w:rsidP="00AD2FC9">
            <w:pPr>
              <w:rPr>
                <w:rFonts w:cstheme="minorHAnsi"/>
              </w:rPr>
            </w:pPr>
            <w:r>
              <w:rPr>
                <w:rFonts w:cstheme="minorHAnsi"/>
              </w:rPr>
              <w:t>Vulnerable young people / All young people</w:t>
            </w:r>
            <w:r w:rsidR="00BD3489">
              <w:rPr>
                <w:rFonts w:cstheme="minorHAnsi"/>
              </w:rPr>
              <w:t>/ Exposure to unsuitable personnel</w:t>
            </w:r>
          </w:p>
          <w:p w14:paraId="6FDCA5F8" w14:textId="77777777" w:rsidR="00BD3489" w:rsidRPr="008609B3" w:rsidRDefault="00BD3489" w:rsidP="00AD2FC9">
            <w:pPr>
              <w:rPr>
                <w:rFonts w:cstheme="minorHAnsi"/>
              </w:rPr>
            </w:pPr>
          </w:p>
        </w:tc>
        <w:tc>
          <w:tcPr>
            <w:tcW w:w="2126" w:type="dxa"/>
            <w:shd w:val="clear" w:color="auto" w:fill="auto"/>
          </w:tcPr>
          <w:p w14:paraId="7ED81F6A" w14:textId="77777777" w:rsidR="00BD3489" w:rsidRDefault="00BD3489" w:rsidP="00AD2FC9">
            <w:pPr>
              <w:rPr>
                <w:rFonts w:ascii="Calibri" w:hAnsi="Calibri"/>
              </w:rPr>
            </w:pPr>
          </w:p>
          <w:p w14:paraId="443A1D51" w14:textId="77777777" w:rsidR="008609B3" w:rsidRPr="009374D3" w:rsidRDefault="008609B3" w:rsidP="00AD2FC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All young people and staff.</w:t>
            </w:r>
          </w:p>
        </w:tc>
        <w:tc>
          <w:tcPr>
            <w:tcW w:w="3119" w:type="dxa"/>
            <w:shd w:val="clear" w:color="auto" w:fill="auto"/>
          </w:tcPr>
          <w:p w14:paraId="0483975A" w14:textId="77777777" w:rsidR="00BD3489" w:rsidRDefault="00BD3489" w:rsidP="00BD3489">
            <w:pPr>
              <w:pStyle w:val="ListParagraph"/>
              <w:rPr>
                <w:rFonts w:ascii="Calibri" w:hAnsi="Calibri"/>
              </w:rPr>
            </w:pPr>
          </w:p>
          <w:p w14:paraId="475212E3" w14:textId="77777777" w:rsidR="00BD3489" w:rsidRDefault="008609B3" w:rsidP="00BD3489">
            <w:pPr>
              <w:pStyle w:val="ListParagraph"/>
              <w:numPr>
                <w:ilvl w:val="0"/>
                <w:numId w:val="1"/>
              </w:num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All staff to have up to date, relevant</w:t>
            </w:r>
            <w:r w:rsidR="00BD3489">
              <w:rPr>
                <w:rFonts w:ascii="Calibri" w:hAnsi="Calibri"/>
              </w:rPr>
              <w:t xml:space="preserve"> and enhanced</w:t>
            </w:r>
            <w:r>
              <w:rPr>
                <w:rFonts w:ascii="Calibri" w:hAnsi="Calibri"/>
              </w:rPr>
              <w:t xml:space="preserve"> DBS checked prior to working with young people. </w:t>
            </w:r>
          </w:p>
          <w:p w14:paraId="32AB7B56" w14:textId="77777777" w:rsidR="002D287E" w:rsidRPr="002D287E" w:rsidRDefault="002D287E" w:rsidP="002D287E">
            <w:pPr>
              <w:rPr>
                <w:rFonts w:ascii="Calibri" w:hAnsi="Calibri"/>
              </w:rPr>
            </w:pPr>
          </w:p>
          <w:p w14:paraId="77A76928" w14:textId="77777777" w:rsidR="008609B3" w:rsidRDefault="008609B3" w:rsidP="008609B3">
            <w:pPr>
              <w:pStyle w:val="ListParagraph"/>
              <w:numPr>
                <w:ilvl w:val="0"/>
                <w:numId w:val="1"/>
              </w:num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Avoid lone working unless completely necessary (All staff to be aware of Lone working policies)</w:t>
            </w:r>
          </w:p>
          <w:p w14:paraId="6C7A1858" w14:textId="77777777" w:rsidR="002D287E" w:rsidRPr="002D287E" w:rsidRDefault="002D287E" w:rsidP="002D287E">
            <w:pPr>
              <w:pStyle w:val="ListParagraph"/>
              <w:rPr>
                <w:rFonts w:ascii="Calibri" w:hAnsi="Calibri"/>
              </w:rPr>
            </w:pPr>
          </w:p>
          <w:p w14:paraId="2304C8B4" w14:textId="77777777" w:rsidR="002D287E" w:rsidRPr="002D287E" w:rsidRDefault="002D287E" w:rsidP="002D287E">
            <w:pPr>
              <w:rPr>
                <w:rFonts w:ascii="Calibri" w:hAnsi="Calibri"/>
              </w:rPr>
            </w:pPr>
          </w:p>
          <w:p w14:paraId="0994680D" w14:textId="77777777" w:rsidR="008609B3" w:rsidRDefault="008609B3" w:rsidP="008609B3">
            <w:pPr>
              <w:pStyle w:val="ListParagraph"/>
              <w:numPr>
                <w:ilvl w:val="0"/>
                <w:numId w:val="1"/>
              </w:num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Appropriately trained staff to only be assigned to working with vulnerable young people. </w:t>
            </w:r>
            <w:r w:rsidR="00BD3489">
              <w:rPr>
                <w:rFonts w:ascii="Calibri" w:hAnsi="Calibri"/>
              </w:rPr>
              <w:t xml:space="preserve">Staff must have relevant and </w:t>
            </w:r>
            <w:r w:rsidR="00BD3489">
              <w:rPr>
                <w:rFonts w:ascii="Calibri" w:hAnsi="Calibri"/>
              </w:rPr>
              <w:lastRenderedPageBreak/>
              <w:t xml:space="preserve">appropriate training that is required to work with young person and their specific needs. </w:t>
            </w:r>
          </w:p>
          <w:p w14:paraId="1D687937" w14:textId="77777777" w:rsidR="002D287E" w:rsidRPr="002D287E" w:rsidRDefault="002D287E" w:rsidP="002D287E">
            <w:pPr>
              <w:rPr>
                <w:rFonts w:ascii="Calibri" w:hAnsi="Calibri"/>
              </w:rPr>
            </w:pPr>
          </w:p>
          <w:p w14:paraId="4BFEF930" w14:textId="77777777" w:rsidR="00BD3489" w:rsidRDefault="00BD3489" w:rsidP="00BD3489">
            <w:pPr>
              <w:pStyle w:val="ListParagraph"/>
              <w:numPr>
                <w:ilvl w:val="0"/>
                <w:numId w:val="1"/>
              </w:num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Two written references to be provided for staff who are in contact with young people. References must be received and renewed before commencement of employment. </w:t>
            </w:r>
          </w:p>
          <w:p w14:paraId="0FAA87D9" w14:textId="77777777" w:rsidR="002D287E" w:rsidRPr="002D287E" w:rsidRDefault="002D287E" w:rsidP="002D287E">
            <w:pPr>
              <w:rPr>
                <w:rFonts w:ascii="Calibri" w:hAnsi="Calibri"/>
              </w:rPr>
            </w:pPr>
          </w:p>
          <w:p w14:paraId="1C2A4868" w14:textId="77777777" w:rsidR="00BD3489" w:rsidRDefault="00BD3489" w:rsidP="00BD3489">
            <w:pPr>
              <w:pStyle w:val="ListParagraph"/>
              <w:numPr>
                <w:ilvl w:val="0"/>
                <w:numId w:val="1"/>
              </w:num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No staff are able to come into contact with young people unsupervised at any time until DBS has been cleared. With any disclosures found, a relevant risk assessment must be undertaken to assess suitability </w:t>
            </w:r>
            <w:r w:rsidR="002D287E">
              <w:rPr>
                <w:rFonts w:ascii="Calibri" w:hAnsi="Calibri"/>
              </w:rPr>
              <w:t xml:space="preserve">to work with </w:t>
            </w:r>
            <w:r w:rsidR="002D287E">
              <w:rPr>
                <w:rFonts w:ascii="Calibri" w:hAnsi="Calibri"/>
              </w:rPr>
              <w:lastRenderedPageBreak/>
              <w:t>children and young people.</w:t>
            </w:r>
          </w:p>
          <w:p w14:paraId="1D287694" w14:textId="77777777" w:rsidR="002D287E" w:rsidRPr="002D287E" w:rsidRDefault="002D287E" w:rsidP="002D287E">
            <w:pPr>
              <w:pStyle w:val="ListParagraph"/>
              <w:rPr>
                <w:rFonts w:ascii="Calibri" w:hAnsi="Calibri"/>
              </w:rPr>
            </w:pPr>
          </w:p>
          <w:p w14:paraId="3459D978" w14:textId="77777777" w:rsidR="002D287E" w:rsidRPr="002D287E" w:rsidRDefault="002D287E" w:rsidP="002D287E">
            <w:pPr>
              <w:rPr>
                <w:rFonts w:ascii="Calibri" w:hAnsi="Calibri"/>
              </w:rPr>
            </w:pPr>
          </w:p>
          <w:p w14:paraId="75F891EE" w14:textId="77777777" w:rsidR="00BD3489" w:rsidRDefault="002D287E" w:rsidP="00BD3489">
            <w:pPr>
              <w:pStyle w:val="ListParagraph"/>
              <w:numPr>
                <w:ilvl w:val="0"/>
                <w:numId w:val="1"/>
              </w:num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No external staff to be unsupervised at any time. </w:t>
            </w:r>
          </w:p>
          <w:p w14:paraId="5C034049" w14:textId="77777777" w:rsidR="002D287E" w:rsidRPr="002D287E" w:rsidRDefault="002D287E" w:rsidP="002D287E">
            <w:pPr>
              <w:rPr>
                <w:rFonts w:ascii="Calibri" w:hAnsi="Calibri"/>
              </w:rPr>
            </w:pPr>
          </w:p>
          <w:p w14:paraId="03C60EDC" w14:textId="77777777" w:rsidR="002D287E" w:rsidRDefault="002D287E" w:rsidP="00BD3489">
            <w:pPr>
              <w:pStyle w:val="ListParagraph"/>
              <w:numPr>
                <w:ilvl w:val="0"/>
                <w:numId w:val="1"/>
              </w:num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All staff to be aware of safeguarding policies as well as fitness to practice guidelines within the handbook of the EWC. </w:t>
            </w:r>
          </w:p>
          <w:p w14:paraId="6034B555" w14:textId="77777777" w:rsidR="002D287E" w:rsidRPr="002D287E" w:rsidRDefault="002D287E" w:rsidP="002D287E">
            <w:pPr>
              <w:pStyle w:val="ListParagraph"/>
              <w:rPr>
                <w:rFonts w:ascii="Calibri" w:hAnsi="Calibri"/>
              </w:rPr>
            </w:pPr>
          </w:p>
          <w:p w14:paraId="611D6C8C" w14:textId="77777777" w:rsidR="002D287E" w:rsidRPr="002D287E" w:rsidRDefault="002D287E" w:rsidP="002D287E">
            <w:pPr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14:paraId="40DA1B90" w14:textId="77777777" w:rsidR="008609B3" w:rsidRDefault="008609B3" w:rsidP="00AD2FC9">
            <w:pPr>
              <w:rPr>
                <w:rFonts w:ascii="Calibri" w:hAnsi="Calibri"/>
              </w:rPr>
            </w:pPr>
          </w:p>
          <w:p w14:paraId="0A6041F3" w14:textId="77777777" w:rsidR="00437906" w:rsidRDefault="00437906" w:rsidP="00437906">
            <w:pPr>
              <w:pStyle w:val="ListParagraph"/>
              <w:numPr>
                <w:ilvl w:val="0"/>
                <w:numId w:val="1"/>
              </w:num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Regular Meetings with appropriate staff to discuss needs of young people. </w:t>
            </w:r>
          </w:p>
          <w:p w14:paraId="29CECA91" w14:textId="77777777" w:rsidR="00437906" w:rsidRPr="00437906" w:rsidRDefault="00437906" w:rsidP="00437906">
            <w:pPr>
              <w:rPr>
                <w:rFonts w:ascii="Calibri" w:hAnsi="Calibri"/>
              </w:rPr>
            </w:pPr>
          </w:p>
          <w:p w14:paraId="7D3DD47E" w14:textId="77777777" w:rsidR="00437906" w:rsidRDefault="00437906" w:rsidP="00437906">
            <w:pPr>
              <w:pStyle w:val="ListParagraph"/>
              <w:numPr>
                <w:ilvl w:val="0"/>
                <w:numId w:val="1"/>
              </w:num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Manager to have regular Access to HR/Personnel records to ensure all DBS checks are relevant and up to date and ensure risk assessments are up to date.</w:t>
            </w:r>
          </w:p>
          <w:p w14:paraId="480DF257" w14:textId="77777777" w:rsidR="00437906" w:rsidRPr="00437906" w:rsidRDefault="00437906" w:rsidP="00437906">
            <w:pPr>
              <w:pStyle w:val="ListParagraph"/>
              <w:rPr>
                <w:rFonts w:ascii="Calibri" w:hAnsi="Calibri"/>
              </w:rPr>
            </w:pPr>
          </w:p>
          <w:p w14:paraId="5A16C427" w14:textId="77777777" w:rsidR="00437906" w:rsidRPr="00437906" w:rsidRDefault="00437906" w:rsidP="00437906">
            <w:pPr>
              <w:rPr>
                <w:rFonts w:ascii="Calibri" w:hAnsi="Calibri"/>
              </w:rPr>
            </w:pPr>
          </w:p>
          <w:p w14:paraId="366FF020" w14:textId="77777777" w:rsidR="00437906" w:rsidRDefault="00437906" w:rsidP="00437906">
            <w:pPr>
              <w:pStyle w:val="ListParagraph"/>
              <w:numPr>
                <w:ilvl w:val="0"/>
                <w:numId w:val="1"/>
              </w:numPr>
              <w:rPr>
                <w:rFonts w:ascii="Calibri" w:hAnsi="Calibri"/>
              </w:rPr>
            </w:pPr>
            <w:r>
              <w:rPr>
                <w:rFonts w:ascii="Calibri" w:hAnsi="Calibri"/>
              </w:rPr>
              <w:lastRenderedPageBreak/>
              <w:t xml:space="preserve">All managers to have up to date training on how to undertake risk assessments when disclosure has been identified. </w:t>
            </w:r>
          </w:p>
          <w:p w14:paraId="7F5BBAF0" w14:textId="77777777" w:rsidR="00437906" w:rsidRPr="00437906" w:rsidRDefault="00437906" w:rsidP="00437906">
            <w:pPr>
              <w:rPr>
                <w:rFonts w:ascii="Calibri" w:hAnsi="Calibri"/>
              </w:rPr>
            </w:pPr>
          </w:p>
          <w:p w14:paraId="7D1F75AE" w14:textId="77777777" w:rsidR="00437906" w:rsidRDefault="00437906" w:rsidP="00437906">
            <w:pPr>
              <w:pStyle w:val="ListParagraph"/>
              <w:numPr>
                <w:ilvl w:val="0"/>
                <w:numId w:val="1"/>
              </w:num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All staff to be </w:t>
            </w:r>
          </w:p>
          <w:p w14:paraId="3AF29503" w14:textId="77777777" w:rsidR="00437906" w:rsidRDefault="00437906" w:rsidP="00437906">
            <w:pPr>
              <w:pStyle w:val="ListParagraph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aware on lone policy working.</w:t>
            </w:r>
          </w:p>
          <w:p w14:paraId="074B7739" w14:textId="77777777" w:rsidR="00437906" w:rsidRPr="00437906" w:rsidRDefault="00437906" w:rsidP="00437906">
            <w:pPr>
              <w:rPr>
                <w:rFonts w:ascii="Calibri" w:hAnsi="Calibri"/>
              </w:rPr>
            </w:pPr>
          </w:p>
          <w:p w14:paraId="75298518" w14:textId="77777777" w:rsidR="00437906" w:rsidRPr="00437906" w:rsidRDefault="00437906" w:rsidP="00437906">
            <w:pPr>
              <w:pStyle w:val="ListParagraph"/>
              <w:numPr>
                <w:ilvl w:val="0"/>
                <w:numId w:val="1"/>
              </w:num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All staff to be appropriately trained in Tier 2 Child protection training to be able to identify any risk, or harm with vulnerable young people. </w:t>
            </w:r>
          </w:p>
        </w:tc>
        <w:tc>
          <w:tcPr>
            <w:tcW w:w="1134" w:type="dxa"/>
            <w:shd w:val="clear" w:color="auto" w:fill="auto"/>
          </w:tcPr>
          <w:p w14:paraId="54E3DD2F" w14:textId="77777777" w:rsidR="008609B3" w:rsidRPr="0095077A" w:rsidRDefault="008609B3" w:rsidP="00AD2FC9">
            <w:pPr>
              <w:rPr>
                <w:rFonts w:ascii="Calibri" w:hAnsi="Calibri"/>
                <w:b/>
              </w:rPr>
            </w:pPr>
          </w:p>
        </w:tc>
        <w:tc>
          <w:tcPr>
            <w:tcW w:w="1134" w:type="dxa"/>
            <w:shd w:val="clear" w:color="auto" w:fill="auto"/>
          </w:tcPr>
          <w:p w14:paraId="44A92A77" w14:textId="77777777" w:rsidR="008609B3" w:rsidRPr="009374D3" w:rsidRDefault="008609B3" w:rsidP="00AD2FC9">
            <w:pPr>
              <w:rPr>
                <w:rFonts w:ascii="Calibri" w:hAnsi="Calibri"/>
              </w:rPr>
            </w:pPr>
          </w:p>
        </w:tc>
      </w:tr>
      <w:tr w:rsidR="008609B3" w:rsidRPr="009374D3" w14:paraId="4929CBCD" w14:textId="77777777" w:rsidTr="00AD2FC9">
        <w:trPr>
          <w:trHeight w:val="555"/>
        </w:trPr>
        <w:tc>
          <w:tcPr>
            <w:tcW w:w="534" w:type="dxa"/>
            <w:shd w:val="clear" w:color="auto" w:fill="auto"/>
          </w:tcPr>
          <w:p w14:paraId="287E54A2" w14:textId="77777777" w:rsidR="008609B3" w:rsidRPr="008609B3" w:rsidRDefault="008609B3" w:rsidP="00AD2FC9">
            <w:pPr>
              <w:rPr>
                <w:rFonts w:ascii="Arial Black" w:hAnsi="Arial Black"/>
                <w:b/>
                <w:bCs/>
              </w:rPr>
            </w:pPr>
          </w:p>
          <w:p w14:paraId="118187D9" w14:textId="77777777" w:rsidR="008609B3" w:rsidRPr="008609B3" w:rsidRDefault="008609B3" w:rsidP="00AD2FC9">
            <w:pPr>
              <w:rPr>
                <w:rFonts w:ascii="Arial Black" w:hAnsi="Arial Black"/>
                <w:b/>
                <w:bCs/>
              </w:rPr>
            </w:pPr>
            <w:r w:rsidRPr="008609B3">
              <w:rPr>
                <w:rFonts w:ascii="Arial Black" w:hAnsi="Arial Black"/>
                <w:b/>
                <w:bCs/>
              </w:rPr>
              <w:t>2</w:t>
            </w:r>
          </w:p>
        </w:tc>
        <w:tc>
          <w:tcPr>
            <w:tcW w:w="3260" w:type="dxa"/>
            <w:shd w:val="clear" w:color="auto" w:fill="auto"/>
          </w:tcPr>
          <w:p w14:paraId="31453DC4" w14:textId="77777777" w:rsidR="008609B3" w:rsidRDefault="008609B3" w:rsidP="00AD2FC9">
            <w:pPr>
              <w:rPr>
                <w:rFonts w:ascii="Calibri" w:hAnsi="Calibri"/>
              </w:rPr>
            </w:pPr>
          </w:p>
          <w:p w14:paraId="485F48F1" w14:textId="77777777" w:rsidR="002D287E" w:rsidRPr="009374D3" w:rsidRDefault="002D287E" w:rsidP="00AD2FC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Electrical Equipment and appliances.</w:t>
            </w:r>
          </w:p>
        </w:tc>
        <w:tc>
          <w:tcPr>
            <w:tcW w:w="2126" w:type="dxa"/>
            <w:shd w:val="clear" w:color="auto" w:fill="auto"/>
          </w:tcPr>
          <w:p w14:paraId="0A7E1CFF" w14:textId="77777777" w:rsidR="008609B3" w:rsidRDefault="008609B3" w:rsidP="00AD2FC9">
            <w:pPr>
              <w:rPr>
                <w:rFonts w:ascii="Calibri" w:hAnsi="Calibri"/>
              </w:rPr>
            </w:pPr>
          </w:p>
          <w:p w14:paraId="232B1524" w14:textId="77777777" w:rsidR="002D287E" w:rsidRPr="009374D3" w:rsidRDefault="002D287E" w:rsidP="00AD2FC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All staff and young people. </w:t>
            </w:r>
          </w:p>
        </w:tc>
        <w:tc>
          <w:tcPr>
            <w:tcW w:w="3119" w:type="dxa"/>
            <w:shd w:val="clear" w:color="auto" w:fill="auto"/>
          </w:tcPr>
          <w:p w14:paraId="46D6C9E3" w14:textId="77777777" w:rsidR="008609B3" w:rsidRDefault="002D287E" w:rsidP="002D287E">
            <w:pPr>
              <w:pStyle w:val="ListParagraph"/>
              <w:numPr>
                <w:ilvl w:val="0"/>
                <w:numId w:val="2"/>
              </w:num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Ensure that regular observations are carried out to assess any wear and tear of cables and wires.</w:t>
            </w:r>
          </w:p>
          <w:p w14:paraId="390BF211" w14:textId="77777777" w:rsidR="002D287E" w:rsidRPr="002D287E" w:rsidRDefault="002D287E" w:rsidP="002D287E">
            <w:pPr>
              <w:rPr>
                <w:rFonts w:ascii="Calibri" w:hAnsi="Calibri"/>
              </w:rPr>
            </w:pPr>
          </w:p>
          <w:p w14:paraId="1A523F89" w14:textId="77777777" w:rsidR="002D287E" w:rsidRDefault="002D287E" w:rsidP="00437906">
            <w:pPr>
              <w:pStyle w:val="ListParagraph"/>
              <w:rPr>
                <w:rFonts w:ascii="Calibri" w:hAnsi="Calibri"/>
              </w:rPr>
            </w:pPr>
          </w:p>
          <w:p w14:paraId="605C1793" w14:textId="77777777" w:rsidR="002D287E" w:rsidRPr="002D287E" w:rsidRDefault="002D287E" w:rsidP="002D287E">
            <w:pPr>
              <w:pStyle w:val="ListParagraph"/>
              <w:rPr>
                <w:rFonts w:ascii="Calibri" w:hAnsi="Calibri"/>
              </w:rPr>
            </w:pPr>
          </w:p>
          <w:p w14:paraId="48015412" w14:textId="77777777" w:rsidR="002D287E" w:rsidRDefault="002D287E" w:rsidP="002D287E">
            <w:pPr>
              <w:pStyle w:val="ListParagraph"/>
              <w:numPr>
                <w:ilvl w:val="0"/>
                <w:numId w:val="2"/>
              </w:num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Up to date annual PAT testing that is in accordance with the Health and safety policies.</w:t>
            </w:r>
          </w:p>
          <w:p w14:paraId="7602FF11" w14:textId="77777777" w:rsidR="002D287E" w:rsidRPr="002D287E" w:rsidRDefault="002D287E" w:rsidP="002D287E">
            <w:pPr>
              <w:rPr>
                <w:rFonts w:ascii="Calibri" w:hAnsi="Calibri"/>
              </w:rPr>
            </w:pPr>
          </w:p>
          <w:p w14:paraId="6C0028C8" w14:textId="77777777" w:rsidR="002D287E" w:rsidRDefault="002D287E" w:rsidP="002D287E">
            <w:pPr>
              <w:pStyle w:val="ListParagraph"/>
              <w:numPr>
                <w:ilvl w:val="0"/>
                <w:numId w:val="2"/>
              </w:num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Monitoring behavior of young people at all times to ensure that electrical equipment is being used safely and appropriately.</w:t>
            </w:r>
          </w:p>
          <w:p w14:paraId="5D29795D" w14:textId="77777777" w:rsidR="002D287E" w:rsidRPr="002D287E" w:rsidRDefault="002D287E" w:rsidP="002D287E">
            <w:pPr>
              <w:pStyle w:val="ListParagraph"/>
              <w:rPr>
                <w:rFonts w:ascii="Calibri" w:hAnsi="Calibri"/>
              </w:rPr>
            </w:pPr>
          </w:p>
          <w:p w14:paraId="1B21D69B" w14:textId="77777777" w:rsidR="002D287E" w:rsidRPr="002D287E" w:rsidRDefault="002D287E" w:rsidP="002D287E">
            <w:pPr>
              <w:rPr>
                <w:rFonts w:ascii="Calibri" w:hAnsi="Calibri"/>
              </w:rPr>
            </w:pPr>
          </w:p>
          <w:p w14:paraId="7C32A869" w14:textId="77777777" w:rsidR="002D287E" w:rsidRDefault="002D287E" w:rsidP="002D287E">
            <w:pPr>
              <w:pStyle w:val="ListParagraph"/>
              <w:numPr>
                <w:ilvl w:val="0"/>
                <w:numId w:val="2"/>
              </w:num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No food or drink to be consumed at any time whilst using computers or laptops.</w:t>
            </w:r>
            <w:r w:rsidR="005E22B9">
              <w:rPr>
                <w:rFonts w:ascii="Calibri" w:hAnsi="Calibri"/>
              </w:rPr>
              <w:t xml:space="preserve"> </w:t>
            </w:r>
          </w:p>
          <w:p w14:paraId="3E73B583" w14:textId="77777777" w:rsidR="002D287E" w:rsidRPr="002D287E" w:rsidRDefault="002D287E" w:rsidP="002D287E">
            <w:pPr>
              <w:pStyle w:val="ListParagraph"/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14:paraId="780735AF" w14:textId="77777777" w:rsidR="008609B3" w:rsidRDefault="008609B3" w:rsidP="00AD2FC9">
            <w:pPr>
              <w:rPr>
                <w:rFonts w:ascii="Calibri" w:hAnsi="Calibri"/>
              </w:rPr>
            </w:pPr>
          </w:p>
          <w:p w14:paraId="47A36546" w14:textId="77777777" w:rsidR="00437906" w:rsidRDefault="00437906" w:rsidP="00437906">
            <w:pPr>
              <w:pStyle w:val="ListParagraph"/>
              <w:numPr>
                <w:ilvl w:val="0"/>
                <w:numId w:val="2"/>
              </w:num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Continued maintenance and upkeep of equipment. </w:t>
            </w:r>
          </w:p>
          <w:p w14:paraId="6270FB14" w14:textId="77777777" w:rsidR="005E22B9" w:rsidRPr="005E22B9" w:rsidRDefault="005E22B9" w:rsidP="005E22B9">
            <w:pPr>
              <w:rPr>
                <w:rFonts w:ascii="Calibri" w:hAnsi="Calibri"/>
              </w:rPr>
            </w:pPr>
          </w:p>
          <w:p w14:paraId="235D2780" w14:textId="77777777" w:rsidR="00437906" w:rsidRDefault="00437906" w:rsidP="00437906">
            <w:pPr>
              <w:pStyle w:val="ListParagraph"/>
              <w:numPr>
                <w:ilvl w:val="0"/>
                <w:numId w:val="2"/>
              </w:numPr>
              <w:rPr>
                <w:rFonts w:ascii="Calibri" w:hAnsi="Calibri"/>
              </w:rPr>
            </w:pPr>
            <w:r>
              <w:rPr>
                <w:rFonts w:ascii="Calibri" w:hAnsi="Calibri"/>
              </w:rPr>
              <w:lastRenderedPageBreak/>
              <w:t>To report any faulty equipment to the appropriate staf</w:t>
            </w:r>
            <w:r w:rsidR="005E22B9">
              <w:rPr>
                <w:rFonts w:ascii="Calibri" w:hAnsi="Calibri"/>
              </w:rPr>
              <w:t>f/ channels</w:t>
            </w:r>
            <w:r>
              <w:rPr>
                <w:rFonts w:ascii="Calibri" w:hAnsi="Calibri"/>
              </w:rPr>
              <w:t xml:space="preserve"> immediately to remove if possible, equipment or place a sign to for young people to identify that equipment is not safe to use.</w:t>
            </w:r>
          </w:p>
          <w:p w14:paraId="47C12F4B" w14:textId="77777777" w:rsidR="00AF4D5F" w:rsidRPr="00AF4D5F" w:rsidRDefault="00AF4D5F" w:rsidP="00AF4D5F">
            <w:pPr>
              <w:pStyle w:val="ListParagraph"/>
              <w:rPr>
                <w:rFonts w:ascii="Calibri" w:hAnsi="Calibri"/>
              </w:rPr>
            </w:pPr>
          </w:p>
          <w:p w14:paraId="59402942" w14:textId="77777777" w:rsidR="00AF4D5F" w:rsidRPr="00437906" w:rsidRDefault="00AF4D5F" w:rsidP="00437906">
            <w:pPr>
              <w:pStyle w:val="ListParagraph"/>
              <w:numPr>
                <w:ilvl w:val="0"/>
                <w:numId w:val="2"/>
              </w:num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All young people are aware of rules and code of conduct.</w:t>
            </w:r>
          </w:p>
        </w:tc>
        <w:tc>
          <w:tcPr>
            <w:tcW w:w="1134" w:type="dxa"/>
            <w:shd w:val="clear" w:color="auto" w:fill="auto"/>
          </w:tcPr>
          <w:p w14:paraId="0D7BC117" w14:textId="77777777" w:rsidR="008609B3" w:rsidRPr="0095077A" w:rsidRDefault="008609B3" w:rsidP="00AD2FC9">
            <w:pPr>
              <w:rPr>
                <w:rFonts w:ascii="Calibri" w:hAnsi="Calibri"/>
                <w:b/>
              </w:rPr>
            </w:pPr>
          </w:p>
        </w:tc>
        <w:tc>
          <w:tcPr>
            <w:tcW w:w="1134" w:type="dxa"/>
            <w:shd w:val="clear" w:color="auto" w:fill="auto"/>
          </w:tcPr>
          <w:p w14:paraId="5FAB4959" w14:textId="77777777" w:rsidR="008609B3" w:rsidRPr="009374D3" w:rsidRDefault="008609B3" w:rsidP="00AD2FC9">
            <w:pPr>
              <w:rPr>
                <w:rFonts w:ascii="Calibri" w:hAnsi="Calibri"/>
              </w:rPr>
            </w:pPr>
          </w:p>
        </w:tc>
      </w:tr>
      <w:tr w:rsidR="008609B3" w:rsidRPr="009374D3" w14:paraId="7EF21058" w14:textId="77777777" w:rsidTr="00AD2FC9">
        <w:trPr>
          <w:trHeight w:val="229"/>
        </w:trPr>
        <w:tc>
          <w:tcPr>
            <w:tcW w:w="534" w:type="dxa"/>
            <w:shd w:val="clear" w:color="auto" w:fill="auto"/>
          </w:tcPr>
          <w:p w14:paraId="637C4399" w14:textId="77777777" w:rsidR="008609B3" w:rsidRPr="008609B3" w:rsidRDefault="008609B3" w:rsidP="00AD2FC9">
            <w:pPr>
              <w:rPr>
                <w:rFonts w:ascii="Arial Black" w:hAnsi="Arial Black"/>
                <w:b/>
                <w:bCs/>
              </w:rPr>
            </w:pPr>
          </w:p>
          <w:p w14:paraId="313A3367" w14:textId="77777777" w:rsidR="008609B3" w:rsidRPr="008609B3" w:rsidRDefault="008609B3" w:rsidP="00AD2FC9">
            <w:pPr>
              <w:rPr>
                <w:rFonts w:ascii="Arial Black" w:hAnsi="Arial Black"/>
                <w:b/>
                <w:bCs/>
              </w:rPr>
            </w:pPr>
            <w:r w:rsidRPr="008609B3">
              <w:rPr>
                <w:rFonts w:ascii="Arial Black" w:hAnsi="Arial Black"/>
                <w:b/>
                <w:bCs/>
              </w:rPr>
              <w:t>3</w:t>
            </w:r>
          </w:p>
        </w:tc>
        <w:tc>
          <w:tcPr>
            <w:tcW w:w="3260" w:type="dxa"/>
            <w:shd w:val="clear" w:color="auto" w:fill="auto"/>
          </w:tcPr>
          <w:p w14:paraId="20D2C2B2" w14:textId="77777777" w:rsidR="008609B3" w:rsidRDefault="008609B3" w:rsidP="00AD2FC9">
            <w:pPr>
              <w:rPr>
                <w:rFonts w:ascii="Calibri" w:hAnsi="Calibri"/>
              </w:rPr>
            </w:pPr>
          </w:p>
          <w:p w14:paraId="5083FD0E" w14:textId="77777777" w:rsidR="002D287E" w:rsidRPr="009374D3" w:rsidRDefault="002D287E" w:rsidP="00AD2FC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Over crowdedness </w:t>
            </w:r>
          </w:p>
        </w:tc>
        <w:tc>
          <w:tcPr>
            <w:tcW w:w="2126" w:type="dxa"/>
            <w:shd w:val="clear" w:color="auto" w:fill="auto"/>
          </w:tcPr>
          <w:p w14:paraId="728FEC7B" w14:textId="77777777" w:rsidR="00437906" w:rsidRDefault="00437906" w:rsidP="00AD2FC9">
            <w:pPr>
              <w:rPr>
                <w:rFonts w:ascii="Calibri" w:hAnsi="Calibri"/>
              </w:rPr>
            </w:pPr>
          </w:p>
          <w:p w14:paraId="16702831" w14:textId="77777777" w:rsidR="008609B3" w:rsidRPr="009374D3" w:rsidRDefault="002D287E" w:rsidP="00AD2FC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All staff and young people.</w:t>
            </w:r>
          </w:p>
        </w:tc>
        <w:tc>
          <w:tcPr>
            <w:tcW w:w="3119" w:type="dxa"/>
            <w:shd w:val="clear" w:color="auto" w:fill="auto"/>
          </w:tcPr>
          <w:p w14:paraId="67C29CDE" w14:textId="77777777" w:rsidR="00437906" w:rsidRDefault="00437906" w:rsidP="00437906">
            <w:pPr>
              <w:pStyle w:val="ListParagraph"/>
              <w:rPr>
                <w:rFonts w:ascii="Calibri" w:hAnsi="Calibri"/>
              </w:rPr>
            </w:pPr>
          </w:p>
          <w:p w14:paraId="3008CBEA" w14:textId="77777777" w:rsidR="008609B3" w:rsidRDefault="002D287E" w:rsidP="002D287E">
            <w:pPr>
              <w:pStyle w:val="ListParagraph"/>
              <w:numPr>
                <w:ilvl w:val="0"/>
                <w:numId w:val="3"/>
              </w:num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Staff to monitor the rooms at all times to ensure that the area is not </w:t>
            </w:r>
            <w:r w:rsidR="000330F2">
              <w:rPr>
                <w:rFonts w:ascii="Calibri" w:hAnsi="Calibri"/>
              </w:rPr>
              <w:t>overcrowded,</w:t>
            </w:r>
            <w:r>
              <w:rPr>
                <w:rFonts w:ascii="Calibri" w:hAnsi="Calibri"/>
              </w:rPr>
              <w:t xml:space="preserve"> and </w:t>
            </w:r>
            <w:r>
              <w:rPr>
                <w:rFonts w:ascii="Calibri" w:hAnsi="Calibri"/>
              </w:rPr>
              <w:lastRenderedPageBreak/>
              <w:t>no unsuitable behavior/ activities is taking place.</w:t>
            </w:r>
          </w:p>
          <w:p w14:paraId="5C838CA0" w14:textId="77777777" w:rsidR="002D287E" w:rsidRPr="002D287E" w:rsidRDefault="002D287E" w:rsidP="002D287E">
            <w:pPr>
              <w:rPr>
                <w:rFonts w:ascii="Calibri" w:hAnsi="Calibri"/>
              </w:rPr>
            </w:pPr>
          </w:p>
          <w:p w14:paraId="3DB6ADF1" w14:textId="77777777" w:rsidR="002D287E" w:rsidRDefault="002D287E" w:rsidP="002D287E">
            <w:pPr>
              <w:pStyle w:val="ListParagraph"/>
              <w:numPr>
                <w:ilvl w:val="0"/>
                <w:numId w:val="3"/>
              </w:num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Correct staff to ratio of young people.</w:t>
            </w:r>
          </w:p>
          <w:p w14:paraId="243BCBE5" w14:textId="77777777" w:rsidR="002D287E" w:rsidRPr="002D287E" w:rsidRDefault="002D287E" w:rsidP="002D287E">
            <w:pPr>
              <w:pStyle w:val="ListParagraph"/>
              <w:rPr>
                <w:rFonts w:ascii="Calibri" w:hAnsi="Calibri"/>
              </w:rPr>
            </w:pPr>
          </w:p>
          <w:p w14:paraId="2509E5C3" w14:textId="77777777" w:rsidR="002D287E" w:rsidRDefault="002D287E" w:rsidP="002D287E">
            <w:pPr>
              <w:pStyle w:val="ListParagraph"/>
              <w:rPr>
                <w:rFonts w:ascii="Calibri" w:hAnsi="Calibri"/>
              </w:rPr>
            </w:pPr>
          </w:p>
          <w:p w14:paraId="07C02DF4" w14:textId="77777777" w:rsidR="000330F2" w:rsidRPr="000330F2" w:rsidRDefault="002D287E" w:rsidP="000330F2">
            <w:pPr>
              <w:pStyle w:val="ListParagraph"/>
              <w:numPr>
                <w:ilvl w:val="0"/>
                <w:numId w:val="3"/>
              </w:num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All staff to be aware of Health and safety policies.</w:t>
            </w:r>
          </w:p>
          <w:p w14:paraId="72AFA162" w14:textId="77777777" w:rsidR="000330F2" w:rsidRPr="002D287E" w:rsidRDefault="000330F2" w:rsidP="000330F2">
            <w:pPr>
              <w:pStyle w:val="ListParagraph"/>
              <w:rPr>
                <w:rFonts w:ascii="Calibri" w:hAnsi="Calibri"/>
              </w:rPr>
            </w:pPr>
          </w:p>
          <w:p w14:paraId="56CF3233" w14:textId="77777777" w:rsidR="002D287E" w:rsidRPr="002D287E" w:rsidRDefault="002D287E" w:rsidP="002D287E">
            <w:pPr>
              <w:pStyle w:val="ListParagraph"/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14:paraId="65C5A345" w14:textId="77777777" w:rsidR="008609B3" w:rsidRDefault="008609B3" w:rsidP="00AD2FC9">
            <w:pPr>
              <w:rPr>
                <w:rFonts w:ascii="Calibri" w:hAnsi="Calibri"/>
              </w:rPr>
            </w:pPr>
          </w:p>
          <w:p w14:paraId="6A15789D" w14:textId="77777777" w:rsidR="005E22B9" w:rsidRDefault="005E22B9" w:rsidP="005E22B9">
            <w:pPr>
              <w:pStyle w:val="ListParagraph"/>
              <w:numPr>
                <w:ilvl w:val="0"/>
                <w:numId w:val="3"/>
              </w:num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Possibly changing venue if activities would bring in a higher volume of </w:t>
            </w:r>
            <w:r>
              <w:rPr>
                <w:rFonts w:ascii="Calibri" w:hAnsi="Calibri"/>
              </w:rPr>
              <w:lastRenderedPageBreak/>
              <w:t>young people for room capacity.</w:t>
            </w:r>
          </w:p>
          <w:p w14:paraId="54C1041D" w14:textId="77777777" w:rsidR="00AF4D5F" w:rsidRDefault="00AF4D5F" w:rsidP="00AF4D5F">
            <w:pPr>
              <w:pStyle w:val="ListParagraph"/>
              <w:rPr>
                <w:rFonts w:ascii="Calibri" w:hAnsi="Calibri"/>
              </w:rPr>
            </w:pPr>
          </w:p>
          <w:p w14:paraId="0BC7A7A7" w14:textId="77777777" w:rsidR="00AF4D5F" w:rsidRDefault="00AF4D5F" w:rsidP="00AF4D5F">
            <w:pPr>
              <w:pStyle w:val="ListParagraph"/>
              <w:numPr>
                <w:ilvl w:val="0"/>
                <w:numId w:val="3"/>
              </w:num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All young people are aware of rules and code of conduct. </w:t>
            </w:r>
          </w:p>
          <w:p w14:paraId="0577605A" w14:textId="77777777" w:rsidR="005E22B9" w:rsidRPr="005E22B9" w:rsidRDefault="005E22B9" w:rsidP="005E22B9">
            <w:pPr>
              <w:ind w:left="360"/>
              <w:rPr>
                <w:rFonts w:ascii="Calibri" w:hAnsi="Calibri"/>
              </w:rPr>
            </w:pPr>
          </w:p>
        </w:tc>
        <w:tc>
          <w:tcPr>
            <w:tcW w:w="1134" w:type="dxa"/>
            <w:shd w:val="clear" w:color="auto" w:fill="auto"/>
          </w:tcPr>
          <w:p w14:paraId="4FB81664" w14:textId="77777777" w:rsidR="008609B3" w:rsidRPr="0095077A" w:rsidRDefault="008609B3" w:rsidP="00AD2FC9">
            <w:pPr>
              <w:rPr>
                <w:rFonts w:ascii="Calibri" w:hAnsi="Calibri"/>
                <w:b/>
              </w:rPr>
            </w:pPr>
          </w:p>
        </w:tc>
        <w:tc>
          <w:tcPr>
            <w:tcW w:w="1134" w:type="dxa"/>
            <w:shd w:val="clear" w:color="auto" w:fill="auto"/>
          </w:tcPr>
          <w:p w14:paraId="643FCEEC" w14:textId="77777777" w:rsidR="008609B3" w:rsidRPr="009374D3" w:rsidRDefault="008609B3" w:rsidP="00AD2FC9">
            <w:pPr>
              <w:rPr>
                <w:rFonts w:ascii="Calibri" w:hAnsi="Calibri"/>
              </w:rPr>
            </w:pPr>
          </w:p>
        </w:tc>
      </w:tr>
      <w:tr w:rsidR="008609B3" w:rsidRPr="009374D3" w14:paraId="43BDFA89" w14:textId="77777777" w:rsidTr="00AD2FC9">
        <w:trPr>
          <w:trHeight w:val="59"/>
        </w:trPr>
        <w:tc>
          <w:tcPr>
            <w:tcW w:w="534" w:type="dxa"/>
            <w:shd w:val="clear" w:color="auto" w:fill="auto"/>
          </w:tcPr>
          <w:p w14:paraId="2769ED4A" w14:textId="77777777" w:rsidR="008609B3" w:rsidRPr="008609B3" w:rsidRDefault="008609B3" w:rsidP="00AD2FC9">
            <w:pPr>
              <w:rPr>
                <w:rFonts w:ascii="Arial Black" w:hAnsi="Arial Black"/>
                <w:b/>
                <w:bCs/>
              </w:rPr>
            </w:pPr>
          </w:p>
          <w:p w14:paraId="25C10A53" w14:textId="77777777" w:rsidR="008609B3" w:rsidRPr="008609B3" w:rsidRDefault="008609B3" w:rsidP="00AD2FC9">
            <w:pPr>
              <w:rPr>
                <w:rFonts w:ascii="Arial Black" w:hAnsi="Arial Black"/>
                <w:b/>
                <w:bCs/>
              </w:rPr>
            </w:pPr>
            <w:r w:rsidRPr="008609B3">
              <w:rPr>
                <w:rFonts w:ascii="Arial Black" w:hAnsi="Arial Black"/>
                <w:b/>
                <w:bCs/>
              </w:rPr>
              <w:t>4</w:t>
            </w:r>
          </w:p>
        </w:tc>
        <w:tc>
          <w:tcPr>
            <w:tcW w:w="3260" w:type="dxa"/>
            <w:shd w:val="clear" w:color="auto" w:fill="auto"/>
          </w:tcPr>
          <w:p w14:paraId="79B5CED7" w14:textId="77777777" w:rsidR="008609B3" w:rsidRDefault="008609B3" w:rsidP="00AD2FC9">
            <w:pPr>
              <w:rPr>
                <w:rFonts w:ascii="Calibri" w:hAnsi="Calibri"/>
              </w:rPr>
            </w:pPr>
          </w:p>
          <w:p w14:paraId="4ECD1341" w14:textId="77777777" w:rsidR="000330F2" w:rsidRDefault="000330F2" w:rsidP="00AD2FC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Food preparation Area </w:t>
            </w:r>
          </w:p>
          <w:p w14:paraId="2C6875E9" w14:textId="77777777" w:rsidR="000330F2" w:rsidRPr="009374D3" w:rsidRDefault="000330F2" w:rsidP="00AD2FC9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14:paraId="3E80488E" w14:textId="77777777" w:rsidR="008609B3" w:rsidRDefault="008609B3" w:rsidP="00AD2FC9">
            <w:pPr>
              <w:rPr>
                <w:rFonts w:ascii="Calibri" w:hAnsi="Calibri"/>
              </w:rPr>
            </w:pPr>
          </w:p>
          <w:p w14:paraId="5A6C526A" w14:textId="77777777" w:rsidR="000330F2" w:rsidRPr="009374D3" w:rsidRDefault="000330F2" w:rsidP="00AD2FC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All staff and young people.</w:t>
            </w:r>
          </w:p>
        </w:tc>
        <w:tc>
          <w:tcPr>
            <w:tcW w:w="3119" w:type="dxa"/>
            <w:shd w:val="clear" w:color="auto" w:fill="auto"/>
          </w:tcPr>
          <w:p w14:paraId="08A29CC1" w14:textId="77777777" w:rsidR="008609B3" w:rsidRDefault="000330F2" w:rsidP="000330F2">
            <w:pPr>
              <w:pStyle w:val="ListParagraph"/>
              <w:numPr>
                <w:ilvl w:val="0"/>
                <w:numId w:val="4"/>
              </w:num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All staff to maintain cleanliness in this area using appropriate disinfection/ antibacterial products.</w:t>
            </w:r>
          </w:p>
          <w:p w14:paraId="61644F55" w14:textId="77777777" w:rsidR="00437906" w:rsidRPr="00437906" w:rsidRDefault="00437906" w:rsidP="00437906">
            <w:pPr>
              <w:rPr>
                <w:rFonts w:ascii="Calibri" w:hAnsi="Calibri"/>
              </w:rPr>
            </w:pPr>
          </w:p>
          <w:p w14:paraId="60446B0F" w14:textId="77777777" w:rsidR="000330F2" w:rsidRDefault="000330F2" w:rsidP="000330F2">
            <w:pPr>
              <w:pStyle w:val="ListParagraph"/>
              <w:numPr>
                <w:ilvl w:val="0"/>
                <w:numId w:val="4"/>
              </w:num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That all staff are trained appropriately in food hygiene awareness.</w:t>
            </w:r>
          </w:p>
          <w:p w14:paraId="3BCC0FF7" w14:textId="77777777" w:rsidR="00437906" w:rsidRPr="00437906" w:rsidRDefault="00437906" w:rsidP="00437906">
            <w:pPr>
              <w:pStyle w:val="ListParagraph"/>
              <w:rPr>
                <w:rFonts w:ascii="Calibri" w:hAnsi="Calibri"/>
              </w:rPr>
            </w:pPr>
          </w:p>
          <w:p w14:paraId="1E8D57B1" w14:textId="77777777" w:rsidR="00437906" w:rsidRPr="00437906" w:rsidRDefault="00437906" w:rsidP="00437906">
            <w:pPr>
              <w:rPr>
                <w:rFonts w:ascii="Calibri" w:hAnsi="Calibri"/>
              </w:rPr>
            </w:pPr>
          </w:p>
          <w:p w14:paraId="2F69D66D" w14:textId="77777777" w:rsidR="000330F2" w:rsidRDefault="000330F2" w:rsidP="000330F2">
            <w:pPr>
              <w:pStyle w:val="ListParagraph"/>
              <w:numPr>
                <w:ilvl w:val="0"/>
                <w:numId w:val="4"/>
              </w:numPr>
              <w:rPr>
                <w:rFonts w:ascii="Calibri" w:hAnsi="Calibri"/>
              </w:rPr>
            </w:pPr>
            <w:r>
              <w:rPr>
                <w:rFonts w:ascii="Calibri" w:hAnsi="Calibri"/>
              </w:rPr>
              <w:lastRenderedPageBreak/>
              <w:t>Checking of the temperatures of appliances, and also cooked foods to ensure that food is cooked and also stored to the correct standards.</w:t>
            </w:r>
          </w:p>
          <w:p w14:paraId="0A53E520" w14:textId="77777777" w:rsidR="00437906" w:rsidRPr="00437906" w:rsidRDefault="00437906" w:rsidP="00437906">
            <w:pPr>
              <w:rPr>
                <w:rFonts w:ascii="Calibri" w:hAnsi="Calibri"/>
              </w:rPr>
            </w:pPr>
          </w:p>
          <w:p w14:paraId="4F89A1B7" w14:textId="77777777" w:rsidR="000330F2" w:rsidRDefault="000330F2" w:rsidP="000330F2">
            <w:pPr>
              <w:pStyle w:val="ListParagraph"/>
              <w:numPr>
                <w:ilvl w:val="0"/>
                <w:numId w:val="4"/>
              </w:num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Personal hygiene and washing of hands before and after food preparation. </w:t>
            </w:r>
          </w:p>
          <w:p w14:paraId="6E0DBFF2" w14:textId="77777777" w:rsidR="00437906" w:rsidRPr="00437906" w:rsidRDefault="00437906" w:rsidP="00437906">
            <w:pPr>
              <w:pStyle w:val="ListParagraph"/>
              <w:rPr>
                <w:rFonts w:ascii="Calibri" w:hAnsi="Calibri"/>
              </w:rPr>
            </w:pPr>
          </w:p>
          <w:p w14:paraId="20899848" w14:textId="77777777" w:rsidR="00437906" w:rsidRPr="00437906" w:rsidRDefault="00437906" w:rsidP="00437906">
            <w:pPr>
              <w:rPr>
                <w:rFonts w:ascii="Calibri" w:hAnsi="Calibri"/>
              </w:rPr>
            </w:pPr>
          </w:p>
          <w:p w14:paraId="59A3D540" w14:textId="77777777" w:rsidR="000330F2" w:rsidRDefault="000330F2" w:rsidP="000330F2">
            <w:pPr>
              <w:pStyle w:val="ListParagraph"/>
              <w:numPr>
                <w:ilvl w:val="0"/>
                <w:numId w:val="4"/>
              </w:num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All knives and sharp cutlery to be stored away from view and reach of young people.</w:t>
            </w:r>
          </w:p>
          <w:p w14:paraId="7D38E2F2" w14:textId="77777777" w:rsidR="00437906" w:rsidRDefault="00437906" w:rsidP="00437906">
            <w:pPr>
              <w:pStyle w:val="ListParagraph"/>
              <w:rPr>
                <w:rFonts w:ascii="Calibri" w:hAnsi="Calibri"/>
              </w:rPr>
            </w:pPr>
          </w:p>
          <w:p w14:paraId="0A6750EF" w14:textId="77777777" w:rsidR="000330F2" w:rsidRPr="000330F2" w:rsidRDefault="000330F2" w:rsidP="000330F2">
            <w:pPr>
              <w:pStyle w:val="ListParagraph"/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14:paraId="38988D68" w14:textId="77777777" w:rsidR="008609B3" w:rsidRDefault="005E22B9" w:rsidP="005E22B9">
            <w:pPr>
              <w:pStyle w:val="ListParagraph"/>
              <w:numPr>
                <w:ilvl w:val="0"/>
                <w:numId w:val="4"/>
              </w:numPr>
              <w:rPr>
                <w:rFonts w:ascii="Calibri" w:hAnsi="Calibri"/>
              </w:rPr>
            </w:pPr>
            <w:r>
              <w:rPr>
                <w:rFonts w:ascii="Calibri" w:hAnsi="Calibri"/>
              </w:rPr>
              <w:lastRenderedPageBreak/>
              <w:t>Monitor young people when within this area and suing cooking facilities.</w:t>
            </w:r>
          </w:p>
          <w:p w14:paraId="4F75AB8B" w14:textId="77777777" w:rsidR="005E22B9" w:rsidRPr="005E22B9" w:rsidRDefault="005E22B9" w:rsidP="005E22B9">
            <w:pPr>
              <w:rPr>
                <w:rFonts w:ascii="Calibri" w:hAnsi="Calibri"/>
              </w:rPr>
            </w:pPr>
          </w:p>
          <w:p w14:paraId="7042C863" w14:textId="77777777" w:rsidR="005E22B9" w:rsidRDefault="005E22B9" w:rsidP="005E22B9">
            <w:pPr>
              <w:pStyle w:val="ListParagraph"/>
              <w:numPr>
                <w:ilvl w:val="0"/>
                <w:numId w:val="4"/>
              </w:num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Ensure no hot drinks are carried around to reduce risk of scalding. Hot drinks to be consumed at table only. </w:t>
            </w:r>
          </w:p>
          <w:p w14:paraId="4D0E7673" w14:textId="77777777" w:rsidR="005E22B9" w:rsidRPr="005E22B9" w:rsidRDefault="005E22B9" w:rsidP="005E22B9">
            <w:pPr>
              <w:pStyle w:val="ListParagraph"/>
              <w:rPr>
                <w:rFonts w:ascii="Calibri" w:hAnsi="Calibri"/>
              </w:rPr>
            </w:pPr>
          </w:p>
          <w:p w14:paraId="3EE2F69D" w14:textId="77777777" w:rsidR="005E22B9" w:rsidRDefault="005E22B9" w:rsidP="005E22B9">
            <w:pPr>
              <w:pStyle w:val="ListParagraph"/>
              <w:numPr>
                <w:ilvl w:val="0"/>
                <w:numId w:val="4"/>
              </w:num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Antibacterial hand gel to be provided.</w:t>
            </w:r>
          </w:p>
          <w:p w14:paraId="241BC0E6" w14:textId="77777777" w:rsidR="005E22B9" w:rsidRPr="005E22B9" w:rsidRDefault="005E22B9" w:rsidP="005E22B9">
            <w:pPr>
              <w:pStyle w:val="ListParagraph"/>
              <w:rPr>
                <w:rFonts w:ascii="Calibri" w:hAnsi="Calibri"/>
              </w:rPr>
            </w:pPr>
          </w:p>
          <w:p w14:paraId="57C4058E" w14:textId="77777777" w:rsidR="005E22B9" w:rsidRPr="005E22B9" w:rsidRDefault="00AF4D5F" w:rsidP="00AF4D5F">
            <w:pPr>
              <w:pStyle w:val="ListParagraph"/>
              <w:numPr>
                <w:ilvl w:val="0"/>
                <w:numId w:val="4"/>
              </w:num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All young people are aware of rules surrounding hygiene and health and safety.</w:t>
            </w:r>
          </w:p>
        </w:tc>
        <w:tc>
          <w:tcPr>
            <w:tcW w:w="1134" w:type="dxa"/>
            <w:shd w:val="clear" w:color="auto" w:fill="auto"/>
          </w:tcPr>
          <w:p w14:paraId="1615F5CD" w14:textId="77777777" w:rsidR="008609B3" w:rsidRPr="0095077A" w:rsidRDefault="008609B3" w:rsidP="00AD2FC9">
            <w:pPr>
              <w:rPr>
                <w:rFonts w:ascii="Calibri" w:hAnsi="Calibri"/>
                <w:b/>
              </w:rPr>
            </w:pPr>
          </w:p>
        </w:tc>
        <w:tc>
          <w:tcPr>
            <w:tcW w:w="1134" w:type="dxa"/>
            <w:shd w:val="clear" w:color="auto" w:fill="auto"/>
          </w:tcPr>
          <w:p w14:paraId="63836B73" w14:textId="77777777" w:rsidR="008609B3" w:rsidRPr="009374D3" w:rsidRDefault="008609B3" w:rsidP="00AD2FC9">
            <w:pPr>
              <w:rPr>
                <w:rFonts w:ascii="Calibri" w:hAnsi="Calibri"/>
              </w:rPr>
            </w:pPr>
          </w:p>
        </w:tc>
      </w:tr>
      <w:tr w:rsidR="008609B3" w:rsidRPr="009374D3" w14:paraId="76E4B535" w14:textId="77777777" w:rsidTr="00AD2FC9">
        <w:trPr>
          <w:trHeight w:val="642"/>
        </w:trPr>
        <w:tc>
          <w:tcPr>
            <w:tcW w:w="534" w:type="dxa"/>
            <w:shd w:val="clear" w:color="auto" w:fill="auto"/>
          </w:tcPr>
          <w:p w14:paraId="6A4138DA" w14:textId="77777777" w:rsidR="008609B3" w:rsidRPr="008609B3" w:rsidRDefault="008609B3" w:rsidP="00AD2FC9">
            <w:pPr>
              <w:rPr>
                <w:rFonts w:ascii="Arial Black" w:hAnsi="Arial Black"/>
                <w:b/>
                <w:bCs/>
              </w:rPr>
            </w:pPr>
          </w:p>
          <w:p w14:paraId="632EF04A" w14:textId="77777777" w:rsidR="008609B3" w:rsidRPr="008609B3" w:rsidRDefault="008609B3" w:rsidP="00AD2FC9">
            <w:pPr>
              <w:rPr>
                <w:rFonts w:ascii="Arial Black" w:hAnsi="Arial Black"/>
                <w:b/>
                <w:bCs/>
              </w:rPr>
            </w:pPr>
            <w:r w:rsidRPr="008609B3">
              <w:rPr>
                <w:rFonts w:ascii="Arial Black" w:hAnsi="Arial Black"/>
                <w:b/>
                <w:bCs/>
              </w:rPr>
              <w:t>5</w:t>
            </w:r>
          </w:p>
        </w:tc>
        <w:tc>
          <w:tcPr>
            <w:tcW w:w="3260" w:type="dxa"/>
            <w:shd w:val="clear" w:color="auto" w:fill="auto"/>
          </w:tcPr>
          <w:p w14:paraId="1AC532B5" w14:textId="77777777" w:rsidR="008609B3" w:rsidRDefault="008609B3" w:rsidP="00AD2FC9">
            <w:pPr>
              <w:rPr>
                <w:rFonts w:ascii="Calibri" w:hAnsi="Calibri"/>
              </w:rPr>
            </w:pPr>
          </w:p>
          <w:p w14:paraId="1A370BD8" w14:textId="77777777" w:rsidR="000330F2" w:rsidRPr="009374D3" w:rsidRDefault="000330F2" w:rsidP="00AD2FC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Tables and Chairs </w:t>
            </w:r>
          </w:p>
        </w:tc>
        <w:tc>
          <w:tcPr>
            <w:tcW w:w="2126" w:type="dxa"/>
            <w:shd w:val="clear" w:color="auto" w:fill="auto"/>
          </w:tcPr>
          <w:p w14:paraId="4CCE18E3" w14:textId="77777777" w:rsidR="008609B3" w:rsidRDefault="008609B3" w:rsidP="00AD2FC9">
            <w:pPr>
              <w:rPr>
                <w:rFonts w:ascii="Calibri" w:hAnsi="Calibri"/>
              </w:rPr>
            </w:pPr>
          </w:p>
          <w:p w14:paraId="199D97E1" w14:textId="77777777" w:rsidR="000330F2" w:rsidRPr="009374D3" w:rsidRDefault="000330F2" w:rsidP="00AD2FC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All staff and young people.</w:t>
            </w:r>
          </w:p>
        </w:tc>
        <w:tc>
          <w:tcPr>
            <w:tcW w:w="3119" w:type="dxa"/>
            <w:shd w:val="clear" w:color="auto" w:fill="auto"/>
          </w:tcPr>
          <w:p w14:paraId="4DD85D4B" w14:textId="77777777" w:rsidR="008609B3" w:rsidRDefault="000330F2" w:rsidP="000330F2">
            <w:pPr>
              <w:pStyle w:val="ListParagraph"/>
              <w:numPr>
                <w:ilvl w:val="0"/>
                <w:numId w:val="5"/>
              </w:num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Staff to monitor constantly any chairs that may obstruct aisles and floor space. </w:t>
            </w:r>
          </w:p>
          <w:p w14:paraId="007FD5D3" w14:textId="77777777" w:rsidR="000330F2" w:rsidRPr="000330F2" w:rsidRDefault="000330F2" w:rsidP="000330F2">
            <w:pPr>
              <w:rPr>
                <w:rFonts w:ascii="Calibri" w:hAnsi="Calibri"/>
              </w:rPr>
            </w:pPr>
          </w:p>
          <w:p w14:paraId="433AAF62" w14:textId="77777777" w:rsidR="000330F2" w:rsidRDefault="000330F2" w:rsidP="000330F2">
            <w:pPr>
              <w:pStyle w:val="ListParagraph"/>
              <w:numPr>
                <w:ilvl w:val="0"/>
                <w:numId w:val="5"/>
              </w:numPr>
              <w:rPr>
                <w:rFonts w:ascii="Calibri" w:hAnsi="Calibri"/>
              </w:rPr>
            </w:pPr>
            <w:r>
              <w:rPr>
                <w:rFonts w:ascii="Calibri" w:hAnsi="Calibri"/>
              </w:rPr>
              <w:lastRenderedPageBreak/>
              <w:t xml:space="preserve">Ensuring that chairs and tables are safe to use by checking for wear and tear. </w:t>
            </w:r>
          </w:p>
          <w:p w14:paraId="3D671121" w14:textId="77777777" w:rsidR="000330F2" w:rsidRPr="000330F2" w:rsidRDefault="000330F2" w:rsidP="000330F2">
            <w:pPr>
              <w:pStyle w:val="ListParagraph"/>
              <w:rPr>
                <w:rFonts w:ascii="Calibri" w:hAnsi="Calibri"/>
              </w:rPr>
            </w:pPr>
          </w:p>
          <w:p w14:paraId="3608EBB7" w14:textId="77777777" w:rsidR="000330F2" w:rsidRPr="000330F2" w:rsidRDefault="000330F2" w:rsidP="000330F2">
            <w:pPr>
              <w:rPr>
                <w:rFonts w:ascii="Calibri" w:hAnsi="Calibri"/>
              </w:rPr>
            </w:pPr>
          </w:p>
          <w:p w14:paraId="0F47A553" w14:textId="77777777" w:rsidR="000330F2" w:rsidRDefault="000330F2" w:rsidP="000330F2">
            <w:pPr>
              <w:pStyle w:val="ListParagraph"/>
              <w:numPr>
                <w:ilvl w:val="0"/>
                <w:numId w:val="5"/>
              </w:num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All chairs to be tucked under tables when not in use to avoid risk of tripping/falling.</w:t>
            </w:r>
          </w:p>
          <w:p w14:paraId="4A9E0C76" w14:textId="77777777" w:rsidR="000330F2" w:rsidRPr="000330F2" w:rsidRDefault="000330F2" w:rsidP="000330F2">
            <w:pPr>
              <w:rPr>
                <w:rFonts w:ascii="Calibri" w:hAnsi="Calibri"/>
              </w:rPr>
            </w:pPr>
          </w:p>
          <w:p w14:paraId="2C50E442" w14:textId="77777777" w:rsidR="000330F2" w:rsidRPr="000330F2" w:rsidRDefault="000330F2" w:rsidP="005E22B9">
            <w:pPr>
              <w:pStyle w:val="ListParagraph"/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14:paraId="36518634" w14:textId="77777777" w:rsidR="008609B3" w:rsidRDefault="008609B3" w:rsidP="00AD2FC9">
            <w:pPr>
              <w:rPr>
                <w:rFonts w:ascii="Calibri" w:hAnsi="Calibri"/>
              </w:rPr>
            </w:pPr>
          </w:p>
          <w:p w14:paraId="709644A4" w14:textId="77777777" w:rsidR="005E22B9" w:rsidRDefault="005E22B9" w:rsidP="005E22B9">
            <w:pPr>
              <w:pStyle w:val="ListParagraph"/>
              <w:numPr>
                <w:ilvl w:val="0"/>
                <w:numId w:val="5"/>
              </w:num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Remove un- used chairs and store away appropriately.</w:t>
            </w:r>
          </w:p>
          <w:p w14:paraId="4FD439EB" w14:textId="77777777" w:rsidR="005E22B9" w:rsidRDefault="005E22B9" w:rsidP="005E22B9">
            <w:pPr>
              <w:pStyle w:val="ListParagraph"/>
              <w:numPr>
                <w:ilvl w:val="0"/>
                <w:numId w:val="5"/>
              </w:numPr>
              <w:rPr>
                <w:rFonts w:ascii="Calibri" w:hAnsi="Calibri"/>
              </w:rPr>
            </w:pPr>
            <w:r>
              <w:rPr>
                <w:rFonts w:ascii="Calibri" w:hAnsi="Calibri"/>
              </w:rPr>
              <w:lastRenderedPageBreak/>
              <w:t>Keep the floors and aisles clear of any obstructions at all that can cause further risk of tripping/falling.</w:t>
            </w:r>
          </w:p>
          <w:p w14:paraId="1BBECD68" w14:textId="77777777" w:rsidR="00AF4D5F" w:rsidRDefault="00AF4D5F" w:rsidP="00AF4D5F">
            <w:pPr>
              <w:pStyle w:val="ListParagraph"/>
              <w:rPr>
                <w:rFonts w:ascii="Calibri" w:hAnsi="Calibri"/>
              </w:rPr>
            </w:pPr>
          </w:p>
          <w:p w14:paraId="01DACAE1" w14:textId="77777777" w:rsidR="00AF4D5F" w:rsidRPr="005E22B9" w:rsidRDefault="00AF4D5F" w:rsidP="00AF4D5F">
            <w:pPr>
              <w:pStyle w:val="ListParagraph"/>
              <w:numPr>
                <w:ilvl w:val="0"/>
                <w:numId w:val="5"/>
              </w:num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All young people are aware of rules and safety in the room, such as not leaving bags on the floor.</w:t>
            </w:r>
          </w:p>
        </w:tc>
        <w:tc>
          <w:tcPr>
            <w:tcW w:w="1134" w:type="dxa"/>
            <w:shd w:val="clear" w:color="auto" w:fill="auto"/>
          </w:tcPr>
          <w:p w14:paraId="41A5C0C7" w14:textId="77777777" w:rsidR="008609B3" w:rsidRPr="0095077A" w:rsidRDefault="008609B3" w:rsidP="00AD2FC9">
            <w:pPr>
              <w:rPr>
                <w:rFonts w:ascii="Calibri" w:hAnsi="Calibri"/>
                <w:b/>
              </w:rPr>
            </w:pPr>
          </w:p>
        </w:tc>
        <w:tc>
          <w:tcPr>
            <w:tcW w:w="1134" w:type="dxa"/>
            <w:shd w:val="clear" w:color="auto" w:fill="auto"/>
          </w:tcPr>
          <w:p w14:paraId="0EE15E20" w14:textId="77777777" w:rsidR="008609B3" w:rsidRPr="009374D3" w:rsidRDefault="008609B3" w:rsidP="00AD2FC9">
            <w:pPr>
              <w:rPr>
                <w:rFonts w:ascii="Calibri" w:hAnsi="Calibri"/>
              </w:rPr>
            </w:pPr>
          </w:p>
        </w:tc>
      </w:tr>
      <w:tr w:rsidR="00F56397" w:rsidRPr="009374D3" w14:paraId="3D024CB6" w14:textId="77777777" w:rsidTr="00AD2FC9">
        <w:trPr>
          <w:trHeight w:val="642"/>
        </w:trPr>
        <w:tc>
          <w:tcPr>
            <w:tcW w:w="534" w:type="dxa"/>
            <w:shd w:val="clear" w:color="auto" w:fill="auto"/>
          </w:tcPr>
          <w:p w14:paraId="3F08AC50" w14:textId="77777777" w:rsidR="00F56397" w:rsidRPr="008609B3" w:rsidRDefault="00F56397" w:rsidP="00AD2FC9">
            <w:pPr>
              <w:rPr>
                <w:rFonts w:ascii="Arial Black" w:hAnsi="Arial Black"/>
                <w:b/>
                <w:bCs/>
              </w:rPr>
            </w:pPr>
            <w:r>
              <w:rPr>
                <w:rFonts w:ascii="Arial Black" w:hAnsi="Arial Black"/>
                <w:b/>
                <w:bCs/>
              </w:rPr>
              <w:t>6</w:t>
            </w:r>
          </w:p>
        </w:tc>
        <w:tc>
          <w:tcPr>
            <w:tcW w:w="3260" w:type="dxa"/>
            <w:shd w:val="clear" w:color="auto" w:fill="auto"/>
          </w:tcPr>
          <w:p w14:paraId="4AC74EDB" w14:textId="77777777" w:rsidR="00F56397" w:rsidRDefault="00F56397" w:rsidP="00AD2FC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     </w:t>
            </w:r>
          </w:p>
          <w:p w14:paraId="5B290092" w14:textId="77777777" w:rsidR="00F56397" w:rsidRDefault="00F56397" w:rsidP="00AD2FC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            Fire Exits</w:t>
            </w:r>
          </w:p>
        </w:tc>
        <w:tc>
          <w:tcPr>
            <w:tcW w:w="2126" w:type="dxa"/>
            <w:shd w:val="clear" w:color="auto" w:fill="auto"/>
          </w:tcPr>
          <w:p w14:paraId="4F07D926" w14:textId="77777777" w:rsidR="00F56397" w:rsidRDefault="00F56397" w:rsidP="00AD2FC9">
            <w:pPr>
              <w:rPr>
                <w:rFonts w:ascii="Calibri" w:hAnsi="Calibri"/>
              </w:rPr>
            </w:pPr>
          </w:p>
          <w:p w14:paraId="7B226729" w14:textId="77777777" w:rsidR="00F56397" w:rsidRDefault="00F56397" w:rsidP="00AD2FC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 All staff and Young            people </w:t>
            </w:r>
          </w:p>
        </w:tc>
        <w:tc>
          <w:tcPr>
            <w:tcW w:w="3119" w:type="dxa"/>
            <w:shd w:val="clear" w:color="auto" w:fill="auto"/>
          </w:tcPr>
          <w:p w14:paraId="71DC805C" w14:textId="77777777" w:rsidR="00F56397" w:rsidRDefault="00F56397" w:rsidP="000330F2">
            <w:pPr>
              <w:pStyle w:val="ListParagraph"/>
              <w:numPr>
                <w:ilvl w:val="0"/>
                <w:numId w:val="5"/>
              </w:num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All fire -exits and surrounding areas to be clear at all times.</w:t>
            </w:r>
          </w:p>
          <w:p w14:paraId="33353BFD" w14:textId="77777777" w:rsidR="00F56397" w:rsidRDefault="00F56397" w:rsidP="00F56397">
            <w:pPr>
              <w:pStyle w:val="ListParagraph"/>
              <w:rPr>
                <w:rFonts w:ascii="Calibri" w:hAnsi="Calibri"/>
              </w:rPr>
            </w:pPr>
          </w:p>
          <w:p w14:paraId="1C4B2869" w14:textId="77777777" w:rsidR="00F56397" w:rsidRDefault="00F56397" w:rsidP="00F56397">
            <w:pPr>
              <w:pStyle w:val="ListParagraph"/>
              <w:rPr>
                <w:rFonts w:ascii="Calibri" w:hAnsi="Calibri"/>
              </w:rPr>
            </w:pPr>
          </w:p>
          <w:p w14:paraId="0A5A1346" w14:textId="77777777" w:rsidR="00F56397" w:rsidRPr="00F56397" w:rsidRDefault="00F56397" w:rsidP="00F56397">
            <w:pPr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14:paraId="3CA210B6" w14:textId="77777777" w:rsidR="00F56397" w:rsidRDefault="003909EA" w:rsidP="003909EA">
            <w:pPr>
              <w:pStyle w:val="ListParagraph"/>
              <w:numPr>
                <w:ilvl w:val="0"/>
                <w:numId w:val="5"/>
              </w:num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All staff to be aware of fire evacuation procedures. </w:t>
            </w:r>
          </w:p>
          <w:p w14:paraId="3067FD5F" w14:textId="77777777" w:rsidR="003909EA" w:rsidRDefault="003909EA" w:rsidP="003909EA">
            <w:pPr>
              <w:rPr>
                <w:rFonts w:ascii="Calibri" w:hAnsi="Calibri"/>
              </w:rPr>
            </w:pPr>
          </w:p>
          <w:p w14:paraId="206FE487" w14:textId="77777777" w:rsidR="003909EA" w:rsidRDefault="003909EA" w:rsidP="003909EA">
            <w:pPr>
              <w:pStyle w:val="ListParagraph"/>
              <w:numPr>
                <w:ilvl w:val="0"/>
                <w:numId w:val="5"/>
              </w:num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All staff received up to date training on health and safety in the workplace.</w:t>
            </w:r>
          </w:p>
          <w:p w14:paraId="7F9EDFAA" w14:textId="77777777" w:rsidR="003909EA" w:rsidRPr="003909EA" w:rsidRDefault="003909EA" w:rsidP="003909EA">
            <w:pPr>
              <w:pStyle w:val="ListParagraph"/>
              <w:rPr>
                <w:rFonts w:ascii="Calibri" w:hAnsi="Calibri"/>
              </w:rPr>
            </w:pPr>
          </w:p>
          <w:p w14:paraId="0CF767AF" w14:textId="77777777" w:rsidR="003909EA" w:rsidRPr="003909EA" w:rsidRDefault="003909EA" w:rsidP="003909EA">
            <w:pPr>
              <w:pStyle w:val="ListParagraph"/>
              <w:numPr>
                <w:ilvl w:val="0"/>
                <w:numId w:val="5"/>
              </w:numPr>
              <w:rPr>
                <w:rFonts w:ascii="Calibri" w:hAnsi="Calibri"/>
              </w:rPr>
            </w:pPr>
            <w:r>
              <w:rPr>
                <w:rFonts w:ascii="Calibri" w:hAnsi="Calibri"/>
              </w:rPr>
              <w:lastRenderedPageBreak/>
              <w:t>Young people are aware of keeping fire exits clear.</w:t>
            </w:r>
          </w:p>
        </w:tc>
        <w:tc>
          <w:tcPr>
            <w:tcW w:w="1134" w:type="dxa"/>
            <w:shd w:val="clear" w:color="auto" w:fill="auto"/>
          </w:tcPr>
          <w:p w14:paraId="0A515FD9" w14:textId="77777777" w:rsidR="00F56397" w:rsidRPr="0095077A" w:rsidRDefault="00F56397" w:rsidP="00AD2FC9">
            <w:pPr>
              <w:rPr>
                <w:rFonts w:ascii="Calibri" w:hAnsi="Calibri"/>
                <w:b/>
              </w:rPr>
            </w:pPr>
          </w:p>
        </w:tc>
        <w:tc>
          <w:tcPr>
            <w:tcW w:w="1134" w:type="dxa"/>
            <w:shd w:val="clear" w:color="auto" w:fill="auto"/>
          </w:tcPr>
          <w:p w14:paraId="6ED6AEF1" w14:textId="77777777" w:rsidR="00F56397" w:rsidRPr="009374D3" w:rsidRDefault="00F56397" w:rsidP="00AD2FC9">
            <w:pPr>
              <w:rPr>
                <w:rFonts w:ascii="Calibri" w:hAnsi="Calibri"/>
              </w:rPr>
            </w:pPr>
          </w:p>
        </w:tc>
      </w:tr>
    </w:tbl>
    <w:p w14:paraId="1C45B105" w14:textId="77777777" w:rsidR="008C5407" w:rsidRDefault="008C5407"/>
    <w:sectPr w:rsidR="008C5407" w:rsidSect="008609B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CF066CA"/>
    <w:multiLevelType w:val="hybridMultilevel"/>
    <w:tmpl w:val="B3846E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F667AD8"/>
    <w:multiLevelType w:val="hybridMultilevel"/>
    <w:tmpl w:val="9B0238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8B724A9"/>
    <w:multiLevelType w:val="hybridMultilevel"/>
    <w:tmpl w:val="3E269B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DEA0786"/>
    <w:multiLevelType w:val="hybridMultilevel"/>
    <w:tmpl w:val="28441F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5A5004D"/>
    <w:multiLevelType w:val="hybridMultilevel"/>
    <w:tmpl w:val="C854E6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4"/>
  </w:num>
  <w:num w:numId="4">
    <w:abstractNumId w:val="1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09B3"/>
    <w:rsid w:val="000330F2"/>
    <w:rsid w:val="002D287E"/>
    <w:rsid w:val="003909EA"/>
    <w:rsid w:val="00437906"/>
    <w:rsid w:val="004E2458"/>
    <w:rsid w:val="005D5E0D"/>
    <w:rsid w:val="005E22B9"/>
    <w:rsid w:val="007623CE"/>
    <w:rsid w:val="007D41C0"/>
    <w:rsid w:val="008609B3"/>
    <w:rsid w:val="008C5407"/>
    <w:rsid w:val="00AF4D5F"/>
    <w:rsid w:val="00BD3489"/>
    <w:rsid w:val="00D0478B"/>
    <w:rsid w:val="00F563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FB9D34"/>
  <w15:chartTrackingRefBased/>
  <w15:docId w15:val="{94133DF8-61FA-404C-AAB4-3CE784D026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609B3"/>
    <w:pPr>
      <w:spacing w:after="200" w:line="276" w:lineRule="auto"/>
    </w:pPr>
    <w:rPr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609B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9" ma:contentTypeDescription="Create a new document." ma:contentTypeScope="" ma:versionID="3b12e0121a0b1dc2b7cb7763b690ea19">
  <xsd:schema xmlns:xsd="http://www.w3.org/2001/XMLSchema" xmlns:xs="http://www.w3.org/2001/XMLSchema" xmlns:p="http://schemas.microsoft.com/office/2006/metadata/properties" xmlns:ns3="46b8f10f-f56e-4e87-af4a-2384ac144562" xmlns:ns4="921765a0-fcf6-47d1-8ac4-5d670786d758" targetNamespace="http://schemas.microsoft.com/office/2006/metadata/properties" ma:root="true" ma:fieldsID="9efa625036537cada0d0704092c9d60a" ns3:_="" ns4:_="">
    <xsd:import namespace="46b8f10f-f56e-4e87-af4a-2384ac144562"/>
    <xsd:import namespace="921765a0-fcf6-47d1-8ac4-5d670786d7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1E6BC9C-8C08-4D23-8367-C54DDF8E8B3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921765a0-fcf6-47d1-8ac4-5d670786d7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97BD8E2-E795-4BAF-8DD0-6246AB93AAC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A2702FD-68DB-4989-95F6-DEEFB461AAFF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723</Words>
  <Characters>4125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Laura Morrissey john (1904214)</cp:lastModifiedBy>
  <cp:revision>1</cp:revision>
  <dcterms:created xsi:type="dcterms:W3CDTF">2020-04-05T10:16:00Z</dcterms:created>
  <dcterms:modified xsi:type="dcterms:W3CDTF">2020-04-05T10:17:00Z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