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B38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3287B" w:rsidRPr="006B3859">
              <w:rPr>
                <w:rFonts w:ascii="Arial" w:hAnsi="Arial" w:cs="Arial"/>
                <w:bCs/>
                <w:color w:val="1F4E79" w:themeColor="accent1" w:themeShade="80"/>
                <w:sz w:val="22"/>
                <w:szCs w:val="22"/>
                <w:lang w:val="en-GB"/>
              </w:rPr>
              <w:t>2018-2019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B3859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43287B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Big Data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3287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3287B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ACCA6012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B385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B3859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6B3859" w:rsidRDefault="00F04850" w:rsidP="00F04850">
            <w:pPr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3287B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6B3859" w:rsidRDefault="0043287B" w:rsidP="0043287B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Many student</w:t>
            </w:r>
            <w:r w:rsid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</w:t>
            </w: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found the data warehouse assignment challenging and enjoyable.</w:t>
            </w:r>
          </w:p>
          <w:p w:rsidR="0043287B" w:rsidRPr="006B3859" w:rsidRDefault="0043287B" w:rsidP="0043287B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Some students</w:t>
            </w:r>
            <w:r w:rsidR="001D0CDE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used their GIS skills to visualise the data</w:t>
            </w: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</w:t>
            </w:r>
          </w:p>
          <w:p w:rsidR="00B56BD3" w:rsidRPr="006B3859" w:rsidRDefault="00B56BD3" w:rsidP="00F04850">
            <w:pPr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D0CDE" w:rsidRPr="001D0CDE" w:rsidRDefault="001D0CDE" w:rsidP="001D0CDE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One student commented on the Oracles clumsy interface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6B3859" w:rsidRDefault="001D0CDE" w:rsidP="001D0CDE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Students seem to enjoy the second assignment.  They liked that the data was scraped from an actual news feed and the ETL process produced real challenges.  Nice to see skill</w:t>
            </w:r>
            <w:r w:rsid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</w:t>
            </w: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from other modules utilised,</w:t>
            </w:r>
          </w:p>
          <w:p w:rsidR="00B56BD3" w:rsidRPr="004E3B2D" w:rsidRDefault="00B56BD3" w:rsidP="001D0CDE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6B3859" w:rsidRDefault="001D0CDE" w:rsidP="001D0CDE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I would have expected more data analysis and visualisation </w:t>
            </w:r>
            <w:r w:rsidR="006B3859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techniques</w:t>
            </w:r>
            <w:r w:rsidR="006B3859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</w:t>
            </w:r>
            <w:r w:rsidR="001854EA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represented</w:t>
            </w:r>
            <w:r w:rsidR="006B3859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</w:t>
            </w:r>
            <w:r w:rsidR="001854EA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in their assignments.  Some student neglected this element of the assignment </w:t>
            </w:r>
            <w:r w:rsidR="006B3859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w</w:t>
            </w:r>
            <w:r w:rsid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h</w:t>
            </w:r>
            <w:r w:rsidR="006B3859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ich</w:t>
            </w:r>
            <w:r w:rsidR="001854EA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effected the</w:t>
            </w:r>
            <w:r w:rsid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ir</w:t>
            </w:r>
            <w:r w:rsidR="001854EA"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marks. 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1854EA" w:rsidRDefault="001854E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854EA" w:rsidRPr="006B3859" w:rsidRDefault="001854EA" w:rsidP="006B3859">
            <w:pPr>
              <w:pStyle w:val="ListParagraph"/>
              <w:numPr>
                <w:ilvl w:val="0"/>
                <w:numId w:val="5"/>
              </w:numPr>
              <w:ind w:right="720"/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All decisions will be communicated via the weekly tutorial sessions.  </w:t>
            </w:r>
          </w:p>
          <w:p w:rsidR="00F04850" w:rsidRPr="006B3859" w:rsidRDefault="001854EA" w:rsidP="006B3859">
            <w:pPr>
              <w:pStyle w:val="ListParagraph"/>
              <w:numPr>
                <w:ilvl w:val="0"/>
                <w:numId w:val="5"/>
              </w:numPr>
              <w:ind w:right="720"/>
              <w:jc w:val="both"/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</w:pPr>
            <w:r w:rsidRPr="006B3859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Module evaluation questionnaire results are posted on the module Moodle page along with other information such as changed to the module etc.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854EA" w:rsidRPr="006B3859">
              <w:rPr>
                <w:rFonts w:ascii="Arial" w:hAnsi="Arial" w:cs="Arial"/>
                <w:bCs/>
                <w:color w:val="1F4E79" w:themeColor="accent1" w:themeShade="80"/>
                <w:sz w:val="22"/>
                <w:szCs w:val="22"/>
                <w:lang w:val="en-GB"/>
              </w:rPr>
              <w:t>John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B38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B38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B38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6B3859" w:rsidRPr="006B3859">
              <w:rPr>
                <w:rFonts w:ascii="Arial" w:hAnsi="Arial" w:cs="Arial"/>
                <w:bCs/>
                <w:color w:val="1F4E79" w:themeColor="accent1" w:themeShade="80"/>
                <w:sz w:val="22"/>
                <w:szCs w:val="22"/>
                <w:lang w:val="en-GB"/>
              </w:rPr>
              <w:t>31-05-2019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B3859" w:rsidRPr="006B3859">
              <w:rPr>
                <w:rFonts w:ascii="Arial" w:hAnsi="Arial" w:cs="Arial"/>
                <w:bCs/>
                <w:color w:val="1F4E79" w:themeColor="accent1" w:themeShade="80"/>
                <w:sz w:val="22"/>
                <w:szCs w:val="22"/>
                <w:lang w:val="en-GB"/>
              </w:rPr>
              <w:t>John Williams</w:t>
            </w:r>
            <w:r w:rsidRPr="006B3859">
              <w:rPr>
                <w:rFonts w:ascii="Arial" w:hAnsi="Arial" w:cs="Arial"/>
                <w:b/>
                <w:bCs/>
                <w:color w:val="1F4E79" w:themeColor="accent1" w:themeShade="80"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B38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B38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B38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6B3859" w:rsidRPr="006B3859">
              <w:rPr>
                <w:rFonts w:ascii="Arial" w:hAnsi="Arial" w:cs="Arial"/>
                <w:bCs/>
                <w:color w:val="1F4E79" w:themeColor="accent1" w:themeShade="80"/>
                <w:sz w:val="22"/>
                <w:szCs w:val="22"/>
                <w:lang w:val="en-GB"/>
              </w:rPr>
              <w:t>31-05-2019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1854EA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854EA" w:rsidRPr="004E3B2D" w:rsidRDefault="001854EA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3F9171CA"/>
    <w:multiLevelType w:val="hybridMultilevel"/>
    <w:tmpl w:val="BC0EE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5972618"/>
    <w:multiLevelType w:val="hybridMultilevel"/>
    <w:tmpl w:val="25EE7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854EA"/>
    <w:rsid w:val="001B3A43"/>
    <w:rsid w:val="001C3FEF"/>
    <w:rsid w:val="001D0CDE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3287B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B3859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AB6B90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4328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3959A3A6</Template>
  <TotalTime>38</TotalTime>
  <Pages>2</Pages>
  <Words>355</Words>
  <Characters>1986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Williams, John (IT Lec.)</cp:lastModifiedBy>
  <cp:revision>4</cp:revision>
  <cp:lastPrinted>2009-06-12T12:35:00Z</cp:lastPrinted>
  <dcterms:created xsi:type="dcterms:W3CDTF">2017-11-02T13:39:00Z</dcterms:created>
  <dcterms:modified xsi:type="dcterms:W3CDTF">2019-05-14T09:51:00Z</dcterms:modified>
</cp:coreProperties>
</file>