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FBCBE78" w14:textId="77777777" w:rsidR="000C4857" w:rsidRPr="000C4857" w:rsidRDefault="003B7B45" w:rsidP="000C4857">
      <w:pPr>
        <w:tabs>
          <w:tab w:val="left" w:pos="8610"/>
        </w:tabs>
        <w:jc w:val="center"/>
        <w:rPr>
          <w:rFonts w:ascii="Times New Roman" w:hAnsi="Times New Roman" w:cs="Times New Roman"/>
          <w:b/>
          <w:sz w:val="36"/>
          <w:szCs w:val="36"/>
        </w:rPr>
      </w:pPr>
      <w:r w:rsidRPr="000C4857">
        <w:rPr>
          <w:rFonts w:ascii="Times New Roman" w:hAnsi="Times New Roman" w:cs="Times New Roman"/>
          <w:b/>
          <w:bCs/>
          <w:sz w:val="36"/>
          <w:szCs w:val="36"/>
          <w:lang w:eastAsia="en-GB"/>
        </w:rPr>
        <w:t>MODULE TITLE:</w:t>
      </w:r>
      <w:r w:rsidRPr="000C4857">
        <w:rPr>
          <w:rFonts w:ascii="Times New Roman" w:hAnsi="Times New Roman" w:cs="Times New Roman"/>
          <w:b/>
          <w:sz w:val="36"/>
          <w:szCs w:val="36"/>
        </w:rPr>
        <w:t xml:space="preserve"> Marketing Fundamentals</w:t>
      </w:r>
    </w:p>
    <w:p w14:paraId="76E3D00A" w14:textId="77777777" w:rsidR="000C4857" w:rsidRPr="000C4857" w:rsidRDefault="000C4857" w:rsidP="000C4857">
      <w:pPr>
        <w:spacing w:before="120" w:after="120"/>
        <w:jc w:val="center"/>
        <w:rPr>
          <w:rFonts w:ascii="Times New Roman" w:hAnsi="Times New Roman" w:cs="Times New Roman"/>
          <w:b/>
          <w:sz w:val="36"/>
          <w:szCs w:val="36"/>
        </w:rPr>
      </w:pPr>
      <w:r w:rsidRPr="000C4857">
        <w:rPr>
          <w:rFonts w:ascii="Times New Roman" w:hAnsi="Times New Roman" w:cs="Times New Roman"/>
          <w:b/>
          <w:bCs/>
          <w:sz w:val="36"/>
          <w:szCs w:val="36"/>
          <w:lang w:eastAsia="en-GB"/>
        </w:rPr>
        <w:t xml:space="preserve">Assignment TITLE: </w:t>
      </w:r>
      <w:r w:rsidRPr="000C4857">
        <w:rPr>
          <w:rFonts w:ascii="Times New Roman" w:eastAsia="Calibri" w:hAnsi="Times New Roman" w:cs="Times New Roman"/>
          <w:b/>
          <w:bCs/>
          <w:sz w:val="36"/>
          <w:szCs w:val="36"/>
        </w:rPr>
        <w:t>The Marketing Process - Assessment 1</w:t>
      </w:r>
    </w:p>
    <w:p w14:paraId="1CB116A8" w14:textId="77777777" w:rsidR="003B7B45" w:rsidRPr="000C4857" w:rsidRDefault="003B7B45" w:rsidP="000C4857">
      <w:pPr>
        <w:tabs>
          <w:tab w:val="left" w:pos="8610"/>
        </w:tabs>
        <w:jc w:val="center"/>
        <w:rPr>
          <w:rFonts w:ascii="Times New Roman" w:hAnsi="Times New Roman" w:cs="Times New Roman"/>
          <w:sz w:val="24"/>
          <w:szCs w:val="24"/>
          <w:lang w:eastAsia="en-GB"/>
        </w:rPr>
      </w:pPr>
    </w:p>
    <w:p w14:paraId="50BEEACB" w14:textId="77777777" w:rsidR="000C4857" w:rsidRPr="000C4857" w:rsidRDefault="000C4857" w:rsidP="000C4857">
      <w:pPr>
        <w:jc w:val="center"/>
        <w:rPr>
          <w:rFonts w:ascii="Times New Roman" w:hAnsi="Times New Roman" w:cs="Times New Roman"/>
          <w:b/>
          <w:bCs/>
          <w:sz w:val="32"/>
          <w:szCs w:val="32"/>
          <w:lang w:eastAsia="en-GB"/>
        </w:rPr>
      </w:pPr>
      <w:r w:rsidRPr="000C4857">
        <w:rPr>
          <w:rFonts w:ascii="Times New Roman" w:hAnsi="Times New Roman" w:cs="Times New Roman"/>
          <w:b/>
          <w:bCs/>
          <w:sz w:val="32"/>
          <w:szCs w:val="32"/>
          <w:lang w:eastAsia="en-GB"/>
        </w:rPr>
        <w:t>STUDENT ID:</w:t>
      </w:r>
    </w:p>
    <w:p w14:paraId="47425DB0" w14:textId="77777777" w:rsidR="000C4857" w:rsidRDefault="000C4857" w:rsidP="000C4857">
      <w:pPr>
        <w:jc w:val="center"/>
        <w:rPr>
          <w:rFonts w:ascii="Times New Roman" w:hAnsi="Times New Roman" w:cs="Times New Roman"/>
          <w:b/>
          <w:bCs/>
          <w:sz w:val="24"/>
          <w:szCs w:val="24"/>
          <w:lang w:eastAsia="en-GB"/>
        </w:rPr>
      </w:pPr>
    </w:p>
    <w:p w14:paraId="58111103" w14:textId="77777777" w:rsidR="000C4857" w:rsidRDefault="000C4857" w:rsidP="000C4857">
      <w:pPr>
        <w:jc w:val="center"/>
        <w:rPr>
          <w:rFonts w:ascii="Times New Roman" w:hAnsi="Times New Roman" w:cs="Times New Roman"/>
          <w:b/>
          <w:bCs/>
          <w:sz w:val="24"/>
          <w:szCs w:val="24"/>
          <w:lang w:eastAsia="en-GB"/>
        </w:rPr>
      </w:pPr>
    </w:p>
    <w:p w14:paraId="21C68565" w14:textId="77777777" w:rsidR="003B7B45" w:rsidRPr="000C4857" w:rsidRDefault="003B7B45" w:rsidP="000C4857">
      <w:pPr>
        <w:jc w:val="center"/>
        <w:rPr>
          <w:rFonts w:ascii="Times New Roman" w:hAnsi="Times New Roman" w:cs="Times New Roman"/>
          <w:b/>
          <w:bCs/>
          <w:sz w:val="24"/>
          <w:szCs w:val="24"/>
          <w:lang w:eastAsia="en-GB"/>
        </w:rPr>
      </w:pPr>
      <w:r w:rsidRPr="000C4857">
        <w:rPr>
          <w:rFonts w:ascii="Times New Roman" w:hAnsi="Times New Roman" w:cs="Times New Roman"/>
          <w:b/>
          <w:bCs/>
          <w:sz w:val="24"/>
          <w:szCs w:val="24"/>
          <w:lang w:eastAsia="en-GB"/>
        </w:rPr>
        <w:t>WORD COUNT: 1564</w:t>
      </w:r>
    </w:p>
    <w:p w14:paraId="57F83D58" w14:textId="77777777" w:rsidR="000C4857" w:rsidRPr="000C4857" w:rsidRDefault="000C4857" w:rsidP="000C4857">
      <w:pPr>
        <w:jc w:val="center"/>
        <w:rPr>
          <w:rFonts w:ascii="Times New Roman" w:hAnsi="Times New Roman" w:cs="Times New Roman"/>
          <w:b/>
          <w:bCs/>
          <w:sz w:val="24"/>
          <w:szCs w:val="24"/>
          <w:lang w:eastAsia="en-GB"/>
        </w:rPr>
      </w:pPr>
    </w:p>
    <w:p w14:paraId="69564803" w14:textId="77777777" w:rsidR="003B7B45" w:rsidRPr="000C4857" w:rsidRDefault="003B7B45" w:rsidP="000C4857">
      <w:pPr>
        <w:jc w:val="center"/>
        <w:rPr>
          <w:rFonts w:ascii="Times New Roman" w:hAnsi="Times New Roman" w:cs="Times New Roman"/>
          <w:b/>
          <w:bCs/>
          <w:sz w:val="24"/>
          <w:szCs w:val="24"/>
          <w:lang w:eastAsia="en-GB"/>
        </w:rPr>
      </w:pPr>
      <w:bookmarkStart w:id="0" w:name="_GoBack"/>
      <w:bookmarkEnd w:id="0"/>
      <w:r w:rsidRPr="000C4857">
        <w:rPr>
          <w:rFonts w:ascii="Times New Roman" w:hAnsi="Times New Roman" w:cs="Times New Roman"/>
          <w:b/>
          <w:bCs/>
          <w:sz w:val="24"/>
          <w:szCs w:val="24"/>
          <w:lang w:eastAsia="en-GB"/>
        </w:rPr>
        <w:t>Submission Date:</w:t>
      </w:r>
      <w:r w:rsidRPr="000C4857">
        <w:rPr>
          <w:rFonts w:ascii="Times New Roman" w:hAnsi="Times New Roman" w:cs="Times New Roman"/>
          <w:b/>
        </w:rPr>
        <w:t xml:space="preserve"> 22/10/21 – 3pm</w:t>
      </w:r>
    </w:p>
    <w:p w14:paraId="2E157C46" w14:textId="77777777" w:rsidR="00E20999" w:rsidRPr="000C4857" w:rsidRDefault="00E20999" w:rsidP="008E0F4C">
      <w:pPr>
        <w:spacing w:line="360" w:lineRule="auto"/>
        <w:jc w:val="both"/>
        <w:rPr>
          <w:rFonts w:ascii="Times New Roman" w:hAnsi="Times New Roman" w:cs="Times New Roman"/>
          <w:sz w:val="24"/>
          <w:szCs w:val="24"/>
          <w:lang w:val="en-US"/>
        </w:rPr>
      </w:pPr>
      <w:r w:rsidRPr="000C4857">
        <w:rPr>
          <w:rFonts w:ascii="Times New Roman" w:hAnsi="Times New Roman" w:cs="Times New Roman"/>
          <w:sz w:val="24"/>
          <w:szCs w:val="24"/>
          <w:lang w:val="en-US"/>
        </w:rPr>
        <w:t xml:space="preserve">                         </w:t>
      </w:r>
    </w:p>
    <w:p w14:paraId="094D5376" w14:textId="77777777" w:rsidR="00D212B0" w:rsidRPr="000C4857" w:rsidRDefault="00D212B0" w:rsidP="008E0F4C">
      <w:pPr>
        <w:spacing w:line="360" w:lineRule="auto"/>
        <w:rPr>
          <w:rFonts w:ascii="Times New Roman" w:hAnsi="Times New Roman" w:cs="Times New Roman"/>
          <w:b/>
          <w:bCs/>
          <w:sz w:val="24"/>
          <w:szCs w:val="24"/>
          <w:lang w:val="en-US"/>
        </w:rPr>
      </w:pPr>
      <w:r w:rsidRPr="000C4857">
        <w:rPr>
          <w:rFonts w:ascii="Times New Roman" w:hAnsi="Times New Roman" w:cs="Times New Roman"/>
          <w:b/>
          <w:bCs/>
          <w:sz w:val="24"/>
          <w:szCs w:val="24"/>
          <w:lang w:val="en-US"/>
        </w:rPr>
        <w:br w:type="page"/>
      </w:r>
    </w:p>
    <w:p w14:paraId="76879B06" w14:textId="77777777" w:rsidR="00E20999" w:rsidRPr="000C4857" w:rsidRDefault="00E20999" w:rsidP="008E0F4C">
      <w:pPr>
        <w:spacing w:line="360" w:lineRule="auto"/>
        <w:jc w:val="both"/>
        <w:rPr>
          <w:rFonts w:ascii="Times New Roman" w:hAnsi="Times New Roman" w:cs="Times New Roman"/>
          <w:sz w:val="24"/>
          <w:szCs w:val="24"/>
          <w:lang w:val="en-US"/>
        </w:rPr>
      </w:pPr>
      <w:r w:rsidRPr="000C4857">
        <w:rPr>
          <w:rFonts w:ascii="Times New Roman" w:hAnsi="Times New Roman" w:cs="Times New Roman"/>
          <w:sz w:val="24"/>
          <w:szCs w:val="24"/>
          <w:lang w:val="en-US"/>
        </w:rPr>
        <w:lastRenderedPageBreak/>
        <w:t xml:space="preserve">This essay aims to explore different aspects of </w:t>
      </w:r>
      <w:r w:rsidR="00FD1CF2" w:rsidRPr="000C4857">
        <w:rPr>
          <w:rFonts w:ascii="Times New Roman" w:hAnsi="Times New Roman" w:cs="Times New Roman"/>
          <w:sz w:val="24"/>
          <w:szCs w:val="24"/>
          <w:lang w:val="en-US"/>
        </w:rPr>
        <w:t xml:space="preserve">the </w:t>
      </w:r>
      <w:r w:rsidRPr="000C4857">
        <w:rPr>
          <w:rFonts w:ascii="Times New Roman" w:hAnsi="Times New Roman" w:cs="Times New Roman"/>
          <w:sz w:val="24"/>
          <w:szCs w:val="24"/>
          <w:lang w:val="en-US"/>
        </w:rPr>
        <w:t>marketing process. Marketing is one of the most important business functions. Marketing focuses on maintaining long-term profitable relationship</w:t>
      </w:r>
      <w:r w:rsidR="00FD1CF2" w:rsidRPr="000C4857">
        <w:rPr>
          <w:rFonts w:ascii="Times New Roman" w:hAnsi="Times New Roman" w:cs="Times New Roman"/>
          <w:sz w:val="24"/>
          <w:szCs w:val="24"/>
          <w:lang w:val="en-US"/>
        </w:rPr>
        <w:t>s</w:t>
      </w:r>
      <w:r w:rsidRPr="000C4857">
        <w:rPr>
          <w:rFonts w:ascii="Times New Roman" w:hAnsi="Times New Roman" w:cs="Times New Roman"/>
          <w:sz w:val="24"/>
          <w:szCs w:val="24"/>
          <w:lang w:val="en-US"/>
        </w:rPr>
        <w:t xml:space="preserve"> with customers</w:t>
      </w:r>
      <w:r w:rsidR="00D212B0" w:rsidRPr="000C4857">
        <w:rPr>
          <w:rFonts w:ascii="Times New Roman" w:hAnsi="Times New Roman" w:cs="Times New Roman"/>
          <w:sz w:val="24"/>
          <w:szCs w:val="24"/>
          <w:lang w:val="en-US"/>
        </w:rPr>
        <w:t xml:space="preserve"> (Kotler &amp; Others, 2013)</w:t>
      </w:r>
      <w:r w:rsidRPr="000C4857">
        <w:rPr>
          <w:rFonts w:ascii="Times New Roman" w:hAnsi="Times New Roman" w:cs="Times New Roman"/>
          <w:sz w:val="24"/>
          <w:szCs w:val="24"/>
          <w:lang w:val="en-US"/>
        </w:rPr>
        <w:t>. To sustain in this competitive business environment, the roles of marketing cannot describe words. However, this essay contains fiv</w:t>
      </w:r>
      <w:r w:rsidR="005D7BB4" w:rsidRPr="000C4857">
        <w:rPr>
          <w:rFonts w:ascii="Times New Roman" w:hAnsi="Times New Roman" w:cs="Times New Roman"/>
          <w:sz w:val="24"/>
          <w:szCs w:val="24"/>
          <w:lang w:val="en-US"/>
        </w:rPr>
        <w:t xml:space="preserve">e elements of </w:t>
      </w:r>
      <w:r w:rsidR="00FD1CF2" w:rsidRPr="000C4857">
        <w:rPr>
          <w:rFonts w:ascii="Times New Roman" w:hAnsi="Times New Roman" w:cs="Times New Roman"/>
          <w:sz w:val="24"/>
          <w:szCs w:val="24"/>
          <w:lang w:val="en-US"/>
        </w:rPr>
        <w:t xml:space="preserve">the </w:t>
      </w:r>
      <w:r w:rsidR="005D7BB4" w:rsidRPr="000C4857">
        <w:rPr>
          <w:rFonts w:ascii="Times New Roman" w:hAnsi="Times New Roman" w:cs="Times New Roman"/>
          <w:sz w:val="24"/>
          <w:szCs w:val="24"/>
          <w:lang w:val="en-US"/>
        </w:rPr>
        <w:t xml:space="preserve">marketing process used by Marriott International. At first, </w:t>
      </w:r>
      <w:r w:rsidR="00FD1CF2" w:rsidRPr="000C4857">
        <w:rPr>
          <w:rFonts w:ascii="Times New Roman" w:hAnsi="Times New Roman" w:cs="Times New Roman"/>
          <w:sz w:val="24"/>
          <w:szCs w:val="24"/>
          <w:lang w:val="en-US"/>
        </w:rPr>
        <w:t xml:space="preserve">the </w:t>
      </w:r>
      <w:r w:rsidR="005D7BB4" w:rsidRPr="000C4857">
        <w:rPr>
          <w:rFonts w:ascii="Times New Roman" w:hAnsi="Times New Roman" w:cs="Times New Roman"/>
          <w:sz w:val="24"/>
          <w:szCs w:val="24"/>
          <w:lang w:val="en-US"/>
        </w:rPr>
        <w:t xml:space="preserve">environmental situation of the company will be analyzed. Secondly, the marketing objectives and strategies will be discussed. And finally, the implementation and control strategy will be discussed. It is expected that this essay will be very helpful for the business organization and further research to explore various aspects of marketing. </w:t>
      </w:r>
    </w:p>
    <w:p w14:paraId="4B53281F" w14:textId="77777777" w:rsidR="005D7BB4" w:rsidRPr="000C4857" w:rsidRDefault="007B2934" w:rsidP="008E0F4C">
      <w:pPr>
        <w:spacing w:line="360" w:lineRule="auto"/>
        <w:jc w:val="both"/>
        <w:rPr>
          <w:rFonts w:ascii="Times New Roman" w:hAnsi="Times New Roman" w:cs="Times New Roman"/>
          <w:sz w:val="24"/>
          <w:szCs w:val="24"/>
          <w:lang w:val="en-US"/>
        </w:rPr>
      </w:pPr>
      <w:r w:rsidRPr="000C4857">
        <w:rPr>
          <w:rFonts w:ascii="Times New Roman" w:hAnsi="Times New Roman" w:cs="Times New Roman"/>
          <w:sz w:val="24"/>
          <w:szCs w:val="24"/>
          <w:lang w:val="en-US"/>
        </w:rPr>
        <w:t>Situational analysis is considered as the bas</w:t>
      </w:r>
      <w:r w:rsidR="00FD1CF2" w:rsidRPr="000C4857">
        <w:rPr>
          <w:rFonts w:ascii="Times New Roman" w:hAnsi="Times New Roman" w:cs="Times New Roman"/>
          <w:sz w:val="24"/>
          <w:szCs w:val="24"/>
          <w:lang w:val="en-US"/>
        </w:rPr>
        <w:t>is</w:t>
      </w:r>
      <w:r w:rsidRPr="000C4857">
        <w:rPr>
          <w:rFonts w:ascii="Times New Roman" w:hAnsi="Times New Roman" w:cs="Times New Roman"/>
          <w:sz w:val="24"/>
          <w:szCs w:val="24"/>
          <w:lang w:val="en-US"/>
        </w:rPr>
        <w:t xml:space="preserve"> of </w:t>
      </w:r>
      <w:r w:rsidR="00FD1CF2" w:rsidRPr="000C4857">
        <w:rPr>
          <w:rFonts w:ascii="Times New Roman" w:hAnsi="Times New Roman" w:cs="Times New Roman"/>
          <w:sz w:val="24"/>
          <w:szCs w:val="24"/>
          <w:lang w:val="en-US"/>
        </w:rPr>
        <w:t xml:space="preserve">the </w:t>
      </w:r>
      <w:r w:rsidRPr="000C4857">
        <w:rPr>
          <w:rFonts w:ascii="Times New Roman" w:hAnsi="Times New Roman" w:cs="Times New Roman"/>
          <w:sz w:val="24"/>
          <w:szCs w:val="24"/>
          <w:lang w:val="en-US"/>
        </w:rPr>
        <w:t xml:space="preserve">marketing plan. Business officials want to see how internal and external factors affect the company with situational analysis. Three tools have been used to analyze the situation including PESTLE analysis, Porter’s 5 Forces Model and </w:t>
      </w:r>
      <w:r w:rsidR="008B3989" w:rsidRPr="000C4857">
        <w:rPr>
          <w:rFonts w:ascii="Times New Roman" w:hAnsi="Times New Roman" w:cs="Times New Roman"/>
          <w:sz w:val="24"/>
          <w:szCs w:val="24"/>
          <w:lang w:val="en-US"/>
        </w:rPr>
        <w:t xml:space="preserve">SWOT analysis tools. </w:t>
      </w:r>
    </w:p>
    <w:p w14:paraId="5036F950" w14:textId="77777777" w:rsidR="008B3989" w:rsidRPr="000C4857" w:rsidRDefault="008B3989" w:rsidP="008E0F4C">
      <w:pPr>
        <w:spacing w:line="360" w:lineRule="auto"/>
        <w:jc w:val="both"/>
        <w:rPr>
          <w:rFonts w:ascii="Times New Roman" w:hAnsi="Times New Roman" w:cs="Times New Roman"/>
          <w:sz w:val="24"/>
          <w:szCs w:val="24"/>
          <w:lang w:val="en-US"/>
        </w:rPr>
      </w:pPr>
      <w:r w:rsidRPr="000C4857">
        <w:rPr>
          <w:rFonts w:ascii="Times New Roman" w:hAnsi="Times New Roman" w:cs="Times New Roman"/>
          <w:sz w:val="24"/>
          <w:szCs w:val="24"/>
          <w:lang w:val="en-US"/>
        </w:rPr>
        <w:t>PESTLE analysis is used to analyze various macro</w:t>
      </w:r>
      <w:r w:rsidR="00FD1CF2" w:rsidRPr="000C4857">
        <w:rPr>
          <w:rFonts w:ascii="Times New Roman" w:hAnsi="Times New Roman" w:cs="Times New Roman"/>
          <w:sz w:val="24"/>
          <w:szCs w:val="24"/>
          <w:lang w:val="en-US"/>
        </w:rPr>
        <w:t>-</w:t>
      </w:r>
      <w:r w:rsidRPr="000C4857">
        <w:rPr>
          <w:rFonts w:ascii="Times New Roman" w:hAnsi="Times New Roman" w:cs="Times New Roman"/>
          <w:sz w:val="24"/>
          <w:szCs w:val="24"/>
          <w:lang w:val="en-US"/>
        </w:rPr>
        <w:t>environmental factors of a country. It conta</w:t>
      </w:r>
      <w:r w:rsidR="006746B1" w:rsidRPr="000C4857">
        <w:rPr>
          <w:rFonts w:ascii="Times New Roman" w:hAnsi="Times New Roman" w:cs="Times New Roman"/>
          <w:sz w:val="24"/>
          <w:szCs w:val="24"/>
          <w:lang w:val="en-US"/>
        </w:rPr>
        <w:t>ins six</w:t>
      </w:r>
      <w:r w:rsidRPr="000C4857">
        <w:rPr>
          <w:rFonts w:ascii="Times New Roman" w:hAnsi="Times New Roman" w:cs="Times New Roman"/>
          <w:sz w:val="24"/>
          <w:szCs w:val="24"/>
          <w:lang w:val="en-US"/>
        </w:rPr>
        <w:t xml:space="preserve"> factors including </w:t>
      </w:r>
      <w:r w:rsidR="006746B1" w:rsidRPr="000C4857">
        <w:rPr>
          <w:rFonts w:ascii="Times New Roman" w:hAnsi="Times New Roman" w:cs="Times New Roman"/>
          <w:sz w:val="24"/>
          <w:szCs w:val="24"/>
          <w:lang w:val="en-US"/>
        </w:rPr>
        <w:t xml:space="preserve">political, economic, social, technical, legal and environmental factors. </w:t>
      </w:r>
    </w:p>
    <w:p w14:paraId="680759E9" w14:textId="77777777" w:rsidR="001451B9" w:rsidRPr="000C4857" w:rsidRDefault="001451B9" w:rsidP="008E0F4C">
      <w:pPr>
        <w:spacing w:line="360" w:lineRule="auto"/>
        <w:jc w:val="both"/>
        <w:rPr>
          <w:rFonts w:ascii="Times New Roman" w:hAnsi="Times New Roman" w:cs="Times New Roman"/>
          <w:sz w:val="24"/>
          <w:szCs w:val="24"/>
          <w:lang w:val="en-US"/>
        </w:rPr>
      </w:pPr>
      <w:r w:rsidRPr="000C4857">
        <w:rPr>
          <w:rFonts w:ascii="Times New Roman" w:hAnsi="Times New Roman" w:cs="Times New Roman"/>
          <w:sz w:val="24"/>
          <w:szCs w:val="24"/>
          <w:lang w:val="en-US"/>
        </w:rPr>
        <w:t>Political Factors: Marriott Internal operates its business activities in 134 countries in the world. The company has expanded its business mainly in political</w:t>
      </w:r>
      <w:r w:rsidR="00FD1CF2" w:rsidRPr="000C4857">
        <w:rPr>
          <w:rFonts w:ascii="Times New Roman" w:hAnsi="Times New Roman" w:cs="Times New Roman"/>
          <w:sz w:val="24"/>
          <w:szCs w:val="24"/>
          <w:lang w:val="en-US"/>
        </w:rPr>
        <w:t>ly</w:t>
      </w:r>
      <w:r w:rsidRPr="000C4857">
        <w:rPr>
          <w:rFonts w:ascii="Times New Roman" w:hAnsi="Times New Roman" w:cs="Times New Roman"/>
          <w:sz w:val="24"/>
          <w:szCs w:val="24"/>
          <w:lang w:val="en-US"/>
        </w:rPr>
        <w:t xml:space="preserve"> stable countries like New Zealand, Ukraine, Finland and Mali. Sometimes terror attacks affect the company negatively</w:t>
      </w:r>
      <w:r w:rsidR="00D212B0" w:rsidRPr="000C4857">
        <w:rPr>
          <w:rFonts w:ascii="Times New Roman" w:hAnsi="Times New Roman" w:cs="Times New Roman"/>
          <w:sz w:val="24"/>
          <w:szCs w:val="24"/>
          <w:lang w:val="en-US"/>
        </w:rPr>
        <w:t xml:space="preserve"> (Contributor, 2016)</w:t>
      </w:r>
      <w:r w:rsidRPr="000C4857">
        <w:rPr>
          <w:rFonts w:ascii="Times New Roman" w:hAnsi="Times New Roman" w:cs="Times New Roman"/>
          <w:sz w:val="24"/>
          <w:szCs w:val="24"/>
          <w:lang w:val="en-US"/>
        </w:rPr>
        <w:t>. For example</w:t>
      </w:r>
      <w:r w:rsidR="00FD1CF2" w:rsidRPr="000C4857">
        <w:rPr>
          <w:rFonts w:ascii="Times New Roman" w:hAnsi="Times New Roman" w:cs="Times New Roman"/>
          <w:sz w:val="24"/>
          <w:szCs w:val="24"/>
          <w:lang w:val="en-US"/>
        </w:rPr>
        <w:t>,</w:t>
      </w:r>
      <w:r w:rsidRPr="000C4857">
        <w:rPr>
          <w:rFonts w:ascii="Times New Roman" w:hAnsi="Times New Roman" w:cs="Times New Roman"/>
          <w:sz w:val="24"/>
          <w:szCs w:val="24"/>
          <w:lang w:val="en-US"/>
        </w:rPr>
        <w:t xml:space="preserve"> </w:t>
      </w:r>
      <w:r w:rsidR="00FD1CF2" w:rsidRPr="000C4857">
        <w:rPr>
          <w:rFonts w:ascii="Times New Roman" w:hAnsi="Times New Roman" w:cs="Times New Roman"/>
          <w:sz w:val="24"/>
          <w:szCs w:val="24"/>
          <w:lang w:val="en-US"/>
        </w:rPr>
        <w:t xml:space="preserve">the </w:t>
      </w:r>
      <w:r w:rsidRPr="000C4857">
        <w:rPr>
          <w:rFonts w:ascii="Times New Roman" w:hAnsi="Times New Roman" w:cs="Times New Roman"/>
          <w:sz w:val="24"/>
          <w:szCs w:val="24"/>
          <w:lang w:val="en-US"/>
        </w:rPr>
        <w:t>Mumbai terror attack harmed the company’s reputation.</w:t>
      </w:r>
    </w:p>
    <w:p w14:paraId="7D113667" w14:textId="77777777" w:rsidR="001451B9" w:rsidRPr="000C4857" w:rsidRDefault="001451B9" w:rsidP="008E0F4C">
      <w:pPr>
        <w:spacing w:line="360" w:lineRule="auto"/>
        <w:jc w:val="both"/>
        <w:rPr>
          <w:rFonts w:ascii="Times New Roman" w:hAnsi="Times New Roman" w:cs="Times New Roman"/>
          <w:sz w:val="24"/>
          <w:szCs w:val="24"/>
          <w:lang w:val="en-US"/>
        </w:rPr>
      </w:pPr>
      <w:r w:rsidRPr="000C4857">
        <w:rPr>
          <w:rFonts w:ascii="Times New Roman" w:hAnsi="Times New Roman" w:cs="Times New Roman"/>
          <w:sz w:val="24"/>
          <w:szCs w:val="24"/>
          <w:lang w:val="en-US"/>
        </w:rPr>
        <w:t xml:space="preserve">Economic Factors: Economic factors consist of employment rate, monetary policy, economic growth and consumer confidence. This company’s activities are influenced by the fluctuation of local currency. The company faced difficulties to estimate assets. </w:t>
      </w:r>
    </w:p>
    <w:p w14:paraId="186109CD" w14:textId="77777777" w:rsidR="001451B9" w:rsidRPr="000C4857" w:rsidRDefault="001451B9" w:rsidP="008E0F4C">
      <w:pPr>
        <w:spacing w:line="360" w:lineRule="auto"/>
        <w:jc w:val="both"/>
        <w:rPr>
          <w:rFonts w:ascii="Times New Roman" w:hAnsi="Times New Roman" w:cs="Times New Roman"/>
          <w:sz w:val="24"/>
          <w:szCs w:val="24"/>
          <w:lang w:val="en-US"/>
        </w:rPr>
      </w:pPr>
      <w:r w:rsidRPr="000C4857">
        <w:rPr>
          <w:rFonts w:ascii="Times New Roman" w:hAnsi="Times New Roman" w:cs="Times New Roman"/>
          <w:sz w:val="24"/>
          <w:szCs w:val="24"/>
          <w:lang w:val="en-US"/>
        </w:rPr>
        <w:t>Social Factor: Social factors include demographic characteristic</w:t>
      </w:r>
      <w:r w:rsidR="00FD1CF2" w:rsidRPr="000C4857">
        <w:rPr>
          <w:rFonts w:ascii="Times New Roman" w:hAnsi="Times New Roman" w:cs="Times New Roman"/>
          <w:sz w:val="24"/>
          <w:szCs w:val="24"/>
          <w:lang w:val="en-US"/>
        </w:rPr>
        <w:t>s</w:t>
      </w:r>
      <w:r w:rsidRPr="000C4857">
        <w:rPr>
          <w:rFonts w:ascii="Times New Roman" w:hAnsi="Times New Roman" w:cs="Times New Roman"/>
          <w:sz w:val="24"/>
          <w:szCs w:val="24"/>
          <w:lang w:val="en-US"/>
        </w:rPr>
        <w:t xml:space="preserve">, lifestyle, income distribution and stratification. To serve the customers properly according to their needs, the company has categorized into luxury, premium and select services. </w:t>
      </w:r>
    </w:p>
    <w:p w14:paraId="5DC1C507" w14:textId="77777777" w:rsidR="001451B9" w:rsidRPr="000C4857" w:rsidRDefault="001451B9" w:rsidP="008E0F4C">
      <w:pPr>
        <w:spacing w:line="360" w:lineRule="auto"/>
        <w:jc w:val="both"/>
        <w:rPr>
          <w:rFonts w:ascii="Times New Roman" w:hAnsi="Times New Roman" w:cs="Times New Roman"/>
          <w:sz w:val="24"/>
          <w:szCs w:val="24"/>
          <w:lang w:val="en-US"/>
        </w:rPr>
      </w:pPr>
      <w:r w:rsidRPr="000C4857">
        <w:rPr>
          <w:rFonts w:ascii="Times New Roman" w:hAnsi="Times New Roman" w:cs="Times New Roman"/>
          <w:sz w:val="24"/>
          <w:szCs w:val="24"/>
          <w:lang w:val="en-US"/>
        </w:rPr>
        <w:lastRenderedPageBreak/>
        <w:t>Technological Factors: Technological factors include innovation, change in information technology, take-up rates and international influences. The company is very strict to save customers’ information. Most of the hotels are decorated with advance</w:t>
      </w:r>
      <w:r w:rsidR="00FD1CF2" w:rsidRPr="000C4857">
        <w:rPr>
          <w:rFonts w:ascii="Times New Roman" w:hAnsi="Times New Roman" w:cs="Times New Roman"/>
          <w:sz w:val="24"/>
          <w:szCs w:val="24"/>
          <w:lang w:val="en-US"/>
        </w:rPr>
        <w:t>d</w:t>
      </w:r>
      <w:r w:rsidRPr="000C4857">
        <w:rPr>
          <w:rFonts w:ascii="Times New Roman" w:hAnsi="Times New Roman" w:cs="Times New Roman"/>
          <w:sz w:val="24"/>
          <w:szCs w:val="24"/>
          <w:lang w:val="en-US"/>
        </w:rPr>
        <w:t xml:space="preserve"> technology. </w:t>
      </w:r>
    </w:p>
    <w:p w14:paraId="6DB0894A" w14:textId="77777777" w:rsidR="001451B9" w:rsidRPr="000C4857" w:rsidRDefault="001451B9" w:rsidP="008E0F4C">
      <w:pPr>
        <w:spacing w:line="360" w:lineRule="auto"/>
        <w:jc w:val="both"/>
        <w:rPr>
          <w:rFonts w:ascii="Times New Roman" w:hAnsi="Times New Roman" w:cs="Times New Roman"/>
          <w:sz w:val="24"/>
          <w:szCs w:val="24"/>
          <w:lang w:val="en-US"/>
        </w:rPr>
      </w:pPr>
      <w:r w:rsidRPr="000C4857">
        <w:rPr>
          <w:rFonts w:ascii="Times New Roman" w:hAnsi="Times New Roman" w:cs="Times New Roman"/>
          <w:sz w:val="24"/>
          <w:szCs w:val="24"/>
          <w:lang w:val="en-US"/>
        </w:rPr>
        <w:t>Legal Factors: Legal Factors include various laws, rules, regulation</w:t>
      </w:r>
      <w:r w:rsidR="00FD1CF2" w:rsidRPr="000C4857">
        <w:rPr>
          <w:rFonts w:ascii="Times New Roman" w:hAnsi="Times New Roman" w:cs="Times New Roman"/>
          <w:sz w:val="24"/>
          <w:szCs w:val="24"/>
          <w:lang w:val="en-US"/>
        </w:rPr>
        <w:t>s</w:t>
      </w:r>
      <w:r w:rsidRPr="000C4857">
        <w:rPr>
          <w:rFonts w:ascii="Times New Roman" w:hAnsi="Times New Roman" w:cs="Times New Roman"/>
          <w:sz w:val="24"/>
          <w:szCs w:val="24"/>
          <w:lang w:val="en-US"/>
        </w:rPr>
        <w:t xml:space="preserve"> and tax polic</w:t>
      </w:r>
      <w:r w:rsidR="00FD1CF2" w:rsidRPr="000C4857">
        <w:rPr>
          <w:rFonts w:ascii="Times New Roman" w:hAnsi="Times New Roman" w:cs="Times New Roman"/>
          <w:sz w:val="24"/>
          <w:szCs w:val="24"/>
          <w:lang w:val="en-US"/>
        </w:rPr>
        <w:t>ies</w:t>
      </w:r>
      <w:r w:rsidRPr="000C4857">
        <w:rPr>
          <w:rFonts w:ascii="Times New Roman" w:hAnsi="Times New Roman" w:cs="Times New Roman"/>
          <w:sz w:val="24"/>
          <w:szCs w:val="24"/>
          <w:lang w:val="en-US"/>
        </w:rPr>
        <w:t xml:space="preserve"> of a government. The company properly obeys the rules and regulation</w:t>
      </w:r>
      <w:r w:rsidR="00FD1CF2" w:rsidRPr="000C4857">
        <w:rPr>
          <w:rFonts w:ascii="Times New Roman" w:hAnsi="Times New Roman" w:cs="Times New Roman"/>
          <w:sz w:val="24"/>
          <w:szCs w:val="24"/>
          <w:lang w:val="en-US"/>
        </w:rPr>
        <w:t>s</w:t>
      </w:r>
      <w:r w:rsidRPr="000C4857">
        <w:rPr>
          <w:rFonts w:ascii="Times New Roman" w:hAnsi="Times New Roman" w:cs="Times New Roman"/>
          <w:sz w:val="24"/>
          <w:szCs w:val="24"/>
          <w:lang w:val="en-US"/>
        </w:rPr>
        <w:t xml:space="preserve"> of </w:t>
      </w:r>
      <w:r w:rsidR="00FD1CF2" w:rsidRPr="000C4857">
        <w:rPr>
          <w:rFonts w:ascii="Times New Roman" w:hAnsi="Times New Roman" w:cs="Times New Roman"/>
          <w:sz w:val="24"/>
          <w:szCs w:val="24"/>
          <w:lang w:val="en-US"/>
        </w:rPr>
        <w:t xml:space="preserve">the </w:t>
      </w:r>
      <w:r w:rsidRPr="000C4857">
        <w:rPr>
          <w:rFonts w:ascii="Times New Roman" w:hAnsi="Times New Roman" w:cs="Times New Roman"/>
          <w:sz w:val="24"/>
          <w:szCs w:val="24"/>
          <w:lang w:val="en-US"/>
        </w:rPr>
        <w:t>local country. In 2018, the company experienced fines and penalt</w:t>
      </w:r>
      <w:r w:rsidR="00FD1CF2" w:rsidRPr="000C4857">
        <w:rPr>
          <w:rFonts w:ascii="Times New Roman" w:hAnsi="Times New Roman" w:cs="Times New Roman"/>
          <w:sz w:val="24"/>
          <w:szCs w:val="24"/>
          <w:lang w:val="en-US"/>
        </w:rPr>
        <w:t>ies</w:t>
      </w:r>
      <w:r w:rsidRPr="000C4857">
        <w:rPr>
          <w:rFonts w:ascii="Times New Roman" w:hAnsi="Times New Roman" w:cs="Times New Roman"/>
          <w:sz w:val="24"/>
          <w:szCs w:val="24"/>
          <w:lang w:val="en-US"/>
        </w:rPr>
        <w:t xml:space="preserve"> due to data security incident</w:t>
      </w:r>
      <w:r w:rsidR="00FD1CF2" w:rsidRPr="000C4857">
        <w:rPr>
          <w:rFonts w:ascii="Times New Roman" w:hAnsi="Times New Roman" w:cs="Times New Roman"/>
          <w:sz w:val="24"/>
          <w:szCs w:val="24"/>
          <w:lang w:val="en-US"/>
        </w:rPr>
        <w:t>s</w:t>
      </w:r>
      <w:r w:rsidR="00D212B0" w:rsidRPr="000C4857">
        <w:rPr>
          <w:rFonts w:ascii="Times New Roman" w:hAnsi="Times New Roman" w:cs="Times New Roman"/>
          <w:sz w:val="24"/>
          <w:szCs w:val="24"/>
          <w:lang w:val="en-US"/>
        </w:rPr>
        <w:t xml:space="preserve"> (</w:t>
      </w:r>
      <w:proofErr w:type="spellStart"/>
      <w:r w:rsidR="00D212B0" w:rsidRPr="000C4857">
        <w:rPr>
          <w:rFonts w:ascii="Times New Roman" w:hAnsi="Times New Roman" w:cs="Times New Roman"/>
          <w:sz w:val="24"/>
          <w:szCs w:val="24"/>
          <w:lang w:val="en-US"/>
        </w:rPr>
        <w:t>Pongthong</w:t>
      </w:r>
      <w:proofErr w:type="spellEnd"/>
      <w:r w:rsidR="00D212B0" w:rsidRPr="000C4857">
        <w:rPr>
          <w:rFonts w:ascii="Times New Roman" w:hAnsi="Times New Roman" w:cs="Times New Roman"/>
          <w:sz w:val="24"/>
          <w:szCs w:val="24"/>
          <w:lang w:val="en-US"/>
        </w:rPr>
        <w:t>, 2010)</w:t>
      </w:r>
      <w:r w:rsidRPr="000C4857">
        <w:rPr>
          <w:rFonts w:ascii="Times New Roman" w:hAnsi="Times New Roman" w:cs="Times New Roman"/>
          <w:sz w:val="24"/>
          <w:szCs w:val="24"/>
          <w:lang w:val="en-US"/>
        </w:rPr>
        <w:t xml:space="preserve">. </w:t>
      </w:r>
    </w:p>
    <w:p w14:paraId="288FBD5E" w14:textId="77777777" w:rsidR="001451B9" w:rsidRPr="000C4857" w:rsidRDefault="00D212B0" w:rsidP="008E0F4C">
      <w:pPr>
        <w:spacing w:line="360" w:lineRule="auto"/>
        <w:jc w:val="both"/>
        <w:rPr>
          <w:rFonts w:ascii="Times New Roman" w:hAnsi="Times New Roman" w:cs="Times New Roman"/>
          <w:sz w:val="24"/>
          <w:szCs w:val="24"/>
          <w:lang w:val="en-US"/>
        </w:rPr>
      </w:pPr>
      <w:r w:rsidRPr="000C4857">
        <w:rPr>
          <w:rFonts w:ascii="Times New Roman" w:hAnsi="Times New Roman" w:cs="Times New Roman"/>
          <w:sz w:val="24"/>
          <w:szCs w:val="24"/>
          <w:lang w:val="en-US"/>
        </w:rPr>
        <w:t>Environmental Factors:</w:t>
      </w:r>
      <w:r w:rsidR="001451B9" w:rsidRPr="000C4857">
        <w:rPr>
          <w:rFonts w:ascii="Times New Roman" w:hAnsi="Times New Roman" w:cs="Times New Roman"/>
          <w:sz w:val="24"/>
          <w:szCs w:val="24"/>
          <w:lang w:val="en-US"/>
        </w:rPr>
        <w:t xml:space="preserve"> Environmental factors include environmental policies, climate change, weather and environmental regulations. The company provides special attention to </w:t>
      </w:r>
      <w:r w:rsidR="00FD1CF2" w:rsidRPr="000C4857">
        <w:rPr>
          <w:rFonts w:ascii="Times New Roman" w:hAnsi="Times New Roman" w:cs="Times New Roman"/>
          <w:sz w:val="24"/>
          <w:szCs w:val="24"/>
          <w:lang w:val="en-US"/>
        </w:rPr>
        <w:t xml:space="preserve">the </w:t>
      </w:r>
      <w:r w:rsidR="001451B9" w:rsidRPr="000C4857">
        <w:rPr>
          <w:rFonts w:ascii="Times New Roman" w:hAnsi="Times New Roman" w:cs="Times New Roman"/>
          <w:sz w:val="24"/>
          <w:szCs w:val="24"/>
          <w:lang w:val="en-US"/>
        </w:rPr>
        <w:t>environment. The company has reduced the use of plastic straw</w:t>
      </w:r>
      <w:r w:rsidR="00FD1CF2" w:rsidRPr="000C4857">
        <w:rPr>
          <w:rFonts w:ascii="Times New Roman" w:hAnsi="Times New Roman" w:cs="Times New Roman"/>
          <w:sz w:val="24"/>
          <w:szCs w:val="24"/>
          <w:lang w:val="en-US"/>
        </w:rPr>
        <w:t>s</w:t>
      </w:r>
      <w:r w:rsidR="001451B9" w:rsidRPr="000C4857">
        <w:rPr>
          <w:rFonts w:ascii="Times New Roman" w:hAnsi="Times New Roman" w:cs="Times New Roman"/>
          <w:sz w:val="24"/>
          <w:szCs w:val="24"/>
          <w:lang w:val="en-US"/>
        </w:rPr>
        <w:t xml:space="preserve"> by 1 billion units. </w:t>
      </w:r>
    </w:p>
    <w:p w14:paraId="2D607EC4" w14:textId="77777777" w:rsidR="001451B9" w:rsidRPr="000C4857" w:rsidRDefault="001451B9" w:rsidP="008E0F4C">
      <w:pPr>
        <w:spacing w:line="360" w:lineRule="auto"/>
        <w:jc w:val="both"/>
        <w:rPr>
          <w:rFonts w:ascii="Times New Roman" w:hAnsi="Times New Roman" w:cs="Times New Roman"/>
          <w:sz w:val="24"/>
          <w:szCs w:val="24"/>
          <w:lang w:val="en-US"/>
        </w:rPr>
      </w:pPr>
      <w:r w:rsidRPr="000C4857">
        <w:rPr>
          <w:rFonts w:ascii="Times New Roman" w:hAnsi="Times New Roman" w:cs="Times New Roman"/>
          <w:sz w:val="24"/>
          <w:szCs w:val="24"/>
          <w:lang w:val="en-US"/>
        </w:rPr>
        <w:t>It is a special tool to assess a company’s competitive environment. This tool consist</w:t>
      </w:r>
      <w:r w:rsidR="00FD1CF2" w:rsidRPr="000C4857">
        <w:rPr>
          <w:rFonts w:ascii="Times New Roman" w:hAnsi="Times New Roman" w:cs="Times New Roman"/>
          <w:sz w:val="24"/>
          <w:szCs w:val="24"/>
          <w:lang w:val="en-US"/>
        </w:rPr>
        <w:t>s</w:t>
      </w:r>
      <w:r w:rsidRPr="000C4857">
        <w:rPr>
          <w:rFonts w:ascii="Times New Roman" w:hAnsi="Times New Roman" w:cs="Times New Roman"/>
          <w:sz w:val="24"/>
          <w:szCs w:val="24"/>
          <w:lang w:val="en-US"/>
        </w:rPr>
        <w:t xml:space="preserve"> </w:t>
      </w:r>
      <w:r w:rsidR="00FD1CF2" w:rsidRPr="000C4857">
        <w:rPr>
          <w:rFonts w:ascii="Times New Roman" w:hAnsi="Times New Roman" w:cs="Times New Roman"/>
          <w:sz w:val="24"/>
          <w:szCs w:val="24"/>
          <w:lang w:val="en-US"/>
        </w:rPr>
        <w:t>of</w:t>
      </w:r>
      <w:r w:rsidRPr="000C4857">
        <w:rPr>
          <w:rFonts w:ascii="Times New Roman" w:hAnsi="Times New Roman" w:cs="Times New Roman"/>
          <w:sz w:val="24"/>
          <w:szCs w:val="24"/>
          <w:lang w:val="en-US"/>
        </w:rPr>
        <w:t xml:space="preserve"> five forces including </w:t>
      </w:r>
      <w:r w:rsidR="00FD1CF2" w:rsidRPr="000C4857">
        <w:rPr>
          <w:rFonts w:ascii="Times New Roman" w:hAnsi="Times New Roman" w:cs="Times New Roman"/>
          <w:sz w:val="24"/>
          <w:szCs w:val="24"/>
          <w:lang w:val="en-US"/>
        </w:rPr>
        <w:t xml:space="preserve">the </w:t>
      </w:r>
      <w:r w:rsidRPr="000C4857">
        <w:rPr>
          <w:rFonts w:ascii="Times New Roman" w:hAnsi="Times New Roman" w:cs="Times New Roman"/>
          <w:sz w:val="24"/>
          <w:szCs w:val="24"/>
          <w:lang w:val="en-US"/>
        </w:rPr>
        <w:t xml:space="preserve">Bargaining power of suppliers, </w:t>
      </w:r>
      <w:r w:rsidR="00FD1CF2" w:rsidRPr="000C4857">
        <w:rPr>
          <w:rFonts w:ascii="Times New Roman" w:hAnsi="Times New Roman" w:cs="Times New Roman"/>
          <w:sz w:val="24"/>
          <w:szCs w:val="24"/>
          <w:lang w:val="en-US"/>
        </w:rPr>
        <w:t xml:space="preserve">the </w:t>
      </w:r>
      <w:r w:rsidRPr="000C4857">
        <w:rPr>
          <w:rFonts w:ascii="Times New Roman" w:hAnsi="Times New Roman" w:cs="Times New Roman"/>
          <w:sz w:val="24"/>
          <w:szCs w:val="24"/>
          <w:lang w:val="en-US"/>
        </w:rPr>
        <w:t xml:space="preserve">threat of new entrants, </w:t>
      </w:r>
      <w:r w:rsidR="00FD1CF2" w:rsidRPr="000C4857">
        <w:rPr>
          <w:rFonts w:ascii="Times New Roman" w:hAnsi="Times New Roman" w:cs="Times New Roman"/>
          <w:sz w:val="24"/>
          <w:szCs w:val="24"/>
          <w:lang w:val="en-US"/>
        </w:rPr>
        <w:t xml:space="preserve">the </w:t>
      </w:r>
      <w:r w:rsidRPr="000C4857">
        <w:rPr>
          <w:rFonts w:ascii="Times New Roman" w:hAnsi="Times New Roman" w:cs="Times New Roman"/>
          <w:sz w:val="24"/>
          <w:szCs w:val="24"/>
          <w:lang w:val="en-US"/>
        </w:rPr>
        <w:t xml:space="preserve">bargaining power of buyers, </w:t>
      </w:r>
      <w:r w:rsidR="00FD1CF2" w:rsidRPr="000C4857">
        <w:rPr>
          <w:rFonts w:ascii="Times New Roman" w:hAnsi="Times New Roman" w:cs="Times New Roman"/>
          <w:sz w:val="24"/>
          <w:szCs w:val="24"/>
          <w:lang w:val="en-US"/>
        </w:rPr>
        <w:t xml:space="preserve">the </w:t>
      </w:r>
      <w:r w:rsidRPr="000C4857">
        <w:rPr>
          <w:rFonts w:ascii="Times New Roman" w:hAnsi="Times New Roman" w:cs="Times New Roman"/>
          <w:sz w:val="24"/>
          <w:szCs w:val="24"/>
          <w:lang w:val="en-US"/>
        </w:rPr>
        <w:t xml:space="preserve">threat of substitutes and industry rivalry. </w:t>
      </w:r>
    </w:p>
    <w:p w14:paraId="69EBE0D8" w14:textId="77777777" w:rsidR="001451B9" w:rsidRPr="000C4857" w:rsidRDefault="001451B9" w:rsidP="008E0F4C">
      <w:pPr>
        <w:spacing w:line="360" w:lineRule="auto"/>
        <w:jc w:val="both"/>
        <w:rPr>
          <w:rFonts w:ascii="Times New Roman" w:hAnsi="Times New Roman" w:cs="Times New Roman"/>
          <w:sz w:val="24"/>
          <w:szCs w:val="24"/>
          <w:lang w:val="en-US"/>
        </w:rPr>
      </w:pPr>
      <w:r w:rsidRPr="000C4857">
        <w:rPr>
          <w:rFonts w:ascii="Times New Roman" w:hAnsi="Times New Roman" w:cs="Times New Roman"/>
          <w:sz w:val="24"/>
          <w:szCs w:val="24"/>
          <w:lang w:val="en-US"/>
        </w:rPr>
        <w:t>T</w:t>
      </w:r>
      <w:r w:rsidR="00FD1CF2" w:rsidRPr="000C4857">
        <w:rPr>
          <w:rFonts w:ascii="Times New Roman" w:hAnsi="Times New Roman" w:cs="Times New Roman"/>
          <w:sz w:val="24"/>
          <w:szCs w:val="24"/>
          <w:lang w:val="en-US"/>
        </w:rPr>
        <w:t>he t</w:t>
      </w:r>
      <w:r w:rsidRPr="000C4857">
        <w:rPr>
          <w:rFonts w:ascii="Times New Roman" w:hAnsi="Times New Roman" w:cs="Times New Roman"/>
          <w:sz w:val="24"/>
          <w:szCs w:val="24"/>
          <w:lang w:val="en-US"/>
        </w:rPr>
        <w:t xml:space="preserve">hreat of New Entrants: </w:t>
      </w:r>
      <w:r w:rsidR="00FD1CF2" w:rsidRPr="000C4857">
        <w:rPr>
          <w:rFonts w:ascii="Times New Roman" w:hAnsi="Times New Roman" w:cs="Times New Roman"/>
          <w:sz w:val="24"/>
          <w:szCs w:val="24"/>
          <w:lang w:val="en-US"/>
        </w:rPr>
        <w:t>The h</w:t>
      </w:r>
      <w:r w:rsidRPr="000C4857">
        <w:rPr>
          <w:rFonts w:ascii="Times New Roman" w:hAnsi="Times New Roman" w:cs="Times New Roman"/>
          <w:sz w:val="24"/>
          <w:szCs w:val="24"/>
          <w:lang w:val="en-US"/>
        </w:rPr>
        <w:t xml:space="preserve">ospitality industry is booming day by day. For this reason, there is </w:t>
      </w:r>
      <w:r w:rsidR="00FD1CF2" w:rsidRPr="000C4857">
        <w:rPr>
          <w:rFonts w:ascii="Times New Roman" w:hAnsi="Times New Roman" w:cs="Times New Roman"/>
          <w:sz w:val="24"/>
          <w:szCs w:val="24"/>
          <w:lang w:val="en-US"/>
        </w:rPr>
        <w:t xml:space="preserve">a </w:t>
      </w:r>
      <w:r w:rsidRPr="000C4857">
        <w:rPr>
          <w:rFonts w:ascii="Times New Roman" w:hAnsi="Times New Roman" w:cs="Times New Roman"/>
          <w:sz w:val="24"/>
          <w:szCs w:val="24"/>
          <w:lang w:val="en-US"/>
        </w:rPr>
        <w:t>high chance that new entrants will be easily attracted</w:t>
      </w:r>
      <w:r w:rsidR="00D212B0" w:rsidRPr="000C4857">
        <w:rPr>
          <w:rFonts w:ascii="Times New Roman" w:hAnsi="Times New Roman" w:cs="Times New Roman"/>
          <w:sz w:val="24"/>
          <w:szCs w:val="24"/>
          <w:lang w:val="en-US"/>
        </w:rPr>
        <w:t xml:space="preserve"> (Harrison, 2013)</w:t>
      </w:r>
      <w:r w:rsidRPr="000C4857">
        <w:rPr>
          <w:rFonts w:ascii="Times New Roman" w:hAnsi="Times New Roman" w:cs="Times New Roman"/>
          <w:sz w:val="24"/>
          <w:szCs w:val="24"/>
          <w:lang w:val="en-US"/>
        </w:rPr>
        <w:t xml:space="preserve">. Besides, as the company is very much influenced by travel trends, this can also provide opportunities </w:t>
      </w:r>
      <w:r w:rsidR="00FD1CF2" w:rsidRPr="000C4857">
        <w:rPr>
          <w:rFonts w:ascii="Times New Roman" w:hAnsi="Times New Roman" w:cs="Times New Roman"/>
          <w:sz w:val="24"/>
          <w:szCs w:val="24"/>
          <w:lang w:val="en-US"/>
        </w:rPr>
        <w:t xml:space="preserve">for </w:t>
      </w:r>
      <w:r w:rsidRPr="000C4857">
        <w:rPr>
          <w:rFonts w:ascii="Times New Roman" w:hAnsi="Times New Roman" w:cs="Times New Roman"/>
          <w:sz w:val="24"/>
          <w:szCs w:val="24"/>
          <w:lang w:val="en-US"/>
        </w:rPr>
        <w:t xml:space="preserve">the competitor to enter into the market. </w:t>
      </w:r>
    </w:p>
    <w:p w14:paraId="191DAECA" w14:textId="77777777" w:rsidR="001451B9" w:rsidRPr="000C4857" w:rsidRDefault="001451B9" w:rsidP="008E0F4C">
      <w:pPr>
        <w:spacing w:line="360" w:lineRule="auto"/>
        <w:jc w:val="both"/>
        <w:rPr>
          <w:rFonts w:ascii="Times New Roman" w:hAnsi="Times New Roman" w:cs="Times New Roman"/>
          <w:sz w:val="24"/>
          <w:szCs w:val="24"/>
          <w:lang w:val="en-US"/>
        </w:rPr>
      </w:pPr>
      <w:r w:rsidRPr="000C4857">
        <w:rPr>
          <w:rFonts w:ascii="Times New Roman" w:hAnsi="Times New Roman" w:cs="Times New Roman"/>
          <w:sz w:val="24"/>
          <w:szCs w:val="24"/>
          <w:lang w:val="en-US"/>
        </w:rPr>
        <w:t>Bargaining Power of Suppliers: Suppliers of the company belong to moderate bargaining power. They have a great influence o</w:t>
      </w:r>
      <w:r w:rsidR="00FD1CF2" w:rsidRPr="000C4857">
        <w:rPr>
          <w:rFonts w:ascii="Times New Roman" w:hAnsi="Times New Roman" w:cs="Times New Roman"/>
          <w:sz w:val="24"/>
          <w:szCs w:val="24"/>
          <w:lang w:val="en-US"/>
        </w:rPr>
        <w:t>n</w:t>
      </w:r>
      <w:r w:rsidRPr="000C4857">
        <w:rPr>
          <w:rFonts w:ascii="Times New Roman" w:hAnsi="Times New Roman" w:cs="Times New Roman"/>
          <w:sz w:val="24"/>
          <w:szCs w:val="24"/>
          <w:lang w:val="en-US"/>
        </w:rPr>
        <w:t xml:space="preserve"> service quality and prices.  For this reason, </w:t>
      </w:r>
      <w:r w:rsidR="00FD1CF2" w:rsidRPr="000C4857">
        <w:rPr>
          <w:rFonts w:ascii="Times New Roman" w:hAnsi="Times New Roman" w:cs="Times New Roman"/>
          <w:sz w:val="24"/>
          <w:szCs w:val="24"/>
          <w:lang w:val="en-US"/>
        </w:rPr>
        <w:t xml:space="preserve">the </w:t>
      </w:r>
      <w:r w:rsidRPr="000C4857">
        <w:rPr>
          <w:rFonts w:ascii="Times New Roman" w:hAnsi="Times New Roman" w:cs="Times New Roman"/>
          <w:sz w:val="24"/>
          <w:szCs w:val="24"/>
          <w:lang w:val="en-US"/>
        </w:rPr>
        <w:t xml:space="preserve">company buys raw materials from multiple suppliers. </w:t>
      </w:r>
    </w:p>
    <w:p w14:paraId="22C73993" w14:textId="77777777" w:rsidR="001451B9" w:rsidRPr="000C4857" w:rsidRDefault="001451B9" w:rsidP="008E0F4C">
      <w:pPr>
        <w:spacing w:line="360" w:lineRule="auto"/>
        <w:jc w:val="both"/>
        <w:rPr>
          <w:rFonts w:ascii="Times New Roman" w:hAnsi="Times New Roman" w:cs="Times New Roman"/>
          <w:sz w:val="24"/>
          <w:szCs w:val="24"/>
          <w:lang w:val="en-US"/>
        </w:rPr>
      </w:pPr>
      <w:r w:rsidRPr="000C4857">
        <w:rPr>
          <w:rFonts w:ascii="Times New Roman" w:hAnsi="Times New Roman" w:cs="Times New Roman"/>
          <w:sz w:val="24"/>
          <w:szCs w:val="24"/>
          <w:lang w:val="en-US"/>
        </w:rPr>
        <w:t>Bargaining Power of Buyers: The buyer power of the company is qualified as moderate. Customers want luxury services with minimum prices. Thus the company faces difficulties to meet demands. The company provides various discounts and innovati</w:t>
      </w:r>
      <w:r w:rsidR="00FD1CF2" w:rsidRPr="000C4857">
        <w:rPr>
          <w:rFonts w:ascii="Times New Roman" w:hAnsi="Times New Roman" w:cs="Times New Roman"/>
          <w:sz w:val="24"/>
          <w:szCs w:val="24"/>
          <w:lang w:val="en-US"/>
        </w:rPr>
        <w:t>ve</w:t>
      </w:r>
      <w:r w:rsidRPr="000C4857">
        <w:rPr>
          <w:rFonts w:ascii="Times New Roman" w:hAnsi="Times New Roman" w:cs="Times New Roman"/>
          <w:sz w:val="24"/>
          <w:szCs w:val="24"/>
          <w:lang w:val="en-US"/>
        </w:rPr>
        <w:t xml:space="preserve"> products to attract customers.</w:t>
      </w:r>
    </w:p>
    <w:p w14:paraId="4FF88D19" w14:textId="77777777" w:rsidR="001451B9" w:rsidRPr="000C4857" w:rsidRDefault="001451B9" w:rsidP="008E0F4C">
      <w:pPr>
        <w:spacing w:line="360" w:lineRule="auto"/>
        <w:jc w:val="both"/>
        <w:rPr>
          <w:rFonts w:ascii="Times New Roman" w:hAnsi="Times New Roman" w:cs="Times New Roman"/>
          <w:sz w:val="24"/>
          <w:szCs w:val="24"/>
          <w:lang w:val="en-US"/>
        </w:rPr>
      </w:pPr>
      <w:r w:rsidRPr="000C4857">
        <w:rPr>
          <w:rFonts w:ascii="Times New Roman" w:hAnsi="Times New Roman" w:cs="Times New Roman"/>
          <w:sz w:val="24"/>
          <w:szCs w:val="24"/>
          <w:lang w:val="en-US"/>
        </w:rPr>
        <w:t>T</w:t>
      </w:r>
      <w:r w:rsidR="00FD1CF2" w:rsidRPr="000C4857">
        <w:rPr>
          <w:rFonts w:ascii="Times New Roman" w:hAnsi="Times New Roman" w:cs="Times New Roman"/>
          <w:sz w:val="24"/>
          <w:szCs w:val="24"/>
          <w:lang w:val="en-US"/>
        </w:rPr>
        <w:t>he T</w:t>
      </w:r>
      <w:r w:rsidRPr="000C4857">
        <w:rPr>
          <w:rFonts w:ascii="Times New Roman" w:hAnsi="Times New Roman" w:cs="Times New Roman"/>
          <w:sz w:val="24"/>
          <w:szCs w:val="24"/>
          <w:lang w:val="en-US"/>
        </w:rPr>
        <w:t>hreat of Substitutes:  The t</w:t>
      </w:r>
      <w:r w:rsidR="00FD1CF2" w:rsidRPr="000C4857">
        <w:rPr>
          <w:rFonts w:ascii="Times New Roman" w:hAnsi="Times New Roman" w:cs="Times New Roman"/>
          <w:sz w:val="24"/>
          <w:szCs w:val="24"/>
          <w:lang w:val="en-US"/>
        </w:rPr>
        <w:t>h</w:t>
      </w:r>
      <w:r w:rsidRPr="000C4857">
        <w:rPr>
          <w:rFonts w:ascii="Times New Roman" w:hAnsi="Times New Roman" w:cs="Times New Roman"/>
          <w:sz w:val="24"/>
          <w:szCs w:val="24"/>
          <w:lang w:val="en-US"/>
        </w:rPr>
        <w:t>reat of substitute’s products and services of the company is high. There are many competitors like Hyatt Hotels Corporation providing luxury services. The company tackle</w:t>
      </w:r>
      <w:r w:rsidR="00D212B0" w:rsidRPr="000C4857">
        <w:rPr>
          <w:rFonts w:ascii="Times New Roman" w:hAnsi="Times New Roman" w:cs="Times New Roman"/>
          <w:sz w:val="24"/>
          <w:szCs w:val="24"/>
          <w:lang w:val="en-US"/>
        </w:rPr>
        <w:t>s</w:t>
      </w:r>
      <w:r w:rsidRPr="000C4857">
        <w:rPr>
          <w:rFonts w:ascii="Times New Roman" w:hAnsi="Times New Roman" w:cs="Times New Roman"/>
          <w:sz w:val="24"/>
          <w:szCs w:val="24"/>
          <w:lang w:val="en-US"/>
        </w:rPr>
        <w:t xml:space="preserve"> this situation by focusing on service</w:t>
      </w:r>
      <w:r w:rsidR="00FD1CF2" w:rsidRPr="000C4857">
        <w:rPr>
          <w:rFonts w:ascii="Times New Roman" w:hAnsi="Times New Roman" w:cs="Times New Roman"/>
          <w:sz w:val="24"/>
          <w:szCs w:val="24"/>
          <w:lang w:val="en-US"/>
        </w:rPr>
        <w:t>-</w:t>
      </w:r>
      <w:r w:rsidRPr="000C4857">
        <w:rPr>
          <w:rFonts w:ascii="Times New Roman" w:hAnsi="Times New Roman" w:cs="Times New Roman"/>
          <w:sz w:val="24"/>
          <w:szCs w:val="24"/>
          <w:lang w:val="en-US"/>
        </w:rPr>
        <w:t>oriented rather than product</w:t>
      </w:r>
      <w:r w:rsidR="00FD1CF2" w:rsidRPr="000C4857">
        <w:rPr>
          <w:rFonts w:ascii="Times New Roman" w:hAnsi="Times New Roman" w:cs="Times New Roman"/>
          <w:sz w:val="24"/>
          <w:szCs w:val="24"/>
          <w:lang w:val="en-US"/>
        </w:rPr>
        <w:t>-</w:t>
      </w:r>
      <w:r w:rsidRPr="000C4857">
        <w:rPr>
          <w:rFonts w:ascii="Times New Roman" w:hAnsi="Times New Roman" w:cs="Times New Roman"/>
          <w:sz w:val="24"/>
          <w:szCs w:val="24"/>
          <w:lang w:val="en-US"/>
        </w:rPr>
        <w:t>oriented</w:t>
      </w:r>
      <w:r w:rsidR="00D212B0" w:rsidRPr="000C4857">
        <w:rPr>
          <w:rFonts w:ascii="Times New Roman" w:hAnsi="Times New Roman" w:cs="Times New Roman"/>
          <w:sz w:val="24"/>
          <w:szCs w:val="24"/>
          <w:lang w:val="en-US"/>
        </w:rPr>
        <w:t xml:space="preserve"> (Wei, 2018)</w:t>
      </w:r>
      <w:r w:rsidRPr="000C4857">
        <w:rPr>
          <w:rFonts w:ascii="Times New Roman" w:hAnsi="Times New Roman" w:cs="Times New Roman"/>
          <w:sz w:val="24"/>
          <w:szCs w:val="24"/>
          <w:lang w:val="en-US"/>
        </w:rPr>
        <w:t xml:space="preserve">. </w:t>
      </w:r>
    </w:p>
    <w:p w14:paraId="0D49E9FA" w14:textId="77777777" w:rsidR="001451B9" w:rsidRPr="000C4857" w:rsidRDefault="001451B9" w:rsidP="008E0F4C">
      <w:pPr>
        <w:spacing w:line="360" w:lineRule="auto"/>
        <w:jc w:val="both"/>
        <w:rPr>
          <w:rFonts w:ascii="Times New Roman" w:hAnsi="Times New Roman" w:cs="Times New Roman"/>
          <w:sz w:val="24"/>
          <w:szCs w:val="24"/>
          <w:lang w:val="en-US"/>
        </w:rPr>
      </w:pPr>
      <w:r w:rsidRPr="000C4857">
        <w:rPr>
          <w:rFonts w:ascii="Times New Roman" w:hAnsi="Times New Roman" w:cs="Times New Roman"/>
          <w:sz w:val="24"/>
          <w:szCs w:val="24"/>
          <w:lang w:val="en-US"/>
        </w:rPr>
        <w:lastRenderedPageBreak/>
        <w:t xml:space="preserve">Industry Rivalry: The threat of rivalry of the company is regarded as moderate because of financial factors and financial factors. The company belongs to high competitive advantage in case of diversifying its business. </w:t>
      </w:r>
    </w:p>
    <w:p w14:paraId="67A1D2E4" w14:textId="77777777" w:rsidR="001451B9" w:rsidRPr="000C4857" w:rsidRDefault="00014FC1" w:rsidP="003B7B45">
      <w:pPr>
        <w:spacing w:line="360" w:lineRule="auto"/>
        <w:rPr>
          <w:rFonts w:ascii="Times New Roman" w:hAnsi="Times New Roman" w:cs="Times New Roman"/>
          <w:sz w:val="24"/>
          <w:szCs w:val="24"/>
          <w:lang w:val="en-US"/>
        </w:rPr>
      </w:pPr>
      <w:r w:rsidRPr="000C4857">
        <w:rPr>
          <w:rFonts w:ascii="Times New Roman" w:hAnsi="Times New Roman" w:cs="Times New Roman"/>
          <w:sz w:val="24"/>
          <w:szCs w:val="24"/>
          <w:lang w:val="en-US"/>
        </w:rPr>
        <w:t xml:space="preserve">SWOT analysis is </w:t>
      </w:r>
      <w:r w:rsidR="00FD1CF2" w:rsidRPr="000C4857">
        <w:rPr>
          <w:rFonts w:ascii="Times New Roman" w:hAnsi="Times New Roman" w:cs="Times New Roman"/>
          <w:sz w:val="24"/>
          <w:szCs w:val="24"/>
          <w:lang w:val="en-US"/>
        </w:rPr>
        <w:t xml:space="preserve">a </w:t>
      </w:r>
      <w:r w:rsidRPr="000C4857">
        <w:rPr>
          <w:rFonts w:ascii="Times New Roman" w:hAnsi="Times New Roman" w:cs="Times New Roman"/>
          <w:sz w:val="24"/>
          <w:szCs w:val="24"/>
          <w:lang w:val="en-US"/>
        </w:rPr>
        <w:t xml:space="preserve">framework used to analyze </w:t>
      </w:r>
      <w:r w:rsidR="00FD1CF2" w:rsidRPr="000C4857">
        <w:rPr>
          <w:rFonts w:ascii="Times New Roman" w:hAnsi="Times New Roman" w:cs="Times New Roman"/>
          <w:sz w:val="24"/>
          <w:szCs w:val="24"/>
          <w:lang w:val="en-US"/>
        </w:rPr>
        <w:t xml:space="preserve">a </w:t>
      </w:r>
      <w:r w:rsidRPr="000C4857">
        <w:rPr>
          <w:rFonts w:ascii="Times New Roman" w:hAnsi="Times New Roman" w:cs="Times New Roman"/>
          <w:sz w:val="24"/>
          <w:szCs w:val="24"/>
          <w:lang w:val="en-US"/>
        </w:rPr>
        <w:t xml:space="preserve">company’s competitive position. It includes four elements including strength, weakness, opportunity and threat. </w:t>
      </w:r>
    </w:p>
    <w:p w14:paraId="46246213" w14:textId="77777777" w:rsidR="001451B9" w:rsidRPr="000C4857" w:rsidRDefault="00014FC1" w:rsidP="008E0F4C">
      <w:pPr>
        <w:spacing w:line="360" w:lineRule="auto"/>
        <w:jc w:val="both"/>
        <w:rPr>
          <w:rFonts w:ascii="Times New Roman" w:hAnsi="Times New Roman" w:cs="Times New Roman"/>
          <w:sz w:val="24"/>
          <w:szCs w:val="24"/>
          <w:lang w:val="en-US"/>
        </w:rPr>
      </w:pPr>
      <w:r w:rsidRPr="000C4857">
        <w:rPr>
          <w:rFonts w:ascii="Times New Roman" w:hAnsi="Times New Roman" w:cs="Times New Roman"/>
          <w:sz w:val="24"/>
          <w:szCs w:val="24"/>
          <w:lang w:val="en-US"/>
        </w:rPr>
        <w:t xml:space="preserve">Strength: The Company is considered </w:t>
      </w:r>
      <w:r w:rsidR="00FD1CF2" w:rsidRPr="000C4857">
        <w:rPr>
          <w:rFonts w:ascii="Times New Roman" w:hAnsi="Times New Roman" w:cs="Times New Roman"/>
          <w:sz w:val="24"/>
          <w:szCs w:val="24"/>
          <w:lang w:val="en-US"/>
        </w:rPr>
        <w:t xml:space="preserve">a </w:t>
      </w:r>
      <w:r w:rsidRPr="000C4857">
        <w:rPr>
          <w:rFonts w:ascii="Times New Roman" w:hAnsi="Times New Roman" w:cs="Times New Roman"/>
          <w:sz w:val="24"/>
          <w:szCs w:val="24"/>
          <w:lang w:val="en-US"/>
        </w:rPr>
        <w:t xml:space="preserve">market leader. It has </w:t>
      </w:r>
      <w:r w:rsidR="00FD1CF2" w:rsidRPr="000C4857">
        <w:rPr>
          <w:rFonts w:ascii="Times New Roman" w:hAnsi="Times New Roman" w:cs="Times New Roman"/>
          <w:sz w:val="24"/>
          <w:szCs w:val="24"/>
          <w:lang w:val="en-US"/>
        </w:rPr>
        <w:t xml:space="preserve">a </w:t>
      </w:r>
      <w:r w:rsidRPr="000C4857">
        <w:rPr>
          <w:rFonts w:ascii="Times New Roman" w:hAnsi="Times New Roman" w:cs="Times New Roman"/>
          <w:sz w:val="24"/>
          <w:szCs w:val="24"/>
          <w:lang w:val="en-US"/>
        </w:rPr>
        <w:t xml:space="preserve">global presence in more than 134 countries and </w:t>
      </w:r>
      <w:r w:rsidR="00FD1CF2" w:rsidRPr="000C4857">
        <w:rPr>
          <w:rFonts w:ascii="Times New Roman" w:hAnsi="Times New Roman" w:cs="Times New Roman"/>
          <w:sz w:val="24"/>
          <w:szCs w:val="24"/>
          <w:lang w:val="en-US"/>
        </w:rPr>
        <w:t xml:space="preserve">a </w:t>
      </w:r>
      <w:r w:rsidRPr="000C4857">
        <w:rPr>
          <w:rFonts w:ascii="Times New Roman" w:hAnsi="Times New Roman" w:cs="Times New Roman"/>
          <w:sz w:val="24"/>
          <w:szCs w:val="24"/>
          <w:lang w:val="en-US"/>
        </w:rPr>
        <w:t xml:space="preserve">worldwide good reputation. The company has also </w:t>
      </w:r>
      <w:r w:rsidR="00FD1CF2" w:rsidRPr="000C4857">
        <w:rPr>
          <w:rFonts w:ascii="Times New Roman" w:hAnsi="Times New Roman" w:cs="Times New Roman"/>
          <w:sz w:val="24"/>
          <w:szCs w:val="24"/>
          <w:lang w:val="en-US"/>
        </w:rPr>
        <w:t xml:space="preserve">been </w:t>
      </w:r>
      <w:r w:rsidRPr="000C4857">
        <w:rPr>
          <w:rFonts w:ascii="Times New Roman" w:hAnsi="Times New Roman" w:cs="Times New Roman"/>
          <w:sz w:val="24"/>
          <w:szCs w:val="24"/>
          <w:lang w:val="en-US"/>
        </w:rPr>
        <w:t xml:space="preserve">ranked as </w:t>
      </w:r>
      <w:r w:rsidR="00FD1CF2" w:rsidRPr="000C4857">
        <w:rPr>
          <w:rFonts w:ascii="Times New Roman" w:hAnsi="Times New Roman" w:cs="Times New Roman"/>
          <w:sz w:val="24"/>
          <w:szCs w:val="24"/>
          <w:lang w:val="en-US"/>
        </w:rPr>
        <w:t xml:space="preserve">the </w:t>
      </w:r>
      <w:r w:rsidRPr="000C4857">
        <w:rPr>
          <w:rFonts w:ascii="Times New Roman" w:hAnsi="Times New Roman" w:cs="Times New Roman"/>
          <w:sz w:val="24"/>
          <w:szCs w:val="24"/>
          <w:lang w:val="en-US"/>
        </w:rPr>
        <w:t xml:space="preserve">21 Most Innovative Company. </w:t>
      </w:r>
    </w:p>
    <w:p w14:paraId="7CD3464B" w14:textId="77777777" w:rsidR="00014FC1" w:rsidRPr="000C4857" w:rsidRDefault="00014FC1" w:rsidP="008E0F4C">
      <w:pPr>
        <w:spacing w:line="360" w:lineRule="auto"/>
        <w:jc w:val="both"/>
        <w:rPr>
          <w:rFonts w:ascii="Times New Roman" w:hAnsi="Times New Roman" w:cs="Times New Roman"/>
          <w:sz w:val="24"/>
          <w:szCs w:val="24"/>
          <w:lang w:val="en-US"/>
        </w:rPr>
      </w:pPr>
      <w:r w:rsidRPr="000C4857">
        <w:rPr>
          <w:rFonts w:ascii="Times New Roman" w:hAnsi="Times New Roman" w:cs="Times New Roman"/>
          <w:sz w:val="24"/>
          <w:szCs w:val="24"/>
          <w:lang w:val="en-US"/>
        </w:rPr>
        <w:t xml:space="preserve">Weakness: The Company has </w:t>
      </w:r>
      <w:r w:rsidR="00FD1CF2" w:rsidRPr="000C4857">
        <w:rPr>
          <w:rFonts w:ascii="Times New Roman" w:hAnsi="Times New Roman" w:cs="Times New Roman"/>
          <w:sz w:val="24"/>
          <w:szCs w:val="24"/>
          <w:lang w:val="en-US"/>
        </w:rPr>
        <w:t xml:space="preserve">a </w:t>
      </w:r>
      <w:r w:rsidRPr="000C4857">
        <w:rPr>
          <w:rFonts w:ascii="Times New Roman" w:hAnsi="Times New Roman" w:cs="Times New Roman"/>
          <w:sz w:val="24"/>
          <w:szCs w:val="24"/>
          <w:lang w:val="en-US"/>
        </w:rPr>
        <w:t xml:space="preserve">weak data protection system. In 2018, </w:t>
      </w:r>
      <w:r w:rsidR="00FD1CF2" w:rsidRPr="000C4857">
        <w:rPr>
          <w:rFonts w:ascii="Times New Roman" w:hAnsi="Times New Roman" w:cs="Times New Roman"/>
          <w:sz w:val="24"/>
          <w:szCs w:val="24"/>
          <w:lang w:val="en-US"/>
        </w:rPr>
        <w:t xml:space="preserve">the </w:t>
      </w:r>
      <w:r w:rsidRPr="000C4857">
        <w:rPr>
          <w:rFonts w:ascii="Times New Roman" w:hAnsi="Times New Roman" w:cs="Times New Roman"/>
          <w:sz w:val="24"/>
          <w:szCs w:val="24"/>
          <w:lang w:val="en-US"/>
        </w:rPr>
        <w:t>personal information of many customers was exposed</w:t>
      </w:r>
      <w:r w:rsidR="008E0F4C" w:rsidRPr="000C4857">
        <w:rPr>
          <w:rFonts w:ascii="Times New Roman" w:hAnsi="Times New Roman" w:cs="Times New Roman"/>
          <w:sz w:val="24"/>
          <w:szCs w:val="24"/>
          <w:lang w:val="en-US"/>
        </w:rPr>
        <w:t xml:space="preserve"> (</w:t>
      </w:r>
      <w:proofErr w:type="spellStart"/>
      <w:r w:rsidR="008E0F4C" w:rsidRPr="000C4857">
        <w:rPr>
          <w:rFonts w:ascii="Times New Roman" w:hAnsi="Times New Roman" w:cs="Times New Roman"/>
          <w:sz w:val="24"/>
          <w:szCs w:val="24"/>
          <w:lang w:val="en-US"/>
        </w:rPr>
        <w:t>Borza</w:t>
      </w:r>
      <w:proofErr w:type="spellEnd"/>
      <w:r w:rsidR="008E0F4C" w:rsidRPr="000C4857">
        <w:rPr>
          <w:rFonts w:ascii="Times New Roman" w:hAnsi="Times New Roman" w:cs="Times New Roman"/>
          <w:sz w:val="24"/>
          <w:szCs w:val="24"/>
          <w:lang w:val="en-US"/>
        </w:rPr>
        <w:t xml:space="preserve"> &amp; </w:t>
      </w:r>
      <w:proofErr w:type="spellStart"/>
      <w:r w:rsidR="008E0F4C" w:rsidRPr="000C4857">
        <w:rPr>
          <w:rFonts w:ascii="Times New Roman" w:hAnsi="Times New Roman" w:cs="Times New Roman"/>
          <w:sz w:val="24"/>
          <w:szCs w:val="24"/>
          <w:lang w:val="en-US"/>
        </w:rPr>
        <w:t>Bordean</w:t>
      </w:r>
      <w:proofErr w:type="spellEnd"/>
      <w:r w:rsidR="008E0F4C" w:rsidRPr="000C4857">
        <w:rPr>
          <w:rFonts w:ascii="Times New Roman" w:hAnsi="Times New Roman" w:cs="Times New Roman"/>
          <w:sz w:val="24"/>
          <w:szCs w:val="24"/>
          <w:lang w:val="en-US"/>
        </w:rPr>
        <w:t>, 2018)</w:t>
      </w:r>
      <w:r w:rsidRPr="000C4857">
        <w:rPr>
          <w:rFonts w:ascii="Times New Roman" w:hAnsi="Times New Roman" w:cs="Times New Roman"/>
          <w:sz w:val="24"/>
          <w:szCs w:val="24"/>
          <w:lang w:val="en-US"/>
        </w:rPr>
        <w:t xml:space="preserve">. Besides, the company has negative publicity. </w:t>
      </w:r>
    </w:p>
    <w:p w14:paraId="503CB1D1" w14:textId="77777777" w:rsidR="00014FC1" w:rsidRPr="000C4857" w:rsidRDefault="00014FC1" w:rsidP="008E0F4C">
      <w:pPr>
        <w:spacing w:line="360" w:lineRule="auto"/>
        <w:jc w:val="both"/>
        <w:rPr>
          <w:rFonts w:ascii="Times New Roman" w:hAnsi="Times New Roman" w:cs="Times New Roman"/>
          <w:sz w:val="24"/>
          <w:szCs w:val="24"/>
          <w:lang w:val="en-US"/>
        </w:rPr>
      </w:pPr>
      <w:r w:rsidRPr="000C4857">
        <w:rPr>
          <w:rFonts w:ascii="Times New Roman" w:hAnsi="Times New Roman" w:cs="Times New Roman"/>
          <w:sz w:val="24"/>
          <w:szCs w:val="24"/>
          <w:lang w:val="en-US"/>
        </w:rPr>
        <w:t>Opportunity: People are becoming more travel oriented. There are many unoccupied market</w:t>
      </w:r>
      <w:r w:rsidR="00FD1CF2" w:rsidRPr="000C4857">
        <w:rPr>
          <w:rFonts w:ascii="Times New Roman" w:hAnsi="Times New Roman" w:cs="Times New Roman"/>
          <w:sz w:val="24"/>
          <w:szCs w:val="24"/>
          <w:lang w:val="en-US"/>
        </w:rPr>
        <w:t>s</w:t>
      </w:r>
      <w:r w:rsidRPr="000C4857">
        <w:rPr>
          <w:rFonts w:ascii="Times New Roman" w:hAnsi="Times New Roman" w:cs="Times New Roman"/>
          <w:sz w:val="24"/>
          <w:szCs w:val="24"/>
          <w:lang w:val="en-US"/>
        </w:rPr>
        <w:t xml:space="preserve"> in the world. The demands of personal services are rising. </w:t>
      </w:r>
    </w:p>
    <w:p w14:paraId="437E8175" w14:textId="77777777" w:rsidR="00014FC1" w:rsidRPr="000C4857" w:rsidRDefault="00014FC1" w:rsidP="008E0F4C">
      <w:pPr>
        <w:spacing w:line="360" w:lineRule="auto"/>
        <w:jc w:val="both"/>
        <w:rPr>
          <w:rFonts w:ascii="Times New Roman" w:hAnsi="Times New Roman" w:cs="Times New Roman"/>
          <w:sz w:val="24"/>
          <w:szCs w:val="24"/>
          <w:lang w:val="en-US"/>
        </w:rPr>
      </w:pPr>
      <w:r w:rsidRPr="000C4857">
        <w:rPr>
          <w:rFonts w:ascii="Times New Roman" w:hAnsi="Times New Roman" w:cs="Times New Roman"/>
          <w:sz w:val="24"/>
          <w:szCs w:val="24"/>
          <w:lang w:val="en-US"/>
        </w:rPr>
        <w:t>Weakness: Global pandemic is a course for the country. COVID19 has impacted the company very badly</w:t>
      </w:r>
      <w:r w:rsidR="008E0F4C" w:rsidRPr="000C4857">
        <w:rPr>
          <w:rFonts w:ascii="Times New Roman" w:hAnsi="Times New Roman" w:cs="Times New Roman"/>
          <w:sz w:val="24"/>
          <w:szCs w:val="24"/>
          <w:lang w:val="en-US"/>
        </w:rPr>
        <w:t xml:space="preserve"> (Martin &amp; Gardiner, 2021)</w:t>
      </w:r>
      <w:r w:rsidRPr="000C4857">
        <w:rPr>
          <w:rFonts w:ascii="Times New Roman" w:hAnsi="Times New Roman" w:cs="Times New Roman"/>
          <w:sz w:val="24"/>
          <w:szCs w:val="24"/>
          <w:lang w:val="en-US"/>
        </w:rPr>
        <w:t xml:space="preserve">. Besides, the growing </w:t>
      </w:r>
      <w:r w:rsidR="00FD1CF2" w:rsidRPr="000C4857">
        <w:rPr>
          <w:rFonts w:ascii="Times New Roman" w:hAnsi="Times New Roman" w:cs="Times New Roman"/>
          <w:sz w:val="24"/>
          <w:szCs w:val="24"/>
          <w:lang w:val="en-US"/>
        </w:rPr>
        <w:t>number of competition and terror attacks is</w:t>
      </w:r>
      <w:r w:rsidRPr="000C4857">
        <w:rPr>
          <w:rFonts w:ascii="Times New Roman" w:hAnsi="Times New Roman" w:cs="Times New Roman"/>
          <w:sz w:val="24"/>
          <w:szCs w:val="24"/>
          <w:lang w:val="en-US"/>
        </w:rPr>
        <w:t xml:space="preserve"> also concerning matters. </w:t>
      </w:r>
    </w:p>
    <w:p w14:paraId="673939DF" w14:textId="77777777" w:rsidR="001B3D7C" w:rsidRPr="000C4857" w:rsidRDefault="001B3D7C" w:rsidP="008E0F4C">
      <w:pPr>
        <w:spacing w:line="360" w:lineRule="auto"/>
        <w:jc w:val="both"/>
        <w:rPr>
          <w:rFonts w:ascii="Times New Roman" w:hAnsi="Times New Roman" w:cs="Times New Roman"/>
          <w:sz w:val="24"/>
          <w:szCs w:val="24"/>
          <w:lang w:val="en-US"/>
        </w:rPr>
      </w:pPr>
      <w:r w:rsidRPr="000C4857">
        <w:rPr>
          <w:rFonts w:ascii="Times New Roman" w:hAnsi="Times New Roman" w:cs="Times New Roman"/>
          <w:sz w:val="24"/>
          <w:szCs w:val="24"/>
          <w:lang w:val="en-US"/>
        </w:rPr>
        <w:t>The primary marketing objective of the company is to increase the current market share by 10%. On the other hand</w:t>
      </w:r>
      <w:r w:rsidR="00FD1CF2" w:rsidRPr="000C4857">
        <w:rPr>
          <w:rFonts w:ascii="Times New Roman" w:hAnsi="Times New Roman" w:cs="Times New Roman"/>
          <w:sz w:val="24"/>
          <w:szCs w:val="24"/>
          <w:lang w:val="en-US"/>
        </w:rPr>
        <w:t>,</w:t>
      </w:r>
      <w:r w:rsidRPr="000C4857">
        <w:rPr>
          <w:rFonts w:ascii="Times New Roman" w:hAnsi="Times New Roman" w:cs="Times New Roman"/>
          <w:sz w:val="24"/>
          <w:szCs w:val="24"/>
          <w:lang w:val="en-US"/>
        </w:rPr>
        <w:t xml:space="preserve"> the secondary objectives include increasing sales by 10%. The company wants to increase </w:t>
      </w:r>
      <w:r w:rsidR="00FD1CF2" w:rsidRPr="000C4857">
        <w:rPr>
          <w:rFonts w:ascii="Times New Roman" w:hAnsi="Times New Roman" w:cs="Times New Roman"/>
          <w:sz w:val="24"/>
          <w:szCs w:val="24"/>
          <w:lang w:val="en-US"/>
        </w:rPr>
        <w:t xml:space="preserve">its </w:t>
      </w:r>
      <w:r w:rsidRPr="000C4857">
        <w:rPr>
          <w:rFonts w:ascii="Times New Roman" w:hAnsi="Times New Roman" w:cs="Times New Roman"/>
          <w:sz w:val="24"/>
          <w:szCs w:val="24"/>
          <w:lang w:val="en-US"/>
        </w:rPr>
        <w:t xml:space="preserve">marketing budget, brand loyalty and also wants to carry various innovation programs. </w:t>
      </w:r>
    </w:p>
    <w:p w14:paraId="196E0E16" w14:textId="77777777" w:rsidR="001B3D7C" w:rsidRPr="000C4857" w:rsidRDefault="001B3D7C" w:rsidP="008E0F4C">
      <w:pPr>
        <w:spacing w:line="360" w:lineRule="auto"/>
        <w:jc w:val="both"/>
        <w:rPr>
          <w:rFonts w:ascii="Times New Roman" w:hAnsi="Times New Roman" w:cs="Times New Roman"/>
          <w:sz w:val="24"/>
          <w:szCs w:val="24"/>
          <w:lang w:val="en-US"/>
        </w:rPr>
      </w:pPr>
      <w:r w:rsidRPr="000C4857">
        <w:rPr>
          <w:rFonts w:ascii="Times New Roman" w:hAnsi="Times New Roman" w:cs="Times New Roman"/>
          <w:sz w:val="24"/>
          <w:szCs w:val="24"/>
          <w:lang w:val="en-US"/>
        </w:rPr>
        <w:t xml:space="preserve">To achieve these objectives and goals, the company makes various strategies. These strategies include market segmentation, targeting, positioning and integrated marketing mix plan. </w:t>
      </w:r>
    </w:p>
    <w:p w14:paraId="2E1F0EF3" w14:textId="77777777" w:rsidR="001B3D7C" w:rsidRPr="000C4857" w:rsidRDefault="004B4CBA" w:rsidP="008E0F4C">
      <w:pPr>
        <w:spacing w:line="360" w:lineRule="auto"/>
        <w:jc w:val="both"/>
        <w:rPr>
          <w:rFonts w:ascii="Times New Roman" w:hAnsi="Times New Roman" w:cs="Times New Roman"/>
          <w:sz w:val="24"/>
          <w:szCs w:val="24"/>
          <w:lang w:val="en-US"/>
        </w:rPr>
      </w:pPr>
      <w:r w:rsidRPr="000C4857">
        <w:rPr>
          <w:rFonts w:ascii="Times New Roman" w:hAnsi="Times New Roman" w:cs="Times New Roman"/>
          <w:sz w:val="24"/>
          <w:szCs w:val="24"/>
          <w:lang w:val="en-US"/>
        </w:rPr>
        <w:t xml:space="preserve">Segmentation Strategy: </w:t>
      </w:r>
      <w:r w:rsidR="001B3D7C" w:rsidRPr="000C4857">
        <w:rPr>
          <w:rFonts w:ascii="Times New Roman" w:hAnsi="Times New Roman" w:cs="Times New Roman"/>
          <w:sz w:val="24"/>
          <w:szCs w:val="24"/>
          <w:lang w:val="en-US"/>
        </w:rPr>
        <w:t xml:space="preserve"> </w:t>
      </w:r>
      <w:r w:rsidRPr="000C4857">
        <w:rPr>
          <w:rFonts w:ascii="Times New Roman" w:hAnsi="Times New Roman" w:cs="Times New Roman"/>
          <w:sz w:val="24"/>
          <w:szCs w:val="24"/>
          <w:lang w:val="en-US"/>
        </w:rPr>
        <w:t xml:space="preserve">Segmentation is dividing the entire market based on similar customer needs. Segmentation can be based on demographic, geographic, </w:t>
      </w:r>
      <w:proofErr w:type="spellStart"/>
      <w:r w:rsidRPr="000C4857">
        <w:rPr>
          <w:rFonts w:ascii="Times New Roman" w:hAnsi="Times New Roman" w:cs="Times New Roman"/>
          <w:sz w:val="24"/>
          <w:szCs w:val="24"/>
          <w:lang w:val="en-US"/>
        </w:rPr>
        <w:t>behavio</w:t>
      </w:r>
      <w:r w:rsidR="00FD1CF2" w:rsidRPr="000C4857">
        <w:rPr>
          <w:rFonts w:ascii="Times New Roman" w:hAnsi="Times New Roman" w:cs="Times New Roman"/>
          <w:sz w:val="24"/>
          <w:szCs w:val="24"/>
          <w:lang w:val="en-US"/>
        </w:rPr>
        <w:t>u</w:t>
      </w:r>
      <w:r w:rsidRPr="000C4857">
        <w:rPr>
          <w:rFonts w:ascii="Times New Roman" w:hAnsi="Times New Roman" w:cs="Times New Roman"/>
          <w:sz w:val="24"/>
          <w:szCs w:val="24"/>
          <w:lang w:val="en-US"/>
        </w:rPr>
        <w:t>ral</w:t>
      </w:r>
      <w:proofErr w:type="spellEnd"/>
      <w:r w:rsidRPr="000C4857">
        <w:rPr>
          <w:rFonts w:ascii="Times New Roman" w:hAnsi="Times New Roman" w:cs="Times New Roman"/>
          <w:sz w:val="24"/>
          <w:szCs w:val="24"/>
          <w:lang w:val="en-US"/>
        </w:rPr>
        <w:t xml:space="preserve"> and psychographic characteristics. Marriott Internal uses </w:t>
      </w:r>
      <w:r w:rsidR="00FD1CF2" w:rsidRPr="000C4857">
        <w:rPr>
          <w:rFonts w:ascii="Times New Roman" w:hAnsi="Times New Roman" w:cs="Times New Roman"/>
          <w:sz w:val="24"/>
          <w:szCs w:val="24"/>
          <w:lang w:val="en-US"/>
        </w:rPr>
        <w:t xml:space="preserve">a </w:t>
      </w:r>
      <w:r w:rsidRPr="000C4857">
        <w:rPr>
          <w:rFonts w:ascii="Times New Roman" w:hAnsi="Times New Roman" w:cs="Times New Roman"/>
          <w:sz w:val="24"/>
          <w:szCs w:val="24"/>
          <w:lang w:val="en-US"/>
        </w:rPr>
        <w:t>geographic segmentation strategy. The company has divided its entire market into three regions including North America full service, North America limited service and Asia pacific</w:t>
      </w:r>
      <w:r w:rsidR="008E0F4C" w:rsidRPr="000C4857">
        <w:rPr>
          <w:rFonts w:ascii="Times New Roman" w:hAnsi="Times New Roman" w:cs="Times New Roman"/>
          <w:sz w:val="24"/>
          <w:szCs w:val="24"/>
          <w:lang w:val="en-US"/>
        </w:rPr>
        <w:t xml:space="preserve"> (</w:t>
      </w:r>
      <w:proofErr w:type="spellStart"/>
      <w:r w:rsidR="008E0F4C" w:rsidRPr="000C4857">
        <w:rPr>
          <w:rFonts w:ascii="Times New Roman" w:hAnsi="Times New Roman" w:cs="Times New Roman"/>
          <w:sz w:val="24"/>
          <w:szCs w:val="24"/>
          <w:lang w:val="en-US"/>
        </w:rPr>
        <w:t>Badgett</w:t>
      </w:r>
      <w:proofErr w:type="spellEnd"/>
      <w:r w:rsidR="008E0F4C" w:rsidRPr="000C4857">
        <w:rPr>
          <w:rFonts w:ascii="Times New Roman" w:hAnsi="Times New Roman" w:cs="Times New Roman"/>
          <w:sz w:val="24"/>
          <w:szCs w:val="24"/>
          <w:lang w:val="en-US"/>
        </w:rPr>
        <w:t xml:space="preserve"> &amp; Stone, 2015)</w:t>
      </w:r>
      <w:r w:rsidRPr="000C4857">
        <w:rPr>
          <w:rFonts w:ascii="Times New Roman" w:hAnsi="Times New Roman" w:cs="Times New Roman"/>
          <w:sz w:val="24"/>
          <w:szCs w:val="24"/>
          <w:lang w:val="en-US"/>
        </w:rPr>
        <w:t xml:space="preserve">.  </w:t>
      </w:r>
    </w:p>
    <w:p w14:paraId="788D5984" w14:textId="77777777" w:rsidR="004B4CBA" w:rsidRPr="000C4857" w:rsidRDefault="004B4CBA" w:rsidP="008E0F4C">
      <w:pPr>
        <w:spacing w:line="360" w:lineRule="auto"/>
        <w:jc w:val="both"/>
        <w:rPr>
          <w:rFonts w:ascii="Times New Roman" w:hAnsi="Times New Roman" w:cs="Times New Roman"/>
          <w:sz w:val="24"/>
          <w:szCs w:val="24"/>
          <w:lang w:val="en-US"/>
        </w:rPr>
      </w:pPr>
      <w:r w:rsidRPr="000C4857">
        <w:rPr>
          <w:rFonts w:ascii="Times New Roman" w:hAnsi="Times New Roman" w:cs="Times New Roman"/>
          <w:sz w:val="24"/>
          <w:szCs w:val="24"/>
          <w:lang w:val="en-US"/>
        </w:rPr>
        <w:lastRenderedPageBreak/>
        <w:t xml:space="preserve">Targeting Strategy: Targeting is choosing the appropriate segment to serve the customers. The company mainly targets business class, government officers and travellers.  Now the company wants to expand its business activities in </w:t>
      </w:r>
      <w:r w:rsidR="00FD1CF2" w:rsidRPr="000C4857">
        <w:rPr>
          <w:rFonts w:ascii="Times New Roman" w:hAnsi="Times New Roman" w:cs="Times New Roman"/>
          <w:sz w:val="24"/>
          <w:szCs w:val="24"/>
          <w:lang w:val="en-US"/>
        </w:rPr>
        <w:t xml:space="preserve">the </w:t>
      </w:r>
      <w:r w:rsidRPr="000C4857">
        <w:rPr>
          <w:rFonts w:ascii="Times New Roman" w:hAnsi="Times New Roman" w:cs="Times New Roman"/>
          <w:sz w:val="24"/>
          <w:szCs w:val="24"/>
          <w:lang w:val="en-US"/>
        </w:rPr>
        <w:t>Asia Pacific region for such as India and China. Travel lovers people are rising rapidly. In this region, there are many unoccupied place</w:t>
      </w:r>
      <w:r w:rsidR="00FD1CF2" w:rsidRPr="000C4857">
        <w:rPr>
          <w:rFonts w:ascii="Times New Roman" w:hAnsi="Times New Roman" w:cs="Times New Roman"/>
          <w:sz w:val="24"/>
          <w:szCs w:val="24"/>
          <w:lang w:val="en-US"/>
        </w:rPr>
        <w:t>s</w:t>
      </w:r>
      <w:r w:rsidRPr="000C4857">
        <w:rPr>
          <w:rFonts w:ascii="Times New Roman" w:hAnsi="Times New Roman" w:cs="Times New Roman"/>
          <w:sz w:val="24"/>
          <w:szCs w:val="24"/>
          <w:lang w:val="en-US"/>
        </w:rPr>
        <w:t xml:space="preserve"> to explore.</w:t>
      </w:r>
    </w:p>
    <w:p w14:paraId="61B0039A" w14:textId="77777777" w:rsidR="001B3D7C" w:rsidRPr="000C4857" w:rsidRDefault="004B4CBA" w:rsidP="008E0F4C">
      <w:pPr>
        <w:spacing w:line="360" w:lineRule="auto"/>
        <w:jc w:val="both"/>
        <w:rPr>
          <w:rFonts w:ascii="Times New Roman" w:hAnsi="Times New Roman" w:cs="Times New Roman"/>
          <w:sz w:val="24"/>
          <w:szCs w:val="24"/>
          <w:lang w:val="en-US"/>
        </w:rPr>
      </w:pPr>
      <w:r w:rsidRPr="000C4857">
        <w:rPr>
          <w:rFonts w:ascii="Times New Roman" w:hAnsi="Times New Roman" w:cs="Times New Roman"/>
          <w:sz w:val="24"/>
          <w:szCs w:val="24"/>
          <w:lang w:val="en-US"/>
        </w:rPr>
        <w:t>Positioning Strategy:  The Company has positioned itself as a luxury service providing company providing excellent hotel experience, foods and beverage</w:t>
      </w:r>
      <w:r w:rsidR="008E0F4C" w:rsidRPr="000C4857">
        <w:rPr>
          <w:rFonts w:ascii="Times New Roman" w:hAnsi="Times New Roman" w:cs="Times New Roman"/>
          <w:sz w:val="24"/>
          <w:szCs w:val="24"/>
          <w:lang w:val="en-US"/>
        </w:rPr>
        <w:t xml:space="preserve"> (</w:t>
      </w:r>
      <w:proofErr w:type="spellStart"/>
      <w:r w:rsidR="008E0F4C" w:rsidRPr="000C4857">
        <w:rPr>
          <w:rFonts w:ascii="Times New Roman" w:hAnsi="Times New Roman" w:cs="Times New Roman"/>
          <w:sz w:val="24"/>
          <w:szCs w:val="24"/>
          <w:lang w:val="en-US"/>
        </w:rPr>
        <w:t>Wernick</w:t>
      </w:r>
      <w:proofErr w:type="spellEnd"/>
      <w:r w:rsidR="008E0F4C" w:rsidRPr="000C4857">
        <w:rPr>
          <w:rFonts w:ascii="Times New Roman" w:hAnsi="Times New Roman" w:cs="Times New Roman"/>
          <w:sz w:val="24"/>
          <w:szCs w:val="24"/>
          <w:lang w:val="en-US"/>
        </w:rPr>
        <w:t xml:space="preserve"> &amp; </w:t>
      </w:r>
      <w:proofErr w:type="spellStart"/>
      <w:r w:rsidR="008E0F4C" w:rsidRPr="000C4857">
        <w:rPr>
          <w:rFonts w:ascii="Times New Roman" w:hAnsi="Times New Roman" w:cs="Times New Roman"/>
          <w:sz w:val="24"/>
          <w:szCs w:val="24"/>
          <w:lang w:val="en-US"/>
        </w:rPr>
        <w:t>Glinow</w:t>
      </w:r>
      <w:proofErr w:type="spellEnd"/>
      <w:r w:rsidR="008E0F4C" w:rsidRPr="000C4857">
        <w:rPr>
          <w:rFonts w:ascii="Times New Roman" w:hAnsi="Times New Roman" w:cs="Times New Roman"/>
          <w:sz w:val="24"/>
          <w:szCs w:val="24"/>
          <w:lang w:val="en-US"/>
        </w:rPr>
        <w:t>, 2012)</w:t>
      </w:r>
      <w:r w:rsidRPr="000C4857">
        <w:rPr>
          <w:rFonts w:ascii="Times New Roman" w:hAnsi="Times New Roman" w:cs="Times New Roman"/>
          <w:sz w:val="24"/>
          <w:szCs w:val="24"/>
          <w:lang w:val="en-US"/>
        </w:rPr>
        <w:t xml:space="preserve">. The company has </w:t>
      </w:r>
      <w:r w:rsidR="00FD1CF2" w:rsidRPr="000C4857">
        <w:rPr>
          <w:rFonts w:ascii="Times New Roman" w:hAnsi="Times New Roman" w:cs="Times New Roman"/>
          <w:sz w:val="24"/>
          <w:szCs w:val="24"/>
          <w:lang w:val="en-US"/>
        </w:rPr>
        <w:t xml:space="preserve">a </w:t>
      </w:r>
      <w:r w:rsidRPr="000C4857">
        <w:rPr>
          <w:rFonts w:ascii="Times New Roman" w:hAnsi="Times New Roman" w:cs="Times New Roman"/>
          <w:sz w:val="24"/>
          <w:szCs w:val="24"/>
          <w:lang w:val="en-US"/>
        </w:rPr>
        <w:t>good reputation in the market. At prese</w:t>
      </w:r>
      <w:r w:rsidR="00FD1CF2" w:rsidRPr="000C4857">
        <w:rPr>
          <w:rFonts w:ascii="Times New Roman" w:hAnsi="Times New Roman" w:cs="Times New Roman"/>
          <w:sz w:val="24"/>
          <w:szCs w:val="24"/>
          <w:lang w:val="en-US"/>
        </w:rPr>
        <w:t>n</w:t>
      </w:r>
      <w:r w:rsidRPr="000C4857">
        <w:rPr>
          <w:rFonts w:ascii="Times New Roman" w:hAnsi="Times New Roman" w:cs="Times New Roman"/>
          <w:sz w:val="24"/>
          <w:szCs w:val="24"/>
          <w:lang w:val="en-US"/>
        </w:rPr>
        <w:t xml:space="preserve">t customers wants luxury services with minimum price. For this reason, the company takes minimum charges. </w:t>
      </w:r>
    </w:p>
    <w:p w14:paraId="38872574" w14:textId="77777777" w:rsidR="007875E0" w:rsidRPr="000C4857" w:rsidRDefault="007875E0" w:rsidP="008E0F4C">
      <w:pPr>
        <w:spacing w:line="360" w:lineRule="auto"/>
        <w:jc w:val="both"/>
        <w:rPr>
          <w:rFonts w:ascii="Times New Roman" w:hAnsi="Times New Roman" w:cs="Times New Roman"/>
          <w:sz w:val="24"/>
          <w:szCs w:val="24"/>
          <w:lang w:val="en-US"/>
        </w:rPr>
      </w:pPr>
      <w:r w:rsidRPr="000C4857">
        <w:rPr>
          <w:rFonts w:ascii="Times New Roman" w:hAnsi="Times New Roman" w:cs="Times New Roman"/>
          <w:sz w:val="24"/>
          <w:szCs w:val="24"/>
          <w:lang w:val="en-US"/>
        </w:rPr>
        <w:t xml:space="preserve">Marketing Mix: Marketing mix is a set controllable tool that can be used as per </w:t>
      </w:r>
      <w:r w:rsidR="00FD1CF2" w:rsidRPr="000C4857">
        <w:rPr>
          <w:rFonts w:ascii="Times New Roman" w:hAnsi="Times New Roman" w:cs="Times New Roman"/>
          <w:sz w:val="24"/>
          <w:szCs w:val="24"/>
          <w:lang w:val="en-US"/>
        </w:rPr>
        <w:t xml:space="preserve">the </w:t>
      </w:r>
      <w:r w:rsidRPr="000C4857">
        <w:rPr>
          <w:rFonts w:ascii="Times New Roman" w:hAnsi="Times New Roman" w:cs="Times New Roman"/>
          <w:sz w:val="24"/>
          <w:szCs w:val="24"/>
          <w:lang w:val="en-US"/>
        </w:rPr>
        <w:t xml:space="preserve">marketing strategy of a company. </w:t>
      </w:r>
      <w:r w:rsidR="00FD1CF2" w:rsidRPr="000C4857">
        <w:rPr>
          <w:rFonts w:ascii="Times New Roman" w:hAnsi="Times New Roman" w:cs="Times New Roman"/>
          <w:sz w:val="24"/>
          <w:szCs w:val="24"/>
          <w:lang w:val="en-US"/>
        </w:rPr>
        <w:t>A t</w:t>
      </w:r>
      <w:r w:rsidRPr="000C4857">
        <w:rPr>
          <w:rFonts w:ascii="Times New Roman" w:hAnsi="Times New Roman" w:cs="Times New Roman"/>
          <w:sz w:val="24"/>
          <w:szCs w:val="24"/>
          <w:lang w:val="en-US"/>
        </w:rPr>
        <w:t xml:space="preserve">ypical marketing mix consists of 4P. But hospitality industry uses </w:t>
      </w:r>
      <w:r w:rsidR="00FD1CF2" w:rsidRPr="000C4857">
        <w:rPr>
          <w:rFonts w:ascii="Times New Roman" w:hAnsi="Times New Roman" w:cs="Times New Roman"/>
          <w:sz w:val="24"/>
          <w:szCs w:val="24"/>
          <w:lang w:val="en-US"/>
        </w:rPr>
        <w:t xml:space="preserve">an </w:t>
      </w:r>
      <w:r w:rsidRPr="000C4857">
        <w:rPr>
          <w:rFonts w:ascii="Times New Roman" w:hAnsi="Times New Roman" w:cs="Times New Roman"/>
          <w:sz w:val="24"/>
          <w:szCs w:val="24"/>
          <w:lang w:val="en-US"/>
        </w:rPr>
        <w:t xml:space="preserve">additional 3P. Marriott Internal used 7P of marketing including product, price, place, promotion, people, process and physical evidence. </w:t>
      </w:r>
    </w:p>
    <w:p w14:paraId="33B4AC4E" w14:textId="77777777" w:rsidR="007875E0" w:rsidRPr="000C4857" w:rsidRDefault="007875E0" w:rsidP="008E0F4C">
      <w:pPr>
        <w:spacing w:line="360" w:lineRule="auto"/>
        <w:jc w:val="both"/>
        <w:rPr>
          <w:rFonts w:ascii="Times New Roman" w:hAnsi="Times New Roman" w:cs="Times New Roman"/>
          <w:sz w:val="24"/>
          <w:szCs w:val="24"/>
          <w:lang w:val="en-US"/>
        </w:rPr>
      </w:pPr>
      <w:r w:rsidRPr="000C4857">
        <w:rPr>
          <w:rFonts w:ascii="Times New Roman" w:hAnsi="Times New Roman" w:cs="Times New Roman"/>
          <w:sz w:val="24"/>
          <w:szCs w:val="24"/>
          <w:lang w:val="en-US"/>
        </w:rPr>
        <w:t xml:space="preserve">Product: Product is something that can be offered to the customers. Marriott Internal offers 30 brands to its customers. </w:t>
      </w:r>
      <w:r w:rsidR="001F3EF8" w:rsidRPr="000C4857">
        <w:rPr>
          <w:rFonts w:ascii="Times New Roman" w:hAnsi="Times New Roman" w:cs="Times New Roman"/>
          <w:sz w:val="24"/>
          <w:szCs w:val="24"/>
          <w:lang w:val="en-US"/>
        </w:rPr>
        <w:t>All the brands fall</w:t>
      </w:r>
      <w:r w:rsidRPr="000C4857">
        <w:rPr>
          <w:rFonts w:ascii="Times New Roman" w:hAnsi="Times New Roman" w:cs="Times New Roman"/>
          <w:sz w:val="24"/>
          <w:szCs w:val="24"/>
          <w:lang w:val="en-US"/>
        </w:rPr>
        <w:t xml:space="preserve"> into three categories including luxury, premium, selective and timeshare property</w:t>
      </w:r>
      <w:r w:rsidR="008E0F4C" w:rsidRPr="000C4857">
        <w:rPr>
          <w:rFonts w:ascii="Times New Roman" w:hAnsi="Times New Roman" w:cs="Times New Roman"/>
          <w:sz w:val="24"/>
          <w:szCs w:val="24"/>
          <w:lang w:val="en-US"/>
        </w:rPr>
        <w:t xml:space="preserve"> (</w:t>
      </w:r>
      <w:proofErr w:type="spellStart"/>
      <w:r w:rsidR="008E0F4C" w:rsidRPr="000C4857">
        <w:rPr>
          <w:rFonts w:ascii="Times New Roman" w:hAnsi="Times New Roman" w:cs="Times New Roman"/>
          <w:sz w:val="24"/>
          <w:szCs w:val="24"/>
          <w:lang w:val="en-US"/>
        </w:rPr>
        <w:t>Bojanic</w:t>
      </w:r>
      <w:proofErr w:type="spellEnd"/>
      <w:r w:rsidR="008E0F4C" w:rsidRPr="000C4857">
        <w:rPr>
          <w:rFonts w:ascii="Times New Roman" w:hAnsi="Times New Roman" w:cs="Times New Roman"/>
          <w:sz w:val="24"/>
          <w:szCs w:val="24"/>
          <w:lang w:val="en-US"/>
        </w:rPr>
        <w:t>, 2009)</w:t>
      </w:r>
      <w:r w:rsidRPr="000C4857">
        <w:rPr>
          <w:rFonts w:ascii="Times New Roman" w:hAnsi="Times New Roman" w:cs="Times New Roman"/>
          <w:sz w:val="24"/>
          <w:szCs w:val="24"/>
          <w:lang w:val="en-US"/>
        </w:rPr>
        <w:t xml:space="preserve">. </w:t>
      </w:r>
      <w:r w:rsidR="00FD1CF2" w:rsidRPr="000C4857">
        <w:rPr>
          <w:rFonts w:ascii="Times New Roman" w:hAnsi="Times New Roman" w:cs="Times New Roman"/>
          <w:sz w:val="24"/>
          <w:szCs w:val="24"/>
          <w:lang w:val="en-US"/>
        </w:rPr>
        <w:t xml:space="preserve">The luxury category hotel includes Ritz-Carlton, JW Marriott, etc. Timeshare mainly targets road travellers. On the other hand, the luxury category targets business and high-class people. </w:t>
      </w:r>
    </w:p>
    <w:p w14:paraId="35430C05" w14:textId="77777777" w:rsidR="001F3EF8" w:rsidRPr="000C4857" w:rsidRDefault="001F3EF8" w:rsidP="008E0F4C">
      <w:pPr>
        <w:spacing w:line="360" w:lineRule="auto"/>
        <w:jc w:val="both"/>
        <w:rPr>
          <w:rFonts w:ascii="Times New Roman" w:hAnsi="Times New Roman" w:cs="Times New Roman"/>
          <w:sz w:val="24"/>
          <w:szCs w:val="24"/>
          <w:lang w:val="en-US"/>
        </w:rPr>
      </w:pPr>
      <w:r w:rsidRPr="000C4857">
        <w:rPr>
          <w:rFonts w:ascii="Times New Roman" w:hAnsi="Times New Roman" w:cs="Times New Roman"/>
          <w:sz w:val="24"/>
          <w:szCs w:val="24"/>
          <w:lang w:val="en-US"/>
        </w:rPr>
        <w:t xml:space="preserve">Price: Price is the amount that is charged for using the product or service. The company uses </w:t>
      </w:r>
      <w:r w:rsidR="00FD1CF2" w:rsidRPr="000C4857">
        <w:rPr>
          <w:rFonts w:ascii="Times New Roman" w:hAnsi="Times New Roman" w:cs="Times New Roman"/>
          <w:sz w:val="24"/>
          <w:szCs w:val="24"/>
          <w:lang w:val="en-US"/>
        </w:rPr>
        <w:t xml:space="preserve">a </w:t>
      </w:r>
      <w:r w:rsidRPr="000C4857">
        <w:rPr>
          <w:rFonts w:ascii="Times New Roman" w:hAnsi="Times New Roman" w:cs="Times New Roman"/>
          <w:sz w:val="24"/>
          <w:szCs w:val="24"/>
          <w:lang w:val="en-US"/>
        </w:rPr>
        <w:t xml:space="preserve">premium pricing strategy </w:t>
      </w:r>
      <w:r w:rsidR="00FD1CF2" w:rsidRPr="000C4857">
        <w:rPr>
          <w:rFonts w:ascii="Times New Roman" w:hAnsi="Times New Roman" w:cs="Times New Roman"/>
          <w:sz w:val="24"/>
          <w:szCs w:val="24"/>
          <w:lang w:val="en-US"/>
        </w:rPr>
        <w:t>for</w:t>
      </w:r>
      <w:r w:rsidRPr="000C4857">
        <w:rPr>
          <w:rFonts w:ascii="Times New Roman" w:hAnsi="Times New Roman" w:cs="Times New Roman"/>
          <w:sz w:val="24"/>
          <w:szCs w:val="24"/>
          <w:lang w:val="en-US"/>
        </w:rPr>
        <w:t xml:space="preserve"> the customers. Most of the hotels of the company provide luxury services. But the company tries to charge a minimum price to the customers. </w:t>
      </w:r>
    </w:p>
    <w:p w14:paraId="6830F3EE" w14:textId="77777777" w:rsidR="001F3EF8" w:rsidRPr="000C4857" w:rsidRDefault="001F3EF8" w:rsidP="008E0F4C">
      <w:pPr>
        <w:spacing w:line="360" w:lineRule="auto"/>
        <w:jc w:val="both"/>
        <w:rPr>
          <w:rFonts w:ascii="Times New Roman" w:hAnsi="Times New Roman" w:cs="Times New Roman"/>
          <w:sz w:val="24"/>
          <w:szCs w:val="24"/>
          <w:lang w:val="en-US"/>
        </w:rPr>
      </w:pPr>
      <w:r w:rsidRPr="000C4857">
        <w:rPr>
          <w:rFonts w:ascii="Times New Roman" w:hAnsi="Times New Roman" w:cs="Times New Roman"/>
          <w:sz w:val="24"/>
          <w:szCs w:val="24"/>
          <w:lang w:val="en-US"/>
        </w:rPr>
        <w:t>Promotion: The Company provides various promotional activities on various media. At present, the company is focusing on digital marketing</w:t>
      </w:r>
      <w:r w:rsidR="008E0F4C" w:rsidRPr="000C4857">
        <w:rPr>
          <w:rFonts w:ascii="Times New Roman" w:hAnsi="Times New Roman" w:cs="Times New Roman"/>
          <w:sz w:val="24"/>
          <w:szCs w:val="24"/>
          <w:lang w:val="en-US"/>
        </w:rPr>
        <w:t xml:space="preserve"> (Gibson, 2013)</w:t>
      </w:r>
      <w:r w:rsidRPr="000C4857">
        <w:rPr>
          <w:rFonts w:ascii="Times New Roman" w:hAnsi="Times New Roman" w:cs="Times New Roman"/>
          <w:sz w:val="24"/>
          <w:szCs w:val="24"/>
          <w:lang w:val="en-US"/>
        </w:rPr>
        <w:t xml:space="preserve">. </w:t>
      </w:r>
      <w:r w:rsidR="00FD1CF2" w:rsidRPr="000C4857">
        <w:rPr>
          <w:rFonts w:ascii="Times New Roman" w:hAnsi="Times New Roman" w:cs="Times New Roman"/>
          <w:sz w:val="24"/>
          <w:szCs w:val="24"/>
          <w:lang w:val="en-US"/>
        </w:rPr>
        <w:t>O</w:t>
      </w:r>
      <w:r w:rsidRPr="000C4857">
        <w:rPr>
          <w:rFonts w:ascii="Times New Roman" w:hAnsi="Times New Roman" w:cs="Times New Roman"/>
          <w:sz w:val="24"/>
          <w:szCs w:val="24"/>
          <w:lang w:val="en-US"/>
        </w:rPr>
        <w:t xml:space="preserve">n Facebook, there are millions of followers at Marriott </w:t>
      </w:r>
      <w:proofErr w:type="spellStart"/>
      <w:r w:rsidRPr="000C4857">
        <w:rPr>
          <w:rFonts w:ascii="Times New Roman" w:hAnsi="Times New Roman" w:cs="Times New Roman"/>
          <w:sz w:val="24"/>
          <w:szCs w:val="24"/>
          <w:lang w:val="en-US"/>
        </w:rPr>
        <w:t>Bonvoy</w:t>
      </w:r>
      <w:proofErr w:type="spellEnd"/>
      <w:r w:rsidRPr="000C4857">
        <w:rPr>
          <w:rFonts w:ascii="Times New Roman" w:hAnsi="Times New Roman" w:cs="Times New Roman"/>
          <w:sz w:val="24"/>
          <w:szCs w:val="24"/>
          <w:lang w:val="en-US"/>
        </w:rPr>
        <w:t xml:space="preserve"> promotional campaign. </w:t>
      </w:r>
    </w:p>
    <w:p w14:paraId="390AE2AE" w14:textId="77777777" w:rsidR="001F3EF8" w:rsidRPr="000C4857" w:rsidRDefault="001F3EF8" w:rsidP="008E0F4C">
      <w:pPr>
        <w:spacing w:line="360" w:lineRule="auto"/>
        <w:jc w:val="both"/>
        <w:rPr>
          <w:rFonts w:ascii="Times New Roman" w:hAnsi="Times New Roman" w:cs="Times New Roman"/>
          <w:sz w:val="24"/>
          <w:szCs w:val="24"/>
          <w:lang w:val="en-US"/>
        </w:rPr>
      </w:pPr>
      <w:r w:rsidRPr="000C4857">
        <w:rPr>
          <w:rFonts w:ascii="Times New Roman" w:hAnsi="Times New Roman" w:cs="Times New Roman"/>
          <w:sz w:val="24"/>
          <w:szCs w:val="24"/>
          <w:lang w:val="en-US"/>
        </w:rPr>
        <w:t xml:space="preserve">People: The Company recruits employees from worldwide. The company has 1,75,000 employees in 134 countries in the world. The company has developed a </w:t>
      </w:r>
      <w:r w:rsidR="00FD1CF2" w:rsidRPr="000C4857">
        <w:rPr>
          <w:rFonts w:ascii="Times New Roman" w:hAnsi="Times New Roman" w:cs="Times New Roman"/>
          <w:sz w:val="24"/>
          <w:szCs w:val="24"/>
          <w:lang w:val="en-US"/>
        </w:rPr>
        <w:t>well-</w:t>
      </w:r>
      <w:r w:rsidRPr="000C4857">
        <w:rPr>
          <w:rFonts w:ascii="Times New Roman" w:hAnsi="Times New Roman" w:cs="Times New Roman"/>
          <w:sz w:val="24"/>
          <w:szCs w:val="24"/>
          <w:lang w:val="en-US"/>
        </w:rPr>
        <w:t>diversified workforce</w:t>
      </w:r>
      <w:r w:rsidR="008E0F4C" w:rsidRPr="000C4857">
        <w:rPr>
          <w:rFonts w:ascii="Times New Roman" w:hAnsi="Times New Roman" w:cs="Times New Roman"/>
          <w:sz w:val="24"/>
          <w:szCs w:val="24"/>
          <w:lang w:val="en-US"/>
        </w:rPr>
        <w:t xml:space="preserve"> (</w:t>
      </w:r>
      <w:proofErr w:type="spellStart"/>
      <w:r w:rsidR="008E0F4C" w:rsidRPr="000C4857">
        <w:rPr>
          <w:rFonts w:ascii="Times New Roman" w:hAnsi="Times New Roman" w:cs="Times New Roman"/>
          <w:sz w:val="24"/>
          <w:szCs w:val="24"/>
          <w:lang w:val="en-US"/>
        </w:rPr>
        <w:t>Bhargav</w:t>
      </w:r>
      <w:proofErr w:type="spellEnd"/>
      <w:r w:rsidR="008E0F4C" w:rsidRPr="000C4857">
        <w:rPr>
          <w:rFonts w:ascii="Times New Roman" w:hAnsi="Times New Roman" w:cs="Times New Roman"/>
          <w:sz w:val="24"/>
          <w:szCs w:val="24"/>
          <w:lang w:val="en-US"/>
        </w:rPr>
        <w:t>, 2017)</w:t>
      </w:r>
      <w:r w:rsidRPr="000C4857">
        <w:rPr>
          <w:rFonts w:ascii="Times New Roman" w:hAnsi="Times New Roman" w:cs="Times New Roman"/>
          <w:sz w:val="24"/>
          <w:szCs w:val="24"/>
          <w:lang w:val="en-US"/>
        </w:rPr>
        <w:t xml:space="preserve">. </w:t>
      </w:r>
      <w:r w:rsidR="00FD1CF2" w:rsidRPr="000C4857">
        <w:rPr>
          <w:rFonts w:ascii="Times New Roman" w:hAnsi="Times New Roman" w:cs="Times New Roman"/>
          <w:sz w:val="24"/>
          <w:szCs w:val="24"/>
          <w:lang w:val="en-US"/>
        </w:rPr>
        <w:t xml:space="preserve">It also provides regular training facilities to the employees. Thus the company has developed a skilled workforce. </w:t>
      </w:r>
    </w:p>
    <w:p w14:paraId="71A6F24B" w14:textId="77777777" w:rsidR="00FD1CF2" w:rsidRPr="000C4857" w:rsidRDefault="00FD1CF2" w:rsidP="008E0F4C">
      <w:pPr>
        <w:spacing w:line="360" w:lineRule="auto"/>
        <w:jc w:val="both"/>
        <w:rPr>
          <w:rFonts w:ascii="Times New Roman" w:hAnsi="Times New Roman" w:cs="Times New Roman"/>
          <w:sz w:val="24"/>
          <w:szCs w:val="24"/>
          <w:lang w:val="en-US"/>
        </w:rPr>
      </w:pPr>
      <w:r w:rsidRPr="000C4857">
        <w:rPr>
          <w:rFonts w:ascii="Times New Roman" w:hAnsi="Times New Roman" w:cs="Times New Roman"/>
          <w:sz w:val="24"/>
          <w:szCs w:val="24"/>
          <w:lang w:val="en-US"/>
        </w:rPr>
        <w:lastRenderedPageBreak/>
        <w:t xml:space="preserve">Process: The Company has developed a sophisticated hotel chain. Advanced technologies are used to maintain customer safety to enhance customer experiences. Mobile App is used to perform various necessary activities from any corner of the world. </w:t>
      </w:r>
    </w:p>
    <w:p w14:paraId="2CAA1338" w14:textId="77777777" w:rsidR="00FD1CF2" w:rsidRPr="000C4857" w:rsidRDefault="00FD1CF2" w:rsidP="008E0F4C">
      <w:pPr>
        <w:spacing w:line="360" w:lineRule="auto"/>
        <w:jc w:val="both"/>
        <w:rPr>
          <w:rFonts w:ascii="Times New Roman" w:hAnsi="Times New Roman" w:cs="Times New Roman"/>
          <w:sz w:val="24"/>
          <w:szCs w:val="24"/>
          <w:lang w:val="en-US"/>
        </w:rPr>
      </w:pPr>
      <w:r w:rsidRPr="000C4857">
        <w:rPr>
          <w:rFonts w:ascii="Times New Roman" w:hAnsi="Times New Roman" w:cs="Times New Roman"/>
          <w:sz w:val="24"/>
          <w:szCs w:val="24"/>
          <w:lang w:val="en-US"/>
        </w:rPr>
        <w:t>Physical Evidence: Physical evidence is concerned with the tangible aspects of experience</w:t>
      </w:r>
      <w:r w:rsidR="008E0F4C" w:rsidRPr="000C4857">
        <w:rPr>
          <w:rFonts w:ascii="Times New Roman" w:hAnsi="Times New Roman" w:cs="Times New Roman"/>
          <w:sz w:val="24"/>
          <w:szCs w:val="24"/>
          <w:lang w:val="en-US"/>
        </w:rPr>
        <w:t xml:space="preserve"> (</w:t>
      </w:r>
      <w:proofErr w:type="spellStart"/>
      <w:r w:rsidR="008E0F4C" w:rsidRPr="000C4857">
        <w:rPr>
          <w:rFonts w:ascii="Times New Roman" w:hAnsi="Times New Roman" w:cs="Times New Roman"/>
          <w:sz w:val="24"/>
          <w:szCs w:val="24"/>
          <w:lang w:val="en-US"/>
        </w:rPr>
        <w:t>Bojanic</w:t>
      </w:r>
      <w:proofErr w:type="spellEnd"/>
      <w:r w:rsidR="008E0F4C" w:rsidRPr="000C4857">
        <w:rPr>
          <w:rFonts w:ascii="Times New Roman" w:hAnsi="Times New Roman" w:cs="Times New Roman"/>
          <w:sz w:val="24"/>
          <w:szCs w:val="24"/>
          <w:lang w:val="en-US"/>
        </w:rPr>
        <w:t>, 2009)</w:t>
      </w:r>
      <w:r w:rsidRPr="000C4857">
        <w:rPr>
          <w:rFonts w:ascii="Times New Roman" w:hAnsi="Times New Roman" w:cs="Times New Roman"/>
          <w:sz w:val="24"/>
          <w:szCs w:val="24"/>
          <w:lang w:val="en-US"/>
        </w:rPr>
        <w:t xml:space="preserve">. The rooms are nicely decorated. All the hotels are put in neat and clean. Customers can book a room using a mobile app. They can also take the opportunity to make payments online. </w:t>
      </w:r>
    </w:p>
    <w:p w14:paraId="13B01B72" w14:textId="77777777" w:rsidR="001F3EF8" w:rsidRPr="000C4857" w:rsidRDefault="001F3EF8" w:rsidP="008E0F4C">
      <w:pPr>
        <w:spacing w:line="360" w:lineRule="auto"/>
        <w:jc w:val="both"/>
        <w:rPr>
          <w:rFonts w:ascii="Times New Roman" w:hAnsi="Times New Roman" w:cs="Times New Roman"/>
          <w:sz w:val="24"/>
          <w:szCs w:val="24"/>
          <w:lang w:val="en-US"/>
        </w:rPr>
      </w:pPr>
    </w:p>
    <w:p w14:paraId="66199E8E" w14:textId="77777777" w:rsidR="00FD1CF2" w:rsidRPr="000C4857" w:rsidRDefault="00FD1CF2" w:rsidP="008E0F4C">
      <w:pPr>
        <w:spacing w:line="360" w:lineRule="auto"/>
        <w:jc w:val="both"/>
        <w:rPr>
          <w:rFonts w:ascii="Times New Roman" w:hAnsi="Times New Roman" w:cs="Times New Roman"/>
          <w:sz w:val="24"/>
          <w:szCs w:val="24"/>
          <w:lang w:val="en-US"/>
        </w:rPr>
      </w:pPr>
      <w:r w:rsidRPr="000C4857">
        <w:rPr>
          <w:rFonts w:ascii="Times New Roman" w:hAnsi="Times New Roman" w:cs="Times New Roman"/>
          <w:sz w:val="24"/>
          <w:szCs w:val="24"/>
          <w:lang w:val="en-US"/>
        </w:rPr>
        <w:t>Implementation and controlling of the marketing plan are very important for the business organization. This is the last stage of marketing. Marriott Internal uses three steps to implement and control its marketing plan. At first, the company set a definite goal and objective</w:t>
      </w:r>
      <w:r w:rsidR="008E0F4C" w:rsidRPr="000C4857">
        <w:rPr>
          <w:rFonts w:ascii="Times New Roman" w:hAnsi="Times New Roman" w:cs="Times New Roman"/>
          <w:sz w:val="24"/>
          <w:szCs w:val="24"/>
          <w:lang w:val="en-US"/>
        </w:rPr>
        <w:t>s (</w:t>
      </w:r>
      <w:proofErr w:type="spellStart"/>
      <w:r w:rsidR="008E0F4C" w:rsidRPr="000C4857">
        <w:rPr>
          <w:rFonts w:ascii="Times New Roman" w:hAnsi="Times New Roman" w:cs="Times New Roman"/>
          <w:sz w:val="24"/>
          <w:szCs w:val="24"/>
          <w:lang w:val="en-US"/>
        </w:rPr>
        <w:t>Fotiasdis</w:t>
      </w:r>
      <w:proofErr w:type="spellEnd"/>
      <w:r w:rsidR="008E0F4C" w:rsidRPr="000C4857">
        <w:rPr>
          <w:rFonts w:ascii="Times New Roman" w:hAnsi="Times New Roman" w:cs="Times New Roman"/>
          <w:sz w:val="24"/>
          <w:szCs w:val="24"/>
          <w:lang w:val="en-US"/>
        </w:rPr>
        <w:t xml:space="preserve"> &amp; </w:t>
      </w:r>
      <w:proofErr w:type="spellStart"/>
      <w:r w:rsidR="008E0F4C" w:rsidRPr="000C4857">
        <w:rPr>
          <w:rFonts w:ascii="Times New Roman" w:hAnsi="Times New Roman" w:cs="Times New Roman"/>
          <w:sz w:val="24"/>
          <w:szCs w:val="24"/>
          <w:lang w:val="en-US"/>
        </w:rPr>
        <w:t>Mombeuil</w:t>
      </w:r>
      <w:proofErr w:type="spellEnd"/>
      <w:r w:rsidR="008E0F4C" w:rsidRPr="000C4857">
        <w:rPr>
          <w:rFonts w:ascii="Times New Roman" w:hAnsi="Times New Roman" w:cs="Times New Roman"/>
          <w:sz w:val="24"/>
          <w:szCs w:val="24"/>
          <w:lang w:val="en-US"/>
        </w:rPr>
        <w:t xml:space="preserve"> &amp; </w:t>
      </w:r>
      <w:proofErr w:type="spellStart"/>
      <w:r w:rsidR="008E0F4C" w:rsidRPr="000C4857">
        <w:rPr>
          <w:rFonts w:ascii="Times New Roman" w:hAnsi="Times New Roman" w:cs="Times New Roman"/>
          <w:sz w:val="24"/>
          <w:szCs w:val="24"/>
          <w:lang w:val="en-US"/>
        </w:rPr>
        <w:t>Valek</w:t>
      </w:r>
      <w:proofErr w:type="spellEnd"/>
      <w:r w:rsidR="008E0F4C" w:rsidRPr="000C4857">
        <w:rPr>
          <w:rFonts w:ascii="Times New Roman" w:hAnsi="Times New Roman" w:cs="Times New Roman"/>
          <w:sz w:val="24"/>
          <w:szCs w:val="24"/>
          <w:lang w:val="en-US"/>
        </w:rPr>
        <w:t>, 2018)</w:t>
      </w:r>
      <w:r w:rsidRPr="000C4857">
        <w:rPr>
          <w:rFonts w:ascii="Times New Roman" w:hAnsi="Times New Roman" w:cs="Times New Roman"/>
          <w:sz w:val="24"/>
          <w:szCs w:val="24"/>
          <w:lang w:val="en-US"/>
        </w:rPr>
        <w:t xml:space="preserve">. It is already mentioned that the primary objective of the company was to increase market share by 10%. Then the company set divisional level objectives, team-level objectives and individual, objectives and assigns roles and responsibilities. After that, the company measures its overall performance. If any breach comes out, the </w:t>
      </w:r>
      <w:r w:rsidR="003B7B45" w:rsidRPr="000C4857">
        <w:rPr>
          <w:rFonts w:ascii="Times New Roman" w:hAnsi="Times New Roman" w:cs="Times New Roman"/>
          <w:sz w:val="24"/>
          <w:szCs w:val="24"/>
          <w:lang w:val="en-US"/>
        </w:rPr>
        <w:t>company promptly finds</w:t>
      </w:r>
      <w:r w:rsidRPr="000C4857">
        <w:rPr>
          <w:rFonts w:ascii="Times New Roman" w:hAnsi="Times New Roman" w:cs="Times New Roman"/>
          <w:sz w:val="24"/>
          <w:szCs w:val="24"/>
          <w:lang w:val="en-US"/>
        </w:rPr>
        <w:t xml:space="preserve"> out the reasons and takes corrective decisions</w:t>
      </w:r>
      <w:r w:rsidR="003B7B45" w:rsidRPr="000C4857">
        <w:rPr>
          <w:rFonts w:ascii="Times New Roman" w:hAnsi="Times New Roman" w:cs="Times New Roman"/>
          <w:sz w:val="24"/>
          <w:szCs w:val="24"/>
          <w:lang w:val="en-US"/>
        </w:rPr>
        <w:t xml:space="preserve"> (</w:t>
      </w:r>
      <w:proofErr w:type="spellStart"/>
      <w:r w:rsidR="003B7B45" w:rsidRPr="000C4857">
        <w:rPr>
          <w:rFonts w:ascii="Times New Roman" w:hAnsi="Times New Roman" w:cs="Times New Roman"/>
          <w:sz w:val="24"/>
          <w:szCs w:val="24"/>
          <w:lang w:val="en-US"/>
        </w:rPr>
        <w:t>Hormby</w:t>
      </w:r>
      <w:proofErr w:type="spellEnd"/>
      <w:r w:rsidR="003B7B45" w:rsidRPr="000C4857">
        <w:rPr>
          <w:rFonts w:ascii="Times New Roman" w:hAnsi="Times New Roman" w:cs="Times New Roman"/>
          <w:sz w:val="24"/>
          <w:szCs w:val="24"/>
          <w:lang w:val="en-US"/>
        </w:rPr>
        <w:t xml:space="preserve"> &amp; Others, 2010)</w:t>
      </w:r>
      <w:r w:rsidRPr="000C4857">
        <w:rPr>
          <w:rFonts w:ascii="Times New Roman" w:hAnsi="Times New Roman" w:cs="Times New Roman"/>
          <w:sz w:val="24"/>
          <w:szCs w:val="24"/>
          <w:lang w:val="en-US"/>
        </w:rPr>
        <w:t xml:space="preserve">. If no breach comes out, the company continues its plan. </w:t>
      </w:r>
    </w:p>
    <w:p w14:paraId="7FE4ABFD" w14:textId="77777777" w:rsidR="00FD1CF2" w:rsidRPr="000C4857" w:rsidRDefault="00FD1CF2" w:rsidP="008E0F4C">
      <w:pPr>
        <w:spacing w:line="360" w:lineRule="auto"/>
        <w:jc w:val="both"/>
        <w:rPr>
          <w:rFonts w:ascii="Times New Roman" w:hAnsi="Times New Roman" w:cs="Times New Roman"/>
          <w:sz w:val="24"/>
          <w:szCs w:val="24"/>
          <w:lang w:val="en-US"/>
        </w:rPr>
      </w:pPr>
      <w:r w:rsidRPr="000C4857">
        <w:rPr>
          <w:rFonts w:ascii="Times New Roman" w:hAnsi="Times New Roman" w:cs="Times New Roman"/>
          <w:sz w:val="24"/>
          <w:szCs w:val="24"/>
          <w:lang w:val="en-US"/>
        </w:rPr>
        <w:t xml:space="preserve">This essay aims to explore various aspects of marketing essentials. Marketing is one of the most important business functions. This essay includes four aspects of the marketing plan of Marriott International. Firstly, a situation analysis of the company has been performed. Secondly, marketing objectives are set. Thirdly, various marketing strategies of Marriott Internal have been developed. Fourthly, Implementation and control of the marketing plan have been discussed. The research indicates that the company is in a good position and has many opportunities to develop. It is expected that this essay will be very helpful for the company. </w:t>
      </w:r>
    </w:p>
    <w:p w14:paraId="02A6F32A" w14:textId="77777777" w:rsidR="00D212B0" w:rsidRPr="000C4857" w:rsidRDefault="00D212B0" w:rsidP="003B7B45">
      <w:pPr>
        <w:spacing w:line="360" w:lineRule="auto"/>
        <w:rPr>
          <w:rFonts w:ascii="Times New Roman" w:hAnsi="Times New Roman" w:cs="Times New Roman"/>
          <w:sz w:val="24"/>
          <w:szCs w:val="24"/>
          <w:lang w:val="en-US"/>
        </w:rPr>
      </w:pPr>
      <w:r w:rsidRPr="000C4857">
        <w:rPr>
          <w:rFonts w:ascii="Times New Roman" w:hAnsi="Times New Roman" w:cs="Times New Roman"/>
          <w:sz w:val="24"/>
          <w:szCs w:val="24"/>
          <w:lang w:val="en-US"/>
        </w:rPr>
        <w:br w:type="page"/>
      </w:r>
      <w:r w:rsidRPr="000C4857">
        <w:rPr>
          <w:rFonts w:ascii="Times New Roman" w:hAnsi="Times New Roman" w:cs="Times New Roman"/>
          <w:b/>
          <w:bCs/>
          <w:sz w:val="24"/>
          <w:szCs w:val="24"/>
          <w:lang w:val="en-US"/>
        </w:rPr>
        <w:lastRenderedPageBreak/>
        <w:t>Reference</w:t>
      </w:r>
    </w:p>
    <w:p w14:paraId="59CB3540" w14:textId="77777777" w:rsidR="003B7B45" w:rsidRPr="000C4857" w:rsidRDefault="003B7B45" w:rsidP="003B7B45">
      <w:pPr>
        <w:spacing w:line="360" w:lineRule="auto"/>
        <w:ind w:left="720" w:hanging="720"/>
        <w:jc w:val="both"/>
        <w:rPr>
          <w:rFonts w:ascii="Times New Roman" w:hAnsi="Times New Roman" w:cs="Times New Roman"/>
          <w:sz w:val="32"/>
          <w:szCs w:val="32"/>
          <w:lang w:val="en-US"/>
        </w:rPr>
      </w:pPr>
    </w:p>
    <w:p w14:paraId="63C6AB6C" w14:textId="77777777" w:rsidR="003B7B45" w:rsidRPr="000C4857" w:rsidRDefault="003B7B45" w:rsidP="003B7B45">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0C4857">
        <w:rPr>
          <w:rFonts w:ascii="Times New Roman" w:hAnsi="Times New Roman" w:cs="Times New Roman"/>
          <w:color w:val="222222"/>
          <w:sz w:val="24"/>
          <w:szCs w:val="24"/>
          <w:shd w:val="clear" w:color="auto" w:fill="FFFFFF"/>
        </w:rPr>
        <w:t>Badgett</w:t>
      </w:r>
      <w:proofErr w:type="spellEnd"/>
      <w:r w:rsidRPr="000C4857">
        <w:rPr>
          <w:rFonts w:ascii="Times New Roman" w:hAnsi="Times New Roman" w:cs="Times New Roman"/>
          <w:color w:val="222222"/>
          <w:sz w:val="24"/>
          <w:szCs w:val="24"/>
          <w:shd w:val="clear" w:color="auto" w:fill="FFFFFF"/>
        </w:rPr>
        <w:t>, M. and Stone, M., (2015). Multidimensional segmentation at work: Driving an operational model that integrates customer segmentation with customer management. </w:t>
      </w:r>
      <w:r w:rsidRPr="000C4857">
        <w:rPr>
          <w:rFonts w:ascii="Times New Roman" w:hAnsi="Times New Roman" w:cs="Times New Roman"/>
          <w:i/>
          <w:iCs/>
          <w:color w:val="222222"/>
          <w:sz w:val="24"/>
          <w:szCs w:val="24"/>
          <w:shd w:val="clear" w:color="auto" w:fill="FFFFFF"/>
        </w:rPr>
        <w:t>Journal of targeting, measurement and analysis for marketing</w:t>
      </w:r>
      <w:r w:rsidRPr="000C4857">
        <w:rPr>
          <w:rFonts w:ascii="Times New Roman" w:hAnsi="Times New Roman" w:cs="Times New Roman"/>
          <w:color w:val="222222"/>
          <w:sz w:val="24"/>
          <w:szCs w:val="24"/>
          <w:shd w:val="clear" w:color="auto" w:fill="FFFFFF"/>
        </w:rPr>
        <w:t>, </w:t>
      </w:r>
      <w:r w:rsidRPr="000C4857">
        <w:rPr>
          <w:rFonts w:ascii="Times New Roman" w:hAnsi="Times New Roman" w:cs="Times New Roman"/>
          <w:i/>
          <w:iCs/>
          <w:color w:val="222222"/>
          <w:sz w:val="24"/>
          <w:szCs w:val="24"/>
          <w:shd w:val="clear" w:color="auto" w:fill="FFFFFF"/>
        </w:rPr>
        <w:t>13</w:t>
      </w:r>
      <w:r w:rsidRPr="000C4857">
        <w:rPr>
          <w:rFonts w:ascii="Times New Roman" w:hAnsi="Times New Roman" w:cs="Times New Roman"/>
          <w:color w:val="222222"/>
          <w:sz w:val="24"/>
          <w:szCs w:val="24"/>
          <w:shd w:val="clear" w:color="auto" w:fill="FFFFFF"/>
        </w:rPr>
        <w:t>(2), pp.103-121.</w:t>
      </w:r>
    </w:p>
    <w:p w14:paraId="57AB308A" w14:textId="77777777" w:rsidR="003B7B45" w:rsidRPr="000C4857" w:rsidRDefault="003B7B45" w:rsidP="003B7B45">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0C4857">
        <w:rPr>
          <w:rFonts w:ascii="Times New Roman" w:hAnsi="Times New Roman" w:cs="Times New Roman"/>
          <w:color w:val="222222"/>
          <w:sz w:val="24"/>
          <w:szCs w:val="24"/>
          <w:shd w:val="clear" w:color="auto" w:fill="FFFFFF"/>
        </w:rPr>
        <w:t>Bhargav</w:t>
      </w:r>
      <w:proofErr w:type="spellEnd"/>
      <w:r w:rsidRPr="000C4857">
        <w:rPr>
          <w:rFonts w:ascii="Times New Roman" w:hAnsi="Times New Roman" w:cs="Times New Roman"/>
          <w:color w:val="222222"/>
          <w:sz w:val="24"/>
          <w:szCs w:val="24"/>
          <w:shd w:val="clear" w:color="auto" w:fill="FFFFFF"/>
        </w:rPr>
        <w:t>, S., (2017). A study on marketing mix of hospitality industry. </w:t>
      </w:r>
      <w:r w:rsidRPr="000C4857">
        <w:rPr>
          <w:rFonts w:ascii="Times New Roman" w:hAnsi="Times New Roman" w:cs="Times New Roman"/>
          <w:i/>
          <w:iCs/>
          <w:color w:val="222222"/>
          <w:sz w:val="24"/>
          <w:szCs w:val="24"/>
          <w:shd w:val="clear" w:color="auto" w:fill="FFFFFF"/>
        </w:rPr>
        <w:t>International Journal of Management, IT and Engineering</w:t>
      </w:r>
      <w:r w:rsidRPr="000C4857">
        <w:rPr>
          <w:rFonts w:ascii="Times New Roman" w:hAnsi="Times New Roman" w:cs="Times New Roman"/>
          <w:color w:val="222222"/>
          <w:sz w:val="24"/>
          <w:szCs w:val="24"/>
          <w:shd w:val="clear" w:color="auto" w:fill="FFFFFF"/>
        </w:rPr>
        <w:t>, </w:t>
      </w:r>
      <w:r w:rsidRPr="000C4857">
        <w:rPr>
          <w:rFonts w:ascii="Times New Roman" w:hAnsi="Times New Roman" w:cs="Times New Roman"/>
          <w:i/>
          <w:iCs/>
          <w:color w:val="222222"/>
          <w:sz w:val="24"/>
          <w:szCs w:val="24"/>
          <w:shd w:val="clear" w:color="auto" w:fill="FFFFFF"/>
        </w:rPr>
        <w:t>7</w:t>
      </w:r>
      <w:r w:rsidRPr="000C4857">
        <w:rPr>
          <w:rFonts w:ascii="Times New Roman" w:hAnsi="Times New Roman" w:cs="Times New Roman"/>
          <w:color w:val="222222"/>
          <w:sz w:val="24"/>
          <w:szCs w:val="24"/>
          <w:shd w:val="clear" w:color="auto" w:fill="FFFFFF"/>
        </w:rPr>
        <w:t>(9), pp.253-265.</w:t>
      </w:r>
    </w:p>
    <w:p w14:paraId="5D7203F5" w14:textId="77777777" w:rsidR="003B7B45" w:rsidRPr="000C4857" w:rsidRDefault="003B7B45" w:rsidP="003B7B45">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0C4857">
        <w:rPr>
          <w:rFonts w:ascii="Times New Roman" w:hAnsi="Times New Roman" w:cs="Times New Roman"/>
          <w:color w:val="222222"/>
          <w:sz w:val="24"/>
          <w:szCs w:val="24"/>
          <w:shd w:val="clear" w:color="auto" w:fill="FFFFFF"/>
        </w:rPr>
        <w:t>Bojanic</w:t>
      </w:r>
      <w:proofErr w:type="spellEnd"/>
      <w:r w:rsidRPr="000C4857">
        <w:rPr>
          <w:rFonts w:ascii="Times New Roman" w:hAnsi="Times New Roman" w:cs="Times New Roman"/>
          <w:color w:val="222222"/>
          <w:sz w:val="24"/>
          <w:szCs w:val="24"/>
          <w:shd w:val="clear" w:color="auto" w:fill="FFFFFF"/>
        </w:rPr>
        <w:t>, D., (2009). Hospitality marketing mix and service marketing principles. In </w:t>
      </w:r>
      <w:r w:rsidRPr="000C4857">
        <w:rPr>
          <w:rFonts w:ascii="Times New Roman" w:hAnsi="Times New Roman" w:cs="Times New Roman"/>
          <w:i/>
          <w:iCs/>
          <w:color w:val="222222"/>
          <w:sz w:val="24"/>
          <w:szCs w:val="24"/>
          <w:shd w:val="clear" w:color="auto" w:fill="FFFFFF"/>
        </w:rPr>
        <w:t>Handbook of Hospitality Marketing Management</w:t>
      </w:r>
      <w:r w:rsidRPr="000C4857">
        <w:rPr>
          <w:rFonts w:ascii="Times New Roman" w:hAnsi="Times New Roman" w:cs="Times New Roman"/>
          <w:color w:val="222222"/>
          <w:sz w:val="24"/>
          <w:szCs w:val="24"/>
          <w:shd w:val="clear" w:color="auto" w:fill="FFFFFF"/>
        </w:rPr>
        <w:t> (pp. 81-106). Routledge.</w:t>
      </w:r>
    </w:p>
    <w:p w14:paraId="7A0EC86F" w14:textId="77777777" w:rsidR="003B7B45" w:rsidRPr="000C4857" w:rsidRDefault="003B7B45" w:rsidP="003B7B45">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0C4857">
        <w:rPr>
          <w:rFonts w:ascii="Times New Roman" w:hAnsi="Times New Roman" w:cs="Times New Roman"/>
          <w:color w:val="222222"/>
          <w:sz w:val="24"/>
          <w:szCs w:val="24"/>
          <w:shd w:val="clear" w:color="auto" w:fill="FFFFFF"/>
        </w:rPr>
        <w:t>Borza</w:t>
      </w:r>
      <w:proofErr w:type="spellEnd"/>
      <w:r w:rsidRPr="000C4857">
        <w:rPr>
          <w:rFonts w:ascii="Times New Roman" w:hAnsi="Times New Roman" w:cs="Times New Roman"/>
          <w:color w:val="222222"/>
          <w:sz w:val="24"/>
          <w:szCs w:val="24"/>
          <w:shd w:val="clear" w:color="auto" w:fill="FFFFFF"/>
        </w:rPr>
        <w:t xml:space="preserve">, A. and </w:t>
      </w:r>
      <w:proofErr w:type="spellStart"/>
      <w:r w:rsidRPr="000C4857">
        <w:rPr>
          <w:rFonts w:ascii="Times New Roman" w:hAnsi="Times New Roman" w:cs="Times New Roman"/>
          <w:color w:val="222222"/>
          <w:sz w:val="24"/>
          <w:szCs w:val="24"/>
          <w:shd w:val="clear" w:color="auto" w:fill="FFFFFF"/>
        </w:rPr>
        <w:t>Bordean</w:t>
      </w:r>
      <w:proofErr w:type="spellEnd"/>
      <w:r w:rsidRPr="000C4857">
        <w:rPr>
          <w:rFonts w:ascii="Times New Roman" w:hAnsi="Times New Roman" w:cs="Times New Roman"/>
          <w:color w:val="222222"/>
          <w:sz w:val="24"/>
          <w:szCs w:val="24"/>
          <w:shd w:val="clear" w:color="auto" w:fill="FFFFFF"/>
        </w:rPr>
        <w:t>, O., (2008), June. Implementation of SWOT analysis in Romanian hotel industry. In </w:t>
      </w:r>
      <w:proofErr w:type="gramStart"/>
      <w:r w:rsidRPr="000C4857">
        <w:rPr>
          <w:rFonts w:ascii="Times New Roman" w:hAnsi="Times New Roman" w:cs="Times New Roman"/>
          <w:i/>
          <w:iCs/>
          <w:color w:val="222222"/>
          <w:sz w:val="24"/>
          <w:szCs w:val="24"/>
          <w:shd w:val="clear" w:color="auto" w:fill="FFFFFF"/>
        </w:rPr>
        <w:t>An</w:t>
      </w:r>
      <w:proofErr w:type="gramEnd"/>
      <w:r w:rsidRPr="000C4857">
        <w:rPr>
          <w:rFonts w:ascii="Times New Roman" w:hAnsi="Times New Roman" w:cs="Times New Roman"/>
          <w:i/>
          <w:iCs/>
          <w:color w:val="222222"/>
          <w:sz w:val="24"/>
          <w:szCs w:val="24"/>
          <w:shd w:val="clear" w:color="auto" w:fill="FFFFFF"/>
        </w:rPr>
        <w:t xml:space="preserve"> Enterprise Odyssey. International Conference Proceedings</w:t>
      </w:r>
      <w:r w:rsidRPr="000C4857">
        <w:rPr>
          <w:rFonts w:ascii="Times New Roman" w:hAnsi="Times New Roman" w:cs="Times New Roman"/>
          <w:color w:val="222222"/>
          <w:sz w:val="24"/>
          <w:szCs w:val="24"/>
          <w:shd w:val="clear" w:color="auto" w:fill="FFFFFF"/>
        </w:rPr>
        <w:t> (p. 1623). University of Zagreb, Faculty of Economics and Business.</w:t>
      </w:r>
    </w:p>
    <w:p w14:paraId="242C42E3" w14:textId="77777777" w:rsidR="003B7B45" w:rsidRPr="000C4857" w:rsidRDefault="003B7B45" w:rsidP="003B7B45">
      <w:pPr>
        <w:spacing w:line="360" w:lineRule="auto"/>
        <w:ind w:left="720" w:hanging="720"/>
        <w:jc w:val="both"/>
        <w:rPr>
          <w:rFonts w:ascii="Times New Roman" w:hAnsi="Times New Roman" w:cs="Times New Roman"/>
          <w:color w:val="222222"/>
          <w:sz w:val="24"/>
          <w:szCs w:val="24"/>
          <w:shd w:val="clear" w:color="auto" w:fill="FFFFFF"/>
        </w:rPr>
      </w:pPr>
      <w:r w:rsidRPr="000C4857">
        <w:rPr>
          <w:rFonts w:ascii="Times New Roman" w:hAnsi="Times New Roman" w:cs="Times New Roman"/>
          <w:color w:val="222222"/>
          <w:sz w:val="24"/>
          <w:szCs w:val="24"/>
          <w:shd w:val="clear" w:color="auto" w:fill="FFFFFF"/>
        </w:rPr>
        <w:t>Contributor, P., (2016). PESTLE Analysis of Marriott International.</w:t>
      </w:r>
    </w:p>
    <w:p w14:paraId="510EBBFB" w14:textId="77777777" w:rsidR="003B7B45" w:rsidRPr="000C4857" w:rsidRDefault="003B7B45" w:rsidP="003B7B45">
      <w:pPr>
        <w:spacing w:line="360" w:lineRule="auto"/>
        <w:ind w:left="720" w:hanging="720"/>
        <w:jc w:val="both"/>
        <w:rPr>
          <w:rFonts w:ascii="Times New Roman" w:hAnsi="Times New Roman" w:cs="Times New Roman"/>
          <w:color w:val="222222"/>
          <w:sz w:val="24"/>
          <w:szCs w:val="24"/>
          <w:shd w:val="clear" w:color="auto" w:fill="FFFFFF"/>
        </w:rPr>
      </w:pPr>
      <w:r w:rsidRPr="000C4857">
        <w:rPr>
          <w:rFonts w:ascii="Times New Roman" w:hAnsi="Times New Roman" w:cs="Times New Roman"/>
          <w:color w:val="222222"/>
          <w:sz w:val="24"/>
          <w:szCs w:val="24"/>
          <w:shd w:val="clear" w:color="auto" w:fill="FFFFFF"/>
        </w:rPr>
        <w:t xml:space="preserve">Fotiadis, A., </w:t>
      </w:r>
      <w:proofErr w:type="spellStart"/>
      <w:r w:rsidRPr="000C4857">
        <w:rPr>
          <w:rFonts w:ascii="Times New Roman" w:hAnsi="Times New Roman" w:cs="Times New Roman"/>
          <w:color w:val="222222"/>
          <w:sz w:val="24"/>
          <w:szCs w:val="24"/>
          <w:shd w:val="clear" w:color="auto" w:fill="FFFFFF"/>
        </w:rPr>
        <w:t>Mombeuil</w:t>
      </w:r>
      <w:proofErr w:type="spellEnd"/>
      <w:r w:rsidRPr="000C4857">
        <w:rPr>
          <w:rFonts w:ascii="Times New Roman" w:hAnsi="Times New Roman" w:cs="Times New Roman"/>
          <w:color w:val="222222"/>
          <w:sz w:val="24"/>
          <w:szCs w:val="24"/>
          <w:shd w:val="clear" w:color="auto" w:fill="FFFFFF"/>
        </w:rPr>
        <w:t xml:space="preserve">, C. and </w:t>
      </w:r>
      <w:proofErr w:type="spellStart"/>
      <w:r w:rsidRPr="000C4857">
        <w:rPr>
          <w:rFonts w:ascii="Times New Roman" w:hAnsi="Times New Roman" w:cs="Times New Roman"/>
          <w:color w:val="222222"/>
          <w:sz w:val="24"/>
          <w:szCs w:val="24"/>
          <w:shd w:val="clear" w:color="auto" w:fill="FFFFFF"/>
        </w:rPr>
        <w:t>Valek</w:t>
      </w:r>
      <w:proofErr w:type="spellEnd"/>
      <w:r w:rsidRPr="000C4857">
        <w:rPr>
          <w:rFonts w:ascii="Times New Roman" w:hAnsi="Times New Roman" w:cs="Times New Roman"/>
          <w:color w:val="222222"/>
          <w:sz w:val="24"/>
          <w:szCs w:val="24"/>
          <w:shd w:val="clear" w:color="auto" w:fill="FFFFFF"/>
        </w:rPr>
        <w:t>, N.S., (2018). Designing and implementing a marketing plan. In </w:t>
      </w:r>
      <w:r w:rsidRPr="000C4857">
        <w:rPr>
          <w:rFonts w:ascii="Times New Roman" w:hAnsi="Times New Roman" w:cs="Times New Roman"/>
          <w:i/>
          <w:iCs/>
          <w:color w:val="222222"/>
          <w:sz w:val="24"/>
          <w:szCs w:val="24"/>
          <w:shd w:val="clear" w:color="auto" w:fill="FFFFFF"/>
        </w:rPr>
        <w:t>The Emerald Handbook of Entrepreneurship in Tourism, Travel and Hospitality</w:t>
      </w:r>
      <w:r w:rsidRPr="000C4857">
        <w:rPr>
          <w:rFonts w:ascii="Times New Roman" w:hAnsi="Times New Roman" w:cs="Times New Roman"/>
          <w:color w:val="222222"/>
          <w:sz w:val="24"/>
          <w:szCs w:val="24"/>
          <w:shd w:val="clear" w:color="auto" w:fill="FFFFFF"/>
        </w:rPr>
        <w:t>. Emerald Publishing Limited.</w:t>
      </w:r>
    </w:p>
    <w:p w14:paraId="3D4E6AE5" w14:textId="77777777" w:rsidR="003B7B45" w:rsidRPr="000C4857" w:rsidRDefault="003B7B45" w:rsidP="003B7B45">
      <w:pPr>
        <w:spacing w:line="360" w:lineRule="auto"/>
        <w:ind w:left="720" w:hanging="720"/>
        <w:jc w:val="both"/>
        <w:rPr>
          <w:rFonts w:ascii="Times New Roman" w:hAnsi="Times New Roman" w:cs="Times New Roman"/>
          <w:color w:val="222222"/>
          <w:sz w:val="24"/>
          <w:szCs w:val="24"/>
          <w:shd w:val="clear" w:color="auto" w:fill="FFFFFF"/>
        </w:rPr>
      </w:pPr>
      <w:r w:rsidRPr="000C4857">
        <w:rPr>
          <w:rFonts w:ascii="Times New Roman" w:hAnsi="Times New Roman" w:cs="Times New Roman"/>
          <w:color w:val="222222"/>
          <w:sz w:val="24"/>
          <w:szCs w:val="24"/>
          <w:shd w:val="clear" w:color="auto" w:fill="FFFFFF"/>
        </w:rPr>
        <w:t>Gibson, A., (2013). Marketing options. </w:t>
      </w:r>
      <w:r w:rsidRPr="000C4857">
        <w:rPr>
          <w:rFonts w:ascii="Times New Roman" w:hAnsi="Times New Roman" w:cs="Times New Roman"/>
          <w:i/>
          <w:iCs/>
          <w:color w:val="222222"/>
          <w:sz w:val="24"/>
          <w:szCs w:val="24"/>
          <w:shd w:val="clear" w:color="auto" w:fill="FFFFFF"/>
        </w:rPr>
        <w:t>The International Hospitality Industry: Structure, Characteristics and Issues</w:t>
      </w:r>
      <w:r w:rsidRPr="000C4857">
        <w:rPr>
          <w:rFonts w:ascii="Times New Roman" w:hAnsi="Times New Roman" w:cs="Times New Roman"/>
          <w:color w:val="222222"/>
          <w:sz w:val="24"/>
          <w:szCs w:val="24"/>
          <w:shd w:val="clear" w:color="auto" w:fill="FFFFFF"/>
        </w:rPr>
        <w:t>.</w:t>
      </w:r>
    </w:p>
    <w:p w14:paraId="04679D73" w14:textId="77777777" w:rsidR="003B7B45" w:rsidRPr="000C4857" w:rsidRDefault="003B7B45" w:rsidP="003B7B45">
      <w:pPr>
        <w:spacing w:line="360" w:lineRule="auto"/>
        <w:ind w:left="720" w:hanging="720"/>
        <w:jc w:val="both"/>
        <w:rPr>
          <w:rFonts w:ascii="Times New Roman" w:hAnsi="Times New Roman" w:cs="Times New Roman"/>
          <w:color w:val="222222"/>
          <w:sz w:val="24"/>
          <w:szCs w:val="24"/>
          <w:shd w:val="clear" w:color="auto" w:fill="FFFFFF"/>
        </w:rPr>
      </w:pPr>
      <w:r w:rsidRPr="000C4857">
        <w:rPr>
          <w:rFonts w:ascii="Times New Roman" w:hAnsi="Times New Roman" w:cs="Times New Roman"/>
          <w:color w:val="222222"/>
          <w:sz w:val="24"/>
          <w:szCs w:val="24"/>
          <w:shd w:val="clear" w:color="auto" w:fill="FFFFFF"/>
        </w:rPr>
        <w:t>Harrison, J.S., (2013). Strategic analysis for the hospitality industry. </w:t>
      </w:r>
      <w:r w:rsidRPr="000C4857">
        <w:rPr>
          <w:rFonts w:ascii="Times New Roman" w:hAnsi="Times New Roman" w:cs="Times New Roman"/>
          <w:i/>
          <w:iCs/>
          <w:color w:val="222222"/>
          <w:sz w:val="24"/>
          <w:szCs w:val="24"/>
          <w:shd w:val="clear" w:color="auto" w:fill="FFFFFF"/>
        </w:rPr>
        <w:t>Cornell Hotel and Restaurant Administration Quarterly</w:t>
      </w:r>
      <w:r w:rsidRPr="000C4857">
        <w:rPr>
          <w:rFonts w:ascii="Times New Roman" w:hAnsi="Times New Roman" w:cs="Times New Roman"/>
          <w:color w:val="222222"/>
          <w:sz w:val="24"/>
          <w:szCs w:val="24"/>
          <w:shd w:val="clear" w:color="auto" w:fill="FFFFFF"/>
        </w:rPr>
        <w:t>, </w:t>
      </w:r>
      <w:r w:rsidRPr="000C4857">
        <w:rPr>
          <w:rFonts w:ascii="Times New Roman" w:hAnsi="Times New Roman" w:cs="Times New Roman"/>
          <w:i/>
          <w:iCs/>
          <w:color w:val="222222"/>
          <w:sz w:val="24"/>
          <w:szCs w:val="24"/>
          <w:shd w:val="clear" w:color="auto" w:fill="FFFFFF"/>
        </w:rPr>
        <w:t>44</w:t>
      </w:r>
      <w:r w:rsidRPr="000C4857">
        <w:rPr>
          <w:rFonts w:ascii="Times New Roman" w:hAnsi="Times New Roman" w:cs="Times New Roman"/>
          <w:color w:val="222222"/>
          <w:sz w:val="24"/>
          <w:szCs w:val="24"/>
          <w:shd w:val="clear" w:color="auto" w:fill="FFFFFF"/>
        </w:rPr>
        <w:t>(2), pp.139-152.</w:t>
      </w:r>
    </w:p>
    <w:p w14:paraId="160FF87B" w14:textId="77777777" w:rsidR="003B7B45" w:rsidRPr="000C4857" w:rsidRDefault="003B7B45" w:rsidP="003B7B45">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0C4857">
        <w:rPr>
          <w:rFonts w:ascii="Times New Roman" w:hAnsi="Times New Roman" w:cs="Times New Roman"/>
          <w:color w:val="222222"/>
          <w:sz w:val="24"/>
          <w:szCs w:val="24"/>
          <w:shd w:val="clear" w:color="auto" w:fill="FFFFFF"/>
        </w:rPr>
        <w:t>Hormby</w:t>
      </w:r>
      <w:proofErr w:type="spellEnd"/>
      <w:r w:rsidRPr="000C4857">
        <w:rPr>
          <w:rFonts w:ascii="Times New Roman" w:hAnsi="Times New Roman" w:cs="Times New Roman"/>
          <w:color w:val="222222"/>
          <w:sz w:val="24"/>
          <w:szCs w:val="24"/>
          <w:shd w:val="clear" w:color="auto" w:fill="FFFFFF"/>
        </w:rPr>
        <w:t xml:space="preserve">, S., Morrison, J., Dave, P., Meyers, M. and </w:t>
      </w:r>
      <w:proofErr w:type="spellStart"/>
      <w:r w:rsidRPr="000C4857">
        <w:rPr>
          <w:rFonts w:ascii="Times New Roman" w:hAnsi="Times New Roman" w:cs="Times New Roman"/>
          <w:color w:val="222222"/>
          <w:sz w:val="24"/>
          <w:szCs w:val="24"/>
          <w:shd w:val="clear" w:color="auto" w:fill="FFFFFF"/>
        </w:rPr>
        <w:t>Tenca</w:t>
      </w:r>
      <w:proofErr w:type="spellEnd"/>
      <w:r w:rsidRPr="000C4857">
        <w:rPr>
          <w:rFonts w:ascii="Times New Roman" w:hAnsi="Times New Roman" w:cs="Times New Roman"/>
          <w:color w:val="222222"/>
          <w:sz w:val="24"/>
          <w:szCs w:val="24"/>
          <w:shd w:val="clear" w:color="auto" w:fill="FFFFFF"/>
        </w:rPr>
        <w:t>, T., (2010). Marriott International increases revenue by implementing a group pricing optimizer. </w:t>
      </w:r>
      <w:r w:rsidRPr="000C4857">
        <w:rPr>
          <w:rFonts w:ascii="Times New Roman" w:hAnsi="Times New Roman" w:cs="Times New Roman"/>
          <w:i/>
          <w:iCs/>
          <w:color w:val="222222"/>
          <w:sz w:val="24"/>
          <w:szCs w:val="24"/>
          <w:shd w:val="clear" w:color="auto" w:fill="FFFFFF"/>
        </w:rPr>
        <w:t>Interfaces</w:t>
      </w:r>
      <w:r w:rsidRPr="000C4857">
        <w:rPr>
          <w:rFonts w:ascii="Times New Roman" w:hAnsi="Times New Roman" w:cs="Times New Roman"/>
          <w:color w:val="222222"/>
          <w:sz w:val="24"/>
          <w:szCs w:val="24"/>
          <w:shd w:val="clear" w:color="auto" w:fill="FFFFFF"/>
        </w:rPr>
        <w:t>, </w:t>
      </w:r>
      <w:r w:rsidRPr="000C4857">
        <w:rPr>
          <w:rFonts w:ascii="Times New Roman" w:hAnsi="Times New Roman" w:cs="Times New Roman"/>
          <w:i/>
          <w:iCs/>
          <w:color w:val="222222"/>
          <w:sz w:val="24"/>
          <w:szCs w:val="24"/>
          <w:shd w:val="clear" w:color="auto" w:fill="FFFFFF"/>
        </w:rPr>
        <w:t>40</w:t>
      </w:r>
      <w:r w:rsidRPr="000C4857">
        <w:rPr>
          <w:rFonts w:ascii="Times New Roman" w:hAnsi="Times New Roman" w:cs="Times New Roman"/>
          <w:color w:val="222222"/>
          <w:sz w:val="24"/>
          <w:szCs w:val="24"/>
          <w:shd w:val="clear" w:color="auto" w:fill="FFFFFF"/>
        </w:rPr>
        <w:t>(1), pp.47-57.</w:t>
      </w:r>
    </w:p>
    <w:p w14:paraId="7DBC46E5" w14:textId="77777777" w:rsidR="003B7B45" w:rsidRPr="000C4857" w:rsidRDefault="003B7B45" w:rsidP="003B7B45">
      <w:pPr>
        <w:spacing w:line="360" w:lineRule="auto"/>
        <w:ind w:left="720" w:hanging="720"/>
        <w:jc w:val="both"/>
        <w:rPr>
          <w:rFonts w:ascii="Times New Roman" w:hAnsi="Times New Roman" w:cs="Times New Roman"/>
          <w:color w:val="222222"/>
          <w:sz w:val="24"/>
          <w:szCs w:val="24"/>
          <w:shd w:val="clear" w:color="auto" w:fill="FFFFFF"/>
        </w:rPr>
      </w:pPr>
      <w:r w:rsidRPr="000C4857">
        <w:rPr>
          <w:rFonts w:ascii="Times New Roman" w:hAnsi="Times New Roman" w:cs="Times New Roman"/>
          <w:color w:val="222222"/>
          <w:sz w:val="24"/>
          <w:szCs w:val="24"/>
          <w:shd w:val="clear" w:color="auto" w:fill="FFFFFF"/>
        </w:rPr>
        <w:lastRenderedPageBreak/>
        <w:t>Kotler, P., Armstrong, G., Harris, L.C. and Piercy, N., (2013). Principles of Marketing. 6th European edition. </w:t>
      </w:r>
      <w:r w:rsidRPr="000C4857">
        <w:rPr>
          <w:rFonts w:ascii="Times New Roman" w:hAnsi="Times New Roman" w:cs="Times New Roman"/>
          <w:i/>
          <w:iCs/>
          <w:color w:val="222222"/>
          <w:sz w:val="24"/>
          <w:szCs w:val="24"/>
          <w:shd w:val="clear" w:color="auto" w:fill="FFFFFF"/>
        </w:rPr>
        <w:t>Essex: Pearson Education Limited</w:t>
      </w:r>
      <w:r w:rsidRPr="000C4857">
        <w:rPr>
          <w:rFonts w:ascii="Times New Roman" w:hAnsi="Times New Roman" w:cs="Times New Roman"/>
          <w:color w:val="222222"/>
          <w:sz w:val="24"/>
          <w:szCs w:val="24"/>
          <w:shd w:val="clear" w:color="auto" w:fill="FFFFFF"/>
        </w:rPr>
        <w:t>.</w:t>
      </w:r>
    </w:p>
    <w:p w14:paraId="3AF8B295" w14:textId="77777777" w:rsidR="003B7B45" w:rsidRPr="000C4857" w:rsidRDefault="003B7B45" w:rsidP="003B7B45">
      <w:pPr>
        <w:spacing w:line="360" w:lineRule="auto"/>
        <w:ind w:left="720" w:hanging="720"/>
        <w:jc w:val="both"/>
        <w:rPr>
          <w:rFonts w:ascii="Times New Roman" w:hAnsi="Times New Roman" w:cs="Times New Roman"/>
          <w:color w:val="222222"/>
          <w:sz w:val="24"/>
          <w:szCs w:val="24"/>
          <w:shd w:val="clear" w:color="auto" w:fill="FFFFFF"/>
        </w:rPr>
      </w:pPr>
      <w:r w:rsidRPr="000C4857">
        <w:rPr>
          <w:rFonts w:ascii="Times New Roman" w:hAnsi="Times New Roman" w:cs="Times New Roman"/>
          <w:color w:val="222222"/>
          <w:sz w:val="24"/>
          <w:szCs w:val="24"/>
          <w:shd w:val="clear" w:color="auto" w:fill="FFFFFF"/>
        </w:rPr>
        <w:t>Martin, E. and Gardiner, K., (2017). Exploring the UK hospitality industry and age discrimination. </w:t>
      </w:r>
      <w:r w:rsidRPr="000C4857">
        <w:rPr>
          <w:rFonts w:ascii="Times New Roman" w:hAnsi="Times New Roman" w:cs="Times New Roman"/>
          <w:i/>
          <w:iCs/>
          <w:color w:val="222222"/>
          <w:sz w:val="24"/>
          <w:szCs w:val="24"/>
          <w:shd w:val="clear" w:color="auto" w:fill="FFFFFF"/>
        </w:rPr>
        <w:t>International journal of contemporary hospitality management</w:t>
      </w:r>
      <w:r w:rsidRPr="000C4857">
        <w:rPr>
          <w:rFonts w:ascii="Times New Roman" w:hAnsi="Times New Roman" w:cs="Times New Roman"/>
          <w:color w:val="222222"/>
          <w:sz w:val="24"/>
          <w:szCs w:val="24"/>
          <w:shd w:val="clear" w:color="auto" w:fill="FFFFFF"/>
        </w:rPr>
        <w:t>.</w:t>
      </w:r>
    </w:p>
    <w:p w14:paraId="71E7CD7A" w14:textId="77777777" w:rsidR="003B7B45" w:rsidRPr="000C4857" w:rsidRDefault="003B7B45" w:rsidP="003B7B45">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0C4857">
        <w:rPr>
          <w:rFonts w:ascii="Times New Roman" w:hAnsi="Times New Roman" w:cs="Times New Roman"/>
          <w:color w:val="222222"/>
          <w:sz w:val="24"/>
          <w:szCs w:val="24"/>
          <w:shd w:val="clear" w:color="auto" w:fill="FFFFFF"/>
        </w:rPr>
        <w:t>Pongthong</w:t>
      </w:r>
      <w:proofErr w:type="spellEnd"/>
      <w:r w:rsidRPr="000C4857">
        <w:rPr>
          <w:rFonts w:ascii="Times New Roman" w:hAnsi="Times New Roman" w:cs="Times New Roman"/>
          <w:color w:val="222222"/>
          <w:sz w:val="24"/>
          <w:szCs w:val="24"/>
          <w:shd w:val="clear" w:color="auto" w:fill="FFFFFF"/>
        </w:rPr>
        <w:t>, S., (2010). Market Analysis of Solar Water Heating in Hospitality Industry, Thailand.</w:t>
      </w:r>
    </w:p>
    <w:p w14:paraId="64C2A8DF" w14:textId="77777777" w:rsidR="003B7B45" w:rsidRPr="000C4857" w:rsidRDefault="003B7B45" w:rsidP="003B7B45">
      <w:pPr>
        <w:spacing w:line="360" w:lineRule="auto"/>
        <w:ind w:left="720" w:hanging="720"/>
        <w:jc w:val="both"/>
        <w:rPr>
          <w:rFonts w:ascii="Times New Roman" w:hAnsi="Times New Roman" w:cs="Times New Roman"/>
          <w:color w:val="222222"/>
          <w:sz w:val="24"/>
          <w:szCs w:val="24"/>
          <w:shd w:val="clear" w:color="auto" w:fill="FFFFFF"/>
        </w:rPr>
      </w:pPr>
      <w:r w:rsidRPr="000C4857">
        <w:rPr>
          <w:rFonts w:ascii="Times New Roman" w:hAnsi="Times New Roman" w:cs="Times New Roman"/>
          <w:color w:val="222222"/>
          <w:sz w:val="24"/>
          <w:szCs w:val="24"/>
          <w:shd w:val="clear" w:color="auto" w:fill="FFFFFF"/>
        </w:rPr>
        <w:t xml:space="preserve">Wei, L., (2018). Marriott International, </w:t>
      </w:r>
      <w:proofErr w:type="spellStart"/>
      <w:r w:rsidRPr="000C4857">
        <w:rPr>
          <w:rFonts w:ascii="Times New Roman" w:hAnsi="Times New Roman" w:cs="Times New Roman"/>
          <w:color w:val="222222"/>
          <w:sz w:val="24"/>
          <w:szCs w:val="24"/>
          <w:shd w:val="clear" w:color="auto" w:fill="FFFFFF"/>
        </w:rPr>
        <w:t>Inc</w:t>
      </w:r>
      <w:proofErr w:type="spellEnd"/>
      <w:r w:rsidRPr="000C4857">
        <w:rPr>
          <w:rFonts w:ascii="Times New Roman" w:hAnsi="Times New Roman" w:cs="Times New Roman"/>
          <w:color w:val="222222"/>
          <w:sz w:val="24"/>
          <w:szCs w:val="24"/>
          <w:shd w:val="clear" w:color="auto" w:fill="FFFFFF"/>
        </w:rPr>
        <w:t>: A Financial Analysis.</w:t>
      </w:r>
    </w:p>
    <w:p w14:paraId="1AD54E0D" w14:textId="77777777" w:rsidR="003B7B45" w:rsidRPr="000C4857" w:rsidRDefault="003B7B45" w:rsidP="003B7B45">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0C4857">
        <w:rPr>
          <w:rFonts w:ascii="Times New Roman" w:hAnsi="Times New Roman" w:cs="Times New Roman"/>
          <w:color w:val="222222"/>
          <w:sz w:val="24"/>
          <w:szCs w:val="24"/>
          <w:shd w:val="clear" w:color="auto" w:fill="FFFFFF"/>
        </w:rPr>
        <w:t>Wernick</w:t>
      </w:r>
      <w:proofErr w:type="spellEnd"/>
      <w:r w:rsidRPr="000C4857">
        <w:rPr>
          <w:rFonts w:ascii="Times New Roman" w:hAnsi="Times New Roman" w:cs="Times New Roman"/>
          <w:color w:val="222222"/>
          <w:sz w:val="24"/>
          <w:szCs w:val="24"/>
          <w:shd w:val="clear" w:color="auto" w:fill="FFFFFF"/>
        </w:rPr>
        <w:t xml:space="preserve">, D.A. and Von </w:t>
      </w:r>
      <w:proofErr w:type="spellStart"/>
      <w:r w:rsidRPr="000C4857">
        <w:rPr>
          <w:rFonts w:ascii="Times New Roman" w:hAnsi="Times New Roman" w:cs="Times New Roman"/>
          <w:color w:val="222222"/>
          <w:sz w:val="24"/>
          <w:szCs w:val="24"/>
          <w:shd w:val="clear" w:color="auto" w:fill="FFFFFF"/>
        </w:rPr>
        <w:t>Glinow</w:t>
      </w:r>
      <w:proofErr w:type="spellEnd"/>
      <w:r w:rsidRPr="000C4857">
        <w:rPr>
          <w:rFonts w:ascii="Times New Roman" w:hAnsi="Times New Roman" w:cs="Times New Roman"/>
          <w:color w:val="222222"/>
          <w:sz w:val="24"/>
          <w:szCs w:val="24"/>
          <w:shd w:val="clear" w:color="auto" w:fill="FFFFFF"/>
        </w:rPr>
        <w:t>, M.A., (2012). Reflections on the evolving terrorist threat to luxury hotels: A case study on Marriott International. </w:t>
      </w:r>
      <w:r w:rsidRPr="000C4857">
        <w:rPr>
          <w:rFonts w:ascii="Times New Roman" w:hAnsi="Times New Roman" w:cs="Times New Roman"/>
          <w:i/>
          <w:iCs/>
          <w:color w:val="222222"/>
          <w:sz w:val="24"/>
          <w:szCs w:val="24"/>
          <w:shd w:val="clear" w:color="auto" w:fill="FFFFFF"/>
        </w:rPr>
        <w:t>Thunderbird International Business Review</w:t>
      </w:r>
      <w:r w:rsidRPr="000C4857">
        <w:rPr>
          <w:rFonts w:ascii="Times New Roman" w:hAnsi="Times New Roman" w:cs="Times New Roman"/>
          <w:color w:val="222222"/>
          <w:sz w:val="24"/>
          <w:szCs w:val="24"/>
          <w:shd w:val="clear" w:color="auto" w:fill="FFFFFF"/>
        </w:rPr>
        <w:t>, </w:t>
      </w:r>
      <w:r w:rsidRPr="000C4857">
        <w:rPr>
          <w:rFonts w:ascii="Times New Roman" w:hAnsi="Times New Roman" w:cs="Times New Roman"/>
          <w:i/>
          <w:iCs/>
          <w:color w:val="222222"/>
          <w:sz w:val="24"/>
          <w:szCs w:val="24"/>
          <w:shd w:val="clear" w:color="auto" w:fill="FFFFFF"/>
        </w:rPr>
        <w:t>54</w:t>
      </w:r>
      <w:r w:rsidRPr="000C4857">
        <w:rPr>
          <w:rFonts w:ascii="Times New Roman" w:hAnsi="Times New Roman" w:cs="Times New Roman"/>
          <w:color w:val="222222"/>
          <w:sz w:val="24"/>
          <w:szCs w:val="24"/>
          <w:shd w:val="clear" w:color="auto" w:fill="FFFFFF"/>
        </w:rPr>
        <w:t>(5), pp.729-746.</w:t>
      </w:r>
    </w:p>
    <w:sectPr w:rsidR="003B7B45" w:rsidRPr="000C485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Vrinda">
    <w:altName w:val="Times New Roman"/>
    <w:panose1 w:val="00000000000000000000"/>
    <w:charset w:val="01"/>
    <w:family w:val="roman"/>
    <w:notTrueType/>
    <w:pitch w:val="variable"/>
  </w:font>
  <w:font w:name="Times New Roman">
    <w:panose1 w:val="02020603050405020304"/>
    <w:charset w:val="00"/>
    <w:family w:val="auto"/>
    <w:pitch w:val="variable"/>
    <w:sig w:usb0="E0002AE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2"/>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MDI1MTIyNDM3NwfSZko6SsGpxcWZ+XkgBca1AMM67/ssAAAA"/>
  </w:docVars>
  <w:rsids>
    <w:rsidRoot w:val="003D5E5C"/>
    <w:rsid w:val="00014FC1"/>
    <w:rsid w:val="000617A7"/>
    <w:rsid w:val="000C4857"/>
    <w:rsid w:val="001451B9"/>
    <w:rsid w:val="001B3D7C"/>
    <w:rsid w:val="001C5A2E"/>
    <w:rsid w:val="001F3EF8"/>
    <w:rsid w:val="002E7857"/>
    <w:rsid w:val="003B7B45"/>
    <w:rsid w:val="003D5E5C"/>
    <w:rsid w:val="004B4CBA"/>
    <w:rsid w:val="005D7BB4"/>
    <w:rsid w:val="006746B1"/>
    <w:rsid w:val="007875E0"/>
    <w:rsid w:val="007B2934"/>
    <w:rsid w:val="008B3989"/>
    <w:rsid w:val="008E0F4C"/>
    <w:rsid w:val="00AA7D9B"/>
    <w:rsid w:val="00D212B0"/>
    <w:rsid w:val="00E20999"/>
    <w:rsid w:val="00FD1CF2"/>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BF28E4"/>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B7B4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B7B45"/>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28273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263</TotalTime>
  <Pages>8</Pages>
  <Words>1957</Words>
  <Characters>11101</Characters>
  <Application>Microsoft Macintosh Word</Application>
  <DocSecurity>0</DocSecurity>
  <Lines>185</Lines>
  <Paragraphs>60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12998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Microsoft Office User</cp:lastModifiedBy>
  <cp:revision>8</cp:revision>
  <dcterms:created xsi:type="dcterms:W3CDTF">2021-11-27T09:54:00Z</dcterms:created>
  <dcterms:modified xsi:type="dcterms:W3CDTF">2021-12-03T03:57:00Z</dcterms:modified>
</cp:coreProperties>
</file>