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812F6" w14:textId="77777777" w:rsidR="00505AFF" w:rsidRDefault="00505AFF" w:rsidP="6ECCA774">
      <w:pPr>
        <w:pStyle w:val="Titlu"/>
        <w:rPr>
          <w:color w:val="000000" w:themeColor="text1"/>
        </w:rPr>
      </w:pPr>
    </w:p>
    <w:p w14:paraId="091C6CD1" w14:textId="77777777" w:rsidR="00505AFF" w:rsidRDefault="00505AFF" w:rsidP="6ECCA774">
      <w:pPr>
        <w:pStyle w:val="Titlu"/>
        <w:rPr>
          <w:color w:val="000000" w:themeColor="text1"/>
        </w:rPr>
      </w:pPr>
    </w:p>
    <w:p w14:paraId="228754BC" w14:textId="77777777" w:rsidR="00505AFF" w:rsidRDefault="00505AFF" w:rsidP="6ECCA774">
      <w:pPr>
        <w:pStyle w:val="Titlu"/>
        <w:rPr>
          <w:color w:val="000000" w:themeColor="text1"/>
        </w:rPr>
      </w:pPr>
    </w:p>
    <w:p w14:paraId="3CCA7CB9" w14:textId="77777777" w:rsidR="00505AFF" w:rsidRDefault="00505AFF" w:rsidP="6ECCA774">
      <w:pPr>
        <w:pStyle w:val="Titlu"/>
        <w:rPr>
          <w:color w:val="000000" w:themeColor="text1"/>
        </w:rPr>
      </w:pPr>
    </w:p>
    <w:p w14:paraId="3F1FA989" w14:textId="77777777" w:rsidR="00505AFF" w:rsidRDefault="00505AFF" w:rsidP="6ECCA774">
      <w:pPr>
        <w:pStyle w:val="Titlu"/>
        <w:rPr>
          <w:color w:val="000000" w:themeColor="text1"/>
        </w:rPr>
      </w:pPr>
    </w:p>
    <w:p w14:paraId="3CB7CEED" w14:textId="77777777" w:rsidR="00505AFF" w:rsidRDefault="00505AFF" w:rsidP="6ECCA774">
      <w:pPr>
        <w:pStyle w:val="Titlu"/>
        <w:rPr>
          <w:color w:val="000000" w:themeColor="text1"/>
        </w:rPr>
      </w:pPr>
    </w:p>
    <w:p w14:paraId="728A31FC" w14:textId="77777777" w:rsidR="00505AFF" w:rsidRDefault="00505AFF" w:rsidP="6ECCA774">
      <w:pPr>
        <w:pStyle w:val="Titlu"/>
        <w:rPr>
          <w:color w:val="000000" w:themeColor="text1"/>
        </w:rPr>
      </w:pPr>
    </w:p>
    <w:p w14:paraId="3AAC9339" w14:textId="77777777" w:rsidR="00505AFF" w:rsidRDefault="00505AFF" w:rsidP="6ECCA774">
      <w:pPr>
        <w:pStyle w:val="Titlu"/>
        <w:rPr>
          <w:color w:val="000000" w:themeColor="text1"/>
        </w:rPr>
      </w:pPr>
    </w:p>
    <w:p w14:paraId="0998C328" w14:textId="77777777" w:rsidR="00505AFF" w:rsidRPr="00505AFF" w:rsidRDefault="00505AFF" w:rsidP="6ECCA774">
      <w:pPr>
        <w:pStyle w:val="Titlu"/>
        <w:rPr>
          <w:color w:val="000000" w:themeColor="text1"/>
          <w:sz w:val="32"/>
          <w:szCs w:val="32"/>
        </w:rPr>
      </w:pPr>
    </w:p>
    <w:p w14:paraId="44839A04" w14:textId="3FF980B4" w:rsidR="00505AFF" w:rsidRDefault="00505AFF" w:rsidP="00505AFF">
      <w:pPr>
        <w:pStyle w:val="Titlu"/>
        <w:tabs>
          <w:tab w:val="left" w:pos="3510"/>
        </w:tabs>
        <w:jc w:val="center"/>
        <w:rPr>
          <w:color w:val="000000" w:themeColor="text1"/>
        </w:rPr>
      </w:pPr>
      <w:r>
        <w:rPr>
          <w:color w:val="000000" w:themeColor="text1"/>
        </w:rPr>
        <w:t xml:space="preserve">NAME- </w:t>
      </w:r>
      <w:r w:rsidRPr="00505AFF">
        <w:rPr>
          <w:color w:val="000000" w:themeColor="text1"/>
        </w:rPr>
        <w:t>Gingu Alexandra</w:t>
      </w:r>
      <w:r>
        <w:rPr>
          <w:color w:val="000000" w:themeColor="text1"/>
        </w:rPr>
        <w:br/>
        <w:t>ID-</w:t>
      </w:r>
      <w:r w:rsidRPr="00505AFF">
        <w:rPr>
          <w:color w:val="000000" w:themeColor="text1"/>
        </w:rPr>
        <w:t>2538474</w:t>
      </w:r>
    </w:p>
    <w:p w14:paraId="07B8660C" w14:textId="77777777" w:rsidR="00505AFF" w:rsidRDefault="00505AFF" w:rsidP="6ECCA774">
      <w:pPr>
        <w:pStyle w:val="Titlu"/>
        <w:rPr>
          <w:color w:val="000000" w:themeColor="text1"/>
        </w:rPr>
      </w:pPr>
    </w:p>
    <w:p w14:paraId="482F7EA0" w14:textId="77777777" w:rsidR="00505AFF" w:rsidRDefault="00505AFF" w:rsidP="6ECCA774">
      <w:pPr>
        <w:pStyle w:val="Titlu"/>
        <w:rPr>
          <w:color w:val="000000" w:themeColor="text1"/>
        </w:rPr>
      </w:pPr>
    </w:p>
    <w:p w14:paraId="611996AA" w14:textId="77777777" w:rsidR="00505AFF" w:rsidRDefault="00505AFF" w:rsidP="6ECCA774">
      <w:pPr>
        <w:pStyle w:val="Titlu"/>
        <w:rPr>
          <w:color w:val="000000" w:themeColor="text1"/>
        </w:rPr>
      </w:pPr>
    </w:p>
    <w:p w14:paraId="2DB5F018" w14:textId="77777777" w:rsidR="00505AFF" w:rsidRDefault="00505AFF" w:rsidP="6ECCA774">
      <w:pPr>
        <w:pStyle w:val="Titlu"/>
        <w:rPr>
          <w:color w:val="000000" w:themeColor="text1"/>
        </w:rPr>
      </w:pPr>
    </w:p>
    <w:p w14:paraId="0EDEF6E9" w14:textId="77777777" w:rsidR="00505AFF" w:rsidRDefault="00505AFF" w:rsidP="6ECCA774">
      <w:pPr>
        <w:pStyle w:val="Titlu"/>
        <w:rPr>
          <w:color w:val="000000" w:themeColor="text1"/>
        </w:rPr>
      </w:pPr>
    </w:p>
    <w:p w14:paraId="5EB3031E" w14:textId="77777777" w:rsidR="00505AFF" w:rsidRDefault="00505AFF" w:rsidP="6ECCA774">
      <w:pPr>
        <w:pStyle w:val="Titlu"/>
        <w:rPr>
          <w:color w:val="000000" w:themeColor="text1"/>
        </w:rPr>
      </w:pPr>
    </w:p>
    <w:p w14:paraId="46781E3E" w14:textId="77777777" w:rsidR="00505AFF" w:rsidRDefault="00505AFF" w:rsidP="6ECCA774">
      <w:pPr>
        <w:pStyle w:val="Titlu"/>
        <w:rPr>
          <w:color w:val="000000" w:themeColor="text1"/>
        </w:rPr>
      </w:pPr>
    </w:p>
    <w:p w14:paraId="20CDD9A1" w14:textId="77777777" w:rsidR="00505AFF" w:rsidRDefault="00505AFF" w:rsidP="6ECCA774">
      <w:pPr>
        <w:pStyle w:val="Titlu"/>
        <w:rPr>
          <w:color w:val="000000" w:themeColor="text1"/>
        </w:rPr>
      </w:pPr>
    </w:p>
    <w:p w14:paraId="1575E6D4" w14:textId="77777777" w:rsidR="00505AFF" w:rsidRDefault="00505AFF" w:rsidP="6ECCA774">
      <w:pPr>
        <w:pStyle w:val="Titlu"/>
        <w:rPr>
          <w:color w:val="000000" w:themeColor="text1"/>
        </w:rPr>
      </w:pPr>
    </w:p>
    <w:p w14:paraId="5CFC1030" w14:textId="77777777" w:rsidR="00505AFF" w:rsidRDefault="00505AFF" w:rsidP="6ECCA774">
      <w:pPr>
        <w:pStyle w:val="Titlu"/>
        <w:rPr>
          <w:color w:val="000000" w:themeColor="text1"/>
        </w:rPr>
      </w:pPr>
    </w:p>
    <w:p w14:paraId="37C8979E" w14:textId="321EA711" w:rsidR="006A4D63" w:rsidRPr="006779B1" w:rsidRDefault="4538365A" w:rsidP="6ECCA774">
      <w:pPr>
        <w:pStyle w:val="Titlu"/>
        <w:rPr>
          <w:rFonts w:asciiTheme="minorBidi" w:hAnsiTheme="minorBidi" w:cstheme="minorBidi"/>
          <w:color w:val="000000" w:themeColor="text1"/>
          <w:sz w:val="24"/>
          <w:szCs w:val="24"/>
        </w:rPr>
      </w:pPr>
      <w:r w:rsidRPr="006779B1">
        <w:rPr>
          <w:color w:val="000000" w:themeColor="text1"/>
        </w:rPr>
        <w:t xml:space="preserve">Task 3 – Source Evaluation Template </w:t>
      </w:r>
    </w:p>
    <w:p w14:paraId="256D6C81" w14:textId="77777777" w:rsidR="008B4451" w:rsidRPr="006779B1" w:rsidRDefault="008B4451" w:rsidP="008B4451">
      <w:pPr>
        <w:rPr>
          <w:rFonts w:asciiTheme="minorBidi" w:hAnsiTheme="minorBidi"/>
          <w:b/>
          <w:bCs/>
          <w:color w:val="000000" w:themeColor="text1"/>
        </w:rPr>
      </w:pPr>
      <w:r w:rsidRPr="006779B1">
        <w:rPr>
          <w:rFonts w:asciiTheme="minorBidi" w:hAnsiTheme="minorBidi"/>
          <w:b/>
          <w:bCs/>
          <w:color w:val="000000" w:themeColor="text1"/>
        </w:rPr>
        <w:t>Student Details</w:t>
      </w:r>
    </w:p>
    <w:p w14:paraId="71E85E1D" w14:textId="77777777" w:rsidR="008B4451" w:rsidRPr="006779B1" w:rsidRDefault="008B4451" w:rsidP="008B4451">
      <w:pPr>
        <w:rPr>
          <w:rFonts w:asciiTheme="minorBidi" w:hAnsiTheme="minorBidi"/>
          <w:color w:val="000000" w:themeColor="text1"/>
        </w:rPr>
      </w:pPr>
      <w:r w:rsidRPr="006779B1">
        <w:rPr>
          <w:rFonts w:asciiTheme="minorBidi" w:hAnsiTheme="minorBidi"/>
          <w:color w:val="000000" w:themeColor="text1"/>
        </w:rPr>
        <w:t xml:space="preserve">Name and student ID: </w:t>
      </w:r>
    </w:p>
    <w:p w14:paraId="7A6F62C9" w14:textId="77777777" w:rsidR="008B4451" w:rsidRPr="006779B1" w:rsidRDefault="008B4451" w:rsidP="008B4451">
      <w:pPr>
        <w:rPr>
          <w:rFonts w:asciiTheme="minorBidi" w:hAnsiTheme="minorBidi"/>
          <w:color w:val="000000" w:themeColor="text1"/>
        </w:rPr>
      </w:pPr>
      <w:r w:rsidRPr="006779B1">
        <w:rPr>
          <w:rFonts w:asciiTheme="minorBidi" w:hAnsiTheme="minorBidi"/>
          <w:color w:val="000000" w:themeColor="text1"/>
        </w:rPr>
        <w:t xml:space="preserve">Topic chosen: </w:t>
      </w:r>
      <w:r w:rsidR="006628AE" w:rsidRPr="006779B1">
        <w:rPr>
          <w:rFonts w:asciiTheme="minorBidi" w:hAnsiTheme="minorBidi"/>
          <w:color w:val="000000" w:themeColor="text1"/>
        </w:rPr>
        <w:t>The Importance of Communication in the Workplace</w:t>
      </w:r>
    </w:p>
    <w:p w14:paraId="1E2DBAB9" w14:textId="77777777" w:rsidR="008B4451" w:rsidRPr="006779B1" w:rsidRDefault="008B4451" w:rsidP="008B4451">
      <w:pPr>
        <w:rPr>
          <w:rFonts w:asciiTheme="minorBidi" w:hAnsiTheme="minorBidi"/>
          <w:color w:val="000000" w:themeColor="text1"/>
        </w:rPr>
      </w:pPr>
      <w:r w:rsidRPr="006779B1">
        <w:rPr>
          <w:rFonts w:asciiTheme="minorBidi" w:hAnsiTheme="minorBidi"/>
          <w:color w:val="000000" w:themeColor="text1"/>
        </w:rPr>
        <w:t xml:space="preserve">Title of source: </w:t>
      </w:r>
      <w:r w:rsidR="006628AE" w:rsidRPr="006779B1">
        <w:rPr>
          <w:rFonts w:asciiTheme="minorBidi" w:hAnsiTheme="minorBidi"/>
          <w:color w:val="000000" w:themeColor="text1"/>
        </w:rPr>
        <w:t>Positive Communication Skills in the Workplace</w:t>
      </w:r>
    </w:p>
    <w:p w14:paraId="5B610EDE" w14:textId="77777777" w:rsidR="008B4451" w:rsidRPr="006779B1" w:rsidRDefault="008B4451" w:rsidP="008B4451">
      <w:pPr>
        <w:rPr>
          <w:rFonts w:asciiTheme="minorBidi" w:hAnsiTheme="minorBidi"/>
          <w:color w:val="000000" w:themeColor="text1"/>
        </w:rPr>
      </w:pPr>
      <w:r w:rsidRPr="006779B1">
        <w:rPr>
          <w:rFonts w:asciiTheme="minorBidi" w:hAnsiTheme="minorBidi"/>
          <w:color w:val="000000" w:themeColor="text1"/>
        </w:rPr>
        <w:t xml:space="preserve">Author(s): </w:t>
      </w:r>
      <w:r w:rsidR="006628AE" w:rsidRPr="006779B1">
        <w:rPr>
          <w:rFonts w:asciiTheme="minorBidi" w:hAnsiTheme="minorBidi"/>
          <w:color w:val="000000" w:themeColor="text1"/>
        </w:rPr>
        <w:t>Rizwana Wahid, Shanjida Halim and Tanzina Halim</w:t>
      </w:r>
    </w:p>
    <w:p w14:paraId="35843550" w14:textId="77777777" w:rsidR="008B4451" w:rsidRPr="006779B1" w:rsidRDefault="008B4451" w:rsidP="008B4451">
      <w:pPr>
        <w:rPr>
          <w:rFonts w:asciiTheme="minorBidi" w:hAnsiTheme="minorBidi"/>
          <w:color w:val="000000" w:themeColor="text1"/>
        </w:rPr>
      </w:pPr>
      <w:r w:rsidRPr="006779B1">
        <w:rPr>
          <w:rFonts w:asciiTheme="minorBidi" w:hAnsiTheme="minorBidi"/>
          <w:color w:val="000000" w:themeColor="text1"/>
        </w:rPr>
        <w:t xml:space="preserve">Year published: </w:t>
      </w:r>
      <w:r w:rsidR="006628AE" w:rsidRPr="006779B1">
        <w:rPr>
          <w:rFonts w:asciiTheme="minorBidi" w:hAnsiTheme="minorBidi"/>
          <w:color w:val="000000" w:themeColor="text1"/>
        </w:rPr>
        <w:t>2024</w:t>
      </w:r>
    </w:p>
    <w:p w14:paraId="2BFE0FA9" w14:textId="77777777" w:rsidR="008B4451" w:rsidRPr="006779B1" w:rsidRDefault="008B4451" w:rsidP="008B4451">
      <w:pPr>
        <w:rPr>
          <w:rFonts w:asciiTheme="minorBidi" w:hAnsiTheme="minorBidi"/>
          <w:color w:val="000000" w:themeColor="text1"/>
        </w:rPr>
      </w:pPr>
      <w:r w:rsidRPr="006779B1">
        <w:rPr>
          <w:rFonts w:asciiTheme="minorBidi" w:hAnsiTheme="minorBidi"/>
          <w:b/>
          <w:bCs/>
          <w:color w:val="000000" w:themeColor="text1"/>
        </w:rPr>
        <w:t>How did you find this source?</w:t>
      </w:r>
      <w:r w:rsidRPr="006779B1">
        <w:rPr>
          <w:rFonts w:asciiTheme="minorBidi" w:hAnsiTheme="minorBidi"/>
          <w:color w:val="000000" w:themeColor="text1"/>
        </w:rPr>
        <w:br/>
        <w:t>(e.g. Google Scholar, library database, google)</w:t>
      </w:r>
    </w:p>
    <w:p w14:paraId="4CAB98D1" w14:textId="77777777" w:rsidR="008B4451" w:rsidRPr="006779B1" w:rsidRDefault="006628AE" w:rsidP="008B4451">
      <w:pPr>
        <w:rPr>
          <w:rFonts w:asciiTheme="minorBidi" w:hAnsiTheme="minorBidi"/>
          <w:color w:val="000000" w:themeColor="text1"/>
        </w:rPr>
      </w:pPr>
      <w:r w:rsidRPr="006779B1">
        <w:rPr>
          <w:rFonts w:asciiTheme="minorBidi" w:hAnsiTheme="minorBidi"/>
          <w:color w:val="000000" w:themeColor="text1"/>
        </w:rPr>
        <w:t>I found this source using Google Scholar by searching for articles about workplace communication and employee performance.</w:t>
      </w:r>
    </w:p>
    <w:p w14:paraId="6E125C45" w14:textId="77777777" w:rsidR="008B4451" w:rsidRPr="006779B1" w:rsidRDefault="008B4451" w:rsidP="008B4451">
      <w:pPr>
        <w:rPr>
          <w:rFonts w:asciiTheme="minorBidi" w:hAnsiTheme="minorBidi"/>
          <w:color w:val="000000" w:themeColor="text1"/>
        </w:rPr>
      </w:pPr>
      <w:r w:rsidRPr="006779B1">
        <w:rPr>
          <w:rFonts w:asciiTheme="minorBidi" w:hAnsiTheme="minorBidi"/>
          <w:b/>
          <w:bCs/>
          <w:color w:val="000000" w:themeColor="text1"/>
        </w:rPr>
        <w:t>Why did you choose this source?</w:t>
      </w:r>
      <w:r w:rsidRPr="006779B1">
        <w:rPr>
          <w:rFonts w:asciiTheme="minorBidi" w:hAnsiTheme="minorBidi"/>
          <w:color w:val="000000" w:themeColor="text1"/>
        </w:rPr>
        <w:br/>
        <w:t>(Think about relevance, credibility, usefulness)</w:t>
      </w:r>
    </w:p>
    <w:p w14:paraId="516AB4CF" w14:textId="77777777" w:rsidR="008A5807" w:rsidRPr="006779B1" w:rsidRDefault="008A5807" w:rsidP="008A5807">
      <w:pPr>
        <w:rPr>
          <w:rFonts w:asciiTheme="minorBidi" w:hAnsiTheme="minorBidi"/>
          <w:color w:val="000000" w:themeColor="text1"/>
        </w:rPr>
      </w:pPr>
      <w:r w:rsidRPr="006779B1">
        <w:rPr>
          <w:rFonts w:asciiTheme="minorBidi" w:hAnsiTheme="minorBidi"/>
          <w:color w:val="000000" w:themeColor="text1"/>
        </w:rPr>
        <w:t>I chose this source because it is directly related to workplace communication, which is my assignment topic. It discusses how positive communication helps build trust, respect, and effective relationships among employees.</w:t>
      </w:r>
    </w:p>
    <w:p w14:paraId="05A738DA" w14:textId="77777777" w:rsidR="008B4451" w:rsidRPr="006779B1" w:rsidRDefault="13154B0C" w:rsidP="613D4B92">
      <w:pPr>
        <w:rPr>
          <w:rFonts w:asciiTheme="minorBidi" w:hAnsiTheme="minorBidi"/>
          <w:color w:val="000000" w:themeColor="text1"/>
        </w:rPr>
      </w:pPr>
      <w:r w:rsidRPr="006779B1">
        <w:rPr>
          <w:rFonts w:asciiTheme="minorBidi" w:hAnsiTheme="minorBidi"/>
          <w:color w:val="000000" w:themeColor="text1"/>
        </w:rPr>
        <w:t xml:space="preserve">Is it relevant to the topic? </w:t>
      </w:r>
    </w:p>
    <w:p w14:paraId="7B3CB9E4" w14:textId="77777777" w:rsidR="13154B0C" w:rsidRPr="006779B1" w:rsidRDefault="13154B0C" w:rsidP="613D4B92">
      <w:pPr>
        <w:rPr>
          <w:rFonts w:asciiTheme="minorBidi" w:hAnsiTheme="minorBidi"/>
          <w:color w:val="000000" w:themeColor="text1"/>
        </w:rPr>
      </w:pPr>
      <w:r w:rsidRPr="006779B1">
        <w:rPr>
          <w:rFonts w:asciiTheme="minorBidi" w:hAnsiTheme="minorBidi"/>
          <w:color w:val="000000" w:themeColor="text1"/>
        </w:rPr>
        <w:t xml:space="preserve">Is this a useful article? </w:t>
      </w:r>
    </w:p>
    <w:p w14:paraId="63B45098" w14:textId="77777777" w:rsidR="13154B0C" w:rsidRPr="006779B1" w:rsidRDefault="13154B0C" w:rsidP="613D4B92">
      <w:pPr>
        <w:rPr>
          <w:rFonts w:asciiTheme="minorBidi" w:hAnsiTheme="minorBidi"/>
          <w:color w:val="000000" w:themeColor="text1"/>
        </w:rPr>
      </w:pPr>
      <w:r w:rsidRPr="006779B1">
        <w:rPr>
          <w:rFonts w:asciiTheme="minorBidi" w:hAnsiTheme="minorBidi"/>
          <w:color w:val="000000" w:themeColor="text1"/>
        </w:rPr>
        <w:t>Is this an academic source?</w:t>
      </w:r>
    </w:p>
    <w:p w14:paraId="1784BF4C" w14:textId="77777777" w:rsidR="613D4B92" w:rsidRPr="006779B1" w:rsidRDefault="003A5DDB" w:rsidP="613D4B92">
      <w:pPr>
        <w:rPr>
          <w:rFonts w:asciiTheme="minorBidi" w:hAnsiTheme="minorBidi"/>
          <w:color w:val="000000" w:themeColor="text1"/>
        </w:rPr>
      </w:pPr>
      <w:r w:rsidRPr="006779B1">
        <w:rPr>
          <w:rFonts w:asciiTheme="minorBidi" w:hAnsiTheme="minorBidi"/>
          <w:color w:val="000000" w:themeColor="text1"/>
        </w:rPr>
        <w:t xml:space="preserve">Yes. </w:t>
      </w:r>
      <w:r w:rsidR="001C1302" w:rsidRPr="006779B1">
        <w:rPr>
          <w:rFonts w:asciiTheme="minorBidi" w:hAnsiTheme="minorBidi"/>
          <w:color w:val="000000" w:themeColor="text1"/>
        </w:rPr>
        <w:t>The article focuses on communication skills in the workplace and explains their importance for professional success and teamwork</w:t>
      </w:r>
      <w:r w:rsidRPr="006779B1">
        <w:rPr>
          <w:rFonts w:asciiTheme="minorBidi" w:hAnsiTheme="minorBidi"/>
          <w:color w:val="000000" w:themeColor="text1"/>
        </w:rPr>
        <w:t>.</w:t>
      </w:r>
    </w:p>
    <w:p w14:paraId="5AAB858C" w14:textId="77777777" w:rsidR="003A5DDB" w:rsidRPr="006779B1" w:rsidRDefault="003A5DDB" w:rsidP="613D4B92">
      <w:pPr>
        <w:rPr>
          <w:rFonts w:asciiTheme="minorBidi" w:hAnsiTheme="minorBidi"/>
          <w:color w:val="000000" w:themeColor="text1"/>
        </w:rPr>
      </w:pPr>
      <w:r w:rsidRPr="006779B1">
        <w:rPr>
          <w:rFonts w:asciiTheme="minorBidi" w:hAnsiTheme="minorBidi"/>
          <w:color w:val="000000" w:themeColor="text1"/>
        </w:rPr>
        <w:t xml:space="preserve">Yes. </w:t>
      </w:r>
      <w:r w:rsidR="001C1302" w:rsidRPr="006779B1">
        <w:rPr>
          <w:rFonts w:asciiTheme="minorBidi" w:hAnsiTheme="minorBidi"/>
          <w:color w:val="000000" w:themeColor="text1"/>
        </w:rPr>
        <w:t>It offers the results of the research which is conducted on the basis of data gathered on 300 specialists and presents the evidence of positive communication in the workplace merits</w:t>
      </w:r>
      <w:r w:rsidRPr="006779B1">
        <w:rPr>
          <w:rFonts w:asciiTheme="minorBidi" w:hAnsiTheme="minorBidi"/>
          <w:color w:val="000000" w:themeColor="text1"/>
        </w:rPr>
        <w:t>.</w:t>
      </w:r>
    </w:p>
    <w:p w14:paraId="012F3BE2" w14:textId="77777777" w:rsidR="008A5807" w:rsidRPr="006779B1" w:rsidRDefault="008A5807" w:rsidP="613D4B92">
      <w:pPr>
        <w:rPr>
          <w:rFonts w:asciiTheme="minorBidi" w:hAnsiTheme="minorBidi"/>
          <w:color w:val="000000" w:themeColor="text1"/>
        </w:rPr>
      </w:pPr>
      <w:r w:rsidRPr="006779B1">
        <w:rPr>
          <w:rFonts w:asciiTheme="minorBidi" w:hAnsiTheme="minorBidi"/>
          <w:color w:val="000000" w:themeColor="text1"/>
        </w:rPr>
        <w:t xml:space="preserve">Yes. </w:t>
      </w:r>
      <w:r w:rsidR="001C1302" w:rsidRPr="006779B1">
        <w:rPr>
          <w:rFonts w:asciiTheme="minorBidi" w:hAnsiTheme="minorBidi"/>
          <w:color w:val="000000" w:themeColor="text1"/>
        </w:rPr>
        <w:t>It appeared in the journal Migration Letters and is written in the academic research style</w:t>
      </w:r>
      <w:r w:rsidRPr="006779B1">
        <w:rPr>
          <w:rFonts w:asciiTheme="minorBidi" w:hAnsiTheme="minorBidi"/>
          <w:color w:val="000000" w:themeColor="text1"/>
        </w:rPr>
        <w:t>.</w:t>
      </w:r>
    </w:p>
    <w:p w14:paraId="0C18EF6C" w14:textId="77777777" w:rsidR="008B4451" w:rsidRPr="006779B1" w:rsidRDefault="1A4932BD" w:rsidP="008B4451">
      <w:pPr>
        <w:rPr>
          <w:rFonts w:asciiTheme="minorBidi" w:hAnsiTheme="minorBidi"/>
          <w:color w:val="000000" w:themeColor="text1"/>
        </w:rPr>
      </w:pPr>
      <w:r w:rsidRPr="006779B1">
        <w:rPr>
          <w:rFonts w:asciiTheme="minorBidi" w:hAnsiTheme="minorBidi"/>
          <w:b/>
          <w:bCs/>
          <w:color w:val="000000" w:themeColor="text1"/>
        </w:rPr>
        <w:t>When was it published? Is it recent enough? Why?</w:t>
      </w:r>
    </w:p>
    <w:p w14:paraId="33A5BD0E" w14:textId="77777777" w:rsidR="613D4B92" w:rsidRPr="006779B1" w:rsidRDefault="001C1302" w:rsidP="613D4B92">
      <w:pPr>
        <w:rPr>
          <w:rFonts w:asciiTheme="minorBidi" w:hAnsiTheme="minorBidi"/>
          <w:color w:val="000000" w:themeColor="text1"/>
        </w:rPr>
      </w:pPr>
      <w:r w:rsidRPr="006779B1">
        <w:rPr>
          <w:rFonts w:asciiTheme="minorBidi" w:hAnsiTheme="minorBidi"/>
          <w:color w:val="000000" w:themeColor="text1"/>
        </w:rPr>
        <w:t>The article is dated 2024. It is not too old as it gives us current data on workplace communication in the contemporary organisations</w:t>
      </w:r>
      <w:r w:rsidR="006628AE" w:rsidRPr="006779B1">
        <w:rPr>
          <w:rFonts w:asciiTheme="minorBidi" w:hAnsiTheme="minorBidi"/>
          <w:color w:val="000000" w:themeColor="text1"/>
        </w:rPr>
        <w:t>.</w:t>
      </w:r>
    </w:p>
    <w:p w14:paraId="7852979D" w14:textId="77777777" w:rsidR="008B4451" w:rsidRPr="006779B1" w:rsidRDefault="008B4451" w:rsidP="008B4451">
      <w:pPr>
        <w:rPr>
          <w:rFonts w:asciiTheme="minorBidi" w:hAnsiTheme="minorBidi"/>
          <w:color w:val="000000" w:themeColor="text1"/>
        </w:rPr>
      </w:pPr>
    </w:p>
    <w:p w14:paraId="138F5C35" w14:textId="77777777" w:rsidR="008B4451" w:rsidRPr="006779B1" w:rsidRDefault="008B4451" w:rsidP="008B4451">
      <w:pPr>
        <w:rPr>
          <w:rFonts w:asciiTheme="minorBidi" w:hAnsiTheme="minorBidi"/>
          <w:b/>
          <w:bCs/>
          <w:color w:val="000000" w:themeColor="text1"/>
        </w:rPr>
      </w:pPr>
      <w:r w:rsidRPr="006779B1">
        <w:rPr>
          <w:rFonts w:asciiTheme="minorBidi" w:hAnsiTheme="minorBidi"/>
          <w:b/>
          <w:bCs/>
          <w:color w:val="000000" w:themeColor="text1"/>
        </w:rPr>
        <w:t>Author Credibility</w:t>
      </w:r>
    </w:p>
    <w:p w14:paraId="7DD12A5A" w14:textId="77777777" w:rsidR="008B4451" w:rsidRPr="006779B1" w:rsidRDefault="008B4451" w:rsidP="008B4451">
      <w:pPr>
        <w:rPr>
          <w:rFonts w:asciiTheme="minorBidi" w:hAnsiTheme="minorBidi"/>
          <w:b/>
          <w:bCs/>
          <w:color w:val="000000" w:themeColor="text1"/>
        </w:rPr>
      </w:pPr>
      <w:r w:rsidRPr="006779B1">
        <w:rPr>
          <w:rFonts w:asciiTheme="minorBidi" w:hAnsiTheme="minorBidi"/>
          <w:b/>
          <w:bCs/>
          <w:color w:val="000000" w:themeColor="text1"/>
        </w:rPr>
        <w:t>Who is the author? What are their qualifications or expertise?</w:t>
      </w:r>
    </w:p>
    <w:p w14:paraId="5C52BB60" w14:textId="77777777" w:rsidR="008A5807" w:rsidRPr="006779B1" w:rsidRDefault="001D65FE" w:rsidP="008B4451">
      <w:pPr>
        <w:rPr>
          <w:rFonts w:asciiTheme="minorBidi" w:hAnsiTheme="minorBidi"/>
          <w:color w:val="000000" w:themeColor="text1"/>
        </w:rPr>
      </w:pPr>
      <w:r w:rsidRPr="006779B1">
        <w:rPr>
          <w:rFonts w:asciiTheme="minorBidi" w:hAnsiTheme="minorBidi"/>
          <w:color w:val="000000" w:themeColor="text1"/>
        </w:rPr>
        <w:t>They include Rizwana Wahid, Shanjida Halim, and Tanzina Halim. They are scholars who have authored scholarly articles and books on the subject of communication and workplace issues</w:t>
      </w:r>
      <w:r w:rsidR="008A5807" w:rsidRPr="006779B1">
        <w:rPr>
          <w:rFonts w:asciiTheme="minorBidi" w:hAnsiTheme="minorBidi"/>
          <w:color w:val="000000" w:themeColor="text1"/>
        </w:rPr>
        <w:t>.</w:t>
      </w:r>
    </w:p>
    <w:p w14:paraId="6CEB354D" w14:textId="77777777" w:rsidR="008B4451" w:rsidRPr="006779B1" w:rsidRDefault="008B4451" w:rsidP="008B4451">
      <w:pPr>
        <w:rPr>
          <w:rFonts w:asciiTheme="minorBidi" w:hAnsiTheme="minorBidi"/>
          <w:color w:val="000000" w:themeColor="text1"/>
        </w:rPr>
      </w:pPr>
    </w:p>
    <w:p w14:paraId="1668CC9A" w14:textId="77777777" w:rsidR="008B4451" w:rsidRPr="006779B1" w:rsidRDefault="008B4451" w:rsidP="008B4451">
      <w:pPr>
        <w:rPr>
          <w:rFonts w:asciiTheme="minorBidi" w:hAnsiTheme="minorBidi"/>
          <w:b/>
          <w:bCs/>
          <w:color w:val="000000" w:themeColor="text1"/>
        </w:rPr>
      </w:pPr>
      <w:r w:rsidRPr="006779B1">
        <w:rPr>
          <w:rFonts w:asciiTheme="minorBidi" w:hAnsiTheme="minorBidi"/>
          <w:b/>
          <w:bCs/>
          <w:color w:val="000000" w:themeColor="text1"/>
        </w:rPr>
        <w:t>Reliability</w:t>
      </w:r>
    </w:p>
    <w:p w14:paraId="4D7DECB6" w14:textId="77777777" w:rsidR="008B4451" w:rsidRPr="006779B1" w:rsidRDefault="008B4451" w:rsidP="008B4451">
      <w:pPr>
        <w:rPr>
          <w:rFonts w:asciiTheme="minorBidi" w:hAnsiTheme="minorBidi"/>
          <w:color w:val="000000" w:themeColor="text1"/>
        </w:rPr>
      </w:pPr>
      <w:r w:rsidRPr="006779B1">
        <w:rPr>
          <w:rFonts w:asciiTheme="minorBidi" w:hAnsiTheme="minorBidi"/>
          <w:b/>
          <w:bCs/>
          <w:color w:val="000000" w:themeColor="text1"/>
        </w:rPr>
        <w:t>Is the source reliable? Why?</w:t>
      </w:r>
      <w:r w:rsidRPr="006779B1">
        <w:rPr>
          <w:rFonts w:asciiTheme="minorBidi" w:hAnsiTheme="minorBidi"/>
          <w:color w:val="000000" w:themeColor="text1"/>
        </w:rPr>
        <w:br/>
        <w:t>(Consider journal, publisher, peer review, citations)</w:t>
      </w:r>
    </w:p>
    <w:p w14:paraId="72EEE7DE" w14:textId="77777777" w:rsidR="008B4451" w:rsidRPr="006779B1" w:rsidRDefault="001D65FE" w:rsidP="700B66B7">
      <w:pPr>
        <w:rPr>
          <w:rFonts w:asciiTheme="minorBidi" w:hAnsiTheme="minorBidi"/>
          <w:color w:val="000000" w:themeColor="text1"/>
        </w:rPr>
      </w:pPr>
      <w:r w:rsidRPr="006779B1">
        <w:rPr>
          <w:rFonts w:asciiTheme="minorBidi" w:hAnsiTheme="minorBidi"/>
          <w:color w:val="000000" w:themeColor="text1"/>
        </w:rPr>
        <w:t>It is quite a reliable source since it was published in an academic journal and contains original research, which was conducted based on a survey of 300 professionals. The article has also presented evidence and findings to support its findings</w:t>
      </w:r>
      <w:r w:rsidR="008A5807" w:rsidRPr="006779B1">
        <w:rPr>
          <w:rFonts w:asciiTheme="minorBidi" w:hAnsiTheme="minorBidi"/>
          <w:color w:val="000000" w:themeColor="text1"/>
        </w:rPr>
        <w:t>.</w:t>
      </w:r>
    </w:p>
    <w:p w14:paraId="5242231D" w14:textId="77777777" w:rsidR="700B66B7" w:rsidRPr="006779B1" w:rsidRDefault="00C72725" w:rsidP="5F4A78EF">
      <w:pPr>
        <w:rPr>
          <w:rFonts w:asciiTheme="minorBidi" w:hAnsiTheme="minorBidi"/>
          <w:color w:val="000000" w:themeColor="text1"/>
        </w:rPr>
      </w:pPr>
      <w:r w:rsidRPr="006779B1">
        <w:rPr>
          <w:rFonts w:asciiTheme="minorBidi" w:hAnsiTheme="minorBidi"/>
          <w:b/>
          <w:bCs/>
          <w:color w:val="000000" w:themeColor="text1"/>
        </w:rPr>
        <w:t>Reflection:</w:t>
      </w:r>
      <w:r w:rsidRPr="006779B1">
        <w:rPr>
          <w:rFonts w:asciiTheme="minorBidi" w:hAnsiTheme="minorBidi"/>
          <w:color w:val="000000" w:themeColor="text1"/>
        </w:rPr>
        <w:br/>
      </w:r>
      <w:r w:rsidR="001D65FE" w:rsidRPr="006779B1">
        <w:rPr>
          <w:rFonts w:asciiTheme="minorBidi" w:hAnsiTheme="minorBidi"/>
          <w:color w:val="000000" w:themeColor="text1"/>
        </w:rPr>
        <w:t>The hardest aspect of this exercise was to determine the credibility and reliability of a source. I got to know how to evaluate authors, date of publication and quality of journals when choosing academic sources</w:t>
      </w:r>
      <w:r w:rsidRPr="006779B1">
        <w:rPr>
          <w:rFonts w:asciiTheme="minorBidi" w:hAnsiTheme="minorBidi"/>
          <w:color w:val="000000" w:themeColor="text1"/>
        </w:rPr>
        <w:t>.</w:t>
      </w:r>
    </w:p>
    <w:p w14:paraId="4E49E5ED" w14:textId="77777777" w:rsidR="5F4A78EF" w:rsidRPr="006779B1" w:rsidRDefault="5F4A78EF" w:rsidP="5F4A78EF">
      <w:pPr>
        <w:rPr>
          <w:rFonts w:asciiTheme="minorBidi" w:hAnsiTheme="minorBidi"/>
          <w:color w:val="000000" w:themeColor="text1"/>
        </w:rPr>
      </w:pPr>
    </w:p>
    <w:p w14:paraId="04069F80" w14:textId="77777777" w:rsidR="008B4451" w:rsidRPr="006779B1" w:rsidRDefault="008B4451" w:rsidP="008B4451">
      <w:pPr>
        <w:rPr>
          <w:rFonts w:asciiTheme="minorBidi" w:hAnsiTheme="minorBidi"/>
          <w:b/>
          <w:bCs/>
          <w:color w:val="000000" w:themeColor="text1"/>
        </w:rPr>
      </w:pPr>
      <w:r w:rsidRPr="006779B1">
        <w:rPr>
          <w:rFonts w:asciiTheme="minorBidi" w:hAnsiTheme="minorBidi"/>
          <w:b/>
          <w:bCs/>
          <w:color w:val="000000" w:themeColor="text1"/>
        </w:rPr>
        <w:t>5-Minute Presentation Structure</w:t>
      </w:r>
    </w:p>
    <w:p w14:paraId="0D21A248" w14:textId="77777777" w:rsidR="008B4451" w:rsidRPr="006779B1" w:rsidRDefault="008B4451" w:rsidP="008B4451">
      <w:pPr>
        <w:numPr>
          <w:ilvl w:val="0"/>
          <w:numId w:val="2"/>
        </w:numPr>
        <w:rPr>
          <w:rFonts w:asciiTheme="minorBidi" w:hAnsiTheme="minorBidi"/>
          <w:color w:val="000000" w:themeColor="text1"/>
        </w:rPr>
      </w:pPr>
      <w:r w:rsidRPr="006779B1">
        <w:rPr>
          <w:rFonts w:asciiTheme="minorBidi" w:hAnsiTheme="minorBidi"/>
          <w:color w:val="000000" w:themeColor="text1"/>
        </w:rPr>
        <w:t xml:space="preserve">Introduce topic and source </w:t>
      </w:r>
    </w:p>
    <w:p w14:paraId="5E5B6125" w14:textId="77777777" w:rsidR="008B4451" w:rsidRPr="006779B1" w:rsidRDefault="008B4451" w:rsidP="700B66B7">
      <w:pPr>
        <w:numPr>
          <w:ilvl w:val="0"/>
          <w:numId w:val="2"/>
        </w:numPr>
        <w:rPr>
          <w:rFonts w:asciiTheme="minorBidi" w:hAnsiTheme="minorBidi"/>
          <w:color w:val="000000" w:themeColor="text1"/>
        </w:rPr>
      </w:pPr>
      <w:r w:rsidRPr="006779B1">
        <w:rPr>
          <w:rFonts w:asciiTheme="minorBidi" w:hAnsiTheme="minorBidi"/>
          <w:color w:val="000000" w:themeColor="text1"/>
        </w:rPr>
        <w:t xml:space="preserve">Explain how you found </w:t>
      </w:r>
      <w:r w:rsidR="176F773A" w:rsidRPr="006779B1">
        <w:rPr>
          <w:rFonts w:asciiTheme="minorBidi" w:hAnsiTheme="minorBidi"/>
          <w:color w:val="000000" w:themeColor="text1"/>
        </w:rPr>
        <w:t>the source</w:t>
      </w:r>
    </w:p>
    <w:p w14:paraId="72AAC319" w14:textId="77777777" w:rsidR="008B4451" w:rsidRPr="006779B1" w:rsidRDefault="008B4451" w:rsidP="700B66B7">
      <w:pPr>
        <w:numPr>
          <w:ilvl w:val="0"/>
          <w:numId w:val="2"/>
        </w:numPr>
        <w:rPr>
          <w:rFonts w:asciiTheme="minorBidi" w:hAnsiTheme="minorBidi"/>
          <w:color w:val="000000" w:themeColor="text1"/>
        </w:rPr>
      </w:pPr>
      <w:r w:rsidRPr="006779B1">
        <w:rPr>
          <w:rFonts w:asciiTheme="minorBidi" w:hAnsiTheme="minorBidi"/>
          <w:color w:val="000000" w:themeColor="text1"/>
        </w:rPr>
        <w:t xml:space="preserve">Evaluate credibility (author, date, reliability)  - </w:t>
      </w:r>
      <w:r w:rsidR="60792D35" w:rsidRPr="006779B1">
        <w:rPr>
          <w:rFonts w:asciiTheme="minorBidi" w:hAnsiTheme="minorBidi"/>
          <w:color w:val="000000" w:themeColor="text1"/>
        </w:rPr>
        <w:t xml:space="preserve">To do so, you will need to respond to the above questions. </w:t>
      </w:r>
    </w:p>
    <w:p w14:paraId="1C0B7D30" w14:textId="77777777" w:rsidR="008B4451" w:rsidRPr="006779B1" w:rsidRDefault="008B4451" w:rsidP="008B4451">
      <w:pPr>
        <w:numPr>
          <w:ilvl w:val="0"/>
          <w:numId w:val="2"/>
        </w:numPr>
        <w:rPr>
          <w:rFonts w:asciiTheme="minorBidi" w:hAnsiTheme="minorBidi"/>
          <w:color w:val="000000" w:themeColor="text1"/>
        </w:rPr>
      </w:pPr>
      <w:r w:rsidRPr="006779B1">
        <w:rPr>
          <w:rFonts w:asciiTheme="minorBidi" w:hAnsiTheme="minorBidi"/>
          <w:color w:val="000000" w:themeColor="text1"/>
        </w:rPr>
        <w:t xml:space="preserve">Short reflection – What did you find difficult about this task? </w:t>
      </w:r>
    </w:p>
    <w:p w14:paraId="7FCE4B83" w14:textId="77777777" w:rsidR="008B4451" w:rsidRPr="006779B1" w:rsidRDefault="008B4451" w:rsidP="76B32FE9">
      <w:pPr>
        <w:numPr>
          <w:ilvl w:val="0"/>
          <w:numId w:val="2"/>
        </w:numPr>
        <w:rPr>
          <w:rFonts w:asciiTheme="minorBidi" w:hAnsiTheme="minorBidi"/>
          <w:color w:val="000000" w:themeColor="text1"/>
        </w:rPr>
      </w:pPr>
      <w:r w:rsidRPr="006779B1">
        <w:rPr>
          <w:rFonts w:asciiTheme="minorBidi" w:hAnsiTheme="minorBidi"/>
          <w:color w:val="000000" w:themeColor="text1"/>
        </w:rPr>
        <w:t xml:space="preserve">What did you learn from </w:t>
      </w:r>
      <w:r w:rsidR="3E7CE3E7" w:rsidRPr="006779B1">
        <w:rPr>
          <w:rFonts w:asciiTheme="minorBidi" w:hAnsiTheme="minorBidi"/>
          <w:color w:val="000000" w:themeColor="text1"/>
        </w:rPr>
        <w:t>this task</w:t>
      </w:r>
      <w:r w:rsidRPr="006779B1">
        <w:rPr>
          <w:rFonts w:asciiTheme="minorBidi" w:hAnsiTheme="minorBidi"/>
          <w:color w:val="000000" w:themeColor="text1"/>
        </w:rPr>
        <w:t>?</w:t>
      </w:r>
    </w:p>
    <w:p w14:paraId="2833DFD2" w14:textId="77777777" w:rsidR="008B4451" w:rsidRPr="006779B1" w:rsidRDefault="008B4451" w:rsidP="008B4451">
      <w:pPr>
        <w:rPr>
          <w:rFonts w:asciiTheme="minorBidi" w:hAnsiTheme="minorBidi"/>
          <w:color w:val="000000" w:themeColor="text1"/>
        </w:rPr>
      </w:pPr>
    </w:p>
    <w:p w14:paraId="691E3F3F"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Slide 1: Introduction to Topic and Source</w:t>
      </w:r>
    </w:p>
    <w:p w14:paraId="486D4A6C" w14:textId="77777777" w:rsidR="005E4C3C" w:rsidRPr="006779B1" w:rsidRDefault="005E4C3C" w:rsidP="005E4C3C">
      <w:pPr>
        <w:pStyle w:val="Listparagraf"/>
        <w:numPr>
          <w:ilvl w:val="0"/>
          <w:numId w:val="6"/>
        </w:numPr>
        <w:rPr>
          <w:rFonts w:asciiTheme="minorBidi" w:hAnsiTheme="minorBidi"/>
          <w:color w:val="000000" w:themeColor="text1"/>
          <w:lang w:val="en-US"/>
        </w:rPr>
      </w:pPr>
      <w:r w:rsidRPr="006779B1">
        <w:rPr>
          <w:rFonts w:asciiTheme="minorBidi" w:hAnsiTheme="minorBidi"/>
          <w:color w:val="000000" w:themeColor="text1"/>
          <w:lang w:val="en-US"/>
        </w:rPr>
        <w:t>Theme: The Significance of Communication in the Workplace.</w:t>
      </w:r>
    </w:p>
    <w:p w14:paraId="23CCF8B6" w14:textId="77777777" w:rsidR="005E4C3C" w:rsidRPr="006779B1" w:rsidRDefault="005E4C3C" w:rsidP="005E4C3C">
      <w:pPr>
        <w:pStyle w:val="Listparagraf"/>
        <w:numPr>
          <w:ilvl w:val="0"/>
          <w:numId w:val="6"/>
        </w:numPr>
        <w:rPr>
          <w:rFonts w:asciiTheme="minorBidi" w:hAnsiTheme="minorBidi"/>
          <w:color w:val="000000" w:themeColor="text1"/>
          <w:lang w:val="en-US"/>
        </w:rPr>
      </w:pPr>
      <w:r w:rsidRPr="006779B1">
        <w:rPr>
          <w:rFonts w:asciiTheme="minorBidi" w:hAnsiTheme="minorBidi"/>
          <w:color w:val="000000" w:themeColor="text1"/>
          <w:lang w:val="en-US"/>
        </w:rPr>
        <w:t>Note: This is an unreferenced source.</w:t>
      </w:r>
    </w:p>
    <w:p w14:paraId="096E320A" w14:textId="77777777" w:rsidR="005E4C3C" w:rsidRPr="006779B1" w:rsidRDefault="005E4C3C" w:rsidP="005E4C3C">
      <w:pPr>
        <w:pStyle w:val="Listparagraf"/>
        <w:numPr>
          <w:ilvl w:val="0"/>
          <w:numId w:val="6"/>
        </w:numPr>
        <w:rPr>
          <w:rFonts w:asciiTheme="minorBidi" w:hAnsiTheme="minorBidi"/>
          <w:color w:val="000000" w:themeColor="text1"/>
          <w:lang w:val="en-US"/>
        </w:rPr>
      </w:pPr>
      <w:r w:rsidRPr="006779B1">
        <w:rPr>
          <w:rFonts w:asciiTheme="minorBidi" w:hAnsiTheme="minorBidi"/>
          <w:color w:val="000000" w:themeColor="text1"/>
          <w:lang w:val="en-US"/>
        </w:rPr>
        <w:t>Published in 2024</w:t>
      </w:r>
    </w:p>
    <w:p w14:paraId="63826DE4" w14:textId="77777777" w:rsidR="00BC33FC" w:rsidRPr="006779B1" w:rsidRDefault="005E4C3C" w:rsidP="005E4C3C">
      <w:pPr>
        <w:pStyle w:val="Listparagraf"/>
        <w:numPr>
          <w:ilvl w:val="0"/>
          <w:numId w:val="6"/>
        </w:numPr>
        <w:rPr>
          <w:rFonts w:asciiTheme="minorBidi" w:hAnsiTheme="minorBidi"/>
          <w:color w:val="000000" w:themeColor="text1"/>
          <w:lang w:val="en-US"/>
        </w:rPr>
      </w:pPr>
      <w:r w:rsidRPr="006779B1">
        <w:rPr>
          <w:rFonts w:asciiTheme="minorBidi" w:hAnsiTheme="minorBidi"/>
          <w:color w:val="000000" w:themeColor="text1"/>
          <w:lang w:val="en-US"/>
        </w:rPr>
        <w:t>Concentrates on good communication and effectiveness at the workplace.</w:t>
      </w:r>
    </w:p>
    <w:p w14:paraId="1DBEAFE1"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Speaker Notes:</w:t>
      </w:r>
      <w:r w:rsidRPr="006779B1">
        <w:rPr>
          <w:rFonts w:asciiTheme="minorBidi" w:hAnsiTheme="minorBidi"/>
          <w:color w:val="000000" w:themeColor="text1"/>
          <w:lang w:val="en-US"/>
        </w:rPr>
        <w:br/>
      </w:r>
      <w:r w:rsidR="00FC5C7F" w:rsidRPr="006779B1">
        <w:rPr>
          <w:rFonts w:asciiTheme="minorBidi" w:hAnsiTheme="minorBidi"/>
          <w:color w:val="000000" w:themeColor="text1"/>
        </w:rPr>
        <w:t>This presentation is an appraisal of an academic paper entitled Positive Communication Skills in the Workplace. My topic of choice is the issue of communication in the workplace since communication is an important aspect of organisational success. The article was published in 2024 and speaks about the importance of positive communication skills regarding teamwork, trust, and professional relationships. It outlines that effective communication assists the employees to share ideas, resolve problems and collaborate with each other in a more effective manner. The other advantage of positive communication that is highlighted in the study is the fact that it motivates the employees to work, increases their productivity, and job satisfaction. This source is pertinent as it presents evidence on the importance of communication in the contemporary workplaces</w:t>
      </w:r>
      <w:r w:rsidRPr="006779B1">
        <w:rPr>
          <w:rFonts w:asciiTheme="minorBidi" w:hAnsiTheme="minorBidi"/>
          <w:color w:val="000000" w:themeColor="text1"/>
          <w:lang w:val="en-US"/>
        </w:rPr>
        <w:t>.</w:t>
      </w:r>
    </w:p>
    <w:p w14:paraId="376DFB5E"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Slide 2: How I Found the Source</w:t>
      </w:r>
    </w:p>
    <w:p w14:paraId="11511A92" w14:textId="77777777" w:rsidR="00FC5C7F" w:rsidRPr="006779B1" w:rsidRDefault="00BC33FC" w:rsidP="00FC5C7F">
      <w:pPr>
        <w:rPr>
          <w:rFonts w:asciiTheme="minorBidi" w:hAnsiTheme="minorBidi"/>
          <w:color w:val="000000" w:themeColor="text1"/>
          <w:lang w:val="en-US"/>
        </w:rPr>
      </w:pPr>
      <w:r w:rsidRPr="006779B1">
        <w:rPr>
          <w:rFonts w:asciiTheme="minorBidi" w:hAnsiTheme="minorBidi"/>
          <w:color w:val="000000" w:themeColor="text1"/>
          <w:lang w:val="en-US"/>
        </w:rPr>
        <w:t xml:space="preserve">• </w:t>
      </w:r>
      <w:r w:rsidR="00FC5C7F" w:rsidRPr="006779B1">
        <w:rPr>
          <w:rFonts w:asciiTheme="minorBidi" w:hAnsiTheme="minorBidi"/>
          <w:color w:val="000000" w:themeColor="text1"/>
          <w:lang w:val="en-US"/>
        </w:rPr>
        <w:t>Used Google Scholar</w:t>
      </w:r>
    </w:p>
    <w:p w14:paraId="6F750936" w14:textId="77777777" w:rsidR="00FC5C7F" w:rsidRPr="006779B1" w:rsidRDefault="00FC5C7F" w:rsidP="00FC5C7F">
      <w:pPr>
        <w:rPr>
          <w:rFonts w:asciiTheme="minorBidi" w:hAnsiTheme="minorBidi"/>
          <w:color w:val="000000" w:themeColor="text1"/>
          <w:lang w:val="en-US"/>
        </w:rPr>
      </w:pPr>
      <w:r w:rsidRPr="006779B1">
        <w:rPr>
          <w:rFonts w:asciiTheme="minorBidi" w:hAnsiTheme="minorBidi"/>
          <w:color w:val="000000" w:themeColor="text1"/>
          <w:lang w:val="en-US"/>
        </w:rPr>
        <w:t>• Keywords searched in the workplace communication.</w:t>
      </w:r>
    </w:p>
    <w:p w14:paraId="77EF42F7" w14:textId="77777777" w:rsidR="00FC5C7F" w:rsidRPr="006779B1" w:rsidRDefault="00FC5C7F" w:rsidP="00FC5C7F">
      <w:pPr>
        <w:rPr>
          <w:rFonts w:asciiTheme="minorBidi" w:hAnsiTheme="minorBidi"/>
          <w:color w:val="000000" w:themeColor="text1"/>
          <w:lang w:val="en-US"/>
        </w:rPr>
      </w:pPr>
      <w:r w:rsidRPr="006779B1">
        <w:rPr>
          <w:rFonts w:asciiTheme="minorBidi" w:hAnsiTheme="minorBidi"/>
          <w:color w:val="000000" w:themeColor="text1"/>
          <w:lang w:val="en-US"/>
        </w:rPr>
        <w:t>• Chose an appropriate article.</w:t>
      </w:r>
    </w:p>
    <w:p w14:paraId="30E902BB" w14:textId="77777777" w:rsidR="00BC33FC" w:rsidRPr="006779B1" w:rsidRDefault="00FC5C7F" w:rsidP="00FC5C7F">
      <w:pPr>
        <w:rPr>
          <w:rFonts w:asciiTheme="minorBidi" w:hAnsiTheme="minorBidi"/>
          <w:color w:val="000000" w:themeColor="text1"/>
          <w:lang w:val="en-US"/>
        </w:rPr>
      </w:pPr>
      <w:r w:rsidRPr="006779B1">
        <w:rPr>
          <w:rFonts w:asciiTheme="minorBidi" w:hAnsiTheme="minorBidi"/>
          <w:color w:val="000000" w:themeColor="text1"/>
          <w:lang w:val="en-US"/>
        </w:rPr>
        <w:t>• Checked publication information</w:t>
      </w:r>
    </w:p>
    <w:p w14:paraId="761A834B"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Speaker Notes:</w:t>
      </w:r>
      <w:r w:rsidRPr="006779B1">
        <w:rPr>
          <w:rFonts w:asciiTheme="minorBidi" w:hAnsiTheme="minorBidi"/>
          <w:color w:val="000000" w:themeColor="text1"/>
          <w:lang w:val="en-US"/>
        </w:rPr>
        <w:br/>
      </w:r>
      <w:r w:rsidR="00F40E6B" w:rsidRPr="006779B1">
        <w:rPr>
          <w:rFonts w:asciiTheme="minorBidi" w:hAnsiTheme="minorBidi"/>
          <w:color w:val="000000" w:themeColor="text1"/>
        </w:rPr>
        <w:t>I have found this source on Google scholar, which is an academic search engine, and is trustworthy and reputable among students and researchers. The following keywords were used to locate a suitable article: workplace communication, communication skills, employee performance, and teamwork. Upon searching a few articles, I chose this one as it exactly fit my subject and had fresh research results. I checked the title, authors, year and journal information and went ahead to use it. I have also made sure that the paper has research evidence and scholarly sources. These are some of the reasons that caused me to make a judgment that the source will be useful to my assignment</w:t>
      </w:r>
      <w:r w:rsidRPr="006779B1">
        <w:rPr>
          <w:rFonts w:asciiTheme="minorBidi" w:hAnsiTheme="minorBidi"/>
          <w:color w:val="000000" w:themeColor="text1"/>
          <w:lang w:val="en-US"/>
        </w:rPr>
        <w:t>.</w:t>
      </w:r>
    </w:p>
    <w:p w14:paraId="722BB966"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Slide 3: Evaluating Credibility</w:t>
      </w:r>
    </w:p>
    <w:p w14:paraId="1274604A"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 Authors: Wahid, Halim and Halim</w:t>
      </w:r>
      <w:r w:rsidRPr="006779B1">
        <w:rPr>
          <w:rFonts w:asciiTheme="minorBidi" w:hAnsiTheme="minorBidi"/>
          <w:color w:val="000000" w:themeColor="text1"/>
          <w:lang w:val="en-US"/>
        </w:rPr>
        <w:br/>
        <w:t>• Affiliated with King Khalid University</w:t>
      </w:r>
      <w:r w:rsidRPr="006779B1">
        <w:rPr>
          <w:rFonts w:asciiTheme="minorBidi" w:hAnsiTheme="minorBidi"/>
          <w:color w:val="000000" w:themeColor="text1"/>
          <w:lang w:val="en-US"/>
        </w:rPr>
        <w:br/>
        <w:t>• Published in 2024</w:t>
      </w:r>
      <w:r w:rsidRPr="006779B1">
        <w:rPr>
          <w:rFonts w:asciiTheme="minorBidi" w:hAnsiTheme="minorBidi"/>
          <w:color w:val="000000" w:themeColor="text1"/>
          <w:lang w:val="en-US"/>
        </w:rPr>
        <w:br/>
        <w:t>• Contains research from 300 professionals</w:t>
      </w:r>
    </w:p>
    <w:p w14:paraId="159EAF75"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Speaker Notes:</w:t>
      </w:r>
      <w:r w:rsidRPr="006779B1">
        <w:rPr>
          <w:rFonts w:asciiTheme="minorBidi" w:hAnsiTheme="minorBidi"/>
          <w:color w:val="000000" w:themeColor="text1"/>
          <w:lang w:val="en-US"/>
        </w:rPr>
        <w:br/>
      </w:r>
      <w:r w:rsidR="00F40E6B" w:rsidRPr="006779B1">
        <w:rPr>
          <w:rFonts w:asciiTheme="minorBidi" w:hAnsiTheme="minorBidi"/>
          <w:color w:val="000000" w:themeColor="text1"/>
        </w:rPr>
        <w:t>The article is authoritative because it was written by Rizwana Wahid, Shanjida Halim and Tanzina Halim who are all members of King Khalid University in Saudi Arabia. The researchers did a study on workplace communication and gathered the data of 300 professionals who work in various areas. The article is authored in 2024, therefore, is topical and can be applied in the modern workplaces. The research was done in a systematic way and included the data collection, analysis and discussion of findings. The authors supported their arguments by the evidence and references to other academic studies. These aspects enhance the credibility of the article and make it a reliable source</w:t>
      </w:r>
      <w:r w:rsidRPr="006779B1">
        <w:rPr>
          <w:rFonts w:asciiTheme="minorBidi" w:hAnsiTheme="minorBidi"/>
          <w:color w:val="000000" w:themeColor="text1"/>
          <w:lang w:val="en-US"/>
        </w:rPr>
        <w:t>.</w:t>
      </w:r>
    </w:p>
    <w:p w14:paraId="03BDD44E"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Slide 4: Reliability and Reflection</w:t>
      </w:r>
    </w:p>
    <w:p w14:paraId="24865BAD"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 Published in Migration Letters</w:t>
      </w:r>
      <w:r w:rsidRPr="006779B1">
        <w:rPr>
          <w:rFonts w:asciiTheme="minorBidi" w:hAnsiTheme="minorBidi"/>
          <w:color w:val="000000" w:themeColor="text1"/>
          <w:lang w:val="en-US"/>
        </w:rPr>
        <w:br/>
        <w:t>• Academic journal article</w:t>
      </w:r>
      <w:r w:rsidRPr="006779B1">
        <w:rPr>
          <w:rFonts w:asciiTheme="minorBidi" w:hAnsiTheme="minorBidi"/>
          <w:color w:val="000000" w:themeColor="text1"/>
          <w:lang w:val="en-US"/>
        </w:rPr>
        <w:br/>
        <w:t>• Uses survey-based research</w:t>
      </w:r>
      <w:r w:rsidRPr="006779B1">
        <w:rPr>
          <w:rFonts w:asciiTheme="minorBidi" w:hAnsiTheme="minorBidi"/>
          <w:color w:val="000000" w:themeColor="text1"/>
          <w:lang w:val="en-US"/>
        </w:rPr>
        <w:br/>
        <w:t>• Includes evidence and analysis</w:t>
      </w:r>
    </w:p>
    <w:p w14:paraId="5177BD2F"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Speaker Notes:</w:t>
      </w:r>
      <w:r w:rsidRPr="006779B1">
        <w:rPr>
          <w:rFonts w:asciiTheme="minorBidi" w:hAnsiTheme="minorBidi"/>
          <w:color w:val="000000" w:themeColor="text1"/>
          <w:lang w:val="en-US"/>
        </w:rPr>
        <w:br/>
      </w:r>
      <w:r w:rsidR="00F40E6B" w:rsidRPr="006779B1">
        <w:rPr>
          <w:rFonts w:asciiTheme="minorBidi" w:hAnsiTheme="minorBidi"/>
          <w:color w:val="000000" w:themeColor="text1"/>
        </w:rPr>
        <w:t>It is also a good source since it has been published in Migration Letters, which is an academic journal. The researchers took questionnaires in which they collected data on 300 professionals and statistically analysed the data. The article contains findings, evidences, and a reference to previous studies to support the conclusions. Besides this, the study describes its methodology in a clear way which enables the reader to know how the results were derived. The most difficult thing about this assignment was to determine the reliability and appropriateness of the source to be used in academics. Before I settled on using the journal, I was forced to scrutinize the journal, authors, date of publication and methods of the research</w:t>
      </w:r>
      <w:r w:rsidRPr="006779B1">
        <w:rPr>
          <w:rFonts w:asciiTheme="minorBidi" w:hAnsiTheme="minorBidi"/>
          <w:color w:val="000000" w:themeColor="text1"/>
          <w:lang w:val="en-US"/>
        </w:rPr>
        <w:t>.</w:t>
      </w:r>
    </w:p>
    <w:p w14:paraId="79A19CE5"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Slide 5: What I Learned</w:t>
      </w:r>
    </w:p>
    <w:p w14:paraId="480D01D0"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•Importance of source evaluation</w:t>
      </w:r>
      <w:r w:rsidRPr="006779B1">
        <w:rPr>
          <w:rFonts w:asciiTheme="minorBidi" w:hAnsiTheme="minorBidi"/>
          <w:color w:val="000000" w:themeColor="text1"/>
          <w:lang w:val="en-US"/>
        </w:rPr>
        <w:br/>
        <w:t>• How to use Google Scholar</w:t>
      </w:r>
      <w:r w:rsidRPr="006779B1">
        <w:rPr>
          <w:rFonts w:asciiTheme="minorBidi" w:hAnsiTheme="minorBidi"/>
          <w:color w:val="000000" w:themeColor="text1"/>
          <w:lang w:val="en-US"/>
        </w:rPr>
        <w:br/>
        <w:t>• Assessing credibility and reliability</w:t>
      </w:r>
      <w:r w:rsidRPr="006779B1">
        <w:rPr>
          <w:rFonts w:asciiTheme="minorBidi" w:hAnsiTheme="minorBidi"/>
          <w:color w:val="000000" w:themeColor="text1"/>
          <w:lang w:val="en-US"/>
        </w:rPr>
        <w:br/>
        <w:t>• Value of academic research</w:t>
      </w:r>
    </w:p>
    <w:p w14:paraId="360B75E2" w14:textId="77777777" w:rsidR="00BC33FC" w:rsidRPr="006779B1" w:rsidRDefault="00BC33FC" w:rsidP="00BC33FC">
      <w:pPr>
        <w:rPr>
          <w:rFonts w:asciiTheme="minorBidi" w:hAnsiTheme="minorBidi"/>
          <w:color w:val="000000" w:themeColor="text1"/>
          <w:lang w:val="en-US"/>
        </w:rPr>
      </w:pPr>
      <w:r w:rsidRPr="006779B1">
        <w:rPr>
          <w:rFonts w:asciiTheme="minorBidi" w:hAnsiTheme="minorBidi"/>
          <w:color w:val="000000" w:themeColor="text1"/>
          <w:lang w:val="en-US"/>
        </w:rPr>
        <w:t>Speaker Notes:</w:t>
      </w:r>
      <w:r w:rsidRPr="006779B1">
        <w:rPr>
          <w:rFonts w:asciiTheme="minorBidi" w:hAnsiTheme="minorBidi"/>
          <w:color w:val="000000" w:themeColor="text1"/>
          <w:lang w:val="en-US"/>
        </w:rPr>
        <w:br/>
      </w:r>
      <w:r w:rsidR="00F40E6B" w:rsidRPr="006779B1">
        <w:rPr>
          <w:rFonts w:asciiTheme="minorBidi" w:hAnsiTheme="minorBidi"/>
          <w:color w:val="000000" w:themeColor="text1"/>
        </w:rPr>
        <w:t>This assignment helped me to comprehend how to evaluate academic sources by taking into account several important factors, including the qualification of the author, the year of publication, the quality of the journal and the methods of the research. I also got to know how to effectively use Google Scholar in order to find credible academic articles. This exercise enabled me to understand the difference between non-academic and academic sources. Additionally, I also learned that credibility and reliability of any information should be always checked before using it in assignments. The development of these skills will make me more efficient in doing research tasks in the future. Overall, this practice has improved my research and critical thinking skills and confidence in selecting credible sources to use in scholarly writing</w:t>
      </w:r>
      <w:r w:rsidRPr="006779B1">
        <w:rPr>
          <w:rFonts w:asciiTheme="minorBidi" w:hAnsiTheme="minorBidi"/>
          <w:color w:val="000000" w:themeColor="text1"/>
          <w:lang w:val="en-US"/>
        </w:rPr>
        <w:t>.</w:t>
      </w:r>
    </w:p>
    <w:p w14:paraId="70B63976" w14:textId="77777777" w:rsidR="003A0E5D" w:rsidRPr="006779B1" w:rsidRDefault="003A0E5D" w:rsidP="008B4451">
      <w:pPr>
        <w:rPr>
          <w:rFonts w:asciiTheme="minorBidi" w:hAnsiTheme="minorBidi"/>
          <w:color w:val="000000" w:themeColor="text1"/>
        </w:rPr>
      </w:pPr>
    </w:p>
    <w:p w14:paraId="19C76652" w14:textId="77777777" w:rsidR="008920B8" w:rsidRPr="006779B1" w:rsidRDefault="008920B8" w:rsidP="008B4451">
      <w:pPr>
        <w:rPr>
          <w:rFonts w:asciiTheme="minorBidi" w:hAnsiTheme="minorBidi"/>
          <w:b/>
          <w:bCs/>
          <w:color w:val="000000" w:themeColor="text1"/>
        </w:rPr>
      </w:pPr>
      <w:r w:rsidRPr="006779B1">
        <w:rPr>
          <w:rFonts w:asciiTheme="minorBidi" w:hAnsiTheme="minorBidi"/>
          <w:b/>
          <w:bCs/>
          <w:color w:val="000000" w:themeColor="text1"/>
        </w:rPr>
        <w:t>References</w:t>
      </w:r>
    </w:p>
    <w:p w14:paraId="11AD1469" w14:textId="77777777" w:rsidR="008920B8" w:rsidRPr="006779B1" w:rsidRDefault="008920B8" w:rsidP="008B4451">
      <w:pPr>
        <w:rPr>
          <w:rFonts w:asciiTheme="minorBidi" w:hAnsiTheme="minorBidi"/>
          <w:color w:val="000000" w:themeColor="text1"/>
        </w:rPr>
      </w:pPr>
      <w:r w:rsidRPr="006779B1">
        <w:rPr>
          <w:rFonts w:asciiTheme="minorBidi" w:hAnsiTheme="minorBidi"/>
          <w:color w:val="000000" w:themeColor="text1"/>
        </w:rPr>
        <w:t>Wahid, R., Halim, S. and Halim, T., 2024. Positive communication skills in the workplace. </w:t>
      </w:r>
      <w:r w:rsidRPr="006779B1">
        <w:rPr>
          <w:rFonts w:asciiTheme="minorBidi" w:hAnsiTheme="minorBidi"/>
          <w:i/>
          <w:iCs/>
          <w:color w:val="000000" w:themeColor="text1"/>
        </w:rPr>
        <w:t>Migration Letters</w:t>
      </w:r>
      <w:r w:rsidRPr="006779B1">
        <w:rPr>
          <w:rFonts w:asciiTheme="minorBidi" w:hAnsiTheme="minorBidi"/>
          <w:color w:val="000000" w:themeColor="text1"/>
        </w:rPr>
        <w:t>, </w:t>
      </w:r>
      <w:r w:rsidRPr="006779B1">
        <w:rPr>
          <w:rFonts w:asciiTheme="minorBidi" w:hAnsiTheme="minorBidi"/>
          <w:i/>
          <w:iCs/>
          <w:color w:val="000000" w:themeColor="text1"/>
        </w:rPr>
        <w:t>21</w:t>
      </w:r>
      <w:r w:rsidRPr="006779B1">
        <w:rPr>
          <w:rFonts w:asciiTheme="minorBidi" w:hAnsiTheme="minorBidi"/>
          <w:color w:val="000000" w:themeColor="text1"/>
        </w:rPr>
        <w:t>(S8), pp.59-70.</w:t>
      </w:r>
    </w:p>
    <w:sectPr w:rsidR="008920B8" w:rsidRPr="006779B1" w:rsidSect="004B6E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A52C84"/>
    <w:multiLevelType w:val="hybridMultilevel"/>
    <w:tmpl w:val="DC02E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64239A"/>
    <w:multiLevelType w:val="hybridMultilevel"/>
    <w:tmpl w:val="FB64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D60FA1"/>
    <w:multiLevelType w:val="hybridMultilevel"/>
    <w:tmpl w:val="66F2A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8215AA"/>
    <w:multiLevelType w:val="hybridMultilevel"/>
    <w:tmpl w:val="9C68E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7975774">
    <w:abstractNumId w:val="4"/>
  </w:num>
  <w:num w:numId="2" w16cid:durableId="823818537">
    <w:abstractNumId w:val="0"/>
  </w:num>
  <w:num w:numId="3" w16cid:durableId="2029210639">
    <w:abstractNumId w:val="3"/>
  </w:num>
  <w:num w:numId="4" w16cid:durableId="1205100950">
    <w:abstractNumId w:val="5"/>
  </w:num>
  <w:num w:numId="5" w16cid:durableId="1274051826">
    <w:abstractNumId w:val="2"/>
  </w:num>
  <w:num w:numId="6" w16cid:durableId="47384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172680"/>
    <w:rsid w:val="00186FC8"/>
    <w:rsid w:val="001A778F"/>
    <w:rsid w:val="001C1302"/>
    <w:rsid w:val="001D65FE"/>
    <w:rsid w:val="00321351"/>
    <w:rsid w:val="003516B8"/>
    <w:rsid w:val="003A0E5D"/>
    <w:rsid w:val="003A5DDB"/>
    <w:rsid w:val="00417B4D"/>
    <w:rsid w:val="00443EF4"/>
    <w:rsid w:val="00465382"/>
    <w:rsid w:val="004B6E40"/>
    <w:rsid w:val="004F1889"/>
    <w:rsid w:val="00505AFF"/>
    <w:rsid w:val="0051380C"/>
    <w:rsid w:val="00537288"/>
    <w:rsid w:val="005E4C3C"/>
    <w:rsid w:val="00652714"/>
    <w:rsid w:val="006628AE"/>
    <w:rsid w:val="006779B1"/>
    <w:rsid w:val="006A4D63"/>
    <w:rsid w:val="008920B8"/>
    <w:rsid w:val="008A5807"/>
    <w:rsid w:val="008B4451"/>
    <w:rsid w:val="009843BC"/>
    <w:rsid w:val="00992382"/>
    <w:rsid w:val="00AD5046"/>
    <w:rsid w:val="00B43E07"/>
    <w:rsid w:val="00BC33FC"/>
    <w:rsid w:val="00BC6BDF"/>
    <w:rsid w:val="00BE21DB"/>
    <w:rsid w:val="00C72725"/>
    <w:rsid w:val="00CA1B67"/>
    <w:rsid w:val="00D04766"/>
    <w:rsid w:val="00D11E36"/>
    <w:rsid w:val="00F40E6B"/>
    <w:rsid w:val="00FC5C7F"/>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AE87E"/>
  <w15:docId w15:val="{7BC963F9-AFA7-429A-9B63-141BBF8C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E40"/>
  </w:style>
  <w:style w:type="paragraph" w:styleId="Titlu1">
    <w:name w:val="heading 1"/>
    <w:basedOn w:val="Normal"/>
    <w:next w:val="Normal"/>
    <w:link w:val="Titlu1Caracte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B445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B445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B445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8B445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8B445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8B445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8B445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8B4451"/>
    <w:rPr>
      <w:rFonts w:eastAsiaTheme="majorEastAsia" w:cstheme="majorBidi"/>
      <w:color w:val="272727" w:themeColor="text1" w:themeTint="D8"/>
    </w:rPr>
  </w:style>
  <w:style w:type="paragraph" w:styleId="Titlu">
    <w:name w:val="Title"/>
    <w:basedOn w:val="Normal"/>
    <w:next w:val="Normal"/>
    <w:link w:val="TitluCaracte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B445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8B445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B445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B4451"/>
    <w:rPr>
      <w:i/>
      <w:iCs/>
      <w:color w:val="404040" w:themeColor="text1" w:themeTint="BF"/>
    </w:rPr>
  </w:style>
  <w:style w:type="paragraph" w:styleId="Listparagraf">
    <w:name w:val="List Paragraph"/>
    <w:basedOn w:val="Normal"/>
    <w:uiPriority w:val="34"/>
    <w:qFormat/>
    <w:rsid w:val="008B4451"/>
    <w:pPr>
      <w:ind w:left="720"/>
      <w:contextualSpacing/>
    </w:pPr>
  </w:style>
  <w:style w:type="character" w:styleId="Accentuareintens">
    <w:name w:val="Intense Emphasis"/>
    <w:basedOn w:val="Fontdeparagrafimplicit"/>
    <w:uiPriority w:val="21"/>
    <w:qFormat/>
    <w:rsid w:val="008B4451"/>
    <w:rPr>
      <w:i/>
      <w:iCs/>
      <w:color w:val="0F4761" w:themeColor="accent1" w:themeShade="BF"/>
    </w:rPr>
  </w:style>
  <w:style w:type="paragraph" w:styleId="Citatintens">
    <w:name w:val="Intense Quote"/>
    <w:basedOn w:val="Normal"/>
    <w:next w:val="Normal"/>
    <w:link w:val="CitatintensCaracte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8B4451"/>
    <w:rPr>
      <w:i/>
      <w:iCs/>
      <w:color w:val="0F4761" w:themeColor="accent1" w:themeShade="BF"/>
    </w:rPr>
  </w:style>
  <w:style w:type="character" w:styleId="Referireintens">
    <w:name w:val="Intense Reference"/>
    <w:basedOn w:val="Fontdeparagrafimplicit"/>
    <w:uiPriority w:val="32"/>
    <w:qFormat/>
    <w:rsid w:val="008B4451"/>
    <w:rPr>
      <w:b/>
      <w:bCs/>
      <w:smallCaps/>
      <w:color w:val="0F4761" w:themeColor="accent1" w:themeShade="BF"/>
      <w:spacing w:val="5"/>
    </w:rPr>
  </w:style>
  <w:style w:type="paragraph" w:styleId="NormalWeb">
    <w:name w:val="Normal (Web)"/>
    <w:basedOn w:val="Normal"/>
    <w:uiPriority w:val="99"/>
    <w:semiHidden/>
    <w:unhideWhenUsed/>
    <w:rsid w:val="00BC6BD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4" Type="http://schemas.openxmlformats.org/officeDocument/2006/relationships/numbering" Target="numbering.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1112</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 T</cp:lastModifiedBy>
  <cp:revision>2</cp:revision>
  <dcterms:created xsi:type="dcterms:W3CDTF">2026-07-17T13:47:00Z</dcterms:created>
  <dcterms:modified xsi:type="dcterms:W3CDTF">2026-07-17T13:47:00Z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