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36F56" w:rsidRPr="00B37765" w:rsidRDefault="00992274" w:rsidP="004C6E01">
      <w:pPr>
        <w:pStyle w:val="ydp3c3df6d8paragraph"/>
        <w:spacing w:before="0" w:beforeAutospacing="0" w:after="0" w:afterAutospacing="0" w:line="360" w:lineRule="auto"/>
        <w:jc w:val="center"/>
        <w:rPr>
          <w:rFonts w:ascii="Times New Roman" w:eastAsia="time new roman" w:hAnsi="Times New Roman" w:cs="Times New Roman"/>
          <w:sz w:val="24"/>
          <w:szCs w:val="24"/>
        </w:rPr>
      </w:pPr>
      <w:r w:rsidRPr="00B37765">
        <w:rPr>
          <w:rStyle w:val="ydp3c3df6d8spellingerror"/>
          <w:rFonts w:ascii="Times New Roman" w:eastAsia="time new roman" w:hAnsi="Times New Roman" w:cs="Times New Roman"/>
          <w:sz w:val="24"/>
          <w:szCs w:val="24"/>
          <w:lang w:val="en"/>
        </w:rPr>
        <w:t>Programme</w:t>
      </w:r>
      <w:r w:rsidRPr="00B37765">
        <w:rPr>
          <w:rStyle w:val="ydp3c3df6d8textrun"/>
          <w:rFonts w:ascii="Times New Roman" w:eastAsia="time new roman" w:hAnsi="Times New Roman" w:cs="Times New Roman"/>
          <w:sz w:val="24"/>
          <w:szCs w:val="24"/>
          <w:lang w:val="en"/>
        </w:rPr>
        <w:t>: BA Business Management</w:t>
      </w:r>
      <w:r w:rsidR="00B37765" w:rsidRPr="00B37765">
        <w:rPr>
          <w:rStyle w:val="ydp3c3df6d8textrun"/>
          <w:rFonts w:ascii="Times New Roman" w:eastAsia="time new roman" w:hAnsi="Times New Roman" w:cs="Times New Roman"/>
          <w:sz w:val="24"/>
          <w:szCs w:val="24"/>
          <w:lang w:val="en"/>
        </w:rPr>
        <w:t xml:space="preserve"> </w:t>
      </w:r>
      <w:r w:rsidRPr="00B37765">
        <w:rPr>
          <w:rStyle w:val="ydp3c3df6d8textrun"/>
          <w:rFonts w:ascii="Times New Roman" w:eastAsia="time new roman" w:hAnsi="Times New Roman" w:cs="Times New Roman"/>
          <w:sz w:val="24"/>
          <w:szCs w:val="24"/>
          <w:lang w:val="en"/>
        </w:rPr>
        <w:t>(Weekend)</w:t>
      </w:r>
      <w:r w:rsidRPr="00B37765">
        <w:rPr>
          <w:rStyle w:val="ydp3c3df6d8eop"/>
          <w:rFonts w:ascii="Times New Roman" w:eastAsia="time new roman" w:hAnsi="Times New Roman" w:cs="Times New Roman"/>
          <w:sz w:val="24"/>
          <w:szCs w:val="24"/>
        </w:rPr>
        <w:t> </w:t>
      </w:r>
    </w:p>
    <w:p w:rsidR="00836F56" w:rsidRPr="00B37765" w:rsidRDefault="00992274" w:rsidP="004C6E01">
      <w:pPr>
        <w:pStyle w:val="ydp3c3df6d8paragraph"/>
        <w:spacing w:before="0" w:beforeAutospacing="0" w:after="0" w:afterAutospacing="0" w:line="360" w:lineRule="auto"/>
        <w:jc w:val="center"/>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sz w:val="24"/>
          <w:szCs w:val="24"/>
          <w:lang w:val="en"/>
        </w:rPr>
        <w:t>Student number: 1916189</w:t>
      </w:r>
      <w:r w:rsidRPr="00B37765">
        <w:rPr>
          <w:rStyle w:val="ydp3c3df6d8eop"/>
          <w:rFonts w:ascii="Times New Roman" w:eastAsia="time new roman" w:hAnsi="Times New Roman" w:cs="Times New Roman"/>
          <w:sz w:val="24"/>
          <w:szCs w:val="24"/>
        </w:rPr>
        <w:t> </w:t>
      </w:r>
    </w:p>
    <w:p w:rsidR="00836F56" w:rsidRPr="00B37765" w:rsidRDefault="00992274" w:rsidP="004C6E01">
      <w:pPr>
        <w:pStyle w:val="ydp3c3df6d8paragraph"/>
        <w:spacing w:before="0" w:beforeAutospacing="0" w:after="0" w:afterAutospacing="0" w:line="360" w:lineRule="auto"/>
        <w:jc w:val="center"/>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sz w:val="24"/>
          <w:szCs w:val="24"/>
          <w:lang w:val="en"/>
        </w:rPr>
        <w:t>Student name: Alexandra Andreea Anca</w:t>
      </w:r>
      <w:r w:rsidRPr="00B37765">
        <w:rPr>
          <w:rStyle w:val="ydp3c3df6d8eop"/>
          <w:rFonts w:ascii="Times New Roman" w:eastAsia="time new roman" w:hAnsi="Times New Roman" w:cs="Times New Roman"/>
          <w:sz w:val="24"/>
          <w:szCs w:val="24"/>
        </w:rPr>
        <w:t> </w:t>
      </w:r>
    </w:p>
    <w:p w:rsidR="00836F56" w:rsidRPr="00B37765" w:rsidRDefault="00992274" w:rsidP="004C6E01">
      <w:pPr>
        <w:pStyle w:val="ydp3c3df6d8paragraph"/>
        <w:spacing w:before="0" w:beforeAutospacing="0" w:after="0" w:afterAutospacing="0" w:line="360" w:lineRule="auto"/>
        <w:jc w:val="center"/>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sz w:val="24"/>
          <w:szCs w:val="24"/>
          <w:lang w:val="en"/>
        </w:rPr>
        <w:t>Module title: Management Accounting A1</w:t>
      </w:r>
      <w:r w:rsidRPr="00B37765">
        <w:rPr>
          <w:rStyle w:val="ydp3c3df6d8eop"/>
          <w:rFonts w:ascii="Times New Roman" w:eastAsia="time new roman" w:hAnsi="Times New Roman" w:cs="Times New Roman"/>
          <w:sz w:val="24"/>
          <w:szCs w:val="24"/>
        </w:rPr>
        <w:t> </w:t>
      </w:r>
    </w:p>
    <w:p w:rsidR="00836F56" w:rsidRPr="00B37765" w:rsidRDefault="00992274" w:rsidP="004C6E01">
      <w:pPr>
        <w:pStyle w:val="ydp3c3df6d8paragraph"/>
        <w:spacing w:before="0" w:beforeAutospacing="0" w:after="0" w:afterAutospacing="0" w:line="360" w:lineRule="auto"/>
        <w:jc w:val="center"/>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sz w:val="24"/>
          <w:szCs w:val="24"/>
          <w:lang w:val="en"/>
        </w:rPr>
        <w:t>Assignment </w:t>
      </w:r>
      <w:r w:rsidR="00B37765" w:rsidRPr="00B37765">
        <w:rPr>
          <w:rStyle w:val="ydp3c3df6d8spellingerror"/>
          <w:rFonts w:ascii="Times New Roman" w:eastAsia="time new roman" w:hAnsi="Times New Roman" w:cs="Times New Roman"/>
          <w:sz w:val="24"/>
          <w:szCs w:val="24"/>
          <w:lang w:val="en"/>
        </w:rPr>
        <w:t>title</w:t>
      </w:r>
      <w:r w:rsidRPr="00B37765">
        <w:rPr>
          <w:rStyle w:val="ydp3c3df6d8textrun"/>
          <w:rFonts w:ascii="Times New Roman" w:eastAsia="time new roman" w:hAnsi="Times New Roman" w:cs="Times New Roman"/>
          <w:sz w:val="24"/>
          <w:szCs w:val="24"/>
          <w:lang w:val="en"/>
        </w:rPr>
        <w:t>: Assignment 1 - Essay </w:t>
      </w:r>
      <w:r w:rsidRPr="00B37765">
        <w:rPr>
          <w:rStyle w:val="ydp3c3df6d8eop"/>
          <w:rFonts w:ascii="Times New Roman" w:eastAsia="time new roman" w:hAnsi="Times New Roman" w:cs="Times New Roman"/>
          <w:sz w:val="24"/>
          <w:szCs w:val="24"/>
        </w:rPr>
        <w:t> </w:t>
      </w:r>
    </w:p>
    <w:p w:rsidR="00836F56" w:rsidRPr="00B37765" w:rsidRDefault="00992274" w:rsidP="004C6E01">
      <w:pPr>
        <w:pStyle w:val="ydp3c3df6d8paragraph"/>
        <w:spacing w:before="0" w:beforeAutospacing="0" w:after="0" w:afterAutospacing="0" w:line="360" w:lineRule="auto"/>
        <w:jc w:val="center"/>
        <w:rPr>
          <w:rStyle w:val="ydp3c3df6d8eop"/>
          <w:rFonts w:ascii="Times New Roman" w:eastAsia="time new roman" w:hAnsi="Times New Roman" w:cs="Times New Roman"/>
          <w:color w:val="202124"/>
          <w:sz w:val="24"/>
          <w:szCs w:val="24"/>
        </w:rPr>
      </w:pPr>
      <w:r w:rsidRPr="00B37765">
        <w:rPr>
          <w:rStyle w:val="ydp3c3df6d8textrun"/>
          <w:rFonts w:ascii="Times New Roman" w:eastAsia="time new roman" w:hAnsi="Times New Roman" w:cs="Times New Roman"/>
          <w:sz w:val="24"/>
          <w:szCs w:val="24"/>
          <w:lang w:val="en"/>
        </w:rPr>
        <w:t>Lecturer: Widin </w:t>
      </w:r>
      <w:r w:rsidRPr="00B37765">
        <w:rPr>
          <w:rStyle w:val="ydp3c3df6d8spellingerror"/>
          <w:rFonts w:ascii="Times New Roman" w:eastAsia="time new roman" w:hAnsi="Times New Roman" w:cs="Times New Roman"/>
          <w:sz w:val="24"/>
          <w:szCs w:val="24"/>
          <w:lang w:val="en"/>
        </w:rPr>
        <w:t>Sha'ven</w:t>
      </w:r>
      <w:r w:rsidRPr="00B37765">
        <w:rPr>
          <w:rStyle w:val="ydp3c3df6d8textrun"/>
          <w:rFonts w:ascii="Times New Roman" w:eastAsia="time new roman" w:hAnsi="Times New Roman" w:cs="Times New Roman"/>
          <w:color w:val="202124"/>
          <w:sz w:val="24"/>
          <w:szCs w:val="24"/>
          <w:lang w:val="en"/>
        </w:rPr>
        <w:t> </w:t>
      </w:r>
      <w:r w:rsidRPr="00B37765">
        <w:rPr>
          <w:rStyle w:val="ydp3c3df6d8eop"/>
          <w:rFonts w:ascii="Times New Roman" w:eastAsia="time new roman" w:hAnsi="Times New Roman" w:cs="Times New Roman"/>
          <w:color w:val="202124"/>
          <w:sz w:val="24"/>
          <w:szCs w:val="24"/>
        </w:rPr>
        <w:t> </w:t>
      </w:r>
    </w:p>
    <w:p w:rsidR="00B37765" w:rsidRPr="00B37765" w:rsidRDefault="00B37765" w:rsidP="004C6E01">
      <w:pPr>
        <w:pStyle w:val="ydp3c3df6d8paragraph"/>
        <w:spacing w:before="0" w:beforeAutospacing="0" w:after="0" w:afterAutospacing="0" w:line="360" w:lineRule="auto"/>
        <w:jc w:val="center"/>
        <w:rPr>
          <w:rStyle w:val="ydp3c3df6d8eop"/>
          <w:rFonts w:ascii="Times New Roman" w:eastAsia="time new roman" w:hAnsi="Times New Roman" w:cs="Times New Roman"/>
          <w:color w:val="202124"/>
          <w:sz w:val="24"/>
          <w:szCs w:val="24"/>
        </w:rPr>
      </w:pPr>
    </w:p>
    <w:p w:rsidR="00B37765" w:rsidRPr="00B37765" w:rsidRDefault="00B37765" w:rsidP="004C6E01">
      <w:pPr>
        <w:pStyle w:val="ydp3c3df6d8paragraph"/>
        <w:spacing w:before="0" w:beforeAutospacing="0" w:after="0" w:afterAutospacing="0" w:line="360" w:lineRule="auto"/>
        <w:jc w:val="center"/>
        <w:rPr>
          <w:rFonts w:ascii="Times New Roman" w:eastAsia="time new roman" w:hAnsi="Times New Roman" w:cs="Times New Roman"/>
          <w:sz w:val="24"/>
          <w:szCs w:val="24"/>
        </w:rPr>
      </w:pPr>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Fonts w:ascii="Times New Roman" w:eastAsia="time new roman" w:hAnsi="Times New Roman" w:cs="Times New Roman"/>
          <w:sz w:val="24"/>
          <w:szCs w:val="24"/>
        </w:rPr>
        <w:t> </w:t>
      </w:r>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Fonts w:ascii="Times New Roman" w:eastAsia="time new roman" w:hAnsi="Times New Roman" w:cs="Times New Roman"/>
          <w:sz w:val="24"/>
          <w:szCs w:val="24"/>
        </w:rPr>
        <w:t> </w:t>
      </w:r>
    </w:p>
    <w:p w:rsidR="00836F56" w:rsidRPr="00B37765" w:rsidRDefault="004C6E01"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r w:rsidRPr="00B37765">
        <w:rPr>
          <w:rStyle w:val="ydp3c3df6d8normaltextrun"/>
          <w:rFonts w:ascii="Times New Roman" w:eastAsia="time new roman" w:hAnsi="Times New Roman" w:cs="Times New Roman"/>
          <w:color w:val="202124"/>
          <w:sz w:val="24"/>
          <w:szCs w:val="24"/>
          <w:lang w:val="en"/>
        </w:rPr>
        <w:t xml:space="preserve">Management accounting is </w:t>
      </w:r>
      <w:r w:rsidR="00992274" w:rsidRPr="00B37765">
        <w:rPr>
          <w:rStyle w:val="ydp3c3df6d8normaltextrun"/>
          <w:rFonts w:ascii="Times New Roman" w:eastAsia="time new roman" w:hAnsi="Times New Roman" w:cs="Times New Roman"/>
          <w:color w:val="202124"/>
          <w:sz w:val="24"/>
          <w:szCs w:val="24"/>
          <w:lang w:val="en"/>
        </w:rPr>
        <w:t xml:space="preserve">concerned with </w:t>
      </w:r>
      <w:r w:rsidR="00A70524" w:rsidRPr="00B37765">
        <w:rPr>
          <w:rFonts w:ascii="Arial" w:hAnsi="Arial" w:cs="Arial"/>
          <w:iCs/>
          <w:color w:val="202122"/>
          <w:sz w:val="21"/>
          <w:szCs w:val="21"/>
          <w:shd w:val="clear" w:color="auto" w:fill="FFFFFF"/>
        </w:rPr>
        <w:t>„</w:t>
      </w:r>
      <w:r w:rsidR="00992274" w:rsidRPr="00B37765">
        <w:rPr>
          <w:rStyle w:val="ydp3c3df6d8normaltextrun"/>
          <w:rFonts w:ascii="Times New Roman" w:eastAsia="time new roman" w:hAnsi="Times New Roman" w:cs="Times New Roman"/>
          <w:color w:val="202124"/>
          <w:sz w:val="24"/>
          <w:szCs w:val="24"/>
          <w:lang w:val="en"/>
        </w:rPr>
        <w:t>collecting and analyzing financial and other information and then communicating this information to managers</w:t>
      </w:r>
      <w:r w:rsidR="00992274" w:rsidRPr="00B37765">
        <w:rPr>
          <w:rFonts w:ascii="Times New Roman" w:eastAsia="Liberation Sans" w:hAnsi="Times New Roman" w:cs="Times New Roman"/>
          <w:color w:val="4D5156"/>
          <w:sz w:val="24"/>
          <w:szCs w:val="24"/>
          <w:highlight w:val="white"/>
        </w:rPr>
        <w:t>”</w:t>
      </w:r>
      <w:r w:rsidR="00992274" w:rsidRPr="00B37765">
        <w:rPr>
          <w:rStyle w:val="ydp3c3df6d8normaltextrun"/>
          <w:rFonts w:ascii="Times New Roman" w:eastAsia="time new roman" w:hAnsi="Times New Roman" w:cs="Times New Roman"/>
          <w:color w:val="202124"/>
          <w:sz w:val="24"/>
          <w:szCs w:val="24"/>
          <w:lang w:val="en"/>
        </w:rPr>
        <w:t xml:space="preserve">. </w:t>
      </w:r>
      <w:r w:rsidR="00A70524" w:rsidRPr="00B37765">
        <w:rPr>
          <w:rFonts w:ascii="Arial" w:hAnsi="Arial" w:cs="Arial"/>
          <w:iCs/>
          <w:color w:val="202122"/>
          <w:sz w:val="21"/>
          <w:szCs w:val="21"/>
          <w:shd w:val="clear" w:color="auto" w:fill="FFFFFF"/>
        </w:rPr>
        <w:t>„</w:t>
      </w:r>
      <w:r w:rsidR="00992274" w:rsidRPr="00B37765">
        <w:rPr>
          <w:rStyle w:val="ydp3c3df6d8normaltextrun"/>
          <w:rFonts w:ascii="Times New Roman" w:eastAsia="time new roman" w:hAnsi="Times New Roman" w:cs="Times New Roman"/>
          <w:color w:val="202124"/>
          <w:sz w:val="24"/>
          <w:szCs w:val="24"/>
          <w:lang w:val="en"/>
        </w:rPr>
        <w:t>This information is intended to help managers in businesses and other organizations make better decisions</w:t>
      </w:r>
      <w:r w:rsidR="00992274" w:rsidRPr="00B37765">
        <w:rPr>
          <w:rFonts w:ascii="Times New Roman" w:eastAsia="Liberation Sans" w:hAnsi="Times New Roman" w:cs="Times New Roman"/>
          <w:color w:val="4D5156"/>
          <w:sz w:val="24"/>
          <w:szCs w:val="24"/>
          <w:highlight w:val="white"/>
        </w:rPr>
        <w:t>”</w:t>
      </w:r>
      <w:r w:rsidR="00992274" w:rsidRPr="00B37765">
        <w:rPr>
          <w:rStyle w:val="ydp3c3df6d8normaltextrun"/>
          <w:rFonts w:ascii="Times New Roman" w:eastAsia="time new roman" w:hAnsi="Times New Roman" w:cs="Times New Roman"/>
          <w:color w:val="202124"/>
          <w:sz w:val="24"/>
          <w:szCs w:val="24"/>
          <w:lang w:val="en"/>
        </w:rPr>
        <w:t xml:space="preserve">. </w:t>
      </w:r>
      <w:r w:rsidR="00A70524" w:rsidRPr="00B37765">
        <w:rPr>
          <w:rStyle w:val="ydp3c3df6d8normaltextrun"/>
          <w:rFonts w:ascii="Times New Roman" w:eastAsia="time new roman" w:hAnsi="Times New Roman" w:cs="Times New Roman"/>
          <w:color w:val="202124"/>
          <w:sz w:val="24"/>
          <w:szCs w:val="24"/>
          <w:lang w:val="en"/>
        </w:rPr>
        <w:t xml:space="preserve"> </w:t>
      </w:r>
      <w:r w:rsidR="00992274" w:rsidRPr="00B37765">
        <w:rPr>
          <w:rStyle w:val="ydp3c3df6d8normaltextrun"/>
          <w:rFonts w:ascii="Times New Roman" w:eastAsia="time new roman" w:hAnsi="Times New Roman" w:cs="Times New Roman"/>
          <w:color w:val="202124"/>
          <w:sz w:val="24"/>
          <w:szCs w:val="24"/>
          <w:lang w:val="en"/>
        </w:rPr>
        <w:t>Going further, we see how management works, following all t</w:t>
      </w:r>
      <w:r w:rsidRPr="00B37765">
        <w:rPr>
          <w:rStyle w:val="ydp3c3df6d8normaltextrun"/>
          <w:rFonts w:ascii="Times New Roman" w:eastAsia="time new roman" w:hAnsi="Times New Roman" w:cs="Times New Roman"/>
          <w:color w:val="202124"/>
          <w:sz w:val="24"/>
          <w:szCs w:val="24"/>
          <w:lang w:val="en"/>
        </w:rPr>
        <w:t>hese steps: planning, directing</w:t>
      </w:r>
      <w:r w:rsidR="00992274" w:rsidRPr="00B37765">
        <w:rPr>
          <w:rStyle w:val="ydp3c3df6d8normaltextrun"/>
          <w:rFonts w:ascii="Times New Roman" w:eastAsia="time new roman" w:hAnsi="Times New Roman" w:cs="Times New Roman"/>
          <w:color w:val="202124"/>
          <w:sz w:val="24"/>
          <w:szCs w:val="24"/>
          <w:lang w:val="en"/>
        </w:rPr>
        <w:t xml:space="preserve"> and motivating, decision making, </w:t>
      </w:r>
      <w:r w:rsidR="00992274" w:rsidRPr="00B37765">
        <w:rPr>
          <w:rStyle w:val="ydp3c3df6d8spellingerror"/>
          <w:rFonts w:ascii="Times New Roman" w:eastAsia="time new roman" w:hAnsi="Times New Roman" w:cs="Times New Roman"/>
          <w:color w:val="202124"/>
          <w:sz w:val="24"/>
          <w:szCs w:val="24"/>
          <w:lang w:val="en"/>
        </w:rPr>
        <w:t>contro</w:t>
      </w:r>
      <w:r w:rsidRPr="00B37765">
        <w:rPr>
          <w:rStyle w:val="ydp3c3df6d8spellingerror"/>
          <w:rFonts w:ascii="Times New Roman" w:eastAsia="time new roman" w:hAnsi="Times New Roman" w:cs="Times New Roman"/>
          <w:color w:val="202124"/>
          <w:sz w:val="24"/>
          <w:szCs w:val="24"/>
          <w:lang w:val="en"/>
        </w:rPr>
        <w:t>l</w:t>
      </w:r>
      <w:r w:rsidR="00992274" w:rsidRPr="00B37765">
        <w:rPr>
          <w:rStyle w:val="ydp3c3df6d8spellingerror"/>
          <w:rFonts w:ascii="Times New Roman" w:eastAsia="time new roman" w:hAnsi="Times New Roman" w:cs="Times New Roman"/>
          <w:color w:val="202124"/>
          <w:sz w:val="24"/>
          <w:szCs w:val="24"/>
          <w:lang w:val="en"/>
        </w:rPr>
        <w:t>ling</w:t>
      </w:r>
      <w:r w:rsidR="00992274" w:rsidRPr="00B37765">
        <w:rPr>
          <w:rStyle w:val="ydp3c3df6d8normaltextrun"/>
          <w:rFonts w:ascii="Times New Roman" w:eastAsia="time new roman" w:hAnsi="Times New Roman" w:cs="Times New Roman"/>
          <w:color w:val="202124"/>
          <w:sz w:val="24"/>
          <w:szCs w:val="24"/>
          <w:lang w:val="en"/>
        </w:rPr>
        <w:t>. </w:t>
      </w:r>
      <w:r w:rsidR="00992274" w:rsidRPr="00B37765">
        <w:rPr>
          <w:rStyle w:val="ydp3c3df6d8eop"/>
          <w:rFonts w:ascii="Times New Roman" w:eastAsia="time new roman" w:hAnsi="Times New Roman" w:cs="Times New Roman"/>
          <w:color w:val="202124"/>
          <w:sz w:val="24"/>
          <w:szCs w:val="24"/>
        </w:rPr>
        <w:t> </w:t>
      </w:r>
    </w:p>
    <w:p w:rsidR="004C6E01" w:rsidRPr="00B37765" w:rsidRDefault="004C6E01"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p>
    <w:p w:rsidR="00836F56" w:rsidRPr="00B37765" w:rsidRDefault="00A70524"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sz w:val="24"/>
          <w:szCs w:val="24"/>
        </w:rPr>
      </w:pPr>
      <w:r w:rsidRPr="00B37765">
        <w:rPr>
          <w:rFonts w:ascii="Arial" w:hAnsi="Arial" w:cs="Arial"/>
          <w:iCs/>
          <w:color w:val="202122"/>
          <w:sz w:val="21"/>
          <w:szCs w:val="21"/>
          <w:shd w:val="clear" w:color="auto" w:fill="FFFFFF"/>
        </w:rPr>
        <w:t>„</w:t>
      </w:r>
      <w:r w:rsidR="00992274" w:rsidRPr="00B37765">
        <w:rPr>
          <w:rStyle w:val="ydp3c3df6d8textrun"/>
          <w:rFonts w:ascii="Times New Roman" w:eastAsia="time new roman" w:hAnsi="Times New Roman" w:cs="Times New Roman"/>
          <w:sz w:val="24"/>
          <w:szCs w:val="24"/>
          <w:lang w:val="en-US"/>
        </w:rPr>
        <w:t>Management accounting helps managers in planning by providing reports that estimate the effects of alternative actions on a company's ability to achieve desired goals</w:t>
      </w:r>
      <w:r w:rsidR="00992274" w:rsidRPr="00B37765">
        <w:rPr>
          <w:rFonts w:ascii="Times New Roman" w:eastAsia="Liberation Sans" w:hAnsi="Times New Roman" w:cs="Times New Roman"/>
          <w:color w:val="4D5156"/>
          <w:sz w:val="24"/>
          <w:szCs w:val="24"/>
          <w:highlight w:val="white"/>
        </w:rPr>
        <w:t>”</w:t>
      </w:r>
      <w:r w:rsidR="00992274" w:rsidRPr="00B37765">
        <w:rPr>
          <w:rStyle w:val="ydp3c3df6d8textrun"/>
          <w:rFonts w:ascii="Times New Roman" w:eastAsia="time new roman" w:hAnsi="Times New Roman" w:cs="Times New Roman"/>
          <w:sz w:val="24"/>
          <w:szCs w:val="24"/>
          <w:lang w:val="en-US"/>
        </w:rPr>
        <w:t xml:space="preserve">. </w:t>
      </w:r>
      <w:r w:rsidRPr="00B37765">
        <w:rPr>
          <w:rStyle w:val="ydp3c3df6d8textrun"/>
          <w:rFonts w:ascii="Times New Roman" w:eastAsia="time new roman" w:hAnsi="Times New Roman" w:cs="Times New Roman"/>
          <w:sz w:val="24"/>
          <w:szCs w:val="24"/>
          <w:lang w:val="en-US"/>
        </w:rPr>
        <w:t xml:space="preserve"> </w:t>
      </w:r>
      <w:r w:rsidR="00992274" w:rsidRPr="00B37765">
        <w:rPr>
          <w:rStyle w:val="ydp3c3df6d8textrun"/>
          <w:rFonts w:ascii="Times New Roman" w:eastAsia="time new roman" w:hAnsi="Times New Roman" w:cs="Times New Roman"/>
          <w:sz w:val="24"/>
          <w:szCs w:val="24"/>
          <w:lang w:val="en-US"/>
        </w:rPr>
        <w:t xml:space="preserve">By planning, the </w:t>
      </w:r>
      <w:r w:rsidRPr="00B37765">
        <w:rPr>
          <w:rFonts w:ascii="Arial" w:hAnsi="Arial" w:cs="Arial"/>
          <w:iCs/>
          <w:color w:val="202122"/>
          <w:sz w:val="21"/>
          <w:szCs w:val="21"/>
          <w:shd w:val="clear" w:color="auto" w:fill="FFFFFF"/>
        </w:rPr>
        <w:t>„</w:t>
      </w:r>
      <w:r w:rsidR="00992274" w:rsidRPr="00B37765">
        <w:rPr>
          <w:rStyle w:val="ydp3c3df6d8textrun"/>
          <w:rFonts w:ascii="Times New Roman" w:eastAsia="time new roman" w:hAnsi="Times New Roman" w:cs="Times New Roman"/>
          <w:sz w:val="24"/>
          <w:szCs w:val="24"/>
          <w:lang w:val="en-US"/>
        </w:rPr>
        <w:t>accounting managers make reports in which they estimate the effects of alternative actions on the company's ability to achieve the desired objectives</w:t>
      </w:r>
      <w:r w:rsidR="00992274" w:rsidRPr="00B37765">
        <w:rPr>
          <w:rFonts w:ascii="Times New Roman" w:eastAsia="Liberation Sans" w:hAnsi="Times New Roman" w:cs="Times New Roman"/>
          <w:color w:val="4D5156"/>
          <w:sz w:val="24"/>
          <w:szCs w:val="24"/>
          <w:highlight w:val="white"/>
        </w:rPr>
        <w:t>”</w:t>
      </w:r>
      <w:r w:rsidRPr="00B37765">
        <w:rPr>
          <w:rStyle w:val="ydp3c3df6d8textrun"/>
          <w:rFonts w:ascii="Times New Roman" w:eastAsia="time new roman" w:hAnsi="Times New Roman" w:cs="Times New Roman"/>
          <w:sz w:val="24"/>
          <w:szCs w:val="24"/>
          <w:lang w:val="en-US"/>
        </w:rPr>
        <w:t xml:space="preserve"> </w:t>
      </w:r>
      <w:r w:rsidRPr="00B37765">
        <w:rPr>
          <w:rStyle w:val="ydp3c3df6d8textrun"/>
          <w:rFonts w:ascii="Times New Roman" w:eastAsia="time new roman" w:hAnsi="Times New Roman" w:cs="Times New Roman"/>
          <w:sz w:val="24"/>
          <w:szCs w:val="24"/>
          <w:lang w:val="en-US"/>
        </w:rPr>
        <w:fldChar w:fldCharType="begin"/>
      </w:r>
      <w:r w:rsidRPr="00B37765">
        <w:rPr>
          <w:rStyle w:val="ydp3c3df6d8textrun"/>
          <w:rFonts w:ascii="Times New Roman" w:eastAsia="time new roman" w:hAnsi="Times New Roman" w:cs="Times New Roman"/>
          <w:sz w:val="24"/>
          <w:szCs w:val="24"/>
        </w:rPr>
        <w:instrText xml:space="preserve"> CITATION Pet18 \l 2057 </w:instrText>
      </w:r>
      <w:r w:rsidRPr="00B37765">
        <w:rPr>
          <w:rStyle w:val="ydp3c3df6d8textrun"/>
          <w:rFonts w:ascii="Times New Roman" w:eastAsia="time new roman" w:hAnsi="Times New Roman" w:cs="Times New Roman"/>
          <w:sz w:val="24"/>
          <w:szCs w:val="24"/>
          <w:lang w:val="en-US"/>
        </w:rPr>
        <w:fldChar w:fldCharType="separate"/>
      </w:r>
      <w:r w:rsidRPr="00B37765">
        <w:rPr>
          <w:rFonts w:ascii="Times New Roman" w:eastAsia="time new roman" w:hAnsi="Times New Roman" w:cs="Times New Roman"/>
          <w:sz w:val="24"/>
          <w:szCs w:val="24"/>
        </w:rPr>
        <w:t>(Atrill, 2018)</w:t>
      </w:r>
      <w:r w:rsidRPr="00B37765">
        <w:rPr>
          <w:rStyle w:val="ydp3c3df6d8textrun"/>
          <w:rFonts w:ascii="Times New Roman" w:eastAsia="time new roman" w:hAnsi="Times New Roman" w:cs="Times New Roman"/>
          <w:sz w:val="24"/>
          <w:szCs w:val="24"/>
          <w:lang w:val="en-US"/>
        </w:rPr>
        <w:fldChar w:fldCharType="end"/>
      </w:r>
      <w:r w:rsidRPr="00B37765">
        <w:rPr>
          <w:rStyle w:val="ydp3c3df6d8textrun"/>
          <w:rFonts w:ascii="Times New Roman" w:eastAsia="time new roman" w:hAnsi="Times New Roman" w:cs="Times New Roman"/>
          <w:sz w:val="24"/>
          <w:szCs w:val="24"/>
          <w:lang w:val="en-US"/>
        </w:rPr>
        <w:t>.</w:t>
      </w:r>
    </w:p>
    <w:p w:rsidR="004C6E01" w:rsidRPr="00B37765" w:rsidRDefault="004C6E01" w:rsidP="00B37765">
      <w:pPr>
        <w:pStyle w:val="ydp3c3df6d8paragraph"/>
        <w:spacing w:before="0" w:beforeAutospacing="0" w:after="0" w:afterAutospacing="0" w:line="360" w:lineRule="auto"/>
        <w:jc w:val="both"/>
        <w:rPr>
          <w:rFonts w:ascii="Times New Roman" w:eastAsia="time new roman" w:hAnsi="Times New Roman" w:cs="Times New Roman"/>
          <w:sz w:val="24"/>
          <w:szCs w:val="24"/>
        </w:rPr>
      </w:pPr>
    </w:p>
    <w:p w:rsidR="00836F56" w:rsidRPr="00B37765" w:rsidRDefault="00992274" w:rsidP="00B37765">
      <w:pPr>
        <w:pStyle w:val="ydp3c3df6d8paragraph"/>
        <w:shd w:val="clear" w:color="auto" w:fill="FFFFFF" w:themeFill="background1"/>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color w:val="202124"/>
          <w:sz w:val="24"/>
          <w:szCs w:val="24"/>
          <w:lang w:val="en"/>
        </w:rPr>
        <w:t>Motivating and directing employees is the set of decisions and act</w:t>
      </w:r>
      <w:r w:rsidR="004C6E01" w:rsidRPr="00B37765">
        <w:rPr>
          <w:rStyle w:val="ydp3c3df6d8textrun"/>
          <w:rFonts w:ascii="Times New Roman" w:eastAsia="time new roman" w:hAnsi="Times New Roman" w:cs="Times New Roman"/>
          <w:color w:val="202124"/>
          <w:sz w:val="24"/>
          <w:szCs w:val="24"/>
          <w:lang w:val="en"/>
        </w:rPr>
        <w:t>ions by which managers determine</w:t>
      </w:r>
      <w:r w:rsidRPr="00B37765">
        <w:rPr>
          <w:rStyle w:val="ydp3c3df6d8textrun"/>
          <w:rFonts w:ascii="Times New Roman" w:eastAsia="time new roman" w:hAnsi="Times New Roman" w:cs="Times New Roman"/>
          <w:color w:val="202124"/>
          <w:sz w:val="24"/>
          <w:szCs w:val="24"/>
          <w:lang w:val="en"/>
        </w:rPr>
        <w:t xml:space="preserve"> their subordinates to efficiently perform the tasks they have to perform. </w:t>
      </w:r>
      <w:r w:rsidRPr="00B37765">
        <w:rPr>
          <w:rStyle w:val="ydp3c3df6d8eop"/>
          <w:rFonts w:ascii="Times New Roman" w:eastAsia="time new roman" w:hAnsi="Times New Roman" w:cs="Times New Roman"/>
          <w:color w:val="202124"/>
          <w:sz w:val="24"/>
          <w:szCs w:val="24"/>
        </w:rPr>
        <w:t> </w:t>
      </w:r>
    </w:p>
    <w:p w:rsidR="00B37765" w:rsidRPr="00B37765" w:rsidRDefault="00992274" w:rsidP="00B37765">
      <w:pPr>
        <w:pStyle w:val="HTMLPreformatted"/>
        <w:shd w:val="clear" w:color="auto" w:fill="FFFFFF" w:themeFill="background1"/>
        <w:spacing w:line="360" w:lineRule="auto"/>
        <w:jc w:val="both"/>
        <w:rPr>
          <w:rStyle w:val="ydp3c3df6d8textrun"/>
          <w:rFonts w:ascii="Times New Roman" w:eastAsia="time new roman" w:hAnsi="Times New Roman" w:cs="Times New Roman"/>
          <w:sz w:val="24"/>
          <w:szCs w:val="24"/>
          <w:lang w:val="en-US"/>
        </w:rPr>
      </w:pPr>
      <w:r w:rsidRPr="00B37765">
        <w:rPr>
          <w:rStyle w:val="ydp3c3df6d8textrun"/>
          <w:rFonts w:ascii="Times New Roman" w:eastAsia="time new roman" w:hAnsi="Times New Roman" w:cs="Times New Roman"/>
          <w:sz w:val="24"/>
          <w:szCs w:val="24"/>
          <w:lang w:val="en-US"/>
        </w:rPr>
        <w:t xml:space="preserve">The decision has a decisive role in ensuring the stability and evolution of the organization's activity. </w:t>
      </w:r>
      <w:r w:rsidR="000B4696" w:rsidRPr="00B37765">
        <w:rPr>
          <w:rFonts w:ascii="Arial" w:hAnsi="Arial" w:cs="Arial"/>
          <w:iCs/>
          <w:color w:val="202122"/>
          <w:sz w:val="21"/>
          <w:szCs w:val="21"/>
          <w:shd w:val="clear" w:color="auto" w:fill="FFFFFF"/>
        </w:rPr>
        <w:t>„</w:t>
      </w:r>
      <w:r w:rsidRPr="00B37765">
        <w:rPr>
          <w:rStyle w:val="ydp3c3df6d8textrun"/>
          <w:rFonts w:ascii="Times New Roman" w:eastAsia="time new roman" w:hAnsi="Times New Roman" w:cs="Times New Roman"/>
          <w:sz w:val="24"/>
          <w:szCs w:val="24"/>
          <w:lang w:val="en-US"/>
        </w:rPr>
        <w:t>Controlling involves the monitoring of the planning objectives that were put into place</w:t>
      </w:r>
      <w:r w:rsidR="000B4696" w:rsidRPr="00B37765">
        <w:rPr>
          <w:rFonts w:ascii="Arial" w:hAnsi="Arial" w:cs="Arial"/>
          <w:iCs/>
          <w:color w:val="202122"/>
          <w:sz w:val="21"/>
          <w:szCs w:val="21"/>
          <w:shd w:val="clear" w:color="auto" w:fill="FFFFFF"/>
        </w:rPr>
        <w:t>„</w:t>
      </w:r>
      <w:r w:rsidRPr="00B37765">
        <w:rPr>
          <w:rStyle w:val="ydp3c3df6d8textrun"/>
          <w:rFonts w:ascii="Times New Roman" w:eastAsia="time new roman" w:hAnsi="Times New Roman" w:cs="Times New Roman"/>
          <w:sz w:val="24"/>
          <w:szCs w:val="24"/>
          <w:lang w:val="en-US"/>
        </w:rPr>
        <w:t xml:space="preserve">. </w:t>
      </w:r>
    </w:p>
    <w:p w:rsidR="00836F56" w:rsidRPr="00B37765" w:rsidRDefault="00B37765" w:rsidP="00B37765">
      <w:pPr>
        <w:pStyle w:val="HTMLPreformatted"/>
        <w:shd w:val="clear" w:color="auto" w:fill="FFFFFF" w:themeFill="background1"/>
        <w:spacing w:line="360" w:lineRule="auto"/>
        <w:jc w:val="both"/>
        <w:rPr>
          <w:rFonts w:ascii="Times New Roman" w:hAnsi="Times New Roman" w:cs="Times New Roman"/>
          <w:color w:val="202124"/>
          <w:sz w:val="24"/>
          <w:szCs w:val="24"/>
          <w:lang w:val="en"/>
        </w:rPr>
      </w:pPr>
      <w:r w:rsidRPr="00B37765">
        <w:rPr>
          <w:rStyle w:val="ydp3c3df6d8textrun"/>
          <w:rFonts w:ascii="Times New Roman" w:eastAsia="time new roman" w:hAnsi="Times New Roman" w:cs="Times New Roman"/>
          <w:sz w:val="24"/>
          <w:szCs w:val="24"/>
          <w:lang w:val="en-US"/>
        </w:rPr>
        <w:t>M</w:t>
      </w:r>
      <w:r w:rsidRPr="00B37765">
        <w:rPr>
          <w:rFonts w:ascii="Times New Roman" w:hAnsi="Times New Roman" w:cs="Times New Roman"/>
          <w:color w:val="202124"/>
          <w:sz w:val="24"/>
          <w:szCs w:val="24"/>
          <w:lang w:val="en"/>
        </w:rPr>
        <w:t xml:space="preserve">anagerial accounting is a useful tool </w:t>
      </w:r>
      <w:r w:rsidR="000B4696" w:rsidRPr="00B37765">
        <w:rPr>
          <w:rFonts w:ascii="Arial" w:hAnsi="Arial" w:cs="Arial"/>
          <w:iCs/>
          <w:color w:val="202122"/>
          <w:sz w:val="21"/>
          <w:szCs w:val="21"/>
          <w:shd w:val="clear" w:color="auto" w:fill="FFFFFF"/>
        </w:rPr>
        <w:t>„</w:t>
      </w:r>
      <w:r w:rsidRPr="00B37765">
        <w:rPr>
          <w:rFonts w:ascii="Times New Roman" w:hAnsi="Times New Roman" w:cs="Times New Roman"/>
          <w:color w:val="202124"/>
          <w:sz w:val="24"/>
          <w:szCs w:val="24"/>
          <w:lang w:val="en"/>
        </w:rPr>
        <w:t xml:space="preserve">in </w:t>
      </w:r>
      <w:r>
        <w:rPr>
          <w:rFonts w:ascii="Times New Roman" w:hAnsi="Times New Roman" w:cs="Times New Roman"/>
          <w:color w:val="202124"/>
          <w:sz w:val="24"/>
          <w:szCs w:val="24"/>
          <w:lang w:val="en"/>
        </w:rPr>
        <w:t xml:space="preserve">the management control function </w:t>
      </w:r>
      <w:r w:rsidRPr="00B37765">
        <w:rPr>
          <w:rFonts w:ascii="Times New Roman" w:hAnsi="Times New Roman" w:cs="Times New Roman"/>
          <w:color w:val="202124"/>
          <w:sz w:val="24"/>
          <w:szCs w:val="24"/>
          <w:lang w:val="en"/>
        </w:rPr>
        <w:t>helping to determine the appropriate controls to measure the success of a plan</w:t>
      </w:r>
      <w:r w:rsidR="000B4696" w:rsidRPr="00B37765">
        <w:rPr>
          <w:rFonts w:ascii="Arial" w:hAnsi="Arial" w:cs="Arial"/>
          <w:iCs/>
          <w:color w:val="202122"/>
          <w:sz w:val="21"/>
          <w:szCs w:val="21"/>
          <w:shd w:val="clear" w:color="auto" w:fill="FFFFFF"/>
        </w:rPr>
        <w:t>„</w:t>
      </w:r>
      <w:r w:rsidRPr="00B37765">
        <w:rPr>
          <w:rFonts w:ascii="Times New Roman" w:hAnsi="Times New Roman" w:cs="Times New Roman"/>
          <w:color w:val="202124"/>
          <w:sz w:val="24"/>
          <w:szCs w:val="24"/>
          <w:lang w:val="en"/>
        </w:rPr>
        <w:t xml:space="preserve"> </w:t>
      </w:r>
      <w:sdt>
        <w:sdtPr>
          <w:rPr>
            <w:rStyle w:val="ydp3c3df6d8textrun"/>
            <w:rFonts w:ascii="Times New Roman" w:eastAsia="time new roman" w:hAnsi="Times New Roman" w:cs="Times New Roman"/>
            <w:sz w:val="24"/>
            <w:szCs w:val="24"/>
            <w:lang w:val="en-US"/>
          </w:rPr>
          <w:id w:val="-312719261"/>
        </w:sdtPr>
        <w:sdtEndPr>
          <w:rPr>
            <w:rStyle w:val="ydp3c3df6d8textrun"/>
          </w:rPr>
        </w:sdtEndPr>
        <w:sdtContent>
          <w:r w:rsidR="00992274" w:rsidRPr="00B37765">
            <w:rPr>
              <w:rStyle w:val="ydp3c3df6d8textrun"/>
              <w:rFonts w:ascii="Times New Roman" w:eastAsia="time new roman" w:hAnsi="Times New Roman" w:cs="Times New Roman"/>
              <w:sz w:val="24"/>
              <w:szCs w:val="24"/>
              <w:lang w:val="en-US"/>
            </w:rPr>
            <w:fldChar w:fldCharType="begin"/>
          </w:r>
          <w:r w:rsidR="00992274" w:rsidRPr="00B37765">
            <w:rPr>
              <w:rStyle w:val="ydp3c3df6d8textrun"/>
              <w:rFonts w:ascii="Times New Roman" w:eastAsia="time new roman" w:hAnsi="Times New Roman" w:cs="Times New Roman"/>
              <w:sz w:val="24"/>
              <w:szCs w:val="24"/>
            </w:rPr>
            <w:instrText xml:space="preserve"> CITATION Pet18 \l 2057 </w:instrText>
          </w:r>
          <w:r w:rsidR="00992274" w:rsidRPr="00B37765">
            <w:rPr>
              <w:rStyle w:val="ydp3c3df6d8textrun"/>
              <w:rFonts w:ascii="Times New Roman" w:eastAsia="time new roman" w:hAnsi="Times New Roman" w:cs="Times New Roman"/>
              <w:sz w:val="24"/>
              <w:szCs w:val="24"/>
              <w:lang w:val="en-US"/>
            </w:rPr>
            <w:fldChar w:fldCharType="separate"/>
          </w:r>
          <w:r w:rsidR="004C6E01" w:rsidRPr="00B37765">
            <w:rPr>
              <w:rFonts w:ascii="Times New Roman" w:eastAsia="time new roman" w:hAnsi="Times New Roman" w:cs="Times New Roman"/>
              <w:sz w:val="24"/>
              <w:szCs w:val="24"/>
            </w:rPr>
            <w:t>(</w:t>
          </w:r>
          <w:r w:rsidR="00992274" w:rsidRPr="00B37765">
            <w:rPr>
              <w:rFonts w:ascii="Times New Roman" w:eastAsia="time new roman" w:hAnsi="Times New Roman" w:cs="Times New Roman"/>
              <w:sz w:val="24"/>
              <w:szCs w:val="24"/>
            </w:rPr>
            <w:t>Atrill, 2018)</w:t>
          </w:r>
          <w:r w:rsidR="00992274" w:rsidRPr="00B37765">
            <w:rPr>
              <w:rStyle w:val="ydp3c3df6d8textrun"/>
              <w:rFonts w:ascii="Times New Roman" w:eastAsia="time new roman" w:hAnsi="Times New Roman" w:cs="Times New Roman"/>
              <w:sz w:val="24"/>
              <w:szCs w:val="24"/>
              <w:lang w:val="en-US"/>
            </w:rPr>
            <w:fldChar w:fldCharType="end"/>
          </w:r>
          <w:r w:rsidR="004C6E01" w:rsidRPr="00B37765">
            <w:rPr>
              <w:rStyle w:val="ydp3c3df6d8textrun"/>
              <w:rFonts w:ascii="Times New Roman" w:eastAsia="time new roman" w:hAnsi="Times New Roman" w:cs="Times New Roman"/>
              <w:sz w:val="24"/>
              <w:szCs w:val="24"/>
              <w:lang w:val="en-US"/>
            </w:rPr>
            <w:t>.</w:t>
          </w:r>
        </w:sdtContent>
      </w:sdt>
    </w:p>
    <w:p w:rsidR="00836F56" w:rsidRPr="00B37765" w:rsidRDefault="00836F56" w:rsidP="00B37765">
      <w:pPr>
        <w:pStyle w:val="ydp3c3df6d8paragraph"/>
        <w:shd w:val="clear" w:color="auto" w:fill="FFFFFF" w:themeFill="background1"/>
        <w:spacing w:before="0" w:beforeAutospacing="0" w:after="0" w:afterAutospacing="0" w:line="360" w:lineRule="auto"/>
        <w:jc w:val="both"/>
        <w:rPr>
          <w:rFonts w:ascii="Times New Roman" w:eastAsia="time new roman" w:hAnsi="Times New Roman" w:cs="Times New Roman"/>
          <w:sz w:val="24"/>
          <w:szCs w:val="24"/>
        </w:rPr>
      </w:pPr>
    </w:p>
    <w:p w:rsidR="00836F56" w:rsidRPr="00B37765" w:rsidRDefault="00992274" w:rsidP="00B37765">
      <w:pPr>
        <w:pStyle w:val="ydp3c3df6d8paragraph"/>
        <w:shd w:val="clear" w:color="auto" w:fill="FFFFFF" w:themeFill="background1"/>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color w:val="202124"/>
          <w:sz w:val="24"/>
          <w:szCs w:val="24"/>
          <w:lang w:val="en"/>
        </w:rPr>
        <w:t>In Emery and Thorsrud's paper The Form and Content of Industrial Democracy, published in London in 1969, lists some psychological needs on the basis of which people are more motivated to work, not just money. They also work out of the need to learn more, to cultivate, to put their activity at the service of the company's objectives. </w:t>
      </w:r>
      <w:sdt>
        <w:sdtPr>
          <w:rPr>
            <w:rStyle w:val="ydp3c3df6d8textrun"/>
            <w:rFonts w:ascii="Times New Roman" w:eastAsia="time new roman" w:hAnsi="Times New Roman" w:cs="Times New Roman"/>
            <w:color w:val="202124"/>
            <w:sz w:val="24"/>
            <w:szCs w:val="24"/>
            <w:lang w:val="en"/>
          </w:rPr>
          <w:id w:val="1616705174"/>
        </w:sdtPr>
        <w:sdtEndPr>
          <w:rPr>
            <w:rStyle w:val="ydp3c3df6d8textrun"/>
          </w:rPr>
        </w:sdtEndPr>
        <w:sdtContent>
          <w:r w:rsidRPr="00B37765">
            <w:rPr>
              <w:rStyle w:val="ydp3c3df6d8textrun"/>
              <w:rFonts w:ascii="Times New Roman" w:eastAsia="time new roman" w:hAnsi="Times New Roman" w:cs="Times New Roman"/>
              <w:color w:val="202124"/>
              <w:sz w:val="24"/>
              <w:szCs w:val="24"/>
              <w:lang w:val="en"/>
            </w:rPr>
            <w:fldChar w:fldCharType="begin"/>
          </w:r>
          <w:r w:rsidRPr="00B37765">
            <w:rPr>
              <w:rStyle w:val="ydp3c3df6d8textrun"/>
              <w:rFonts w:ascii="Times New Roman" w:eastAsia="time new roman" w:hAnsi="Times New Roman" w:cs="Times New Roman"/>
              <w:color w:val="202124"/>
              <w:sz w:val="24"/>
              <w:szCs w:val="24"/>
            </w:rPr>
            <w:instrText xml:space="preserve"> CITATION FEE13 \l 2057 </w:instrText>
          </w:r>
          <w:r w:rsidRPr="00B37765">
            <w:rPr>
              <w:rStyle w:val="ydp3c3df6d8textrun"/>
              <w:rFonts w:ascii="Times New Roman" w:eastAsia="time new roman" w:hAnsi="Times New Roman" w:cs="Times New Roman"/>
              <w:color w:val="202124"/>
              <w:sz w:val="24"/>
              <w:szCs w:val="24"/>
              <w:lang w:val="en"/>
            </w:rPr>
            <w:fldChar w:fldCharType="separate"/>
          </w:r>
          <w:r w:rsidR="00A45C6D" w:rsidRPr="00B37765">
            <w:rPr>
              <w:rFonts w:ascii="Times New Roman" w:eastAsia="time new roman" w:hAnsi="Times New Roman" w:cs="Times New Roman"/>
              <w:color w:val="202124"/>
              <w:sz w:val="24"/>
              <w:szCs w:val="24"/>
            </w:rPr>
            <w:t>(</w:t>
          </w:r>
          <w:r w:rsidRPr="00B37765">
            <w:rPr>
              <w:rFonts w:ascii="Times New Roman" w:eastAsia="time new roman" w:hAnsi="Times New Roman" w:cs="Times New Roman"/>
              <w:color w:val="202124"/>
              <w:sz w:val="24"/>
              <w:szCs w:val="24"/>
            </w:rPr>
            <w:t>Emery, 2013)</w:t>
          </w:r>
          <w:r w:rsidRPr="00B37765">
            <w:rPr>
              <w:rStyle w:val="ydp3c3df6d8textrun"/>
              <w:rFonts w:ascii="Times New Roman" w:eastAsia="time new roman" w:hAnsi="Times New Roman" w:cs="Times New Roman"/>
              <w:color w:val="202124"/>
              <w:sz w:val="24"/>
              <w:szCs w:val="24"/>
              <w:lang w:val="en"/>
            </w:rPr>
            <w:fldChar w:fldCharType="end"/>
          </w:r>
        </w:sdtContent>
      </w:sdt>
    </w:p>
    <w:p w:rsidR="00836F56" w:rsidRPr="00B37765" w:rsidRDefault="00992274" w:rsidP="004C6E01">
      <w:pPr>
        <w:pStyle w:val="ydp3c3df6d8paragraph"/>
        <w:spacing w:before="0" w:beforeAutospacing="0" w:after="0" w:afterAutospacing="0" w:line="360" w:lineRule="auto"/>
        <w:rPr>
          <w:rFonts w:ascii="Times New Roman" w:eastAsia="time new roman" w:hAnsi="Times New Roman" w:cs="Times New Roman"/>
          <w:sz w:val="24"/>
          <w:szCs w:val="24"/>
        </w:rPr>
      </w:pPr>
      <w:r w:rsidRPr="00B37765">
        <w:rPr>
          <w:rFonts w:ascii="Times New Roman" w:eastAsia="time new roman" w:hAnsi="Times New Roman" w:cs="Times New Roman"/>
          <w:sz w:val="24"/>
          <w:szCs w:val="24"/>
        </w:rPr>
        <w:t> </w:t>
      </w:r>
    </w:p>
    <w:p w:rsidR="00836F56" w:rsidRPr="00B37765" w:rsidRDefault="00992274"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r w:rsidRPr="00B37765">
        <w:rPr>
          <w:rStyle w:val="ydp3c3df6d8textrun"/>
          <w:rFonts w:ascii="Times New Roman" w:eastAsia="time new roman" w:hAnsi="Times New Roman" w:cs="Times New Roman"/>
          <w:color w:val="202124"/>
          <w:sz w:val="24"/>
          <w:szCs w:val="24"/>
          <w:lang w:val="en"/>
        </w:rPr>
        <w:lastRenderedPageBreak/>
        <w:t>Given all these skills listed above, which an accounting manager is required to have, I will consider in line with the above the implementation of a cost reduction strategy to reduce potential losses for 2021.</w:t>
      </w:r>
      <w:r w:rsidRPr="00B37765">
        <w:rPr>
          <w:rStyle w:val="ydp3c3df6d8eop"/>
          <w:rFonts w:ascii="Times New Roman" w:eastAsia="time new roman" w:hAnsi="Times New Roman" w:cs="Times New Roman"/>
          <w:color w:val="202124"/>
          <w:sz w:val="24"/>
          <w:szCs w:val="24"/>
        </w:rPr>
        <w:t> </w:t>
      </w:r>
    </w:p>
    <w:p w:rsidR="00A70524" w:rsidRPr="00B37765" w:rsidRDefault="00A7052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color w:val="202124"/>
          <w:sz w:val="24"/>
          <w:szCs w:val="24"/>
          <w:lang w:val="en"/>
        </w:rPr>
        <w:t>It is a critical moment, in which the reactions of each team leader and the specific actions he takes, will determine the severity of the</w:t>
      </w:r>
      <w:r w:rsidR="00A70524" w:rsidRPr="00B37765">
        <w:rPr>
          <w:rStyle w:val="ydp3c3df6d8textrun"/>
          <w:rFonts w:ascii="Times New Roman" w:eastAsia="time new roman" w:hAnsi="Times New Roman" w:cs="Times New Roman"/>
          <w:color w:val="202124"/>
          <w:sz w:val="24"/>
          <w:szCs w:val="24"/>
          <w:lang w:val="en"/>
        </w:rPr>
        <w:t xml:space="preserve"> crisis after. Even if the Covid-19</w:t>
      </w:r>
      <w:r w:rsidRPr="00B37765">
        <w:rPr>
          <w:rStyle w:val="ydp3c3df6d8textrun"/>
          <w:rFonts w:ascii="Times New Roman" w:eastAsia="time new roman" w:hAnsi="Times New Roman" w:cs="Times New Roman"/>
          <w:color w:val="202124"/>
          <w:sz w:val="24"/>
          <w:szCs w:val="24"/>
          <w:lang w:val="en"/>
        </w:rPr>
        <w:t xml:space="preserve"> gives us a context of inevitability, our actions have a strong effect, they can diminish its consequences on the hotel industry or amplify them.</w:t>
      </w:r>
      <w:r w:rsidRPr="00B37765">
        <w:rPr>
          <w:rStyle w:val="ydp3c3df6d8eop"/>
          <w:rFonts w:ascii="Times New Roman" w:eastAsia="time new roman" w:hAnsi="Times New Roman" w:cs="Times New Roman"/>
          <w:color w:val="202124"/>
          <w:sz w:val="24"/>
          <w:szCs w:val="24"/>
        </w:rPr>
        <w:t> </w:t>
      </w:r>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color w:val="202124"/>
          <w:sz w:val="24"/>
          <w:szCs w:val="24"/>
          <w:lang w:val="en"/>
        </w:rPr>
        <w:t xml:space="preserve">So, we also acted, establishing a series of strategies on the implementation of which depends our entire tourism activity, will decide how affected our hotel will be by the crisis caused by the </w:t>
      </w:r>
      <w:r w:rsidR="00A70524" w:rsidRPr="00B37765">
        <w:rPr>
          <w:rStyle w:val="ydp3c3df6d8textrun"/>
          <w:rFonts w:ascii="Times New Roman" w:eastAsia="time new roman" w:hAnsi="Times New Roman" w:cs="Times New Roman"/>
          <w:color w:val="202124"/>
          <w:sz w:val="24"/>
          <w:szCs w:val="24"/>
          <w:lang w:val="en"/>
        </w:rPr>
        <w:t>Covid-19</w:t>
      </w:r>
      <w:r w:rsidR="00C842EA" w:rsidRPr="00B37765">
        <w:rPr>
          <w:rStyle w:val="ydp3c3df6d8textrun"/>
          <w:rFonts w:ascii="Times New Roman" w:eastAsia="time new roman" w:hAnsi="Times New Roman" w:cs="Times New Roman"/>
          <w:color w:val="202124"/>
          <w:sz w:val="24"/>
          <w:szCs w:val="24"/>
          <w:lang w:val="en"/>
        </w:rPr>
        <w:t xml:space="preserve"> pandemic</w:t>
      </w:r>
      <w:r w:rsidRPr="00B37765">
        <w:rPr>
          <w:rStyle w:val="ydp3c3df6d8textrun"/>
          <w:rFonts w:ascii="Times New Roman" w:eastAsia="time new roman" w:hAnsi="Times New Roman" w:cs="Times New Roman"/>
          <w:color w:val="202124"/>
          <w:sz w:val="24"/>
          <w:szCs w:val="24"/>
          <w:lang w:val="en"/>
        </w:rPr>
        <w:t>, how quickly we will recover and what position we will have in market compared to the competition (which, once resumed, will be much fiercer).</w:t>
      </w:r>
      <w:r w:rsidRPr="00B37765">
        <w:rPr>
          <w:rStyle w:val="ydp3c3df6d8bcx0"/>
          <w:rFonts w:ascii="Times New Roman" w:eastAsia="time new roman" w:hAnsi="Times New Roman" w:cs="Times New Roman"/>
          <w:color w:val="202124"/>
          <w:sz w:val="24"/>
          <w:szCs w:val="24"/>
        </w:rPr>
        <w:t> </w:t>
      </w:r>
      <w:r w:rsidRPr="00B37765">
        <w:rPr>
          <w:rFonts w:ascii="Times New Roman" w:eastAsia="time new roman" w:hAnsi="Times New Roman" w:cs="Times New Roman"/>
          <w:color w:val="202124"/>
          <w:sz w:val="24"/>
          <w:szCs w:val="24"/>
        </w:rPr>
        <w:br/>
      </w:r>
      <w:r w:rsidRPr="00B37765">
        <w:rPr>
          <w:rStyle w:val="ydp3c3df6d8textrun"/>
          <w:rFonts w:ascii="Times New Roman" w:eastAsia="time new roman" w:hAnsi="Times New Roman" w:cs="Times New Roman"/>
          <w:color w:val="202124"/>
          <w:sz w:val="24"/>
          <w:szCs w:val="24"/>
          <w:lang w:val="en"/>
        </w:rPr>
        <w:t>Each established strategy will have a perspective anchored in today's reality, taking into account other examples of how other hotels in the world have reacted a</w:t>
      </w:r>
      <w:r w:rsidR="00A45C6D" w:rsidRPr="00B37765">
        <w:rPr>
          <w:rStyle w:val="ydp3c3df6d8textrun"/>
          <w:rFonts w:ascii="Times New Roman" w:eastAsia="time new roman" w:hAnsi="Times New Roman" w:cs="Times New Roman"/>
          <w:color w:val="202124"/>
          <w:sz w:val="24"/>
          <w:szCs w:val="24"/>
          <w:lang w:val="en"/>
        </w:rPr>
        <w:t>nd the actions specific to each</w:t>
      </w:r>
      <w:r w:rsidR="00A45C6D" w:rsidRPr="00B37765">
        <w:rPr>
          <w:rStyle w:val="ydp3c3df6d8eop"/>
          <w:rFonts w:ascii="Times New Roman" w:eastAsia="time new roman" w:hAnsi="Times New Roman" w:cs="Times New Roman"/>
          <w:color w:val="202124"/>
          <w:sz w:val="24"/>
          <w:szCs w:val="24"/>
        </w:rPr>
        <w:t> </w:t>
      </w:r>
      <w:sdt>
        <w:sdtPr>
          <w:rPr>
            <w:rStyle w:val="ydp3c3df6d8eop"/>
            <w:rFonts w:ascii="Times New Roman" w:eastAsia="time new roman" w:hAnsi="Times New Roman" w:cs="Times New Roman"/>
            <w:color w:val="202124"/>
            <w:sz w:val="24"/>
            <w:szCs w:val="24"/>
          </w:rPr>
          <w:id w:val="-1492326180"/>
        </w:sdtPr>
        <w:sdtEndPr>
          <w:rPr>
            <w:rStyle w:val="ydp3c3df6d8eop"/>
          </w:rPr>
        </w:sdtEndPr>
        <w:sdtContent>
          <w:r w:rsidR="00A45C6D" w:rsidRPr="00B37765">
            <w:rPr>
              <w:rStyle w:val="ydp3c3df6d8eop"/>
              <w:rFonts w:ascii="Times New Roman" w:eastAsia="time new roman" w:hAnsi="Times New Roman" w:cs="Times New Roman"/>
              <w:color w:val="202124"/>
              <w:sz w:val="24"/>
              <w:szCs w:val="24"/>
            </w:rPr>
            <w:fldChar w:fldCharType="begin"/>
          </w:r>
          <w:r w:rsidR="00A45C6D" w:rsidRPr="00B37765">
            <w:rPr>
              <w:rStyle w:val="ydp3c3df6d8eop"/>
              <w:rFonts w:ascii="Times New Roman" w:eastAsia="time new roman" w:hAnsi="Times New Roman" w:cs="Times New Roman"/>
              <w:color w:val="202124"/>
              <w:sz w:val="24"/>
              <w:szCs w:val="24"/>
            </w:rPr>
            <w:instrText xml:space="preserve"> CITATION Mic17 \l 2057 </w:instrText>
          </w:r>
          <w:r w:rsidR="00A45C6D" w:rsidRPr="00B37765">
            <w:rPr>
              <w:rStyle w:val="ydp3c3df6d8eop"/>
              <w:rFonts w:ascii="Times New Roman" w:eastAsia="time new roman" w:hAnsi="Times New Roman" w:cs="Times New Roman"/>
              <w:color w:val="202124"/>
              <w:sz w:val="24"/>
              <w:szCs w:val="24"/>
            </w:rPr>
            <w:fldChar w:fldCharType="separate"/>
          </w:r>
          <w:r w:rsidR="00A45C6D" w:rsidRPr="00B37765">
            <w:rPr>
              <w:rFonts w:ascii="Times New Roman" w:eastAsia="time new roman" w:hAnsi="Times New Roman" w:cs="Times New Roman"/>
              <w:color w:val="202124"/>
              <w:sz w:val="24"/>
              <w:szCs w:val="24"/>
            </w:rPr>
            <w:t>(Chibli, 2017)</w:t>
          </w:r>
          <w:r w:rsidR="00A45C6D" w:rsidRPr="00B37765">
            <w:rPr>
              <w:rStyle w:val="ydp3c3df6d8eop"/>
              <w:rFonts w:ascii="Times New Roman" w:eastAsia="time new roman" w:hAnsi="Times New Roman" w:cs="Times New Roman"/>
              <w:color w:val="202124"/>
              <w:sz w:val="24"/>
              <w:szCs w:val="24"/>
            </w:rPr>
            <w:fldChar w:fldCharType="end"/>
          </w:r>
          <w:r w:rsidR="00A45C6D" w:rsidRPr="00B37765">
            <w:rPr>
              <w:rStyle w:val="ydp3c3df6d8eop"/>
              <w:rFonts w:ascii="Times New Roman" w:eastAsia="time new roman" w:hAnsi="Times New Roman" w:cs="Times New Roman"/>
              <w:color w:val="202124"/>
              <w:sz w:val="24"/>
              <w:szCs w:val="24"/>
            </w:rPr>
            <w:t>.</w:t>
          </w:r>
        </w:sdtContent>
      </w:sdt>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bcx0"/>
          <w:rFonts w:ascii="Times New Roman" w:eastAsia="time new roman" w:hAnsi="Times New Roman" w:cs="Times New Roman"/>
          <w:sz w:val="24"/>
          <w:szCs w:val="24"/>
        </w:rPr>
        <w:t> </w:t>
      </w:r>
      <w:r w:rsidRPr="00B37765">
        <w:rPr>
          <w:rFonts w:ascii="Times New Roman" w:eastAsia="time new roman" w:hAnsi="Times New Roman" w:cs="Times New Roman"/>
          <w:sz w:val="24"/>
          <w:szCs w:val="24"/>
        </w:rPr>
        <w:br/>
      </w:r>
      <w:r w:rsidRPr="00B37765">
        <w:rPr>
          <w:rStyle w:val="ydp3c3df6d8textrun"/>
          <w:rFonts w:ascii="Times New Roman" w:eastAsia="time new roman" w:hAnsi="Times New Roman" w:cs="Times New Roman"/>
          <w:color w:val="202124"/>
          <w:sz w:val="24"/>
          <w:szCs w:val="24"/>
          <w:lang w:val="en"/>
        </w:rPr>
        <w:t>We start with the most important of the several established strategies, namely: communicating with customers "during the</w:t>
      </w:r>
      <w:r w:rsidR="00C842EA" w:rsidRPr="00B37765">
        <w:rPr>
          <w:rStyle w:val="ydp3c3df6d8textrun"/>
          <w:rFonts w:ascii="Times New Roman" w:eastAsia="time new roman" w:hAnsi="Times New Roman" w:cs="Times New Roman"/>
          <w:color w:val="202124"/>
          <w:sz w:val="24"/>
          <w:szCs w:val="24"/>
          <w:lang w:val="en"/>
        </w:rPr>
        <w:t xml:space="preserve"> Covid-19</w:t>
      </w:r>
      <w:r w:rsidRPr="00B37765">
        <w:rPr>
          <w:rStyle w:val="ydp3c3df6d8textrun"/>
          <w:rFonts w:ascii="Times New Roman" w:eastAsia="time new roman" w:hAnsi="Times New Roman" w:cs="Times New Roman"/>
          <w:color w:val="202124"/>
          <w:sz w:val="24"/>
          <w:szCs w:val="24"/>
          <w:lang w:val="en"/>
        </w:rPr>
        <w:t xml:space="preserve"> pandemic". We consider that in this situation of panic, confusion and uncertainty, in which we no longer know how to filter the multitude of information coming from the media, direct communication between the hotelier and the client becomes essential.</w:t>
      </w:r>
      <w:r w:rsidRPr="00B37765">
        <w:rPr>
          <w:rStyle w:val="ydp3c3df6d8eop"/>
          <w:rFonts w:ascii="Times New Roman" w:eastAsia="time new roman" w:hAnsi="Times New Roman" w:cs="Times New Roman"/>
          <w:color w:val="202124"/>
          <w:sz w:val="24"/>
          <w:szCs w:val="24"/>
        </w:rPr>
        <w:t> </w:t>
      </w:r>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bcx0"/>
          <w:rFonts w:ascii="Times New Roman" w:eastAsia="time new roman" w:hAnsi="Times New Roman" w:cs="Times New Roman"/>
          <w:sz w:val="24"/>
          <w:szCs w:val="24"/>
        </w:rPr>
        <w:t> </w:t>
      </w:r>
      <w:r w:rsidRPr="00B37765">
        <w:rPr>
          <w:rFonts w:ascii="Times New Roman" w:eastAsia="time new roman" w:hAnsi="Times New Roman" w:cs="Times New Roman"/>
          <w:sz w:val="24"/>
          <w:szCs w:val="24"/>
        </w:rPr>
        <w:br/>
      </w:r>
      <w:r w:rsidRPr="00B37765">
        <w:rPr>
          <w:rStyle w:val="ydp3c3df6d8textrun"/>
          <w:rFonts w:ascii="Times New Roman" w:eastAsia="time new roman" w:hAnsi="Times New Roman" w:cs="Times New Roman"/>
          <w:color w:val="202124"/>
          <w:sz w:val="24"/>
          <w:szCs w:val="24"/>
          <w:lang w:val="en"/>
        </w:rPr>
        <w:t xml:space="preserve">In this sense, we do not want to stop the communication between the hotel-client. In the absence of a clear and transparent communication with our customers, </w:t>
      </w:r>
      <w:r w:rsidR="00C842EA" w:rsidRPr="00B37765">
        <w:rPr>
          <w:rStyle w:val="ydp3c3df6d8textrun"/>
          <w:rFonts w:ascii="Times New Roman" w:eastAsia="time new roman" w:hAnsi="Times New Roman" w:cs="Times New Roman"/>
          <w:color w:val="202124"/>
          <w:sz w:val="24"/>
          <w:szCs w:val="24"/>
          <w:lang w:val="en"/>
        </w:rPr>
        <w:t xml:space="preserve">they will decide for them </w:t>
      </w:r>
      <w:r w:rsidRPr="00B37765">
        <w:rPr>
          <w:rStyle w:val="ydp3c3df6d8textrun"/>
          <w:rFonts w:ascii="Times New Roman" w:eastAsia="time new roman" w:hAnsi="Times New Roman" w:cs="Times New Roman"/>
          <w:color w:val="202124"/>
          <w:sz w:val="24"/>
          <w:szCs w:val="24"/>
          <w:lang w:val="en"/>
        </w:rPr>
        <w:t>and each in his own way the situation of the hotel: whether we still exist or not, whether we still have a team or left alone, whether we have adapt</w:t>
      </w:r>
      <w:r w:rsidR="00A45C6D" w:rsidRPr="00B37765">
        <w:rPr>
          <w:rStyle w:val="ydp3c3df6d8textrun"/>
          <w:rFonts w:ascii="Times New Roman" w:eastAsia="time new roman" w:hAnsi="Times New Roman" w:cs="Times New Roman"/>
          <w:color w:val="202124"/>
          <w:sz w:val="24"/>
          <w:szCs w:val="24"/>
          <w:lang w:val="en"/>
        </w:rPr>
        <w:t>ed to new safety rules or not.</w:t>
      </w:r>
      <w:r w:rsidRPr="00B37765">
        <w:rPr>
          <w:rStyle w:val="ydp3c3df6d8textrun"/>
          <w:rFonts w:ascii="Times New Roman" w:eastAsia="time new roman" w:hAnsi="Times New Roman" w:cs="Times New Roman"/>
          <w:color w:val="202124"/>
          <w:sz w:val="24"/>
          <w:szCs w:val="24"/>
          <w:lang w:val="en"/>
        </w:rPr>
        <w:t xml:space="preserve"> It is simply a moment when we decide whether to write our story for ourselves or let others write it.</w:t>
      </w:r>
      <w:r w:rsidRPr="00B37765">
        <w:rPr>
          <w:rStyle w:val="ydp3c3df6d8eop"/>
          <w:rFonts w:ascii="Times New Roman" w:eastAsia="time new roman" w:hAnsi="Times New Roman" w:cs="Times New Roman"/>
          <w:color w:val="202124"/>
          <w:sz w:val="24"/>
          <w:szCs w:val="24"/>
        </w:rPr>
        <w:t> </w:t>
      </w:r>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bcx0"/>
          <w:rFonts w:ascii="Times New Roman" w:eastAsia="time new roman" w:hAnsi="Times New Roman" w:cs="Times New Roman"/>
          <w:sz w:val="24"/>
          <w:szCs w:val="24"/>
        </w:rPr>
        <w:t> </w:t>
      </w:r>
      <w:r w:rsidRPr="00B37765">
        <w:rPr>
          <w:rFonts w:ascii="Times New Roman" w:eastAsia="time new roman" w:hAnsi="Times New Roman" w:cs="Times New Roman"/>
          <w:sz w:val="24"/>
          <w:szCs w:val="24"/>
        </w:rPr>
        <w:br/>
      </w:r>
      <w:r w:rsidRPr="00B37765">
        <w:rPr>
          <w:rStyle w:val="ydp3c3df6d8textrun"/>
          <w:rFonts w:ascii="Times New Roman" w:eastAsia="time new roman" w:hAnsi="Times New Roman" w:cs="Times New Roman"/>
          <w:color w:val="202124"/>
          <w:sz w:val="24"/>
          <w:szCs w:val="24"/>
          <w:lang w:val="en"/>
        </w:rPr>
        <w:t>In order to ensure that our hotel has good communication with customers, we must first make this happen internally, brainstorming with the team about how we can better communicate with our customers during this period, involving -in having initiatives and decision-making, respectively taking respo</w:t>
      </w:r>
      <w:r w:rsidR="00A45C6D" w:rsidRPr="00B37765">
        <w:rPr>
          <w:rStyle w:val="ydp3c3df6d8textrun"/>
          <w:rFonts w:ascii="Times New Roman" w:eastAsia="time new roman" w:hAnsi="Times New Roman" w:cs="Times New Roman"/>
          <w:color w:val="202124"/>
          <w:sz w:val="24"/>
          <w:szCs w:val="24"/>
          <w:lang w:val="en"/>
        </w:rPr>
        <w:t>nsibility in implementing ideas</w:t>
      </w:r>
      <w:sdt>
        <w:sdtPr>
          <w:rPr>
            <w:rStyle w:val="ydp3c3df6d8eop"/>
            <w:rFonts w:ascii="Times New Roman" w:eastAsia="time new roman" w:hAnsi="Times New Roman" w:cs="Times New Roman"/>
            <w:color w:val="202124"/>
            <w:sz w:val="24"/>
            <w:szCs w:val="24"/>
          </w:rPr>
          <w:id w:val="1089276723"/>
        </w:sdtPr>
        <w:sdtEndPr>
          <w:rPr>
            <w:rStyle w:val="ydp3c3df6d8eop"/>
          </w:rPr>
        </w:sdtEndPr>
        <w:sdtContent>
          <w:r w:rsidR="00A45C6D" w:rsidRPr="00B37765">
            <w:rPr>
              <w:rStyle w:val="ydp3c3df6d8eop"/>
              <w:rFonts w:ascii="Times New Roman" w:eastAsia="time new roman" w:hAnsi="Times New Roman" w:cs="Times New Roman"/>
              <w:color w:val="202124"/>
              <w:sz w:val="24"/>
              <w:szCs w:val="24"/>
            </w:rPr>
            <w:t xml:space="preserve"> </w:t>
          </w:r>
          <w:r w:rsidRPr="00B37765">
            <w:rPr>
              <w:rStyle w:val="ydp3c3df6d8eop"/>
              <w:rFonts w:ascii="Times New Roman" w:eastAsia="time new roman" w:hAnsi="Times New Roman" w:cs="Times New Roman"/>
              <w:color w:val="202124"/>
              <w:sz w:val="24"/>
              <w:szCs w:val="24"/>
            </w:rPr>
            <w:fldChar w:fldCharType="begin"/>
          </w:r>
          <w:r w:rsidRPr="00B37765">
            <w:rPr>
              <w:rStyle w:val="ydp3c3df6d8eop"/>
              <w:rFonts w:ascii="Times New Roman" w:eastAsia="time new roman" w:hAnsi="Times New Roman" w:cs="Times New Roman"/>
              <w:color w:val="202124"/>
              <w:sz w:val="24"/>
              <w:szCs w:val="24"/>
            </w:rPr>
            <w:instrText xml:space="preserve"> CITATION Mic17 \l 2057 </w:instrText>
          </w:r>
          <w:r w:rsidRPr="00B37765">
            <w:rPr>
              <w:rStyle w:val="ydp3c3df6d8eop"/>
              <w:rFonts w:ascii="Times New Roman" w:eastAsia="time new roman" w:hAnsi="Times New Roman" w:cs="Times New Roman"/>
              <w:color w:val="202124"/>
              <w:sz w:val="24"/>
              <w:szCs w:val="24"/>
            </w:rPr>
            <w:fldChar w:fldCharType="separate"/>
          </w:r>
          <w:r w:rsidRPr="00B37765">
            <w:rPr>
              <w:rFonts w:ascii="Times New Roman" w:eastAsia="time new roman" w:hAnsi="Times New Roman" w:cs="Times New Roman"/>
              <w:color w:val="202124"/>
              <w:sz w:val="24"/>
              <w:szCs w:val="24"/>
            </w:rPr>
            <w:t>(Chibli, 2017)</w:t>
          </w:r>
          <w:r w:rsidRPr="00B37765">
            <w:rPr>
              <w:rStyle w:val="ydp3c3df6d8eop"/>
              <w:rFonts w:ascii="Times New Roman" w:eastAsia="time new roman" w:hAnsi="Times New Roman" w:cs="Times New Roman"/>
              <w:color w:val="202124"/>
              <w:sz w:val="24"/>
              <w:szCs w:val="24"/>
            </w:rPr>
            <w:fldChar w:fldCharType="end"/>
          </w:r>
          <w:r w:rsidR="00A45C6D" w:rsidRPr="00B37765">
            <w:rPr>
              <w:rStyle w:val="ydp3c3df6d8eop"/>
              <w:rFonts w:ascii="Times New Roman" w:eastAsia="time new roman" w:hAnsi="Times New Roman" w:cs="Times New Roman"/>
              <w:color w:val="202124"/>
              <w:sz w:val="24"/>
              <w:szCs w:val="24"/>
            </w:rPr>
            <w:t>.</w:t>
          </w:r>
        </w:sdtContent>
      </w:sdt>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Fonts w:ascii="Times New Roman" w:eastAsia="time new roman" w:hAnsi="Times New Roman" w:cs="Times New Roman"/>
          <w:sz w:val="24"/>
          <w:szCs w:val="24"/>
        </w:rPr>
        <w:t> </w:t>
      </w:r>
      <w:r w:rsidRPr="00B37765">
        <w:rPr>
          <w:rStyle w:val="ydp3c3df6d8textrun"/>
          <w:rFonts w:ascii="Times New Roman" w:eastAsia="time new roman" w:hAnsi="Times New Roman" w:cs="Times New Roman"/>
          <w:b/>
          <w:bCs/>
          <w:color w:val="FFFFFF"/>
          <w:sz w:val="24"/>
          <w:szCs w:val="24"/>
          <w:lang w:val="en"/>
        </w:rPr>
        <w:t>Au</w:t>
      </w:r>
    </w:p>
    <w:p w:rsidR="00A70524" w:rsidRPr="00B37765" w:rsidRDefault="00A70524" w:rsidP="004C6E01">
      <w:pPr>
        <w:pStyle w:val="ydp3c3df6d8paragraph"/>
        <w:spacing w:before="0" w:beforeAutospacing="0" w:after="0" w:afterAutospacing="0" w:line="360" w:lineRule="auto"/>
        <w:jc w:val="both"/>
        <w:rPr>
          <w:rStyle w:val="ydp3c3df6d8textrun"/>
          <w:rFonts w:ascii="Times New Roman" w:eastAsia="time new roman" w:hAnsi="Times New Roman" w:cs="Times New Roman"/>
          <w:color w:val="202124"/>
          <w:sz w:val="24"/>
          <w:szCs w:val="24"/>
          <w:lang w:val="en"/>
        </w:rPr>
      </w:pPr>
    </w:p>
    <w:p w:rsidR="00A70524" w:rsidRPr="00B37765" w:rsidRDefault="00A70524" w:rsidP="004C6E01">
      <w:pPr>
        <w:pStyle w:val="ydp3c3df6d8paragraph"/>
        <w:spacing w:before="0" w:beforeAutospacing="0" w:after="0" w:afterAutospacing="0" w:line="360" w:lineRule="auto"/>
        <w:jc w:val="both"/>
        <w:rPr>
          <w:rStyle w:val="ydp3c3df6d8textrun"/>
          <w:rFonts w:ascii="Times New Roman" w:eastAsia="time new roman" w:hAnsi="Times New Roman" w:cs="Times New Roman"/>
          <w:color w:val="202124"/>
          <w:sz w:val="24"/>
          <w:szCs w:val="24"/>
          <w:lang w:val="en"/>
        </w:rPr>
      </w:pPr>
    </w:p>
    <w:p w:rsidR="00A70524" w:rsidRPr="00B37765" w:rsidRDefault="00A70524" w:rsidP="004C6E01">
      <w:pPr>
        <w:pStyle w:val="ydp3c3df6d8paragraph"/>
        <w:spacing w:before="0" w:beforeAutospacing="0" w:after="0" w:afterAutospacing="0" w:line="360" w:lineRule="auto"/>
        <w:jc w:val="both"/>
        <w:rPr>
          <w:rStyle w:val="ydp3c3df6d8textrun"/>
          <w:rFonts w:ascii="Times New Roman" w:eastAsia="time new roman" w:hAnsi="Times New Roman" w:cs="Times New Roman"/>
          <w:color w:val="202124"/>
          <w:sz w:val="24"/>
          <w:szCs w:val="24"/>
          <w:lang w:val="en"/>
        </w:rPr>
      </w:pPr>
    </w:p>
    <w:p w:rsidR="00A70524" w:rsidRPr="00B37765" w:rsidRDefault="00A70524" w:rsidP="004C6E01">
      <w:pPr>
        <w:pStyle w:val="ydp3c3df6d8paragraph"/>
        <w:spacing w:before="0" w:beforeAutospacing="0" w:after="0" w:afterAutospacing="0" w:line="360" w:lineRule="auto"/>
        <w:jc w:val="both"/>
        <w:rPr>
          <w:rStyle w:val="ydp3c3df6d8textrun"/>
          <w:rFonts w:ascii="Times New Roman" w:eastAsia="time new roman" w:hAnsi="Times New Roman" w:cs="Times New Roman"/>
          <w:color w:val="202124"/>
          <w:sz w:val="24"/>
          <w:szCs w:val="24"/>
          <w:lang w:val="en"/>
        </w:rPr>
      </w:pPr>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color w:val="202124"/>
          <w:sz w:val="24"/>
          <w:szCs w:val="24"/>
          <w:lang w:val="en"/>
        </w:rPr>
        <w:t>They will be much more dedicated to implementation, if they were also pa</w:t>
      </w:r>
      <w:r w:rsidR="00C842EA" w:rsidRPr="00B37765">
        <w:rPr>
          <w:rStyle w:val="ydp3c3df6d8textrun"/>
          <w:rFonts w:ascii="Times New Roman" w:eastAsia="time new roman" w:hAnsi="Times New Roman" w:cs="Times New Roman"/>
          <w:color w:val="202124"/>
          <w:sz w:val="24"/>
          <w:szCs w:val="24"/>
          <w:lang w:val="en"/>
        </w:rPr>
        <w:t xml:space="preserve">rt of the process and decisions. </w:t>
      </w:r>
      <w:r w:rsidRPr="00B37765">
        <w:rPr>
          <w:rStyle w:val="ydp3c3df6d8textrun"/>
          <w:rFonts w:ascii="Times New Roman" w:eastAsia="time new roman" w:hAnsi="Times New Roman" w:cs="Times New Roman"/>
          <w:color w:val="202124"/>
          <w:sz w:val="24"/>
          <w:szCs w:val="24"/>
          <w:lang w:val="en"/>
        </w:rPr>
        <w:t xml:space="preserve"> We set out the new plan together in detail: how we communicate with customers, what changes we have made related to offers, new booking and cancellation conditions, how we send them the part of security measures taken, how we encourage them not to cancel but to change booking dates and so on</w:t>
      </w:r>
      <w:r w:rsidRPr="00B37765">
        <w:rPr>
          <w:rStyle w:val="ydp3c3df6d8eop"/>
          <w:rFonts w:ascii="Times New Roman" w:eastAsia="time new roman" w:hAnsi="Times New Roman" w:cs="Times New Roman"/>
          <w:color w:val="202124"/>
          <w:sz w:val="24"/>
          <w:szCs w:val="24"/>
        </w:rPr>
        <w:t> </w:t>
      </w:r>
    </w:p>
    <w:p w:rsidR="00836F56" w:rsidRPr="00B37765" w:rsidRDefault="00992274"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r w:rsidRPr="00B37765">
        <w:rPr>
          <w:rStyle w:val="ydp3c3df6d8textrun"/>
          <w:rFonts w:ascii="Times New Roman" w:eastAsia="time new roman" w:hAnsi="Times New Roman" w:cs="Times New Roman"/>
          <w:color w:val="202124"/>
          <w:sz w:val="24"/>
          <w:szCs w:val="24"/>
          <w:lang w:val="en"/>
        </w:rPr>
        <w:t>The more specific it is, the better, because it will be clearer for him and will calm him down much more than the general presentation variant. We must also present what facilities it has in our hotel, which can be used even in these circumstances, facilities that can make its stay beautiful.</w:t>
      </w:r>
      <w:r w:rsidRPr="00B37765">
        <w:rPr>
          <w:rStyle w:val="ydp3c3df6d8eop"/>
          <w:rFonts w:ascii="Times New Roman" w:eastAsia="time new roman" w:hAnsi="Times New Roman" w:cs="Times New Roman"/>
          <w:color w:val="202124"/>
          <w:sz w:val="24"/>
          <w:szCs w:val="24"/>
        </w:rPr>
        <w:t> </w:t>
      </w:r>
    </w:p>
    <w:p w:rsidR="004C6E01" w:rsidRPr="00B37765" w:rsidRDefault="004C6E01"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p>
    <w:p w:rsidR="00836F56" w:rsidRPr="00B37765" w:rsidRDefault="00C842EA"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color w:val="202124"/>
          <w:sz w:val="24"/>
          <w:szCs w:val="24"/>
          <w:lang w:val="en"/>
        </w:rPr>
        <w:t>As a result of the above, as a manager I</w:t>
      </w:r>
      <w:r w:rsidR="00992274" w:rsidRPr="00B37765">
        <w:rPr>
          <w:rStyle w:val="ydp3c3df6d8textrun"/>
          <w:rFonts w:ascii="Times New Roman" w:eastAsia="time new roman" w:hAnsi="Times New Roman" w:cs="Times New Roman"/>
          <w:color w:val="202124"/>
          <w:sz w:val="24"/>
          <w:szCs w:val="24"/>
          <w:lang w:val="en"/>
        </w:rPr>
        <w:t xml:space="preserve"> will make changes to our own concepts regarding the cost of advertising, slightly increasing it, in order to adapt to a period of financial stagnation, which will focus on new offers and customer attraction campaigns (presentation of offers advantageous at affordable prices for all). To this end, it is necessary to invest more in advertising, to take care of the website, to constantly update the information, to communicate with cus</w:t>
      </w:r>
      <w:r w:rsidR="00A70524" w:rsidRPr="00B37765">
        <w:rPr>
          <w:rStyle w:val="ydp3c3df6d8textrun"/>
          <w:rFonts w:ascii="Times New Roman" w:eastAsia="time new roman" w:hAnsi="Times New Roman" w:cs="Times New Roman"/>
          <w:color w:val="202124"/>
          <w:sz w:val="24"/>
          <w:szCs w:val="24"/>
          <w:lang w:val="en"/>
        </w:rPr>
        <w:t>tomers through social platforms.</w:t>
      </w:r>
      <w:r w:rsidR="00992274" w:rsidRPr="00B37765">
        <w:rPr>
          <w:rStyle w:val="ydp3c3df6d8eop"/>
          <w:rFonts w:ascii="Times New Roman" w:eastAsia="time new roman" w:hAnsi="Times New Roman" w:cs="Times New Roman"/>
          <w:color w:val="202124"/>
          <w:sz w:val="24"/>
          <w:szCs w:val="24"/>
        </w:rPr>
        <w:t> </w:t>
      </w:r>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bcx0"/>
          <w:rFonts w:ascii="Times New Roman" w:eastAsia="time new roman" w:hAnsi="Times New Roman" w:cs="Times New Roman"/>
          <w:sz w:val="24"/>
          <w:szCs w:val="24"/>
        </w:rPr>
        <w:t> </w:t>
      </w:r>
      <w:r w:rsidRPr="00B37765">
        <w:rPr>
          <w:rFonts w:ascii="Times New Roman" w:eastAsia="time new roman" w:hAnsi="Times New Roman" w:cs="Times New Roman"/>
          <w:sz w:val="24"/>
          <w:szCs w:val="24"/>
        </w:rPr>
        <w:br/>
      </w:r>
      <w:r w:rsidRPr="00B37765">
        <w:rPr>
          <w:rStyle w:val="ydp3c3df6d8textrun"/>
          <w:rFonts w:ascii="Times New Roman" w:eastAsia="time new roman" w:hAnsi="Times New Roman" w:cs="Times New Roman"/>
          <w:color w:val="202124"/>
          <w:sz w:val="24"/>
          <w:szCs w:val="24"/>
          <w:lang w:val="en"/>
        </w:rPr>
        <w:t>Another str</w:t>
      </w:r>
      <w:r w:rsidR="00C842EA" w:rsidRPr="00B37765">
        <w:rPr>
          <w:rStyle w:val="ydp3c3df6d8textrun"/>
          <w:rFonts w:ascii="Times New Roman" w:eastAsia="time new roman" w:hAnsi="Times New Roman" w:cs="Times New Roman"/>
          <w:color w:val="202124"/>
          <w:sz w:val="24"/>
          <w:szCs w:val="24"/>
          <w:lang w:val="en"/>
        </w:rPr>
        <w:t>ategy adopted during this period, Covid-19 pandemic,</w:t>
      </w:r>
      <w:r w:rsidRPr="00B37765">
        <w:rPr>
          <w:rStyle w:val="ydp3c3df6d8textrun"/>
          <w:rFonts w:ascii="Times New Roman" w:eastAsia="time new roman" w:hAnsi="Times New Roman" w:cs="Times New Roman"/>
          <w:color w:val="202124"/>
          <w:sz w:val="24"/>
          <w:szCs w:val="24"/>
          <w:lang w:val="en"/>
        </w:rPr>
        <w:t xml:space="preserve"> is flexibility towards the customer, and not a decrease in prices and tariffs. It is that time when it is important to give up the attachments we have to some rules and princi</w:t>
      </w:r>
      <w:r w:rsidR="004C6E01" w:rsidRPr="00B37765">
        <w:rPr>
          <w:rStyle w:val="ydp3c3df6d8textrun"/>
          <w:rFonts w:ascii="Times New Roman" w:eastAsia="time new roman" w:hAnsi="Times New Roman" w:cs="Times New Roman"/>
          <w:color w:val="202124"/>
          <w:sz w:val="24"/>
          <w:szCs w:val="24"/>
          <w:lang w:val="en"/>
        </w:rPr>
        <w:t>ples that have helped us so far</w:t>
      </w:r>
      <w:r w:rsidRPr="00B37765">
        <w:rPr>
          <w:rStyle w:val="ydp3c3df6d8textrun"/>
          <w:rFonts w:ascii="Times New Roman" w:eastAsia="time new roman" w:hAnsi="Times New Roman" w:cs="Times New Roman"/>
          <w:color w:val="202124"/>
          <w:sz w:val="24"/>
          <w:szCs w:val="24"/>
          <w:lang w:val="en"/>
        </w:rPr>
        <w:t xml:space="preserve"> to prosper and main</w:t>
      </w:r>
      <w:r w:rsidR="002C2CD3">
        <w:rPr>
          <w:rStyle w:val="ydp3c3df6d8textrun"/>
          <w:rFonts w:ascii="Times New Roman" w:eastAsia="time new roman" w:hAnsi="Times New Roman" w:cs="Times New Roman"/>
          <w:color w:val="202124"/>
          <w:sz w:val="24"/>
          <w:szCs w:val="24"/>
          <w:lang w:val="en"/>
        </w:rPr>
        <w:t xml:space="preserve">tain our organizational culture </w:t>
      </w:r>
      <w:sdt>
        <w:sdtPr>
          <w:rPr>
            <w:rStyle w:val="ydp3c3df6d8eop"/>
            <w:rFonts w:ascii="Times New Roman" w:eastAsia="time new roman" w:hAnsi="Times New Roman" w:cs="Times New Roman"/>
            <w:color w:val="202124"/>
            <w:sz w:val="24"/>
            <w:szCs w:val="24"/>
          </w:rPr>
          <w:id w:val="-753742860"/>
        </w:sdtPr>
        <w:sdtEndPr>
          <w:rPr>
            <w:rStyle w:val="ydp3c3df6d8eop"/>
          </w:rPr>
        </w:sdtEndPr>
        <w:sdtContent>
          <w:r w:rsidR="002C2CD3" w:rsidRPr="00B37765">
            <w:rPr>
              <w:rStyle w:val="ydp3c3df6d8eop"/>
              <w:rFonts w:ascii="Times New Roman" w:eastAsia="time new roman" w:hAnsi="Times New Roman" w:cs="Times New Roman"/>
              <w:color w:val="202124"/>
              <w:sz w:val="24"/>
              <w:szCs w:val="24"/>
            </w:rPr>
            <w:fldChar w:fldCharType="begin"/>
          </w:r>
          <w:r w:rsidR="002C2CD3" w:rsidRPr="00B37765">
            <w:rPr>
              <w:rStyle w:val="ydp3c3df6d8eop"/>
              <w:rFonts w:ascii="Times New Roman" w:eastAsia="time new roman" w:hAnsi="Times New Roman" w:cs="Times New Roman"/>
              <w:color w:val="202124"/>
              <w:sz w:val="24"/>
              <w:szCs w:val="24"/>
            </w:rPr>
            <w:instrText xml:space="preserve"> CITATION Jam20 \l 2057 </w:instrText>
          </w:r>
          <w:r w:rsidR="002C2CD3" w:rsidRPr="00B37765">
            <w:rPr>
              <w:rStyle w:val="ydp3c3df6d8eop"/>
              <w:rFonts w:ascii="Times New Roman" w:eastAsia="time new roman" w:hAnsi="Times New Roman" w:cs="Times New Roman"/>
              <w:color w:val="202124"/>
              <w:sz w:val="24"/>
              <w:szCs w:val="24"/>
            </w:rPr>
            <w:fldChar w:fldCharType="separate"/>
          </w:r>
          <w:r w:rsidR="002C2CD3" w:rsidRPr="00B37765">
            <w:rPr>
              <w:rFonts w:ascii="Times New Roman" w:eastAsia="time new roman" w:hAnsi="Times New Roman" w:cs="Times New Roman"/>
              <w:color w:val="202124"/>
              <w:sz w:val="24"/>
              <w:szCs w:val="24"/>
            </w:rPr>
            <w:t>(Jiambalvo, 2020)</w:t>
          </w:r>
          <w:r w:rsidR="002C2CD3" w:rsidRPr="00B37765">
            <w:rPr>
              <w:rStyle w:val="ydp3c3df6d8eop"/>
              <w:rFonts w:ascii="Times New Roman" w:eastAsia="time new roman" w:hAnsi="Times New Roman" w:cs="Times New Roman"/>
              <w:color w:val="202124"/>
              <w:sz w:val="24"/>
              <w:szCs w:val="24"/>
            </w:rPr>
            <w:fldChar w:fldCharType="end"/>
          </w:r>
          <w:r w:rsidR="002C2CD3" w:rsidRPr="00B37765">
            <w:rPr>
              <w:rStyle w:val="ydp3c3df6d8eop"/>
              <w:rFonts w:ascii="Times New Roman" w:eastAsia="time new roman" w:hAnsi="Times New Roman" w:cs="Times New Roman"/>
              <w:color w:val="202124"/>
              <w:sz w:val="24"/>
              <w:szCs w:val="24"/>
            </w:rPr>
            <w:t>.</w:t>
          </w:r>
        </w:sdtContent>
      </w:sdt>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bcx0"/>
          <w:rFonts w:ascii="Times New Roman" w:eastAsia="time new roman" w:hAnsi="Times New Roman" w:cs="Times New Roman"/>
          <w:sz w:val="24"/>
          <w:szCs w:val="24"/>
        </w:rPr>
        <w:t> </w:t>
      </w:r>
      <w:r w:rsidRPr="00B37765">
        <w:rPr>
          <w:rFonts w:ascii="Times New Roman" w:eastAsia="time new roman" w:hAnsi="Times New Roman" w:cs="Times New Roman"/>
          <w:sz w:val="24"/>
          <w:szCs w:val="24"/>
        </w:rPr>
        <w:br/>
      </w:r>
      <w:r w:rsidRPr="00B37765">
        <w:rPr>
          <w:rStyle w:val="ydp3c3df6d8textrun"/>
          <w:rFonts w:ascii="Times New Roman" w:eastAsia="time new roman" w:hAnsi="Times New Roman" w:cs="Times New Roman"/>
          <w:color w:val="202124"/>
          <w:sz w:val="24"/>
          <w:szCs w:val="24"/>
          <w:lang w:val="en"/>
        </w:rPr>
        <w:t xml:space="preserve">Here I am referring to the change of data for reservations already made, at no cost, for a longer period of time in </w:t>
      </w:r>
      <w:r w:rsidR="00C842EA" w:rsidRPr="00B37765">
        <w:rPr>
          <w:rStyle w:val="ydp3c3df6d8textrun"/>
          <w:rFonts w:ascii="Times New Roman" w:eastAsia="time new roman" w:hAnsi="Times New Roman" w:cs="Times New Roman"/>
          <w:color w:val="202124"/>
          <w:sz w:val="24"/>
          <w:szCs w:val="24"/>
          <w:lang w:val="en"/>
        </w:rPr>
        <w:t xml:space="preserve">which to allow such a change. I </w:t>
      </w:r>
      <w:r w:rsidRPr="00B37765">
        <w:rPr>
          <w:rStyle w:val="ydp3c3df6d8textrun"/>
          <w:rFonts w:ascii="Times New Roman" w:eastAsia="time new roman" w:hAnsi="Times New Roman" w:cs="Times New Roman"/>
          <w:color w:val="202124"/>
          <w:sz w:val="24"/>
          <w:szCs w:val="24"/>
          <w:lang w:val="en"/>
        </w:rPr>
        <w:t>did a simulation for our business, we checked the opportunity cost and we created a new form anchored in the current reality.</w:t>
      </w:r>
      <w:r w:rsidRPr="00B37765">
        <w:rPr>
          <w:rStyle w:val="ydp3c3df6d8eop"/>
          <w:rFonts w:ascii="Times New Roman" w:eastAsia="time new roman" w:hAnsi="Times New Roman" w:cs="Times New Roman"/>
          <w:color w:val="202124"/>
          <w:sz w:val="24"/>
          <w:szCs w:val="24"/>
        </w:rPr>
        <w:t> </w:t>
      </w:r>
    </w:p>
    <w:p w:rsidR="004C6E01"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color w:val="202124"/>
          <w:sz w:val="24"/>
          <w:szCs w:val="24"/>
        </w:rPr>
      </w:pPr>
      <w:r w:rsidRPr="00B37765">
        <w:rPr>
          <w:rStyle w:val="ydp3c3df6d8textrun"/>
          <w:rFonts w:ascii="Times New Roman" w:eastAsia="time new roman" w:hAnsi="Times New Roman" w:cs="Times New Roman"/>
          <w:color w:val="202124"/>
          <w:sz w:val="24"/>
          <w:szCs w:val="24"/>
          <w:lang w:val="en"/>
        </w:rPr>
        <w:t>We want new and more flexible booking and cancellation policies so that customers will be willing to make reservations eve</w:t>
      </w:r>
      <w:r w:rsidR="004C6E01" w:rsidRPr="00B37765">
        <w:rPr>
          <w:rStyle w:val="ydp3c3df6d8textrun"/>
          <w:rFonts w:ascii="Times New Roman" w:eastAsia="time new roman" w:hAnsi="Times New Roman" w:cs="Times New Roman"/>
          <w:color w:val="202124"/>
          <w:sz w:val="24"/>
          <w:szCs w:val="24"/>
          <w:lang w:val="en"/>
        </w:rPr>
        <w:t xml:space="preserve">n in this current uncertainty, such as </w:t>
      </w:r>
      <w:r w:rsidRPr="00B37765">
        <w:rPr>
          <w:rStyle w:val="ydp3c3df6d8contextualspellingandgrammarerror"/>
          <w:rFonts w:ascii="Times New Roman" w:eastAsia="time new roman" w:hAnsi="Times New Roman" w:cs="Times New Roman"/>
          <w:color w:val="202124"/>
          <w:sz w:val="24"/>
          <w:szCs w:val="24"/>
          <w:lang w:val="en"/>
        </w:rPr>
        <w:t>free</w:t>
      </w:r>
      <w:r w:rsidRPr="00B37765">
        <w:rPr>
          <w:rStyle w:val="ydp3c3df6d8textrun"/>
          <w:rFonts w:ascii="Times New Roman" w:eastAsia="time new roman" w:hAnsi="Times New Roman" w:cs="Times New Roman"/>
          <w:color w:val="202124"/>
          <w:sz w:val="24"/>
          <w:szCs w:val="24"/>
          <w:lang w:val="en"/>
        </w:rPr>
        <w:t> cancellation policies up to 24 hours before booking or with special packages in which we offer free r</w:t>
      </w:r>
      <w:r w:rsidR="004C6E01" w:rsidRPr="00B37765">
        <w:rPr>
          <w:rStyle w:val="ydp3c3df6d8textrun"/>
          <w:rFonts w:ascii="Times New Roman" w:eastAsia="time new roman" w:hAnsi="Times New Roman" w:cs="Times New Roman"/>
          <w:color w:val="202124"/>
          <w:sz w:val="24"/>
          <w:szCs w:val="24"/>
          <w:lang w:val="en"/>
        </w:rPr>
        <w:t>oom upgrades or bonus services.</w:t>
      </w:r>
    </w:p>
    <w:p w:rsidR="00836F56" w:rsidRPr="00B37765" w:rsidRDefault="00680DD0"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color w:val="202124"/>
          <w:sz w:val="24"/>
          <w:szCs w:val="24"/>
          <w:lang w:val="en"/>
        </w:rPr>
        <w:lastRenderedPageBreak/>
        <w:t>I</w:t>
      </w:r>
      <w:r w:rsidR="00992274" w:rsidRPr="00B37765">
        <w:rPr>
          <w:rStyle w:val="ydp3c3df6d8textrun"/>
          <w:rFonts w:ascii="Times New Roman" w:eastAsia="time new roman" w:hAnsi="Times New Roman" w:cs="Times New Roman"/>
          <w:color w:val="202124"/>
          <w:sz w:val="24"/>
          <w:szCs w:val="24"/>
          <w:lang w:val="en"/>
        </w:rPr>
        <w:t xml:space="preserve"> also want to reap more benefits to encourage further bookings in our hotel </w:t>
      </w:r>
      <w:r w:rsidR="004C6E01" w:rsidRPr="00B37765">
        <w:rPr>
          <w:rStyle w:val="ydp3c3df6d8textrun"/>
          <w:rFonts w:ascii="Times New Roman" w:eastAsia="time new roman" w:hAnsi="Times New Roman" w:cs="Times New Roman"/>
          <w:color w:val="202124"/>
          <w:sz w:val="24"/>
          <w:szCs w:val="24"/>
          <w:lang w:val="en"/>
        </w:rPr>
        <w:t>and</w:t>
      </w:r>
      <w:r w:rsidR="00A70524" w:rsidRPr="00B37765">
        <w:rPr>
          <w:rStyle w:val="ydp3c3df6d8textrun"/>
          <w:rFonts w:ascii="Times New Roman" w:eastAsia="time new roman" w:hAnsi="Times New Roman" w:cs="Times New Roman"/>
          <w:color w:val="202124"/>
          <w:sz w:val="24"/>
          <w:szCs w:val="24"/>
          <w:lang w:val="en"/>
        </w:rPr>
        <w:t xml:space="preserve"> make them more attractive</w:t>
      </w:r>
      <w:r w:rsidR="004C6E01" w:rsidRPr="00B37765">
        <w:rPr>
          <w:rStyle w:val="ydp3c3df6d8textrun"/>
          <w:rFonts w:ascii="Times New Roman" w:eastAsia="time new roman" w:hAnsi="Times New Roman" w:cs="Times New Roman"/>
          <w:color w:val="202124"/>
          <w:sz w:val="24"/>
          <w:szCs w:val="24"/>
          <w:lang w:val="en"/>
        </w:rPr>
        <w:t xml:space="preserve">, </w:t>
      </w:r>
      <w:r w:rsidR="004C6E01" w:rsidRPr="00B37765">
        <w:rPr>
          <w:rStyle w:val="ydp3c3df6d8contextualspellingandgrammarerror"/>
          <w:rFonts w:ascii="Times New Roman" w:eastAsia="time new roman" w:hAnsi="Times New Roman" w:cs="Times New Roman"/>
          <w:color w:val="202124"/>
          <w:sz w:val="24"/>
          <w:szCs w:val="24"/>
          <w:lang w:val="en"/>
        </w:rPr>
        <w:t>such as:</w:t>
      </w:r>
      <w:r w:rsidR="00992274" w:rsidRPr="00B37765">
        <w:rPr>
          <w:rStyle w:val="ydp3c3df6d8contextualspellingandgrammarerror"/>
          <w:rFonts w:ascii="Times New Roman" w:eastAsia="time new roman" w:hAnsi="Times New Roman" w:cs="Times New Roman"/>
          <w:color w:val="202124"/>
          <w:sz w:val="24"/>
          <w:szCs w:val="24"/>
          <w:lang w:val="en"/>
        </w:rPr>
        <w:t xml:space="preserve"> benefits</w:t>
      </w:r>
      <w:r w:rsidR="00992274" w:rsidRPr="00B37765">
        <w:rPr>
          <w:rStyle w:val="ydp3c3df6d8textrun"/>
          <w:rFonts w:ascii="Times New Roman" w:eastAsia="time new roman" w:hAnsi="Times New Roman" w:cs="Times New Roman"/>
          <w:color w:val="202124"/>
          <w:sz w:val="24"/>
          <w:szCs w:val="24"/>
          <w:lang w:val="en"/>
        </w:rPr>
        <w:t> in the wellness area-those that are allo</w:t>
      </w:r>
      <w:r w:rsidR="004C6E01" w:rsidRPr="00B37765">
        <w:rPr>
          <w:rStyle w:val="ydp3c3df6d8textrun"/>
          <w:rFonts w:ascii="Times New Roman" w:eastAsia="time new roman" w:hAnsi="Times New Roman" w:cs="Times New Roman"/>
          <w:color w:val="202124"/>
          <w:sz w:val="24"/>
          <w:szCs w:val="24"/>
          <w:lang w:val="en"/>
        </w:rPr>
        <w:t xml:space="preserve">wed under the new restrictions </w:t>
      </w:r>
      <w:sdt>
        <w:sdtPr>
          <w:rPr>
            <w:rStyle w:val="ydp3c3df6d8eop"/>
            <w:rFonts w:ascii="Times New Roman" w:eastAsia="time new roman" w:hAnsi="Times New Roman" w:cs="Times New Roman"/>
            <w:color w:val="202124"/>
            <w:sz w:val="24"/>
            <w:szCs w:val="24"/>
          </w:rPr>
          <w:id w:val="-1181357443"/>
        </w:sdtPr>
        <w:sdtEndPr>
          <w:rPr>
            <w:rStyle w:val="ydp3c3df6d8eop"/>
          </w:rPr>
        </w:sdtEndPr>
        <w:sdtContent>
          <w:r w:rsidR="00992274" w:rsidRPr="00B37765">
            <w:rPr>
              <w:rStyle w:val="ydp3c3df6d8eop"/>
              <w:rFonts w:ascii="Times New Roman" w:eastAsia="time new roman" w:hAnsi="Times New Roman" w:cs="Times New Roman"/>
              <w:color w:val="202124"/>
              <w:sz w:val="24"/>
              <w:szCs w:val="24"/>
            </w:rPr>
            <w:fldChar w:fldCharType="begin"/>
          </w:r>
          <w:r w:rsidR="00992274" w:rsidRPr="00B37765">
            <w:rPr>
              <w:rStyle w:val="ydp3c3df6d8eop"/>
              <w:rFonts w:ascii="Times New Roman" w:eastAsia="time new roman" w:hAnsi="Times New Roman" w:cs="Times New Roman"/>
              <w:color w:val="202124"/>
              <w:sz w:val="24"/>
              <w:szCs w:val="24"/>
            </w:rPr>
            <w:instrText xml:space="preserve"> CITATION Jam20 \l 2057 </w:instrText>
          </w:r>
          <w:r w:rsidR="00992274" w:rsidRPr="00B37765">
            <w:rPr>
              <w:rStyle w:val="ydp3c3df6d8eop"/>
              <w:rFonts w:ascii="Times New Roman" w:eastAsia="time new roman" w:hAnsi="Times New Roman" w:cs="Times New Roman"/>
              <w:color w:val="202124"/>
              <w:sz w:val="24"/>
              <w:szCs w:val="24"/>
            </w:rPr>
            <w:fldChar w:fldCharType="separate"/>
          </w:r>
          <w:r w:rsidR="00992274" w:rsidRPr="00B37765">
            <w:rPr>
              <w:rFonts w:ascii="Times New Roman" w:eastAsia="time new roman" w:hAnsi="Times New Roman" w:cs="Times New Roman"/>
              <w:color w:val="202124"/>
              <w:sz w:val="24"/>
              <w:szCs w:val="24"/>
            </w:rPr>
            <w:t>(Jiambalvo, 2020)</w:t>
          </w:r>
          <w:r w:rsidR="00992274" w:rsidRPr="00B37765">
            <w:rPr>
              <w:rStyle w:val="ydp3c3df6d8eop"/>
              <w:rFonts w:ascii="Times New Roman" w:eastAsia="time new roman" w:hAnsi="Times New Roman" w:cs="Times New Roman"/>
              <w:color w:val="202124"/>
              <w:sz w:val="24"/>
              <w:szCs w:val="24"/>
            </w:rPr>
            <w:fldChar w:fldCharType="end"/>
          </w:r>
          <w:r w:rsidR="00A70524" w:rsidRPr="00B37765">
            <w:rPr>
              <w:rStyle w:val="ydp3c3df6d8eop"/>
              <w:rFonts w:ascii="Times New Roman" w:eastAsia="time new roman" w:hAnsi="Times New Roman" w:cs="Times New Roman"/>
              <w:color w:val="202124"/>
              <w:sz w:val="24"/>
              <w:szCs w:val="24"/>
            </w:rPr>
            <w:t>.</w:t>
          </w:r>
        </w:sdtContent>
      </w:sdt>
    </w:p>
    <w:p w:rsidR="00A70524" w:rsidRPr="00B37765" w:rsidRDefault="00992274" w:rsidP="004C6E01">
      <w:pPr>
        <w:pStyle w:val="ydp3c3df6d8paragraph"/>
        <w:spacing w:before="0" w:beforeAutospacing="0" w:after="0" w:afterAutospacing="0" w:line="360" w:lineRule="auto"/>
        <w:jc w:val="both"/>
        <w:rPr>
          <w:rStyle w:val="ydp3c3df6d8textrun"/>
          <w:rFonts w:ascii="Times New Roman" w:eastAsia="time new roman" w:hAnsi="Times New Roman" w:cs="Times New Roman"/>
          <w:color w:val="202124"/>
          <w:sz w:val="24"/>
          <w:szCs w:val="24"/>
          <w:lang w:val="en"/>
        </w:rPr>
      </w:pPr>
      <w:r w:rsidRPr="00B37765">
        <w:rPr>
          <w:rFonts w:ascii="Times New Roman" w:eastAsia="time new roman" w:hAnsi="Times New Roman" w:cs="Times New Roman"/>
          <w:sz w:val="24"/>
          <w:szCs w:val="24"/>
        </w:rPr>
        <w:t> </w:t>
      </w:r>
      <w:r w:rsidRPr="00B37765">
        <w:rPr>
          <w:rFonts w:ascii="Times New Roman" w:eastAsia="time new roman" w:hAnsi="Times New Roman" w:cs="Times New Roman"/>
          <w:sz w:val="24"/>
          <w:szCs w:val="24"/>
        </w:rPr>
        <w:br/>
      </w:r>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color w:val="202124"/>
          <w:sz w:val="24"/>
          <w:szCs w:val="24"/>
          <w:lang w:val="en"/>
        </w:rPr>
        <w:t xml:space="preserve">I </w:t>
      </w:r>
      <w:r w:rsidR="00680DD0" w:rsidRPr="00B37765">
        <w:rPr>
          <w:rStyle w:val="ydp3c3df6d8textrun"/>
          <w:rFonts w:ascii="Times New Roman" w:eastAsia="time new roman" w:hAnsi="Times New Roman" w:cs="Times New Roman"/>
          <w:color w:val="202124"/>
          <w:sz w:val="24"/>
          <w:szCs w:val="24"/>
          <w:lang w:val="en"/>
        </w:rPr>
        <w:t>accepted that during this Covid-19 pandemic,</w:t>
      </w:r>
      <w:r w:rsidRPr="00B37765">
        <w:rPr>
          <w:rStyle w:val="ydp3c3df6d8textrun"/>
          <w:rFonts w:ascii="Times New Roman" w:eastAsia="time new roman" w:hAnsi="Times New Roman" w:cs="Times New Roman"/>
          <w:color w:val="202124"/>
          <w:sz w:val="24"/>
          <w:szCs w:val="24"/>
          <w:lang w:val="en"/>
        </w:rPr>
        <w:t xml:space="preserve"> things have changed and another established strategy is readjustment to the new conditions. I am referring in this case to the identification of a new target audience. If our hotel was aimed at foreign tourists, we must understand that the first segment that will return will be domestic tourism and only then international tourism. The reluctance to travel to other countries will take some time, even after this situation calms down. In addition, we are not sure how long the restrictions will last and what type they will be.</w:t>
      </w:r>
      <w:r w:rsidRPr="00B37765">
        <w:rPr>
          <w:rStyle w:val="ydp3c3df6d8eop"/>
          <w:rFonts w:ascii="Times New Roman" w:eastAsia="time new roman" w:hAnsi="Times New Roman" w:cs="Times New Roman"/>
          <w:color w:val="202124"/>
          <w:sz w:val="24"/>
          <w:szCs w:val="24"/>
        </w:rPr>
        <w:t> </w:t>
      </w:r>
    </w:p>
    <w:p w:rsidR="00836F56" w:rsidRPr="00B37765" w:rsidRDefault="00992274"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r w:rsidRPr="00B37765">
        <w:rPr>
          <w:rStyle w:val="ydp3c3df6d8textrun"/>
          <w:rFonts w:ascii="Times New Roman" w:eastAsia="time new roman" w:hAnsi="Times New Roman" w:cs="Times New Roman"/>
          <w:color w:val="202124"/>
          <w:sz w:val="24"/>
          <w:szCs w:val="24"/>
          <w:lang w:val="en"/>
        </w:rPr>
        <w:t>So, we are reorienting and we want to attract another segment of tourists who, at least for a short period of time, will generate a degree of occupancy.</w:t>
      </w:r>
      <w:r w:rsidRPr="00B37765">
        <w:rPr>
          <w:rStyle w:val="ydp3c3df6d8eop"/>
          <w:rFonts w:ascii="Times New Roman" w:eastAsia="time new roman" w:hAnsi="Times New Roman" w:cs="Times New Roman"/>
          <w:color w:val="202124"/>
          <w:sz w:val="24"/>
          <w:szCs w:val="24"/>
        </w:rPr>
        <w:t> </w:t>
      </w:r>
    </w:p>
    <w:p w:rsidR="004C6E01" w:rsidRPr="00B37765" w:rsidRDefault="004C6E01"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color w:val="202124"/>
          <w:sz w:val="24"/>
          <w:szCs w:val="24"/>
          <w:lang w:val="en"/>
        </w:rPr>
        <w:t xml:space="preserve">Another strategy developed will be the creation of new services such as </w:t>
      </w:r>
      <w:r w:rsidR="00680DD0" w:rsidRPr="00B37765">
        <w:rPr>
          <w:rStyle w:val="ydp3c3df6d8textrun"/>
          <w:rFonts w:ascii="Times New Roman" w:eastAsia="time new roman" w:hAnsi="Times New Roman" w:cs="Times New Roman"/>
          <w:color w:val="202124"/>
          <w:sz w:val="24"/>
          <w:szCs w:val="24"/>
          <w:lang w:val="en"/>
        </w:rPr>
        <w:t>room service outside the hotel,</w:t>
      </w:r>
      <w:r w:rsidRPr="00B37765">
        <w:rPr>
          <w:rStyle w:val="ydp3c3df6d8textrun"/>
          <w:rFonts w:ascii="Times New Roman" w:eastAsia="time new roman" w:hAnsi="Times New Roman" w:cs="Times New Roman"/>
          <w:color w:val="202124"/>
          <w:sz w:val="24"/>
          <w:szCs w:val="24"/>
          <w:lang w:val="en"/>
        </w:rPr>
        <w:t xml:space="preserve"> a kind of delivery but with a touch of luxury, specific to the premium services of this brand, as well </w:t>
      </w:r>
      <w:r w:rsidR="004C6E01" w:rsidRPr="00B37765">
        <w:rPr>
          <w:rStyle w:val="ydp3c3df6d8textrun"/>
          <w:rFonts w:ascii="Times New Roman" w:eastAsia="time new roman" w:hAnsi="Times New Roman" w:cs="Times New Roman"/>
          <w:color w:val="202124"/>
          <w:sz w:val="24"/>
          <w:szCs w:val="24"/>
          <w:lang w:val="en"/>
        </w:rPr>
        <w:t>as cleaning or massage services</w:t>
      </w:r>
      <w:r w:rsidRPr="00B37765">
        <w:rPr>
          <w:rStyle w:val="ydp3c3df6d8eop"/>
          <w:rFonts w:ascii="Times New Roman" w:eastAsia="time new roman" w:hAnsi="Times New Roman" w:cs="Times New Roman"/>
          <w:color w:val="202124"/>
          <w:sz w:val="24"/>
          <w:szCs w:val="24"/>
        </w:rPr>
        <w:t> </w:t>
      </w:r>
      <w:sdt>
        <w:sdtPr>
          <w:rPr>
            <w:rStyle w:val="ydp3c3df6d8eop"/>
            <w:rFonts w:ascii="Times New Roman" w:eastAsia="time new roman" w:hAnsi="Times New Roman" w:cs="Times New Roman"/>
            <w:color w:val="202124"/>
            <w:sz w:val="24"/>
            <w:szCs w:val="24"/>
          </w:rPr>
          <w:id w:val="-2093692524"/>
        </w:sdtPr>
        <w:sdtEndPr>
          <w:rPr>
            <w:rStyle w:val="ydp3c3df6d8eop"/>
          </w:rPr>
        </w:sdtEndPr>
        <w:sdtContent>
          <w:r w:rsidRPr="00B37765">
            <w:rPr>
              <w:rStyle w:val="ydp3c3df6d8eop"/>
              <w:rFonts w:ascii="Times New Roman" w:eastAsia="time new roman" w:hAnsi="Times New Roman" w:cs="Times New Roman"/>
              <w:color w:val="202124"/>
              <w:sz w:val="24"/>
              <w:szCs w:val="24"/>
            </w:rPr>
            <w:fldChar w:fldCharType="begin"/>
          </w:r>
          <w:r w:rsidRPr="00B37765">
            <w:rPr>
              <w:rStyle w:val="ydp3c3df6d8eop"/>
              <w:rFonts w:ascii="Times New Roman" w:eastAsia="time new roman" w:hAnsi="Times New Roman" w:cs="Times New Roman"/>
              <w:color w:val="202124"/>
              <w:sz w:val="24"/>
              <w:szCs w:val="24"/>
            </w:rPr>
            <w:instrText xml:space="preserve"> CITATION Jam20 \l 2057 </w:instrText>
          </w:r>
          <w:r w:rsidRPr="00B37765">
            <w:rPr>
              <w:rStyle w:val="ydp3c3df6d8eop"/>
              <w:rFonts w:ascii="Times New Roman" w:eastAsia="time new roman" w:hAnsi="Times New Roman" w:cs="Times New Roman"/>
              <w:color w:val="202124"/>
              <w:sz w:val="24"/>
              <w:szCs w:val="24"/>
            </w:rPr>
            <w:fldChar w:fldCharType="separate"/>
          </w:r>
          <w:r w:rsidRPr="00B37765">
            <w:rPr>
              <w:rFonts w:ascii="Times New Roman" w:eastAsia="time new roman" w:hAnsi="Times New Roman" w:cs="Times New Roman"/>
              <w:color w:val="202124"/>
              <w:sz w:val="24"/>
              <w:szCs w:val="24"/>
            </w:rPr>
            <w:t>(Jiambalvo, 2020)</w:t>
          </w:r>
          <w:r w:rsidRPr="00B37765">
            <w:rPr>
              <w:rStyle w:val="ydp3c3df6d8eop"/>
              <w:rFonts w:ascii="Times New Roman" w:eastAsia="time new roman" w:hAnsi="Times New Roman" w:cs="Times New Roman"/>
              <w:color w:val="202124"/>
              <w:sz w:val="24"/>
              <w:szCs w:val="24"/>
            </w:rPr>
            <w:fldChar w:fldCharType="end"/>
          </w:r>
          <w:r w:rsidR="004C6E01" w:rsidRPr="00B37765">
            <w:rPr>
              <w:rStyle w:val="ydp3c3df6d8eop"/>
              <w:rFonts w:ascii="Times New Roman" w:eastAsia="time new roman" w:hAnsi="Times New Roman" w:cs="Times New Roman"/>
              <w:color w:val="202124"/>
              <w:sz w:val="24"/>
              <w:szCs w:val="24"/>
            </w:rPr>
            <w:t>.</w:t>
          </w:r>
        </w:sdtContent>
      </w:sdt>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Fonts w:ascii="Times New Roman" w:eastAsia="time new roman" w:hAnsi="Times New Roman" w:cs="Times New Roman"/>
          <w:sz w:val="24"/>
          <w:szCs w:val="24"/>
        </w:rPr>
        <w:br/>
      </w:r>
      <w:r w:rsidRPr="00B37765">
        <w:rPr>
          <w:rStyle w:val="ydp3c3df6d8textrun"/>
          <w:rFonts w:ascii="Times New Roman" w:eastAsia="time new roman" w:hAnsi="Times New Roman" w:cs="Times New Roman"/>
          <w:color w:val="202124"/>
          <w:sz w:val="24"/>
          <w:szCs w:val="24"/>
          <w:lang w:val="en"/>
        </w:rPr>
        <w:t xml:space="preserve">Action was also taken to reduce fixed and variable costs to streamline </w:t>
      </w:r>
      <w:r w:rsidR="00680DD0" w:rsidRPr="00B37765">
        <w:rPr>
          <w:rStyle w:val="ydp3c3df6d8textrun"/>
          <w:rFonts w:ascii="Times New Roman" w:eastAsia="time new roman" w:hAnsi="Times New Roman" w:cs="Times New Roman"/>
          <w:color w:val="202124"/>
          <w:sz w:val="24"/>
          <w:szCs w:val="24"/>
          <w:lang w:val="en"/>
        </w:rPr>
        <w:t>business. I</w:t>
      </w:r>
      <w:r w:rsidRPr="00B37765">
        <w:rPr>
          <w:rStyle w:val="ydp3c3df6d8textrun"/>
          <w:rFonts w:ascii="Times New Roman" w:eastAsia="time new roman" w:hAnsi="Times New Roman" w:cs="Times New Roman"/>
          <w:color w:val="202124"/>
          <w:sz w:val="24"/>
          <w:szCs w:val="24"/>
          <w:lang w:val="en"/>
        </w:rPr>
        <w:t xml:space="preserve"> tried to negotiate with suppliers more flexible discounts adapted to the situation. I am referring here to reducing the costs of purchasing consumables for cleaning. Also, the costs related to stationery can be reduced because the number of custome</w:t>
      </w:r>
      <w:r w:rsidR="00680DD0" w:rsidRPr="00B37765">
        <w:rPr>
          <w:rStyle w:val="ydp3c3df6d8textrun"/>
          <w:rFonts w:ascii="Times New Roman" w:eastAsia="time new roman" w:hAnsi="Times New Roman" w:cs="Times New Roman"/>
          <w:color w:val="202124"/>
          <w:sz w:val="24"/>
          <w:szCs w:val="24"/>
          <w:lang w:val="en"/>
        </w:rPr>
        <w:t xml:space="preserve">rs is lower during this Covid-19 pandemic period, </w:t>
      </w:r>
      <w:r w:rsidRPr="00B37765">
        <w:rPr>
          <w:rStyle w:val="ydp3c3df6d8textrun"/>
          <w:rFonts w:ascii="Times New Roman" w:eastAsia="time new roman" w:hAnsi="Times New Roman" w:cs="Times New Roman"/>
          <w:color w:val="202124"/>
          <w:sz w:val="24"/>
          <w:szCs w:val="24"/>
          <w:lang w:val="en"/>
        </w:rPr>
        <w:t>most invoices can be issued online, thus maintaining and respecting the rules regarding social distance, while also facilitating the work of customers.</w:t>
      </w:r>
      <w:r w:rsidRPr="00B37765">
        <w:rPr>
          <w:rStyle w:val="ydp3c3df6d8eop"/>
          <w:rFonts w:ascii="Times New Roman" w:eastAsia="time new roman" w:hAnsi="Times New Roman" w:cs="Times New Roman"/>
          <w:color w:val="202124"/>
          <w:sz w:val="24"/>
          <w:szCs w:val="24"/>
        </w:rPr>
        <w:t> </w:t>
      </w:r>
    </w:p>
    <w:p w:rsidR="002C2CD3"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bcx0"/>
          <w:rFonts w:ascii="Times New Roman" w:eastAsia="time new roman" w:hAnsi="Times New Roman" w:cs="Times New Roman"/>
          <w:sz w:val="24"/>
          <w:szCs w:val="24"/>
        </w:rPr>
        <w:t> </w:t>
      </w:r>
    </w:p>
    <w:p w:rsidR="00836F56" w:rsidRPr="00B37765" w:rsidRDefault="002C2CD3"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r>
        <w:rPr>
          <w:rStyle w:val="ydp3c3df6d8textrun"/>
          <w:rFonts w:ascii="Times New Roman" w:eastAsia="time new roman" w:hAnsi="Times New Roman" w:cs="Times New Roman"/>
          <w:color w:val="202124"/>
          <w:sz w:val="24"/>
          <w:szCs w:val="24"/>
          <w:lang w:val="en"/>
        </w:rPr>
        <w:t xml:space="preserve"> According to </w:t>
      </w:r>
      <w:r w:rsidRPr="00B37765">
        <w:rPr>
          <w:rFonts w:ascii="Times New Roman" w:eastAsia="time new roman" w:hAnsi="Times New Roman" w:cs="Times New Roman"/>
          <w:sz w:val="24"/>
          <w:szCs w:val="24"/>
          <w:lang w:val="en-US"/>
        </w:rPr>
        <w:t>Shields, G. (2020</w:t>
      </w:r>
      <w:r>
        <w:rPr>
          <w:rFonts w:ascii="Times New Roman" w:eastAsia="time new roman" w:hAnsi="Times New Roman" w:cs="Times New Roman"/>
          <w:sz w:val="24"/>
          <w:szCs w:val="24"/>
          <w:lang w:val="en-US"/>
        </w:rPr>
        <w:t xml:space="preserve">), </w:t>
      </w:r>
      <w:r>
        <w:rPr>
          <w:rStyle w:val="ydp3c3df6d8textrun"/>
          <w:rFonts w:ascii="Times New Roman" w:eastAsia="time new roman" w:hAnsi="Times New Roman" w:cs="Times New Roman"/>
          <w:color w:val="202124"/>
          <w:sz w:val="24"/>
          <w:szCs w:val="24"/>
          <w:lang w:val="en"/>
        </w:rPr>
        <w:t>r</w:t>
      </w:r>
      <w:r w:rsidR="00992274" w:rsidRPr="00B37765">
        <w:rPr>
          <w:rStyle w:val="ydp3c3df6d8textrun"/>
          <w:rFonts w:ascii="Times New Roman" w:eastAsia="time new roman" w:hAnsi="Times New Roman" w:cs="Times New Roman"/>
          <w:color w:val="202124"/>
          <w:sz w:val="24"/>
          <w:szCs w:val="24"/>
          <w:lang w:val="en"/>
        </w:rPr>
        <w:t>egarding the workforce, as Richard Brans</w:t>
      </w:r>
      <w:r w:rsidR="000B4696">
        <w:rPr>
          <w:rStyle w:val="ydp3c3df6d8textrun"/>
          <w:rFonts w:ascii="Times New Roman" w:eastAsia="time new roman" w:hAnsi="Times New Roman" w:cs="Times New Roman"/>
          <w:color w:val="202124"/>
          <w:sz w:val="24"/>
          <w:szCs w:val="24"/>
          <w:lang w:val="en"/>
        </w:rPr>
        <w:t>on, a successful investor, said</w:t>
      </w:r>
      <w:bookmarkStart w:id="0" w:name="_GoBack"/>
      <w:bookmarkEnd w:id="0"/>
      <w:r w:rsidR="00992274" w:rsidRPr="00B37765">
        <w:rPr>
          <w:rStyle w:val="ydp3c3df6d8textrun"/>
          <w:rFonts w:ascii="Times New Roman" w:eastAsia="time new roman" w:hAnsi="Times New Roman" w:cs="Times New Roman"/>
          <w:color w:val="202124"/>
          <w:sz w:val="24"/>
          <w:szCs w:val="24"/>
          <w:lang w:val="en"/>
        </w:rPr>
        <w:t xml:space="preserve"> </w:t>
      </w:r>
      <w:r w:rsidR="000B4696" w:rsidRPr="00B37765">
        <w:rPr>
          <w:rFonts w:ascii="Arial" w:hAnsi="Arial" w:cs="Arial"/>
          <w:iCs/>
          <w:color w:val="202122"/>
          <w:sz w:val="21"/>
          <w:szCs w:val="21"/>
          <w:shd w:val="clear" w:color="auto" w:fill="FFFFFF"/>
        </w:rPr>
        <w:t>„</w:t>
      </w:r>
      <w:r w:rsidR="00992274" w:rsidRPr="00B37765">
        <w:rPr>
          <w:rStyle w:val="ydp3c3df6d8textrun"/>
          <w:rFonts w:ascii="Times New Roman" w:eastAsia="time new roman" w:hAnsi="Times New Roman" w:cs="Times New Roman"/>
          <w:color w:val="202124"/>
          <w:sz w:val="24"/>
          <w:szCs w:val="24"/>
          <w:lang w:val="en"/>
        </w:rPr>
        <w:t>employees are the real competitive advantage of the company, they are the ones who make the magic happen, as long as their needs are met</w:t>
      </w:r>
      <w:r w:rsidR="000B4696" w:rsidRPr="00B37765">
        <w:rPr>
          <w:rFonts w:ascii="Times New Roman" w:eastAsia="Liberation Sans" w:hAnsi="Times New Roman" w:cs="Times New Roman"/>
          <w:color w:val="4D5156"/>
          <w:sz w:val="24"/>
          <w:szCs w:val="24"/>
          <w:highlight w:val="white"/>
        </w:rPr>
        <w:t>”</w:t>
      </w:r>
      <w:r w:rsidR="00992274" w:rsidRPr="00B37765">
        <w:rPr>
          <w:rStyle w:val="ydp3c3df6d8textrun"/>
          <w:rFonts w:ascii="Times New Roman" w:eastAsia="time new roman" w:hAnsi="Times New Roman" w:cs="Times New Roman"/>
          <w:color w:val="202124"/>
          <w:sz w:val="24"/>
          <w:szCs w:val="24"/>
          <w:lang w:val="en"/>
        </w:rPr>
        <w:t>. Following this premise, I consider that employees are the most valuable asset of the company, that's why I committed to support their salaries, considering that each employee has a key attribute and learns with faith the skills developed in this company.</w:t>
      </w:r>
      <w:r w:rsidR="00992274" w:rsidRPr="00B37765">
        <w:rPr>
          <w:rStyle w:val="ydp3c3df6d8eop"/>
          <w:rFonts w:ascii="Times New Roman" w:eastAsia="time new roman" w:hAnsi="Times New Roman" w:cs="Times New Roman"/>
          <w:color w:val="202124"/>
          <w:sz w:val="24"/>
          <w:szCs w:val="24"/>
        </w:rPr>
        <w:t> </w:t>
      </w:r>
    </w:p>
    <w:p w:rsidR="00680DD0" w:rsidRPr="00B37765" w:rsidRDefault="00680DD0"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bcx0"/>
          <w:rFonts w:ascii="Times New Roman" w:eastAsia="time new roman" w:hAnsi="Times New Roman" w:cs="Times New Roman"/>
          <w:sz w:val="24"/>
          <w:szCs w:val="24"/>
        </w:rPr>
        <w:lastRenderedPageBreak/>
        <w:t> </w:t>
      </w:r>
      <w:r w:rsidRPr="00B37765">
        <w:rPr>
          <w:rFonts w:ascii="Times New Roman" w:eastAsia="time new roman" w:hAnsi="Times New Roman" w:cs="Times New Roman"/>
          <w:sz w:val="24"/>
          <w:szCs w:val="24"/>
        </w:rPr>
        <w:br/>
      </w:r>
      <w:r w:rsidRPr="00B37765">
        <w:rPr>
          <w:rStyle w:val="ydp3c3df6d8textrun"/>
          <w:rFonts w:ascii="Times New Roman" w:eastAsia="time new roman" w:hAnsi="Times New Roman" w:cs="Times New Roman"/>
          <w:color w:val="202124"/>
          <w:sz w:val="24"/>
          <w:szCs w:val="24"/>
          <w:lang w:val="en"/>
        </w:rPr>
        <w:t xml:space="preserve">Also given the global situation, namely the </w:t>
      </w:r>
      <w:r w:rsidR="00680DD0" w:rsidRPr="00B37765">
        <w:rPr>
          <w:rStyle w:val="ydp3c3df6d8textrun"/>
          <w:rFonts w:ascii="Times New Roman" w:eastAsia="time new roman" w:hAnsi="Times New Roman" w:cs="Times New Roman"/>
          <w:color w:val="202124"/>
          <w:sz w:val="24"/>
          <w:szCs w:val="24"/>
          <w:lang w:val="en"/>
        </w:rPr>
        <w:t xml:space="preserve">Covid-19 </w:t>
      </w:r>
      <w:r w:rsidRPr="00B37765">
        <w:rPr>
          <w:rStyle w:val="ydp3c3df6d8textrun"/>
          <w:rFonts w:ascii="Times New Roman" w:eastAsia="time new roman" w:hAnsi="Times New Roman" w:cs="Times New Roman"/>
          <w:color w:val="202124"/>
          <w:sz w:val="24"/>
          <w:szCs w:val="24"/>
          <w:lang w:val="en"/>
        </w:rPr>
        <w:t>pandemic situation, it is not advisable to lay off employees because a team is difficult to build, each employee is unique, and the knowledge and skills that an employee has are the result of experien</w:t>
      </w:r>
      <w:r w:rsidR="004C6E01" w:rsidRPr="00B37765">
        <w:rPr>
          <w:rStyle w:val="ydp3c3df6d8textrun"/>
          <w:rFonts w:ascii="Times New Roman" w:eastAsia="time new roman" w:hAnsi="Times New Roman" w:cs="Times New Roman"/>
          <w:color w:val="202124"/>
          <w:sz w:val="24"/>
          <w:szCs w:val="24"/>
          <w:lang w:val="en"/>
        </w:rPr>
        <w:t>ce gained over time and having g</w:t>
      </w:r>
      <w:r w:rsidRPr="00B37765">
        <w:rPr>
          <w:rStyle w:val="ydp3c3df6d8textrun"/>
          <w:rFonts w:ascii="Times New Roman" w:eastAsia="time new roman" w:hAnsi="Times New Roman" w:cs="Times New Roman"/>
          <w:color w:val="202124"/>
          <w:sz w:val="24"/>
          <w:szCs w:val="24"/>
          <w:lang w:val="en"/>
        </w:rPr>
        <w:t>iven the conditions during the pandemic, employees must be motivated not to leave our company.</w:t>
      </w:r>
      <w:r w:rsidRPr="00B37765">
        <w:rPr>
          <w:rStyle w:val="ydp3c3df6d8eop"/>
          <w:rFonts w:ascii="Times New Roman" w:eastAsia="time new roman" w:hAnsi="Times New Roman" w:cs="Times New Roman"/>
          <w:color w:val="202124"/>
          <w:sz w:val="24"/>
          <w:szCs w:val="24"/>
        </w:rPr>
        <w:t> </w:t>
      </w:r>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color w:val="202124"/>
          <w:sz w:val="24"/>
          <w:szCs w:val="24"/>
          <w:lang w:val="en"/>
        </w:rPr>
        <w:t>As a result, regarding the workforce from a financial point of view, I undertook to support the salaries of all employees until the entry of technical unemployment, minimizing the capacity of the staff that will be operational during the</w:t>
      </w:r>
      <w:r w:rsidR="00680DD0" w:rsidRPr="00B37765">
        <w:rPr>
          <w:rStyle w:val="ydp3c3df6d8textrun"/>
          <w:rFonts w:ascii="Times New Roman" w:eastAsia="time new roman" w:hAnsi="Times New Roman" w:cs="Times New Roman"/>
          <w:color w:val="202124"/>
          <w:sz w:val="24"/>
          <w:szCs w:val="24"/>
          <w:lang w:val="en"/>
        </w:rPr>
        <w:t xml:space="preserve"> Covid-19</w:t>
      </w:r>
      <w:r w:rsidRPr="00B37765">
        <w:rPr>
          <w:rStyle w:val="ydp3c3df6d8textrun"/>
          <w:rFonts w:ascii="Times New Roman" w:eastAsia="time new roman" w:hAnsi="Times New Roman" w:cs="Times New Roman"/>
          <w:color w:val="202124"/>
          <w:sz w:val="24"/>
          <w:szCs w:val="24"/>
          <w:lang w:val="en"/>
        </w:rPr>
        <w:t xml:space="preserve"> pandemic. When the activity returns to normal, the entire staff will have provided you with jobs within our company. According to those presented above, the salary costs will be reduced during the </w:t>
      </w:r>
      <w:r w:rsidR="00680DD0" w:rsidRPr="00B37765">
        <w:rPr>
          <w:rStyle w:val="ydp3c3df6d8textrun"/>
          <w:rFonts w:ascii="Times New Roman" w:eastAsia="time new roman" w:hAnsi="Times New Roman" w:cs="Times New Roman"/>
          <w:color w:val="202124"/>
          <w:sz w:val="24"/>
          <w:szCs w:val="24"/>
          <w:lang w:val="en"/>
        </w:rPr>
        <w:t xml:space="preserve">Covid-19 </w:t>
      </w:r>
      <w:r w:rsidRPr="00B37765">
        <w:rPr>
          <w:rStyle w:val="ydp3c3df6d8textrun"/>
          <w:rFonts w:ascii="Times New Roman" w:eastAsia="time new roman" w:hAnsi="Times New Roman" w:cs="Times New Roman"/>
          <w:color w:val="202124"/>
          <w:sz w:val="24"/>
          <w:szCs w:val="24"/>
          <w:lang w:val="en"/>
        </w:rPr>
        <w:t>pandemic, resulting in a decrease in the losses suffered by the company as a whole.</w:t>
      </w:r>
      <w:r w:rsidRPr="00B37765">
        <w:rPr>
          <w:rStyle w:val="ydp3c3df6d8eop"/>
          <w:rFonts w:ascii="Times New Roman" w:eastAsia="time new roman" w:hAnsi="Times New Roman" w:cs="Times New Roman"/>
          <w:color w:val="202124"/>
          <w:sz w:val="24"/>
          <w:szCs w:val="24"/>
        </w:rPr>
        <w:t> </w:t>
      </w:r>
    </w:p>
    <w:p w:rsidR="00836F56" w:rsidRPr="00B37765" w:rsidRDefault="00992274"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r w:rsidRPr="00B37765">
        <w:rPr>
          <w:rStyle w:val="ydp3c3df6d8textrun"/>
          <w:rFonts w:ascii="Times New Roman" w:eastAsia="time new roman" w:hAnsi="Times New Roman" w:cs="Times New Roman"/>
          <w:color w:val="202124"/>
          <w:sz w:val="24"/>
          <w:szCs w:val="24"/>
          <w:lang w:val="en"/>
        </w:rPr>
        <w:t>Regarding the interest rates for bank loans, the solution to reduce costs would be: analyzing the market of bank offers and comparing these offers, choosing to work with the banking institutions that offer the most advantageous offers in terms of loan</w:t>
      </w:r>
      <w:r w:rsidR="004C6E01" w:rsidRPr="00B37765">
        <w:rPr>
          <w:rStyle w:val="ydp3c3df6d8textrun"/>
          <w:rFonts w:ascii="Times New Roman" w:eastAsia="time new roman" w:hAnsi="Times New Roman" w:cs="Times New Roman"/>
          <w:color w:val="202124"/>
          <w:sz w:val="24"/>
          <w:szCs w:val="24"/>
          <w:lang w:val="en"/>
        </w:rPr>
        <w:t xml:space="preserve">s, fees and interest charged. </w:t>
      </w:r>
      <w:r w:rsidRPr="00B37765">
        <w:rPr>
          <w:rStyle w:val="ydp3c3df6d8textrun"/>
          <w:rFonts w:ascii="Times New Roman" w:eastAsia="time new roman" w:hAnsi="Times New Roman" w:cs="Times New Roman"/>
          <w:color w:val="202124"/>
          <w:sz w:val="24"/>
          <w:szCs w:val="24"/>
          <w:lang w:val="en"/>
        </w:rPr>
        <w:t xml:space="preserve">Doing so will result in a substantial </w:t>
      </w:r>
      <w:r w:rsidR="004C6E01" w:rsidRPr="00B37765">
        <w:rPr>
          <w:rStyle w:val="ydp3c3df6d8textrun"/>
          <w:rFonts w:ascii="Times New Roman" w:eastAsia="time new roman" w:hAnsi="Times New Roman" w:cs="Times New Roman"/>
          <w:color w:val="202124"/>
          <w:sz w:val="24"/>
          <w:szCs w:val="24"/>
          <w:lang w:val="en"/>
        </w:rPr>
        <w:t>reduction in this variable cost</w:t>
      </w:r>
      <w:sdt>
        <w:sdtPr>
          <w:rPr>
            <w:rStyle w:val="ydp3c3df6d8textrun"/>
            <w:rFonts w:ascii="Times New Roman" w:eastAsia="time new roman" w:hAnsi="Times New Roman" w:cs="Times New Roman"/>
            <w:color w:val="202124"/>
            <w:sz w:val="24"/>
            <w:szCs w:val="24"/>
            <w:lang w:val="en"/>
          </w:rPr>
          <w:id w:val="-819720633"/>
        </w:sdtPr>
        <w:sdtEndPr>
          <w:rPr>
            <w:rStyle w:val="ydp3c3df6d8textrun"/>
          </w:rPr>
        </w:sdtEndPr>
        <w:sdtContent>
          <w:r w:rsidR="004C6E01" w:rsidRPr="00B37765">
            <w:rPr>
              <w:rStyle w:val="ydp3c3df6d8textrun"/>
              <w:rFonts w:ascii="Times New Roman" w:eastAsia="time new roman" w:hAnsi="Times New Roman" w:cs="Times New Roman"/>
              <w:color w:val="202124"/>
              <w:sz w:val="24"/>
              <w:szCs w:val="24"/>
              <w:lang w:val="en"/>
            </w:rPr>
            <w:t xml:space="preserve"> </w:t>
          </w:r>
          <w:r w:rsidRPr="00B37765">
            <w:rPr>
              <w:rStyle w:val="ydp3c3df6d8textrun"/>
              <w:rFonts w:ascii="Times New Roman" w:eastAsia="time new roman" w:hAnsi="Times New Roman" w:cs="Times New Roman"/>
              <w:color w:val="202124"/>
              <w:sz w:val="24"/>
              <w:szCs w:val="24"/>
              <w:lang w:val="en"/>
            </w:rPr>
            <w:fldChar w:fldCharType="begin"/>
          </w:r>
          <w:r w:rsidRPr="00B37765">
            <w:rPr>
              <w:rStyle w:val="ydp3c3df6d8textrun"/>
              <w:rFonts w:ascii="Times New Roman" w:eastAsia="time new roman" w:hAnsi="Times New Roman" w:cs="Times New Roman"/>
              <w:color w:val="202124"/>
              <w:sz w:val="24"/>
              <w:szCs w:val="24"/>
            </w:rPr>
            <w:instrText xml:space="preserve"> CITATION Gre20 \l 2057 </w:instrText>
          </w:r>
          <w:r w:rsidRPr="00B37765">
            <w:rPr>
              <w:rStyle w:val="ydp3c3df6d8textrun"/>
              <w:rFonts w:ascii="Times New Roman" w:eastAsia="time new roman" w:hAnsi="Times New Roman" w:cs="Times New Roman"/>
              <w:color w:val="202124"/>
              <w:sz w:val="24"/>
              <w:szCs w:val="24"/>
              <w:lang w:val="en"/>
            </w:rPr>
            <w:fldChar w:fldCharType="separate"/>
          </w:r>
          <w:r w:rsidRPr="00B37765">
            <w:rPr>
              <w:rFonts w:ascii="Times New Roman" w:eastAsia="time new roman" w:hAnsi="Times New Roman" w:cs="Times New Roman"/>
              <w:color w:val="202124"/>
              <w:sz w:val="24"/>
              <w:szCs w:val="24"/>
            </w:rPr>
            <w:t>(Shields, 2020)</w:t>
          </w:r>
          <w:r w:rsidRPr="00B37765">
            <w:rPr>
              <w:rStyle w:val="ydp3c3df6d8textrun"/>
              <w:rFonts w:ascii="Times New Roman" w:eastAsia="time new roman" w:hAnsi="Times New Roman" w:cs="Times New Roman"/>
              <w:color w:val="202124"/>
              <w:sz w:val="24"/>
              <w:szCs w:val="24"/>
              <w:lang w:val="en"/>
            </w:rPr>
            <w:fldChar w:fldCharType="end"/>
          </w:r>
        </w:sdtContent>
      </w:sdt>
      <w:r w:rsidR="002C2CD3">
        <w:rPr>
          <w:rStyle w:val="ydp3c3df6d8textrun"/>
          <w:rFonts w:ascii="Times New Roman" w:eastAsia="time new roman" w:hAnsi="Times New Roman" w:cs="Times New Roman"/>
          <w:color w:val="202124"/>
          <w:sz w:val="24"/>
          <w:szCs w:val="24"/>
          <w:lang w:val="en"/>
        </w:rPr>
        <w:t xml:space="preserve"> .</w:t>
      </w:r>
    </w:p>
    <w:p w:rsidR="00836F56" w:rsidRPr="00B37765" w:rsidRDefault="00992274"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r w:rsidRPr="00B37765">
        <w:rPr>
          <w:rStyle w:val="ydp3c3df6d8bcx0"/>
          <w:rFonts w:ascii="Times New Roman" w:eastAsia="time new roman" w:hAnsi="Times New Roman" w:cs="Times New Roman"/>
          <w:sz w:val="24"/>
          <w:szCs w:val="24"/>
        </w:rPr>
        <w:t> </w:t>
      </w:r>
      <w:r w:rsidRPr="00B37765">
        <w:rPr>
          <w:rFonts w:ascii="Times New Roman" w:eastAsia="time new roman" w:hAnsi="Times New Roman" w:cs="Times New Roman"/>
          <w:sz w:val="24"/>
          <w:szCs w:val="24"/>
        </w:rPr>
        <w:br/>
      </w:r>
      <w:r w:rsidRPr="00B37765">
        <w:rPr>
          <w:rStyle w:val="ydp3c3df6d8textrun"/>
          <w:rFonts w:ascii="Times New Roman" w:eastAsia="time new roman" w:hAnsi="Times New Roman" w:cs="Times New Roman"/>
          <w:color w:val="202124"/>
          <w:sz w:val="24"/>
          <w:szCs w:val="24"/>
          <w:lang w:val="en"/>
        </w:rPr>
        <w:t>In conclusion, during this difficult period in order to maintain a favorable situation for the hotel business, action was taken to reduce variable costs, cleaning, stationery, interest, and only a slight increase in fixed costs and those with adv</w:t>
      </w:r>
      <w:r w:rsidR="004C6E01" w:rsidRPr="00B37765">
        <w:rPr>
          <w:rStyle w:val="ydp3c3df6d8textrun"/>
          <w:rFonts w:ascii="Times New Roman" w:eastAsia="time new roman" w:hAnsi="Times New Roman" w:cs="Times New Roman"/>
          <w:color w:val="202124"/>
          <w:sz w:val="24"/>
          <w:szCs w:val="24"/>
          <w:lang w:val="en"/>
        </w:rPr>
        <w:t xml:space="preserve">ertising, reducing fixed costs </w:t>
      </w:r>
      <w:r w:rsidRPr="00B37765">
        <w:rPr>
          <w:rStyle w:val="ydp3c3df6d8textrun"/>
          <w:rFonts w:ascii="Times New Roman" w:eastAsia="time new roman" w:hAnsi="Times New Roman" w:cs="Times New Roman"/>
          <w:color w:val="202124"/>
          <w:sz w:val="24"/>
          <w:szCs w:val="24"/>
          <w:lang w:val="en"/>
        </w:rPr>
        <w:t>representing the expenses with the salaries of the employees.</w:t>
      </w:r>
      <w:r w:rsidRPr="00B37765">
        <w:rPr>
          <w:rStyle w:val="ydp3c3df6d8eop"/>
          <w:rFonts w:ascii="Times New Roman" w:eastAsia="time new roman" w:hAnsi="Times New Roman" w:cs="Times New Roman"/>
          <w:color w:val="202124"/>
          <w:sz w:val="24"/>
          <w:szCs w:val="24"/>
        </w:rPr>
        <w:t> </w:t>
      </w: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4C6E01" w:rsidRPr="00B37765" w:rsidRDefault="004C6E01"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4C6E01" w:rsidRPr="00B37765" w:rsidRDefault="004C6E01"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4C6E01" w:rsidRPr="00B37765" w:rsidRDefault="004C6E01"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4C6E01" w:rsidRPr="00B37765" w:rsidRDefault="004C6E01"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4C6E01" w:rsidRPr="00B37765" w:rsidRDefault="004C6E01" w:rsidP="004C6E01">
      <w:pPr>
        <w:pStyle w:val="ydp3c3df6d8paragraph"/>
        <w:spacing w:before="0" w:beforeAutospacing="0" w:after="0" w:afterAutospacing="0" w:line="360" w:lineRule="auto"/>
        <w:jc w:val="both"/>
        <w:rPr>
          <w:rStyle w:val="ydp3c3df6d8eop"/>
          <w:rFonts w:ascii="Times New Roman" w:eastAsia="time new roman" w:hAnsi="Times New Roman" w:cs="Times New Roman"/>
          <w:color w:val="202124"/>
          <w:sz w:val="24"/>
          <w:szCs w:val="24"/>
        </w:rPr>
      </w:pPr>
    </w:p>
    <w:p w:rsidR="00836F56" w:rsidRPr="00B37765" w:rsidRDefault="00836F56" w:rsidP="004C6E01">
      <w:pPr>
        <w:pStyle w:val="ydp3c3df6d8paragraph"/>
        <w:spacing w:before="0" w:beforeAutospacing="0" w:after="0" w:afterAutospacing="0" w:line="360" w:lineRule="auto"/>
        <w:jc w:val="both"/>
        <w:rPr>
          <w:rFonts w:ascii="Times New Roman" w:eastAsia="time new roman" w:hAnsi="Times New Roman" w:cs="Times New Roman"/>
          <w:sz w:val="24"/>
          <w:szCs w:val="24"/>
        </w:rPr>
      </w:pPr>
    </w:p>
    <w:sdt>
      <w:sdtPr>
        <w:rPr>
          <w:rFonts w:ascii="Times New Roman" w:eastAsia="Calibri" w:hAnsi="Times New Roman" w:cs="Times New Roman"/>
          <w:color w:val="auto"/>
          <w:sz w:val="24"/>
          <w:szCs w:val="24"/>
          <w:lang w:val="en-GB"/>
        </w:rPr>
        <w:id w:val="-1743556289"/>
        <w:docPartObj>
          <w:docPartGallery w:val="Bibliographies"/>
          <w:docPartUnique/>
        </w:docPartObj>
      </w:sdtPr>
      <w:sdtEndPr/>
      <w:sdtContent>
        <w:p w:rsidR="00836F56" w:rsidRPr="00B37765" w:rsidRDefault="00992274" w:rsidP="004C6E01">
          <w:pPr>
            <w:pStyle w:val="Heading1"/>
            <w:spacing w:line="360" w:lineRule="auto"/>
            <w:rPr>
              <w:rFonts w:ascii="Times New Roman" w:eastAsia="time new roman" w:hAnsi="Times New Roman" w:cs="Times New Roman"/>
              <w:color w:val="000000" w:themeColor="text1"/>
              <w:sz w:val="24"/>
              <w:szCs w:val="24"/>
            </w:rPr>
          </w:pPr>
          <w:r w:rsidRPr="00B37765">
            <w:rPr>
              <w:rFonts w:ascii="Times New Roman" w:eastAsia="time new roman" w:hAnsi="Times New Roman" w:cs="Times New Roman"/>
              <w:color w:val="000000" w:themeColor="text1"/>
              <w:sz w:val="24"/>
              <w:szCs w:val="24"/>
            </w:rPr>
            <w:t>References</w:t>
          </w:r>
        </w:p>
        <w:p w:rsidR="00836F56" w:rsidRPr="00B37765" w:rsidRDefault="00836F56" w:rsidP="004C6E01">
          <w:pPr>
            <w:spacing w:line="360" w:lineRule="auto"/>
            <w:rPr>
              <w:rFonts w:ascii="Times New Roman" w:hAnsi="Times New Roman" w:cs="Times New Roman"/>
              <w:sz w:val="24"/>
              <w:szCs w:val="24"/>
            </w:rPr>
          </w:pPr>
        </w:p>
        <w:p w:rsidR="00836F56" w:rsidRPr="00B37765" w:rsidRDefault="00992274" w:rsidP="00A70524">
          <w:pPr>
            <w:spacing w:line="360" w:lineRule="auto"/>
            <w:jc w:val="both"/>
            <w:rPr>
              <w:rFonts w:ascii="Times New Roman" w:eastAsia="time new roman" w:hAnsi="Times New Roman" w:cs="Times New Roman"/>
              <w:sz w:val="24"/>
              <w:szCs w:val="24"/>
            </w:rPr>
          </w:pPr>
          <w:r w:rsidRPr="00B37765">
            <w:rPr>
              <w:rFonts w:ascii="Times New Roman" w:eastAsia="time new roman" w:hAnsi="Times New Roman" w:cs="Times New Roman"/>
              <w:sz w:val="24"/>
              <w:szCs w:val="24"/>
            </w:rPr>
            <w:t>Books:</w:t>
          </w:r>
        </w:p>
        <w:sdt>
          <w:sdtPr>
            <w:rPr>
              <w:rFonts w:ascii="Times New Roman" w:hAnsi="Times New Roman" w:cs="Times New Roman"/>
              <w:sz w:val="24"/>
              <w:szCs w:val="24"/>
            </w:rPr>
            <w:id w:val="-573587230"/>
          </w:sdtPr>
          <w:sdtEndPr/>
          <w:sdtContent>
            <w:p w:rsidR="00836F56" w:rsidRPr="00B37765" w:rsidRDefault="00992274" w:rsidP="00A70524">
              <w:pPr>
                <w:pStyle w:val="Bibliography"/>
                <w:spacing w:line="360" w:lineRule="auto"/>
                <w:ind w:left="720" w:hanging="720"/>
                <w:jc w:val="both"/>
                <w:rPr>
                  <w:rFonts w:ascii="Times New Roman" w:eastAsia="time new roman" w:hAnsi="Times New Roman" w:cs="Times New Roman"/>
                  <w:sz w:val="24"/>
                  <w:szCs w:val="24"/>
                </w:rPr>
              </w:pPr>
              <w:r w:rsidRPr="00B37765">
                <w:rPr>
                  <w:rFonts w:ascii="Times New Roman" w:eastAsia="time new roman" w:hAnsi="Times New Roman" w:cs="Times New Roman"/>
                  <w:sz w:val="24"/>
                  <w:szCs w:val="24"/>
                </w:rPr>
                <w:fldChar w:fldCharType="begin"/>
              </w:r>
              <w:r w:rsidRPr="00B37765">
                <w:rPr>
                  <w:rFonts w:ascii="Times New Roman" w:eastAsia="time new roman" w:hAnsi="Times New Roman" w:cs="Times New Roman"/>
                  <w:sz w:val="24"/>
                  <w:szCs w:val="24"/>
                </w:rPr>
                <w:instrText xml:space="preserve"> BIBLIOGRAPHY </w:instrText>
              </w:r>
              <w:r w:rsidRPr="00B37765">
                <w:rPr>
                  <w:rFonts w:ascii="Times New Roman" w:eastAsia="time new roman" w:hAnsi="Times New Roman" w:cs="Times New Roman"/>
                  <w:sz w:val="24"/>
                  <w:szCs w:val="24"/>
                </w:rPr>
                <w:fldChar w:fldCharType="separate"/>
              </w:r>
              <w:r w:rsidRPr="00B37765">
                <w:rPr>
                  <w:rFonts w:ascii="Times New Roman" w:eastAsia="time new roman" w:hAnsi="Times New Roman" w:cs="Times New Roman"/>
                  <w:sz w:val="24"/>
                  <w:szCs w:val="24"/>
                  <w:lang w:val="en-US"/>
                </w:rPr>
                <w:t xml:space="preserve">Chibli, M. (2017). </w:t>
              </w:r>
              <w:r w:rsidRPr="00B37765">
                <w:rPr>
                  <w:rFonts w:ascii="Times New Roman" w:eastAsia="time new roman" w:hAnsi="Times New Roman" w:cs="Times New Roman"/>
                  <w:iCs/>
                  <w:sz w:val="24"/>
                  <w:szCs w:val="24"/>
                  <w:lang w:val="en-US"/>
                </w:rPr>
                <w:t>Basic management accounting for the hospitality industry .</w:t>
              </w:r>
              <w:r w:rsidRPr="00B37765">
                <w:rPr>
                  <w:rFonts w:ascii="Times New Roman" w:eastAsia="time new roman" w:hAnsi="Times New Roman" w:cs="Times New Roman"/>
                  <w:sz w:val="24"/>
                  <w:szCs w:val="24"/>
                  <w:lang w:val="en-US"/>
                </w:rPr>
                <w:t xml:space="preserve"> Wolters Noordhoff B.V.</w:t>
              </w:r>
            </w:p>
            <w:p w:rsidR="00836F56" w:rsidRPr="00B37765" w:rsidRDefault="00992274" w:rsidP="00A70524">
              <w:pPr>
                <w:pStyle w:val="Bibliography"/>
                <w:spacing w:line="360" w:lineRule="auto"/>
                <w:ind w:left="720" w:hanging="720"/>
                <w:jc w:val="both"/>
                <w:rPr>
                  <w:rFonts w:ascii="Times New Roman" w:eastAsia="time new roman" w:hAnsi="Times New Roman" w:cs="Times New Roman"/>
                  <w:sz w:val="24"/>
                  <w:szCs w:val="24"/>
                </w:rPr>
              </w:pPr>
              <w:r w:rsidRPr="00B37765">
                <w:rPr>
                  <w:rFonts w:ascii="Times New Roman" w:eastAsia="time new roman" w:hAnsi="Times New Roman" w:cs="Times New Roman"/>
                  <w:sz w:val="24"/>
                  <w:szCs w:val="24"/>
                  <w:lang w:val="en-US"/>
                </w:rPr>
                <w:t xml:space="preserve">F. E. Emery, E. T. (2013). </w:t>
              </w:r>
              <w:r w:rsidRPr="00B37765">
                <w:rPr>
                  <w:rFonts w:ascii="Times New Roman" w:eastAsia="time new roman" w:hAnsi="Times New Roman" w:cs="Times New Roman"/>
                  <w:iCs/>
                  <w:sz w:val="24"/>
                  <w:szCs w:val="24"/>
                  <w:lang w:val="en-US"/>
                </w:rPr>
                <w:t>Form and Content in Industrial Democracy .</w:t>
              </w:r>
              <w:r w:rsidRPr="00B37765">
                <w:rPr>
                  <w:rFonts w:ascii="Times New Roman" w:eastAsia="time new roman" w:hAnsi="Times New Roman" w:cs="Times New Roman"/>
                  <w:sz w:val="24"/>
                  <w:szCs w:val="24"/>
                  <w:lang w:val="en-US"/>
                </w:rPr>
                <w:t xml:space="preserve"> </w:t>
              </w:r>
            </w:p>
            <w:p w:rsidR="00836F56" w:rsidRPr="00B37765" w:rsidRDefault="00992274" w:rsidP="00A70524">
              <w:pPr>
                <w:pStyle w:val="Bibliography"/>
                <w:spacing w:line="360" w:lineRule="auto"/>
                <w:ind w:left="720" w:hanging="720"/>
                <w:jc w:val="both"/>
                <w:rPr>
                  <w:rFonts w:ascii="Times New Roman" w:eastAsia="time new roman" w:hAnsi="Times New Roman" w:cs="Times New Roman"/>
                  <w:sz w:val="24"/>
                  <w:szCs w:val="24"/>
                </w:rPr>
              </w:pPr>
              <w:r w:rsidRPr="00B37765">
                <w:rPr>
                  <w:rFonts w:ascii="Times New Roman" w:eastAsia="time new roman" w:hAnsi="Times New Roman" w:cs="Times New Roman"/>
                  <w:sz w:val="24"/>
                  <w:szCs w:val="24"/>
                  <w:lang w:val="en-US"/>
                </w:rPr>
                <w:t xml:space="preserve">Jiambalvo, J. (2020). </w:t>
              </w:r>
              <w:r w:rsidRPr="00B37765">
                <w:rPr>
                  <w:rFonts w:ascii="Times New Roman" w:eastAsia="time new roman" w:hAnsi="Times New Roman" w:cs="Times New Roman"/>
                  <w:iCs/>
                  <w:sz w:val="24"/>
                  <w:szCs w:val="24"/>
                  <w:lang w:val="en-US"/>
                </w:rPr>
                <w:t>Managerial Accounting .</w:t>
              </w:r>
              <w:r w:rsidRPr="00B37765">
                <w:rPr>
                  <w:rFonts w:ascii="Times New Roman" w:eastAsia="time new roman" w:hAnsi="Times New Roman" w:cs="Times New Roman"/>
                  <w:sz w:val="24"/>
                  <w:szCs w:val="24"/>
                  <w:lang w:val="en-US"/>
                </w:rPr>
                <w:t xml:space="preserve"> WileyPlus Products.</w:t>
              </w:r>
            </w:p>
            <w:p w:rsidR="00836F56" w:rsidRPr="00B37765" w:rsidRDefault="00992274" w:rsidP="00A70524">
              <w:pPr>
                <w:pStyle w:val="Bibliography"/>
                <w:spacing w:line="360" w:lineRule="auto"/>
                <w:ind w:left="720" w:hanging="720"/>
                <w:jc w:val="both"/>
                <w:rPr>
                  <w:rFonts w:ascii="Times New Roman" w:eastAsia="time new roman" w:hAnsi="Times New Roman" w:cs="Times New Roman"/>
                  <w:sz w:val="24"/>
                  <w:szCs w:val="24"/>
                </w:rPr>
              </w:pPr>
              <w:r w:rsidRPr="00B37765">
                <w:rPr>
                  <w:rFonts w:ascii="Times New Roman" w:eastAsia="time new roman" w:hAnsi="Times New Roman" w:cs="Times New Roman"/>
                  <w:sz w:val="24"/>
                  <w:szCs w:val="24"/>
                  <w:lang w:val="en-US"/>
                </w:rPr>
                <w:t xml:space="preserve">Peter Atrill, E. M. (2018). </w:t>
              </w:r>
              <w:r w:rsidRPr="00B37765">
                <w:rPr>
                  <w:rFonts w:ascii="Times New Roman" w:eastAsia="time new roman" w:hAnsi="Times New Roman" w:cs="Times New Roman"/>
                  <w:iCs/>
                  <w:sz w:val="24"/>
                  <w:szCs w:val="24"/>
                  <w:lang w:val="en-US"/>
                </w:rPr>
                <w:t>Management Accountingfor Decision Makers 9th edition.</w:t>
              </w:r>
              <w:r w:rsidRPr="00B37765">
                <w:rPr>
                  <w:rFonts w:ascii="Times New Roman" w:eastAsia="time new roman" w:hAnsi="Times New Roman" w:cs="Times New Roman"/>
                  <w:sz w:val="24"/>
                  <w:szCs w:val="24"/>
                  <w:lang w:val="en-US"/>
                </w:rPr>
                <w:t xml:space="preserve"> Pearson Education Limited.</w:t>
              </w:r>
            </w:p>
            <w:p w:rsidR="00836F56" w:rsidRPr="00B37765" w:rsidRDefault="00992274" w:rsidP="00A70524">
              <w:pPr>
                <w:pStyle w:val="Bibliography"/>
                <w:spacing w:line="360" w:lineRule="auto"/>
                <w:ind w:left="720" w:hanging="720"/>
                <w:jc w:val="both"/>
                <w:rPr>
                  <w:rFonts w:ascii="Times New Roman" w:eastAsia="time new roman" w:hAnsi="Times New Roman" w:cs="Times New Roman"/>
                  <w:sz w:val="24"/>
                  <w:szCs w:val="24"/>
                </w:rPr>
              </w:pPr>
              <w:r w:rsidRPr="00B37765">
                <w:rPr>
                  <w:rFonts w:ascii="Times New Roman" w:eastAsia="time new roman" w:hAnsi="Times New Roman" w:cs="Times New Roman"/>
                  <w:sz w:val="24"/>
                  <w:szCs w:val="24"/>
                  <w:lang w:val="en-US"/>
                </w:rPr>
                <w:t xml:space="preserve">Shields, G. (2020). </w:t>
              </w:r>
              <w:r w:rsidRPr="00B37765">
                <w:rPr>
                  <w:rFonts w:ascii="Times New Roman" w:eastAsia="time new roman" w:hAnsi="Times New Roman" w:cs="Times New Roman"/>
                  <w:iCs/>
                  <w:sz w:val="24"/>
                  <w:szCs w:val="24"/>
                  <w:lang w:val="en-US"/>
                </w:rPr>
                <w:t>Management Accounting.</w:t>
              </w:r>
              <w:r w:rsidRPr="00B37765">
                <w:rPr>
                  <w:rFonts w:ascii="Times New Roman" w:eastAsia="time new roman" w:hAnsi="Times New Roman" w:cs="Times New Roman"/>
                  <w:sz w:val="24"/>
                  <w:szCs w:val="24"/>
                  <w:lang w:val="en-US"/>
                </w:rPr>
                <w:t xml:space="preserve"> Bravex Publications.</w:t>
              </w:r>
            </w:p>
            <w:p w:rsidR="00836F56" w:rsidRPr="00B37765" w:rsidRDefault="00992274" w:rsidP="00A70524">
              <w:pPr>
                <w:spacing w:line="360" w:lineRule="auto"/>
                <w:jc w:val="both"/>
                <w:rPr>
                  <w:rFonts w:ascii="Times New Roman" w:eastAsia="time new roman" w:hAnsi="Times New Roman" w:cs="Times New Roman"/>
                  <w:sz w:val="24"/>
                  <w:szCs w:val="24"/>
                </w:rPr>
              </w:pPr>
              <w:r w:rsidRPr="00B37765">
                <w:rPr>
                  <w:rFonts w:ascii="Times New Roman" w:eastAsia="time new roman" w:hAnsi="Times New Roman" w:cs="Times New Roman"/>
                  <w:b/>
                  <w:bCs/>
                  <w:sz w:val="24"/>
                  <w:szCs w:val="24"/>
                </w:rPr>
                <w:fldChar w:fldCharType="end"/>
              </w:r>
            </w:p>
          </w:sdtContent>
        </w:sdt>
      </w:sdtContent>
    </w:sdt>
    <w:p w:rsidR="00836F56" w:rsidRPr="00B37765" w:rsidRDefault="00836F56" w:rsidP="004C6E01">
      <w:pPr>
        <w:spacing w:line="360" w:lineRule="auto"/>
        <w:rPr>
          <w:rFonts w:ascii="Times New Roman" w:eastAsia="time new roman" w:hAnsi="Times New Roman" w:cs="Times New Roman"/>
          <w:sz w:val="24"/>
          <w:szCs w:val="24"/>
        </w:rPr>
      </w:pPr>
    </w:p>
    <w:sectPr w:rsidR="00836F56" w:rsidRPr="00B377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613D" w:rsidRDefault="004B613D">
      <w:pPr>
        <w:spacing w:after="0" w:line="240" w:lineRule="auto"/>
      </w:pPr>
      <w:r>
        <w:separator/>
      </w:r>
    </w:p>
  </w:endnote>
  <w:endnote w:type="continuationSeparator" w:id="0">
    <w:p w:rsidR="004B613D" w:rsidRDefault="004B6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libri Light">
    <w:panose1 w:val="020F0302020204030204"/>
    <w:charset w:val="EE"/>
    <w:family w:val="swiss"/>
    <w:pitch w:val="variable"/>
    <w:sig w:usb0="A00002EF" w:usb1="4000207B" w:usb2="00000000" w:usb3="00000000" w:csb0="0000019F" w:csb1="00000000"/>
  </w:font>
  <w:font w:name="Arial">
    <w:panose1 w:val="020B0604020202020204"/>
    <w:charset w:val="EE"/>
    <w:family w:val="swiss"/>
    <w:pitch w:val="variable"/>
    <w:sig w:usb0="E0002AFF" w:usb1="C0007843" w:usb2="00000009" w:usb3="00000000" w:csb0="000001FF" w:csb1="00000000"/>
  </w:font>
  <w:font w:name="time new roman">
    <w:altName w:val="Times New Roman"/>
    <w:charset w:val="00"/>
    <w:family w:val="auto"/>
    <w:pitch w:val="default"/>
  </w:font>
  <w:font w:name="Liberation Sans">
    <w:altName w:val="Arial"/>
    <w:charset w:val="00"/>
    <w:family w:val="auto"/>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613D" w:rsidRDefault="004B613D">
      <w:pPr>
        <w:spacing w:after="0" w:line="240" w:lineRule="auto"/>
      </w:pPr>
      <w:r>
        <w:separator/>
      </w:r>
    </w:p>
  </w:footnote>
  <w:footnote w:type="continuationSeparator" w:id="0">
    <w:p w:rsidR="004B613D" w:rsidRDefault="004B613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D1A0AEE"/>
    <w:multiLevelType w:val="hybridMultilevel"/>
    <w:tmpl w:val="D7BCCF90"/>
    <w:lvl w:ilvl="0" w:tplc="72C429E6">
      <w:start w:val="1"/>
      <w:numFmt w:val="bullet"/>
      <w:lvlText w:val=""/>
      <w:lvlJc w:val="left"/>
      <w:pPr>
        <w:tabs>
          <w:tab w:val="num" w:pos="720"/>
        </w:tabs>
        <w:ind w:left="720" w:hanging="360"/>
      </w:pPr>
      <w:rPr>
        <w:rFonts w:ascii="Symbol" w:hAnsi="Symbol" w:hint="default"/>
        <w:sz w:val="20"/>
      </w:rPr>
    </w:lvl>
    <w:lvl w:ilvl="1" w:tplc="B7665CB8">
      <w:start w:val="1"/>
      <w:numFmt w:val="bullet"/>
      <w:lvlText w:val="o"/>
      <w:lvlJc w:val="left"/>
      <w:pPr>
        <w:tabs>
          <w:tab w:val="num" w:pos="1440"/>
        </w:tabs>
        <w:ind w:left="1440" w:hanging="360"/>
      </w:pPr>
      <w:rPr>
        <w:rFonts w:ascii="Courier New" w:hAnsi="Courier New" w:cs="Times New Roman" w:hint="default"/>
        <w:sz w:val="20"/>
      </w:rPr>
    </w:lvl>
    <w:lvl w:ilvl="2" w:tplc="71867BB2">
      <w:start w:val="1"/>
      <w:numFmt w:val="bullet"/>
      <w:lvlText w:val=""/>
      <w:lvlJc w:val="left"/>
      <w:pPr>
        <w:tabs>
          <w:tab w:val="num" w:pos="2160"/>
        </w:tabs>
        <w:ind w:left="2160" w:hanging="360"/>
      </w:pPr>
      <w:rPr>
        <w:rFonts w:ascii="Wingdings" w:hAnsi="Wingdings" w:hint="default"/>
        <w:sz w:val="20"/>
      </w:rPr>
    </w:lvl>
    <w:lvl w:ilvl="3" w:tplc="D9A8BC16">
      <w:start w:val="1"/>
      <w:numFmt w:val="bullet"/>
      <w:lvlText w:val=""/>
      <w:lvlJc w:val="left"/>
      <w:pPr>
        <w:tabs>
          <w:tab w:val="num" w:pos="2880"/>
        </w:tabs>
        <w:ind w:left="2880" w:hanging="360"/>
      </w:pPr>
      <w:rPr>
        <w:rFonts w:ascii="Wingdings" w:hAnsi="Wingdings" w:hint="default"/>
        <w:sz w:val="20"/>
      </w:rPr>
    </w:lvl>
    <w:lvl w:ilvl="4" w:tplc="30B848EE">
      <w:start w:val="1"/>
      <w:numFmt w:val="bullet"/>
      <w:lvlText w:val=""/>
      <w:lvlJc w:val="left"/>
      <w:pPr>
        <w:tabs>
          <w:tab w:val="num" w:pos="3600"/>
        </w:tabs>
        <w:ind w:left="3600" w:hanging="360"/>
      </w:pPr>
      <w:rPr>
        <w:rFonts w:ascii="Wingdings" w:hAnsi="Wingdings" w:hint="default"/>
        <w:sz w:val="20"/>
      </w:rPr>
    </w:lvl>
    <w:lvl w:ilvl="5" w:tplc="1EB0972C">
      <w:start w:val="1"/>
      <w:numFmt w:val="bullet"/>
      <w:lvlText w:val=""/>
      <w:lvlJc w:val="left"/>
      <w:pPr>
        <w:tabs>
          <w:tab w:val="num" w:pos="4320"/>
        </w:tabs>
        <w:ind w:left="4320" w:hanging="360"/>
      </w:pPr>
      <w:rPr>
        <w:rFonts w:ascii="Wingdings" w:hAnsi="Wingdings" w:hint="default"/>
        <w:sz w:val="20"/>
      </w:rPr>
    </w:lvl>
    <w:lvl w:ilvl="6" w:tplc="E15E700C">
      <w:start w:val="1"/>
      <w:numFmt w:val="bullet"/>
      <w:lvlText w:val=""/>
      <w:lvlJc w:val="left"/>
      <w:pPr>
        <w:tabs>
          <w:tab w:val="num" w:pos="5040"/>
        </w:tabs>
        <w:ind w:left="5040" w:hanging="360"/>
      </w:pPr>
      <w:rPr>
        <w:rFonts w:ascii="Wingdings" w:hAnsi="Wingdings" w:hint="default"/>
        <w:sz w:val="20"/>
      </w:rPr>
    </w:lvl>
    <w:lvl w:ilvl="7" w:tplc="EA767388">
      <w:start w:val="1"/>
      <w:numFmt w:val="bullet"/>
      <w:lvlText w:val=""/>
      <w:lvlJc w:val="left"/>
      <w:pPr>
        <w:tabs>
          <w:tab w:val="num" w:pos="5760"/>
        </w:tabs>
        <w:ind w:left="5760" w:hanging="360"/>
      </w:pPr>
      <w:rPr>
        <w:rFonts w:ascii="Wingdings" w:hAnsi="Wingdings" w:hint="default"/>
        <w:sz w:val="20"/>
      </w:rPr>
    </w:lvl>
    <w:lvl w:ilvl="8" w:tplc="861EC218">
      <w:start w:val="1"/>
      <w:numFmt w:val="bullet"/>
      <w:lvlText w:val=""/>
      <w:lvlJc w:val="left"/>
      <w:pPr>
        <w:tabs>
          <w:tab w:val="num" w:pos="6480"/>
        </w:tabs>
        <w:ind w:left="6480" w:hanging="360"/>
      </w:pPr>
      <w:rPr>
        <w:rFonts w:ascii="Wingdings" w:hAnsi="Wingdings" w:hint="default"/>
        <w:sz w:val="20"/>
      </w:rPr>
    </w:lvl>
  </w:abstractNum>
  <w:abstractNum w:abstractNumId="1">
    <w:nsid w:val="51920B45"/>
    <w:multiLevelType w:val="hybridMultilevel"/>
    <w:tmpl w:val="E960CD4A"/>
    <w:lvl w:ilvl="0" w:tplc="059A267E">
      <w:start w:val="1"/>
      <w:numFmt w:val="bullet"/>
      <w:lvlText w:val=""/>
      <w:lvlJc w:val="left"/>
      <w:pPr>
        <w:tabs>
          <w:tab w:val="num" w:pos="720"/>
        </w:tabs>
        <w:ind w:left="720" w:hanging="360"/>
      </w:pPr>
      <w:rPr>
        <w:rFonts w:ascii="Symbol" w:hAnsi="Symbol" w:hint="default"/>
        <w:sz w:val="20"/>
      </w:rPr>
    </w:lvl>
    <w:lvl w:ilvl="1" w:tplc="3862549C">
      <w:start w:val="1"/>
      <w:numFmt w:val="bullet"/>
      <w:lvlText w:val="o"/>
      <w:lvlJc w:val="left"/>
      <w:pPr>
        <w:tabs>
          <w:tab w:val="num" w:pos="1440"/>
        </w:tabs>
        <w:ind w:left="1440" w:hanging="360"/>
      </w:pPr>
      <w:rPr>
        <w:rFonts w:ascii="Courier New" w:hAnsi="Courier New" w:cs="Times New Roman" w:hint="default"/>
        <w:sz w:val="20"/>
      </w:rPr>
    </w:lvl>
    <w:lvl w:ilvl="2" w:tplc="76E4AC0A">
      <w:start w:val="1"/>
      <w:numFmt w:val="bullet"/>
      <w:lvlText w:val=""/>
      <w:lvlJc w:val="left"/>
      <w:pPr>
        <w:tabs>
          <w:tab w:val="num" w:pos="2160"/>
        </w:tabs>
        <w:ind w:left="2160" w:hanging="360"/>
      </w:pPr>
      <w:rPr>
        <w:rFonts w:ascii="Wingdings" w:hAnsi="Wingdings" w:hint="default"/>
        <w:sz w:val="20"/>
      </w:rPr>
    </w:lvl>
    <w:lvl w:ilvl="3" w:tplc="8404FDF2">
      <w:start w:val="1"/>
      <w:numFmt w:val="bullet"/>
      <w:lvlText w:val=""/>
      <w:lvlJc w:val="left"/>
      <w:pPr>
        <w:tabs>
          <w:tab w:val="num" w:pos="2880"/>
        </w:tabs>
        <w:ind w:left="2880" w:hanging="360"/>
      </w:pPr>
      <w:rPr>
        <w:rFonts w:ascii="Wingdings" w:hAnsi="Wingdings" w:hint="default"/>
        <w:sz w:val="20"/>
      </w:rPr>
    </w:lvl>
    <w:lvl w:ilvl="4" w:tplc="FBCC4A98">
      <w:start w:val="1"/>
      <w:numFmt w:val="bullet"/>
      <w:lvlText w:val=""/>
      <w:lvlJc w:val="left"/>
      <w:pPr>
        <w:tabs>
          <w:tab w:val="num" w:pos="3600"/>
        </w:tabs>
        <w:ind w:left="3600" w:hanging="360"/>
      </w:pPr>
      <w:rPr>
        <w:rFonts w:ascii="Wingdings" w:hAnsi="Wingdings" w:hint="default"/>
        <w:sz w:val="20"/>
      </w:rPr>
    </w:lvl>
    <w:lvl w:ilvl="5" w:tplc="1C9004CC">
      <w:start w:val="1"/>
      <w:numFmt w:val="bullet"/>
      <w:lvlText w:val=""/>
      <w:lvlJc w:val="left"/>
      <w:pPr>
        <w:tabs>
          <w:tab w:val="num" w:pos="4320"/>
        </w:tabs>
        <w:ind w:left="4320" w:hanging="360"/>
      </w:pPr>
      <w:rPr>
        <w:rFonts w:ascii="Wingdings" w:hAnsi="Wingdings" w:hint="default"/>
        <w:sz w:val="20"/>
      </w:rPr>
    </w:lvl>
    <w:lvl w:ilvl="6" w:tplc="4C7A328E">
      <w:start w:val="1"/>
      <w:numFmt w:val="bullet"/>
      <w:lvlText w:val=""/>
      <w:lvlJc w:val="left"/>
      <w:pPr>
        <w:tabs>
          <w:tab w:val="num" w:pos="5040"/>
        </w:tabs>
        <w:ind w:left="5040" w:hanging="360"/>
      </w:pPr>
      <w:rPr>
        <w:rFonts w:ascii="Wingdings" w:hAnsi="Wingdings" w:hint="default"/>
        <w:sz w:val="20"/>
      </w:rPr>
    </w:lvl>
    <w:lvl w:ilvl="7" w:tplc="BE869AC4">
      <w:start w:val="1"/>
      <w:numFmt w:val="bullet"/>
      <w:lvlText w:val=""/>
      <w:lvlJc w:val="left"/>
      <w:pPr>
        <w:tabs>
          <w:tab w:val="num" w:pos="5760"/>
        </w:tabs>
        <w:ind w:left="5760" w:hanging="360"/>
      </w:pPr>
      <w:rPr>
        <w:rFonts w:ascii="Wingdings" w:hAnsi="Wingdings" w:hint="default"/>
        <w:sz w:val="20"/>
      </w:rPr>
    </w:lvl>
    <w:lvl w:ilvl="8" w:tplc="D33059BA">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6F56"/>
    <w:rsid w:val="000B4696"/>
    <w:rsid w:val="002C2CD3"/>
    <w:rsid w:val="004B613D"/>
    <w:rsid w:val="004C6E01"/>
    <w:rsid w:val="00680DD0"/>
    <w:rsid w:val="00836F56"/>
    <w:rsid w:val="00992274"/>
    <w:rsid w:val="00A45C6D"/>
    <w:rsid w:val="00A70524"/>
    <w:rsid w:val="00B37765"/>
    <w:rsid w:val="00C842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884AEE6-1192-4E1C-B2CB-13E5A3359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Light" w:eastAsia="Calibri Light" w:hAnsi="Calibri Light" w:cs="Calibri Light"/>
      <w:color w:val="2F5496" w:themeColor="accent1" w:themeShade="BF"/>
      <w:sz w:val="32"/>
      <w:szCs w:val="32"/>
      <w:lang w:val="en-US"/>
    </w:rPr>
  </w:style>
  <w:style w:type="paragraph" w:styleId="Heading2">
    <w:name w:val="heading 2"/>
    <w:basedOn w:val="Normal"/>
    <w:next w:val="Normal"/>
    <w:link w:val="Heading2Char"/>
    <w:uiPriority w:val="9"/>
    <w:unhideWhenUsed/>
    <w:qFormat/>
    <w:pPr>
      <w:keepNext/>
      <w:keepLines/>
      <w:spacing w:before="360" w:after="200"/>
      <w:outlineLvl w:val="1"/>
    </w:pPr>
    <w:rPr>
      <w:rFonts w:ascii="Arial" w:eastAsia="Arial" w:hAnsi="Arial" w:cs="Arial"/>
      <w:sz w:val="34"/>
    </w:rPr>
  </w:style>
  <w:style w:type="paragraph" w:styleId="Heading3">
    <w:name w:val="heading 3"/>
    <w:basedOn w:val="Normal"/>
    <w:next w:val="Normal"/>
    <w:link w:val="Heading3Char"/>
    <w:uiPriority w:val="9"/>
    <w:unhideWhenUsed/>
    <w:qFormat/>
    <w:pPr>
      <w:keepNext/>
      <w:keepLines/>
      <w:spacing w:before="320" w:after="200"/>
      <w:outlineLvl w:val="2"/>
    </w:pPr>
    <w:rPr>
      <w:rFonts w:ascii="Arial" w:eastAsia="Arial" w:hAnsi="Arial" w:cs="Arial"/>
      <w:sz w:val="30"/>
      <w:szCs w:val="30"/>
    </w:rPr>
  </w:style>
  <w:style w:type="paragraph" w:styleId="Heading4">
    <w:name w:val="heading 4"/>
    <w:basedOn w:val="Normal"/>
    <w:next w:val="Normal"/>
    <w:link w:val="Heading4Char"/>
    <w:uiPriority w:val="9"/>
    <w:unhideWhenUsed/>
    <w:qFormat/>
    <w:pPr>
      <w:keepNext/>
      <w:keepLines/>
      <w:spacing w:before="320" w:after="200"/>
      <w:outlineLvl w:val="3"/>
    </w:pPr>
    <w:rPr>
      <w:rFonts w:ascii="Arial" w:eastAsia="Arial" w:hAnsi="Arial" w:cs="Arial"/>
      <w:b/>
      <w:bCs/>
      <w:sz w:val="26"/>
      <w:szCs w:val="26"/>
    </w:rPr>
  </w:style>
  <w:style w:type="paragraph" w:styleId="Heading5">
    <w:name w:val="heading 5"/>
    <w:basedOn w:val="Normal"/>
    <w:next w:val="Normal"/>
    <w:link w:val="Heading5Char"/>
    <w:uiPriority w:val="9"/>
    <w:unhideWhenUsed/>
    <w:qFormat/>
    <w:pPr>
      <w:keepNext/>
      <w:keepLines/>
      <w:spacing w:before="320" w:after="200"/>
      <w:outlineLvl w:val="4"/>
    </w:pPr>
    <w:rPr>
      <w:rFonts w:ascii="Arial" w:eastAsia="Arial" w:hAnsi="Arial" w:cs="Arial"/>
      <w:b/>
      <w:bCs/>
      <w:sz w:val="24"/>
      <w:szCs w:val="24"/>
    </w:rPr>
  </w:style>
  <w:style w:type="paragraph" w:styleId="Heading6">
    <w:name w:val="heading 6"/>
    <w:basedOn w:val="Normal"/>
    <w:next w:val="Normal"/>
    <w:link w:val="Heading6Char"/>
    <w:uiPriority w:val="9"/>
    <w:unhideWhenUsed/>
    <w:qFormat/>
    <w:pPr>
      <w:keepNext/>
      <w:keepLines/>
      <w:spacing w:before="320" w:after="200"/>
      <w:outlineLvl w:val="5"/>
    </w:pPr>
    <w:rPr>
      <w:rFonts w:ascii="Arial" w:eastAsia="Arial" w:hAnsi="Arial" w:cs="Arial"/>
      <w:b/>
      <w:bCs/>
    </w:rPr>
  </w:style>
  <w:style w:type="paragraph" w:styleId="Heading7">
    <w:name w:val="heading 7"/>
    <w:basedOn w:val="Normal"/>
    <w:next w:val="Normal"/>
    <w:link w:val="Heading7Char"/>
    <w:uiPriority w:val="9"/>
    <w:unhideWhenUsed/>
    <w:qFormat/>
    <w:pPr>
      <w:keepNext/>
      <w:keepLines/>
      <w:spacing w:before="320" w:after="200"/>
      <w:outlineLvl w:val="6"/>
    </w:pPr>
    <w:rPr>
      <w:rFonts w:ascii="Arial" w:eastAsia="Arial" w:hAnsi="Arial" w:cs="Arial"/>
      <w:b/>
      <w:bCs/>
      <w:i/>
      <w:iCs/>
    </w:rPr>
  </w:style>
  <w:style w:type="paragraph" w:styleId="Heading8">
    <w:name w:val="heading 8"/>
    <w:basedOn w:val="Normal"/>
    <w:next w:val="Normal"/>
    <w:link w:val="Heading8Char"/>
    <w:uiPriority w:val="9"/>
    <w:unhideWhenUsed/>
    <w:qFormat/>
    <w:pPr>
      <w:keepNext/>
      <w:keepLines/>
      <w:spacing w:before="320" w:after="200"/>
      <w:outlineLvl w:val="7"/>
    </w:pPr>
    <w:rPr>
      <w:rFonts w:ascii="Arial" w:eastAsia="Arial" w:hAnsi="Arial" w:cs="Arial"/>
      <w:i/>
      <w:iCs/>
    </w:rPr>
  </w:style>
  <w:style w:type="paragraph" w:styleId="Heading9">
    <w:name w:val="heading 9"/>
    <w:basedOn w:val="Normal"/>
    <w:next w:val="Normal"/>
    <w:link w:val="Heading9Char"/>
    <w:uiPriority w:val="9"/>
    <w:unhideWhenUsed/>
    <w:qFormat/>
    <w:pPr>
      <w:keepNext/>
      <w:keepLines/>
      <w:spacing w:before="320" w:after="200"/>
      <w:outlineLvl w:val="8"/>
    </w:pPr>
    <w:rPr>
      <w:rFonts w:ascii="Arial" w:eastAsia="Arial" w:hAnsi="Arial" w:cs="Arial"/>
      <w:i/>
      <w:i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Arial" w:eastAsia="Arial" w:hAnsi="Arial" w:cs="Arial"/>
      <w:sz w:val="34"/>
    </w:rPr>
  </w:style>
  <w:style w:type="character" w:customStyle="1" w:styleId="Heading3Char">
    <w:name w:val="Heading 3 Char"/>
    <w:basedOn w:val="DefaultParagraphFont"/>
    <w:link w:val="Heading3"/>
    <w:uiPriority w:val="9"/>
    <w:rPr>
      <w:rFonts w:ascii="Arial" w:eastAsia="Arial" w:hAnsi="Arial" w:cs="Arial"/>
      <w:sz w:val="30"/>
      <w:szCs w:val="30"/>
    </w:rPr>
  </w:style>
  <w:style w:type="character" w:customStyle="1" w:styleId="Heading4Char">
    <w:name w:val="Heading 4 Char"/>
    <w:basedOn w:val="DefaultParagraphFont"/>
    <w:link w:val="Heading4"/>
    <w:uiPriority w:val="9"/>
    <w:rPr>
      <w:rFonts w:ascii="Arial" w:eastAsia="Arial" w:hAnsi="Arial" w:cs="Arial"/>
      <w:b/>
      <w:bCs/>
      <w:sz w:val="26"/>
      <w:szCs w:val="26"/>
    </w:rPr>
  </w:style>
  <w:style w:type="character" w:customStyle="1" w:styleId="Heading5Char">
    <w:name w:val="Heading 5 Char"/>
    <w:basedOn w:val="DefaultParagraphFont"/>
    <w:link w:val="Heading5"/>
    <w:uiPriority w:val="9"/>
    <w:rPr>
      <w:rFonts w:ascii="Arial" w:eastAsia="Arial" w:hAnsi="Arial" w:cs="Arial"/>
      <w:b/>
      <w:bCs/>
      <w:sz w:val="24"/>
      <w:szCs w:val="24"/>
    </w:rPr>
  </w:style>
  <w:style w:type="character" w:customStyle="1" w:styleId="Heading6Char">
    <w:name w:val="Heading 6 Char"/>
    <w:basedOn w:val="DefaultParagraphFont"/>
    <w:link w:val="Heading6"/>
    <w:uiPriority w:val="9"/>
    <w:rPr>
      <w:rFonts w:ascii="Arial" w:eastAsia="Arial" w:hAnsi="Arial" w:cs="Arial"/>
      <w:b/>
      <w:bCs/>
      <w:sz w:val="22"/>
      <w:szCs w:val="22"/>
    </w:rPr>
  </w:style>
  <w:style w:type="character" w:customStyle="1" w:styleId="Heading7Char">
    <w:name w:val="Heading 7 Char"/>
    <w:basedOn w:val="DefaultParagraphFont"/>
    <w:link w:val="Heading7"/>
    <w:uiPriority w:val="9"/>
    <w:rPr>
      <w:rFonts w:ascii="Arial" w:eastAsia="Arial" w:hAnsi="Arial" w:cs="Arial"/>
      <w:b/>
      <w:bCs/>
      <w:i/>
      <w:iCs/>
      <w:sz w:val="22"/>
      <w:szCs w:val="22"/>
    </w:rPr>
  </w:style>
  <w:style w:type="character" w:customStyle="1" w:styleId="Heading8Char">
    <w:name w:val="Heading 8 Char"/>
    <w:basedOn w:val="DefaultParagraphFont"/>
    <w:link w:val="Heading8"/>
    <w:uiPriority w:val="9"/>
    <w:rPr>
      <w:rFonts w:ascii="Arial" w:eastAsia="Arial" w:hAnsi="Arial" w:cs="Arial"/>
      <w:i/>
      <w:iCs/>
      <w:sz w:val="22"/>
      <w:szCs w:val="22"/>
    </w:rPr>
  </w:style>
  <w:style w:type="character" w:customStyle="1" w:styleId="Heading9Char">
    <w:name w:val="Heading 9 Char"/>
    <w:basedOn w:val="DefaultParagraphFont"/>
    <w:link w:val="Heading9"/>
    <w:uiPriority w:val="9"/>
    <w:rPr>
      <w:rFonts w:ascii="Arial" w:eastAsia="Arial" w:hAnsi="Arial" w:cs="Arial"/>
      <w:i/>
      <w:iCs/>
      <w:sz w:val="21"/>
      <w:szCs w:val="21"/>
    </w:rPr>
  </w:style>
  <w:style w:type="paragraph" w:styleId="ListParagraph">
    <w:name w:val="List Paragraph"/>
    <w:basedOn w:val="Normal"/>
    <w:uiPriority w:val="34"/>
    <w:qFormat/>
    <w:pPr>
      <w:ind w:left="720"/>
      <w:contextualSpacing/>
    </w:pPr>
  </w:style>
  <w:style w:type="paragraph" w:styleId="NoSpacing">
    <w:name w:val="No Spacing"/>
    <w:uiPriority w:val="1"/>
    <w:qFormat/>
    <w:pPr>
      <w:spacing w:after="0" w:line="240" w:lineRule="auto"/>
    </w:pPr>
  </w:style>
  <w:style w:type="paragraph" w:styleId="Title">
    <w:name w:val="Title"/>
    <w:basedOn w:val="Normal"/>
    <w:next w:val="Normal"/>
    <w:link w:val="TitleChar"/>
    <w:uiPriority w:val="10"/>
    <w:qFormat/>
    <w:pPr>
      <w:spacing w:before="300" w:after="200"/>
      <w:contextualSpacing/>
    </w:pPr>
    <w:rPr>
      <w:sz w:val="48"/>
      <w:szCs w:val="48"/>
    </w:rPr>
  </w:style>
  <w:style w:type="character" w:customStyle="1" w:styleId="TitleChar">
    <w:name w:val="Title Char"/>
    <w:basedOn w:val="DefaultParagraphFont"/>
    <w:link w:val="Title"/>
    <w:uiPriority w:val="10"/>
    <w:rPr>
      <w:sz w:val="48"/>
      <w:szCs w:val="48"/>
    </w:rPr>
  </w:style>
  <w:style w:type="paragraph" w:styleId="Subtitle">
    <w:name w:val="Subtitle"/>
    <w:basedOn w:val="Normal"/>
    <w:next w:val="Normal"/>
    <w:link w:val="SubtitleChar"/>
    <w:uiPriority w:val="11"/>
    <w:qFormat/>
    <w:pPr>
      <w:spacing w:before="200" w:after="200"/>
    </w:pPr>
    <w:rPr>
      <w:sz w:val="24"/>
      <w:szCs w:val="24"/>
    </w:rPr>
  </w:style>
  <w:style w:type="character" w:customStyle="1" w:styleId="SubtitleChar">
    <w:name w:val="Subtitle Char"/>
    <w:basedOn w:val="DefaultParagraphFont"/>
    <w:link w:val="Subtitle"/>
    <w:uiPriority w:val="11"/>
    <w:rPr>
      <w:sz w:val="24"/>
      <w:szCs w:val="24"/>
    </w:rPr>
  </w:style>
  <w:style w:type="paragraph" w:styleId="Quote">
    <w:name w:val="Quote"/>
    <w:basedOn w:val="Normal"/>
    <w:next w:val="Normal"/>
    <w:link w:val="QuoteChar"/>
    <w:uiPriority w:val="29"/>
    <w:qFormat/>
    <w:pPr>
      <w:ind w:left="720" w:right="720"/>
    </w:pPr>
    <w:rPr>
      <w:i/>
    </w:rPr>
  </w:style>
  <w:style w:type="character" w:customStyle="1" w:styleId="QuoteChar">
    <w:name w:val="Quote Char"/>
    <w:link w:val="Quote"/>
    <w:uiPriority w:val="29"/>
    <w:rPr>
      <w:i/>
    </w:rPr>
  </w:style>
  <w:style w:type="paragraph" w:styleId="IntenseQuote">
    <w:name w:val="Intense Quote"/>
    <w:basedOn w:val="Normal"/>
    <w:next w:val="Normal"/>
    <w:link w:val="IntenseQuoteChar"/>
    <w:uiPriority w:val="30"/>
    <w:qFormat/>
    <w:pPr>
      <w:pBdr>
        <w:top w:val="single" w:sz="4" w:space="5" w:color="FFFFFF"/>
        <w:left w:val="single" w:sz="4" w:space="10" w:color="FFFFFF"/>
        <w:bottom w:val="single" w:sz="4" w:space="5" w:color="FFFFFF"/>
        <w:right w:val="single" w:sz="4" w:space="10" w:color="FFFFFF"/>
      </w:pBdr>
      <w:shd w:val="clear" w:color="F2F2F2" w:fill="F2F2F2"/>
      <w:ind w:left="720" w:right="720"/>
    </w:pPr>
    <w:rPr>
      <w:i/>
    </w:rPr>
  </w:style>
  <w:style w:type="character" w:customStyle="1" w:styleId="IntenseQuoteChar">
    <w:name w:val="Intense Quote Char"/>
    <w:link w:val="IntenseQuote"/>
    <w:uiPriority w:val="30"/>
    <w:rPr>
      <w:i/>
    </w:rPr>
  </w:style>
  <w:style w:type="paragraph" w:styleId="Header">
    <w:name w:val="header"/>
    <w:basedOn w:val="Normal"/>
    <w:link w:val="HeaderChar"/>
    <w:uiPriority w:val="99"/>
    <w:unhideWhenUsed/>
    <w:pPr>
      <w:tabs>
        <w:tab w:val="center" w:pos="7143"/>
        <w:tab w:val="right" w:pos="14287"/>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1"/>
    <w:uiPriority w:val="99"/>
    <w:unhideWhenUsed/>
    <w:pPr>
      <w:tabs>
        <w:tab w:val="center" w:pos="7143"/>
        <w:tab w:val="right" w:pos="14287"/>
      </w:tabs>
      <w:spacing w:after="0" w:line="240" w:lineRule="auto"/>
    </w:pPr>
  </w:style>
  <w:style w:type="character" w:customStyle="1" w:styleId="FooterChar">
    <w:name w:val="Footer Char"/>
    <w:basedOn w:val="DefaultParagraphFont"/>
    <w:uiPriority w:val="99"/>
  </w:style>
  <w:style w:type="paragraph" w:styleId="Caption">
    <w:name w:val="caption"/>
    <w:basedOn w:val="Normal"/>
    <w:next w:val="Normal"/>
    <w:uiPriority w:val="35"/>
    <w:semiHidden/>
    <w:unhideWhenUsed/>
    <w:qFormat/>
    <w:pPr>
      <w:spacing w:line="276" w:lineRule="auto"/>
    </w:pPr>
    <w:rPr>
      <w:b/>
      <w:bCs/>
      <w:color w:val="4472C4" w:themeColor="accent1"/>
      <w:sz w:val="18"/>
      <w:szCs w:val="18"/>
    </w:rPr>
  </w:style>
  <w:style w:type="character" w:customStyle="1" w:styleId="FooterChar1">
    <w:name w:val="Footer Char1"/>
    <w:link w:val="Footer"/>
    <w:uiPriority w:val="99"/>
  </w:style>
  <w:style w:type="table" w:styleId="TableGrid">
    <w:name w:val="Table Grid"/>
    <w:basedOn w:val="TableNormal"/>
    <w:uiPriority w:val="59"/>
    <w:pPr>
      <w:spacing w:after="0" w:line="240" w:lineRule="auto"/>
    </w:p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table" w:styleId="TableGridLight">
    <w:name w:val="Grid Table Light"/>
    <w:basedOn w:val="TableNormal"/>
    <w:uiPriority w:val="59"/>
    <w:pPr>
      <w:spacing w:after="0" w:line="240" w:lineRule="auto"/>
    </w:pPr>
    <w:tblPr>
      <w:tblInd w:w="0" w:type="dxa"/>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CellMar>
        <w:top w:w="0" w:type="dxa"/>
        <w:left w:w="108" w:type="dxa"/>
        <w:bottom w:w="0" w:type="dxa"/>
        <w:right w:w="108" w:type="dxa"/>
      </w:tblCellMar>
    </w:tblPr>
  </w:style>
  <w:style w:type="table" w:styleId="PlainTable1">
    <w:name w:val="Plain Table 1"/>
    <w:basedOn w:val="TableNormal"/>
    <w:uiPriority w:val="59"/>
    <w:pPr>
      <w:spacing w:after="0" w:line="240" w:lineRule="auto"/>
    </w:pPr>
    <w:tblPr>
      <w:tblInd w:w="0" w:type="dxa"/>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CellMar>
        <w:top w:w="0" w:type="dxa"/>
        <w:left w:w="108" w:type="dxa"/>
        <w:bottom w:w="0" w:type="dxa"/>
        <w:right w:w="108" w:type="dxa"/>
      </w:tblCellMar>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FFFFF" w:fill="F2F2F2" w:themeFill="text1" w:themeFillTint="0D"/>
      </w:tcPr>
    </w:tblStylePr>
    <w:tblStylePr w:type="band1Horz">
      <w:tblPr/>
      <w:tcPr>
        <w:shd w:val="clear" w:color="FFFFFF" w:fill="F2F2F2" w:themeFill="text1" w:themeFillTint="0D"/>
      </w:tcPr>
    </w:tblStylePr>
  </w:style>
  <w:style w:type="table" w:styleId="PlainTable2">
    <w:name w:val="Plain Table 2"/>
    <w:basedOn w:val="TableNormal"/>
    <w:uiPriority w:val="59"/>
    <w:pPr>
      <w:spacing w:after="0" w:line="240" w:lineRule="auto"/>
    </w:pPr>
    <w:tblPr>
      <w:tblInd w:w="0" w:type="dxa"/>
      <w:tblBorders>
        <w:top w:val="single" w:sz="4" w:space="0" w:color="000000" w:themeColor="text1"/>
        <w:left w:val="none" w:sz="4" w:space="0" w:color="000000" w:themeColor="text1"/>
        <w:bottom w:val="single" w:sz="4" w:space="0" w:color="000000" w:themeColor="text1"/>
        <w:right w:val="none" w:sz="4" w:space="0" w:color="000000" w:themeColor="text1"/>
      </w:tblBorders>
      <w:tblCellMar>
        <w:top w:w="0" w:type="dxa"/>
        <w:left w:w="108" w:type="dxa"/>
        <w:bottom w:w="0" w:type="dxa"/>
        <w:right w:w="108" w:type="dxa"/>
      </w:tblCellMar>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FFFFF" w:fill="F2F2F2" w:themeFill="text1" w:themeFillTint="0D"/>
      </w:tcPr>
    </w:tblStylePr>
    <w:tblStylePr w:type="band1Horz">
      <w:rPr>
        <w:rFonts w:ascii="Arial" w:hAnsi="Arial"/>
        <w:color w:val="404040"/>
        <w:sz w:val="22"/>
      </w:rPr>
      <w:tblPr/>
      <w:tcPr>
        <w:shd w:val="clear" w:color="FFFFFF" w:fill="F2F2F2" w:themeFill="text1" w:themeFillTint="0D"/>
      </w:tcPr>
    </w:tblStylePr>
  </w:style>
  <w:style w:type="table" w:styleId="PlainTable4">
    <w:name w:val="Plain Table 4"/>
    <w:basedOn w:val="TableNormal"/>
    <w:uiPriority w:val="99"/>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F2F2F2" w:themeFill="text1" w:themeFillTint="0D"/>
      </w:tcPr>
    </w:tblStylePr>
    <w:tblStylePr w:type="band1Horz">
      <w:rPr>
        <w:rFonts w:ascii="Arial" w:hAnsi="Arial"/>
        <w:color w:val="404040"/>
        <w:sz w:val="22"/>
      </w:rPr>
      <w:tblPr/>
      <w:tcPr>
        <w:shd w:val="clear" w:color="FFFFFF" w:fill="F2F2F2" w:themeFill="text1" w:themeFillTint="0D"/>
      </w:tcPr>
    </w:tblStylePr>
  </w:style>
  <w:style w:type="table" w:styleId="PlainTable5">
    <w:name w:val="Plain Table 5"/>
    <w:basedOn w:val="TableNormal"/>
    <w:uiPriority w:val="99"/>
    <w:pPr>
      <w:spacing w:after="0" w:line="240" w:lineRule="auto"/>
    </w:pPr>
    <w:tblPr>
      <w:tblStyleRowBandSize w:val="1"/>
      <w:tblStyleColBandSize w:val="1"/>
      <w:tblInd w:w="0" w:type="dxa"/>
      <w:tblCellMar>
        <w:top w:w="0" w:type="dxa"/>
        <w:left w:w="108" w:type="dxa"/>
        <w:bottom w:w="0" w:type="dxa"/>
        <w:right w:w="108" w:type="dxa"/>
      </w:tblCellMar>
    </w:tblPr>
    <w:tblStylePr w:type="firstRow">
      <w:rPr>
        <w:i/>
        <w:color w:val="404040"/>
      </w:rPr>
      <w:tblPr/>
      <w:tcPr>
        <w:tcBorders>
          <w:left w:val="none" w:sz="4" w:space="0" w:color="000000"/>
          <w:bottom w:val="single" w:sz="4" w:space="0" w:color="404040"/>
          <w:right w:val="none" w:sz="4" w:space="0" w:color="000000"/>
        </w:tcBorders>
        <w:shd w:val="clear" w:color="FFFFFF" w:fill="FFFFFF"/>
      </w:tcPr>
    </w:tblStylePr>
    <w:tblStylePr w:type="lastRow">
      <w:rPr>
        <w:i/>
        <w:color w:val="404040"/>
      </w:rPr>
      <w:tblPr/>
      <w:tcPr>
        <w:tcBorders>
          <w:top w:val="single" w:sz="4" w:space="0" w:color="404040"/>
          <w:left w:val="none" w:sz="4" w:space="0" w:color="000000"/>
          <w:right w:val="none" w:sz="4" w:space="0" w:color="000000"/>
        </w:tcBorders>
        <w:shd w:val="clear" w:color="FFFFFF" w:fill="FFFFFF"/>
      </w:tcPr>
    </w:tblStylePr>
    <w:tblStylePr w:type="firstCol">
      <w:pPr>
        <w:jc w:val="right"/>
      </w:pPr>
      <w:rPr>
        <w:i/>
        <w:color w:val="404040"/>
      </w:rPr>
      <w:tblPr/>
      <w:tcPr>
        <w:tcBorders>
          <w:right w:val="single" w:sz="4" w:space="0" w:color="404040"/>
        </w:tcBorders>
        <w:shd w:val="clear" w:color="FFFFFF" w:fill="FFFFFF"/>
      </w:tcPr>
    </w:tblStylePr>
    <w:tblStylePr w:type="lastCol">
      <w:rPr>
        <w:i/>
        <w:color w:val="404040"/>
      </w:rPr>
      <w:tblPr/>
      <w:tcPr>
        <w:tcBorders>
          <w:left w:val="single" w:sz="4" w:space="0" w:color="404040"/>
        </w:tcBorders>
        <w:shd w:val="clear" w:color="FFFFFF" w:fill="FFFFFF"/>
      </w:tcPr>
    </w:tblStylePr>
    <w:tblStylePr w:type="band1Vert">
      <w:rPr>
        <w:rFonts w:ascii="Arial" w:hAnsi="Arial"/>
        <w:color w:val="404040"/>
        <w:sz w:val="22"/>
      </w:rPr>
      <w:tblPr/>
      <w:tcPr>
        <w:shd w:val="clear" w:color="FFFFFF" w:fill="F2F2F2" w:themeFill="text1" w:themeFillTint="0D"/>
      </w:tcPr>
    </w:tblStylePr>
    <w:tblStylePr w:type="band1Horz">
      <w:rPr>
        <w:rFonts w:ascii="Arial" w:hAnsi="Arial"/>
        <w:color w:val="404040"/>
        <w:sz w:val="22"/>
      </w:rPr>
      <w:tblPr/>
      <w:tcPr>
        <w:shd w:val="clear" w:color="FFFFFF" w:fill="F2F2F2" w:themeFill="text1" w:themeFillTint="0D"/>
      </w:tcPr>
    </w:tblStylePr>
  </w:style>
  <w:style w:type="table" w:styleId="GridTable1Light">
    <w:name w:val="Grid Table 1 Light"/>
    <w:basedOn w:val="TableNormal"/>
    <w:uiPriority w:val="99"/>
    <w:pPr>
      <w:spacing w:after="0" w:line="240" w:lineRule="auto"/>
    </w:pPr>
    <w:tblPr>
      <w:tblStyleRowBandSize w:val="1"/>
      <w:tblStyleColBandSize w:val="1"/>
      <w:tblInd w:w="0" w:type="dxa"/>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CellMar>
        <w:top w:w="0" w:type="dxa"/>
        <w:left w:w="108" w:type="dxa"/>
        <w:bottom w:w="0" w:type="dxa"/>
        <w:right w:w="108" w:type="dxa"/>
      </w:tblCellMar>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pPr>
      <w:spacing w:after="0" w:line="240" w:lineRule="auto"/>
    </w:pPr>
    <w:tblPr>
      <w:tblStyleRowBandSize w:val="1"/>
      <w:tblStyleColBandSize w:val="1"/>
      <w:tblInd w:w="0" w:type="dxa"/>
      <w:tbl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insideH w:val="single" w:sz="4" w:space="0" w:color="B3C5E7" w:themeColor="accent1" w:themeTint="67"/>
        <w:insideV w:val="single" w:sz="4" w:space="0" w:color="B3C5E7" w:themeColor="accent1" w:themeTint="67"/>
      </w:tblBorders>
      <w:tblCellMar>
        <w:top w:w="0" w:type="dxa"/>
        <w:left w:w="108" w:type="dxa"/>
        <w:bottom w:w="0" w:type="dxa"/>
        <w:right w:w="108" w:type="dxa"/>
      </w:tblCellMar>
    </w:tblPr>
    <w:tblStylePr w:type="firstRow">
      <w:rPr>
        <w:b/>
        <w:color w:val="404040"/>
      </w:rPr>
      <w:tblPr/>
      <w:tcPr>
        <w:tcBorders>
          <w:bottom w:val="single" w:sz="12" w:space="0" w:color="91ACDC"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tcBorders>
      </w:tcPr>
    </w:tblStylePr>
  </w:style>
  <w:style w:type="table" w:styleId="GridTable1Light-Accent2">
    <w:name w:val="Grid Table 1 Light Accent 2"/>
    <w:basedOn w:val="TableNormal"/>
    <w:uiPriority w:val="99"/>
    <w:pPr>
      <w:spacing w:after="0" w:line="240" w:lineRule="auto"/>
    </w:pPr>
    <w:tblPr>
      <w:tblStyleRowBandSize w:val="1"/>
      <w:tblStyleColBandSize w:val="1"/>
      <w:tblInd w:w="0" w:type="dxa"/>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CellMar>
        <w:top w:w="0" w:type="dxa"/>
        <w:left w:w="108" w:type="dxa"/>
        <w:bottom w:w="0" w:type="dxa"/>
        <w:right w:w="108" w:type="dxa"/>
      </w:tblCellMar>
    </w:tblPr>
    <w:tblStylePr w:type="firstRow">
      <w:rPr>
        <w:b/>
        <w:color w:val="404040"/>
      </w:rPr>
      <w:tblPr/>
      <w:tcPr>
        <w:tcBorders>
          <w:bottom w:val="single" w:sz="12" w:space="0" w:color="F4B28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styleId="GridTable1Light-Accent3">
    <w:name w:val="Grid Table 1 Light Accent 3"/>
    <w:basedOn w:val="TableNormal"/>
    <w:uiPriority w:val="99"/>
    <w:pPr>
      <w:spacing w:after="0" w:line="240" w:lineRule="auto"/>
    </w:pPr>
    <w:tblPr>
      <w:tblStyleRowBandSize w:val="1"/>
      <w:tblStyleColBandSize w:val="1"/>
      <w:tblInd w:w="0" w:type="dxa"/>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CellMar>
        <w:top w:w="0" w:type="dxa"/>
        <w:left w:w="108" w:type="dxa"/>
        <w:bottom w:w="0" w:type="dxa"/>
        <w:right w:w="108" w:type="dxa"/>
      </w:tblCellMar>
    </w:tblPr>
    <w:tblStylePr w:type="firstRow">
      <w:rPr>
        <w:b/>
        <w:color w:val="404040"/>
      </w:rPr>
      <w:tblPr/>
      <w:tcPr>
        <w:tcBorders>
          <w:bottom w:val="single" w:sz="12" w:space="0" w:color="CACACA"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styleId="GridTable1Light-Accent4">
    <w:name w:val="Grid Table 1 Light Accent 4"/>
    <w:basedOn w:val="TableNormal"/>
    <w:uiPriority w:val="99"/>
    <w:pPr>
      <w:spacing w:after="0" w:line="240" w:lineRule="auto"/>
    </w:pPr>
    <w:tblPr>
      <w:tblStyleRowBandSize w:val="1"/>
      <w:tblStyleColBandSize w:val="1"/>
      <w:tblInd w:w="0" w:type="dxa"/>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CellMar>
        <w:top w:w="0" w:type="dxa"/>
        <w:left w:w="108" w:type="dxa"/>
        <w:bottom w:w="0" w:type="dxa"/>
        <w:right w:w="108" w:type="dxa"/>
      </w:tblCellMar>
    </w:tblPr>
    <w:tblStylePr w:type="firstRow">
      <w:rPr>
        <w:b/>
        <w:color w:val="404040"/>
      </w:rPr>
      <w:tblPr/>
      <w:tcPr>
        <w:tcBorders>
          <w:bottom w:val="single" w:sz="12" w:space="0" w:color="FFDA6A"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styleId="GridTable1Light-Accent5">
    <w:name w:val="Grid Table 1 Light Accent 5"/>
    <w:basedOn w:val="TableNormal"/>
    <w:uiPriority w:val="99"/>
    <w:pPr>
      <w:spacing w:after="0" w:line="240" w:lineRule="auto"/>
    </w:pPr>
    <w:tblPr>
      <w:tblStyleRowBandSize w:val="1"/>
      <w:tblStyleColBandSize w:val="1"/>
      <w:tblInd w:w="0" w:type="dxa"/>
      <w:tbl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insideH w:val="single" w:sz="4" w:space="0" w:color="BCD6EE" w:themeColor="accent5" w:themeTint="67"/>
        <w:insideV w:val="single" w:sz="4" w:space="0" w:color="BCD6EE" w:themeColor="accent5" w:themeTint="67"/>
      </w:tblBorders>
      <w:tblCellMar>
        <w:top w:w="0" w:type="dxa"/>
        <w:left w:w="108" w:type="dxa"/>
        <w:bottom w:w="0" w:type="dxa"/>
        <w:right w:w="108" w:type="dxa"/>
      </w:tblCellMar>
    </w:tblPr>
    <w:tblStylePr w:type="firstRow">
      <w:rPr>
        <w:b/>
        <w:color w:val="404040"/>
      </w:rPr>
      <w:tblPr/>
      <w:tcPr>
        <w:tcBorders>
          <w:bottom w:val="single" w:sz="12" w:space="0" w:color="9EC4E6"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tcBorders>
      </w:tcPr>
    </w:tblStylePr>
  </w:style>
  <w:style w:type="table" w:styleId="GridTable1Light-Accent6">
    <w:name w:val="Grid Table 1 Light Accent 6"/>
    <w:basedOn w:val="TableNormal"/>
    <w:uiPriority w:val="99"/>
    <w:pPr>
      <w:spacing w:after="0" w:line="240" w:lineRule="auto"/>
    </w:pPr>
    <w:tblPr>
      <w:tblStyleRowBandSize w:val="1"/>
      <w:tblStyleColBandSize w:val="1"/>
      <w:tblInd w:w="0" w:type="dxa"/>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CellMar>
        <w:top w:w="0" w:type="dxa"/>
        <w:left w:w="108" w:type="dxa"/>
        <w:bottom w:w="0" w:type="dxa"/>
        <w:right w:w="108" w:type="dxa"/>
      </w:tblCellMar>
    </w:tblPr>
    <w:tblStylePr w:type="firstRow">
      <w:rPr>
        <w:b/>
        <w:color w:val="404040"/>
      </w:rPr>
      <w:tblPr/>
      <w:tcPr>
        <w:tcBorders>
          <w:bottom w:val="single" w:sz="12" w:space="0" w:color="AAD190"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table" w:styleId="GridTable2">
    <w:name w:val="Grid Table 2"/>
    <w:basedOn w:val="TableNormal"/>
    <w:uiPriority w:val="99"/>
    <w:pPr>
      <w:spacing w:after="0" w:line="240" w:lineRule="auto"/>
    </w:pPr>
    <w:tblPr>
      <w:tblStyleRowBandSize w:val="1"/>
      <w:tblStyleColBandSize w:val="1"/>
      <w:tblInd w:w="0" w:type="dxa"/>
      <w:tblBorders>
        <w:bottom w:val="single" w:sz="4" w:space="0" w:color="6A6A6A" w:themeColor="text1" w:themeTint="95"/>
        <w:insideH w:val="single" w:sz="4" w:space="0" w:color="6A6A6A" w:themeColor="text1" w:themeTint="95"/>
        <w:insideV w:val="single" w:sz="4" w:space="0" w:color="6A6A6A" w:themeColor="text1" w:themeTint="95"/>
      </w:tblBorders>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FFFFFF"/>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FFFFFF"/>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CBCBCB" w:themeFill="text1" w:themeFillTint="34"/>
      </w:tcPr>
    </w:tblStylePr>
    <w:tblStylePr w:type="band1Horz">
      <w:rPr>
        <w:rFonts w:ascii="Arial" w:hAnsi="Arial"/>
        <w:color w:val="404040"/>
        <w:sz w:val="22"/>
      </w:rPr>
      <w:tblPr/>
      <w:tcPr>
        <w:shd w:val="clear" w:color="FFFFFF" w:fill="CBCBCB" w:themeFill="text1" w:themeFillTint="34"/>
      </w:tcPr>
    </w:tblStylePr>
  </w:style>
  <w:style w:type="table" w:styleId="GridTable2-Accent1">
    <w:name w:val="Grid Table 2 Accent 1"/>
    <w:basedOn w:val="TableNormal"/>
    <w:uiPriority w:val="99"/>
    <w:pPr>
      <w:spacing w:after="0" w:line="240" w:lineRule="auto"/>
    </w:pPr>
    <w:tblPr>
      <w:tblStyleRowBandSize w:val="1"/>
      <w:tblStyleColBandSize w:val="1"/>
      <w:tblInd w:w="0" w:type="dxa"/>
      <w:tblBorders>
        <w:bottom w:val="single" w:sz="4" w:space="0" w:color="537DC8" w:themeColor="accent1" w:themeTint="EA"/>
        <w:insideH w:val="single" w:sz="4" w:space="0" w:color="537DC8" w:themeColor="accent1" w:themeTint="EA"/>
        <w:insideV w:val="single" w:sz="4" w:space="0" w:color="537DC8" w:themeColor="accent1" w:themeTint="EA"/>
      </w:tblBorders>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single" w:sz="12" w:space="0" w:color="537DC8" w:themeColor="accent1" w:themeTint="EA"/>
          <w:right w:val="none" w:sz="4" w:space="0" w:color="000000"/>
        </w:tcBorders>
        <w:shd w:val="clear" w:color="FFFFFF" w:fill="FFFFFF"/>
      </w:tcPr>
    </w:tblStylePr>
    <w:tblStylePr w:type="lastRow">
      <w:rPr>
        <w:b/>
        <w:color w:val="404040"/>
      </w:rPr>
      <w:tblPr/>
      <w:tcPr>
        <w:tcBorders>
          <w:top w:val="single" w:sz="4" w:space="0" w:color="537DC8" w:themeColor="accent1" w:themeTint="EA"/>
          <w:left w:val="none" w:sz="4" w:space="0" w:color="000000"/>
          <w:bottom w:val="none" w:sz="4" w:space="0" w:color="000000"/>
          <w:right w:val="none" w:sz="4" w:space="0" w:color="000000"/>
        </w:tcBorders>
        <w:shd w:val="clear" w:color="FFFFFF" w:fill="FFFFFF"/>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D8E2F3" w:themeFill="accent1" w:themeFillTint="34"/>
      </w:tcPr>
    </w:tblStylePr>
    <w:tblStylePr w:type="band1Horz">
      <w:rPr>
        <w:rFonts w:ascii="Arial" w:hAnsi="Arial"/>
        <w:color w:val="404040"/>
        <w:sz w:val="22"/>
      </w:rPr>
      <w:tblPr/>
      <w:tcPr>
        <w:shd w:val="clear" w:color="FFFFFF" w:fill="D8E2F3" w:themeFill="accent1" w:themeFillTint="34"/>
      </w:tcPr>
    </w:tblStylePr>
  </w:style>
  <w:style w:type="table" w:styleId="GridTable2-Accent2">
    <w:name w:val="Grid Table 2 Accent 2"/>
    <w:basedOn w:val="TableNormal"/>
    <w:uiPriority w:val="99"/>
    <w:pPr>
      <w:spacing w:after="0" w:line="240" w:lineRule="auto"/>
    </w:pPr>
    <w:tblPr>
      <w:tblStyleRowBandSize w:val="1"/>
      <w:tblStyleColBandSize w:val="1"/>
      <w:tblInd w:w="0" w:type="dxa"/>
      <w:tblBorders>
        <w:bottom w:val="single" w:sz="4" w:space="0" w:color="F4B184" w:themeColor="accent2" w:themeTint="97"/>
        <w:insideH w:val="single" w:sz="4" w:space="0" w:color="F4B184" w:themeColor="accent2" w:themeTint="97"/>
        <w:insideV w:val="single" w:sz="4" w:space="0" w:color="F4B184" w:themeColor="accent2" w:themeTint="97"/>
      </w:tblBorders>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single" w:sz="12" w:space="0" w:color="F4B184" w:themeColor="accent2" w:themeTint="97"/>
          <w:right w:val="none" w:sz="4" w:space="0" w:color="000000"/>
        </w:tcBorders>
        <w:shd w:val="clear" w:color="FFFFFF" w:fill="FFFFFF"/>
      </w:tcPr>
    </w:tblStylePr>
    <w:tblStylePr w:type="lastRow">
      <w:rPr>
        <w:b/>
        <w:color w:val="404040"/>
      </w:rPr>
      <w:tblPr/>
      <w:tcPr>
        <w:tcBorders>
          <w:top w:val="single" w:sz="4" w:space="0" w:color="F4B184" w:themeColor="accent2" w:themeTint="97"/>
          <w:left w:val="none" w:sz="4" w:space="0" w:color="000000"/>
          <w:bottom w:val="none" w:sz="4" w:space="0" w:color="000000"/>
          <w:right w:val="none" w:sz="4" w:space="0" w:color="000000"/>
        </w:tcBorders>
        <w:shd w:val="clear" w:color="FFFFFF" w:fill="FFFFFF"/>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FBE5D6" w:themeFill="accent2" w:themeFillTint="32"/>
      </w:tcPr>
    </w:tblStylePr>
    <w:tblStylePr w:type="band1Horz">
      <w:rPr>
        <w:rFonts w:ascii="Arial" w:hAnsi="Arial"/>
        <w:color w:val="404040"/>
        <w:sz w:val="22"/>
      </w:rPr>
      <w:tblPr/>
      <w:tcPr>
        <w:shd w:val="clear" w:color="FFFFFF" w:fill="FBE5D6" w:themeFill="accent2" w:themeFillTint="32"/>
      </w:tcPr>
    </w:tblStylePr>
  </w:style>
  <w:style w:type="table" w:styleId="GridTable2-Accent3">
    <w:name w:val="Grid Table 2 Accent 3"/>
    <w:basedOn w:val="TableNormal"/>
    <w:uiPriority w:val="99"/>
    <w:pPr>
      <w:spacing w:after="0" w:line="240" w:lineRule="auto"/>
    </w:pPr>
    <w:tblPr>
      <w:tblStyleRowBandSize w:val="1"/>
      <w:tblStyleColBandSize w:val="1"/>
      <w:tblInd w:w="0" w:type="dxa"/>
      <w:tblBorders>
        <w:bottom w:val="single" w:sz="4" w:space="0" w:color="A5A5A5" w:themeColor="accent3" w:themeTint="FE"/>
        <w:insideH w:val="single" w:sz="4" w:space="0" w:color="A5A5A5" w:themeColor="accent3" w:themeTint="FE"/>
        <w:insideV w:val="single" w:sz="4" w:space="0" w:color="A5A5A5" w:themeColor="accent3" w:themeTint="FE"/>
      </w:tblBorders>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single" w:sz="12" w:space="0" w:color="A5A5A5" w:themeColor="accent3" w:themeTint="FE"/>
          <w:right w:val="none" w:sz="4" w:space="0" w:color="000000"/>
        </w:tcBorders>
        <w:shd w:val="clear" w:color="FFFFFF" w:fill="FFFFFF"/>
      </w:tcPr>
    </w:tblStylePr>
    <w:tblStylePr w:type="lastRow">
      <w:rPr>
        <w:b/>
        <w:color w:val="404040"/>
      </w:rPr>
      <w:tblPr/>
      <w:tcPr>
        <w:tcBorders>
          <w:top w:val="single" w:sz="4" w:space="0" w:color="A5A5A5" w:themeColor="accent3" w:themeTint="FE"/>
          <w:left w:val="none" w:sz="4" w:space="0" w:color="000000"/>
          <w:bottom w:val="none" w:sz="4" w:space="0" w:color="000000"/>
          <w:right w:val="none" w:sz="4" w:space="0" w:color="000000"/>
        </w:tcBorders>
        <w:shd w:val="clear" w:color="FFFFFF" w:fill="FFFFFF"/>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ECECEC" w:themeFill="accent3" w:themeFillTint="34"/>
      </w:tcPr>
    </w:tblStylePr>
    <w:tblStylePr w:type="band1Horz">
      <w:rPr>
        <w:rFonts w:ascii="Arial" w:hAnsi="Arial"/>
        <w:color w:val="404040"/>
        <w:sz w:val="22"/>
      </w:rPr>
      <w:tblPr/>
      <w:tcPr>
        <w:shd w:val="clear" w:color="FFFFFF" w:fill="ECECEC" w:themeFill="accent3" w:themeFillTint="34"/>
      </w:tcPr>
    </w:tblStylePr>
  </w:style>
  <w:style w:type="table" w:styleId="GridTable2-Accent4">
    <w:name w:val="Grid Table 2 Accent 4"/>
    <w:basedOn w:val="TableNormal"/>
    <w:uiPriority w:val="99"/>
    <w:pPr>
      <w:spacing w:after="0" w:line="240" w:lineRule="auto"/>
    </w:pPr>
    <w:tblPr>
      <w:tblStyleRowBandSize w:val="1"/>
      <w:tblStyleColBandSize w:val="1"/>
      <w:tblInd w:w="0" w:type="dxa"/>
      <w:tblBorders>
        <w:bottom w:val="single" w:sz="4" w:space="0" w:color="FFD865" w:themeColor="accent4" w:themeTint="9A"/>
        <w:insideH w:val="single" w:sz="4" w:space="0" w:color="FFD865" w:themeColor="accent4" w:themeTint="9A"/>
        <w:insideV w:val="single" w:sz="4" w:space="0" w:color="FFD865" w:themeColor="accent4" w:themeTint="9A"/>
      </w:tblBorders>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single" w:sz="12" w:space="0" w:color="FFD865" w:themeColor="accent4" w:themeTint="9A"/>
          <w:right w:val="none" w:sz="4" w:space="0" w:color="000000"/>
        </w:tcBorders>
        <w:shd w:val="clear" w:color="FFFFFF" w:fill="FFFFFF"/>
      </w:tcPr>
    </w:tblStylePr>
    <w:tblStylePr w:type="lastRow">
      <w:rPr>
        <w:b/>
        <w:color w:val="404040"/>
      </w:rPr>
      <w:tblPr/>
      <w:tcPr>
        <w:tcBorders>
          <w:top w:val="single" w:sz="4" w:space="0" w:color="FFD865" w:themeColor="accent4" w:themeTint="9A"/>
          <w:left w:val="none" w:sz="4" w:space="0" w:color="000000"/>
          <w:bottom w:val="none" w:sz="4" w:space="0" w:color="000000"/>
          <w:right w:val="none" w:sz="4" w:space="0" w:color="000000"/>
        </w:tcBorders>
        <w:shd w:val="clear" w:color="FFFFFF" w:fill="FFFFFF"/>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FFF2CB" w:themeFill="accent4" w:themeFillTint="34"/>
      </w:tcPr>
    </w:tblStylePr>
    <w:tblStylePr w:type="band1Horz">
      <w:rPr>
        <w:rFonts w:ascii="Arial" w:hAnsi="Arial"/>
        <w:color w:val="404040"/>
        <w:sz w:val="22"/>
      </w:rPr>
      <w:tblPr/>
      <w:tcPr>
        <w:shd w:val="clear" w:color="FFFFFF" w:fill="FFF2CB" w:themeFill="accent4" w:themeFillTint="34"/>
      </w:tcPr>
    </w:tblStylePr>
  </w:style>
  <w:style w:type="table" w:styleId="GridTable2-Accent5">
    <w:name w:val="Grid Table 2 Accent 5"/>
    <w:basedOn w:val="TableNormal"/>
    <w:uiPriority w:val="99"/>
    <w:pPr>
      <w:spacing w:after="0" w:line="240" w:lineRule="auto"/>
    </w:pPr>
    <w:tblPr>
      <w:tblStyleRowBandSize w:val="1"/>
      <w:tblStyleColBandSize w:val="1"/>
      <w:tblInd w:w="0" w:type="dxa"/>
      <w:tblBorders>
        <w:bottom w:val="single" w:sz="4" w:space="0" w:color="5B9BD5" w:themeColor="accent5"/>
        <w:insideH w:val="single" w:sz="4" w:space="0" w:color="5B9BD5" w:themeColor="accent5"/>
        <w:insideV w:val="single" w:sz="4" w:space="0" w:color="5B9BD5" w:themeColor="accent5"/>
      </w:tblBorders>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single" w:sz="12" w:space="0" w:color="5B9BD5" w:themeColor="accent5"/>
          <w:right w:val="none" w:sz="4" w:space="0" w:color="000000"/>
        </w:tcBorders>
        <w:shd w:val="clear" w:color="FFFFFF" w:fill="FFFFFF"/>
      </w:tcPr>
    </w:tblStylePr>
    <w:tblStylePr w:type="lastRow">
      <w:rPr>
        <w:b/>
        <w:color w:val="404040"/>
      </w:rPr>
      <w:tblPr/>
      <w:tcPr>
        <w:tcBorders>
          <w:top w:val="single" w:sz="4" w:space="0" w:color="5B9BD5" w:themeColor="accent5"/>
          <w:left w:val="none" w:sz="4" w:space="0" w:color="000000"/>
          <w:bottom w:val="none" w:sz="4" w:space="0" w:color="000000"/>
          <w:right w:val="none" w:sz="4" w:space="0" w:color="000000"/>
        </w:tcBorders>
        <w:shd w:val="clear" w:color="FFFFFF" w:fill="FFFFFF"/>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DDEAF6" w:themeFill="accent5" w:themeFillTint="34"/>
      </w:tcPr>
    </w:tblStylePr>
    <w:tblStylePr w:type="band1Horz">
      <w:rPr>
        <w:rFonts w:ascii="Arial" w:hAnsi="Arial"/>
        <w:color w:val="404040"/>
        <w:sz w:val="22"/>
      </w:rPr>
      <w:tblPr/>
      <w:tcPr>
        <w:shd w:val="clear" w:color="FFFFFF" w:fill="DDEAF6" w:themeFill="accent5" w:themeFillTint="34"/>
      </w:tcPr>
    </w:tblStylePr>
  </w:style>
  <w:style w:type="table" w:styleId="GridTable2-Accent6">
    <w:name w:val="Grid Table 2 Accent 6"/>
    <w:basedOn w:val="TableNormal"/>
    <w:uiPriority w:val="99"/>
    <w:pPr>
      <w:spacing w:after="0" w:line="240" w:lineRule="auto"/>
    </w:pPr>
    <w:tblPr>
      <w:tblStyleRowBandSize w:val="1"/>
      <w:tblStyleColBandSize w:val="1"/>
      <w:tblInd w:w="0" w:type="dxa"/>
      <w:tblBorders>
        <w:bottom w:val="single" w:sz="4" w:space="0" w:color="70AD47" w:themeColor="accent6"/>
        <w:insideH w:val="single" w:sz="4" w:space="0" w:color="70AD47" w:themeColor="accent6"/>
        <w:insideV w:val="single" w:sz="4" w:space="0" w:color="70AD47" w:themeColor="accent6"/>
      </w:tblBorders>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single" w:sz="12" w:space="0" w:color="70AD47" w:themeColor="accent6"/>
          <w:right w:val="none" w:sz="4" w:space="0" w:color="000000"/>
        </w:tcBorders>
        <w:shd w:val="clear" w:color="FFFFFF" w:fill="FFFFFF"/>
      </w:tcPr>
    </w:tblStylePr>
    <w:tblStylePr w:type="lastRow">
      <w:rPr>
        <w:b/>
        <w:color w:val="404040"/>
      </w:rPr>
      <w:tblPr/>
      <w:tcPr>
        <w:tcBorders>
          <w:top w:val="single" w:sz="4" w:space="0" w:color="70AD47" w:themeColor="accent6"/>
          <w:left w:val="none" w:sz="4" w:space="0" w:color="000000"/>
          <w:bottom w:val="none" w:sz="4" w:space="0" w:color="000000"/>
          <w:right w:val="none" w:sz="4" w:space="0" w:color="000000"/>
        </w:tcBorders>
        <w:shd w:val="clear" w:color="FFFFFF" w:fill="FFFFFF"/>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E1EFD8" w:themeFill="accent6" w:themeFillTint="34"/>
      </w:tcPr>
    </w:tblStylePr>
    <w:tblStylePr w:type="band1Horz">
      <w:rPr>
        <w:rFonts w:ascii="Arial" w:hAnsi="Arial"/>
        <w:color w:val="404040"/>
        <w:sz w:val="22"/>
      </w:rPr>
      <w:tblPr/>
      <w:tcPr>
        <w:shd w:val="clear" w:color="FFFFFF" w:fill="E1EFD8" w:themeFill="accent6" w:themeFillTint="34"/>
      </w:tcPr>
    </w:tblStylePr>
  </w:style>
  <w:style w:type="table" w:styleId="GridTable3">
    <w:name w:val="Grid Table 3"/>
    <w:basedOn w:val="TableNormal"/>
    <w:uiPriority w:val="99"/>
    <w:pPr>
      <w:spacing w:after="0" w:line="240" w:lineRule="auto"/>
    </w:pPr>
    <w:tblPr>
      <w:tblStyleRowBandSize w:val="1"/>
      <w:tblStyleColBandSize w:val="1"/>
      <w:tblInd w:w="0" w:type="dxa"/>
      <w:tblBorders>
        <w:bottom w:val="single" w:sz="4" w:space="0" w:color="6A6A6A" w:themeColor="text1" w:themeTint="95"/>
        <w:insideH w:val="single" w:sz="4" w:space="0" w:color="6A6A6A" w:themeColor="text1" w:themeTint="95"/>
        <w:insideV w:val="single" w:sz="4" w:space="0" w:color="6A6A6A" w:themeColor="text1" w:themeTint="95"/>
      </w:tblBorders>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band1Vert">
      <w:rPr>
        <w:rFonts w:ascii="Arial" w:hAnsi="Arial"/>
        <w:color w:val="404040"/>
        <w:sz w:val="22"/>
      </w:rPr>
      <w:tblPr/>
      <w:tcPr>
        <w:shd w:val="clear" w:color="FFFFFF" w:fill="CBCBCB" w:themeFill="text1" w:themeFillTint="34"/>
      </w:tcPr>
    </w:tblStylePr>
    <w:tblStylePr w:type="band1Horz">
      <w:rPr>
        <w:rFonts w:ascii="Arial" w:hAnsi="Arial"/>
        <w:color w:val="404040"/>
        <w:sz w:val="22"/>
      </w:rPr>
      <w:tblPr/>
      <w:tcPr>
        <w:shd w:val="clear" w:color="FFFFFF" w:fill="CBCBCB" w:themeFill="text1" w:themeFillTint="34"/>
      </w:tcPr>
    </w:tblStylePr>
  </w:style>
  <w:style w:type="table" w:styleId="GridTable3-Accent1">
    <w:name w:val="Grid Table 3 Accent 1"/>
    <w:basedOn w:val="TableNormal"/>
    <w:uiPriority w:val="99"/>
    <w:pPr>
      <w:spacing w:after="0" w:line="240" w:lineRule="auto"/>
    </w:pPr>
    <w:tblPr>
      <w:tblStyleRowBandSize w:val="1"/>
      <w:tblStyleColBandSize w:val="1"/>
      <w:tblInd w:w="0" w:type="dxa"/>
      <w:tblBorders>
        <w:bottom w:val="single" w:sz="4" w:space="0" w:color="537DC8" w:themeColor="accent1" w:themeTint="EA"/>
        <w:insideH w:val="single" w:sz="4" w:space="0" w:color="537DC8" w:themeColor="accent1" w:themeTint="EA"/>
        <w:insideV w:val="single" w:sz="4" w:space="0" w:color="537DC8" w:themeColor="accent1" w:themeTint="EA"/>
      </w:tblBorders>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band1Vert">
      <w:rPr>
        <w:rFonts w:ascii="Arial" w:hAnsi="Arial"/>
        <w:color w:val="404040"/>
        <w:sz w:val="22"/>
      </w:rPr>
      <w:tblPr/>
      <w:tcPr>
        <w:shd w:val="clear" w:color="FFFFFF" w:fill="D8E2F3" w:themeFill="accent1" w:themeFillTint="34"/>
      </w:tcPr>
    </w:tblStylePr>
    <w:tblStylePr w:type="band1Horz">
      <w:rPr>
        <w:rFonts w:ascii="Arial" w:hAnsi="Arial"/>
        <w:color w:val="404040"/>
        <w:sz w:val="22"/>
      </w:rPr>
      <w:tblPr/>
      <w:tcPr>
        <w:shd w:val="clear" w:color="FFFFFF" w:fill="D8E2F3" w:themeFill="accent1" w:themeFillTint="34"/>
      </w:tcPr>
    </w:tblStylePr>
  </w:style>
  <w:style w:type="table" w:styleId="GridTable3-Accent2">
    <w:name w:val="Grid Table 3 Accent 2"/>
    <w:basedOn w:val="TableNormal"/>
    <w:uiPriority w:val="99"/>
    <w:pPr>
      <w:spacing w:after="0" w:line="240" w:lineRule="auto"/>
    </w:pPr>
    <w:tblPr>
      <w:tblStyleRowBandSize w:val="1"/>
      <w:tblStyleColBandSize w:val="1"/>
      <w:tblInd w:w="0" w:type="dxa"/>
      <w:tblBorders>
        <w:bottom w:val="single" w:sz="4" w:space="0" w:color="F4B184" w:themeColor="accent2" w:themeTint="97"/>
        <w:insideH w:val="single" w:sz="4" w:space="0" w:color="F4B184" w:themeColor="accent2" w:themeTint="97"/>
        <w:insideV w:val="single" w:sz="4" w:space="0" w:color="F4B184" w:themeColor="accent2" w:themeTint="97"/>
      </w:tblBorders>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band1Vert">
      <w:rPr>
        <w:rFonts w:ascii="Arial" w:hAnsi="Arial"/>
        <w:color w:val="404040"/>
        <w:sz w:val="22"/>
      </w:rPr>
      <w:tblPr/>
      <w:tcPr>
        <w:shd w:val="clear" w:color="FFFFFF" w:fill="FBE5D6" w:themeFill="accent2" w:themeFillTint="32"/>
      </w:tcPr>
    </w:tblStylePr>
    <w:tblStylePr w:type="band1Horz">
      <w:rPr>
        <w:rFonts w:ascii="Arial" w:hAnsi="Arial"/>
        <w:color w:val="404040"/>
        <w:sz w:val="22"/>
      </w:rPr>
      <w:tblPr/>
      <w:tcPr>
        <w:shd w:val="clear" w:color="FFFFFF" w:fill="FBE5D6" w:themeFill="accent2" w:themeFillTint="32"/>
      </w:tcPr>
    </w:tblStylePr>
  </w:style>
  <w:style w:type="table" w:styleId="GridTable3-Accent3">
    <w:name w:val="Grid Table 3 Accent 3"/>
    <w:basedOn w:val="TableNormal"/>
    <w:uiPriority w:val="99"/>
    <w:pPr>
      <w:spacing w:after="0" w:line="240" w:lineRule="auto"/>
    </w:pPr>
    <w:tblPr>
      <w:tblStyleRowBandSize w:val="1"/>
      <w:tblStyleColBandSize w:val="1"/>
      <w:tblInd w:w="0" w:type="dxa"/>
      <w:tblBorders>
        <w:bottom w:val="single" w:sz="4" w:space="0" w:color="A5A5A5" w:themeColor="accent3" w:themeTint="FE"/>
        <w:insideH w:val="single" w:sz="4" w:space="0" w:color="A5A5A5" w:themeColor="accent3" w:themeTint="FE"/>
        <w:insideV w:val="single" w:sz="4" w:space="0" w:color="A5A5A5" w:themeColor="accent3" w:themeTint="FE"/>
      </w:tblBorders>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band1Vert">
      <w:rPr>
        <w:rFonts w:ascii="Arial" w:hAnsi="Arial"/>
        <w:color w:val="404040"/>
        <w:sz w:val="22"/>
      </w:rPr>
      <w:tblPr/>
      <w:tcPr>
        <w:shd w:val="clear" w:color="FFFFFF" w:fill="ECECEC" w:themeFill="accent3" w:themeFillTint="34"/>
      </w:tcPr>
    </w:tblStylePr>
    <w:tblStylePr w:type="band1Horz">
      <w:rPr>
        <w:rFonts w:ascii="Arial" w:hAnsi="Arial"/>
        <w:color w:val="404040"/>
        <w:sz w:val="22"/>
      </w:rPr>
      <w:tblPr/>
      <w:tcPr>
        <w:shd w:val="clear" w:color="FFFFFF" w:fill="ECECEC" w:themeFill="accent3" w:themeFillTint="34"/>
      </w:tcPr>
    </w:tblStylePr>
  </w:style>
  <w:style w:type="table" w:styleId="GridTable3-Accent4">
    <w:name w:val="Grid Table 3 Accent 4"/>
    <w:basedOn w:val="TableNormal"/>
    <w:uiPriority w:val="99"/>
    <w:pPr>
      <w:spacing w:after="0" w:line="240" w:lineRule="auto"/>
    </w:pPr>
    <w:tblPr>
      <w:tblStyleRowBandSize w:val="1"/>
      <w:tblStyleColBandSize w:val="1"/>
      <w:tblInd w:w="0" w:type="dxa"/>
      <w:tblBorders>
        <w:bottom w:val="single" w:sz="4" w:space="0" w:color="FFD865" w:themeColor="accent4" w:themeTint="9A"/>
        <w:insideH w:val="single" w:sz="4" w:space="0" w:color="FFD865" w:themeColor="accent4" w:themeTint="9A"/>
        <w:insideV w:val="single" w:sz="4" w:space="0" w:color="FFD865" w:themeColor="accent4" w:themeTint="9A"/>
      </w:tblBorders>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band1Vert">
      <w:rPr>
        <w:rFonts w:ascii="Arial" w:hAnsi="Arial"/>
        <w:color w:val="404040"/>
        <w:sz w:val="22"/>
      </w:rPr>
      <w:tblPr/>
      <w:tcPr>
        <w:shd w:val="clear" w:color="FFFFFF" w:fill="FFF2CB" w:themeFill="accent4" w:themeFillTint="34"/>
      </w:tcPr>
    </w:tblStylePr>
    <w:tblStylePr w:type="band1Horz">
      <w:rPr>
        <w:rFonts w:ascii="Arial" w:hAnsi="Arial"/>
        <w:color w:val="404040"/>
        <w:sz w:val="22"/>
      </w:rPr>
      <w:tblPr/>
      <w:tcPr>
        <w:shd w:val="clear" w:color="FFFFFF" w:fill="FFF2CB" w:themeFill="accent4" w:themeFillTint="34"/>
      </w:tcPr>
    </w:tblStylePr>
  </w:style>
  <w:style w:type="table" w:styleId="GridTable3-Accent5">
    <w:name w:val="Grid Table 3 Accent 5"/>
    <w:basedOn w:val="TableNormal"/>
    <w:uiPriority w:val="99"/>
    <w:pPr>
      <w:spacing w:after="0" w:line="240" w:lineRule="auto"/>
    </w:pPr>
    <w:tblPr>
      <w:tblStyleRowBandSize w:val="1"/>
      <w:tblStyleColBandSize w:val="1"/>
      <w:tblInd w:w="0" w:type="dxa"/>
      <w:tblBorders>
        <w:bottom w:val="single" w:sz="4" w:space="0" w:color="5B9BD5" w:themeColor="accent5"/>
        <w:insideH w:val="single" w:sz="4" w:space="0" w:color="5B9BD5" w:themeColor="accent5"/>
        <w:insideV w:val="single" w:sz="4" w:space="0" w:color="5B9BD5" w:themeColor="accent5"/>
      </w:tblBorders>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band1Vert">
      <w:rPr>
        <w:rFonts w:ascii="Arial" w:hAnsi="Arial"/>
        <w:color w:val="404040"/>
        <w:sz w:val="22"/>
      </w:rPr>
      <w:tblPr/>
      <w:tcPr>
        <w:shd w:val="clear" w:color="FFFFFF" w:fill="DDEAF6" w:themeFill="accent5" w:themeFillTint="34"/>
      </w:tcPr>
    </w:tblStylePr>
    <w:tblStylePr w:type="band1Horz">
      <w:rPr>
        <w:rFonts w:ascii="Arial" w:hAnsi="Arial"/>
        <w:color w:val="404040"/>
        <w:sz w:val="22"/>
      </w:rPr>
      <w:tblPr/>
      <w:tcPr>
        <w:shd w:val="clear" w:color="FFFFFF" w:fill="DDEAF6" w:themeFill="accent5" w:themeFillTint="34"/>
      </w:tcPr>
    </w:tblStylePr>
  </w:style>
  <w:style w:type="table" w:styleId="GridTable3-Accent6">
    <w:name w:val="Grid Table 3 Accent 6"/>
    <w:basedOn w:val="TableNormal"/>
    <w:uiPriority w:val="99"/>
    <w:pPr>
      <w:spacing w:after="0" w:line="240" w:lineRule="auto"/>
    </w:pPr>
    <w:tblPr>
      <w:tblStyleRowBandSize w:val="1"/>
      <w:tblStyleColBandSize w:val="1"/>
      <w:tblInd w:w="0" w:type="dxa"/>
      <w:tblBorders>
        <w:bottom w:val="single" w:sz="4" w:space="0" w:color="70AD47" w:themeColor="accent6"/>
        <w:insideH w:val="single" w:sz="4" w:space="0" w:color="70AD47" w:themeColor="accent6"/>
        <w:insideV w:val="single" w:sz="4" w:space="0" w:color="70AD47" w:themeColor="accent6"/>
      </w:tblBorders>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FFFFFF"/>
      </w:tcPr>
    </w:tblStylePr>
    <w:tblStylePr w:type="band1Vert">
      <w:rPr>
        <w:rFonts w:ascii="Arial" w:hAnsi="Arial"/>
        <w:color w:val="404040"/>
        <w:sz w:val="22"/>
      </w:rPr>
      <w:tblPr/>
      <w:tcPr>
        <w:shd w:val="clear" w:color="FFFFFF" w:fill="E1EFD8" w:themeFill="accent6" w:themeFillTint="34"/>
      </w:tcPr>
    </w:tblStylePr>
    <w:tblStylePr w:type="band1Horz">
      <w:rPr>
        <w:rFonts w:ascii="Arial" w:hAnsi="Arial"/>
        <w:color w:val="404040"/>
        <w:sz w:val="22"/>
      </w:rPr>
      <w:tblPr/>
      <w:tcPr>
        <w:shd w:val="clear" w:color="FFFFFF" w:fill="E1EFD8" w:themeFill="accent6" w:themeFillTint="34"/>
      </w:tcPr>
    </w:tblStylePr>
  </w:style>
  <w:style w:type="table" w:styleId="GridTable4">
    <w:name w:val="Grid Table 4"/>
    <w:basedOn w:val="TableNormal"/>
    <w:uiPriority w:val="59"/>
    <w:pPr>
      <w:spacing w:after="0" w:line="240" w:lineRule="auto"/>
    </w:pPr>
    <w:tblPr>
      <w:tblStyleRowBandSize w:val="1"/>
      <w:tblStyleColBandSize w:val="1"/>
      <w:tblInd w:w="0" w:type="dxa"/>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CellMar>
        <w:top w:w="0" w:type="dxa"/>
        <w:left w:w="108" w:type="dxa"/>
        <w:bottom w:w="0" w:type="dxa"/>
        <w:right w:w="108" w:type="dxa"/>
      </w:tblCellMar>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FFFFFF"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CBCBCB" w:themeFill="text1" w:themeFillTint="34"/>
      </w:tcPr>
    </w:tblStylePr>
    <w:tblStylePr w:type="band1Horz">
      <w:rPr>
        <w:rFonts w:ascii="Arial" w:hAnsi="Arial"/>
        <w:color w:val="404040"/>
        <w:sz w:val="22"/>
      </w:rPr>
      <w:tblPr/>
      <w:tcPr>
        <w:shd w:val="clear" w:color="FFFFFF" w:fill="CBCBCB" w:themeFill="text1" w:themeFillTint="34"/>
      </w:tcPr>
    </w:tblStylePr>
  </w:style>
  <w:style w:type="table" w:styleId="GridTable4-Accent1">
    <w:name w:val="Grid Table 4 Accent 1"/>
    <w:basedOn w:val="TableNormal"/>
    <w:uiPriority w:val="59"/>
    <w:pPr>
      <w:spacing w:after="0" w:line="240" w:lineRule="auto"/>
    </w:pPr>
    <w:tblPr>
      <w:tblStyleRowBandSize w:val="1"/>
      <w:tblStyleColBandSize w:val="1"/>
      <w:tblInd w:w="0" w:type="dxa"/>
      <w:tblBorders>
        <w:top w:val="single" w:sz="4" w:space="0" w:color="95AFDD" w:themeColor="accent1" w:themeTint="90"/>
        <w:left w:val="single" w:sz="4" w:space="0" w:color="95AFDD" w:themeColor="accent1" w:themeTint="90"/>
        <w:bottom w:val="single" w:sz="4" w:space="0" w:color="95AFDD" w:themeColor="accent1" w:themeTint="90"/>
        <w:right w:val="single" w:sz="4" w:space="0" w:color="95AFDD" w:themeColor="accent1" w:themeTint="90"/>
        <w:insideH w:val="single" w:sz="4" w:space="0" w:color="95AFDD" w:themeColor="accent1" w:themeTint="90"/>
        <w:insideV w:val="single" w:sz="4" w:space="0" w:color="95AFDD" w:themeColor="accent1" w:themeTint="90"/>
      </w:tblBorders>
      <w:tblCellMar>
        <w:top w:w="0" w:type="dxa"/>
        <w:left w:w="108" w:type="dxa"/>
        <w:bottom w:w="0" w:type="dxa"/>
        <w:right w:w="108" w:type="dxa"/>
      </w:tblCellMar>
    </w:tblPr>
    <w:tblStylePr w:type="firstRow">
      <w:rPr>
        <w:rFonts w:ascii="Arial" w:hAnsi="Arial"/>
        <w:b/>
        <w:color w:val="FFFFFF"/>
        <w:sz w:val="22"/>
      </w:rPr>
      <w:tblPr/>
      <w:tcPr>
        <w:tcBorders>
          <w:top w:val="single" w:sz="4" w:space="0" w:color="537DC8" w:themeColor="accent1" w:themeTint="EA"/>
          <w:left w:val="single" w:sz="4" w:space="0" w:color="537DC8" w:themeColor="accent1" w:themeTint="EA"/>
          <w:bottom w:val="single" w:sz="4" w:space="0" w:color="537DC8" w:themeColor="accent1" w:themeTint="EA"/>
          <w:right w:val="single" w:sz="4" w:space="0" w:color="537DC8" w:themeColor="accent1" w:themeTint="EA"/>
        </w:tcBorders>
        <w:shd w:val="clear" w:color="FFFFFF" w:fill="537DC8" w:themeFill="accent1" w:themeFillTint="EA"/>
      </w:tcPr>
    </w:tblStylePr>
    <w:tblStylePr w:type="lastRow">
      <w:rPr>
        <w:b/>
        <w:color w:val="404040"/>
      </w:rPr>
      <w:tblPr/>
      <w:tcPr>
        <w:tcBorders>
          <w:top w:val="single" w:sz="4" w:space="0" w:color="537DC8"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DAE3F3" w:themeFill="accent1" w:themeFillTint="32"/>
      </w:tcPr>
    </w:tblStylePr>
    <w:tblStylePr w:type="band1Horz">
      <w:rPr>
        <w:rFonts w:ascii="Arial" w:hAnsi="Arial"/>
        <w:color w:val="404040"/>
        <w:sz w:val="22"/>
      </w:rPr>
      <w:tblPr/>
      <w:tcPr>
        <w:shd w:val="clear" w:color="FFFFFF" w:fill="DAE3F3" w:themeFill="accent1" w:themeFillTint="32"/>
      </w:tcPr>
    </w:tblStylePr>
  </w:style>
  <w:style w:type="table" w:styleId="GridTable4-Accent2">
    <w:name w:val="Grid Table 4 Accent 2"/>
    <w:basedOn w:val="TableNormal"/>
    <w:uiPriority w:val="59"/>
    <w:pPr>
      <w:spacing w:after="0" w:line="240" w:lineRule="auto"/>
    </w:pPr>
    <w:tblPr>
      <w:tblStyleRowBandSize w:val="1"/>
      <w:tblStyleColBandSize w:val="1"/>
      <w:tblInd w:w="0" w:type="dxa"/>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insideV w:val="single" w:sz="4" w:space="0" w:color="F4B58A" w:themeColor="accent2" w:themeTint="90"/>
      </w:tblBorders>
      <w:tblCellMar>
        <w:top w:w="0" w:type="dxa"/>
        <w:left w:w="108" w:type="dxa"/>
        <w:bottom w:w="0" w:type="dxa"/>
        <w:right w:w="108" w:type="dxa"/>
      </w:tblCellMar>
    </w:tblPr>
    <w:tblStylePr w:type="firstRow">
      <w:rPr>
        <w:rFonts w:ascii="Arial" w:hAnsi="Arial"/>
        <w:b/>
        <w:color w:val="FFFFFF"/>
        <w:sz w:val="22"/>
      </w:rPr>
      <w:tblPr/>
      <w:tcPr>
        <w:tc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cBorders>
        <w:shd w:val="clear" w:color="FFFFFF" w:fill="F4B184" w:themeFill="accent2" w:themeFillTint="97"/>
      </w:tcPr>
    </w:tblStylePr>
    <w:tblStylePr w:type="lastRow">
      <w:rPr>
        <w:b/>
        <w:color w:val="404040"/>
      </w:rPr>
      <w:tblPr/>
      <w:tcPr>
        <w:tcBorders>
          <w:top w:val="single" w:sz="4" w:space="0" w:color="F4B184"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FBE5D6" w:themeFill="accent2" w:themeFillTint="32"/>
      </w:tcPr>
    </w:tblStylePr>
    <w:tblStylePr w:type="band1Horz">
      <w:rPr>
        <w:rFonts w:ascii="Arial" w:hAnsi="Arial"/>
        <w:color w:val="404040"/>
        <w:sz w:val="22"/>
      </w:rPr>
      <w:tblPr/>
      <w:tcPr>
        <w:shd w:val="clear" w:color="FFFFFF" w:fill="FBE5D6" w:themeFill="accent2" w:themeFillTint="32"/>
      </w:tcPr>
    </w:tblStylePr>
  </w:style>
  <w:style w:type="table" w:styleId="GridTable4-Accent3">
    <w:name w:val="Grid Table 4 Accent 3"/>
    <w:basedOn w:val="TableNormal"/>
    <w:uiPriority w:val="59"/>
    <w:pPr>
      <w:spacing w:after="0" w:line="240" w:lineRule="auto"/>
    </w:pPr>
    <w:tblPr>
      <w:tblStyleRowBandSize w:val="1"/>
      <w:tblStyleColBandSize w:val="1"/>
      <w:tblInd w:w="0" w:type="dxa"/>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insideV w:val="single" w:sz="4" w:space="0" w:color="CCCCCC" w:themeColor="accent3" w:themeTint="90"/>
      </w:tblBorders>
      <w:tblCellMar>
        <w:top w:w="0" w:type="dxa"/>
        <w:left w:w="108" w:type="dxa"/>
        <w:bottom w:w="0" w:type="dxa"/>
        <w:right w:w="108" w:type="dxa"/>
      </w:tblCellMar>
    </w:tblPr>
    <w:tblStylePr w:type="firstRow">
      <w:rPr>
        <w:rFonts w:ascii="Arial" w:hAnsi="Arial"/>
        <w:b/>
        <w:color w:val="FFFFFF"/>
        <w:sz w:val="22"/>
      </w:rPr>
      <w:tblPr/>
      <w:tcPr>
        <w:tc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tcBorders>
        <w:shd w:val="clear" w:color="FFFFFF" w:fill="A5A5A5" w:themeFill="accent3" w:themeFillTint="FE"/>
      </w:tcPr>
    </w:tblStylePr>
    <w:tblStylePr w:type="lastRow">
      <w:rPr>
        <w:b/>
        <w:color w:val="404040"/>
      </w:rPr>
      <w:tblPr/>
      <w:tcPr>
        <w:tcBorders>
          <w:top w:val="single" w:sz="4" w:space="0" w:color="A5A5A5"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ECECEC" w:themeFill="accent3" w:themeFillTint="34"/>
      </w:tcPr>
    </w:tblStylePr>
    <w:tblStylePr w:type="band1Horz">
      <w:rPr>
        <w:rFonts w:ascii="Arial" w:hAnsi="Arial"/>
        <w:color w:val="404040"/>
        <w:sz w:val="22"/>
      </w:rPr>
      <w:tblPr/>
      <w:tcPr>
        <w:shd w:val="clear" w:color="FFFFFF" w:fill="ECECEC" w:themeFill="accent3" w:themeFillTint="34"/>
      </w:tcPr>
    </w:tblStylePr>
  </w:style>
  <w:style w:type="table" w:styleId="GridTable4-Accent4">
    <w:name w:val="Grid Table 4 Accent 4"/>
    <w:basedOn w:val="TableNormal"/>
    <w:uiPriority w:val="59"/>
    <w:pPr>
      <w:spacing w:after="0" w:line="240" w:lineRule="auto"/>
    </w:pPr>
    <w:tblPr>
      <w:tblStyleRowBandSize w:val="1"/>
      <w:tblStyleColBandSize w:val="1"/>
      <w:tblInd w:w="0" w:type="dxa"/>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insideV w:val="single" w:sz="4" w:space="0" w:color="FFDB6F" w:themeColor="accent4" w:themeTint="90"/>
      </w:tblBorders>
      <w:tblCellMar>
        <w:top w:w="0" w:type="dxa"/>
        <w:left w:w="108" w:type="dxa"/>
        <w:bottom w:w="0" w:type="dxa"/>
        <w:right w:w="108" w:type="dxa"/>
      </w:tblCellMar>
    </w:tblPr>
    <w:tblStylePr w:type="firstRow">
      <w:rPr>
        <w:rFonts w:ascii="Arial" w:hAnsi="Arial"/>
        <w:b/>
        <w:color w:val="FFFFFF"/>
        <w:sz w:val="22"/>
      </w:rPr>
      <w:tblPr/>
      <w:tcPr>
        <w:tc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cBorders>
        <w:shd w:val="clear" w:color="FFFFFF" w:fill="FFD865" w:themeFill="accent4" w:themeFillTint="9A"/>
      </w:tcPr>
    </w:tblStylePr>
    <w:tblStylePr w:type="lastRow">
      <w:rPr>
        <w:b/>
        <w:color w:val="404040"/>
      </w:rPr>
      <w:tblPr/>
      <w:tcPr>
        <w:tcBorders>
          <w:top w:val="single" w:sz="4" w:space="0" w:color="FFD865"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FFF2CB" w:themeFill="accent4" w:themeFillTint="34"/>
      </w:tcPr>
    </w:tblStylePr>
    <w:tblStylePr w:type="band1Horz">
      <w:rPr>
        <w:rFonts w:ascii="Arial" w:hAnsi="Arial"/>
        <w:color w:val="404040"/>
        <w:sz w:val="22"/>
      </w:rPr>
      <w:tblPr/>
      <w:tcPr>
        <w:shd w:val="clear" w:color="FFFFFF" w:fill="FFF2CB" w:themeFill="accent4" w:themeFillTint="34"/>
      </w:tcPr>
    </w:tblStylePr>
  </w:style>
  <w:style w:type="table" w:styleId="GridTable4-Accent5">
    <w:name w:val="Grid Table 4 Accent 5"/>
    <w:basedOn w:val="TableNormal"/>
    <w:uiPriority w:val="59"/>
    <w:pPr>
      <w:spacing w:after="0" w:line="240" w:lineRule="auto"/>
    </w:pPr>
    <w:tblPr>
      <w:tblStyleRowBandSize w:val="1"/>
      <w:tblStyleColBandSize w:val="1"/>
      <w:tblInd w:w="0" w:type="dxa"/>
      <w:tblBorders>
        <w:top w:val="single" w:sz="4" w:space="0" w:color="A2C6E7" w:themeColor="accent5" w:themeTint="90"/>
        <w:left w:val="single" w:sz="4" w:space="0" w:color="A2C6E7" w:themeColor="accent5" w:themeTint="90"/>
        <w:bottom w:val="single" w:sz="4" w:space="0" w:color="A2C6E7" w:themeColor="accent5" w:themeTint="90"/>
        <w:right w:val="single" w:sz="4" w:space="0" w:color="A2C6E7" w:themeColor="accent5" w:themeTint="90"/>
        <w:insideH w:val="single" w:sz="4" w:space="0" w:color="A2C6E7" w:themeColor="accent5" w:themeTint="90"/>
        <w:insideV w:val="single" w:sz="4" w:space="0" w:color="A2C6E7" w:themeColor="accent5" w:themeTint="90"/>
      </w:tblBorders>
      <w:tblCellMar>
        <w:top w:w="0" w:type="dxa"/>
        <w:left w:w="108" w:type="dxa"/>
        <w:bottom w:w="0" w:type="dxa"/>
        <w:right w:w="108" w:type="dxa"/>
      </w:tblCellMar>
    </w:tblPr>
    <w:tblStylePr w:type="firstRow">
      <w:rPr>
        <w:rFonts w:ascii="Arial" w:hAnsi="Arial"/>
        <w:b/>
        <w:color w:val="FFFFFF"/>
        <w:sz w:val="22"/>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FFFFFF" w:fill="5B9BD5" w:themeFill="accent5"/>
      </w:tcPr>
    </w:tblStylePr>
    <w:tblStylePr w:type="lastRow">
      <w:rPr>
        <w:b/>
        <w:color w:val="404040"/>
      </w:rPr>
      <w:tblPr/>
      <w:tcPr>
        <w:tcBorders>
          <w:top w:val="single" w:sz="4" w:space="0" w:color="5B9BD5"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DDEAF6" w:themeFill="accent5" w:themeFillTint="34"/>
      </w:tcPr>
    </w:tblStylePr>
    <w:tblStylePr w:type="band1Horz">
      <w:rPr>
        <w:rFonts w:ascii="Arial" w:hAnsi="Arial"/>
        <w:color w:val="404040"/>
        <w:sz w:val="22"/>
      </w:rPr>
      <w:tblPr/>
      <w:tcPr>
        <w:shd w:val="clear" w:color="FFFFFF" w:fill="DDEAF6" w:themeFill="accent5" w:themeFillTint="34"/>
      </w:tcPr>
    </w:tblStylePr>
  </w:style>
  <w:style w:type="table" w:styleId="GridTable4-Accent6">
    <w:name w:val="Grid Table 4 Accent 6"/>
    <w:basedOn w:val="TableNormal"/>
    <w:uiPriority w:val="59"/>
    <w:pPr>
      <w:spacing w:after="0" w:line="240" w:lineRule="auto"/>
    </w:pPr>
    <w:tblPr>
      <w:tblStyleRowBandSize w:val="1"/>
      <w:tblStyleColBandSize w:val="1"/>
      <w:tblInd w:w="0" w:type="dxa"/>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CellMar>
        <w:top w:w="0" w:type="dxa"/>
        <w:left w:w="108" w:type="dxa"/>
        <w:bottom w:w="0" w:type="dxa"/>
        <w:right w:w="108" w:type="dxa"/>
      </w:tblCellMar>
    </w:tblPr>
    <w:tblStylePr w:type="firstRow">
      <w:rPr>
        <w:rFonts w:ascii="Arial" w:hAnsi="Arial"/>
        <w:b/>
        <w:color w:val="FFFFFF"/>
        <w:sz w:val="22"/>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FFFFFF" w:fill="70AD47" w:themeFill="accent6"/>
      </w:tcPr>
    </w:tblStylePr>
    <w:tblStylePr w:type="lastRow">
      <w:rPr>
        <w:b/>
        <w:color w:val="404040"/>
      </w:rPr>
      <w:tblPr/>
      <w:tcPr>
        <w:tcBorders>
          <w:top w:val="single" w:sz="4" w:space="0" w:color="70AD47"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E1EFD8" w:themeFill="accent6" w:themeFillTint="34"/>
      </w:tcPr>
    </w:tblStylePr>
    <w:tblStylePr w:type="band1Horz">
      <w:rPr>
        <w:rFonts w:ascii="Arial" w:hAnsi="Arial"/>
        <w:color w:val="404040"/>
        <w:sz w:val="22"/>
      </w:rPr>
      <w:tblPr/>
      <w:tcPr>
        <w:shd w:val="clear" w:color="FFFFFF" w:fill="E1EFD8" w:themeFill="accent6" w:themeFillTint="34"/>
      </w:tcPr>
    </w:tblStylePr>
  </w:style>
  <w:style w:type="table" w:styleId="GridTable5Dark">
    <w:name w:val="Grid Table 5 Dark"/>
    <w:basedOn w:val="TableNormal"/>
    <w:uiPriority w:val="99"/>
    <w:pPr>
      <w:spacing w:after="0" w:line="240" w:lineRule="auto"/>
    </w:pPr>
    <w:tblPr>
      <w:tblStyleRowBandSize w:val="1"/>
      <w:tblStyleColBandSize w:val="1"/>
      <w:tblInd w:w="0" w:type="dxa"/>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FFFFF" w:fill="BFBFBF" w:themeFill="text1" w:themeFillTint="40"/>
      <w:tblCellMar>
        <w:top w:w="0" w:type="dxa"/>
        <w:left w:w="108" w:type="dxa"/>
        <w:bottom w:w="0" w:type="dxa"/>
        <w:right w:w="108" w:type="dxa"/>
      </w:tblCellMar>
    </w:tblPr>
    <w:tblStylePr w:type="firstRow">
      <w:rPr>
        <w:rFonts w:ascii="Arial" w:hAnsi="Arial"/>
        <w:b/>
        <w:color w:val="FFFFFF"/>
        <w:sz w:val="22"/>
      </w:rPr>
      <w:tblPr/>
      <w:tcPr>
        <w:shd w:val="clear" w:color="FFFFFF" w:fill="000000" w:themeFill="text1"/>
      </w:tcPr>
    </w:tblStylePr>
    <w:tblStylePr w:type="lastRow">
      <w:rPr>
        <w:rFonts w:ascii="Arial" w:hAnsi="Arial"/>
        <w:b/>
        <w:color w:val="FFFFFF"/>
        <w:sz w:val="22"/>
      </w:rPr>
      <w:tblPr/>
      <w:tcPr>
        <w:tcBorders>
          <w:top w:val="single" w:sz="4" w:space="0" w:color="FFFFFF" w:themeColor="light1"/>
        </w:tcBorders>
        <w:shd w:val="clear" w:color="FFFFFF" w:fill="000000" w:themeFill="text1"/>
      </w:tcPr>
    </w:tblStylePr>
    <w:tblStylePr w:type="firstCol">
      <w:rPr>
        <w:rFonts w:ascii="Arial" w:hAnsi="Arial"/>
        <w:b/>
        <w:color w:val="FFFFFF"/>
        <w:sz w:val="22"/>
      </w:rPr>
      <w:tblPr/>
      <w:tcPr>
        <w:shd w:val="clear" w:color="FFFFFF" w:fill="000000" w:themeFill="text1"/>
      </w:tcPr>
    </w:tblStylePr>
    <w:tblStylePr w:type="lastCol">
      <w:rPr>
        <w:rFonts w:ascii="Arial" w:hAnsi="Arial"/>
        <w:b/>
        <w:color w:val="FFFFFF"/>
        <w:sz w:val="22"/>
      </w:rPr>
      <w:tblPr/>
      <w:tcPr>
        <w:shd w:val="clear" w:color="FFFFFF" w:fill="000000" w:themeFill="text1"/>
      </w:tcPr>
    </w:tblStylePr>
    <w:tblStylePr w:type="band1Vert">
      <w:tblPr/>
      <w:tcPr>
        <w:shd w:val="clear" w:color="FFFFFF" w:fill="8A8A8A" w:themeFill="text1" w:themeFillTint="75"/>
      </w:tcPr>
    </w:tblStylePr>
    <w:tblStylePr w:type="band1Horz">
      <w:tblPr/>
      <w:tcPr>
        <w:shd w:val="clear" w:color="FFFFFF" w:fill="8A8A8A" w:themeFill="text1" w:themeFillTint="75"/>
      </w:tcPr>
    </w:tblStylePr>
  </w:style>
  <w:style w:type="table" w:customStyle="1" w:styleId="GridTable5Dark-Accent1">
    <w:name w:val="Grid Table 5 Dark- Accent 1"/>
    <w:basedOn w:val="TableNormal"/>
    <w:uiPriority w:val="99"/>
    <w:pPr>
      <w:spacing w:after="0" w:line="240" w:lineRule="auto"/>
    </w:pPr>
    <w:tblPr>
      <w:tblStyleRowBandSize w:val="1"/>
      <w:tblStyleColBandSize w:val="1"/>
      <w:tblInd w:w="0" w:type="dxa"/>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FFFFF" w:fill="D8E2F3" w:themeFill="accent1" w:themeFillTint="34"/>
      <w:tblCellMar>
        <w:top w:w="0" w:type="dxa"/>
        <w:left w:w="108" w:type="dxa"/>
        <w:bottom w:w="0" w:type="dxa"/>
        <w:right w:w="108" w:type="dxa"/>
      </w:tblCellMar>
    </w:tblPr>
    <w:tblStylePr w:type="firstRow">
      <w:rPr>
        <w:rFonts w:ascii="Arial" w:hAnsi="Arial"/>
        <w:b/>
        <w:color w:val="FFFFFF"/>
        <w:sz w:val="22"/>
      </w:rPr>
      <w:tblPr/>
      <w:tcPr>
        <w:shd w:val="clear" w:color="FFFFFF" w:fill="4472C4" w:themeFill="accent1"/>
      </w:tcPr>
    </w:tblStylePr>
    <w:tblStylePr w:type="lastRow">
      <w:rPr>
        <w:rFonts w:ascii="Arial" w:hAnsi="Arial"/>
        <w:b/>
        <w:color w:val="FFFFFF"/>
        <w:sz w:val="22"/>
      </w:rPr>
      <w:tblPr/>
      <w:tcPr>
        <w:tcBorders>
          <w:top w:val="single" w:sz="4" w:space="0" w:color="FFFFFF" w:themeColor="light1"/>
        </w:tcBorders>
        <w:shd w:val="clear" w:color="FFFFFF" w:fill="4472C4" w:themeFill="accent1"/>
      </w:tcPr>
    </w:tblStylePr>
    <w:tblStylePr w:type="firstCol">
      <w:rPr>
        <w:rFonts w:ascii="Arial" w:hAnsi="Arial"/>
        <w:b/>
        <w:color w:val="FFFFFF"/>
        <w:sz w:val="22"/>
      </w:rPr>
      <w:tblPr/>
      <w:tcPr>
        <w:shd w:val="clear" w:color="FFFFFF" w:fill="4472C4" w:themeFill="accent1"/>
      </w:tcPr>
    </w:tblStylePr>
    <w:tblStylePr w:type="lastCol">
      <w:rPr>
        <w:rFonts w:ascii="Arial" w:hAnsi="Arial"/>
        <w:b/>
        <w:color w:val="FFFFFF"/>
        <w:sz w:val="22"/>
      </w:rPr>
      <w:tblPr/>
      <w:tcPr>
        <w:shd w:val="clear" w:color="FFFFFF" w:fill="4472C4" w:themeFill="accent1"/>
      </w:tcPr>
    </w:tblStylePr>
    <w:tblStylePr w:type="band1Vert">
      <w:tblPr/>
      <w:tcPr>
        <w:shd w:val="clear" w:color="FFFFFF" w:fill="A9BEE4" w:themeFill="accent1" w:themeFillTint="75"/>
      </w:tcPr>
    </w:tblStylePr>
    <w:tblStylePr w:type="band1Horz">
      <w:tblPr/>
      <w:tcPr>
        <w:shd w:val="clear" w:color="FFFFFF" w:fill="A9BEE4" w:themeFill="accent1" w:themeFillTint="75"/>
      </w:tcPr>
    </w:tblStylePr>
  </w:style>
  <w:style w:type="table" w:styleId="GridTable5Dark-Accent2">
    <w:name w:val="Grid Table 5 Dark Accent 2"/>
    <w:basedOn w:val="TableNormal"/>
    <w:uiPriority w:val="99"/>
    <w:pPr>
      <w:spacing w:after="0" w:line="240" w:lineRule="auto"/>
    </w:pPr>
    <w:tblPr>
      <w:tblStyleRowBandSize w:val="1"/>
      <w:tblStyleColBandSize w:val="1"/>
      <w:tblInd w:w="0" w:type="dxa"/>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FFFFF" w:fill="FBE5D6" w:themeFill="accent2" w:themeFillTint="32"/>
      <w:tblCellMar>
        <w:top w:w="0" w:type="dxa"/>
        <w:left w:w="108" w:type="dxa"/>
        <w:bottom w:w="0" w:type="dxa"/>
        <w:right w:w="108" w:type="dxa"/>
      </w:tblCellMar>
    </w:tblPr>
    <w:tblStylePr w:type="firstRow">
      <w:rPr>
        <w:rFonts w:ascii="Arial" w:hAnsi="Arial"/>
        <w:b/>
        <w:color w:val="FFFFFF"/>
        <w:sz w:val="22"/>
      </w:rPr>
      <w:tblPr/>
      <w:tcPr>
        <w:shd w:val="clear" w:color="FFFFFF" w:fill="ED7D31" w:themeFill="accent2"/>
      </w:tcPr>
    </w:tblStylePr>
    <w:tblStylePr w:type="lastRow">
      <w:rPr>
        <w:rFonts w:ascii="Arial" w:hAnsi="Arial"/>
        <w:b/>
        <w:color w:val="FFFFFF"/>
        <w:sz w:val="22"/>
      </w:rPr>
      <w:tblPr/>
      <w:tcPr>
        <w:tcBorders>
          <w:top w:val="single" w:sz="4" w:space="0" w:color="FFFFFF" w:themeColor="light1"/>
        </w:tcBorders>
        <w:shd w:val="clear" w:color="FFFFFF" w:fill="ED7D31" w:themeFill="accent2"/>
      </w:tcPr>
    </w:tblStylePr>
    <w:tblStylePr w:type="firstCol">
      <w:rPr>
        <w:rFonts w:ascii="Arial" w:hAnsi="Arial"/>
        <w:b/>
        <w:color w:val="FFFFFF"/>
        <w:sz w:val="22"/>
      </w:rPr>
      <w:tblPr/>
      <w:tcPr>
        <w:shd w:val="clear" w:color="FFFFFF" w:fill="ED7D31" w:themeFill="accent2"/>
      </w:tcPr>
    </w:tblStylePr>
    <w:tblStylePr w:type="lastCol">
      <w:rPr>
        <w:rFonts w:ascii="Arial" w:hAnsi="Arial"/>
        <w:b/>
        <w:color w:val="FFFFFF"/>
        <w:sz w:val="22"/>
      </w:rPr>
      <w:tblPr/>
      <w:tcPr>
        <w:shd w:val="clear" w:color="FFFFFF" w:fill="ED7D31" w:themeFill="accent2"/>
      </w:tcPr>
    </w:tblStylePr>
    <w:tblStylePr w:type="band1Vert">
      <w:tblPr/>
      <w:tcPr>
        <w:shd w:val="clear" w:color="FFFFFF" w:fill="F6C3A0" w:themeFill="accent2" w:themeFillTint="75"/>
      </w:tcPr>
    </w:tblStylePr>
    <w:tblStylePr w:type="band1Horz">
      <w:tblPr/>
      <w:tcPr>
        <w:shd w:val="clear" w:color="FFFFFF" w:fill="F6C3A0" w:themeFill="accent2" w:themeFillTint="75"/>
      </w:tcPr>
    </w:tblStylePr>
  </w:style>
  <w:style w:type="table" w:styleId="GridTable5Dark-Accent3">
    <w:name w:val="Grid Table 5 Dark Accent 3"/>
    <w:basedOn w:val="TableNormal"/>
    <w:uiPriority w:val="99"/>
    <w:pPr>
      <w:spacing w:after="0" w:line="240" w:lineRule="auto"/>
    </w:pPr>
    <w:tblPr>
      <w:tblStyleRowBandSize w:val="1"/>
      <w:tblStyleColBandSize w:val="1"/>
      <w:tblInd w:w="0" w:type="dxa"/>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FFFFF" w:fill="ECECEC" w:themeFill="accent3" w:themeFillTint="34"/>
      <w:tblCellMar>
        <w:top w:w="0" w:type="dxa"/>
        <w:left w:w="108" w:type="dxa"/>
        <w:bottom w:w="0" w:type="dxa"/>
        <w:right w:w="108" w:type="dxa"/>
      </w:tblCellMar>
    </w:tblPr>
    <w:tblStylePr w:type="firstRow">
      <w:rPr>
        <w:rFonts w:ascii="Arial" w:hAnsi="Arial"/>
        <w:b/>
        <w:color w:val="FFFFFF"/>
        <w:sz w:val="22"/>
      </w:rPr>
      <w:tblPr/>
      <w:tcPr>
        <w:shd w:val="clear" w:color="FFFFFF" w:fill="A5A5A5" w:themeFill="accent3"/>
      </w:tcPr>
    </w:tblStylePr>
    <w:tblStylePr w:type="lastRow">
      <w:rPr>
        <w:rFonts w:ascii="Arial" w:hAnsi="Arial"/>
        <w:b/>
        <w:color w:val="FFFFFF"/>
        <w:sz w:val="22"/>
      </w:rPr>
      <w:tblPr/>
      <w:tcPr>
        <w:tcBorders>
          <w:top w:val="single" w:sz="4" w:space="0" w:color="FFFFFF" w:themeColor="light1"/>
        </w:tcBorders>
        <w:shd w:val="clear" w:color="FFFFFF" w:fill="A5A5A5" w:themeFill="accent3"/>
      </w:tcPr>
    </w:tblStylePr>
    <w:tblStylePr w:type="firstCol">
      <w:rPr>
        <w:rFonts w:ascii="Arial" w:hAnsi="Arial"/>
        <w:b/>
        <w:color w:val="FFFFFF"/>
        <w:sz w:val="22"/>
      </w:rPr>
      <w:tblPr/>
      <w:tcPr>
        <w:shd w:val="clear" w:color="FFFFFF" w:fill="A5A5A5" w:themeFill="accent3"/>
      </w:tcPr>
    </w:tblStylePr>
    <w:tblStylePr w:type="lastCol">
      <w:rPr>
        <w:rFonts w:ascii="Arial" w:hAnsi="Arial"/>
        <w:b/>
        <w:color w:val="FFFFFF"/>
        <w:sz w:val="22"/>
      </w:rPr>
      <w:tblPr/>
      <w:tcPr>
        <w:shd w:val="clear" w:color="FFFFFF" w:fill="A5A5A5" w:themeFill="accent3"/>
      </w:tcPr>
    </w:tblStylePr>
    <w:tblStylePr w:type="band1Vert">
      <w:tblPr/>
      <w:tcPr>
        <w:shd w:val="clear" w:color="FFFFFF" w:fill="D5D5D5" w:themeFill="accent3" w:themeFillTint="75"/>
      </w:tcPr>
    </w:tblStylePr>
    <w:tblStylePr w:type="band1Horz">
      <w:tblPr/>
      <w:tcPr>
        <w:shd w:val="clear" w:color="FFFFFF" w:fill="D5D5D5" w:themeFill="accent3" w:themeFillTint="75"/>
      </w:tcPr>
    </w:tblStylePr>
  </w:style>
  <w:style w:type="table" w:customStyle="1" w:styleId="GridTable5Dark-Accent4">
    <w:name w:val="Grid Table 5 Dark- Accent 4"/>
    <w:basedOn w:val="TableNormal"/>
    <w:uiPriority w:val="99"/>
    <w:pPr>
      <w:spacing w:after="0" w:line="240" w:lineRule="auto"/>
    </w:pPr>
    <w:tblPr>
      <w:tblStyleRowBandSize w:val="1"/>
      <w:tblStyleColBandSize w:val="1"/>
      <w:tblInd w:w="0" w:type="dxa"/>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FFFFF" w:fill="FFF2CB" w:themeFill="accent4" w:themeFillTint="34"/>
      <w:tblCellMar>
        <w:top w:w="0" w:type="dxa"/>
        <w:left w:w="108" w:type="dxa"/>
        <w:bottom w:w="0" w:type="dxa"/>
        <w:right w:w="108" w:type="dxa"/>
      </w:tblCellMar>
    </w:tblPr>
    <w:tblStylePr w:type="firstRow">
      <w:rPr>
        <w:rFonts w:ascii="Arial" w:hAnsi="Arial"/>
        <w:b/>
        <w:color w:val="FFFFFF"/>
        <w:sz w:val="22"/>
      </w:rPr>
      <w:tblPr/>
      <w:tcPr>
        <w:shd w:val="clear" w:color="FFFFFF" w:fill="FFC000" w:themeFill="accent4"/>
      </w:tcPr>
    </w:tblStylePr>
    <w:tblStylePr w:type="lastRow">
      <w:rPr>
        <w:rFonts w:ascii="Arial" w:hAnsi="Arial"/>
        <w:b/>
        <w:color w:val="FFFFFF"/>
        <w:sz w:val="22"/>
      </w:rPr>
      <w:tblPr/>
      <w:tcPr>
        <w:tcBorders>
          <w:top w:val="single" w:sz="4" w:space="0" w:color="FFFFFF" w:themeColor="light1"/>
        </w:tcBorders>
        <w:shd w:val="clear" w:color="FFFFFF" w:fill="FFC000" w:themeFill="accent4"/>
      </w:tcPr>
    </w:tblStylePr>
    <w:tblStylePr w:type="firstCol">
      <w:rPr>
        <w:rFonts w:ascii="Arial" w:hAnsi="Arial"/>
        <w:b/>
        <w:color w:val="FFFFFF"/>
        <w:sz w:val="22"/>
      </w:rPr>
      <w:tblPr/>
      <w:tcPr>
        <w:shd w:val="clear" w:color="FFFFFF" w:fill="FFC000" w:themeFill="accent4"/>
      </w:tcPr>
    </w:tblStylePr>
    <w:tblStylePr w:type="lastCol">
      <w:rPr>
        <w:rFonts w:ascii="Arial" w:hAnsi="Arial"/>
        <w:b/>
        <w:color w:val="FFFFFF"/>
        <w:sz w:val="22"/>
      </w:rPr>
      <w:tblPr/>
      <w:tcPr>
        <w:shd w:val="clear" w:color="FFFFFF" w:fill="FFC000" w:themeFill="accent4"/>
      </w:tcPr>
    </w:tblStylePr>
    <w:tblStylePr w:type="band1Vert">
      <w:tblPr/>
      <w:tcPr>
        <w:shd w:val="clear" w:color="FFFFFF" w:fill="FFE28A" w:themeFill="accent4" w:themeFillTint="75"/>
      </w:tcPr>
    </w:tblStylePr>
    <w:tblStylePr w:type="band1Horz">
      <w:tblPr/>
      <w:tcPr>
        <w:shd w:val="clear" w:color="FFFFFF" w:fill="FFE28A" w:themeFill="accent4" w:themeFillTint="75"/>
      </w:tcPr>
    </w:tblStylePr>
  </w:style>
  <w:style w:type="table" w:styleId="GridTable5Dark-Accent5">
    <w:name w:val="Grid Table 5 Dark Accent 5"/>
    <w:basedOn w:val="TableNormal"/>
    <w:uiPriority w:val="99"/>
    <w:pPr>
      <w:spacing w:after="0" w:line="240" w:lineRule="auto"/>
    </w:pPr>
    <w:tblPr>
      <w:tblStyleRowBandSize w:val="1"/>
      <w:tblStyleColBandSize w:val="1"/>
      <w:tblInd w:w="0" w:type="dxa"/>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FFFFF" w:fill="DDEAF6" w:themeFill="accent5" w:themeFillTint="34"/>
      <w:tblCellMar>
        <w:top w:w="0" w:type="dxa"/>
        <w:left w:w="108" w:type="dxa"/>
        <w:bottom w:w="0" w:type="dxa"/>
        <w:right w:w="108" w:type="dxa"/>
      </w:tblCellMar>
    </w:tblPr>
    <w:tblStylePr w:type="firstRow">
      <w:rPr>
        <w:rFonts w:ascii="Arial" w:hAnsi="Arial"/>
        <w:b/>
        <w:color w:val="FFFFFF"/>
        <w:sz w:val="22"/>
      </w:rPr>
      <w:tblPr/>
      <w:tcPr>
        <w:shd w:val="clear" w:color="FFFFFF" w:fill="5B9BD5" w:themeFill="accent5"/>
      </w:tcPr>
    </w:tblStylePr>
    <w:tblStylePr w:type="lastRow">
      <w:rPr>
        <w:rFonts w:ascii="Arial" w:hAnsi="Arial"/>
        <w:b/>
        <w:color w:val="FFFFFF"/>
        <w:sz w:val="22"/>
      </w:rPr>
      <w:tblPr/>
      <w:tcPr>
        <w:tcBorders>
          <w:top w:val="single" w:sz="4" w:space="0" w:color="FFFFFF" w:themeColor="light1"/>
        </w:tcBorders>
        <w:shd w:val="clear" w:color="FFFFFF" w:fill="5B9BD5" w:themeFill="accent5"/>
      </w:tcPr>
    </w:tblStylePr>
    <w:tblStylePr w:type="firstCol">
      <w:rPr>
        <w:rFonts w:ascii="Arial" w:hAnsi="Arial"/>
        <w:b/>
        <w:color w:val="FFFFFF"/>
        <w:sz w:val="22"/>
      </w:rPr>
      <w:tblPr/>
      <w:tcPr>
        <w:shd w:val="clear" w:color="FFFFFF" w:fill="5B9BD5" w:themeFill="accent5"/>
      </w:tcPr>
    </w:tblStylePr>
    <w:tblStylePr w:type="lastCol">
      <w:rPr>
        <w:rFonts w:ascii="Arial" w:hAnsi="Arial"/>
        <w:b/>
        <w:color w:val="FFFFFF"/>
        <w:sz w:val="22"/>
      </w:rPr>
      <w:tblPr/>
      <w:tcPr>
        <w:shd w:val="clear" w:color="FFFFFF" w:fill="5B9BD5" w:themeFill="accent5"/>
      </w:tcPr>
    </w:tblStylePr>
    <w:tblStylePr w:type="band1Vert">
      <w:tblPr/>
      <w:tcPr>
        <w:shd w:val="clear" w:color="FFFFFF" w:fill="B3D0EB" w:themeFill="accent5" w:themeFillTint="75"/>
      </w:tcPr>
    </w:tblStylePr>
    <w:tblStylePr w:type="band1Horz">
      <w:tblPr/>
      <w:tcPr>
        <w:shd w:val="clear" w:color="FFFFFF" w:fill="B3D0EB" w:themeFill="accent5" w:themeFillTint="75"/>
      </w:tcPr>
    </w:tblStylePr>
  </w:style>
  <w:style w:type="table" w:styleId="GridTable5Dark-Accent6">
    <w:name w:val="Grid Table 5 Dark Accent 6"/>
    <w:basedOn w:val="TableNormal"/>
    <w:uiPriority w:val="99"/>
    <w:pPr>
      <w:spacing w:after="0" w:line="240" w:lineRule="auto"/>
    </w:pPr>
    <w:tblPr>
      <w:tblStyleRowBandSize w:val="1"/>
      <w:tblStyleColBandSize w:val="1"/>
      <w:tblInd w:w="0" w:type="dxa"/>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FFFFF" w:fill="E1EFD8" w:themeFill="accent6" w:themeFillTint="34"/>
      <w:tblCellMar>
        <w:top w:w="0" w:type="dxa"/>
        <w:left w:w="108" w:type="dxa"/>
        <w:bottom w:w="0" w:type="dxa"/>
        <w:right w:w="108" w:type="dxa"/>
      </w:tblCellMar>
    </w:tblPr>
    <w:tblStylePr w:type="firstRow">
      <w:rPr>
        <w:rFonts w:ascii="Arial" w:hAnsi="Arial"/>
        <w:b/>
        <w:color w:val="FFFFFF"/>
        <w:sz w:val="22"/>
      </w:rPr>
      <w:tblPr/>
      <w:tcPr>
        <w:shd w:val="clear" w:color="FFFFFF" w:fill="70AD47" w:themeFill="accent6"/>
      </w:tcPr>
    </w:tblStylePr>
    <w:tblStylePr w:type="lastRow">
      <w:rPr>
        <w:rFonts w:ascii="Arial" w:hAnsi="Arial"/>
        <w:b/>
        <w:color w:val="FFFFFF"/>
        <w:sz w:val="22"/>
      </w:rPr>
      <w:tblPr/>
      <w:tcPr>
        <w:tcBorders>
          <w:top w:val="single" w:sz="4" w:space="0" w:color="FFFFFF" w:themeColor="light1"/>
        </w:tcBorders>
        <w:shd w:val="clear" w:color="FFFFFF" w:fill="70AD47" w:themeFill="accent6"/>
      </w:tcPr>
    </w:tblStylePr>
    <w:tblStylePr w:type="firstCol">
      <w:rPr>
        <w:rFonts w:ascii="Arial" w:hAnsi="Arial"/>
        <w:b/>
        <w:color w:val="FFFFFF"/>
        <w:sz w:val="22"/>
      </w:rPr>
      <w:tblPr/>
      <w:tcPr>
        <w:shd w:val="clear" w:color="FFFFFF" w:fill="70AD47" w:themeFill="accent6"/>
      </w:tcPr>
    </w:tblStylePr>
    <w:tblStylePr w:type="lastCol">
      <w:rPr>
        <w:rFonts w:ascii="Arial" w:hAnsi="Arial"/>
        <w:b/>
        <w:color w:val="FFFFFF"/>
        <w:sz w:val="22"/>
      </w:rPr>
      <w:tblPr/>
      <w:tcPr>
        <w:shd w:val="clear" w:color="FFFFFF" w:fill="70AD47" w:themeFill="accent6"/>
      </w:tcPr>
    </w:tblStylePr>
    <w:tblStylePr w:type="band1Vert">
      <w:tblPr/>
      <w:tcPr>
        <w:shd w:val="clear" w:color="FFFFFF" w:fill="BCDBA8" w:themeFill="accent6" w:themeFillTint="75"/>
      </w:tcPr>
    </w:tblStylePr>
    <w:tblStylePr w:type="band1Horz">
      <w:tblPr/>
      <w:tcPr>
        <w:shd w:val="clear" w:color="FFFFFF" w:fill="BCDBA8" w:themeFill="accent6" w:themeFillTint="75"/>
      </w:tcPr>
    </w:tblStylePr>
  </w:style>
  <w:style w:type="table" w:styleId="GridTable6Colorful">
    <w:name w:val="Grid Table 6 Colorful"/>
    <w:basedOn w:val="TableNormal"/>
    <w:uiPriority w:val="99"/>
    <w:pPr>
      <w:spacing w:after="0" w:line="240" w:lineRule="auto"/>
    </w:pPr>
    <w:tblPr>
      <w:tblStyleRowBandSize w:val="1"/>
      <w:tblStyleColBandSize w:val="1"/>
      <w:tblInd w:w="0" w:type="dxa"/>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CellMar>
        <w:top w:w="0" w:type="dxa"/>
        <w:left w:w="108" w:type="dxa"/>
        <w:bottom w:w="0" w:type="dxa"/>
        <w:right w:w="108" w:type="dxa"/>
      </w:tblCellMar>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FFFFFF" w:fill="CBCBCB" w:themeFill="text1" w:themeFillTint="34"/>
      </w:tcPr>
    </w:tblStylePr>
    <w:tblStylePr w:type="band1Horz">
      <w:rPr>
        <w:rFonts w:ascii="Arial" w:hAnsi="Arial"/>
        <w:color w:val="7F7F7F" w:themeColor="text1" w:themeTint="80" w:themeShade="95"/>
        <w:sz w:val="22"/>
      </w:rPr>
      <w:tblPr/>
      <w:tcPr>
        <w:shd w:val="clear" w:color="FFFFFF"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pPr>
      <w:spacing w:after="0" w:line="240" w:lineRule="auto"/>
    </w:pPr>
    <w:tblPr>
      <w:tblStyleRowBandSize w:val="1"/>
      <w:tblStyleColBandSize w:val="1"/>
      <w:tblInd w:w="0" w:type="dxa"/>
      <w:tblBorders>
        <w:top w:val="single" w:sz="4" w:space="0" w:color="A0B7E1" w:themeColor="accent1" w:themeTint="80"/>
        <w:left w:val="single" w:sz="4" w:space="0" w:color="A0B7E1" w:themeColor="accent1" w:themeTint="80"/>
        <w:bottom w:val="single" w:sz="4" w:space="0" w:color="A0B7E1" w:themeColor="accent1" w:themeTint="80"/>
        <w:right w:val="single" w:sz="4" w:space="0" w:color="A0B7E1" w:themeColor="accent1" w:themeTint="80"/>
        <w:insideH w:val="single" w:sz="4" w:space="0" w:color="A0B7E1" w:themeColor="accent1" w:themeTint="80"/>
        <w:insideV w:val="single" w:sz="4" w:space="0" w:color="A0B7E1" w:themeColor="accent1" w:themeTint="80"/>
      </w:tblBorders>
      <w:tblCellMar>
        <w:top w:w="0" w:type="dxa"/>
        <w:left w:w="108" w:type="dxa"/>
        <w:bottom w:w="0" w:type="dxa"/>
        <w:right w:w="108" w:type="dxa"/>
      </w:tblCellMar>
    </w:tblPr>
    <w:tblStylePr w:type="firstRow">
      <w:rPr>
        <w:b/>
        <w:color w:val="A0B7E1" w:themeColor="accent1" w:themeTint="80" w:themeShade="95"/>
      </w:rPr>
      <w:tblPr/>
      <w:tcPr>
        <w:tcBorders>
          <w:bottom w:val="single" w:sz="12" w:space="0" w:color="A0B7E1" w:themeColor="accent1" w:themeTint="80"/>
        </w:tcBorders>
      </w:tcPr>
    </w:tblStylePr>
    <w:tblStylePr w:type="lastRow">
      <w:rPr>
        <w:b/>
        <w:color w:val="A0B7E1" w:themeColor="accent1" w:themeTint="80" w:themeShade="95"/>
      </w:rPr>
    </w:tblStylePr>
    <w:tblStylePr w:type="firstCol">
      <w:rPr>
        <w:b/>
        <w:color w:val="A0B7E1" w:themeColor="accent1" w:themeTint="80" w:themeShade="95"/>
      </w:rPr>
    </w:tblStylePr>
    <w:tblStylePr w:type="lastCol">
      <w:rPr>
        <w:b/>
        <w:color w:val="A0B7E1" w:themeColor="accent1" w:themeTint="80" w:themeShade="95"/>
      </w:rPr>
    </w:tblStylePr>
    <w:tblStylePr w:type="band1Vert">
      <w:tblPr/>
      <w:tcPr>
        <w:shd w:val="clear" w:color="FFFFFF" w:fill="D8E2F3" w:themeFill="accent1" w:themeFillTint="34"/>
      </w:tcPr>
    </w:tblStylePr>
    <w:tblStylePr w:type="band1Horz">
      <w:rPr>
        <w:rFonts w:ascii="Arial" w:hAnsi="Arial"/>
        <w:color w:val="A0B7E1" w:themeColor="accent1" w:themeTint="80" w:themeShade="95"/>
        <w:sz w:val="22"/>
      </w:rPr>
      <w:tblPr/>
      <w:tcPr>
        <w:shd w:val="clear" w:color="FFFFFF" w:fill="D8E2F3" w:themeFill="accent1" w:themeFillTint="34"/>
      </w:tcPr>
    </w:tblStylePr>
    <w:tblStylePr w:type="band2Horz">
      <w:rPr>
        <w:rFonts w:ascii="Arial" w:hAnsi="Arial"/>
        <w:color w:val="A0B7E1" w:themeColor="accent1" w:themeTint="80" w:themeShade="95"/>
        <w:sz w:val="22"/>
      </w:rPr>
    </w:tblStylePr>
  </w:style>
  <w:style w:type="table" w:styleId="GridTable6Colorful-Accent2">
    <w:name w:val="Grid Table 6 Colorful Accent 2"/>
    <w:basedOn w:val="TableNormal"/>
    <w:uiPriority w:val="99"/>
    <w:pPr>
      <w:spacing w:after="0" w:line="240" w:lineRule="auto"/>
    </w:pPr>
    <w:tblPr>
      <w:tblStyleRowBandSize w:val="1"/>
      <w:tblStyleColBandSize w:val="1"/>
      <w:tblInd w:w="0" w:type="dxa"/>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CellMar>
        <w:top w:w="0" w:type="dxa"/>
        <w:left w:w="108" w:type="dxa"/>
        <w:bottom w:w="0" w:type="dxa"/>
        <w:right w:w="108" w:type="dxa"/>
      </w:tblCellMar>
    </w:tblPr>
    <w:tblStylePr w:type="firstRow">
      <w:rPr>
        <w:b/>
        <w:color w:val="F4B184" w:themeColor="accent2" w:themeTint="97" w:themeShade="95"/>
      </w:rPr>
      <w:tblPr/>
      <w:tcPr>
        <w:tcBorders>
          <w:bottom w:val="single" w:sz="12" w:space="0" w:color="F4B184" w:themeColor="accent2" w:themeTint="97"/>
        </w:tcBorders>
      </w:tcPr>
    </w:tblStylePr>
    <w:tblStylePr w:type="lastRow">
      <w:rPr>
        <w:b/>
        <w:color w:val="F4B184" w:themeColor="accent2" w:themeTint="97" w:themeShade="95"/>
      </w:r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FFFFF" w:fill="FBE5D6" w:themeFill="accent2" w:themeFillTint="32"/>
      </w:tcPr>
    </w:tblStylePr>
    <w:tblStylePr w:type="band1Horz">
      <w:rPr>
        <w:rFonts w:ascii="Arial" w:hAnsi="Arial"/>
        <w:color w:val="F4B184" w:themeColor="accent2" w:themeTint="97" w:themeShade="95"/>
        <w:sz w:val="22"/>
      </w:rPr>
      <w:tblPr/>
      <w:tcPr>
        <w:shd w:val="clear" w:color="FFFFFF" w:fill="FBE5D6" w:themeFill="accent2" w:themeFillTint="32"/>
      </w:tcPr>
    </w:tblStylePr>
    <w:tblStylePr w:type="band2Horz">
      <w:rPr>
        <w:rFonts w:ascii="Arial" w:hAnsi="Arial"/>
        <w:color w:val="F4B184" w:themeColor="accent2" w:themeTint="97" w:themeShade="95"/>
        <w:sz w:val="22"/>
      </w:rPr>
    </w:tblStylePr>
  </w:style>
  <w:style w:type="table" w:styleId="GridTable6Colorful-Accent3">
    <w:name w:val="Grid Table 6 Colorful Accent 3"/>
    <w:basedOn w:val="TableNormal"/>
    <w:uiPriority w:val="99"/>
    <w:pPr>
      <w:spacing w:after="0" w:line="240" w:lineRule="auto"/>
    </w:pPr>
    <w:tblPr>
      <w:tblStyleRowBandSize w:val="1"/>
      <w:tblStyleColBandSize w:val="1"/>
      <w:tblInd w:w="0" w:type="dxa"/>
      <w:tbl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CellMar>
        <w:top w:w="0" w:type="dxa"/>
        <w:left w:w="108" w:type="dxa"/>
        <w:bottom w:w="0" w:type="dxa"/>
        <w:right w:w="108" w:type="dxa"/>
      </w:tblCellMar>
    </w:tblPr>
    <w:tblStylePr w:type="firstRow">
      <w:rPr>
        <w:b/>
        <w:color w:val="A5A5A5" w:themeColor="accent3" w:themeTint="FE" w:themeShade="95"/>
      </w:rPr>
      <w:tblPr/>
      <w:tcPr>
        <w:tcBorders>
          <w:bottom w:val="single" w:sz="12" w:space="0" w:color="A5A5A5" w:themeColor="accent3" w:themeTint="FE"/>
        </w:tcBorders>
      </w:tcPr>
    </w:tblStylePr>
    <w:tblStylePr w:type="lastRow">
      <w:rPr>
        <w:b/>
        <w:color w:val="A5A5A5" w:themeColor="accent3" w:themeTint="FE" w:themeShade="95"/>
      </w:rPr>
    </w:tblStylePr>
    <w:tblStylePr w:type="firstCol">
      <w:rPr>
        <w:b/>
        <w:color w:val="A5A5A5" w:themeColor="accent3" w:themeTint="FE" w:themeShade="95"/>
      </w:rPr>
    </w:tblStylePr>
    <w:tblStylePr w:type="lastCol">
      <w:rPr>
        <w:b/>
        <w:color w:val="A5A5A5" w:themeColor="accent3" w:themeTint="FE" w:themeShade="95"/>
      </w:rPr>
    </w:tblStylePr>
    <w:tblStylePr w:type="band1Vert">
      <w:tblPr/>
      <w:tcPr>
        <w:shd w:val="clear" w:color="FFFFFF" w:fill="ECECEC" w:themeFill="accent3" w:themeFillTint="34"/>
      </w:tcPr>
    </w:tblStylePr>
    <w:tblStylePr w:type="band1Horz">
      <w:rPr>
        <w:rFonts w:ascii="Arial" w:hAnsi="Arial"/>
        <w:color w:val="A5A5A5" w:themeColor="accent3" w:themeTint="FE" w:themeShade="95"/>
        <w:sz w:val="22"/>
      </w:rPr>
      <w:tblPr/>
      <w:tcPr>
        <w:shd w:val="clear" w:color="FFFFFF" w:fill="ECECEC" w:themeFill="accent3" w:themeFillTint="34"/>
      </w:tcPr>
    </w:tblStylePr>
    <w:tblStylePr w:type="band2Horz">
      <w:rPr>
        <w:rFonts w:ascii="Arial" w:hAnsi="Arial"/>
        <w:color w:val="A5A5A5" w:themeColor="accent3" w:themeTint="FE" w:themeShade="95"/>
        <w:sz w:val="22"/>
      </w:rPr>
    </w:tblStylePr>
  </w:style>
  <w:style w:type="table" w:styleId="GridTable6Colorful-Accent4">
    <w:name w:val="Grid Table 6 Colorful Accent 4"/>
    <w:basedOn w:val="TableNormal"/>
    <w:uiPriority w:val="99"/>
    <w:pPr>
      <w:spacing w:after="0" w:line="240" w:lineRule="auto"/>
    </w:pPr>
    <w:tblPr>
      <w:tblStyleRowBandSize w:val="1"/>
      <w:tblStyleColBandSize w:val="1"/>
      <w:tblInd w:w="0" w:type="dxa"/>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CellMar>
        <w:top w:w="0" w:type="dxa"/>
        <w:left w:w="108" w:type="dxa"/>
        <w:bottom w:w="0" w:type="dxa"/>
        <w:right w:w="108" w:type="dxa"/>
      </w:tblCellMar>
    </w:tblPr>
    <w:tblStylePr w:type="firstRow">
      <w:rPr>
        <w:b/>
        <w:color w:val="FFD865" w:themeColor="accent4" w:themeTint="9A" w:themeShade="95"/>
      </w:rPr>
      <w:tblPr/>
      <w:tcPr>
        <w:tcBorders>
          <w:bottom w:val="single" w:sz="12" w:space="0" w:color="FFD865" w:themeColor="accent4" w:themeTint="9A"/>
        </w:tcBorders>
      </w:tcPr>
    </w:tblStylePr>
    <w:tblStylePr w:type="lastRow">
      <w:rPr>
        <w:b/>
        <w:color w:val="FFD865" w:themeColor="accent4" w:themeTint="9A" w:themeShade="95"/>
      </w:r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FFFF" w:fill="FFF2CB" w:themeFill="accent4" w:themeFillTint="34"/>
      </w:tcPr>
    </w:tblStylePr>
    <w:tblStylePr w:type="band1Horz">
      <w:rPr>
        <w:rFonts w:ascii="Arial" w:hAnsi="Arial"/>
        <w:color w:val="FFD865" w:themeColor="accent4" w:themeTint="9A" w:themeShade="95"/>
        <w:sz w:val="22"/>
      </w:rPr>
      <w:tblPr/>
      <w:tcPr>
        <w:shd w:val="clear" w:color="FFFFFF" w:fill="FFF2CB" w:themeFill="accent4" w:themeFillTint="34"/>
      </w:tcPr>
    </w:tblStylePr>
    <w:tblStylePr w:type="band2Horz">
      <w:rPr>
        <w:rFonts w:ascii="Arial" w:hAnsi="Arial"/>
        <w:color w:val="FFD865" w:themeColor="accent4" w:themeTint="9A" w:themeShade="95"/>
        <w:sz w:val="22"/>
      </w:rPr>
    </w:tblStylePr>
  </w:style>
  <w:style w:type="table" w:styleId="GridTable6Colorful-Accent5">
    <w:name w:val="Grid Table 6 Colorful Accent 5"/>
    <w:basedOn w:val="TableNormal"/>
    <w:uiPriority w:val="99"/>
    <w:pPr>
      <w:spacing w:after="0" w:line="240" w:lineRule="auto"/>
    </w:pPr>
    <w:tblPr>
      <w:tblStyleRowBandSize w:val="1"/>
      <w:tblStyleColBandSize w:val="1"/>
      <w:tblInd w:w="0" w:type="dxa"/>
      <w:tblBorders>
        <w:top w:val="single" w:sz="4" w:space="0" w:color="5B9BD5" w:themeColor="accent5"/>
        <w:left w:val="single" w:sz="4" w:space="0" w:color="5B9BD5" w:themeColor="accent5"/>
        <w:bottom w:val="single" w:sz="4" w:space="0" w:color="5B9BD5" w:themeColor="accent5"/>
        <w:right w:val="single" w:sz="4" w:space="0" w:color="5B9BD5" w:themeColor="accent5"/>
        <w:insideH w:val="single" w:sz="4" w:space="0" w:color="5B9BD5" w:themeColor="accent5"/>
        <w:insideV w:val="single" w:sz="4" w:space="0" w:color="5B9BD5" w:themeColor="accent5"/>
      </w:tblBorders>
      <w:tblCellMar>
        <w:top w:w="0" w:type="dxa"/>
        <w:left w:w="108" w:type="dxa"/>
        <w:bottom w:w="0" w:type="dxa"/>
        <w:right w:w="108" w:type="dxa"/>
      </w:tblCellMar>
    </w:tblPr>
    <w:tblStylePr w:type="firstRow">
      <w:rPr>
        <w:b/>
        <w:color w:val="245A8D" w:themeColor="accent5" w:themeShade="95"/>
      </w:rPr>
      <w:tblPr/>
      <w:tcPr>
        <w:tcBorders>
          <w:bottom w:val="single" w:sz="12" w:space="0" w:color="5B9BD5" w:themeColor="accent5"/>
        </w:tcBorders>
      </w:tcPr>
    </w:tblStylePr>
    <w:tblStylePr w:type="lastRow">
      <w:rPr>
        <w:b/>
        <w:color w:val="245A8D" w:themeColor="accent5" w:themeShade="95"/>
      </w:rPr>
    </w:tblStylePr>
    <w:tblStylePr w:type="firstCol">
      <w:rPr>
        <w:b/>
        <w:color w:val="245A8D" w:themeColor="accent5" w:themeShade="95"/>
      </w:rPr>
    </w:tblStylePr>
    <w:tblStylePr w:type="lastCol">
      <w:rPr>
        <w:b/>
        <w:color w:val="245A8D" w:themeColor="accent5" w:themeShade="95"/>
      </w:rPr>
    </w:tblStylePr>
    <w:tblStylePr w:type="band1Vert">
      <w:tblPr/>
      <w:tcPr>
        <w:shd w:val="clear" w:color="FFFFFF" w:fill="DDEAF6" w:themeFill="accent5" w:themeFillTint="34"/>
      </w:tcPr>
    </w:tblStylePr>
    <w:tblStylePr w:type="band1Horz">
      <w:rPr>
        <w:rFonts w:ascii="Arial" w:hAnsi="Arial"/>
        <w:color w:val="245A8D" w:themeColor="accent5" w:themeShade="95"/>
        <w:sz w:val="22"/>
      </w:rPr>
      <w:tblPr/>
      <w:tcPr>
        <w:shd w:val="clear" w:color="FFFFFF" w:fill="DDEAF6" w:themeFill="accent5" w:themeFillTint="34"/>
      </w:tcPr>
    </w:tblStylePr>
    <w:tblStylePr w:type="band2Horz">
      <w:rPr>
        <w:rFonts w:ascii="Arial" w:hAnsi="Arial"/>
        <w:color w:val="245A8D" w:themeColor="accent5" w:themeShade="95"/>
        <w:sz w:val="22"/>
      </w:rPr>
    </w:tblStylePr>
  </w:style>
  <w:style w:type="table" w:styleId="GridTable6Colorful-Accent6">
    <w:name w:val="Grid Table 6 Colorful Accent 6"/>
    <w:basedOn w:val="TableNormal"/>
    <w:uiPriority w:val="99"/>
    <w:pPr>
      <w:spacing w:after="0" w:line="240" w:lineRule="auto"/>
    </w:pPr>
    <w:tblPr>
      <w:tblStyleRowBandSize w:val="1"/>
      <w:tblStyleColBandSize w:val="1"/>
      <w:tblInd w:w="0" w:type="dxa"/>
      <w:tblBorders>
        <w:top w:val="single" w:sz="4" w:space="0" w:color="70AD47" w:themeColor="accent6"/>
        <w:left w:val="single" w:sz="4" w:space="0" w:color="70AD47" w:themeColor="accent6"/>
        <w:bottom w:val="single" w:sz="4" w:space="0" w:color="70AD47" w:themeColor="accent6"/>
        <w:right w:val="single" w:sz="4" w:space="0" w:color="70AD47" w:themeColor="accent6"/>
        <w:insideH w:val="single" w:sz="4" w:space="0" w:color="70AD47" w:themeColor="accent6"/>
        <w:insideV w:val="single" w:sz="4" w:space="0" w:color="70AD47" w:themeColor="accent6"/>
      </w:tblBorders>
      <w:tblCellMar>
        <w:top w:w="0" w:type="dxa"/>
        <w:left w:w="108" w:type="dxa"/>
        <w:bottom w:w="0" w:type="dxa"/>
        <w:right w:w="108" w:type="dxa"/>
      </w:tblCellMar>
    </w:tblPr>
    <w:tblStylePr w:type="firstRow">
      <w:rPr>
        <w:b/>
        <w:color w:val="245A8D" w:themeColor="accent5" w:themeShade="95"/>
      </w:rPr>
      <w:tblPr/>
      <w:tcPr>
        <w:tcBorders>
          <w:bottom w:val="single" w:sz="12" w:space="0" w:color="70AD47" w:themeColor="accent6"/>
        </w:tcBorders>
      </w:tcPr>
    </w:tblStylePr>
    <w:tblStylePr w:type="lastRow">
      <w:rPr>
        <w:b/>
        <w:color w:val="245A8D" w:themeColor="accent5" w:themeShade="95"/>
      </w:rPr>
    </w:tblStylePr>
    <w:tblStylePr w:type="firstCol">
      <w:rPr>
        <w:b/>
        <w:color w:val="245A8D" w:themeColor="accent5" w:themeShade="95"/>
      </w:rPr>
    </w:tblStylePr>
    <w:tblStylePr w:type="lastCol">
      <w:rPr>
        <w:b/>
        <w:color w:val="245A8D" w:themeColor="accent5" w:themeShade="95"/>
      </w:rPr>
    </w:tblStylePr>
    <w:tblStylePr w:type="band1Vert">
      <w:tblPr/>
      <w:tcPr>
        <w:shd w:val="clear" w:color="FFFFFF" w:fill="E1EFD8" w:themeFill="accent6" w:themeFillTint="34"/>
      </w:tcPr>
    </w:tblStylePr>
    <w:tblStylePr w:type="band1Horz">
      <w:rPr>
        <w:rFonts w:ascii="Arial" w:hAnsi="Arial"/>
        <w:color w:val="245A8D" w:themeColor="accent5" w:themeShade="95"/>
        <w:sz w:val="22"/>
      </w:rPr>
      <w:tblPr/>
      <w:tcPr>
        <w:shd w:val="clear" w:color="FFFFFF" w:fill="E1EFD8" w:themeFill="accent6" w:themeFillTint="34"/>
      </w:tcPr>
    </w:tblStylePr>
    <w:tblStylePr w:type="band2Horz">
      <w:rPr>
        <w:rFonts w:ascii="Arial" w:hAnsi="Arial"/>
        <w:color w:val="245A8D" w:themeColor="accent5" w:themeShade="95"/>
        <w:sz w:val="22"/>
      </w:rPr>
    </w:tblStylePr>
  </w:style>
  <w:style w:type="table" w:styleId="GridTable7Colorful">
    <w:name w:val="Grid Table 7 Colorful"/>
    <w:basedOn w:val="TableNormal"/>
    <w:uiPriority w:val="99"/>
    <w:pPr>
      <w:spacing w:after="0" w:line="240" w:lineRule="auto"/>
    </w:pPr>
    <w:tblPr>
      <w:tblStyleRowBandSize w:val="1"/>
      <w:tblStyleColBandSize w:val="1"/>
      <w:tblInd w:w="0" w:type="dxa"/>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CellMar>
        <w:top w:w="0" w:type="dxa"/>
        <w:left w:w="108" w:type="dxa"/>
        <w:bottom w:w="0" w:type="dxa"/>
        <w:right w:w="108" w:type="dxa"/>
      </w:tblCellMar>
    </w:tblPr>
    <w:tblStylePr w:type="firstRow">
      <w:rPr>
        <w:rFonts w:ascii="Arial" w:hAnsi="Arial"/>
        <w:b/>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FFFFFF"/>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FFFFFF"/>
      </w:tcPr>
    </w:tblStylePr>
    <w:tblStylePr w:type="band1Vert">
      <w:tblPr/>
      <w:tcPr>
        <w:shd w:val="clear" w:color="FFFFFF" w:fill="F2F2F2" w:themeFill="text1" w:themeFillTint="0D"/>
      </w:tcPr>
    </w:tblStylePr>
    <w:tblStylePr w:type="band1Horz">
      <w:rPr>
        <w:rFonts w:ascii="Arial" w:hAnsi="Arial"/>
        <w:color w:val="7F7F7F" w:themeColor="text1" w:themeTint="80" w:themeShade="95"/>
        <w:sz w:val="22"/>
      </w:rPr>
      <w:tblPr/>
      <w:tcPr>
        <w:shd w:val="clear" w:color="FFFFFF"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pPr>
      <w:spacing w:after="0" w:line="240" w:lineRule="auto"/>
    </w:pPr>
    <w:tblPr>
      <w:tblStyleRowBandSize w:val="1"/>
      <w:tblStyleColBandSize w:val="1"/>
      <w:tblInd w:w="0" w:type="dxa"/>
      <w:tblBorders>
        <w:bottom w:val="single" w:sz="4" w:space="0" w:color="A0B7E1" w:themeColor="accent1" w:themeTint="80"/>
        <w:right w:val="single" w:sz="4" w:space="0" w:color="A0B7E1" w:themeColor="accent1" w:themeTint="80"/>
        <w:insideH w:val="single" w:sz="4" w:space="0" w:color="A0B7E1" w:themeColor="accent1" w:themeTint="80"/>
        <w:insideV w:val="single" w:sz="4" w:space="0" w:color="A0B7E1" w:themeColor="accent1" w:themeTint="80"/>
      </w:tblBorders>
      <w:tblCellMar>
        <w:top w:w="0" w:type="dxa"/>
        <w:left w:w="108" w:type="dxa"/>
        <w:bottom w:w="0" w:type="dxa"/>
        <w:right w:w="108" w:type="dxa"/>
      </w:tblCellMar>
    </w:tblPr>
    <w:tblStylePr w:type="firstRow">
      <w:rPr>
        <w:rFonts w:ascii="Arial" w:hAnsi="Arial"/>
        <w:b/>
        <w:color w:val="A0B7E1" w:themeColor="accent1" w:themeTint="80" w:themeShade="95"/>
        <w:sz w:val="22"/>
      </w:rPr>
      <w:tblPr/>
      <w:tcPr>
        <w:tcBorders>
          <w:top w:val="none" w:sz="0" w:space="0" w:color="auto"/>
          <w:left w:val="none" w:sz="0" w:space="0" w:color="auto"/>
          <w:bottom w:val="single" w:sz="4" w:space="0" w:color="A0B7E1" w:themeColor="accent1" w:themeTint="80"/>
          <w:right w:val="none" w:sz="0" w:space="0" w:color="auto"/>
        </w:tcBorders>
        <w:shd w:val="clear" w:color="FFFFFF" w:fill="FFFFFF" w:themeFill="light1"/>
      </w:tcPr>
    </w:tblStylePr>
    <w:tblStylePr w:type="lastRow">
      <w:rPr>
        <w:rFonts w:ascii="Arial" w:hAnsi="Arial"/>
        <w:b/>
        <w:color w:val="A0B7E1" w:themeColor="accent1" w:themeTint="80" w:themeShade="95"/>
        <w:sz w:val="22"/>
      </w:rPr>
      <w:tblPr/>
      <w:tcPr>
        <w:tcBorders>
          <w:top w:val="single" w:sz="4" w:space="0" w:color="A0B7E1" w:themeColor="accent1" w:themeTint="80"/>
          <w:left w:val="none" w:sz="0" w:space="0" w:color="auto"/>
          <w:bottom w:val="none" w:sz="0" w:space="0" w:color="auto"/>
          <w:right w:val="none" w:sz="0" w:space="0" w:color="auto"/>
        </w:tcBorders>
        <w:shd w:val="clear" w:color="FFFFFF" w:fill="FFFFFF" w:themeFill="light1"/>
      </w:tcPr>
    </w:tblStylePr>
    <w:tblStylePr w:type="firstCol">
      <w:pPr>
        <w:jc w:val="right"/>
      </w:pPr>
      <w:rPr>
        <w:rFonts w:ascii="Arial" w:hAnsi="Arial"/>
        <w:i/>
        <w:color w:val="A0B7E1" w:themeColor="accent1" w:themeTint="80" w:themeShade="95"/>
        <w:sz w:val="22"/>
      </w:rPr>
      <w:tblPr/>
      <w:tcPr>
        <w:tcBorders>
          <w:top w:val="none" w:sz="0" w:space="0" w:color="auto"/>
          <w:left w:val="none" w:sz="0" w:space="0" w:color="auto"/>
          <w:bottom w:val="none" w:sz="0" w:space="0" w:color="auto"/>
          <w:right w:val="single" w:sz="4" w:space="0" w:color="A0B7E1" w:themeColor="accent1" w:themeTint="80"/>
        </w:tcBorders>
        <w:shd w:val="clear" w:color="FFFFFF" w:fill="FFFFFF"/>
      </w:tcPr>
    </w:tblStylePr>
    <w:tblStylePr w:type="lastCol">
      <w:rPr>
        <w:rFonts w:ascii="Arial" w:hAnsi="Arial"/>
        <w:i/>
        <w:color w:val="A0B7E1" w:themeColor="accent1" w:themeTint="80" w:themeShade="95"/>
        <w:sz w:val="22"/>
      </w:rPr>
      <w:tblPr/>
      <w:tcPr>
        <w:tcBorders>
          <w:top w:val="none" w:sz="0" w:space="0" w:color="auto"/>
          <w:left w:val="single" w:sz="4" w:space="0" w:color="A0B7E1" w:themeColor="accent1" w:themeTint="80"/>
          <w:bottom w:val="none" w:sz="0" w:space="0" w:color="auto"/>
          <w:right w:val="none" w:sz="0" w:space="0" w:color="auto"/>
        </w:tcBorders>
        <w:shd w:val="clear" w:color="FFFFFF" w:fill="FFFFFF"/>
      </w:tcPr>
    </w:tblStylePr>
    <w:tblStylePr w:type="band1Vert">
      <w:tblPr/>
      <w:tcPr>
        <w:shd w:val="clear" w:color="FFFFFF" w:fill="D8E2F3" w:themeFill="accent1" w:themeFillTint="34"/>
      </w:tcPr>
    </w:tblStylePr>
    <w:tblStylePr w:type="band1Horz">
      <w:rPr>
        <w:rFonts w:ascii="Arial" w:hAnsi="Arial"/>
        <w:color w:val="A0B7E1" w:themeColor="accent1" w:themeTint="80" w:themeShade="95"/>
        <w:sz w:val="22"/>
      </w:rPr>
      <w:tblPr/>
      <w:tcPr>
        <w:shd w:val="clear" w:color="FFFFFF" w:fill="D8E2F3" w:themeFill="accent1" w:themeFillTint="34"/>
      </w:tcPr>
    </w:tblStylePr>
    <w:tblStylePr w:type="band2Horz">
      <w:rPr>
        <w:rFonts w:ascii="Arial" w:hAnsi="Arial"/>
        <w:color w:val="A0B7E1" w:themeColor="accent1" w:themeTint="80" w:themeShade="95"/>
        <w:sz w:val="22"/>
      </w:rPr>
    </w:tblStylePr>
  </w:style>
  <w:style w:type="table" w:styleId="GridTable7Colorful-Accent2">
    <w:name w:val="Grid Table 7 Colorful Accent 2"/>
    <w:basedOn w:val="TableNormal"/>
    <w:uiPriority w:val="99"/>
    <w:pPr>
      <w:spacing w:after="0" w:line="240" w:lineRule="auto"/>
    </w:pPr>
    <w:tblPr>
      <w:tblStyleRowBandSize w:val="1"/>
      <w:tblStyleColBandSize w:val="1"/>
      <w:tblInd w:w="0" w:type="dxa"/>
      <w:tblBorders>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CellMar>
        <w:top w:w="0" w:type="dxa"/>
        <w:left w:w="108" w:type="dxa"/>
        <w:bottom w:w="0" w:type="dxa"/>
        <w:right w:w="108" w:type="dxa"/>
      </w:tblCellMar>
    </w:tblPr>
    <w:tblStylePr w:type="firstRow">
      <w:rPr>
        <w:rFonts w:ascii="Arial" w:hAnsi="Arial"/>
        <w:b/>
        <w:color w:val="F4B184" w:themeColor="accent2" w:themeTint="97" w:themeShade="95"/>
        <w:sz w:val="22"/>
      </w:rPr>
      <w:tblPr/>
      <w:tcPr>
        <w:tcBorders>
          <w:top w:val="none" w:sz="0" w:space="0" w:color="auto"/>
          <w:left w:val="none" w:sz="0" w:space="0" w:color="auto"/>
          <w:bottom w:val="single" w:sz="4" w:space="0" w:color="F4B184" w:themeColor="accent2" w:themeTint="97"/>
          <w:right w:val="none" w:sz="0" w:space="0" w:color="auto"/>
        </w:tcBorders>
        <w:shd w:val="clear" w:color="FFFFFF" w:fill="FFFFFF" w:themeFill="light1"/>
      </w:tcPr>
    </w:tblStylePr>
    <w:tblStylePr w:type="lastRow">
      <w:rPr>
        <w:rFonts w:ascii="Arial" w:hAnsi="Arial"/>
        <w:b/>
        <w:color w:val="F4B184" w:themeColor="accent2" w:themeTint="97" w:themeShade="95"/>
        <w:sz w:val="22"/>
      </w:rPr>
      <w:tblPr/>
      <w:tcPr>
        <w:tcBorders>
          <w:top w:val="single" w:sz="4" w:space="0" w:color="F4B184" w:themeColor="accent2" w:themeTint="97"/>
          <w:left w:val="none" w:sz="0" w:space="0" w:color="auto"/>
          <w:bottom w:val="none" w:sz="0" w:space="0" w:color="auto"/>
          <w:right w:val="none" w:sz="0" w:space="0" w:color="auto"/>
        </w:tcBorders>
        <w:shd w:val="clear" w:color="FFFFFF" w:fill="FFFFFF" w:themeFill="light1"/>
      </w:tcPr>
    </w:tblStylePr>
    <w:tblStylePr w:type="firstCol">
      <w:pPr>
        <w:jc w:val="right"/>
      </w:pPr>
      <w:rPr>
        <w:rFonts w:ascii="Arial" w:hAnsi="Arial"/>
        <w:i/>
        <w:color w:val="F4B184" w:themeColor="accent2" w:themeTint="97" w:themeShade="95"/>
        <w:sz w:val="22"/>
      </w:rPr>
      <w:tblPr/>
      <w:tcPr>
        <w:tcBorders>
          <w:top w:val="none" w:sz="0" w:space="0" w:color="auto"/>
          <w:left w:val="none" w:sz="0" w:space="0" w:color="auto"/>
          <w:bottom w:val="none" w:sz="0" w:space="0" w:color="auto"/>
          <w:right w:val="single" w:sz="4" w:space="0" w:color="F4B184" w:themeColor="accent2" w:themeTint="97"/>
        </w:tcBorders>
        <w:shd w:val="clear" w:color="FFFFFF" w:fill="FFFFFF"/>
      </w:tcPr>
    </w:tblStylePr>
    <w:tblStylePr w:type="lastCol">
      <w:rPr>
        <w:rFonts w:ascii="Arial" w:hAnsi="Arial"/>
        <w:i/>
        <w:color w:val="F4B184" w:themeColor="accent2" w:themeTint="97" w:themeShade="95"/>
        <w:sz w:val="22"/>
      </w:rPr>
      <w:tblPr/>
      <w:tcPr>
        <w:tcBorders>
          <w:top w:val="none" w:sz="0" w:space="0" w:color="auto"/>
          <w:left w:val="single" w:sz="4" w:space="0" w:color="F4B184" w:themeColor="accent2" w:themeTint="97"/>
          <w:bottom w:val="none" w:sz="0" w:space="0" w:color="auto"/>
          <w:right w:val="none" w:sz="0" w:space="0" w:color="auto"/>
        </w:tcBorders>
        <w:shd w:val="clear" w:color="FFFFFF" w:fill="FFFFFF"/>
      </w:tcPr>
    </w:tblStylePr>
    <w:tblStylePr w:type="band1Vert">
      <w:tblPr/>
      <w:tcPr>
        <w:shd w:val="clear" w:color="FFFFFF" w:fill="FBE5D6" w:themeFill="accent2" w:themeFillTint="32"/>
      </w:tcPr>
    </w:tblStylePr>
    <w:tblStylePr w:type="band1Horz">
      <w:rPr>
        <w:rFonts w:ascii="Arial" w:hAnsi="Arial"/>
        <w:color w:val="F4B184" w:themeColor="accent2" w:themeTint="97" w:themeShade="95"/>
        <w:sz w:val="22"/>
      </w:rPr>
      <w:tblPr/>
      <w:tcPr>
        <w:shd w:val="clear" w:color="FFFFFF" w:fill="FBE5D6" w:themeFill="accent2" w:themeFillTint="32"/>
      </w:tcPr>
    </w:tblStylePr>
    <w:tblStylePr w:type="band2Horz">
      <w:rPr>
        <w:rFonts w:ascii="Arial" w:hAnsi="Arial"/>
        <w:color w:val="F4B184" w:themeColor="accent2" w:themeTint="97" w:themeShade="95"/>
        <w:sz w:val="22"/>
      </w:rPr>
    </w:tblStylePr>
  </w:style>
  <w:style w:type="table" w:styleId="GridTable7Colorful-Accent3">
    <w:name w:val="Grid Table 7 Colorful Accent 3"/>
    <w:basedOn w:val="TableNormal"/>
    <w:uiPriority w:val="99"/>
    <w:pPr>
      <w:spacing w:after="0" w:line="240" w:lineRule="auto"/>
    </w:pPr>
    <w:tblPr>
      <w:tblStyleRowBandSize w:val="1"/>
      <w:tblStyleColBandSize w:val="1"/>
      <w:tblInd w:w="0" w:type="dxa"/>
      <w:tblBorders>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CellMar>
        <w:top w:w="0" w:type="dxa"/>
        <w:left w:w="108" w:type="dxa"/>
        <w:bottom w:w="0" w:type="dxa"/>
        <w:right w:w="108" w:type="dxa"/>
      </w:tblCellMar>
    </w:tblPr>
    <w:tblStylePr w:type="firstRow">
      <w:rPr>
        <w:rFonts w:ascii="Arial" w:hAnsi="Arial"/>
        <w:b/>
        <w:color w:val="A5A5A5" w:themeColor="accent3" w:themeTint="FE" w:themeShade="95"/>
        <w:sz w:val="22"/>
      </w:rPr>
      <w:tblPr/>
      <w:tcPr>
        <w:tcBorders>
          <w:top w:val="none" w:sz="0" w:space="0" w:color="auto"/>
          <w:left w:val="none" w:sz="0" w:space="0" w:color="auto"/>
          <w:bottom w:val="single" w:sz="4" w:space="0" w:color="A5A5A5" w:themeColor="accent3" w:themeTint="FE"/>
          <w:right w:val="none" w:sz="0" w:space="0" w:color="auto"/>
        </w:tcBorders>
        <w:shd w:val="clear" w:color="FFFFFF" w:fill="FFFFFF" w:themeFill="light1"/>
      </w:tcPr>
    </w:tblStylePr>
    <w:tblStylePr w:type="lastRow">
      <w:rPr>
        <w:rFonts w:ascii="Arial" w:hAnsi="Arial"/>
        <w:b/>
        <w:color w:val="A5A5A5" w:themeColor="accent3" w:themeTint="FE" w:themeShade="95"/>
        <w:sz w:val="22"/>
      </w:rPr>
      <w:tblPr/>
      <w:tcPr>
        <w:tcBorders>
          <w:top w:val="single" w:sz="4" w:space="0" w:color="A5A5A5" w:themeColor="accent3" w:themeTint="FE"/>
          <w:left w:val="none" w:sz="0" w:space="0" w:color="auto"/>
          <w:bottom w:val="none" w:sz="0" w:space="0" w:color="auto"/>
          <w:right w:val="none" w:sz="0" w:space="0" w:color="auto"/>
        </w:tcBorders>
        <w:shd w:val="clear" w:color="FFFFFF" w:fill="FFFFFF" w:themeFill="light1"/>
      </w:tcPr>
    </w:tblStylePr>
    <w:tblStylePr w:type="firstCol">
      <w:pPr>
        <w:jc w:val="right"/>
      </w:pPr>
      <w:rPr>
        <w:rFonts w:ascii="Arial" w:hAnsi="Arial"/>
        <w:i/>
        <w:color w:val="A5A5A5" w:themeColor="accent3" w:themeTint="FE" w:themeShade="95"/>
        <w:sz w:val="22"/>
      </w:rPr>
      <w:tblPr/>
      <w:tcPr>
        <w:tcBorders>
          <w:top w:val="none" w:sz="0" w:space="0" w:color="auto"/>
          <w:left w:val="none" w:sz="0" w:space="0" w:color="auto"/>
          <w:bottom w:val="none" w:sz="0" w:space="0" w:color="auto"/>
          <w:right w:val="single" w:sz="4" w:space="0" w:color="A5A5A5" w:themeColor="accent3" w:themeTint="FE"/>
        </w:tcBorders>
        <w:shd w:val="clear" w:color="FFFFFF" w:fill="FFFFFF"/>
      </w:tcPr>
    </w:tblStylePr>
    <w:tblStylePr w:type="lastCol">
      <w:rPr>
        <w:rFonts w:ascii="Arial" w:hAnsi="Arial"/>
        <w:i/>
        <w:color w:val="A5A5A5" w:themeColor="accent3" w:themeTint="FE" w:themeShade="95"/>
        <w:sz w:val="22"/>
      </w:rPr>
      <w:tblPr/>
      <w:tcPr>
        <w:tcBorders>
          <w:top w:val="none" w:sz="0" w:space="0" w:color="auto"/>
          <w:left w:val="single" w:sz="4" w:space="0" w:color="A5A5A5" w:themeColor="accent3" w:themeTint="FE"/>
          <w:bottom w:val="none" w:sz="0" w:space="0" w:color="auto"/>
          <w:right w:val="none" w:sz="0" w:space="0" w:color="auto"/>
        </w:tcBorders>
        <w:shd w:val="clear" w:color="FFFFFF" w:fill="FFFFFF"/>
      </w:tcPr>
    </w:tblStylePr>
    <w:tblStylePr w:type="band1Vert">
      <w:tblPr/>
      <w:tcPr>
        <w:shd w:val="clear" w:color="FFFFFF" w:fill="ECECEC" w:themeFill="accent3" w:themeFillTint="34"/>
      </w:tcPr>
    </w:tblStylePr>
    <w:tblStylePr w:type="band1Horz">
      <w:rPr>
        <w:rFonts w:ascii="Arial" w:hAnsi="Arial"/>
        <w:color w:val="A5A5A5" w:themeColor="accent3" w:themeTint="FE" w:themeShade="95"/>
        <w:sz w:val="22"/>
      </w:rPr>
      <w:tblPr/>
      <w:tcPr>
        <w:shd w:val="clear" w:color="FFFFFF" w:fill="ECECEC" w:themeFill="accent3" w:themeFillTint="34"/>
      </w:tcPr>
    </w:tblStylePr>
    <w:tblStylePr w:type="band2Horz">
      <w:rPr>
        <w:rFonts w:ascii="Arial" w:hAnsi="Arial"/>
        <w:color w:val="A5A5A5" w:themeColor="accent3" w:themeTint="FE" w:themeShade="95"/>
        <w:sz w:val="22"/>
      </w:rPr>
    </w:tblStylePr>
  </w:style>
  <w:style w:type="table" w:styleId="GridTable7Colorful-Accent4">
    <w:name w:val="Grid Table 7 Colorful Accent 4"/>
    <w:basedOn w:val="TableNormal"/>
    <w:uiPriority w:val="99"/>
    <w:pPr>
      <w:spacing w:after="0" w:line="240" w:lineRule="auto"/>
    </w:pPr>
    <w:tblPr>
      <w:tblStyleRowBandSize w:val="1"/>
      <w:tblStyleColBandSize w:val="1"/>
      <w:tblInd w:w="0" w:type="dxa"/>
      <w:tblBorders>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CellMar>
        <w:top w:w="0" w:type="dxa"/>
        <w:left w:w="108" w:type="dxa"/>
        <w:bottom w:w="0" w:type="dxa"/>
        <w:right w:w="108" w:type="dxa"/>
      </w:tblCellMar>
    </w:tblPr>
    <w:tblStylePr w:type="firstRow">
      <w:rPr>
        <w:rFonts w:ascii="Arial" w:hAnsi="Arial"/>
        <w:b/>
        <w:color w:val="FFD865" w:themeColor="accent4" w:themeTint="9A" w:themeShade="95"/>
        <w:sz w:val="22"/>
      </w:rPr>
      <w:tblPr/>
      <w:tcPr>
        <w:tcBorders>
          <w:top w:val="none" w:sz="0" w:space="0" w:color="auto"/>
          <w:left w:val="none" w:sz="0" w:space="0" w:color="auto"/>
          <w:bottom w:val="single" w:sz="4" w:space="0" w:color="FFD865" w:themeColor="accent4" w:themeTint="9A"/>
          <w:right w:val="none" w:sz="0" w:space="0" w:color="auto"/>
        </w:tcBorders>
        <w:shd w:val="clear" w:color="FFFFFF" w:fill="FFFFFF" w:themeFill="light1"/>
      </w:tcPr>
    </w:tblStylePr>
    <w:tblStylePr w:type="lastRow">
      <w:rPr>
        <w:rFonts w:ascii="Arial" w:hAnsi="Arial"/>
        <w:b/>
        <w:color w:val="FFD865" w:themeColor="accent4" w:themeTint="9A" w:themeShade="95"/>
        <w:sz w:val="22"/>
      </w:rPr>
      <w:tblPr/>
      <w:tcPr>
        <w:tcBorders>
          <w:top w:val="single" w:sz="4" w:space="0" w:color="FFD865" w:themeColor="accent4" w:themeTint="9A"/>
          <w:left w:val="none" w:sz="0" w:space="0" w:color="auto"/>
          <w:bottom w:val="none" w:sz="0" w:space="0" w:color="auto"/>
          <w:right w:val="none" w:sz="0" w:space="0" w:color="auto"/>
        </w:tcBorders>
        <w:shd w:val="clear" w:color="FFFFFF" w:fill="FFFFFF" w:themeFill="light1"/>
      </w:tcPr>
    </w:tblStylePr>
    <w:tblStylePr w:type="firstCol">
      <w:pPr>
        <w:jc w:val="right"/>
      </w:pPr>
      <w:rPr>
        <w:rFonts w:ascii="Arial" w:hAnsi="Arial"/>
        <w:i/>
        <w:color w:val="FFD865" w:themeColor="accent4" w:themeTint="9A" w:themeShade="95"/>
        <w:sz w:val="22"/>
      </w:rPr>
      <w:tblPr/>
      <w:tcPr>
        <w:tcBorders>
          <w:top w:val="none" w:sz="0" w:space="0" w:color="auto"/>
          <w:left w:val="none" w:sz="0" w:space="0" w:color="auto"/>
          <w:bottom w:val="none" w:sz="0" w:space="0" w:color="auto"/>
          <w:right w:val="single" w:sz="4" w:space="0" w:color="FFD865" w:themeColor="accent4" w:themeTint="9A"/>
        </w:tcBorders>
        <w:shd w:val="clear" w:color="FFFFFF" w:fill="FFFFFF"/>
      </w:tcPr>
    </w:tblStylePr>
    <w:tblStylePr w:type="lastCol">
      <w:rPr>
        <w:rFonts w:ascii="Arial" w:hAnsi="Arial"/>
        <w:i/>
        <w:color w:val="FFD865" w:themeColor="accent4" w:themeTint="9A" w:themeShade="95"/>
        <w:sz w:val="22"/>
      </w:rPr>
      <w:tblPr/>
      <w:tcPr>
        <w:tcBorders>
          <w:top w:val="none" w:sz="0" w:space="0" w:color="auto"/>
          <w:left w:val="single" w:sz="4" w:space="0" w:color="FFD865" w:themeColor="accent4" w:themeTint="9A"/>
          <w:bottom w:val="none" w:sz="0" w:space="0" w:color="auto"/>
          <w:right w:val="none" w:sz="0" w:space="0" w:color="auto"/>
        </w:tcBorders>
        <w:shd w:val="clear" w:color="FFFFFF" w:fill="FFFFFF"/>
      </w:tcPr>
    </w:tblStylePr>
    <w:tblStylePr w:type="band1Vert">
      <w:tblPr/>
      <w:tcPr>
        <w:shd w:val="clear" w:color="FFFFFF" w:fill="FFF2CB" w:themeFill="accent4" w:themeFillTint="34"/>
      </w:tcPr>
    </w:tblStylePr>
    <w:tblStylePr w:type="band1Horz">
      <w:rPr>
        <w:rFonts w:ascii="Arial" w:hAnsi="Arial"/>
        <w:color w:val="FFD865" w:themeColor="accent4" w:themeTint="9A" w:themeShade="95"/>
        <w:sz w:val="22"/>
      </w:rPr>
      <w:tblPr/>
      <w:tcPr>
        <w:shd w:val="clear" w:color="FFFFFF" w:fill="FFF2CB" w:themeFill="accent4" w:themeFillTint="34"/>
      </w:tcPr>
    </w:tblStylePr>
    <w:tblStylePr w:type="band2Horz">
      <w:rPr>
        <w:rFonts w:ascii="Arial" w:hAnsi="Arial"/>
        <w:color w:val="FFD865" w:themeColor="accent4" w:themeTint="9A" w:themeShade="95"/>
        <w:sz w:val="22"/>
      </w:rPr>
    </w:tblStylePr>
  </w:style>
  <w:style w:type="table" w:styleId="GridTable7Colorful-Accent5">
    <w:name w:val="Grid Table 7 Colorful Accent 5"/>
    <w:basedOn w:val="TableNormal"/>
    <w:uiPriority w:val="99"/>
    <w:pPr>
      <w:spacing w:after="0" w:line="240" w:lineRule="auto"/>
    </w:pPr>
    <w:tblPr>
      <w:tblStyleRowBandSize w:val="1"/>
      <w:tblStyleColBandSize w:val="1"/>
      <w:tblInd w:w="0" w:type="dxa"/>
      <w:tblBorders>
        <w:bottom w:val="single" w:sz="4" w:space="0" w:color="A2C6E7" w:themeColor="accent5" w:themeTint="90"/>
        <w:right w:val="single" w:sz="4" w:space="0" w:color="A2C6E7" w:themeColor="accent5" w:themeTint="90"/>
        <w:insideH w:val="single" w:sz="4" w:space="0" w:color="A2C6E7" w:themeColor="accent5" w:themeTint="90"/>
        <w:insideV w:val="single" w:sz="4" w:space="0" w:color="A2C6E7" w:themeColor="accent5" w:themeTint="90"/>
      </w:tblBorders>
      <w:tblCellMar>
        <w:top w:w="0" w:type="dxa"/>
        <w:left w:w="108" w:type="dxa"/>
        <w:bottom w:w="0" w:type="dxa"/>
        <w:right w:w="108" w:type="dxa"/>
      </w:tblCellMar>
    </w:tblPr>
    <w:tblStylePr w:type="firstRow">
      <w:rPr>
        <w:rFonts w:ascii="Arial" w:hAnsi="Arial"/>
        <w:b/>
        <w:color w:val="245A8D" w:themeColor="accent5" w:themeShade="95"/>
        <w:sz w:val="22"/>
      </w:rPr>
      <w:tblPr/>
      <w:tcPr>
        <w:tcBorders>
          <w:top w:val="none" w:sz="0" w:space="0" w:color="auto"/>
          <w:left w:val="none" w:sz="0" w:space="0" w:color="auto"/>
          <w:bottom w:val="single" w:sz="4" w:space="0" w:color="A2C6E7" w:themeColor="accent5" w:themeTint="90"/>
          <w:right w:val="none" w:sz="0" w:space="0" w:color="auto"/>
        </w:tcBorders>
        <w:shd w:val="clear" w:color="FFFFFF" w:fill="FFFFFF" w:themeFill="light1"/>
      </w:tcPr>
    </w:tblStylePr>
    <w:tblStylePr w:type="lastRow">
      <w:rPr>
        <w:rFonts w:ascii="Arial" w:hAnsi="Arial"/>
        <w:b/>
        <w:color w:val="245A8D" w:themeColor="accent5" w:themeShade="95"/>
        <w:sz w:val="22"/>
      </w:rPr>
      <w:tblPr/>
      <w:tcPr>
        <w:tcBorders>
          <w:top w:val="single" w:sz="4" w:space="0" w:color="A2C6E7" w:themeColor="accent5" w:themeTint="90"/>
          <w:left w:val="none" w:sz="0" w:space="0" w:color="auto"/>
          <w:bottom w:val="none" w:sz="0" w:space="0" w:color="auto"/>
          <w:right w:val="none" w:sz="0" w:space="0" w:color="auto"/>
        </w:tcBorders>
        <w:shd w:val="clear" w:color="FFFFFF" w:fill="FFFFFF" w:themeFill="light1"/>
      </w:tcPr>
    </w:tblStylePr>
    <w:tblStylePr w:type="firstCol">
      <w:pPr>
        <w:jc w:val="right"/>
      </w:pPr>
      <w:rPr>
        <w:rFonts w:ascii="Arial" w:hAnsi="Arial"/>
        <w:i/>
        <w:color w:val="245A8D" w:themeColor="accent5" w:themeShade="95"/>
        <w:sz w:val="22"/>
      </w:rPr>
      <w:tblPr/>
      <w:tcPr>
        <w:tcBorders>
          <w:top w:val="none" w:sz="0" w:space="0" w:color="auto"/>
          <w:left w:val="none" w:sz="0" w:space="0" w:color="auto"/>
          <w:bottom w:val="none" w:sz="0" w:space="0" w:color="auto"/>
          <w:right w:val="single" w:sz="4" w:space="0" w:color="A2C6E7" w:themeColor="accent5" w:themeTint="90"/>
        </w:tcBorders>
        <w:shd w:val="clear" w:color="FFFFFF" w:fill="FFFFFF"/>
      </w:tcPr>
    </w:tblStylePr>
    <w:tblStylePr w:type="lastCol">
      <w:rPr>
        <w:rFonts w:ascii="Arial" w:hAnsi="Arial"/>
        <w:i/>
        <w:color w:val="245A8D" w:themeColor="accent5" w:themeShade="95"/>
        <w:sz w:val="22"/>
      </w:rPr>
      <w:tblPr/>
      <w:tcPr>
        <w:tcBorders>
          <w:top w:val="none" w:sz="0" w:space="0" w:color="auto"/>
          <w:left w:val="single" w:sz="4" w:space="0" w:color="A2C6E7" w:themeColor="accent5" w:themeTint="90"/>
          <w:bottom w:val="none" w:sz="0" w:space="0" w:color="auto"/>
          <w:right w:val="none" w:sz="0" w:space="0" w:color="auto"/>
        </w:tcBorders>
        <w:shd w:val="clear" w:color="FFFFFF" w:fill="FFFFFF"/>
      </w:tcPr>
    </w:tblStylePr>
    <w:tblStylePr w:type="band1Vert">
      <w:tblPr/>
      <w:tcPr>
        <w:shd w:val="clear" w:color="FFFFFF" w:fill="DDEAF6" w:themeFill="accent5" w:themeFillTint="34"/>
      </w:tcPr>
    </w:tblStylePr>
    <w:tblStylePr w:type="band1Horz">
      <w:rPr>
        <w:rFonts w:ascii="Arial" w:hAnsi="Arial"/>
        <w:color w:val="245A8D" w:themeColor="accent5" w:themeShade="95"/>
        <w:sz w:val="22"/>
      </w:rPr>
      <w:tblPr/>
      <w:tcPr>
        <w:shd w:val="clear" w:color="FFFFFF" w:fill="DDEAF6" w:themeFill="accent5" w:themeFillTint="34"/>
      </w:tcPr>
    </w:tblStylePr>
    <w:tblStylePr w:type="band2Horz">
      <w:rPr>
        <w:rFonts w:ascii="Arial" w:hAnsi="Arial"/>
        <w:color w:val="245A8D" w:themeColor="accent5" w:themeShade="95"/>
        <w:sz w:val="22"/>
      </w:rPr>
    </w:tblStylePr>
  </w:style>
  <w:style w:type="table" w:styleId="GridTable7Colorful-Accent6">
    <w:name w:val="Grid Table 7 Colorful Accent 6"/>
    <w:basedOn w:val="TableNormal"/>
    <w:uiPriority w:val="99"/>
    <w:pPr>
      <w:spacing w:after="0" w:line="240" w:lineRule="auto"/>
    </w:pPr>
    <w:tblPr>
      <w:tblStyleRowBandSize w:val="1"/>
      <w:tblStyleColBandSize w:val="1"/>
      <w:tblInd w:w="0" w:type="dxa"/>
      <w:tblBorders>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CellMar>
        <w:top w:w="0" w:type="dxa"/>
        <w:left w:w="108" w:type="dxa"/>
        <w:bottom w:w="0" w:type="dxa"/>
        <w:right w:w="108" w:type="dxa"/>
      </w:tblCellMar>
    </w:tblPr>
    <w:tblStylePr w:type="firstRow">
      <w:rPr>
        <w:rFonts w:ascii="Arial" w:hAnsi="Arial"/>
        <w:b/>
        <w:color w:val="416429" w:themeColor="accent6" w:themeShade="95"/>
        <w:sz w:val="22"/>
      </w:rPr>
      <w:tblPr/>
      <w:tcPr>
        <w:tcBorders>
          <w:top w:val="none" w:sz="0" w:space="0" w:color="auto"/>
          <w:left w:val="none" w:sz="0" w:space="0" w:color="auto"/>
          <w:bottom w:val="single" w:sz="4" w:space="0" w:color="ADD394" w:themeColor="accent6" w:themeTint="90"/>
          <w:right w:val="none" w:sz="0" w:space="0" w:color="auto"/>
        </w:tcBorders>
        <w:shd w:val="clear" w:color="FFFFFF" w:fill="FFFFFF" w:themeFill="light1"/>
      </w:tcPr>
    </w:tblStylePr>
    <w:tblStylePr w:type="lastRow">
      <w:rPr>
        <w:rFonts w:ascii="Arial" w:hAnsi="Arial"/>
        <w:b/>
        <w:color w:val="416429" w:themeColor="accent6" w:themeShade="95"/>
        <w:sz w:val="22"/>
      </w:rPr>
      <w:tblPr/>
      <w:tcPr>
        <w:tcBorders>
          <w:top w:val="single" w:sz="4" w:space="0" w:color="ADD394" w:themeColor="accent6" w:themeTint="90"/>
          <w:left w:val="none" w:sz="0" w:space="0" w:color="auto"/>
          <w:bottom w:val="none" w:sz="0" w:space="0" w:color="auto"/>
          <w:right w:val="none" w:sz="0" w:space="0" w:color="auto"/>
        </w:tcBorders>
        <w:shd w:val="clear" w:color="FFFFFF" w:fill="FFFFFF" w:themeFill="light1"/>
      </w:tcPr>
    </w:tblStylePr>
    <w:tblStylePr w:type="firstCol">
      <w:pPr>
        <w:jc w:val="right"/>
      </w:pPr>
      <w:rPr>
        <w:rFonts w:ascii="Arial" w:hAnsi="Arial"/>
        <w:i/>
        <w:color w:val="416429" w:themeColor="accent6" w:themeShade="95"/>
        <w:sz w:val="22"/>
      </w:rPr>
      <w:tblPr/>
      <w:tcPr>
        <w:tcBorders>
          <w:top w:val="none" w:sz="0" w:space="0" w:color="auto"/>
          <w:left w:val="none" w:sz="0" w:space="0" w:color="auto"/>
          <w:bottom w:val="none" w:sz="0" w:space="0" w:color="auto"/>
          <w:right w:val="single" w:sz="4" w:space="0" w:color="ADD394" w:themeColor="accent6" w:themeTint="90"/>
        </w:tcBorders>
        <w:shd w:val="clear" w:color="FFFFFF" w:fill="FFFFFF"/>
      </w:tcPr>
    </w:tblStylePr>
    <w:tblStylePr w:type="lastCol">
      <w:rPr>
        <w:rFonts w:ascii="Arial" w:hAnsi="Arial"/>
        <w:i/>
        <w:color w:val="416429" w:themeColor="accent6" w:themeShade="95"/>
        <w:sz w:val="22"/>
      </w:rPr>
      <w:tblPr/>
      <w:tcPr>
        <w:tcBorders>
          <w:top w:val="none" w:sz="0" w:space="0" w:color="auto"/>
          <w:left w:val="single" w:sz="4" w:space="0" w:color="ADD394" w:themeColor="accent6" w:themeTint="90"/>
          <w:bottom w:val="none" w:sz="0" w:space="0" w:color="auto"/>
          <w:right w:val="none" w:sz="0" w:space="0" w:color="auto"/>
        </w:tcBorders>
        <w:shd w:val="clear" w:color="FFFFFF" w:fill="FFFFFF"/>
      </w:tcPr>
    </w:tblStylePr>
    <w:tblStylePr w:type="band1Vert">
      <w:tblPr/>
      <w:tcPr>
        <w:shd w:val="clear" w:color="FFFFFF" w:fill="E1EFD8" w:themeFill="accent6" w:themeFillTint="34"/>
      </w:tcPr>
    </w:tblStylePr>
    <w:tblStylePr w:type="band1Horz">
      <w:rPr>
        <w:rFonts w:ascii="Arial" w:hAnsi="Arial"/>
        <w:color w:val="416429" w:themeColor="accent6" w:themeShade="95"/>
        <w:sz w:val="22"/>
      </w:rPr>
      <w:tblPr/>
      <w:tcPr>
        <w:shd w:val="clear" w:color="FFFFFF" w:fill="E1EFD8" w:themeFill="accent6" w:themeFillTint="34"/>
      </w:tcPr>
    </w:tblStylePr>
    <w:tblStylePr w:type="band2Horz">
      <w:rPr>
        <w:rFonts w:ascii="Arial" w:hAnsi="Arial"/>
        <w:color w:val="416429" w:themeColor="accent6" w:themeShade="95"/>
        <w:sz w:val="22"/>
      </w:rPr>
    </w:tblStylePr>
  </w:style>
  <w:style w:type="table" w:styleId="ListTable1Light">
    <w:name w:val="List Table 1 Light"/>
    <w:basedOn w:val="TableNormal"/>
    <w:uiPriority w:val="99"/>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FFFFF" w:fill="BFBFBF" w:themeFill="text1" w:themeFillTint="40"/>
      </w:tcPr>
    </w:tblStylePr>
    <w:tblStylePr w:type="band1Horz">
      <w:tblPr/>
      <w:tcPr>
        <w:shd w:val="clear" w:color="FFFFFF" w:fill="BFBFBF" w:themeFill="text1" w:themeFillTint="40"/>
      </w:tcPr>
    </w:tblStylePr>
  </w:style>
  <w:style w:type="table" w:styleId="ListTable1Light-Accent1">
    <w:name w:val="List Table 1 Light Accent 1"/>
    <w:basedOn w:val="TableNormal"/>
    <w:uiPriority w:val="99"/>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single" w:sz="4" w:space="0" w:color="4472C4" w:themeColor="accent1"/>
          <w:right w:val="none" w:sz="4" w:space="0" w:color="000000"/>
        </w:tcBorders>
      </w:tcPr>
    </w:tblStylePr>
    <w:tblStylePr w:type="lastRow">
      <w:rPr>
        <w:b/>
        <w:color w:val="404040"/>
      </w:rPr>
      <w:tblPr/>
      <w:tcPr>
        <w:tcBorders>
          <w:top w:val="single" w:sz="4" w:space="0" w:color="4472C4"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FFFFF" w:fill="CFDBF0" w:themeFill="accent1" w:themeFillTint="40"/>
      </w:tcPr>
    </w:tblStylePr>
    <w:tblStylePr w:type="band1Horz">
      <w:tblPr/>
      <w:tcPr>
        <w:shd w:val="clear" w:color="FFFFFF" w:fill="CFDBF0" w:themeFill="accent1" w:themeFillTint="40"/>
      </w:tcPr>
    </w:tblStylePr>
  </w:style>
  <w:style w:type="table" w:styleId="ListTable1Light-Accent2">
    <w:name w:val="List Table 1 Light Accent 2"/>
    <w:basedOn w:val="TableNormal"/>
    <w:uiPriority w:val="99"/>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single" w:sz="4" w:space="0" w:color="ED7D31" w:themeColor="accent2"/>
          <w:right w:val="none" w:sz="4" w:space="0" w:color="000000"/>
        </w:tcBorders>
      </w:tcPr>
    </w:tblStylePr>
    <w:tblStylePr w:type="lastRow">
      <w:rPr>
        <w:b/>
        <w:color w:val="404040"/>
      </w:rPr>
      <w:tblPr/>
      <w:tcPr>
        <w:tcBorders>
          <w:top w:val="single" w:sz="4" w:space="0" w:color="ED7D31"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FFFFF" w:fill="FADECB" w:themeFill="accent2" w:themeFillTint="40"/>
      </w:tcPr>
    </w:tblStylePr>
    <w:tblStylePr w:type="band1Horz">
      <w:tblPr/>
      <w:tcPr>
        <w:shd w:val="clear" w:color="FFFFFF" w:fill="FADECB" w:themeFill="accent2" w:themeFillTint="40"/>
      </w:tcPr>
    </w:tblStylePr>
  </w:style>
  <w:style w:type="table" w:styleId="ListTable1Light-Accent3">
    <w:name w:val="List Table 1 Light Accent 3"/>
    <w:basedOn w:val="TableNormal"/>
    <w:uiPriority w:val="99"/>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single" w:sz="4" w:space="0" w:color="A5A5A5" w:themeColor="accent3"/>
          <w:right w:val="none" w:sz="4" w:space="0" w:color="000000"/>
        </w:tcBorders>
      </w:tcPr>
    </w:tblStylePr>
    <w:tblStylePr w:type="lastRow">
      <w:rPr>
        <w:b/>
        <w:color w:val="404040"/>
      </w:rPr>
      <w:tblPr/>
      <w:tcPr>
        <w:tcBorders>
          <w:top w:val="single" w:sz="4" w:space="0" w:color="A5A5A5"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FFFFF" w:fill="E8E8E8" w:themeFill="accent3" w:themeFillTint="40"/>
      </w:tcPr>
    </w:tblStylePr>
    <w:tblStylePr w:type="band1Horz">
      <w:tblPr/>
      <w:tcPr>
        <w:shd w:val="clear" w:color="FFFFFF" w:fill="E8E8E8" w:themeFill="accent3" w:themeFillTint="40"/>
      </w:tcPr>
    </w:tblStylePr>
  </w:style>
  <w:style w:type="table" w:styleId="ListTable1Light-Accent4">
    <w:name w:val="List Table 1 Light Accent 4"/>
    <w:basedOn w:val="TableNormal"/>
    <w:uiPriority w:val="99"/>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single" w:sz="4" w:space="0" w:color="FFC000" w:themeColor="accent4"/>
          <w:right w:val="none" w:sz="4" w:space="0" w:color="000000"/>
        </w:tcBorders>
      </w:tcPr>
    </w:tblStylePr>
    <w:tblStylePr w:type="lastRow">
      <w:rPr>
        <w:b/>
        <w:color w:val="404040"/>
      </w:rPr>
      <w:tblPr/>
      <w:tcPr>
        <w:tcBorders>
          <w:top w:val="single" w:sz="4" w:space="0" w:color="FFC000"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FFFFF" w:fill="FFEFBF" w:themeFill="accent4" w:themeFillTint="40"/>
      </w:tcPr>
    </w:tblStylePr>
    <w:tblStylePr w:type="band1Horz">
      <w:tblPr/>
      <w:tcPr>
        <w:shd w:val="clear" w:color="FFFFFF" w:fill="FFEFBF" w:themeFill="accent4" w:themeFillTint="40"/>
      </w:tcPr>
    </w:tblStylePr>
  </w:style>
  <w:style w:type="table" w:styleId="ListTable1Light-Accent5">
    <w:name w:val="List Table 1 Light Accent 5"/>
    <w:basedOn w:val="TableNormal"/>
    <w:uiPriority w:val="99"/>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single" w:sz="4" w:space="0" w:color="5B9BD5" w:themeColor="accent5"/>
          <w:right w:val="none" w:sz="4" w:space="0" w:color="000000"/>
        </w:tcBorders>
      </w:tcPr>
    </w:tblStylePr>
    <w:tblStylePr w:type="lastRow">
      <w:rPr>
        <w:b/>
        <w:color w:val="404040"/>
      </w:rPr>
      <w:tblPr/>
      <w:tcPr>
        <w:tcBorders>
          <w:top w:val="single" w:sz="4" w:space="0" w:color="5B9BD5"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FFFFF" w:fill="D5E5F4" w:themeFill="accent5" w:themeFillTint="40"/>
      </w:tcPr>
    </w:tblStylePr>
    <w:tblStylePr w:type="band1Horz">
      <w:tblPr/>
      <w:tcPr>
        <w:shd w:val="clear" w:color="FFFFFF" w:fill="D5E5F4" w:themeFill="accent5" w:themeFillTint="40"/>
      </w:tcPr>
    </w:tblStylePr>
  </w:style>
  <w:style w:type="table" w:styleId="ListTable1Light-Accent6">
    <w:name w:val="List Table 1 Light Accent 6"/>
    <w:basedOn w:val="TableNormal"/>
    <w:uiPriority w:val="99"/>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color w:val="404040"/>
      </w:rPr>
      <w:tblPr/>
      <w:tcPr>
        <w:tcBorders>
          <w:top w:val="none" w:sz="4" w:space="0" w:color="000000"/>
          <w:left w:val="none" w:sz="4" w:space="0" w:color="000000"/>
          <w:bottom w:val="single" w:sz="4" w:space="0" w:color="70AD47" w:themeColor="accent6"/>
          <w:right w:val="none" w:sz="4" w:space="0" w:color="000000"/>
        </w:tcBorders>
      </w:tcPr>
    </w:tblStylePr>
    <w:tblStylePr w:type="lastRow">
      <w:rPr>
        <w:b/>
        <w:color w:val="404040"/>
      </w:rPr>
      <w:tblPr/>
      <w:tcPr>
        <w:tcBorders>
          <w:top w:val="single" w:sz="4" w:space="0" w:color="70AD47"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FFFFF" w:fill="DAEBCF" w:themeFill="accent6" w:themeFillTint="40"/>
      </w:tcPr>
    </w:tblStylePr>
    <w:tblStylePr w:type="band1Horz">
      <w:tblPr/>
      <w:tcPr>
        <w:shd w:val="clear" w:color="FFFFFF" w:fill="DAEBCF" w:themeFill="accent6" w:themeFillTint="40"/>
      </w:tcPr>
    </w:tblStylePr>
  </w:style>
  <w:style w:type="table" w:styleId="ListTable2">
    <w:name w:val="List Table 2"/>
    <w:basedOn w:val="TableNormal"/>
    <w:uiPriority w:val="99"/>
    <w:pPr>
      <w:spacing w:after="0" w:line="240" w:lineRule="auto"/>
    </w:pPr>
    <w:tblPr>
      <w:tblStyleRowBandSize w:val="1"/>
      <w:tblStyleColBandSize w:val="1"/>
      <w:tblInd w:w="0" w:type="dxa"/>
      <w:tblBorders>
        <w:top w:val="single" w:sz="4" w:space="0" w:color="6F6F6F" w:themeColor="text1" w:themeTint="90"/>
        <w:bottom w:val="single" w:sz="4" w:space="0" w:color="6F6F6F" w:themeColor="text1" w:themeTint="90"/>
        <w:insideH w:val="single" w:sz="4" w:space="0" w:color="6F6F6F" w:themeColor="text1" w:themeTint="90"/>
      </w:tblBorders>
      <w:tblCellMar>
        <w:top w:w="0" w:type="dxa"/>
        <w:left w:w="108" w:type="dxa"/>
        <w:bottom w:w="0" w:type="dxa"/>
        <w:right w:w="108" w:type="dxa"/>
      </w:tblCellMar>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FFFF" w:fill="BFBFBF" w:themeFill="text1" w:themeFillTint="40"/>
      </w:tcPr>
    </w:tblStylePr>
    <w:tblStylePr w:type="band1Horz">
      <w:rPr>
        <w:rFonts w:ascii="Arial" w:hAnsi="Arial"/>
        <w:color w:val="404040"/>
        <w:sz w:val="22"/>
      </w:rPr>
      <w:tblPr/>
      <w:tcPr>
        <w:shd w:val="clear" w:color="FFFFFF" w:fill="BFBFBF" w:themeFill="text1" w:themeFillTint="40"/>
      </w:tcPr>
    </w:tblStylePr>
  </w:style>
  <w:style w:type="table" w:styleId="ListTable2-Accent1">
    <w:name w:val="List Table 2 Accent 1"/>
    <w:basedOn w:val="TableNormal"/>
    <w:uiPriority w:val="99"/>
    <w:pPr>
      <w:spacing w:after="0" w:line="240" w:lineRule="auto"/>
    </w:pPr>
    <w:tblPr>
      <w:tblStyleRowBandSize w:val="1"/>
      <w:tblStyleColBandSize w:val="1"/>
      <w:tblInd w:w="0" w:type="dxa"/>
      <w:tblBorders>
        <w:top w:val="single" w:sz="4" w:space="0" w:color="95AFDD" w:themeColor="accent1" w:themeTint="90"/>
        <w:bottom w:val="single" w:sz="4" w:space="0" w:color="95AFDD" w:themeColor="accent1" w:themeTint="90"/>
        <w:insideH w:val="single" w:sz="4" w:space="0" w:color="95AFDD" w:themeColor="accent1" w:themeTint="90"/>
      </w:tblBorders>
      <w:tblCellMar>
        <w:top w:w="0" w:type="dxa"/>
        <w:left w:w="108" w:type="dxa"/>
        <w:bottom w:w="0" w:type="dxa"/>
        <w:right w:w="108" w:type="dxa"/>
      </w:tblCellMar>
    </w:tblPr>
    <w:tblStylePr w:type="firstRow">
      <w:rPr>
        <w:rFonts w:ascii="Arial" w:hAnsi="Arial"/>
        <w:b/>
        <w:color w:val="404040"/>
        <w:sz w:val="22"/>
      </w:rPr>
      <w:tblPr/>
      <w:tcPr>
        <w:tcBorders>
          <w:top w:val="single" w:sz="4" w:space="0" w:color="95AFDD" w:themeColor="accent1" w:themeTint="90"/>
          <w:left w:val="none" w:sz="4" w:space="0" w:color="000000"/>
          <w:bottom w:val="single" w:sz="4" w:space="0" w:color="95AFDD" w:themeColor="accent1" w:themeTint="90"/>
          <w:right w:val="none" w:sz="4" w:space="0" w:color="000000"/>
        </w:tcBorders>
      </w:tcPr>
    </w:tblStylePr>
    <w:tblStylePr w:type="lastRow">
      <w:rPr>
        <w:rFonts w:ascii="Arial" w:hAnsi="Arial"/>
        <w:b/>
        <w:color w:val="404040"/>
        <w:sz w:val="22"/>
      </w:rPr>
      <w:tblPr/>
      <w:tcPr>
        <w:tcBorders>
          <w:top w:val="single" w:sz="4" w:space="0" w:color="95AFDD" w:themeColor="accent1" w:themeTint="90"/>
          <w:left w:val="none" w:sz="4" w:space="0" w:color="000000"/>
          <w:bottom w:val="single" w:sz="4" w:space="0" w:color="95AFDD"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FFFF" w:fill="CFDBF0" w:themeFill="accent1" w:themeFillTint="40"/>
      </w:tcPr>
    </w:tblStylePr>
    <w:tblStylePr w:type="band1Horz">
      <w:rPr>
        <w:rFonts w:ascii="Arial" w:hAnsi="Arial"/>
        <w:color w:val="404040"/>
        <w:sz w:val="22"/>
      </w:rPr>
      <w:tblPr/>
      <w:tcPr>
        <w:shd w:val="clear" w:color="FFFFFF" w:fill="CFDBF0" w:themeFill="accent1" w:themeFillTint="40"/>
      </w:tcPr>
    </w:tblStylePr>
  </w:style>
  <w:style w:type="table" w:styleId="ListTable2-Accent2">
    <w:name w:val="List Table 2 Accent 2"/>
    <w:basedOn w:val="TableNormal"/>
    <w:uiPriority w:val="99"/>
    <w:pPr>
      <w:spacing w:after="0" w:line="240" w:lineRule="auto"/>
    </w:pPr>
    <w:tblPr>
      <w:tblStyleRowBandSize w:val="1"/>
      <w:tblStyleColBandSize w:val="1"/>
      <w:tblInd w:w="0" w:type="dxa"/>
      <w:tblBorders>
        <w:top w:val="single" w:sz="4" w:space="0" w:color="F4B58A" w:themeColor="accent2" w:themeTint="90"/>
        <w:bottom w:val="single" w:sz="4" w:space="0" w:color="F4B58A" w:themeColor="accent2" w:themeTint="90"/>
        <w:insideH w:val="single" w:sz="4" w:space="0" w:color="F4B58A" w:themeColor="accent2" w:themeTint="90"/>
      </w:tblBorders>
      <w:tblCellMar>
        <w:top w:w="0" w:type="dxa"/>
        <w:left w:w="108" w:type="dxa"/>
        <w:bottom w:w="0" w:type="dxa"/>
        <w:right w:w="108" w:type="dxa"/>
      </w:tblCellMar>
    </w:tblPr>
    <w:tblStylePr w:type="firstRow">
      <w:rPr>
        <w:rFonts w:ascii="Arial" w:hAnsi="Arial"/>
        <w:b/>
        <w:color w:val="404040"/>
        <w:sz w:val="22"/>
      </w:rPr>
      <w:tblPr/>
      <w:tcPr>
        <w:tcBorders>
          <w:top w:val="single" w:sz="4" w:space="0" w:color="F4B58A" w:themeColor="accent2" w:themeTint="90"/>
          <w:left w:val="none" w:sz="4" w:space="0" w:color="000000"/>
          <w:bottom w:val="single" w:sz="4" w:space="0" w:color="F4B58A" w:themeColor="accent2" w:themeTint="90"/>
          <w:right w:val="none" w:sz="4" w:space="0" w:color="000000"/>
        </w:tcBorders>
      </w:tcPr>
    </w:tblStylePr>
    <w:tblStylePr w:type="lastRow">
      <w:rPr>
        <w:rFonts w:ascii="Arial" w:hAnsi="Arial"/>
        <w:b/>
        <w:color w:val="404040"/>
        <w:sz w:val="22"/>
      </w:rPr>
      <w:tblPr/>
      <w:tcPr>
        <w:tcBorders>
          <w:top w:val="single" w:sz="4" w:space="0" w:color="F4B58A" w:themeColor="accent2" w:themeTint="90"/>
          <w:left w:val="none" w:sz="4" w:space="0" w:color="000000"/>
          <w:bottom w:val="single" w:sz="4" w:space="0" w:color="F4B58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FFFF" w:fill="FADECB" w:themeFill="accent2" w:themeFillTint="40"/>
      </w:tcPr>
    </w:tblStylePr>
    <w:tblStylePr w:type="band1Horz">
      <w:rPr>
        <w:rFonts w:ascii="Arial" w:hAnsi="Arial"/>
        <w:color w:val="404040"/>
        <w:sz w:val="22"/>
      </w:rPr>
      <w:tblPr/>
      <w:tcPr>
        <w:shd w:val="clear" w:color="FFFFFF" w:fill="FADECB" w:themeFill="accent2" w:themeFillTint="40"/>
      </w:tcPr>
    </w:tblStylePr>
  </w:style>
  <w:style w:type="table" w:styleId="ListTable2-Accent3">
    <w:name w:val="List Table 2 Accent 3"/>
    <w:basedOn w:val="TableNormal"/>
    <w:uiPriority w:val="99"/>
    <w:pPr>
      <w:spacing w:after="0" w:line="240" w:lineRule="auto"/>
    </w:pPr>
    <w:tblPr>
      <w:tblStyleRowBandSize w:val="1"/>
      <w:tblStyleColBandSize w:val="1"/>
      <w:tblInd w:w="0" w:type="dxa"/>
      <w:tblBorders>
        <w:top w:val="single" w:sz="4" w:space="0" w:color="CCCCCC" w:themeColor="accent3" w:themeTint="90"/>
        <w:bottom w:val="single" w:sz="4" w:space="0" w:color="CCCCCC" w:themeColor="accent3" w:themeTint="90"/>
        <w:insideH w:val="single" w:sz="4" w:space="0" w:color="CCCCCC" w:themeColor="accent3" w:themeTint="90"/>
      </w:tblBorders>
      <w:tblCellMar>
        <w:top w:w="0" w:type="dxa"/>
        <w:left w:w="108" w:type="dxa"/>
        <w:bottom w:w="0" w:type="dxa"/>
        <w:right w:w="108" w:type="dxa"/>
      </w:tblCellMar>
    </w:tblPr>
    <w:tblStylePr w:type="firstRow">
      <w:rPr>
        <w:rFonts w:ascii="Arial" w:hAnsi="Arial"/>
        <w:b/>
        <w:color w:val="404040"/>
        <w:sz w:val="22"/>
      </w:rPr>
      <w:tblPr/>
      <w:tcPr>
        <w:tcBorders>
          <w:top w:val="single" w:sz="4" w:space="0" w:color="CCCCCC" w:themeColor="accent3" w:themeTint="90"/>
          <w:left w:val="none" w:sz="4" w:space="0" w:color="000000"/>
          <w:bottom w:val="single" w:sz="4" w:space="0" w:color="CCCCCC" w:themeColor="accent3" w:themeTint="90"/>
          <w:right w:val="none" w:sz="4" w:space="0" w:color="000000"/>
        </w:tcBorders>
      </w:tcPr>
    </w:tblStylePr>
    <w:tblStylePr w:type="lastRow">
      <w:rPr>
        <w:rFonts w:ascii="Arial" w:hAnsi="Arial"/>
        <w:b/>
        <w:color w:val="404040"/>
        <w:sz w:val="22"/>
      </w:rPr>
      <w:tblPr/>
      <w:tcPr>
        <w:tcBorders>
          <w:top w:val="single" w:sz="4" w:space="0" w:color="CCCCCC" w:themeColor="accent3" w:themeTint="90"/>
          <w:left w:val="none" w:sz="4" w:space="0" w:color="000000"/>
          <w:bottom w:val="single" w:sz="4" w:space="0" w:color="CCCCCC"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FFFF" w:fill="E8E8E8" w:themeFill="accent3" w:themeFillTint="40"/>
      </w:tcPr>
    </w:tblStylePr>
    <w:tblStylePr w:type="band1Horz">
      <w:rPr>
        <w:rFonts w:ascii="Arial" w:hAnsi="Arial"/>
        <w:color w:val="404040"/>
        <w:sz w:val="22"/>
      </w:rPr>
      <w:tblPr/>
      <w:tcPr>
        <w:shd w:val="clear" w:color="FFFFFF" w:fill="E8E8E8" w:themeFill="accent3" w:themeFillTint="40"/>
      </w:tcPr>
    </w:tblStylePr>
  </w:style>
  <w:style w:type="table" w:styleId="ListTable2-Accent4">
    <w:name w:val="List Table 2 Accent 4"/>
    <w:basedOn w:val="TableNormal"/>
    <w:uiPriority w:val="99"/>
    <w:pPr>
      <w:spacing w:after="0" w:line="240" w:lineRule="auto"/>
    </w:pPr>
    <w:tblPr>
      <w:tblStyleRowBandSize w:val="1"/>
      <w:tblStyleColBandSize w:val="1"/>
      <w:tblInd w:w="0" w:type="dxa"/>
      <w:tblBorders>
        <w:top w:val="single" w:sz="4" w:space="0" w:color="FFDB6F" w:themeColor="accent4" w:themeTint="90"/>
        <w:bottom w:val="single" w:sz="4" w:space="0" w:color="FFDB6F" w:themeColor="accent4" w:themeTint="90"/>
        <w:insideH w:val="single" w:sz="4" w:space="0" w:color="FFDB6F" w:themeColor="accent4" w:themeTint="90"/>
      </w:tblBorders>
      <w:tblCellMar>
        <w:top w:w="0" w:type="dxa"/>
        <w:left w:w="108" w:type="dxa"/>
        <w:bottom w:w="0" w:type="dxa"/>
        <w:right w:w="108" w:type="dxa"/>
      </w:tblCellMar>
    </w:tblPr>
    <w:tblStylePr w:type="firstRow">
      <w:rPr>
        <w:rFonts w:ascii="Arial" w:hAnsi="Arial"/>
        <w:b/>
        <w:color w:val="404040"/>
        <w:sz w:val="22"/>
      </w:rPr>
      <w:tblPr/>
      <w:tcPr>
        <w:tcBorders>
          <w:top w:val="single" w:sz="4" w:space="0" w:color="FFDB6F" w:themeColor="accent4" w:themeTint="90"/>
          <w:left w:val="none" w:sz="4" w:space="0" w:color="000000"/>
          <w:bottom w:val="single" w:sz="4" w:space="0" w:color="FFDB6F" w:themeColor="accent4" w:themeTint="90"/>
          <w:right w:val="none" w:sz="4" w:space="0" w:color="000000"/>
        </w:tcBorders>
      </w:tcPr>
    </w:tblStylePr>
    <w:tblStylePr w:type="lastRow">
      <w:rPr>
        <w:rFonts w:ascii="Arial" w:hAnsi="Arial"/>
        <w:b/>
        <w:color w:val="404040"/>
        <w:sz w:val="22"/>
      </w:rPr>
      <w:tblPr/>
      <w:tcPr>
        <w:tcBorders>
          <w:top w:val="single" w:sz="4" w:space="0" w:color="FFDB6F" w:themeColor="accent4" w:themeTint="90"/>
          <w:left w:val="none" w:sz="4" w:space="0" w:color="000000"/>
          <w:bottom w:val="single" w:sz="4" w:space="0" w:color="FFDB6F"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FFFF" w:fill="FFEFBF" w:themeFill="accent4" w:themeFillTint="40"/>
      </w:tcPr>
    </w:tblStylePr>
    <w:tblStylePr w:type="band1Horz">
      <w:rPr>
        <w:rFonts w:ascii="Arial" w:hAnsi="Arial"/>
        <w:color w:val="404040"/>
        <w:sz w:val="22"/>
      </w:rPr>
      <w:tblPr/>
      <w:tcPr>
        <w:shd w:val="clear" w:color="FFFFFF" w:fill="FFEFBF" w:themeFill="accent4" w:themeFillTint="40"/>
      </w:tcPr>
    </w:tblStylePr>
  </w:style>
  <w:style w:type="table" w:styleId="ListTable2-Accent5">
    <w:name w:val="List Table 2 Accent 5"/>
    <w:basedOn w:val="TableNormal"/>
    <w:uiPriority w:val="99"/>
    <w:pPr>
      <w:spacing w:after="0" w:line="240" w:lineRule="auto"/>
    </w:pPr>
    <w:tblPr>
      <w:tblStyleRowBandSize w:val="1"/>
      <w:tblStyleColBandSize w:val="1"/>
      <w:tblInd w:w="0" w:type="dxa"/>
      <w:tblBorders>
        <w:top w:val="single" w:sz="4" w:space="0" w:color="A2C6E7" w:themeColor="accent5" w:themeTint="90"/>
        <w:bottom w:val="single" w:sz="4" w:space="0" w:color="A2C6E7" w:themeColor="accent5" w:themeTint="90"/>
        <w:insideH w:val="single" w:sz="4" w:space="0" w:color="A2C6E7" w:themeColor="accent5" w:themeTint="90"/>
      </w:tblBorders>
      <w:tblCellMar>
        <w:top w:w="0" w:type="dxa"/>
        <w:left w:w="108" w:type="dxa"/>
        <w:bottom w:w="0" w:type="dxa"/>
        <w:right w:w="108" w:type="dxa"/>
      </w:tblCellMar>
    </w:tblPr>
    <w:tblStylePr w:type="firstRow">
      <w:rPr>
        <w:rFonts w:ascii="Arial" w:hAnsi="Arial"/>
        <w:b/>
        <w:color w:val="404040"/>
        <w:sz w:val="22"/>
      </w:rPr>
      <w:tblPr/>
      <w:tcPr>
        <w:tcBorders>
          <w:top w:val="single" w:sz="4" w:space="0" w:color="A2C6E7" w:themeColor="accent5" w:themeTint="90"/>
          <w:left w:val="none" w:sz="4" w:space="0" w:color="000000"/>
          <w:bottom w:val="single" w:sz="4" w:space="0" w:color="A2C6E7" w:themeColor="accent5" w:themeTint="90"/>
          <w:right w:val="none" w:sz="4" w:space="0" w:color="000000"/>
        </w:tcBorders>
      </w:tcPr>
    </w:tblStylePr>
    <w:tblStylePr w:type="lastRow">
      <w:rPr>
        <w:rFonts w:ascii="Arial" w:hAnsi="Arial"/>
        <w:b/>
        <w:color w:val="404040"/>
        <w:sz w:val="22"/>
      </w:rPr>
      <w:tblPr/>
      <w:tcPr>
        <w:tcBorders>
          <w:top w:val="single" w:sz="4" w:space="0" w:color="A2C6E7" w:themeColor="accent5" w:themeTint="90"/>
          <w:left w:val="none" w:sz="4" w:space="0" w:color="000000"/>
          <w:bottom w:val="single" w:sz="4" w:space="0" w:color="A2C6E7"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FFFF" w:fill="D5E5F4" w:themeFill="accent5" w:themeFillTint="40"/>
      </w:tcPr>
    </w:tblStylePr>
    <w:tblStylePr w:type="band1Horz">
      <w:rPr>
        <w:rFonts w:ascii="Arial" w:hAnsi="Arial"/>
        <w:color w:val="404040"/>
        <w:sz w:val="22"/>
      </w:rPr>
      <w:tblPr/>
      <w:tcPr>
        <w:shd w:val="clear" w:color="FFFFFF" w:fill="D5E5F4" w:themeFill="accent5" w:themeFillTint="40"/>
      </w:tcPr>
    </w:tblStylePr>
  </w:style>
  <w:style w:type="table" w:styleId="ListTable2-Accent6">
    <w:name w:val="List Table 2 Accent 6"/>
    <w:basedOn w:val="TableNormal"/>
    <w:uiPriority w:val="99"/>
    <w:pPr>
      <w:spacing w:after="0" w:line="240" w:lineRule="auto"/>
    </w:pPr>
    <w:tblPr>
      <w:tblStyleRowBandSize w:val="1"/>
      <w:tblStyleColBandSize w:val="1"/>
      <w:tblInd w:w="0" w:type="dxa"/>
      <w:tblBorders>
        <w:top w:val="single" w:sz="4" w:space="0" w:color="ADD394" w:themeColor="accent6" w:themeTint="90"/>
        <w:bottom w:val="single" w:sz="4" w:space="0" w:color="ADD394" w:themeColor="accent6" w:themeTint="90"/>
        <w:insideH w:val="single" w:sz="4" w:space="0" w:color="ADD394" w:themeColor="accent6" w:themeTint="90"/>
      </w:tblBorders>
      <w:tblCellMar>
        <w:top w:w="0" w:type="dxa"/>
        <w:left w:w="108" w:type="dxa"/>
        <w:bottom w:w="0" w:type="dxa"/>
        <w:right w:w="108" w:type="dxa"/>
      </w:tblCellMar>
    </w:tblPr>
    <w:tblStylePr w:type="firstRow">
      <w:rPr>
        <w:rFonts w:ascii="Arial" w:hAnsi="Arial"/>
        <w:b/>
        <w:color w:val="404040"/>
        <w:sz w:val="22"/>
      </w:rPr>
      <w:tblPr/>
      <w:tcPr>
        <w:tcBorders>
          <w:top w:val="single" w:sz="4" w:space="0" w:color="ADD394" w:themeColor="accent6" w:themeTint="90"/>
          <w:left w:val="none" w:sz="4" w:space="0" w:color="000000"/>
          <w:bottom w:val="single" w:sz="4" w:space="0" w:color="ADD394" w:themeColor="accent6" w:themeTint="90"/>
          <w:right w:val="none" w:sz="4" w:space="0" w:color="000000"/>
        </w:tcBorders>
      </w:tcPr>
    </w:tblStylePr>
    <w:tblStylePr w:type="lastRow">
      <w:rPr>
        <w:rFonts w:ascii="Arial" w:hAnsi="Arial"/>
        <w:b/>
        <w:color w:val="404040"/>
        <w:sz w:val="22"/>
      </w:rPr>
      <w:tblPr/>
      <w:tcPr>
        <w:tcBorders>
          <w:top w:val="single" w:sz="4" w:space="0" w:color="ADD394" w:themeColor="accent6" w:themeTint="90"/>
          <w:left w:val="none" w:sz="4" w:space="0" w:color="000000"/>
          <w:bottom w:val="single" w:sz="4" w:space="0" w:color="ADD394"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FFFF" w:fill="DAEBCF" w:themeFill="accent6" w:themeFillTint="40"/>
      </w:tcPr>
    </w:tblStylePr>
    <w:tblStylePr w:type="band1Horz">
      <w:rPr>
        <w:rFonts w:ascii="Arial" w:hAnsi="Arial"/>
        <w:color w:val="404040"/>
        <w:sz w:val="22"/>
      </w:rPr>
      <w:tblPr/>
      <w:tcPr>
        <w:shd w:val="clear" w:color="FFFFFF" w:fill="DAEBCF" w:themeFill="accent6" w:themeFillTint="40"/>
      </w:tcPr>
    </w:tblStylePr>
  </w:style>
  <w:style w:type="table" w:styleId="ListTable3">
    <w:name w:val="List Table 3"/>
    <w:basedOn w:val="TableNormal"/>
    <w:uiPriority w:val="99"/>
    <w:pPr>
      <w:spacing w:after="0" w:line="240" w:lineRule="auto"/>
    </w:pPr>
    <w:tblPr>
      <w:tblStyleRowBandSize w:val="1"/>
      <w:tblStyleColBandSize w:val="1"/>
      <w:tblInd w:w="0" w:type="dxa"/>
      <w:tblBorders>
        <w:top w:val="single" w:sz="4" w:space="0" w:color="000000" w:themeColor="text1"/>
        <w:left w:val="single" w:sz="4" w:space="0" w:color="000000" w:themeColor="text1"/>
        <w:bottom w:val="single" w:sz="4" w:space="0" w:color="000000" w:themeColor="text1"/>
        <w:right w:val="single" w:sz="4" w:space="0" w:color="000000" w:themeColor="text1"/>
      </w:tblBorders>
      <w:tblCellMar>
        <w:top w:w="0" w:type="dxa"/>
        <w:left w:w="108" w:type="dxa"/>
        <w:bottom w:w="0" w:type="dxa"/>
        <w:right w:w="108" w:type="dxa"/>
      </w:tblCellMar>
    </w:tblPr>
    <w:tblStylePr w:type="firstRow">
      <w:rPr>
        <w:rFonts w:ascii="Arial" w:hAnsi="Arial"/>
        <w:b/>
        <w:color w:val="FFFFFF"/>
        <w:sz w:val="22"/>
      </w:rPr>
      <w:tblPr/>
      <w:tcPr>
        <w:shd w:val="clear" w:color="FFFFFF"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pPr>
      <w:spacing w:after="0" w:line="240" w:lineRule="auto"/>
    </w:pPr>
    <w:tblPr>
      <w:tblStyleRowBandSize w:val="1"/>
      <w:tblStyleColBandSize w:val="1"/>
      <w:tblInd w:w="0" w:type="dxa"/>
      <w:tblBorders>
        <w:top w:val="single" w:sz="4" w:space="0" w:color="4472C4" w:themeColor="accent1"/>
        <w:left w:val="single" w:sz="4" w:space="0" w:color="4472C4" w:themeColor="accent1"/>
        <w:bottom w:val="single" w:sz="4" w:space="0" w:color="4472C4" w:themeColor="accent1"/>
        <w:right w:val="single" w:sz="4" w:space="0" w:color="4472C4" w:themeColor="accent1"/>
      </w:tblBorders>
      <w:tblCellMar>
        <w:top w:w="0" w:type="dxa"/>
        <w:left w:w="108" w:type="dxa"/>
        <w:bottom w:w="0" w:type="dxa"/>
        <w:right w:w="108" w:type="dxa"/>
      </w:tblCellMar>
    </w:tblPr>
    <w:tblStylePr w:type="firstRow">
      <w:rPr>
        <w:rFonts w:ascii="Arial" w:hAnsi="Arial"/>
        <w:b/>
        <w:color w:val="FFFFFF"/>
        <w:sz w:val="22"/>
      </w:rPr>
      <w:tblPr/>
      <w:tcPr>
        <w:shd w:val="clear" w:color="FFFFFF" w:fill="4472C4"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472C4" w:themeColor="accent1"/>
          <w:right w:val="single" w:sz="4" w:space="0" w:color="4472C4" w:themeColor="accent1"/>
        </w:tcBorders>
      </w:tcPr>
    </w:tblStylePr>
    <w:tblStylePr w:type="band1Horz">
      <w:rPr>
        <w:rFonts w:ascii="Arial" w:hAnsi="Arial"/>
        <w:color w:val="404040"/>
        <w:sz w:val="22"/>
      </w:rPr>
      <w:tblPr/>
      <w:tcPr>
        <w:tcBorders>
          <w:top w:val="single" w:sz="4" w:space="0" w:color="4472C4" w:themeColor="accent1"/>
          <w:bottom w:val="single" w:sz="4" w:space="0" w:color="4472C4" w:themeColor="accent1"/>
        </w:tcBorders>
      </w:tcPr>
    </w:tblStylePr>
  </w:style>
  <w:style w:type="table" w:styleId="ListTable3-Accent2">
    <w:name w:val="List Table 3 Accent 2"/>
    <w:basedOn w:val="TableNormal"/>
    <w:uiPriority w:val="99"/>
    <w:pPr>
      <w:spacing w:after="0" w:line="240" w:lineRule="auto"/>
    </w:pPr>
    <w:tblPr>
      <w:tblStyleRowBandSize w:val="1"/>
      <w:tblStyleColBandSize w:val="1"/>
      <w:tblInd w:w="0" w:type="dxa"/>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blBorders>
      <w:tblCellMar>
        <w:top w:w="0" w:type="dxa"/>
        <w:left w:w="108" w:type="dxa"/>
        <w:bottom w:w="0" w:type="dxa"/>
        <w:right w:w="108" w:type="dxa"/>
      </w:tblCellMar>
    </w:tblPr>
    <w:tblStylePr w:type="firstRow">
      <w:rPr>
        <w:rFonts w:ascii="Arial" w:hAnsi="Arial"/>
        <w:b/>
        <w:color w:val="FFFFFF"/>
        <w:sz w:val="22"/>
      </w:rPr>
      <w:tblPr/>
      <w:tcPr>
        <w:shd w:val="clear" w:color="FFFFFF" w:fill="F4B184"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4B184" w:themeColor="accent2" w:themeTint="97"/>
          <w:right w:val="single" w:sz="4" w:space="0" w:color="F4B184" w:themeColor="accent2" w:themeTint="97"/>
        </w:tcBorders>
      </w:tcPr>
    </w:tblStylePr>
    <w:tblStylePr w:type="band1Horz">
      <w:rPr>
        <w:rFonts w:ascii="Arial" w:hAnsi="Arial"/>
        <w:color w:val="404040"/>
        <w:sz w:val="22"/>
      </w:rPr>
      <w:tblPr/>
      <w:tcPr>
        <w:tcBorders>
          <w:top w:val="single" w:sz="4" w:space="0" w:color="F4B184" w:themeColor="accent2" w:themeTint="97"/>
          <w:bottom w:val="single" w:sz="4" w:space="0" w:color="F4B184" w:themeColor="accent2" w:themeTint="97"/>
        </w:tcBorders>
      </w:tcPr>
    </w:tblStylePr>
  </w:style>
  <w:style w:type="table" w:styleId="ListTable3-Accent3">
    <w:name w:val="List Table 3 Accent 3"/>
    <w:basedOn w:val="TableNormal"/>
    <w:uiPriority w:val="99"/>
    <w:pPr>
      <w:spacing w:after="0" w:line="240" w:lineRule="auto"/>
    </w:pPr>
    <w:tblPr>
      <w:tblStyleRowBandSize w:val="1"/>
      <w:tblStyleColBandSize w:val="1"/>
      <w:tblInd w:w="0" w:type="dxa"/>
      <w:tblBorders>
        <w:top w:val="single" w:sz="4" w:space="0" w:color="C9C9C9" w:themeColor="accent3" w:themeTint="98"/>
        <w:left w:val="single" w:sz="4" w:space="0" w:color="C9C9C9" w:themeColor="accent3" w:themeTint="98"/>
        <w:bottom w:val="single" w:sz="4" w:space="0" w:color="C9C9C9" w:themeColor="accent3" w:themeTint="98"/>
        <w:right w:val="single" w:sz="4" w:space="0" w:color="C9C9C9" w:themeColor="accent3" w:themeTint="98"/>
      </w:tblBorders>
      <w:tblCellMar>
        <w:top w:w="0" w:type="dxa"/>
        <w:left w:w="108" w:type="dxa"/>
        <w:bottom w:w="0" w:type="dxa"/>
        <w:right w:w="108" w:type="dxa"/>
      </w:tblCellMar>
    </w:tblPr>
    <w:tblStylePr w:type="firstRow">
      <w:rPr>
        <w:rFonts w:ascii="Arial" w:hAnsi="Arial"/>
        <w:b/>
        <w:color w:val="FFFFFF"/>
        <w:sz w:val="22"/>
      </w:rPr>
      <w:tblPr/>
      <w:tcPr>
        <w:shd w:val="clear" w:color="FFFFFF" w:fill="C9C9C9"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9C9C9" w:themeColor="accent3" w:themeTint="98"/>
          <w:right w:val="single" w:sz="4" w:space="0" w:color="C9C9C9" w:themeColor="accent3" w:themeTint="98"/>
        </w:tcBorders>
      </w:tcPr>
    </w:tblStylePr>
    <w:tblStylePr w:type="band1Horz">
      <w:rPr>
        <w:rFonts w:ascii="Arial" w:hAnsi="Arial"/>
        <w:color w:val="404040"/>
        <w:sz w:val="22"/>
      </w:rPr>
      <w:tblPr/>
      <w:tcPr>
        <w:tcBorders>
          <w:top w:val="single" w:sz="4" w:space="0" w:color="C9C9C9" w:themeColor="accent3" w:themeTint="98"/>
          <w:bottom w:val="single" w:sz="4" w:space="0" w:color="C9C9C9" w:themeColor="accent3" w:themeTint="98"/>
        </w:tcBorders>
      </w:tcPr>
    </w:tblStylePr>
  </w:style>
  <w:style w:type="table" w:styleId="ListTable3-Accent4">
    <w:name w:val="List Table 3 Accent 4"/>
    <w:basedOn w:val="TableNormal"/>
    <w:uiPriority w:val="99"/>
    <w:pPr>
      <w:spacing w:after="0" w:line="240" w:lineRule="auto"/>
    </w:pPr>
    <w:tblPr>
      <w:tblStyleRowBandSize w:val="1"/>
      <w:tblStyleColBandSize w:val="1"/>
      <w:tblInd w:w="0" w:type="dxa"/>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blBorders>
      <w:tblCellMar>
        <w:top w:w="0" w:type="dxa"/>
        <w:left w:w="108" w:type="dxa"/>
        <w:bottom w:w="0" w:type="dxa"/>
        <w:right w:w="108" w:type="dxa"/>
      </w:tblCellMar>
    </w:tblPr>
    <w:tblStylePr w:type="firstRow">
      <w:rPr>
        <w:rFonts w:ascii="Arial" w:hAnsi="Arial"/>
        <w:b/>
        <w:color w:val="FFFFFF"/>
        <w:sz w:val="22"/>
      </w:rPr>
      <w:tblPr/>
      <w:tcPr>
        <w:shd w:val="clear" w:color="FFFFFF" w:fill="FFD865"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FD865" w:themeColor="accent4" w:themeTint="9A"/>
          <w:right w:val="single" w:sz="4" w:space="0" w:color="FFD865" w:themeColor="accent4" w:themeTint="9A"/>
        </w:tcBorders>
      </w:tcPr>
    </w:tblStylePr>
    <w:tblStylePr w:type="band1Horz">
      <w:rPr>
        <w:rFonts w:ascii="Arial" w:hAnsi="Arial"/>
        <w:color w:val="404040"/>
        <w:sz w:val="22"/>
      </w:rPr>
      <w:tblPr/>
      <w:tcPr>
        <w:tcBorders>
          <w:top w:val="single" w:sz="4" w:space="0" w:color="FFD865" w:themeColor="accent4" w:themeTint="9A"/>
          <w:bottom w:val="single" w:sz="4" w:space="0" w:color="FFD865" w:themeColor="accent4" w:themeTint="9A"/>
        </w:tcBorders>
      </w:tcPr>
    </w:tblStylePr>
  </w:style>
  <w:style w:type="table" w:styleId="ListTable3-Accent5">
    <w:name w:val="List Table 3 Accent 5"/>
    <w:basedOn w:val="TableNormal"/>
    <w:uiPriority w:val="99"/>
    <w:pPr>
      <w:spacing w:after="0" w:line="240" w:lineRule="auto"/>
    </w:pPr>
    <w:tblPr>
      <w:tblStyleRowBandSize w:val="1"/>
      <w:tblStyleColBandSize w:val="1"/>
      <w:tblInd w:w="0" w:type="dxa"/>
      <w:tblBorders>
        <w:top w:val="single" w:sz="4" w:space="0" w:color="9BC2E5" w:themeColor="accent5" w:themeTint="9A"/>
        <w:left w:val="single" w:sz="4" w:space="0" w:color="9BC2E5" w:themeColor="accent5" w:themeTint="9A"/>
        <w:bottom w:val="single" w:sz="4" w:space="0" w:color="9BC2E5" w:themeColor="accent5" w:themeTint="9A"/>
        <w:right w:val="single" w:sz="4" w:space="0" w:color="9BC2E5" w:themeColor="accent5" w:themeTint="9A"/>
      </w:tblBorders>
      <w:tblCellMar>
        <w:top w:w="0" w:type="dxa"/>
        <w:left w:w="108" w:type="dxa"/>
        <w:bottom w:w="0" w:type="dxa"/>
        <w:right w:w="108" w:type="dxa"/>
      </w:tblCellMar>
    </w:tblPr>
    <w:tblStylePr w:type="firstRow">
      <w:rPr>
        <w:rFonts w:ascii="Arial" w:hAnsi="Arial"/>
        <w:b/>
        <w:color w:val="FFFFFF"/>
        <w:sz w:val="22"/>
      </w:rPr>
      <w:tblPr/>
      <w:tcPr>
        <w:shd w:val="clear" w:color="FFFFFF" w:fill="9BC2E5"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BC2E5" w:themeColor="accent5" w:themeTint="9A"/>
          <w:right w:val="single" w:sz="4" w:space="0" w:color="9BC2E5" w:themeColor="accent5" w:themeTint="9A"/>
        </w:tcBorders>
      </w:tcPr>
    </w:tblStylePr>
    <w:tblStylePr w:type="band1Horz">
      <w:rPr>
        <w:rFonts w:ascii="Arial" w:hAnsi="Arial"/>
        <w:color w:val="404040"/>
        <w:sz w:val="22"/>
      </w:rPr>
      <w:tblPr/>
      <w:tcPr>
        <w:tcBorders>
          <w:top w:val="single" w:sz="4" w:space="0" w:color="9BC2E5" w:themeColor="accent5" w:themeTint="9A"/>
          <w:bottom w:val="single" w:sz="4" w:space="0" w:color="9BC2E5" w:themeColor="accent5" w:themeTint="9A"/>
        </w:tcBorders>
      </w:tcPr>
    </w:tblStylePr>
  </w:style>
  <w:style w:type="table" w:styleId="ListTable3-Accent6">
    <w:name w:val="List Table 3 Accent 6"/>
    <w:basedOn w:val="TableNormal"/>
    <w:uiPriority w:val="99"/>
    <w:pPr>
      <w:spacing w:after="0" w:line="240" w:lineRule="auto"/>
    </w:pPr>
    <w:tblPr>
      <w:tblStyleRowBandSize w:val="1"/>
      <w:tblStyleColBandSize w:val="1"/>
      <w:tblInd w:w="0" w:type="dxa"/>
      <w:tblBorders>
        <w:top w:val="single" w:sz="4" w:space="0" w:color="A9D08E" w:themeColor="accent6" w:themeTint="98"/>
        <w:left w:val="single" w:sz="4" w:space="0" w:color="A9D08E" w:themeColor="accent6" w:themeTint="98"/>
        <w:bottom w:val="single" w:sz="4" w:space="0" w:color="A9D08E" w:themeColor="accent6" w:themeTint="98"/>
        <w:right w:val="single" w:sz="4" w:space="0" w:color="A9D08E" w:themeColor="accent6" w:themeTint="98"/>
      </w:tblBorders>
      <w:tblCellMar>
        <w:top w:w="0" w:type="dxa"/>
        <w:left w:w="108" w:type="dxa"/>
        <w:bottom w:w="0" w:type="dxa"/>
        <w:right w:w="108" w:type="dxa"/>
      </w:tblCellMar>
    </w:tblPr>
    <w:tblStylePr w:type="firstRow">
      <w:rPr>
        <w:rFonts w:ascii="Arial" w:hAnsi="Arial"/>
        <w:b/>
        <w:color w:val="FFFFFF"/>
        <w:sz w:val="22"/>
      </w:rPr>
      <w:tblPr/>
      <w:tcPr>
        <w:shd w:val="clear" w:color="FFFFFF" w:fill="A9D08E"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A9D08E" w:themeColor="accent6" w:themeTint="98"/>
          <w:right w:val="single" w:sz="4" w:space="0" w:color="A9D08E" w:themeColor="accent6" w:themeTint="98"/>
        </w:tcBorders>
      </w:tcPr>
    </w:tblStylePr>
    <w:tblStylePr w:type="band1Horz">
      <w:rPr>
        <w:rFonts w:ascii="Arial" w:hAnsi="Arial"/>
        <w:color w:val="404040"/>
        <w:sz w:val="22"/>
      </w:rPr>
      <w:tblPr/>
      <w:tcPr>
        <w:tcBorders>
          <w:top w:val="single" w:sz="4" w:space="0" w:color="A9D08E" w:themeColor="accent6" w:themeTint="98"/>
          <w:bottom w:val="single" w:sz="4" w:space="0" w:color="A9D08E" w:themeColor="accent6" w:themeTint="98"/>
        </w:tcBorders>
      </w:tcPr>
    </w:tblStylePr>
  </w:style>
  <w:style w:type="table" w:styleId="ListTable4">
    <w:name w:val="List Table 4"/>
    <w:basedOn w:val="TableNormal"/>
    <w:uiPriority w:val="99"/>
    <w:pPr>
      <w:spacing w:after="0" w:line="240" w:lineRule="auto"/>
    </w:pPr>
    <w:tblPr>
      <w:tblStyleRowBandSize w:val="1"/>
      <w:tblStyleColBandSize w:val="1"/>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CellMar>
        <w:top w:w="0" w:type="dxa"/>
        <w:left w:w="108" w:type="dxa"/>
        <w:bottom w:w="0" w:type="dxa"/>
        <w:right w:w="108" w:type="dxa"/>
      </w:tblCellMar>
    </w:tblPr>
    <w:tblStylePr w:type="firstRow">
      <w:rPr>
        <w:rFonts w:ascii="Arial" w:hAnsi="Arial"/>
        <w:b/>
        <w:color w:val="FFFFFF"/>
        <w:sz w:val="22"/>
      </w:rPr>
      <w:tblPr/>
      <w:tcPr>
        <w:shd w:val="clear" w:color="FFFFFF"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BFBFBF" w:themeFill="text1" w:themeFillTint="40"/>
      </w:tcPr>
    </w:tblStylePr>
    <w:tblStylePr w:type="band1Horz">
      <w:rPr>
        <w:rFonts w:ascii="Arial" w:hAnsi="Arial"/>
        <w:color w:val="404040"/>
        <w:sz w:val="22"/>
      </w:rPr>
      <w:tblPr/>
      <w:tcPr>
        <w:shd w:val="clear" w:color="FFFFFF" w:fill="BFBFBF" w:themeFill="text1" w:themeFillTint="40"/>
      </w:tcPr>
    </w:tblStylePr>
  </w:style>
  <w:style w:type="table" w:styleId="ListTable4-Accent1">
    <w:name w:val="List Table 4 Accent 1"/>
    <w:basedOn w:val="TableNormal"/>
    <w:uiPriority w:val="99"/>
    <w:pPr>
      <w:spacing w:after="0" w:line="240" w:lineRule="auto"/>
    </w:pPr>
    <w:tblPr>
      <w:tblStyleRowBandSize w:val="1"/>
      <w:tblStyleColBandSize w:val="1"/>
      <w:tblInd w:w="0" w:type="dxa"/>
      <w:tblBorders>
        <w:top w:val="single" w:sz="4" w:space="0" w:color="95AFDD" w:themeColor="accent1" w:themeTint="90"/>
        <w:left w:val="single" w:sz="4" w:space="0" w:color="95AFDD" w:themeColor="accent1" w:themeTint="90"/>
        <w:bottom w:val="single" w:sz="4" w:space="0" w:color="95AFDD" w:themeColor="accent1" w:themeTint="90"/>
        <w:right w:val="single" w:sz="4" w:space="0" w:color="95AFDD" w:themeColor="accent1" w:themeTint="90"/>
        <w:insideH w:val="single" w:sz="4" w:space="0" w:color="95AFDD" w:themeColor="accent1" w:themeTint="90"/>
      </w:tblBorders>
      <w:tblCellMar>
        <w:top w:w="0" w:type="dxa"/>
        <w:left w:w="108" w:type="dxa"/>
        <w:bottom w:w="0" w:type="dxa"/>
        <w:right w:w="108" w:type="dxa"/>
      </w:tblCellMar>
    </w:tblPr>
    <w:tblStylePr w:type="firstRow">
      <w:rPr>
        <w:rFonts w:ascii="Arial" w:hAnsi="Arial"/>
        <w:b/>
        <w:color w:val="FFFFFF"/>
        <w:sz w:val="22"/>
      </w:rPr>
      <w:tblPr/>
      <w:tcPr>
        <w:shd w:val="clear" w:color="FFFFFF" w:fill="4472C4"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CFDBF0" w:themeFill="accent1" w:themeFillTint="40"/>
      </w:tcPr>
    </w:tblStylePr>
    <w:tblStylePr w:type="band1Horz">
      <w:rPr>
        <w:rFonts w:ascii="Arial" w:hAnsi="Arial"/>
        <w:color w:val="404040"/>
        <w:sz w:val="22"/>
      </w:rPr>
      <w:tblPr/>
      <w:tcPr>
        <w:shd w:val="clear" w:color="FFFFFF" w:fill="CFDBF0" w:themeFill="accent1" w:themeFillTint="40"/>
      </w:tcPr>
    </w:tblStylePr>
  </w:style>
  <w:style w:type="table" w:styleId="ListTable4-Accent2">
    <w:name w:val="List Table 4 Accent 2"/>
    <w:basedOn w:val="TableNormal"/>
    <w:uiPriority w:val="99"/>
    <w:pPr>
      <w:spacing w:after="0" w:line="240" w:lineRule="auto"/>
    </w:pPr>
    <w:tblPr>
      <w:tblStyleRowBandSize w:val="1"/>
      <w:tblStyleColBandSize w:val="1"/>
      <w:tblInd w:w="0" w:type="dxa"/>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tblBorders>
      <w:tblCellMar>
        <w:top w:w="0" w:type="dxa"/>
        <w:left w:w="108" w:type="dxa"/>
        <w:bottom w:w="0" w:type="dxa"/>
        <w:right w:w="108" w:type="dxa"/>
      </w:tblCellMar>
    </w:tblPr>
    <w:tblStylePr w:type="firstRow">
      <w:rPr>
        <w:rFonts w:ascii="Arial" w:hAnsi="Arial"/>
        <w:b/>
        <w:color w:val="FFFFFF"/>
        <w:sz w:val="22"/>
      </w:rPr>
      <w:tblPr/>
      <w:tcPr>
        <w:shd w:val="clear" w:color="FFFFFF" w:fill="ED7D31"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FADECB" w:themeFill="accent2" w:themeFillTint="40"/>
      </w:tcPr>
    </w:tblStylePr>
    <w:tblStylePr w:type="band1Horz">
      <w:rPr>
        <w:rFonts w:ascii="Arial" w:hAnsi="Arial"/>
        <w:color w:val="404040"/>
        <w:sz w:val="22"/>
      </w:rPr>
      <w:tblPr/>
      <w:tcPr>
        <w:shd w:val="clear" w:color="FFFFFF" w:fill="FADECB" w:themeFill="accent2" w:themeFillTint="40"/>
      </w:tcPr>
    </w:tblStylePr>
  </w:style>
  <w:style w:type="table" w:styleId="ListTable4-Accent3">
    <w:name w:val="List Table 4 Accent 3"/>
    <w:basedOn w:val="TableNormal"/>
    <w:uiPriority w:val="99"/>
    <w:pPr>
      <w:spacing w:after="0" w:line="240" w:lineRule="auto"/>
    </w:pPr>
    <w:tblPr>
      <w:tblStyleRowBandSize w:val="1"/>
      <w:tblStyleColBandSize w:val="1"/>
      <w:tblInd w:w="0" w:type="dxa"/>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tblBorders>
      <w:tblCellMar>
        <w:top w:w="0" w:type="dxa"/>
        <w:left w:w="108" w:type="dxa"/>
        <w:bottom w:w="0" w:type="dxa"/>
        <w:right w:w="108" w:type="dxa"/>
      </w:tblCellMar>
    </w:tblPr>
    <w:tblStylePr w:type="firstRow">
      <w:rPr>
        <w:rFonts w:ascii="Arial" w:hAnsi="Arial"/>
        <w:b/>
        <w:color w:val="FFFFFF"/>
        <w:sz w:val="22"/>
      </w:rPr>
      <w:tblPr/>
      <w:tcPr>
        <w:shd w:val="clear" w:color="FFFFFF" w:fill="A5A5A5"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E8E8E8" w:themeFill="accent3" w:themeFillTint="40"/>
      </w:tcPr>
    </w:tblStylePr>
    <w:tblStylePr w:type="band1Horz">
      <w:rPr>
        <w:rFonts w:ascii="Arial" w:hAnsi="Arial"/>
        <w:color w:val="404040"/>
        <w:sz w:val="22"/>
      </w:rPr>
      <w:tblPr/>
      <w:tcPr>
        <w:shd w:val="clear" w:color="FFFFFF" w:fill="E8E8E8" w:themeFill="accent3" w:themeFillTint="40"/>
      </w:tcPr>
    </w:tblStylePr>
  </w:style>
  <w:style w:type="table" w:styleId="ListTable4-Accent4">
    <w:name w:val="List Table 4 Accent 4"/>
    <w:basedOn w:val="TableNormal"/>
    <w:uiPriority w:val="99"/>
    <w:pPr>
      <w:spacing w:after="0" w:line="240" w:lineRule="auto"/>
    </w:pPr>
    <w:tblPr>
      <w:tblStyleRowBandSize w:val="1"/>
      <w:tblStyleColBandSize w:val="1"/>
      <w:tblInd w:w="0" w:type="dxa"/>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tblBorders>
      <w:tblCellMar>
        <w:top w:w="0" w:type="dxa"/>
        <w:left w:w="108" w:type="dxa"/>
        <w:bottom w:w="0" w:type="dxa"/>
        <w:right w:w="108" w:type="dxa"/>
      </w:tblCellMar>
    </w:tblPr>
    <w:tblStylePr w:type="firstRow">
      <w:rPr>
        <w:rFonts w:ascii="Arial" w:hAnsi="Arial"/>
        <w:b/>
        <w:color w:val="FFFFFF"/>
        <w:sz w:val="22"/>
      </w:rPr>
      <w:tblPr/>
      <w:tcPr>
        <w:shd w:val="clear" w:color="FFFFFF" w:fill="FFC000"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FFEFBF" w:themeFill="accent4" w:themeFillTint="40"/>
      </w:tcPr>
    </w:tblStylePr>
    <w:tblStylePr w:type="band1Horz">
      <w:rPr>
        <w:rFonts w:ascii="Arial" w:hAnsi="Arial"/>
        <w:color w:val="404040"/>
        <w:sz w:val="22"/>
      </w:rPr>
      <w:tblPr/>
      <w:tcPr>
        <w:shd w:val="clear" w:color="FFFFFF" w:fill="FFEFBF" w:themeFill="accent4" w:themeFillTint="40"/>
      </w:tcPr>
    </w:tblStylePr>
  </w:style>
  <w:style w:type="table" w:styleId="ListTable4-Accent5">
    <w:name w:val="List Table 4 Accent 5"/>
    <w:basedOn w:val="TableNormal"/>
    <w:uiPriority w:val="99"/>
    <w:pPr>
      <w:spacing w:after="0" w:line="240" w:lineRule="auto"/>
    </w:pPr>
    <w:tblPr>
      <w:tblStyleRowBandSize w:val="1"/>
      <w:tblStyleColBandSize w:val="1"/>
      <w:tblInd w:w="0" w:type="dxa"/>
      <w:tblBorders>
        <w:top w:val="single" w:sz="4" w:space="0" w:color="A2C6E7" w:themeColor="accent5" w:themeTint="90"/>
        <w:left w:val="single" w:sz="4" w:space="0" w:color="A2C6E7" w:themeColor="accent5" w:themeTint="90"/>
        <w:bottom w:val="single" w:sz="4" w:space="0" w:color="A2C6E7" w:themeColor="accent5" w:themeTint="90"/>
        <w:right w:val="single" w:sz="4" w:space="0" w:color="A2C6E7" w:themeColor="accent5" w:themeTint="90"/>
        <w:insideH w:val="single" w:sz="4" w:space="0" w:color="A2C6E7" w:themeColor="accent5" w:themeTint="90"/>
      </w:tblBorders>
      <w:tblCellMar>
        <w:top w:w="0" w:type="dxa"/>
        <w:left w:w="108" w:type="dxa"/>
        <w:bottom w:w="0" w:type="dxa"/>
        <w:right w:w="108" w:type="dxa"/>
      </w:tblCellMar>
    </w:tblPr>
    <w:tblStylePr w:type="firstRow">
      <w:rPr>
        <w:rFonts w:ascii="Arial" w:hAnsi="Arial"/>
        <w:b/>
        <w:color w:val="FFFFFF"/>
        <w:sz w:val="22"/>
      </w:rPr>
      <w:tblPr/>
      <w:tcPr>
        <w:shd w:val="clear" w:color="FFFFFF" w:fill="5B9BD5"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D5E5F4" w:themeFill="accent5" w:themeFillTint="40"/>
      </w:tcPr>
    </w:tblStylePr>
    <w:tblStylePr w:type="band1Horz">
      <w:rPr>
        <w:rFonts w:ascii="Arial" w:hAnsi="Arial"/>
        <w:color w:val="404040"/>
        <w:sz w:val="22"/>
      </w:rPr>
      <w:tblPr/>
      <w:tcPr>
        <w:shd w:val="clear" w:color="FFFFFF" w:fill="D5E5F4" w:themeFill="accent5" w:themeFillTint="40"/>
      </w:tcPr>
    </w:tblStylePr>
  </w:style>
  <w:style w:type="table" w:styleId="ListTable4-Accent6">
    <w:name w:val="List Table 4 Accent 6"/>
    <w:basedOn w:val="TableNormal"/>
    <w:uiPriority w:val="99"/>
    <w:pPr>
      <w:spacing w:after="0" w:line="240" w:lineRule="auto"/>
    </w:pPr>
    <w:tblPr>
      <w:tblStyleRowBandSize w:val="1"/>
      <w:tblStyleColBandSize w:val="1"/>
      <w:tblInd w:w="0" w:type="dxa"/>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tblBorders>
      <w:tblCellMar>
        <w:top w:w="0" w:type="dxa"/>
        <w:left w:w="108" w:type="dxa"/>
        <w:bottom w:w="0" w:type="dxa"/>
        <w:right w:w="108" w:type="dxa"/>
      </w:tblCellMar>
    </w:tblPr>
    <w:tblStylePr w:type="firstRow">
      <w:rPr>
        <w:rFonts w:ascii="Arial" w:hAnsi="Arial"/>
        <w:b/>
        <w:color w:val="FFFFFF"/>
        <w:sz w:val="22"/>
      </w:rPr>
      <w:tblPr/>
      <w:tcPr>
        <w:shd w:val="clear" w:color="FFFFFF" w:fill="70AD47"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FFF" w:fill="DAEBCF" w:themeFill="accent6" w:themeFillTint="40"/>
      </w:tcPr>
    </w:tblStylePr>
    <w:tblStylePr w:type="band1Horz">
      <w:rPr>
        <w:rFonts w:ascii="Arial" w:hAnsi="Arial"/>
        <w:color w:val="404040"/>
        <w:sz w:val="22"/>
      </w:rPr>
      <w:tblPr/>
      <w:tcPr>
        <w:shd w:val="clear" w:color="FFFFFF" w:fill="DAEBCF" w:themeFill="accent6" w:themeFillTint="40"/>
      </w:tcPr>
    </w:tblStylePr>
  </w:style>
  <w:style w:type="table" w:styleId="ListTable5Dark">
    <w:name w:val="List Table 5 Dark"/>
    <w:basedOn w:val="TableNormal"/>
    <w:uiPriority w:val="99"/>
    <w:pPr>
      <w:spacing w:after="0" w:line="240" w:lineRule="auto"/>
    </w:pPr>
    <w:tblPr>
      <w:tblStyleRowBandSize w:val="1"/>
      <w:tblStyleColBandSize w:val="1"/>
      <w:tblInd w:w="0" w:type="dxa"/>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FFFFFF" w:fill="7F7F7F" w:themeFill="text1" w:themeFillTint="80"/>
      <w:tblCellMar>
        <w:top w:w="0" w:type="dxa"/>
        <w:left w:w="108" w:type="dxa"/>
        <w:bottom w:w="0" w:type="dxa"/>
        <w:right w:w="108" w:type="dxa"/>
      </w:tblCellMar>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FFFFFF"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FFFFFF"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FFFFF" w:fill="7F7F7F" w:themeFill="text1" w:themeFillTint="80"/>
      </w:tcPr>
    </w:tblStylePr>
    <w:tblStylePr w:type="band2Horz">
      <w:tblPr/>
      <w:tcPr>
        <w:tcBorders>
          <w:top w:val="single" w:sz="4" w:space="0" w:color="FFFFFF" w:themeColor="light1"/>
          <w:bottom w:val="single" w:sz="4" w:space="0" w:color="FFFFFF" w:themeColor="light1"/>
        </w:tcBorders>
        <w:shd w:val="clear" w:color="FFFFFF" w:fill="7F7F7F" w:themeFill="text1" w:themeFillTint="80"/>
      </w:tcPr>
    </w:tblStylePr>
  </w:style>
  <w:style w:type="table" w:styleId="ListTable5Dark-Accent1">
    <w:name w:val="List Table 5 Dark Accent 1"/>
    <w:basedOn w:val="TableNormal"/>
    <w:uiPriority w:val="99"/>
    <w:pPr>
      <w:spacing w:after="0" w:line="240" w:lineRule="auto"/>
    </w:pPr>
    <w:tblPr>
      <w:tblStyleRowBandSize w:val="1"/>
      <w:tblStyleColBandSize w:val="1"/>
      <w:tblInd w:w="0" w:type="dxa"/>
      <w:tblBorders>
        <w:top w:val="single" w:sz="32" w:space="0" w:color="4472C4" w:themeColor="accent1"/>
        <w:left w:val="single" w:sz="32" w:space="0" w:color="4472C4" w:themeColor="accent1"/>
        <w:bottom w:val="single" w:sz="32" w:space="0" w:color="4472C4" w:themeColor="accent1"/>
        <w:right w:val="single" w:sz="32" w:space="0" w:color="4472C4" w:themeColor="accent1"/>
      </w:tblBorders>
      <w:shd w:val="clear" w:color="FFFFFF" w:fill="4472C4" w:themeFill="accent1"/>
      <w:tblCellMar>
        <w:top w:w="0" w:type="dxa"/>
        <w:left w:w="108" w:type="dxa"/>
        <w:bottom w:w="0" w:type="dxa"/>
        <w:right w:w="108" w:type="dxa"/>
      </w:tblCellMar>
    </w:tblPr>
    <w:tblStylePr w:type="firstRow">
      <w:rPr>
        <w:rFonts w:ascii="Arial" w:hAnsi="Arial"/>
        <w:b/>
        <w:color w:val="FFFFFF" w:themeColor="light1"/>
        <w:sz w:val="22"/>
      </w:rPr>
      <w:tblPr/>
      <w:tcPr>
        <w:tcBorders>
          <w:top w:val="single" w:sz="32" w:space="0" w:color="4472C4" w:themeColor="accent1"/>
          <w:bottom w:val="single" w:sz="12" w:space="0" w:color="FFFFFF" w:themeColor="light1"/>
        </w:tcBorders>
        <w:shd w:val="clear" w:color="FFFFFF" w:fill="4472C4"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472C4" w:themeColor="accent1"/>
          <w:right w:val="single" w:sz="4" w:space="0" w:color="FFFFFF" w:themeColor="light1"/>
        </w:tcBorders>
      </w:tcPr>
    </w:tblStylePr>
    <w:tblStylePr w:type="lastCol">
      <w:tblPr/>
      <w:tcPr>
        <w:tcBorders>
          <w:left w:val="single" w:sz="4" w:space="0" w:color="FFFFFF" w:themeColor="light1"/>
          <w:right w:val="single" w:sz="32" w:space="0" w:color="4472C4" w:themeColor="accent1"/>
        </w:tcBorders>
      </w:tcPr>
    </w:tblStylePr>
    <w:tblStylePr w:type="band1Vert">
      <w:tblPr/>
      <w:tcPr>
        <w:tcBorders>
          <w:left w:val="single" w:sz="4" w:space="0" w:color="FFFFFF" w:themeColor="light1"/>
          <w:right w:val="single" w:sz="4" w:space="0" w:color="FFFFFF" w:themeColor="light1"/>
        </w:tcBorders>
        <w:shd w:val="clear" w:color="FFFFFF" w:fill="4472C4"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FFFFF" w:fill="4472C4" w:themeFill="accent1"/>
      </w:tcPr>
    </w:tblStylePr>
    <w:tblStylePr w:type="band2Horz">
      <w:tblPr/>
      <w:tcPr>
        <w:tcBorders>
          <w:top w:val="single" w:sz="4" w:space="0" w:color="FFFFFF" w:themeColor="light1"/>
          <w:bottom w:val="single" w:sz="4" w:space="0" w:color="FFFFFF" w:themeColor="light1"/>
        </w:tcBorders>
        <w:shd w:val="clear" w:color="FFFFFF" w:fill="4472C4" w:themeFill="accent1"/>
      </w:tcPr>
    </w:tblStylePr>
  </w:style>
  <w:style w:type="table" w:styleId="ListTable5Dark-Accent2">
    <w:name w:val="List Table 5 Dark Accent 2"/>
    <w:basedOn w:val="TableNormal"/>
    <w:uiPriority w:val="99"/>
    <w:pPr>
      <w:spacing w:after="0" w:line="240" w:lineRule="auto"/>
    </w:pPr>
    <w:tblPr>
      <w:tblStyleRowBandSize w:val="1"/>
      <w:tblStyleColBandSize w:val="1"/>
      <w:tblInd w:w="0" w:type="dxa"/>
      <w:tblBorders>
        <w:top w:val="single" w:sz="32" w:space="0" w:color="F4B184" w:themeColor="accent2" w:themeTint="97"/>
        <w:left w:val="single" w:sz="32" w:space="0" w:color="F4B184" w:themeColor="accent2" w:themeTint="97"/>
        <w:bottom w:val="single" w:sz="32" w:space="0" w:color="F4B184" w:themeColor="accent2" w:themeTint="97"/>
        <w:right w:val="single" w:sz="32" w:space="0" w:color="F4B184" w:themeColor="accent2" w:themeTint="97"/>
      </w:tblBorders>
      <w:shd w:val="clear" w:color="FFFFFF" w:fill="F4B184" w:themeFill="accent2" w:themeFillTint="97"/>
      <w:tblCellMar>
        <w:top w:w="0" w:type="dxa"/>
        <w:left w:w="108" w:type="dxa"/>
        <w:bottom w:w="0" w:type="dxa"/>
        <w:right w:w="108" w:type="dxa"/>
      </w:tblCellMar>
    </w:tblPr>
    <w:tblStylePr w:type="firstRow">
      <w:rPr>
        <w:rFonts w:ascii="Arial" w:hAnsi="Arial"/>
        <w:b/>
        <w:color w:val="FFFFFF" w:themeColor="light1"/>
        <w:sz w:val="22"/>
      </w:rPr>
      <w:tblPr/>
      <w:tcPr>
        <w:tcBorders>
          <w:top w:val="single" w:sz="32" w:space="0" w:color="F4B184" w:themeColor="accent2" w:themeTint="97"/>
          <w:bottom w:val="single" w:sz="12" w:space="0" w:color="FFFFFF" w:themeColor="light1"/>
        </w:tcBorders>
        <w:shd w:val="clear" w:color="FFFFFF" w:fill="F4B184"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4B184" w:themeColor="accent2" w:themeTint="97"/>
          <w:right w:val="single" w:sz="4" w:space="0" w:color="FFFFFF" w:themeColor="light1"/>
        </w:tcBorders>
      </w:tcPr>
    </w:tblStylePr>
    <w:tblStylePr w:type="lastCol">
      <w:tblPr/>
      <w:tcPr>
        <w:tcBorders>
          <w:left w:val="single" w:sz="4" w:space="0" w:color="FFFFFF" w:themeColor="light1"/>
          <w:right w:val="single" w:sz="32" w:space="0" w:color="F4B184" w:themeColor="accent2" w:themeTint="97"/>
        </w:tcBorders>
      </w:tcPr>
    </w:tblStylePr>
    <w:tblStylePr w:type="band1Vert">
      <w:tblPr/>
      <w:tcPr>
        <w:tcBorders>
          <w:left w:val="single" w:sz="4" w:space="0" w:color="FFFFFF" w:themeColor="light1"/>
          <w:right w:val="single" w:sz="4" w:space="0" w:color="FFFFFF" w:themeColor="light1"/>
        </w:tcBorders>
        <w:shd w:val="clear" w:color="FFFFFF" w:fill="F4B184"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FFFFF" w:fill="F4B184" w:themeFill="accent2" w:themeFillTint="97"/>
      </w:tcPr>
    </w:tblStylePr>
    <w:tblStylePr w:type="band2Horz">
      <w:tblPr/>
      <w:tcPr>
        <w:tcBorders>
          <w:top w:val="single" w:sz="4" w:space="0" w:color="FFFFFF" w:themeColor="light1"/>
          <w:bottom w:val="single" w:sz="4" w:space="0" w:color="FFFFFF" w:themeColor="light1"/>
        </w:tcBorders>
        <w:shd w:val="clear" w:color="FFFFFF" w:fill="F4B184" w:themeFill="accent2" w:themeFillTint="97"/>
      </w:tcPr>
    </w:tblStylePr>
  </w:style>
  <w:style w:type="table" w:styleId="ListTable5Dark-Accent3">
    <w:name w:val="List Table 5 Dark Accent 3"/>
    <w:basedOn w:val="TableNormal"/>
    <w:uiPriority w:val="99"/>
    <w:pPr>
      <w:spacing w:after="0" w:line="240" w:lineRule="auto"/>
    </w:pPr>
    <w:tblPr>
      <w:tblStyleRowBandSize w:val="1"/>
      <w:tblStyleColBandSize w:val="1"/>
      <w:tblInd w:w="0" w:type="dxa"/>
      <w:tblBorders>
        <w:top w:val="single" w:sz="32" w:space="0" w:color="C9C9C9" w:themeColor="accent3" w:themeTint="98"/>
        <w:left w:val="single" w:sz="32" w:space="0" w:color="C9C9C9" w:themeColor="accent3" w:themeTint="98"/>
        <w:bottom w:val="single" w:sz="32" w:space="0" w:color="C9C9C9" w:themeColor="accent3" w:themeTint="98"/>
        <w:right w:val="single" w:sz="32" w:space="0" w:color="C9C9C9" w:themeColor="accent3" w:themeTint="98"/>
      </w:tblBorders>
      <w:shd w:val="clear" w:color="FFFFFF" w:fill="C9C9C9" w:themeFill="accent3" w:themeFillTint="98"/>
      <w:tblCellMar>
        <w:top w:w="0" w:type="dxa"/>
        <w:left w:w="108" w:type="dxa"/>
        <w:bottom w:w="0" w:type="dxa"/>
        <w:right w:w="108" w:type="dxa"/>
      </w:tblCellMar>
    </w:tblPr>
    <w:tblStylePr w:type="firstRow">
      <w:rPr>
        <w:rFonts w:ascii="Arial" w:hAnsi="Arial"/>
        <w:b/>
        <w:color w:val="FFFFFF" w:themeColor="light1"/>
        <w:sz w:val="22"/>
      </w:rPr>
      <w:tblPr/>
      <w:tcPr>
        <w:tcBorders>
          <w:top w:val="single" w:sz="32" w:space="0" w:color="C9C9C9" w:themeColor="accent3" w:themeTint="98"/>
          <w:bottom w:val="single" w:sz="12" w:space="0" w:color="FFFFFF" w:themeColor="light1"/>
        </w:tcBorders>
        <w:shd w:val="clear" w:color="FFFFFF" w:fill="C9C9C9"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9C9C9" w:themeColor="accent3" w:themeTint="98"/>
          <w:right w:val="single" w:sz="4" w:space="0" w:color="FFFFFF" w:themeColor="light1"/>
        </w:tcBorders>
      </w:tcPr>
    </w:tblStylePr>
    <w:tblStylePr w:type="lastCol">
      <w:tblPr/>
      <w:tcPr>
        <w:tcBorders>
          <w:left w:val="single" w:sz="4" w:space="0" w:color="FFFFFF" w:themeColor="light1"/>
          <w:right w:val="single" w:sz="32" w:space="0" w:color="C9C9C9" w:themeColor="accent3" w:themeTint="98"/>
        </w:tcBorders>
      </w:tcPr>
    </w:tblStylePr>
    <w:tblStylePr w:type="band1Vert">
      <w:tblPr/>
      <w:tcPr>
        <w:tcBorders>
          <w:left w:val="single" w:sz="4" w:space="0" w:color="FFFFFF" w:themeColor="light1"/>
          <w:right w:val="single" w:sz="4" w:space="0" w:color="FFFFFF" w:themeColor="light1"/>
        </w:tcBorders>
        <w:shd w:val="clear" w:color="FFFFFF" w:fill="C9C9C9"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FFFFF" w:fill="C9C9C9" w:themeFill="accent3" w:themeFillTint="98"/>
      </w:tcPr>
    </w:tblStylePr>
    <w:tblStylePr w:type="band2Horz">
      <w:tblPr/>
      <w:tcPr>
        <w:tcBorders>
          <w:top w:val="single" w:sz="4" w:space="0" w:color="FFFFFF" w:themeColor="light1"/>
          <w:bottom w:val="single" w:sz="4" w:space="0" w:color="FFFFFF" w:themeColor="light1"/>
        </w:tcBorders>
        <w:shd w:val="clear" w:color="FFFFFF" w:fill="C9C9C9" w:themeFill="accent3" w:themeFillTint="98"/>
      </w:tcPr>
    </w:tblStylePr>
  </w:style>
  <w:style w:type="table" w:styleId="ListTable5Dark-Accent4">
    <w:name w:val="List Table 5 Dark Accent 4"/>
    <w:basedOn w:val="TableNormal"/>
    <w:uiPriority w:val="99"/>
    <w:pPr>
      <w:spacing w:after="0" w:line="240" w:lineRule="auto"/>
    </w:pPr>
    <w:tblPr>
      <w:tblStyleRowBandSize w:val="1"/>
      <w:tblStyleColBandSize w:val="1"/>
      <w:tblInd w:w="0" w:type="dxa"/>
      <w:tblBorders>
        <w:top w:val="single" w:sz="32" w:space="0" w:color="FFD865" w:themeColor="accent4" w:themeTint="9A"/>
        <w:left w:val="single" w:sz="32" w:space="0" w:color="FFD865" w:themeColor="accent4" w:themeTint="9A"/>
        <w:bottom w:val="single" w:sz="32" w:space="0" w:color="FFD865" w:themeColor="accent4" w:themeTint="9A"/>
        <w:right w:val="single" w:sz="32" w:space="0" w:color="FFD865" w:themeColor="accent4" w:themeTint="9A"/>
      </w:tblBorders>
      <w:shd w:val="clear" w:color="FFFFFF" w:fill="FFD865" w:themeFill="accent4" w:themeFillTint="9A"/>
      <w:tblCellMar>
        <w:top w:w="0" w:type="dxa"/>
        <w:left w:w="108" w:type="dxa"/>
        <w:bottom w:w="0" w:type="dxa"/>
        <w:right w:w="108" w:type="dxa"/>
      </w:tblCellMar>
    </w:tblPr>
    <w:tblStylePr w:type="firstRow">
      <w:rPr>
        <w:rFonts w:ascii="Arial" w:hAnsi="Arial"/>
        <w:b/>
        <w:color w:val="FFFFFF" w:themeColor="light1"/>
        <w:sz w:val="22"/>
      </w:rPr>
      <w:tblPr/>
      <w:tcPr>
        <w:tcBorders>
          <w:top w:val="single" w:sz="32" w:space="0" w:color="FFD865" w:themeColor="accent4" w:themeTint="9A"/>
          <w:bottom w:val="single" w:sz="12" w:space="0" w:color="FFFFFF" w:themeColor="light1"/>
        </w:tcBorders>
        <w:shd w:val="clear" w:color="FFFFFF" w:fill="FFD865"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FD865" w:themeColor="accent4" w:themeTint="9A"/>
          <w:right w:val="single" w:sz="4" w:space="0" w:color="FFFFFF" w:themeColor="light1"/>
        </w:tcBorders>
      </w:tcPr>
    </w:tblStylePr>
    <w:tblStylePr w:type="lastCol">
      <w:tblPr/>
      <w:tcPr>
        <w:tcBorders>
          <w:left w:val="single" w:sz="4" w:space="0" w:color="FFFFFF" w:themeColor="light1"/>
          <w:right w:val="single" w:sz="32" w:space="0" w:color="FFD865" w:themeColor="accent4" w:themeTint="9A"/>
        </w:tcBorders>
      </w:tcPr>
    </w:tblStylePr>
    <w:tblStylePr w:type="band1Vert">
      <w:tblPr/>
      <w:tcPr>
        <w:tcBorders>
          <w:left w:val="single" w:sz="4" w:space="0" w:color="FFFFFF" w:themeColor="light1"/>
          <w:right w:val="single" w:sz="4" w:space="0" w:color="FFFFFF" w:themeColor="light1"/>
        </w:tcBorders>
        <w:shd w:val="clear" w:color="FFFFFF" w:fill="FFD865"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FFFFF" w:fill="FFD865" w:themeFill="accent4" w:themeFillTint="9A"/>
      </w:tcPr>
    </w:tblStylePr>
    <w:tblStylePr w:type="band2Horz">
      <w:tblPr/>
      <w:tcPr>
        <w:tcBorders>
          <w:top w:val="single" w:sz="4" w:space="0" w:color="FFFFFF" w:themeColor="light1"/>
          <w:bottom w:val="single" w:sz="4" w:space="0" w:color="FFFFFF" w:themeColor="light1"/>
        </w:tcBorders>
        <w:shd w:val="clear" w:color="FFFFFF" w:fill="FFD865" w:themeFill="accent4" w:themeFillTint="9A"/>
      </w:tcPr>
    </w:tblStylePr>
  </w:style>
  <w:style w:type="table" w:styleId="ListTable5Dark-Accent5">
    <w:name w:val="List Table 5 Dark Accent 5"/>
    <w:basedOn w:val="TableNormal"/>
    <w:uiPriority w:val="99"/>
    <w:pPr>
      <w:spacing w:after="0" w:line="240" w:lineRule="auto"/>
    </w:pPr>
    <w:tblPr>
      <w:tblStyleRowBandSize w:val="1"/>
      <w:tblStyleColBandSize w:val="1"/>
      <w:tblInd w:w="0" w:type="dxa"/>
      <w:tblBorders>
        <w:top w:val="single" w:sz="32" w:space="0" w:color="9BC2E5" w:themeColor="accent5" w:themeTint="9A"/>
        <w:left w:val="single" w:sz="32" w:space="0" w:color="9BC2E5" w:themeColor="accent5" w:themeTint="9A"/>
        <w:bottom w:val="single" w:sz="32" w:space="0" w:color="9BC2E5" w:themeColor="accent5" w:themeTint="9A"/>
        <w:right w:val="single" w:sz="32" w:space="0" w:color="9BC2E5" w:themeColor="accent5" w:themeTint="9A"/>
      </w:tblBorders>
      <w:shd w:val="clear" w:color="FFFFFF" w:fill="9BC2E5" w:themeFill="accent5" w:themeFillTint="9A"/>
      <w:tblCellMar>
        <w:top w:w="0" w:type="dxa"/>
        <w:left w:w="108" w:type="dxa"/>
        <w:bottom w:w="0" w:type="dxa"/>
        <w:right w:w="108" w:type="dxa"/>
      </w:tblCellMar>
    </w:tblPr>
    <w:tblStylePr w:type="firstRow">
      <w:rPr>
        <w:rFonts w:ascii="Arial" w:hAnsi="Arial"/>
        <w:b/>
        <w:color w:val="FFFFFF" w:themeColor="light1"/>
        <w:sz w:val="22"/>
      </w:rPr>
      <w:tblPr/>
      <w:tcPr>
        <w:tcBorders>
          <w:top w:val="single" w:sz="32" w:space="0" w:color="9BC2E5" w:themeColor="accent5" w:themeTint="9A"/>
          <w:bottom w:val="single" w:sz="12" w:space="0" w:color="FFFFFF" w:themeColor="light1"/>
        </w:tcBorders>
        <w:shd w:val="clear" w:color="FFFFFF" w:fill="9BC2E5"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BC2E5" w:themeColor="accent5" w:themeTint="9A"/>
          <w:right w:val="single" w:sz="4" w:space="0" w:color="FFFFFF" w:themeColor="light1"/>
        </w:tcBorders>
      </w:tcPr>
    </w:tblStylePr>
    <w:tblStylePr w:type="lastCol">
      <w:tblPr/>
      <w:tcPr>
        <w:tcBorders>
          <w:left w:val="single" w:sz="4" w:space="0" w:color="FFFFFF" w:themeColor="light1"/>
          <w:right w:val="single" w:sz="32" w:space="0" w:color="9BC2E5" w:themeColor="accent5" w:themeTint="9A"/>
        </w:tcBorders>
      </w:tcPr>
    </w:tblStylePr>
    <w:tblStylePr w:type="band1Vert">
      <w:tblPr/>
      <w:tcPr>
        <w:tcBorders>
          <w:left w:val="single" w:sz="4" w:space="0" w:color="FFFFFF" w:themeColor="light1"/>
          <w:right w:val="single" w:sz="4" w:space="0" w:color="FFFFFF" w:themeColor="light1"/>
        </w:tcBorders>
        <w:shd w:val="clear" w:color="FFFFFF" w:fill="9BC2E5"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FFFFF" w:fill="9BC2E5" w:themeFill="accent5" w:themeFillTint="9A"/>
      </w:tcPr>
    </w:tblStylePr>
    <w:tblStylePr w:type="band2Horz">
      <w:tblPr/>
      <w:tcPr>
        <w:tcBorders>
          <w:top w:val="single" w:sz="4" w:space="0" w:color="FFFFFF" w:themeColor="light1"/>
          <w:bottom w:val="single" w:sz="4" w:space="0" w:color="FFFFFF" w:themeColor="light1"/>
        </w:tcBorders>
        <w:shd w:val="clear" w:color="FFFFFF" w:fill="9BC2E5" w:themeFill="accent5" w:themeFillTint="9A"/>
      </w:tcPr>
    </w:tblStylePr>
  </w:style>
  <w:style w:type="table" w:styleId="ListTable5Dark-Accent6">
    <w:name w:val="List Table 5 Dark Accent 6"/>
    <w:basedOn w:val="TableNormal"/>
    <w:uiPriority w:val="99"/>
    <w:pPr>
      <w:spacing w:after="0" w:line="240" w:lineRule="auto"/>
    </w:pPr>
    <w:tblPr>
      <w:tblStyleRowBandSize w:val="1"/>
      <w:tblStyleColBandSize w:val="1"/>
      <w:tblInd w:w="0" w:type="dxa"/>
      <w:tblBorders>
        <w:top w:val="single" w:sz="32" w:space="0" w:color="A9D08E" w:themeColor="accent6" w:themeTint="98"/>
        <w:left w:val="single" w:sz="32" w:space="0" w:color="A9D08E" w:themeColor="accent6" w:themeTint="98"/>
        <w:bottom w:val="single" w:sz="32" w:space="0" w:color="A9D08E" w:themeColor="accent6" w:themeTint="98"/>
        <w:right w:val="single" w:sz="32" w:space="0" w:color="A9D08E" w:themeColor="accent6" w:themeTint="98"/>
      </w:tblBorders>
      <w:shd w:val="clear" w:color="FFFFFF" w:fill="A9D08E" w:themeFill="accent6" w:themeFillTint="98"/>
      <w:tblCellMar>
        <w:top w:w="0" w:type="dxa"/>
        <w:left w:w="108" w:type="dxa"/>
        <w:bottom w:w="0" w:type="dxa"/>
        <w:right w:w="108" w:type="dxa"/>
      </w:tblCellMar>
    </w:tblPr>
    <w:tblStylePr w:type="firstRow">
      <w:rPr>
        <w:rFonts w:ascii="Arial" w:hAnsi="Arial"/>
        <w:b/>
        <w:color w:val="FFFFFF" w:themeColor="light1"/>
        <w:sz w:val="22"/>
      </w:rPr>
      <w:tblPr/>
      <w:tcPr>
        <w:tcBorders>
          <w:top w:val="single" w:sz="32" w:space="0" w:color="A9D08E" w:themeColor="accent6" w:themeTint="98"/>
          <w:bottom w:val="single" w:sz="12" w:space="0" w:color="FFFFFF" w:themeColor="light1"/>
        </w:tcBorders>
        <w:shd w:val="clear" w:color="FFFFFF" w:fill="A9D08E"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A9D08E" w:themeColor="accent6" w:themeTint="98"/>
          <w:right w:val="single" w:sz="4" w:space="0" w:color="FFFFFF" w:themeColor="light1"/>
        </w:tcBorders>
      </w:tcPr>
    </w:tblStylePr>
    <w:tblStylePr w:type="lastCol">
      <w:tblPr/>
      <w:tcPr>
        <w:tcBorders>
          <w:left w:val="single" w:sz="4" w:space="0" w:color="FFFFFF" w:themeColor="light1"/>
          <w:right w:val="single" w:sz="32" w:space="0" w:color="A9D08E" w:themeColor="accent6" w:themeTint="98"/>
        </w:tcBorders>
      </w:tcPr>
    </w:tblStylePr>
    <w:tblStylePr w:type="band1Vert">
      <w:tblPr/>
      <w:tcPr>
        <w:tcBorders>
          <w:left w:val="single" w:sz="4" w:space="0" w:color="FFFFFF" w:themeColor="light1"/>
          <w:right w:val="single" w:sz="4" w:space="0" w:color="FFFFFF" w:themeColor="light1"/>
        </w:tcBorders>
        <w:shd w:val="clear" w:color="FFFFFF" w:fill="A9D08E"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FFFFF" w:fill="A9D08E" w:themeFill="accent6" w:themeFillTint="98"/>
      </w:tcPr>
    </w:tblStylePr>
    <w:tblStylePr w:type="band2Horz">
      <w:tblPr/>
      <w:tcPr>
        <w:tcBorders>
          <w:top w:val="single" w:sz="4" w:space="0" w:color="FFFFFF" w:themeColor="light1"/>
          <w:bottom w:val="single" w:sz="4" w:space="0" w:color="FFFFFF" w:themeColor="light1"/>
        </w:tcBorders>
        <w:shd w:val="clear" w:color="FFFFFF" w:fill="A9D08E" w:themeFill="accent6" w:themeFillTint="98"/>
      </w:tcPr>
    </w:tblStylePr>
  </w:style>
  <w:style w:type="table" w:styleId="ListTable6Colorful">
    <w:name w:val="List Table 6 Colorful"/>
    <w:basedOn w:val="TableNormal"/>
    <w:uiPriority w:val="99"/>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FFFFFF" w:fill="BFBFBF" w:themeFill="text1" w:themeFillTint="40"/>
      </w:tcPr>
    </w:tblStylePr>
    <w:tblStylePr w:type="band1Horz">
      <w:rPr>
        <w:rFonts w:ascii="Arial" w:hAnsi="Arial"/>
        <w:color w:val="000000" w:themeColor="text1"/>
        <w:sz w:val="22"/>
      </w:rPr>
      <w:tblPr/>
      <w:tcPr>
        <w:shd w:val="clear" w:color="FFFFFF"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pPr>
      <w:spacing w:after="0" w:line="240" w:lineRule="auto"/>
    </w:pPr>
    <w:tblPr>
      <w:tblStyleRowBandSize w:val="1"/>
      <w:tblStyleColBandSize w:val="1"/>
      <w:tblInd w:w="0" w:type="dxa"/>
      <w:tblBorders>
        <w:top w:val="single" w:sz="4" w:space="0" w:color="4472C4" w:themeColor="accent1"/>
        <w:bottom w:val="single" w:sz="4" w:space="0" w:color="4472C4" w:themeColor="accent1"/>
      </w:tblBorders>
      <w:tblCellMar>
        <w:top w:w="0" w:type="dxa"/>
        <w:left w:w="108" w:type="dxa"/>
        <w:bottom w:w="0" w:type="dxa"/>
        <w:right w:w="108" w:type="dxa"/>
      </w:tblCellMar>
    </w:tblPr>
    <w:tblStylePr w:type="firstRow">
      <w:rPr>
        <w:b/>
        <w:color w:val="254175" w:themeColor="accent1" w:themeShade="95"/>
      </w:rPr>
      <w:tblPr/>
      <w:tcPr>
        <w:tcBorders>
          <w:bottom w:val="single" w:sz="4" w:space="0" w:color="4472C4" w:themeColor="accent1"/>
        </w:tcBorders>
      </w:tcPr>
    </w:tblStylePr>
    <w:tblStylePr w:type="lastRow">
      <w:rPr>
        <w:b/>
        <w:color w:val="254175" w:themeColor="accent1" w:themeShade="95"/>
      </w:rPr>
      <w:tblPr/>
      <w:tcPr>
        <w:tcBorders>
          <w:top w:val="single" w:sz="4" w:space="0" w:color="4472C4" w:themeColor="accent1"/>
        </w:tcBorders>
      </w:tcPr>
    </w:tblStylePr>
    <w:tblStylePr w:type="firstCol">
      <w:rPr>
        <w:b/>
        <w:color w:val="254175" w:themeColor="accent1" w:themeShade="95"/>
      </w:rPr>
    </w:tblStylePr>
    <w:tblStylePr w:type="lastCol">
      <w:rPr>
        <w:b/>
        <w:color w:val="254175" w:themeColor="accent1" w:themeShade="95"/>
      </w:rPr>
    </w:tblStylePr>
    <w:tblStylePr w:type="band1Vert">
      <w:tblPr/>
      <w:tcPr>
        <w:shd w:val="clear" w:color="FFFFFF" w:fill="CFDBF0" w:themeFill="accent1" w:themeFillTint="40"/>
      </w:tcPr>
    </w:tblStylePr>
    <w:tblStylePr w:type="band1Horz">
      <w:rPr>
        <w:rFonts w:ascii="Arial" w:hAnsi="Arial"/>
        <w:color w:val="254175" w:themeColor="accent1" w:themeShade="95"/>
        <w:sz w:val="22"/>
      </w:rPr>
      <w:tblPr/>
      <w:tcPr>
        <w:shd w:val="clear" w:color="FFFFFF" w:fill="CFDBF0" w:themeFill="accent1" w:themeFillTint="40"/>
      </w:tcPr>
    </w:tblStylePr>
    <w:tblStylePr w:type="band2Horz">
      <w:rPr>
        <w:rFonts w:ascii="Arial" w:hAnsi="Arial"/>
        <w:color w:val="254175" w:themeColor="accent1" w:themeShade="95"/>
        <w:sz w:val="22"/>
      </w:rPr>
    </w:tblStylePr>
  </w:style>
  <w:style w:type="table" w:styleId="ListTable6Colorful-Accent2">
    <w:name w:val="List Table 6 Colorful Accent 2"/>
    <w:basedOn w:val="TableNormal"/>
    <w:uiPriority w:val="99"/>
    <w:pPr>
      <w:spacing w:after="0" w:line="240" w:lineRule="auto"/>
    </w:pPr>
    <w:tblPr>
      <w:tblStyleRowBandSize w:val="1"/>
      <w:tblStyleColBandSize w:val="1"/>
      <w:tblInd w:w="0" w:type="dxa"/>
      <w:tblBorders>
        <w:top w:val="single" w:sz="4" w:space="0" w:color="F4B184" w:themeColor="accent2" w:themeTint="97"/>
        <w:bottom w:val="single" w:sz="4" w:space="0" w:color="F4B184" w:themeColor="accent2" w:themeTint="97"/>
      </w:tblBorders>
      <w:tblCellMar>
        <w:top w:w="0" w:type="dxa"/>
        <w:left w:w="108" w:type="dxa"/>
        <w:bottom w:w="0" w:type="dxa"/>
        <w:right w:w="108" w:type="dxa"/>
      </w:tblCellMar>
    </w:tblPr>
    <w:tblStylePr w:type="firstRow">
      <w:rPr>
        <w:b/>
        <w:color w:val="F4B184" w:themeColor="accent2" w:themeTint="97" w:themeShade="95"/>
      </w:rPr>
      <w:tblPr/>
      <w:tcPr>
        <w:tcBorders>
          <w:bottom w:val="single" w:sz="4" w:space="0" w:color="F4B184" w:themeColor="accent2" w:themeTint="97"/>
        </w:tcBorders>
      </w:tcPr>
    </w:tblStylePr>
    <w:tblStylePr w:type="lastRow">
      <w:rPr>
        <w:b/>
        <w:color w:val="F4B184" w:themeColor="accent2" w:themeTint="97" w:themeShade="95"/>
      </w:rPr>
      <w:tblPr/>
      <w:tcPr>
        <w:tcBorders>
          <w:top w:val="single" w:sz="4" w:space="0" w:color="F4B184" w:themeColor="accent2" w:themeTint="97"/>
        </w:tcBorders>
      </w:tc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FFFFF" w:fill="FADECB" w:themeFill="accent2" w:themeFillTint="40"/>
      </w:tcPr>
    </w:tblStylePr>
    <w:tblStylePr w:type="band1Horz">
      <w:rPr>
        <w:rFonts w:ascii="Arial" w:hAnsi="Arial"/>
        <w:color w:val="F4B184" w:themeColor="accent2" w:themeTint="97" w:themeShade="95"/>
        <w:sz w:val="22"/>
      </w:rPr>
      <w:tblPr/>
      <w:tcPr>
        <w:shd w:val="clear" w:color="FFFFFF" w:fill="FADECB" w:themeFill="accent2" w:themeFillTint="40"/>
      </w:tcPr>
    </w:tblStylePr>
    <w:tblStylePr w:type="band2Horz">
      <w:rPr>
        <w:rFonts w:ascii="Arial" w:hAnsi="Arial"/>
        <w:color w:val="F4B184" w:themeColor="accent2" w:themeTint="97" w:themeShade="95"/>
        <w:sz w:val="22"/>
      </w:rPr>
    </w:tblStylePr>
  </w:style>
  <w:style w:type="table" w:styleId="ListTable6Colorful-Accent3">
    <w:name w:val="List Table 6 Colorful Accent 3"/>
    <w:basedOn w:val="TableNormal"/>
    <w:uiPriority w:val="99"/>
    <w:pPr>
      <w:spacing w:after="0" w:line="240" w:lineRule="auto"/>
    </w:pPr>
    <w:tblPr>
      <w:tblStyleRowBandSize w:val="1"/>
      <w:tblStyleColBandSize w:val="1"/>
      <w:tblInd w:w="0" w:type="dxa"/>
      <w:tblBorders>
        <w:top w:val="single" w:sz="4" w:space="0" w:color="C9C9C9" w:themeColor="accent3" w:themeTint="98"/>
        <w:bottom w:val="single" w:sz="4" w:space="0" w:color="C9C9C9" w:themeColor="accent3" w:themeTint="98"/>
      </w:tblBorders>
      <w:tblCellMar>
        <w:top w:w="0" w:type="dxa"/>
        <w:left w:w="108" w:type="dxa"/>
        <w:bottom w:w="0" w:type="dxa"/>
        <w:right w:w="108" w:type="dxa"/>
      </w:tblCellMar>
    </w:tblPr>
    <w:tblStylePr w:type="firstRow">
      <w:rPr>
        <w:b/>
        <w:color w:val="C9C9C9" w:themeColor="accent3" w:themeTint="98" w:themeShade="95"/>
      </w:rPr>
      <w:tblPr/>
      <w:tcPr>
        <w:tcBorders>
          <w:bottom w:val="single" w:sz="4" w:space="0" w:color="C9C9C9" w:themeColor="accent3" w:themeTint="98"/>
        </w:tcBorders>
      </w:tcPr>
    </w:tblStylePr>
    <w:tblStylePr w:type="lastRow">
      <w:rPr>
        <w:b/>
        <w:color w:val="C9C9C9" w:themeColor="accent3" w:themeTint="98" w:themeShade="95"/>
      </w:rPr>
      <w:tblPr/>
      <w:tcPr>
        <w:tcBorders>
          <w:top w:val="single" w:sz="4" w:space="0" w:color="C9C9C9" w:themeColor="accent3" w:themeTint="98"/>
        </w:tcBorders>
      </w:tcPr>
    </w:tblStylePr>
    <w:tblStylePr w:type="firstCol">
      <w:rPr>
        <w:b/>
        <w:color w:val="C9C9C9" w:themeColor="accent3" w:themeTint="98" w:themeShade="95"/>
      </w:rPr>
    </w:tblStylePr>
    <w:tblStylePr w:type="lastCol">
      <w:rPr>
        <w:b/>
        <w:color w:val="C9C9C9" w:themeColor="accent3" w:themeTint="98" w:themeShade="95"/>
      </w:rPr>
    </w:tblStylePr>
    <w:tblStylePr w:type="band1Vert">
      <w:tblPr/>
      <w:tcPr>
        <w:shd w:val="clear" w:color="FFFFFF" w:fill="E8E8E8" w:themeFill="accent3" w:themeFillTint="40"/>
      </w:tcPr>
    </w:tblStylePr>
    <w:tblStylePr w:type="band1Horz">
      <w:rPr>
        <w:rFonts w:ascii="Arial" w:hAnsi="Arial"/>
        <w:color w:val="C9C9C9" w:themeColor="accent3" w:themeTint="98" w:themeShade="95"/>
        <w:sz w:val="22"/>
      </w:rPr>
      <w:tblPr/>
      <w:tcPr>
        <w:shd w:val="clear" w:color="FFFFFF" w:fill="E8E8E8" w:themeFill="accent3" w:themeFillTint="40"/>
      </w:tcPr>
    </w:tblStylePr>
    <w:tblStylePr w:type="band2Horz">
      <w:rPr>
        <w:rFonts w:ascii="Arial" w:hAnsi="Arial"/>
        <w:color w:val="C9C9C9" w:themeColor="accent3" w:themeTint="98" w:themeShade="95"/>
        <w:sz w:val="22"/>
      </w:rPr>
    </w:tblStylePr>
  </w:style>
  <w:style w:type="table" w:styleId="ListTable6Colorful-Accent4">
    <w:name w:val="List Table 6 Colorful Accent 4"/>
    <w:basedOn w:val="TableNormal"/>
    <w:uiPriority w:val="99"/>
    <w:pPr>
      <w:spacing w:after="0" w:line="240" w:lineRule="auto"/>
    </w:pPr>
    <w:tblPr>
      <w:tblStyleRowBandSize w:val="1"/>
      <w:tblStyleColBandSize w:val="1"/>
      <w:tblInd w:w="0" w:type="dxa"/>
      <w:tblBorders>
        <w:top w:val="single" w:sz="4" w:space="0" w:color="FFD865" w:themeColor="accent4" w:themeTint="9A"/>
        <w:bottom w:val="single" w:sz="4" w:space="0" w:color="FFD865" w:themeColor="accent4" w:themeTint="9A"/>
      </w:tblBorders>
      <w:tblCellMar>
        <w:top w:w="0" w:type="dxa"/>
        <w:left w:w="108" w:type="dxa"/>
        <w:bottom w:w="0" w:type="dxa"/>
        <w:right w:w="108" w:type="dxa"/>
      </w:tblCellMar>
    </w:tblPr>
    <w:tblStylePr w:type="firstRow">
      <w:rPr>
        <w:b/>
        <w:color w:val="FFD865" w:themeColor="accent4" w:themeTint="9A" w:themeShade="95"/>
      </w:rPr>
      <w:tblPr/>
      <w:tcPr>
        <w:tcBorders>
          <w:bottom w:val="single" w:sz="4" w:space="0" w:color="FFD865" w:themeColor="accent4" w:themeTint="9A"/>
        </w:tcBorders>
      </w:tcPr>
    </w:tblStylePr>
    <w:tblStylePr w:type="lastRow">
      <w:rPr>
        <w:b/>
        <w:color w:val="FFD865" w:themeColor="accent4" w:themeTint="9A" w:themeShade="95"/>
      </w:rPr>
      <w:tblPr/>
      <w:tcPr>
        <w:tcBorders>
          <w:top w:val="single" w:sz="4" w:space="0" w:color="FFD865" w:themeColor="accent4" w:themeTint="9A"/>
        </w:tcBorders>
      </w:tc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FFFF" w:fill="FFEFBF" w:themeFill="accent4" w:themeFillTint="40"/>
      </w:tcPr>
    </w:tblStylePr>
    <w:tblStylePr w:type="band1Horz">
      <w:rPr>
        <w:rFonts w:ascii="Arial" w:hAnsi="Arial"/>
        <w:color w:val="FFD865" w:themeColor="accent4" w:themeTint="9A" w:themeShade="95"/>
        <w:sz w:val="22"/>
      </w:rPr>
      <w:tblPr/>
      <w:tcPr>
        <w:shd w:val="clear" w:color="FFFFFF" w:fill="FFEFBF" w:themeFill="accent4" w:themeFillTint="40"/>
      </w:tcPr>
    </w:tblStylePr>
    <w:tblStylePr w:type="band2Horz">
      <w:rPr>
        <w:rFonts w:ascii="Arial" w:hAnsi="Arial"/>
        <w:color w:val="FFD865" w:themeColor="accent4" w:themeTint="9A" w:themeShade="95"/>
        <w:sz w:val="22"/>
      </w:rPr>
    </w:tblStylePr>
  </w:style>
  <w:style w:type="table" w:styleId="ListTable6Colorful-Accent5">
    <w:name w:val="List Table 6 Colorful Accent 5"/>
    <w:basedOn w:val="TableNormal"/>
    <w:uiPriority w:val="99"/>
    <w:pPr>
      <w:spacing w:after="0" w:line="240" w:lineRule="auto"/>
    </w:pPr>
    <w:tblPr>
      <w:tblStyleRowBandSize w:val="1"/>
      <w:tblStyleColBandSize w:val="1"/>
      <w:tblInd w:w="0" w:type="dxa"/>
      <w:tblBorders>
        <w:top w:val="single" w:sz="4" w:space="0" w:color="9BC2E5" w:themeColor="accent5" w:themeTint="9A"/>
        <w:bottom w:val="single" w:sz="4" w:space="0" w:color="9BC2E5" w:themeColor="accent5" w:themeTint="9A"/>
      </w:tblBorders>
      <w:tblCellMar>
        <w:top w:w="0" w:type="dxa"/>
        <w:left w:w="108" w:type="dxa"/>
        <w:bottom w:w="0" w:type="dxa"/>
        <w:right w:w="108" w:type="dxa"/>
      </w:tblCellMar>
    </w:tblPr>
    <w:tblStylePr w:type="firstRow">
      <w:rPr>
        <w:b/>
        <w:color w:val="9BC2E5" w:themeColor="accent5" w:themeTint="9A" w:themeShade="95"/>
      </w:rPr>
      <w:tblPr/>
      <w:tcPr>
        <w:tcBorders>
          <w:bottom w:val="single" w:sz="4" w:space="0" w:color="9BC2E5" w:themeColor="accent5" w:themeTint="9A"/>
        </w:tcBorders>
      </w:tcPr>
    </w:tblStylePr>
    <w:tblStylePr w:type="lastRow">
      <w:rPr>
        <w:b/>
        <w:color w:val="9BC2E5" w:themeColor="accent5" w:themeTint="9A" w:themeShade="95"/>
      </w:rPr>
      <w:tblPr/>
      <w:tcPr>
        <w:tcBorders>
          <w:top w:val="single" w:sz="4" w:space="0" w:color="9BC2E5" w:themeColor="accent5" w:themeTint="9A"/>
        </w:tcBorders>
      </w:tcPr>
    </w:tblStylePr>
    <w:tblStylePr w:type="firstCol">
      <w:rPr>
        <w:b/>
        <w:color w:val="9BC2E5" w:themeColor="accent5" w:themeTint="9A" w:themeShade="95"/>
      </w:rPr>
    </w:tblStylePr>
    <w:tblStylePr w:type="lastCol">
      <w:rPr>
        <w:b/>
        <w:color w:val="9BC2E5" w:themeColor="accent5" w:themeTint="9A" w:themeShade="95"/>
      </w:rPr>
    </w:tblStylePr>
    <w:tblStylePr w:type="band1Vert">
      <w:tblPr/>
      <w:tcPr>
        <w:shd w:val="clear" w:color="FFFFFF" w:fill="D5E5F4" w:themeFill="accent5" w:themeFillTint="40"/>
      </w:tcPr>
    </w:tblStylePr>
    <w:tblStylePr w:type="band1Horz">
      <w:rPr>
        <w:rFonts w:ascii="Arial" w:hAnsi="Arial"/>
        <w:color w:val="9BC2E5" w:themeColor="accent5" w:themeTint="9A" w:themeShade="95"/>
        <w:sz w:val="22"/>
      </w:rPr>
      <w:tblPr/>
      <w:tcPr>
        <w:shd w:val="clear" w:color="FFFFFF" w:fill="D5E5F4" w:themeFill="accent5" w:themeFillTint="40"/>
      </w:tcPr>
    </w:tblStylePr>
    <w:tblStylePr w:type="band2Horz">
      <w:rPr>
        <w:rFonts w:ascii="Arial" w:hAnsi="Arial"/>
        <w:color w:val="9BC2E5" w:themeColor="accent5" w:themeTint="9A" w:themeShade="95"/>
        <w:sz w:val="22"/>
      </w:rPr>
    </w:tblStylePr>
  </w:style>
  <w:style w:type="table" w:styleId="ListTable6Colorful-Accent6">
    <w:name w:val="List Table 6 Colorful Accent 6"/>
    <w:basedOn w:val="TableNormal"/>
    <w:uiPriority w:val="99"/>
    <w:pPr>
      <w:spacing w:after="0" w:line="240" w:lineRule="auto"/>
    </w:pPr>
    <w:tblPr>
      <w:tblStyleRowBandSize w:val="1"/>
      <w:tblStyleColBandSize w:val="1"/>
      <w:tblInd w:w="0" w:type="dxa"/>
      <w:tblBorders>
        <w:top w:val="single" w:sz="4" w:space="0" w:color="A9D08E" w:themeColor="accent6" w:themeTint="98"/>
        <w:bottom w:val="single" w:sz="4" w:space="0" w:color="A9D08E" w:themeColor="accent6" w:themeTint="98"/>
      </w:tblBorders>
      <w:tblCellMar>
        <w:top w:w="0" w:type="dxa"/>
        <w:left w:w="108" w:type="dxa"/>
        <w:bottom w:w="0" w:type="dxa"/>
        <w:right w:w="108" w:type="dxa"/>
      </w:tblCellMar>
    </w:tblPr>
    <w:tblStylePr w:type="firstRow">
      <w:rPr>
        <w:b/>
        <w:color w:val="A9D08E" w:themeColor="accent6" w:themeTint="98" w:themeShade="95"/>
      </w:rPr>
      <w:tblPr/>
      <w:tcPr>
        <w:tcBorders>
          <w:bottom w:val="single" w:sz="4" w:space="0" w:color="A9D08E" w:themeColor="accent6" w:themeTint="98"/>
        </w:tcBorders>
      </w:tcPr>
    </w:tblStylePr>
    <w:tblStylePr w:type="lastRow">
      <w:rPr>
        <w:b/>
        <w:color w:val="A9D08E" w:themeColor="accent6" w:themeTint="98" w:themeShade="95"/>
      </w:rPr>
      <w:tblPr/>
      <w:tcPr>
        <w:tcBorders>
          <w:top w:val="single" w:sz="4" w:space="0" w:color="A9D08E" w:themeColor="accent6" w:themeTint="98"/>
        </w:tcBorders>
      </w:tcPr>
    </w:tblStylePr>
    <w:tblStylePr w:type="firstCol">
      <w:rPr>
        <w:b/>
        <w:color w:val="A9D08E" w:themeColor="accent6" w:themeTint="98" w:themeShade="95"/>
      </w:rPr>
    </w:tblStylePr>
    <w:tblStylePr w:type="lastCol">
      <w:rPr>
        <w:b/>
        <w:color w:val="A9D08E" w:themeColor="accent6" w:themeTint="98" w:themeShade="95"/>
      </w:rPr>
    </w:tblStylePr>
    <w:tblStylePr w:type="band1Vert">
      <w:tblPr/>
      <w:tcPr>
        <w:shd w:val="clear" w:color="FFFFFF" w:fill="DAEBCF" w:themeFill="accent6" w:themeFillTint="40"/>
      </w:tcPr>
    </w:tblStylePr>
    <w:tblStylePr w:type="band1Horz">
      <w:rPr>
        <w:rFonts w:ascii="Arial" w:hAnsi="Arial"/>
        <w:color w:val="A9D08E" w:themeColor="accent6" w:themeTint="98" w:themeShade="95"/>
        <w:sz w:val="22"/>
      </w:rPr>
      <w:tblPr/>
      <w:tcPr>
        <w:shd w:val="clear" w:color="FFFFFF" w:fill="DAEBCF" w:themeFill="accent6" w:themeFillTint="40"/>
      </w:tcPr>
    </w:tblStylePr>
    <w:tblStylePr w:type="band2Horz">
      <w:rPr>
        <w:rFonts w:ascii="Arial" w:hAnsi="Arial"/>
        <w:color w:val="A9D08E" w:themeColor="accent6" w:themeTint="98" w:themeShade="95"/>
        <w:sz w:val="22"/>
      </w:rPr>
    </w:tblStylePr>
  </w:style>
  <w:style w:type="table" w:styleId="ListTable7Colorful">
    <w:name w:val="List Table 7 Colorful"/>
    <w:basedOn w:val="TableNormal"/>
    <w:uiPriority w:val="99"/>
    <w:pPr>
      <w:spacing w:after="0" w:line="240" w:lineRule="auto"/>
    </w:pPr>
    <w:tblPr>
      <w:tblStyleRowBandSize w:val="1"/>
      <w:tblStyleColBandSize w:val="1"/>
      <w:tblInd w:w="0" w:type="dxa"/>
      <w:tblBorders>
        <w:right w:val="single" w:sz="4" w:space="0" w:color="7F7F7F" w:themeColor="text1" w:themeTint="80"/>
      </w:tblBorders>
      <w:tblCellMar>
        <w:top w:w="0" w:type="dxa"/>
        <w:left w:w="108" w:type="dxa"/>
        <w:bottom w:w="0" w:type="dxa"/>
        <w:right w:w="108" w:type="dxa"/>
      </w:tblCellMar>
    </w:tblPr>
    <w:tblStylePr w:type="firstRow">
      <w:rPr>
        <w:rFonts w:ascii="Arial" w:hAnsi="Arial"/>
        <w:i/>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FFFFFF"/>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FFFFFF"/>
      </w:tcPr>
    </w:tblStylePr>
    <w:tblStylePr w:type="band1Vert">
      <w:tblPr/>
      <w:tcPr>
        <w:shd w:val="clear" w:color="FFFFFF" w:fill="BFBFBF" w:themeFill="text1" w:themeFillTint="40"/>
      </w:tcPr>
    </w:tblStylePr>
    <w:tblStylePr w:type="band1Horz">
      <w:rPr>
        <w:rFonts w:ascii="Arial" w:hAnsi="Arial"/>
        <w:color w:val="7F7F7F" w:themeColor="text1" w:themeTint="80" w:themeShade="95"/>
        <w:sz w:val="22"/>
      </w:rPr>
      <w:tblPr/>
      <w:tcPr>
        <w:shd w:val="clear" w:color="FFFFFF"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pPr>
      <w:spacing w:after="0" w:line="240" w:lineRule="auto"/>
    </w:pPr>
    <w:tblPr>
      <w:tblStyleRowBandSize w:val="1"/>
      <w:tblStyleColBandSize w:val="1"/>
      <w:tblInd w:w="0" w:type="dxa"/>
      <w:tblBorders>
        <w:right w:val="single" w:sz="4" w:space="0" w:color="4472C4" w:themeColor="accent1"/>
      </w:tblBorders>
      <w:tblCellMar>
        <w:top w:w="0" w:type="dxa"/>
        <w:left w:w="108" w:type="dxa"/>
        <w:bottom w:w="0" w:type="dxa"/>
        <w:right w:w="108" w:type="dxa"/>
      </w:tblCellMar>
    </w:tblPr>
    <w:tblStylePr w:type="firstRow">
      <w:rPr>
        <w:rFonts w:ascii="Arial" w:hAnsi="Arial"/>
        <w:i/>
        <w:color w:val="254175" w:themeColor="accent1" w:themeShade="95"/>
        <w:sz w:val="22"/>
      </w:rPr>
      <w:tblPr/>
      <w:tcPr>
        <w:tcBorders>
          <w:top w:val="none" w:sz="0" w:space="0" w:color="auto"/>
          <w:left w:val="none" w:sz="0" w:space="0" w:color="auto"/>
          <w:bottom w:val="single" w:sz="4" w:space="0" w:color="4472C4" w:themeColor="accent1"/>
          <w:right w:val="none" w:sz="0" w:space="0" w:color="auto"/>
        </w:tcBorders>
        <w:shd w:val="clear" w:color="FFFFFF" w:fill="FFFFFF" w:themeFill="light1"/>
      </w:tcPr>
    </w:tblStylePr>
    <w:tblStylePr w:type="lastRow">
      <w:rPr>
        <w:rFonts w:ascii="Arial" w:hAnsi="Arial"/>
        <w:i/>
        <w:color w:val="254175" w:themeColor="accent1" w:themeShade="95"/>
        <w:sz w:val="22"/>
      </w:rPr>
      <w:tblPr/>
      <w:tcPr>
        <w:tcBorders>
          <w:top w:val="single" w:sz="4" w:space="0" w:color="4472C4" w:themeColor="accent1"/>
          <w:left w:val="none" w:sz="0" w:space="0" w:color="auto"/>
          <w:bottom w:val="none" w:sz="0" w:space="0" w:color="auto"/>
          <w:right w:val="none" w:sz="0" w:space="0" w:color="auto"/>
        </w:tcBorders>
        <w:shd w:val="clear" w:color="FFFFFF" w:fill="FFFFFF" w:themeFill="light1"/>
      </w:tcPr>
    </w:tblStylePr>
    <w:tblStylePr w:type="firstCol">
      <w:pPr>
        <w:jc w:val="right"/>
      </w:pPr>
      <w:rPr>
        <w:rFonts w:ascii="Arial" w:hAnsi="Arial"/>
        <w:i/>
        <w:color w:val="254175" w:themeColor="accent1" w:themeShade="95"/>
        <w:sz w:val="22"/>
      </w:rPr>
      <w:tblPr/>
      <w:tcPr>
        <w:tcBorders>
          <w:top w:val="none" w:sz="0" w:space="0" w:color="auto"/>
          <w:left w:val="none" w:sz="0" w:space="0" w:color="auto"/>
          <w:bottom w:val="none" w:sz="0" w:space="0" w:color="auto"/>
          <w:right w:val="single" w:sz="4" w:space="0" w:color="4472C4" w:themeColor="accent1"/>
        </w:tcBorders>
        <w:shd w:val="clear" w:color="FFFFFF" w:fill="FFFFFF"/>
      </w:tcPr>
    </w:tblStylePr>
    <w:tblStylePr w:type="lastCol">
      <w:rPr>
        <w:rFonts w:ascii="Arial" w:hAnsi="Arial"/>
        <w:i/>
        <w:color w:val="254175" w:themeColor="accent1" w:themeShade="95"/>
        <w:sz w:val="22"/>
      </w:rPr>
      <w:tblPr/>
      <w:tcPr>
        <w:tcBorders>
          <w:top w:val="none" w:sz="0" w:space="0" w:color="auto"/>
          <w:left w:val="single" w:sz="4" w:space="0" w:color="4472C4" w:themeColor="accent1"/>
          <w:bottom w:val="none" w:sz="0" w:space="0" w:color="auto"/>
          <w:right w:val="none" w:sz="0" w:space="0" w:color="auto"/>
        </w:tcBorders>
        <w:shd w:val="clear" w:color="FFFFFF" w:fill="FFFFFF"/>
      </w:tcPr>
    </w:tblStylePr>
    <w:tblStylePr w:type="band1Vert">
      <w:tblPr/>
      <w:tcPr>
        <w:shd w:val="clear" w:color="FFFFFF" w:fill="CFDBF0" w:themeFill="accent1" w:themeFillTint="40"/>
      </w:tcPr>
    </w:tblStylePr>
    <w:tblStylePr w:type="band1Horz">
      <w:rPr>
        <w:rFonts w:ascii="Arial" w:hAnsi="Arial"/>
        <w:color w:val="254175" w:themeColor="accent1" w:themeShade="95"/>
        <w:sz w:val="22"/>
      </w:rPr>
      <w:tblPr/>
      <w:tcPr>
        <w:shd w:val="clear" w:color="FFFFFF" w:fill="CFDBF0" w:themeFill="accent1" w:themeFillTint="40"/>
      </w:tcPr>
    </w:tblStylePr>
    <w:tblStylePr w:type="band2Horz">
      <w:rPr>
        <w:rFonts w:ascii="Arial" w:hAnsi="Arial"/>
        <w:color w:val="254175" w:themeColor="accent1" w:themeShade="95"/>
        <w:sz w:val="22"/>
      </w:rPr>
    </w:tblStylePr>
  </w:style>
  <w:style w:type="table" w:styleId="ListTable7Colorful-Accent2">
    <w:name w:val="List Table 7 Colorful Accent 2"/>
    <w:basedOn w:val="TableNormal"/>
    <w:uiPriority w:val="99"/>
    <w:pPr>
      <w:spacing w:after="0" w:line="240" w:lineRule="auto"/>
    </w:pPr>
    <w:tblPr>
      <w:tblStyleRowBandSize w:val="1"/>
      <w:tblStyleColBandSize w:val="1"/>
      <w:tblInd w:w="0" w:type="dxa"/>
      <w:tblBorders>
        <w:right w:val="single" w:sz="4" w:space="0" w:color="F4B184" w:themeColor="accent2" w:themeTint="97"/>
      </w:tblBorders>
      <w:tblCellMar>
        <w:top w:w="0" w:type="dxa"/>
        <w:left w:w="108" w:type="dxa"/>
        <w:bottom w:w="0" w:type="dxa"/>
        <w:right w:w="108" w:type="dxa"/>
      </w:tblCellMar>
    </w:tblPr>
    <w:tblStylePr w:type="firstRow">
      <w:rPr>
        <w:rFonts w:ascii="Arial" w:hAnsi="Arial"/>
        <w:i/>
        <w:color w:val="F4B184" w:themeColor="accent2" w:themeTint="97" w:themeShade="95"/>
        <w:sz w:val="22"/>
      </w:rPr>
      <w:tblPr/>
      <w:tcPr>
        <w:tcBorders>
          <w:top w:val="none" w:sz="0" w:space="0" w:color="auto"/>
          <w:left w:val="none" w:sz="0" w:space="0" w:color="auto"/>
          <w:bottom w:val="single" w:sz="4" w:space="0" w:color="F4B184" w:themeColor="accent2" w:themeTint="97"/>
          <w:right w:val="none" w:sz="0" w:space="0" w:color="auto"/>
        </w:tcBorders>
        <w:shd w:val="clear" w:color="FFFFFF" w:fill="FFFFFF" w:themeFill="light1"/>
      </w:tcPr>
    </w:tblStylePr>
    <w:tblStylePr w:type="lastRow">
      <w:rPr>
        <w:rFonts w:ascii="Arial" w:hAnsi="Arial"/>
        <w:i/>
        <w:color w:val="F4B184" w:themeColor="accent2" w:themeTint="97" w:themeShade="95"/>
        <w:sz w:val="22"/>
      </w:rPr>
      <w:tblPr/>
      <w:tcPr>
        <w:tcBorders>
          <w:top w:val="single" w:sz="4" w:space="0" w:color="F4B184" w:themeColor="accent2" w:themeTint="97"/>
          <w:left w:val="none" w:sz="0" w:space="0" w:color="auto"/>
          <w:bottom w:val="none" w:sz="0" w:space="0" w:color="auto"/>
          <w:right w:val="none" w:sz="0" w:space="0" w:color="auto"/>
        </w:tcBorders>
        <w:shd w:val="clear" w:color="FFFFFF" w:fill="FFFFFF" w:themeFill="light1"/>
      </w:tcPr>
    </w:tblStylePr>
    <w:tblStylePr w:type="firstCol">
      <w:pPr>
        <w:jc w:val="right"/>
      </w:pPr>
      <w:rPr>
        <w:rFonts w:ascii="Arial" w:hAnsi="Arial"/>
        <w:i/>
        <w:color w:val="F4B184" w:themeColor="accent2" w:themeTint="97" w:themeShade="95"/>
        <w:sz w:val="22"/>
      </w:rPr>
      <w:tblPr/>
      <w:tcPr>
        <w:tcBorders>
          <w:top w:val="none" w:sz="0" w:space="0" w:color="auto"/>
          <w:left w:val="none" w:sz="0" w:space="0" w:color="auto"/>
          <w:bottom w:val="none" w:sz="0" w:space="0" w:color="auto"/>
          <w:right w:val="single" w:sz="4" w:space="0" w:color="F4B184" w:themeColor="accent2" w:themeTint="97"/>
        </w:tcBorders>
        <w:shd w:val="clear" w:color="FFFFFF" w:fill="FFFFFF"/>
      </w:tcPr>
    </w:tblStylePr>
    <w:tblStylePr w:type="lastCol">
      <w:rPr>
        <w:rFonts w:ascii="Arial" w:hAnsi="Arial"/>
        <w:i/>
        <w:color w:val="F4B184" w:themeColor="accent2" w:themeTint="97" w:themeShade="95"/>
        <w:sz w:val="22"/>
      </w:rPr>
      <w:tblPr/>
      <w:tcPr>
        <w:tcBorders>
          <w:top w:val="none" w:sz="0" w:space="0" w:color="auto"/>
          <w:left w:val="single" w:sz="4" w:space="0" w:color="F4B184" w:themeColor="accent2" w:themeTint="97"/>
          <w:bottom w:val="none" w:sz="0" w:space="0" w:color="auto"/>
          <w:right w:val="none" w:sz="0" w:space="0" w:color="auto"/>
        </w:tcBorders>
        <w:shd w:val="clear" w:color="FFFFFF" w:fill="FFFFFF"/>
      </w:tcPr>
    </w:tblStylePr>
    <w:tblStylePr w:type="band1Vert">
      <w:tblPr/>
      <w:tcPr>
        <w:shd w:val="clear" w:color="FFFFFF" w:fill="FADECB" w:themeFill="accent2" w:themeFillTint="40"/>
      </w:tcPr>
    </w:tblStylePr>
    <w:tblStylePr w:type="band1Horz">
      <w:rPr>
        <w:rFonts w:ascii="Arial" w:hAnsi="Arial"/>
        <w:color w:val="F4B184" w:themeColor="accent2" w:themeTint="97" w:themeShade="95"/>
        <w:sz w:val="22"/>
      </w:rPr>
      <w:tblPr/>
      <w:tcPr>
        <w:shd w:val="clear" w:color="FFFFFF" w:fill="FADECB" w:themeFill="accent2" w:themeFillTint="40"/>
      </w:tcPr>
    </w:tblStylePr>
    <w:tblStylePr w:type="band2Horz">
      <w:rPr>
        <w:rFonts w:ascii="Arial" w:hAnsi="Arial"/>
        <w:color w:val="F4B184" w:themeColor="accent2" w:themeTint="97" w:themeShade="95"/>
        <w:sz w:val="22"/>
      </w:rPr>
    </w:tblStylePr>
  </w:style>
  <w:style w:type="table" w:styleId="ListTable7Colorful-Accent3">
    <w:name w:val="List Table 7 Colorful Accent 3"/>
    <w:basedOn w:val="TableNormal"/>
    <w:uiPriority w:val="99"/>
    <w:pPr>
      <w:spacing w:after="0" w:line="240" w:lineRule="auto"/>
    </w:pPr>
    <w:tblPr>
      <w:tblStyleRowBandSize w:val="1"/>
      <w:tblStyleColBandSize w:val="1"/>
      <w:tblInd w:w="0" w:type="dxa"/>
      <w:tblBorders>
        <w:right w:val="single" w:sz="4" w:space="0" w:color="C9C9C9" w:themeColor="accent3" w:themeTint="98"/>
      </w:tblBorders>
      <w:tblCellMar>
        <w:top w:w="0" w:type="dxa"/>
        <w:left w:w="108" w:type="dxa"/>
        <w:bottom w:w="0" w:type="dxa"/>
        <w:right w:w="108" w:type="dxa"/>
      </w:tblCellMar>
    </w:tblPr>
    <w:tblStylePr w:type="firstRow">
      <w:rPr>
        <w:rFonts w:ascii="Arial" w:hAnsi="Arial"/>
        <w:i/>
        <w:color w:val="C9C9C9" w:themeColor="accent3" w:themeTint="98" w:themeShade="95"/>
        <w:sz w:val="22"/>
      </w:rPr>
      <w:tblPr/>
      <w:tcPr>
        <w:tcBorders>
          <w:top w:val="none" w:sz="0" w:space="0" w:color="auto"/>
          <w:left w:val="none" w:sz="0" w:space="0" w:color="auto"/>
          <w:bottom w:val="single" w:sz="4" w:space="0" w:color="C9C9C9" w:themeColor="accent3" w:themeTint="98"/>
          <w:right w:val="none" w:sz="0" w:space="0" w:color="auto"/>
        </w:tcBorders>
        <w:shd w:val="clear" w:color="FFFFFF" w:fill="FFFFFF" w:themeFill="light1"/>
      </w:tcPr>
    </w:tblStylePr>
    <w:tblStylePr w:type="lastRow">
      <w:rPr>
        <w:rFonts w:ascii="Arial" w:hAnsi="Arial"/>
        <w:i/>
        <w:color w:val="C9C9C9" w:themeColor="accent3" w:themeTint="98" w:themeShade="95"/>
        <w:sz w:val="22"/>
      </w:rPr>
      <w:tblPr/>
      <w:tcPr>
        <w:tcBorders>
          <w:top w:val="single" w:sz="4" w:space="0" w:color="C9C9C9" w:themeColor="accent3" w:themeTint="98"/>
          <w:left w:val="none" w:sz="0" w:space="0" w:color="auto"/>
          <w:bottom w:val="none" w:sz="0" w:space="0" w:color="auto"/>
          <w:right w:val="none" w:sz="0" w:space="0" w:color="auto"/>
        </w:tcBorders>
        <w:shd w:val="clear" w:color="FFFFFF" w:fill="FFFFFF" w:themeFill="light1"/>
      </w:tcPr>
    </w:tblStylePr>
    <w:tblStylePr w:type="firstCol">
      <w:pPr>
        <w:jc w:val="right"/>
      </w:pPr>
      <w:rPr>
        <w:rFonts w:ascii="Arial" w:hAnsi="Arial"/>
        <w:i/>
        <w:color w:val="C9C9C9" w:themeColor="accent3" w:themeTint="98" w:themeShade="95"/>
        <w:sz w:val="22"/>
      </w:rPr>
      <w:tblPr/>
      <w:tcPr>
        <w:tcBorders>
          <w:top w:val="none" w:sz="0" w:space="0" w:color="auto"/>
          <w:left w:val="none" w:sz="0" w:space="0" w:color="auto"/>
          <w:bottom w:val="none" w:sz="0" w:space="0" w:color="auto"/>
          <w:right w:val="single" w:sz="4" w:space="0" w:color="C9C9C9" w:themeColor="accent3" w:themeTint="98"/>
        </w:tcBorders>
        <w:shd w:val="clear" w:color="FFFFFF" w:fill="FFFFFF"/>
      </w:tcPr>
    </w:tblStylePr>
    <w:tblStylePr w:type="lastCol">
      <w:rPr>
        <w:rFonts w:ascii="Arial" w:hAnsi="Arial"/>
        <w:i/>
        <w:color w:val="C9C9C9" w:themeColor="accent3" w:themeTint="98" w:themeShade="95"/>
        <w:sz w:val="22"/>
      </w:rPr>
      <w:tblPr/>
      <w:tcPr>
        <w:tcBorders>
          <w:top w:val="none" w:sz="0" w:space="0" w:color="auto"/>
          <w:left w:val="single" w:sz="4" w:space="0" w:color="C9C9C9" w:themeColor="accent3" w:themeTint="98"/>
          <w:bottom w:val="none" w:sz="0" w:space="0" w:color="auto"/>
          <w:right w:val="none" w:sz="0" w:space="0" w:color="auto"/>
        </w:tcBorders>
        <w:shd w:val="clear" w:color="FFFFFF" w:fill="FFFFFF"/>
      </w:tcPr>
    </w:tblStylePr>
    <w:tblStylePr w:type="band1Vert">
      <w:tblPr/>
      <w:tcPr>
        <w:shd w:val="clear" w:color="FFFFFF" w:fill="E8E8E8" w:themeFill="accent3" w:themeFillTint="40"/>
      </w:tcPr>
    </w:tblStylePr>
    <w:tblStylePr w:type="band1Horz">
      <w:rPr>
        <w:rFonts w:ascii="Arial" w:hAnsi="Arial"/>
        <w:color w:val="C9C9C9" w:themeColor="accent3" w:themeTint="98" w:themeShade="95"/>
        <w:sz w:val="22"/>
      </w:rPr>
      <w:tblPr/>
      <w:tcPr>
        <w:shd w:val="clear" w:color="FFFFFF" w:fill="E8E8E8" w:themeFill="accent3" w:themeFillTint="40"/>
      </w:tcPr>
    </w:tblStylePr>
    <w:tblStylePr w:type="band2Horz">
      <w:rPr>
        <w:rFonts w:ascii="Arial" w:hAnsi="Arial"/>
        <w:color w:val="C9C9C9" w:themeColor="accent3" w:themeTint="98" w:themeShade="95"/>
        <w:sz w:val="22"/>
      </w:rPr>
    </w:tblStylePr>
  </w:style>
  <w:style w:type="table" w:styleId="ListTable7Colorful-Accent4">
    <w:name w:val="List Table 7 Colorful Accent 4"/>
    <w:basedOn w:val="TableNormal"/>
    <w:uiPriority w:val="99"/>
    <w:pPr>
      <w:spacing w:after="0" w:line="240" w:lineRule="auto"/>
    </w:pPr>
    <w:tblPr>
      <w:tblStyleRowBandSize w:val="1"/>
      <w:tblStyleColBandSize w:val="1"/>
      <w:tblInd w:w="0" w:type="dxa"/>
      <w:tblBorders>
        <w:right w:val="single" w:sz="4" w:space="0" w:color="FFD865" w:themeColor="accent4" w:themeTint="9A"/>
      </w:tblBorders>
      <w:tblCellMar>
        <w:top w:w="0" w:type="dxa"/>
        <w:left w:w="108" w:type="dxa"/>
        <w:bottom w:w="0" w:type="dxa"/>
        <w:right w:w="108" w:type="dxa"/>
      </w:tblCellMar>
    </w:tblPr>
    <w:tblStylePr w:type="firstRow">
      <w:rPr>
        <w:rFonts w:ascii="Arial" w:hAnsi="Arial"/>
        <w:i/>
        <w:color w:val="FFD865" w:themeColor="accent4" w:themeTint="9A" w:themeShade="95"/>
        <w:sz w:val="22"/>
      </w:rPr>
      <w:tblPr/>
      <w:tcPr>
        <w:tcBorders>
          <w:top w:val="none" w:sz="0" w:space="0" w:color="auto"/>
          <w:left w:val="none" w:sz="0" w:space="0" w:color="auto"/>
          <w:bottom w:val="single" w:sz="4" w:space="0" w:color="FFD865" w:themeColor="accent4" w:themeTint="9A"/>
          <w:right w:val="none" w:sz="0" w:space="0" w:color="auto"/>
        </w:tcBorders>
        <w:shd w:val="clear" w:color="FFFFFF" w:fill="FFFFFF" w:themeFill="light1"/>
      </w:tcPr>
    </w:tblStylePr>
    <w:tblStylePr w:type="lastRow">
      <w:rPr>
        <w:rFonts w:ascii="Arial" w:hAnsi="Arial"/>
        <w:i/>
        <w:color w:val="FFD865" w:themeColor="accent4" w:themeTint="9A" w:themeShade="95"/>
        <w:sz w:val="22"/>
      </w:rPr>
      <w:tblPr/>
      <w:tcPr>
        <w:tcBorders>
          <w:top w:val="single" w:sz="4" w:space="0" w:color="FFD865" w:themeColor="accent4" w:themeTint="9A"/>
          <w:left w:val="none" w:sz="0" w:space="0" w:color="auto"/>
          <w:bottom w:val="none" w:sz="0" w:space="0" w:color="auto"/>
          <w:right w:val="none" w:sz="0" w:space="0" w:color="auto"/>
        </w:tcBorders>
        <w:shd w:val="clear" w:color="FFFFFF" w:fill="FFFFFF" w:themeFill="light1"/>
      </w:tcPr>
    </w:tblStylePr>
    <w:tblStylePr w:type="firstCol">
      <w:pPr>
        <w:jc w:val="right"/>
      </w:pPr>
      <w:rPr>
        <w:rFonts w:ascii="Arial" w:hAnsi="Arial"/>
        <w:i/>
        <w:color w:val="FFD865" w:themeColor="accent4" w:themeTint="9A" w:themeShade="95"/>
        <w:sz w:val="22"/>
      </w:rPr>
      <w:tblPr/>
      <w:tcPr>
        <w:tcBorders>
          <w:top w:val="none" w:sz="0" w:space="0" w:color="auto"/>
          <w:left w:val="none" w:sz="0" w:space="0" w:color="auto"/>
          <w:bottom w:val="none" w:sz="0" w:space="0" w:color="auto"/>
          <w:right w:val="single" w:sz="4" w:space="0" w:color="FFD865" w:themeColor="accent4" w:themeTint="9A"/>
        </w:tcBorders>
        <w:shd w:val="clear" w:color="FFFFFF" w:fill="FFFFFF"/>
      </w:tcPr>
    </w:tblStylePr>
    <w:tblStylePr w:type="lastCol">
      <w:rPr>
        <w:rFonts w:ascii="Arial" w:hAnsi="Arial"/>
        <w:i/>
        <w:color w:val="FFD865" w:themeColor="accent4" w:themeTint="9A" w:themeShade="95"/>
        <w:sz w:val="22"/>
      </w:rPr>
      <w:tblPr/>
      <w:tcPr>
        <w:tcBorders>
          <w:top w:val="none" w:sz="0" w:space="0" w:color="auto"/>
          <w:left w:val="single" w:sz="4" w:space="0" w:color="FFD865" w:themeColor="accent4" w:themeTint="9A"/>
          <w:bottom w:val="none" w:sz="0" w:space="0" w:color="auto"/>
          <w:right w:val="none" w:sz="0" w:space="0" w:color="auto"/>
        </w:tcBorders>
        <w:shd w:val="clear" w:color="FFFFFF" w:fill="FFFFFF"/>
      </w:tcPr>
    </w:tblStylePr>
    <w:tblStylePr w:type="band1Vert">
      <w:tblPr/>
      <w:tcPr>
        <w:shd w:val="clear" w:color="FFFFFF" w:fill="FFEFBF" w:themeFill="accent4" w:themeFillTint="40"/>
      </w:tcPr>
    </w:tblStylePr>
    <w:tblStylePr w:type="band1Horz">
      <w:rPr>
        <w:rFonts w:ascii="Arial" w:hAnsi="Arial"/>
        <w:color w:val="FFD865" w:themeColor="accent4" w:themeTint="9A" w:themeShade="95"/>
        <w:sz w:val="22"/>
      </w:rPr>
      <w:tblPr/>
      <w:tcPr>
        <w:shd w:val="clear" w:color="FFFFFF" w:fill="FFEFBF" w:themeFill="accent4" w:themeFillTint="40"/>
      </w:tcPr>
    </w:tblStylePr>
    <w:tblStylePr w:type="band2Horz">
      <w:rPr>
        <w:rFonts w:ascii="Arial" w:hAnsi="Arial"/>
        <w:color w:val="FFD865" w:themeColor="accent4" w:themeTint="9A" w:themeShade="95"/>
        <w:sz w:val="22"/>
      </w:rPr>
    </w:tblStylePr>
  </w:style>
  <w:style w:type="table" w:styleId="ListTable7Colorful-Accent5">
    <w:name w:val="List Table 7 Colorful Accent 5"/>
    <w:basedOn w:val="TableNormal"/>
    <w:uiPriority w:val="99"/>
    <w:pPr>
      <w:spacing w:after="0" w:line="240" w:lineRule="auto"/>
    </w:pPr>
    <w:tblPr>
      <w:tblStyleRowBandSize w:val="1"/>
      <w:tblStyleColBandSize w:val="1"/>
      <w:tblInd w:w="0" w:type="dxa"/>
      <w:tblBorders>
        <w:right w:val="single" w:sz="4" w:space="0" w:color="9BC2E5" w:themeColor="accent5" w:themeTint="9A"/>
      </w:tblBorders>
      <w:tblCellMar>
        <w:top w:w="0" w:type="dxa"/>
        <w:left w:w="108" w:type="dxa"/>
        <w:bottom w:w="0" w:type="dxa"/>
        <w:right w:w="108" w:type="dxa"/>
      </w:tblCellMar>
    </w:tblPr>
    <w:tblStylePr w:type="firstRow">
      <w:rPr>
        <w:rFonts w:ascii="Arial" w:hAnsi="Arial"/>
        <w:i/>
        <w:color w:val="9BC2E5" w:themeColor="accent5" w:themeTint="9A" w:themeShade="95"/>
        <w:sz w:val="22"/>
      </w:rPr>
      <w:tblPr/>
      <w:tcPr>
        <w:tcBorders>
          <w:top w:val="none" w:sz="0" w:space="0" w:color="auto"/>
          <w:left w:val="none" w:sz="0" w:space="0" w:color="auto"/>
          <w:bottom w:val="single" w:sz="4" w:space="0" w:color="9BC2E5" w:themeColor="accent5" w:themeTint="9A"/>
          <w:right w:val="none" w:sz="0" w:space="0" w:color="auto"/>
        </w:tcBorders>
        <w:shd w:val="clear" w:color="FFFFFF" w:fill="FFFFFF" w:themeFill="light1"/>
      </w:tcPr>
    </w:tblStylePr>
    <w:tblStylePr w:type="lastRow">
      <w:rPr>
        <w:rFonts w:ascii="Arial" w:hAnsi="Arial"/>
        <w:i/>
        <w:color w:val="9BC2E5" w:themeColor="accent5" w:themeTint="9A" w:themeShade="95"/>
        <w:sz w:val="22"/>
      </w:rPr>
      <w:tblPr/>
      <w:tcPr>
        <w:tcBorders>
          <w:top w:val="single" w:sz="4" w:space="0" w:color="9BC2E5" w:themeColor="accent5" w:themeTint="9A"/>
          <w:left w:val="none" w:sz="0" w:space="0" w:color="auto"/>
          <w:bottom w:val="none" w:sz="0" w:space="0" w:color="auto"/>
          <w:right w:val="none" w:sz="0" w:space="0" w:color="auto"/>
        </w:tcBorders>
        <w:shd w:val="clear" w:color="FFFFFF" w:fill="FFFFFF" w:themeFill="light1"/>
      </w:tcPr>
    </w:tblStylePr>
    <w:tblStylePr w:type="firstCol">
      <w:pPr>
        <w:jc w:val="right"/>
      </w:pPr>
      <w:rPr>
        <w:rFonts w:ascii="Arial" w:hAnsi="Arial"/>
        <w:i/>
        <w:color w:val="9BC2E5" w:themeColor="accent5" w:themeTint="9A" w:themeShade="95"/>
        <w:sz w:val="22"/>
      </w:rPr>
      <w:tblPr/>
      <w:tcPr>
        <w:tcBorders>
          <w:top w:val="none" w:sz="0" w:space="0" w:color="auto"/>
          <w:left w:val="none" w:sz="0" w:space="0" w:color="auto"/>
          <w:bottom w:val="none" w:sz="0" w:space="0" w:color="auto"/>
          <w:right w:val="single" w:sz="4" w:space="0" w:color="9BC2E5" w:themeColor="accent5" w:themeTint="9A"/>
        </w:tcBorders>
        <w:shd w:val="clear" w:color="FFFFFF" w:fill="FFFFFF"/>
      </w:tcPr>
    </w:tblStylePr>
    <w:tblStylePr w:type="lastCol">
      <w:rPr>
        <w:rFonts w:ascii="Arial" w:hAnsi="Arial"/>
        <w:i/>
        <w:color w:val="9BC2E5" w:themeColor="accent5" w:themeTint="9A" w:themeShade="95"/>
        <w:sz w:val="22"/>
      </w:rPr>
      <w:tblPr/>
      <w:tcPr>
        <w:tcBorders>
          <w:top w:val="none" w:sz="0" w:space="0" w:color="auto"/>
          <w:left w:val="single" w:sz="4" w:space="0" w:color="9BC2E5" w:themeColor="accent5" w:themeTint="9A"/>
          <w:bottom w:val="none" w:sz="0" w:space="0" w:color="auto"/>
          <w:right w:val="none" w:sz="0" w:space="0" w:color="auto"/>
        </w:tcBorders>
        <w:shd w:val="clear" w:color="FFFFFF" w:fill="FFFFFF"/>
      </w:tcPr>
    </w:tblStylePr>
    <w:tblStylePr w:type="band1Vert">
      <w:tblPr/>
      <w:tcPr>
        <w:shd w:val="clear" w:color="FFFFFF" w:fill="D5E5F4" w:themeFill="accent5" w:themeFillTint="40"/>
      </w:tcPr>
    </w:tblStylePr>
    <w:tblStylePr w:type="band1Horz">
      <w:rPr>
        <w:rFonts w:ascii="Arial" w:hAnsi="Arial"/>
        <w:color w:val="9BC2E5" w:themeColor="accent5" w:themeTint="9A" w:themeShade="95"/>
        <w:sz w:val="22"/>
      </w:rPr>
      <w:tblPr/>
      <w:tcPr>
        <w:shd w:val="clear" w:color="FFFFFF" w:fill="D5E5F4" w:themeFill="accent5" w:themeFillTint="40"/>
      </w:tcPr>
    </w:tblStylePr>
    <w:tblStylePr w:type="band2Horz">
      <w:rPr>
        <w:rFonts w:ascii="Arial" w:hAnsi="Arial"/>
        <w:color w:val="9BC2E5" w:themeColor="accent5" w:themeTint="9A" w:themeShade="95"/>
        <w:sz w:val="22"/>
      </w:rPr>
    </w:tblStylePr>
  </w:style>
  <w:style w:type="table" w:styleId="ListTable7Colorful-Accent6">
    <w:name w:val="List Table 7 Colorful Accent 6"/>
    <w:basedOn w:val="TableNormal"/>
    <w:uiPriority w:val="99"/>
    <w:pPr>
      <w:spacing w:after="0" w:line="240" w:lineRule="auto"/>
    </w:pPr>
    <w:tblPr>
      <w:tblStyleRowBandSize w:val="1"/>
      <w:tblStyleColBandSize w:val="1"/>
      <w:tblInd w:w="0" w:type="dxa"/>
      <w:tblBorders>
        <w:right w:val="single" w:sz="4" w:space="0" w:color="A9D08E" w:themeColor="accent6" w:themeTint="98"/>
      </w:tblBorders>
      <w:tblCellMar>
        <w:top w:w="0" w:type="dxa"/>
        <w:left w:w="108" w:type="dxa"/>
        <w:bottom w:w="0" w:type="dxa"/>
        <w:right w:w="108" w:type="dxa"/>
      </w:tblCellMar>
    </w:tblPr>
    <w:tblStylePr w:type="firstRow">
      <w:rPr>
        <w:rFonts w:ascii="Arial" w:hAnsi="Arial"/>
        <w:i/>
        <w:color w:val="A9D08E" w:themeColor="accent6" w:themeTint="98" w:themeShade="95"/>
        <w:sz w:val="22"/>
      </w:rPr>
      <w:tblPr/>
      <w:tcPr>
        <w:tcBorders>
          <w:top w:val="none" w:sz="0" w:space="0" w:color="auto"/>
          <w:left w:val="none" w:sz="0" w:space="0" w:color="auto"/>
          <w:bottom w:val="single" w:sz="4" w:space="0" w:color="A9D08E" w:themeColor="accent6" w:themeTint="98"/>
          <w:right w:val="none" w:sz="0" w:space="0" w:color="auto"/>
        </w:tcBorders>
        <w:shd w:val="clear" w:color="FFFFFF" w:fill="FFFFFF" w:themeFill="light1"/>
      </w:tcPr>
    </w:tblStylePr>
    <w:tblStylePr w:type="lastRow">
      <w:rPr>
        <w:rFonts w:ascii="Arial" w:hAnsi="Arial"/>
        <w:i/>
        <w:color w:val="A9D08E" w:themeColor="accent6" w:themeTint="98" w:themeShade="95"/>
        <w:sz w:val="22"/>
      </w:rPr>
      <w:tblPr/>
      <w:tcPr>
        <w:tcBorders>
          <w:top w:val="single" w:sz="4" w:space="0" w:color="A9D08E" w:themeColor="accent6" w:themeTint="98"/>
          <w:left w:val="none" w:sz="0" w:space="0" w:color="auto"/>
          <w:bottom w:val="none" w:sz="0" w:space="0" w:color="auto"/>
          <w:right w:val="none" w:sz="0" w:space="0" w:color="auto"/>
        </w:tcBorders>
        <w:shd w:val="clear" w:color="FFFFFF" w:fill="FFFFFF" w:themeFill="light1"/>
      </w:tcPr>
    </w:tblStylePr>
    <w:tblStylePr w:type="firstCol">
      <w:pPr>
        <w:jc w:val="right"/>
      </w:pPr>
      <w:rPr>
        <w:rFonts w:ascii="Arial" w:hAnsi="Arial"/>
        <w:i/>
        <w:color w:val="A9D08E" w:themeColor="accent6" w:themeTint="98" w:themeShade="95"/>
        <w:sz w:val="22"/>
      </w:rPr>
      <w:tblPr/>
      <w:tcPr>
        <w:tcBorders>
          <w:top w:val="none" w:sz="0" w:space="0" w:color="auto"/>
          <w:left w:val="none" w:sz="0" w:space="0" w:color="auto"/>
          <w:bottom w:val="none" w:sz="0" w:space="0" w:color="auto"/>
          <w:right w:val="single" w:sz="4" w:space="0" w:color="A9D08E" w:themeColor="accent6" w:themeTint="98"/>
        </w:tcBorders>
        <w:shd w:val="clear" w:color="FFFFFF" w:fill="FFFFFF"/>
      </w:tcPr>
    </w:tblStylePr>
    <w:tblStylePr w:type="lastCol">
      <w:rPr>
        <w:rFonts w:ascii="Arial" w:hAnsi="Arial"/>
        <w:i/>
        <w:color w:val="A9D08E" w:themeColor="accent6" w:themeTint="98" w:themeShade="95"/>
        <w:sz w:val="22"/>
      </w:rPr>
      <w:tblPr/>
      <w:tcPr>
        <w:tcBorders>
          <w:top w:val="none" w:sz="0" w:space="0" w:color="auto"/>
          <w:left w:val="single" w:sz="4" w:space="0" w:color="A9D08E" w:themeColor="accent6" w:themeTint="98"/>
          <w:bottom w:val="none" w:sz="0" w:space="0" w:color="auto"/>
          <w:right w:val="none" w:sz="0" w:space="0" w:color="auto"/>
        </w:tcBorders>
        <w:shd w:val="clear" w:color="FFFFFF" w:fill="FFFFFF"/>
      </w:tcPr>
    </w:tblStylePr>
    <w:tblStylePr w:type="band1Vert">
      <w:tblPr/>
      <w:tcPr>
        <w:shd w:val="clear" w:color="FFFFFF" w:fill="DAEBCF" w:themeFill="accent6" w:themeFillTint="40"/>
      </w:tcPr>
    </w:tblStylePr>
    <w:tblStylePr w:type="band1Horz">
      <w:rPr>
        <w:rFonts w:ascii="Arial" w:hAnsi="Arial"/>
        <w:color w:val="A9D08E" w:themeColor="accent6" w:themeTint="98" w:themeShade="95"/>
        <w:sz w:val="22"/>
      </w:rPr>
      <w:tblPr/>
      <w:tcPr>
        <w:shd w:val="clear" w:color="FFFFFF" w:fill="DAEBCF" w:themeFill="accent6" w:themeFillTint="40"/>
      </w:tcPr>
    </w:tblStylePr>
    <w:tblStylePr w:type="band2Horz">
      <w:rPr>
        <w:rFonts w:ascii="Arial" w:hAnsi="Arial"/>
        <w:color w:val="A9D08E" w:themeColor="accent6" w:themeTint="98" w:themeShade="95"/>
        <w:sz w:val="22"/>
      </w:rPr>
    </w:tblStylePr>
  </w:style>
  <w:style w:type="table" w:customStyle="1" w:styleId="Lined-Accent">
    <w:name w:val="Lined - Accent"/>
    <w:basedOn w:val="TableNormal"/>
    <w:uiPriority w:val="99"/>
    <w:pPr>
      <w:spacing w:after="0" w:line="240" w:lineRule="auto"/>
    </w:pPr>
    <w:rPr>
      <w:color w:val="404040"/>
      <w:sz w:val="20"/>
      <w:szCs w:val="20"/>
      <w:lang w:val="ro-RO" w:eastAsia="ro-RO"/>
    </w:rPr>
    <w:tblPr>
      <w:tblStyleRowBandSize w:val="1"/>
      <w:tblStyleColBandSize w:val="1"/>
      <w:tblInd w:w="0" w:type="dxa"/>
      <w:tblCellMar>
        <w:top w:w="0" w:type="dxa"/>
        <w:left w:w="108" w:type="dxa"/>
        <w:bottom w:w="0" w:type="dxa"/>
        <w:right w:w="108" w:type="dxa"/>
      </w:tblCellMar>
    </w:tblPr>
    <w:tblStylePr w:type="firstRow">
      <w:rPr>
        <w:rFonts w:ascii="Arial" w:hAnsi="Arial"/>
        <w:color w:val="F2F2F2"/>
        <w:sz w:val="22"/>
      </w:rPr>
      <w:tblPr/>
      <w:tcPr>
        <w:shd w:val="clear" w:color="FFFFFF" w:fill="7F7F7F" w:themeFill="text1" w:themeFillTint="80"/>
      </w:tcPr>
    </w:tblStylePr>
    <w:tblStylePr w:type="lastRow">
      <w:rPr>
        <w:rFonts w:ascii="Arial" w:hAnsi="Arial"/>
        <w:color w:val="F2F2F2"/>
        <w:sz w:val="22"/>
      </w:rPr>
      <w:tblPr/>
      <w:tcPr>
        <w:shd w:val="clear" w:color="FFFFFF" w:fill="7F7F7F" w:themeFill="text1" w:themeFillTint="80"/>
      </w:tcPr>
    </w:tblStylePr>
    <w:tblStylePr w:type="firstCol">
      <w:rPr>
        <w:rFonts w:ascii="Arial" w:hAnsi="Arial"/>
        <w:color w:val="F2F2F2"/>
        <w:sz w:val="22"/>
      </w:rPr>
      <w:tblPr/>
      <w:tcPr>
        <w:shd w:val="clear" w:color="FFFFFF" w:fill="7F7F7F" w:themeFill="text1" w:themeFillTint="80"/>
      </w:tcPr>
    </w:tblStylePr>
    <w:tblStylePr w:type="lastCol">
      <w:rPr>
        <w:rFonts w:ascii="Arial" w:hAnsi="Arial"/>
        <w:color w:val="F2F2F2"/>
        <w:sz w:val="22"/>
      </w:rPr>
      <w:tblPr/>
      <w:tcPr>
        <w:shd w:val="clear" w:color="FFFFFF"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FFFFF"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FFFFF" w:fill="F2F2F2" w:themeFill="text1" w:themeFillTint="0D"/>
      </w:tcPr>
    </w:tblStylePr>
  </w:style>
  <w:style w:type="table" w:customStyle="1" w:styleId="Lined-Accent1">
    <w:name w:val="Lined - Accent 1"/>
    <w:basedOn w:val="TableNormal"/>
    <w:uiPriority w:val="99"/>
    <w:pPr>
      <w:spacing w:after="0" w:line="240" w:lineRule="auto"/>
    </w:pPr>
    <w:rPr>
      <w:color w:val="404040"/>
      <w:sz w:val="20"/>
      <w:szCs w:val="20"/>
      <w:lang w:val="ro-RO" w:eastAsia="ro-RO"/>
    </w:rPr>
    <w:tblPr>
      <w:tblStyleRowBandSize w:val="1"/>
      <w:tblStyleColBandSize w:val="1"/>
      <w:tblInd w:w="0" w:type="dxa"/>
      <w:tblCellMar>
        <w:top w:w="0" w:type="dxa"/>
        <w:left w:w="108" w:type="dxa"/>
        <w:bottom w:w="0" w:type="dxa"/>
        <w:right w:w="108" w:type="dxa"/>
      </w:tblCellMar>
    </w:tblPr>
    <w:tblStylePr w:type="firstRow">
      <w:rPr>
        <w:rFonts w:ascii="Arial" w:hAnsi="Arial"/>
        <w:color w:val="F2F2F2"/>
        <w:sz w:val="22"/>
      </w:rPr>
      <w:tblPr/>
      <w:tcPr>
        <w:shd w:val="clear" w:color="FFFFFF" w:fill="537DC8" w:themeFill="accent1" w:themeFillTint="EA"/>
      </w:tcPr>
    </w:tblStylePr>
    <w:tblStylePr w:type="lastRow">
      <w:rPr>
        <w:rFonts w:ascii="Arial" w:hAnsi="Arial"/>
        <w:color w:val="F2F2F2"/>
        <w:sz w:val="22"/>
      </w:rPr>
      <w:tblPr/>
      <w:tcPr>
        <w:shd w:val="clear" w:color="FFFFFF" w:fill="537DC8" w:themeFill="accent1" w:themeFillTint="EA"/>
      </w:tcPr>
    </w:tblStylePr>
    <w:tblStylePr w:type="firstCol">
      <w:rPr>
        <w:rFonts w:ascii="Arial" w:hAnsi="Arial"/>
        <w:color w:val="F2F2F2"/>
        <w:sz w:val="22"/>
      </w:rPr>
      <w:tblPr/>
      <w:tcPr>
        <w:shd w:val="clear" w:color="FFFFFF" w:fill="537DC8" w:themeFill="accent1" w:themeFillTint="EA"/>
      </w:tcPr>
    </w:tblStylePr>
    <w:tblStylePr w:type="lastCol">
      <w:rPr>
        <w:rFonts w:ascii="Arial" w:hAnsi="Arial"/>
        <w:color w:val="F2F2F2"/>
        <w:sz w:val="22"/>
      </w:rPr>
      <w:tblPr/>
      <w:tcPr>
        <w:shd w:val="clear" w:color="FFFFFF" w:fill="537DC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FFFFFF" w:fill="C4D2EC"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FFFFFF" w:fill="C4D2EC" w:themeFill="accent1" w:themeFillTint="50"/>
      </w:tcPr>
    </w:tblStylePr>
  </w:style>
  <w:style w:type="table" w:customStyle="1" w:styleId="Lined-Accent2">
    <w:name w:val="Lined - Accent 2"/>
    <w:basedOn w:val="TableNormal"/>
    <w:uiPriority w:val="99"/>
    <w:pPr>
      <w:spacing w:after="0" w:line="240" w:lineRule="auto"/>
    </w:pPr>
    <w:rPr>
      <w:color w:val="404040"/>
      <w:sz w:val="20"/>
      <w:szCs w:val="20"/>
      <w:lang w:val="ro-RO" w:eastAsia="ro-RO"/>
    </w:rPr>
    <w:tblPr>
      <w:tblStyleRowBandSize w:val="1"/>
      <w:tblStyleColBandSize w:val="1"/>
      <w:tblInd w:w="0" w:type="dxa"/>
      <w:tblCellMar>
        <w:top w:w="0" w:type="dxa"/>
        <w:left w:w="108" w:type="dxa"/>
        <w:bottom w:w="0" w:type="dxa"/>
        <w:right w:w="108" w:type="dxa"/>
      </w:tblCellMar>
    </w:tblPr>
    <w:tblStylePr w:type="firstRow">
      <w:rPr>
        <w:rFonts w:ascii="Arial" w:hAnsi="Arial"/>
        <w:color w:val="F2F2F2"/>
        <w:sz w:val="22"/>
      </w:rPr>
      <w:tblPr/>
      <w:tcPr>
        <w:shd w:val="clear" w:color="FFFFFF" w:fill="F4B184" w:themeFill="accent2" w:themeFillTint="97"/>
      </w:tcPr>
    </w:tblStylePr>
    <w:tblStylePr w:type="lastRow">
      <w:rPr>
        <w:rFonts w:ascii="Arial" w:hAnsi="Arial"/>
        <w:color w:val="F2F2F2"/>
        <w:sz w:val="22"/>
      </w:rPr>
      <w:tblPr/>
      <w:tcPr>
        <w:shd w:val="clear" w:color="FFFFFF" w:fill="F4B184" w:themeFill="accent2" w:themeFillTint="97"/>
      </w:tcPr>
    </w:tblStylePr>
    <w:tblStylePr w:type="firstCol">
      <w:rPr>
        <w:rFonts w:ascii="Arial" w:hAnsi="Arial"/>
        <w:color w:val="F2F2F2"/>
        <w:sz w:val="22"/>
      </w:rPr>
      <w:tblPr/>
      <w:tcPr>
        <w:shd w:val="clear" w:color="FFFFFF" w:fill="F4B184" w:themeFill="accent2" w:themeFillTint="97"/>
      </w:tcPr>
    </w:tblStylePr>
    <w:tblStylePr w:type="lastCol">
      <w:rPr>
        <w:rFonts w:ascii="Arial" w:hAnsi="Arial"/>
        <w:color w:val="F2F2F2"/>
        <w:sz w:val="22"/>
      </w:rPr>
      <w:tblPr/>
      <w:tcPr>
        <w:shd w:val="clear" w:color="FFFFFF"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FFFFF"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FFFFF" w:fill="FBE5D6" w:themeFill="accent2" w:themeFillTint="32"/>
      </w:tcPr>
    </w:tblStylePr>
  </w:style>
  <w:style w:type="table" w:customStyle="1" w:styleId="Lined-Accent3">
    <w:name w:val="Lined - Accent 3"/>
    <w:basedOn w:val="TableNormal"/>
    <w:uiPriority w:val="99"/>
    <w:pPr>
      <w:spacing w:after="0" w:line="240" w:lineRule="auto"/>
    </w:pPr>
    <w:rPr>
      <w:color w:val="404040"/>
      <w:sz w:val="20"/>
      <w:szCs w:val="20"/>
      <w:lang w:val="ro-RO" w:eastAsia="ro-RO"/>
    </w:rPr>
    <w:tblPr>
      <w:tblStyleRowBandSize w:val="1"/>
      <w:tblStyleColBandSize w:val="1"/>
      <w:tblInd w:w="0" w:type="dxa"/>
      <w:tblCellMar>
        <w:top w:w="0" w:type="dxa"/>
        <w:left w:w="108" w:type="dxa"/>
        <w:bottom w:w="0" w:type="dxa"/>
        <w:right w:w="108" w:type="dxa"/>
      </w:tblCellMar>
    </w:tblPr>
    <w:tblStylePr w:type="firstRow">
      <w:rPr>
        <w:rFonts w:ascii="Arial" w:hAnsi="Arial"/>
        <w:color w:val="F2F2F2"/>
        <w:sz w:val="22"/>
      </w:rPr>
      <w:tblPr/>
      <w:tcPr>
        <w:shd w:val="clear" w:color="FFFFFF" w:fill="A5A5A5" w:themeFill="accent3" w:themeFillTint="FE"/>
      </w:tcPr>
    </w:tblStylePr>
    <w:tblStylePr w:type="lastRow">
      <w:rPr>
        <w:rFonts w:ascii="Arial" w:hAnsi="Arial"/>
        <w:color w:val="F2F2F2"/>
        <w:sz w:val="22"/>
      </w:rPr>
      <w:tblPr/>
      <w:tcPr>
        <w:shd w:val="clear" w:color="FFFFFF" w:fill="A5A5A5" w:themeFill="accent3" w:themeFillTint="FE"/>
      </w:tcPr>
    </w:tblStylePr>
    <w:tblStylePr w:type="firstCol">
      <w:rPr>
        <w:rFonts w:ascii="Arial" w:hAnsi="Arial"/>
        <w:color w:val="F2F2F2"/>
        <w:sz w:val="22"/>
      </w:rPr>
      <w:tblPr/>
      <w:tcPr>
        <w:shd w:val="clear" w:color="FFFFFF" w:fill="A5A5A5" w:themeFill="accent3" w:themeFillTint="FE"/>
      </w:tcPr>
    </w:tblStylePr>
    <w:tblStylePr w:type="lastCol">
      <w:rPr>
        <w:rFonts w:ascii="Arial" w:hAnsi="Arial"/>
        <w:color w:val="F2F2F2"/>
        <w:sz w:val="22"/>
      </w:rPr>
      <w:tblPr/>
      <w:tcPr>
        <w:shd w:val="clear" w:color="FFFFFF"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FFFFFF"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FFF" w:fill="ECECEC" w:themeFill="accent3" w:themeFillTint="34"/>
      </w:tcPr>
    </w:tblStylePr>
  </w:style>
  <w:style w:type="table" w:customStyle="1" w:styleId="Lined-Accent4">
    <w:name w:val="Lined - Accent 4"/>
    <w:basedOn w:val="TableNormal"/>
    <w:uiPriority w:val="99"/>
    <w:pPr>
      <w:spacing w:after="0" w:line="240" w:lineRule="auto"/>
    </w:pPr>
    <w:rPr>
      <w:color w:val="404040"/>
      <w:sz w:val="20"/>
      <w:szCs w:val="20"/>
      <w:lang w:val="ro-RO" w:eastAsia="ro-RO"/>
    </w:rPr>
    <w:tblPr>
      <w:tblStyleRowBandSize w:val="1"/>
      <w:tblStyleColBandSize w:val="1"/>
      <w:tblInd w:w="0" w:type="dxa"/>
      <w:tblCellMar>
        <w:top w:w="0" w:type="dxa"/>
        <w:left w:w="108" w:type="dxa"/>
        <w:bottom w:w="0" w:type="dxa"/>
        <w:right w:w="108" w:type="dxa"/>
      </w:tblCellMar>
    </w:tblPr>
    <w:tblStylePr w:type="firstRow">
      <w:rPr>
        <w:rFonts w:ascii="Arial" w:hAnsi="Arial"/>
        <w:color w:val="F2F2F2"/>
        <w:sz w:val="22"/>
      </w:rPr>
      <w:tblPr/>
      <w:tcPr>
        <w:shd w:val="clear" w:color="FFFFFF" w:fill="FFD865" w:themeFill="accent4" w:themeFillTint="9A"/>
      </w:tcPr>
    </w:tblStylePr>
    <w:tblStylePr w:type="lastRow">
      <w:rPr>
        <w:rFonts w:ascii="Arial" w:hAnsi="Arial"/>
        <w:color w:val="F2F2F2"/>
        <w:sz w:val="22"/>
      </w:rPr>
      <w:tblPr/>
      <w:tcPr>
        <w:shd w:val="clear" w:color="FFFFFF" w:fill="FFD865" w:themeFill="accent4" w:themeFillTint="9A"/>
      </w:tcPr>
    </w:tblStylePr>
    <w:tblStylePr w:type="firstCol">
      <w:rPr>
        <w:rFonts w:ascii="Arial" w:hAnsi="Arial"/>
        <w:color w:val="F2F2F2"/>
        <w:sz w:val="22"/>
      </w:rPr>
      <w:tblPr/>
      <w:tcPr>
        <w:shd w:val="clear" w:color="FFFFFF" w:fill="FFD865" w:themeFill="accent4" w:themeFillTint="9A"/>
      </w:tcPr>
    </w:tblStylePr>
    <w:tblStylePr w:type="lastCol">
      <w:rPr>
        <w:rFonts w:ascii="Arial" w:hAnsi="Arial"/>
        <w:color w:val="F2F2F2"/>
        <w:sz w:val="22"/>
      </w:rPr>
      <w:tblPr/>
      <w:tcPr>
        <w:shd w:val="clear" w:color="FFFFFF"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FFF"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FFF" w:fill="FFF2CB" w:themeFill="accent4" w:themeFillTint="34"/>
      </w:tcPr>
    </w:tblStylePr>
  </w:style>
  <w:style w:type="table" w:customStyle="1" w:styleId="Lined-Accent5">
    <w:name w:val="Lined - Accent 5"/>
    <w:basedOn w:val="TableNormal"/>
    <w:uiPriority w:val="99"/>
    <w:pPr>
      <w:spacing w:after="0" w:line="240" w:lineRule="auto"/>
    </w:pPr>
    <w:rPr>
      <w:color w:val="404040"/>
      <w:sz w:val="20"/>
      <w:szCs w:val="20"/>
      <w:lang w:val="ro-RO" w:eastAsia="ro-RO"/>
    </w:rPr>
    <w:tblPr>
      <w:tblStyleRowBandSize w:val="1"/>
      <w:tblStyleColBandSize w:val="1"/>
      <w:tblInd w:w="0" w:type="dxa"/>
      <w:tblCellMar>
        <w:top w:w="0" w:type="dxa"/>
        <w:left w:w="108" w:type="dxa"/>
        <w:bottom w:w="0" w:type="dxa"/>
        <w:right w:w="108" w:type="dxa"/>
      </w:tblCellMar>
    </w:tblPr>
    <w:tblStylePr w:type="firstRow">
      <w:rPr>
        <w:rFonts w:ascii="Arial" w:hAnsi="Arial"/>
        <w:color w:val="F2F2F2"/>
        <w:sz w:val="22"/>
      </w:rPr>
      <w:tblPr/>
      <w:tcPr>
        <w:shd w:val="clear" w:color="FFFFFF" w:fill="5B9BD5" w:themeFill="accent5"/>
      </w:tcPr>
    </w:tblStylePr>
    <w:tblStylePr w:type="lastRow">
      <w:rPr>
        <w:rFonts w:ascii="Arial" w:hAnsi="Arial"/>
        <w:color w:val="F2F2F2"/>
        <w:sz w:val="22"/>
      </w:rPr>
      <w:tblPr/>
      <w:tcPr>
        <w:shd w:val="clear" w:color="FFFFFF" w:fill="5B9BD5" w:themeFill="accent5"/>
      </w:tcPr>
    </w:tblStylePr>
    <w:tblStylePr w:type="firstCol">
      <w:rPr>
        <w:rFonts w:ascii="Arial" w:hAnsi="Arial"/>
        <w:color w:val="F2F2F2"/>
        <w:sz w:val="22"/>
      </w:rPr>
      <w:tblPr/>
      <w:tcPr>
        <w:shd w:val="clear" w:color="FFFFFF" w:fill="5B9BD5" w:themeFill="accent5"/>
      </w:tcPr>
    </w:tblStylePr>
    <w:tblStylePr w:type="lastCol">
      <w:rPr>
        <w:rFonts w:ascii="Arial" w:hAnsi="Arial"/>
        <w:color w:val="F2F2F2"/>
        <w:sz w:val="22"/>
      </w:rPr>
      <w:tblPr/>
      <w:tcPr>
        <w:shd w:val="clear" w:color="FFFFFF" w:fill="5B9BD5" w:themeFill="accent5"/>
      </w:tcPr>
    </w:tblStylePr>
    <w:tblStylePr w:type="band1Vert">
      <w:rPr>
        <w:rFonts w:ascii="Arial" w:hAnsi="Arial"/>
        <w:color w:val="404040"/>
        <w:sz w:val="22"/>
      </w:rPr>
    </w:tblStylePr>
    <w:tblStylePr w:type="band2Vert">
      <w:rPr>
        <w:rFonts w:ascii="Arial" w:hAnsi="Arial"/>
        <w:color w:val="404040"/>
        <w:sz w:val="22"/>
      </w:rPr>
      <w:tblPr/>
      <w:tcPr>
        <w:shd w:val="clear" w:color="FFFFFF" w:fill="DDEAF6"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FFF" w:fill="DDEAF6" w:themeFill="accent5" w:themeFillTint="34"/>
      </w:tcPr>
    </w:tblStylePr>
  </w:style>
  <w:style w:type="table" w:customStyle="1" w:styleId="Lined-Accent6">
    <w:name w:val="Lined - Accent 6"/>
    <w:basedOn w:val="TableNormal"/>
    <w:uiPriority w:val="99"/>
    <w:pPr>
      <w:spacing w:after="0" w:line="240" w:lineRule="auto"/>
    </w:pPr>
    <w:rPr>
      <w:color w:val="404040"/>
      <w:sz w:val="20"/>
      <w:szCs w:val="20"/>
      <w:lang w:val="ro-RO" w:eastAsia="ro-RO"/>
    </w:rPr>
    <w:tblPr>
      <w:tblStyleRowBandSize w:val="1"/>
      <w:tblStyleColBandSize w:val="1"/>
      <w:tblInd w:w="0" w:type="dxa"/>
      <w:tblCellMar>
        <w:top w:w="0" w:type="dxa"/>
        <w:left w:w="108" w:type="dxa"/>
        <w:bottom w:w="0" w:type="dxa"/>
        <w:right w:w="108" w:type="dxa"/>
      </w:tblCellMar>
    </w:tblPr>
    <w:tblStylePr w:type="firstRow">
      <w:rPr>
        <w:rFonts w:ascii="Arial" w:hAnsi="Arial"/>
        <w:color w:val="F2F2F2"/>
        <w:sz w:val="22"/>
      </w:rPr>
      <w:tblPr/>
      <w:tcPr>
        <w:shd w:val="clear" w:color="FFFFFF" w:fill="70AD47" w:themeFill="accent6"/>
      </w:tcPr>
    </w:tblStylePr>
    <w:tblStylePr w:type="lastRow">
      <w:rPr>
        <w:rFonts w:ascii="Arial" w:hAnsi="Arial"/>
        <w:color w:val="F2F2F2"/>
        <w:sz w:val="22"/>
      </w:rPr>
      <w:tblPr/>
      <w:tcPr>
        <w:shd w:val="clear" w:color="FFFFFF" w:fill="70AD47" w:themeFill="accent6"/>
      </w:tcPr>
    </w:tblStylePr>
    <w:tblStylePr w:type="firstCol">
      <w:rPr>
        <w:rFonts w:ascii="Arial" w:hAnsi="Arial"/>
        <w:color w:val="F2F2F2"/>
        <w:sz w:val="22"/>
      </w:rPr>
      <w:tblPr/>
      <w:tcPr>
        <w:shd w:val="clear" w:color="FFFFFF" w:fill="70AD47" w:themeFill="accent6"/>
      </w:tcPr>
    </w:tblStylePr>
    <w:tblStylePr w:type="lastCol">
      <w:rPr>
        <w:rFonts w:ascii="Arial" w:hAnsi="Arial"/>
        <w:color w:val="F2F2F2"/>
        <w:sz w:val="22"/>
      </w:rPr>
      <w:tblPr/>
      <w:tcPr>
        <w:shd w:val="clear" w:color="FFFFFF"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FFFFF"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FFF" w:fill="E1EFD8" w:themeFill="accent6" w:themeFillTint="34"/>
      </w:tcPr>
    </w:tblStylePr>
  </w:style>
  <w:style w:type="table" w:customStyle="1" w:styleId="BorderedLined-Accent">
    <w:name w:val="Bordered &amp; Lined - Accent"/>
    <w:basedOn w:val="TableNormal"/>
    <w:uiPriority w:val="99"/>
    <w:pPr>
      <w:spacing w:after="0" w:line="240" w:lineRule="auto"/>
    </w:pPr>
    <w:rPr>
      <w:color w:val="404040"/>
      <w:sz w:val="20"/>
      <w:szCs w:val="20"/>
      <w:lang w:val="ro-RO" w:eastAsia="ro-RO"/>
    </w:rPr>
    <w:tblPr>
      <w:tblStyleRowBandSize w:val="1"/>
      <w:tblStyleColBandSize w:val="1"/>
      <w:tblInd w:w="0" w:type="dxa"/>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CellMar>
        <w:top w:w="0" w:type="dxa"/>
        <w:left w:w="108" w:type="dxa"/>
        <w:bottom w:w="0" w:type="dxa"/>
        <w:right w:w="108" w:type="dxa"/>
      </w:tblCellMar>
    </w:tblPr>
    <w:tblStylePr w:type="firstRow">
      <w:rPr>
        <w:rFonts w:ascii="Arial" w:hAnsi="Arial"/>
        <w:color w:val="F2F2F2"/>
        <w:sz w:val="22"/>
      </w:rPr>
      <w:tblPr/>
      <w:tcPr>
        <w:shd w:val="clear" w:color="FFFFFF" w:fill="7F7F7F" w:themeFill="text1" w:themeFillTint="80"/>
      </w:tcPr>
    </w:tblStylePr>
    <w:tblStylePr w:type="lastRow">
      <w:rPr>
        <w:rFonts w:ascii="Arial" w:hAnsi="Arial"/>
        <w:color w:val="F2F2F2"/>
        <w:sz w:val="22"/>
      </w:rPr>
      <w:tblPr/>
      <w:tcPr>
        <w:shd w:val="clear" w:color="FFFFFF" w:fill="7F7F7F" w:themeFill="text1" w:themeFillTint="80"/>
      </w:tcPr>
    </w:tblStylePr>
    <w:tblStylePr w:type="firstCol">
      <w:rPr>
        <w:rFonts w:ascii="Arial" w:hAnsi="Arial"/>
        <w:color w:val="F2F2F2"/>
        <w:sz w:val="22"/>
      </w:rPr>
      <w:tblPr/>
      <w:tcPr>
        <w:shd w:val="clear" w:color="FFFFFF" w:fill="7F7F7F" w:themeFill="text1" w:themeFillTint="80"/>
      </w:tcPr>
    </w:tblStylePr>
    <w:tblStylePr w:type="lastCol">
      <w:rPr>
        <w:rFonts w:ascii="Arial" w:hAnsi="Arial"/>
        <w:color w:val="F2F2F2"/>
        <w:sz w:val="22"/>
      </w:rPr>
      <w:tblPr/>
      <w:tcPr>
        <w:shd w:val="clear" w:color="FFFFFF"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FFFFF"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FFFFF" w:fill="F2F2F2" w:themeFill="text1" w:themeFillTint="0D"/>
      </w:tcPr>
    </w:tblStylePr>
  </w:style>
  <w:style w:type="table" w:customStyle="1" w:styleId="BorderedLined-Accent1">
    <w:name w:val="Bordered &amp; Lined - Accent 1"/>
    <w:basedOn w:val="TableNormal"/>
    <w:uiPriority w:val="99"/>
    <w:pPr>
      <w:spacing w:after="0" w:line="240" w:lineRule="auto"/>
    </w:pPr>
    <w:rPr>
      <w:color w:val="404040"/>
      <w:sz w:val="20"/>
      <w:szCs w:val="20"/>
      <w:lang w:val="ro-RO" w:eastAsia="ro-RO"/>
    </w:rPr>
    <w:tblPr>
      <w:tblStyleRowBandSize w:val="1"/>
      <w:tblStyleColBandSize w:val="1"/>
      <w:tblInd w:w="0" w:type="dxa"/>
      <w:tblBorders>
        <w:top w:val="single" w:sz="4" w:space="0" w:color="254175" w:themeColor="accent1" w:themeShade="95"/>
        <w:left w:val="single" w:sz="4" w:space="0" w:color="254175" w:themeColor="accent1" w:themeShade="95"/>
        <w:bottom w:val="single" w:sz="4" w:space="0" w:color="254175" w:themeColor="accent1" w:themeShade="95"/>
        <w:right w:val="single" w:sz="4" w:space="0" w:color="254175" w:themeColor="accent1" w:themeShade="95"/>
        <w:insideH w:val="single" w:sz="4" w:space="0" w:color="254175" w:themeColor="accent1" w:themeShade="95"/>
        <w:insideV w:val="single" w:sz="4" w:space="0" w:color="254175" w:themeColor="accent1" w:themeShade="95"/>
      </w:tblBorders>
      <w:tblCellMar>
        <w:top w:w="0" w:type="dxa"/>
        <w:left w:w="108" w:type="dxa"/>
        <w:bottom w:w="0" w:type="dxa"/>
        <w:right w:w="108" w:type="dxa"/>
      </w:tblCellMar>
    </w:tblPr>
    <w:tblStylePr w:type="firstRow">
      <w:rPr>
        <w:rFonts w:ascii="Arial" w:hAnsi="Arial"/>
        <w:color w:val="F2F2F2"/>
        <w:sz w:val="22"/>
      </w:rPr>
      <w:tblPr/>
      <w:tcPr>
        <w:shd w:val="clear" w:color="FFFFFF" w:fill="537DC8" w:themeFill="accent1" w:themeFillTint="EA"/>
      </w:tcPr>
    </w:tblStylePr>
    <w:tblStylePr w:type="lastRow">
      <w:rPr>
        <w:rFonts w:ascii="Arial" w:hAnsi="Arial"/>
        <w:color w:val="F2F2F2"/>
        <w:sz w:val="22"/>
      </w:rPr>
      <w:tblPr/>
      <w:tcPr>
        <w:shd w:val="clear" w:color="FFFFFF" w:fill="537DC8" w:themeFill="accent1" w:themeFillTint="EA"/>
      </w:tcPr>
    </w:tblStylePr>
    <w:tblStylePr w:type="firstCol">
      <w:rPr>
        <w:rFonts w:ascii="Arial" w:hAnsi="Arial"/>
        <w:color w:val="F2F2F2"/>
        <w:sz w:val="22"/>
      </w:rPr>
      <w:tblPr/>
      <w:tcPr>
        <w:shd w:val="clear" w:color="FFFFFF" w:fill="537DC8" w:themeFill="accent1" w:themeFillTint="EA"/>
      </w:tcPr>
    </w:tblStylePr>
    <w:tblStylePr w:type="lastCol">
      <w:rPr>
        <w:rFonts w:ascii="Arial" w:hAnsi="Arial"/>
        <w:color w:val="F2F2F2"/>
        <w:sz w:val="22"/>
      </w:rPr>
      <w:tblPr/>
      <w:tcPr>
        <w:shd w:val="clear" w:color="FFFFFF" w:fill="537DC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FFFFFF" w:fill="C4D2EC"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FFFFFF" w:fill="C4D2EC" w:themeFill="accent1" w:themeFillTint="50"/>
      </w:tcPr>
    </w:tblStylePr>
  </w:style>
  <w:style w:type="table" w:customStyle="1" w:styleId="BorderedLined-Accent2">
    <w:name w:val="Bordered &amp; Lined - Accent 2"/>
    <w:basedOn w:val="TableNormal"/>
    <w:uiPriority w:val="99"/>
    <w:pPr>
      <w:spacing w:after="0" w:line="240" w:lineRule="auto"/>
    </w:pPr>
    <w:rPr>
      <w:color w:val="404040"/>
      <w:sz w:val="20"/>
      <w:szCs w:val="20"/>
      <w:lang w:val="ro-RO" w:eastAsia="ro-RO"/>
    </w:rPr>
    <w:tblPr>
      <w:tblStyleRowBandSize w:val="1"/>
      <w:tblStyleColBandSize w:val="1"/>
      <w:tblInd w:w="0" w:type="dxa"/>
      <w:tblBorders>
        <w:top w:val="single" w:sz="4" w:space="0" w:color="99460D" w:themeColor="accent2" w:themeShade="95"/>
        <w:left w:val="single" w:sz="4" w:space="0" w:color="99460D" w:themeColor="accent2" w:themeShade="95"/>
        <w:bottom w:val="single" w:sz="4" w:space="0" w:color="99460D" w:themeColor="accent2" w:themeShade="95"/>
        <w:right w:val="single" w:sz="4" w:space="0" w:color="99460D" w:themeColor="accent2" w:themeShade="95"/>
        <w:insideH w:val="single" w:sz="4" w:space="0" w:color="99460D" w:themeColor="accent2" w:themeShade="95"/>
        <w:insideV w:val="single" w:sz="4" w:space="0" w:color="99460D" w:themeColor="accent2" w:themeShade="95"/>
      </w:tblBorders>
      <w:tblCellMar>
        <w:top w:w="0" w:type="dxa"/>
        <w:left w:w="108" w:type="dxa"/>
        <w:bottom w:w="0" w:type="dxa"/>
        <w:right w:w="108" w:type="dxa"/>
      </w:tblCellMar>
    </w:tblPr>
    <w:tblStylePr w:type="firstRow">
      <w:rPr>
        <w:rFonts w:ascii="Arial" w:hAnsi="Arial"/>
        <w:color w:val="F2F2F2"/>
        <w:sz w:val="22"/>
      </w:rPr>
      <w:tblPr/>
      <w:tcPr>
        <w:shd w:val="clear" w:color="FFFFFF" w:fill="F4B184" w:themeFill="accent2" w:themeFillTint="97"/>
      </w:tcPr>
    </w:tblStylePr>
    <w:tblStylePr w:type="lastRow">
      <w:rPr>
        <w:rFonts w:ascii="Arial" w:hAnsi="Arial"/>
        <w:color w:val="F2F2F2"/>
        <w:sz w:val="22"/>
      </w:rPr>
      <w:tblPr/>
      <w:tcPr>
        <w:shd w:val="clear" w:color="FFFFFF" w:fill="F4B184" w:themeFill="accent2" w:themeFillTint="97"/>
      </w:tcPr>
    </w:tblStylePr>
    <w:tblStylePr w:type="firstCol">
      <w:rPr>
        <w:rFonts w:ascii="Arial" w:hAnsi="Arial"/>
        <w:color w:val="F2F2F2"/>
        <w:sz w:val="22"/>
      </w:rPr>
      <w:tblPr/>
      <w:tcPr>
        <w:shd w:val="clear" w:color="FFFFFF" w:fill="F4B184" w:themeFill="accent2" w:themeFillTint="97"/>
      </w:tcPr>
    </w:tblStylePr>
    <w:tblStylePr w:type="lastCol">
      <w:rPr>
        <w:rFonts w:ascii="Arial" w:hAnsi="Arial"/>
        <w:color w:val="F2F2F2"/>
        <w:sz w:val="22"/>
      </w:rPr>
      <w:tblPr/>
      <w:tcPr>
        <w:shd w:val="clear" w:color="FFFFFF"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FFFFF"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FFFFF" w:fill="FBE5D6" w:themeFill="accent2" w:themeFillTint="32"/>
      </w:tcPr>
    </w:tblStylePr>
  </w:style>
  <w:style w:type="table" w:customStyle="1" w:styleId="BorderedLined-Accent3">
    <w:name w:val="Bordered &amp; Lined - Accent 3"/>
    <w:basedOn w:val="TableNormal"/>
    <w:uiPriority w:val="99"/>
    <w:pPr>
      <w:spacing w:after="0" w:line="240" w:lineRule="auto"/>
    </w:pPr>
    <w:rPr>
      <w:color w:val="404040"/>
      <w:sz w:val="20"/>
      <w:szCs w:val="20"/>
      <w:lang w:val="ro-RO" w:eastAsia="ro-RO"/>
    </w:rPr>
    <w:tblPr>
      <w:tblStyleRowBandSize w:val="1"/>
      <w:tblStyleColBandSize w:val="1"/>
      <w:tblInd w:w="0" w:type="dxa"/>
      <w:tblBorders>
        <w:top w:val="single" w:sz="4" w:space="0" w:color="606060" w:themeColor="accent3" w:themeShade="95"/>
        <w:left w:val="single" w:sz="4" w:space="0" w:color="606060" w:themeColor="accent3" w:themeShade="95"/>
        <w:bottom w:val="single" w:sz="4" w:space="0" w:color="606060" w:themeColor="accent3" w:themeShade="95"/>
        <w:right w:val="single" w:sz="4" w:space="0" w:color="606060" w:themeColor="accent3" w:themeShade="95"/>
        <w:insideH w:val="single" w:sz="4" w:space="0" w:color="606060" w:themeColor="accent3" w:themeShade="95"/>
        <w:insideV w:val="single" w:sz="4" w:space="0" w:color="606060" w:themeColor="accent3" w:themeShade="95"/>
      </w:tblBorders>
      <w:tblCellMar>
        <w:top w:w="0" w:type="dxa"/>
        <w:left w:w="108" w:type="dxa"/>
        <w:bottom w:w="0" w:type="dxa"/>
        <w:right w:w="108" w:type="dxa"/>
      </w:tblCellMar>
    </w:tblPr>
    <w:tblStylePr w:type="firstRow">
      <w:rPr>
        <w:rFonts w:ascii="Arial" w:hAnsi="Arial"/>
        <w:color w:val="F2F2F2"/>
        <w:sz w:val="22"/>
      </w:rPr>
      <w:tblPr/>
      <w:tcPr>
        <w:shd w:val="clear" w:color="FFFFFF" w:fill="A5A5A5" w:themeFill="accent3" w:themeFillTint="FE"/>
      </w:tcPr>
    </w:tblStylePr>
    <w:tblStylePr w:type="lastRow">
      <w:rPr>
        <w:rFonts w:ascii="Arial" w:hAnsi="Arial"/>
        <w:color w:val="F2F2F2"/>
        <w:sz w:val="22"/>
      </w:rPr>
      <w:tblPr/>
      <w:tcPr>
        <w:shd w:val="clear" w:color="FFFFFF" w:fill="A5A5A5" w:themeFill="accent3" w:themeFillTint="FE"/>
      </w:tcPr>
    </w:tblStylePr>
    <w:tblStylePr w:type="firstCol">
      <w:rPr>
        <w:rFonts w:ascii="Arial" w:hAnsi="Arial"/>
        <w:color w:val="F2F2F2"/>
        <w:sz w:val="22"/>
      </w:rPr>
      <w:tblPr/>
      <w:tcPr>
        <w:shd w:val="clear" w:color="FFFFFF" w:fill="A5A5A5" w:themeFill="accent3" w:themeFillTint="FE"/>
      </w:tcPr>
    </w:tblStylePr>
    <w:tblStylePr w:type="lastCol">
      <w:rPr>
        <w:rFonts w:ascii="Arial" w:hAnsi="Arial"/>
        <w:color w:val="F2F2F2"/>
        <w:sz w:val="22"/>
      </w:rPr>
      <w:tblPr/>
      <w:tcPr>
        <w:shd w:val="clear" w:color="FFFFFF"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FFFFFF"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FFF" w:fill="ECECEC" w:themeFill="accent3" w:themeFillTint="34"/>
      </w:tcPr>
    </w:tblStylePr>
  </w:style>
  <w:style w:type="table" w:customStyle="1" w:styleId="BorderedLined-Accent4">
    <w:name w:val="Bordered &amp; Lined - Accent 4"/>
    <w:basedOn w:val="TableNormal"/>
    <w:uiPriority w:val="99"/>
    <w:pPr>
      <w:spacing w:after="0" w:line="240" w:lineRule="auto"/>
    </w:pPr>
    <w:rPr>
      <w:color w:val="404040"/>
      <w:sz w:val="20"/>
      <w:szCs w:val="20"/>
      <w:lang w:val="ro-RO" w:eastAsia="ro-RO"/>
    </w:rPr>
    <w:tblPr>
      <w:tblStyleRowBandSize w:val="1"/>
      <w:tblStyleColBandSize w:val="1"/>
      <w:tblInd w:w="0" w:type="dxa"/>
      <w:tblBorders>
        <w:top w:val="single" w:sz="4" w:space="0" w:color="957000" w:themeColor="accent4" w:themeShade="95"/>
        <w:left w:val="single" w:sz="4" w:space="0" w:color="957000" w:themeColor="accent4" w:themeShade="95"/>
        <w:bottom w:val="single" w:sz="4" w:space="0" w:color="957000" w:themeColor="accent4" w:themeShade="95"/>
        <w:right w:val="single" w:sz="4" w:space="0" w:color="957000" w:themeColor="accent4" w:themeShade="95"/>
        <w:insideH w:val="single" w:sz="4" w:space="0" w:color="957000" w:themeColor="accent4" w:themeShade="95"/>
        <w:insideV w:val="single" w:sz="4" w:space="0" w:color="957000" w:themeColor="accent4" w:themeShade="95"/>
      </w:tblBorders>
      <w:tblCellMar>
        <w:top w:w="0" w:type="dxa"/>
        <w:left w:w="108" w:type="dxa"/>
        <w:bottom w:w="0" w:type="dxa"/>
        <w:right w:w="108" w:type="dxa"/>
      </w:tblCellMar>
    </w:tblPr>
    <w:tblStylePr w:type="firstRow">
      <w:rPr>
        <w:rFonts w:ascii="Arial" w:hAnsi="Arial"/>
        <w:color w:val="F2F2F2"/>
        <w:sz w:val="22"/>
      </w:rPr>
      <w:tblPr/>
      <w:tcPr>
        <w:shd w:val="clear" w:color="FFFFFF" w:fill="FFD865" w:themeFill="accent4" w:themeFillTint="9A"/>
      </w:tcPr>
    </w:tblStylePr>
    <w:tblStylePr w:type="lastRow">
      <w:rPr>
        <w:rFonts w:ascii="Arial" w:hAnsi="Arial"/>
        <w:color w:val="F2F2F2"/>
        <w:sz w:val="22"/>
      </w:rPr>
      <w:tblPr/>
      <w:tcPr>
        <w:shd w:val="clear" w:color="FFFFFF" w:fill="FFD865" w:themeFill="accent4" w:themeFillTint="9A"/>
      </w:tcPr>
    </w:tblStylePr>
    <w:tblStylePr w:type="firstCol">
      <w:rPr>
        <w:rFonts w:ascii="Arial" w:hAnsi="Arial"/>
        <w:color w:val="F2F2F2"/>
        <w:sz w:val="22"/>
      </w:rPr>
      <w:tblPr/>
      <w:tcPr>
        <w:shd w:val="clear" w:color="FFFFFF" w:fill="FFD865" w:themeFill="accent4" w:themeFillTint="9A"/>
      </w:tcPr>
    </w:tblStylePr>
    <w:tblStylePr w:type="lastCol">
      <w:rPr>
        <w:rFonts w:ascii="Arial" w:hAnsi="Arial"/>
        <w:color w:val="F2F2F2"/>
        <w:sz w:val="22"/>
      </w:rPr>
      <w:tblPr/>
      <w:tcPr>
        <w:shd w:val="clear" w:color="FFFFFF"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FFF"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FFF" w:fill="FFF2CB" w:themeFill="accent4" w:themeFillTint="34"/>
      </w:tcPr>
    </w:tblStylePr>
  </w:style>
  <w:style w:type="table" w:customStyle="1" w:styleId="BorderedLined-Accent5">
    <w:name w:val="Bordered &amp; Lined - Accent 5"/>
    <w:basedOn w:val="TableNormal"/>
    <w:uiPriority w:val="99"/>
    <w:pPr>
      <w:spacing w:after="0" w:line="240" w:lineRule="auto"/>
    </w:pPr>
    <w:rPr>
      <w:color w:val="404040"/>
      <w:sz w:val="20"/>
      <w:szCs w:val="20"/>
      <w:lang w:val="ro-RO" w:eastAsia="ro-RO"/>
    </w:rPr>
    <w:tblPr>
      <w:tblStyleRowBandSize w:val="1"/>
      <w:tblStyleColBandSize w:val="1"/>
      <w:tblInd w:w="0" w:type="dxa"/>
      <w:tblBorders>
        <w:top w:val="single" w:sz="4" w:space="0" w:color="245A8D" w:themeColor="accent5" w:themeShade="95"/>
        <w:left w:val="single" w:sz="4" w:space="0" w:color="245A8D" w:themeColor="accent5" w:themeShade="95"/>
        <w:bottom w:val="single" w:sz="4" w:space="0" w:color="245A8D" w:themeColor="accent5" w:themeShade="95"/>
        <w:right w:val="single" w:sz="4" w:space="0" w:color="245A8D" w:themeColor="accent5" w:themeShade="95"/>
        <w:insideH w:val="single" w:sz="4" w:space="0" w:color="245A8D" w:themeColor="accent5" w:themeShade="95"/>
        <w:insideV w:val="single" w:sz="4" w:space="0" w:color="245A8D" w:themeColor="accent5" w:themeShade="95"/>
      </w:tblBorders>
      <w:tblCellMar>
        <w:top w:w="0" w:type="dxa"/>
        <w:left w:w="108" w:type="dxa"/>
        <w:bottom w:w="0" w:type="dxa"/>
        <w:right w:w="108" w:type="dxa"/>
      </w:tblCellMar>
    </w:tblPr>
    <w:tblStylePr w:type="firstRow">
      <w:rPr>
        <w:rFonts w:ascii="Arial" w:hAnsi="Arial"/>
        <w:color w:val="F2F2F2"/>
        <w:sz w:val="22"/>
      </w:rPr>
      <w:tblPr/>
      <w:tcPr>
        <w:shd w:val="clear" w:color="FFFFFF" w:fill="5B9BD5" w:themeFill="accent5"/>
      </w:tcPr>
    </w:tblStylePr>
    <w:tblStylePr w:type="lastRow">
      <w:rPr>
        <w:rFonts w:ascii="Arial" w:hAnsi="Arial"/>
        <w:color w:val="F2F2F2"/>
        <w:sz w:val="22"/>
      </w:rPr>
      <w:tblPr/>
      <w:tcPr>
        <w:shd w:val="clear" w:color="FFFFFF" w:fill="5B9BD5" w:themeFill="accent5"/>
      </w:tcPr>
    </w:tblStylePr>
    <w:tblStylePr w:type="firstCol">
      <w:rPr>
        <w:rFonts w:ascii="Arial" w:hAnsi="Arial"/>
        <w:color w:val="F2F2F2"/>
        <w:sz w:val="22"/>
      </w:rPr>
      <w:tblPr/>
      <w:tcPr>
        <w:shd w:val="clear" w:color="FFFFFF" w:fill="5B9BD5" w:themeFill="accent5"/>
      </w:tcPr>
    </w:tblStylePr>
    <w:tblStylePr w:type="lastCol">
      <w:rPr>
        <w:rFonts w:ascii="Arial" w:hAnsi="Arial"/>
        <w:color w:val="F2F2F2"/>
        <w:sz w:val="22"/>
      </w:rPr>
      <w:tblPr/>
      <w:tcPr>
        <w:shd w:val="clear" w:color="FFFFFF" w:fill="5B9BD5" w:themeFill="accent5"/>
      </w:tcPr>
    </w:tblStylePr>
    <w:tblStylePr w:type="band1Vert">
      <w:rPr>
        <w:rFonts w:ascii="Arial" w:hAnsi="Arial"/>
        <w:color w:val="404040"/>
        <w:sz w:val="22"/>
      </w:rPr>
    </w:tblStylePr>
    <w:tblStylePr w:type="band2Vert">
      <w:rPr>
        <w:rFonts w:ascii="Arial" w:hAnsi="Arial"/>
        <w:color w:val="404040"/>
        <w:sz w:val="22"/>
      </w:rPr>
      <w:tblPr/>
      <w:tcPr>
        <w:shd w:val="clear" w:color="FFFFFF" w:fill="DDEAF6"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FFF" w:fill="DDEAF6" w:themeFill="accent5" w:themeFillTint="34"/>
      </w:tcPr>
    </w:tblStylePr>
  </w:style>
  <w:style w:type="table" w:customStyle="1" w:styleId="BorderedLined-Accent6">
    <w:name w:val="Bordered &amp; Lined - Accent 6"/>
    <w:basedOn w:val="TableNormal"/>
    <w:uiPriority w:val="99"/>
    <w:pPr>
      <w:spacing w:after="0" w:line="240" w:lineRule="auto"/>
    </w:pPr>
    <w:rPr>
      <w:color w:val="404040"/>
      <w:sz w:val="20"/>
      <w:szCs w:val="20"/>
      <w:lang w:val="ro-RO" w:eastAsia="ro-RO"/>
    </w:rPr>
    <w:tblPr>
      <w:tblStyleRowBandSize w:val="1"/>
      <w:tblStyleColBandSize w:val="1"/>
      <w:tblInd w:w="0" w:type="dxa"/>
      <w:tblBorders>
        <w:top w:val="single" w:sz="4" w:space="0" w:color="416429" w:themeColor="accent6" w:themeShade="95"/>
        <w:left w:val="single" w:sz="4" w:space="0" w:color="416429" w:themeColor="accent6" w:themeShade="95"/>
        <w:bottom w:val="single" w:sz="4" w:space="0" w:color="416429" w:themeColor="accent6" w:themeShade="95"/>
        <w:right w:val="single" w:sz="4" w:space="0" w:color="416429" w:themeColor="accent6" w:themeShade="95"/>
        <w:insideH w:val="single" w:sz="4" w:space="0" w:color="416429" w:themeColor="accent6" w:themeShade="95"/>
        <w:insideV w:val="single" w:sz="4" w:space="0" w:color="416429" w:themeColor="accent6" w:themeShade="95"/>
      </w:tblBorders>
      <w:tblCellMar>
        <w:top w:w="0" w:type="dxa"/>
        <w:left w:w="108" w:type="dxa"/>
        <w:bottom w:w="0" w:type="dxa"/>
        <w:right w:w="108" w:type="dxa"/>
      </w:tblCellMar>
    </w:tblPr>
    <w:tblStylePr w:type="firstRow">
      <w:rPr>
        <w:rFonts w:ascii="Arial" w:hAnsi="Arial"/>
        <w:color w:val="F2F2F2"/>
        <w:sz w:val="22"/>
      </w:rPr>
      <w:tblPr/>
      <w:tcPr>
        <w:shd w:val="clear" w:color="FFFFFF" w:fill="70AD47" w:themeFill="accent6"/>
      </w:tcPr>
    </w:tblStylePr>
    <w:tblStylePr w:type="lastRow">
      <w:rPr>
        <w:rFonts w:ascii="Arial" w:hAnsi="Arial"/>
        <w:color w:val="F2F2F2"/>
        <w:sz w:val="22"/>
      </w:rPr>
      <w:tblPr/>
      <w:tcPr>
        <w:shd w:val="clear" w:color="FFFFFF" w:fill="70AD47" w:themeFill="accent6"/>
      </w:tcPr>
    </w:tblStylePr>
    <w:tblStylePr w:type="firstCol">
      <w:rPr>
        <w:rFonts w:ascii="Arial" w:hAnsi="Arial"/>
        <w:color w:val="F2F2F2"/>
        <w:sz w:val="22"/>
      </w:rPr>
      <w:tblPr/>
      <w:tcPr>
        <w:shd w:val="clear" w:color="FFFFFF" w:fill="70AD47" w:themeFill="accent6"/>
      </w:tcPr>
    </w:tblStylePr>
    <w:tblStylePr w:type="lastCol">
      <w:rPr>
        <w:rFonts w:ascii="Arial" w:hAnsi="Arial"/>
        <w:color w:val="F2F2F2"/>
        <w:sz w:val="22"/>
      </w:rPr>
      <w:tblPr/>
      <w:tcPr>
        <w:shd w:val="clear" w:color="FFFFFF"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FFFFF"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FFF" w:fill="E1EFD8" w:themeFill="accent6" w:themeFillTint="34"/>
      </w:tcPr>
    </w:tblStylePr>
  </w:style>
  <w:style w:type="table" w:customStyle="1" w:styleId="Bordered">
    <w:name w:val="Bordered"/>
    <w:basedOn w:val="TableNormal"/>
    <w:uiPriority w:val="99"/>
    <w:pPr>
      <w:spacing w:after="0" w:line="240" w:lineRule="auto"/>
    </w:pPr>
    <w:tblPr>
      <w:tblStyleRowBandSize w:val="1"/>
      <w:tblStyleColBandSize w:val="1"/>
      <w:tblInd w:w="0" w:type="dxa"/>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CellMar>
        <w:top w:w="0" w:type="dxa"/>
        <w:left w:w="108" w:type="dxa"/>
        <w:bottom w:w="0" w:type="dxa"/>
        <w:right w:w="108" w:type="dxa"/>
      </w:tblCellMar>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pPr>
      <w:spacing w:after="0" w:line="240" w:lineRule="auto"/>
    </w:pPr>
    <w:tblPr>
      <w:tblStyleRowBandSize w:val="1"/>
      <w:tblStyleColBandSize w:val="1"/>
      <w:tblInd w:w="0" w:type="dxa"/>
      <w:tbl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insideH w:val="single" w:sz="4" w:space="0" w:color="B3C5E7" w:themeColor="accent1" w:themeTint="67"/>
        <w:insideV w:val="single" w:sz="4" w:space="0" w:color="B3C5E7" w:themeColor="accent1" w:themeTint="67"/>
      </w:tblBorders>
      <w:tblCellMar>
        <w:top w:w="0" w:type="dxa"/>
        <w:left w:w="108" w:type="dxa"/>
        <w:bottom w:w="0" w:type="dxa"/>
        <w:right w:w="108" w:type="dxa"/>
      </w:tblCellMar>
    </w:tblPr>
    <w:tblStylePr w:type="firstRow">
      <w:rPr>
        <w:rFonts w:ascii="Arial" w:hAnsi="Arial"/>
        <w:color w:val="404040"/>
        <w:sz w:val="22"/>
      </w:rPr>
      <w:tblPr/>
      <w:tcPr>
        <w:tcBorders>
          <w:bottom w:val="single" w:sz="12" w:space="0" w:color="4472C4" w:themeColor="accent1"/>
        </w:tcBorders>
      </w:tcPr>
    </w:tblStylePr>
    <w:tblStylePr w:type="lastRow">
      <w:rPr>
        <w:rFonts w:ascii="Arial" w:hAnsi="Arial"/>
        <w:color w:val="404040"/>
        <w:sz w:val="22"/>
      </w:rPr>
      <w:tblPr/>
      <w:tcPr>
        <w:tcBorders>
          <w:top w:val="single" w:sz="12" w:space="0" w:color="4472C4"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472C4" w:themeColor="accent1"/>
        </w:tcBorders>
      </w:tcPr>
    </w:tblStylePr>
    <w:tblStylePr w:type="band1Horz">
      <w:rPr>
        <w:rFonts w:ascii="Arial" w:hAnsi="Arial"/>
        <w:color w:val="404040"/>
        <w:sz w:val="22"/>
      </w:rPr>
      <w:tblPr/>
      <w:tcPr>
        <w:tc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tcBorders>
      </w:tcPr>
    </w:tblStylePr>
  </w:style>
  <w:style w:type="table" w:customStyle="1" w:styleId="Bordered-Accent2">
    <w:name w:val="Bordered - Accent 2"/>
    <w:basedOn w:val="TableNormal"/>
    <w:uiPriority w:val="99"/>
    <w:pPr>
      <w:spacing w:after="0" w:line="240" w:lineRule="auto"/>
    </w:pPr>
    <w:tblPr>
      <w:tblStyleRowBandSize w:val="1"/>
      <w:tblStyleColBandSize w:val="1"/>
      <w:tblInd w:w="0" w:type="dxa"/>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CellMar>
        <w:top w:w="0" w:type="dxa"/>
        <w:left w:w="108" w:type="dxa"/>
        <w:bottom w:w="0" w:type="dxa"/>
        <w:right w:w="108" w:type="dxa"/>
      </w:tblCellMar>
    </w:tblPr>
    <w:tblStylePr w:type="firstRow">
      <w:rPr>
        <w:rFonts w:ascii="Arial" w:hAnsi="Arial"/>
        <w:color w:val="404040"/>
        <w:sz w:val="22"/>
      </w:rPr>
      <w:tblPr/>
      <w:tcPr>
        <w:tcBorders>
          <w:bottom w:val="single" w:sz="12" w:space="0" w:color="F4B184" w:themeColor="accent2" w:themeTint="97"/>
        </w:tcBorders>
      </w:tcPr>
    </w:tblStylePr>
    <w:tblStylePr w:type="lastRow">
      <w:rPr>
        <w:rFonts w:ascii="Arial" w:hAnsi="Arial"/>
        <w:color w:val="404040"/>
        <w:sz w:val="22"/>
      </w:rPr>
      <w:tblPr/>
      <w:tcPr>
        <w:tcBorders>
          <w:top w:val="single" w:sz="12" w:space="0" w:color="F4B184"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4B184" w:themeColor="accent2" w:themeTint="97"/>
        </w:tcBorders>
      </w:tc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customStyle="1" w:styleId="Bordered-Accent3">
    <w:name w:val="Bordered - Accent 3"/>
    <w:basedOn w:val="TableNormal"/>
    <w:uiPriority w:val="99"/>
    <w:pPr>
      <w:spacing w:after="0" w:line="240" w:lineRule="auto"/>
    </w:pPr>
    <w:tblPr>
      <w:tblStyleRowBandSize w:val="1"/>
      <w:tblStyleColBandSize w:val="1"/>
      <w:tblInd w:w="0" w:type="dxa"/>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CellMar>
        <w:top w:w="0" w:type="dxa"/>
        <w:left w:w="108" w:type="dxa"/>
        <w:bottom w:w="0" w:type="dxa"/>
        <w:right w:w="108" w:type="dxa"/>
      </w:tblCellMar>
    </w:tblPr>
    <w:tblStylePr w:type="firstRow">
      <w:rPr>
        <w:rFonts w:ascii="Arial" w:hAnsi="Arial"/>
        <w:color w:val="404040"/>
        <w:sz w:val="22"/>
      </w:rPr>
      <w:tblPr/>
      <w:tcPr>
        <w:tcBorders>
          <w:bottom w:val="single" w:sz="12" w:space="0" w:color="C9C9C9" w:themeColor="accent3" w:themeTint="98"/>
        </w:tcBorders>
      </w:tcPr>
    </w:tblStylePr>
    <w:tblStylePr w:type="lastRow">
      <w:rPr>
        <w:rFonts w:ascii="Arial" w:hAnsi="Arial"/>
        <w:color w:val="404040"/>
        <w:sz w:val="22"/>
      </w:rPr>
      <w:tblPr/>
      <w:tcPr>
        <w:tcBorders>
          <w:top w:val="single" w:sz="12" w:space="0" w:color="C9C9C9"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9C9C9" w:themeColor="accent3" w:themeTint="98"/>
        </w:tcBorders>
      </w:tc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customStyle="1" w:styleId="Bordered-Accent4">
    <w:name w:val="Bordered - Accent 4"/>
    <w:basedOn w:val="TableNormal"/>
    <w:uiPriority w:val="99"/>
    <w:pPr>
      <w:spacing w:after="0" w:line="240" w:lineRule="auto"/>
    </w:pPr>
    <w:tblPr>
      <w:tblStyleRowBandSize w:val="1"/>
      <w:tblStyleColBandSize w:val="1"/>
      <w:tblInd w:w="0" w:type="dxa"/>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CellMar>
        <w:top w:w="0" w:type="dxa"/>
        <w:left w:w="108" w:type="dxa"/>
        <w:bottom w:w="0" w:type="dxa"/>
        <w:right w:w="108" w:type="dxa"/>
      </w:tblCellMar>
    </w:tblPr>
    <w:tblStylePr w:type="firstRow">
      <w:rPr>
        <w:rFonts w:ascii="Arial" w:hAnsi="Arial"/>
        <w:color w:val="404040"/>
        <w:sz w:val="22"/>
      </w:rPr>
      <w:tblPr/>
      <w:tcPr>
        <w:tcBorders>
          <w:bottom w:val="single" w:sz="12" w:space="0" w:color="FFD865" w:themeColor="accent4" w:themeTint="9A"/>
        </w:tcBorders>
      </w:tcPr>
    </w:tblStylePr>
    <w:tblStylePr w:type="lastRow">
      <w:rPr>
        <w:rFonts w:ascii="Arial" w:hAnsi="Arial"/>
        <w:color w:val="404040"/>
        <w:sz w:val="22"/>
      </w:rPr>
      <w:tblPr/>
      <w:tcPr>
        <w:tcBorders>
          <w:top w:val="single" w:sz="12" w:space="0" w:color="FFD865"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FD865" w:themeColor="accent4" w:themeTint="9A"/>
        </w:tcBorders>
      </w:tc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customStyle="1" w:styleId="Bordered-Accent5">
    <w:name w:val="Bordered - Accent 5"/>
    <w:basedOn w:val="TableNormal"/>
    <w:uiPriority w:val="99"/>
    <w:pPr>
      <w:spacing w:after="0" w:line="240" w:lineRule="auto"/>
    </w:pPr>
    <w:tblPr>
      <w:tblStyleRowBandSize w:val="1"/>
      <w:tblStyleColBandSize w:val="1"/>
      <w:tblInd w:w="0" w:type="dxa"/>
      <w:tbl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insideH w:val="single" w:sz="4" w:space="0" w:color="BCD6EE" w:themeColor="accent5" w:themeTint="67"/>
        <w:insideV w:val="single" w:sz="4" w:space="0" w:color="BCD6EE" w:themeColor="accent5" w:themeTint="67"/>
      </w:tblBorders>
      <w:tblCellMar>
        <w:top w:w="0" w:type="dxa"/>
        <w:left w:w="108" w:type="dxa"/>
        <w:bottom w:w="0" w:type="dxa"/>
        <w:right w:w="108" w:type="dxa"/>
      </w:tblCellMar>
    </w:tblPr>
    <w:tblStylePr w:type="firstRow">
      <w:rPr>
        <w:rFonts w:ascii="Arial" w:hAnsi="Arial"/>
        <w:color w:val="404040"/>
        <w:sz w:val="22"/>
      </w:rPr>
      <w:tblPr/>
      <w:tcPr>
        <w:tcBorders>
          <w:bottom w:val="single" w:sz="12" w:space="0" w:color="9BC2E5" w:themeColor="accent5" w:themeTint="9A"/>
        </w:tcBorders>
      </w:tcPr>
    </w:tblStylePr>
    <w:tblStylePr w:type="lastRow">
      <w:rPr>
        <w:rFonts w:ascii="Arial" w:hAnsi="Arial"/>
        <w:color w:val="404040"/>
        <w:sz w:val="22"/>
      </w:rPr>
      <w:tblPr/>
      <w:tcPr>
        <w:tcBorders>
          <w:top w:val="single" w:sz="12" w:space="0" w:color="9BC2E5"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BC2E5" w:themeColor="accent5" w:themeTint="9A"/>
        </w:tcBorders>
      </w:tcPr>
    </w:tblStylePr>
    <w:tblStylePr w:type="band1Horz">
      <w:rPr>
        <w:rFonts w:ascii="Arial" w:hAnsi="Arial"/>
        <w:color w:val="404040"/>
        <w:sz w:val="22"/>
      </w:rPr>
      <w:tblPr/>
      <w:tcPr>
        <w:tc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tcBorders>
      </w:tcPr>
    </w:tblStylePr>
  </w:style>
  <w:style w:type="table" w:customStyle="1" w:styleId="Bordered-Accent6">
    <w:name w:val="Bordered - Accent 6"/>
    <w:basedOn w:val="TableNormal"/>
    <w:uiPriority w:val="99"/>
    <w:pPr>
      <w:spacing w:after="0" w:line="240" w:lineRule="auto"/>
    </w:pPr>
    <w:tblPr>
      <w:tblStyleRowBandSize w:val="1"/>
      <w:tblStyleColBandSize w:val="1"/>
      <w:tblInd w:w="0" w:type="dxa"/>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CellMar>
        <w:top w:w="0" w:type="dxa"/>
        <w:left w:w="108" w:type="dxa"/>
        <w:bottom w:w="0" w:type="dxa"/>
        <w:right w:w="108" w:type="dxa"/>
      </w:tblCellMar>
    </w:tblPr>
    <w:tblStylePr w:type="firstRow">
      <w:rPr>
        <w:rFonts w:ascii="Arial" w:hAnsi="Arial"/>
        <w:color w:val="404040"/>
        <w:sz w:val="22"/>
      </w:rPr>
      <w:tblPr/>
      <w:tcPr>
        <w:tcBorders>
          <w:bottom w:val="single" w:sz="12" w:space="0" w:color="A9D08E" w:themeColor="accent6" w:themeTint="98"/>
        </w:tcBorders>
      </w:tcPr>
    </w:tblStylePr>
    <w:tblStylePr w:type="lastRow">
      <w:rPr>
        <w:rFonts w:ascii="Arial" w:hAnsi="Arial"/>
        <w:color w:val="404040"/>
        <w:sz w:val="22"/>
      </w:rPr>
      <w:tblPr/>
      <w:tcPr>
        <w:tcBorders>
          <w:top w:val="single" w:sz="12" w:space="0" w:color="A9D08E"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A9D08E" w:themeColor="accent6" w:themeTint="98"/>
        </w:tcBorders>
      </w:tc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character" w:styleId="Hyperlink">
    <w:name w:val="Hyperlink"/>
    <w:uiPriority w:val="99"/>
    <w:unhideWhenUsed/>
    <w:rPr>
      <w:color w:val="0563C1" w:themeColor="hyperlink"/>
      <w:u w:val="single"/>
    </w:rPr>
  </w:style>
  <w:style w:type="paragraph" w:styleId="FootnoteText">
    <w:name w:val="footnote text"/>
    <w:basedOn w:val="Normal"/>
    <w:link w:val="FootnoteTextChar"/>
    <w:uiPriority w:val="99"/>
    <w:semiHidden/>
    <w:unhideWhenUsed/>
    <w:pPr>
      <w:spacing w:after="40" w:line="240" w:lineRule="auto"/>
    </w:pPr>
    <w:rPr>
      <w:sz w:val="18"/>
    </w:rPr>
  </w:style>
  <w:style w:type="character" w:customStyle="1" w:styleId="FootnoteTextChar">
    <w:name w:val="Footnote Text Char"/>
    <w:link w:val="FootnoteText"/>
    <w:uiPriority w:val="99"/>
    <w:rPr>
      <w:sz w:val="18"/>
    </w:rPr>
  </w:style>
  <w:style w:type="character" w:styleId="FootnoteReference">
    <w:name w:val="footnote reference"/>
    <w:basedOn w:val="DefaultParagraphFont"/>
    <w:uiPriority w:val="99"/>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rPr>
  </w:style>
  <w:style w:type="character" w:customStyle="1" w:styleId="EndnoteTextChar">
    <w:name w:val="Endnote Text Char"/>
    <w:link w:val="EndnoteText"/>
    <w:uiPriority w:val="99"/>
    <w:rPr>
      <w:sz w:val="20"/>
    </w:rPr>
  </w:style>
  <w:style w:type="character" w:styleId="EndnoteReference">
    <w:name w:val="endnote reference"/>
    <w:basedOn w:val="DefaultParagraphFont"/>
    <w:uiPriority w:val="99"/>
    <w:semiHidden/>
    <w:unhideWhenUsed/>
    <w:rPr>
      <w:vertAlign w:val="superscript"/>
    </w:rPr>
  </w:style>
  <w:style w:type="paragraph" w:styleId="TOC1">
    <w:name w:val="toc 1"/>
    <w:basedOn w:val="Normal"/>
    <w:next w:val="Normal"/>
    <w:uiPriority w:val="39"/>
    <w:unhideWhenUsed/>
    <w:pPr>
      <w:spacing w:after="57"/>
    </w:pPr>
  </w:style>
  <w:style w:type="paragraph" w:styleId="TOC2">
    <w:name w:val="toc 2"/>
    <w:basedOn w:val="Normal"/>
    <w:next w:val="Normal"/>
    <w:uiPriority w:val="39"/>
    <w:unhideWhenUsed/>
    <w:pPr>
      <w:spacing w:after="57"/>
      <w:ind w:left="283"/>
    </w:pPr>
  </w:style>
  <w:style w:type="paragraph" w:styleId="TOC3">
    <w:name w:val="toc 3"/>
    <w:basedOn w:val="Normal"/>
    <w:next w:val="Normal"/>
    <w:uiPriority w:val="39"/>
    <w:unhideWhenUsed/>
    <w:pPr>
      <w:spacing w:after="57"/>
      <w:ind w:left="567"/>
    </w:pPr>
  </w:style>
  <w:style w:type="paragraph" w:styleId="TOC4">
    <w:name w:val="toc 4"/>
    <w:basedOn w:val="Normal"/>
    <w:next w:val="Normal"/>
    <w:uiPriority w:val="39"/>
    <w:unhideWhenUsed/>
    <w:pPr>
      <w:spacing w:after="57"/>
      <w:ind w:left="850"/>
    </w:pPr>
  </w:style>
  <w:style w:type="paragraph" w:styleId="TOC5">
    <w:name w:val="toc 5"/>
    <w:basedOn w:val="Normal"/>
    <w:next w:val="Normal"/>
    <w:uiPriority w:val="39"/>
    <w:unhideWhenUsed/>
    <w:pPr>
      <w:spacing w:after="57"/>
      <w:ind w:left="1134"/>
    </w:pPr>
  </w:style>
  <w:style w:type="paragraph" w:styleId="TOC6">
    <w:name w:val="toc 6"/>
    <w:basedOn w:val="Normal"/>
    <w:next w:val="Normal"/>
    <w:uiPriority w:val="39"/>
    <w:unhideWhenUsed/>
    <w:pPr>
      <w:spacing w:after="57"/>
      <w:ind w:left="1417"/>
    </w:pPr>
  </w:style>
  <w:style w:type="paragraph" w:styleId="TOC7">
    <w:name w:val="toc 7"/>
    <w:basedOn w:val="Normal"/>
    <w:next w:val="Normal"/>
    <w:uiPriority w:val="39"/>
    <w:unhideWhenUsed/>
    <w:pPr>
      <w:spacing w:after="57"/>
      <w:ind w:left="1701"/>
    </w:pPr>
  </w:style>
  <w:style w:type="paragraph" w:styleId="TOC8">
    <w:name w:val="toc 8"/>
    <w:basedOn w:val="Normal"/>
    <w:next w:val="Normal"/>
    <w:uiPriority w:val="39"/>
    <w:unhideWhenUsed/>
    <w:pPr>
      <w:spacing w:after="57"/>
      <w:ind w:left="1984"/>
    </w:pPr>
  </w:style>
  <w:style w:type="paragraph" w:styleId="TOC9">
    <w:name w:val="toc 9"/>
    <w:basedOn w:val="Normal"/>
    <w:next w:val="Normal"/>
    <w:uiPriority w:val="39"/>
    <w:unhideWhenUsed/>
    <w:pPr>
      <w:spacing w:after="57"/>
      <w:ind w:left="2268"/>
    </w:pPr>
  </w:style>
  <w:style w:type="paragraph" w:styleId="TOCHeading">
    <w:name w:val="TOC Heading"/>
    <w:uiPriority w:val="39"/>
    <w:unhideWhenUsed/>
  </w:style>
  <w:style w:type="paragraph" w:customStyle="1" w:styleId="ydp3c3df6d8paragraph">
    <w:name w:val="ydp3c3df6d8paragraph"/>
    <w:basedOn w:val="Normal"/>
    <w:pPr>
      <w:spacing w:before="100" w:beforeAutospacing="1" w:after="100" w:afterAutospacing="1" w:line="240" w:lineRule="auto"/>
    </w:pPr>
    <w:rPr>
      <w:lang w:eastAsia="en-GB"/>
    </w:rPr>
  </w:style>
  <w:style w:type="character" w:customStyle="1" w:styleId="ydp3c3df6d8textrun">
    <w:name w:val="ydp3c3df6d8textrun"/>
    <w:basedOn w:val="DefaultParagraphFont"/>
  </w:style>
  <w:style w:type="character" w:customStyle="1" w:styleId="ydp3c3df6d8spellingerror">
    <w:name w:val="ydp3c3df6d8spellingerror"/>
    <w:basedOn w:val="DefaultParagraphFont"/>
  </w:style>
  <w:style w:type="character" w:customStyle="1" w:styleId="ydp3c3df6d8eop">
    <w:name w:val="ydp3c3df6d8eop"/>
    <w:basedOn w:val="DefaultParagraphFont"/>
  </w:style>
  <w:style w:type="character" w:customStyle="1" w:styleId="ydp3c3df6d8normaltextrun">
    <w:name w:val="ydp3c3df6d8normaltextrun"/>
    <w:basedOn w:val="DefaultParagraphFont"/>
  </w:style>
  <w:style w:type="character" w:customStyle="1" w:styleId="ydp3c3df6d8bcx0">
    <w:name w:val="ydp3c3df6d8bcx0"/>
    <w:basedOn w:val="DefaultParagraphFont"/>
  </w:style>
  <w:style w:type="character" w:customStyle="1" w:styleId="ydp3c3df6d8contextualspellingandgrammarerror">
    <w:name w:val="ydp3c3df6d8contextualspellingandgrammarerror"/>
    <w:basedOn w:val="DefaultParagraphFont"/>
  </w:style>
  <w:style w:type="character" w:customStyle="1" w:styleId="Heading1Char">
    <w:name w:val="Heading 1 Char"/>
    <w:basedOn w:val="DefaultParagraphFont"/>
    <w:link w:val="Heading1"/>
    <w:uiPriority w:val="9"/>
    <w:rPr>
      <w:rFonts w:ascii="Calibri Light" w:eastAsia="Calibri Light" w:hAnsi="Calibri Light" w:cs="Calibri Light"/>
      <w:color w:val="2F5496" w:themeColor="accent1" w:themeShade="BF"/>
      <w:sz w:val="32"/>
      <w:szCs w:val="32"/>
      <w:lang w:val="en-US"/>
    </w:rPr>
  </w:style>
  <w:style w:type="paragraph" w:styleId="Bibliography">
    <w:name w:val="Bibliography"/>
    <w:basedOn w:val="Normal"/>
    <w:next w:val="Normal"/>
    <w:uiPriority w:val="37"/>
    <w:unhideWhenUsed/>
  </w:style>
  <w:style w:type="paragraph" w:styleId="HTMLPreformatted">
    <w:name w:val="HTML Preformatted"/>
    <w:basedOn w:val="Normal"/>
    <w:link w:val="HTMLPreformattedChar"/>
    <w:uiPriority w:val="99"/>
    <w:unhideWhenUsed/>
    <w:rsid w:val="00B3776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ro-RO" w:eastAsia="ro-RO"/>
    </w:rPr>
  </w:style>
  <w:style w:type="character" w:customStyle="1" w:styleId="HTMLPreformattedChar">
    <w:name w:val="HTML Preformatted Char"/>
    <w:basedOn w:val="DefaultParagraphFont"/>
    <w:link w:val="HTMLPreformatted"/>
    <w:uiPriority w:val="99"/>
    <w:rsid w:val="00B37765"/>
    <w:rPr>
      <w:rFonts w:ascii="Courier New" w:eastAsia="Times New Roman" w:hAnsi="Courier New" w:cs="Courier New"/>
      <w:sz w:val="20"/>
      <w:szCs w:val="20"/>
      <w:lang w:val="ro-RO"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5912529">
      <w:bodyDiv w:val="1"/>
      <w:marLeft w:val="0"/>
      <w:marRight w:val="0"/>
      <w:marTop w:val="0"/>
      <w:marBottom w:val="0"/>
      <w:divBdr>
        <w:top w:val="none" w:sz="0" w:space="0" w:color="auto"/>
        <w:left w:val="none" w:sz="0" w:space="0" w:color="auto"/>
        <w:bottom w:val="none" w:sz="0" w:space="0" w:color="auto"/>
        <w:right w:val="none" w:sz="0" w:space="0" w:color="auto"/>
      </w:divBdr>
    </w:div>
    <w:div w:id="1406798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Arial"/>
        <a:cs typeface="Arial"/>
      </a:majorFont>
      <a:minorFont>
        <a:latin typeface="Calibri"/>
        <a:ea typeface="Arial"/>
        <a:cs typeface="Arial"/>
      </a:minorFont>
    </a:fontScheme>
    <a:fmtScheme name="Office">
      <a:fillStyleLst>
        <a:solidFill>
          <a:schemeClr val="phClr"/>
        </a:solidFill>
        <a:gradFill>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solidFill>
          <a:schemeClr val="phClr">
            <a:tint val="95000"/>
            <a:satMod val="170000"/>
          </a:schemeClr>
        </a:solidFill>
        <a:gradFill>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95618E-36A6-48AD-9AC3-C38EF69E3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6</Pages>
  <Words>1605</Words>
  <Characters>9315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Tomus</dc:creator>
  <cp:keywords/>
  <dc:description/>
  <cp:lastModifiedBy>Windows User</cp:lastModifiedBy>
  <cp:revision>7</cp:revision>
  <dcterms:created xsi:type="dcterms:W3CDTF">2021-04-03T17:09:00Z</dcterms:created>
  <dcterms:modified xsi:type="dcterms:W3CDTF">2021-04-06T09:47:00Z</dcterms:modified>
</cp:coreProperties>
</file>