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EAC00F" w14:textId="6ECCAF92" w:rsidR="006E71E7" w:rsidRPr="002054C4" w:rsidRDefault="006E71E7" w:rsidP="00A67A2F">
      <w:pPr>
        <w:spacing w:line="360" w:lineRule="auto"/>
        <w:jc w:val="center"/>
        <w:rPr>
          <w:b/>
          <w:bCs/>
        </w:rPr>
      </w:pPr>
      <w:r w:rsidRPr="002054C4">
        <w:rPr>
          <w:b/>
          <w:bCs/>
        </w:rPr>
        <w:t>STUDENT NAME</w:t>
      </w:r>
      <w:r w:rsidR="00E324D4" w:rsidRPr="002054C4">
        <w:rPr>
          <w:b/>
          <w:bCs/>
        </w:rPr>
        <w:t xml:space="preserve">: </w:t>
      </w:r>
      <w:r w:rsidR="00353457" w:rsidRPr="002054C4">
        <w:rPr>
          <w:b/>
          <w:bCs/>
        </w:rPr>
        <w:t>REDIA MUREMA</w:t>
      </w:r>
    </w:p>
    <w:p w14:paraId="72157D51" w14:textId="531A55D5" w:rsidR="00E324D4" w:rsidRDefault="00E324D4" w:rsidP="00A67A2F">
      <w:pPr>
        <w:spacing w:line="360" w:lineRule="auto"/>
        <w:jc w:val="center"/>
        <w:rPr>
          <w:b/>
          <w:bCs/>
        </w:rPr>
      </w:pPr>
      <w:r w:rsidRPr="002054C4">
        <w:rPr>
          <w:b/>
          <w:bCs/>
        </w:rPr>
        <w:t>MO</w:t>
      </w:r>
      <w:r w:rsidR="00647ED6" w:rsidRPr="002054C4">
        <w:rPr>
          <w:b/>
          <w:bCs/>
        </w:rPr>
        <w:t>DULE CODE: 4030</w:t>
      </w:r>
    </w:p>
    <w:p w14:paraId="4F31D94F" w14:textId="2498F409" w:rsidR="00AE00A9" w:rsidRPr="002054C4" w:rsidRDefault="000E2A0B" w:rsidP="00A67A2F">
      <w:pPr>
        <w:spacing w:line="360" w:lineRule="auto"/>
        <w:jc w:val="center"/>
        <w:rPr>
          <w:b/>
          <w:bCs/>
        </w:rPr>
      </w:pPr>
      <w:r>
        <w:rPr>
          <w:b/>
          <w:bCs/>
        </w:rPr>
        <w:t>Student ID</w:t>
      </w:r>
      <w:r w:rsidR="005F0119">
        <w:rPr>
          <w:b/>
          <w:bCs/>
        </w:rPr>
        <w:t>:2504805</w:t>
      </w:r>
    </w:p>
    <w:p w14:paraId="3D54A960" w14:textId="209817E1" w:rsidR="00647ED6" w:rsidRPr="002054C4" w:rsidRDefault="0033601C" w:rsidP="00A67A2F">
      <w:pPr>
        <w:spacing w:line="360" w:lineRule="auto"/>
        <w:jc w:val="center"/>
        <w:rPr>
          <w:b/>
          <w:bCs/>
        </w:rPr>
      </w:pPr>
      <w:r w:rsidRPr="002054C4">
        <w:rPr>
          <w:b/>
          <w:bCs/>
        </w:rPr>
        <w:t>MODULE</w:t>
      </w:r>
      <w:r w:rsidR="00920809" w:rsidRPr="002054C4">
        <w:rPr>
          <w:b/>
          <w:bCs/>
        </w:rPr>
        <w:t xml:space="preserve"> LECTURER:</w:t>
      </w:r>
      <w:r w:rsidR="00DB5A8B">
        <w:rPr>
          <w:b/>
          <w:bCs/>
        </w:rPr>
        <w:t xml:space="preserve"> Stephanie John</w:t>
      </w:r>
    </w:p>
    <w:p w14:paraId="0F710F01" w14:textId="0173784C" w:rsidR="00920809" w:rsidRPr="002054C4" w:rsidRDefault="00920809" w:rsidP="00A67A2F">
      <w:pPr>
        <w:spacing w:line="360" w:lineRule="auto"/>
        <w:jc w:val="center"/>
        <w:rPr>
          <w:b/>
          <w:bCs/>
        </w:rPr>
      </w:pPr>
      <w:r w:rsidRPr="002054C4">
        <w:rPr>
          <w:b/>
          <w:bCs/>
        </w:rPr>
        <w:t>SUB</w:t>
      </w:r>
      <w:r w:rsidR="003C60E5" w:rsidRPr="002054C4">
        <w:rPr>
          <w:b/>
          <w:bCs/>
        </w:rPr>
        <w:t>MISSION DATE:</w:t>
      </w:r>
      <w:r w:rsidR="00D952E5">
        <w:rPr>
          <w:b/>
          <w:bCs/>
        </w:rPr>
        <w:t xml:space="preserve"> </w:t>
      </w:r>
      <w:r w:rsidR="00765CAD">
        <w:rPr>
          <w:b/>
          <w:bCs/>
        </w:rPr>
        <w:t>28</w:t>
      </w:r>
      <w:r w:rsidR="00294359">
        <w:rPr>
          <w:b/>
          <w:bCs/>
        </w:rPr>
        <w:t>:11:20</w:t>
      </w:r>
      <w:r w:rsidR="00353457">
        <w:rPr>
          <w:b/>
          <w:bCs/>
        </w:rPr>
        <w:t>25</w:t>
      </w:r>
    </w:p>
    <w:p w14:paraId="07944CD0" w14:textId="45F940F6" w:rsidR="003C60E5" w:rsidRPr="002054C4" w:rsidRDefault="003C60E5" w:rsidP="00A67A2F">
      <w:pPr>
        <w:spacing w:line="360" w:lineRule="auto"/>
        <w:jc w:val="center"/>
        <w:rPr>
          <w:b/>
          <w:bCs/>
        </w:rPr>
      </w:pPr>
      <w:r w:rsidRPr="002054C4">
        <w:rPr>
          <w:b/>
          <w:bCs/>
        </w:rPr>
        <w:t>WORD COUNT:1500</w:t>
      </w:r>
    </w:p>
    <w:p w14:paraId="4DAD5ED0" w14:textId="77777777" w:rsidR="00A31BAA" w:rsidRDefault="00A31BAA" w:rsidP="00A67A2F">
      <w:pPr>
        <w:spacing w:line="360" w:lineRule="auto"/>
        <w:rPr>
          <w:b/>
          <w:bCs/>
        </w:rPr>
      </w:pPr>
    </w:p>
    <w:p w14:paraId="20C45B70" w14:textId="77777777" w:rsidR="00A31BAA" w:rsidRDefault="00A31BAA" w:rsidP="00A67A2F">
      <w:pPr>
        <w:spacing w:line="360" w:lineRule="auto"/>
        <w:rPr>
          <w:b/>
          <w:bCs/>
        </w:rPr>
      </w:pPr>
    </w:p>
    <w:p w14:paraId="25C95AB1" w14:textId="00B7CAC6" w:rsidR="000C2FD1" w:rsidRDefault="00016FD0" w:rsidP="00A67A2F">
      <w:pPr>
        <w:spacing w:line="360" w:lineRule="auto"/>
        <w:rPr>
          <w:b/>
          <w:bCs/>
        </w:rPr>
      </w:pPr>
      <w:r w:rsidRPr="00016FD0">
        <w:rPr>
          <w:b/>
          <w:bCs/>
        </w:rPr>
        <w:t xml:space="preserve">My topic is about old </w:t>
      </w:r>
      <w:r w:rsidR="00D900E9">
        <w:rPr>
          <w:b/>
          <w:bCs/>
        </w:rPr>
        <w:t>Adult</w:t>
      </w:r>
      <w:r w:rsidRPr="00016FD0">
        <w:rPr>
          <w:b/>
          <w:bCs/>
        </w:rPr>
        <w:t xml:space="preserve"> with Dementi</w:t>
      </w:r>
      <w:r w:rsidR="000C2FD1">
        <w:rPr>
          <w:b/>
          <w:bCs/>
        </w:rPr>
        <w:t>a</w:t>
      </w:r>
    </w:p>
    <w:p w14:paraId="27E5B69A" w14:textId="5A83673E" w:rsidR="00FB771D" w:rsidRDefault="00FB771D" w:rsidP="00A67A2F">
      <w:pPr>
        <w:spacing w:line="360" w:lineRule="auto"/>
        <w:rPr>
          <w:b/>
          <w:bCs/>
        </w:rPr>
      </w:pPr>
      <w:r>
        <w:rPr>
          <w:b/>
          <w:bCs/>
        </w:rPr>
        <w:t>In</w:t>
      </w:r>
      <w:r w:rsidR="002F3E80">
        <w:rPr>
          <w:b/>
          <w:bCs/>
        </w:rPr>
        <w:t>troduction</w:t>
      </w:r>
    </w:p>
    <w:p w14:paraId="01D1ED6B" w14:textId="6AAF00A8" w:rsidR="00CB3F04" w:rsidRPr="000C2FD1" w:rsidRDefault="005F756D" w:rsidP="00A67A2F">
      <w:pPr>
        <w:spacing w:line="360" w:lineRule="auto"/>
        <w:rPr>
          <w:b/>
          <w:bCs/>
        </w:rPr>
      </w:pPr>
      <w:r w:rsidRPr="00754020">
        <w:t>The following</w:t>
      </w:r>
      <w:r>
        <w:rPr>
          <w:u w:val="single"/>
        </w:rPr>
        <w:t xml:space="preserve"> </w:t>
      </w:r>
      <w:r w:rsidR="00016FD0">
        <w:t>essay discusses the working practices of nurse who support</w:t>
      </w:r>
      <w:r w:rsidR="00D63FE5">
        <w:t>s</w:t>
      </w:r>
      <w:r w:rsidR="00016FD0">
        <w:t xml:space="preserve"> older adults living with dementia in Wales. Dementia </w:t>
      </w:r>
      <w:r w:rsidR="007274F0">
        <w:t xml:space="preserve">is </w:t>
      </w:r>
      <w:r w:rsidR="00016FD0">
        <w:t xml:space="preserve">a progressive condition that affects memory, communication, and daily functioning </w:t>
      </w:r>
      <w:r w:rsidR="007E4D3D">
        <w:t>(</w:t>
      </w:r>
      <w:r w:rsidR="00016FD0">
        <w:t>N</w:t>
      </w:r>
      <w:r w:rsidR="00D63FE5">
        <w:t xml:space="preserve">ation </w:t>
      </w:r>
      <w:r w:rsidR="00D74A37">
        <w:t>Institu</w:t>
      </w:r>
      <w:r w:rsidR="00707A17">
        <w:t>t</w:t>
      </w:r>
      <w:r w:rsidR="00D74A37">
        <w:t xml:space="preserve">e of </w:t>
      </w:r>
      <w:r w:rsidR="00016FD0">
        <w:t>C</w:t>
      </w:r>
      <w:r w:rsidR="00D74A37">
        <w:t xml:space="preserve">linical </w:t>
      </w:r>
      <w:r w:rsidR="00016FD0">
        <w:t>E</w:t>
      </w:r>
      <w:r w:rsidR="00D74A37">
        <w:t xml:space="preserve">xcellence (NICE), </w:t>
      </w:r>
      <w:r w:rsidR="00016FD0">
        <w:t>2018</w:t>
      </w:r>
      <w:r w:rsidR="007E4D3D">
        <w:t>)</w:t>
      </w:r>
      <w:r w:rsidR="00016FD0">
        <w:t>.</w:t>
      </w:r>
      <w:r w:rsidR="00E72519">
        <w:t xml:space="preserve"> It is a long-term syndrome caused by brain damage that leads to memory loss, personality changes, and reduced ability to perform daily tasks </w:t>
      </w:r>
      <w:r w:rsidR="007E4D3D">
        <w:t>(</w:t>
      </w:r>
      <w:r w:rsidR="00E72519">
        <w:t>NICE,2018</w:t>
      </w:r>
      <w:r w:rsidR="007E4D3D">
        <w:t>)</w:t>
      </w:r>
      <w:r w:rsidR="00E72519">
        <w:t>.</w:t>
      </w:r>
      <w:r w:rsidR="00016FD0">
        <w:t xml:space="preserve"> </w:t>
      </w:r>
      <w:r w:rsidR="00126F52">
        <w:t xml:space="preserve"> </w:t>
      </w:r>
      <w:r w:rsidR="00126F52" w:rsidRPr="00D900E9">
        <w:t xml:space="preserve">It </w:t>
      </w:r>
      <w:r w:rsidR="00126F52">
        <w:t xml:space="preserve">is important to explore this topic because dementia affects a growing number of older adults in Wales, and nurses must understand effective working practices to </w:t>
      </w:r>
      <w:r w:rsidR="00F93110">
        <w:t xml:space="preserve">support these individuals. </w:t>
      </w:r>
      <w:r w:rsidR="00016FD0">
        <w:t xml:space="preserve">Nursing </w:t>
      </w:r>
      <w:r w:rsidR="00D900E9">
        <w:t>plays</w:t>
      </w:r>
      <w:r w:rsidR="00016FD0">
        <w:t xml:space="preserve"> a vital role in providing </w:t>
      </w:r>
      <w:r w:rsidR="00CB3F04">
        <w:t>compassionate, safe and person-centred care that meets the unique needs of individuals with dementia {Welsh Government,2018}.</w:t>
      </w:r>
    </w:p>
    <w:p w14:paraId="76770FA2" w14:textId="7B8A236E" w:rsidR="00D900E9" w:rsidRDefault="00D900E9" w:rsidP="00A67A2F">
      <w:pPr>
        <w:spacing w:line="360" w:lineRule="auto"/>
        <w:ind w:firstLine="720"/>
      </w:pPr>
      <w:r>
        <w:t>Working practices</w:t>
      </w:r>
      <w:r w:rsidR="00CB3F04">
        <w:t xml:space="preserve"> are the professional methods, standards, and procedures that guide </w:t>
      </w:r>
      <w:r>
        <w:t>how nurses</w:t>
      </w:r>
      <w:r w:rsidR="00CB3F04">
        <w:t xml:space="preserve"> deliver care within health and social </w:t>
      </w:r>
      <w:r>
        <w:t>care settings {NHS Wales,2022</w:t>
      </w:r>
      <w:r w:rsidR="00CB6CE4">
        <w:t>}</w:t>
      </w:r>
      <w:r>
        <w:t xml:space="preserve">. </w:t>
      </w:r>
      <w:r w:rsidR="008D2E45">
        <w:t xml:space="preserve">Working practices </w:t>
      </w:r>
      <w:r w:rsidR="00F93110">
        <w:t xml:space="preserve">are important to </w:t>
      </w:r>
      <w:r w:rsidR="00CB6CE4">
        <w:t>ensure dignity</w:t>
      </w:r>
      <w:r w:rsidR="00DC472B">
        <w:t>,</w:t>
      </w:r>
      <w:r w:rsidR="00CB6CE4">
        <w:t xml:space="preserve"> safety</w:t>
      </w:r>
      <w:r w:rsidR="00DC472B">
        <w:t xml:space="preserve"> </w:t>
      </w:r>
      <w:r w:rsidR="00CB6CE4">
        <w:t>and holistic wellbeing</w:t>
      </w:r>
      <w:r w:rsidR="008D2E45">
        <w:t xml:space="preserve"> {NHS Wales,2022}. </w:t>
      </w:r>
      <w:r w:rsidR="00CB6CE4">
        <w:t xml:space="preserve"> As a professional, this knowledge helps improve the quality of nursing care, encourages collaboration, and promotes person-centred </w:t>
      </w:r>
      <w:r w:rsidR="00C951E8">
        <w:t>values {RCN,2023}.</w:t>
      </w:r>
    </w:p>
    <w:p w14:paraId="3A6725F0" w14:textId="3F319B15" w:rsidR="009F73B8" w:rsidRDefault="009F73B8" w:rsidP="00A67A2F">
      <w:pPr>
        <w:spacing w:line="360" w:lineRule="auto"/>
        <w:ind w:firstLine="720"/>
      </w:pPr>
      <w:r>
        <w:t>Within this work</w:t>
      </w:r>
      <w:r w:rsidR="00070CE0">
        <w:t>, I am going to discuss</w:t>
      </w:r>
      <w:r w:rsidR="006C2FCB">
        <w:t xml:space="preserve"> key nursing practices </w:t>
      </w:r>
      <w:r w:rsidR="00733079">
        <w:t>such</w:t>
      </w:r>
      <w:r w:rsidR="006C2FCB">
        <w:t xml:space="preserve"> as</w:t>
      </w:r>
      <w:r w:rsidR="00733079">
        <w:t xml:space="preserve"> </w:t>
      </w:r>
      <w:r w:rsidR="00B33FE1">
        <w:t>safeguarding</w:t>
      </w:r>
      <w:r w:rsidR="00F7473F">
        <w:t xml:space="preserve">, </w:t>
      </w:r>
      <w:r w:rsidR="00CA4E51">
        <w:t xml:space="preserve">communication, record keeping, teamwork and </w:t>
      </w:r>
      <w:r w:rsidR="00A02D5A">
        <w:t>empowerment.</w:t>
      </w:r>
      <w:r w:rsidR="00942EFA">
        <w:t xml:space="preserve"> These </w:t>
      </w:r>
      <w:r w:rsidR="00942EFA">
        <w:lastRenderedPageBreak/>
        <w:t>principl</w:t>
      </w:r>
      <w:r w:rsidR="009E0A0D">
        <w:t>es and practices are i</w:t>
      </w:r>
      <w:r w:rsidR="00D833AF">
        <w:t xml:space="preserve">mportant </w:t>
      </w:r>
      <w:r w:rsidR="00320CAE">
        <w:t>because they</w:t>
      </w:r>
      <w:r w:rsidR="00D833AF">
        <w:t xml:space="preserve"> </w:t>
      </w:r>
      <w:r w:rsidR="000F6C59">
        <w:t>help nurses deliver ethical and</w:t>
      </w:r>
      <w:r w:rsidR="002A2725">
        <w:t xml:space="preserve"> holistic care </w:t>
      </w:r>
      <w:r w:rsidR="00320CAE">
        <w:t>that respect</w:t>
      </w:r>
      <w:r w:rsidR="00031CC3">
        <w:t xml:space="preserve"> </w:t>
      </w:r>
      <w:r w:rsidR="00320CAE">
        <w:t>everyone’s</w:t>
      </w:r>
      <w:r w:rsidR="008B2EFD">
        <w:t xml:space="preserve"> needs </w:t>
      </w:r>
      <w:r w:rsidR="00F17FF9">
        <w:t>to get the best outcomes for patients</w:t>
      </w:r>
      <w:r w:rsidR="00E7558A">
        <w:t>. They also ensure that nurses work with</w:t>
      </w:r>
      <w:r w:rsidR="00843F4E">
        <w:t>in</w:t>
      </w:r>
      <w:r w:rsidR="00E7558A">
        <w:t xml:space="preserve"> legal frameworks </w:t>
      </w:r>
      <w:r w:rsidR="00470B1D">
        <w:t xml:space="preserve">{Social </w:t>
      </w:r>
      <w:r w:rsidR="0068631F">
        <w:t>Service and Well-</w:t>
      </w:r>
      <w:r w:rsidR="00320CAE">
        <w:t>being, Wales</w:t>
      </w:r>
      <w:r w:rsidR="00D36B56">
        <w:t>, A</w:t>
      </w:r>
      <w:r w:rsidR="00320CAE">
        <w:t>ct,2014}</w:t>
      </w:r>
    </w:p>
    <w:p w14:paraId="54E6575C" w14:textId="1EE53BF8" w:rsidR="00C9620C" w:rsidRPr="00470316" w:rsidRDefault="009E6F65" w:rsidP="00A67A2F">
      <w:pPr>
        <w:spacing w:line="360" w:lineRule="auto"/>
        <w:rPr>
          <w:b/>
          <w:bCs/>
        </w:rPr>
      </w:pPr>
      <w:r w:rsidRPr="00470316">
        <w:rPr>
          <w:b/>
          <w:bCs/>
        </w:rPr>
        <w:t>Main Body</w:t>
      </w:r>
    </w:p>
    <w:p w14:paraId="664AB233" w14:textId="40ADD78D" w:rsidR="009E6F65" w:rsidRDefault="004A3876" w:rsidP="00A67A2F">
      <w:pPr>
        <w:spacing w:line="360" w:lineRule="auto"/>
      </w:pPr>
      <w:r>
        <w:t xml:space="preserve">Safeguarding is the key professional duty </w:t>
      </w:r>
      <w:r w:rsidR="00BF02CE">
        <w:t xml:space="preserve">for nurses supporting patient </w:t>
      </w:r>
      <w:r w:rsidR="005B1643">
        <w:t>with dementia</w:t>
      </w:r>
      <w:r w:rsidR="00AF4886">
        <w:t>.</w:t>
      </w:r>
      <w:r w:rsidR="005B1643">
        <w:t xml:space="preserve"> </w:t>
      </w:r>
      <w:r w:rsidR="00AF4886">
        <w:t>I</w:t>
      </w:r>
      <w:r w:rsidR="005B1643">
        <w:t xml:space="preserve">t </w:t>
      </w:r>
      <w:r w:rsidR="009E250A">
        <w:t>ensur</w:t>
      </w:r>
      <w:r w:rsidR="005B1643">
        <w:t>e</w:t>
      </w:r>
      <w:r w:rsidR="009E250A">
        <w:t xml:space="preserve">s that </w:t>
      </w:r>
      <w:r w:rsidR="00397DEA">
        <w:t xml:space="preserve">vulnerable individuals are </w:t>
      </w:r>
      <w:r w:rsidR="001F7D6F">
        <w:t xml:space="preserve">protected from </w:t>
      </w:r>
      <w:r w:rsidR="00AE1979">
        <w:t xml:space="preserve">abuse or </w:t>
      </w:r>
      <w:r w:rsidR="00413327">
        <w:t>neglect</w:t>
      </w:r>
      <w:r w:rsidR="00AF4886">
        <w:t xml:space="preserve"> </w:t>
      </w:r>
      <w:r w:rsidR="00D17125">
        <w:rPr>
          <w:b/>
          <w:bCs/>
        </w:rPr>
        <w:t>(</w:t>
      </w:r>
      <w:r w:rsidR="00D17125" w:rsidRPr="00D17125">
        <w:t>CIW2023)</w:t>
      </w:r>
      <w:r w:rsidR="00413327" w:rsidRPr="00D17125">
        <w:t>.</w:t>
      </w:r>
      <w:r w:rsidR="00413327">
        <w:t xml:space="preserve"> According </w:t>
      </w:r>
      <w:r w:rsidR="00071774">
        <w:t xml:space="preserve">to the Social services and </w:t>
      </w:r>
      <w:r w:rsidR="00492675">
        <w:t>Well-Being [</w:t>
      </w:r>
      <w:r w:rsidR="00B85F4C">
        <w:t>Wales] Act</w:t>
      </w:r>
      <w:r w:rsidR="00093BDB">
        <w:t xml:space="preserve"> </w:t>
      </w:r>
      <w:r w:rsidR="00BD6726">
        <w:t>(</w:t>
      </w:r>
      <w:r w:rsidR="00B85F4C">
        <w:t>2024</w:t>
      </w:r>
      <w:r w:rsidR="00BD6726">
        <w:t>)</w:t>
      </w:r>
      <w:r w:rsidR="00B85F4C">
        <w:t>, nurses</w:t>
      </w:r>
      <w:r w:rsidR="00093BDB">
        <w:t xml:space="preserve"> have </w:t>
      </w:r>
      <w:r w:rsidR="000566C7">
        <w:t>a legal duty to report con</w:t>
      </w:r>
      <w:r w:rsidR="00FC3538">
        <w:t xml:space="preserve">cerns about a </w:t>
      </w:r>
      <w:r w:rsidR="00705F83">
        <w:t xml:space="preserve">patient’s </w:t>
      </w:r>
      <w:r w:rsidR="00B85F4C">
        <w:t xml:space="preserve">safety or wellbeing. For </w:t>
      </w:r>
      <w:r w:rsidR="00863E36">
        <w:t xml:space="preserve">example, if a </w:t>
      </w:r>
      <w:r w:rsidR="00A02D5A">
        <w:t>nurse notice</w:t>
      </w:r>
      <w:r w:rsidR="00067392">
        <w:t xml:space="preserve"> bruises or emotional distress, they must alert a senior nurse or </w:t>
      </w:r>
      <w:r w:rsidR="0030633E">
        <w:t>safeguarding officer</w:t>
      </w:r>
      <w:r w:rsidR="005F007E">
        <w:t xml:space="preserve">/ lead </w:t>
      </w:r>
      <w:r w:rsidR="0030633E">
        <w:t>{</w:t>
      </w:r>
      <w:r w:rsidR="00DF0058">
        <w:t>CIW,2023].</w:t>
      </w:r>
      <w:r w:rsidR="006E56C3">
        <w:t xml:space="preserve"> </w:t>
      </w:r>
      <w:r w:rsidR="0003198E">
        <w:t>Safeguarding promotes trust</w:t>
      </w:r>
      <w:r w:rsidR="00026FFF">
        <w:t xml:space="preserve">, safety, and </w:t>
      </w:r>
      <w:r w:rsidR="00964BCE">
        <w:t>accountability in dementia care.</w:t>
      </w:r>
    </w:p>
    <w:p w14:paraId="43ED95F2" w14:textId="7458C264" w:rsidR="00536E3B" w:rsidRPr="00974276" w:rsidRDefault="00CD170D" w:rsidP="00A67A2F">
      <w:pPr>
        <w:spacing w:line="360" w:lineRule="auto"/>
        <w:rPr>
          <w:b/>
          <w:bCs/>
          <w:i/>
          <w:iCs/>
        </w:rPr>
      </w:pPr>
      <w:r w:rsidRPr="004A6F6E">
        <w:t>When</w:t>
      </w:r>
      <w:r w:rsidR="00CB5288" w:rsidRPr="00D305ED">
        <w:rPr>
          <w:b/>
          <w:bCs/>
          <w:i/>
          <w:iCs/>
          <w:color w:val="000000" w:themeColor="text1"/>
          <w:sz w:val="22"/>
          <w:szCs w:val="22"/>
        </w:rPr>
        <w:t xml:space="preserve"> </w:t>
      </w:r>
      <w:r w:rsidR="00D305ED" w:rsidRPr="00EA43E7">
        <w:rPr>
          <w:i/>
          <w:iCs/>
          <w:color w:val="000000" w:themeColor="text1"/>
          <w:sz w:val="22"/>
          <w:szCs w:val="22"/>
        </w:rPr>
        <w:t xml:space="preserve">a </w:t>
      </w:r>
      <w:r w:rsidR="00974276" w:rsidRPr="006811BC">
        <w:rPr>
          <w:i/>
          <w:iCs/>
        </w:rPr>
        <w:t xml:space="preserve">nurse </w:t>
      </w:r>
      <w:r w:rsidR="00EA43E7" w:rsidRPr="006811BC">
        <w:rPr>
          <w:i/>
          <w:iCs/>
        </w:rPr>
        <w:t xml:space="preserve">reports a </w:t>
      </w:r>
      <w:r w:rsidR="006811BC">
        <w:rPr>
          <w:i/>
          <w:iCs/>
        </w:rPr>
        <w:t>safeguarding issue</w:t>
      </w:r>
      <w:r w:rsidR="00F21478">
        <w:rPr>
          <w:i/>
          <w:iCs/>
        </w:rPr>
        <w:t xml:space="preserve"> to a senior nurse </w:t>
      </w:r>
      <w:r w:rsidR="00E05D7F">
        <w:rPr>
          <w:i/>
          <w:iCs/>
        </w:rPr>
        <w:t xml:space="preserve">or safeguarding lead, it </w:t>
      </w:r>
      <w:r w:rsidR="000542C8">
        <w:rPr>
          <w:i/>
          <w:iCs/>
        </w:rPr>
        <w:t xml:space="preserve">initiates a </w:t>
      </w:r>
      <w:r w:rsidR="00DA499C">
        <w:rPr>
          <w:i/>
          <w:iCs/>
        </w:rPr>
        <w:t xml:space="preserve">formal process to protect the </w:t>
      </w:r>
      <w:r w:rsidR="004D18EE">
        <w:rPr>
          <w:i/>
          <w:iCs/>
        </w:rPr>
        <w:t>vulnerable individual. The senior sta</w:t>
      </w:r>
      <w:r w:rsidR="00C97B69">
        <w:rPr>
          <w:i/>
          <w:iCs/>
        </w:rPr>
        <w:t xml:space="preserve">ff member is responsible for </w:t>
      </w:r>
      <w:r w:rsidR="00321A03">
        <w:rPr>
          <w:i/>
          <w:iCs/>
        </w:rPr>
        <w:t>assessing the information</w:t>
      </w:r>
      <w:r w:rsidR="008E2CD3">
        <w:rPr>
          <w:i/>
          <w:iCs/>
        </w:rPr>
        <w:t>, determining the level of risk, and ta</w:t>
      </w:r>
      <w:r w:rsidR="00BA697F">
        <w:rPr>
          <w:i/>
          <w:iCs/>
        </w:rPr>
        <w:t xml:space="preserve">king appropriate action. </w:t>
      </w:r>
      <w:r w:rsidR="00D65DA2">
        <w:rPr>
          <w:i/>
          <w:iCs/>
        </w:rPr>
        <w:t xml:space="preserve">This may </w:t>
      </w:r>
      <w:r w:rsidR="003E03B1">
        <w:rPr>
          <w:i/>
          <w:iCs/>
        </w:rPr>
        <w:t>involve</w:t>
      </w:r>
      <w:r w:rsidR="00D65DA2">
        <w:rPr>
          <w:i/>
          <w:iCs/>
        </w:rPr>
        <w:t xml:space="preserve"> </w:t>
      </w:r>
      <w:r w:rsidR="00634492">
        <w:rPr>
          <w:i/>
          <w:iCs/>
        </w:rPr>
        <w:t>external age</w:t>
      </w:r>
      <w:r w:rsidR="007A7002">
        <w:rPr>
          <w:i/>
          <w:iCs/>
        </w:rPr>
        <w:t xml:space="preserve">ncies such as social services </w:t>
      </w:r>
      <w:r w:rsidR="00907952">
        <w:rPr>
          <w:i/>
          <w:iCs/>
        </w:rPr>
        <w:t xml:space="preserve">or the </w:t>
      </w:r>
      <w:r w:rsidR="00DB4737">
        <w:rPr>
          <w:i/>
          <w:iCs/>
        </w:rPr>
        <w:t xml:space="preserve">police, ensuring a multi-faceted </w:t>
      </w:r>
      <w:r w:rsidR="003E03B1">
        <w:rPr>
          <w:i/>
          <w:iCs/>
        </w:rPr>
        <w:t>approach to patients’ safety</w:t>
      </w:r>
      <w:r w:rsidR="004418CA">
        <w:rPr>
          <w:i/>
          <w:iCs/>
        </w:rPr>
        <w:t xml:space="preserve"> ref</w:t>
      </w:r>
      <w:r w:rsidR="003E03B1">
        <w:rPr>
          <w:i/>
          <w:iCs/>
        </w:rPr>
        <w:t>.</w:t>
      </w:r>
    </w:p>
    <w:p w14:paraId="76976074" w14:textId="39EEB91E" w:rsidR="00940AA6" w:rsidRDefault="00940AA6" w:rsidP="00A67A2F">
      <w:pPr>
        <w:spacing w:line="360" w:lineRule="auto"/>
      </w:pPr>
      <w:r>
        <w:t xml:space="preserve">Accurate and confidential record keeping allows nurse to track changes in a patient’s condition and share information </w:t>
      </w:r>
      <w:r w:rsidR="00AB170E">
        <w:t>safety</w:t>
      </w:r>
      <w:r w:rsidR="005814EE">
        <w:t xml:space="preserve"> a formal </w:t>
      </w:r>
      <w:r w:rsidR="00AB170E">
        <w:t>precisely</w:t>
      </w:r>
      <w:r>
        <w:t xml:space="preserve"> with the healthcare teams </w:t>
      </w:r>
      <w:r w:rsidR="00AB170E" w:rsidRPr="00C2094B">
        <w:rPr>
          <w:b/>
          <w:bCs/>
        </w:rPr>
        <w:t>(CIW</w:t>
      </w:r>
      <w:r w:rsidR="004418CA">
        <w:rPr>
          <w:b/>
          <w:bCs/>
        </w:rPr>
        <w:t xml:space="preserve">, </w:t>
      </w:r>
      <w:r w:rsidR="0015750C">
        <w:t>2023</w:t>
      </w:r>
      <w:r w:rsidRPr="0015750C">
        <w:t>).</w:t>
      </w:r>
      <w:r>
        <w:t xml:space="preserve"> It is essential for </w:t>
      </w:r>
      <w:r w:rsidR="00364BF9">
        <w:t>safeguarding. It is important</w:t>
      </w:r>
      <w:r w:rsidR="00F078DE">
        <w:t xml:space="preserve"> </w:t>
      </w:r>
      <w:r w:rsidR="00A34ADF">
        <w:t xml:space="preserve">to </w:t>
      </w:r>
      <w:r w:rsidR="008545D5">
        <w:t>protect</w:t>
      </w:r>
      <w:r w:rsidR="00B000AA">
        <w:t xml:space="preserve"> a citizen’s heath, wellb</w:t>
      </w:r>
      <w:r w:rsidR="00044160">
        <w:t xml:space="preserve">eing and human </w:t>
      </w:r>
      <w:r w:rsidR="008545D5">
        <w:t>right,</w:t>
      </w:r>
      <w:r w:rsidR="00044160">
        <w:t xml:space="preserve"> enabling </w:t>
      </w:r>
      <w:r w:rsidR="0077188C">
        <w:t xml:space="preserve">them to live free </w:t>
      </w:r>
      <w:r w:rsidR="00ED5D7F">
        <w:t>from harm, abuse</w:t>
      </w:r>
      <w:r w:rsidR="006C7128">
        <w:t xml:space="preserve"> </w:t>
      </w:r>
      <w:r w:rsidR="0007753E">
        <w:t>and</w:t>
      </w:r>
      <w:r w:rsidR="006C7128">
        <w:t xml:space="preserve"> </w:t>
      </w:r>
      <w:r w:rsidR="007D644C">
        <w:t>negle</w:t>
      </w:r>
      <w:r w:rsidR="004D7EA3">
        <w:t>ct</w:t>
      </w:r>
      <w:r w:rsidR="008545D5">
        <w:t>. Using</w:t>
      </w:r>
      <w:r>
        <w:t xml:space="preserve"> systems like the Welsh Clinical Portal, nurses can update care plans securely, identify and document concerns [NHS Wales,2022}. This supports continuity of care and complies with GDPR {2018} </w:t>
      </w:r>
      <w:r w:rsidR="007C1DEF">
        <w:t xml:space="preserve">requirements. Should </w:t>
      </w:r>
      <w:r w:rsidR="00542B0F">
        <w:t xml:space="preserve">give a quick </w:t>
      </w:r>
      <w:r w:rsidR="00ED5CCF">
        <w:t>guide</w:t>
      </w:r>
      <w:r w:rsidR="00542B0F">
        <w:t xml:space="preserve"> to </w:t>
      </w:r>
      <w:r w:rsidR="00ED5CCF">
        <w:t xml:space="preserve">outstanding cases and actions. </w:t>
      </w:r>
      <w:r w:rsidR="00FE4A45">
        <w:t xml:space="preserve">It should not </w:t>
      </w:r>
      <w:r w:rsidR="00904D48">
        <w:t xml:space="preserve">include any personal details. </w:t>
      </w:r>
      <w:r w:rsidR="00C024E8">
        <w:t>Which</w:t>
      </w:r>
      <w:r w:rsidR="00904D48">
        <w:t xml:space="preserve"> </w:t>
      </w:r>
      <w:r w:rsidR="00C024E8">
        <w:t xml:space="preserve">should not be </w:t>
      </w:r>
      <w:r w:rsidR="007D1625">
        <w:t xml:space="preserve">kept in the safeguarding care file. The </w:t>
      </w:r>
      <w:r w:rsidR="00652B4C">
        <w:t>concerns log also helps</w:t>
      </w:r>
      <w:r w:rsidR="00DA7E39">
        <w:t>.</w:t>
      </w:r>
    </w:p>
    <w:p w14:paraId="5E47766F" w14:textId="77777777" w:rsidR="00940AA6" w:rsidRPr="00847F47" w:rsidRDefault="00940AA6" w:rsidP="00A67A2F">
      <w:pPr>
        <w:spacing w:line="360" w:lineRule="auto"/>
        <w:rPr>
          <w:b/>
          <w:bCs/>
          <w:i/>
          <w:iCs/>
          <w:color w:val="215E99" w:themeColor="text2" w:themeTint="BF"/>
        </w:rPr>
      </w:pPr>
    </w:p>
    <w:p w14:paraId="309F7FF0" w14:textId="77777777" w:rsidR="00A67A2F" w:rsidRDefault="00A67A2F" w:rsidP="00A67A2F">
      <w:pPr>
        <w:spacing w:line="360" w:lineRule="auto"/>
        <w:rPr>
          <w:b/>
          <w:bCs/>
        </w:rPr>
      </w:pPr>
    </w:p>
    <w:p w14:paraId="687A5179" w14:textId="77777777" w:rsidR="00A67A2F" w:rsidRDefault="00A67A2F" w:rsidP="00A67A2F">
      <w:pPr>
        <w:spacing w:line="360" w:lineRule="auto"/>
        <w:rPr>
          <w:b/>
          <w:bCs/>
        </w:rPr>
      </w:pPr>
    </w:p>
    <w:p w14:paraId="02032571" w14:textId="71FBEB2F" w:rsidR="005110F9" w:rsidRPr="004E64C9" w:rsidRDefault="005110F9" w:rsidP="00A67A2F">
      <w:pPr>
        <w:spacing w:line="360" w:lineRule="auto"/>
        <w:rPr>
          <w:b/>
          <w:bCs/>
        </w:rPr>
      </w:pPr>
      <w:r w:rsidRPr="004E64C9">
        <w:rPr>
          <w:b/>
          <w:bCs/>
        </w:rPr>
        <w:t>C</w:t>
      </w:r>
      <w:r>
        <w:rPr>
          <w:b/>
          <w:bCs/>
        </w:rPr>
        <w:t>o</w:t>
      </w:r>
      <w:r w:rsidRPr="004E64C9">
        <w:rPr>
          <w:b/>
          <w:bCs/>
        </w:rPr>
        <w:t>mmunication</w:t>
      </w:r>
    </w:p>
    <w:p w14:paraId="538B33C3" w14:textId="18A6C5E0" w:rsidR="00BC201A" w:rsidRDefault="005110F9" w:rsidP="00A67A2F">
      <w:pPr>
        <w:spacing w:line="360" w:lineRule="auto"/>
      </w:pPr>
      <w:r>
        <w:t xml:space="preserve">Good communication is essential when caring for people with dementia. Nurses used to calm tones, short sentences, and non-verbal cues such as gestures and eye contact to </w:t>
      </w:r>
      <w:r w:rsidR="009A7784">
        <w:t>build rapport with patients and create a sense of safety</w:t>
      </w:r>
      <w:r w:rsidR="00500014">
        <w:t xml:space="preserve"> </w:t>
      </w:r>
      <w:r w:rsidR="00231381">
        <w:rPr>
          <w:b/>
          <w:bCs/>
        </w:rPr>
        <w:t>(</w:t>
      </w:r>
      <w:r w:rsidR="00231381" w:rsidRPr="00231381">
        <w:t>CIW</w:t>
      </w:r>
      <w:r w:rsidR="00277C9A">
        <w:t xml:space="preserve">, </w:t>
      </w:r>
      <w:r w:rsidR="00231381" w:rsidRPr="00231381">
        <w:t>20</w:t>
      </w:r>
      <w:r w:rsidR="00277C9A">
        <w:t>2</w:t>
      </w:r>
      <w:r w:rsidR="00231381" w:rsidRPr="00231381">
        <w:t>0</w:t>
      </w:r>
      <w:r w:rsidR="00231381">
        <w:rPr>
          <w:b/>
          <w:bCs/>
        </w:rPr>
        <w:t>)</w:t>
      </w:r>
      <w:r w:rsidRPr="00500014">
        <w:rPr>
          <w:b/>
          <w:bCs/>
        </w:rPr>
        <w:t>.</w:t>
      </w:r>
      <w:r>
        <w:t xml:space="preserve"> In Wales, dementia- friendly communication training is provided to improve these skills [Alzheimer’s Society Cymru, 2023}. This helps patients feel understood and reduces anxiety</w:t>
      </w:r>
      <w:r w:rsidR="0080052C">
        <w:t xml:space="preserve">. </w:t>
      </w:r>
      <w:r w:rsidR="0000111F">
        <w:t xml:space="preserve">Nursing </w:t>
      </w:r>
      <w:r w:rsidR="0080052C">
        <w:t>t</w:t>
      </w:r>
      <w:r w:rsidR="0000111F">
        <w:t xml:space="preserve">raining </w:t>
      </w:r>
      <w:r w:rsidR="00962D79">
        <w:t xml:space="preserve">typically covers a broad range of </w:t>
      </w:r>
      <w:r w:rsidR="00E54CBA">
        <w:t>topics, including anatomy</w:t>
      </w:r>
      <w:r w:rsidR="002E16F8">
        <w:t>, physiology, pharmacology, and pa</w:t>
      </w:r>
      <w:r w:rsidR="0083475E">
        <w:t xml:space="preserve">tient care techniques. </w:t>
      </w:r>
      <w:r w:rsidR="0017611B">
        <w:t>Effective communication</w:t>
      </w:r>
      <w:r w:rsidR="006E4DD9">
        <w:t xml:space="preserve"> with dementia pa</w:t>
      </w:r>
      <w:r w:rsidR="005B77B7">
        <w:t xml:space="preserve">tients involves seral key practices. </w:t>
      </w:r>
      <w:r w:rsidR="0017611B">
        <w:t>Using simple, clear langu</w:t>
      </w:r>
      <w:r w:rsidR="00B360DD">
        <w:t xml:space="preserve">age and avoiding complex </w:t>
      </w:r>
      <w:r w:rsidR="00E42FD8">
        <w:t>sentences is cru</w:t>
      </w:r>
      <w:r w:rsidR="00506E0D">
        <w:t>cial. Maintaining eye contact and a c</w:t>
      </w:r>
      <w:r w:rsidR="001C3DB6">
        <w:t>alm, reassuring tone</w:t>
      </w:r>
      <w:r w:rsidR="00392491">
        <w:t xml:space="preserve"> can help reduce anxiety and con</w:t>
      </w:r>
      <w:r w:rsidR="000037CC">
        <w:t>fusion. Nonverbal cues</w:t>
      </w:r>
      <w:r w:rsidR="00BD316F">
        <w:t>, such as gentle touch and facial exper</w:t>
      </w:r>
      <w:r w:rsidR="00112C14">
        <w:t>iences, also play a sign</w:t>
      </w:r>
      <w:r w:rsidR="00B05E09">
        <w:t xml:space="preserve">ificant role in </w:t>
      </w:r>
      <w:r w:rsidR="00D93F6B">
        <w:t xml:space="preserve">conveying empathy and </w:t>
      </w:r>
      <w:r w:rsidR="00BC201A">
        <w:t>understanding</w:t>
      </w:r>
      <w:r w:rsidR="00277C9A">
        <w:t xml:space="preserve"> </w:t>
      </w:r>
      <w:r w:rsidR="00D26C45">
        <w:t>NHS</w:t>
      </w:r>
      <w:r w:rsidR="00B45695">
        <w:t xml:space="preserve"> Wales</w:t>
      </w:r>
      <w:r w:rsidR="007A6F3D">
        <w:t>. (2022)</w:t>
      </w:r>
      <w:r w:rsidR="00E861E7">
        <w:t>.</w:t>
      </w:r>
    </w:p>
    <w:p w14:paraId="75FCE5A7" w14:textId="1F4C4BA3" w:rsidR="005110F9" w:rsidRPr="00BC201A" w:rsidRDefault="005110F9" w:rsidP="00A67A2F">
      <w:pPr>
        <w:spacing w:line="360" w:lineRule="auto"/>
      </w:pPr>
      <w:r w:rsidRPr="00F87116">
        <w:t>M</w:t>
      </w:r>
      <w:r>
        <w:t>ulti-disciplinary teamwork ensures holistic care. Nurses work with doctors, occupational therapists, and social workers to address physical, emotional, and social needs</w:t>
      </w:r>
      <w:r w:rsidR="004E1E69">
        <w:t xml:space="preserve"> </w:t>
      </w:r>
      <w:r w:rsidR="004E1E69" w:rsidRPr="004E1E69">
        <w:rPr>
          <w:b/>
          <w:bCs/>
        </w:rPr>
        <w:t>(</w:t>
      </w:r>
      <w:r w:rsidR="00D4298E">
        <w:t>CIW</w:t>
      </w:r>
      <w:r w:rsidR="00A67A2F">
        <w:t>,</w:t>
      </w:r>
      <w:r w:rsidR="00D4298E">
        <w:t xml:space="preserve"> 20</w:t>
      </w:r>
      <w:r w:rsidR="00DD51BA">
        <w:t>23</w:t>
      </w:r>
      <w:r w:rsidR="004E1E69" w:rsidRPr="004E1E69">
        <w:rPr>
          <w:b/>
          <w:bCs/>
        </w:rPr>
        <w:t>)</w:t>
      </w:r>
      <w:r w:rsidRPr="004E1E69">
        <w:rPr>
          <w:b/>
          <w:bCs/>
        </w:rPr>
        <w:t>.</w:t>
      </w:r>
      <w:r>
        <w:t xml:space="preserve"> </w:t>
      </w:r>
      <w:r w:rsidR="0071037B">
        <w:t>This is extremely important for nurses who care for those with dementia</w:t>
      </w:r>
      <w:r w:rsidR="005607D8">
        <w:t xml:space="preserve"> </w:t>
      </w:r>
      <w:r w:rsidR="006A5035">
        <w:t>pre</w:t>
      </w:r>
      <w:r w:rsidR="00930315">
        <w:t xml:space="preserve">sent complex challenges that </w:t>
      </w:r>
      <w:r w:rsidR="00456BEF">
        <w:t xml:space="preserve">no single </w:t>
      </w:r>
      <w:r w:rsidR="006001F6">
        <w:t xml:space="preserve">healthcare </w:t>
      </w:r>
      <w:r w:rsidR="00CB71DA">
        <w:t>profe</w:t>
      </w:r>
      <w:r w:rsidR="00EF58A7">
        <w:t xml:space="preserve">ssional carefully </w:t>
      </w:r>
      <w:r w:rsidR="00FD1D12">
        <w:t xml:space="preserve">address. Teamwork ensures that </w:t>
      </w:r>
      <w:r w:rsidR="0082011C">
        <w:t xml:space="preserve">all </w:t>
      </w:r>
      <w:r w:rsidR="00F0370F">
        <w:t>facets of the patient’s</w:t>
      </w:r>
      <w:r w:rsidR="004425F6">
        <w:t xml:space="preserve"> well-being are considere</w:t>
      </w:r>
      <w:r w:rsidR="008A5090">
        <w:t xml:space="preserve">d, from physical heath to </w:t>
      </w:r>
      <w:r w:rsidR="00917761">
        <w:t>emotional and social needs</w:t>
      </w:r>
      <w:r w:rsidR="00583545">
        <w:t>.</w:t>
      </w:r>
      <w:r w:rsidR="00E4644A" w:rsidRPr="00E4644A">
        <w:rPr>
          <w:b/>
          <w:bCs/>
          <w:color w:val="215E99" w:themeColor="text2" w:themeTint="BF"/>
        </w:rPr>
        <w:t xml:space="preserve"> </w:t>
      </w:r>
      <w:r>
        <w:t>For example, a nurse may coordinate with a</w:t>
      </w:r>
      <w:r w:rsidR="001E4164">
        <w:t>n occupational therapist to ensure the patient is safe when they go home</w:t>
      </w:r>
      <w:r>
        <w:t xml:space="preserve"> {Welsh Government,2018}. Teamwork improves outcomes</w:t>
      </w:r>
      <w:r w:rsidRPr="00D0570F">
        <w:t xml:space="preserve"> </w:t>
      </w:r>
      <w:r w:rsidR="00364520" w:rsidRPr="00801BF6">
        <w:rPr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364520">
        <w:rPr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reduces</w:t>
      </w:r>
      <w:r w:rsidR="00DE4114">
        <w:rPr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hospital admissions </w:t>
      </w:r>
      <w:r w:rsidR="007B73B4">
        <w:rPr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(RCN,2023)</w:t>
      </w:r>
    </w:p>
    <w:p w14:paraId="5CC255D1" w14:textId="701C4976" w:rsidR="007A268C" w:rsidRDefault="00470316" w:rsidP="00A67A2F">
      <w:pPr>
        <w:spacing w:line="360" w:lineRule="auto"/>
        <w:rPr>
          <w:b/>
          <w:bCs/>
        </w:rPr>
      </w:pPr>
      <w:r w:rsidRPr="00470316">
        <w:rPr>
          <w:b/>
          <w:bCs/>
        </w:rPr>
        <w:t>Empowerment</w:t>
      </w:r>
    </w:p>
    <w:p w14:paraId="25AB66A5" w14:textId="7A011675" w:rsidR="006670DD" w:rsidRDefault="00410C45" w:rsidP="00A67A2F">
      <w:pPr>
        <w:spacing w:line="360" w:lineRule="auto"/>
      </w:pPr>
      <w:r w:rsidRPr="00091C1B">
        <w:t>Em</w:t>
      </w:r>
      <w:r w:rsidR="00091C1B" w:rsidRPr="00091C1B">
        <w:t>powerment</w:t>
      </w:r>
      <w:r w:rsidR="00091C1B">
        <w:t xml:space="preserve"> </w:t>
      </w:r>
      <w:r w:rsidR="00D81CD1">
        <w:t xml:space="preserve">involves enabling patients to make choices and </w:t>
      </w:r>
      <w:r w:rsidR="003900F2">
        <w:t xml:space="preserve">participate in their own care. </w:t>
      </w:r>
      <w:r w:rsidR="001E2202">
        <w:t xml:space="preserve">In dementia </w:t>
      </w:r>
      <w:r w:rsidR="00F16D1F">
        <w:t>care nurse</w:t>
      </w:r>
      <w:r w:rsidR="000C50D9">
        <w:t xml:space="preserve"> empower individuals </w:t>
      </w:r>
      <w:r w:rsidR="002368B1">
        <w:t xml:space="preserve">by respecting </w:t>
      </w:r>
      <w:r w:rsidR="00F16D1F">
        <w:t xml:space="preserve">their </w:t>
      </w:r>
      <w:r w:rsidR="00730B3A">
        <w:t>preferences for</w:t>
      </w:r>
      <w:r w:rsidR="00B74769">
        <w:t>,</w:t>
      </w:r>
      <w:r w:rsidR="00730B3A">
        <w:t xml:space="preserve"> example</w:t>
      </w:r>
      <w:r w:rsidR="00484C96">
        <w:t>,</w:t>
      </w:r>
      <w:r w:rsidR="00B74769">
        <w:t xml:space="preserve"> letting them choose their </w:t>
      </w:r>
      <w:r w:rsidR="00B42405">
        <w:t>clothing or meal op</w:t>
      </w:r>
      <w:r w:rsidR="00F16D1F">
        <w:t>tion</w:t>
      </w:r>
      <w:r w:rsidR="000F4378">
        <w:t>s</w:t>
      </w:r>
      <w:r w:rsidR="00F16D1F">
        <w:t xml:space="preserve">. This </w:t>
      </w:r>
      <w:r w:rsidR="00985805">
        <w:t xml:space="preserve">maintains dignity and </w:t>
      </w:r>
      <w:r w:rsidR="00D45626">
        <w:t>a sense of control even as cog</w:t>
      </w:r>
      <w:r w:rsidR="00344570">
        <w:t>nitive decline progresses</w:t>
      </w:r>
      <w:r w:rsidR="00484C96">
        <w:t xml:space="preserve"> {NHS</w:t>
      </w:r>
      <w:r w:rsidR="00836BC7">
        <w:t xml:space="preserve"> Wales,2022}.</w:t>
      </w:r>
      <w:r w:rsidR="00FB0A94">
        <w:t xml:space="preserve"> Empowerment</w:t>
      </w:r>
      <w:r w:rsidR="00F1012C">
        <w:t xml:space="preserve"> support</w:t>
      </w:r>
      <w:r w:rsidR="00660FA6">
        <w:t xml:space="preserve">s emotional wellbeing and aligns with </w:t>
      </w:r>
      <w:r w:rsidR="00B93FD7">
        <w:t>person-centred principles</w:t>
      </w:r>
      <w:r w:rsidR="00394694">
        <w:t>.</w:t>
      </w:r>
      <w:r w:rsidR="00ED4827">
        <w:t xml:space="preserve"> In the case of supporting dementia patients, nurses may want to promote </w:t>
      </w:r>
      <w:r w:rsidR="001C468A">
        <w:t xml:space="preserve">independence. </w:t>
      </w:r>
      <w:r w:rsidR="00650071">
        <w:t xml:space="preserve">Nurses </w:t>
      </w:r>
      <w:r w:rsidR="001C468A">
        <w:t xml:space="preserve">can </w:t>
      </w:r>
      <w:r w:rsidR="00650071">
        <w:t xml:space="preserve">collaborate with </w:t>
      </w:r>
      <w:r w:rsidR="00666FA7">
        <w:t xml:space="preserve">occupational therapists to </w:t>
      </w:r>
      <w:r w:rsidR="00E46EDC">
        <w:t>assess</w:t>
      </w:r>
      <w:r w:rsidR="00666FA7">
        <w:t xml:space="preserve"> </w:t>
      </w:r>
      <w:r w:rsidR="00646466">
        <w:t xml:space="preserve">patient ‘abilities to perform daily </w:t>
      </w:r>
      <w:r w:rsidR="00F91651">
        <w:t>tasks and develop tailored interven</w:t>
      </w:r>
      <w:r w:rsidR="006D7A0F">
        <w:t>tion to maintain indepen</w:t>
      </w:r>
      <w:r w:rsidR="004C45C8">
        <w:t>dent</w:t>
      </w:r>
      <w:r w:rsidR="001C03C4">
        <w:t xml:space="preserve"> ref</w:t>
      </w:r>
      <w:r w:rsidR="004C45C8">
        <w:t>. For example, an occupation</w:t>
      </w:r>
      <w:r w:rsidR="001814B1">
        <w:t xml:space="preserve">al therapists might </w:t>
      </w:r>
      <w:r w:rsidR="00162B69">
        <w:t xml:space="preserve">recommend </w:t>
      </w:r>
      <w:r w:rsidR="004F6F1B">
        <w:t>adaptive equipment or environment modification</w:t>
      </w:r>
      <w:r w:rsidR="007A1F87">
        <w:t xml:space="preserve">s that enable a patient to dress or </w:t>
      </w:r>
      <w:r w:rsidR="00D872A6">
        <w:t xml:space="preserve">eat independently, while </w:t>
      </w:r>
      <w:r w:rsidR="00F61624">
        <w:t xml:space="preserve">the nurse </w:t>
      </w:r>
      <w:r w:rsidR="00E46EDC">
        <w:t>reinforces</w:t>
      </w:r>
      <w:r w:rsidR="00F61624">
        <w:t xml:space="preserve"> the</w:t>
      </w:r>
      <w:r w:rsidR="00E46EDC">
        <w:t>se</w:t>
      </w:r>
      <w:r w:rsidR="00F61624">
        <w:t xml:space="preserve"> str</w:t>
      </w:r>
      <w:r w:rsidR="00483862">
        <w:t>ategies during routine care.</w:t>
      </w:r>
    </w:p>
    <w:p w14:paraId="61097B23" w14:textId="77777777" w:rsidR="00394694" w:rsidRDefault="00394694" w:rsidP="00A67A2F">
      <w:pPr>
        <w:spacing w:line="360" w:lineRule="auto"/>
      </w:pPr>
    </w:p>
    <w:p w14:paraId="709FB757" w14:textId="77777777" w:rsidR="001F3E64" w:rsidRDefault="001F3E64" w:rsidP="00A67A2F">
      <w:pPr>
        <w:spacing w:line="360" w:lineRule="auto"/>
      </w:pPr>
    </w:p>
    <w:p w14:paraId="326D1FE1" w14:textId="2DB6B466" w:rsidR="001F3E64" w:rsidRPr="00106000" w:rsidRDefault="002419FE" w:rsidP="00A67A2F">
      <w:pPr>
        <w:spacing w:line="360" w:lineRule="auto"/>
        <w:rPr>
          <w:b/>
          <w:bCs/>
        </w:rPr>
      </w:pPr>
      <w:r w:rsidRPr="00106000">
        <w:rPr>
          <w:b/>
          <w:bCs/>
        </w:rPr>
        <w:t>C</w:t>
      </w:r>
      <w:r w:rsidR="00106000" w:rsidRPr="00106000">
        <w:rPr>
          <w:b/>
          <w:bCs/>
        </w:rPr>
        <w:t>onclusion</w:t>
      </w:r>
    </w:p>
    <w:p w14:paraId="23F7FBEE" w14:textId="39241FA6" w:rsidR="00A90D64" w:rsidRDefault="00106000" w:rsidP="00A67A2F">
      <w:pPr>
        <w:spacing w:line="360" w:lineRule="auto"/>
      </w:pPr>
      <w:r>
        <w:t>In conclu</w:t>
      </w:r>
      <w:r w:rsidR="00306B33">
        <w:t>sion, nurses supporting older adult</w:t>
      </w:r>
      <w:r w:rsidR="00C54672">
        <w:t>s</w:t>
      </w:r>
      <w:r w:rsidR="00306B33">
        <w:t xml:space="preserve"> </w:t>
      </w:r>
      <w:r w:rsidR="00C35205">
        <w:t xml:space="preserve">with dementia must apply </w:t>
      </w:r>
      <w:r w:rsidR="001F2BB0">
        <w:t xml:space="preserve">effective working practices such as </w:t>
      </w:r>
      <w:r w:rsidR="00245935">
        <w:t>safeguarding, empo</w:t>
      </w:r>
      <w:r w:rsidR="00E37281">
        <w:t xml:space="preserve">wering, communication, accurate record </w:t>
      </w:r>
      <w:r w:rsidR="00D33A57">
        <w:t>keeping, and teamwork. These prin</w:t>
      </w:r>
      <w:r w:rsidR="003C0554">
        <w:t>ciples e</w:t>
      </w:r>
      <w:r w:rsidR="00EF493E">
        <w:t xml:space="preserve">nsure </w:t>
      </w:r>
      <w:r w:rsidR="003F5EA6">
        <w:t>safety, dignity, holistic wellbeing</w:t>
      </w:r>
      <w:r w:rsidR="00C54672">
        <w:t xml:space="preserve"> </w:t>
      </w:r>
      <w:r w:rsidR="00863CFE">
        <w:rPr>
          <w:b/>
          <w:bCs/>
        </w:rPr>
        <w:t>(</w:t>
      </w:r>
      <w:r w:rsidR="00593065" w:rsidRPr="005175AC">
        <w:t>Wales) Act</w:t>
      </w:r>
      <w:r w:rsidR="005175AC" w:rsidRPr="005175AC">
        <w:t xml:space="preserve"> 2014</w:t>
      </w:r>
      <w:r w:rsidR="00071613">
        <w:t>. Understanding and applying the</w:t>
      </w:r>
      <w:r w:rsidR="00B059B6">
        <w:t>se pr</w:t>
      </w:r>
      <w:r w:rsidR="00A235D5">
        <w:t>actices enable nurses to d</w:t>
      </w:r>
      <w:r w:rsidR="004431F8">
        <w:t>eliver high-quality, person-</w:t>
      </w:r>
      <w:r w:rsidR="00A4496E">
        <w:t>centred dementia care in line with Welsh</w:t>
      </w:r>
      <w:r w:rsidR="00E12AD7">
        <w:t xml:space="preserve"> health and social care</w:t>
      </w:r>
      <w:r w:rsidR="0085093B">
        <w:t xml:space="preserve"> </w:t>
      </w:r>
      <w:r w:rsidR="00DB6B6D">
        <w:t>st</w:t>
      </w:r>
      <w:r w:rsidR="00E10747">
        <w:t xml:space="preserve">andards </w:t>
      </w:r>
      <w:r w:rsidR="00BA689F">
        <w:t>(</w:t>
      </w:r>
      <w:r w:rsidR="009E0156">
        <w:t>NICE2018)</w:t>
      </w:r>
    </w:p>
    <w:p w14:paraId="742E258A" w14:textId="77777777" w:rsidR="005C1183" w:rsidRDefault="005C1183" w:rsidP="00A67A2F">
      <w:pPr>
        <w:spacing w:line="360" w:lineRule="auto"/>
      </w:pPr>
    </w:p>
    <w:p w14:paraId="5685C84D" w14:textId="29896B78" w:rsidR="005C1183" w:rsidRDefault="007B2ECA" w:rsidP="00A67A2F">
      <w:pPr>
        <w:spacing w:line="360" w:lineRule="auto"/>
        <w:rPr>
          <w:b/>
          <w:bCs/>
        </w:rPr>
      </w:pPr>
      <w:r w:rsidRPr="007443A2">
        <w:rPr>
          <w:b/>
          <w:bCs/>
        </w:rPr>
        <w:t>Re</w:t>
      </w:r>
      <w:r w:rsidR="007443A2" w:rsidRPr="007443A2">
        <w:rPr>
          <w:b/>
          <w:bCs/>
        </w:rPr>
        <w:t>ferences</w:t>
      </w:r>
    </w:p>
    <w:p w14:paraId="6CA25136" w14:textId="026E3ED2" w:rsidR="007443A2" w:rsidRDefault="00C55895" w:rsidP="00A67A2F">
      <w:pPr>
        <w:spacing w:line="360" w:lineRule="auto"/>
      </w:pPr>
      <w:r w:rsidRPr="00C55895">
        <w:t>{</w:t>
      </w:r>
      <w:r>
        <w:t>A</w:t>
      </w:r>
      <w:r w:rsidR="00B8356C">
        <w:t>PA 7</w:t>
      </w:r>
      <w:r w:rsidR="00B8356C" w:rsidRPr="00B8356C">
        <w:rPr>
          <w:vertAlign w:val="superscript"/>
        </w:rPr>
        <w:t>th</w:t>
      </w:r>
      <w:r w:rsidR="00B8356C">
        <w:t xml:space="preserve"> Edition]</w:t>
      </w:r>
    </w:p>
    <w:p w14:paraId="132A14C7" w14:textId="58C311ED" w:rsidR="00E67308" w:rsidRDefault="000B4B2E" w:rsidP="00A67A2F">
      <w:pPr>
        <w:spacing w:line="360" w:lineRule="auto"/>
      </w:pPr>
      <w:r>
        <w:t>1.</w:t>
      </w:r>
      <w:r w:rsidR="00E9078C">
        <w:t>Alzheimer’s Society Cymru. {2023}</w:t>
      </w:r>
      <w:r w:rsidR="002F3492">
        <w:t>.</w:t>
      </w:r>
      <w:r w:rsidR="00E67308">
        <w:t xml:space="preserve"> </w:t>
      </w:r>
      <w:r w:rsidR="00E67308">
        <w:rPr>
          <w:i/>
          <w:iCs/>
        </w:rPr>
        <w:t xml:space="preserve">Support for carers and families. </w:t>
      </w:r>
      <w:r w:rsidR="00E67308">
        <w:t xml:space="preserve">Available at: </w:t>
      </w:r>
      <w:hyperlink r:id="rId10" w:history="1">
        <w:r w:rsidR="00E67308" w:rsidRPr="009F07F5">
          <w:rPr>
            <w:rStyle w:val="Hyperlink"/>
          </w:rPr>
          <w:t>https://www.alzheimers.org.uk</w:t>
        </w:r>
      </w:hyperlink>
      <w:r w:rsidR="00E67308">
        <w:t xml:space="preserve">. (Accessed: </w:t>
      </w:r>
      <w:r w:rsidR="002246EA">
        <w:t>6</w:t>
      </w:r>
      <w:r w:rsidR="002246EA" w:rsidRPr="002246EA">
        <w:rPr>
          <w:vertAlign w:val="superscript"/>
        </w:rPr>
        <w:t>th</w:t>
      </w:r>
      <w:r w:rsidR="002246EA">
        <w:t xml:space="preserve"> November 2025).</w:t>
      </w:r>
    </w:p>
    <w:p w14:paraId="2C8C149F" w14:textId="2193C3AD" w:rsidR="00FC6B27" w:rsidRDefault="000B4B2E" w:rsidP="00A67A2F">
      <w:pPr>
        <w:spacing w:line="360" w:lineRule="auto"/>
        <w:rPr>
          <w:i/>
          <w:iCs/>
        </w:rPr>
      </w:pPr>
      <w:r>
        <w:t>2.</w:t>
      </w:r>
      <w:r w:rsidR="00E67308">
        <w:t xml:space="preserve"> </w:t>
      </w:r>
      <w:r w:rsidR="009B38DE">
        <w:t>Care In</w:t>
      </w:r>
      <w:r w:rsidR="00564ED3">
        <w:t xml:space="preserve">spectorate Wales </w:t>
      </w:r>
      <w:r w:rsidR="00B562EC">
        <w:t>(</w:t>
      </w:r>
      <w:r w:rsidR="00564ED3">
        <w:t>C</w:t>
      </w:r>
      <w:r w:rsidR="002246EA">
        <w:t>I</w:t>
      </w:r>
      <w:r w:rsidR="00564ED3">
        <w:t>W</w:t>
      </w:r>
      <w:r w:rsidR="00B562EC">
        <w:t xml:space="preserve">), (2023). </w:t>
      </w:r>
      <w:r w:rsidR="00F22F15" w:rsidRPr="00B562EC">
        <w:rPr>
          <w:i/>
          <w:iCs/>
        </w:rPr>
        <w:t>Standards and instructions</w:t>
      </w:r>
    </w:p>
    <w:p w14:paraId="3572DD1B" w14:textId="01AA4296" w:rsidR="008B7901" w:rsidRDefault="000B4B2E" w:rsidP="00A67A2F">
      <w:pPr>
        <w:spacing w:line="360" w:lineRule="auto"/>
        <w:rPr>
          <w:i/>
          <w:iCs/>
        </w:rPr>
      </w:pPr>
      <w:r>
        <w:rPr>
          <w:i/>
          <w:iCs/>
        </w:rPr>
        <w:t>3.</w:t>
      </w:r>
      <w:r w:rsidR="008C2CE8">
        <w:rPr>
          <w:i/>
          <w:iCs/>
        </w:rPr>
        <w:t>N</w:t>
      </w:r>
      <w:r w:rsidR="00CB603F">
        <w:rPr>
          <w:i/>
          <w:iCs/>
        </w:rPr>
        <w:t>at</w:t>
      </w:r>
      <w:r w:rsidR="00B33C16">
        <w:rPr>
          <w:i/>
          <w:iCs/>
        </w:rPr>
        <w:t>ional Institute for Heath and</w:t>
      </w:r>
      <w:r w:rsidR="005D5200">
        <w:rPr>
          <w:i/>
          <w:iCs/>
        </w:rPr>
        <w:t xml:space="preserve"> Car</w:t>
      </w:r>
      <w:r w:rsidR="001F1903">
        <w:rPr>
          <w:i/>
          <w:iCs/>
        </w:rPr>
        <w:t xml:space="preserve">e, Excellence </w:t>
      </w:r>
      <w:r w:rsidR="00EF25F2">
        <w:rPr>
          <w:i/>
          <w:iCs/>
        </w:rPr>
        <w:t>(NICE20180</w:t>
      </w:r>
      <w:r w:rsidR="00657C4B">
        <w:rPr>
          <w:i/>
          <w:iCs/>
        </w:rPr>
        <w:t>). Dementia</w:t>
      </w:r>
      <w:r w:rsidR="002A74E0">
        <w:rPr>
          <w:i/>
          <w:iCs/>
        </w:rPr>
        <w:t xml:space="preserve">: </w:t>
      </w:r>
      <w:r w:rsidR="005230E9">
        <w:rPr>
          <w:i/>
          <w:iCs/>
        </w:rPr>
        <w:t xml:space="preserve">assessment, management </w:t>
      </w:r>
      <w:r w:rsidR="00D84305">
        <w:rPr>
          <w:i/>
          <w:iCs/>
        </w:rPr>
        <w:t>and support for people living with de</w:t>
      </w:r>
      <w:r w:rsidR="001F2079">
        <w:rPr>
          <w:i/>
          <w:iCs/>
        </w:rPr>
        <w:t xml:space="preserve">mentia and their </w:t>
      </w:r>
      <w:r w:rsidR="00657C4B">
        <w:rPr>
          <w:i/>
          <w:iCs/>
        </w:rPr>
        <w:t>cares (</w:t>
      </w:r>
      <w:r w:rsidR="001F2079">
        <w:rPr>
          <w:i/>
          <w:iCs/>
        </w:rPr>
        <w:t>NG</w:t>
      </w:r>
      <w:r w:rsidR="00657C4B">
        <w:rPr>
          <w:i/>
          <w:iCs/>
        </w:rPr>
        <w:t>97)</w:t>
      </w:r>
    </w:p>
    <w:p w14:paraId="6D65B9E8" w14:textId="690B3AC1" w:rsidR="00657C4B" w:rsidRDefault="00657C4B" w:rsidP="00A67A2F">
      <w:pPr>
        <w:spacing w:line="360" w:lineRule="auto"/>
        <w:rPr>
          <w:i/>
          <w:iCs/>
        </w:rPr>
      </w:pPr>
      <w:r>
        <w:rPr>
          <w:i/>
          <w:iCs/>
        </w:rPr>
        <w:t>4.</w:t>
      </w:r>
      <w:r w:rsidR="004F2783">
        <w:rPr>
          <w:i/>
          <w:iCs/>
        </w:rPr>
        <w:t>NHS Wales. (2022</w:t>
      </w:r>
      <w:r w:rsidR="00A632AB">
        <w:rPr>
          <w:i/>
          <w:iCs/>
        </w:rPr>
        <w:t>). Governance</w:t>
      </w:r>
      <w:r w:rsidR="00663B7E">
        <w:rPr>
          <w:i/>
          <w:iCs/>
        </w:rPr>
        <w:t xml:space="preserve"> and quality impro</w:t>
      </w:r>
      <w:r w:rsidR="003B3BE1">
        <w:rPr>
          <w:i/>
          <w:iCs/>
        </w:rPr>
        <w:t xml:space="preserve">vement in </w:t>
      </w:r>
      <w:r w:rsidR="00A632AB">
        <w:rPr>
          <w:i/>
          <w:iCs/>
        </w:rPr>
        <w:t>health</w:t>
      </w:r>
      <w:r w:rsidR="003B3BE1">
        <w:rPr>
          <w:i/>
          <w:iCs/>
        </w:rPr>
        <w:t xml:space="preserve"> care.</w:t>
      </w:r>
    </w:p>
    <w:p w14:paraId="08370F02" w14:textId="5261DCDE" w:rsidR="008C1C19" w:rsidRDefault="003B3BE1" w:rsidP="00A67A2F">
      <w:pPr>
        <w:spacing w:line="360" w:lineRule="auto"/>
        <w:rPr>
          <w:i/>
          <w:iCs/>
        </w:rPr>
      </w:pPr>
      <w:r>
        <w:rPr>
          <w:i/>
          <w:iCs/>
        </w:rPr>
        <w:t>5.</w:t>
      </w:r>
      <w:r w:rsidR="00E4381C">
        <w:rPr>
          <w:i/>
          <w:iCs/>
        </w:rPr>
        <w:t xml:space="preserve">Royal College </w:t>
      </w:r>
      <w:r w:rsidR="00490DC9">
        <w:rPr>
          <w:i/>
          <w:iCs/>
        </w:rPr>
        <w:t>Nursing (RCN</w:t>
      </w:r>
      <w:r w:rsidR="003A5552">
        <w:rPr>
          <w:i/>
          <w:iCs/>
        </w:rPr>
        <w:t>). (20</w:t>
      </w:r>
      <w:r w:rsidR="00226117">
        <w:rPr>
          <w:i/>
          <w:iCs/>
        </w:rPr>
        <w:t>23</w:t>
      </w:r>
      <w:r w:rsidR="00A04133">
        <w:rPr>
          <w:i/>
          <w:iCs/>
        </w:rPr>
        <w:t>). Staffing for</w:t>
      </w:r>
      <w:r w:rsidR="00877173">
        <w:rPr>
          <w:i/>
          <w:iCs/>
        </w:rPr>
        <w:t xml:space="preserve"> safe and effective care in Wales</w:t>
      </w:r>
    </w:p>
    <w:p w14:paraId="49F35A84" w14:textId="4C88323A" w:rsidR="000C2E2D" w:rsidRDefault="00FB72C9" w:rsidP="00A67A2F">
      <w:pPr>
        <w:spacing w:line="360" w:lineRule="auto"/>
        <w:rPr>
          <w:i/>
          <w:iCs/>
        </w:rPr>
      </w:pPr>
      <w:r>
        <w:rPr>
          <w:i/>
          <w:iCs/>
        </w:rPr>
        <w:t>6</w:t>
      </w:r>
      <w:r w:rsidR="000C2E2D">
        <w:rPr>
          <w:i/>
          <w:iCs/>
        </w:rPr>
        <w:t>. Social Service and Well</w:t>
      </w:r>
      <w:r w:rsidR="00955D72">
        <w:rPr>
          <w:i/>
          <w:iCs/>
        </w:rPr>
        <w:t>being (Wales) Act2024</w:t>
      </w:r>
    </w:p>
    <w:p w14:paraId="2D512064" w14:textId="14BFF2AF" w:rsidR="00000F59" w:rsidRDefault="00FB72C9" w:rsidP="00A67A2F">
      <w:pPr>
        <w:spacing w:line="360" w:lineRule="auto"/>
        <w:rPr>
          <w:i/>
          <w:iCs/>
        </w:rPr>
      </w:pPr>
      <w:r>
        <w:rPr>
          <w:i/>
          <w:iCs/>
        </w:rPr>
        <w:t>7</w:t>
      </w:r>
      <w:r w:rsidR="00000F59">
        <w:rPr>
          <w:i/>
          <w:iCs/>
        </w:rPr>
        <w:t xml:space="preserve">. </w:t>
      </w:r>
      <w:r w:rsidR="00E975E5">
        <w:rPr>
          <w:i/>
          <w:iCs/>
        </w:rPr>
        <w:t xml:space="preserve">Welsh </w:t>
      </w:r>
      <w:r w:rsidR="00453ED2">
        <w:rPr>
          <w:i/>
          <w:iCs/>
        </w:rPr>
        <w:t>Government. (</w:t>
      </w:r>
      <w:r w:rsidR="00E975E5">
        <w:rPr>
          <w:i/>
          <w:iCs/>
        </w:rPr>
        <w:t>2018</w:t>
      </w:r>
      <w:r w:rsidR="00453ED2">
        <w:rPr>
          <w:i/>
          <w:iCs/>
        </w:rPr>
        <w:t>) Dementia Ac</w:t>
      </w:r>
      <w:r w:rsidR="00CF073D">
        <w:rPr>
          <w:i/>
          <w:iCs/>
        </w:rPr>
        <w:t xml:space="preserve">tion Plan for </w:t>
      </w:r>
      <w:r w:rsidR="00522E7D">
        <w:rPr>
          <w:i/>
          <w:iCs/>
        </w:rPr>
        <w:t>Wales 2018</w:t>
      </w:r>
      <w:r w:rsidR="00CF073D">
        <w:rPr>
          <w:i/>
          <w:iCs/>
        </w:rPr>
        <w:t>-2022</w:t>
      </w:r>
    </w:p>
    <w:p w14:paraId="15BAFF3F" w14:textId="77777777" w:rsidR="00657C4B" w:rsidRDefault="00657C4B" w:rsidP="00A67A2F">
      <w:pPr>
        <w:spacing w:line="360" w:lineRule="auto"/>
        <w:rPr>
          <w:i/>
          <w:iCs/>
        </w:rPr>
      </w:pPr>
    </w:p>
    <w:p w14:paraId="76B1557A" w14:textId="37D193AC" w:rsidR="003B7D4D" w:rsidRPr="00B562EC" w:rsidRDefault="003B7D4D" w:rsidP="00A67A2F">
      <w:pPr>
        <w:spacing w:line="360" w:lineRule="auto"/>
      </w:pPr>
    </w:p>
    <w:p w14:paraId="5A331BC5" w14:textId="3B9D7E03" w:rsidR="001A3DEC" w:rsidRDefault="000106DE" w:rsidP="00A67A2F">
      <w:pPr>
        <w:spacing w:line="360" w:lineRule="auto"/>
      </w:pPr>
      <w:r>
        <w:t xml:space="preserve"> </w:t>
      </w:r>
    </w:p>
    <w:p w14:paraId="5F052D18" w14:textId="77777777" w:rsidR="00EF560B" w:rsidRPr="00091C1B" w:rsidRDefault="00EF560B" w:rsidP="00A67A2F">
      <w:pPr>
        <w:spacing w:line="360" w:lineRule="auto"/>
      </w:pPr>
    </w:p>
    <w:p w14:paraId="0A984D57" w14:textId="77777777" w:rsidR="00470316" w:rsidRPr="00470316" w:rsidRDefault="00470316" w:rsidP="00A67A2F">
      <w:pPr>
        <w:spacing w:line="360" w:lineRule="auto"/>
        <w:rPr>
          <w:b/>
          <w:bCs/>
        </w:rPr>
      </w:pPr>
    </w:p>
    <w:p w14:paraId="5EBD1127" w14:textId="77777777" w:rsidR="00470316" w:rsidRDefault="00470316" w:rsidP="00A67A2F">
      <w:pPr>
        <w:spacing w:line="360" w:lineRule="auto"/>
      </w:pPr>
    </w:p>
    <w:p w14:paraId="6F41CE36" w14:textId="77777777" w:rsidR="00DF0058" w:rsidRDefault="00DF0058" w:rsidP="00A67A2F">
      <w:pPr>
        <w:spacing w:line="360" w:lineRule="auto"/>
      </w:pPr>
    </w:p>
    <w:p w14:paraId="3AA5A291" w14:textId="77777777" w:rsidR="00320CAE" w:rsidRDefault="00320CAE" w:rsidP="00A67A2F">
      <w:pPr>
        <w:spacing w:line="360" w:lineRule="auto"/>
      </w:pPr>
    </w:p>
    <w:p w14:paraId="74B22C41" w14:textId="77777777" w:rsidR="00320CAE" w:rsidRDefault="00320CAE" w:rsidP="00A67A2F">
      <w:pPr>
        <w:spacing w:line="360" w:lineRule="auto"/>
      </w:pPr>
    </w:p>
    <w:p w14:paraId="2C9C2359" w14:textId="77777777" w:rsidR="00320CAE" w:rsidRPr="00D900E9" w:rsidRDefault="00320CAE" w:rsidP="00A67A2F">
      <w:pPr>
        <w:spacing w:line="360" w:lineRule="auto"/>
      </w:pPr>
    </w:p>
    <w:p w14:paraId="232C4114" w14:textId="77777777" w:rsidR="00D900E9" w:rsidRDefault="00D900E9" w:rsidP="00A67A2F">
      <w:pPr>
        <w:spacing w:line="360" w:lineRule="auto"/>
        <w:rPr>
          <w:u w:val="single"/>
        </w:rPr>
      </w:pPr>
    </w:p>
    <w:p w14:paraId="084368FA" w14:textId="77777777" w:rsidR="00D900E9" w:rsidRPr="00016FD0" w:rsidRDefault="00D900E9" w:rsidP="00A67A2F">
      <w:pPr>
        <w:spacing w:line="360" w:lineRule="auto"/>
        <w:rPr>
          <w:u w:val="single"/>
        </w:rPr>
      </w:pPr>
    </w:p>
    <w:sectPr w:rsidR="00D900E9" w:rsidRPr="00016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867874" w14:textId="77777777" w:rsidR="009D32AC" w:rsidRDefault="009D32AC" w:rsidP="00361D24">
      <w:pPr>
        <w:spacing w:after="0" w:line="240" w:lineRule="auto"/>
      </w:pPr>
      <w:r>
        <w:separator/>
      </w:r>
    </w:p>
  </w:endnote>
  <w:endnote w:type="continuationSeparator" w:id="0">
    <w:p w14:paraId="1259212F" w14:textId="77777777" w:rsidR="009D32AC" w:rsidRDefault="009D32AC" w:rsidP="00361D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C71628" w14:textId="77777777" w:rsidR="009D32AC" w:rsidRDefault="009D32AC" w:rsidP="00361D24">
      <w:pPr>
        <w:spacing w:after="0" w:line="240" w:lineRule="auto"/>
      </w:pPr>
      <w:r>
        <w:separator/>
      </w:r>
    </w:p>
  </w:footnote>
  <w:footnote w:type="continuationSeparator" w:id="0">
    <w:p w14:paraId="324D51D2" w14:textId="77777777" w:rsidR="009D32AC" w:rsidRDefault="009D32AC" w:rsidP="00361D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A916E8"/>
    <w:multiLevelType w:val="hybridMultilevel"/>
    <w:tmpl w:val="DFF2F4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47143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6FD0"/>
    <w:rsid w:val="00000F59"/>
    <w:rsid w:val="0000111F"/>
    <w:rsid w:val="00002B97"/>
    <w:rsid w:val="000037CC"/>
    <w:rsid w:val="000106DE"/>
    <w:rsid w:val="000109B6"/>
    <w:rsid w:val="000160FA"/>
    <w:rsid w:val="00016FD0"/>
    <w:rsid w:val="00021D42"/>
    <w:rsid w:val="00022C19"/>
    <w:rsid w:val="00026FFF"/>
    <w:rsid w:val="0003198E"/>
    <w:rsid w:val="00031CC3"/>
    <w:rsid w:val="00044160"/>
    <w:rsid w:val="0004679F"/>
    <w:rsid w:val="00052340"/>
    <w:rsid w:val="000542C8"/>
    <w:rsid w:val="000566C7"/>
    <w:rsid w:val="00067392"/>
    <w:rsid w:val="00070CE0"/>
    <w:rsid w:val="00071613"/>
    <w:rsid w:val="00071774"/>
    <w:rsid w:val="0007753E"/>
    <w:rsid w:val="00085C95"/>
    <w:rsid w:val="00091C1B"/>
    <w:rsid w:val="00093BDB"/>
    <w:rsid w:val="000B4B2E"/>
    <w:rsid w:val="000B60A8"/>
    <w:rsid w:val="000C2E2D"/>
    <w:rsid w:val="000C2FD1"/>
    <w:rsid w:val="000C50D9"/>
    <w:rsid w:val="000E2A0B"/>
    <w:rsid w:val="000E5094"/>
    <w:rsid w:val="000F4378"/>
    <w:rsid w:val="000F6C59"/>
    <w:rsid w:val="00106000"/>
    <w:rsid w:val="0011168B"/>
    <w:rsid w:val="00112C14"/>
    <w:rsid w:val="00126F52"/>
    <w:rsid w:val="00150B8B"/>
    <w:rsid w:val="0015750C"/>
    <w:rsid w:val="00162B69"/>
    <w:rsid w:val="0017611B"/>
    <w:rsid w:val="001814B1"/>
    <w:rsid w:val="00191CD0"/>
    <w:rsid w:val="001A3DEC"/>
    <w:rsid w:val="001C03C4"/>
    <w:rsid w:val="001C3DB6"/>
    <w:rsid w:val="001C468A"/>
    <w:rsid w:val="001E2202"/>
    <w:rsid w:val="001E4164"/>
    <w:rsid w:val="001F1903"/>
    <w:rsid w:val="001F2079"/>
    <w:rsid w:val="001F2BB0"/>
    <w:rsid w:val="001F3E64"/>
    <w:rsid w:val="001F7D6F"/>
    <w:rsid w:val="00202C46"/>
    <w:rsid w:val="002054C4"/>
    <w:rsid w:val="00216959"/>
    <w:rsid w:val="00216AB9"/>
    <w:rsid w:val="002246EA"/>
    <w:rsid w:val="00226117"/>
    <w:rsid w:val="00231381"/>
    <w:rsid w:val="002368B1"/>
    <w:rsid w:val="002419FE"/>
    <w:rsid w:val="00245935"/>
    <w:rsid w:val="00273C6B"/>
    <w:rsid w:val="00277C9A"/>
    <w:rsid w:val="00286F09"/>
    <w:rsid w:val="00294359"/>
    <w:rsid w:val="002A2725"/>
    <w:rsid w:val="002A4431"/>
    <w:rsid w:val="002A73D7"/>
    <w:rsid w:val="002A74E0"/>
    <w:rsid w:val="002B5579"/>
    <w:rsid w:val="002C37D2"/>
    <w:rsid w:val="002E16F8"/>
    <w:rsid w:val="002E35AD"/>
    <w:rsid w:val="002F3492"/>
    <w:rsid w:val="002F3E80"/>
    <w:rsid w:val="0030112A"/>
    <w:rsid w:val="0030633E"/>
    <w:rsid w:val="0030648B"/>
    <w:rsid w:val="00306B33"/>
    <w:rsid w:val="00311F68"/>
    <w:rsid w:val="0031512F"/>
    <w:rsid w:val="00316CF7"/>
    <w:rsid w:val="00320CAE"/>
    <w:rsid w:val="00321A03"/>
    <w:rsid w:val="00326FB3"/>
    <w:rsid w:val="0033601C"/>
    <w:rsid w:val="00344570"/>
    <w:rsid w:val="00352537"/>
    <w:rsid w:val="00353457"/>
    <w:rsid w:val="003553C6"/>
    <w:rsid w:val="00361D24"/>
    <w:rsid w:val="00364520"/>
    <w:rsid w:val="00364BF9"/>
    <w:rsid w:val="0038236D"/>
    <w:rsid w:val="003900F2"/>
    <w:rsid w:val="00392491"/>
    <w:rsid w:val="00394694"/>
    <w:rsid w:val="00397DEA"/>
    <w:rsid w:val="003A5552"/>
    <w:rsid w:val="003B3BE1"/>
    <w:rsid w:val="003B415E"/>
    <w:rsid w:val="003B7D4D"/>
    <w:rsid w:val="003C0554"/>
    <w:rsid w:val="003C49EF"/>
    <w:rsid w:val="003C60E5"/>
    <w:rsid w:val="003E03B1"/>
    <w:rsid w:val="003F2F5E"/>
    <w:rsid w:val="003F5EA6"/>
    <w:rsid w:val="00407C1C"/>
    <w:rsid w:val="00410C45"/>
    <w:rsid w:val="00413327"/>
    <w:rsid w:val="004418CA"/>
    <w:rsid w:val="004425F6"/>
    <w:rsid w:val="004431F8"/>
    <w:rsid w:val="004465FA"/>
    <w:rsid w:val="00453ED2"/>
    <w:rsid w:val="004548A3"/>
    <w:rsid w:val="00456BEF"/>
    <w:rsid w:val="00470316"/>
    <w:rsid w:val="00470B1D"/>
    <w:rsid w:val="00483862"/>
    <w:rsid w:val="00484C96"/>
    <w:rsid w:val="00490DC9"/>
    <w:rsid w:val="00492675"/>
    <w:rsid w:val="004A3876"/>
    <w:rsid w:val="004A6F6E"/>
    <w:rsid w:val="004B200F"/>
    <w:rsid w:val="004B738B"/>
    <w:rsid w:val="004C45C8"/>
    <w:rsid w:val="004D18EE"/>
    <w:rsid w:val="004D7EA3"/>
    <w:rsid w:val="004E02DD"/>
    <w:rsid w:val="004E1E69"/>
    <w:rsid w:val="004E64C9"/>
    <w:rsid w:val="004F2783"/>
    <w:rsid w:val="004F6F1B"/>
    <w:rsid w:val="00500014"/>
    <w:rsid w:val="00503D82"/>
    <w:rsid w:val="005063EA"/>
    <w:rsid w:val="00506E0D"/>
    <w:rsid w:val="005110F9"/>
    <w:rsid w:val="005175AC"/>
    <w:rsid w:val="00522E7D"/>
    <w:rsid w:val="005230E9"/>
    <w:rsid w:val="00536E3B"/>
    <w:rsid w:val="00541A37"/>
    <w:rsid w:val="00542B0F"/>
    <w:rsid w:val="00542D41"/>
    <w:rsid w:val="00551912"/>
    <w:rsid w:val="005607D8"/>
    <w:rsid w:val="005639D8"/>
    <w:rsid w:val="00564ED3"/>
    <w:rsid w:val="005801E0"/>
    <w:rsid w:val="005814EE"/>
    <w:rsid w:val="00583545"/>
    <w:rsid w:val="00593065"/>
    <w:rsid w:val="00593D43"/>
    <w:rsid w:val="00593FBE"/>
    <w:rsid w:val="005963B7"/>
    <w:rsid w:val="005B1643"/>
    <w:rsid w:val="005B77B7"/>
    <w:rsid w:val="005C1183"/>
    <w:rsid w:val="005C48F2"/>
    <w:rsid w:val="005C7C39"/>
    <w:rsid w:val="005D5200"/>
    <w:rsid w:val="005F007E"/>
    <w:rsid w:val="005F0119"/>
    <w:rsid w:val="005F756D"/>
    <w:rsid w:val="006001F6"/>
    <w:rsid w:val="00615E2B"/>
    <w:rsid w:val="00634492"/>
    <w:rsid w:val="00646466"/>
    <w:rsid w:val="00647ED6"/>
    <w:rsid w:val="00650071"/>
    <w:rsid w:val="00652B4C"/>
    <w:rsid w:val="00657C4B"/>
    <w:rsid w:val="00660FA6"/>
    <w:rsid w:val="00663B7E"/>
    <w:rsid w:val="00666FA7"/>
    <w:rsid w:val="006670DD"/>
    <w:rsid w:val="00675BA2"/>
    <w:rsid w:val="006811BC"/>
    <w:rsid w:val="0068631F"/>
    <w:rsid w:val="006A5035"/>
    <w:rsid w:val="006C2FCB"/>
    <w:rsid w:val="006C7128"/>
    <w:rsid w:val="006D7A0F"/>
    <w:rsid w:val="006E4DD9"/>
    <w:rsid w:val="006E56C3"/>
    <w:rsid w:val="006E71E7"/>
    <w:rsid w:val="00705F83"/>
    <w:rsid w:val="00707A17"/>
    <w:rsid w:val="0071037B"/>
    <w:rsid w:val="007274F0"/>
    <w:rsid w:val="00730B3A"/>
    <w:rsid w:val="00733079"/>
    <w:rsid w:val="007443A2"/>
    <w:rsid w:val="0074749D"/>
    <w:rsid w:val="00753D8E"/>
    <w:rsid w:val="00754020"/>
    <w:rsid w:val="00761491"/>
    <w:rsid w:val="00762F15"/>
    <w:rsid w:val="00765CAD"/>
    <w:rsid w:val="0077185F"/>
    <w:rsid w:val="0077188C"/>
    <w:rsid w:val="007A1F87"/>
    <w:rsid w:val="007A268C"/>
    <w:rsid w:val="007A46E1"/>
    <w:rsid w:val="007A6F3D"/>
    <w:rsid w:val="007A7002"/>
    <w:rsid w:val="007B2ECA"/>
    <w:rsid w:val="007B3E9B"/>
    <w:rsid w:val="007B73B4"/>
    <w:rsid w:val="007B763C"/>
    <w:rsid w:val="007C1DEF"/>
    <w:rsid w:val="007D1625"/>
    <w:rsid w:val="007D644C"/>
    <w:rsid w:val="007E4D3D"/>
    <w:rsid w:val="0080052C"/>
    <w:rsid w:val="00801BF6"/>
    <w:rsid w:val="0082011C"/>
    <w:rsid w:val="0083475E"/>
    <w:rsid w:val="00836BC7"/>
    <w:rsid w:val="00843F4E"/>
    <w:rsid w:val="00847F47"/>
    <w:rsid w:val="0085093B"/>
    <w:rsid w:val="008545D5"/>
    <w:rsid w:val="00855C4F"/>
    <w:rsid w:val="00863CFE"/>
    <w:rsid w:val="00863E36"/>
    <w:rsid w:val="00877173"/>
    <w:rsid w:val="008A5090"/>
    <w:rsid w:val="008B2EFD"/>
    <w:rsid w:val="008B7901"/>
    <w:rsid w:val="008C0D94"/>
    <w:rsid w:val="008C1C19"/>
    <w:rsid w:val="008C2CE8"/>
    <w:rsid w:val="008C6721"/>
    <w:rsid w:val="008D2E45"/>
    <w:rsid w:val="008E2CD3"/>
    <w:rsid w:val="00904D48"/>
    <w:rsid w:val="00907952"/>
    <w:rsid w:val="00917761"/>
    <w:rsid w:val="00920809"/>
    <w:rsid w:val="00930315"/>
    <w:rsid w:val="00940AA6"/>
    <w:rsid w:val="00942EFA"/>
    <w:rsid w:val="00955D72"/>
    <w:rsid w:val="00962391"/>
    <w:rsid w:val="00962D79"/>
    <w:rsid w:val="00964BCE"/>
    <w:rsid w:val="00966831"/>
    <w:rsid w:val="00974276"/>
    <w:rsid w:val="0098048B"/>
    <w:rsid w:val="00980B70"/>
    <w:rsid w:val="00985805"/>
    <w:rsid w:val="009A7784"/>
    <w:rsid w:val="009B38DE"/>
    <w:rsid w:val="009C79D1"/>
    <w:rsid w:val="009D32AC"/>
    <w:rsid w:val="009E0156"/>
    <w:rsid w:val="009E0A0D"/>
    <w:rsid w:val="009E250A"/>
    <w:rsid w:val="009E6BA6"/>
    <w:rsid w:val="009E6F65"/>
    <w:rsid w:val="009F73B8"/>
    <w:rsid w:val="00A017F4"/>
    <w:rsid w:val="00A02D5A"/>
    <w:rsid w:val="00A04133"/>
    <w:rsid w:val="00A0625C"/>
    <w:rsid w:val="00A131DB"/>
    <w:rsid w:val="00A20F9E"/>
    <w:rsid w:val="00A235D5"/>
    <w:rsid w:val="00A31BAA"/>
    <w:rsid w:val="00A34ADF"/>
    <w:rsid w:val="00A4243A"/>
    <w:rsid w:val="00A4496E"/>
    <w:rsid w:val="00A5362A"/>
    <w:rsid w:val="00A62CA0"/>
    <w:rsid w:val="00A632AB"/>
    <w:rsid w:val="00A67A2F"/>
    <w:rsid w:val="00A90D64"/>
    <w:rsid w:val="00A91892"/>
    <w:rsid w:val="00AA53BF"/>
    <w:rsid w:val="00AB170E"/>
    <w:rsid w:val="00AC1939"/>
    <w:rsid w:val="00AE00A9"/>
    <w:rsid w:val="00AE0582"/>
    <w:rsid w:val="00AE1979"/>
    <w:rsid w:val="00AE73A5"/>
    <w:rsid w:val="00AF4886"/>
    <w:rsid w:val="00B000AA"/>
    <w:rsid w:val="00B059B6"/>
    <w:rsid w:val="00B05E09"/>
    <w:rsid w:val="00B1364F"/>
    <w:rsid w:val="00B33C16"/>
    <w:rsid w:val="00B33FE1"/>
    <w:rsid w:val="00B360DD"/>
    <w:rsid w:val="00B42405"/>
    <w:rsid w:val="00B45695"/>
    <w:rsid w:val="00B50106"/>
    <w:rsid w:val="00B53270"/>
    <w:rsid w:val="00B562EC"/>
    <w:rsid w:val="00B74769"/>
    <w:rsid w:val="00B8356C"/>
    <w:rsid w:val="00B85F4C"/>
    <w:rsid w:val="00B93FD7"/>
    <w:rsid w:val="00BA689F"/>
    <w:rsid w:val="00BA697F"/>
    <w:rsid w:val="00BC201A"/>
    <w:rsid w:val="00BD316F"/>
    <w:rsid w:val="00BD6726"/>
    <w:rsid w:val="00BE2998"/>
    <w:rsid w:val="00BF02CE"/>
    <w:rsid w:val="00C024E8"/>
    <w:rsid w:val="00C2094B"/>
    <w:rsid w:val="00C35205"/>
    <w:rsid w:val="00C54672"/>
    <w:rsid w:val="00C55895"/>
    <w:rsid w:val="00C951E8"/>
    <w:rsid w:val="00C9620C"/>
    <w:rsid w:val="00C97B69"/>
    <w:rsid w:val="00CA4E51"/>
    <w:rsid w:val="00CB3F04"/>
    <w:rsid w:val="00CB5288"/>
    <w:rsid w:val="00CB5745"/>
    <w:rsid w:val="00CB603F"/>
    <w:rsid w:val="00CB6CE4"/>
    <w:rsid w:val="00CB71DA"/>
    <w:rsid w:val="00CC0F23"/>
    <w:rsid w:val="00CC7AFC"/>
    <w:rsid w:val="00CD170D"/>
    <w:rsid w:val="00CD5510"/>
    <w:rsid w:val="00CF073D"/>
    <w:rsid w:val="00CF6E2E"/>
    <w:rsid w:val="00D0570F"/>
    <w:rsid w:val="00D11D09"/>
    <w:rsid w:val="00D17125"/>
    <w:rsid w:val="00D25829"/>
    <w:rsid w:val="00D26C45"/>
    <w:rsid w:val="00D305ED"/>
    <w:rsid w:val="00D33A57"/>
    <w:rsid w:val="00D36B56"/>
    <w:rsid w:val="00D4298E"/>
    <w:rsid w:val="00D451F0"/>
    <w:rsid w:val="00D45626"/>
    <w:rsid w:val="00D569EF"/>
    <w:rsid w:val="00D63FE5"/>
    <w:rsid w:val="00D65DA2"/>
    <w:rsid w:val="00D74A37"/>
    <w:rsid w:val="00D81CD1"/>
    <w:rsid w:val="00D833AF"/>
    <w:rsid w:val="00D84305"/>
    <w:rsid w:val="00D872A6"/>
    <w:rsid w:val="00D900E9"/>
    <w:rsid w:val="00D93F6B"/>
    <w:rsid w:val="00D952E5"/>
    <w:rsid w:val="00DA1479"/>
    <w:rsid w:val="00DA499C"/>
    <w:rsid w:val="00DA4F97"/>
    <w:rsid w:val="00DA7E39"/>
    <w:rsid w:val="00DB4737"/>
    <w:rsid w:val="00DB5928"/>
    <w:rsid w:val="00DB5A8B"/>
    <w:rsid w:val="00DB6B6D"/>
    <w:rsid w:val="00DC472B"/>
    <w:rsid w:val="00DD51BA"/>
    <w:rsid w:val="00DE3CA4"/>
    <w:rsid w:val="00DE4114"/>
    <w:rsid w:val="00DE4BEE"/>
    <w:rsid w:val="00DF0058"/>
    <w:rsid w:val="00E05D7F"/>
    <w:rsid w:val="00E10747"/>
    <w:rsid w:val="00E12AD7"/>
    <w:rsid w:val="00E154EA"/>
    <w:rsid w:val="00E264F2"/>
    <w:rsid w:val="00E324D4"/>
    <w:rsid w:val="00E37281"/>
    <w:rsid w:val="00E42FD8"/>
    <w:rsid w:val="00E4381C"/>
    <w:rsid w:val="00E4644A"/>
    <w:rsid w:val="00E46EDC"/>
    <w:rsid w:val="00E54CBA"/>
    <w:rsid w:val="00E6104B"/>
    <w:rsid w:val="00E66309"/>
    <w:rsid w:val="00E67308"/>
    <w:rsid w:val="00E72519"/>
    <w:rsid w:val="00E7558A"/>
    <w:rsid w:val="00E861E7"/>
    <w:rsid w:val="00E9078C"/>
    <w:rsid w:val="00E975E5"/>
    <w:rsid w:val="00EA43E7"/>
    <w:rsid w:val="00ED4827"/>
    <w:rsid w:val="00ED5CCF"/>
    <w:rsid w:val="00ED5D7F"/>
    <w:rsid w:val="00EF25F2"/>
    <w:rsid w:val="00EF493E"/>
    <w:rsid w:val="00EF560B"/>
    <w:rsid w:val="00EF58A7"/>
    <w:rsid w:val="00F012D3"/>
    <w:rsid w:val="00F02256"/>
    <w:rsid w:val="00F0370F"/>
    <w:rsid w:val="00F078DE"/>
    <w:rsid w:val="00F1012C"/>
    <w:rsid w:val="00F12A79"/>
    <w:rsid w:val="00F15C3E"/>
    <w:rsid w:val="00F16D1F"/>
    <w:rsid w:val="00F17FF9"/>
    <w:rsid w:val="00F21478"/>
    <w:rsid w:val="00F22F15"/>
    <w:rsid w:val="00F57ACA"/>
    <w:rsid w:val="00F61624"/>
    <w:rsid w:val="00F73088"/>
    <w:rsid w:val="00F7473F"/>
    <w:rsid w:val="00F77068"/>
    <w:rsid w:val="00F87116"/>
    <w:rsid w:val="00F91651"/>
    <w:rsid w:val="00F91E0F"/>
    <w:rsid w:val="00F93110"/>
    <w:rsid w:val="00F954D5"/>
    <w:rsid w:val="00FA27EB"/>
    <w:rsid w:val="00FA4629"/>
    <w:rsid w:val="00FB0A94"/>
    <w:rsid w:val="00FB1292"/>
    <w:rsid w:val="00FB72C9"/>
    <w:rsid w:val="00FB771D"/>
    <w:rsid w:val="00FC3538"/>
    <w:rsid w:val="00FC5660"/>
    <w:rsid w:val="00FC6B27"/>
    <w:rsid w:val="00FD1D12"/>
    <w:rsid w:val="00FD54B3"/>
    <w:rsid w:val="00FE3EE3"/>
    <w:rsid w:val="00FE4A45"/>
    <w:rsid w:val="00FE5DCF"/>
    <w:rsid w:val="00FF2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922C3"/>
  <w15:chartTrackingRefBased/>
  <w15:docId w15:val="{8D5CF934-4F97-4765-AB58-BD69FCDF7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6F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6F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6F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6F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6F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6F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6F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6F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6F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6F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6F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6F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6F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6F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6F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6F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6F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6F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6F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6F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6F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6F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6F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6F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6F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6F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6F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6F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6F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B38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8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61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D24"/>
  </w:style>
  <w:style w:type="paragraph" w:styleId="Footer">
    <w:name w:val="footer"/>
    <w:basedOn w:val="Normal"/>
    <w:link w:val="FooterChar"/>
    <w:uiPriority w:val="99"/>
    <w:unhideWhenUsed/>
    <w:rsid w:val="00361D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D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alzheimers.org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b706d1be6bea780371b95d06588bb89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e293b7b983971bc048b59e9f1520c9b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E6DC438-12CB-40C1-B482-9F6BB284B5D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146611B-4A22-46E5-9BE6-D8637886CC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6F376B4-1B25-40D9-BCF4-62027BFD1290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431</TotalTime>
  <Pages>5</Pages>
  <Words>1082</Words>
  <Characters>6170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Redia Murema (2504805)</dc:creator>
  <cp:keywords/>
  <dc:description/>
  <cp:lastModifiedBy>Redia Murema (2504805)</cp:lastModifiedBy>
  <cp:revision>422</cp:revision>
  <dcterms:created xsi:type="dcterms:W3CDTF">2025-11-03T20:24:00Z</dcterms:created>
  <dcterms:modified xsi:type="dcterms:W3CDTF">2025-11-27T06:56:00Z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