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A9DD3" w14:textId="7E3029E5" w:rsidR="004A3518" w:rsidRPr="00F62085" w:rsidRDefault="00F62085" w:rsidP="007410F6">
      <w:pPr>
        <w:jc w:val="center"/>
        <w:rPr>
          <w:sz w:val="56"/>
          <w:szCs w:val="56"/>
          <w:lang w:val="en-US"/>
        </w:rPr>
      </w:pPr>
      <w:r>
        <w:rPr>
          <w:sz w:val="56"/>
          <w:szCs w:val="56"/>
          <w:lang w:val="en-US"/>
        </w:rPr>
        <w:t xml:space="preserve">       </w:t>
      </w:r>
      <w:proofErr w:type="spellStart"/>
      <w:r w:rsidR="005E17D7" w:rsidRPr="00F62085">
        <w:rPr>
          <w:sz w:val="56"/>
          <w:szCs w:val="56"/>
          <w:lang w:val="en-US"/>
        </w:rPr>
        <w:t>Mussarut</w:t>
      </w:r>
      <w:proofErr w:type="spellEnd"/>
      <w:r w:rsidR="005E17D7" w:rsidRPr="00F62085">
        <w:rPr>
          <w:sz w:val="56"/>
          <w:szCs w:val="56"/>
          <w:lang w:val="en-US"/>
        </w:rPr>
        <w:t xml:space="preserve"> Hassan</w:t>
      </w:r>
    </w:p>
    <w:p w14:paraId="61BF8022" w14:textId="17BBE66E" w:rsidR="005E17D7" w:rsidRPr="00F62085" w:rsidRDefault="007410F6" w:rsidP="00F62085">
      <w:pPr>
        <w:ind w:left="2160" w:firstLine="720"/>
        <w:rPr>
          <w:sz w:val="56"/>
          <w:szCs w:val="56"/>
          <w:lang w:val="en-US"/>
        </w:rPr>
      </w:pPr>
      <w:r w:rsidRPr="00F62085">
        <w:rPr>
          <w:sz w:val="56"/>
          <w:szCs w:val="56"/>
          <w:lang w:val="en-US"/>
        </w:rPr>
        <w:t xml:space="preserve">Student ID: </w:t>
      </w:r>
      <w:r w:rsidR="005E17D7" w:rsidRPr="00F62085">
        <w:rPr>
          <w:sz w:val="56"/>
          <w:szCs w:val="56"/>
          <w:lang w:val="en-US"/>
        </w:rPr>
        <w:t>1</w:t>
      </w:r>
      <w:r w:rsidRPr="00F62085">
        <w:rPr>
          <w:sz w:val="56"/>
          <w:szCs w:val="56"/>
          <w:lang w:val="en-US"/>
        </w:rPr>
        <w:t>805517</w:t>
      </w:r>
    </w:p>
    <w:p w14:paraId="5DE06506" w14:textId="1E83C59B" w:rsidR="007410F6" w:rsidRPr="00F62085" w:rsidRDefault="007410F6" w:rsidP="007410F6">
      <w:pPr>
        <w:jc w:val="center"/>
        <w:rPr>
          <w:sz w:val="56"/>
          <w:szCs w:val="56"/>
          <w:lang w:val="en-US"/>
        </w:rPr>
      </w:pPr>
      <w:r w:rsidRPr="00F62085">
        <w:rPr>
          <w:sz w:val="56"/>
          <w:szCs w:val="56"/>
          <w:lang w:val="en-US"/>
        </w:rPr>
        <w:t>Personal resourcing and development</w:t>
      </w:r>
    </w:p>
    <w:p w14:paraId="40409543" w14:textId="3FD127FA" w:rsidR="007410F6" w:rsidRPr="00F62085" w:rsidRDefault="007410F6" w:rsidP="007410F6">
      <w:pPr>
        <w:jc w:val="center"/>
        <w:rPr>
          <w:sz w:val="56"/>
          <w:szCs w:val="56"/>
          <w:lang w:val="en-US"/>
        </w:rPr>
      </w:pPr>
      <w:r w:rsidRPr="00F62085">
        <w:rPr>
          <w:sz w:val="56"/>
          <w:szCs w:val="56"/>
          <w:lang w:val="en-US"/>
        </w:rPr>
        <w:t xml:space="preserve">Research project proposal </w:t>
      </w:r>
    </w:p>
    <w:p w14:paraId="55F76C5F" w14:textId="18C4314D" w:rsidR="00F62085" w:rsidRDefault="00F62085" w:rsidP="007410F6">
      <w:pPr>
        <w:jc w:val="center"/>
        <w:rPr>
          <w:sz w:val="56"/>
          <w:szCs w:val="56"/>
          <w:lang w:val="en-US"/>
        </w:rPr>
      </w:pPr>
      <w:r w:rsidRPr="00F62085">
        <w:rPr>
          <w:sz w:val="56"/>
          <w:szCs w:val="56"/>
          <w:lang w:val="en-US"/>
        </w:rPr>
        <w:t>Module Code : BMIH5005</w:t>
      </w:r>
    </w:p>
    <w:p w14:paraId="39A41B3C" w14:textId="77777777" w:rsidR="00F62085" w:rsidRPr="00F62085" w:rsidRDefault="00F62085" w:rsidP="007410F6">
      <w:pPr>
        <w:jc w:val="center"/>
        <w:rPr>
          <w:sz w:val="56"/>
          <w:szCs w:val="56"/>
          <w:lang w:val="en-US"/>
        </w:rPr>
      </w:pPr>
    </w:p>
    <w:p w14:paraId="4506D072" w14:textId="67B5927A" w:rsidR="00F62085" w:rsidRDefault="00F62085" w:rsidP="007410F6">
      <w:pPr>
        <w:jc w:val="center"/>
        <w:rPr>
          <w:sz w:val="56"/>
          <w:szCs w:val="56"/>
          <w:lang w:val="en-US"/>
        </w:rPr>
      </w:pPr>
      <w:r w:rsidRPr="00F62085">
        <w:rPr>
          <w:sz w:val="56"/>
          <w:szCs w:val="56"/>
          <w:lang w:val="en-US"/>
        </w:rPr>
        <w:t xml:space="preserve"> Lecturer : Emily Williams </w:t>
      </w:r>
    </w:p>
    <w:p w14:paraId="3BC14FAD" w14:textId="021A7545" w:rsidR="00F62085" w:rsidRDefault="00F62085" w:rsidP="007410F6">
      <w:pPr>
        <w:jc w:val="center"/>
        <w:rPr>
          <w:sz w:val="56"/>
          <w:szCs w:val="56"/>
          <w:lang w:val="en-US"/>
        </w:rPr>
      </w:pPr>
    </w:p>
    <w:p w14:paraId="4C118E3D" w14:textId="588AA083" w:rsidR="00F62085" w:rsidRDefault="00F62085" w:rsidP="007410F6">
      <w:pPr>
        <w:jc w:val="center"/>
        <w:rPr>
          <w:sz w:val="56"/>
          <w:szCs w:val="56"/>
          <w:lang w:val="en-US"/>
        </w:rPr>
      </w:pPr>
    </w:p>
    <w:p w14:paraId="593CB714" w14:textId="09484CEA" w:rsidR="00F62085" w:rsidRDefault="00F62085" w:rsidP="007410F6">
      <w:pPr>
        <w:jc w:val="center"/>
        <w:rPr>
          <w:sz w:val="56"/>
          <w:szCs w:val="56"/>
          <w:lang w:val="en-US"/>
        </w:rPr>
      </w:pPr>
    </w:p>
    <w:p w14:paraId="35BB6DE6" w14:textId="7273CF91" w:rsidR="00F62085" w:rsidRDefault="00F62085" w:rsidP="007410F6">
      <w:pPr>
        <w:jc w:val="center"/>
        <w:rPr>
          <w:sz w:val="56"/>
          <w:szCs w:val="56"/>
          <w:lang w:val="en-US"/>
        </w:rPr>
      </w:pPr>
    </w:p>
    <w:p w14:paraId="5FEEE4A9" w14:textId="6AC71251" w:rsidR="00F62085" w:rsidRDefault="00F62085" w:rsidP="007410F6">
      <w:pPr>
        <w:jc w:val="center"/>
        <w:rPr>
          <w:sz w:val="56"/>
          <w:szCs w:val="56"/>
          <w:lang w:val="en-US"/>
        </w:rPr>
      </w:pPr>
    </w:p>
    <w:p w14:paraId="72168EFB" w14:textId="66782034" w:rsidR="00F62085" w:rsidRDefault="00F62085" w:rsidP="007410F6">
      <w:pPr>
        <w:jc w:val="center"/>
        <w:rPr>
          <w:sz w:val="56"/>
          <w:szCs w:val="56"/>
          <w:lang w:val="en-US"/>
        </w:rPr>
      </w:pPr>
    </w:p>
    <w:p w14:paraId="29784FD2" w14:textId="079AF878" w:rsidR="00F62085" w:rsidRDefault="00F62085" w:rsidP="007410F6">
      <w:pPr>
        <w:jc w:val="center"/>
        <w:rPr>
          <w:sz w:val="56"/>
          <w:szCs w:val="56"/>
          <w:lang w:val="en-US"/>
        </w:rPr>
      </w:pPr>
    </w:p>
    <w:p w14:paraId="5F3ACA84" w14:textId="6D780942" w:rsidR="00F62085" w:rsidRDefault="00F62085" w:rsidP="007410F6">
      <w:pPr>
        <w:jc w:val="center"/>
        <w:rPr>
          <w:sz w:val="56"/>
          <w:szCs w:val="56"/>
          <w:lang w:val="en-US"/>
        </w:rPr>
      </w:pPr>
    </w:p>
    <w:p w14:paraId="31082AFA" w14:textId="59852931" w:rsidR="00F62085" w:rsidRDefault="00F62085" w:rsidP="00F62085">
      <w:pPr>
        <w:rPr>
          <w:sz w:val="24"/>
          <w:szCs w:val="24"/>
          <w:lang w:val="en-US"/>
        </w:rPr>
      </w:pPr>
    </w:p>
    <w:p w14:paraId="648A3090" w14:textId="7C9DDF17" w:rsidR="00F62085" w:rsidRPr="00722B17" w:rsidRDefault="00F62085" w:rsidP="00F62085">
      <w:pPr>
        <w:rPr>
          <w:sz w:val="24"/>
          <w:szCs w:val="24"/>
          <w:u w:val="single"/>
          <w:lang w:val="en-US"/>
        </w:rPr>
      </w:pPr>
      <w:r w:rsidRPr="00722B17">
        <w:rPr>
          <w:sz w:val="24"/>
          <w:szCs w:val="24"/>
          <w:u w:val="single"/>
          <w:lang w:val="en-US"/>
        </w:rPr>
        <w:lastRenderedPageBreak/>
        <w:t xml:space="preserve">Executive Summary </w:t>
      </w:r>
    </w:p>
    <w:p w14:paraId="4F846CB7" w14:textId="569154BF" w:rsidR="00F62085" w:rsidRDefault="00F62085" w:rsidP="00F62085">
      <w:pPr>
        <w:rPr>
          <w:sz w:val="24"/>
          <w:szCs w:val="24"/>
          <w:lang w:val="en-US"/>
        </w:rPr>
      </w:pPr>
      <w:r>
        <w:rPr>
          <w:sz w:val="24"/>
          <w:szCs w:val="24"/>
          <w:lang w:val="en-US"/>
        </w:rPr>
        <w:t xml:space="preserve">The Village Hotel is a well known and a high revenue luxury hotel which has lots of facilities and benefits for their guests. However as the global pandemic of Covid-19 has caused quite considerable destruction </w:t>
      </w:r>
      <w:r w:rsidR="004C781F">
        <w:rPr>
          <w:sz w:val="24"/>
          <w:szCs w:val="24"/>
          <w:lang w:val="en-US"/>
        </w:rPr>
        <w:t xml:space="preserve">to the business. Village hotel has now had to encounter new challenges in the post pandemic circumstance with regards to ensuring business operations are able to return back to </w:t>
      </w:r>
      <w:proofErr w:type="spellStart"/>
      <w:r w:rsidR="004C781F">
        <w:rPr>
          <w:sz w:val="24"/>
          <w:szCs w:val="24"/>
          <w:lang w:val="en-US"/>
        </w:rPr>
        <w:t>pre pandemic</w:t>
      </w:r>
      <w:proofErr w:type="spellEnd"/>
      <w:r w:rsidR="004C781F">
        <w:rPr>
          <w:sz w:val="24"/>
          <w:szCs w:val="24"/>
          <w:lang w:val="en-US"/>
        </w:rPr>
        <w:t xml:space="preserve"> levels in regards to profits etc. Introduction of policies and measures to </w:t>
      </w:r>
      <w:r w:rsidR="00BA5FFF">
        <w:rPr>
          <w:sz w:val="24"/>
          <w:szCs w:val="24"/>
          <w:lang w:val="en-US"/>
        </w:rPr>
        <w:t xml:space="preserve">rejuvenate employees will directly affect the performance of Village Hotel and will gain profitability. The author proposes to stimulate primary research to harden the link between employee engagement and organizational performance while also supplementing through executive secondary research. </w:t>
      </w:r>
    </w:p>
    <w:p w14:paraId="206CFB21" w14:textId="794C637D" w:rsidR="00BA5FFF" w:rsidRDefault="00BA5FFF" w:rsidP="00F62085">
      <w:pPr>
        <w:rPr>
          <w:sz w:val="24"/>
          <w:szCs w:val="24"/>
          <w:lang w:val="en-US"/>
        </w:rPr>
      </w:pPr>
      <w:r>
        <w:rPr>
          <w:sz w:val="24"/>
          <w:szCs w:val="24"/>
          <w:lang w:val="en-US"/>
        </w:rPr>
        <w:t xml:space="preserve">This will help Village Hotel to implement </w:t>
      </w:r>
      <w:r w:rsidR="00722B17">
        <w:rPr>
          <w:sz w:val="24"/>
          <w:szCs w:val="24"/>
          <w:lang w:val="en-US"/>
        </w:rPr>
        <w:t>the employee engagement and organizational performance in a positive connection</w:t>
      </w:r>
      <w:r w:rsidR="008F3916">
        <w:rPr>
          <w:sz w:val="24"/>
          <w:szCs w:val="24"/>
          <w:lang w:val="en-US"/>
        </w:rPr>
        <w:t xml:space="preserve"> and gain a sustainable relationship. </w:t>
      </w:r>
    </w:p>
    <w:p w14:paraId="2939F69E" w14:textId="2352828B" w:rsidR="00722B17" w:rsidRPr="00722B17" w:rsidRDefault="00722B17" w:rsidP="00F62085">
      <w:pPr>
        <w:rPr>
          <w:sz w:val="24"/>
          <w:szCs w:val="24"/>
          <w:u w:val="single"/>
          <w:lang w:val="en-US"/>
        </w:rPr>
      </w:pPr>
    </w:p>
    <w:p w14:paraId="2F66CA4A" w14:textId="43315141" w:rsidR="00722B17" w:rsidRDefault="00722B17" w:rsidP="00F62085">
      <w:pPr>
        <w:rPr>
          <w:sz w:val="24"/>
          <w:szCs w:val="24"/>
          <w:u w:val="single"/>
          <w:lang w:val="en-US"/>
        </w:rPr>
      </w:pPr>
      <w:r w:rsidRPr="00722B17">
        <w:rPr>
          <w:sz w:val="24"/>
          <w:szCs w:val="24"/>
          <w:u w:val="single"/>
          <w:lang w:val="en-US"/>
        </w:rPr>
        <w:t xml:space="preserve">Introduction </w:t>
      </w:r>
    </w:p>
    <w:p w14:paraId="56070C3E" w14:textId="06D8B21F" w:rsidR="00722B17" w:rsidRDefault="006608B1" w:rsidP="00F62085">
      <w:pPr>
        <w:rPr>
          <w:sz w:val="24"/>
          <w:szCs w:val="24"/>
          <w:lang w:val="en-US"/>
        </w:rPr>
      </w:pPr>
      <w:r>
        <w:rPr>
          <w:sz w:val="24"/>
          <w:szCs w:val="24"/>
          <w:lang w:val="en-US"/>
        </w:rPr>
        <w:t xml:space="preserve">The Village hotel has a phenomenal reputation with 34 hotels across the UK and being established for </w:t>
      </w:r>
      <w:r w:rsidR="00217684">
        <w:rPr>
          <w:sz w:val="24"/>
          <w:szCs w:val="24"/>
          <w:lang w:val="en-US"/>
        </w:rPr>
        <w:t xml:space="preserve">26 years since 1995 being one on the most luxurious and homely feeling hotel whilst offering numerous facilities for the guests. Being located all over the UK nearby hearts of the cities and towns where it is easy accessible for guests being nearer to stations, shops and </w:t>
      </w:r>
      <w:r w:rsidR="0014518B">
        <w:rPr>
          <w:sz w:val="24"/>
          <w:szCs w:val="24"/>
          <w:lang w:val="en-US"/>
        </w:rPr>
        <w:t xml:space="preserve">food places. </w:t>
      </w:r>
      <w:r w:rsidR="009056E7">
        <w:rPr>
          <w:sz w:val="24"/>
          <w:szCs w:val="24"/>
          <w:lang w:val="en-US"/>
        </w:rPr>
        <w:t xml:space="preserve">I have chosen to </w:t>
      </w:r>
      <w:proofErr w:type="spellStart"/>
      <w:r w:rsidR="009056E7">
        <w:rPr>
          <w:sz w:val="24"/>
          <w:szCs w:val="24"/>
          <w:lang w:val="en-US"/>
        </w:rPr>
        <w:t>analyse</w:t>
      </w:r>
      <w:proofErr w:type="spellEnd"/>
      <w:r w:rsidR="009056E7">
        <w:rPr>
          <w:sz w:val="24"/>
          <w:szCs w:val="24"/>
          <w:lang w:val="en-US"/>
        </w:rPr>
        <w:t xml:space="preserve"> the village hotel’s structure because I believe that they would have a post pandemic plan in place to overcome the financial difficulty and workforce problem they would have to face. </w:t>
      </w:r>
    </w:p>
    <w:p w14:paraId="72477938" w14:textId="52E2AFB9" w:rsidR="008B7F5D" w:rsidRDefault="008B7F5D" w:rsidP="00F62085">
      <w:pPr>
        <w:rPr>
          <w:sz w:val="24"/>
          <w:szCs w:val="24"/>
          <w:lang w:val="en-US"/>
        </w:rPr>
      </w:pPr>
      <w:r>
        <w:rPr>
          <w:sz w:val="24"/>
          <w:szCs w:val="24"/>
          <w:lang w:val="en-US"/>
        </w:rPr>
        <w:t>Like many well established hotels across the world, the covid 19 pandemic severely impacted the business operations and saw a huge reduction in profits for the Village Hotel. The covid 19 pandemic caused the tourism industry alongside other industries and especially the hospitality section face a huge financial crisis and problems. This was due to the lack of profits available to smoothly run their hotels which resulted in most hotels having to lay off staff, follow the furlough scheme for some and even having to lay off some management. This also resulted in ne</w:t>
      </w:r>
      <w:r w:rsidR="009B5F0D">
        <w:rPr>
          <w:sz w:val="24"/>
          <w:szCs w:val="24"/>
          <w:lang w:val="en-US"/>
        </w:rPr>
        <w:t xml:space="preserve">gotiating contracts with some sponsors, finding new ways to reduce all unnecessary costs to pay the remaining staff. Following the pandemic, for some businesses this resulted in completely closing down all together. ( </w:t>
      </w:r>
      <w:proofErr w:type="spellStart"/>
      <w:r w:rsidR="009B5F0D">
        <w:rPr>
          <w:sz w:val="24"/>
          <w:szCs w:val="24"/>
          <w:lang w:val="en-US"/>
        </w:rPr>
        <w:t>Chromopoulos</w:t>
      </w:r>
      <w:proofErr w:type="spellEnd"/>
      <w:r w:rsidR="009B5F0D">
        <w:rPr>
          <w:sz w:val="24"/>
          <w:szCs w:val="24"/>
          <w:lang w:val="en-US"/>
        </w:rPr>
        <w:t xml:space="preserve">, 2020) </w:t>
      </w:r>
    </w:p>
    <w:p w14:paraId="5D7C2D9D" w14:textId="22E5E92B" w:rsidR="009B5F0D" w:rsidRPr="00722B17" w:rsidRDefault="009B5F0D" w:rsidP="00F62085">
      <w:pPr>
        <w:rPr>
          <w:sz w:val="24"/>
          <w:szCs w:val="24"/>
          <w:lang w:val="en-US"/>
        </w:rPr>
      </w:pPr>
      <w:r>
        <w:rPr>
          <w:sz w:val="24"/>
          <w:szCs w:val="24"/>
          <w:lang w:val="en-US"/>
        </w:rPr>
        <w:t>Post pandemic there is a stable rise margins after the government measures aimed at revitalizing the industry</w:t>
      </w:r>
      <w:r w:rsidR="00D82010">
        <w:rPr>
          <w:sz w:val="24"/>
          <w:szCs w:val="24"/>
          <w:lang w:val="en-US"/>
        </w:rPr>
        <w:t xml:space="preserve">. Village hotel aims to retain employees and keeping the employment engagement operating at very high levels remains unchallengeable to ensure the survival rate remains high. Employment engagement does not seem to have a clear but specific definition( Markos and Sridevi 2020) but does relay the message of an employees involvement and satisfaction with and enthusiasm </w:t>
      </w:r>
      <w:r w:rsidR="009D736F">
        <w:rPr>
          <w:sz w:val="24"/>
          <w:szCs w:val="24"/>
          <w:lang w:val="en-US"/>
        </w:rPr>
        <w:t xml:space="preserve">for work (Bakker, et al 2002). </w:t>
      </w:r>
      <w:r w:rsidR="00E77691">
        <w:rPr>
          <w:sz w:val="24"/>
          <w:szCs w:val="24"/>
          <w:lang w:val="en-US"/>
        </w:rPr>
        <w:t xml:space="preserve">We will now investigate why the employee engagement drive to Village Hotel organization grown in the post pandemic. </w:t>
      </w:r>
    </w:p>
    <w:p w14:paraId="7A0C4148" w14:textId="77777777" w:rsidR="00722B17" w:rsidRDefault="00722B17" w:rsidP="00F62085">
      <w:pPr>
        <w:rPr>
          <w:sz w:val="24"/>
          <w:szCs w:val="24"/>
          <w:lang w:val="en-US"/>
        </w:rPr>
      </w:pPr>
    </w:p>
    <w:p w14:paraId="13AB07AF" w14:textId="3C47887D" w:rsidR="00722B17" w:rsidRDefault="00722B17" w:rsidP="00F62085">
      <w:pPr>
        <w:rPr>
          <w:sz w:val="24"/>
          <w:szCs w:val="24"/>
          <w:lang w:val="en-US"/>
        </w:rPr>
      </w:pPr>
    </w:p>
    <w:p w14:paraId="1F4BF66F" w14:textId="5435626B" w:rsidR="002240C6" w:rsidRPr="00E77691" w:rsidRDefault="00E77691" w:rsidP="00F62085">
      <w:pPr>
        <w:rPr>
          <w:sz w:val="24"/>
          <w:szCs w:val="24"/>
          <w:u w:val="single"/>
          <w:lang w:val="en-US"/>
        </w:rPr>
      </w:pPr>
      <w:r w:rsidRPr="00E77691">
        <w:rPr>
          <w:sz w:val="24"/>
          <w:szCs w:val="24"/>
          <w:u w:val="single"/>
          <w:lang w:val="en-US"/>
        </w:rPr>
        <w:t xml:space="preserve">Primary Research/Methodology </w:t>
      </w:r>
    </w:p>
    <w:p w14:paraId="1F0D8AE0" w14:textId="7166157C" w:rsidR="00E77691" w:rsidRDefault="00E77691" w:rsidP="00F62085">
      <w:pPr>
        <w:rPr>
          <w:sz w:val="24"/>
          <w:szCs w:val="24"/>
          <w:lang w:val="en-US"/>
        </w:rPr>
      </w:pPr>
      <w:r>
        <w:rPr>
          <w:sz w:val="24"/>
          <w:szCs w:val="24"/>
          <w:lang w:val="en-US"/>
        </w:rPr>
        <w:t xml:space="preserve">The impact of covid 19 pandemic and the importance for understanding how these </w:t>
      </w:r>
      <w:proofErr w:type="spellStart"/>
      <w:r>
        <w:rPr>
          <w:sz w:val="24"/>
          <w:szCs w:val="24"/>
          <w:lang w:val="en-US"/>
        </w:rPr>
        <w:t>organisations</w:t>
      </w:r>
      <w:proofErr w:type="spellEnd"/>
      <w:r>
        <w:rPr>
          <w:sz w:val="24"/>
          <w:szCs w:val="24"/>
          <w:lang w:val="en-US"/>
        </w:rPr>
        <w:t xml:space="preserve"> specifically the hotel industry are maintaining employee engagement in the post pandemic shall be remained focus of gaining primary research by the author. As we will reach the end, the author would have collected information and data from the primary resources used. </w:t>
      </w:r>
    </w:p>
    <w:p w14:paraId="7453314D" w14:textId="6611BD2E" w:rsidR="00E77691" w:rsidRDefault="008B3732" w:rsidP="008B3732">
      <w:pPr>
        <w:pStyle w:val="ListParagraph"/>
        <w:numPr>
          <w:ilvl w:val="0"/>
          <w:numId w:val="2"/>
        </w:numPr>
        <w:rPr>
          <w:sz w:val="24"/>
          <w:szCs w:val="24"/>
          <w:lang w:val="en-US"/>
        </w:rPr>
      </w:pPr>
      <w:r>
        <w:rPr>
          <w:sz w:val="24"/>
          <w:szCs w:val="24"/>
          <w:lang w:val="en-US"/>
        </w:rPr>
        <w:t xml:space="preserve">Conduction of interviews of hotel management with questions for a minimum of 5 hotels in </w:t>
      </w:r>
      <w:r w:rsidR="006015C3">
        <w:rPr>
          <w:sz w:val="24"/>
          <w:szCs w:val="24"/>
          <w:lang w:val="en-US"/>
        </w:rPr>
        <w:t>surrounding</w:t>
      </w:r>
      <w:r>
        <w:rPr>
          <w:sz w:val="24"/>
          <w:szCs w:val="24"/>
          <w:lang w:val="en-US"/>
        </w:rPr>
        <w:t xml:space="preserve"> area</w:t>
      </w:r>
      <w:r w:rsidR="006015C3">
        <w:rPr>
          <w:sz w:val="24"/>
          <w:szCs w:val="24"/>
          <w:lang w:val="en-US"/>
        </w:rPr>
        <w:t>s</w:t>
      </w:r>
      <w:r>
        <w:rPr>
          <w:sz w:val="24"/>
          <w:szCs w:val="24"/>
          <w:lang w:val="en-US"/>
        </w:rPr>
        <w:t xml:space="preserve">. </w:t>
      </w:r>
    </w:p>
    <w:p w14:paraId="6D47A053" w14:textId="7AF922B0" w:rsidR="008B3732" w:rsidRDefault="008B3732" w:rsidP="008B3732">
      <w:pPr>
        <w:pStyle w:val="ListParagraph"/>
        <w:numPr>
          <w:ilvl w:val="0"/>
          <w:numId w:val="2"/>
        </w:numPr>
        <w:rPr>
          <w:sz w:val="24"/>
          <w:szCs w:val="24"/>
          <w:lang w:val="en-US"/>
        </w:rPr>
      </w:pPr>
      <w:r>
        <w:rPr>
          <w:sz w:val="24"/>
          <w:szCs w:val="24"/>
          <w:lang w:val="en-US"/>
        </w:rPr>
        <w:t xml:space="preserve">Collection of information and data in </w:t>
      </w:r>
      <w:proofErr w:type="spellStart"/>
      <w:r>
        <w:rPr>
          <w:sz w:val="24"/>
          <w:szCs w:val="24"/>
          <w:lang w:val="en-US"/>
        </w:rPr>
        <w:t>questionaires</w:t>
      </w:r>
      <w:proofErr w:type="spellEnd"/>
      <w:r>
        <w:rPr>
          <w:sz w:val="24"/>
          <w:szCs w:val="24"/>
          <w:lang w:val="en-US"/>
        </w:rPr>
        <w:t xml:space="preserve"> </w:t>
      </w:r>
    </w:p>
    <w:p w14:paraId="42B4B8F1" w14:textId="497C8AAD" w:rsidR="008B3732" w:rsidRDefault="008B3732" w:rsidP="008B3732">
      <w:pPr>
        <w:pStyle w:val="ListParagraph"/>
        <w:numPr>
          <w:ilvl w:val="0"/>
          <w:numId w:val="2"/>
        </w:numPr>
        <w:rPr>
          <w:sz w:val="24"/>
          <w:szCs w:val="24"/>
          <w:lang w:val="en-US"/>
        </w:rPr>
      </w:pPr>
      <w:r>
        <w:rPr>
          <w:sz w:val="24"/>
          <w:szCs w:val="24"/>
          <w:lang w:val="en-US"/>
        </w:rPr>
        <w:t xml:space="preserve">Feedback forms so assessment can be taken for the employees towards management in post pandemic situation </w:t>
      </w:r>
    </w:p>
    <w:p w14:paraId="49E0F31A" w14:textId="2DAB2C91" w:rsidR="008B3732" w:rsidRPr="008B3732" w:rsidRDefault="008B3732" w:rsidP="008B3732">
      <w:pPr>
        <w:rPr>
          <w:sz w:val="24"/>
          <w:szCs w:val="24"/>
          <w:lang w:val="en-US"/>
        </w:rPr>
      </w:pPr>
      <w:r>
        <w:rPr>
          <w:sz w:val="24"/>
          <w:szCs w:val="24"/>
          <w:lang w:val="en-US"/>
        </w:rPr>
        <w:t>The data collected will be obtained on the circumstance of ensuring that fair and reliable information is given by the sources withou</w:t>
      </w:r>
      <w:r w:rsidR="000E0E40">
        <w:rPr>
          <w:sz w:val="24"/>
          <w:szCs w:val="24"/>
          <w:lang w:val="en-US"/>
        </w:rPr>
        <w:t>t</w:t>
      </w:r>
      <w:r>
        <w:rPr>
          <w:sz w:val="24"/>
          <w:szCs w:val="24"/>
          <w:lang w:val="en-US"/>
        </w:rPr>
        <w:t xml:space="preserve"> fear</w:t>
      </w:r>
      <w:r w:rsidR="000E0E40">
        <w:rPr>
          <w:sz w:val="24"/>
          <w:szCs w:val="24"/>
          <w:lang w:val="en-US"/>
        </w:rPr>
        <w:t>ing</w:t>
      </w:r>
      <w:r>
        <w:rPr>
          <w:sz w:val="24"/>
          <w:szCs w:val="24"/>
          <w:lang w:val="en-US"/>
        </w:rPr>
        <w:t xml:space="preserve"> of retribution from management society and media etc. We will have to ensure that the data collected is by random to make this more fair and reliable. The author would need to ensure that the process of collecting data and information from primary research resources</w:t>
      </w:r>
      <w:r w:rsidR="006015C3">
        <w:rPr>
          <w:sz w:val="24"/>
          <w:szCs w:val="24"/>
          <w:lang w:val="en-US"/>
        </w:rPr>
        <w:t xml:space="preserve">, the data collected is valid to the research proposal. </w:t>
      </w:r>
    </w:p>
    <w:p w14:paraId="022F0014" w14:textId="55654FFF" w:rsidR="002240C6" w:rsidRDefault="002240C6" w:rsidP="00F62085">
      <w:pPr>
        <w:rPr>
          <w:sz w:val="24"/>
          <w:szCs w:val="24"/>
          <w:lang w:val="en-US"/>
        </w:rPr>
      </w:pPr>
    </w:p>
    <w:p w14:paraId="2ABAC952" w14:textId="69A0E17E" w:rsidR="000D3574" w:rsidRDefault="000D3574" w:rsidP="00F62085">
      <w:pPr>
        <w:rPr>
          <w:sz w:val="24"/>
          <w:szCs w:val="24"/>
          <w:u w:val="single"/>
          <w:lang w:val="en-US"/>
        </w:rPr>
      </w:pPr>
      <w:r w:rsidRPr="000D3574">
        <w:rPr>
          <w:sz w:val="24"/>
          <w:szCs w:val="24"/>
          <w:u w:val="single"/>
          <w:lang w:val="en-US"/>
        </w:rPr>
        <w:t xml:space="preserve">Methodology and discussion </w:t>
      </w:r>
    </w:p>
    <w:p w14:paraId="5BF78726" w14:textId="36297A9F" w:rsidR="004B7912" w:rsidRDefault="004B7912" w:rsidP="00F62085">
      <w:pPr>
        <w:rPr>
          <w:sz w:val="24"/>
          <w:szCs w:val="24"/>
          <w:lang w:val="en-US"/>
        </w:rPr>
      </w:pPr>
      <w:r>
        <w:rPr>
          <w:sz w:val="24"/>
          <w:szCs w:val="24"/>
          <w:lang w:val="en-US"/>
        </w:rPr>
        <w:t xml:space="preserve">The Author will now collate the gatherings of primary source of data and information to gain a knowledge of the implications that will be encountered of the employee engagement in the hospitality sector post pandemic. </w:t>
      </w:r>
    </w:p>
    <w:p w14:paraId="1B48B394" w14:textId="4E30FC5C" w:rsidR="004B7912" w:rsidRDefault="004B7912" w:rsidP="00F62085">
      <w:pPr>
        <w:rPr>
          <w:sz w:val="24"/>
          <w:szCs w:val="24"/>
          <w:lang w:val="en-US"/>
        </w:rPr>
      </w:pPr>
      <w:r>
        <w:rPr>
          <w:sz w:val="24"/>
          <w:szCs w:val="24"/>
          <w:lang w:val="en-US"/>
        </w:rPr>
        <w:t xml:space="preserve">Following on, the author will organize interviews of hotel management and employees to gather information on many different routes such as interest of post pandemic and different ways to retain staff for longer durations, best practices for employee engagement and performance </w:t>
      </w:r>
      <w:r w:rsidR="00343D5D">
        <w:rPr>
          <w:sz w:val="24"/>
          <w:szCs w:val="24"/>
          <w:lang w:val="en-US"/>
        </w:rPr>
        <w:t xml:space="preserve">which Village Hotel will carry out in the society. </w:t>
      </w:r>
    </w:p>
    <w:p w14:paraId="484E3614" w14:textId="3CB5FE97" w:rsidR="00343D5D" w:rsidRDefault="00343D5D" w:rsidP="00F62085">
      <w:pPr>
        <w:rPr>
          <w:sz w:val="24"/>
          <w:szCs w:val="24"/>
          <w:lang w:val="en-US"/>
        </w:rPr>
      </w:pPr>
      <w:r>
        <w:rPr>
          <w:sz w:val="24"/>
          <w:szCs w:val="24"/>
          <w:lang w:val="en-US"/>
        </w:rPr>
        <w:t xml:space="preserve">Giving out questionnaire surveys amongst the management team would give the chance for the author </w:t>
      </w:r>
      <w:r w:rsidR="007D3195">
        <w:rPr>
          <w:sz w:val="24"/>
          <w:szCs w:val="24"/>
          <w:lang w:val="en-US"/>
        </w:rPr>
        <w:t xml:space="preserve">to assess whether employee engagement and performance of a particular hotel carries any significance. </w:t>
      </w:r>
      <w:r w:rsidR="004E5F5F">
        <w:rPr>
          <w:sz w:val="24"/>
          <w:szCs w:val="24"/>
          <w:lang w:val="en-US"/>
        </w:rPr>
        <w:t xml:space="preserve">The construction of fictional scenarios comparing the impact of covid 19 global pandemic on the average hotel’s employee members and performance post pandemic would be a way of distributing surveys amongst the management and employees which had been interviewed. </w:t>
      </w:r>
    </w:p>
    <w:p w14:paraId="2CF4AD84" w14:textId="3B1CBB89" w:rsidR="004E5F5F" w:rsidRDefault="004E5F5F" w:rsidP="00F62085">
      <w:pPr>
        <w:rPr>
          <w:sz w:val="24"/>
          <w:szCs w:val="24"/>
          <w:lang w:val="en-US"/>
        </w:rPr>
      </w:pPr>
      <w:r>
        <w:rPr>
          <w:sz w:val="24"/>
          <w:szCs w:val="24"/>
          <w:lang w:val="en-US"/>
        </w:rPr>
        <w:t xml:space="preserve">Ensuring that feedback forms are prepared so we can assess the outcome of employees aimed at hotel management and whether any association does actually remain in management guidelines and employee engagement to get an idea whether policies based on employee engagement actually result in successful form on organizational capabilities and their outcome. </w:t>
      </w:r>
      <w:r w:rsidR="006774F4">
        <w:rPr>
          <w:sz w:val="24"/>
          <w:szCs w:val="24"/>
          <w:lang w:val="en-US"/>
        </w:rPr>
        <w:t>Sharing feedback forms with questions would give an outcome of a successful and positive feedback which would help the hotel in the future.</w:t>
      </w:r>
    </w:p>
    <w:p w14:paraId="585338DB" w14:textId="30CE60B5" w:rsidR="006774F4" w:rsidRDefault="006774F4" w:rsidP="00F62085">
      <w:pPr>
        <w:rPr>
          <w:sz w:val="24"/>
          <w:szCs w:val="24"/>
          <w:u w:val="single"/>
          <w:lang w:val="en-US"/>
        </w:rPr>
      </w:pPr>
      <w:r w:rsidRPr="006774F4">
        <w:rPr>
          <w:sz w:val="24"/>
          <w:szCs w:val="24"/>
          <w:u w:val="single"/>
          <w:lang w:val="en-US"/>
        </w:rPr>
        <w:lastRenderedPageBreak/>
        <w:t xml:space="preserve">Discussion of Secondary research </w:t>
      </w:r>
    </w:p>
    <w:p w14:paraId="7860C67C" w14:textId="7D8B5A5D" w:rsidR="006774F4" w:rsidRDefault="006774F4" w:rsidP="00F62085">
      <w:pPr>
        <w:rPr>
          <w:sz w:val="24"/>
          <w:szCs w:val="24"/>
          <w:lang w:val="en-US"/>
        </w:rPr>
      </w:pPr>
      <w:r>
        <w:rPr>
          <w:sz w:val="24"/>
          <w:szCs w:val="24"/>
          <w:lang w:val="en-US"/>
        </w:rPr>
        <w:t xml:space="preserve">Secondary research will collate the data on the aspects of employee engagement and its benefits that it carries including the advantages including the hospitality sector post covid 19 pandemic. </w:t>
      </w:r>
      <w:proofErr w:type="spellStart"/>
      <w:r>
        <w:rPr>
          <w:sz w:val="24"/>
          <w:szCs w:val="24"/>
          <w:lang w:val="en-US"/>
        </w:rPr>
        <w:t>Followig</w:t>
      </w:r>
      <w:proofErr w:type="spellEnd"/>
      <w:r>
        <w:rPr>
          <w:sz w:val="24"/>
          <w:szCs w:val="24"/>
          <w:lang w:val="en-US"/>
        </w:rPr>
        <w:t xml:space="preserve"> whether employee engagement has a successful and meaningful impact on the business organization performance. </w:t>
      </w:r>
    </w:p>
    <w:p w14:paraId="66169566" w14:textId="0E957831" w:rsidR="006774F4" w:rsidRPr="00254D7A" w:rsidRDefault="006774F4" w:rsidP="00F62085">
      <w:pPr>
        <w:rPr>
          <w:sz w:val="24"/>
          <w:szCs w:val="24"/>
          <w:u w:val="single"/>
          <w:lang w:val="en-US"/>
        </w:rPr>
      </w:pPr>
      <w:r w:rsidRPr="00254D7A">
        <w:rPr>
          <w:sz w:val="24"/>
          <w:szCs w:val="24"/>
          <w:u w:val="single"/>
          <w:lang w:val="en-US"/>
        </w:rPr>
        <w:t xml:space="preserve">Impact of covid-19 </w:t>
      </w:r>
    </w:p>
    <w:p w14:paraId="1730A54D" w14:textId="778712FB" w:rsidR="006774F4" w:rsidRDefault="00410811" w:rsidP="00F62085">
      <w:pPr>
        <w:rPr>
          <w:sz w:val="24"/>
          <w:szCs w:val="24"/>
          <w:lang w:val="en-US"/>
        </w:rPr>
      </w:pPr>
      <w:r>
        <w:rPr>
          <w:sz w:val="24"/>
          <w:szCs w:val="24"/>
          <w:lang w:val="en-US"/>
        </w:rPr>
        <w:t>After almost 18 months following covid which severely had impacted the hotel industry both macro-economically and micro-economically (</w:t>
      </w:r>
      <w:proofErr w:type="spellStart"/>
      <w:r>
        <w:rPr>
          <w:sz w:val="24"/>
          <w:szCs w:val="24"/>
          <w:lang w:val="en-US"/>
        </w:rPr>
        <w:t>Zenker</w:t>
      </w:r>
      <w:proofErr w:type="spellEnd"/>
      <w:r>
        <w:rPr>
          <w:sz w:val="24"/>
          <w:szCs w:val="24"/>
          <w:lang w:val="en-US"/>
        </w:rPr>
        <w:t xml:space="preserve"> and Kock, 2020). </w:t>
      </w:r>
      <w:r w:rsidR="005346DF">
        <w:rPr>
          <w:sz w:val="24"/>
          <w:szCs w:val="24"/>
          <w:lang w:val="en-US"/>
        </w:rPr>
        <w:t>During the pandemic the hotel industry faced many problems and decreases in profits as hotels were not in use as other industries.</w:t>
      </w:r>
      <w:r w:rsidR="00254D7A">
        <w:rPr>
          <w:sz w:val="24"/>
          <w:szCs w:val="24"/>
          <w:lang w:val="en-US"/>
        </w:rPr>
        <w:t xml:space="preserve"> Facing this crisis, senior management need to ensure that employees follow safe regulation and rules towards customers whilst maintaining professionalism and duties within the hotel premises.(</w:t>
      </w:r>
      <w:proofErr w:type="spellStart"/>
      <w:r w:rsidR="00254D7A">
        <w:rPr>
          <w:sz w:val="24"/>
          <w:szCs w:val="24"/>
          <w:lang w:val="en-US"/>
        </w:rPr>
        <w:t>Coun</w:t>
      </w:r>
      <w:proofErr w:type="spellEnd"/>
      <w:r w:rsidR="00254D7A">
        <w:rPr>
          <w:sz w:val="24"/>
          <w:szCs w:val="24"/>
          <w:lang w:val="en-US"/>
        </w:rPr>
        <w:t xml:space="preserve"> et al, 2019).</w:t>
      </w:r>
    </w:p>
    <w:p w14:paraId="13F01183" w14:textId="55C1F218" w:rsidR="00254D7A" w:rsidRDefault="00254D7A" w:rsidP="00F62085">
      <w:pPr>
        <w:rPr>
          <w:sz w:val="24"/>
          <w:szCs w:val="24"/>
          <w:lang w:val="en-US"/>
        </w:rPr>
      </w:pPr>
      <w:r>
        <w:rPr>
          <w:sz w:val="24"/>
          <w:szCs w:val="24"/>
          <w:lang w:val="en-US"/>
        </w:rPr>
        <w:t>If employees are practicing safety measures this will be considered very responsive and effective to improve employee attitudes towards safety (Lu and Yang 2010)</w:t>
      </w:r>
      <w:r w:rsidR="00F94766">
        <w:rPr>
          <w:sz w:val="24"/>
          <w:szCs w:val="24"/>
          <w:lang w:val="en-US"/>
        </w:rPr>
        <w:t xml:space="preserve"> which will improve customer satisfaction in time. </w:t>
      </w:r>
    </w:p>
    <w:p w14:paraId="0C71579E" w14:textId="51AA48E8" w:rsidR="00F94766" w:rsidRDefault="00F94766" w:rsidP="00F62085">
      <w:pPr>
        <w:rPr>
          <w:sz w:val="24"/>
          <w:szCs w:val="24"/>
          <w:u w:val="single"/>
          <w:lang w:val="en-US"/>
        </w:rPr>
      </w:pPr>
      <w:r w:rsidRPr="00F94766">
        <w:rPr>
          <w:sz w:val="24"/>
          <w:szCs w:val="24"/>
          <w:u w:val="single"/>
          <w:lang w:val="en-US"/>
        </w:rPr>
        <w:t>The need of employee engagement within hospitality industry</w:t>
      </w:r>
    </w:p>
    <w:p w14:paraId="0CBBC839" w14:textId="74B02C56" w:rsidR="00F94766" w:rsidRDefault="00F94766" w:rsidP="00F62085">
      <w:pPr>
        <w:rPr>
          <w:sz w:val="24"/>
          <w:szCs w:val="24"/>
          <w:lang w:val="en-US"/>
        </w:rPr>
      </w:pPr>
      <w:r>
        <w:rPr>
          <w:sz w:val="24"/>
          <w:szCs w:val="24"/>
          <w:lang w:val="en-US"/>
        </w:rPr>
        <w:t xml:space="preserve">In the global pandemic of covid, employee engagement has obtained a more central figure in the revitalization of the hotel. Management of any organization or hotel will need to concentrate more on the attention of prevailing health protocols of guests and measures to protect both physical and mental health needs of staff. (Sasaki, 2020). An engaged team of staff is more likely to enhance and be more productive of the hotel for someone who is not engaged. </w:t>
      </w:r>
    </w:p>
    <w:p w14:paraId="25A1D4F5" w14:textId="32387913" w:rsidR="00F94766" w:rsidRDefault="00F94766" w:rsidP="00F62085">
      <w:pPr>
        <w:rPr>
          <w:sz w:val="24"/>
          <w:szCs w:val="24"/>
          <w:u w:val="single"/>
          <w:lang w:val="en-US"/>
        </w:rPr>
      </w:pPr>
      <w:r w:rsidRPr="00F94766">
        <w:rPr>
          <w:sz w:val="24"/>
          <w:szCs w:val="24"/>
          <w:u w:val="single"/>
          <w:lang w:val="en-US"/>
        </w:rPr>
        <w:t xml:space="preserve">Measures to enhance Employee engagement vis-à-vis organizational management </w:t>
      </w:r>
    </w:p>
    <w:p w14:paraId="3B899D1A" w14:textId="77777777" w:rsidR="00F94766" w:rsidRPr="00F94766" w:rsidRDefault="00F94766" w:rsidP="00F62085">
      <w:pPr>
        <w:rPr>
          <w:sz w:val="24"/>
          <w:szCs w:val="24"/>
          <w:lang w:val="en-US"/>
        </w:rPr>
      </w:pPr>
    </w:p>
    <w:p w14:paraId="1FEFE82A" w14:textId="3F4D856A" w:rsidR="00F94766" w:rsidRDefault="002E17BC" w:rsidP="00F62085">
      <w:pPr>
        <w:rPr>
          <w:sz w:val="24"/>
          <w:szCs w:val="24"/>
          <w:lang w:val="en-US"/>
        </w:rPr>
      </w:pPr>
      <w:r>
        <w:rPr>
          <w:sz w:val="24"/>
          <w:szCs w:val="24"/>
          <w:lang w:val="en-US"/>
        </w:rPr>
        <w:t xml:space="preserve">Every organization keeps a goal to make the employee attachment and commitment better towards the objectives and aim. The Penna report implied that employees have voiced that performing different tasks in work if they find a meaning in the work. To ensure that employees and management have a strong relationship and understanding in an integral part of maintaining engagement (Penna 2007). The importance of a manager comes into force for retaining employees. Another way of ensuring that </w:t>
      </w:r>
      <w:proofErr w:type="spellStart"/>
      <w:r>
        <w:rPr>
          <w:sz w:val="24"/>
          <w:szCs w:val="24"/>
          <w:lang w:val="en-US"/>
        </w:rPr>
        <w:t>organisations</w:t>
      </w:r>
      <w:proofErr w:type="spellEnd"/>
      <w:r>
        <w:rPr>
          <w:sz w:val="24"/>
          <w:szCs w:val="24"/>
          <w:lang w:val="en-US"/>
        </w:rPr>
        <w:t xml:space="preserve"> have improved chanced of retaining employees is by establishing close friendships and understanding Clifton 2008. </w:t>
      </w:r>
    </w:p>
    <w:p w14:paraId="1C040735" w14:textId="598094B7" w:rsidR="00B330A1" w:rsidRDefault="00B330A1" w:rsidP="00F62085">
      <w:pPr>
        <w:rPr>
          <w:sz w:val="24"/>
          <w:szCs w:val="24"/>
          <w:u w:val="single"/>
          <w:lang w:val="en-US"/>
        </w:rPr>
      </w:pPr>
      <w:r w:rsidRPr="00B330A1">
        <w:rPr>
          <w:sz w:val="24"/>
          <w:szCs w:val="24"/>
          <w:u w:val="single"/>
          <w:lang w:val="en-US"/>
        </w:rPr>
        <w:t xml:space="preserve">Maintaining employee engagement post pandemic </w:t>
      </w:r>
    </w:p>
    <w:p w14:paraId="34D608D2" w14:textId="676DEE6F" w:rsidR="00B330A1" w:rsidRDefault="00B330A1" w:rsidP="00F62085">
      <w:pPr>
        <w:rPr>
          <w:sz w:val="24"/>
          <w:szCs w:val="24"/>
          <w:lang w:val="en-US"/>
        </w:rPr>
      </w:pPr>
      <w:r>
        <w:rPr>
          <w:sz w:val="24"/>
          <w:szCs w:val="24"/>
          <w:lang w:val="en-US"/>
        </w:rPr>
        <w:t xml:space="preserve">For the village hotel it has become vital that they need to maintain the high levels of employee engagement once the team resumes work after the pandemic. Jones and </w:t>
      </w:r>
      <w:proofErr w:type="spellStart"/>
      <w:r>
        <w:rPr>
          <w:sz w:val="24"/>
          <w:szCs w:val="24"/>
          <w:lang w:val="en-US"/>
        </w:rPr>
        <w:t>Kober</w:t>
      </w:r>
      <w:proofErr w:type="spellEnd"/>
      <w:r>
        <w:rPr>
          <w:sz w:val="24"/>
          <w:szCs w:val="24"/>
          <w:lang w:val="en-US"/>
        </w:rPr>
        <w:t xml:space="preserve"> 2019 suggest that in difficult times, management should refresh employees training of their core values with support. Communication between management and employees will </w:t>
      </w:r>
      <w:r>
        <w:rPr>
          <w:sz w:val="24"/>
          <w:szCs w:val="24"/>
          <w:lang w:val="en-US"/>
        </w:rPr>
        <w:lastRenderedPageBreak/>
        <w:t xml:space="preserve">increase the success of this as this will give the employees the support needed and ensure if any problem they can discuss with the management team. </w:t>
      </w:r>
    </w:p>
    <w:p w14:paraId="7F6100C5" w14:textId="47678DB6" w:rsidR="00B330A1" w:rsidRDefault="00B330A1" w:rsidP="00F62085">
      <w:pPr>
        <w:rPr>
          <w:sz w:val="24"/>
          <w:szCs w:val="24"/>
          <w:lang w:val="en-US"/>
        </w:rPr>
      </w:pPr>
    </w:p>
    <w:p w14:paraId="6AB45A9A" w14:textId="32D7E096" w:rsidR="00B330A1" w:rsidRDefault="00B330A1" w:rsidP="00F62085">
      <w:pPr>
        <w:rPr>
          <w:sz w:val="24"/>
          <w:szCs w:val="24"/>
          <w:lang w:val="en-US"/>
        </w:rPr>
      </w:pPr>
      <w:r>
        <w:rPr>
          <w:sz w:val="24"/>
          <w:szCs w:val="24"/>
          <w:lang w:val="en-US"/>
        </w:rPr>
        <w:t xml:space="preserve">Conclusion </w:t>
      </w:r>
    </w:p>
    <w:p w14:paraId="1ECFAD5D" w14:textId="227C0E8E" w:rsidR="0055179E" w:rsidRDefault="0055179E" w:rsidP="00F62085">
      <w:pPr>
        <w:rPr>
          <w:sz w:val="24"/>
          <w:szCs w:val="24"/>
          <w:lang w:val="en-US"/>
        </w:rPr>
      </w:pPr>
      <w:r>
        <w:rPr>
          <w:sz w:val="24"/>
          <w:szCs w:val="24"/>
          <w:lang w:val="en-US"/>
        </w:rPr>
        <w:t xml:space="preserve">Primary research sources using questionnaire </w:t>
      </w:r>
      <w:proofErr w:type="spellStart"/>
      <w:r>
        <w:rPr>
          <w:sz w:val="24"/>
          <w:szCs w:val="24"/>
          <w:lang w:val="en-US"/>
        </w:rPr>
        <w:t>surverys</w:t>
      </w:r>
      <w:proofErr w:type="spellEnd"/>
      <w:r>
        <w:rPr>
          <w:sz w:val="24"/>
          <w:szCs w:val="24"/>
          <w:lang w:val="en-US"/>
        </w:rPr>
        <w:t xml:space="preserve">, interviews and feedback forms would give the opportunity to gather data from primary and reliable resources. The data collected from primary research would give indication on the real world practice in the hospitality industry behind the employee engagement levels pre pandemic and post pandemic situations. </w:t>
      </w:r>
    </w:p>
    <w:p w14:paraId="0C47132A" w14:textId="418B2B53" w:rsidR="0055179E" w:rsidRDefault="0055179E" w:rsidP="00F62085">
      <w:pPr>
        <w:rPr>
          <w:sz w:val="24"/>
          <w:szCs w:val="24"/>
          <w:lang w:val="en-US"/>
        </w:rPr>
      </w:pPr>
      <w:r>
        <w:rPr>
          <w:sz w:val="24"/>
          <w:szCs w:val="24"/>
          <w:lang w:val="en-US"/>
        </w:rPr>
        <w:t xml:space="preserve">However there are downfalls of primary research that they would encounter different parameters within same period of times. Researching in more cities, areas and countries would </w:t>
      </w:r>
      <w:proofErr w:type="spellStart"/>
      <w:r>
        <w:rPr>
          <w:sz w:val="24"/>
          <w:szCs w:val="24"/>
          <w:lang w:val="en-US"/>
        </w:rPr>
        <w:t>wizen</w:t>
      </w:r>
      <w:proofErr w:type="spellEnd"/>
      <w:r>
        <w:rPr>
          <w:sz w:val="24"/>
          <w:szCs w:val="24"/>
          <w:lang w:val="en-US"/>
        </w:rPr>
        <w:t xml:space="preserve"> the knowledge on primary research and give us a better data collection. </w:t>
      </w:r>
    </w:p>
    <w:p w14:paraId="618DDA4C" w14:textId="71AF1266" w:rsidR="00AD706A" w:rsidRPr="00B330A1" w:rsidRDefault="00551DFB" w:rsidP="00AD706A">
      <w:pPr>
        <w:rPr>
          <w:sz w:val="24"/>
          <w:szCs w:val="24"/>
          <w:lang w:val="en-US"/>
        </w:rPr>
      </w:pPr>
      <w:r>
        <w:rPr>
          <w:sz w:val="24"/>
          <w:szCs w:val="24"/>
          <w:lang w:val="en-US"/>
        </w:rPr>
        <w:t xml:space="preserve">Secondary research </w:t>
      </w:r>
      <w:r w:rsidR="00AD706A" w:rsidRPr="00AD706A">
        <w:rPr>
          <w:sz w:val="24"/>
          <w:szCs w:val="24"/>
          <w:lang w:val="en-US"/>
        </w:rPr>
        <w:t>employee engagement available</w:t>
      </w:r>
      <w:r w:rsidR="00AD706A">
        <w:rPr>
          <w:sz w:val="24"/>
          <w:szCs w:val="24"/>
          <w:lang w:val="en-US"/>
        </w:rPr>
        <w:t xml:space="preserve"> </w:t>
      </w:r>
      <w:r w:rsidR="00AD706A" w:rsidRPr="00AD706A">
        <w:rPr>
          <w:sz w:val="24"/>
          <w:szCs w:val="24"/>
          <w:lang w:val="en-US"/>
        </w:rPr>
        <w:t xml:space="preserve">online would assist in understanding the available literature, theory, </w:t>
      </w:r>
      <w:proofErr w:type="spellStart"/>
      <w:r w:rsidR="00AD706A" w:rsidRPr="00AD706A">
        <w:rPr>
          <w:sz w:val="24"/>
          <w:szCs w:val="24"/>
          <w:lang w:val="en-US"/>
        </w:rPr>
        <w:t>development,perspective</w:t>
      </w:r>
      <w:proofErr w:type="spellEnd"/>
      <w:r w:rsidR="00AD706A" w:rsidRPr="00AD706A">
        <w:rPr>
          <w:sz w:val="24"/>
          <w:szCs w:val="24"/>
          <w:lang w:val="en-US"/>
        </w:rPr>
        <w:t>, outlooks, advantages and disadvantages of employee engagement vis-à-vis organizational context. Further, delineating such information from the perspective of</w:t>
      </w:r>
      <w:r w:rsidR="00AD706A">
        <w:rPr>
          <w:sz w:val="24"/>
          <w:szCs w:val="24"/>
          <w:lang w:val="en-US"/>
        </w:rPr>
        <w:t xml:space="preserve"> </w:t>
      </w:r>
      <w:r w:rsidR="00AD706A" w:rsidRPr="00AD706A">
        <w:rPr>
          <w:sz w:val="24"/>
          <w:szCs w:val="24"/>
          <w:lang w:val="en-US"/>
        </w:rPr>
        <w:t>the hospitality sector would highlight the effective measures from the non-effective</w:t>
      </w:r>
      <w:r w:rsidR="00AD706A">
        <w:rPr>
          <w:sz w:val="24"/>
          <w:szCs w:val="24"/>
          <w:lang w:val="en-US"/>
        </w:rPr>
        <w:t xml:space="preserve"> </w:t>
      </w:r>
      <w:r w:rsidR="00AD706A" w:rsidRPr="00AD706A">
        <w:rPr>
          <w:sz w:val="24"/>
          <w:szCs w:val="24"/>
          <w:lang w:val="en-US"/>
        </w:rPr>
        <w:t>measures</w:t>
      </w:r>
      <w:r w:rsidR="00AD706A">
        <w:rPr>
          <w:sz w:val="24"/>
          <w:szCs w:val="24"/>
          <w:lang w:val="en-US"/>
        </w:rPr>
        <w:t xml:space="preserve">. </w:t>
      </w:r>
    </w:p>
    <w:p w14:paraId="1309ED6A" w14:textId="72D11595" w:rsidR="0055179E" w:rsidRPr="00B330A1" w:rsidRDefault="0055179E" w:rsidP="00AD706A">
      <w:pPr>
        <w:rPr>
          <w:sz w:val="24"/>
          <w:szCs w:val="24"/>
          <w:lang w:val="en-US"/>
        </w:rPr>
      </w:pPr>
    </w:p>
    <w:p w14:paraId="2A9B24CC" w14:textId="1CDF81F9" w:rsidR="00B330A1" w:rsidRDefault="00B330A1" w:rsidP="00F62085">
      <w:pPr>
        <w:rPr>
          <w:sz w:val="24"/>
          <w:szCs w:val="24"/>
          <w:lang w:val="en-US"/>
        </w:rPr>
      </w:pPr>
    </w:p>
    <w:p w14:paraId="4589FB75" w14:textId="77777777" w:rsidR="00B330A1" w:rsidRPr="006774F4" w:rsidRDefault="00B330A1" w:rsidP="00F62085">
      <w:pPr>
        <w:rPr>
          <w:sz w:val="24"/>
          <w:szCs w:val="24"/>
          <w:lang w:val="en-US"/>
        </w:rPr>
      </w:pPr>
    </w:p>
    <w:p w14:paraId="01703C7C" w14:textId="4AB4B94C" w:rsidR="000D3574" w:rsidRDefault="000D3574" w:rsidP="00F62085">
      <w:pPr>
        <w:rPr>
          <w:sz w:val="24"/>
          <w:szCs w:val="24"/>
          <w:u w:val="single"/>
          <w:lang w:val="en-US"/>
        </w:rPr>
      </w:pPr>
    </w:p>
    <w:p w14:paraId="12357466" w14:textId="77777777" w:rsidR="000D3574" w:rsidRPr="000D3574" w:rsidRDefault="000D3574" w:rsidP="00F62085">
      <w:pPr>
        <w:rPr>
          <w:sz w:val="24"/>
          <w:szCs w:val="24"/>
          <w:lang w:val="en-US"/>
        </w:rPr>
      </w:pPr>
    </w:p>
    <w:p w14:paraId="58BF0B33" w14:textId="341D9352" w:rsidR="000D3574" w:rsidRDefault="000D3574" w:rsidP="00F62085">
      <w:pPr>
        <w:rPr>
          <w:sz w:val="24"/>
          <w:szCs w:val="24"/>
          <w:u w:val="single"/>
          <w:lang w:val="en-US"/>
        </w:rPr>
      </w:pPr>
    </w:p>
    <w:p w14:paraId="6DA98AED" w14:textId="77777777" w:rsidR="000D3574" w:rsidRPr="000D3574" w:rsidRDefault="000D3574" w:rsidP="00F62085">
      <w:pPr>
        <w:rPr>
          <w:sz w:val="24"/>
          <w:szCs w:val="24"/>
          <w:lang w:val="en-US"/>
        </w:rPr>
      </w:pPr>
    </w:p>
    <w:p w14:paraId="2D16415F" w14:textId="5E0C83FF" w:rsidR="002240C6" w:rsidRDefault="002240C6" w:rsidP="00F62085">
      <w:pPr>
        <w:rPr>
          <w:sz w:val="24"/>
          <w:szCs w:val="24"/>
          <w:lang w:val="en-US"/>
        </w:rPr>
      </w:pPr>
      <w:r>
        <w:rPr>
          <w:sz w:val="24"/>
          <w:szCs w:val="24"/>
          <w:lang w:val="en-US"/>
        </w:rPr>
        <w:t xml:space="preserve">Referencing : </w:t>
      </w:r>
    </w:p>
    <w:p w14:paraId="2130A8D4" w14:textId="678582D8" w:rsidR="002240C6" w:rsidRDefault="002240C6" w:rsidP="00F62085">
      <w:r>
        <w:rPr>
          <w:sz w:val="24"/>
          <w:szCs w:val="24"/>
          <w:lang w:val="en-US"/>
        </w:rPr>
        <w:t xml:space="preserve">Background of village hotel : </w:t>
      </w:r>
      <w:hyperlink r:id="rId5" w:history="1">
        <w:r>
          <w:rPr>
            <w:rStyle w:val="Hyperlink"/>
          </w:rPr>
          <w:t>Village Hotels - 32 UK Locations - Book Direct (village-hotels.co.uk)</w:t>
        </w:r>
      </w:hyperlink>
      <w:r>
        <w:t xml:space="preserve"> (accessed 1</w:t>
      </w:r>
      <w:r w:rsidRPr="002240C6">
        <w:rPr>
          <w:vertAlign w:val="superscript"/>
        </w:rPr>
        <w:t>st</w:t>
      </w:r>
      <w:r>
        <w:t xml:space="preserve"> December) </w:t>
      </w:r>
    </w:p>
    <w:p w14:paraId="07F993CE" w14:textId="519C0985" w:rsidR="009B5F0D" w:rsidRDefault="009B5F0D" w:rsidP="00F62085">
      <w:r>
        <w:t xml:space="preserve">Post pandemic hotel sector : </w:t>
      </w:r>
      <w:hyperlink r:id="rId6" w:history="1">
        <w:r>
          <w:rPr>
            <w:rStyle w:val="Hyperlink"/>
          </w:rPr>
          <w:t>Reviving tourism industry post-COVID-19: A resilience-based framework (nih.gov)</w:t>
        </w:r>
      </w:hyperlink>
      <w:r>
        <w:t xml:space="preserve"> ( accessed 2</w:t>
      </w:r>
      <w:r w:rsidRPr="009B5F0D">
        <w:rPr>
          <w:vertAlign w:val="superscript"/>
        </w:rPr>
        <w:t>nd</w:t>
      </w:r>
      <w:r>
        <w:t xml:space="preserve"> </w:t>
      </w:r>
      <w:proofErr w:type="spellStart"/>
      <w:r>
        <w:t>december</w:t>
      </w:r>
      <w:proofErr w:type="spellEnd"/>
      <w:r>
        <w:t xml:space="preserve">) </w:t>
      </w:r>
    </w:p>
    <w:p w14:paraId="6A260B5B" w14:textId="6C3C751A" w:rsidR="009B5F0D" w:rsidRPr="00F62085" w:rsidRDefault="00254D7A" w:rsidP="00F62085">
      <w:pPr>
        <w:rPr>
          <w:sz w:val="24"/>
          <w:szCs w:val="24"/>
          <w:lang w:val="en-US"/>
        </w:rPr>
      </w:pPr>
      <w:r>
        <w:rPr>
          <w:sz w:val="24"/>
          <w:szCs w:val="24"/>
          <w:lang w:val="en-US"/>
        </w:rPr>
        <w:t xml:space="preserve">Loss in hotel industry - </w:t>
      </w:r>
      <w:hyperlink r:id="rId7" w:history="1">
        <w:r>
          <w:rPr>
            <w:rStyle w:val="Hyperlink"/>
          </w:rPr>
          <w:t>Coronavirus and its impact on UK hospitality - Office for National Statistics (ons.gov.uk)</w:t>
        </w:r>
      </w:hyperlink>
      <w:r>
        <w:t xml:space="preserve"> (accessed 1</w:t>
      </w:r>
      <w:r w:rsidRPr="00254D7A">
        <w:rPr>
          <w:vertAlign w:val="superscript"/>
        </w:rPr>
        <w:t>st</w:t>
      </w:r>
      <w:r>
        <w:t xml:space="preserve"> December 2021)</w:t>
      </w:r>
    </w:p>
    <w:p w14:paraId="5192A53D" w14:textId="44347C23" w:rsidR="00F62085" w:rsidRDefault="00AD706A" w:rsidP="00AD706A">
      <w:pPr>
        <w:rPr>
          <w:sz w:val="24"/>
          <w:szCs w:val="24"/>
          <w:lang w:val="en-US"/>
        </w:rPr>
      </w:pPr>
      <w:r w:rsidRPr="00AD706A">
        <w:rPr>
          <w:sz w:val="24"/>
          <w:szCs w:val="24"/>
          <w:lang w:val="en-US"/>
        </w:rPr>
        <w:t>Penna (2007). Meaning at Work Research Report. (available: http:// www. e-</w:t>
      </w:r>
      <w:r>
        <w:rPr>
          <w:sz w:val="24"/>
          <w:szCs w:val="24"/>
          <w:lang w:val="en-US"/>
        </w:rPr>
        <w:t xml:space="preserve"> </w:t>
      </w:r>
      <w:r w:rsidRPr="00AD706A">
        <w:rPr>
          <w:sz w:val="24"/>
          <w:szCs w:val="24"/>
          <w:lang w:val="en-US"/>
        </w:rPr>
        <w:t xml:space="preserve">penna.com/ </w:t>
      </w:r>
      <w:proofErr w:type="spellStart"/>
      <w:r w:rsidRPr="00AD706A">
        <w:rPr>
          <w:sz w:val="24"/>
          <w:szCs w:val="24"/>
          <w:lang w:val="en-US"/>
        </w:rPr>
        <w:t>newsopinion</w:t>
      </w:r>
      <w:proofErr w:type="spellEnd"/>
      <w:r w:rsidRPr="00AD706A">
        <w:rPr>
          <w:sz w:val="24"/>
          <w:szCs w:val="24"/>
          <w:lang w:val="en-US"/>
        </w:rPr>
        <w:t xml:space="preserve"> /research.aspx.)</w:t>
      </w:r>
      <w:r>
        <w:rPr>
          <w:sz w:val="24"/>
          <w:szCs w:val="24"/>
          <w:lang w:val="en-US"/>
        </w:rPr>
        <w:t xml:space="preserve">  accessed 1</w:t>
      </w:r>
      <w:r w:rsidRPr="00AD706A">
        <w:rPr>
          <w:sz w:val="24"/>
          <w:szCs w:val="24"/>
          <w:vertAlign w:val="superscript"/>
          <w:lang w:val="en-US"/>
        </w:rPr>
        <w:t>st</w:t>
      </w:r>
      <w:r>
        <w:rPr>
          <w:sz w:val="24"/>
          <w:szCs w:val="24"/>
          <w:lang w:val="en-US"/>
        </w:rPr>
        <w:t xml:space="preserve"> December </w:t>
      </w:r>
    </w:p>
    <w:p w14:paraId="4E6BF1EF" w14:textId="1EB3BF56" w:rsidR="00AD706A" w:rsidRPr="00AD706A" w:rsidRDefault="00AD706A" w:rsidP="00AD706A">
      <w:pPr>
        <w:rPr>
          <w:sz w:val="24"/>
          <w:szCs w:val="24"/>
          <w:lang w:val="en-US"/>
        </w:rPr>
      </w:pPr>
      <w:r w:rsidRPr="00AD706A">
        <w:rPr>
          <w:sz w:val="24"/>
          <w:szCs w:val="24"/>
          <w:lang w:val="en-US"/>
        </w:rPr>
        <w:t xml:space="preserve">Yang, X.; Feng, Y.; Meng, Y.; </w:t>
      </w:r>
      <w:proofErr w:type="spellStart"/>
      <w:r w:rsidRPr="00AD706A">
        <w:rPr>
          <w:sz w:val="24"/>
          <w:szCs w:val="24"/>
          <w:lang w:val="en-US"/>
        </w:rPr>
        <w:t>Qiu</w:t>
      </w:r>
      <w:proofErr w:type="spellEnd"/>
      <w:r w:rsidRPr="00AD706A">
        <w:rPr>
          <w:sz w:val="24"/>
          <w:szCs w:val="24"/>
          <w:lang w:val="en-US"/>
        </w:rPr>
        <w:t>, Y. (2019). Career Adaptability, Work</w:t>
      </w:r>
      <w:r>
        <w:rPr>
          <w:sz w:val="24"/>
          <w:szCs w:val="24"/>
          <w:lang w:val="en-US"/>
        </w:rPr>
        <w:t xml:space="preserve"> </w:t>
      </w:r>
      <w:r w:rsidRPr="00AD706A">
        <w:rPr>
          <w:sz w:val="24"/>
          <w:szCs w:val="24"/>
          <w:lang w:val="en-US"/>
        </w:rPr>
        <w:t>Engagement, and Employee Well-Being Among Chinese Employees: The Role</w:t>
      </w:r>
      <w:r>
        <w:rPr>
          <w:sz w:val="24"/>
          <w:szCs w:val="24"/>
          <w:lang w:val="en-US"/>
        </w:rPr>
        <w:t xml:space="preserve"> </w:t>
      </w:r>
      <w:r w:rsidRPr="00AD706A">
        <w:rPr>
          <w:sz w:val="24"/>
          <w:szCs w:val="24"/>
          <w:lang w:val="en-US"/>
        </w:rPr>
        <w:t>of Guanxi. Front. Psychol.</w:t>
      </w:r>
    </w:p>
    <w:p w14:paraId="78F8CC0F" w14:textId="6C9F16BA" w:rsidR="00AD706A" w:rsidRPr="00F62085" w:rsidRDefault="00AD706A" w:rsidP="00AD706A">
      <w:pPr>
        <w:rPr>
          <w:sz w:val="24"/>
          <w:szCs w:val="24"/>
          <w:lang w:val="en-US"/>
        </w:rPr>
      </w:pPr>
      <w:proofErr w:type="spellStart"/>
      <w:r w:rsidRPr="00AD706A">
        <w:rPr>
          <w:sz w:val="24"/>
          <w:szCs w:val="24"/>
          <w:lang w:val="en-US"/>
        </w:rPr>
        <w:lastRenderedPageBreak/>
        <w:t>Zenker</w:t>
      </w:r>
      <w:proofErr w:type="spellEnd"/>
      <w:r w:rsidRPr="00AD706A">
        <w:rPr>
          <w:sz w:val="24"/>
          <w:szCs w:val="24"/>
          <w:lang w:val="en-US"/>
        </w:rPr>
        <w:t>, S. and Kock, F. (2020), “The coronavirus pandemic: A critical discussion</w:t>
      </w:r>
      <w:r>
        <w:rPr>
          <w:sz w:val="24"/>
          <w:szCs w:val="24"/>
          <w:lang w:val="en-US"/>
        </w:rPr>
        <w:t xml:space="preserve"> </w:t>
      </w:r>
      <w:r w:rsidRPr="00AD706A">
        <w:rPr>
          <w:sz w:val="24"/>
          <w:szCs w:val="24"/>
          <w:lang w:val="en-US"/>
        </w:rPr>
        <w:t>of a tourism research agenda”, Tourism Management, Vol. 81.</w:t>
      </w:r>
    </w:p>
    <w:p w14:paraId="4CA58499" w14:textId="04DCC34B" w:rsidR="007410F6" w:rsidRDefault="007410F6" w:rsidP="007410F6">
      <w:pPr>
        <w:jc w:val="center"/>
        <w:rPr>
          <w:sz w:val="40"/>
          <w:szCs w:val="40"/>
          <w:lang w:val="en-US"/>
        </w:rPr>
      </w:pPr>
    </w:p>
    <w:p w14:paraId="243CC254" w14:textId="49F7DF31" w:rsidR="007410F6" w:rsidRDefault="007410F6" w:rsidP="007410F6">
      <w:pPr>
        <w:jc w:val="center"/>
        <w:rPr>
          <w:sz w:val="40"/>
          <w:szCs w:val="40"/>
          <w:lang w:val="en-US"/>
        </w:rPr>
      </w:pPr>
    </w:p>
    <w:p w14:paraId="453A2A00" w14:textId="636A1B9D" w:rsidR="007410F6" w:rsidRDefault="007410F6" w:rsidP="007410F6">
      <w:pPr>
        <w:jc w:val="center"/>
        <w:rPr>
          <w:sz w:val="40"/>
          <w:szCs w:val="40"/>
          <w:lang w:val="en-US"/>
        </w:rPr>
      </w:pPr>
    </w:p>
    <w:p w14:paraId="78B2392A" w14:textId="6847E602" w:rsidR="007410F6" w:rsidRDefault="007410F6" w:rsidP="007410F6">
      <w:pPr>
        <w:jc w:val="center"/>
        <w:rPr>
          <w:sz w:val="40"/>
          <w:szCs w:val="40"/>
          <w:lang w:val="en-US"/>
        </w:rPr>
      </w:pPr>
    </w:p>
    <w:p w14:paraId="294FCE58" w14:textId="75ABC3DB" w:rsidR="007410F6" w:rsidRDefault="007410F6" w:rsidP="007410F6">
      <w:pPr>
        <w:jc w:val="center"/>
        <w:rPr>
          <w:sz w:val="40"/>
          <w:szCs w:val="40"/>
          <w:lang w:val="en-US"/>
        </w:rPr>
      </w:pPr>
    </w:p>
    <w:p w14:paraId="5985AA1C" w14:textId="77DBD041" w:rsidR="007410F6" w:rsidRDefault="007410F6" w:rsidP="007410F6">
      <w:pPr>
        <w:jc w:val="center"/>
        <w:rPr>
          <w:sz w:val="40"/>
          <w:szCs w:val="40"/>
          <w:lang w:val="en-US"/>
        </w:rPr>
      </w:pPr>
    </w:p>
    <w:p w14:paraId="46D156E2" w14:textId="67FEECF2" w:rsidR="007410F6" w:rsidRDefault="007410F6" w:rsidP="007410F6">
      <w:pPr>
        <w:jc w:val="center"/>
        <w:rPr>
          <w:sz w:val="40"/>
          <w:szCs w:val="40"/>
          <w:lang w:val="en-US"/>
        </w:rPr>
      </w:pPr>
    </w:p>
    <w:p w14:paraId="39D4FFBE" w14:textId="3B63F138" w:rsidR="007410F6" w:rsidRDefault="007410F6" w:rsidP="007410F6">
      <w:pPr>
        <w:jc w:val="center"/>
        <w:rPr>
          <w:sz w:val="40"/>
          <w:szCs w:val="40"/>
          <w:lang w:val="en-US"/>
        </w:rPr>
      </w:pPr>
    </w:p>
    <w:p w14:paraId="0429B8FB" w14:textId="4FAA1B2C" w:rsidR="007410F6" w:rsidRDefault="007410F6" w:rsidP="007410F6">
      <w:pPr>
        <w:jc w:val="center"/>
        <w:rPr>
          <w:sz w:val="40"/>
          <w:szCs w:val="40"/>
          <w:lang w:val="en-US"/>
        </w:rPr>
      </w:pPr>
    </w:p>
    <w:p w14:paraId="4BE14458" w14:textId="1C07CA40" w:rsidR="007410F6" w:rsidRDefault="007410F6" w:rsidP="007410F6">
      <w:pPr>
        <w:jc w:val="center"/>
        <w:rPr>
          <w:sz w:val="40"/>
          <w:szCs w:val="40"/>
          <w:lang w:val="en-US"/>
        </w:rPr>
      </w:pPr>
    </w:p>
    <w:p w14:paraId="71E6AA66" w14:textId="39241141" w:rsidR="007410F6" w:rsidRDefault="007410F6" w:rsidP="007410F6">
      <w:pPr>
        <w:jc w:val="center"/>
        <w:rPr>
          <w:sz w:val="40"/>
          <w:szCs w:val="40"/>
          <w:lang w:val="en-US"/>
        </w:rPr>
      </w:pPr>
    </w:p>
    <w:p w14:paraId="37B6AA61" w14:textId="75B314D1" w:rsidR="007410F6" w:rsidRDefault="007410F6" w:rsidP="007410F6">
      <w:pPr>
        <w:jc w:val="center"/>
        <w:rPr>
          <w:sz w:val="40"/>
          <w:szCs w:val="40"/>
          <w:lang w:val="en-US"/>
        </w:rPr>
      </w:pPr>
    </w:p>
    <w:p w14:paraId="72327E00" w14:textId="1618AB62" w:rsidR="007410F6" w:rsidRDefault="007410F6" w:rsidP="007410F6">
      <w:pPr>
        <w:jc w:val="center"/>
        <w:rPr>
          <w:sz w:val="40"/>
          <w:szCs w:val="40"/>
          <w:lang w:val="en-US"/>
        </w:rPr>
      </w:pPr>
    </w:p>
    <w:p w14:paraId="4B7378F0" w14:textId="27F35AB8" w:rsidR="007410F6" w:rsidRDefault="007410F6" w:rsidP="007410F6">
      <w:pPr>
        <w:jc w:val="center"/>
        <w:rPr>
          <w:sz w:val="40"/>
          <w:szCs w:val="40"/>
          <w:lang w:val="en-US"/>
        </w:rPr>
      </w:pPr>
    </w:p>
    <w:p w14:paraId="0EE4D982" w14:textId="77777777" w:rsidR="007410F6" w:rsidRPr="005E17D7" w:rsidRDefault="007410F6">
      <w:pPr>
        <w:rPr>
          <w:lang w:val="en-US"/>
        </w:rPr>
      </w:pPr>
    </w:p>
    <w:sectPr w:rsidR="007410F6" w:rsidRPr="005E1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E5B93"/>
    <w:multiLevelType w:val="hybridMultilevel"/>
    <w:tmpl w:val="C162500A"/>
    <w:lvl w:ilvl="0" w:tplc="092654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782E59"/>
    <w:multiLevelType w:val="hybridMultilevel"/>
    <w:tmpl w:val="F0F6D560"/>
    <w:lvl w:ilvl="0" w:tplc="7000397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7D7"/>
    <w:rsid w:val="000C48E3"/>
    <w:rsid w:val="000D3574"/>
    <w:rsid w:val="000E0E40"/>
    <w:rsid w:val="0014518B"/>
    <w:rsid w:val="00217684"/>
    <w:rsid w:val="002240C6"/>
    <w:rsid w:val="00254D7A"/>
    <w:rsid w:val="0028580A"/>
    <w:rsid w:val="002B7B37"/>
    <w:rsid w:val="002E17BC"/>
    <w:rsid w:val="00343D5D"/>
    <w:rsid w:val="00410811"/>
    <w:rsid w:val="004B7912"/>
    <w:rsid w:val="004C781F"/>
    <w:rsid w:val="004E5F5F"/>
    <w:rsid w:val="005346DF"/>
    <w:rsid w:val="0055179E"/>
    <w:rsid w:val="00551DFB"/>
    <w:rsid w:val="005E17D7"/>
    <w:rsid w:val="006015C3"/>
    <w:rsid w:val="006608B1"/>
    <w:rsid w:val="006774F4"/>
    <w:rsid w:val="00722B17"/>
    <w:rsid w:val="007410F6"/>
    <w:rsid w:val="007D3195"/>
    <w:rsid w:val="008B3732"/>
    <w:rsid w:val="008B7F5D"/>
    <w:rsid w:val="008F3916"/>
    <w:rsid w:val="009056E7"/>
    <w:rsid w:val="009B5F0D"/>
    <w:rsid w:val="009D736F"/>
    <w:rsid w:val="00AA2937"/>
    <w:rsid w:val="00AD706A"/>
    <w:rsid w:val="00B330A1"/>
    <w:rsid w:val="00BA5FFF"/>
    <w:rsid w:val="00BE6C52"/>
    <w:rsid w:val="00CB2591"/>
    <w:rsid w:val="00D82010"/>
    <w:rsid w:val="00E77691"/>
    <w:rsid w:val="00F62085"/>
    <w:rsid w:val="00F94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5C842"/>
  <w15:chartTrackingRefBased/>
  <w15:docId w15:val="{2A231927-C17E-48C9-9EF9-77E30E0C8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40C6"/>
    <w:rPr>
      <w:color w:val="0000FF"/>
      <w:u w:val="single"/>
    </w:rPr>
  </w:style>
  <w:style w:type="paragraph" w:styleId="ListParagraph">
    <w:name w:val="List Paragraph"/>
    <w:basedOn w:val="Normal"/>
    <w:uiPriority w:val="34"/>
    <w:qFormat/>
    <w:rsid w:val="008B37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bi.nlm.nih.gov/pmc/articles/PMC7771910/" TargetMode="External"/><Relationship Id="rId5" Type="http://schemas.openxmlformats.org/officeDocument/2006/relationships/hyperlink" Target="https://www.village-hotels.co.uk/?gclid=CjwKCAiAhreNBhAYEiwAFGGKPP78CbkTb7DXlPTwuxhxl-TvwqXkfYIVbyDri96RaBOtjyJQpnhEQxoCNcQQAvD_Bw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2869</TotalTime>
  <Pages>6</Pages>
  <Words>1637</Words>
  <Characters>9332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447956031110</dc:creator>
  <cp:keywords/>
  <dc:description/>
  <cp:lastModifiedBy>447956031110</cp:lastModifiedBy>
  <cp:revision>6</cp:revision>
  <dcterms:created xsi:type="dcterms:W3CDTF">2021-12-04T21:00:00Z</dcterms:created>
  <dcterms:modified xsi:type="dcterms:W3CDTF">2021-12-06T20:49:00Z</dcterms:modified>
</cp:coreProperties>
</file>