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16D4D083" w:rsidR="006E0BAB" w:rsidRDefault="0C67A076">
      <w:r>
        <w:t xml:space="preserve"> </w:t>
      </w:r>
    </w:p>
    <w:tbl>
      <w:tblPr>
        <w:tblStyle w:val="TableGrid"/>
        <w:tblW w:w="0" w:type="auto"/>
        <w:tblLayout w:type="fixed"/>
        <w:tblLook w:val="06A0" w:firstRow="1" w:lastRow="0" w:firstColumn="1" w:lastColumn="0" w:noHBand="1" w:noVBand="1"/>
      </w:tblPr>
      <w:tblGrid>
        <w:gridCol w:w="2256"/>
        <w:gridCol w:w="2256"/>
        <w:gridCol w:w="2256"/>
        <w:gridCol w:w="2256"/>
      </w:tblGrid>
      <w:tr w:rsidR="0C67A076" w14:paraId="10973F9A" w14:textId="77777777" w:rsidTr="0C67A076">
        <w:tc>
          <w:tcPr>
            <w:tcW w:w="2256" w:type="dxa"/>
          </w:tcPr>
          <w:p w14:paraId="2757E426" w14:textId="07D38ADA" w:rsidR="0C67A076" w:rsidRDefault="0C67A076" w:rsidP="0C67A076">
            <w:pPr>
              <w:jc w:val="both"/>
            </w:pPr>
            <w:commentRangeStart w:id="0"/>
            <w:r w:rsidRPr="0C67A076">
              <w:rPr>
                <w:rFonts w:ascii="Arial" w:eastAsia="Arial" w:hAnsi="Arial" w:cs="Arial"/>
                <w:b/>
                <w:bCs/>
              </w:rPr>
              <w:t>Student</w:t>
            </w:r>
            <w:commentRangeEnd w:id="0"/>
            <w:r w:rsidR="009858F4">
              <w:rPr>
                <w:rStyle w:val="CommentReference"/>
              </w:rPr>
              <w:commentReference w:id="0"/>
            </w:r>
            <w:r w:rsidRPr="0C67A076">
              <w:rPr>
                <w:rFonts w:ascii="Arial" w:eastAsia="Arial" w:hAnsi="Arial" w:cs="Arial"/>
                <w:b/>
                <w:bCs/>
              </w:rPr>
              <w:t xml:space="preserve"> </w:t>
            </w:r>
            <w:commentRangeStart w:id="1"/>
            <w:r w:rsidRPr="0C67A076">
              <w:rPr>
                <w:rFonts w:ascii="Arial" w:eastAsia="Arial" w:hAnsi="Arial" w:cs="Arial"/>
                <w:b/>
                <w:bCs/>
              </w:rPr>
              <w:t>name</w:t>
            </w:r>
            <w:commentRangeEnd w:id="1"/>
            <w:r w:rsidR="009858F4">
              <w:rPr>
                <w:rStyle w:val="CommentReference"/>
              </w:rPr>
              <w:commentReference w:id="1"/>
            </w:r>
            <w:r w:rsidRPr="0C67A076">
              <w:rPr>
                <w:rFonts w:ascii="Arial" w:eastAsia="Arial" w:hAnsi="Arial" w:cs="Arial"/>
                <w:b/>
                <w:bCs/>
              </w:rPr>
              <w:t>:</w:t>
            </w:r>
          </w:p>
        </w:tc>
        <w:tc>
          <w:tcPr>
            <w:tcW w:w="2256" w:type="dxa"/>
          </w:tcPr>
          <w:p w14:paraId="322D8DEF" w14:textId="32889B59" w:rsidR="0C67A076" w:rsidRDefault="0C67A076" w:rsidP="0C67A076">
            <w:pPr>
              <w:jc w:val="both"/>
            </w:pPr>
            <w:r w:rsidRPr="0C67A076">
              <w:rPr>
                <w:rFonts w:ascii="Arial" w:eastAsia="Arial" w:hAnsi="Arial" w:cs="Arial"/>
                <w:b/>
                <w:bCs/>
              </w:rPr>
              <w:t xml:space="preserve"> </w:t>
            </w:r>
            <w:r w:rsidR="001161A7" w:rsidRPr="0C67A076">
              <w:rPr>
                <w:rFonts w:ascii="Arial" w:eastAsia="Arial" w:hAnsi="Arial" w:cs="Arial"/>
                <w:b/>
                <w:bCs/>
              </w:rPr>
              <w:t>Abdurrahman</w:t>
            </w:r>
            <w:r w:rsidRPr="0C67A076">
              <w:rPr>
                <w:rFonts w:ascii="Arial" w:eastAsia="Arial" w:hAnsi="Arial" w:cs="Arial"/>
                <w:b/>
                <w:bCs/>
              </w:rPr>
              <w:t xml:space="preserve"> Ibrahim   </w:t>
            </w:r>
          </w:p>
        </w:tc>
        <w:tc>
          <w:tcPr>
            <w:tcW w:w="2256" w:type="dxa"/>
          </w:tcPr>
          <w:p w14:paraId="2939D5D7" w14:textId="7C9AEFEA" w:rsidR="0C67A076" w:rsidRDefault="0C67A076" w:rsidP="0C67A076">
            <w:pPr>
              <w:jc w:val="both"/>
            </w:pPr>
            <w:r w:rsidRPr="0C67A076">
              <w:rPr>
                <w:rFonts w:ascii="Arial" w:eastAsia="Arial" w:hAnsi="Arial" w:cs="Arial"/>
                <w:b/>
                <w:bCs/>
                <w:color w:val="000000" w:themeColor="text1"/>
              </w:rPr>
              <w:t>Student ID number:</w:t>
            </w:r>
          </w:p>
        </w:tc>
        <w:tc>
          <w:tcPr>
            <w:tcW w:w="2256" w:type="dxa"/>
          </w:tcPr>
          <w:p w14:paraId="35D3DA22" w14:textId="43AB3A41" w:rsidR="0C67A076" w:rsidRDefault="0C67A076" w:rsidP="0C67A076">
            <w:pPr>
              <w:jc w:val="both"/>
            </w:pPr>
            <w:r w:rsidRPr="0C67A076">
              <w:rPr>
                <w:rFonts w:ascii="Arial" w:eastAsia="Arial" w:hAnsi="Arial" w:cs="Arial"/>
                <w:b/>
                <w:bCs/>
              </w:rPr>
              <w:t xml:space="preserve"> 1650352</w:t>
            </w:r>
          </w:p>
        </w:tc>
      </w:tr>
      <w:tr w:rsidR="0C67A076" w14:paraId="3E2D34EF" w14:textId="77777777" w:rsidTr="0C67A076">
        <w:tc>
          <w:tcPr>
            <w:tcW w:w="2256" w:type="dxa"/>
          </w:tcPr>
          <w:p w14:paraId="2566ABA9" w14:textId="54D46D38" w:rsidR="0C67A076" w:rsidRDefault="0C67A076" w:rsidP="0C67A076">
            <w:pPr>
              <w:jc w:val="both"/>
            </w:pPr>
            <w:r w:rsidRPr="0C67A076">
              <w:rPr>
                <w:rFonts w:ascii="Arial" w:eastAsia="Arial" w:hAnsi="Arial" w:cs="Arial"/>
                <w:b/>
                <w:bCs/>
                <w:color w:val="000000" w:themeColor="text1"/>
              </w:rPr>
              <w:t>Programme:</w:t>
            </w:r>
          </w:p>
        </w:tc>
        <w:tc>
          <w:tcPr>
            <w:tcW w:w="2256" w:type="dxa"/>
          </w:tcPr>
          <w:p w14:paraId="3E9405B6" w14:textId="1EE7C4FD" w:rsidR="0C67A076" w:rsidRDefault="0C67A076" w:rsidP="0C67A076">
            <w:pPr>
              <w:jc w:val="both"/>
            </w:pPr>
            <w:r w:rsidRPr="0C67A076">
              <w:rPr>
                <w:rFonts w:ascii="Arial" w:eastAsia="Arial" w:hAnsi="Arial" w:cs="Arial"/>
                <w:b/>
                <w:bCs/>
              </w:rPr>
              <w:t>BSc/HND Computing (including BIS, DIS, Games, SE, and Web Streams)</w:t>
            </w:r>
          </w:p>
        </w:tc>
        <w:tc>
          <w:tcPr>
            <w:tcW w:w="2256" w:type="dxa"/>
          </w:tcPr>
          <w:p w14:paraId="6CC16533" w14:textId="05467F3B" w:rsidR="0C67A076" w:rsidRDefault="0C67A076"/>
        </w:tc>
        <w:tc>
          <w:tcPr>
            <w:tcW w:w="2256" w:type="dxa"/>
          </w:tcPr>
          <w:p w14:paraId="5EC89FD0" w14:textId="5D0DBD40" w:rsidR="0C67A076" w:rsidRDefault="0C67A076"/>
        </w:tc>
      </w:tr>
      <w:tr w:rsidR="0C67A076" w14:paraId="6B321812" w14:textId="77777777" w:rsidTr="0C67A076">
        <w:tc>
          <w:tcPr>
            <w:tcW w:w="2256" w:type="dxa"/>
          </w:tcPr>
          <w:p w14:paraId="68EDAB41" w14:textId="084666D6" w:rsidR="0C67A076" w:rsidRDefault="0C67A076" w:rsidP="0C67A076">
            <w:pPr>
              <w:jc w:val="both"/>
              <w:rPr>
                <w:rFonts w:ascii="Arial" w:eastAsia="Arial" w:hAnsi="Arial" w:cs="Arial"/>
                <w:b/>
                <w:bCs/>
                <w:color w:val="000000" w:themeColor="text1"/>
              </w:rPr>
            </w:pPr>
          </w:p>
        </w:tc>
        <w:tc>
          <w:tcPr>
            <w:tcW w:w="2256" w:type="dxa"/>
          </w:tcPr>
          <w:p w14:paraId="0B2AC4FE" w14:textId="0D11ED04" w:rsidR="0C67A076" w:rsidRDefault="0C67A076" w:rsidP="0C67A076">
            <w:pPr>
              <w:jc w:val="both"/>
              <w:rPr>
                <w:rFonts w:ascii="Arial" w:eastAsia="Arial" w:hAnsi="Arial" w:cs="Arial"/>
                <w:b/>
                <w:bCs/>
              </w:rPr>
            </w:pPr>
          </w:p>
        </w:tc>
        <w:tc>
          <w:tcPr>
            <w:tcW w:w="2256" w:type="dxa"/>
          </w:tcPr>
          <w:p w14:paraId="77C8BA4E" w14:textId="0B6D3043" w:rsidR="0C67A076" w:rsidRDefault="0C67A076" w:rsidP="0C67A076"/>
        </w:tc>
        <w:tc>
          <w:tcPr>
            <w:tcW w:w="2256" w:type="dxa"/>
          </w:tcPr>
          <w:p w14:paraId="52B13AD5" w14:textId="59CC0A9E" w:rsidR="0C67A076" w:rsidRDefault="0C67A076" w:rsidP="0C67A076"/>
        </w:tc>
      </w:tr>
      <w:tr w:rsidR="0C67A076" w14:paraId="6299E215" w14:textId="77777777" w:rsidTr="0C67A076">
        <w:tc>
          <w:tcPr>
            <w:tcW w:w="2256" w:type="dxa"/>
          </w:tcPr>
          <w:p w14:paraId="03EFE9DB" w14:textId="0144944D" w:rsidR="0C67A076" w:rsidRDefault="0C67A076" w:rsidP="0C67A076">
            <w:pPr>
              <w:jc w:val="both"/>
            </w:pPr>
            <w:r w:rsidRPr="0C67A076">
              <w:rPr>
                <w:rFonts w:ascii="Arial" w:eastAsia="Arial" w:hAnsi="Arial" w:cs="Arial"/>
                <w:b/>
                <w:bCs/>
                <w:color w:val="000000" w:themeColor="text1"/>
              </w:rPr>
              <w:t>Module:</w:t>
            </w:r>
          </w:p>
        </w:tc>
        <w:tc>
          <w:tcPr>
            <w:tcW w:w="2256" w:type="dxa"/>
          </w:tcPr>
          <w:p w14:paraId="5107DBA6" w14:textId="0207D622" w:rsidR="0C67A076" w:rsidRDefault="0C67A076" w:rsidP="0C67A076">
            <w:pPr>
              <w:jc w:val="both"/>
            </w:pPr>
            <w:r w:rsidRPr="0C67A076">
              <w:rPr>
                <w:rFonts w:ascii="Arial" w:eastAsia="Arial" w:hAnsi="Arial" w:cs="Arial"/>
                <w:b/>
                <w:bCs/>
              </w:rPr>
              <w:t>Application Development</w:t>
            </w:r>
          </w:p>
        </w:tc>
        <w:tc>
          <w:tcPr>
            <w:tcW w:w="2256" w:type="dxa"/>
          </w:tcPr>
          <w:p w14:paraId="2F509C85" w14:textId="7F8FD38F" w:rsidR="0C67A076" w:rsidRDefault="0C67A076"/>
        </w:tc>
        <w:tc>
          <w:tcPr>
            <w:tcW w:w="2256" w:type="dxa"/>
          </w:tcPr>
          <w:p w14:paraId="48581653" w14:textId="70F4A83E" w:rsidR="0C67A076" w:rsidRDefault="0C67A076"/>
        </w:tc>
      </w:tr>
      <w:tr w:rsidR="0C67A076" w14:paraId="5B8362C1" w14:textId="77777777" w:rsidTr="0C67A076">
        <w:tc>
          <w:tcPr>
            <w:tcW w:w="2256" w:type="dxa"/>
          </w:tcPr>
          <w:p w14:paraId="76B7BAAA" w14:textId="78E7A040" w:rsidR="0C67A076" w:rsidRDefault="0C67A076" w:rsidP="0C67A076">
            <w:pPr>
              <w:jc w:val="both"/>
            </w:pPr>
            <w:r w:rsidRPr="0C67A076">
              <w:rPr>
                <w:rFonts w:ascii="Arial" w:eastAsia="Arial" w:hAnsi="Arial" w:cs="Arial"/>
                <w:b/>
                <w:bCs/>
                <w:color w:val="000000" w:themeColor="text1"/>
              </w:rPr>
              <w:t>Module code:</w:t>
            </w:r>
          </w:p>
        </w:tc>
        <w:tc>
          <w:tcPr>
            <w:tcW w:w="2256" w:type="dxa"/>
          </w:tcPr>
          <w:p w14:paraId="45ACF6C2" w14:textId="3AEF81B4" w:rsidR="0C67A076" w:rsidRDefault="0C67A076" w:rsidP="0C67A076">
            <w:pPr>
              <w:jc w:val="both"/>
            </w:pPr>
            <w:r w:rsidRPr="0C67A076">
              <w:rPr>
                <w:rFonts w:ascii="Arial" w:eastAsia="Arial" w:hAnsi="Arial" w:cs="Arial"/>
                <w:b/>
                <w:bCs/>
              </w:rPr>
              <w:t>ACCA5012</w:t>
            </w:r>
          </w:p>
        </w:tc>
        <w:tc>
          <w:tcPr>
            <w:tcW w:w="2256" w:type="dxa"/>
          </w:tcPr>
          <w:p w14:paraId="7347070F" w14:textId="3CDEA007" w:rsidR="0C67A076" w:rsidRDefault="0C67A076" w:rsidP="0C67A076">
            <w:pPr>
              <w:pStyle w:val="Heading2"/>
              <w:outlineLvl w:val="1"/>
            </w:pPr>
            <w:r w:rsidRPr="0C67A076">
              <w:rPr>
                <w:rFonts w:ascii="Arial" w:eastAsia="Arial" w:hAnsi="Arial" w:cs="Arial"/>
                <w:color w:val="000000" w:themeColor="text1"/>
                <w:sz w:val="22"/>
                <w:szCs w:val="22"/>
              </w:rPr>
              <w:t>Contribution to Overall Module Assessment (%):</w:t>
            </w:r>
          </w:p>
        </w:tc>
        <w:tc>
          <w:tcPr>
            <w:tcW w:w="2256" w:type="dxa"/>
          </w:tcPr>
          <w:p w14:paraId="6CF43A34" w14:textId="579911B8" w:rsidR="0C67A076" w:rsidRDefault="0C67A076" w:rsidP="0C67A076">
            <w:pPr>
              <w:jc w:val="both"/>
            </w:pPr>
            <w:r w:rsidRPr="0C67A076">
              <w:rPr>
                <w:rFonts w:ascii="Arial" w:eastAsia="Arial" w:hAnsi="Arial" w:cs="Arial"/>
                <w:b/>
                <w:bCs/>
              </w:rPr>
              <w:t>50%</w:t>
            </w:r>
          </w:p>
        </w:tc>
      </w:tr>
      <w:tr w:rsidR="0C67A076" w14:paraId="66064D98" w14:textId="77777777" w:rsidTr="0C67A076">
        <w:tc>
          <w:tcPr>
            <w:tcW w:w="2256" w:type="dxa"/>
          </w:tcPr>
          <w:p w14:paraId="5DDB07F6" w14:textId="1BF76AD2" w:rsidR="0C67A076" w:rsidRDefault="0C67A076" w:rsidP="0C67A076">
            <w:pPr>
              <w:jc w:val="both"/>
            </w:pPr>
            <w:r w:rsidRPr="0C67A076">
              <w:rPr>
                <w:rFonts w:ascii="Arial" w:eastAsia="Arial" w:hAnsi="Arial" w:cs="Arial"/>
                <w:b/>
                <w:bCs/>
                <w:color w:val="000000" w:themeColor="text1"/>
              </w:rPr>
              <w:t>Lecturer:</w:t>
            </w:r>
          </w:p>
        </w:tc>
        <w:tc>
          <w:tcPr>
            <w:tcW w:w="2256" w:type="dxa"/>
          </w:tcPr>
          <w:p w14:paraId="2F926EF2" w14:textId="3D2AAA45" w:rsidR="0C67A076" w:rsidRDefault="0C67A076" w:rsidP="0C67A076">
            <w:pPr>
              <w:jc w:val="both"/>
            </w:pPr>
            <w:r w:rsidRPr="0C67A076">
              <w:rPr>
                <w:rFonts w:ascii="Arial" w:eastAsia="Arial" w:hAnsi="Arial" w:cs="Arial"/>
                <w:b/>
                <w:bCs/>
              </w:rPr>
              <w:t>Dr Kemi Ademoye</w:t>
            </w:r>
          </w:p>
        </w:tc>
        <w:tc>
          <w:tcPr>
            <w:tcW w:w="2256" w:type="dxa"/>
          </w:tcPr>
          <w:p w14:paraId="5FC50714" w14:textId="041F97CB" w:rsidR="0C67A076" w:rsidRDefault="0C67A076" w:rsidP="0C67A076">
            <w:pPr>
              <w:jc w:val="both"/>
            </w:pPr>
            <w:r w:rsidRPr="0C67A076">
              <w:rPr>
                <w:rFonts w:ascii="Arial" w:eastAsia="Arial" w:hAnsi="Arial" w:cs="Arial"/>
                <w:b/>
                <w:bCs/>
                <w:color w:val="000000" w:themeColor="text1"/>
              </w:rPr>
              <w:t>Internal Verifier:</w:t>
            </w:r>
          </w:p>
        </w:tc>
        <w:tc>
          <w:tcPr>
            <w:tcW w:w="2256" w:type="dxa"/>
          </w:tcPr>
          <w:p w14:paraId="62F6F2AB" w14:textId="082924E5" w:rsidR="0C67A076" w:rsidRDefault="0C67A076" w:rsidP="0C67A076">
            <w:pPr>
              <w:jc w:val="both"/>
            </w:pPr>
            <w:r w:rsidRPr="0C67A076">
              <w:rPr>
                <w:rFonts w:ascii="Arial" w:eastAsia="Arial" w:hAnsi="Arial" w:cs="Arial"/>
                <w:b/>
                <w:bCs/>
              </w:rPr>
              <w:t>Dr Mike Dacey</w:t>
            </w:r>
          </w:p>
        </w:tc>
      </w:tr>
      <w:tr w:rsidR="0C67A076" w14:paraId="6871A220" w14:textId="77777777" w:rsidTr="0C67A076">
        <w:tc>
          <w:tcPr>
            <w:tcW w:w="2256" w:type="dxa"/>
          </w:tcPr>
          <w:p w14:paraId="73D98D89" w14:textId="1268F080" w:rsidR="0C67A076" w:rsidRDefault="0C67A076" w:rsidP="0C67A076">
            <w:pPr>
              <w:jc w:val="both"/>
            </w:pPr>
            <w:r w:rsidRPr="0C67A076">
              <w:rPr>
                <w:rFonts w:ascii="Arial" w:eastAsia="Arial" w:hAnsi="Arial" w:cs="Arial"/>
                <w:b/>
                <w:bCs/>
                <w:color w:val="000000" w:themeColor="text1"/>
              </w:rPr>
              <w:t>Assignment Title:</w:t>
            </w:r>
          </w:p>
        </w:tc>
        <w:tc>
          <w:tcPr>
            <w:tcW w:w="2256" w:type="dxa"/>
          </w:tcPr>
          <w:p w14:paraId="4DDD07B9" w14:textId="57233CBC" w:rsidR="0C67A076" w:rsidRDefault="0C67A076" w:rsidP="0C67A076">
            <w:pPr>
              <w:jc w:val="both"/>
            </w:pPr>
            <w:r w:rsidRPr="0C67A076">
              <w:rPr>
                <w:rFonts w:ascii="Arial" w:eastAsia="Arial" w:hAnsi="Arial" w:cs="Arial"/>
                <w:b/>
                <w:bCs/>
              </w:rPr>
              <w:t xml:space="preserve"> </w:t>
            </w:r>
          </w:p>
        </w:tc>
        <w:tc>
          <w:tcPr>
            <w:tcW w:w="2256" w:type="dxa"/>
          </w:tcPr>
          <w:p w14:paraId="10713DC5" w14:textId="5C9F0647" w:rsidR="0C67A076" w:rsidRDefault="0C67A076" w:rsidP="0C67A076">
            <w:pPr>
              <w:jc w:val="both"/>
            </w:pPr>
            <w:r w:rsidRPr="0C67A076">
              <w:rPr>
                <w:rFonts w:ascii="Arial" w:eastAsia="Arial" w:hAnsi="Arial" w:cs="Arial"/>
                <w:b/>
                <w:bCs/>
                <w:color w:val="000000" w:themeColor="text1"/>
              </w:rPr>
              <w:t>Word count (or equivalent):</w:t>
            </w:r>
          </w:p>
        </w:tc>
        <w:tc>
          <w:tcPr>
            <w:tcW w:w="2256" w:type="dxa"/>
          </w:tcPr>
          <w:p w14:paraId="604962E7" w14:textId="3678BE2F" w:rsidR="0C67A076" w:rsidRDefault="0C67A076" w:rsidP="0C67A076">
            <w:pPr>
              <w:jc w:val="both"/>
            </w:pPr>
            <w:r w:rsidRPr="0C67A076">
              <w:rPr>
                <w:rFonts w:ascii="Arial" w:eastAsia="Arial" w:hAnsi="Arial" w:cs="Arial"/>
                <w:b/>
                <w:bCs/>
              </w:rPr>
              <w:t>2000 - 2500 words</w:t>
            </w:r>
          </w:p>
        </w:tc>
      </w:tr>
      <w:tr w:rsidR="0C67A076" w14:paraId="46588149" w14:textId="77777777" w:rsidTr="0C67A076">
        <w:tc>
          <w:tcPr>
            <w:tcW w:w="2256" w:type="dxa"/>
          </w:tcPr>
          <w:p w14:paraId="5A55EC6D" w14:textId="70E9252A" w:rsidR="0C67A076" w:rsidRDefault="0C67A076" w:rsidP="0C67A076">
            <w:pPr>
              <w:jc w:val="both"/>
            </w:pPr>
            <w:r w:rsidRPr="0C67A076">
              <w:rPr>
                <w:rFonts w:ascii="Arial" w:eastAsia="Arial" w:hAnsi="Arial" w:cs="Arial"/>
                <w:b/>
                <w:bCs/>
                <w:color w:val="000000" w:themeColor="text1"/>
              </w:rPr>
              <w:t>Submission deadline:</w:t>
            </w:r>
          </w:p>
        </w:tc>
        <w:tc>
          <w:tcPr>
            <w:tcW w:w="2256" w:type="dxa"/>
          </w:tcPr>
          <w:p w14:paraId="64BBD9D8" w14:textId="218DEF02" w:rsidR="0C67A076" w:rsidRDefault="0C67A076" w:rsidP="0C67A076">
            <w:pPr>
              <w:jc w:val="both"/>
            </w:pPr>
            <w:r w:rsidRPr="0C67A076">
              <w:rPr>
                <w:rFonts w:ascii="Arial" w:eastAsia="Arial" w:hAnsi="Arial" w:cs="Arial"/>
                <w:b/>
                <w:bCs/>
              </w:rPr>
              <w:t>9</w:t>
            </w:r>
            <w:r w:rsidRPr="0C67A076">
              <w:rPr>
                <w:rFonts w:ascii="Arial" w:eastAsia="Arial" w:hAnsi="Arial" w:cs="Arial"/>
                <w:b/>
                <w:bCs/>
                <w:vertAlign w:val="superscript"/>
              </w:rPr>
              <w:t>th</w:t>
            </w:r>
            <w:r w:rsidRPr="0C67A076">
              <w:rPr>
                <w:rFonts w:ascii="Arial" w:eastAsia="Arial" w:hAnsi="Arial" w:cs="Arial"/>
                <w:b/>
                <w:bCs/>
              </w:rPr>
              <w:t xml:space="preserve"> December 2019</w:t>
            </w:r>
          </w:p>
        </w:tc>
        <w:tc>
          <w:tcPr>
            <w:tcW w:w="2256" w:type="dxa"/>
          </w:tcPr>
          <w:p w14:paraId="6909DC60" w14:textId="11618EBE" w:rsidR="0C67A076" w:rsidRDefault="0C67A076" w:rsidP="0C67A076">
            <w:pPr>
              <w:jc w:val="both"/>
            </w:pPr>
            <w:r w:rsidRPr="0C67A076">
              <w:rPr>
                <w:rFonts w:ascii="Arial" w:eastAsia="Arial" w:hAnsi="Arial" w:cs="Arial"/>
                <w:b/>
                <w:bCs/>
                <w:color w:val="000000" w:themeColor="text1"/>
              </w:rPr>
              <w:t>Return date of provisional marks &amp; written feedback:</w:t>
            </w:r>
          </w:p>
        </w:tc>
        <w:tc>
          <w:tcPr>
            <w:tcW w:w="2256" w:type="dxa"/>
          </w:tcPr>
          <w:p w14:paraId="2B73D277" w14:textId="70A10574" w:rsidR="0C67A076" w:rsidRDefault="0C67A076" w:rsidP="0C67A076">
            <w:pPr>
              <w:jc w:val="both"/>
              <w:rPr>
                <w:rFonts w:ascii="Arial" w:eastAsia="Arial" w:hAnsi="Arial" w:cs="Arial"/>
                <w:b/>
                <w:bCs/>
              </w:rPr>
            </w:pPr>
          </w:p>
        </w:tc>
      </w:tr>
    </w:tbl>
    <w:p w14:paraId="037AFD61" w14:textId="7FD5920F" w:rsidR="0C67A076" w:rsidRDefault="0C67A076" w:rsidP="0C67A076"/>
    <w:p w14:paraId="5829464B" w14:textId="3B751999" w:rsidR="0C67A076" w:rsidRDefault="009858F4" w:rsidP="0C67A076">
      <w:r>
        <w:rPr>
          <w:rStyle w:val="CommentReference"/>
        </w:rPr>
        <w:commentReference w:id="2"/>
      </w:r>
    </w:p>
    <w:p w14:paraId="70B09599" w14:textId="2A55B093" w:rsidR="0C67A076" w:rsidRDefault="0C67A076" w:rsidP="0C67A076"/>
    <w:p w14:paraId="7F5F734D" w14:textId="4E46E02D" w:rsidR="0C67A076" w:rsidRDefault="0C67A076" w:rsidP="0C67A076"/>
    <w:p w14:paraId="2DB98DC4" w14:textId="7C41DF8C" w:rsidR="0C67A076" w:rsidRDefault="0C67A076" w:rsidP="0C67A076">
      <w:pPr>
        <w:rPr>
          <w:sz w:val="48"/>
          <w:szCs w:val="48"/>
          <w:u w:val="single"/>
        </w:rPr>
      </w:pPr>
      <w:r w:rsidRPr="0C67A076">
        <w:rPr>
          <w:sz w:val="44"/>
          <w:szCs w:val="44"/>
          <w:u w:val="single"/>
        </w:rPr>
        <w:t>Introduction section</w:t>
      </w:r>
    </w:p>
    <w:p w14:paraId="549E0FCC" w14:textId="43D2029B" w:rsidR="0C67A076" w:rsidRDefault="0C67A076" w:rsidP="0C67A076">
      <w:pPr>
        <w:rPr>
          <w:sz w:val="24"/>
          <w:szCs w:val="24"/>
        </w:rPr>
      </w:pPr>
      <w:r w:rsidRPr="0C67A076">
        <w:rPr>
          <w:sz w:val="24"/>
          <w:szCs w:val="24"/>
        </w:rPr>
        <w:t xml:space="preserve">Application development demand is increasing daily as the world continues to rely on technology for everything, upcoming programmers like </w:t>
      </w:r>
      <w:commentRangeStart w:id="3"/>
      <w:r w:rsidRPr="0C67A076">
        <w:rPr>
          <w:sz w:val="24"/>
          <w:szCs w:val="24"/>
        </w:rPr>
        <w:t xml:space="preserve">myself </w:t>
      </w:r>
      <w:commentRangeEnd w:id="3"/>
      <w:r w:rsidR="00F46D07">
        <w:rPr>
          <w:rStyle w:val="CommentReference"/>
        </w:rPr>
        <w:commentReference w:id="3"/>
      </w:r>
      <w:r w:rsidRPr="0C67A076">
        <w:rPr>
          <w:sz w:val="24"/>
          <w:szCs w:val="24"/>
        </w:rPr>
        <w:t>can focus on plenty of different trends coming up in 2019, these trends are the highest growing and most required in web development industry.</w:t>
      </w:r>
    </w:p>
    <w:p w14:paraId="6ABABC2A" w14:textId="7F0D1842" w:rsidR="00BF76A8" w:rsidRDefault="00E47C13" w:rsidP="0C67A076">
      <w:pPr>
        <w:rPr>
          <w:sz w:val="24"/>
          <w:szCs w:val="24"/>
          <w:u w:val="single"/>
        </w:rPr>
      </w:pPr>
      <w:sdt>
        <w:sdtPr>
          <w:rPr>
            <w:sz w:val="24"/>
            <w:szCs w:val="24"/>
            <w:u w:val="single"/>
          </w:rPr>
          <w:id w:val="-125397908"/>
          <w:citation/>
        </w:sdtPr>
        <w:sdtEndPr/>
        <w:sdtContent>
          <w:r w:rsidR="00BF76A8">
            <w:rPr>
              <w:sz w:val="24"/>
              <w:szCs w:val="24"/>
              <w:u w:val="single"/>
            </w:rPr>
            <w:fldChar w:fldCharType="begin"/>
          </w:r>
          <w:r w:rsidR="00BF76A8">
            <w:rPr>
              <w:sz w:val="24"/>
              <w:szCs w:val="24"/>
            </w:rPr>
            <w:instrText xml:space="preserve"> CITATION htt \l 2057 </w:instrText>
          </w:r>
          <w:r w:rsidR="00BF76A8">
            <w:rPr>
              <w:sz w:val="24"/>
              <w:szCs w:val="24"/>
              <w:u w:val="single"/>
            </w:rPr>
            <w:fldChar w:fldCharType="separate"/>
          </w:r>
          <w:r w:rsidR="00BF76A8" w:rsidRPr="00BF76A8">
            <w:rPr>
              <w:noProof/>
              <w:sz w:val="24"/>
              <w:szCs w:val="24"/>
            </w:rPr>
            <w:t>[1]</w:t>
          </w:r>
          <w:r w:rsidR="00BF76A8">
            <w:rPr>
              <w:sz w:val="24"/>
              <w:szCs w:val="24"/>
              <w:u w:val="single"/>
            </w:rPr>
            <w:fldChar w:fldCharType="end"/>
          </w:r>
        </w:sdtContent>
      </w:sdt>
    </w:p>
    <w:p w14:paraId="0E9B0EA7" w14:textId="455949BD" w:rsidR="0C67A076" w:rsidRDefault="0C67A076" w:rsidP="0C67A076">
      <w:pPr>
        <w:rPr>
          <w:sz w:val="24"/>
          <w:szCs w:val="24"/>
        </w:rPr>
      </w:pPr>
    </w:p>
    <w:p w14:paraId="232CF051" w14:textId="5C0CE7DD" w:rsidR="0C67A076" w:rsidRDefault="0C67A076" w:rsidP="0C67A076">
      <w:pPr>
        <w:rPr>
          <w:sz w:val="24"/>
          <w:szCs w:val="24"/>
        </w:rPr>
      </w:pPr>
      <w:r w:rsidRPr="0C67A076">
        <w:rPr>
          <w:sz w:val="24"/>
          <w:szCs w:val="24"/>
        </w:rPr>
        <w:t xml:space="preserve">As part of the assignment it was required of me to do research on one of these trends, so I went and did my research and decided to focus my topic on </w:t>
      </w:r>
      <w:commentRangeStart w:id="4"/>
      <w:r w:rsidRPr="0C67A076">
        <w:rPr>
          <w:sz w:val="24"/>
          <w:szCs w:val="24"/>
        </w:rPr>
        <w:t>mobile friendly user websites</w:t>
      </w:r>
      <w:commentRangeEnd w:id="4"/>
      <w:r w:rsidR="00F46D07">
        <w:rPr>
          <w:rStyle w:val="CommentReference"/>
        </w:rPr>
        <w:commentReference w:id="4"/>
      </w:r>
      <w:r w:rsidRPr="0C67A076">
        <w:rPr>
          <w:sz w:val="24"/>
          <w:szCs w:val="24"/>
        </w:rPr>
        <w:t xml:space="preserve">, my website will go in depth on the current stats for mobile users, why the mobile friendly user is very highly required in business and any other webpages, the key things required to make a website mobile friendly, and also business advantages this will bring for business owners as all businesses become online based and most people use their </w:t>
      </w:r>
      <w:r w:rsidR="001161A7" w:rsidRPr="0C67A076">
        <w:rPr>
          <w:sz w:val="24"/>
          <w:szCs w:val="24"/>
        </w:rPr>
        <w:t>smartphones</w:t>
      </w:r>
      <w:r w:rsidRPr="0C67A076">
        <w:rPr>
          <w:sz w:val="24"/>
          <w:szCs w:val="24"/>
        </w:rPr>
        <w:t xml:space="preserve"> to access the internet, this method will please mobile users who according to our stats will surpass 5 billion users by the end of 2019.</w:t>
      </w:r>
      <w:sdt>
        <w:sdtPr>
          <w:rPr>
            <w:sz w:val="24"/>
            <w:szCs w:val="24"/>
          </w:rPr>
          <w:id w:val="523824188"/>
          <w:citation/>
        </w:sdtPr>
        <w:sdtEndPr/>
        <w:sdtContent>
          <w:r w:rsidR="00BF76A8">
            <w:rPr>
              <w:sz w:val="24"/>
              <w:szCs w:val="24"/>
            </w:rPr>
            <w:fldChar w:fldCharType="begin"/>
          </w:r>
          <w:r w:rsidR="00BF76A8">
            <w:rPr>
              <w:sz w:val="24"/>
              <w:szCs w:val="24"/>
            </w:rPr>
            <w:instrText xml:space="preserve"> CITATION Sta \l 2057 </w:instrText>
          </w:r>
          <w:r w:rsidR="00BF76A8">
            <w:rPr>
              <w:sz w:val="24"/>
              <w:szCs w:val="24"/>
            </w:rPr>
            <w:fldChar w:fldCharType="separate"/>
          </w:r>
          <w:r w:rsidR="00BF76A8">
            <w:rPr>
              <w:noProof/>
              <w:sz w:val="24"/>
              <w:szCs w:val="24"/>
            </w:rPr>
            <w:t xml:space="preserve"> </w:t>
          </w:r>
          <w:r w:rsidR="00BF76A8" w:rsidRPr="00BF76A8">
            <w:rPr>
              <w:noProof/>
              <w:sz w:val="24"/>
              <w:szCs w:val="24"/>
            </w:rPr>
            <w:t>[2]</w:t>
          </w:r>
          <w:r w:rsidR="00BF76A8">
            <w:rPr>
              <w:sz w:val="24"/>
              <w:szCs w:val="24"/>
            </w:rPr>
            <w:fldChar w:fldCharType="end"/>
          </w:r>
        </w:sdtContent>
      </w:sdt>
    </w:p>
    <w:p w14:paraId="07DF0F8B" w14:textId="0F6FB71E" w:rsidR="0C67A076" w:rsidRDefault="009858F4" w:rsidP="0C67A076">
      <w:pPr>
        <w:rPr>
          <w:sz w:val="24"/>
          <w:szCs w:val="24"/>
        </w:rPr>
      </w:pPr>
      <w:r>
        <w:rPr>
          <w:rStyle w:val="CommentReference"/>
        </w:rPr>
        <w:commentReference w:id="5"/>
      </w:r>
    </w:p>
    <w:p w14:paraId="71E8D6D2" w14:textId="4479ABFD" w:rsidR="0C67A076" w:rsidRDefault="0C67A076" w:rsidP="0C67A076">
      <w:pPr>
        <w:rPr>
          <w:sz w:val="24"/>
          <w:szCs w:val="24"/>
        </w:rPr>
      </w:pPr>
    </w:p>
    <w:p w14:paraId="4802F687" w14:textId="2CDDCE37" w:rsidR="0C67A076" w:rsidRDefault="0C67A076" w:rsidP="0C67A076">
      <w:pPr>
        <w:rPr>
          <w:rFonts w:ascii="Arial" w:eastAsia="Arial" w:hAnsi="Arial" w:cs="Arial"/>
          <w:sz w:val="24"/>
          <w:szCs w:val="24"/>
          <w:u w:val="single"/>
        </w:rPr>
      </w:pPr>
      <w:r w:rsidRPr="0C67A076">
        <w:rPr>
          <w:rFonts w:ascii="Arial" w:eastAsia="Arial" w:hAnsi="Arial" w:cs="Arial"/>
          <w:sz w:val="24"/>
          <w:szCs w:val="24"/>
          <w:u w:val="single"/>
        </w:rPr>
        <w:lastRenderedPageBreak/>
        <w:t>Application Development Concepts’ section</w:t>
      </w:r>
    </w:p>
    <w:p w14:paraId="7976CBFF" w14:textId="3ACADBC2" w:rsidR="0C67A076" w:rsidRDefault="0C67A076" w:rsidP="0C67A076">
      <w:pPr>
        <w:rPr>
          <w:rFonts w:ascii="Arial" w:eastAsia="Arial" w:hAnsi="Arial" w:cs="Arial"/>
          <w:sz w:val="20"/>
          <w:szCs w:val="20"/>
        </w:rPr>
      </w:pPr>
      <w:r w:rsidRPr="0C67A076">
        <w:rPr>
          <w:rFonts w:ascii="Arial" w:eastAsia="Arial" w:hAnsi="Arial" w:cs="Arial"/>
        </w:rPr>
        <w:t>As stated on the introduction the number of smartphone users in 2019 will surpass 5 billion, this means that more and more people will be using their phones to access websites for all their needs, this means business will be more focused on mobile friendly web pages to have access to a higher number of customers for their products or offers.</w:t>
      </w:r>
      <w:sdt>
        <w:sdtPr>
          <w:rPr>
            <w:rFonts w:ascii="Arial" w:eastAsia="Arial" w:hAnsi="Arial" w:cs="Arial"/>
          </w:rPr>
          <w:id w:val="1888674618"/>
          <w:citation/>
        </w:sdtPr>
        <w:sdtEndPr/>
        <w:sdtContent>
          <w:r w:rsidR="004D53E5">
            <w:rPr>
              <w:rFonts w:ascii="Arial" w:eastAsia="Arial" w:hAnsi="Arial" w:cs="Arial"/>
            </w:rPr>
            <w:fldChar w:fldCharType="begin"/>
          </w:r>
          <w:r w:rsidR="004D53E5">
            <w:rPr>
              <w:rFonts w:ascii="Arial" w:eastAsia="Arial" w:hAnsi="Arial" w:cs="Arial"/>
            </w:rPr>
            <w:instrText xml:space="preserve"> CITATION htt1 \l 2057 </w:instrText>
          </w:r>
          <w:r w:rsidR="004D53E5">
            <w:rPr>
              <w:rFonts w:ascii="Arial" w:eastAsia="Arial" w:hAnsi="Arial" w:cs="Arial"/>
            </w:rPr>
            <w:fldChar w:fldCharType="separate"/>
          </w:r>
          <w:r w:rsidR="004D53E5">
            <w:rPr>
              <w:rFonts w:ascii="Arial" w:eastAsia="Arial" w:hAnsi="Arial" w:cs="Arial"/>
              <w:noProof/>
            </w:rPr>
            <w:t xml:space="preserve"> </w:t>
          </w:r>
          <w:r w:rsidR="004D53E5" w:rsidRPr="004D53E5">
            <w:rPr>
              <w:rFonts w:ascii="Arial" w:eastAsia="Arial" w:hAnsi="Arial" w:cs="Arial"/>
              <w:noProof/>
            </w:rPr>
            <w:t>[3]</w:t>
          </w:r>
          <w:r w:rsidR="004D53E5">
            <w:rPr>
              <w:rFonts w:ascii="Arial" w:eastAsia="Arial" w:hAnsi="Arial" w:cs="Arial"/>
            </w:rPr>
            <w:fldChar w:fldCharType="end"/>
          </w:r>
        </w:sdtContent>
      </w:sdt>
    </w:p>
    <w:p w14:paraId="6B5BD366" w14:textId="6ED83BC8" w:rsidR="0C67A076" w:rsidRDefault="0C67A076" w:rsidP="0C67A076">
      <w:r w:rsidRPr="0C67A076">
        <w:rPr>
          <w:rFonts w:ascii="Calibri Light" w:eastAsia="Calibri Light" w:hAnsi="Calibri Light" w:cs="Calibri Light"/>
          <w:color w:val="000000" w:themeColor="text1"/>
          <w:sz w:val="24"/>
          <w:szCs w:val="24"/>
        </w:rPr>
        <w:t>The key features to design a mobile friendly website is:</w:t>
      </w:r>
    </w:p>
    <w:p w14:paraId="299E5AB1" w14:textId="658B6762" w:rsidR="0C67A076" w:rsidRDefault="6FFCCEF8" w:rsidP="6FFCCEF8">
      <w:pPr>
        <w:pStyle w:val="ListParagraph"/>
        <w:numPr>
          <w:ilvl w:val="0"/>
          <w:numId w:val="1"/>
        </w:numPr>
        <w:rPr>
          <w:color w:val="000000" w:themeColor="text1"/>
          <w:sz w:val="28"/>
          <w:szCs w:val="28"/>
        </w:rPr>
      </w:pPr>
      <w:r w:rsidRPr="6FFCCEF8">
        <w:rPr>
          <w:rFonts w:ascii="Calibri" w:eastAsia="Calibri" w:hAnsi="Calibri" w:cs="Calibri"/>
          <w:color w:val="000000" w:themeColor="text1"/>
          <w:sz w:val="28"/>
          <w:szCs w:val="28"/>
        </w:rPr>
        <w:t xml:space="preserve">Static content that </w:t>
      </w:r>
      <w:commentRangeStart w:id="6"/>
      <w:r w:rsidRPr="6FFCCEF8">
        <w:rPr>
          <w:rFonts w:ascii="Calibri" w:eastAsia="Calibri" w:hAnsi="Calibri" w:cs="Calibri"/>
          <w:color w:val="000000" w:themeColor="text1"/>
          <w:sz w:val="28"/>
          <w:szCs w:val="28"/>
        </w:rPr>
        <w:t xml:space="preserve">doesn't </w:t>
      </w:r>
      <w:commentRangeEnd w:id="6"/>
      <w:r w:rsidR="007105C5">
        <w:rPr>
          <w:rStyle w:val="CommentReference"/>
        </w:rPr>
        <w:commentReference w:id="6"/>
      </w:r>
      <w:r w:rsidRPr="6FFCCEF8">
        <w:rPr>
          <w:rFonts w:ascii="Calibri" w:eastAsia="Calibri" w:hAnsi="Calibri" w:cs="Calibri"/>
          <w:color w:val="000000" w:themeColor="text1"/>
          <w:sz w:val="28"/>
          <w:szCs w:val="28"/>
        </w:rPr>
        <w:t>change</w:t>
      </w:r>
    </w:p>
    <w:p w14:paraId="4A2C78AF" w14:textId="1E156CAA" w:rsidR="0C67A076" w:rsidRDefault="0C67A076" w:rsidP="0C67A076">
      <w:pPr>
        <w:ind w:left="360"/>
        <w:rPr>
          <w:rFonts w:ascii="Calibri" w:eastAsia="Calibri" w:hAnsi="Calibri" w:cs="Calibri"/>
          <w:color w:val="000000" w:themeColor="text1"/>
        </w:rPr>
      </w:pPr>
      <w:r w:rsidRPr="0C67A076">
        <w:rPr>
          <w:rFonts w:ascii="Calibri" w:eastAsia="Calibri" w:hAnsi="Calibri" w:cs="Calibri"/>
          <w:color w:val="000000" w:themeColor="text1"/>
          <w:sz w:val="24"/>
          <w:szCs w:val="24"/>
        </w:rPr>
        <w:t>Make sure the page is static when coding to help the website function properly on a mobile.</w:t>
      </w:r>
    </w:p>
    <w:p w14:paraId="2700C9CF" w14:textId="6D0B900B"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Simplified navigation</w:t>
      </w:r>
    </w:p>
    <w:p w14:paraId="4B0EDCBF" w14:textId="23DCD751" w:rsidR="0C67A076" w:rsidRDefault="0C67A076" w:rsidP="0C67A076">
      <w:pPr>
        <w:spacing w:line="240" w:lineRule="exact"/>
        <w:ind w:left="360"/>
        <w:rPr>
          <w:rFonts w:ascii="Calibri" w:eastAsia="Calibri" w:hAnsi="Calibri" w:cs="Calibri"/>
          <w:color w:val="000000" w:themeColor="text1"/>
          <w:sz w:val="24"/>
          <w:szCs w:val="24"/>
        </w:rPr>
      </w:pPr>
      <w:r w:rsidRPr="0C67A076">
        <w:rPr>
          <w:rFonts w:ascii="Calibri" w:eastAsia="Calibri" w:hAnsi="Calibri" w:cs="Calibri"/>
          <w:color w:val="000000" w:themeColor="text1"/>
        </w:rPr>
        <w:t>Make Navigation simple to browse on a mobile website, Vertical navigation is preferable over horizontal navigation where scrolling is necessary. By using CTA to make the website it will make it easier for the user to navigate to any page as quickly and easy as possible.</w:t>
      </w:r>
    </w:p>
    <w:p w14:paraId="6990C04B" w14:textId="2FD29973" w:rsidR="0C67A076" w:rsidRDefault="0C67A076" w:rsidP="0C67A076">
      <w:pPr>
        <w:spacing w:line="240" w:lineRule="exact"/>
        <w:ind w:left="360"/>
        <w:rPr>
          <w:rFonts w:ascii="Calibri" w:eastAsia="Calibri" w:hAnsi="Calibri" w:cs="Calibri"/>
          <w:lang w:val="en-US"/>
        </w:rPr>
      </w:pPr>
      <w:r w:rsidRPr="0C67A076">
        <w:rPr>
          <w:rFonts w:ascii="Calibri" w:eastAsia="Calibri" w:hAnsi="Calibri" w:cs="Calibri"/>
          <w:color w:val="000000" w:themeColor="text1"/>
        </w:rPr>
        <w:t>Make sure to keep the navigation short and simple so users find it easy to go through the webpage, and if the website contains a lot of information nested menu would be a good option to help navigation.</w:t>
      </w:r>
    </w:p>
    <w:p w14:paraId="7C92DE59" w14:textId="4E848208"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Images display smaller</w:t>
      </w:r>
    </w:p>
    <w:p w14:paraId="47037DCC" w14:textId="738EA158" w:rsidR="0C67A076" w:rsidRDefault="0C67A076" w:rsidP="0C67A076">
      <w:pPr>
        <w:spacing w:line="240" w:lineRule="exact"/>
        <w:ind w:left="360"/>
        <w:rPr>
          <w:rFonts w:ascii="Calibri" w:eastAsia="Calibri" w:hAnsi="Calibri" w:cs="Calibri"/>
          <w:color w:val="000000" w:themeColor="text1"/>
          <w:sz w:val="28"/>
          <w:szCs w:val="28"/>
        </w:rPr>
      </w:pPr>
      <w:r w:rsidRPr="0C67A076">
        <w:rPr>
          <w:rFonts w:ascii="Calibri" w:eastAsia="Calibri" w:hAnsi="Calibri" w:cs="Calibri"/>
          <w:color w:val="000000" w:themeColor="text1"/>
          <w:sz w:val="24"/>
          <w:szCs w:val="24"/>
        </w:rPr>
        <w:t>Make the sure the images change size depending on the mobile, so it can easily be done by styling with this simple CSS code:</w:t>
      </w:r>
    </w:p>
    <w:p w14:paraId="15EB76F1" w14:textId="6A1F0BB8" w:rsidR="0C67A076" w:rsidRDefault="001161A7" w:rsidP="0C67A076">
      <w:pPr>
        <w:spacing w:line="240" w:lineRule="exact"/>
        <w:ind w:left="360"/>
      </w:pPr>
      <w:proofErr w:type="gramStart"/>
      <w:r w:rsidRPr="0C67A076">
        <w:rPr>
          <w:rFonts w:ascii="Consolas" w:eastAsia="Consolas" w:hAnsi="Consolas" w:cs="Consolas"/>
          <w:color w:val="000000" w:themeColor="text1"/>
        </w:rPr>
        <w:t>imp</w:t>
      </w:r>
      <w:proofErr w:type="gramEnd"/>
      <w:r w:rsidR="0C67A076" w:rsidRPr="0C67A076">
        <w:rPr>
          <w:rFonts w:ascii="Consolas" w:eastAsia="Consolas" w:hAnsi="Consolas" w:cs="Consolas"/>
          <w:color w:val="000000" w:themeColor="text1"/>
        </w:rPr>
        <w:t xml:space="preserve"> {</w:t>
      </w:r>
      <w:r w:rsidR="0C67A076">
        <w:br/>
      </w:r>
      <w:r w:rsidR="0C67A076" w:rsidRPr="0C67A076">
        <w:rPr>
          <w:rFonts w:ascii="Consolas" w:eastAsia="Consolas" w:hAnsi="Consolas" w:cs="Consolas"/>
          <w:color w:val="000000" w:themeColor="text1"/>
        </w:rPr>
        <w:t xml:space="preserve">   width: </w:t>
      </w:r>
      <w:r w:rsidRPr="0C67A076">
        <w:rPr>
          <w:rFonts w:ascii="Consolas" w:eastAsia="Consolas" w:hAnsi="Consolas" w:cs="Consolas"/>
          <w:color w:val="000000" w:themeColor="text1"/>
        </w:rPr>
        <w:t>auto;</w:t>
      </w:r>
      <w:r w:rsidR="0C67A076">
        <w:br/>
      </w:r>
      <w:r w:rsidR="0C67A076" w:rsidRPr="0C67A076">
        <w:rPr>
          <w:rFonts w:ascii="Consolas" w:eastAsia="Consolas" w:hAnsi="Consolas" w:cs="Consolas"/>
          <w:color w:val="000000" w:themeColor="text1"/>
        </w:rPr>
        <w:t xml:space="preserve">   </w:t>
      </w:r>
      <w:r w:rsidRPr="0C67A076">
        <w:rPr>
          <w:rFonts w:ascii="Consolas" w:eastAsia="Consolas" w:hAnsi="Consolas" w:cs="Consolas"/>
          <w:color w:val="000000" w:themeColor="text1"/>
        </w:rPr>
        <w:t>max width</w:t>
      </w:r>
      <w:r w:rsidR="0C67A076" w:rsidRPr="0C67A076">
        <w:rPr>
          <w:rFonts w:ascii="Consolas" w:eastAsia="Consolas" w:hAnsi="Consolas" w:cs="Consolas"/>
          <w:color w:val="000000" w:themeColor="text1"/>
        </w:rPr>
        <w:t>: 100</w:t>
      </w:r>
      <w:r w:rsidRPr="0C67A076">
        <w:rPr>
          <w:rFonts w:ascii="Consolas" w:eastAsia="Consolas" w:hAnsi="Consolas" w:cs="Consolas"/>
          <w:color w:val="000000" w:themeColor="text1"/>
        </w:rPr>
        <w:t>%;</w:t>
      </w:r>
      <w:r w:rsidR="0C67A076">
        <w:br/>
      </w:r>
      <w:r w:rsidR="0C67A076" w:rsidRPr="0C67A076">
        <w:rPr>
          <w:rFonts w:ascii="Consolas" w:eastAsia="Consolas" w:hAnsi="Consolas" w:cs="Consolas"/>
          <w:color w:val="000000" w:themeColor="text1"/>
        </w:rPr>
        <w:t xml:space="preserve">   height: </w:t>
      </w:r>
      <w:r w:rsidRPr="0C67A076">
        <w:rPr>
          <w:rFonts w:ascii="Consolas" w:eastAsia="Consolas" w:hAnsi="Consolas" w:cs="Consolas"/>
          <w:color w:val="000000" w:themeColor="text1"/>
        </w:rPr>
        <w:t>auto;</w:t>
      </w:r>
      <w:r w:rsidR="0C67A076">
        <w:br/>
      </w:r>
      <w:r w:rsidR="0C67A076" w:rsidRPr="0C67A076">
        <w:rPr>
          <w:rFonts w:ascii="Consolas" w:eastAsia="Consolas" w:hAnsi="Consolas" w:cs="Consolas"/>
          <w:color w:val="000000" w:themeColor="text1"/>
        </w:rPr>
        <w:t xml:space="preserve"> }</w:t>
      </w:r>
    </w:p>
    <w:p w14:paraId="78931632" w14:textId="27D5D829" w:rsidR="0C67A076" w:rsidRDefault="6FFCCEF8" w:rsidP="6FFCCEF8">
      <w:pPr>
        <w:numPr>
          <w:ilvl w:val="0"/>
          <w:numId w:val="1"/>
        </w:numPr>
        <w:spacing w:line="240" w:lineRule="exact"/>
        <w:rPr>
          <w:color w:val="000000" w:themeColor="text1"/>
          <w:sz w:val="28"/>
          <w:szCs w:val="28"/>
        </w:rPr>
      </w:pPr>
      <w:r w:rsidRPr="6FFCCEF8">
        <w:rPr>
          <w:rFonts w:ascii="Calibri" w:eastAsia="Calibri" w:hAnsi="Calibri" w:cs="Calibri"/>
          <w:color w:val="000000" w:themeColor="text1"/>
          <w:sz w:val="28"/>
          <w:szCs w:val="28"/>
        </w:rPr>
        <w:t>Not reliant on a mobile operating system to function properly</w:t>
      </w:r>
    </w:p>
    <w:p w14:paraId="0249ED27" w14:textId="1E972B72" w:rsidR="0C67A076" w:rsidRDefault="0C67A076" w:rsidP="0C67A076">
      <w:pPr>
        <w:rPr>
          <w:rFonts w:ascii="Arial" w:eastAsia="Arial" w:hAnsi="Arial" w:cs="Arial"/>
        </w:rPr>
      </w:pPr>
      <w:r w:rsidRPr="0C67A076">
        <w:rPr>
          <w:rFonts w:ascii="Arial" w:eastAsia="Arial" w:hAnsi="Arial" w:cs="Arial"/>
        </w:rPr>
        <w:t>Make sure the page doesn’t rely on a mobile operating system to function properly, or certain things on the page may not be displayed thus affecting the usability of the web page on a mobile device.</w:t>
      </w:r>
    </w:p>
    <w:p w14:paraId="52C5C458" w14:textId="4045E356" w:rsidR="0C67A076" w:rsidRDefault="0C67A076" w:rsidP="0C67A076">
      <w:pPr>
        <w:spacing w:line="240" w:lineRule="exact"/>
        <w:rPr>
          <w:rFonts w:ascii="Calibri Light" w:eastAsia="Calibri Light" w:hAnsi="Calibri Light" w:cs="Calibri Light"/>
          <w:sz w:val="28"/>
          <w:szCs w:val="28"/>
          <w:u w:val="single"/>
          <w:lang w:val="en-US"/>
        </w:rPr>
      </w:pPr>
      <w:r w:rsidRPr="0C67A076">
        <w:rPr>
          <w:rFonts w:ascii="Calibri Light" w:eastAsia="Calibri Light" w:hAnsi="Calibri Light" w:cs="Calibri Light"/>
          <w:color w:val="000000" w:themeColor="text1"/>
          <w:sz w:val="28"/>
          <w:szCs w:val="28"/>
          <w:u w:val="single"/>
        </w:rPr>
        <w:t>Responsive vs. Mobile-Friendly Websites: What's the Difference?</w:t>
      </w:r>
    </w:p>
    <w:p w14:paraId="4C8E0EBE" w14:textId="3A28A9B9" w:rsidR="6FFCCEF8" w:rsidRDefault="6FFCCEF8" w:rsidP="6FFCCEF8">
      <w:pPr>
        <w:pStyle w:val="ListParagraph"/>
        <w:numPr>
          <w:ilvl w:val="0"/>
          <w:numId w:val="1"/>
        </w:numPr>
        <w:spacing w:line="240" w:lineRule="exact"/>
        <w:rPr>
          <w:color w:val="000000" w:themeColor="text1"/>
          <w:sz w:val="19"/>
          <w:szCs w:val="19"/>
        </w:rPr>
      </w:pPr>
      <w:commentRangeStart w:id="7"/>
      <w:r w:rsidRPr="6FFCCEF8">
        <w:rPr>
          <w:rFonts w:ascii="Calibri" w:eastAsia="Calibri" w:hAnsi="Calibri" w:cs="Calibri"/>
          <w:color w:val="000000" w:themeColor="text1"/>
          <w:sz w:val="19"/>
          <w:szCs w:val="19"/>
        </w:rPr>
        <w:t xml:space="preserve">Responsive </w:t>
      </w:r>
      <w:commentRangeEnd w:id="7"/>
      <w:r w:rsidR="009C4EF5">
        <w:rPr>
          <w:rStyle w:val="CommentReference"/>
        </w:rPr>
        <w:commentReference w:id="7"/>
      </w:r>
      <w:r w:rsidRPr="6FFCCEF8">
        <w:rPr>
          <w:rFonts w:ascii="Calibri" w:eastAsia="Calibri" w:hAnsi="Calibri" w:cs="Calibri"/>
          <w:color w:val="000000" w:themeColor="text1"/>
          <w:sz w:val="19"/>
          <w:szCs w:val="19"/>
        </w:rPr>
        <w:t>is when the website can be used for all screens, from a laptop to a smartphone and a desktop computer, this gives you a great advantage when creating your website because you only need to make it once without any adjustments to the content or images and it will suit all screens.</w:t>
      </w:r>
      <w:sdt>
        <w:sdtPr>
          <w:rPr>
            <w:rFonts w:ascii="Calibri" w:eastAsia="Calibri" w:hAnsi="Calibri" w:cs="Calibri"/>
            <w:color w:val="000000" w:themeColor="text1"/>
            <w:sz w:val="19"/>
            <w:szCs w:val="19"/>
          </w:rPr>
          <w:id w:val="-1131166316"/>
          <w:citation/>
        </w:sdtPr>
        <w:sdtEndPr/>
        <w:sdtContent>
          <w:r w:rsidR="004D53E5">
            <w:rPr>
              <w:rFonts w:ascii="Calibri" w:eastAsia="Calibri" w:hAnsi="Calibri" w:cs="Calibri"/>
              <w:color w:val="000000" w:themeColor="text1"/>
              <w:sz w:val="19"/>
              <w:szCs w:val="19"/>
            </w:rPr>
            <w:fldChar w:fldCharType="begin"/>
          </w:r>
          <w:r w:rsidR="004D53E5">
            <w:rPr>
              <w:rFonts w:ascii="Calibri" w:eastAsia="Calibri" w:hAnsi="Calibri" w:cs="Calibri"/>
              <w:color w:val="000000" w:themeColor="text1"/>
              <w:sz w:val="19"/>
              <w:szCs w:val="19"/>
            </w:rPr>
            <w:instrText xml:space="preserve"> CITATION htt2 \l 2057 </w:instrText>
          </w:r>
          <w:r w:rsidR="004D53E5">
            <w:rPr>
              <w:rFonts w:ascii="Calibri" w:eastAsia="Calibri" w:hAnsi="Calibri" w:cs="Calibri"/>
              <w:color w:val="000000" w:themeColor="text1"/>
              <w:sz w:val="19"/>
              <w:szCs w:val="19"/>
            </w:rPr>
            <w:fldChar w:fldCharType="separate"/>
          </w:r>
          <w:r w:rsidR="004D53E5">
            <w:rPr>
              <w:rFonts w:ascii="Calibri" w:eastAsia="Calibri" w:hAnsi="Calibri" w:cs="Calibri"/>
              <w:noProof/>
              <w:color w:val="000000" w:themeColor="text1"/>
              <w:sz w:val="19"/>
              <w:szCs w:val="19"/>
            </w:rPr>
            <w:t xml:space="preserve"> </w:t>
          </w:r>
          <w:r w:rsidR="004D53E5" w:rsidRPr="004D53E5">
            <w:rPr>
              <w:rFonts w:ascii="Calibri" w:eastAsia="Calibri" w:hAnsi="Calibri" w:cs="Calibri"/>
              <w:noProof/>
              <w:color w:val="000000" w:themeColor="text1"/>
              <w:sz w:val="19"/>
              <w:szCs w:val="19"/>
            </w:rPr>
            <w:t>[4]</w:t>
          </w:r>
          <w:r w:rsidR="004D53E5">
            <w:rPr>
              <w:rFonts w:ascii="Calibri" w:eastAsia="Calibri" w:hAnsi="Calibri" w:cs="Calibri"/>
              <w:color w:val="000000" w:themeColor="text1"/>
              <w:sz w:val="19"/>
              <w:szCs w:val="19"/>
            </w:rPr>
            <w:fldChar w:fldCharType="end"/>
          </w:r>
        </w:sdtContent>
      </w:sdt>
    </w:p>
    <w:p w14:paraId="0F4E883E" w14:textId="3813FF16" w:rsidR="6FFCCEF8" w:rsidRDefault="6FFCCEF8" w:rsidP="6FFCCEF8">
      <w:pPr>
        <w:spacing w:line="240" w:lineRule="exact"/>
        <w:rPr>
          <w:rFonts w:ascii="Calibri" w:eastAsia="Calibri" w:hAnsi="Calibri" w:cs="Calibri"/>
          <w:color w:val="000000" w:themeColor="text1"/>
          <w:sz w:val="19"/>
          <w:szCs w:val="19"/>
        </w:rPr>
      </w:pPr>
    </w:p>
    <w:p w14:paraId="5E508D1A" w14:textId="42F50722" w:rsidR="0C67A076" w:rsidRDefault="6FFCCEF8"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A mobile-friendly website on the other hand is solely designed to adjust to a smartphone screen and mobile friendly websites.</w:t>
      </w:r>
    </w:p>
    <w:p w14:paraId="6B3B9F3A" w14:textId="00C9DE9B" w:rsidR="0C67A076" w:rsidRDefault="6FFCCEF8"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The mobile design will have lesser content but will also provide the opportunity to vie the full website if required, it only enables the more important content to be displayed on the mobile page.</w:t>
      </w:r>
    </w:p>
    <w:p w14:paraId="23FDC268" w14:textId="2CA00658" w:rsidR="0C67A076" w:rsidRDefault="001161A7" w:rsidP="6FFCCEF8">
      <w:pPr>
        <w:pStyle w:val="ListParagraph"/>
        <w:numPr>
          <w:ilvl w:val="0"/>
          <w:numId w:val="1"/>
        </w:numPr>
        <w:spacing w:line="240" w:lineRule="exact"/>
        <w:rPr>
          <w:color w:val="000000" w:themeColor="text1"/>
          <w:sz w:val="19"/>
          <w:szCs w:val="19"/>
        </w:rPr>
      </w:pPr>
      <w:r w:rsidRPr="6FFCCEF8">
        <w:rPr>
          <w:rFonts w:ascii="Calibri" w:eastAsia="Calibri" w:hAnsi="Calibri" w:cs="Calibri"/>
          <w:color w:val="000000" w:themeColor="text1"/>
          <w:sz w:val="19"/>
          <w:szCs w:val="19"/>
        </w:rPr>
        <w:t>So,</w:t>
      </w:r>
      <w:r w:rsidR="6FFCCEF8" w:rsidRPr="6FFCCEF8">
        <w:rPr>
          <w:rFonts w:ascii="Calibri" w:eastAsia="Calibri" w:hAnsi="Calibri" w:cs="Calibri"/>
          <w:color w:val="000000" w:themeColor="text1"/>
          <w:sz w:val="19"/>
          <w:szCs w:val="19"/>
        </w:rPr>
        <w:t xml:space="preserve"> </w:t>
      </w:r>
      <w:r w:rsidRPr="6FFCCEF8">
        <w:rPr>
          <w:rFonts w:ascii="Calibri" w:eastAsia="Calibri" w:hAnsi="Calibri" w:cs="Calibri"/>
          <w:color w:val="000000" w:themeColor="text1"/>
          <w:sz w:val="19"/>
          <w:szCs w:val="19"/>
        </w:rPr>
        <w:t>it’s</w:t>
      </w:r>
      <w:r w:rsidR="6FFCCEF8" w:rsidRPr="6FFCCEF8">
        <w:rPr>
          <w:rFonts w:ascii="Calibri" w:eastAsia="Calibri" w:hAnsi="Calibri" w:cs="Calibri"/>
          <w:color w:val="000000" w:themeColor="text1"/>
          <w:sz w:val="19"/>
          <w:szCs w:val="19"/>
        </w:rPr>
        <w:t xml:space="preserve"> more suited towards a business with a tighter budget and fewer requirements to create the page.</w:t>
      </w:r>
    </w:p>
    <w:p w14:paraId="5CE49139" w14:textId="3F59C884" w:rsidR="0C67A076" w:rsidRDefault="0C67A076" w:rsidP="0C67A076">
      <w:pPr>
        <w:rPr>
          <w:rFonts w:ascii="Arial" w:eastAsia="Arial" w:hAnsi="Arial" w:cs="Arial"/>
          <w:sz w:val="20"/>
          <w:szCs w:val="20"/>
        </w:rPr>
      </w:pPr>
    </w:p>
    <w:p w14:paraId="0B34DEB5" w14:textId="4296BD74" w:rsidR="0C67A076" w:rsidRDefault="6FFCCEF8" w:rsidP="6FFCCEF8">
      <w:pPr>
        <w:spacing w:line="240" w:lineRule="exact"/>
        <w:rPr>
          <w:rFonts w:ascii="Calibri Light" w:eastAsia="Calibri Light" w:hAnsi="Calibri Light" w:cs="Calibri Light"/>
          <w:sz w:val="28"/>
          <w:szCs w:val="28"/>
          <w:u w:val="single"/>
          <w:lang w:val="en-US"/>
        </w:rPr>
      </w:pPr>
      <w:r w:rsidRPr="6FFCCEF8">
        <w:rPr>
          <w:rFonts w:ascii="Calibri Light" w:eastAsia="Calibri Light" w:hAnsi="Calibri Light" w:cs="Calibri Light"/>
          <w:color w:val="000000" w:themeColor="text1"/>
          <w:sz w:val="28"/>
          <w:szCs w:val="28"/>
          <w:u w:val="single"/>
        </w:rPr>
        <w:t>Business advantages of having a mobile-friendly website?</w:t>
      </w:r>
    </w:p>
    <w:p w14:paraId="61EECFF8" w14:textId="081B222C" w:rsidR="6FFCCEF8" w:rsidRDefault="6FFCCEF8" w:rsidP="6FFCCEF8">
      <w:pPr>
        <w:pStyle w:val="ListParagraph"/>
        <w:numPr>
          <w:ilvl w:val="0"/>
          <w:numId w:val="1"/>
        </w:numPr>
        <w:spacing w:line="240" w:lineRule="exact"/>
        <w:rPr>
          <w:color w:val="000000" w:themeColor="text1"/>
          <w:sz w:val="24"/>
          <w:szCs w:val="24"/>
        </w:rPr>
      </w:pPr>
      <w:r w:rsidRPr="6FFCCEF8">
        <w:rPr>
          <w:rFonts w:ascii="Calibri" w:eastAsia="Calibri" w:hAnsi="Calibri" w:cs="Calibri"/>
          <w:color w:val="000000" w:themeColor="text1"/>
          <w:sz w:val="24"/>
          <w:szCs w:val="24"/>
        </w:rPr>
        <w:t>What are the business advantages of having a mobile-friendly website?</w:t>
      </w:r>
    </w:p>
    <w:p w14:paraId="119803D0" w14:textId="1D2C4CE4" w:rsidR="6FFCCEF8" w:rsidRDefault="6FFCCEF8" w:rsidP="6FFCCEF8">
      <w:pPr>
        <w:pStyle w:val="ListParagraph"/>
        <w:numPr>
          <w:ilvl w:val="0"/>
          <w:numId w:val="1"/>
        </w:numPr>
        <w:spacing w:after="0" w:line="240" w:lineRule="exact"/>
        <w:rPr>
          <w:color w:val="000000" w:themeColor="text1"/>
          <w:sz w:val="24"/>
          <w:szCs w:val="24"/>
        </w:rPr>
      </w:pPr>
      <w:r w:rsidRPr="6FFCCEF8">
        <w:rPr>
          <w:rFonts w:ascii="Calibri" w:eastAsia="Calibri" w:hAnsi="Calibri" w:cs="Calibri"/>
          <w:color w:val="000000" w:themeColor="text1"/>
          <w:sz w:val="24"/>
          <w:szCs w:val="24"/>
        </w:rPr>
        <w:t>The main benefits this type of website brings is:</w:t>
      </w:r>
      <w:sdt>
        <w:sdtPr>
          <w:rPr>
            <w:rFonts w:ascii="Calibri" w:eastAsia="Calibri" w:hAnsi="Calibri" w:cs="Calibri"/>
            <w:color w:val="000000" w:themeColor="text1"/>
            <w:sz w:val="24"/>
            <w:szCs w:val="24"/>
          </w:rPr>
          <w:id w:val="-1985384247"/>
          <w:citation/>
        </w:sdtPr>
        <w:sdtEndPr/>
        <w:sdtContent>
          <w:r w:rsidR="004D53E5">
            <w:rPr>
              <w:rFonts w:ascii="Calibri" w:eastAsia="Calibri" w:hAnsi="Calibri" w:cs="Calibri"/>
              <w:color w:val="000000" w:themeColor="text1"/>
              <w:sz w:val="24"/>
              <w:szCs w:val="24"/>
            </w:rPr>
            <w:fldChar w:fldCharType="begin"/>
          </w:r>
          <w:r w:rsidR="004D53E5">
            <w:rPr>
              <w:rFonts w:ascii="Calibri" w:eastAsia="Calibri" w:hAnsi="Calibri" w:cs="Calibri"/>
              <w:color w:val="000000" w:themeColor="text1"/>
              <w:sz w:val="24"/>
              <w:szCs w:val="24"/>
            </w:rPr>
            <w:instrText xml:space="preserve"> CITATION htt3 \l 2057 </w:instrText>
          </w:r>
          <w:r w:rsidR="004D53E5">
            <w:rPr>
              <w:rFonts w:ascii="Calibri" w:eastAsia="Calibri" w:hAnsi="Calibri" w:cs="Calibri"/>
              <w:color w:val="000000" w:themeColor="text1"/>
              <w:sz w:val="24"/>
              <w:szCs w:val="24"/>
            </w:rPr>
            <w:fldChar w:fldCharType="separate"/>
          </w:r>
          <w:r w:rsidR="004D53E5">
            <w:rPr>
              <w:rFonts w:ascii="Calibri" w:eastAsia="Calibri" w:hAnsi="Calibri" w:cs="Calibri"/>
              <w:noProof/>
              <w:color w:val="000000" w:themeColor="text1"/>
              <w:sz w:val="24"/>
              <w:szCs w:val="24"/>
            </w:rPr>
            <w:t xml:space="preserve"> </w:t>
          </w:r>
          <w:r w:rsidR="004D53E5" w:rsidRPr="004D53E5">
            <w:rPr>
              <w:rFonts w:ascii="Calibri" w:eastAsia="Calibri" w:hAnsi="Calibri" w:cs="Calibri"/>
              <w:noProof/>
              <w:color w:val="000000" w:themeColor="text1"/>
              <w:sz w:val="24"/>
              <w:szCs w:val="24"/>
            </w:rPr>
            <w:t>[5]</w:t>
          </w:r>
          <w:r w:rsidR="004D53E5">
            <w:rPr>
              <w:rFonts w:ascii="Calibri" w:eastAsia="Calibri" w:hAnsi="Calibri" w:cs="Calibri"/>
              <w:color w:val="000000" w:themeColor="text1"/>
              <w:sz w:val="24"/>
              <w:szCs w:val="24"/>
            </w:rPr>
            <w:fldChar w:fldCharType="end"/>
          </w:r>
        </w:sdtContent>
      </w:sdt>
    </w:p>
    <w:p w14:paraId="642F2FA0" w14:textId="47B88DB2"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u w:val="single"/>
        </w:rPr>
        <w:lastRenderedPageBreak/>
        <w:t>Improved User-Experience</w:t>
      </w:r>
    </w:p>
    <w:p w14:paraId="4BD397A2" w14:textId="3A15CE99"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sz w:val="24"/>
          <w:szCs w:val="24"/>
        </w:rPr>
        <w:t>This mobile friendly website makes it easier for customers to view websites through their phone, if the webpage is not mobile friendly customers will easily get frustrated and take their business to other companies with mobile friendly web pages.</w:t>
      </w:r>
    </w:p>
    <w:p w14:paraId="679439DB" w14:textId="0A200E24"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rPr>
        <w:t xml:space="preserve">  </w:t>
      </w:r>
    </w:p>
    <w:p w14:paraId="7110031E" w14:textId="17BF6968"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u w:val="single"/>
        </w:rPr>
        <w:t>Higher ranking on Google’ search pages</w:t>
      </w:r>
    </w:p>
    <w:p w14:paraId="2173928C" w14:textId="72E85B8D"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sz w:val="24"/>
          <w:szCs w:val="24"/>
        </w:rPr>
        <w:t>A good mobile friendly website will also help the algorithm on google, so your business web page will come up higher on google search if user experience is good through a smartphone.</w:t>
      </w:r>
    </w:p>
    <w:p w14:paraId="6E2D5606" w14:textId="4CD3EDCD" w:rsidR="6FFCCEF8" w:rsidRDefault="6FFCCEF8" w:rsidP="6FFCCEF8">
      <w:pPr>
        <w:spacing w:after="0" w:line="240" w:lineRule="exact"/>
        <w:rPr>
          <w:rFonts w:ascii="Calibri" w:eastAsia="Calibri" w:hAnsi="Calibri" w:cs="Calibri"/>
          <w:color w:val="000000" w:themeColor="text1"/>
          <w:sz w:val="24"/>
          <w:szCs w:val="24"/>
        </w:rPr>
      </w:pPr>
    </w:p>
    <w:p w14:paraId="28E755B3" w14:textId="0B3C03E8" w:rsidR="6FFCCEF8" w:rsidRDefault="6FFCCEF8" w:rsidP="6FFCCEF8">
      <w:pPr>
        <w:spacing w:after="0" w:line="240" w:lineRule="exact"/>
        <w:rPr>
          <w:rFonts w:ascii="Calibri" w:eastAsia="Calibri" w:hAnsi="Calibri" w:cs="Calibri"/>
          <w:color w:val="000000" w:themeColor="text1"/>
          <w:sz w:val="24"/>
          <w:szCs w:val="24"/>
          <w:u w:val="single"/>
        </w:rPr>
      </w:pPr>
      <w:r w:rsidRPr="6FFCCEF8">
        <w:rPr>
          <w:rFonts w:ascii="Calibri" w:eastAsia="Calibri" w:hAnsi="Calibri" w:cs="Calibri"/>
          <w:color w:val="000000" w:themeColor="text1"/>
          <w:sz w:val="24"/>
          <w:szCs w:val="24"/>
        </w:rPr>
        <w:t xml:space="preserve"> </w:t>
      </w:r>
      <w:r w:rsidRPr="6FFCCEF8">
        <w:rPr>
          <w:rFonts w:ascii="Calibri" w:eastAsia="Calibri" w:hAnsi="Calibri" w:cs="Calibri"/>
          <w:color w:val="000000" w:themeColor="text1"/>
          <w:sz w:val="24"/>
          <w:szCs w:val="24"/>
          <w:u w:val="single"/>
        </w:rPr>
        <w:t>Increased User Time on Site</w:t>
      </w:r>
    </w:p>
    <w:p w14:paraId="10B76D7E" w14:textId="17A0D99C" w:rsidR="6FFCCEF8" w:rsidRDefault="6FFCCEF8" w:rsidP="6FFCCEF8">
      <w:pPr>
        <w:spacing w:after="0" w:line="240" w:lineRule="exact"/>
        <w:rPr>
          <w:rFonts w:ascii="Calibri" w:eastAsia="Calibri" w:hAnsi="Calibri" w:cs="Calibri"/>
          <w:color w:val="000000" w:themeColor="text1"/>
          <w:sz w:val="24"/>
          <w:szCs w:val="24"/>
        </w:rPr>
      </w:pPr>
      <w:r w:rsidRPr="6FFCCEF8">
        <w:rPr>
          <w:rFonts w:ascii="Calibri" w:eastAsia="Calibri" w:hAnsi="Calibri" w:cs="Calibri"/>
          <w:sz w:val="24"/>
          <w:szCs w:val="24"/>
        </w:rPr>
        <w:t>Viewers will stay on your page for longer, because as I stated previously viewers will get frustrated and visit a competitor's web page if the website isn't mobile friendly.</w:t>
      </w:r>
      <w:r>
        <w:br/>
      </w:r>
    </w:p>
    <w:p w14:paraId="3B02D9B6" w14:textId="42CB3137" w:rsidR="6FFCCEF8" w:rsidRDefault="6FFCCEF8" w:rsidP="6FFCCEF8">
      <w:pPr>
        <w:spacing w:after="0" w:line="240" w:lineRule="exact"/>
        <w:rPr>
          <w:rFonts w:ascii="Calibri" w:eastAsia="Calibri" w:hAnsi="Calibri" w:cs="Calibri"/>
          <w:sz w:val="24"/>
          <w:szCs w:val="24"/>
        </w:rPr>
      </w:pPr>
      <w:r w:rsidRPr="6FFCCEF8">
        <w:rPr>
          <w:rFonts w:ascii="Calibri" w:eastAsia="Calibri" w:hAnsi="Calibri" w:cs="Calibri"/>
          <w:color w:val="000000" w:themeColor="text1"/>
          <w:sz w:val="24"/>
          <w:szCs w:val="24"/>
        </w:rPr>
        <w:t xml:space="preserve"> </w:t>
      </w:r>
      <w:r w:rsidRPr="6FFCCEF8">
        <w:rPr>
          <w:rFonts w:ascii="Calibri" w:eastAsia="Calibri" w:hAnsi="Calibri" w:cs="Calibri"/>
          <w:color w:val="000000" w:themeColor="text1"/>
          <w:sz w:val="24"/>
          <w:szCs w:val="24"/>
          <w:u w:val="single"/>
        </w:rPr>
        <w:t>Faster Load Speeds</w:t>
      </w:r>
      <w:r>
        <w:br/>
      </w:r>
      <w:r w:rsidRPr="6FFCCEF8">
        <w:rPr>
          <w:rFonts w:ascii="Calibri" w:eastAsia="Calibri" w:hAnsi="Calibri" w:cs="Calibri"/>
          <w:color w:val="000000" w:themeColor="text1"/>
          <w:sz w:val="24"/>
          <w:szCs w:val="24"/>
        </w:rPr>
        <w:t>Mobile friendly also helps speed up the process of finding the information or product you need from a business web page, rather than searching it on a web page you can access it quickly through the site when its mobile friendly.</w:t>
      </w:r>
    </w:p>
    <w:p w14:paraId="7EC734C8" w14:textId="1AA3D62D" w:rsidR="6FFCCEF8" w:rsidRDefault="6FFCCEF8" w:rsidP="6FFCCEF8">
      <w:pPr>
        <w:spacing w:line="240" w:lineRule="exact"/>
        <w:rPr>
          <w:rFonts w:ascii="Calibri Light" w:eastAsia="Calibri Light" w:hAnsi="Calibri Light" w:cs="Calibri Light"/>
          <w:color w:val="000000" w:themeColor="text1"/>
          <w:sz w:val="28"/>
          <w:szCs w:val="28"/>
          <w:u w:val="single"/>
        </w:rPr>
      </w:pPr>
      <w:r w:rsidRPr="6FFCCEF8">
        <w:rPr>
          <w:rFonts w:ascii="Calibri Light" w:eastAsia="Calibri Light" w:hAnsi="Calibri Light" w:cs="Calibri Light"/>
          <w:color w:val="000000" w:themeColor="text1"/>
          <w:sz w:val="28"/>
          <w:szCs w:val="28"/>
          <w:u w:val="single"/>
        </w:rPr>
        <w:t xml:space="preserve"> </w:t>
      </w:r>
    </w:p>
    <w:p w14:paraId="6E1DB3DC" w14:textId="09E19807" w:rsidR="0C67A076" w:rsidRDefault="00BF76A8" w:rsidP="0C67A076">
      <w:pPr>
        <w:rPr>
          <w:sz w:val="28"/>
          <w:szCs w:val="28"/>
          <w:u w:val="single"/>
        </w:rPr>
      </w:pPr>
      <w:r w:rsidRPr="00BF76A8">
        <w:rPr>
          <w:sz w:val="28"/>
          <w:szCs w:val="28"/>
          <w:u w:val="single"/>
        </w:rPr>
        <w:t>Requirements for webpage</w:t>
      </w:r>
    </w:p>
    <w:p w14:paraId="2E920535" w14:textId="5315EC6B" w:rsidR="00BF76A8" w:rsidRPr="00BF76A8" w:rsidRDefault="00BF76A8" w:rsidP="0C67A076">
      <w:pPr>
        <w:rPr>
          <w:sz w:val="28"/>
          <w:szCs w:val="28"/>
          <w:u w:val="single"/>
        </w:rPr>
      </w:pPr>
      <w:commentRangeStart w:id="8"/>
      <w:r w:rsidRPr="00BF76A8">
        <w:rPr>
          <w:noProof/>
          <w:lang w:eastAsia="en-GB"/>
        </w:rPr>
        <w:drawing>
          <wp:inline distT="0" distB="0" distL="0" distR="0" wp14:anchorId="0B1BB9EA" wp14:editId="427436BB">
            <wp:extent cx="5448300"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866" r="4941" b="5419"/>
                    <a:stretch/>
                  </pic:blipFill>
                  <pic:spPr bwMode="auto">
                    <a:xfrm>
                      <a:off x="0" y="0"/>
                      <a:ext cx="5448300" cy="2762250"/>
                    </a:xfrm>
                    <a:prstGeom prst="rect">
                      <a:avLst/>
                    </a:prstGeom>
                    <a:ln>
                      <a:noFill/>
                    </a:ln>
                    <a:extLst>
                      <a:ext uri="{53640926-AAD7-44D8-BBD7-CCE9431645EC}">
                        <a14:shadowObscured xmlns:a14="http://schemas.microsoft.com/office/drawing/2010/main"/>
                      </a:ext>
                    </a:extLst>
                  </pic:spPr>
                </pic:pic>
              </a:graphicData>
            </a:graphic>
          </wp:inline>
        </w:drawing>
      </w:r>
      <w:commentRangeEnd w:id="8"/>
      <w:r w:rsidR="00205EBB">
        <w:rPr>
          <w:rStyle w:val="CommentReference"/>
        </w:rPr>
        <w:commentReference w:id="8"/>
      </w:r>
    </w:p>
    <w:p w14:paraId="03611B9E" w14:textId="3FCA94E3" w:rsidR="00BF76A8" w:rsidRDefault="00BF76A8" w:rsidP="0C67A076">
      <w:pPr>
        <w:rPr>
          <w:rFonts w:ascii="Arial" w:eastAsia="Arial" w:hAnsi="Arial" w:cs="Arial"/>
        </w:rPr>
      </w:pPr>
      <w:r>
        <w:rPr>
          <w:rFonts w:ascii="Arial" w:eastAsia="Arial" w:hAnsi="Arial" w:cs="Arial"/>
        </w:rPr>
        <w:t>So is started of the website with the topic as the header, a brief summary on the topic and some pictures to show what the topic is about visually.</w:t>
      </w:r>
    </w:p>
    <w:p w14:paraId="59BEAD2B" w14:textId="191520C4" w:rsidR="00BF76A8" w:rsidRDefault="00BF76A8" w:rsidP="0C67A076">
      <w:pPr>
        <w:rPr>
          <w:rFonts w:ascii="Arial" w:eastAsia="Arial" w:hAnsi="Arial" w:cs="Arial"/>
        </w:rPr>
      </w:pPr>
      <w:r w:rsidRPr="00BF76A8">
        <w:rPr>
          <w:noProof/>
          <w:lang w:eastAsia="en-GB"/>
        </w:rPr>
        <w:lastRenderedPageBreak/>
        <w:drawing>
          <wp:inline distT="0" distB="0" distL="0" distR="0" wp14:anchorId="5A96C975" wp14:editId="2FF5C1EE">
            <wp:extent cx="5553075" cy="2743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9162" r="3114" b="5714"/>
                    <a:stretch/>
                  </pic:blipFill>
                  <pic:spPr bwMode="auto">
                    <a:xfrm>
                      <a:off x="0" y="0"/>
                      <a:ext cx="5553075" cy="2743200"/>
                    </a:xfrm>
                    <a:prstGeom prst="rect">
                      <a:avLst/>
                    </a:prstGeom>
                    <a:ln>
                      <a:noFill/>
                    </a:ln>
                    <a:extLst>
                      <a:ext uri="{53640926-AAD7-44D8-BBD7-CCE9431645EC}">
                        <a14:shadowObscured xmlns:a14="http://schemas.microsoft.com/office/drawing/2010/main"/>
                      </a:ext>
                    </a:extLst>
                  </pic:spPr>
                </pic:pic>
              </a:graphicData>
            </a:graphic>
          </wp:inline>
        </w:drawing>
      </w:r>
    </w:p>
    <w:p w14:paraId="1E698C44" w14:textId="06413C09" w:rsidR="00BF76A8" w:rsidRDefault="00BF76A8" w:rsidP="0C67A076">
      <w:pPr>
        <w:rPr>
          <w:rFonts w:ascii="Arial" w:eastAsia="Arial" w:hAnsi="Arial" w:cs="Arial"/>
        </w:rPr>
      </w:pPr>
      <w:r>
        <w:rPr>
          <w:rFonts w:ascii="Arial" w:eastAsia="Arial" w:hAnsi="Arial" w:cs="Arial"/>
        </w:rPr>
        <w:t xml:space="preserve">the second page is an explanation of the advantages brought by this trend, listed and described in separate columns, </w:t>
      </w:r>
      <w:proofErr w:type="spellStart"/>
      <w:r>
        <w:rPr>
          <w:rFonts w:ascii="Arial" w:eastAsia="Arial" w:hAnsi="Arial" w:cs="Arial"/>
        </w:rPr>
        <w:t>theirs</w:t>
      </w:r>
      <w:proofErr w:type="spellEnd"/>
      <w:r>
        <w:rPr>
          <w:rFonts w:ascii="Arial" w:eastAsia="Arial" w:hAnsi="Arial" w:cs="Arial"/>
        </w:rPr>
        <w:t xml:space="preserve"> also a chart of the increase in phone users from 2015-2019, I will post a separate screenshot of that below so you can see it more clearly.</w:t>
      </w:r>
    </w:p>
    <w:p w14:paraId="0FA8D7B3" w14:textId="2C441442" w:rsidR="00BF76A8" w:rsidRDefault="00BF76A8" w:rsidP="0C67A076">
      <w:pPr>
        <w:rPr>
          <w:rFonts w:ascii="Arial" w:eastAsia="Arial" w:hAnsi="Arial" w:cs="Arial"/>
        </w:rPr>
      </w:pPr>
      <w:r w:rsidRPr="00BF76A8">
        <w:rPr>
          <w:noProof/>
          <w:lang w:eastAsia="en-GB"/>
        </w:rPr>
        <w:drawing>
          <wp:inline distT="0" distB="0" distL="0" distR="0" wp14:anchorId="2575EC8A" wp14:editId="4E1239E6">
            <wp:extent cx="2771775" cy="1038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4956" r="51924" b="23016"/>
                    <a:stretch/>
                  </pic:blipFill>
                  <pic:spPr bwMode="auto">
                    <a:xfrm>
                      <a:off x="0" y="0"/>
                      <a:ext cx="2771775" cy="1038225"/>
                    </a:xfrm>
                    <a:prstGeom prst="rect">
                      <a:avLst/>
                    </a:prstGeom>
                    <a:ln>
                      <a:noFill/>
                    </a:ln>
                    <a:extLst>
                      <a:ext uri="{53640926-AAD7-44D8-BBD7-CCE9431645EC}">
                        <a14:shadowObscured xmlns:a14="http://schemas.microsoft.com/office/drawing/2010/main"/>
                      </a:ext>
                    </a:extLst>
                  </pic:spPr>
                </pic:pic>
              </a:graphicData>
            </a:graphic>
          </wp:inline>
        </w:drawing>
      </w:r>
    </w:p>
    <w:p w14:paraId="4AC9EA70" w14:textId="057BEDB0" w:rsidR="00BF76A8" w:rsidRPr="00BF76A8" w:rsidRDefault="00BF76A8" w:rsidP="00BF76A8">
      <w:pPr>
        <w:rPr>
          <w:rFonts w:ascii="Arial" w:eastAsia="Arial" w:hAnsi="Arial" w:cs="Arial"/>
        </w:rPr>
      </w:pPr>
      <w:r w:rsidRPr="00BF76A8">
        <w:rPr>
          <w:noProof/>
          <w:lang w:eastAsia="en-GB"/>
        </w:rPr>
        <w:drawing>
          <wp:inline distT="0" distB="0" distL="0" distR="0" wp14:anchorId="7E5A200C" wp14:editId="71A53347">
            <wp:extent cx="5324475" cy="2771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458" r="7103" b="4532"/>
                    <a:stretch/>
                  </pic:blipFill>
                  <pic:spPr bwMode="auto">
                    <a:xfrm>
                      <a:off x="0" y="0"/>
                      <a:ext cx="5324475" cy="2771775"/>
                    </a:xfrm>
                    <a:prstGeom prst="rect">
                      <a:avLst/>
                    </a:prstGeom>
                    <a:ln>
                      <a:noFill/>
                    </a:ln>
                    <a:extLst>
                      <a:ext uri="{53640926-AAD7-44D8-BBD7-CCE9431645EC}">
                        <a14:shadowObscured xmlns:a14="http://schemas.microsoft.com/office/drawing/2010/main"/>
                      </a:ext>
                    </a:extLst>
                  </pic:spPr>
                </pic:pic>
              </a:graphicData>
            </a:graphic>
          </wp:inline>
        </w:drawing>
      </w:r>
    </w:p>
    <w:p w14:paraId="042194B0" w14:textId="28E31052" w:rsidR="00BF76A8" w:rsidRDefault="00BF76A8" w:rsidP="00BF76A8">
      <w:pPr>
        <w:rPr>
          <w:rFonts w:ascii="Arial" w:eastAsia="Arial" w:hAnsi="Arial" w:cs="Arial"/>
        </w:rPr>
      </w:pPr>
      <w:r>
        <w:rPr>
          <w:rFonts w:ascii="Arial" w:eastAsia="Arial" w:hAnsi="Arial" w:cs="Arial"/>
        </w:rPr>
        <w:t>The third page is a quick explanation of 4 key features to build a mobile friendly website.</w:t>
      </w:r>
    </w:p>
    <w:p w14:paraId="29F5DBF4" w14:textId="6835DA0A" w:rsidR="00BF76A8" w:rsidRPr="00BF76A8" w:rsidRDefault="00BF76A8" w:rsidP="00BF76A8">
      <w:pPr>
        <w:rPr>
          <w:rFonts w:ascii="Arial" w:eastAsia="Arial" w:hAnsi="Arial" w:cs="Arial"/>
        </w:rPr>
      </w:pPr>
      <w:r w:rsidRPr="00BF76A8">
        <w:rPr>
          <w:noProof/>
          <w:lang w:eastAsia="en-GB"/>
        </w:rPr>
        <w:lastRenderedPageBreak/>
        <w:drawing>
          <wp:inline distT="0" distB="0" distL="0" distR="0" wp14:anchorId="74FAA3AC" wp14:editId="06C88D40">
            <wp:extent cx="5362575" cy="2771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162" r="6438" b="4827"/>
                    <a:stretch/>
                  </pic:blipFill>
                  <pic:spPr bwMode="auto">
                    <a:xfrm>
                      <a:off x="0" y="0"/>
                      <a:ext cx="5362575" cy="2771775"/>
                    </a:xfrm>
                    <a:prstGeom prst="rect">
                      <a:avLst/>
                    </a:prstGeom>
                    <a:ln>
                      <a:noFill/>
                    </a:ln>
                    <a:extLst>
                      <a:ext uri="{53640926-AAD7-44D8-BBD7-CCE9431645EC}">
                        <a14:shadowObscured xmlns:a14="http://schemas.microsoft.com/office/drawing/2010/main"/>
                      </a:ext>
                    </a:extLst>
                  </pic:spPr>
                </pic:pic>
              </a:graphicData>
            </a:graphic>
          </wp:inline>
        </w:drawing>
      </w:r>
    </w:p>
    <w:p w14:paraId="3977128B" w14:textId="280F2FF2" w:rsidR="00BF76A8" w:rsidRPr="00BF76A8" w:rsidRDefault="00BF76A8" w:rsidP="00BF76A8">
      <w:pPr>
        <w:rPr>
          <w:rFonts w:ascii="Arial" w:eastAsia="Arial" w:hAnsi="Arial" w:cs="Arial"/>
        </w:rPr>
      </w:pPr>
    </w:p>
    <w:p w14:paraId="69AF1B65" w14:textId="45E183AA" w:rsidR="00BF76A8" w:rsidRDefault="00BF76A8" w:rsidP="00BF76A8">
      <w:pPr>
        <w:rPr>
          <w:rFonts w:ascii="Arial" w:eastAsia="Arial" w:hAnsi="Arial" w:cs="Arial"/>
        </w:rPr>
      </w:pPr>
      <w:r>
        <w:rPr>
          <w:rFonts w:ascii="Arial" w:eastAsia="Arial" w:hAnsi="Arial" w:cs="Arial"/>
        </w:rPr>
        <w:t>The fourth and final page of my website is about the differences between responsive websites and mobile friendly websites, some pictures to give a visual description.</w:t>
      </w:r>
    </w:p>
    <w:p w14:paraId="7784FC5A" w14:textId="77777777" w:rsidR="00BF76A8" w:rsidRDefault="00BF76A8" w:rsidP="00BF76A8">
      <w:pPr>
        <w:rPr>
          <w:rFonts w:ascii="Arial" w:eastAsia="Arial" w:hAnsi="Arial" w:cs="Arial"/>
        </w:rPr>
      </w:pPr>
    </w:p>
    <w:p w14:paraId="07FB6E93" w14:textId="1488FF1A" w:rsidR="00BF76A8" w:rsidRDefault="00BF76A8" w:rsidP="00BF76A8">
      <w:pPr>
        <w:tabs>
          <w:tab w:val="left" w:pos="6120"/>
        </w:tabs>
        <w:rPr>
          <w:rFonts w:ascii="Arial" w:eastAsia="Arial" w:hAnsi="Arial" w:cs="Arial"/>
        </w:rPr>
      </w:pPr>
      <w:r>
        <w:rPr>
          <w:rFonts w:ascii="Arial" w:eastAsia="Arial" w:hAnsi="Arial" w:cs="Arial"/>
        </w:rPr>
        <w:tab/>
      </w:r>
    </w:p>
    <w:sdt>
      <w:sdtPr>
        <w:rPr>
          <w:rFonts w:asciiTheme="minorHAnsi" w:eastAsiaTheme="minorHAnsi" w:hAnsiTheme="minorHAnsi" w:cstheme="minorBidi"/>
          <w:color w:val="auto"/>
          <w:sz w:val="22"/>
          <w:szCs w:val="22"/>
          <w:lang w:val="en-GB"/>
        </w:rPr>
        <w:id w:val="1571700646"/>
        <w:docPartObj>
          <w:docPartGallery w:val="Bibliographies"/>
          <w:docPartUnique/>
        </w:docPartObj>
      </w:sdtPr>
      <w:sdtEndPr/>
      <w:sdtContent>
        <w:p w14:paraId="020C91F5" w14:textId="3CC6B9ED" w:rsidR="004D53E5" w:rsidRDefault="004D53E5">
          <w:pPr>
            <w:pStyle w:val="Heading1"/>
          </w:pPr>
          <w:r>
            <w:t>Bibliography</w:t>
          </w:r>
        </w:p>
        <w:sdt>
          <w:sdtPr>
            <w:id w:val="111145805"/>
            <w:bibliography/>
          </w:sdtPr>
          <w:sdtEndPr/>
          <w:sdtContent>
            <w:p w14:paraId="745E5D16" w14:textId="77777777" w:rsidR="004D53E5" w:rsidRDefault="004D53E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D53E5" w14:paraId="5FE3FE15" w14:textId="77777777">
                <w:trPr>
                  <w:divId w:val="1174033836"/>
                  <w:tblCellSpacing w:w="15" w:type="dxa"/>
                </w:trPr>
                <w:tc>
                  <w:tcPr>
                    <w:tcW w:w="50" w:type="pct"/>
                    <w:hideMark/>
                  </w:tcPr>
                  <w:p w14:paraId="39431606" w14:textId="071965AD" w:rsidR="004D53E5" w:rsidRDefault="004D53E5">
                    <w:pPr>
                      <w:pStyle w:val="Bibliography"/>
                      <w:rPr>
                        <w:noProof/>
                        <w:sz w:val="24"/>
                        <w:szCs w:val="24"/>
                        <w:lang w:val="en-US"/>
                      </w:rPr>
                    </w:pPr>
                    <w:r>
                      <w:rPr>
                        <w:noProof/>
                        <w:lang w:val="en-US"/>
                      </w:rPr>
                      <w:t xml:space="preserve">[1] </w:t>
                    </w:r>
                  </w:p>
                </w:tc>
                <w:tc>
                  <w:tcPr>
                    <w:tcW w:w="0" w:type="auto"/>
                    <w:hideMark/>
                  </w:tcPr>
                  <w:p w14:paraId="5DB0BA32" w14:textId="77777777" w:rsidR="004D53E5" w:rsidRDefault="004D53E5">
                    <w:pPr>
                      <w:pStyle w:val="Bibliography"/>
                      <w:rPr>
                        <w:noProof/>
                        <w:lang w:val="en-US"/>
                      </w:rPr>
                    </w:pPr>
                    <w:r>
                      <w:rPr>
                        <w:noProof/>
                        <w:lang w:val="en-US"/>
                      </w:rPr>
                      <w:t>[Online]. Available: https://www.codingdojo.com/blog/web-development-trends-of-2019​.</w:t>
                    </w:r>
                  </w:p>
                </w:tc>
              </w:tr>
              <w:tr w:rsidR="004D53E5" w14:paraId="23288BF7" w14:textId="77777777">
                <w:trPr>
                  <w:divId w:val="1174033836"/>
                  <w:tblCellSpacing w:w="15" w:type="dxa"/>
                </w:trPr>
                <w:tc>
                  <w:tcPr>
                    <w:tcW w:w="50" w:type="pct"/>
                    <w:hideMark/>
                  </w:tcPr>
                  <w:p w14:paraId="48975760" w14:textId="77777777" w:rsidR="004D53E5" w:rsidRDefault="004D53E5">
                    <w:pPr>
                      <w:pStyle w:val="Bibliography"/>
                      <w:rPr>
                        <w:noProof/>
                        <w:lang w:val="en-US"/>
                      </w:rPr>
                    </w:pPr>
                    <w:r>
                      <w:rPr>
                        <w:noProof/>
                        <w:lang w:val="en-US"/>
                      </w:rPr>
                      <w:t xml:space="preserve">[2] </w:t>
                    </w:r>
                  </w:p>
                </w:tc>
                <w:tc>
                  <w:tcPr>
                    <w:tcW w:w="0" w:type="auto"/>
                    <w:hideMark/>
                  </w:tcPr>
                  <w:p w14:paraId="70FFDF5B" w14:textId="77777777" w:rsidR="004D53E5" w:rsidRDefault="004D53E5">
                    <w:pPr>
                      <w:pStyle w:val="Bibliography"/>
                      <w:rPr>
                        <w:noProof/>
                        <w:lang w:val="en-US"/>
                      </w:rPr>
                    </w:pPr>
                    <w:r>
                      <w:rPr>
                        <w:noProof/>
                        <w:lang w:val="en-US"/>
                      </w:rPr>
                      <w:t>[Online]. Available: Statistica.com..</w:t>
                    </w:r>
                  </w:p>
                </w:tc>
              </w:tr>
              <w:tr w:rsidR="004D53E5" w14:paraId="6F73DBBC" w14:textId="77777777">
                <w:trPr>
                  <w:divId w:val="1174033836"/>
                  <w:tblCellSpacing w:w="15" w:type="dxa"/>
                </w:trPr>
                <w:tc>
                  <w:tcPr>
                    <w:tcW w:w="50" w:type="pct"/>
                    <w:hideMark/>
                  </w:tcPr>
                  <w:p w14:paraId="658E3767" w14:textId="77777777" w:rsidR="004D53E5" w:rsidRDefault="004D53E5">
                    <w:pPr>
                      <w:pStyle w:val="Bibliography"/>
                      <w:rPr>
                        <w:noProof/>
                        <w:lang w:val="en-US"/>
                      </w:rPr>
                    </w:pPr>
                    <w:r>
                      <w:rPr>
                        <w:noProof/>
                        <w:lang w:val="en-US"/>
                      </w:rPr>
                      <w:t xml:space="preserve">[3] </w:t>
                    </w:r>
                  </w:p>
                </w:tc>
                <w:tc>
                  <w:tcPr>
                    <w:tcW w:w="0" w:type="auto"/>
                    <w:hideMark/>
                  </w:tcPr>
                  <w:p w14:paraId="1BF05EDC" w14:textId="77777777" w:rsidR="004D53E5" w:rsidRDefault="004D53E5">
                    <w:pPr>
                      <w:pStyle w:val="Bibliography"/>
                      <w:rPr>
                        <w:noProof/>
                        <w:lang w:val="en-US"/>
                      </w:rPr>
                    </w:pPr>
                    <w:r>
                      <w:rPr>
                        <w:noProof/>
                        <w:lang w:val="en-US"/>
                      </w:rPr>
                      <w:t>[Online]. Available: https://www.statista.com/statistics/274774/forecast-of-mobile-phone-users-worldwide/ ​.</w:t>
                    </w:r>
                  </w:p>
                </w:tc>
              </w:tr>
              <w:tr w:rsidR="004D53E5" w14:paraId="253D3E93" w14:textId="77777777">
                <w:trPr>
                  <w:divId w:val="1174033836"/>
                  <w:tblCellSpacing w:w="15" w:type="dxa"/>
                </w:trPr>
                <w:tc>
                  <w:tcPr>
                    <w:tcW w:w="50" w:type="pct"/>
                    <w:hideMark/>
                  </w:tcPr>
                  <w:p w14:paraId="4AC1B5E1" w14:textId="77777777" w:rsidR="004D53E5" w:rsidRDefault="004D53E5">
                    <w:pPr>
                      <w:pStyle w:val="Bibliography"/>
                      <w:rPr>
                        <w:noProof/>
                        <w:lang w:val="en-US"/>
                      </w:rPr>
                    </w:pPr>
                    <w:r>
                      <w:rPr>
                        <w:noProof/>
                        <w:lang w:val="en-US"/>
                      </w:rPr>
                      <w:t xml:space="preserve">[4] </w:t>
                    </w:r>
                  </w:p>
                </w:tc>
                <w:tc>
                  <w:tcPr>
                    <w:tcW w:w="0" w:type="auto"/>
                    <w:hideMark/>
                  </w:tcPr>
                  <w:p w14:paraId="046B58E0" w14:textId="77777777" w:rsidR="004D53E5" w:rsidRDefault="004D53E5">
                    <w:pPr>
                      <w:pStyle w:val="Bibliography"/>
                      <w:rPr>
                        <w:noProof/>
                        <w:lang w:val="en-US"/>
                      </w:rPr>
                    </w:pPr>
                    <w:r>
                      <w:rPr>
                        <w:noProof/>
                        <w:lang w:val="en-US"/>
                      </w:rPr>
                      <w:t>[Online]. Available: https://www.searchandmore.co.uk/website-design/whats-the-difference-between-responsive-and-mobile-friendly-websites/​.</w:t>
                    </w:r>
                  </w:p>
                </w:tc>
              </w:tr>
              <w:tr w:rsidR="004D53E5" w14:paraId="1372F086" w14:textId="77777777">
                <w:trPr>
                  <w:divId w:val="1174033836"/>
                  <w:tblCellSpacing w:w="15" w:type="dxa"/>
                </w:trPr>
                <w:tc>
                  <w:tcPr>
                    <w:tcW w:w="50" w:type="pct"/>
                    <w:hideMark/>
                  </w:tcPr>
                  <w:p w14:paraId="399665E5" w14:textId="77777777" w:rsidR="004D53E5" w:rsidRDefault="004D53E5">
                    <w:pPr>
                      <w:pStyle w:val="Bibliography"/>
                      <w:rPr>
                        <w:noProof/>
                        <w:lang w:val="en-US"/>
                      </w:rPr>
                    </w:pPr>
                    <w:r>
                      <w:rPr>
                        <w:noProof/>
                        <w:lang w:val="en-US"/>
                      </w:rPr>
                      <w:t xml:space="preserve">[5] </w:t>
                    </w:r>
                  </w:p>
                </w:tc>
                <w:tc>
                  <w:tcPr>
                    <w:tcW w:w="0" w:type="auto"/>
                    <w:hideMark/>
                  </w:tcPr>
                  <w:p w14:paraId="59CFC986" w14:textId="77777777" w:rsidR="004D53E5" w:rsidRDefault="004D53E5">
                    <w:pPr>
                      <w:pStyle w:val="Bibliography"/>
                      <w:rPr>
                        <w:noProof/>
                        <w:lang w:val="en-US"/>
                      </w:rPr>
                    </w:pPr>
                    <w:r>
                      <w:rPr>
                        <w:noProof/>
                        <w:lang w:val="en-US"/>
                      </w:rPr>
                      <w:t>[Online]. Available: https://www.searchandmore.co.uk/website-design/whats-the-difference-between-responsive-and-mobile-friendly-websites/​.</w:t>
                    </w:r>
                  </w:p>
                </w:tc>
              </w:tr>
            </w:tbl>
            <w:p w14:paraId="3B820C29" w14:textId="77777777" w:rsidR="004D53E5" w:rsidRDefault="004D53E5">
              <w:pPr>
                <w:divId w:val="1174033836"/>
                <w:rPr>
                  <w:rFonts w:eastAsia="Times New Roman"/>
                  <w:noProof/>
                </w:rPr>
              </w:pPr>
            </w:p>
            <w:p w14:paraId="374807BF" w14:textId="43089EF3" w:rsidR="004D53E5" w:rsidRDefault="004D53E5">
              <w:r>
                <w:rPr>
                  <w:b/>
                  <w:bCs/>
                  <w:noProof/>
                </w:rPr>
                <w:fldChar w:fldCharType="end"/>
              </w:r>
            </w:p>
          </w:sdtContent>
        </w:sdt>
      </w:sdtContent>
    </w:sdt>
    <w:p w14:paraId="723ECB6B" w14:textId="77777777" w:rsidR="0036641D" w:rsidRDefault="0036641D" w:rsidP="00BF76A8">
      <w:pPr>
        <w:tabs>
          <w:tab w:val="left" w:pos="6120"/>
        </w:tabs>
        <w:rPr>
          <w:rFonts w:ascii="Arial" w:eastAsia="Arial" w:hAnsi="Arial" w:cs="Arial"/>
        </w:rPr>
        <w:sectPr w:rsidR="0036641D">
          <w:pgSz w:w="11906" w:h="16838"/>
          <w:pgMar w:top="1440" w:right="1440" w:bottom="1440" w:left="1440" w:header="720" w:footer="720" w:gutter="0"/>
          <w:cols w:space="720"/>
          <w:docGrid w:linePitch="360"/>
        </w:sectPr>
      </w:pPr>
    </w:p>
    <w:p w14:paraId="463B6860" w14:textId="77777777" w:rsidR="0036641D" w:rsidRPr="0036641D" w:rsidRDefault="0036641D" w:rsidP="0036641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6641D" w:rsidRPr="0036641D" w14:paraId="18A3A3AC" w14:textId="77777777" w:rsidTr="00F915AF">
        <w:trPr>
          <w:jc w:val="center"/>
        </w:trPr>
        <w:tc>
          <w:tcPr>
            <w:tcW w:w="10670" w:type="dxa"/>
            <w:shd w:val="clear" w:color="auto" w:fill="BFBFBF"/>
          </w:tcPr>
          <w:p w14:paraId="70200D1A" w14:textId="77777777" w:rsidR="0036641D" w:rsidRPr="0036641D" w:rsidRDefault="0036641D" w:rsidP="0036641D">
            <w:pPr>
              <w:spacing w:after="0" w:line="240" w:lineRule="auto"/>
              <w:rPr>
                <w:rFonts w:ascii="Times New Roman" w:eastAsia="Times New Roman" w:hAnsi="Times New Roman" w:cs="Times New Roman"/>
                <w:sz w:val="20"/>
                <w:szCs w:val="20"/>
                <w:lang w:eastAsia="en-GB"/>
              </w:rPr>
            </w:pPr>
            <w:r w:rsidRPr="0036641D">
              <w:rPr>
                <w:rFonts w:ascii="Times New Roman" w:eastAsia="Times New Roman" w:hAnsi="Times New Roman" w:cs="Times New Roman"/>
                <w:sz w:val="32"/>
                <w:szCs w:val="32"/>
                <w:lang w:eastAsia="en-GB"/>
              </w:rPr>
              <w:br w:type="page"/>
            </w:r>
            <w:r w:rsidRPr="0036641D">
              <w:rPr>
                <w:rFonts w:ascii="Calibri" w:eastAsia="Times New Roman" w:hAnsi="Calibri" w:cs="Arial"/>
                <w:b/>
                <w:caps/>
                <w:sz w:val="40"/>
                <w:szCs w:val="20"/>
                <w:lang w:eastAsia="en-GB"/>
              </w:rPr>
              <w:t xml:space="preserve">                 marking criteria and Student FEEDBACK</w:t>
            </w:r>
          </w:p>
        </w:tc>
      </w:tr>
    </w:tbl>
    <w:p w14:paraId="58CAAF76" w14:textId="77777777" w:rsidR="0036641D" w:rsidRPr="0036641D" w:rsidRDefault="0036641D" w:rsidP="0036641D">
      <w:pPr>
        <w:spacing w:after="0" w:line="240" w:lineRule="auto"/>
        <w:rPr>
          <w:rFonts w:ascii="Times New Roman" w:eastAsia="Times New Roman" w:hAnsi="Times New Roman" w:cs="Times New Roman"/>
          <w:sz w:val="16"/>
          <w:szCs w:val="20"/>
          <w:lang w:eastAsia="en-GB"/>
        </w:rPr>
      </w:pPr>
    </w:p>
    <w:p w14:paraId="72BA219F" w14:textId="77777777" w:rsidR="0036641D" w:rsidRPr="0036641D" w:rsidRDefault="0036641D" w:rsidP="0036641D">
      <w:pPr>
        <w:spacing w:after="0" w:line="240" w:lineRule="auto"/>
        <w:jc w:val="both"/>
        <w:rPr>
          <w:rFonts w:ascii="Calibri" w:eastAsia="Times New Roman" w:hAnsi="Calibri" w:cs="Times New Roman"/>
          <w:sz w:val="20"/>
          <w:szCs w:val="20"/>
        </w:rPr>
      </w:pPr>
      <w:r w:rsidRPr="0036641D">
        <w:rPr>
          <w:rFonts w:ascii="Calibri" w:eastAsia="Times New Roman" w:hAnsi="Calibri" w:cs="Times New Roman"/>
          <w:sz w:val="20"/>
          <w:szCs w:val="20"/>
        </w:rPr>
        <w:t xml:space="preserve">This section details the </w:t>
      </w:r>
      <w:r w:rsidRPr="0036641D">
        <w:rPr>
          <w:rFonts w:ascii="Calibri" w:eastAsia="Times New Roman" w:hAnsi="Calibri" w:cs="Times New Roman"/>
          <w:i/>
          <w:sz w:val="20"/>
          <w:szCs w:val="20"/>
        </w:rPr>
        <w:t>extent</w:t>
      </w:r>
      <w:r w:rsidRPr="0036641D">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9A8D635" w14:textId="77777777" w:rsidR="0036641D" w:rsidRPr="0036641D" w:rsidRDefault="0036641D" w:rsidP="0036641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6641D" w:rsidRPr="0036641D" w14:paraId="3993F0A5"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D2E9C6E" w14:textId="77777777" w:rsidR="0036641D" w:rsidRPr="0036641D" w:rsidRDefault="0036641D" w:rsidP="0036641D">
            <w:pPr>
              <w:spacing w:after="0" w:line="240" w:lineRule="auto"/>
              <w:rPr>
                <w:rFonts w:ascii="Calibri" w:eastAsia="Times New Roman" w:hAnsi="Calibri" w:cs="Times New Roman"/>
                <w:b/>
                <w:szCs w:val="20"/>
                <w:lang w:eastAsia="en-GB"/>
              </w:rPr>
            </w:pPr>
            <w:r w:rsidRPr="0036641D">
              <w:rPr>
                <w:rFonts w:ascii="Calibri" w:eastAsia="Times New Roman" w:hAnsi="Calibri" w:cs="Times New Roman"/>
                <w:b/>
                <w:szCs w:val="16"/>
                <w:lang w:eastAsia="en-GB"/>
              </w:rPr>
              <w:t xml:space="preserve">Common Assessment Criteria </w:t>
            </w:r>
            <w:r w:rsidRPr="0036641D">
              <w:rPr>
                <w:rFonts w:ascii="Calibri" w:eastAsia="Times New Roman" w:hAnsi="Calibri" w:cs="Times New Roman"/>
                <w:b/>
                <w:szCs w:val="20"/>
                <w:lang w:eastAsia="en-GB"/>
              </w:rPr>
              <w:t xml:space="preserve">Applied </w:t>
            </w:r>
            <w:bookmarkStart w:id="9" w:name="assessmentComponent"/>
            <w:bookmarkEnd w:id="9"/>
            <w:r w:rsidRPr="0036641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033CE06" w14:textId="77777777" w:rsidR="0036641D" w:rsidRPr="0036641D" w:rsidRDefault="0036641D" w:rsidP="0036641D">
            <w:pPr>
              <w:spacing w:after="0" w:line="240" w:lineRule="auto"/>
              <w:ind w:left="34" w:right="113"/>
              <w:jc w:val="center"/>
              <w:rPr>
                <w:rFonts w:ascii="Calibri" w:eastAsia="Times New Roman" w:hAnsi="Calibri" w:cs="Times New Roman"/>
                <w:b/>
                <w:sz w:val="14"/>
                <w:szCs w:val="14"/>
                <w:lang w:eastAsia="en-GB"/>
              </w:rPr>
            </w:pPr>
            <w:r w:rsidRPr="0036641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73A082" w14:textId="77777777" w:rsidR="0036641D" w:rsidRPr="0036641D" w:rsidRDefault="0036641D" w:rsidP="0036641D">
            <w:pPr>
              <w:spacing w:after="0" w:line="240" w:lineRule="auto"/>
              <w:ind w:left="113" w:right="113"/>
              <w:jc w:val="center"/>
              <w:rPr>
                <w:rFonts w:ascii="Calibri" w:eastAsia="Times New Roman" w:hAnsi="Calibri" w:cs="Times New Roman"/>
                <w:b/>
                <w:sz w:val="14"/>
                <w:szCs w:val="14"/>
                <w:lang w:eastAsia="en-GB"/>
              </w:rPr>
            </w:pPr>
            <w:r w:rsidRPr="0036641D">
              <w:rPr>
                <w:rFonts w:ascii="Calibri" w:eastAsia="Times New Roman" w:hAnsi="Calibri" w:cs="Times New Roman"/>
                <w:b/>
                <w:sz w:val="14"/>
                <w:szCs w:val="14"/>
                <w:lang w:eastAsia="en-GB"/>
              </w:rPr>
              <w:t xml:space="preserve">Marks </w:t>
            </w:r>
          </w:p>
          <w:p w14:paraId="64E17D61" w14:textId="77777777" w:rsidR="0036641D" w:rsidRPr="0036641D" w:rsidRDefault="0036641D" w:rsidP="0036641D">
            <w:pPr>
              <w:spacing w:after="0" w:line="240" w:lineRule="auto"/>
              <w:ind w:left="113" w:right="113"/>
              <w:jc w:val="center"/>
              <w:rPr>
                <w:rFonts w:ascii="Calibri" w:eastAsia="Times New Roman" w:hAnsi="Calibri" w:cs="Times New Roman"/>
                <w:b/>
                <w:sz w:val="14"/>
                <w:szCs w:val="14"/>
                <w:lang w:eastAsia="en-GB"/>
              </w:rPr>
            </w:pPr>
            <w:r w:rsidRPr="0036641D">
              <w:rPr>
                <w:rFonts w:ascii="Calibri" w:eastAsia="Times New Roman" w:hAnsi="Calibri" w:cs="Times New Roman"/>
                <w:b/>
                <w:sz w:val="14"/>
                <w:szCs w:val="14"/>
                <w:lang w:eastAsia="en-GB"/>
              </w:rPr>
              <w:t>awarded</w:t>
            </w:r>
          </w:p>
        </w:tc>
      </w:tr>
      <w:tr w:rsidR="0036641D" w:rsidRPr="0036641D" w14:paraId="6FDC87C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B83ADD3" w14:textId="77777777" w:rsidR="0036641D" w:rsidRPr="0036641D" w:rsidRDefault="0036641D" w:rsidP="0036641D">
            <w:pPr>
              <w:spacing w:after="0" w:line="240" w:lineRule="auto"/>
              <w:rPr>
                <w:rFonts w:ascii="Calibri" w:eastAsia="Times New Roman" w:hAnsi="Calibri" w:cs="Times New Roman"/>
                <w:b/>
                <w:sz w:val="16"/>
                <w:szCs w:val="16"/>
                <w:lang w:eastAsia="en-GB"/>
              </w:rPr>
            </w:pPr>
            <w:r w:rsidRPr="0036641D">
              <w:rPr>
                <w:rFonts w:ascii="Calibri" w:eastAsia="Times New Roman" w:hAnsi="Calibri" w:cs="Times New Roman"/>
                <w:b/>
                <w:sz w:val="20"/>
                <w:szCs w:val="16"/>
                <w:lang w:eastAsia="en-GB"/>
              </w:rPr>
              <w:t xml:space="preserve">1. </w:t>
            </w:r>
            <w:r w:rsidRPr="0036641D">
              <w:rPr>
                <w:rFonts w:ascii="Calibri" w:eastAsia="Times New Roman" w:hAnsi="Calibri" w:cs="Times New Roman"/>
                <w:b/>
                <w:sz w:val="20"/>
                <w:szCs w:val="20"/>
                <w:lang w:eastAsia="en-GB"/>
              </w:rPr>
              <w:t>Engagement with Literature Skills</w:t>
            </w:r>
            <w:r w:rsidRPr="0036641D">
              <w:rPr>
                <w:rFonts w:ascii="Calibri" w:eastAsia="Times New Roman" w:hAnsi="Calibri" w:cs="Times New Roman"/>
                <w:b/>
                <w:sz w:val="16"/>
                <w:szCs w:val="16"/>
                <w:lang w:eastAsia="en-GB"/>
              </w:rPr>
              <w:t xml:space="preserve"> </w:t>
            </w:r>
          </w:p>
          <w:p w14:paraId="05B06739" w14:textId="77777777" w:rsidR="0036641D" w:rsidRPr="0036641D" w:rsidRDefault="0036641D" w:rsidP="003664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74BB04"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3762F8"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06F31641"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A50D1C6" w14:textId="6BAF87A0" w:rsidR="0036641D" w:rsidRPr="0036641D" w:rsidRDefault="0036641D" w:rsidP="0036641D">
            <w:pPr>
              <w:spacing w:after="120" w:line="240" w:lineRule="auto"/>
              <w:rPr>
                <w:rFonts w:ascii="Calibri" w:eastAsia="Times New Roman" w:hAnsi="Calibri" w:cs="Times New Roman"/>
                <w:sz w:val="20"/>
                <w:szCs w:val="14"/>
                <w:lang w:eastAsia="en-GB"/>
              </w:rPr>
            </w:pPr>
            <w:bookmarkStart w:id="10" w:name="feedbackRIL"/>
            <w:bookmarkEnd w:id="10"/>
            <w:r w:rsidRPr="0036641D">
              <w:rPr>
                <w:rFonts w:ascii="Calibri" w:eastAsia="Times New Roman" w:hAnsi="Calibri" w:cs="Times New Roman"/>
                <w:sz w:val="20"/>
                <w:szCs w:val="14"/>
                <w:lang w:eastAsia="en-GB"/>
              </w:rPr>
              <w:t>A basic summary of the chosen application trend. Also, please note that mobile-first design is not really a current trend and mobile-first is now consider</w:t>
            </w:r>
            <w:r w:rsidR="00FE5EE6">
              <w:rPr>
                <w:rFonts w:ascii="Calibri" w:eastAsia="Times New Roman" w:hAnsi="Calibri" w:cs="Times New Roman"/>
                <w:sz w:val="20"/>
                <w:szCs w:val="14"/>
                <w:lang w:eastAsia="en-GB"/>
              </w:rPr>
              <w:t>ed</w:t>
            </w:r>
            <w:bookmarkStart w:id="11" w:name="_GoBack"/>
            <w:bookmarkEnd w:id="11"/>
            <w:r w:rsidRPr="0036641D">
              <w:rPr>
                <w:rFonts w:ascii="Calibri" w:eastAsia="Times New Roman" w:hAnsi="Calibri" w:cs="Times New Roman"/>
                <w:sz w:val="20"/>
                <w:szCs w:val="14"/>
                <w:lang w:eastAsia="en-GB"/>
              </w:rPr>
              <w:t xml:space="preserve"> a must for any website. Expand the scope of references to further improve your research work. (Grade mark: 36.00%)</w:t>
            </w:r>
          </w:p>
        </w:tc>
        <w:tc>
          <w:tcPr>
            <w:tcW w:w="283" w:type="pct"/>
            <w:tcBorders>
              <w:top w:val="single" w:sz="4" w:space="0" w:color="auto"/>
              <w:left w:val="single" w:sz="4" w:space="0" w:color="auto"/>
              <w:right w:val="single" w:sz="4" w:space="0" w:color="auto"/>
            </w:tcBorders>
          </w:tcPr>
          <w:p w14:paraId="098C910B"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2" w:name="totalRIL"/>
            <w:bookmarkEnd w:id="12"/>
            <w:r w:rsidRPr="0036641D">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0A50D10"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3" w:name="markRIL"/>
            <w:bookmarkEnd w:id="13"/>
            <w:r w:rsidRPr="0036641D">
              <w:rPr>
                <w:rFonts w:ascii="Calibri" w:eastAsia="Times New Roman" w:hAnsi="Calibri" w:cs="Times New Roman"/>
                <w:sz w:val="20"/>
                <w:szCs w:val="20"/>
                <w:lang w:eastAsia="en-GB"/>
              </w:rPr>
              <w:t>9</w:t>
            </w:r>
          </w:p>
        </w:tc>
      </w:tr>
      <w:tr w:rsidR="0036641D" w:rsidRPr="0036641D" w14:paraId="5FE16F32" w14:textId="77777777" w:rsidTr="00F915AF">
        <w:trPr>
          <w:trHeight w:val="451"/>
        </w:trPr>
        <w:tc>
          <w:tcPr>
            <w:tcW w:w="4435" w:type="pct"/>
            <w:vMerge/>
            <w:tcBorders>
              <w:left w:val="single" w:sz="4" w:space="0" w:color="auto"/>
              <w:bottom w:val="single" w:sz="4" w:space="0" w:color="auto"/>
              <w:right w:val="single" w:sz="4" w:space="0" w:color="auto"/>
            </w:tcBorders>
          </w:tcPr>
          <w:p w14:paraId="36A95D68" w14:textId="77777777" w:rsidR="0036641D" w:rsidRPr="0036641D" w:rsidRDefault="0036641D" w:rsidP="003664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71358D" w14:textId="77777777" w:rsidR="0036641D" w:rsidRPr="0036641D" w:rsidRDefault="0036641D" w:rsidP="003664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2022BD"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36B03FF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673B664" w14:textId="77777777" w:rsidR="0036641D" w:rsidRPr="0036641D" w:rsidRDefault="0036641D" w:rsidP="0036641D">
            <w:pPr>
              <w:spacing w:after="0" w:line="240" w:lineRule="auto"/>
              <w:rPr>
                <w:rFonts w:ascii="Calibri" w:eastAsia="Times New Roman" w:hAnsi="Calibri" w:cs="Times New Roman"/>
                <w:b/>
                <w:sz w:val="20"/>
                <w:szCs w:val="20"/>
                <w:lang w:eastAsia="en-GB"/>
              </w:rPr>
            </w:pPr>
            <w:r w:rsidRPr="0036641D">
              <w:rPr>
                <w:rFonts w:ascii="Calibri" w:eastAsia="Times New Roman" w:hAnsi="Calibri" w:cs="Times New Roman"/>
                <w:b/>
                <w:sz w:val="20"/>
                <w:szCs w:val="16"/>
                <w:lang w:eastAsia="en-GB"/>
              </w:rPr>
              <w:t xml:space="preserve">2. </w:t>
            </w:r>
            <w:r w:rsidRPr="0036641D">
              <w:rPr>
                <w:rFonts w:ascii="Calibri" w:eastAsia="Times New Roman" w:hAnsi="Calibri" w:cs="Times New Roman"/>
                <w:b/>
                <w:sz w:val="20"/>
                <w:szCs w:val="20"/>
                <w:lang w:eastAsia="en-GB"/>
              </w:rPr>
              <w:t>Knowledge and Understanding Skills</w:t>
            </w:r>
          </w:p>
          <w:p w14:paraId="00290362" w14:textId="77777777" w:rsidR="0036641D" w:rsidRPr="0036641D" w:rsidRDefault="0036641D" w:rsidP="003664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736D0A"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2AF972"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7735202B"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293A1E2" w14:textId="77777777" w:rsidR="0036641D" w:rsidRPr="0036641D" w:rsidRDefault="0036641D" w:rsidP="0036641D">
            <w:pPr>
              <w:spacing w:after="120" w:line="240" w:lineRule="auto"/>
              <w:rPr>
                <w:rFonts w:ascii="Calibri" w:eastAsia="Times New Roman" w:hAnsi="Calibri" w:cs="Times New Roman"/>
                <w:sz w:val="20"/>
                <w:szCs w:val="14"/>
                <w:lang w:eastAsia="en-GB"/>
              </w:rPr>
            </w:pPr>
            <w:bookmarkStart w:id="14" w:name="feedbackKUS"/>
            <w:bookmarkEnd w:id="14"/>
          </w:p>
        </w:tc>
        <w:tc>
          <w:tcPr>
            <w:tcW w:w="283" w:type="pct"/>
            <w:tcBorders>
              <w:top w:val="single" w:sz="4" w:space="0" w:color="auto"/>
              <w:left w:val="single" w:sz="4" w:space="0" w:color="auto"/>
              <w:right w:val="single" w:sz="4" w:space="0" w:color="auto"/>
            </w:tcBorders>
          </w:tcPr>
          <w:p w14:paraId="14B60DD5"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5" w:name="totalKUS"/>
            <w:bookmarkEnd w:id="15"/>
          </w:p>
        </w:tc>
        <w:tc>
          <w:tcPr>
            <w:tcW w:w="283" w:type="pct"/>
            <w:vMerge w:val="restart"/>
            <w:tcBorders>
              <w:top w:val="single" w:sz="4" w:space="0" w:color="auto"/>
              <w:left w:val="single" w:sz="4" w:space="0" w:color="auto"/>
              <w:bottom w:val="single" w:sz="4" w:space="0" w:color="auto"/>
              <w:right w:val="single" w:sz="4" w:space="0" w:color="auto"/>
            </w:tcBorders>
          </w:tcPr>
          <w:p w14:paraId="273D56BC"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6" w:name="markKUS"/>
            <w:bookmarkEnd w:id="16"/>
          </w:p>
        </w:tc>
      </w:tr>
      <w:tr w:rsidR="0036641D" w:rsidRPr="0036641D" w14:paraId="2E1406F0" w14:textId="77777777" w:rsidTr="00F915AF">
        <w:trPr>
          <w:trHeight w:val="451"/>
        </w:trPr>
        <w:tc>
          <w:tcPr>
            <w:tcW w:w="4435" w:type="pct"/>
            <w:vMerge/>
            <w:tcBorders>
              <w:left w:val="single" w:sz="4" w:space="0" w:color="auto"/>
              <w:bottom w:val="single" w:sz="4" w:space="0" w:color="auto"/>
              <w:right w:val="single" w:sz="4" w:space="0" w:color="auto"/>
            </w:tcBorders>
          </w:tcPr>
          <w:p w14:paraId="4C200276" w14:textId="77777777" w:rsidR="0036641D" w:rsidRPr="0036641D" w:rsidRDefault="0036641D" w:rsidP="003664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0B57FD" w14:textId="77777777" w:rsidR="0036641D" w:rsidRPr="0036641D" w:rsidRDefault="0036641D" w:rsidP="003664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3B46B2"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23389DB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15B01B9" w14:textId="77777777" w:rsidR="0036641D" w:rsidRPr="0036641D" w:rsidRDefault="0036641D" w:rsidP="0036641D">
            <w:pPr>
              <w:spacing w:after="0" w:line="240" w:lineRule="auto"/>
              <w:rPr>
                <w:rFonts w:ascii="Calibri" w:eastAsia="Times New Roman" w:hAnsi="Calibri" w:cs="Times New Roman"/>
                <w:b/>
                <w:sz w:val="16"/>
                <w:szCs w:val="16"/>
                <w:lang w:eastAsia="en-GB"/>
              </w:rPr>
            </w:pPr>
            <w:r w:rsidRPr="0036641D">
              <w:rPr>
                <w:rFonts w:ascii="Calibri" w:eastAsia="Times New Roman" w:hAnsi="Calibri" w:cs="Times New Roman"/>
                <w:b/>
                <w:sz w:val="20"/>
                <w:szCs w:val="16"/>
                <w:lang w:eastAsia="en-GB"/>
              </w:rPr>
              <w:t xml:space="preserve">3. </w:t>
            </w:r>
            <w:r w:rsidRPr="0036641D">
              <w:rPr>
                <w:rFonts w:ascii="Calibri" w:eastAsia="Times New Roman" w:hAnsi="Calibri" w:cs="Times New Roman"/>
                <w:b/>
                <w:sz w:val="20"/>
                <w:szCs w:val="20"/>
                <w:lang w:eastAsia="en-GB"/>
              </w:rPr>
              <w:t>Cognitive and Intellectual Skills</w:t>
            </w:r>
          </w:p>
          <w:p w14:paraId="2B5DFC90" w14:textId="77777777" w:rsidR="0036641D" w:rsidRPr="0036641D" w:rsidRDefault="0036641D" w:rsidP="003664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AED86F"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B1F60A"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0D635D0F"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E069B1E" w14:textId="77777777" w:rsidR="0036641D" w:rsidRPr="0036641D" w:rsidRDefault="0036641D" w:rsidP="0036641D">
            <w:pPr>
              <w:spacing w:after="120" w:line="240" w:lineRule="auto"/>
              <w:rPr>
                <w:rFonts w:ascii="Calibri" w:eastAsia="Times New Roman" w:hAnsi="Calibri" w:cs="Times New Roman"/>
                <w:sz w:val="20"/>
                <w:szCs w:val="14"/>
                <w:lang w:eastAsia="en-GB"/>
              </w:rPr>
            </w:pPr>
            <w:bookmarkStart w:id="17" w:name="feedbackANA"/>
            <w:bookmarkEnd w:id="17"/>
            <w:r w:rsidRPr="0036641D">
              <w:rPr>
                <w:rFonts w:ascii="Calibri" w:eastAsia="Times New Roman" w:hAnsi="Calibri" w:cs="Times New Roman"/>
                <w:sz w:val="20"/>
                <w:szCs w:val="14"/>
                <w:lang w:eastAsia="en-GB"/>
              </w:rPr>
              <w:t>Unfortunately the submission does not really include the required work for this section. Please read the assignment brief carefully. (Grade mark: 5.00%)</w:t>
            </w:r>
          </w:p>
        </w:tc>
        <w:tc>
          <w:tcPr>
            <w:tcW w:w="283" w:type="pct"/>
            <w:tcBorders>
              <w:top w:val="single" w:sz="4" w:space="0" w:color="auto"/>
              <w:left w:val="single" w:sz="4" w:space="0" w:color="auto"/>
              <w:right w:val="single" w:sz="4" w:space="0" w:color="auto"/>
            </w:tcBorders>
          </w:tcPr>
          <w:p w14:paraId="6E79BC7D"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8" w:name="totalANA"/>
            <w:bookmarkEnd w:id="18"/>
            <w:r w:rsidRPr="0036641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F410B82"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19" w:name="markANA"/>
            <w:bookmarkEnd w:id="19"/>
            <w:r w:rsidRPr="0036641D">
              <w:rPr>
                <w:rFonts w:ascii="Calibri" w:eastAsia="Times New Roman" w:hAnsi="Calibri" w:cs="Times New Roman"/>
                <w:sz w:val="20"/>
                <w:szCs w:val="20"/>
                <w:lang w:eastAsia="en-GB"/>
              </w:rPr>
              <w:t>1</w:t>
            </w:r>
          </w:p>
        </w:tc>
      </w:tr>
      <w:tr w:rsidR="0036641D" w:rsidRPr="0036641D" w14:paraId="4343BBDB" w14:textId="77777777" w:rsidTr="00F915AF">
        <w:trPr>
          <w:trHeight w:val="451"/>
        </w:trPr>
        <w:tc>
          <w:tcPr>
            <w:tcW w:w="4435" w:type="pct"/>
            <w:vMerge/>
            <w:tcBorders>
              <w:left w:val="single" w:sz="4" w:space="0" w:color="auto"/>
              <w:bottom w:val="single" w:sz="4" w:space="0" w:color="auto"/>
              <w:right w:val="single" w:sz="4" w:space="0" w:color="auto"/>
            </w:tcBorders>
          </w:tcPr>
          <w:p w14:paraId="37F5D254" w14:textId="77777777" w:rsidR="0036641D" w:rsidRPr="0036641D" w:rsidRDefault="0036641D" w:rsidP="003664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92BE19" w14:textId="77777777" w:rsidR="0036641D" w:rsidRPr="0036641D" w:rsidRDefault="0036641D" w:rsidP="003664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93C043"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730B5206"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88AA185" w14:textId="77777777" w:rsidR="0036641D" w:rsidRPr="0036641D" w:rsidRDefault="0036641D" w:rsidP="0036641D">
            <w:pPr>
              <w:spacing w:after="0" w:line="240" w:lineRule="auto"/>
              <w:rPr>
                <w:rFonts w:ascii="Calibri" w:eastAsia="Times New Roman" w:hAnsi="Calibri" w:cs="Times New Roman"/>
                <w:b/>
                <w:sz w:val="16"/>
                <w:szCs w:val="16"/>
                <w:lang w:eastAsia="en-GB"/>
              </w:rPr>
            </w:pPr>
            <w:r w:rsidRPr="0036641D">
              <w:rPr>
                <w:rFonts w:ascii="Calibri" w:eastAsia="Times New Roman" w:hAnsi="Calibri" w:cs="Times New Roman"/>
                <w:b/>
                <w:sz w:val="20"/>
                <w:szCs w:val="16"/>
                <w:lang w:eastAsia="en-GB"/>
              </w:rPr>
              <w:t xml:space="preserve">4. </w:t>
            </w:r>
            <w:r w:rsidRPr="0036641D">
              <w:rPr>
                <w:rFonts w:ascii="Calibri" w:eastAsia="Times New Roman" w:hAnsi="Calibri" w:cs="Times New Roman"/>
                <w:b/>
                <w:sz w:val="20"/>
                <w:szCs w:val="20"/>
                <w:lang w:eastAsia="en-GB"/>
              </w:rPr>
              <w:t>Practical Application Skills</w:t>
            </w:r>
          </w:p>
          <w:p w14:paraId="19632071" w14:textId="77777777" w:rsidR="0036641D" w:rsidRPr="0036641D" w:rsidRDefault="0036641D" w:rsidP="003664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AE06094"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E5B2DB"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4FB19F42" w14:textId="77777777" w:rsidTr="00F915AF">
        <w:trPr>
          <w:trHeight w:val="451"/>
        </w:trPr>
        <w:tc>
          <w:tcPr>
            <w:tcW w:w="4435" w:type="pct"/>
            <w:vMerge w:val="restart"/>
            <w:tcBorders>
              <w:top w:val="single" w:sz="4" w:space="0" w:color="auto"/>
              <w:left w:val="single" w:sz="4" w:space="0" w:color="auto"/>
              <w:right w:val="single" w:sz="4" w:space="0" w:color="auto"/>
            </w:tcBorders>
          </w:tcPr>
          <w:p w14:paraId="1456A18D" w14:textId="77777777" w:rsidR="0036641D" w:rsidRPr="0036641D" w:rsidRDefault="0036641D" w:rsidP="0036641D">
            <w:pPr>
              <w:spacing w:after="120" w:line="240" w:lineRule="auto"/>
              <w:rPr>
                <w:rFonts w:ascii="Calibri" w:eastAsia="Times New Roman" w:hAnsi="Calibri" w:cs="Times New Roman"/>
                <w:sz w:val="20"/>
                <w:szCs w:val="14"/>
                <w:lang w:eastAsia="en-GB"/>
              </w:rPr>
            </w:pPr>
            <w:bookmarkStart w:id="20" w:name="feedbackPAD"/>
            <w:bookmarkEnd w:id="20"/>
            <w:r w:rsidRPr="0036641D">
              <w:rPr>
                <w:rFonts w:ascii="Calibri" w:eastAsia="Times New Roman" w:hAnsi="Calibri" w:cs="Times New Roman"/>
                <w:sz w:val="20"/>
                <w:szCs w:val="14"/>
                <w:lang w:eastAsia="en-GB"/>
              </w:rPr>
              <w:t>A basic attempt featuring a simple website with some very basic JavaScript. No API has been implemented. A fair attempt at a responsive layout but the implemented website generally has very little functionality. Remember to change the &lt;title&gt; tag of your web pages to something descriptive and ensure that all navigation links on all your pages are working. Also, your image files were quite large which meant that even on a local network they took a while to download. Serving optimised images is a key concept of mobile-friendly websites. I would also have liked to see some more variation among your pages.  (Grade mark: 45.00%)</w:t>
            </w:r>
          </w:p>
        </w:tc>
        <w:tc>
          <w:tcPr>
            <w:tcW w:w="283" w:type="pct"/>
            <w:tcBorders>
              <w:top w:val="single" w:sz="4" w:space="0" w:color="auto"/>
              <w:left w:val="single" w:sz="4" w:space="0" w:color="auto"/>
              <w:right w:val="single" w:sz="4" w:space="0" w:color="auto"/>
            </w:tcBorders>
          </w:tcPr>
          <w:p w14:paraId="5A804AF4"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21" w:name="totalPAD"/>
            <w:bookmarkEnd w:id="21"/>
            <w:r w:rsidRPr="0036641D">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6C85D58"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22" w:name="markPAD"/>
            <w:bookmarkEnd w:id="22"/>
            <w:r w:rsidRPr="0036641D">
              <w:rPr>
                <w:rFonts w:ascii="Calibri" w:eastAsia="Times New Roman" w:hAnsi="Calibri" w:cs="Times New Roman"/>
                <w:sz w:val="20"/>
                <w:szCs w:val="20"/>
                <w:lang w:eastAsia="en-GB"/>
              </w:rPr>
              <w:t>22.5</w:t>
            </w:r>
          </w:p>
        </w:tc>
      </w:tr>
      <w:tr w:rsidR="0036641D" w:rsidRPr="0036641D" w14:paraId="1572C4B3" w14:textId="77777777" w:rsidTr="00F915AF">
        <w:trPr>
          <w:trHeight w:val="450"/>
        </w:trPr>
        <w:tc>
          <w:tcPr>
            <w:tcW w:w="4435" w:type="pct"/>
            <w:vMerge/>
            <w:tcBorders>
              <w:left w:val="single" w:sz="4" w:space="0" w:color="auto"/>
              <w:bottom w:val="single" w:sz="4" w:space="0" w:color="auto"/>
              <w:right w:val="single" w:sz="4" w:space="0" w:color="auto"/>
            </w:tcBorders>
          </w:tcPr>
          <w:p w14:paraId="6C3779D8" w14:textId="77777777" w:rsidR="0036641D" w:rsidRPr="0036641D" w:rsidRDefault="0036641D" w:rsidP="003664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4A4FA0" w14:textId="77777777" w:rsidR="0036641D" w:rsidRPr="0036641D" w:rsidRDefault="0036641D" w:rsidP="003664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DD8636"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672E389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EF0BCE6" w14:textId="77777777" w:rsidR="0036641D" w:rsidRPr="0036641D" w:rsidRDefault="0036641D" w:rsidP="0036641D">
            <w:pPr>
              <w:spacing w:after="0" w:line="240" w:lineRule="auto"/>
              <w:rPr>
                <w:rFonts w:ascii="Calibri" w:eastAsia="Times New Roman" w:hAnsi="Calibri" w:cs="Times New Roman"/>
                <w:b/>
                <w:sz w:val="16"/>
                <w:szCs w:val="16"/>
                <w:lang w:eastAsia="en-GB"/>
              </w:rPr>
            </w:pPr>
            <w:r w:rsidRPr="0036641D">
              <w:rPr>
                <w:rFonts w:ascii="Calibri" w:eastAsia="Times New Roman" w:hAnsi="Calibri" w:cs="Times New Roman"/>
                <w:b/>
                <w:sz w:val="20"/>
                <w:szCs w:val="16"/>
                <w:lang w:eastAsia="en-GB"/>
              </w:rPr>
              <w:t xml:space="preserve">5. </w:t>
            </w:r>
            <w:r w:rsidRPr="0036641D">
              <w:rPr>
                <w:rFonts w:ascii="Calibri" w:eastAsia="Times New Roman" w:hAnsi="Calibri" w:cs="Times New Roman"/>
                <w:b/>
                <w:sz w:val="20"/>
                <w:szCs w:val="20"/>
                <w:lang w:eastAsia="en-GB"/>
              </w:rPr>
              <w:t>Transferable Skills for Life and Professional Practice</w:t>
            </w:r>
            <w:r w:rsidRPr="0036641D">
              <w:rPr>
                <w:rFonts w:ascii="Calibri" w:eastAsia="Times New Roman" w:hAnsi="Calibri" w:cs="Times New Roman"/>
                <w:b/>
                <w:sz w:val="16"/>
                <w:szCs w:val="16"/>
                <w:lang w:eastAsia="en-GB"/>
              </w:rPr>
              <w:t xml:space="preserve"> </w:t>
            </w:r>
          </w:p>
          <w:p w14:paraId="248BB466" w14:textId="77777777" w:rsidR="0036641D" w:rsidRPr="0036641D" w:rsidRDefault="0036641D" w:rsidP="003664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E9475D0"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786E5A" w14:textId="77777777" w:rsidR="0036641D" w:rsidRPr="0036641D" w:rsidRDefault="0036641D" w:rsidP="0036641D">
            <w:pPr>
              <w:spacing w:after="0" w:line="240" w:lineRule="auto"/>
              <w:jc w:val="center"/>
              <w:rPr>
                <w:rFonts w:ascii="Calibri" w:eastAsia="Times New Roman" w:hAnsi="Calibri" w:cs="Times New Roman"/>
                <w:sz w:val="32"/>
                <w:szCs w:val="20"/>
                <w:lang w:eastAsia="en-GB"/>
              </w:rPr>
            </w:pPr>
          </w:p>
        </w:tc>
      </w:tr>
      <w:tr w:rsidR="0036641D" w:rsidRPr="0036641D" w14:paraId="486F0143" w14:textId="77777777" w:rsidTr="00F915AF">
        <w:trPr>
          <w:trHeight w:val="451"/>
        </w:trPr>
        <w:tc>
          <w:tcPr>
            <w:tcW w:w="4435" w:type="pct"/>
            <w:vMerge w:val="restart"/>
            <w:tcBorders>
              <w:top w:val="single" w:sz="4" w:space="0" w:color="auto"/>
              <w:left w:val="single" w:sz="4" w:space="0" w:color="auto"/>
              <w:right w:val="single" w:sz="4" w:space="0" w:color="auto"/>
            </w:tcBorders>
          </w:tcPr>
          <w:p w14:paraId="733E57D7" w14:textId="77777777" w:rsidR="0036641D" w:rsidRPr="0036641D" w:rsidRDefault="0036641D" w:rsidP="0036641D">
            <w:pPr>
              <w:spacing w:after="120" w:line="240" w:lineRule="auto"/>
              <w:rPr>
                <w:rFonts w:ascii="Calibri" w:eastAsia="Times New Roman" w:hAnsi="Calibri" w:cs="Times New Roman"/>
                <w:sz w:val="20"/>
                <w:szCs w:val="14"/>
                <w:lang w:eastAsia="en-GB"/>
              </w:rPr>
            </w:pPr>
            <w:bookmarkStart w:id="23" w:name="feedbackSPP"/>
            <w:bookmarkEnd w:id="23"/>
            <w:r w:rsidRPr="0036641D">
              <w:rPr>
                <w:rFonts w:ascii="Calibri" w:eastAsia="Times New Roman" w:hAnsi="Calibri" w:cs="Times New Roman"/>
                <w:sz w:val="20"/>
                <w:szCs w:val="14"/>
                <w:lang w:eastAsia="en-GB"/>
              </w:rPr>
              <w:t>The report requires some improvements and does not really meet the requirements of the assignment brief. Aim to improve your writing style and the presentation of your reports. (Grade mark: 30.00%)</w:t>
            </w:r>
          </w:p>
        </w:tc>
        <w:tc>
          <w:tcPr>
            <w:tcW w:w="283" w:type="pct"/>
            <w:tcBorders>
              <w:top w:val="single" w:sz="4" w:space="0" w:color="auto"/>
              <w:left w:val="single" w:sz="4" w:space="0" w:color="auto"/>
              <w:right w:val="single" w:sz="4" w:space="0" w:color="auto"/>
            </w:tcBorders>
          </w:tcPr>
          <w:p w14:paraId="39BCC286"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24" w:name="totalSPP"/>
            <w:bookmarkEnd w:id="24"/>
            <w:r w:rsidRPr="0036641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97F6C6B"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bookmarkStart w:id="25" w:name="markSPP"/>
            <w:bookmarkEnd w:id="25"/>
            <w:r w:rsidRPr="0036641D">
              <w:rPr>
                <w:rFonts w:ascii="Calibri" w:eastAsia="Times New Roman" w:hAnsi="Calibri" w:cs="Times New Roman"/>
                <w:sz w:val="20"/>
                <w:szCs w:val="20"/>
                <w:lang w:eastAsia="en-GB"/>
              </w:rPr>
              <w:t>1.5</w:t>
            </w:r>
          </w:p>
        </w:tc>
      </w:tr>
      <w:tr w:rsidR="0036641D" w:rsidRPr="0036641D" w14:paraId="0D3CFB59" w14:textId="77777777" w:rsidTr="00F915AF">
        <w:trPr>
          <w:trHeight w:val="450"/>
        </w:trPr>
        <w:tc>
          <w:tcPr>
            <w:tcW w:w="4435" w:type="pct"/>
            <w:vMerge/>
            <w:tcBorders>
              <w:left w:val="single" w:sz="4" w:space="0" w:color="auto"/>
              <w:bottom w:val="single" w:sz="4" w:space="0" w:color="auto"/>
              <w:right w:val="single" w:sz="4" w:space="0" w:color="auto"/>
            </w:tcBorders>
          </w:tcPr>
          <w:p w14:paraId="6590509D" w14:textId="77777777" w:rsidR="0036641D" w:rsidRPr="0036641D" w:rsidRDefault="0036641D" w:rsidP="0036641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C7178BD" w14:textId="77777777" w:rsidR="0036641D" w:rsidRPr="0036641D" w:rsidRDefault="0036641D" w:rsidP="003664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31E577" w14:textId="77777777" w:rsidR="0036641D" w:rsidRPr="0036641D" w:rsidRDefault="0036641D" w:rsidP="0036641D">
            <w:pPr>
              <w:spacing w:after="0" w:line="240" w:lineRule="auto"/>
              <w:jc w:val="center"/>
              <w:rPr>
                <w:rFonts w:ascii="Calibri" w:eastAsia="Times New Roman" w:hAnsi="Calibri" w:cs="Times New Roman"/>
                <w:sz w:val="20"/>
                <w:szCs w:val="20"/>
                <w:lang w:eastAsia="en-GB"/>
              </w:rPr>
            </w:pPr>
          </w:p>
        </w:tc>
      </w:tr>
    </w:tbl>
    <w:p w14:paraId="77833522" w14:textId="77777777" w:rsidR="0036641D" w:rsidRPr="0036641D" w:rsidRDefault="0036641D" w:rsidP="0036641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6641D" w:rsidRPr="0036641D" w14:paraId="11310961" w14:textId="77777777" w:rsidTr="00F915AF">
        <w:trPr>
          <w:cantSplit/>
        </w:trPr>
        <w:tc>
          <w:tcPr>
            <w:tcW w:w="6062" w:type="dxa"/>
            <w:vMerge w:val="restart"/>
            <w:shd w:val="pct15" w:color="auto" w:fill="auto"/>
            <w:vAlign w:val="center"/>
          </w:tcPr>
          <w:p w14:paraId="7F9A5534" w14:textId="77777777" w:rsidR="0036641D" w:rsidRPr="0036641D" w:rsidRDefault="0036641D" w:rsidP="0036641D">
            <w:pPr>
              <w:spacing w:after="0" w:line="240" w:lineRule="auto"/>
              <w:rPr>
                <w:rFonts w:ascii="Calibri" w:eastAsia="Times New Roman" w:hAnsi="Calibri" w:cs="Times New Roman"/>
                <w:sz w:val="16"/>
                <w:szCs w:val="16"/>
                <w:lang w:eastAsia="en-GB"/>
              </w:rPr>
            </w:pPr>
            <w:r w:rsidRPr="0036641D">
              <w:rPr>
                <w:rFonts w:ascii="Calibri" w:eastAsia="Times New Roman" w:hAnsi="Calibri" w:cs="Arial"/>
                <w:b/>
                <w:bCs/>
                <w:lang w:eastAsia="en-GB"/>
              </w:rPr>
              <w:t xml:space="preserve">Assignment Mark </w:t>
            </w:r>
            <w:r w:rsidRPr="0036641D">
              <w:rPr>
                <w:rFonts w:ascii="Calibri" w:eastAsia="Times New Roman" w:hAnsi="Calibri" w:cs="Arial"/>
                <w:bCs/>
                <w:lang w:eastAsia="en-GB"/>
              </w:rPr>
              <w:t>(</w:t>
            </w:r>
            <w:r w:rsidRPr="0036641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EC3B5D5" w14:textId="77777777" w:rsidR="0036641D" w:rsidRPr="0036641D" w:rsidRDefault="0036641D" w:rsidP="0036641D">
            <w:pPr>
              <w:spacing w:after="0" w:line="240" w:lineRule="auto"/>
              <w:rPr>
                <w:rFonts w:ascii="Calibri" w:eastAsia="Times New Roman" w:hAnsi="Calibri" w:cs="Arial"/>
                <w:b/>
                <w:bCs/>
                <w:sz w:val="16"/>
                <w:szCs w:val="16"/>
                <w:lang w:eastAsia="en-GB"/>
              </w:rPr>
            </w:pPr>
            <w:r w:rsidRPr="0036641D">
              <w:rPr>
                <w:rFonts w:ascii="Calibri" w:eastAsia="Times New Roman" w:hAnsi="Calibri" w:cs="Arial"/>
                <w:b/>
                <w:sz w:val="16"/>
                <w:szCs w:val="16"/>
                <w:lang w:eastAsia="en-GB"/>
              </w:rPr>
              <w:t>Late Submission Penalties (tick if appropriate)</w:t>
            </w:r>
          </w:p>
        </w:tc>
        <w:tc>
          <w:tcPr>
            <w:tcW w:w="1276" w:type="dxa"/>
            <w:vMerge w:val="restart"/>
            <w:vAlign w:val="center"/>
          </w:tcPr>
          <w:p w14:paraId="152395A8" w14:textId="77777777" w:rsidR="0036641D" w:rsidRPr="0036641D" w:rsidRDefault="0036641D" w:rsidP="0036641D">
            <w:pPr>
              <w:spacing w:after="0" w:line="240" w:lineRule="auto"/>
              <w:jc w:val="right"/>
              <w:rPr>
                <w:rFonts w:ascii="Calibri" w:eastAsia="Times New Roman" w:hAnsi="Calibri" w:cs="Arial"/>
                <w:b/>
                <w:bCs/>
                <w:sz w:val="20"/>
                <w:szCs w:val="20"/>
                <w:lang w:eastAsia="en-GB"/>
              </w:rPr>
            </w:pPr>
            <w:bookmarkStart w:id="26" w:name="totalMark"/>
            <w:bookmarkEnd w:id="26"/>
            <w:r w:rsidRPr="0036641D">
              <w:rPr>
                <w:rFonts w:ascii="Calibri" w:eastAsia="Times New Roman" w:hAnsi="Calibri" w:cs="Arial"/>
                <w:b/>
                <w:bCs/>
                <w:sz w:val="20"/>
                <w:szCs w:val="20"/>
                <w:lang w:eastAsia="en-GB"/>
              </w:rPr>
              <w:t>34%</w:t>
            </w:r>
          </w:p>
        </w:tc>
      </w:tr>
      <w:tr w:rsidR="0036641D" w:rsidRPr="0036641D" w14:paraId="7F234387" w14:textId="77777777" w:rsidTr="00F915AF">
        <w:trPr>
          <w:cantSplit/>
        </w:trPr>
        <w:tc>
          <w:tcPr>
            <w:tcW w:w="6062" w:type="dxa"/>
            <w:vMerge/>
            <w:vAlign w:val="bottom"/>
          </w:tcPr>
          <w:p w14:paraId="21417C52" w14:textId="77777777" w:rsidR="0036641D" w:rsidRPr="0036641D" w:rsidRDefault="0036641D" w:rsidP="0036641D">
            <w:pPr>
              <w:spacing w:after="0" w:line="240" w:lineRule="auto"/>
              <w:rPr>
                <w:rFonts w:ascii="Calibri" w:eastAsia="Times New Roman" w:hAnsi="Calibri" w:cs="Arial"/>
                <w:sz w:val="20"/>
                <w:szCs w:val="20"/>
                <w:lang w:eastAsia="en-GB"/>
              </w:rPr>
            </w:pPr>
          </w:p>
        </w:tc>
        <w:tc>
          <w:tcPr>
            <w:tcW w:w="2903" w:type="dxa"/>
            <w:vAlign w:val="bottom"/>
          </w:tcPr>
          <w:p w14:paraId="684B2476" w14:textId="77777777" w:rsidR="0036641D" w:rsidRPr="0036641D" w:rsidRDefault="0036641D" w:rsidP="0036641D">
            <w:pPr>
              <w:spacing w:after="0" w:line="240" w:lineRule="auto"/>
              <w:rPr>
                <w:rFonts w:ascii="Calibri" w:eastAsia="Times New Roman" w:hAnsi="Calibri" w:cs="Arial"/>
                <w:b/>
                <w:bCs/>
                <w:sz w:val="16"/>
                <w:szCs w:val="16"/>
                <w:lang w:eastAsia="en-GB"/>
              </w:rPr>
            </w:pPr>
            <w:r w:rsidRPr="0036641D">
              <w:rPr>
                <w:rFonts w:ascii="Calibri" w:eastAsia="Times New Roman" w:hAnsi="Calibri" w:cs="Arial"/>
                <w:sz w:val="16"/>
                <w:szCs w:val="16"/>
                <w:lang w:eastAsia="en-GB"/>
              </w:rPr>
              <w:t>Up to 1 week late (40% Max)</w:t>
            </w:r>
          </w:p>
        </w:tc>
        <w:tc>
          <w:tcPr>
            <w:tcW w:w="425" w:type="dxa"/>
            <w:vAlign w:val="bottom"/>
          </w:tcPr>
          <w:p w14:paraId="25C2B86E" w14:textId="77777777" w:rsidR="0036641D" w:rsidRPr="0036641D" w:rsidRDefault="0036641D" w:rsidP="0036641D">
            <w:pPr>
              <w:spacing w:after="0" w:line="240" w:lineRule="auto"/>
              <w:jc w:val="center"/>
              <w:rPr>
                <w:rFonts w:ascii="Calibri" w:eastAsia="Times New Roman" w:hAnsi="Calibri" w:cs="Arial"/>
                <w:sz w:val="12"/>
                <w:szCs w:val="12"/>
                <w:lang w:eastAsia="en-GB"/>
              </w:rPr>
            </w:pPr>
            <w:bookmarkStart w:id="27" w:name="fourWeeksLate"/>
            <w:bookmarkEnd w:id="27"/>
          </w:p>
        </w:tc>
        <w:tc>
          <w:tcPr>
            <w:tcW w:w="1276" w:type="dxa"/>
            <w:vMerge/>
            <w:vAlign w:val="bottom"/>
          </w:tcPr>
          <w:p w14:paraId="3A2A2D93" w14:textId="77777777" w:rsidR="0036641D" w:rsidRPr="0036641D" w:rsidRDefault="0036641D" w:rsidP="0036641D">
            <w:pPr>
              <w:spacing w:after="0" w:line="240" w:lineRule="auto"/>
              <w:ind w:leftChars="71" w:left="156"/>
              <w:rPr>
                <w:rFonts w:ascii="Calibri" w:eastAsia="Times New Roman" w:hAnsi="Calibri" w:cs="Arial"/>
                <w:sz w:val="20"/>
                <w:szCs w:val="20"/>
                <w:lang w:eastAsia="en-GB"/>
              </w:rPr>
            </w:pPr>
          </w:p>
        </w:tc>
      </w:tr>
      <w:tr w:rsidR="0036641D" w:rsidRPr="0036641D" w14:paraId="5C037135" w14:textId="77777777" w:rsidTr="00F915AF">
        <w:trPr>
          <w:cantSplit/>
        </w:trPr>
        <w:tc>
          <w:tcPr>
            <w:tcW w:w="6062" w:type="dxa"/>
            <w:vMerge/>
            <w:vAlign w:val="bottom"/>
          </w:tcPr>
          <w:p w14:paraId="06E29E2A" w14:textId="77777777" w:rsidR="0036641D" w:rsidRPr="0036641D" w:rsidRDefault="0036641D" w:rsidP="0036641D">
            <w:pPr>
              <w:spacing w:after="0" w:line="240" w:lineRule="auto"/>
              <w:rPr>
                <w:rFonts w:ascii="Calibri" w:eastAsia="Times New Roman" w:hAnsi="Calibri" w:cs="Arial"/>
                <w:sz w:val="20"/>
                <w:szCs w:val="20"/>
                <w:lang w:eastAsia="en-GB"/>
              </w:rPr>
            </w:pPr>
          </w:p>
        </w:tc>
        <w:tc>
          <w:tcPr>
            <w:tcW w:w="2903" w:type="dxa"/>
            <w:vAlign w:val="bottom"/>
          </w:tcPr>
          <w:p w14:paraId="3EDA5825" w14:textId="77777777" w:rsidR="0036641D" w:rsidRPr="0036641D" w:rsidRDefault="0036641D" w:rsidP="0036641D">
            <w:pPr>
              <w:spacing w:after="0" w:line="240" w:lineRule="auto"/>
              <w:rPr>
                <w:rFonts w:ascii="Calibri" w:eastAsia="Times New Roman" w:hAnsi="Calibri" w:cs="Arial"/>
                <w:b/>
                <w:bCs/>
                <w:sz w:val="16"/>
                <w:szCs w:val="16"/>
                <w:lang w:eastAsia="en-GB"/>
              </w:rPr>
            </w:pPr>
            <w:r w:rsidRPr="0036641D">
              <w:rPr>
                <w:rFonts w:ascii="Calibri" w:eastAsia="Times New Roman" w:hAnsi="Calibri" w:cs="Arial"/>
                <w:sz w:val="16"/>
                <w:szCs w:val="16"/>
                <w:lang w:eastAsia="en-GB"/>
              </w:rPr>
              <w:t>Over 1 week late (0%)</w:t>
            </w:r>
          </w:p>
        </w:tc>
        <w:tc>
          <w:tcPr>
            <w:tcW w:w="425" w:type="dxa"/>
            <w:vAlign w:val="bottom"/>
          </w:tcPr>
          <w:p w14:paraId="597467B2" w14:textId="77777777" w:rsidR="0036641D" w:rsidRPr="0036641D" w:rsidRDefault="0036641D" w:rsidP="0036641D">
            <w:pPr>
              <w:spacing w:after="0" w:line="240" w:lineRule="auto"/>
              <w:jc w:val="center"/>
              <w:rPr>
                <w:rFonts w:ascii="Calibri" w:eastAsia="Times New Roman" w:hAnsi="Calibri" w:cs="Arial"/>
                <w:sz w:val="12"/>
                <w:szCs w:val="12"/>
                <w:lang w:eastAsia="en-GB"/>
              </w:rPr>
            </w:pPr>
            <w:bookmarkStart w:id="28" w:name="firstAttempt"/>
            <w:bookmarkEnd w:id="28"/>
          </w:p>
        </w:tc>
        <w:tc>
          <w:tcPr>
            <w:tcW w:w="1276" w:type="dxa"/>
            <w:vMerge/>
            <w:vAlign w:val="bottom"/>
          </w:tcPr>
          <w:p w14:paraId="61BAF2DA" w14:textId="77777777" w:rsidR="0036641D" w:rsidRPr="0036641D" w:rsidRDefault="0036641D" w:rsidP="0036641D">
            <w:pPr>
              <w:spacing w:after="0" w:line="240" w:lineRule="auto"/>
              <w:ind w:firstLineChars="141" w:firstLine="282"/>
              <w:rPr>
                <w:rFonts w:ascii="Calibri" w:eastAsia="Times New Roman" w:hAnsi="Calibri" w:cs="Arial"/>
                <w:sz w:val="20"/>
                <w:szCs w:val="20"/>
                <w:lang w:eastAsia="en-GB"/>
              </w:rPr>
            </w:pPr>
          </w:p>
        </w:tc>
      </w:tr>
    </w:tbl>
    <w:p w14:paraId="0B1ADA32" w14:textId="77777777" w:rsidR="0036641D" w:rsidRPr="0036641D" w:rsidRDefault="0036641D" w:rsidP="0036641D">
      <w:pPr>
        <w:spacing w:after="200" w:line="276" w:lineRule="auto"/>
        <w:rPr>
          <w:rFonts w:ascii="Calibri" w:eastAsia="Calibri" w:hAnsi="Calibri" w:cs="Times New Roman"/>
        </w:rPr>
      </w:pPr>
    </w:p>
    <w:p w14:paraId="66AF5758" w14:textId="757A5C96" w:rsidR="00BF76A8" w:rsidRPr="00BF76A8" w:rsidRDefault="00BF76A8" w:rsidP="00BF76A8">
      <w:pPr>
        <w:tabs>
          <w:tab w:val="left" w:pos="6120"/>
        </w:tabs>
        <w:rPr>
          <w:rFonts w:ascii="Arial" w:eastAsia="Arial" w:hAnsi="Arial" w:cs="Arial"/>
        </w:rPr>
      </w:pPr>
    </w:p>
    <w:sectPr w:rsidR="00BF76A8" w:rsidRPr="00BF76A8"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12-17T13:45:00Z" w:initials="KA">
    <w:p w14:paraId="38B51F7A" w14:textId="77777777" w:rsidR="009858F4" w:rsidRDefault="009858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6FE63156" w14:textId="77777777" w:rsidR="009858F4" w:rsidRDefault="009858F4">
      <w:pPr>
        <w:pStyle w:val="CommentText"/>
      </w:pPr>
    </w:p>
    <w:p w14:paraId="182936AD" w14:textId="6CFFA461" w:rsidR="009858F4" w:rsidRDefault="009858F4">
      <w:pPr>
        <w:pStyle w:val="CommentText"/>
      </w:pPr>
      <w:r>
        <w:t>Reference(s):https://support.office.com/en-gb/article/add-a-cover-page-79df80ec-266d-46d6-9382-6d70f1d13777</w:t>
      </w:r>
    </w:p>
  </w:comment>
  <w:comment w:id="1" w:author="Kemi Ademoye" w:date="2019-12-17T13:45:00Z" w:initials="KA">
    <w:p w14:paraId="19221B3A" w14:textId="7401B624" w:rsidR="009858F4" w:rsidRDefault="009858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2" w:author="Kemi Ademoye" w:date="2019-12-17T13:46:00Z" w:initials="KA">
    <w:p w14:paraId="02EFFAEA" w14:textId="77777777" w:rsidR="009858F4" w:rsidRDefault="009858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12BCE2A8" w14:textId="77777777" w:rsidR="009858F4" w:rsidRDefault="009858F4">
      <w:pPr>
        <w:pStyle w:val="CommentText"/>
      </w:pPr>
    </w:p>
    <w:p w14:paraId="56020F31" w14:textId="5D898790" w:rsidR="009858F4" w:rsidRDefault="009858F4">
      <w:pPr>
        <w:pStyle w:val="CommentText"/>
      </w:pPr>
      <w:r>
        <w:t>Reference(s):https://support.office.com/en-gb/article/insert-a-table-of-contents-882e8564-0edb-435e-84b5-1d8552ccf0c0</w:t>
      </w:r>
    </w:p>
  </w:comment>
  <w:comment w:id="3" w:author="Kemi Ademoye" w:date="2019-12-17T13:53:00Z" w:initials="KA">
    <w:p w14:paraId="44A1C1FC" w14:textId="77777777" w:rsidR="00F46D07" w:rsidRDefault="00F46D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AAC77C5" w14:textId="77777777" w:rsidR="00F46D07" w:rsidRDefault="00F46D07">
      <w:pPr>
        <w:pStyle w:val="CommentText"/>
      </w:pPr>
    </w:p>
    <w:p w14:paraId="63A10B61" w14:textId="01F9384B" w:rsidR="00F46D07" w:rsidRDefault="00F46D07">
      <w:pPr>
        <w:pStyle w:val="CommentText"/>
      </w:pPr>
      <w:r>
        <w:t>Reference(s):http://www.quickanddirtytips.com/education/grammar/first-second-and-third-person</w:t>
      </w:r>
      <w:proofErr w:type="gramStart"/>
      <w:r>
        <w:t>?page</w:t>
      </w:r>
      <w:proofErr w:type="gramEnd"/>
      <w:r>
        <w:t>=all, http://www.wikihow.com/Write-in-Third-Person</w:t>
      </w:r>
    </w:p>
  </w:comment>
  <w:comment w:id="4" w:author="Kemi Ademoye" w:date="2019-12-17T13:53:00Z" w:initials="KA">
    <w:p w14:paraId="5B7E0C47" w14:textId="598523D9" w:rsidR="00F46D07" w:rsidRDefault="00F46D07">
      <w:pPr>
        <w:pStyle w:val="CommentText"/>
      </w:pPr>
      <w:r>
        <w:rPr>
          <w:rStyle w:val="CommentReference"/>
        </w:rPr>
        <w:annotationRef/>
      </w:r>
      <w:r>
        <w:t>Please note that this is not a current trend. This is now a must for websites.</w:t>
      </w:r>
    </w:p>
  </w:comment>
  <w:comment w:id="5" w:author="Kemi Ademoye" w:date="2019-12-17T13:46:00Z" w:initials="KA">
    <w:p w14:paraId="2ABC2F62" w14:textId="069178AC" w:rsidR="009858F4" w:rsidRDefault="009858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6" w:author="Kemi Ademoye" w:date="2019-12-17T13:54:00Z" w:initials="KA">
    <w:p w14:paraId="006B50AD" w14:textId="7616B975" w:rsidR="007105C5" w:rsidRDefault="007105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7" w:author="Kemi Ademoye" w:date="2019-12-17T13:54:00Z" w:initials="KA">
    <w:p w14:paraId="4F44EE9B" w14:textId="76D4D152" w:rsidR="009C4EF5" w:rsidRDefault="009C4EF5">
      <w:pPr>
        <w:pStyle w:val="CommentText"/>
      </w:pPr>
      <w:r>
        <w:rPr>
          <w:rStyle w:val="CommentReference"/>
        </w:rPr>
        <w:annotationRef/>
      </w:r>
      <w:r>
        <w:t>Why the smaller font-size</w:t>
      </w:r>
      <w:r w:rsidR="00205EBB">
        <w:t>?</w:t>
      </w:r>
    </w:p>
  </w:comment>
  <w:comment w:id="8" w:author="Kemi Ademoye" w:date="2019-12-17T14:01:00Z" w:initials="KA">
    <w:p w14:paraId="7002C1D7" w14:textId="77777777" w:rsidR="00205EBB" w:rsidRDefault="00205EBB">
      <w:pPr>
        <w:pStyle w:val="CommentText"/>
      </w:pPr>
      <w:r>
        <w:rPr>
          <w:rStyle w:val="CommentReference"/>
        </w:rPr>
        <w:annotationRef/>
      </w:r>
      <w:r>
        <w:t>Specify an appropriate title for your website and use optimised images. Your image files are too large and even on a local network take a while to download.</w:t>
      </w:r>
      <w:r w:rsidR="00183C97">
        <w:t xml:space="preserve"> Not all your menu links work.</w:t>
      </w:r>
    </w:p>
    <w:p w14:paraId="656B1C37" w14:textId="765F1769" w:rsidR="00DE6D31" w:rsidRDefault="00DE6D31">
      <w:pPr>
        <w:pStyle w:val="CommentText"/>
      </w:pPr>
      <w:r>
        <w:t>Also, ensure there is enough contrast between the text and background image/colour. The text in the banner section of this page in particular is difficult to read.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2936AD" w15:done="0"/>
  <w15:commentEx w15:paraId="19221B3A" w15:done="0"/>
  <w15:commentEx w15:paraId="56020F31" w15:done="0"/>
  <w15:commentEx w15:paraId="63A10B61" w15:done="0"/>
  <w15:commentEx w15:paraId="5B7E0C47" w15:done="0"/>
  <w15:commentEx w15:paraId="2ABC2F62" w15:done="0"/>
  <w15:commentEx w15:paraId="006B50AD" w15:done="0"/>
  <w15:commentEx w15:paraId="4F44EE9B" w15:done="0"/>
  <w15:commentEx w15:paraId="656B1C3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0F3D1" w14:textId="77777777" w:rsidR="00E47C13" w:rsidRDefault="00E47C13">
      <w:pPr>
        <w:spacing w:after="0" w:line="240" w:lineRule="auto"/>
      </w:pPr>
      <w:r>
        <w:separator/>
      </w:r>
    </w:p>
  </w:endnote>
  <w:endnote w:type="continuationSeparator" w:id="0">
    <w:p w14:paraId="3721E57B" w14:textId="77777777" w:rsidR="00E47C13" w:rsidRDefault="00E47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15EC6" w14:textId="51A175DF" w:rsidR="00C57238" w:rsidRDefault="0036641D">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FE5EE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E5EE6">
      <w:rPr>
        <w:b/>
        <w:noProof/>
      </w:rPr>
      <w:t>6</w:t>
    </w:r>
    <w:r>
      <w:rPr>
        <w:b/>
        <w:sz w:val="24"/>
        <w:szCs w:val="24"/>
      </w:rPr>
      <w:fldChar w:fldCharType="end"/>
    </w:r>
  </w:p>
  <w:p w14:paraId="210D84A9" w14:textId="77777777" w:rsidR="00C57238" w:rsidRDefault="00E47C13">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FEA34" w14:textId="77777777" w:rsidR="00E47C13" w:rsidRDefault="00E47C13">
      <w:pPr>
        <w:spacing w:after="0" w:line="240" w:lineRule="auto"/>
      </w:pPr>
      <w:r>
        <w:separator/>
      </w:r>
    </w:p>
  </w:footnote>
  <w:footnote w:type="continuationSeparator" w:id="0">
    <w:p w14:paraId="006611F4" w14:textId="77777777" w:rsidR="00E47C13" w:rsidRDefault="00E47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66834"/>
    <w:multiLevelType w:val="hybridMultilevel"/>
    <w:tmpl w:val="D93EDA58"/>
    <w:lvl w:ilvl="0" w:tplc="190EB124">
      <w:start w:val="1"/>
      <w:numFmt w:val="bullet"/>
      <w:lvlText w:val=""/>
      <w:lvlJc w:val="left"/>
      <w:pPr>
        <w:ind w:left="720" w:hanging="360"/>
      </w:pPr>
      <w:rPr>
        <w:rFonts w:ascii="Symbol" w:hAnsi="Symbol" w:hint="default"/>
      </w:rPr>
    </w:lvl>
    <w:lvl w:ilvl="1" w:tplc="1DD4C57C">
      <w:start w:val="1"/>
      <w:numFmt w:val="bullet"/>
      <w:lvlText w:val="o"/>
      <w:lvlJc w:val="left"/>
      <w:pPr>
        <w:ind w:left="1440" w:hanging="360"/>
      </w:pPr>
      <w:rPr>
        <w:rFonts w:ascii="Courier New" w:hAnsi="Courier New" w:hint="default"/>
      </w:rPr>
    </w:lvl>
    <w:lvl w:ilvl="2" w:tplc="9DEE34C2">
      <w:start w:val="1"/>
      <w:numFmt w:val="bullet"/>
      <w:lvlText w:val=""/>
      <w:lvlJc w:val="left"/>
      <w:pPr>
        <w:ind w:left="2160" w:hanging="360"/>
      </w:pPr>
      <w:rPr>
        <w:rFonts w:ascii="Wingdings" w:hAnsi="Wingdings" w:hint="default"/>
      </w:rPr>
    </w:lvl>
    <w:lvl w:ilvl="3" w:tplc="72D27E40">
      <w:start w:val="1"/>
      <w:numFmt w:val="bullet"/>
      <w:lvlText w:val=""/>
      <w:lvlJc w:val="left"/>
      <w:pPr>
        <w:ind w:left="2880" w:hanging="360"/>
      </w:pPr>
      <w:rPr>
        <w:rFonts w:ascii="Symbol" w:hAnsi="Symbol" w:hint="default"/>
      </w:rPr>
    </w:lvl>
    <w:lvl w:ilvl="4" w:tplc="BB703574">
      <w:start w:val="1"/>
      <w:numFmt w:val="bullet"/>
      <w:lvlText w:val="o"/>
      <w:lvlJc w:val="left"/>
      <w:pPr>
        <w:ind w:left="3600" w:hanging="360"/>
      </w:pPr>
      <w:rPr>
        <w:rFonts w:ascii="Courier New" w:hAnsi="Courier New" w:hint="default"/>
      </w:rPr>
    </w:lvl>
    <w:lvl w:ilvl="5" w:tplc="EFC605A8">
      <w:start w:val="1"/>
      <w:numFmt w:val="bullet"/>
      <w:lvlText w:val=""/>
      <w:lvlJc w:val="left"/>
      <w:pPr>
        <w:ind w:left="4320" w:hanging="360"/>
      </w:pPr>
      <w:rPr>
        <w:rFonts w:ascii="Wingdings" w:hAnsi="Wingdings" w:hint="default"/>
      </w:rPr>
    </w:lvl>
    <w:lvl w:ilvl="6" w:tplc="3FEC8FDC">
      <w:start w:val="1"/>
      <w:numFmt w:val="bullet"/>
      <w:lvlText w:val=""/>
      <w:lvlJc w:val="left"/>
      <w:pPr>
        <w:ind w:left="5040" w:hanging="360"/>
      </w:pPr>
      <w:rPr>
        <w:rFonts w:ascii="Symbol" w:hAnsi="Symbol" w:hint="default"/>
      </w:rPr>
    </w:lvl>
    <w:lvl w:ilvl="7" w:tplc="82AEAB0A">
      <w:start w:val="1"/>
      <w:numFmt w:val="bullet"/>
      <w:lvlText w:val="o"/>
      <w:lvlJc w:val="left"/>
      <w:pPr>
        <w:ind w:left="5760" w:hanging="360"/>
      </w:pPr>
      <w:rPr>
        <w:rFonts w:ascii="Courier New" w:hAnsi="Courier New" w:hint="default"/>
      </w:rPr>
    </w:lvl>
    <w:lvl w:ilvl="8" w:tplc="19FC3E1E">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1D701"/>
    <w:rsid w:val="001161A7"/>
    <w:rsid w:val="00183C97"/>
    <w:rsid w:val="00205EBB"/>
    <w:rsid w:val="0036641D"/>
    <w:rsid w:val="004D53E5"/>
    <w:rsid w:val="00663257"/>
    <w:rsid w:val="006E0BAB"/>
    <w:rsid w:val="007105C5"/>
    <w:rsid w:val="009858F4"/>
    <w:rsid w:val="009C4EF5"/>
    <w:rsid w:val="00BF76A8"/>
    <w:rsid w:val="00DE6D31"/>
    <w:rsid w:val="00DF206C"/>
    <w:rsid w:val="00E47C13"/>
    <w:rsid w:val="00F46D07"/>
    <w:rsid w:val="00FE5EE6"/>
    <w:rsid w:val="0C67A076"/>
    <w:rsid w:val="55D1D701"/>
    <w:rsid w:val="6FFCC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D701"/>
  <w15:chartTrackingRefBased/>
  <w15:docId w15:val="{D5110E34-4E72-4C5C-BC4D-432F639C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53E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4D53E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53E5"/>
  </w:style>
  <w:style w:type="character" w:styleId="CommentReference">
    <w:name w:val="annotation reference"/>
    <w:basedOn w:val="DefaultParagraphFont"/>
    <w:uiPriority w:val="99"/>
    <w:semiHidden/>
    <w:unhideWhenUsed/>
    <w:rsid w:val="009858F4"/>
    <w:rPr>
      <w:sz w:val="16"/>
      <w:szCs w:val="16"/>
    </w:rPr>
  </w:style>
  <w:style w:type="paragraph" w:styleId="CommentText">
    <w:name w:val="annotation text"/>
    <w:basedOn w:val="Normal"/>
    <w:link w:val="CommentTextChar"/>
    <w:uiPriority w:val="99"/>
    <w:semiHidden/>
    <w:unhideWhenUsed/>
    <w:rsid w:val="009858F4"/>
    <w:pPr>
      <w:spacing w:line="240" w:lineRule="auto"/>
    </w:pPr>
    <w:rPr>
      <w:sz w:val="20"/>
      <w:szCs w:val="20"/>
    </w:rPr>
  </w:style>
  <w:style w:type="character" w:customStyle="1" w:styleId="CommentTextChar">
    <w:name w:val="Comment Text Char"/>
    <w:basedOn w:val="DefaultParagraphFont"/>
    <w:link w:val="CommentText"/>
    <w:uiPriority w:val="99"/>
    <w:semiHidden/>
    <w:rsid w:val="009858F4"/>
    <w:rPr>
      <w:sz w:val="20"/>
      <w:szCs w:val="20"/>
    </w:rPr>
  </w:style>
  <w:style w:type="paragraph" w:styleId="CommentSubject">
    <w:name w:val="annotation subject"/>
    <w:basedOn w:val="CommentText"/>
    <w:next w:val="CommentText"/>
    <w:link w:val="CommentSubjectChar"/>
    <w:uiPriority w:val="99"/>
    <w:semiHidden/>
    <w:unhideWhenUsed/>
    <w:rsid w:val="009858F4"/>
    <w:rPr>
      <w:b/>
      <w:bCs/>
    </w:rPr>
  </w:style>
  <w:style w:type="character" w:customStyle="1" w:styleId="CommentSubjectChar">
    <w:name w:val="Comment Subject Char"/>
    <w:basedOn w:val="CommentTextChar"/>
    <w:link w:val="CommentSubject"/>
    <w:uiPriority w:val="99"/>
    <w:semiHidden/>
    <w:rsid w:val="009858F4"/>
    <w:rPr>
      <w:b/>
      <w:bCs/>
      <w:sz w:val="20"/>
      <w:szCs w:val="20"/>
    </w:rPr>
  </w:style>
  <w:style w:type="paragraph" w:styleId="BalloonText">
    <w:name w:val="Balloon Text"/>
    <w:basedOn w:val="Normal"/>
    <w:link w:val="BalloonTextChar"/>
    <w:uiPriority w:val="99"/>
    <w:semiHidden/>
    <w:unhideWhenUsed/>
    <w:rsid w:val="00985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8F4"/>
    <w:rPr>
      <w:rFonts w:ascii="Segoe UI" w:hAnsi="Segoe UI" w:cs="Segoe UI"/>
      <w:sz w:val="18"/>
      <w:szCs w:val="18"/>
    </w:rPr>
  </w:style>
  <w:style w:type="paragraph" w:customStyle="1" w:styleId="Footer1">
    <w:name w:val="Footer1"/>
    <w:basedOn w:val="Normal"/>
    <w:next w:val="Footer"/>
    <w:link w:val="FooterChar"/>
    <w:uiPriority w:val="99"/>
    <w:semiHidden/>
    <w:unhideWhenUsed/>
    <w:rsid w:val="0036641D"/>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36641D"/>
  </w:style>
  <w:style w:type="paragraph" w:styleId="Footer">
    <w:name w:val="footer"/>
    <w:basedOn w:val="Normal"/>
    <w:link w:val="FooterChar1"/>
    <w:uiPriority w:val="99"/>
    <w:semiHidden/>
    <w:unhideWhenUsed/>
    <w:rsid w:val="0036641D"/>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66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82237">
      <w:bodyDiv w:val="1"/>
      <w:marLeft w:val="0"/>
      <w:marRight w:val="0"/>
      <w:marTop w:val="0"/>
      <w:marBottom w:val="0"/>
      <w:divBdr>
        <w:top w:val="none" w:sz="0" w:space="0" w:color="auto"/>
        <w:left w:val="none" w:sz="0" w:space="0" w:color="auto"/>
        <w:bottom w:val="none" w:sz="0" w:space="0" w:color="auto"/>
        <w:right w:val="none" w:sz="0" w:space="0" w:color="auto"/>
      </w:divBdr>
    </w:div>
    <w:div w:id="1114404043">
      <w:bodyDiv w:val="1"/>
      <w:marLeft w:val="0"/>
      <w:marRight w:val="0"/>
      <w:marTop w:val="0"/>
      <w:marBottom w:val="0"/>
      <w:divBdr>
        <w:top w:val="none" w:sz="0" w:space="0" w:color="auto"/>
        <w:left w:val="none" w:sz="0" w:space="0" w:color="auto"/>
        <w:bottom w:val="none" w:sz="0" w:space="0" w:color="auto"/>
        <w:right w:val="none" w:sz="0" w:space="0" w:color="auto"/>
      </w:divBdr>
    </w:div>
    <w:div w:id="1174033836">
      <w:bodyDiv w:val="1"/>
      <w:marLeft w:val="0"/>
      <w:marRight w:val="0"/>
      <w:marTop w:val="0"/>
      <w:marBottom w:val="0"/>
      <w:divBdr>
        <w:top w:val="none" w:sz="0" w:space="0" w:color="auto"/>
        <w:left w:val="none" w:sz="0" w:space="0" w:color="auto"/>
        <w:bottom w:val="none" w:sz="0" w:space="0" w:color="auto"/>
        <w:right w:val="none" w:sz="0" w:space="0" w:color="auto"/>
      </w:divBdr>
    </w:div>
    <w:div w:id="1671256528">
      <w:bodyDiv w:val="1"/>
      <w:marLeft w:val="0"/>
      <w:marRight w:val="0"/>
      <w:marTop w:val="0"/>
      <w:marBottom w:val="0"/>
      <w:divBdr>
        <w:top w:val="none" w:sz="0" w:space="0" w:color="auto"/>
        <w:left w:val="none" w:sz="0" w:space="0" w:color="auto"/>
        <w:bottom w:val="none" w:sz="0" w:space="0" w:color="auto"/>
        <w:right w:val="none" w:sz="0" w:space="0" w:color="auto"/>
      </w:divBdr>
    </w:div>
    <w:div w:id="1779907060">
      <w:bodyDiv w:val="1"/>
      <w:marLeft w:val="0"/>
      <w:marRight w:val="0"/>
      <w:marTop w:val="0"/>
      <w:marBottom w:val="0"/>
      <w:divBdr>
        <w:top w:val="none" w:sz="0" w:space="0" w:color="auto"/>
        <w:left w:val="none" w:sz="0" w:space="0" w:color="auto"/>
        <w:bottom w:val="none" w:sz="0" w:space="0" w:color="auto"/>
        <w:right w:val="none" w:sz="0" w:space="0" w:color="auto"/>
      </w:divBdr>
    </w:div>
    <w:div w:id="20150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{43AAED53-4564-4533-B225-304CD26FE772}</b:Guid>
    <b:URL>https://www.codingdojo.com/blog/web-development-trends-of-2019​</b:URL>
    <b:RefOrder>1</b:RefOrder>
  </b:Source>
  <b:Source>
    <b:Tag>Sta</b:Tag>
    <b:SourceType>InternetSite</b:SourceType>
    <b:Guid>{CEDD30E1-07C6-4000-8CD0-FA9E57EB15D6}</b:Guid>
    <b:URL>Statistica.com.</b:URL>
    <b:RefOrder>2</b:RefOrder>
  </b:Source>
  <b:Source>
    <b:Tag>htt1</b:Tag>
    <b:SourceType>InternetSite</b:SourceType>
    <b:Guid>{6D4D41DE-E438-438A-92FB-88672EFDD7BF}</b:Guid>
    <b:URL>https://www.statista.com/statistics/274774/forecast-of-mobile-phone-users-worldwide/ ​</b:URL>
    <b:RefOrder>3</b:RefOrder>
  </b:Source>
  <b:Source>
    <b:Tag>htt2</b:Tag>
    <b:SourceType>InternetSite</b:SourceType>
    <b:Guid>{70BD64FD-8DEA-4340-9DEE-B2A783095D15}</b:Guid>
    <b:URL>https://www.searchandmore.co.uk/website-design/whats-the-difference-between-responsive-and-mobile-friendly-websites/​</b:URL>
    <b:RefOrder>4</b:RefOrder>
  </b:Source>
  <b:Source>
    <b:Tag>htt3</b:Tag>
    <b:SourceType>InternetSite</b:SourceType>
    <b:Guid>{A9511169-8BAC-4998-9C74-3D8884E9386D}</b:Guid>
    <b:URL>https://www.searchandmore.co.uk/website-design/whats-the-difference-between-responsive-and-mobile-friendly-websites/​</b:URL>
    <b:RefOrder>5</b:RefOrder>
  </b:Source>
</b:Sources>
</file>

<file path=customXml/itemProps1.xml><?xml version="1.0" encoding="utf-8"?>
<ds:datastoreItem xmlns:ds="http://schemas.openxmlformats.org/officeDocument/2006/customXml" ds:itemID="{F6BA0CDC-2D76-4149-B57F-2EB3E22E5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Abdurahman Ibrahim (P150461)</dc:creator>
  <cp:keywords/>
  <dc:description/>
  <cp:lastModifiedBy>Kemi Ademoye</cp:lastModifiedBy>
  <cp:revision>17</cp:revision>
  <dcterms:created xsi:type="dcterms:W3CDTF">2019-12-09T22:22:00Z</dcterms:created>
  <dcterms:modified xsi:type="dcterms:W3CDTF">2019-12-23T11:56:00Z</dcterms:modified>
</cp:coreProperties>
</file>