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CCF2C1" w14:textId="77777777" w:rsidR="00FE283A" w:rsidRDefault="00FE283A" w:rsidP="001866A4">
      <w:pPr>
        <w:rPr>
          <w:rFonts w:ascii="Times New Roman" w:hAnsi="Times New Roman" w:cs="Times New Roman"/>
          <w:u w:val="single"/>
          <w:lang w:val="en-GB"/>
        </w:rPr>
      </w:pPr>
      <w:bookmarkStart w:id="0" w:name="_GoBack"/>
      <w:bookmarkEnd w:id="0"/>
    </w:p>
    <w:p w14:paraId="6E6C6758" w14:textId="02B1E5E3" w:rsidR="000A783E" w:rsidRPr="006E7F53" w:rsidRDefault="000A783E" w:rsidP="00CC71E2">
      <w:pPr>
        <w:jc w:val="center"/>
        <w:rPr>
          <w:rFonts w:ascii="Times New Roman" w:hAnsi="Times New Roman" w:cs="Times New Roman"/>
          <w:u w:val="single"/>
          <w:lang w:val="en-GB"/>
        </w:rPr>
      </w:pPr>
      <w:r w:rsidRPr="006E7F53">
        <w:rPr>
          <w:rFonts w:ascii="Times New Roman" w:hAnsi="Times New Roman" w:cs="Times New Roman"/>
          <w:u w:val="single"/>
          <w:lang w:val="en-GB"/>
        </w:rPr>
        <w:t>ECSP6001 – Principles of Teaching, Learning and Pedagogy in the Secondary Sector</w:t>
      </w:r>
    </w:p>
    <w:p w14:paraId="4FC5836B" w14:textId="337E6934" w:rsidR="000A783E" w:rsidRPr="006E7F53" w:rsidRDefault="000A783E" w:rsidP="005D1C76">
      <w:pPr>
        <w:jc w:val="center"/>
        <w:rPr>
          <w:rFonts w:ascii="Times New Roman" w:hAnsi="Times New Roman" w:cs="Times New Roman"/>
          <w:u w:val="single"/>
          <w:lang w:val="en-GB"/>
        </w:rPr>
      </w:pPr>
      <w:r w:rsidRPr="006E7F53">
        <w:rPr>
          <w:rFonts w:ascii="Times New Roman" w:hAnsi="Times New Roman" w:cs="Times New Roman"/>
          <w:u w:val="single"/>
          <w:lang w:val="en-GB"/>
        </w:rPr>
        <w:t>Learning Prin</w:t>
      </w:r>
      <w:r w:rsidR="007D522B" w:rsidRPr="006E7F53">
        <w:rPr>
          <w:rFonts w:ascii="Times New Roman" w:hAnsi="Times New Roman" w:cs="Times New Roman"/>
          <w:u w:val="single"/>
          <w:lang w:val="en-GB"/>
        </w:rPr>
        <w:t>ciples</w:t>
      </w:r>
    </w:p>
    <w:p w14:paraId="4F36A1AD" w14:textId="06E9624A" w:rsidR="004970CB" w:rsidRPr="006E7F53" w:rsidRDefault="003A3316" w:rsidP="003A3316">
      <w:pPr>
        <w:rPr>
          <w:rFonts w:ascii="Times New Roman" w:hAnsi="Times New Roman" w:cs="Times New Roman"/>
          <w:u w:val="single"/>
          <w:lang w:val="en-GB"/>
        </w:rPr>
      </w:pPr>
      <w:r w:rsidRPr="006E7F53">
        <w:rPr>
          <w:rFonts w:ascii="Times New Roman" w:hAnsi="Times New Roman" w:cs="Times New Roman"/>
          <w:u w:val="single"/>
          <w:lang w:val="en-GB"/>
        </w:rPr>
        <w:t>Part (i)</w:t>
      </w:r>
    </w:p>
    <w:p w14:paraId="426C67A8" w14:textId="77777777" w:rsidR="0066496D" w:rsidRPr="006E7F53" w:rsidRDefault="0066496D" w:rsidP="003A3316">
      <w:pPr>
        <w:rPr>
          <w:rFonts w:ascii="Times New Roman" w:hAnsi="Times New Roman" w:cs="Times New Roman"/>
          <w:u w:val="single"/>
          <w:lang w:val="en-GB"/>
        </w:rPr>
      </w:pPr>
    </w:p>
    <w:p w14:paraId="0E332E95" w14:textId="77777777" w:rsidR="0066496D" w:rsidRPr="006E7F53" w:rsidRDefault="005D1C76" w:rsidP="007D522B">
      <w:pPr>
        <w:rPr>
          <w:rFonts w:ascii="Times New Roman" w:hAnsi="Times New Roman" w:cs="Times New Roman"/>
          <w:lang w:val="en-GB"/>
        </w:rPr>
      </w:pPr>
      <w:r w:rsidRPr="006E7F53">
        <w:rPr>
          <w:rFonts w:ascii="Times New Roman" w:hAnsi="Times New Roman" w:cs="Times New Roman"/>
          <w:lang w:val="en-GB"/>
        </w:rPr>
        <w:t>During my time at University I have been able to do a micro-teach segment as part of the principles of teaching, learning and pedagogy in the secondary sector</w:t>
      </w:r>
      <w:r w:rsidR="004970CB" w:rsidRPr="006E7F53">
        <w:rPr>
          <w:rFonts w:ascii="Times New Roman" w:hAnsi="Times New Roman" w:cs="Times New Roman"/>
          <w:lang w:val="en-GB"/>
        </w:rPr>
        <w:t xml:space="preserve"> part of the course</w:t>
      </w:r>
      <w:r w:rsidRPr="006E7F53">
        <w:rPr>
          <w:rFonts w:ascii="Times New Roman" w:hAnsi="Times New Roman" w:cs="Times New Roman"/>
          <w:lang w:val="en-GB"/>
        </w:rPr>
        <w:t xml:space="preserve">. </w:t>
      </w:r>
    </w:p>
    <w:p w14:paraId="5FDAE3BF" w14:textId="1F75D84F" w:rsidR="0066496D" w:rsidRPr="006E7F53" w:rsidRDefault="0066496D" w:rsidP="007D522B">
      <w:pPr>
        <w:rPr>
          <w:rFonts w:ascii="Times New Roman" w:hAnsi="Times New Roman" w:cs="Times New Roman"/>
          <w:lang w:val="en-GB"/>
        </w:rPr>
      </w:pPr>
      <w:r w:rsidRPr="006E7F53">
        <w:rPr>
          <w:rFonts w:ascii="Times New Roman" w:hAnsi="Times New Roman" w:cs="Times New Roman"/>
          <w:lang w:val="en-GB"/>
        </w:rPr>
        <w:t>For</w:t>
      </w:r>
      <w:r w:rsidR="005D1C76" w:rsidRPr="006E7F53">
        <w:rPr>
          <w:rFonts w:ascii="Times New Roman" w:hAnsi="Times New Roman" w:cs="Times New Roman"/>
          <w:lang w:val="en-GB"/>
        </w:rPr>
        <w:t xml:space="preserve"> this segment I was able to construct a scheme of work, a lesson plan on any given lesson in my scheme of work, any resources to go with that lesson and I was also able to complete a thirty-minute </w:t>
      </w:r>
      <w:r w:rsidR="004970CB" w:rsidRPr="006E7F53">
        <w:rPr>
          <w:rFonts w:ascii="Times New Roman" w:hAnsi="Times New Roman" w:cs="Times New Roman"/>
          <w:lang w:val="en-GB"/>
        </w:rPr>
        <w:t xml:space="preserve">section </w:t>
      </w:r>
      <w:r w:rsidR="005D1C76" w:rsidRPr="006E7F53">
        <w:rPr>
          <w:rFonts w:ascii="Times New Roman" w:hAnsi="Times New Roman" w:cs="Times New Roman"/>
          <w:lang w:val="en-GB"/>
        </w:rPr>
        <w:t xml:space="preserve">of my chosen lesson. </w:t>
      </w:r>
      <w:r w:rsidR="004970CB" w:rsidRPr="006E7F53">
        <w:rPr>
          <w:rFonts w:ascii="Times New Roman" w:hAnsi="Times New Roman" w:cs="Times New Roman"/>
          <w:lang w:val="en-GB"/>
        </w:rPr>
        <w:t>During this process it was shown to me the importance of completing a scheme of work and a lesson plan as it benefits you as the teacher and not just the pupils to have a well-planned and structured lesson</w:t>
      </w:r>
      <w:r w:rsidRPr="006E7F53">
        <w:rPr>
          <w:rFonts w:ascii="Times New Roman" w:hAnsi="Times New Roman" w:cs="Times New Roman"/>
          <w:lang w:val="en-GB"/>
        </w:rPr>
        <w:t xml:space="preserve"> </w:t>
      </w:r>
      <w:r w:rsidR="00DF4C4E" w:rsidRPr="006E7F53">
        <w:rPr>
          <w:rFonts w:ascii="Times New Roman" w:hAnsi="Times New Roman" w:cs="Times New Roman"/>
          <w:lang w:val="en-GB"/>
        </w:rPr>
        <w:t xml:space="preserve">(Department of Education, 2011). </w:t>
      </w:r>
    </w:p>
    <w:p w14:paraId="06F811D7" w14:textId="77777777" w:rsidR="007E45D8" w:rsidRPr="006E7F53" w:rsidRDefault="007E45D8" w:rsidP="007D522B">
      <w:pPr>
        <w:rPr>
          <w:rFonts w:ascii="Times New Roman" w:hAnsi="Times New Roman" w:cs="Times New Roman"/>
          <w:lang w:val="en-GB"/>
        </w:rPr>
      </w:pPr>
    </w:p>
    <w:p w14:paraId="629753E1" w14:textId="1FF3860B" w:rsidR="0066496D" w:rsidRPr="006E7F53" w:rsidRDefault="00307E53" w:rsidP="007D522B">
      <w:pPr>
        <w:rPr>
          <w:rFonts w:ascii="Times New Roman" w:hAnsi="Times New Roman" w:cs="Times New Roman"/>
          <w:lang w:val="en-GB"/>
        </w:rPr>
      </w:pPr>
      <w:r w:rsidRPr="006E7F53">
        <w:rPr>
          <w:rFonts w:ascii="Times New Roman" w:hAnsi="Times New Roman" w:cs="Times New Roman"/>
          <w:lang w:val="en-GB"/>
        </w:rPr>
        <w:t xml:space="preserve">The </w:t>
      </w:r>
      <w:r w:rsidR="004970CB" w:rsidRPr="006E7F53">
        <w:rPr>
          <w:rFonts w:ascii="Times New Roman" w:hAnsi="Times New Roman" w:cs="Times New Roman"/>
          <w:lang w:val="en-GB"/>
        </w:rPr>
        <w:t xml:space="preserve">time </w:t>
      </w:r>
      <w:r w:rsidRPr="006E7F53">
        <w:rPr>
          <w:rFonts w:ascii="Times New Roman" w:hAnsi="Times New Roman" w:cs="Times New Roman"/>
          <w:lang w:val="en-GB"/>
        </w:rPr>
        <w:t xml:space="preserve">taking </w:t>
      </w:r>
      <w:r w:rsidR="004970CB" w:rsidRPr="006E7F53">
        <w:rPr>
          <w:rFonts w:ascii="Times New Roman" w:hAnsi="Times New Roman" w:cs="Times New Roman"/>
          <w:lang w:val="en-GB"/>
        </w:rPr>
        <w:t>to plan a lesson</w:t>
      </w:r>
      <w:r w:rsidRPr="006E7F53">
        <w:rPr>
          <w:rFonts w:ascii="Times New Roman" w:hAnsi="Times New Roman" w:cs="Times New Roman"/>
          <w:lang w:val="en-GB"/>
        </w:rPr>
        <w:t>,</w:t>
      </w:r>
      <w:r w:rsidR="004970CB" w:rsidRPr="006E7F53">
        <w:rPr>
          <w:rFonts w:ascii="Times New Roman" w:hAnsi="Times New Roman" w:cs="Times New Roman"/>
          <w:lang w:val="en-GB"/>
        </w:rPr>
        <w:t xml:space="preserve"> is the time we get to visualize as teachers what the end product of the lesson will look like and to </w:t>
      </w:r>
      <w:r w:rsidR="001E12D8" w:rsidRPr="006E7F53">
        <w:rPr>
          <w:rFonts w:ascii="Times New Roman" w:hAnsi="Times New Roman" w:cs="Times New Roman"/>
          <w:lang w:val="en-GB"/>
        </w:rPr>
        <w:t>evaluate how the lesson should be structured for all pupils to get the best possible outcome</w:t>
      </w:r>
      <w:r w:rsidR="00CC71E2" w:rsidRPr="006E7F53">
        <w:rPr>
          <w:rFonts w:ascii="Times New Roman" w:hAnsi="Times New Roman" w:cs="Times New Roman"/>
          <w:lang w:val="en-GB"/>
        </w:rPr>
        <w:t xml:space="preserve"> and to accomplish all the learning objectives for that lesson (Tiernan, 2010). </w:t>
      </w:r>
      <w:r w:rsidR="006C2DEE" w:rsidRPr="006E7F53">
        <w:rPr>
          <w:rFonts w:ascii="Times New Roman" w:hAnsi="Times New Roman" w:cs="Times New Roman"/>
          <w:lang w:val="en-GB"/>
        </w:rPr>
        <w:t xml:space="preserve">While completing my scheme of work and lesson plan I wanted pupils to have the best outcome in learning area and perimeter of a simple shape and to do so I thought pupils completing different activities such as </w:t>
      </w:r>
      <w:r w:rsidR="005E5615" w:rsidRPr="006E7F53">
        <w:rPr>
          <w:rFonts w:ascii="Times New Roman" w:hAnsi="Times New Roman" w:cs="Times New Roman"/>
          <w:lang w:val="en-GB"/>
        </w:rPr>
        <w:t>paired</w:t>
      </w:r>
      <w:r w:rsidR="006C2DEE" w:rsidRPr="006E7F53">
        <w:rPr>
          <w:rFonts w:ascii="Times New Roman" w:hAnsi="Times New Roman" w:cs="Times New Roman"/>
          <w:lang w:val="en-GB"/>
        </w:rPr>
        <w:t xml:space="preserve"> work would allow pupils </w:t>
      </w:r>
      <w:r w:rsidR="00B308E4" w:rsidRPr="006E7F53">
        <w:rPr>
          <w:rFonts w:ascii="Times New Roman" w:hAnsi="Times New Roman" w:cs="Times New Roman"/>
          <w:lang w:val="en-GB"/>
        </w:rPr>
        <w:t xml:space="preserve">to </w:t>
      </w:r>
      <w:r w:rsidR="003F7E2D" w:rsidRPr="006E7F53">
        <w:rPr>
          <w:rFonts w:ascii="Times New Roman" w:hAnsi="Times New Roman" w:cs="Times New Roman"/>
          <w:lang w:val="en-GB"/>
        </w:rPr>
        <w:t xml:space="preserve">achieve </w:t>
      </w:r>
      <w:r w:rsidR="00B308E4" w:rsidRPr="006E7F53">
        <w:rPr>
          <w:rFonts w:ascii="Times New Roman" w:hAnsi="Times New Roman" w:cs="Times New Roman"/>
          <w:lang w:val="en-GB"/>
        </w:rPr>
        <w:t>all the learning objectives of that scheme of work</w:t>
      </w:r>
      <w:r w:rsidR="00FF5BD5" w:rsidRPr="006E7F53">
        <w:rPr>
          <w:rFonts w:ascii="Times New Roman" w:hAnsi="Times New Roman" w:cs="Times New Roman"/>
          <w:lang w:val="en-GB"/>
        </w:rPr>
        <w:t xml:space="preserve"> and</w:t>
      </w:r>
      <w:r w:rsidR="003F7E2D" w:rsidRPr="006E7F53">
        <w:rPr>
          <w:rFonts w:ascii="Times New Roman" w:hAnsi="Times New Roman" w:cs="Times New Roman"/>
          <w:lang w:val="en-GB"/>
        </w:rPr>
        <w:t xml:space="preserve"> lesson plan (Chambers &amp; Timlin</w:t>
      </w:r>
      <w:r w:rsidR="00A01698" w:rsidRPr="006E7F53">
        <w:rPr>
          <w:rFonts w:ascii="Times New Roman" w:hAnsi="Times New Roman" w:cs="Times New Roman"/>
          <w:lang w:val="en-GB"/>
        </w:rPr>
        <w:t>,</w:t>
      </w:r>
      <w:r w:rsidR="003F7E2D" w:rsidRPr="006E7F53">
        <w:rPr>
          <w:rFonts w:ascii="Times New Roman" w:hAnsi="Times New Roman" w:cs="Times New Roman"/>
          <w:lang w:val="en-GB"/>
        </w:rPr>
        <w:t xml:space="preserve"> 2013). </w:t>
      </w:r>
      <w:r w:rsidR="00CC71E2" w:rsidRPr="006E7F53">
        <w:rPr>
          <w:rFonts w:ascii="Times New Roman" w:hAnsi="Times New Roman" w:cs="Times New Roman"/>
          <w:lang w:val="en-GB"/>
        </w:rPr>
        <w:t>Tiernan</w:t>
      </w:r>
      <w:r w:rsidR="003F7E2D" w:rsidRPr="006E7F53">
        <w:rPr>
          <w:rFonts w:ascii="Times New Roman" w:hAnsi="Times New Roman" w:cs="Times New Roman"/>
          <w:lang w:val="en-GB"/>
        </w:rPr>
        <w:t xml:space="preserve"> </w:t>
      </w:r>
      <w:r w:rsidR="00716A47" w:rsidRPr="006E7F53">
        <w:rPr>
          <w:rFonts w:ascii="Times New Roman" w:hAnsi="Times New Roman" w:cs="Times New Roman"/>
          <w:lang w:val="en-GB"/>
        </w:rPr>
        <w:t>(2010)</w:t>
      </w:r>
      <w:r w:rsidR="00CC71E2" w:rsidRPr="006E7F53">
        <w:rPr>
          <w:rFonts w:ascii="Times New Roman" w:hAnsi="Times New Roman" w:cs="Times New Roman"/>
          <w:lang w:val="en-GB"/>
        </w:rPr>
        <w:t xml:space="preserve"> suggests</w:t>
      </w:r>
      <w:r w:rsidR="00DE25A3" w:rsidRPr="006E7F53">
        <w:rPr>
          <w:rFonts w:ascii="Times New Roman" w:hAnsi="Times New Roman" w:cs="Times New Roman"/>
          <w:lang w:val="en-GB"/>
        </w:rPr>
        <w:t xml:space="preserve"> </w:t>
      </w:r>
      <w:r w:rsidR="00CC71E2" w:rsidRPr="006E7F53">
        <w:rPr>
          <w:rFonts w:ascii="Times New Roman" w:hAnsi="Times New Roman" w:cs="Times New Roman"/>
          <w:lang w:val="en-GB"/>
        </w:rPr>
        <w:t xml:space="preserve">that pupils can learn in various ways and they can display their learning in numerous of ways </w:t>
      </w:r>
      <w:r w:rsidR="006C2DEE" w:rsidRPr="006E7F53">
        <w:rPr>
          <w:rFonts w:ascii="Times New Roman" w:hAnsi="Times New Roman" w:cs="Times New Roman"/>
          <w:lang w:val="en-GB"/>
        </w:rPr>
        <w:t xml:space="preserve">and as the teacher you need to </w:t>
      </w:r>
      <w:r w:rsidR="00B308E4" w:rsidRPr="006E7F53">
        <w:rPr>
          <w:rFonts w:ascii="Times New Roman" w:hAnsi="Times New Roman" w:cs="Times New Roman"/>
          <w:lang w:val="en-GB"/>
        </w:rPr>
        <w:t xml:space="preserve">considerate all the ways pupils will learn in that lesson. </w:t>
      </w:r>
    </w:p>
    <w:p w14:paraId="7038EE5A" w14:textId="77777777" w:rsidR="007E45D8" w:rsidRPr="006E7F53" w:rsidRDefault="007E45D8" w:rsidP="007D522B">
      <w:pPr>
        <w:rPr>
          <w:rFonts w:ascii="Times New Roman" w:hAnsi="Times New Roman" w:cs="Times New Roman"/>
          <w:lang w:val="en-GB"/>
        </w:rPr>
      </w:pPr>
    </w:p>
    <w:p w14:paraId="1FF63E31" w14:textId="531CE902" w:rsidR="005579E1" w:rsidRPr="006E7F53" w:rsidRDefault="00B308E4" w:rsidP="007D522B">
      <w:pPr>
        <w:rPr>
          <w:rFonts w:ascii="Times New Roman" w:hAnsi="Times New Roman" w:cs="Times New Roman"/>
          <w:lang w:val="en-GB"/>
        </w:rPr>
      </w:pPr>
      <w:r w:rsidRPr="006E7F53">
        <w:rPr>
          <w:rFonts w:ascii="Times New Roman" w:hAnsi="Times New Roman" w:cs="Times New Roman"/>
          <w:lang w:val="en-GB"/>
        </w:rPr>
        <w:t>While finishing my scheme of work I was contemplating on only doing three lessons but then decided against the idea and then did four lessons for my scheme of work as I wanted the pupils to have the best opportunity to learn and understand all the topics in this scheme of work</w:t>
      </w:r>
      <w:r w:rsidR="00716A47" w:rsidRPr="006E7F53">
        <w:rPr>
          <w:rFonts w:ascii="Times New Roman" w:hAnsi="Times New Roman" w:cs="Times New Roman"/>
          <w:lang w:val="en-GB"/>
        </w:rPr>
        <w:t>.</w:t>
      </w:r>
      <w:r w:rsidRPr="006E7F53">
        <w:rPr>
          <w:rFonts w:ascii="Times New Roman" w:hAnsi="Times New Roman" w:cs="Times New Roman"/>
          <w:lang w:val="en-GB"/>
        </w:rPr>
        <w:t xml:space="preserve"> </w:t>
      </w:r>
      <w:r w:rsidR="00716A47" w:rsidRPr="006E7F53">
        <w:rPr>
          <w:rFonts w:ascii="Times New Roman" w:hAnsi="Times New Roman" w:cs="Times New Roman"/>
          <w:lang w:val="en-GB"/>
        </w:rPr>
        <w:t xml:space="preserve">I thought this as </w:t>
      </w:r>
      <w:r w:rsidRPr="006E7F53">
        <w:rPr>
          <w:rFonts w:ascii="Times New Roman" w:hAnsi="Times New Roman" w:cs="Times New Roman"/>
          <w:lang w:val="en-GB"/>
        </w:rPr>
        <w:t>Tiernan</w:t>
      </w:r>
      <w:r w:rsidR="00716A47" w:rsidRPr="006E7F53">
        <w:rPr>
          <w:rFonts w:ascii="Times New Roman" w:hAnsi="Times New Roman" w:cs="Times New Roman"/>
          <w:lang w:val="en-GB"/>
        </w:rPr>
        <w:t xml:space="preserve"> (2010)</w:t>
      </w:r>
      <w:r w:rsidRPr="006E7F53">
        <w:rPr>
          <w:rFonts w:ascii="Times New Roman" w:hAnsi="Times New Roman" w:cs="Times New Roman"/>
          <w:lang w:val="en-GB"/>
        </w:rPr>
        <w:t xml:space="preserve"> implies during the scheme of work you either have </w:t>
      </w:r>
      <w:r w:rsidR="00DE25A3" w:rsidRPr="006E7F53">
        <w:rPr>
          <w:rFonts w:ascii="Times New Roman" w:hAnsi="Times New Roman" w:cs="Times New Roman"/>
          <w:lang w:val="en-GB"/>
        </w:rPr>
        <w:t>less l</w:t>
      </w:r>
      <w:r w:rsidRPr="006E7F53">
        <w:rPr>
          <w:rFonts w:ascii="Times New Roman" w:hAnsi="Times New Roman" w:cs="Times New Roman"/>
          <w:lang w:val="en-GB"/>
        </w:rPr>
        <w:t>esson</w:t>
      </w:r>
      <w:r w:rsidR="00DE25A3" w:rsidRPr="006E7F53">
        <w:rPr>
          <w:rFonts w:ascii="Times New Roman" w:hAnsi="Times New Roman" w:cs="Times New Roman"/>
          <w:lang w:val="en-GB"/>
        </w:rPr>
        <w:t>s</w:t>
      </w:r>
      <w:r w:rsidRPr="006E7F53">
        <w:rPr>
          <w:rFonts w:ascii="Times New Roman" w:hAnsi="Times New Roman" w:cs="Times New Roman"/>
          <w:lang w:val="en-GB"/>
        </w:rPr>
        <w:t xml:space="preserve"> but then cover more topics during the school year or have more lessons but </w:t>
      </w:r>
      <w:r w:rsidR="00DE25A3" w:rsidRPr="006E7F53">
        <w:rPr>
          <w:rFonts w:ascii="Times New Roman" w:hAnsi="Times New Roman" w:cs="Times New Roman"/>
          <w:lang w:val="en-GB"/>
        </w:rPr>
        <w:t xml:space="preserve">on </w:t>
      </w:r>
      <w:r w:rsidRPr="006E7F53">
        <w:rPr>
          <w:rFonts w:ascii="Times New Roman" w:hAnsi="Times New Roman" w:cs="Times New Roman"/>
          <w:lang w:val="en-GB"/>
        </w:rPr>
        <w:t xml:space="preserve">less topics covered in the school year </w:t>
      </w:r>
      <w:r w:rsidR="00B17EE0" w:rsidRPr="006E7F53">
        <w:rPr>
          <w:rFonts w:ascii="Times New Roman" w:hAnsi="Times New Roman" w:cs="Times New Roman"/>
          <w:lang w:val="en-GB"/>
        </w:rPr>
        <w:t>with then pupils will develop the full understanding of that topic.</w:t>
      </w:r>
    </w:p>
    <w:p w14:paraId="1723C460" w14:textId="77777777" w:rsidR="007E45D8" w:rsidRPr="006E7F53" w:rsidRDefault="007E45D8" w:rsidP="007D522B">
      <w:pPr>
        <w:rPr>
          <w:rFonts w:ascii="Times New Roman" w:hAnsi="Times New Roman" w:cs="Times New Roman"/>
          <w:lang w:val="en-GB"/>
        </w:rPr>
      </w:pPr>
    </w:p>
    <w:p w14:paraId="774E3F38" w14:textId="67471B75" w:rsidR="0000069B" w:rsidRDefault="002C1945" w:rsidP="0066496D">
      <w:pPr>
        <w:rPr>
          <w:rFonts w:ascii="Times New Roman" w:hAnsi="Times New Roman" w:cs="Times New Roman"/>
          <w:lang w:val="en-GB"/>
        </w:rPr>
      </w:pPr>
      <w:r w:rsidRPr="006E7F53">
        <w:rPr>
          <w:rFonts w:ascii="Times New Roman" w:hAnsi="Times New Roman" w:cs="Times New Roman"/>
          <w:lang w:val="en-GB"/>
        </w:rPr>
        <w:t>When given my topic area and perimeter of a simple shape, I went on the National Curriculum of Wales for Mathematics to see what age was best suited for the topic and to see what was needed for that year group to learn from (Learning Wales, 2015). From this I decided the best suited age group w</w:t>
      </w:r>
      <w:r w:rsidR="00D164EF" w:rsidRPr="006E7F53">
        <w:rPr>
          <w:rFonts w:ascii="Times New Roman" w:hAnsi="Times New Roman" w:cs="Times New Roman"/>
          <w:lang w:val="en-GB"/>
        </w:rPr>
        <w:t>ere</w:t>
      </w:r>
      <w:r w:rsidRPr="006E7F53">
        <w:rPr>
          <w:rFonts w:ascii="Times New Roman" w:hAnsi="Times New Roman" w:cs="Times New Roman"/>
          <w:lang w:val="en-GB"/>
        </w:rPr>
        <w:t xml:space="preserve"> year </w:t>
      </w:r>
      <w:r w:rsidR="00A01698" w:rsidRPr="006E7F53">
        <w:rPr>
          <w:rFonts w:ascii="Times New Roman" w:hAnsi="Times New Roman" w:cs="Times New Roman"/>
          <w:lang w:val="en-GB"/>
        </w:rPr>
        <w:t>seven</w:t>
      </w:r>
      <w:r w:rsidR="005579E1" w:rsidRPr="006E7F53">
        <w:rPr>
          <w:rFonts w:ascii="Times New Roman" w:hAnsi="Times New Roman" w:cs="Times New Roman"/>
          <w:lang w:val="en-GB"/>
        </w:rPr>
        <w:t>,</w:t>
      </w:r>
      <w:r w:rsidRPr="006E7F53">
        <w:rPr>
          <w:rFonts w:ascii="Times New Roman" w:hAnsi="Times New Roman" w:cs="Times New Roman"/>
          <w:lang w:val="en-GB"/>
        </w:rPr>
        <w:t xml:space="preserve"> </w:t>
      </w:r>
      <w:r w:rsidR="005579E1" w:rsidRPr="006E7F53">
        <w:rPr>
          <w:rFonts w:ascii="Times New Roman" w:hAnsi="Times New Roman" w:cs="Times New Roman"/>
          <w:lang w:val="en-GB"/>
        </w:rPr>
        <w:t xml:space="preserve">I </w:t>
      </w:r>
      <w:r w:rsidRPr="006E7F53">
        <w:rPr>
          <w:rFonts w:ascii="Times New Roman" w:hAnsi="Times New Roman" w:cs="Times New Roman"/>
          <w:lang w:val="en-GB"/>
        </w:rPr>
        <w:t xml:space="preserve">then </w:t>
      </w:r>
      <w:r w:rsidR="005579E1" w:rsidRPr="006E7F53">
        <w:rPr>
          <w:rFonts w:ascii="Times New Roman" w:hAnsi="Times New Roman" w:cs="Times New Roman"/>
          <w:lang w:val="en-GB"/>
        </w:rPr>
        <w:t xml:space="preserve">used </w:t>
      </w:r>
      <w:r w:rsidRPr="006E7F53">
        <w:rPr>
          <w:rFonts w:ascii="Times New Roman" w:hAnsi="Times New Roman" w:cs="Times New Roman"/>
          <w:lang w:val="en-GB"/>
        </w:rPr>
        <w:t>what was suggest</w:t>
      </w:r>
      <w:r w:rsidR="005579E1" w:rsidRPr="006E7F53">
        <w:rPr>
          <w:rFonts w:ascii="Times New Roman" w:hAnsi="Times New Roman" w:cs="Times New Roman"/>
          <w:lang w:val="en-GB"/>
        </w:rPr>
        <w:t xml:space="preserve">ed </w:t>
      </w:r>
      <w:r w:rsidRPr="006E7F53">
        <w:rPr>
          <w:rFonts w:ascii="Times New Roman" w:hAnsi="Times New Roman" w:cs="Times New Roman"/>
          <w:lang w:val="en-GB"/>
        </w:rPr>
        <w:t xml:space="preserve">in the </w:t>
      </w:r>
      <w:r w:rsidRPr="001C5CE5">
        <w:rPr>
          <w:rFonts w:ascii="Times New Roman" w:hAnsi="Times New Roman" w:cs="Times New Roman"/>
          <w:i/>
          <w:lang w:val="en-GB"/>
        </w:rPr>
        <w:t>“learners are able to”</w:t>
      </w:r>
      <w:r w:rsidRPr="006E7F53">
        <w:rPr>
          <w:rFonts w:ascii="Times New Roman" w:hAnsi="Times New Roman" w:cs="Times New Roman"/>
          <w:lang w:val="en-GB"/>
        </w:rPr>
        <w:t xml:space="preserve"> aims </w:t>
      </w:r>
      <w:r w:rsidR="005579E1" w:rsidRPr="006E7F53">
        <w:rPr>
          <w:rFonts w:ascii="Times New Roman" w:hAnsi="Times New Roman" w:cs="Times New Roman"/>
          <w:lang w:val="en-GB"/>
        </w:rPr>
        <w:t xml:space="preserve">of the document to create my </w:t>
      </w:r>
      <w:r w:rsidRPr="006E7F53">
        <w:rPr>
          <w:rFonts w:ascii="Times New Roman" w:hAnsi="Times New Roman" w:cs="Times New Roman"/>
          <w:lang w:val="en-GB"/>
        </w:rPr>
        <w:t xml:space="preserve">learning objectives for </w:t>
      </w:r>
      <w:r w:rsidR="005579E1" w:rsidRPr="006E7F53">
        <w:rPr>
          <w:rFonts w:ascii="Times New Roman" w:hAnsi="Times New Roman" w:cs="Times New Roman"/>
          <w:lang w:val="en-GB"/>
        </w:rPr>
        <w:t xml:space="preserve">each lesson in my </w:t>
      </w:r>
      <w:r w:rsidRPr="006E7F53">
        <w:rPr>
          <w:rFonts w:ascii="Times New Roman" w:hAnsi="Times New Roman" w:cs="Times New Roman"/>
          <w:lang w:val="en-GB"/>
        </w:rPr>
        <w:t>scheme of work and how I would the</w:t>
      </w:r>
      <w:r w:rsidR="005579E1" w:rsidRPr="006E7F53">
        <w:rPr>
          <w:rFonts w:ascii="Times New Roman" w:hAnsi="Times New Roman" w:cs="Times New Roman"/>
          <w:lang w:val="en-GB"/>
        </w:rPr>
        <w:t>n</w:t>
      </w:r>
      <w:r w:rsidRPr="006E7F53">
        <w:rPr>
          <w:rFonts w:ascii="Times New Roman" w:hAnsi="Times New Roman" w:cs="Times New Roman"/>
          <w:lang w:val="en-GB"/>
        </w:rPr>
        <w:t xml:space="preserve"> structure </w:t>
      </w:r>
      <w:r w:rsidR="005579E1" w:rsidRPr="006E7F53">
        <w:rPr>
          <w:rFonts w:ascii="Times New Roman" w:hAnsi="Times New Roman" w:cs="Times New Roman"/>
          <w:lang w:val="en-GB"/>
        </w:rPr>
        <w:t xml:space="preserve">the lessons </w:t>
      </w:r>
      <w:r w:rsidRPr="006E7F53">
        <w:rPr>
          <w:rFonts w:ascii="Times New Roman" w:hAnsi="Times New Roman" w:cs="Times New Roman"/>
          <w:lang w:val="en-GB"/>
        </w:rPr>
        <w:t>in</w:t>
      </w:r>
      <w:r w:rsidR="005579E1" w:rsidRPr="006E7F53">
        <w:rPr>
          <w:rFonts w:ascii="Times New Roman" w:hAnsi="Times New Roman" w:cs="Times New Roman"/>
          <w:lang w:val="en-GB"/>
        </w:rPr>
        <w:t>to</w:t>
      </w:r>
      <w:r w:rsidRPr="006E7F53">
        <w:rPr>
          <w:rFonts w:ascii="Times New Roman" w:hAnsi="Times New Roman" w:cs="Times New Roman"/>
          <w:lang w:val="en-GB"/>
        </w:rPr>
        <w:t xml:space="preserve"> my scheme of work (Learning Wales, 2015).</w:t>
      </w:r>
      <w:r w:rsidR="0000069B" w:rsidRPr="006E7F53">
        <w:rPr>
          <w:rFonts w:ascii="Times New Roman" w:hAnsi="Times New Roman" w:cs="Times New Roman"/>
          <w:lang w:val="en-GB"/>
        </w:rPr>
        <w:t xml:space="preserve"> </w:t>
      </w:r>
    </w:p>
    <w:p w14:paraId="2DF53AEF" w14:textId="77777777" w:rsidR="0083786D" w:rsidRPr="006E7F53" w:rsidRDefault="0083786D" w:rsidP="0066496D">
      <w:pPr>
        <w:rPr>
          <w:rFonts w:ascii="Times New Roman" w:hAnsi="Times New Roman" w:cs="Times New Roman"/>
          <w:lang w:val="en-GB"/>
        </w:rPr>
      </w:pPr>
    </w:p>
    <w:p w14:paraId="2DF46D9C" w14:textId="77777777" w:rsidR="0083786D" w:rsidRDefault="0000069B" w:rsidP="0066496D">
      <w:pPr>
        <w:rPr>
          <w:rFonts w:ascii="Times New Roman" w:hAnsi="Times New Roman" w:cs="Times New Roman"/>
          <w:lang w:val="en-GB"/>
        </w:rPr>
      </w:pPr>
      <w:r w:rsidRPr="006E7F53">
        <w:rPr>
          <w:rFonts w:ascii="Times New Roman" w:hAnsi="Times New Roman" w:cs="Times New Roman"/>
          <w:lang w:val="en-GB"/>
        </w:rPr>
        <w:t xml:space="preserve">I chose to follow the structure of the lesson to be starter – teacher introduction – pupil practice – plenary, I thought this was </w:t>
      </w:r>
      <w:r w:rsidR="0066496D" w:rsidRPr="006E7F53">
        <w:rPr>
          <w:rFonts w:ascii="Times New Roman" w:hAnsi="Times New Roman" w:cs="Times New Roman"/>
          <w:lang w:val="en-GB"/>
        </w:rPr>
        <w:t xml:space="preserve">a more </w:t>
      </w:r>
      <w:r w:rsidRPr="006E7F53">
        <w:rPr>
          <w:rFonts w:ascii="Times New Roman" w:hAnsi="Times New Roman" w:cs="Times New Roman"/>
          <w:lang w:val="en-GB"/>
        </w:rPr>
        <w:t xml:space="preserve">beneficial way to structure the lesson as I am introducing a new topic to the class therefore I need to have a teacher introduction in part of the lesson I also required time for the pupils to </w:t>
      </w:r>
      <w:r w:rsidR="007A3616" w:rsidRPr="006E7F53">
        <w:rPr>
          <w:rFonts w:ascii="Times New Roman" w:hAnsi="Times New Roman" w:cs="Times New Roman"/>
          <w:lang w:val="en-GB"/>
        </w:rPr>
        <w:t>participate in questions to fully understand the topic and to notice that area questions can come in different formats (Chambers &amp; Timlin, 2013).</w:t>
      </w:r>
      <w:r w:rsidR="0083786D">
        <w:rPr>
          <w:rFonts w:ascii="Times New Roman" w:hAnsi="Times New Roman" w:cs="Times New Roman"/>
          <w:lang w:val="en-GB"/>
        </w:rPr>
        <w:t xml:space="preserve"> </w:t>
      </w:r>
      <w:r w:rsidR="00DF4C4E" w:rsidRPr="006E7F53">
        <w:rPr>
          <w:rFonts w:ascii="Times New Roman" w:hAnsi="Times New Roman" w:cs="Times New Roman"/>
          <w:lang w:val="en-GB"/>
        </w:rPr>
        <w:t>While planning my lesson I decided</w:t>
      </w:r>
      <w:r w:rsidR="00B27E47" w:rsidRPr="006E7F53">
        <w:rPr>
          <w:rFonts w:ascii="Times New Roman" w:hAnsi="Times New Roman" w:cs="Times New Roman"/>
          <w:lang w:val="en-GB"/>
        </w:rPr>
        <w:t xml:space="preserve"> my starter should be activating prior knowledge from the lesson</w:t>
      </w:r>
      <w:r w:rsidR="00A01698" w:rsidRPr="006E7F53">
        <w:rPr>
          <w:rFonts w:ascii="Times New Roman" w:hAnsi="Times New Roman" w:cs="Times New Roman"/>
          <w:lang w:val="en-GB"/>
        </w:rPr>
        <w:t xml:space="preserve"> before in this scheme of work (Chambers &amp; Timlin, 2013). </w:t>
      </w:r>
      <w:r w:rsidR="00D76B68" w:rsidRPr="006E7F53">
        <w:rPr>
          <w:rFonts w:ascii="Times New Roman" w:hAnsi="Times New Roman" w:cs="Times New Roman"/>
          <w:lang w:val="en-GB"/>
        </w:rPr>
        <w:t xml:space="preserve">I thought this was good idea to do as it would give me a good indicator of what the pupils understood from the lesson before. </w:t>
      </w:r>
    </w:p>
    <w:p w14:paraId="53B4BE97" w14:textId="0E88B780" w:rsidR="00B27E47" w:rsidRPr="006E7F53" w:rsidRDefault="00D76B68" w:rsidP="0066496D">
      <w:pPr>
        <w:rPr>
          <w:rFonts w:ascii="Times New Roman" w:hAnsi="Times New Roman" w:cs="Times New Roman"/>
          <w:lang w:val="en-GB"/>
        </w:rPr>
      </w:pPr>
      <w:r w:rsidRPr="006E7F53">
        <w:rPr>
          <w:rFonts w:ascii="Times New Roman" w:hAnsi="Times New Roman" w:cs="Times New Roman"/>
          <w:lang w:val="en-GB"/>
        </w:rPr>
        <w:lastRenderedPageBreak/>
        <w:t xml:space="preserve">When creating my starter activity, I decided to do an activity where they needed to match the value of the perimeter with the correct shape. This activity then recalls on their </w:t>
      </w:r>
      <w:r w:rsidR="0000069B" w:rsidRPr="006E7F53">
        <w:rPr>
          <w:rFonts w:ascii="Times New Roman" w:hAnsi="Times New Roman" w:cs="Times New Roman"/>
          <w:lang w:val="en-GB"/>
        </w:rPr>
        <w:t xml:space="preserve">prior </w:t>
      </w:r>
      <w:r w:rsidRPr="006E7F53">
        <w:rPr>
          <w:rFonts w:ascii="Times New Roman" w:hAnsi="Times New Roman" w:cs="Times New Roman"/>
          <w:lang w:val="en-GB"/>
        </w:rPr>
        <w:t xml:space="preserve">learning of the lesson before and it is also a mathematically puzzle in which these types of activities for </w:t>
      </w:r>
      <w:r w:rsidR="0000069B" w:rsidRPr="006E7F53">
        <w:rPr>
          <w:rFonts w:ascii="Times New Roman" w:hAnsi="Times New Roman" w:cs="Times New Roman"/>
          <w:lang w:val="en-GB"/>
        </w:rPr>
        <w:t>a starter is a good activity to prepare the pupils and get them in the right frame of mind for the lesson ahead (Chambers &amp; Timlin, 2013).</w:t>
      </w:r>
    </w:p>
    <w:p w14:paraId="2A44AA94" w14:textId="77777777" w:rsidR="007E45D8" w:rsidRPr="006E7F53" w:rsidRDefault="007E45D8" w:rsidP="0066496D">
      <w:pPr>
        <w:rPr>
          <w:rFonts w:ascii="Times New Roman" w:hAnsi="Times New Roman" w:cs="Times New Roman"/>
          <w:highlight w:val="yellow"/>
          <w:lang w:val="en-GB"/>
        </w:rPr>
      </w:pPr>
    </w:p>
    <w:p w14:paraId="20D96059" w14:textId="3CA574EB" w:rsidR="001B0CDA" w:rsidRPr="006E7F53" w:rsidRDefault="00FF5BD5" w:rsidP="007E45D8">
      <w:pPr>
        <w:rPr>
          <w:rFonts w:ascii="Times New Roman" w:hAnsi="Times New Roman" w:cs="Times New Roman"/>
          <w:lang w:val="en-GB"/>
        </w:rPr>
      </w:pPr>
      <w:r w:rsidRPr="006E7F53">
        <w:rPr>
          <w:rFonts w:ascii="Times New Roman" w:hAnsi="Times New Roman" w:cs="Times New Roman"/>
          <w:lang w:val="en-GB"/>
        </w:rPr>
        <w:t>The</w:t>
      </w:r>
      <w:r w:rsidR="00B27E47" w:rsidRPr="006E7F53">
        <w:rPr>
          <w:rFonts w:ascii="Times New Roman" w:hAnsi="Times New Roman" w:cs="Times New Roman"/>
          <w:lang w:val="en-GB"/>
        </w:rPr>
        <w:t xml:space="preserve"> exposition of th</w:t>
      </w:r>
      <w:r w:rsidR="003A3316" w:rsidRPr="006E7F53">
        <w:rPr>
          <w:rFonts w:ascii="Times New Roman" w:hAnsi="Times New Roman" w:cs="Times New Roman"/>
          <w:lang w:val="en-GB"/>
        </w:rPr>
        <w:t>is</w:t>
      </w:r>
      <w:r w:rsidR="00B27E47" w:rsidRPr="006E7F53">
        <w:rPr>
          <w:rFonts w:ascii="Times New Roman" w:hAnsi="Times New Roman" w:cs="Times New Roman"/>
          <w:lang w:val="en-GB"/>
        </w:rPr>
        <w:t xml:space="preserve"> topic</w:t>
      </w:r>
      <w:r w:rsidRPr="006E7F53">
        <w:rPr>
          <w:rFonts w:ascii="Times New Roman" w:hAnsi="Times New Roman" w:cs="Times New Roman"/>
          <w:lang w:val="en-GB"/>
        </w:rPr>
        <w:t>,</w:t>
      </w:r>
      <w:r w:rsidR="003A3316" w:rsidRPr="006E7F53">
        <w:rPr>
          <w:rFonts w:ascii="Times New Roman" w:hAnsi="Times New Roman" w:cs="Times New Roman"/>
          <w:lang w:val="en-GB"/>
        </w:rPr>
        <w:t xml:space="preserve"> </w:t>
      </w:r>
      <w:r w:rsidR="00B27E47" w:rsidRPr="006E7F53">
        <w:rPr>
          <w:rFonts w:ascii="Times New Roman" w:hAnsi="Times New Roman" w:cs="Times New Roman"/>
          <w:lang w:val="en-GB"/>
        </w:rPr>
        <w:t>area of a square and rectangle</w:t>
      </w:r>
      <w:r w:rsidRPr="006E7F53">
        <w:rPr>
          <w:rFonts w:ascii="Times New Roman" w:hAnsi="Times New Roman" w:cs="Times New Roman"/>
          <w:lang w:val="en-GB"/>
        </w:rPr>
        <w:t>.</w:t>
      </w:r>
      <w:r w:rsidR="003A3316" w:rsidRPr="006E7F53">
        <w:rPr>
          <w:rFonts w:ascii="Times New Roman" w:hAnsi="Times New Roman" w:cs="Times New Roman"/>
          <w:lang w:val="en-GB"/>
        </w:rPr>
        <w:t xml:space="preserve"> I c</w:t>
      </w:r>
      <w:r w:rsidRPr="006E7F53">
        <w:rPr>
          <w:rFonts w:ascii="Times New Roman" w:hAnsi="Times New Roman" w:cs="Times New Roman"/>
          <w:lang w:val="en-GB"/>
        </w:rPr>
        <w:t>a</w:t>
      </w:r>
      <w:r w:rsidR="003A3316" w:rsidRPr="006E7F53">
        <w:rPr>
          <w:rFonts w:ascii="Times New Roman" w:hAnsi="Times New Roman" w:cs="Times New Roman"/>
          <w:lang w:val="en-GB"/>
        </w:rPr>
        <w:t xml:space="preserve">me to </w:t>
      </w:r>
      <w:r w:rsidRPr="006E7F53">
        <w:rPr>
          <w:rFonts w:ascii="Times New Roman" w:hAnsi="Times New Roman" w:cs="Times New Roman"/>
          <w:lang w:val="en-GB"/>
        </w:rPr>
        <w:t xml:space="preserve">a </w:t>
      </w:r>
      <w:r w:rsidR="003A3316" w:rsidRPr="006E7F53">
        <w:rPr>
          <w:rFonts w:ascii="Times New Roman" w:hAnsi="Times New Roman" w:cs="Times New Roman"/>
          <w:lang w:val="en-GB"/>
        </w:rPr>
        <w:t xml:space="preserve">decision to teach this </w:t>
      </w:r>
      <w:r w:rsidR="007E45D8" w:rsidRPr="006E7F53">
        <w:rPr>
          <w:rFonts w:ascii="Times New Roman" w:hAnsi="Times New Roman" w:cs="Times New Roman"/>
          <w:lang w:val="en-GB"/>
        </w:rPr>
        <w:t xml:space="preserve">by </w:t>
      </w:r>
      <w:r w:rsidR="003A3316" w:rsidRPr="006E7F53">
        <w:rPr>
          <w:rFonts w:ascii="Times New Roman" w:hAnsi="Times New Roman" w:cs="Times New Roman"/>
          <w:lang w:val="en-GB"/>
        </w:rPr>
        <w:t xml:space="preserve">the instrumental approach as I thought this subject </w:t>
      </w:r>
      <w:r w:rsidRPr="006E7F53">
        <w:rPr>
          <w:rFonts w:ascii="Times New Roman" w:hAnsi="Times New Roman" w:cs="Times New Roman"/>
          <w:lang w:val="en-GB"/>
        </w:rPr>
        <w:t>should not</w:t>
      </w:r>
      <w:r w:rsidR="003A3316" w:rsidRPr="006E7F53">
        <w:rPr>
          <w:rFonts w:ascii="Times New Roman" w:hAnsi="Times New Roman" w:cs="Times New Roman"/>
          <w:lang w:val="en-GB"/>
        </w:rPr>
        <w:t xml:space="preserve"> be taught relationally and if the </w:t>
      </w:r>
      <w:r w:rsidR="001E6BA2" w:rsidRPr="006E7F53">
        <w:rPr>
          <w:rFonts w:ascii="Times New Roman" w:hAnsi="Times New Roman" w:cs="Times New Roman"/>
          <w:lang w:val="en-GB"/>
        </w:rPr>
        <w:t>lesson is taught well instrumental</w:t>
      </w:r>
      <w:r w:rsidR="007E45D8" w:rsidRPr="006E7F53">
        <w:rPr>
          <w:rFonts w:ascii="Times New Roman" w:hAnsi="Times New Roman" w:cs="Times New Roman"/>
          <w:lang w:val="en-GB"/>
        </w:rPr>
        <w:t>ly</w:t>
      </w:r>
      <w:r w:rsidR="001E6BA2" w:rsidRPr="006E7F53">
        <w:rPr>
          <w:rFonts w:ascii="Times New Roman" w:hAnsi="Times New Roman" w:cs="Times New Roman"/>
          <w:lang w:val="en-GB"/>
        </w:rPr>
        <w:t xml:space="preserve"> the pupils will succeed in the topic (Chambers &amp; Timlin, 2013).</w:t>
      </w:r>
      <w:r w:rsidR="009A7664" w:rsidRPr="006E7F53">
        <w:rPr>
          <w:rFonts w:ascii="Times New Roman" w:hAnsi="Times New Roman" w:cs="Times New Roman"/>
          <w:lang w:val="en-GB"/>
        </w:rPr>
        <w:t xml:space="preserve"> </w:t>
      </w:r>
      <w:r w:rsidR="0030388F" w:rsidRPr="006E7F53">
        <w:rPr>
          <w:rFonts w:ascii="Times New Roman" w:hAnsi="Times New Roman" w:cs="Times New Roman"/>
          <w:lang w:val="en-GB"/>
        </w:rPr>
        <w:t xml:space="preserve">By doing my exposition through the instrumental approach I could question the pupils understanding and ask the pupils what the next step </w:t>
      </w:r>
      <w:r w:rsidR="0083786D">
        <w:rPr>
          <w:rFonts w:ascii="Times New Roman" w:hAnsi="Times New Roman" w:cs="Times New Roman"/>
          <w:lang w:val="en-GB"/>
        </w:rPr>
        <w:t xml:space="preserve">would </w:t>
      </w:r>
      <w:r w:rsidR="0030388F" w:rsidRPr="006E7F53">
        <w:rPr>
          <w:rFonts w:ascii="Times New Roman" w:hAnsi="Times New Roman" w:cs="Times New Roman"/>
          <w:lang w:val="en-GB"/>
        </w:rPr>
        <w:t xml:space="preserve">be in </w:t>
      </w:r>
      <w:r w:rsidR="001B0CDA" w:rsidRPr="006E7F53">
        <w:rPr>
          <w:rFonts w:ascii="Times New Roman" w:hAnsi="Times New Roman" w:cs="Times New Roman"/>
          <w:lang w:val="en-GB"/>
        </w:rPr>
        <w:t>calculating an area of a square or rectangle, this would the</w:t>
      </w:r>
      <w:r w:rsidR="0083786D">
        <w:rPr>
          <w:rFonts w:ascii="Times New Roman" w:hAnsi="Times New Roman" w:cs="Times New Roman"/>
          <w:lang w:val="en-GB"/>
        </w:rPr>
        <w:t>n</w:t>
      </w:r>
      <w:r w:rsidR="001B0CDA" w:rsidRPr="006E7F53">
        <w:rPr>
          <w:rFonts w:ascii="Times New Roman" w:hAnsi="Times New Roman" w:cs="Times New Roman"/>
          <w:lang w:val="en-GB"/>
        </w:rPr>
        <w:t xml:space="preserve"> let me know a good indication of how many pupils are understanding the topic or if I will need to do another example (Chambers &amp; Timlin, 2013).</w:t>
      </w:r>
    </w:p>
    <w:p w14:paraId="486B726C" w14:textId="77777777" w:rsidR="003A3316" w:rsidRPr="006E7F53" w:rsidRDefault="003A3316" w:rsidP="007D522B">
      <w:pPr>
        <w:rPr>
          <w:rFonts w:ascii="Times New Roman" w:hAnsi="Times New Roman" w:cs="Times New Roman"/>
          <w:highlight w:val="yellow"/>
          <w:lang w:val="en-GB"/>
        </w:rPr>
      </w:pPr>
    </w:p>
    <w:p w14:paraId="26BCAA3F" w14:textId="54C8085D" w:rsidR="00B27E47" w:rsidRPr="006E7F53" w:rsidRDefault="00293E45" w:rsidP="007D522B">
      <w:pPr>
        <w:rPr>
          <w:rFonts w:ascii="Times New Roman" w:hAnsi="Times New Roman" w:cs="Times New Roman"/>
          <w:highlight w:val="yellow"/>
          <w:lang w:val="en-GB"/>
        </w:rPr>
      </w:pPr>
      <w:r w:rsidRPr="006E7F53">
        <w:rPr>
          <w:rFonts w:ascii="Times New Roman" w:hAnsi="Times New Roman" w:cs="Times New Roman"/>
          <w:lang w:val="en-GB"/>
        </w:rPr>
        <w:t>When constructing my worksheet,</w:t>
      </w:r>
      <w:r w:rsidR="00B27E47" w:rsidRPr="006E7F53">
        <w:rPr>
          <w:rFonts w:ascii="Times New Roman" w:hAnsi="Times New Roman" w:cs="Times New Roman"/>
          <w:lang w:val="en-GB"/>
        </w:rPr>
        <w:t xml:space="preserve"> I </w:t>
      </w:r>
      <w:r w:rsidRPr="006E7F53">
        <w:rPr>
          <w:rFonts w:ascii="Times New Roman" w:hAnsi="Times New Roman" w:cs="Times New Roman"/>
          <w:lang w:val="en-GB"/>
        </w:rPr>
        <w:t>chose to do</w:t>
      </w:r>
      <w:r w:rsidR="00B27E47" w:rsidRPr="006E7F53">
        <w:rPr>
          <w:rFonts w:ascii="Times New Roman" w:hAnsi="Times New Roman" w:cs="Times New Roman"/>
          <w:lang w:val="en-GB"/>
        </w:rPr>
        <w:t xml:space="preserve"> a variety of question type</w:t>
      </w:r>
      <w:r w:rsidR="00E205C4" w:rsidRPr="006E7F53">
        <w:rPr>
          <w:rFonts w:ascii="Times New Roman" w:hAnsi="Times New Roman" w:cs="Times New Roman"/>
          <w:lang w:val="en-GB"/>
        </w:rPr>
        <w:t>s</w:t>
      </w:r>
      <w:r w:rsidR="00B27E47" w:rsidRPr="006E7F53">
        <w:rPr>
          <w:rFonts w:ascii="Times New Roman" w:hAnsi="Times New Roman" w:cs="Times New Roman"/>
          <w:lang w:val="en-GB"/>
        </w:rPr>
        <w:t xml:space="preserve"> with gradual difficulty in questions</w:t>
      </w:r>
      <w:r w:rsidRPr="006E7F53">
        <w:rPr>
          <w:rFonts w:ascii="Times New Roman" w:hAnsi="Times New Roman" w:cs="Times New Roman"/>
          <w:lang w:val="en-GB"/>
        </w:rPr>
        <w:t>, therefore differentiation was included into my worksheet</w:t>
      </w:r>
      <w:r w:rsidR="00D164EF" w:rsidRPr="006E7F53">
        <w:rPr>
          <w:rFonts w:ascii="Times New Roman" w:hAnsi="Times New Roman" w:cs="Times New Roman"/>
          <w:lang w:val="en-GB"/>
        </w:rPr>
        <w:t xml:space="preserve"> (Chambers &amp; Timlin, 2013). </w:t>
      </w:r>
      <w:r w:rsidRPr="006E7F53">
        <w:rPr>
          <w:rFonts w:ascii="Times New Roman" w:hAnsi="Times New Roman" w:cs="Times New Roman"/>
          <w:lang w:val="en-GB"/>
        </w:rPr>
        <w:t>As</w:t>
      </w:r>
      <w:r w:rsidR="00D164EF" w:rsidRPr="006E7F53">
        <w:rPr>
          <w:rFonts w:ascii="Times New Roman" w:hAnsi="Times New Roman" w:cs="Times New Roman"/>
          <w:lang w:val="en-GB"/>
        </w:rPr>
        <w:t xml:space="preserve"> the </w:t>
      </w:r>
      <w:r w:rsidRPr="006E7F53">
        <w:rPr>
          <w:rFonts w:ascii="Times New Roman" w:hAnsi="Times New Roman" w:cs="Times New Roman"/>
          <w:lang w:val="en-GB"/>
        </w:rPr>
        <w:t>difficult</w:t>
      </w:r>
      <w:r w:rsidR="00D164EF" w:rsidRPr="006E7F53">
        <w:rPr>
          <w:rFonts w:ascii="Times New Roman" w:hAnsi="Times New Roman" w:cs="Times New Roman"/>
          <w:lang w:val="en-GB"/>
        </w:rPr>
        <w:t xml:space="preserve">y of </w:t>
      </w:r>
      <w:r w:rsidRPr="006E7F53">
        <w:rPr>
          <w:rFonts w:ascii="Times New Roman" w:hAnsi="Times New Roman" w:cs="Times New Roman"/>
          <w:lang w:val="en-GB"/>
        </w:rPr>
        <w:t xml:space="preserve">questions </w:t>
      </w:r>
      <w:r w:rsidR="00D164EF" w:rsidRPr="006E7F53">
        <w:rPr>
          <w:rFonts w:ascii="Times New Roman" w:hAnsi="Times New Roman" w:cs="Times New Roman"/>
          <w:lang w:val="en-GB"/>
        </w:rPr>
        <w:t>w</w:t>
      </w:r>
      <w:r w:rsidR="0083786D">
        <w:rPr>
          <w:rFonts w:ascii="Times New Roman" w:hAnsi="Times New Roman" w:cs="Times New Roman"/>
          <w:lang w:val="en-GB"/>
        </w:rPr>
        <w:t>as</w:t>
      </w:r>
      <w:r w:rsidR="00D164EF" w:rsidRPr="006E7F53">
        <w:rPr>
          <w:rFonts w:ascii="Times New Roman" w:hAnsi="Times New Roman" w:cs="Times New Roman"/>
          <w:lang w:val="en-GB"/>
        </w:rPr>
        <w:t xml:space="preserve"> increasing </w:t>
      </w:r>
      <w:r w:rsidR="00E205C4" w:rsidRPr="006E7F53">
        <w:rPr>
          <w:rFonts w:ascii="Times New Roman" w:hAnsi="Times New Roman" w:cs="Times New Roman"/>
          <w:lang w:val="en-GB"/>
        </w:rPr>
        <w:t xml:space="preserve">throughout the worksheet, </w:t>
      </w:r>
      <w:r w:rsidRPr="006E7F53">
        <w:rPr>
          <w:rFonts w:ascii="Times New Roman" w:hAnsi="Times New Roman" w:cs="Times New Roman"/>
          <w:lang w:val="en-GB"/>
        </w:rPr>
        <w:t xml:space="preserve">question seven and eight </w:t>
      </w:r>
      <w:r w:rsidR="00D164EF" w:rsidRPr="006E7F53">
        <w:rPr>
          <w:rFonts w:ascii="Times New Roman" w:hAnsi="Times New Roman" w:cs="Times New Roman"/>
          <w:lang w:val="en-GB"/>
        </w:rPr>
        <w:t xml:space="preserve">were in a way an extension </w:t>
      </w:r>
      <w:r w:rsidR="00E205C4" w:rsidRPr="006E7F53">
        <w:rPr>
          <w:rFonts w:ascii="Times New Roman" w:hAnsi="Times New Roman" w:cs="Times New Roman"/>
          <w:lang w:val="en-GB"/>
        </w:rPr>
        <w:t>question.</w:t>
      </w:r>
      <w:r w:rsidR="00D164EF" w:rsidRPr="006E7F53">
        <w:rPr>
          <w:rFonts w:ascii="Times New Roman" w:hAnsi="Times New Roman" w:cs="Times New Roman"/>
          <w:lang w:val="en-GB"/>
        </w:rPr>
        <w:t xml:space="preserve"> I did</w:t>
      </w:r>
      <w:r w:rsidR="00FF5BD5" w:rsidRPr="006E7F53">
        <w:rPr>
          <w:rFonts w:ascii="Times New Roman" w:hAnsi="Times New Roman" w:cs="Times New Roman"/>
          <w:lang w:val="en-GB"/>
        </w:rPr>
        <w:t xml:space="preserve"> not </w:t>
      </w:r>
      <w:r w:rsidR="00E205C4" w:rsidRPr="006E7F53">
        <w:rPr>
          <w:rFonts w:ascii="Times New Roman" w:hAnsi="Times New Roman" w:cs="Times New Roman"/>
          <w:lang w:val="en-GB"/>
        </w:rPr>
        <w:t>inform</w:t>
      </w:r>
      <w:r w:rsidR="00D164EF" w:rsidRPr="006E7F53">
        <w:rPr>
          <w:rFonts w:ascii="Times New Roman" w:hAnsi="Times New Roman" w:cs="Times New Roman"/>
          <w:lang w:val="en-GB"/>
        </w:rPr>
        <w:t xml:space="preserve"> the pupils </w:t>
      </w:r>
      <w:r w:rsidR="00E205C4" w:rsidRPr="006E7F53">
        <w:rPr>
          <w:rFonts w:ascii="Times New Roman" w:hAnsi="Times New Roman" w:cs="Times New Roman"/>
          <w:lang w:val="en-GB"/>
        </w:rPr>
        <w:t xml:space="preserve">that these </w:t>
      </w:r>
      <w:r w:rsidR="00FF5BD5" w:rsidRPr="006E7F53">
        <w:rPr>
          <w:rFonts w:ascii="Times New Roman" w:hAnsi="Times New Roman" w:cs="Times New Roman"/>
          <w:lang w:val="en-GB"/>
        </w:rPr>
        <w:t xml:space="preserve">were extension questions </w:t>
      </w:r>
      <w:r w:rsidR="00D164EF" w:rsidRPr="006E7F53">
        <w:rPr>
          <w:rFonts w:ascii="Times New Roman" w:hAnsi="Times New Roman" w:cs="Times New Roman"/>
          <w:lang w:val="en-GB"/>
        </w:rPr>
        <w:t xml:space="preserve">as I wanted all pupils to try </w:t>
      </w:r>
      <w:r w:rsidR="00FF5BD5" w:rsidRPr="006E7F53">
        <w:rPr>
          <w:rFonts w:ascii="Times New Roman" w:hAnsi="Times New Roman" w:cs="Times New Roman"/>
          <w:lang w:val="en-GB"/>
        </w:rPr>
        <w:t xml:space="preserve">and answer </w:t>
      </w:r>
      <w:r w:rsidR="00D164EF" w:rsidRPr="006E7F53">
        <w:rPr>
          <w:rFonts w:ascii="Times New Roman" w:hAnsi="Times New Roman" w:cs="Times New Roman"/>
          <w:lang w:val="en-GB"/>
        </w:rPr>
        <w:t>them</w:t>
      </w:r>
      <w:r w:rsidR="00FF5BD5" w:rsidRPr="006E7F53">
        <w:rPr>
          <w:rFonts w:ascii="Times New Roman" w:hAnsi="Times New Roman" w:cs="Times New Roman"/>
          <w:lang w:val="en-GB"/>
        </w:rPr>
        <w:t>, by the pupils answering these questions it</w:t>
      </w:r>
      <w:r w:rsidR="00D164EF" w:rsidRPr="006E7F53">
        <w:rPr>
          <w:rFonts w:ascii="Times New Roman" w:hAnsi="Times New Roman" w:cs="Times New Roman"/>
          <w:lang w:val="en-GB"/>
        </w:rPr>
        <w:t xml:space="preserve"> will allow me to see the understanding of the pupils (Chambers &amp; Timlin, 2013) and if I will need to differentiate even further when completing more difficult topics such as area of a triangle and trapeziu</w:t>
      </w:r>
      <w:r w:rsidR="00FF5BD5" w:rsidRPr="006E7F53">
        <w:rPr>
          <w:rFonts w:ascii="Times New Roman" w:hAnsi="Times New Roman" w:cs="Times New Roman"/>
          <w:lang w:val="en-GB"/>
        </w:rPr>
        <w:t>m</w:t>
      </w:r>
      <w:r w:rsidR="00D164EF" w:rsidRPr="006E7F53">
        <w:rPr>
          <w:rFonts w:ascii="Times New Roman" w:hAnsi="Times New Roman" w:cs="Times New Roman"/>
          <w:lang w:val="en-GB"/>
        </w:rPr>
        <w:t>.</w:t>
      </w:r>
    </w:p>
    <w:p w14:paraId="215D2020" w14:textId="0CA61F07" w:rsidR="00B27E47" w:rsidRPr="006E7F53" w:rsidRDefault="00B27E47" w:rsidP="007D522B">
      <w:pPr>
        <w:rPr>
          <w:rFonts w:ascii="Times New Roman" w:hAnsi="Times New Roman" w:cs="Times New Roman"/>
          <w:lang w:val="en-GB"/>
        </w:rPr>
      </w:pPr>
    </w:p>
    <w:p w14:paraId="5C011A3F" w14:textId="4F1EF6EF" w:rsidR="00B27E47" w:rsidRPr="006E7F53" w:rsidRDefault="00B27E47" w:rsidP="007D522B">
      <w:pPr>
        <w:rPr>
          <w:rFonts w:ascii="Times New Roman" w:hAnsi="Times New Roman" w:cs="Times New Roman"/>
          <w:lang w:val="en-GB"/>
        </w:rPr>
      </w:pPr>
      <w:r w:rsidRPr="006E7F53">
        <w:rPr>
          <w:rFonts w:ascii="Times New Roman" w:hAnsi="Times New Roman" w:cs="Times New Roman"/>
          <w:lang w:val="en-GB"/>
        </w:rPr>
        <w:t xml:space="preserve">For my plenary I decided to use a task that allow pupils to </w:t>
      </w:r>
      <w:r w:rsidR="00F8493A" w:rsidRPr="006E7F53">
        <w:rPr>
          <w:rFonts w:ascii="Times New Roman" w:hAnsi="Times New Roman" w:cs="Times New Roman"/>
          <w:lang w:val="en-GB"/>
        </w:rPr>
        <w:t xml:space="preserve">construct </w:t>
      </w:r>
      <w:r w:rsidR="005E3144" w:rsidRPr="006E7F53">
        <w:rPr>
          <w:rFonts w:ascii="Times New Roman" w:hAnsi="Times New Roman" w:cs="Times New Roman"/>
          <w:lang w:val="en-GB"/>
        </w:rPr>
        <w:t xml:space="preserve">their own </w:t>
      </w:r>
      <w:r w:rsidR="00F8493A" w:rsidRPr="006E7F53">
        <w:rPr>
          <w:rFonts w:ascii="Times New Roman" w:hAnsi="Times New Roman" w:cs="Times New Roman"/>
          <w:lang w:val="en-GB"/>
        </w:rPr>
        <w:t>definition</w:t>
      </w:r>
      <w:r w:rsidR="005E3144" w:rsidRPr="006E7F53">
        <w:rPr>
          <w:rFonts w:ascii="Times New Roman" w:hAnsi="Times New Roman" w:cs="Times New Roman"/>
          <w:lang w:val="en-GB"/>
        </w:rPr>
        <w:t xml:space="preserve"> of</w:t>
      </w:r>
      <w:r w:rsidR="00F8493A" w:rsidRPr="006E7F53">
        <w:rPr>
          <w:rFonts w:ascii="Times New Roman" w:hAnsi="Times New Roman" w:cs="Times New Roman"/>
          <w:lang w:val="en-GB"/>
        </w:rPr>
        <w:t xml:space="preserve"> an area of a simple shape, by completing this plenary this will the reflect on the learning objectives of the lesson, </w:t>
      </w:r>
      <w:r w:rsidR="00977D70" w:rsidRPr="006E7F53">
        <w:rPr>
          <w:rFonts w:ascii="Times New Roman" w:hAnsi="Times New Roman" w:cs="Times New Roman"/>
          <w:lang w:val="en-GB"/>
        </w:rPr>
        <w:t>it will allow me as the teacher to check and assess the pupils understanding of the topic and if I will need to do any further lessons on this topic</w:t>
      </w:r>
      <w:r w:rsidR="00F8493A" w:rsidRPr="006E7F53">
        <w:rPr>
          <w:rFonts w:ascii="Times New Roman" w:hAnsi="Times New Roman" w:cs="Times New Roman"/>
          <w:lang w:val="en-GB"/>
        </w:rPr>
        <w:t xml:space="preserve"> (</w:t>
      </w:r>
      <w:r w:rsidR="00F56262" w:rsidRPr="006E7F53">
        <w:rPr>
          <w:rFonts w:ascii="Times New Roman" w:hAnsi="Times New Roman" w:cs="Times New Roman"/>
          <w:lang w:val="en-GB"/>
        </w:rPr>
        <w:t>Chambers &amp; Timlin, 2013).</w:t>
      </w:r>
      <w:r w:rsidR="00977D70" w:rsidRPr="006E7F53">
        <w:rPr>
          <w:rFonts w:ascii="Times New Roman" w:hAnsi="Times New Roman" w:cs="Times New Roman"/>
          <w:lang w:val="en-GB"/>
        </w:rPr>
        <w:t xml:space="preserve"> I then got all pupils to read out their definition to see if there were any varied </w:t>
      </w:r>
      <w:r w:rsidR="00DD34D2" w:rsidRPr="006E7F53">
        <w:rPr>
          <w:rFonts w:ascii="Times New Roman" w:hAnsi="Times New Roman" w:cs="Times New Roman"/>
          <w:lang w:val="en-GB"/>
        </w:rPr>
        <w:t>definitions</w:t>
      </w:r>
      <w:r w:rsidR="00977D70" w:rsidRPr="006E7F53">
        <w:rPr>
          <w:rFonts w:ascii="Times New Roman" w:hAnsi="Times New Roman" w:cs="Times New Roman"/>
          <w:lang w:val="en-GB"/>
        </w:rPr>
        <w:t xml:space="preserve"> of the topic </w:t>
      </w:r>
      <w:r w:rsidR="00AB26D2" w:rsidRPr="006E7F53">
        <w:rPr>
          <w:rFonts w:ascii="Times New Roman" w:hAnsi="Times New Roman" w:cs="Times New Roman"/>
          <w:lang w:val="en-GB"/>
        </w:rPr>
        <w:t xml:space="preserve">and for pupils </w:t>
      </w:r>
      <w:r w:rsidR="009766F8">
        <w:rPr>
          <w:rFonts w:ascii="Times New Roman" w:hAnsi="Times New Roman" w:cs="Times New Roman"/>
          <w:lang w:val="en-GB"/>
        </w:rPr>
        <w:t xml:space="preserve">to </w:t>
      </w:r>
      <w:r w:rsidR="00AB26D2" w:rsidRPr="006E7F53">
        <w:rPr>
          <w:rFonts w:ascii="Times New Roman" w:hAnsi="Times New Roman" w:cs="Times New Roman"/>
          <w:lang w:val="en-GB"/>
        </w:rPr>
        <w:t>then</w:t>
      </w:r>
      <w:r w:rsidR="009766F8">
        <w:rPr>
          <w:rFonts w:ascii="Times New Roman" w:hAnsi="Times New Roman" w:cs="Times New Roman"/>
          <w:lang w:val="en-GB"/>
        </w:rPr>
        <w:t xml:space="preserve"> </w:t>
      </w:r>
      <w:r w:rsidR="00AB26D2" w:rsidRPr="006E7F53">
        <w:rPr>
          <w:rFonts w:ascii="Times New Roman" w:hAnsi="Times New Roman" w:cs="Times New Roman"/>
          <w:lang w:val="en-GB"/>
        </w:rPr>
        <w:t>pick any key points they had missed</w:t>
      </w:r>
      <w:r w:rsidR="009766F8">
        <w:rPr>
          <w:rFonts w:ascii="Times New Roman" w:hAnsi="Times New Roman" w:cs="Times New Roman"/>
          <w:lang w:val="en-GB"/>
        </w:rPr>
        <w:t xml:space="preserve">, </w:t>
      </w:r>
      <w:r w:rsidR="00AB26D2" w:rsidRPr="006E7F53">
        <w:rPr>
          <w:rFonts w:ascii="Times New Roman" w:hAnsi="Times New Roman" w:cs="Times New Roman"/>
          <w:lang w:val="en-GB"/>
        </w:rPr>
        <w:t>I was then able to notice and key misconceptions of pupils (Chambers &amp; Timlin, 2013).</w:t>
      </w:r>
    </w:p>
    <w:p w14:paraId="01366C00" w14:textId="1FD9DFBE" w:rsidR="00E205C4" w:rsidRPr="006E7F53" w:rsidRDefault="00E205C4" w:rsidP="007D522B">
      <w:pPr>
        <w:rPr>
          <w:rFonts w:ascii="Times New Roman" w:hAnsi="Times New Roman" w:cs="Times New Roman"/>
          <w:lang w:val="en-GB"/>
        </w:rPr>
      </w:pPr>
    </w:p>
    <w:p w14:paraId="15410A66" w14:textId="77168BF6" w:rsidR="008E39E2" w:rsidRDefault="00E205C4" w:rsidP="007D522B">
      <w:pPr>
        <w:rPr>
          <w:rFonts w:ascii="Times New Roman" w:hAnsi="Times New Roman" w:cs="Times New Roman"/>
          <w:lang w:val="en-GB"/>
        </w:rPr>
      </w:pPr>
      <w:r w:rsidRPr="006E7F53">
        <w:rPr>
          <w:rFonts w:ascii="Times New Roman" w:hAnsi="Times New Roman" w:cs="Times New Roman"/>
          <w:lang w:val="en-GB"/>
        </w:rPr>
        <w:t xml:space="preserve">At the end of the lesson I planned for pupils to be given a set of tasks to complete as homework the first task as was for pupils to complete any questions they had not finished in class and if they were stuck to ask another pupil for help or to ask me for any help and I will try and help them further and give them the extra scaffolding they need to complete the topic (Chambers &amp; Timlin, 2013). </w:t>
      </w:r>
      <w:r w:rsidRPr="008E39E2">
        <w:rPr>
          <w:rFonts w:ascii="Times New Roman" w:hAnsi="Times New Roman" w:cs="Times New Roman"/>
          <w:lang w:val="en-GB"/>
        </w:rPr>
        <w:t xml:space="preserve">This type of task is not a great homework </w:t>
      </w:r>
      <w:r w:rsidR="008E39E2" w:rsidRPr="008E39E2">
        <w:rPr>
          <w:rFonts w:ascii="Times New Roman" w:hAnsi="Times New Roman" w:cs="Times New Roman"/>
          <w:lang w:val="en-GB"/>
        </w:rPr>
        <w:t xml:space="preserve">task </w:t>
      </w:r>
      <w:r w:rsidRPr="008E39E2">
        <w:rPr>
          <w:rFonts w:ascii="Times New Roman" w:hAnsi="Times New Roman" w:cs="Times New Roman"/>
          <w:lang w:val="en-GB"/>
        </w:rPr>
        <w:t>as the more ab</w:t>
      </w:r>
      <w:r w:rsidR="008E39E2" w:rsidRPr="008E39E2">
        <w:rPr>
          <w:rFonts w:ascii="Times New Roman" w:hAnsi="Times New Roman" w:cs="Times New Roman"/>
          <w:lang w:val="en-GB"/>
        </w:rPr>
        <w:t>le</w:t>
      </w:r>
      <w:r w:rsidRPr="008E39E2">
        <w:rPr>
          <w:rFonts w:ascii="Times New Roman" w:hAnsi="Times New Roman" w:cs="Times New Roman"/>
          <w:lang w:val="en-GB"/>
        </w:rPr>
        <w:t xml:space="preserve"> pupils who have finished all of their work, would not have no homework and some pupils would not find it fair that others had no homework to complete</w:t>
      </w:r>
      <w:r w:rsidRPr="006E7F53">
        <w:rPr>
          <w:rFonts w:ascii="Times New Roman" w:hAnsi="Times New Roman" w:cs="Times New Roman"/>
          <w:lang w:val="en-GB"/>
        </w:rPr>
        <w:t xml:space="preserve"> (</w:t>
      </w:r>
      <w:r w:rsidR="00C922B0" w:rsidRPr="006E7F53">
        <w:rPr>
          <w:rFonts w:ascii="Times New Roman" w:hAnsi="Times New Roman" w:cs="Times New Roman"/>
          <w:lang w:val="en-GB"/>
        </w:rPr>
        <w:t>Tanner</w:t>
      </w:r>
      <w:r w:rsidRPr="006E7F53">
        <w:rPr>
          <w:rFonts w:ascii="Times New Roman" w:hAnsi="Times New Roman" w:cs="Times New Roman"/>
          <w:lang w:val="en-GB"/>
        </w:rPr>
        <w:t xml:space="preserve"> &amp; </w:t>
      </w:r>
      <w:r w:rsidR="00C922B0" w:rsidRPr="006E7F53">
        <w:rPr>
          <w:rFonts w:ascii="Times New Roman" w:hAnsi="Times New Roman" w:cs="Times New Roman"/>
          <w:lang w:val="en-GB"/>
        </w:rPr>
        <w:t>Jones</w:t>
      </w:r>
      <w:r w:rsidRPr="006E7F53">
        <w:rPr>
          <w:rFonts w:ascii="Times New Roman" w:hAnsi="Times New Roman" w:cs="Times New Roman"/>
          <w:lang w:val="en-GB"/>
        </w:rPr>
        <w:t>, 20</w:t>
      </w:r>
      <w:r w:rsidR="00C922B0" w:rsidRPr="006E7F53">
        <w:rPr>
          <w:rFonts w:ascii="Times New Roman" w:hAnsi="Times New Roman" w:cs="Times New Roman"/>
          <w:lang w:val="en-GB"/>
        </w:rPr>
        <w:t>00</w:t>
      </w:r>
      <w:r w:rsidRPr="006E7F53">
        <w:rPr>
          <w:rFonts w:ascii="Times New Roman" w:hAnsi="Times New Roman" w:cs="Times New Roman"/>
          <w:lang w:val="en-GB"/>
        </w:rPr>
        <w:t xml:space="preserve">). </w:t>
      </w:r>
    </w:p>
    <w:p w14:paraId="27E78E52" w14:textId="77777777" w:rsidR="008E39E2" w:rsidRDefault="00E205C4" w:rsidP="008E39E2">
      <w:pPr>
        <w:ind w:firstLine="720"/>
        <w:rPr>
          <w:rFonts w:ascii="Times New Roman" w:hAnsi="Times New Roman" w:cs="Times New Roman"/>
          <w:lang w:val="en-GB"/>
        </w:rPr>
      </w:pPr>
      <w:r w:rsidRPr="006E7F53">
        <w:rPr>
          <w:rFonts w:ascii="Times New Roman" w:hAnsi="Times New Roman" w:cs="Times New Roman"/>
          <w:lang w:val="en-GB"/>
        </w:rPr>
        <w:t xml:space="preserve">Therefore, I decided </w:t>
      </w:r>
      <w:r w:rsidR="007F01CF" w:rsidRPr="006E7F53">
        <w:rPr>
          <w:rFonts w:ascii="Times New Roman" w:hAnsi="Times New Roman" w:cs="Times New Roman"/>
          <w:lang w:val="en-GB"/>
        </w:rPr>
        <w:t xml:space="preserve">to add an extra task for the pupils to complete which was to construct their own question for area and perimeter of a square and rectangle </w:t>
      </w:r>
      <w:r w:rsidR="00FC2665" w:rsidRPr="006E7F53">
        <w:rPr>
          <w:rFonts w:ascii="Times New Roman" w:hAnsi="Times New Roman" w:cs="Times New Roman"/>
          <w:lang w:val="en-GB"/>
        </w:rPr>
        <w:t xml:space="preserve">with a real – life </w:t>
      </w:r>
      <w:r w:rsidR="006C1BF7" w:rsidRPr="006E7F53">
        <w:rPr>
          <w:rFonts w:ascii="Times New Roman" w:hAnsi="Times New Roman" w:cs="Times New Roman"/>
          <w:lang w:val="en-GB"/>
        </w:rPr>
        <w:t>scenario</w:t>
      </w:r>
      <w:r w:rsidR="00FC2665" w:rsidRPr="006E7F53">
        <w:rPr>
          <w:rFonts w:ascii="Times New Roman" w:hAnsi="Times New Roman" w:cs="Times New Roman"/>
          <w:lang w:val="en-GB"/>
        </w:rPr>
        <w:t xml:space="preserve"> </w:t>
      </w:r>
      <w:r w:rsidR="006C1BF7" w:rsidRPr="006E7F53">
        <w:rPr>
          <w:rFonts w:ascii="Times New Roman" w:hAnsi="Times New Roman" w:cs="Times New Roman"/>
          <w:lang w:val="en-GB"/>
        </w:rPr>
        <w:t>similar</w:t>
      </w:r>
      <w:r w:rsidR="00FC2665" w:rsidRPr="006E7F53">
        <w:rPr>
          <w:rFonts w:ascii="Times New Roman" w:hAnsi="Times New Roman" w:cs="Times New Roman"/>
          <w:lang w:val="en-GB"/>
        </w:rPr>
        <w:t xml:space="preserve"> to one on the worksheet, </w:t>
      </w:r>
      <w:r w:rsidR="006C1BF7" w:rsidRPr="006E7F53">
        <w:rPr>
          <w:rFonts w:ascii="Times New Roman" w:hAnsi="Times New Roman" w:cs="Times New Roman"/>
          <w:lang w:val="en-GB"/>
        </w:rPr>
        <w:t xml:space="preserve">this question will then be used as the starter of next lesson where they would swap questions with their partner and the partner would complete the question this then extend the pupils learning even further as they will need to think of a question and answer it themselves first (Chambers &amp; Timlin, 2013). </w:t>
      </w:r>
    </w:p>
    <w:p w14:paraId="664CC01A" w14:textId="794BB92D" w:rsidR="00C922B0" w:rsidRPr="006E7F53" w:rsidRDefault="00C922B0" w:rsidP="008E39E2">
      <w:pPr>
        <w:ind w:firstLine="720"/>
        <w:rPr>
          <w:rFonts w:ascii="Times New Roman" w:hAnsi="Times New Roman" w:cs="Times New Roman"/>
          <w:lang w:val="en-GB"/>
        </w:rPr>
      </w:pPr>
      <w:r w:rsidRPr="006E7F53">
        <w:rPr>
          <w:rFonts w:ascii="Times New Roman" w:hAnsi="Times New Roman" w:cs="Times New Roman"/>
          <w:lang w:val="en-GB"/>
        </w:rPr>
        <w:t xml:space="preserve">This task will also develop pupils’ skills outside of the mathematically thinking such as digital competence, literacy and so on as the pupils will need to investigate what they will use in their question and also literature ask it correctly (Tanner &amp; Jones, 2000). At the end of the next lesson I </w:t>
      </w:r>
      <w:r w:rsidR="006C1BF7" w:rsidRPr="006E7F53">
        <w:rPr>
          <w:rFonts w:ascii="Times New Roman" w:hAnsi="Times New Roman" w:cs="Times New Roman"/>
          <w:lang w:val="en-GB"/>
        </w:rPr>
        <w:t xml:space="preserve">would then take the homework in to check their work, this will then able me </w:t>
      </w:r>
      <w:r w:rsidR="006C1BF7" w:rsidRPr="006E7F53">
        <w:rPr>
          <w:rFonts w:ascii="Times New Roman" w:hAnsi="Times New Roman" w:cs="Times New Roman"/>
          <w:lang w:val="en-GB"/>
        </w:rPr>
        <w:lastRenderedPageBreak/>
        <w:t xml:space="preserve">to see what the pupils understood from the lesson and if they </w:t>
      </w:r>
      <w:r w:rsidRPr="006E7F53">
        <w:rPr>
          <w:rFonts w:ascii="Times New Roman" w:hAnsi="Times New Roman" w:cs="Times New Roman"/>
          <w:lang w:val="en-GB"/>
        </w:rPr>
        <w:t>used</w:t>
      </w:r>
      <w:r w:rsidR="006C1BF7" w:rsidRPr="006E7F53">
        <w:rPr>
          <w:rFonts w:ascii="Times New Roman" w:hAnsi="Times New Roman" w:cs="Times New Roman"/>
          <w:lang w:val="en-GB"/>
        </w:rPr>
        <w:t xml:space="preserve"> the terminology of the topic correctly.</w:t>
      </w:r>
    </w:p>
    <w:p w14:paraId="10AC31B6" w14:textId="5C69E468" w:rsidR="00552CCB" w:rsidRPr="006E7F53" w:rsidRDefault="00552CCB" w:rsidP="00073B2B">
      <w:pPr>
        <w:pStyle w:val="NormalWeb"/>
      </w:pPr>
      <w:r w:rsidRPr="006E7F53">
        <w:t xml:space="preserve">Throughout the lesson </w:t>
      </w:r>
      <w:r w:rsidR="003A6527" w:rsidRPr="006E7F53">
        <w:t xml:space="preserve">I allowed pupils to work in pairs, this is a good strategy to keep the noise of class quieter and there will be fewer disruptions in the class compared to a group work activity especially with class layout being in rows (Chambers &amp; Timlin, 2013). By allowing the pupils to work in pair, they then can follow the </w:t>
      </w:r>
      <w:r w:rsidRPr="006E7F53">
        <w:t xml:space="preserve">strategy </w:t>
      </w:r>
      <w:r w:rsidR="003A6527" w:rsidRPr="00CB6493">
        <w:rPr>
          <w:i/>
        </w:rPr>
        <w:t>“</w:t>
      </w:r>
      <w:r w:rsidRPr="00CB6493">
        <w:rPr>
          <w:i/>
        </w:rPr>
        <w:t>think – pair – share</w:t>
      </w:r>
      <w:r w:rsidR="003A6527" w:rsidRPr="00CB6493">
        <w:rPr>
          <w:i/>
        </w:rPr>
        <w:t>”</w:t>
      </w:r>
      <w:r w:rsidR="003A6527" w:rsidRPr="006E7F53">
        <w:t xml:space="preserve"> (Chambers &amp; Timlin, 2013). Chamber &amp; Timlin (2013) suggests that </w:t>
      </w:r>
      <w:r w:rsidR="003A6527" w:rsidRPr="00CB6493">
        <w:rPr>
          <w:i/>
        </w:rPr>
        <w:t>“think – pair – share”</w:t>
      </w:r>
      <w:r w:rsidR="003A6527" w:rsidRPr="006E7F53">
        <w:t xml:space="preserve"> is good way for pupils to learn as the </w:t>
      </w:r>
      <w:r w:rsidR="003A6527" w:rsidRPr="00CB6493">
        <w:rPr>
          <w:i/>
        </w:rPr>
        <w:t>“think”</w:t>
      </w:r>
      <w:r w:rsidR="003A6527" w:rsidRPr="006E7F53">
        <w:t xml:space="preserve"> time will allow the pupils to think of the questions and how they would answer it, then the </w:t>
      </w:r>
      <w:r w:rsidR="003A6527" w:rsidRPr="00CB6493">
        <w:rPr>
          <w:i/>
        </w:rPr>
        <w:t>“</w:t>
      </w:r>
      <w:r w:rsidR="00CB6493">
        <w:rPr>
          <w:i/>
        </w:rPr>
        <w:t>pair</w:t>
      </w:r>
      <w:r w:rsidR="003A6527" w:rsidRPr="00CB6493">
        <w:rPr>
          <w:i/>
        </w:rPr>
        <w:t>”</w:t>
      </w:r>
      <w:r w:rsidR="003A6527" w:rsidRPr="006E7F53">
        <w:t xml:space="preserve"> segment allows pupils to share their ideas with their partner and they will need to come to conclusion that satisfy both parties then the </w:t>
      </w:r>
      <w:r w:rsidR="003A6527" w:rsidRPr="00CB6493">
        <w:rPr>
          <w:i/>
        </w:rPr>
        <w:t>“share”</w:t>
      </w:r>
      <w:r w:rsidR="003A6527" w:rsidRPr="006E7F53">
        <w:t xml:space="preserve"> part is where the pairs share their ideas with class and allow the class to discuss each other’s ideas and then the class with the teacher come to a decision on the suggested question (Chambers &amp; Timlin, 2013).</w:t>
      </w:r>
    </w:p>
    <w:p w14:paraId="3F916268" w14:textId="1C3F8032" w:rsidR="00073B2B" w:rsidRPr="006E7F53" w:rsidRDefault="00063699" w:rsidP="007D522B">
      <w:pPr>
        <w:rPr>
          <w:rFonts w:ascii="Times New Roman" w:hAnsi="Times New Roman" w:cs="Times New Roman"/>
          <w:lang w:val="en-GB"/>
        </w:rPr>
      </w:pPr>
      <w:r w:rsidRPr="006E7F53">
        <w:rPr>
          <w:rFonts w:ascii="Times New Roman" w:hAnsi="Times New Roman" w:cs="Times New Roman"/>
          <w:lang w:val="en-GB"/>
        </w:rPr>
        <w:t xml:space="preserve">To conclude, I think that the micro – teach segment of this course allowed me to see the importance of a well - planned scheme of work and lesson plan is the key point to deliver a good lesson. </w:t>
      </w:r>
      <w:r w:rsidR="008E39E2">
        <w:rPr>
          <w:rFonts w:ascii="Times New Roman" w:hAnsi="Times New Roman" w:cs="Times New Roman"/>
          <w:lang w:val="en-GB"/>
        </w:rPr>
        <w:t xml:space="preserve">The </w:t>
      </w:r>
      <w:r w:rsidRPr="006E7F53">
        <w:rPr>
          <w:rFonts w:ascii="Times New Roman" w:hAnsi="Times New Roman" w:cs="Times New Roman"/>
          <w:lang w:val="en-GB"/>
        </w:rPr>
        <w:t>time during my first placement allowed me to critically analyse my micro -teach and notice key parts of my lesson where I could improve if I were to do it again. A</w:t>
      </w:r>
      <w:r w:rsidR="006E2EEE" w:rsidRPr="006E7F53">
        <w:rPr>
          <w:rFonts w:ascii="Times New Roman" w:hAnsi="Times New Roman" w:cs="Times New Roman"/>
          <w:lang w:val="en-GB"/>
        </w:rPr>
        <w:t xml:space="preserve"> </w:t>
      </w:r>
      <w:r w:rsidRPr="006E7F53">
        <w:rPr>
          <w:rFonts w:ascii="Times New Roman" w:hAnsi="Times New Roman" w:cs="Times New Roman"/>
          <w:lang w:val="en-GB"/>
        </w:rPr>
        <w:t xml:space="preserve">crucial part </w:t>
      </w:r>
      <w:r w:rsidR="00A0351B" w:rsidRPr="006E7F53">
        <w:rPr>
          <w:rFonts w:ascii="Times New Roman" w:hAnsi="Times New Roman" w:cs="Times New Roman"/>
          <w:lang w:val="en-GB"/>
        </w:rPr>
        <w:t xml:space="preserve">that I have learnt from my first teaching placement is </w:t>
      </w:r>
      <w:r w:rsidRPr="006E7F53">
        <w:rPr>
          <w:rFonts w:ascii="Times New Roman" w:hAnsi="Times New Roman" w:cs="Times New Roman"/>
          <w:lang w:val="en-GB"/>
        </w:rPr>
        <w:t>to</w:t>
      </w:r>
      <w:r w:rsidR="00A0351B" w:rsidRPr="006E7F53">
        <w:rPr>
          <w:rFonts w:ascii="Times New Roman" w:hAnsi="Times New Roman" w:cs="Times New Roman"/>
          <w:lang w:val="en-GB"/>
        </w:rPr>
        <w:t xml:space="preserve">o </w:t>
      </w:r>
      <w:r w:rsidRPr="006E7F53">
        <w:rPr>
          <w:rFonts w:ascii="Times New Roman" w:hAnsi="Times New Roman" w:cs="Times New Roman"/>
          <w:lang w:val="en-GB"/>
        </w:rPr>
        <w:t>know your pupils</w:t>
      </w:r>
      <w:r w:rsidR="006E2EEE" w:rsidRPr="006E7F53">
        <w:rPr>
          <w:rFonts w:ascii="Times New Roman" w:hAnsi="Times New Roman" w:cs="Times New Roman"/>
          <w:lang w:val="en-GB"/>
        </w:rPr>
        <w:t xml:space="preserve">, </w:t>
      </w:r>
      <w:r w:rsidRPr="006E7F53">
        <w:rPr>
          <w:rFonts w:ascii="Times New Roman" w:hAnsi="Times New Roman" w:cs="Times New Roman"/>
          <w:lang w:val="en-GB"/>
        </w:rPr>
        <w:t xml:space="preserve">their strengths and weakness and how to help them achieve </w:t>
      </w:r>
      <w:r w:rsidR="006E2EEE" w:rsidRPr="006E7F53">
        <w:rPr>
          <w:rFonts w:ascii="Times New Roman" w:hAnsi="Times New Roman" w:cs="Times New Roman"/>
          <w:lang w:val="en-GB"/>
        </w:rPr>
        <w:t>the best possible outcome</w:t>
      </w:r>
      <w:r w:rsidR="00A0351B" w:rsidRPr="006E7F53">
        <w:rPr>
          <w:rFonts w:ascii="Times New Roman" w:hAnsi="Times New Roman" w:cs="Times New Roman"/>
          <w:lang w:val="en-GB"/>
        </w:rPr>
        <w:t xml:space="preserve"> this will allow you to deliver the best lesson you possible can</w:t>
      </w:r>
      <w:r w:rsidR="006E2EEE" w:rsidRPr="006E7F53">
        <w:rPr>
          <w:rFonts w:ascii="Times New Roman" w:hAnsi="Times New Roman" w:cs="Times New Roman"/>
          <w:lang w:val="en-GB"/>
        </w:rPr>
        <w:t xml:space="preserve">. </w:t>
      </w:r>
    </w:p>
    <w:p w14:paraId="22534846" w14:textId="4C20FD77" w:rsidR="003F7E2D" w:rsidRPr="006E7F53" w:rsidRDefault="003F7E2D" w:rsidP="007D522B">
      <w:pPr>
        <w:rPr>
          <w:rFonts w:ascii="Times New Roman" w:hAnsi="Times New Roman" w:cs="Times New Roman"/>
          <w:lang w:val="en-GB"/>
        </w:rPr>
      </w:pPr>
    </w:p>
    <w:p w14:paraId="0BED3E2E" w14:textId="368C453F" w:rsidR="00C761A6" w:rsidRDefault="00C761A6" w:rsidP="007D522B">
      <w:pPr>
        <w:rPr>
          <w:rFonts w:ascii="Times New Roman" w:hAnsi="Times New Roman" w:cs="Times New Roman"/>
          <w:u w:val="single"/>
          <w:lang w:val="en-GB"/>
        </w:rPr>
      </w:pPr>
      <w:r w:rsidRPr="006E7F53">
        <w:rPr>
          <w:rFonts w:ascii="Times New Roman" w:hAnsi="Times New Roman" w:cs="Times New Roman"/>
          <w:u w:val="single"/>
          <w:lang w:val="en-GB"/>
        </w:rPr>
        <w:t xml:space="preserve">Part (ii) </w:t>
      </w:r>
    </w:p>
    <w:p w14:paraId="3E4956B5" w14:textId="77777777" w:rsidR="004D57F5" w:rsidRPr="006E7F53" w:rsidRDefault="004D57F5" w:rsidP="007D522B">
      <w:pPr>
        <w:rPr>
          <w:rFonts w:ascii="Times New Roman" w:hAnsi="Times New Roman" w:cs="Times New Roman"/>
          <w:u w:val="single"/>
          <w:lang w:val="en-GB"/>
        </w:rPr>
      </w:pPr>
    </w:p>
    <w:p w14:paraId="77981040" w14:textId="1BEDE262" w:rsidR="005E3535" w:rsidRPr="00185349" w:rsidRDefault="004D57F5" w:rsidP="007D522B">
      <w:pPr>
        <w:rPr>
          <w:rFonts w:ascii="Times New Roman" w:hAnsi="Times New Roman" w:cs="Times New Roman"/>
          <w:lang w:val="en-GB"/>
        </w:rPr>
      </w:pPr>
      <w:r w:rsidRPr="00185349">
        <w:rPr>
          <w:rFonts w:ascii="Times New Roman" w:hAnsi="Times New Roman" w:cs="Times New Roman"/>
          <w:lang w:val="en-GB"/>
        </w:rPr>
        <w:t xml:space="preserve">After being in my first teaching placement for several weeks, my opinion of my micro – teach lesson has changed. Looking back on my micro - teach lesson </w:t>
      </w:r>
      <w:r w:rsidR="005E3535" w:rsidRPr="00185349">
        <w:rPr>
          <w:rFonts w:ascii="Times New Roman" w:hAnsi="Times New Roman" w:cs="Times New Roman"/>
          <w:lang w:val="en-GB"/>
        </w:rPr>
        <w:t xml:space="preserve">and </w:t>
      </w:r>
      <w:r w:rsidRPr="00185349">
        <w:rPr>
          <w:rFonts w:ascii="Times New Roman" w:hAnsi="Times New Roman" w:cs="Times New Roman"/>
          <w:lang w:val="en-GB"/>
        </w:rPr>
        <w:t xml:space="preserve">after observing several year seven classes, I know it would have not gone as well if I were to do the lesson in my placement school. During my preparation of the micro – teach segment I did not take in </w:t>
      </w:r>
      <w:r w:rsidR="005E3535" w:rsidRPr="00185349">
        <w:rPr>
          <w:rFonts w:ascii="Times New Roman" w:hAnsi="Times New Roman" w:cs="Times New Roman"/>
          <w:lang w:val="en-GB"/>
        </w:rPr>
        <w:t xml:space="preserve">to </w:t>
      </w:r>
      <w:r w:rsidRPr="00185349">
        <w:rPr>
          <w:rFonts w:ascii="Times New Roman" w:hAnsi="Times New Roman" w:cs="Times New Roman"/>
          <w:lang w:val="en-GB"/>
        </w:rPr>
        <w:t xml:space="preserve">consideration the behaviours of the pupils as I knew I was teaching </w:t>
      </w:r>
      <w:r w:rsidR="00485975" w:rsidRPr="00185349">
        <w:rPr>
          <w:rFonts w:ascii="Times New Roman" w:hAnsi="Times New Roman" w:cs="Times New Roman"/>
          <w:lang w:val="en-GB"/>
        </w:rPr>
        <w:t>an</w:t>
      </w:r>
      <w:r w:rsidRPr="00185349">
        <w:rPr>
          <w:rFonts w:ascii="Times New Roman" w:hAnsi="Times New Roman" w:cs="Times New Roman"/>
          <w:lang w:val="en-GB"/>
        </w:rPr>
        <w:t xml:space="preserve"> unrealistic class of mathematicians. I also planned my lesson based on a set year seven class where many schools have already begun the new successful futures curriculum (Donaldson, 2015) where all year seven classes are mixed ability therefore my lesson would not have been able to push the more able pupils and there was not enough scaffolding to help the lower able pupils to work independently and/or in pairs (Chambers &amp; Timlin, 2013). Therefore</w:t>
      </w:r>
      <w:r w:rsidR="00CA709B" w:rsidRPr="00185349">
        <w:rPr>
          <w:rFonts w:ascii="Times New Roman" w:hAnsi="Times New Roman" w:cs="Times New Roman"/>
          <w:lang w:val="en-GB"/>
        </w:rPr>
        <w:t xml:space="preserve">, </w:t>
      </w:r>
      <w:r w:rsidRPr="00185349">
        <w:rPr>
          <w:rFonts w:ascii="Times New Roman" w:hAnsi="Times New Roman" w:cs="Times New Roman"/>
          <w:lang w:val="en-GB"/>
        </w:rPr>
        <w:t xml:space="preserve">I </w:t>
      </w:r>
      <w:r w:rsidR="00BC3779" w:rsidRPr="00185349">
        <w:rPr>
          <w:rFonts w:ascii="Times New Roman" w:hAnsi="Times New Roman" w:cs="Times New Roman"/>
          <w:lang w:val="en-GB"/>
        </w:rPr>
        <w:t xml:space="preserve">noticed key points </w:t>
      </w:r>
      <w:r w:rsidR="00CA709B" w:rsidRPr="00185349">
        <w:rPr>
          <w:rFonts w:ascii="Times New Roman" w:hAnsi="Times New Roman" w:cs="Times New Roman"/>
          <w:lang w:val="en-GB"/>
        </w:rPr>
        <w:t xml:space="preserve">in the lessons I observed </w:t>
      </w:r>
      <w:r w:rsidRPr="00185349">
        <w:rPr>
          <w:rFonts w:ascii="Times New Roman" w:hAnsi="Times New Roman" w:cs="Times New Roman"/>
          <w:lang w:val="en-GB"/>
        </w:rPr>
        <w:t>i</w:t>
      </w:r>
      <w:r w:rsidR="00BC3779" w:rsidRPr="00185349">
        <w:rPr>
          <w:rFonts w:ascii="Times New Roman" w:hAnsi="Times New Roman" w:cs="Times New Roman"/>
          <w:lang w:val="en-GB"/>
        </w:rPr>
        <w:t xml:space="preserve">n which I did not consider during my micro-teach and in </w:t>
      </w:r>
    </w:p>
    <w:p w14:paraId="0BEA8A82" w14:textId="2725FE43" w:rsidR="00BC3779" w:rsidRPr="00185349" w:rsidRDefault="00BC3779" w:rsidP="007D522B">
      <w:pPr>
        <w:rPr>
          <w:rFonts w:ascii="Times New Roman" w:hAnsi="Times New Roman" w:cs="Times New Roman"/>
          <w:lang w:val="en-GB"/>
        </w:rPr>
      </w:pPr>
      <w:r w:rsidRPr="00185349">
        <w:rPr>
          <w:rFonts w:ascii="Times New Roman" w:hAnsi="Times New Roman" w:cs="Times New Roman"/>
          <w:lang w:val="en-GB"/>
        </w:rPr>
        <w:t>hindsight I would have changed several things about my lesson.</w:t>
      </w:r>
      <w:r w:rsidR="00CA5B34" w:rsidRPr="00185349">
        <w:rPr>
          <w:rFonts w:ascii="Times New Roman" w:hAnsi="Times New Roman" w:cs="Times New Roman"/>
          <w:lang w:val="en-GB"/>
        </w:rPr>
        <w:t xml:space="preserve"> </w:t>
      </w:r>
    </w:p>
    <w:p w14:paraId="0768D29A" w14:textId="5B640F79" w:rsidR="00BC3779" w:rsidRPr="00185349" w:rsidRDefault="00BC3779" w:rsidP="007D522B">
      <w:pPr>
        <w:rPr>
          <w:rFonts w:ascii="Times New Roman" w:hAnsi="Times New Roman" w:cs="Times New Roman"/>
          <w:lang w:val="en-GB"/>
        </w:rPr>
      </w:pPr>
    </w:p>
    <w:p w14:paraId="0DAC8F8E" w14:textId="6B6F4D01" w:rsidR="00185349" w:rsidRPr="00185349" w:rsidRDefault="00BC3779" w:rsidP="00185349">
      <w:pPr>
        <w:autoSpaceDE w:val="0"/>
        <w:autoSpaceDN w:val="0"/>
        <w:adjustRightInd w:val="0"/>
        <w:rPr>
          <w:rFonts w:ascii="Times New Roman" w:hAnsi="Times New Roman" w:cs="Times New Roman"/>
          <w:color w:val="000000"/>
        </w:rPr>
      </w:pPr>
      <w:r w:rsidRPr="00185349">
        <w:rPr>
          <w:rFonts w:ascii="Times New Roman" w:hAnsi="Times New Roman" w:cs="Times New Roman"/>
          <w:lang w:val="en-GB"/>
        </w:rPr>
        <w:t xml:space="preserve">Firstly, I would change the way </w:t>
      </w:r>
      <w:r w:rsidR="00CA5B34" w:rsidRPr="00185349">
        <w:rPr>
          <w:rFonts w:ascii="Times New Roman" w:hAnsi="Times New Roman" w:cs="Times New Roman"/>
          <w:lang w:val="en-GB"/>
        </w:rPr>
        <w:t xml:space="preserve">I taught the exposition of this topic. As I </w:t>
      </w:r>
      <w:r w:rsidR="00736BA4" w:rsidRPr="00185349">
        <w:rPr>
          <w:rFonts w:ascii="Times New Roman" w:hAnsi="Times New Roman" w:cs="Times New Roman"/>
          <w:lang w:val="en-GB"/>
        </w:rPr>
        <w:t>taught this lesson the</w:t>
      </w:r>
      <w:r w:rsidR="00CA5B34" w:rsidRPr="00185349">
        <w:rPr>
          <w:rFonts w:ascii="Times New Roman" w:hAnsi="Times New Roman" w:cs="Times New Roman"/>
          <w:lang w:val="en-GB"/>
        </w:rPr>
        <w:t xml:space="preserve"> instrumental approach </w:t>
      </w:r>
      <w:r w:rsidR="00736BA4" w:rsidRPr="00185349">
        <w:rPr>
          <w:rFonts w:ascii="Times New Roman" w:hAnsi="Times New Roman" w:cs="Times New Roman"/>
          <w:lang w:val="en-GB"/>
        </w:rPr>
        <w:t xml:space="preserve">when </w:t>
      </w:r>
      <w:r w:rsidR="00CA5B34" w:rsidRPr="00185349">
        <w:rPr>
          <w:rFonts w:ascii="Times New Roman" w:hAnsi="Times New Roman" w:cs="Times New Roman"/>
          <w:lang w:val="en-GB"/>
        </w:rPr>
        <w:t>I should have taught the</w:t>
      </w:r>
      <w:r w:rsidR="00736BA4" w:rsidRPr="00185349">
        <w:rPr>
          <w:rFonts w:ascii="Times New Roman" w:hAnsi="Times New Roman" w:cs="Times New Roman"/>
          <w:lang w:val="en-GB"/>
        </w:rPr>
        <w:t xml:space="preserve"> lesson the</w:t>
      </w:r>
      <w:r w:rsidR="00CA5B34" w:rsidRPr="00185349">
        <w:rPr>
          <w:rFonts w:ascii="Times New Roman" w:hAnsi="Times New Roman" w:cs="Times New Roman"/>
          <w:lang w:val="en-GB"/>
        </w:rPr>
        <w:t xml:space="preserve"> relational approach </w:t>
      </w:r>
      <w:r w:rsidR="001C4D63" w:rsidRPr="00185349">
        <w:rPr>
          <w:rFonts w:ascii="Times New Roman" w:hAnsi="Times New Roman" w:cs="Times New Roman"/>
          <w:lang w:val="en-GB"/>
        </w:rPr>
        <w:t>(Skemp, 1976)</w:t>
      </w:r>
      <w:r w:rsidR="00CA5B34" w:rsidRPr="00185349">
        <w:rPr>
          <w:rFonts w:ascii="Times New Roman" w:hAnsi="Times New Roman" w:cs="Times New Roman"/>
          <w:lang w:val="en-GB"/>
        </w:rPr>
        <w:t xml:space="preserve"> after observing several year seven classes I came to the realisation that the topic area of square and rectangle could be taught </w:t>
      </w:r>
      <w:r w:rsidR="00DF33E3" w:rsidRPr="00185349">
        <w:rPr>
          <w:rFonts w:ascii="Times New Roman" w:hAnsi="Times New Roman" w:cs="Times New Roman"/>
          <w:lang w:val="en-GB"/>
        </w:rPr>
        <w:t xml:space="preserve">by </w:t>
      </w:r>
      <w:r w:rsidR="00CA5B34" w:rsidRPr="00185349">
        <w:rPr>
          <w:rFonts w:ascii="Times New Roman" w:hAnsi="Times New Roman" w:cs="Times New Roman"/>
          <w:lang w:val="en-GB"/>
        </w:rPr>
        <w:t xml:space="preserve">the relation approach. By </w:t>
      </w:r>
      <w:r w:rsidR="007F44AB" w:rsidRPr="00185349">
        <w:rPr>
          <w:rFonts w:ascii="Times New Roman" w:hAnsi="Times New Roman" w:cs="Times New Roman"/>
          <w:lang w:val="en-GB"/>
        </w:rPr>
        <w:t>using the relational approach to teach topics it will benefit the pupils more</w:t>
      </w:r>
      <w:r w:rsidR="00736BA4" w:rsidRPr="00185349">
        <w:rPr>
          <w:rFonts w:ascii="Times New Roman" w:hAnsi="Times New Roman" w:cs="Times New Roman"/>
          <w:lang w:val="en-GB"/>
        </w:rPr>
        <w:t xml:space="preserve">, </w:t>
      </w:r>
      <w:r w:rsidR="007F44AB" w:rsidRPr="00185349">
        <w:rPr>
          <w:rFonts w:ascii="Times New Roman" w:hAnsi="Times New Roman" w:cs="Times New Roman"/>
          <w:lang w:val="en-GB"/>
        </w:rPr>
        <w:t>as it wil</w:t>
      </w:r>
      <w:r w:rsidR="00CA19B7" w:rsidRPr="00185349">
        <w:rPr>
          <w:rFonts w:ascii="Times New Roman" w:hAnsi="Times New Roman" w:cs="Times New Roman"/>
          <w:lang w:val="en-GB"/>
        </w:rPr>
        <w:t xml:space="preserve">l get the pupils to think </w:t>
      </w:r>
      <w:r w:rsidR="000D111C" w:rsidRPr="00185349">
        <w:rPr>
          <w:rFonts w:ascii="Times New Roman" w:hAnsi="Times New Roman" w:cs="Times New Roman"/>
          <w:lang w:val="en-GB"/>
        </w:rPr>
        <w:t xml:space="preserve">more </w:t>
      </w:r>
      <w:r w:rsidR="00736BA4" w:rsidRPr="00185349">
        <w:rPr>
          <w:rFonts w:ascii="Times New Roman" w:hAnsi="Times New Roman" w:cs="Times New Roman"/>
          <w:lang w:val="en-GB"/>
        </w:rPr>
        <w:t xml:space="preserve">in-depth about the topic </w:t>
      </w:r>
      <w:r w:rsidR="000D111C" w:rsidRPr="00185349">
        <w:rPr>
          <w:rFonts w:ascii="Times New Roman" w:hAnsi="Times New Roman" w:cs="Times New Roman"/>
          <w:lang w:val="en-GB"/>
        </w:rPr>
        <w:t xml:space="preserve">and it will allow the pupils to </w:t>
      </w:r>
      <w:r w:rsidR="00736BA4" w:rsidRPr="00185349">
        <w:rPr>
          <w:rFonts w:ascii="Times New Roman" w:hAnsi="Times New Roman" w:cs="Times New Roman"/>
          <w:lang w:val="en-GB"/>
        </w:rPr>
        <w:t>understand</w:t>
      </w:r>
      <w:r w:rsidR="000D111C" w:rsidRPr="00185349">
        <w:rPr>
          <w:rFonts w:ascii="Times New Roman" w:hAnsi="Times New Roman" w:cs="Times New Roman"/>
          <w:lang w:val="en-GB"/>
        </w:rPr>
        <w:t xml:space="preserve"> the topic to complete more difficult questions </w:t>
      </w:r>
      <w:r w:rsidR="00CA19B7" w:rsidRPr="00185349">
        <w:rPr>
          <w:rFonts w:ascii="Times New Roman" w:hAnsi="Times New Roman" w:cs="Times New Roman"/>
          <w:lang w:val="en-GB"/>
        </w:rPr>
        <w:t xml:space="preserve">if they knew </w:t>
      </w:r>
      <w:r w:rsidR="000D111C" w:rsidRPr="00185349">
        <w:rPr>
          <w:rFonts w:ascii="Times New Roman" w:hAnsi="Times New Roman" w:cs="Times New Roman"/>
          <w:lang w:val="en-GB"/>
        </w:rPr>
        <w:t xml:space="preserve">the meaning of why we do it and how we do it </w:t>
      </w:r>
      <w:r w:rsidR="007F44AB" w:rsidRPr="00185349">
        <w:rPr>
          <w:rFonts w:ascii="Times New Roman" w:hAnsi="Times New Roman" w:cs="Times New Roman"/>
          <w:lang w:val="en-GB"/>
        </w:rPr>
        <w:t xml:space="preserve">(Chambers &amp; Timlin, 2013). </w:t>
      </w:r>
      <w:r w:rsidR="000D111C" w:rsidRPr="00185349">
        <w:rPr>
          <w:rFonts w:ascii="Times New Roman" w:hAnsi="Times New Roman" w:cs="Times New Roman"/>
          <w:lang w:val="en-GB"/>
        </w:rPr>
        <w:t xml:space="preserve">To allow me to teach this the relational approach I would allow pupils to discover the equation for area of a rectangle and square themselves by using the technique </w:t>
      </w:r>
      <w:r w:rsidR="000D111C" w:rsidRPr="00CB6493">
        <w:rPr>
          <w:rFonts w:ascii="Times New Roman" w:hAnsi="Times New Roman" w:cs="Times New Roman"/>
          <w:i/>
          <w:lang w:val="en-GB"/>
        </w:rPr>
        <w:t>“Think – Pair – Share”</w:t>
      </w:r>
      <w:r w:rsidR="000D111C" w:rsidRPr="00185349">
        <w:rPr>
          <w:rFonts w:ascii="Times New Roman" w:hAnsi="Times New Roman" w:cs="Times New Roman"/>
          <w:lang w:val="en-GB"/>
        </w:rPr>
        <w:t xml:space="preserve"> (Chambers &amp; Timlin, 2013) pupils will be able to discuss ideas with their partner on how I got an answer for area to be equal to 12 if </w:t>
      </w:r>
      <w:r w:rsidR="00C8312D" w:rsidRPr="00185349">
        <w:rPr>
          <w:rFonts w:ascii="Times New Roman" w:hAnsi="Times New Roman" w:cs="Times New Roman"/>
          <w:lang w:val="en-GB"/>
        </w:rPr>
        <w:t>the</w:t>
      </w:r>
      <w:r w:rsidR="000D111C" w:rsidRPr="00185349">
        <w:rPr>
          <w:rFonts w:ascii="Times New Roman" w:hAnsi="Times New Roman" w:cs="Times New Roman"/>
          <w:lang w:val="en-GB"/>
        </w:rPr>
        <w:t xml:space="preserve"> width was 3 and length was 4</w:t>
      </w:r>
      <w:r w:rsidR="00C8312D" w:rsidRPr="00185349">
        <w:rPr>
          <w:rFonts w:ascii="Times New Roman" w:hAnsi="Times New Roman" w:cs="Times New Roman"/>
          <w:lang w:val="en-GB"/>
        </w:rPr>
        <w:t>,</w:t>
      </w:r>
      <w:r w:rsidR="00736BA4" w:rsidRPr="00185349">
        <w:rPr>
          <w:rFonts w:ascii="Times New Roman" w:hAnsi="Times New Roman" w:cs="Times New Roman"/>
          <w:lang w:val="en-GB"/>
        </w:rPr>
        <w:t>we would</w:t>
      </w:r>
      <w:r w:rsidR="00C8312D" w:rsidRPr="00185349">
        <w:rPr>
          <w:rFonts w:ascii="Times New Roman" w:hAnsi="Times New Roman" w:cs="Times New Roman"/>
          <w:lang w:val="en-GB"/>
        </w:rPr>
        <w:t xml:space="preserve"> then hav</w:t>
      </w:r>
      <w:r w:rsidR="00736BA4" w:rsidRPr="00185349">
        <w:rPr>
          <w:rFonts w:ascii="Times New Roman" w:hAnsi="Times New Roman" w:cs="Times New Roman"/>
          <w:lang w:val="en-GB"/>
        </w:rPr>
        <w:t>e</w:t>
      </w:r>
      <w:r w:rsidR="00C8312D" w:rsidRPr="00185349">
        <w:rPr>
          <w:rFonts w:ascii="Times New Roman" w:hAnsi="Times New Roman" w:cs="Times New Roman"/>
          <w:lang w:val="en-GB"/>
        </w:rPr>
        <w:t xml:space="preserve"> a class discussions on </w:t>
      </w:r>
      <w:r w:rsidR="00736BA4" w:rsidRPr="00185349">
        <w:rPr>
          <w:rFonts w:ascii="Times New Roman" w:hAnsi="Times New Roman" w:cs="Times New Roman"/>
          <w:lang w:val="en-GB"/>
        </w:rPr>
        <w:t xml:space="preserve">what equation all the pairs had, </w:t>
      </w:r>
      <w:r w:rsidR="00C8312D" w:rsidRPr="00185349">
        <w:rPr>
          <w:rFonts w:ascii="Times New Roman" w:hAnsi="Times New Roman" w:cs="Times New Roman"/>
          <w:lang w:val="en-GB"/>
        </w:rPr>
        <w:lastRenderedPageBreak/>
        <w:t>we can then build a equation together as a class it will allow the pupils to the</w:t>
      </w:r>
      <w:r w:rsidR="00736BA4" w:rsidRPr="00185349">
        <w:rPr>
          <w:rFonts w:ascii="Times New Roman" w:hAnsi="Times New Roman" w:cs="Times New Roman"/>
          <w:lang w:val="en-GB"/>
        </w:rPr>
        <w:t>n see the range of answers the pairs had and there is not one right answer.</w:t>
      </w:r>
      <w:r w:rsidR="00083A14" w:rsidRPr="00185349">
        <w:rPr>
          <w:rFonts w:ascii="Times New Roman" w:hAnsi="Times New Roman" w:cs="Times New Roman"/>
          <w:lang w:val="en-GB"/>
        </w:rPr>
        <w:t xml:space="preserve"> This will then allow the pupils to have more input into the lesson, by allowing them to discuss ideas and build on their own knowledge in the mathematics </w:t>
      </w:r>
      <w:r w:rsidR="00DF33E3" w:rsidRPr="00185349">
        <w:rPr>
          <w:rFonts w:ascii="Times New Roman" w:hAnsi="Times New Roman" w:cs="Times New Roman"/>
          <w:lang w:val="en-GB"/>
        </w:rPr>
        <w:t xml:space="preserve">class </w:t>
      </w:r>
      <w:r w:rsidR="00083A14" w:rsidRPr="00185349">
        <w:rPr>
          <w:rFonts w:ascii="Times New Roman" w:hAnsi="Times New Roman" w:cs="Times New Roman"/>
          <w:lang w:val="en-GB"/>
        </w:rPr>
        <w:t xml:space="preserve">together (Chambers &amp; Timlin, 2013). </w:t>
      </w:r>
      <w:r w:rsidR="00485975" w:rsidRPr="00185349">
        <w:rPr>
          <w:rFonts w:ascii="Times New Roman" w:hAnsi="Times New Roman" w:cs="Times New Roman"/>
          <w:lang w:val="en-GB"/>
        </w:rPr>
        <w:t xml:space="preserve">By teaching this topic </w:t>
      </w:r>
      <w:r w:rsidR="00D16764">
        <w:rPr>
          <w:rFonts w:ascii="Times New Roman" w:hAnsi="Times New Roman" w:cs="Times New Roman"/>
          <w:lang w:val="en-GB"/>
        </w:rPr>
        <w:t xml:space="preserve">in </w:t>
      </w:r>
      <w:r w:rsidR="00485975" w:rsidRPr="00185349">
        <w:rPr>
          <w:rFonts w:ascii="Times New Roman" w:hAnsi="Times New Roman" w:cs="Times New Roman"/>
          <w:lang w:val="en-GB"/>
        </w:rPr>
        <w:t>the relational approach this will benefit the pupils as it will allow the pupils to have more reasoning for the topic on why we do it and how (Chambers &amp; Timlin, 2013) this has been shown during my observations by allowing the pupils to</w:t>
      </w:r>
      <w:r w:rsidR="00E849B1" w:rsidRPr="00185349">
        <w:rPr>
          <w:rFonts w:ascii="Times New Roman" w:hAnsi="Times New Roman" w:cs="Times New Roman"/>
          <w:lang w:val="en-GB"/>
        </w:rPr>
        <w:t xml:space="preserve"> be more involved in creating the equation</w:t>
      </w:r>
      <w:r w:rsidR="0037642A">
        <w:rPr>
          <w:rFonts w:ascii="Times New Roman" w:hAnsi="Times New Roman" w:cs="Times New Roman"/>
          <w:lang w:val="en-GB"/>
        </w:rPr>
        <w:t>,</w:t>
      </w:r>
      <w:r w:rsidR="00E849B1" w:rsidRPr="00185349">
        <w:rPr>
          <w:rFonts w:ascii="Times New Roman" w:hAnsi="Times New Roman" w:cs="Times New Roman"/>
          <w:lang w:val="en-GB"/>
        </w:rPr>
        <w:t xml:space="preserve"> the behaviour is better behaved and the pupils want to learn and discuss ideas. While developing my thinking of the QTS </w:t>
      </w:r>
      <w:r w:rsidR="00DD2D29" w:rsidRPr="00185349">
        <w:rPr>
          <w:rFonts w:ascii="Times New Roman" w:hAnsi="Times New Roman" w:cs="Times New Roman"/>
          <w:lang w:val="en-GB"/>
        </w:rPr>
        <w:t>S</w:t>
      </w:r>
      <w:r w:rsidR="00E849B1" w:rsidRPr="00185349">
        <w:rPr>
          <w:rFonts w:ascii="Times New Roman" w:hAnsi="Times New Roman" w:cs="Times New Roman"/>
          <w:lang w:val="en-GB"/>
        </w:rPr>
        <w:t xml:space="preserve">tandards (Welsh Government, 2009), by completing my exposition the relational approach it will allow me to develop the standard S2:7 </w:t>
      </w:r>
      <w:r w:rsidR="00E849B1" w:rsidRPr="00185349">
        <w:rPr>
          <w:rFonts w:ascii="Times New Roman" w:hAnsi="Times New Roman" w:cs="Times New Roman"/>
          <w:i/>
          <w:lang w:val="en-GB"/>
        </w:rPr>
        <w:t>“</w:t>
      </w:r>
      <w:r w:rsidR="00E849B1" w:rsidRPr="00185349">
        <w:rPr>
          <w:rFonts w:ascii="Times New Roman" w:hAnsi="Times New Roman" w:cs="Times New Roman"/>
          <w:b/>
          <w:bCs/>
          <w:i/>
          <w:color w:val="000000"/>
        </w:rPr>
        <w:t xml:space="preserve">S2.7 </w:t>
      </w:r>
      <w:r w:rsidR="00E849B1" w:rsidRPr="00185349">
        <w:rPr>
          <w:rFonts w:ascii="Times New Roman" w:hAnsi="Times New Roman" w:cs="Times New Roman"/>
          <w:i/>
          <w:color w:val="000000"/>
        </w:rPr>
        <w:t>They know a range of strategies to promote good behavior and establish a purposeful learning environment.”</w:t>
      </w:r>
      <w:r w:rsidR="00E849B1" w:rsidRPr="00185349">
        <w:rPr>
          <w:rFonts w:ascii="Times New Roman" w:hAnsi="Times New Roman" w:cs="Times New Roman"/>
          <w:color w:val="000000"/>
        </w:rPr>
        <w:t xml:space="preserve"> </w:t>
      </w:r>
      <w:r w:rsidR="00E849B1" w:rsidRPr="00185349">
        <w:rPr>
          <w:rFonts w:ascii="Times New Roman" w:hAnsi="Times New Roman" w:cs="Times New Roman"/>
          <w:lang w:val="en-GB"/>
        </w:rPr>
        <w:t>(Welsh Government, 2009)</w:t>
      </w:r>
      <w:r w:rsidR="00D51C48">
        <w:rPr>
          <w:rFonts w:ascii="Times New Roman" w:hAnsi="Times New Roman" w:cs="Times New Roman"/>
          <w:lang w:val="en-GB"/>
        </w:rPr>
        <w:t xml:space="preserve"> by developing this standard as a teacher it will then develop the pupils’ behaviour and learning</w:t>
      </w:r>
      <w:r w:rsidR="00185349" w:rsidRPr="00185349">
        <w:rPr>
          <w:rFonts w:ascii="Times New Roman" w:hAnsi="Times New Roman" w:cs="Times New Roman"/>
          <w:lang w:val="en-GB"/>
        </w:rPr>
        <w:t>.</w:t>
      </w:r>
    </w:p>
    <w:p w14:paraId="5A1CBE22" w14:textId="70D849AF" w:rsidR="00CA19B7" w:rsidRPr="00185349" w:rsidRDefault="00CA19B7" w:rsidP="007D522B">
      <w:pPr>
        <w:rPr>
          <w:rFonts w:ascii="Times New Roman" w:hAnsi="Times New Roman" w:cs="Times New Roman"/>
          <w:highlight w:val="yellow"/>
          <w:lang w:val="en-GB"/>
        </w:rPr>
      </w:pPr>
    </w:p>
    <w:p w14:paraId="2DAC203E" w14:textId="0DF5BE0B" w:rsidR="00185349" w:rsidRDefault="00DC43D8" w:rsidP="00185349">
      <w:pPr>
        <w:autoSpaceDE w:val="0"/>
        <w:autoSpaceDN w:val="0"/>
        <w:adjustRightInd w:val="0"/>
        <w:rPr>
          <w:rFonts w:ascii="Times New Roman" w:hAnsi="Times New Roman" w:cs="Times New Roman"/>
          <w:lang w:val="en-GB"/>
        </w:rPr>
      </w:pPr>
      <w:r w:rsidRPr="00185349">
        <w:rPr>
          <w:rFonts w:ascii="Times New Roman" w:hAnsi="Times New Roman" w:cs="Times New Roman"/>
          <w:lang w:val="en-GB"/>
        </w:rPr>
        <w:t>Secondly, I would change the wording of my questions in my worksheet, as several p</w:t>
      </w:r>
      <w:r w:rsidR="00882F59" w:rsidRPr="00185349">
        <w:rPr>
          <w:rFonts w:ascii="Times New Roman" w:hAnsi="Times New Roman" w:cs="Times New Roman"/>
          <w:lang w:val="en-GB"/>
        </w:rPr>
        <w:t xml:space="preserve">upils </w:t>
      </w:r>
      <w:r w:rsidRPr="00185349">
        <w:rPr>
          <w:rFonts w:ascii="Times New Roman" w:hAnsi="Times New Roman" w:cs="Times New Roman"/>
          <w:lang w:val="en-GB"/>
        </w:rPr>
        <w:t>did</w:t>
      </w:r>
      <w:r w:rsidR="00CB6493">
        <w:rPr>
          <w:rFonts w:ascii="Times New Roman" w:hAnsi="Times New Roman" w:cs="Times New Roman"/>
          <w:lang w:val="en-GB"/>
        </w:rPr>
        <w:t xml:space="preserve"> not</w:t>
      </w:r>
      <w:r w:rsidRPr="00185349">
        <w:rPr>
          <w:rFonts w:ascii="Times New Roman" w:hAnsi="Times New Roman" w:cs="Times New Roman"/>
          <w:lang w:val="en-GB"/>
        </w:rPr>
        <w:t xml:space="preserve"> understand question five because of the wording</w:t>
      </w:r>
      <w:r w:rsidR="00882F59" w:rsidRPr="00185349">
        <w:rPr>
          <w:rFonts w:ascii="Times New Roman" w:hAnsi="Times New Roman" w:cs="Times New Roman"/>
          <w:lang w:val="en-GB"/>
        </w:rPr>
        <w:t xml:space="preserve"> of the question and the terminology</w:t>
      </w:r>
      <w:r w:rsidRPr="00185349">
        <w:rPr>
          <w:rFonts w:ascii="Times New Roman" w:hAnsi="Times New Roman" w:cs="Times New Roman"/>
          <w:lang w:val="en-GB"/>
        </w:rPr>
        <w:t xml:space="preserve"> </w:t>
      </w:r>
      <w:r w:rsidR="00882F59" w:rsidRPr="00185349">
        <w:rPr>
          <w:rFonts w:ascii="Times New Roman" w:hAnsi="Times New Roman" w:cs="Times New Roman"/>
          <w:lang w:val="en-GB"/>
        </w:rPr>
        <w:t>included in the question such as</w:t>
      </w:r>
      <w:r w:rsidRPr="00185349">
        <w:rPr>
          <w:rFonts w:ascii="Times New Roman" w:hAnsi="Times New Roman" w:cs="Times New Roman"/>
          <w:lang w:val="en-GB"/>
        </w:rPr>
        <w:t xml:space="preserve"> </w:t>
      </w:r>
      <w:r w:rsidR="00882F59" w:rsidRPr="00185349">
        <w:rPr>
          <w:rFonts w:ascii="Times New Roman" w:hAnsi="Times New Roman" w:cs="Times New Roman"/>
          <w:i/>
          <w:lang w:val="en-GB"/>
        </w:rPr>
        <w:t>f</w:t>
      </w:r>
      <w:r w:rsidRPr="00185349">
        <w:rPr>
          <w:rFonts w:ascii="Times New Roman" w:hAnsi="Times New Roman" w:cs="Times New Roman"/>
          <w:i/>
          <w:lang w:val="en-GB"/>
        </w:rPr>
        <w:t xml:space="preserve">ield of </w:t>
      </w:r>
      <w:r w:rsidR="00882F59" w:rsidRPr="00185349">
        <w:rPr>
          <w:rFonts w:ascii="Times New Roman" w:hAnsi="Times New Roman" w:cs="Times New Roman"/>
          <w:i/>
          <w:lang w:val="en-GB"/>
        </w:rPr>
        <w:t>p</w:t>
      </w:r>
      <w:r w:rsidRPr="00185349">
        <w:rPr>
          <w:rFonts w:ascii="Times New Roman" w:hAnsi="Times New Roman" w:cs="Times New Roman"/>
          <w:i/>
          <w:lang w:val="en-GB"/>
        </w:rPr>
        <w:t>lay</w:t>
      </w:r>
      <w:r w:rsidR="00882F59" w:rsidRPr="00185349">
        <w:rPr>
          <w:rFonts w:ascii="Times New Roman" w:hAnsi="Times New Roman" w:cs="Times New Roman"/>
          <w:lang w:val="en-GB"/>
        </w:rPr>
        <w:t xml:space="preserve">. By adding labels to the diagram and show where the </w:t>
      </w:r>
      <w:r w:rsidR="00882F59" w:rsidRPr="00CB6493">
        <w:rPr>
          <w:rFonts w:ascii="Times New Roman" w:hAnsi="Times New Roman" w:cs="Times New Roman"/>
          <w:i/>
          <w:lang w:val="en-GB"/>
        </w:rPr>
        <w:t>field of play</w:t>
      </w:r>
      <w:r w:rsidR="00882F59" w:rsidRPr="00185349">
        <w:rPr>
          <w:rFonts w:ascii="Times New Roman" w:hAnsi="Times New Roman" w:cs="Times New Roman"/>
          <w:lang w:val="en-GB"/>
        </w:rPr>
        <w:t xml:space="preserve"> and the </w:t>
      </w:r>
      <w:r w:rsidR="00882F59" w:rsidRPr="00CB6493">
        <w:rPr>
          <w:rFonts w:ascii="Times New Roman" w:hAnsi="Times New Roman" w:cs="Times New Roman"/>
          <w:i/>
          <w:lang w:val="en-GB"/>
        </w:rPr>
        <w:t>goal line</w:t>
      </w:r>
      <w:r w:rsidR="00882F59" w:rsidRPr="00185349">
        <w:rPr>
          <w:rFonts w:ascii="Times New Roman" w:hAnsi="Times New Roman" w:cs="Times New Roman"/>
          <w:lang w:val="en-GB"/>
        </w:rPr>
        <w:t xml:space="preserve"> is, it will differentiate the class and allow pupils to work more independently (Chambers &amp; Timlin, 2013). </w:t>
      </w:r>
      <w:r w:rsidR="00D02E0A" w:rsidRPr="00185349">
        <w:rPr>
          <w:rFonts w:ascii="Times New Roman" w:hAnsi="Times New Roman" w:cs="Times New Roman"/>
          <w:lang w:val="en-GB"/>
        </w:rPr>
        <w:t xml:space="preserve">This will then allow me as the teacher </w:t>
      </w:r>
      <w:r w:rsidR="0037642A">
        <w:rPr>
          <w:rFonts w:ascii="Times New Roman" w:hAnsi="Times New Roman" w:cs="Times New Roman"/>
          <w:lang w:val="en-GB"/>
        </w:rPr>
        <w:t xml:space="preserve">to </w:t>
      </w:r>
      <w:r w:rsidR="00D02E0A" w:rsidRPr="00185349">
        <w:rPr>
          <w:rFonts w:ascii="Times New Roman" w:hAnsi="Times New Roman" w:cs="Times New Roman"/>
          <w:lang w:val="en-GB"/>
        </w:rPr>
        <w:t>be more available to help the pupils who are struggling to complete the mathematics</w:t>
      </w:r>
      <w:r w:rsidR="00DD2D29" w:rsidRPr="00185349">
        <w:rPr>
          <w:rFonts w:ascii="Times New Roman" w:hAnsi="Times New Roman" w:cs="Times New Roman"/>
          <w:lang w:val="en-GB"/>
        </w:rPr>
        <w:t xml:space="preserve"> </w:t>
      </w:r>
      <w:r w:rsidR="00D02E0A" w:rsidRPr="00185349">
        <w:rPr>
          <w:rFonts w:ascii="Times New Roman" w:hAnsi="Times New Roman" w:cs="Times New Roman"/>
          <w:lang w:val="en-GB"/>
        </w:rPr>
        <w:t>questions as I would</w:t>
      </w:r>
      <w:r w:rsidR="00CB6493">
        <w:rPr>
          <w:rFonts w:ascii="Times New Roman" w:hAnsi="Times New Roman" w:cs="Times New Roman"/>
          <w:lang w:val="en-GB"/>
        </w:rPr>
        <w:t xml:space="preserve"> not</w:t>
      </w:r>
      <w:r w:rsidR="00D02E0A" w:rsidRPr="00185349">
        <w:rPr>
          <w:rFonts w:ascii="Times New Roman" w:hAnsi="Times New Roman" w:cs="Times New Roman"/>
          <w:lang w:val="en-GB"/>
        </w:rPr>
        <w:t xml:space="preserve"> need to be describing the use of terminology of the questions</w:t>
      </w:r>
      <w:r w:rsidR="00E11AE4" w:rsidRPr="00185349">
        <w:rPr>
          <w:rFonts w:ascii="Times New Roman" w:hAnsi="Times New Roman" w:cs="Times New Roman"/>
          <w:lang w:val="en-GB"/>
        </w:rPr>
        <w:t xml:space="preserve"> (Chambers &amp; Timlin, 2013).</w:t>
      </w:r>
      <w:r w:rsidR="00E849B1" w:rsidRPr="00185349">
        <w:rPr>
          <w:rFonts w:ascii="Times New Roman" w:hAnsi="Times New Roman" w:cs="Times New Roman"/>
          <w:lang w:val="en-GB"/>
        </w:rPr>
        <w:t xml:space="preserve"> </w:t>
      </w:r>
      <w:r w:rsidR="00DD2D29" w:rsidRPr="00185349">
        <w:rPr>
          <w:rFonts w:ascii="Times New Roman" w:hAnsi="Times New Roman" w:cs="Times New Roman"/>
          <w:lang w:val="en-GB"/>
        </w:rPr>
        <w:t xml:space="preserve">I then saw </w:t>
      </w:r>
      <w:r w:rsidR="008F6C3B" w:rsidRPr="00185349">
        <w:rPr>
          <w:rFonts w:ascii="Times New Roman" w:hAnsi="Times New Roman" w:cs="Times New Roman"/>
          <w:lang w:val="en-GB"/>
        </w:rPr>
        <w:t>this strategy used in</w:t>
      </w:r>
      <w:r w:rsidR="00DD2D29" w:rsidRPr="00185349">
        <w:rPr>
          <w:rFonts w:ascii="Times New Roman" w:hAnsi="Times New Roman" w:cs="Times New Roman"/>
          <w:lang w:val="en-GB"/>
        </w:rPr>
        <w:t xml:space="preserve"> practice in my first teaching placement </w:t>
      </w:r>
      <w:r w:rsidR="008F6C3B" w:rsidRPr="00185349">
        <w:rPr>
          <w:rFonts w:ascii="Times New Roman" w:hAnsi="Times New Roman" w:cs="Times New Roman"/>
          <w:lang w:val="en-GB"/>
        </w:rPr>
        <w:t>where pupils where given hints on some new terminology they have</w:t>
      </w:r>
      <w:r w:rsidR="00CB6493">
        <w:rPr>
          <w:rFonts w:ascii="Times New Roman" w:hAnsi="Times New Roman" w:cs="Times New Roman"/>
          <w:lang w:val="en-GB"/>
        </w:rPr>
        <w:t xml:space="preserve"> not </w:t>
      </w:r>
      <w:r w:rsidR="008F6C3B" w:rsidRPr="00185349">
        <w:rPr>
          <w:rFonts w:ascii="Times New Roman" w:hAnsi="Times New Roman" w:cs="Times New Roman"/>
          <w:lang w:val="en-GB"/>
        </w:rPr>
        <w:t>seen before, this strategy helped pupils learning as the pupils then understood the word and would be able to use it themselves when answering questions</w:t>
      </w:r>
      <w:r w:rsidR="00DD2D29" w:rsidRPr="00185349">
        <w:rPr>
          <w:rFonts w:ascii="Times New Roman" w:hAnsi="Times New Roman" w:cs="Times New Roman"/>
          <w:lang w:val="en-GB"/>
        </w:rPr>
        <w:t>. While developing</w:t>
      </w:r>
      <w:r w:rsidR="008F6C3B" w:rsidRPr="00185349">
        <w:rPr>
          <w:rFonts w:ascii="Times New Roman" w:hAnsi="Times New Roman" w:cs="Times New Roman"/>
          <w:lang w:val="en-GB"/>
        </w:rPr>
        <w:t xml:space="preserve"> and editing</w:t>
      </w:r>
      <w:r w:rsidR="00DD2D29" w:rsidRPr="00185349">
        <w:rPr>
          <w:rFonts w:ascii="Times New Roman" w:hAnsi="Times New Roman" w:cs="Times New Roman"/>
          <w:lang w:val="en-GB"/>
        </w:rPr>
        <w:t xml:space="preserve"> my worksheet I took into consideration the QTS Standards especially</w:t>
      </w:r>
      <w:r w:rsidR="00F908FB" w:rsidRPr="00185349">
        <w:rPr>
          <w:rFonts w:ascii="Times New Roman" w:hAnsi="Times New Roman" w:cs="Times New Roman"/>
          <w:lang w:val="en-GB"/>
        </w:rPr>
        <w:t xml:space="preserve"> </w:t>
      </w:r>
      <w:r w:rsidR="007765F2">
        <w:rPr>
          <w:rFonts w:ascii="Times New Roman" w:hAnsi="Times New Roman" w:cs="Times New Roman"/>
          <w:lang w:val="en-GB"/>
        </w:rPr>
        <w:t>standards,</w:t>
      </w:r>
    </w:p>
    <w:p w14:paraId="56F8CE77" w14:textId="230EDE18" w:rsidR="00185349" w:rsidRDefault="00DD2D29" w:rsidP="00185349">
      <w:pPr>
        <w:autoSpaceDE w:val="0"/>
        <w:autoSpaceDN w:val="0"/>
        <w:adjustRightInd w:val="0"/>
        <w:rPr>
          <w:rFonts w:ascii="Times New Roman" w:hAnsi="Times New Roman" w:cs="Times New Roman"/>
          <w:color w:val="000000"/>
        </w:rPr>
      </w:pPr>
      <w:r w:rsidRPr="00185349">
        <w:rPr>
          <w:rFonts w:ascii="Times New Roman" w:hAnsi="Times New Roman" w:cs="Times New Roman"/>
          <w:i/>
          <w:lang w:val="en-GB"/>
        </w:rPr>
        <w:t>“</w:t>
      </w:r>
      <w:r w:rsidRPr="00185349">
        <w:rPr>
          <w:rFonts w:ascii="Times New Roman" w:hAnsi="Times New Roman" w:cs="Times New Roman"/>
          <w:b/>
          <w:bCs/>
          <w:i/>
          <w:color w:val="000000"/>
        </w:rPr>
        <w:t xml:space="preserve">S3.1.3 </w:t>
      </w:r>
      <w:r w:rsidRPr="00185349">
        <w:rPr>
          <w:rFonts w:ascii="Times New Roman" w:hAnsi="Times New Roman" w:cs="Times New Roman"/>
          <w:i/>
          <w:color w:val="000000"/>
        </w:rPr>
        <w:t>They select and prepare resources, and plan for their safe and effective organization, taking account of learners’ interests and their language and cultural backgrounds, with the help of support staff where appropriate.”</w:t>
      </w:r>
      <w:r w:rsidRPr="00185349">
        <w:rPr>
          <w:rFonts w:ascii="Times New Roman" w:hAnsi="Times New Roman" w:cs="Times New Roman"/>
          <w:color w:val="000000"/>
        </w:rPr>
        <w:t xml:space="preserve"> </w:t>
      </w:r>
      <w:r w:rsidR="00856DCD">
        <w:rPr>
          <w:rFonts w:ascii="Times New Roman" w:hAnsi="Times New Roman" w:cs="Times New Roman"/>
          <w:color w:val="000000"/>
        </w:rPr>
        <w:t>(Welsh Government, 2009)</w:t>
      </w:r>
    </w:p>
    <w:p w14:paraId="0AA7BC72" w14:textId="5FF50CCC" w:rsidR="00185349" w:rsidRDefault="00185349" w:rsidP="00185349">
      <w:pPr>
        <w:autoSpaceDE w:val="0"/>
        <w:autoSpaceDN w:val="0"/>
        <w:adjustRightInd w:val="0"/>
        <w:rPr>
          <w:rFonts w:ascii="Times New Roman" w:hAnsi="Times New Roman" w:cs="Times New Roman"/>
          <w:color w:val="000000"/>
        </w:rPr>
      </w:pPr>
      <w:r w:rsidRPr="00185349">
        <w:rPr>
          <w:rFonts w:ascii="Times New Roman" w:hAnsi="Times New Roman" w:cs="Times New Roman"/>
          <w:color w:val="000000"/>
        </w:rPr>
        <w:t xml:space="preserve">and </w:t>
      </w:r>
    </w:p>
    <w:p w14:paraId="348FA7D9" w14:textId="09AE32A7" w:rsidR="00736BA4" w:rsidRPr="00185349" w:rsidRDefault="00185349" w:rsidP="00185349">
      <w:pPr>
        <w:autoSpaceDE w:val="0"/>
        <w:autoSpaceDN w:val="0"/>
        <w:adjustRightInd w:val="0"/>
        <w:rPr>
          <w:rFonts w:ascii="Times New Roman" w:hAnsi="Times New Roman" w:cs="Times New Roman"/>
          <w:color w:val="000000"/>
        </w:rPr>
      </w:pPr>
      <w:r w:rsidRPr="00185349">
        <w:rPr>
          <w:rFonts w:ascii="Times New Roman" w:hAnsi="Times New Roman" w:cs="Times New Roman"/>
          <w:i/>
          <w:color w:val="000000"/>
        </w:rPr>
        <w:t>“</w:t>
      </w:r>
      <w:r w:rsidRPr="00185349">
        <w:rPr>
          <w:rFonts w:ascii="Times New Roman" w:hAnsi="Times New Roman" w:cs="Times New Roman"/>
          <w:b/>
          <w:bCs/>
          <w:i/>
          <w:color w:val="000000"/>
        </w:rPr>
        <w:t xml:space="preserve">S3.3.4 </w:t>
      </w:r>
      <w:r w:rsidRPr="00185349">
        <w:rPr>
          <w:rFonts w:ascii="Times New Roman" w:hAnsi="Times New Roman" w:cs="Times New Roman"/>
          <w:i/>
          <w:color w:val="000000"/>
        </w:rPr>
        <w:t>They differentiate their teaching to meet the needs of learners, including the more able and talented, and those with special educational needs.  They may have guidance from an experienced teacher where appropriate.”</w:t>
      </w:r>
      <w:r w:rsidRPr="00185349">
        <w:rPr>
          <w:rFonts w:ascii="Times New Roman" w:hAnsi="Times New Roman" w:cs="Times New Roman"/>
          <w:color w:val="000000"/>
        </w:rPr>
        <w:t xml:space="preserve"> </w:t>
      </w:r>
      <w:r w:rsidR="00DD2D29" w:rsidRPr="00185349">
        <w:rPr>
          <w:rFonts w:ascii="Times New Roman" w:hAnsi="Times New Roman" w:cs="Times New Roman"/>
          <w:color w:val="000000"/>
        </w:rPr>
        <w:t xml:space="preserve">(Welsh Government, 2009) </w:t>
      </w:r>
      <w:r w:rsidR="008F6C3B" w:rsidRPr="00185349">
        <w:rPr>
          <w:rFonts w:ascii="Times New Roman" w:hAnsi="Times New Roman" w:cs="Times New Roman"/>
          <w:color w:val="000000"/>
        </w:rPr>
        <w:t>where I needed to change question five for learners’ to be more interest in the question</w:t>
      </w:r>
      <w:r w:rsidR="00D51C48">
        <w:rPr>
          <w:rFonts w:ascii="Times New Roman" w:hAnsi="Times New Roman" w:cs="Times New Roman"/>
          <w:color w:val="000000"/>
        </w:rPr>
        <w:t xml:space="preserve"> and also to differentiate the questions for the less able students.</w:t>
      </w:r>
    </w:p>
    <w:p w14:paraId="6366CA68" w14:textId="796FE134" w:rsidR="00E849B1" w:rsidRPr="00185349" w:rsidRDefault="00E849B1" w:rsidP="007D522B">
      <w:pPr>
        <w:rPr>
          <w:rFonts w:ascii="Times New Roman" w:hAnsi="Times New Roman" w:cs="Times New Roman"/>
          <w:lang w:val="en-GB"/>
        </w:rPr>
      </w:pPr>
    </w:p>
    <w:p w14:paraId="3700D2F9" w14:textId="69FCBFD7" w:rsidR="00856DCD" w:rsidRDefault="00F855F6" w:rsidP="00856DCD">
      <w:pPr>
        <w:autoSpaceDE w:val="0"/>
        <w:autoSpaceDN w:val="0"/>
        <w:adjustRightInd w:val="0"/>
        <w:rPr>
          <w:rFonts w:ascii="Times New Roman" w:hAnsi="Times New Roman" w:cs="Times New Roman"/>
          <w:lang w:val="en-GB"/>
        </w:rPr>
      </w:pPr>
      <w:r>
        <w:rPr>
          <w:rFonts w:ascii="Times New Roman" w:hAnsi="Times New Roman" w:cs="Times New Roman"/>
          <w:lang w:val="en-GB"/>
        </w:rPr>
        <w:t xml:space="preserve">Thirdly, I would change my worksheet by having the questions all on one page instead of having loads of sheets of paper with too much room for the pupils to do the workings out when there wasn’t any need for it. By observing in my first teaching placement I notice there were fewer sheets handed out or if the sheets were handed out it was one between two or they were smaller in size e.g. A5 to fit in their books nicely. By having fewer sheets, it will make the </w:t>
      </w:r>
      <w:r w:rsidR="003E38D0">
        <w:rPr>
          <w:rFonts w:ascii="Times New Roman" w:hAnsi="Times New Roman" w:cs="Times New Roman"/>
          <w:lang w:val="en-GB"/>
        </w:rPr>
        <w:t xml:space="preserve">pupils be </w:t>
      </w:r>
      <w:r>
        <w:rPr>
          <w:rFonts w:ascii="Times New Roman" w:hAnsi="Times New Roman" w:cs="Times New Roman"/>
          <w:lang w:val="en-GB"/>
        </w:rPr>
        <w:t xml:space="preserve">more organised </w:t>
      </w:r>
      <w:r w:rsidR="003E38D0">
        <w:rPr>
          <w:rFonts w:ascii="Times New Roman" w:hAnsi="Times New Roman" w:cs="Times New Roman"/>
          <w:lang w:val="en-GB"/>
        </w:rPr>
        <w:t xml:space="preserve">(Chambers &amp; Timlin, 2013) which will then </w:t>
      </w:r>
      <w:r>
        <w:rPr>
          <w:rFonts w:ascii="Times New Roman" w:hAnsi="Times New Roman" w:cs="Times New Roman"/>
          <w:lang w:val="en-GB"/>
        </w:rPr>
        <w:t xml:space="preserve">help them when </w:t>
      </w:r>
      <w:r w:rsidR="003E38D0">
        <w:rPr>
          <w:rFonts w:ascii="Times New Roman" w:hAnsi="Times New Roman" w:cs="Times New Roman"/>
          <w:lang w:val="en-GB"/>
        </w:rPr>
        <w:t>it comes to pupils</w:t>
      </w:r>
      <w:r>
        <w:rPr>
          <w:rFonts w:ascii="Times New Roman" w:hAnsi="Times New Roman" w:cs="Times New Roman"/>
          <w:lang w:val="en-GB"/>
        </w:rPr>
        <w:t xml:space="preserve"> </w:t>
      </w:r>
      <w:r w:rsidR="003E38D0">
        <w:rPr>
          <w:rFonts w:ascii="Times New Roman" w:hAnsi="Times New Roman" w:cs="Times New Roman"/>
          <w:lang w:val="en-GB"/>
        </w:rPr>
        <w:t xml:space="preserve">to complete open book class tests and revising for closed book class test and exams, which I then saw in practice during my observations of year seven class. After seeing this in practice I then adapted my </w:t>
      </w:r>
      <w:r w:rsidR="006C7C36">
        <w:rPr>
          <w:rFonts w:ascii="Times New Roman" w:hAnsi="Times New Roman" w:cs="Times New Roman"/>
          <w:lang w:val="en-GB"/>
        </w:rPr>
        <w:t>worksheet for all questions to be on one page and during the lesson if I were to teach this topic again I would give the worksheets one between two where pupils would need to answer</w:t>
      </w:r>
      <w:r w:rsidR="0037642A">
        <w:rPr>
          <w:rFonts w:ascii="Times New Roman" w:hAnsi="Times New Roman" w:cs="Times New Roman"/>
          <w:lang w:val="en-GB"/>
        </w:rPr>
        <w:t xml:space="preserve"> </w:t>
      </w:r>
      <w:r w:rsidR="006C7C36">
        <w:rPr>
          <w:rFonts w:ascii="Times New Roman" w:hAnsi="Times New Roman" w:cs="Times New Roman"/>
          <w:lang w:val="en-GB"/>
        </w:rPr>
        <w:t xml:space="preserve">the questions fully to understand what the questions </w:t>
      </w:r>
      <w:r w:rsidR="0037642A">
        <w:rPr>
          <w:rFonts w:ascii="Times New Roman" w:hAnsi="Times New Roman" w:cs="Times New Roman"/>
          <w:lang w:val="en-GB"/>
        </w:rPr>
        <w:t xml:space="preserve">I </w:t>
      </w:r>
      <w:r w:rsidR="006C7C36">
        <w:rPr>
          <w:rFonts w:ascii="Times New Roman" w:hAnsi="Times New Roman" w:cs="Times New Roman"/>
          <w:lang w:val="en-GB"/>
        </w:rPr>
        <w:t xml:space="preserve">was asking </w:t>
      </w:r>
      <w:r w:rsidR="007765F2">
        <w:rPr>
          <w:rFonts w:ascii="Times New Roman" w:hAnsi="Times New Roman" w:cs="Times New Roman"/>
          <w:lang w:val="en-GB"/>
        </w:rPr>
        <w:t xml:space="preserve">when it comes to them revising which will then develop their literacy skills (Chamber &amp; Timlin, 2013). While developing and adapting my worksheet I took into consideration the QTS Standard particularly the standard, </w:t>
      </w:r>
    </w:p>
    <w:p w14:paraId="1C21B0FF" w14:textId="1AE849B4" w:rsidR="00856DCD" w:rsidRPr="00856DCD" w:rsidRDefault="00856DCD" w:rsidP="00856DCD">
      <w:pPr>
        <w:autoSpaceDE w:val="0"/>
        <w:autoSpaceDN w:val="0"/>
        <w:adjustRightInd w:val="0"/>
        <w:rPr>
          <w:rFonts w:ascii="Times New Roman" w:hAnsi="Times New Roman" w:cs="Times New Roman"/>
          <w:i/>
          <w:color w:val="000000"/>
        </w:rPr>
      </w:pPr>
      <w:r>
        <w:rPr>
          <w:rFonts w:ascii="Times New Roman" w:hAnsi="Times New Roman" w:cs="Times New Roman"/>
          <w:lang w:val="en-GB"/>
        </w:rPr>
        <w:lastRenderedPageBreak/>
        <w:t>“</w:t>
      </w:r>
      <w:r w:rsidRPr="00856DCD">
        <w:rPr>
          <w:rFonts w:ascii="Times New Roman" w:hAnsi="Times New Roman" w:cs="Times New Roman"/>
          <w:b/>
          <w:bCs/>
          <w:i/>
          <w:color w:val="000000"/>
        </w:rPr>
        <w:t xml:space="preserve">S3.3.8 </w:t>
      </w:r>
      <w:r w:rsidRPr="00856DCD">
        <w:rPr>
          <w:rFonts w:ascii="Times New Roman" w:hAnsi="Times New Roman" w:cs="Times New Roman"/>
          <w:i/>
          <w:color w:val="000000"/>
        </w:rPr>
        <w:t>They organi</w:t>
      </w:r>
      <w:r>
        <w:rPr>
          <w:rFonts w:ascii="Times New Roman" w:hAnsi="Times New Roman" w:cs="Times New Roman"/>
          <w:i/>
          <w:color w:val="000000"/>
        </w:rPr>
        <w:t>z</w:t>
      </w:r>
      <w:r w:rsidRPr="00856DCD">
        <w:rPr>
          <w:rFonts w:ascii="Times New Roman" w:hAnsi="Times New Roman" w:cs="Times New Roman"/>
          <w:i/>
          <w:color w:val="000000"/>
        </w:rPr>
        <w:t>e and manage the physical teaching space, tools, materials, texts and other resources safely and effectively with the help of support staff where appropriate.</w:t>
      </w:r>
      <w:r>
        <w:rPr>
          <w:rFonts w:ascii="Times New Roman" w:hAnsi="Times New Roman" w:cs="Times New Roman"/>
          <w:i/>
          <w:color w:val="000000"/>
        </w:rPr>
        <w:t>”</w:t>
      </w:r>
      <w:r w:rsidR="00D51C48">
        <w:rPr>
          <w:rFonts w:ascii="Times New Roman" w:hAnsi="Times New Roman" w:cs="Times New Roman"/>
          <w:i/>
          <w:color w:val="000000"/>
        </w:rPr>
        <w:t xml:space="preserve"> </w:t>
      </w:r>
      <w:r w:rsidR="00D51C48" w:rsidRPr="00D51C48">
        <w:rPr>
          <w:rFonts w:ascii="Times New Roman" w:hAnsi="Times New Roman" w:cs="Times New Roman"/>
          <w:color w:val="000000"/>
        </w:rPr>
        <w:t>(Welsh Government, 2009)</w:t>
      </w:r>
      <w:r w:rsidR="00D51C48">
        <w:rPr>
          <w:rFonts w:ascii="Times New Roman" w:hAnsi="Times New Roman" w:cs="Times New Roman"/>
          <w:color w:val="000000"/>
        </w:rPr>
        <w:t xml:space="preserve"> this will then keep me as the teacher organized</w:t>
      </w:r>
      <w:r w:rsidR="00ED3CDD">
        <w:rPr>
          <w:rFonts w:ascii="Times New Roman" w:hAnsi="Times New Roman" w:cs="Times New Roman"/>
          <w:color w:val="000000"/>
        </w:rPr>
        <w:t>,</w:t>
      </w:r>
      <w:r w:rsidR="00D51C48">
        <w:rPr>
          <w:rFonts w:ascii="Times New Roman" w:hAnsi="Times New Roman" w:cs="Times New Roman"/>
          <w:color w:val="000000"/>
        </w:rPr>
        <w:t xml:space="preserve"> which will then be shown through the pupils and </w:t>
      </w:r>
      <w:r w:rsidR="00ED3CDD">
        <w:rPr>
          <w:rFonts w:ascii="Times New Roman" w:hAnsi="Times New Roman" w:cs="Times New Roman"/>
          <w:color w:val="000000"/>
        </w:rPr>
        <w:t>also keep</w:t>
      </w:r>
      <w:r w:rsidR="00D51C48">
        <w:rPr>
          <w:rFonts w:ascii="Times New Roman" w:hAnsi="Times New Roman" w:cs="Times New Roman"/>
          <w:color w:val="000000"/>
        </w:rPr>
        <w:t xml:space="preserve"> the</w:t>
      </w:r>
      <w:r w:rsidR="00ED3CDD">
        <w:rPr>
          <w:rFonts w:ascii="Times New Roman" w:hAnsi="Times New Roman" w:cs="Times New Roman"/>
          <w:color w:val="000000"/>
        </w:rPr>
        <w:t xml:space="preserve">m more </w:t>
      </w:r>
      <w:r w:rsidR="00D51C48">
        <w:rPr>
          <w:rFonts w:ascii="Times New Roman" w:hAnsi="Times New Roman" w:cs="Times New Roman"/>
          <w:color w:val="000000"/>
        </w:rPr>
        <w:t>organized</w:t>
      </w:r>
      <w:r w:rsidR="00ED3CDD">
        <w:rPr>
          <w:rFonts w:ascii="Times New Roman" w:hAnsi="Times New Roman" w:cs="Times New Roman"/>
          <w:color w:val="000000"/>
        </w:rPr>
        <w:t xml:space="preserve"> in and out of the classroom</w:t>
      </w:r>
      <w:r w:rsidR="00D51C48">
        <w:rPr>
          <w:rFonts w:ascii="Times New Roman" w:hAnsi="Times New Roman" w:cs="Times New Roman"/>
          <w:color w:val="000000"/>
        </w:rPr>
        <w:t xml:space="preserve">. </w:t>
      </w:r>
    </w:p>
    <w:p w14:paraId="39962865" w14:textId="77777777" w:rsidR="00F855F6" w:rsidRPr="00185349" w:rsidRDefault="00F855F6" w:rsidP="007D522B">
      <w:pPr>
        <w:rPr>
          <w:rFonts w:ascii="Times New Roman" w:hAnsi="Times New Roman" w:cs="Times New Roman"/>
          <w:lang w:val="en-GB"/>
        </w:rPr>
      </w:pPr>
    </w:p>
    <w:p w14:paraId="3202EE28" w14:textId="68364FCF" w:rsidR="00185349" w:rsidRDefault="00F855F6" w:rsidP="00185349">
      <w:pPr>
        <w:autoSpaceDE w:val="0"/>
        <w:autoSpaceDN w:val="0"/>
        <w:adjustRightInd w:val="0"/>
        <w:rPr>
          <w:rFonts w:ascii="Times New Roman" w:hAnsi="Times New Roman" w:cs="Times New Roman"/>
          <w:lang w:val="en-GB"/>
        </w:rPr>
      </w:pPr>
      <w:r>
        <w:rPr>
          <w:rFonts w:ascii="Times New Roman" w:hAnsi="Times New Roman" w:cs="Times New Roman"/>
          <w:lang w:val="en-GB"/>
        </w:rPr>
        <w:t>Fourthly</w:t>
      </w:r>
      <w:r w:rsidR="004E2C83" w:rsidRPr="00185349">
        <w:rPr>
          <w:rFonts w:ascii="Times New Roman" w:hAnsi="Times New Roman" w:cs="Times New Roman"/>
          <w:lang w:val="en-GB"/>
        </w:rPr>
        <w:t>,</w:t>
      </w:r>
      <w:r w:rsidR="00EB46D7" w:rsidRPr="00185349">
        <w:rPr>
          <w:rFonts w:ascii="Times New Roman" w:hAnsi="Times New Roman" w:cs="Times New Roman"/>
          <w:lang w:val="en-GB"/>
        </w:rPr>
        <w:t xml:space="preserve"> I would change my </w:t>
      </w:r>
      <w:r w:rsidR="004327B3" w:rsidRPr="00185349">
        <w:rPr>
          <w:rFonts w:ascii="Times New Roman" w:hAnsi="Times New Roman" w:cs="Times New Roman"/>
          <w:lang w:val="en-GB"/>
        </w:rPr>
        <w:t>homework tasks</w:t>
      </w:r>
      <w:r w:rsidR="004E2C83" w:rsidRPr="00185349">
        <w:rPr>
          <w:rFonts w:ascii="Times New Roman" w:hAnsi="Times New Roman" w:cs="Times New Roman"/>
          <w:lang w:val="en-GB"/>
        </w:rPr>
        <w:t>. As one of the homework tasks was to complete the rest of worksheet, this was</w:t>
      </w:r>
      <w:r w:rsidR="00087293" w:rsidRPr="00185349">
        <w:rPr>
          <w:rFonts w:ascii="Times New Roman" w:hAnsi="Times New Roman" w:cs="Times New Roman"/>
          <w:lang w:val="en-GB"/>
        </w:rPr>
        <w:t xml:space="preserve"> no</w:t>
      </w:r>
      <w:r w:rsidR="004E2C83" w:rsidRPr="00185349">
        <w:rPr>
          <w:rFonts w:ascii="Times New Roman" w:hAnsi="Times New Roman" w:cs="Times New Roman"/>
          <w:lang w:val="en-GB"/>
        </w:rPr>
        <w:t xml:space="preserve">t a very good task for pupils as I noticed during my observation that a homework </w:t>
      </w:r>
      <w:r w:rsidR="0005576C" w:rsidRPr="00185349">
        <w:rPr>
          <w:rFonts w:ascii="Times New Roman" w:hAnsi="Times New Roman" w:cs="Times New Roman"/>
          <w:lang w:val="en-GB"/>
        </w:rPr>
        <w:t xml:space="preserve">task </w:t>
      </w:r>
      <w:r w:rsidR="0037642A">
        <w:rPr>
          <w:rFonts w:ascii="Times New Roman" w:hAnsi="Times New Roman" w:cs="Times New Roman"/>
          <w:lang w:val="en-GB"/>
        </w:rPr>
        <w:t xml:space="preserve">is </w:t>
      </w:r>
      <w:r w:rsidR="004E2C83" w:rsidRPr="00185349">
        <w:rPr>
          <w:rFonts w:ascii="Times New Roman" w:hAnsi="Times New Roman" w:cs="Times New Roman"/>
          <w:lang w:val="en-GB"/>
        </w:rPr>
        <w:t>to complete the worksheet is a punishment for the weaker ability students</w:t>
      </w:r>
      <w:r w:rsidR="004327B3" w:rsidRPr="00185349">
        <w:rPr>
          <w:rFonts w:ascii="Times New Roman" w:hAnsi="Times New Roman" w:cs="Times New Roman"/>
          <w:lang w:val="en-GB"/>
        </w:rPr>
        <w:t>(Chambers &amp; Timlin, 2013)</w:t>
      </w:r>
      <w:r w:rsidR="004E2C83" w:rsidRPr="00185349">
        <w:rPr>
          <w:rFonts w:ascii="Times New Roman" w:hAnsi="Times New Roman" w:cs="Times New Roman"/>
          <w:lang w:val="en-GB"/>
        </w:rPr>
        <w:t xml:space="preserve"> also for the higher ability students they wouldn’t have any homework as they would have finished the task in class (Chambers &amp; Timlin, 2013). By taking the task out of the homework, it will allow the pupils to concentrate more on the other tasks which will be more helpful for them and myself to recognise their ability and how much they understood </w:t>
      </w:r>
      <w:r w:rsidR="00083A14" w:rsidRPr="00185349">
        <w:rPr>
          <w:rFonts w:ascii="Times New Roman" w:hAnsi="Times New Roman" w:cs="Times New Roman"/>
          <w:lang w:val="en-GB"/>
        </w:rPr>
        <w:t xml:space="preserve">of the </w:t>
      </w:r>
      <w:r w:rsidR="004E2C83" w:rsidRPr="00185349">
        <w:rPr>
          <w:rFonts w:ascii="Times New Roman" w:hAnsi="Times New Roman" w:cs="Times New Roman"/>
          <w:lang w:val="en-GB"/>
        </w:rPr>
        <w:t>topic</w:t>
      </w:r>
      <w:r w:rsidR="00083A14" w:rsidRPr="00185349">
        <w:rPr>
          <w:rFonts w:ascii="Times New Roman" w:hAnsi="Times New Roman" w:cs="Times New Roman"/>
          <w:lang w:val="en-GB"/>
        </w:rPr>
        <w:t xml:space="preserve"> (Chambers &amp; Timlin, 2013). </w:t>
      </w:r>
      <w:r w:rsidR="00F908FB" w:rsidRPr="00185349">
        <w:rPr>
          <w:rFonts w:ascii="Times New Roman" w:hAnsi="Times New Roman" w:cs="Times New Roman"/>
          <w:lang w:val="en-GB"/>
        </w:rPr>
        <w:t xml:space="preserve">While observing </w:t>
      </w:r>
      <w:r w:rsidR="00087293" w:rsidRPr="00185349">
        <w:rPr>
          <w:rFonts w:ascii="Times New Roman" w:hAnsi="Times New Roman" w:cs="Times New Roman"/>
          <w:lang w:val="en-GB"/>
        </w:rPr>
        <w:t>in my first placement I noticed several homework’s were given where the tasks are to complete different numeracy questions and/or re-search questions this will help pupils develop their numerate skills and/or digital competence skills in which they use for their starter questions and builds on their mental mathematics skills as well therefore homework tasks like these are more beneficial for the pupils as they are tasks in which pupils will need the skills in the future. While developing my homework task</w:t>
      </w:r>
      <w:r w:rsidR="00185349">
        <w:rPr>
          <w:rFonts w:ascii="Times New Roman" w:hAnsi="Times New Roman" w:cs="Times New Roman"/>
          <w:lang w:val="en-GB"/>
        </w:rPr>
        <w:t>,</w:t>
      </w:r>
      <w:r w:rsidR="00087293" w:rsidRPr="00185349">
        <w:rPr>
          <w:rFonts w:ascii="Times New Roman" w:hAnsi="Times New Roman" w:cs="Times New Roman"/>
          <w:lang w:val="en-GB"/>
        </w:rPr>
        <w:t xml:space="preserve"> I took into consideration the QTS standards </w:t>
      </w:r>
      <w:r w:rsidR="007765F2">
        <w:rPr>
          <w:rFonts w:ascii="Times New Roman" w:hAnsi="Times New Roman" w:cs="Times New Roman"/>
          <w:lang w:val="en-GB"/>
        </w:rPr>
        <w:t>mainly</w:t>
      </w:r>
      <w:r w:rsidR="00087293" w:rsidRPr="00185349">
        <w:rPr>
          <w:rFonts w:ascii="Times New Roman" w:hAnsi="Times New Roman" w:cs="Times New Roman"/>
          <w:lang w:val="en-GB"/>
        </w:rPr>
        <w:t xml:space="preserve"> </w:t>
      </w:r>
      <w:r w:rsidR="007765F2">
        <w:rPr>
          <w:rFonts w:ascii="Times New Roman" w:hAnsi="Times New Roman" w:cs="Times New Roman"/>
          <w:lang w:val="en-GB"/>
        </w:rPr>
        <w:t>the standard,</w:t>
      </w:r>
    </w:p>
    <w:p w14:paraId="1E4F26E6" w14:textId="547B88AC" w:rsidR="00185349" w:rsidRPr="00185349" w:rsidRDefault="00185349" w:rsidP="00185349">
      <w:pPr>
        <w:autoSpaceDE w:val="0"/>
        <w:autoSpaceDN w:val="0"/>
        <w:adjustRightInd w:val="0"/>
        <w:rPr>
          <w:rFonts w:ascii="Times New Roman" w:hAnsi="Times New Roman" w:cs="Times New Roman"/>
          <w:color w:val="000000"/>
        </w:rPr>
      </w:pPr>
      <w:r w:rsidRPr="00185349">
        <w:rPr>
          <w:rFonts w:ascii="Times New Roman" w:hAnsi="Times New Roman" w:cs="Times New Roman"/>
          <w:i/>
          <w:lang w:val="en-GB"/>
        </w:rPr>
        <w:t>“</w:t>
      </w:r>
      <w:r w:rsidRPr="00185349">
        <w:rPr>
          <w:rFonts w:ascii="Times New Roman" w:hAnsi="Times New Roman" w:cs="Times New Roman"/>
          <w:b/>
          <w:bCs/>
          <w:i/>
          <w:color w:val="000000"/>
        </w:rPr>
        <w:t xml:space="preserve">S3.3.12 </w:t>
      </w:r>
      <w:r w:rsidRPr="00185349">
        <w:rPr>
          <w:rFonts w:ascii="Times New Roman" w:hAnsi="Times New Roman" w:cs="Times New Roman"/>
          <w:i/>
          <w:color w:val="000000"/>
        </w:rPr>
        <w:t>They can provide homework and other out-of-class work which consolidates and extends work carried out in the class and encourages learners to progress independently.”</w:t>
      </w:r>
      <w:r>
        <w:rPr>
          <w:rFonts w:ascii="Times New Roman" w:hAnsi="Times New Roman" w:cs="Times New Roman"/>
          <w:i/>
          <w:color w:val="000000"/>
        </w:rPr>
        <w:t xml:space="preserve"> </w:t>
      </w:r>
      <w:r w:rsidRPr="00185349">
        <w:rPr>
          <w:rFonts w:ascii="Times New Roman" w:hAnsi="Times New Roman" w:cs="Times New Roman"/>
          <w:color w:val="000000"/>
        </w:rPr>
        <w:t>(Welsh Government, 2009)</w:t>
      </w:r>
      <w:r w:rsidR="008F22CB">
        <w:rPr>
          <w:rFonts w:ascii="Times New Roman" w:hAnsi="Times New Roman" w:cs="Times New Roman"/>
          <w:color w:val="000000"/>
        </w:rPr>
        <w:t xml:space="preserve"> this will then help me have an objective to plan my homework task around</w:t>
      </w:r>
      <w:r w:rsidR="00D51C48">
        <w:rPr>
          <w:rFonts w:ascii="Times New Roman" w:hAnsi="Times New Roman" w:cs="Times New Roman"/>
          <w:color w:val="000000"/>
        </w:rPr>
        <w:t xml:space="preserve"> and keep the homework tasks and the correct level for the pupils</w:t>
      </w:r>
      <w:r w:rsidR="008F22CB">
        <w:rPr>
          <w:rFonts w:ascii="Times New Roman" w:hAnsi="Times New Roman" w:cs="Times New Roman"/>
          <w:color w:val="000000"/>
        </w:rPr>
        <w:t>.</w:t>
      </w:r>
    </w:p>
    <w:p w14:paraId="2E6F3C12" w14:textId="7CC9ECE6" w:rsidR="00992AC0" w:rsidRDefault="00992AC0" w:rsidP="007D522B">
      <w:pPr>
        <w:rPr>
          <w:rFonts w:ascii="Times New Roman" w:hAnsi="Times New Roman" w:cs="Times New Roman"/>
          <w:lang w:val="en-GB"/>
        </w:rPr>
      </w:pPr>
    </w:p>
    <w:p w14:paraId="315B266A" w14:textId="77777777" w:rsidR="0037642A" w:rsidRDefault="00F855F6" w:rsidP="00EF08A9">
      <w:pPr>
        <w:autoSpaceDE w:val="0"/>
        <w:autoSpaceDN w:val="0"/>
        <w:adjustRightInd w:val="0"/>
        <w:rPr>
          <w:rFonts w:ascii="Times New Roman" w:hAnsi="Times New Roman" w:cs="Times New Roman"/>
          <w:lang w:val="en-GB"/>
        </w:rPr>
      </w:pPr>
      <w:r>
        <w:rPr>
          <w:rFonts w:ascii="Times New Roman" w:hAnsi="Times New Roman" w:cs="Times New Roman"/>
          <w:lang w:val="en-GB"/>
        </w:rPr>
        <w:t>Lastly</w:t>
      </w:r>
      <w:r w:rsidR="00185349" w:rsidRPr="00185349">
        <w:rPr>
          <w:rFonts w:ascii="Times New Roman" w:hAnsi="Times New Roman" w:cs="Times New Roman"/>
          <w:lang w:val="en-GB"/>
        </w:rPr>
        <w:t xml:space="preserve">, I would change </w:t>
      </w:r>
      <w:r w:rsidR="0068694C">
        <w:rPr>
          <w:rFonts w:ascii="Times New Roman" w:hAnsi="Times New Roman" w:cs="Times New Roman"/>
          <w:lang w:val="en-GB"/>
        </w:rPr>
        <w:t>the</w:t>
      </w:r>
      <w:r w:rsidR="00185349" w:rsidRPr="00185349">
        <w:rPr>
          <w:rFonts w:ascii="Times New Roman" w:hAnsi="Times New Roman" w:cs="Times New Roman"/>
          <w:lang w:val="en-GB"/>
        </w:rPr>
        <w:t xml:space="preserve"> timings of my lesson.</w:t>
      </w:r>
      <w:r w:rsidR="00185349">
        <w:rPr>
          <w:rFonts w:ascii="Times New Roman" w:hAnsi="Times New Roman" w:cs="Times New Roman"/>
          <w:lang w:val="en-GB"/>
        </w:rPr>
        <w:t xml:space="preserve"> </w:t>
      </w:r>
      <w:r w:rsidR="009500F3">
        <w:rPr>
          <w:rFonts w:ascii="Times New Roman" w:hAnsi="Times New Roman" w:cs="Times New Roman"/>
          <w:lang w:val="en-GB"/>
        </w:rPr>
        <w:t>While</w:t>
      </w:r>
      <w:r w:rsidR="0068694C">
        <w:rPr>
          <w:rFonts w:ascii="Times New Roman" w:hAnsi="Times New Roman" w:cs="Times New Roman"/>
          <w:lang w:val="en-GB"/>
        </w:rPr>
        <w:t xml:space="preserve"> observing in my first placement I noticed </w:t>
      </w:r>
      <w:r w:rsidR="009500F3">
        <w:rPr>
          <w:rFonts w:ascii="Times New Roman" w:hAnsi="Times New Roman" w:cs="Times New Roman"/>
          <w:lang w:val="en-GB"/>
        </w:rPr>
        <w:t>a</w:t>
      </w:r>
      <w:r w:rsidR="0068694C">
        <w:rPr>
          <w:rFonts w:ascii="Times New Roman" w:hAnsi="Times New Roman" w:cs="Times New Roman"/>
          <w:lang w:val="en-GB"/>
        </w:rPr>
        <w:t xml:space="preserve"> key point to the lesson w</w:t>
      </w:r>
      <w:r w:rsidR="007B0C5B">
        <w:rPr>
          <w:rFonts w:ascii="Times New Roman" w:hAnsi="Times New Roman" w:cs="Times New Roman"/>
          <w:lang w:val="en-GB"/>
        </w:rPr>
        <w:t>ere</w:t>
      </w:r>
      <w:r w:rsidR="0068694C">
        <w:rPr>
          <w:rFonts w:ascii="Times New Roman" w:hAnsi="Times New Roman" w:cs="Times New Roman"/>
          <w:lang w:val="en-GB"/>
        </w:rPr>
        <w:t xml:space="preserve"> timings and how the teacher effectively used the timings </w:t>
      </w:r>
      <w:r w:rsidR="009500F3">
        <w:rPr>
          <w:rFonts w:ascii="Times New Roman" w:hAnsi="Times New Roman" w:cs="Times New Roman"/>
          <w:lang w:val="en-GB"/>
        </w:rPr>
        <w:t xml:space="preserve">of their lesson </w:t>
      </w:r>
      <w:r w:rsidR="0068694C">
        <w:rPr>
          <w:rFonts w:ascii="Times New Roman" w:hAnsi="Times New Roman" w:cs="Times New Roman"/>
          <w:lang w:val="en-GB"/>
        </w:rPr>
        <w:t xml:space="preserve">to </w:t>
      </w:r>
      <w:r w:rsidR="009500F3">
        <w:rPr>
          <w:rFonts w:ascii="Times New Roman" w:hAnsi="Times New Roman" w:cs="Times New Roman"/>
          <w:lang w:val="en-GB"/>
        </w:rPr>
        <w:t>acknowledge the</w:t>
      </w:r>
      <w:r w:rsidR="0068694C">
        <w:rPr>
          <w:rFonts w:ascii="Times New Roman" w:hAnsi="Times New Roman" w:cs="Times New Roman"/>
          <w:lang w:val="en-GB"/>
        </w:rPr>
        <w:t xml:space="preserve"> </w:t>
      </w:r>
      <w:r w:rsidR="009500F3">
        <w:rPr>
          <w:rFonts w:ascii="Times New Roman" w:hAnsi="Times New Roman" w:cs="Times New Roman"/>
          <w:lang w:val="en-GB"/>
        </w:rPr>
        <w:t xml:space="preserve">correct </w:t>
      </w:r>
      <w:r w:rsidR="0068694C">
        <w:rPr>
          <w:rFonts w:ascii="Times New Roman" w:hAnsi="Times New Roman" w:cs="Times New Roman"/>
          <w:lang w:val="en-GB"/>
        </w:rPr>
        <w:t xml:space="preserve">time </w:t>
      </w:r>
      <w:r w:rsidR="0037642A">
        <w:rPr>
          <w:rFonts w:ascii="Times New Roman" w:hAnsi="Times New Roman" w:cs="Times New Roman"/>
          <w:lang w:val="en-GB"/>
        </w:rPr>
        <w:t>and</w:t>
      </w:r>
      <w:r w:rsidR="009500F3">
        <w:rPr>
          <w:rFonts w:ascii="Times New Roman" w:hAnsi="Times New Roman" w:cs="Times New Roman"/>
          <w:lang w:val="en-GB"/>
        </w:rPr>
        <w:t xml:space="preserve"> </w:t>
      </w:r>
      <w:r w:rsidR="0068694C">
        <w:rPr>
          <w:rFonts w:ascii="Times New Roman" w:hAnsi="Times New Roman" w:cs="Times New Roman"/>
          <w:lang w:val="en-GB"/>
        </w:rPr>
        <w:t>w</w:t>
      </w:r>
      <w:r w:rsidR="009500F3">
        <w:rPr>
          <w:rFonts w:ascii="Times New Roman" w:hAnsi="Times New Roman" w:cs="Times New Roman"/>
          <w:lang w:val="en-GB"/>
        </w:rPr>
        <w:t xml:space="preserve">hen </w:t>
      </w:r>
      <w:r w:rsidR="0068694C">
        <w:rPr>
          <w:rFonts w:ascii="Times New Roman" w:hAnsi="Times New Roman" w:cs="Times New Roman"/>
          <w:lang w:val="en-GB"/>
        </w:rPr>
        <w:t>to change from activity to activity</w:t>
      </w:r>
      <w:r w:rsidR="007B0C5B">
        <w:rPr>
          <w:rFonts w:ascii="Times New Roman" w:hAnsi="Times New Roman" w:cs="Times New Roman"/>
          <w:lang w:val="en-GB"/>
        </w:rPr>
        <w:t xml:space="preserve"> and also when a task should end such as not wait for just one or two pupils to complete the task or write an example as the rest of the class are ready to move on</w:t>
      </w:r>
      <w:r w:rsidR="0068694C">
        <w:rPr>
          <w:rFonts w:ascii="Times New Roman" w:hAnsi="Times New Roman" w:cs="Times New Roman"/>
          <w:lang w:val="en-GB"/>
        </w:rPr>
        <w:t>.</w:t>
      </w:r>
      <w:r w:rsidR="0068694C" w:rsidRPr="0068694C">
        <w:rPr>
          <w:rFonts w:ascii="Times New Roman" w:hAnsi="Times New Roman" w:cs="Times New Roman"/>
          <w:lang w:val="en-GB"/>
        </w:rPr>
        <w:t xml:space="preserve"> </w:t>
      </w:r>
    </w:p>
    <w:p w14:paraId="5832F36A" w14:textId="23CE0323" w:rsidR="008F22CB" w:rsidRDefault="0068694C" w:rsidP="00EF08A9">
      <w:pPr>
        <w:autoSpaceDE w:val="0"/>
        <w:autoSpaceDN w:val="0"/>
        <w:adjustRightInd w:val="0"/>
        <w:rPr>
          <w:rFonts w:ascii="Times New Roman" w:hAnsi="Times New Roman" w:cs="Times New Roman"/>
          <w:lang w:val="en-GB"/>
        </w:rPr>
      </w:pPr>
      <w:r>
        <w:rPr>
          <w:rFonts w:ascii="Times New Roman" w:hAnsi="Times New Roman" w:cs="Times New Roman"/>
          <w:lang w:val="en-GB"/>
        </w:rPr>
        <w:t xml:space="preserve">By changing my timings to use the time more effectively it will </w:t>
      </w:r>
      <w:r w:rsidR="009500F3">
        <w:rPr>
          <w:rFonts w:ascii="Times New Roman" w:hAnsi="Times New Roman" w:cs="Times New Roman"/>
          <w:lang w:val="en-GB"/>
        </w:rPr>
        <w:t xml:space="preserve">give the lesson a better structure that will then benefit the pupils learning </w:t>
      </w:r>
      <w:r w:rsidRPr="00185349">
        <w:rPr>
          <w:rFonts w:ascii="Times New Roman" w:hAnsi="Times New Roman" w:cs="Times New Roman"/>
          <w:lang w:val="en-GB"/>
        </w:rPr>
        <w:t>(Chambers &amp; Timlin, 2013).</w:t>
      </w:r>
      <w:r w:rsidR="009500F3">
        <w:rPr>
          <w:rFonts w:ascii="Times New Roman" w:hAnsi="Times New Roman" w:cs="Times New Roman"/>
          <w:lang w:val="en-GB"/>
        </w:rPr>
        <w:t xml:space="preserve"> When </w:t>
      </w:r>
      <w:r w:rsidR="0071162B">
        <w:rPr>
          <w:rFonts w:ascii="Times New Roman" w:hAnsi="Times New Roman" w:cs="Times New Roman"/>
          <w:lang w:val="en-GB"/>
        </w:rPr>
        <w:t>considering</w:t>
      </w:r>
      <w:r w:rsidR="009500F3">
        <w:rPr>
          <w:rFonts w:ascii="Times New Roman" w:hAnsi="Times New Roman" w:cs="Times New Roman"/>
          <w:lang w:val="en-GB"/>
        </w:rPr>
        <w:t xml:space="preserve"> </w:t>
      </w:r>
      <w:r w:rsidR="0071162B">
        <w:rPr>
          <w:rFonts w:ascii="Times New Roman" w:hAnsi="Times New Roman" w:cs="Times New Roman"/>
          <w:lang w:val="en-GB"/>
        </w:rPr>
        <w:t xml:space="preserve">my </w:t>
      </w:r>
      <w:r w:rsidR="009500F3">
        <w:rPr>
          <w:rFonts w:ascii="Times New Roman" w:hAnsi="Times New Roman" w:cs="Times New Roman"/>
          <w:lang w:val="en-GB"/>
        </w:rPr>
        <w:t xml:space="preserve">timings </w:t>
      </w:r>
      <w:r w:rsidR="0071162B">
        <w:rPr>
          <w:rFonts w:ascii="Times New Roman" w:hAnsi="Times New Roman" w:cs="Times New Roman"/>
          <w:lang w:val="en-GB"/>
        </w:rPr>
        <w:t xml:space="preserve">and how should I adapt them to make my lesson more effective for the learner. After observing several year seven classes in my first placement I realised </w:t>
      </w:r>
      <w:r w:rsidR="0042626F">
        <w:rPr>
          <w:rFonts w:ascii="Times New Roman" w:hAnsi="Times New Roman" w:cs="Times New Roman"/>
          <w:lang w:val="en-GB"/>
        </w:rPr>
        <w:t xml:space="preserve">my exposition needed to be longer </w:t>
      </w:r>
      <w:r w:rsidR="00EF08A9">
        <w:rPr>
          <w:rFonts w:ascii="Times New Roman" w:hAnsi="Times New Roman" w:cs="Times New Roman"/>
          <w:lang w:val="en-GB"/>
        </w:rPr>
        <w:t>for the</w:t>
      </w:r>
      <w:r w:rsidR="0042626F">
        <w:rPr>
          <w:rFonts w:ascii="Times New Roman" w:hAnsi="Times New Roman" w:cs="Times New Roman"/>
          <w:lang w:val="en-GB"/>
        </w:rPr>
        <w:t xml:space="preserve"> lower ability pupils </w:t>
      </w:r>
      <w:r w:rsidR="00EF08A9">
        <w:rPr>
          <w:rFonts w:ascii="Times New Roman" w:hAnsi="Times New Roman" w:cs="Times New Roman"/>
          <w:lang w:val="en-GB"/>
        </w:rPr>
        <w:t xml:space="preserve">as they </w:t>
      </w:r>
      <w:r w:rsidR="0042626F">
        <w:rPr>
          <w:rFonts w:ascii="Times New Roman" w:hAnsi="Times New Roman" w:cs="Times New Roman"/>
          <w:lang w:val="en-GB"/>
        </w:rPr>
        <w:t>need</w:t>
      </w:r>
      <w:r w:rsidR="00EF08A9">
        <w:rPr>
          <w:rFonts w:ascii="Times New Roman" w:hAnsi="Times New Roman" w:cs="Times New Roman"/>
          <w:lang w:val="en-GB"/>
        </w:rPr>
        <w:t>ed</w:t>
      </w:r>
      <w:r w:rsidR="0042626F">
        <w:rPr>
          <w:rFonts w:ascii="Times New Roman" w:hAnsi="Times New Roman" w:cs="Times New Roman"/>
          <w:lang w:val="en-GB"/>
        </w:rPr>
        <w:t xml:space="preserve"> extra scaffolding </w:t>
      </w:r>
      <w:r w:rsidR="00EF08A9">
        <w:rPr>
          <w:rFonts w:ascii="Times New Roman" w:hAnsi="Times New Roman" w:cs="Times New Roman"/>
          <w:lang w:val="en-GB"/>
        </w:rPr>
        <w:t xml:space="preserve">to complete the questions </w:t>
      </w:r>
      <w:r w:rsidR="0042626F">
        <w:rPr>
          <w:rFonts w:ascii="Times New Roman" w:hAnsi="Times New Roman" w:cs="Times New Roman"/>
          <w:lang w:val="en-GB"/>
        </w:rPr>
        <w:t xml:space="preserve">whereas </w:t>
      </w:r>
      <w:r w:rsidR="00EF08A9">
        <w:rPr>
          <w:rFonts w:ascii="Times New Roman" w:hAnsi="Times New Roman" w:cs="Times New Roman"/>
          <w:lang w:val="en-GB"/>
        </w:rPr>
        <w:t>the higher ability pupils can start the worksheet as they will not need that extra scaffolding. By making the exposition longer it will benefit the learner as it will stop any behavioural issues occurring as all pupils will then understand the topic and how to answer the questions also it will widen the learners’ knowledge of the topic. While ad</w:t>
      </w:r>
      <w:r w:rsidR="008F22CB">
        <w:rPr>
          <w:rFonts w:ascii="Times New Roman" w:hAnsi="Times New Roman" w:cs="Times New Roman"/>
          <w:lang w:val="en-GB"/>
        </w:rPr>
        <w:t>opting my timings I took into consideration the QTS Standards</w:t>
      </w:r>
      <w:r w:rsidR="007765F2">
        <w:rPr>
          <w:rFonts w:ascii="Times New Roman" w:hAnsi="Times New Roman" w:cs="Times New Roman"/>
          <w:lang w:val="en-GB"/>
        </w:rPr>
        <w:t xml:space="preserve"> in particular the standards,</w:t>
      </w:r>
    </w:p>
    <w:p w14:paraId="084F1AAB" w14:textId="537AF9D6" w:rsidR="008F22CB" w:rsidRPr="008F22CB" w:rsidRDefault="008F22CB" w:rsidP="00EF08A9">
      <w:pPr>
        <w:autoSpaceDE w:val="0"/>
        <w:autoSpaceDN w:val="0"/>
        <w:adjustRightInd w:val="0"/>
        <w:rPr>
          <w:rFonts w:ascii="Times New Roman" w:hAnsi="Times New Roman" w:cs="Times New Roman"/>
          <w:i/>
          <w:color w:val="000000"/>
        </w:rPr>
      </w:pPr>
      <w:r w:rsidRPr="008F22CB">
        <w:rPr>
          <w:rFonts w:ascii="Times New Roman" w:hAnsi="Times New Roman" w:cs="Times New Roman"/>
          <w:i/>
          <w:lang w:val="en-GB"/>
        </w:rPr>
        <w:t>“</w:t>
      </w:r>
      <w:r w:rsidR="00EF08A9" w:rsidRPr="008F22CB">
        <w:rPr>
          <w:rFonts w:ascii="Times New Roman" w:hAnsi="Times New Roman" w:cs="Times New Roman"/>
          <w:b/>
          <w:bCs/>
          <w:i/>
          <w:color w:val="000000"/>
        </w:rPr>
        <w:t xml:space="preserve">S3.2.4 </w:t>
      </w:r>
      <w:r w:rsidR="00EF08A9" w:rsidRPr="008F22CB">
        <w:rPr>
          <w:rFonts w:ascii="Times New Roman" w:hAnsi="Times New Roman" w:cs="Times New Roman"/>
          <w:i/>
          <w:color w:val="000000"/>
        </w:rPr>
        <w:t xml:space="preserve">They identify and support more able and talented learners, those who are working below age-related expectations, those who are failing to achieve their potential in learning, and those who experience </w:t>
      </w:r>
      <w:r w:rsidRPr="008F22CB">
        <w:rPr>
          <w:rFonts w:ascii="Times New Roman" w:hAnsi="Times New Roman" w:cs="Times New Roman"/>
          <w:i/>
          <w:color w:val="000000"/>
        </w:rPr>
        <w:t>behavioral</w:t>
      </w:r>
      <w:r w:rsidR="00EF08A9" w:rsidRPr="008F22CB">
        <w:rPr>
          <w:rFonts w:ascii="Times New Roman" w:hAnsi="Times New Roman" w:cs="Times New Roman"/>
          <w:i/>
          <w:color w:val="000000"/>
        </w:rPr>
        <w:t>, emotional and social difficulties.  They may have guidance from an experienced teacher where appropriate.</w:t>
      </w:r>
      <w:r w:rsidRPr="008F22CB">
        <w:rPr>
          <w:rFonts w:ascii="Times New Roman" w:hAnsi="Times New Roman" w:cs="Times New Roman"/>
          <w:i/>
          <w:color w:val="000000"/>
        </w:rPr>
        <w:t>”</w:t>
      </w:r>
      <w:r w:rsidR="00856DCD">
        <w:rPr>
          <w:rFonts w:ascii="Times New Roman" w:hAnsi="Times New Roman" w:cs="Times New Roman"/>
          <w:i/>
          <w:color w:val="000000"/>
        </w:rPr>
        <w:t xml:space="preserve"> </w:t>
      </w:r>
      <w:r w:rsidR="00856DCD" w:rsidRPr="00856DCD">
        <w:rPr>
          <w:rFonts w:ascii="Times New Roman" w:hAnsi="Times New Roman" w:cs="Times New Roman"/>
          <w:color w:val="000000"/>
        </w:rPr>
        <w:t>(Welsh Government, 2009)</w:t>
      </w:r>
    </w:p>
    <w:p w14:paraId="4A2D7DE8" w14:textId="77777777" w:rsidR="008F22CB" w:rsidRPr="008F22CB" w:rsidRDefault="008F22CB" w:rsidP="00EF08A9">
      <w:pPr>
        <w:autoSpaceDE w:val="0"/>
        <w:autoSpaceDN w:val="0"/>
        <w:adjustRightInd w:val="0"/>
        <w:rPr>
          <w:rFonts w:ascii="Times New Roman" w:hAnsi="Times New Roman" w:cs="Times New Roman"/>
          <w:color w:val="000000"/>
        </w:rPr>
      </w:pPr>
      <w:r w:rsidRPr="008F22CB">
        <w:rPr>
          <w:rFonts w:ascii="Times New Roman" w:hAnsi="Times New Roman" w:cs="Times New Roman"/>
          <w:color w:val="000000"/>
        </w:rPr>
        <w:t xml:space="preserve">and </w:t>
      </w:r>
      <w:r w:rsidR="00EF08A9" w:rsidRPr="008F22CB">
        <w:rPr>
          <w:rFonts w:ascii="Times New Roman" w:hAnsi="Times New Roman" w:cs="Times New Roman"/>
          <w:color w:val="000000"/>
        </w:rPr>
        <w:t xml:space="preserve"> </w:t>
      </w:r>
    </w:p>
    <w:p w14:paraId="3C2116F6" w14:textId="12785071" w:rsidR="008F22CB" w:rsidRDefault="008F22CB" w:rsidP="00EF08A9">
      <w:pPr>
        <w:autoSpaceDE w:val="0"/>
        <w:autoSpaceDN w:val="0"/>
        <w:adjustRightInd w:val="0"/>
        <w:rPr>
          <w:rFonts w:ascii="Times New Roman" w:hAnsi="Times New Roman" w:cs="Times New Roman"/>
          <w:color w:val="000000"/>
        </w:rPr>
      </w:pPr>
      <w:r w:rsidRPr="008F22CB">
        <w:rPr>
          <w:rFonts w:ascii="Times New Roman" w:hAnsi="Times New Roman" w:cs="Times New Roman"/>
          <w:b/>
          <w:bCs/>
          <w:i/>
          <w:color w:val="000000"/>
        </w:rPr>
        <w:t>“</w:t>
      </w:r>
      <w:r w:rsidR="00EF08A9" w:rsidRPr="008F22CB">
        <w:rPr>
          <w:rFonts w:ascii="Times New Roman" w:hAnsi="Times New Roman" w:cs="Times New Roman"/>
          <w:b/>
          <w:bCs/>
          <w:i/>
          <w:color w:val="000000"/>
        </w:rPr>
        <w:t xml:space="preserve">S3.3.7 </w:t>
      </w:r>
      <w:r w:rsidR="00EF08A9" w:rsidRPr="008F22CB">
        <w:rPr>
          <w:rFonts w:ascii="Times New Roman" w:hAnsi="Times New Roman" w:cs="Times New Roman"/>
          <w:i/>
          <w:color w:val="000000"/>
        </w:rPr>
        <w:t xml:space="preserve">They </w:t>
      </w:r>
      <w:r w:rsidRPr="008F22CB">
        <w:rPr>
          <w:rFonts w:ascii="Times New Roman" w:hAnsi="Times New Roman" w:cs="Times New Roman"/>
          <w:i/>
          <w:color w:val="000000"/>
        </w:rPr>
        <w:t>organize</w:t>
      </w:r>
      <w:r w:rsidR="00EF08A9" w:rsidRPr="008F22CB">
        <w:rPr>
          <w:rFonts w:ascii="Times New Roman" w:hAnsi="Times New Roman" w:cs="Times New Roman"/>
          <w:i/>
          <w:color w:val="000000"/>
        </w:rPr>
        <w:t xml:space="preserve"> and manage teaching and learning time effectively.</w:t>
      </w:r>
      <w:r w:rsidRPr="008F22CB">
        <w:rPr>
          <w:rFonts w:ascii="Times New Roman" w:hAnsi="Times New Roman" w:cs="Times New Roman"/>
          <w:i/>
          <w:color w:val="000000"/>
        </w:rPr>
        <w:t>”</w:t>
      </w:r>
      <w:r>
        <w:rPr>
          <w:rFonts w:ascii="Times New Roman" w:hAnsi="Times New Roman" w:cs="Times New Roman"/>
          <w:i/>
          <w:color w:val="000000"/>
        </w:rPr>
        <w:t xml:space="preserve"> (</w:t>
      </w:r>
      <w:r w:rsidRPr="008F22CB">
        <w:rPr>
          <w:rFonts w:ascii="Times New Roman" w:hAnsi="Times New Roman" w:cs="Times New Roman"/>
          <w:color w:val="000000"/>
        </w:rPr>
        <w:t>Welsh Government, 2009</w:t>
      </w:r>
      <w:r>
        <w:rPr>
          <w:rFonts w:ascii="Times New Roman" w:hAnsi="Times New Roman" w:cs="Times New Roman"/>
          <w:i/>
          <w:color w:val="000000"/>
        </w:rPr>
        <w:t xml:space="preserve">) </w:t>
      </w:r>
      <w:r w:rsidRPr="008F22CB">
        <w:rPr>
          <w:rFonts w:ascii="Times New Roman" w:hAnsi="Times New Roman" w:cs="Times New Roman"/>
          <w:color w:val="000000"/>
        </w:rPr>
        <w:t>this will</w:t>
      </w:r>
      <w:r>
        <w:rPr>
          <w:rFonts w:ascii="Times New Roman" w:hAnsi="Times New Roman" w:cs="Times New Roman"/>
          <w:i/>
          <w:color w:val="000000"/>
        </w:rPr>
        <w:t xml:space="preserve"> </w:t>
      </w:r>
      <w:r w:rsidRPr="008F22CB">
        <w:rPr>
          <w:rFonts w:ascii="Times New Roman" w:hAnsi="Times New Roman" w:cs="Times New Roman"/>
          <w:color w:val="000000"/>
        </w:rPr>
        <w:t>then help</w:t>
      </w:r>
      <w:r>
        <w:rPr>
          <w:rFonts w:ascii="Times New Roman" w:hAnsi="Times New Roman" w:cs="Times New Roman"/>
          <w:color w:val="000000"/>
        </w:rPr>
        <w:t xml:space="preserve"> me to think of my timings and how important they are to have the correct timings to enable the pupils learning.</w:t>
      </w:r>
    </w:p>
    <w:p w14:paraId="2CB2AB2F" w14:textId="5D5E0363" w:rsidR="008F22CB" w:rsidRDefault="008F22CB" w:rsidP="00EF08A9">
      <w:pPr>
        <w:autoSpaceDE w:val="0"/>
        <w:autoSpaceDN w:val="0"/>
        <w:adjustRightInd w:val="0"/>
        <w:rPr>
          <w:rFonts w:ascii="Times New Roman" w:hAnsi="Times New Roman" w:cs="Times New Roman"/>
          <w:color w:val="000000"/>
        </w:rPr>
      </w:pPr>
    </w:p>
    <w:p w14:paraId="7AB4DA95" w14:textId="51C7E0A3" w:rsidR="008F22CB" w:rsidRPr="008F22CB" w:rsidRDefault="008F22CB" w:rsidP="00EF08A9">
      <w:pPr>
        <w:autoSpaceDE w:val="0"/>
        <w:autoSpaceDN w:val="0"/>
        <w:adjustRightInd w:val="0"/>
        <w:rPr>
          <w:rFonts w:ascii="Times New Roman" w:hAnsi="Times New Roman" w:cs="Times New Roman"/>
          <w:color w:val="000000"/>
        </w:rPr>
      </w:pPr>
      <w:r>
        <w:rPr>
          <w:rFonts w:ascii="Times New Roman" w:hAnsi="Times New Roman" w:cs="Times New Roman"/>
          <w:color w:val="000000"/>
        </w:rPr>
        <w:lastRenderedPageBreak/>
        <w:t>After reading the QTS Standards (Welsh Government, 2009) and then taking the standards into consideration to plan my lessons, the standards ha</w:t>
      </w:r>
      <w:r w:rsidR="0037642A">
        <w:rPr>
          <w:rFonts w:ascii="Times New Roman" w:hAnsi="Times New Roman" w:cs="Times New Roman"/>
          <w:color w:val="000000"/>
        </w:rPr>
        <w:t>ve</w:t>
      </w:r>
      <w:r>
        <w:rPr>
          <w:rFonts w:ascii="Times New Roman" w:hAnsi="Times New Roman" w:cs="Times New Roman"/>
          <w:color w:val="000000"/>
        </w:rPr>
        <w:t xml:space="preserve"> allowed me to develop my thinking </w:t>
      </w:r>
      <w:r w:rsidR="00A32475">
        <w:rPr>
          <w:rFonts w:ascii="Times New Roman" w:hAnsi="Times New Roman" w:cs="Times New Roman"/>
          <w:color w:val="000000"/>
        </w:rPr>
        <w:t>on</w:t>
      </w:r>
      <w:r>
        <w:rPr>
          <w:rFonts w:ascii="Times New Roman" w:hAnsi="Times New Roman" w:cs="Times New Roman"/>
          <w:color w:val="000000"/>
        </w:rPr>
        <w:t xml:space="preserve"> what I need in my lessons to develop the learners’ skills.</w:t>
      </w:r>
      <w:r w:rsidR="00A32475">
        <w:rPr>
          <w:rFonts w:ascii="Times New Roman" w:hAnsi="Times New Roman" w:cs="Times New Roman"/>
          <w:color w:val="000000"/>
        </w:rPr>
        <w:t xml:space="preserve"> The standards have also allowed to me to notice key points in a lesson that I haven’t thought of and the combination of the QTS standards (Welsh Government, 2009) and my first teaching placement </w:t>
      </w:r>
      <w:r w:rsidR="00AF5901">
        <w:rPr>
          <w:rFonts w:ascii="Times New Roman" w:hAnsi="Times New Roman" w:cs="Times New Roman"/>
          <w:color w:val="000000"/>
        </w:rPr>
        <w:t>has</w:t>
      </w:r>
      <w:r w:rsidR="00A32475">
        <w:rPr>
          <w:rFonts w:ascii="Times New Roman" w:hAnsi="Times New Roman" w:cs="Times New Roman"/>
          <w:color w:val="000000"/>
        </w:rPr>
        <w:t xml:space="preserve"> </w:t>
      </w:r>
      <w:r w:rsidR="00F855F6">
        <w:rPr>
          <w:rFonts w:ascii="Times New Roman" w:hAnsi="Times New Roman" w:cs="Times New Roman"/>
          <w:color w:val="000000"/>
        </w:rPr>
        <w:t>broadened</w:t>
      </w:r>
      <w:r w:rsidR="00A32475">
        <w:rPr>
          <w:rFonts w:ascii="Times New Roman" w:hAnsi="Times New Roman" w:cs="Times New Roman"/>
          <w:color w:val="000000"/>
        </w:rPr>
        <w:t xml:space="preserve"> my thinking as a student teacher</w:t>
      </w:r>
      <w:r w:rsidR="00AF5901">
        <w:rPr>
          <w:rFonts w:ascii="Times New Roman" w:hAnsi="Times New Roman" w:cs="Times New Roman"/>
          <w:color w:val="000000"/>
        </w:rPr>
        <w:t xml:space="preserve"> to help me recognize what I need to include in my lessons to make them successful.</w:t>
      </w:r>
    </w:p>
    <w:p w14:paraId="4602FAD4" w14:textId="5C741BDF" w:rsidR="00BE2EBA" w:rsidRDefault="00BE2EBA" w:rsidP="007D522B">
      <w:pPr>
        <w:rPr>
          <w:rFonts w:ascii="Times New Roman" w:hAnsi="Times New Roman" w:cs="Times New Roman"/>
          <w:i/>
          <w:color w:val="000000"/>
        </w:rPr>
      </w:pPr>
    </w:p>
    <w:p w14:paraId="02062E43" w14:textId="3569B978" w:rsidR="00C761A6" w:rsidRPr="006E7F53" w:rsidRDefault="00DF4C4E" w:rsidP="00DF4C4E">
      <w:pPr>
        <w:pStyle w:val="ListParagraph"/>
        <w:numPr>
          <w:ilvl w:val="0"/>
          <w:numId w:val="1"/>
        </w:numPr>
        <w:rPr>
          <w:rFonts w:ascii="Times New Roman" w:hAnsi="Times New Roman" w:cs="Times New Roman"/>
          <w:lang w:val="en-GB"/>
        </w:rPr>
      </w:pPr>
      <w:r w:rsidRPr="006E7F53">
        <w:rPr>
          <w:rFonts w:ascii="Times New Roman" w:hAnsi="Times New Roman" w:cs="Times New Roman"/>
          <w:lang w:val="en-GB"/>
        </w:rPr>
        <w:t xml:space="preserve">Department of Education (2011), Teachers’ Standards. London: Government of England </w:t>
      </w:r>
      <w:hyperlink r:id="rId8" w:history="1">
        <w:r w:rsidR="00C761A6" w:rsidRPr="006E7F53">
          <w:rPr>
            <w:rStyle w:val="Hyperlink"/>
            <w:rFonts w:ascii="Times New Roman" w:hAnsi="Times New Roman" w:cs="Times New Roman"/>
            <w:lang w:val="en-GB"/>
          </w:rPr>
          <w:t>https://www.gov.uk/government/publications/teachers-standards</w:t>
        </w:r>
      </w:hyperlink>
    </w:p>
    <w:p w14:paraId="7CC1B910" w14:textId="77777777" w:rsidR="00BC3779" w:rsidRPr="006E7F53" w:rsidRDefault="005E5615" w:rsidP="00BC3779">
      <w:pPr>
        <w:pStyle w:val="ListParagraph"/>
        <w:numPr>
          <w:ilvl w:val="0"/>
          <w:numId w:val="1"/>
        </w:numPr>
        <w:rPr>
          <w:rFonts w:ascii="Times New Roman" w:hAnsi="Times New Roman" w:cs="Times New Roman"/>
          <w:lang w:val="en-GB"/>
        </w:rPr>
      </w:pPr>
      <w:r w:rsidRPr="006E7F53">
        <w:rPr>
          <w:rFonts w:ascii="Times New Roman" w:hAnsi="Times New Roman" w:cs="Times New Roman"/>
          <w:lang w:val="en-GB"/>
        </w:rPr>
        <w:t>Tiernan, P. (</w:t>
      </w:r>
      <w:r w:rsidR="00CC71E2" w:rsidRPr="006E7F53">
        <w:rPr>
          <w:rFonts w:ascii="Times New Roman" w:hAnsi="Times New Roman" w:cs="Times New Roman"/>
          <w:lang w:val="en-GB"/>
        </w:rPr>
        <w:t>2010) (Re)designing the Theology curriculum to Implement the Bishops’ Doctrinal Framework</w:t>
      </w:r>
    </w:p>
    <w:p w14:paraId="64A18D90" w14:textId="33806B9C" w:rsidR="00C761A6" w:rsidRPr="006E7F53" w:rsidRDefault="003F7E2D" w:rsidP="007D522B">
      <w:pPr>
        <w:pStyle w:val="ListParagraph"/>
        <w:numPr>
          <w:ilvl w:val="0"/>
          <w:numId w:val="1"/>
        </w:numPr>
        <w:rPr>
          <w:rFonts w:ascii="Times New Roman" w:hAnsi="Times New Roman" w:cs="Times New Roman"/>
          <w:lang w:val="en-GB"/>
        </w:rPr>
      </w:pPr>
      <w:r w:rsidRPr="006E7F53">
        <w:rPr>
          <w:rFonts w:ascii="Times New Roman" w:hAnsi="Times New Roman" w:cs="Times New Roman"/>
          <w:lang w:val="en-GB"/>
        </w:rPr>
        <w:t>Chambers, P. &amp; Timlin, R. (2013) Teaching Mathematics in the Secondary School (Second Edition). London: Sage Publications</w:t>
      </w:r>
    </w:p>
    <w:p w14:paraId="115A2C7E" w14:textId="4B69A362" w:rsidR="00C761A6" w:rsidRPr="006E7F53" w:rsidRDefault="002C1945" w:rsidP="00C761A6">
      <w:pPr>
        <w:pStyle w:val="ListParagraph"/>
        <w:numPr>
          <w:ilvl w:val="0"/>
          <w:numId w:val="1"/>
        </w:numPr>
        <w:rPr>
          <w:rFonts w:ascii="Times New Roman" w:hAnsi="Times New Roman" w:cs="Times New Roman"/>
          <w:lang w:val="en-GB"/>
        </w:rPr>
      </w:pPr>
      <w:r w:rsidRPr="006E7F53">
        <w:rPr>
          <w:rFonts w:ascii="Times New Roman" w:hAnsi="Times New Roman" w:cs="Times New Roman"/>
          <w:lang w:val="en-GB"/>
        </w:rPr>
        <w:t>Learning Wales (2015)</w:t>
      </w:r>
      <w:r w:rsidR="003F7E2D" w:rsidRPr="006E7F53">
        <w:rPr>
          <w:rFonts w:ascii="Times New Roman" w:hAnsi="Times New Roman" w:cs="Times New Roman"/>
          <w:lang w:val="en-GB"/>
        </w:rPr>
        <w:t xml:space="preserve"> </w:t>
      </w:r>
      <w:r w:rsidRPr="006E7F53">
        <w:rPr>
          <w:rFonts w:ascii="Times New Roman" w:hAnsi="Times New Roman" w:cs="Times New Roman"/>
          <w:lang w:val="en-GB"/>
        </w:rPr>
        <w:t>Rising Standards Together – Programme of Study for Mathematics. Cardiff</w:t>
      </w:r>
      <w:r w:rsidR="005579E1" w:rsidRPr="006E7F53">
        <w:rPr>
          <w:rFonts w:ascii="Times New Roman" w:hAnsi="Times New Roman" w:cs="Times New Roman"/>
          <w:lang w:val="en-GB"/>
        </w:rPr>
        <w:t>: Welsh Government.</w:t>
      </w:r>
    </w:p>
    <w:p w14:paraId="5943F1AA" w14:textId="60AD02F5" w:rsidR="00C761A6" w:rsidRPr="006E7F53" w:rsidRDefault="001866A4" w:rsidP="00BC3779">
      <w:pPr>
        <w:ind w:firstLine="360"/>
        <w:rPr>
          <w:rFonts w:ascii="Times New Roman" w:hAnsi="Times New Roman" w:cs="Times New Roman"/>
          <w:color w:val="0563C1" w:themeColor="hyperlink"/>
          <w:u w:val="single"/>
          <w:lang w:val="en-GB"/>
        </w:rPr>
      </w:pPr>
      <w:hyperlink r:id="rId9" w:history="1">
        <w:r w:rsidR="00C761A6" w:rsidRPr="006E7F53">
          <w:rPr>
            <w:rStyle w:val="Hyperlink"/>
            <w:rFonts w:ascii="Times New Roman" w:hAnsi="Times New Roman" w:cs="Times New Roman"/>
            <w:lang w:val="en-GB"/>
          </w:rPr>
          <w:t>http://learning.gov.wales/resources/browse-all/mathsnc/?lang=en</w:t>
        </w:r>
      </w:hyperlink>
    </w:p>
    <w:p w14:paraId="16E0FFA9" w14:textId="1C54CA1A" w:rsidR="00C922B0" w:rsidRPr="006E7F53" w:rsidRDefault="00A60FF6" w:rsidP="00C761A6">
      <w:pPr>
        <w:pStyle w:val="ListParagraph"/>
        <w:numPr>
          <w:ilvl w:val="0"/>
          <w:numId w:val="2"/>
        </w:numPr>
        <w:rPr>
          <w:rFonts w:ascii="Times New Roman" w:hAnsi="Times New Roman" w:cs="Times New Roman"/>
          <w:lang w:val="en-GB"/>
        </w:rPr>
      </w:pPr>
      <w:r w:rsidRPr="006E7F53">
        <w:rPr>
          <w:rFonts w:ascii="Times New Roman" w:hAnsi="Times New Roman" w:cs="Times New Roman"/>
          <w:lang w:val="en-GB"/>
        </w:rPr>
        <w:t>Tanner, H. &amp; Jones, S. (2000) Becoming a Successful Teacher of Mathematics. London: RoutledgeFalmer</w:t>
      </w:r>
    </w:p>
    <w:p w14:paraId="7BDA1345" w14:textId="3E38A048" w:rsidR="007F44AB" w:rsidRPr="001C4D63" w:rsidRDefault="007F44AB" w:rsidP="00C761A6">
      <w:pPr>
        <w:pStyle w:val="ListParagraph"/>
        <w:numPr>
          <w:ilvl w:val="0"/>
          <w:numId w:val="2"/>
        </w:numPr>
        <w:rPr>
          <w:rFonts w:ascii="Times New Roman" w:hAnsi="Times New Roman" w:cs="Times New Roman"/>
          <w:lang w:val="en-GB"/>
        </w:rPr>
      </w:pPr>
      <w:r w:rsidRPr="001C4D63">
        <w:rPr>
          <w:rFonts w:ascii="Times New Roman" w:hAnsi="Times New Roman" w:cs="Times New Roman"/>
          <w:lang w:val="en-GB"/>
        </w:rPr>
        <w:t>Skemp</w:t>
      </w:r>
      <w:r w:rsidR="006E7F53" w:rsidRPr="001C4D63">
        <w:rPr>
          <w:rFonts w:ascii="Times New Roman" w:hAnsi="Times New Roman" w:cs="Times New Roman"/>
          <w:lang w:val="en-GB"/>
        </w:rPr>
        <w:t xml:space="preserve">, </w:t>
      </w:r>
      <w:r w:rsidR="001C4D63" w:rsidRPr="001C4D63">
        <w:rPr>
          <w:rFonts w:ascii="Times New Roman" w:hAnsi="Times New Roman" w:cs="Times New Roman"/>
          <w:lang w:val="en-GB"/>
        </w:rPr>
        <w:t xml:space="preserve">P.R. (1976) Mathematics Teaching - Relational Understanding and Instrumental Understanding </w:t>
      </w:r>
    </w:p>
    <w:p w14:paraId="52210AB4" w14:textId="4733FFEC" w:rsidR="006E7F53" w:rsidRDefault="006E7F53" w:rsidP="006E7F53">
      <w:pPr>
        <w:pStyle w:val="NormalWeb"/>
        <w:numPr>
          <w:ilvl w:val="0"/>
          <w:numId w:val="2"/>
        </w:numPr>
      </w:pPr>
      <w:r w:rsidRPr="006E7F53">
        <w:t xml:space="preserve">Donaldson, G (2015) Successful Futures – Independent Review of curriculum and Assessment Arrangements in Wales. </w:t>
      </w:r>
      <w:r>
        <w:t xml:space="preserve">Cardiff: Welsh Government. </w:t>
      </w:r>
    </w:p>
    <w:p w14:paraId="30EDED4F" w14:textId="6D92A4D2" w:rsidR="00E849B1" w:rsidRPr="006E7F53" w:rsidRDefault="00E849B1" w:rsidP="006E7F53">
      <w:pPr>
        <w:pStyle w:val="NormalWeb"/>
        <w:numPr>
          <w:ilvl w:val="0"/>
          <w:numId w:val="2"/>
        </w:numPr>
      </w:pPr>
      <w:r>
        <w:t>Welsh Government (2009) The Qualified Teacher Status Standards Wales 2009. Cardiff: Welsh Government.</w:t>
      </w:r>
    </w:p>
    <w:p w14:paraId="00CF0FA6" w14:textId="77777777" w:rsidR="00C10848" w:rsidRPr="00C10848" w:rsidRDefault="00C10848" w:rsidP="00C10848">
      <w:pPr>
        <w:pStyle w:val="ListParagraph"/>
        <w:ind w:left="360"/>
        <w:rPr>
          <w:rFonts w:ascii="Calibri" w:eastAsia="Times New Roman" w:hAnsi="Calibri" w:cs="Calibri"/>
          <w:b/>
        </w:rPr>
      </w:pPr>
    </w:p>
    <w:p w14:paraId="3D93172C" w14:textId="25E204F4" w:rsidR="00C10848" w:rsidRPr="00B20307" w:rsidRDefault="00C10848" w:rsidP="00C10848">
      <w:pPr>
        <w:jc w:val="center"/>
        <w:rPr>
          <w:rFonts w:ascii="Calibri" w:eastAsia="Times New Roman" w:hAnsi="Calibri" w:cs="Calibri"/>
          <w:b/>
        </w:rPr>
      </w:pPr>
      <w:r>
        <w:rPr>
          <w:rFonts w:ascii="Arial" w:eastAsia="Times New Roman" w:hAnsi="Arial" w:cs="Times New Roman"/>
          <w:b/>
          <w:noProof/>
          <w:sz w:val="20"/>
        </w:rPr>
        <mc:AlternateContent>
          <mc:Choice Requires="wps">
            <w:drawing>
              <wp:anchor distT="0" distB="0" distL="114300" distR="114300" simplePos="0" relativeHeight="251660288" behindDoc="0" locked="0" layoutInCell="1" allowOverlap="1" wp14:anchorId="2BAB1734" wp14:editId="03280DFF">
                <wp:simplePos x="0" y="0"/>
                <wp:positionH relativeFrom="column">
                  <wp:posOffset>3329305</wp:posOffset>
                </wp:positionH>
                <wp:positionV relativeFrom="paragraph">
                  <wp:posOffset>728980</wp:posOffset>
                </wp:positionV>
                <wp:extent cx="1821180" cy="342900"/>
                <wp:effectExtent l="12700" t="13335" r="13970" b="5715"/>
                <wp:wrapNone/>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1180" cy="342900"/>
                        </a:xfrm>
                        <a:prstGeom prst="rect">
                          <a:avLst/>
                        </a:prstGeom>
                        <a:solidFill>
                          <a:srgbClr val="FFFFFF"/>
                        </a:solidFill>
                        <a:ln w="9525">
                          <a:solidFill>
                            <a:srgbClr val="000000"/>
                          </a:solidFill>
                          <a:miter lim="800000"/>
                          <a:headEnd/>
                          <a:tailEnd/>
                        </a:ln>
                      </wps:spPr>
                      <wps:txbx>
                        <w:txbxContent>
                          <w:p w14:paraId="5E3F4DA8" w14:textId="250823CD" w:rsidR="00C10848" w:rsidRPr="002D4D50" w:rsidRDefault="00C10848" w:rsidP="00C10848">
                            <w:pPr>
                              <w:rPr>
                                <w:b/>
                                <w:sz w:val="20"/>
                              </w:rPr>
                            </w:pPr>
                            <w:r w:rsidRPr="002D4D50">
                              <w:rPr>
                                <w:b/>
                                <w:sz w:val="20"/>
                              </w:rPr>
                              <w:t>Date</w:t>
                            </w:r>
                            <w:r>
                              <w:rPr>
                                <w:b/>
                                <w:sz w:val="20"/>
                              </w:rPr>
                              <w:t>: 24/11/2018</w:t>
                            </w:r>
                            <w:r w:rsidRPr="002D4D50">
                              <w:rPr>
                                <w:b/>
                                <w:sz w:val="2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AB1734" id="_x0000_t202" coordsize="21600,21600" o:spt="202" path="m,l,21600r21600,l21600,xe">
                <v:stroke joinstyle="miter"/>
                <v:path gradientshapeok="t" o:connecttype="rect"/>
              </v:shapetype>
              <v:shape id="Text Box 48" o:spid="_x0000_s1026" type="#_x0000_t202" style="position:absolute;left:0;text-align:left;margin-left:262.15pt;margin-top:57.4pt;width:143.4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">
                <v:textbox>
                  <w:txbxContent>
                    <w:p w14:paraId="5E3F4DA8" w14:textId="250823CD" w:rsidR="00C10848" w:rsidRPr="002D4D50" w:rsidRDefault="00C10848" w:rsidP="00C10848">
                      <w:pPr>
                        <w:rPr>
                          <w:b/>
                          <w:sz w:val="20"/>
                        </w:rPr>
                      </w:pPr>
                      <w:r w:rsidRPr="002D4D50">
                        <w:rPr>
                          <w:b/>
                          <w:sz w:val="20"/>
                        </w:rPr>
                        <w:t>Date</w:t>
                      </w:r>
                      <w:r>
                        <w:rPr>
                          <w:b/>
                          <w:sz w:val="20"/>
                        </w:rPr>
                        <w:t>: 24/11/2018</w:t>
                      </w:r>
                      <w:r w:rsidRPr="002D4D50">
                        <w:rPr>
                          <w:b/>
                          <w:sz w:val="20"/>
                        </w:rPr>
                        <w:t xml:space="preserve"> </w:t>
                      </w:r>
                    </w:p>
                  </w:txbxContent>
                </v:textbox>
              </v:shape>
            </w:pict>
          </mc:Fallback>
        </mc:AlternateContent>
      </w:r>
    </w:p>
    <w:tbl>
      <w:tblPr>
        <w:tblW w:w="15171" w:type="dxa"/>
        <w:tblInd w:w="-1440" w:type="dxa"/>
        <w:tblLayout w:type="fixed"/>
        <w:tblCellMar>
          <w:left w:w="126" w:type="dxa"/>
          <w:right w:w="126" w:type="dxa"/>
        </w:tblCellMar>
        <w:tblLook w:val="0000" w:firstRow="0" w:lastRow="0" w:firstColumn="0" w:lastColumn="0" w:noHBand="0" w:noVBand="0"/>
      </w:tblPr>
      <w:tblGrid>
        <w:gridCol w:w="108"/>
        <w:gridCol w:w="284"/>
        <w:gridCol w:w="5170"/>
        <w:gridCol w:w="4626"/>
        <w:gridCol w:w="4983"/>
      </w:tblGrid>
      <w:tr w:rsidR="00C10848" w:rsidRPr="00B20307" w14:paraId="366A0F1A" w14:textId="77777777" w:rsidTr="00C10848">
        <w:trPr>
          <w:gridBefore w:val="1"/>
          <w:wBefore w:w="108" w:type="dxa"/>
          <w:trHeight w:val="536"/>
        </w:trPr>
        <w:tc>
          <w:tcPr>
            <w:tcW w:w="284" w:type="dxa"/>
            <w:tcBorders>
              <w:right w:val="single" w:sz="4" w:space="0" w:color="auto"/>
            </w:tcBorders>
          </w:tcPr>
          <w:p w14:paraId="4EECD776" w14:textId="77777777" w:rsidR="00C10848" w:rsidRPr="00B20307" w:rsidRDefault="00C10848" w:rsidP="00364E15">
            <w:pPr>
              <w:spacing w:line="163" w:lineRule="exact"/>
              <w:rPr>
                <w:rFonts w:ascii="Arial" w:eastAsia="Times New Roman" w:hAnsi="Arial" w:cs="Times New Roman"/>
                <w:szCs w:val="20"/>
              </w:rPr>
            </w:pPr>
          </w:p>
          <w:p w14:paraId="6F12B9F5" w14:textId="77777777" w:rsidR="00C10848" w:rsidRPr="00B20307" w:rsidRDefault="00C10848" w:rsidP="00364E15">
            <w:pPr>
              <w:spacing w:after="19"/>
              <w:rPr>
                <w:rFonts w:ascii="Arial" w:eastAsia="Times New Roman" w:hAnsi="Arial" w:cs="Times New Roman"/>
              </w:rPr>
            </w:pPr>
          </w:p>
        </w:tc>
        <w:tc>
          <w:tcPr>
            <w:tcW w:w="9796" w:type="dxa"/>
            <w:gridSpan w:val="2"/>
            <w:tcBorders>
              <w:top w:val="single" w:sz="4" w:space="0" w:color="auto"/>
              <w:left w:val="single" w:sz="4" w:space="0" w:color="auto"/>
              <w:bottom w:val="single" w:sz="4" w:space="0" w:color="auto"/>
              <w:right w:val="single" w:sz="4" w:space="0" w:color="auto"/>
            </w:tcBorders>
          </w:tcPr>
          <w:p w14:paraId="3C74E204" w14:textId="77777777" w:rsidR="00C10848" w:rsidRPr="00B20307" w:rsidRDefault="00C10848" w:rsidP="00364E15">
            <w:pPr>
              <w:spacing w:line="163" w:lineRule="exact"/>
              <w:jc w:val="center"/>
              <w:rPr>
                <w:rFonts w:ascii="Arial" w:eastAsia="Times New Roman" w:hAnsi="Arial" w:cs="Times New Roman"/>
                <w:b/>
              </w:rPr>
            </w:pPr>
          </w:p>
          <w:p w14:paraId="6B0F9096" w14:textId="787915D9" w:rsidR="00C10848" w:rsidRPr="00695D6E" w:rsidRDefault="00C10848" w:rsidP="00364E15">
            <w:pPr>
              <w:jc w:val="center"/>
              <w:rPr>
                <w:rFonts w:eastAsia="Times New Roman"/>
                <w:b/>
                <w:sz w:val="28"/>
                <w:szCs w:val="28"/>
              </w:rPr>
            </w:pPr>
            <w:bookmarkStart w:id="1" w:name="_Toc334522047"/>
            <w:r w:rsidRPr="00695D6E">
              <w:rPr>
                <w:rFonts w:eastAsia="Times New Roman"/>
                <w:b/>
                <w:sz w:val="28"/>
                <w:szCs w:val="28"/>
              </w:rPr>
              <w:t>ACTION PLAN- Objectives and program for Term</w:t>
            </w:r>
            <w:bookmarkEnd w:id="1"/>
            <w:r>
              <w:rPr>
                <w:rFonts w:eastAsia="Times New Roman"/>
                <w:b/>
                <w:sz w:val="28"/>
                <w:szCs w:val="28"/>
              </w:rPr>
              <w:t xml:space="preserve"> 1</w:t>
            </w:r>
          </w:p>
        </w:tc>
        <w:tc>
          <w:tcPr>
            <w:tcW w:w="4983" w:type="dxa"/>
            <w:tcBorders>
              <w:left w:val="single" w:sz="4" w:space="0" w:color="auto"/>
            </w:tcBorders>
          </w:tcPr>
          <w:p w14:paraId="4F2AC23A" w14:textId="77777777" w:rsidR="00C10848" w:rsidRPr="00B20307" w:rsidRDefault="00C10848" w:rsidP="00364E15">
            <w:pPr>
              <w:tabs>
                <w:tab w:val="right" w:leader="dot" w:pos="3898"/>
              </w:tabs>
              <w:spacing w:after="19"/>
              <w:ind w:left="720"/>
              <w:rPr>
                <w:rFonts w:ascii="Arial" w:eastAsia="Times New Roman" w:hAnsi="Arial" w:cs="Times New Roman"/>
                <w:sz w:val="20"/>
              </w:rPr>
            </w:pPr>
          </w:p>
        </w:tc>
      </w:tr>
      <w:tr w:rsidR="00C10848" w:rsidRPr="00B20307" w14:paraId="3C40C7E0" w14:textId="77777777" w:rsidTr="00C10848">
        <w:tblPrEx>
          <w:tblCellMar>
            <w:left w:w="108" w:type="dxa"/>
            <w:right w:w="108" w:type="dxa"/>
          </w:tblCellMar>
        </w:tblPrEx>
        <w:trPr>
          <w:gridAfter w:val="1"/>
          <w:wAfter w:w="4983" w:type="dxa"/>
          <w:trHeight w:val="414"/>
        </w:trPr>
        <w:tc>
          <w:tcPr>
            <w:tcW w:w="5562" w:type="dxa"/>
            <w:gridSpan w:val="3"/>
          </w:tcPr>
          <w:p w14:paraId="1DD21EBB" w14:textId="71453A66" w:rsidR="00C10848" w:rsidRPr="00B20307" w:rsidRDefault="00C10848" w:rsidP="00364E15">
            <w:pPr>
              <w:tabs>
                <w:tab w:val="left" w:pos="-720"/>
                <w:tab w:val="left" w:pos="0"/>
                <w:tab w:val="left" w:pos="720"/>
                <w:tab w:val="left" w:pos="1440"/>
                <w:tab w:val="left" w:pos="2160"/>
                <w:tab w:val="left" w:pos="2880"/>
                <w:tab w:val="left" w:pos="3330"/>
                <w:tab w:val="left" w:pos="4320"/>
              </w:tabs>
              <w:rPr>
                <w:rFonts w:ascii="Arial" w:eastAsia="Times New Roman" w:hAnsi="Arial" w:cs="Times New Roman"/>
                <w:b/>
                <w:sz w:val="20"/>
              </w:rPr>
            </w:pPr>
            <w:r>
              <w:rPr>
                <w:rFonts w:ascii="Arial" w:eastAsia="Times New Roman" w:hAnsi="Arial" w:cs="Times New Roman"/>
                <w:b/>
                <w:noProof/>
                <w:sz w:val="20"/>
              </w:rPr>
              <mc:AlternateContent>
                <mc:Choice Requires="wps">
                  <w:drawing>
                    <wp:anchor distT="0" distB="0" distL="114300" distR="114300" simplePos="0" relativeHeight="251661312" behindDoc="0" locked="0" layoutInCell="1" allowOverlap="1" wp14:anchorId="1C40C2F4" wp14:editId="43AADFD9">
                      <wp:simplePos x="0" y="0"/>
                      <wp:positionH relativeFrom="column">
                        <wp:posOffset>2164080</wp:posOffset>
                      </wp:positionH>
                      <wp:positionV relativeFrom="paragraph">
                        <wp:posOffset>153035</wp:posOffset>
                      </wp:positionV>
                      <wp:extent cx="1287780" cy="472440"/>
                      <wp:effectExtent l="0" t="0" r="7620" b="10160"/>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7780" cy="472440"/>
                              </a:xfrm>
                              <a:prstGeom prst="rect">
                                <a:avLst/>
                              </a:prstGeom>
                              <a:solidFill>
                                <a:srgbClr val="FFFFFF"/>
                              </a:solidFill>
                              <a:ln w="9525">
                                <a:solidFill>
                                  <a:srgbClr val="000000"/>
                                </a:solidFill>
                                <a:miter lim="800000"/>
                                <a:headEnd/>
                                <a:tailEnd/>
                              </a:ln>
                            </wps:spPr>
                            <wps:txbx>
                              <w:txbxContent>
                                <w:p w14:paraId="55B4FFC2" w14:textId="373C72AD" w:rsidR="00C10848" w:rsidRPr="002D4D50" w:rsidRDefault="00C10848" w:rsidP="00C10848">
                                  <w:pPr>
                                    <w:rPr>
                                      <w:b/>
                                      <w:sz w:val="20"/>
                                    </w:rPr>
                                  </w:pPr>
                                  <w:r w:rsidRPr="002D4D50">
                                    <w:rPr>
                                      <w:b/>
                                      <w:sz w:val="20"/>
                                    </w:rPr>
                                    <w:t>Subject</w:t>
                                  </w:r>
                                  <w:r>
                                    <w:rPr>
                                      <w:b/>
                                      <w:sz w:val="20"/>
                                    </w:rPr>
                                    <w:t>: Mathematics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40C2F4" id="Text Box 49" o:spid="_x0000_s1027" type="#_x0000_t202" style="position:absolute;margin-left:170.4pt;margin-top:12.05pt;width:101.4pt;height:37.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">
                      <v:textbox>
                        <w:txbxContent>
                          <w:p w14:paraId="55B4FFC2" w14:textId="373C72AD" w:rsidR="00C10848" w:rsidRPr="002D4D50" w:rsidRDefault="00C10848" w:rsidP="00C10848">
                            <w:pPr>
                              <w:rPr>
                                <w:b/>
                                <w:sz w:val="20"/>
                              </w:rPr>
                            </w:pPr>
                            <w:r w:rsidRPr="002D4D50">
                              <w:rPr>
                                <w:b/>
                                <w:sz w:val="20"/>
                              </w:rPr>
                              <w:t>Subject</w:t>
                            </w:r>
                            <w:r>
                              <w:rPr>
                                <w:b/>
                                <w:sz w:val="20"/>
                              </w:rPr>
                              <w:t>: Mathematics</w:t>
                            </w:r>
                          </w:p>
                        </w:txbxContent>
                      </v:textbox>
                    </v:shape>
                  </w:pict>
                </mc:Fallback>
              </mc:AlternateContent>
            </w:r>
          </w:p>
          <w:p w14:paraId="20F1ADF3" w14:textId="6561BAB9" w:rsidR="00C10848" w:rsidRPr="00B20307" w:rsidRDefault="00C10848" w:rsidP="00364E15">
            <w:pPr>
              <w:tabs>
                <w:tab w:val="left" w:pos="-720"/>
                <w:tab w:val="left" w:pos="360"/>
                <w:tab w:val="left" w:pos="720"/>
                <w:tab w:val="left" w:pos="1440"/>
                <w:tab w:val="left" w:pos="2160"/>
                <w:tab w:val="left" w:pos="2880"/>
                <w:tab w:val="left" w:pos="3330"/>
                <w:tab w:val="left" w:pos="4320"/>
              </w:tabs>
              <w:ind w:firstLine="360"/>
              <w:rPr>
                <w:rFonts w:ascii="Arial" w:eastAsia="Times New Roman" w:hAnsi="Arial" w:cs="Times New Roman"/>
                <w:b/>
                <w:sz w:val="20"/>
              </w:rPr>
            </w:pPr>
            <w:r>
              <w:rPr>
                <w:rFonts w:ascii="Arial" w:eastAsia="Times New Roman" w:hAnsi="Arial" w:cs="Times New Roman"/>
                <w:b/>
                <w:noProof/>
                <w:sz w:val="20"/>
              </w:rPr>
              <mc:AlternateContent>
                <mc:Choice Requires="wps">
                  <w:drawing>
                    <wp:anchor distT="0" distB="0" distL="114300" distR="114300" simplePos="0" relativeHeight="251659264" behindDoc="0" locked="0" layoutInCell="1" allowOverlap="1" wp14:anchorId="0BF58A79" wp14:editId="0C1F8333">
                      <wp:simplePos x="0" y="0"/>
                      <wp:positionH relativeFrom="column">
                        <wp:posOffset>236220</wp:posOffset>
                      </wp:positionH>
                      <wp:positionV relativeFrom="paragraph">
                        <wp:posOffset>22225</wp:posOffset>
                      </wp:positionV>
                      <wp:extent cx="1623060" cy="457200"/>
                      <wp:effectExtent l="0" t="0" r="15240" b="12700"/>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3060" cy="457200"/>
                              </a:xfrm>
                              <a:prstGeom prst="rect">
                                <a:avLst/>
                              </a:prstGeom>
                              <a:solidFill>
                                <a:srgbClr val="FFFFFF"/>
                              </a:solidFill>
                              <a:ln w="9525">
                                <a:solidFill>
                                  <a:srgbClr val="000000"/>
                                </a:solidFill>
                                <a:miter lim="800000"/>
                                <a:headEnd/>
                                <a:tailEnd/>
                              </a:ln>
                            </wps:spPr>
                            <wps:txbx>
                              <w:txbxContent>
                                <w:p w14:paraId="1BC48C19" w14:textId="7ECF28D4" w:rsidR="00C10848" w:rsidRPr="002D4D50" w:rsidRDefault="00C10848" w:rsidP="00C10848">
                                  <w:pPr>
                                    <w:rPr>
                                      <w:b/>
                                      <w:sz w:val="20"/>
                                    </w:rPr>
                                  </w:pPr>
                                  <w:r w:rsidRPr="002D4D50">
                                    <w:rPr>
                                      <w:b/>
                                      <w:sz w:val="20"/>
                                    </w:rPr>
                                    <w:t>Name</w:t>
                                  </w:r>
                                  <w:r>
                                    <w:rPr>
                                      <w:b/>
                                      <w:sz w:val="20"/>
                                    </w:rPr>
                                    <w:t>: Whitney Patricia Mathews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F58A79" id="Text Box 50" o:spid="_x0000_s1028" type="#_x0000_t202" style="position:absolute;left:0;text-align:left;margin-left:18.6pt;margin-top:1.75pt;width:127.8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">
                      <v:textbox>
                        <w:txbxContent>
                          <w:p w14:paraId="1BC48C19" w14:textId="7ECF28D4" w:rsidR="00C10848" w:rsidRPr="002D4D50" w:rsidRDefault="00C10848" w:rsidP="00C10848">
                            <w:pPr>
                              <w:rPr>
                                <w:b/>
                                <w:sz w:val="20"/>
                              </w:rPr>
                            </w:pPr>
                            <w:r w:rsidRPr="002D4D50">
                              <w:rPr>
                                <w:b/>
                                <w:sz w:val="20"/>
                              </w:rPr>
                              <w:t>Name</w:t>
                            </w:r>
                            <w:r>
                              <w:rPr>
                                <w:b/>
                                <w:sz w:val="20"/>
                              </w:rPr>
                              <w:t>: Whitney Patricia Mathews</w:t>
                            </w:r>
                          </w:p>
                        </w:txbxContent>
                      </v:textbox>
                    </v:shape>
                  </w:pict>
                </mc:Fallback>
              </mc:AlternateContent>
            </w:r>
          </w:p>
        </w:tc>
        <w:tc>
          <w:tcPr>
            <w:tcW w:w="4626" w:type="dxa"/>
          </w:tcPr>
          <w:p w14:paraId="72AAF7B9" w14:textId="126E2083" w:rsidR="00C10848" w:rsidRPr="00B20307" w:rsidRDefault="00C10848" w:rsidP="00364E15">
            <w:pPr>
              <w:tabs>
                <w:tab w:val="left" w:pos="-720"/>
                <w:tab w:val="left" w:pos="0"/>
                <w:tab w:val="left" w:pos="720"/>
                <w:tab w:val="left" w:pos="1440"/>
                <w:tab w:val="left" w:pos="2160"/>
                <w:tab w:val="left" w:pos="2880"/>
                <w:tab w:val="left" w:pos="3330"/>
                <w:tab w:val="left" w:pos="4320"/>
              </w:tabs>
              <w:jc w:val="right"/>
              <w:rPr>
                <w:rFonts w:ascii="Arial" w:eastAsia="Times New Roman" w:hAnsi="Arial" w:cs="Times New Roman"/>
                <w:b/>
                <w:sz w:val="20"/>
              </w:rPr>
            </w:pPr>
          </w:p>
          <w:p w14:paraId="23EE7A1B" w14:textId="77777777" w:rsidR="00C10848" w:rsidRPr="00B20307" w:rsidRDefault="00C10848" w:rsidP="00364E15">
            <w:pPr>
              <w:tabs>
                <w:tab w:val="left" w:pos="-720"/>
                <w:tab w:val="left" w:pos="0"/>
                <w:tab w:val="left" w:pos="720"/>
                <w:tab w:val="left" w:pos="1440"/>
                <w:tab w:val="left" w:pos="2160"/>
                <w:tab w:val="left" w:pos="2880"/>
                <w:tab w:val="left" w:pos="3330"/>
                <w:tab w:val="left" w:pos="4320"/>
              </w:tabs>
              <w:jc w:val="right"/>
              <w:rPr>
                <w:rFonts w:ascii="Arial" w:eastAsia="Times New Roman" w:hAnsi="Arial" w:cs="Times New Roman"/>
                <w:b/>
                <w:sz w:val="20"/>
              </w:rPr>
            </w:pPr>
          </w:p>
          <w:p w14:paraId="0ECF2811" w14:textId="77777777" w:rsidR="00C10848" w:rsidRPr="00B20307" w:rsidRDefault="00C10848" w:rsidP="00364E15">
            <w:pPr>
              <w:tabs>
                <w:tab w:val="left" w:pos="-720"/>
                <w:tab w:val="left" w:pos="0"/>
                <w:tab w:val="left" w:pos="720"/>
                <w:tab w:val="left" w:pos="1440"/>
                <w:tab w:val="left" w:pos="2160"/>
                <w:tab w:val="left" w:pos="2880"/>
                <w:tab w:val="left" w:pos="3330"/>
                <w:tab w:val="left" w:pos="4320"/>
              </w:tabs>
              <w:jc w:val="right"/>
              <w:rPr>
                <w:rFonts w:ascii="Arial" w:eastAsia="Times New Roman" w:hAnsi="Arial" w:cs="Times New Roman"/>
                <w:b/>
                <w:sz w:val="20"/>
              </w:rPr>
            </w:pPr>
          </w:p>
        </w:tc>
      </w:tr>
    </w:tbl>
    <w:p w14:paraId="76D51BE8" w14:textId="77777777" w:rsidR="00C10848" w:rsidRPr="00C10848" w:rsidRDefault="00C10848" w:rsidP="00C10848">
      <w:pPr>
        <w:pStyle w:val="ListParagraph"/>
        <w:tabs>
          <w:tab w:val="left" w:pos="-720"/>
          <w:tab w:val="left" w:pos="0"/>
          <w:tab w:val="left" w:pos="720"/>
          <w:tab w:val="left" w:pos="1440"/>
          <w:tab w:val="left" w:pos="2160"/>
          <w:tab w:val="left" w:pos="2880"/>
          <w:tab w:val="left" w:pos="3330"/>
          <w:tab w:val="left" w:pos="4320"/>
        </w:tabs>
        <w:ind w:left="360"/>
        <w:rPr>
          <w:rFonts w:ascii="Arial" w:eastAsia="Times New Roman" w:hAnsi="Arial" w:cs="Times New Roman"/>
          <w:sz w:val="20"/>
        </w:rPr>
      </w:pPr>
    </w:p>
    <w:p w14:paraId="794501C7" w14:textId="04E1887A" w:rsidR="006E7F53" w:rsidRDefault="006E7F53" w:rsidP="006E7F53">
      <w:pPr>
        <w:rPr>
          <w:highlight w:val="yellow"/>
          <w:lang w:val="en-GB"/>
        </w:rPr>
      </w:pPr>
    </w:p>
    <w:p w14:paraId="5B3D66CB" w14:textId="5D9D559B" w:rsidR="00C10848" w:rsidRDefault="00C10848" w:rsidP="006E7F53">
      <w:pPr>
        <w:rPr>
          <w:highlight w:val="yellow"/>
          <w:lang w:val="en-GB"/>
        </w:rPr>
      </w:pPr>
    </w:p>
    <w:p w14:paraId="77EA0FAB" w14:textId="696816B1" w:rsidR="00C10848" w:rsidRDefault="00C10848" w:rsidP="006E7F53">
      <w:pPr>
        <w:rPr>
          <w:highlight w:val="yellow"/>
          <w:lang w:val="en-GB"/>
        </w:rPr>
      </w:pPr>
    </w:p>
    <w:p w14:paraId="593B8301" w14:textId="5B1D9D1F" w:rsidR="00C10848" w:rsidRDefault="00C10848" w:rsidP="006E7F53">
      <w:pPr>
        <w:rPr>
          <w:highlight w:val="yellow"/>
          <w:lang w:val="en-GB"/>
        </w:rPr>
      </w:pPr>
    </w:p>
    <w:p w14:paraId="1A218D59" w14:textId="14385611" w:rsidR="00C10848" w:rsidRDefault="00C10848" w:rsidP="006E7F53">
      <w:pPr>
        <w:rPr>
          <w:highlight w:val="yellow"/>
          <w:lang w:val="en-GB"/>
        </w:rPr>
      </w:pPr>
    </w:p>
    <w:p w14:paraId="504A8FA2" w14:textId="5775224D" w:rsidR="00C10848" w:rsidRDefault="00C10848" w:rsidP="006E7F53">
      <w:pPr>
        <w:rPr>
          <w:highlight w:val="yellow"/>
          <w:lang w:val="en-GB"/>
        </w:rPr>
      </w:pPr>
    </w:p>
    <w:p w14:paraId="43B1C5C1" w14:textId="15FC5887" w:rsidR="00C10848" w:rsidRDefault="00C10848" w:rsidP="006E7F53">
      <w:pPr>
        <w:rPr>
          <w:highlight w:val="yellow"/>
          <w:lang w:val="en-GB"/>
        </w:rPr>
      </w:pPr>
    </w:p>
    <w:p w14:paraId="0CDCFD9A" w14:textId="14F9A629" w:rsidR="00C10848" w:rsidRDefault="00C10848" w:rsidP="006E7F53">
      <w:pPr>
        <w:rPr>
          <w:highlight w:val="yellow"/>
          <w:lang w:val="en-GB"/>
        </w:rPr>
      </w:pPr>
    </w:p>
    <w:p w14:paraId="486822A0" w14:textId="5E0522A6" w:rsidR="00C10848" w:rsidRDefault="00C10848" w:rsidP="006E7F53">
      <w:pPr>
        <w:rPr>
          <w:highlight w:val="yellow"/>
          <w:lang w:val="en-GB"/>
        </w:rPr>
      </w:pPr>
    </w:p>
    <w:p w14:paraId="060F21EF" w14:textId="0D958952" w:rsidR="00C10848" w:rsidRDefault="00C10848" w:rsidP="006E7F53">
      <w:pPr>
        <w:rPr>
          <w:highlight w:val="yellow"/>
          <w:lang w:val="en-GB"/>
        </w:rPr>
      </w:pPr>
    </w:p>
    <w:p w14:paraId="3CC1CACF" w14:textId="718E2DA1" w:rsidR="00C10848" w:rsidRDefault="00C10848" w:rsidP="006E7F53">
      <w:pPr>
        <w:rPr>
          <w:highlight w:val="yellow"/>
          <w:lang w:val="en-GB"/>
        </w:rPr>
      </w:pPr>
    </w:p>
    <w:p w14:paraId="76796FCC" w14:textId="2BC2DE1F" w:rsidR="00C10848" w:rsidRDefault="00C10848" w:rsidP="006E7F53">
      <w:pPr>
        <w:rPr>
          <w:highlight w:val="yellow"/>
          <w:lang w:val="en-GB"/>
        </w:rPr>
      </w:pPr>
    </w:p>
    <w:p w14:paraId="6DD00C39" w14:textId="6171D30D" w:rsidR="00C10848" w:rsidRDefault="00C10848" w:rsidP="006E7F53">
      <w:pPr>
        <w:rPr>
          <w:highlight w:val="yellow"/>
          <w:lang w:val="en-GB"/>
        </w:rPr>
      </w:pPr>
    </w:p>
    <w:p w14:paraId="66BA8CBC" w14:textId="1DB60189" w:rsidR="00C10848" w:rsidRDefault="00C10848" w:rsidP="006E7F53">
      <w:pPr>
        <w:rPr>
          <w:highlight w:val="yellow"/>
          <w:lang w:val="en-GB"/>
        </w:rPr>
      </w:pPr>
    </w:p>
    <w:p w14:paraId="6A659432" w14:textId="55F3418B" w:rsidR="00C10848" w:rsidRDefault="00C10848" w:rsidP="006E7F53">
      <w:pPr>
        <w:rPr>
          <w:highlight w:val="yellow"/>
          <w:lang w:val="en-GB"/>
        </w:rPr>
      </w:pPr>
    </w:p>
    <w:tbl>
      <w:tblPr>
        <w:tblpPr w:leftFromText="180" w:rightFromText="180" w:vertAnchor="text" w:horzAnchor="page" w:tblpX="589" w:tblpY="-995"/>
        <w:tblW w:w="6058" w:type="pct"/>
        <w:tblCellMar>
          <w:left w:w="132" w:type="dxa"/>
          <w:right w:w="132" w:type="dxa"/>
        </w:tblCellMar>
        <w:tblLook w:val="0000" w:firstRow="0" w:lastRow="0" w:firstColumn="0" w:lastColumn="0" w:noHBand="0" w:noVBand="0"/>
      </w:tblPr>
      <w:tblGrid>
        <w:gridCol w:w="3252"/>
        <w:gridCol w:w="3543"/>
        <w:gridCol w:w="2805"/>
        <w:gridCol w:w="1307"/>
      </w:tblGrid>
      <w:tr w:rsidR="00C10848" w:rsidRPr="00B20307" w14:paraId="2580D4B6" w14:textId="77777777" w:rsidTr="00C10848">
        <w:tc>
          <w:tcPr>
            <w:tcW w:w="1491" w:type="pct"/>
            <w:tcBorders>
              <w:top w:val="single" w:sz="7" w:space="0" w:color="000000"/>
              <w:left w:val="single" w:sz="7" w:space="0" w:color="000000"/>
              <w:bottom w:val="single" w:sz="6" w:space="0" w:color="FFFFFF"/>
              <w:right w:val="single" w:sz="6" w:space="0" w:color="FFFFFF"/>
            </w:tcBorders>
          </w:tcPr>
          <w:p w14:paraId="29ED06DA" w14:textId="77777777" w:rsidR="00C10848" w:rsidRPr="00B20307" w:rsidRDefault="00C10848" w:rsidP="00C10848">
            <w:pPr>
              <w:spacing w:line="163" w:lineRule="exact"/>
              <w:rPr>
                <w:rFonts w:ascii="Arial" w:eastAsia="Times New Roman" w:hAnsi="Arial" w:cs="Times New Roman"/>
                <w:sz w:val="20"/>
              </w:rPr>
            </w:pPr>
          </w:p>
          <w:p w14:paraId="052CA806" w14:textId="77777777" w:rsidR="00C10848" w:rsidRPr="00B20307" w:rsidRDefault="00C10848" w:rsidP="00C10848">
            <w:pPr>
              <w:tabs>
                <w:tab w:val="center" w:pos="1218"/>
                <w:tab w:val="left" w:pos="1440"/>
                <w:tab w:val="left" w:pos="2160"/>
                <w:tab w:val="left" w:pos="2880"/>
                <w:tab w:val="left" w:pos="3330"/>
                <w:tab w:val="left" w:pos="4320"/>
              </w:tabs>
              <w:jc w:val="center"/>
              <w:rPr>
                <w:rFonts w:ascii="Arial" w:eastAsia="Times New Roman" w:hAnsi="Arial" w:cs="Times New Roman"/>
                <w:b/>
                <w:sz w:val="20"/>
              </w:rPr>
            </w:pPr>
            <w:r w:rsidRPr="00B20307">
              <w:rPr>
                <w:rFonts w:ascii="Arial" w:eastAsia="Times New Roman" w:hAnsi="Arial" w:cs="Times New Roman"/>
                <w:b/>
                <w:sz w:val="20"/>
              </w:rPr>
              <w:t>OBJECTIVES</w:t>
            </w:r>
          </w:p>
          <w:p w14:paraId="1D36A4F4" w14:textId="77777777" w:rsidR="00C10848" w:rsidRPr="009A3F26" w:rsidRDefault="00C10848" w:rsidP="00C10848">
            <w:pPr>
              <w:tabs>
                <w:tab w:val="center" w:pos="1218"/>
                <w:tab w:val="left" w:pos="1440"/>
                <w:tab w:val="left" w:pos="2160"/>
                <w:tab w:val="left" w:pos="2880"/>
                <w:tab w:val="left" w:pos="3330"/>
                <w:tab w:val="left" w:pos="4320"/>
              </w:tabs>
              <w:jc w:val="center"/>
              <w:rPr>
                <w:rFonts w:ascii="Arial" w:eastAsia="Times New Roman" w:hAnsi="Arial" w:cs="Times New Roman"/>
                <w:b/>
                <w:sz w:val="16"/>
              </w:rPr>
            </w:pPr>
            <w:r w:rsidRPr="00B20307">
              <w:rPr>
                <w:rFonts w:ascii="Arial" w:eastAsia="Times New Roman" w:hAnsi="Arial" w:cs="Times New Roman"/>
                <w:b/>
                <w:sz w:val="14"/>
              </w:rPr>
              <w:t>(</w:t>
            </w:r>
            <w:r w:rsidRPr="00B20307">
              <w:rPr>
                <w:rFonts w:ascii="Arial" w:eastAsia="Times New Roman" w:hAnsi="Arial" w:cs="Times New Roman"/>
                <w:b/>
                <w:sz w:val="16"/>
              </w:rPr>
              <w:t>relate to QTS Standard</w:t>
            </w:r>
            <w:r>
              <w:rPr>
                <w:rFonts w:ascii="Arial" w:eastAsia="Times New Roman" w:hAnsi="Arial" w:cs="Times New Roman"/>
                <w:b/>
                <w:sz w:val="16"/>
              </w:rPr>
              <w:t xml:space="preserve"> </w:t>
            </w:r>
            <w:r w:rsidRPr="00B20307">
              <w:rPr>
                <w:rFonts w:ascii="Arial" w:eastAsia="Times New Roman" w:hAnsi="Arial" w:cs="Times New Roman"/>
                <w:b/>
                <w:sz w:val="16"/>
              </w:rPr>
              <w:t>where appropriate).</w:t>
            </w:r>
          </w:p>
        </w:tc>
        <w:tc>
          <w:tcPr>
            <w:tcW w:w="1624" w:type="pct"/>
            <w:tcBorders>
              <w:top w:val="single" w:sz="7" w:space="0" w:color="000000"/>
              <w:left w:val="single" w:sz="7" w:space="0" w:color="000000"/>
              <w:bottom w:val="single" w:sz="6" w:space="0" w:color="FFFFFF"/>
              <w:right w:val="single" w:sz="6" w:space="0" w:color="FFFFFF"/>
            </w:tcBorders>
          </w:tcPr>
          <w:p w14:paraId="5462F603" w14:textId="77777777" w:rsidR="00C10848" w:rsidRPr="00B20307" w:rsidRDefault="00C10848" w:rsidP="00C10848">
            <w:pPr>
              <w:spacing w:line="163" w:lineRule="exact"/>
              <w:rPr>
                <w:rFonts w:ascii="Arial" w:eastAsia="Times New Roman" w:hAnsi="Arial" w:cs="Times New Roman"/>
                <w:sz w:val="20"/>
              </w:rPr>
            </w:pPr>
          </w:p>
          <w:p w14:paraId="7384B4F7" w14:textId="77777777" w:rsidR="00C10848" w:rsidRPr="00B20307" w:rsidRDefault="00C10848" w:rsidP="00C10848">
            <w:pPr>
              <w:tabs>
                <w:tab w:val="center" w:pos="2883"/>
                <w:tab w:val="left" w:pos="3330"/>
                <w:tab w:val="left" w:pos="4320"/>
              </w:tabs>
              <w:jc w:val="center"/>
              <w:rPr>
                <w:rFonts w:ascii="Arial" w:eastAsia="Times New Roman" w:hAnsi="Arial" w:cs="Times New Roman"/>
                <w:sz w:val="20"/>
              </w:rPr>
            </w:pPr>
            <w:r w:rsidRPr="00B20307">
              <w:rPr>
                <w:rFonts w:ascii="Arial" w:eastAsia="Times New Roman" w:hAnsi="Arial" w:cs="Times New Roman"/>
                <w:b/>
                <w:sz w:val="20"/>
              </w:rPr>
              <w:t>ACTIONS TO BE TAKEN</w:t>
            </w:r>
          </w:p>
        </w:tc>
        <w:tc>
          <w:tcPr>
            <w:tcW w:w="1286" w:type="pct"/>
            <w:tcBorders>
              <w:top w:val="single" w:sz="7" w:space="0" w:color="000000"/>
              <w:left w:val="single" w:sz="7" w:space="0" w:color="000000"/>
              <w:bottom w:val="single" w:sz="6" w:space="0" w:color="FFFFFF"/>
              <w:right w:val="single" w:sz="6" w:space="0" w:color="FFFFFF"/>
            </w:tcBorders>
          </w:tcPr>
          <w:p w14:paraId="451F6CCE" w14:textId="77777777" w:rsidR="00C10848" w:rsidRPr="00B20307" w:rsidRDefault="00C10848" w:rsidP="00C10848">
            <w:pPr>
              <w:spacing w:line="163" w:lineRule="exact"/>
              <w:jc w:val="center"/>
              <w:rPr>
                <w:rFonts w:ascii="Arial" w:eastAsia="Times New Roman" w:hAnsi="Arial" w:cs="Times New Roman"/>
                <w:sz w:val="20"/>
              </w:rPr>
            </w:pPr>
          </w:p>
          <w:p w14:paraId="619DE517" w14:textId="77777777" w:rsidR="00C10848" w:rsidRPr="00B20307" w:rsidRDefault="00C10848" w:rsidP="00C10848">
            <w:pPr>
              <w:tabs>
                <w:tab w:val="center" w:pos="2119"/>
                <w:tab w:val="left" w:pos="2160"/>
                <w:tab w:val="left" w:pos="2880"/>
                <w:tab w:val="left" w:pos="3330"/>
                <w:tab w:val="left" w:pos="4320"/>
              </w:tabs>
              <w:jc w:val="center"/>
              <w:rPr>
                <w:rFonts w:ascii="Arial" w:eastAsia="Times New Roman" w:hAnsi="Arial" w:cs="Times New Roman"/>
                <w:b/>
                <w:sz w:val="20"/>
              </w:rPr>
            </w:pPr>
            <w:r w:rsidRPr="00B20307">
              <w:rPr>
                <w:rFonts w:ascii="Arial" w:eastAsia="Times New Roman" w:hAnsi="Arial" w:cs="Times New Roman"/>
                <w:b/>
                <w:sz w:val="20"/>
              </w:rPr>
              <w:t>SUCCESS</w:t>
            </w:r>
          </w:p>
          <w:p w14:paraId="016A7D6C" w14:textId="77777777" w:rsidR="00C10848" w:rsidRPr="00B20307" w:rsidRDefault="00C10848" w:rsidP="00C10848">
            <w:pPr>
              <w:tabs>
                <w:tab w:val="center" w:pos="2119"/>
                <w:tab w:val="left" w:pos="2160"/>
                <w:tab w:val="left" w:pos="2880"/>
                <w:tab w:val="left" w:pos="3330"/>
                <w:tab w:val="left" w:pos="4320"/>
              </w:tabs>
              <w:jc w:val="center"/>
              <w:rPr>
                <w:rFonts w:ascii="Arial" w:eastAsia="Times New Roman" w:hAnsi="Arial" w:cs="Times New Roman"/>
                <w:sz w:val="20"/>
              </w:rPr>
            </w:pPr>
            <w:r w:rsidRPr="00B20307">
              <w:rPr>
                <w:rFonts w:ascii="Arial" w:eastAsia="Times New Roman" w:hAnsi="Arial" w:cs="Times New Roman"/>
                <w:b/>
                <w:sz w:val="20"/>
              </w:rPr>
              <w:t>CRITERIA</w:t>
            </w:r>
          </w:p>
        </w:tc>
        <w:tc>
          <w:tcPr>
            <w:tcW w:w="599" w:type="pct"/>
            <w:tcBorders>
              <w:top w:val="single" w:sz="7" w:space="0" w:color="000000"/>
              <w:left w:val="single" w:sz="7" w:space="0" w:color="000000"/>
              <w:bottom w:val="single" w:sz="6" w:space="0" w:color="FFFFFF"/>
              <w:right w:val="single" w:sz="7" w:space="0" w:color="000000"/>
            </w:tcBorders>
          </w:tcPr>
          <w:p w14:paraId="6D5A5872" w14:textId="77777777" w:rsidR="00C10848" w:rsidRPr="00B20307" w:rsidRDefault="00C10848" w:rsidP="00C10848">
            <w:pPr>
              <w:spacing w:line="163" w:lineRule="exact"/>
              <w:rPr>
                <w:rFonts w:ascii="Arial" w:eastAsia="Times New Roman" w:hAnsi="Arial" w:cs="Times New Roman"/>
                <w:sz w:val="20"/>
              </w:rPr>
            </w:pPr>
          </w:p>
          <w:p w14:paraId="3E0000CE" w14:textId="77777777" w:rsidR="00C10848" w:rsidRPr="00B20307" w:rsidRDefault="00C10848" w:rsidP="00C10848">
            <w:pPr>
              <w:tabs>
                <w:tab w:val="center" w:pos="631"/>
                <w:tab w:val="left" w:pos="720"/>
                <w:tab w:val="left" w:pos="1440"/>
                <w:tab w:val="left" w:pos="2160"/>
                <w:tab w:val="left" w:pos="2880"/>
                <w:tab w:val="left" w:pos="3330"/>
                <w:tab w:val="left" w:pos="4320"/>
              </w:tabs>
              <w:rPr>
                <w:rFonts w:ascii="Arial" w:eastAsia="Times New Roman" w:hAnsi="Arial" w:cs="Times New Roman"/>
                <w:b/>
                <w:sz w:val="20"/>
              </w:rPr>
            </w:pPr>
            <w:r w:rsidRPr="00B20307">
              <w:rPr>
                <w:rFonts w:ascii="Arial" w:eastAsia="Times New Roman" w:hAnsi="Arial" w:cs="Times New Roman"/>
                <w:sz w:val="20"/>
              </w:rPr>
              <w:tab/>
            </w:r>
            <w:r w:rsidRPr="00B20307">
              <w:rPr>
                <w:rFonts w:ascii="Arial" w:eastAsia="Times New Roman" w:hAnsi="Arial" w:cs="Times New Roman"/>
                <w:b/>
                <w:sz w:val="20"/>
              </w:rPr>
              <w:t>TARGET</w:t>
            </w:r>
          </w:p>
          <w:p w14:paraId="212BB9BA" w14:textId="77777777" w:rsidR="00C10848" w:rsidRPr="00B20307" w:rsidRDefault="00C10848" w:rsidP="00C10848">
            <w:pPr>
              <w:tabs>
                <w:tab w:val="center" w:pos="631"/>
                <w:tab w:val="left" w:pos="720"/>
                <w:tab w:val="left" w:pos="1440"/>
                <w:tab w:val="left" w:pos="2160"/>
                <w:tab w:val="left" w:pos="2880"/>
                <w:tab w:val="left" w:pos="3330"/>
                <w:tab w:val="left" w:pos="4320"/>
              </w:tabs>
              <w:rPr>
                <w:rFonts w:ascii="Arial" w:eastAsia="Times New Roman" w:hAnsi="Arial" w:cs="Times New Roman"/>
                <w:sz w:val="20"/>
              </w:rPr>
            </w:pPr>
            <w:r w:rsidRPr="00B20307">
              <w:rPr>
                <w:rFonts w:ascii="Arial" w:eastAsia="Times New Roman" w:hAnsi="Arial" w:cs="Times New Roman"/>
                <w:b/>
                <w:sz w:val="20"/>
              </w:rPr>
              <w:tab/>
              <w:t>DATE</w:t>
            </w:r>
          </w:p>
        </w:tc>
      </w:tr>
      <w:tr w:rsidR="00C10848" w:rsidRPr="00B20307" w14:paraId="4AF1F2A9" w14:textId="77777777" w:rsidTr="00C10848">
        <w:tc>
          <w:tcPr>
            <w:tcW w:w="1491" w:type="pct"/>
            <w:tcBorders>
              <w:top w:val="single" w:sz="7" w:space="0" w:color="000000"/>
              <w:left w:val="single" w:sz="7" w:space="0" w:color="000000"/>
              <w:right w:val="single" w:sz="6" w:space="0" w:color="FFFFFF"/>
            </w:tcBorders>
          </w:tcPr>
          <w:p w14:paraId="5A6D102D" w14:textId="77777777" w:rsidR="00C10848" w:rsidRPr="00B20307" w:rsidRDefault="00C10848" w:rsidP="00C10848">
            <w:pPr>
              <w:spacing w:line="163" w:lineRule="exact"/>
              <w:rPr>
                <w:rFonts w:ascii="Arial" w:eastAsia="Times New Roman" w:hAnsi="Arial" w:cs="Times New Roman"/>
                <w:sz w:val="20"/>
              </w:rPr>
            </w:pPr>
          </w:p>
          <w:p w14:paraId="49297748" w14:textId="6548BFCE" w:rsidR="004709BB" w:rsidRPr="00790DF3" w:rsidRDefault="004709BB" w:rsidP="004709BB">
            <w:pPr>
              <w:pStyle w:val="ListParagraph"/>
              <w:numPr>
                <w:ilvl w:val="0"/>
                <w:numId w:val="3"/>
              </w:numPr>
              <w:autoSpaceDE w:val="0"/>
              <w:autoSpaceDN w:val="0"/>
              <w:adjustRightInd w:val="0"/>
              <w:rPr>
                <w:rFonts w:ascii="Times New Roman" w:hAnsi="Times New Roman" w:cs="Times New Roman"/>
                <w:color w:val="000000"/>
              </w:rPr>
            </w:pPr>
            <w:r w:rsidRPr="00790DF3">
              <w:rPr>
                <w:rFonts w:ascii="Times New Roman" w:hAnsi="Times New Roman" w:cs="Times New Roman"/>
                <w:b/>
                <w:bCs/>
                <w:color w:val="000000"/>
              </w:rPr>
              <w:t xml:space="preserve">S3.3.7 </w:t>
            </w:r>
            <w:r w:rsidRPr="00790DF3">
              <w:rPr>
                <w:rFonts w:ascii="Times New Roman" w:hAnsi="Times New Roman" w:cs="Times New Roman"/>
                <w:color w:val="000000"/>
              </w:rPr>
              <w:t>They organize and manage teaching and learning time effectively.</w:t>
            </w:r>
          </w:p>
          <w:p w14:paraId="251261D2" w14:textId="77777777" w:rsidR="00C10848" w:rsidRPr="00B20307" w:rsidRDefault="00C10848" w:rsidP="00C10848">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tc>
        <w:tc>
          <w:tcPr>
            <w:tcW w:w="1624" w:type="pct"/>
            <w:tcBorders>
              <w:top w:val="single" w:sz="7" w:space="0" w:color="000000"/>
              <w:left w:val="single" w:sz="7" w:space="0" w:color="000000"/>
              <w:right w:val="single" w:sz="6" w:space="0" w:color="FFFFFF"/>
            </w:tcBorders>
          </w:tcPr>
          <w:p w14:paraId="4D3F761A" w14:textId="77777777" w:rsidR="00C10848" w:rsidRPr="00790DF3" w:rsidRDefault="00C10848" w:rsidP="00C10848">
            <w:pPr>
              <w:spacing w:line="163" w:lineRule="exact"/>
              <w:rPr>
                <w:rFonts w:ascii="Times New Roman" w:eastAsia="Times New Roman" w:hAnsi="Times New Roman" w:cs="Times New Roman"/>
              </w:rPr>
            </w:pPr>
          </w:p>
          <w:p w14:paraId="70A5B050" w14:textId="20ACCE58" w:rsidR="00C17913" w:rsidRPr="00790DF3" w:rsidRDefault="00C17913" w:rsidP="00C17913">
            <w:pPr>
              <w:pStyle w:val="ListParagraph"/>
              <w:numPr>
                <w:ilvl w:val="0"/>
                <w:numId w:val="7"/>
              </w:numPr>
              <w:tabs>
                <w:tab w:val="left" w:pos="-720"/>
                <w:tab w:val="left" w:pos="0"/>
                <w:tab w:val="left" w:pos="720"/>
                <w:tab w:val="left" w:pos="1440"/>
                <w:tab w:val="left" w:pos="2160"/>
                <w:tab w:val="left" w:pos="2880"/>
                <w:tab w:val="left" w:pos="3330"/>
                <w:tab w:val="left" w:pos="4320"/>
              </w:tabs>
              <w:spacing w:after="19"/>
              <w:rPr>
                <w:rFonts w:ascii="Times New Roman" w:eastAsia="Times New Roman" w:hAnsi="Times New Roman" w:cs="Times New Roman"/>
              </w:rPr>
            </w:pPr>
            <w:r w:rsidRPr="00790DF3">
              <w:rPr>
                <w:rFonts w:ascii="Times New Roman" w:eastAsia="Times New Roman" w:hAnsi="Times New Roman" w:cs="Times New Roman"/>
              </w:rPr>
              <w:t>Remember to stick to my timings on my lesson plan, and if over run to make sure I adapt my lesson to fit all activities. And always check the time on how much I have left and how much I spend on certain activities.</w:t>
            </w:r>
          </w:p>
          <w:p w14:paraId="60DFDBB2" w14:textId="77777777" w:rsidR="00C17913" w:rsidRPr="00790DF3" w:rsidRDefault="00C17913" w:rsidP="00C17913">
            <w:pPr>
              <w:pStyle w:val="ListParagraph"/>
              <w:numPr>
                <w:ilvl w:val="0"/>
                <w:numId w:val="7"/>
              </w:numPr>
              <w:tabs>
                <w:tab w:val="left" w:pos="-720"/>
                <w:tab w:val="left" w:pos="0"/>
                <w:tab w:val="left" w:pos="720"/>
                <w:tab w:val="left" w:pos="1440"/>
                <w:tab w:val="left" w:pos="2160"/>
                <w:tab w:val="left" w:pos="2880"/>
                <w:tab w:val="left" w:pos="3330"/>
                <w:tab w:val="left" w:pos="4320"/>
              </w:tabs>
              <w:spacing w:after="19"/>
              <w:rPr>
                <w:rFonts w:ascii="Times New Roman" w:eastAsia="Times New Roman" w:hAnsi="Times New Roman" w:cs="Times New Roman"/>
              </w:rPr>
            </w:pPr>
            <w:r w:rsidRPr="00790DF3">
              <w:rPr>
                <w:rFonts w:ascii="Times New Roman" w:eastAsia="Times New Roman" w:hAnsi="Times New Roman" w:cs="Times New Roman"/>
              </w:rPr>
              <w:t>Discuss strategies with my subject mentor and the teachers that are in my lessons on how I can improve my timings and how I can complete a full lesson in the time given.</w:t>
            </w:r>
          </w:p>
          <w:p w14:paraId="16A2A1DC" w14:textId="1B133B2E" w:rsidR="00C17913" w:rsidRPr="00C17913" w:rsidRDefault="00C17913" w:rsidP="00C17913">
            <w:pPr>
              <w:pStyle w:val="ListParagraph"/>
              <w:numPr>
                <w:ilvl w:val="0"/>
                <w:numId w:val="7"/>
              </w:num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r w:rsidRPr="00790DF3">
              <w:rPr>
                <w:rFonts w:ascii="Times New Roman" w:eastAsia="Times New Roman" w:hAnsi="Times New Roman" w:cs="Times New Roman"/>
              </w:rPr>
              <w:t>Observe how teachers use their timings in their lesson and how they transition from activity to activity.</w:t>
            </w:r>
          </w:p>
        </w:tc>
        <w:tc>
          <w:tcPr>
            <w:tcW w:w="1286" w:type="pct"/>
            <w:tcBorders>
              <w:top w:val="single" w:sz="7" w:space="0" w:color="000000"/>
              <w:left w:val="single" w:sz="7" w:space="0" w:color="000000"/>
              <w:right w:val="single" w:sz="6" w:space="0" w:color="FFFFFF"/>
            </w:tcBorders>
          </w:tcPr>
          <w:p w14:paraId="7828234D" w14:textId="77777777" w:rsidR="00C10848" w:rsidRPr="00B20307" w:rsidRDefault="00C10848" w:rsidP="00C10848">
            <w:pPr>
              <w:spacing w:line="163" w:lineRule="exact"/>
              <w:rPr>
                <w:rFonts w:ascii="Arial" w:eastAsia="Times New Roman" w:hAnsi="Arial" w:cs="Times New Roman"/>
                <w:sz w:val="20"/>
              </w:rPr>
            </w:pPr>
          </w:p>
          <w:p w14:paraId="4C2390C7" w14:textId="77777777" w:rsidR="00C10848" w:rsidRPr="00790DF3" w:rsidRDefault="00B061A4" w:rsidP="00B061A4">
            <w:pPr>
              <w:pStyle w:val="ListParagraph"/>
              <w:numPr>
                <w:ilvl w:val="0"/>
                <w:numId w:val="9"/>
              </w:numPr>
              <w:tabs>
                <w:tab w:val="left" w:pos="-720"/>
                <w:tab w:val="left" w:pos="0"/>
                <w:tab w:val="left" w:pos="720"/>
                <w:tab w:val="left" w:pos="1440"/>
                <w:tab w:val="left" w:pos="2160"/>
                <w:tab w:val="left" w:pos="2880"/>
                <w:tab w:val="left" w:pos="3330"/>
                <w:tab w:val="left" w:pos="4320"/>
              </w:tabs>
              <w:spacing w:after="19"/>
              <w:rPr>
                <w:rFonts w:ascii="Times New Roman" w:eastAsia="Times New Roman" w:hAnsi="Times New Roman" w:cs="Times New Roman"/>
              </w:rPr>
            </w:pPr>
            <w:r w:rsidRPr="00790DF3">
              <w:rPr>
                <w:rFonts w:ascii="Times New Roman" w:eastAsia="Times New Roman" w:hAnsi="Times New Roman" w:cs="Times New Roman"/>
              </w:rPr>
              <w:t>I will know that I have reached my target if I will have positive feedback about my timings of my lesson and my transitions.</w:t>
            </w:r>
          </w:p>
          <w:p w14:paraId="13A889C5" w14:textId="77777777" w:rsidR="00B061A4" w:rsidRPr="00790DF3" w:rsidRDefault="00B061A4" w:rsidP="00B061A4">
            <w:pPr>
              <w:pStyle w:val="ListParagraph"/>
              <w:numPr>
                <w:ilvl w:val="0"/>
                <w:numId w:val="9"/>
              </w:numPr>
              <w:tabs>
                <w:tab w:val="left" w:pos="-720"/>
                <w:tab w:val="left" w:pos="0"/>
                <w:tab w:val="left" w:pos="720"/>
                <w:tab w:val="left" w:pos="1440"/>
                <w:tab w:val="left" w:pos="2160"/>
                <w:tab w:val="left" w:pos="2880"/>
                <w:tab w:val="left" w:pos="3330"/>
                <w:tab w:val="left" w:pos="4320"/>
              </w:tabs>
              <w:spacing w:after="19"/>
              <w:rPr>
                <w:rFonts w:ascii="Times New Roman" w:eastAsia="Times New Roman" w:hAnsi="Times New Roman" w:cs="Times New Roman"/>
              </w:rPr>
            </w:pPr>
            <w:r w:rsidRPr="00790DF3">
              <w:rPr>
                <w:rFonts w:ascii="Times New Roman" w:eastAsia="Times New Roman" w:hAnsi="Times New Roman" w:cs="Times New Roman"/>
              </w:rPr>
              <w:t>I will know I have reached my target if I can successfully complete all my lessons in the time and allow pupils to complete all the tasks in the time frame.</w:t>
            </w:r>
          </w:p>
          <w:p w14:paraId="36DF2B86" w14:textId="48816D42" w:rsidR="00B061A4" w:rsidRPr="00B061A4" w:rsidRDefault="0038761B" w:rsidP="00B061A4">
            <w:pPr>
              <w:pStyle w:val="ListParagraph"/>
              <w:numPr>
                <w:ilvl w:val="0"/>
                <w:numId w:val="9"/>
              </w:num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r w:rsidRPr="00790DF3">
              <w:rPr>
                <w:rFonts w:ascii="Times New Roman" w:eastAsia="Times New Roman" w:hAnsi="Times New Roman" w:cs="Times New Roman"/>
              </w:rPr>
              <w:t>I have clear understanding of the progression I make, and the pupils make and be able to adapt my timings for the pupils learning.</w:t>
            </w:r>
          </w:p>
        </w:tc>
        <w:tc>
          <w:tcPr>
            <w:tcW w:w="599" w:type="pct"/>
            <w:tcBorders>
              <w:top w:val="single" w:sz="7" w:space="0" w:color="000000"/>
              <w:left w:val="single" w:sz="7" w:space="0" w:color="000000"/>
              <w:right w:val="single" w:sz="7" w:space="0" w:color="000000"/>
            </w:tcBorders>
          </w:tcPr>
          <w:p w14:paraId="2A95728C" w14:textId="658D19F2" w:rsidR="00C10848" w:rsidRDefault="00C10848" w:rsidP="00C10848">
            <w:pPr>
              <w:spacing w:line="163" w:lineRule="exact"/>
              <w:rPr>
                <w:rFonts w:ascii="Arial" w:eastAsia="Times New Roman" w:hAnsi="Arial" w:cs="Times New Roman"/>
                <w:sz w:val="20"/>
              </w:rPr>
            </w:pPr>
          </w:p>
          <w:p w14:paraId="04455567" w14:textId="0ADBACC3" w:rsidR="0038761B" w:rsidRDefault="0038761B" w:rsidP="00C10848">
            <w:pPr>
              <w:spacing w:line="163" w:lineRule="exact"/>
              <w:rPr>
                <w:rFonts w:ascii="Arial" w:eastAsia="Times New Roman" w:hAnsi="Arial" w:cs="Times New Roman"/>
                <w:sz w:val="20"/>
              </w:rPr>
            </w:pPr>
          </w:p>
          <w:p w14:paraId="112F0681" w14:textId="71294795" w:rsidR="0038761B" w:rsidRDefault="00790DF3" w:rsidP="00C10848">
            <w:pPr>
              <w:spacing w:line="163" w:lineRule="exact"/>
              <w:rPr>
                <w:rFonts w:ascii="Arial" w:eastAsia="Times New Roman" w:hAnsi="Arial" w:cs="Times New Roman"/>
                <w:sz w:val="20"/>
              </w:rPr>
            </w:pPr>
            <w:r>
              <w:rPr>
                <w:rFonts w:ascii="Arial" w:eastAsia="Times New Roman" w:hAnsi="Arial" w:cs="Times New Roman"/>
                <w:noProof/>
                <w:sz w:val="20"/>
              </w:rPr>
              <mc:AlternateContent>
                <mc:Choice Requires="wps">
                  <w:drawing>
                    <wp:anchor distT="0" distB="0" distL="114300" distR="114300" simplePos="0" relativeHeight="251663360" behindDoc="0" locked="0" layoutInCell="1" allowOverlap="1" wp14:anchorId="0072AA91" wp14:editId="5BD9359A">
                      <wp:simplePos x="0" y="0"/>
                      <wp:positionH relativeFrom="column">
                        <wp:posOffset>-81915</wp:posOffset>
                      </wp:positionH>
                      <wp:positionV relativeFrom="paragraph">
                        <wp:posOffset>41910</wp:posOffset>
                      </wp:positionV>
                      <wp:extent cx="822960" cy="1630680"/>
                      <wp:effectExtent l="0" t="0" r="2540" b="0"/>
                      <wp:wrapNone/>
                      <wp:docPr id="4" name="Text Box 4"/>
                      <wp:cNvGraphicFramePr/>
                      <a:graphic xmlns:a="http://schemas.openxmlformats.org/drawingml/2006/main">
                        <a:graphicData uri="http://schemas.microsoft.com/office/word/2010/wordprocessingShape">
                          <wps:wsp>
                            <wps:cNvSpPr txBox="1"/>
                            <wps:spPr>
                              <a:xfrm>
                                <a:off x="0" y="0"/>
                                <a:ext cx="822960" cy="1630680"/>
                              </a:xfrm>
                              <a:prstGeom prst="rect">
                                <a:avLst/>
                              </a:prstGeom>
                              <a:solidFill>
                                <a:schemeClr val="lt1"/>
                              </a:solidFill>
                              <a:ln w="6350">
                                <a:noFill/>
                              </a:ln>
                            </wps:spPr>
                            <wps:txbx>
                              <w:txbxContent>
                                <w:p w14:paraId="17A4DC0C" w14:textId="77777777" w:rsidR="001B332C" w:rsidRPr="00790DF3" w:rsidRDefault="001B332C" w:rsidP="001B332C">
                                  <w:pPr>
                                    <w:rPr>
                                      <w:rFonts w:ascii="Times New Roman" w:hAnsi="Times New Roman" w:cs="Times New Roman"/>
                                      <w:lang w:val="en-GB"/>
                                    </w:rPr>
                                  </w:pPr>
                                  <w:r w:rsidRPr="00790DF3">
                                    <w:rPr>
                                      <w:rFonts w:ascii="Times New Roman" w:hAnsi="Times New Roman" w:cs="Times New Roman"/>
                                      <w:lang w:val="en-GB"/>
                                    </w:rPr>
                                    <w:t xml:space="preserve">PTE 2 – As timings is the crucial part to a good lesson.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72AA91" id="Text Box 4" o:spid="_x0000_s1029" type="#_x0000_t202" style="position:absolute;margin-left:-6.45pt;margin-top:3.3pt;width:64.8pt;height:128.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" fillcolor="white [3201]" stroked="f" strokeweight=".5pt">
                      <v:textbox>
                        <w:txbxContent>
                          <w:p w14:paraId="17A4DC0C" w14:textId="77777777" w:rsidR="001B332C" w:rsidRPr="00790DF3" w:rsidRDefault="001B332C" w:rsidP="001B332C">
                            <w:pPr>
                              <w:rPr>
                                <w:rFonts w:ascii="Times New Roman" w:hAnsi="Times New Roman" w:cs="Times New Roman"/>
                                <w:lang w:val="en-GB"/>
                              </w:rPr>
                            </w:pPr>
                            <w:r w:rsidRPr="00790DF3">
                              <w:rPr>
                                <w:rFonts w:ascii="Times New Roman" w:hAnsi="Times New Roman" w:cs="Times New Roman"/>
                                <w:lang w:val="en-GB"/>
                              </w:rPr>
                              <w:t xml:space="preserve">PTE 2 – As timings is the crucial part to a good lesson.  </w:t>
                            </w:r>
                          </w:p>
                        </w:txbxContent>
                      </v:textbox>
                    </v:shape>
                  </w:pict>
                </mc:Fallback>
              </mc:AlternateContent>
            </w:r>
          </w:p>
          <w:p w14:paraId="479D8F6E" w14:textId="03C24458" w:rsidR="0038761B" w:rsidRPr="00B20307" w:rsidRDefault="0038761B" w:rsidP="00C10848">
            <w:pPr>
              <w:spacing w:line="163" w:lineRule="exact"/>
              <w:rPr>
                <w:rFonts w:ascii="Arial" w:eastAsia="Times New Roman" w:hAnsi="Arial" w:cs="Times New Roman"/>
                <w:sz w:val="20"/>
              </w:rPr>
            </w:pPr>
          </w:p>
          <w:p w14:paraId="4258278C" w14:textId="77777777" w:rsidR="00C10848" w:rsidRPr="00B20307" w:rsidRDefault="00C10848" w:rsidP="00C10848">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tc>
      </w:tr>
      <w:tr w:rsidR="00C10848" w:rsidRPr="00B20307" w14:paraId="36CE6387" w14:textId="77777777" w:rsidTr="00C10848">
        <w:tc>
          <w:tcPr>
            <w:tcW w:w="1491" w:type="pct"/>
            <w:tcBorders>
              <w:left w:val="single" w:sz="7" w:space="0" w:color="000000"/>
              <w:right w:val="single" w:sz="6" w:space="0" w:color="FFFFFF"/>
            </w:tcBorders>
          </w:tcPr>
          <w:p w14:paraId="3EF71E34" w14:textId="77777777" w:rsidR="00C10848" w:rsidRPr="00B20307" w:rsidRDefault="00C10848" w:rsidP="00C10848">
            <w:pPr>
              <w:spacing w:line="163" w:lineRule="exact"/>
              <w:rPr>
                <w:rFonts w:ascii="Arial" w:eastAsia="Times New Roman" w:hAnsi="Arial" w:cs="Times New Roman"/>
                <w:sz w:val="20"/>
              </w:rPr>
            </w:pPr>
          </w:p>
          <w:p w14:paraId="294E7E71" w14:textId="5621DA82" w:rsidR="00C10848" w:rsidRPr="00B20307" w:rsidRDefault="00C10848" w:rsidP="00C10848">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tc>
        <w:tc>
          <w:tcPr>
            <w:tcW w:w="1624" w:type="pct"/>
            <w:tcBorders>
              <w:left w:val="single" w:sz="7" w:space="0" w:color="000000"/>
              <w:right w:val="single" w:sz="6" w:space="0" w:color="FFFFFF"/>
            </w:tcBorders>
          </w:tcPr>
          <w:p w14:paraId="43558ED1" w14:textId="77777777" w:rsidR="00C10848" w:rsidRPr="00B20307" w:rsidRDefault="00C10848" w:rsidP="00C10848">
            <w:pPr>
              <w:spacing w:line="163" w:lineRule="exact"/>
              <w:rPr>
                <w:rFonts w:ascii="Arial" w:eastAsia="Times New Roman" w:hAnsi="Arial" w:cs="Times New Roman"/>
                <w:sz w:val="20"/>
              </w:rPr>
            </w:pPr>
          </w:p>
          <w:p w14:paraId="59A1216F" w14:textId="114690F9" w:rsidR="00C10848" w:rsidRDefault="00C10848" w:rsidP="00C10848">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14:paraId="4454B2A1" w14:textId="2B9EF3D6" w:rsidR="00790DF3" w:rsidRPr="00B20307" w:rsidRDefault="00790DF3" w:rsidP="00C10848">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tc>
        <w:tc>
          <w:tcPr>
            <w:tcW w:w="1286" w:type="pct"/>
            <w:tcBorders>
              <w:left w:val="single" w:sz="7" w:space="0" w:color="000000"/>
              <w:right w:val="single" w:sz="6" w:space="0" w:color="FFFFFF"/>
            </w:tcBorders>
          </w:tcPr>
          <w:p w14:paraId="711AD5D9" w14:textId="5DBEBD53" w:rsidR="00790DF3" w:rsidRPr="00B20307" w:rsidRDefault="00790DF3" w:rsidP="00C10848">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tc>
        <w:tc>
          <w:tcPr>
            <w:tcW w:w="599" w:type="pct"/>
            <w:tcBorders>
              <w:left w:val="single" w:sz="7" w:space="0" w:color="000000"/>
              <w:right w:val="single" w:sz="7" w:space="0" w:color="000000"/>
            </w:tcBorders>
          </w:tcPr>
          <w:p w14:paraId="2D8ADB79" w14:textId="77777777" w:rsidR="00C10848" w:rsidRPr="00B20307" w:rsidRDefault="00C10848" w:rsidP="00C10848">
            <w:pPr>
              <w:spacing w:line="163" w:lineRule="exact"/>
              <w:rPr>
                <w:rFonts w:ascii="Arial" w:eastAsia="Times New Roman" w:hAnsi="Arial" w:cs="Times New Roman"/>
                <w:sz w:val="20"/>
              </w:rPr>
            </w:pPr>
          </w:p>
          <w:p w14:paraId="43127990" w14:textId="77777777" w:rsidR="00C10848" w:rsidRPr="00B20307" w:rsidRDefault="00C10848" w:rsidP="00C10848">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tc>
      </w:tr>
      <w:tr w:rsidR="00C10848" w:rsidRPr="00B20307" w14:paraId="7DFBE518" w14:textId="77777777" w:rsidTr="00C10848">
        <w:tc>
          <w:tcPr>
            <w:tcW w:w="1491" w:type="pct"/>
            <w:tcBorders>
              <w:left w:val="single" w:sz="7" w:space="0" w:color="000000"/>
              <w:right w:val="single" w:sz="6" w:space="0" w:color="FFFFFF"/>
            </w:tcBorders>
          </w:tcPr>
          <w:p w14:paraId="218D42F3" w14:textId="7E09CD18" w:rsidR="00C10848" w:rsidRPr="00790DF3" w:rsidRDefault="0038761B" w:rsidP="0038761B">
            <w:pPr>
              <w:pStyle w:val="ListParagraph"/>
              <w:numPr>
                <w:ilvl w:val="0"/>
                <w:numId w:val="3"/>
              </w:numPr>
              <w:tabs>
                <w:tab w:val="left" w:pos="-720"/>
                <w:tab w:val="left" w:pos="0"/>
                <w:tab w:val="left" w:pos="720"/>
                <w:tab w:val="left" w:pos="1440"/>
                <w:tab w:val="left" w:pos="2160"/>
                <w:tab w:val="left" w:pos="2880"/>
                <w:tab w:val="left" w:pos="3330"/>
                <w:tab w:val="left" w:pos="4320"/>
              </w:tabs>
              <w:spacing w:after="19"/>
              <w:rPr>
                <w:rFonts w:ascii="Times New Roman" w:eastAsia="Times New Roman" w:hAnsi="Times New Roman" w:cs="Times New Roman"/>
                <w:sz w:val="20"/>
              </w:rPr>
            </w:pPr>
            <w:r w:rsidRPr="00790DF3">
              <w:rPr>
                <w:rFonts w:ascii="Times New Roman" w:hAnsi="Times New Roman" w:cs="Times New Roman"/>
                <w:b/>
                <w:bCs/>
                <w:color w:val="000000"/>
              </w:rPr>
              <w:t xml:space="preserve">S3.2.1 </w:t>
            </w:r>
            <w:r w:rsidRPr="00790DF3">
              <w:rPr>
                <w:rFonts w:ascii="Times New Roman" w:hAnsi="Times New Roman" w:cs="Times New Roman"/>
                <w:color w:val="000000"/>
              </w:rPr>
              <w:t>They make appropriate use of a range of monitoring and assessment strategies to evaluate learners’ progress towards planned learning objectives and use this information to improve their own planning and teaching.</w:t>
            </w:r>
          </w:p>
        </w:tc>
        <w:tc>
          <w:tcPr>
            <w:tcW w:w="1624" w:type="pct"/>
            <w:tcBorders>
              <w:left w:val="single" w:sz="7" w:space="0" w:color="000000"/>
              <w:right w:val="single" w:sz="6" w:space="0" w:color="FFFFFF"/>
            </w:tcBorders>
          </w:tcPr>
          <w:p w14:paraId="434E3460" w14:textId="4CE825B3" w:rsidR="00C10848" w:rsidRPr="00790DF3" w:rsidRDefault="00C10848" w:rsidP="00790DF3">
            <w:pPr>
              <w:spacing w:line="163" w:lineRule="exact"/>
              <w:rPr>
                <w:rFonts w:ascii="Arial" w:eastAsia="Times New Roman" w:hAnsi="Arial" w:cs="Times New Roman"/>
                <w:sz w:val="20"/>
              </w:rPr>
            </w:pPr>
          </w:p>
          <w:p w14:paraId="0BFD343C" w14:textId="77777777" w:rsidR="00790DF3" w:rsidRPr="00790DF3" w:rsidRDefault="00790DF3" w:rsidP="00790DF3">
            <w:pPr>
              <w:pStyle w:val="ListParagraph"/>
              <w:numPr>
                <w:ilvl w:val="0"/>
                <w:numId w:val="12"/>
              </w:numPr>
              <w:rPr>
                <w:rFonts w:ascii="Times New Roman" w:hAnsi="Times New Roman" w:cs="Times New Roman"/>
                <w:lang w:val="en-GB"/>
              </w:rPr>
            </w:pPr>
            <w:r w:rsidRPr="00790DF3">
              <w:rPr>
                <w:rFonts w:ascii="Times New Roman" w:hAnsi="Times New Roman" w:cs="Times New Roman"/>
                <w:lang w:val="en-GB"/>
              </w:rPr>
              <w:t>To be able to use the correct questioning to pick out the key points and misconceptions pupils may have.</w:t>
            </w:r>
          </w:p>
          <w:p w14:paraId="0BC99876" w14:textId="77777777" w:rsidR="00790DF3" w:rsidRPr="00790DF3" w:rsidRDefault="00790DF3" w:rsidP="00790DF3">
            <w:pPr>
              <w:pStyle w:val="ListParagraph"/>
              <w:numPr>
                <w:ilvl w:val="0"/>
                <w:numId w:val="12"/>
              </w:numPr>
              <w:rPr>
                <w:rFonts w:ascii="Times New Roman" w:hAnsi="Times New Roman" w:cs="Times New Roman"/>
                <w:lang w:val="en-GB"/>
              </w:rPr>
            </w:pPr>
            <w:r w:rsidRPr="00790DF3">
              <w:rPr>
                <w:rFonts w:ascii="Times New Roman" w:hAnsi="Times New Roman" w:cs="Times New Roman"/>
                <w:lang w:val="en-GB"/>
              </w:rPr>
              <w:t>While observing teachers pick out key questions they use to check pupils understanding and adapting them for y lesson.</w:t>
            </w:r>
          </w:p>
          <w:p w14:paraId="4FEA9A9B" w14:textId="77777777" w:rsidR="00790DF3" w:rsidRPr="00790DF3" w:rsidRDefault="00790DF3" w:rsidP="00790DF3">
            <w:pPr>
              <w:pStyle w:val="ListParagraph"/>
              <w:numPr>
                <w:ilvl w:val="0"/>
                <w:numId w:val="12"/>
              </w:numPr>
              <w:rPr>
                <w:rFonts w:ascii="Times New Roman" w:hAnsi="Times New Roman" w:cs="Times New Roman"/>
                <w:lang w:val="en-GB"/>
              </w:rPr>
            </w:pPr>
            <w:r w:rsidRPr="00790DF3">
              <w:rPr>
                <w:rFonts w:ascii="Times New Roman" w:hAnsi="Times New Roman" w:cs="Times New Roman"/>
                <w:lang w:val="en-GB"/>
              </w:rPr>
              <w:t xml:space="preserve"> Discuss strategies I may able to use to question pupils with my subject mentor.</w:t>
            </w:r>
          </w:p>
          <w:p w14:paraId="2A3C2762" w14:textId="77777777" w:rsidR="00C10848" w:rsidRPr="00B20307" w:rsidRDefault="00C10848" w:rsidP="00C10848">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tc>
        <w:tc>
          <w:tcPr>
            <w:tcW w:w="1286" w:type="pct"/>
            <w:tcBorders>
              <w:left w:val="single" w:sz="7" w:space="0" w:color="000000"/>
              <w:right w:val="single" w:sz="6" w:space="0" w:color="FFFFFF"/>
            </w:tcBorders>
          </w:tcPr>
          <w:p w14:paraId="60BFB2A4" w14:textId="77777777" w:rsidR="00C10848" w:rsidRPr="00FB4C22" w:rsidRDefault="00C10848" w:rsidP="00C10848">
            <w:pPr>
              <w:spacing w:line="163" w:lineRule="exact"/>
              <w:rPr>
                <w:rFonts w:ascii="Times New Roman" w:eastAsia="Times New Roman" w:hAnsi="Times New Roman" w:cs="Times New Roman"/>
              </w:rPr>
            </w:pPr>
          </w:p>
          <w:p w14:paraId="12C1A21A" w14:textId="555978E1" w:rsidR="00C10848" w:rsidRPr="00FB4C22" w:rsidRDefault="00790DF3" w:rsidP="00790DF3">
            <w:pPr>
              <w:pStyle w:val="ListParagraph"/>
              <w:numPr>
                <w:ilvl w:val="0"/>
                <w:numId w:val="13"/>
              </w:numPr>
              <w:tabs>
                <w:tab w:val="left" w:pos="-720"/>
                <w:tab w:val="left" w:pos="0"/>
                <w:tab w:val="left" w:pos="720"/>
                <w:tab w:val="left" w:pos="1440"/>
                <w:tab w:val="left" w:pos="2160"/>
                <w:tab w:val="left" w:pos="2880"/>
                <w:tab w:val="left" w:pos="3330"/>
                <w:tab w:val="left" w:pos="4320"/>
              </w:tabs>
              <w:spacing w:after="19"/>
              <w:rPr>
                <w:rFonts w:ascii="Times New Roman" w:eastAsia="Times New Roman" w:hAnsi="Times New Roman" w:cs="Times New Roman"/>
              </w:rPr>
            </w:pPr>
            <w:r w:rsidRPr="00FB4C22">
              <w:rPr>
                <w:rFonts w:ascii="Times New Roman" w:eastAsia="Times New Roman" w:hAnsi="Times New Roman" w:cs="Times New Roman"/>
              </w:rPr>
              <w:t>I will know I have reached my target if I have positive feedback from my observation and comment book about questioning and assess pupils understanding.</w:t>
            </w:r>
          </w:p>
          <w:p w14:paraId="44674432" w14:textId="145B7076" w:rsidR="00790DF3" w:rsidRPr="00FB4C22" w:rsidRDefault="00790DF3" w:rsidP="00790DF3">
            <w:pPr>
              <w:pStyle w:val="ListParagraph"/>
              <w:numPr>
                <w:ilvl w:val="0"/>
                <w:numId w:val="13"/>
              </w:numPr>
              <w:tabs>
                <w:tab w:val="left" w:pos="-720"/>
                <w:tab w:val="left" w:pos="0"/>
                <w:tab w:val="left" w:pos="720"/>
                <w:tab w:val="left" w:pos="1440"/>
                <w:tab w:val="left" w:pos="2160"/>
                <w:tab w:val="left" w:pos="2880"/>
                <w:tab w:val="left" w:pos="3330"/>
                <w:tab w:val="left" w:pos="4320"/>
              </w:tabs>
              <w:spacing w:after="19"/>
              <w:rPr>
                <w:rFonts w:ascii="Times New Roman" w:eastAsia="Times New Roman" w:hAnsi="Times New Roman" w:cs="Times New Roman"/>
              </w:rPr>
            </w:pPr>
            <w:r w:rsidRPr="00FB4C22">
              <w:rPr>
                <w:rFonts w:ascii="Times New Roman" w:eastAsia="Times New Roman" w:hAnsi="Times New Roman" w:cs="Times New Roman"/>
              </w:rPr>
              <w:t xml:space="preserve">I will know if I have reached my target if I can assess the pupils in my classroom to able to notice if pupils understand or not or will I need to go over any more examples and give </w:t>
            </w:r>
            <w:r w:rsidRPr="00FB4C22">
              <w:rPr>
                <w:rFonts w:ascii="Times New Roman" w:eastAsia="Times New Roman" w:hAnsi="Times New Roman" w:cs="Times New Roman"/>
              </w:rPr>
              <w:lastRenderedPageBreak/>
              <w:t>further explanation.</w:t>
            </w:r>
          </w:p>
          <w:p w14:paraId="353527D4" w14:textId="4E262E8B" w:rsidR="00790DF3" w:rsidRPr="00FB4C22" w:rsidRDefault="00365A8B" w:rsidP="00365A8B">
            <w:pPr>
              <w:pStyle w:val="ListParagraph"/>
              <w:numPr>
                <w:ilvl w:val="0"/>
                <w:numId w:val="13"/>
              </w:numPr>
              <w:tabs>
                <w:tab w:val="left" w:pos="-720"/>
                <w:tab w:val="left" w:pos="0"/>
                <w:tab w:val="left" w:pos="720"/>
                <w:tab w:val="left" w:pos="1440"/>
                <w:tab w:val="left" w:pos="2160"/>
                <w:tab w:val="left" w:pos="2880"/>
                <w:tab w:val="left" w:pos="3330"/>
                <w:tab w:val="left" w:pos="4320"/>
              </w:tabs>
              <w:spacing w:after="19"/>
              <w:rPr>
                <w:rFonts w:ascii="Times New Roman" w:eastAsia="Times New Roman" w:hAnsi="Times New Roman" w:cs="Times New Roman"/>
              </w:rPr>
            </w:pPr>
            <w:r w:rsidRPr="00FB4C22">
              <w:rPr>
                <w:rFonts w:ascii="Times New Roman" w:eastAsia="Times New Roman" w:hAnsi="Times New Roman" w:cs="Times New Roman"/>
              </w:rPr>
              <w:t>List the ways I may be able to question and asses the pupils to benefit me while I’m teaching to check for understanding.</w:t>
            </w:r>
          </w:p>
        </w:tc>
        <w:tc>
          <w:tcPr>
            <w:tcW w:w="599" w:type="pct"/>
            <w:tcBorders>
              <w:left w:val="single" w:sz="7" w:space="0" w:color="000000"/>
              <w:right w:val="single" w:sz="7" w:space="0" w:color="000000"/>
            </w:tcBorders>
          </w:tcPr>
          <w:p w14:paraId="5345B938" w14:textId="23532968" w:rsidR="00C10848" w:rsidRPr="00B20307" w:rsidRDefault="00365A8B" w:rsidP="00C10848">
            <w:pPr>
              <w:spacing w:line="163" w:lineRule="exact"/>
              <w:rPr>
                <w:rFonts w:ascii="Arial" w:eastAsia="Times New Roman" w:hAnsi="Arial" w:cs="Times New Roman"/>
                <w:sz w:val="20"/>
              </w:rPr>
            </w:pPr>
            <w:r>
              <w:rPr>
                <w:rFonts w:ascii="Arial" w:eastAsia="Times New Roman" w:hAnsi="Arial" w:cs="Times New Roman"/>
                <w:noProof/>
                <w:sz w:val="20"/>
              </w:rPr>
              <w:lastRenderedPageBreak/>
              <mc:AlternateContent>
                <mc:Choice Requires="wps">
                  <w:drawing>
                    <wp:anchor distT="0" distB="0" distL="114300" distR="114300" simplePos="0" relativeHeight="251665408" behindDoc="0" locked="0" layoutInCell="1" allowOverlap="1" wp14:anchorId="0BF1F4A9" wp14:editId="2343C108">
                      <wp:simplePos x="0" y="0"/>
                      <wp:positionH relativeFrom="column">
                        <wp:posOffset>-66675</wp:posOffset>
                      </wp:positionH>
                      <wp:positionV relativeFrom="paragraph">
                        <wp:posOffset>80010</wp:posOffset>
                      </wp:positionV>
                      <wp:extent cx="784860" cy="1630680"/>
                      <wp:effectExtent l="0" t="0" r="2540" b="0"/>
                      <wp:wrapNone/>
                      <wp:docPr id="2" name="Text Box 2"/>
                      <wp:cNvGraphicFramePr/>
                      <a:graphic xmlns:a="http://schemas.openxmlformats.org/drawingml/2006/main">
                        <a:graphicData uri="http://schemas.microsoft.com/office/word/2010/wordprocessingShape">
                          <wps:wsp>
                            <wps:cNvSpPr txBox="1"/>
                            <wps:spPr>
                              <a:xfrm>
                                <a:off x="0" y="0"/>
                                <a:ext cx="784860" cy="1630680"/>
                              </a:xfrm>
                              <a:prstGeom prst="rect">
                                <a:avLst/>
                              </a:prstGeom>
                              <a:solidFill>
                                <a:schemeClr val="lt1"/>
                              </a:solidFill>
                              <a:ln w="6350">
                                <a:noFill/>
                              </a:ln>
                            </wps:spPr>
                            <wps:txbx>
                              <w:txbxContent>
                                <w:p w14:paraId="097E0517" w14:textId="63788FA6" w:rsidR="00365A8B" w:rsidRPr="00790DF3" w:rsidRDefault="00365A8B" w:rsidP="00365A8B">
                                  <w:pPr>
                                    <w:rPr>
                                      <w:rFonts w:ascii="Times New Roman" w:hAnsi="Times New Roman" w:cs="Times New Roman"/>
                                      <w:lang w:val="en-GB"/>
                                    </w:rPr>
                                  </w:pPr>
                                  <w:r>
                                    <w:rPr>
                                      <w:rFonts w:ascii="Times New Roman" w:hAnsi="Times New Roman" w:cs="Times New Roman"/>
                                      <w:lang w:val="en-GB"/>
                                    </w:rPr>
                                    <w:t>End PTE 1</w:t>
                                  </w:r>
                                  <w:r w:rsidRPr="00790DF3">
                                    <w:rPr>
                                      <w:rFonts w:ascii="Times New Roman" w:hAnsi="Times New Roman" w:cs="Times New Roman"/>
                                      <w:lang w:val="en-GB"/>
                                    </w:rPr>
                                    <w:t xml:space="preserve"> – As </w:t>
                                  </w:r>
                                  <w:r w:rsidR="00FB4C22">
                                    <w:rPr>
                                      <w:rFonts w:ascii="Times New Roman" w:hAnsi="Times New Roman" w:cs="Times New Roman"/>
                                      <w:lang w:val="en-GB"/>
                                    </w:rPr>
                                    <w:t xml:space="preserve">questioning </w:t>
                                  </w:r>
                                  <w:r w:rsidRPr="00790DF3">
                                    <w:rPr>
                                      <w:rFonts w:ascii="Times New Roman" w:hAnsi="Times New Roman" w:cs="Times New Roman"/>
                                      <w:lang w:val="en-GB"/>
                                    </w:rPr>
                                    <w:t xml:space="preserve">is </w:t>
                                  </w:r>
                                  <w:r w:rsidR="00FB4C22">
                                    <w:rPr>
                                      <w:rFonts w:ascii="Times New Roman" w:hAnsi="Times New Roman" w:cs="Times New Roman"/>
                                      <w:lang w:val="en-GB"/>
                                    </w:rPr>
                                    <w:t>important to a lesson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F1F4A9" id="Text Box 2" o:spid="_x0000_s1030" type="#_x0000_t202" style="position:absolute;margin-left:-5.25pt;margin-top:6.3pt;width:61.8pt;height:128.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" fillcolor="white [3201]" stroked="f" strokeweight=".5pt">
                      <v:textbox>
                        <w:txbxContent>
                          <w:p w14:paraId="097E0517" w14:textId="63788FA6" w:rsidR="00365A8B" w:rsidRPr="00790DF3" w:rsidRDefault="00365A8B" w:rsidP="00365A8B">
                            <w:pPr>
                              <w:rPr>
                                <w:rFonts w:ascii="Times New Roman" w:hAnsi="Times New Roman" w:cs="Times New Roman"/>
                                <w:lang w:val="en-GB"/>
                              </w:rPr>
                            </w:pPr>
                            <w:r>
                              <w:rPr>
                                <w:rFonts w:ascii="Times New Roman" w:hAnsi="Times New Roman" w:cs="Times New Roman"/>
                                <w:lang w:val="en-GB"/>
                              </w:rPr>
                              <w:t>End PTE 1</w:t>
                            </w:r>
                            <w:r w:rsidRPr="00790DF3">
                              <w:rPr>
                                <w:rFonts w:ascii="Times New Roman" w:hAnsi="Times New Roman" w:cs="Times New Roman"/>
                                <w:lang w:val="en-GB"/>
                              </w:rPr>
                              <w:t xml:space="preserve"> – As </w:t>
                            </w:r>
                            <w:r w:rsidR="00FB4C22">
                              <w:rPr>
                                <w:rFonts w:ascii="Times New Roman" w:hAnsi="Times New Roman" w:cs="Times New Roman"/>
                                <w:lang w:val="en-GB"/>
                              </w:rPr>
                              <w:t xml:space="preserve">questioning </w:t>
                            </w:r>
                            <w:r w:rsidRPr="00790DF3">
                              <w:rPr>
                                <w:rFonts w:ascii="Times New Roman" w:hAnsi="Times New Roman" w:cs="Times New Roman"/>
                                <w:lang w:val="en-GB"/>
                              </w:rPr>
                              <w:t xml:space="preserve">is </w:t>
                            </w:r>
                            <w:r w:rsidR="00FB4C22">
                              <w:rPr>
                                <w:rFonts w:ascii="Times New Roman" w:hAnsi="Times New Roman" w:cs="Times New Roman"/>
                                <w:lang w:val="en-GB"/>
                              </w:rPr>
                              <w:t>important to a lesson</w:t>
                            </w:r>
                          </w:p>
                        </w:txbxContent>
                      </v:textbox>
                    </v:shape>
                  </w:pict>
                </mc:Fallback>
              </mc:AlternateContent>
            </w:r>
          </w:p>
          <w:p w14:paraId="34DF84F1" w14:textId="0B71AEFF" w:rsidR="00C10848" w:rsidRPr="00B20307" w:rsidRDefault="00C10848" w:rsidP="00C10848">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tc>
      </w:tr>
      <w:tr w:rsidR="00C10848" w:rsidRPr="00B20307" w14:paraId="10BBB4C5" w14:textId="77777777" w:rsidTr="00C10848">
        <w:trPr>
          <w:trHeight w:val="5081"/>
        </w:trPr>
        <w:tc>
          <w:tcPr>
            <w:tcW w:w="1491" w:type="pct"/>
            <w:tcBorders>
              <w:left w:val="single" w:sz="7" w:space="0" w:color="000000"/>
              <w:bottom w:val="single" w:sz="7" w:space="0" w:color="000000"/>
              <w:right w:val="single" w:sz="6" w:space="0" w:color="FFFFFF"/>
            </w:tcBorders>
          </w:tcPr>
          <w:p w14:paraId="4390B7DD" w14:textId="77777777" w:rsidR="00C10848" w:rsidRPr="00FB4C22" w:rsidRDefault="00C10848" w:rsidP="00C10848">
            <w:pPr>
              <w:spacing w:line="163" w:lineRule="exact"/>
              <w:rPr>
                <w:rFonts w:ascii="Times New Roman" w:eastAsia="Times New Roman" w:hAnsi="Times New Roman" w:cs="Times New Roman"/>
                <w:sz w:val="20"/>
              </w:rPr>
            </w:pPr>
          </w:p>
          <w:p w14:paraId="21EA73BA" w14:textId="53B2D244" w:rsidR="00C10848" w:rsidRPr="00FB4C22" w:rsidRDefault="00365A8B" w:rsidP="00365A8B">
            <w:pPr>
              <w:pStyle w:val="ListParagraph"/>
              <w:numPr>
                <w:ilvl w:val="0"/>
                <w:numId w:val="3"/>
              </w:numPr>
              <w:tabs>
                <w:tab w:val="left" w:pos="-720"/>
                <w:tab w:val="left" w:pos="0"/>
                <w:tab w:val="left" w:pos="720"/>
                <w:tab w:val="left" w:pos="1440"/>
                <w:tab w:val="left" w:pos="2160"/>
                <w:tab w:val="left" w:pos="2880"/>
                <w:tab w:val="left" w:pos="3330"/>
                <w:tab w:val="left" w:pos="4320"/>
              </w:tabs>
              <w:rPr>
                <w:rFonts w:ascii="Times New Roman" w:eastAsia="Times New Roman" w:hAnsi="Times New Roman" w:cs="Times New Roman"/>
                <w:sz w:val="20"/>
              </w:rPr>
            </w:pPr>
            <w:r w:rsidRPr="00FB4C22">
              <w:rPr>
                <w:rFonts w:ascii="Times New Roman" w:hAnsi="Times New Roman" w:cs="Times New Roman"/>
                <w:b/>
                <w:bCs/>
                <w:color w:val="000000"/>
              </w:rPr>
              <w:t xml:space="preserve">S3.1.1 </w:t>
            </w:r>
            <w:r w:rsidRPr="00FB4C22">
              <w:rPr>
                <w:rFonts w:ascii="Times New Roman" w:hAnsi="Times New Roman" w:cs="Times New Roman"/>
                <w:color w:val="000000"/>
              </w:rPr>
              <w:t xml:space="preserve">They set challenging teaching and learning objectives which are relevant to all learners in their classes.  </w:t>
            </w:r>
          </w:p>
          <w:p w14:paraId="3A666343" w14:textId="77777777" w:rsidR="00C10848" w:rsidRPr="00B20307" w:rsidRDefault="00C10848" w:rsidP="00C10848">
            <w:pPr>
              <w:tabs>
                <w:tab w:val="left" w:pos="-720"/>
                <w:tab w:val="left" w:pos="0"/>
                <w:tab w:val="left" w:pos="720"/>
                <w:tab w:val="left" w:pos="1440"/>
                <w:tab w:val="left" w:pos="2160"/>
                <w:tab w:val="left" w:pos="2880"/>
                <w:tab w:val="left" w:pos="3330"/>
                <w:tab w:val="left" w:pos="4320"/>
              </w:tabs>
              <w:rPr>
                <w:rFonts w:ascii="Arial" w:eastAsia="Times New Roman" w:hAnsi="Arial" w:cs="Times New Roman"/>
                <w:sz w:val="20"/>
              </w:rPr>
            </w:pPr>
          </w:p>
          <w:p w14:paraId="04FAE021" w14:textId="77777777" w:rsidR="00C10848" w:rsidRPr="00B20307" w:rsidRDefault="00C10848" w:rsidP="00C10848">
            <w:pPr>
              <w:tabs>
                <w:tab w:val="left" w:pos="-720"/>
                <w:tab w:val="left" w:pos="0"/>
                <w:tab w:val="left" w:pos="720"/>
                <w:tab w:val="left" w:pos="1440"/>
                <w:tab w:val="left" w:pos="2160"/>
                <w:tab w:val="left" w:pos="2880"/>
                <w:tab w:val="left" w:pos="3330"/>
                <w:tab w:val="left" w:pos="4320"/>
              </w:tabs>
              <w:rPr>
                <w:rFonts w:ascii="Arial" w:eastAsia="Times New Roman" w:hAnsi="Arial" w:cs="Times New Roman"/>
                <w:sz w:val="20"/>
              </w:rPr>
            </w:pPr>
          </w:p>
          <w:p w14:paraId="2774FCD9" w14:textId="77777777" w:rsidR="00C10848" w:rsidRPr="00B20307" w:rsidRDefault="00C10848" w:rsidP="00C10848">
            <w:pPr>
              <w:tabs>
                <w:tab w:val="left" w:pos="-720"/>
                <w:tab w:val="left" w:pos="0"/>
                <w:tab w:val="left" w:pos="720"/>
                <w:tab w:val="left" w:pos="1440"/>
                <w:tab w:val="left" w:pos="2160"/>
                <w:tab w:val="left" w:pos="2880"/>
                <w:tab w:val="left" w:pos="3330"/>
                <w:tab w:val="left" w:pos="4320"/>
              </w:tabs>
              <w:rPr>
                <w:rFonts w:ascii="Arial" w:eastAsia="Times New Roman" w:hAnsi="Arial" w:cs="Times New Roman"/>
                <w:sz w:val="20"/>
              </w:rPr>
            </w:pPr>
          </w:p>
          <w:p w14:paraId="4E14E6C6" w14:textId="77777777" w:rsidR="00C10848" w:rsidRPr="00B20307" w:rsidRDefault="00C10848" w:rsidP="00C10848">
            <w:pPr>
              <w:tabs>
                <w:tab w:val="left" w:pos="-720"/>
                <w:tab w:val="left" w:pos="0"/>
                <w:tab w:val="left" w:pos="720"/>
                <w:tab w:val="left" w:pos="1440"/>
                <w:tab w:val="left" w:pos="2160"/>
                <w:tab w:val="left" w:pos="2880"/>
                <w:tab w:val="left" w:pos="3330"/>
                <w:tab w:val="left" w:pos="4320"/>
              </w:tabs>
              <w:rPr>
                <w:rFonts w:ascii="Arial" w:eastAsia="Times New Roman" w:hAnsi="Arial" w:cs="Times New Roman"/>
                <w:sz w:val="20"/>
              </w:rPr>
            </w:pPr>
          </w:p>
          <w:p w14:paraId="12E620E2" w14:textId="77777777" w:rsidR="00C10848" w:rsidRPr="00B20307" w:rsidRDefault="00C10848" w:rsidP="00C10848">
            <w:pPr>
              <w:tabs>
                <w:tab w:val="left" w:pos="-720"/>
                <w:tab w:val="left" w:pos="0"/>
                <w:tab w:val="left" w:pos="720"/>
                <w:tab w:val="left" w:pos="1440"/>
                <w:tab w:val="left" w:pos="2160"/>
                <w:tab w:val="left" w:pos="2880"/>
                <w:tab w:val="left" w:pos="3330"/>
                <w:tab w:val="left" w:pos="4320"/>
              </w:tabs>
              <w:rPr>
                <w:rFonts w:ascii="Arial" w:eastAsia="Times New Roman" w:hAnsi="Arial" w:cs="Times New Roman"/>
                <w:sz w:val="20"/>
              </w:rPr>
            </w:pPr>
          </w:p>
          <w:p w14:paraId="2188479C" w14:textId="77777777" w:rsidR="00C10848" w:rsidRPr="00B20307" w:rsidRDefault="00C10848" w:rsidP="00C10848">
            <w:pPr>
              <w:tabs>
                <w:tab w:val="left" w:pos="-720"/>
                <w:tab w:val="left" w:pos="0"/>
                <w:tab w:val="left" w:pos="720"/>
                <w:tab w:val="left" w:pos="1440"/>
                <w:tab w:val="left" w:pos="2160"/>
                <w:tab w:val="left" w:pos="2880"/>
                <w:tab w:val="left" w:pos="3330"/>
                <w:tab w:val="left" w:pos="4320"/>
              </w:tabs>
              <w:rPr>
                <w:rFonts w:ascii="Arial" w:eastAsia="Times New Roman" w:hAnsi="Arial" w:cs="Times New Roman"/>
                <w:sz w:val="20"/>
              </w:rPr>
            </w:pPr>
          </w:p>
          <w:p w14:paraId="042FE66B" w14:textId="77777777" w:rsidR="00C10848" w:rsidRPr="00B20307" w:rsidRDefault="00C10848" w:rsidP="00C10848">
            <w:pPr>
              <w:tabs>
                <w:tab w:val="left" w:pos="-720"/>
                <w:tab w:val="left" w:pos="0"/>
                <w:tab w:val="left" w:pos="720"/>
                <w:tab w:val="left" w:pos="1440"/>
                <w:tab w:val="left" w:pos="2160"/>
                <w:tab w:val="left" w:pos="2880"/>
                <w:tab w:val="left" w:pos="3330"/>
                <w:tab w:val="left" w:pos="4320"/>
              </w:tabs>
              <w:rPr>
                <w:rFonts w:ascii="Arial" w:eastAsia="Times New Roman" w:hAnsi="Arial" w:cs="Times New Roman"/>
                <w:sz w:val="20"/>
              </w:rPr>
            </w:pPr>
          </w:p>
          <w:p w14:paraId="3CA759EF" w14:textId="77777777" w:rsidR="00C10848" w:rsidRPr="00B20307" w:rsidRDefault="00C10848" w:rsidP="00C10848">
            <w:pPr>
              <w:tabs>
                <w:tab w:val="left" w:pos="-720"/>
                <w:tab w:val="left" w:pos="0"/>
                <w:tab w:val="left" w:pos="720"/>
                <w:tab w:val="left" w:pos="1440"/>
                <w:tab w:val="left" w:pos="2160"/>
                <w:tab w:val="left" w:pos="2880"/>
                <w:tab w:val="left" w:pos="3330"/>
                <w:tab w:val="left" w:pos="4320"/>
              </w:tabs>
              <w:rPr>
                <w:rFonts w:ascii="Arial" w:eastAsia="Times New Roman" w:hAnsi="Arial" w:cs="Times New Roman"/>
                <w:sz w:val="20"/>
              </w:rPr>
            </w:pPr>
          </w:p>
          <w:p w14:paraId="7B31EF1A" w14:textId="77777777" w:rsidR="00C10848" w:rsidRPr="00B20307" w:rsidRDefault="00C10848" w:rsidP="00C10848">
            <w:pPr>
              <w:tabs>
                <w:tab w:val="left" w:pos="-720"/>
                <w:tab w:val="left" w:pos="0"/>
                <w:tab w:val="left" w:pos="720"/>
                <w:tab w:val="left" w:pos="1440"/>
                <w:tab w:val="left" w:pos="2160"/>
                <w:tab w:val="left" w:pos="2880"/>
                <w:tab w:val="left" w:pos="3330"/>
                <w:tab w:val="left" w:pos="4320"/>
              </w:tabs>
              <w:rPr>
                <w:rFonts w:ascii="Arial" w:eastAsia="Times New Roman" w:hAnsi="Arial" w:cs="Times New Roman"/>
                <w:sz w:val="20"/>
              </w:rPr>
            </w:pPr>
          </w:p>
          <w:p w14:paraId="45AEAB03" w14:textId="77777777" w:rsidR="00C10848" w:rsidRPr="00B20307" w:rsidRDefault="00C10848" w:rsidP="00C10848">
            <w:pPr>
              <w:tabs>
                <w:tab w:val="left" w:pos="-720"/>
                <w:tab w:val="left" w:pos="0"/>
                <w:tab w:val="left" w:pos="720"/>
                <w:tab w:val="left" w:pos="1440"/>
                <w:tab w:val="left" w:pos="2160"/>
                <w:tab w:val="left" w:pos="2880"/>
                <w:tab w:val="left" w:pos="3330"/>
                <w:tab w:val="left" w:pos="4320"/>
              </w:tabs>
              <w:rPr>
                <w:rFonts w:ascii="Arial" w:eastAsia="Times New Roman" w:hAnsi="Arial" w:cs="Times New Roman"/>
                <w:sz w:val="20"/>
              </w:rPr>
            </w:pPr>
          </w:p>
          <w:p w14:paraId="58E36196" w14:textId="77777777" w:rsidR="00C10848" w:rsidRPr="00B20307" w:rsidRDefault="00C10848" w:rsidP="00C10848">
            <w:pPr>
              <w:tabs>
                <w:tab w:val="left" w:pos="-720"/>
                <w:tab w:val="left" w:pos="0"/>
                <w:tab w:val="left" w:pos="720"/>
                <w:tab w:val="left" w:pos="1440"/>
                <w:tab w:val="left" w:pos="2160"/>
                <w:tab w:val="left" w:pos="2880"/>
                <w:tab w:val="left" w:pos="3330"/>
                <w:tab w:val="left" w:pos="4320"/>
              </w:tabs>
              <w:rPr>
                <w:rFonts w:ascii="Arial" w:eastAsia="Times New Roman" w:hAnsi="Arial" w:cs="Times New Roman"/>
                <w:sz w:val="20"/>
              </w:rPr>
            </w:pPr>
          </w:p>
          <w:p w14:paraId="2623ACFB" w14:textId="77777777" w:rsidR="00C10848" w:rsidRPr="00B20307" w:rsidRDefault="00C10848" w:rsidP="00C10848">
            <w:pPr>
              <w:tabs>
                <w:tab w:val="left" w:pos="-720"/>
                <w:tab w:val="left" w:pos="0"/>
                <w:tab w:val="left" w:pos="720"/>
                <w:tab w:val="left" w:pos="1440"/>
                <w:tab w:val="left" w:pos="2160"/>
                <w:tab w:val="left" w:pos="2880"/>
                <w:tab w:val="left" w:pos="3330"/>
                <w:tab w:val="left" w:pos="4320"/>
              </w:tabs>
              <w:rPr>
                <w:rFonts w:ascii="Arial" w:eastAsia="Times New Roman" w:hAnsi="Arial" w:cs="Times New Roman"/>
                <w:sz w:val="20"/>
              </w:rPr>
            </w:pPr>
          </w:p>
          <w:p w14:paraId="41AFEBD4" w14:textId="77777777" w:rsidR="00C10848" w:rsidRPr="00B20307" w:rsidRDefault="00C10848" w:rsidP="00C10848">
            <w:pPr>
              <w:tabs>
                <w:tab w:val="left" w:pos="-720"/>
                <w:tab w:val="left" w:pos="0"/>
                <w:tab w:val="left" w:pos="720"/>
                <w:tab w:val="left" w:pos="1440"/>
                <w:tab w:val="left" w:pos="2160"/>
                <w:tab w:val="left" w:pos="2880"/>
                <w:tab w:val="left" w:pos="3330"/>
                <w:tab w:val="left" w:pos="4320"/>
              </w:tabs>
              <w:rPr>
                <w:rFonts w:ascii="Arial" w:eastAsia="Times New Roman" w:hAnsi="Arial" w:cs="Times New Roman"/>
                <w:sz w:val="20"/>
              </w:rPr>
            </w:pPr>
          </w:p>
          <w:p w14:paraId="14F70B45" w14:textId="77777777" w:rsidR="00C10848" w:rsidRPr="00B20307" w:rsidRDefault="00C10848" w:rsidP="00C10848">
            <w:pPr>
              <w:tabs>
                <w:tab w:val="left" w:pos="-720"/>
                <w:tab w:val="left" w:pos="0"/>
                <w:tab w:val="left" w:pos="720"/>
                <w:tab w:val="left" w:pos="1440"/>
                <w:tab w:val="left" w:pos="2160"/>
                <w:tab w:val="left" w:pos="2880"/>
                <w:tab w:val="left" w:pos="3330"/>
                <w:tab w:val="left" w:pos="4320"/>
              </w:tabs>
              <w:rPr>
                <w:rFonts w:ascii="Arial" w:eastAsia="Times New Roman" w:hAnsi="Arial" w:cs="Times New Roman"/>
                <w:sz w:val="20"/>
              </w:rPr>
            </w:pPr>
          </w:p>
          <w:p w14:paraId="64781514" w14:textId="77777777" w:rsidR="00C10848" w:rsidRPr="00B20307" w:rsidRDefault="00C10848" w:rsidP="00C10848">
            <w:pPr>
              <w:tabs>
                <w:tab w:val="left" w:pos="-720"/>
                <w:tab w:val="left" w:pos="0"/>
                <w:tab w:val="left" w:pos="720"/>
                <w:tab w:val="left" w:pos="1440"/>
                <w:tab w:val="left" w:pos="2160"/>
                <w:tab w:val="left" w:pos="2880"/>
                <w:tab w:val="left" w:pos="3330"/>
                <w:tab w:val="left" w:pos="4320"/>
              </w:tabs>
              <w:rPr>
                <w:rFonts w:ascii="Arial" w:eastAsia="Times New Roman" w:hAnsi="Arial" w:cs="Times New Roman"/>
                <w:sz w:val="20"/>
              </w:rPr>
            </w:pPr>
          </w:p>
          <w:p w14:paraId="6DCD9740" w14:textId="77777777" w:rsidR="00C10848" w:rsidRPr="00B20307" w:rsidRDefault="00C10848" w:rsidP="00C10848">
            <w:pPr>
              <w:tabs>
                <w:tab w:val="left" w:pos="-720"/>
                <w:tab w:val="left" w:pos="0"/>
                <w:tab w:val="left" w:pos="720"/>
                <w:tab w:val="left" w:pos="1440"/>
                <w:tab w:val="left" w:pos="2160"/>
                <w:tab w:val="left" w:pos="2880"/>
                <w:tab w:val="left" w:pos="3330"/>
                <w:tab w:val="left" w:pos="4320"/>
              </w:tabs>
              <w:rPr>
                <w:rFonts w:ascii="Arial" w:eastAsia="Times New Roman" w:hAnsi="Arial" w:cs="Times New Roman"/>
                <w:sz w:val="20"/>
              </w:rPr>
            </w:pPr>
          </w:p>
          <w:p w14:paraId="03305D2D" w14:textId="77777777" w:rsidR="00C10848" w:rsidRPr="00B20307" w:rsidRDefault="00C10848" w:rsidP="00C10848">
            <w:pPr>
              <w:tabs>
                <w:tab w:val="left" w:pos="-720"/>
                <w:tab w:val="left" w:pos="0"/>
                <w:tab w:val="left" w:pos="720"/>
                <w:tab w:val="left" w:pos="1440"/>
                <w:tab w:val="left" w:pos="2160"/>
                <w:tab w:val="left" w:pos="2880"/>
                <w:tab w:val="left" w:pos="3330"/>
                <w:tab w:val="left" w:pos="4320"/>
              </w:tabs>
              <w:rPr>
                <w:rFonts w:ascii="Arial" w:eastAsia="Times New Roman" w:hAnsi="Arial" w:cs="Times New Roman"/>
                <w:sz w:val="20"/>
              </w:rPr>
            </w:pPr>
          </w:p>
          <w:p w14:paraId="7173429D" w14:textId="77777777" w:rsidR="00C10848" w:rsidRPr="00B20307" w:rsidRDefault="00C10848" w:rsidP="00C10848">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tc>
        <w:tc>
          <w:tcPr>
            <w:tcW w:w="1624" w:type="pct"/>
            <w:tcBorders>
              <w:left w:val="single" w:sz="7" w:space="0" w:color="000000"/>
              <w:bottom w:val="single" w:sz="7" w:space="0" w:color="000000"/>
              <w:right w:val="single" w:sz="6" w:space="0" w:color="FFFFFF"/>
            </w:tcBorders>
          </w:tcPr>
          <w:p w14:paraId="726F9671" w14:textId="77777777" w:rsidR="00C10848" w:rsidRPr="00FB4C22" w:rsidRDefault="00365A8B" w:rsidP="00365A8B">
            <w:pPr>
              <w:pStyle w:val="ListParagraph"/>
              <w:numPr>
                <w:ilvl w:val="0"/>
                <w:numId w:val="14"/>
              </w:numPr>
              <w:tabs>
                <w:tab w:val="left" w:pos="-720"/>
                <w:tab w:val="left" w:pos="0"/>
                <w:tab w:val="left" w:pos="720"/>
                <w:tab w:val="left" w:pos="1440"/>
                <w:tab w:val="left" w:pos="2160"/>
                <w:tab w:val="left" w:pos="2880"/>
                <w:tab w:val="left" w:pos="3330"/>
                <w:tab w:val="left" w:pos="4320"/>
              </w:tabs>
              <w:spacing w:after="19"/>
              <w:rPr>
                <w:rFonts w:ascii="Times New Roman" w:eastAsia="Times New Roman" w:hAnsi="Times New Roman" w:cs="Times New Roman"/>
              </w:rPr>
            </w:pPr>
            <w:r w:rsidRPr="00FB4C22">
              <w:rPr>
                <w:rFonts w:ascii="Times New Roman" w:eastAsia="Times New Roman" w:hAnsi="Times New Roman" w:cs="Times New Roman"/>
              </w:rPr>
              <w:t>To check who are my MAT learners and ALN learners in my classes to make sure all my lessons suit the needs for all pupils.</w:t>
            </w:r>
          </w:p>
          <w:p w14:paraId="354F6315" w14:textId="77777777" w:rsidR="00365A8B" w:rsidRPr="00FB4C22" w:rsidRDefault="00365A8B" w:rsidP="00365A8B">
            <w:pPr>
              <w:pStyle w:val="ListParagraph"/>
              <w:numPr>
                <w:ilvl w:val="0"/>
                <w:numId w:val="14"/>
              </w:numPr>
              <w:tabs>
                <w:tab w:val="left" w:pos="-720"/>
                <w:tab w:val="left" w:pos="0"/>
                <w:tab w:val="left" w:pos="720"/>
                <w:tab w:val="left" w:pos="1440"/>
                <w:tab w:val="left" w:pos="2160"/>
                <w:tab w:val="left" w:pos="2880"/>
                <w:tab w:val="left" w:pos="3330"/>
                <w:tab w:val="left" w:pos="4320"/>
              </w:tabs>
              <w:spacing w:after="19"/>
              <w:rPr>
                <w:rFonts w:ascii="Times New Roman" w:eastAsia="Times New Roman" w:hAnsi="Times New Roman" w:cs="Times New Roman"/>
              </w:rPr>
            </w:pPr>
            <w:r w:rsidRPr="00FB4C22">
              <w:rPr>
                <w:rFonts w:ascii="Times New Roman" w:eastAsia="Times New Roman" w:hAnsi="Times New Roman" w:cs="Times New Roman"/>
              </w:rPr>
              <w:t>While observing other teachers notice how they target a mixed range of pupils and how they adapt their lesson for all pupils needs.</w:t>
            </w:r>
          </w:p>
          <w:p w14:paraId="6DCF74E0" w14:textId="3FB40DF8" w:rsidR="00365A8B" w:rsidRPr="00365A8B" w:rsidRDefault="00365A8B" w:rsidP="00365A8B">
            <w:pPr>
              <w:pStyle w:val="ListParagraph"/>
              <w:numPr>
                <w:ilvl w:val="0"/>
                <w:numId w:val="14"/>
              </w:num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r w:rsidRPr="00FB4C22">
              <w:rPr>
                <w:rFonts w:ascii="Times New Roman" w:eastAsia="Times New Roman" w:hAnsi="Times New Roman" w:cs="Times New Roman"/>
              </w:rPr>
              <w:t>Discuss strategies with my subject mentor on how I can differentiate my work to suit all learners and how I can make the working environment for all pupils.</w:t>
            </w:r>
          </w:p>
        </w:tc>
        <w:tc>
          <w:tcPr>
            <w:tcW w:w="1286" w:type="pct"/>
            <w:tcBorders>
              <w:left w:val="single" w:sz="7" w:space="0" w:color="000000"/>
              <w:bottom w:val="single" w:sz="7" w:space="0" w:color="000000"/>
              <w:right w:val="single" w:sz="8" w:space="0" w:color="000000"/>
            </w:tcBorders>
          </w:tcPr>
          <w:p w14:paraId="4AC39F40" w14:textId="0CA57B6F" w:rsidR="00C10848" w:rsidRPr="00FB4C22" w:rsidRDefault="00C10848" w:rsidP="00C10848">
            <w:pPr>
              <w:spacing w:line="163" w:lineRule="exact"/>
              <w:rPr>
                <w:rFonts w:ascii="Times New Roman" w:eastAsia="Times New Roman" w:hAnsi="Times New Roman" w:cs="Times New Roman"/>
              </w:rPr>
            </w:pPr>
          </w:p>
          <w:p w14:paraId="20856C6D" w14:textId="5F682966" w:rsidR="00C10848" w:rsidRPr="00FB4C22" w:rsidRDefault="00365A8B" w:rsidP="00365A8B">
            <w:pPr>
              <w:pStyle w:val="ListParagraph"/>
              <w:numPr>
                <w:ilvl w:val="0"/>
                <w:numId w:val="15"/>
              </w:numPr>
              <w:tabs>
                <w:tab w:val="left" w:pos="-720"/>
                <w:tab w:val="left" w:pos="0"/>
                <w:tab w:val="left" w:pos="720"/>
                <w:tab w:val="left" w:pos="1440"/>
                <w:tab w:val="left" w:pos="2160"/>
                <w:tab w:val="left" w:pos="2880"/>
                <w:tab w:val="left" w:pos="3330"/>
                <w:tab w:val="left" w:pos="4320"/>
              </w:tabs>
              <w:spacing w:after="19"/>
              <w:rPr>
                <w:rFonts w:ascii="Times New Roman" w:eastAsia="Times New Roman" w:hAnsi="Times New Roman" w:cs="Times New Roman"/>
              </w:rPr>
            </w:pPr>
            <w:r w:rsidRPr="00FB4C22">
              <w:rPr>
                <w:rFonts w:ascii="Times New Roman" w:eastAsia="Times New Roman" w:hAnsi="Times New Roman" w:cs="Times New Roman"/>
              </w:rPr>
              <w:t>The MAT and ALN learners are correctly identified and my work will be differentiated to suit all the learners in the class.</w:t>
            </w:r>
          </w:p>
          <w:p w14:paraId="0A3AD46C" w14:textId="77777777" w:rsidR="00365A8B" w:rsidRPr="00FB4C22" w:rsidRDefault="00365A8B" w:rsidP="00365A8B">
            <w:pPr>
              <w:pStyle w:val="ListParagraph"/>
              <w:numPr>
                <w:ilvl w:val="0"/>
                <w:numId w:val="15"/>
              </w:numPr>
              <w:tabs>
                <w:tab w:val="left" w:pos="-720"/>
                <w:tab w:val="left" w:pos="0"/>
                <w:tab w:val="left" w:pos="720"/>
                <w:tab w:val="left" w:pos="1440"/>
                <w:tab w:val="left" w:pos="2160"/>
                <w:tab w:val="left" w:pos="2880"/>
                <w:tab w:val="left" w:pos="3330"/>
                <w:tab w:val="left" w:pos="4320"/>
              </w:tabs>
              <w:spacing w:after="19"/>
              <w:rPr>
                <w:rFonts w:ascii="Times New Roman" w:eastAsia="Times New Roman" w:hAnsi="Times New Roman" w:cs="Times New Roman"/>
              </w:rPr>
            </w:pPr>
            <w:r w:rsidRPr="00FB4C22">
              <w:rPr>
                <w:rFonts w:ascii="Times New Roman" w:eastAsia="Times New Roman" w:hAnsi="Times New Roman" w:cs="Times New Roman"/>
              </w:rPr>
              <w:t>I will have extension tasks for my more able students with extra time for my less able to complete the task they have been given and to understand the work.</w:t>
            </w:r>
          </w:p>
          <w:p w14:paraId="4DC1270D" w14:textId="785F11F1" w:rsidR="00365A8B" w:rsidRPr="00FB4C22" w:rsidRDefault="00365A8B" w:rsidP="00365A8B">
            <w:pPr>
              <w:pStyle w:val="ListParagraph"/>
              <w:numPr>
                <w:ilvl w:val="0"/>
                <w:numId w:val="15"/>
              </w:numPr>
              <w:tabs>
                <w:tab w:val="left" w:pos="-720"/>
                <w:tab w:val="left" w:pos="0"/>
                <w:tab w:val="left" w:pos="720"/>
                <w:tab w:val="left" w:pos="1440"/>
                <w:tab w:val="left" w:pos="2160"/>
                <w:tab w:val="left" w:pos="2880"/>
                <w:tab w:val="left" w:pos="3330"/>
                <w:tab w:val="left" w:pos="4320"/>
              </w:tabs>
              <w:spacing w:after="19"/>
              <w:rPr>
                <w:rFonts w:ascii="Times New Roman" w:eastAsia="Times New Roman" w:hAnsi="Times New Roman" w:cs="Times New Roman"/>
              </w:rPr>
            </w:pPr>
            <w:r w:rsidRPr="00FB4C22">
              <w:rPr>
                <w:rFonts w:ascii="Times New Roman" w:eastAsia="Times New Roman" w:hAnsi="Times New Roman" w:cs="Times New Roman"/>
              </w:rPr>
              <w:t xml:space="preserve">I will know </w:t>
            </w:r>
            <w:r w:rsidR="00FB4422" w:rsidRPr="00FB4C22">
              <w:rPr>
                <w:rFonts w:ascii="Times New Roman" w:eastAsia="Times New Roman" w:hAnsi="Times New Roman" w:cs="Times New Roman"/>
              </w:rPr>
              <w:t xml:space="preserve">I have reached my target by having positive feedback by my observer about making the work accessible for all but differentiated enough pupils will be able to work independently. </w:t>
            </w:r>
          </w:p>
        </w:tc>
        <w:tc>
          <w:tcPr>
            <w:tcW w:w="599" w:type="pct"/>
            <w:tcBorders>
              <w:left w:val="single" w:sz="8" w:space="0" w:color="000000"/>
              <w:bottom w:val="single" w:sz="8" w:space="0" w:color="000000"/>
              <w:right w:val="single" w:sz="8" w:space="0" w:color="000000"/>
            </w:tcBorders>
          </w:tcPr>
          <w:p w14:paraId="0603FE89" w14:textId="46BAD109" w:rsidR="00C10848" w:rsidRPr="00B20307" w:rsidRDefault="00FB4422" w:rsidP="00C10848">
            <w:pPr>
              <w:spacing w:line="163" w:lineRule="exact"/>
              <w:rPr>
                <w:rFonts w:ascii="Arial" w:eastAsia="Times New Roman" w:hAnsi="Arial" w:cs="Times New Roman"/>
                <w:sz w:val="20"/>
              </w:rPr>
            </w:pPr>
            <w:r>
              <w:rPr>
                <w:rFonts w:ascii="Arial" w:eastAsia="Times New Roman" w:hAnsi="Arial" w:cs="Times New Roman"/>
                <w:noProof/>
                <w:sz w:val="20"/>
              </w:rPr>
              <mc:AlternateContent>
                <mc:Choice Requires="wps">
                  <w:drawing>
                    <wp:anchor distT="0" distB="0" distL="114300" distR="114300" simplePos="0" relativeHeight="251666432" behindDoc="0" locked="0" layoutInCell="1" allowOverlap="1" wp14:anchorId="0260B5A2" wp14:editId="36441F7C">
                      <wp:simplePos x="0" y="0"/>
                      <wp:positionH relativeFrom="column">
                        <wp:posOffset>-81915</wp:posOffset>
                      </wp:positionH>
                      <wp:positionV relativeFrom="paragraph">
                        <wp:posOffset>107315</wp:posOffset>
                      </wp:positionV>
                      <wp:extent cx="815340" cy="2689860"/>
                      <wp:effectExtent l="0" t="0" r="0" b="2540"/>
                      <wp:wrapNone/>
                      <wp:docPr id="3" name="Text Box 3"/>
                      <wp:cNvGraphicFramePr/>
                      <a:graphic xmlns:a="http://schemas.openxmlformats.org/drawingml/2006/main">
                        <a:graphicData uri="http://schemas.microsoft.com/office/word/2010/wordprocessingShape">
                          <wps:wsp>
                            <wps:cNvSpPr txBox="1"/>
                            <wps:spPr>
                              <a:xfrm>
                                <a:off x="0" y="0"/>
                                <a:ext cx="815340" cy="2689860"/>
                              </a:xfrm>
                              <a:prstGeom prst="rect">
                                <a:avLst/>
                              </a:prstGeom>
                              <a:solidFill>
                                <a:schemeClr val="lt1"/>
                              </a:solidFill>
                              <a:ln w="6350">
                                <a:noFill/>
                              </a:ln>
                            </wps:spPr>
                            <wps:txbx>
                              <w:txbxContent>
                                <w:p w14:paraId="2F2D3252" w14:textId="6E78A37F" w:rsidR="00FB4422" w:rsidRPr="00FB4422" w:rsidRDefault="00FB4422">
                                  <w:pPr>
                                    <w:rPr>
                                      <w:lang w:val="en-GB"/>
                                    </w:rPr>
                                  </w:pPr>
                                  <w:r w:rsidRPr="00FB4C22">
                                    <w:rPr>
                                      <w:rFonts w:ascii="Times New Roman" w:hAnsi="Times New Roman" w:cs="Times New Roman"/>
                                      <w:lang w:val="en-GB"/>
                                    </w:rPr>
                                    <w:t>End of PTE 1 – But carried through to PTE 2 as it is important to challenge all pupils in the class.</w:t>
                                  </w:r>
                                  <w:r>
                                    <w:rPr>
                                      <w:lang w:val="en-GB"/>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60B5A2" id="Text Box 3" o:spid="_x0000_s1031" type="#_x0000_t202" style="position:absolute;margin-left:-6.45pt;margin-top:8.45pt;width:64.2pt;height:21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" fillcolor="white [3201]" stroked="f" strokeweight=".5pt">
                      <v:textbox>
                        <w:txbxContent>
                          <w:p w14:paraId="2F2D3252" w14:textId="6E78A37F" w:rsidR="00FB4422" w:rsidRPr="00FB4422" w:rsidRDefault="00FB4422">
                            <w:pPr>
                              <w:rPr>
                                <w:lang w:val="en-GB"/>
                              </w:rPr>
                            </w:pPr>
                            <w:r w:rsidRPr="00FB4C22">
                              <w:rPr>
                                <w:rFonts w:ascii="Times New Roman" w:hAnsi="Times New Roman" w:cs="Times New Roman"/>
                                <w:lang w:val="en-GB"/>
                              </w:rPr>
                              <w:t>End of PTE 1 – But carried through to PTE 2 as it is important to challenge all pupils in the class.</w:t>
                            </w:r>
                            <w:r>
                              <w:rPr>
                                <w:lang w:val="en-GB"/>
                              </w:rPr>
                              <w:t xml:space="preserve">   </w:t>
                            </w:r>
                          </w:p>
                        </w:txbxContent>
                      </v:textbox>
                    </v:shape>
                  </w:pict>
                </mc:Fallback>
              </mc:AlternateContent>
            </w:r>
          </w:p>
          <w:p w14:paraId="624874F5" w14:textId="5DF62373" w:rsidR="00C10848" w:rsidRPr="00B20307" w:rsidRDefault="00C10848" w:rsidP="00C10848">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tc>
      </w:tr>
    </w:tbl>
    <w:p w14:paraId="7026433E" w14:textId="149E4AB6" w:rsidR="00C10848" w:rsidRDefault="00C10848" w:rsidP="006E7F53">
      <w:pPr>
        <w:rPr>
          <w:highlight w:val="yellow"/>
          <w:lang w:val="en-GB"/>
        </w:rPr>
      </w:pPr>
    </w:p>
    <w:p w14:paraId="6EB111DA" w14:textId="77777777" w:rsidR="00ED3CDD" w:rsidRPr="00ED3CDD" w:rsidRDefault="00ED3CDD" w:rsidP="006E7F53">
      <w:pPr>
        <w:rPr>
          <w:b/>
          <w:highlight w:val="yellow"/>
          <w:lang w:val="en-GB"/>
        </w:rPr>
      </w:pPr>
    </w:p>
    <w:sectPr w:rsidR="00ED3CDD" w:rsidRPr="00ED3CDD" w:rsidSect="00113AAE">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A93023" w14:textId="77777777" w:rsidR="00934762" w:rsidRDefault="00934762" w:rsidP="000A783E">
      <w:r>
        <w:separator/>
      </w:r>
    </w:p>
  </w:endnote>
  <w:endnote w:type="continuationSeparator" w:id="0">
    <w:p w14:paraId="3D3B04E1" w14:textId="77777777" w:rsidR="00934762" w:rsidRDefault="00934762" w:rsidP="000A78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B31AD5" w14:textId="77777777" w:rsidR="00934762" w:rsidRDefault="00934762" w:rsidP="000A783E">
      <w:r>
        <w:separator/>
      </w:r>
    </w:p>
  </w:footnote>
  <w:footnote w:type="continuationSeparator" w:id="0">
    <w:p w14:paraId="68341C52" w14:textId="77777777" w:rsidR="00934762" w:rsidRDefault="00934762" w:rsidP="000A78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96556D"/>
    <w:multiLevelType w:val="hybridMultilevel"/>
    <w:tmpl w:val="C640FFE0"/>
    <w:lvl w:ilvl="0" w:tplc="489E434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E16AD8"/>
    <w:multiLevelType w:val="hybridMultilevel"/>
    <w:tmpl w:val="F9388C44"/>
    <w:lvl w:ilvl="0" w:tplc="ADF899F0">
      <w:start w:val="1"/>
      <w:numFmt w:val="low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5156C0F"/>
    <w:multiLevelType w:val="hybridMultilevel"/>
    <w:tmpl w:val="5B9492C6"/>
    <w:lvl w:ilvl="0" w:tplc="7E9822DA">
      <w:start w:val="1"/>
      <w:numFmt w:val="low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B247C5E"/>
    <w:multiLevelType w:val="hybridMultilevel"/>
    <w:tmpl w:val="8E98E4A4"/>
    <w:lvl w:ilvl="0" w:tplc="0409001B">
      <w:start w:val="1"/>
      <w:numFmt w:val="lowerRoman"/>
      <w:lvlText w:val="%1."/>
      <w:lvlJc w:val="right"/>
      <w:pPr>
        <w:ind w:left="501"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E7E7210"/>
    <w:multiLevelType w:val="hybridMultilevel"/>
    <w:tmpl w:val="FA0418B6"/>
    <w:lvl w:ilvl="0" w:tplc="873C9F34">
      <w:start w:val="1"/>
      <w:numFmt w:val="low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3506111"/>
    <w:multiLevelType w:val="hybridMultilevel"/>
    <w:tmpl w:val="AC7E0950"/>
    <w:lvl w:ilvl="0" w:tplc="93826726">
      <w:start w:val="1"/>
      <w:numFmt w:val="low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7AA605F"/>
    <w:multiLevelType w:val="hybridMultilevel"/>
    <w:tmpl w:val="9D484396"/>
    <w:lvl w:ilvl="0" w:tplc="1840ABD6">
      <w:start w:val="1"/>
      <w:numFmt w:val="low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32F233E0"/>
    <w:multiLevelType w:val="hybridMultilevel"/>
    <w:tmpl w:val="6FB04E4A"/>
    <w:lvl w:ilvl="0" w:tplc="F75AF76C">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350D026F"/>
    <w:multiLevelType w:val="hybridMultilevel"/>
    <w:tmpl w:val="5E44BAB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9" w15:restartNumberingAfterBreak="0">
    <w:nsid w:val="40402AA9"/>
    <w:multiLevelType w:val="hybridMultilevel"/>
    <w:tmpl w:val="7C9ABF34"/>
    <w:lvl w:ilvl="0" w:tplc="7714A460">
      <w:start w:val="1"/>
      <w:numFmt w:val="low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4E6952D8"/>
    <w:multiLevelType w:val="hybridMultilevel"/>
    <w:tmpl w:val="BA6427BE"/>
    <w:lvl w:ilvl="0" w:tplc="5FFCBE14">
      <w:start w:val="1"/>
      <w:numFmt w:val="low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4EE03472"/>
    <w:multiLevelType w:val="hybridMultilevel"/>
    <w:tmpl w:val="226AABE4"/>
    <w:lvl w:ilvl="0" w:tplc="66A65930">
      <w:start w:val="1"/>
      <w:numFmt w:val="low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517406F5"/>
    <w:multiLevelType w:val="hybridMultilevel"/>
    <w:tmpl w:val="04C20712"/>
    <w:lvl w:ilvl="0" w:tplc="AC4C8684">
      <w:start w:val="1"/>
      <w:numFmt w:val="lowerRoman"/>
      <w:lvlText w:val="%1."/>
      <w:lvlJc w:val="left"/>
      <w:pPr>
        <w:ind w:left="862" w:hanging="72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3" w15:restartNumberingAfterBreak="0">
    <w:nsid w:val="5CD051AD"/>
    <w:multiLevelType w:val="hybridMultilevel"/>
    <w:tmpl w:val="6378627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614D0238"/>
    <w:multiLevelType w:val="hybridMultilevel"/>
    <w:tmpl w:val="ECDA178A"/>
    <w:lvl w:ilvl="0" w:tplc="A1E45AC0">
      <w:start w:val="1"/>
      <w:numFmt w:val="low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73E61F13"/>
    <w:multiLevelType w:val="hybridMultilevel"/>
    <w:tmpl w:val="ECF880E0"/>
    <w:lvl w:ilvl="0" w:tplc="A14EC3CC">
      <w:start w:val="1"/>
      <w:numFmt w:val="low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8"/>
  </w:num>
  <w:num w:numId="2">
    <w:abstractNumId w:val="13"/>
  </w:num>
  <w:num w:numId="3">
    <w:abstractNumId w:val="7"/>
  </w:num>
  <w:num w:numId="4">
    <w:abstractNumId w:val="4"/>
  </w:num>
  <w:num w:numId="5">
    <w:abstractNumId w:val="2"/>
  </w:num>
  <w:num w:numId="6">
    <w:abstractNumId w:val="11"/>
  </w:num>
  <w:num w:numId="7">
    <w:abstractNumId w:val="3"/>
  </w:num>
  <w:num w:numId="8">
    <w:abstractNumId w:val="14"/>
  </w:num>
  <w:num w:numId="9">
    <w:abstractNumId w:val="1"/>
  </w:num>
  <w:num w:numId="10">
    <w:abstractNumId w:val="15"/>
  </w:num>
  <w:num w:numId="11">
    <w:abstractNumId w:val="9"/>
  </w:num>
  <w:num w:numId="12">
    <w:abstractNumId w:val="6"/>
  </w:num>
  <w:num w:numId="13">
    <w:abstractNumId w:val="5"/>
  </w:num>
  <w:num w:numId="14">
    <w:abstractNumId w:val="12"/>
  </w:num>
  <w:num w:numId="15">
    <w:abstractNumId w:val="10"/>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83E"/>
    <w:rsid w:val="0000069B"/>
    <w:rsid w:val="00033051"/>
    <w:rsid w:val="0005576C"/>
    <w:rsid w:val="00063699"/>
    <w:rsid w:val="00073B2B"/>
    <w:rsid w:val="00083A14"/>
    <w:rsid w:val="00087293"/>
    <w:rsid w:val="00096D16"/>
    <w:rsid w:val="000A156A"/>
    <w:rsid w:val="000A783E"/>
    <w:rsid w:val="000D111C"/>
    <w:rsid w:val="00113AAE"/>
    <w:rsid w:val="00185349"/>
    <w:rsid w:val="001866A4"/>
    <w:rsid w:val="001B0CDA"/>
    <w:rsid w:val="001B332C"/>
    <w:rsid w:val="001C4D63"/>
    <w:rsid w:val="001C5CE5"/>
    <w:rsid w:val="001E031F"/>
    <w:rsid w:val="001E12D8"/>
    <w:rsid w:val="001E6BA2"/>
    <w:rsid w:val="00235BC2"/>
    <w:rsid w:val="00293E45"/>
    <w:rsid w:val="002C1945"/>
    <w:rsid w:val="002F0C00"/>
    <w:rsid w:val="0030388F"/>
    <w:rsid w:val="00307E53"/>
    <w:rsid w:val="00312E93"/>
    <w:rsid w:val="00352F7F"/>
    <w:rsid w:val="00365A8B"/>
    <w:rsid w:val="0037642A"/>
    <w:rsid w:val="0038761B"/>
    <w:rsid w:val="003A3316"/>
    <w:rsid w:val="003A6527"/>
    <w:rsid w:val="003D0C12"/>
    <w:rsid w:val="003E38D0"/>
    <w:rsid w:val="003F7E2D"/>
    <w:rsid w:val="0042626F"/>
    <w:rsid w:val="004327B3"/>
    <w:rsid w:val="004709BB"/>
    <w:rsid w:val="00485975"/>
    <w:rsid w:val="004970CB"/>
    <w:rsid w:val="004D57F5"/>
    <w:rsid w:val="004E2C83"/>
    <w:rsid w:val="0052776C"/>
    <w:rsid w:val="00552CCB"/>
    <w:rsid w:val="005579E1"/>
    <w:rsid w:val="005D1C76"/>
    <w:rsid w:val="005E3144"/>
    <w:rsid w:val="005E3535"/>
    <w:rsid w:val="005E5615"/>
    <w:rsid w:val="00621FD4"/>
    <w:rsid w:val="00645611"/>
    <w:rsid w:val="00663FC3"/>
    <w:rsid w:val="0066496D"/>
    <w:rsid w:val="006855E8"/>
    <w:rsid w:val="0068694C"/>
    <w:rsid w:val="006C1BF7"/>
    <w:rsid w:val="006C2DEE"/>
    <w:rsid w:val="006C7C36"/>
    <w:rsid w:val="006E2EEE"/>
    <w:rsid w:val="006E7F53"/>
    <w:rsid w:val="0071162B"/>
    <w:rsid w:val="00716A47"/>
    <w:rsid w:val="00736BA4"/>
    <w:rsid w:val="007765F2"/>
    <w:rsid w:val="00790DF3"/>
    <w:rsid w:val="007A3616"/>
    <w:rsid w:val="007B0C5B"/>
    <w:rsid w:val="007D522B"/>
    <w:rsid w:val="007E45D8"/>
    <w:rsid w:val="007F01CF"/>
    <w:rsid w:val="007F44AB"/>
    <w:rsid w:val="0083786D"/>
    <w:rsid w:val="00856DCD"/>
    <w:rsid w:val="00882F59"/>
    <w:rsid w:val="008E39E2"/>
    <w:rsid w:val="008F22CB"/>
    <w:rsid w:val="008F6C3B"/>
    <w:rsid w:val="00934762"/>
    <w:rsid w:val="009500F3"/>
    <w:rsid w:val="00964E6D"/>
    <w:rsid w:val="009766F8"/>
    <w:rsid w:val="00977D70"/>
    <w:rsid w:val="00992AC0"/>
    <w:rsid w:val="00993E20"/>
    <w:rsid w:val="009A7664"/>
    <w:rsid w:val="00A01698"/>
    <w:rsid w:val="00A0351B"/>
    <w:rsid w:val="00A32475"/>
    <w:rsid w:val="00A60FF6"/>
    <w:rsid w:val="00AB26D2"/>
    <w:rsid w:val="00AF5901"/>
    <w:rsid w:val="00B061A4"/>
    <w:rsid w:val="00B17EE0"/>
    <w:rsid w:val="00B27E47"/>
    <w:rsid w:val="00B308E4"/>
    <w:rsid w:val="00B9045D"/>
    <w:rsid w:val="00BC3779"/>
    <w:rsid w:val="00BE2EBA"/>
    <w:rsid w:val="00C010C3"/>
    <w:rsid w:val="00C10848"/>
    <w:rsid w:val="00C17913"/>
    <w:rsid w:val="00C56099"/>
    <w:rsid w:val="00C761A6"/>
    <w:rsid w:val="00C8312D"/>
    <w:rsid w:val="00C922B0"/>
    <w:rsid w:val="00CA19B7"/>
    <w:rsid w:val="00CA5B34"/>
    <w:rsid w:val="00CA709B"/>
    <w:rsid w:val="00CB6493"/>
    <w:rsid w:val="00CC71E2"/>
    <w:rsid w:val="00D02E0A"/>
    <w:rsid w:val="00D164EF"/>
    <w:rsid w:val="00D16764"/>
    <w:rsid w:val="00D22CD4"/>
    <w:rsid w:val="00D51C48"/>
    <w:rsid w:val="00D53837"/>
    <w:rsid w:val="00D76B68"/>
    <w:rsid w:val="00D805DE"/>
    <w:rsid w:val="00DC43D8"/>
    <w:rsid w:val="00DD1902"/>
    <w:rsid w:val="00DD2D29"/>
    <w:rsid w:val="00DD34D2"/>
    <w:rsid w:val="00DE25A3"/>
    <w:rsid w:val="00DF33E3"/>
    <w:rsid w:val="00DF4C4E"/>
    <w:rsid w:val="00E01E74"/>
    <w:rsid w:val="00E11AE4"/>
    <w:rsid w:val="00E205C4"/>
    <w:rsid w:val="00E7625E"/>
    <w:rsid w:val="00E83271"/>
    <w:rsid w:val="00E849B1"/>
    <w:rsid w:val="00EB46D7"/>
    <w:rsid w:val="00ED3CDD"/>
    <w:rsid w:val="00EF08A9"/>
    <w:rsid w:val="00F45788"/>
    <w:rsid w:val="00F56262"/>
    <w:rsid w:val="00F8493A"/>
    <w:rsid w:val="00F855F6"/>
    <w:rsid w:val="00F908FB"/>
    <w:rsid w:val="00FB4422"/>
    <w:rsid w:val="00FB4C22"/>
    <w:rsid w:val="00FC2665"/>
    <w:rsid w:val="00FE283A"/>
    <w:rsid w:val="00FF5B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304935"/>
  <w15:chartTrackingRefBased/>
  <w15:docId w15:val="{E6DCBB5A-5E11-E040-80D9-6A6E291DA2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FE283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6E7F53"/>
    <w:pPr>
      <w:spacing w:before="100" w:beforeAutospacing="1" w:after="100" w:afterAutospacing="1"/>
      <w:outlineLvl w:val="2"/>
    </w:pPr>
    <w:rPr>
      <w:rFonts w:ascii="Times New Roman" w:eastAsia="Times New Roman" w:hAnsi="Times New Roman" w:cs="Times New Roman"/>
      <w:b/>
      <w:bCs/>
      <w:sz w:val="27"/>
      <w:szCs w:val="27"/>
      <w:lang w:val="en-GB"/>
    </w:rPr>
  </w:style>
  <w:style w:type="paragraph" w:styleId="Heading4">
    <w:name w:val="heading 4"/>
    <w:basedOn w:val="Normal"/>
    <w:next w:val="Normal"/>
    <w:link w:val="Heading4Char"/>
    <w:uiPriority w:val="9"/>
    <w:semiHidden/>
    <w:unhideWhenUsed/>
    <w:qFormat/>
    <w:rsid w:val="00FE283A"/>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0A783E"/>
    <w:pPr>
      <w:tabs>
        <w:tab w:val="center" w:pos="4680"/>
        <w:tab w:val="right" w:pos="9360"/>
      </w:tabs>
    </w:pPr>
  </w:style>
  <w:style w:type="character" w:customStyle="1" w:styleId="HeaderChar">
    <w:name w:val="Header Char"/>
    <w:basedOn w:val="DefaultParagraphFont"/>
    <w:link w:val="Header"/>
    <w:rsid w:val="000A783E"/>
  </w:style>
  <w:style w:type="paragraph" w:styleId="Footer">
    <w:name w:val="footer"/>
    <w:basedOn w:val="Normal"/>
    <w:link w:val="FooterChar"/>
    <w:uiPriority w:val="99"/>
    <w:unhideWhenUsed/>
    <w:rsid w:val="000A783E"/>
    <w:pPr>
      <w:tabs>
        <w:tab w:val="center" w:pos="4680"/>
        <w:tab w:val="right" w:pos="9360"/>
      </w:tabs>
    </w:pPr>
  </w:style>
  <w:style w:type="character" w:customStyle="1" w:styleId="FooterChar">
    <w:name w:val="Footer Char"/>
    <w:basedOn w:val="DefaultParagraphFont"/>
    <w:link w:val="Footer"/>
    <w:uiPriority w:val="99"/>
    <w:rsid w:val="000A783E"/>
  </w:style>
  <w:style w:type="paragraph" w:styleId="NormalWeb">
    <w:name w:val="Normal (Web)"/>
    <w:basedOn w:val="Normal"/>
    <w:uiPriority w:val="99"/>
    <w:unhideWhenUsed/>
    <w:rsid w:val="007D522B"/>
    <w:pPr>
      <w:spacing w:before="100" w:beforeAutospacing="1" w:after="100" w:afterAutospacing="1"/>
    </w:pPr>
    <w:rPr>
      <w:rFonts w:ascii="Times New Roman" w:eastAsia="Times New Roman" w:hAnsi="Times New Roman" w:cs="Times New Roman"/>
      <w:lang w:val="en-GB"/>
    </w:rPr>
  </w:style>
  <w:style w:type="character" w:styleId="Hyperlink">
    <w:name w:val="Hyperlink"/>
    <w:basedOn w:val="DefaultParagraphFont"/>
    <w:uiPriority w:val="99"/>
    <w:unhideWhenUsed/>
    <w:rsid w:val="003D0C12"/>
    <w:rPr>
      <w:color w:val="0563C1" w:themeColor="hyperlink"/>
      <w:u w:val="single"/>
    </w:rPr>
  </w:style>
  <w:style w:type="character" w:styleId="UnresolvedMention">
    <w:name w:val="Unresolved Mention"/>
    <w:basedOn w:val="DefaultParagraphFont"/>
    <w:uiPriority w:val="99"/>
    <w:rsid w:val="003D0C12"/>
    <w:rPr>
      <w:color w:val="605E5C"/>
      <w:shd w:val="clear" w:color="auto" w:fill="E1DFDD"/>
    </w:rPr>
  </w:style>
  <w:style w:type="paragraph" w:styleId="ListParagraph">
    <w:name w:val="List Paragraph"/>
    <w:basedOn w:val="Normal"/>
    <w:uiPriority w:val="34"/>
    <w:qFormat/>
    <w:rsid w:val="00C761A6"/>
    <w:pPr>
      <w:ind w:left="720"/>
      <w:contextualSpacing/>
    </w:pPr>
  </w:style>
  <w:style w:type="character" w:styleId="FollowedHyperlink">
    <w:name w:val="FollowedHyperlink"/>
    <w:basedOn w:val="DefaultParagraphFont"/>
    <w:uiPriority w:val="99"/>
    <w:semiHidden/>
    <w:unhideWhenUsed/>
    <w:rsid w:val="00C761A6"/>
    <w:rPr>
      <w:color w:val="954F72" w:themeColor="followedHyperlink"/>
      <w:u w:val="single"/>
    </w:rPr>
  </w:style>
  <w:style w:type="character" w:customStyle="1" w:styleId="Heading3Char">
    <w:name w:val="Heading 3 Char"/>
    <w:basedOn w:val="DefaultParagraphFont"/>
    <w:link w:val="Heading3"/>
    <w:uiPriority w:val="9"/>
    <w:rsid w:val="006E7F53"/>
    <w:rPr>
      <w:rFonts w:ascii="Times New Roman" w:eastAsia="Times New Roman" w:hAnsi="Times New Roman" w:cs="Times New Roman"/>
      <w:b/>
      <w:bCs/>
      <w:sz w:val="27"/>
      <w:szCs w:val="27"/>
      <w:lang w:val="en-GB"/>
    </w:rPr>
  </w:style>
  <w:style w:type="character" w:styleId="HTMLCite">
    <w:name w:val="HTML Cite"/>
    <w:basedOn w:val="DefaultParagraphFont"/>
    <w:uiPriority w:val="99"/>
    <w:semiHidden/>
    <w:unhideWhenUsed/>
    <w:rsid w:val="006E7F53"/>
    <w:rPr>
      <w:i/>
      <w:iCs/>
    </w:rPr>
  </w:style>
  <w:style w:type="paragraph" w:customStyle="1" w:styleId="Char">
    <w:name w:val="Char"/>
    <w:basedOn w:val="Normal"/>
    <w:rsid w:val="00E849B1"/>
    <w:pPr>
      <w:spacing w:after="160" w:line="240" w:lineRule="exact"/>
    </w:pPr>
    <w:rPr>
      <w:rFonts w:ascii="Tahoma" w:eastAsia="Times New Roman" w:hAnsi="Tahoma" w:cs="Tahoma"/>
      <w:sz w:val="20"/>
      <w:szCs w:val="20"/>
    </w:rPr>
  </w:style>
  <w:style w:type="character" w:customStyle="1" w:styleId="Heading2Char">
    <w:name w:val="Heading 2 Char"/>
    <w:basedOn w:val="DefaultParagraphFont"/>
    <w:link w:val="Heading2"/>
    <w:uiPriority w:val="9"/>
    <w:semiHidden/>
    <w:rsid w:val="00FE283A"/>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FE283A"/>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7258879">
      <w:bodyDiv w:val="1"/>
      <w:marLeft w:val="0"/>
      <w:marRight w:val="0"/>
      <w:marTop w:val="0"/>
      <w:marBottom w:val="0"/>
      <w:divBdr>
        <w:top w:val="none" w:sz="0" w:space="0" w:color="auto"/>
        <w:left w:val="none" w:sz="0" w:space="0" w:color="auto"/>
        <w:bottom w:val="none" w:sz="0" w:space="0" w:color="auto"/>
        <w:right w:val="none" w:sz="0" w:space="0" w:color="auto"/>
      </w:divBdr>
      <w:divsChild>
        <w:div w:id="1579746752">
          <w:marLeft w:val="0"/>
          <w:marRight w:val="0"/>
          <w:marTop w:val="0"/>
          <w:marBottom w:val="0"/>
          <w:divBdr>
            <w:top w:val="none" w:sz="0" w:space="0" w:color="auto"/>
            <w:left w:val="none" w:sz="0" w:space="0" w:color="auto"/>
            <w:bottom w:val="none" w:sz="0" w:space="0" w:color="auto"/>
            <w:right w:val="none" w:sz="0" w:space="0" w:color="auto"/>
          </w:divBdr>
          <w:divsChild>
            <w:div w:id="1349940995">
              <w:marLeft w:val="0"/>
              <w:marRight w:val="0"/>
              <w:marTop w:val="0"/>
              <w:marBottom w:val="0"/>
              <w:divBdr>
                <w:top w:val="none" w:sz="0" w:space="0" w:color="auto"/>
                <w:left w:val="none" w:sz="0" w:space="0" w:color="auto"/>
                <w:bottom w:val="none" w:sz="0" w:space="0" w:color="auto"/>
                <w:right w:val="none" w:sz="0" w:space="0" w:color="auto"/>
              </w:divBdr>
              <w:divsChild>
                <w:div w:id="1241064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8938524">
      <w:bodyDiv w:val="1"/>
      <w:marLeft w:val="0"/>
      <w:marRight w:val="0"/>
      <w:marTop w:val="0"/>
      <w:marBottom w:val="0"/>
      <w:divBdr>
        <w:top w:val="none" w:sz="0" w:space="0" w:color="auto"/>
        <w:left w:val="none" w:sz="0" w:space="0" w:color="auto"/>
        <w:bottom w:val="none" w:sz="0" w:space="0" w:color="auto"/>
        <w:right w:val="none" w:sz="0" w:space="0" w:color="auto"/>
      </w:divBdr>
      <w:divsChild>
        <w:div w:id="1771659275">
          <w:marLeft w:val="0"/>
          <w:marRight w:val="0"/>
          <w:marTop w:val="0"/>
          <w:marBottom w:val="0"/>
          <w:divBdr>
            <w:top w:val="none" w:sz="0" w:space="0" w:color="auto"/>
            <w:left w:val="none" w:sz="0" w:space="0" w:color="auto"/>
            <w:bottom w:val="none" w:sz="0" w:space="0" w:color="auto"/>
            <w:right w:val="none" w:sz="0" w:space="0" w:color="auto"/>
          </w:divBdr>
        </w:div>
      </w:divsChild>
    </w:div>
    <w:div w:id="479343107">
      <w:bodyDiv w:val="1"/>
      <w:marLeft w:val="0"/>
      <w:marRight w:val="0"/>
      <w:marTop w:val="0"/>
      <w:marBottom w:val="0"/>
      <w:divBdr>
        <w:top w:val="none" w:sz="0" w:space="0" w:color="auto"/>
        <w:left w:val="none" w:sz="0" w:space="0" w:color="auto"/>
        <w:bottom w:val="none" w:sz="0" w:space="0" w:color="auto"/>
        <w:right w:val="none" w:sz="0" w:space="0" w:color="auto"/>
      </w:divBdr>
      <w:divsChild>
        <w:div w:id="518275614">
          <w:marLeft w:val="0"/>
          <w:marRight w:val="0"/>
          <w:marTop w:val="0"/>
          <w:marBottom w:val="0"/>
          <w:divBdr>
            <w:top w:val="none" w:sz="0" w:space="0" w:color="auto"/>
            <w:left w:val="none" w:sz="0" w:space="0" w:color="auto"/>
            <w:bottom w:val="none" w:sz="0" w:space="0" w:color="auto"/>
            <w:right w:val="none" w:sz="0" w:space="0" w:color="auto"/>
          </w:divBdr>
        </w:div>
      </w:divsChild>
    </w:div>
    <w:div w:id="642855416">
      <w:bodyDiv w:val="1"/>
      <w:marLeft w:val="0"/>
      <w:marRight w:val="0"/>
      <w:marTop w:val="0"/>
      <w:marBottom w:val="0"/>
      <w:divBdr>
        <w:top w:val="none" w:sz="0" w:space="0" w:color="auto"/>
        <w:left w:val="none" w:sz="0" w:space="0" w:color="auto"/>
        <w:bottom w:val="none" w:sz="0" w:space="0" w:color="auto"/>
        <w:right w:val="none" w:sz="0" w:space="0" w:color="auto"/>
      </w:divBdr>
      <w:divsChild>
        <w:div w:id="608898317">
          <w:marLeft w:val="0"/>
          <w:marRight w:val="0"/>
          <w:marTop w:val="0"/>
          <w:marBottom w:val="0"/>
          <w:divBdr>
            <w:top w:val="none" w:sz="0" w:space="0" w:color="auto"/>
            <w:left w:val="none" w:sz="0" w:space="0" w:color="auto"/>
            <w:bottom w:val="none" w:sz="0" w:space="0" w:color="auto"/>
            <w:right w:val="none" w:sz="0" w:space="0" w:color="auto"/>
          </w:divBdr>
          <w:divsChild>
            <w:div w:id="262998641">
              <w:marLeft w:val="0"/>
              <w:marRight w:val="0"/>
              <w:marTop w:val="0"/>
              <w:marBottom w:val="0"/>
              <w:divBdr>
                <w:top w:val="none" w:sz="0" w:space="0" w:color="auto"/>
                <w:left w:val="none" w:sz="0" w:space="0" w:color="auto"/>
                <w:bottom w:val="none" w:sz="0" w:space="0" w:color="auto"/>
                <w:right w:val="none" w:sz="0" w:space="0" w:color="auto"/>
              </w:divBdr>
              <w:divsChild>
                <w:div w:id="845628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3156310">
      <w:bodyDiv w:val="1"/>
      <w:marLeft w:val="0"/>
      <w:marRight w:val="0"/>
      <w:marTop w:val="0"/>
      <w:marBottom w:val="0"/>
      <w:divBdr>
        <w:top w:val="none" w:sz="0" w:space="0" w:color="auto"/>
        <w:left w:val="none" w:sz="0" w:space="0" w:color="auto"/>
        <w:bottom w:val="none" w:sz="0" w:space="0" w:color="auto"/>
        <w:right w:val="none" w:sz="0" w:space="0" w:color="auto"/>
      </w:divBdr>
    </w:div>
    <w:div w:id="1105149171">
      <w:bodyDiv w:val="1"/>
      <w:marLeft w:val="0"/>
      <w:marRight w:val="0"/>
      <w:marTop w:val="0"/>
      <w:marBottom w:val="0"/>
      <w:divBdr>
        <w:top w:val="none" w:sz="0" w:space="0" w:color="auto"/>
        <w:left w:val="none" w:sz="0" w:space="0" w:color="auto"/>
        <w:bottom w:val="none" w:sz="0" w:space="0" w:color="auto"/>
        <w:right w:val="none" w:sz="0" w:space="0" w:color="auto"/>
      </w:divBdr>
      <w:divsChild>
        <w:div w:id="2115322022">
          <w:marLeft w:val="0"/>
          <w:marRight w:val="0"/>
          <w:marTop w:val="0"/>
          <w:marBottom w:val="0"/>
          <w:divBdr>
            <w:top w:val="none" w:sz="0" w:space="0" w:color="auto"/>
            <w:left w:val="none" w:sz="0" w:space="0" w:color="auto"/>
            <w:bottom w:val="none" w:sz="0" w:space="0" w:color="auto"/>
            <w:right w:val="none" w:sz="0" w:space="0" w:color="auto"/>
          </w:divBdr>
        </w:div>
      </w:divsChild>
    </w:div>
    <w:div w:id="1320572703">
      <w:bodyDiv w:val="1"/>
      <w:marLeft w:val="0"/>
      <w:marRight w:val="0"/>
      <w:marTop w:val="0"/>
      <w:marBottom w:val="0"/>
      <w:divBdr>
        <w:top w:val="none" w:sz="0" w:space="0" w:color="auto"/>
        <w:left w:val="none" w:sz="0" w:space="0" w:color="auto"/>
        <w:bottom w:val="none" w:sz="0" w:space="0" w:color="auto"/>
        <w:right w:val="none" w:sz="0" w:space="0" w:color="auto"/>
      </w:divBdr>
      <w:divsChild>
        <w:div w:id="1738085723">
          <w:marLeft w:val="0"/>
          <w:marRight w:val="0"/>
          <w:marTop w:val="0"/>
          <w:marBottom w:val="0"/>
          <w:divBdr>
            <w:top w:val="none" w:sz="0" w:space="0" w:color="auto"/>
            <w:left w:val="none" w:sz="0" w:space="0" w:color="auto"/>
            <w:bottom w:val="none" w:sz="0" w:space="0" w:color="auto"/>
            <w:right w:val="none" w:sz="0" w:space="0" w:color="auto"/>
          </w:divBdr>
          <w:divsChild>
            <w:div w:id="435754885">
              <w:marLeft w:val="0"/>
              <w:marRight w:val="0"/>
              <w:marTop w:val="0"/>
              <w:marBottom w:val="0"/>
              <w:divBdr>
                <w:top w:val="none" w:sz="0" w:space="0" w:color="auto"/>
                <w:left w:val="none" w:sz="0" w:space="0" w:color="auto"/>
                <w:bottom w:val="none" w:sz="0" w:space="0" w:color="auto"/>
                <w:right w:val="none" w:sz="0" w:space="0" w:color="auto"/>
              </w:divBdr>
              <w:divsChild>
                <w:div w:id="1870100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0861339">
      <w:bodyDiv w:val="1"/>
      <w:marLeft w:val="0"/>
      <w:marRight w:val="0"/>
      <w:marTop w:val="0"/>
      <w:marBottom w:val="0"/>
      <w:divBdr>
        <w:top w:val="none" w:sz="0" w:space="0" w:color="auto"/>
        <w:left w:val="none" w:sz="0" w:space="0" w:color="auto"/>
        <w:bottom w:val="none" w:sz="0" w:space="0" w:color="auto"/>
        <w:right w:val="none" w:sz="0" w:space="0" w:color="auto"/>
      </w:divBdr>
      <w:divsChild>
        <w:div w:id="150803336">
          <w:marLeft w:val="0"/>
          <w:marRight w:val="0"/>
          <w:marTop w:val="0"/>
          <w:marBottom w:val="0"/>
          <w:divBdr>
            <w:top w:val="none" w:sz="0" w:space="0" w:color="auto"/>
            <w:left w:val="none" w:sz="0" w:space="0" w:color="auto"/>
            <w:bottom w:val="none" w:sz="0" w:space="0" w:color="auto"/>
            <w:right w:val="none" w:sz="0" w:space="0" w:color="auto"/>
          </w:divBdr>
          <w:divsChild>
            <w:div w:id="1178891252">
              <w:marLeft w:val="0"/>
              <w:marRight w:val="0"/>
              <w:marTop w:val="0"/>
              <w:marBottom w:val="0"/>
              <w:divBdr>
                <w:top w:val="none" w:sz="0" w:space="0" w:color="auto"/>
                <w:left w:val="none" w:sz="0" w:space="0" w:color="auto"/>
                <w:bottom w:val="none" w:sz="0" w:space="0" w:color="auto"/>
                <w:right w:val="none" w:sz="0" w:space="0" w:color="auto"/>
              </w:divBdr>
              <w:divsChild>
                <w:div w:id="1610313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8688697">
      <w:bodyDiv w:val="1"/>
      <w:marLeft w:val="0"/>
      <w:marRight w:val="0"/>
      <w:marTop w:val="0"/>
      <w:marBottom w:val="0"/>
      <w:divBdr>
        <w:top w:val="none" w:sz="0" w:space="0" w:color="auto"/>
        <w:left w:val="none" w:sz="0" w:space="0" w:color="auto"/>
        <w:bottom w:val="none" w:sz="0" w:space="0" w:color="auto"/>
        <w:right w:val="none" w:sz="0" w:space="0" w:color="auto"/>
      </w:divBdr>
      <w:divsChild>
        <w:div w:id="18757243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teachers-standard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learning.gov.wales/resources/browse-all/mathsnc/?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Tie10</b:Tag>
    <b:SourceType>Book</b:SourceType>
    <b:Guid>{12531ABE-1303-8C43-A87F-0CB7501A897D}</b:Guid>
    <b:Author>
      <b:Author>
        <b:NameList>
          <b:Person>
            <b:Last>Tiernan</b:Last>
            <b:First>Patrick</b:First>
          </b:Person>
        </b:NameList>
      </b:Author>
    </b:Author>
    <b:Title>(Re)designing the Theology curriculum to Implement the Bishops' Doctrinal Framework</b:Title>
    <b:Year>2010</b:Year>
    <b:RefOrder>1</b:RefOrder>
  </b:Source>
</b:Sources>
</file>

<file path=customXml/itemProps1.xml><?xml version="1.0" encoding="utf-8"?>
<ds:datastoreItem xmlns:ds="http://schemas.openxmlformats.org/officeDocument/2006/customXml" ds:itemID="{ABEBE6EF-8D98-3D4A-B1F6-C130F30FD5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781</TotalTime>
  <Pages>8</Pages>
  <Words>3626</Words>
  <Characters>20670</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71</cp:revision>
  <dcterms:created xsi:type="dcterms:W3CDTF">2018-10-29T13:13:00Z</dcterms:created>
  <dcterms:modified xsi:type="dcterms:W3CDTF">2018-11-25T20:08:00Z</dcterms:modified>
</cp:coreProperties>
</file>