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54358" w14:textId="77777777" w:rsidR="007D39F7" w:rsidRDefault="007D39F7" w:rsidP="007D39F7">
      <w:pPr>
        <w:jc w:val="center"/>
        <w:rPr>
          <w:b/>
          <w:sz w:val="48"/>
          <w:szCs w:val="48"/>
        </w:rPr>
      </w:pPr>
    </w:p>
    <w:p w14:paraId="36DFB29F" w14:textId="77777777" w:rsidR="007D39F7" w:rsidRDefault="007D39F7" w:rsidP="007D39F7">
      <w:pPr>
        <w:jc w:val="center"/>
        <w:rPr>
          <w:b/>
          <w:sz w:val="48"/>
          <w:szCs w:val="48"/>
        </w:rPr>
      </w:pPr>
    </w:p>
    <w:p w14:paraId="73B99D98" w14:textId="5F36F437" w:rsidR="005920D8" w:rsidRDefault="007D39F7" w:rsidP="007D39F7">
      <w:pPr>
        <w:jc w:val="center"/>
        <w:rPr>
          <w:b/>
          <w:sz w:val="52"/>
          <w:szCs w:val="52"/>
        </w:rPr>
      </w:pPr>
      <w:r w:rsidRPr="007D39F7">
        <w:rPr>
          <w:b/>
          <w:sz w:val="52"/>
          <w:szCs w:val="52"/>
        </w:rPr>
        <w:t>Sustainable Business Revenue Generation Plan</w:t>
      </w:r>
    </w:p>
    <w:p w14:paraId="5A43D9F0" w14:textId="780CC4F8" w:rsidR="007D39F7" w:rsidRDefault="007D39F7" w:rsidP="007D39F7">
      <w:pPr>
        <w:jc w:val="center"/>
        <w:rPr>
          <w:b/>
          <w:sz w:val="52"/>
          <w:szCs w:val="52"/>
        </w:rPr>
      </w:pPr>
    </w:p>
    <w:p w14:paraId="1CED56CE" w14:textId="5827E84A" w:rsidR="007D39F7" w:rsidRDefault="007D39F7" w:rsidP="007D39F7">
      <w:pPr>
        <w:jc w:val="center"/>
        <w:rPr>
          <w:b/>
          <w:sz w:val="52"/>
          <w:szCs w:val="52"/>
        </w:rPr>
      </w:pPr>
    </w:p>
    <w:p w14:paraId="0E07355A" w14:textId="459688B3" w:rsidR="007D39F7" w:rsidRDefault="007D39F7" w:rsidP="007D39F7">
      <w:pPr>
        <w:jc w:val="center"/>
        <w:rPr>
          <w:b/>
          <w:sz w:val="52"/>
          <w:szCs w:val="52"/>
        </w:rPr>
      </w:pPr>
    </w:p>
    <w:p w14:paraId="0768E3FB" w14:textId="69D3E25E" w:rsidR="007D39F7" w:rsidRPr="007D39F7" w:rsidRDefault="007D39F7" w:rsidP="007D39F7">
      <w:pPr>
        <w:jc w:val="center"/>
        <w:rPr>
          <w:bCs/>
          <w:sz w:val="52"/>
          <w:szCs w:val="52"/>
        </w:rPr>
      </w:pPr>
      <w:r w:rsidRPr="007D39F7">
        <w:rPr>
          <w:bCs/>
          <w:sz w:val="52"/>
          <w:szCs w:val="52"/>
        </w:rPr>
        <w:t>Renata Varju</w:t>
      </w:r>
    </w:p>
    <w:p w14:paraId="5DFEC735" w14:textId="77777777" w:rsidR="007D39F7" w:rsidRPr="007D39F7" w:rsidRDefault="007D39F7" w:rsidP="007D39F7">
      <w:pPr>
        <w:jc w:val="center"/>
        <w:rPr>
          <w:bCs/>
          <w:sz w:val="52"/>
          <w:szCs w:val="52"/>
        </w:rPr>
      </w:pPr>
    </w:p>
    <w:p w14:paraId="3B070E0C" w14:textId="00A031DA" w:rsidR="007D39F7" w:rsidRPr="007D39F7" w:rsidRDefault="007D39F7" w:rsidP="007D39F7">
      <w:pPr>
        <w:jc w:val="center"/>
        <w:rPr>
          <w:bCs/>
          <w:sz w:val="52"/>
          <w:szCs w:val="52"/>
        </w:rPr>
      </w:pPr>
      <w:r w:rsidRPr="007D39F7">
        <w:rPr>
          <w:bCs/>
          <w:sz w:val="52"/>
          <w:szCs w:val="52"/>
        </w:rPr>
        <w:t>2027787</w:t>
      </w:r>
    </w:p>
    <w:p w14:paraId="68535705" w14:textId="5A20CE09" w:rsidR="007D39F7" w:rsidRDefault="007D39F7" w:rsidP="007D39F7">
      <w:pPr>
        <w:jc w:val="center"/>
        <w:rPr>
          <w:bCs/>
          <w:sz w:val="52"/>
          <w:szCs w:val="52"/>
        </w:rPr>
      </w:pPr>
    </w:p>
    <w:p w14:paraId="378D0BF5" w14:textId="391083EE" w:rsidR="007D39F7" w:rsidRDefault="007D39F7" w:rsidP="007D39F7">
      <w:pPr>
        <w:jc w:val="center"/>
        <w:rPr>
          <w:bCs/>
          <w:sz w:val="52"/>
          <w:szCs w:val="52"/>
        </w:rPr>
      </w:pPr>
    </w:p>
    <w:p w14:paraId="49A217B4" w14:textId="6A7430DA" w:rsidR="007D39F7" w:rsidRDefault="007D39F7" w:rsidP="007D39F7">
      <w:pPr>
        <w:jc w:val="center"/>
        <w:rPr>
          <w:bCs/>
          <w:sz w:val="52"/>
          <w:szCs w:val="52"/>
        </w:rPr>
      </w:pPr>
    </w:p>
    <w:p w14:paraId="0682FA95" w14:textId="77777777" w:rsidR="007D39F7" w:rsidRPr="007D39F7" w:rsidRDefault="007D39F7" w:rsidP="007D39F7">
      <w:pPr>
        <w:jc w:val="center"/>
        <w:rPr>
          <w:bCs/>
          <w:sz w:val="52"/>
          <w:szCs w:val="52"/>
        </w:rPr>
      </w:pPr>
    </w:p>
    <w:p w14:paraId="5295A7BB" w14:textId="52508AEC" w:rsidR="007D39F7" w:rsidRPr="007D39F7" w:rsidRDefault="007D39F7" w:rsidP="007D39F7">
      <w:pPr>
        <w:jc w:val="center"/>
        <w:rPr>
          <w:bCs/>
          <w:sz w:val="52"/>
          <w:szCs w:val="52"/>
        </w:rPr>
      </w:pPr>
    </w:p>
    <w:p w14:paraId="53448D79" w14:textId="1CA53BC8" w:rsidR="007D39F7" w:rsidRPr="007D39F7" w:rsidRDefault="007D39F7" w:rsidP="007D39F7">
      <w:pPr>
        <w:pStyle w:val="TableParagraph"/>
        <w:spacing w:before="120"/>
        <w:ind w:left="108"/>
        <w:jc w:val="right"/>
        <w:rPr>
          <w:rFonts w:asciiTheme="minorHAnsi" w:hAnsiTheme="minorHAnsi" w:cstheme="minorHAnsi"/>
          <w:bCs/>
          <w:sz w:val="48"/>
          <w:szCs w:val="48"/>
        </w:rPr>
      </w:pPr>
      <w:r w:rsidRPr="007D39F7">
        <w:rPr>
          <w:rFonts w:asciiTheme="minorHAnsi" w:hAnsiTheme="minorHAnsi" w:cstheme="minorHAnsi"/>
          <w:bCs/>
          <w:sz w:val="48"/>
          <w:szCs w:val="48"/>
        </w:rPr>
        <w:t>Financial Management for the Hotel Industry</w:t>
      </w:r>
    </w:p>
    <w:p w14:paraId="6FF9B3D0" w14:textId="09F33B5B" w:rsidR="007D39F7" w:rsidRPr="007D39F7" w:rsidRDefault="007D39F7" w:rsidP="007D39F7">
      <w:pPr>
        <w:jc w:val="right"/>
        <w:rPr>
          <w:rFonts w:cstheme="minorHAnsi"/>
          <w:bCs/>
          <w:sz w:val="48"/>
          <w:szCs w:val="48"/>
        </w:rPr>
      </w:pPr>
      <w:r w:rsidRPr="007D39F7">
        <w:rPr>
          <w:rFonts w:cstheme="minorHAnsi"/>
          <w:bCs/>
          <w:sz w:val="48"/>
          <w:szCs w:val="48"/>
        </w:rPr>
        <w:t>BMIH5007</w:t>
      </w:r>
    </w:p>
    <w:p w14:paraId="76EE5F57" w14:textId="5338CCEA" w:rsidR="007D39F7" w:rsidRPr="007D39F7" w:rsidRDefault="007D39F7" w:rsidP="007D39F7">
      <w:pPr>
        <w:jc w:val="right"/>
        <w:rPr>
          <w:rFonts w:cstheme="minorHAnsi"/>
          <w:bCs/>
          <w:sz w:val="48"/>
          <w:szCs w:val="48"/>
        </w:rPr>
      </w:pPr>
      <w:r w:rsidRPr="007D39F7">
        <w:rPr>
          <w:rFonts w:cstheme="minorHAnsi"/>
          <w:bCs/>
          <w:sz w:val="48"/>
          <w:szCs w:val="48"/>
        </w:rPr>
        <w:t>Dale Clarke</w:t>
      </w:r>
    </w:p>
    <w:p w14:paraId="3343BFD5" w14:textId="49232525" w:rsidR="007D39F7" w:rsidRPr="007D39F7" w:rsidRDefault="007D39F7" w:rsidP="007D39F7">
      <w:pPr>
        <w:jc w:val="right"/>
        <w:rPr>
          <w:rFonts w:cstheme="minorHAnsi"/>
          <w:bCs/>
          <w:sz w:val="48"/>
          <w:szCs w:val="48"/>
        </w:rPr>
      </w:pPr>
    </w:p>
    <w:p w14:paraId="6454E351" w14:textId="17501257" w:rsidR="007D39F7" w:rsidRDefault="007D39F7">
      <w:pPr>
        <w:rPr>
          <w:bCs/>
          <w:sz w:val="52"/>
          <w:szCs w:val="52"/>
        </w:rPr>
      </w:pPr>
      <w:r>
        <w:rPr>
          <w:bCs/>
          <w:sz w:val="52"/>
          <w:szCs w:val="52"/>
        </w:rPr>
        <w:br w:type="page"/>
      </w:r>
    </w:p>
    <w:sdt>
      <w:sdtPr>
        <w:rPr>
          <w:rFonts w:asciiTheme="minorHAnsi" w:eastAsiaTheme="minorHAnsi" w:hAnsiTheme="minorHAnsi" w:cstheme="minorBidi"/>
          <w:b w:val="0"/>
          <w:bCs w:val="0"/>
          <w:color w:val="auto"/>
          <w:sz w:val="24"/>
          <w:szCs w:val="24"/>
          <w:lang w:val="en-GB"/>
        </w:rPr>
        <w:id w:val="184874598"/>
        <w:docPartObj>
          <w:docPartGallery w:val="Table of Contents"/>
          <w:docPartUnique/>
        </w:docPartObj>
      </w:sdtPr>
      <w:sdtEndPr>
        <w:rPr>
          <w:noProof/>
        </w:rPr>
      </w:sdtEndPr>
      <w:sdtContent>
        <w:p w14:paraId="1CFEFFA4" w14:textId="741284EE" w:rsidR="00D91C6B" w:rsidRDefault="00D91C6B">
          <w:pPr>
            <w:pStyle w:val="TOCHeading"/>
          </w:pPr>
          <w:r>
            <w:t>Table of Contents</w:t>
          </w:r>
        </w:p>
        <w:p w14:paraId="301BFE13" w14:textId="042B3BC4" w:rsidR="003E0492" w:rsidRDefault="00D91C6B">
          <w:pPr>
            <w:pStyle w:val="TOC1"/>
            <w:tabs>
              <w:tab w:val="right" w:leader="dot" w:pos="9016"/>
            </w:tabs>
            <w:rPr>
              <w:rFonts w:eastAsiaTheme="minorEastAsia" w:cstheme="minorBidi"/>
              <w:b w:val="0"/>
              <w:bCs w:val="0"/>
              <w:i w:val="0"/>
              <w:iCs w:val="0"/>
              <w:noProof/>
              <w:lang w:val="en-HU" w:eastAsia="en-GB"/>
            </w:rPr>
          </w:pPr>
          <w:r>
            <w:rPr>
              <w:b w:val="0"/>
              <w:bCs w:val="0"/>
            </w:rPr>
            <w:fldChar w:fldCharType="begin"/>
          </w:r>
          <w:r>
            <w:instrText xml:space="preserve"> TOC \o "1-3" \h \z \u </w:instrText>
          </w:r>
          <w:r>
            <w:rPr>
              <w:b w:val="0"/>
              <w:bCs w:val="0"/>
            </w:rPr>
            <w:fldChar w:fldCharType="separate"/>
          </w:r>
          <w:hyperlink w:anchor="_Toc129340588" w:history="1">
            <w:r w:rsidR="003E0492" w:rsidRPr="00256A52">
              <w:rPr>
                <w:rStyle w:val="Hyperlink"/>
                <w:noProof/>
              </w:rPr>
              <w:t>Executive Summary</w:t>
            </w:r>
            <w:r w:rsidR="003E0492">
              <w:rPr>
                <w:noProof/>
                <w:webHidden/>
              </w:rPr>
              <w:tab/>
            </w:r>
            <w:r w:rsidR="003E0492">
              <w:rPr>
                <w:noProof/>
                <w:webHidden/>
              </w:rPr>
              <w:fldChar w:fldCharType="begin"/>
            </w:r>
            <w:r w:rsidR="003E0492">
              <w:rPr>
                <w:noProof/>
                <w:webHidden/>
              </w:rPr>
              <w:instrText xml:space="preserve"> PAGEREF _Toc129340588 \h </w:instrText>
            </w:r>
            <w:r w:rsidR="003E0492">
              <w:rPr>
                <w:noProof/>
                <w:webHidden/>
              </w:rPr>
            </w:r>
            <w:r w:rsidR="003E0492">
              <w:rPr>
                <w:noProof/>
                <w:webHidden/>
              </w:rPr>
              <w:fldChar w:fldCharType="separate"/>
            </w:r>
            <w:r w:rsidR="003E0492">
              <w:rPr>
                <w:noProof/>
                <w:webHidden/>
              </w:rPr>
              <w:t>3</w:t>
            </w:r>
            <w:r w:rsidR="003E0492">
              <w:rPr>
                <w:noProof/>
                <w:webHidden/>
              </w:rPr>
              <w:fldChar w:fldCharType="end"/>
            </w:r>
          </w:hyperlink>
        </w:p>
        <w:p w14:paraId="3CEED8F9" w14:textId="0DAE0FE1" w:rsidR="003E0492" w:rsidRDefault="003E0492">
          <w:pPr>
            <w:pStyle w:val="TOC1"/>
            <w:tabs>
              <w:tab w:val="right" w:leader="dot" w:pos="9016"/>
            </w:tabs>
            <w:rPr>
              <w:rFonts w:eastAsiaTheme="minorEastAsia" w:cstheme="minorBidi"/>
              <w:b w:val="0"/>
              <w:bCs w:val="0"/>
              <w:i w:val="0"/>
              <w:iCs w:val="0"/>
              <w:noProof/>
              <w:lang w:val="en-HU" w:eastAsia="en-GB"/>
            </w:rPr>
          </w:pPr>
          <w:hyperlink w:anchor="_Toc129340589" w:history="1">
            <w:r w:rsidRPr="00256A52">
              <w:rPr>
                <w:rStyle w:val="Hyperlink"/>
                <w:noProof/>
              </w:rPr>
              <w:t>Introduction</w:t>
            </w:r>
            <w:r>
              <w:rPr>
                <w:noProof/>
                <w:webHidden/>
              </w:rPr>
              <w:tab/>
            </w:r>
            <w:r>
              <w:rPr>
                <w:noProof/>
                <w:webHidden/>
              </w:rPr>
              <w:fldChar w:fldCharType="begin"/>
            </w:r>
            <w:r>
              <w:rPr>
                <w:noProof/>
                <w:webHidden/>
              </w:rPr>
              <w:instrText xml:space="preserve"> PAGEREF _Toc129340589 \h </w:instrText>
            </w:r>
            <w:r>
              <w:rPr>
                <w:noProof/>
                <w:webHidden/>
              </w:rPr>
            </w:r>
            <w:r>
              <w:rPr>
                <w:noProof/>
                <w:webHidden/>
              </w:rPr>
              <w:fldChar w:fldCharType="separate"/>
            </w:r>
            <w:r>
              <w:rPr>
                <w:noProof/>
                <w:webHidden/>
              </w:rPr>
              <w:t>4</w:t>
            </w:r>
            <w:r>
              <w:rPr>
                <w:noProof/>
                <w:webHidden/>
              </w:rPr>
              <w:fldChar w:fldCharType="end"/>
            </w:r>
          </w:hyperlink>
        </w:p>
        <w:p w14:paraId="32069988" w14:textId="5D7D10BF" w:rsidR="003E0492" w:rsidRDefault="003E0492">
          <w:pPr>
            <w:pStyle w:val="TOC1"/>
            <w:tabs>
              <w:tab w:val="right" w:leader="dot" w:pos="9016"/>
            </w:tabs>
            <w:rPr>
              <w:rFonts w:eastAsiaTheme="minorEastAsia" w:cstheme="minorBidi"/>
              <w:b w:val="0"/>
              <w:bCs w:val="0"/>
              <w:i w:val="0"/>
              <w:iCs w:val="0"/>
              <w:noProof/>
              <w:lang w:val="en-HU" w:eastAsia="en-GB"/>
            </w:rPr>
          </w:pPr>
          <w:hyperlink w:anchor="_Toc129340590" w:history="1">
            <w:r w:rsidRPr="00256A52">
              <w:rPr>
                <w:rStyle w:val="Hyperlink"/>
                <w:noProof/>
              </w:rPr>
              <w:t>Discussion</w:t>
            </w:r>
            <w:r>
              <w:rPr>
                <w:noProof/>
                <w:webHidden/>
              </w:rPr>
              <w:tab/>
            </w:r>
            <w:r>
              <w:rPr>
                <w:noProof/>
                <w:webHidden/>
              </w:rPr>
              <w:fldChar w:fldCharType="begin"/>
            </w:r>
            <w:r>
              <w:rPr>
                <w:noProof/>
                <w:webHidden/>
              </w:rPr>
              <w:instrText xml:space="preserve"> PAGEREF _Toc129340590 \h </w:instrText>
            </w:r>
            <w:r>
              <w:rPr>
                <w:noProof/>
                <w:webHidden/>
              </w:rPr>
            </w:r>
            <w:r>
              <w:rPr>
                <w:noProof/>
                <w:webHidden/>
              </w:rPr>
              <w:fldChar w:fldCharType="separate"/>
            </w:r>
            <w:r>
              <w:rPr>
                <w:noProof/>
                <w:webHidden/>
              </w:rPr>
              <w:t>5</w:t>
            </w:r>
            <w:r>
              <w:rPr>
                <w:noProof/>
                <w:webHidden/>
              </w:rPr>
              <w:fldChar w:fldCharType="end"/>
            </w:r>
          </w:hyperlink>
        </w:p>
        <w:p w14:paraId="423CBE6A" w14:textId="7FFEEECF" w:rsidR="003E0492" w:rsidRDefault="003E0492">
          <w:pPr>
            <w:pStyle w:val="TOC2"/>
            <w:tabs>
              <w:tab w:val="right" w:leader="dot" w:pos="9016"/>
            </w:tabs>
            <w:rPr>
              <w:rFonts w:eastAsiaTheme="minorEastAsia" w:cstheme="minorBidi"/>
              <w:b w:val="0"/>
              <w:bCs w:val="0"/>
              <w:noProof/>
              <w:sz w:val="24"/>
              <w:szCs w:val="24"/>
              <w:lang w:val="en-HU" w:eastAsia="en-GB"/>
            </w:rPr>
          </w:pPr>
          <w:hyperlink w:anchor="_Toc129340591" w:history="1">
            <w:r w:rsidRPr="00256A52">
              <w:rPr>
                <w:rStyle w:val="Hyperlink"/>
                <w:noProof/>
              </w:rPr>
              <w:t>Housekeeping department</w:t>
            </w:r>
            <w:r>
              <w:rPr>
                <w:noProof/>
                <w:webHidden/>
              </w:rPr>
              <w:tab/>
            </w:r>
            <w:r>
              <w:rPr>
                <w:noProof/>
                <w:webHidden/>
              </w:rPr>
              <w:fldChar w:fldCharType="begin"/>
            </w:r>
            <w:r>
              <w:rPr>
                <w:noProof/>
                <w:webHidden/>
              </w:rPr>
              <w:instrText xml:space="preserve"> PAGEREF _Toc129340591 \h </w:instrText>
            </w:r>
            <w:r>
              <w:rPr>
                <w:noProof/>
                <w:webHidden/>
              </w:rPr>
            </w:r>
            <w:r>
              <w:rPr>
                <w:noProof/>
                <w:webHidden/>
              </w:rPr>
              <w:fldChar w:fldCharType="separate"/>
            </w:r>
            <w:r>
              <w:rPr>
                <w:noProof/>
                <w:webHidden/>
              </w:rPr>
              <w:t>5</w:t>
            </w:r>
            <w:r>
              <w:rPr>
                <w:noProof/>
                <w:webHidden/>
              </w:rPr>
              <w:fldChar w:fldCharType="end"/>
            </w:r>
          </w:hyperlink>
        </w:p>
        <w:p w14:paraId="2F61B157" w14:textId="474E0598" w:rsidR="003E0492" w:rsidRDefault="003E0492">
          <w:pPr>
            <w:pStyle w:val="TOC3"/>
            <w:tabs>
              <w:tab w:val="right" w:leader="dot" w:pos="9016"/>
            </w:tabs>
            <w:rPr>
              <w:rFonts w:eastAsiaTheme="minorEastAsia" w:cstheme="minorBidi"/>
              <w:noProof/>
              <w:sz w:val="24"/>
              <w:szCs w:val="24"/>
              <w:lang w:val="en-HU" w:eastAsia="en-GB"/>
            </w:rPr>
          </w:pPr>
          <w:hyperlink w:anchor="_Toc129340592" w:history="1">
            <w:r w:rsidRPr="00256A52">
              <w:rPr>
                <w:rStyle w:val="Hyperlink"/>
                <w:noProof/>
              </w:rPr>
              <w:t>Importance</w:t>
            </w:r>
            <w:r>
              <w:rPr>
                <w:noProof/>
                <w:webHidden/>
              </w:rPr>
              <w:tab/>
            </w:r>
            <w:r>
              <w:rPr>
                <w:noProof/>
                <w:webHidden/>
              </w:rPr>
              <w:fldChar w:fldCharType="begin"/>
            </w:r>
            <w:r>
              <w:rPr>
                <w:noProof/>
                <w:webHidden/>
              </w:rPr>
              <w:instrText xml:space="preserve"> PAGEREF _Toc129340592 \h </w:instrText>
            </w:r>
            <w:r>
              <w:rPr>
                <w:noProof/>
                <w:webHidden/>
              </w:rPr>
            </w:r>
            <w:r>
              <w:rPr>
                <w:noProof/>
                <w:webHidden/>
              </w:rPr>
              <w:fldChar w:fldCharType="separate"/>
            </w:r>
            <w:r>
              <w:rPr>
                <w:noProof/>
                <w:webHidden/>
              </w:rPr>
              <w:t>5</w:t>
            </w:r>
            <w:r>
              <w:rPr>
                <w:noProof/>
                <w:webHidden/>
              </w:rPr>
              <w:fldChar w:fldCharType="end"/>
            </w:r>
          </w:hyperlink>
        </w:p>
        <w:p w14:paraId="51DD1F5C" w14:textId="37B6E1FC" w:rsidR="003E0492" w:rsidRDefault="003E0492">
          <w:pPr>
            <w:pStyle w:val="TOC3"/>
            <w:tabs>
              <w:tab w:val="right" w:leader="dot" w:pos="9016"/>
            </w:tabs>
            <w:rPr>
              <w:rFonts w:eastAsiaTheme="minorEastAsia" w:cstheme="minorBidi"/>
              <w:noProof/>
              <w:sz w:val="24"/>
              <w:szCs w:val="24"/>
              <w:lang w:val="en-HU" w:eastAsia="en-GB"/>
            </w:rPr>
          </w:pPr>
          <w:hyperlink w:anchor="_Toc129340593" w:history="1">
            <w:r w:rsidRPr="00256A52">
              <w:rPr>
                <w:rStyle w:val="Hyperlink"/>
                <w:noProof/>
              </w:rPr>
              <w:t>Role</w:t>
            </w:r>
            <w:r>
              <w:rPr>
                <w:noProof/>
                <w:webHidden/>
              </w:rPr>
              <w:tab/>
            </w:r>
            <w:r>
              <w:rPr>
                <w:noProof/>
                <w:webHidden/>
              </w:rPr>
              <w:fldChar w:fldCharType="begin"/>
            </w:r>
            <w:r>
              <w:rPr>
                <w:noProof/>
                <w:webHidden/>
              </w:rPr>
              <w:instrText xml:space="preserve"> PAGEREF _Toc129340593 \h </w:instrText>
            </w:r>
            <w:r>
              <w:rPr>
                <w:noProof/>
                <w:webHidden/>
              </w:rPr>
            </w:r>
            <w:r>
              <w:rPr>
                <w:noProof/>
                <w:webHidden/>
              </w:rPr>
              <w:fldChar w:fldCharType="separate"/>
            </w:r>
            <w:r>
              <w:rPr>
                <w:noProof/>
                <w:webHidden/>
              </w:rPr>
              <w:t>5</w:t>
            </w:r>
            <w:r>
              <w:rPr>
                <w:noProof/>
                <w:webHidden/>
              </w:rPr>
              <w:fldChar w:fldCharType="end"/>
            </w:r>
          </w:hyperlink>
        </w:p>
        <w:p w14:paraId="2B08F493" w14:textId="3C6E3C32" w:rsidR="003E0492" w:rsidRDefault="003E0492">
          <w:pPr>
            <w:pStyle w:val="TOC2"/>
            <w:tabs>
              <w:tab w:val="right" w:leader="dot" w:pos="9016"/>
            </w:tabs>
            <w:rPr>
              <w:rFonts w:eastAsiaTheme="minorEastAsia" w:cstheme="minorBidi"/>
              <w:b w:val="0"/>
              <w:bCs w:val="0"/>
              <w:noProof/>
              <w:sz w:val="24"/>
              <w:szCs w:val="24"/>
              <w:lang w:val="en-HU" w:eastAsia="en-GB"/>
            </w:rPr>
          </w:pPr>
          <w:hyperlink w:anchor="_Toc129340594" w:history="1">
            <w:r w:rsidRPr="00256A52">
              <w:rPr>
                <w:rStyle w:val="Hyperlink"/>
                <w:noProof/>
              </w:rPr>
              <w:t>Insourced vs Outsourced Housekeeping</w:t>
            </w:r>
            <w:r>
              <w:rPr>
                <w:noProof/>
                <w:webHidden/>
              </w:rPr>
              <w:tab/>
            </w:r>
            <w:r>
              <w:rPr>
                <w:noProof/>
                <w:webHidden/>
              </w:rPr>
              <w:fldChar w:fldCharType="begin"/>
            </w:r>
            <w:r>
              <w:rPr>
                <w:noProof/>
                <w:webHidden/>
              </w:rPr>
              <w:instrText xml:space="preserve"> PAGEREF _Toc129340594 \h </w:instrText>
            </w:r>
            <w:r>
              <w:rPr>
                <w:noProof/>
                <w:webHidden/>
              </w:rPr>
            </w:r>
            <w:r>
              <w:rPr>
                <w:noProof/>
                <w:webHidden/>
              </w:rPr>
              <w:fldChar w:fldCharType="separate"/>
            </w:r>
            <w:r>
              <w:rPr>
                <w:noProof/>
                <w:webHidden/>
              </w:rPr>
              <w:t>6</w:t>
            </w:r>
            <w:r>
              <w:rPr>
                <w:noProof/>
                <w:webHidden/>
              </w:rPr>
              <w:fldChar w:fldCharType="end"/>
            </w:r>
          </w:hyperlink>
        </w:p>
        <w:p w14:paraId="119B7150" w14:textId="5EFB5CA9" w:rsidR="003E0492" w:rsidRDefault="003E0492">
          <w:pPr>
            <w:pStyle w:val="TOC3"/>
            <w:tabs>
              <w:tab w:val="right" w:leader="dot" w:pos="9016"/>
            </w:tabs>
            <w:rPr>
              <w:rFonts w:eastAsiaTheme="minorEastAsia" w:cstheme="minorBidi"/>
              <w:noProof/>
              <w:sz w:val="24"/>
              <w:szCs w:val="24"/>
              <w:lang w:val="en-HU" w:eastAsia="en-GB"/>
            </w:rPr>
          </w:pPr>
          <w:hyperlink w:anchor="_Toc129340595" w:history="1">
            <w:r w:rsidRPr="00256A52">
              <w:rPr>
                <w:rStyle w:val="Hyperlink"/>
                <w:noProof/>
              </w:rPr>
              <w:t>Control employee well-being</w:t>
            </w:r>
            <w:r>
              <w:rPr>
                <w:noProof/>
                <w:webHidden/>
              </w:rPr>
              <w:tab/>
            </w:r>
            <w:r>
              <w:rPr>
                <w:noProof/>
                <w:webHidden/>
              </w:rPr>
              <w:fldChar w:fldCharType="begin"/>
            </w:r>
            <w:r>
              <w:rPr>
                <w:noProof/>
                <w:webHidden/>
              </w:rPr>
              <w:instrText xml:space="preserve"> PAGEREF _Toc129340595 \h </w:instrText>
            </w:r>
            <w:r>
              <w:rPr>
                <w:noProof/>
                <w:webHidden/>
              </w:rPr>
            </w:r>
            <w:r>
              <w:rPr>
                <w:noProof/>
                <w:webHidden/>
              </w:rPr>
              <w:fldChar w:fldCharType="separate"/>
            </w:r>
            <w:r>
              <w:rPr>
                <w:noProof/>
                <w:webHidden/>
              </w:rPr>
              <w:t>7</w:t>
            </w:r>
            <w:r>
              <w:rPr>
                <w:noProof/>
                <w:webHidden/>
              </w:rPr>
              <w:fldChar w:fldCharType="end"/>
            </w:r>
          </w:hyperlink>
        </w:p>
        <w:p w14:paraId="1356CF99" w14:textId="2B08C175" w:rsidR="003E0492" w:rsidRDefault="003E0492">
          <w:pPr>
            <w:pStyle w:val="TOC3"/>
            <w:tabs>
              <w:tab w:val="right" w:leader="dot" w:pos="9016"/>
            </w:tabs>
            <w:rPr>
              <w:rFonts w:eastAsiaTheme="minorEastAsia" w:cstheme="minorBidi"/>
              <w:noProof/>
              <w:sz w:val="24"/>
              <w:szCs w:val="24"/>
              <w:lang w:val="en-HU" w:eastAsia="en-GB"/>
            </w:rPr>
          </w:pPr>
          <w:hyperlink w:anchor="_Toc129340596" w:history="1">
            <w:r w:rsidRPr="00256A52">
              <w:rPr>
                <w:rStyle w:val="Hyperlink"/>
                <w:noProof/>
              </w:rPr>
              <w:t>Work quality</w:t>
            </w:r>
            <w:r>
              <w:rPr>
                <w:noProof/>
                <w:webHidden/>
              </w:rPr>
              <w:tab/>
            </w:r>
            <w:r>
              <w:rPr>
                <w:noProof/>
                <w:webHidden/>
              </w:rPr>
              <w:fldChar w:fldCharType="begin"/>
            </w:r>
            <w:r>
              <w:rPr>
                <w:noProof/>
                <w:webHidden/>
              </w:rPr>
              <w:instrText xml:space="preserve"> PAGEREF _Toc129340596 \h </w:instrText>
            </w:r>
            <w:r>
              <w:rPr>
                <w:noProof/>
                <w:webHidden/>
              </w:rPr>
            </w:r>
            <w:r>
              <w:rPr>
                <w:noProof/>
                <w:webHidden/>
              </w:rPr>
              <w:fldChar w:fldCharType="separate"/>
            </w:r>
            <w:r>
              <w:rPr>
                <w:noProof/>
                <w:webHidden/>
              </w:rPr>
              <w:t>7</w:t>
            </w:r>
            <w:r>
              <w:rPr>
                <w:noProof/>
                <w:webHidden/>
              </w:rPr>
              <w:fldChar w:fldCharType="end"/>
            </w:r>
          </w:hyperlink>
        </w:p>
        <w:p w14:paraId="0466E9A4" w14:textId="4AE2AF95" w:rsidR="003E0492" w:rsidRDefault="003E0492">
          <w:pPr>
            <w:pStyle w:val="TOC3"/>
            <w:tabs>
              <w:tab w:val="right" w:leader="dot" w:pos="9016"/>
            </w:tabs>
            <w:rPr>
              <w:rFonts w:eastAsiaTheme="minorEastAsia" w:cstheme="minorBidi"/>
              <w:noProof/>
              <w:sz w:val="24"/>
              <w:szCs w:val="24"/>
              <w:lang w:val="en-HU" w:eastAsia="en-GB"/>
            </w:rPr>
          </w:pPr>
          <w:hyperlink w:anchor="_Toc129340597" w:history="1">
            <w:r w:rsidRPr="00256A52">
              <w:rPr>
                <w:rStyle w:val="Hyperlink"/>
                <w:noProof/>
              </w:rPr>
              <w:t>Time efficiency, business communication, data protection</w:t>
            </w:r>
            <w:r>
              <w:rPr>
                <w:noProof/>
                <w:webHidden/>
              </w:rPr>
              <w:tab/>
            </w:r>
            <w:r>
              <w:rPr>
                <w:noProof/>
                <w:webHidden/>
              </w:rPr>
              <w:fldChar w:fldCharType="begin"/>
            </w:r>
            <w:r>
              <w:rPr>
                <w:noProof/>
                <w:webHidden/>
              </w:rPr>
              <w:instrText xml:space="preserve"> PAGEREF _Toc129340597 \h </w:instrText>
            </w:r>
            <w:r>
              <w:rPr>
                <w:noProof/>
                <w:webHidden/>
              </w:rPr>
            </w:r>
            <w:r>
              <w:rPr>
                <w:noProof/>
                <w:webHidden/>
              </w:rPr>
              <w:fldChar w:fldCharType="separate"/>
            </w:r>
            <w:r>
              <w:rPr>
                <w:noProof/>
                <w:webHidden/>
              </w:rPr>
              <w:t>8</w:t>
            </w:r>
            <w:r>
              <w:rPr>
                <w:noProof/>
                <w:webHidden/>
              </w:rPr>
              <w:fldChar w:fldCharType="end"/>
            </w:r>
          </w:hyperlink>
        </w:p>
        <w:p w14:paraId="7B1DEFDF" w14:textId="5E574BBE" w:rsidR="003E0492" w:rsidRDefault="003E0492">
          <w:pPr>
            <w:pStyle w:val="TOC3"/>
            <w:tabs>
              <w:tab w:val="right" w:leader="dot" w:pos="9016"/>
            </w:tabs>
            <w:rPr>
              <w:rFonts w:eastAsiaTheme="minorEastAsia" w:cstheme="minorBidi"/>
              <w:noProof/>
              <w:sz w:val="24"/>
              <w:szCs w:val="24"/>
              <w:lang w:val="en-HU" w:eastAsia="en-GB"/>
            </w:rPr>
          </w:pPr>
          <w:hyperlink w:anchor="_Toc129340598" w:history="1">
            <w:r w:rsidRPr="00256A52">
              <w:rPr>
                <w:rStyle w:val="Hyperlink"/>
                <w:noProof/>
              </w:rPr>
              <w:t>Cost efficiency</w:t>
            </w:r>
            <w:r>
              <w:rPr>
                <w:noProof/>
                <w:webHidden/>
              </w:rPr>
              <w:tab/>
            </w:r>
            <w:r>
              <w:rPr>
                <w:noProof/>
                <w:webHidden/>
              </w:rPr>
              <w:fldChar w:fldCharType="begin"/>
            </w:r>
            <w:r>
              <w:rPr>
                <w:noProof/>
                <w:webHidden/>
              </w:rPr>
              <w:instrText xml:space="preserve"> PAGEREF _Toc129340598 \h </w:instrText>
            </w:r>
            <w:r>
              <w:rPr>
                <w:noProof/>
                <w:webHidden/>
              </w:rPr>
            </w:r>
            <w:r>
              <w:rPr>
                <w:noProof/>
                <w:webHidden/>
              </w:rPr>
              <w:fldChar w:fldCharType="separate"/>
            </w:r>
            <w:r>
              <w:rPr>
                <w:noProof/>
                <w:webHidden/>
              </w:rPr>
              <w:t>9</w:t>
            </w:r>
            <w:r>
              <w:rPr>
                <w:noProof/>
                <w:webHidden/>
              </w:rPr>
              <w:fldChar w:fldCharType="end"/>
            </w:r>
          </w:hyperlink>
        </w:p>
        <w:p w14:paraId="46884029" w14:textId="16481395" w:rsidR="003E0492" w:rsidRDefault="003E0492">
          <w:pPr>
            <w:pStyle w:val="TOC1"/>
            <w:tabs>
              <w:tab w:val="right" w:leader="dot" w:pos="9016"/>
            </w:tabs>
            <w:rPr>
              <w:rFonts w:eastAsiaTheme="minorEastAsia" w:cstheme="minorBidi"/>
              <w:b w:val="0"/>
              <w:bCs w:val="0"/>
              <w:i w:val="0"/>
              <w:iCs w:val="0"/>
              <w:noProof/>
              <w:lang w:val="en-HU" w:eastAsia="en-GB"/>
            </w:rPr>
          </w:pPr>
          <w:hyperlink w:anchor="_Toc129340599" w:history="1">
            <w:r w:rsidRPr="00256A52">
              <w:rPr>
                <w:rStyle w:val="Hyperlink"/>
                <w:noProof/>
              </w:rPr>
              <w:t>Conclusion</w:t>
            </w:r>
            <w:r>
              <w:rPr>
                <w:noProof/>
                <w:webHidden/>
              </w:rPr>
              <w:tab/>
            </w:r>
            <w:r>
              <w:rPr>
                <w:noProof/>
                <w:webHidden/>
              </w:rPr>
              <w:fldChar w:fldCharType="begin"/>
            </w:r>
            <w:r>
              <w:rPr>
                <w:noProof/>
                <w:webHidden/>
              </w:rPr>
              <w:instrText xml:space="preserve"> PAGEREF _Toc129340599 \h </w:instrText>
            </w:r>
            <w:r>
              <w:rPr>
                <w:noProof/>
                <w:webHidden/>
              </w:rPr>
            </w:r>
            <w:r>
              <w:rPr>
                <w:noProof/>
                <w:webHidden/>
              </w:rPr>
              <w:fldChar w:fldCharType="separate"/>
            </w:r>
            <w:r>
              <w:rPr>
                <w:noProof/>
                <w:webHidden/>
              </w:rPr>
              <w:t>10</w:t>
            </w:r>
            <w:r>
              <w:rPr>
                <w:noProof/>
                <w:webHidden/>
              </w:rPr>
              <w:fldChar w:fldCharType="end"/>
            </w:r>
          </w:hyperlink>
        </w:p>
        <w:p w14:paraId="7412525D" w14:textId="4AF31263" w:rsidR="003E0492" w:rsidRDefault="003E0492">
          <w:pPr>
            <w:pStyle w:val="TOC1"/>
            <w:tabs>
              <w:tab w:val="right" w:leader="dot" w:pos="9016"/>
            </w:tabs>
            <w:rPr>
              <w:rFonts w:eastAsiaTheme="minorEastAsia" w:cstheme="minorBidi"/>
              <w:b w:val="0"/>
              <w:bCs w:val="0"/>
              <w:i w:val="0"/>
              <w:iCs w:val="0"/>
              <w:noProof/>
              <w:lang w:val="en-HU" w:eastAsia="en-GB"/>
            </w:rPr>
          </w:pPr>
          <w:hyperlink w:anchor="_Toc129340600" w:history="1">
            <w:r w:rsidRPr="00256A52">
              <w:rPr>
                <w:rStyle w:val="Hyperlink"/>
                <w:noProof/>
              </w:rPr>
              <w:t>Recommendation</w:t>
            </w:r>
            <w:r>
              <w:rPr>
                <w:noProof/>
                <w:webHidden/>
              </w:rPr>
              <w:tab/>
            </w:r>
            <w:r>
              <w:rPr>
                <w:noProof/>
                <w:webHidden/>
              </w:rPr>
              <w:fldChar w:fldCharType="begin"/>
            </w:r>
            <w:r>
              <w:rPr>
                <w:noProof/>
                <w:webHidden/>
              </w:rPr>
              <w:instrText xml:space="preserve"> PAGEREF _Toc129340600 \h </w:instrText>
            </w:r>
            <w:r>
              <w:rPr>
                <w:noProof/>
                <w:webHidden/>
              </w:rPr>
            </w:r>
            <w:r>
              <w:rPr>
                <w:noProof/>
                <w:webHidden/>
              </w:rPr>
              <w:fldChar w:fldCharType="separate"/>
            </w:r>
            <w:r>
              <w:rPr>
                <w:noProof/>
                <w:webHidden/>
              </w:rPr>
              <w:t>11</w:t>
            </w:r>
            <w:r>
              <w:rPr>
                <w:noProof/>
                <w:webHidden/>
              </w:rPr>
              <w:fldChar w:fldCharType="end"/>
            </w:r>
          </w:hyperlink>
        </w:p>
        <w:p w14:paraId="7DEEA215" w14:textId="19C1A2A5" w:rsidR="003E0492" w:rsidRDefault="003E0492">
          <w:pPr>
            <w:pStyle w:val="TOC1"/>
            <w:tabs>
              <w:tab w:val="right" w:leader="dot" w:pos="9016"/>
            </w:tabs>
            <w:rPr>
              <w:rFonts w:eastAsiaTheme="minorEastAsia" w:cstheme="minorBidi"/>
              <w:b w:val="0"/>
              <w:bCs w:val="0"/>
              <w:i w:val="0"/>
              <w:iCs w:val="0"/>
              <w:noProof/>
              <w:lang w:val="en-HU" w:eastAsia="en-GB"/>
            </w:rPr>
          </w:pPr>
          <w:hyperlink w:anchor="_Toc129340601" w:history="1">
            <w:r w:rsidRPr="00256A52">
              <w:rPr>
                <w:rStyle w:val="Hyperlink"/>
                <w:noProof/>
              </w:rPr>
              <w:t>References</w:t>
            </w:r>
            <w:r>
              <w:rPr>
                <w:noProof/>
                <w:webHidden/>
              </w:rPr>
              <w:tab/>
            </w:r>
            <w:r>
              <w:rPr>
                <w:noProof/>
                <w:webHidden/>
              </w:rPr>
              <w:fldChar w:fldCharType="begin"/>
            </w:r>
            <w:r>
              <w:rPr>
                <w:noProof/>
                <w:webHidden/>
              </w:rPr>
              <w:instrText xml:space="preserve"> PAGEREF _Toc129340601 \h </w:instrText>
            </w:r>
            <w:r>
              <w:rPr>
                <w:noProof/>
                <w:webHidden/>
              </w:rPr>
            </w:r>
            <w:r>
              <w:rPr>
                <w:noProof/>
                <w:webHidden/>
              </w:rPr>
              <w:fldChar w:fldCharType="separate"/>
            </w:r>
            <w:r>
              <w:rPr>
                <w:noProof/>
                <w:webHidden/>
              </w:rPr>
              <w:t>12</w:t>
            </w:r>
            <w:r>
              <w:rPr>
                <w:noProof/>
                <w:webHidden/>
              </w:rPr>
              <w:fldChar w:fldCharType="end"/>
            </w:r>
          </w:hyperlink>
        </w:p>
        <w:p w14:paraId="7DA20314" w14:textId="46CCF9D6" w:rsidR="00D91C6B" w:rsidRDefault="00D91C6B">
          <w:r>
            <w:rPr>
              <w:b/>
              <w:bCs/>
              <w:noProof/>
            </w:rPr>
            <w:fldChar w:fldCharType="end"/>
          </w:r>
        </w:p>
      </w:sdtContent>
    </w:sdt>
    <w:p w14:paraId="75DC4F2C" w14:textId="77777777" w:rsidR="00D91C6B" w:rsidRPr="00D91C6B" w:rsidRDefault="00D91C6B">
      <w:pPr>
        <w:rPr>
          <w:rFonts w:ascii="Arial" w:hAnsi="Arial" w:cs="Arial"/>
          <w:bCs/>
        </w:rPr>
      </w:pPr>
    </w:p>
    <w:p w14:paraId="1746EF1E" w14:textId="25DE23D8" w:rsidR="00D91C6B" w:rsidRDefault="00D91C6B">
      <w:pPr>
        <w:rPr>
          <w:bCs/>
          <w:sz w:val="52"/>
          <w:szCs w:val="52"/>
        </w:rPr>
      </w:pPr>
      <w:r>
        <w:rPr>
          <w:bCs/>
          <w:sz w:val="52"/>
          <w:szCs w:val="52"/>
        </w:rPr>
        <w:br w:type="page"/>
      </w:r>
    </w:p>
    <w:p w14:paraId="17D6FD9A" w14:textId="27D1BBDF" w:rsidR="007D39F7" w:rsidRDefault="007D39F7" w:rsidP="007D39F7">
      <w:pPr>
        <w:pStyle w:val="Heading1"/>
      </w:pPr>
      <w:bookmarkStart w:id="0" w:name="_Toc129340588"/>
      <w:r w:rsidRPr="007D39F7">
        <w:lastRenderedPageBreak/>
        <w:t>Executive Summary</w:t>
      </w:r>
      <w:bookmarkEnd w:id="0"/>
    </w:p>
    <w:p w14:paraId="342129BD" w14:textId="5611D7B4" w:rsidR="007D39F7" w:rsidRDefault="007D39F7" w:rsidP="00865414">
      <w:pPr>
        <w:ind w:firstLine="284"/>
      </w:pPr>
    </w:p>
    <w:p w14:paraId="33A48742" w14:textId="06FF3C65" w:rsidR="00B35B9F" w:rsidRDefault="00E17EC2" w:rsidP="00865414">
      <w:pPr>
        <w:spacing w:line="360" w:lineRule="auto"/>
        <w:ind w:firstLine="284"/>
        <w:jc w:val="both"/>
        <w:rPr>
          <w:rFonts w:ascii="Arial" w:hAnsi="Arial" w:cs="Arial"/>
        </w:rPr>
      </w:pPr>
      <w:r w:rsidRPr="00E17EC2">
        <w:rPr>
          <w:rFonts w:ascii="Arial" w:hAnsi="Arial" w:cs="Arial"/>
        </w:rPr>
        <w:t xml:space="preserve">In this report </w:t>
      </w:r>
      <w:r w:rsidR="00A83AFC">
        <w:rPr>
          <w:rFonts w:ascii="Arial" w:hAnsi="Arial" w:cs="Arial"/>
        </w:rPr>
        <w:t>we will summarise the advantages</w:t>
      </w:r>
      <w:r w:rsidR="00896F6D">
        <w:rPr>
          <w:rFonts w:ascii="Arial" w:hAnsi="Arial" w:cs="Arial"/>
        </w:rPr>
        <w:t xml:space="preserve"> of</w:t>
      </w:r>
      <w:r w:rsidR="00A83AFC">
        <w:rPr>
          <w:rFonts w:ascii="Arial" w:hAnsi="Arial" w:cs="Arial"/>
        </w:rPr>
        <w:t xml:space="preserve"> using </w:t>
      </w:r>
      <w:r w:rsidR="00A83AFC" w:rsidRPr="00A83AFC">
        <w:rPr>
          <w:rFonts w:ascii="Arial" w:hAnsi="Arial" w:cs="Arial"/>
        </w:rPr>
        <w:t xml:space="preserve">insourced </w:t>
      </w:r>
      <w:r w:rsidR="00A83AFC">
        <w:rPr>
          <w:rFonts w:ascii="Arial" w:hAnsi="Arial" w:cs="Arial"/>
        </w:rPr>
        <w:t>workforce</w:t>
      </w:r>
      <w:r w:rsidR="00A83AFC" w:rsidRPr="00A83AFC">
        <w:rPr>
          <w:rFonts w:ascii="Arial" w:hAnsi="Arial" w:cs="Arial"/>
        </w:rPr>
        <w:t xml:space="preserve"> </w:t>
      </w:r>
      <w:r w:rsidR="00B35B9F">
        <w:rPr>
          <w:rFonts w:ascii="Arial" w:hAnsi="Arial" w:cs="Arial"/>
        </w:rPr>
        <w:t xml:space="preserve">versus </w:t>
      </w:r>
      <w:r w:rsidR="00896F6D">
        <w:rPr>
          <w:rFonts w:ascii="Arial" w:hAnsi="Arial" w:cs="Arial"/>
        </w:rPr>
        <w:t xml:space="preserve">disadvantages of </w:t>
      </w:r>
      <w:r w:rsidR="00B35B9F">
        <w:rPr>
          <w:rFonts w:ascii="Arial" w:hAnsi="Arial" w:cs="Arial"/>
        </w:rPr>
        <w:t>outsourc</w:t>
      </w:r>
      <w:r w:rsidR="00896F6D">
        <w:rPr>
          <w:rFonts w:ascii="Arial" w:hAnsi="Arial" w:cs="Arial"/>
        </w:rPr>
        <w:t>ed workforce in a hotel</w:t>
      </w:r>
      <w:r w:rsidR="00B35B9F">
        <w:rPr>
          <w:rFonts w:ascii="Arial" w:hAnsi="Arial" w:cs="Arial"/>
        </w:rPr>
        <w:t xml:space="preserve">. </w:t>
      </w:r>
      <w:r w:rsidR="003B2C5B" w:rsidRPr="003B2C5B">
        <w:rPr>
          <w:rFonts w:ascii="Arial" w:hAnsi="Arial" w:cs="Arial"/>
        </w:rPr>
        <w:t>The example of a leading hotel chain, Marriott International, will help us in approaching this problem.</w:t>
      </w:r>
      <w:r w:rsidR="003B2C5B">
        <w:rPr>
          <w:rFonts w:ascii="Arial" w:hAnsi="Arial" w:cs="Arial"/>
        </w:rPr>
        <w:t xml:space="preserve"> </w:t>
      </w:r>
      <w:r w:rsidR="00B35B9F">
        <w:rPr>
          <w:rFonts w:ascii="Arial" w:hAnsi="Arial" w:cs="Arial"/>
        </w:rPr>
        <w:t>We will talking about what housekeeping is in general, why it is in important department of a hotel, what its role is.</w:t>
      </w:r>
      <w:r w:rsidR="00896F6D">
        <w:rPr>
          <w:rFonts w:ascii="Arial" w:hAnsi="Arial" w:cs="Arial"/>
        </w:rPr>
        <w:t xml:space="preserve"> </w:t>
      </w:r>
    </w:p>
    <w:p w14:paraId="583EA2B8" w14:textId="77777777" w:rsidR="00E16F8E" w:rsidRDefault="00E16F8E" w:rsidP="00865414">
      <w:pPr>
        <w:spacing w:line="360" w:lineRule="auto"/>
        <w:ind w:firstLine="284"/>
        <w:jc w:val="both"/>
        <w:rPr>
          <w:rFonts w:ascii="Arial" w:hAnsi="Arial" w:cs="Arial"/>
        </w:rPr>
      </w:pPr>
    </w:p>
    <w:p w14:paraId="058D041D" w14:textId="308A015F" w:rsidR="003D1F35" w:rsidRDefault="00E16F8E" w:rsidP="00865414">
      <w:pPr>
        <w:spacing w:line="360" w:lineRule="auto"/>
        <w:ind w:firstLine="284"/>
        <w:jc w:val="both"/>
        <w:rPr>
          <w:rFonts w:ascii="Arial" w:hAnsi="Arial" w:cs="Arial"/>
        </w:rPr>
      </w:pPr>
      <w:r>
        <w:rPr>
          <w:rFonts w:ascii="Arial" w:hAnsi="Arial" w:cs="Arial"/>
        </w:rPr>
        <w:t>The report</w:t>
      </w:r>
      <w:r w:rsidR="00B35B9F" w:rsidRPr="00B35B9F">
        <w:rPr>
          <w:rFonts w:ascii="Arial" w:hAnsi="Arial" w:cs="Arial"/>
        </w:rPr>
        <w:t xml:space="preserve"> highlight those areas within the operation of a hotel where this comparison leads to clear results in this discussion.</w:t>
      </w:r>
      <w:r w:rsidR="00B35B9F">
        <w:rPr>
          <w:rFonts w:ascii="Arial" w:hAnsi="Arial" w:cs="Arial"/>
        </w:rPr>
        <w:t xml:space="preserve"> </w:t>
      </w:r>
    </w:p>
    <w:p w14:paraId="2D2395E9" w14:textId="6ED11ED7" w:rsidR="00B35B9F" w:rsidRDefault="00B35B9F" w:rsidP="00865414">
      <w:pPr>
        <w:spacing w:line="360" w:lineRule="auto"/>
        <w:ind w:firstLine="284"/>
        <w:jc w:val="both"/>
        <w:rPr>
          <w:rFonts w:ascii="Arial" w:hAnsi="Arial" w:cs="Arial"/>
        </w:rPr>
      </w:pPr>
      <w:r>
        <w:rPr>
          <w:rFonts w:ascii="Arial" w:hAnsi="Arial" w:cs="Arial"/>
        </w:rPr>
        <w:t xml:space="preserve">These areas are: </w:t>
      </w:r>
    </w:p>
    <w:p w14:paraId="67991949" w14:textId="7F5592F0" w:rsidR="00B35B9F" w:rsidRDefault="00E16F8E" w:rsidP="00865414">
      <w:pPr>
        <w:pStyle w:val="ListParagraph"/>
        <w:numPr>
          <w:ilvl w:val="0"/>
          <w:numId w:val="3"/>
        </w:numPr>
        <w:spacing w:line="360" w:lineRule="auto"/>
        <w:ind w:left="0" w:firstLine="284"/>
        <w:jc w:val="both"/>
        <w:rPr>
          <w:rFonts w:ascii="Arial" w:hAnsi="Arial" w:cs="Arial"/>
        </w:rPr>
      </w:pPr>
      <w:r>
        <w:rPr>
          <w:rFonts w:ascii="Arial" w:hAnsi="Arial" w:cs="Arial"/>
        </w:rPr>
        <w:t>Employee well-being</w:t>
      </w:r>
    </w:p>
    <w:p w14:paraId="10F2F2EF" w14:textId="35458D6B" w:rsidR="00E16F8E" w:rsidRDefault="00E16F8E" w:rsidP="00865414">
      <w:pPr>
        <w:pStyle w:val="ListParagraph"/>
        <w:numPr>
          <w:ilvl w:val="0"/>
          <w:numId w:val="3"/>
        </w:numPr>
        <w:spacing w:line="360" w:lineRule="auto"/>
        <w:ind w:left="0" w:firstLine="284"/>
        <w:jc w:val="both"/>
        <w:rPr>
          <w:rFonts w:ascii="Arial" w:hAnsi="Arial" w:cs="Arial"/>
        </w:rPr>
      </w:pPr>
      <w:r>
        <w:rPr>
          <w:rFonts w:ascii="Arial" w:hAnsi="Arial" w:cs="Arial"/>
        </w:rPr>
        <w:t>Work quality</w:t>
      </w:r>
    </w:p>
    <w:p w14:paraId="484F1F02" w14:textId="547E4FF6" w:rsidR="00E16F8E" w:rsidRDefault="00E16F8E" w:rsidP="00865414">
      <w:pPr>
        <w:pStyle w:val="ListParagraph"/>
        <w:numPr>
          <w:ilvl w:val="0"/>
          <w:numId w:val="3"/>
        </w:numPr>
        <w:spacing w:line="360" w:lineRule="auto"/>
        <w:ind w:left="0" w:firstLine="284"/>
        <w:jc w:val="both"/>
        <w:rPr>
          <w:rFonts w:ascii="Arial" w:hAnsi="Arial" w:cs="Arial"/>
        </w:rPr>
      </w:pPr>
      <w:r>
        <w:rPr>
          <w:rFonts w:ascii="Arial" w:hAnsi="Arial" w:cs="Arial"/>
        </w:rPr>
        <w:t>Time efficiency</w:t>
      </w:r>
    </w:p>
    <w:p w14:paraId="0CCE6ABC" w14:textId="5E1C61BF" w:rsidR="00E16F8E" w:rsidRDefault="00E16F8E" w:rsidP="00865414">
      <w:pPr>
        <w:pStyle w:val="ListParagraph"/>
        <w:numPr>
          <w:ilvl w:val="0"/>
          <w:numId w:val="3"/>
        </w:numPr>
        <w:spacing w:line="360" w:lineRule="auto"/>
        <w:ind w:left="0" w:firstLine="284"/>
        <w:jc w:val="both"/>
        <w:rPr>
          <w:rFonts w:ascii="Arial" w:hAnsi="Arial" w:cs="Arial"/>
        </w:rPr>
      </w:pPr>
      <w:r>
        <w:rPr>
          <w:rFonts w:ascii="Arial" w:hAnsi="Arial" w:cs="Arial"/>
        </w:rPr>
        <w:t>Business communication</w:t>
      </w:r>
    </w:p>
    <w:p w14:paraId="01DECE6F" w14:textId="1F49FED2" w:rsidR="00E16F8E" w:rsidRDefault="00E16F8E" w:rsidP="00865414">
      <w:pPr>
        <w:pStyle w:val="ListParagraph"/>
        <w:numPr>
          <w:ilvl w:val="0"/>
          <w:numId w:val="3"/>
        </w:numPr>
        <w:spacing w:line="360" w:lineRule="auto"/>
        <w:ind w:left="0" w:firstLine="284"/>
        <w:jc w:val="both"/>
        <w:rPr>
          <w:rFonts w:ascii="Arial" w:hAnsi="Arial" w:cs="Arial"/>
        </w:rPr>
      </w:pPr>
      <w:r>
        <w:rPr>
          <w:rFonts w:ascii="Arial" w:hAnsi="Arial" w:cs="Arial"/>
        </w:rPr>
        <w:t>Data protection</w:t>
      </w:r>
    </w:p>
    <w:p w14:paraId="74C17C54" w14:textId="08BCB0A2" w:rsidR="00E16F8E" w:rsidRDefault="00E16F8E" w:rsidP="00865414">
      <w:pPr>
        <w:pStyle w:val="ListParagraph"/>
        <w:numPr>
          <w:ilvl w:val="0"/>
          <w:numId w:val="3"/>
        </w:numPr>
        <w:spacing w:line="360" w:lineRule="auto"/>
        <w:ind w:left="0" w:firstLine="284"/>
        <w:jc w:val="both"/>
        <w:rPr>
          <w:rFonts w:ascii="Arial" w:hAnsi="Arial" w:cs="Arial"/>
        </w:rPr>
      </w:pPr>
      <w:r>
        <w:rPr>
          <w:rFonts w:ascii="Arial" w:hAnsi="Arial" w:cs="Arial"/>
        </w:rPr>
        <w:t>Cost efficiency</w:t>
      </w:r>
    </w:p>
    <w:p w14:paraId="49D0E455" w14:textId="77777777" w:rsidR="003B2C5B" w:rsidRPr="003B2C5B" w:rsidRDefault="003B2C5B" w:rsidP="00865414">
      <w:pPr>
        <w:spacing w:line="360" w:lineRule="auto"/>
        <w:ind w:firstLine="284"/>
        <w:jc w:val="both"/>
        <w:rPr>
          <w:rFonts w:ascii="Arial" w:hAnsi="Arial" w:cs="Arial"/>
        </w:rPr>
      </w:pPr>
    </w:p>
    <w:p w14:paraId="1E4CA3CC" w14:textId="46E39F29" w:rsidR="00E16F8E" w:rsidRPr="00E16F8E" w:rsidRDefault="003B2C5B" w:rsidP="00865414">
      <w:pPr>
        <w:spacing w:line="360" w:lineRule="auto"/>
        <w:ind w:firstLine="284"/>
        <w:jc w:val="both"/>
        <w:rPr>
          <w:rFonts w:ascii="Arial" w:hAnsi="Arial" w:cs="Arial"/>
        </w:rPr>
      </w:pPr>
      <w:r w:rsidRPr="003B2C5B">
        <w:rPr>
          <w:rFonts w:ascii="Arial" w:hAnsi="Arial" w:cs="Arial"/>
        </w:rPr>
        <w:t xml:space="preserve">At the end of the report, we </w:t>
      </w:r>
      <w:r>
        <w:rPr>
          <w:rFonts w:ascii="Arial" w:hAnsi="Arial" w:cs="Arial"/>
        </w:rPr>
        <w:t>will compose</w:t>
      </w:r>
      <w:r w:rsidRPr="003B2C5B">
        <w:rPr>
          <w:rFonts w:ascii="Arial" w:hAnsi="Arial" w:cs="Arial"/>
        </w:rPr>
        <w:t xml:space="preserve"> a recommendation </w:t>
      </w:r>
      <w:r>
        <w:rPr>
          <w:rFonts w:ascii="Arial" w:hAnsi="Arial" w:cs="Arial"/>
        </w:rPr>
        <w:t>which</w:t>
      </w:r>
      <w:r w:rsidRPr="003B2C5B">
        <w:rPr>
          <w:rFonts w:ascii="Arial" w:hAnsi="Arial" w:cs="Arial"/>
        </w:rPr>
        <w:t xml:space="preserve"> can help the work of the housekeeping department, without the involvement of external </w:t>
      </w:r>
      <w:r>
        <w:rPr>
          <w:rFonts w:ascii="Arial" w:hAnsi="Arial" w:cs="Arial"/>
        </w:rPr>
        <w:t>workforce</w:t>
      </w:r>
      <w:r w:rsidRPr="003B2C5B">
        <w:rPr>
          <w:rFonts w:ascii="Arial" w:hAnsi="Arial" w:cs="Arial"/>
        </w:rPr>
        <w:t>.</w:t>
      </w:r>
    </w:p>
    <w:p w14:paraId="6AB2F045" w14:textId="6DB875F5" w:rsidR="003D1F35" w:rsidRDefault="003D1F35" w:rsidP="00865414">
      <w:pPr>
        <w:spacing w:line="360" w:lineRule="auto"/>
        <w:ind w:firstLine="284"/>
        <w:jc w:val="both"/>
      </w:pPr>
    </w:p>
    <w:p w14:paraId="5892319D" w14:textId="7B862661" w:rsidR="003D1F35" w:rsidRDefault="003D1F35" w:rsidP="00B35B9F">
      <w:pPr>
        <w:spacing w:line="360" w:lineRule="auto"/>
        <w:jc w:val="both"/>
      </w:pPr>
    </w:p>
    <w:p w14:paraId="647B48FA" w14:textId="77777777" w:rsidR="003D1F35" w:rsidRDefault="003D1F35" w:rsidP="007D39F7"/>
    <w:p w14:paraId="11B25DCD" w14:textId="48F8993D" w:rsidR="007D39F7" w:rsidRDefault="007D39F7">
      <w:pPr>
        <w:rPr>
          <w:rFonts w:ascii="Arial" w:hAnsi="Arial" w:cs="Arial"/>
        </w:rPr>
      </w:pPr>
      <w:r>
        <w:rPr>
          <w:rFonts w:ascii="Arial" w:hAnsi="Arial" w:cs="Arial"/>
        </w:rPr>
        <w:br w:type="page"/>
      </w:r>
    </w:p>
    <w:p w14:paraId="041B9B18" w14:textId="40D8BCAF" w:rsidR="007D39F7" w:rsidRDefault="007D39F7" w:rsidP="007D39F7">
      <w:pPr>
        <w:pStyle w:val="Heading1"/>
      </w:pPr>
      <w:bookmarkStart w:id="1" w:name="_Toc129340589"/>
      <w:r>
        <w:lastRenderedPageBreak/>
        <w:t>Introduction</w:t>
      </w:r>
      <w:bookmarkEnd w:id="1"/>
    </w:p>
    <w:p w14:paraId="2AD7E876" w14:textId="37FDC565" w:rsidR="007D39F7" w:rsidRDefault="007D39F7" w:rsidP="00C4344F">
      <w:pPr>
        <w:spacing w:line="360" w:lineRule="auto"/>
        <w:ind w:firstLine="284"/>
        <w:jc w:val="both"/>
      </w:pPr>
    </w:p>
    <w:p w14:paraId="5335DF4C" w14:textId="27E380E6" w:rsidR="00C4344F" w:rsidRPr="00C4344F" w:rsidRDefault="00C4344F" w:rsidP="00C4344F">
      <w:pPr>
        <w:spacing w:line="360" w:lineRule="auto"/>
        <w:ind w:firstLine="284"/>
        <w:jc w:val="both"/>
        <w:rPr>
          <w:rFonts w:ascii="Arial" w:hAnsi="Arial" w:cs="Arial"/>
        </w:rPr>
      </w:pPr>
      <w:r w:rsidRPr="00C4344F">
        <w:rPr>
          <w:rFonts w:ascii="Arial" w:hAnsi="Arial" w:cs="Arial"/>
        </w:rPr>
        <w:t xml:space="preserve">In this </w:t>
      </w:r>
      <w:r>
        <w:rPr>
          <w:rFonts w:ascii="Arial" w:hAnsi="Arial" w:cs="Arial"/>
        </w:rPr>
        <w:t xml:space="preserve">sustainable </w:t>
      </w:r>
      <w:r w:rsidRPr="00C4344F">
        <w:rPr>
          <w:rFonts w:ascii="Arial" w:hAnsi="Arial" w:cs="Arial"/>
        </w:rPr>
        <w:t>business plan, we</w:t>
      </w:r>
      <w:r w:rsidR="0047502A">
        <w:rPr>
          <w:rFonts w:ascii="Arial" w:hAnsi="Arial" w:cs="Arial"/>
        </w:rPr>
        <w:t xml:space="preserve"> will</w:t>
      </w:r>
      <w:r w:rsidRPr="00C4344F">
        <w:rPr>
          <w:rFonts w:ascii="Arial" w:hAnsi="Arial" w:cs="Arial"/>
        </w:rPr>
        <w:t xml:space="preserve"> look at the operation of a hotel's </w:t>
      </w:r>
      <w:r>
        <w:rPr>
          <w:rFonts w:ascii="Arial" w:hAnsi="Arial" w:cs="Arial"/>
        </w:rPr>
        <w:t>housekeeping</w:t>
      </w:r>
      <w:r w:rsidRPr="00C4344F">
        <w:rPr>
          <w:rFonts w:ascii="Arial" w:hAnsi="Arial" w:cs="Arial"/>
        </w:rPr>
        <w:t xml:space="preserve"> department and examine its role and </w:t>
      </w:r>
      <w:r>
        <w:rPr>
          <w:rFonts w:ascii="Arial" w:hAnsi="Arial" w:cs="Arial"/>
        </w:rPr>
        <w:t xml:space="preserve">its </w:t>
      </w:r>
      <w:r w:rsidRPr="00C4344F">
        <w:rPr>
          <w:rFonts w:ascii="Arial" w:hAnsi="Arial" w:cs="Arial"/>
        </w:rPr>
        <w:t xml:space="preserve">importance within the life of </w:t>
      </w:r>
      <w:r>
        <w:rPr>
          <w:rFonts w:ascii="Arial" w:hAnsi="Arial" w:cs="Arial"/>
        </w:rPr>
        <w:t>a</w:t>
      </w:r>
      <w:r w:rsidRPr="00C4344F">
        <w:rPr>
          <w:rFonts w:ascii="Arial" w:hAnsi="Arial" w:cs="Arial"/>
        </w:rPr>
        <w:t xml:space="preserve"> hotel. We </w:t>
      </w:r>
      <w:r w:rsidR="0047502A">
        <w:rPr>
          <w:rFonts w:ascii="Arial" w:hAnsi="Arial" w:cs="Arial"/>
        </w:rPr>
        <w:t xml:space="preserve">will </w:t>
      </w:r>
      <w:r w:rsidRPr="00C4344F">
        <w:rPr>
          <w:rFonts w:ascii="Arial" w:hAnsi="Arial" w:cs="Arial"/>
        </w:rPr>
        <w:t xml:space="preserve">compare the </w:t>
      </w:r>
      <w:r>
        <w:rPr>
          <w:rFonts w:ascii="Arial" w:hAnsi="Arial" w:cs="Arial"/>
        </w:rPr>
        <w:t>application</w:t>
      </w:r>
      <w:r w:rsidRPr="00C4344F">
        <w:rPr>
          <w:rFonts w:ascii="Arial" w:hAnsi="Arial" w:cs="Arial"/>
        </w:rPr>
        <w:t xml:space="preserve"> of an outsourced housekeeping team with the work of an </w:t>
      </w:r>
      <w:r>
        <w:rPr>
          <w:rFonts w:ascii="Arial" w:hAnsi="Arial" w:cs="Arial"/>
        </w:rPr>
        <w:t>insourced</w:t>
      </w:r>
      <w:r w:rsidRPr="00C4344F">
        <w:rPr>
          <w:rFonts w:ascii="Arial" w:hAnsi="Arial" w:cs="Arial"/>
        </w:rPr>
        <w:t xml:space="preserve"> housekeeping team. We will also examine the financial implications of these two types of arrangements.</w:t>
      </w:r>
    </w:p>
    <w:p w14:paraId="1D8A74F5" w14:textId="13D35F68" w:rsidR="007D39F7" w:rsidRDefault="00C4344F" w:rsidP="00C4344F">
      <w:pPr>
        <w:spacing w:line="360" w:lineRule="auto"/>
        <w:ind w:firstLine="284"/>
        <w:jc w:val="both"/>
        <w:rPr>
          <w:rFonts w:ascii="Arial" w:hAnsi="Arial" w:cs="Arial"/>
        </w:rPr>
      </w:pPr>
      <w:r w:rsidRPr="00C4344F">
        <w:rPr>
          <w:rFonts w:ascii="Arial" w:hAnsi="Arial" w:cs="Arial"/>
        </w:rPr>
        <w:t>We will do all this through the perspective of one of the world's leading hotel chains, Marriott International.</w:t>
      </w:r>
      <w:r>
        <w:rPr>
          <w:rFonts w:ascii="Arial" w:hAnsi="Arial" w:cs="Arial"/>
        </w:rPr>
        <w:t xml:space="preserve"> </w:t>
      </w:r>
      <w:r w:rsidRPr="00C4344F">
        <w:rPr>
          <w:rFonts w:ascii="Arial" w:hAnsi="Arial" w:cs="Arial"/>
        </w:rPr>
        <w:t>The headquarters of Marriott International are located in Bethesda</w:t>
      </w:r>
      <w:r w:rsidR="00F0109D">
        <w:rPr>
          <w:rFonts w:ascii="Arial" w:hAnsi="Arial" w:cs="Arial"/>
        </w:rPr>
        <w:t>,</w:t>
      </w:r>
      <w:r w:rsidRPr="00C4344F">
        <w:rPr>
          <w:rFonts w:ascii="Arial" w:hAnsi="Arial" w:cs="Arial"/>
        </w:rPr>
        <w:t xml:space="preserve"> United States and the company has nearly 8200 properties that fall under 30 different prominent brands and are spread out across 138 countries and territories. Marriott</w:t>
      </w:r>
      <w:r w:rsidR="00F0109D">
        <w:rPr>
          <w:rFonts w:ascii="Arial" w:hAnsi="Arial" w:cs="Arial"/>
        </w:rPr>
        <w:t xml:space="preserve"> </w:t>
      </w:r>
      <w:r w:rsidRPr="00C4344F">
        <w:rPr>
          <w:rFonts w:ascii="Arial" w:hAnsi="Arial" w:cs="Arial"/>
        </w:rPr>
        <w:t xml:space="preserve">owns, manages, and franchises hotels as well as licences vacation ownership properties. </w:t>
      </w:r>
      <w:r w:rsidR="00F0109D" w:rsidRPr="00F0109D">
        <w:rPr>
          <w:rFonts w:ascii="Arial" w:hAnsi="Arial" w:cs="Arial"/>
        </w:rPr>
        <w:t>The business provides access to Marriott Bonvoy, a prestigious loyalty programme.</w:t>
      </w:r>
      <w:r w:rsidR="00F0109D">
        <w:rPr>
          <w:rFonts w:ascii="Arial" w:hAnsi="Arial" w:cs="Arial"/>
        </w:rPr>
        <w:t xml:space="preserve"> (Hospitality Net, 2023) </w:t>
      </w:r>
    </w:p>
    <w:p w14:paraId="689335F8" w14:textId="3ED10511" w:rsidR="00DF638A" w:rsidRDefault="004376D6" w:rsidP="00D91C6B">
      <w:pPr>
        <w:spacing w:line="360" w:lineRule="auto"/>
        <w:ind w:firstLine="284"/>
        <w:jc w:val="both"/>
        <w:rPr>
          <w:rFonts w:ascii="Arial" w:hAnsi="Arial" w:cs="Arial"/>
        </w:rPr>
      </w:pPr>
      <w:r w:rsidRPr="004376D6">
        <w:rPr>
          <w:rFonts w:ascii="Arial" w:hAnsi="Arial" w:cs="Arial"/>
        </w:rPr>
        <w:t xml:space="preserve">A successful hotel chain like Marriott pays a lot of attention to cleanliness within its hotels. </w:t>
      </w:r>
      <w:r>
        <w:rPr>
          <w:rFonts w:ascii="Arial" w:hAnsi="Arial" w:cs="Arial"/>
        </w:rPr>
        <w:t>Even b</w:t>
      </w:r>
      <w:r w:rsidRPr="004376D6">
        <w:rPr>
          <w:rFonts w:ascii="Arial" w:hAnsi="Arial" w:cs="Arial"/>
        </w:rPr>
        <w:t>efore covid, a 66-step manual was developed for cleaning their rooms, the steps of which are kept a top secret. The protocol can be completed in just 30 minutes and is therefore extremely cost-effective.</w:t>
      </w:r>
      <w:r>
        <w:rPr>
          <w:rFonts w:ascii="Arial" w:hAnsi="Arial" w:cs="Arial"/>
        </w:rPr>
        <w:t xml:space="preserve"> (</w:t>
      </w:r>
      <w:proofErr w:type="spellStart"/>
      <w:r w:rsidRPr="004376D6">
        <w:rPr>
          <w:rFonts w:ascii="Arial" w:hAnsi="Arial" w:cs="Arial"/>
        </w:rPr>
        <w:t>Touryalai</w:t>
      </w:r>
      <w:proofErr w:type="spellEnd"/>
      <w:r>
        <w:rPr>
          <w:rFonts w:ascii="Arial" w:hAnsi="Arial" w:cs="Arial"/>
        </w:rPr>
        <w:t>, 2013)</w:t>
      </w:r>
    </w:p>
    <w:p w14:paraId="168B664A" w14:textId="7CDFD4AF" w:rsidR="00712039" w:rsidRDefault="00712039" w:rsidP="00712039">
      <w:pPr>
        <w:rPr>
          <w:rFonts w:ascii="Arial" w:hAnsi="Arial" w:cs="Arial"/>
        </w:rPr>
      </w:pPr>
      <w:r>
        <w:rPr>
          <w:rFonts w:ascii="Arial" w:hAnsi="Arial" w:cs="Arial"/>
        </w:rPr>
        <w:br w:type="page"/>
      </w:r>
    </w:p>
    <w:p w14:paraId="3E524D2F" w14:textId="25D4BFFE" w:rsidR="00DF638A" w:rsidRDefault="0047502A" w:rsidP="00045819">
      <w:pPr>
        <w:pStyle w:val="Heading1"/>
      </w:pPr>
      <w:bookmarkStart w:id="2" w:name="_Toc129340590"/>
      <w:r>
        <w:lastRenderedPageBreak/>
        <w:t>Discussion</w:t>
      </w:r>
      <w:bookmarkEnd w:id="2"/>
    </w:p>
    <w:p w14:paraId="39ECA43F" w14:textId="163C1C65" w:rsidR="00045819" w:rsidRDefault="00045819" w:rsidP="00045819"/>
    <w:p w14:paraId="1B1A0B63" w14:textId="5A4FEDA6" w:rsidR="00D91C6B" w:rsidRDefault="00D91C6B" w:rsidP="00D91C6B">
      <w:pPr>
        <w:pStyle w:val="Heading2"/>
      </w:pPr>
      <w:bookmarkStart w:id="3" w:name="_Toc129340591"/>
      <w:r w:rsidRPr="00D91C6B">
        <w:t>Housekeeping</w:t>
      </w:r>
      <w:r>
        <w:t xml:space="preserve"> department</w:t>
      </w:r>
      <w:bookmarkEnd w:id="3"/>
    </w:p>
    <w:p w14:paraId="2D71426A" w14:textId="6D0DB1D9" w:rsidR="0047502A" w:rsidRDefault="0047502A" w:rsidP="0047502A"/>
    <w:p w14:paraId="416CCDC4" w14:textId="12728549" w:rsidR="0047502A" w:rsidRPr="0047502A" w:rsidRDefault="0047502A" w:rsidP="0047502A">
      <w:pPr>
        <w:pStyle w:val="Heading3"/>
      </w:pPr>
      <w:bookmarkStart w:id="4" w:name="_Toc129340592"/>
      <w:r>
        <w:t>Importance</w:t>
      </w:r>
      <w:bookmarkEnd w:id="4"/>
    </w:p>
    <w:p w14:paraId="1C4C07F9" w14:textId="77777777" w:rsidR="00D91C6B" w:rsidRDefault="00D91C6B" w:rsidP="00045819"/>
    <w:p w14:paraId="4EAB0565" w14:textId="7EC80BEB" w:rsidR="00045819" w:rsidRPr="00045819" w:rsidRDefault="00045819" w:rsidP="00045819">
      <w:pPr>
        <w:spacing w:line="360" w:lineRule="auto"/>
        <w:ind w:firstLine="284"/>
        <w:jc w:val="both"/>
        <w:rPr>
          <w:rFonts w:ascii="Arial" w:hAnsi="Arial" w:cs="Arial"/>
        </w:rPr>
      </w:pPr>
      <w:r w:rsidRPr="00045819">
        <w:rPr>
          <w:rFonts w:ascii="Arial" w:hAnsi="Arial" w:cs="Arial"/>
        </w:rPr>
        <w:t xml:space="preserve">The </w:t>
      </w:r>
      <w:r w:rsidR="00D91C6B">
        <w:rPr>
          <w:rFonts w:ascii="Arial" w:hAnsi="Arial" w:cs="Arial"/>
        </w:rPr>
        <w:t>housekeeping</w:t>
      </w:r>
      <w:r w:rsidRPr="00045819">
        <w:rPr>
          <w:rFonts w:ascii="Arial" w:hAnsi="Arial" w:cs="Arial"/>
        </w:rPr>
        <w:t xml:space="preserve"> department of a hotel is absolutely necessary for the smooth operation of the hotel as a whole. In the end, it is the housekeeping department's responsibility to take care of every aspect of the "face" of the hotel, including the foyer, the restaurants, the arranged for the banquets, and of course, each of the accommodations.</w:t>
      </w:r>
      <w:r>
        <w:rPr>
          <w:rFonts w:ascii="Arial" w:hAnsi="Arial" w:cs="Arial"/>
        </w:rPr>
        <w:t xml:space="preserve"> (Business World, 2017)</w:t>
      </w:r>
    </w:p>
    <w:p w14:paraId="0B349A9D" w14:textId="35857A10" w:rsidR="00DF638A" w:rsidRDefault="00D340AD" w:rsidP="00045819">
      <w:pPr>
        <w:spacing w:line="360" w:lineRule="auto"/>
        <w:ind w:firstLine="284"/>
        <w:jc w:val="both"/>
        <w:rPr>
          <w:rFonts w:ascii="Arial" w:hAnsi="Arial" w:cs="Arial"/>
        </w:rPr>
      </w:pPr>
      <w:r>
        <w:rPr>
          <w:rFonts w:ascii="Arial" w:hAnsi="Arial" w:cs="Arial"/>
        </w:rPr>
        <w:t>T</w:t>
      </w:r>
      <w:r w:rsidRPr="00D340AD">
        <w:rPr>
          <w:rFonts w:ascii="Arial" w:hAnsi="Arial" w:cs="Arial"/>
        </w:rPr>
        <w:t>he cleanliness of the hotels has always been of fundamental importance to the guests</w:t>
      </w:r>
      <w:r>
        <w:rPr>
          <w:rFonts w:ascii="Arial" w:hAnsi="Arial" w:cs="Arial"/>
        </w:rPr>
        <w:t xml:space="preserve">. </w:t>
      </w:r>
      <w:r w:rsidRPr="00D340AD">
        <w:rPr>
          <w:rFonts w:ascii="Arial" w:hAnsi="Arial" w:cs="Arial"/>
        </w:rPr>
        <w:t>The Covid pandemic reinforced this need in an extreme way</w:t>
      </w:r>
      <w:r>
        <w:rPr>
          <w:rFonts w:ascii="Arial" w:hAnsi="Arial" w:cs="Arial"/>
        </w:rPr>
        <w:t xml:space="preserve">. </w:t>
      </w:r>
      <w:r w:rsidR="00657D8E" w:rsidRPr="00657D8E">
        <w:rPr>
          <w:rFonts w:ascii="Arial" w:hAnsi="Arial" w:cs="Arial"/>
        </w:rPr>
        <w:t xml:space="preserve">The cleanliness of a hotel has evolved into one of the most significant and determining aspects of the hospitality industry in the current period. Because of this, the reputation of the hotel is also on the line, as the quality of the </w:t>
      </w:r>
      <w:r w:rsidR="00A8495D" w:rsidRPr="00657D8E">
        <w:rPr>
          <w:rFonts w:ascii="Arial" w:hAnsi="Arial" w:cs="Arial"/>
        </w:rPr>
        <w:t>hygiene</w:t>
      </w:r>
      <w:r w:rsidR="00657D8E" w:rsidRPr="00657D8E">
        <w:rPr>
          <w:rFonts w:ascii="Arial" w:hAnsi="Arial" w:cs="Arial"/>
        </w:rPr>
        <w:t xml:space="preserve"> and sanitation standards is guaranteed to have a </w:t>
      </w:r>
      <w:r w:rsidR="00A8495D" w:rsidRPr="00657D8E">
        <w:rPr>
          <w:rFonts w:ascii="Arial" w:hAnsi="Arial" w:cs="Arial"/>
        </w:rPr>
        <w:t>healthier</w:t>
      </w:r>
      <w:r w:rsidR="00657D8E" w:rsidRPr="00657D8E">
        <w:rPr>
          <w:rFonts w:ascii="Arial" w:hAnsi="Arial" w:cs="Arial"/>
        </w:rPr>
        <w:t xml:space="preserve"> </w:t>
      </w:r>
      <w:r w:rsidR="00A8495D" w:rsidRPr="00657D8E">
        <w:rPr>
          <w:rFonts w:ascii="Arial" w:hAnsi="Arial" w:cs="Arial"/>
        </w:rPr>
        <w:t>influence</w:t>
      </w:r>
      <w:r w:rsidR="00657D8E" w:rsidRPr="00657D8E">
        <w:rPr>
          <w:rFonts w:ascii="Arial" w:hAnsi="Arial" w:cs="Arial"/>
        </w:rPr>
        <w:t xml:space="preserve"> on guests than it has before</w:t>
      </w:r>
      <w:r w:rsidR="00657D8E">
        <w:rPr>
          <w:rFonts w:ascii="Arial" w:hAnsi="Arial" w:cs="Arial"/>
        </w:rPr>
        <w:t>.</w:t>
      </w:r>
      <w:r w:rsidR="00D81B45">
        <w:rPr>
          <w:rFonts w:ascii="Arial" w:hAnsi="Arial" w:cs="Arial"/>
        </w:rPr>
        <w:t xml:space="preserve"> (</w:t>
      </w:r>
      <w:proofErr w:type="spellStart"/>
      <w:r w:rsidR="00D81B45">
        <w:rPr>
          <w:rFonts w:ascii="Arial" w:hAnsi="Arial" w:cs="Arial"/>
        </w:rPr>
        <w:t>Badiu</w:t>
      </w:r>
      <w:proofErr w:type="spellEnd"/>
      <w:r w:rsidR="00D81B45">
        <w:rPr>
          <w:rFonts w:ascii="Arial" w:hAnsi="Arial" w:cs="Arial"/>
        </w:rPr>
        <w:t>, 2021)</w:t>
      </w:r>
    </w:p>
    <w:p w14:paraId="3BD47FDE" w14:textId="1C4A9280" w:rsidR="00D81B45" w:rsidRDefault="00D81B45" w:rsidP="00045819">
      <w:pPr>
        <w:spacing w:line="360" w:lineRule="auto"/>
        <w:ind w:firstLine="284"/>
        <w:jc w:val="both"/>
        <w:rPr>
          <w:rFonts w:ascii="Arial" w:hAnsi="Arial" w:cs="Arial"/>
        </w:rPr>
      </w:pPr>
      <w:r w:rsidRPr="00D81B45">
        <w:rPr>
          <w:rFonts w:ascii="Arial" w:hAnsi="Arial" w:cs="Arial"/>
        </w:rPr>
        <w:t>According to a 2021 survey, 95% of respondents said that even after the COVID vaccine is widely used, cleaning procedures should remain the same or improve. This suggests that efficient cleaning and disinfecting are more than just a passing fad. Customers keep expecting more from housekeeping staff, which emphasises the significance of having a thorough cleaning schedule for both visitor safety and peace of mind.</w:t>
      </w:r>
      <w:r>
        <w:rPr>
          <w:rFonts w:ascii="Arial" w:hAnsi="Arial" w:cs="Arial"/>
        </w:rPr>
        <w:t xml:space="preserve"> (Gatlin, 2022)</w:t>
      </w:r>
    </w:p>
    <w:p w14:paraId="73E2FC28" w14:textId="21C72183" w:rsidR="00636060" w:rsidRDefault="00D96130" w:rsidP="00045819">
      <w:pPr>
        <w:spacing w:line="360" w:lineRule="auto"/>
        <w:ind w:firstLine="284"/>
        <w:jc w:val="both"/>
        <w:rPr>
          <w:rFonts w:ascii="Arial" w:hAnsi="Arial" w:cs="Arial"/>
        </w:rPr>
      </w:pPr>
      <w:r w:rsidRPr="00D96130">
        <w:rPr>
          <w:rFonts w:ascii="Arial" w:hAnsi="Arial" w:cs="Arial"/>
        </w:rPr>
        <w:t xml:space="preserve">Marriott has also taken serious steps and has enhanced its strict cleaning procedures </w:t>
      </w:r>
      <w:r w:rsidR="00970D05">
        <w:rPr>
          <w:rFonts w:ascii="Arial" w:hAnsi="Arial" w:cs="Arial"/>
        </w:rPr>
        <w:t>b</w:t>
      </w:r>
      <w:r w:rsidR="00970D05" w:rsidRPr="00970D05">
        <w:rPr>
          <w:rFonts w:ascii="Arial" w:hAnsi="Arial" w:cs="Arial"/>
        </w:rPr>
        <w:t>y requiring that surfaces in public areas be disinfected with hospital-grade cleansers and that this cleaning be done more frequently in the visitor rooms</w:t>
      </w:r>
      <w:r>
        <w:rPr>
          <w:rFonts w:ascii="Arial" w:hAnsi="Arial" w:cs="Arial"/>
        </w:rPr>
        <w:t xml:space="preserve"> (Marriott, 2023</w:t>
      </w:r>
      <w:r w:rsidR="00712039">
        <w:rPr>
          <w:rFonts w:ascii="Arial" w:hAnsi="Arial" w:cs="Arial"/>
        </w:rPr>
        <w:t>a</w:t>
      </w:r>
      <w:r>
        <w:rPr>
          <w:rFonts w:ascii="Arial" w:hAnsi="Arial" w:cs="Arial"/>
        </w:rPr>
        <w:t>)</w:t>
      </w:r>
      <w:r w:rsidR="00970D05">
        <w:rPr>
          <w:rFonts w:ascii="Arial" w:hAnsi="Arial" w:cs="Arial"/>
        </w:rPr>
        <w:t>.</w:t>
      </w:r>
    </w:p>
    <w:p w14:paraId="6CDEEA57" w14:textId="77777777" w:rsidR="00712039" w:rsidRDefault="00712039" w:rsidP="00970D05">
      <w:pPr>
        <w:spacing w:line="360" w:lineRule="auto"/>
        <w:jc w:val="both"/>
        <w:rPr>
          <w:rFonts w:ascii="Arial" w:hAnsi="Arial" w:cs="Arial"/>
        </w:rPr>
      </w:pPr>
    </w:p>
    <w:p w14:paraId="19403AA6" w14:textId="2D82DD8E" w:rsidR="0047502A" w:rsidRDefault="0047502A" w:rsidP="0047502A">
      <w:pPr>
        <w:pStyle w:val="Heading3"/>
      </w:pPr>
      <w:bookmarkStart w:id="5" w:name="_Toc129340593"/>
      <w:r>
        <w:t>Role</w:t>
      </w:r>
      <w:bookmarkEnd w:id="5"/>
    </w:p>
    <w:p w14:paraId="107A6662" w14:textId="77777777" w:rsidR="0047502A" w:rsidRPr="0047502A" w:rsidRDefault="0047502A" w:rsidP="0047502A"/>
    <w:p w14:paraId="52153817" w14:textId="123BA2D2" w:rsidR="0047502A" w:rsidRPr="0047502A" w:rsidRDefault="00D01DD2" w:rsidP="004216BB">
      <w:pPr>
        <w:spacing w:line="360" w:lineRule="auto"/>
        <w:ind w:firstLine="284"/>
        <w:jc w:val="both"/>
        <w:rPr>
          <w:rFonts w:ascii="Arial" w:hAnsi="Arial" w:cs="Arial"/>
        </w:rPr>
      </w:pPr>
      <w:r w:rsidRPr="00D01DD2">
        <w:rPr>
          <w:rFonts w:ascii="Arial" w:hAnsi="Arial" w:cs="Arial"/>
        </w:rPr>
        <w:t xml:space="preserve">Housekeeping is the group of workers at a hotel who are in charge of cleaning. </w:t>
      </w:r>
      <w:r>
        <w:rPr>
          <w:rFonts w:ascii="Arial" w:hAnsi="Arial" w:cs="Arial"/>
        </w:rPr>
        <w:t>G</w:t>
      </w:r>
      <w:r w:rsidRPr="00D01DD2">
        <w:rPr>
          <w:rFonts w:ascii="Arial" w:hAnsi="Arial" w:cs="Arial"/>
        </w:rPr>
        <w:t>oals of housekeeping in a hotel are</w:t>
      </w:r>
      <w:r>
        <w:rPr>
          <w:rFonts w:ascii="Arial" w:hAnsi="Arial" w:cs="Arial"/>
        </w:rPr>
        <w:t xml:space="preserve"> used to be</w:t>
      </w:r>
      <w:r w:rsidRPr="00D01DD2">
        <w:rPr>
          <w:rFonts w:ascii="Arial" w:hAnsi="Arial" w:cs="Arial"/>
        </w:rPr>
        <w:t xml:space="preserve"> </w:t>
      </w:r>
      <w:r>
        <w:rPr>
          <w:rFonts w:ascii="Arial" w:hAnsi="Arial" w:cs="Arial"/>
        </w:rPr>
        <w:t xml:space="preserve">the </w:t>
      </w:r>
      <w:r w:rsidRPr="00D01DD2">
        <w:rPr>
          <w:rFonts w:ascii="Arial" w:hAnsi="Arial" w:cs="Arial"/>
        </w:rPr>
        <w:t>follows</w:t>
      </w:r>
      <w:r w:rsidR="0047502A" w:rsidRPr="0047502A">
        <w:rPr>
          <w:rFonts w:ascii="Arial" w:hAnsi="Arial" w:cs="Arial"/>
        </w:rPr>
        <w:t>:</w:t>
      </w:r>
    </w:p>
    <w:p w14:paraId="1315B1AF" w14:textId="18170966" w:rsidR="0047502A" w:rsidRPr="0047502A" w:rsidRDefault="00D01DD2" w:rsidP="004216BB">
      <w:pPr>
        <w:pStyle w:val="ListParagraph"/>
        <w:numPr>
          <w:ilvl w:val="0"/>
          <w:numId w:val="2"/>
        </w:numPr>
        <w:spacing w:line="360" w:lineRule="auto"/>
        <w:jc w:val="both"/>
        <w:rPr>
          <w:rFonts w:ascii="Arial" w:hAnsi="Arial" w:cs="Arial"/>
        </w:rPr>
      </w:pPr>
      <w:r>
        <w:rPr>
          <w:rFonts w:ascii="Arial" w:hAnsi="Arial" w:cs="Arial"/>
        </w:rPr>
        <w:t xml:space="preserve">To keep </w:t>
      </w:r>
      <w:r w:rsidR="00EB2F3E">
        <w:rPr>
          <w:rFonts w:ascii="Arial" w:hAnsi="Arial" w:cs="Arial"/>
        </w:rPr>
        <w:t>the</w:t>
      </w:r>
      <w:r>
        <w:rPr>
          <w:rFonts w:ascii="Arial" w:hAnsi="Arial" w:cs="Arial"/>
        </w:rPr>
        <w:t xml:space="preserve"> hotel clean</w:t>
      </w:r>
    </w:p>
    <w:p w14:paraId="1E29F6A7" w14:textId="43032047" w:rsidR="00D01DD2" w:rsidRDefault="00EB2F3E" w:rsidP="004216BB">
      <w:pPr>
        <w:pStyle w:val="ListParagraph"/>
        <w:numPr>
          <w:ilvl w:val="0"/>
          <w:numId w:val="2"/>
        </w:numPr>
        <w:spacing w:line="360" w:lineRule="auto"/>
        <w:jc w:val="both"/>
        <w:rPr>
          <w:rFonts w:ascii="Arial" w:hAnsi="Arial" w:cs="Arial"/>
        </w:rPr>
      </w:pPr>
      <w:r>
        <w:rPr>
          <w:rFonts w:ascii="Arial" w:hAnsi="Arial" w:cs="Arial"/>
        </w:rPr>
        <w:t>T</w:t>
      </w:r>
      <w:r w:rsidR="00D01DD2" w:rsidRPr="00D01DD2">
        <w:rPr>
          <w:rFonts w:ascii="Arial" w:hAnsi="Arial" w:cs="Arial"/>
        </w:rPr>
        <w:t xml:space="preserve">o get rid of and manage </w:t>
      </w:r>
      <w:r w:rsidR="00D01DD2">
        <w:rPr>
          <w:rFonts w:ascii="Arial" w:hAnsi="Arial" w:cs="Arial"/>
        </w:rPr>
        <w:t>pests</w:t>
      </w:r>
    </w:p>
    <w:p w14:paraId="32755A77" w14:textId="0E3BBE77" w:rsidR="00EB2F3E" w:rsidRDefault="00EB2F3E" w:rsidP="004216BB">
      <w:pPr>
        <w:pStyle w:val="ListParagraph"/>
        <w:numPr>
          <w:ilvl w:val="0"/>
          <w:numId w:val="2"/>
        </w:numPr>
        <w:spacing w:line="360" w:lineRule="auto"/>
        <w:jc w:val="both"/>
        <w:rPr>
          <w:rFonts w:ascii="Arial" w:hAnsi="Arial" w:cs="Arial"/>
        </w:rPr>
      </w:pPr>
      <w:r>
        <w:rPr>
          <w:rFonts w:ascii="Arial" w:hAnsi="Arial" w:cs="Arial"/>
        </w:rPr>
        <w:t>T</w:t>
      </w:r>
      <w:r w:rsidRPr="00EB2F3E">
        <w:rPr>
          <w:rFonts w:ascii="Arial" w:hAnsi="Arial" w:cs="Arial"/>
        </w:rPr>
        <w:t>o maintain all furnishings, fixtures</w:t>
      </w:r>
      <w:r>
        <w:rPr>
          <w:rFonts w:ascii="Arial" w:hAnsi="Arial" w:cs="Arial"/>
        </w:rPr>
        <w:t xml:space="preserve"> </w:t>
      </w:r>
      <w:r w:rsidRPr="00EB2F3E">
        <w:rPr>
          <w:rFonts w:ascii="Arial" w:hAnsi="Arial" w:cs="Arial"/>
        </w:rPr>
        <w:t>and accessories</w:t>
      </w:r>
    </w:p>
    <w:p w14:paraId="7FB5D05F" w14:textId="4111805B" w:rsidR="00EB2F3E" w:rsidRDefault="00EB2F3E" w:rsidP="004216BB">
      <w:pPr>
        <w:pStyle w:val="ListParagraph"/>
        <w:numPr>
          <w:ilvl w:val="0"/>
          <w:numId w:val="2"/>
        </w:numPr>
        <w:spacing w:line="360" w:lineRule="auto"/>
        <w:jc w:val="both"/>
        <w:rPr>
          <w:rFonts w:ascii="Arial" w:hAnsi="Arial" w:cs="Arial"/>
        </w:rPr>
      </w:pPr>
      <w:r w:rsidRPr="00EB2F3E">
        <w:rPr>
          <w:rFonts w:ascii="Arial" w:hAnsi="Arial" w:cs="Arial"/>
        </w:rPr>
        <w:lastRenderedPageBreak/>
        <w:t xml:space="preserve">To oversee and take care of all </w:t>
      </w:r>
      <w:r>
        <w:rPr>
          <w:rFonts w:ascii="Arial" w:hAnsi="Arial" w:cs="Arial"/>
        </w:rPr>
        <w:t xml:space="preserve">laundry </w:t>
      </w:r>
      <w:r w:rsidRPr="00EB2F3E">
        <w:rPr>
          <w:rFonts w:ascii="Arial" w:hAnsi="Arial" w:cs="Arial"/>
        </w:rPr>
        <w:t>and linens</w:t>
      </w:r>
    </w:p>
    <w:p w14:paraId="5775E991" w14:textId="6A1E9EBC" w:rsidR="0001091D" w:rsidRPr="00EB2F3E" w:rsidRDefault="0001091D" w:rsidP="004216BB">
      <w:pPr>
        <w:pStyle w:val="ListParagraph"/>
        <w:numPr>
          <w:ilvl w:val="0"/>
          <w:numId w:val="2"/>
        </w:numPr>
        <w:spacing w:line="360" w:lineRule="auto"/>
        <w:jc w:val="both"/>
        <w:rPr>
          <w:rFonts w:ascii="Arial" w:hAnsi="Arial" w:cs="Arial"/>
        </w:rPr>
      </w:pPr>
      <w:r>
        <w:rPr>
          <w:rFonts w:ascii="Arial" w:hAnsi="Arial" w:cs="Arial"/>
        </w:rPr>
        <w:t xml:space="preserve">To make </w:t>
      </w:r>
      <w:r w:rsidRPr="0001091D">
        <w:rPr>
          <w:rFonts w:ascii="Arial" w:hAnsi="Arial" w:cs="Arial"/>
        </w:rPr>
        <w:t>sure that every employee has spotless clothes and workspaces</w:t>
      </w:r>
    </w:p>
    <w:p w14:paraId="5ED07BAD" w14:textId="2B6BCD02" w:rsidR="00DF638A" w:rsidRDefault="0001091D" w:rsidP="004216BB">
      <w:pPr>
        <w:spacing w:line="360" w:lineRule="auto"/>
        <w:ind w:firstLine="284"/>
        <w:jc w:val="both"/>
        <w:rPr>
          <w:rFonts w:ascii="Arial" w:hAnsi="Arial" w:cs="Arial"/>
        </w:rPr>
      </w:pPr>
      <w:r w:rsidRPr="0001091D">
        <w:rPr>
          <w:rFonts w:ascii="Arial" w:hAnsi="Arial" w:cs="Arial"/>
        </w:rPr>
        <w:t xml:space="preserve">It's significant to remember that the </w:t>
      </w:r>
      <w:r>
        <w:rPr>
          <w:rFonts w:ascii="Arial" w:hAnsi="Arial" w:cs="Arial"/>
        </w:rPr>
        <w:t>housekeepers</w:t>
      </w:r>
      <w:r w:rsidRPr="0001091D">
        <w:rPr>
          <w:rFonts w:ascii="Arial" w:hAnsi="Arial" w:cs="Arial"/>
        </w:rPr>
        <w:t xml:space="preserve"> works closely with all other hotel </w:t>
      </w:r>
      <w:r>
        <w:rPr>
          <w:rFonts w:ascii="Arial" w:hAnsi="Arial" w:cs="Arial"/>
        </w:rPr>
        <w:t>departments</w:t>
      </w:r>
      <w:r w:rsidRPr="0001091D">
        <w:rPr>
          <w:rFonts w:ascii="Arial" w:hAnsi="Arial" w:cs="Arial"/>
        </w:rPr>
        <w:t xml:space="preserve">. </w:t>
      </w:r>
      <w:r>
        <w:rPr>
          <w:rFonts w:ascii="Arial" w:hAnsi="Arial" w:cs="Arial"/>
        </w:rPr>
        <w:t>They</w:t>
      </w:r>
      <w:r w:rsidRPr="0001091D">
        <w:rPr>
          <w:rFonts w:ascii="Arial" w:hAnsi="Arial" w:cs="Arial"/>
        </w:rPr>
        <w:t xml:space="preserve"> frequently</w:t>
      </w:r>
      <w:r>
        <w:rPr>
          <w:rFonts w:ascii="Arial" w:hAnsi="Arial" w:cs="Arial"/>
        </w:rPr>
        <w:t xml:space="preserve"> consult</w:t>
      </w:r>
      <w:r w:rsidRPr="0001091D">
        <w:rPr>
          <w:rFonts w:ascii="Arial" w:hAnsi="Arial" w:cs="Arial"/>
        </w:rPr>
        <w:t xml:space="preserve"> with the front desk </w:t>
      </w:r>
      <w:r w:rsidR="00EB2F3E" w:rsidRPr="00EB2F3E">
        <w:rPr>
          <w:rFonts w:ascii="Arial" w:hAnsi="Arial" w:cs="Arial"/>
        </w:rPr>
        <w:t>to ensure cleanliness and availability of bookable rooms</w:t>
      </w:r>
      <w:r w:rsidR="00EB2F3E">
        <w:rPr>
          <w:rFonts w:ascii="Arial" w:hAnsi="Arial" w:cs="Arial"/>
        </w:rPr>
        <w:t xml:space="preserve">. </w:t>
      </w:r>
      <w:r>
        <w:rPr>
          <w:rFonts w:ascii="Arial" w:hAnsi="Arial" w:cs="Arial"/>
        </w:rPr>
        <w:t>T</w:t>
      </w:r>
      <w:r w:rsidR="00D01DD2" w:rsidRPr="00D01DD2">
        <w:rPr>
          <w:rFonts w:ascii="Arial" w:hAnsi="Arial" w:cs="Arial"/>
        </w:rPr>
        <w:t>hey report maintenance issues</w:t>
      </w:r>
      <w:r>
        <w:rPr>
          <w:rFonts w:ascii="Arial" w:hAnsi="Arial" w:cs="Arial"/>
        </w:rPr>
        <w:t xml:space="preserve"> by contact with the maintenance department</w:t>
      </w:r>
      <w:r w:rsidR="00D01DD2" w:rsidRPr="00D01DD2">
        <w:rPr>
          <w:rFonts w:ascii="Arial" w:hAnsi="Arial" w:cs="Arial"/>
        </w:rPr>
        <w:t xml:space="preserve">. </w:t>
      </w:r>
      <w:r w:rsidR="008F5116">
        <w:rPr>
          <w:rFonts w:ascii="Arial" w:hAnsi="Arial" w:cs="Arial"/>
        </w:rPr>
        <w:t>However,</w:t>
      </w:r>
      <w:r w:rsidR="00AF69F8" w:rsidRPr="00D01DD2">
        <w:rPr>
          <w:rFonts w:ascii="Arial" w:hAnsi="Arial" w:cs="Arial"/>
        </w:rPr>
        <w:t xml:space="preserve"> </w:t>
      </w:r>
      <w:r w:rsidR="008F5116">
        <w:rPr>
          <w:rFonts w:ascii="Arial" w:hAnsi="Arial" w:cs="Arial"/>
        </w:rPr>
        <w:t>there</w:t>
      </w:r>
      <w:r w:rsidR="00AF69F8" w:rsidRPr="00D01DD2">
        <w:rPr>
          <w:rFonts w:ascii="Arial" w:hAnsi="Arial" w:cs="Arial"/>
        </w:rPr>
        <w:t xml:space="preserve"> are exceptional maintenance duties that are handled by the housekeeping team. For example, repairing torn linen or uniform.</w:t>
      </w:r>
      <w:r w:rsidR="00AF69F8">
        <w:rPr>
          <w:rFonts w:ascii="Arial" w:hAnsi="Arial" w:cs="Arial"/>
        </w:rPr>
        <w:t xml:space="preserve"> </w:t>
      </w:r>
      <w:r w:rsidR="00D01DD2" w:rsidRPr="00D01DD2">
        <w:rPr>
          <w:rFonts w:ascii="Arial" w:hAnsi="Arial" w:cs="Arial"/>
        </w:rPr>
        <w:t xml:space="preserve">Maintenance reports are normally handled by the executive housekeeper. </w:t>
      </w:r>
      <w:r w:rsidR="00AF69F8">
        <w:rPr>
          <w:rFonts w:ascii="Arial" w:hAnsi="Arial" w:cs="Arial"/>
        </w:rPr>
        <w:t>This person is</w:t>
      </w:r>
      <w:r w:rsidR="00D01DD2" w:rsidRPr="00D01DD2">
        <w:rPr>
          <w:rFonts w:ascii="Arial" w:hAnsi="Arial" w:cs="Arial"/>
        </w:rPr>
        <w:t xml:space="preserve"> in charge of the housekeeping department. </w:t>
      </w:r>
      <w:r w:rsidR="008F5116">
        <w:rPr>
          <w:rFonts w:ascii="Arial" w:hAnsi="Arial" w:cs="Arial"/>
        </w:rPr>
        <w:t>(Study.com, 2023)</w:t>
      </w:r>
    </w:p>
    <w:p w14:paraId="61A4A08A" w14:textId="43882AFB" w:rsidR="00180444" w:rsidRDefault="00180444" w:rsidP="004216BB">
      <w:pPr>
        <w:spacing w:line="360" w:lineRule="auto"/>
        <w:ind w:firstLine="284"/>
        <w:jc w:val="both"/>
        <w:rPr>
          <w:rFonts w:ascii="Arial" w:hAnsi="Arial" w:cs="Arial"/>
        </w:rPr>
      </w:pPr>
      <w:r w:rsidRPr="00180444">
        <w:rPr>
          <w:rFonts w:ascii="Arial" w:hAnsi="Arial" w:cs="Arial"/>
        </w:rPr>
        <w:t xml:space="preserve">A housekeeper has </w:t>
      </w:r>
      <w:r w:rsidR="0045658F">
        <w:rPr>
          <w:rFonts w:ascii="Arial" w:hAnsi="Arial" w:cs="Arial"/>
        </w:rPr>
        <w:t>same</w:t>
      </w:r>
      <w:r w:rsidRPr="00180444">
        <w:rPr>
          <w:rFonts w:ascii="Arial" w:hAnsi="Arial" w:cs="Arial"/>
        </w:rPr>
        <w:t xml:space="preserve"> obligations at Marriott as well.</w:t>
      </w:r>
      <w:r>
        <w:rPr>
          <w:rFonts w:ascii="Arial" w:hAnsi="Arial" w:cs="Arial"/>
        </w:rPr>
        <w:t xml:space="preserve"> They</w:t>
      </w:r>
      <w:r w:rsidRPr="00180444">
        <w:rPr>
          <w:rFonts w:ascii="Arial" w:hAnsi="Arial" w:cs="Arial"/>
        </w:rPr>
        <w:t xml:space="preserve"> efficiently clean and arrange rooms. Replace amenities and linens, remove trash, dust and polish furniture, hoover floors, and clean restrooms.</w:t>
      </w:r>
      <w:r>
        <w:rPr>
          <w:rFonts w:ascii="Arial" w:hAnsi="Arial" w:cs="Arial"/>
        </w:rPr>
        <w:t xml:space="preserve"> They </w:t>
      </w:r>
      <w:r w:rsidRPr="00180444">
        <w:rPr>
          <w:rFonts w:ascii="Arial" w:hAnsi="Arial" w:cs="Arial"/>
        </w:rPr>
        <w:t>must record maintenance, safety, and lost goods.</w:t>
      </w:r>
      <w:r>
        <w:rPr>
          <w:rFonts w:ascii="Arial" w:hAnsi="Arial" w:cs="Arial"/>
        </w:rPr>
        <w:t xml:space="preserve"> (Job-applications.com, 2023)</w:t>
      </w:r>
    </w:p>
    <w:p w14:paraId="1BDCADA3" w14:textId="5A3F9EBE" w:rsidR="00F0109D" w:rsidRDefault="0045658F" w:rsidP="004216BB">
      <w:pPr>
        <w:spacing w:line="360" w:lineRule="auto"/>
        <w:ind w:firstLine="284"/>
        <w:jc w:val="both"/>
        <w:rPr>
          <w:rFonts w:ascii="Arial" w:hAnsi="Arial" w:cs="Arial"/>
        </w:rPr>
      </w:pPr>
      <w:r w:rsidRPr="0045658F">
        <w:rPr>
          <w:rFonts w:ascii="Arial" w:hAnsi="Arial" w:cs="Arial"/>
        </w:rPr>
        <w:t>Marriott, like all its other services, is trying to raise this</w:t>
      </w:r>
      <w:r>
        <w:rPr>
          <w:rFonts w:ascii="Arial" w:hAnsi="Arial" w:cs="Arial"/>
        </w:rPr>
        <w:t xml:space="preserve"> service</w:t>
      </w:r>
      <w:r w:rsidRPr="0045658F">
        <w:rPr>
          <w:rFonts w:ascii="Arial" w:hAnsi="Arial" w:cs="Arial"/>
        </w:rPr>
        <w:t xml:space="preserve"> to a advanced level and moderni</w:t>
      </w:r>
      <w:r>
        <w:rPr>
          <w:rFonts w:ascii="Arial" w:hAnsi="Arial" w:cs="Arial"/>
        </w:rPr>
        <w:t>s</w:t>
      </w:r>
      <w:r w:rsidRPr="0045658F">
        <w:rPr>
          <w:rFonts w:ascii="Arial" w:hAnsi="Arial" w:cs="Arial"/>
        </w:rPr>
        <w:t>e it</w:t>
      </w:r>
      <w:r>
        <w:rPr>
          <w:rFonts w:ascii="Arial" w:hAnsi="Arial" w:cs="Arial"/>
        </w:rPr>
        <w:t xml:space="preserve"> </w:t>
      </w:r>
      <w:r w:rsidRPr="0045658F">
        <w:rPr>
          <w:rFonts w:ascii="Arial" w:hAnsi="Arial" w:cs="Arial"/>
        </w:rPr>
        <w:t>in order to raise the guest experience even higher.</w:t>
      </w:r>
      <w:r>
        <w:rPr>
          <w:rFonts w:ascii="Arial" w:hAnsi="Arial" w:cs="Arial"/>
        </w:rPr>
        <w:t xml:space="preserve"> </w:t>
      </w:r>
      <w:r w:rsidRPr="0045658F">
        <w:rPr>
          <w:rFonts w:ascii="Arial" w:hAnsi="Arial" w:cs="Arial"/>
        </w:rPr>
        <w:t xml:space="preserve">They have developed an application with which the guest can </w:t>
      </w:r>
      <w:r w:rsidR="002003B0">
        <w:rPr>
          <w:rFonts w:ascii="Arial" w:hAnsi="Arial" w:cs="Arial"/>
        </w:rPr>
        <w:t>f</w:t>
      </w:r>
      <w:r w:rsidR="002003B0" w:rsidRPr="002003B0">
        <w:rPr>
          <w:rFonts w:ascii="Arial" w:hAnsi="Arial" w:cs="Arial"/>
        </w:rPr>
        <w:t xml:space="preserve">ind information about </w:t>
      </w:r>
      <w:r w:rsidR="002003B0">
        <w:rPr>
          <w:rFonts w:ascii="Arial" w:hAnsi="Arial" w:cs="Arial"/>
        </w:rPr>
        <w:t>the h</w:t>
      </w:r>
      <w:r w:rsidR="002003B0" w:rsidRPr="002003B0">
        <w:rPr>
          <w:rFonts w:ascii="Arial" w:hAnsi="Arial" w:cs="Arial"/>
        </w:rPr>
        <w:t xml:space="preserve">ousekeeping </w:t>
      </w:r>
      <w:r w:rsidR="002003B0">
        <w:rPr>
          <w:rFonts w:ascii="Arial" w:hAnsi="Arial" w:cs="Arial"/>
        </w:rPr>
        <w:t>s</w:t>
      </w:r>
      <w:r w:rsidR="002003B0" w:rsidRPr="002003B0">
        <w:rPr>
          <w:rFonts w:ascii="Arial" w:hAnsi="Arial" w:cs="Arial"/>
        </w:rPr>
        <w:t xml:space="preserve">ervices and tailor </w:t>
      </w:r>
      <w:r w:rsidR="002003B0">
        <w:rPr>
          <w:rFonts w:ascii="Arial" w:hAnsi="Arial" w:cs="Arial"/>
        </w:rPr>
        <w:t>their</w:t>
      </w:r>
      <w:r w:rsidR="002003B0" w:rsidRPr="002003B0">
        <w:rPr>
          <w:rFonts w:ascii="Arial" w:hAnsi="Arial" w:cs="Arial"/>
        </w:rPr>
        <w:t xml:space="preserve"> </w:t>
      </w:r>
      <w:r w:rsidR="002003B0">
        <w:rPr>
          <w:rFonts w:ascii="Arial" w:hAnsi="Arial" w:cs="Arial"/>
        </w:rPr>
        <w:t>s</w:t>
      </w:r>
      <w:r w:rsidR="002003B0" w:rsidRPr="002003B0">
        <w:rPr>
          <w:rFonts w:ascii="Arial" w:hAnsi="Arial" w:cs="Arial"/>
        </w:rPr>
        <w:t xml:space="preserve">tay according to </w:t>
      </w:r>
      <w:r w:rsidR="002003B0">
        <w:rPr>
          <w:rFonts w:ascii="Arial" w:hAnsi="Arial" w:cs="Arial"/>
        </w:rPr>
        <w:t>their</w:t>
      </w:r>
      <w:r w:rsidR="002003B0" w:rsidRPr="002003B0">
        <w:rPr>
          <w:rFonts w:ascii="Arial" w:hAnsi="Arial" w:cs="Arial"/>
        </w:rPr>
        <w:t xml:space="preserve"> preferences.</w:t>
      </w:r>
      <w:r w:rsidR="002003B0">
        <w:rPr>
          <w:rFonts w:ascii="Arial" w:hAnsi="Arial" w:cs="Arial"/>
        </w:rPr>
        <w:t xml:space="preserve"> For instance, they can decide when they want to have the cleaning service. (Marriott, 2023</w:t>
      </w:r>
      <w:r w:rsidR="00712039">
        <w:rPr>
          <w:rFonts w:ascii="Arial" w:hAnsi="Arial" w:cs="Arial"/>
        </w:rPr>
        <w:t>b</w:t>
      </w:r>
      <w:r w:rsidR="002003B0">
        <w:rPr>
          <w:rFonts w:ascii="Arial" w:hAnsi="Arial" w:cs="Arial"/>
        </w:rPr>
        <w:t>)</w:t>
      </w:r>
    </w:p>
    <w:p w14:paraId="55B9D389" w14:textId="77777777" w:rsidR="00A453B3" w:rsidRDefault="00A453B3" w:rsidP="00A453B3">
      <w:pPr>
        <w:spacing w:line="360" w:lineRule="auto"/>
        <w:ind w:firstLine="284"/>
        <w:jc w:val="both"/>
        <w:rPr>
          <w:rFonts w:ascii="Arial" w:hAnsi="Arial" w:cs="Arial"/>
        </w:rPr>
      </w:pPr>
    </w:p>
    <w:p w14:paraId="693D238A" w14:textId="43F3EB7A" w:rsidR="007468A6" w:rsidRDefault="007468A6" w:rsidP="007468A6">
      <w:pPr>
        <w:pStyle w:val="Heading2"/>
      </w:pPr>
      <w:bookmarkStart w:id="6" w:name="_Toc129340594"/>
      <w:r>
        <w:t>Insourced vs Outsourced Housekeeping</w:t>
      </w:r>
      <w:bookmarkEnd w:id="6"/>
      <w:r w:rsidR="007D48BC">
        <w:t xml:space="preserve"> </w:t>
      </w:r>
    </w:p>
    <w:p w14:paraId="22DA3FBD" w14:textId="77777777" w:rsidR="00D2297B" w:rsidRPr="007468A6" w:rsidRDefault="00D2297B" w:rsidP="007468A6"/>
    <w:p w14:paraId="7D6406AC" w14:textId="07A9B8FD" w:rsidR="00F0109D" w:rsidRDefault="00D2297B" w:rsidP="004216BB">
      <w:pPr>
        <w:spacing w:line="360" w:lineRule="auto"/>
        <w:ind w:firstLine="284"/>
        <w:jc w:val="both"/>
        <w:rPr>
          <w:rFonts w:ascii="Arial" w:hAnsi="Arial" w:cs="Arial"/>
        </w:rPr>
      </w:pPr>
      <w:r w:rsidRPr="00D2297B">
        <w:rPr>
          <w:rFonts w:ascii="Arial" w:hAnsi="Arial" w:cs="Arial"/>
        </w:rPr>
        <w:t xml:space="preserve">Insourcing refers to the practise of hiring employees on behalf of the </w:t>
      </w:r>
      <w:r>
        <w:rPr>
          <w:rFonts w:ascii="Arial" w:hAnsi="Arial" w:cs="Arial"/>
        </w:rPr>
        <w:t>hotel</w:t>
      </w:r>
      <w:r w:rsidRPr="00D2297B">
        <w:rPr>
          <w:rFonts w:ascii="Arial" w:hAnsi="Arial" w:cs="Arial"/>
        </w:rPr>
        <w:t xml:space="preserve"> and assigning duties or functions to be performed directly rather than </w:t>
      </w:r>
      <w:r w:rsidR="00D559B0" w:rsidRPr="00D559B0">
        <w:rPr>
          <w:rFonts w:ascii="Arial" w:hAnsi="Arial" w:cs="Arial"/>
        </w:rPr>
        <w:t>giving tasks to external workers</w:t>
      </w:r>
      <w:r w:rsidR="00D559B0">
        <w:rPr>
          <w:rFonts w:ascii="Arial" w:hAnsi="Arial" w:cs="Arial"/>
        </w:rPr>
        <w:t xml:space="preserve">. (Dinesh, 2023) </w:t>
      </w:r>
    </w:p>
    <w:p w14:paraId="23A51826" w14:textId="6205F64B" w:rsidR="00BA06F4" w:rsidRDefault="00A55E18" w:rsidP="004216BB">
      <w:pPr>
        <w:spacing w:line="360" w:lineRule="auto"/>
        <w:ind w:firstLine="284"/>
        <w:jc w:val="both"/>
        <w:rPr>
          <w:rFonts w:ascii="Arial" w:hAnsi="Arial" w:cs="Arial"/>
        </w:rPr>
      </w:pPr>
      <w:r>
        <w:rPr>
          <w:rFonts w:ascii="Arial" w:hAnsi="Arial" w:cs="Arial"/>
        </w:rPr>
        <w:t>In contrast o</w:t>
      </w:r>
      <w:r w:rsidRPr="00A55E18">
        <w:rPr>
          <w:rFonts w:ascii="Arial" w:hAnsi="Arial" w:cs="Arial"/>
        </w:rPr>
        <w:t xml:space="preserve">utsourcing </w:t>
      </w:r>
      <w:r>
        <w:rPr>
          <w:rFonts w:ascii="Arial" w:hAnsi="Arial" w:cs="Arial"/>
        </w:rPr>
        <w:t>means the opposite practice, when</w:t>
      </w:r>
      <w:r w:rsidRPr="00A55E18">
        <w:rPr>
          <w:rFonts w:ascii="Arial" w:hAnsi="Arial" w:cs="Arial"/>
        </w:rPr>
        <w:t xml:space="preserve"> companies employ other businesses or people to carry out specific tasks, handle </w:t>
      </w:r>
      <w:r w:rsidR="00A87772" w:rsidRPr="00A55E18">
        <w:rPr>
          <w:rFonts w:ascii="Arial" w:hAnsi="Arial" w:cs="Arial"/>
        </w:rPr>
        <w:t>processes</w:t>
      </w:r>
      <w:r w:rsidRPr="00A55E18">
        <w:rPr>
          <w:rFonts w:ascii="Arial" w:hAnsi="Arial" w:cs="Arial"/>
        </w:rPr>
        <w:t xml:space="preserve"> or take over services that are typically given by</w:t>
      </w:r>
      <w:r w:rsidR="00A87772">
        <w:rPr>
          <w:rFonts w:ascii="Arial" w:hAnsi="Arial" w:cs="Arial"/>
        </w:rPr>
        <w:t xml:space="preserve"> internal</w:t>
      </w:r>
      <w:r w:rsidRPr="00A55E18">
        <w:rPr>
          <w:rFonts w:ascii="Arial" w:hAnsi="Arial" w:cs="Arial"/>
        </w:rPr>
        <w:t xml:space="preserve"> workers.</w:t>
      </w:r>
      <w:r>
        <w:rPr>
          <w:rFonts w:ascii="Arial" w:hAnsi="Arial" w:cs="Arial"/>
        </w:rPr>
        <w:t xml:space="preserve"> </w:t>
      </w:r>
      <w:r w:rsidRPr="00A55E18">
        <w:rPr>
          <w:rFonts w:ascii="Arial" w:hAnsi="Arial" w:cs="Arial"/>
        </w:rPr>
        <w:t>This practice can be implemented</w:t>
      </w:r>
      <w:r>
        <w:rPr>
          <w:rFonts w:ascii="Arial" w:hAnsi="Arial" w:cs="Arial"/>
        </w:rPr>
        <w:t xml:space="preserve">, for example, </w:t>
      </w:r>
      <w:r w:rsidRPr="00A55E18">
        <w:rPr>
          <w:rFonts w:ascii="Arial" w:hAnsi="Arial" w:cs="Arial"/>
        </w:rPr>
        <w:t xml:space="preserve">with the help of agencies or by </w:t>
      </w:r>
      <w:r>
        <w:rPr>
          <w:rFonts w:ascii="Arial" w:hAnsi="Arial" w:cs="Arial"/>
        </w:rPr>
        <w:t>hiring</w:t>
      </w:r>
      <w:r w:rsidRPr="00A55E18">
        <w:rPr>
          <w:rFonts w:ascii="Arial" w:hAnsi="Arial" w:cs="Arial"/>
        </w:rPr>
        <w:t xml:space="preserve"> </w:t>
      </w:r>
      <w:r>
        <w:rPr>
          <w:rFonts w:ascii="Arial" w:hAnsi="Arial" w:cs="Arial"/>
        </w:rPr>
        <w:t>self-employed persons. (</w:t>
      </w:r>
      <w:proofErr w:type="spellStart"/>
      <w:r w:rsidR="006310C2">
        <w:rPr>
          <w:rFonts w:ascii="Arial" w:hAnsi="Arial" w:cs="Arial"/>
        </w:rPr>
        <w:t>Kleine</w:t>
      </w:r>
      <w:proofErr w:type="spellEnd"/>
      <w:r>
        <w:rPr>
          <w:rFonts w:ascii="Arial" w:hAnsi="Arial" w:cs="Arial"/>
        </w:rPr>
        <w:t>, 2020)</w:t>
      </w:r>
    </w:p>
    <w:p w14:paraId="7404FA5A" w14:textId="6FFFDD1A" w:rsidR="00BA06F4" w:rsidRDefault="00BA06F4" w:rsidP="00246BA7">
      <w:pPr>
        <w:spacing w:line="360" w:lineRule="auto"/>
        <w:ind w:firstLine="284"/>
        <w:jc w:val="both"/>
        <w:rPr>
          <w:rFonts w:ascii="Arial" w:hAnsi="Arial" w:cs="Arial"/>
        </w:rPr>
      </w:pPr>
    </w:p>
    <w:p w14:paraId="45D21745" w14:textId="27D39067" w:rsidR="00A453B3" w:rsidRDefault="00A453B3" w:rsidP="00246BA7">
      <w:pPr>
        <w:spacing w:line="360" w:lineRule="auto"/>
        <w:ind w:firstLine="284"/>
        <w:jc w:val="both"/>
        <w:rPr>
          <w:rFonts w:ascii="Arial" w:hAnsi="Arial" w:cs="Arial"/>
        </w:rPr>
      </w:pPr>
    </w:p>
    <w:p w14:paraId="7A578D31" w14:textId="77777777" w:rsidR="00A453B3" w:rsidRDefault="00A453B3" w:rsidP="00246BA7">
      <w:pPr>
        <w:spacing w:line="360" w:lineRule="auto"/>
        <w:ind w:firstLine="284"/>
        <w:jc w:val="both"/>
        <w:rPr>
          <w:rFonts w:ascii="Arial" w:hAnsi="Arial" w:cs="Arial"/>
        </w:rPr>
      </w:pPr>
    </w:p>
    <w:p w14:paraId="6D1D2261" w14:textId="5A5F8E5F" w:rsidR="001A5CA4" w:rsidRDefault="00BA06F4" w:rsidP="00E17EC2">
      <w:pPr>
        <w:pStyle w:val="Heading3"/>
      </w:pPr>
      <w:bookmarkStart w:id="7" w:name="_Toc129340595"/>
      <w:r>
        <w:lastRenderedPageBreak/>
        <w:t>Control e</w:t>
      </w:r>
      <w:r w:rsidR="001A5CA4">
        <w:t>mployee well-being</w:t>
      </w:r>
      <w:bookmarkEnd w:id="7"/>
    </w:p>
    <w:p w14:paraId="1EE5C694" w14:textId="77777777" w:rsidR="00A453B3" w:rsidRPr="00A453B3" w:rsidRDefault="00A453B3" w:rsidP="00A453B3"/>
    <w:p w14:paraId="1371F47F" w14:textId="5B90DF40" w:rsidR="00580732" w:rsidRPr="004216BB" w:rsidRDefault="00A87772" w:rsidP="004216BB">
      <w:pPr>
        <w:spacing w:line="360" w:lineRule="auto"/>
        <w:ind w:firstLine="284"/>
        <w:jc w:val="both"/>
        <w:rPr>
          <w:rFonts w:ascii="Arial" w:hAnsi="Arial" w:cs="Arial"/>
          <w:b/>
          <w:bCs/>
          <w:color w:val="000000" w:themeColor="text1"/>
        </w:rPr>
      </w:pPr>
      <w:r w:rsidRPr="00A87772">
        <w:rPr>
          <w:rFonts w:ascii="Arial" w:hAnsi="Arial" w:cs="Arial"/>
        </w:rPr>
        <w:t xml:space="preserve">Large companies like Marriott International entrust the prestige of their names mainly to </w:t>
      </w:r>
      <w:r>
        <w:rPr>
          <w:rFonts w:ascii="Arial" w:hAnsi="Arial" w:cs="Arial"/>
        </w:rPr>
        <w:t>d</w:t>
      </w:r>
      <w:r w:rsidRPr="00A87772">
        <w:rPr>
          <w:rFonts w:ascii="Arial" w:hAnsi="Arial" w:cs="Arial"/>
        </w:rPr>
        <w:t xml:space="preserve">esk </w:t>
      </w:r>
      <w:r>
        <w:rPr>
          <w:rFonts w:ascii="Arial" w:hAnsi="Arial" w:cs="Arial"/>
        </w:rPr>
        <w:t>w</w:t>
      </w:r>
      <w:r w:rsidRPr="00A87772">
        <w:rPr>
          <w:rFonts w:ascii="Arial" w:hAnsi="Arial" w:cs="Arial"/>
        </w:rPr>
        <w:t xml:space="preserve">orkers, </w:t>
      </w:r>
      <w:r>
        <w:rPr>
          <w:rFonts w:ascii="Arial" w:hAnsi="Arial" w:cs="Arial"/>
        </w:rPr>
        <w:t>h</w:t>
      </w:r>
      <w:r w:rsidRPr="00A87772">
        <w:rPr>
          <w:rFonts w:ascii="Arial" w:hAnsi="Arial" w:cs="Arial"/>
        </w:rPr>
        <w:t>ousekeepers</w:t>
      </w:r>
      <w:r>
        <w:rPr>
          <w:rFonts w:ascii="Arial" w:hAnsi="Arial" w:cs="Arial"/>
        </w:rPr>
        <w:t xml:space="preserve"> </w:t>
      </w:r>
      <w:r w:rsidRPr="00A87772">
        <w:rPr>
          <w:rFonts w:ascii="Arial" w:hAnsi="Arial" w:cs="Arial"/>
        </w:rPr>
        <w:t xml:space="preserve">and </w:t>
      </w:r>
      <w:r>
        <w:rPr>
          <w:rFonts w:ascii="Arial" w:hAnsi="Arial" w:cs="Arial"/>
        </w:rPr>
        <w:t>o</w:t>
      </w:r>
      <w:r w:rsidRPr="00A87772">
        <w:rPr>
          <w:rFonts w:ascii="Arial" w:hAnsi="Arial" w:cs="Arial"/>
        </w:rPr>
        <w:t xml:space="preserve">ther </w:t>
      </w:r>
      <w:r>
        <w:rPr>
          <w:rFonts w:ascii="Arial" w:hAnsi="Arial" w:cs="Arial"/>
        </w:rPr>
        <w:t>f</w:t>
      </w:r>
      <w:r w:rsidRPr="00A87772">
        <w:rPr>
          <w:rFonts w:ascii="Arial" w:hAnsi="Arial" w:cs="Arial"/>
        </w:rPr>
        <w:t xml:space="preserve">rontline </w:t>
      </w:r>
      <w:r>
        <w:rPr>
          <w:rFonts w:ascii="Arial" w:hAnsi="Arial" w:cs="Arial"/>
        </w:rPr>
        <w:t>e</w:t>
      </w:r>
      <w:r w:rsidRPr="00A87772">
        <w:rPr>
          <w:rFonts w:ascii="Arial" w:hAnsi="Arial" w:cs="Arial"/>
        </w:rPr>
        <w:t>mployees</w:t>
      </w:r>
      <w:r w:rsidR="00207F0A">
        <w:rPr>
          <w:rFonts w:ascii="Arial" w:hAnsi="Arial" w:cs="Arial"/>
        </w:rPr>
        <w:t xml:space="preserve"> as</w:t>
      </w:r>
      <w:r w:rsidR="00A169F5" w:rsidRPr="004216BB">
        <w:rPr>
          <w:rFonts w:ascii="Arial" w:hAnsi="Arial" w:cs="Arial"/>
        </w:rPr>
        <w:t xml:space="preserve"> </w:t>
      </w:r>
      <w:r w:rsidR="00207F0A">
        <w:rPr>
          <w:rFonts w:ascii="Arial" w:hAnsi="Arial" w:cs="Arial"/>
        </w:rPr>
        <w:t>t</w:t>
      </w:r>
      <w:r w:rsidR="00246BA7" w:rsidRPr="004216BB">
        <w:rPr>
          <w:rFonts w:ascii="Arial" w:hAnsi="Arial" w:cs="Arial"/>
        </w:rPr>
        <w:t xml:space="preserve">hey are the employees who directly interact with the guests. </w:t>
      </w:r>
      <w:r w:rsidR="001A5CA4" w:rsidRPr="004216BB">
        <w:rPr>
          <w:rFonts w:ascii="Arial" w:hAnsi="Arial" w:cs="Arial"/>
        </w:rPr>
        <w:t>Therefore, it should not be forgotten that happy employees lead to satisfied guests, which ultimately contributes to increased business revenue.</w:t>
      </w:r>
      <w:r w:rsidR="00246BA7" w:rsidRPr="004216BB">
        <w:rPr>
          <w:rFonts w:ascii="Arial" w:hAnsi="Arial" w:cs="Arial"/>
        </w:rPr>
        <w:t xml:space="preserve"> Companies with happy employees are 21% more profitable, according to the State of the American Workforce report from Gallup. Employee engagement is 60% higher at companies that thrive at guest experience (Devalekar, 2021). </w:t>
      </w:r>
      <w:r w:rsidR="001A5CA4" w:rsidRPr="004216BB">
        <w:rPr>
          <w:rFonts w:ascii="Arial" w:hAnsi="Arial" w:cs="Arial"/>
        </w:rPr>
        <w:t xml:space="preserve">Consequently, successful businesses prefer to employ their own workforce, in order to </w:t>
      </w:r>
      <w:r w:rsidR="001A5CA4" w:rsidRPr="004216BB">
        <w:rPr>
          <w:rFonts w:ascii="Arial" w:hAnsi="Arial" w:cs="Arial"/>
          <w:color w:val="000000" w:themeColor="text1"/>
        </w:rPr>
        <w:t>influence efficiently their well-being.</w:t>
      </w:r>
      <w:r w:rsidR="001A5CA4" w:rsidRPr="004216BB">
        <w:rPr>
          <w:rFonts w:ascii="Arial" w:hAnsi="Arial" w:cs="Arial"/>
          <w:b/>
          <w:bCs/>
          <w:color w:val="000000" w:themeColor="text1"/>
        </w:rPr>
        <w:t xml:space="preserve"> </w:t>
      </w:r>
    </w:p>
    <w:p w14:paraId="5EBF8774" w14:textId="5FD18BEA" w:rsidR="00620A5E" w:rsidRPr="004216BB" w:rsidRDefault="00277303" w:rsidP="004216BB">
      <w:pPr>
        <w:spacing w:line="360" w:lineRule="auto"/>
        <w:ind w:firstLine="284"/>
        <w:jc w:val="both"/>
        <w:rPr>
          <w:rFonts w:ascii="Arial" w:hAnsi="Arial" w:cs="Arial"/>
        </w:rPr>
      </w:pPr>
      <w:r w:rsidRPr="004216BB">
        <w:rPr>
          <w:rFonts w:ascii="Arial" w:hAnsi="Arial" w:cs="Arial"/>
        </w:rPr>
        <w:t xml:space="preserve">Marriott considers it </w:t>
      </w:r>
      <w:r w:rsidR="00E553E3" w:rsidRPr="004216BB">
        <w:rPr>
          <w:rFonts w:ascii="Arial" w:hAnsi="Arial" w:cs="Arial"/>
        </w:rPr>
        <w:t>highly</w:t>
      </w:r>
      <w:r w:rsidRPr="004216BB">
        <w:rPr>
          <w:rFonts w:ascii="Arial" w:hAnsi="Arial" w:cs="Arial"/>
        </w:rPr>
        <w:t xml:space="preserve"> important that its employees feel</w:t>
      </w:r>
      <w:r w:rsidR="001A5CA4" w:rsidRPr="004216BB">
        <w:rPr>
          <w:rFonts w:ascii="Arial" w:hAnsi="Arial" w:cs="Arial"/>
        </w:rPr>
        <w:t xml:space="preserve"> that they are a</w:t>
      </w:r>
      <w:r w:rsidRPr="004216BB">
        <w:rPr>
          <w:rFonts w:ascii="Arial" w:hAnsi="Arial" w:cs="Arial"/>
        </w:rPr>
        <w:t xml:space="preserve"> part of a family</w:t>
      </w:r>
      <w:r w:rsidR="00620A5E" w:rsidRPr="004216BB">
        <w:rPr>
          <w:rFonts w:ascii="Arial" w:hAnsi="Arial" w:cs="Arial"/>
        </w:rPr>
        <w:t>. The founder’s philosophy: "Take care of associates and they will take care of the customers." They keep changing and grow, but their main goal is to be able to provide a balanced and familiar guest experience. (Marriott, 2023</w:t>
      </w:r>
      <w:r w:rsidR="00207F0A">
        <w:rPr>
          <w:rFonts w:ascii="Arial" w:hAnsi="Arial" w:cs="Arial"/>
        </w:rPr>
        <w:t>c</w:t>
      </w:r>
      <w:r w:rsidR="00620A5E" w:rsidRPr="004216BB">
        <w:rPr>
          <w:rFonts w:ascii="Arial" w:hAnsi="Arial" w:cs="Arial"/>
        </w:rPr>
        <w:t>)  I</w:t>
      </w:r>
      <w:r w:rsidRPr="004216BB">
        <w:rPr>
          <w:rFonts w:ascii="Arial" w:hAnsi="Arial" w:cs="Arial"/>
        </w:rPr>
        <w:t>t obviously wouldn't work</w:t>
      </w:r>
      <w:r w:rsidR="001A5CA4" w:rsidRPr="004216BB">
        <w:rPr>
          <w:rFonts w:ascii="Arial" w:hAnsi="Arial" w:cs="Arial"/>
        </w:rPr>
        <w:t xml:space="preserve"> well if they</w:t>
      </w:r>
      <w:r w:rsidRPr="004216BB">
        <w:rPr>
          <w:rFonts w:ascii="Arial" w:hAnsi="Arial" w:cs="Arial"/>
        </w:rPr>
        <w:t xml:space="preserve"> involve outside persons in the internal operations of its hotels. </w:t>
      </w:r>
    </w:p>
    <w:p w14:paraId="2DDA9579" w14:textId="7C7403C9" w:rsidR="001A0B4C" w:rsidRPr="004216BB" w:rsidRDefault="00C66689" w:rsidP="004216BB">
      <w:pPr>
        <w:spacing w:line="360" w:lineRule="auto"/>
        <w:ind w:firstLine="284"/>
        <w:jc w:val="both"/>
        <w:rPr>
          <w:rFonts w:ascii="Arial" w:hAnsi="Arial" w:cs="Arial"/>
        </w:rPr>
      </w:pPr>
      <w:r w:rsidRPr="004216BB">
        <w:rPr>
          <w:rFonts w:ascii="Arial" w:hAnsi="Arial" w:cs="Arial"/>
        </w:rPr>
        <w:t xml:space="preserve">In contrast, 85% of employees at Marriott International agree that it is a great place to work, which is much higher than the average US based business response of 59%. </w:t>
      </w:r>
      <w:r w:rsidR="00277303" w:rsidRPr="004216BB">
        <w:rPr>
          <w:rFonts w:ascii="Arial" w:hAnsi="Arial" w:cs="Arial"/>
        </w:rPr>
        <w:t>(Gibbons, 2020)</w:t>
      </w:r>
    </w:p>
    <w:p w14:paraId="418A1436" w14:textId="188B3E19" w:rsidR="00C546F0" w:rsidRPr="004216BB" w:rsidRDefault="00580732" w:rsidP="004216BB">
      <w:pPr>
        <w:spacing w:line="360" w:lineRule="auto"/>
        <w:ind w:firstLine="284"/>
        <w:jc w:val="both"/>
        <w:rPr>
          <w:rFonts w:ascii="Arial" w:hAnsi="Arial" w:cs="Arial"/>
        </w:rPr>
      </w:pPr>
      <w:r w:rsidRPr="004216BB">
        <w:rPr>
          <w:rFonts w:ascii="Arial" w:hAnsi="Arial" w:cs="Arial"/>
        </w:rPr>
        <w:t xml:space="preserve">So </w:t>
      </w:r>
      <w:r w:rsidR="009C7EDC">
        <w:rPr>
          <w:rFonts w:ascii="Arial" w:hAnsi="Arial" w:cs="Arial"/>
        </w:rPr>
        <w:t>h</w:t>
      </w:r>
      <w:r w:rsidR="009C7EDC" w:rsidRPr="009C7EDC">
        <w:rPr>
          <w:rFonts w:ascii="Arial" w:hAnsi="Arial" w:cs="Arial"/>
        </w:rPr>
        <w:t>aving a good work environment makes people more productive.</w:t>
      </w:r>
      <w:r w:rsidR="00C546F0" w:rsidRPr="004216BB">
        <w:rPr>
          <w:rFonts w:ascii="Arial" w:hAnsi="Arial" w:cs="Arial"/>
        </w:rPr>
        <w:t xml:space="preserve"> </w:t>
      </w:r>
      <w:r w:rsidRPr="004216BB">
        <w:rPr>
          <w:rFonts w:ascii="Arial" w:hAnsi="Arial" w:cs="Arial"/>
        </w:rPr>
        <w:t xml:space="preserve">Therefore, businesses should be aware that outsourcing can have a negative impact on company culture. </w:t>
      </w:r>
      <w:r w:rsidR="0077740D" w:rsidRPr="004216BB">
        <w:rPr>
          <w:rFonts w:ascii="Arial" w:hAnsi="Arial" w:cs="Arial"/>
        </w:rPr>
        <w:t>Employees may experience the outsourcing of a specific work area as a criticism of their work and they may feel threatened by external workers. Furthermore, outsourcing can insert challenges to the everyday workflow.</w:t>
      </w:r>
      <w:r w:rsidR="00C546F0" w:rsidRPr="004216BB">
        <w:rPr>
          <w:rFonts w:ascii="Arial" w:hAnsi="Arial" w:cs="Arial"/>
        </w:rPr>
        <w:t xml:space="preserve"> (Patel, 2017</w:t>
      </w:r>
      <w:r w:rsidR="00A453B3" w:rsidRPr="004216BB">
        <w:rPr>
          <w:rFonts w:ascii="Arial" w:hAnsi="Arial" w:cs="Arial"/>
        </w:rPr>
        <w:t>)</w:t>
      </w:r>
    </w:p>
    <w:p w14:paraId="5F82F93E" w14:textId="77777777" w:rsidR="00A453B3" w:rsidRDefault="00A453B3" w:rsidP="00C546F0">
      <w:pPr>
        <w:spacing w:line="360" w:lineRule="auto"/>
        <w:ind w:firstLine="284"/>
        <w:jc w:val="both"/>
        <w:rPr>
          <w:rFonts w:ascii="Arial" w:hAnsi="Arial" w:cs="Arial"/>
        </w:rPr>
      </w:pPr>
    </w:p>
    <w:p w14:paraId="17DEB46D" w14:textId="6C6844DC" w:rsidR="00C66689" w:rsidRPr="00E17EC2" w:rsidRDefault="00BA06F4" w:rsidP="00E17EC2">
      <w:pPr>
        <w:pStyle w:val="Heading3"/>
        <w:rPr>
          <w:rStyle w:val="Heading2Char"/>
          <w:color w:val="1F3763" w:themeColor="accent1" w:themeShade="7F"/>
          <w:sz w:val="24"/>
          <w:szCs w:val="24"/>
        </w:rPr>
      </w:pPr>
      <w:bookmarkStart w:id="8" w:name="_Toc129340596"/>
      <w:r w:rsidRPr="00E17EC2">
        <w:rPr>
          <w:rStyle w:val="Heading2Char"/>
          <w:color w:val="1F3763" w:themeColor="accent1" w:themeShade="7F"/>
          <w:sz w:val="24"/>
          <w:szCs w:val="24"/>
        </w:rPr>
        <w:t>Work</w:t>
      </w:r>
      <w:r w:rsidR="00C66689" w:rsidRPr="00E17EC2">
        <w:rPr>
          <w:rStyle w:val="Heading2Char"/>
          <w:color w:val="1F3763" w:themeColor="accent1" w:themeShade="7F"/>
          <w:sz w:val="24"/>
          <w:szCs w:val="24"/>
        </w:rPr>
        <w:t xml:space="preserve"> quality</w:t>
      </w:r>
      <w:bookmarkEnd w:id="8"/>
    </w:p>
    <w:p w14:paraId="77269B7D" w14:textId="77777777" w:rsidR="00A453B3" w:rsidRPr="00C546F0" w:rsidRDefault="00A453B3" w:rsidP="00C546F0">
      <w:pPr>
        <w:spacing w:line="360" w:lineRule="auto"/>
        <w:ind w:firstLine="284"/>
        <w:jc w:val="both"/>
        <w:rPr>
          <w:rStyle w:val="Heading2Char"/>
          <w:rFonts w:ascii="Arial" w:eastAsiaTheme="minorHAnsi" w:hAnsi="Arial" w:cs="Arial"/>
          <w:color w:val="auto"/>
          <w:sz w:val="24"/>
          <w:szCs w:val="24"/>
        </w:rPr>
      </w:pPr>
    </w:p>
    <w:p w14:paraId="0EE6618E" w14:textId="4498501E" w:rsidR="00BB62BB" w:rsidRDefault="00913F27" w:rsidP="00160A30">
      <w:pPr>
        <w:spacing w:line="360" w:lineRule="auto"/>
        <w:ind w:firstLine="284"/>
        <w:jc w:val="both"/>
        <w:rPr>
          <w:rFonts w:ascii="Arial" w:hAnsi="Arial" w:cs="Arial"/>
          <w:color w:val="000000" w:themeColor="text1"/>
        </w:rPr>
      </w:pPr>
      <w:r>
        <w:rPr>
          <w:rFonts w:ascii="Arial" w:hAnsi="Arial" w:cs="Arial"/>
          <w:color w:val="000000" w:themeColor="text1"/>
        </w:rPr>
        <w:t>Insourcing makes it more</w:t>
      </w:r>
      <w:r w:rsidR="00C66689" w:rsidRPr="00C66689">
        <w:rPr>
          <w:rFonts w:ascii="Arial" w:hAnsi="Arial" w:cs="Arial"/>
          <w:color w:val="000000" w:themeColor="text1"/>
        </w:rPr>
        <w:t xml:space="preserve"> possible to keep track of the development process and maintain control over the quality of the work. This enables a rise in productivity and helps you get closer to achieving the outcomes you want. It also enables you to have friendly relationships with key members of the project's staff, which enables you to learn about their strengths and weaknesses, which will allow you to delegate work to the appropriate employee in the future according to the skill set of the staff.</w:t>
      </w:r>
      <w:r w:rsidR="001A5CA4" w:rsidRPr="00C66689">
        <w:rPr>
          <w:rFonts w:ascii="Arial" w:hAnsi="Arial" w:cs="Arial"/>
          <w:color w:val="000000" w:themeColor="text1"/>
        </w:rPr>
        <w:t xml:space="preserve"> </w:t>
      </w:r>
      <w:r w:rsidR="00BB62BB">
        <w:rPr>
          <w:rFonts w:ascii="Arial" w:hAnsi="Arial" w:cs="Arial"/>
        </w:rPr>
        <w:t>(Dinesh, 2023)</w:t>
      </w:r>
    </w:p>
    <w:p w14:paraId="12F219A9" w14:textId="0BBE99F2" w:rsidR="007A402D" w:rsidRDefault="00911A0C" w:rsidP="007A402D">
      <w:pPr>
        <w:spacing w:line="360" w:lineRule="auto"/>
        <w:ind w:firstLine="284"/>
        <w:jc w:val="both"/>
        <w:rPr>
          <w:rFonts w:ascii="Arial" w:hAnsi="Arial" w:cs="Arial"/>
        </w:rPr>
      </w:pPr>
      <w:r w:rsidRPr="00911A0C">
        <w:rPr>
          <w:rFonts w:ascii="Arial" w:hAnsi="Arial" w:cs="Arial"/>
          <w:color w:val="000000" w:themeColor="text1"/>
        </w:rPr>
        <w:lastRenderedPageBreak/>
        <w:t>The loss of control is the greatest danger that comes with outsourcing.</w:t>
      </w:r>
      <w:r>
        <w:rPr>
          <w:rFonts w:ascii="Arial" w:hAnsi="Arial" w:cs="Arial"/>
          <w:color w:val="000000" w:themeColor="text1"/>
        </w:rPr>
        <w:t xml:space="preserve"> </w:t>
      </w:r>
      <w:r w:rsidR="005531DD">
        <w:rPr>
          <w:rFonts w:ascii="Arial" w:hAnsi="Arial" w:cs="Arial"/>
          <w:color w:val="000000" w:themeColor="text1"/>
        </w:rPr>
        <w:t>In this case, i</w:t>
      </w:r>
      <w:r w:rsidR="00160A30" w:rsidRPr="00160A30">
        <w:rPr>
          <w:rFonts w:ascii="Arial" w:hAnsi="Arial" w:cs="Arial"/>
          <w:color w:val="000000" w:themeColor="text1"/>
        </w:rPr>
        <w:t xml:space="preserve">t is difficult for the hotel management to keep track of the performance of the staff members because </w:t>
      </w:r>
      <w:r w:rsidR="00BB62BB">
        <w:rPr>
          <w:rFonts w:ascii="Arial" w:hAnsi="Arial" w:cs="Arial"/>
          <w:color w:val="000000" w:themeColor="text1"/>
        </w:rPr>
        <w:t>they are not in such close contact with them</w:t>
      </w:r>
      <w:r w:rsidR="00160A30" w:rsidRPr="00160A30">
        <w:rPr>
          <w:rFonts w:ascii="Arial" w:hAnsi="Arial" w:cs="Arial"/>
          <w:color w:val="000000" w:themeColor="text1"/>
        </w:rPr>
        <w:t>.</w:t>
      </w:r>
      <w:r w:rsidR="007A402D">
        <w:rPr>
          <w:rFonts w:ascii="Arial" w:hAnsi="Arial" w:cs="Arial"/>
          <w:color w:val="000000" w:themeColor="text1"/>
        </w:rPr>
        <w:t xml:space="preserve"> </w:t>
      </w:r>
      <w:r w:rsidR="005531DD">
        <w:rPr>
          <w:rFonts w:ascii="Arial" w:hAnsi="Arial" w:cs="Arial"/>
          <w:color w:val="000000" w:themeColor="text1"/>
        </w:rPr>
        <w:t>They</w:t>
      </w:r>
      <w:r w:rsidR="00BB62BB" w:rsidRPr="00BB62BB">
        <w:rPr>
          <w:rFonts w:ascii="Arial" w:hAnsi="Arial" w:cs="Arial"/>
          <w:color w:val="000000" w:themeColor="text1"/>
        </w:rPr>
        <w:t xml:space="preserve"> also lose the opportunity to suggest appropriate help and possible training to the employee, in order to further develop the service</w:t>
      </w:r>
      <w:r>
        <w:rPr>
          <w:rFonts w:ascii="Arial" w:hAnsi="Arial" w:cs="Arial"/>
          <w:color w:val="000000" w:themeColor="text1"/>
        </w:rPr>
        <w:t xml:space="preserve"> in the hotel.</w:t>
      </w:r>
      <w:r w:rsidR="007A402D">
        <w:rPr>
          <w:rFonts w:ascii="Arial" w:hAnsi="Arial" w:cs="Arial"/>
          <w:color w:val="000000" w:themeColor="text1"/>
        </w:rPr>
        <w:t xml:space="preserve"> </w:t>
      </w:r>
      <w:r w:rsidR="005531DD">
        <w:rPr>
          <w:rFonts w:ascii="Arial" w:hAnsi="Arial" w:cs="Arial"/>
        </w:rPr>
        <w:t>(Timedoctor, 2023)</w:t>
      </w:r>
    </w:p>
    <w:p w14:paraId="783C81EE" w14:textId="497F96C4" w:rsidR="007A402D" w:rsidRDefault="007A402D" w:rsidP="00BB62BB">
      <w:pPr>
        <w:spacing w:line="360" w:lineRule="auto"/>
        <w:ind w:firstLine="284"/>
        <w:jc w:val="both"/>
        <w:rPr>
          <w:rFonts w:ascii="Arial" w:hAnsi="Arial" w:cs="Arial"/>
        </w:rPr>
      </w:pPr>
      <w:r>
        <w:rPr>
          <w:rFonts w:ascii="Arial" w:hAnsi="Arial" w:cs="Arial"/>
        </w:rPr>
        <w:t>Marriott provide training opportunities to improve development within their workforc</w:t>
      </w:r>
      <w:r w:rsidR="002C4327">
        <w:rPr>
          <w:rFonts w:ascii="Arial" w:hAnsi="Arial" w:cs="Arial"/>
        </w:rPr>
        <w:t xml:space="preserve">e. </w:t>
      </w:r>
      <w:r w:rsidR="006D28E7" w:rsidRPr="006D28E7">
        <w:rPr>
          <w:rFonts w:ascii="Arial" w:hAnsi="Arial" w:cs="Arial"/>
        </w:rPr>
        <w:t xml:space="preserve">To </w:t>
      </w:r>
      <w:r w:rsidR="00911A0C" w:rsidRPr="006D28E7">
        <w:rPr>
          <w:rFonts w:ascii="Arial" w:hAnsi="Arial" w:cs="Arial"/>
        </w:rPr>
        <w:t>guarantee</w:t>
      </w:r>
      <w:r w:rsidR="006D28E7" w:rsidRPr="006D28E7">
        <w:rPr>
          <w:rFonts w:ascii="Arial" w:hAnsi="Arial" w:cs="Arial"/>
        </w:rPr>
        <w:t xml:space="preserve"> that newly hired employees have the </w:t>
      </w:r>
      <w:r w:rsidR="009C7EDC" w:rsidRPr="006D28E7">
        <w:rPr>
          <w:rFonts w:ascii="Arial" w:hAnsi="Arial" w:cs="Arial"/>
        </w:rPr>
        <w:t xml:space="preserve">abilities </w:t>
      </w:r>
      <w:r w:rsidR="006D28E7" w:rsidRPr="006D28E7">
        <w:rPr>
          <w:rFonts w:ascii="Arial" w:hAnsi="Arial" w:cs="Arial"/>
        </w:rPr>
        <w:t xml:space="preserve">and </w:t>
      </w:r>
      <w:r w:rsidR="009C7EDC">
        <w:rPr>
          <w:rFonts w:ascii="Arial" w:hAnsi="Arial" w:cs="Arial"/>
        </w:rPr>
        <w:t>knowledge</w:t>
      </w:r>
      <w:r w:rsidR="006D28E7" w:rsidRPr="006D28E7">
        <w:rPr>
          <w:rFonts w:ascii="Arial" w:hAnsi="Arial" w:cs="Arial"/>
        </w:rPr>
        <w:t xml:space="preserve"> necessary to do their </w:t>
      </w:r>
      <w:r w:rsidR="009C7EDC">
        <w:rPr>
          <w:rFonts w:ascii="Arial" w:hAnsi="Arial" w:cs="Arial"/>
        </w:rPr>
        <w:t>tasks</w:t>
      </w:r>
      <w:r w:rsidR="006D28E7" w:rsidRPr="006D28E7">
        <w:rPr>
          <w:rFonts w:ascii="Arial" w:hAnsi="Arial" w:cs="Arial"/>
        </w:rPr>
        <w:t xml:space="preserve"> successfully, the orientation programme begins with the onboarding procedure for all employees. The programme is designed to familiarise newly hired employees with the mindset of the brand as a whole as well as their local hotel.</w:t>
      </w:r>
      <w:r w:rsidR="00911A0C">
        <w:rPr>
          <w:rFonts w:ascii="Arial" w:hAnsi="Arial" w:cs="Arial"/>
        </w:rPr>
        <w:t xml:space="preserve"> </w:t>
      </w:r>
      <w:r w:rsidR="00911A0C" w:rsidRPr="00911A0C">
        <w:rPr>
          <w:rFonts w:ascii="Arial" w:hAnsi="Arial" w:cs="Arial"/>
        </w:rPr>
        <w:t>In this way, Marriott ensures the quality of its services in the long term.</w:t>
      </w:r>
      <w:r w:rsidR="006D28E7">
        <w:rPr>
          <w:rFonts w:ascii="Arial" w:hAnsi="Arial" w:cs="Arial"/>
        </w:rPr>
        <w:t xml:space="preserve"> </w:t>
      </w:r>
      <w:r w:rsidR="005531DD">
        <w:rPr>
          <w:rFonts w:ascii="Arial" w:hAnsi="Arial" w:cs="Arial"/>
        </w:rPr>
        <w:t>(HM Staff, 2010)</w:t>
      </w:r>
      <w:r w:rsidR="006D28E7">
        <w:rPr>
          <w:rFonts w:ascii="Arial" w:hAnsi="Arial" w:cs="Arial"/>
        </w:rPr>
        <w:t xml:space="preserve"> </w:t>
      </w:r>
    </w:p>
    <w:p w14:paraId="7CE0F30F" w14:textId="77777777" w:rsidR="00A453B3" w:rsidRDefault="00A453B3" w:rsidP="00BB62BB">
      <w:pPr>
        <w:spacing w:line="360" w:lineRule="auto"/>
        <w:ind w:firstLine="284"/>
        <w:jc w:val="both"/>
        <w:rPr>
          <w:rFonts w:ascii="Arial" w:hAnsi="Arial" w:cs="Arial"/>
        </w:rPr>
      </w:pPr>
    </w:p>
    <w:p w14:paraId="7703E2E8" w14:textId="75282DEF" w:rsidR="0077740D" w:rsidRDefault="0077740D" w:rsidP="00E17EC2">
      <w:pPr>
        <w:pStyle w:val="Heading3"/>
      </w:pPr>
      <w:bookmarkStart w:id="9" w:name="_Toc129340597"/>
      <w:r>
        <w:t>Time efficiency, business communication</w:t>
      </w:r>
      <w:r w:rsidR="008104A9">
        <w:t>, data protection</w:t>
      </w:r>
      <w:bookmarkEnd w:id="9"/>
    </w:p>
    <w:p w14:paraId="6B24E812" w14:textId="77777777" w:rsidR="0077740D" w:rsidRDefault="0077740D" w:rsidP="0077740D"/>
    <w:p w14:paraId="01E7FC3E" w14:textId="0D164232" w:rsidR="0077740D" w:rsidRDefault="00784135" w:rsidP="004216BB">
      <w:pPr>
        <w:spacing w:line="360" w:lineRule="auto"/>
        <w:ind w:firstLine="284"/>
        <w:jc w:val="both"/>
        <w:rPr>
          <w:rFonts w:ascii="Arial" w:hAnsi="Arial" w:cs="Arial"/>
        </w:rPr>
      </w:pPr>
      <w:r w:rsidRPr="00784135">
        <w:rPr>
          <w:rFonts w:ascii="Arial" w:hAnsi="Arial" w:cs="Arial"/>
          <w:color w:val="000000" w:themeColor="text1"/>
        </w:rPr>
        <w:t xml:space="preserve">Developing the internal workforce is a long-term plan, but it will definitely pay off in the future because </w:t>
      </w:r>
      <w:r>
        <w:rPr>
          <w:rFonts w:ascii="Arial" w:hAnsi="Arial" w:cs="Arial"/>
          <w:color w:val="000000" w:themeColor="text1"/>
        </w:rPr>
        <w:t>c</w:t>
      </w:r>
      <w:r w:rsidR="0077740D" w:rsidRPr="00160A30">
        <w:rPr>
          <w:rFonts w:ascii="Arial" w:hAnsi="Arial" w:cs="Arial"/>
          <w:color w:val="000000" w:themeColor="text1"/>
        </w:rPr>
        <w:t xml:space="preserve">ompanies that </w:t>
      </w:r>
      <w:r w:rsidR="0077740D">
        <w:rPr>
          <w:rFonts w:ascii="Arial" w:hAnsi="Arial" w:cs="Arial"/>
          <w:color w:val="000000" w:themeColor="text1"/>
        </w:rPr>
        <w:t>insource</w:t>
      </w:r>
      <w:r w:rsidR="0077740D" w:rsidRPr="00160A30">
        <w:rPr>
          <w:rFonts w:ascii="Arial" w:hAnsi="Arial" w:cs="Arial"/>
          <w:color w:val="000000" w:themeColor="text1"/>
        </w:rPr>
        <w:t xml:space="preserve"> their work are able to improve their control over their decision-making processes and increase their capacity to complete their duties in a timely and accurate manner.</w:t>
      </w:r>
      <w:r w:rsidR="0077740D">
        <w:rPr>
          <w:rFonts w:ascii="Arial" w:hAnsi="Arial" w:cs="Arial"/>
          <w:color w:val="000000" w:themeColor="text1"/>
        </w:rPr>
        <w:t xml:space="preserve"> </w:t>
      </w:r>
      <w:r w:rsidR="0077740D">
        <w:rPr>
          <w:rFonts w:ascii="Arial" w:hAnsi="Arial" w:cs="Arial"/>
        </w:rPr>
        <w:t xml:space="preserve">(Dinesh, 2023) </w:t>
      </w:r>
    </w:p>
    <w:p w14:paraId="22E64578" w14:textId="50644110" w:rsidR="0077740D" w:rsidRDefault="001A0B4C" w:rsidP="004216BB">
      <w:pPr>
        <w:spacing w:line="360" w:lineRule="auto"/>
        <w:ind w:firstLine="284"/>
        <w:jc w:val="both"/>
        <w:rPr>
          <w:rFonts w:ascii="Arial" w:hAnsi="Arial" w:cs="Arial"/>
        </w:rPr>
      </w:pPr>
      <w:r>
        <w:rPr>
          <w:rFonts w:ascii="Arial" w:hAnsi="Arial" w:cs="Arial"/>
        </w:rPr>
        <w:t>It</w:t>
      </w:r>
      <w:r w:rsidR="00A9662A" w:rsidRPr="00A9662A">
        <w:rPr>
          <w:rFonts w:ascii="Arial" w:hAnsi="Arial" w:cs="Arial"/>
        </w:rPr>
        <w:t xml:space="preserve"> may seem more expensive in the short term than outsourcing the task to a third party. But on the one hand, outsourcing </w:t>
      </w:r>
      <w:r w:rsidR="00A9662A">
        <w:rPr>
          <w:rFonts w:ascii="Arial" w:hAnsi="Arial" w:cs="Arial"/>
        </w:rPr>
        <w:t>is</w:t>
      </w:r>
      <w:r w:rsidR="00A9662A" w:rsidRPr="00A9662A">
        <w:rPr>
          <w:rFonts w:ascii="Arial" w:hAnsi="Arial" w:cs="Arial"/>
        </w:rPr>
        <w:t xml:space="preserve"> </w:t>
      </w:r>
      <w:r w:rsidR="00A9662A">
        <w:rPr>
          <w:rFonts w:ascii="Arial" w:hAnsi="Arial" w:cs="Arial"/>
        </w:rPr>
        <w:t>four times more time</w:t>
      </w:r>
      <w:r>
        <w:rPr>
          <w:rFonts w:ascii="Arial" w:hAnsi="Arial" w:cs="Arial"/>
        </w:rPr>
        <w:t>-</w:t>
      </w:r>
      <w:r w:rsidR="00A9662A">
        <w:rPr>
          <w:rFonts w:ascii="Arial" w:hAnsi="Arial" w:cs="Arial"/>
        </w:rPr>
        <w:t>consuming.</w:t>
      </w:r>
      <w:r w:rsidR="00784135">
        <w:rPr>
          <w:rFonts w:ascii="Arial" w:hAnsi="Arial" w:cs="Arial"/>
        </w:rPr>
        <w:t xml:space="preserve"> </w:t>
      </w:r>
      <w:r w:rsidR="00A9662A" w:rsidRPr="00A9662A">
        <w:rPr>
          <w:rFonts w:ascii="Arial" w:hAnsi="Arial" w:cs="Arial"/>
        </w:rPr>
        <w:t>This may be due to a number of factors, including a delay in communication or inaccurate execution of the service in addition to normal delays.</w:t>
      </w:r>
      <w:r w:rsidR="00A9662A">
        <w:rPr>
          <w:rFonts w:ascii="Arial" w:hAnsi="Arial" w:cs="Arial"/>
        </w:rPr>
        <w:t xml:space="preserve"> (Hall, 2011)</w:t>
      </w:r>
    </w:p>
    <w:p w14:paraId="3120F022" w14:textId="16FA2477" w:rsidR="002D0E35" w:rsidRDefault="00F57C73" w:rsidP="004216BB">
      <w:pPr>
        <w:spacing w:line="360" w:lineRule="auto"/>
        <w:ind w:firstLine="284"/>
        <w:jc w:val="both"/>
        <w:rPr>
          <w:rFonts w:ascii="Arial" w:hAnsi="Arial" w:cs="Arial"/>
        </w:rPr>
      </w:pPr>
      <w:r w:rsidRPr="00F57C73">
        <w:rPr>
          <w:rFonts w:ascii="Arial" w:hAnsi="Arial" w:cs="Arial"/>
        </w:rPr>
        <w:t>Large hotel chains often use a large digital platform to increase the efficiency of communication between employees.</w:t>
      </w:r>
      <w:r>
        <w:rPr>
          <w:rFonts w:ascii="Arial" w:hAnsi="Arial" w:cs="Arial"/>
        </w:rPr>
        <w:t xml:space="preserve"> For example, Marriott County Hall, a</w:t>
      </w:r>
      <w:r w:rsidRPr="00F57C73">
        <w:rPr>
          <w:rFonts w:ascii="Arial" w:hAnsi="Arial" w:cs="Arial"/>
        </w:rPr>
        <w:t xml:space="preserve"> member of the global leading travel company Marriott International</w:t>
      </w:r>
      <w:r>
        <w:rPr>
          <w:rFonts w:ascii="Arial" w:hAnsi="Arial" w:cs="Arial"/>
        </w:rPr>
        <w:t>, w</w:t>
      </w:r>
      <w:r w:rsidRPr="00F57C73">
        <w:rPr>
          <w:rFonts w:ascii="Arial" w:hAnsi="Arial" w:cs="Arial"/>
        </w:rPr>
        <w:t>orking with more than 200 staff</w:t>
      </w:r>
      <w:r>
        <w:rPr>
          <w:rFonts w:ascii="Arial" w:hAnsi="Arial" w:cs="Arial"/>
        </w:rPr>
        <w:t xml:space="preserve">. </w:t>
      </w:r>
      <w:r w:rsidRPr="00F57C73">
        <w:rPr>
          <w:rFonts w:ascii="Arial" w:hAnsi="Arial" w:cs="Arial"/>
        </w:rPr>
        <w:t xml:space="preserve">They struggled to effectively communicate and work together, which led to repeated incidents of old information and a slow response to </w:t>
      </w:r>
      <w:r>
        <w:rPr>
          <w:rFonts w:ascii="Arial" w:hAnsi="Arial" w:cs="Arial"/>
        </w:rPr>
        <w:t>guest</w:t>
      </w:r>
      <w:r w:rsidRPr="00F57C73">
        <w:rPr>
          <w:rFonts w:ascii="Arial" w:hAnsi="Arial" w:cs="Arial"/>
        </w:rPr>
        <w:t xml:space="preserve"> complaints and requests.</w:t>
      </w:r>
      <w:r>
        <w:rPr>
          <w:rFonts w:ascii="Arial" w:hAnsi="Arial" w:cs="Arial"/>
        </w:rPr>
        <w:t xml:space="preserve"> </w:t>
      </w:r>
      <w:r w:rsidR="008104A9" w:rsidRPr="008104A9">
        <w:rPr>
          <w:rFonts w:ascii="Arial" w:hAnsi="Arial" w:cs="Arial"/>
        </w:rPr>
        <w:t xml:space="preserve">They also saw the solution in a technological </w:t>
      </w:r>
      <w:r w:rsidR="008104A9">
        <w:rPr>
          <w:rFonts w:ascii="Arial" w:hAnsi="Arial" w:cs="Arial"/>
        </w:rPr>
        <w:t>improvement</w:t>
      </w:r>
      <w:r w:rsidR="008104A9" w:rsidRPr="008104A9">
        <w:rPr>
          <w:rFonts w:ascii="Arial" w:hAnsi="Arial" w:cs="Arial"/>
        </w:rPr>
        <w:t>, call</w:t>
      </w:r>
      <w:r w:rsidR="008104A9">
        <w:rPr>
          <w:rFonts w:ascii="Arial" w:hAnsi="Arial" w:cs="Arial"/>
        </w:rPr>
        <w:t>ed</w:t>
      </w:r>
      <w:r w:rsidR="008104A9" w:rsidRPr="008104A9">
        <w:rPr>
          <w:rFonts w:ascii="Arial" w:hAnsi="Arial" w:cs="Arial"/>
        </w:rPr>
        <w:t xml:space="preserve"> EKO</w:t>
      </w:r>
      <w:r w:rsidR="008104A9">
        <w:rPr>
          <w:rFonts w:ascii="Arial" w:hAnsi="Arial" w:cs="Arial"/>
        </w:rPr>
        <w:t>.</w:t>
      </w:r>
      <w:r w:rsidR="008104A9" w:rsidRPr="008104A9">
        <w:rPr>
          <w:rFonts w:ascii="Arial" w:hAnsi="Arial" w:cs="Arial"/>
        </w:rPr>
        <w:t xml:space="preserve"> </w:t>
      </w:r>
      <w:r w:rsidR="008104A9">
        <w:rPr>
          <w:rFonts w:ascii="Arial" w:hAnsi="Arial" w:cs="Arial"/>
        </w:rPr>
        <w:t>It</w:t>
      </w:r>
      <w:r w:rsidR="008104A9" w:rsidRPr="008104A9">
        <w:rPr>
          <w:rFonts w:ascii="Arial" w:hAnsi="Arial" w:cs="Arial"/>
        </w:rPr>
        <w:t xml:space="preserve"> offers employees the opportunity to exchange information on an internal system.</w:t>
      </w:r>
      <w:r w:rsidR="008104A9">
        <w:rPr>
          <w:rFonts w:ascii="Arial" w:hAnsi="Arial" w:cs="Arial"/>
        </w:rPr>
        <w:t xml:space="preserve"> I</w:t>
      </w:r>
      <w:r w:rsidR="008104A9" w:rsidRPr="008104A9">
        <w:rPr>
          <w:rFonts w:ascii="Arial" w:hAnsi="Arial" w:cs="Arial"/>
        </w:rPr>
        <w:t>mplementing the new approach</w:t>
      </w:r>
      <w:r w:rsidR="008104A9">
        <w:rPr>
          <w:rFonts w:ascii="Arial" w:hAnsi="Arial" w:cs="Arial"/>
        </w:rPr>
        <w:t xml:space="preserve"> was successful. </w:t>
      </w:r>
      <w:r w:rsidR="008104A9" w:rsidRPr="008104A9">
        <w:rPr>
          <w:rFonts w:ascii="Arial" w:hAnsi="Arial" w:cs="Arial"/>
        </w:rPr>
        <w:t xml:space="preserve">Since the start of </w:t>
      </w:r>
      <w:proofErr w:type="spellStart"/>
      <w:r w:rsidR="008104A9" w:rsidRPr="008104A9">
        <w:rPr>
          <w:rFonts w:ascii="Arial" w:hAnsi="Arial" w:cs="Arial"/>
        </w:rPr>
        <w:t>Eko</w:t>
      </w:r>
      <w:proofErr w:type="spellEnd"/>
      <w:r w:rsidR="008104A9" w:rsidRPr="008104A9">
        <w:rPr>
          <w:rFonts w:ascii="Arial" w:hAnsi="Arial" w:cs="Arial"/>
        </w:rPr>
        <w:t xml:space="preserve"> in November 2019, Marriott County Hall management has recorded consistent active usage rates of 80%. A high user rate suggests that employees are more involved, which eventually leads to the delivery of world-class services to visitors.</w:t>
      </w:r>
      <w:r w:rsidR="00A0147F">
        <w:rPr>
          <w:rFonts w:ascii="Arial" w:hAnsi="Arial" w:cs="Arial"/>
        </w:rPr>
        <w:t xml:space="preserve"> (Amity ECO, 2023)</w:t>
      </w:r>
    </w:p>
    <w:p w14:paraId="70064F25" w14:textId="079E9270" w:rsidR="00A54FDC" w:rsidRDefault="008104A9" w:rsidP="004216BB">
      <w:pPr>
        <w:spacing w:line="360" w:lineRule="auto"/>
        <w:ind w:firstLine="284"/>
        <w:jc w:val="both"/>
        <w:rPr>
          <w:rFonts w:ascii="Arial" w:hAnsi="Arial" w:cs="Arial"/>
        </w:rPr>
      </w:pPr>
      <w:r w:rsidRPr="008104A9">
        <w:rPr>
          <w:rFonts w:ascii="Arial" w:hAnsi="Arial" w:cs="Arial"/>
        </w:rPr>
        <w:lastRenderedPageBreak/>
        <w:t xml:space="preserve">Such a closed internal system contains a lot of information about internal operations and guests. Therefore, problems arise in relation to outsourced </w:t>
      </w:r>
      <w:r w:rsidR="00D5719D" w:rsidRPr="008104A9">
        <w:rPr>
          <w:rFonts w:ascii="Arial" w:hAnsi="Arial" w:cs="Arial"/>
        </w:rPr>
        <w:t>labour</w:t>
      </w:r>
      <w:r w:rsidRPr="008104A9">
        <w:rPr>
          <w:rFonts w:ascii="Arial" w:hAnsi="Arial" w:cs="Arial"/>
        </w:rPr>
        <w:t xml:space="preserve"> in this area as well.</w:t>
      </w:r>
      <w:r>
        <w:rPr>
          <w:rFonts w:ascii="Arial" w:hAnsi="Arial" w:cs="Arial"/>
        </w:rPr>
        <w:t xml:space="preserve"> </w:t>
      </w:r>
      <w:r w:rsidR="00417D01" w:rsidRPr="00417D01">
        <w:rPr>
          <w:rFonts w:ascii="Arial" w:hAnsi="Arial" w:cs="Arial"/>
        </w:rPr>
        <w:t>When a hotel outsources a service to another company, they give a stranger access to all or some of their business resources</w:t>
      </w:r>
      <w:r w:rsidR="00D5719D">
        <w:rPr>
          <w:rFonts w:ascii="Arial" w:hAnsi="Arial" w:cs="Arial"/>
        </w:rPr>
        <w:t xml:space="preserve">. </w:t>
      </w:r>
      <w:r w:rsidR="00EC4469" w:rsidRPr="00EC4469">
        <w:rPr>
          <w:rFonts w:ascii="Arial" w:hAnsi="Arial" w:cs="Arial"/>
        </w:rPr>
        <w:t>Even though the possibilities are minimal if they work with a reputable provider, there is always a chance that the outside company will steal or disclose sensitive data.</w:t>
      </w:r>
      <w:r w:rsidR="00EC4469">
        <w:rPr>
          <w:rFonts w:ascii="Arial" w:hAnsi="Arial" w:cs="Arial"/>
        </w:rPr>
        <w:t xml:space="preserve"> </w:t>
      </w:r>
      <w:r w:rsidR="00D5719D" w:rsidRPr="00D5719D">
        <w:rPr>
          <w:rFonts w:ascii="Arial" w:hAnsi="Arial" w:cs="Arial"/>
        </w:rPr>
        <w:t>Especially if a person from an external company has permission to enter an internal system mentioned above.</w:t>
      </w:r>
      <w:r w:rsidR="00D5719D">
        <w:rPr>
          <w:rFonts w:ascii="Arial" w:hAnsi="Arial" w:cs="Arial"/>
        </w:rPr>
        <w:t xml:space="preserve"> </w:t>
      </w:r>
      <w:r w:rsidR="00EC4469">
        <w:rPr>
          <w:rFonts w:ascii="Arial" w:hAnsi="Arial" w:cs="Arial"/>
        </w:rPr>
        <w:t>(Timedoctor, 2023)</w:t>
      </w:r>
    </w:p>
    <w:p w14:paraId="4F9BCBDB" w14:textId="77777777" w:rsidR="002727DD" w:rsidRPr="00A0147F" w:rsidRDefault="002727DD" w:rsidP="002727DD">
      <w:pPr>
        <w:spacing w:line="360" w:lineRule="auto"/>
        <w:ind w:firstLine="284"/>
        <w:jc w:val="both"/>
        <w:rPr>
          <w:rFonts w:ascii="Arial" w:hAnsi="Arial" w:cs="Arial"/>
        </w:rPr>
      </w:pPr>
    </w:p>
    <w:p w14:paraId="3143F86A" w14:textId="393F7266" w:rsidR="00DD5042" w:rsidRDefault="00FC4D41" w:rsidP="00E17EC2">
      <w:pPr>
        <w:pStyle w:val="Heading3"/>
      </w:pPr>
      <w:bookmarkStart w:id="10" w:name="_Toc129340598"/>
      <w:r>
        <w:t>Cost efficiency</w:t>
      </w:r>
      <w:bookmarkEnd w:id="10"/>
    </w:p>
    <w:p w14:paraId="50034372" w14:textId="77777777" w:rsidR="00021534" w:rsidRPr="00021534" w:rsidRDefault="00021534" w:rsidP="00021534"/>
    <w:p w14:paraId="1DCC0FFF" w14:textId="0EFD4AEF" w:rsidR="00A54FDC" w:rsidRPr="00A54FDC" w:rsidRDefault="008454D8" w:rsidP="004216BB">
      <w:pPr>
        <w:spacing w:line="360" w:lineRule="auto"/>
        <w:ind w:firstLine="284"/>
        <w:jc w:val="both"/>
        <w:rPr>
          <w:rFonts w:ascii="Arial" w:hAnsi="Arial" w:cs="Arial"/>
        </w:rPr>
      </w:pPr>
      <w:r w:rsidRPr="008454D8">
        <w:rPr>
          <w:rFonts w:ascii="Arial" w:hAnsi="Arial" w:cs="Arial"/>
        </w:rPr>
        <w:t>Most sources cite cost efficiency as an argument in favour of labour outsourcing.</w:t>
      </w:r>
      <w:r>
        <w:rPr>
          <w:rFonts w:ascii="Arial" w:hAnsi="Arial" w:cs="Arial"/>
        </w:rPr>
        <w:t xml:space="preserve"> </w:t>
      </w:r>
      <w:r w:rsidRPr="008454D8">
        <w:rPr>
          <w:rFonts w:ascii="Arial" w:hAnsi="Arial" w:cs="Arial"/>
        </w:rPr>
        <w:t>In 2018, 62% of businesses claimed savings of 10% to 25% from outsourcing, while the remaining 38% claimed gains of up to 40%.</w:t>
      </w:r>
      <w:r>
        <w:rPr>
          <w:rFonts w:ascii="Arial" w:hAnsi="Arial" w:cs="Arial"/>
        </w:rPr>
        <w:t xml:space="preserve"> </w:t>
      </w:r>
      <w:r w:rsidR="00A54FDC" w:rsidRPr="00A54FDC">
        <w:rPr>
          <w:rFonts w:ascii="Arial" w:hAnsi="Arial" w:cs="Arial"/>
        </w:rPr>
        <w:t>Outsourcing reduces costs in the labour package</w:t>
      </w:r>
      <w:r w:rsidR="00A54FDC">
        <w:rPr>
          <w:rFonts w:ascii="Arial" w:hAnsi="Arial" w:cs="Arial"/>
        </w:rPr>
        <w:t>, such as training costs and employee benefits</w:t>
      </w:r>
      <w:r w:rsidR="00A54FDC" w:rsidRPr="00A54FDC">
        <w:rPr>
          <w:rFonts w:ascii="Arial" w:hAnsi="Arial" w:cs="Arial"/>
        </w:rPr>
        <w:t xml:space="preserve"> and </w:t>
      </w:r>
      <w:r w:rsidR="00A54FDC">
        <w:rPr>
          <w:rFonts w:ascii="Arial" w:hAnsi="Arial" w:cs="Arial"/>
        </w:rPr>
        <w:t>business</w:t>
      </w:r>
      <w:r w:rsidR="00A54FDC" w:rsidRPr="00A54FDC">
        <w:rPr>
          <w:rFonts w:ascii="Arial" w:hAnsi="Arial" w:cs="Arial"/>
        </w:rPr>
        <w:t xml:space="preserve"> do not have to worry about resources and management.</w:t>
      </w:r>
      <w:r w:rsidR="00A54FDC">
        <w:rPr>
          <w:rFonts w:ascii="Arial" w:hAnsi="Arial" w:cs="Arial"/>
        </w:rPr>
        <w:t xml:space="preserve"> (Sia Partners, 2022)</w:t>
      </w:r>
    </w:p>
    <w:p w14:paraId="03FB990A" w14:textId="36FD2A56" w:rsidR="00623321" w:rsidRDefault="008454D8" w:rsidP="004216BB">
      <w:pPr>
        <w:spacing w:line="360" w:lineRule="auto"/>
        <w:ind w:firstLine="284"/>
        <w:jc w:val="both"/>
        <w:rPr>
          <w:rFonts w:ascii="Arial" w:hAnsi="Arial" w:cs="Arial"/>
        </w:rPr>
      </w:pPr>
      <w:r w:rsidRPr="008454D8">
        <w:rPr>
          <w:rFonts w:ascii="Arial" w:hAnsi="Arial" w:cs="Arial"/>
        </w:rPr>
        <w:t>However, in the points above, several arguments have already proven that outsourcing may seem more cost-effective in the short term, but in most cases it does not prove to be so in the long term.</w:t>
      </w:r>
      <w:r>
        <w:rPr>
          <w:rFonts w:ascii="Arial" w:hAnsi="Arial" w:cs="Arial"/>
        </w:rPr>
        <w:t xml:space="preserve"> </w:t>
      </w:r>
      <w:r w:rsidR="00C01D28" w:rsidRPr="00C01D28">
        <w:rPr>
          <w:rFonts w:ascii="Arial" w:hAnsi="Arial" w:cs="Arial"/>
        </w:rPr>
        <w:t>In order for the management to be able to influence the well-being of its employees, as well as to monitor and possibly help their work, employing the workforce in-house is a much more appropriate choice.</w:t>
      </w:r>
      <w:r w:rsidR="00C01D28">
        <w:rPr>
          <w:rFonts w:ascii="Arial" w:hAnsi="Arial" w:cs="Arial"/>
        </w:rPr>
        <w:t xml:space="preserve"> </w:t>
      </w:r>
      <w:r w:rsidR="00C01D28" w:rsidRPr="00C01D28">
        <w:rPr>
          <w:rFonts w:ascii="Arial" w:hAnsi="Arial" w:cs="Arial"/>
        </w:rPr>
        <w:t>Time efficiency, the implementation of effective business communication, and the effectiveness of data protection all contribute to long-term sustainable income growth.</w:t>
      </w:r>
    </w:p>
    <w:p w14:paraId="1577552F" w14:textId="478ACC2D" w:rsidR="00623321" w:rsidRDefault="00FF6E2C" w:rsidP="004216BB">
      <w:pPr>
        <w:spacing w:line="360" w:lineRule="auto"/>
        <w:ind w:firstLine="284"/>
        <w:jc w:val="both"/>
        <w:rPr>
          <w:rFonts w:ascii="Arial" w:hAnsi="Arial" w:cs="Arial"/>
        </w:rPr>
      </w:pPr>
      <w:r>
        <w:rPr>
          <w:rFonts w:ascii="Arial" w:hAnsi="Arial" w:cs="Arial"/>
        </w:rPr>
        <w:t>After all</w:t>
      </w:r>
      <w:r w:rsidR="00691C2E" w:rsidRPr="00691C2E">
        <w:rPr>
          <w:rFonts w:ascii="Arial" w:hAnsi="Arial" w:cs="Arial"/>
        </w:rPr>
        <w:t xml:space="preserve">, Marriott used </w:t>
      </w:r>
      <w:r w:rsidR="00691C2E">
        <w:rPr>
          <w:rFonts w:ascii="Arial" w:hAnsi="Arial" w:cs="Arial"/>
        </w:rPr>
        <w:t xml:space="preserve">to </w:t>
      </w:r>
      <w:r w:rsidR="00691C2E" w:rsidRPr="00691C2E">
        <w:rPr>
          <w:rFonts w:ascii="Arial" w:hAnsi="Arial" w:cs="Arial"/>
        </w:rPr>
        <w:t>outsourc</w:t>
      </w:r>
      <w:r w:rsidR="00691C2E">
        <w:rPr>
          <w:rFonts w:ascii="Arial" w:hAnsi="Arial" w:cs="Arial"/>
        </w:rPr>
        <w:t xml:space="preserve">e </w:t>
      </w:r>
      <w:r>
        <w:rPr>
          <w:rFonts w:ascii="Arial" w:hAnsi="Arial" w:cs="Arial"/>
        </w:rPr>
        <w:t>some of its call centre tasks</w:t>
      </w:r>
      <w:r w:rsidR="00691C2E" w:rsidRPr="00691C2E">
        <w:rPr>
          <w:rFonts w:ascii="Arial" w:hAnsi="Arial" w:cs="Arial"/>
        </w:rPr>
        <w:t xml:space="preserve"> to external companies from a cost-effectiveness point of view</w:t>
      </w:r>
      <w:r>
        <w:rPr>
          <w:rFonts w:ascii="Arial" w:hAnsi="Arial" w:cs="Arial"/>
        </w:rPr>
        <w:t xml:space="preserve"> before the Covid pandemic. After</w:t>
      </w:r>
      <w:r w:rsidRPr="00FF6E2C">
        <w:rPr>
          <w:rFonts w:ascii="Arial" w:hAnsi="Arial" w:cs="Arial"/>
        </w:rPr>
        <w:t xml:space="preserve"> </w:t>
      </w:r>
      <w:r>
        <w:rPr>
          <w:rFonts w:ascii="Arial" w:hAnsi="Arial" w:cs="Arial"/>
        </w:rPr>
        <w:t>it starts</w:t>
      </w:r>
      <w:r w:rsidRPr="00FF6E2C">
        <w:rPr>
          <w:rFonts w:ascii="Arial" w:hAnsi="Arial" w:cs="Arial"/>
        </w:rPr>
        <w:t>, they sold all of their call centres</w:t>
      </w:r>
      <w:r>
        <w:rPr>
          <w:rFonts w:ascii="Arial" w:hAnsi="Arial" w:cs="Arial"/>
        </w:rPr>
        <w:t xml:space="preserve"> and </w:t>
      </w:r>
      <w:r w:rsidRPr="00FF6E2C">
        <w:rPr>
          <w:rFonts w:ascii="Arial" w:hAnsi="Arial" w:cs="Arial"/>
        </w:rPr>
        <w:t xml:space="preserve">moved all their work to </w:t>
      </w:r>
      <w:r>
        <w:rPr>
          <w:rFonts w:ascii="Arial" w:hAnsi="Arial" w:cs="Arial"/>
        </w:rPr>
        <w:t>home office.</w:t>
      </w:r>
      <w:r w:rsidR="002F1B76">
        <w:rPr>
          <w:rFonts w:ascii="Arial" w:hAnsi="Arial" w:cs="Arial"/>
        </w:rPr>
        <w:t xml:space="preserve"> (Pramanik</w:t>
      </w:r>
      <w:r w:rsidR="002727DD">
        <w:rPr>
          <w:rFonts w:ascii="Arial" w:hAnsi="Arial" w:cs="Arial"/>
        </w:rPr>
        <w:t>, 2020)</w:t>
      </w:r>
    </w:p>
    <w:p w14:paraId="6437F689" w14:textId="1D072CB1" w:rsidR="002F1B76" w:rsidRDefault="002F1B76" w:rsidP="004216BB">
      <w:pPr>
        <w:spacing w:line="360" w:lineRule="auto"/>
        <w:ind w:firstLine="284"/>
        <w:jc w:val="both"/>
        <w:rPr>
          <w:rFonts w:ascii="Arial" w:hAnsi="Arial" w:cs="Arial"/>
        </w:rPr>
      </w:pPr>
      <w:r w:rsidRPr="002F1B76">
        <w:rPr>
          <w:rFonts w:ascii="Arial" w:hAnsi="Arial" w:cs="Arial"/>
        </w:rPr>
        <w:t xml:space="preserve">Today we can say that the pandemic is over and everything could go back to normal. </w:t>
      </w:r>
      <w:r w:rsidR="002727DD">
        <w:rPr>
          <w:rFonts w:ascii="Arial" w:hAnsi="Arial" w:cs="Arial"/>
        </w:rPr>
        <w:t>H</w:t>
      </w:r>
      <w:r w:rsidRPr="002F1B76">
        <w:rPr>
          <w:rFonts w:ascii="Arial" w:hAnsi="Arial" w:cs="Arial"/>
        </w:rPr>
        <w:t xml:space="preserve">owever, Marriott still advertises its call centre jobs as </w:t>
      </w:r>
      <w:r w:rsidR="002727DD">
        <w:rPr>
          <w:rFonts w:ascii="Arial" w:hAnsi="Arial" w:cs="Arial"/>
        </w:rPr>
        <w:t>home office</w:t>
      </w:r>
      <w:r w:rsidRPr="002F1B76">
        <w:rPr>
          <w:rFonts w:ascii="Arial" w:hAnsi="Arial" w:cs="Arial"/>
        </w:rPr>
        <w:t xml:space="preserve"> jobs</w:t>
      </w:r>
      <w:r>
        <w:rPr>
          <w:rFonts w:ascii="Arial" w:hAnsi="Arial" w:cs="Arial"/>
        </w:rPr>
        <w:t xml:space="preserve"> </w:t>
      </w:r>
      <w:r w:rsidR="002727DD">
        <w:rPr>
          <w:rFonts w:ascii="Arial" w:hAnsi="Arial" w:cs="Arial"/>
        </w:rPr>
        <w:t>(Marriott, 2023</w:t>
      </w:r>
      <w:r w:rsidR="00207F0A">
        <w:rPr>
          <w:rFonts w:ascii="Arial" w:hAnsi="Arial" w:cs="Arial"/>
        </w:rPr>
        <w:t>d</w:t>
      </w:r>
      <w:r w:rsidR="002727DD">
        <w:rPr>
          <w:rFonts w:ascii="Arial" w:hAnsi="Arial" w:cs="Arial"/>
        </w:rPr>
        <w:t xml:space="preserve">). </w:t>
      </w:r>
      <w:r w:rsidRPr="002F1B76">
        <w:rPr>
          <w:rFonts w:ascii="Arial" w:hAnsi="Arial" w:cs="Arial"/>
        </w:rPr>
        <w:t>The failure to re-outsource this area was probably due to outsourcing concerns.</w:t>
      </w:r>
    </w:p>
    <w:p w14:paraId="3E81BB11" w14:textId="11F25FF5" w:rsidR="00623321" w:rsidRDefault="00623321" w:rsidP="00FF6E2C">
      <w:pPr>
        <w:spacing w:line="360" w:lineRule="auto"/>
        <w:jc w:val="both"/>
        <w:rPr>
          <w:rFonts w:ascii="Arial" w:hAnsi="Arial" w:cs="Arial"/>
        </w:rPr>
      </w:pPr>
    </w:p>
    <w:p w14:paraId="2A6D19C9" w14:textId="34068850" w:rsidR="00623321" w:rsidRDefault="002727DD">
      <w:pPr>
        <w:rPr>
          <w:rFonts w:ascii="Arial" w:hAnsi="Arial" w:cs="Arial"/>
        </w:rPr>
      </w:pPr>
      <w:r>
        <w:rPr>
          <w:rFonts w:ascii="Arial" w:hAnsi="Arial" w:cs="Arial"/>
        </w:rPr>
        <w:br w:type="page"/>
      </w:r>
    </w:p>
    <w:p w14:paraId="0926277B" w14:textId="6B8A86BF" w:rsidR="008454D8" w:rsidRDefault="008454D8" w:rsidP="008454D8">
      <w:pPr>
        <w:pStyle w:val="Heading1"/>
      </w:pPr>
      <w:bookmarkStart w:id="11" w:name="_Toc129340599"/>
      <w:r>
        <w:lastRenderedPageBreak/>
        <w:t>Conclusion</w:t>
      </w:r>
      <w:bookmarkEnd w:id="11"/>
    </w:p>
    <w:p w14:paraId="3D57A55D" w14:textId="7DD05958" w:rsidR="00F334C9" w:rsidRDefault="00F334C9" w:rsidP="004216BB">
      <w:pPr>
        <w:spacing w:line="360" w:lineRule="auto"/>
        <w:ind w:firstLine="284"/>
        <w:jc w:val="both"/>
      </w:pPr>
    </w:p>
    <w:p w14:paraId="115039F2" w14:textId="5E1785BF" w:rsidR="00A169F5" w:rsidRDefault="00F334C9" w:rsidP="004216BB">
      <w:pPr>
        <w:spacing w:line="360" w:lineRule="auto"/>
        <w:ind w:firstLine="284"/>
        <w:jc w:val="both"/>
        <w:rPr>
          <w:rFonts w:ascii="Arial" w:hAnsi="Arial" w:cs="Arial"/>
        </w:rPr>
      </w:pPr>
      <w:r w:rsidRPr="00F334C9">
        <w:rPr>
          <w:rFonts w:ascii="Arial" w:hAnsi="Arial" w:cs="Arial"/>
        </w:rPr>
        <w:t>To sum up what we</w:t>
      </w:r>
      <w:r w:rsidR="005942E4">
        <w:rPr>
          <w:rFonts w:ascii="Arial" w:hAnsi="Arial" w:cs="Arial"/>
        </w:rPr>
        <w:t xml:space="preserve"> have been</w:t>
      </w:r>
      <w:r w:rsidRPr="00F334C9">
        <w:rPr>
          <w:rFonts w:ascii="Arial" w:hAnsi="Arial" w:cs="Arial"/>
        </w:rPr>
        <w:t xml:space="preserve"> discussed above</w:t>
      </w:r>
      <w:r w:rsidR="005942E4">
        <w:rPr>
          <w:rFonts w:ascii="Arial" w:hAnsi="Arial" w:cs="Arial"/>
        </w:rPr>
        <w:t>,</w:t>
      </w:r>
      <w:r w:rsidRPr="00F334C9">
        <w:rPr>
          <w:rFonts w:ascii="Arial" w:hAnsi="Arial" w:cs="Arial"/>
        </w:rPr>
        <w:t xml:space="preserve"> the insource</w:t>
      </w:r>
      <w:r w:rsidR="005942E4">
        <w:rPr>
          <w:rFonts w:ascii="Arial" w:hAnsi="Arial" w:cs="Arial"/>
        </w:rPr>
        <w:t xml:space="preserve">d housekeeping team </w:t>
      </w:r>
      <w:r>
        <w:rPr>
          <w:rFonts w:ascii="Arial" w:hAnsi="Arial" w:cs="Arial"/>
        </w:rPr>
        <w:t xml:space="preserve">is better choice </w:t>
      </w:r>
      <w:r w:rsidR="005942E4">
        <w:rPr>
          <w:rFonts w:ascii="Arial" w:hAnsi="Arial" w:cs="Arial"/>
        </w:rPr>
        <w:t>which contribute the long term successful operation of the hotel housekeeping department. To outsource this area is too risky and cause problems in control of e</w:t>
      </w:r>
      <w:r w:rsidR="008454D8" w:rsidRPr="008454D8">
        <w:rPr>
          <w:rFonts w:ascii="Arial" w:hAnsi="Arial" w:cs="Arial"/>
        </w:rPr>
        <w:t xml:space="preserve">mployee </w:t>
      </w:r>
      <w:r w:rsidR="00A453B3">
        <w:rPr>
          <w:rFonts w:ascii="Arial" w:hAnsi="Arial" w:cs="Arial"/>
        </w:rPr>
        <w:t>happiness</w:t>
      </w:r>
      <w:r w:rsidR="008454D8" w:rsidRPr="008454D8">
        <w:rPr>
          <w:rFonts w:ascii="Arial" w:hAnsi="Arial" w:cs="Arial"/>
        </w:rPr>
        <w:t>, time efficiency, business communication and data protection</w:t>
      </w:r>
      <w:r w:rsidR="005942E4">
        <w:rPr>
          <w:rFonts w:ascii="Arial" w:hAnsi="Arial" w:cs="Arial"/>
        </w:rPr>
        <w:t>. These topics</w:t>
      </w:r>
      <w:r w:rsidR="008454D8" w:rsidRPr="008454D8">
        <w:rPr>
          <w:rFonts w:ascii="Arial" w:hAnsi="Arial" w:cs="Arial"/>
        </w:rPr>
        <w:t xml:space="preserve"> are indirectly related to service quality, which directly affects the guest experience. A positive </w:t>
      </w:r>
      <w:r w:rsidR="005942E4">
        <w:rPr>
          <w:rFonts w:ascii="Arial" w:hAnsi="Arial" w:cs="Arial"/>
        </w:rPr>
        <w:t>guest</w:t>
      </w:r>
      <w:r w:rsidR="008454D8" w:rsidRPr="008454D8">
        <w:rPr>
          <w:rFonts w:ascii="Arial" w:hAnsi="Arial" w:cs="Arial"/>
        </w:rPr>
        <w:t xml:space="preserve"> experience is essential for the successful operation of a hotel and the sustainable growth of its revenues.</w:t>
      </w:r>
    </w:p>
    <w:p w14:paraId="246A2787" w14:textId="17BD8188" w:rsidR="000A20A2" w:rsidRDefault="000A20A2" w:rsidP="004216BB">
      <w:pPr>
        <w:spacing w:line="360" w:lineRule="auto"/>
        <w:ind w:firstLine="284"/>
        <w:jc w:val="both"/>
        <w:rPr>
          <w:rFonts w:ascii="Arial" w:hAnsi="Arial" w:cs="Arial"/>
        </w:rPr>
      </w:pPr>
      <w:r w:rsidRPr="000A20A2">
        <w:rPr>
          <w:rFonts w:ascii="Arial" w:hAnsi="Arial" w:cs="Arial"/>
        </w:rPr>
        <w:t xml:space="preserve">We have also seen through Marriott's operations that paying attention to the commitment of employees, especially frontline employees, is key to achieving an outstanding guest experience and thereby maximizing profit. Such are the employees of the </w:t>
      </w:r>
      <w:r w:rsidRPr="000A20A2">
        <w:rPr>
          <w:rFonts w:ascii="Arial" w:hAnsi="Arial" w:cs="Arial"/>
        </w:rPr>
        <w:t>housekeeping</w:t>
      </w:r>
      <w:r w:rsidRPr="000A20A2">
        <w:rPr>
          <w:rFonts w:ascii="Arial" w:hAnsi="Arial" w:cs="Arial"/>
        </w:rPr>
        <w:t xml:space="preserve"> department, who come into direct contact with the guests during their work.</w:t>
      </w:r>
    </w:p>
    <w:p w14:paraId="5C1EED89" w14:textId="05BC5942" w:rsidR="000A20A2" w:rsidRDefault="000A20A2" w:rsidP="004216BB">
      <w:pPr>
        <w:spacing w:line="360" w:lineRule="auto"/>
        <w:ind w:firstLine="284"/>
        <w:jc w:val="both"/>
        <w:rPr>
          <w:rFonts w:ascii="Arial" w:hAnsi="Arial" w:cs="Arial"/>
        </w:rPr>
      </w:pPr>
    </w:p>
    <w:p w14:paraId="25B8EACE" w14:textId="4214B2A8" w:rsidR="000A20A2" w:rsidRDefault="000A20A2">
      <w:pPr>
        <w:rPr>
          <w:rFonts w:ascii="Arial" w:hAnsi="Arial" w:cs="Arial"/>
        </w:rPr>
      </w:pPr>
      <w:r>
        <w:rPr>
          <w:rFonts w:ascii="Arial" w:hAnsi="Arial" w:cs="Arial"/>
        </w:rPr>
        <w:br w:type="page"/>
      </w:r>
    </w:p>
    <w:p w14:paraId="2F16BE5C" w14:textId="6EE6C564" w:rsidR="000A20A2" w:rsidRDefault="000A20A2" w:rsidP="004216BB">
      <w:pPr>
        <w:pStyle w:val="Heading1"/>
      </w:pPr>
      <w:bookmarkStart w:id="12" w:name="_Toc129340600"/>
      <w:r>
        <w:lastRenderedPageBreak/>
        <w:t>Recommendation</w:t>
      </w:r>
      <w:bookmarkEnd w:id="12"/>
    </w:p>
    <w:p w14:paraId="262F92A1" w14:textId="0A18E35D" w:rsidR="000A20A2" w:rsidRDefault="000A20A2" w:rsidP="000A20A2">
      <w:pPr>
        <w:spacing w:line="360" w:lineRule="auto"/>
        <w:jc w:val="both"/>
        <w:rPr>
          <w:rFonts w:ascii="Arial" w:hAnsi="Arial" w:cs="Arial"/>
        </w:rPr>
      </w:pPr>
    </w:p>
    <w:p w14:paraId="10ABFBF3" w14:textId="61F883EE" w:rsidR="000E530E" w:rsidRDefault="000E530E" w:rsidP="000E530E">
      <w:pPr>
        <w:spacing w:line="360" w:lineRule="auto"/>
        <w:ind w:firstLine="284"/>
        <w:jc w:val="both"/>
        <w:rPr>
          <w:rFonts w:ascii="Arial" w:hAnsi="Arial" w:cs="Arial"/>
        </w:rPr>
      </w:pPr>
      <w:r w:rsidRPr="000E530E">
        <w:rPr>
          <w:rFonts w:ascii="Arial" w:hAnsi="Arial" w:cs="Arial"/>
        </w:rPr>
        <w:t>The conclusion of th</w:t>
      </w:r>
      <w:r>
        <w:rPr>
          <w:rFonts w:ascii="Arial" w:hAnsi="Arial" w:cs="Arial"/>
        </w:rPr>
        <w:t>e</w:t>
      </w:r>
      <w:r w:rsidRPr="000E530E">
        <w:rPr>
          <w:rFonts w:ascii="Arial" w:hAnsi="Arial" w:cs="Arial"/>
        </w:rPr>
        <w:t xml:space="preserve"> report is that the </w:t>
      </w:r>
      <w:r w:rsidR="004216BB" w:rsidRPr="000E530E">
        <w:rPr>
          <w:rFonts w:ascii="Arial" w:hAnsi="Arial" w:cs="Arial"/>
        </w:rPr>
        <w:t>usa</w:t>
      </w:r>
      <w:r w:rsidR="004216BB">
        <w:rPr>
          <w:rFonts w:ascii="Arial" w:hAnsi="Arial" w:cs="Arial"/>
        </w:rPr>
        <w:t>ge</w:t>
      </w:r>
      <w:r w:rsidRPr="000E530E">
        <w:rPr>
          <w:rFonts w:ascii="Arial" w:hAnsi="Arial" w:cs="Arial"/>
        </w:rPr>
        <w:t xml:space="preserve"> of </w:t>
      </w:r>
      <w:r>
        <w:rPr>
          <w:rFonts w:ascii="Arial" w:hAnsi="Arial" w:cs="Arial"/>
        </w:rPr>
        <w:t>insourced workforce</w:t>
      </w:r>
      <w:r w:rsidRPr="000E530E">
        <w:rPr>
          <w:rFonts w:ascii="Arial" w:hAnsi="Arial" w:cs="Arial"/>
        </w:rPr>
        <w:t xml:space="preserve"> is a more appropriate choice in the long term than the </w:t>
      </w:r>
      <w:r>
        <w:rPr>
          <w:rFonts w:ascii="Arial" w:hAnsi="Arial" w:cs="Arial"/>
        </w:rPr>
        <w:t xml:space="preserve">outsource of it, </w:t>
      </w:r>
      <w:r w:rsidRPr="000E530E">
        <w:rPr>
          <w:rFonts w:ascii="Arial" w:hAnsi="Arial" w:cs="Arial"/>
        </w:rPr>
        <w:t xml:space="preserve">if we want to generate a sustainable income. </w:t>
      </w:r>
    </w:p>
    <w:p w14:paraId="1D6C59D8" w14:textId="77777777" w:rsidR="000E530E" w:rsidRDefault="000E530E" w:rsidP="000E530E">
      <w:pPr>
        <w:spacing w:line="360" w:lineRule="auto"/>
        <w:ind w:firstLine="284"/>
        <w:jc w:val="both"/>
        <w:rPr>
          <w:rFonts w:ascii="Arial" w:hAnsi="Arial" w:cs="Arial"/>
        </w:rPr>
      </w:pPr>
    </w:p>
    <w:p w14:paraId="5BB8E5FD" w14:textId="15EA2B6A" w:rsidR="000E530E" w:rsidRDefault="000E530E" w:rsidP="000E530E">
      <w:pPr>
        <w:spacing w:line="360" w:lineRule="auto"/>
        <w:ind w:firstLine="284"/>
        <w:jc w:val="both"/>
        <w:rPr>
          <w:rFonts w:ascii="Arial" w:hAnsi="Arial" w:cs="Arial"/>
        </w:rPr>
      </w:pPr>
      <w:r w:rsidRPr="000E530E">
        <w:rPr>
          <w:rFonts w:ascii="Arial" w:hAnsi="Arial" w:cs="Arial"/>
        </w:rPr>
        <w:t xml:space="preserve">Therefore, our </w:t>
      </w:r>
      <w:r>
        <w:rPr>
          <w:rFonts w:ascii="Arial" w:hAnsi="Arial" w:cs="Arial"/>
        </w:rPr>
        <w:t>recommendation</w:t>
      </w:r>
      <w:r w:rsidRPr="000E530E">
        <w:rPr>
          <w:rFonts w:ascii="Arial" w:hAnsi="Arial" w:cs="Arial"/>
        </w:rPr>
        <w:t xml:space="preserve"> is also related to this</w:t>
      </w:r>
      <w:r>
        <w:rPr>
          <w:rFonts w:ascii="Arial" w:hAnsi="Arial" w:cs="Arial"/>
        </w:rPr>
        <w:t>:</w:t>
      </w:r>
    </w:p>
    <w:p w14:paraId="53902ED7" w14:textId="77777777" w:rsidR="004216BB" w:rsidRPr="000E530E" w:rsidRDefault="004216BB" w:rsidP="000E530E">
      <w:pPr>
        <w:spacing w:line="360" w:lineRule="auto"/>
        <w:ind w:firstLine="284"/>
        <w:jc w:val="both"/>
        <w:rPr>
          <w:rFonts w:ascii="Arial" w:hAnsi="Arial" w:cs="Arial"/>
        </w:rPr>
      </w:pPr>
    </w:p>
    <w:p w14:paraId="33B21579" w14:textId="22FE446D" w:rsidR="000E530E" w:rsidRPr="000E530E" w:rsidRDefault="000E530E" w:rsidP="000E530E">
      <w:pPr>
        <w:pStyle w:val="ListParagraph"/>
        <w:numPr>
          <w:ilvl w:val="0"/>
          <w:numId w:val="4"/>
        </w:numPr>
        <w:spacing w:line="360" w:lineRule="auto"/>
        <w:ind w:left="709"/>
        <w:jc w:val="both"/>
        <w:rPr>
          <w:rFonts w:ascii="Arial" w:hAnsi="Arial" w:cs="Arial"/>
        </w:rPr>
      </w:pPr>
      <w:r w:rsidRPr="000E530E">
        <w:rPr>
          <w:rFonts w:ascii="Arial" w:hAnsi="Arial" w:cs="Arial"/>
        </w:rPr>
        <w:t>Helping the internal workforc</w:t>
      </w:r>
      <w:r>
        <w:rPr>
          <w:rFonts w:ascii="Arial" w:hAnsi="Arial" w:cs="Arial"/>
        </w:rPr>
        <w:t>e’s job,</w:t>
      </w:r>
      <w:r w:rsidRPr="000E530E">
        <w:rPr>
          <w:rFonts w:ascii="Arial" w:hAnsi="Arial" w:cs="Arial"/>
        </w:rPr>
        <w:t xml:space="preserve"> in this case the work of the housekeeping department</w:t>
      </w:r>
      <w:r>
        <w:rPr>
          <w:rFonts w:ascii="Arial" w:hAnsi="Arial" w:cs="Arial"/>
        </w:rPr>
        <w:t>:</w:t>
      </w:r>
      <w:r w:rsidRPr="000E530E">
        <w:rPr>
          <w:rFonts w:ascii="Arial" w:hAnsi="Arial" w:cs="Arial"/>
        </w:rPr>
        <w:t xml:space="preserve"> In addition to the already mentioned trainings, which can be realized as costs in the short term, but pay off many times over in the long term, the </w:t>
      </w:r>
      <w:r w:rsidR="00C343EE" w:rsidRPr="000E530E">
        <w:rPr>
          <w:rFonts w:ascii="Arial" w:hAnsi="Arial" w:cs="Arial"/>
        </w:rPr>
        <w:t>usa</w:t>
      </w:r>
      <w:r w:rsidR="00C343EE">
        <w:rPr>
          <w:rFonts w:ascii="Arial" w:hAnsi="Arial" w:cs="Arial"/>
        </w:rPr>
        <w:t>ge</w:t>
      </w:r>
      <w:r w:rsidRPr="000E530E">
        <w:rPr>
          <w:rFonts w:ascii="Arial" w:hAnsi="Arial" w:cs="Arial"/>
        </w:rPr>
        <w:t xml:space="preserve"> of artificial intelligence and robots can be </w:t>
      </w:r>
      <w:r w:rsidR="00C343EE">
        <w:rPr>
          <w:rFonts w:ascii="Arial" w:hAnsi="Arial" w:cs="Arial"/>
        </w:rPr>
        <w:t xml:space="preserve">huge </w:t>
      </w:r>
      <w:r w:rsidRPr="000E530E">
        <w:rPr>
          <w:rFonts w:ascii="Arial" w:hAnsi="Arial" w:cs="Arial"/>
        </w:rPr>
        <w:t>help in this area as well.</w:t>
      </w:r>
      <w:r>
        <w:rPr>
          <w:rFonts w:ascii="Arial" w:hAnsi="Arial" w:cs="Arial"/>
        </w:rPr>
        <w:t xml:space="preserve"> </w:t>
      </w:r>
      <w:r w:rsidR="00C343EE">
        <w:rPr>
          <w:rFonts w:ascii="Arial" w:hAnsi="Arial" w:cs="Arial"/>
        </w:rPr>
        <w:t>For example</w:t>
      </w:r>
      <w:r w:rsidR="00C343EE" w:rsidRPr="00C343EE">
        <w:rPr>
          <w:rFonts w:ascii="Arial" w:hAnsi="Arial" w:cs="Arial"/>
        </w:rPr>
        <w:t>, handling the laundry is not always physically easy for a cleaner. Techmetics Group's robot can provide a solution for this, which also helps to transport the new bedding to the appropriate floor</w:t>
      </w:r>
      <w:r w:rsidR="00C343EE">
        <w:rPr>
          <w:rFonts w:ascii="Arial" w:hAnsi="Arial" w:cs="Arial"/>
        </w:rPr>
        <w:t xml:space="preserve"> (Techmetics, 2019). </w:t>
      </w:r>
      <w:r w:rsidR="00C343EE" w:rsidRPr="00C343EE">
        <w:rPr>
          <w:rFonts w:ascii="Arial" w:hAnsi="Arial" w:cs="Arial"/>
        </w:rPr>
        <w:t>This is a one-time cost for the company, but it contributes to increasing the commitment of employees and completing</w:t>
      </w:r>
      <w:r w:rsidR="00C343EE">
        <w:rPr>
          <w:rFonts w:ascii="Arial" w:hAnsi="Arial" w:cs="Arial"/>
        </w:rPr>
        <w:t xml:space="preserve"> their</w:t>
      </w:r>
      <w:r w:rsidR="00C343EE" w:rsidRPr="00C343EE">
        <w:rPr>
          <w:rFonts w:ascii="Arial" w:hAnsi="Arial" w:cs="Arial"/>
        </w:rPr>
        <w:t xml:space="preserve"> tasks faster.</w:t>
      </w:r>
    </w:p>
    <w:p w14:paraId="64742137" w14:textId="48DE6B0C" w:rsidR="00A169F5" w:rsidRDefault="000A20A2" w:rsidP="000A20A2">
      <w:pPr>
        <w:rPr>
          <w:rFonts w:ascii="Arial" w:hAnsi="Arial" w:cs="Arial"/>
        </w:rPr>
      </w:pPr>
      <w:r>
        <w:rPr>
          <w:rFonts w:ascii="Arial" w:hAnsi="Arial" w:cs="Arial"/>
        </w:rPr>
        <w:br w:type="page"/>
      </w:r>
    </w:p>
    <w:p w14:paraId="05AD646D" w14:textId="316FA1D7" w:rsidR="00865414" w:rsidRDefault="00F0109D" w:rsidP="005D2701">
      <w:pPr>
        <w:pStyle w:val="Heading1"/>
      </w:pPr>
      <w:bookmarkStart w:id="13" w:name="_Toc129340601"/>
      <w:r>
        <w:lastRenderedPageBreak/>
        <w:t>References</w:t>
      </w:r>
      <w:bookmarkEnd w:id="13"/>
    </w:p>
    <w:p w14:paraId="5A3C78CD" w14:textId="5CF34728" w:rsidR="00865414" w:rsidRPr="005D2701" w:rsidRDefault="00865414" w:rsidP="00865414">
      <w:pPr>
        <w:rPr>
          <w:sz w:val="20"/>
          <w:szCs w:val="20"/>
        </w:rPr>
      </w:pPr>
    </w:p>
    <w:p w14:paraId="50931597" w14:textId="0FC5102F"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Amity ECO (2023) </w:t>
      </w:r>
      <w:r w:rsidRPr="005D2701">
        <w:rPr>
          <w:rFonts w:ascii="Arial" w:hAnsi="Arial" w:cs="Arial"/>
          <w:i/>
          <w:iCs/>
        </w:rPr>
        <w:t xml:space="preserve">How Marriott County Hall overcame their communication challenges using </w:t>
      </w:r>
      <w:proofErr w:type="spellStart"/>
      <w:r w:rsidRPr="005D2701">
        <w:rPr>
          <w:rFonts w:ascii="Arial" w:hAnsi="Arial" w:cs="Arial"/>
          <w:i/>
          <w:iCs/>
        </w:rPr>
        <w:t>Eko</w:t>
      </w:r>
      <w:proofErr w:type="spellEnd"/>
      <w:r w:rsidRPr="005D2701">
        <w:rPr>
          <w:rFonts w:ascii="Arial" w:hAnsi="Arial" w:cs="Arial"/>
        </w:rPr>
        <w:t xml:space="preserve">. Available at: </w:t>
      </w:r>
      <w:hyperlink r:id="rId6" w:history="1">
        <w:r w:rsidRPr="005D2701">
          <w:rPr>
            <w:rStyle w:val="Hyperlink"/>
            <w:rFonts w:ascii="Arial" w:hAnsi="Arial" w:cs="Arial"/>
          </w:rPr>
          <w:t>https://www.ekoapp.com/customer-stories/marriott</w:t>
        </w:r>
      </w:hyperlink>
      <w:r w:rsidRPr="005D2701">
        <w:rPr>
          <w:rFonts w:ascii="Arial" w:hAnsi="Arial" w:cs="Arial"/>
        </w:rPr>
        <w:t xml:space="preserve"> (Accessed: 2 March 2023).</w:t>
      </w:r>
    </w:p>
    <w:p w14:paraId="160AA52E" w14:textId="77777777" w:rsidR="005D2701" w:rsidRPr="005D2701" w:rsidRDefault="005D2701" w:rsidP="005D2701">
      <w:pPr>
        <w:pStyle w:val="ListParagraph"/>
        <w:spacing w:line="360" w:lineRule="auto"/>
        <w:jc w:val="both"/>
        <w:rPr>
          <w:rFonts w:asciiTheme="majorHAnsi" w:hAnsiTheme="majorHAnsi" w:cstheme="majorHAnsi"/>
          <w:sz w:val="20"/>
          <w:szCs w:val="20"/>
        </w:rPr>
      </w:pPr>
    </w:p>
    <w:p w14:paraId="22ECAB32" w14:textId="77777777" w:rsidR="00865414" w:rsidRPr="005D2701" w:rsidRDefault="00865414" w:rsidP="005D2701">
      <w:pPr>
        <w:spacing w:line="360" w:lineRule="auto"/>
        <w:ind w:left="360"/>
        <w:jc w:val="both"/>
        <w:rPr>
          <w:rFonts w:ascii="Arial" w:hAnsi="Arial" w:cs="Arial"/>
        </w:rPr>
      </w:pPr>
      <w:proofErr w:type="spellStart"/>
      <w:r w:rsidRPr="005D2701">
        <w:rPr>
          <w:rFonts w:ascii="Arial" w:hAnsi="Arial" w:cs="Arial"/>
        </w:rPr>
        <w:t>Badiu</w:t>
      </w:r>
      <w:proofErr w:type="spellEnd"/>
      <w:r w:rsidRPr="005D2701">
        <w:rPr>
          <w:rFonts w:ascii="Arial" w:hAnsi="Arial" w:cs="Arial"/>
        </w:rPr>
        <w:t xml:space="preserve">, L. (2021) ‘What Your Guests Are Saying About Hotel Cleanliness’, </w:t>
      </w:r>
      <w:proofErr w:type="spellStart"/>
      <w:r w:rsidRPr="005D2701">
        <w:rPr>
          <w:rFonts w:ascii="Arial" w:hAnsi="Arial" w:cs="Arial"/>
          <w:i/>
          <w:iCs/>
        </w:rPr>
        <w:t>Trustyou</w:t>
      </w:r>
      <w:proofErr w:type="spellEnd"/>
      <w:r w:rsidRPr="005D2701">
        <w:rPr>
          <w:rFonts w:ascii="Arial" w:hAnsi="Arial" w:cs="Arial"/>
        </w:rPr>
        <w:t xml:space="preserve"> [blog]. 14</w:t>
      </w:r>
      <w:r w:rsidRPr="005D2701">
        <w:rPr>
          <w:rFonts w:ascii="Arial" w:hAnsi="Arial" w:cs="Arial"/>
          <w:vertAlign w:val="superscript"/>
        </w:rPr>
        <w:t>th</w:t>
      </w:r>
      <w:r w:rsidRPr="005D2701">
        <w:rPr>
          <w:rFonts w:ascii="Arial" w:hAnsi="Arial" w:cs="Arial"/>
        </w:rPr>
        <w:t xml:space="preserve"> July. Available at: </w:t>
      </w:r>
      <w:hyperlink r:id="rId7" w:history="1">
        <w:r w:rsidRPr="005D2701">
          <w:rPr>
            <w:rStyle w:val="Hyperlink"/>
            <w:rFonts w:ascii="Arial" w:hAnsi="Arial" w:cs="Arial"/>
          </w:rPr>
          <w:t>https://www.trustyou.com/blog/guest-feedback-reviews/what-your-guests-are-saying-about-hotel-cleanliness</w:t>
        </w:r>
      </w:hyperlink>
      <w:r w:rsidRPr="005D2701">
        <w:rPr>
          <w:rFonts w:ascii="Arial" w:hAnsi="Arial" w:cs="Arial"/>
        </w:rPr>
        <w:t xml:space="preserve"> (Accessed: 19 February 2023).</w:t>
      </w:r>
    </w:p>
    <w:p w14:paraId="7BFDBEF1" w14:textId="35B02D61" w:rsidR="00865414" w:rsidRPr="005D2701" w:rsidRDefault="00865414" w:rsidP="005D2701">
      <w:pPr>
        <w:rPr>
          <w:rFonts w:ascii="Arial" w:hAnsi="Arial" w:cs="Arial"/>
          <w:sz w:val="20"/>
          <w:szCs w:val="20"/>
        </w:rPr>
      </w:pPr>
    </w:p>
    <w:p w14:paraId="2D1466C4"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Business World (2017) ‘Housekeeping Going Front of the House’, </w:t>
      </w:r>
      <w:r w:rsidRPr="005D2701">
        <w:rPr>
          <w:rFonts w:ascii="Arial" w:hAnsi="Arial" w:cs="Arial"/>
          <w:i/>
          <w:iCs/>
        </w:rPr>
        <w:t>Business World</w:t>
      </w:r>
      <w:r w:rsidRPr="005D2701">
        <w:rPr>
          <w:rFonts w:ascii="Arial" w:hAnsi="Arial" w:cs="Arial"/>
        </w:rPr>
        <w:t xml:space="preserve">, 31 July. Available at: </w:t>
      </w:r>
      <w:hyperlink r:id="rId8" w:history="1">
        <w:r w:rsidRPr="005D2701">
          <w:rPr>
            <w:rStyle w:val="Hyperlink"/>
            <w:rFonts w:ascii="Arial" w:hAnsi="Arial" w:cs="Arial"/>
          </w:rPr>
          <w:t>https://www.proquest.com/docview/2121080345?accountid=130472&amp;parentSessionId=WdjexpNBYcV9isnvjtRzN0hIX2JXZ5ju8ybL8vN194I%3D&amp;pq-origsite=primo</w:t>
        </w:r>
      </w:hyperlink>
      <w:r w:rsidRPr="005D2701">
        <w:rPr>
          <w:rFonts w:ascii="Arial" w:hAnsi="Arial" w:cs="Arial"/>
        </w:rPr>
        <w:t xml:space="preserve"> (Accessed: 18 February 2023).</w:t>
      </w:r>
    </w:p>
    <w:p w14:paraId="42C9AED1" w14:textId="02B7458C" w:rsidR="00865414" w:rsidRPr="005D2701" w:rsidRDefault="00865414" w:rsidP="005D2701">
      <w:pPr>
        <w:rPr>
          <w:sz w:val="20"/>
          <w:szCs w:val="20"/>
        </w:rPr>
      </w:pPr>
    </w:p>
    <w:p w14:paraId="7F3E4A74"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Devalekar (2021) ‘Why High Employee Engagement Results In Accelerated Revenue Growth’, </w:t>
      </w:r>
      <w:r w:rsidRPr="005D2701">
        <w:rPr>
          <w:rFonts w:ascii="Arial" w:hAnsi="Arial" w:cs="Arial"/>
          <w:i/>
          <w:iCs/>
        </w:rPr>
        <w:t>Forbes</w:t>
      </w:r>
      <w:r w:rsidRPr="005D2701">
        <w:rPr>
          <w:rFonts w:ascii="Arial" w:hAnsi="Arial" w:cs="Arial"/>
        </w:rPr>
        <w:t xml:space="preserve">, 14 July. Available at: </w:t>
      </w:r>
      <w:hyperlink r:id="rId9" w:history="1">
        <w:r w:rsidRPr="005D2701">
          <w:rPr>
            <w:rStyle w:val="Hyperlink"/>
            <w:rFonts w:ascii="Arial" w:hAnsi="Arial" w:cs="Arial"/>
          </w:rPr>
          <w:t>https://www.forbes.com/sites/forbesbusinesscouncil/2021/07/14/why-high-employee-engagement-results-in-accelerated-revenue-growth/?sh=73166abe597b</w:t>
        </w:r>
      </w:hyperlink>
      <w:r w:rsidRPr="005D2701">
        <w:rPr>
          <w:rFonts w:ascii="Arial" w:hAnsi="Arial" w:cs="Arial"/>
        </w:rPr>
        <w:t xml:space="preserve"> (Accessed: 27 February 2023).</w:t>
      </w:r>
    </w:p>
    <w:p w14:paraId="4BF3C541" w14:textId="13BB44A5" w:rsidR="00865414" w:rsidRPr="005D2701" w:rsidRDefault="00865414" w:rsidP="005D2701">
      <w:pPr>
        <w:rPr>
          <w:sz w:val="20"/>
          <w:szCs w:val="20"/>
        </w:rPr>
      </w:pPr>
    </w:p>
    <w:p w14:paraId="2DB76479"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Dinesh (2023) ‘Insourcing vs Outsourcing: Difference &amp; How Inhouse outclass Outsourcing’, </w:t>
      </w:r>
      <w:r w:rsidRPr="005D2701">
        <w:rPr>
          <w:rFonts w:ascii="Arial" w:hAnsi="Arial" w:cs="Arial"/>
          <w:i/>
          <w:iCs/>
        </w:rPr>
        <w:t>Stan Ventures</w:t>
      </w:r>
      <w:r w:rsidRPr="005D2701">
        <w:rPr>
          <w:rFonts w:ascii="Arial" w:hAnsi="Arial" w:cs="Arial"/>
        </w:rPr>
        <w:t xml:space="preserve"> [blog]. 20</w:t>
      </w:r>
      <w:r w:rsidRPr="005D2701">
        <w:rPr>
          <w:rFonts w:ascii="Arial" w:hAnsi="Arial" w:cs="Arial"/>
          <w:vertAlign w:val="superscript"/>
        </w:rPr>
        <w:t>th</w:t>
      </w:r>
      <w:r w:rsidRPr="005D2701">
        <w:rPr>
          <w:rFonts w:ascii="Arial" w:hAnsi="Arial" w:cs="Arial"/>
        </w:rPr>
        <w:t xml:space="preserve"> February. Available at: </w:t>
      </w:r>
      <w:hyperlink r:id="rId10" w:anchor=":~:text=Insourcing%20(In%20house)%20is%20a,the%20outside%20of%20the%20company" w:history="1">
        <w:r w:rsidRPr="005D2701">
          <w:rPr>
            <w:rStyle w:val="Hyperlink"/>
            <w:rFonts w:ascii="Arial" w:hAnsi="Arial" w:cs="Arial"/>
          </w:rPr>
          <w:t>https://www.stanventures.com/blog/insourcing-outsourcing/#:~:text=Insourcing%20(In%20house)%20is%20a,the%20outside%20of%20the%20company</w:t>
        </w:r>
      </w:hyperlink>
      <w:r w:rsidRPr="005D2701">
        <w:rPr>
          <w:rFonts w:ascii="Arial" w:hAnsi="Arial" w:cs="Arial"/>
        </w:rPr>
        <w:t xml:space="preserve"> (Accessed: 24 February 2023).</w:t>
      </w:r>
    </w:p>
    <w:p w14:paraId="12453534" w14:textId="6F9643E1" w:rsidR="00865414" w:rsidRPr="005D2701" w:rsidRDefault="00865414" w:rsidP="005D2701">
      <w:pPr>
        <w:rPr>
          <w:sz w:val="20"/>
          <w:szCs w:val="20"/>
        </w:rPr>
      </w:pPr>
    </w:p>
    <w:p w14:paraId="72B70B57" w14:textId="104E33FF"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Gatlin, D. (2022) ‘Safer Cleaning and Disinfecting for Covid: How to Sustainably Address Guest Concerns’, </w:t>
      </w:r>
      <w:r w:rsidRPr="005D2701">
        <w:rPr>
          <w:rFonts w:ascii="Arial" w:hAnsi="Arial" w:cs="Arial"/>
          <w:i/>
          <w:iCs/>
        </w:rPr>
        <w:t>Hospitality Net</w:t>
      </w:r>
      <w:r w:rsidRPr="005D2701">
        <w:rPr>
          <w:rFonts w:ascii="Arial" w:hAnsi="Arial" w:cs="Arial"/>
        </w:rPr>
        <w:t>, 24</w:t>
      </w:r>
      <w:r w:rsidRPr="005D2701">
        <w:rPr>
          <w:rFonts w:ascii="Arial" w:hAnsi="Arial" w:cs="Arial"/>
          <w:vertAlign w:val="superscript"/>
        </w:rPr>
        <w:t>th</w:t>
      </w:r>
      <w:r w:rsidRPr="005D2701">
        <w:rPr>
          <w:rFonts w:ascii="Arial" w:hAnsi="Arial" w:cs="Arial"/>
        </w:rPr>
        <w:t xml:space="preserve"> May. Available at: </w:t>
      </w:r>
      <w:hyperlink r:id="rId11" w:history="1">
        <w:r w:rsidRPr="005D2701">
          <w:rPr>
            <w:rStyle w:val="Hyperlink"/>
            <w:rFonts w:ascii="Arial" w:hAnsi="Arial" w:cs="Arial"/>
          </w:rPr>
          <w:t>https://www.hospitalitynet.org/opinion/4110611.html</w:t>
        </w:r>
      </w:hyperlink>
      <w:r w:rsidRPr="005D2701">
        <w:rPr>
          <w:rFonts w:ascii="Arial" w:hAnsi="Arial" w:cs="Arial"/>
        </w:rPr>
        <w:t xml:space="preserve"> (Accessed: 20 February 2023).</w:t>
      </w:r>
    </w:p>
    <w:p w14:paraId="232D6EB8" w14:textId="28D71432" w:rsidR="005D2701" w:rsidRDefault="005D2701" w:rsidP="005D2701">
      <w:pPr>
        <w:spacing w:line="360" w:lineRule="auto"/>
        <w:jc w:val="both"/>
        <w:rPr>
          <w:rFonts w:ascii="Arial" w:hAnsi="Arial" w:cs="Arial"/>
          <w:sz w:val="20"/>
          <w:szCs w:val="20"/>
        </w:rPr>
      </w:pPr>
    </w:p>
    <w:p w14:paraId="5E2E90EA" w14:textId="77777777" w:rsidR="005D2701" w:rsidRPr="005D2701" w:rsidRDefault="005D2701" w:rsidP="005D2701">
      <w:pPr>
        <w:spacing w:line="360" w:lineRule="auto"/>
        <w:jc w:val="both"/>
        <w:rPr>
          <w:rFonts w:ascii="Arial" w:hAnsi="Arial" w:cs="Arial"/>
          <w:sz w:val="20"/>
          <w:szCs w:val="20"/>
        </w:rPr>
      </w:pPr>
    </w:p>
    <w:p w14:paraId="1C8F9B3C"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lastRenderedPageBreak/>
        <w:t>Gibbons, S. (2020) ‘3 Things You Can Learn From Marriott About Taking Care Of Employees’, Forbes, 30</w:t>
      </w:r>
      <w:r w:rsidRPr="005D2701">
        <w:rPr>
          <w:rFonts w:ascii="Arial" w:hAnsi="Arial" w:cs="Arial"/>
          <w:vertAlign w:val="superscript"/>
        </w:rPr>
        <w:t>th</w:t>
      </w:r>
      <w:r w:rsidRPr="005D2701">
        <w:rPr>
          <w:rFonts w:ascii="Arial" w:hAnsi="Arial" w:cs="Arial"/>
        </w:rPr>
        <w:t xml:space="preserve"> April. Available at: </w:t>
      </w:r>
      <w:hyperlink r:id="rId12" w:history="1">
        <w:r w:rsidRPr="005D2701">
          <w:rPr>
            <w:rStyle w:val="Hyperlink"/>
            <w:rFonts w:ascii="Arial" w:hAnsi="Arial" w:cs="Arial"/>
          </w:rPr>
          <w:t>https://www.forbes.com/sites/serenitygibbons/2020/04/30/3-things-you-can-learn-from-marriott-about-taking-care-of-employees/?sh=267301302bca</w:t>
        </w:r>
      </w:hyperlink>
      <w:r w:rsidRPr="005D2701">
        <w:rPr>
          <w:rFonts w:ascii="Arial" w:hAnsi="Arial" w:cs="Arial"/>
        </w:rPr>
        <w:t xml:space="preserve"> (Accessed: 26 February 2023).</w:t>
      </w:r>
    </w:p>
    <w:p w14:paraId="00A6DD97" w14:textId="67EC8378" w:rsidR="00865414" w:rsidRPr="005D2701" w:rsidRDefault="00865414" w:rsidP="005D2701">
      <w:pPr>
        <w:rPr>
          <w:sz w:val="20"/>
          <w:szCs w:val="20"/>
        </w:rPr>
      </w:pPr>
    </w:p>
    <w:p w14:paraId="7E862B65"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Hall, M. (2011) ‘8 Things To Love &amp; Hate About Outsourcing Employees’, </w:t>
      </w:r>
      <w:r w:rsidRPr="005D2701">
        <w:rPr>
          <w:rFonts w:ascii="Arial" w:hAnsi="Arial" w:cs="Arial"/>
          <w:i/>
          <w:iCs/>
        </w:rPr>
        <w:t>Business Insider</w:t>
      </w:r>
      <w:r w:rsidRPr="005D2701">
        <w:rPr>
          <w:rFonts w:ascii="Arial" w:hAnsi="Arial" w:cs="Arial"/>
        </w:rPr>
        <w:t xml:space="preserve">, 12 November. Available at: </w:t>
      </w:r>
      <w:hyperlink r:id="rId13" w:history="1">
        <w:r w:rsidRPr="005D2701">
          <w:rPr>
            <w:rStyle w:val="Hyperlink"/>
            <w:rFonts w:ascii="Arial" w:hAnsi="Arial" w:cs="Arial"/>
          </w:rPr>
          <w:t>https://www.businessinsider.com/8-things-to-love-and-hate-about-outsourcing-employees-2011-11?r=US&amp;IR=T</w:t>
        </w:r>
      </w:hyperlink>
      <w:r w:rsidRPr="005D2701">
        <w:rPr>
          <w:rFonts w:ascii="Arial" w:hAnsi="Arial" w:cs="Arial"/>
        </w:rPr>
        <w:t xml:space="preserve"> (Accessed: 1 March 2023).</w:t>
      </w:r>
    </w:p>
    <w:p w14:paraId="777C81A2" w14:textId="77777777" w:rsidR="00865414" w:rsidRPr="005D2701" w:rsidRDefault="00865414" w:rsidP="005D2701">
      <w:pPr>
        <w:rPr>
          <w:sz w:val="20"/>
          <w:szCs w:val="20"/>
        </w:rPr>
      </w:pPr>
    </w:p>
    <w:p w14:paraId="27678A9A" w14:textId="0921D061"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HM Staff (2010) </w:t>
      </w:r>
      <w:r w:rsidRPr="005D2701">
        <w:rPr>
          <w:rFonts w:ascii="Arial" w:hAnsi="Arial" w:cs="Arial"/>
          <w:i/>
          <w:iCs/>
        </w:rPr>
        <w:t>HR: Marriott employee training and development program.</w:t>
      </w:r>
      <w:r w:rsidRPr="005D2701">
        <w:rPr>
          <w:rFonts w:ascii="Arial" w:hAnsi="Arial" w:cs="Arial"/>
        </w:rPr>
        <w:t xml:space="preserve"> Available at: </w:t>
      </w:r>
      <w:hyperlink r:id="rId14" w:history="1">
        <w:r w:rsidRPr="005D2701">
          <w:rPr>
            <w:rStyle w:val="Hyperlink"/>
            <w:rFonts w:ascii="Arial" w:hAnsi="Arial" w:cs="Arial"/>
          </w:rPr>
          <w:t>https://www.hotelmanagement.net/human-resources/hr-marriott-employee-training-and-development-program</w:t>
        </w:r>
      </w:hyperlink>
      <w:r w:rsidRPr="005D2701">
        <w:rPr>
          <w:rFonts w:ascii="Arial" w:hAnsi="Arial" w:cs="Arial"/>
        </w:rPr>
        <w:t xml:space="preserve"> (Accessed: 28 February 2023).</w:t>
      </w:r>
    </w:p>
    <w:p w14:paraId="1299DAF0" w14:textId="3370EE7F" w:rsidR="00F0109D" w:rsidRPr="005D2701" w:rsidRDefault="00F0109D" w:rsidP="005D2701">
      <w:pPr>
        <w:rPr>
          <w:sz w:val="20"/>
          <w:szCs w:val="20"/>
        </w:rPr>
      </w:pPr>
    </w:p>
    <w:p w14:paraId="2D556C54" w14:textId="7143DFBE" w:rsidR="00F0109D" w:rsidRPr="005D2701" w:rsidRDefault="00F0109D" w:rsidP="005D2701">
      <w:pPr>
        <w:spacing w:line="360" w:lineRule="auto"/>
        <w:ind w:left="360"/>
        <w:jc w:val="both"/>
        <w:rPr>
          <w:rFonts w:ascii="Arial" w:hAnsi="Arial" w:cs="Arial"/>
        </w:rPr>
      </w:pPr>
      <w:r w:rsidRPr="005D2701">
        <w:rPr>
          <w:rFonts w:ascii="Arial" w:hAnsi="Arial" w:cs="Arial"/>
        </w:rPr>
        <w:t xml:space="preserve">Hospitality Net (2023) </w:t>
      </w:r>
      <w:r w:rsidRPr="005D2701">
        <w:rPr>
          <w:rFonts w:ascii="Arial" w:hAnsi="Arial" w:cs="Arial"/>
          <w:i/>
          <w:iCs/>
        </w:rPr>
        <w:t>Marriott International, Inc.</w:t>
      </w:r>
      <w:r w:rsidRPr="005D2701">
        <w:rPr>
          <w:rFonts w:ascii="Arial" w:hAnsi="Arial" w:cs="Arial"/>
        </w:rPr>
        <w:t xml:space="preserve"> Available at: </w:t>
      </w:r>
      <w:hyperlink r:id="rId15" w:history="1">
        <w:r w:rsidR="005531DD" w:rsidRPr="005D2701">
          <w:rPr>
            <w:rStyle w:val="Hyperlink"/>
            <w:rFonts w:ascii="Arial" w:hAnsi="Arial" w:cs="Arial"/>
          </w:rPr>
          <w:t>https://www.hospitalitynet.org/organization/17000713.html</w:t>
        </w:r>
      </w:hyperlink>
      <w:r w:rsidRPr="005D2701">
        <w:rPr>
          <w:rFonts w:ascii="Arial" w:hAnsi="Arial" w:cs="Arial"/>
        </w:rPr>
        <w:t xml:space="preserve"> (Accessed at: 17 February 2023).</w:t>
      </w:r>
    </w:p>
    <w:p w14:paraId="0B9973CA" w14:textId="17BDDBD1" w:rsidR="00865414" w:rsidRPr="005D2701" w:rsidRDefault="00865414" w:rsidP="005D2701">
      <w:pPr>
        <w:pStyle w:val="ListParagraph"/>
        <w:rPr>
          <w:rFonts w:ascii="Arial" w:hAnsi="Arial" w:cs="Arial"/>
          <w:sz w:val="20"/>
          <w:szCs w:val="20"/>
        </w:rPr>
      </w:pPr>
    </w:p>
    <w:p w14:paraId="36D7423F"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Job-applications.com (2023) </w:t>
      </w:r>
      <w:r w:rsidRPr="005D2701">
        <w:rPr>
          <w:rFonts w:ascii="Arial" w:hAnsi="Arial" w:cs="Arial"/>
          <w:i/>
          <w:iCs/>
        </w:rPr>
        <w:t xml:space="preserve">Marriott Housekeeper Job Description &amp; Interview. </w:t>
      </w:r>
      <w:r w:rsidRPr="005D2701">
        <w:rPr>
          <w:rFonts w:ascii="Arial" w:hAnsi="Arial" w:cs="Arial"/>
        </w:rPr>
        <w:t xml:space="preserve">Available at: </w:t>
      </w:r>
      <w:hyperlink r:id="rId16" w:history="1">
        <w:r w:rsidRPr="005D2701">
          <w:rPr>
            <w:rStyle w:val="Hyperlink"/>
            <w:rFonts w:ascii="Arial" w:hAnsi="Arial" w:cs="Arial"/>
          </w:rPr>
          <w:t>https://www.job-applications.com/marriott-housekeeper/</w:t>
        </w:r>
      </w:hyperlink>
      <w:r w:rsidRPr="005D2701">
        <w:rPr>
          <w:rFonts w:ascii="Arial" w:hAnsi="Arial" w:cs="Arial"/>
        </w:rPr>
        <w:t xml:space="preserve"> (Accessed: 23 February 2023).</w:t>
      </w:r>
    </w:p>
    <w:p w14:paraId="69A6960C" w14:textId="7B153656" w:rsidR="00865414" w:rsidRPr="005D2701" w:rsidRDefault="00865414" w:rsidP="005D2701">
      <w:pPr>
        <w:pStyle w:val="ListParagraph"/>
        <w:rPr>
          <w:rFonts w:ascii="Arial" w:hAnsi="Arial" w:cs="Arial"/>
          <w:sz w:val="20"/>
          <w:szCs w:val="20"/>
        </w:rPr>
      </w:pPr>
    </w:p>
    <w:p w14:paraId="3F607C1E" w14:textId="77777777" w:rsidR="00865414" w:rsidRPr="005D2701" w:rsidRDefault="00865414" w:rsidP="005D2701">
      <w:pPr>
        <w:spacing w:line="360" w:lineRule="auto"/>
        <w:ind w:left="360"/>
        <w:jc w:val="both"/>
        <w:rPr>
          <w:rFonts w:ascii="Arial" w:hAnsi="Arial" w:cs="Arial"/>
        </w:rPr>
      </w:pPr>
      <w:proofErr w:type="spellStart"/>
      <w:r w:rsidRPr="005D2701">
        <w:rPr>
          <w:rFonts w:ascii="Arial" w:hAnsi="Arial" w:cs="Arial"/>
        </w:rPr>
        <w:t>Kleine</w:t>
      </w:r>
      <w:proofErr w:type="spellEnd"/>
      <w:r w:rsidRPr="005D2701">
        <w:rPr>
          <w:rFonts w:ascii="Arial" w:hAnsi="Arial" w:cs="Arial"/>
        </w:rPr>
        <w:t>, H. (2020) ‘Insourcing vs. Outsourcing Personnel - What Is Best and When?’,</w:t>
      </w:r>
      <w:r w:rsidRPr="005D2701">
        <w:rPr>
          <w:rFonts w:ascii="Arial" w:hAnsi="Arial" w:cs="Arial"/>
          <w:i/>
          <w:iCs/>
        </w:rPr>
        <w:t xml:space="preserve"> Staffcloud</w:t>
      </w:r>
      <w:r w:rsidRPr="005D2701">
        <w:rPr>
          <w:rFonts w:ascii="Arial" w:hAnsi="Arial" w:cs="Arial"/>
        </w:rPr>
        <w:t xml:space="preserve"> [blog]. 8</w:t>
      </w:r>
      <w:r w:rsidRPr="005D2701">
        <w:rPr>
          <w:rFonts w:ascii="Arial" w:hAnsi="Arial" w:cs="Arial"/>
          <w:vertAlign w:val="superscript"/>
        </w:rPr>
        <w:t>th</w:t>
      </w:r>
      <w:r w:rsidRPr="005D2701">
        <w:rPr>
          <w:rFonts w:ascii="Arial" w:hAnsi="Arial" w:cs="Arial"/>
        </w:rPr>
        <w:t xml:space="preserve"> March. Available at: </w:t>
      </w:r>
      <w:hyperlink r:id="rId17" w:history="1">
        <w:r w:rsidRPr="005D2701">
          <w:rPr>
            <w:rStyle w:val="Hyperlink"/>
            <w:rFonts w:ascii="Arial" w:hAnsi="Arial" w:cs="Arial"/>
          </w:rPr>
          <w:t>https://blog.staff.cloud/en/insourcing-vs.-outsourcing-personnel-what-is-best-and-when</w:t>
        </w:r>
      </w:hyperlink>
      <w:r w:rsidRPr="005D2701">
        <w:rPr>
          <w:rFonts w:ascii="Arial" w:hAnsi="Arial" w:cs="Arial"/>
        </w:rPr>
        <w:t xml:space="preserve"> (Accessed: 25 February 2023).</w:t>
      </w:r>
    </w:p>
    <w:p w14:paraId="77D27E12" w14:textId="7592C27A" w:rsidR="00865414" w:rsidRPr="005D2701" w:rsidRDefault="00865414" w:rsidP="005D2701">
      <w:pPr>
        <w:pStyle w:val="ListParagraph"/>
        <w:rPr>
          <w:rFonts w:ascii="Arial" w:hAnsi="Arial" w:cs="Arial"/>
          <w:sz w:val="20"/>
          <w:szCs w:val="20"/>
        </w:rPr>
      </w:pPr>
    </w:p>
    <w:p w14:paraId="01746280"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Marriott (2023a) </w:t>
      </w:r>
      <w:r w:rsidRPr="005D2701">
        <w:rPr>
          <w:rFonts w:ascii="Arial" w:hAnsi="Arial" w:cs="Arial"/>
          <w:i/>
          <w:iCs/>
        </w:rPr>
        <w:t xml:space="preserve">Marriott Bonvoy commitment to clean - Surface Areas and Public Spaces. </w:t>
      </w:r>
      <w:r w:rsidRPr="005D2701">
        <w:rPr>
          <w:rFonts w:ascii="Arial" w:hAnsi="Arial" w:cs="Arial"/>
        </w:rPr>
        <w:t xml:space="preserve">Available at: </w:t>
      </w:r>
      <w:hyperlink r:id="rId18" w:history="1">
        <w:r w:rsidRPr="005D2701">
          <w:rPr>
            <w:rStyle w:val="Hyperlink"/>
            <w:rFonts w:ascii="Arial" w:hAnsi="Arial" w:cs="Arial"/>
          </w:rPr>
          <w:t>https://clean.marriott.com/</w:t>
        </w:r>
      </w:hyperlink>
      <w:r w:rsidRPr="005D2701">
        <w:rPr>
          <w:rFonts w:ascii="Arial" w:hAnsi="Arial" w:cs="Arial"/>
        </w:rPr>
        <w:t xml:space="preserve"> (Accessed: 24 February 2023).</w:t>
      </w:r>
    </w:p>
    <w:p w14:paraId="1A3BC154" w14:textId="68F377B4" w:rsidR="00865414" w:rsidRPr="005D2701" w:rsidRDefault="00865414" w:rsidP="005D2701">
      <w:pPr>
        <w:pStyle w:val="ListParagraph"/>
        <w:rPr>
          <w:rFonts w:ascii="Arial" w:hAnsi="Arial" w:cs="Arial"/>
          <w:sz w:val="20"/>
          <w:szCs w:val="20"/>
        </w:rPr>
      </w:pPr>
    </w:p>
    <w:p w14:paraId="4891E823" w14:textId="112E6E8D" w:rsidR="00865414" w:rsidRDefault="00865414" w:rsidP="005D2701">
      <w:pPr>
        <w:spacing w:line="360" w:lineRule="auto"/>
        <w:ind w:left="360"/>
        <w:jc w:val="both"/>
        <w:rPr>
          <w:rFonts w:ascii="Arial" w:hAnsi="Arial" w:cs="Arial"/>
        </w:rPr>
      </w:pPr>
      <w:r w:rsidRPr="005D2701">
        <w:rPr>
          <w:rFonts w:ascii="Arial" w:hAnsi="Arial" w:cs="Arial"/>
        </w:rPr>
        <w:t xml:space="preserve">Marriott (2023b) </w:t>
      </w:r>
      <w:r w:rsidRPr="005D2701">
        <w:rPr>
          <w:rFonts w:ascii="Arial" w:hAnsi="Arial" w:cs="Arial"/>
          <w:i/>
          <w:iCs/>
        </w:rPr>
        <w:t>Does Marriott Offer Daily Housekeeping Service?.</w:t>
      </w:r>
      <w:r w:rsidRPr="005D2701">
        <w:rPr>
          <w:rFonts w:ascii="Arial" w:hAnsi="Arial" w:cs="Arial"/>
        </w:rPr>
        <w:t xml:space="preserve"> Available at: </w:t>
      </w:r>
      <w:hyperlink r:id="rId19" w:history="1">
        <w:r w:rsidRPr="005D2701">
          <w:rPr>
            <w:rStyle w:val="Hyperlink"/>
            <w:rFonts w:ascii="Arial" w:hAnsi="Arial" w:cs="Arial"/>
          </w:rPr>
          <w:t>https://help.marriott.com/s/article/Article-34039</w:t>
        </w:r>
      </w:hyperlink>
      <w:r w:rsidRPr="005D2701">
        <w:rPr>
          <w:rFonts w:ascii="Arial" w:hAnsi="Arial" w:cs="Arial"/>
        </w:rPr>
        <w:t xml:space="preserve"> (Accessed: 23 February 2023).</w:t>
      </w:r>
    </w:p>
    <w:p w14:paraId="3D53BF9C" w14:textId="6A553544" w:rsidR="00207F0A" w:rsidRDefault="00207F0A" w:rsidP="005D2701">
      <w:pPr>
        <w:spacing w:line="360" w:lineRule="auto"/>
        <w:ind w:left="360"/>
        <w:jc w:val="both"/>
        <w:rPr>
          <w:rFonts w:ascii="Arial" w:hAnsi="Arial" w:cs="Arial"/>
        </w:rPr>
      </w:pPr>
    </w:p>
    <w:p w14:paraId="61E94FBD" w14:textId="76FEBFEB" w:rsidR="00207F0A" w:rsidRPr="005D2701" w:rsidRDefault="00207F0A" w:rsidP="005D2701">
      <w:pPr>
        <w:spacing w:line="360" w:lineRule="auto"/>
        <w:ind w:left="360"/>
        <w:jc w:val="both"/>
        <w:rPr>
          <w:rFonts w:ascii="Arial" w:hAnsi="Arial" w:cs="Arial"/>
        </w:rPr>
      </w:pPr>
      <w:r>
        <w:rPr>
          <w:rFonts w:ascii="Arial" w:hAnsi="Arial" w:cs="Arial"/>
        </w:rPr>
        <w:t xml:space="preserve">Marriott (2023c) </w:t>
      </w:r>
      <w:r w:rsidRPr="00207F0A">
        <w:rPr>
          <w:rFonts w:ascii="Arial" w:hAnsi="Arial" w:cs="Arial"/>
          <w:i/>
          <w:iCs/>
        </w:rPr>
        <w:t>Core Values &amp; Heritage</w:t>
      </w:r>
      <w:r>
        <w:rPr>
          <w:rFonts w:ascii="Arial" w:hAnsi="Arial" w:cs="Arial"/>
        </w:rPr>
        <w:t xml:space="preserve">. Available at: </w:t>
      </w:r>
      <w:hyperlink r:id="rId20" w:history="1">
        <w:r w:rsidRPr="0096188A">
          <w:rPr>
            <w:rStyle w:val="Hyperlink"/>
            <w:rFonts w:ascii="Arial" w:hAnsi="Arial" w:cs="Arial"/>
          </w:rPr>
          <w:t>https://www.marriott.co.uk/culture-and-values/core-values.mi</w:t>
        </w:r>
      </w:hyperlink>
      <w:r>
        <w:rPr>
          <w:rFonts w:ascii="Arial" w:hAnsi="Arial" w:cs="Arial"/>
        </w:rPr>
        <w:t xml:space="preserve"> (Accessed at: 26 February 2023).</w:t>
      </w:r>
    </w:p>
    <w:p w14:paraId="5F441EDD" w14:textId="77777777" w:rsidR="00865414" w:rsidRPr="005D2701" w:rsidRDefault="00865414" w:rsidP="005D2701">
      <w:pPr>
        <w:pStyle w:val="ListParagraph"/>
        <w:rPr>
          <w:rFonts w:ascii="Arial" w:hAnsi="Arial" w:cs="Arial"/>
          <w:sz w:val="20"/>
          <w:szCs w:val="20"/>
        </w:rPr>
      </w:pPr>
    </w:p>
    <w:p w14:paraId="6D945CCE" w14:textId="1234DDD2" w:rsidR="00865414" w:rsidRPr="005D2701" w:rsidRDefault="00865414" w:rsidP="005D2701">
      <w:pPr>
        <w:spacing w:line="360" w:lineRule="auto"/>
        <w:ind w:left="360"/>
        <w:jc w:val="both"/>
        <w:rPr>
          <w:rFonts w:ascii="Arial" w:hAnsi="Arial" w:cs="Arial"/>
        </w:rPr>
      </w:pPr>
      <w:r w:rsidRPr="005D2701">
        <w:rPr>
          <w:rFonts w:ascii="Arial" w:hAnsi="Arial" w:cs="Arial"/>
        </w:rPr>
        <w:t>Marriott (2023</w:t>
      </w:r>
      <w:r w:rsidR="00207F0A">
        <w:rPr>
          <w:rFonts w:ascii="Arial" w:hAnsi="Arial" w:cs="Arial"/>
        </w:rPr>
        <w:t>d</w:t>
      </w:r>
      <w:r w:rsidRPr="005D2701">
        <w:rPr>
          <w:rFonts w:ascii="Arial" w:hAnsi="Arial" w:cs="Arial"/>
        </w:rPr>
        <w:t xml:space="preserve">) Marriott careers. Available at: </w:t>
      </w:r>
      <w:hyperlink r:id="rId21" w:history="1">
        <w:r w:rsidRPr="005D2701">
          <w:rPr>
            <w:rStyle w:val="Hyperlink"/>
            <w:rFonts w:ascii="Arial" w:hAnsi="Arial" w:cs="Arial"/>
          </w:rPr>
          <w:t>https://car</w:t>
        </w:r>
        <w:r w:rsidRPr="005D2701">
          <w:rPr>
            <w:rStyle w:val="Hyperlink"/>
            <w:rFonts w:ascii="Arial" w:hAnsi="Arial" w:cs="Arial"/>
          </w:rPr>
          <w:t>e</w:t>
        </w:r>
        <w:r w:rsidRPr="005D2701">
          <w:rPr>
            <w:rStyle w:val="Hyperlink"/>
            <w:rFonts w:ascii="Arial" w:hAnsi="Arial" w:cs="Arial"/>
          </w:rPr>
          <w:t>ers.marriott.com/career-paths/corporate/customer-engagement-centers/</w:t>
        </w:r>
      </w:hyperlink>
      <w:r w:rsidRPr="005D2701">
        <w:rPr>
          <w:rFonts w:ascii="Arial" w:hAnsi="Arial" w:cs="Arial"/>
        </w:rPr>
        <w:t xml:space="preserve"> (Accessed: 5 March 2023).</w:t>
      </w:r>
    </w:p>
    <w:p w14:paraId="071E0977" w14:textId="2693B65C" w:rsidR="00865414" w:rsidRDefault="00865414" w:rsidP="005D2701">
      <w:pPr>
        <w:pStyle w:val="ListParagraph"/>
        <w:rPr>
          <w:rFonts w:ascii="Arial" w:hAnsi="Arial" w:cs="Arial"/>
          <w:sz w:val="20"/>
          <w:szCs w:val="20"/>
        </w:rPr>
      </w:pPr>
    </w:p>
    <w:p w14:paraId="702DD1D0" w14:textId="77777777" w:rsidR="005D2701" w:rsidRPr="005D2701" w:rsidRDefault="005D2701" w:rsidP="005D2701">
      <w:pPr>
        <w:rPr>
          <w:rFonts w:ascii="Arial" w:hAnsi="Arial" w:cs="Arial"/>
          <w:sz w:val="20"/>
          <w:szCs w:val="20"/>
        </w:rPr>
      </w:pPr>
    </w:p>
    <w:p w14:paraId="2ECBFB0F" w14:textId="77777777"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Patel, D. (2017) ‘The Pros And Cons Of Outsourcing’, </w:t>
      </w:r>
      <w:r w:rsidRPr="005D2701">
        <w:rPr>
          <w:rFonts w:ascii="Arial" w:hAnsi="Arial" w:cs="Arial"/>
          <w:i/>
          <w:iCs/>
        </w:rPr>
        <w:t>Forbes</w:t>
      </w:r>
      <w:r w:rsidRPr="005D2701">
        <w:rPr>
          <w:rFonts w:ascii="Arial" w:hAnsi="Arial" w:cs="Arial"/>
        </w:rPr>
        <w:t xml:space="preserve">, 17 July. Available at: </w:t>
      </w:r>
      <w:hyperlink r:id="rId22" w:history="1">
        <w:r w:rsidRPr="005D2701">
          <w:rPr>
            <w:rStyle w:val="Hyperlink"/>
            <w:rFonts w:ascii="Arial" w:hAnsi="Arial" w:cs="Arial"/>
          </w:rPr>
          <w:t>https://www.forbes.com/sites/deeppatel/2017/07/17/the-pros-and-cons-of-outsourcing-and-the-effect-on-company-culture/?sh=28d5835d562d</w:t>
        </w:r>
      </w:hyperlink>
      <w:r w:rsidRPr="005D2701">
        <w:rPr>
          <w:rFonts w:ascii="Arial" w:hAnsi="Arial" w:cs="Arial"/>
        </w:rPr>
        <w:t xml:space="preserve"> (Accessed: 27 February 2023).</w:t>
      </w:r>
    </w:p>
    <w:p w14:paraId="53EB794D" w14:textId="469369A5" w:rsidR="00865414" w:rsidRPr="005D2701" w:rsidRDefault="00865414" w:rsidP="005D2701">
      <w:pPr>
        <w:spacing w:line="360" w:lineRule="auto"/>
        <w:jc w:val="both"/>
        <w:rPr>
          <w:rFonts w:ascii="Arial" w:hAnsi="Arial" w:cs="Arial"/>
          <w:sz w:val="20"/>
          <w:szCs w:val="20"/>
        </w:rPr>
      </w:pPr>
    </w:p>
    <w:p w14:paraId="1FE8ADB6" w14:textId="252AE665" w:rsidR="00865414" w:rsidRPr="005D2701" w:rsidRDefault="00865414" w:rsidP="005D2701">
      <w:pPr>
        <w:spacing w:line="360" w:lineRule="auto"/>
        <w:ind w:left="360"/>
        <w:jc w:val="both"/>
        <w:rPr>
          <w:rFonts w:ascii="Arial" w:hAnsi="Arial" w:cs="Arial"/>
        </w:rPr>
      </w:pPr>
      <w:r w:rsidRPr="005D2701">
        <w:rPr>
          <w:rFonts w:ascii="Arial" w:hAnsi="Arial" w:cs="Arial"/>
        </w:rPr>
        <w:t>Pramanik, A. (2020) ‘IHG, Marriott to cut outsourcing to Cognizant, TCS as they struggle with business due to Covid-19’, The Economic Times, 4</w:t>
      </w:r>
      <w:r w:rsidRPr="005D2701">
        <w:rPr>
          <w:rFonts w:ascii="Arial" w:hAnsi="Arial" w:cs="Arial"/>
          <w:vertAlign w:val="superscript"/>
        </w:rPr>
        <w:t>th</w:t>
      </w:r>
      <w:r w:rsidRPr="005D2701">
        <w:rPr>
          <w:rFonts w:ascii="Arial" w:hAnsi="Arial" w:cs="Arial"/>
        </w:rPr>
        <w:t xml:space="preserve"> August. Available at: </w:t>
      </w:r>
      <w:hyperlink r:id="rId23" w:history="1">
        <w:r w:rsidRPr="005D2701">
          <w:rPr>
            <w:rStyle w:val="Hyperlink"/>
            <w:rFonts w:ascii="Arial" w:hAnsi="Arial" w:cs="Arial"/>
          </w:rPr>
          <w:t>https://economictimes.indiatimes.com/industry/services/hotels-/-restaurants/ihg-marriott-to-cut-outsourcing-to-cognizant-tcs-as-they-struggle-with-business-due-to-covid-19/articleshow/77348216.cms?from=mdr</w:t>
        </w:r>
      </w:hyperlink>
      <w:r w:rsidRPr="005D2701">
        <w:rPr>
          <w:rFonts w:ascii="Arial" w:hAnsi="Arial" w:cs="Arial"/>
        </w:rPr>
        <w:t xml:space="preserve"> (Accessed: 4 March 2023).</w:t>
      </w:r>
    </w:p>
    <w:p w14:paraId="0F899C95" w14:textId="77777777" w:rsidR="00865414" w:rsidRPr="005D2701" w:rsidRDefault="00865414" w:rsidP="005D2701">
      <w:pPr>
        <w:pStyle w:val="ListParagraph"/>
        <w:rPr>
          <w:rFonts w:ascii="Arial" w:hAnsi="Arial" w:cs="Arial"/>
          <w:sz w:val="20"/>
          <w:szCs w:val="20"/>
        </w:rPr>
      </w:pPr>
    </w:p>
    <w:p w14:paraId="48A75506" w14:textId="638188DF"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Sia Partners (2022) </w:t>
      </w:r>
      <w:r w:rsidRPr="005D2701">
        <w:rPr>
          <w:rFonts w:ascii="Arial" w:hAnsi="Arial" w:cs="Arial"/>
          <w:i/>
          <w:iCs/>
        </w:rPr>
        <w:t xml:space="preserve">Outsourcing For Cost Reduction &amp; Risk Management. </w:t>
      </w:r>
      <w:r w:rsidRPr="005D2701">
        <w:rPr>
          <w:rFonts w:ascii="Arial" w:hAnsi="Arial" w:cs="Arial"/>
        </w:rPr>
        <w:t xml:space="preserve">Available at: </w:t>
      </w:r>
      <w:hyperlink r:id="rId24" w:anchor=":~:text=Outsourcing%20helps%20companies%20experience%20significant,savings%20as%20high%20as%2040%25" w:history="1">
        <w:r w:rsidRPr="005D2701">
          <w:rPr>
            <w:rStyle w:val="Hyperlink"/>
            <w:rFonts w:ascii="Arial" w:hAnsi="Arial" w:cs="Arial"/>
          </w:rPr>
          <w:t>https://www.sia-partners.com/en/insights/publications/outsourcing-cost-reduction-risk-management#:~:text=Outsourcing%20helps%20companies%20experience%20significant,savings%20as%20high%20as%2040%25</w:t>
        </w:r>
      </w:hyperlink>
      <w:r w:rsidRPr="005D2701">
        <w:rPr>
          <w:rFonts w:ascii="Arial" w:hAnsi="Arial" w:cs="Arial"/>
        </w:rPr>
        <w:t>. (Accessed: 3 March 2023).</w:t>
      </w:r>
    </w:p>
    <w:p w14:paraId="7B6CBB75" w14:textId="77777777" w:rsidR="00865414" w:rsidRPr="005D2701" w:rsidRDefault="00865414" w:rsidP="005D2701">
      <w:pPr>
        <w:spacing w:line="360" w:lineRule="auto"/>
        <w:jc w:val="both"/>
        <w:rPr>
          <w:rFonts w:ascii="Arial" w:hAnsi="Arial" w:cs="Arial"/>
          <w:sz w:val="20"/>
          <w:szCs w:val="20"/>
        </w:rPr>
      </w:pPr>
    </w:p>
    <w:p w14:paraId="77AF6581" w14:textId="1813972E"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Study.com (2023) </w:t>
      </w:r>
      <w:r w:rsidRPr="005D2701">
        <w:rPr>
          <w:rFonts w:ascii="Arial" w:hAnsi="Arial" w:cs="Arial"/>
          <w:i/>
          <w:iCs/>
        </w:rPr>
        <w:t xml:space="preserve">Housekeeping in Hospitality | Role, Functions &amp; Standards. </w:t>
      </w:r>
      <w:r w:rsidRPr="005D2701">
        <w:rPr>
          <w:rFonts w:ascii="Arial" w:hAnsi="Arial" w:cs="Arial"/>
        </w:rPr>
        <w:t xml:space="preserve">Available at: </w:t>
      </w:r>
      <w:hyperlink r:id="rId25" w:history="1">
        <w:r w:rsidRPr="005D2701">
          <w:rPr>
            <w:rStyle w:val="Hyperlink"/>
            <w:rFonts w:ascii="Arial" w:hAnsi="Arial" w:cs="Arial"/>
          </w:rPr>
          <w:t>https://study.com/learn/lesson/housekeeping-hospitality-industry-role-functions-standards.html</w:t>
        </w:r>
      </w:hyperlink>
      <w:r w:rsidRPr="005D2701">
        <w:rPr>
          <w:rFonts w:ascii="Arial" w:hAnsi="Arial" w:cs="Arial"/>
        </w:rPr>
        <w:t xml:space="preserve"> (Accessed: 20 February 2023).</w:t>
      </w:r>
    </w:p>
    <w:p w14:paraId="429B8672" w14:textId="77777777" w:rsidR="00865414" w:rsidRPr="005D2701" w:rsidRDefault="00865414" w:rsidP="005D2701">
      <w:pPr>
        <w:pStyle w:val="ListParagraph"/>
        <w:spacing w:line="360" w:lineRule="auto"/>
        <w:jc w:val="both"/>
        <w:rPr>
          <w:rFonts w:ascii="Arial" w:hAnsi="Arial" w:cs="Arial"/>
          <w:sz w:val="20"/>
          <w:szCs w:val="20"/>
        </w:rPr>
      </w:pPr>
    </w:p>
    <w:p w14:paraId="76714CCF" w14:textId="4B5CFC6D"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Techmetics (2019) </w:t>
      </w:r>
      <w:proofErr w:type="spellStart"/>
      <w:r w:rsidRPr="005D2701">
        <w:rPr>
          <w:rFonts w:ascii="Arial" w:hAnsi="Arial" w:cs="Arial"/>
          <w:i/>
          <w:iCs/>
        </w:rPr>
        <w:t>Techi</w:t>
      </w:r>
      <w:proofErr w:type="spellEnd"/>
      <w:r w:rsidRPr="005D2701">
        <w:rPr>
          <w:rFonts w:ascii="Arial" w:hAnsi="Arial" w:cs="Arial"/>
          <w:i/>
          <w:iCs/>
        </w:rPr>
        <w:t xml:space="preserve"> </w:t>
      </w:r>
      <w:proofErr w:type="spellStart"/>
      <w:r w:rsidRPr="005D2701">
        <w:rPr>
          <w:rFonts w:ascii="Arial" w:hAnsi="Arial" w:cs="Arial"/>
          <w:i/>
          <w:iCs/>
        </w:rPr>
        <w:t>Robocart</w:t>
      </w:r>
      <w:proofErr w:type="spellEnd"/>
      <w:r w:rsidRPr="005D2701">
        <w:rPr>
          <w:rFonts w:ascii="Arial" w:hAnsi="Arial" w:cs="Arial"/>
          <w:i/>
          <w:iCs/>
        </w:rPr>
        <w:t xml:space="preserve"> for Hotel Housekeeping </w:t>
      </w:r>
      <w:r w:rsidRPr="005D2701">
        <w:rPr>
          <w:rFonts w:ascii="Arial" w:hAnsi="Arial" w:cs="Arial"/>
        </w:rPr>
        <w:t xml:space="preserve">[video]. Available at: </w:t>
      </w:r>
      <w:hyperlink r:id="rId26" w:history="1">
        <w:r w:rsidRPr="005D2701">
          <w:rPr>
            <w:rStyle w:val="Hyperlink"/>
            <w:rFonts w:ascii="Arial" w:hAnsi="Arial" w:cs="Arial"/>
          </w:rPr>
          <w:t>https://www.youtube.com/watch?v=eDXce3p6Nmk&amp;t=62s</w:t>
        </w:r>
      </w:hyperlink>
      <w:r w:rsidRPr="005D2701">
        <w:rPr>
          <w:rFonts w:ascii="Arial" w:hAnsi="Arial" w:cs="Arial"/>
        </w:rPr>
        <w:t xml:space="preserve"> (Accessed: 6 March 2023).</w:t>
      </w:r>
    </w:p>
    <w:p w14:paraId="5CEC75D5" w14:textId="77777777" w:rsidR="00865414" w:rsidRPr="005D2701" w:rsidRDefault="00865414" w:rsidP="005D2701">
      <w:pPr>
        <w:pStyle w:val="ListParagraph"/>
        <w:spacing w:line="360" w:lineRule="auto"/>
        <w:jc w:val="both"/>
        <w:rPr>
          <w:rFonts w:ascii="Arial" w:hAnsi="Arial" w:cs="Arial"/>
          <w:sz w:val="21"/>
          <w:szCs w:val="21"/>
        </w:rPr>
      </w:pPr>
    </w:p>
    <w:p w14:paraId="411A06E0" w14:textId="10651AE1" w:rsidR="00865414" w:rsidRPr="005D2701" w:rsidRDefault="00865414" w:rsidP="005D2701">
      <w:pPr>
        <w:spacing w:line="360" w:lineRule="auto"/>
        <w:ind w:left="360"/>
        <w:jc w:val="both"/>
        <w:rPr>
          <w:rFonts w:ascii="Arial" w:hAnsi="Arial" w:cs="Arial"/>
        </w:rPr>
      </w:pPr>
      <w:r w:rsidRPr="005D2701">
        <w:rPr>
          <w:rFonts w:ascii="Arial" w:hAnsi="Arial" w:cs="Arial"/>
        </w:rPr>
        <w:t xml:space="preserve">Timedoctor (2023) ‘Top 10 Risks of Outsourcing (and How to Manage Them)’, </w:t>
      </w:r>
      <w:r w:rsidRPr="005D2701">
        <w:rPr>
          <w:rFonts w:ascii="Arial" w:hAnsi="Arial" w:cs="Arial"/>
          <w:i/>
          <w:iCs/>
        </w:rPr>
        <w:t>Timedoctor</w:t>
      </w:r>
      <w:r w:rsidRPr="005D2701">
        <w:rPr>
          <w:rFonts w:ascii="Arial" w:hAnsi="Arial" w:cs="Arial"/>
        </w:rPr>
        <w:t xml:space="preserve"> [blog]. Available at: </w:t>
      </w:r>
      <w:hyperlink r:id="rId27" w:anchor="vendor" w:history="1">
        <w:r w:rsidRPr="005D2701">
          <w:rPr>
            <w:rStyle w:val="Hyperlink"/>
            <w:rFonts w:ascii="Arial" w:hAnsi="Arial" w:cs="Arial"/>
          </w:rPr>
          <w:t>https://www.timedoctor.com/blog/risks-of-outsourcing/#vendor</w:t>
        </w:r>
      </w:hyperlink>
      <w:r w:rsidRPr="005D2701">
        <w:rPr>
          <w:rFonts w:ascii="Arial" w:hAnsi="Arial" w:cs="Arial"/>
        </w:rPr>
        <w:t xml:space="preserve"> (Accessed: 28 February 2023).</w:t>
      </w:r>
    </w:p>
    <w:p w14:paraId="2D405E30" w14:textId="77777777" w:rsidR="00865414" w:rsidRPr="005D2701" w:rsidRDefault="00865414" w:rsidP="005D2701">
      <w:pPr>
        <w:spacing w:line="360" w:lineRule="auto"/>
        <w:jc w:val="both"/>
        <w:rPr>
          <w:rFonts w:ascii="Arial" w:hAnsi="Arial" w:cs="Arial"/>
          <w:sz w:val="21"/>
          <w:szCs w:val="21"/>
        </w:rPr>
      </w:pPr>
    </w:p>
    <w:p w14:paraId="1058FC4D" w14:textId="6E22B7AE" w:rsidR="002727DD" w:rsidRPr="005D2701" w:rsidRDefault="008F5116" w:rsidP="005D2701">
      <w:pPr>
        <w:spacing w:line="360" w:lineRule="auto"/>
        <w:ind w:left="360"/>
        <w:jc w:val="both"/>
        <w:rPr>
          <w:rFonts w:ascii="Arial" w:hAnsi="Arial" w:cs="Arial"/>
        </w:rPr>
      </w:pPr>
      <w:proofErr w:type="spellStart"/>
      <w:r w:rsidRPr="005D2701">
        <w:rPr>
          <w:rFonts w:ascii="Arial" w:hAnsi="Arial" w:cs="Arial"/>
        </w:rPr>
        <w:lastRenderedPageBreak/>
        <w:t>Touryalai</w:t>
      </w:r>
      <w:proofErr w:type="spellEnd"/>
      <w:r w:rsidRPr="005D2701">
        <w:rPr>
          <w:rFonts w:ascii="Arial" w:hAnsi="Arial" w:cs="Arial"/>
        </w:rPr>
        <w:t xml:space="preserve">, H. (2013) ‘Ready, Set, Clean! Secrets To Cleaning A Marriott Hotel Room’, </w:t>
      </w:r>
      <w:r w:rsidRPr="005D2701">
        <w:rPr>
          <w:rFonts w:ascii="Arial" w:hAnsi="Arial" w:cs="Arial"/>
          <w:i/>
          <w:iCs/>
        </w:rPr>
        <w:t>Forbes</w:t>
      </w:r>
      <w:r w:rsidRPr="005D2701">
        <w:rPr>
          <w:rFonts w:ascii="Arial" w:hAnsi="Arial" w:cs="Arial"/>
        </w:rPr>
        <w:t>, 14</w:t>
      </w:r>
      <w:r w:rsidRPr="005D2701">
        <w:rPr>
          <w:rFonts w:ascii="Arial" w:hAnsi="Arial" w:cs="Arial"/>
          <w:vertAlign w:val="superscript"/>
        </w:rPr>
        <w:t>th</w:t>
      </w:r>
      <w:r w:rsidRPr="005D2701">
        <w:rPr>
          <w:rFonts w:ascii="Arial" w:hAnsi="Arial" w:cs="Arial"/>
        </w:rPr>
        <w:t xml:space="preserve"> July. Available at: </w:t>
      </w:r>
      <w:hyperlink r:id="rId28" w:history="1">
        <w:r w:rsidRPr="005D2701">
          <w:rPr>
            <w:rStyle w:val="Hyperlink"/>
            <w:rFonts w:ascii="Arial" w:hAnsi="Arial" w:cs="Arial"/>
          </w:rPr>
          <w:t>https://www.forbes.com/sites/halahtouryalai/2013/06/26/ready-set-clean-secrets-to-cleaning-a-marriott-hotel-room/?sh=65e847f72768</w:t>
        </w:r>
      </w:hyperlink>
      <w:r w:rsidRPr="005D2701">
        <w:rPr>
          <w:rFonts w:ascii="Arial" w:hAnsi="Arial" w:cs="Arial"/>
        </w:rPr>
        <w:t xml:space="preserve"> (Accessed: 17 February 2023).</w:t>
      </w:r>
    </w:p>
    <w:sectPr w:rsidR="002727DD" w:rsidRPr="005D2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12B"/>
    <w:multiLevelType w:val="hybridMultilevel"/>
    <w:tmpl w:val="1D2EAF12"/>
    <w:lvl w:ilvl="0" w:tplc="30EC49D4">
      <w:start w:val="7"/>
      <w:numFmt w:val="bullet"/>
      <w:lvlText w:val="-"/>
      <w:lvlJc w:val="left"/>
      <w:pPr>
        <w:ind w:left="1004" w:hanging="360"/>
      </w:pPr>
      <w:rPr>
        <w:rFonts w:ascii="Arial" w:eastAsia="Times New Roman"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37E03E1A"/>
    <w:multiLevelType w:val="hybridMultilevel"/>
    <w:tmpl w:val="78025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614B0F"/>
    <w:multiLevelType w:val="hybridMultilevel"/>
    <w:tmpl w:val="AA481E2A"/>
    <w:lvl w:ilvl="0" w:tplc="30EC49D4">
      <w:start w:val="7"/>
      <w:numFmt w:val="bullet"/>
      <w:lvlText w:val="-"/>
      <w:lvlJc w:val="left"/>
      <w:pPr>
        <w:ind w:left="1004" w:hanging="360"/>
      </w:pPr>
      <w:rPr>
        <w:rFonts w:ascii="Arial" w:eastAsia="Times New Roman" w:hAnsi="Arial" w:cs="Aria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50830023"/>
    <w:multiLevelType w:val="hybridMultilevel"/>
    <w:tmpl w:val="C8E808DA"/>
    <w:lvl w:ilvl="0" w:tplc="30EC49D4">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708659">
    <w:abstractNumId w:val="1"/>
  </w:num>
  <w:num w:numId="2" w16cid:durableId="1836264265">
    <w:abstractNumId w:val="2"/>
  </w:num>
  <w:num w:numId="3" w16cid:durableId="1255749020">
    <w:abstractNumId w:val="3"/>
  </w:num>
  <w:num w:numId="4" w16cid:durableId="2134446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9F7"/>
    <w:rsid w:val="0001091D"/>
    <w:rsid w:val="00021534"/>
    <w:rsid w:val="00045819"/>
    <w:rsid w:val="000A20A2"/>
    <w:rsid w:val="000E530E"/>
    <w:rsid w:val="00123B1F"/>
    <w:rsid w:val="00160A30"/>
    <w:rsid w:val="0017327A"/>
    <w:rsid w:val="00180444"/>
    <w:rsid w:val="001A0B4C"/>
    <w:rsid w:val="001A5CA4"/>
    <w:rsid w:val="002003B0"/>
    <w:rsid w:val="002004E4"/>
    <w:rsid w:val="00207F0A"/>
    <w:rsid w:val="00246BA7"/>
    <w:rsid w:val="002727DD"/>
    <w:rsid w:val="00277303"/>
    <w:rsid w:val="002C4327"/>
    <w:rsid w:val="002D0E35"/>
    <w:rsid w:val="002F1B76"/>
    <w:rsid w:val="003B2C5B"/>
    <w:rsid w:val="003D1F35"/>
    <w:rsid w:val="003D5C74"/>
    <w:rsid w:val="003E0492"/>
    <w:rsid w:val="00417D01"/>
    <w:rsid w:val="004216BB"/>
    <w:rsid w:val="0043152A"/>
    <w:rsid w:val="004376D6"/>
    <w:rsid w:val="0045658F"/>
    <w:rsid w:val="0047502A"/>
    <w:rsid w:val="00517A6A"/>
    <w:rsid w:val="00551508"/>
    <w:rsid w:val="005531DD"/>
    <w:rsid w:val="00560085"/>
    <w:rsid w:val="00580732"/>
    <w:rsid w:val="005920D8"/>
    <w:rsid w:val="005942E4"/>
    <w:rsid w:val="005B712D"/>
    <w:rsid w:val="005D2701"/>
    <w:rsid w:val="00620A5E"/>
    <w:rsid w:val="00623321"/>
    <w:rsid w:val="006310C2"/>
    <w:rsid w:val="00636060"/>
    <w:rsid w:val="00657D8E"/>
    <w:rsid w:val="00691C2E"/>
    <w:rsid w:val="006D28E7"/>
    <w:rsid w:val="00712039"/>
    <w:rsid w:val="007468A6"/>
    <w:rsid w:val="0077740D"/>
    <w:rsid w:val="00784135"/>
    <w:rsid w:val="007A402D"/>
    <w:rsid w:val="007D39F7"/>
    <w:rsid w:val="007D48BC"/>
    <w:rsid w:val="00804313"/>
    <w:rsid w:val="008104A9"/>
    <w:rsid w:val="008454D8"/>
    <w:rsid w:val="00865414"/>
    <w:rsid w:val="00896F6D"/>
    <w:rsid w:val="008F5116"/>
    <w:rsid w:val="00911A0C"/>
    <w:rsid w:val="00913F27"/>
    <w:rsid w:val="00937680"/>
    <w:rsid w:val="00970D05"/>
    <w:rsid w:val="009C7EDC"/>
    <w:rsid w:val="00A0147F"/>
    <w:rsid w:val="00A169F5"/>
    <w:rsid w:val="00A453B3"/>
    <w:rsid w:val="00A54FDC"/>
    <w:rsid w:val="00A55E18"/>
    <w:rsid w:val="00A83AFC"/>
    <w:rsid w:val="00A8495D"/>
    <w:rsid w:val="00A87772"/>
    <w:rsid w:val="00A9662A"/>
    <w:rsid w:val="00AF361B"/>
    <w:rsid w:val="00AF69F8"/>
    <w:rsid w:val="00B35B9F"/>
    <w:rsid w:val="00BA06F4"/>
    <w:rsid w:val="00BB62BB"/>
    <w:rsid w:val="00C01D28"/>
    <w:rsid w:val="00C343EE"/>
    <w:rsid w:val="00C4344F"/>
    <w:rsid w:val="00C546F0"/>
    <w:rsid w:val="00C66689"/>
    <w:rsid w:val="00D00886"/>
    <w:rsid w:val="00D01DD2"/>
    <w:rsid w:val="00D2297B"/>
    <w:rsid w:val="00D340AD"/>
    <w:rsid w:val="00D559B0"/>
    <w:rsid w:val="00D5719D"/>
    <w:rsid w:val="00D81B45"/>
    <w:rsid w:val="00D91C6B"/>
    <w:rsid w:val="00D96130"/>
    <w:rsid w:val="00DD5042"/>
    <w:rsid w:val="00DF638A"/>
    <w:rsid w:val="00E16F8E"/>
    <w:rsid w:val="00E17EC2"/>
    <w:rsid w:val="00E553E3"/>
    <w:rsid w:val="00E63D4C"/>
    <w:rsid w:val="00EB2F3E"/>
    <w:rsid w:val="00EC4469"/>
    <w:rsid w:val="00F0109D"/>
    <w:rsid w:val="00F27B48"/>
    <w:rsid w:val="00F334C9"/>
    <w:rsid w:val="00F57C73"/>
    <w:rsid w:val="00FC4D41"/>
    <w:rsid w:val="00FF6E2C"/>
  </w:rsids>
  <m:mathPr>
    <m:mathFont m:val="Cambria Math"/>
    <m:brkBin m:val="before"/>
    <m:brkBinSub m:val="--"/>
    <m:smallFrac m:val="0"/>
    <m:dispDef/>
    <m:lMargin m:val="0"/>
    <m:rMargin m:val="0"/>
    <m:defJc m:val="centerGroup"/>
    <m:wrapIndent m:val="1440"/>
    <m:intLim m:val="subSup"/>
    <m:naryLim m:val="undOvr"/>
  </m:mathPr>
  <w:themeFontLang w:val="en-HU"/>
  <w:clrSchemeMapping w:bg1="light1" w:t1="dark1" w:bg2="light2" w:t2="dark2" w:accent1="accent1" w:accent2="accent2" w:accent3="accent3" w:accent4="accent4" w:accent5="accent5" w:accent6="accent6" w:hyperlink="hyperlink" w:followedHyperlink="followedHyperlink"/>
  <w:decimalSymbol w:val=","/>
  <w:listSeparator w:val=","/>
  <w14:docId w14:val="4D37C8FB"/>
  <w15:chartTrackingRefBased/>
  <w15:docId w15:val="{2927D787-2810-E84B-8F86-8C53E036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D39F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1C6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502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0431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D39F7"/>
    <w:pPr>
      <w:widowControl w:val="0"/>
      <w:autoSpaceDE w:val="0"/>
      <w:autoSpaceDN w:val="0"/>
    </w:pPr>
    <w:rPr>
      <w:rFonts w:ascii="Arial" w:eastAsia="Arial" w:hAnsi="Arial" w:cs="Arial"/>
      <w:sz w:val="22"/>
      <w:szCs w:val="22"/>
    </w:rPr>
  </w:style>
  <w:style w:type="character" w:customStyle="1" w:styleId="Heading1Char">
    <w:name w:val="Heading 1 Char"/>
    <w:basedOn w:val="DefaultParagraphFont"/>
    <w:link w:val="Heading1"/>
    <w:uiPriority w:val="9"/>
    <w:rsid w:val="007D39F7"/>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F0109D"/>
    <w:rPr>
      <w:color w:val="0563C1" w:themeColor="hyperlink"/>
      <w:u w:val="single"/>
    </w:rPr>
  </w:style>
  <w:style w:type="character" w:styleId="UnresolvedMention">
    <w:name w:val="Unresolved Mention"/>
    <w:basedOn w:val="DefaultParagraphFont"/>
    <w:uiPriority w:val="99"/>
    <w:semiHidden/>
    <w:unhideWhenUsed/>
    <w:rsid w:val="00DF638A"/>
    <w:rPr>
      <w:color w:val="605E5C"/>
      <w:shd w:val="clear" w:color="auto" w:fill="E1DFDD"/>
    </w:rPr>
  </w:style>
  <w:style w:type="paragraph" w:styleId="ListParagraph">
    <w:name w:val="List Paragraph"/>
    <w:basedOn w:val="Normal"/>
    <w:uiPriority w:val="34"/>
    <w:qFormat/>
    <w:rsid w:val="003D5C74"/>
    <w:pPr>
      <w:ind w:left="720"/>
      <w:contextualSpacing/>
    </w:pPr>
  </w:style>
  <w:style w:type="character" w:customStyle="1" w:styleId="Heading2Char">
    <w:name w:val="Heading 2 Char"/>
    <w:basedOn w:val="DefaultParagraphFont"/>
    <w:link w:val="Heading2"/>
    <w:uiPriority w:val="9"/>
    <w:rsid w:val="00D91C6B"/>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D91C6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91C6B"/>
    <w:pPr>
      <w:spacing w:before="120"/>
    </w:pPr>
    <w:rPr>
      <w:rFonts w:cstheme="minorHAnsi"/>
      <w:b/>
      <w:bCs/>
      <w:i/>
      <w:iCs/>
    </w:rPr>
  </w:style>
  <w:style w:type="paragraph" w:styleId="TOC2">
    <w:name w:val="toc 2"/>
    <w:basedOn w:val="Normal"/>
    <w:next w:val="Normal"/>
    <w:autoRedefine/>
    <w:uiPriority w:val="39"/>
    <w:unhideWhenUsed/>
    <w:rsid w:val="00D91C6B"/>
    <w:pPr>
      <w:spacing w:before="120"/>
      <w:ind w:left="240"/>
    </w:pPr>
    <w:rPr>
      <w:rFonts w:cstheme="minorHAnsi"/>
      <w:b/>
      <w:bCs/>
      <w:sz w:val="22"/>
      <w:szCs w:val="22"/>
    </w:rPr>
  </w:style>
  <w:style w:type="paragraph" w:styleId="TOC3">
    <w:name w:val="toc 3"/>
    <w:basedOn w:val="Normal"/>
    <w:next w:val="Normal"/>
    <w:autoRedefine/>
    <w:uiPriority w:val="39"/>
    <w:unhideWhenUsed/>
    <w:rsid w:val="00D91C6B"/>
    <w:pPr>
      <w:ind w:left="480"/>
    </w:pPr>
    <w:rPr>
      <w:rFonts w:cstheme="minorHAnsi"/>
      <w:sz w:val="20"/>
      <w:szCs w:val="20"/>
    </w:rPr>
  </w:style>
  <w:style w:type="paragraph" w:styleId="TOC4">
    <w:name w:val="toc 4"/>
    <w:basedOn w:val="Normal"/>
    <w:next w:val="Normal"/>
    <w:autoRedefine/>
    <w:uiPriority w:val="39"/>
    <w:semiHidden/>
    <w:unhideWhenUsed/>
    <w:rsid w:val="00D91C6B"/>
    <w:pPr>
      <w:ind w:left="720"/>
    </w:pPr>
    <w:rPr>
      <w:rFonts w:cstheme="minorHAnsi"/>
      <w:sz w:val="20"/>
      <w:szCs w:val="20"/>
    </w:rPr>
  </w:style>
  <w:style w:type="paragraph" w:styleId="TOC5">
    <w:name w:val="toc 5"/>
    <w:basedOn w:val="Normal"/>
    <w:next w:val="Normal"/>
    <w:autoRedefine/>
    <w:uiPriority w:val="39"/>
    <w:semiHidden/>
    <w:unhideWhenUsed/>
    <w:rsid w:val="00D91C6B"/>
    <w:pPr>
      <w:ind w:left="960"/>
    </w:pPr>
    <w:rPr>
      <w:rFonts w:cstheme="minorHAnsi"/>
      <w:sz w:val="20"/>
      <w:szCs w:val="20"/>
    </w:rPr>
  </w:style>
  <w:style w:type="paragraph" w:styleId="TOC6">
    <w:name w:val="toc 6"/>
    <w:basedOn w:val="Normal"/>
    <w:next w:val="Normal"/>
    <w:autoRedefine/>
    <w:uiPriority w:val="39"/>
    <w:semiHidden/>
    <w:unhideWhenUsed/>
    <w:rsid w:val="00D91C6B"/>
    <w:pPr>
      <w:ind w:left="1200"/>
    </w:pPr>
    <w:rPr>
      <w:rFonts w:cstheme="minorHAnsi"/>
      <w:sz w:val="20"/>
      <w:szCs w:val="20"/>
    </w:rPr>
  </w:style>
  <w:style w:type="paragraph" w:styleId="TOC7">
    <w:name w:val="toc 7"/>
    <w:basedOn w:val="Normal"/>
    <w:next w:val="Normal"/>
    <w:autoRedefine/>
    <w:uiPriority w:val="39"/>
    <w:semiHidden/>
    <w:unhideWhenUsed/>
    <w:rsid w:val="00D91C6B"/>
    <w:pPr>
      <w:ind w:left="1440"/>
    </w:pPr>
    <w:rPr>
      <w:rFonts w:cstheme="minorHAnsi"/>
      <w:sz w:val="20"/>
      <w:szCs w:val="20"/>
    </w:rPr>
  </w:style>
  <w:style w:type="paragraph" w:styleId="TOC8">
    <w:name w:val="toc 8"/>
    <w:basedOn w:val="Normal"/>
    <w:next w:val="Normal"/>
    <w:autoRedefine/>
    <w:uiPriority w:val="39"/>
    <w:semiHidden/>
    <w:unhideWhenUsed/>
    <w:rsid w:val="00D91C6B"/>
    <w:pPr>
      <w:ind w:left="1680"/>
    </w:pPr>
    <w:rPr>
      <w:rFonts w:cstheme="minorHAnsi"/>
      <w:sz w:val="20"/>
      <w:szCs w:val="20"/>
    </w:rPr>
  </w:style>
  <w:style w:type="paragraph" w:styleId="TOC9">
    <w:name w:val="toc 9"/>
    <w:basedOn w:val="Normal"/>
    <w:next w:val="Normal"/>
    <w:autoRedefine/>
    <w:uiPriority w:val="39"/>
    <w:semiHidden/>
    <w:unhideWhenUsed/>
    <w:rsid w:val="00D91C6B"/>
    <w:pPr>
      <w:ind w:left="1920"/>
    </w:pPr>
    <w:rPr>
      <w:rFonts w:cstheme="minorHAnsi"/>
      <w:sz w:val="20"/>
      <w:szCs w:val="20"/>
    </w:rPr>
  </w:style>
  <w:style w:type="character" w:customStyle="1" w:styleId="Heading3Char">
    <w:name w:val="Heading 3 Char"/>
    <w:basedOn w:val="DefaultParagraphFont"/>
    <w:link w:val="Heading3"/>
    <w:uiPriority w:val="9"/>
    <w:rsid w:val="0047502A"/>
    <w:rPr>
      <w:rFonts w:asciiTheme="majorHAnsi" w:eastAsiaTheme="majorEastAsia" w:hAnsiTheme="majorHAnsi" w:cstheme="majorBidi"/>
      <w:color w:val="1F3763" w:themeColor="accent1" w:themeShade="7F"/>
      <w:lang w:val="en-GB"/>
    </w:rPr>
  </w:style>
  <w:style w:type="character" w:styleId="FollowedHyperlink">
    <w:name w:val="FollowedHyperlink"/>
    <w:basedOn w:val="DefaultParagraphFont"/>
    <w:uiPriority w:val="99"/>
    <w:semiHidden/>
    <w:unhideWhenUsed/>
    <w:rsid w:val="00180444"/>
    <w:rPr>
      <w:color w:val="954F72" w:themeColor="followedHyperlink"/>
      <w:u w:val="single"/>
    </w:rPr>
  </w:style>
  <w:style w:type="character" w:customStyle="1" w:styleId="Heading4Char">
    <w:name w:val="Heading 4 Char"/>
    <w:basedOn w:val="DefaultParagraphFont"/>
    <w:link w:val="Heading4"/>
    <w:uiPriority w:val="9"/>
    <w:rsid w:val="00804313"/>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26598">
      <w:bodyDiv w:val="1"/>
      <w:marLeft w:val="0"/>
      <w:marRight w:val="0"/>
      <w:marTop w:val="0"/>
      <w:marBottom w:val="0"/>
      <w:divBdr>
        <w:top w:val="none" w:sz="0" w:space="0" w:color="auto"/>
        <w:left w:val="none" w:sz="0" w:space="0" w:color="auto"/>
        <w:bottom w:val="none" w:sz="0" w:space="0" w:color="auto"/>
        <w:right w:val="none" w:sz="0" w:space="0" w:color="auto"/>
      </w:divBdr>
    </w:div>
    <w:div w:id="110363375">
      <w:bodyDiv w:val="1"/>
      <w:marLeft w:val="0"/>
      <w:marRight w:val="0"/>
      <w:marTop w:val="0"/>
      <w:marBottom w:val="0"/>
      <w:divBdr>
        <w:top w:val="none" w:sz="0" w:space="0" w:color="auto"/>
        <w:left w:val="none" w:sz="0" w:space="0" w:color="auto"/>
        <w:bottom w:val="none" w:sz="0" w:space="0" w:color="auto"/>
        <w:right w:val="none" w:sz="0" w:space="0" w:color="auto"/>
      </w:divBdr>
    </w:div>
    <w:div w:id="194001516">
      <w:bodyDiv w:val="1"/>
      <w:marLeft w:val="0"/>
      <w:marRight w:val="0"/>
      <w:marTop w:val="0"/>
      <w:marBottom w:val="0"/>
      <w:divBdr>
        <w:top w:val="none" w:sz="0" w:space="0" w:color="auto"/>
        <w:left w:val="none" w:sz="0" w:space="0" w:color="auto"/>
        <w:bottom w:val="none" w:sz="0" w:space="0" w:color="auto"/>
        <w:right w:val="none" w:sz="0" w:space="0" w:color="auto"/>
      </w:divBdr>
    </w:div>
    <w:div w:id="221797773">
      <w:bodyDiv w:val="1"/>
      <w:marLeft w:val="0"/>
      <w:marRight w:val="0"/>
      <w:marTop w:val="0"/>
      <w:marBottom w:val="0"/>
      <w:divBdr>
        <w:top w:val="none" w:sz="0" w:space="0" w:color="auto"/>
        <w:left w:val="none" w:sz="0" w:space="0" w:color="auto"/>
        <w:bottom w:val="none" w:sz="0" w:space="0" w:color="auto"/>
        <w:right w:val="none" w:sz="0" w:space="0" w:color="auto"/>
      </w:divBdr>
    </w:div>
    <w:div w:id="227156050">
      <w:bodyDiv w:val="1"/>
      <w:marLeft w:val="0"/>
      <w:marRight w:val="0"/>
      <w:marTop w:val="0"/>
      <w:marBottom w:val="0"/>
      <w:divBdr>
        <w:top w:val="none" w:sz="0" w:space="0" w:color="auto"/>
        <w:left w:val="none" w:sz="0" w:space="0" w:color="auto"/>
        <w:bottom w:val="none" w:sz="0" w:space="0" w:color="auto"/>
        <w:right w:val="none" w:sz="0" w:space="0" w:color="auto"/>
      </w:divBdr>
    </w:div>
    <w:div w:id="307130830">
      <w:bodyDiv w:val="1"/>
      <w:marLeft w:val="0"/>
      <w:marRight w:val="0"/>
      <w:marTop w:val="0"/>
      <w:marBottom w:val="0"/>
      <w:divBdr>
        <w:top w:val="none" w:sz="0" w:space="0" w:color="auto"/>
        <w:left w:val="none" w:sz="0" w:space="0" w:color="auto"/>
        <w:bottom w:val="none" w:sz="0" w:space="0" w:color="auto"/>
        <w:right w:val="none" w:sz="0" w:space="0" w:color="auto"/>
      </w:divBdr>
    </w:div>
    <w:div w:id="399864032">
      <w:bodyDiv w:val="1"/>
      <w:marLeft w:val="0"/>
      <w:marRight w:val="0"/>
      <w:marTop w:val="0"/>
      <w:marBottom w:val="0"/>
      <w:divBdr>
        <w:top w:val="none" w:sz="0" w:space="0" w:color="auto"/>
        <w:left w:val="none" w:sz="0" w:space="0" w:color="auto"/>
        <w:bottom w:val="none" w:sz="0" w:space="0" w:color="auto"/>
        <w:right w:val="none" w:sz="0" w:space="0" w:color="auto"/>
      </w:divBdr>
    </w:div>
    <w:div w:id="434981257">
      <w:bodyDiv w:val="1"/>
      <w:marLeft w:val="0"/>
      <w:marRight w:val="0"/>
      <w:marTop w:val="0"/>
      <w:marBottom w:val="0"/>
      <w:divBdr>
        <w:top w:val="none" w:sz="0" w:space="0" w:color="auto"/>
        <w:left w:val="none" w:sz="0" w:space="0" w:color="auto"/>
        <w:bottom w:val="none" w:sz="0" w:space="0" w:color="auto"/>
        <w:right w:val="none" w:sz="0" w:space="0" w:color="auto"/>
      </w:divBdr>
    </w:div>
    <w:div w:id="600335664">
      <w:bodyDiv w:val="1"/>
      <w:marLeft w:val="0"/>
      <w:marRight w:val="0"/>
      <w:marTop w:val="0"/>
      <w:marBottom w:val="0"/>
      <w:divBdr>
        <w:top w:val="none" w:sz="0" w:space="0" w:color="auto"/>
        <w:left w:val="none" w:sz="0" w:space="0" w:color="auto"/>
        <w:bottom w:val="none" w:sz="0" w:space="0" w:color="auto"/>
        <w:right w:val="none" w:sz="0" w:space="0" w:color="auto"/>
      </w:divBdr>
    </w:div>
    <w:div w:id="690567284">
      <w:bodyDiv w:val="1"/>
      <w:marLeft w:val="0"/>
      <w:marRight w:val="0"/>
      <w:marTop w:val="0"/>
      <w:marBottom w:val="0"/>
      <w:divBdr>
        <w:top w:val="none" w:sz="0" w:space="0" w:color="auto"/>
        <w:left w:val="none" w:sz="0" w:space="0" w:color="auto"/>
        <w:bottom w:val="none" w:sz="0" w:space="0" w:color="auto"/>
        <w:right w:val="none" w:sz="0" w:space="0" w:color="auto"/>
      </w:divBdr>
    </w:div>
    <w:div w:id="703215894">
      <w:bodyDiv w:val="1"/>
      <w:marLeft w:val="0"/>
      <w:marRight w:val="0"/>
      <w:marTop w:val="0"/>
      <w:marBottom w:val="0"/>
      <w:divBdr>
        <w:top w:val="none" w:sz="0" w:space="0" w:color="auto"/>
        <w:left w:val="none" w:sz="0" w:space="0" w:color="auto"/>
        <w:bottom w:val="none" w:sz="0" w:space="0" w:color="auto"/>
        <w:right w:val="none" w:sz="0" w:space="0" w:color="auto"/>
      </w:divBdr>
    </w:div>
    <w:div w:id="913274603">
      <w:bodyDiv w:val="1"/>
      <w:marLeft w:val="0"/>
      <w:marRight w:val="0"/>
      <w:marTop w:val="0"/>
      <w:marBottom w:val="0"/>
      <w:divBdr>
        <w:top w:val="none" w:sz="0" w:space="0" w:color="auto"/>
        <w:left w:val="none" w:sz="0" w:space="0" w:color="auto"/>
        <w:bottom w:val="none" w:sz="0" w:space="0" w:color="auto"/>
        <w:right w:val="none" w:sz="0" w:space="0" w:color="auto"/>
      </w:divBdr>
    </w:div>
    <w:div w:id="1033076481">
      <w:bodyDiv w:val="1"/>
      <w:marLeft w:val="0"/>
      <w:marRight w:val="0"/>
      <w:marTop w:val="0"/>
      <w:marBottom w:val="0"/>
      <w:divBdr>
        <w:top w:val="none" w:sz="0" w:space="0" w:color="auto"/>
        <w:left w:val="none" w:sz="0" w:space="0" w:color="auto"/>
        <w:bottom w:val="none" w:sz="0" w:space="0" w:color="auto"/>
        <w:right w:val="none" w:sz="0" w:space="0" w:color="auto"/>
      </w:divBdr>
      <w:divsChild>
        <w:div w:id="1409186247">
          <w:marLeft w:val="0"/>
          <w:marRight w:val="0"/>
          <w:marTop w:val="0"/>
          <w:marBottom w:val="0"/>
          <w:divBdr>
            <w:top w:val="none" w:sz="0" w:space="0" w:color="auto"/>
            <w:left w:val="none" w:sz="0" w:space="0" w:color="auto"/>
            <w:bottom w:val="none" w:sz="0" w:space="0" w:color="auto"/>
            <w:right w:val="none" w:sz="0" w:space="0" w:color="auto"/>
          </w:divBdr>
        </w:div>
        <w:div w:id="2006548007">
          <w:marLeft w:val="0"/>
          <w:marRight w:val="0"/>
          <w:marTop w:val="300"/>
          <w:marBottom w:val="750"/>
          <w:divBdr>
            <w:top w:val="single" w:sz="6" w:space="11" w:color="CCCCCC"/>
            <w:left w:val="none" w:sz="0" w:space="0" w:color="auto"/>
            <w:bottom w:val="single" w:sz="6" w:space="11" w:color="CCCCCC"/>
            <w:right w:val="none" w:sz="0" w:space="0" w:color="auto"/>
          </w:divBdr>
          <w:divsChild>
            <w:div w:id="146932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269508724">
      <w:bodyDiv w:val="1"/>
      <w:marLeft w:val="0"/>
      <w:marRight w:val="0"/>
      <w:marTop w:val="0"/>
      <w:marBottom w:val="0"/>
      <w:divBdr>
        <w:top w:val="none" w:sz="0" w:space="0" w:color="auto"/>
        <w:left w:val="none" w:sz="0" w:space="0" w:color="auto"/>
        <w:bottom w:val="none" w:sz="0" w:space="0" w:color="auto"/>
        <w:right w:val="none" w:sz="0" w:space="0" w:color="auto"/>
      </w:divBdr>
    </w:div>
    <w:div w:id="1521699569">
      <w:bodyDiv w:val="1"/>
      <w:marLeft w:val="0"/>
      <w:marRight w:val="0"/>
      <w:marTop w:val="0"/>
      <w:marBottom w:val="0"/>
      <w:divBdr>
        <w:top w:val="none" w:sz="0" w:space="0" w:color="auto"/>
        <w:left w:val="none" w:sz="0" w:space="0" w:color="auto"/>
        <w:bottom w:val="none" w:sz="0" w:space="0" w:color="auto"/>
        <w:right w:val="none" w:sz="0" w:space="0" w:color="auto"/>
      </w:divBdr>
    </w:div>
    <w:div w:id="1547764529">
      <w:bodyDiv w:val="1"/>
      <w:marLeft w:val="0"/>
      <w:marRight w:val="0"/>
      <w:marTop w:val="0"/>
      <w:marBottom w:val="0"/>
      <w:divBdr>
        <w:top w:val="none" w:sz="0" w:space="0" w:color="auto"/>
        <w:left w:val="none" w:sz="0" w:space="0" w:color="auto"/>
        <w:bottom w:val="none" w:sz="0" w:space="0" w:color="auto"/>
        <w:right w:val="none" w:sz="0" w:space="0" w:color="auto"/>
      </w:divBdr>
    </w:div>
    <w:div w:id="1557549262">
      <w:bodyDiv w:val="1"/>
      <w:marLeft w:val="0"/>
      <w:marRight w:val="0"/>
      <w:marTop w:val="0"/>
      <w:marBottom w:val="0"/>
      <w:divBdr>
        <w:top w:val="none" w:sz="0" w:space="0" w:color="auto"/>
        <w:left w:val="none" w:sz="0" w:space="0" w:color="auto"/>
        <w:bottom w:val="none" w:sz="0" w:space="0" w:color="auto"/>
        <w:right w:val="none" w:sz="0" w:space="0" w:color="auto"/>
      </w:divBdr>
    </w:div>
    <w:div w:id="1593470647">
      <w:bodyDiv w:val="1"/>
      <w:marLeft w:val="0"/>
      <w:marRight w:val="0"/>
      <w:marTop w:val="0"/>
      <w:marBottom w:val="0"/>
      <w:divBdr>
        <w:top w:val="none" w:sz="0" w:space="0" w:color="auto"/>
        <w:left w:val="none" w:sz="0" w:space="0" w:color="auto"/>
        <w:bottom w:val="none" w:sz="0" w:space="0" w:color="auto"/>
        <w:right w:val="none" w:sz="0" w:space="0" w:color="auto"/>
      </w:divBdr>
      <w:divsChild>
        <w:div w:id="1470632600">
          <w:marLeft w:val="0"/>
          <w:marRight w:val="0"/>
          <w:marTop w:val="0"/>
          <w:marBottom w:val="0"/>
          <w:divBdr>
            <w:top w:val="none" w:sz="0" w:space="0" w:color="auto"/>
            <w:left w:val="none" w:sz="0" w:space="0" w:color="auto"/>
            <w:bottom w:val="none" w:sz="0" w:space="0" w:color="auto"/>
            <w:right w:val="none" w:sz="0" w:space="0" w:color="auto"/>
          </w:divBdr>
        </w:div>
      </w:divsChild>
    </w:div>
    <w:div w:id="1624731228">
      <w:bodyDiv w:val="1"/>
      <w:marLeft w:val="0"/>
      <w:marRight w:val="0"/>
      <w:marTop w:val="0"/>
      <w:marBottom w:val="0"/>
      <w:divBdr>
        <w:top w:val="none" w:sz="0" w:space="0" w:color="auto"/>
        <w:left w:val="none" w:sz="0" w:space="0" w:color="auto"/>
        <w:bottom w:val="none" w:sz="0" w:space="0" w:color="auto"/>
        <w:right w:val="none" w:sz="0" w:space="0" w:color="auto"/>
      </w:divBdr>
    </w:div>
    <w:div w:id="1642953218">
      <w:bodyDiv w:val="1"/>
      <w:marLeft w:val="0"/>
      <w:marRight w:val="0"/>
      <w:marTop w:val="0"/>
      <w:marBottom w:val="0"/>
      <w:divBdr>
        <w:top w:val="none" w:sz="0" w:space="0" w:color="auto"/>
        <w:left w:val="none" w:sz="0" w:space="0" w:color="auto"/>
        <w:bottom w:val="none" w:sz="0" w:space="0" w:color="auto"/>
        <w:right w:val="none" w:sz="0" w:space="0" w:color="auto"/>
      </w:divBdr>
    </w:div>
    <w:div w:id="1659190723">
      <w:bodyDiv w:val="1"/>
      <w:marLeft w:val="0"/>
      <w:marRight w:val="0"/>
      <w:marTop w:val="0"/>
      <w:marBottom w:val="0"/>
      <w:divBdr>
        <w:top w:val="none" w:sz="0" w:space="0" w:color="auto"/>
        <w:left w:val="none" w:sz="0" w:space="0" w:color="auto"/>
        <w:bottom w:val="none" w:sz="0" w:space="0" w:color="auto"/>
        <w:right w:val="none" w:sz="0" w:space="0" w:color="auto"/>
      </w:divBdr>
    </w:div>
    <w:div w:id="1674603766">
      <w:bodyDiv w:val="1"/>
      <w:marLeft w:val="0"/>
      <w:marRight w:val="0"/>
      <w:marTop w:val="0"/>
      <w:marBottom w:val="0"/>
      <w:divBdr>
        <w:top w:val="none" w:sz="0" w:space="0" w:color="auto"/>
        <w:left w:val="none" w:sz="0" w:space="0" w:color="auto"/>
        <w:bottom w:val="none" w:sz="0" w:space="0" w:color="auto"/>
        <w:right w:val="none" w:sz="0" w:space="0" w:color="auto"/>
      </w:divBdr>
    </w:div>
    <w:div w:id="1747723189">
      <w:bodyDiv w:val="1"/>
      <w:marLeft w:val="0"/>
      <w:marRight w:val="0"/>
      <w:marTop w:val="0"/>
      <w:marBottom w:val="0"/>
      <w:divBdr>
        <w:top w:val="none" w:sz="0" w:space="0" w:color="auto"/>
        <w:left w:val="none" w:sz="0" w:space="0" w:color="auto"/>
        <w:bottom w:val="none" w:sz="0" w:space="0" w:color="auto"/>
        <w:right w:val="none" w:sz="0" w:space="0" w:color="auto"/>
      </w:divBdr>
    </w:div>
    <w:div w:id="1760131885">
      <w:bodyDiv w:val="1"/>
      <w:marLeft w:val="0"/>
      <w:marRight w:val="0"/>
      <w:marTop w:val="0"/>
      <w:marBottom w:val="0"/>
      <w:divBdr>
        <w:top w:val="none" w:sz="0" w:space="0" w:color="auto"/>
        <w:left w:val="none" w:sz="0" w:space="0" w:color="auto"/>
        <w:bottom w:val="none" w:sz="0" w:space="0" w:color="auto"/>
        <w:right w:val="none" w:sz="0" w:space="0" w:color="auto"/>
      </w:divBdr>
    </w:div>
    <w:div w:id="1766919784">
      <w:bodyDiv w:val="1"/>
      <w:marLeft w:val="0"/>
      <w:marRight w:val="0"/>
      <w:marTop w:val="0"/>
      <w:marBottom w:val="0"/>
      <w:divBdr>
        <w:top w:val="none" w:sz="0" w:space="0" w:color="auto"/>
        <w:left w:val="none" w:sz="0" w:space="0" w:color="auto"/>
        <w:bottom w:val="none" w:sz="0" w:space="0" w:color="auto"/>
        <w:right w:val="none" w:sz="0" w:space="0" w:color="auto"/>
      </w:divBdr>
    </w:div>
    <w:div w:id="1827669764">
      <w:bodyDiv w:val="1"/>
      <w:marLeft w:val="0"/>
      <w:marRight w:val="0"/>
      <w:marTop w:val="0"/>
      <w:marBottom w:val="0"/>
      <w:divBdr>
        <w:top w:val="none" w:sz="0" w:space="0" w:color="auto"/>
        <w:left w:val="none" w:sz="0" w:space="0" w:color="auto"/>
        <w:bottom w:val="none" w:sz="0" w:space="0" w:color="auto"/>
        <w:right w:val="none" w:sz="0" w:space="0" w:color="auto"/>
      </w:divBdr>
    </w:div>
    <w:div w:id="1858156196">
      <w:bodyDiv w:val="1"/>
      <w:marLeft w:val="0"/>
      <w:marRight w:val="0"/>
      <w:marTop w:val="0"/>
      <w:marBottom w:val="0"/>
      <w:divBdr>
        <w:top w:val="none" w:sz="0" w:space="0" w:color="auto"/>
        <w:left w:val="none" w:sz="0" w:space="0" w:color="auto"/>
        <w:bottom w:val="none" w:sz="0" w:space="0" w:color="auto"/>
        <w:right w:val="none" w:sz="0" w:space="0" w:color="auto"/>
      </w:divBdr>
    </w:div>
    <w:div w:id="1935893145">
      <w:bodyDiv w:val="1"/>
      <w:marLeft w:val="0"/>
      <w:marRight w:val="0"/>
      <w:marTop w:val="0"/>
      <w:marBottom w:val="0"/>
      <w:divBdr>
        <w:top w:val="none" w:sz="0" w:space="0" w:color="auto"/>
        <w:left w:val="none" w:sz="0" w:space="0" w:color="auto"/>
        <w:bottom w:val="none" w:sz="0" w:space="0" w:color="auto"/>
        <w:right w:val="none" w:sz="0" w:space="0" w:color="auto"/>
      </w:divBdr>
    </w:div>
    <w:div w:id="1979921007">
      <w:bodyDiv w:val="1"/>
      <w:marLeft w:val="0"/>
      <w:marRight w:val="0"/>
      <w:marTop w:val="0"/>
      <w:marBottom w:val="0"/>
      <w:divBdr>
        <w:top w:val="none" w:sz="0" w:space="0" w:color="auto"/>
        <w:left w:val="none" w:sz="0" w:space="0" w:color="auto"/>
        <w:bottom w:val="none" w:sz="0" w:space="0" w:color="auto"/>
        <w:right w:val="none" w:sz="0" w:space="0" w:color="auto"/>
      </w:divBdr>
    </w:div>
    <w:div w:id="2020808337">
      <w:bodyDiv w:val="1"/>
      <w:marLeft w:val="0"/>
      <w:marRight w:val="0"/>
      <w:marTop w:val="0"/>
      <w:marBottom w:val="0"/>
      <w:divBdr>
        <w:top w:val="none" w:sz="0" w:space="0" w:color="auto"/>
        <w:left w:val="none" w:sz="0" w:space="0" w:color="auto"/>
        <w:bottom w:val="none" w:sz="0" w:space="0" w:color="auto"/>
        <w:right w:val="none" w:sz="0" w:space="0" w:color="auto"/>
      </w:divBdr>
    </w:div>
    <w:div w:id="2032996887">
      <w:bodyDiv w:val="1"/>
      <w:marLeft w:val="0"/>
      <w:marRight w:val="0"/>
      <w:marTop w:val="0"/>
      <w:marBottom w:val="0"/>
      <w:divBdr>
        <w:top w:val="none" w:sz="0" w:space="0" w:color="auto"/>
        <w:left w:val="none" w:sz="0" w:space="0" w:color="auto"/>
        <w:bottom w:val="none" w:sz="0" w:space="0" w:color="auto"/>
        <w:right w:val="none" w:sz="0" w:space="0" w:color="auto"/>
      </w:divBdr>
    </w:div>
    <w:div w:id="204525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121080345?accountid=130472&amp;parentSessionId=WdjexpNBYcV9isnvjtRzN0hIX2JXZ5ju8ybL8vN194I%3D&amp;pq-origsite=primo" TargetMode="External"/><Relationship Id="rId13" Type="http://schemas.openxmlformats.org/officeDocument/2006/relationships/hyperlink" Target="https://www.businessinsider.com/8-things-to-love-and-hate-about-outsourcing-employees-2011-11?r=US&amp;IR=T" TargetMode="External"/><Relationship Id="rId18" Type="http://schemas.openxmlformats.org/officeDocument/2006/relationships/hyperlink" Target="https://clean.marriott.com/" TargetMode="External"/><Relationship Id="rId26" Type="http://schemas.openxmlformats.org/officeDocument/2006/relationships/hyperlink" Target="https://www.youtube.com/watch?v=eDXce3p6Nmk&amp;t=62s" TargetMode="External"/><Relationship Id="rId3" Type="http://schemas.openxmlformats.org/officeDocument/2006/relationships/styles" Target="styles.xml"/><Relationship Id="rId21" Type="http://schemas.openxmlformats.org/officeDocument/2006/relationships/hyperlink" Target="https://careers.marriott.com/career-paths/corporate/customer-engagement-centers/" TargetMode="External"/><Relationship Id="rId7" Type="http://schemas.openxmlformats.org/officeDocument/2006/relationships/hyperlink" Target="https://www.trustyou.com/blog/guest-feedback-reviews/what-your-guests-are-saying-about-hotel-cleanliness" TargetMode="External"/><Relationship Id="rId12" Type="http://schemas.openxmlformats.org/officeDocument/2006/relationships/hyperlink" Target="https://www.forbes.com/sites/serenitygibbons/2020/04/30/3-things-you-can-learn-from-marriott-about-taking-care-of-employees/?sh=267301302bca" TargetMode="External"/><Relationship Id="rId17" Type="http://schemas.openxmlformats.org/officeDocument/2006/relationships/hyperlink" Target="https://blog.staff.cloud/en/insourcing-vs.-outsourcing-personnel-what-is-best-and-when" TargetMode="External"/><Relationship Id="rId25" Type="http://schemas.openxmlformats.org/officeDocument/2006/relationships/hyperlink" Target="https://study.com/learn/lesson/housekeeping-hospitality-industry-role-functions-standards.html" TargetMode="External"/><Relationship Id="rId2" Type="http://schemas.openxmlformats.org/officeDocument/2006/relationships/numbering" Target="numbering.xml"/><Relationship Id="rId16" Type="http://schemas.openxmlformats.org/officeDocument/2006/relationships/hyperlink" Target="https://www.job-applications.com/marriott-housekeeper/" TargetMode="External"/><Relationship Id="rId20" Type="http://schemas.openxmlformats.org/officeDocument/2006/relationships/hyperlink" Target="https://www.marriott.co.uk/culture-and-values/core-values.m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ekoapp.com/customer-stories/marriott" TargetMode="External"/><Relationship Id="rId11" Type="http://schemas.openxmlformats.org/officeDocument/2006/relationships/hyperlink" Target="https://www.hospitalitynet.org/opinion/4110611.html" TargetMode="External"/><Relationship Id="rId24" Type="http://schemas.openxmlformats.org/officeDocument/2006/relationships/hyperlink" Target="https://www.sia-partners.com/en/insights/publications/outsourcing-cost-reduction-risk-management" TargetMode="External"/><Relationship Id="rId5" Type="http://schemas.openxmlformats.org/officeDocument/2006/relationships/webSettings" Target="webSettings.xml"/><Relationship Id="rId15" Type="http://schemas.openxmlformats.org/officeDocument/2006/relationships/hyperlink" Target="https://www.hospitalitynet.org/organization/17000713.html" TargetMode="External"/><Relationship Id="rId23" Type="http://schemas.openxmlformats.org/officeDocument/2006/relationships/hyperlink" Target="https://economictimes.indiatimes.com/industry/services/hotels-/-restaurants/ihg-marriott-to-cut-outsourcing-to-cognizant-tcs-as-they-struggle-with-business-due-to-covid-19/articleshow/77348216.cms?from=mdr" TargetMode="External"/><Relationship Id="rId28" Type="http://schemas.openxmlformats.org/officeDocument/2006/relationships/hyperlink" Target="https://www.forbes.com/sites/halahtouryalai/2013/06/26/ready-set-clean-secrets-to-cleaning-a-marriott-hotel-room/?sh=65e847f72768" TargetMode="External"/><Relationship Id="rId10" Type="http://schemas.openxmlformats.org/officeDocument/2006/relationships/hyperlink" Target="https://www.stanventures.com/blog/insourcing-outsourcing/" TargetMode="External"/><Relationship Id="rId19" Type="http://schemas.openxmlformats.org/officeDocument/2006/relationships/hyperlink" Target="https://help.marriott.com/s/article/Article-34039" TargetMode="External"/><Relationship Id="rId4" Type="http://schemas.openxmlformats.org/officeDocument/2006/relationships/settings" Target="settings.xml"/><Relationship Id="rId9" Type="http://schemas.openxmlformats.org/officeDocument/2006/relationships/hyperlink" Target="https://www.forbes.com/sites/forbesbusinesscouncil/2021/07/14/why-high-employee-engagement-results-in-accelerated-revenue-growth/?sh=73166abe597b" TargetMode="External"/><Relationship Id="rId14" Type="http://schemas.openxmlformats.org/officeDocument/2006/relationships/hyperlink" Target="https://www.hotelmanagement.net/human-resources/hr-marriott-employee-training-and-development-program" TargetMode="External"/><Relationship Id="rId22" Type="http://schemas.openxmlformats.org/officeDocument/2006/relationships/hyperlink" Target="https://www.forbes.com/sites/deeppatel/2017/07/17/the-pros-and-cons-of-outsourcing-and-the-effect-on-company-culture/?sh=28d5835d562d" TargetMode="External"/><Relationship Id="rId27" Type="http://schemas.openxmlformats.org/officeDocument/2006/relationships/hyperlink" Target="https://www.timedoctor.com/blog/risks-of-outsourc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DBBAB-3073-A444-9214-BCF953A3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1019</TotalTime>
  <Pages>15</Pages>
  <Words>3583</Words>
  <Characters>20424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17</cp:revision>
  <dcterms:created xsi:type="dcterms:W3CDTF">2023-03-06T12:52:00Z</dcterms:created>
  <dcterms:modified xsi:type="dcterms:W3CDTF">2023-03-10T11:36:00Z</dcterms:modified>
</cp:coreProperties>
</file>