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D1D73" w:rsidRDefault="000B617A" w:rsidP="00A81B7E">
      <w:pPr>
        <w:jc w:val="center"/>
        <w:rPr>
          <w:rFonts w:cstheme="minorHAnsi"/>
          <w:sz w:val="24"/>
          <w:szCs w:val="24"/>
          <w:u w:val="single"/>
        </w:rPr>
      </w:pPr>
      <w:r w:rsidRPr="003D1D73">
        <w:rPr>
          <w:rFonts w:cstheme="minorHAnsi"/>
          <w:noProof/>
          <w:sz w:val="24"/>
          <w:szCs w:val="24"/>
          <w:u w:val="single"/>
          <w:lang w:eastAsia="en-GB"/>
        </w:rPr>
        <mc:AlternateContent>
          <mc:Choice Requires="wpg">
            <w:drawing>
              <wp:anchor distT="0" distB="0" distL="228600" distR="228600" simplePos="0" relativeHeight="251660288" behindDoc="0" locked="0" layoutInCell="1" allowOverlap="1" wp14:anchorId="5D78478F" wp14:editId="6A5E2C56">
                <wp:simplePos x="0" y="0"/>
                <wp:positionH relativeFrom="page">
                  <wp:posOffset>-2600325</wp:posOffset>
                </wp:positionH>
                <wp:positionV relativeFrom="page">
                  <wp:posOffset>438150</wp:posOffset>
                </wp:positionV>
                <wp:extent cx="8010525" cy="4857750"/>
                <wp:effectExtent l="0" t="0" r="0" b="0"/>
                <wp:wrapSquare wrapText="bothSides"/>
                <wp:docPr id="173" name="Group 1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010525" cy="4857750"/>
                          <a:chOff x="-2171786" y="0"/>
                          <a:chExt cx="5390474" cy="3497536"/>
                        </a:xfrm>
                      </wpg:grpSpPr>
                      <wps:wsp>
                        <wps:cNvPr id="174" name="Rectangle 174"/>
                        <wps:cNvSpPr/>
                        <wps:spPr>
                          <a:xfrm>
                            <a:off x="0" y="0"/>
                            <a:ext cx="3218688" cy="2028766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75" name="Group 175"/>
                        <wpg:cNvGrpSpPr/>
                        <wpg:grpSpPr>
                          <a:xfrm>
                            <a:off x="-2171786" y="19050"/>
                            <a:ext cx="4412155" cy="3478486"/>
                            <a:chOff x="-1192772" y="0"/>
                            <a:chExt cx="2887630" cy="4281214"/>
                          </a:xfrm>
                        </wpg:grpSpPr>
                        <wps:wsp>
                          <wps:cNvPr id="176" name="Rectangle 10"/>
                          <wps:cNvSpPr/>
                          <wps:spPr>
                            <a:xfrm>
                              <a:off x="228600" y="0"/>
                              <a:ext cx="1466258" cy="1012274"/>
                            </a:xfrm>
                            <a:custGeom>
                              <a:avLst/>
                              <a:gdLst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2240281 w 2240281"/>
                                <a:gd name="connsiteY2" fmla="*/ 822960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1659256 w 2240281"/>
                                <a:gd name="connsiteY2" fmla="*/ 222885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2240281" h="822960">
                                  <a:moveTo>
                                    <a:pt x="0" y="0"/>
                                  </a:moveTo>
                                  <a:lnTo>
                                    <a:pt x="2240281" y="0"/>
                                  </a:lnTo>
                                  <a:lnTo>
                                    <a:pt x="1659256" y="222885"/>
                                  </a:lnTo>
                                  <a:lnTo>
                                    <a:pt x="0" y="82296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7" name="Rectangle 177"/>
                          <wps:cNvSpPr/>
                          <wps:spPr>
                            <a:xfrm>
                              <a:off x="-1192772" y="3257086"/>
                              <a:ext cx="1472184" cy="1024128"/>
                            </a:xfrm>
                            <a:prstGeom prst="rect">
                              <a:avLst/>
                            </a:prstGeom>
                            <a:blipFill>
                              <a:blip r:embed="rId8"/>
                              <a:stretch>
                                <a:fillRect/>
                              </a:stretch>
                            </a:blip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51A3D4A" id="Group 173" o:spid="_x0000_s1026" style="position:absolute;margin-left:-204.75pt;margin-top:34.5pt;width:630.75pt;height:382.5pt;z-index:251660288;mso-wrap-distance-left:18pt;mso-wrap-distance-right:18pt;mso-position-horizontal-relative:page;mso-position-vertical-relative:page;mso-width-relative:margin;mso-height-relative:margin" coordorigin="-21717" coordsize="53904,3497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">
                <v:rect id="Rectangle 174" o:spid="_x0000_s1027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" fillcolor="white [3212]" stroked="f" strokeweight="1pt">
                  <v:fill opacity="0"/>
                </v:rect>
                <v:group id="Group 175" o:spid="_x0000_s1028" style="position:absolute;left:-21717;top:190;width:44120;height:34785" coordorigin="-11927" coordsize="28876,428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">
                  <v:shape id="Rectangle 10" o:spid="_x0000_s1029" style="position:absolute;left:2286;width:14662;height:10122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" path="m,l2240281,,1659256,222885,,822960,,xe" fillcolor="#5b9bd5 [3204]" stroked="f" strokeweight="1pt">
                    <v:stroke joinstyle="miter"/>
                    <v:path arrowok="t" o:connecttype="custom" o:connectlocs="0,0;1466258,0;1085979,274158;0,1012274;0,0" o:connectangles="0,0,0,0,0"/>
                  </v:shape>
                  <v:rect id="Rectangle 177" o:spid="_x0000_s1030" style="position:absolute;left:-11927;top:32570;width:14721;height:1024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" stroked="f" strokeweight="1pt">
                    <v:fill r:id="rId9" o:title="" recolor="t" rotate="t" type="frame"/>
                  </v:rect>
                </v:group>
                <w10:wrap type="square" anchorx="page" anchory="page"/>
              </v:group>
            </w:pict>
          </mc:Fallback>
        </mc:AlternateContent>
      </w:r>
    </w:p>
    <w:p w:rsidR="003D1D73" w:rsidRDefault="000B617A" w:rsidP="00A81B7E">
      <w:pPr>
        <w:jc w:val="center"/>
        <w:rPr>
          <w:rFonts w:cstheme="minorHAnsi"/>
          <w:sz w:val="24"/>
          <w:szCs w:val="24"/>
          <w:u w:val="single"/>
        </w:rPr>
      </w:pPr>
      <w:r>
        <w:rPr>
          <w:rFonts w:cstheme="minorHAnsi"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48A8338" wp14:editId="10D8C381">
                <wp:simplePos x="1323975" y="148590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5200650" cy="203835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0650" cy="2038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D1D73" w:rsidRPr="000B617A" w:rsidRDefault="003D1D73" w:rsidP="003D1D73">
                            <w:pPr>
                              <w:jc w:val="center"/>
                              <w:rPr>
                                <w:rFonts w:cstheme="minorHAnsi"/>
                                <w:b/>
                                <w:sz w:val="32"/>
                                <w:szCs w:val="32"/>
                              </w:rPr>
                            </w:pPr>
                            <w:r w:rsidRPr="000B617A">
                              <w:rPr>
                                <w:rFonts w:cstheme="minorHAnsi"/>
                                <w:b/>
                                <w:sz w:val="32"/>
                                <w:szCs w:val="32"/>
                              </w:rPr>
                              <w:t>Dissertation Proposal;</w:t>
                            </w:r>
                          </w:p>
                          <w:p w:rsidR="003D1D73" w:rsidRPr="000B617A" w:rsidRDefault="003D1D73" w:rsidP="003D1D73">
                            <w:pPr>
                              <w:jc w:val="center"/>
                              <w:rPr>
                                <w:rFonts w:cstheme="minorHAnsi"/>
                                <w:b/>
                                <w:sz w:val="32"/>
                                <w:szCs w:val="32"/>
                              </w:rPr>
                            </w:pPr>
                            <w:r w:rsidRPr="000B617A">
                              <w:rPr>
                                <w:rFonts w:cstheme="minorHAnsi"/>
                                <w:b/>
                                <w:sz w:val="32"/>
                                <w:szCs w:val="32"/>
                              </w:rPr>
                              <w:t>The Effect of Emotional Marketing on Brand Perception</w:t>
                            </w:r>
                          </w:p>
                          <w:p w:rsidR="003D1D73" w:rsidRDefault="003D1D73" w:rsidP="003D1D73">
                            <w:pPr>
                              <w:jc w:val="center"/>
                              <w:rPr>
                                <w:rFonts w:cstheme="minorHAns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:rsidR="003D1D73" w:rsidRDefault="003D1D7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8A83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0;width:409.5pt;height:160.5pt;z-index:251661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" fillcolor="white [3201]" stroked="f" strokeweight=".5pt">
                <v:textbox>
                  <w:txbxContent>
                    <w:p w:rsidR="003D1D73" w:rsidRPr="000B617A" w:rsidRDefault="003D1D73" w:rsidP="003D1D73">
                      <w:pPr>
                        <w:jc w:val="center"/>
                        <w:rPr>
                          <w:rFonts w:cstheme="minorHAnsi"/>
                          <w:b/>
                          <w:sz w:val="32"/>
                          <w:szCs w:val="32"/>
                        </w:rPr>
                      </w:pPr>
                      <w:r w:rsidRPr="000B617A">
                        <w:rPr>
                          <w:rFonts w:cstheme="minorHAnsi"/>
                          <w:b/>
                          <w:sz w:val="32"/>
                          <w:szCs w:val="32"/>
                        </w:rPr>
                        <w:t>Dissertation Proposal;</w:t>
                      </w:r>
                    </w:p>
                    <w:p w:rsidR="003D1D73" w:rsidRPr="000B617A" w:rsidRDefault="003D1D73" w:rsidP="003D1D73">
                      <w:pPr>
                        <w:jc w:val="center"/>
                        <w:rPr>
                          <w:rFonts w:cstheme="minorHAnsi"/>
                          <w:b/>
                          <w:sz w:val="32"/>
                          <w:szCs w:val="32"/>
                        </w:rPr>
                      </w:pPr>
                      <w:r w:rsidRPr="000B617A">
                        <w:rPr>
                          <w:rFonts w:cstheme="minorHAnsi"/>
                          <w:b/>
                          <w:sz w:val="32"/>
                          <w:szCs w:val="32"/>
                        </w:rPr>
                        <w:t>The Effect of Emotional Marketing on Brand Perception</w:t>
                      </w:r>
                    </w:p>
                    <w:p w:rsidR="003D1D73" w:rsidRDefault="003D1D73" w:rsidP="003D1D73">
                      <w:pPr>
                        <w:jc w:val="center"/>
                        <w:rPr>
                          <w:rFonts w:cstheme="minorHAnsi"/>
                          <w:sz w:val="24"/>
                          <w:szCs w:val="24"/>
                          <w:u w:val="single"/>
                        </w:rPr>
                      </w:pPr>
                    </w:p>
                    <w:p w:rsidR="003D1D73" w:rsidRDefault="003D1D73"/>
                  </w:txbxContent>
                </v:textbox>
                <w10:wrap type="square" anchorx="margin" anchory="margin"/>
              </v:shape>
            </w:pict>
          </mc:Fallback>
        </mc:AlternateContent>
      </w:r>
    </w:p>
    <w:p w:rsidR="003D1D73" w:rsidRDefault="003D1D73" w:rsidP="003D1D73">
      <w:pPr>
        <w:pStyle w:val="Subtitle"/>
        <w:rPr>
          <w:rFonts w:eastAsiaTheme="minorHAnsi" w:cstheme="minorHAnsi"/>
          <w:color w:val="auto"/>
          <w:spacing w:val="0"/>
          <w:sz w:val="24"/>
          <w:szCs w:val="24"/>
          <w:u w:val="single"/>
        </w:rPr>
      </w:pPr>
    </w:p>
    <w:p w:rsidR="003D1D73" w:rsidRPr="003D1D73" w:rsidRDefault="003D1D73" w:rsidP="003D1D73"/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C47815" w:rsidP="00A81B7E">
      <w:pPr>
        <w:jc w:val="center"/>
        <w:rPr>
          <w:rFonts w:cstheme="minorHAnsi"/>
          <w:sz w:val="24"/>
          <w:szCs w:val="24"/>
          <w:u w:val="single"/>
        </w:rPr>
      </w:pPr>
      <w:r>
        <w:rPr>
          <w:rFonts w:cstheme="minorHAnsi"/>
          <w:noProof/>
          <w:sz w:val="24"/>
          <w:szCs w:val="24"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86E8A2E" wp14:editId="73B7EF3C">
                <wp:simplePos x="0" y="0"/>
                <wp:positionH relativeFrom="column">
                  <wp:posOffset>-279083</wp:posOffset>
                </wp:positionH>
                <wp:positionV relativeFrom="paragraph">
                  <wp:posOffset>245745</wp:posOffset>
                </wp:positionV>
                <wp:extent cx="5554663" cy="1762125"/>
                <wp:effectExtent l="0" t="0" r="8255" b="95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4663" cy="1762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FD00CB" w:rsidRPr="00FD00CB" w:rsidRDefault="00FD00CB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D00CB">
                              <w:rPr>
                                <w:sz w:val="28"/>
                                <w:szCs w:val="28"/>
                              </w:rPr>
                              <w:t>Georgina Buckland</w:t>
                            </w:r>
                          </w:p>
                          <w:p w:rsidR="00FD00CB" w:rsidRPr="00FD00CB" w:rsidRDefault="00FD00CB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FD00CB">
                              <w:rPr>
                                <w:sz w:val="28"/>
                                <w:szCs w:val="28"/>
                              </w:rPr>
                              <w:t>1404838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6E8A2E" id="Text Box 3" o:spid="_x0000_s1027" type="#_x0000_t202" style="position:absolute;left:0;text-align:left;margin-left:-22pt;margin-top:19.35pt;width:437.4pt;height:138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" fillcolor="white [3201]" stroked="f" strokeweight=".5pt">
                <v:textbox>
                  <w:txbxContent>
                    <w:p w:rsidR="00FD00CB" w:rsidRPr="00FD00CB" w:rsidRDefault="00FD00CB">
                      <w:pPr>
                        <w:rPr>
                          <w:sz w:val="28"/>
                          <w:szCs w:val="28"/>
                        </w:rPr>
                      </w:pPr>
                      <w:r w:rsidRPr="00FD00CB">
                        <w:rPr>
                          <w:sz w:val="28"/>
                          <w:szCs w:val="28"/>
                        </w:rPr>
                        <w:t>Georgina Buckland</w:t>
                      </w:r>
                    </w:p>
                    <w:p w:rsidR="00FD00CB" w:rsidRPr="00FD00CB" w:rsidRDefault="00FD00CB">
                      <w:pPr>
                        <w:rPr>
                          <w:sz w:val="28"/>
                          <w:szCs w:val="28"/>
                        </w:rPr>
                      </w:pPr>
                      <w:r w:rsidRPr="00FD00CB">
                        <w:rPr>
                          <w:sz w:val="28"/>
                          <w:szCs w:val="28"/>
                        </w:rPr>
                        <w:t>1404838</w:t>
                      </w:r>
                    </w:p>
                  </w:txbxContent>
                </v:textbox>
              </v:shape>
            </w:pict>
          </mc:Fallback>
        </mc:AlternateContent>
      </w: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FD00CB" w:rsidP="00FD00CB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lastRenderedPageBreak/>
        <w:t>Contents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D00CB" w:rsidTr="00FD00C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FD00CB" w:rsidRPr="00FA145A" w:rsidRDefault="00FD00CB" w:rsidP="00FD00CB">
            <w:pPr>
              <w:rPr>
                <w:rFonts w:cstheme="minorHAnsi"/>
                <w:b w:val="0"/>
                <w:sz w:val="24"/>
                <w:szCs w:val="24"/>
              </w:rPr>
            </w:pPr>
            <w:r w:rsidRPr="00FA145A">
              <w:rPr>
                <w:rFonts w:cstheme="minorHAnsi"/>
                <w:b w:val="0"/>
                <w:sz w:val="24"/>
                <w:szCs w:val="24"/>
              </w:rPr>
              <w:t>Introduction</w:t>
            </w:r>
          </w:p>
        </w:tc>
        <w:tc>
          <w:tcPr>
            <w:tcW w:w="4508" w:type="dxa"/>
          </w:tcPr>
          <w:p w:rsidR="00FD00CB" w:rsidRPr="00FA145A" w:rsidRDefault="00446E6C" w:rsidP="00FA145A">
            <w:pPr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b w:val="0"/>
                <w:sz w:val="24"/>
                <w:szCs w:val="24"/>
              </w:rPr>
            </w:pPr>
            <w:r>
              <w:rPr>
                <w:rFonts w:cstheme="minorHAnsi"/>
                <w:b w:val="0"/>
                <w:sz w:val="24"/>
                <w:szCs w:val="24"/>
              </w:rPr>
              <w:t>3</w:t>
            </w:r>
          </w:p>
        </w:tc>
      </w:tr>
      <w:tr w:rsidR="00FD00CB" w:rsidTr="00FD00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FD00CB" w:rsidRPr="00FA145A" w:rsidRDefault="00FD00CB" w:rsidP="00FD00CB">
            <w:pPr>
              <w:rPr>
                <w:rFonts w:cstheme="minorHAnsi"/>
                <w:b w:val="0"/>
                <w:sz w:val="24"/>
                <w:szCs w:val="24"/>
              </w:rPr>
            </w:pPr>
            <w:r w:rsidRPr="00FA145A">
              <w:rPr>
                <w:rFonts w:cstheme="minorHAnsi"/>
                <w:b w:val="0"/>
                <w:sz w:val="24"/>
                <w:szCs w:val="24"/>
              </w:rPr>
              <w:t>Literature Review</w:t>
            </w:r>
          </w:p>
        </w:tc>
        <w:tc>
          <w:tcPr>
            <w:tcW w:w="4508" w:type="dxa"/>
          </w:tcPr>
          <w:p w:rsidR="00FD00CB" w:rsidRPr="00FA145A" w:rsidRDefault="00446E6C" w:rsidP="00FA145A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3</w:t>
            </w:r>
          </w:p>
        </w:tc>
      </w:tr>
      <w:tr w:rsidR="00FD00CB" w:rsidTr="00FD00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FD00CB" w:rsidRPr="00FA145A" w:rsidRDefault="00FD00CB" w:rsidP="00FD00CB">
            <w:pPr>
              <w:rPr>
                <w:rFonts w:cstheme="minorHAnsi"/>
                <w:b w:val="0"/>
                <w:sz w:val="24"/>
                <w:szCs w:val="24"/>
              </w:rPr>
            </w:pPr>
            <w:r w:rsidRPr="00FA145A">
              <w:rPr>
                <w:rFonts w:cstheme="minorHAnsi"/>
                <w:b w:val="0"/>
                <w:sz w:val="24"/>
                <w:szCs w:val="24"/>
              </w:rPr>
              <w:t>Research Strategy and Methodology</w:t>
            </w:r>
          </w:p>
        </w:tc>
        <w:tc>
          <w:tcPr>
            <w:tcW w:w="4508" w:type="dxa"/>
          </w:tcPr>
          <w:p w:rsidR="00FD00CB" w:rsidRPr="00FA145A" w:rsidRDefault="00446E6C" w:rsidP="00FA145A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</w:t>
            </w:r>
          </w:p>
        </w:tc>
      </w:tr>
      <w:tr w:rsidR="00FD00CB" w:rsidTr="00FD00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FD00CB" w:rsidRPr="00FA145A" w:rsidRDefault="00FD00CB" w:rsidP="00FD00CB">
            <w:pPr>
              <w:rPr>
                <w:rFonts w:cstheme="minorHAnsi"/>
                <w:b w:val="0"/>
                <w:sz w:val="24"/>
                <w:szCs w:val="24"/>
              </w:rPr>
            </w:pPr>
            <w:r w:rsidRPr="00FA145A">
              <w:rPr>
                <w:rFonts w:cstheme="minorHAnsi"/>
                <w:b w:val="0"/>
                <w:sz w:val="24"/>
                <w:szCs w:val="24"/>
              </w:rPr>
              <w:t>Logistical and Ethical Considerations</w:t>
            </w:r>
          </w:p>
        </w:tc>
        <w:tc>
          <w:tcPr>
            <w:tcW w:w="4508" w:type="dxa"/>
          </w:tcPr>
          <w:p w:rsidR="00FD00CB" w:rsidRPr="00FA145A" w:rsidRDefault="00446E6C" w:rsidP="00FA145A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</w:p>
        </w:tc>
      </w:tr>
      <w:tr w:rsidR="00FD00CB" w:rsidTr="00FD00C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FD00CB" w:rsidRPr="00FA145A" w:rsidRDefault="00FA145A" w:rsidP="00FD00CB">
            <w:pPr>
              <w:rPr>
                <w:rFonts w:cstheme="minorHAnsi"/>
                <w:b w:val="0"/>
                <w:sz w:val="24"/>
                <w:szCs w:val="24"/>
              </w:rPr>
            </w:pPr>
            <w:r w:rsidRPr="00FA145A">
              <w:rPr>
                <w:rFonts w:cstheme="minorHAnsi"/>
                <w:b w:val="0"/>
                <w:sz w:val="24"/>
                <w:szCs w:val="24"/>
              </w:rPr>
              <w:t>Planned Timetable</w:t>
            </w:r>
          </w:p>
        </w:tc>
        <w:tc>
          <w:tcPr>
            <w:tcW w:w="4508" w:type="dxa"/>
          </w:tcPr>
          <w:p w:rsidR="00FD00CB" w:rsidRPr="00FA145A" w:rsidRDefault="00446E6C" w:rsidP="00FA145A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7</w:t>
            </w:r>
          </w:p>
        </w:tc>
      </w:tr>
      <w:tr w:rsidR="00FD00CB" w:rsidTr="00FD00C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FD00CB" w:rsidRPr="00FA145A" w:rsidRDefault="00FA145A" w:rsidP="00FD00CB">
            <w:pPr>
              <w:rPr>
                <w:rFonts w:cstheme="minorHAnsi"/>
                <w:b w:val="0"/>
                <w:sz w:val="24"/>
                <w:szCs w:val="24"/>
              </w:rPr>
            </w:pPr>
            <w:r w:rsidRPr="00FA145A">
              <w:rPr>
                <w:rFonts w:cstheme="minorHAnsi"/>
                <w:b w:val="0"/>
                <w:sz w:val="24"/>
                <w:szCs w:val="24"/>
              </w:rPr>
              <w:t>References</w:t>
            </w:r>
          </w:p>
        </w:tc>
        <w:tc>
          <w:tcPr>
            <w:tcW w:w="4508" w:type="dxa"/>
          </w:tcPr>
          <w:p w:rsidR="00FD00CB" w:rsidRPr="00FA145A" w:rsidRDefault="00446E6C" w:rsidP="00FA145A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8</w:t>
            </w:r>
          </w:p>
        </w:tc>
      </w:tr>
    </w:tbl>
    <w:p w:rsidR="00FD00CB" w:rsidRDefault="00FD00CB" w:rsidP="00FD00CB">
      <w:pPr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3D1D73" w:rsidRDefault="003D1D73" w:rsidP="00A81B7E">
      <w:pPr>
        <w:jc w:val="center"/>
        <w:rPr>
          <w:rFonts w:cstheme="minorHAnsi"/>
          <w:sz w:val="24"/>
          <w:szCs w:val="24"/>
          <w:u w:val="single"/>
        </w:rPr>
      </w:pPr>
    </w:p>
    <w:p w:rsidR="00D12E06" w:rsidRDefault="002E40F8" w:rsidP="00A81B7E">
      <w:pPr>
        <w:jc w:val="center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lastRenderedPageBreak/>
        <w:t>The Effect of Emotional Marketing on Brand P</w:t>
      </w:r>
      <w:r w:rsidR="00382689">
        <w:rPr>
          <w:rFonts w:cstheme="minorHAnsi"/>
          <w:sz w:val="24"/>
          <w:szCs w:val="24"/>
          <w:u w:val="single"/>
        </w:rPr>
        <w:t>erception.</w:t>
      </w:r>
    </w:p>
    <w:p w:rsidR="00A81B7E" w:rsidRPr="007649CF" w:rsidRDefault="00A81B7E" w:rsidP="00A81B7E">
      <w:pPr>
        <w:rPr>
          <w:rFonts w:cstheme="minorHAnsi"/>
          <w:sz w:val="24"/>
          <w:szCs w:val="24"/>
          <w:u w:val="single"/>
        </w:rPr>
      </w:pPr>
      <w:r w:rsidRPr="007649CF">
        <w:rPr>
          <w:rFonts w:cstheme="minorHAnsi"/>
          <w:sz w:val="24"/>
          <w:szCs w:val="24"/>
          <w:u w:val="single"/>
        </w:rPr>
        <w:t>Research Question</w:t>
      </w:r>
    </w:p>
    <w:p w:rsidR="00D50AE5" w:rsidRPr="007649CF" w:rsidRDefault="00D12E06" w:rsidP="00A81B7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Customer experiences of emotional marketing and how these affect brand perception?</w:t>
      </w:r>
    </w:p>
    <w:p w:rsidR="00127F41" w:rsidRDefault="00A81B7E" w:rsidP="00A81B7E">
      <w:pPr>
        <w:rPr>
          <w:rFonts w:cstheme="minorHAnsi"/>
          <w:sz w:val="24"/>
          <w:szCs w:val="24"/>
          <w:u w:val="single"/>
        </w:rPr>
      </w:pPr>
      <w:r w:rsidRPr="002F4422">
        <w:rPr>
          <w:rFonts w:cstheme="minorHAnsi"/>
          <w:sz w:val="24"/>
          <w:szCs w:val="24"/>
          <w:u w:val="single"/>
        </w:rPr>
        <w:t>Introduction</w:t>
      </w:r>
    </w:p>
    <w:p w:rsidR="00E0455F" w:rsidRDefault="00127F41" w:rsidP="00A81B7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When f</w:t>
      </w:r>
      <w:r w:rsidR="00905810">
        <w:rPr>
          <w:rFonts w:cstheme="minorHAnsi"/>
          <w:sz w:val="24"/>
          <w:szCs w:val="24"/>
        </w:rPr>
        <w:t xml:space="preserve">aced with the </w:t>
      </w:r>
      <w:r w:rsidR="00A61A18">
        <w:rPr>
          <w:rFonts w:cstheme="minorHAnsi"/>
          <w:sz w:val="24"/>
          <w:szCs w:val="24"/>
        </w:rPr>
        <w:t>unnerving</w:t>
      </w:r>
      <w:r w:rsidR="00905810">
        <w:rPr>
          <w:rFonts w:cstheme="minorHAnsi"/>
          <w:sz w:val="24"/>
          <w:szCs w:val="24"/>
        </w:rPr>
        <w:t xml:space="preserve"> concept of </w:t>
      </w:r>
      <w:r w:rsidR="005F4F2C">
        <w:rPr>
          <w:rFonts w:cstheme="minorHAnsi"/>
          <w:sz w:val="24"/>
          <w:szCs w:val="24"/>
        </w:rPr>
        <w:t>deciding on a dissertation title</w:t>
      </w:r>
      <w:r w:rsidR="00905810">
        <w:rPr>
          <w:rFonts w:cstheme="minorHAnsi"/>
          <w:sz w:val="24"/>
          <w:szCs w:val="24"/>
        </w:rPr>
        <w:t xml:space="preserve">, </w:t>
      </w:r>
      <w:r w:rsidR="002C3BB2">
        <w:rPr>
          <w:rFonts w:cstheme="minorHAnsi"/>
          <w:sz w:val="24"/>
          <w:szCs w:val="24"/>
        </w:rPr>
        <w:t xml:space="preserve">my main </w:t>
      </w:r>
      <w:r w:rsidR="00E51307">
        <w:rPr>
          <w:rFonts w:cstheme="minorHAnsi"/>
          <w:sz w:val="24"/>
          <w:szCs w:val="24"/>
        </w:rPr>
        <w:t>motivation was to keep it conversant and</w:t>
      </w:r>
      <w:r w:rsidR="002C3BB2">
        <w:rPr>
          <w:rFonts w:cstheme="minorHAnsi"/>
          <w:sz w:val="24"/>
          <w:szCs w:val="24"/>
        </w:rPr>
        <w:t xml:space="preserve"> relatable. But what </w:t>
      </w:r>
      <w:r w:rsidR="00AA588F">
        <w:rPr>
          <w:rFonts w:cstheme="minorHAnsi"/>
          <w:sz w:val="24"/>
          <w:szCs w:val="24"/>
        </w:rPr>
        <w:t>do we all have in common that we can</w:t>
      </w:r>
      <w:r w:rsidR="00E51307">
        <w:rPr>
          <w:rFonts w:cstheme="minorHAnsi"/>
          <w:sz w:val="24"/>
          <w:szCs w:val="24"/>
        </w:rPr>
        <w:t xml:space="preserve"> relate to</w:t>
      </w:r>
      <w:r w:rsidR="002C3BB2">
        <w:rPr>
          <w:rFonts w:cstheme="minorHAnsi"/>
          <w:sz w:val="24"/>
          <w:szCs w:val="24"/>
        </w:rPr>
        <w:t xml:space="preserve">? </w:t>
      </w:r>
      <w:r w:rsidR="001F09CB">
        <w:rPr>
          <w:rFonts w:cstheme="minorHAnsi"/>
          <w:sz w:val="24"/>
          <w:szCs w:val="24"/>
        </w:rPr>
        <w:t>‘</w:t>
      </w:r>
      <w:r w:rsidR="003D202F">
        <w:rPr>
          <w:rFonts w:cstheme="minorHAnsi"/>
          <w:sz w:val="24"/>
          <w:szCs w:val="24"/>
        </w:rPr>
        <w:t>Human beings are slaves to</w:t>
      </w:r>
      <w:r w:rsidR="001F09CB">
        <w:rPr>
          <w:rFonts w:cstheme="minorHAnsi"/>
          <w:sz w:val="24"/>
          <w:szCs w:val="24"/>
        </w:rPr>
        <w:t xml:space="preserve"> emotion’. </w:t>
      </w:r>
      <w:sdt>
        <w:sdtPr>
          <w:rPr>
            <w:rFonts w:cstheme="minorHAnsi"/>
            <w:sz w:val="24"/>
            <w:szCs w:val="24"/>
          </w:rPr>
          <w:id w:val="59292031"/>
          <w:citation/>
        </w:sdtPr>
        <w:sdtEndPr/>
        <w:sdtContent>
          <w:r w:rsidR="001B5649">
            <w:rPr>
              <w:rFonts w:cstheme="minorHAnsi"/>
              <w:sz w:val="24"/>
              <w:szCs w:val="24"/>
            </w:rPr>
            <w:fldChar w:fldCharType="begin"/>
          </w:r>
          <w:r w:rsidR="001B5649">
            <w:rPr>
              <w:rFonts w:cstheme="minorHAnsi"/>
              <w:sz w:val="24"/>
              <w:szCs w:val="24"/>
            </w:rPr>
            <w:instrText xml:space="preserve"> CITATION Ste18 \l 2057 </w:instrText>
          </w:r>
          <w:r w:rsidR="001B5649">
            <w:rPr>
              <w:rFonts w:cstheme="minorHAnsi"/>
              <w:sz w:val="24"/>
              <w:szCs w:val="24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(Harvey, 2018)</w:t>
          </w:r>
          <w:r w:rsidR="001B564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0455F">
        <w:rPr>
          <w:rFonts w:cstheme="minorHAnsi"/>
          <w:sz w:val="24"/>
          <w:szCs w:val="24"/>
        </w:rPr>
        <w:t xml:space="preserve"> </w:t>
      </w:r>
      <w:r w:rsidR="00E0455F" w:rsidRPr="002F4422">
        <w:rPr>
          <w:rFonts w:cstheme="minorHAnsi"/>
          <w:sz w:val="24"/>
          <w:szCs w:val="24"/>
        </w:rPr>
        <w:t xml:space="preserve">I have found myself captivated and teary-eyed by emotional marketing campaigns more times than I care to admit, (haven’t we all?!). I have experienced first-hand how one emotion-packed advert had a direct </w:t>
      </w:r>
      <w:r w:rsidR="00E0455F">
        <w:rPr>
          <w:rFonts w:cstheme="minorHAnsi"/>
          <w:sz w:val="24"/>
          <w:szCs w:val="24"/>
        </w:rPr>
        <w:t>impact on how I viewed an individual product and resultantly, the company itself</w:t>
      </w:r>
      <w:r w:rsidR="00E0455F" w:rsidRPr="002F4422">
        <w:rPr>
          <w:rFonts w:cstheme="minorHAnsi"/>
          <w:sz w:val="24"/>
          <w:szCs w:val="24"/>
        </w:rPr>
        <w:t>.</w:t>
      </w:r>
    </w:p>
    <w:p w:rsidR="00BC7732" w:rsidRPr="00BC7732" w:rsidRDefault="00E0455F" w:rsidP="00A81B7E">
      <w:pPr>
        <w:rPr>
          <w:rFonts w:cstheme="minorHAnsi"/>
          <w:sz w:val="24"/>
          <w:szCs w:val="24"/>
        </w:rPr>
      </w:pPr>
      <w:r w:rsidRPr="002F4422">
        <w:rPr>
          <w:rFonts w:cstheme="minorHAnsi"/>
          <w:sz w:val="24"/>
          <w:szCs w:val="24"/>
        </w:rPr>
        <w:t xml:space="preserve">My dissertation will focus on how businesses employ emotional marketing campaigns and how effective this is in the overall creation of a brand’s perception from the customer’s perspective. </w:t>
      </w:r>
      <w:r>
        <w:rPr>
          <w:rFonts w:cstheme="minorHAnsi"/>
          <w:sz w:val="24"/>
          <w:szCs w:val="24"/>
        </w:rPr>
        <w:t>I will</w:t>
      </w:r>
      <w:r w:rsidR="00905810">
        <w:rPr>
          <w:rFonts w:cstheme="minorHAnsi"/>
          <w:sz w:val="24"/>
          <w:szCs w:val="24"/>
        </w:rPr>
        <w:t xml:space="preserve"> </w:t>
      </w:r>
      <w:r w:rsidR="001442A7">
        <w:rPr>
          <w:rFonts w:cstheme="minorHAnsi"/>
          <w:sz w:val="24"/>
          <w:szCs w:val="24"/>
        </w:rPr>
        <w:t xml:space="preserve">be relying on my own </w:t>
      </w:r>
      <w:r w:rsidR="003E6014">
        <w:rPr>
          <w:rFonts w:cstheme="minorHAnsi"/>
          <w:sz w:val="24"/>
          <w:szCs w:val="24"/>
        </w:rPr>
        <w:t xml:space="preserve">primary </w:t>
      </w:r>
      <w:r w:rsidR="001442A7">
        <w:rPr>
          <w:rFonts w:cstheme="minorHAnsi"/>
          <w:sz w:val="24"/>
          <w:szCs w:val="24"/>
        </w:rPr>
        <w:t xml:space="preserve">findings to gain a </w:t>
      </w:r>
      <w:r w:rsidR="00635EDF">
        <w:rPr>
          <w:rFonts w:cstheme="minorHAnsi"/>
          <w:sz w:val="24"/>
          <w:szCs w:val="24"/>
        </w:rPr>
        <w:t xml:space="preserve">clearer </w:t>
      </w:r>
      <w:r w:rsidR="001442A7">
        <w:rPr>
          <w:rFonts w:cstheme="minorHAnsi"/>
          <w:sz w:val="24"/>
          <w:szCs w:val="24"/>
        </w:rPr>
        <w:t>understanding</w:t>
      </w:r>
      <w:r w:rsidR="00FD4946">
        <w:rPr>
          <w:rFonts w:cstheme="minorHAnsi"/>
          <w:sz w:val="24"/>
          <w:szCs w:val="24"/>
        </w:rPr>
        <w:t xml:space="preserve"> of the </w:t>
      </w:r>
      <w:r w:rsidR="008C629F">
        <w:rPr>
          <w:rFonts w:cstheme="minorHAnsi"/>
          <w:sz w:val="24"/>
          <w:szCs w:val="24"/>
        </w:rPr>
        <w:t>matter</w:t>
      </w:r>
      <w:r w:rsidR="00FD4946">
        <w:rPr>
          <w:rFonts w:cstheme="minorHAnsi"/>
          <w:sz w:val="24"/>
          <w:szCs w:val="24"/>
        </w:rPr>
        <w:t xml:space="preserve"> at hand. While m</w:t>
      </w:r>
      <w:r w:rsidR="001442A7">
        <w:rPr>
          <w:rFonts w:cstheme="minorHAnsi"/>
          <w:sz w:val="24"/>
          <w:szCs w:val="24"/>
        </w:rPr>
        <w:t>y research</w:t>
      </w:r>
      <w:r w:rsidR="00FD4946">
        <w:rPr>
          <w:rFonts w:cstheme="minorHAnsi"/>
          <w:sz w:val="24"/>
          <w:szCs w:val="24"/>
        </w:rPr>
        <w:t xml:space="preserve"> question stems from my overall </w:t>
      </w:r>
      <w:r w:rsidR="000D5D8E">
        <w:rPr>
          <w:rFonts w:cstheme="minorHAnsi"/>
          <w:sz w:val="24"/>
          <w:szCs w:val="24"/>
        </w:rPr>
        <w:t>title</w:t>
      </w:r>
      <w:r w:rsidR="00455092">
        <w:rPr>
          <w:rFonts w:cstheme="minorHAnsi"/>
          <w:sz w:val="24"/>
          <w:szCs w:val="24"/>
        </w:rPr>
        <w:t xml:space="preserve">, it has progressed </w:t>
      </w:r>
      <w:r w:rsidR="008C629F">
        <w:rPr>
          <w:rFonts w:cstheme="minorHAnsi"/>
          <w:sz w:val="24"/>
          <w:szCs w:val="24"/>
        </w:rPr>
        <w:t xml:space="preserve">to incorporate </w:t>
      </w:r>
      <w:r w:rsidR="00F56B34">
        <w:rPr>
          <w:rFonts w:cstheme="minorHAnsi"/>
          <w:sz w:val="24"/>
          <w:szCs w:val="24"/>
        </w:rPr>
        <w:t>specific customer</w:t>
      </w:r>
      <w:r w:rsidR="008C629F">
        <w:rPr>
          <w:rFonts w:cstheme="minorHAnsi"/>
          <w:sz w:val="24"/>
          <w:szCs w:val="24"/>
        </w:rPr>
        <w:t xml:space="preserve"> beliefs and experiences to gain a rich</w:t>
      </w:r>
      <w:r w:rsidR="006A34A2">
        <w:rPr>
          <w:rFonts w:cstheme="minorHAnsi"/>
          <w:sz w:val="24"/>
          <w:szCs w:val="24"/>
        </w:rPr>
        <w:t>er</w:t>
      </w:r>
      <w:r w:rsidR="008C629F">
        <w:rPr>
          <w:rFonts w:cstheme="minorHAnsi"/>
          <w:sz w:val="24"/>
          <w:szCs w:val="24"/>
        </w:rPr>
        <w:t xml:space="preserve"> insight</w:t>
      </w:r>
      <w:r w:rsidR="00B20784">
        <w:rPr>
          <w:rFonts w:cstheme="minorHAnsi"/>
          <w:sz w:val="24"/>
          <w:szCs w:val="24"/>
        </w:rPr>
        <w:t xml:space="preserve"> into the designated discussion</w:t>
      </w:r>
      <w:r w:rsidR="008C629F">
        <w:rPr>
          <w:rFonts w:cstheme="minorHAnsi"/>
          <w:sz w:val="24"/>
          <w:szCs w:val="24"/>
        </w:rPr>
        <w:t>.</w:t>
      </w:r>
      <w:r w:rsidR="00317AD8">
        <w:rPr>
          <w:rFonts w:cstheme="minorHAnsi"/>
          <w:sz w:val="24"/>
          <w:szCs w:val="24"/>
        </w:rPr>
        <w:t xml:space="preserve"> </w:t>
      </w:r>
      <w:r w:rsidR="00BC7732">
        <w:rPr>
          <w:rFonts w:cstheme="minorHAnsi"/>
          <w:sz w:val="24"/>
          <w:szCs w:val="24"/>
        </w:rPr>
        <w:t>My main aim and objectives are as follows:</w:t>
      </w:r>
    </w:p>
    <w:p w:rsidR="002323F2" w:rsidRDefault="003A7A74" w:rsidP="00A81B7E">
      <w:pPr>
        <w:rPr>
          <w:rFonts w:cstheme="minorHAnsi"/>
          <w:sz w:val="24"/>
          <w:szCs w:val="24"/>
          <w:u w:val="single"/>
        </w:rPr>
      </w:pPr>
      <w:r w:rsidRPr="003A7A74">
        <w:rPr>
          <w:rFonts w:cstheme="minorHAnsi"/>
          <w:sz w:val="24"/>
          <w:szCs w:val="24"/>
          <w:u w:val="single"/>
        </w:rPr>
        <w:t>Aim</w:t>
      </w:r>
    </w:p>
    <w:p w:rsidR="003A7A74" w:rsidRDefault="00AC7B5C" w:rsidP="003A7A74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How does emotional marketing affect brand perception?</w:t>
      </w:r>
    </w:p>
    <w:p w:rsidR="003A7A74" w:rsidRDefault="003A7A74" w:rsidP="00A81B7E">
      <w:pPr>
        <w:rPr>
          <w:rFonts w:cstheme="minorHAnsi"/>
          <w:sz w:val="24"/>
          <w:szCs w:val="24"/>
          <w:u w:val="single"/>
        </w:rPr>
      </w:pPr>
      <w:r w:rsidRPr="003A7A74">
        <w:rPr>
          <w:rFonts w:cstheme="minorHAnsi"/>
          <w:sz w:val="24"/>
          <w:szCs w:val="24"/>
          <w:u w:val="single"/>
        </w:rPr>
        <w:t>Objectives</w:t>
      </w:r>
    </w:p>
    <w:p w:rsidR="00984609" w:rsidRDefault="00984609" w:rsidP="00572D3D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Draw on </w:t>
      </w:r>
      <w:r w:rsidR="00CC4BF9">
        <w:rPr>
          <w:rFonts w:cstheme="minorHAnsi"/>
          <w:sz w:val="24"/>
          <w:szCs w:val="24"/>
        </w:rPr>
        <w:t xml:space="preserve">real </w:t>
      </w:r>
      <w:r>
        <w:rPr>
          <w:rFonts w:cstheme="minorHAnsi"/>
          <w:sz w:val="24"/>
          <w:szCs w:val="24"/>
        </w:rPr>
        <w:t>customer experiences to explore existing emotional marketing campaign</w:t>
      </w:r>
      <w:r w:rsidR="00CC4BF9">
        <w:rPr>
          <w:rFonts w:cstheme="minorHAnsi"/>
          <w:sz w:val="24"/>
          <w:szCs w:val="24"/>
        </w:rPr>
        <w:t>s and understand how this has shaped</w:t>
      </w:r>
      <w:r>
        <w:rPr>
          <w:rFonts w:cstheme="minorHAnsi"/>
          <w:sz w:val="24"/>
          <w:szCs w:val="24"/>
        </w:rPr>
        <w:t xml:space="preserve"> brand perception. </w:t>
      </w:r>
    </w:p>
    <w:p w:rsidR="00911C07" w:rsidRDefault="00911C07" w:rsidP="00572D3D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Use relevant case studies to compare </w:t>
      </w:r>
      <w:r w:rsidR="00F7050F">
        <w:rPr>
          <w:rFonts w:cstheme="minorHAnsi"/>
          <w:sz w:val="24"/>
          <w:szCs w:val="24"/>
        </w:rPr>
        <w:t>differing emotive marketing examples</w:t>
      </w:r>
      <w:r>
        <w:rPr>
          <w:rFonts w:cstheme="minorHAnsi"/>
          <w:sz w:val="24"/>
          <w:szCs w:val="24"/>
        </w:rPr>
        <w:t xml:space="preserve"> and explore how this has impacted brand perception.</w:t>
      </w:r>
    </w:p>
    <w:p w:rsidR="00572D3D" w:rsidRDefault="00572D3D" w:rsidP="00572D3D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 w:rsidRPr="00050FAD">
        <w:rPr>
          <w:rFonts w:cstheme="minorHAnsi"/>
          <w:sz w:val="24"/>
          <w:szCs w:val="24"/>
        </w:rPr>
        <w:t>Analyse existing academic theories to identify any connotations or variances from that of my primary research.</w:t>
      </w:r>
    </w:p>
    <w:p w:rsidR="00957772" w:rsidRDefault="00957772" w:rsidP="00A81B7E">
      <w:pPr>
        <w:rPr>
          <w:rFonts w:cstheme="minorHAnsi"/>
          <w:sz w:val="24"/>
          <w:szCs w:val="24"/>
        </w:rPr>
      </w:pPr>
    </w:p>
    <w:p w:rsidR="00A81B7E" w:rsidRDefault="00A00EDC" w:rsidP="00A81B7E">
      <w:pPr>
        <w:rPr>
          <w:rFonts w:cstheme="minorHAnsi"/>
          <w:sz w:val="24"/>
          <w:szCs w:val="24"/>
          <w:u w:val="single"/>
        </w:rPr>
      </w:pPr>
      <w:r w:rsidRPr="002F4422">
        <w:rPr>
          <w:rFonts w:cstheme="minorHAnsi"/>
          <w:sz w:val="24"/>
          <w:szCs w:val="24"/>
          <w:u w:val="single"/>
        </w:rPr>
        <w:t>Literature R</w:t>
      </w:r>
      <w:r w:rsidR="00A81B7E" w:rsidRPr="002F4422">
        <w:rPr>
          <w:rFonts w:cstheme="minorHAnsi"/>
          <w:sz w:val="24"/>
          <w:szCs w:val="24"/>
          <w:u w:val="single"/>
        </w:rPr>
        <w:t>eview</w:t>
      </w:r>
    </w:p>
    <w:p w:rsidR="003A7A74" w:rsidRPr="002F4422" w:rsidRDefault="003A7A74" w:rsidP="003A7A74">
      <w:pPr>
        <w:rPr>
          <w:rFonts w:cstheme="minorHAnsi"/>
          <w:sz w:val="24"/>
          <w:szCs w:val="24"/>
        </w:rPr>
      </w:pPr>
      <w:r w:rsidRPr="002F4422">
        <w:rPr>
          <w:rFonts w:cstheme="minorHAnsi"/>
          <w:sz w:val="24"/>
          <w:szCs w:val="24"/>
        </w:rPr>
        <w:t xml:space="preserve">What exactly is a brand? For a question that seems so simplistic, there are countless varying definitions that exist. Let’s concentrate instead on what a brand is not. A brand is more than merely a name and a logo; it is far bigger than just a product or a service. These factors contribute to the overall image for sure, however brand perception is a result of a customer’s experience and emotional connection with a company. ‘A brand exists only in the minds of your customers’. </w:t>
      </w:r>
      <w:sdt>
        <w:sdtPr>
          <w:rPr>
            <w:rFonts w:cstheme="minorHAnsi"/>
            <w:sz w:val="24"/>
            <w:szCs w:val="24"/>
          </w:rPr>
          <w:id w:val="873278580"/>
          <w:citation/>
        </w:sdtPr>
        <w:sdtEndPr/>
        <w:sdtContent>
          <w:r w:rsidRPr="002F4422">
            <w:rPr>
              <w:rFonts w:cstheme="minorHAnsi"/>
              <w:sz w:val="24"/>
              <w:szCs w:val="24"/>
            </w:rPr>
            <w:fldChar w:fldCharType="begin"/>
          </w:r>
          <w:r w:rsidRPr="002F4422">
            <w:rPr>
              <w:rFonts w:cstheme="minorHAnsi"/>
              <w:sz w:val="24"/>
              <w:szCs w:val="24"/>
            </w:rPr>
            <w:instrText xml:space="preserve"> CITATION Rob16 \l 2057 </w:instrText>
          </w:r>
          <w:r w:rsidRPr="002F4422">
            <w:rPr>
              <w:rFonts w:cstheme="minorHAnsi"/>
              <w:sz w:val="24"/>
              <w:szCs w:val="24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(Wells, 2016)</w:t>
          </w:r>
          <w:r w:rsidRPr="002F442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2F4422">
        <w:rPr>
          <w:rFonts w:cstheme="minorHAnsi"/>
          <w:sz w:val="24"/>
          <w:szCs w:val="24"/>
        </w:rPr>
        <w:t xml:space="preserve"> </w:t>
      </w:r>
    </w:p>
    <w:p w:rsidR="00884C37" w:rsidRPr="00884C37" w:rsidRDefault="003A7A74" w:rsidP="003A7A74">
      <w:pPr>
        <w:rPr>
          <w:rFonts w:cstheme="minorHAnsi"/>
          <w:iCs/>
          <w:sz w:val="24"/>
          <w:szCs w:val="24"/>
        </w:rPr>
      </w:pPr>
      <w:r w:rsidRPr="002F4422">
        <w:rPr>
          <w:rFonts w:cstheme="minorHAnsi"/>
          <w:sz w:val="24"/>
          <w:szCs w:val="24"/>
        </w:rPr>
        <w:t>Where a customer’s experience begins with awareness, it seems that strategic marketing is a pivotal influence on brand perception. Kotler and Armstrong defined traditional marketing as, ‘</w:t>
      </w:r>
      <w:r w:rsidRPr="002F4422">
        <w:rPr>
          <w:rFonts w:cstheme="minorHAnsi"/>
          <w:iCs/>
          <w:sz w:val="24"/>
          <w:szCs w:val="24"/>
        </w:rPr>
        <w:t xml:space="preserve">the social process by which individuals and organisations obtain what they need and want through creating and exchanging value with others’ </w:t>
      </w:r>
      <w:sdt>
        <w:sdtPr>
          <w:rPr>
            <w:rFonts w:cstheme="minorHAnsi"/>
            <w:iCs/>
            <w:sz w:val="24"/>
            <w:szCs w:val="24"/>
          </w:rPr>
          <w:id w:val="-2100395727"/>
          <w:citation/>
        </w:sdtPr>
        <w:sdtEndPr/>
        <w:sdtContent>
          <w:r w:rsidRPr="002F4422">
            <w:rPr>
              <w:rFonts w:cstheme="minorHAnsi"/>
              <w:iCs/>
              <w:sz w:val="24"/>
              <w:szCs w:val="24"/>
            </w:rPr>
            <w:fldChar w:fldCharType="begin"/>
          </w:r>
          <w:r w:rsidRPr="002F4422">
            <w:rPr>
              <w:rFonts w:cstheme="minorHAnsi"/>
              <w:iCs/>
              <w:sz w:val="24"/>
              <w:szCs w:val="24"/>
            </w:rPr>
            <w:instrText xml:space="preserve"> CITATION Phi13 \l 2057 </w:instrText>
          </w:r>
          <w:r w:rsidRPr="002F4422">
            <w:rPr>
              <w:rFonts w:cstheme="minorHAnsi"/>
              <w:iCs/>
              <w:sz w:val="24"/>
              <w:szCs w:val="24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(Philip Kotler, 2013)</w:t>
          </w:r>
          <w:r w:rsidRPr="002F4422">
            <w:rPr>
              <w:rFonts w:cstheme="minorHAnsi"/>
              <w:iCs/>
              <w:sz w:val="24"/>
              <w:szCs w:val="24"/>
            </w:rPr>
            <w:fldChar w:fldCharType="end"/>
          </w:r>
        </w:sdtContent>
      </w:sdt>
      <w:r w:rsidRPr="002F4422">
        <w:rPr>
          <w:rFonts w:cstheme="minorHAnsi"/>
          <w:iCs/>
          <w:sz w:val="24"/>
          <w:szCs w:val="24"/>
        </w:rPr>
        <w:t xml:space="preserve">. </w:t>
      </w:r>
      <w:r w:rsidR="00884C37">
        <w:rPr>
          <w:rFonts w:cstheme="minorHAnsi"/>
          <w:sz w:val="24"/>
          <w:szCs w:val="24"/>
        </w:rPr>
        <w:t xml:space="preserve">However, I </w:t>
      </w:r>
      <w:r w:rsidR="00884C37">
        <w:rPr>
          <w:rFonts w:cstheme="minorHAnsi"/>
          <w:sz w:val="24"/>
          <w:szCs w:val="24"/>
        </w:rPr>
        <w:lastRenderedPageBreak/>
        <w:t>would argue that the concept of marketing has since progressed.</w:t>
      </w:r>
      <w:r w:rsidR="0055377D">
        <w:rPr>
          <w:rFonts w:cstheme="minorHAnsi"/>
          <w:sz w:val="24"/>
          <w:szCs w:val="24"/>
        </w:rPr>
        <w:t xml:space="preserve"> </w:t>
      </w:r>
      <w:r w:rsidR="001B0F1F">
        <w:rPr>
          <w:rFonts w:cstheme="minorHAnsi"/>
          <w:sz w:val="24"/>
          <w:szCs w:val="24"/>
        </w:rPr>
        <w:t xml:space="preserve">Where this theory seems to lack depth through the generalisations </w:t>
      </w:r>
      <w:r w:rsidR="00E4746F">
        <w:rPr>
          <w:rFonts w:cstheme="minorHAnsi"/>
          <w:sz w:val="24"/>
          <w:szCs w:val="24"/>
        </w:rPr>
        <w:t xml:space="preserve">and oversimplifications </w:t>
      </w:r>
      <w:r w:rsidR="001B0F1F">
        <w:rPr>
          <w:rFonts w:cstheme="minorHAnsi"/>
          <w:sz w:val="24"/>
          <w:szCs w:val="24"/>
        </w:rPr>
        <w:t xml:space="preserve">of all customers, other theories </w:t>
      </w:r>
      <w:r w:rsidR="001B0F1F" w:rsidRPr="006D11F9">
        <w:rPr>
          <w:rFonts w:cstheme="minorHAnsi"/>
          <w:sz w:val="24"/>
          <w:szCs w:val="24"/>
        </w:rPr>
        <w:t xml:space="preserve">show a </w:t>
      </w:r>
      <w:r w:rsidR="00E4746F" w:rsidRPr="006D11F9">
        <w:rPr>
          <w:rFonts w:cstheme="minorHAnsi"/>
          <w:sz w:val="24"/>
          <w:szCs w:val="24"/>
        </w:rPr>
        <w:t>profounder</w:t>
      </w:r>
      <w:r w:rsidR="001B0F1F" w:rsidRPr="006D11F9">
        <w:rPr>
          <w:rFonts w:cstheme="minorHAnsi"/>
          <w:sz w:val="24"/>
          <w:szCs w:val="24"/>
        </w:rPr>
        <w:t xml:space="preserve"> </w:t>
      </w:r>
      <w:r w:rsidR="00F4632B">
        <w:rPr>
          <w:rFonts w:cstheme="minorHAnsi"/>
          <w:sz w:val="24"/>
          <w:szCs w:val="24"/>
        </w:rPr>
        <w:t>understanding to their benefactors</w:t>
      </w:r>
      <w:r w:rsidR="001B0F1F" w:rsidRPr="006D11F9">
        <w:rPr>
          <w:rFonts w:cstheme="minorHAnsi"/>
          <w:sz w:val="24"/>
          <w:szCs w:val="24"/>
        </w:rPr>
        <w:t xml:space="preserve">. </w:t>
      </w:r>
      <w:r w:rsidR="006D11F9" w:rsidRPr="006D11F9">
        <w:rPr>
          <w:rFonts w:cstheme="minorHAnsi"/>
          <w:sz w:val="24"/>
          <w:szCs w:val="24"/>
        </w:rPr>
        <w:t>These theories, ‘</w:t>
      </w:r>
      <w:r w:rsidR="006D11F9" w:rsidRPr="006D11F9">
        <w:rPr>
          <w:rFonts w:cstheme="minorHAnsi"/>
          <w:sz w:val="24"/>
          <w:szCs w:val="24"/>
          <w:lang w:val="en-US"/>
        </w:rPr>
        <w:t xml:space="preserve">consider customers as human beings who, in a wholly rational fashion, are hungry for a plausible emotional involvement.’ </w:t>
      </w:r>
      <w:sdt>
        <w:sdtPr>
          <w:rPr>
            <w:rFonts w:cstheme="minorHAnsi"/>
            <w:sz w:val="24"/>
            <w:szCs w:val="24"/>
            <w:lang w:val="en-US"/>
          </w:rPr>
          <w:id w:val="1996216852"/>
          <w:citation/>
        </w:sdtPr>
        <w:sdtEndPr/>
        <w:sdtContent>
          <w:r w:rsidR="006D11F9" w:rsidRPr="006D11F9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6D11F9" w:rsidRPr="006D11F9">
            <w:rPr>
              <w:rFonts w:cstheme="minorHAnsi"/>
              <w:sz w:val="24"/>
              <w:szCs w:val="24"/>
            </w:rPr>
            <w:instrText xml:space="preserve"> CITATION Sco00 \l 2057 </w:instrText>
          </w:r>
          <w:r w:rsidR="006D11F9" w:rsidRPr="006D11F9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(Robinette, 2000)</w:t>
          </w:r>
          <w:r w:rsidR="006D11F9" w:rsidRPr="006D11F9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6478F5">
        <w:rPr>
          <w:rFonts w:cstheme="minorHAnsi"/>
          <w:sz w:val="24"/>
          <w:szCs w:val="24"/>
          <w:lang w:val="en-US"/>
        </w:rPr>
        <w:t xml:space="preserve"> It would seem </w:t>
      </w:r>
      <w:r w:rsidR="00A8649D">
        <w:rPr>
          <w:rFonts w:cstheme="minorHAnsi"/>
          <w:sz w:val="24"/>
          <w:szCs w:val="24"/>
          <w:lang w:val="en-US"/>
        </w:rPr>
        <w:t>reasonable</w:t>
      </w:r>
      <w:r w:rsidR="006478F5">
        <w:rPr>
          <w:rFonts w:cstheme="minorHAnsi"/>
          <w:sz w:val="24"/>
          <w:szCs w:val="24"/>
          <w:lang w:val="en-US"/>
        </w:rPr>
        <w:t xml:space="preserve"> to therefore assume that the use of emotion through marketing campaigns is a key </w:t>
      </w:r>
      <w:r w:rsidR="00A8649D">
        <w:rPr>
          <w:rFonts w:cstheme="minorHAnsi"/>
          <w:sz w:val="24"/>
          <w:szCs w:val="24"/>
          <w:lang w:val="en-US"/>
        </w:rPr>
        <w:t>inspiration to</w:t>
      </w:r>
      <w:r w:rsidR="006478F5">
        <w:rPr>
          <w:rFonts w:cstheme="minorHAnsi"/>
          <w:sz w:val="24"/>
          <w:szCs w:val="24"/>
          <w:lang w:val="en-US"/>
        </w:rPr>
        <w:t xml:space="preserve"> the way a brand is perceived from the customer’s perspective.</w:t>
      </w:r>
    </w:p>
    <w:p w:rsidR="003A7A74" w:rsidRDefault="00884C37" w:rsidP="003A7A7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‘The most startling truth is we don’t even think our way to logical solutions. We feel our way to reason’.</w:t>
      </w:r>
      <w:r w:rsidR="00780B3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725800548"/>
          <w:citation/>
        </w:sdtPr>
        <w:sdtEndPr/>
        <w:sdtContent>
          <w:r w:rsidR="00780B30">
            <w:rPr>
              <w:rFonts w:cstheme="minorHAnsi"/>
              <w:sz w:val="24"/>
              <w:szCs w:val="24"/>
            </w:rPr>
            <w:fldChar w:fldCharType="begin"/>
          </w:r>
          <w:r w:rsidR="00780B30">
            <w:rPr>
              <w:rFonts w:cstheme="minorHAnsi"/>
              <w:sz w:val="24"/>
              <w:szCs w:val="24"/>
            </w:rPr>
            <w:instrText xml:space="preserve"> CITATION Dou12 \l 2057 </w:instrText>
          </w:r>
          <w:r w:rsidR="00780B30">
            <w:rPr>
              <w:rFonts w:cstheme="minorHAnsi"/>
              <w:sz w:val="24"/>
              <w:szCs w:val="24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(Praet, 2012)</w:t>
          </w:r>
          <w:r w:rsidR="00780B3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80B30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</w:t>
      </w:r>
      <w:r w:rsidR="003E65C3">
        <w:rPr>
          <w:rFonts w:cstheme="minorHAnsi"/>
          <w:iCs/>
          <w:sz w:val="24"/>
          <w:szCs w:val="24"/>
        </w:rPr>
        <w:t xml:space="preserve">As an advancement to </w:t>
      </w:r>
      <w:r w:rsidR="005C0280">
        <w:rPr>
          <w:rFonts w:cstheme="minorHAnsi"/>
          <w:iCs/>
          <w:sz w:val="24"/>
          <w:szCs w:val="24"/>
        </w:rPr>
        <w:t>more traditional marketing</w:t>
      </w:r>
      <w:r w:rsidR="003A7A74" w:rsidRPr="002F4422">
        <w:rPr>
          <w:rFonts w:cstheme="minorHAnsi"/>
          <w:iCs/>
          <w:sz w:val="24"/>
          <w:szCs w:val="24"/>
        </w:rPr>
        <w:t xml:space="preserve">, emotional marketing offers a much more direct and personal relationship with consumers. </w:t>
      </w:r>
      <w:r w:rsidR="003A7A74" w:rsidRPr="002F4422">
        <w:rPr>
          <w:rFonts w:cstheme="minorHAnsi"/>
          <w:sz w:val="24"/>
          <w:szCs w:val="24"/>
        </w:rPr>
        <w:t>This approach allows companies to demonstrate emotional intelligence through providing a more comprehensive understanding of the product experiences alongside the practical and social needs</w:t>
      </w:r>
      <w:r w:rsidR="00761A7D">
        <w:rPr>
          <w:rFonts w:cstheme="minorHAnsi"/>
          <w:sz w:val="24"/>
          <w:szCs w:val="24"/>
        </w:rPr>
        <w:t xml:space="preserve"> of the customer</w:t>
      </w:r>
      <w:r w:rsidR="003A7A74" w:rsidRPr="002F4422">
        <w:rPr>
          <w:rFonts w:cstheme="minorHAnsi"/>
          <w:sz w:val="24"/>
          <w:szCs w:val="24"/>
        </w:rPr>
        <w:t xml:space="preserve">. </w:t>
      </w:r>
      <w:r w:rsidR="00533BB9" w:rsidRPr="00533BB9">
        <w:rPr>
          <w:rFonts w:cstheme="minorHAnsi"/>
          <w:sz w:val="24"/>
          <w:szCs w:val="24"/>
        </w:rPr>
        <w:t xml:space="preserve">Psychological literature </w:t>
      </w:r>
      <w:r w:rsidR="001E7E18">
        <w:rPr>
          <w:rFonts w:cstheme="minorHAnsi"/>
          <w:sz w:val="24"/>
          <w:szCs w:val="24"/>
        </w:rPr>
        <w:t>recognis</w:t>
      </w:r>
      <w:r w:rsidR="00533BB9" w:rsidRPr="00533BB9">
        <w:rPr>
          <w:rFonts w:cstheme="minorHAnsi"/>
          <w:sz w:val="24"/>
          <w:szCs w:val="24"/>
        </w:rPr>
        <w:t>es that the emotional conditions influence every stage of decision-making in purchasing processes.</w:t>
      </w:r>
      <w:r w:rsidR="001E7E18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171173217"/>
          <w:citation/>
        </w:sdtPr>
        <w:sdtEndPr/>
        <w:sdtContent>
          <w:r w:rsidR="00734709" w:rsidRPr="00637076">
            <w:rPr>
              <w:rFonts w:cstheme="minorHAnsi"/>
              <w:sz w:val="24"/>
              <w:szCs w:val="24"/>
            </w:rPr>
            <w:fldChar w:fldCharType="begin"/>
          </w:r>
          <w:r w:rsidR="00734709" w:rsidRPr="00637076">
            <w:rPr>
              <w:rFonts w:cstheme="minorHAnsi"/>
              <w:sz w:val="24"/>
              <w:szCs w:val="24"/>
            </w:rPr>
            <w:instrText xml:space="preserve"> CITATION Ber161 \l 2057 </w:instrText>
          </w:r>
          <w:r w:rsidR="00734709" w:rsidRPr="00637076">
            <w:rPr>
              <w:rFonts w:cstheme="minorHAnsi"/>
              <w:sz w:val="24"/>
              <w:szCs w:val="24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(Schmitt, 2016)</w:t>
          </w:r>
          <w:r w:rsidR="00734709" w:rsidRPr="0063707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37076" w:rsidRPr="00637076">
        <w:rPr>
          <w:rFonts w:cstheme="minorHAnsi"/>
          <w:sz w:val="24"/>
          <w:szCs w:val="24"/>
        </w:rPr>
        <w:t xml:space="preserve"> </w:t>
      </w:r>
    </w:p>
    <w:p w:rsidR="00083C0F" w:rsidRPr="00DC2635" w:rsidRDefault="000B500C" w:rsidP="00083C0F">
      <w:pPr>
        <w:rPr>
          <w:rFonts w:ascii="Arial" w:hAnsi="Arial" w:cs="Arial"/>
          <w:color w:val="8B8282"/>
          <w:sz w:val="21"/>
          <w:szCs w:val="21"/>
          <w:lang w:val="en-US"/>
        </w:rPr>
      </w:pPr>
      <w:r>
        <w:rPr>
          <w:rFonts w:cstheme="minorHAnsi"/>
          <w:sz w:val="24"/>
          <w:szCs w:val="24"/>
        </w:rPr>
        <w:t>While some see</w:t>
      </w:r>
      <w:r w:rsidR="00083C0F">
        <w:rPr>
          <w:rFonts w:cstheme="minorHAnsi"/>
          <w:sz w:val="24"/>
          <w:szCs w:val="24"/>
        </w:rPr>
        <w:t xml:space="preserve"> emotional marketing as a strategic technique, others would go so far as to imply this methodology is a form of art. </w:t>
      </w:r>
      <w:r w:rsidR="00083C0F" w:rsidRPr="00083C0F">
        <w:rPr>
          <w:rFonts w:cstheme="minorHAnsi"/>
          <w:sz w:val="24"/>
          <w:szCs w:val="24"/>
        </w:rPr>
        <w:t>Seth Godi</w:t>
      </w:r>
      <w:r w:rsidR="00623D79">
        <w:rPr>
          <w:rFonts w:cstheme="minorHAnsi"/>
          <w:sz w:val="24"/>
          <w:szCs w:val="24"/>
        </w:rPr>
        <w:t>n explains this theory with</w:t>
      </w:r>
      <w:r w:rsidR="00083C0F" w:rsidRPr="00083C0F">
        <w:rPr>
          <w:rFonts w:cstheme="minorHAnsi"/>
          <w:sz w:val="24"/>
          <w:szCs w:val="24"/>
        </w:rPr>
        <w:t>, ‘</w:t>
      </w:r>
      <w:r w:rsidR="00083C0F" w:rsidRPr="00083C0F">
        <w:rPr>
          <w:rStyle w:val="Emphasis"/>
          <w:rFonts w:cstheme="minorHAnsi"/>
          <w:i w:val="0"/>
          <w:color w:val="auto"/>
          <w:sz w:val="24"/>
          <w:szCs w:val="24"/>
          <w:lang w:val="en-US"/>
        </w:rPr>
        <w:t>an artist takes it personally (all of it: the product, the process that created it, the reactions of the people with whom he is trying to connect)</w:t>
      </w:r>
      <w:r w:rsidR="00083C0F">
        <w:rPr>
          <w:rStyle w:val="Emphasis"/>
          <w:rFonts w:cstheme="minorHAnsi"/>
          <w:i w:val="0"/>
          <w:color w:val="auto"/>
          <w:sz w:val="24"/>
          <w:szCs w:val="24"/>
          <w:lang w:val="en-US"/>
        </w:rPr>
        <w:t xml:space="preserve">’. </w:t>
      </w:r>
      <w:sdt>
        <w:sdtPr>
          <w:rPr>
            <w:rStyle w:val="Emphasis"/>
            <w:rFonts w:cstheme="minorHAnsi"/>
            <w:i w:val="0"/>
            <w:color w:val="auto"/>
            <w:sz w:val="24"/>
            <w:szCs w:val="24"/>
            <w:lang w:val="en-US"/>
          </w:rPr>
          <w:id w:val="725500146"/>
          <w:citation/>
        </w:sdtPr>
        <w:sdtEndPr>
          <w:rPr>
            <w:rStyle w:val="Emphasis"/>
          </w:rPr>
        </w:sdtEndPr>
        <w:sdtContent>
          <w:r w:rsidR="005D64B7">
            <w:rPr>
              <w:rStyle w:val="Emphasis"/>
              <w:rFonts w:cstheme="minorHAnsi"/>
              <w:i w:val="0"/>
              <w:color w:val="auto"/>
              <w:sz w:val="24"/>
              <w:szCs w:val="24"/>
              <w:lang w:val="en-US"/>
            </w:rPr>
            <w:fldChar w:fldCharType="begin"/>
          </w:r>
          <w:r w:rsidR="005D64B7">
            <w:rPr>
              <w:rStyle w:val="Emphasis"/>
              <w:rFonts w:cstheme="minorHAnsi"/>
              <w:i w:val="0"/>
              <w:color w:val="auto"/>
              <w:sz w:val="24"/>
              <w:szCs w:val="24"/>
            </w:rPr>
            <w:instrText xml:space="preserve"> CITATION Set16 \l 2057 </w:instrText>
          </w:r>
          <w:r w:rsidR="005D64B7">
            <w:rPr>
              <w:rStyle w:val="Emphasis"/>
              <w:rFonts w:cstheme="minorHAnsi"/>
              <w:i w:val="0"/>
              <w:color w:val="auto"/>
              <w:sz w:val="24"/>
              <w:szCs w:val="24"/>
              <w:lang w:val="en-US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(Godin, 2016)</w:t>
          </w:r>
          <w:r w:rsidR="005D64B7">
            <w:rPr>
              <w:rStyle w:val="Emphasis"/>
              <w:rFonts w:cstheme="minorHAnsi"/>
              <w:i w:val="0"/>
              <w:color w:val="auto"/>
              <w:sz w:val="24"/>
              <w:szCs w:val="24"/>
              <w:lang w:val="en-US"/>
            </w:rPr>
            <w:fldChar w:fldCharType="end"/>
          </w:r>
        </w:sdtContent>
      </w:sdt>
      <w:r w:rsidR="008A770E">
        <w:rPr>
          <w:rStyle w:val="Emphasis"/>
          <w:rFonts w:cstheme="minorHAnsi"/>
          <w:i w:val="0"/>
          <w:color w:val="auto"/>
          <w:sz w:val="24"/>
          <w:szCs w:val="24"/>
          <w:lang w:val="en-US"/>
        </w:rPr>
        <w:t xml:space="preserve"> </w:t>
      </w:r>
      <w:r w:rsidR="00083C0F" w:rsidRPr="00637076">
        <w:rPr>
          <w:rFonts w:cstheme="minorHAnsi"/>
          <w:sz w:val="24"/>
          <w:szCs w:val="24"/>
        </w:rPr>
        <w:t xml:space="preserve">However, the </w:t>
      </w:r>
      <w:r w:rsidR="00083C0F">
        <w:rPr>
          <w:rFonts w:cstheme="minorHAnsi"/>
          <w:sz w:val="24"/>
          <w:szCs w:val="24"/>
        </w:rPr>
        <w:t xml:space="preserve">question remains; </w:t>
      </w:r>
      <w:r w:rsidR="00DC2635">
        <w:rPr>
          <w:rFonts w:cstheme="minorHAnsi"/>
          <w:sz w:val="24"/>
          <w:szCs w:val="24"/>
        </w:rPr>
        <w:t>does the ‘art’</w:t>
      </w:r>
      <w:r w:rsidR="00083C0F" w:rsidRPr="002F4422">
        <w:rPr>
          <w:rFonts w:cstheme="minorHAnsi"/>
          <w:sz w:val="24"/>
          <w:szCs w:val="24"/>
        </w:rPr>
        <w:t xml:space="preserve"> of emotive marketing have an effect on the overall brand perception?</w:t>
      </w:r>
      <w:r w:rsidR="00C740DB">
        <w:rPr>
          <w:rFonts w:cstheme="minorHAnsi"/>
          <w:sz w:val="24"/>
          <w:szCs w:val="24"/>
        </w:rPr>
        <w:t xml:space="preserve"> And </w:t>
      </w:r>
      <w:r w:rsidR="00524457">
        <w:rPr>
          <w:rFonts w:cstheme="minorHAnsi"/>
          <w:sz w:val="24"/>
          <w:szCs w:val="24"/>
        </w:rPr>
        <w:t>furthermore, how has this worked in practice?</w:t>
      </w:r>
    </w:p>
    <w:p w:rsidR="00D50AE5" w:rsidRPr="004D12AA" w:rsidRDefault="00D50AE5" w:rsidP="00A81B7E">
      <w:pPr>
        <w:rPr>
          <w:rFonts w:cstheme="minorHAnsi"/>
          <w:color w:val="CC0099"/>
          <w:sz w:val="24"/>
          <w:szCs w:val="24"/>
        </w:rPr>
      </w:pPr>
    </w:p>
    <w:p w:rsidR="00A81B7E" w:rsidRPr="001A5011" w:rsidRDefault="00A00EDC" w:rsidP="00A81B7E">
      <w:pPr>
        <w:rPr>
          <w:rFonts w:cstheme="minorHAnsi"/>
          <w:sz w:val="24"/>
          <w:szCs w:val="24"/>
          <w:u w:val="single"/>
        </w:rPr>
      </w:pPr>
      <w:r w:rsidRPr="004D12AA">
        <w:rPr>
          <w:rFonts w:cstheme="minorHAnsi"/>
          <w:sz w:val="24"/>
          <w:szCs w:val="24"/>
          <w:u w:val="single"/>
        </w:rPr>
        <w:t>Research Strategy and M</w:t>
      </w:r>
      <w:r w:rsidR="00A81B7E" w:rsidRPr="004D12AA">
        <w:rPr>
          <w:rFonts w:cstheme="minorHAnsi"/>
          <w:sz w:val="24"/>
          <w:szCs w:val="24"/>
          <w:u w:val="single"/>
        </w:rPr>
        <w:t>ethodology</w:t>
      </w:r>
    </w:p>
    <w:p w:rsidR="00A61A18" w:rsidRPr="00447930" w:rsidRDefault="0084269E" w:rsidP="00A61A18">
      <w:pPr>
        <w:rPr>
          <w:rFonts w:cstheme="minorHAnsi"/>
          <w:sz w:val="24"/>
          <w:szCs w:val="24"/>
          <w:u w:val="single"/>
        </w:rPr>
      </w:pPr>
      <w:r w:rsidRPr="001A5011">
        <w:rPr>
          <w:rFonts w:cstheme="minorHAnsi"/>
          <w:sz w:val="24"/>
          <w:szCs w:val="24"/>
        </w:rPr>
        <w:t xml:space="preserve">As an interpretivist, </w:t>
      </w:r>
      <w:r w:rsidR="00E571CD" w:rsidRPr="001A5011">
        <w:rPr>
          <w:rFonts w:cstheme="minorHAnsi"/>
          <w:sz w:val="24"/>
          <w:szCs w:val="24"/>
        </w:rPr>
        <w:t>my dissertation’s core objectives</w:t>
      </w:r>
      <w:r w:rsidRPr="001A5011">
        <w:rPr>
          <w:rFonts w:cstheme="minorHAnsi"/>
          <w:sz w:val="24"/>
          <w:szCs w:val="24"/>
        </w:rPr>
        <w:t xml:space="preserve"> focus</w:t>
      </w:r>
      <w:r w:rsidR="00EA2FFB">
        <w:rPr>
          <w:rFonts w:cstheme="minorHAnsi"/>
          <w:sz w:val="24"/>
          <w:szCs w:val="24"/>
        </w:rPr>
        <w:t xml:space="preserve"> on exploring</w:t>
      </w:r>
      <w:r w:rsidR="00E571CD" w:rsidRPr="001A5011">
        <w:rPr>
          <w:rFonts w:cstheme="minorHAnsi"/>
          <w:sz w:val="24"/>
          <w:szCs w:val="24"/>
        </w:rPr>
        <w:t xml:space="preserve"> </w:t>
      </w:r>
      <w:r w:rsidRPr="001A5011">
        <w:rPr>
          <w:rFonts w:cstheme="minorHAnsi"/>
          <w:sz w:val="24"/>
          <w:szCs w:val="24"/>
        </w:rPr>
        <w:t>customer</w:t>
      </w:r>
      <w:r w:rsidR="00392037" w:rsidRPr="001A5011">
        <w:rPr>
          <w:rFonts w:cstheme="minorHAnsi"/>
          <w:sz w:val="24"/>
          <w:szCs w:val="24"/>
        </w:rPr>
        <w:t xml:space="preserve">s’ </w:t>
      </w:r>
      <w:r w:rsidRPr="001A5011">
        <w:rPr>
          <w:rFonts w:cstheme="minorHAnsi"/>
          <w:sz w:val="24"/>
          <w:szCs w:val="24"/>
        </w:rPr>
        <w:t>emotions and experiences</w:t>
      </w:r>
      <w:r w:rsidR="008D002F">
        <w:rPr>
          <w:rFonts w:cstheme="minorHAnsi"/>
          <w:sz w:val="24"/>
          <w:szCs w:val="24"/>
        </w:rPr>
        <w:t xml:space="preserve"> of differing marketing campaigns</w:t>
      </w:r>
      <w:r w:rsidRPr="001A5011">
        <w:rPr>
          <w:rFonts w:cstheme="minorHAnsi"/>
          <w:sz w:val="24"/>
          <w:szCs w:val="24"/>
        </w:rPr>
        <w:t xml:space="preserve">. </w:t>
      </w:r>
      <w:r w:rsidR="00A61A18">
        <w:rPr>
          <w:rFonts w:cstheme="minorHAnsi"/>
          <w:sz w:val="24"/>
          <w:szCs w:val="24"/>
        </w:rPr>
        <w:t>‘</w:t>
      </w:r>
      <w:r w:rsidR="00A61A18" w:rsidRPr="001358CD">
        <w:rPr>
          <w:rFonts w:cstheme="minorHAnsi"/>
          <w:sz w:val="24"/>
          <w:szCs w:val="24"/>
          <w:lang w:val="en-US"/>
        </w:rPr>
        <w:t>Situations are often neutral, but our perceptions and emotions towards them seldom are.</w:t>
      </w:r>
      <w:r w:rsidR="00A61A18">
        <w:rPr>
          <w:rFonts w:cstheme="minorHAnsi"/>
          <w:sz w:val="24"/>
          <w:szCs w:val="24"/>
          <w:lang w:val="en-US"/>
        </w:rPr>
        <w:t xml:space="preserve">’ </w:t>
      </w:r>
      <w:sdt>
        <w:sdtPr>
          <w:rPr>
            <w:rFonts w:cstheme="minorHAnsi"/>
            <w:sz w:val="24"/>
            <w:szCs w:val="24"/>
            <w:lang w:val="en-US"/>
          </w:rPr>
          <w:id w:val="649875075"/>
          <w:citation/>
        </w:sdtPr>
        <w:sdtEndPr/>
        <w:sdtContent>
          <w:r w:rsidR="00A61A18">
            <w:rPr>
              <w:rFonts w:cstheme="minorHAnsi"/>
              <w:sz w:val="24"/>
              <w:szCs w:val="24"/>
              <w:lang w:val="en-US"/>
            </w:rPr>
            <w:fldChar w:fldCharType="begin"/>
          </w:r>
          <w:r w:rsidR="00A61A18">
            <w:rPr>
              <w:rFonts w:cstheme="minorHAnsi"/>
              <w:sz w:val="24"/>
              <w:szCs w:val="24"/>
            </w:rPr>
            <w:instrText xml:space="preserve"> CITATION Jus15 \l 2057 </w:instrText>
          </w:r>
          <w:r w:rsidR="00A61A18">
            <w:rPr>
              <w:rFonts w:cstheme="minorHAnsi"/>
              <w:sz w:val="24"/>
              <w:szCs w:val="24"/>
              <w:lang w:val="en-US"/>
            </w:rPr>
            <w:fldChar w:fldCharType="separate"/>
          </w:r>
          <w:r w:rsidR="003D0F60" w:rsidRPr="003D0F60">
            <w:rPr>
              <w:rFonts w:cstheme="minorHAnsi"/>
              <w:noProof/>
              <w:sz w:val="24"/>
              <w:szCs w:val="24"/>
            </w:rPr>
            <w:t>(Leader, 2015)</w:t>
          </w:r>
          <w:r w:rsidR="00A61A18">
            <w:rPr>
              <w:rFonts w:cstheme="minorHAnsi"/>
              <w:sz w:val="24"/>
              <w:szCs w:val="24"/>
              <w:lang w:val="en-US"/>
            </w:rPr>
            <w:fldChar w:fldCharType="end"/>
          </w:r>
        </w:sdtContent>
      </w:sdt>
      <w:r w:rsidR="00A61A18">
        <w:rPr>
          <w:rFonts w:cstheme="minorHAnsi"/>
          <w:sz w:val="24"/>
          <w:szCs w:val="24"/>
          <w:lang w:val="en-US"/>
        </w:rPr>
        <w:t xml:space="preserve"> I have chosen against the use of empirical data as I do not feel this would </w:t>
      </w:r>
      <w:r w:rsidR="00B84CCD">
        <w:rPr>
          <w:rFonts w:cstheme="minorHAnsi"/>
          <w:sz w:val="24"/>
          <w:szCs w:val="24"/>
          <w:lang w:val="en-US"/>
        </w:rPr>
        <w:t>deliver</w:t>
      </w:r>
      <w:r w:rsidR="00A61A18">
        <w:rPr>
          <w:rFonts w:cstheme="minorHAnsi"/>
          <w:sz w:val="24"/>
          <w:szCs w:val="24"/>
          <w:lang w:val="en-US"/>
        </w:rPr>
        <w:t xml:space="preserve"> the genuine, in-depth </w:t>
      </w:r>
      <w:r w:rsidR="00B84CCD">
        <w:rPr>
          <w:rFonts w:cstheme="minorHAnsi"/>
          <w:sz w:val="24"/>
          <w:szCs w:val="24"/>
          <w:lang w:val="en-US"/>
        </w:rPr>
        <w:t>outcomes</w:t>
      </w:r>
      <w:r w:rsidR="00A61A18">
        <w:rPr>
          <w:rFonts w:cstheme="minorHAnsi"/>
          <w:sz w:val="24"/>
          <w:szCs w:val="24"/>
          <w:lang w:val="en-US"/>
        </w:rPr>
        <w:t xml:space="preserve"> that my dissertation would require. </w:t>
      </w:r>
      <w:r w:rsidR="00B84CCD">
        <w:rPr>
          <w:rFonts w:cstheme="minorHAnsi"/>
          <w:sz w:val="24"/>
          <w:szCs w:val="24"/>
          <w:lang w:val="en-US"/>
        </w:rPr>
        <w:t>W</w:t>
      </w:r>
      <w:r w:rsidR="00A61A18">
        <w:rPr>
          <w:rFonts w:cstheme="minorHAnsi"/>
          <w:sz w:val="24"/>
          <w:szCs w:val="24"/>
          <w:lang w:val="en-US"/>
        </w:rPr>
        <w:t>here emotions and beliefs are so unique and personal for each individual customer, i</w:t>
      </w:r>
      <w:r w:rsidR="00B84CCD">
        <w:rPr>
          <w:rFonts w:cstheme="minorHAnsi"/>
          <w:sz w:val="24"/>
          <w:szCs w:val="24"/>
          <w:lang w:val="en-US"/>
        </w:rPr>
        <w:t>t seems only appropriate that they can be expressed through words in my qualitative research.</w:t>
      </w:r>
    </w:p>
    <w:p w:rsidR="00E27CDC" w:rsidRDefault="006C72D3" w:rsidP="00A81B7E">
      <w:pPr>
        <w:rPr>
          <w:rFonts w:cstheme="minorHAnsi"/>
          <w:sz w:val="24"/>
          <w:szCs w:val="24"/>
        </w:rPr>
      </w:pPr>
      <w:r w:rsidRPr="006C72D3">
        <w:rPr>
          <w:rFonts w:cstheme="minorHAnsi"/>
          <w:sz w:val="24"/>
          <w:szCs w:val="24"/>
        </w:rPr>
        <w:t>A qualitative approach</w:t>
      </w:r>
      <w:r w:rsidR="00E27CDC" w:rsidRPr="006C72D3">
        <w:rPr>
          <w:rFonts w:cstheme="minorHAnsi"/>
          <w:sz w:val="24"/>
          <w:szCs w:val="24"/>
        </w:rPr>
        <w:t xml:space="preserve"> </w:t>
      </w:r>
      <w:r w:rsidR="000701B6">
        <w:rPr>
          <w:rFonts w:cstheme="minorHAnsi"/>
          <w:sz w:val="24"/>
          <w:szCs w:val="24"/>
        </w:rPr>
        <w:t>is</w:t>
      </w:r>
      <w:r>
        <w:rPr>
          <w:rFonts w:cstheme="minorHAnsi"/>
          <w:sz w:val="24"/>
          <w:szCs w:val="24"/>
        </w:rPr>
        <w:t xml:space="preserve">, ‘a </w:t>
      </w:r>
      <w:r w:rsidRPr="006C72D3">
        <w:rPr>
          <w:rFonts w:cs="Arial"/>
          <w:sz w:val="24"/>
          <w:szCs w:val="24"/>
          <w:lang w:val="en"/>
        </w:rPr>
        <w:t>process of naturalistic inquiry that seeks in-depth understanding of social phenomena within their natural setting. It focuses on the "why" rather than the "what" of social phenomena and relies on the direct experiences of human beings</w:t>
      </w:r>
      <w:r>
        <w:rPr>
          <w:rFonts w:cs="Arial"/>
          <w:sz w:val="24"/>
          <w:szCs w:val="24"/>
          <w:lang w:val="en"/>
        </w:rPr>
        <w:t xml:space="preserve">.’ </w:t>
      </w:r>
      <w:sdt>
        <w:sdtPr>
          <w:rPr>
            <w:rFonts w:cs="Arial"/>
            <w:sz w:val="24"/>
            <w:szCs w:val="24"/>
            <w:lang w:val="en"/>
          </w:rPr>
          <w:id w:val="-1220051432"/>
          <w:citation/>
        </w:sdtPr>
        <w:sdtEndPr/>
        <w:sdtContent>
          <w:r w:rsidR="00670B9E">
            <w:rPr>
              <w:rFonts w:cs="Arial"/>
              <w:sz w:val="24"/>
              <w:szCs w:val="24"/>
              <w:lang w:val="en"/>
            </w:rPr>
            <w:fldChar w:fldCharType="begin"/>
          </w:r>
          <w:r w:rsidR="00670B9E">
            <w:rPr>
              <w:rFonts w:cs="Arial"/>
              <w:sz w:val="24"/>
              <w:szCs w:val="24"/>
            </w:rPr>
            <w:instrText xml:space="preserve"> CITATION Uni16 \l 2057 </w:instrText>
          </w:r>
          <w:r w:rsidR="00670B9E">
            <w:rPr>
              <w:rFonts w:cs="Arial"/>
              <w:sz w:val="24"/>
              <w:szCs w:val="24"/>
              <w:lang w:val="en"/>
            </w:rPr>
            <w:fldChar w:fldCharType="separate"/>
          </w:r>
          <w:r w:rsidR="003D0F60" w:rsidRPr="003D0F60">
            <w:rPr>
              <w:rFonts w:cs="Arial"/>
              <w:noProof/>
              <w:sz w:val="24"/>
              <w:szCs w:val="24"/>
            </w:rPr>
            <w:t>(University of Utah, 2016)</w:t>
          </w:r>
          <w:r w:rsidR="00670B9E">
            <w:rPr>
              <w:rFonts w:cs="Arial"/>
              <w:sz w:val="24"/>
              <w:szCs w:val="24"/>
              <w:lang w:val="en"/>
            </w:rPr>
            <w:fldChar w:fldCharType="end"/>
          </w:r>
        </w:sdtContent>
      </w:sdt>
    </w:p>
    <w:p w:rsidR="0018650D" w:rsidRDefault="00A423C5" w:rsidP="00A81B7E">
      <w:pPr>
        <w:rPr>
          <w:rFonts w:cstheme="minorHAnsi"/>
          <w:sz w:val="24"/>
          <w:szCs w:val="24"/>
        </w:rPr>
      </w:pPr>
      <w:r w:rsidRPr="001A5011">
        <w:rPr>
          <w:rFonts w:cstheme="minorHAnsi"/>
          <w:sz w:val="24"/>
          <w:szCs w:val="24"/>
        </w:rPr>
        <w:t xml:space="preserve">I aim to conduct a total of six </w:t>
      </w:r>
      <w:r w:rsidR="00194D43">
        <w:rPr>
          <w:rFonts w:cstheme="minorHAnsi"/>
          <w:sz w:val="24"/>
          <w:szCs w:val="24"/>
        </w:rPr>
        <w:t xml:space="preserve">recorded </w:t>
      </w:r>
      <w:r w:rsidRPr="001A5011">
        <w:rPr>
          <w:rFonts w:cstheme="minorHAnsi"/>
          <w:sz w:val="24"/>
          <w:szCs w:val="24"/>
        </w:rPr>
        <w:t>interv</w:t>
      </w:r>
      <w:r w:rsidR="00194D43">
        <w:rPr>
          <w:rFonts w:cstheme="minorHAnsi"/>
          <w:sz w:val="24"/>
          <w:szCs w:val="24"/>
        </w:rPr>
        <w:t>iews in a semi structured manner</w:t>
      </w:r>
      <w:r w:rsidRPr="001A5011">
        <w:rPr>
          <w:rFonts w:cstheme="minorHAnsi"/>
          <w:sz w:val="24"/>
          <w:szCs w:val="24"/>
        </w:rPr>
        <w:t xml:space="preserve">. This approach would both allow me to stay </w:t>
      </w:r>
      <w:r w:rsidR="00096A31" w:rsidRPr="001A5011">
        <w:rPr>
          <w:rFonts w:cstheme="minorHAnsi"/>
          <w:sz w:val="24"/>
          <w:szCs w:val="24"/>
        </w:rPr>
        <w:t>consistent</w:t>
      </w:r>
      <w:r w:rsidRPr="001A5011">
        <w:rPr>
          <w:rFonts w:cstheme="minorHAnsi"/>
          <w:sz w:val="24"/>
          <w:szCs w:val="24"/>
        </w:rPr>
        <w:t xml:space="preserve"> in my questions</w:t>
      </w:r>
      <w:r w:rsidR="0002197F">
        <w:rPr>
          <w:rFonts w:cstheme="minorHAnsi"/>
          <w:sz w:val="24"/>
          <w:szCs w:val="24"/>
        </w:rPr>
        <w:t xml:space="preserve"> to compare each personal viewpoint</w:t>
      </w:r>
      <w:r w:rsidR="00E12FC5">
        <w:rPr>
          <w:rFonts w:cstheme="minorHAnsi"/>
          <w:sz w:val="24"/>
          <w:szCs w:val="24"/>
        </w:rPr>
        <w:t>,</w:t>
      </w:r>
      <w:r w:rsidRPr="001A5011">
        <w:rPr>
          <w:rFonts w:cstheme="minorHAnsi"/>
          <w:sz w:val="24"/>
          <w:szCs w:val="24"/>
        </w:rPr>
        <w:t xml:space="preserve"> whilst allowing the interviewee the opportunity to expand wherever they feel necessary</w:t>
      </w:r>
      <w:r w:rsidR="001A5011">
        <w:rPr>
          <w:rFonts w:cstheme="minorHAnsi"/>
          <w:sz w:val="24"/>
          <w:szCs w:val="24"/>
        </w:rPr>
        <w:t xml:space="preserve">, ensuring a higher degree of </w:t>
      </w:r>
      <w:r w:rsidR="008A4893">
        <w:rPr>
          <w:rFonts w:cstheme="minorHAnsi"/>
          <w:sz w:val="24"/>
          <w:szCs w:val="24"/>
        </w:rPr>
        <w:t xml:space="preserve">strength and </w:t>
      </w:r>
      <w:r w:rsidR="003A0712">
        <w:rPr>
          <w:rFonts w:cstheme="minorHAnsi"/>
          <w:sz w:val="24"/>
          <w:szCs w:val="24"/>
        </w:rPr>
        <w:t>realism</w:t>
      </w:r>
      <w:r w:rsidR="00E12FC5">
        <w:rPr>
          <w:rFonts w:cstheme="minorHAnsi"/>
          <w:sz w:val="24"/>
          <w:szCs w:val="24"/>
        </w:rPr>
        <w:t xml:space="preserve"> in my findings. </w:t>
      </w:r>
      <w:r w:rsidR="001A5011">
        <w:rPr>
          <w:rFonts w:cstheme="minorHAnsi"/>
          <w:sz w:val="24"/>
          <w:szCs w:val="24"/>
        </w:rPr>
        <w:t>My interview questions will encompass both thought and experience provoking questions in order to gain a more</w:t>
      </w:r>
      <w:r w:rsidR="00DB7960">
        <w:rPr>
          <w:rFonts w:cstheme="minorHAnsi"/>
          <w:sz w:val="24"/>
          <w:szCs w:val="24"/>
        </w:rPr>
        <w:t xml:space="preserve"> rounded insight into how emotions can act to shape </w:t>
      </w:r>
      <w:r w:rsidR="00736C2D">
        <w:rPr>
          <w:rFonts w:cstheme="minorHAnsi"/>
          <w:sz w:val="24"/>
          <w:szCs w:val="24"/>
        </w:rPr>
        <w:t>the way a brand is perceived</w:t>
      </w:r>
      <w:r w:rsidR="008D642C">
        <w:rPr>
          <w:rFonts w:cstheme="minorHAnsi"/>
          <w:sz w:val="24"/>
          <w:szCs w:val="24"/>
        </w:rPr>
        <w:t xml:space="preserve"> and how this has worked in practice</w:t>
      </w:r>
      <w:r w:rsidR="00736C2D">
        <w:rPr>
          <w:rFonts w:cstheme="minorHAnsi"/>
          <w:sz w:val="24"/>
          <w:szCs w:val="24"/>
        </w:rPr>
        <w:t xml:space="preserve">. </w:t>
      </w:r>
      <w:r w:rsidR="00DB7960">
        <w:rPr>
          <w:rFonts w:cstheme="minorHAnsi"/>
          <w:sz w:val="24"/>
          <w:szCs w:val="24"/>
        </w:rPr>
        <w:t xml:space="preserve"> </w:t>
      </w:r>
    </w:p>
    <w:p w:rsidR="001E713A" w:rsidRPr="000622CD" w:rsidRDefault="00E015BB" w:rsidP="00A81B7E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The people I wish to interview are </w:t>
      </w:r>
      <w:r w:rsidR="003020DD">
        <w:rPr>
          <w:rFonts w:cstheme="minorHAnsi"/>
          <w:sz w:val="24"/>
          <w:szCs w:val="24"/>
        </w:rPr>
        <w:t>individuals</w:t>
      </w:r>
      <w:r>
        <w:rPr>
          <w:rFonts w:cstheme="minorHAnsi"/>
          <w:sz w:val="24"/>
          <w:szCs w:val="24"/>
        </w:rPr>
        <w:t xml:space="preserve"> with a brand perception, who have had some sort of behavioural response to an emotional marketing campaign; </w:t>
      </w:r>
      <w:r w:rsidR="0010242F">
        <w:rPr>
          <w:rFonts w:cstheme="minorHAnsi"/>
          <w:sz w:val="24"/>
          <w:szCs w:val="24"/>
        </w:rPr>
        <w:t>I want to access</w:t>
      </w:r>
      <w:r w:rsidR="00F1495E">
        <w:rPr>
          <w:rFonts w:cstheme="minorHAnsi"/>
          <w:sz w:val="24"/>
          <w:szCs w:val="24"/>
        </w:rPr>
        <w:t xml:space="preserve"> customers.</w:t>
      </w:r>
      <w:r w:rsidR="00D675F2">
        <w:rPr>
          <w:rFonts w:cstheme="minorHAnsi"/>
          <w:sz w:val="24"/>
          <w:szCs w:val="24"/>
        </w:rPr>
        <w:t xml:space="preserve"> I will be focussing on certain companies</w:t>
      </w:r>
      <w:r w:rsidR="003020DD">
        <w:rPr>
          <w:rFonts w:cstheme="minorHAnsi"/>
          <w:sz w:val="24"/>
          <w:szCs w:val="24"/>
        </w:rPr>
        <w:t xml:space="preserve"> who exploit emotive marketing methods </w:t>
      </w:r>
      <w:r w:rsidR="00D675F2">
        <w:rPr>
          <w:rFonts w:cstheme="minorHAnsi"/>
          <w:sz w:val="24"/>
          <w:szCs w:val="24"/>
        </w:rPr>
        <w:t xml:space="preserve">and </w:t>
      </w:r>
      <w:r w:rsidR="0079225B">
        <w:rPr>
          <w:rFonts w:cstheme="minorHAnsi"/>
          <w:sz w:val="24"/>
          <w:szCs w:val="24"/>
        </w:rPr>
        <w:t xml:space="preserve">then </w:t>
      </w:r>
      <w:r w:rsidR="00F1495E">
        <w:rPr>
          <w:rFonts w:cstheme="minorHAnsi"/>
          <w:sz w:val="24"/>
          <w:szCs w:val="24"/>
        </w:rPr>
        <w:t>seeking to interview the benefactors of these organisations</w:t>
      </w:r>
      <w:r w:rsidR="00D675F2" w:rsidRPr="000622CD">
        <w:rPr>
          <w:rFonts w:cstheme="minorHAnsi"/>
          <w:sz w:val="24"/>
          <w:szCs w:val="24"/>
        </w:rPr>
        <w:t>.</w:t>
      </w:r>
      <w:r w:rsidR="00532CAE">
        <w:rPr>
          <w:rFonts w:cstheme="minorHAnsi"/>
          <w:sz w:val="24"/>
          <w:szCs w:val="24"/>
        </w:rPr>
        <w:t xml:space="preserve"> </w:t>
      </w:r>
      <w:r w:rsidR="00110081">
        <w:rPr>
          <w:rFonts w:cstheme="minorHAnsi"/>
          <w:sz w:val="24"/>
          <w:szCs w:val="24"/>
        </w:rPr>
        <w:t xml:space="preserve">With one of my main </w:t>
      </w:r>
      <w:r w:rsidR="00CB5911">
        <w:rPr>
          <w:rFonts w:cstheme="minorHAnsi"/>
          <w:sz w:val="24"/>
          <w:szCs w:val="24"/>
        </w:rPr>
        <w:t>motivations</w:t>
      </w:r>
      <w:r w:rsidR="00110081">
        <w:rPr>
          <w:rFonts w:cstheme="minorHAnsi"/>
          <w:sz w:val="24"/>
          <w:szCs w:val="24"/>
        </w:rPr>
        <w:t xml:space="preserve"> being to keep my work widely relatable, my sample will not be specific on age, gender, ethnicity, etc. I wi</w:t>
      </w:r>
      <w:r w:rsidR="003C234E">
        <w:rPr>
          <w:rFonts w:cstheme="minorHAnsi"/>
          <w:sz w:val="24"/>
          <w:szCs w:val="24"/>
        </w:rPr>
        <w:t>ll use a random sampling method because anybody’s personal input would be valuable to my research</w:t>
      </w:r>
      <w:r w:rsidR="00813CD8">
        <w:rPr>
          <w:rFonts w:cstheme="minorHAnsi"/>
          <w:sz w:val="24"/>
          <w:szCs w:val="24"/>
        </w:rPr>
        <w:t xml:space="preserve"> question</w:t>
      </w:r>
      <w:r w:rsidR="003C234E">
        <w:rPr>
          <w:rFonts w:cstheme="minorHAnsi"/>
          <w:sz w:val="24"/>
          <w:szCs w:val="24"/>
        </w:rPr>
        <w:t>.</w:t>
      </w:r>
      <w:r w:rsidR="00110081">
        <w:rPr>
          <w:rFonts w:cstheme="minorHAnsi"/>
          <w:sz w:val="24"/>
          <w:szCs w:val="24"/>
        </w:rPr>
        <w:t xml:space="preserve"> </w:t>
      </w:r>
      <w:r w:rsidR="005A41BA" w:rsidRPr="000622CD">
        <w:rPr>
          <w:rFonts w:cstheme="minorHAnsi"/>
          <w:sz w:val="24"/>
          <w:szCs w:val="24"/>
        </w:rPr>
        <w:t>Although this is my core objective, I believe it wou</w:t>
      </w:r>
      <w:r w:rsidR="005B0497" w:rsidRPr="000622CD">
        <w:rPr>
          <w:rFonts w:cstheme="minorHAnsi"/>
          <w:sz w:val="24"/>
          <w:szCs w:val="24"/>
        </w:rPr>
        <w:t>ld also be beneficial to speak to</w:t>
      </w:r>
      <w:r w:rsidR="008A6AE8">
        <w:rPr>
          <w:rFonts w:cstheme="minorHAnsi"/>
          <w:sz w:val="24"/>
          <w:szCs w:val="24"/>
        </w:rPr>
        <w:t xml:space="preserve"> two</w:t>
      </w:r>
      <w:bookmarkStart w:id="0" w:name="_GoBack"/>
      <w:bookmarkEnd w:id="0"/>
      <w:r w:rsidR="005A41BA" w:rsidRPr="000622CD">
        <w:rPr>
          <w:rFonts w:cstheme="minorHAnsi"/>
          <w:sz w:val="24"/>
          <w:szCs w:val="24"/>
        </w:rPr>
        <w:t xml:space="preserve"> marketing managers who have experience in th</w:t>
      </w:r>
      <w:r w:rsidR="003D6C91" w:rsidRPr="000622CD">
        <w:rPr>
          <w:rFonts w:cstheme="minorHAnsi"/>
          <w:sz w:val="24"/>
          <w:szCs w:val="24"/>
        </w:rPr>
        <w:t>e field of emotional marke</w:t>
      </w:r>
      <w:r w:rsidR="005B0497" w:rsidRPr="000622CD">
        <w:rPr>
          <w:rFonts w:cstheme="minorHAnsi"/>
          <w:sz w:val="24"/>
          <w:szCs w:val="24"/>
        </w:rPr>
        <w:t>ting to asse</w:t>
      </w:r>
      <w:r w:rsidR="00F712B3" w:rsidRPr="000622CD">
        <w:rPr>
          <w:rFonts w:cstheme="minorHAnsi"/>
          <w:sz w:val="24"/>
          <w:szCs w:val="24"/>
        </w:rPr>
        <w:t xml:space="preserve">ss if the aims of the emotive </w:t>
      </w:r>
      <w:r w:rsidR="005B0497" w:rsidRPr="000622CD">
        <w:rPr>
          <w:rFonts w:cstheme="minorHAnsi"/>
          <w:sz w:val="24"/>
          <w:szCs w:val="24"/>
        </w:rPr>
        <w:t>campaign</w:t>
      </w:r>
      <w:r w:rsidR="003D6C91" w:rsidRPr="000622CD">
        <w:rPr>
          <w:rFonts w:cstheme="minorHAnsi"/>
          <w:sz w:val="24"/>
          <w:szCs w:val="24"/>
        </w:rPr>
        <w:t xml:space="preserve"> concur with</w:t>
      </w:r>
      <w:r w:rsidR="005132EF" w:rsidRPr="000622CD">
        <w:rPr>
          <w:rFonts w:cstheme="minorHAnsi"/>
          <w:sz w:val="24"/>
          <w:szCs w:val="24"/>
        </w:rPr>
        <w:t xml:space="preserve"> the response of the customers. </w:t>
      </w:r>
    </w:p>
    <w:p w:rsidR="003451DC" w:rsidRPr="000622CD" w:rsidRDefault="002B2F74" w:rsidP="006B7551">
      <w:pPr>
        <w:rPr>
          <w:rFonts w:cstheme="minorHAnsi"/>
          <w:sz w:val="24"/>
          <w:szCs w:val="24"/>
        </w:rPr>
      </w:pPr>
      <w:r w:rsidRPr="000622CD">
        <w:rPr>
          <w:rFonts w:cstheme="minorHAnsi"/>
          <w:sz w:val="24"/>
          <w:szCs w:val="24"/>
        </w:rPr>
        <w:t>This however</w:t>
      </w:r>
      <w:r w:rsidR="00E73E08" w:rsidRPr="000622CD">
        <w:rPr>
          <w:rFonts w:cstheme="minorHAnsi"/>
          <w:sz w:val="24"/>
          <w:szCs w:val="24"/>
        </w:rPr>
        <w:t xml:space="preserve"> was not my original intention. After recognising a possible limitation of the hawthorn effect,</w:t>
      </w:r>
      <w:r w:rsidR="00FF4DED" w:rsidRPr="000622CD">
        <w:rPr>
          <w:rFonts w:cstheme="minorHAnsi"/>
          <w:sz w:val="24"/>
          <w:szCs w:val="24"/>
        </w:rPr>
        <w:t xml:space="preserve"> </w:t>
      </w:r>
      <w:r w:rsidRPr="000622CD">
        <w:rPr>
          <w:rFonts w:cstheme="minorHAnsi"/>
          <w:sz w:val="24"/>
          <w:szCs w:val="24"/>
        </w:rPr>
        <w:t xml:space="preserve">I had considered the option of conducting mixed method research as a </w:t>
      </w:r>
      <w:r w:rsidR="00004FC6" w:rsidRPr="000622CD">
        <w:rPr>
          <w:rFonts w:cstheme="minorHAnsi"/>
          <w:sz w:val="24"/>
          <w:szCs w:val="24"/>
        </w:rPr>
        <w:t>quantitative</w:t>
      </w:r>
      <w:r w:rsidRPr="000622CD">
        <w:rPr>
          <w:rFonts w:cstheme="minorHAnsi"/>
          <w:sz w:val="24"/>
          <w:szCs w:val="24"/>
        </w:rPr>
        <w:t xml:space="preserve"> approach could offer a more </w:t>
      </w:r>
      <w:r w:rsidR="00A243B3" w:rsidRPr="000622CD">
        <w:rPr>
          <w:rFonts w:cstheme="minorHAnsi"/>
          <w:sz w:val="24"/>
          <w:szCs w:val="24"/>
        </w:rPr>
        <w:t>statistical view on</w:t>
      </w:r>
      <w:r w:rsidRPr="000622CD">
        <w:rPr>
          <w:rFonts w:cstheme="minorHAnsi"/>
          <w:sz w:val="24"/>
          <w:szCs w:val="24"/>
        </w:rPr>
        <w:t xml:space="preserve"> the </w:t>
      </w:r>
      <w:r w:rsidR="000660E9" w:rsidRPr="000622CD">
        <w:rPr>
          <w:rFonts w:cstheme="minorHAnsi"/>
          <w:sz w:val="24"/>
          <w:szCs w:val="24"/>
        </w:rPr>
        <w:t>effectiveness</w:t>
      </w:r>
      <w:r w:rsidRPr="000622CD">
        <w:rPr>
          <w:rFonts w:cstheme="minorHAnsi"/>
          <w:sz w:val="24"/>
          <w:szCs w:val="24"/>
        </w:rPr>
        <w:t xml:space="preserve"> of emotional marketing in which to draw conclusions. </w:t>
      </w:r>
      <w:r w:rsidR="00086651" w:rsidRPr="000622CD">
        <w:rPr>
          <w:rFonts w:cstheme="minorHAnsi"/>
          <w:sz w:val="24"/>
          <w:szCs w:val="24"/>
        </w:rPr>
        <w:t xml:space="preserve">I had considered analysing purchase patterns to assess the success of each approach. However, after considering this, I did not feel this approach would give me sufficient </w:t>
      </w:r>
      <w:r w:rsidR="00F1495E" w:rsidRPr="000622CD">
        <w:rPr>
          <w:rFonts w:cstheme="minorHAnsi"/>
          <w:sz w:val="24"/>
          <w:szCs w:val="24"/>
        </w:rPr>
        <w:t>understanding</w:t>
      </w:r>
      <w:r w:rsidR="00086651" w:rsidRPr="000622CD">
        <w:rPr>
          <w:rFonts w:cstheme="minorHAnsi"/>
          <w:sz w:val="24"/>
          <w:szCs w:val="24"/>
        </w:rPr>
        <w:t xml:space="preserve"> into a company’s brand perception </w:t>
      </w:r>
      <w:r w:rsidR="00F1495E">
        <w:rPr>
          <w:rFonts w:cstheme="minorHAnsi"/>
          <w:sz w:val="24"/>
          <w:szCs w:val="24"/>
        </w:rPr>
        <w:t xml:space="preserve">from the customer’s perspective as I </w:t>
      </w:r>
      <w:r w:rsidR="00484E88">
        <w:rPr>
          <w:rFonts w:cstheme="minorHAnsi"/>
          <w:sz w:val="24"/>
          <w:szCs w:val="24"/>
        </w:rPr>
        <w:t>would not be accessing each customer’s own</w:t>
      </w:r>
      <w:r w:rsidR="0021592F">
        <w:rPr>
          <w:rFonts w:cstheme="minorHAnsi"/>
          <w:sz w:val="24"/>
          <w:szCs w:val="24"/>
        </w:rPr>
        <w:t xml:space="preserve"> personal, individual viewpoint</w:t>
      </w:r>
      <w:r w:rsidR="00F1495E">
        <w:rPr>
          <w:rFonts w:cstheme="minorHAnsi"/>
          <w:sz w:val="24"/>
          <w:szCs w:val="24"/>
        </w:rPr>
        <w:t xml:space="preserve">. </w:t>
      </w:r>
      <w:r w:rsidR="00FB5714">
        <w:rPr>
          <w:rFonts w:cstheme="minorHAnsi"/>
          <w:sz w:val="24"/>
          <w:szCs w:val="24"/>
        </w:rPr>
        <w:t>T</w:t>
      </w:r>
      <w:r w:rsidR="00FB5714" w:rsidRPr="000622CD">
        <w:rPr>
          <w:rFonts w:cstheme="minorHAnsi"/>
          <w:sz w:val="24"/>
          <w:szCs w:val="24"/>
        </w:rPr>
        <w:t>herefore,</w:t>
      </w:r>
      <w:r w:rsidR="00086651" w:rsidRPr="000622CD">
        <w:rPr>
          <w:rFonts w:cstheme="minorHAnsi"/>
          <w:sz w:val="24"/>
          <w:szCs w:val="24"/>
        </w:rPr>
        <w:t xml:space="preserve"> </w:t>
      </w:r>
      <w:r w:rsidR="00C373B9" w:rsidRPr="000622CD">
        <w:rPr>
          <w:rFonts w:cstheme="minorHAnsi"/>
          <w:sz w:val="24"/>
          <w:szCs w:val="24"/>
        </w:rPr>
        <w:t xml:space="preserve">the opinions and experiences of real customers would have more benefit to the discussion of the effect of emotional marketing on brand perception. </w:t>
      </w:r>
      <w:r w:rsidR="00086651" w:rsidRPr="000622CD">
        <w:rPr>
          <w:rFonts w:cstheme="minorHAnsi"/>
          <w:sz w:val="24"/>
          <w:szCs w:val="24"/>
        </w:rPr>
        <w:t xml:space="preserve"> </w:t>
      </w:r>
      <w:r w:rsidR="000608E0" w:rsidRPr="000622CD">
        <w:rPr>
          <w:rFonts w:cstheme="minorHAnsi"/>
          <w:sz w:val="24"/>
          <w:szCs w:val="24"/>
        </w:rPr>
        <w:t xml:space="preserve">By also </w:t>
      </w:r>
      <w:r w:rsidR="005C227B" w:rsidRPr="000622CD">
        <w:rPr>
          <w:rFonts w:cstheme="minorHAnsi"/>
          <w:sz w:val="24"/>
          <w:szCs w:val="24"/>
        </w:rPr>
        <w:t>evaluating</w:t>
      </w:r>
      <w:r w:rsidR="000608E0" w:rsidRPr="000622CD">
        <w:rPr>
          <w:rFonts w:cstheme="minorHAnsi"/>
          <w:sz w:val="24"/>
          <w:szCs w:val="24"/>
        </w:rPr>
        <w:t xml:space="preserve"> existing academic theories, this should increase the validity and reliability of my findings through the use of m</w:t>
      </w:r>
      <w:r w:rsidR="006B7551" w:rsidRPr="000622CD">
        <w:rPr>
          <w:rFonts w:cstheme="minorHAnsi"/>
          <w:sz w:val="24"/>
          <w:szCs w:val="24"/>
        </w:rPr>
        <w:t>ethodological plurality.</w:t>
      </w:r>
    </w:p>
    <w:p w:rsidR="00D50AE5" w:rsidRPr="006B7551" w:rsidRDefault="00D50AE5" w:rsidP="006B7551">
      <w:pPr>
        <w:rPr>
          <w:rFonts w:cstheme="minorHAnsi"/>
          <w:sz w:val="24"/>
          <w:szCs w:val="24"/>
        </w:rPr>
      </w:pPr>
    </w:p>
    <w:p w:rsidR="00A81B7E" w:rsidRDefault="00A00EDC" w:rsidP="00A81B7E">
      <w:pPr>
        <w:rPr>
          <w:u w:val="single"/>
        </w:rPr>
      </w:pPr>
      <w:r>
        <w:rPr>
          <w:u w:val="single"/>
        </w:rPr>
        <w:t>Logistical and Ethical C</w:t>
      </w:r>
      <w:r w:rsidR="00A81B7E" w:rsidRPr="00A00EDC">
        <w:rPr>
          <w:u w:val="single"/>
        </w:rPr>
        <w:t>onsideration</w:t>
      </w:r>
    </w:p>
    <w:p w:rsidR="00F317F7" w:rsidRDefault="009723DA" w:rsidP="00A81B7E">
      <w:pPr>
        <w:rPr>
          <w:sz w:val="24"/>
          <w:szCs w:val="24"/>
        </w:rPr>
      </w:pPr>
      <w:r>
        <w:rPr>
          <w:sz w:val="24"/>
          <w:szCs w:val="24"/>
        </w:rPr>
        <w:t xml:space="preserve">While putting focus on the cogency of my findings, as with all social research I should </w:t>
      </w:r>
      <w:r w:rsidR="00E43919">
        <w:rPr>
          <w:sz w:val="24"/>
          <w:szCs w:val="24"/>
        </w:rPr>
        <w:t xml:space="preserve">consider any ethical obligations and </w:t>
      </w:r>
      <w:r>
        <w:rPr>
          <w:sz w:val="24"/>
          <w:szCs w:val="24"/>
        </w:rPr>
        <w:t xml:space="preserve">comply with the BSA guidelines. </w:t>
      </w:r>
      <w:r w:rsidR="00F457FB">
        <w:rPr>
          <w:sz w:val="24"/>
          <w:szCs w:val="24"/>
        </w:rPr>
        <w:t xml:space="preserve">Where I intend to indorse discussion based on specific emotional campaigns, I understand the sensitivity of the topic and will therefore pre-plan the interview questions and boundaries </w:t>
      </w:r>
      <w:r w:rsidR="0067178C">
        <w:rPr>
          <w:sz w:val="24"/>
          <w:szCs w:val="24"/>
        </w:rPr>
        <w:t>beforehand</w:t>
      </w:r>
      <w:r w:rsidR="00F457FB">
        <w:rPr>
          <w:sz w:val="24"/>
          <w:szCs w:val="24"/>
        </w:rPr>
        <w:t xml:space="preserve">. </w:t>
      </w:r>
      <w:r w:rsidR="00EB4332">
        <w:rPr>
          <w:sz w:val="24"/>
          <w:szCs w:val="24"/>
        </w:rPr>
        <w:t>Prior to conducting an</w:t>
      </w:r>
      <w:r w:rsidR="00455092">
        <w:rPr>
          <w:sz w:val="24"/>
          <w:szCs w:val="24"/>
        </w:rPr>
        <w:t xml:space="preserve">y interviews, I will discuss my proposed questions with both my dissertation tutor and with a practice sample of people who can offer me feedback. </w:t>
      </w:r>
      <w:r w:rsidR="00E24298">
        <w:rPr>
          <w:sz w:val="24"/>
          <w:szCs w:val="24"/>
        </w:rPr>
        <w:t>As can be seen from my planned timetable, I aim</w:t>
      </w:r>
      <w:r w:rsidR="00455092">
        <w:rPr>
          <w:sz w:val="24"/>
          <w:szCs w:val="24"/>
        </w:rPr>
        <w:t xml:space="preserve"> to achieve this </w:t>
      </w:r>
      <w:r w:rsidR="008F1989">
        <w:rPr>
          <w:sz w:val="24"/>
          <w:szCs w:val="24"/>
        </w:rPr>
        <w:t>shortly</w:t>
      </w:r>
      <w:r w:rsidR="0094746C">
        <w:rPr>
          <w:sz w:val="24"/>
          <w:szCs w:val="24"/>
        </w:rPr>
        <w:t xml:space="preserve"> to</w:t>
      </w:r>
      <w:r w:rsidR="00EB4332">
        <w:rPr>
          <w:sz w:val="24"/>
          <w:szCs w:val="24"/>
        </w:rPr>
        <w:t xml:space="preserve"> allow myself time to adjust accordingly. </w:t>
      </w:r>
      <w:r w:rsidR="005748B9">
        <w:rPr>
          <w:sz w:val="24"/>
          <w:szCs w:val="24"/>
        </w:rPr>
        <w:t xml:space="preserve">The nature of my interviews however, will allow those involved to </w:t>
      </w:r>
      <w:r w:rsidR="0018520E">
        <w:rPr>
          <w:sz w:val="24"/>
          <w:szCs w:val="24"/>
        </w:rPr>
        <w:t>extend</w:t>
      </w:r>
      <w:r w:rsidR="005748B9">
        <w:rPr>
          <w:sz w:val="24"/>
          <w:szCs w:val="24"/>
        </w:rPr>
        <w:t xml:space="preserve"> </w:t>
      </w:r>
      <w:r w:rsidR="00354FFE">
        <w:rPr>
          <w:sz w:val="24"/>
          <w:szCs w:val="24"/>
        </w:rPr>
        <w:t xml:space="preserve">only in places </w:t>
      </w:r>
      <w:r w:rsidR="005748B9">
        <w:rPr>
          <w:sz w:val="24"/>
          <w:szCs w:val="24"/>
        </w:rPr>
        <w:t>where comfortable</w:t>
      </w:r>
      <w:r w:rsidR="00D46E9F">
        <w:rPr>
          <w:sz w:val="24"/>
          <w:szCs w:val="24"/>
        </w:rPr>
        <w:t xml:space="preserve"> and happy to do so</w:t>
      </w:r>
      <w:r w:rsidR="005748B9">
        <w:rPr>
          <w:sz w:val="24"/>
          <w:szCs w:val="24"/>
        </w:rPr>
        <w:t xml:space="preserve">. </w:t>
      </w:r>
    </w:p>
    <w:p w:rsidR="00331988" w:rsidRDefault="00331988" w:rsidP="00A81B7E">
      <w:pPr>
        <w:rPr>
          <w:sz w:val="24"/>
          <w:szCs w:val="24"/>
        </w:rPr>
      </w:pPr>
      <w:r>
        <w:rPr>
          <w:sz w:val="24"/>
          <w:szCs w:val="24"/>
        </w:rPr>
        <w:t xml:space="preserve">It is vital that </w:t>
      </w:r>
      <w:r w:rsidR="004802FE">
        <w:rPr>
          <w:sz w:val="24"/>
          <w:szCs w:val="24"/>
        </w:rPr>
        <w:t>participants</w:t>
      </w:r>
      <w:r w:rsidR="00090BA5">
        <w:rPr>
          <w:sz w:val="24"/>
          <w:szCs w:val="24"/>
        </w:rPr>
        <w:t xml:space="preserve"> give their informed consent and are </w:t>
      </w:r>
      <w:r w:rsidR="00CC6220">
        <w:rPr>
          <w:sz w:val="24"/>
          <w:szCs w:val="24"/>
        </w:rPr>
        <w:t>content</w:t>
      </w:r>
      <w:r w:rsidR="004802FE">
        <w:rPr>
          <w:sz w:val="24"/>
          <w:szCs w:val="24"/>
        </w:rPr>
        <w:t xml:space="preserve"> to express all their thoughts</w:t>
      </w:r>
      <w:r w:rsidR="00090BA5">
        <w:rPr>
          <w:sz w:val="24"/>
          <w:szCs w:val="24"/>
        </w:rPr>
        <w:t xml:space="preserve"> and </w:t>
      </w:r>
      <w:r w:rsidR="004802FE">
        <w:rPr>
          <w:sz w:val="24"/>
          <w:szCs w:val="24"/>
        </w:rPr>
        <w:t xml:space="preserve">personal </w:t>
      </w:r>
      <w:r w:rsidR="00090BA5">
        <w:rPr>
          <w:sz w:val="24"/>
          <w:szCs w:val="24"/>
        </w:rPr>
        <w:t>experiences confidentially</w:t>
      </w:r>
      <w:r w:rsidR="004802FE">
        <w:rPr>
          <w:sz w:val="24"/>
          <w:szCs w:val="24"/>
        </w:rPr>
        <w:t>,</w:t>
      </w:r>
      <w:r w:rsidR="00090BA5">
        <w:rPr>
          <w:sz w:val="24"/>
          <w:szCs w:val="24"/>
        </w:rPr>
        <w:t xml:space="preserve"> without judgement. </w:t>
      </w:r>
      <w:r w:rsidR="00A41BDA">
        <w:rPr>
          <w:sz w:val="24"/>
          <w:szCs w:val="24"/>
        </w:rPr>
        <w:t xml:space="preserve">Therefore, full anonymity will be offered. </w:t>
      </w:r>
      <w:r w:rsidR="004802FE">
        <w:rPr>
          <w:sz w:val="24"/>
          <w:szCs w:val="24"/>
        </w:rPr>
        <w:t xml:space="preserve">A further ethical obligation will be adhered to by means of the ethics form I will be giving to all participants. </w:t>
      </w:r>
      <w:r w:rsidR="00744FFB" w:rsidRPr="00E259A1">
        <w:rPr>
          <w:sz w:val="24"/>
          <w:szCs w:val="24"/>
        </w:rPr>
        <w:t xml:space="preserve">This will </w:t>
      </w:r>
      <w:r w:rsidR="00682D10" w:rsidRPr="00E259A1">
        <w:rPr>
          <w:sz w:val="24"/>
          <w:szCs w:val="24"/>
        </w:rPr>
        <w:t>both ensure the participant</w:t>
      </w:r>
      <w:r w:rsidR="00E259A1" w:rsidRPr="00E259A1">
        <w:rPr>
          <w:sz w:val="24"/>
          <w:szCs w:val="24"/>
        </w:rPr>
        <w:t>s are well aware of the process of the interviews</w:t>
      </w:r>
      <w:r w:rsidR="00682D10" w:rsidRPr="00E259A1">
        <w:rPr>
          <w:sz w:val="24"/>
          <w:szCs w:val="24"/>
        </w:rPr>
        <w:t xml:space="preserve"> and also assure participants of my credibility</w:t>
      </w:r>
      <w:r w:rsidR="00E259A1">
        <w:rPr>
          <w:sz w:val="24"/>
          <w:szCs w:val="24"/>
        </w:rPr>
        <w:t xml:space="preserve"> and integrity</w:t>
      </w:r>
      <w:r w:rsidR="00682D10" w:rsidRPr="00E259A1">
        <w:rPr>
          <w:sz w:val="24"/>
          <w:szCs w:val="24"/>
        </w:rPr>
        <w:t>.</w:t>
      </w:r>
    </w:p>
    <w:p w:rsidR="00C111F1" w:rsidRDefault="00C111F1" w:rsidP="00A81B7E">
      <w:pPr>
        <w:rPr>
          <w:sz w:val="24"/>
          <w:szCs w:val="24"/>
        </w:rPr>
      </w:pPr>
      <w:r>
        <w:rPr>
          <w:sz w:val="24"/>
          <w:szCs w:val="24"/>
        </w:rPr>
        <w:t xml:space="preserve">While ethical </w:t>
      </w:r>
      <w:r w:rsidR="003E424B">
        <w:rPr>
          <w:sz w:val="24"/>
          <w:szCs w:val="24"/>
        </w:rPr>
        <w:t>responsibilities</w:t>
      </w:r>
      <w:r>
        <w:rPr>
          <w:sz w:val="24"/>
          <w:szCs w:val="24"/>
        </w:rPr>
        <w:t xml:space="preserve"> are being adhered to, it seems that with qualitative research methods, c</w:t>
      </w:r>
      <w:r w:rsidR="008C50E7">
        <w:rPr>
          <w:sz w:val="24"/>
          <w:szCs w:val="24"/>
        </w:rPr>
        <w:t xml:space="preserve">omes some practical issues that must be considered. </w:t>
      </w:r>
      <w:r w:rsidR="00D17315">
        <w:rPr>
          <w:sz w:val="24"/>
          <w:szCs w:val="24"/>
        </w:rPr>
        <w:t xml:space="preserve">Fortunately, for the majority of my interviews, my target sample is rather flexible. </w:t>
      </w:r>
      <w:r w:rsidR="003A14CA">
        <w:rPr>
          <w:sz w:val="24"/>
          <w:szCs w:val="24"/>
        </w:rPr>
        <w:t xml:space="preserve">However, where I intend to </w:t>
      </w:r>
      <w:r w:rsidR="003A14CA">
        <w:rPr>
          <w:sz w:val="24"/>
          <w:szCs w:val="24"/>
        </w:rPr>
        <w:lastRenderedPageBreak/>
        <w:t xml:space="preserve">access a company’s marketing director, this may prove more challenging. </w:t>
      </w:r>
      <w:r w:rsidR="006C541B">
        <w:rPr>
          <w:sz w:val="24"/>
          <w:szCs w:val="24"/>
        </w:rPr>
        <w:t xml:space="preserve">Both distance and time </w:t>
      </w:r>
      <w:r w:rsidR="00D40B71">
        <w:rPr>
          <w:sz w:val="24"/>
          <w:szCs w:val="24"/>
        </w:rPr>
        <w:t>restrictions</w:t>
      </w:r>
      <w:r w:rsidR="006C541B">
        <w:rPr>
          <w:sz w:val="24"/>
          <w:szCs w:val="24"/>
        </w:rPr>
        <w:t xml:space="preserve"> would act as </w:t>
      </w:r>
      <w:r w:rsidR="00D40B71">
        <w:rPr>
          <w:sz w:val="24"/>
          <w:szCs w:val="24"/>
        </w:rPr>
        <w:t>limitations</w:t>
      </w:r>
      <w:r w:rsidR="0020442E">
        <w:rPr>
          <w:sz w:val="24"/>
          <w:szCs w:val="24"/>
        </w:rPr>
        <w:t xml:space="preserve"> to conduct face-to-face interviews. Nevertheless, I aim to tackle t</w:t>
      </w:r>
      <w:r w:rsidR="00181219">
        <w:rPr>
          <w:sz w:val="24"/>
          <w:szCs w:val="24"/>
        </w:rPr>
        <w:t xml:space="preserve">his problem through the use of Skype </w:t>
      </w:r>
      <w:r w:rsidR="00E52624">
        <w:rPr>
          <w:sz w:val="24"/>
          <w:szCs w:val="24"/>
        </w:rPr>
        <w:t xml:space="preserve">as a platform for my interviews where meeting in person proves impractical. </w:t>
      </w:r>
      <w:r w:rsidR="00181219">
        <w:rPr>
          <w:sz w:val="24"/>
          <w:szCs w:val="24"/>
        </w:rPr>
        <w:t xml:space="preserve"> </w:t>
      </w:r>
    </w:p>
    <w:p w:rsidR="006E1A3A" w:rsidRDefault="00C562A1" w:rsidP="00A81B7E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>Recognising</w:t>
      </w:r>
      <w:r w:rsidR="006E1A3A">
        <w:rPr>
          <w:sz w:val="24"/>
          <w:szCs w:val="24"/>
        </w:rPr>
        <w:t xml:space="preserve"> these ethical and logistical issues</w:t>
      </w:r>
      <w:r>
        <w:rPr>
          <w:sz w:val="24"/>
          <w:szCs w:val="24"/>
        </w:rPr>
        <w:t xml:space="preserve"> in advance has allowed me to plan methods to </w:t>
      </w:r>
      <w:r w:rsidR="0077466E">
        <w:rPr>
          <w:sz w:val="24"/>
          <w:szCs w:val="24"/>
        </w:rPr>
        <w:t xml:space="preserve">limit potential drawbacks. </w:t>
      </w:r>
      <w:r>
        <w:rPr>
          <w:sz w:val="24"/>
          <w:szCs w:val="24"/>
        </w:rPr>
        <w:t xml:space="preserve">However, perhaps my </w:t>
      </w:r>
      <w:r w:rsidR="005E17C4">
        <w:rPr>
          <w:sz w:val="24"/>
          <w:szCs w:val="24"/>
        </w:rPr>
        <w:t>focal</w:t>
      </w:r>
      <w:r>
        <w:rPr>
          <w:sz w:val="24"/>
          <w:szCs w:val="24"/>
        </w:rPr>
        <w:t xml:space="preserve"> concern </w:t>
      </w:r>
      <w:r w:rsidR="006F23EB">
        <w:rPr>
          <w:sz w:val="24"/>
          <w:szCs w:val="24"/>
        </w:rPr>
        <w:t xml:space="preserve">for my research is the </w:t>
      </w:r>
      <w:r w:rsidR="006F23EB" w:rsidRPr="00BB425A">
        <w:rPr>
          <w:rFonts w:cstheme="minorHAnsi"/>
          <w:sz w:val="24"/>
          <w:szCs w:val="24"/>
        </w:rPr>
        <w:t>phenomenon</w:t>
      </w:r>
      <w:r w:rsidRPr="00BB425A">
        <w:rPr>
          <w:rFonts w:cstheme="minorHAnsi"/>
          <w:sz w:val="24"/>
          <w:szCs w:val="24"/>
        </w:rPr>
        <w:t xml:space="preserve"> of the </w:t>
      </w:r>
      <w:r w:rsidR="007A6507" w:rsidRPr="00BB425A">
        <w:rPr>
          <w:rFonts w:cstheme="minorHAnsi"/>
          <w:sz w:val="24"/>
          <w:szCs w:val="24"/>
        </w:rPr>
        <w:t>Hawthorne</w:t>
      </w:r>
      <w:r w:rsidRPr="00BB425A">
        <w:rPr>
          <w:rFonts w:cstheme="minorHAnsi"/>
          <w:sz w:val="24"/>
          <w:szCs w:val="24"/>
        </w:rPr>
        <w:t xml:space="preserve"> effect. </w:t>
      </w:r>
      <w:r w:rsidR="00BB425A" w:rsidRPr="00BB425A">
        <w:rPr>
          <w:rFonts w:cstheme="minorHAnsi"/>
          <w:sz w:val="24"/>
          <w:szCs w:val="24"/>
        </w:rPr>
        <w:t>This refers to, ‘the tendency of some people t</w:t>
      </w:r>
      <w:r w:rsidR="00BB425A">
        <w:rPr>
          <w:rFonts w:cstheme="minorHAnsi"/>
          <w:sz w:val="24"/>
          <w:szCs w:val="24"/>
        </w:rPr>
        <w:t>o work harder and perform differently</w:t>
      </w:r>
      <w:r w:rsidR="00BB425A" w:rsidRPr="00BB425A">
        <w:rPr>
          <w:rFonts w:cstheme="minorHAnsi"/>
          <w:sz w:val="24"/>
          <w:szCs w:val="24"/>
        </w:rPr>
        <w:t xml:space="preserve"> when they are participants in an experiment</w:t>
      </w:r>
      <w:r w:rsidR="00BB425A">
        <w:rPr>
          <w:rFonts w:cstheme="minorHAnsi"/>
          <w:sz w:val="24"/>
          <w:szCs w:val="24"/>
        </w:rPr>
        <w:t>’.</w:t>
      </w:r>
      <w:r w:rsidR="000015C7">
        <w:rPr>
          <w:rFonts w:cstheme="minorHAnsi"/>
          <w:sz w:val="24"/>
          <w:szCs w:val="24"/>
        </w:rPr>
        <w:t xml:space="preserve"> Although thi</w:t>
      </w:r>
      <w:r w:rsidR="00691704">
        <w:rPr>
          <w:rFonts w:cstheme="minorHAnsi"/>
          <w:sz w:val="24"/>
          <w:szCs w:val="24"/>
        </w:rPr>
        <w:t>s</w:t>
      </w:r>
      <w:r w:rsidR="000015C7">
        <w:rPr>
          <w:rFonts w:cstheme="minorHAnsi"/>
          <w:sz w:val="24"/>
          <w:szCs w:val="24"/>
        </w:rPr>
        <w:t xml:space="preserve"> is a concern for any overt </w:t>
      </w:r>
      <w:r w:rsidR="002C0B77">
        <w:rPr>
          <w:rFonts w:cstheme="minorHAnsi"/>
          <w:sz w:val="24"/>
          <w:szCs w:val="24"/>
        </w:rPr>
        <w:t>study</w:t>
      </w:r>
      <w:r w:rsidR="000015C7">
        <w:rPr>
          <w:rFonts w:cstheme="minorHAnsi"/>
          <w:sz w:val="24"/>
          <w:szCs w:val="24"/>
        </w:rPr>
        <w:t xml:space="preserve">, I have determined how my approach could </w:t>
      </w:r>
      <w:r w:rsidR="002C0B77">
        <w:rPr>
          <w:rFonts w:cstheme="minorHAnsi"/>
          <w:sz w:val="24"/>
          <w:szCs w:val="24"/>
        </w:rPr>
        <w:t xml:space="preserve">lessen the </w:t>
      </w:r>
      <w:r w:rsidR="00E54B48">
        <w:rPr>
          <w:rFonts w:cstheme="minorHAnsi"/>
          <w:sz w:val="24"/>
          <w:szCs w:val="24"/>
        </w:rPr>
        <w:t>affect as much as possible. I aim to ensure all interview</w:t>
      </w:r>
      <w:r w:rsidR="00063535">
        <w:rPr>
          <w:rFonts w:cstheme="minorHAnsi"/>
          <w:sz w:val="24"/>
          <w:szCs w:val="24"/>
        </w:rPr>
        <w:t>s</w:t>
      </w:r>
      <w:r w:rsidR="00E54B48">
        <w:rPr>
          <w:rFonts w:cstheme="minorHAnsi"/>
          <w:sz w:val="24"/>
          <w:szCs w:val="24"/>
        </w:rPr>
        <w:t xml:space="preserve"> are conducted in the participant’</w:t>
      </w:r>
      <w:r w:rsidR="00063535">
        <w:rPr>
          <w:rFonts w:cstheme="minorHAnsi"/>
          <w:sz w:val="24"/>
          <w:szCs w:val="24"/>
        </w:rPr>
        <w:t xml:space="preserve">s natural, comfortable </w:t>
      </w:r>
      <w:r w:rsidR="002C5068">
        <w:rPr>
          <w:rFonts w:cstheme="minorHAnsi"/>
          <w:sz w:val="24"/>
          <w:szCs w:val="24"/>
        </w:rPr>
        <w:t>surroundings</w:t>
      </w:r>
      <w:r w:rsidR="00E54B48">
        <w:rPr>
          <w:rFonts w:cstheme="minorHAnsi"/>
          <w:sz w:val="24"/>
          <w:szCs w:val="24"/>
        </w:rPr>
        <w:t xml:space="preserve">, where they are more </w:t>
      </w:r>
      <w:r w:rsidR="00063535">
        <w:rPr>
          <w:rFonts w:cstheme="minorHAnsi"/>
          <w:sz w:val="24"/>
          <w:szCs w:val="24"/>
        </w:rPr>
        <w:t>inclined</w:t>
      </w:r>
      <w:r w:rsidR="00E54B48">
        <w:rPr>
          <w:rFonts w:cstheme="minorHAnsi"/>
          <w:sz w:val="24"/>
          <w:szCs w:val="24"/>
        </w:rPr>
        <w:t xml:space="preserve"> to offer their genuine </w:t>
      </w:r>
      <w:r w:rsidR="00063535">
        <w:rPr>
          <w:rFonts w:cstheme="minorHAnsi"/>
          <w:sz w:val="24"/>
          <w:szCs w:val="24"/>
        </w:rPr>
        <w:t>beliefs</w:t>
      </w:r>
      <w:r w:rsidR="00E54B48">
        <w:rPr>
          <w:rFonts w:cstheme="minorHAnsi"/>
          <w:sz w:val="24"/>
          <w:szCs w:val="24"/>
        </w:rPr>
        <w:t xml:space="preserve"> and experiences.</w:t>
      </w:r>
      <w:r w:rsidR="009461F2">
        <w:rPr>
          <w:rFonts w:cstheme="minorHAnsi"/>
          <w:sz w:val="24"/>
          <w:szCs w:val="24"/>
        </w:rPr>
        <w:t xml:space="preserve"> </w:t>
      </w:r>
      <w:r w:rsidR="002127BF">
        <w:rPr>
          <w:rFonts w:cstheme="minorHAnsi"/>
          <w:sz w:val="24"/>
          <w:szCs w:val="24"/>
        </w:rPr>
        <w:t xml:space="preserve">Also, where </w:t>
      </w:r>
      <w:r w:rsidR="009461F2">
        <w:rPr>
          <w:rFonts w:cstheme="minorHAnsi"/>
          <w:sz w:val="24"/>
          <w:szCs w:val="24"/>
        </w:rPr>
        <w:t>‘</w:t>
      </w:r>
      <w:r w:rsidR="002127BF">
        <w:rPr>
          <w:sz w:val="24"/>
          <w:szCs w:val="24"/>
          <w:lang w:val="en"/>
        </w:rPr>
        <w:t>b</w:t>
      </w:r>
      <w:r w:rsidR="009461F2" w:rsidRPr="009461F2">
        <w:rPr>
          <w:sz w:val="24"/>
          <w:szCs w:val="24"/>
          <w:lang w:val="en"/>
        </w:rPr>
        <w:t>iases get in the way</w:t>
      </w:r>
      <w:r w:rsidR="002127BF">
        <w:rPr>
          <w:sz w:val="24"/>
          <w:szCs w:val="24"/>
          <w:lang w:val="en"/>
        </w:rPr>
        <w:t xml:space="preserve"> of clear and rational thinking</w:t>
      </w:r>
      <w:r w:rsidR="009461F2">
        <w:rPr>
          <w:sz w:val="24"/>
          <w:szCs w:val="24"/>
          <w:lang w:val="en"/>
        </w:rPr>
        <w:t>’</w:t>
      </w:r>
      <w:r w:rsidR="002127BF">
        <w:rPr>
          <w:sz w:val="24"/>
          <w:szCs w:val="24"/>
          <w:lang w:val="en"/>
        </w:rPr>
        <w:t xml:space="preserve">, </w:t>
      </w:r>
      <w:sdt>
        <w:sdtPr>
          <w:rPr>
            <w:sz w:val="24"/>
            <w:szCs w:val="24"/>
            <w:lang w:val="en"/>
          </w:rPr>
          <w:id w:val="-322980346"/>
          <w:citation/>
        </w:sdtPr>
        <w:sdtEndPr/>
        <w:sdtContent>
          <w:r w:rsidR="009461F2">
            <w:rPr>
              <w:sz w:val="24"/>
              <w:szCs w:val="24"/>
              <w:lang w:val="en"/>
            </w:rPr>
            <w:fldChar w:fldCharType="begin"/>
          </w:r>
          <w:r w:rsidR="009461F2">
            <w:rPr>
              <w:sz w:val="24"/>
              <w:szCs w:val="24"/>
            </w:rPr>
            <w:instrText xml:space="preserve"> CITATION Bra17 \l 2057 </w:instrText>
          </w:r>
          <w:r w:rsidR="009461F2">
            <w:rPr>
              <w:sz w:val="24"/>
              <w:szCs w:val="24"/>
              <w:lang w:val="en"/>
            </w:rPr>
            <w:fldChar w:fldCharType="separate"/>
          </w:r>
          <w:r w:rsidR="003D0F60" w:rsidRPr="003D0F60">
            <w:rPr>
              <w:noProof/>
              <w:sz w:val="24"/>
              <w:szCs w:val="24"/>
            </w:rPr>
            <w:t>(Busch, 2017)</w:t>
          </w:r>
          <w:r w:rsidR="009461F2">
            <w:rPr>
              <w:sz w:val="24"/>
              <w:szCs w:val="24"/>
              <w:lang w:val="en"/>
            </w:rPr>
            <w:fldChar w:fldCharType="end"/>
          </w:r>
        </w:sdtContent>
      </w:sdt>
      <w:r w:rsidR="00E54B48" w:rsidRPr="009461F2">
        <w:rPr>
          <w:rFonts w:cstheme="minorHAnsi"/>
          <w:sz w:val="24"/>
          <w:szCs w:val="24"/>
        </w:rPr>
        <w:t xml:space="preserve"> </w:t>
      </w:r>
      <w:r w:rsidR="00BC2363" w:rsidRPr="009461F2">
        <w:rPr>
          <w:rFonts w:cstheme="minorHAnsi"/>
          <w:sz w:val="24"/>
          <w:szCs w:val="24"/>
        </w:rPr>
        <w:t xml:space="preserve">I </w:t>
      </w:r>
      <w:r w:rsidR="002619C4">
        <w:rPr>
          <w:rFonts w:cstheme="minorHAnsi"/>
          <w:sz w:val="24"/>
          <w:szCs w:val="24"/>
        </w:rPr>
        <w:t>will</w:t>
      </w:r>
      <w:r w:rsidR="00BC2363">
        <w:rPr>
          <w:rFonts w:cstheme="minorHAnsi"/>
          <w:sz w:val="24"/>
          <w:szCs w:val="24"/>
        </w:rPr>
        <w:t xml:space="preserve"> concentrate on ensuring my interview questions are not leading and are only presented in a neutral way. </w:t>
      </w:r>
      <w:r w:rsidR="00BC2363" w:rsidRPr="002127BF">
        <w:rPr>
          <w:rFonts w:cstheme="minorHAnsi"/>
          <w:sz w:val="24"/>
          <w:szCs w:val="24"/>
        </w:rPr>
        <w:t xml:space="preserve">This may also offer </w:t>
      </w:r>
      <w:r w:rsidR="002127BF" w:rsidRPr="002127BF">
        <w:rPr>
          <w:rFonts w:cstheme="minorHAnsi"/>
          <w:sz w:val="24"/>
          <w:szCs w:val="24"/>
        </w:rPr>
        <w:t xml:space="preserve">further </w:t>
      </w:r>
      <w:r w:rsidR="00BC2363" w:rsidRPr="002127BF">
        <w:rPr>
          <w:rFonts w:cstheme="minorHAnsi"/>
          <w:sz w:val="24"/>
          <w:szCs w:val="24"/>
        </w:rPr>
        <w:t>realism through my results by allowing participants to expre</w:t>
      </w:r>
      <w:r w:rsidR="002619C4">
        <w:rPr>
          <w:rFonts w:cstheme="minorHAnsi"/>
          <w:sz w:val="24"/>
          <w:szCs w:val="24"/>
        </w:rPr>
        <w:t xml:space="preserve">ss their own beliefs without </w:t>
      </w:r>
      <w:r w:rsidR="00BC2363" w:rsidRPr="002127BF">
        <w:rPr>
          <w:rFonts w:cstheme="minorHAnsi"/>
          <w:sz w:val="24"/>
          <w:szCs w:val="24"/>
        </w:rPr>
        <w:t xml:space="preserve">reflecting my own </w:t>
      </w:r>
      <w:r w:rsidR="001C04B3">
        <w:rPr>
          <w:rFonts w:cstheme="minorHAnsi"/>
          <w:sz w:val="24"/>
          <w:szCs w:val="24"/>
        </w:rPr>
        <w:t>values</w:t>
      </w:r>
      <w:r w:rsidR="002619C4">
        <w:rPr>
          <w:rFonts w:cstheme="minorHAnsi"/>
          <w:sz w:val="24"/>
          <w:szCs w:val="24"/>
        </w:rPr>
        <w:t xml:space="preserve"> </w:t>
      </w:r>
      <w:r w:rsidR="00BC2363" w:rsidRPr="002127BF">
        <w:rPr>
          <w:rFonts w:cstheme="minorHAnsi"/>
          <w:sz w:val="24"/>
          <w:szCs w:val="24"/>
        </w:rPr>
        <w:t>onto them.</w:t>
      </w:r>
      <w:r w:rsidR="00BC2363">
        <w:rPr>
          <w:rFonts w:cstheme="minorHAnsi"/>
          <w:sz w:val="24"/>
          <w:szCs w:val="24"/>
        </w:rPr>
        <w:t xml:space="preserve"> </w:t>
      </w: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41FC3" w:rsidRDefault="00241FC3" w:rsidP="00A81B7E">
      <w:pPr>
        <w:rPr>
          <w:rFonts w:cstheme="minorHAnsi"/>
          <w:sz w:val="24"/>
          <w:szCs w:val="24"/>
        </w:rPr>
      </w:pPr>
    </w:p>
    <w:p w:rsidR="00241FC3" w:rsidRDefault="00241FC3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Default="002A61FA" w:rsidP="00A81B7E">
      <w:pPr>
        <w:rPr>
          <w:rFonts w:cstheme="minorHAnsi"/>
          <w:sz w:val="24"/>
          <w:szCs w:val="24"/>
        </w:rPr>
      </w:pPr>
    </w:p>
    <w:p w:rsidR="002A61FA" w:rsidRPr="00F317F7" w:rsidRDefault="002A61FA" w:rsidP="00A81B7E">
      <w:pPr>
        <w:rPr>
          <w:sz w:val="24"/>
          <w:szCs w:val="24"/>
        </w:rPr>
      </w:pPr>
    </w:p>
    <w:p w:rsidR="00A81B7E" w:rsidRPr="00A00EDC" w:rsidRDefault="00233084" w:rsidP="00A81B7E">
      <w:pPr>
        <w:rPr>
          <w:u w:val="single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 wp14:anchorId="50C711EA" wp14:editId="000719F3">
            <wp:simplePos x="0" y="0"/>
            <wp:positionH relativeFrom="column">
              <wp:posOffset>-629920</wp:posOffset>
            </wp:positionH>
            <wp:positionV relativeFrom="paragraph">
              <wp:posOffset>290830</wp:posOffset>
            </wp:positionV>
            <wp:extent cx="6958330" cy="234315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625" t="35173" r="19732" b="25516"/>
                    <a:stretch/>
                  </pic:blipFill>
                  <pic:spPr bwMode="auto">
                    <a:xfrm>
                      <a:off x="0" y="0"/>
                      <a:ext cx="6958330" cy="2343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0EDC">
        <w:rPr>
          <w:u w:val="single"/>
        </w:rPr>
        <w:t>Planned T</w:t>
      </w:r>
      <w:r w:rsidR="00A81B7E" w:rsidRPr="00A00EDC">
        <w:rPr>
          <w:u w:val="single"/>
        </w:rPr>
        <w:t>imetable</w:t>
      </w:r>
    </w:p>
    <w:p w:rsidR="00A81B7E" w:rsidRDefault="00A81B7E"/>
    <w:p w:rsidR="00E563B8" w:rsidRDefault="00E563B8"/>
    <w:p w:rsidR="00F10DC7" w:rsidRDefault="00F10DC7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A61FA" w:rsidRDefault="002A61FA"/>
    <w:p w:rsidR="002127BF" w:rsidRDefault="002127BF"/>
    <w:p w:rsidR="002A61FA" w:rsidRDefault="002A61FA"/>
    <w:p w:rsidR="002A61FA" w:rsidRDefault="002A61FA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06906598"/>
        <w:docPartObj>
          <w:docPartGallery w:val="Bibliographies"/>
          <w:docPartUnique/>
        </w:docPartObj>
      </w:sdtPr>
      <w:sdtEndPr/>
      <w:sdtContent>
        <w:p w:rsidR="00F10DC7" w:rsidRDefault="00F10DC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:rsidR="003D0F60" w:rsidRDefault="00F10DC7" w:rsidP="003D0F60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D0F60">
                <w:rPr>
                  <w:noProof/>
                  <w:lang w:val="en-US"/>
                </w:rPr>
                <w:t xml:space="preserve">Busch, B., 2017. </w:t>
              </w:r>
              <w:r w:rsidR="003D0F60">
                <w:rPr>
                  <w:i/>
                  <w:iCs/>
                  <w:noProof/>
                  <w:lang w:val="en-US"/>
                </w:rPr>
                <w:t xml:space="preserve">Cognitive biases can hold learning back , </w:t>
              </w:r>
              <w:r w:rsidR="003D0F60">
                <w:rPr>
                  <w:noProof/>
                  <w:lang w:val="en-US"/>
                </w:rPr>
                <w:t>s.l.: The Guardian.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Godin, S., 2016. </w:t>
              </w:r>
              <w:r>
                <w:rPr>
                  <w:i/>
                  <w:iCs/>
                  <w:noProof/>
                  <w:lang w:val="en-US"/>
                </w:rPr>
                <w:t xml:space="preserve">Seth Godin’s 7 life-changing ideas for marketers (and everyone else).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https://business.linkedin.com/en-uk/marketing-solutions/blog/posts/B2B-Marketing/2017/seth-godins-seven-life-changing-ideas-for-marketers</w:t>
              </w:r>
              <w:r>
                <w:rPr>
                  <w:noProof/>
                  <w:lang w:val="en-US"/>
                </w:rPr>
                <w:br/>
                <w:t>[Accessed 29 October 2018].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Harvey, S., 2018. </w:t>
              </w:r>
              <w:r>
                <w:rPr>
                  <w:i/>
                  <w:iCs/>
                  <w:noProof/>
                  <w:lang w:val="en-US"/>
                </w:rPr>
                <w:t xml:space="preserve">The power of emotional marketing: Once more with feeling.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http://fabrikbrands.com/the-power-of-emotional-marketing/</w:t>
              </w:r>
              <w:r>
                <w:rPr>
                  <w:noProof/>
                  <w:lang w:val="en-US"/>
                </w:rPr>
                <w:br/>
                <w:t>[Accessed 29 October 2018].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Leader, J., 2015. </w:t>
              </w:r>
              <w:r>
                <w:rPr>
                  <w:i/>
                  <w:iCs/>
                  <w:noProof/>
                  <w:lang w:val="en-US"/>
                </w:rPr>
                <w:t xml:space="preserve">Understanding The Impact Of Emotions On You And Others At Work, </w:t>
              </w:r>
              <w:r>
                <w:rPr>
                  <w:noProof/>
                  <w:lang w:val="en-US"/>
                </w:rPr>
                <w:t>s.l.: Leaderomics.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Neuman, M., 2000. </w:t>
              </w:r>
              <w:r>
                <w:rPr>
                  <w:i/>
                  <w:iCs/>
                  <w:noProof/>
                  <w:lang w:val="en-US"/>
                </w:rPr>
                <w:t xml:space="preserve">The Effect of Emotion on Decision Making and Behaviour. </w:t>
              </w:r>
              <w:r>
                <w:rPr>
                  <w:noProof/>
                  <w:lang w:val="en-US"/>
                </w:rPr>
                <w:t>3rd ed. s.l.:Chigago Distribution Centre.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Philip Kotler, G. A., 2013. </w:t>
              </w:r>
              <w:r>
                <w:rPr>
                  <w:i/>
                  <w:iCs/>
                  <w:noProof/>
                  <w:lang w:val="en-US"/>
                </w:rPr>
                <w:t xml:space="preserve">Principles of marketing. </w:t>
              </w:r>
              <w:r>
                <w:rPr>
                  <w:noProof/>
                  <w:lang w:val="en-US"/>
                </w:rPr>
                <w:t>6th ed. s.l.:Pearson.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Praet, D. V., 2012. </w:t>
              </w:r>
              <w:r>
                <w:rPr>
                  <w:i/>
                  <w:iCs/>
                  <w:noProof/>
                  <w:lang w:val="en-US"/>
                </w:rPr>
                <w:t xml:space="preserve">Unconscious Branding: How Neuroscience Can Empower (and Inspire) Marketing. </w:t>
              </w:r>
              <w:r>
                <w:rPr>
                  <w:noProof/>
                  <w:lang w:val="en-US"/>
                </w:rPr>
                <w:t>3rd ed. s.l.:Finance and Law.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Robinette, S., 2000. </w:t>
              </w:r>
              <w:r>
                <w:rPr>
                  <w:i/>
                  <w:iCs/>
                  <w:noProof/>
                  <w:lang w:val="en-US"/>
                </w:rPr>
                <w:t xml:space="preserve">Emotional Marketing: The Hallmark Way of Winning Customers For Life. </w:t>
              </w:r>
              <w:r>
                <w:rPr>
                  <w:noProof/>
                  <w:lang w:val="en-US"/>
                </w:rPr>
                <w:t>1st ed. s.l.:Hallmark.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Schmitt, B., 2016. </w:t>
              </w:r>
              <w:r>
                <w:rPr>
                  <w:i/>
                  <w:iCs/>
                  <w:noProof/>
                  <w:lang w:val="en-US"/>
                </w:rPr>
                <w:t xml:space="preserve">Experimental Marketing. </w:t>
              </w:r>
              <w:r>
                <w:rPr>
                  <w:noProof/>
                  <w:lang w:val="en-US"/>
                </w:rPr>
                <w:t>2nd ed. s.l.:s.n.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Utah, 2016. </w:t>
              </w:r>
              <w:r>
                <w:rPr>
                  <w:i/>
                  <w:iCs/>
                  <w:noProof/>
                  <w:lang w:val="en-US"/>
                </w:rPr>
                <w:t xml:space="preserve">What is Qualitative Research?, </w:t>
              </w:r>
              <w:r>
                <w:rPr>
                  <w:noProof/>
                  <w:lang w:val="en-US"/>
                </w:rPr>
                <w:t>s.l.: College of Nursing.</w:t>
              </w:r>
            </w:p>
            <w:p w:rsidR="003D0F60" w:rsidRDefault="003D0F60" w:rsidP="003D0F60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Wells, R., 2016. </w:t>
              </w:r>
              <w:r>
                <w:rPr>
                  <w:i/>
                  <w:iCs/>
                  <w:noProof/>
                  <w:lang w:val="en-US"/>
                </w:rPr>
                <w:t xml:space="preserve">What is Branding and Why is it Important?, </w:t>
              </w:r>
              <w:r>
                <w:rPr>
                  <w:noProof/>
                  <w:lang w:val="en-US"/>
                </w:rPr>
                <w:t>s.l.: Lucidpress.</w:t>
              </w:r>
            </w:p>
            <w:p w:rsidR="00F10DC7" w:rsidRDefault="00F10DC7" w:rsidP="003D0F6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F10DC7" w:rsidRDefault="00F10DC7"/>
    <w:sectPr w:rsidR="00F10DC7" w:rsidSect="003D1D73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13916" w:rsidRDefault="00213916" w:rsidP="001B55C8">
      <w:pPr>
        <w:spacing w:after="0" w:line="240" w:lineRule="auto"/>
      </w:pPr>
      <w:r>
        <w:separator/>
      </w:r>
    </w:p>
  </w:endnote>
  <w:endnote w:type="continuationSeparator" w:id="0">
    <w:p w:rsidR="00213916" w:rsidRDefault="00213916" w:rsidP="001B55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7088220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A61FA" w:rsidRDefault="002A61F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A6AE8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2A61FA" w:rsidRDefault="002A61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13916" w:rsidRDefault="00213916" w:rsidP="001B55C8">
      <w:pPr>
        <w:spacing w:after="0" w:line="240" w:lineRule="auto"/>
      </w:pPr>
      <w:r>
        <w:separator/>
      </w:r>
    </w:p>
  </w:footnote>
  <w:footnote w:type="continuationSeparator" w:id="0">
    <w:p w:rsidR="00213916" w:rsidRDefault="00213916" w:rsidP="001B55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B741CF4"/>
    <w:multiLevelType w:val="hybridMultilevel"/>
    <w:tmpl w:val="FAE25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6C649B"/>
    <w:multiLevelType w:val="hybridMultilevel"/>
    <w:tmpl w:val="90C8E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4F6D45"/>
    <w:multiLevelType w:val="hybridMultilevel"/>
    <w:tmpl w:val="63400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634995"/>
    <w:multiLevelType w:val="hybridMultilevel"/>
    <w:tmpl w:val="7472B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2F4B75"/>
    <w:multiLevelType w:val="hybridMultilevel"/>
    <w:tmpl w:val="1A3E0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6997"/>
    <w:rsid w:val="000015C7"/>
    <w:rsid w:val="00002F26"/>
    <w:rsid w:val="00004FC6"/>
    <w:rsid w:val="0001615B"/>
    <w:rsid w:val="0002197F"/>
    <w:rsid w:val="0004454C"/>
    <w:rsid w:val="00050FAD"/>
    <w:rsid w:val="0005331F"/>
    <w:rsid w:val="000608E0"/>
    <w:rsid w:val="000622CD"/>
    <w:rsid w:val="00063535"/>
    <w:rsid w:val="000660E9"/>
    <w:rsid w:val="000701B6"/>
    <w:rsid w:val="00072481"/>
    <w:rsid w:val="00083C0F"/>
    <w:rsid w:val="00086651"/>
    <w:rsid w:val="00090BA5"/>
    <w:rsid w:val="00096A31"/>
    <w:rsid w:val="00097DE0"/>
    <w:rsid w:val="000A5B11"/>
    <w:rsid w:val="000A7FC4"/>
    <w:rsid w:val="000B500C"/>
    <w:rsid w:val="000B617A"/>
    <w:rsid w:val="000C2A6F"/>
    <w:rsid w:val="000D5D8E"/>
    <w:rsid w:val="000F21F2"/>
    <w:rsid w:val="0010242F"/>
    <w:rsid w:val="00110081"/>
    <w:rsid w:val="001163C7"/>
    <w:rsid w:val="001211D5"/>
    <w:rsid w:val="00125ADD"/>
    <w:rsid w:val="00127F41"/>
    <w:rsid w:val="001358CD"/>
    <w:rsid w:val="00135C92"/>
    <w:rsid w:val="001442A7"/>
    <w:rsid w:val="0015090D"/>
    <w:rsid w:val="00154157"/>
    <w:rsid w:val="001563B0"/>
    <w:rsid w:val="00181219"/>
    <w:rsid w:val="0018520E"/>
    <w:rsid w:val="0018650D"/>
    <w:rsid w:val="00194D43"/>
    <w:rsid w:val="001956FD"/>
    <w:rsid w:val="001A5011"/>
    <w:rsid w:val="001B01F7"/>
    <w:rsid w:val="001B0F1F"/>
    <w:rsid w:val="001B37F4"/>
    <w:rsid w:val="001B55C8"/>
    <w:rsid w:val="001B5649"/>
    <w:rsid w:val="001C04B3"/>
    <w:rsid w:val="001C1A69"/>
    <w:rsid w:val="001E2985"/>
    <w:rsid w:val="001E713A"/>
    <w:rsid w:val="001E7E18"/>
    <w:rsid w:val="001F09CB"/>
    <w:rsid w:val="001F7C5B"/>
    <w:rsid w:val="0020442E"/>
    <w:rsid w:val="00205C1C"/>
    <w:rsid w:val="002127BF"/>
    <w:rsid w:val="00213916"/>
    <w:rsid w:val="0021592F"/>
    <w:rsid w:val="002178C3"/>
    <w:rsid w:val="002206D4"/>
    <w:rsid w:val="002264F6"/>
    <w:rsid w:val="002323F2"/>
    <w:rsid w:val="00233084"/>
    <w:rsid w:val="00241FC3"/>
    <w:rsid w:val="002619C4"/>
    <w:rsid w:val="00275AE3"/>
    <w:rsid w:val="00277699"/>
    <w:rsid w:val="00294AF1"/>
    <w:rsid w:val="002A61FA"/>
    <w:rsid w:val="002A7632"/>
    <w:rsid w:val="002B2F74"/>
    <w:rsid w:val="002B7D83"/>
    <w:rsid w:val="002C0B77"/>
    <w:rsid w:val="002C2D7B"/>
    <w:rsid w:val="002C3BB2"/>
    <w:rsid w:val="002C5068"/>
    <w:rsid w:val="002C7EA7"/>
    <w:rsid w:val="002D0259"/>
    <w:rsid w:val="002D6E23"/>
    <w:rsid w:val="002E0036"/>
    <w:rsid w:val="002E3705"/>
    <w:rsid w:val="002E40F8"/>
    <w:rsid w:val="002F4422"/>
    <w:rsid w:val="002F777A"/>
    <w:rsid w:val="003020DD"/>
    <w:rsid w:val="00317AD8"/>
    <w:rsid w:val="00331988"/>
    <w:rsid w:val="003451DC"/>
    <w:rsid w:val="00353A2A"/>
    <w:rsid w:val="00354FFE"/>
    <w:rsid w:val="003733EB"/>
    <w:rsid w:val="00382689"/>
    <w:rsid w:val="003873EB"/>
    <w:rsid w:val="00392037"/>
    <w:rsid w:val="0039635F"/>
    <w:rsid w:val="00397A4A"/>
    <w:rsid w:val="003A0712"/>
    <w:rsid w:val="003A14CA"/>
    <w:rsid w:val="003A379B"/>
    <w:rsid w:val="003A4B6F"/>
    <w:rsid w:val="003A7A74"/>
    <w:rsid w:val="003C234E"/>
    <w:rsid w:val="003D0F60"/>
    <w:rsid w:val="003D1D73"/>
    <w:rsid w:val="003D202F"/>
    <w:rsid w:val="003D698A"/>
    <w:rsid w:val="003D6C91"/>
    <w:rsid w:val="003D7180"/>
    <w:rsid w:val="003E424B"/>
    <w:rsid w:val="003E6014"/>
    <w:rsid w:val="003E65C3"/>
    <w:rsid w:val="003F7E9E"/>
    <w:rsid w:val="00401195"/>
    <w:rsid w:val="00407586"/>
    <w:rsid w:val="004246C2"/>
    <w:rsid w:val="00425CC6"/>
    <w:rsid w:val="00433947"/>
    <w:rsid w:val="00443AB0"/>
    <w:rsid w:val="00446D8D"/>
    <w:rsid w:val="00446E6C"/>
    <w:rsid w:val="00447930"/>
    <w:rsid w:val="00450003"/>
    <w:rsid w:val="00455092"/>
    <w:rsid w:val="004802FE"/>
    <w:rsid w:val="00480F2F"/>
    <w:rsid w:val="00484E88"/>
    <w:rsid w:val="004B6884"/>
    <w:rsid w:val="004C1ABA"/>
    <w:rsid w:val="004C7395"/>
    <w:rsid w:val="004D12AA"/>
    <w:rsid w:val="004D6B2C"/>
    <w:rsid w:val="004D709A"/>
    <w:rsid w:val="00511977"/>
    <w:rsid w:val="005132EF"/>
    <w:rsid w:val="00524457"/>
    <w:rsid w:val="00532CAE"/>
    <w:rsid w:val="00533BB9"/>
    <w:rsid w:val="0054207F"/>
    <w:rsid w:val="00544586"/>
    <w:rsid w:val="00544F15"/>
    <w:rsid w:val="0054783C"/>
    <w:rsid w:val="0055377D"/>
    <w:rsid w:val="00556266"/>
    <w:rsid w:val="00570BA4"/>
    <w:rsid w:val="00572D3D"/>
    <w:rsid w:val="005748B9"/>
    <w:rsid w:val="00597191"/>
    <w:rsid w:val="005A41BA"/>
    <w:rsid w:val="005B0497"/>
    <w:rsid w:val="005B1C36"/>
    <w:rsid w:val="005C0280"/>
    <w:rsid w:val="005C227B"/>
    <w:rsid w:val="005D64B7"/>
    <w:rsid w:val="005E17C4"/>
    <w:rsid w:val="005E7627"/>
    <w:rsid w:val="005F4F2C"/>
    <w:rsid w:val="00603B46"/>
    <w:rsid w:val="00610A76"/>
    <w:rsid w:val="00615BF1"/>
    <w:rsid w:val="00623D79"/>
    <w:rsid w:val="0063398C"/>
    <w:rsid w:val="00634985"/>
    <w:rsid w:val="00634EA4"/>
    <w:rsid w:val="00635EDF"/>
    <w:rsid w:val="00637076"/>
    <w:rsid w:val="006478F5"/>
    <w:rsid w:val="00650E46"/>
    <w:rsid w:val="00656923"/>
    <w:rsid w:val="00656B0F"/>
    <w:rsid w:val="00670B9E"/>
    <w:rsid w:val="0067178C"/>
    <w:rsid w:val="00674E78"/>
    <w:rsid w:val="00682D10"/>
    <w:rsid w:val="00691704"/>
    <w:rsid w:val="006A34A2"/>
    <w:rsid w:val="006A429B"/>
    <w:rsid w:val="006B4B8E"/>
    <w:rsid w:val="006B7551"/>
    <w:rsid w:val="006C398F"/>
    <w:rsid w:val="006C541B"/>
    <w:rsid w:val="006C72D3"/>
    <w:rsid w:val="006C72E8"/>
    <w:rsid w:val="006D11F9"/>
    <w:rsid w:val="006D78DA"/>
    <w:rsid w:val="006E1A3A"/>
    <w:rsid w:val="006E238E"/>
    <w:rsid w:val="006E26B2"/>
    <w:rsid w:val="006E34A5"/>
    <w:rsid w:val="006F23EB"/>
    <w:rsid w:val="007263C7"/>
    <w:rsid w:val="00726C22"/>
    <w:rsid w:val="00734709"/>
    <w:rsid w:val="00736C2D"/>
    <w:rsid w:val="00744FFB"/>
    <w:rsid w:val="00760FEA"/>
    <w:rsid w:val="00761A7D"/>
    <w:rsid w:val="007649CF"/>
    <w:rsid w:val="00765533"/>
    <w:rsid w:val="0077466E"/>
    <w:rsid w:val="00776F3A"/>
    <w:rsid w:val="00780B30"/>
    <w:rsid w:val="007908B8"/>
    <w:rsid w:val="0079225B"/>
    <w:rsid w:val="00795E63"/>
    <w:rsid w:val="007A6507"/>
    <w:rsid w:val="007E2BA6"/>
    <w:rsid w:val="007E7D94"/>
    <w:rsid w:val="007F469D"/>
    <w:rsid w:val="00803DA5"/>
    <w:rsid w:val="00807320"/>
    <w:rsid w:val="00813CD8"/>
    <w:rsid w:val="0084269E"/>
    <w:rsid w:val="00875C0B"/>
    <w:rsid w:val="00884C37"/>
    <w:rsid w:val="0089106D"/>
    <w:rsid w:val="008939C3"/>
    <w:rsid w:val="008A4893"/>
    <w:rsid w:val="008A6AE8"/>
    <w:rsid w:val="008A770E"/>
    <w:rsid w:val="008C50E7"/>
    <w:rsid w:val="008C629F"/>
    <w:rsid w:val="008C697D"/>
    <w:rsid w:val="008D002F"/>
    <w:rsid w:val="008D0757"/>
    <w:rsid w:val="008D642C"/>
    <w:rsid w:val="008E47CC"/>
    <w:rsid w:val="008F1989"/>
    <w:rsid w:val="00905810"/>
    <w:rsid w:val="009061DB"/>
    <w:rsid w:val="00911C07"/>
    <w:rsid w:val="00937B99"/>
    <w:rsid w:val="009461F2"/>
    <w:rsid w:val="0094746C"/>
    <w:rsid w:val="00947661"/>
    <w:rsid w:val="00953093"/>
    <w:rsid w:val="00957772"/>
    <w:rsid w:val="00967E34"/>
    <w:rsid w:val="009723DA"/>
    <w:rsid w:val="00976C0F"/>
    <w:rsid w:val="00984609"/>
    <w:rsid w:val="009912F1"/>
    <w:rsid w:val="009C3650"/>
    <w:rsid w:val="009D200E"/>
    <w:rsid w:val="009D3A1F"/>
    <w:rsid w:val="009D4551"/>
    <w:rsid w:val="009F564D"/>
    <w:rsid w:val="00A00EDC"/>
    <w:rsid w:val="00A15079"/>
    <w:rsid w:val="00A162E0"/>
    <w:rsid w:val="00A243B3"/>
    <w:rsid w:val="00A41BDA"/>
    <w:rsid w:val="00A423C5"/>
    <w:rsid w:val="00A54793"/>
    <w:rsid w:val="00A5572D"/>
    <w:rsid w:val="00A56C35"/>
    <w:rsid w:val="00A61A18"/>
    <w:rsid w:val="00A770E2"/>
    <w:rsid w:val="00A81B7E"/>
    <w:rsid w:val="00A8649D"/>
    <w:rsid w:val="00A97F47"/>
    <w:rsid w:val="00AA588F"/>
    <w:rsid w:val="00AB5E51"/>
    <w:rsid w:val="00AC0958"/>
    <w:rsid w:val="00AC3367"/>
    <w:rsid w:val="00AC7B5C"/>
    <w:rsid w:val="00AE2576"/>
    <w:rsid w:val="00AE7254"/>
    <w:rsid w:val="00B07D28"/>
    <w:rsid w:val="00B1537D"/>
    <w:rsid w:val="00B20662"/>
    <w:rsid w:val="00B20784"/>
    <w:rsid w:val="00B51C42"/>
    <w:rsid w:val="00B628B4"/>
    <w:rsid w:val="00B713BE"/>
    <w:rsid w:val="00B74908"/>
    <w:rsid w:val="00B75F34"/>
    <w:rsid w:val="00B84CCD"/>
    <w:rsid w:val="00B92026"/>
    <w:rsid w:val="00B97DB7"/>
    <w:rsid w:val="00BA36DD"/>
    <w:rsid w:val="00BB425A"/>
    <w:rsid w:val="00BC2363"/>
    <w:rsid w:val="00BC7732"/>
    <w:rsid w:val="00BE15F2"/>
    <w:rsid w:val="00BE1BF3"/>
    <w:rsid w:val="00BF2C30"/>
    <w:rsid w:val="00C111F1"/>
    <w:rsid w:val="00C14494"/>
    <w:rsid w:val="00C261E2"/>
    <w:rsid w:val="00C335EA"/>
    <w:rsid w:val="00C35756"/>
    <w:rsid w:val="00C373B9"/>
    <w:rsid w:val="00C47815"/>
    <w:rsid w:val="00C55E8B"/>
    <w:rsid w:val="00C562A1"/>
    <w:rsid w:val="00C740DB"/>
    <w:rsid w:val="00CB5911"/>
    <w:rsid w:val="00CC4BF9"/>
    <w:rsid w:val="00CC6220"/>
    <w:rsid w:val="00CD007E"/>
    <w:rsid w:val="00CD2D33"/>
    <w:rsid w:val="00CF5FD8"/>
    <w:rsid w:val="00D00D15"/>
    <w:rsid w:val="00D04999"/>
    <w:rsid w:val="00D07FDA"/>
    <w:rsid w:val="00D12E06"/>
    <w:rsid w:val="00D17315"/>
    <w:rsid w:val="00D3286E"/>
    <w:rsid w:val="00D34FC7"/>
    <w:rsid w:val="00D40B71"/>
    <w:rsid w:val="00D46E9F"/>
    <w:rsid w:val="00D47699"/>
    <w:rsid w:val="00D50AE5"/>
    <w:rsid w:val="00D52683"/>
    <w:rsid w:val="00D62E75"/>
    <w:rsid w:val="00D62FE8"/>
    <w:rsid w:val="00D67188"/>
    <w:rsid w:val="00D675F2"/>
    <w:rsid w:val="00D90A26"/>
    <w:rsid w:val="00DA7B76"/>
    <w:rsid w:val="00DB7960"/>
    <w:rsid w:val="00DC2635"/>
    <w:rsid w:val="00DE63DC"/>
    <w:rsid w:val="00DE692E"/>
    <w:rsid w:val="00DE6CD3"/>
    <w:rsid w:val="00E015BB"/>
    <w:rsid w:val="00E0455F"/>
    <w:rsid w:val="00E12FC5"/>
    <w:rsid w:val="00E24298"/>
    <w:rsid w:val="00E259A1"/>
    <w:rsid w:val="00E27CDC"/>
    <w:rsid w:val="00E359F4"/>
    <w:rsid w:val="00E43919"/>
    <w:rsid w:val="00E4746F"/>
    <w:rsid w:val="00E51307"/>
    <w:rsid w:val="00E52624"/>
    <w:rsid w:val="00E543AF"/>
    <w:rsid w:val="00E54B48"/>
    <w:rsid w:val="00E563B8"/>
    <w:rsid w:val="00E571CD"/>
    <w:rsid w:val="00E73E08"/>
    <w:rsid w:val="00E76DAB"/>
    <w:rsid w:val="00E82F6B"/>
    <w:rsid w:val="00E9461F"/>
    <w:rsid w:val="00EA2FFB"/>
    <w:rsid w:val="00EA7899"/>
    <w:rsid w:val="00EB4332"/>
    <w:rsid w:val="00EB5B15"/>
    <w:rsid w:val="00EF0B5B"/>
    <w:rsid w:val="00EF2C8E"/>
    <w:rsid w:val="00F10DC7"/>
    <w:rsid w:val="00F1495E"/>
    <w:rsid w:val="00F25DF8"/>
    <w:rsid w:val="00F317F7"/>
    <w:rsid w:val="00F31A89"/>
    <w:rsid w:val="00F457FB"/>
    <w:rsid w:val="00F4632B"/>
    <w:rsid w:val="00F46997"/>
    <w:rsid w:val="00F56B34"/>
    <w:rsid w:val="00F67A2F"/>
    <w:rsid w:val="00F7050F"/>
    <w:rsid w:val="00F712B3"/>
    <w:rsid w:val="00F7145E"/>
    <w:rsid w:val="00FA145A"/>
    <w:rsid w:val="00FB5714"/>
    <w:rsid w:val="00FD00CB"/>
    <w:rsid w:val="00FD2932"/>
    <w:rsid w:val="00FD4946"/>
    <w:rsid w:val="00FD4EBE"/>
    <w:rsid w:val="00FF306A"/>
    <w:rsid w:val="00FF4DED"/>
    <w:rsid w:val="00FF7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43208F"/>
  <w15:chartTrackingRefBased/>
  <w15:docId w15:val="{CAADB54B-E15A-476F-B370-781400EDE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0D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4FC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206D4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10DC7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10DC7"/>
  </w:style>
  <w:style w:type="character" w:styleId="Emphasis">
    <w:name w:val="Emphasis"/>
    <w:basedOn w:val="DefaultParagraphFont"/>
    <w:uiPriority w:val="20"/>
    <w:qFormat/>
    <w:rsid w:val="00D07FDA"/>
    <w:rPr>
      <w:i/>
      <w:iCs/>
      <w:color w:val="FB5A02"/>
    </w:rPr>
  </w:style>
  <w:style w:type="character" w:customStyle="1" w:styleId="ilfuvd">
    <w:name w:val="ilfuvd"/>
    <w:basedOn w:val="DefaultParagraphFont"/>
    <w:rsid w:val="00967E34"/>
  </w:style>
  <w:style w:type="paragraph" w:styleId="Header">
    <w:name w:val="header"/>
    <w:basedOn w:val="Normal"/>
    <w:link w:val="HeaderChar"/>
    <w:uiPriority w:val="99"/>
    <w:unhideWhenUsed/>
    <w:rsid w:val="001B55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55C8"/>
  </w:style>
  <w:style w:type="paragraph" w:styleId="Footer">
    <w:name w:val="footer"/>
    <w:basedOn w:val="Normal"/>
    <w:link w:val="FooterChar"/>
    <w:uiPriority w:val="99"/>
    <w:unhideWhenUsed/>
    <w:rsid w:val="001B55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55C8"/>
  </w:style>
  <w:style w:type="paragraph" w:styleId="Subtitle">
    <w:name w:val="Subtitle"/>
    <w:basedOn w:val="Normal"/>
    <w:next w:val="Normal"/>
    <w:link w:val="SubtitleChar"/>
    <w:uiPriority w:val="11"/>
    <w:qFormat/>
    <w:rsid w:val="003D1D73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D1D73"/>
    <w:rPr>
      <w:rFonts w:eastAsiaTheme="minorEastAsia"/>
      <w:color w:val="5A5A5A" w:themeColor="text1" w:themeTint="A5"/>
      <w:spacing w:val="15"/>
    </w:rPr>
  </w:style>
  <w:style w:type="paragraph" w:styleId="NoSpacing">
    <w:name w:val="No Spacing"/>
    <w:link w:val="NoSpacingChar"/>
    <w:uiPriority w:val="1"/>
    <w:qFormat/>
    <w:rsid w:val="003D1D7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D1D73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FD00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FD00C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95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3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3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7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85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3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3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97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9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6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0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80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2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2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0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0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36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8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8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7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96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5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08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83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7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1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0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3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4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03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8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6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1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1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9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8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5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86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5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7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7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4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72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9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2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4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5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0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5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7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61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7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1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21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2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9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8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94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8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1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58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93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9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0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1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8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6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3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3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86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9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0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0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9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66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54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64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8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7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81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0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0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1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7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1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12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2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2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5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5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5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4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37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4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3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1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1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5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9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7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Rob16</b:Tag>
    <b:SourceType>Report</b:SourceType>
    <b:Guid>{2A661204-51B2-4459-8152-EA97150E6D85}</b:Guid>
    <b:Title>What is Branding and Why is it Important?</b:Title>
    <b:Year>2016</b:Year>
    <b:Author>
      <b:Author>
        <b:NameList>
          <b:Person>
            <b:Last>Wells</b:Last>
            <b:First>Robison</b:First>
          </b:Person>
        </b:NameList>
      </b:Author>
    </b:Author>
    <b:Publisher>Lucidpress</b:Publisher>
    <b:RefOrder>2</b:RefOrder>
  </b:Source>
  <b:Source>
    <b:Tag>Phi13</b:Tag>
    <b:SourceType>Book</b:SourceType>
    <b:Guid>{834DAD2B-496D-420B-8767-EA39235CA70F}</b:Guid>
    <b:Title>Principles of marketing</b:Title>
    <b:Year>2013</b:Year>
    <b:Publisher>Pearson</b:Publisher>
    <b:Author>
      <b:Author>
        <b:NameList>
          <b:Person>
            <b:Last>Philip Kotler</b:Last>
            <b:First>Gary</b:First>
            <b:Middle>Armstrong</b:Middle>
          </b:Person>
        </b:NameList>
      </b:Author>
    </b:Author>
    <b:Edition>6th</b:Edition>
    <b:RefOrder>3</b:RefOrder>
  </b:Source>
  <b:Source>
    <b:Tag>Uni16</b:Tag>
    <b:SourceType>Report</b:SourceType>
    <b:Guid>{507D1C4C-CD22-4366-804D-A3B13C658A8F}</b:Guid>
    <b:Title>What is Qualitative Research?</b:Title>
    <b:Year>2016</b:Year>
    <b:Publisher>College of Nursing</b:Publisher>
    <b:Author>
      <b:Author>
        <b:Corporate>University of Utah</b:Corporate>
      </b:Author>
    </b:Author>
    <b:RefOrder>9</b:RefOrder>
  </b:Source>
  <b:Source>
    <b:Tag>Ste18</b:Tag>
    <b:SourceType>InternetSite</b:SourceType>
    <b:Guid>{3DDAB57F-BD72-4C5B-8944-C17E2E866BCE}</b:Guid>
    <b:Title>The power of emotional marketing: Once more with feeling</b:Title>
    <b:Year>2018</b:Year>
    <b:Author>
      <b:Author>
        <b:NameList>
          <b:Person>
            <b:Last>Harvey</b:Last>
            <b:First>Steve</b:First>
          </b:Person>
        </b:NameList>
      </b:Author>
    </b:Author>
    <b:YearAccessed>2018</b:YearAccessed>
    <b:MonthAccessed>October</b:MonthAccessed>
    <b:DayAccessed>29</b:DayAccessed>
    <b:URL>http://fabrikbrands.com/the-power-of-emotional-marketing/</b:URL>
    <b:RefOrder>1</b:RefOrder>
  </b:Source>
  <b:Source>
    <b:Tag>Jus15</b:Tag>
    <b:SourceType>Report</b:SourceType>
    <b:Guid>{AD3A4F8B-CAD2-48F1-BA42-0D98DDAE99A7}</b:Guid>
    <b:Title>Understanding The Impact Of Emotions On You And Others At Work</b:Title>
    <b:Year>2015</b:Year>
    <b:Author>
      <b:Author>
        <b:NameList>
          <b:Person>
            <b:Last>Leader</b:Last>
            <b:First>Justin</b:First>
          </b:Person>
        </b:NameList>
      </b:Author>
    </b:Author>
    <b:Publisher>Leaderomics</b:Publisher>
    <b:RefOrder>8</b:RefOrder>
  </b:Source>
  <b:Source>
    <b:Tag>Dou12</b:Tag>
    <b:SourceType>Book</b:SourceType>
    <b:Guid>{4F5072FD-B8E9-45EE-B79F-A937EEB81F0F}</b:Guid>
    <b:Title>Unconscious Branding: How Neuroscience Can Empower (and Inspire) Marketing</b:Title>
    <b:Year>2012</b:Year>
    <b:Publisher>Finance and Law</b:Publisher>
    <b:Author>
      <b:Author>
        <b:NameList>
          <b:Person>
            <b:Last>Praet</b:Last>
            <b:First>Douglas</b:First>
            <b:Middle>Van</b:Middle>
          </b:Person>
        </b:NameList>
      </b:Author>
    </b:Author>
    <b:Edition>3rd</b:Edition>
    <b:RefOrder>5</b:RefOrder>
  </b:Source>
  <b:Source>
    <b:Tag>Ber161</b:Tag>
    <b:SourceType>Book</b:SourceType>
    <b:Guid>{27B8BA69-AE9F-405D-98FB-C2BDD343E127}</b:Guid>
    <b:Author>
      <b:Author>
        <b:NameList>
          <b:Person>
            <b:Last>Schmitt</b:Last>
            <b:First>Bernard</b:First>
          </b:Person>
        </b:NameList>
      </b:Author>
    </b:Author>
    <b:Title>Experimental Marketing</b:Title>
    <b:Year>2016</b:Year>
    <b:Edition>2nd</b:Edition>
    <b:RefOrder>6</b:RefOrder>
  </b:Source>
  <b:Source>
    <b:Tag>Set16</b:Tag>
    <b:SourceType>InternetSite</b:SourceType>
    <b:Guid>{AC4E5357-B8B3-4A62-A2D3-BBDA627E3320}</b:Guid>
    <b:Title>Seth Godin’s 7 life-changing ideas for marketers (and everyone else)</b:Title>
    <b:Year>2016</b:Year>
    <b:Author>
      <b:Author>
        <b:NameList>
          <b:Person>
            <b:Last>Godin</b:Last>
            <b:First>Seth</b:First>
          </b:Person>
        </b:NameList>
      </b:Author>
    </b:Author>
    <b:YearAccessed>2018</b:YearAccessed>
    <b:MonthAccessed>October </b:MonthAccessed>
    <b:DayAccessed>29</b:DayAccessed>
    <b:URL>https://business.linkedin.com/en-uk/marketing-solutions/blog/posts/B2B-Marketing/2017/seth-godins-seven-life-changing-ideas-for-marketers</b:URL>
    <b:RefOrder>7</b:RefOrder>
  </b:Source>
  <b:Source>
    <b:Tag>Neu00</b:Tag>
    <b:SourceType>Book</b:SourceType>
    <b:Guid>{B36F4460-F0F2-4C55-9D6A-D992F019874E}</b:Guid>
    <b:Title>The Effect of Emotion on Decision Making and Behaviour</b:Title>
    <b:Year>2000</b:Year>
    <b:Author>
      <b:Author>
        <b:NameList>
          <b:Person>
            <b:Last>Neuman</b:Last>
            <b:First>Marcus</b:First>
          </b:Person>
        </b:NameList>
      </b:Author>
    </b:Author>
    <b:BookTitle>The </b:BookTitle>
    <b:Publisher>Chigago Distribution Centre</b:Publisher>
    <b:Edition>3rd</b:Edition>
    <b:RefOrder>11</b:RefOrder>
  </b:Source>
  <b:Source>
    <b:Tag>Sco00</b:Tag>
    <b:SourceType>Book</b:SourceType>
    <b:Guid>{A747862E-53DB-4903-98B7-4E44D9552465}</b:Guid>
    <b:Author>
      <b:Author>
        <b:NameList>
          <b:Person>
            <b:Last>Robinette</b:Last>
            <b:First>Scott</b:First>
          </b:Person>
        </b:NameList>
      </b:Author>
    </b:Author>
    <b:Title>Emotional Marketing: The Hallmark Way of Winning Customers For Life</b:Title>
    <b:Year>2000</b:Year>
    <b:Publisher>Hallmark</b:Publisher>
    <b:Edition>1st</b:Edition>
    <b:RefOrder>4</b:RefOrder>
  </b:Source>
  <b:Source>
    <b:Tag>Bra17</b:Tag>
    <b:SourceType>Report</b:SourceType>
    <b:Guid>{F4514898-2132-4A16-A991-6C9F17533E49}</b:Guid>
    <b:Title>Cognitive biases can hold learning back </b:Title>
    <b:Year>2017</b:Year>
    <b:Publisher>The Guardian</b:Publisher>
    <b:Author>
      <b:Author>
        <b:NameList>
          <b:Person>
            <b:Last>Busch</b:Last>
            <b:First>Bradley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F621FEDA-41D8-4044-8762-A9A9B45AB4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784</TotalTime>
  <Pages>8</Pages>
  <Words>1826</Words>
  <Characters>10414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</dc:creator>
  <cp:keywords/>
  <dc:description/>
  <cp:lastModifiedBy>Neil</cp:lastModifiedBy>
  <cp:revision>418</cp:revision>
  <dcterms:created xsi:type="dcterms:W3CDTF">2018-10-16T11:50:00Z</dcterms:created>
  <dcterms:modified xsi:type="dcterms:W3CDTF">2018-11-06T17:28:00Z</dcterms:modified>
</cp:coreProperties>
</file>