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926"/>
        <w:gridCol w:w="8548"/>
        <w:gridCol w:w="2448"/>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32EE0A4" w14:textId="77777777" w:rsidR="006067BA" w:rsidRDefault="00D5429C" w:rsidP="00D5429C">
            <w:pPr>
              <w:jc w:val="center"/>
              <w:rPr>
                <w:b/>
                <w:bCs/>
                <w:sz w:val="22"/>
                <w:szCs w:val="22"/>
              </w:rPr>
            </w:pPr>
            <w:r w:rsidRPr="002C3316">
              <w:rPr>
                <w:b/>
                <w:bCs/>
                <w:sz w:val="22"/>
                <w:szCs w:val="22"/>
              </w:rPr>
              <w:t>Keywords/Boolean Operators Used</w:t>
            </w:r>
          </w:p>
          <w:p w14:paraId="158F638C" w14:textId="544DF128" w:rsidR="003A717A" w:rsidRPr="003A717A" w:rsidRDefault="003A717A" w:rsidP="003A717A">
            <w:pPr>
              <w:rPr>
                <w:sz w:val="28"/>
                <w:szCs w:val="28"/>
              </w:rPr>
            </w:pPr>
          </w:p>
        </w:tc>
      </w:tr>
      <w:tr w:rsidR="006067BA" w14:paraId="481ACEAD" w14:textId="38EA9E25" w:rsidTr="00EC65A1">
        <w:tc>
          <w:tcPr>
            <w:tcW w:w="2205" w:type="dxa"/>
          </w:tcPr>
          <w:p w14:paraId="289B6002" w14:textId="5A2A02F4" w:rsidR="00B61C72" w:rsidRDefault="003A717A" w:rsidP="00565E06">
            <w:pPr>
              <w:rPr>
                <w:sz w:val="28"/>
                <w:szCs w:val="28"/>
              </w:rPr>
            </w:pPr>
            <w:proofErr w:type="spellStart"/>
            <w:r>
              <w:rPr>
                <w:sz w:val="28"/>
                <w:szCs w:val="28"/>
              </w:rPr>
              <w:t>artical</w:t>
            </w:r>
            <w:proofErr w:type="spellEnd"/>
          </w:p>
        </w:tc>
        <w:tc>
          <w:tcPr>
            <w:tcW w:w="7860" w:type="dxa"/>
          </w:tcPr>
          <w:p w14:paraId="53B34447" w14:textId="77777777" w:rsidR="006067BA" w:rsidRPr="003A717A" w:rsidRDefault="006067BA" w:rsidP="000A1AD2">
            <w:pPr>
              <w:jc w:val="center"/>
              <w:rPr>
                <w:sz w:val="22"/>
                <w:szCs w:val="22"/>
              </w:rPr>
            </w:pPr>
          </w:p>
          <w:p w14:paraId="6F895CEC" w14:textId="01E60DF5" w:rsidR="00D5429C" w:rsidRPr="003A717A" w:rsidRDefault="003A717A" w:rsidP="000A1AD2">
            <w:pPr>
              <w:jc w:val="center"/>
              <w:rPr>
                <w:sz w:val="18"/>
                <w:szCs w:val="18"/>
              </w:rPr>
            </w:pPr>
            <w:r w:rsidRPr="003A717A">
              <w:rPr>
                <w:sz w:val="18"/>
                <w:szCs w:val="18"/>
              </w:rPr>
              <w:t>https://librarysearch.uwtsd.ac.uk/permalink/44WHELF_UWTSD/lrq2gq/cdi_eric_primary_EJ1383413</w:t>
            </w:r>
          </w:p>
          <w:p w14:paraId="6BBEEEA9" w14:textId="77777777" w:rsidR="00D5429C" w:rsidRPr="003A717A" w:rsidRDefault="00D5429C" w:rsidP="000A1AD2">
            <w:pPr>
              <w:jc w:val="center"/>
              <w:rPr>
                <w:sz w:val="22"/>
                <w:szCs w:val="22"/>
              </w:rPr>
            </w:pPr>
          </w:p>
        </w:tc>
        <w:tc>
          <w:tcPr>
            <w:tcW w:w="2857" w:type="dxa"/>
          </w:tcPr>
          <w:p w14:paraId="6294FEEB" w14:textId="400EB44F" w:rsidR="00E91CAA" w:rsidRDefault="003A717A" w:rsidP="000A1AD2">
            <w:pPr>
              <w:jc w:val="center"/>
              <w:rPr>
                <w:sz w:val="28"/>
                <w:szCs w:val="28"/>
              </w:rPr>
            </w:pPr>
            <w:r>
              <w:rPr>
                <w:sz w:val="28"/>
                <w:szCs w:val="28"/>
              </w:rPr>
              <w:t xml:space="preserve">Research assistant on the </w:t>
            </w:r>
            <w:proofErr w:type="spellStart"/>
            <w:r>
              <w:rPr>
                <w:sz w:val="28"/>
                <w:szCs w:val="28"/>
              </w:rPr>
              <w:t>libary</w:t>
            </w:r>
            <w:proofErr w:type="spellEnd"/>
            <w:r w:rsidR="00555FDE">
              <w:rPr>
                <w:sz w:val="28"/>
                <w:szCs w:val="28"/>
              </w:rPr>
              <w:t xml:space="preserve"> </w:t>
            </w:r>
          </w:p>
          <w:p w14:paraId="16D6C39B" w14:textId="64506B97" w:rsidR="0065388A" w:rsidRDefault="0065388A" w:rsidP="00565E06">
            <w:pPr>
              <w:jc w:val="center"/>
              <w:rPr>
                <w:sz w:val="28"/>
                <w:szCs w:val="28"/>
              </w:rPr>
            </w:pPr>
          </w:p>
        </w:tc>
        <w:tc>
          <w:tcPr>
            <w:tcW w:w="2104" w:type="dxa"/>
          </w:tcPr>
          <w:p w14:paraId="1BC1B255" w14:textId="1B50735C" w:rsidR="006067BA" w:rsidRPr="00555FDE" w:rsidRDefault="003A717A" w:rsidP="000A1AD2">
            <w:pPr>
              <w:jc w:val="center"/>
              <w:rPr>
                <w:b/>
                <w:bCs/>
                <w:sz w:val="28"/>
                <w:szCs w:val="28"/>
              </w:rPr>
            </w:pPr>
            <w:r w:rsidRPr="003A717A">
              <w:rPr>
                <w:b/>
                <w:bCs/>
                <w:sz w:val="28"/>
                <w:szCs w:val="28"/>
              </w:rPr>
              <w:t>“What employability skills do business graduates need to succeed in the modern workplace?”</w:t>
            </w:r>
          </w:p>
        </w:tc>
      </w:tr>
      <w:tr w:rsidR="006067BA" w14:paraId="03EAE282" w14:textId="70E325E4" w:rsidTr="00EC65A1">
        <w:trPr>
          <w:trHeight w:val="85"/>
        </w:trPr>
        <w:tc>
          <w:tcPr>
            <w:tcW w:w="2205" w:type="dxa"/>
          </w:tcPr>
          <w:p w14:paraId="4777939F" w14:textId="6C7152D5" w:rsidR="006067BA" w:rsidRDefault="004268D4" w:rsidP="006067BA">
            <w:pPr>
              <w:rPr>
                <w:sz w:val="28"/>
                <w:szCs w:val="28"/>
              </w:rPr>
            </w:pPr>
            <w:proofErr w:type="spellStart"/>
            <w:r>
              <w:rPr>
                <w:sz w:val="28"/>
                <w:szCs w:val="28"/>
              </w:rPr>
              <w:t>artical</w:t>
            </w:r>
            <w:proofErr w:type="spellEnd"/>
          </w:p>
        </w:tc>
        <w:tc>
          <w:tcPr>
            <w:tcW w:w="7860" w:type="dxa"/>
          </w:tcPr>
          <w:p w14:paraId="4952EE23" w14:textId="77777777" w:rsidR="006067BA" w:rsidRDefault="006067BA" w:rsidP="000A1AD2">
            <w:pPr>
              <w:jc w:val="center"/>
              <w:rPr>
                <w:sz w:val="28"/>
                <w:szCs w:val="28"/>
              </w:rPr>
            </w:pPr>
          </w:p>
          <w:p w14:paraId="00BB30DF" w14:textId="12256DD7" w:rsidR="00D5429C" w:rsidRPr="004268D4" w:rsidRDefault="004268D4" w:rsidP="000A1AD2">
            <w:pPr>
              <w:jc w:val="center"/>
              <w:rPr>
                <w:sz w:val="18"/>
                <w:szCs w:val="18"/>
              </w:rPr>
            </w:pPr>
            <w:r w:rsidRPr="004268D4">
              <w:rPr>
                <w:sz w:val="18"/>
                <w:szCs w:val="18"/>
              </w:rPr>
              <w:t>https://librarysearch.uwtsd.ac.uk/permalink/44WHELF_UWTSD/oc9jb5/cdi_proquest_journals_3367694235</w:t>
            </w:r>
          </w:p>
          <w:p w14:paraId="67449406" w14:textId="77777777" w:rsidR="00D5429C" w:rsidRPr="004268D4" w:rsidRDefault="00D5429C" w:rsidP="000A1AD2">
            <w:pPr>
              <w:jc w:val="center"/>
              <w:rPr>
                <w:sz w:val="18"/>
                <w:szCs w:val="18"/>
              </w:rPr>
            </w:pPr>
          </w:p>
          <w:p w14:paraId="51670D42" w14:textId="77777777" w:rsidR="00D5429C" w:rsidRDefault="00D5429C" w:rsidP="000A1AD2">
            <w:pPr>
              <w:jc w:val="center"/>
              <w:rPr>
                <w:sz w:val="28"/>
                <w:szCs w:val="28"/>
              </w:rPr>
            </w:pPr>
          </w:p>
        </w:tc>
        <w:tc>
          <w:tcPr>
            <w:tcW w:w="2857" w:type="dxa"/>
          </w:tcPr>
          <w:p w14:paraId="7974764A" w14:textId="39F8CB07" w:rsidR="006067BA" w:rsidRDefault="004268D4" w:rsidP="000A1AD2">
            <w:pPr>
              <w:jc w:val="center"/>
              <w:rPr>
                <w:sz w:val="28"/>
                <w:szCs w:val="28"/>
              </w:rPr>
            </w:pPr>
            <w:proofErr w:type="spellStart"/>
            <w:r>
              <w:rPr>
                <w:sz w:val="28"/>
                <w:szCs w:val="28"/>
              </w:rPr>
              <w:t>Resewrch</w:t>
            </w:r>
            <w:proofErr w:type="spellEnd"/>
            <w:r>
              <w:rPr>
                <w:sz w:val="28"/>
                <w:szCs w:val="28"/>
              </w:rPr>
              <w:t xml:space="preserve"> on the library</w:t>
            </w:r>
          </w:p>
        </w:tc>
        <w:tc>
          <w:tcPr>
            <w:tcW w:w="2104" w:type="dxa"/>
          </w:tcPr>
          <w:p w14:paraId="553192D0" w14:textId="14F21E81" w:rsidR="006067BA" w:rsidRDefault="004268D4" w:rsidP="000A1AD2">
            <w:pPr>
              <w:jc w:val="center"/>
              <w:rPr>
                <w:sz w:val="28"/>
                <w:szCs w:val="28"/>
              </w:rPr>
            </w:pPr>
            <w:r>
              <w:rPr>
                <w:sz w:val="28"/>
                <w:szCs w:val="28"/>
              </w:rPr>
              <w:t>“skills” AND “graduates”</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8F615CA" w:rsidR="000A1AD2" w:rsidRDefault="003A717A" w:rsidP="000A1AD2">
            <w:r>
              <w:t xml:space="preserve">It is current as it was within the last ten years, it has been revised also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8C122FD" w:rsidR="000A1AD2" w:rsidRDefault="003A717A" w:rsidP="000A1AD2">
            <w:r>
              <w:t>This is relevant as it states about key employment skills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614D592" w:rsidR="000A1AD2" w:rsidRDefault="003A717A" w:rsidP="000A1AD2">
            <w:r>
              <w:t>Journal and academic repot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51FA855F" w14:textId="2CBC13C0" w:rsidR="003A717A" w:rsidRPr="003A717A" w:rsidRDefault="003A717A" w:rsidP="003A717A">
            <w:r>
              <w:t xml:space="preserve">This journal is accurate as </w:t>
            </w:r>
            <w:proofErr w:type="gramStart"/>
            <w:r>
              <w:t>its</w:t>
            </w:r>
            <w:proofErr w:type="gramEnd"/>
            <w:r>
              <w:t xml:space="preserve"> been peered reviewed</w:t>
            </w:r>
          </w:p>
          <w:p w14:paraId="090137E0" w14:textId="77777777" w:rsidR="003A717A" w:rsidRDefault="003A717A" w:rsidP="003A717A"/>
          <w:p w14:paraId="5A97B4E0" w14:textId="77777777" w:rsidR="003A717A" w:rsidRDefault="003A717A" w:rsidP="003A717A"/>
          <w:p w14:paraId="7160BE65" w14:textId="1701C355" w:rsidR="003A717A" w:rsidRPr="003A717A" w:rsidRDefault="003A717A" w:rsidP="003A717A"/>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3708D84" w:rsidR="000A1AD2" w:rsidRDefault="003A717A" w:rsidP="000A1AD2">
            <w:r>
              <w:t xml:space="preserve">The purpose of this journal is to help student gain extra key skills </w:t>
            </w:r>
            <w:proofErr w:type="spellStart"/>
            <w:r w:rsidR="00B44CC7">
              <w:t>goin</w:t>
            </w:r>
            <w:proofErr w:type="spellEnd"/>
            <w:r w:rsidR="00B44CC7">
              <w:t xml:space="preserve"> into a workplace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1F2CF3E9" w:rsidR="00770C4C" w:rsidRDefault="00770C4C" w:rsidP="00AA6457">
      <w:pPr>
        <w:spacing w:after="0" w:line="360" w:lineRule="auto"/>
        <w:rPr>
          <w:rFonts w:asciiTheme="minorBidi" w:hAnsiTheme="minorBidi"/>
        </w:rPr>
      </w:pPr>
      <w:r>
        <w:rPr>
          <w:rFonts w:asciiTheme="minorBidi" w:hAnsiTheme="minorBidi"/>
        </w:rPr>
        <w:t xml:space="preserve">Strength of the Source: </w:t>
      </w:r>
      <w:r w:rsidR="00B44CC7">
        <w:rPr>
          <w:rFonts w:asciiTheme="minorBidi" w:hAnsiTheme="minorBidi"/>
        </w:rPr>
        <w:t xml:space="preserve">there are strengths in the source as it offers clear evidence of data with percentages and graphs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75160AB0" w14:textId="5C9FACEE" w:rsidR="00770C4C" w:rsidRPr="00770C4C" w:rsidRDefault="00770C4C" w:rsidP="00770C4C">
      <w:pPr>
        <w:spacing w:after="0" w:line="360" w:lineRule="auto"/>
        <w:rPr>
          <w:rFonts w:asciiTheme="minorBidi" w:hAnsiTheme="minorBidi"/>
        </w:rPr>
      </w:pPr>
      <w:r>
        <w:rPr>
          <w:rFonts w:asciiTheme="minorBidi" w:hAnsiTheme="minorBidi"/>
        </w:rPr>
        <w:t xml:space="preserve">Weakness of the Source: </w:t>
      </w:r>
      <w:r w:rsidR="00B44CC7">
        <w:rPr>
          <w:rFonts w:asciiTheme="minorBidi" w:hAnsiTheme="minorBidi"/>
        </w:rPr>
        <w:t xml:space="preserve">a weakness for me is that its only giving an opinion from an </w:t>
      </w:r>
      <w:proofErr w:type="gramStart"/>
      <w:r w:rsidR="00B44CC7">
        <w:rPr>
          <w:rFonts w:asciiTheme="minorBidi" w:hAnsiTheme="minorBidi"/>
        </w:rPr>
        <w:t>employers</w:t>
      </w:r>
      <w:proofErr w:type="gramEnd"/>
      <w:r w:rsidR="00B44CC7">
        <w:rPr>
          <w:rFonts w:asciiTheme="minorBidi" w:hAnsiTheme="minorBidi"/>
        </w:rPr>
        <w:t xml:space="preserve"> point of view and not as a student or individual going into a </w:t>
      </w:r>
      <w:proofErr w:type="gramStart"/>
      <w:r w:rsidR="00B44CC7">
        <w:rPr>
          <w:rFonts w:asciiTheme="minorBidi" w:hAnsiTheme="minorBidi"/>
        </w:rPr>
        <w:t>work place</w:t>
      </w:r>
      <w:proofErr w:type="gramEnd"/>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8AC23" w14:textId="77777777" w:rsidR="00252BE0" w:rsidRDefault="00252BE0" w:rsidP="00770C4C">
      <w:pPr>
        <w:spacing w:after="0" w:line="240" w:lineRule="auto"/>
      </w:pPr>
      <w:r>
        <w:separator/>
      </w:r>
    </w:p>
  </w:endnote>
  <w:endnote w:type="continuationSeparator" w:id="0">
    <w:p w14:paraId="0F62BD22" w14:textId="77777777" w:rsidR="00252BE0" w:rsidRDefault="00252BE0"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0A510" w14:textId="77777777" w:rsidR="00252BE0" w:rsidRDefault="00252BE0" w:rsidP="00770C4C">
      <w:pPr>
        <w:spacing w:after="0" w:line="240" w:lineRule="auto"/>
      </w:pPr>
      <w:r>
        <w:separator/>
      </w:r>
    </w:p>
  </w:footnote>
  <w:footnote w:type="continuationSeparator" w:id="0">
    <w:p w14:paraId="1A3CBEB8" w14:textId="77777777" w:rsidR="00252BE0" w:rsidRDefault="00252BE0"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52BE0"/>
    <w:rsid w:val="00294F6C"/>
    <w:rsid w:val="00295D18"/>
    <w:rsid w:val="002C3316"/>
    <w:rsid w:val="002C6C88"/>
    <w:rsid w:val="002E4841"/>
    <w:rsid w:val="0037429E"/>
    <w:rsid w:val="00394C23"/>
    <w:rsid w:val="003A717A"/>
    <w:rsid w:val="003D695F"/>
    <w:rsid w:val="004268D4"/>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4CC7"/>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366</Words>
  <Characters>2090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Laura Marie Emily Hawkey (2615449)</cp:lastModifiedBy>
  <cp:revision>2</cp:revision>
  <dcterms:created xsi:type="dcterms:W3CDTF">2026-10-22T11:06:00Z</dcterms:created>
  <dcterms:modified xsi:type="dcterms:W3CDTF">2026-10-22T11:06:00Z</dcterms:modified>
</cp:coreProperties>
</file>