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C3E2F8" wp14:paraId="0364A671" wp14:textId="1B580606">
      <w:pPr>
        <w:spacing w:before="0" w:beforeAutospacing="off" w:after="0" w:afterAutospacing="off" w:line="360" w:lineRule="auto"/>
        <w:jc w:val="center"/>
      </w:pPr>
      <w:r w:rsidRPr="21C3E2F8" w:rsidR="44F672B6">
        <w:rPr>
          <w:rFonts w:ascii="Times New Roman" w:hAnsi="Times New Roman" w:eastAsia="Times New Roman" w:cs="Times New Roman"/>
          <w:b w:val="1"/>
          <w:bCs w:val="1"/>
          <w:noProof w:val="0"/>
          <w:sz w:val="44"/>
          <w:szCs w:val="44"/>
          <w:lang w:val="en-US"/>
        </w:rPr>
        <w:t xml:space="preserve"> </w:t>
      </w:r>
    </w:p>
    <w:p xmlns:wp14="http://schemas.microsoft.com/office/word/2010/wordml" w:rsidP="21C3E2F8" wp14:paraId="32D8E8A1" wp14:textId="019E9D87">
      <w:pPr>
        <w:spacing w:before="0" w:beforeAutospacing="off" w:after="0" w:afterAutospacing="off" w:line="360" w:lineRule="auto"/>
        <w:jc w:val="center"/>
      </w:pPr>
      <w:r w:rsidRPr="21C3E2F8" w:rsidR="44F672B6">
        <w:rPr>
          <w:rFonts w:ascii="Times New Roman" w:hAnsi="Times New Roman" w:eastAsia="Times New Roman" w:cs="Times New Roman"/>
          <w:b w:val="1"/>
          <w:bCs w:val="1"/>
          <w:noProof w:val="0"/>
          <w:sz w:val="44"/>
          <w:szCs w:val="44"/>
          <w:lang w:val="en-US"/>
        </w:rPr>
        <w:t xml:space="preserve"> </w:t>
      </w:r>
    </w:p>
    <w:p xmlns:wp14="http://schemas.microsoft.com/office/word/2010/wordml" w:rsidP="21C3E2F8" wp14:paraId="36E269F8" wp14:textId="1C476DE2">
      <w:pPr>
        <w:spacing w:before="0" w:beforeAutospacing="off" w:after="0" w:afterAutospacing="off"/>
        <w:rPr>
          <w:rFonts w:ascii="Times New Roman" w:hAnsi="Times New Roman" w:eastAsia="Times New Roman" w:cs="Times New Roman"/>
          <w:b w:val="1"/>
          <w:bCs w:val="1"/>
          <w:i w:val="1"/>
          <w:iCs w:val="1"/>
          <w:noProof w:val="0"/>
          <w:sz w:val="56"/>
          <w:szCs w:val="56"/>
          <w:lang w:val="en-US"/>
        </w:rPr>
      </w:pPr>
      <w:r w:rsidRPr="21C3E2F8" w:rsidR="44F672B6">
        <w:rPr>
          <w:rFonts w:ascii="Times New Roman" w:hAnsi="Times New Roman" w:eastAsia="Times New Roman" w:cs="Times New Roman"/>
          <w:b w:val="1"/>
          <w:bCs w:val="1"/>
          <w:i w:val="1"/>
          <w:iCs w:val="1"/>
          <w:noProof w:val="0"/>
          <w:sz w:val="56"/>
          <w:szCs w:val="56"/>
          <w:lang w:val="en-US"/>
        </w:rPr>
        <w:t>Exploring team sports as a protective factor for young people: Implications for youth work practice in youth justice teams.</w:t>
      </w:r>
    </w:p>
    <w:p xmlns:wp14="http://schemas.microsoft.com/office/word/2010/wordml" w:rsidP="21C3E2F8" wp14:paraId="4677D759" wp14:textId="0F15BF53">
      <w:pPr>
        <w:spacing w:before="0" w:beforeAutospacing="off" w:after="0" w:afterAutospacing="off" w:line="360" w:lineRule="auto"/>
        <w:jc w:val="center"/>
      </w:pPr>
      <w:r w:rsidRPr="21C3E2F8" w:rsidR="44F672B6">
        <w:rPr>
          <w:rFonts w:ascii="Times New Roman" w:hAnsi="Times New Roman" w:eastAsia="Times New Roman" w:cs="Times New Roman"/>
          <w:b w:val="1"/>
          <w:bCs w:val="1"/>
          <w:noProof w:val="0"/>
          <w:sz w:val="44"/>
          <w:szCs w:val="44"/>
          <w:lang w:val="en-US"/>
        </w:rPr>
        <w:t xml:space="preserve"> </w:t>
      </w:r>
    </w:p>
    <w:p xmlns:wp14="http://schemas.microsoft.com/office/word/2010/wordml" w:rsidP="21C3E2F8" wp14:paraId="421234E3" wp14:textId="352DAD27">
      <w:pPr>
        <w:spacing w:before="0" w:beforeAutospacing="off" w:after="0" w:afterAutospacing="off" w:line="360" w:lineRule="auto"/>
        <w:jc w:val="right"/>
      </w:pPr>
      <w:r w:rsidRPr="21C3E2F8" w:rsidR="44F672B6">
        <w:rPr>
          <w:rFonts w:ascii="Times New Roman" w:hAnsi="Times New Roman" w:eastAsia="Times New Roman" w:cs="Times New Roman"/>
          <w:b w:val="1"/>
          <w:bCs w:val="1"/>
          <w:noProof w:val="0"/>
          <w:sz w:val="44"/>
          <w:szCs w:val="44"/>
          <w:lang w:val="en-US"/>
        </w:rPr>
        <w:t xml:space="preserve"> </w:t>
      </w:r>
    </w:p>
    <w:p xmlns:wp14="http://schemas.microsoft.com/office/word/2010/wordml" w:rsidP="21C3E2F8" wp14:paraId="668602E3" wp14:textId="4F6DEAB2">
      <w:pPr>
        <w:spacing w:before="0" w:beforeAutospacing="off" w:after="0" w:afterAutospacing="off"/>
        <w:jc w:val="right"/>
      </w:pPr>
      <w:r w:rsidRPr="21C3E2F8" w:rsidR="44F672B6">
        <w:rPr>
          <w:rFonts w:ascii="Times New Roman" w:hAnsi="Times New Roman" w:eastAsia="Times New Roman" w:cs="Times New Roman"/>
          <w:b w:val="1"/>
          <w:bCs w:val="1"/>
          <w:i w:val="1"/>
          <w:iCs w:val="1"/>
          <w:noProof w:val="0"/>
          <w:sz w:val="56"/>
          <w:szCs w:val="56"/>
          <w:lang w:val="en-US"/>
        </w:rPr>
        <w:t xml:space="preserve"> </w:t>
      </w:r>
    </w:p>
    <w:p xmlns:wp14="http://schemas.microsoft.com/office/word/2010/wordml" w:rsidP="21C3E2F8" wp14:paraId="056445BD" wp14:textId="3C24552C">
      <w:pPr>
        <w:spacing w:before="0" w:beforeAutospacing="off" w:after="0" w:afterAutospacing="off"/>
        <w:jc w:val="right"/>
      </w:pPr>
      <w:r w:rsidRPr="21C3E2F8" w:rsidR="44F672B6">
        <w:rPr>
          <w:rFonts w:ascii="Times New Roman" w:hAnsi="Times New Roman" w:eastAsia="Times New Roman" w:cs="Times New Roman"/>
          <w:b w:val="1"/>
          <w:bCs w:val="1"/>
          <w:i w:val="1"/>
          <w:iCs w:val="1"/>
          <w:noProof w:val="0"/>
          <w:sz w:val="56"/>
          <w:szCs w:val="56"/>
          <w:lang w:val="en-US"/>
        </w:rPr>
        <w:t>Name – Sam Franklin</w:t>
      </w:r>
    </w:p>
    <w:p xmlns:wp14="http://schemas.microsoft.com/office/word/2010/wordml" w:rsidP="21C3E2F8" wp14:paraId="2A739FFF" wp14:textId="2DADDAE3">
      <w:pPr>
        <w:spacing w:before="0" w:beforeAutospacing="off" w:after="0" w:afterAutospacing="off"/>
        <w:jc w:val="right"/>
      </w:pPr>
      <w:r w:rsidRPr="21C3E2F8" w:rsidR="44F672B6">
        <w:rPr>
          <w:rFonts w:ascii="Times New Roman" w:hAnsi="Times New Roman" w:eastAsia="Times New Roman" w:cs="Times New Roman"/>
          <w:b w:val="1"/>
          <w:bCs w:val="1"/>
          <w:noProof w:val="0"/>
          <w:sz w:val="56"/>
          <w:szCs w:val="56"/>
          <w:lang w:val="en-US"/>
        </w:rPr>
        <w:t xml:space="preserve"> </w:t>
      </w:r>
      <w:r w:rsidRPr="21C3E2F8" w:rsidR="44F672B6">
        <w:rPr>
          <w:rFonts w:ascii="Times New Roman" w:hAnsi="Times New Roman" w:eastAsia="Times New Roman" w:cs="Times New Roman"/>
          <w:b w:val="1"/>
          <w:bCs w:val="1"/>
          <w:i w:val="1"/>
          <w:iCs w:val="1"/>
          <w:noProof w:val="0"/>
          <w:sz w:val="56"/>
          <w:szCs w:val="56"/>
          <w:lang w:val="en-US"/>
        </w:rPr>
        <w:t>Student Number - 2219366</w:t>
      </w:r>
    </w:p>
    <w:p xmlns:wp14="http://schemas.microsoft.com/office/word/2010/wordml" w:rsidP="21C3E2F8" wp14:paraId="2812A4CD" wp14:textId="08109C37">
      <w:pPr>
        <w:spacing w:before="0" w:beforeAutospacing="off" w:after="0" w:afterAutospacing="off" w:line="480" w:lineRule="auto"/>
        <w:jc w:val="right"/>
      </w:pPr>
      <w:r w:rsidRPr="21C3E2F8" w:rsidR="44F672B6">
        <w:rPr>
          <w:rFonts w:ascii="Times New Roman" w:hAnsi="Times New Roman" w:eastAsia="Times New Roman" w:cs="Times New Roman"/>
          <w:i w:val="1"/>
          <w:iCs w:val="1"/>
          <w:noProof w:val="0"/>
          <w:sz w:val="24"/>
          <w:szCs w:val="24"/>
          <w:lang w:val="en-US"/>
        </w:rPr>
        <w:t xml:space="preserve"> </w:t>
      </w:r>
    </w:p>
    <w:p xmlns:wp14="http://schemas.microsoft.com/office/word/2010/wordml" w:rsidP="21C3E2F8" wp14:paraId="50B40F11" wp14:textId="67722396">
      <w:pPr>
        <w:spacing w:before="0" w:beforeAutospacing="off" w:after="0" w:afterAutospacing="off" w:line="480" w:lineRule="auto"/>
        <w:jc w:val="right"/>
      </w:pPr>
      <w:r w:rsidRPr="21C3E2F8" w:rsidR="44F672B6">
        <w:rPr>
          <w:rFonts w:ascii="Times New Roman" w:hAnsi="Times New Roman" w:eastAsia="Times New Roman" w:cs="Times New Roman"/>
          <w:i w:val="1"/>
          <w:iCs w:val="1"/>
          <w:noProof w:val="0"/>
          <w:sz w:val="24"/>
          <w:szCs w:val="24"/>
          <w:lang w:val="en-US"/>
        </w:rPr>
        <w:t xml:space="preserve"> </w:t>
      </w:r>
    </w:p>
    <w:p xmlns:wp14="http://schemas.microsoft.com/office/word/2010/wordml" w:rsidP="21C3E2F8" wp14:paraId="0C0B1566" wp14:textId="6C3638AE">
      <w:pPr>
        <w:spacing w:before="0" w:beforeAutospacing="off" w:after="0" w:afterAutospacing="off" w:line="480" w:lineRule="auto"/>
        <w:jc w:val="right"/>
      </w:pPr>
      <w:r w:rsidRPr="3E63BA3B" w:rsidR="40E82E06">
        <w:rPr>
          <w:rFonts w:ascii="Times New Roman" w:hAnsi="Times New Roman" w:eastAsia="Times New Roman" w:cs="Times New Roman"/>
          <w:i w:val="1"/>
          <w:iCs w:val="1"/>
          <w:noProof w:val="0"/>
          <w:sz w:val="24"/>
          <w:szCs w:val="24"/>
          <w:lang w:val="en-US"/>
        </w:rPr>
        <w:t xml:space="preserve"> </w:t>
      </w:r>
    </w:p>
    <w:p xmlns:wp14="http://schemas.microsoft.com/office/word/2010/wordml" w:rsidP="21C3E2F8" wp14:paraId="1EB23C16" wp14:textId="5DECD81B">
      <w:pPr>
        <w:spacing w:before="0" w:beforeAutospacing="off" w:after="0" w:afterAutospacing="off" w:line="480" w:lineRule="auto"/>
        <w:jc w:val="right"/>
      </w:pPr>
      <w:r w:rsidRPr="21C3E2F8" w:rsidR="44F672B6">
        <w:rPr>
          <w:rFonts w:ascii="Times New Roman" w:hAnsi="Times New Roman" w:eastAsia="Times New Roman" w:cs="Times New Roman"/>
          <w:i w:val="1"/>
          <w:iCs w:val="1"/>
          <w:noProof w:val="0"/>
          <w:sz w:val="52"/>
          <w:szCs w:val="52"/>
          <w:lang w:val="en-US"/>
        </w:rPr>
        <w:t>Date of Submission</w:t>
      </w:r>
    </w:p>
    <w:p xmlns:wp14="http://schemas.microsoft.com/office/word/2010/wordml" w:rsidP="21C3E2F8" wp14:paraId="4AFD31F7" wp14:textId="7BC6142D">
      <w:pPr>
        <w:spacing w:before="0" w:beforeAutospacing="off" w:after="0" w:afterAutospacing="off" w:line="480" w:lineRule="auto"/>
        <w:jc w:val="right"/>
      </w:pPr>
      <w:r w:rsidRPr="3E63BA3B" w:rsidR="40E82E06">
        <w:rPr>
          <w:rFonts w:ascii="Times New Roman" w:hAnsi="Times New Roman" w:eastAsia="Times New Roman" w:cs="Times New Roman"/>
          <w:i w:val="1"/>
          <w:iCs w:val="1"/>
          <w:noProof w:val="0"/>
          <w:sz w:val="52"/>
          <w:szCs w:val="52"/>
          <w:lang w:val="en-US"/>
        </w:rPr>
        <w:t>13/07/2026</w:t>
      </w:r>
    </w:p>
    <w:p xmlns:wp14="http://schemas.microsoft.com/office/word/2010/wordml" w:rsidP="21C3E2F8" wp14:paraId="173BB14D" wp14:textId="569EDFDE">
      <w:pPr>
        <w:spacing w:before="0" w:beforeAutospacing="off" w:after="0" w:afterAutospacing="off" w:line="480" w:lineRule="auto"/>
        <w:jc w:val="right"/>
      </w:pPr>
      <w:r w:rsidRPr="3E63BA3B" w:rsidR="3E63B5B6">
        <w:rPr>
          <w:rFonts w:ascii="Times New Roman" w:hAnsi="Times New Roman" w:eastAsia="Times New Roman" w:cs="Times New Roman"/>
          <w:b w:val="1"/>
          <w:bCs w:val="1"/>
          <w:i w:val="1"/>
          <w:iCs w:val="1"/>
          <w:noProof w:val="0"/>
          <w:sz w:val="48"/>
          <w:szCs w:val="48"/>
          <w:lang w:val="en-US"/>
        </w:rPr>
        <w:t>ECGE6003Q</w:t>
      </w:r>
    </w:p>
    <w:p xmlns:wp14="http://schemas.microsoft.com/office/word/2010/wordml" w:rsidP="21C3E2F8" wp14:paraId="1067BAC5" wp14:textId="649DA2FC">
      <w:pPr>
        <w:spacing w:before="0" w:beforeAutospacing="off" w:after="0" w:afterAutospacing="off" w:line="360" w:lineRule="auto"/>
        <w:jc w:val="right"/>
      </w:pPr>
      <w:r w:rsidRPr="21C3E2F8" w:rsidR="14549044">
        <w:rPr>
          <w:rFonts w:ascii="Times New Roman" w:hAnsi="Times New Roman" w:eastAsia="Times New Roman" w:cs="Times New Roman"/>
          <w:i w:val="1"/>
          <w:iCs w:val="1"/>
          <w:noProof w:val="0"/>
          <w:sz w:val="40"/>
          <w:szCs w:val="40"/>
          <w:lang w:val="en-US"/>
        </w:rPr>
        <w:t xml:space="preserve">Yr </w:t>
      </w:r>
      <w:r w:rsidRPr="21C3E2F8" w:rsidR="14549044">
        <w:rPr>
          <w:rFonts w:ascii="Times New Roman" w:hAnsi="Times New Roman" w:eastAsia="Times New Roman" w:cs="Times New Roman"/>
          <w:i w:val="1"/>
          <w:iCs w:val="1"/>
          <w:noProof w:val="0"/>
          <w:sz w:val="40"/>
          <w:szCs w:val="40"/>
          <w:lang w:val="en-US"/>
        </w:rPr>
        <w:t>Athrofa</w:t>
      </w:r>
      <w:r w:rsidRPr="21C3E2F8" w:rsidR="14549044">
        <w:rPr>
          <w:rFonts w:ascii="Times New Roman" w:hAnsi="Times New Roman" w:eastAsia="Times New Roman" w:cs="Times New Roman"/>
          <w:i w:val="1"/>
          <w:iCs w:val="1"/>
          <w:noProof w:val="0"/>
          <w:sz w:val="40"/>
          <w:szCs w:val="40"/>
          <w:lang w:val="en-US"/>
        </w:rPr>
        <w:t>: Education and Humanities</w:t>
      </w:r>
    </w:p>
    <w:p xmlns:wp14="http://schemas.microsoft.com/office/word/2010/wordml" w:rsidP="21C3E2F8" wp14:paraId="365725B1" wp14:textId="3C7318D5">
      <w:pPr>
        <w:spacing w:before="0" w:beforeAutospacing="off" w:after="0" w:afterAutospacing="off" w:line="480" w:lineRule="auto"/>
      </w:pPr>
      <w:r w:rsidRPr="21C3E2F8" w:rsidR="14549044">
        <w:rPr>
          <w:rFonts w:ascii="Times New Roman" w:hAnsi="Times New Roman" w:eastAsia="Times New Roman" w:cs="Times New Roman"/>
          <w:b w:val="1"/>
          <w:bCs w:val="1"/>
          <w:noProof w:val="0"/>
          <w:sz w:val="24"/>
          <w:szCs w:val="24"/>
          <w:lang w:val="en-US"/>
        </w:rPr>
        <w:t>DECLARATION FORM</w:t>
      </w:r>
    </w:p>
    <w:p xmlns:wp14="http://schemas.microsoft.com/office/word/2010/wordml" w:rsidP="21C3E2F8" wp14:paraId="548B7AD2" wp14:textId="2DF07311">
      <w:pPr>
        <w:spacing w:before="0" w:beforeAutospacing="off" w:after="0" w:afterAutospacing="off"/>
      </w:pPr>
      <w:r w:rsidR="14549044">
        <w:drawing>
          <wp:inline xmlns:wp14="http://schemas.microsoft.com/office/word/2010/wordprocessingDrawing" wp14:editId="1BAE19D1" wp14:anchorId="4CC209AD">
            <wp:extent cx="2867025" cy="1181100"/>
            <wp:effectExtent l="0" t="0" r="0" b="0"/>
            <wp:docPr id="13651668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5166866" name="Picture 1365166866"/>
                    <pic:cNvPicPr/>
                  </pic:nvPicPr>
                  <pic:blipFill>
                    <a:blip xmlns:r="http://schemas.openxmlformats.org/officeDocument/2006/relationships" r:embed="rId1143692850">
                      <a:extLst>
                        <a:ext uri="{28A0092B-C50C-407E-A947-70E740481C1C}">
                          <a14:useLocalDpi xmlns:a14="http://schemas.microsoft.com/office/drawing/2010/main"/>
                        </a:ext>
                      </a:extLst>
                    </a:blip>
                    <a:stretch>
                      <a:fillRect/>
                    </a:stretch>
                  </pic:blipFill>
                  <pic:spPr>
                    <a:xfrm>
                      <a:off x="0" y="0"/>
                      <a:ext cx="2867025" cy="1181100"/>
                    </a:xfrm>
                    <a:prstGeom prst="rect">
                      <a:avLst/>
                    </a:prstGeom>
                  </pic:spPr>
                </pic:pic>
              </a:graphicData>
            </a:graphic>
          </wp:inline>
        </w:drawing>
      </w:r>
      <w:r w:rsidRPr="21C3E2F8" w:rsidR="14549044">
        <w:rPr>
          <w:rFonts w:ascii="Times New Roman" w:hAnsi="Times New Roman" w:eastAsia="Times New Roman" w:cs="Times New Roman"/>
          <w:noProof w:val="0"/>
          <w:sz w:val="24"/>
          <w:szCs w:val="24"/>
          <w:lang w:val="en-US"/>
        </w:rPr>
        <w:t xml:space="preserve"> </w:t>
      </w:r>
    </w:p>
    <w:p xmlns:wp14="http://schemas.microsoft.com/office/word/2010/wordml" w:rsidP="21C3E2F8" wp14:paraId="0D6CBFE3" wp14:textId="4BE6AEEC">
      <w:pPr>
        <w:spacing w:before="0" w:beforeAutospacing="off" w:after="0" w:afterAutospacing="off"/>
      </w:pPr>
      <w:r w:rsidRPr="21C3E2F8" w:rsidR="14549044">
        <w:rPr>
          <w:rFonts w:ascii="Times New Roman" w:hAnsi="Times New Roman" w:eastAsia="Times New Roman" w:cs="Times New Roman"/>
          <w:b w:val="1"/>
          <w:bCs w:val="1"/>
          <w:noProof w:val="0"/>
          <w:sz w:val="24"/>
          <w:szCs w:val="24"/>
          <w:lang w:val="en-US"/>
        </w:rPr>
        <w:t xml:space="preserve"> </w:t>
      </w:r>
      <w:r w:rsidRPr="21C3E2F8" w:rsidR="14549044">
        <w:rPr>
          <w:rFonts w:ascii="Arial" w:hAnsi="Arial" w:eastAsia="Arial" w:cs="Arial"/>
          <w:noProof w:val="0"/>
          <w:sz w:val="24"/>
          <w:szCs w:val="24"/>
          <w:lang w:val="en-US"/>
        </w:rPr>
        <w:t>Dissertation Declaration Form.</w:t>
      </w:r>
    </w:p>
    <w:p xmlns:wp14="http://schemas.microsoft.com/office/word/2010/wordml" w:rsidP="21C3E2F8" wp14:paraId="31998290" wp14:textId="45DD3976">
      <w:pPr>
        <w:spacing w:before="0" w:beforeAutospacing="off" w:after="0" w:afterAutospacing="off"/>
      </w:pPr>
      <w:r w:rsidRPr="21C3E2F8" w:rsidR="14549044">
        <w:rPr>
          <w:rFonts w:ascii="Arial" w:hAnsi="Arial" w:eastAsia="Arial" w:cs="Arial"/>
          <w:noProof w:val="0"/>
          <w:sz w:val="24"/>
          <w:szCs w:val="24"/>
          <w:lang w:val="en-US"/>
        </w:rPr>
        <w:t xml:space="preserve"> </w:t>
      </w:r>
    </w:p>
    <w:p xmlns:wp14="http://schemas.microsoft.com/office/word/2010/wordml" w:rsidP="21C3E2F8" wp14:paraId="074269F2" wp14:textId="7490679C">
      <w:pPr>
        <w:spacing w:before="0" w:beforeAutospacing="off" w:after="0" w:afterAutospacing="off"/>
      </w:pPr>
      <w:r w:rsidRPr="21C3E2F8" w:rsidR="14549044">
        <w:rPr>
          <w:rFonts w:ascii="Arial" w:hAnsi="Arial" w:eastAsia="Arial" w:cs="Arial"/>
          <w:noProof w:val="0"/>
          <w:sz w:val="24"/>
          <w:szCs w:val="24"/>
          <w:lang w:val="en-US"/>
        </w:rPr>
        <w:t>1. This work has not previously been accepted in substance for any degree and is not being concurrently submitted in candidature for any degree.</w:t>
      </w:r>
    </w:p>
    <w:p xmlns:wp14="http://schemas.microsoft.com/office/word/2010/wordml" w:rsidP="21C3E2F8" wp14:paraId="450EBC2E" wp14:textId="15699654">
      <w:pPr>
        <w:spacing w:before="0" w:beforeAutospacing="off" w:after="0" w:afterAutospacing="off"/>
      </w:pPr>
      <w:r w:rsidRPr="21C3E2F8" w:rsidR="14549044">
        <w:rPr>
          <w:rFonts w:ascii="Arial" w:hAnsi="Arial" w:eastAsia="Arial" w:cs="Arial"/>
          <w:noProof w:val="0"/>
          <w:sz w:val="24"/>
          <w:szCs w:val="24"/>
          <w:lang w:val="en-US"/>
        </w:rPr>
        <w:t>Signed…Sam Franklin………………………………………………………...</w:t>
      </w:r>
    </w:p>
    <w:p xmlns:wp14="http://schemas.microsoft.com/office/word/2010/wordml" w:rsidP="21C3E2F8" wp14:paraId="497EE23D" wp14:textId="6848055E">
      <w:pPr>
        <w:spacing w:before="0" w:beforeAutospacing="off" w:after="0" w:afterAutospacing="off"/>
      </w:pPr>
      <w:r w:rsidRPr="21C3E2F8" w:rsidR="14549044">
        <w:rPr>
          <w:rFonts w:ascii="Arial" w:hAnsi="Arial" w:eastAsia="Arial" w:cs="Arial"/>
          <w:noProof w:val="0"/>
          <w:sz w:val="24"/>
          <w:szCs w:val="24"/>
          <w:lang w:val="en-US"/>
        </w:rPr>
        <w:t>Date …10/07/2026…………………………………………………………...</w:t>
      </w:r>
    </w:p>
    <w:p xmlns:wp14="http://schemas.microsoft.com/office/word/2010/wordml" w:rsidP="21C3E2F8" wp14:paraId="7A621245" wp14:textId="2C88C26F">
      <w:pPr>
        <w:spacing w:before="0" w:beforeAutospacing="off" w:after="0" w:afterAutospacing="off"/>
      </w:pPr>
      <w:r w:rsidRPr="21C3E2F8" w:rsidR="14549044">
        <w:rPr>
          <w:rFonts w:ascii="Arial" w:hAnsi="Arial" w:eastAsia="Arial" w:cs="Arial"/>
          <w:noProof w:val="0"/>
          <w:sz w:val="24"/>
          <w:szCs w:val="24"/>
          <w:lang w:val="en-US"/>
        </w:rPr>
        <w:t xml:space="preserve"> </w:t>
      </w:r>
    </w:p>
    <w:p xmlns:wp14="http://schemas.microsoft.com/office/word/2010/wordml" w:rsidP="21C3E2F8" wp14:paraId="4A9B127B" wp14:textId="4881CFAC">
      <w:pPr>
        <w:spacing w:before="0" w:beforeAutospacing="off" w:after="0" w:afterAutospacing="off"/>
      </w:pPr>
      <w:r w:rsidRPr="21C3E2F8" w:rsidR="14549044">
        <w:rPr>
          <w:rFonts w:ascii="Arial" w:hAnsi="Arial" w:eastAsia="Arial" w:cs="Arial"/>
          <w:noProof w:val="0"/>
          <w:sz w:val="24"/>
          <w:szCs w:val="24"/>
          <w:lang w:val="en-US"/>
        </w:rPr>
        <w:t>2. This dissertation is being submitted in partial fulfilment of the requirements for the degree of …Samuel Franklin……………………………………………….................</w:t>
      </w:r>
    </w:p>
    <w:p xmlns:wp14="http://schemas.microsoft.com/office/word/2010/wordml" w:rsidP="21C3E2F8" wp14:paraId="3735D869" wp14:textId="047BACB3">
      <w:pPr>
        <w:spacing w:before="0" w:beforeAutospacing="off" w:after="0" w:afterAutospacing="off"/>
      </w:pPr>
      <w:r w:rsidRPr="21C3E2F8" w:rsidR="14549044">
        <w:rPr>
          <w:rFonts w:ascii="Arial" w:hAnsi="Arial" w:eastAsia="Arial" w:cs="Arial"/>
          <w:noProof w:val="0"/>
          <w:sz w:val="24"/>
          <w:szCs w:val="24"/>
          <w:lang w:val="en-US"/>
        </w:rPr>
        <w:t>Signed ……Sam Franklin…………………………………………………………….</w:t>
      </w:r>
    </w:p>
    <w:p xmlns:wp14="http://schemas.microsoft.com/office/word/2010/wordml" w:rsidP="21C3E2F8" wp14:paraId="3CA6DB2B" wp14:textId="0AA8D6DA">
      <w:pPr>
        <w:spacing w:before="0" w:beforeAutospacing="off" w:after="0" w:afterAutospacing="off"/>
      </w:pPr>
      <w:r w:rsidRPr="21C3E2F8" w:rsidR="14549044">
        <w:rPr>
          <w:rFonts w:ascii="Arial" w:hAnsi="Arial" w:eastAsia="Arial" w:cs="Arial"/>
          <w:noProof w:val="0"/>
          <w:sz w:val="24"/>
          <w:szCs w:val="24"/>
          <w:lang w:val="en-US"/>
        </w:rPr>
        <w:t>Date ………10/07/2026……………………………………………….…………...</w:t>
      </w:r>
    </w:p>
    <w:p xmlns:wp14="http://schemas.microsoft.com/office/word/2010/wordml" w:rsidP="21C3E2F8" wp14:paraId="730160F5" wp14:textId="118116BF">
      <w:pPr>
        <w:spacing w:before="0" w:beforeAutospacing="off" w:after="0" w:afterAutospacing="off"/>
      </w:pPr>
      <w:r w:rsidRPr="21C3E2F8" w:rsidR="14549044">
        <w:rPr>
          <w:rFonts w:ascii="Arial" w:hAnsi="Arial" w:eastAsia="Arial" w:cs="Arial"/>
          <w:noProof w:val="0"/>
          <w:sz w:val="24"/>
          <w:szCs w:val="24"/>
          <w:lang w:val="en-US"/>
        </w:rPr>
        <w:t xml:space="preserve"> </w:t>
      </w:r>
    </w:p>
    <w:p xmlns:wp14="http://schemas.microsoft.com/office/word/2010/wordml" w:rsidP="21C3E2F8" wp14:paraId="46DA6517" wp14:textId="565088F3">
      <w:pPr>
        <w:spacing w:before="0" w:beforeAutospacing="off" w:after="0" w:afterAutospacing="off"/>
      </w:pPr>
      <w:r w:rsidRPr="21C3E2F8" w:rsidR="14549044">
        <w:rPr>
          <w:rFonts w:ascii="Arial" w:hAnsi="Arial" w:eastAsia="Arial" w:cs="Arial"/>
          <w:noProof w:val="0"/>
          <w:sz w:val="24"/>
          <w:szCs w:val="24"/>
          <w:lang w:val="en-US"/>
        </w:rPr>
        <w:t>3. This dissertation is the result of my own independent work/investigation, except where otherwise stated.</w:t>
      </w:r>
    </w:p>
    <w:p xmlns:wp14="http://schemas.microsoft.com/office/word/2010/wordml" w:rsidP="21C3E2F8" wp14:paraId="461167DA" wp14:textId="194206B8">
      <w:pPr>
        <w:spacing w:before="0" w:beforeAutospacing="off" w:after="0" w:afterAutospacing="off"/>
      </w:pPr>
      <w:r w:rsidRPr="21C3E2F8" w:rsidR="14549044">
        <w:rPr>
          <w:rFonts w:ascii="Arial" w:hAnsi="Arial" w:eastAsia="Arial" w:cs="Arial"/>
          <w:noProof w:val="0"/>
          <w:sz w:val="24"/>
          <w:szCs w:val="24"/>
          <w:lang w:val="en-US"/>
        </w:rPr>
        <w:t xml:space="preserve">Other sources are acknowledged by footnotes giving explicit references. </w:t>
      </w:r>
    </w:p>
    <w:p xmlns:wp14="http://schemas.microsoft.com/office/word/2010/wordml" w:rsidP="21C3E2F8" wp14:paraId="304742F8" wp14:textId="7BCFD65E">
      <w:pPr>
        <w:spacing w:before="0" w:beforeAutospacing="off" w:after="0" w:afterAutospacing="off"/>
      </w:pPr>
      <w:r w:rsidRPr="21C3E2F8" w:rsidR="14549044">
        <w:rPr>
          <w:rFonts w:ascii="Arial" w:hAnsi="Arial" w:eastAsia="Arial" w:cs="Arial"/>
          <w:noProof w:val="0"/>
          <w:sz w:val="24"/>
          <w:szCs w:val="24"/>
          <w:lang w:val="en-US"/>
        </w:rPr>
        <w:t>A reference list is appended.</w:t>
      </w:r>
    </w:p>
    <w:p xmlns:wp14="http://schemas.microsoft.com/office/word/2010/wordml" w:rsidP="21C3E2F8" wp14:paraId="4BBB28C1" wp14:textId="41A768E7">
      <w:pPr>
        <w:spacing w:before="0" w:beforeAutospacing="off" w:after="0" w:afterAutospacing="off"/>
      </w:pPr>
      <w:r w:rsidRPr="21C3E2F8" w:rsidR="14549044">
        <w:rPr>
          <w:rFonts w:ascii="Arial" w:hAnsi="Arial" w:eastAsia="Arial" w:cs="Arial"/>
          <w:noProof w:val="0"/>
          <w:sz w:val="24"/>
          <w:szCs w:val="24"/>
          <w:lang w:val="en-US"/>
        </w:rPr>
        <w:t>Signed candidate:  …Sam Franklin……………………………….……………….</w:t>
      </w:r>
    </w:p>
    <w:p xmlns:wp14="http://schemas.microsoft.com/office/word/2010/wordml" w:rsidP="21C3E2F8" wp14:paraId="4FFFDE6A" wp14:textId="1459B047">
      <w:pPr>
        <w:spacing w:before="0" w:beforeAutospacing="off" w:after="0" w:afterAutospacing="off"/>
      </w:pPr>
      <w:r w:rsidRPr="21C3E2F8" w:rsidR="14549044">
        <w:rPr>
          <w:rFonts w:ascii="Arial" w:hAnsi="Arial" w:eastAsia="Arial" w:cs="Arial"/>
          <w:noProof w:val="0"/>
          <w:sz w:val="24"/>
          <w:szCs w:val="24"/>
          <w:lang w:val="en-US"/>
        </w:rPr>
        <w:t>Date:  ……10/07/2026…………………………………….……………………….</w:t>
      </w:r>
    </w:p>
    <w:p xmlns:wp14="http://schemas.microsoft.com/office/word/2010/wordml" w:rsidP="21C3E2F8" wp14:paraId="573DC8CE" wp14:textId="27B738A6">
      <w:pPr>
        <w:spacing w:before="0" w:beforeAutospacing="off" w:after="0" w:afterAutospacing="off"/>
      </w:pPr>
      <w:r w:rsidRPr="21C3E2F8" w:rsidR="14549044">
        <w:rPr>
          <w:rFonts w:ascii="Arial" w:hAnsi="Arial" w:eastAsia="Arial" w:cs="Arial"/>
          <w:noProof w:val="0"/>
          <w:sz w:val="24"/>
          <w:szCs w:val="24"/>
          <w:lang w:val="en-US"/>
        </w:rPr>
        <w:t xml:space="preserve"> </w:t>
      </w:r>
    </w:p>
    <w:p xmlns:wp14="http://schemas.microsoft.com/office/word/2010/wordml" w:rsidP="21C3E2F8" wp14:paraId="3C263808" wp14:textId="6056A304">
      <w:pPr>
        <w:spacing w:before="0" w:beforeAutospacing="off" w:after="0" w:afterAutospacing="off"/>
      </w:pPr>
      <w:r w:rsidRPr="21C3E2F8" w:rsidR="14549044">
        <w:rPr>
          <w:rFonts w:ascii="Arial" w:hAnsi="Arial" w:eastAsia="Arial" w:cs="Arial"/>
          <w:noProof w:val="0"/>
          <w:sz w:val="24"/>
          <w:szCs w:val="24"/>
          <w:lang w:val="en-US"/>
        </w:rPr>
        <w:t xml:space="preserve">4. I hereby give consent for my dissertation, if accepted, to be available for photocopying, inter- library loan, and for deposit in the University’s digital repository </w:t>
      </w:r>
    </w:p>
    <w:p xmlns:wp14="http://schemas.microsoft.com/office/word/2010/wordml" w:rsidP="21C3E2F8" wp14:paraId="79C26194" wp14:textId="6A763741">
      <w:pPr>
        <w:spacing w:before="0" w:beforeAutospacing="off" w:after="0" w:afterAutospacing="off"/>
      </w:pPr>
      <w:r w:rsidRPr="21C3E2F8" w:rsidR="14549044">
        <w:rPr>
          <w:rFonts w:ascii="Arial" w:hAnsi="Arial" w:eastAsia="Arial" w:cs="Arial"/>
          <w:noProof w:val="0"/>
          <w:sz w:val="24"/>
          <w:szCs w:val="24"/>
          <w:lang w:val="en-US"/>
        </w:rPr>
        <w:t>Signed (candidate)……Sam Franklin……………….………….…………...</w:t>
      </w:r>
    </w:p>
    <w:p xmlns:wp14="http://schemas.microsoft.com/office/word/2010/wordml" w:rsidP="21C3E2F8" wp14:paraId="49A0B30B" wp14:textId="78C1AFD2">
      <w:pPr>
        <w:spacing w:before="0" w:beforeAutospacing="off" w:after="0" w:afterAutospacing="off"/>
      </w:pPr>
      <w:r w:rsidRPr="21C3E2F8" w:rsidR="14549044">
        <w:rPr>
          <w:rFonts w:ascii="Arial" w:hAnsi="Arial" w:eastAsia="Arial" w:cs="Arial"/>
          <w:noProof w:val="0"/>
          <w:sz w:val="24"/>
          <w:szCs w:val="24"/>
          <w:lang w:val="en-US"/>
        </w:rPr>
        <w:t>Date……10/07/2026…………………………….…………….…………….</w:t>
      </w:r>
    </w:p>
    <w:p xmlns:wp14="http://schemas.microsoft.com/office/word/2010/wordml" w:rsidP="21C3E2F8" wp14:paraId="0D5B8B45" wp14:textId="180FF8DB">
      <w:pPr>
        <w:spacing w:before="0" w:beforeAutospacing="off" w:after="0" w:afterAutospacing="off"/>
      </w:pPr>
      <w:r w:rsidRPr="21C3E2F8" w:rsidR="14549044">
        <w:rPr>
          <w:rFonts w:ascii="Arial" w:hAnsi="Arial" w:eastAsia="Arial" w:cs="Arial"/>
          <w:noProof w:val="0"/>
          <w:sz w:val="24"/>
          <w:szCs w:val="24"/>
          <w:lang w:val="en-US"/>
        </w:rPr>
        <w:t>Supervisor’s Declaration.</w:t>
      </w:r>
    </w:p>
    <w:p xmlns:wp14="http://schemas.microsoft.com/office/word/2010/wordml" w:rsidP="21C3E2F8" wp14:paraId="5F078358" wp14:textId="0CC16772">
      <w:pPr>
        <w:spacing w:before="0" w:beforeAutospacing="off" w:after="0" w:afterAutospacing="off"/>
      </w:pPr>
      <w:r w:rsidRPr="21C3E2F8" w:rsidR="14549044">
        <w:rPr>
          <w:rFonts w:ascii="Arial" w:hAnsi="Arial" w:eastAsia="Arial" w:cs="Arial"/>
          <w:noProof w:val="0"/>
          <w:sz w:val="24"/>
          <w:szCs w:val="24"/>
          <w:lang w:val="en-US"/>
        </w:rPr>
        <w:t xml:space="preserve">I am satisfied that this work is the result of the </w:t>
      </w:r>
      <w:r w:rsidRPr="21C3E2F8" w:rsidR="14549044">
        <w:rPr>
          <w:rFonts w:ascii="Arial" w:hAnsi="Arial" w:eastAsia="Arial" w:cs="Arial"/>
          <w:noProof w:val="0"/>
          <w:sz w:val="24"/>
          <w:szCs w:val="24"/>
          <w:lang w:val="en-US"/>
        </w:rPr>
        <w:t>student’s</w:t>
      </w:r>
      <w:r w:rsidRPr="21C3E2F8" w:rsidR="14549044">
        <w:rPr>
          <w:rFonts w:ascii="Arial" w:hAnsi="Arial" w:eastAsia="Arial" w:cs="Arial"/>
          <w:noProof w:val="0"/>
          <w:sz w:val="24"/>
          <w:szCs w:val="24"/>
          <w:lang w:val="en-US"/>
        </w:rPr>
        <w:t xml:space="preserve"> own efforts.</w:t>
      </w:r>
    </w:p>
    <w:p xmlns:wp14="http://schemas.microsoft.com/office/word/2010/wordml" w:rsidP="21C3E2F8" wp14:paraId="7A6EC356" wp14:textId="17309549">
      <w:pPr>
        <w:spacing w:before="0" w:beforeAutospacing="off" w:after="0" w:afterAutospacing="off"/>
      </w:pPr>
      <w:r w:rsidRPr="21C3E2F8" w:rsidR="14549044">
        <w:rPr>
          <w:rFonts w:ascii="Arial" w:hAnsi="Arial" w:eastAsia="Arial" w:cs="Arial"/>
          <w:noProof w:val="0"/>
          <w:sz w:val="24"/>
          <w:szCs w:val="24"/>
          <w:lang w:val="en-US"/>
        </w:rPr>
        <w:t>Signed:  ………………………………………………………………………….</w:t>
      </w:r>
    </w:p>
    <w:p xmlns:wp14="http://schemas.microsoft.com/office/word/2010/wordml" w:rsidP="21C3E2F8" wp14:paraId="78D9EA0E" wp14:textId="5A777828">
      <w:pPr>
        <w:spacing w:before="0" w:beforeAutospacing="off" w:after="0" w:afterAutospacing="off"/>
      </w:pPr>
      <w:r w:rsidRPr="3E63BA3B" w:rsidR="3E63B5B6">
        <w:rPr>
          <w:rFonts w:ascii="Arial" w:hAnsi="Arial" w:eastAsia="Arial" w:cs="Arial"/>
          <w:noProof w:val="0"/>
          <w:sz w:val="24"/>
          <w:szCs w:val="24"/>
          <w:lang w:val="en-US"/>
        </w:rPr>
        <w:t>Date:  ……………………………………………………………………………...</w:t>
      </w:r>
    </w:p>
    <w:p xmlns:wp14="http://schemas.microsoft.com/office/word/2010/wordml" w:rsidP="21C3E2F8" wp14:paraId="549622EA" wp14:textId="29E9C118">
      <w:pPr>
        <w:spacing w:before="0" w:beforeAutospacing="off" w:after="0" w:afterAutospacing="off"/>
      </w:pPr>
      <w:r>
        <w:br w:type="page"/>
      </w:r>
    </w:p>
    <w:p xmlns:wp14="http://schemas.microsoft.com/office/word/2010/wordml" w:rsidP="3E63BA3B" wp14:paraId="3EBAAAB6" wp14:textId="15021A2D">
      <w:pPr>
        <w:pStyle w:val="Normal"/>
        <w:spacing w:before="0" w:beforeAutospacing="off" w:after="0" w:afterAutospacing="off"/>
      </w:pPr>
      <w:r w:rsidRPr="3E63BA3B" w:rsidR="3E63B5B6">
        <w:rPr>
          <w:rFonts w:ascii="Times New Roman" w:hAnsi="Times New Roman" w:eastAsia="Times New Roman" w:cs="Times New Roman"/>
          <w:b w:val="1"/>
          <w:bCs w:val="1"/>
          <w:noProof w:val="0"/>
          <w:sz w:val="24"/>
          <w:szCs w:val="24"/>
          <w:lang w:val="en-US"/>
        </w:rPr>
        <w:t>AI DECLARATION</w:t>
      </w:r>
    </w:p>
    <w:p w:rsidR="3E63BA3B" w:rsidP="3E63BA3B" w:rsidRDefault="3E63BA3B" w14:paraId="572AAD33" w14:textId="15F6E213">
      <w:pPr>
        <w:pStyle w:val="Normal"/>
        <w:rPr>
          <w:rFonts w:ascii="Times New Roman" w:hAnsi="Times New Roman" w:eastAsia="Times New Roman" w:cs="Times New Roman"/>
          <w:b w:val="1"/>
          <w:bCs w:val="1"/>
          <w:noProof w:val="0"/>
          <w:sz w:val="24"/>
          <w:szCs w:val="24"/>
          <w:lang w:val="en-US"/>
        </w:rPr>
      </w:pPr>
    </w:p>
    <w:p w:rsidR="3DF07DD2" w:rsidP="3E63BA3B" w:rsidRDefault="3DF07DD2" w14:paraId="41AE048B" w14:textId="5E5FDD58">
      <w:pPr>
        <w:pStyle w:val="Normal"/>
        <w:spacing w:line="480" w:lineRule="auto"/>
      </w:pPr>
      <w:r w:rsidRPr="3E63BA3B" w:rsidR="3DF07DD2">
        <w:rPr>
          <w:rFonts w:ascii="Times New Roman" w:hAnsi="Times New Roman" w:eastAsia="Times New Roman" w:cs="Times New Roman"/>
          <w:noProof w:val="0"/>
          <w:sz w:val="24"/>
          <w:szCs w:val="24"/>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3E63BA3B" w:rsidRDefault="3E63BA3B" w14:paraId="201A1BC9" w14:textId="5A67569C">
      <w:r>
        <w:br w:type="page"/>
      </w:r>
    </w:p>
    <w:p w:rsidR="36EB7481" w:rsidP="3E63BA3B" w:rsidRDefault="36EB7481" w14:paraId="7C0E26BA" w14:textId="4156015C">
      <w:pPr>
        <w:pStyle w:val="Normal"/>
        <w:spacing w:before="0" w:beforeAutospacing="off" w:after="0" w:afterAutospacing="off" w:line="480" w:lineRule="auto"/>
      </w:pPr>
      <w:r w:rsidRPr="3E63BA3B" w:rsidR="4E1EB33D">
        <w:rPr>
          <w:rFonts w:ascii="Times New Roman" w:hAnsi="Times New Roman" w:eastAsia="Times New Roman" w:cs="Times New Roman"/>
          <w:b w:val="1"/>
          <w:bCs w:val="1"/>
          <w:noProof w:val="0"/>
          <w:sz w:val="24"/>
          <w:szCs w:val="24"/>
          <w:lang w:val="en-US"/>
        </w:rPr>
        <w:t xml:space="preserve">CONTENTS </w:t>
      </w:r>
    </w:p>
    <w:p w:rsidR="36EB7481" w:rsidP="21C3E2F8" w:rsidRDefault="36EB7481" w14:paraId="3B515208" w14:textId="3F7DF750">
      <w:pPr>
        <w:tabs>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DECLARATION FORM &amp; AI DECLARATION</w:t>
      </w:r>
      <w:r>
        <w:tab/>
      </w:r>
      <w:r w:rsidRPr="21C3E2F8" w:rsidR="36EB7481">
        <w:rPr>
          <w:strike w:val="0"/>
          <w:dstrike w:val="0"/>
          <w:noProof w:val="0"/>
          <w:color w:val="auto"/>
          <w:u w:val="single"/>
          <w:lang w:val="en-US"/>
        </w:rPr>
        <w:t>2</w:t>
      </w:r>
    </w:p>
    <w:p w:rsidR="36EB7481" w:rsidP="21C3E2F8" w:rsidRDefault="36EB7481" w14:paraId="081B2B87" w14:textId="3463E9E4">
      <w:pPr>
        <w:tabs>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CONTENTS</w:t>
      </w:r>
      <w:r>
        <w:tab/>
      </w:r>
      <w:r w:rsidRPr="21C3E2F8" w:rsidR="36EB7481">
        <w:rPr>
          <w:strike w:val="0"/>
          <w:dstrike w:val="0"/>
          <w:noProof w:val="0"/>
          <w:color w:val="auto"/>
          <w:u w:val="single"/>
          <w:lang w:val="en-US"/>
        </w:rPr>
        <w:t>4</w:t>
      </w:r>
    </w:p>
    <w:p w:rsidR="36EB7481" w:rsidP="21C3E2F8" w:rsidRDefault="36EB7481" w14:paraId="39DD0BFA" w14:textId="174DE951">
      <w:pPr>
        <w:tabs>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ACKNOWLEDGEMENTS</w:t>
      </w:r>
      <w:r>
        <w:tab/>
      </w:r>
      <w:r w:rsidRPr="21C3E2F8" w:rsidR="36EB7481">
        <w:rPr>
          <w:strike w:val="0"/>
          <w:dstrike w:val="0"/>
          <w:noProof w:val="0"/>
          <w:color w:val="auto"/>
          <w:u w:val="single"/>
          <w:lang w:val="en-US"/>
        </w:rPr>
        <w:t>5</w:t>
      </w:r>
    </w:p>
    <w:p w:rsidR="36EB7481" w:rsidP="21C3E2F8" w:rsidRDefault="36EB7481" w14:paraId="58EE53F9" w14:textId="6CE3A7C9">
      <w:pPr>
        <w:tabs>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ABSTRACT</w:t>
      </w:r>
      <w:r>
        <w:tab/>
      </w:r>
      <w:r w:rsidRPr="21C3E2F8" w:rsidR="36EB7481">
        <w:rPr>
          <w:strike w:val="0"/>
          <w:dstrike w:val="0"/>
          <w:noProof w:val="0"/>
          <w:color w:val="auto"/>
          <w:u w:val="single"/>
          <w:lang w:val="en-US"/>
        </w:rPr>
        <w:t>6</w:t>
      </w:r>
    </w:p>
    <w:p w:rsidR="36EB7481" w:rsidP="21C3E2F8" w:rsidRDefault="36EB7481" w14:paraId="2D1F3061" w14:textId="611D43EE">
      <w:pPr>
        <w:tabs>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ACRONYM</w:t>
      </w:r>
      <w:r>
        <w:tab/>
      </w:r>
      <w:r w:rsidRPr="21C3E2F8" w:rsidR="36EB7481">
        <w:rPr>
          <w:strike w:val="0"/>
          <w:dstrike w:val="0"/>
          <w:noProof w:val="0"/>
          <w:color w:val="auto"/>
          <w:u w:val="single"/>
          <w:lang w:val="en-US"/>
        </w:rPr>
        <w:t>7</w:t>
      </w:r>
    </w:p>
    <w:p w:rsidR="36EB7481" w:rsidP="21C3E2F8" w:rsidRDefault="36EB7481" w14:paraId="2066C99F" w14:textId="6F0CBC9B">
      <w:pPr>
        <w:tabs>
          <w:tab w:val="left" w:leader="none" w:pos="480"/>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1.</w:t>
      </w:r>
      <w:r>
        <w:tab/>
      </w:r>
      <w:r w:rsidRPr="21C3E2F8" w:rsidR="36EB7481">
        <w:rPr>
          <w:b w:val="1"/>
          <w:bCs w:val="1"/>
          <w:strike w:val="0"/>
          <w:dstrike w:val="0"/>
          <w:noProof w:val="0"/>
          <w:color w:val="auto"/>
          <w:u w:val="single"/>
          <w:lang w:val="en-US"/>
        </w:rPr>
        <w:t>INTRODUCTION</w:t>
      </w:r>
      <w:r>
        <w:tab/>
      </w:r>
      <w:r w:rsidRPr="21C3E2F8" w:rsidR="36EB7481">
        <w:rPr>
          <w:strike w:val="0"/>
          <w:dstrike w:val="0"/>
          <w:noProof w:val="0"/>
          <w:color w:val="auto"/>
          <w:u w:val="single"/>
          <w:lang w:val="en-US"/>
        </w:rPr>
        <w:t>8</w:t>
      </w:r>
    </w:p>
    <w:p w:rsidR="36EB7481" w:rsidP="21C3E2F8" w:rsidRDefault="36EB7481" w14:paraId="43AB9E05" w14:textId="4380805E">
      <w:pPr>
        <w:tabs>
          <w:tab w:val="left" w:leader="none" w:pos="480"/>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2.</w:t>
      </w:r>
      <w:r>
        <w:tab/>
      </w:r>
      <w:r w:rsidRPr="21C3E2F8" w:rsidR="36EB7481">
        <w:rPr>
          <w:b w:val="1"/>
          <w:bCs w:val="1"/>
          <w:strike w:val="0"/>
          <w:dstrike w:val="0"/>
          <w:noProof w:val="0"/>
          <w:color w:val="auto"/>
          <w:u w:val="single"/>
          <w:lang w:val="en-US"/>
        </w:rPr>
        <w:t>LITERATURE REVIEW</w:t>
      </w:r>
      <w:r>
        <w:tab/>
      </w:r>
      <w:r w:rsidRPr="21C3E2F8" w:rsidR="36EB7481">
        <w:rPr>
          <w:strike w:val="0"/>
          <w:dstrike w:val="0"/>
          <w:noProof w:val="0"/>
          <w:color w:val="auto"/>
          <w:u w:val="single"/>
          <w:lang w:val="en-US"/>
        </w:rPr>
        <w:t>1</w:t>
      </w:r>
      <w:r w:rsidRPr="21C3E2F8" w:rsidR="17CCF9B5">
        <w:rPr>
          <w:strike w:val="0"/>
          <w:dstrike w:val="0"/>
          <w:noProof w:val="0"/>
          <w:color w:val="auto"/>
          <w:u w:val="single"/>
          <w:lang w:val="en-US"/>
        </w:rPr>
        <w:t>2</w:t>
      </w:r>
    </w:p>
    <w:p w:rsidR="36EB7481" w:rsidP="21C3E2F8" w:rsidRDefault="36EB7481" w14:paraId="287155CB" w14:textId="72BE9F1F">
      <w:pPr>
        <w:tabs>
          <w:tab w:val="left" w:leader="none" w:pos="480"/>
          <w:tab w:val="right" w:leader="dot" w:pos="9016"/>
        </w:tabs>
        <w:spacing w:before="0" w:beforeAutospacing="off" w:after="0" w:afterAutospacing="off"/>
        <w:rPr>
          <w:strike w:val="0"/>
          <w:dstrike w:val="0"/>
          <w:noProof w:val="0"/>
          <w:color w:val="auto"/>
          <w:u w:val="single"/>
          <w:lang w:val="en-US"/>
        </w:rPr>
      </w:pPr>
      <w:r w:rsidRPr="21C3E2F8" w:rsidR="36EB7481">
        <w:rPr>
          <w:b w:val="1"/>
          <w:bCs w:val="1"/>
          <w:strike w:val="0"/>
          <w:dstrike w:val="0"/>
          <w:noProof w:val="0"/>
          <w:color w:val="auto"/>
          <w:u w:val="single"/>
          <w:lang w:val="en-US"/>
        </w:rPr>
        <w:t>3.</w:t>
      </w:r>
      <w:r>
        <w:tab/>
      </w:r>
      <w:r w:rsidRPr="21C3E2F8" w:rsidR="36EB7481">
        <w:rPr>
          <w:b w:val="1"/>
          <w:bCs w:val="1"/>
          <w:strike w:val="0"/>
          <w:dstrike w:val="0"/>
          <w:noProof w:val="0"/>
          <w:color w:val="auto"/>
          <w:u w:val="single"/>
          <w:lang w:val="en-US"/>
        </w:rPr>
        <w:t>METHODOLOGY/METHODS</w:t>
      </w:r>
      <w:r>
        <w:tab/>
      </w:r>
      <w:r w:rsidRPr="21C3E2F8" w:rsidR="36EB7481">
        <w:rPr>
          <w:strike w:val="0"/>
          <w:dstrike w:val="0"/>
          <w:noProof w:val="0"/>
          <w:color w:val="auto"/>
          <w:u w:val="single"/>
          <w:lang w:val="en-US"/>
        </w:rPr>
        <w:t>1</w:t>
      </w:r>
      <w:r w:rsidRPr="21C3E2F8" w:rsidR="7DAFC105">
        <w:rPr>
          <w:strike w:val="0"/>
          <w:dstrike w:val="0"/>
          <w:noProof w:val="0"/>
          <w:color w:val="auto"/>
          <w:u w:val="single"/>
          <w:lang w:val="en-US"/>
        </w:rPr>
        <w:t>8</w:t>
      </w:r>
    </w:p>
    <w:p w:rsidR="36EB7481" w:rsidP="21C3E2F8" w:rsidRDefault="36EB7481" w14:paraId="6E4D196A" w14:textId="3F8A7858">
      <w:pPr>
        <w:tabs>
          <w:tab w:val="left" w:leader="none" w:pos="480"/>
          <w:tab w:val="right" w:leader="dot" w:pos="9016"/>
        </w:tabs>
        <w:spacing w:before="0" w:beforeAutospacing="off" w:after="0" w:afterAutospacing="off"/>
        <w:rPr>
          <w:strike w:val="0"/>
          <w:dstrike w:val="0"/>
          <w:noProof w:val="0"/>
          <w:color w:val="auto"/>
          <w:u w:val="single"/>
          <w:lang w:val="en-US"/>
        </w:rPr>
      </w:pPr>
      <w:r w:rsidRPr="075DFB66" w:rsidR="17956F77">
        <w:rPr>
          <w:b w:val="1"/>
          <w:bCs w:val="1"/>
          <w:strike w:val="0"/>
          <w:dstrike w:val="0"/>
          <w:noProof w:val="0"/>
          <w:color w:val="auto"/>
          <w:u w:val="single"/>
          <w:lang w:val="en-US"/>
        </w:rPr>
        <w:t>4.</w:t>
      </w:r>
      <w:r>
        <w:tab/>
      </w:r>
      <w:r w:rsidRPr="075DFB66" w:rsidR="17956F77">
        <w:rPr>
          <w:b w:val="1"/>
          <w:bCs w:val="1"/>
          <w:strike w:val="0"/>
          <w:dstrike w:val="0"/>
          <w:noProof w:val="0"/>
          <w:color w:val="auto"/>
          <w:u w:val="single"/>
          <w:lang w:val="en-US"/>
        </w:rPr>
        <w:t>PRESENTATION OF DATA</w:t>
      </w:r>
      <w:r>
        <w:tab/>
      </w:r>
      <w:r w:rsidRPr="075DFB66" w:rsidR="17956F77">
        <w:rPr>
          <w:strike w:val="0"/>
          <w:dstrike w:val="0"/>
          <w:noProof w:val="0"/>
          <w:color w:val="auto"/>
          <w:u w:val="single"/>
          <w:lang w:val="en-US"/>
        </w:rPr>
        <w:t>2</w:t>
      </w:r>
      <w:r w:rsidRPr="075DFB66" w:rsidR="07C72AFA">
        <w:rPr>
          <w:strike w:val="0"/>
          <w:dstrike w:val="0"/>
          <w:noProof w:val="0"/>
          <w:color w:val="auto"/>
          <w:u w:val="single"/>
          <w:lang w:val="en-US"/>
        </w:rPr>
        <w:t>5</w:t>
      </w:r>
    </w:p>
    <w:p w:rsidR="36EB7481" w:rsidP="21C3E2F8" w:rsidRDefault="36EB7481" w14:paraId="183892DE" w14:textId="6457857E">
      <w:pPr>
        <w:tabs>
          <w:tab w:val="left" w:leader="none" w:pos="480"/>
          <w:tab w:val="right" w:leader="dot" w:pos="9016"/>
        </w:tabs>
        <w:spacing w:before="0" w:beforeAutospacing="off" w:after="0" w:afterAutospacing="off"/>
        <w:rPr>
          <w:strike w:val="0"/>
          <w:dstrike w:val="0"/>
          <w:noProof w:val="0"/>
          <w:color w:val="auto"/>
          <w:u w:val="single"/>
          <w:lang w:val="en-US"/>
        </w:rPr>
      </w:pPr>
      <w:r w:rsidRPr="075DFB66" w:rsidR="17956F77">
        <w:rPr>
          <w:b w:val="1"/>
          <w:bCs w:val="1"/>
          <w:strike w:val="0"/>
          <w:dstrike w:val="0"/>
          <w:noProof w:val="0"/>
          <w:color w:val="auto"/>
          <w:u w:val="single"/>
          <w:lang w:val="en-US"/>
        </w:rPr>
        <w:t>5.</w:t>
      </w:r>
      <w:r>
        <w:tab/>
      </w:r>
      <w:r w:rsidRPr="075DFB66" w:rsidR="17956F77">
        <w:rPr>
          <w:b w:val="1"/>
          <w:bCs w:val="1"/>
          <w:strike w:val="0"/>
          <w:dstrike w:val="0"/>
          <w:noProof w:val="0"/>
          <w:color w:val="auto"/>
          <w:u w:val="single"/>
          <w:lang w:val="en-US"/>
        </w:rPr>
        <w:t>DISCUSSION OF RESULTS</w:t>
      </w:r>
      <w:r>
        <w:tab/>
      </w:r>
      <w:r w:rsidRPr="075DFB66" w:rsidR="17956F77">
        <w:rPr>
          <w:strike w:val="0"/>
          <w:dstrike w:val="0"/>
          <w:noProof w:val="0"/>
          <w:color w:val="auto"/>
          <w:u w:val="single"/>
          <w:lang w:val="en-US"/>
        </w:rPr>
        <w:t>3</w:t>
      </w:r>
      <w:r w:rsidRPr="075DFB66" w:rsidR="7D480F76">
        <w:rPr>
          <w:strike w:val="0"/>
          <w:dstrike w:val="0"/>
          <w:noProof w:val="0"/>
          <w:color w:val="auto"/>
          <w:u w:val="single"/>
          <w:lang w:val="en-US"/>
        </w:rPr>
        <w:t>4</w:t>
      </w:r>
    </w:p>
    <w:p w:rsidR="36EB7481" w:rsidP="21C3E2F8" w:rsidRDefault="36EB7481" w14:paraId="2F206DDD" w14:textId="6FF4093B">
      <w:pPr>
        <w:tabs>
          <w:tab w:val="left" w:leader="none" w:pos="480"/>
          <w:tab w:val="right" w:leader="dot" w:pos="9016"/>
        </w:tabs>
        <w:spacing w:before="0" w:beforeAutospacing="off" w:after="0" w:afterAutospacing="off"/>
      </w:pPr>
      <w:r w:rsidRPr="075DFB66" w:rsidR="17956F77">
        <w:rPr>
          <w:b w:val="1"/>
          <w:bCs w:val="1"/>
          <w:strike w:val="0"/>
          <w:dstrike w:val="0"/>
          <w:noProof w:val="0"/>
          <w:color w:val="auto"/>
          <w:u w:val="single"/>
          <w:lang w:val="en-US"/>
        </w:rPr>
        <w:t>6.</w:t>
      </w:r>
      <w:r>
        <w:tab/>
      </w:r>
      <w:r w:rsidRPr="075DFB66" w:rsidR="17956F77">
        <w:rPr>
          <w:b w:val="1"/>
          <w:bCs w:val="1"/>
          <w:strike w:val="0"/>
          <w:dstrike w:val="0"/>
          <w:noProof w:val="0"/>
          <w:color w:val="auto"/>
          <w:u w:val="single"/>
          <w:lang w:val="en-US"/>
        </w:rPr>
        <w:t>CONCLUSION AND RECOMMENDATIONS</w:t>
      </w:r>
      <w:r>
        <w:tab/>
      </w:r>
      <w:r w:rsidRPr="075DFB66" w:rsidR="60DADEC6">
        <w:rPr>
          <w:b w:val="0"/>
          <w:bCs w:val="0"/>
          <w:strike w:val="0"/>
          <w:dstrike w:val="0"/>
          <w:noProof w:val="0"/>
          <w:color w:val="auto"/>
          <w:u w:val="single"/>
          <w:lang w:val="en-US"/>
        </w:rPr>
        <w:t>3</w:t>
      </w:r>
      <w:r w:rsidRPr="075DFB66" w:rsidR="1757A45D">
        <w:rPr>
          <w:b w:val="0"/>
          <w:bCs w:val="0"/>
          <w:strike w:val="0"/>
          <w:dstrike w:val="0"/>
          <w:noProof w:val="0"/>
          <w:color w:val="auto"/>
          <w:u w:val="single"/>
          <w:lang w:val="en-US"/>
        </w:rPr>
        <w:t>9</w:t>
      </w:r>
    </w:p>
    <w:p w:rsidR="36EB7481" w:rsidP="21C3E2F8" w:rsidRDefault="36EB7481" w14:paraId="4519CFD8" w14:textId="5A549A39">
      <w:pPr>
        <w:tabs>
          <w:tab w:val="left" w:leader="none" w:pos="480"/>
          <w:tab w:val="right" w:leader="dot" w:pos="9016"/>
        </w:tabs>
        <w:spacing w:before="0" w:beforeAutospacing="off" w:after="0" w:afterAutospacing="off"/>
      </w:pPr>
      <w:r w:rsidRPr="075DFB66" w:rsidR="17956F77">
        <w:rPr>
          <w:b w:val="1"/>
          <w:bCs w:val="1"/>
          <w:strike w:val="0"/>
          <w:dstrike w:val="0"/>
          <w:noProof w:val="0"/>
          <w:color w:val="auto"/>
          <w:u w:val="single"/>
          <w:lang w:val="en-US"/>
        </w:rPr>
        <w:t>7.</w:t>
      </w:r>
      <w:r>
        <w:tab/>
      </w:r>
      <w:r w:rsidRPr="075DFB66" w:rsidR="17956F77">
        <w:rPr>
          <w:b w:val="1"/>
          <w:bCs w:val="1"/>
          <w:strike w:val="0"/>
          <w:dstrike w:val="0"/>
          <w:noProof w:val="0"/>
          <w:color w:val="auto"/>
          <w:u w:val="single"/>
          <w:lang w:val="en-US"/>
        </w:rPr>
        <w:t>REFERENCES</w:t>
      </w:r>
      <w:r>
        <w:tab/>
      </w:r>
      <w:r w:rsidRPr="075DFB66" w:rsidR="650FB8B4">
        <w:rPr>
          <w:b w:val="0"/>
          <w:bCs w:val="0"/>
          <w:strike w:val="0"/>
          <w:dstrike w:val="0"/>
          <w:noProof w:val="0"/>
          <w:color w:val="auto"/>
          <w:u w:val="single"/>
          <w:lang w:val="en-US"/>
        </w:rPr>
        <w:t>4</w:t>
      </w:r>
      <w:r w:rsidRPr="075DFB66" w:rsidR="2F036AF6">
        <w:rPr>
          <w:b w:val="0"/>
          <w:bCs w:val="0"/>
          <w:strike w:val="0"/>
          <w:dstrike w:val="0"/>
          <w:noProof w:val="0"/>
          <w:color w:val="auto"/>
          <w:u w:val="single"/>
          <w:lang w:val="en-US"/>
        </w:rPr>
        <w:t>4</w:t>
      </w:r>
    </w:p>
    <w:p w:rsidR="36EB7481" w:rsidP="21C3E2F8" w:rsidRDefault="36EB7481" w14:paraId="7FB53957" w14:textId="32EF6DBE">
      <w:pPr>
        <w:tabs>
          <w:tab w:val="left" w:leader="none" w:pos="480"/>
          <w:tab w:val="right" w:leader="dot" w:pos="9016"/>
        </w:tabs>
        <w:spacing w:before="0" w:beforeAutospacing="off" w:after="0" w:afterAutospacing="off"/>
        <w:rPr>
          <w:strike w:val="0"/>
          <w:dstrike w:val="0"/>
          <w:noProof w:val="0"/>
          <w:color w:val="auto"/>
          <w:u w:val="single"/>
          <w:lang w:val="en-US"/>
        </w:rPr>
      </w:pPr>
      <w:r w:rsidRPr="075DFB66" w:rsidR="17956F77">
        <w:rPr>
          <w:b w:val="1"/>
          <w:bCs w:val="1"/>
          <w:strike w:val="0"/>
          <w:dstrike w:val="0"/>
          <w:noProof w:val="0"/>
          <w:color w:val="auto"/>
          <w:u w:val="single"/>
          <w:lang w:val="en-US"/>
        </w:rPr>
        <w:t>8.</w:t>
      </w:r>
      <w:r>
        <w:tab/>
      </w:r>
      <w:r w:rsidRPr="075DFB66" w:rsidR="17956F77">
        <w:rPr>
          <w:b w:val="1"/>
          <w:bCs w:val="1"/>
          <w:strike w:val="0"/>
          <w:dstrike w:val="0"/>
          <w:noProof w:val="0"/>
          <w:color w:val="auto"/>
          <w:u w:val="single"/>
          <w:lang w:val="en-US"/>
        </w:rPr>
        <w:t>APPENDICES</w:t>
      </w:r>
      <w:r>
        <w:tab/>
      </w:r>
      <w:r w:rsidRPr="075DFB66" w:rsidR="76E20385">
        <w:rPr>
          <w:strike w:val="0"/>
          <w:dstrike w:val="0"/>
          <w:noProof w:val="0"/>
          <w:color w:val="auto"/>
          <w:u w:val="single"/>
          <w:lang w:val="en-US"/>
        </w:rPr>
        <w:t>4</w:t>
      </w:r>
      <w:r w:rsidRPr="075DFB66" w:rsidR="039D6126">
        <w:rPr>
          <w:strike w:val="0"/>
          <w:dstrike w:val="0"/>
          <w:noProof w:val="0"/>
          <w:color w:val="auto"/>
          <w:u w:val="single"/>
          <w:lang w:val="en-US"/>
        </w:rPr>
        <w:t>9</w:t>
      </w:r>
    </w:p>
    <w:p w:rsidR="36EB7481" w:rsidP="21C3E2F8" w:rsidRDefault="36EB7481" w14:paraId="75B5C698" w14:textId="2462E74F">
      <w:pPr>
        <w:tabs>
          <w:tab w:val="left" w:leader="none" w:pos="960"/>
          <w:tab w:val="right" w:leader="dot" w:pos="9016"/>
        </w:tabs>
        <w:spacing w:before="0" w:beforeAutospacing="off" w:after="0" w:afterAutospacing="off"/>
        <w:ind w:left="240" w:right="0"/>
      </w:pPr>
      <w:r w:rsidRPr="075DFB66" w:rsidR="17956F77">
        <w:rPr>
          <w:b w:val="1"/>
          <w:bCs w:val="1"/>
          <w:strike w:val="0"/>
          <w:dstrike w:val="0"/>
          <w:noProof w:val="0"/>
          <w:color w:val="auto"/>
          <w:u w:val="single"/>
          <w:lang w:val="en-US"/>
        </w:rPr>
        <w:t>8.1.</w:t>
      </w:r>
      <w:r>
        <w:tab/>
      </w:r>
      <w:r w:rsidRPr="075DFB66" w:rsidR="17956F77">
        <w:rPr>
          <w:b w:val="1"/>
          <w:bCs w:val="1"/>
          <w:strike w:val="0"/>
          <w:dstrike w:val="0"/>
          <w:noProof w:val="0"/>
          <w:color w:val="auto"/>
          <w:u w:val="single"/>
          <w:lang w:val="en-US"/>
        </w:rPr>
        <w:t>Appendices 1 Ethics Form</w:t>
      </w:r>
      <w:r>
        <w:tab/>
      </w:r>
      <w:r w:rsidRPr="075DFB66" w:rsidR="742E73C0">
        <w:rPr>
          <w:b w:val="0"/>
          <w:bCs w:val="0"/>
          <w:strike w:val="0"/>
          <w:dstrike w:val="0"/>
          <w:noProof w:val="0"/>
          <w:color w:val="auto"/>
          <w:u w:val="single"/>
          <w:lang w:val="en-US"/>
        </w:rPr>
        <w:t>51</w:t>
      </w:r>
    </w:p>
    <w:p w:rsidR="36EB7481" w:rsidP="21C3E2F8" w:rsidRDefault="36EB7481" w14:paraId="3483F673" w14:textId="19313C7C">
      <w:pPr>
        <w:tabs>
          <w:tab w:val="left" w:leader="none" w:pos="960"/>
          <w:tab w:val="right" w:leader="dot" w:pos="9016"/>
        </w:tabs>
        <w:spacing w:before="0" w:beforeAutospacing="off" w:after="0" w:afterAutospacing="off"/>
        <w:ind w:left="240" w:right="0"/>
      </w:pPr>
      <w:r w:rsidRPr="075DFB66" w:rsidR="17956F77">
        <w:rPr>
          <w:b w:val="1"/>
          <w:bCs w:val="1"/>
          <w:strike w:val="0"/>
          <w:dstrike w:val="0"/>
          <w:noProof w:val="0"/>
          <w:color w:val="auto"/>
          <w:u w:val="single"/>
          <w:lang w:val="en-US"/>
        </w:rPr>
        <w:t>8.</w:t>
      </w:r>
      <w:r w:rsidRPr="075DFB66" w:rsidR="17956F77">
        <w:rPr>
          <w:b w:val="1"/>
          <w:bCs w:val="1"/>
          <w:strike w:val="0"/>
          <w:dstrike w:val="0"/>
          <w:noProof w:val="0"/>
          <w:color w:val="auto"/>
          <w:u w:val="single"/>
          <w:lang w:val="en-US"/>
        </w:rPr>
        <w:t>2.</w:t>
      </w:r>
      <w:r>
        <w:tab/>
      </w:r>
      <w:r w:rsidRPr="075DFB66" w:rsidR="17956F77">
        <w:rPr>
          <w:b w:val="1"/>
          <w:bCs w:val="1"/>
          <w:strike w:val="0"/>
          <w:dstrike w:val="0"/>
          <w:noProof w:val="0"/>
          <w:color w:val="auto"/>
          <w:u w:val="single"/>
          <w:lang w:val="en-US"/>
        </w:rPr>
        <w:t xml:space="preserve">Appendices 2 Young person questionnaire </w:t>
      </w:r>
      <w:r>
        <w:tab/>
      </w:r>
      <w:r w:rsidRPr="075DFB66" w:rsidR="05B6C07C">
        <w:rPr>
          <w:b w:val="0"/>
          <w:bCs w:val="0"/>
          <w:strike w:val="0"/>
          <w:dstrike w:val="0"/>
          <w:noProof w:val="0"/>
          <w:color w:val="auto"/>
          <w:u w:val="single"/>
          <w:lang w:val="en-US"/>
        </w:rPr>
        <w:t>6</w:t>
      </w:r>
      <w:r w:rsidRPr="075DFB66" w:rsidR="6CCB8790">
        <w:rPr>
          <w:b w:val="0"/>
          <w:bCs w:val="0"/>
          <w:strike w:val="0"/>
          <w:dstrike w:val="0"/>
          <w:noProof w:val="0"/>
          <w:color w:val="auto"/>
          <w:u w:val="single"/>
          <w:lang w:val="en-US"/>
        </w:rPr>
        <w:t>8</w:t>
      </w:r>
    </w:p>
    <w:p w:rsidR="36EB7481" w:rsidP="075DFB66" w:rsidRDefault="36EB7481" w14:paraId="59735217" w14:textId="688563E2">
      <w:pPr>
        <w:spacing w:before="0" w:beforeAutospacing="off" w:after="0" w:afterAutospacing="off"/>
        <w:ind w:firstLine="240"/>
      </w:pPr>
      <w:r w:rsidRPr="3E63BA3B" w:rsidR="63ED057C">
        <w:rPr>
          <w:rFonts w:ascii="Aptos" w:hAnsi="Aptos" w:eastAsia="Aptos" w:cs="Aptos"/>
          <w:b w:val="1"/>
          <w:bCs w:val="1"/>
          <w:i w:val="0"/>
          <w:iCs w:val="0"/>
          <w:noProof w:val="0"/>
          <w:color w:val="auto"/>
          <w:sz w:val="24"/>
          <w:szCs w:val="24"/>
          <w:u w:val="single"/>
          <w:lang w:val="en-US"/>
        </w:rPr>
        <w:t xml:space="preserve">8.3 </w:t>
      </w:r>
      <w:r>
        <w:tab/>
      </w:r>
      <w:r w:rsidRPr="3E63BA3B" w:rsidR="63ED057C">
        <w:rPr>
          <w:rFonts w:ascii="Aptos" w:hAnsi="Aptos" w:eastAsia="Aptos" w:cs="Aptos"/>
          <w:b w:val="1"/>
          <w:bCs w:val="1"/>
          <w:i w:val="0"/>
          <w:iCs w:val="0"/>
          <w:noProof w:val="0"/>
          <w:color w:val="auto"/>
          <w:sz w:val="24"/>
          <w:szCs w:val="24"/>
          <w:u w:val="single"/>
          <w:lang w:val="en-US"/>
        </w:rPr>
        <w:t xml:space="preserve">    Appendices 3 Professional questionnaire </w:t>
      </w:r>
      <w:r w:rsidRPr="3E63BA3B" w:rsidR="63ED057C">
        <w:rPr>
          <w:rFonts w:ascii="Aptos" w:hAnsi="Aptos" w:eastAsia="Aptos" w:cs="Aptos"/>
          <w:b w:val="1"/>
          <w:bCs w:val="1"/>
          <w:i w:val="0"/>
          <w:iCs w:val="0"/>
          <w:noProof w:val="0"/>
          <w:color w:val="auto"/>
          <w:sz w:val="22"/>
          <w:szCs w:val="22"/>
          <w:u w:val="single"/>
          <w:lang w:val="en-US"/>
        </w:rPr>
        <w:t>………………</w:t>
      </w:r>
      <w:r w:rsidRPr="3E63BA3B" w:rsidR="519AFA08">
        <w:rPr>
          <w:rFonts w:ascii="Aptos" w:hAnsi="Aptos" w:eastAsia="Aptos" w:cs="Aptos"/>
          <w:b w:val="1"/>
          <w:bCs w:val="1"/>
          <w:i w:val="0"/>
          <w:iCs w:val="0"/>
          <w:noProof w:val="0"/>
          <w:color w:val="auto"/>
          <w:sz w:val="22"/>
          <w:szCs w:val="22"/>
          <w:u w:val="single"/>
          <w:lang w:val="en-US"/>
        </w:rPr>
        <w:t>...</w:t>
      </w:r>
      <w:r w:rsidRPr="3E63BA3B" w:rsidR="63ED057C">
        <w:rPr>
          <w:rFonts w:ascii="Aptos" w:hAnsi="Aptos" w:eastAsia="Aptos" w:cs="Aptos"/>
          <w:b w:val="1"/>
          <w:bCs w:val="1"/>
          <w:i w:val="0"/>
          <w:iCs w:val="0"/>
          <w:noProof w:val="0"/>
          <w:color w:val="auto"/>
          <w:sz w:val="22"/>
          <w:szCs w:val="22"/>
          <w:u w:val="single"/>
          <w:lang w:val="en-US"/>
        </w:rPr>
        <w:t>……………...….….……</w:t>
      </w:r>
      <w:r w:rsidRPr="3E63BA3B" w:rsidR="12A846AC">
        <w:rPr>
          <w:rFonts w:ascii="Aptos" w:hAnsi="Aptos" w:eastAsia="Aptos" w:cs="Aptos"/>
          <w:b w:val="0"/>
          <w:bCs w:val="0"/>
          <w:i w:val="0"/>
          <w:iCs w:val="0"/>
          <w:noProof w:val="0"/>
          <w:color w:val="auto"/>
          <w:sz w:val="22"/>
          <w:szCs w:val="22"/>
          <w:u w:val="single"/>
          <w:lang w:val="en-US"/>
        </w:rPr>
        <w:t>7</w:t>
      </w:r>
      <w:r w:rsidRPr="3E63BA3B" w:rsidR="0421B9B2">
        <w:rPr>
          <w:rFonts w:ascii="Aptos" w:hAnsi="Aptos" w:eastAsia="Aptos" w:cs="Aptos"/>
          <w:b w:val="0"/>
          <w:bCs w:val="0"/>
          <w:i w:val="0"/>
          <w:iCs w:val="0"/>
          <w:noProof w:val="0"/>
          <w:color w:val="auto"/>
          <w:sz w:val="22"/>
          <w:szCs w:val="22"/>
          <w:u w:val="single"/>
          <w:lang w:val="en-US"/>
        </w:rPr>
        <w:t>2</w:t>
      </w:r>
    </w:p>
    <w:p w:rsidR="082868D5" w:rsidP="21C3E2F8" w:rsidRDefault="082868D5" w14:paraId="4CDE94F9" w14:textId="7E4C75DC">
      <w:pPr>
        <w:spacing w:before="0" w:beforeAutospacing="off" w:after="0" w:afterAutospacing="off" w:line="480" w:lineRule="auto"/>
      </w:pPr>
      <w:r>
        <w:br w:type="page"/>
      </w:r>
    </w:p>
    <w:p w:rsidR="082868D5" w:rsidP="3E63BA3B" w:rsidRDefault="082868D5" w14:paraId="27089B33" w14:textId="47E94B35">
      <w:pPr>
        <w:pStyle w:val="Normal"/>
        <w:spacing w:before="0" w:beforeAutospacing="off" w:after="0" w:afterAutospacing="off" w:line="480" w:lineRule="auto"/>
        <w:ind w:firstLine="0"/>
      </w:pPr>
      <w:r w:rsidRPr="3E63BA3B" w:rsidR="016D1A1D">
        <w:rPr>
          <w:rFonts w:ascii="Times New Roman" w:hAnsi="Times New Roman" w:eastAsia="Times New Roman" w:cs="Times New Roman"/>
          <w:b w:val="1"/>
          <w:bCs w:val="1"/>
          <w:noProof w:val="0"/>
          <w:sz w:val="24"/>
          <w:szCs w:val="24"/>
          <w:lang w:val="en-US"/>
        </w:rPr>
        <w:t xml:space="preserve">ACKNOWLEDGEMENTS </w:t>
      </w:r>
    </w:p>
    <w:p w:rsidR="3E63BA3B" w:rsidP="3E63BA3B" w:rsidRDefault="3E63BA3B" w14:paraId="089D6C97" w14:textId="7E6E2FB0">
      <w:pPr>
        <w:pStyle w:val="Normal"/>
        <w:spacing w:before="0" w:beforeAutospacing="off" w:after="0" w:afterAutospacing="off" w:line="480" w:lineRule="auto"/>
        <w:ind w:firstLine="0"/>
        <w:rPr>
          <w:rFonts w:ascii="Times New Roman" w:hAnsi="Times New Roman" w:eastAsia="Times New Roman" w:cs="Times New Roman"/>
          <w:b w:val="1"/>
          <w:bCs w:val="1"/>
          <w:noProof w:val="0"/>
          <w:sz w:val="24"/>
          <w:szCs w:val="24"/>
          <w:lang w:val="en-US"/>
        </w:rPr>
      </w:pPr>
    </w:p>
    <w:p w:rsidR="082868D5" w:rsidP="075DFB66" w:rsidRDefault="082868D5" w14:paraId="2ECB1E8C" w14:textId="5C6E8194">
      <w:pPr>
        <w:pStyle w:val="Normal"/>
        <w:spacing w:line="480" w:lineRule="auto"/>
      </w:pPr>
      <w:r w:rsidRPr="3E63BA3B" w:rsidR="6C16AACA">
        <w:rPr>
          <w:rFonts w:ascii="Times New Roman" w:hAnsi="Times New Roman" w:eastAsia="Times New Roman" w:cs="Times New Roman"/>
          <w:b w:val="1"/>
          <w:bCs w:val="1"/>
          <w:i w:val="1"/>
          <w:iCs w:val="1"/>
          <w:noProof w:val="0"/>
          <w:sz w:val="24"/>
          <w:szCs w:val="24"/>
          <w:lang w:val="en-US"/>
        </w:rPr>
        <w:t xml:space="preserve">I would like to express gratitude to my supervisor during the independent project, Mrs. Angharad Lewis, her support, time, guidance, and feedback during this research have been so valuable. I also would like to thank all participants who took part in this research. Without your </w:t>
      </w:r>
      <w:r w:rsidRPr="3E63BA3B" w:rsidR="6C16AACA">
        <w:rPr>
          <w:rFonts w:ascii="Times New Roman" w:hAnsi="Times New Roman" w:eastAsia="Times New Roman" w:cs="Times New Roman"/>
          <w:b w:val="1"/>
          <w:bCs w:val="1"/>
          <w:i w:val="1"/>
          <w:iCs w:val="1"/>
          <w:noProof w:val="0"/>
          <w:sz w:val="24"/>
          <w:szCs w:val="24"/>
          <w:lang w:val="en-US"/>
        </w:rPr>
        <w:t>involvement,</w:t>
      </w:r>
      <w:r w:rsidRPr="3E63BA3B" w:rsidR="6C16AACA">
        <w:rPr>
          <w:rFonts w:ascii="Times New Roman" w:hAnsi="Times New Roman" w:eastAsia="Times New Roman" w:cs="Times New Roman"/>
          <w:b w:val="1"/>
          <w:bCs w:val="1"/>
          <w:i w:val="1"/>
          <w:iCs w:val="1"/>
          <w:noProof w:val="0"/>
          <w:sz w:val="24"/>
          <w:szCs w:val="24"/>
          <w:lang w:val="en-US"/>
        </w:rPr>
        <w:t xml:space="preserve"> this research could not have happened. Final</w:t>
      </w:r>
      <w:r w:rsidRPr="3E63BA3B" w:rsidR="4D0A724C">
        <w:rPr>
          <w:rFonts w:ascii="Times New Roman" w:hAnsi="Times New Roman" w:eastAsia="Times New Roman" w:cs="Times New Roman"/>
          <w:b w:val="1"/>
          <w:bCs w:val="1"/>
          <w:i w:val="1"/>
          <w:iCs w:val="1"/>
          <w:noProof w:val="0"/>
          <w:sz w:val="24"/>
          <w:szCs w:val="24"/>
          <w:lang w:val="en-US"/>
        </w:rPr>
        <w:t>l</w:t>
      </w:r>
      <w:r w:rsidRPr="3E63BA3B" w:rsidR="6C16AACA">
        <w:rPr>
          <w:rFonts w:ascii="Times New Roman" w:hAnsi="Times New Roman" w:eastAsia="Times New Roman" w:cs="Times New Roman"/>
          <w:b w:val="1"/>
          <w:bCs w:val="1"/>
          <w:i w:val="1"/>
          <w:iCs w:val="1"/>
          <w:noProof w:val="0"/>
          <w:sz w:val="24"/>
          <w:szCs w:val="24"/>
          <w:lang w:val="en-US"/>
        </w:rPr>
        <w:t>y</w:t>
      </w:r>
      <w:r w:rsidRPr="3E63BA3B" w:rsidR="42B13227">
        <w:rPr>
          <w:rFonts w:ascii="Times New Roman" w:hAnsi="Times New Roman" w:eastAsia="Times New Roman" w:cs="Times New Roman"/>
          <w:b w:val="1"/>
          <w:bCs w:val="1"/>
          <w:i w:val="1"/>
          <w:iCs w:val="1"/>
          <w:noProof w:val="0"/>
          <w:sz w:val="24"/>
          <w:szCs w:val="24"/>
          <w:lang w:val="en-US"/>
        </w:rPr>
        <w:t>,</w:t>
      </w:r>
      <w:r w:rsidRPr="3E63BA3B" w:rsidR="6C16AACA">
        <w:rPr>
          <w:rFonts w:ascii="Times New Roman" w:hAnsi="Times New Roman" w:eastAsia="Times New Roman" w:cs="Times New Roman"/>
          <w:b w:val="1"/>
          <w:bCs w:val="1"/>
          <w:i w:val="1"/>
          <w:iCs w:val="1"/>
          <w:noProof w:val="0"/>
          <w:sz w:val="24"/>
          <w:szCs w:val="24"/>
          <w:lang w:val="en-US"/>
        </w:rPr>
        <w:t xml:space="preserve"> I would like to thank my family for the encouragement I received throughout this research.</w:t>
      </w:r>
    </w:p>
    <w:p w:rsidR="082868D5" w:rsidP="075DFB66" w:rsidRDefault="082868D5" w14:paraId="686EBC23" w14:textId="00BA5222">
      <w:pPr>
        <w:spacing w:before="0" w:beforeAutospacing="off" w:after="0" w:afterAutospacing="off" w:line="480" w:lineRule="auto"/>
      </w:pPr>
      <w:r>
        <w:br w:type="page"/>
      </w:r>
      <w:r w:rsidRPr="3E63BA3B" w:rsidR="6C16AACA">
        <w:rPr>
          <w:rFonts w:ascii="Times New Roman" w:hAnsi="Times New Roman" w:eastAsia="Times New Roman" w:cs="Times New Roman"/>
          <w:b w:val="1"/>
          <w:bCs w:val="1"/>
          <w:noProof w:val="0"/>
          <w:sz w:val="24"/>
          <w:szCs w:val="24"/>
          <w:lang w:val="en-US"/>
        </w:rPr>
        <w:t>ABSTRACT</w:t>
      </w:r>
    </w:p>
    <w:p w:rsidR="21C3E2F8" w:rsidP="075DFB66" w:rsidRDefault="21C3E2F8" w14:paraId="3D82E298" w14:textId="5BD5C2C4">
      <w:pPr>
        <w:spacing w:before="0" w:beforeAutospacing="off" w:after="0" w:afterAutospacing="off" w:line="480" w:lineRule="auto"/>
        <w:rPr>
          <w:rFonts w:ascii="Times New Roman" w:hAnsi="Times New Roman" w:eastAsia="Times New Roman" w:cs="Times New Roman"/>
          <w:b w:val="1"/>
          <w:bCs w:val="1"/>
          <w:noProof w:val="0"/>
          <w:sz w:val="24"/>
          <w:szCs w:val="24"/>
          <w:lang w:val="en-US"/>
        </w:rPr>
      </w:pPr>
    </w:p>
    <w:p w:rsidR="082868D5" w:rsidP="075DFB66" w:rsidRDefault="082868D5" w14:paraId="2FBDDEE4" w14:textId="63F0EFBB">
      <w:pPr>
        <w:spacing w:before="0" w:beforeAutospacing="off" w:after="0" w:afterAutospacing="off" w:line="480" w:lineRule="auto"/>
      </w:pPr>
      <w:r w:rsidRPr="3E63BA3B" w:rsidR="6C16AACA">
        <w:rPr>
          <w:rFonts w:ascii="Times New Roman" w:hAnsi="Times New Roman" w:eastAsia="Times New Roman" w:cs="Times New Roman"/>
          <w:b w:val="1"/>
          <w:bCs w:val="1"/>
          <w:i w:val="1"/>
          <w:iCs w:val="1"/>
          <w:noProof w:val="0"/>
          <w:sz w:val="24"/>
          <w:szCs w:val="24"/>
          <w:lang w:val="en-US"/>
        </w:rPr>
        <w:t xml:space="preserve">This research paper explores team sports as a protective factor for young people and provides implications for youth work practice in youth justice teams. The qualitative methodological framework approach was used to collect data. Findings were </w:t>
      </w:r>
      <w:r w:rsidRPr="3E63BA3B" w:rsidR="6C16AACA">
        <w:rPr>
          <w:rFonts w:ascii="Times New Roman" w:hAnsi="Times New Roman" w:eastAsia="Times New Roman" w:cs="Times New Roman"/>
          <w:b w:val="1"/>
          <w:bCs w:val="1"/>
          <w:i w:val="1"/>
          <w:iCs w:val="1"/>
          <w:noProof w:val="0"/>
          <w:sz w:val="24"/>
          <w:szCs w:val="24"/>
          <w:lang w:val="en-US"/>
        </w:rPr>
        <w:t>analysed</w:t>
      </w:r>
      <w:r w:rsidRPr="3E63BA3B" w:rsidR="6C16AACA">
        <w:rPr>
          <w:rFonts w:ascii="Times New Roman" w:hAnsi="Times New Roman" w:eastAsia="Times New Roman" w:cs="Times New Roman"/>
          <w:b w:val="1"/>
          <w:bCs w:val="1"/>
          <w:i w:val="1"/>
          <w:iCs w:val="1"/>
          <w:noProof w:val="0"/>
          <w:sz w:val="24"/>
          <w:szCs w:val="24"/>
          <w:lang w:val="en-US"/>
        </w:rPr>
        <w:t xml:space="preserve"> from both </w:t>
      </w:r>
      <w:r w:rsidRPr="3E63BA3B" w:rsidR="6C16AACA">
        <w:rPr>
          <w:rFonts w:ascii="Times New Roman" w:hAnsi="Times New Roman" w:eastAsia="Times New Roman" w:cs="Times New Roman"/>
          <w:b w:val="1"/>
          <w:bCs w:val="1"/>
          <w:i w:val="1"/>
          <w:iCs w:val="1"/>
          <w:noProof w:val="0"/>
          <w:sz w:val="24"/>
          <w:szCs w:val="24"/>
          <w:lang w:val="en-US"/>
        </w:rPr>
        <w:t>research</w:t>
      </w:r>
      <w:r w:rsidRPr="3E63BA3B" w:rsidR="6C16AACA">
        <w:rPr>
          <w:rFonts w:ascii="Times New Roman" w:hAnsi="Times New Roman" w:eastAsia="Times New Roman" w:cs="Times New Roman"/>
          <w:b w:val="1"/>
          <w:bCs w:val="1"/>
          <w:i w:val="1"/>
          <w:iCs w:val="1"/>
          <w:noProof w:val="0"/>
          <w:sz w:val="24"/>
          <w:szCs w:val="24"/>
          <w:lang w:val="en-US"/>
        </w:rPr>
        <w:t xml:space="preserve"> already completed and questionnaires to both young people and professionals. The findings show that team sports can be used as a protective factor for young people. This research was small and recommendations for further research have been made. The research concludes that team sports can be incorporated into youth work and Youth Justice Teams. This would provide early prevention to young people, giving them the opportunity to become involved in team sports.</w:t>
      </w:r>
    </w:p>
    <w:p w:rsidR="3E63BA3B" w:rsidRDefault="3E63BA3B" w14:paraId="3C2F0EF9" w14:textId="6E19288A">
      <w:r>
        <w:br w:type="page"/>
      </w:r>
    </w:p>
    <w:p w:rsidR="079CBAAB" w:rsidP="075DFB66" w:rsidRDefault="079CBAAB" w14:paraId="62F62542" w14:textId="7AFC38B6">
      <w:pPr>
        <w:spacing w:before="0" w:beforeAutospacing="off" w:after="0" w:afterAutospacing="off" w:line="480" w:lineRule="auto"/>
        <w:rPr>
          <w:rFonts w:ascii="Times New Roman" w:hAnsi="Times New Roman" w:eastAsia="Times New Roman" w:cs="Times New Roman"/>
          <w:b w:val="1"/>
          <w:bCs w:val="1"/>
          <w:noProof w:val="0"/>
          <w:sz w:val="24"/>
          <w:szCs w:val="24"/>
          <w:lang w:val="en-US"/>
        </w:rPr>
      </w:pPr>
      <w:r w:rsidRPr="075DFB66" w:rsidR="5C94D9D5">
        <w:rPr>
          <w:rFonts w:ascii="Times New Roman" w:hAnsi="Times New Roman" w:eastAsia="Times New Roman" w:cs="Times New Roman"/>
          <w:b w:val="1"/>
          <w:bCs w:val="1"/>
          <w:noProof w:val="0"/>
          <w:sz w:val="24"/>
          <w:szCs w:val="24"/>
          <w:lang w:val="en-US"/>
        </w:rPr>
        <w:t>ACRONYM</w:t>
      </w:r>
      <w:r w:rsidRPr="075DFB66" w:rsidR="49B1F263">
        <w:rPr>
          <w:rFonts w:ascii="Times New Roman" w:hAnsi="Times New Roman" w:eastAsia="Times New Roman" w:cs="Times New Roman"/>
          <w:b w:val="1"/>
          <w:bCs w:val="1"/>
          <w:noProof w:val="0"/>
          <w:sz w:val="24"/>
          <w:szCs w:val="24"/>
          <w:lang w:val="en-US"/>
        </w:rPr>
        <w:t>S</w:t>
      </w:r>
    </w:p>
    <w:p w:rsidR="21C3E2F8" w:rsidP="21C3E2F8" w:rsidRDefault="21C3E2F8" w14:paraId="12DB9865" w14:textId="134EFD4C">
      <w:pPr>
        <w:spacing w:before="0" w:beforeAutospacing="off" w:after="0" w:afterAutospacing="off" w:line="480" w:lineRule="auto"/>
        <w:rPr>
          <w:rFonts w:ascii="Times New Roman" w:hAnsi="Times New Roman" w:eastAsia="Times New Roman" w:cs="Times New Roman"/>
          <w:b w:val="1"/>
          <w:bCs w:val="1"/>
          <w:noProof w:val="0"/>
          <w:sz w:val="24"/>
          <w:szCs w:val="24"/>
          <w:lang w:val="en-US"/>
        </w:rPr>
      </w:pPr>
    </w:p>
    <w:p w:rsidR="079CBAAB" w:rsidP="21C3E2F8" w:rsidRDefault="079CBAAB" w14:paraId="5DC1D8D8" w14:textId="0B78CA30">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YP</w:t>
      </w:r>
      <w:r>
        <w:tab/>
      </w:r>
      <w:r>
        <w:tab/>
      </w:r>
      <w:r w:rsidRPr="21C3E2F8" w:rsidR="079CBAAB">
        <w:rPr>
          <w:rFonts w:ascii="Times New Roman" w:hAnsi="Times New Roman" w:eastAsia="Times New Roman" w:cs="Times New Roman"/>
          <w:noProof w:val="0"/>
          <w:sz w:val="24"/>
          <w:szCs w:val="24"/>
          <w:lang w:val="en-US"/>
        </w:rPr>
        <w:t>Young person</w:t>
      </w:r>
    </w:p>
    <w:p w:rsidR="079CBAAB" w:rsidP="21C3E2F8" w:rsidRDefault="079CBAAB" w14:paraId="765C985E" w14:textId="0869805C">
      <w:pPr>
        <w:spacing w:before="0" w:beforeAutospacing="off" w:after="0" w:afterAutospacing="off" w:line="480" w:lineRule="auto"/>
      </w:pPr>
      <w:r w:rsidRPr="3E63BA3B" w:rsidR="479F981A">
        <w:rPr>
          <w:rFonts w:ascii="Times New Roman" w:hAnsi="Times New Roman" w:eastAsia="Times New Roman" w:cs="Times New Roman"/>
          <w:noProof w:val="0"/>
          <w:sz w:val="24"/>
          <w:szCs w:val="24"/>
          <w:lang w:val="en-US"/>
        </w:rPr>
        <w:t xml:space="preserve">P </w:t>
      </w:r>
      <w:r>
        <w:tab/>
      </w:r>
      <w:r>
        <w:tab/>
      </w:r>
      <w:r w:rsidRPr="3E63BA3B" w:rsidR="479F981A">
        <w:rPr>
          <w:rFonts w:ascii="Times New Roman" w:hAnsi="Times New Roman" w:eastAsia="Times New Roman" w:cs="Times New Roman"/>
          <w:noProof w:val="0"/>
          <w:sz w:val="24"/>
          <w:szCs w:val="24"/>
          <w:lang w:val="en-US"/>
        </w:rPr>
        <w:t>Professional</w:t>
      </w:r>
    </w:p>
    <w:p w:rsidR="21C3E2F8" w:rsidP="3E63BA3B" w:rsidRDefault="21C3E2F8" w14:paraId="7E31F4D0" w14:textId="1FE57916">
      <w:pPr/>
      <w:r>
        <w:br w:type="page"/>
      </w:r>
    </w:p>
    <w:p w:rsidR="079CBAAB" w:rsidP="21C3E2F8" w:rsidRDefault="079CBAAB" w14:paraId="6764C7A7" w14:textId="4979C1CA">
      <w:pPr>
        <w:pStyle w:val="ListParagraph"/>
        <w:numPr>
          <w:ilvl w:val="0"/>
          <w:numId w:val="5"/>
        </w:numPr>
        <w:spacing w:before="0" w:beforeAutospacing="off" w:after="0" w:afterAutospacing="off" w:line="480" w:lineRule="auto"/>
        <w:ind w:right="0"/>
        <w:rPr>
          <w:rFonts w:ascii="Times New Roman" w:hAnsi="Times New Roman" w:eastAsia="Times New Roman" w:cs="Times New Roman"/>
          <w:b w:val="1"/>
          <w:bCs w:val="1"/>
          <w:noProof w:val="0"/>
          <w:sz w:val="24"/>
          <w:szCs w:val="24"/>
          <w:lang w:val="en-US"/>
        </w:rPr>
      </w:pPr>
      <w:r w:rsidRPr="21C3E2F8" w:rsidR="079CBAAB">
        <w:rPr>
          <w:rFonts w:ascii="Times New Roman" w:hAnsi="Times New Roman" w:eastAsia="Times New Roman" w:cs="Times New Roman"/>
          <w:b w:val="1"/>
          <w:bCs w:val="1"/>
          <w:noProof w:val="0"/>
          <w:sz w:val="24"/>
          <w:szCs w:val="24"/>
          <w:lang w:val="en-US"/>
        </w:rPr>
        <w:t xml:space="preserve">INTRODUCTION </w:t>
      </w:r>
    </w:p>
    <w:p w:rsidR="079CBAAB" w:rsidP="21C3E2F8" w:rsidRDefault="079CBAAB" w14:paraId="0EFE4A81" w14:textId="70B6F6BF">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 xml:space="preserve"> </w:t>
      </w:r>
    </w:p>
    <w:p w:rsidR="079CBAAB" w:rsidP="21C3E2F8" w:rsidRDefault="079CBAAB" w14:paraId="54289BBF" w14:textId="3852A88D">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 xml:space="preserve">This independent project aims to </w:t>
      </w:r>
      <w:r w:rsidRPr="075DFB66" w:rsidR="5C94D9D5">
        <w:rPr>
          <w:rFonts w:ascii="Times New Roman" w:hAnsi="Times New Roman" w:eastAsia="Times New Roman" w:cs="Times New Roman"/>
          <w:i w:val="1"/>
          <w:iCs w:val="1"/>
          <w:noProof w:val="0"/>
          <w:sz w:val="24"/>
          <w:szCs w:val="24"/>
          <w:lang w:val="en-US"/>
        </w:rPr>
        <w:t>explore team sports as a protective factor for young people: Implications for youth work practice in youth justice teams</w:t>
      </w:r>
      <w:r w:rsidRPr="075DFB66" w:rsidR="5C94D9D5">
        <w:rPr>
          <w:rFonts w:ascii="Times New Roman" w:hAnsi="Times New Roman" w:eastAsia="Times New Roman" w:cs="Times New Roman"/>
          <w:noProof w:val="0"/>
          <w:sz w:val="24"/>
          <w:szCs w:val="24"/>
          <w:lang w:val="en-US"/>
        </w:rPr>
        <w:t xml:space="preserve">. For this researcher, team sports have always been part of their life from an early age. They have developed skills without knowing whilst being involved in sport which they have taken into their adult life. The researcher believes that these are opportunities that young people in the area are lacking in, which could lead to offending behaviours in the community. This researcher has seen a decline in sports teams’ numbers in the area leading to sports teams folding and clubs collapsing due to the </w:t>
      </w:r>
      <w:r w:rsidRPr="075DFB66" w:rsidR="5C94D9D5">
        <w:rPr>
          <w:rFonts w:ascii="Times New Roman" w:hAnsi="Times New Roman" w:eastAsia="Times New Roman" w:cs="Times New Roman"/>
          <w:noProof w:val="0"/>
          <w:sz w:val="24"/>
          <w:szCs w:val="24"/>
          <w:lang w:val="en-US"/>
        </w:rPr>
        <w:t>low numbers</w:t>
      </w:r>
      <w:r w:rsidRPr="075DFB66" w:rsidR="5C94D9D5">
        <w:rPr>
          <w:rFonts w:ascii="Times New Roman" w:hAnsi="Times New Roman" w:eastAsia="Times New Roman" w:cs="Times New Roman"/>
          <w:noProof w:val="0"/>
          <w:sz w:val="24"/>
          <w:szCs w:val="24"/>
          <w:lang w:val="en-US"/>
        </w:rPr>
        <w:t xml:space="preserve"> of young people. According to Wilson (2025) </w:t>
      </w:r>
      <w:r w:rsidRPr="075DFB66" w:rsidR="5C94D9D5">
        <w:rPr>
          <w:rFonts w:ascii="Times New Roman" w:hAnsi="Times New Roman" w:eastAsia="Times New Roman" w:cs="Times New Roman"/>
          <w:noProof w:val="0"/>
          <w:sz w:val="24"/>
          <w:szCs w:val="24"/>
          <w:lang w:val="en-US"/>
        </w:rPr>
        <w:t xml:space="preserve">since 2015 there has been a decline numbering </w:t>
      </w:r>
      <w:r w:rsidRPr="075DFB66" w:rsidR="5C94D9D5">
        <w:rPr>
          <w:rFonts w:ascii="Times New Roman" w:hAnsi="Times New Roman" w:eastAsia="Times New Roman" w:cs="Times New Roman"/>
          <w:noProof w:val="0"/>
          <w:sz w:val="24"/>
          <w:szCs w:val="24"/>
          <w:lang w:val="en-US"/>
        </w:rPr>
        <w:t>244,000 men</w:t>
      </w:r>
      <w:r w:rsidRPr="075DFB66" w:rsidR="5C94D9D5">
        <w:rPr>
          <w:rFonts w:ascii="Times New Roman" w:hAnsi="Times New Roman" w:eastAsia="Times New Roman" w:cs="Times New Roman"/>
          <w:noProof w:val="0"/>
          <w:sz w:val="24"/>
          <w:szCs w:val="24"/>
          <w:lang w:val="en-US"/>
        </w:rPr>
        <w:t xml:space="preserve"> who are regularly playing team sports such as football, </w:t>
      </w:r>
      <w:r w:rsidRPr="075DFB66" w:rsidR="5C94D9D5">
        <w:rPr>
          <w:rFonts w:ascii="Times New Roman" w:hAnsi="Times New Roman" w:eastAsia="Times New Roman" w:cs="Times New Roman"/>
          <w:noProof w:val="0"/>
          <w:sz w:val="24"/>
          <w:szCs w:val="24"/>
          <w:lang w:val="en-US"/>
        </w:rPr>
        <w:t>rugby</w:t>
      </w:r>
      <w:r w:rsidRPr="075DFB66" w:rsidR="5C94D9D5">
        <w:rPr>
          <w:rFonts w:ascii="Times New Roman" w:hAnsi="Times New Roman" w:eastAsia="Times New Roman" w:cs="Times New Roman"/>
          <w:noProof w:val="0"/>
          <w:sz w:val="24"/>
          <w:szCs w:val="24"/>
          <w:lang w:val="en-US"/>
        </w:rPr>
        <w:t xml:space="preserve"> and cricket. This has led the researcher to ask several questions</w:t>
      </w:r>
      <w:r w:rsidRPr="075DFB66" w:rsidR="5C94D9D5">
        <w:rPr>
          <w:rFonts w:ascii="Times New Roman" w:hAnsi="Times New Roman" w:eastAsia="Times New Roman" w:cs="Times New Roman"/>
          <w:noProof w:val="0"/>
          <w:sz w:val="24"/>
          <w:szCs w:val="24"/>
          <w:lang w:val="en-US"/>
        </w:rPr>
        <w:t xml:space="preserve">.  </w:t>
      </w:r>
      <w:r w:rsidRPr="075DFB66" w:rsidR="5C94D9D5">
        <w:rPr>
          <w:rFonts w:ascii="Times New Roman" w:hAnsi="Times New Roman" w:eastAsia="Times New Roman" w:cs="Times New Roman"/>
          <w:noProof w:val="0"/>
          <w:sz w:val="24"/>
          <w:szCs w:val="24"/>
          <w:lang w:val="en-US"/>
        </w:rPr>
        <w:t xml:space="preserve">Why has there been a reduction in </w:t>
      </w:r>
      <w:r w:rsidRPr="075DFB66" w:rsidR="5C94D9D5">
        <w:rPr>
          <w:rFonts w:ascii="Times New Roman" w:hAnsi="Times New Roman" w:eastAsia="Times New Roman" w:cs="Times New Roman"/>
          <w:noProof w:val="0"/>
          <w:sz w:val="24"/>
          <w:szCs w:val="24"/>
          <w:lang w:val="en-US"/>
        </w:rPr>
        <w:t>numbers</w:t>
      </w:r>
      <w:r w:rsidRPr="075DFB66" w:rsidR="5C94D9D5">
        <w:rPr>
          <w:rFonts w:ascii="Times New Roman" w:hAnsi="Times New Roman" w:eastAsia="Times New Roman" w:cs="Times New Roman"/>
          <w:noProof w:val="0"/>
          <w:sz w:val="24"/>
          <w:szCs w:val="24"/>
          <w:lang w:val="en-US"/>
        </w:rPr>
        <w:t xml:space="preserve"> of young people engaging in team sports? Is there anything the Youth Service could do? How can Youth Justice Teams, where the researcher works, bring sport into the service to provide a protective factor for young people</w:t>
      </w:r>
      <w:r w:rsidRPr="075DFB66" w:rsidR="5C94D9D5">
        <w:rPr>
          <w:rFonts w:ascii="Times New Roman" w:hAnsi="Times New Roman" w:eastAsia="Times New Roman" w:cs="Times New Roman"/>
          <w:noProof w:val="0"/>
          <w:sz w:val="24"/>
          <w:szCs w:val="24"/>
          <w:lang w:val="en-US"/>
        </w:rPr>
        <w:t xml:space="preserve">?  </w:t>
      </w:r>
      <w:r w:rsidRPr="075DFB66" w:rsidR="5C94D9D5">
        <w:rPr>
          <w:rFonts w:ascii="Times New Roman" w:hAnsi="Times New Roman" w:eastAsia="Times New Roman" w:cs="Times New Roman"/>
          <w:noProof w:val="0"/>
          <w:sz w:val="24"/>
          <w:szCs w:val="24"/>
          <w:lang w:val="en-US"/>
        </w:rPr>
        <w:t xml:space="preserve">Can team sports be viewed as a protective factor? These are the questions that this Independent Project hopes to answer. </w:t>
      </w:r>
    </w:p>
    <w:p w:rsidR="075DFB66" w:rsidP="075DFB66" w:rsidRDefault="075DFB66" w14:paraId="5C648C08" w14:textId="54C3A243">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23FF10F5" w14:textId="110601CA">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Through reflecting on his youth work practice, the researcher has witnessed some young people showing signs of offending behaviours. When learning more about these young people the researcher has seen that most are missing skills such as social skills, dealing with conflict, and anger management. The researcher believes engaging in sport could provide young people with these skills and contemplates whether this is an approach which is currently missing from the youth service. The researcher is of the view that if team sports were introduced to the youth service, young people would benefit in several different ways. SportMember (2024) explains that team sports support young people with respect, self-control, confidence, responsibility, teamwork, social skills, and resilience. This project will look at more evidence on how team sports can support young people and how the youth service also supports young people and considers whether these can be amalgamated to support young people through the means of team sports. The Independent Project will explore whether team sports and youth work can come together to provide young people with more opportunities.</w:t>
      </w:r>
    </w:p>
    <w:p w:rsidR="075DFB66" w:rsidP="075DFB66" w:rsidRDefault="075DFB66" w14:paraId="4C3101CE" w14:textId="64DB58C0">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05395D8B" w14:textId="0FEBCC5A">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 xml:space="preserve">During this project the researcher will be using a qualitative methodological framework.  According to Makateng and Mokala (2025), a qualitative methodology focuses on the why and how questions. The researcher believes that this data matches their question and what they are trying to discover through this research.  The researcher will be gaining information from young people and professionals working in Youth Justice Teams to understand their views on this topic. This will be valuable information as this project aims to support both young people and Youth Justice Teams now and in the future. The researcher will be analysing the data collected and will evidence their findings throughout the project. Possible limitations for this method could be that the researcher will not have time to speak to every young person currently open to a Youth Justice Team, which means some young people’s thoughts could be missed. Another limitation could be young people not wanting to take part in this research. To support with this, the researcher will be there with young people who take part in this research so that support can be offered before, during and after the questionnaires. This will hopefully lead to more engagement from young people, who in the researcher’s opinion, are vital participants so that their thoughts and opinions on this topic are captured. </w:t>
      </w:r>
    </w:p>
    <w:p w:rsidR="079CBAAB" w:rsidP="21C3E2F8" w:rsidRDefault="079CBAAB" w14:paraId="73FC2136" w14:textId="468BD30C">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 xml:space="preserve">The researcher’s motivation for this project is to find evidence that team sports can be used as a protective factor for young people, and that Youth Justice Teams can implement team sports into their services. It is hoped that this could be used in future young people’s intervention plans, prevention programmes, and taken into primary schools hoping to reduce offending behaviours in young people.  The researcher has always enjoyed sport from an early age, and reflecting on their own experiences, they believe that sport has supported them in so many ways. </w:t>
      </w:r>
    </w:p>
    <w:p w:rsidR="079CBAAB" w:rsidP="21C3E2F8" w:rsidRDefault="079CBAAB" w14:paraId="5631C856" w14:textId="3AC2139F">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The aim for this project is to see if team sports can support with reducing offending behaviour in young people. This researcher will be considering whether using team sports helps promote positive behaviours and engagement, as well as whether team sports can be used as a protective factor for young people. The aim would be to consider whether youth justice teams can use sport to create protective factors for young people who are currently showing signs of offending behaviour. My objectives are to explore whether team sports is a protective factor for young people, and whether it can support reducing offending behaviours in young people. Another aim will be to look at ways youth workers can implement team sports in the future. Part of this research will be focussing on whether youth workers can evolve sports to meet the needs of young people to meet the five pillars of youth work. (Youth Work in Wales Review Group, 2022). The research will also factor in whether youth justice teams can create sport programs tailored to offending behaviour. This will be weighing up whether there is evidence that team sports can be used as protective factors for young people who are offending and whether it can in fact lead to a reduction in offending behaviours.</w:t>
      </w:r>
    </w:p>
    <w:p w:rsidR="075DFB66" w:rsidP="075DFB66" w:rsidRDefault="075DFB66" w14:paraId="27F8928D" w14:textId="631BD3C1">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6F1A1E24" w14:textId="3BB51F5C">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Now that the researcher has introduced the Independent Project, the following chapter will be the Literature Review, before moving on to the Methodology Chapter, Presentation of Data Chapter, the Discussion and Analysis Chapter, and then the final chapter which will provide conclusions and recommendations for practice and further research.</w:t>
      </w:r>
    </w:p>
    <w:p w:rsidR="21C3E2F8" w:rsidP="21C3E2F8" w:rsidRDefault="21C3E2F8" w14:paraId="475AD18E" w14:textId="1D1B7D7F">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3CE6394" w14:textId="4D40384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51233C2" w14:textId="5DC41AF1">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F9E537D" w14:textId="1D8842B4">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1A4526A8" w14:textId="55BBED98">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5F9CE78C" w14:textId="3ECE1D2B">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76AF473" w14:textId="5FC4884B">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0060CCC" w14:textId="2D6F4BE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F5E95BF" w14:textId="69CCD6BD">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7C75F26" w14:textId="7D9C85B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47218DC2" w14:textId="42DD5DE3">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FB645B2" w14:textId="7F29729A">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F00E0BF" w14:textId="79285691">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F7E7C3D" w14:textId="7AEBD68E">
      <w:pPr>
        <w:pStyle w:val="Normal"/>
        <w:rPr>
          <w:rFonts w:ascii="Times New Roman" w:hAnsi="Times New Roman" w:eastAsia="Times New Roman" w:cs="Times New Roman"/>
          <w:b w:val="1"/>
          <w:bCs w:val="1"/>
          <w:i w:val="1"/>
          <w:iCs w:val="1"/>
          <w:noProof w:val="0"/>
          <w:sz w:val="24"/>
          <w:szCs w:val="24"/>
          <w:lang w:val="en-US"/>
        </w:rPr>
      </w:pPr>
    </w:p>
    <w:p w:rsidR="21C3E2F8" w:rsidP="3E63BA3B" w:rsidRDefault="21C3E2F8" w14:paraId="12EAD7BD" w14:textId="7BE31531">
      <w:pPr>
        <w:pStyle w:val="Normal"/>
        <w:rPr>
          <w:rFonts w:ascii="Times New Roman" w:hAnsi="Times New Roman" w:eastAsia="Times New Roman" w:cs="Times New Roman"/>
          <w:b w:val="1"/>
          <w:bCs w:val="1"/>
          <w:i w:val="1"/>
          <w:iCs w:val="1"/>
          <w:noProof w:val="0"/>
          <w:sz w:val="24"/>
          <w:szCs w:val="24"/>
          <w:lang w:val="en-US"/>
        </w:rPr>
      </w:pPr>
    </w:p>
    <w:p w:rsidR="3E63BA3B" w:rsidP="3E63BA3B" w:rsidRDefault="3E63BA3B" w14:paraId="1FA8DA5B" w14:textId="52E5C0B4">
      <w:pPr>
        <w:pStyle w:val="Normal"/>
        <w:rPr>
          <w:rFonts w:ascii="Times New Roman" w:hAnsi="Times New Roman" w:eastAsia="Times New Roman" w:cs="Times New Roman"/>
          <w:b w:val="1"/>
          <w:bCs w:val="1"/>
          <w:i w:val="1"/>
          <w:iCs w:val="1"/>
          <w:noProof w:val="0"/>
          <w:sz w:val="24"/>
          <w:szCs w:val="24"/>
          <w:lang w:val="en-US"/>
        </w:rPr>
      </w:pPr>
    </w:p>
    <w:p w:rsidR="3E63BA3B" w:rsidP="3E63BA3B" w:rsidRDefault="3E63BA3B" w14:paraId="2E466DA6" w14:textId="5CEAD9CF">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3A8FB332" w14:textId="4D760742">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37CC0EFE" w14:textId="7EDA1E2B">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5E1938F" w14:textId="523F1F15">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45545521" w14:textId="399A4EB5">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0D9E7FC2" w14:textId="3EA47E44">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022076D3" w14:textId="63215267">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596D64C3" w14:textId="2101B1F1">
      <w:pPr>
        <w:pStyle w:val="Normal"/>
        <w:rPr>
          <w:rFonts w:ascii="Times New Roman" w:hAnsi="Times New Roman" w:eastAsia="Times New Roman" w:cs="Times New Roman"/>
          <w:b w:val="1"/>
          <w:bCs w:val="1"/>
          <w:i w:val="1"/>
          <w:iCs w:val="1"/>
          <w:noProof w:val="0"/>
          <w:sz w:val="24"/>
          <w:szCs w:val="24"/>
          <w:lang w:val="en-US"/>
        </w:rPr>
      </w:pPr>
    </w:p>
    <w:p w:rsidR="079CBAAB" w:rsidP="21C3E2F8" w:rsidRDefault="079CBAAB" w14:paraId="7FFC7BCF" w14:textId="0742FB6C">
      <w:pPr>
        <w:pStyle w:val="ListParagraph"/>
        <w:numPr>
          <w:ilvl w:val="0"/>
          <w:numId w:val="5"/>
        </w:numPr>
        <w:spacing w:before="0" w:beforeAutospacing="off" w:after="0" w:afterAutospacing="off" w:line="480" w:lineRule="auto"/>
        <w:ind w:right="0"/>
        <w:rPr>
          <w:rFonts w:ascii="Times New Roman" w:hAnsi="Times New Roman" w:eastAsia="Times New Roman" w:cs="Times New Roman"/>
          <w:b w:val="1"/>
          <w:bCs w:val="1"/>
          <w:noProof w:val="0"/>
          <w:sz w:val="24"/>
          <w:szCs w:val="24"/>
          <w:lang w:val="en-US"/>
        </w:rPr>
      </w:pPr>
      <w:r w:rsidRPr="21C3E2F8" w:rsidR="079CBAAB">
        <w:rPr>
          <w:rFonts w:ascii="Times New Roman" w:hAnsi="Times New Roman" w:eastAsia="Times New Roman" w:cs="Times New Roman"/>
          <w:b w:val="1"/>
          <w:bCs w:val="1"/>
          <w:noProof w:val="0"/>
          <w:sz w:val="24"/>
          <w:szCs w:val="24"/>
          <w:lang w:val="en-US"/>
        </w:rPr>
        <w:t>LITERATURE REVIEW</w:t>
      </w:r>
    </w:p>
    <w:p w:rsidR="079CBAAB" w:rsidP="21C3E2F8" w:rsidRDefault="079CBAAB" w14:paraId="06B7DDB7" w14:textId="2E24C334">
      <w:pPr>
        <w:spacing w:before="0" w:beforeAutospacing="off" w:after="0" w:afterAutospacing="off" w:line="480" w:lineRule="auto"/>
        <w:ind w:left="360" w:right="0"/>
      </w:pPr>
      <w:r w:rsidRPr="21C3E2F8" w:rsidR="079CBAAB">
        <w:rPr>
          <w:rFonts w:ascii="Times New Roman" w:hAnsi="Times New Roman" w:eastAsia="Times New Roman" w:cs="Times New Roman"/>
          <w:b w:val="1"/>
          <w:bCs w:val="1"/>
          <w:noProof w:val="0"/>
          <w:color w:val="EE0000"/>
          <w:sz w:val="24"/>
          <w:szCs w:val="24"/>
          <w:lang w:val="en-US"/>
        </w:rPr>
        <w:t xml:space="preserve"> </w:t>
      </w:r>
    </w:p>
    <w:p w:rsidR="079CBAAB" w:rsidP="21C3E2F8" w:rsidRDefault="079CBAAB" w14:paraId="46BAB308" w14:textId="7B28D1E0">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 xml:space="preserve">This literature review will examine research already completed on the themes of this Independent Project.  As a reminder, this Independent Project will focus on </w:t>
      </w:r>
      <w:r w:rsidRPr="21C3E2F8" w:rsidR="079CBAAB">
        <w:rPr>
          <w:rFonts w:ascii="Times New Roman" w:hAnsi="Times New Roman" w:eastAsia="Times New Roman" w:cs="Times New Roman"/>
          <w:i w:val="1"/>
          <w:iCs w:val="1"/>
          <w:noProof w:val="0"/>
          <w:color w:val="000000" w:themeColor="text1" w:themeTint="FF" w:themeShade="FF"/>
          <w:sz w:val="24"/>
          <w:szCs w:val="24"/>
          <w:lang w:val="en-US"/>
        </w:rPr>
        <w:t>Exploring team sports as a protective factor for young people: Implications for youth work practice in youth justice teams</w:t>
      </w:r>
      <w:r w:rsidRPr="21C3E2F8" w:rsidR="079CBAAB">
        <w:rPr>
          <w:rFonts w:ascii="Times New Roman" w:hAnsi="Times New Roman" w:eastAsia="Times New Roman" w:cs="Times New Roman"/>
          <w:noProof w:val="0"/>
          <w:color w:val="000000" w:themeColor="text1" w:themeTint="FF" w:themeShade="FF"/>
          <w:sz w:val="24"/>
          <w:szCs w:val="24"/>
          <w:lang w:val="en-US"/>
        </w:rPr>
        <w:t>.</w:t>
      </w:r>
      <w:r w:rsidRPr="21C3E2F8" w:rsidR="079CBAAB">
        <w:rPr>
          <w:rFonts w:ascii="Times New Roman" w:hAnsi="Times New Roman" w:eastAsia="Times New Roman" w:cs="Times New Roman"/>
          <w:noProof w:val="0"/>
          <w:sz w:val="24"/>
          <w:szCs w:val="24"/>
          <w:lang w:val="en-US"/>
        </w:rPr>
        <w:t xml:space="preserve"> As such, the themes explored in this literature review include research around team sports and offending behaviour, research which explores whether team sports be used as a protective factor, and research which explores whether youth work uses sport to support young people. </w:t>
      </w:r>
    </w:p>
    <w:p w:rsidR="079CBAAB" w:rsidP="21C3E2F8" w:rsidRDefault="079CBAAB" w14:paraId="1913B6BB" w14:textId="296B3E12">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 xml:space="preserve"> </w:t>
      </w:r>
    </w:p>
    <w:p w:rsidR="5C94D9D5" w:rsidP="075DFB66" w:rsidRDefault="5C94D9D5" w14:paraId="30426CB9" w14:textId="2E5E9151">
      <w:pPr>
        <w:spacing w:before="0" w:beforeAutospacing="off" w:after="0" w:afterAutospacing="off" w:line="480" w:lineRule="auto"/>
      </w:pPr>
      <w:r w:rsidRPr="7CE5EADD" w:rsidR="4BBA5E41">
        <w:rPr>
          <w:rFonts w:ascii="Times New Roman" w:hAnsi="Times New Roman" w:eastAsia="Times New Roman" w:cs="Times New Roman"/>
          <w:noProof w:val="0"/>
          <w:sz w:val="24"/>
          <w:szCs w:val="24"/>
          <w:lang w:val="en-US"/>
        </w:rPr>
        <w:t>Firstly, the Researcher will explore if team sports affect offending behaviours</w:t>
      </w:r>
      <w:r w:rsidRPr="7CE5EADD" w:rsidR="4BBA5E41">
        <w:rPr>
          <w:rFonts w:ascii="Times New Roman" w:hAnsi="Times New Roman" w:eastAsia="Times New Roman" w:cs="Times New Roman"/>
          <w:noProof w:val="0"/>
          <w:sz w:val="24"/>
          <w:szCs w:val="24"/>
          <w:lang w:val="en-US"/>
        </w:rPr>
        <w:t xml:space="preserve">.  </w:t>
      </w:r>
      <w:r w:rsidRPr="7CE5EADD" w:rsidR="4BBA5E41">
        <w:rPr>
          <w:rFonts w:ascii="Times New Roman" w:hAnsi="Times New Roman" w:eastAsia="Times New Roman" w:cs="Times New Roman"/>
          <w:noProof w:val="0"/>
          <w:sz w:val="24"/>
          <w:szCs w:val="24"/>
          <w:lang w:val="en-US"/>
        </w:rPr>
        <w:t xml:space="preserve">Malhotra et al (2022) explain that sports and physical activity support reductions in offending </w:t>
      </w:r>
      <w:r w:rsidRPr="7CE5EADD" w:rsidR="4BBA5E41">
        <w:rPr>
          <w:rFonts w:ascii="Times New Roman" w:hAnsi="Times New Roman" w:eastAsia="Times New Roman" w:cs="Times New Roman"/>
          <w:noProof w:val="0"/>
          <w:sz w:val="24"/>
          <w:szCs w:val="24"/>
          <w:lang w:val="en-US"/>
        </w:rPr>
        <w:t>behaviour</w:t>
      </w:r>
      <w:r w:rsidRPr="7CE5EADD" w:rsidR="4BBA5E41">
        <w:rPr>
          <w:rFonts w:ascii="Times New Roman" w:hAnsi="Times New Roman" w:eastAsia="Times New Roman" w:cs="Times New Roman"/>
          <w:noProof w:val="0"/>
          <w:sz w:val="24"/>
          <w:szCs w:val="24"/>
          <w:lang w:val="en-US"/>
        </w:rPr>
        <w:t xml:space="preserve">. The research (Malhotra et al, 2022) explains that sports and physical activity interventions helped reduce aggression, anti-social </w:t>
      </w:r>
      <w:r w:rsidRPr="7CE5EADD" w:rsidR="4BBA5E41">
        <w:rPr>
          <w:rFonts w:ascii="Times New Roman" w:hAnsi="Times New Roman" w:eastAsia="Times New Roman" w:cs="Times New Roman"/>
          <w:noProof w:val="0"/>
          <w:sz w:val="24"/>
          <w:szCs w:val="24"/>
          <w:lang w:val="en-US"/>
        </w:rPr>
        <w:t>behaviour</w:t>
      </w:r>
      <w:r w:rsidRPr="7CE5EADD" w:rsidR="4BBA5E41">
        <w:rPr>
          <w:rFonts w:ascii="Times New Roman" w:hAnsi="Times New Roman" w:eastAsia="Times New Roman" w:cs="Times New Roman"/>
          <w:noProof w:val="0"/>
          <w:sz w:val="24"/>
          <w:szCs w:val="24"/>
          <w:lang w:val="en-US"/>
        </w:rPr>
        <w:t xml:space="preserve"> and young people’s emotional regulation. Within the </w:t>
      </w:r>
      <w:r w:rsidRPr="7CE5EADD" w:rsidR="57D58514">
        <w:rPr>
          <w:rFonts w:ascii="Times New Roman" w:hAnsi="Times New Roman" w:eastAsia="Times New Roman" w:cs="Times New Roman"/>
          <w:noProof w:val="0"/>
          <w:sz w:val="24"/>
          <w:szCs w:val="24"/>
          <w:lang w:val="en-US"/>
        </w:rPr>
        <w:t>sessions,</w:t>
      </w:r>
      <w:r w:rsidRPr="7CE5EADD" w:rsidR="4BBA5E41">
        <w:rPr>
          <w:rFonts w:ascii="Times New Roman" w:hAnsi="Times New Roman" w:eastAsia="Times New Roman" w:cs="Times New Roman"/>
          <w:noProof w:val="0"/>
          <w:sz w:val="24"/>
          <w:szCs w:val="24"/>
          <w:lang w:val="en-US"/>
        </w:rPr>
        <w:t xml:space="preserve"> the research states that young people built positive relationships with adults, developed teamwork skills, and engaged well with positive activities instead of offending behaviours. The main outcomes of this research were that sport can support </w:t>
      </w:r>
      <w:r w:rsidRPr="7CE5EADD" w:rsidR="4BBA5E41">
        <w:rPr>
          <w:rFonts w:ascii="Times New Roman" w:hAnsi="Times New Roman" w:eastAsia="Times New Roman" w:cs="Times New Roman"/>
          <w:noProof w:val="0"/>
          <w:sz w:val="24"/>
          <w:szCs w:val="24"/>
          <w:lang w:val="en-US"/>
        </w:rPr>
        <w:t>to reduce</w:t>
      </w:r>
      <w:r w:rsidRPr="7CE5EADD" w:rsidR="4BBA5E41">
        <w:rPr>
          <w:rFonts w:ascii="Times New Roman" w:hAnsi="Times New Roman" w:eastAsia="Times New Roman" w:cs="Times New Roman"/>
          <w:noProof w:val="0"/>
          <w:sz w:val="24"/>
          <w:szCs w:val="24"/>
          <w:lang w:val="en-US"/>
        </w:rPr>
        <w:t xml:space="preserve"> offending and should be </w:t>
      </w:r>
      <w:r w:rsidRPr="7CE5EADD" w:rsidR="49AA7B09">
        <w:rPr>
          <w:rFonts w:ascii="Times New Roman" w:hAnsi="Times New Roman" w:eastAsia="Times New Roman" w:cs="Times New Roman"/>
          <w:noProof w:val="0"/>
          <w:sz w:val="24"/>
          <w:szCs w:val="24"/>
          <w:lang w:val="en-US"/>
        </w:rPr>
        <w:t>used as</w:t>
      </w:r>
      <w:r w:rsidRPr="7CE5EADD" w:rsidR="4BBA5E41">
        <w:rPr>
          <w:rFonts w:ascii="Times New Roman" w:hAnsi="Times New Roman" w:eastAsia="Times New Roman" w:cs="Times New Roman"/>
          <w:noProof w:val="0"/>
          <w:sz w:val="24"/>
          <w:szCs w:val="24"/>
          <w:lang w:val="en-US"/>
        </w:rPr>
        <w:t xml:space="preserve"> a preventative method. This tells the Researcher that sport can be used to prevent young people offending, if used correctly.  United Nations Office on Drugs and Crime (2024) states that sport can and should be used before offending begins. The research explains that sport should be used as a protective factor for young people to prevent </w:t>
      </w:r>
      <w:r w:rsidRPr="7CE5EADD" w:rsidR="3A3555AF">
        <w:rPr>
          <w:rFonts w:ascii="Times New Roman" w:hAnsi="Times New Roman" w:eastAsia="Times New Roman" w:cs="Times New Roman"/>
          <w:noProof w:val="0"/>
          <w:sz w:val="24"/>
          <w:szCs w:val="24"/>
          <w:lang w:val="en-US"/>
        </w:rPr>
        <w:t>them from</w:t>
      </w:r>
      <w:r w:rsidRPr="7CE5EADD" w:rsidR="4BBA5E41">
        <w:rPr>
          <w:rFonts w:ascii="Times New Roman" w:hAnsi="Times New Roman" w:eastAsia="Times New Roman" w:cs="Times New Roman"/>
          <w:noProof w:val="0"/>
          <w:sz w:val="24"/>
          <w:szCs w:val="24"/>
          <w:lang w:val="en-US"/>
        </w:rPr>
        <w:t xml:space="preserve"> entering the youth justice system. According to United Nations Office on Drugs and Crime (2024) sport could be used with young people who do not have any positive adults in their lives, who are excluded from their peers and struggle with being social with others, for young people who struggle with their emotions, or with low attendance at school. The research explains that young people who </w:t>
      </w:r>
      <w:r w:rsidRPr="7CE5EADD" w:rsidR="4BBA5E41">
        <w:rPr>
          <w:rFonts w:ascii="Times New Roman" w:hAnsi="Times New Roman" w:eastAsia="Times New Roman" w:cs="Times New Roman"/>
          <w:noProof w:val="0"/>
          <w:sz w:val="24"/>
          <w:szCs w:val="24"/>
          <w:lang w:val="en-US"/>
        </w:rPr>
        <w:t>participate</w:t>
      </w:r>
      <w:r w:rsidRPr="7CE5EADD" w:rsidR="4BBA5E41">
        <w:rPr>
          <w:rFonts w:ascii="Times New Roman" w:hAnsi="Times New Roman" w:eastAsia="Times New Roman" w:cs="Times New Roman"/>
          <w:noProof w:val="0"/>
          <w:sz w:val="24"/>
          <w:szCs w:val="24"/>
          <w:lang w:val="en-US"/>
        </w:rPr>
        <w:t xml:space="preserve"> in sport can have a sense of belonging, improve their self-esteem, and be </w:t>
      </w:r>
      <w:r w:rsidRPr="7CE5EADD" w:rsidR="4BBA5E41">
        <w:rPr>
          <w:rFonts w:ascii="Times New Roman" w:hAnsi="Times New Roman" w:eastAsia="Times New Roman" w:cs="Times New Roman"/>
          <w:noProof w:val="0"/>
          <w:sz w:val="24"/>
          <w:szCs w:val="24"/>
          <w:lang w:val="en-US"/>
        </w:rPr>
        <w:t>recognised</w:t>
      </w:r>
      <w:r w:rsidRPr="7CE5EADD" w:rsidR="4BBA5E41">
        <w:rPr>
          <w:rFonts w:ascii="Times New Roman" w:hAnsi="Times New Roman" w:eastAsia="Times New Roman" w:cs="Times New Roman"/>
          <w:noProof w:val="0"/>
          <w:sz w:val="24"/>
          <w:szCs w:val="24"/>
          <w:lang w:val="en-US"/>
        </w:rPr>
        <w:t xml:space="preserve"> for positive change instead of negatives. The conclusion of this paper was that sport on its own will not completely prevent young </w:t>
      </w:r>
      <w:r w:rsidRPr="7CE5EADD" w:rsidR="6AD4B1E7">
        <w:rPr>
          <w:rFonts w:ascii="Times New Roman" w:hAnsi="Times New Roman" w:eastAsia="Times New Roman" w:cs="Times New Roman"/>
          <w:noProof w:val="0"/>
          <w:sz w:val="24"/>
          <w:szCs w:val="24"/>
          <w:lang w:val="en-US"/>
        </w:rPr>
        <w:t>people from</w:t>
      </w:r>
      <w:r w:rsidRPr="7CE5EADD" w:rsidR="4BBA5E41">
        <w:rPr>
          <w:rFonts w:ascii="Times New Roman" w:hAnsi="Times New Roman" w:eastAsia="Times New Roman" w:cs="Times New Roman"/>
          <w:noProof w:val="0"/>
          <w:sz w:val="24"/>
          <w:szCs w:val="24"/>
          <w:lang w:val="en-US"/>
        </w:rPr>
        <w:t xml:space="preserve"> offending but gives young people protective factors so that the risk of offending lowers. This tells the Researcher that engaging in sport can support young people to reduce the risk of offending if </w:t>
      </w:r>
      <w:r w:rsidRPr="7CE5EADD" w:rsidR="4BBA5E41">
        <w:rPr>
          <w:rFonts w:ascii="Times New Roman" w:hAnsi="Times New Roman" w:eastAsia="Times New Roman" w:cs="Times New Roman"/>
          <w:noProof w:val="0"/>
          <w:sz w:val="24"/>
          <w:szCs w:val="24"/>
          <w:lang w:val="en-US"/>
        </w:rPr>
        <w:t>participating</w:t>
      </w:r>
      <w:r w:rsidRPr="7CE5EADD" w:rsidR="4BBA5E41">
        <w:rPr>
          <w:rFonts w:ascii="Times New Roman" w:hAnsi="Times New Roman" w:eastAsia="Times New Roman" w:cs="Times New Roman"/>
          <w:noProof w:val="0"/>
          <w:sz w:val="24"/>
          <w:szCs w:val="24"/>
          <w:lang w:val="en-US"/>
        </w:rPr>
        <w:t xml:space="preserve"> in sport early. Both sources discussed so far in this literature review (Malhotra et al, 2022; United Nations Office on Drugs and Crime (2024) agree that sport can be used as a protective factor for young people when used early on in young people’s lives. It is also important to understand what can be viewed as protective factors. Home Office (2025) explains that poverty, mental health, substance use, trauma and childhood adversity, home and family environment, education, and peer pressure all contribute to the risk for young people to show antisocial </w:t>
      </w:r>
      <w:r w:rsidRPr="7CE5EADD" w:rsidR="4BBA5E41">
        <w:rPr>
          <w:rFonts w:ascii="Times New Roman" w:hAnsi="Times New Roman" w:eastAsia="Times New Roman" w:cs="Times New Roman"/>
          <w:noProof w:val="0"/>
          <w:sz w:val="24"/>
          <w:szCs w:val="24"/>
          <w:lang w:val="en-US"/>
        </w:rPr>
        <w:t>behaviour</w:t>
      </w:r>
      <w:r w:rsidRPr="7CE5EADD" w:rsidR="4BBA5E41">
        <w:rPr>
          <w:rFonts w:ascii="Times New Roman" w:hAnsi="Times New Roman" w:eastAsia="Times New Roman" w:cs="Times New Roman"/>
          <w:noProof w:val="0"/>
          <w:sz w:val="24"/>
          <w:szCs w:val="24"/>
          <w:lang w:val="en-US"/>
        </w:rPr>
        <w:t xml:space="preserve">. Home Office (2025) continues to </w:t>
      </w:r>
      <w:r w:rsidRPr="7CE5EADD" w:rsidR="4BBA5E41">
        <w:rPr>
          <w:rFonts w:ascii="Times New Roman" w:hAnsi="Times New Roman" w:eastAsia="Times New Roman" w:cs="Times New Roman"/>
          <w:noProof w:val="0"/>
          <w:sz w:val="24"/>
          <w:szCs w:val="24"/>
          <w:lang w:val="en-US"/>
        </w:rPr>
        <w:t>state</w:t>
      </w:r>
      <w:r w:rsidRPr="7CE5EADD" w:rsidR="4BBA5E41">
        <w:rPr>
          <w:rFonts w:ascii="Times New Roman" w:hAnsi="Times New Roman" w:eastAsia="Times New Roman" w:cs="Times New Roman"/>
          <w:noProof w:val="0"/>
          <w:sz w:val="24"/>
          <w:szCs w:val="24"/>
          <w:lang w:val="en-US"/>
        </w:rPr>
        <w:t xml:space="preserve"> </w:t>
      </w:r>
      <w:r w:rsidRPr="7CE5EADD" w:rsidR="4BBA5E41">
        <w:rPr>
          <w:rFonts w:ascii="Times New Roman" w:hAnsi="Times New Roman" w:eastAsia="Times New Roman" w:cs="Times New Roman"/>
          <w:noProof w:val="0"/>
          <w:sz w:val="24"/>
          <w:szCs w:val="24"/>
          <w:lang w:val="en-US"/>
        </w:rPr>
        <w:t>that,</w:t>
      </w:r>
      <w:r w:rsidRPr="7CE5EADD" w:rsidR="4BBA5E41">
        <w:rPr>
          <w:rFonts w:ascii="Times New Roman" w:hAnsi="Times New Roman" w:eastAsia="Times New Roman" w:cs="Times New Roman"/>
          <w:noProof w:val="0"/>
          <w:sz w:val="24"/>
          <w:szCs w:val="24"/>
          <w:lang w:val="en-US"/>
        </w:rPr>
        <w:t xml:space="preserve"> a supportive home, having access to education, </w:t>
      </w:r>
      <w:r w:rsidRPr="7CE5EADD" w:rsidR="4BBA5E41">
        <w:rPr>
          <w:rFonts w:ascii="Times New Roman" w:hAnsi="Times New Roman" w:eastAsia="Times New Roman" w:cs="Times New Roman"/>
          <w:noProof w:val="0"/>
          <w:sz w:val="24"/>
          <w:szCs w:val="24"/>
          <w:lang w:val="en-US"/>
        </w:rPr>
        <w:t>positive</w:t>
      </w:r>
      <w:r w:rsidRPr="7CE5EADD" w:rsidR="4BBA5E41">
        <w:rPr>
          <w:rFonts w:ascii="Times New Roman" w:hAnsi="Times New Roman" w:eastAsia="Times New Roman" w:cs="Times New Roman"/>
          <w:noProof w:val="0"/>
          <w:sz w:val="24"/>
          <w:szCs w:val="24"/>
          <w:lang w:val="en-US"/>
        </w:rPr>
        <w:t xml:space="preserve"> community, access to support, and the use of sanctions can be a protective factor for young people. This can prevent young people </w:t>
      </w:r>
      <w:r w:rsidRPr="7CE5EADD" w:rsidR="4BBA5E41">
        <w:rPr>
          <w:rFonts w:ascii="Times New Roman" w:hAnsi="Times New Roman" w:eastAsia="Times New Roman" w:cs="Times New Roman"/>
          <w:noProof w:val="0"/>
          <w:sz w:val="24"/>
          <w:szCs w:val="24"/>
          <w:lang w:val="en-US"/>
        </w:rPr>
        <w:t>participating</w:t>
      </w:r>
      <w:r w:rsidRPr="7CE5EADD" w:rsidR="4BBA5E41">
        <w:rPr>
          <w:rFonts w:ascii="Times New Roman" w:hAnsi="Times New Roman" w:eastAsia="Times New Roman" w:cs="Times New Roman"/>
          <w:noProof w:val="0"/>
          <w:sz w:val="24"/>
          <w:szCs w:val="24"/>
          <w:lang w:val="en-US"/>
        </w:rPr>
        <w:t xml:space="preserve"> in antisocial behaviours. </w:t>
      </w:r>
    </w:p>
    <w:p w:rsidR="079CBAAB" w:rsidP="21C3E2F8" w:rsidRDefault="079CBAAB" w14:paraId="61735B86" w14:textId="5760CD2C">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 xml:space="preserve">Sports give young people the chance to make positive peer friendships, create positive adult role models, improve social skills, and </w:t>
      </w:r>
      <w:r w:rsidRPr="075DFB66" w:rsidR="5C94D9D5">
        <w:rPr>
          <w:rFonts w:ascii="Times New Roman" w:hAnsi="Times New Roman" w:eastAsia="Times New Roman" w:cs="Times New Roman"/>
          <w:noProof w:val="0"/>
          <w:sz w:val="24"/>
          <w:szCs w:val="24"/>
          <w:lang w:val="en-US"/>
        </w:rPr>
        <w:t>participate</w:t>
      </w:r>
      <w:r w:rsidRPr="075DFB66" w:rsidR="5C94D9D5">
        <w:rPr>
          <w:rFonts w:ascii="Times New Roman" w:hAnsi="Times New Roman" w:eastAsia="Times New Roman" w:cs="Times New Roman"/>
          <w:noProof w:val="0"/>
          <w:sz w:val="24"/>
          <w:szCs w:val="24"/>
          <w:lang w:val="en-US"/>
        </w:rPr>
        <w:t xml:space="preserve"> in positive activities. </w:t>
      </w:r>
      <w:r w:rsidRPr="075DFB66" w:rsidR="5C94D9D5">
        <w:rPr>
          <w:rFonts w:ascii="Times New Roman" w:hAnsi="Times New Roman" w:eastAsia="Times New Roman" w:cs="Times New Roman"/>
          <w:noProof w:val="0"/>
          <w:sz w:val="24"/>
          <w:szCs w:val="24"/>
          <w:lang w:val="en-US"/>
        </w:rPr>
        <w:t>J,Crowther</w:t>
      </w:r>
      <w:r w:rsidRPr="075DFB66" w:rsidR="5C94D9D5">
        <w:rPr>
          <w:rFonts w:ascii="Times New Roman" w:hAnsi="Times New Roman" w:eastAsia="Times New Roman" w:cs="Times New Roman"/>
          <w:noProof w:val="0"/>
          <w:sz w:val="24"/>
          <w:szCs w:val="24"/>
          <w:lang w:val="en-US"/>
        </w:rPr>
        <w:t xml:space="preserve"> (2025) </w:t>
      </w:r>
      <w:r w:rsidRPr="075DFB66" w:rsidR="5C94D9D5">
        <w:rPr>
          <w:rFonts w:ascii="Times New Roman" w:hAnsi="Times New Roman" w:eastAsia="Times New Roman" w:cs="Times New Roman"/>
          <w:noProof w:val="0"/>
          <w:sz w:val="24"/>
          <w:szCs w:val="24"/>
          <w:lang w:val="en-US"/>
        </w:rPr>
        <w:t>state</w:t>
      </w:r>
      <w:r w:rsidRPr="075DFB66" w:rsidR="5C94D9D5">
        <w:rPr>
          <w:rFonts w:ascii="Times New Roman" w:hAnsi="Times New Roman" w:eastAsia="Times New Roman" w:cs="Times New Roman"/>
          <w:noProof w:val="0"/>
          <w:sz w:val="24"/>
          <w:szCs w:val="24"/>
          <w:lang w:val="en-US"/>
        </w:rPr>
        <w:t xml:space="preserve"> that ‘Sport, especially team sport, is increasingly embedded within these agendas as a tool for diversion’. Team sports support personal development and positive social values within young people. This all sounds positive, however, Donna L Merkel (2013) states that there can be negative sides for young people </w:t>
      </w:r>
      <w:r w:rsidRPr="075DFB66" w:rsidR="5C94D9D5">
        <w:rPr>
          <w:rFonts w:ascii="Times New Roman" w:hAnsi="Times New Roman" w:eastAsia="Times New Roman" w:cs="Times New Roman"/>
          <w:noProof w:val="0"/>
          <w:sz w:val="24"/>
          <w:szCs w:val="24"/>
          <w:lang w:val="en-US"/>
        </w:rPr>
        <w:t>participating</w:t>
      </w:r>
      <w:r w:rsidRPr="075DFB66" w:rsidR="5C94D9D5">
        <w:rPr>
          <w:rFonts w:ascii="Times New Roman" w:hAnsi="Times New Roman" w:eastAsia="Times New Roman" w:cs="Times New Roman"/>
          <w:noProof w:val="0"/>
          <w:sz w:val="24"/>
          <w:szCs w:val="24"/>
          <w:lang w:val="en-US"/>
        </w:rPr>
        <w:t xml:space="preserve"> in sport. These could be young people having more aggression, being too competitive and having a win at all cost attitude, burnouts, anxiety and dropping out of all sport completely. The Researcher believes from this research that these negative outcomes can come from poor planning by the people running sessions leading to these negative outcomes from sessions. The Researcher believes this shows how important and meaningful coaches and staff are to young people. If you have a positive role model focused on development and </w:t>
      </w:r>
      <w:r w:rsidRPr="075DFB66" w:rsidR="5C94D9D5">
        <w:rPr>
          <w:rFonts w:ascii="Times New Roman" w:hAnsi="Times New Roman" w:eastAsia="Times New Roman" w:cs="Times New Roman"/>
          <w:noProof w:val="0"/>
          <w:sz w:val="24"/>
          <w:szCs w:val="24"/>
          <w:lang w:val="en-US"/>
        </w:rPr>
        <w:t>supporting</w:t>
      </w:r>
      <w:r w:rsidRPr="075DFB66" w:rsidR="5C94D9D5">
        <w:rPr>
          <w:rFonts w:ascii="Times New Roman" w:hAnsi="Times New Roman" w:eastAsia="Times New Roman" w:cs="Times New Roman"/>
          <w:noProof w:val="0"/>
          <w:sz w:val="24"/>
          <w:szCs w:val="24"/>
          <w:lang w:val="en-US"/>
        </w:rPr>
        <w:t xml:space="preserve"> young people, sport can be used as a protective factor. If the adults running sessions are more competitive and results driven this could negatively affect young people leading to poor behaviours and offending </w:t>
      </w:r>
      <w:r w:rsidRPr="075DFB66" w:rsidR="5C94D9D5">
        <w:rPr>
          <w:rFonts w:ascii="Times New Roman" w:hAnsi="Times New Roman" w:eastAsia="Times New Roman" w:cs="Times New Roman"/>
          <w:noProof w:val="0"/>
          <w:sz w:val="24"/>
          <w:szCs w:val="24"/>
          <w:lang w:val="en-US"/>
        </w:rPr>
        <w:t>behaviour</w:t>
      </w:r>
      <w:r w:rsidRPr="075DFB66" w:rsidR="5C94D9D5">
        <w:rPr>
          <w:rFonts w:ascii="Times New Roman" w:hAnsi="Times New Roman" w:eastAsia="Times New Roman" w:cs="Times New Roman"/>
          <w:noProof w:val="0"/>
          <w:sz w:val="24"/>
          <w:szCs w:val="24"/>
          <w:lang w:val="en-US"/>
        </w:rPr>
        <w:t xml:space="preserve">. In the Researcher’s opinion, sport should be used for supporting young people to reduce the risks of offending </w:t>
      </w:r>
      <w:r w:rsidRPr="075DFB66" w:rsidR="5C94D9D5">
        <w:rPr>
          <w:rFonts w:ascii="Times New Roman" w:hAnsi="Times New Roman" w:eastAsia="Times New Roman" w:cs="Times New Roman"/>
          <w:noProof w:val="0"/>
          <w:sz w:val="24"/>
          <w:szCs w:val="24"/>
          <w:lang w:val="en-US"/>
        </w:rPr>
        <w:t>behaviour</w:t>
      </w:r>
      <w:r w:rsidRPr="075DFB66" w:rsidR="5C94D9D5">
        <w:rPr>
          <w:rFonts w:ascii="Times New Roman" w:hAnsi="Times New Roman" w:eastAsia="Times New Roman" w:cs="Times New Roman"/>
          <w:noProof w:val="0"/>
          <w:sz w:val="24"/>
          <w:szCs w:val="24"/>
          <w:lang w:val="en-US"/>
        </w:rPr>
        <w:t xml:space="preserve">, but sessions should be </w:t>
      </w:r>
      <w:r w:rsidRPr="075DFB66" w:rsidR="5C94D9D5">
        <w:rPr>
          <w:rFonts w:ascii="Times New Roman" w:hAnsi="Times New Roman" w:eastAsia="Times New Roman" w:cs="Times New Roman"/>
          <w:noProof w:val="0"/>
          <w:sz w:val="24"/>
          <w:szCs w:val="24"/>
          <w:lang w:val="en-US"/>
        </w:rPr>
        <w:t>monitored</w:t>
      </w:r>
      <w:r w:rsidRPr="075DFB66" w:rsidR="5C94D9D5">
        <w:rPr>
          <w:rFonts w:ascii="Times New Roman" w:hAnsi="Times New Roman" w:eastAsia="Times New Roman" w:cs="Times New Roman"/>
          <w:noProof w:val="0"/>
          <w:sz w:val="24"/>
          <w:szCs w:val="24"/>
          <w:lang w:val="en-US"/>
        </w:rPr>
        <w:t xml:space="preserve"> </w:t>
      </w:r>
      <w:r w:rsidRPr="075DFB66" w:rsidR="758C9C82">
        <w:rPr>
          <w:rFonts w:ascii="Times New Roman" w:hAnsi="Times New Roman" w:eastAsia="Times New Roman" w:cs="Times New Roman"/>
          <w:noProof w:val="0"/>
          <w:sz w:val="24"/>
          <w:szCs w:val="24"/>
          <w:lang w:val="en-US"/>
        </w:rPr>
        <w:t>closely,</w:t>
      </w:r>
      <w:r w:rsidRPr="075DFB66" w:rsidR="5C94D9D5">
        <w:rPr>
          <w:rFonts w:ascii="Times New Roman" w:hAnsi="Times New Roman" w:eastAsia="Times New Roman" w:cs="Times New Roman"/>
          <w:noProof w:val="0"/>
          <w:sz w:val="24"/>
          <w:szCs w:val="24"/>
          <w:lang w:val="en-US"/>
        </w:rPr>
        <w:t xml:space="preserve"> and </w:t>
      </w:r>
      <w:r w:rsidRPr="075DFB66" w:rsidR="4552B720">
        <w:rPr>
          <w:rFonts w:ascii="Times New Roman" w:hAnsi="Times New Roman" w:eastAsia="Times New Roman" w:cs="Times New Roman"/>
          <w:noProof w:val="0"/>
          <w:sz w:val="24"/>
          <w:szCs w:val="24"/>
          <w:lang w:val="en-US"/>
        </w:rPr>
        <w:t>adults’</w:t>
      </w:r>
      <w:r w:rsidRPr="075DFB66" w:rsidR="5C94D9D5">
        <w:rPr>
          <w:rFonts w:ascii="Times New Roman" w:hAnsi="Times New Roman" w:eastAsia="Times New Roman" w:cs="Times New Roman"/>
          <w:noProof w:val="0"/>
          <w:sz w:val="24"/>
          <w:szCs w:val="24"/>
          <w:lang w:val="en-US"/>
        </w:rPr>
        <w:t xml:space="preserve"> leading sessions should have training on how best to support young peopl</w:t>
      </w:r>
      <w:r w:rsidRPr="075DFB66" w:rsidR="5C94D9D5">
        <w:rPr>
          <w:rFonts w:ascii="Times New Roman" w:hAnsi="Times New Roman" w:eastAsia="Times New Roman" w:cs="Times New Roman"/>
          <w:noProof w:val="0"/>
          <w:color w:val="auto"/>
          <w:sz w:val="24"/>
          <w:szCs w:val="24"/>
          <w:lang w:val="en-US"/>
        </w:rPr>
        <w:t>e</w:t>
      </w:r>
      <w:r w:rsidRPr="075DFB66" w:rsidR="5C94D9D5">
        <w:rPr>
          <w:rFonts w:ascii="Times New Roman" w:hAnsi="Times New Roman" w:eastAsia="Times New Roman" w:cs="Times New Roman"/>
          <w:noProof w:val="0"/>
          <w:color w:val="auto"/>
          <w:sz w:val="24"/>
          <w:szCs w:val="24"/>
          <w:lang w:val="en-US"/>
        </w:rPr>
        <w:t xml:space="preserve">. </w:t>
      </w:r>
      <w:r w:rsidRPr="075DFB66" w:rsidR="5C94D9D5">
        <w:rPr>
          <w:rFonts w:ascii="Times New Roman" w:hAnsi="Times New Roman" w:eastAsia="Times New Roman" w:cs="Times New Roman"/>
          <w:noProof w:val="0"/>
          <w:sz w:val="24"/>
          <w:szCs w:val="24"/>
          <w:lang w:val="en-US"/>
        </w:rPr>
        <w:t>Alliance</w:t>
      </w:r>
      <w:r w:rsidRPr="075DFB66" w:rsidR="5C94D9D5">
        <w:rPr>
          <w:rFonts w:ascii="Times New Roman" w:hAnsi="Times New Roman" w:eastAsia="Times New Roman" w:cs="Times New Roman"/>
          <w:noProof w:val="0"/>
          <w:sz w:val="24"/>
          <w:szCs w:val="24"/>
          <w:lang w:val="en-US"/>
        </w:rPr>
        <w:t xml:space="preserve"> of Sport (2026)</w:t>
      </w:r>
      <w:r w:rsidRPr="075DFB66" w:rsidR="5C94D9D5">
        <w:rPr>
          <w:rFonts w:ascii="Times New Roman" w:hAnsi="Times New Roman" w:eastAsia="Times New Roman" w:cs="Times New Roman"/>
          <w:strike w:val="0"/>
          <w:dstrike w:val="0"/>
          <w:noProof w:val="0"/>
          <w:color w:val="0000FF"/>
          <w:sz w:val="24"/>
          <w:szCs w:val="24"/>
          <w:u w:val="single"/>
          <w:lang w:val="en-US"/>
        </w:rPr>
        <w:t xml:space="preserve"> </w:t>
      </w:r>
      <w:r w:rsidRPr="075DFB66" w:rsidR="5C94D9D5">
        <w:rPr>
          <w:rFonts w:ascii="Times New Roman" w:hAnsi="Times New Roman" w:eastAsia="Times New Roman" w:cs="Times New Roman"/>
          <w:noProof w:val="0"/>
          <w:sz w:val="24"/>
          <w:szCs w:val="24"/>
          <w:lang w:val="en-US"/>
        </w:rPr>
        <w:t xml:space="preserve">has been created to use sport as a preventive tool for young people to try and prevent them from anti-social </w:t>
      </w:r>
      <w:r w:rsidRPr="075DFB66" w:rsidR="5C94D9D5">
        <w:rPr>
          <w:rFonts w:ascii="Times New Roman" w:hAnsi="Times New Roman" w:eastAsia="Times New Roman" w:cs="Times New Roman"/>
          <w:noProof w:val="0"/>
          <w:sz w:val="24"/>
          <w:szCs w:val="24"/>
          <w:lang w:val="en-US"/>
        </w:rPr>
        <w:t>behaviour</w:t>
      </w:r>
      <w:r w:rsidRPr="075DFB66" w:rsidR="5C94D9D5">
        <w:rPr>
          <w:rFonts w:ascii="Times New Roman" w:hAnsi="Times New Roman" w:eastAsia="Times New Roman" w:cs="Times New Roman"/>
          <w:noProof w:val="0"/>
          <w:sz w:val="24"/>
          <w:szCs w:val="24"/>
          <w:lang w:val="en-US"/>
        </w:rPr>
        <w:t xml:space="preserve"> and offending </w:t>
      </w:r>
      <w:r w:rsidRPr="075DFB66" w:rsidR="5C94D9D5">
        <w:rPr>
          <w:rFonts w:ascii="Times New Roman" w:hAnsi="Times New Roman" w:eastAsia="Times New Roman" w:cs="Times New Roman"/>
          <w:noProof w:val="0"/>
          <w:sz w:val="24"/>
          <w:szCs w:val="24"/>
          <w:lang w:val="en-US"/>
        </w:rPr>
        <w:t>behaviour</w:t>
      </w:r>
      <w:r w:rsidRPr="075DFB66" w:rsidR="5C94D9D5">
        <w:rPr>
          <w:rFonts w:ascii="Times New Roman" w:hAnsi="Times New Roman" w:eastAsia="Times New Roman" w:cs="Times New Roman"/>
          <w:noProof w:val="0"/>
          <w:sz w:val="24"/>
          <w:szCs w:val="24"/>
          <w:lang w:val="en-US"/>
        </w:rPr>
        <w:t xml:space="preserve">. </w:t>
      </w:r>
      <w:r w:rsidRPr="075DFB66" w:rsidR="5C94D9D5">
        <w:rPr>
          <w:rFonts w:ascii="Times New Roman" w:hAnsi="Times New Roman" w:eastAsia="Times New Roman" w:cs="Times New Roman"/>
          <w:noProof w:val="0"/>
          <w:sz w:val="24"/>
          <w:szCs w:val="24"/>
          <w:lang w:val="en-US"/>
        </w:rPr>
        <w:t>Alliance</w:t>
      </w:r>
      <w:r w:rsidRPr="075DFB66" w:rsidR="5C94D9D5">
        <w:rPr>
          <w:rFonts w:ascii="Times New Roman" w:hAnsi="Times New Roman" w:eastAsia="Times New Roman" w:cs="Times New Roman"/>
          <w:noProof w:val="0"/>
          <w:sz w:val="24"/>
          <w:szCs w:val="24"/>
          <w:lang w:val="en-US"/>
        </w:rPr>
        <w:t xml:space="preserve"> of Sport (2026)</w:t>
      </w:r>
      <w:r w:rsidRPr="075DFB66" w:rsidR="5C94D9D5">
        <w:rPr>
          <w:rFonts w:ascii="Times New Roman" w:hAnsi="Times New Roman" w:eastAsia="Times New Roman" w:cs="Times New Roman"/>
          <w:strike w:val="0"/>
          <w:dstrike w:val="0"/>
          <w:noProof w:val="0"/>
          <w:color w:val="0000FF"/>
          <w:sz w:val="24"/>
          <w:szCs w:val="24"/>
          <w:u w:val="single"/>
          <w:lang w:val="en-US"/>
        </w:rPr>
        <w:t xml:space="preserve"> </w:t>
      </w:r>
      <w:r w:rsidRPr="075DFB66" w:rsidR="5C94D9D5">
        <w:rPr>
          <w:rFonts w:ascii="Times New Roman" w:hAnsi="Times New Roman" w:eastAsia="Times New Roman" w:cs="Times New Roman"/>
          <w:noProof w:val="0"/>
          <w:sz w:val="24"/>
          <w:szCs w:val="24"/>
          <w:lang w:val="en-US"/>
        </w:rPr>
        <w:t xml:space="preserve">states that sports can reduce crime </w:t>
      </w:r>
      <w:r w:rsidRPr="075DFB66" w:rsidR="5C94D9D5">
        <w:rPr>
          <w:rFonts w:ascii="Times New Roman" w:hAnsi="Times New Roman" w:eastAsia="Times New Roman" w:cs="Times New Roman"/>
          <w:noProof w:val="0"/>
          <w:sz w:val="24"/>
          <w:szCs w:val="24"/>
          <w:lang w:val="en-US"/>
        </w:rPr>
        <w:t>within</w:t>
      </w:r>
      <w:r w:rsidRPr="075DFB66" w:rsidR="5C94D9D5">
        <w:rPr>
          <w:rFonts w:ascii="Times New Roman" w:hAnsi="Times New Roman" w:eastAsia="Times New Roman" w:cs="Times New Roman"/>
          <w:noProof w:val="0"/>
          <w:sz w:val="24"/>
          <w:szCs w:val="24"/>
          <w:lang w:val="en-US"/>
        </w:rPr>
        <w:t xml:space="preserve"> young people. This fund of five million pounds is being managed and delivered across two hundred and twenty communities nationwide. This </w:t>
      </w:r>
      <w:r w:rsidRPr="075DFB66" w:rsidR="5C94D9D5">
        <w:rPr>
          <w:rFonts w:ascii="Times New Roman" w:hAnsi="Times New Roman" w:eastAsia="Times New Roman" w:cs="Times New Roman"/>
          <w:noProof w:val="0"/>
          <w:sz w:val="24"/>
          <w:szCs w:val="24"/>
          <w:lang w:val="en-US"/>
        </w:rPr>
        <w:t>programme</w:t>
      </w:r>
      <w:r w:rsidRPr="075DFB66" w:rsidR="5C94D9D5">
        <w:rPr>
          <w:rFonts w:ascii="Times New Roman" w:hAnsi="Times New Roman" w:eastAsia="Times New Roman" w:cs="Times New Roman"/>
          <w:noProof w:val="0"/>
          <w:sz w:val="24"/>
          <w:szCs w:val="24"/>
          <w:lang w:val="en-US"/>
        </w:rPr>
        <w:t xml:space="preserve"> has currently been delivered to seven thousand eight hundred young people. Below is a statement from Alliance of Sport (2026)</w:t>
      </w:r>
      <w:r w:rsidRPr="075DFB66" w:rsidR="5C94D9D5">
        <w:rPr>
          <w:rFonts w:ascii="Times New Roman" w:hAnsi="Times New Roman" w:eastAsia="Times New Roman" w:cs="Times New Roman"/>
          <w:strike w:val="0"/>
          <w:dstrike w:val="0"/>
          <w:noProof w:val="0"/>
          <w:color w:val="0000FF"/>
          <w:sz w:val="24"/>
          <w:szCs w:val="24"/>
          <w:u w:val="single"/>
          <w:lang w:val="en-US"/>
        </w:rPr>
        <w:t xml:space="preserve"> </w:t>
      </w:r>
      <w:r w:rsidRPr="075DFB66" w:rsidR="5C94D9D5">
        <w:rPr>
          <w:rFonts w:ascii="Times New Roman" w:hAnsi="Times New Roman" w:eastAsia="Times New Roman" w:cs="Times New Roman"/>
          <w:noProof w:val="0"/>
          <w:sz w:val="24"/>
          <w:szCs w:val="24"/>
          <w:lang w:val="en-US"/>
        </w:rPr>
        <w:t xml:space="preserve">Alan Webster, deputy director for youth justice, which </w:t>
      </w:r>
      <w:r w:rsidRPr="075DFB66" w:rsidR="5C94D9D5">
        <w:rPr>
          <w:rFonts w:ascii="Times New Roman" w:hAnsi="Times New Roman" w:eastAsia="Times New Roman" w:cs="Times New Roman"/>
          <w:noProof w:val="0"/>
          <w:sz w:val="24"/>
          <w:szCs w:val="24"/>
          <w:lang w:val="en-US"/>
        </w:rPr>
        <w:t>demonstrates</w:t>
      </w:r>
      <w:r w:rsidRPr="075DFB66" w:rsidR="5C94D9D5">
        <w:rPr>
          <w:rFonts w:ascii="Times New Roman" w:hAnsi="Times New Roman" w:eastAsia="Times New Roman" w:cs="Times New Roman"/>
          <w:noProof w:val="0"/>
          <w:sz w:val="24"/>
          <w:szCs w:val="24"/>
          <w:lang w:val="en-US"/>
        </w:rPr>
        <w:t xml:space="preserve"> the impact of sport:</w:t>
      </w:r>
    </w:p>
    <w:p w:rsidR="079CBAAB" w:rsidP="7CE5EADD" w:rsidRDefault="079CBAAB" w14:paraId="07410E63" w14:textId="29C57B19">
      <w:pPr>
        <w:spacing w:before="0" w:beforeAutospacing="off" w:after="0" w:afterAutospacing="off"/>
        <w:ind w:left="1440" w:right="1440"/>
        <w:jc w:val="both"/>
        <w:rPr>
          <w:rFonts w:ascii="Times New Roman" w:hAnsi="Times New Roman" w:eastAsia="Times New Roman" w:cs="Times New Roman"/>
          <w:noProof w:val="0"/>
          <w:sz w:val="24"/>
          <w:szCs w:val="24"/>
          <w:lang w:val="en-US"/>
        </w:rPr>
      </w:pPr>
      <w:r w:rsidRPr="7CE5EADD" w:rsidR="2C27E0E9">
        <w:rPr>
          <w:rFonts w:ascii="Times New Roman" w:hAnsi="Times New Roman" w:eastAsia="Times New Roman" w:cs="Times New Roman"/>
          <w:noProof w:val="0"/>
          <w:sz w:val="24"/>
          <w:szCs w:val="24"/>
          <w:lang w:val="en-US"/>
        </w:rPr>
        <w:t xml:space="preserve">Prevention is the principal aim of the youth justice system, and we know the impact that physical activity can have in helping people make more positive choices in their lives. </w:t>
      </w:r>
      <w:r w:rsidRPr="7CE5EADD" w:rsidR="2C27E0E9">
        <w:rPr>
          <w:rFonts w:ascii="Times New Roman" w:hAnsi="Times New Roman" w:eastAsia="Times New Roman" w:cs="Times New Roman"/>
          <w:noProof w:val="0"/>
          <w:sz w:val="24"/>
          <w:szCs w:val="24"/>
          <w:lang w:val="en-US"/>
        </w:rPr>
        <w:t>That’s</w:t>
      </w:r>
      <w:r w:rsidRPr="7CE5EADD" w:rsidR="2C27E0E9">
        <w:rPr>
          <w:rFonts w:ascii="Times New Roman" w:hAnsi="Times New Roman" w:eastAsia="Times New Roman" w:cs="Times New Roman"/>
          <w:noProof w:val="0"/>
          <w:sz w:val="24"/>
          <w:szCs w:val="24"/>
          <w:lang w:val="en-US"/>
        </w:rPr>
        <w:t xml:space="preserve"> why we created the Youth Justice Sport </w:t>
      </w:r>
      <w:r w:rsidRPr="7CE5EADD" w:rsidR="2C27E0E9">
        <w:rPr>
          <w:rFonts w:ascii="Times New Roman" w:hAnsi="Times New Roman" w:eastAsia="Times New Roman" w:cs="Times New Roman"/>
          <w:noProof w:val="0"/>
          <w:sz w:val="24"/>
          <w:szCs w:val="24"/>
          <w:lang w:val="en-US"/>
        </w:rPr>
        <w:t>Fund,</w:t>
      </w:r>
      <w:r w:rsidRPr="7CE5EADD" w:rsidR="2C27E0E9">
        <w:rPr>
          <w:rFonts w:ascii="Times New Roman" w:hAnsi="Times New Roman" w:eastAsia="Times New Roman" w:cs="Times New Roman"/>
          <w:noProof w:val="0"/>
          <w:sz w:val="24"/>
          <w:szCs w:val="24"/>
          <w:lang w:val="en-US"/>
        </w:rPr>
        <w:t xml:space="preserve"> the first time Government has invested in sports as a diversionary route for children and young people at this </w:t>
      </w:r>
      <w:r w:rsidRPr="7CE5EADD" w:rsidR="2C27E0E9">
        <w:rPr>
          <w:rFonts w:ascii="Times New Roman" w:hAnsi="Times New Roman" w:eastAsia="Times New Roman" w:cs="Times New Roman"/>
          <w:noProof w:val="0"/>
          <w:sz w:val="24"/>
          <w:szCs w:val="24"/>
          <w:lang w:val="en-US"/>
        </w:rPr>
        <w:t>scale</w:t>
      </w:r>
      <w:r w:rsidRPr="7CE5EADD" w:rsidR="2C27E0E9">
        <w:rPr>
          <w:rFonts w:ascii="Times New Roman" w:hAnsi="Times New Roman" w:eastAsia="Times New Roman" w:cs="Times New Roman"/>
          <w:noProof w:val="0"/>
          <w:sz w:val="24"/>
          <w:szCs w:val="24"/>
          <w:lang w:val="en-US"/>
        </w:rPr>
        <w:t xml:space="preserve"> and we are incredibly proud of the fund and its achievements. Almost 8,000 children have accessed activities that may not have been available to them, learning new skills and gaining qualifications along the way. We will continue to explore innovative ways sports can be used to support children at risk of being involved in crime and anti-social </w:t>
      </w:r>
      <w:r w:rsidRPr="7CE5EADD" w:rsidR="2C27E0E9">
        <w:rPr>
          <w:rFonts w:ascii="Times New Roman" w:hAnsi="Times New Roman" w:eastAsia="Times New Roman" w:cs="Times New Roman"/>
          <w:noProof w:val="0"/>
          <w:sz w:val="24"/>
          <w:szCs w:val="24"/>
          <w:lang w:val="en-US"/>
        </w:rPr>
        <w:t>behaviour</w:t>
      </w:r>
      <w:r w:rsidRPr="7CE5EADD" w:rsidR="2C27E0E9">
        <w:rPr>
          <w:rFonts w:ascii="Times New Roman" w:hAnsi="Times New Roman" w:eastAsia="Times New Roman" w:cs="Times New Roman"/>
          <w:noProof w:val="0"/>
          <w:sz w:val="24"/>
          <w:szCs w:val="24"/>
          <w:lang w:val="en-US"/>
        </w:rPr>
        <w:t>.</w:t>
      </w:r>
    </w:p>
    <w:p w:rsidR="079CBAAB" w:rsidP="21C3E2F8" w:rsidRDefault="079CBAAB" w14:paraId="275C3E86" w14:textId="1DB076F0">
      <w:pPr>
        <w:spacing w:before="0" w:beforeAutospacing="off" w:after="0" w:afterAutospacing="off"/>
        <w:jc w:val="right"/>
      </w:pPr>
      <w:r w:rsidRPr="21C3E2F8" w:rsidR="079CBAAB">
        <w:rPr>
          <w:rFonts w:ascii="Times New Roman" w:hAnsi="Times New Roman" w:eastAsia="Times New Roman" w:cs="Times New Roman"/>
          <w:noProof w:val="0"/>
          <w:sz w:val="24"/>
          <w:szCs w:val="24"/>
          <w:lang w:val="en-US"/>
        </w:rPr>
        <w:t>(Alliance of Sport (2026)</w:t>
      </w:r>
    </w:p>
    <w:p w:rsidR="079CBAAB" w:rsidP="21C3E2F8" w:rsidRDefault="079CBAAB" w14:paraId="0CC3BDBC" w14:textId="0325BA4F">
      <w:pPr>
        <w:spacing w:before="0" w:beforeAutospacing="off" w:after="0" w:afterAutospacing="off"/>
        <w:jc w:val="right"/>
      </w:pPr>
      <w:r w:rsidRPr="21C3E2F8" w:rsidR="079CBAAB">
        <w:rPr>
          <w:rFonts w:ascii="Times New Roman" w:hAnsi="Times New Roman" w:eastAsia="Times New Roman" w:cs="Times New Roman"/>
          <w:noProof w:val="0"/>
          <w:sz w:val="24"/>
          <w:szCs w:val="24"/>
          <w:lang w:val="en-US"/>
        </w:rPr>
        <w:t xml:space="preserve"> </w:t>
      </w:r>
    </w:p>
    <w:p w:rsidR="079CBAAB" w:rsidP="21C3E2F8" w:rsidRDefault="079CBAAB" w14:paraId="4BD23A92" w14:textId="7E5D1FC7">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The Researcher believes that sport is being used currently for preventing young people offending, but more can be done, and more young people could be engaging in sport.</w:t>
      </w:r>
      <w:r w:rsidRPr="075DFB66" w:rsidR="5C94D9D5">
        <w:rPr>
          <w:rFonts w:ascii="Times New Roman" w:hAnsi="Times New Roman" w:eastAsia="Times New Roman" w:cs="Times New Roman"/>
          <w:b w:val="1"/>
          <w:bCs w:val="1"/>
          <w:noProof w:val="0"/>
          <w:sz w:val="24"/>
          <w:szCs w:val="24"/>
          <w:lang w:val="en-US"/>
        </w:rPr>
        <w:t xml:space="preserve"> </w:t>
      </w:r>
      <w:r w:rsidRPr="075DFB66" w:rsidR="5C94D9D5">
        <w:rPr>
          <w:rFonts w:ascii="Times New Roman" w:hAnsi="Times New Roman" w:eastAsia="Times New Roman" w:cs="Times New Roman"/>
          <w:noProof w:val="0"/>
          <w:sz w:val="24"/>
          <w:szCs w:val="24"/>
          <w:lang w:val="en-US"/>
        </w:rPr>
        <w:t xml:space="preserve">The Researcher believes that less young people are involved in sport now.  This belief is supported by BBC (2022) who note that in Wales 36% of young people were not participating in any activities in 2022. In 2018 28% of young people were not participating in any activities. This is an 8% rise in young people not participating in activities outside of school. Why is this? What are the barriers? Department for Culture, Media and Sport (2025) explains that the barriers for young people to participate in sport are costs, gender and identity, disabilities, lack of transport to clubs, no enjoyment, and negative prior experiences in sport.  The Researcher believes that all these barriers can be reduced with the correct planning and structure. In the researcher’s opinion sports do not need to cost a lot of money and if planned correctly can be achieved without the need for big costs. With more planning, young people with disabilities can be included in sport, transport can be arranged by people who want to support young people who struggle with transport issues, and negative experiences if planned correctly can be used to build resilience for that individual.  The researcher believes that planning and structure are the most important elements for young people, and that the Youth Services could be used to support young people. CWVYS (n.d.) states that youth work gives a non-formal, structured educational experiences to young people aged 11 – 25. Youth workers respect young people’s views and opinions and incorporate young people’s interests and goals. Youth work builds strong relationships with young people so that they can feel safe and secure and be given opportunities to have fun and learn without the feeling of judgement. CWVYS (n.d.) shows that there are five pillars in youth work that youth workers create sessions around. These are educative, expressive, participative, inclusive and empowering. </w:t>
      </w:r>
    </w:p>
    <w:p w:rsidR="079CBAAB" w:rsidP="075DFB66" w:rsidRDefault="079CBAAB" w14:paraId="34A045C6" w14:textId="02CE3E35">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2A6DF0D9" w14:textId="7103CA4A">
      <w:pPr>
        <w:spacing w:before="0" w:beforeAutospacing="off" w:after="0" w:afterAutospacing="off" w:line="480" w:lineRule="auto"/>
      </w:pPr>
      <w:r w:rsidRPr="3E63BA3B" w:rsidR="09496521">
        <w:rPr>
          <w:rFonts w:ascii="Times New Roman" w:hAnsi="Times New Roman" w:eastAsia="Times New Roman" w:cs="Times New Roman"/>
          <w:noProof w:val="0"/>
          <w:sz w:val="24"/>
          <w:szCs w:val="24"/>
          <w:lang w:val="en-US"/>
        </w:rPr>
        <w:t>Tony Jeffs, and Mark K. Smith (2010) state that youth work is not concerned with results; it is about being there for young people and providing a safe place for them to develop in an informal setting. Tony Jeffs, and Mark K. Smith (2010) suggests that sport and leisure activities in youth work can support with preventing anti-social behaviour in young people. From the research above, the Researcher believes that sports can very much be used by youth workers to prevent offending behaviours in young people. Youth work is not results based which means they work for the individuals’ needs instead of outcome based. The Researcher believes this means that a youth worker will support a young person’s needs first instead of a football coach who first and foremost wants to win a game of football. In the Researcher’s local area youth workers are including sport in programmes. The local Community Youth Team provide sporting opportunities at youth clubs around the local area. However, to the Researcher’s knowledge, this is the only sport currently being used in the local area by the Youth Service.  The Researcher believes sport is a missing piece from the Youth Service currently, and more youth workers can use sport to help deliver interventions for young people. The Researcher’s conclusions to their literature review are that sport should be used as a protective factor for young people. However, these sessions should be planned and structured to support young people instead of being results based. This is where youth work can really strive in supporting young people moving forward and using sport for interventions. Youth workers are qualified to plan and structure sessions around the young people’s needs, and by following the five pillars of youth work CWVYS (n.d.)  more young people will become involved in sport. The Researcher feels this can be used by Youth Justice Teams for prevention and to support young people to engage more in sport and reduce offending behaviour.</w:t>
      </w:r>
    </w:p>
    <w:p w:rsidR="079CBAAB" w:rsidP="21C3E2F8" w:rsidRDefault="079CBAAB" w14:paraId="0E69D62D" w14:textId="7E87BA7F">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Having presented the Literature Review, the Independent Project now moves on to the Methodology Chapter which examine the methodology and methods used within this independent project.</w:t>
      </w:r>
    </w:p>
    <w:p w:rsidR="21C3E2F8" w:rsidP="21C3E2F8" w:rsidRDefault="21C3E2F8" w14:paraId="4F2A4B1B" w14:textId="2CAAECFA">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4C8A7BDE" w14:textId="1737DBE3">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48848B7C" w14:textId="6D2C7744">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26DB945F" w14:textId="50E3C028">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4A4C67E7" w14:textId="5A78E41A">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17135B8D" w14:textId="2DD5ACC7">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7251C7BF" w14:textId="11CE4881">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12CAE6CD" w14:textId="24E8682E">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429199F6" w14:textId="15F3AC7C">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1C45E12B" w14:textId="2376D4E1">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1489FDD0" w14:textId="5D634AF9">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3183A29D" w14:textId="0FE0A02E">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7332EB33" w14:textId="0FBA4574">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6BA8A16F" w14:textId="78A6B11B">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0DFCE7FA" w14:textId="171C8056">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713AAA70" w14:textId="61C3CE56">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288E91C2" w14:textId="3134457C">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7CE5EADD" w:rsidP="7CE5EADD" w:rsidRDefault="7CE5EADD" w14:paraId="5149A454" w14:textId="766C36AD">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3E63BA3B" w:rsidP="3E63BA3B" w:rsidRDefault="3E63BA3B" w14:paraId="2A6EFF92" w14:textId="4C8D2B3A">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7CE5EADD" w:rsidP="7CE5EADD" w:rsidRDefault="7CE5EADD" w14:paraId="00BEE846" w14:textId="4699C9F7">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160EC225" w14:textId="41E2FB88">
      <w:pPr>
        <w:pStyle w:val="ListParagraph"/>
        <w:numPr>
          <w:ilvl w:val="0"/>
          <w:numId w:val="5"/>
        </w:numPr>
        <w:spacing w:before="0" w:beforeAutospacing="off" w:after="0" w:afterAutospacing="off" w:line="480" w:lineRule="auto"/>
        <w:ind w:right="0"/>
        <w:rPr>
          <w:rFonts w:ascii="Times New Roman" w:hAnsi="Times New Roman" w:eastAsia="Times New Roman" w:cs="Times New Roman"/>
          <w:b w:val="1"/>
          <w:bCs w:val="1"/>
          <w:noProof w:val="0"/>
          <w:sz w:val="24"/>
          <w:szCs w:val="24"/>
          <w:lang w:val="en-US"/>
        </w:rPr>
      </w:pPr>
      <w:r w:rsidRPr="21C3E2F8" w:rsidR="079CBAAB">
        <w:rPr>
          <w:rFonts w:ascii="Times New Roman" w:hAnsi="Times New Roman" w:eastAsia="Times New Roman" w:cs="Times New Roman"/>
          <w:b w:val="1"/>
          <w:bCs w:val="1"/>
          <w:noProof w:val="0"/>
          <w:sz w:val="24"/>
          <w:szCs w:val="24"/>
          <w:lang w:val="en-US"/>
        </w:rPr>
        <w:t xml:space="preserve">METHODOLOGY/METHODS </w:t>
      </w:r>
    </w:p>
    <w:p w:rsidR="079CBAAB" w:rsidP="21C3E2F8" w:rsidRDefault="079CBAAB" w14:paraId="467378A5" w14:textId="29A2210B">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 xml:space="preserve"> </w:t>
      </w:r>
    </w:p>
    <w:p w:rsidR="079CBAAB" w:rsidP="21C3E2F8" w:rsidRDefault="079CBAAB" w14:paraId="6BED1B71" w14:textId="76B1F55A">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Introduction</w:t>
      </w:r>
    </w:p>
    <w:p w:rsidR="079CBAAB" w:rsidP="21C3E2F8" w:rsidRDefault="079CBAAB" w14:paraId="2EDEF3B7" w14:textId="4924B993">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This chapter will examine the methodology and methods used within this independent project. The Researcher will explain the differences between different methodology and methods and why they chose to use the methodology and methods they did to use within this research.</w:t>
      </w:r>
    </w:p>
    <w:p w:rsidR="075DFB66" w:rsidP="075DFB66" w:rsidRDefault="075DFB66" w14:paraId="2089FC75" w14:textId="5D98F1B7">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0505998C" w14:textId="78F9ACFC">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McLeod (2025) explains that quantitative research collects stats and numerical data. This gives the researcher the ability to provide structured statistics and figures. Qualitative research collects data by using words to answer why and how questions. This research looks at the insight and themes of participants. BBC (2026) explains that qualitative research is expressed as opinions and descriptive information for participants. Questions would be open ended questions where participants would be able to give individual answers. This gives the researchers more personalised information. Quantitative data is numerical and is gained by using closed off questions where the participants cannot give more detail. This gives the participants the possible same answers such as yes or no, or multiple-choice answers. This gives the researcher the ability to showcase data using numbers or charts, whereas qualitative methods are designed to get personal experiences as answers.</w:t>
      </w:r>
    </w:p>
    <w:p w:rsidR="075DFB66" w:rsidP="075DFB66" w:rsidRDefault="075DFB66" w14:paraId="44C6068D" w14:textId="365D7854">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4E426E0F" w14:textId="5EC6DB6A">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To the researcher, qualitative methods mean speaking to people about experiences and diving into how they think and feel. The positives to this are that you get experiences of participants, flexibility for communication, and better understanding. Negatives of qualitative methods is that these methods can be time consuming, have a lot of information, and participants may decline to take part in discussions. Simplilearn (2025) explains what methods quantitative research looks like. Starting with surveys and questionnaires. This allows the researcher to gain a large input of people, uses multiple choice questions and yes/no answers. Next are experiments. These are controlled experiments where there are specific answers. Longitudinal studies include collection of data over a certain period. Then lastly secondary data analysis. This can be used to analyse different data and historical data. This way of gathering information is perfect if you want to be able to explain findings using numbers and data. However, this does not enable the research to show personal beliefs and experiences.</w:t>
      </w:r>
    </w:p>
    <w:p w:rsidR="075DFB66" w:rsidP="075DFB66" w:rsidRDefault="075DFB66" w14:paraId="74895F13" w14:textId="6D6226F9">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3FDA0E21" w14:textId="5EC1A7A8">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McLeod (2024) explains that research can use mixed methods using both quantitative and qualitative data. This could look like using a questionnaire to ask yes/no questions but then give the participant the ability to explain their answer such as why yes, or why no. This provides the researcher with quantitative data by the number of yes and no answers, however, provides qualitative data with the why answers as these are personal. Stevens (2024) states that mixed methods are good for having a more complete understanding of information and is better for real world issues.</w:t>
      </w:r>
    </w:p>
    <w:p w:rsidR="075DFB66" w:rsidP="075DFB66" w:rsidRDefault="075DFB66" w14:paraId="355DACB2" w14:textId="4F7F5CAF">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26EC88BA" w14:textId="2CFF65A3">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Methodology</w:t>
      </w:r>
    </w:p>
    <w:p w:rsidR="079CBAAB" w:rsidP="21C3E2F8" w:rsidRDefault="079CBAAB" w14:paraId="754FA1B3" w14:textId="0782FBFD">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 xml:space="preserve">This research project will adopt a qualitative methodological framework. According to Stevens (2024) </w:t>
      </w:r>
      <w:r w:rsidRPr="075DFB66" w:rsidR="1E5A32A6">
        <w:rPr>
          <w:rFonts w:ascii="Times New Roman" w:hAnsi="Times New Roman" w:eastAsia="Times New Roman" w:cs="Times New Roman"/>
          <w:noProof w:val="0"/>
          <w:sz w:val="24"/>
          <w:szCs w:val="24"/>
          <w:lang w:val="en-US"/>
        </w:rPr>
        <w:t xml:space="preserve">and </w:t>
      </w:r>
      <w:r w:rsidRPr="075DFB66" w:rsidR="5C94D9D5">
        <w:rPr>
          <w:rFonts w:ascii="Times New Roman" w:hAnsi="Times New Roman" w:eastAsia="Times New Roman" w:cs="Times New Roman"/>
          <w:noProof w:val="0"/>
          <w:sz w:val="24"/>
          <w:szCs w:val="24"/>
          <w:lang w:val="en-US"/>
        </w:rPr>
        <w:t>Makateng</w:t>
      </w:r>
      <w:r w:rsidRPr="075DFB66" w:rsidR="5C94D9D5">
        <w:rPr>
          <w:rFonts w:ascii="Times New Roman" w:hAnsi="Times New Roman" w:eastAsia="Times New Roman" w:cs="Times New Roman"/>
          <w:noProof w:val="0"/>
          <w:sz w:val="24"/>
          <w:szCs w:val="24"/>
          <w:lang w:val="en-US"/>
        </w:rPr>
        <w:t xml:space="preserve"> and </w:t>
      </w:r>
      <w:r w:rsidRPr="075DFB66" w:rsidR="5C94D9D5">
        <w:rPr>
          <w:rFonts w:ascii="Times New Roman" w:hAnsi="Times New Roman" w:eastAsia="Times New Roman" w:cs="Times New Roman"/>
          <w:noProof w:val="0"/>
          <w:sz w:val="24"/>
          <w:szCs w:val="24"/>
          <w:lang w:val="en-US"/>
        </w:rPr>
        <w:t>Mokala</w:t>
      </w:r>
      <w:r w:rsidRPr="075DFB66" w:rsidR="5C94D9D5">
        <w:rPr>
          <w:rFonts w:ascii="Times New Roman" w:hAnsi="Times New Roman" w:eastAsia="Times New Roman" w:cs="Times New Roman"/>
          <w:noProof w:val="0"/>
          <w:sz w:val="24"/>
          <w:szCs w:val="24"/>
          <w:lang w:val="en-US"/>
        </w:rPr>
        <w:t xml:space="preserve"> (2025)</w:t>
      </w:r>
      <w:r w:rsidRPr="075DFB66" w:rsidR="3A98CC71">
        <w:rPr>
          <w:rFonts w:ascii="Times New Roman" w:hAnsi="Times New Roman" w:eastAsia="Times New Roman" w:cs="Times New Roman"/>
          <w:noProof w:val="0"/>
          <w:sz w:val="24"/>
          <w:szCs w:val="24"/>
          <w:lang w:val="en-US"/>
        </w:rPr>
        <w:t>, a qualitative</w:t>
      </w:r>
      <w:r w:rsidRPr="075DFB66" w:rsidR="5C94D9D5">
        <w:rPr>
          <w:rFonts w:ascii="Times New Roman" w:hAnsi="Times New Roman" w:eastAsia="Times New Roman" w:cs="Times New Roman"/>
          <w:noProof w:val="0"/>
          <w:sz w:val="24"/>
          <w:szCs w:val="24"/>
          <w:lang w:val="en-US"/>
        </w:rPr>
        <w:t xml:space="preserve"> </w:t>
      </w:r>
      <w:r w:rsidRPr="075DFB66" w:rsidR="5C94D9D5">
        <w:rPr>
          <w:rFonts w:ascii="Times New Roman" w:hAnsi="Times New Roman" w:eastAsia="Times New Roman" w:cs="Times New Roman"/>
          <w:noProof w:val="0"/>
          <w:sz w:val="24"/>
          <w:szCs w:val="24"/>
          <w:lang w:val="en-US"/>
        </w:rPr>
        <w:t>methodology</w:t>
      </w:r>
      <w:r w:rsidRPr="075DFB66" w:rsidR="5C94D9D5">
        <w:rPr>
          <w:rFonts w:ascii="Times New Roman" w:hAnsi="Times New Roman" w:eastAsia="Times New Roman" w:cs="Times New Roman"/>
          <w:noProof w:val="0"/>
          <w:sz w:val="24"/>
          <w:szCs w:val="24"/>
          <w:lang w:val="en-US"/>
        </w:rPr>
        <w:t xml:space="preserve"> focuses on the why and how questions</w:t>
      </w:r>
      <w:r w:rsidRPr="075DFB66" w:rsidR="5C94D9D5">
        <w:rPr>
          <w:rFonts w:ascii="Times New Roman" w:hAnsi="Times New Roman" w:eastAsia="Times New Roman" w:cs="Times New Roman"/>
          <w:noProof w:val="0"/>
          <w:sz w:val="24"/>
          <w:szCs w:val="24"/>
          <w:lang w:val="en-US"/>
        </w:rPr>
        <w:t>.</w:t>
      </w:r>
      <w:r w:rsidRPr="075DFB66" w:rsidR="5C94D9D5">
        <w:rPr>
          <w:rFonts w:ascii="Times New Roman" w:hAnsi="Times New Roman" w:eastAsia="Times New Roman" w:cs="Times New Roman"/>
          <w:noProof w:val="0"/>
          <w:sz w:val="24"/>
          <w:szCs w:val="24"/>
          <w:lang w:val="en-US"/>
        </w:rPr>
        <w:t xml:space="preserve"> The Researcher believes that this </w:t>
      </w:r>
      <w:r w:rsidRPr="075DFB66" w:rsidR="5C94D9D5">
        <w:rPr>
          <w:rFonts w:ascii="Times New Roman" w:hAnsi="Times New Roman" w:eastAsia="Times New Roman" w:cs="Times New Roman"/>
          <w:noProof w:val="0"/>
          <w:sz w:val="24"/>
          <w:szCs w:val="24"/>
          <w:lang w:val="en-US"/>
        </w:rPr>
        <w:t>methodology</w:t>
      </w:r>
      <w:r w:rsidRPr="075DFB66" w:rsidR="5C94D9D5">
        <w:rPr>
          <w:rFonts w:ascii="Times New Roman" w:hAnsi="Times New Roman" w:eastAsia="Times New Roman" w:cs="Times New Roman"/>
          <w:noProof w:val="0"/>
          <w:sz w:val="24"/>
          <w:szCs w:val="24"/>
          <w:lang w:val="en-US"/>
        </w:rPr>
        <w:t xml:space="preserve"> best suits their question and what they are trying to discover through this research. The Researcher feels that quantitative research would miss these thoughts and feelings by focusing on numerical data and not having participants explain their </w:t>
      </w:r>
      <w:r w:rsidRPr="075DFB66" w:rsidR="5C94D9D5">
        <w:rPr>
          <w:rFonts w:ascii="Times New Roman" w:hAnsi="Times New Roman" w:eastAsia="Times New Roman" w:cs="Times New Roman"/>
          <w:noProof w:val="0"/>
          <w:sz w:val="24"/>
          <w:szCs w:val="24"/>
          <w:lang w:val="en-US"/>
        </w:rPr>
        <w:t>personal opinions</w:t>
      </w:r>
      <w:r w:rsidRPr="075DFB66" w:rsidR="5C94D9D5">
        <w:rPr>
          <w:rFonts w:ascii="Times New Roman" w:hAnsi="Times New Roman" w:eastAsia="Times New Roman" w:cs="Times New Roman"/>
          <w:noProof w:val="0"/>
          <w:sz w:val="24"/>
          <w:szCs w:val="24"/>
          <w:lang w:val="en-US"/>
        </w:rPr>
        <w:t>.</w:t>
      </w:r>
    </w:p>
    <w:p w:rsidR="075DFB66" w:rsidP="075DFB66" w:rsidRDefault="075DFB66" w14:paraId="79348757" w14:textId="1EAE34EC">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598B02FC" w14:textId="00748A80">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The Researcher aims to explore young people’s, and staff’s feelings and beliefs around team sports, protective factors and youth work. Qualitative research methodology will provide the best opportunity to complete this research, and as such.</w:t>
      </w:r>
    </w:p>
    <w:p w:rsidR="075DFB66" w:rsidP="075DFB66" w:rsidRDefault="075DFB66" w14:paraId="12F36EE7" w14:textId="14606FAA">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37097F4A" w14:textId="7FF273DE">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Methods</w:t>
      </w:r>
    </w:p>
    <w:p w:rsidR="079CBAAB" w:rsidP="21C3E2F8" w:rsidRDefault="079CBAAB" w14:paraId="15305D6D" w14:textId="7FD2A5E2">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The Knowledge Academy (2026) states that the following methods are used to gain qualitative research.</w:t>
      </w:r>
    </w:p>
    <w:p w:rsidR="079CBAAB" w:rsidP="21C3E2F8" w:rsidRDefault="079CBAAB" w14:paraId="7D2E5C07" w14:textId="46109082">
      <w:pPr>
        <w:pStyle w:val="ListParagraph"/>
        <w:numPr>
          <w:ilvl w:val="0"/>
          <w:numId w:val="4"/>
        </w:numPr>
        <w:tabs>
          <w:tab w:val="left" w:leader="none" w:pos="0"/>
          <w:tab w:val="left" w:leader="none" w:pos="720"/>
        </w:tabs>
        <w:spacing w:before="0" w:beforeAutospacing="off" w:after="0" w:afterAutospacing="off" w:line="480" w:lineRule="auto"/>
        <w:rPr>
          <w:rFonts w:ascii="Times New Roman" w:hAnsi="Times New Roman" w:eastAsia="Times New Roman" w:cs="Times New Roman"/>
          <w:noProof w:val="0"/>
          <w:sz w:val="24"/>
          <w:szCs w:val="24"/>
          <w:lang w:val="en-US"/>
        </w:rPr>
      </w:pPr>
      <w:r w:rsidRPr="21C3E2F8" w:rsidR="079CBAAB">
        <w:rPr>
          <w:rFonts w:ascii="Times New Roman" w:hAnsi="Times New Roman" w:eastAsia="Times New Roman" w:cs="Times New Roman"/>
          <w:b w:val="1"/>
          <w:bCs w:val="1"/>
          <w:noProof w:val="0"/>
          <w:sz w:val="24"/>
          <w:szCs w:val="24"/>
          <w:lang w:val="en-US"/>
        </w:rPr>
        <w:t>One to one interview:</w:t>
      </w:r>
      <w:r w:rsidRPr="21C3E2F8" w:rsidR="079CBAAB">
        <w:rPr>
          <w:rFonts w:ascii="Times New Roman" w:hAnsi="Times New Roman" w:eastAsia="Times New Roman" w:cs="Times New Roman"/>
          <w:noProof w:val="0"/>
          <w:sz w:val="24"/>
          <w:szCs w:val="24"/>
          <w:lang w:val="en-US"/>
        </w:rPr>
        <w:t xml:space="preserve"> Questions should be open ended so that the participant is able to explain themselves and their personal opinions.</w:t>
      </w:r>
    </w:p>
    <w:p w:rsidR="079CBAAB" w:rsidP="21C3E2F8" w:rsidRDefault="079CBAAB" w14:paraId="7EDA84CE" w14:textId="468E98D0">
      <w:pPr>
        <w:pStyle w:val="ListParagraph"/>
        <w:numPr>
          <w:ilvl w:val="0"/>
          <w:numId w:val="4"/>
        </w:numPr>
        <w:tabs>
          <w:tab w:val="left" w:leader="none" w:pos="0"/>
          <w:tab w:val="left" w:leader="none" w:pos="720"/>
        </w:tabs>
        <w:spacing w:before="0" w:beforeAutospacing="off" w:after="0" w:afterAutospacing="off" w:line="480" w:lineRule="auto"/>
        <w:rPr>
          <w:rFonts w:ascii="Times New Roman" w:hAnsi="Times New Roman" w:eastAsia="Times New Roman" w:cs="Times New Roman"/>
          <w:noProof w:val="0"/>
          <w:sz w:val="24"/>
          <w:szCs w:val="24"/>
          <w:lang w:val="en-US"/>
        </w:rPr>
      </w:pPr>
      <w:r w:rsidRPr="21C3E2F8" w:rsidR="079CBAAB">
        <w:rPr>
          <w:rFonts w:ascii="Times New Roman" w:hAnsi="Times New Roman" w:eastAsia="Times New Roman" w:cs="Times New Roman"/>
          <w:b w:val="1"/>
          <w:bCs w:val="1"/>
          <w:noProof w:val="0"/>
          <w:sz w:val="24"/>
          <w:szCs w:val="24"/>
          <w:lang w:val="en-US"/>
        </w:rPr>
        <w:t>Narrative research:</w:t>
      </w:r>
      <w:r w:rsidRPr="21C3E2F8" w:rsidR="079CBAAB">
        <w:rPr>
          <w:rFonts w:ascii="Times New Roman" w:hAnsi="Times New Roman" w:eastAsia="Times New Roman" w:cs="Times New Roman"/>
          <w:noProof w:val="0"/>
          <w:sz w:val="24"/>
          <w:szCs w:val="24"/>
          <w:lang w:val="en-US"/>
        </w:rPr>
        <w:t xml:space="preserve"> Research collected will be personal opinions on their lives and experiences.</w:t>
      </w:r>
    </w:p>
    <w:p w:rsidR="079CBAAB" w:rsidP="21C3E2F8" w:rsidRDefault="079CBAAB" w14:paraId="581F86CF" w14:textId="65DFFB6F">
      <w:pPr>
        <w:pStyle w:val="ListParagraph"/>
        <w:numPr>
          <w:ilvl w:val="0"/>
          <w:numId w:val="4"/>
        </w:numPr>
        <w:tabs>
          <w:tab w:val="left" w:leader="none" w:pos="0"/>
          <w:tab w:val="left" w:leader="none" w:pos="720"/>
        </w:tabs>
        <w:spacing w:before="0" w:beforeAutospacing="off" w:after="0" w:afterAutospacing="off" w:line="480" w:lineRule="auto"/>
        <w:rPr>
          <w:rFonts w:ascii="Times New Roman" w:hAnsi="Times New Roman" w:eastAsia="Times New Roman" w:cs="Times New Roman"/>
          <w:noProof w:val="0"/>
          <w:sz w:val="24"/>
          <w:szCs w:val="24"/>
          <w:lang w:val="en-US"/>
        </w:rPr>
      </w:pPr>
      <w:r w:rsidRPr="21C3E2F8" w:rsidR="079CBAAB">
        <w:rPr>
          <w:rFonts w:ascii="Times New Roman" w:hAnsi="Times New Roman" w:eastAsia="Times New Roman" w:cs="Times New Roman"/>
          <w:b w:val="1"/>
          <w:bCs w:val="1"/>
          <w:noProof w:val="0"/>
          <w:sz w:val="24"/>
          <w:szCs w:val="24"/>
          <w:lang w:val="en-US"/>
        </w:rPr>
        <w:t>Focus groups:</w:t>
      </w:r>
      <w:r w:rsidRPr="21C3E2F8" w:rsidR="079CBAAB">
        <w:rPr>
          <w:rFonts w:ascii="Times New Roman" w:hAnsi="Times New Roman" w:eastAsia="Times New Roman" w:cs="Times New Roman"/>
          <w:noProof w:val="0"/>
          <w:sz w:val="24"/>
          <w:szCs w:val="24"/>
          <w:lang w:val="en-US"/>
        </w:rPr>
        <w:t xml:space="preserve"> Researcher to have group discussions with participants. This allows people to share opinions and have open conversations with each other. This gives a wide range of opinions in a small space of time.</w:t>
      </w:r>
    </w:p>
    <w:p w:rsidR="079CBAAB" w:rsidP="21C3E2F8" w:rsidRDefault="079CBAAB" w14:paraId="4ABA6415" w14:textId="3700D795">
      <w:pPr>
        <w:pStyle w:val="ListParagraph"/>
        <w:numPr>
          <w:ilvl w:val="0"/>
          <w:numId w:val="4"/>
        </w:numPr>
        <w:tabs>
          <w:tab w:val="left" w:leader="none" w:pos="0"/>
          <w:tab w:val="left" w:leader="none" w:pos="720"/>
        </w:tabs>
        <w:spacing w:before="0" w:beforeAutospacing="off" w:after="0" w:afterAutospacing="off" w:line="480" w:lineRule="auto"/>
        <w:rPr>
          <w:rFonts w:ascii="Times New Roman" w:hAnsi="Times New Roman" w:eastAsia="Times New Roman" w:cs="Times New Roman"/>
          <w:noProof w:val="0"/>
          <w:sz w:val="24"/>
          <w:szCs w:val="24"/>
          <w:lang w:val="en-US"/>
        </w:rPr>
      </w:pPr>
      <w:r w:rsidRPr="075DFB66" w:rsidR="5C94D9D5">
        <w:rPr>
          <w:rFonts w:ascii="Times New Roman" w:hAnsi="Times New Roman" w:eastAsia="Times New Roman" w:cs="Times New Roman"/>
          <w:b w:val="1"/>
          <w:bCs w:val="1"/>
          <w:noProof w:val="0"/>
          <w:sz w:val="24"/>
          <w:szCs w:val="24"/>
          <w:lang w:val="en-US"/>
        </w:rPr>
        <w:t>Phenomenology:</w:t>
      </w:r>
      <w:r w:rsidRPr="075DFB66" w:rsidR="5C94D9D5">
        <w:rPr>
          <w:rFonts w:ascii="Times New Roman" w:hAnsi="Times New Roman" w:eastAsia="Times New Roman" w:cs="Times New Roman"/>
          <w:noProof w:val="0"/>
          <w:sz w:val="24"/>
          <w:szCs w:val="24"/>
          <w:lang w:val="en-US"/>
        </w:rPr>
        <w:t xml:space="preserve"> This is where people have experienced the same situation but may have had a different experience.</w:t>
      </w:r>
    </w:p>
    <w:p w:rsidR="075DFB66" w:rsidP="075DFB66" w:rsidRDefault="075DFB66" w14:paraId="2DD8A0A0" w14:textId="45451A1D">
      <w:pPr>
        <w:pStyle w:val="ListParagraph"/>
        <w:tabs>
          <w:tab w:val="left" w:leader="none" w:pos="0"/>
          <w:tab w:val="left" w:leader="none" w:pos="720"/>
        </w:tabs>
        <w:spacing w:before="0" w:beforeAutospacing="off" w:after="0" w:afterAutospacing="off" w:line="480" w:lineRule="auto"/>
        <w:ind w:left="720"/>
        <w:rPr>
          <w:rFonts w:ascii="Times New Roman" w:hAnsi="Times New Roman" w:eastAsia="Times New Roman" w:cs="Times New Roman"/>
          <w:noProof w:val="0"/>
          <w:sz w:val="24"/>
          <w:szCs w:val="24"/>
          <w:lang w:val="en-US"/>
        </w:rPr>
      </w:pPr>
    </w:p>
    <w:p w:rsidR="079CBAAB" w:rsidP="21C3E2F8" w:rsidRDefault="079CBAAB" w14:paraId="50ED0B55" w14:textId="6A2B8212">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 xml:space="preserve">The research methods will be questionnaires for young people and staff. All information gathered will be </w:t>
      </w:r>
      <w:r w:rsidRPr="075DFB66" w:rsidR="5877DA88">
        <w:rPr>
          <w:rFonts w:ascii="Times New Roman" w:hAnsi="Times New Roman" w:eastAsia="Times New Roman" w:cs="Times New Roman"/>
          <w:noProof w:val="0"/>
          <w:sz w:val="24"/>
          <w:szCs w:val="24"/>
          <w:lang w:val="en-US"/>
        </w:rPr>
        <w:t>voluntary,</w:t>
      </w:r>
      <w:r w:rsidRPr="075DFB66" w:rsidR="5C94D9D5">
        <w:rPr>
          <w:rFonts w:ascii="Times New Roman" w:hAnsi="Times New Roman" w:eastAsia="Times New Roman" w:cs="Times New Roman"/>
          <w:noProof w:val="0"/>
          <w:sz w:val="24"/>
          <w:szCs w:val="24"/>
          <w:lang w:val="en-US"/>
        </w:rPr>
        <w:t xml:space="preserve"> meaning that all young people and adults that take part have the </w:t>
      </w:r>
      <w:r w:rsidRPr="075DFB66" w:rsidR="5C94D9D5">
        <w:rPr>
          <w:rFonts w:ascii="Times New Roman" w:hAnsi="Times New Roman" w:eastAsia="Times New Roman" w:cs="Times New Roman"/>
          <w:noProof w:val="0"/>
          <w:sz w:val="24"/>
          <w:szCs w:val="24"/>
          <w:lang w:val="en-US"/>
        </w:rPr>
        <w:t>option</w:t>
      </w:r>
      <w:r w:rsidRPr="075DFB66" w:rsidR="5C94D9D5">
        <w:rPr>
          <w:rFonts w:ascii="Times New Roman" w:hAnsi="Times New Roman" w:eastAsia="Times New Roman" w:cs="Times New Roman"/>
          <w:noProof w:val="0"/>
          <w:sz w:val="24"/>
          <w:szCs w:val="24"/>
          <w:lang w:val="en-US"/>
        </w:rPr>
        <w:t xml:space="preserve"> to take part or not. The questionnaires have </w:t>
      </w:r>
      <w:r w:rsidRPr="075DFB66" w:rsidR="5C94D9D5">
        <w:rPr>
          <w:rFonts w:ascii="Times New Roman" w:hAnsi="Times New Roman" w:eastAsia="Times New Roman" w:cs="Times New Roman"/>
          <w:noProof w:val="0"/>
          <w:sz w:val="24"/>
          <w:szCs w:val="24"/>
          <w:lang w:val="en-US"/>
        </w:rPr>
        <w:t>predominantly qualitative-focused</w:t>
      </w:r>
      <w:r w:rsidRPr="075DFB66" w:rsidR="5C94D9D5">
        <w:rPr>
          <w:rFonts w:ascii="Times New Roman" w:hAnsi="Times New Roman" w:eastAsia="Times New Roman" w:cs="Times New Roman"/>
          <w:noProof w:val="0"/>
          <w:sz w:val="24"/>
          <w:szCs w:val="24"/>
          <w:lang w:val="en-US"/>
        </w:rPr>
        <w:t xml:space="preserve"> questions. This is because it is important to the Researcher to understand the participants lived experiences. However, the questionnaires do include a small number of quantitative questions to </w:t>
      </w:r>
      <w:r w:rsidRPr="075DFB66" w:rsidR="5C94D9D5">
        <w:rPr>
          <w:rFonts w:ascii="Times New Roman" w:hAnsi="Times New Roman" w:eastAsia="Times New Roman" w:cs="Times New Roman"/>
          <w:noProof w:val="0"/>
          <w:sz w:val="24"/>
          <w:szCs w:val="24"/>
          <w:lang w:val="en-US"/>
        </w:rPr>
        <w:t>ascertain</w:t>
      </w:r>
      <w:r w:rsidRPr="075DFB66" w:rsidR="5C94D9D5">
        <w:rPr>
          <w:rFonts w:ascii="Times New Roman" w:hAnsi="Times New Roman" w:eastAsia="Times New Roman" w:cs="Times New Roman"/>
          <w:noProof w:val="0"/>
          <w:sz w:val="24"/>
          <w:szCs w:val="24"/>
          <w:lang w:val="en-US"/>
        </w:rPr>
        <w:t xml:space="preserve"> how many participants have a shared belief on a particular topic.</w:t>
      </w:r>
    </w:p>
    <w:p w:rsidR="075DFB66" w:rsidP="075DFB66" w:rsidRDefault="075DFB66" w14:paraId="43D3CC20" w14:textId="74605714">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2EF9ABAD" w14:textId="18D442D8">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The Researcher has decided to use this method because they want to understand people’s experiences and what they think and feel about sport and offending behaviour within young people. In addition, the Researcher wants to discover how young people feel about themselves and if sport could support them with any aspects of their lives.</w:t>
      </w:r>
    </w:p>
    <w:p w:rsidR="075DFB66" w:rsidP="075DFB66" w:rsidRDefault="075DFB66" w14:paraId="5BA6160F" w14:textId="60FEACB6">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1A9DDF6B" w14:textId="6905F791">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The Researcher hopes to gain valuable information from members of Youth Justice staff who are working with young offenders every day. The Researcher hopes to understand if sport is being used within youth justice and if sport is making a difference. This research will give the Researcher first-hand information from people who work with this group of young people every day who understand the importance of protective factors and youth work.</w:t>
      </w:r>
    </w:p>
    <w:p w:rsidR="079CBAAB" w:rsidP="21C3E2F8" w:rsidRDefault="079CBAAB" w14:paraId="3D30161E" w14:textId="69B7D025">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 xml:space="preserve"> </w:t>
      </w:r>
    </w:p>
    <w:p w:rsidR="079CBAAB" w:rsidP="21C3E2F8" w:rsidRDefault="079CBAAB" w14:paraId="1D148125" w14:textId="300020C4">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Sample Size</w:t>
      </w:r>
    </w:p>
    <w:p w:rsidR="079CBAAB" w:rsidP="21C3E2F8" w:rsidRDefault="079CBAAB" w14:paraId="56D4C433" w14:textId="1AEE1B3A">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The sample size for this research will remain small so that research will be completed on time. Keeping the sample size small will also help with gathering valuable qualitative data from the participant’s personal perspectives on the topic of this Independent Project.</w:t>
      </w:r>
    </w:p>
    <w:p w:rsidR="075DFB66" w:rsidP="075DFB66" w:rsidRDefault="075DFB66" w14:paraId="0CDBE98F" w14:textId="73810B42">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1208E431" w14:textId="43FB11AC">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Having a small sample size will support the Researcher to be able to spend more time with them so that a good relationship can be built with participants before the data collection so that more honest answers can hopefully be gained, and to gain young people’s trust.</w:t>
      </w:r>
    </w:p>
    <w:p w:rsidR="079CBAAB" w:rsidP="21C3E2F8" w:rsidRDefault="079CBAAB" w14:paraId="7EFE9FB8" w14:textId="39917006">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Data Analysis Methods</w:t>
      </w:r>
    </w:p>
    <w:p w:rsidR="079CBAAB" w:rsidP="21C3E2F8" w:rsidRDefault="079CBAAB" w14:paraId="6C08B2B0" w14:textId="7E784247">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McLeod (2025) explains that quantitative research collects stats and numerical data. This gives the researcher the ability to provide structured statistics and figures. Quantitative data is numerical and is gained by using closed off questions where the participants cannot give more detail. This gives the participants the possible same answers such as yes or no, or multiple-choice answers. This gives the researcher the ability to showcase data using numbers or charts.</w:t>
      </w:r>
    </w:p>
    <w:p w:rsidR="079CBAAB" w:rsidP="21C3E2F8" w:rsidRDefault="079CBAAB" w14:paraId="4F440D3C" w14:textId="459DC2AD">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Qualitative research collects data by using words to answer why and how questions. This research looks at the insight and themes of participants. BBC (2026) explains that qualitative research is expressed as opinions and descriptive information for participants. Questions would be open ended questions where participants would be able to give individual answers. This gives the researchers more personalised information.</w:t>
      </w:r>
    </w:p>
    <w:p w:rsidR="075DFB66" w:rsidP="075DFB66" w:rsidRDefault="075DFB66" w14:paraId="3F69F6BC" w14:textId="2F0CC348">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5BEB03C5" w14:textId="235F613C">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The questionnaires do include a small number of quantitative questions to ascertain how many participants have a shared belief on a particular topic. This provides the researcher with quantitative data by the number of yes and no answers, however, provides qualitative data with the why answers as these are personal.</w:t>
      </w:r>
    </w:p>
    <w:p w:rsidR="079CBAAB" w:rsidP="21C3E2F8" w:rsidRDefault="079CBAAB" w14:paraId="04427C26" w14:textId="5C989E5F">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 xml:space="preserve"> </w:t>
      </w:r>
    </w:p>
    <w:p w:rsidR="079CBAAB" w:rsidP="21C3E2F8" w:rsidRDefault="079CBAAB" w14:paraId="50F329AE" w14:textId="36E8A182">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Research Considerations</w:t>
      </w:r>
    </w:p>
    <w:p w:rsidR="079CBAAB" w:rsidP="21C3E2F8" w:rsidRDefault="079CBAAB" w14:paraId="03BD9458" w14:textId="659482FE">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Possible constraints that could impact research is time, young people’s engagement, and staff engagement. Another research consideration is the amount of time the Researcher has to gather information from participants. This means that there will be little time to find further information.</w:t>
      </w:r>
    </w:p>
    <w:p w:rsidR="075DFB66" w:rsidP="075DFB66" w:rsidRDefault="075DFB66" w14:paraId="473AE9FD" w14:textId="265D7C59">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5DEE3BBE" w14:textId="4D35FAE5">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The Researcher hopes to gain valuable information from participants, however the timescales available for completing the Independent Project may impact the amount of data that can be collected and analysed. The sample size for this research will remain small so that research will be completed on time.</w:t>
      </w:r>
    </w:p>
    <w:p w:rsidR="075DFB66" w:rsidP="075DFB66" w:rsidRDefault="075DFB66" w14:paraId="4FCDA1B8" w14:textId="76E258CD">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062C6721" w14:textId="7E66EE47">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Ethical Considerations</w:t>
      </w:r>
    </w:p>
    <w:p w:rsidR="5C94D9D5" w:rsidP="075DFB66" w:rsidRDefault="5C94D9D5" w14:paraId="2C7186D3" w14:textId="56AFBEAE">
      <w:pPr>
        <w:spacing w:before="0" w:beforeAutospacing="off" w:after="0" w:afterAutospacing="off" w:line="480" w:lineRule="auto"/>
        <w:rPr>
          <w:rFonts w:ascii="Times New Roman" w:hAnsi="Times New Roman" w:eastAsia="Times New Roman" w:cs="Times New Roman"/>
          <w:noProof w:val="0"/>
          <w:sz w:val="24"/>
          <w:szCs w:val="24"/>
          <w:lang w:val="en-US"/>
        </w:rPr>
      </w:pPr>
      <w:r w:rsidRPr="075DFB66" w:rsidR="5C94D9D5">
        <w:rPr>
          <w:rFonts w:ascii="Times New Roman" w:hAnsi="Times New Roman" w:eastAsia="Times New Roman" w:cs="Times New Roman"/>
          <w:noProof w:val="0"/>
          <w:sz w:val="24"/>
          <w:szCs w:val="24"/>
          <w:lang w:val="en-US"/>
        </w:rPr>
        <w:t xml:space="preserve">All information gathered will be </w:t>
      </w:r>
      <w:r w:rsidRPr="075DFB66" w:rsidR="67C6274F">
        <w:rPr>
          <w:rFonts w:ascii="Times New Roman" w:hAnsi="Times New Roman" w:eastAsia="Times New Roman" w:cs="Times New Roman"/>
          <w:noProof w:val="0"/>
          <w:sz w:val="24"/>
          <w:szCs w:val="24"/>
          <w:lang w:val="en-US"/>
        </w:rPr>
        <w:t>voluntary,</w:t>
      </w:r>
      <w:r w:rsidRPr="075DFB66" w:rsidR="5C94D9D5">
        <w:rPr>
          <w:rFonts w:ascii="Times New Roman" w:hAnsi="Times New Roman" w:eastAsia="Times New Roman" w:cs="Times New Roman"/>
          <w:noProof w:val="0"/>
          <w:sz w:val="24"/>
          <w:szCs w:val="24"/>
          <w:lang w:val="en-US"/>
        </w:rPr>
        <w:t xml:space="preserve"> meaning that all young people and adults that take part have the </w:t>
      </w:r>
      <w:r w:rsidRPr="075DFB66" w:rsidR="5C94D9D5">
        <w:rPr>
          <w:rFonts w:ascii="Times New Roman" w:hAnsi="Times New Roman" w:eastAsia="Times New Roman" w:cs="Times New Roman"/>
          <w:noProof w:val="0"/>
          <w:sz w:val="24"/>
          <w:szCs w:val="24"/>
          <w:lang w:val="en-US"/>
        </w:rPr>
        <w:t>option</w:t>
      </w:r>
      <w:r w:rsidRPr="075DFB66" w:rsidR="5C94D9D5">
        <w:rPr>
          <w:rFonts w:ascii="Times New Roman" w:hAnsi="Times New Roman" w:eastAsia="Times New Roman" w:cs="Times New Roman"/>
          <w:noProof w:val="0"/>
          <w:sz w:val="24"/>
          <w:szCs w:val="24"/>
          <w:lang w:val="en-US"/>
        </w:rPr>
        <w:t xml:space="preserve"> to take part or not.</w:t>
      </w:r>
      <w:r w:rsidRPr="075DFB66" w:rsidR="15F4F5A6">
        <w:rPr>
          <w:rFonts w:ascii="Times New Roman" w:hAnsi="Times New Roman" w:eastAsia="Times New Roman" w:cs="Times New Roman"/>
          <w:noProof w:val="0"/>
          <w:sz w:val="24"/>
          <w:szCs w:val="24"/>
          <w:lang w:val="en-US"/>
        </w:rPr>
        <w:t xml:space="preserve"> </w:t>
      </w:r>
      <w:r w:rsidRPr="075DFB66" w:rsidR="5C94D9D5">
        <w:rPr>
          <w:rFonts w:ascii="Times New Roman" w:hAnsi="Times New Roman" w:eastAsia="Times New Roman" w:cs="Times New Roman"/>
          <w:noProof w:val="0"/>
          <w:sz w:val="24"/>
          <w:szCs w:val="24"/>
          <w:lang w:val="en-US"/>
        </w:rPr>
        <w:t>Young people and staff will all have the right to withdraw at any time during the research. The process will be voluntary, and the researcher will adhere to the British Educational Research Association’s Ethical Guidelines for Educational Research (BERA 2024).</w:t>
      </w:r>
      <w:r w:rsidRPr="075DFB66" w:rsidR="7C67E600">
        <w:rPr>
          <w:rFonts w:ascii="Times New Roman" w:hAnsi="Times New Roman" w:eastAsia="Times New Roman" w:cs="Times New Roman"/>
          <w:noProof w:val="0"/>
          <w:sz w:val="24"/>
          <w:szCs w:val="24"/>
          <w:lang w:val="en-US"/>
        </w:rPr>
        <w:t xml:space="preserve"> This researcher has gained ethical approval from the ethics board before starting this research</w:t>
      </w:r>
      <w:r w:rsidRPr="075DFB66" w:rsidR="2CDD3C4F">
        <w:rPr>
          <w:rFonts w:ascii="Times New Roman" w:hAnsi="Times New Roman" w:eastAsia="Times New Roman" w:cs="Times New Roman"/>
          <w:noProof w:val="0"/>
          <w:sz w:val="24"/>
          <w:szCs w:val="24"/>
          <w:lang w:val="en-US"/>
        </w:rPr>
        <w:t>.</w:t>
      </w:r>
      <w:r w:rsidRPr="075DFB66" w:rsidR="2F3D642F">
        <w:rPr>
          <w:rFonts w:ascii="Times New Roman" w:hAnsi="Times New Roman" w:eastAsia="Times New Roman" w:cs="Times New Roman"/>
          <w:noProof w:val="0"/>
          <w:sz w:val="24"/>
          <w:szCs w:val="24"/>
          <w:lang w:val="en-US"/>
        </w:rPr>
        <w:t xml:space="preserve"> Grove, L (2024) states that </w:t>
      </w:r>
      <w:r w:rsidRPr="075DFB66" w:rsidR="4375459C">
        <w:rPr>
          <w:rFonts w:ascii="Times New Roman" w:hAnsi="Times New Roman" w:eastAsia="Times New Roman" w:cs="Times New Roman"/>
          <w:noProof w:val="0"/>
          <w:sz w:val="24"/>
          <w:szCs w:val="24"/>
          <w:lang w:val="en-US"/>
        </w:rPr>
        <w:t xml:space="preserve">the principles of ethics are to 'do no harm'. This is to participants, professionals, members of the </w:t>
      </w:r>
      <w:r w:rsidRPr="075DFB66" w:rsidR="0FB599A6">
        <w:rPr>
          <w:rFonts w:ascii="Times New Roman" w:hAnsi="Times New Roman" w:eastAsia="Times New Roman" w:cs="Times New Roman"/>
          <w:noProof w:val="0"/>
          <w:sz w:val="24"/>
          <w:szCs w:val="24"/>
          <w:lang w:val="en-US"/>
        </w:rPr>
        <w:t>public,</w:t>
      </w:r>
      <w:r w:rsidRPr="075DFB66" w:rsidR="514D7317">
        <w:rPr>
          <w:rFonts w:ascii="Times New Roman" w:hAnsi="Times New Roman" w:eastAsia="Times New Roman" w:cs="Times New Roman"/>
          <w:noProof w:val="0"/>
          <w:sz w:val="24"/>
          <w:szCs w:val="24"/>
          <w:lang w:val="en-US"/>
        </w:rPr>
        <w:t xml:space="preserve"> and researchers</w:t>
      </w:r>
      <w:r w:rsidRPr="075DFB66" w:rsidR="3EFC55EB">
        <w:rPr>
          <w:rFonts w:ascii="Times New Roman" w:hAnsi="Times New Roman" w:eastAsia="Times New Roman" w:cs="Times New Roman"/>
          <w:noProof w:val="0"/>
          <w:sz w:val="24"/>
          <w:szCs w:val="24"/>
          <w:lang w:val="en-US"/>
        </w:rPr>
        <w:t xml:space="preserve"> and is something that the researcher has considered throughout.</w:t>
      </w:r>
    </w:p>
    <w:p w:rsidR="079CBAAB" w:rsidP="21C3E2F8" w:rsidRDefault="079CBAAB" w14:paraId="0065674F" w14:textId="568EFCF1">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 xml:space="preserve"> </w:t>
      </w:r>
    </w:p>
    <w:p w:rsidR="079CBAAB" w:rsidP="21C3E2F8" w:rsidRDefault="079CBAAB" w14:paraId="06DCEBDB" w14:textId="771B2887">
      <w:pPr>
        <w:spacing w:before="0" w:beforeAutospacing="off" w:after="0" w:afterAutospacing="off" w:line="480" w:lineRule="auto"/>
      </w:pPr>
      <w:r w:rsidRPr="21C3E2F8" w:rsidR="079CBAAB">
        <w:rPr>
          <w:rFonts w:ascii="Times New Roman" w:hAnsi="Times New Roman" w:eastAsia="Times New Roman" w:cs="Times New Roman"/>
          <w:b w:val="1"/>
          <w:bCs w:val="1"/>
          <w:noProof w:val="0"/>
          <w:sz w:val="24"/>
          <w:szCs w:val="24"/>
          <w:lang w:val="en-US"/>
        </w:rPr>
        <w:t>Research Limitations</w:t>
      </w:r>
    </w:p>
    <w:p w:rsidR="079CBAAB" w:rsidP="21C3E2F8" w:rsidRDefault="079CBAAB" w14:paraId="598ADF22" w14:textId="2EFFE02B">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Possible constraints</w:t>
      </w:r>
      <w:r w:rsidRPr="075DFB66" w:rsidR="5C94D9D5">
        <w:rPr>
          <w:rFonts w:ascii="Times New Roman" w:hAnsi="Times New Roman" w:eastAsia="Times New Roman" w:cs="Times New Roman"/>
          <w:noProof w:val="0"/>
          <w:sz w:val="24"/>
          <w:szCs w:val="24"/>
          <w:lang w:val="en-US"/>
        </w:rPr>
        <w:t xml:space="preserve"> that could </w:t>
      </w:r>
      <w:r w:rsidRPr="075DFB66" w:rsidR="5C94D9D5">
        <w:rPr>
          <w:rFonts w:ascii="Times New Roman" w:hAnsi="Times New Roman" w:eastAsia="Times New Roman" w:cs="Times New Roman"/>
          <w:noProof w:val="0"/>
          <w:sz w:val="24"/>
          <w:szCs w:val="24"/>
          <w:lang w:val="en-US"/>
        </w:rPr>
        <w:t>impact</w:t>
      </w:r>
      <w:r w:rsidRPr="075DFB66" w:rsidR="5C94D9D5">
        <w:rPr>
          <w:rFonts w:ascii="Times New Roman" w:hAnsi="Times New Roman" w:eastAsia="Times New Roman" w:cs="Times New Roman"/>
          <w:noProof w:val="0"/>
          <w:sz w:val="24"/>
          <w:szCs w:val="24"/>
          <w:lang w:val="en-US"/>
        </w:rPr>
        <w:t xml:space="preserve"> research </w:t>
      </w:r>
      <w:r w:rsidRPr="075DFB66" w:rsidR="31683573">
        <w:rPr>
          <w:rFonts w:ascii="Times New Roman" w:hAnsi="Times New Roman" w:eastAsia="Times New Roman" w:cs="Times New Roman"/>
          <w:noProof w:val="0"/>
          <w:sz w:val="24"/>
          <w:szCs w:val="24"/>
          <w:lang w:val="en-US"/>
        </w:rPr>
        <w:t>are</w:t>
      </w:r>
      <w:r w:rsidRPr="075DFB66" w:rsidR="5C94D9D5">
        <w:rPr>
          <w:rFonts w:ascii="Times New Roman" w:hAnsi="Times New Roman" w:eastAsia="Times New Roman" w:cs="Times New Roman"/>
          <w:noProof w:val="0"/>
          <w:sz w:val="24"/>
          <w:szCs w:val="24"/>
          <w:lang w:val="en-US"/>
        </w:rPr>
        <w:t xml:space="preserve"> time, young people’s engagement, and staff engagement. </w:t>
      </w:r>
      <w:r w:rsidRPr="075DFB66" w:rsidR="5C94D9D5">
        <w:rPr>
          <w:rFonts w:ascii="Times New Roman" w:hAnsi="Times New Roman" w:eastAsia="Times New Roman" w:cs="Times New Roman"/>
          <w:noProof w:val="0"/>
          <w:sz w:val="24"/>
          <w:szCs w:val="24"/>
          <w:lang w:val="en-US"/>
        </w:rPr>
        <w:t>Another research consideration is the amount of time the Researcher has to gather information from participants.</w:t>
      </w:r>
      <w:r w:rsidRPr="075DFB66" w:rsidR="5C94D9D5">
        <w:rPr>
          <w:rFonts w:ascii="Times New Roman" w:hAnsi="Times New Roman" w:eastAsia="Times New Roman" w:cs="Times New Roman"/>
          <w:noProof w:val="0"/>
          <w:sz w:val="24"/>
          <w:szCs w:val="24"/>
          <w:lang w:val="en-US"/>
        </w:rPr>
        <w:t xml:space="preserve"> This means that there will be little time to find further information.</w:t>
      </w:r>
    </w:p>
    <w:p w:rsidR="075DFB66" w:rsidP="075DFB66" w:rsidRDefault="075DFB66" w14:paraId="2452B1C5" w14:textId="3F083C78">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6AF639A2" w14:textId="2AF5945A">
      <w:pPr>
        <w:spacing w:before="0" w:beforeAutospacing="off" w:after="0" w:afterAutospacing="off" w:line="480" w:lineRule="auto"/>
      </w:pPr>
      <w:r w:rsidRPr="075DFB66" w:rsidR="5C94D9D5">
        <w:rPr>
          <w:rFonts w:ascii="Times New Roman" w:hAnsi="Times New Roman" w:eastAsia="Times New Roman" w:cs="Times New Roman"/>
          <w:noProof w:val="0"/>
          <w:sz w:val="24"/>
          <w:szCs w:val="24"/>
          <w:lang w:val="en-US"/>
        </w:rPr>
        <w:t>The sample size for this research will remain small so that research will be completed on time. Whilst a small sample will provide valuable qualitative data and allow the Researcher to spend more time building relationships with participants, it may limit the amount of information gathered and reduce the wider applicability of the findings.</w:t>
      </w:r>
    </w:p>
    <w:p w:rsidR="075DFB66" w:rsidP="075DFB66" w:rsidRDefault="075DFB66" w14:paraId="38C1A0A3" w14:textId="6DC99834">
      <w:pPr>
        <w:spacing w:before="0" w:beforeAutospacing="off" w:after="0" w:afterAutospacing="off" w:line="480" w:lineRule="auto"/>
        <w:rPr>
          <w:rFonts w:ascii="Times New Roman" w:hAnsi="Times New Roman" w:eastAsia="Times New Roman" w:cs="Times New Roman"/>
          <w:noProof w:val="0"/>
          <w:sz w:val="24"/>
          <w:szCs w:val="24"/>
          <w:lang w:val="en-US"/>
        </w:rPr>
      </w:pPr>
    </w:p>
    <w:p w:rsidR="079CBAAB" w:rsidP="21C3E2F8" w:rsidRDefault="079CBAAB" w14:paraId="2A97185C" w14:textId="5D4CA850">
      <w:pPr>
        <w:spacing w:before="0" w:beforeAutospacing="off" w:after="0" w:afterAutospacing="off" w:line="480" w:lineRule="auto"/>
      </w:pPr>
      <w:r w:rsidRPr="21C3E2F8" w:rsidR="079CBAAB">
        <w:rPr>
          <w:rFonts w:ascii="Times New Roman" w:hAnsi="Times New Roman" w:eastAsia="Times New Roman" w:cs="Times New Roman"/>
          <w:noProof w:val="0"/>
          <w:sz w:val="24"/>
          <w:szCs w:val="24"/>
          <w:lang w:val="en-US"/>
        </w:rPr>
        <w:t>In the next chapter the Researcher will present the data gathered from the questionnaires sent to both young people and staff working within a local Youth Justice Team.</w:t>
      </w:r>
    </w:p>
    <w:p w:rsidR="21C3E2F8" w:rsidP="075DFB66" w:rsidRDefault="21C3E2F8" w14:paraId="141EF268" w14:textId="63153658">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1CED85F1" w14:textId="583ABA4B">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405CE823" w14:textId="1EA3C2FF">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41B2F60C" w14:textId="5DA60F5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32998A88" w14:textId="70E704E7">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764C11E7" w14:textId="132E6BCB">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3CF80E2D" w14:textId="6021382B">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7A31DC19" w14:textId="1AA80D7C">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5793CC67" w14:textId="5FE4D208">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5FFC764A" w14:textId="3D58FF9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5BCD8DF0" w14:textId="20694B26">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19BFA530" w14:textId="165ABAE3">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383C6C5F" w14:textId="797E0E6D">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2234730E" w14:textId="556D47AE">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1C083FD9" w14:textId="0E5762A1">
      <w:pPr>
        <w:pStyle w:val="Normal"/>
        <w:rPr>
          <w:rFonts w:ascii="Times New Roman" w:hAnsi="Times New Roman" w:eastAsia="Times New Roman" w:cs="Times New Roman"/>
          <w:b w:val="1"/>
          <w:bCs w:val="1"/>
          <w:i w:val="1"/>
          <w:iCs w:val="1"/>
          <w:noProof w:val="0"/>
          <w:sz w:val="24"/>
          <w:szCs w:val="24"/>
          <w:lang w:val="en-US"/>
        </w:rPr>
      </w:pPr>
    </w:p>
    <w:p w:rsidR="21C3E2F8" w:rsidP="075DFB66" w:rsidRDefault="21C3E2F8" w14:paraId="5A8F643E" w14:textId="5E98A206">
      <w:pPr>
        <w:pStyle w:val="Normal"/>
        <w:rPr>
          <w:rFonts w:ascii="Times New Roman" w:hAnsi="Times New Roman" w:eastAsia="Times New Roman" w:cs="Times New Roman"/>
          <w:b w:val="1"/>
          <w:bCs w:val="1"/>
          <w:i w:val="1"/>
          <w:iCs w:val="1"/>
          <w:noProof w:val="0"/>
          <w:sz w:val="24"/>
          <w:szCs w:val="24"/>
          <w:lang w:val="en-US"/>
        </w:rPr>
      </w:pPr>
    </w:p>
    <w:p w:rsidR="075DFB66" w:rsidP="075DFB66" w:rsidRDefault="075DFB66" w14:paraId="3F6A6A71" w14:textId="2832B371">
      <w:pPr>
        <w:pStyle w:val="Normal"/>
        <w:rPr>
          <w:rFonts w:ascii="Times New Roman" w:hAnsi="Times New Roman" w:eastAsia="Times New Roman" w:cs="Times New Roman"/>
          <w:b w:val="1"/>
          <w:bCs w:val="1"/>
          <w:i w:val="1"/>
          <w:iCs w:val="1"/>
          <w:noProof w:val="0"/>
          <w:sz w:val="24"/>
          <w:szCs w:val="24"/>
          <w:lang w:val="en-US"/>
        </w:rPr>
      </w:pPr>
    </w:p>
    <w:p w:rsidR="075DFB66" w:rsidP="075DFB66" w:rsidRDefault="075DFB66" w14:paraId="4473D748" w14:textId="1CDFF4D0">
      <w:pPr>
        <w:pStyle w:val="Normal"/>
        <w:rPr>
          <w:rFonts w:ascii="Times New Roman" w:hAnsi="Times New Roman" w:eastAsia="Times New Roman" w:cs="Times New Roman"/>
          <w:b w:val="1"/>
          <w:bCs w:val="1"/>
          <w:i w:val="1"/>
          <w:iCs w:val="1"/>
          <w:noProof w:val="0"/>
          <w:sz w:val="24"/>
          <w:szCs w:val="24"/>
          <w:lang w:val="en-US"/>
        </w:rPr>
      </w:pPr>
    </w:p>
    <w:p w:rsidR="075DFB66" w:rsidP="075DFB66" w:rsidRDefault="075DFB66" w14:paraId="5D7858C7" w14:textId="34D182E8">
      <w:pPr>
        <w:pStyle w:val="Normal"/>
        <w:rPr>
          <w:rFonts w:ascii="Times New Roman" w:hAnsi="Times New Roman" w:eastAsia="Times New Roman" w:cs="Times New Roman"/>
          <w:b w:val="1"/>
          <w:bCs w:val="1"/>
          <w:i w:val="1"/>
          <w:iCs w:val="1"/>
          <w:noProof w:val="0"/>
          <w:sz w:val="24"/>
          <w:szCs w:val="24"/>
          <w:lang w:val="en-US"/>
        </w:rPr>
      </w:pPr>
    </w:p>
    <w:p w:rsidR="6FC0739A" w:rsidP="21C3E2F8" w:rsidRDefault="6FC0739A" w14:paraId="78676AAB" w14:textId="140D8157">
      <w:pPr>
        <w:pStyle w:val="ListParagraph"/>
        <w:numPr>
          <w:ilvl w:val="0"/>
          <w:numId w:val="5"/>
        </w:numPr>
        <w:spacing w:before="0" w:beforeAutospacing="off" w:after="0" w:afterAutospacing="off" w:line="480" w:lineRule="auto"/>
        <w:ind w:right="0"/>
        <w:rPr>
          <w:rFonts w:ascii="Times New Roman" w:hAnsi="Times New Roman" w:eastAsia="Times New Roman" w:cs="Times New Roman"/>
          <w:b w:val="1"/>
          <w:bCs w:val="1"/>
          <w:noProof w:val="0"/>
          <w:sz w:val="24"/>
          <w:szCs w:val="24"/>
          <w:lang w:val="en-US"/>
        </w:rPr>
      </w:pPr>
      <w:r w:rsidRPr="21C3E2F8" w:rsidR="6FC0739A">
        <w:rPr>
          <w:rFonts w:ascii="Times New Roman" w:hAnsi="Times New Roman" w:eastAsia="Times New Roman" w:cs="Times New Roman"/>
          <w:b w:val="1"/>
          <w:bCs w:val="1"/>
          <w:noProof w:val="0"/>
          <w:sz w:val="24"/>
          <w:szCs w:val="24"/>
          <w:lang w:val="en-US"/>
        </w:rPr>
        <w:t xml:space="preserve">PRESENTATION OF DATA </w:t>
      </w:r>
    </w:p>
    <w:p w:rsidR="6FC0739A" w:rsidP="21C3E2F8" w:rsidRDefault="6FC0739A" w14:paraId="60DB88AC" w14:textId="03903893">
      <w:pPr>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 xml:space="preserve"> </w:t>
      </w:r>
    </w:p>
    <w:p w:rsidR="6FC0739A" w:rsidP="21C3E2F8" w:rsidRDefault="6FC0739A" w14:paraId="52C98961" w14:textId="5AFB4EF2">
      <w:pPr>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This chapter will review the findings from the research gathered by this researcher. Research was collected from young people and professionals working within a Youth Justice Team. Research was collected via questionnaires with the consent of all involved</w:t>
      </w:r>
      <w:r w:rsidRPr="21C3E2F8" w:rsidR="6FC0739A">
        <w:rPr>
          <w:rFonts w:ascii="Times New Roman" w:hAnsi="Times New Roman" w:eastAsia="Times New Roman" w:cs="Times New Roman"/>
          <w:strike w:val="0"/>
          <w:dstrike w:val="0"/>
          <w:noProof w:val="0"/>
          <w:color w:val="65B4B4"/>
          <w:sz w:val="24"/>
          <w:szCs w:val="24"/>
          <w:u w:val="single"/>
          <w:lang w:val="en-US"/>
        </w:rPr>
        <w:t>,</w:t>
      </w:r>
      <w:r w:rsidRPr="21C3E2F8" w:rsidR="6FC0739A">
        <w:rPr>
          <w:rFonts w:ascii="Times New Roman" w:hAnsi="Times New Roman" w:eastAsia="Times New Roman" w:cs="Times New Roman"/>
          <w:noProof w:val="0"/>
          <w:sz w:val="24"/>
          <w:szCs w:val="24"/>
          <w:lang w:val="en-US"/>
        </w:rPr>
        <w:t xml:space="preserve"> and for young people under the age of eighteen, consent from parents and guardians was gained before any research took place. </w:t>
      </w:r>
    </w:p>
    <w:p w:rsidR="6FC0739A" w:rsidP="21C3E2F8" w:rsidRDefault="6FC0739A" w14:paraId="5EC66033" w14:textId="696D3AB2">
      <w:pPr>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Firstly, we will explore the young people’s feedback.  Five young people took part in the research and were aged between twelve and sixteen. Three young people are currently in education and two are not currently in any form of education.  When asked what they do in their free time the young people explained the following:</w:t>
      </w:r>
    </w:p>
    <w:p w:rsidR="075DFB66" w:rsidP="075DFB66" w:rsidRDefault="075DFB66" w14:paraId="131E707D" w14:textId="7958A6BA">
      <w:pPr>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5722409F" w14:textId="40D20531">
      <w:pPr>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1</w:t>
      </w:r>
    </w:p>
    <w:tbl>
      <w:tblPr>
        <w:tblStyle w:val="TableNormal"/>
        <w:bidiVisual w:val="0"/>
        <w:tblW w:w="0" w:type="auto"/>
        <w:tblInd w:w="135" w:type="dxa"/>
        <w:tblLook w:val="04A0" w:firstRow="1" w:lastRow="0" w:firstColumn="1" w:lastColumn="0" w:noHBand="0" w:noVBand="1"/>
      </w:tblPr>
      <w:tblGrid>
        <w:gridCol w:w="727"/>
        <w:gridCol w:w="7876"/>
      </w:tblGrid>
      <w:tr w:rsidR="21C3E2F8" w:rsidTr="075DFB66" w14:paraId="62AD9B9F">
        <w:trPr>
          <w:trHeight w:val="570"/>
        </w:trPr>
        <w:tc>
          <w:tcPr>
            <w:tcW w:w="727"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3DA93EBE" w14:textId="3594BF01">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YP1</w:t>
            </w:r>
          </w:p>
        </w:tc>
        <w:tc>
          <w:tcPr>
            <w:tcW w:w="7876"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6CC1FB5B" w14:textId="641DF6C2">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Xbox and sleep</w:t>
            </w:r>
          </w:p>
        </w:tc>
      </w:tr>
      <w:tr w:rsidR="21C3E2F8" w:rsidTr="075DFB66" w14:paraId="1C63C585">
        <w:trPr>
          <w:trHeight w:val="435"/>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35ABAA49" w14:textId="0A55A087">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YP2</w:t>
            </w:r>
          </w:p>
        </w:tc>
        <w:tc>
          <w:tcPr>
            <w:tcW w:w="7876"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7B3590A2" w14:textId="5B0E2A47">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Ride a bike around the garden</w:t>
            </w:r>
          </w:p>
        </w:tc>
      </w:tr>
      <w:tr w:rsidR="21C3E2F8" w:rsidTr="075DFB66" w14:paraId="48BC3BA2">
        <w:trPr>
          <w:trHeight w:val="450"/>
        </w:trPr>
        <w:tc>
          <w:tcPr>
            <w:tcW w:w="727"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231FEF47" w14:textId="5BEFB658">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YP3</w:t>
            </w:r>
          </w:p>
        </w:tc>
        <w:tc>
          <w:tcPr>
            <w:tcW w:w="7876"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0E1C6618" w14:textId="7198CE61">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Football. Watch tv</w:t>
            </w:r>
          </w:p>
        </w:tc>
      </w:tr>
      <w:tr w:rsidR="21C3E2F8" w:rsidTr="075DFB66" w14:paraId="409978E6">
        <w:trPr>
          <w:trHeight w:val="435"/>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78514515" w14:textId="5A23EC16">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YP4</w:t>
            </w:r>
          </w:p>
        </w:tc>
        <w:tc>
          <w:tcPr>
            <w:tcW w:w="7876"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1891A3E7" w14:textId="0F4ED789">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Play Xbox</w:t>
            </w:r>
          </w:p>
        </w:tc>
      </w:tr>
      <w:tr w:rsidR="21C3E2F8" w:rsidTr="075DFB66" w14:paraId="29B501A4">
        <w:trPr>
          <w:trHeight w:val="435"/>
        </w:trPr>
        <w:tc>
          <w:tcPr>
            <w:tcW w:w="727"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4C77DA82" w14:textId="68BBEF99">
            <w:pPr>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YP5</w:t>
            </w:r>
          </w:p>
        </w:tc>
        <w:tc>
          <w:tcPr>
            <w:tcW w:w="7876"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3007B9D8" w14:textId="3C4DCE07">
            <w:pPr>
              <w:spacing w:before="0" w:beforeAutospacing="off" w:after="0" w:afterAutospacing="off" w:line="480" w:lineRule="auto"/>
            </w:pPr>
            <w:r w:rsidRPr="075DFB66" w:rsidR="13F5AAE3">
              <w:rPr>
                <w:rFonts w:ascii="Times New Roman" w:hAnsi="Times New Roman" w:eastAsia="Times New Roman" w:cs="Times New Roman"/>
                <w:color w:val="000000" w:themeColor="text1" w:themeTint="FF" w:themeShade="FF"/>
                <w:sz w:val="24"/>
                <w:szCs w:val="24"/>
              </w:rPr>
              <w:t>Pl</w:t>
            </w:r>
            <w:r w:rsidRPr="075DFB66" w:rsidR="077FA38A">
              <w:rPr>
                <w:rFonts w:ascii="Times New Roman" w:hAnsi="Times New Roman" w:eastAsia="Times New Roman" w:cs="Times New Roman"/>
                <w:color w:val="000000" w:themeColor="text1" w:themeTint="FF" w:themeShade="FF"/>
                <w:sz w:val="24"/>
                <w:szCs w:val="24"/>
              </w:rPr>
              <w:t>ay football, go to skate park and see friends</w:t>
            </w:r>
          </w:p>
        </w:tc>
      </w:tr>
    </w:tbl>
    <w:p w:rsidR="6FC0739A" w:rsidP="21C3E2F8" w:rsidRDefault="6FC0739A" w14:paraId="63847C1D" w14:textId="458C5AE9">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 xml:space="preserve"> </w:t>
      </w:r>
    </w:p>
    <w:p w:rsidR="6FC0739A" w:rsidP="21C3E2F8" w:rsidRDefault="6FC0739A" w14:paraId="48C927C9" w14:textId="4D17C7EC">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This shows that only two out of the five young people participated in sport. However, when asked if they have ever played team sports in the past, three said yes, one being in school (YP2) and two being for a sports club within the community (YP3, YP5). Two young people have never played team sports (YP1, YP4). When asked what they enjoyed about team sports, YP3 said, ‘it’s fun’, and YP2 said, 'I liked to play rugby and the opportunity to play sport’. The questionnaire then asked if the young people had ever tried any sports? The answers varied as shown below.</w:t>
      </w:r>
    </w:p>
    <w:p w:rsidR="075DFB66" w:rsidP="075DFB66" w:rsidRDefault="075DFB66" w14:paraId="224105F0" w14:textId="26DF1F0D">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3EA3F5D5" w14:textId="6245D4BB">
      <w:pPr>
        <w:bidi w:val="0"/>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2</w:t>
      </w:r>
    </w:p>
    <w:tbl>
      <w:tblPr>
        <w:tblStyle w:val="TableNormal"/>
        <w:bidiVisual w:val="0"/>
        <w:tblW w:w="0" w:type="auto"/>
        <w:tblLook w:val="04A0" w:firstRow="1" w:lastRow="0" w:firstColumn="1" w:lastColumn="0" w:noHBand="0" w:noVBand="1"/>
      </w:tblPr>
      <w:tblGrid>
        <w:gridCol w:w="727"/>
        <w:gridCol w:w="7884"/>
      </w:tblGrid>
      <w:tr w:rsidR="21C3E2F8" w:rsidTr="075DFB66" w14:paraId="495CAD9E">
        <w:trPr>
          <w:trHeight w:val="510"/>
        </w:trPr>
        <w:tc>
          <w:tcPr>
            <w:tcW w:w="727"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2F428AB6" w14:textId="7CE9FAA5">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YP1</w:t>
            </w:r>
          </w:p>
        </w:tc>
        <w:tc>
          <w:tcPr>
            <w:tcW w:w="7884"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64A1CA6E" w14:textId="0FC6061F">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None available.</w:t>
            </w:r>
          </w:p>
        </w:tc>
      </w:tr>
      <w:tr w:rsidR="21C3E2F8" w:rsidTr="075DFB66" w14:paraId="19031F5D">
        <w:trPr>
          <w:trHeight w:val="510"/>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66738E0C" w14:textId="3A2D8EBE">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YP2</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465FD22E" w14:textId="3051F470">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Rugby</w:t>
            </w:r>
          </w:p>
        </w:tc>
      </w:tr>
      <w:tr w:rsidR="21C3E2F8" w:rsidTr="075DFB66" w14:paraId="29D4BCAC">
        <w:trPr>
          <w:trHeight w:val="510"/>
        </w:trPr>
        <w:tc>
          <w:tcPr>
            <w:tcW w:w="727"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5A35A9C2" w14:textId="1AB6E761">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YP3</w:t>
            </w:r>
          </w:p>
        </w:tc>
        <w:tc>
          <w:tcPr>
            <w:tcW w:w="7884"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6773966B" w14:textId="56F0658B">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Football, rugby, cricket</w:t>
            </w:r>
          </w:p>
        </w:tc>
      </w:tr>
      <w:tr w:rsidR="21C3E2F8" w:rsidTr="075DFB66" w14:paraId="046F5AF2">
        <w:trPr>
          <w:trHeight w:val="510"/>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2C7FE5E8" w14:textId="2EDCE8DA">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YP4</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61829B22" w14:textId="45A7E978">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Football and rugby in school but didn’t work out because I kept getting bullied</w:t>
            </w:r>
          </w:p>
        </w:tc>
      </w:tr>
      <w:tr w:rsidR="21C3E2F8" w:rsidTr="075DFB66" w14:paraId="5DCDC107">
        <w:trPr>
          <w:trHeight w:val="510"/>
        </w:trPr>
        <w:tc>
          <w:tcPr>
            <w:tcW w:w="727"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1BC10091" w14:textId="4E82C2BE">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YP5</w:t>
            </w:r>
          </w:p>
        </w:tc>
        <w:tc>
          <w:tcPr>
            <w:tcW w:w="7884"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410A4A26" w14:textId="1295BB4C">
            <w:pPr>
              <w:bidi w:val="0"/>
              <w:spacing w:before="0" w:beforeAutospacing="off" w:after="0" w:afterAutospacing="off" w:line="480" w:lineRule="auto"/>
            </w:pPr>
            <w:r w:rsidRPr="075DFB66" w:rsidR="3583028B">
              <w:rPr>
                <w:rFonts w:ascii="Times New Roman" w:hAnsi="Times New Roman" w:eastAsia="Times New Roman" w:cs="Times New Roman"/>
                <w:color w:val="000000" w:themeColor="text1" w:themeTint="FF" w:themeShade="FF"/>
                <w:sz w:val="24"/>
                <w:szCs w:val="24"/>
              </w:rPr>
              <w:t>F</w:t>
            </w:r>
            <w:r w:rsidRPr="075DFB66" w:rsidR="077FA38A">
              <w:rPr>
                <w:rFonts w:ascii="Times New Roman" w:hAnsi="Times New Roman" w:eastAsia="Times New Roman" w:cs="Times New Roman"/>
                <w:color w:val="000000" w:themeColor="text1" w:themeTint="FF" w:themeShade="FF"/>
                <w:sz w:val="24"/>
                <w:szCs w:val="24"/>
              </w:rPr>
              <w:t>ootball, rugby for a tiny bit</w:t>
            </w:r>
          </w:p>
        </w:tc>
      </w:tr>
    </w:tbl>
    <w:p w:rsidR="6FC0739A" w:rsidP="21C3E2F8" w:rsidRDefault="6FC0739A" w14:paraId="2309A206" w14:textId="0631F467">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 xml:space="preserve"> </w:t>
      </w:r>
    </w:p>
    <w:p w:rsidR="6FC0739A" w:rsidP="21C3E2F8" w:rsidRDefault="6FC0739A" w14:paraId="7C6E1AB8" w14:textId="167D743F">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Only one young person said that there w</w:t>
      </w:r>
      <w:r w:rsidRPr="075DFB66" w:rsidR="402355F6">
        <w:rPr>
          <w:rFonts w:ascii="Times New Roman" w:hAnsi="Times New Roman" w:eastAsia="Times New Roman" w:cs="Times New Roman"/>
          <w:noProof w:val="0"/>
          <w:sz w:val="24"/>
          <w:szCs w:val="24"/>
          <w:lang w:val="en-US"/>
        </w:rPr>
        <w:t>ere</w:t>
      </w:r>
      <w:r w:rsidRPr="075DFB66" w:rsidR="2A1242F8">
        <w:rPr>
          <w:rFonts w:ascii="Times New Roman" w:hAnsi="Times New Roman" w:eastAsia="Times New Roman" w:cs="Times New Roman"/>
          <w:noProof w:val="0"/>
          <w:sz w:val="24"/>
          <w:szCs w:val="24"/>
          <w:lang w:val="en-US"/>
        </w:rPr>
        <w:t xml:space="preserve"> </w:t>
      </w:r>
      <w:r w:rsidRPr="075DFB66" w:rsidR="2A1242F8">
        <w:rPr>
          <w:rFonts w:ascii="Times New Roman" w:hAnsi="Times New Roman" w:eastAsia="Times New Roman" w:cs="Times New Roman"/>
          <w:noProof w:val="0"/>
          <w:sz w:val="24"/>
          <w:szCs w:val="24"/>
          <w:lang w:val="en-US"/>
        </w:rPr>
        <w:t>none available</w:t>
      </w:r>
      <w:r w:rsidRPr="075DFB66" w:rsidR="2A1242F8">
        <w:rPr>
          <w:rFonts w:ascii="Times New Roman" w:hAnsi="Times New Roman" w:eastAsia="Times New Roman" w:cs="Times New Roman"/>
          <w:noProof w:val="0"/>
          <w:sz w:val="24"/>
          <w:szCs w:val="24"/>
          <w:lang w:val="en-US"/>
        </w:rPr>
        <w:t xml:space="preserve">. One said that they were getting bullied, so it did not work out. Below shows the young people’s opinions </w:t>
      </w:r>
      <w:r w:rsidRPr="075DFB66" w:rsidR="4797E14E">
        <w:rPr>
          <w:rFonts w:ascii="Times New Roman" w:hAnsi="Times New Roman" w:eastAsia="Times New Roman" w:cs="Times New Roman"/>
          <w:noProof w:val="0"/>
          <w:sz w:val="24"/>
          <w:szCs w:val="24"/>
          <w:lang w:val="en-US"/>
        </w:rPr>
        <w:t>about whether</w:t>
      </w:r>
      <w:r w:rsidRPr="075DFB66" w:rsidR="2A1242F8">
        <w:rPr>
          <w:rFonts w:ascii="Times New Roman" w:hAnsi="Times New Roman" w:eastAsia="Times New Roman" w:cs="Times New Roman"/>
          <w:noProof w:val="0"/>
          <w:sz w:val="24"/>
          <w:szCs w:val="24"/>
          <w:lang w:val="en-US"/>
        </w:rPr>
        <w:t xml:space="preserve"> they have ever felt part of a team and how t</w:t>
      </w:r>
      <w:r w:rsidRPr="075DFB66" w:rsidR="00E4EA4A">
        <w:rPr>
          <w:rFonts w:ascii="Times New Roman" w:hAnsi="Times New Roman" w:eastAsia="Times New Roman" w:cs="Times New Roman"/>
          <w:noProof w:val="0"/>
          <w:sz w:val="24"/>
          <w:szCs w:val="24"/>
          <w:lang w:val="en-US"/>
        </w:rPr>
        <w:t xml:space="preserve">his made them feel at the time. </w:t>
      </w:r>
    </w:p>
    <w:p w:rsidR="075DFB66" w:rsidP="075DFB66" w:rsidRDefault="075DFB66" w14:paraId="0DC75508" w14:textId="60948C1D">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225C0F33" w14:textId="0FF2C428">
      <w:pPr>
        <w:bidi w:val="0"/>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3</w:t>
      </w:r>
    </w:p>
    <w:tbl>
      <w:tblPr>
        <w:tblStyle w:val="TableNormal"/>
        <w:bidiVisual w:val="0"/>
        <w:tblW w:w="0" w:type="auto"/>
        <w:tblLook w:val="04A0" w:firstRow="1" w:lastRow="0" w:firstColumn="1" w:lastColumn="0" w:noHBand="0" w:noVBand="1"/>
      </w:tblPr>
      <w:tblGrid>
        <w:gridCol w:w="727"/>
        <w:gridCol w:w="7884"/>
      </w:tblGrid>
      <w:tr w:rsidR="21C3E2F8" w:rsidTr="075DFB66" w14:paraId="74DB90C6">
        <w:trPr>
          <w:trHeight w:val="495"/>
        </w:trPr>
        <w:tc>
          <w:tcPr>
            <w:tcW w:w="727"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589B3C92" w14:textId="58797EE4">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YP1</w:t>
            </w:r>
          </w:p>
        </w:tc>
        <w:tc>
          <w:tcPr>
            <w:tcW w:w="7884"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5CDF2EBA" w14:textId="361B4984">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No never</w:t>
            </w:r>
          </w:p>
        </w:tc>
      </w:tr>
      <w:tr w:rsidR="21C3E2F8" w:rsidTr="075DFB66" w14:paraId="6A7C6D09">
        <w:trPr>
          <w:trHeight w:val="495"/>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23825E25" w14:textId="6BBEEB88">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YP2</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3801AD98" w14:textId="47D67BD7">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No. At school we just practiced.</w:t>
            </w:r>
          </w:p>
        </w:tc>
      </w:tr>
      <w:tr w:rsidR="21C3E2F8" w:rsidTr="075DFB66" w14:paraId="087C027B">
        <w:trPr>
          <w:trHeight w:val="495"/>
        </w:trPr>
        <w:tc>
          <w:tcPr>
            <w:tcW w:w="727"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6C02716F" w14:textId="4E70A99C">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YP3</w:t>
            </w:r>
          </w:p>
        </w:tc>
        <w:tc>
          <w:tcPr>
            <w:tcW w:w="7884"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530F1766" w14:textId="038AA1E6">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Yes, football and rugby. Happy</w:t>
            </w:r>
          </w:p>
        </w:tc>
      </w:tr>
      <w:tr w:rsidR="21C3E2F8" w:rsidTr="075DFB66" w14:paraId="57E251AC">
        <w:trPr>
          <w:trHeight w:val="495"/>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54B311C7" w14:textId="510CA340">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YP4</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156C237D" w14:textId="7E585DA5">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Yes in the school football team at primary school</w:t>
            </w:r>
          </w:p>
        </w:tc>
      </w:tr>
      <w:tr w:rsidR="21C3E2F8" w:rsidTr="075DFB66" w14:paraId="72C93339">
        <w:trPr>
          <w:trHeight w:val="495"/>
        </w:trPr>
        <w:tc>
          <w:tcPr>
            <w:tcW w:w="727"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3A573F56" w14:textId="18F1BA1F">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YP5</w:t>
            </w:r>
          </w:p>
        </w:tc>
        <w:tc>
          <w:tcPr>
            <w:tcW w:w="7884"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1DC0BB90" w14:textId="68DB4456">
            <w:pPr>
              <w:bidi w:val="0"/>
              <w:spacing w:before="0" w:beforeAutospacing="off" w:after="0" w:afterAutospacing="off" w:line="480" w:lineRule="auto"/>
            </w:pPr>
            <w:r w:rsidRPr="075DFB66" w:rsidR="358ACF15">
              <w:rPr>
                <w:rFonts w:ascii="Times New Roman" w:hAnsi="Times New Roman" w:eastAsia="Times New Roman" w:cs="Times New Roman"/>
                <w:color w:val="000000" w:themeColor="text1" w:themeTint="FF" w:themeShade="FF"/>
                <w:sz w:val="24"/>
                <w:szCs w:val="24"/>
              </w:rPr>
              <w:t>Y</w:t>
            </w:r>
            <w:r w:rsidRPr="075DFB66" w:rsidR="077FA38A">
              <w:rPr>
                <w:rFonts w:ascii="Times New Roman" w:hAnsi="Times New Roman" w:eastAsia="Times New Roman" w:cs="Times New Roman"/>
                <w:color w:val="000000" w:themeColor="text1" w:themeTint="FF" w:themeShade="FF"/>
                <w:sz w:val="24"/>
                <w:szCs w:val="24"/>
              </w:rPr>
              <w:t>es</w:t>
            </w:r>
            <w:r w:rsidRPr="075DFB66" w:rsidR="077FA38A">
              <w:rPr>
                <w:rFonts w:ascii="Times New Roman" w:hAnsi="Times New Roman" w:eastAsia="Times New Roman" w:cs="Times New Roman"/>
                <w:color w:val="000000" w:themeColor="text1" w:themeTint="FF" w:themeShade="FF"/>
                <w:sz w:val="24"/>
                <w:szCs w:val="24"/>
              </w:rPr>
              <w:t xml:space="preserve">, </w:t>
            </w:r>
            <w:r w:rsidRPr="075DFB66" w:rsidR="077FA38A">
              <w:rPr>
                <w:rFonts w:ascii="Times New Roman" w:hAnsi="Times New Roman" w:eastAsia="Times New Roman" w:cs="Times New Roman"/>
                <w:color w:val="000000" w:themeColor="text1" w:themeTint="FF" w:themeShade="FF"/>
                <w:sz w:val="24"/>
                <w:szCs w:val="24"/>
              </w:rPr>
              <w:t>in</w:t>
            </w:r>
            <w:r w:rsidRPr="075DFB66" w:rsidR="077FA38A">
              <w:rPr>
                <w:rFonts w:ascii="Times New Roman" w:hAnsi="Times New Roman" w:eastAsia="Times New Roman" w:cs="Times New Roman"/>
                <w:color w:val="000000" w:themeColor="text1" w:themeTint="FF" w:themeShade="FF"/>
                <w:sz w:val="24"/>
                <w:szCs w:val="24"/>
              </w:rPr>
              <w:t xml:space="preserve"> my football team. I feel happy</w:t>
            </w:r>
          </w:p>
        </w:tc>
      </w:tr>
    </w:tbl>
    <w:p w:rsidR="6FC0739A" w:rsidP="21C3E2F8" w:rsidRDefault="6FC0739A" w14:paraId="634BBD5D" w14:textId="4DEC60F1">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 xml:space="preserve"> </w:t>
      </w:r>
    </w:p>
    <w:p w:rsidR="6FC0739A" w:rsidP="21C3E2F8" w:rsidRDefault="6FC0739A" w14:paraId="48280DC8" w14:textId="03DF5358">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The questionnaire followed up by asking if being part of a team would help with making friends, developing social skills, having people to talk to and stay out of trouble. All five young people answered yes to this question with one stating that they ‘would like to make friends and have someone to talk to’ (YP1). The next question asked ‘If you ever feel angry or frustrated, do you think engaging in team sports would help you manage these feelings? Please explain your answer’</w:t>
      </w:r>
      <w:r w:rsidRPr="075DFB66" w:rsidR="2A1242F8">
        <w:rPr>
          <w:rFonts w:ascii="Times New Roman" w:hAnsi="Times New Roman" w:eastAsia="Times New Roman" w:cs="Times New Roman"/>
          <w:strike w:val="0"/>
          <w:dstrike w:val="0"/>
          <w:noProof w:val="0"/>
          <w:color w:val="65B4B4"/>
          <w:sz w:val="24"/>
          <w:szCs w:val="24"/>
          <w:u w:val="single"/>
          <w:lang w:val="en-US"/>
        </w:rPr>
        <w:t>.</w:t>
      </w:r>
      <w:r w:rsidRPr="075DFB66" w:rsidR="2A1242F8">
        <w:rPr>
          <w:rFonts w:ascii="Times New Roman" w:hAnsi="Times New Roman" w:eastAsia="Times New Roman" w:cs="Times New Roman"/>
          <w:noProof w:val="0"/>
          <w:sz w:val="24"/>
          <w:szCs w:val="24"/>
          <w:lang w:val="en-US"/>
        </w:rPr>
        <w:t xml:space="preserve">   The young people answered as follows:</w:t>
      </w:r>
    </w:p>
    <w:p w:rsidR="075DFB66" w:rsidP="075DFB66" w:rsidRDefault="075DFB66" w14:paraId="7509CF0D" w14:textId="3E1DC412">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1B375654" w14:textId="39B66DB2">
      <w:pPr>
        <w:bidi w:val="0"/>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4</w:t>
      </w:r>
    </w:p>
    <w:tbl>
      <w:tblPr>
        <w:tblStyle w:val="TableNormal"/>
        <w:bidiVisual w:val="0"/>
        <w:tblW w:w="0" w:type="auto"/>
        <w:tblLook w:val="04A0" w:firstRow="1" w:lastRow="0" w:firstColumn="1" w:lastColumn="0" w:noHBand="0" w:noVBand="1"/>
      </w:tblPr>
      <w:tblGrid>
        <w:gridCol w:w="727"/>
        <w:gridCol w:w="7884"/>
      </w:tblGrid>
      <w:tr w:rsidR="21C3E2F8" w:rsidTr="075DFB66" w14:paraId="69D79823">
        <w:trPr>
          <w:trHeight w:val="480"/>
        </w:trPr>
        <w:tc>
          <w:tcPr>
            <w:tcW w:w="727"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0A185C86" w14:textId="66426EF3">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YP1</w:t>
            </w:r>
          </w:p>
        </w:tc>
        <w:tc>
          <w:tcPr>
            <w:tcW w:w="7884"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18971D8F" w14:textId="1C5C9CF8">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Yes as I would have other people to talk to</w:t>
            </w:r>
          </w:p>
        </w:tc>
      </w:tr>
      <w:tr w:rsidR="21C3E2F8" w:rsidTr="075DFB66" w14:paraId="0A4F2533">
        <w:trPr>
          <w:trHeight w:val="480"/>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708E20D3" w14:textId="5D6E5CC2">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YP2</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26D96C83" w14:textId="4A17383F">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Yes. I am able to let out my anger in a better way</w:t>
            </w:r>
          </w:p>
        </w:tc>
      </w:tr>
      <w:tr w:rsidR="21C3E2F8" w:rsidTr="075DFB66" w14:paraId="09032CB1">
        <w:trPr>
          <w:trHeight w:val="495"/>
        </w:trPr>
        <w:tc>
          <w:tcPr>
            <w:tcW w:w="727"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2702B732" w14:textId="730715D4">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YP3</w:t>
            </w:r>
          </w:p>
        </w:tc>
        <w:tc>
          <w:tcPr>
            <w:tcW w:w="7884"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073ED532" w14:textId="114C9CE2">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Yes. Helps me. On concentrate and forget about it</w:t>
            </w:r>
          </w:p>
        </w:tc>
      </w:tr>
      <w:tr w:rsidR="21C3E2F8" w:rsidTr="075DFB66" w14:paraId="2086057E">
        <w:trPr>
          <w:trHeight w:val="480"/>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4725962E" w14:textId="4012C087">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YP4</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7D91A171" w14:textId="0AABE3B7">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Yes. Because I can control myself and focus on the games and get better at it</w:t>
            </w:r>
          </w:p>
        </w:tc>
      </w:tr>
      <w:tr w:rsidR="21C3E2F8" w:rsidTr="075DFB66" w14:paraId="4B087EB4">
        <w:trPr>
          <w:trHeight w:val="480"/>
        </w:trPr>
        <w:tc>
          <w:tcPr>
            <w:tcW w:w="727"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2B150C30" w14:textId="23CAE402">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YP5</w:t>
            </w:r>
          </w:p>
        </w:tc>
        <w:tc>
          <w:tcPr>
            <w:tcW w:w="7884"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6FE084D3" w14:textId="2B5A6DF6">
            <w:pPr>
              <w:bidi w:val="0"/>
              <w:spacing w:before="0" w:beforeAutospacing="off" w:after="0" w:afterAutospacing="off" w:line="480" w:lineRule="auto"/>
            </w:pPr>
            <w:r w:rsidRPr="075DFB66" w:rsidR="4241C515">
              <w:rPr>
                <w:rFonts w:ascii="Times New Roman" w:hAnsi="Times New Roman" w:eastAsia="Times New Roman" w:cs="Times New Roman"/>
                <w:color w:val="000000" w:themeColor="text1" w:themeTint="FF" w:themeShade="FF"/>
                <w:sz w:val="24"/>
                <w:szCs w:val="24"/>
              </w:rPr>
              <w:t>Y</w:t>
            </w:r>
            <w:r w:rsidRPr="075DFB66" w:rsidR="077FA38A">
              <w:rPr>
                <w:rFonts w:ascii="Times New Roman" w:hAnsi="Times New Roman" w:eastAsia="Times New Roman" w:cs="Times New Roman"/>
                <w:color w:val="000000" w:themeColor="text1" w:themeTint="FF" w:themeShade="FF"/>
                <w:sz w:val="24"/>
                <w:szCs w:val="24"/>
              </w:rPr>
              <w:t>es</w:t>
            </w:r>
            <w:r w:rsidRPr="075DFB66" w:rsidR="077FA38A">
              <w:rPr>
                <w:rFonts w:ascii="Times New Roman" w:hAnsi="Times New Roman" w:eastAsia="Times New Roman" w:cs="Times New Roman"/>
                <w:color w:val="000000" w:themeColor="text1" w:themeTint="FF" w:themeShade="FF"/>
                <w:sz w:val="24"/>
                <w:szCs w:val="24"/>
              </w:rPr>
              <w:t>. because you can let out all your stress by playing football and seeing friends.</w:t>
            </w:r>
          </w:p>
        </w:tc>
      </w:tr>
    </w:tbl>
    <w:p w:rsidR="6FC0739A" w:rsidP="21C3E2F8" w:rsidRDefault="6FC0739A" w14:paraId="254C8999" w14:textId="241D0EEF">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 xml:space="preserve"> </w:t>
      </w:r>
    </w:p>
    <w:p w:rsidR="6FC0739A" w:rsidP="21C3E2F8" w:rsidRDefault="6FC0739A" w14:paraId="57B81F36" w14:textId="02ED1147">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This shows all young people said yes that team spots would help manage feelings. The questionnaire then asked whether they experienced barriers to participating in Team sports. The graph below shows the young people’s answers.</w:t>
      </w:r>
    </w:p>
    <w:p w:rsidR="075DFB66" w:rsidP="075DFB66" w:rsidRDefault="075DFB66" w14:paraId="174D6B0C" w14:textId="3D2D1997">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36729006" w14:textId="2F72DB65">
      <w:pPr>
        <w:bidi w:val="0"/>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5</w:t>
      </w:r>
    </w:p>
    <w:p w:rsidR="6FC0739A" w:rsidP="21C3E2F8" w:rsidRDefault="6FC0739A" w14:paraId="43279776" w14:textId="5A7FFC12">
      <w:pPr>
        <w:bidi w:val="0"/>
        <w:spacing w:before="0" w:beforeAutospacing="off" w:after="0" w:afterAutospacing="off" w:line="480" w:lineRule="auto"/>
        <w:ind w:left="360" w:right="0"/>
      </w:pPr>
      <w:r w:rsidR="2A1242F8">
        <w:drawing>
          <wp:inline wp14:editId="232E962D" wp14:anchorId="17493459">
            <wp:extent cx="4991100" cy="1581150"/>
            <wp:effectExtent l="0" t="0" r="0" b="0"/>
            <wp:docPr id="19977813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7781384" name="Picture 1997781384"/>
                    <pic:cNvPicPr/>
                  </pic:nvPicPr>
                  <pic:blipFill>
                    <a:blip xmlns:r="http://schemas.openxmlformats.org/officeDocument/2006/relationships" r:embed="rId1191814463">
                      <a:extLst>
                        <a:ext uri="{28A0092B-C50C-407E-A947-70E740481C1C}">
                          <a14:useLocalDpi xmlns:a14="http://schemas.microsoft.com/office/drawing/2010/main"/>
                        </a:ext>
                      </a:extLst>
                    </a:blip>
                    <a:stretch>
                      <a:fillRect/>
                    </a:stretch>
                  </pic:blipFill>
                  <pic:spPr>
                    <a:xfrm>
                      <a:off x="0" y="0"/>
                      <a:ext cx="4991100" cy="1581150"/>
                    </a:xfrm>
                    <a:prstGeom prst="rect">
                      <a:avLst/>
                    </a:prstGeom>
                  </pic:spPr>
                </pic:pic>
              </a:graphicData>
            </a:graphic>
          </wp:inline>
        </w:drawing>
      </w:r>
    </w:p>
    <w:p w:rsidR="075DFB66" w:rsidP="075DFB66" w:rsidRDefault="075DFB66" w14:paraId="7D07E856" w14:textId="565C3977">
      <w:pPr>
        <w:bidi w:val="0"/>
        <w:spacing w:before="0" w:beforeAutospacing="off" w:after="0" w:afterAutospacing="off" w:line="480" w:lineRule="auto"/>
        <w:ind w:left="360" w:right="0"/>
      </w:pPr>
    </w:p>
    <w:p w:rsidR="6FC0739A" w:rsidP="21C3E2F8" w:rsidRDefault="6FC0739A" w14:paraId="289AD2C7" w14:textId="3F108CF4">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 xml:space="preserve">From the above, we can see that two stated that they had no barriers to participate in team sports where three did have barriers. One said something else which was ‘I have a sore back from rugby so can’t play sports now’ (YP2). </w:t>
      </w:r>
    </w:p>
    <w:p w:rsidR="075DFB66" w:rsidP="075DFB66" w:rsidRDefault="075DFB66" w14:paraId="70FDD0A2" w14:textId="1C8773BD">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43FC40BA" w14:textId="37CC9FDA">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The next question asked what sports would the young people like to try in the future? Football, cricket, rugby and rounders were the sports given by the participants in their responses. In relation to the next question, all five participants said yes to wanting youth workers to involve more team sports in their activities. When asked what would help them to get involved into team sports, they answered:</w:t>
      </w:r>
    </w:p>
    <w:p w:rsidR="075DFB66" w:rsidP="075DFB66" w:rsidRDefault="075DFB66" w14:paraId="4E91784F" w14:textId="604EEA8E">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496F9783" w14:textId="4621165F">
      <w:pPr>
        <w:bidi w:val="0"/>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6</w:t>
      </w:r>
    </w:p>
    <w:tbl>
      <w:tblPr>
        <w:tblStyle w:val="TableNormal"/>
        <w:bidiVisual w:val="0"/>
        <w:tblW w:w="0" w:type="auto"/>
        <w:tblLook w:val="04A0" w:firstRow="1" w:lastRow="0" w:firstColumn="1" w:lastColumn="0" w:noHBand="0" w:noVBand="1"/>
      </w:tblPr>
      <w:tblGrid>
        <w:gridCol w:w="727"/>
        <w:gridCol w:w="7884"/>
      </w:tblGrid>
      <w:tr w:rsidR="21C3E2F8" w:rsidTr="075DFB66" w14:paraId="286B2617">
        <w:trPr>
          <w:trHeight w:val="465"/>
        </w:trPr>
        <w:tc>
          <w:tcPr>
            <w:tcW w:w="727"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130AB3BA" w14:textId="518B370D">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YP1</w:t>
            </w:r>
          </w:p>
        </w:tc>
        <w:tc>
          <w:tcPr>
            <w:tcW w:w="7884" w:type="dxa"/>
            <w:tcBorders>
              <w:top w:val="single" w:color="21212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3443AE41" w14:textId="22EEFD25">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Sports available close to my house with transport available</w:t>
            </w:r>
          </w:p>
        </w:tc>
      </w:tr>
      <w:tr w:rsidR="21C3E2F8" w:rsidTr="075DFB66" w14:paraId="58F5F6F1">
        <w:trPr>
          <w:trHeight w:val="465"/>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1B646F3B" w14:textId="1EAB8DF2">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YP2</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7D18C18E" w14:textId="4E0E737E">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More opportunities to play sport for fun</w:t>
            </w:r>
          </w:p>
        </w:tc>
      </w:tr>
      <w:tr w:rsidR="21C3E2F8" w:rsidTr="075DFB66" w14:paraId="0F322FBB">
        <w:trPr>
          <w:trHeight w:val="465"/>
        </w:trPr>
        <w:tc>
          <w:tcPr>
            <w:tcW w:w="727"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73CD042E" w14:textId="4A01D30F">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YP3</w:t>
            </w:r>
          </w:p>
        </w:tc>
        <w:tc>
          <w:tcPr>
            <w:tcW w:w="7884" w:type="dxa"/>
            <w:tcBorders>
              <w:top w:val="single" w:color="E1E1E1" w:sz="8"/>
              <w:left w:val="single" w:color="E1E1E1" w:sz="8"/>
              <w:bottom w:val="nil"/>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67BB1697" w14:textId="7C625A98">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More team sports available to try</w:t>
            </w:r>
          </w:p>
        </w:tc>
      </w:tr>
      <w:tr w:rsidR="21C3E2F8" w:rsidTr="075DFB66" w14:paraId="60E41C6B">
        <w:trPr>
          <w:trHeight w:val="465"/>
        </w:trPr>
        <w:tc>
          <w:tcPr>
            <w:tcW w:w="727"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19450E33" w14:textId="61DE42D7">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YP4</w:t>
            </w:r>
          </w:p>
        </w:tc>
        <w:tc>
          <w:tcPr>
            <w:tcW w:w="7884"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39E25375" w14:textId="765BB5CB">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More sports to do around here</w:t>
            </w:r>
          </w:p>
        </w:tc>
      </w:tr>
      <w:tr w:rsidR="21C3E2F8" w:rsidTr="075DFB66" w14:paraId="667CA256">
        <w:trPr>
          <w:trHeight w:val="465"/>
        </w:trPr>
        <w:tc>
          <w:tcPr>
            <w:tcW w:w="727"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1F0AEC46" w14:textId="39E239A1">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YP5</w:t>
            </w:r>
          </w:p>
        </w:tc>
        <w:tc>
          <w:tcPr>
            <w:tcW w:w="7884" w:type="dxa"/>
            <w:tcBorders>
              <w:top w:val="single" w:color="E1E1E1" w:sz="8"/>
              <w:left w:val="single" w:color="E1E1E1" w:sz="8"/>
              <w:bottom w:val="single" w:color="E1E1E1" w:sz="8"/>
              <w:right w:val="single" w:color="E1E1E1" w:sz="8"/>
            </w:tcBorders>
            <w:shd w:val="clear" w:color="auto" w:fill="FFFFFF" w:themeFill="background1"/>
            <w:tcMar>
              <w:top w:w="120" w:type="dxa"/>
              <w:left w:w="150" w:type="dxa"/>
              <w:bottom w:w="120" w:type="dxa"/>
              <w:right w:w="150" w:type="dxa"/>
            </w:tcMar>
            <w:vAlign w:val="center"/>
          </w:tcPr>
          <w:p w:rsidR="21C3E2F8" w:rsidP="21C3E2F8" w:rsidRDefault="21C3E2F8" w14:paraId="7D07C171" w14:textId="2361A24E">
            <w:pPr>
              <w:bidi w:val="0"/>
              <w:spacing w:before="0" w:beforeAutospacing="off" w:after="0" w:afterAutospacing="off" w:line="480" w:lineRule="auto"/>
            </w:pPr>
            <w:r w:rsidRPr="21C3E2F8" w:rsidR="21C3E2F8">
              <w:rPr>
                <w:rFonts w:ascii="Times New Roman" w:hAnsi="Times New Roman" w:eastAsia="Times New Roman" w:cs="Times New Roman"/>
                <w:color w:val="000000" w:themeColor="text1" w:themeTint="FF" w:themeShade="FF"/>
                <w:sz w:val="24"/>
                <w:szCs w:val="24"/>
              </w:rPr>
              <w:t>I already am involved in football. If youth club had football evenings, I would go to that</w:t>
            </w:r>
          </w:p>
        </w:tc>
      </w:tr>
    </w:tbl>
    <w:p w:rsidR="075DFB66" w:rsidP="075DFB66" w:rsidRDefault="075DFB66" w14:paraId="17F713A6" w14:textId="2BBA0D75">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7CE3836B" w14:textId="6A07958E">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Next, the chapter will present the data gained from the questionnaires shared with professionals. Below is the data which was collected.   Six professionals participated in the research, consisting of two youth workers, three case managers and a prevention officer. The grid below shows how long each participant has worked with young people:</w:t>
      </w:r>
    </w:p>
    <w:p w:rsidR="075DFB66" w:rsidP="075DFB66" w:rsidRDefault="075DFB66" w14:paraId="585AF52B" w14:textId="39579FC3">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45F7B3A1" w14:textId="64DF7C74">
      <w:pPr>
        <w:bidi w:val="0"/>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7</w:t>
      </w:r>
    </w:p>
    <w:tbl>
      <w:tblPr>
        <w:tblStyle w:val="TableNormal"/>
        <w:bidiVisual w:val="0"/>
        <w:tblW w:w="0" w:type="auto"/>
        <w:tblLook w:val="04A0" w:firstRow="1" w:lastRow="0" w:firstColumn="1" w:lastColumn="0" w:noHBand="0" w:noVBand="1"/>
      </w:tblPr>
      <w:tblGrid>
        <w:gridCol w:w="1350"/>
        <w:gridCol w:w="7118"/>
      </w:tblGrid>
      <w:tr w:rsidR="21C3E2F8" w:rsidTr="21C3E2F8" w14:paraId="3F2C988D">
        <w:trPr>
          <w:trHeight w:val="510"/>
        </w:trPr>
        <w:tc>
          <w:tcPr>
            <w:tcW w:w="1350" w:type="dxa"/>
            <w:tcBorders>
              <w:top w:val="single" w:color="212121" w:sz="8"/>
              <w:left w:val="single" w:color="E1E1E1" w:sz="8"/>
              <w:bottom w:val="nil"/>
              <w:right w:val="single" w:color="E1E1E1" w:sz="8"/>
            </w:tcBorders>
            <w:tcMar>
              <w:top w:w="120" w:type="dxa"/>
              <w:left w:w="150" w:type="dxa"/>
              <w:bottom w:w="120" w:type="dxa"/>
              <w:right w:w="150" w:type="dxa"/>
            </w:tcMar>
            <w:vAlign w:val="center"/>
          </w:tcPr>
          <w:p w:rsidR="21C3E2F8" w:rsidP="21C3E2F8" w:rsidRDefault="21C3E2F8" w14:paraId="5F6D4AB3" w14:textId="0613EA6E">
            <w:pPr>
              <w:bidi w:val="0"/>
              <w:spacing w:before="0" w:beforeAutospacing="off" w:after="0" w:afterAutospacing="off" w:line="480" w:lineRule="auto"/>
              <w:ind w:left="360" w:right="0"/>
            </w:pPr>
            <w:r w:rsidRPr="21C3E2F8" w:rsidR="21C3E2F8">
              <w:rPr>
                <w:rFonts w:ascii="Times New Roman" w:hAnsi="Times New Roman" w:eastAsia="Times New Roman" w:cs="Times New Roman"/>
                <w:sz w:val="24"/>
                <w:szCs w:val="24"/>
              </w:rPr>
              <w:t>P1</w:t>
            </w:r>
          </w:p>
        </w:tc>
        <w:tc>
          <w:tcPr>
            <w:tcW w:w="7118" w:type="dxa"/>
            <w:tcBorders>
              <w:top w:val="single" w:color="212121" w:sz="8"/>
              <w:left w:val="single" w:color="E1E1E1" w:sz="8"/>
              <w:bottom w:val="nil"/>
              <w:right w:val="single" w:color="E1E1E1" w:sz="8"/>
            </w:tcBorders>
            <w:tcMar>
              <w:top w:w="120" w:type="dxa"/>
              <w:left w:w="150" w:type="dxa"/>
              <w:bottom w:w="120" w:type="dxa"/>
              <w:right w:w="150" w:type="dxa"/>
            </w:tcMar>
            <w:vAlign w:val="center"/>
          </w:tcPr>
          <w:p w:rsidR="21C3E2F8" w:rsidP="21C3E2F8" w:rsidRDefault="21C3E2F8" w14:paraId="70E49412" w14:textId="2D98F7C3">
            <w:pPr>
              <w:bidi w:val="0"/>
              <w:spacing w:before="0" w:beforeAutospacing="off" w:after="0" w:afterAutospacing="off" w:line="480" w:lineRule="auto"/>
              <w:ind w:left="360" w:right="0"/>
            </w:pPr>
            <w:r w:rsidRPr="21C3E2F8" w:rsidR="21C3E2F8">
              <w:rPr>
                <w:rFonts w:ascii="Times New Roman" w:hAnsi="Times New Roman" w:eastAsia="Times New Roman" w:cs="Times New Roman"/>
                <w:sz w:val="24"/>
                <w:szCs w:val="24"/>
              </w:rPr>
              <w:t>20 years</w:t>
            </w:r>
          </w:p>
        </w:tc>
      </w:tr>
      <w:tr w:rsidR="21C3E2F8" w:rsidTr="21C3E2F8" w14:paraId="7FA180B2">
        <w:trPr>
          <w:trHeight w:val="510"/>
        </w:trPr>
        <w:tc>
          <w:tcPr>
            <w:tcW w:w="1350"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2B5994A9" w14:textId="7BFBC8F1">
            <w:pPr>
              <w:bidi w:val="0"/>
              <w:spacing w:before="0" w:beforeAutospacing="off" w:after="0" w:afterAutospacing="off" w:line="480" w:lineRule="auto"/>
              <w:ind w:left="360" w:right="0"/>
            </w:pPr>
            <w:r w:rsidRPr="21C3E2F8" w:rsidR="21C3E2F8">
              <w:rPr>
                <w:rFonts w:ascii="Times New Roman" w:hAnsi="Times New Roman" w:eastAsia="Times New Roman" w:cs="Times New Roman"/>
                <w:color w:val="000000" w:themeColor="text1" w:themeTint="FF" w:themeShade="FF"/>
                <w:sz w:val="24"/>
                <w:szCs w:val="24"/>
              </w:rPr>
              <w:t>P2</w:t>
            </w:r>
          </w:p>
        </w:tc>
        <w:tc>
          <w:tcPr>
            <w:tcW w:w="7118"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3D5C2AC4" w14:textId="2BA063EC">
            <w:pPr>
              <w:bidi w:val="0"/>
              <w:spacing w:before="0" w:beforeAutospacing="off" w:after="0" w:afterAutospacing="off" w:line="480" w:lineRule="auto"/>
              <w:ind w:left="360" w:right="0"/>
            </w:pPr>
            <w:r w:rsidRPr="21C3E2F8" w:rsidR="21C3E2F8">
              <w:rPr>
                <w:rFonts w:ascii="Times New Roman" w:hAnsi="Times New Roman" w:eastAsia="Times New Roman" w:cs="Times New Roman"/>
                <w:color w:val="000000" w:themeColor="text1" w:themeTint="FF" w:themeShade="FF"/>
                <w:sz w:val="24"/>
                <w:szCs w:val="24"/>
              </w:rPr>
              <w:t>25years</w:t>
            </w:r>
          </w:p>
        </w:tc>
      </w:tr>
      <w:tr w:rsidR="21C3E2F8" w:rsidTr="21C3E2F8" w14:paraId="4AD92EEB">
        <w:trPr>
          <w:trHeight w:val="510"/>
        </w:trPr>
        <w:tc>
          <w:tcPr>
            <w:tcW w:w="1350" w:type="dxa"/>
            <w:tcBorders>
              <w:top w:val="single" w:color="E1E1E1" w:sz="8"/>
              <w:left w:val="single" w:color="E1E1E1" w:sz="8"/>
              <w:bottom w:val="nil"/>
              <w:right w:val="single" w:color="E1E1E1" w:sz="8"/>
            </w:tcBorders>
            <w:tcMar>
              <w:top w:w="120" w:type="dxa"/>
              <w:left w:w="150" w:type="dxa"/>
              <w:bottom w:w="120" w:type="dxa"/>
              <w:right w:w="150" w:type="dxa"/>
            </w:tcMar>
            <w:vAlign w:val="center"/>
          </w:tcPr>
          <w:p w:rsidR="21C3E2F8" w:rsidP="21C3E2F8" w:rsidRDefault="21C3E2F8" w14:paraId="1FC92FA0" w14:textId="4568CE75">
            <w:pPr>
              <w:bidi w:val="0"/>
              <w:spacing w:before="0" w:beforeAutospacing="off" w:after="0" w:afterAutospacing="off" w:line="480" w:lineRule="auto"/>
              <w:ind w:left="360" w:right="0"/>
            </w:pPr>
            <w:r w:rsidRPr="21C3E2F8" w:rsidR="21C3E2F8">
              <w:rPr>
                <w:rFonts w:ascii="Times New Roman" w:hAnsi="Times New Roman" w:eastAsia="Times New Roman" w:cs="Times New Roman"/>
                <w:sz w:val="24"/>
                <w:szCs w:val="24"/>
              </w:rPr>
              <w:t>P3</w:t>
            </w:r>
          </w:p>
        </w:tc>
        <w:tc>
          <w:tcPr>
            <w:tcW w:w="7118" w:type="dxa"/>
            <w:tcBorders>
              <w:top w:val="single" w:color="E1E1E1" w:sz="8"/>
              <w:left w:val="single" w:color="E1E1E1" w:sz="8"/>
              <w:bottom w:val="nil"/>
              <w:right w:val="single" w:color="E1E1E1" w:sz="8"/>
            </w:tcBorders>
            <w:tcMar>
              <w:top w:w="120" w:type="dxa"/>
              <w:left w:w="150" w:type="dxa"/>
              <w:bottom w:w="120" w:type="dxa"/>
              <w:right w:w="150" w:type="dxa"/>
            </w:tcMar>
            <w:vAlign w:val="center"/>
          </w:tcPr>
          <w:p w:rsidR="21C3E2F8" w:rsidP="21C3E2F8" w:rsidRDefault="21C3E2F8" w14:paraId="7EA1176D" w14:textId="224CFCA5">
            <w:pPr>
              <w:bidi w:val="0"/>
              <w:spacing w:before="0" w:beforeAutospacing="off" w:after="0" w:afterAutospacing="off" w:line="480" w:lineRule="auto"/>
              <w:ind w:left="360" w:right="0"/>
            </w:pPr>
            <w:r w:rsidRPr="21C3E2F8" w:rsidR="21C3E2F8">
              <w:rPr>
                <w:rFonts w:ascii="Times New Roman" w:hAnsi="Times New Roman" w:eastAsia="Times New Roman" w:cs="Times New Roman"/>
                <w:sz w:val="24"/>
                <w:szCs w:val="24"/>
              </w:rPr>
              <w:t>almost 2 years</w:t>
            </w:r>
          </w:p>
        </w:tc>
      </w:tr>
      <w:tr w:rsidR="21C3E2F8" w:rsidTr="21C3E2F8" w14:paraId="5E04DC96">
        <w:trPr>
          <w:trHeight w:val="510"/>
        </w:trPr>
        <w:tc>
          <w:tcPr>
            <w:tcW w:w="1350"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7FFF4359" w14:textId="3FB8CC82">
            <w:pPr>
              <w:bidi w:val="0"/>
              <w:spacing w:before="0" w:beforeAutospacing="off" w:after="0" w:afterAutospacing="off" w:line="480" w:lineRule="auto"/>
              <w:ind w:left="360" w:right="0"/>
            </w:pPr>
            <w:r w:rsidRPr="21C3E2F8" w:rsidR="21C3E2F8">
              <w:rPr>
                <w:rFonts w:ascii="Times New Roman" w:hAnsi="Times New Roman" w:eastAsia="Times New Roman" w:cs="Times New Roman"/>
                <w:color w:val="000000" w:themeColor="text1" w:themeTint="FF" w:themeShade="FF"/>
                <w:sz w:val="24"/>
                <w:szCs w:val="24"/>
              </w:rPr>
              <w:t>P4</w:t>
            </w:r>
          </w:p>
        </w:tc>
        <w:tc>
          <w:tcPr>
            <w:tcW w:w="7118" w:type="dxa"/>
            <w:tcBorders>
              <w:top w:val="single" w:color="E1E1E1" w:sz="8"/>
              <w:left w:val="single" w:color="E1E1E1" w:sz="8"/>
              <w:bottom w:val="nil"/>
              <w:right w:val="single" w:color="E1E1E1" w:sz="8"/>
            </w:tcBorders>
            <w:shd w:val="clear" w:color="auto" w:fill="F8F8F8"/>
            <w:tcMar>
              <w:top w:w="120" w:type="dxa"/>
              <w:left w:w="150" w:type="dxa"/>
              <w:bottom w:w="120" w:type="dxa"/>
              <w:right w:w="150" w:type="dxa"/>
            </w:tcMar>
            <w:vAlign w:val="center"/>
          </w:tcPr>
          <w:p w:rsidR="21C3E2F8" w:rsidP="21C3E2F8" w:rsidRDefault="21C3E2F8" w14:paraId="4E3F0269" w14:textId="1E335B78">
            <w:pPr>
              <w:bidi w:val="0"/>
              <w:spacing w:before="0" w:beforeAutospacing="off" w:after="0" w:afterAutospacing="off" w:line="480" w:lineRule="auto"/>
              <w:ind w:left="360" w:right="0"/>
            </w:pPr>
            <w:r w:rsidRPr="21C3E2F8" w:rsidR="21C3E2F8">
              <w:rPr>
                <w:rFonts w:ascii="Times New Roman" w:hAnsi="Times New Roman" w:eastAsia="Times New Roman" w:cs="Times New Roman"/>
                <w:color w:val="000000" w:themeColor="text1" w:themeTint="FF" w:themeShade="FF"/>
                <w:sz w:val="24"/>
                <w:szCs w:val="24"/>
              </w:rPr>
              <w:t>31 years</w:t>
            </w:r>
          </w:p>
        </w:tc>
      </w:tr>
      <w:tr w:rsidR="21C3E2F8" w:rsidTr="21C3E2F8" w14:paraId="74AA24AA">
        <w:trPr>
          <w:trHeight w:val="510"/>
        </w:trPr>
        <w:tc>
          <w:tcPr>
            <w:tcW w:w="1350" w:type="dxa"/>
            <w:tcBorders>
              <w:top w:val="single" w:color="E1E1E1" w:sz="8"/>
              <w:left w:val="single" w:color="E1E1E1" w:sz="8"/>
              <w:bottom w:val="nil"/>
              <w:right w:val="single" w:color="E1E1E1" w:sz="8"/>
            </w:tcBorders>
            <w:tcMar>
              <w:top w:w="120" w:type="dxa"/>
              <w:left w:w="150" w:type="dxa"/>
              <w:bottom w:w="120" w:type="dxa"/>
              <w:right w:w="150" w:type="dxa"/>
            </w:tcMar>
            <w:vAlign w:val="center"/>
          </w:tcPr>
          <w:p w:rsidR="21C3E2F8" w:rsidP="21C3E2F8" w:rsidRDefault="21C3E2F8" w14:paraId="380E23F0" w14:textId="50DA133A">
            <w:pPr>
              <w:bidi w:val="0"/>
              <w:spacing w:before="0" w:beforeAutospacing="off" w:after="0" w:afterAutospacing="off" w:line="480" w:lineRule="auto"/>
              <w:ind w:left="360" w:right="0"/>
            </w:pPr>
            <w:r w:rsidRPr="21C3E2F8" w:rsidR="21C3E2F8">
              <w:rPr>
                <w:rFonts w:ascii="Times New Roman" w:hAnsi="Times New Roman" w:eastAsia="Times New Roman" w:cs="Times New Roman"/>
                <w:sz w:val="24"/>
                <w:szCs w:val="24"/>
              </w:rPr>
              <w:t>P5</w:t>
            </w:r>
          </w:p>
        </w:tc>
        <w:tc>
          <w:tcPr>
            <w:tcW w:w="7118" w:type="dxa"/>
            <w:tcBorders>
              <w:top w:val="single" w:color="E1E1E1" w:sz="8"/>
              <w:left w:val="single" w:color="E1E1E1" w:sz="8"/>
              <w:bottom w:val="nil"/>
              <w:right w:val="single" w:color="E1E1E1" w:sz="8"/>
            </w:tcBorders>
            <w:tcMar>
              <w:top w:w="120" w:type="dxa"/>
              <w:left w:w="150" w:type="dxa"/>
              <w:bottom w:w="120" w:type="dxa"/>
              <w:right w:w="150" w:type="dxa"/>
            </w:tcMar>
            <w:vAlign w:val="center"/>
          </w:tcPr>
          <w:p w:rsidR="21C3E2F8" w:rsidP="21C3E2F8" w:rsidRDefault="21C3E2F8" w14:paraId="42B101CF" w14:textId="3F069CEE">
            <w:pPr>
              <w:bidi w:val="0"/>
              <w:spacing w:before="0" w:beforeAutospacing="off" w:after="0" w:afterAutospacing="off" w:line="480" w:lineRule="auto"/>
              <w:ind w:left="360" w:right="0"/>
            </w:pPr>
            <w:r w:rsidRPr="21C3E2F8" w:rsidR="21C3E2F8">
              <w:rPr>
                <w:rFonts w:ascii="Times New Roman" w:hAnsi="Times New Roman" w:eastAsia="Times New Roman" w:cs="Times New Roman"/>
                <w:sz w:val="24"/>
                <w:szCs w:val="24"/>
              </w:rPr>
              <w:t>20 years</w:t>
            </w:r>
          </w:p>
        </w:tc>
      </w:tr>
      <w:tr w:rsidR="21C3E2F8" w:rsidTr="21C3E2F8" w14:paraId="347AA3BD">
        <w:trPr>
          <w:trHeight w:val="510"/>
        </w:trPr>
        <w:tc>
          <w:tcPr>
            <w:tcW w:w="1350" w:type="dxa"/>
            <w:tcBorders>
              <w:top w:val="single" w:color="E1E1E1" w:sz="8"/>
              <w:left w:val="single" w:color="E1E1E1" w:sz="8"/>
              <w:bottom w:val="single" w:color="E1E1E1" w:sz="8"/>
              <w:right w:val="single" w:color="E1E1E1" w:sz="8"/>
            </w:tcBorders>
            <w:shd w:val="clear" w:color="auto" w:fill="F8F8F8"/>
            <w:tcMar>
              <w:top w:w="120" w:type="dxa"/>
              <w:left w:w="150" w:type="dxa"/>
              <w:bottom w:w="120" w:type="dxa"/>
              <w:right w:w="150" w:type="dxa"/>
            </w:tcMar>
            <w:vAlign w:val="center"/>
          </w:tcPr>
          <w:p w:rsidR="21C3E2F8" w:rsidP="21C3E2F8" w:rsidRDefault="21C3E2F8" w14:paraId="7C58DDAC" w14:textId="553464C8">
            <w:pPr>
              <w:bidi w:val="0"/>
              <w:spacing w:before="0" w:beforeAutospacing="off" w:after="0" w:afterAutospacing="off" w:line="480" w:lineRule="auto"/>
              <w:ind w:left="360" w:right="0"/>
            </w:pPr>
            <w:r w:rsidRPr="21C3E2F8" w:rsidR="21C3E2F8">
              <w:rPr>
                <w:rFonts w:ascii="Times New Roman" w:hAnsi="Times New Roman" w:eastAsia="Times New Roman" w:cs="Times New Roman"/>
                <w:color w:val="000000" w:themeColor="text1" w:themeTint="FF" w:themeShade="FF"/>
                <w:sz w:val="24"/>
                <w:szCs w:val="24"/>
              </w:rPr>
              <w:t>P6</w:t>
            </w:r>
          </w:p>
        </w:tc>
        <w:tc>
          <w:tcPr>
            <w:tcW w:w="7118" w:type="dxa"/>
            <w:tcBorders>
              <w:top w:val="single" w:color="E1E1E1" w:sz="8"/>
              <w:left w:val="single" w:color="E1E1E1" w:sz="8"/>
              <w:bottom w:val="single" w:color="E1E1E1" w:sz="8"/>
              <w:right w:val="single" w:color="E1E1E1" w:sz="8"/>
            </w:tcBorders>
            <w:shd w:val="clear" w:color="auto" w:fill="F8F8F8"/>
            <w:tcMar>
              <w:top w:w="120" w:type="dxa"/>
              <w:left w:w="150" w:type="dxa"/>
              <w:bottom w:w="120" w:type="dxa"/>
              <w:right w:w="150" w:type="dxa"/>
            </w:tcMar>
            <w:vAlign w:val="center"/>
          </w:tcPr>
          <w:p w:rsidR="21C3E2F8" w:rsidP="21C3E2F8" w:rsidRDefault="21C3E2F8" w14:paraId="1C9BA46F" w14:textId="41D2A3EE">
            <w:pPr>
              <w:bidi w:val="0"/>
              <w:spacing w:before="0" w:beforeAutospacing="off" w:after="0" w:afterAutospacing="off" w:line="480" w:lineRule="auto"/>
              <w:ind w:left="360" w:right="0"/>
            </w:pPr>
            <w:r w:rsidRPr="21C3E2F8" w:rsidR="21C3E2F8">
              <w:rPr>
                <w:rFonts w:ascii="Times New Roman" w:hAnsi="Times New Roman" w:eastAsia="Times New Roman" w:cs="Times New Roman"/>
                <w:color w:val="000000" w:themeColor="text1" w:themeTint="FF" w:themeShade="FF"/>
                <w:sz w:val="24"/>
                <w:szCs w:val="24"/>
              </w:rPr>
              <w:t>20 years</w:t>
            </w:r>
          </w:p>
        </w:tc>
      </w:tr>
    </w:tbl>
    <w:p w:rsidR="6FC0739A" w:rsidP="21C3E2F8" w:rsidRDefault="6FC0739A" w14:paraId="7BED66C3" w14:textId="2F56D4B4">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 xml:space="preserve"> </w:t>
      </w:r>
    </w:p>
    <w:p w:rsidR="6FC0739A" w:rsidP="21C3E2F8" w:rsidRDefault="6FC0739A" w14:paraId="54878786" w14:textId="20DD9A2F">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The figure below shows the responses to the question of are there any team sports available for young people within their organisation:</w:t>
      </w:r>
    </w:p>
    <w:p w:rsidR="075DFB66" w:rsidP="075DFB66" w:rsidRDefault="075DFB66" w14:paraId="6F65B6FB" w14:textId="4F2867D2">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0250BD7C" w14:textId="53C3494E">
      <w:pPr>
        <w:bidi w:val="0"/>
        <w:spacing w:before="0" w:beforeAutospacing="off" w:after="0" w:afterAutospacing="off" w:line="480" w:lineRule="auto"/>
      </w:pPr>
      <w:r w:rsidRPr="21C3E2F8" w:rsidR="6FC0739A">
        <w:rPr>
          <w:rFonts w:ascii="Times New Roman" w:hAnsi="Times New Roman" w:eastAsia="Times New Roman" w:cs="Times New Roman"/>
          <w:b w:val="1"/>
          <w:bCs w:val="1"/>
          <w:noProof w:val="0"/>
          <w:sz w:val="24"/>
          <w:szCs w:val="24"/>
          <w:lang w:val="en-US"/>
        </w:rPr>
        <w:t>Figure 8</w:t>
      </w:r>
    </w:p>
    <w:p w:rsidR="6FC0739A" w:rsidP="21C3E2F8" w:rsidRDefault="6FC0739A" w14:paraId="478F1A6D" w14:textId="3B5BC0B2">
      <w:pPr>
        <w:bidi w:val="0"/>
        <w:spacing w:before="0" w:beforeAutospacing="off" w:after="0" w:afterAutospacing="off" w:line="480" w:lineRule="auto"/>
        <w:ind w:left="360" w:right="0"/>
      </w:pPr>
      <w:r w:rsidR="2A1242F8">
        <w:drawing>
          <wp:inline wp14:editId="0D9E200B" wp14:anchorId="220C022F">
            <wp:extent cx="4400550" cy="1695450"/>
            <wp:effectExtent l="0" t="0" r="0" b="0"/>
            <wp:docPr id="3154424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442472" name="Picture 315442472"/>
                    <pic:cNvPicPr/>
                  </pic:nvPicPr>
                  <pic:blipFill>
                    <a:blip xmlns:r="http://schemas.openxmlformats.org/officeDocument/2006/relationships" r:embed="rId1513072484">
                      <a:extLst>
                        <a:ext uri="{28A0092B-C50C-407E-A947-70E740481C1C}">
                          <a14:useLocalDpi xmlns:a14="http://schemas.microsoft.com/office/drawing/2010/main"/>
                        </a:ext>
                      </a:extLst>
                    </a:blip>
                    <a:stretch>
                      <a:fillRect/>
                    </a:stretch>
                  </pic:blipFill>
                  <pic:spPr>
                    <a:xfrm>
                      <a:off x="0" y="0"/>
                      <a:ext cx="4400550" cy="1695450"/>
                    </a:xfrm>
                    <a:prstGeom prst="rect">
                      <a:avLst/>
                    </a:prstGeom>
                  </pic:spPr>
                </pic:pic>
              </a:graphicData>
            </a:graphic>
          </wp:inline>
        </w:drawing>
      </w:r>
    </w:p>
    <w:p w:rsidR="075DFB66" w:rsidP="075DFB66" w:rsidRDefault="075DFB66" w14:paraId="0F50ED87" w14:textId="5D7F5494">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558ECBB7" w14:textId="16B714F1">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When asked when should team sports be available to young people, P1 noted that “team sports should be available to young people daily”, and P2 remarked that they should have access to team sports “all year round.  Always”, which is echoed by P3 who responded “always”.  P4, however, noted that access to team sports should be on “weekends, more in school holidays, after school”.  P5 highlighted how important it is to access sport from a young age, while P6 explained that access “should be available whenever there is suitable opportunity”.</w:t>
      </w:r>
    </w:p>
    <w:p w:rsidR="075DFB66" w:rsidP="075DFB66" w:rsidRDefault="075DFB66" w14:paraId="16BAD394" w14:textId="3D7A78FE">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2334A915" w14:textId="403E5733">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 xml:space="preserve">Participants were asked if team sports would develop social skills, respect, self-confidence, dealing with conflict, and following rules. All six participants agreed that team sports do develop these skills. P1 said 100%, and P2 suggested that ‘to start playing as a team would open doors and understanding, a sense of belonging to something giving them beliefs. P3 explained ‘team sports help young people develop social skills’ with P4 stating ‘all of them are important to develop’. P5 agreed with P4 stating ‘all of the above’, and P6 stated ‘team sports would develop all these areas.’ </w:t>
      </w:r>
    </w:p>
    <w:p w:rsidR="075DFB66" w:rsidP="075DFB66" w:rsidRDefault="075DFB66" w14:paraId="10EACDD9" w14:textId="35671341">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15475243" w14:textId="62AF72C0">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 xml:space="preserve">Next, professionals were asked ‘in your professional opinion would you say that team sports provide protective factors for young people?’ P1 explained ‘It builds resilience, being in a team provides safety, young people need rules and boundaries and sports give that’.  P2 suggested that ‘team sports offer structure, routine, positive peer relationships and trusted adult role models. P4 agrees by stating ‘Yes, through developing a pro-social friendship group, positive relationships and a positive identity’.  P5 said that ‘sports teams can be like a family’.  P6 explains that team sports can build a support network. </w:t>
      </w:r>
    </w:p>
    <w:p w:rsidR="075DFB66" w:rsidP="075DFB66" w:rsidRDefault="075DFB66" w14:paraId="3B1EED85" w14:textId="0BC0D0D2">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55D636EC" w14:textId="59CF03CC">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Below is a table explaining if participants have ever witnessed team sports improve any of the following in young people.</w:t>
      </w:r>
    </w:p>
    <w:p w:rsidR="075DFB66" w:rsidP="075DFB66" w:rsidRDefault="075DFB66" w14:paraId="37B47B37" w14:textId="6FFAC3D4">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2A1A4B8E" w14:textId="39FFAFC6">
      <w:pPr>
        <w:bidi w:val="0"/>
        <w:spacing w:before="0" w:beforeAutospacing="off" w:after="0" w:afterAutospacing="off" w:line="480" w:lineRule="auto"/>
      </w:pPr>
      <w:r w:rsidRPr="075DFB66" w:rsidR="2A1242F8">
        <w:rPr>
          <w:rFonts w:ascii="Times New Roman" w:hAnsi="Times New Roman" w:eastAsia="Times New Roman" w:cs="Times New Roman"/>
          <w:b w:val="1"/>
          <w:bCs w:val="1"/>
          <w:noProof w:val="0"/>
          <w:sz w:val="24"/>
          <w:szCs w:val="24"/>
          <w:lang w:val="en-US"/>
        </w:rPr>
        <w:t>Figure 9</w:t>
      </w:r>
    </w:p>
    <w:p w:rsidR="0034AE46" w:rsidP="075DFB66" w:rsidRDefault="0034AE46" w14:paraId="1B588251" w14:textId="3C098470">
      <w:pPr>
        <w:pStyle w:val="Normal"/>
        <w:bidi w:val="0"/>
        <w:spacing w:before="0" w:beforeAutospacing="off" w:after="0" w:afterAutospacing="off" w:line="480" w:lineRule="auto"/>
      </w:pPr>
      <w:r w:rsidR="0034AE46">
        <w:drawing>
          <wp:inline wp14:editId="0368E081" wp14:anchorId="3ABA3229">
            <wp:extent cx="5730737" cy="1761897"/>
            <wp:effectExtent l="0" t="0" r="0" b="0"/>
            <wp:docPr id="637368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7368571" name="Picture 637368571"/>
                    <pic:cNvPicPr/>
                  </pic:nvPicPr>
                  <pic:blipFill>
                    <a:blip xmlns:r="http://schemas.openxmlformats.org/officeDocument/2006/relationships" r:embed="rId747273898">
                      <a:extLst>
                        <a:ext uri="{28A0092B-C50C-407E-A947-70E740481C1C}">
                          <a14:useLocalDpi xmlns:a14="http://schemas.microsoft.com/office/drawing/2010/main"/>
                        </a:ext>
                      </a:extLst>
                    </a:blip>
                    <a:stretch>
                      <a:fillRect/>
                    </a:stretch>
                  </pic:blipFill>
                  <pic:spPr>
                    <a:xfrm>
                      <a:off x="0" y="0"/>
                      <a:ext cx="5730737" cy="1761897"/>
                    </a:xfrm>
                    <a:prstGeom prst="rect">
                      <a:avLst/>
                    </a:prstGeom>
                  </pic:spPr>
                </pic:pic>
              </a:graphicData>
            </a:graphic>
          </wp:inline>
        </w:drawing>
      </w:r>
    </w:p>
    <w:p w:rsidR="075DFB66" w:rsidP="075DFB66" w:rsidRDefault="075DFB66" w14:paraId="7FFD8E28" w14:textId="13B27171">
      <w:pPr>
        <w:bidi w:val="0"/>
        <w:spacing w:before="0" w:beforeAutospacing="off" w:after="0" w:afterAutospacing="off" w:line="480" w:lineRule="auto"/>
        <w:rPr>
          <w:rFonts w:ascii="Times New Roman" w:hAnsi="Times New Roman" w:eastAsia="Times New Roman" w:cs="Times New Roman"/>
          <w:b w:val="1"/>
          <w:bCs w:val="1"/>
          <w:noProof w:val="0"/>
          <w:sz w:val="24"/>
          <w:szCs w:val="24"/>
          <w:lang w:val="en-US"/>
        </w:rPr>
      </w:pPr>
    </w:p>
    <w:p w:rsidR="6FC0739A" w:rsidP="21C3E2F8" w:rsidRDefault="6FC0739A" w14:paraId="2DE1A3A5" w14:textId="5087E7F4">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Next, participants show how much impact team sports have on young people’s wellbeing. Below is a table with the results:</w:t>
      </w:r>
    </w:p>
    <w:p w:rsidR="075DFB66" w:rsidP="075DFB66" w:rsidRDefault="075DFB66" w14:paraId="56D0D505" w14:textId="5B10C957">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1B0DAB25" w14:textId="4131664E">
      <w:pPr>
        <w:bidi w:val="0"/>
        <w:spacing w:before="0" w:beforeAutospacing="off" w:after="0" w:afterAutospacing="off" w:line="480" w:lineRule="auto"/>
      </w:pPr>
      <w:r w:rsidRPr="075DFB66" w:rsidR="2A1242F8">
        <w:rPr>
          <w:rFonts w:ascii="Times New Roman" w:hAnsi="Times New Roman" w:eastAsia="Times New Roman" w:cs="Times New Roman"/>
          <w:b w:val="1"/>
          <w:bCs w:val="1"/>
          <w:noProof w:val="0"/>
          <w:sz w:val="24"/>
          <w:szCs w:val="24"/>
          <w:lang w:val="en-US"/>
        </w:rPr>
        <w:t>Figure 10</w:t>
      </w:r>
    </w:p>
    <w:p w:rsidR="1FD243B7" w:rsidP="075DFB66" w:rsidRDefault="1FD243B7" w14:paraId="197D866D" w14:textId="27B24A67">
      <w:pPr>
        <w:pStyle w:val="Normal"/>
        <w:bidi w:val="0"/>
        <w:spacing w:before="0" w:beforeAutospacing="off" w:after="0" w:afterAutospacing="off" w:line="480" w:lineRule="auto"/>
      </w:pPr>
      <w:r w:rsidR="1FD243B7">
        <w:drawing>
          <wp:inline wp14:editId="776253FB" wp14:anchorId="03B9D208">
            <wp:extent cx="5730737" cy="1597290"/>
            <wp:effectExtent l="0" t="0" r="0" b="0"/>
            <wp:docPr id="6299740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9974006" name="Picture 629974006"/>
                    <pic:cNvPicPr/>
                  </pic:nvPicPr>
                  <pic:blipFill>
                    <a:blip xmlns:r="http://schemas.openxmlformats.org/officeDocument/2006/relationships" r:embed="rId1169026296">
                      <a:extLst>
                        <a:ext uri="{28A0092B-C50C-407E-A947-70E740481C1C}">
                          <a14:useLocalDpi xmlns:a14="http://schemas.microsoft.com/office/drawing/2010/main"/>
                        </a:ext>
                      </a:extLst>
                    </a:blip>
                    <a:stretch>
                      <a:fillRect/>
                    </a:stretch>
                  </pic:blipFill>
                  <pic:spPr>
                    <a:xfrm>
                      <a:off x="0" y="0"/>
                      <a:ext cx="5730737" cy="1597290"/>
                    </a:xfrm>
                    <a:prstGeom prst="rect">
                      <a:avLst/>
                    </a:prstGeom>
                  </pic:spPr>
                </pic:pic>
              </a:graphicData>
            </a:graphic>
          </wp:inline>
        </w:drawing>
      </w:r>
    </w:p>
    <w:p w:rsidR="075DFB66" w:rsidP="075DFB66" w:rsidRDefault="075DFB66" w14:paraId="48401DA2" w14:textId="6432FE45">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75736EEE" w14:textId="2A4B3C71">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 xml:space="preserve">Participants then answered what impact team sports have on young people offending behaviours. P1, P2, P3, P4, and P6 all said medium impact. P5 said high impact for young people. </w:t>
      </w:r>
    </w:p>
    <w:p w:rsidR="6FC0739A" w:rsidP="21C3E2F8" w:rsidRDefault="6FC0739A" w14:paraId="27973712" w14:textId="6B41B893">
      <w:pPr>
        <w:bidi w:val="0"/>
        <w:spacing w:before="0" w:beforeAutospacing="off" w:after="0" w:afterAutospacing="off" w:line="480" w:lineRule="auto"/>
      </w:pPr>
      <w:r w:rsidRPr="075DFB66" w:rsidR="2A1242F8">
        <w:rPr>
          <w:rFonts w:ascii="Times New Roman" w:hAnsi="Times New Roman" w:eastAsia="Times New Roman" w:cs="Times New Roman"/>
          <w:noProof w:val="0"/>
          <w:sz w:val="24"/>
          <w:szCs w:val="24"/>
          <w:lang w:val="en-US"/>
        </w:rPr>
        <w:t>When asked about possible barriers for young people to participate in team sports, P1 explained ‘travel, bail conditions, and parents’. P2 suggested transport, inclusively, stereotyping a child, having the right coaches understand them, believing in themselves’, and P5 agrees with transport being a barrier.  P3 stated that barriers were ‘low confidence, anxiety, behavioural difficulties, lack of motivation, financial pressures, transport issues, negative peer influences and limited parental support’.  P4 explained that they have witnessed ‘young people who do not have family support to engage in team sports’. P6 stated barriers being ‘fear of failure, reluctance to follow rules, membership and equipment costs.</w:t>
      </w:r>
    </w:p>
    <w:p w:rsidR="075DFB66" w:rsidP="075DFB66" w:rsidRDefault="075DFB66" w14:paraId="19C68DBB" w14:textId="42BC6360">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6FC0739A" w:rsidP="21C3E2F8" w:rsidRDefault="6FC0739A" w14:paraId="5342DC44" w14:textId="6B2235D8">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 xml:space="preserve">When asked if they would like to see more sporting opportunities within their service, five said yes, with one stating maybe. Final observations were made by two participants. P1 noted that more staff need to get involved in coaching to have a better understanding of the importance of it.  In addition, P3 suggested that ‘Some teams appear to have developed into cliques where new YP aren't welcome’. </w:t>
      </w:r>
    </w:p>
    <w:p w:rsidR="6FC0739A" w:rsidP="21C3E2F8" w:rsidRDefault="6FC0739A" w14:paraId="7D85A806" w14:textId="310E72CA">
      <w:pPr>
        <w:bidi w:val="0"/>
        <w:spacing w:before="0" w:beforeAutospacing="off" w:after="0" w:afterAutospacing="off" w:line="480" w:lineRule="auto"/>
      </w:pPr>
      <w:r w:rsidRPr="21C3E2F8" w:rsidR="6FC0739A">
        <w:rPr>
          <w:rFonts w:ascii="Times New Roman" w:hAnsi="Times New Roman" w:eastAsia="Times New Roman" w:cs="Times New Roman"/>
          <w:noProof w:val="0"/>
          <w:sz w:val="24"/>
          <w:szCs w:val="24"/>
          <w:lang w:val="en-US"/>
        </w:rPr>
        <w:t>Now that the researcher has presented the data from the questionnaires, the next chapter will discuss the results of the data, will explore what patterns have been discovered, and discuss the findings in more detail.</w:t>
      </w:r>
    </w:p>
    <w:p w:rsidR="21C3E2F8" w:rsidP="21C3E2F8" w:rsidRDefault="21C3E2F8" w14:paraId="63D3C8A5" w14:textId="1CA70D30">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2236CBBE" w14:textId="5AEDFDEA">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1A13B822" w14:textId="143426EB">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437B2FDD" w14:textId="1F1DA5F3">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0858A5A4" w14:textId="3E65B1A3">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72D2B206" w14:textId="240F79E7">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351DE819" w14:textId="274A9710">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74E0BBB2" w14:textId="31E8B30C">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654FF378" w14:textId="7A14ADFD">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6D4402B2" w14:textId="206377E6">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05F4EE77" w14:textId="638F6661">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209C6B40" w14:textId="1A89AAA9">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2B4B02C2" w14:textId="390E79C5">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13D688CB" w14:textId="7D3653F6">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6D1F4437" w14:textId="2F6C1E58">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1A334D83" w14:textId="04FAA957">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599471F1" w14:textId="3CB8A802">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67F8951A" w14:textId="289DA5DD">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3C9FEC63" w:rsidP="21C3E2F8" w:rsidRDefault="3C9FEC63" w14:paraId="44907F9C" w14:textId="37DBF573">
      <w:pPr>
        <w:pStyle w:val="ListParagraph"/>
        <w:numPr>
          <w:ilvl w:val="0"/>
          <w:numId w:val="5"/>
        </w:numPr>
        <w:bidi w:val="0"/>
        <w:spacing w:before="0" w:beforeAutospacing="off" w:after="0" w:afterAutospacing="off" w:line="480" w:lineRule="auto"/>
        <w:rPr>
          <w:rFonts w:ascii="Times New Roman" w:hAnsi="Times New Roman" w:eastAsia="Times New Roman" w:cs="Times New Roman"/>
          <w:b w:val="1"/>
          <w:bCs w:val="1"/>
          <w:noProof w:val="0"/>
          <w:sz w:val="24"/>
          <w:szCs w:val="24"/>
          <w:lang w:val="en-US"/>
        </w:rPr>
      </w:pPr>
      <w:r w:rsidRPr="21C3E2F8" w:rsidR="3C9FEC63">
        <w:rPr>
          <w:rFonts w:ascii="Times New Roman" w:hAnsi="Times New Roman" w:eastAsia="Times New Roman" w:cs="Times New Roman"/>
          <w:b w:val="1"/>
          <w:bCs w:val="1"/>
          <w:noProof w:val="0"/>
          <w:sz w:val="24"/>
          <w:szCs w:val="24"/>
          <w:lang w:val="en-US"/>
        </w:rPr>
        <w:t xml:space="preserve">DISCUSSION OF RESULTS </w:t>
      </w:r>
    </w:p>
    <w:p w:rsidR="3C9FEC63" w:rsidP="21C3E2F8" w:rsidRDefault="3C9FEC63" w14:paraId="6C2258E0" w14:textId="449BDA5F">
      <w:pPr>
        <w:bidi w:val="0"/>
        <w:spacing w:before="0" w:beforeAutospacing="off" w:after="0" w:afterAutospacing="off" w:line="480" w:lineRule="auto"/>
      </w:pPr>
      <w:r w:rsidRPr="21C3E2F8" w:rsidR="3C9FEC63">
        <w:rPr>
          <w:rFonts w:ascii="Times New Roman" w:hAnsi="Times New Roman" w:eastAsia="Times New Roman" w:cs="Times New Roman"/>
          <w:b w:val="1"/>
          <w:bCs w:val="1"/>
          <w:noProof w:val="0"/>
          <w:sz w:val="24"/>
          <w:szCs w:val="24"/>
          <w:lang w:val="en-US"/>
        </w:rPr>
        <w:t xml:space="preserve"> </w:t>
      </w:r>
    </w:p>
    <w:p w:rsidR="3C9FEC63" w:rsidP="21C3E2F8" w:rsidRDefault="3C9FEC63" w14:paraId="345A5199" w14:textId="3580CFAC">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This chapter will review and discuss the results from this research, exploring themes, findings, patterns, and any similarities or differences between the results collected and the literature review. The chapter will begin with discussing the themes identified before looking at the findings from the literature review and data collected from this study. Finally, this chapter will explore the main points this author has taken from this research.</w:t>
      </w:r>
    </w:p>
    <w:p w:rsidR="3C9FEC63" w:rsidP="21C3E2F8" w:rsidRDefault="3C9FEC63" w14:paraId="7D93F997" w14:textId="5DBE5358">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4B4D5AFF" w14:textId="2D40DC85">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When looking at both the young people’s and professionals’ themes, they agree with each other. This shows that both young people and professionals within Youth Justice agree that team sports do affect young people positively and supports them to develop their well-being, emotional regulation, and social skills. There was agreement that there are barriers for young people to participate in sport, and young people could possibly be missing out on these opportunities to play team sports. Below are the themes from the young people’s results.</w:t>
      </w:r>
    </w:p>
    <w:p w:rsidR="3C9FEC63" w:rsidP="21C3E2F8" w:rsidRDefault="3C9FEC63" w14:paraId="352B2C88" w14:textId="197B0F7C">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008CB49E" w14:textId="5879BDD6">
      <w:pPr>
        <w:bidi w:val="0"/>
        <w:spacing w:before="0" w:beforeAutospacing="off" w:after="0" w:afterAutospacing="off" w:line="480" w:lineRule="auto"/>
      </w:pPr>
      <w:r w:rsidRPr="21C3E2F8" w:rsidR="3C9FEC63">
        <w:rPr>
          <w:rFonts w:ascii="Times New Roman" w:hAnsi="Times New Roman" w:eastAsia="Times New Roman" w:cs="Times New Roman"/>
          <w:b w:val="1"/>
          <w:bCs w:val="1"/>
          <w:noProof w:val="0"/>
          <w:sz w:val="24"/>
          <w:szCs w:val="24"/>
          <w:lang w:val="en-US"/>
        </w:rPr>
        <w:t xml:space="preserve">Theme one: Young people’s Wellbeing and Emotional Regulation. </w:t>
      </w:r>
    </w:p>
    <w:p w:rsidR="3C9FEC63" w:rsidP="21C3E2F8" w:rsidRDefault="3C9FEC63" w14:paraId="2172502A" w14:textId="2A00A1C9">
      <w:pPr>
        <w:bidi w:val="0"/>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 xml:space="preserve">From the research gathered, there is evidence that team sports could support young people’s wellbeing and emotional regulation. The young people said that ‘having someone to talk to let my anger out in a better way, can control myself, let out stress by playing football’ </w:t>
      </w:r>
      <w:r w:rsidRPr="075DFB66" w:rsidR="3DE1BA3A">
        <w:rPr>
          <w:rFonts w:ascii="Times New Roman" w:hAnsi="Times New Roman" w:eastAsia="Times New Roman" w:cs="Times New Roman"/>
          <w:noProof w:val="0"/>
          <w:sz w:val="24"/>
          <w:szCs w:val="24"/>
          <w:lang w:val="en-US"/>
        </w:rPr>
        <w:t xml:space="preserve">showing that these </w:t>
      </w:r>
      <w:r w:rsidRPr="075DFB66" w:rsidR="0B7F3C44">
        <w:rPr>
          <w:rFonts w:ascii="Times New Roman" w:hAnsi="Times New Roman" w:eastAsia="Times New Roman" w:cs="Times New Roman"/>
          <w:noProof w:val="0"/>
          <w:sz w:val="24"/>
          <w:szCs w:val="24"/>
          <w:lang w:val="en-US"/>
        </w:rPr>
        <w:t xml:space="preserve">are all ways that </w:t>
      </w:r>
      <w:r w:rsidRPr="075DFB66" w:rsidR="0B7F3C44">
        <w:rPr>
          <w:rFonts w:ascii="Times New Roman" w:hAnsi="Times New Roman" w:eastAsia="Times New Roman" w:cs="Times New Roman"/>
          <w:noProof w:val="0"/>
          <w:sz w:val="24"/>
          <w:szCs w:val="24"/>
          <w:lang w:val="en-US"/>
        </w:rPr>
        <w:t>support with</w:t>
      </w:r>
      <w:r w:rsidRPr="075DFB66" w:rsidR="0B7F3C44">
        <w:rPr>
          <w:rFonts w:ascii="Times New Roman" w:hAnsi="Times New Roman" w:eastAsia="Times New Roman" w:cs="Times New Roman"/>
          <w:noProof w:val="0"/>
          <w:sz w:val="24"/>
          <w:szCs w:val="24"/>
          <w:lang w:val="en-US"/>
        </w:rPr>
        <w:t xml:space="preserve"> young people’s wellbeing and emotional regulation. </w:t>
      </w:r>
    </w:p>
    <w:p w:rsidR="3C9FEC63" w:rsidP="21C3E2F8" w:rsidRDefault="3C9FEC63" w14:paraId="7D9AB019" w14:textId="3715356B">
      <w:pPr>
        <w:bidi w:val="0"/>
        <w:spacing w:before="0" w:beforeAutospacing="off" w:after="0" w:afterAutospacing="off" w:line="480" w:lineRule="auto"/>
      </w:pPr>
      <w:r w:rsidRPr="3E63BA3B" w:rsidR="72362BCD">
        <w:rPr>
          <w:rFonts w:ascii="Times New Roman" w:hAnsi="Times New Roman" w:eastAsia="Times New Roman" w:cs="Times New Roman"/>
          <w:noProof w:val="0"/>
          <w:sz w:val="24"/>
          <w:szCs w:val="24"/>
          <w:lang w:val="en-US"/>
        </w:rPr>
        <w:t xml:space="preserve"> </w:t>
      </w:r>
    </w:p>
    <w:p w:rsidR="3C9FEC63" w:rsidP="21C3E2F8" w:rsidRDefault="3C9FEC63" w14:paraId="7AD5151A" w14:textId="7CB4C6EB">
      <w:pPr>
        <w:bidi w:val="0"/>
        <w:spacing w:before="0" w:beforeAutospacing="off" w:after="0" w:afterAutospacing="off" w:line="480" w:lineRule="auto"/>
      </w:pPr>
      <w:r w:rsidRPr="3E63BA3B" w:rsidR="72362BCD">
        <w:rPr>
          <w:rFonts w:ascii="Times New Roman" w:hAnsi="Times New Roman" w:eastAsia="Times New Roman" w:cs="Times New Roman"/>
          <w:b w:val="1"/>
          <w:bCs w:val="1"/>
          <w:noProof w:val="0"/>
          <w:sz w:val="24"/>
          <w:szCs w:val="24"/>
          <w:lang w:val="en-US"/>
        </w:rPr>
        <w:t xml:space="preserve">Theme two: Social Skills and Settings. </w:t>
      </w:r>
    </w:p>
    <w:p w:rsidR="3C9FEC63" w:rsidP="21C3E2F8" w:rsidRDefault="3C9FEC63" w14:paraId="11E52C04" w14:textId="1AA6ECCE">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All young people agreed that team sports would support them with making friends, improve social skills and having someone they can talk to. (YP1) stated they ‘would like to make friends and have someone to talk to’. </w:t>
      </w:r>
      <w:r w:rsidRPr="21C3E2F8" w:rsidR="3C9FEC63">
        <w:rPr>
          <w:rFonts w:ascii="Times New Roman" w:hAnsi="Times New Roman" w:eastAsia="Times New Roman" w:cs="Times New Roman"/>
          <w:b w:val="1"/>
          <w:bCs w:val="1"/>
          <w:noProof w:val="0"/>
          <w:sz w:val="24"/>
          <w:szCs w:val="24"/>
          <w:lang w:val="en-US"/>
        </w:rPr>
        <w:t xml:space="preserve">Theme three: Barriers to Participating in Sport. </w:t>
      </w:r>
    </w:p>
    <w:p w:rsidR="3C9FEC63" w:rsidP="21C3E2F8" w:rsidRDefault="3C9FEC63" w14:paraId="08F1055C" w14:textId="28840527">
      <w:pPr>
        <w:bidi w:val="0"/>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 xml:space="preserve">The most barriers identified from the information gathered from young people and professionals are transport, bullying and no opportunities. This shows that more can be done to support young people participate in sport. </w:t>
      </w:r>
    </w:p>
    <w:p w:rsidR="075DFB66" w:rsidP="075DFB66" w:rsidRDefault="075DFB66" w14:paraId="75ED05B6" w14:textId="50AE97B4">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3C9FEC63" w:rsidP="21C3E2F8" w:rsidRDefault="3C9FEC63" w14:paraId="0EAD9937" w14:textId="0EBCE287">
      <w:pPr>
        <w:bidi w:val="0"/>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 xml:space="preserve">Next, the themes from </w:t>
      </w:r>
      <w:r w:rsidRPr="075DFB66" w:rsidR="0B7F3C44">
        <w:rPr>
          <w:rFonts w:ascii="Times New Roman" w:hAnsi="Times New Roman" w:eastAsia="Times New Roman" w:cs="Times New Roman"/>
          <w:noProof w:val="0"/>
          <w:sz w:val="24"/>
          <w:szCs w:val="24"/>
          <w:lang w:val="en-US"/>
        </w:rPr>
        <w:t>the professional</w:t>
      </w:r>
      <w:r w:rsidRPr="075DFB66" w:rsidR="0B7F3C44">
        <w:rPr>
          <w:rFonts w:ascii="Times New Roman" w:hAnsi="Times New Roman" w:eastAsia="Times New Roman" w:cs="Times New Roman"/>
          <w:noProof w:val="0"/>
          <w:sz w:val="24"/>
          <w:szCs w:val="24"/>
          <w:lang w:val="en-US"/>
        </w:rPr>
        <w:t xml:space="preserve"> results will be presented. </w:t>
      </w:r>
    </w:p>
    <w:p w:rsidR="075DFB66" w:rsidP="075DFB66" w:rsidRDefault="075DFB66" w14:paraId="58474676" w14:textId="11E82317">
      <w:pPr>
        <w:bidi w:val="0"/>
        <w:spacing w:before="0" w:beforeAutospacing="off" w:after="0" w:afterAutospacing="off" w:line="480" w:lineRule="auto"/>
        <w:rPr>
          <w:rFonts w:ascii="Times New Roman" w:hAnsi="Times New Roman" w:eastAsia="Times New Roman" w:cs="Times New Roman"/>
          <w:b w:val="1"/>
          <w:bCs w:val="1"/>
          <w:noProof w:val="0"/>
          <w:sz w:val="24"/>
          <w:szCs w:val="24"/>
          <w:lang w:val="en-US"/>
        </w:rPr>
      </w:pPr>
    </w:p>
    <w:p w:rsidR="3C9FEC63" w:rsidP="21C3E2F8" w:rsidRDefault="3C9FEC63" w14:paraId="29174694" w14:textId="75EDDA1B">
      <w:pPr>
        <w:bidi w:val="0"/>
        <w:spacing w:before="0" w:beforeAutospacing="off" w:after="0" w:afterAutospacing="off" w:line="480" w:lineRule="auto"/>
      </w:pPr>
      <w:r w:rsidRPr="075DFB66" w:rsidR="0B7F3C44">
        <w:rPr>
          <w:rFonts w:ascii="Times New Roman" w:hAnsi="Times New Roman" w:eastAsia="Times New Roman" w:cs="Times New Roman"/>
          <w:b w:val="1"/>
          <w:bCs w:val="1"/>
          <w:noProof w:val="0"/>
          <w:sz w:val="24"/>
          <w:szCs w:val="24"/>
          <w:lang w:val="en-US"/>
        </w:rPr>
        <w:t xml:space="preserve">Theme one: Young </w:t>
      </w:r>
      <w:r w:rsidRPr="075DFB66" w:rsidR="0B7F3C44">
        <w:rPr>
          <w:rFonts w:ascii="Times New Roman" w:hAnsi="Times New Roman" w:eastAsia="Times New Roman" w:cs="Times New Roman"/>
          <w:b w:val="1"/>
          <w:bCs w:val="1"/>
          <w:noProof w:val="0"/>
          <w:sz w:val="24"/>
          <w:szCs w:val="24"/>
          <w:lang w:val="en-US"/>
        </w:rPr>
        <w:t>people</w:t>
      </w:r>
      <w:r w:rsidRPr="075DFB66" w:rsidR="0B7F3C44">
        <w:rPr>
          <w:rFonts w:ascii="Times New Roman" w:hAnsi="Times New Roman" w:eastAsia="Times New Roman" w:cs="Times New Roman"/>
          <w:b w:val="1"/>
          <w:bCs w:val="1"/>
          <w:noProof w:val="0"/>
          <w:sz w:val="24"/>
          <w:szCs w:val="24"/>
          <w:lang w:val="en-US"/>
        </w:rPr>
        <w:t xml:space="preserve"> Wellbeing and Emotional Regulation. </w:t>
      </w:r>
    </w:p>
    <w:p w:rsidR="3C9FEC63" w:rsidP="21C3E2F8" w:rsidRDefault="3C9FEC63" w14:paraId="59DA201E" w14:textId="5C571185">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The professionals all agreed that team sports support young people’s wellbeing and mental health. Three professionals (P1, P2, P4) rated the impact of team sports on young people’s well-being as being ‘medium’, whereas three said it would have high impact on young people’s wellbeing. This shows that professionals who took part in this research agree that team sports do have a positive impact on young people. </w:t>
      </w:r>
    </w:p>
    <w:p w:rsidR="3C9FEC63" w:rsidP="21C3E2F8" w:rsidRDefault="3C9FEC63" w14:paraId="7F688129" w14:textId="5F85DBEA">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6FB7A7A4" w14:textId="1C3A71A3">
      <w:pPr>
        <w:bidi w:val="0"/>
        <w:spacing w:before="0" w:beforeAutospacing="off" w:after="0" w:afterAutospacing="off" w:line="480" w:lineRule="auto"/>
      </w:pPr>
      <w:r w:rsidRPr="21C3E2F8" w:rsidR="3C9FEC63">
        <w:rPr>
          <w:rFonts w:ascii="Times New Roman" w:hAnsi="Times New Roman" w:eastAsia="Times New Roman" w:cs="Times New Roman"/>
          <w:b w:val="1"/>
          <w:bCs w:val="1"/>
          <w:noProof w:val="0"/>
          <w:sz w:val="24"/>
          <w:szCs w:val="24"/>
          <w:lang w:val="en-US"/>
        </w:rPr>
        <w:t xml:space="preserve">Theme two: Social Skills and Settings. </w:t>
      </w:r>
    </w:p>
    <w:p w:rsidR="3C9FEC63" w:rsidP="21C3E2F8" w:rsidRDefault="3C9FEC63" w14:paraId="1577C996" w14:textId="0B0356DA">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All professionals agreed that team sports impact young people’s social skills and builds resilience. One professional (P1) explained that when engaging in team sports ‘young people learn how to follow rules, manage conflict appropriately and communicate positively with others’. This shows that team sports positively impact young people’s social skills that can be transferred into everyday life. </w:t>
      </w:r>
    </w:p>
    <w:p w:rsidR="3C9FEC63" w:rsidP="21C3E2F8" w:rsidRDefault="3C9FEC63" w14:paraId="4387B13E" w14:textId="5B0950DC">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5A8523C7" w14:textId="4F5D4E76">
      <w:pPr>
        <w:bidi w:val="0"/>
        <w:spacing w:before="0" w:beforeAutospacing="off" w:after="0" w:afterAutospacing="off" w:line="480" w:lineRule="auto"/>
      </w:pPr>
      <w:r w:rsidRPr="21C3E2F8" w:rsidR="3C9FEC63">
        <w:rPr>
          <w:rFonts w:ascii="Times New Roman" w:hAnsi="Times New Roman" w:eastAsia="Times New Roman" w:cs="Times New Roman"/>
          <w:b w:val="1"/>
          <w:bCs w:val="1"/>
          <w:noProof w:val="0"/>
          <w:sz w:val="24"/>
          <w:szCs w:val="24"/>
          <w:lang w:val="en-US"/>
        </w:rPr>
        <w:t>Theme three. Barriers to Team Sports.</w:t>
      </w: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2203AA4C" w14:textId="265D4B4A">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Professionals said that the following barriers could prevent young people attending sports:</w:t>
      </w:r>
    </w:p>
    <w:p w:rsidR="3C9FEC63" w:rsidP="21C3E2F8" w:rsidRDefault="3C9FEC63" w14:paraId="2C7F7EC7" w14:textId="033C6BEE">
      <w:pPr>
        <w:pStyle w:val="ListParagraph"/>
        <w:numPr>
          <w:ilvl w:val="0"/>
          <w:numId w:val="7"/>
        </w:numPr>
        <w:bidi w:val="0"/>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Transport</w:t>
      </w:r>
    </w:p>
    <w:p w:rsidR="3C9FEC63" w:rsidP="21C3E2F8" w:rsidRDefault="3C9FEC63" w14:paraId="36A55A13" w14:textId="011A1EF8">
      <w:pPr>
        <w:pStyle w:val="ListParagraph"/>
        <w:numPr>
          <w:ilvl w:val="0"/>
          <w:numId w:val="7"/>
        </w:numPr>
        <w:bidi w:val="0"/>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Parents </w:t>
      </w:r>
    </w:p>
    <w:p w:rsidR="3C9FEC63" w:rsidP="21C3E2F8" w:rsidRDefault="3C9FEC63" w14:paraId="36FC312D" w14:textId="061F1A16">
      <w:pPr>
        <w:pStyle w:val="ListParagraph"/>
        <w:numPr>
          <w:ilvl w:val="0"/>
          <w:numId w:val="7"/>
        </w:numPr>
        <w:bidi w:val="0"/>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Bail conditions </w:t>
      </w:r>
    </w:p>
    <w:p w:rsidR="3C9FEC63" w:rsidP="21C3E2F8" w:rsidRDefault="3C9FEC63" w14:paraId="3FB72FDC" w14:textId="106CE3D1">
      <w:pPr>
        <w:pStyle w:val="ListParagraph"/>
        <w:numPr>
          <w:ilvl w:val="0"/>
          <w:numId w:val="7"/>
        </w:numPr>
        <w:bidi w:val="0"/>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Low confidence </w:t>
      </w:r>
    </w:p>
    <w:p w:rsidR="3C9FEC63" w:rsidP="21C3E2F8" w:rsidRDefault="3C9FEC63" w14:paraId="4DCFBC25" w14:textId="24801DF3">
      <w:pPr>
        <w:pStyle w:val="ListParagraph"/>
        <w:numPr>
          <w:ilvl w:val="0"/>
          <w:numId w:val="7"/>
        </w:numPr>
        <w:bidi w:val="0"/>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Financial pressures </w:t>
      </w:r>
    </w:p>
    <w:p w:rsidR="3C9FEC63" w:rsidP="21C3E2F8" w:rsidRDefault="3C9FEC63" w14:paraId="08092964" w14:textId="20AC635B">
      <w:pPr>
        <w:pStyle w:val="ListParagraph"/>
        <w:numPr>
          <w:ilvl w:val="0"/>
          <w:numId w:val="7"/>
        </w:numPr>
        <w:bidi w:val="0"/>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Opportunities. </w:t>
      </w:r>
    </w:p>
    <w:p w:rsidR="3C9FEC63" w:rsidP="21C3E2F8" w:rsidRDefault="3C9FEC63" w14:paraId="3F5F9421" w14:textId="63C04B65">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74B0654D" w14:textId="13584AC9">
      <w:pPr>
        <w:bidi w:val="0"/>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 xml:space="preserve">Looking back within the literature review SportMember (2024) explains that team sports support young people with respect, self-control, confidence, responsibility, teamwork, social skills, and resilience. This is agreed by young people and professionals. All young people agreed that team sports would support them with social skills, making friends and help them deal with their anger. Professionals also agreed with SportMember (2024) by stating team sports helps build resilience, provides support from trusted adults, enables positive friendship groups, promotes positive relationships, and a team can be like a family. This shows that team sports do support young people’s wellbeing. </w:t>
      </w:r>
    </w:p>
    <w:p w:rsidR="075DFB66" w:rsidP="075DFB66" w:rsidRDefault="075DFB66" w14:paraId="0833C20F" w14:textId="5967E8E6">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3C9FEC63" w:rsidP="21C3E2F8" w:rsidRDefault="3C9FEC63" w14:paraId="559AF5A5" w14:textId="0C25B1AD">
      <w:pPr>
        <w:bidi w:val="0"/>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Malhotra et al (2022) explain</w:t>
      </w:r>
      <w:r w:rsidRPr="075DFB66" w:rsidR="3444C542">
        <w:rPr>
          <w:rFonts w:ascii="Times New Roman" w:hAnsi="Times New Roman" w:eastAsia="Times New Roman" w:cs="Times New Roman"/>
          <w:noProof w:val="0"/>
          <w:sz w:val="24"/>
          <w:szCs w:val="24"/>
          <w:lang w:val="en-US"/>
        </w:rPr>
        <w:t>s</w:t>
      </w:r>
      <w:r w:rsidRPr="075DFB66" w:rsidR="0B7F3C44">
        <w:rPr>
          <w:rFonts w:ascii="Times New Roman" w:hAnsi="Times New Roman" w:eastAsia="Times New Roman" w:cs="Times New Roman"/>
          <w:noProof w:val="0"/>
          <w:sz w:val="24"/>
          <w:szCs w:val="24"/>
          <w:lang w:val="en-US"/>
        </w:rPr>
        <w:t xml:space="preserve"> that sports and physical activity supported reductions in offending </w:t>
      </w:r>
      <w:r w:rsidRPr="075DFB66" w:rsidR="0B7F3C44">
        <w:rPr>
          <w:rFonts w:ascii="Times New Roman" w:hAnsi="Times New Roman" w:eastAsia="Times New Roman" w:cs="Times New Roman"/>
          <w:noProof w:val="0"/>
          <w:sz w:val="24"/>
          <w:szCs w:val="24"/>
          <w:lang w:val="en-US"/>
        </w:rPr>
        <w:t>behaviour</w:t>
      </w:r>
      <w:r w:rsidRPr="075DFB66" w:rsidR="0B7F3C44">
        <w:rPr>
          <w:rFonts w:ascii="Times New Roman" w:hAnsi="Times New Roman" w:eastAsia="Times New Roman" w:cs="Times New Roman"/>
          <w:noProof w:val="0"/>
          <w:sz w:val="24"/>
          <w:szCs w:val="24"/>
          <w:lang w:val="en-US"/>
        </w:rPr>
        <w:t xml:space="preserve">, which is agreed by professionals who suggest that team sports have a medium to high effect on young </w:t>
      </w:r>
      <w:r w:rsidRPr="075DFB66" w:rsidR="0B7F3C44">
        <w:rPr>
          <w:rFonts w:ascii="Times New Roman" w:hAnsi="Times New Roman" w:eastAsia="Times New Roman" w:cs="Times New Roman"/>
          <w:noProof w:val="0"/>
          <w:sz w:val="24"/>
          <w:szCs w:val="24"/>
          <w:lang w:val="en-US"/>
        </w:rPr>
        <w:t>people</w:t>
      </w:r>
      <w:r w:rsidRPr="075DFB66" w:rsidR="0B7F3C44">
        <w:rPr>
          <w:rFonts w:ascii="Times New Roman" w:hAnsi="Times New Roman" w:eastAsia="Times New Roman" w:cs="Times New Roman"/>
          <w:noProof w:val="0"/>
          <w:sz w:val="24"/>
          <w:szCs w:val="24"/>
          <w:lang w:val="en-US"/>
        </w:rPr>
        <w:t xml:space="preserve"> </w:t>
      </w:r>
      <w:r w:rsidRPr="075DFB66" w:rsidR="0B7F3C44">
        <w:rPr>
          <w:rFonts w:ascii="Times New Roman" w:hAnsi="Times New Roman" w:eastAsia="Times New Roman" w:cs="Times New Roman"/>
          <w:noProof w:val="0"/>
          <w:sz w:val="24"/>
          <w:szCs w:val="24"/>
          <w:lang w:val="en-US"/>
        </w:rPr>
        <w:t>behaviour</w:t>
      </w:r>
      <w:r w:rsidRPr="075DFB66" w:rsidR="0B7F3C44">
        <w:rPr>
          <w:rFonts w:ascii="Times New Roman" w:hAnsi="Times New Roman" w:eastAsia="Times New Roman" w:cs="Times New Roman"/>
          <w:noProof w:val="0"/>
          <w:sz w:val="24"/>
          <w:szCs w:val="24"/>
          <w:lang w:val="en-US"/>
        </w:rPr>
        <w:t xml:space="preserve">. This shows that results from this study and from the literature review agree that team sports can have a positive effect on young people and may prevent young </w:t>
      </w:r>
      <w:r w:rsidRPr="075DFB66" w:rsidR="0B7F3C44">
        <w:rPr>
          <w:rFonts w:ascii="Times New Roman" w:hAnsi="Times New Roman" w:eastAsia="Times New Roman" w:cs="Times New Roman"/>
          <w:noProof w:val="0"/>
          <w:sz w:val="24"/>
          <w:szCs w:val="24"/>
          <w:lang w:val="en-US"/>
        </w:rPr>
        <w:t>people</w:t>
      </w:r>
      <w:r w:rsidRPr="075DFB66" w:rsidR="0B7F3C44">
        <w:rPr>
          <w:rFonts w:ascii="Times New Roman" w:hAnsi="Times New Roman" w:eastAsia="Times New Roman" w:cs="Times New Roman"/>
          <w:noProof w:val="0"/>
          <w:sz w:val="24"/>
          <w:szCs w:val="24"/>
          <w:lang w:val="en-US"/>
        </w:rPr>
        <w:t xml:space="preserve"> offending in the future. Malhotra et al (2022) also </w:t>
      </w:r>
      <w:r w:rsidRPr="075DFB66" w:rsidR="0B7F3C44">
        <w:rPr>
          <w:rFonts w:ascii="Times New Roman" w:hAnsi="Times New Roman" w:eastAsia="Times New Roman" w:cs="Times New Roman"/>
          <w:noProof w:val="0"/>
          <w:sz w:val="24"/>
          <w:szCs w:val="24"/>
          <w:lang w:val="en-US"/>
        </w:rPr>
        <w:t>state</w:t>
      </w:r>
      <w:r w:rsidRPr="075DFB66" w:rsidR="0B7F3C44">
        <w:rPr>
          <w:rFonts w:ascii="Times New Roman" w:hAnsi="Times New Roman" w:eastAsia="Times New Roman" w:cs="Times New Roman"/>
          <w:noProof w:val="0"/>
          <w:sz w:val="24"/>
          <w:szCs w:val="24"/>
          <w:lang w:val="en-US"/>
        </w:rPr>
        <w:t xml:space="preserve"> that physical activity helped reduce aggression and aided young people’s emotional regulation. After evaluating both young people and professional data, it shows that the data gained agrees with Malhotra’s (2022) research. Both young people and professionals </w:t>
      </w:r>
      <w:r w:rsidRPr="075DFB66" w:rsidR="0B7F3C44">
        <w:rPr>
          <w:rFonts w:ascii="Times New Roman" w:hAnsi="Times New Roman" w:eastAsia="Times New Roman" w:cs="Times New Roman"/>
          <w:noProof w:val="0"/>
          <w:sz w:val="24"/>
          <w:szCs w:val="24"/>
          <w:lang w:val="en-US"/>
        </w:rPr>
        <w:t>stated</w:t>
      </w:r>
      <w:r w:rsidRPr="075DFB66" w:rsidR="0B7F3C44">
        <w:rPr>
          <w:rFonts w:ascii="Times New Roman" w:hAnsi="Times New Roman" w:eastAsia="Times New Roman" w:cs="Times New Roman"/>
          <w:noProof w:val="0"/>
          <w:sz w:val="24"/>
          <w:szCs w:val="24"/>
          <w:lang w:val="en-US"/>
        </w:rPr>
        <w:t xml:space="preserve"> that sports improve young people’s wellbeing and can be used to support young people when they become angry. </w:t>
      </w:r>
    </w:p>
    <w:p w:rsidR="3C9FEC63" w:rsidP="075DFB66" w:rsidRDefault="3C9FEC63" w14:paraId="5C4B6085" w14:textId="74D5CE8F">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3C9FEC63" w:rsidP="21C3E2F8" w:rsidRDefault="3C9FEC63" w14:paraId="75286BE1" w14:textId="2355A158">
      <w:pPr>
        <w:bidi w:val="0"/>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 xml:space="preserve">Reviewing UNODC (2024) suggests that sports bring positive adults into young people’s lives. This is backed by </w:t>
      </w:r>
      <w:r w:rsidRPr="075DFB66" w:rsidR="0B7F3C44">
        <w:rPr>
          <w:rFonts w:ascii="Times New Roman" w:hAnsi="Times New Roman" w:eastAsia="Times New Roman" w:cs="Times New Roman"/>
          <w:noProof w:val="0"/>
          <w:sz w:val="24"/>
          <w:szCs w:val="24"/>
          <w:lang w:val="en-US"/>
        </w:rPr>
        <w:t>professionals with one</w:t>
      </w:r>
      <w:r w:rsidRPr="075DFB66" w:rsidR="0B7F3C44">
        <w:rPr>
          <w:rFonts w:ascii="Times New Roman" w:hAnsi="Times New Roman" w:eastAsia="Times New Roman" w:cs="Times New Roman"/>
          <w:noProof w:val="0"/>
          <w:sz w:val="24"/>
          <w:szCs w:val="24"/>
          <w:lang w:val="en-US"/>
        </w:rPr>
        <w:t xml:space="preserve"> stating that ‘team sports offer trusted adult role models’ (P2). Merkel (2013) states that the negative </w:t>
      </w:r>
      <w:r w:rsidRPr="075DFB66" w:rsidR="0B7F3C44">
        <w:rPr>
          <w:rFonts w:ascii="Times New Roman" w:hAnsi="Times New Roman" w:eastAsia="Times New Roman" w:cs="Times New Roman"/>
          <w:noProof w:val="0"/>
          <w:sz w:val="24"/>
          <w:szCs w:val="24"/>
          <w:lang w:val="en-US"/>
        </w:rPr>
        <w:t>sides</w:t>
      </w:r>
      <w:r w:rsidRPr="075DFB66" w:rsidR="0B7F3C44">
        <w:rPr>
          <w:rFonts w:ascii="Times New Roman" w:hAnsi="Times New Roman" w:eastAsia="Times New Roman" w:cs="Times New Roman"/>
          <w:noProof w:val="0"/>
          <w:sz w:val="24"/>
          <w:szCs w:val="24"/>
          <w:lang w:val="en-US"/>
        </w:rPr>
        <w:t xml:space="preserve"> for young people who </w:t>
      </w:r>
      <w:r w:rsidRPr="075DFB66" w:rsidR="0B7F3C44">
        <w:rPr>
          <w:rFonts w:ascii="Times New Roman" w:hAnsi="Times New Roman" w:eastAsia="Times New Roman" w:cs="Times New Roman"/>
          <w:noProof w:val="0"/>
          <w:sz w:val="24"/>
          <w:szCs w:val="24"/>
          <w:lang w:val="en-US"/>
        </w:rPr>
        <w:t>participate</w:t>
      </w:r>
      <w:r w:rsidRPr="075DFB66" w:rsidR="0B7F3C44">
        <w:rPr>
          <w:rFonts w:ascii="Times New Roman" w:hAnsi="Times New Roman" w:eastAsia="Times New Roman" w:cs="Times New Roman"/>
          <w:noProof w:val="0"/>
          <w:sz w:val="24"/>
          <w:szCs w:val="24"/>
          <w:lang w:val="en-US"/>
        </w:rPr>
        <w:t xml:space="preserve"> in team sports is that they can become aggressive, too competitive, they want to win at all costs, they experience burnouts and anxiety, and they drop out of sport. This was not the response received from young people and professionals. </w:t>
      </w:r>
      <w:r w:rsidRPr="075DFB66" w:rsidR="0B7F3C44">
        <w:rPr>
          <w:rFonts w:ascii="Times New Roman" w:hAnsi="Times New Roman" w:eastAsia="Times New Roman" w:cs="Times New Roman"/>
          <w:noProof w:val="0"/>
          <w:sz w:val="24"/>
          <w:szCs w:val="24"/>
          <w:lang w:val="en-US"/>
        </w:rPr>
        <w:t>Looking at the data, it</w:t>
      </w:r>
      <w:r w:rsidRPr="075DFB66" w:rsidR="0B7F3C44">
        <w:rPr>
          <w:rFonts w:ascii="Times New Roman" w:hAnsi="Times New Roman" w:eastAsia="Times New Roman" w:cs="Times New Roman"/>
          <w:noProof w:val="0"/>
          <w:sz w:val="24"/>
          <w:szCs w:val="24"/>
          <w:lang w:val="en-US"/>
        </w:rPr>
        <w:t xml:space="preserve"> shows that team sports are looked at as </w:t>
      </w:r>
      <w:r w:rsidRPr="075DFB66" w:rsidR="0B7F3C44">
        <w:rPr>
          <w:rFonts w:ascii="Times New Roman" w:hAnsi="Times New Roman" w:eastAsia="Times New Roman" w:cs="Times New Roman"/>
          <w:noProof w:val="0"/>
          <w:sz w:val="24"/>
          <w:szCs w:val="24"/>
          <w:lang w:val="en-US"/>
        </w:rPr>
        <w:t>a positive</w:t>
      </w:r>
      <w:r w:rsidRPr="075DFB66" w:rsidR="0B7F3C44">
        <w:rPr>
          <w:rFonts w:ascii="Times New Roman" w:hAnsi="Times New Roman" w:eastAsia="Times New Roman" w:cs="Times New Roman"/>
          <w:noProof w:val="0"/>
          <w:sz w:val="24"/>
          <w:szCs w:val="24"/>
          <w:lang w:val="en-US"/>
        </w:rPr>
        <w:t xml:space="preserve"> for young people. </w:t>
      </w:r>
      <w:r w:rsidRPr="075DFB66" w:rsidR="0B7F3C44">
        <w:rPr>
          <w:rFonts w:ascii="Times New Roman" w:hAnsi="Times New Roman" w:eastAsia="Times New Roman" w:cs="Times New Roman"/>
          <w:noProof w:val="0"/>
          <w:sz w:val="24"/>
          <w:szCs w:val="24"/>
          <w:lang w:val="en-US"/>
        </w:rPr>
        <w:t>However</w:t>
      </w:r>
      <w:r w:rsidRPr="075DFB66" w:rsidR="0B7F3C44">
        <w:rPr>
          <w:rFonts w:ascii="Times New Roman" w:hAnsi="Times New Roman" w:eastAsia="Times New Roman" w:cs="Times New Roman"/>
          <w:noProof w:val="0"/>
          <w:sz w:val="24"/>
          <w:szCs w:val="24"/>
          <w:lang w:val="en-US"/>
        </w:rPr>
        <w:t xml:space="preserve"> not to disregard Merkel (2013), this author believes that sport can lead to this depending on the adults running the sessions. This is backed up by P1 who suggested the need for ‘a lot more staff to get into coach and have a better understanding and the importance of it’, with P3 suggesting ‘Some teams appear to have developed into cliques where new YP aren't welcome’. This shows that team sports, when used correctly, </w:t>
      </w:r>
      <w:r w:rsidRPr="075DFB66" w:rsidR="0B7F3C44">
        <w:rPr>
          <w:rFonts w:ascii="Times New Roman" w:hAnsi="Times New Roman" w:eastAsia="Times New Roman" w:cs="Times New Roman"/>
          <w:noProof w:val="0"/>
          <w:sz w:val="24"/>
          <w:szCs w:val="24"/>
          <w:lang w:val="en-US"/>
        </w:rPr>
        <w:t>has</w:t>
      </w:r>
      <w:r w:rsidRPr="075DFB66" w:rsidR="0B7F3C44">
        <w:rPr>
          <w:rFonts w:ascii="Times New Roman" w:hAnsi="Times New Roman" w:eastAsia="Times New Roman" w:cs="Times New Roman"/>
          <w:noProof w:val="0"/>
          <w:sz w:val="24"/>
          <w:szCs w:val="24"/>
          <w:lang w:val="en-US"/>
        </w:rPr>
        <w:t xml:space="preserve"> only positive impacts on young people. However, if those responsible for leading or supporting these activities are not </w:t>
      </w:r>
      <w:r w:rsidRPr="075DFB66" w:rsidR="0B7F3C44">
        <w:rPr>
          <w:rFonts w:ascii="Times New Roman" w:hAnsi="Times New Roman" w:eastAsia="Times New Roman" w:cs="Times New Roman"/>
          <w:noProof w:val="0"/>
          <w:sz w:val="24"/>
          <w:szCs w:val="24"/>
          <w:lang w:val="en-US"/>
        </w:rPr>
        <w:t>properly trained</w:t>
      </w:r>
      <w:r w:rsidRPr="075DFB66" w:rsidR="0B7F3C44">
        <w:rPr>
          <w:rFonts w:ascii="Times New Roman" w:hAnsi="Times New Roman" w:eastAsia="Times New Roman" w:cs="Times New Roman"/>
          <w:noProof w:val="0"/>
          <w:sz w:val="24"/>
          <w:szCs w:val="24"/>
          <w:lang w:val="en-US"/>
        </w:rPr>
        <w:t xml:space="preserve"> or lack an understanding of the potential negative effects, they may unintentionally create an environment that causes harm rather than a supportive environment which promotes young people's development and wellbeing.</w:t>
      </w:r>
    </w:p>
    <w:p w:rsidR="3C9FEC63" w:rsidP="21C3E2F8" w:rsidRDefault="3C9FEC63" w14:paraId="48845FED" w14:textId="02151928">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657A5D74" w14:textId="73CD3825">
      <w:pPr>
        <w:bidi w:val="0"/>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 xml:space="preserve">Team sports can be used to deliver all the pillars of youth work (Youth Work in Wales Review Group 2022). All five young people said yes to wanting more sports delivered by youth workers. This shows that youth workers are missing an opportunity to deliver sport to young people, which could mean missing valuable skills to support young people. </w:t>
      </w:r>
    </w:p>
    <w:p w:rsidR="075DFB66" w:rsidP="075DFB66" w:rsidRDefault="075DFB66" w14:paraId="4539178D" w14:textId="45D1A929">
      <w:pPr>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3C9FEC63" w:rsidP="21C3E2F8" w:rsidRDefault="3C9FEC63" w14:paraId="2328C2EC" w14:textId="5396666E">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This author feels that this research and the data collected all prove that team sports is effective for supporting young people’s wellbeing, behaviours and offending behaviours, consequently improving protective factors. The use of team sports can be used by adults to support and improve young people’s development, however depending on the adults’ knowledge and skills they could potentially negatively impact the young people involved. This is a vital issue within team sports. There can be at times such a want to win from coaches that this is passed on to young people moving forward. Within youth work and with fully qualified youth workers, winning at all costs would not be the outcome Youth Work in Wales Review Group (2022) outlines how sessions should be educative, expressive, participative, inclusive, and empowering. With team sports being delivered by qualified youth workers, they can be used to improve young people’s personal and social development and prevent offending behaviour. This information has shown this author that youth workers should start to incorporate team sports more into their sessions, especially when wanting to prevent offending behaviours within young people. The data shows that young people’s wellbeing and behaviours can be improved and team sports is viewed as a protective factor. </w:t>
      </w:r>
    </w:p>
    <w:p w:rsidR="3C9FEC63" w:rsidP="21C3E2F8" w:rsidRDefault="3C9FEC63" w14:paraId="1587A3EE" w14:textId="1F8B7459">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04B116A1" w14:textId="5AB9CF9D">
      <w:pPr>
        <w:bidi w:val="0"/>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The next chapter will conclude this Independent Project by providing overall conclusions, along with providing recommendations for practice and further research possibilities.</w:t>
      </w:r>
    </w:p>
    <w:p w:rsidR="21C3E2F8" w:rsidP="075DFB66" w:rsidRDefault="21C3E2F8" w14:paraId="0C689643" w14:textId="10BC8421">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075DFB66" w:rsidP="075DFB66" w:rsidRDefault="075DFB66" w14:paraId="332D0E82" w14:textId="7EA933DA">
      <w:pPr>
        <w:pStyle w:val="Normal"/>
        <w:bidi w:val="0"/>
        <w:spacing w:before="0" w:beforeAutospacing="off" w:after="0" w:afterAutospacing="off" w:line="480" w:lineRule="auto"/>
        <w:rPr>
          <w:rFonts w:ascii="Times New Roman" w:hAnsi="Times New Roman" w:eastAsia="Times New Roman" w:cs="Times New Roman"/>
          <w:noProof w:val="0"/>
          <w:sz w:val="24"/>
          <w:szCs w:val="24"/>
          <w:lang w:val="en-US"/>
        </w:rPr>
      </w:pPr>
    </w:p>
    <w:p w:rsidR="23B21471" w:rsidP="21C3E2F8" w:rsidRDefault="23B21471" w14:paraId="1A7B6AF2" w14:textId="609BE16A">
      <w:pPr>
        <w:pStyle w:val="ListParagraph"/>
        <w:numPr>
          <w:ilvl w:val="0"/>
          <w:numId w:val="5"/>
        </w:numPr>
        <w:spacing w:before="0" w:beforeAutospacing="off" w:after="0" w:afterAutospacing="off" w:line="480" w:lineRule="auto"/>
        <w:rPr>
          <w:rFonts w:ascii="Times New Roman" w:hAnsi="Times New Roman" w:eastAsia="Times New Roman" w:cs="Times New Roman"/>
          <w:b w:val="1"/>
          <w:bCs w:val="1"/>
          <w:noProof w:val="0"/>
          <w:sz w:val="24"/>
          <w:szCs w:val="24"/>
          <w:lang w:val="en-US"/>
        </w:rPr>
      </w:pPr>
      <w:r w:rsidRPr="21C3E2F8" w:rsidR="23B21471">
        <w:rPr>
          <w:rFonts w:ascii="Times New Roman" w:hAnsi="Times New Roman" w:eastAsia="Times New Roman" w:cs="Times New Roman"/>
          <w:b w:val="1"/>
          <w:bCs w:val="1"/>
          <w:noProof w:val="0"/>
          <w:sz w:val="24"/>
          <w:szCs w:val="24"/>
          <w:lang w:val="en-US"/>
        </w:rPr>
        <w:t>C</w:t>
      </w:r>
      <w:r w:rsidRPr="21C3E2F8" w:rsidR="3C9FEC63">
        <w:rPr>
          <w:rFonts w:ascii="Times New Roman" w:hAnsi="Times New Roman" w:eastAsia="Times New Roman" w:cs="Times New Roman"/>
          <w:b w:val="1"/>
          <w:bCs w:val="1"/>
          <w:noProof w:val="0"/>
          <w:sz w:val="24"/>
          <w:szCs w:val="24"/>
          <w:lang w:val="en-US"/>
        </w:rPr>
        <w:t xml:space="preserve">ONCLUSION AND RECOMMENDATIONS </w:t>
      </w:r>
    </w:p>
    <w:p w:rsidR="3C9FEC63" w:rsidP="21C3E2F8" w:rsidRDefault="3C9FEC63" w14:paraId="1DBA3810" w14:textId="44C4AA1C">
      <w:pPr>
        <w:spacing w:before="0" w:beforeAutospacing="off" w:after="0" w:afterAutospacing="off" w:line="480" w:lineRule="auto"/>
      </w:pPr>
      <w:r w:rsidRPr="21C3E2F8" w:rsidR="3C9FEC63">
        <w:rPr>
          <w:rFonts w:ascii="Times New Roman" w:hAnsi="Times New Roman" w:eastAsia="Times New Roman" w:cs="Times New Roman"/>
          <w:b w:val="1"/>
          <w:bCs w:val="1"/>
          <w:noProof w:val="0"/>
          <w:color w:val="EE0000"/>
          <w:sz w:val="24"/>
          <w:szCs w:val="24"/>
          <w:lang w:val="en-US"/>
        </w:rPr>
        <w:t xml:space="preserve"> </w:t>
      </w:r>
    </w:p>
    <w:p w:rsidR="3C9FEC63" w:rsidP="21C3E2F8" w:rsidRDefault="3C9FEC63" w14:paraId="71F6F976" w14:textId="3A515A01">
      <w:pPr>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The purpose of this research was to explore whether team sports can be a protective factor for young people and to find out if youth work should include team sports into practice within Youth Justice Teams. During the research process, in the author’s opinion it has been discovered that the literature review and the data gathered from the empirical study show that team sports can play a vital role in young people’s lives and can be used as a protective factor for young people.</w:t>
      </w:r>
    </w:p>
    <w:p w:rsidR="3C9FEC63" w:rsidP="075DFB66" w:rsidRDefault="3C9FEC63" w14:paraId="73CE6EF3" w14:textId="34050163">
      <w:pPr>
        <w:spacing w:before="0" w:beforeAutospacing="off" w:after="0" w:afterAutospacing="off" w:line="480" w:lineRule="auto"/>
        <w:rPr>
          <w:rFonts w:ascii="Times New Roman" w:hAnsi="Times New Roman" w:eastAsia="Times New Roman" w:cs="Times New Roman"/>
          <w:noProof w:val="0"/>
          <w:sz w:val="24"/>
          <w:szCs w:val="24"/>
          <w:lang w:val="en-US"/>
        </w:rPr>
      </w:pPr>
    </w:p>
    <w:p w:rsidR="3C9FEC63" w:rsidP="21C3E2F8" w:rsidRDefault="3C9FEC63" w14:paraId="0367FDB1" w14:textId="55DDFD94">
      <w:pPr>
        <w:spacing w:before="0" w:beforeAutospacing="off" w:after="0" w:afterAutospacing="off" w:line="480" w:lineRule="auto"/>
      </w:pPr>
      <w:r w:rsidRPr="075DFB66" w:rsidR="0B7F3C44">
        <w:rPr>
          <w:rFonts w:ascii="Times New Roman" w:hAnsi="Times New Roman" w:eastAsia="Times New Roman" w:cs="Times New Roman"/>
          <w:noProof w:val="0"/>
          <w:sz w:val="24"/>
          <w:szCs w:val="24"/>
          <w:lang w:val="en-US"/>
        </w:rPr>
        <w:t xml:space="preserve">This author also believes that youth workers should use team sports as activities to help prevent young </w:t>
      </w:r>
      <w:r w:rsidRPr="075DFB66" w:rsidR="0B7F3C44">
        <w:rPr>
          <w:rFonts w:ascii="Times New Roman" w:hAnsi="Times New Roman" w:eastAsia="Times New Roman" w:cs="Times New Roman"/>
          <w:noProof w:val="0"/>
          <w:sz w:val="24"/>
          <w:szCs w:val="24"/>
          <w:lang w:val="en-US"/>
        </w:rPr>
        <w:t>people</w:t>
      </w:r>
      <w:r w:rsidRPr="075DFB66" w:rsidR="0B7F3C44">
        <w:rPr>
          <w:rFonts w:ascii="Times New Roman" w:hAnsi="Times New Roman" w:eastAsia="Times New Roman" w:cs="Times New Roman"/>
          <w:noProof w:val="0"/>
          <w:sz w:val="24"/>
          <w:szCs w:val="24"/>
          <w:lang w:val="en-US"/>
        </w:rPr>
        <w:t xml:space="preserve"> offending. The aim for this project was to see if team sports can support with reducing offending </w:t>
      </w:r>
      <w:r w:rsidRPr="075DFB66" w:rsidR="0B7F3C44">
        <w:rPr>
          <w:rFonts w:ascii="Times New Roman" w:hAnsi="Times New Roman" w:eastAsia="Times New Roman" w:cs="Times New Roman"/>
          <w:noProof w:val="0"/>
          <w:sz w:val="24"/>
          <w:szCs w:val="24"/>
          <w:lang w:val="en-US"/>
        </w:rPr>
        <w:t>behaviour</w:t>
      </w:r>
      <w:r w:rsidRPr="075DFB66" w:rsidR="0B7F3C44">
        <w:rPr>
          <w:rFonts w:ascii="Times New Roman" w:hAnsi="Times New Roman" w:eastAsia="Times New Roman" w:cs="Times New Roman"/>
          <w:noProof w:val="0"/>
          <w:sz w:val="24"/>
          <w:szCs w:val="24"/>
          <w:lang w:val="en-US"/>
        </w:rPr>
        <w:t xml:space="preserve"> in young people, and whether youth justice teams can use sport to create protective factors for young people, who are currently showing signs of offending </w:t>
      </w:r>
      <w:r w:rsidRPr="075DFB66" w:rsidR="0B7F3C44">
        <w:rPr>
          <w:rFonts w:ascii="Times New Roman" w:hAnsi="Times New Roman" w:eastAsia="Times New Roman" w:cs="Times New Roman"/>
          <w:noProof w:val="0"/>
          <w:sz w:val="24"/>
          <w:szCs w:val="24"/>
          <w:lang w:val="en-US"/>
        </w:rPr>
        <w:t>behaviour</w:t>
      </w:r>
      <w:r w:rsidRPr="075DFB66" w:rsidR="0B7F3C44">
        <w:rPr>
          <w:rFonts w:ascii="Times New Roman" w:hAnsi="Times New Roman" w:eastAsia="Times New Roman" w:cs="Times New Roman"/>
          <w:noProof w:val="0"/>
          <w:sz w:val="24"/>
          <w:szCs w:val="24"/>
          <w:lang w:val="en-US"/>
        </w:rPr>
        <w:t xml:space="preserve">.  The main summary from the research and from the data gathered from participants is that team sports </w:t>
      </w:r>
      <w:r w:rsidRPr="075DFB66" w:rsidR="0B7F3C44">
        <w:rPr>
          <w:rFonts w:ascii="Times New Roman" w:hAnsi="Times New Roman" w:eastAsia="Times New Roman" w:cs="Times New Roman"/>
          <w:noProof w:val="0"/>
          <w:sz w:val="24"/>
          <w:szCs w:val="24"/>
          <w:lang w:val="en-US"/>
        </w:rPr>
        <w:t>does</w:t>
      </w:r>
      <w:r w:rsidRPr="075DFB66" w:rsidR="0B7F3C44">
        <w:rPr>
          <w:rFonts w:ascii="Times New Roman" w:hAnsi="Times New Roman" w:eastAsia="Times New Roman" w:cs="Times New Roman"/>
          <w:noProof w:val="0"/>
          <w:sz w:val="24"/>
          <w:szCs w:val="24"/>
          <w:lang w:val="en-US"/>
        </w:rPr>
        <w:t xml:space="preserve"> have an impact on young people’s lives. The </w:t>
      </w:r>
      <w:r w:rsidRPr="075DFB66" w:rsidR="0B7F3C44">
        <w:rPr>
          <w:rFonts w:ascii="Times New Roman" w:hAnsi="Times New Roman" w:eastAsia="Times New Roman" w:cs="Times New Roman"/>
          <w:noProof w:val="0"/>
          <w:sz w:val="24"/>
          <w:szCs w:val="24"/>
          <w:lang w:val="en-US"/>
        </w:rPr>
        <w:t>objectives</w:t>
      </w:r>
      <w:r w:rsidRPr="075DFB66" w:rsidR="0B7F3C44">
        <w:rPr>
          <w:rFonts w:ascii="Times New Roman" w:hAnsi="Times New Roman" w:eastAsia="Times New Roman" w:cs="Times New Roman"/>
          <w:noProof w:val="0"/>
          <w:sz w:val="24"/>
          <w:szCs w:val="24"/>
          <w:lang w:val="en-US"/>
        </w:rPr>
        <w:t xml:space="preserve"> were to explore whether team sports is a protective factor for young people, and whether it can support reducing offending behaviours in young people.  The </w:t>
      </w:r>
      <w:r w:rsidRPr="075DFB66" w:rsidR="0B7F3C44">
        <w:rPr>
          <w:rFonts w:ascii="Times New Roman" w:hAnsi="Times New Roman" w:eastAsia="Times New Roman" w:cs="Times New Roman"/>
          <w:noProof w:val="0"/>
          <w:sz w:val="24"/>
          <w:szCs w:val="24"/>
          <w:lang w:val="en-US"/>
        </w:rPr>
        <w:t>objectives</w:t>
      </w:r>
      <w:r w:rsidRPr="075DFB66" w:rsidR="0B7F3C44">
        <w:rPr>
          <w:rFonts w:ascii="Times New Roman" w:hAnsi="Times New Roman" w:eastAsia="Times New Roman" w:cs="Times New Roman"/>
          <w:noProof w:val="0"/>
          <w:sz w:val="24"/>
          <w:szCs w:val="24"/>
          <w:lang w:val="en-US"/>
        </w:rPr>
        <w:t xml:space="preserve"> also included to look at ways youth workers can implement team sports in the future, and whether youth workers can evolve sports to meet the needs of young people to meet the five pillars of youth work CWVYS (n.d.).</w:t>
      </w:r>
    </w:p>
    <w:p w:rsidR="3C9FEC63" w:rsidP="21C3E2F8" w:rsidRDefault="3C9FEC63" w14:paraId="388D248B" w14:textId="74A391B7">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32255667" w14:textId="090959D6">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Team sports are shown to improve young people's wellbeing, mental health, offending behaviours, and emotional regulation, proven by both information from the literature review and data collected during this research. This author believes that this shows how team sports can impact young people is a positive way. Young people within the research stated the importance of ‘having someone to talk to’ (YP1), and this shows that team sports can offer young people the opportunity to have trusted adults they feel safe speaking to. Professionals also stated that sports improved young people’s wellbeing. This shows that there is a large agreement between professionals and young people that team sports do improve wellbeing. </w:t>
      </w:r>
    </w:p>
    <w:p w:rsidR="3C9FEC63" w:rsidP="21C3E2F8" w:rsidRDefault="3C9FEC63" w14:paraId="4F556D13" w14:textId="2D5F8389">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7096FCBB" w14:textId="46CD7127">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The next theme identified was that team sports improves social skills within young people. United Nations Office on Drugs and Crime (2024) shows there is evidence that team sports do improve social skills within young people, which means that this can support young people when out in the community, with peers, and with other people. The last theme identified was the barriers to young people being involved in team sports. Looking at the research and the data collected there are barriers preventing young people accessing sport. These barriers were transport, parents, bail conditions, bullying, and no opportunities. This shows that there are young people that may want to get involved in team sports but are unable to due to these barriers. Leading back to the research question, this author believes that team sports can be used as a protective factor and that youth work can implement sports within their services. </w:t>
      </w:r>
    </w:p>
    <w:p w:rsidR="3C9FEC63" w:rsidP="21C3E2F8" w:rsidRDefault="3C9FEC63" w14:paraId="6F0121FE" w14:textId="39E55DFF">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319FC8A1" w14:textId="562C231A">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This author believes that Youth Justice Services can provide more opportunities within their services to offer young people the opportunity to get involved in team sports. This can be used as a preventative approach to prevent young people entering the youth justice system. </w:t>
      </w:r>
    </w:p>
    <w:p w:rsidR="3C9FEC63" w:rsidP="21C3E2F8" w:rsidRDefault="3C9FEC63" w14:paraId="7810F246" w14:textId="2552B438">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Moving forward this research should be used as a starting point to more research being conducted in the future. This research was completed in a small geographical area within south Wales, with a small cohort of participants. This means that the results cannot be generalised, and there may be more information and thoughts and opinions of other young people and professionals. There may be evidence that other counties do use team sports, and if research was widened geographically, more data could be collected to see if team sports does or would have an impact on young people’s offending. There were other limitations to consider, as this was a small-scale research project with a tight timeline and a small word count. Because of this, the data collected needed to be manageable so that the information gathered stayed within the word count.  This author believes that in the future more research should be completed across Wales to gain more findings. By doing so, more evidence would be gathered to showcase that team sports can be used as a protective factor for young people. </w:t>
      </w:r>
    </w:p>
    <w:p w:rsidR="3C9FEC63" w:rsidP="21C3E2F8" w:rsidRDefault="3C9FEC63" w14:paraId="592C5ACE" w14:textId="717A89D8">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1AD85F14" w14:textId="6DC7EA29">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This research paper has shown clearly that team sports can be used as a protective factor for young people. As shown, young people benefit from protective factors, and this is a key need for young people to thrive. Team sports are much more than just kicking ball around or winning games. There is so much power in the life skills and lessons that young people learn along the way. With the right people running team sports with the skills to engage these young people to promote wellbeing, to improve emotional regulation, and to be the safe person that young people can talk to, young people will all benefit. This is where the author believes youth work can play a pivotal role. Youth workers are qualified professionals who work with young people for many different reasons. Youth Justice Teams work with young people showing signs of anti-social behaviour and offending behaviour. This author strongly believes that this team would greatly benefit from having a team sports programme within their services. Team sports have been shown to reduce anti-social behaviour and offending behaviour Malhotra et al (2022). Due to the information gathered from the literature review and from the participants in this research, there is evidence to suggest that team sports should be embedded into policies within Youth Justice Teams. This would provide young people with the opportunity to engage in team sports without the pressures of playing to win. </w:t>
      </w:r>
    </w:p>
    <w:p w:rsidR="3C9FEC63" w:rsidP="21C3E2F8" w:rsidRDefault="3C9FEC63" w14:paraId="2BC5F446" w14:textId="76FD39B2">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3EB39DFE" w14:textId="25F7E4D6">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Overall, this author believes that team sports is a protective factor for young people. The information gathered throughout this project has shown this clearly.  The author will now present his recommendations for practice and further research:</w:t>
      </w:r>
    </w:p>
    <w:p w:rsidR="3C9FEC63" w:rsidP="21C3E2F8" w:rsidRDefault="3C9FEC63" w14:paraId="1927561E" w14:textId="380F9A43">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0A662741" w14:textId="0ED9338E">
      <w:pPr>
        <w:spacing w:before="0" w:beforeAutospacing="off" w:after="0" w:afterAutospacing="off" w:line="480" w:lineRule="auto"/>
      </w:pPr>
      <w:r w:rsidRPr="21C3E2F8" w:rsidR="3C9FEC63">
        <w:rPr>
          <w:rFonts w:ascii="Times New Roman" w:hAnsi="Times New Roman" w:eastAsia="Times New Roman" w:cs="Times New Roman"/>
          <w:b w:val="1"/>
          <w:bCs w:val="1"/>
          <w:noProof w:val="0"/>
          <w:sz w:val="24"/>
          <w:szCs w:val="24"/>
          <w:lang w:val="en-US"/>
        </w:rPr>
        <w:t>Recommendations for Practice:</w:t>
      </w:r>
    </w:p>
    <w:p w:rsidR="3C9FEC63" w:rsidP="21C3E2F8" w:rsidRDefault="3C9FEC63" w14:paraId="0247F617" w14:textId="1F17F796">
      <w:pPr>
        <w:pStyle w:val="ListParagraph"/>
        <w:numPr>
          <w:ilvl w:val="0"/>
          <w:numId w:val="8"/>
        </w:numPr>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The implications for youth work practice within Youth Justice Teams are that policies should be made to incorporate team sports as activities young people can participate in. </w:t>
      </w:r>
    </w:p>
    <w:p w:rsidR="3C9FEC63" w:rsidP="21C3E2F8" w:rsidRDefault="3C9FEC63" w14:paraId="26974658" w14:textId="0A121567">
      <w:pPr>
        <w:pStyle w:val="ListParagraph"/>
        <w:numPr>
          <w:ilvl w:val="0"/>
          <w:numId w:val="8"/>
        </w:numPr>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The next steps for this author will be to provide information to Youth Justice Boards to show the evidence that team sports should be included into programmes delivered by Youth Justice Teams. </w:t>
      </w:r>
    </w:p>
    <w:p w:rsidR="3C9FEC63" w:rsidP="21C3E2F8" w:rsidRDefault="3C9FEC63" w14:paraId="58390AD0" w14:textId="42C7DD6B">
      <w:pPr>
        <w:pStyle w:val="ListParagraph"/>
        <w:numPr>
          <w:ilvl w:val="0"/>
          <w:numId w:val="8"/>
        </w:numPr>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Investment in providing training opportunities for staff to upskill in team sports delivery where needed.</w:t>
      </w:r>
    </w:p>
    <w:p w:rsidR="3C9FEC63" w:rsidP="21C3E2F8" w:rsidRDefault="3C9FEC63" w14:paraId="178AD96B" w14:textId="0B9B07CB">
      <w:pPr>
        <w:pStyle w:val="ListParagraph"/>
        <w:numPr>
          <w:ilvl w:val="0"/>
          <w:numId w:val="8"/>
        </w:numPr>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Lastly, to provide information to all people involved in team sports that sports are more than just winning and losing because young people develop key life skills along the way and improve their well-being.  In addition, the information will highlight how team sports is a protective factor for young people which can prevent them from offending.</w:t>
      </w:r>
    </w:p>
    <w:p w:rsidR="3C9FEC63" w:rsidP="21C3E2F8" w:rsidRDefault="3C9FEC63" w14:paraId="6EC97865" w14:textId="11C5504C">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09DB26DC" w14:textId="50D4BC96">
      <w:pPr>
        <w:spacing w:before="0" w:beforeAutospacing="off" w:after="0" w:afterAutospacing="off" w:line="480" w:lineRule="auto"/>
      </w:pPr>
      <w:r w:rsidRPr="21C3E2F8" w:rsidR="3C9FEC63">
        <w:rPr>
          <w:rFonts w:ascii="Times New Roman" w:hAnsi="Times New Roman" w:eastAsia="Times New Roman" w:cs="Times New Roman"/>
          <w:b w:val="1"/>
          <w:bCs w:val="1"/>
          <w:noProof w:val="0"/>
          <w:sz w:val="24"/>
          <w:szCs w:val="24"/>
          <w:lang w:val="en-US"/>
        </w:rPr>
        <w:t>Recommendation for Further Research:</w:t>
      </w:r>
    </w:p>
    <w:p w:rsidR="3C9FEC63" w:rsidP="21C3E2F8" w:rsidRDefault="3C9FEC63" w14:paraId="7203603C" w14:textId="5F4D8096">
      <w:pPr>
        <w:pStyle w:val="ListParagraph"/>
        <w:numPr>
          <w:ilvl w:val="0"/>
          <w:numId w:val="9"/>
        </w:numPr>
        <w:spacing w:before="0" w:beforeAutospacing="off" w:after="0" w:afterAutospacing="off" w:line="480" w:lineRule="auto"/>
        <w:ind w:left="720" w:right="0" w:hanging="360"/>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noProof w:val="0"/>
          <w:sz w:val="24"/>
          <w:szCs w:val="24"/>
          <w:lang w:val="en-US"/>
        </w:rPr>
        <w:t xml:space="preserve"> Further research to be gathered across the whole of Wales, to see if other services do use team sports and to explore its effectiveness. </w:t>
      </w:r>
    </w:p>
    <w:p w:rsidR="3C9FEC63" w:rsidP="21C3E2F8" w:rsidRDefault="3C9FEC63" w14:paraId="3CF7F023" w14:textId="1D96B4A9">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2484DB6D" w14:textId="1EBC83AC">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In summary, this study outlines the importance of providing opportunities for team sports within Youth Justice Teams moving forward. By introducing team sports within these services, young people would gain a protective factor, they would build their well-being and social skills, with the goal of preventing offending behaviour, thus lowering youth crime. Youth Justice Teams continue to adapt to challenges and challenging young people; by implementing team sports, this gives the service another resource ready to prevent young people offending in the future. </w:t>
      </w:r>
    </w:p>
    <w:p w:rsidR="3C9FEC63" w:rsidP="21C3E2F8" w:rsidRDefault="3C9FEC63" w14:paraId="27A48D42" w14:textId="77855953">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21C3E2F8" w:rsidP="21C3E2F8" w:rsidRDefault="21C3E2F8" w14:paraId="580D9186" w14:textId="441C8065">
      <w:pPr>
        <w:spacing w:before="0" w:beforeAutospacing="off" w:after="0" w:afterAutospacing="off" w:line="480" w:lineRule="auto"/>
        <w:rPr>
          <w:rFonts w:ascii="Times New Roman" w:hAnsi="Times New Roman" w:eastAsia="Times New Roman" w:cs="Times New Roman"/>
          <w:noProof w:val="0"/>
          <w:sz w:val="24"/>
          <w:szCs w:val="24"/>
          <w:lang w:val="en-US"/>
        </w:rPr>
      </w:pPr>
    </w:p>
    <w:p w:rsidR="21C3E2F8" w:rsidP="21C3E2F8" w:rsidRDefault="21C3E2F8" w14:paraId="3CACAF03" w14:textId="54659154">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4EC650D" w14:textId="03CF31F4">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05191E8F" w14:textId="0A3FACCC">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63340BA" w14:textId="275D25EA">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6A66AE4" w14:textId="694E4B9D">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5829A692" w14:textId="4E7AC646">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74DA271" w14:textId="2140C51C">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1462B7A4" w14:textId="1BC5A92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5FBCE07E" w14:textId="7F46B541">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15942435" w14:textId="0453ABD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403CB3A2" w14:textId="24719511">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39F9FC82" w14:textId="03F5D1C7">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4650242" w14:textId="24045C2E">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14B2F0D" w14:textId="0270E543">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5D8BFE2C" w14:textId="485BFDE3">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9B8723C" w14:textId="42CB8370">
      <w:pPr>
        <w:pStyle w:val="Normal"/>
        <w:rPr>
          <w:rFonts w:ascii="Times New Roman" w:hAnsi="Times New Roman" w:eastAsia="Times New Roman" w:cs="Times New Roman"/>
          <w:b w:val="1"/>
          <w:bCs w:val="1"/>
          <w:i w:val="1"/>
          <w:iCs w:val="1"/>
          <w:noProof w:val="0"/>
          <w:sz w:val="24"/>
          <w:szCs w:val="24"/>
          <w:lang w:val="en-US"/>
        </w:rPr>
      </w:pPr>
    </w:p>
    <w:p w:rsidR="3C9FEC63" w:rsidP="21C3E2F8" w:rsidRDefault="3C9FEC63" w14:paraId="3BD2DDE9" w14:textId="3BF252CC">
      <w:pPr>
        <w:spacing w:before="0" w:beforeAutospacing="off" w:after="0" w:afterAutospacing="off" w:line="480" w:lineRule="auto"/>
      </w:pPr>
      <w:r w:rsidRPr="21C3E2F8" w:rsidR="3C9FEC63">
        <w:rPr>
          <w:rFonts w:ascii="Times New Roman" w:hAnsi="Times New Roman" w:eastAsia="Times New Roman" w:cs="Times New Roman"/>
          <w:b w:val="1"/>
          <w:bCs w:val="1"/>
          <w:noProof w:val="0"/>
          <w:sz w:val="24"/>
          <w:szCs w:val="24"/>
          <w:lang w:val="en-US"/>
        </w:rPr>
        <w:t xml:space="preserve">REFERENCES </w:t>
      </w:r>
    </w:p>
    <w:p w:rsidR="3C9FEC63" w:rsidP="21C3E2F8" w:rsidRDefault="3C9FEC63" w14:paraId="48171FA9" w14:textId="1308AFB4">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7C0B1CBB" w14:textId="33C6A2CC">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Alliance of Sport in Criminal Justice (n.d.) </w:t>
      </w:r>
      <w:r w:rsidRPr="21C3E2F8" w:rsidR="3C9FEC63">
        <w:rPr>
          <w:rFonts w:ascii="Times New Roman" w:hAnsi="Times New Roman" w:eastAsia="Times New Roman" w:cs="Times New Roman"/>
          <w:i w:val="1"/>
          <w:iCs w:val="1"/>
          <w:noProof w:val="0"/>
          <w:sz w:val="24"/>
          <w:szCs w:val="24"/>
          <w:lang w:val="en-US"/>
        </w:rPr>
        <w:t>What we do</w:t>
      </w:r>
      <w:r w:rsidRPr="21C3E2F8" w:rsidR="3C9FEC63">
        <w:rPr>
          <w:rFonts w:ascii="Times New Roman" w:hAnsi="Times New Roman" w:eastAsia="Times New Roman" w:cs="Times New Roman"/>
          <w:noProof w:val="0"/>
          <w:sz w:val="24"/>
          <w:szCs w:val="24"/>
          <w:lang w:val="en-US"/>
        </w:rPr>
        <w:t xml:space="preserve">. Available at: </w:t>
      </w:r>
      <w:hyperlink r:id="Ra42ad1520fe640c3">
        <w:r w:rsidRPr="21C3E2F8" w:rsidR="3C9FEC63">
          <w:rPr>
            <w:rStyle w:val="Hyperlink"/>
            <w:noProof w:val="0"/>
            <w:lang w:val="en-US"/>
          </w:rPr>
          <w:t>https://allianceofsport.org/what-we-do/</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62C9B031" w14:textId="3FAC97DA">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BBC News (2022) </w:t>
      </w:r>
      <w:r w:rsidRPr="21C3E2F8" w:rsidR="3C9FEC63">
        <w:rPr>
          <w:rFonts w:ascii="Times New Roman" w:hAnsi="Times New Roman" w:eastAsia="Times New Roman" w:cs="Times New Roman"/>
          <w:i w:val="1"/>
          <w:iCs w:val="1"/>
          <w:noProof w:val="0"/>
          <w:sz w:val="24"/>
          <w:szCs w:val="24"/>
          <w:lang w:val="en-US"/>
        </w:rPr>
        <w:t>Wales' children doing less sport outside school - survey</w:t>
      </w:r>
      <w:r w:rsidRPr="21C3E2F8" w:rsidR="3C9FEC63">
        <w:rPr>
          <w:rFonts w:ascii="Times New Roman" w:hAnsi="Times New Roman" w:eastAsia="Times New Roman" w:cs="Times New Roman"/>
          <w:noProof w:val="0"/>
          <w:sz w:val="24"/>
          <w:szCs w:val="24"/>
          <w:lang w:val="en-US"/>
        </w:rPr>
        <w:t xml:space="preserve">. Available at: </w:t>
      </w:r>
      <w:hyperlink r:id="R2ac57ad9739e43e1">
        <w:r w:rsidRPr="21C3E2F8" w:rsidR="3C9FEC63">
          <w:rPr>
            <w:rStyle w:val="Hyperlink"/>
            <w:noProof w:val="0"/>
            <w:lang w:val="en-US"/>
          </w:rPr>
          <w:t>https://www.bbc.co.uk/news/uk-wales-63207811</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26825944" w14:textId="2BE4C333">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British Educational Research Association (BERA) (2024) </w:t>
      </w:r>
      <w:r w:rsidRPr="21C3E2F8" w:rsidR="3C9FEC63">
        <w:rPr>
          <w:rFonts w:ascii="Times New Roman" w:hAnsi="Times New Roman" w:eastAsia="Times New Roman" w:cs="Times New Roman"/>
          <w:i w:val="1"/>
          <w:iCs w:val="1"/>
          <w:noProof w:val="0"/>
          <w:sz w:val="24"/>
          <w:szCs w:val="24"/>
          <w:lang w:val="en-US"/>
        </w:rPr>
        <w:t>Ethical Guidelines for Educational Research</w:t>
      </w:r>
      <w:r w:rsidRPr="21C3E2F8" w:rsidR="3C9FEC63">
        <w:rPr>
          <w:rFonts w:ascii="Times New Roman" w:hAnsi="Times New Roman" w:eastAsia="Times New Roman" w:cs="Times New Roman"/>
          <w:noProof w:val="0"/>
          <w:sz w:val="24"/>
          <w:szCs w:val="24"/>
          <w:lang w:val="en-US"/>
        </w:rPr>
        <w:t xml:space="preserve">. 5th edn. London: British Educational Research Association. Available at: </w:t>
      </w:r>
      <w:hyperlink r:id="R6c9d3f19bfd94fb7">
        <w:r w:rsidRPr="21C3E2F8" w:rsidR="3C9FEC63">
          <w:rPr>
            <w:rStyle w:val="Hyperlink"/>
            <w:noProof w:val="0"/>
            <w:lang w:val="en-US"/>
          </w:rPr>
          <w:t>https://www.bera.ac.uk/publication/ethical-guidelines-for-educational-research-fifth-edition-2024</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0D2D4134" w14:textId="7C7EF95C">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Council for Wales of Voluntary Youth Services (CWVYS) (n.d.) </w:t>
      </w:r>
      <w:r w:rsidRPr="21C3E2F8" w:rsidR="3C9FEC63">
        <w:rPr>
          <w:rFonts w:ascii="Times New Roman" w:hAnsi="Times New Roman" w:eastAsia="Times New Roman" w:cs="Times New Roman"/>
          <w:i w:val="1"/>
          <w:iCs w:val="1"/>
          <w:noProof w:val="0"/>
          <w:sz w:val="24"/>
          <w:szCs w:val="24"/>
          <w:lang w:val="en-US"/>
        </w:rPr>
        <w:t>Youth Work in Wales</w:t>
      </w:r>
      <w:r w:rsidRPr="21C3E2F8" w:rsidR="3C9FEC63">
        <w:rPr>
          <w:rFonts w:ascii="Times New Roman" w:hAnsi="Times New Roman" w:eastAsia="Times New Roman" w:cs="Times New Roman"/>
          <w:noProof w:val="0"/>
          <w:sz w:val="24"/>
          <w:szCs w:val="24"/>
          <w:lang w:val="en-US"/>
        </w:rPr>
        <w:t xml:space="preserve">. Available at: </w:t>
      </w:r>
      <w:hyperlink r:id="R745bf950aa174afe">
        <w:r w:rsidRPr="21C3E2F8" w:rsidR="3C9FEC63">
          <w:rPr>
            <w:rStyle w:val="Hyperlink"/>
            <w:noProof w:val="0"/>
            <w:lang w:val="en-US"/>
          </w:rPr>
          <w:t>https://www.cwvys.org.uk/youth-work-in-wales/</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43F7AEB7" w14:textId="40FFAC4D">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Crowther, J. (2025) ‘Kicking crime into touch? A critical ethnography of rugby union, masculinity, and the limits of positive youth development in youth justice’, </w:t>
      </w:r>
      <w:r w:rsidRPr="21C3E2F8" w:rsidR="3C9FEC63">
        <w:rPr>
          <w:rFonts w:ascii="Times New Roman" w:hAnsi="Times New Roman" w:eastAsia="Times New Roman" w:cs="Times New Roman"/>
          <w:i w:val="1"/>
          <w:iCs w:val="1"/>
          <w:noProof w:val="0"/>
          <w:sz w:val="24"/>
          <w:szCs w:val="24"/>
          <w:lang w:val="en-US"/>
        </w:rPr>
        <w:t>Qualitative Research in Sport, Exercise and Health</w:t>
      </w:r>
      <w:r w:rsidRPr="21C3E2F8" w:rsidR="3C9FEC63">
        <w:rPr>
          <w:rFonts w:ascii="Times New Roman" w:hAnsi="Times New Roman" w:eastAsia="Times New Roman" w:cs="Times New Roman"/>
          <w:noProof w:val="0"/>
          <w:sz w:val="24"/>
          <w:szCs w:val="24"/>
          <w:lang w:val="en-US"/>
        </w:rPr>
        <w:t xml:space="preserve">, pp. 1–21. Available at: </w:t>
      </w:r>
      <w:hyperlink r:id="R0de086701c0e42bf">
        <w:r w:rsidRPr="21C3E2F8" w:rsidR="3C9FEC63">
          <w:rPr>
            <w:rStyle w:val="Hyperlink"/>
            <w:noProof w:val="0"/>
            <w:lang w:val="en-US"/>
          </w:rPr>
          <w:t>https://doi.org/10.1080/2159676X.2025.2549902</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19FA11BA" w14:textId="7C8473C2">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Department for Culture, Media and Sport (2025) </w:t>
      </w:r>
      <w:r w:rsidRPr="21C3E2F8" w:rsidR="3C9FEC63">
        <w:rPr>
          <w:rFonts w:ascii="Times New Roman" w:hAnsi="Times New Roman" w:eastAsia="Times New Roman" w:cs="Times New Roman"/>
          <w:i w:val="1"/>
          <w:iCs w:val="1"/>
          <w:noProof w:val="0"/>
          <w:sz w:val="24"/>
          <w:szCs w:val="24"/>
          <w:lang w:val="en-US"/>
        </w:rPr>
        <w:t>Barriers and enablers to participation in youth activities: executive summary</w:t>
      </w:r>
      <w:r w:rsidRPr="21C3E2F8" w:rsidR="3C9FEC63">
        <w:rPr>
          <w:rFonts w:ascii="Times New Roman" w:hAnsi="Times New Roman" w:eastAsia="Times New Roman" w:cs="Times New Roman"/>
          <w:noProof w:val="0"/>
          <w:sz w:val="24"/>
          <w:szCs w:val="24"/>
          <w:lang w:val="en-US"/>
        </w:rPr>
        <w:t xml:space="preserve">. London: Department for Culture, Media and Sport. Available at: </w:t>
      </w:r>
      <w:hyperlink r:id="R5a2058513db94629">
        <w:r w:rsidRPr="21C3E2F8" w:rsidR="3C9FEC63">
          <w:rPr>
            <w:rStyle w:val="Hyperlink"/>
            <w:noProof w:val="0"/>
            <w:lang w:val="en-US"/>
          </w:rPr>
          <w:t>https://www.gov.uk/government/publications/barriers-and-enablers-to-participation-in-youth-activities-research/barriers-and-enablers-to-participation-in-youth-activities-executive-summary</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075DFB66" w:rsidRDefault="3C9FEC63" w14:paraId="6193200A" w14:textId="640A0205">
      <w:pPr>
        <w:spacing w:before="0" w:beforeAutospacing="off" w:after="0" w:afterAutospacing="off" w:line="480" w:lineRule="auto"/>
        <w:rPr>
          <w:rFonts w:ascii="Times New Roman" w:hAnsi="Times New Roman" w:eastAsia="Times New Roman" w:cs="Times New Roman"/>
        </w:rPr>
      </w:pPr>
      <w:r w:rsidRPr="075DFB66" w:rsidR="0B7F3C44">
        <w:rPr>
          <w:rFonts w:ascii="Times New Roman" w:hAnsi="Times New Roman" w:eastAsia="Times New Roman" w:cs="Times New Roman"/>
          <w:noProof w:val="0"/>
          <w:sz w:val="24"/>
          <w:szCs w:val="24"/>
          <w:lang w:val="en-US"/>
        </w:rPr>
        <w:t xml:space="preserve">Donna L Merkel (2013) Youth sport: positive and negative impact on young athletes, Open Access Journal of Sports Medicine, 4:, 151-160, DOI: </w:t>
      </w:r>
      <w:hyperlink r:id="Rcef2da560dcb436a">
        <w:r w:rsidRPr="075DFB66" w:rsidR="0B7F3C44">
          <w:rPr>
            <w:rStyle w:val="Hyperlink"/>
            <w:rFonts w:ascii="Times New Roman" w:hAnsi="Times New Roman" w:eastAsia="Times New Roman" w:cs="Times New Roman"/>
            <w:strike w:val="0"/>
            <w:dstrike w:val="0"/>
            <w:noProof w:val="0"/>
            <w:color w:val="0000FF"/>
            <w:u w:val="single"/>
            <w:lang w:val="en-US"/>
          </w:rPr>
          <w:t>10.2147/OAJSM.S33556</w:t>
        </w:r>
      </w:hyperlink>
    </w:p>
    <w:p w:rsidR="365FE103" w:rsidP="075DFB66" w:rsidRDefault="365FE103" w14:paraId="47DE243E" w14:textId="7277EFB9">
      <w:pPr>
        <w:spacing w:before="0" w:beforeAutospacing="off" w:after="0" w:afterAutospacing="off" w:line="480" w:lineRule="auto"/>
        <w:rPr>
          <w:rFonts w:ascii="Times New Roman" w:hAnsi="Times New Roman" w:eastAsia="Times New Roman" w:cs="Times New Roman"/>
          <w:b w:val="0"/>
          <w:bCs w:val="0"/>
          <w:i w:val="0"/>
          <w:iCs w:val="0"/>
          <w:noProof w:val="0"/>
          <w:sz w:val="21"/>
          <w:szCs w:val="21"/>
          <w:lang w:val="en-US"/>
        </w:rPr>
      </w:pPr>
      <w:r w:rsidRPr="075DFB66" w:rsidR="365FE103">
        <w:rPr>
          <w:rFonts w:ascii="Times New Roman" w:hAnsi="Times New Roman" w:eastAsia="Times New Roman" w:cs="Times New Roman"/>
          <w:b w:val="0"/>
          <w:bCs w:val="0"/>
          <w:i w:val="0"/>
          <w:iCs w:val="0"/>
          <w:noProof w:val="0"/>
          <w:sz w:val="21"/>
          <w:szCs w:val="21"/>
          <w:lang w:val="en-US"/>
        </w:rPr>
        <w:t xml:space="preserve">Grove, L. (2024) </w:t>
      </w:r>
      <w:r w:rsidRPr="075DFB66" w:rsidR="365FE103">
        <w:rPr>
          <w:rFonts w:ascii="Times New Roman" w:hAnsi="Times New Roman" w:eastAsia="Times New Roman" w:cs="Times New Roman"/>
          <w:b w:val="0"/>
          <w:bCs w:val="0"/>
          <w:i w:val="1"/>
          <w:iCs w:val="1"/>
          <w:noProof w:val="0"/>
          <w:sz w:val="21"/>
          <w:szCs w:val="21"/>
          <w:lang w:val="en-US"/>
        </w:rPr>
        <w:t>Research ethics: what does it mean in practice? HY501, 13 October 2021</w:t>
      </w:r>
      <w:r w:rsidRPr="075DFB66" w:rsidR="365FE103">
        <w:rPr>
          <w:rFonts w:ascii="Times New Roman" w:hAnsi="Times New Roman" w:eastAsia="Times New Roman" w:cs="Times New Roman"/>
          <w:b w:val="0"/>
          <w:bCs w:val="0"/>
          <w:i w:val="0"/>
          <w:iCs w:val="0"/>
          <w:noProof w:val="0"/>
          <w:sz w:val="21"/>
          <w:szCs w:val="21"/>
          <w:lang w:val="en-US"/>
        </w:rPr>
        <w:t xml:space="preserve">. London: London School of Economics and Political Science (LSE). Available at: </w:t>
      </w:r>
      <w:hyperlink r:id="R0174beec06424990">
        <w:r w:rsidRPr="075DFB66" w:rsidR="365FE103">
          <w:rPr>
            <w:rStyle w:val="Hyperlink"/>
            <w:rFonts w:ascii="Times New Roman" w:hAnsi="Times New Roman" w:eastAsia="Times New Roman" w:cs="Times New Roman"/>
            <w:b w:val="0"/>
            <w:bCs w:val="0"/>
            <w:i w:val="0"/>
            <w:iCs w:val="0"/>
            <w:noProof w:val="0"/>
            <w:lang w:val="en-US"/>
          </w:rPr>
          <w:t>https://info.lse.ac.uk/staff/divisions/research-and-innovation/assets/Documents/PDF/2024-03-research-ethics-OVERVIEW.pdf</w:t>
        </w:r>
      </w:hyperlink>
      <w:r w:rsidRPr="075DFB66" w:rsidR="365FE103">
        <w:rPr>
          <w:rFonts w:ascii="Times New Roman" w:hAnsi="Times New Roman" w:eastAsia="Times New Roman" w:cs="Times New Roman"/>
          <w:b w:val="0"/>
          <w:bCs w:val="0"/>
          <w:i w:val="0"/>
          <w:iCs w:val="0"/>
          <w:noProof w:val="0"/>
          <w:sz w:val="21"/>
          <w:szCs w:val="21"/>
          <w:lang w:val="en-US"/>
        </w:rPr>
        <w:t xml:space="preserve"> (Accessed: 12 July 2026).</w:t>
      </w:r>
    </w:p>
    <w:p w:rsidR="3C9FEC63" w:rsidP="075DFB66" w:rsidRDefault="3C9FEC63" w14:paraId="3B011390" w14:textId="26798CE8">
      <w:pPr>
        <w:spacing w:before="0" w:beforeAutospacing="off" w:after="160" w:afterAutospacing="off" w:line="480" w:lineRule="auto"/>
        <w:rPr>
          <w:rFonts w:ascii="Times New Roman" w:hAnsi="Times New Roman" w:eastAsia="Times New Roman" w:cs="Times New Roman"/>
          <w:noProof w:val="0"/>
          <w:sz w:val="24"/>
          <w:szCs w:val="24"/>
          <w:lang w:val="en-US"/>
        </w:rPr>
      </w:pPr>
      <w:r w:rsidRPr="075DFB66" w:rsidR="0B7F3C44">
        <w:rPr>
          <w:rFonts w:ascii="Times New Roman" w:hAnsi="Times New Roman" w:eastAsia="Times New Roman" w:cs="Times New Roman"/>
          <w:noProof w:val="0"/>
          <w:sz w:val="24"/>
          <w:szCs w:val="24"/>
          <w:lang w:val="en-US"/>
        </w:rPr>
        <w:t xml:space="preserve">Home Office (2025) </w:t>
      </w:r>
      <w:r w:rsidRPr="075DFB66" w:rsidR="0B7F3C44">
        <w:rPr>
          <w:rFonts w:ascii="Times New Roman" w:hAnsi="Times New Roman" w:eastAsia="Times New Roman" w:cs="Times New Roman"/>
          <w:i w:val="1"/>
          <w:iCs w:val="1"/>
          <w:noProof w:val="0"/>
          <w:sz w:val="24"/>
          <w:szCs w:val="24"/>
          <w:lang w:val="en-US"/>
        </w:rPr>
        <w:t>Risk and protective factors of anti-social behaviour perpetration</w:t>
      </w:r>
      <w:r w:rsidRPr="075DFB66" w:rsidR="0B7F3C44">
        <w:rPr>
          <w:rFonts w:ascii="Times New Roman" w:hAnsi="Times New Roman" w:eastAsia="Times New Roman" w:cs="Times New Roman"/>
          <w:noProof w:val="0"/>
          <w:sz w:val="24"/>
          <w:szCs w:val="24"/>
          <w:lang w:val="en-US"/>
        </w:rPr>
        <w:t xml:space="preserve">. London: Home Office. Available at: </w:t>
      </w:r>
      <w:hyperlink r:id="R4029bd1e36994cdb">
        <w:r w:rsidRPr="075DFB66" w:rsidR="0B7F3C44">
          <w:rPr>
            <w:rStyle w:val="Hyperlink"/>
            <w:rFonts w:ascii="Times New Roman" w:hAnsi="Times New Roman" w:eastAsia="Times New Roman" w:cs="Times New Roman"/>
            <w:noProof w:val="0"/>
            <w:lang w:val="en-US"/>
          </w:rPr>
          <w:t>https://www.gov.uk/government/publications/risk-and-protective-factors-of-anti-social-behaviour-perpetration/risk-and-protective-factors-of-anti-social-behaviour-perpetration</w:t>
        </w:r>
      </w:hyperlink>
      <w:r w:rsidRPr="075DFB66" w:rsidR="0B7F3C44">
        <w:rPr>
          <w:rFonts w:ascii="Times New Roman" w:hAnsi="Times New Roman" w:eastAsia="Times New Roman" w:cs="Times New Roman"/>
          <w:noProof w:val="0"/>
          <w:sz w:val="24"/>
          <w:szCs w:val="24"/>
          <w:lang w:val="en-US"/>
        </w:rPr>
        <w:t xml:space="preserve"> (Accessed: 6 July 2026).</w:t>
      </w:r>
    </w:p>
    <w:p w:rsidR="3C9FEC63" w:rsidP="075DFB66" w:rsidRDefault="3C9FEC63" w14:paraId="1018830D" w14:textId="688DA415">
      <w:pPr>
        <w:spacing w:before="0" w:beforeAutospacing="off" w:after="160" w:afterAutospacing="off" w:line="480" w:lineRule="auto"/>
        <w:rPr>
          <w:rFonts w:ascii="Times New Roman" w:hAnsi="Times New Roman" w:eastAsia="Times New Roman" w:cs="Times New Roman"/>
          <w:noProof w:val="0"/>
          <w:sz w:val="24"/>
          <w:szCs w:val="24"/>
          <w:lang w:val="en-US"/>
        </w:rPr>
      </w:pPr>
      <w:r w:rsidRPr="075DFB66" w:rsidR="0B7F3C44">
        <w:rPr>
          <w:rFonts w:ascii="Times New Roman" w:hAnsi="Times New Roman" w:eastAsia="Times New Roman" w:cs="Times New Roman"/>
          <w:noProof w:val="0"/>
          <w:sz w:val="24"/>
          <w:szCs w:val="24"/>
          <w:lang w:val="en-US"/>
        </w:rPr>
        <w:t xml:space="preserve">Jeffs, T. and Smith, M.K. (2010) </w:t>
      </w:r>
      <w:r w:rsidRPr="075DFB66" w:rsidR="0B7F3C44">
        <w:rPr>
          <w:rFonts w:ascii="Times New Roman" w:hAnsi="Times New Roman" w:eastAsia="Times New Roman" w:cs="Times New Roman"/>
          <w:i w:val="1"/>
          <w:iCs w:val="1"/>
          <w:noProof w:val="0"/>
          <w:sz w:val="24"/>
          <w:szCs w:val="24"/>
          <w:lang w:val="en-US"/>
        </w:rPr>
        <w:t>Youth Work Practice</w:t>
      </w:r>
      <w:r w:rsidRPr="075DFB66" w:rsidR="0B7F3C44">
        <w:rPr>
          <w:rFonts w:ascii="Times New Roman" w:hAnsi="Times New Roman" w:eastAsia="Times New Roman" w:cs="Times New Roman"/>
          <w:noProof w:val="0"/>
          <w:sz w:val="24"/>
          <w:szCs w:val="24"/>
          <w:lang w:val="en-US"/>
        </w:rPr>
        <w:t>. London: Bloomsbury Publishing Plc.</w:t>
      </w:r>
    </w:p>
    <w:p w:rsidR="3C9FEC63" w:rsidP="075DFB66" w:rsidRDefault="3C9FEC63" w14:paraId="4D3D3BD9" w14:textId="01BD2586">
      <w:pPr>
        <w:spacing w:before="0" w:beforeAutospacing="off" w:after="0" w:afterAutospacing="off" w:line="480" w:lineRule="auto"/>
        <w:rPr>
          <w:rFonts w:ascii="Times New Roman" w:hAnsi="Times New Roman" w:eastAsia="Times New Roman" w:cs="Times New Roman"/>
          <w:noProof w:val="0"/>
          <w:sz w:val="24"/>
          <w:szCs w:val="24"/>
          <w:lang w:val="en-US"/>
        </w:rPr>
      </w:pPr>
      <w:r w:rsidRPr="075DFB66" w:rsidR="0B7F3C44">
        <w:rPr>
          <w:rFonts w:ascii="Times New Roman" w:hAnsi="Times New Roman" w:eastAsia="Times New Roman" w:cs="Times New Roman"/>
          <w:noProof w:val="0"/>
          <w:sz w:val="24"/>
          <w:szCs w:val="24"/>
          <w:lang w:val="en-US"/>
        </w:rPr>
        <w:t xml:space="preserve">Makateng, D.S. and Mokala, N.T. (2025) ‘Understanding qualitative research methodology: A systematic review’, </w:t>
      </w:r>
      <w:r w:rsidRPr="075DFB66" w:rsidR="0B7F3C44">
        <w:rPr>
          <w:rFonts w:ascii="Times New Roman" w:hAnsi="Times New Roman" w:eastAsia="Times New Roman" w:cs="Times New Roman"/>
          <w:i w:val="1"/>
          <w:iCs w:val="1"/>
          <w:noProof w:val="0"/>
          <w:sz w:val="24"/>
          <w:szCs w:val="24"/>
          <w:lang w:val="en-US"/>
        </w:rPr>
        <w:t>E-Journal of Humanities, Arts and Social Sciences (EHASS)</w:t>
      </w:r>
      <w:r w:rsidRPr="075DFB66" w:rsidR="0B7F3C44">
        <w:rPr>
          <w:rFonts w:ascii="Times New Roman" w:hAnsi="Times New Roman" w:eastAsia="Times New Roman" w:cs="Times New Roman"/>
          <w:noProof w:val="0"/>
          <w:sz w:val="24"/>
          <w:szCs w:val="24"/>
          <w:lang w:val="en-US"/>
        </w:rPr>
        <w:t>, 6(3), pp. 327–335. doi: 10.38159/ehass.2025637.</w:t>
      </w:r>
    </w:p>
    <w:p w:rsidR="3C9FEC63" w:rsidP="21C3E2F8" w:rsidRDefault="3C9FEC63" w14:paraId="645F72B3" w14:textId="2193F1E8">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Makateng, D.S. and Mokala, N.T. (2025) ‘Understanding qualitative research methodology: A systematic review’, </w:t>
      </w:r>
      <w:r w:rsidRPr="21C3E2F8" w:rsidR="3C9FEC63">
        <w:rPr>
          <w:rFonts w:ascii="Times New Roman" w:hAnsi="Times New Roman" w:eastAsia="Times New Roman" w:cs="Times New Roman"/>
          <w:i w:val="1"/>
          <w:iCs w:val="1"/>
          <w:noProof w:val="0"/>
          <w:sz w:val="24"/>
          <w:szCs w:val="24"/>
          <w:lang w:val="en-US"/>
        </w:rPr>
        <w:t>E-Journal of Humanities, Arts and Social Sciences (EHASS)</w:t>
      </w:r>
      <w:r w:rsidRPr="21C3E2F8" w:rsidR="3C9FEC63">
        <w:rPr>
          <w:rFonts w:ascii="Times New Roman" w:hAnsi="Times New Roman" w:eastAsia="Times New Roman" w:cs="Times New Roman"/>
          <w:noProof w:val="0"/>
          <w:sz w:val="24"/>
          <w:szCs w:val="24"/>
          <w:lang w:val="en-US"/>
        </w:rPr>
        <w:t xml:space="preserve">, 6(3), pp. 327–335. Available at: </w:t>
      </w:r>
      <w:hyperlink r:id="R308d8671822c4920">
        <w:r w:rsidRPr="21C3E2F8" w:rsidR="3C9FEC63">
          <w:rPr>
            <w:rStyle w:val="Hyperlink"/>
            <w:noProof w:val="0"/>
            <w:lang w:val="en-US"/>
          </w:rPr>
          <w:t>https://doi.org/10.38159/ehass.2025637</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09E7AAE6" w14:textId="08C8D01B">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Malhotra, S., Mohan, A., Gaffney, H. and White, H. (2022) A mixed-methods systematic review of sports and physical activity interventions on behaviour and offending outcomes. London: Youth Endowment Fund. Available at: </w:t>
      </w:r>
      <w:hyperlink r:id="R7bcd80bb0d9642ea">
        <w:r w:rsidRPr="21C3E2F8" w:rsidR="3C9FEC63">
          <w:rPr>
            <w:rStyle w:val="Hyperlink"/>
            <w:noProof w:val="0"/>
            <w:lang w:val="en-US"/>
          </w:rPr>
          <w:t>https://youthendowmentfund.org.uk/wp-content/uploads/2021/12/Malhotra-et-al-2022-A-mixed-methods-systematic-review-of-sports-on-behaviour-and-offending.-1.pdf</w:t>
        </w:r>
      </w:hyperlink>
      <w:r w:rsidRPr="21C3E2F8" w:rsidR="3C9FEC63">
        <w:rPr>
          <w:rFonts w:ascii="Times New Roman" w:hAnsi="Times New Roman" w:eastAsia="Times New Roman" w:cs="Times New Roman"/>
          <w:noProof w:val="0"/>
          <w:sz w:val="24"/>
          <w:szCs w:val="24"/>
          <w:lang w:val="en-US"/>
        </w:rPr>
        <w:t xml:space="preserve"> (Accessed: 29 June 2026).</w:t>
      </w:r>
    </w:p>
    <w:p w:rsidR="3C9FEC63" w:rsidP="21C3E2F8" w:rsidRDefault="3C9FEC63" w14:paraId="15193455" w14:textId="4F99490A">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 </w:t>
      </w:r>
    </w:p>
    <w:p w:rsidR="3C9FEC63" w:rsidP="21C3E2F8" w:rsidRDefault="3C9FEC63" w14:paraId="50D7918C" w14:textId="7F3AE89B">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Malhotra, S., Mohan, A., Gaffney, H. and White, H. (2022) </w:t>
      </w:r>
      <w:r w:rsidRPr="21C3E2F8" w:rsidR="3C9FEC63">
        <w:rPr>
          <w:rFonts w:ascii="Times New Roman" w:hAnsi="Times New Roman" w:eastAsia="Times New Roman" w:cs="Times New Roman"/>
          <w:i w:val="1"/>
          <w:iCs w:val="1"/>
          <w:noProof w:val="0"/>
          <w:sz w:val="24"/>
          <w:szCs w:val="24"/>
          <w:lang w:val="en-US"/>
        </w:rPr>
        <w:t>The effects of sports and physical activity interventions for at-risk and offending children and young people on behavioural, psychosocial, and offending outcomes: a mixed-methods systematic review and meta-analysis</w:t>
      </w:r>
      <w:r w:rsidRPr="21C3E2F8" w:rsidR="3C9FEC63">
        <w:rPr>
          <w:rFonts w:ascii="Times New Roman" w:hAnsi="Times New Roman" w:eastAsia="Times New Roman" w:cs="Times New Roman"/>
          <w:noProof w:val="0"/>
          <w:sz w:val="24"/>
          <w:szCs w:val="24"/>
          <w:lang w:val="en-US"/>
        </w:rPr>
        <w:t xml:space="preserve">. London: Youth Endowment Fund. Available at: </w:t>
      </w:r>
      <w:hyperlink r:id="Rf628e4cca64d4cbb">
        <w:r w:rsidRPr="21C3E2F8" w:rsidR="3C9FEC63">
          <w:rPr>
            <w:rStyle w:val="Hyperlink"/>
            <w:noProof w:val="0"/>
            <w:lang w:val="en-US"/>
          </w:rPr>
          <w:t>https://youthendowmentfund.org.uk/wp-content/uploads/2021/12/Malhotra-et-al-2022-A-mixed-methods-systematic-review-of-sports-on-behaviour-and-offending.-1.pdf</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4DA69958" w14:textId="202E516C">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McLeod, S. (2024) </w:t>
      </w:r>
      <w:r w:rsidRPr="21C3E2F8" w:rsidR="3C9FEC63">
        <w:rPr>
          <w:rFonts w:ascii="Times New Roman" w:hAnsi="Times New Roman" w:eastAsia="Times New Roman" w:cs="Times New Roman"/>
          <w:i w:val="1"/>
          <w:iCs w:val="1"/>
          <w:noProof w:val="0"/>
          <w:sz w:val="24"/>
          <w:szCs w:val="24"/>
          <w:lang w:val="en-US"/>
        </w:rPr>
        <w:t>Mixed Methods Research</w:t>
      </w:r>
      <w:r w:rsidRPr="21C3E2F8" w:rsidR="3C9FEC63">
        <w:rPr>
          <w:rFonts w:ascii="Times New Roman" w:hAnsi="Times New Roman" w:eastAsia="Times New Roman" w:cs="Times New Roman"/>
          <w:noProof w:val="0"/>
          <w:sz w:val="24"/>
          <w:szCs w:val="24"/>
          <w:lang w:val="en-US"/>
        </w:rPr>
        <w:t xml:space="preserve">. Simply Psychology. Available at: </w:t>
      </w:r>
      <w:hyperlink r:id="Rff2c4c4c13d840ac">
        <w:r w:rsidRPr="21C3E2F8" w:rsidR="3C9FEC63">
          <w:rPr>
            <w:rStyle w:val="Hyperlink"/>
            <w:noProof w:val="0"/>
            <w:lang w:val="en-US"/>
          </w:rPr>
          <w:t>https://www.simplypsychology.org/mixed-methods-research.html</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07EA296F" w14:textId="72297605">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McLeod, S. (2025) </w:t>
      </w:r>
      <w:r w:rsidRPr="21C3E2F8" w:rsidR="3C9FEC63">
        <w:rPr>
          <w:rFonts w:ascii="Times New Roman" w:hAnsi="Times New Roman" w:eastAsia="Times New Roman" w:cs="Times New Roman"/>
          <w:i w:val="1"/>
          <w:iCs w:val="1"/>
          <w:noProof w:val="0"/>
          <w:sz w:val="24"/>
          <w:szCs w:val="24"/>
          <w:lang w:val="en-US"/>
        </w:rPr>
        <w:t>Qualitative vs Quantitative Research: What's the Difference?</w:t>
      </w:r>
      <w:r w:rsidRPr="21C3E2F8" w:rsidR="3C9FEC63">
        <w:rPr>
          <w:rFonts w:ascii="Times New Roman" w:hAnsi="Times New Roman" w:eastAsia="Times New Roman" w:cs="Times New Roman"/>
          <w:noProof w:val="0"/>
          <w:sz w:val="24"/>
          <w:szCs w:val="24"/>
          <w:lang w:val="en-US"/>
        </w:rPr>
        <w:t xml:space="preserve"> Simply Psychology. Available at: </w:t>
      </w:r>
      <w:hyperlink r:id="R9ab28ab7a1bb4e50">
        <w:r w:rsidRPr="21C3E2F8" w:rsidR="3C9FEC63">
          <w:rPr>
            <w:rStyle w:val="Hyperlink"/>
            <w:noProof w:val="0"/>
            <w:lang w:val="en-US"/>
          </w:rPr>
          <w:t>https://www.simplypsychology.org/qualitative-quantitative.html</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76A9BCFA" w14:textId="52E380F1">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McLeod, S. (2025) </w:t>
      </w:r>
      <w:r w:rsidRPr="21C3E2F8" w:rsidR="3C9FEC63">
        <w:rPr>
          <w:rFonts w:ascii="Times New Roman" w:hAnsi="Times New Roman" w:eastAsia="Times New Roman" w:cs="Times New Roman"/>
          <w:i w:val="1"/>
          <w:iCs w:val="1"/>
          <w:noProof w:val="0"/>
          <w:sz w:val="24"/>
          <w:szCs w:val="24"/>
          <w:lang w:val="en-US"/>
        </w:rPr>
        <w:t>Qualitative vs Quantitative Research: What's the Difference?</w:t>
      </w:r>
      <w:r w:rsidRPr="21C3E2F8" w:rsidR="3C9FEC63">
        <w:rPr>
          <w:rFonts w:ascii="Times New Roman" w:hAnsi="Times New Roman" w:eastAsia="Times New Roman" w:cs="Times New Roman"/>
          <w:noProof w:val="0"/>
          <w:sz w:val="24"/>
          <w:szCs w:val="24"/>
          <w:lang w:val="en-US"/>
        </w:rPr>
        <w:t xml:space="preserve"> Simply Psychology. Available at: </w:t>
      </w:r>
      <w:hyperlink r:id="Rfa084cbdc0f9414b">
        <w:r w:rsidRPr="21C3E2F8" w:rsidR="3C9FEC63">
          <w:rPr>
            <w:rStyle w:val="Hyperlink"/>
            <w:noProof w:val="0"/>
            <w:lang w:val="en-US"/>
          </w:rPr>
          <w:t>https://www.simplypsychology.org/qualitative-quantitative.html</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36BE8821" w14:textId="194D4AA7">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Merkel, D.L. (2013) ‘Youth sport: positive and negative impact on young athletes’, Open Access Journal of Sports Medicine, 4, pp. 151–160. Available at: </w:t>
      </w:r>
      <w:hyperlink r:id="R789a4939de614385">
        <w:r w:rsidRPr="21C3E2F8" w:rsidR="3C9FEC63">
          <w:rPr>
            <w:rStyle w:val="Hyperlink"/>
            <w:noProof w:val="0"/>
            <w:lang w:val="en-US"/>
          </w:rPr>
          <w:t>https://www.tandfonline.com/doi/pdf/10.2147/OAJSM.S33556</w:t>
        </w:r>
      </w:hyperlink>
      <w:r w:rsidRPr="21C3E2F8" w:rsidR="3C9FEC63">
        <w:rPr>
          <w:rFonts w:ascii="Times New Roman" w:hAnsi="Times New Roman" w:eastAsia="Times New Roman" w:cs="Times New Roman"/>
          <w:noProof w:val="0"/>
          <w:sz w:val="24"/>
          <w:szCs w:val="24"/>
          <w:lang w:val="en-US"/>
        </w:rPr>
        <w:t xml:space="preserve"> (Accessed: 29 June 2026).</w:t>
      </w:r>
    </w:p>
    <w:p w:rsidR="3C9FEC63" w:rsidP="21C3E2F8" w:rsidRDefault="3C9FEC63" w14:paraId="18978465" w14:textId="60415276">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Simplilearn (2025) </w:t>
      </w:r>
      <w:r w:rsidRPr="21C3E2F8" w:rsidR="3C9FEC63">
        <w:rPr>
          <w:rFonts w:ascii="Times New Roman" w:hAnsi="Times New Roman" w:eastAsia="Times New Roman" w:cs="Times New Roman"/>
          <w:i w:val="1"/>
          <w:iCs w:val="1"/>
          <w:noProof w:val="0"/>
          <w:sz w:val="24"/>
          <w:szCs w:val="24"/>
          <w:lang w:val="en-US"/>
        </w:rPr>
        <w:t>Quantitative Methods: A Complete Overview</w:t>
      </w:r>
      <w:r w:rsidRPr="21C3E2F8" w:rsidR="3C9FEC63">
        <w:rPr>
          <w:rFonts w:ascii="Times New Roman" w:hAnsi="Times New Roman" w:eastAsia="Times New Roman" w:cs="Times New Roman"/>
          <w:noProof w:val="0"/>
          <w:sz w:val="24"/>
          <w:szCs w:val="24"/>
          <w:lang w:val="en-US"/>
        </w:rPr>
        <w:t xml:space="preserve">. Available at: </w:t>
      </w:r>
      <w:hyperlink r:id="R9dc348d8b3444291">
        <w:r w:rsidRPr="21C3E2F8" w:rsidR="3C9FEC63">
          <w:rPr>
            <w:rStyle w:val="Hyperlink"/>
            <w:noProof w:val="0"/>
            <w:lang w:val="en-US"/>
          </w:rPr>
          <w:t>https://www.simplilearn.com/quantitative-methods-rar199-article</w:t>
        </w:r>
      </w:hyperlink>
      <w:r w:rsidRPr="21C3E2F8" w:rsidR="3C9FEC63">
        <w:rPr>
          <w:rFonts w:ascii="Times New Roman" w:hAnsi="Times New Roman" w:eastAsia="Times New Roman" w:cs="Times New Roman"/>
          <w:noProof w:val="0"/>
          <w:sz w:val="24"/>
          <w:szCs w:val="24"/>
          <w:lang w:val="en-US"/>
        </w:rPr>
        <w:t xml:space="preserve"> (Accessed: 6 July 2026). </w:t>
      </w:r>
    </w:p>
    <w:p w:rsidR="3C9FEC63" w:rsidP="21C3E2F8" w:rsidRDefault="3C9FEC63" w14:paraId="3BAF087F" w14:textId="3B9D5937">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SportMember (2024) How team sports develop essential life skills for kids and teens. Available at: </w:t>
      </w:r>
      <w:hyperlink r:id="R2f6c402af7134c28">
        <w:r w:rsidRPr="21C3E2F8" w:rsidR="3C9FEC63">
          <w:rPr>
            <w:rStyle w:val="Hyperlink"/>
            <w:noProof w:val="0"/>
            <w:lang w:val="en-US"/>
          </w:rPr>
          <w:t>https://www.sportmember.com/en/articles/how-team-sports-develop-essential-life-skills-for-kids-and-teens</w:t>
        </w:r>
      </w:hyperlink>
      <w:r w:rsidRPr="21C3E2F8" w:rsidR="3C9FEC63">
        <w:rPr>
          <w:rFonts w:ascii="Times New Roman" w:hAnsi="Times New Roman" w:eastAsia="Times New Roman" w:cs="Times New Roman"/>
          <w:noProof w:val="0"/>
          <w:sz w:val="24"/>
          <w:szCs w:val="24"/>
          <w:lang w:val="en-US"/>
        </w:rPr>
        <w:t xml:space="preserve"> (Accessed: 29 June 2026).</w:t>
      </w:r>
    </w:p>
    <w:p w:rsidR="3C9FEC63" w:rsidP="21C3E2F8" w:rsidRDefault="3C9FEC63" w14:paraId="1ED533CE" w14:textId="344C7A7C">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Stevens, G. (2024) </w:t>
      </w:r>
      <w:r w:rsidRPr="21C3E2F8" w:rsidR="3C9FEC63">
        <w:rPr>
          <w:rFonts w:ascii="Times New Roman" w:hAnsi="Times New Roman" w:eastAsia="Times New Roman" w:cs="Times New Roman"/>
          <w:i w:val="1"/>
          <w:iCs w:val="1"/>
          <w:noProof w:val="0"/>
          <w:sz w:val="24"/>
          <w:szCs w:val="24"/>
          <w:lang w:val="en-US"/>
        </w:rPr>
        <w:t>The Strengths and Weaknesses of Mixed Methods Research</w:t>
      </w:r>
      <w:r w:rsidRPr="21C3E2F8" w:rsidR="3C9FEC63">
        <w:rPr>
          <w:rFonts w:ascii="Times New Roman" w:hAnsi="Times New Roman" w:eastAsia="Times New Roman" w:cs="Times New Roman"/>
          <w:noProof w:val="0"/>
          <w:sz w:val="24"/>
          <w:szCs w:val="24"/>
          <w:lang w:val="en-US"/>
        </w:rPr>
        <w:t xml:space="preserve">. Academic Writing and Research. Available at: </w:t>
      </w:r>
      <w:hyperlink r:id="Rfe5df7d3c8b14823">
        <w:r w:rsidRPr="21C3E2F8" w:rsidR="3C9FEC63">
          <w:rPr>
            <w:rStyle w:val="Hyperlink"/>
            <w:noProof w:val="0"/>
            <w:lang w:val="en-US"/>
          </w:rPr>
          <w:t>https://academic-writing.uk/strengths-weaknesses-mixed-methods-research/</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29E6032A" w14:textId="76539A57">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The Knowledge Academy (2026) </w:t>
      </w:r>
      <w:r w:rsidRPr="21C3E2F8" w:rsidR="3C9FEC63">
        <w:rPr>
          <w:rFonts w:ascii="Times New Roman" w:hAnsi="Times New Roman" w:eastAsia="Times New Roman" w:cs="Times New Roman"/>
          <w:i w:val="1"/>
          <w:iCs w:val="1"/>
          <w:noProof w:val="0"/>
          <w:sz w:val="24"/>
          <w:szCs w:val="24"/>
          <w:lang w:val="en-US"/>
        </w:rPr>
        <w:t>Qualitative Research: Types, Methods, Benefits, and Challenges</w:t>
      </w:r>
      <w:r w:rsidRPr="21C3E2F8" w:rsidR="3C9FEC63">
        <w:rPr>
          <w:rFonts w:ascii="Times New Roman" w:hAnsi="Times New Roman" w:eastAsia="Times New Roman" w:cs="Times New Roman"/>
          <w:noProof w:val="0"/>
          <w:sz w:val="24"/>
          <w:szCs w:val="24"/>
          <w:lang w:val="en-US"/>
        </w:rPr>
        <w:t xml:space="preserve">. Available at: </w:t>
      </w:r>
      <w:hyperlink r:id="R4f2796f021004973">
        <w:r w:rsidRPr="21C3E2F8" w:rsidR="3C9FEC63">
          <w:rPr>
            <w:rStyle w:val="Hyperlink"/>
            <w:noProof w:val="0"/>
            <w:lang w:val="en-US"/>
          </w:rPr>
          <w:t>https://www.theknowledgeacademy.com/blog/what-is-qualitative-research/</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771D17E0" w14:textId="1278BF51">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United Nations Office on Drugs and Crime (UNODC) (2024) Preventing youth crime and violence through sports: A policy guide (executive summary). Vienna: UNODC. Available at: </w:t>
      </w:r>
      <w:hyperlink r:id="R1adc2c3a2df044d1">
        <w:r w:rsidRPr="21C3E2F8" w:rsidR="3C9FEC63">
          <w:rPr>
            <w:rStyle w:val="Hyperlink"/>
            <w:noProof w:val="0"/>
            <w:lang w:val="en-US"/>
          </w:rPr>
          <w:t>https://www.unodc.org/documents/justice-and-prison-reform/COMMSCPCJS/SCORE_Policy_Guide_Executive_Summary_final.pdf</w:t>
        </w:r>
      </w:hyperlink>
      <w:r w:rsidRPr="21C3E2F8" w:rsidR="3C9FEC63">
        <w:rPr>
          <w:rFonts w:ascii="Times New Roman" w:hAnsi="Times New Roman" w:eastAsia="Times New Roman" w:cs="Times New Roman"/>
          <w:noProof w:val="0"/>
          <w:sz w:val="24"/>
          <w:szCs w:val="24"/>
          <w:lang w:val="en-US"/>
        </w:rPr>
        <w:t xml:space="preserve"> (Accessed: 29 June 2026).</w:t>
      </w:r>
    </w:p>
    <w:p w:rsidR="3C9FEC63" w:rsidP="21C3E2F8" w:rsidRDefault="3C9FEC63" w14:paraId="6179C71F" w14:textId="4D94944A">
      <w:pPr>
        <w:spacing w:before="0" w:beforeAutospacing="off" w:after="160" w:afterAutospacing="off" w:line="480" w:lineRule="auto"/>
      </w:pPr>
      <w:r w:rsidRPr="21C3E2F8" w:rsidR="3C9FEC63">
        <w:rPr>
          <w:rFonts w:ascii="Times New Roman" w:hAnsi="Times New Roman" w:eastAsia="Times New Roman" w:cs="Times New Roman"/>
          <w:noProof w:val="0"/>
          <w:sz w:val="24"/>
          <w:szCs w:val="24"/>
          <w:lang w:val="en-US"/>
        </w:rPr>
        <w:t xml:space="preserve">United Nations Office on Drugs and Crime (UNODC) and International Olympic Committee (IOC) (2024) </w:t>
      </w:r>
      <w:r w:rsidRPr="21C3E2F8" w:rsidR="3C9FEC63">
        <w:rPr>
          <w:rFonts w:ascii="Times New Roman" w:hAnsi="Times New Roman" w:eastAsia="Times New Roman" w:cs="Times New Roman"/>
          <w:i w:val="1"/>
          <w:iCs w:val="1"/>
          <w:noProof w:val="0"/>
          <w:sz w:val="24"/>
          <w:szCs w:val="24"/>
          <w:lang w:val="en-US"/>
        </w:rPr>
        <w:t>Preventing youth crime and violence through sports: a policy guide – executive summary</w:t>
      </w:r>
      <w:r w:rsidRPr="21C3E2F8" w:rsidR="3C9FEC63">
        <w:rPr>
          <w:rFonts w:ascii="Times New Roman" w:hAnsi="Times New Roman" w:eastAsia="Times New Roman" w:cs="Times New Roman"/>
          <w:noProof w:val="0"/>
          <w:sz w:val="24"/>
          <w:szCs w:val="24"/>
          <w:lang w:val="en-US"/>
        </w:rPr>
        <w:t xml:space="preserve">. Vienna: United Nations Office on Drugs and Crime. Available at: </w:t>
      </w:r>
      <w:hyperlink r:id="Rbdd7e5a2ecc3434f">
        <w:r w:rsidRPr="21C3E2F8" w:rsidR="3C9FEC63">
          <w:rPr>
            <w:rStyle w:val="Hyperlink"/>
            <w:noProof w:val="0"/>
            <w:lang w:val="en-US"/>
          </w:rPr>
          <w:t>https://www.unodc.org/documents/justice-and-prison-reform/COMMSCPCJS/SCORE_Policy_Guide_Executive_Summary_final.pdf</w:t>
        </w:r>
      </w:hyperlink>
      <w:r w:rsidRPr="21C3E2F8" w:rsidR="3C9FEC63">
        <w:rPr>
          <w:rFonts w:ascii="Times New Roman" w:hAnsi="Times New Roman" w:eastAsia="Times New Roman" w:cs="Times New Roman"/>
          <w:noProof w:val="0"/>
          <w:sz w:val="24"/>
          <w:szCs w:val="24"/>
          <w:lang w:val="en-US"/>
        </w:rPr>
        <w:t xml:space="preserve"> (Accessed: 6 July 2026).</w:t>
      </w:r>
    </w:p>
    <w:p w:rsidR="3C9FEC63" w:rsidP="21C3E2F8" w:rsidRDefault="3C9FEC63" w14:paraId="777EBEE7" w14:textId="297D7221">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Wilson, J. (2025) ‘Grass-roots sports clubs are dying out’, </w:t>
      </w:r>
      <w:r w:rsidRPr="21C3E2F8" w:rsidR="3C9FEC63">
        <w:rPr>
          <w:rFonts w:ascii="Times New Roman" w:hAnsi="Times New Roman" w:eastAsia="Times New Roman" w:cs="Times New Roman"/>
          <w:i w:val="1"/>
          <w:iCs w:val="1"/>
          <w:noProof w:val="0"/>
          <w:sz w:val="24"/>
          <w:szCs w:val="24"/>
          <w:lang w:val="en-US"/>
        </w:rPr>
        <w:t>The Telegraph</w:t>
      </w:r>
      <w:r w:rsidRPr="21C3E2F8" w:rsidR="3C9FEC63">
        <w:rPr>
          <w:rFonts w:ascii="Times New Roman" w:hAnsi="Times New Roman" w:eastAsia="Times New Roman" w:cs="Times New Roman"/>
          <w:noProof w:val="0"/>
          <w:sz w:val="24"/>
          <w:szCs w:val="24"/>
          <w:lang w:val="en-US"/>
        </w:rPr>
        <w:t xml:space="preserve">, 29 November. Available at: </w:t>
      </w:r>
      <w:hyperlink r:id="R34ced4d7d9434f21">
        <w:r w:rsidRPr="21C3E2F8" w:rsidR="3C9FEC63">
          <w:rPr>
            <w:rStyle w:val="Hyperlink"/>
            <w:noProof w:val="0"/>
            <w:lang w:val="en-US"/>
          </w:rPr>
          <w:t>https://www.telegraph.co.uk/sport/2025/11/29/grass-roots-sports-clubs-are-dying-out/</w:t>
        </w:r>
      </w:hyperlink>
      <w:r w:rsidRPr="21C3E2F8" w:rsidR="3C9FEC63">
        <w:rPr>
          <w:rFonts w:ascii="Times New Roman" w:hAnsi="Times New Roman" w:eastAsia="Times New Roman" w:cs="Times New Roman"/>
          <w:noProof w:val="0"/>
          <w:sz w:val="24"/>
          <w:szCs w:val="24"/>
          <w:lang w:val="en-US"/>
        </w:rPr>
        <w:t xml:space="preserve"> (Accessed: 29 June 2026).</w:t>
      </w:r>
    </w:p>
    <w:p w:rsidR="3C9FEC63" w:rsidP="21C3E2F8" w:rsidRDefault="3C9FEC63" w14:paraId="48BF1A3F" w14:textId="13BEA54E">
      <w:pPr>
        <w:spacing w:before="0" w:beforeAutospacing="off" w:after="0" w:afterAutospacing="off" w:line="480" w:lineRule="auto"/>
      </w:pPr>
      <w:r w:rsidRPr="21C3E2F8" w:rsidR="3C9FEC63">
        <w:rPr>
          <w:rFonts w:ascii="Times New Roman" w:hAnsi="Times New Roman" w:eastAsia="Times New Roman" w:cs="Times New Roman"/>
          <w:noProof w:val="0"/>
          <w:sz w:val="24"/>
          <w:szCs w:val="24"/>
          <w:lang w:val="en-US"/>
        </w:rPr>
        <w:t xml:space="preserve">Youth Work in Wales Review Group (2022) Youth Work in Wales: Principles and Purposes. Available at: </w:t>
      </w:r>
      <w:hyperlink r:id="R73235c9d4d304f4d">
        <w:r w:rsidRPr="21C3E2F8" w:rsidR="3C9FEC63">
          <w:rPr>
            <w:rStyle w:val="Hyperlink"/>
            <w:noProof w:val="0"/>
            <w:lang w:val="en-US"/>
          </w:rPr>
          <w:t>https://www.cwvys.org.uk/wp-content/uploads/2022/10/YOUTH-WORK-IN-WALES-2022-ENGLISH.pdf</w:t>
        </w:r>
      </w:hyperlink>
      <w:r w:rsidRPr="21C3E2F8" w:rsidR="3C9FEC63">
        <w:rPr>
          <w:rFonts w:ascii="Times New Roman" w:hAnsi="Times New Roman" w:eastAsia="Times New Roman" w:cs="Times New Roman"/>
          <w:noProof w:val="0"/>
          <w:sz w:val="24"/>
          <w:szCs w:val="24"/>
          <w:lang w:val="en-US"/>
        </w:rPr>
        <w:t xml:space="preserve"> (Accessed: 29 June 2026).</w:t>
      </w:r>
    </w:p>
    <w:p w:rsidR="21C3E2F8" w:rsidP="21C3E2F8" w:rsidRDefault="21C3E2F8" w14:paraId="0263519B" w14:textId="4433A16C">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FE2A2EA" w14:textId="78D8A88C">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148AEEF" w14:textId="493F503E">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4A4A4669" w14:textId="149BA46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3F0E9AEA" w14:textId="0FBCAD3D">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2774468" w14:textId="026A68FC">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12F631D7" w14:textId="4DF96B57">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4304754F" w14:textId="26BCDDCF">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AB162AB" w14:textId="078A08B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05C80710" w14:textId="5E5B203D">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277D1786" w14:textId="3F663810">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0D15CFF6" w14:textId="78A8EFBE">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0F32500" w14:textId="60509686">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CA63E57" w14:textId="150BD60C">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50AC2F69" w14:textId="32750F05">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4B529F1C" w14:textId="03443551">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62DD1059" w14:textId="0F8709F8">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160C57B4" w14:textId="1412C2EF">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DFF49EA" w14:textId="5EC90C12">
      <w:pPr>
        <w:pStyle w:val="Normal"/>
        <w:rPr>
          <w:rFonts w:ascii="Times New Roman" w:hAnsi="Times New Roman" w:eastAsia="Times New Roman" w:cs="Times New Roman"/>
          <w:b w:val="1"/>
          <w:bCs w:val="1"/>
          <w:i w:val="1"/>
          <w:iCs w:val="1"/>
          <w:noProof w:val="0"/>
          <w:sz w:val="24"/>
          <w:szCs w:val="24"/>
          <w:lang w:val="en-US"/>
        </w:rPr>
      </w:pPr>
    </w:p>
    <w:p w:rsidR="21C3E2F8" w:rsidP="21C3E2F8" w:rsidRDefault="21C3E2F8" w14:paraId="797D2279" w14:textId="26D4411A">
      <w:pPr>
        <w:pStyle w:val="Normal"/>
        <w:rPr>
          <w:rFonts w:ascii="Times New Roman" w:hAnsi="Times New Roman" w:eastAsia="Times New Roman" w:cs="Times New Roman"/>
          <w:b w:val="1"/>
          <w:bCs w:val="1"/>
          <w:i w:val="1"/>
          <w:iCs w:val="1"/>
          <w:noProof w:val="0"/>
          <w:sz w:val="24"/>
          <w:szCs w:val="24"/>
          <w:lang w:val="en-US"/>
        </w:rPr>
      </w:pPr>
    </w:p>
    <w:p w:rsidR="3C9FEC63" w:rsidP="21C3E2F8" w:rsidRDefault="3C9FEC63" w14:paraId="43FF75DC" w14:textId="362AD11A">
      <w:pPr>
        <w:pStyle w:val="ListParagraph"/>
        <w:numPr>
          <w:ilvl w:val="0"/>
          <w:numId w:val="10"/>
        </w:numPr>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b w:val="1"/>
          <w:bCs w:val="1"/>
          <w:noProof w:val="0"/>
          <w:sz w:val="24"/>
          <w:szCs w:val="24"/>
          <w:lang w:val="en-US"/>
        </w:rPr>
        <w:t>APPENDICES</w:t>
      </w:r>
    </w:p>
    <w:p w:rsidR="21C3E2F8" w:rsidP="21C3E2F8" w:rsidRDefault="21C3E2F8" w14:paraId="658020D0" w14:textId="1027E1D3">
      <w:pPr>
        <w:pStyle w:val="Normal"/>
        <w:rPr>
          <w:rFonts w:ascii="Times New Roman" w:hAnsi="Times New Roman" w:eastAsia="Times New Roman" w:cs="Times New Roman"/>
          <w:noProof w:val="0"/>
          <w:sz w:val="24"/>
          <w:szCs w:val="24"/>
          <w:lang w:val="en-US"/>
        </w:rPr>
      </w:pPr>
    </w:p>
    <w:p w:rsidR="21C3E2F8" w:rsidP="21C3E2F8" w:rsidRDefault="21C3E2F8" w14:paraId="02E203E6" w14:textId="0E350636">
      <w:pPr>
        <w:pStyle w:val="Normal"/>
        <w:rPr>
          <w:rFonts w:ascii="Times New Roman" w:hAnsi="Times New Roman" w:eastAsia="Times New Roman" w:cs="Times New Roman"/>
          <w:noProof w:val="0"/>
          <w:sz w:val="24"/>
          <w:szCs w:val="24"/>
          <w:lang w:val="en-US"/>
        </w:rPr>
      </w:pPr>
    </w:p>
    <w:p w:rsidR="21C3E2F8" w:rsidP="21C3E2F8" w:rsidRDefault="21C3E2F8" w14:paraId="4C2C4583" w14:textId="06360750">
      <w:pPr>
        <w:pStyle w:val="Normal"/>
        <w:rPr>
          <w:rFonts w:ascii="Times New Roman" w:hAnsi="Times New Roman" w:eastAsia="Times New Roman" w:cs="Times New Roman"/>
          <w:noProof w:val="0"/>
          <w:sz w:val="24"/>
          <w:szCs w:val="24"/>
          <w:lang w:val="en-US"/>
        </w:rPr>
      </w:pPr>
    </w:p>
    <w:p w:rsidR="21C3E2F8" w:rsidP="21C3E2F8" w:rsidRDefault="21C3E2F8" w14:paraId="6BA2B964" w14:textId="145D2ECB">
      <w:pPr>
        <w:pStyle w:val="Normal"/>
        <w:rPr>
          <w:rFonts w:ascii="Times New Roman" w:hAnsi="Times New Roman" w:eastAsia="Times New Roman" w:cs="Times New Roman"/>
          <w:noProof w:val="0"/>
          <w:sz w:val="24"/>
          <w:szCs w:val="24"/>
          <w:lang w:val="en-US"/>
        </w:rPr>
      </w:pPr>
    </w:p>
    <w:p w:rsidR="21C3E2F8" w:rsidP="21C3E2F8" w:rsidRDefault="21C3E2F8" w14:paraId="3A7B803C" w14:textId="678295C5">
      <w:pPr>
        <w:pStyle w:val="Normal"/>
        <w:rPr>
          <w:rFonts w:ascii="Times New Roman" w:hAnsi="Times New Roman" w:eastAsia="Times New Roman" w:cs="Times New Roman"/>
          <w:noProof w:val="0"/>
          <w:sz w:val="24"/>
          <w:szCs w:val="24"/>
          <w:lang w:val="en-US"/>
        </w:rPr>
      </w:pPr>
    </w:p>
    <w:p w:rsidR="21C3E2F8" w:rsidP="21C3E2F8" w:rsidRDefault="21C3E2F8" w14:paraId="1BD0D6C1" w14:textId="0A9D8F46">
      <w:pPr>
        <w:pStyle w:val="Normal"/>
        <w:rPr>
          <w:rFonts w:ascii="Times New Roman" w:hAnsi="Times New Roman" w:eastAsia="Times New Roman" w:cs="Times New Roman"/>
          <w:noProof w:val="0"/>
          <w:sz w:val="24"/>
          <w:szCs w:val="24"/>
          <w:lang w:val="en-US"/>
        </w:rPr>
      </w:pPr>
    </w:p>
    <w:p w:rsidR="21C3E2F8" w:rsidP="21C3E2F8" w:rsidRDefault="21C3E2F8" w14:paraId="3D2BF2E4" w14:textId="46494021">
      <w:pPr>
        <w:pStyle w:val="Normal"/>
        <w:rPr>
          <w:rFonts w:ascii="Times New Roman" w:hAnsi="Times New Roman" w:eastAsia="Times New Roman" w:cs="Times New Roman"/>
          <w:noProof w:val="0"/>
          <w:sz w:val="24"/>
          <w:szCs w:val="24"/>
          <w:lang w:val="en-US"/>
        </w:rPr>
      </w:pPr>
    </w:p>
    <w:p w:rsidR="21C3E2F8" w:rsidP="21C3E2F8" w:rsidRDefault="21C3E2F8" w14:paraId="1FA25334" w14:textId="2FD208F2">
      <w:pPr>
        <w:pStyle w:val="Normal"/>
        <w:rPr>
          <w:rFonts w:ascii="Times New Roman" w:hAnsi="Times New Roman" w:eastAsia="Times New Roman" w:cs="Times New Roman"/>
          <w:noProof w:val="0"/>
          <w:sz w:val="24"/>
          <w:szCs w:val="24"/>
          <w:lang w:val="en-US"/>
        </w:rPr>
      </w:pPr>
    </w:p>
    <w:p w:rsidR="21C3E2F8" w:rsidP="21C3E2F8" w:rsidRDefault="21C3E2F8" w14:paraId="1A2CFC6A" w14:textId="117F651E">
      <w:pPr>
        <w:pStyle w:val="Normal"/>
        <w:rPr>
          <w:rFonts w:ascii="Times New Roman" w:hAnsi="Times New Roman" w:eastAsia="Times New Roman" w:cs="Times New Roman"/>
          <w:noProof w:val="0"/>
          <w:sz w:val="24"/>
          <w:szCs w:val="24"/>
          <w:lang w:val="en-US"/>
        </w:rPr>
      </w:pPr>
    </w:p>
    <w:p w:rsidR="21C3E2F8" w:rsidP="21C3E2F8" w:rsidRDefault="21C3E2F8" w14:paraId="311B6A35" w14:textId="7A7721C3">
      <w:pPr>
        <w:pStyle w:val="Normal"/>
        <w:rPr>
          <w:rFonts w:ascii="Times New Roman" w:hAnsi="Times New Roman" w:eastAsia="Times New Roman" w:cs="Times New Roman"/>
          <w:noProof w:val="0"/>
          <w:sz w:val="24"/>
          <w:szCs w:val="24"/>
          <w:lang w:val="en-US"/>
        </w:rPr>
      </w:pPr>
    </w:p>
    <w:p w:rsidR="21C3E2F8" w:rsidP="21C3E2F8" w:rsidRDefault="21C3E2F8" w14:paraId="3027AAE9" w14:textId="184796F5">
      <w:pPr>
        <w:pStyle w:val="Normal"/>
        <w:rPr>
          <w:rFonts w:ascii="Times New Roman" w:hAnsi="Times New Roman" w:eastAsia="Times New Roman" w:cs="Times New Roman"/>
          <w:noProof w:val="0"/>
          <w:sz w:val="24"/>
          <w:szCs w:val="24"/>
          <w:lang w:val="en-US"/>
        </w:rPr>
      </w:pPr>
    </w:p>
    <w:p w:rsidR="21C3E2F8" w:rsidP="21C3E2F8" w:rsidRDefault="21C3E2F8" w14:paraId="01A8BDB4" w14:textId="105131A2">
      <w:pPr>
        <w:pStyle w:val="Normal"/>
        <w:rPr>
          <w:rFonts w:ascii="Times New Roman" w:hAnsi="Times New Roman" w:eastAsia="Times New Roman" w:cs="Times New Roman"/>
          <w:noProof w:val="0"/>
          <w:sz w:val="24"/>
          <w:szCs w:val="24"/>
          <w:lang w:val="en-US"/>
        </w:rPr>
      </w:pPr>
    </w:p>
    <w:p w:rsidR="21C3E2F8" w:rsidP="21C3E2F8" w:rsidRDefault="21C3E2F8" w14:paraId="2F4F20C4" w14:textId="48D67728">
      <w:pPr>
        <w:pStyle w:val="Normal"/>
        <w:rPr>
          <w:rFonts w:ascii="Times New Roman" w:hAnsi="Times New Roman" w:eastAsia="Times New Roman" w:cs="Times New Roman"/>
          <w:noProof w:val="0"/>
          <w:sz w:val="24"/>
          <w:szCs w:val="24"/>
          <w:lang w:val="en-US"/>
        </w:rPr>
      </w:pPr>
    </w:p>
    <w:p w:rsidR="21C3E2F8" w:rsidP="21C3E2F8" w:rsidRDefault="21C3E2F8" w14:paraId="10E75226" w14:textId="04928F40">
      <w:pPr>
        <w:pStyle w:val="Normal"/>
        <w:rPr>
          <w:rFonts w:ascii="Times New Roman" w:hAnsi="Times New Roman" w:eastAsia="Times New Roman" w:cs="Times New Roman"/>
          <w:noProof w:val="0"/>
          <w:sz w:val="24"/>
          <w:szCs w:val="24"/>
          <w:lang w:val="en-US"/>
        </w:rPr>
      </w:pPr>
    </w:p>
    <w:p w:rsidR="21C3E2F8" w:rsidP="21C3E2F8" w:rsidRDefault="21C3E2F8" w14:paraId="5370678C" w14:textId="6A85573C">
      <w:pPr>
        <w:pStyle w:val="Normal"/>
        <w:rPr>
          <w:rFonts w:ascii="Times New Roman" w:hAnsi="Times New Roman" w:eastAsia="Times New Roman" w:cs="Times New Roman"/>
          <w:noProof w:val="0"/>
          <w:sz w:val="24"/>
          <w:szCs w:val="24"/>
          <w:lang w:val="en-US"/>
        </w:rPr>
      </w:pPr>
    </w:p>
    <w:p w:rsidR="21C3E2F8" w:rsidP="21C3E2F8" w:rsidRDefault="21C3E2F8" w14:paraId="4EFC666C" w14:textId="1725F633">
      <w:pPr>
        <w:pStyle w:val="Normal"/>
        <w:rPr>
          <w:rFonts w:ascii="Times New Roman" w:hAnsi="Times New Roman" w:eastAsia="Times New Roman" w:cs="Times New Roman"/>
          <w:noProof w:val="0"/>
          <w:sz w:val="24"/>
          <w:szCs w:val="24"/>
          <w:lang w:val="en-US"/>
        </w:rPr>
      </w:pPr>
    </w:p>
    <w:p w:rsidR="21C3E2F8" w:rsidP="21C3E2F8" w:rsidRDefault="21C3E2F8" w14:paraId="38118C01" w14:textId="2AB83262">
      <w:pPr>
        <w:pStyle w:val="Normal"/>
        <w:rPr>
          <w:rFonts w:ascii="Times New Roman" w:hAnsi="Times New Roman" w:eastAsia="Times New Roman" w:cs="Times New Roman"/>
          <w:noProof w:val="0"/>
          <w:sz w:val="24"/>
          <w:szCs w:val="24"/>
          <w:lang w:val="en-US"/>
        </w:rPr>
      </w:pPr>
    </w:p>
    <w:p w:rsidR="21C3E2F8" w:rsidP="21C3E2F8" w:rsidRDefault="21C3E2F8" w14:paraId="36BE0CA7" w14:textId="492E2EA6">
      <w:pPr>
        <w:pStyle w:val="Normal"/>
        <w:rPr>
          <w:rFonts w:ascii="Times New Roman" w:hAnsi="Times New Roman" w:eastAsia="Times New Roman" w:cs="Times New Roman"/>
          <w:noProof w:val="0"/>
          <w:sz w:val="24"/>
          <w:szCs w:val="24"/>
          <w:lang w:val="en-US"/>
        </w:rPr>
      </w:pPr>
    </w:p>
    <w:p w:rsidR="21C3E2F8" w:rsidP="21C3E2F8" w:rsidRDefault="21C3E2F8" w14:paraId="42CE98AB" w14:textId="0BB57993">
      <w:pPr>
        <w:pStyle w:val="Normal"/>
        <w:rPr>
          <w:rFonts w:ascii="Times New Roman" w:hAnsi="Times New Roman" w:eastAsia="Times New Roman" w:cs="Times New Roman"/>
          <w:noProof w:val="0"/>
          <w:sz w:val="24"/>
          <w:szCs w:val="24"/>
          <w:lang w:val="en-US"/>
        </w:rPr>
      </w:pPr>
    </w:p>
    <w:p w:rsidR="21C3E2F8" w:rsidP="21C3E2F8" w:rsidRDefault="21C3E2F8" w14:paraId="4EB7E8CA" w14:textId="71010BDF">
      <w:pPr>
        <w:pStyle w:val="Normal"/>
        <w:rPr>
          <w:rFonts w:ascii="Times New Roman" w:hAnsi="Times New Roman" w:eastAsia="Times New Roman" w:cs="Times New Roman"/>
          <w:noProof w:val="0"/>
          <w:sz w:val="24"/>
          <w:szCs w:val="24"/>
          <w:lang w:val="en-US"/>
        </w:rPr>
      </w:pPr>
    </w:p>
    <w:p w:rsidR="21C3E2F8" w:rsidP="21C3E2F8" w:rsidRDefault="21C3E2F8" w14:paraId="4CFC7DF0" w14:textId="527E7E29">
      <w:pPr>
        <w:pStyle w:val="Normal"/>
        <w:rPr>
          <w:rFonts w:ascii="Times New Roman" w:hAnsi="Times New Roman" w:eastAsia="Times New Roman" w:cs="Times New Roman"/>
          <w:noProof w:val="0"/>
          <w:sz w:val="24"/>
          <w:szCs w:val="24"/>
          <w:lang w:val="en-US"/>
        </w:rPr>
      </w:pPr>
    </w:p>
    <w:p w:rsidR="21C3E2F8" w:rsidP="21C3E2F8" w:rsidRDefault="21C3E2F8" w14:paraId="193B69DC" w14:textId="339BE272">
      <w:pPr>
        <w:pStyle w:val="Normal"/>
        <w:rPr>
          <w:rFonts w:ascii="Times New Roman" w:hAnsi="Times New Roman" w:eastAsia="Times New Roman" w:cs="Times New Roman"/>
          <w:noProof w:val="0"/>
          <w:sz w:val="24"/>
          <w:szCs w:val="24"/>
          <w:lang w:val="en-US"/>
        </w:rPr>
      </w:pPr>
    </w:p>
    <w:p w:rsidR="21C3E2F8" w:rsidP="21C3E2F8" w:rsidRDefault="21C3E2F8" w14:paraId="41E24648" w14:textId="5EB3F8D6">
      <w:pPr>
        <w:pStyle w:val="Normal"/>
        <w:rPr>
          <w:rFonts w:ascii="Times New Roman" w:hAnsi="Times New Roman" w:eastAsia="Times New Roman" w:cs="Times New Roman"/>
          <w:noProof w:val="0"/>
          <w:sz w:val="24"/>
          <w:szCs w:val="24"/>
          <w:lang w:val="en-US"/>
        </w:rPr>
      </w:pPr>
    </w:p>
    <w:p w:rsidR="21C3E2F8" w:rsidP="21C3E2F8" w:rsidRDefault="21C3E2F8" w14:paraId="332235AA" w14:textId="1E4D0E1F">
      <w:pPr>
        <w:pStyle w:val="Normal"/>
        <w:rPr>
          <w:rFonts w:ascii="Times New Roman" w:hAnsi="Times New Roman" w:eastAsia="Times New Roman" w:cs="Times New Roman"/>
          <w:noProof w:val="0"/>
          <w:sz w:val="24"/>
          <w:szCs w:val="24"/>
          <w:lang w:val="en-US"/>
        </w:rPr>
      </w:pPr>
    </w:p>
    <w:p w:rsidR="21C3E2F8" w:rsidP="21C3E2F8" w:rsidRDefault="21C3E2F8" w14:paraId="17BA83A0" w14:textId="65BD01F3">
      <w:pPr>
        <w:pStyle w:val="Normal"/>
        <w:rPr>
          <w:rFonts w:ascii="Times New Roman" w:hAnsi="Times New Roman" w:eastAsia="Times New Roman" w:cs="Times New Roman"/>
          <w:noProof w:val="0"/>
          <w:sz w:val="24"/>
          <w:szCs w:val="24"/>
          <w:lang w:val="en-US"/>
        </w:rPr>
      </w:pPr>
    </w:p>
    <w:p w:rsidR="21C3E2F8" w:rsidP="21C3E2F8" w:rsidRDefault="21C3E2F8" w14:paraId="135F04F3" w14:textId="2F739229">
      <w:pPr>
        <w:pStyle w:val="Normal"/>
        <w:rPr>
          <w:rFonts w:ascii="Times New Roman" w:hAnsi="Times New Roman" w:eastAsia="Times New Roman" w:cs="Times New Roman"/>
          <w:noProof w:val="0"/>
          <w:sz w:val="24"/>
          <w:szCs w:val="24"/>
          <w:lang w:val="en-US"/>
        </w:rPr>
      </w:pPr>
    </w:p>
    <w:p w:rsidR="3C9FEC63" w:rsidP="21C3E2F8" w:rsidRDefault="3C9FEC63" w14:paraId="3CEB5436" w14:textId="582484DE">
      <w:pPr>
        <w:pStyle w:val="ListParagraph"/>
        <w:numPr>
          <w:ilvl w:val="0"/>
          <w:numId w:val="17"/>
        </w:numPr>
        <w:rPr>
          <w:rFonts w:ascii="Times New Roman" w:hAnsi="Times New Roman" w:eastAsia="Times New Roman" w:cs="Times New Roman"/>
          <w:noProof w:val="0"/>
          <w:sz w:val="24"/>
          <w:szCs w:val="24"/>
          <w:lang w:val="en-US"/>
        </w:rPr>
      </w:pPr>
      <w:r w:rsidRPr="21C3E2F8" w:rsidR="3C9FEC63">
        <w:rPr>
          <w:rFonts w:ascii="Times New Roman" w:hAnsi="Times New Roman" w:eastAsia="Times New Roman" w:cs="Times New Roman"/>
          <w:b w:val="1"/>
          <w:bCs w:val="1"/>
          <w:noProof w:val="0"/>
          <w:sz w:val="24"/>
          <w:szCs w:val="24"/>
          <w:lang w:val="en-US"/>
        </w:rPr>
        <w:t>Appendices 1 Ethics Form</w:t>
      </w:r>
    </w:p>
    <w:p w:rsidR="21C3E2F8" w:rsidP="21C3E2F8" w:rsidRDefault="21C3E2F8" w14:paraId="35A9483B" w14:textId="5604EEFB">
      <w:pPr>
        <w:pStyle w:val="Normal"/>
        <w:rPr>
          <w:rFonts w:ascii="Times New Roman" w:hAnsi="Times New Roman" w:eastAsia="Times New Roman" w:cs="Times New Roman"/>
          <w:noProof w:val="0"/>
          <w:sz w:val="24"/>
          <w:szCs w:val="24"/>
          <w:lang w:val="en-US"/>
        </w:rPr>
      </w:pPr>
    </w:p>
    <w:p w:rsidR="21C3E2F8" w:rsidP="21C3E2F8" w:rsidRDefault="21C3E2F8" w14:paraId="75CB1F60" w14:textId="35A5F661">
      <w:pPr>
        <w:pStyle w:val="Normal"/>
        <w:rPr>
          <w:rFonts w:ascii="Times New Roman" w:hAnsi="Times New Roman" w:eastAsia="Times New Roman" w:cs="Times New Roman"/>
          <w:noProof w:val="0"/>
          <w:sz w:val="24"/>
          <w:szCs w:val="24"/>
          <w:lang w:val="en-US"/>
        </w:rPr>
      </w:pPr>
    </w:p>
    <w:p w:rsidR="21C3E2F8" w:rsidP="21C3E2F8" w:rsidRDefault="21C3E2F8" w14:paraId="4D767423" w14:textId="139A8E71">
      <w:pPr>
        <w:pStyle w:val="Normal"/>
        <w:rPr>
          <w:rFonts w:ascii="Times New Roman" w:hAnsi="Times New Roman" w:eastAsia="Times New Roman" w:cs="Times New Roman"/>
          <w:noProof w:val="0"/>
          <w:sz w:val="24"/>
          <w:szCs w:val="24"/>
          <w:lang w:val="en-US"/>
        </w:rPr>
      </w:pPr>
    </w:p>
    <w:p w:rsidR="21C3E2F8" w:rsidP="21C3E2F8" w:rsidRDefault="21C3E2F8" w14:paraId="16D5AD94" w14:textId="7FBC1B2A">
      <w:pPr>
        <w:pStyle w:val="Normal"/>
        <w:rPr>
          <w:rFonts w:ascii="Times New Roman" w:hAnsi="Times New Roman" w:eastAsia="Times New Roman" w:cs="Times New Roman"/>
          <w:noProof w:val="0"/>
          <w:sz w:val="24"/>
          <w:szCs w:val="24"/>
          <w:lang w:val="en-US"/>
        </w:rPr>
      </w:pPr>
    </w:p>
    <w:p w:rsidR="21C3E2F8" w:rsidP="21C3E2F8" w:rsidRDefault="21C3E2F8" w14:paraId="4611FF6D" w14:textId="28E9742B">
      <w:pPr>
        <w:pStyle w:val="Normal"/>
        <w:rPr>
          <w:rFonts w:ascii="Times New Roman" w:hAnsi="Times New Roman" w:eastAsia="Times New Roman" w:cs="Times New Roman"/>
          <w:noProof w:val="0"/>
          <w:sz w:val="24"/>
          <w:szCs w:val="24"/>
          <w:lang w:val="en-US"/>
        </w:rPr>
      </w:pPr>
    </w:p>
    <w:p w:rsidR="21C3E2F8" w:rsidP="21C3E2F8" w:rsidRDefault="21C3E2F8" w14:paraId="795ADEA3" w14:textId="59C0D97C">
      <w:pPr>
        <w:pStyle w:val="Normal"/>
        <w:rPr>
          <w:rFonts w:ascii="Times New Roman" w:hAnsi="Times New Roman" w:eastAsia="Times New Roman" w:cs="Times New Roman"/>
          <w:noProof w:val="0"/>
          <w:sz w:val="24"/>
          <w:szCs w:val="24"/>
          <w:lang w:val="en-US"/>
        </w:rPr>
      </w:pPr>
    </w:p>
    <w:p w:rsidR="21C3E2F8" w:rsidP="21C3E2F8" w:rsidRDefault="21C3E2F8" w14:paraId="50C17526" w14:textId="4E8C54CF">
      <w:pPr>
        <w:pStyle w:val="Normal"/>
        <w:rPr>
          <w:rFonts w:ascii="Times New Roman" w:hAnsi="Times New Roman" w:eastAsia="Times New Roman" w:cs="Times New Roman"/>
          <w:noProof w:val="0"/>
          <w:sz w:val="24"/>
          <w:szCs w:val="24"/>
          <w:lang w:val="en-US"/>
        </w:rPr>
      </w:pPr>
    </w:p>
    <w:p w:rsidR="21C3E2F8" w:rsidP="21C3E2F8" w:rsidRDefault="21C3E2F8" w14:paraId="592677AD" w14:textId="56A25F54">
      <w:pPr>
        <w:pStyle w:val="Normal"/>
        <w:rPr>
          <w:rFonts w:ascii="Times New Roman" w:hAnsi="Times New Roman" w:eastAsia="Times New Roman" w:cs="Times New Roman"/>
          <w:noProof w:val="0"/>
          <w:sz w:val="24"/>
          <w:szCs w:val="24"/>
          <w:lang w:val="en-US"/>
        </w:rPr>
      </w:pPr>
    </w:p>
    <w:p w:rsidR="21C3E2F8" w:rsidP="21C3E2F8" w:rsidRDefault="21C3E2F8" w14:paraId="5DB663E7" w14:textId="2DABFD96">
      <w:pPr>
        <w:pStyle w:val="Normal"/>
        <w:rPr>
          <w:rFonts w:ascii="Times New Roman" w:hAnsi="Times New Roman" w:eastAsia="Times New Roman" w:cs="Times New Roman"/>
          <w:noProof w:val="0"/>
          <w:sz w:val="24"/>
          <w:szCs w:val="24"/>
          <w:lang w:val="en-US"/>
        </w:rPr>
      </w:pPr>
    </w:p>
    <w:p w:rsidR="21C3E2F8" w:rsidP="21C3E2F8" w:rsidRDefault="21C3E2F8" w14:paraId="4E81712B" w14:textId="1CB0BB23">
      <w:pPr>
        <w:pStyle w:val="Normal"/>
        <w:rPr>
          <w:rFonts w:ascii="Times New Roman" w:hAnsi="Times New Roman" w:eastAsia="Times New Roman" w:cs="Times New Roman"/>
          <w:noProof w:val="0"/>
          <w:sz w:val="24"/>
          <w:szCs w:val="24"/>
          <w:lang w:val="en-US"/>
        </w:rPr>
      </w:pPr>
    </w:p>
    <w:p w:rsidR="21C3E2F8" w:rsidP="21C3E2F8" w:rsidRDefault="21C3E2F8" w14:paraId="4D20F6A3" w14:textId="74D23171">
      <w:pPr>
        <w:pStyle w:val="Normal"/>
        <w:rPr>
          <w:rFonts w:ascii="Times New Roman" w:hAnsi="Times New Roman" w:eastAsia="Times New Roman" w:cs="Times New Roman"/>
          <w:noProof w:val="0"/>
          <w:sz w:val="24"/>
          <w:szCs w:val="24"/>
          <w:lang w:val="en-US"/>
        </w:rPr>
      </w:pPr>
    </w:p>
    <w:p w:rsidR="21C3E2F8" w:rsidP="21C3E2F8" w:rsidRDefault="21C3E2F8" w14:paraId="715CFAED" w14:textId="62FC01CF">
      <w:pPr>
        <w:pStyle w:val="Normal"/>
        <w:rPr>
          <w:rFonts w:ascii="Times New Roman" w:hAnsi="Times New Roman" w:eastAsia="Times New Roman" w:cs="Times New Roman"/>
          <w:noProof w:val="0"/>
          <w:sz w:val="24"/>
          <w:szCs w:val="24"/>
          <w:lang w:val="en-US"/>
        </w:rPr>
      </w:pPr>
    </w:p>
    <w:p w:rsidR="21C3E2F8" w:rsidP="21C3E2F8" w:rsidRDefault="21C3E2F8" w14:paraId="3F2F7C6B" w14:textId="1CDDE1FE">
      <w:pPr>
        <w:pStyle w:val="Normal"/>
        <w:rPr>
          <w:rFonts w:ascii="Times New Roman" w:hAnsi="Times New Roman" w:eastAsia="Times New Roman" w:cs="Times New Roman"/>
          <w:noProof w:val="0"/>
          <w:sz w:val="24"/>
          <w:szCs w:val="24"/>
          <w:lang w:val="en-US"/>
        </w:rPr>
      </w:pPr>
    </w:p>
    <w:p w:rsidR="21C3E2F8" w:rsidP="21C3E2F8" w:rsidRDefault="21C3E2F8" w14:paraId="1E8F64C5" w14:textId="5C65ECB3">
      <w:pPr>
        <w:pStyle w:val="Normal"/>
        <w:rPr>
          <w:rFonts w:ascii="Times New Roman" w:hAnsi="Times New Roman" w:eastAsia="Times New Roman" w:cs="Times New Roman"/>
          <w:noProof w:val="0"/>
          <w:sz w:val="24"/>
          <w:szCs w:val="24"/>
          <w:lang w:val="en-US"/>
        </w:rPr>
      </w:pPr>
    </w:p>
    <w:p w:rsidR="21C3E2F8" w:rsidP="21C3E2F8" w:rsidRDefault="21C3E2F8" w14:paraId="6F9C4F85" w14:textId="3FF04DC0">
      <w:pPr>
        <w:pStyle w:val="Normal"/>
        <w:rPr>
          <w:rFonts w:ascii="Times New Roman" w:hAnsi="Times New Roman" w:eastAsia="Times New Roman" w:cs="Times New Roman"/>
          <w:noProof w:val="0"/>
          <w:sz w:val="24"/>
          <w:szCs w:val="24"/>
          <w:lang w:val="en-US"/>
        </w:rPr>
      </w:pPr>
    </w:p>
    <w:p w:rsidR="21C3E2F8" w:rsidP="21C3E2F8" w:rsidRDefault="21C3E2F8" w14:paraId="488D57B0" w14:textId="0C64B4BB">
      <w:pPr>
        <w:pStyle w:val="Normal"/>
        <w:rPr>
          <w:rFonts w:ascii="Times New Roman" w:hAnsi="Times New Roman" w:eastAsia="Times New Roman" w:cs="Times New Roman"/>
          <w:noProof w:val="0"/>
          <w:sz w:val="24"/>
          <w:szCs w:val="24"/>
          <w:lang w:val="en-US"/>
        </w:rPr>
      </w:pPr>
    </w:p>
    <w:p w:rsidR="21C3E2F8" w:rsidP="21C3E2F8" w:rsidRDefault="21C3E2F8" w14:paraId="04FF2AAA" w14:textId="384220CC">
      <w:pPr>
        <w:pStyle w:val="Normal"/>
        <w:rPr>
          <w:rFonts w:ascii="Times New Roman" w:hAnsi="Times New Roman" w:eastAsia="Times New Roman" w:cs="Times New Roman"/>
          <w:noProof w:val="0"/>
          <w:sz w:val="24"/>
          <w:szCs w:val="24"/>
          <w:lang w:val="en-US"/>
        </w:rPr>
      </w:pPr>
    </w:p>
    <w:p w:rsidR="21C3E2F8" w:rsidP="21C3E2F8" w:rsidRDefault="21C3E2F8" w14:paraId="522F4F20" w14:textId="73B0B2AE">
      <w:pPr>
        <w:pStyle w:val="Normal"/>
        <w:rPr>
          <w:rFonts w:ascii="Times New Roman" w:hAnsi="Times New Roman" w:eastAsia="Times New Roman" w:cs="Times New Roman"/>
          <w:noProof w:val="0"/>
          <w:sz w:val="24"/>
          <w:szCs w:val="24"/>
          <w:lang w:val="en-US"/>
        </w:rPr>
      </w:pPr>
    </w:p>
    <w:p w:rsidR="21C3E2F8" w:rsidP="21C3E2F8" w:rsidRDefault="21C3E2F8" w14:paraId="79F3228A" w14:textId="143D2F66">
      <w:pPr>
        <w:pStyle w:val="Normal"/>
        <w:rPr>
          <w:rFonts w:ascii="Times New Roman" w:hAnsi="Times New Roman" w:eastAsia="Times New Roman" w:cs="Times New Roman"/>
          <w:noProof w:val="0"/>
          <w:sz w:val="24"/>
          <w:szCs w:val="24"/>
          <w:lang w:val="en-US"/>
        </w:rPr>
      </w:pPr>
    </w:p>
    <w:p w:rsidR="21C3E2F8" w:rsidP="21C3E2F8" w:rsidRDefault="21C3E2F8" w14:paraId="6F101C37" w14:textId="1862449C">
      <w:pPr>
        <w:pStyle w:val="Normal"/>
        <w:rPr>
          <w:rFonts w:ascii="Times New Roman" w:hAnsi="Times New Roman" w:eastAsia="Times New Roman" w:cs="Times New Roman"/>
          <w:noProof w:val="0"/>
          <w:sz w:val="24"/>
          <w:szCs w:val="24"/>
          <w:lang w:val="en-US"/>
        </w:rPr>
      </w:pPr>
    </w:p>
    <w:p w:rsidR="21C3E2F8" w:rsidP="21C3E2F8" w:rsidRDefault="21C3E2F8" w14:paraId="72E25A92" w14:textId="68F91932">
      <w:pPr>
        <w:pStyle w:val="Normal"/>
        <w:rPr>
          <w:rFonts w:ascii="Times New Roman" w:hAnsi="Times New Roman" w:eastAsia="Times New Roman" w:cs="Times New Roman"/>
          <w:noProof w:val="0"/>
          <w:sz w:val="24"/>
          <w:szCs w:val="24"/>
          <w:lang w:val="en-US"/>
        </w:rPr>
      </w:pPr>
    </w:p>
    <w:p w:rsidR="21C3E2F8" w:rsidP="21C3E2F8" w:rsidRDefault="21C3E2F8" w14:paraId="10838029" w14:textId="33878E15">
      <w:pPr>
        <w:pStyle w:val="Normal"/>
        <w:rPr>
          <w:rFonts w:ascii="Times New Roman" w:hAnsi="Times New Roman" w:eastAsia="Times New Roman" w:cs="Times New Roman"/>
          <w:noProof w:val="0"/>
          <w:sz w:val="24"/>
          <w:szCs w:val="24"/>
          <w:lang w:val="en-US"/>
        </w:rPr>
      </w:pPr>
    </w:p>
    <w:p w:rsidR="21C3E2F8" w:rsidP="21C3E2F8" w:rsidRDefault="21C3E2F8" w14:paraId="4524F99F" w14:textId="6AEFFAC8">
      <w:pPr>
        <w:pStyle w:val="Normal"/>
        <w:rPr>
          <w:rFonts w:ascii="Times New Roman" w:hAnsi="Times New Roman" w:eastAsia="Times New Roman" w:cs="Times New Roman"/>
          <w:noProof w:val="0"/>
          <w:sz w:val="24"/>
          <w:szCs w:val="24"/>
          <w:lang w:val="en-US"/>
        </w:rPr>
      </w:pPr>
    </w:p>
    <w:p w:rsidR="21C3E2F8" w:rsidP="21C3E2F8" w:rsidRDefault="21C3E2F8" w14:paraId="538747D2" w14:textId="4BAE6D67">
      <w:pPr>
        <w:pStyle w:val="Normal"/>
        <w:rPr>
          <w:rFonts w:ascii="Times New Roman" w:hAnsi="Times New Roman" w:eastAsia="Times New Roman" w:cs="Times New Roman"/>
          <w:noProof w:val="0"/>
          <w:sz w:val="24"/>
          <w:szCs w:val="24"/>
          <w:lang w:val="en-US"/>
        </w:rPr>
      </w:pPr>
    </w:p>
    <w:p w:rsidR="21C3E2F8" w:rsidP="21C3E2F8" w:rsidRDefault="21C3E2F8" w14:paraId="53378858" w14:textId="6E45FDF8">
      <w:pPr>
        <w:pStyle w:val="Normal"/>
        <w:rPr>
          <w:rFonts w:ascii="Times New Roman" w:hAnsi="Times New Roman" w:eastAsia="Times New Roman" w:cs="Times New Roman"/>
          <w:noProof w:val="0"/>
          <w:sz w:val="24"/>
          <w:szCs w:val="24"/>
          <w:lang w:val="en-US"/>
        </w:rPr>
      </w:pPr>
    </w:p>
    <w:p w:rsidR="21C3E2F8" w:rsidP="21C3E2F8" w:rsidRDefault="21C3E2F8" w14:paraId="148B3EDE" w14:textId="59337333">
      <w:pPr>
        <w:pStyle w:val="Normal"/>
        <w:rPr>
          <w:rFonts w:ascii="Times New Roman" w:hAnsi="Times New Roman" w:eastAsia="Times New Roman" w:cs="Times New Roman"/>
          <w:noProof w:val="0"/>
          <w:sz w:val="24"/>
          <w:szCs w:val="24"/>
          <w:lang w:val="en-US"/>
        </w:rPr>
      </w:pPr>
    </w:p>
    <w:p w:rsidR="3C9FEC63" w:rsidP="21C3E2F8" w:rsidRDefault="3C9FEC63" w14:paraId="1F777015" w14:textId="2DE88F1A">
      <w:pPr>
        <w:tabs>
          <w:tab w:val="left" w:leader="none" w:pos="5102"/>
        </w:tabs>
        <w:spacing w:before="0" w:beforeAutospacing="off" w:after="0" w:afterAutospacing="off"/>
        <w:jc w:val="center"/>
      </w:pPr>
      <w:r w:rsidRPr="21C3E2F8" w:rsidR="3C9FEC63">
        <w:rPr>
          <w:rFonts w:ascii="Arial" w:hAnsi="Arial" w:eastAsia="Arial" w:cs="Arial"/>
          <w:b w:val="1"/>
          <w:bCs w:val="1"/>
          <w:noProof w:val="0"/>
          <w:sz w:val="24"/>
          <w:szCs w:val="24"/>
          <w:lang w:val="en-US"/>
        </w:rPr>
        <w:t>APPLICATION FOR ETHICAL APPROVAL</w:t>
      </w:r>
    </w:p>
    <w:p w:rsidR="3C9FEC63" w:rsidP="21C3E2F8" w:rsidRDefault="3C9FEC63" w14:paraId="02413BCA" w14:textId="470C27FD">
      <w:pPr>
        <w:tabs>
          <w:tab w:val="left" w:leader="none" w:pos="5102"/>
        </w:tabs>
        <w:spacing w:before="0" w:beforeAutospacing="off" w:after="0" w:afterAutospacing="off"/>
        <w:jc w:val="center"/>
      </w:pPr>
      <w:r w:rsidRPr="21C3E2F8" w:rsidR="3C9FEC63">
        <w:rPr>
          <w:rFonts w:ascii="Arial" w:hAnsi="Arial" w:eastAsia="Arial" w:cs="Arial"/>
          <w:b w:val="1"/>
          <w:bCs w:val="1"/>
          <w:noProof w:val="0"/>
          <w:sz w:val="24"/>
          <w:szCs w:val="24"/>
          <w:lang w:val="en-US"/>
        </w:rPr>
        <w:t xml:space="preserve"> </w:t>
      </w:r>
    </w:p>
    <w:p w:rsidR="3C9FEC63" w:rsidP="21C3E2F8" w:rsidRDefault="3C9FEC63" w14:paraId="0B5BFCEF" w14:textId="00C836E8">
      <w:pPr>
        <w:tabs>
          <w:tab w:val="left" w:leader="none" w:pos="5102"/>
        </w:tabs>
        <w:spacing w:before="0" w:beforeAutospacing="off" w:after="0" w:afterAutospacing="off"/>
        <w:jc w:val="both"/>
      </w:pPr>
      <w:r w:rsidRPr="21C3E2F8" w:rsidR="3C9FEC63">
        <w:rPr>
          <w:rFonts w:ascii="Arial" w:hAnsi="Arial" w:eastAsia="Arial" w:cs="Arial"/>
          <w:b w:val="1"/>
          <w:bCs w:val="1"/>
          <w:noProof w:val="0"/>
          <w:sz w:val="22"/>
          <w:szCs w:val="22"/>
          <w:lang w:val="en-US"/>
        </w:rPr>
        <w:t xml:space="preserve"> </w:t>
      </w:r>
    </w:p>
    <w:tbl>
      <w:tblPr>
        <w:tblStyle w:val="TableGrid"/>
        <w:bidiVisual w:val="0"/>
        <w:tblW w:w="0" w:type="auto"/>
        <w:tblLook w:val="04A0" w:firstRow="1" w:lastRow="0" w:firstColumn="1" w:lastColumn="0" w:noHBand="0" w:noVBand="1"/>
      </w:tblPr>
      <w:tblGrid>
        <w:gridCol w:w="10195"/>
      </w:tblGrid>
      <w:tr w:rsidR="21C3E2F8" w:rsidTr="21C3E2F8" w14:paraId="1BBEB954">
        <w:trPr>
          <w:trHeight w:val="300"/>
        </w:trPr>
        <w:tc>
          <w:tcPr>
            <w:tcW w:w="10195" w:type="dxa"/>
            <w:tcBorders>
              <w:top w:val="single" w:sz="8"/>
              <w:left w:val="single" w:sz="8"/>
              <w:bottom w:val="single" w:sz="8"/>
              <w:right w:val="single" w:sz="8"/>
            </w:tcBorders>
            <w:tcMar>
              <w:left w:w="108" w:type="dxa"/>
              <w:right w:w="108" w:type="dxa"/>
            </w:tcMar>
            <w:vAlign w:val="top"/>
          </w:tcPr>
          <w:p w:rsidR="21C3E2F8" w:rsidP="21C3E2F8" w:rsidRDefault="21C3E2F8" w14:paraId="7DADF731" w14:textId="614BC40B">
            <w:pPr>
              <w:pBdr>
                <w:top w:val="single" w:color="000000" w:sz="8" w:space="1"/>
                <w:left w:val="single" w:color="000000" w:sz="8" w:space="5"/>
                <w:bottom w:val="single" w:color="000000" w:sz="8" w:space="1"/>
                <w:right w:val="single" w:color="000000" w:sz="8" w:space="31"/>
              </w:pBdr>
              <w:shd w:val="clear" w:color="auto" w:fill="F2F2F2" w:themeFill="background1" w:themeFillShade="F2"/>
              <w:spacing w:before="0" w:beforeAutospacing="off" w:after="0" w:afterAutospacing="off"/>
              <w:jc w:val="both"/>
            </w:pPr>
            <w:r w:rsidRPr="21C3E2F8" w:rsidR="21C3E2F8">
              <w:rPr>
                <w:rFonts w:ascii="Arial" w:hAnsi="Arial" w:eastAsia="Arial" w:cs="Arial"/>
                <w:b w:val="1"/>
                <w:bCs w:val="1"/>
                <w:color w:val="000000" w:themeColor="text1" w:themeTint="FF" w:themeShade="FF"/>
                <w:sz w:val="22"/>
                <w:szCs w:val="22"/>
              </w:rPr>
              <w:t>RESEARCH STUDENTS</w:t>
            </w:r>
          </w:p>
          <w:p w:rsidR="21C3E2F8" w:rsidP="21C3E2F8" w:rsidRDefault="21C3E2F8" w14:paraId="74E973A0" w14:textId="2D4CE165">
            <w:pPr>
              <w:pBdr>
                <w:top w:val="single" w:color="000000" w:sz="8" w:space="1"/>
                <w:left w:val="single" w:color="000000" w:sz="8" w:space="5"/>
                <w:bottom w:val="single" w:color="000000" w:sz="8" w:space="1"/>
                <w:right w:val="single" w:color="000000" w:sz="8" w:space="31"/>
              </w:pBdr>
              <w:shd w:val="clear" w:color="auto" w:fill="F2F2F2" w:themeFill="background1" w:themeFillShade="F2"/>
              <w:spacing w:before="0" w:beforeAutospacing="off" w:after="0" w:afterAutospacing="off"/>
              <w:jc w:val="both"/>
            </w:pPr>
            <w:r w:rsidRPr="21C3E2F8" w:rsidR="21C3E2F8">
              <w:rPr>
                <w:rFonts w:ascii="Arial" w:hAnsi="Arial" w:eastAsia="Arial" w:cs="Arial"/>
                <w:color w:val="000000" w:themeColor="text1" w:themeTint="FF" w:themeShade="FF"/>
                <w:sz w:val="22"/>
                <w:szCs w:val="22"/>
              </w:rPr>
              <w:t xml:space="preserve">This form is to be completed by the student within </w:t>
            </w:r>
            <w:r w:rsidRPr="21C3E2F8" w:rsidR="21C3E2F8">
              <w:rPr>
                <w:rFonts w:ascii="Arial" w:hAnsi="Arial" w:eastAsia="Arial" w:cs="Arial"/>
                <w:b w:val="1"/>
                <w:bCs w:val="1"/>
                <w:color w:val="000000" w:themeColor="text1" w:themeTint="FF" w:themeShade="FF"/>
                <w:sz w:val="22"/>
                <w:szCs w:val="22"/>
              </w:rPr>
              <w:t>SIX</w:t>
            </w:r>
            <w:r w:rsidRPr="21C3E2F8" w:rsidR="21C3E2F8">
              <w:rPr>
                <w:rFonts w:ascii="Arial" w:hAnsi="Arial" w:eastAsia="Arial" w:cs="Arial"/>
                <w:color w:val="000000" w:themeColor="text1" w:themeTint="FF" w:themeShade="FF"/>
                <w:sz w:val="22"/>
                <w:szCs w:val="22"/>
              </w:rPr>
              <w:t xml:space="preserve"> months for full-time students and </w:t>
            </w:r>
            <w:r w:rsidRPr="21C3E2F8" w:rsidR="21C3E2F8">
              <w:rPr>
                <w:rFonts w:ascii="Arial" w:hAnsi="Arial" w:eastAsia="Arial" w:cs="Arial"/>
                <w:b w:val="1"/>
                <w:bCs w:val="1"/>
                <w:color w:val="000000" w:themeColor="text1" w:themeTint="FF" w:themeShade="FF"/>
                <w:sz w:val="22"/>
                <w:szCs w:val="22"/>
              </w:rPr>
              <w:t xml:space="preserve">TWELVE </w:t>
            </w:r>
            <w:r w:rsidRPr="21C3E2F8" w:rsidR="21C3E2F8">
              <w:rPr>
                <w:rFonts w:ascii="Arial" w:hAnsi="Arial" w:eastAsia="Arial" w:cs="Arial"/>
                <w:color w:val="000000" w:themeColor="text1" w:themeTint="FF" w:themeShade="FF"/>
                <w:sz w:val="22"/>
                <w:szCs w:val="22"/>
              </w:rPr>
              <w:t xml:space="preserve">months for part time students, after the commencement of the research degree or following progression to Part Two of your course. </w:t>
            </w:r>
          </w:p>
          <w:p w:rsidR="21C3E2F8" w:rsidP="21C3E2F8" w:rsidRDefault="21C3E2F8" w14:paraId="640408D6" w14:textId="06B600B6">
            <w:pPr>
              <w:pBdr>
                <w:top w:val="single" w:color="000000" w:sz="8" w:space="1"/>
                <w:left w:val="single" w:color="000000" w:sz="8" w:space="5"/>
                <w:bottom w:val="single" w:color="000000" w:sz="8" w:space="1"/>
                <w:right w:val="single" w:color="000000" w:sz="8" w:space="31"/>
              </w:pBdr>
              <w:shd w:val="clear" w:color="auto" w:fill="F2F2F2" w:themeFill="background1" w:themeFillShade="F2"/>
              <w:spacing w:before="0" w:beforeAutospacing="off" w:after="0" w:afterAutospacing="off"/>
              <w:jc w:val="both"/>
            </w:pPr>
            <w:r w:rsidRPr="21C3E2F8" w:rsidR="21C3E2F8">
              <w:rPr>
                <w:rFonts w:ascii="Arial" w:hAnsi="Arial" w:eastAsia="Arial" w:cs="Arial"/>
                <w:sz w:val="22"/>
                <w:szCs w:val="22"/>
              </w:rPr>
              <w:t xml:space="preserve"> </w:t>
            </w:r>
          </w:p>
          <w:p w:rsidR="21C3E2F8" w:rsidP="21C3E2F8" w:rsidRDefault="21C3E2F8" w14:paraId="44E1A2C6" w14:textId="7BB28866">
            <w:pPr>
              <w:pBdr>
                <w:top w:val="single" w:color="000000" w:sz="8" w:space="1"/>
                <w:left w:val="single" w:color="000000" w:sz="8" w:space="5"/>
                <w:bottom w:val="single" w:color="000000" w:sz="8" w:space="1"/>
                <w:right w:val="single" w:color="000000" w:sz="8" w:space="31"/>
              </w:pBdr>
              <w:shd w:val="clear" w:color="auto" w:fill="F2F2F2" w:themeFill="background1" w:themeFillShade="F2"/>
              <w:spacing w:before="0" w:beforeAutospacing="off" w:after="0" w:afterAutospacing="off"/>
              <w:jc w:val="both"/>
            </w:pPr>
            <w:r w:rsidRPr="21C3E2F8" w:rsidR="21C3E2F8">
              <w:rPr>
                <w:rFonts w:ascii="Arial" w:hAnsi="Arial" w:eastAsia="Arial" w:cs="Arial"/>
                <w:color w:val="000000" w:themeColor="text1" w:themeTint="FF" w:themeShade="FF"/>
                <w:sz w:val="22"/>
                <w:szCs w:val="22"/>
              </w:rPr>
              <w:t xml:space="preserve">Once complete, submit this form via the </w:t>
            </w:r>
            <w:r w:rsidRPr="21C3E2F8" w:rsidR="21C3E2F8">
              <w:rPr>
                <w:rFonts w:ascii="Arial" w:hAnsi="Arial" w:eastAsia="Arial" w:cs="Arial"/>
                <w:b w:val="1"/>
                <w:bCs w:val="1"/>
                <w:i w:val="1"/>
                <w:iCs w:val="1"/>
                <w:color w:val="000000" w:themeColor="text1" w:themeTint="FF" w:themeShade="FF"/>
                <w:sz w:val="22"/>
                <w:szCs w:val="22"/>
                <w:u w:val="single"/>
              </w:rPr>
              <w:t>MyTSD Doctoral College Portal</w:t>
            </w:r>
            <w:r w:rsidRPr="21C3E2F8" w:rsidR="21C3E2F8">
              <w:rPr>
                <w:rFonts w:ascii="Arial" w:hAnsi="Arial" w:eastAsia="Arial" w:cs="Arial"/>
                <w:color w:val="000000" w:themeColor="text1" w:themeTint="FF" w:themeShade="FF"/>
                <w:sz w:val="22"/>
                <w:szCs w:val="22"/>
              </w:rPr>
              <w:t xml:space="preserve"> at (</w:t>
            </w:r>
            <w:hyperlink r:id="R4fbe29237a064123">
              <w:r w:rsidRPr="21C3E2F8" w:rsidR="21C3E2F8">
                <w:rPr>
                  <w:rStyle w:val="Hyperlink"/>
                  <w:strike w:val="0"/>
                  <w:dstrike w:val="0"/>
                  <w:color w:val="0000FF"/>
                  <w:u w:val="single"/>
                </w:rPr>
                <w:t>https://mytsd.uwtsd.ac.uk</w:t>
              </w:r>
            </w:hyperlink>
            <w:r w:rsidRPr="21C3E2F8" w:rsidR="21C3E2F8">
              <w:rPr>
                <w:rFonts w:ascii="Arial" w:hAnsi="Arial" w:eastAsia="Arial" w:cs="Arial"/>
                <w:color w:val="000000" w:themeColor="text1" w:themeTint="FF" w:themeShade="FF"/>
                <w:sz w:val="22"/>
                <w:szCs w:val="22"/>
              </w:rPr>
              <w:t>).</w:t>
            </w:r>
          </w:p>
          <w:p w:rsidR="21C3E2F8" w:rsidP="21C3E2F8" w:rsidRDefault="21C3E2F8" w14:paraId="668B4BA0" w14:textId="1F93F401">
            <w:pPr>
              <w:pBdr>
                <w:top w:val="single" w:color="000000" w:sz="8" w:space="1"/>
                <w:left w:val="single" w:color="000000" w:sz="8" w:space="5"/>
                <w:bottom w:val="single" w:color="000000" w:sz="8" w:space="1"/>
                <w:right w:val="single" w:color="000000" w:sz="8" w:space="31"/>
              </w:pBdr>
              <w:shd w:val="clear" w:color="auto" w:fill="F2F2F2" w:themeFill="background1" w:themeFillShade="F2"/>
              <w:spacing w:before="0" w:beforeAutospacing="off" w:after="0" w:afterAutospacing="off"/>
              <w:jc w:val="both"/>
            </w:pPr>
            <w:r w:rsidRPr="21C3E2F8" w:rsidR="21C3E2F8">
              <w:rPr>
                <w:rFonts w:ascii="Arial" w:hAnsi="Arial" w:eastAsia="Arial" w:cs="Arial"/>
                <w:sz w:val="22"/>
                <w:szCs w:val="22"/>
              </w:rPr>
              <w:t xml:space="preserve"> </w:t>
            </w:r>
          </w:p>
          <w:p w:rsidR="21C3E2F8" w:rsidP="21C3E2F8" w:rsidRDefault="21C3E2F8" w14:paraId="1AE83236" w14:textId="1D924F5F">
            <w:pPr>
              <w:pBdr>
                <w:top w:val="single" w:color="000000" w:sz="8" w:space="1"/>
                <w:left w:val="single" w:color="000000" w:sz="8" w:space="5"/>
                <w:bottom w:val="single" w:color="000000" w:sz="8" w:space="1"/>
                <w:right w:val="single" w:color="000000" w:sz="8" w:space="31"/>
              </w:pBdr>
              <w:shd w:val="clear" w:color="auto" w:fill="F2F2F2" w:themeFill="background1" w:themeFillShade="F2"/>
              <w:spacing w:before="0" w:beforeAutospacing="off" w:after="0" w:afterAutospacing="off"/>
              <w:jc w:val="both"/>
            </w:pPr>
            <w:r w:rsidRPr="21C3E2F8" w:rsidR="21C3E2F8">
              <w:rPr>
                <w:rFonts w:ascii="Arial" w:hAnsi="Arial" w:eastAsia="Arial" w:cs="Arial"/>
                <w:color w:val="000000" w:themeColor="text1" w:themeTint="FF" w:themeShade="FF"/>
                <w:sz w:val="22"/>
                <w:szCs w:val="22"/>
              </w:rPr>
              <w:t>This document is also available in Welsh.</w:t>
            </w:r>
          </w:p>
          <w:p w:rsidR="21C3E2F8" w:rsidP="21C3E2F8" w:rsidRDefault="21C3E2F8" w14:paraId="7AE66BCE" w14:textId="01AA70B9">
            <w:pPr>
              <w:pBdr>
                <w:top w:val="single" w:color="000000" w:sz="8" w:space="1"/>
                <w:left w:val="single" w:color="000000" w:sz="8" w:space="5"/>
                <w:bottom w:val="single" w:color="000000" w:sz="8" w:space="1"/>
                <w:right w:val="single" w:color="000000" w:sz="8" w:space="31"/>
              </w:pBdr>
              <w:shd w:val="clear" w:color="auto" w:fill="F2F2F2" w:themeFill="background1" w:themeFillShade="F2"/>
              <w:spacing w:before="0" w:beforeAutospacing="off" w:after="0" w:afterAutospacing="off"/>
              <w:jc w:val="both"/>
            </w:pPr>
            <w:r w:rsidRPr="21C3E2F8" w:rsidR="21C3E2F8">
              <w:rPr>
                <w:rFonts w:ascii="Arial" w:hAnsi="Arial" w:eastAsia="Arial" w:cs="Arial"/>
                <w:sz w:val="22"/>
                <w:szCs w:val="22"/>
              </w:rPr>
              <w:t xml:space="preserve"> </w:t>
            </w:r>
          </w:p>
        </w:tc>
      </w:tr>
      <w:tr w:rsidR="21C3E2F8" w:rsidTr="21C3E2F8" w14:paraId="279D3118">
        <w:trPr>
          <w:trHeight w:val="300"/>
        </w:trPr>
        <w:tc>
          <w:tcPr>
            <w:tcW w:w="10195" w:type="dxa"/>
            <w:tcBorders>
              <w:top w:val="single" w:sz="8"/>
              <w:left w:val="single" w:sz="8"/>
              <w:bottom w:val="single" w:sz="8"/>
              <w:right w:val="single" w:sz="8"/>
            </w:tcBorders>
            <w:tcMar>
              <w:left w:w="108" w:type="dxa"/>
              <w:right w:w="108" w:type="dxa"/>
            </w:tcMar>
            <w:vAlign w:val="top"/>
          </w:tcPr>
          <w:p w:rsidR="21C3E2F8" w:rsidP="21C3E2F8" w:rsidRDefault="21C3E2F8" w14:paraId="7F8CF300" w14:textId="21B56F4D">
            <w:pPr>
              <w:spacing w:before="0" w:beforeAutospacing="off" w:after="0" w:afterAutospacing="off"/>
            </w:pPr>
            <w:r w:rsidRPr="21C3E2F8" w:rsidR="21C3E2F8">
              <w:rPr>
                <w:rFonts w:ascii="Arial" w:hAnsi="Arial" w:eastAsia="Arial" w:cs="Arial"/>
                <w:b w:val="1"/>
                <w:bCs w:val="1"/>
                <w:sz w:val="22"/>
                <w:szCs w:val="22"/>
              </w:rPr>
              <w:t>RESEARCH STAFF ONLY</w:t>
            </w:r>
          </w:p>
          <w:p w:rsidR="21C3E2F8" w:rsidP="21C3E2F8" w:rsidRDefault="21C3E2F8" w14:paraId="183E9187" w14:textId="5E1D7D31">
            <w:pPr>
              <w:spacing w:before="0" w:beforeAutospacing="off" w:after="0" w:afterAutospacing="off"/>
            </w:pPr>
            <w:r w:rsidRPr="21C3E2F8" w:rsidR="21C3E2F8">
              <w:rPr>
                <w:rFonts w:ascii="Arial" w:hAnsi="Arial" w:eastAsia="Arial" w:cs="Arial"/>
                <w:sz w:val="22"/>
                <w:szCs w:val="22"/>
              </w:rPr>
              <w:t xml:space="preserve">All communications relating to this application during its processing must be in writing and emailed to </w:t>
            </w:r>
            <w:hyperlink r:id="R6581d6d773574722">
              <w:r w:rsidRPr="21C3E2F8" w:rsidR="21C3E2F8">
                <w:rPr>
                  <w:rStyle w:val="Hyperlink"/>
                  <w:strike w:val="0"/>
                  <w:dstrike w:val="0"/>
                  <w:color w:val="0000FF"/>
                  <w:u w:val="single"/>
                </w:rPr>
                <w:t>pgresearch@uwtsd.ac.uk</w:t>
              </w:r>
            </w:hyperlink>
            <w:r w:rsidRPr="21C3E2F8" w:rsidR="21C3E2F8">
              <w:rPr>
                <w:rFonts w:ascii="Arial" w:hAnsi="Arial" w:eastAsia="Arial" w:cs="Arial"/>
                <w:sz w:val="22"/>
                <w:szCs w:val="22"/>
              </w:rPr>
              <w:t xml:space="preserve"> , with the title ‘Ethical Approval’ followed by your name.</w:t>
            </w:r>
          </w:p>
          <w:p w:rsidR="21C3E2F8" w:rsidP="21C3E2F8" w:rsidRDefault="21C3E2F8" w14:paraId="79284EDC" w14:textId="37EED587">
            <w:pPr>
              <w:spacing w:before="0" w:beforeAutospacing="off" w:after="0" w:afterAutospacing="off"/>
            </w:pPr>
            <w:r w:rsidRPr="21C3E2F8" w:rsidR="21C3E2F8">
              <w:rPr>
                <w:rFonts w:ascii="Arial" w:hAnsi="Arial" w:eastAsia="Arial" w:cs="Arial"/>
                <w:sz w:val="22"/>
                <w:szCs w:val="22"/>
              </w:rPr>
              <w:t xml:space="preserve"> </w:t>
            </w:r>
          </w:p>
        </w:tc>
      </w:tr>
      <w:tr w:rsidR="21C3E2F8" w:rsidTr="21C3E2F8" w14:paraId="69A4BBC4">
        <w:trPr>
          <w:trHeight w:val="300"/>
        </w:trPr>
        <w:tc>
          <w:tcPr>
            <w:tcW w:w="10195" w:type="dxa"/>
            <w:tcBorders>
              <w:top w:val="single" w:sz="8"/>
              <w:left w:val="single" w:sz="8"/>
              <w:bottom w:val="single" w:sz="8"/>
              <w:right w:val="single" w:sz="8"/>
            </w:tcBorders>
            <w:tcMar>
              <w:left w:w="108" w:type="dxa"/>
              <w:right w:w="108" w:type="dxa"/>
            </w:tcMar>
            <w:vAlign w:val="top"/>
          </w:tcPr>
          <w:p w:rsidR="21C3E2F8" w:rsidP="21C3E2F8" w:rsidRDefault="21C3E2F8" w14:paraId="45A89735" w14:textId="3F8941C6">
            <w:pPr>
              <w:pBdr>
                <w:top w:val="single" w:color="000000" w:sz="8" w:space="1"/>
                <w:left w:val="single" w:color="000000" w:sz="8" w:space="4"/>
                <w:bottom w:val="single" w:color="000000" w:sz="8" w:space="1"/>
                <w:right w:val="single" w:color="000000" w:sz="8" w:space="21"/>
                <w:between w:val="single" w:color="000000" w:sz="4" w:space="1"/>
              </w:pBdr>
              <w:spacing w:before="0" w:beforeAutospacing="off" w:after="0" w:afterAutospacing="off"/>
            </w:pPr>
            <w:r w:rsidRPr="21C3E2F8" w:rsidR="21C3E2F8">
              <w:rPr>
                <w:rFonts w:ascii="Arial" w:hAnsi="Arial" w:eastAsia="Arial" w:cs="Arial"/>
                <w:b w:val="1"/>
                <w:bCs w:val="1"/>
                <w:sz w:val="22"/>
                <w:szCs w:val="22"/>
              </w:rPr>
              <w:t xml:space="preserve">STUDENTS ON UNDERGRADUATE OR TAUGHT MASTERS PROGRAMMES </w:t>
            </w:r>
            <w:r w:rsidRPr="21C3E2F8" w:rsidR="21C3E2F8">
              <w:rPr>
                <w:rFonts w:ascii="Arial" w:hAnsi="Arial" w:eastAsia="Arial" w:cs="Arial"/>
                <w:sz w:val="22"/>
                <w:szCs w:val="22"/>
              </w:rPr>
              <w:t>should submit this form (and receive the outcome) via systems explained to you by the supervisor/module leader.</w:t>
            </w:r>
          </w:p>
        </w:tc>
      </w:tr>
    </w:tbl>
    <w:p w:rsidR="757D6AE0" w:rsidP="21C3E2F8" w:rsidRDefault="757D6AE0" w14:paraId="5459209F" w14:textId="60D3005B">
      <w:pPr>
        <w:tabs>
          <w:tab w:val="left" w:leader="none" w:pos="5102"/>
        </w:tabs>
        <w:bidi w:val="0"/>
        <w:spacing w:before="0" w:beforeAutospacing="off" w:after="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0D7B80D9" w14:textId="3E3FCCD4">
      <w:pPr>
        <w:tabs>
          <w:tab w:val="left" w:leader="none" w:pos="5102"/>
        </w:tabs>
        <w:bidi w:val="0"/>
        <w:spacing w:before="0" w:beforeAutospacing="off" w:after="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19E11C34" w14:textId="076CBF05">
      <w:pPr>
        <w:tabs>
          <w:tab w:val="left" w:leader="none" w:pos="5102"/>
        </w:tabs>
        <w:bidi w:val="0"/>
        <w:spacing w:before="0" w:beforeAutospacing="off" w:after="0" w:afterAutospacing="off"/>
        <w:jc w:val="both"/>
      </w:pPr>
      <w:r w:rsidRPr="21C3E2F8" w:rsidR="757D6AE0">
        <w:rPr>
          <w:rFonts w:ascii="Arial" w:hAnsi="Arial" w:eastAsia="Arial" w:cs="Arial"/>
          <w:b w:val="1"/>
          <w:bCs w:val="1"/>
          <w:noProof w:val="0"/>
          <w:sz w:val="22"/>
          <w:szCs w:val="22"/>
          <w:lang w:val="en-US"/>
        </w:rPr>
        <w:t>In order for research to result in benefit and minimise risk of harm, it must be conducted ethically. A researcher may not be covered by the University’s insurance if ethical approval has not been obtained prior to commencement.</w:t>
      </w:r>
    </w:p>
    <w:p w:rsidR="757D6AE0" w:rsidP="21C3E2F8" w:rsidRDefault="757D6AE0" w14:paraId="46E5BFAE" w14:textId="2B00AD9D">
      <w:pPr>
        <w:tabs>
          <w:tab w:val="left" w:leader="none" w:pos="5102"/>
        </w:tabs>
        <w:bidi w:val="0"/>
        <w:spacing w:before="0" w:beforeAutospacing="off" w:after="0" w:afterAutospacing="off"/>
        <w:jc w:val="center"/>
      </w:pPr>
      <w:r w:rsidRPr="21C3E2F8" w:rsidR="757D6AE0">
        <w:rPr>
          <w:rFonts w:ascii="Arial" w:hAnsi="Arial" w:eastAsia="Arial" w:cs="Arial"/>
          <w:b w:val="1"/>
          <w:bCs w:val="1"/>
          <w:noProof w:val="0"/>
          <w:sz w:val="16"/>
          <w:szCs w:val="16"/>
          <w:lang w:val="en-US"/>
        </w:rPr>
        <w:t xml:space="preserve"> </w:t>
      </w:r>
    </w:p>
    <w:p w:rsidR="757D6AE0" w:rsidP="21C3E2F8" w:rsidRDefault="757D6AE0" w14:paraId="1C55BF4B" w14:textId="438139C8">
      <w:pPr>
        <w:tabs>
          <w:tab w:val="left" w:leader="none" w:pos="5102"/>
        </w:tabs>
        <w:bidi w:val="0"/>
        <w:spacing w:before="0" w:beforeAutospacing="off" w:after="0" w:afterAutospacing="off"/>
        <w:jc w:val="both"/>
      </w:pPr>
      <w:r w:rsidRPr="21C3E2F8" w:rsidR="757D6AE0">
        <w:rPr>
          <w:rFonts w:ascii="Arial" w:hAnsi="Arial" w:eastAsia="Arial" w:cs="Arial"/>
          <w:noProof w:val="0"/>
          <w:sz w:val="22"/>
          <w:szCs w:val="22"/>
          <w:lang w:val="en-US"/>
        </w:rPr>
        <w:t xml:space="preserve">The University follows the OECD Frascati manual definition of </w:t>
      </w:r>
      <w:r w:rsidRPr="21C3E2F8" w:rsidR="757D6AE0">
        <w:rPr>
          <w:rFonts w:ascii="Arial" w:hAnsi="Arial" w:eastAsia="Arial" w:cs="Arial"/>
          <w:b w:val="1"/>
          <w:bCs w:val="1"/>
          <w:noProof w:val="0"/>
          <w:sz w:val="22"/>
          <w:szCs w:val="22"/>
          <w:lang w:val="en-US"/>
        </w:rPr>
        <w:t>research activity</w:t>
      </w:r>
      <w:r w:rsidRPr="21C3E2F8" w:rsidR="757D6AE0">
        <w:rPr>
          <w:rFonts w:ascii="Arial" w:hAnsi="Arial" w:eastAsia="Arial" w:cs="Arial"/>
          <w:noProof w:val="0"/>
          <w:sz w:val="22"/>
          <w:szCs w:val="22"/>
          <w:lang w:val="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757D6AE0" w:rsidP="21C3E2F8" w:rsidRDefault="757D6AE0" w14:paraId="7E664C7C" w14:textId="169F1C5F">
      <w:pPr>
        <w:tabs>
          <w:tab w:val="left" w:leader="none" w:pos="5102"/>
        </w:tabs>
        <w:bidi w:val="0"/>
        <w:spacing w:before="0" w:beforeAutospacing="off" w:after="0" w:afterAutospacing="off"/>
        <w:jc w:val="both"/>
      </w:pPr>
      <w:r w:rsidRPr="21C3E2F8" w:rsidR="757D6AE0">
        <w:rPr>
          <w:rFonts w:ascii="Arial" w:hAnsi="Arial" w:eastAsia="Arial" w:cs="Arial"/>
          <w:noProof w:val="0"/>
          <w:sz w:val="22"/>
          <w:szCs w:val="22"/>
          <w:lang w:val="en-US"/>
        </w:rPr>
        <w:t xml:space="preserve"> </w:t>
      </w:r>
    </w:p>
    <w:p w:rsidR="757D6AE0" w:rsidP="21C3E2F8" w:rsidRDefault="757D6AE0" w14:paraId="7E15204F" w14:textId="275B53C8">
      <w:pPr>
        <w:tabs>
          <w:tab w:val="left" w:leader="none" w:pos="5102"/>
        </w:tabs>
        <w:bidi w:val="0"/>
        <w:spacing w:before="0" w:beforeAutospacing="off" w:after="0" w:afterAutospacing="off"/>
        <w:jc w:val="both"/>
      </w:pPr>
      <w:r w:rsidRPr="21C3E2F8" w:rsidR="757D6AE0">
        <w:rPr>
          <w:rFonts w:ascii="Arial" w:hAnsi="Arial" w:eastAsia="Arial" w:cs="Arial"/>
          <w:noProof w:val="0"/>
          <w:sz w:val="22"/>
          <w:szCs w:val="22"/>
          <w:lang w:val="en-US"/>
        </w:rPr>
        <w:t>The individual undertaking the research activity is known as the “principal researcher”.</w:t>
      </w:r>
    </w:p>
    <w:p w:rsidR="757D6AE0" w:rsidP="21C3E2F8" w:rsidRDefault="757D6AE0" w14:paraId="520B25C9" w14:textId="16D28687">
      <w:pPr>
        <w:tabs>
          <w:tab w:val="left" w:leader="none" w:pos="5102"/>
        </w:tabs>
        <w:bidi w:val="0"/>
        <w:spacing w:before="0" w:beforeAutospacing="off" w:after="0" w:afterAutospacing="off"/>
        <w:jc w:val="both"/>
      </w:pPr>
      <w:r w:rsidRPr="21C3E2F8" w:rsidR="757D6AE0">
        <w:rPr>
          <w:rFonts w:ascii="Arial" w:hAnsi="Arial" w:eastAsia="Arial" w:cs="Arial"/>
          <w:noProof w:val="0"/>
          <w:sz w:val="22"/>
          <w:szCs w:val="22"/>
          <w:lang w:val="en-US"/>
        </w:rPr>
        <w:t xml:space="preserve"> </w:t>
      </w:r>
    </w:p>
    <w:p w:rsidR="757D6AE0" w:rsidP="21C3E2F8" w:rsidRDefault="757D6AE0" w14:paraId="5260D66C" w14:textId="3F66186A">
      <w:pPr>
        <w:tabs>
          <w:tab w:val="left" w:leader="none" w:pos="5102"/>
        </w:tabs>
        <w:bidi w:val="0"/>
        <w:spacing w:before="0" w:beforeAutospacing="off" w:after="0" w:afterAutospacing="off"/>
        <w:jc w:val="both"/>
      </w:pPr>
      <w:r w:rsidRPr="21C3E2F8" w:rsidR="757D6AE0">
        <w:rPr>
          <w:rFonts w:ascii="Arial" w:hAnsi="Arial" w:eastAsia="Arial" w:cs="Arial"/>
          <w:noProof w:val="0"/>
          <w:sz w:val="22"/>
          <w:szCs w:val="22"/>
          <w:lang w:val="en-US"/>
        </w:rPr>
        <w:t>Ethical approval is not required for routine audits, performance reviews, quality assurance studies, testing within normal educational requirements, and literary or artistic criticism.</w:t>
      </w:r>
    </w:p>
    <w:p w:rsidR="757D6AE0" w:rsidP="21C3E2F8" w:rsidRDefault="757D6AE0" w14:paraId="4443E071" w14:textId="06160726">
      <w:pPr>
        <w:tabs>
          <w:tab w:val="left" w:leader="none" w:pos="5102"/>
        </w:tabs>
        <w:bidi w:val="0"/>
        <w:spacing w:before="0" w:beforeAutospacing="off" w:after="0" w:afterAutospacing="off"/>
        <w:jc w:val="both"/>
      </w:pPr>
      <w:r w:rsidRPr="21C3E2F8" w:rsidR="757D6AE0">
        <w:rPr>
          <w:rFonts w:ascii="Arial" w:hAnsi="Arial" w:eastAsia="Arial" w:cs="Arial"/>
          <w:noProof w:val="0"/>
          <w:sz w:val="22"/>
          <w:szCs w:val="22"/>
          <w:lang w:val="en-US"/>
        </w:rPr>
        <w:t xml:space="preserve"> </w:t>
      </w:r>
    </w:p>
    <w:p w:rsidR="757D6AE0" w:rsidP="21C3E2F8" w:rsidRDefault="757D6AE0" w14:paraId="52FD95F6" w14:textId="24660AE9">
      <w:pPr>
        <w:tabs>
          <w:tab w:val="left" w:leader="none" w:pos="5102"/>
        </w:tabs>
        <w:bidi w:val="0"/>
        <w:spacing w:before="0" w:beforeAutospacing="off" w:after="0" w:afterAutospacing="off"/>
        <w:jc w:val="both"/>
      </w:pPr>
      <w:r w:rsidRPr="21C3E2F8" w:rsidR="757D6AE0">
        <w:rPr>
          <w:rFonts w:ascii="Arial" w:hAnsi="Arial" w:eastAsia="Arial" w:cs="Arial"/>
          <w:b w:val="1"/>
          <w:bCs w:val="1"/>
          <w:noProof w:val="0"/>
          <w:sz w:val="22"/>
          <w:szCs w:val="22"/>
          <w:lang w:val="en-US"/>
        </w:rPr>
        <w:t>Please read the notes for guidance before completing ALL sections of the form.</w:t>
      </w:r>
    </w:p>
    <w:p w:rsidR="757D6AE0" w:rsidP="21C3E2F8" w:rsidRDefault="757D6AE0" w14:paraId="2F2762AE" w14:textId="01B0E733">
      <w:pPr>
        <w:bidi w:val="0"/>
        <w:spacing w:before="0" w:beforeAutospacing="off" w:after="0" w:afterAutospacing="off"/>
        <w:jc w:val="both"/>
      </w:pPr>
      <w:r w:rsidRPr="21C3E2F8" w:rsidR="757D6AE0">
        <w:rPr>
          <w:rFonts w:ascii="Arial" w:hAnsi="Arial" w:eastAsia="Arial" w:cs="Arial"/>
          <w:noProof w:val="0"/>
          <w:sz w:val="22"/>
          <w:szCs w:val="22"/>
          <w:lang w:val="en-US"/>
        </w:rPr>
        <w:t xml:space="preserve"> </w:t>
      </w:r>
    </w:p>
    <w:p w:rsidR="757D6AE0" w:rsidP="21C3E2F8" w:rsidRDefault="757D6AE0" w14:paraId="0E14FEAC" w14:textId="2DDAE205">
      <w:pPr>
        <w:bidi w:val="0"/>
        <w:spacing w:before="0" w:beforeAutospacing="off" w:after="0" w:afterAutospacing="off"/>
        <w:jc w:val="both"/>
      </w:pPr>
      <w:r w:rsidRPr="21C3E2F8" w:rsidR="757D6AE0">
        <w:rPr>
          <w:rFonts w:ascii="Arial" w:hAnsi="Arial" w:eastAsia="Arial" w:cs="Arial"/>
          <w:b w:val="1"/>
          <w:bCs w:val="1"/>
          <w:noProof w:val="0"/>
          <w:sz w:val="22"/>
          <w:szCs w:val="22"/>
          <w:lang w:val="en-US"/>
        </w:rPr>
        <w:t>This form</w:t>
      </w:r>
      <w:r w:rsidRPr="21C3E2F8" w:rsidR="757D6AE0">
        <w:rPr>
          <w:rFonts w:ascii="Arial" w:hAnsi="Arial" w:eastAsia="Arial" w:cs="Arial"/>
          <w:noProof w:val="0"/>
          <w:sz w:val="22"/>
          <w:szCs w:val="22"/>
          <w:lang w:val="en-US"/>
        </w:rPr>
        <w:t xml:space="preserve"> </w:t>
      </w:r>
      <w:r w:rsidRPr="21C3E2F8" w:rsidR="757D6AE0">
        <w:rPr>
          <w:rFonts w:ascii="Arial" w:hAnsi="Arial" w:eastAsia="Arial" w:cs="Arial"/>
          <w:b w:val="1"/>
          <w:bCs w:val="1"/>
          <w:noProof w:val="0"/>
          <w:sz w:val="22"/>
          <w:szCs w:val="22"/>
          <w:lang w:val="en-US"/>
        </w:rPr>
        <w:t>must be completed and approved prior to undertaking any research activity.</w:t>
      </w:r>
      <w:r w:rsidRPr="21C3E2F8" w:rsidR="757D6AE0">
        <w:rPr>
          <w:rFonts w:ascii="Arial" w:hAnsi="Arial" w:eastAsia="Arial" w:cs="Arial"/>
          <w:noProof w:val="0"/>
          <w:sz w:val="22"/>
          <w:szCs w:val="22"/>
          <w:lang w:val="en-US"/>
        </w:rPr>
        <w:t xml:space="preserve"> Please see Checklist for details of process for different categories of application.  </w:t>
      </w:r>
    </w:p>
    <w:p w:rsidR="757D6AE0" w:rsidP="21C3E2F8" w:rsidRDefault="757D6AE0" w14:paraId="3C8D68E4" w14:textId="12873EE6">
      <w:pPr>
        <w:bidi w:val="0"/>
        <w:spacing w:before="0" w:beforeAutospacing="off" w:after="0" w:afterAutospacing="off"/>
        <w:jc w:val="both"/>
      </w:pPr>
      <w:r w:rsidRPr="21C3E2F8" w:rsidR="757D6AE0">
        <w:rPr>
          <w:rFonts w:ascii="Arial" w:hAnsi="Arial" w:eastAsia="Arial" w:cs="Arial"/>
          <w:noProof w:val="0"/>
          <w:sz w:val="22"/>
          <w:szCs w:val="22"/>
          <w:lang w:val="en-US"/>
        </w:rPr>
        <w:t xml:space="preserve"> </w:t>
      </w:r>
    </w:p>
    <w:p w:rsidR="757D6AE0" w:rsidP="21C3E2F8" w:rsidRDefault="757D6AE0" w14:paraId="653093E0" w14:textId="6AA58B51">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SECTION A: About You (Principal Researcher)</w:t>
      </w:r>
    </w:p>
    <w:tbl>
      <w:tblPr>
        <w:tblStyle w:val="TableNormal"/>
        <w:bidiVisual w:val="0"/>
        <w:tblW w:w="0" w:type="auto"/>
        <w:tblLook w:val="06A0" w:firstRow="1" w:lastRow="0" w:firstColumn="1" w:lastColumn="0" w:noHBand="1" w:noVBand="1"/>
      </w:tblPr>
      <w:tblGrid>
        <w:gridCol w:w="663"/>
        <w:gridCol w:w="2467"/>
        <w:gridCol w:w="797"/>
        <w:gridCol w:w="2427"/>
        <w:gridCol w:w="790"/>
        <w:gridCol w:w="2409"/>
        <w:gridCol w:w="891"/>
      </w:tblGrid>
      <w:tr w:rsidR="21C3E2F8" w:rsidTr="21C3E2F8" w14:paraId="49CA75BA">
        <w:trPr>
          <w:trHeight w:val="435"/>
        </w:trPr>
        <w:tc>
          <w:tcPr>
            <w:tcW w:w="66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8AE8759" w14:textId="6D79242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w:t>
            </w:r>
          </w:p>
        </w:tc>
        <w:tc>
          <w:tcPr>
            <w:tcW w:w="3264"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1722117" w14:textId="33B234B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Full Name:</w:t>
            </w:r>
          </w:p>
        </w:tc>
        <w:tc>
          <w:tcPr>
            <w:tcW w:w="6517" w:type="dxa"/>
            <w:gridSpan w:val="4"/>
            <w:tcBorders>
              <w:top w:val="single" w:sz="8"/>
              <w:left w:val="nil"/>
              <w:bottom w:val="single" w:sz="8"/>
              <w:right w:val="single" w:sz="8"/>
            </w:tcBorders>
            <w:tcMar>
              <w:left w:w="108" w:type="dxa"/>
              <w:right w:w="108" w:type="dxa"/>
            </w:tcMar>
            <w:vAlign w:val="center"/>
          </w:tcPr>
          <w:p w:rsidR="21C3E2F8" w:rsidP="21C3E2F8" w:rsidRDefault="21C3E2F8" w14:paraId="28460DDA" w14:textId="537E8465">
            <w:pPr>
              <w:bidi w:val="0"/>
              <w:spacing w:before="0" w:beforeAutospacing="off" w:after="0" w:afterAutospacing="off"/>
            </w:pPr>
            <w:r w:rsidRPr="21C3E2F8" w:rsidR="21C3E2F8">
              <w:rPr>
                <w:rFonts w:ascii="Arial" w:hAnsi="Arial" w:eastAsia="Arial" w:cs="Arial"/>
                <w:sz w:val="22"/>
                <w:szCs w:val="22"/>
              </w:rPr>
              <w:t>Samuel Peter Franklin</w:t>
            </w:r>
          </w:p>
        </w:tc>
      </w:tr>
      <w:tr w:rsidR="21C3E2F8" w:rsidTr="21C3E2F8" w14:paraId="4EBF8EE1">
        <w:trPr>
          <w:trHeight w:val="465"/>
        </w:trPr>
        <w:tc>
          <w:tcPr>
            <w:tcW w:w="66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5044190" w14:textId="1531F5E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2</w:t>
            </w:r>
          </w:p>
        </w:tc>
        <w:tc>
          <w:tcPr>
            <w:tcW w:w="3264" w:type="dxa"/>
            <w:gridSpan w:val="2"/>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C32142F" w14:textId="6050599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Tick all boxes that apply:</w:t>
            </w:r>
          </w:p>
        </w:tc>
        <w:tc>
          <w:tcPr>
            <w:tcW w:w="2427"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2ACD116" w14:textId="60F075C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Member of staff:</w:t>
            </w:r>
          </w:p>
        </w:tc>
        <w:tc>
          <w:tcPr>
            <w:tcW w:w="790"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E7FC858" w14:textId="51003814">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2409"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7FC4D9B" w14:textId="0B2E61B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Honorary research fellow:</w:t>
            </w:r>
          </w:p>
        </w:tc>
        <w:tc>
          <w:tcPr>
            <w:tcW w:w="891"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55C55A2" w14:textId="58D6D57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31474967">
        <w:trPr>
          <w:trHeight w:val="465"/>
        </w:trPr>
        <w:tc>
          <w:tcPr>
            <w:tcW w:w="66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8539B0F" w14:textId="53E0A249">
            <w:pPr>
              <w:bidi w:val="0"/>
              <w:spacing w:before="0" w:beforeAutospacing="off" w:after="0" w:afterAutospacing="off"/>
            </w:pPr>
            <w:r w:rsidRPr="21C3E2F8" w:rsidR="21C3E2F8">
              <w:rPr>
                <w:rFonts w:ascii="Arial" w:hAnsi="Arial" w:eastAsia="Arial" w:cs="Arial"/>
                <w:sz w:val="22"/>
                <w:szCs w:val="22"/>
              </w:rPr>
              <w:t xml:space="preserve"> </w:t>
            </w:r>
          </w:p>
        </w:tc>
        <w:tc>
          <w:tcPr>
            <w:tcW w:w="246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AD673CB" w14:textId="4BB746C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Undergraduate Student</w:t>
            </w:r>
          </w:p>
        </w:tc>
        <w:tc>
          <w:tcPr>
            <w:tcW w:w="797"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9D38590" w14:textId="6C21D4B4">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242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5B5B7ED" w14:textId="2F083C5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Taught Postgraduate Student</w:t>
            </w:r>
          </w:p>
        </w:tc>
        <w:tc>
          <w:tcPr>
            <w:tcW w:w="79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EA3A207" w14:textId="4082AB72">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240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CEACF5D" w14:textId="11A8F25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Postgraduate Research Student</w:t>
            </w:r>
          </w:p>
        </w:tc>
        <w:tc>
          <w:tcPr>
            <w:tcW w:w="8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0F88B5B" w14:textId="6B47497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31318E1E">
        <w:trPr>
          <w:trHeight w:val="300"/>
        </w:trPr>
        <w:tc>
          <w:tcPr>
            <w:tcW w:w="663" w:type="dxa"/>
            <w:tcBorders>
              <w:top w:val="single" w:sz="8"/>
              <w:left w:val="nil"/>
              <w:bottom w:val="nil"/>
              <w:right w:val="nil"/>
            </w:tcBorders>
            <w:tcMar/>
            <w:vAlign w:val="center"/>
          </w:tcPr>
          <w:p w:rsidR="21C3E2F8" w:rsidRDefault="21C3E2F8" w14:paraId="56B8D1D6" w14:textId="1FCA2FA5"/>
        </w:tc>
        <w:tc>
          <w:tcPr>
            <w:tcW w:w="2467" w:type="dxa"/>
            <w:tcBorders>
              <w:top w:val="single" w:sz="8"/>
              <w:left w:val="nil"/>
              <w:bottom w:val="nil"/>
              <w:right w:val="nil"/>
            </w:tcBorders>
            <w:tcMar/>
            <w:vAlign w:val="center"/>
          </w:tcPr>
          <w:p w:rsidR="21C3E2F8" w:rsidRDefault="21C3E2F8" w14:paraId="769D1855" w14:textId="42F16820"/>
        </w:tc>
        <w:tc>
          <w:tcPr>
            <w:tcW w:w="797" w:type="dxa"/>
            <w:tcBorders>
              <w:top w:val="single" w:sz="8"/>
              <w:left w:val="nil"/>
              <w:bottom w:val="nil"/>
              <w:right w:val="nil"/>
            </w:tcBorders>
            <w:tcMar/>
            <w:vAlign w:val="center"/>
          </w:tcPr>
          <w:p w:rsidR="21C3E2F8" w:rsidRDefault="21C3E2F8" w14:paraId="79DDAE5A" w14:textId="0D1DDCAF"/>
        </w:tc>
        <w:tc>
          <w:tcPr>
            <w:tcW w:w="2427" w:type="dxa"/>
            <w:tcBorders>
              <w:top w:val="single" w:sz="8"/>
              <w:left w:val="nil"/>
              <w:bottom w:val="nil"/>
              <w:right w:val="nil"/>
            </w:tcBorders>
            <w:tcMar/>
            <w:vAlign w:val="center"/>
          </w:tcPr>
          <w:p w:rsidR="21C3E2F8" w:rsidRDefault="21C3E2F8" w14:paraId="19A645B7" w14:textId="21DBC82A"/>
        </w:tc>
        <w:tc>
          <w:tcPr>
            <w:tcW w:w="790" w:type="dxa"/>
            <w:tcBorders>
              <w:top w:val="single" w:sz="8"/>
              <w:left w:val="nil"/>
              <w:bottom w:val="nil"/>
              <w:right w:val="nil"/>
            </w:tcBorders>
            <w:tcMar/>
            <w:vAlign w:val="center"/>
          </w:tcPr>
          <w:p w:rsidR="21C3E2F8" w:rsidRDefault="21C3E2F8" w14:paraId="7F9274EF" w14:textId="1699B9FD"/>
        </w:tc>
        <w:tc>
          <w:tcPr>
            <w:tcW w:w="2409" w:type="dxa"/>
            <w:tcBorders>
              <w:top w:val="single" w:sz="8"/>
              <w:left w:val="nil"/>
              <w:bottom w:val="nil"/>
              <w:right w:val="nil"/>
            </w:tcBorders>
            <w:tcMar/>
            <w:vAlign w:val="center"/>
          </w:tcPr>
          <w:p w:rsidR="21C3E2F8" w:rsidRDefault="21C3E2F8" w14:paraId="2F78C256" w14:textId="47F212D6"/>
        </w:tc>
        <w:tc>
          <w:tcPr>
            <w:tcW w:w="891" w:type="dxa"/>
            <w:tcBorders>
              <w:top w:val="single" w:sz="8"/>
              <w:left w:val="nil"/>
              <w:bottom w:val="nil"/>
              <w:right w:val="nil"/>
            </w:tcBorders>
            <w:tcMar/>
            <w:vAlign w:val="center"/>
          </w:tcPr>
          <w:p w:rsidR="21C3E2F8" w:rsidRDefault="21C3E2F8" w14:paraId="5E7A29DF" w14:textId="563B8DDD"/>
        </w:tc>
      </w:tr>
    </w:tbl>
    <w:p w:rsidR="757D6AE0" w:rsidP="21C3E2F8" w:rsidRDefault="757D6AE0" w14:paraId="6377C00B" w14:textId="3CD8B109">
      <w:pPr>
        <w:bidi w:val="0"/>
        <w:spacing w:before="0" w:beforeAutospacing="off" w:after="0" w:afterAutospacing="off"/>
      </w:pPr>
      <w:r w:rsidRPr="21C3E2F8" w:rsidR="757D6AE0">
        <w:rPr>
          <w:rFonts w:ascii="Arial" w:hAnsi="Arial" w:eastAsia="Arial" w:cs="Arial"/>
          <w:noProof w:val="0"/>
          <w:sz w:val="16"/>
          <w:szCs w:val="16"/>
          <w:lang w:val="en-US"/>
        </w:rPr>
        <w:t xml:space="preserve"> </w:t>
      </w:r>
    </w:p>
    <w:tbl>
      <w:tblPr>
        <w:tblStyle w:val="TableNormal"/>
        <w:bidiVisual w:val="0"/>
        <w:tblW w:w="0" w:type="auto"/>
        <w:tblLook w:val="06A0" w:firstRow="1" w:lastRow="0" w:firstColumn="1" w:lastColumn="0" w:noHBand="1" w:noVBand="1"/>
      </w:tblPr>
      <w:tblGrid>
        <w:gridCol w:w="503"/>
        <w:gridCol w:w="3081"/>
        <w:gridCol w:w="6175"/>
      </w:tblGrid>
      <w:tr w:rsidR="21C3E2F8" w:rsidTr="21C3E2F8" w14:paraId="0A275F3E">
        <w:trPr>
          <w:trHeight w:val="330"/>
        </w:trPr>
        <w:tc>
          <w:tcPr>
            <w:tcW w:w="50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1FFF0BE" w14:textId="171BFCB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3</w:t>
            </w:r>
          </w:p>
        </w:tc>
        <w:tc>
          <w:tcPr>
            <w:tcW w:w="30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C134AA1" w14:textId="20423E1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Institute/Academic Discipline/Centre:</w:t>
            </w:r>
          </w:p>
        </w:tc>
        <w:tc>
          <w:tcPr>
            <w:tcW w:w="6175" w:type="dxa"/>
            <w:tcBorders>
              <w:top w:val="single" w:sz="8"/>
              <w:left w:val="single" w:sz="8"/>
              <w:bottom w:val="single" w:sz="8"/>
              <w:right w:val="single" w:sz="8"/>
            </w:tcBorders>
            <w:tcMar>
              <w:left w:w="108" w:type="dxa"/>
              <w:right w:w="108" w:type="dxa"/>
            </w:tcMar>
            <w:vAlign w:val="center"/>
          </w:tcPr>
          <w:p w:rsidR="21C3E2F8" w:rsidP="21C3E2F8" w:rsidRDefault="21C3E2F8" w14:paraId="462308D9" w14:textId="0A84E022">
            <w:pPr>
              <w:bidi w:val="0"/>
              <w:spacing w:before="0" w:beforeAutospacing="off" w:after="0" w:afterAutospacing="off"/>
            </w:pPr>
            <w:r w:rsidRPr="21C3E2F8" w:rsidR="21C3E2F8">
              <w:rPr>
                <w:rFonts w:ascii="Arial" w:hAnsi="Arial" w:eastAsia="Arial" w:cs="Arial"/>
                <w:sz w:val="22"/>
                <w:szCs w:val="22"/>
              </w:rPr>
              <w:t>Institute of education and humanities.</w:t>
            </w:r>
          </w:p>
          <w:p w:rsidR="21C3E2F8" w:rsidP="21C3E2F8" w:rsidRDefault="21C3E2F8" w14:paraId="0E7F4ACB" w14:textId="5AA01E3F">
            <w:pPr>
              <w:bidi w:val="0"/>
              <w:spacing w:before="0" w:beforeAutospacing="off" w:after="0" w:afterAutospacing="off"/>
            </w:pPr>
            <w:r w:rsidRPr="21C3E2F8" w:rsidR="21C3E2F8">
              <w:rPr>
                <w:rFonts w:ascii="Arial" w:hAnsi="Arial" w:eastAsia="Arial" w:cs="Arial"/>
                <w:sz w:val="22"/>
                <w:szCs w:val="22"/>
              </w:rPr>
              <w:t>Academic discipline – Childhood, youth and education.</w:t>
            </w:r>
          </w:p>
        </w:tc>
      </w:tr>
      <w:tr w:rsidR="21C3E2F8" w:rsidTr="21C3E2F8" w14:paraId="21785AA9">
        <w:trPr>
          <w:trHeight w:val="345"/>
        </w:trPr>
        <w:tc>
          <w:tcPr>
            <w:tcW w:w="50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7630514" w14:textId="19EE9C2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4</w:t>
            </w:r>
          </w:p>
        </w:tc>
        <w:tc>
          <w:tcPr>
            <w:tcW w:w="30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26E19DE" w14:textId="7856A2B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Campus:</w:t>
            </w:r>
          </w:p>
        </w:tc>
        <w:tc>
          <w:tcPr>
            <w:tcW w:w="6175" w:type="dxa"/>
            <w:tcBorders>
              <w:top w:val="single" w:sz="8"/>
              <w:left w:val="single" w:sz="8"/>
              <w:bottom w:val="single" w:sz="8"/>
              <w:right w:val="single" w:sz="8"/>
            </w:tcBorders>
            <w:tcMar>
              <w:left w:w="108" w:type="dxa"/>
              <w:right w:w="108" w:type="dxa"/>
            </w:tcMar>
            <w:vAlign w:val="center"/>
          </w:tcPr>
          <w:p w:rsidR="21C3E2F8" w:rsidP="21C3E2F8" w:rsidRDefault="21C3E2F8" w14:paraId="7471E9DB" w14:textId="1DE275FB">
            <w:pPr>
              <w:bidi w:val="0"/>
              <w:spacing w:before="0" w:beforeAutospacing="off" w:after="0" w:afterAutospacing="off"/>
            </w:pPr>
            <w:r w:rsidRPr="21C3E2F8" w:rsidR="21C3E2F8">
              <w:rPr>
                <w:rFonts w:ascii="Arial" w:hAnsi="Arial" w:eastAsia="Arial" w:cs="Arial"/>
                <w:sz w:val="22"/>
                <w:szCs w:val="22"/>
              </w:rPr>
              <w:t>Trinity Saint Davids</w:t>
            </w:r>
          </w:p>
        </w:tc>
      </w:tr>
      <w:tr w:rsidR="21C3E2F8" w:rsidTr="21C3E2F8" w14:paraId="30248B52">
        <w:trPr>
          <w:trHeight w:val="345"/>
        </w:trPr>
        <w:tc>
          <w:tcPr>
            <w:tcW w:w="50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DD60F7D" w14:textId="2C1D4E6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5</w:t>
            </w:r>
          </w:p>
        </w:tc>
        <w:tc>
          <w:tcPr>
            <w:tcW w:w="30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2A9625B" w14:textId="51040B6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E-mail address:</w:t>
            </w:r>
          </w:p>
        </w:tc>
        <w:tc>
          <w:tcPr>
            <w:tcW w:w="6175" w:type="dxa"/>
            <w:tcBorders>
              <w:top w:val="single" w:sz="8"/>
              <w:left w:val="single" w:sz="8"/>
              <w:bottom w:val="single" w:sz="8"/>
              <w:right w:val="single" w:sz="8"/>
            </w:tcBorders>
            <w:tcMar>
              <w:left w:w="108" w:type="dxa"/>
              <w:right w:w="108" w:type="dxa"/>
            </w:tcMar>
            <w:vAlign w:val="center"/>
          </w:tcPr>
          <w:p w:rsidR="21C3E2F8" w:rsidP="21C3E2F8" w:rsidRDefault="21C3E2F8" w14:paraId="5011A32B" w14:textId="1CA43A17">
            <w:pPr>
              <w:bidi w:val="0"/>
              <w:spacing w:before="0" w:beforeAutospacing="off" w:after="0" w:afterAutospacing="off"/>
            </w:pPr>
            <w:hyperlink r:id="R20b599ae7e2b42d0">
              <w:r w:rsidRPr="21C3E2F8" w:rsidR="21C3E2F8">
                <w:rPr>
                  <w:rStyle w:val="Hyperlink"/>
                </w:rPr>
                <w:t>2219366@student.uwtsd.ac.uk</w:t>
              </w:r>
            </w:hyperlink>
          </w:p>
        </w:tc>
      </w:tr>
      <w:tr w:rsidR="21C3E2F8" w:rsidTr="21C3E2F8" w14:paraId="69DC0AC9">
        <w:trPr>
          <w:trHeight w:val="345"/>
        </w:trPr>
        <w:tc>
          <w:tcPr>
            <w:tcW w:w="50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6C1CD44" w14:textId="760689B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6</w:t>
            </w:r>
          </w:p>
        </w:tc>
        <w:tc>
          <w:tcPr>
            <w:tcW w:w="30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23E3643" w14:textId="6B0B842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Contact Telephone Number:</w:t>
            </w:r>
          </w:p>
        </w:tc>
        <w:tc>
          <w:tcPr>
            <w:tcW w:w="6175" w:type="dxa"/>
            <w:tcBorders>
              <w:top w:val="single" w:sz="8"/>
              <w:left w:val="single" w:sz="8"/>
              <w:bottom w:val="single" w:sz="8"/>
              <w:right w:val="single" w:sz="8"/>
            </w:tcBorders>
            <w:tcMar>
              <w:left w:w="108" w:type="dxa"/>
              <w:right w:w="108" w:type="dxa"/>
            </w:tcMar>
            <w:vAlign w:val="center"/>
          </w:tcPr>
          <w:p w:rsidR="21C3E2F8" w:rsidP="21C3E2F8" w:rsidRDefault="21C3E2F8" w14:paraId="09604124" w14:textId="5E299639">
            <w:pPr>
              <w:bidi w:val="0"/>
              <w:spacing w:before="0" w:beforeAutospacing="off" w:after="0" w:afterAutospacing="off"/>
            </w:pPr>
            <w:r w:rsidRPr="21C3E2F8" w:rsidR="21C3E2F8">
              <w:rPr>
                <w:rFonts w:ascii="Arial" w:hAnsi="Arial" w:eastAsia="Arial" w:cs="Arial"/>
                <w:sz w:val="22"/>
                <w:szCs w:val="22"/>
              </w:rPr>
              <w:t>07762015005</w:t>
            </w:r>
          </w:p>
        </w:tc>
      </w:tr>
      <w:tr w:rsidR="21C3E2F8" w:rsidTr="21C3E2F8" w14:paraId="16B4CCBE">
        <w:trPr>
          <w:trHeight w:val="300"/>
        </w:trPr>
        <w:tc>
          <w:tcPr>
            <w:tcW w:w="5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B92C650" w14:textId="3A335C0E">
            <w:pPr>
              <w:bidi w:val="0"/>
              <w:spacing w:before="0" w:beforeAutospacing="off" w:after="0" w:afterAutospacing="off"/>
            </w:pPr>
            <w:r w:rsidRPr="21C3E2F8" w:rsidR="21C3E2F8">
              <w:rPr>
                <w:rFonts w:ascii="Arial" w:hAnsi="Arial" w:eastAsia="Arial" w:cs="Arial"/>
                <w:b w:val="1"/>
                <w:bCs w:val="1"/>
                <w:i w:val="1"/>
                <w:iCs w:val="1"/>
                <w:sz w:val="22"/>
                <w:szCs w:val="22"/>
              </w:rPr>
              <w:t xml:space="preserve"> </w:t>
            </w:r>
          </w:p>
        </w:tc>
        <w:tc>
          <w:tcPr>
            <w:tcW w:w="9256" w:type="dxa"/>
            <w:gridSpan w:val="2"/>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957FF80" w14:textId="7DAF89BA">
            <w:pPr>
              <w:bidi w:val="0"/>
              <w:spacing w:before="0" w:beforeAutospacing="off" w:after="0" w:afterAutospacing="off"/>
            </w:pPr>
            <w:r w:rsidRPr="21C3E2F8" w:rsidR="21C3E2F8">
              <w:rPr>
                <w:rFonts w:ascii="Arial" w:hAnsi="Arial" w:eastAsia="Arial" w:cs="Arial"/>
                <w:b w:val="1"/>
                <w:bCs w:val="1"/>
                <w:i w:val="1"/>
                <w:iCs w:val="1"/>
                <w:color w:val="000000" w:themeColor="text1" w:themeTint="FF" w:themeShade="FF"/>
                <w:sz w:val="22"/>
                <w:szCs w:val="22"/>
              </w:rPr>
              <w:t>For students:</w:t>
            </w:r>
          </w:p>
        </w:tc>
      </w:tr>
      <w:tr w:rsidR="21C3E2F8" w:rsidTr="21C3E2F8" w14:paraId="28A3EA08">
        <w:trPr>
          <w:trHeight w:val="510"/>
        </w:trPr>
        <w:tc>
          <w:tcPr>
            <w:tcW w:w="50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2396062" w14:textId="46AF3E7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7</w:t>
            </w:r>
          </w:p>
        </w:tc>
        <w:tc>
          <w:tcPr>
            <w:tcW w:w="30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79208E8" w14:textId="72D0EB2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Student Number:</w:t>
            </w:r>
          </w:p>
        </w:tc>
        <w:tc>
          <w:tcPr>
            <w:tcW w:w="6175" w:type="dxa"/>
            <w:tcBorders>
              <w:top w:val="nil" w:sz="8"/>
              <w:left w:val="single" w:sz="8"/>
              <w:bottom w:val="single" w:sz="8"/>
              <w:right w:val="single" w:sz="8"/>
            </w:tcBorders>
            <w:tcMar>
              <w:left w:w="108" w:type="dxa"/>
              <w:right w:w="108" w:type="dxa"/>
            </w:tcMar>
            <w:vAlign w:val="center"/>
          </w:tcPr>
          <w:p w:rsidR="21C3E2F8" w:rsidP="21C3E2F8" w:rsidRDefault="21C3E2F8" w14:paraId="6F2D3C09" w14:textId="12961B9D">
            <w:pPr>
              <w:bidi w:val="0"/>
              <w:spacing w:before="0" w:beforeAutospacing="off" w:after="0" w:afterAutospacing="off"/>
            </w:pPr>
            <w:r w:rsidRPr="21C3E2F8" w:rsidR="21C3E2F8">
              <w:rPr>
                <w:rFonts w:ascii="Arial" w:hAnsi="Arial" w:eastAsia="Arial" w:cs="Arial"/>
                <w:sz w:val="22"/>
                <w:szCs w:val="22"/>
              </w:rPr>
              <w:t>2219366</w:t>
            </w:r>
          </w:p>
        </w:tc>
      </w:tr>
      <w:tr w:rsidR="21C3E2F8" w:rsidTr="21C3E2F8" w14:paraId="487351EB">
        <w:trPr>
          <w:trHeight w:val="555"/>
        </w:trPr>
        <w:tc>
          <w:tcPr>
            <w:tcW w:w="50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DC9FBA8" w14:textId="791EB43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8</w:t>
            </w:r>
          </w:p>
        </w:tc>
        <w:tc>
          <w:tcPr>
            <w:tcW w:w="30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B85165E" w14:textId="27F7BA5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Programme of Study:</w:t>
            </w:r>
          </w:p>
        </w:tc>
        <w:tc>
          <w:tcPr>
            <w:tcW w:w="6175" w:type="dxa"/>
            <w:tcBorders>
              <w:top w:val="single" w:sz="8"/>
              <w:left w:val="single" w:sz="8"/>
              <w:bottom w:val="single" w:sz="8"/>
              <w:right w:val="single" w:sz="8"/>
            </w:tcBorders>
            <w:tcMar>
              <w:left w:w="108" w:type="dxa"/>
              <w:right w:w="108" w:type="dxa"/>
            </w:tcMar>
            <w:vAlign w:val="center"/>
          </w:tcPr>
          <w:p w:rsidR="21C3E2F8" w:rsidP="21C3E2F8" w:rsidRDefault="21C3E2F8" w14:paraId="6FDBF67E" w14:textId="38652C34">
            <w:pPr>
              <w:bidi w:val="0"/>
              <w:spacing w:before="0" w:beforeAutospacing="off" w:after="0" w:afterAutospacing="off"/>
            </w:pPr>
            <w:r w:rsidRPr="21C3E2F8" w:rsidR="21C3E2F8">
              <w:rPr>
                <w:rFonts w:ascii="Arial" w:hAnsi="Arial" w:eastAsia="Arial" w:cs="Arial"/>
                <w:sz w:val="22"/>
                <w:szCs w:val="22"/>
              </w:rPr>
              <w:t>BA Young people, communities, and youth work</w:t>
            </w:r>
          </w:p>
        </w:tc>
      </w:tr>
      <w:tr w:rsidR="21C3E2F8" w:rsidTr="21C3E2F8" w14:paraId="2B94DBE9">
        <w:trPr>
          <w:trHeight w:val="555"/>
        </w:trPr>
        <w:tc>
          <w:tcPr>
            <w:tcW w:w="50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8404F31" w14:textId="568917B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9</w:t>
            </w:r>
          </w:p>
        </w:tc>
        <w:tc>
          <w:tcPr>
            <w:tcW w:w="30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A099A85" w14:textId="70DAD13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Director of Studies/Supervisor:</w:t>
            </w:r>
          </w:p>
        </w:tc>
        <w:tc>
          <w:tcPr>
            <w:tcW w:w="6175" w:type="dxa"/>
            <w:tcBorders>
              <w:top w:val="single" w:sz="8"/>
              <w:left w:val="single" w:sz="8"/>
              <w:bottom w:val="single" w:sz="8"/>
              <w:right w:val="single" w:sz="8"/>
            </w:tcBorders>
            <w:tcMar>
              <w:left w:w="108" w:type="dxa"/>
              <w:right w:w="108" w:type="dxa"/>
            </w:tcMar>
            <w:vAlign w:val="center"/>
          </w:tcPr>
          <w:p w:rsidR="21C3E2F8" w:rsidP="21C3E2F8" w:rsidRDefault="21C3E2F8" w14:paraId="74DD48F2" w14:textId="63E12134">
            <w:pPr>
              <w:bidi w:val="0"/>
              <w:spacing w:before="0" w:beforeAutospacing="off" w:after="0" w:afterAutospacing="off"/>
            </w:pPr>
            <w:r w:rsidRPr="21C3E2F8" w:rsidR="21C3E2F8">
              <w:rPr>
                <w:rFonts w:ascii="Arial" w:hAnsi="Arial" w:eastAsia="Arial" w:cs="Arial"/>
                <w:sz w:val="22"/>
                <w:szCs w:val="22"/>
              </w:rPr>
              <w:t>Angharad Lewis</w:t>
            </w:r>
          </w:p>
        </w:tc>
      </w:tr>
    </w:tbl>
    <w:p w:rsidR="757D6AE0" w:rsidP="21C3E2F8" w:rsidRDefault="757D6AE0" w14:paraId="28F496FC" w14:textId="64398387">
      <w:pPr>
        <w:bidi w:val="0"/>
        <w:spacing w:before="0" w:beforeAutospacing="off" w:after="0" w:afterAutospacing="off"/>
      </w:pPr>
      <w:r w:rsidRPr="21C3E2F8" w:rsidR="757D6AE0">
        <w:rPr>
          <w:rFonts w:ascii="Arial" w:hAnsi="Arial" w:eastAsia="Arial" w:cs="Arial"/>
          <w:noProof w:val="0"/>
          <w:sz w:val="24"/>
          <w:szCs w:val="24"/>
          <w:lang w:val="en-US"/>
        </w:rPr>
        <w:t xml:space="preserve"> </w:t>
      </w:r>
    </w:p>
    <w:p w:rsidR="757D6AE0" w:rsidP="21C3E2F8" w:rsidRDefault="757D6AE0" w14:paraId="4E774FF2" w14:textId="09251015">
      <w:pPr>
        <w:bidi w:val="0"/>
        <w:spacing w:before="0" w:beforeAutospacing="off" w:after="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68C6AC46" w14:textId="6D740172">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p w:rsidR="757D6AE0" w:rsidP="21C3E2F8" w:rsidRDefault="757D6AE0" w14:paraId="7206B072" w14:textId="1022D1B0">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SECTION B: Approval for Research Activity</w:t>
      </w:r>
    </w:p>
    <w:tbl>
      <w:tblPr>
        <w:tblStyle w:val="TableGrid"/>
        <w:bidiVisual w:val="0"/>
        <w:tblW w:w="0" w:type="auto"/>
        <w:tblLook w:val="04A0" w:firstRow="1" w:lastRow="0" w:firstColumn="1" w:lastColumn="0" w:noHBand="0" w:noVBand="1"/>
      </w:tblPr>
      <w:tblGrid>
        <w:gridCol w:w="705"/>
        <w:gridCol w:w="3418"/>
        <w:gridCol w:w="2148"/>
        <w:gridCol w:w="1135"/>
        <w:gridCol w:w="956"/>
        <w:gridCol w:w="1126"/>
        <w:gridCol w:w="986"/>
      </w:tblGrid>
      <w:tr w:rsidR="21C3E2F8" w:rsidTr="21C3E2F8" w14:paraId="4126D821">
        <w:trPr>
          <w:trHeight w:val="300"/>
        </w:trPr>
        <w:tc>
          <w:tcPr>
            <w:tcW w:w="70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7E4DF5C0" w14:textId="1FB65AF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w:t>
            </w:r>
          </w:p>
        </w:tc>
        <w:tc>
          <w:tcPr>
            <w:tcW w:w="5566"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99B915D" w14:textId="3104874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Has the research activity received approval in principle?</w:t>
            </w:r>
          </w:p>
          <w:p w:rsidR="21C3E2F8" w:rsidP="21C3E2F8" w:rsidRDefault="21C3E2F8" w14:paraId="5081A3D4" w14:textId="15AFF2F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(please check the Guidance Notes as to the appropriate approval process for different levels of research by different categories of individual)</w:t>
            </w:r>
          </w:p>
        </w:tc>
        <w:tc>
          <w:tcPr>
            <w:tcW w:w="1135"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44BB452" w14:textId="40B8F291">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5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0474A04" w14:textId="17D53BA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11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E2E66E8" w14:textId="06F07381">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E8FD6A0" w14:textId="609A57F4">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7D28A968">
        <w:trPr>
          <w:trHeight w:val="300"/>
        </w:trPr>
        <w:tc>
          <w:tcPr>
            <w:tcW w:w="70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6CE650F" w14:textId="7DCB165B">
            <w:pPr>
              <w:bidi w:val="0"/>
              <w:spacing w:before="0" w:beforeAutospacing="off" w:after="0" w:afterAutospacing="off"/>
            </w:pPr>
            <w:r w:rsidRPr="21C3E2F8" w:rsidR="21C3E2F8">
              <w:rPr>
                <w:rFonts w:ascii="Arial" w:hAnsi="Arial" w:eastAsia="Arial" w:cs="Arial"/>
                <w:b w:val="1"/>
                <w:bCs w:val="1"/>
                <w:sz w:val="22"/>
                <w:szCs w:val="22"/>
              </w:rPr>
              <w:t xml:space="preserve"> </w:t>
            </w:r>
          </w:p>
        </w:tc>
        <w:tc>
          <w:tcPr>
            <w:tcW w:w="7657"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79BC537" w14:textId="648165BB">
            <w:pPr>
              <w:bidi w:val="0"/>
              <w:spacing w:before="0" w:beforeAutospacing="off" w:after="0" w:afterAutospacing="off"/>
            </w:pPr>
            <w:r w:rsidRPr="21C3E2F8" w:rsidR="21C3E2F8">
              <w:rPr>
                <w:rFonts w:ascii="Arial" w:hAnsi="Arial" w:eastAsia="Arial" w:cs="Arial"/>
                <w:b w:val="1"/>
                <w:bCs w:val="1"/>
                <w:sz w:val="22"/>
                <w:szCs w:val="22"/>
              </w:rPr>
              <w:t xml:space="preserve"> </w:t>
            </w:r>
          </w:p>
        </w:tc>
        <w:tc>
          <w:tcPr>
            <w:tcW w:w="2112" w:type="dxa"/>
            <w:gridSpan w:val="2"/>
            <w:tcBorders>
              <w:top w:val="single" w:sz="8"/>
              <w:left w:val="nil"/>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B9E219D" w14:textId="0FA18326">
            <w:pPr>
              <w:bidi w:val="0"/>
              <w:spacing w:before="0" w:beforeAutospacing="off" w:after="0" w:afterAutospacing="off"/>
              <w:jc w:val="center"/>
            </w:pPr>
            <w:r w:rsidRPr="21C3E2F8" w:rsidR="21C3E2F8">
              <w:rPr>
                <w:rFonts w:ascii="Arial" w:hAnsi="Arial" w:eastAsia="Arial" w:cs="Arial"/>
                <w:b w:val="1"/>
                <w:bCs w:val="1"/>
                <w:i w:val="1"/>
                <w:iCs w:val="1"/>
                <w:color w:val="000000" w:themeColor="text1" w:themeTint="FF" w:themeShade="FF"/>
                <w:sz w:val="22"/>
                <w:szCs w:val="22"/>
              </w:rPr>
              <w:t>Date</w:t>
            </w:r>
          </w:p>
        </w:tc>
      </w:tr>
      <w:tr w:rsidR="21C3E2F8" w:rsidTr="21C3E2F8" w14:paraId="15106072">
        <w:trPr>
          <w:trHeight w:val="435"/>
        </w:trPr>
        <w:tc>
          <w:tcPr>
            <w:tcW w:w="705"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7A90A7F0" w14:textId="7C48CC18">
            <w:pPr>
              <w:bidi w:val="0"/>
              <w:spacing w:before="0" w:beforeAutospacing="off" w:after="0" w:afterAutospacing="off"/>
              <w:jc w:val="both"/>
            </w:pPr>
            <w:r w:rsidRPr="21C3E2F8" w:rsidR="21C3E2F8">
              <w:rPr>
                <w:rFonts w:ascii="Arial" w:hAnsi="Arial" w:eastAsia="Arial" w:cs="Arial"/>
                <w:color w:val="000000" w:themeColor="text1" w:themeTint="FF" w:themeShade="FF"/>
                <w:sz w:val="22"/>
                <w:szCs w:val="22"/>
              </w:rPr>
              <w:t>2</w:t>
            </w:r>
          </w:p>
        </w:tc>
        <w:tc>
          <w:tcPr>
            <w:tcW w:w="3418"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1D53D4B5" w14:textId="00C3CE9F">
            <w:pPr>
              <w:bidi w:val="0"/>
              <w:spacing w:before="0" w:beforeAutospacing="off" w:after="0" w:afterAutospacing="off"/>
              <w:jc w:val="both"/>
            </w:pPr>
            <w:r w:rsidRPr="21C3E2F8" w:rsidR="21C3E2F8">
              <w:rPr>
                <w:rFonts w:ascii="Arial" w:hAnsi="Arial" w:eastAsia="Arial" w:cs="Arial"/>
                <w:color w:val="000000" w:themeColor="text1" w:themeTint="FF" w:themeShade="FF"/>
                <w:sz w:val="22"/>
                <w:szCs w:val="22"/>
              </w:rPr>
              <w:t>If Yes, please indicate source of approval (and date where known):</w:t>
            </w:r>
            <w:r w:rsidRPr="21C3E2F8" w:rsidR="21C3E2F8">
              <w:rPr>
                <w:rFonts w:ascii="Arial" w:hAnsi="Arial" w:eastAsia="Arial" w:cs="Arial"/>
                <w:i w:val="1"/>
                <w:iCs w:val="1"/>
                <w:color w:val="FF0000"/>
                <w:sz w:val="24"/>
                <w:szCs w:val="24"/>
              </w:rPr>
              <w:t xml:space="preserve"> </w:t>
            </w:r>
            <w:r w:rsidRPr="21C3E2F8" w:rsidR="21C3E2F8">
              <w:rPr>
                <w:rFonts w:ascii="Arial" w:hAnsi="Arial" w:eastAsia="Arial" w:cs="Arial"/>
                <w:b w:val="1"/>
                <w:bCs w:val="1"/>
                <w:i w:val="1"/>
                <w:iCs w:val="1"/>
                <w:color w:val="000000" w:themeColor="text1" w:themeTint="FF" w:themeShade="FF"/>
                <w:sz w:val="24"/>
                <w:szCs w:val="24"/>
              </w:rPr>
              <w:t>Approval in principle must be obtained from the relevant source prior to seeking ethical approval</w:t>
            </w:r>
          </w:p>
        </w:tc>
        <w:tc>
          <w:tcPr>
            <w:tcW w:w="3283" w:type="dxa"/>
            <w:gridSpan w:val="2"/>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4B9F9B8" w14:textId="79D6C45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Research Degrees Committee</w:t>
            </w:r>
          </w:p>
        </w:tc>
        <w:tc>
          <w:tcPr>
            <w:tcW w:w="956" w:type="dxa"/>
            <w:tcBorders>
              <w:top w:val="nil" w:sz="8"/>
              <w:left w:val="nil"/>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0C86114" w14:textId="3792B143">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2112" w:type="dxa"/>
            <w:gridSpan w:val="2"/>
            <w:tcBorders>
              <w:top w:val="single" w:sz="8"/>
              <w:left w:val="single" w:sz="8"/>
              <w:bottom w:val="single" w:sz="8"/>
              <w:right w:val="single" w:sz="8"/>
            </w:tcBorders>
            <w:tcMar>
              <w:left w:w="108" w:type="dxa"/>
              <w:right w:w="108" w:type="dxa"/>
            </w:tcMar>
            <w:vAlign w:val="center"/>
          </w:tcPr>
          <w:p w:rsidR="21C3E2F8" w:rsidP="21C3E2F8" w:rsidRDefault="21C3E2F8" w14:paraId="146F2171" w14:textId="2BC7B42A">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tc>
      </w:tr>
      <w:tr w:rsidR="21C3E2F8" w:rsidTr="21C3E2F8" w14:paraId="4DFA496C">
        <w:trPr>
          <w:trHeight w:val="420"/>
        </w:trPr>
        <w:tc>
          <w:tcPr>
            <w:tcW w:w="705" w:type="dxa"/>
            <w:vMerge/>
            <w:tcBorders>
              <w:top w:sz="0"/>
              <w:left w:val="single" w:sz="0"/>
              <w:bottom w:sz="0"/>
              <w:right w:val="single" w:sz="0"/>
            </w:tcBorders>
            <w:tcMar/>
            <w:vAlign w:val="center"/>
          </w:tcPr>
          <w:p w14:paraId="13995A63"/>
        </w:tc>
        <w:tc>
          <w:tcPr>
            <w:tcW w:w="3418" w:type="dxa"/>
            <w:vMerge/>
            <w:tcBorders>
              <w:top w:sz="0"/>
              <w:left w:val="single" w:sz="0"/>
              <w:bottom w:sz="0"/>
              <w:right w:val="single" w:sz="0"/>
            </w:tcBorders>
            <w:tcMar/>
            <w:vAlign w:val="center"/>
          </w:tcPr>
          <w:p w14:paraId="4A3BE669"/>
        </w:tc>
        <w:tc>
          <w:tcPr>
            <w:tcW w:w="3283" w:type="dxa"/>
            <w:gridSpan w:val="2"/>
            <w:tcBorders>
              <w:top w:val="single" w:sz="8"/>
              <w:left w:val="nil"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3E1573B" w14:textId="45C9037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Institute Research Committee</w:t>
            </w:r>
          </w:p>
        </w:tc>
        <w:tc>
          <w:tcPr>
            <w:tcW w:w="956" w:type="dxa"/>
            <w:tcBorders>
              <w:top w:val="single" w:sz="8"/>
              <w:left w:val="nil"/>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BC6EA9E" w14:textId="28D515B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2112" w:type="dxa"/>
            <w:gridSpan w:val="2"/>
            <w:tcBorders>
              <w:top w:val="single" w:sz="8"/>
              <w:left w:val="single" w:sz="8"/>
              <w:bottom w:val="single" w:sz="8"/>
              <w:right w:val="single" w:sz="8"/>
            </w:tcBorders>
            <w:tcMar>
              <w:left w:w="108" w:type="dxa"/>
              <w:right w:w="108" w:type="dxa"/>
            </w:tcMar>
            <w:vAlign w:val="center"/>
          </w:tcPr>
          <w:p w:rsidR="21C3E2F8" w:rsidP="21C3E2F8" w:rsidRDefault="21C3E2F8" w14:paraId="0ABDF0E1" w14:textId="3D786DD6">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tc>
      </w:tr>
      <w:tr w:rsidR="21C3E2F8" w:rsidTr="21C3E2F8" w14:paraId="52F74EB4">
        <w:trPr>
          <w:trHeight w:val="300"/>
        </w:trPr>
        <w:tc>
          <w:tcPr>
            <w:tcW w:w="705" w:type="dxa"/>
            <w:vMerge/>
            <w:tcBorders>
              <w:top w:sz="0"/>
              <w:left w:val="single" w:sz="0"/>
              <w:bottom w:val="single" w:sz="0"/>
              <w:right w:val="single" w:sz="0"/>
            </w:tcBorders>
            <w:tcMar/>
            <w:vAlign w:val="center"/>
          </w:tcPr>
          <w:p w14:paraId="33E96AF5"/>
        </w:tc>
        <w:tc>
          <w:tcPr>
            <w:tcW w:w="3418" w:type="dxa"/>
            <w:vMerge/>
            <w:tcBorders>
              <w:top w:sz="0"/>
              <w:left w:val="single" w:sz="0"/>
              <w:bottom w:val="single" w:sz="0"/>
              <w:right w:val="single" w:sz="0"/>
            </w:tcBorders>
            <w:tcMar/>
            <w:vAlign w:val="center"/>
          </w:tcPr>
          <w:p w14:paraId="0B87B563"/>
        </w:tc>
        <w:tc>
          <w:tcPr>
            <w:tcW w:w="3283" w:type="dxa"/>
            <w:gridSpan w:val="2"/>
            <w:tcBorders>
              <w:top w:val="single" w:sz="8"/>
              <w:left w:val="nil"/>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0E63EB2" w14:textId="72FD5B1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Other (write in)</w:t>
            </w:r>
          </w:p>
          <w:p w:rsidR="21C3E2F8" w:rsidP="21C3E2F8" w:rsidRDefault="21C3E2F8" w14:paraId="3A2A5112" w14:textId="1C34A25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Angharad Lewis</w:t>
            </w:r>
          </w:p>
        </w:tc>
        <w:tc>
          <w:tcPr>
            <w:tcW w:w="956" w:type="dxa"/>
            <w:tcBorders>
              <w:top w:val="single" w:sz="8"/>
              <w:left w:val="nil"/>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A3CDD35" w14:textId="77C97DBE">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2112" w:type="dxa"/>
            <w:gridSpan w:val="2"/>
            <w:tcBorders>
              <w:top w:val="single" w:sz="8"/>
              <w:left w:val="single" w:sz="8"/>
              <w:bottom w:val="single" w:sz="8"/>
              <w:right w:val="single" w:sz="8"/>
            </w:tcBorders>
            <w:tcMar>
              <w:left w:w="108" w:type="dxa"/>
              <w:right w:w="108" w:type="dxa"/>
            </w:tcMar>
            <w:vAlign w:val="center"/>
          </w:tcPr>
          <w:p w:rsidR="21C3E2F8" w:rsidP="21C3E2F8" w:rsidRDefault="21C3E2F8" w14:paraId="2363976B" w14:textId="5ED2D45A">
            <w:pPr>
              <w:bidi w:val="0"/>
              <w:spacing w:before="0" w:beforeAutospacing="off" w:after="0" w:afterAutospacing="off"/>
              <w:jc w:val="center"/>
            </w:pPr>
            <w:r w:rsidRPr="21C3E2F8" w:rsidR="21C3E2F8">
              <w:rPr>
                <w:rFonts w:ascii="Arial" w:hAnsi="Arial" w:eastAsia="Arial" w:cs="Arial"/>
                <w:b w:val="1"/>
                <w:bCs w:val="1"/>
                <w:sz w:val="22"/>
                <w:szCs w:val="22"/>
              </w:rPr>
              <w:t>22/01/2026</w:t>
            </w:r>
          </w:p>
        </w:tc>
      </w:tr>
      <w:tr w:rsidR="21C3E2F8" w:rsidTr="21C3E2F8" w14:paraId="001076C6">
        <w:trPr>
          <w:trHeight w:val="300"/>
        </w:trPr>
        <w:tc>
          <w:tcPr>
            <w:tcW w:w="705" w:type="dxa"/>
            <w:tcBorders>
              <w:top w:val="nil" w:sz="8"/>
              <w:left w:val="nil" w:sz="8"/>
              <w:bottom w:val="nil" w:sz="8"/>
              <w:right w:val="nil" w:sz="8"/>
            </w:tcBorders>
            <w:tcMar/>
            <w:vAlign w:val="center"/>
          </w:tcPr>
          <w:p w:rsidR="21C3E2F8" w:rsidRDefault="21C3E2F8" w14:paraId="462AF9DB" w14:textId="666086B5"/>
        </w:tc>
        <w:tc>
          <w:tcPr>
            <w:tcW w:w="3418" w:type="dxa"/>
            <w:tcBorders>
              <w:top w:val="nil" w:sz="8"/>
              <w:left w:val="nil" w:sz="8"/>
              <w:bottom w:val="nil" w:sz="8"/>
              <w:right w:val="nil" w:sz="8"/>
            </w:tcBorders>
            <w:tcMar/>
            <w:vAlign w:val="center"/>
          </w:tcPr>
          <w:p w:rsidR="21C3E2F8" w:rsidRDefault="21C3E2F8" w14:paraId="11E1E567" w14:textId="7BB84711"/>
        </w:tc>
        <w:tc>
          <w:tcPr>
            <w:tcW w:w="2148" w:type="dxa"/>
            <w:tcBorders>
              <w:top w:val="single" w:sz="8"/>
              <w:left w:val="nil"/>
              <w:bottom w:val="nil" w:sz="8"/>
              <w:right w:val="nil" w:sz="8"/>
            </w:tcBorders>
            <w:tcMar/>
            <w:vAlign w:val="center"/>
          </w:tcPr>
          <w:p w:rsidR="21C3E2F8" w:rsidRDefault="21C3E2F8" w14:paraId="0DDC5380" w14:textId="66216844"/>
        </w:tc>
        <w:tc>
          <w:tcPr>
            <w:tcW w:w="1135" w:type="dxa"/>
            <w:tcBorders>
              <w:top w:val="nil" w:sz="8"/>
              <w:left w:val="nil"/>
              <w:bottom w:val="nil" w:sz="8"/>
              <w:right w:val="nil" w:sz="8"/>
            </w:tcBorders>
            <w:tcMar/>
            <w:vAlign w:val="center"/>
          </w:tcPr>
          <w:p w:rsidR="21C3E2F8" w:rsidRDefault="21C3E2F8" w14:paraId="0280E863" w14:textId="4C0960BF"/>
        </w:tc>
        <w:tc>
          <w:tcPr>
            <w:tcW w:w="956" w:type="dxa"/>
            <w:tcBorders>
              <w:top w:val="single" w:sz="8"/>
              <w:left w:val="nil"/>
              <w:bottom w:val="nil"/>
              <w:right w:val="nil"/>
            </w:tcBorders>
            <w:tcMar/>
            <w:vAlign w:val="center"/>
          </w:tcPr>
          <w:p w:rsidR="21C3E2F8" w:rsidRDefault="21C3E2F8" w14:paraId="0F095610" w14:textId="247A77CF"/>
        </w:tc>
        <w:tc>
          <w:tcPr>
            <w:tcW w:w="1126" w:type="dxa"/>
            <w:tcBorders>
              <w:top w:val="single" w:sz="8"/>
              <w:left w:val="nil" w:sz="8"/>
              <w:bottom w:val="nil" w:sz="8"/>
              <w:right w:val="nil" w:sz="8"/>
            </w:tcBorders>
            <w:tcMar/>
            <w:vAlign w:val="center"/>
          </w:tcPr>
          <w:p w:rsidR="21C3E2F8" w:rsidRDefault="21C3E2F8" w14:paraId="6704E40E" w14:textId="7F347B46"/>
        </w:tc>
        <w:tc>
          <w:tcPr>
            <w:tcW w:w="986" w:type="dxa"/>
            <w:tcBorders>
              <w:top w:val="nil" w:sz="8"/>
              <w:left w:val="nil"/>
              <w:bottom w:val="nil" w:sz="8"/>
              <w:right w:val="nil" w:sz="8"/>
            </w:tcBorders>
            <w:tcMar/>
            <w:vAlign w:val="center"/>
          </w:tcPr>
          <w:p w:rsidR="21C3E2F8" w:rsidRDefault="21C3E2F8" w14:paraId="56C1E2D0" w14:textId="03D4F3D7"/>
        </w:tc>
      </w:tr>
    </w:tbl>
    <w:p w:rsidR="757D6AE0" w:rsidP="21C3E2F8" w:rsidRDefault="757D6AE0" w14:paraId="1364EB5A" w14:textId="36A01C0E">
      <w:pPr>
        <w:bidi w:val="0"/>
        <w:spacing w:before="0" w:beforeAutospacing="off" w:after="240" w:afterAutospacing="off"/>
        <w:jc w:val="both"/>
      </w:pPr>
      <w:r w:rsidRPr="21C3E2F8" w:rsidR="757D6AE0">
        <w:rPr>
          <w:rFonts w:ascii="Arial" w:hAnsi="Arial" w:eastAsia="Arial" w:cs="Arial"/>
          <w:noProof w:val="0"/>
          <w:sz w:val="24"/>
          <w:szCs w:val="24"/>
          <w:lang w:val="en-US"/>
        </w:rPr>
        <w:t xml:space="preserve"> </w:t>
      </w:r>
    </w:p>
    <w:p w:rsidR="757D6AE0" w:rsidP="21C3E2F8" w:rsidRDefault="757D6AE0" w14:paraId="0F0E4C36" w14:textId="62CD50C5">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SECTION C:  Internal and External Ethical Guidance Materials</w:t>
      </w:r>
    </w:p>
    <w:tbl>
      <w:tblPr>
        <w:tblStyle w:val="TableGrid"/>
        <w:bidiVisual w:val="0"/>
        <w:tblW w:w="0" w:type="auto"/>
        <w:tblLook w:val="04A0" w:firstRow="1" w:lastRow="0" w:firstColumn="1" w:lastColumn="0" w:noHBand="0" w:noVBand="1"/>
      </w:tblPr>
      <w:tblGrid>
        <w:gridCol w:w="520"/>
        <w:gridCol w:w="8219"/>
        <w:gridCol w:w="1046"/>
      </w:tblGrid>
      <w:tr w:rsidR="21C3E2F8" w:rsidTr="21C3E2F8" w14:paraId="1325F0DB">
        <w:trPr>
          <w:trHeight w:val="300"/>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06B966A" w14:textId="09989128">
            <w:pPr>
              <w:bidi w:val="0"/>
              <w:spacing w:before="0" w:beforeAutospacing="off" w:after="0" w:afterAutospacing="off"/>
            </w:pPr>
            <w:r w:rsidRPr="21C3E2F8" w:rsidR="21C3E2F8">
              <w:rPr>
                <w:rFonts w:ascii="Arial" w:hAnsi="Arial" w:eastAsia="Arial" w:cs="Arial"/>
                <w:sz w:val="22"/>
                <w:szCs w:val="22"/>
              </w:rPr>
              <w:t xml:space="preserve"> </w:t>
            </w:r>
          </w:p>
        </w:tc>
        <w:tc>
          <w:tcPr>
            <w:tcW w:w="9265"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2007297" w14:textId="68E38F3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Please list the core ethical guidance documents that have been referred to during the completion of this form (including any discipline-specific codes of research ethics, location-specific codes of research ethics, and any specific ethical guidance relating to the proposed methodology).  Please tick to confirm that your research proposal adheres to these codes and guidelines. You may add rows to this table if needed.</w:t>
            </w:r>
          </w:p>
        </w:tc>
      </w:tr>
      <w:tr w:rsidR="21C3E2F8" w:rsidTr="21C3E2F8" w14:paraId="76F2F63D">
        <w:trPr>
          <w:trHeight w:val="360"/>
        </w:trPr>
        <w:tc>
          <w:tcPr>
            <w:tcW w:w="520" w:type="dxa"/>
            <w:tcBorders>
              <w:top w:val="single" w:sz="8"/>
              <w:left w:val="single" w:sz="8"/>
              <w:bottom w:val="single" w:sz="8"/>
              <w:right w:val="single" w:sz="8"/>
            </w:tcBorders>
            <w:tcMar>
              <w:left w:w="108" w:type="dxa"/>
              <w:right w:w="108" w:type="dxa"/>
            </w:tcMar>
            <w:vAlign w:val="center"/>
          </w:tcPr>
          <w:p w:rsidR="21C3E2F8" w:rsidP="21C3E2F8" w:rsidRDefault="21C3E2F8" w14:paraId="5911A776" w14:textId="554C4961">
            <w:pPr>
              <w:bidi w:val="0"/>
              <w:spacing w:before="0" w:beforeAutospacing="off" w:after="0" w:afterAutospacing="off"/>
            </w:pPr>
            <w:r w:rsidRPr="21C3E2F8" w:rsidR="21C3E2F8">
              <w:rPr>
                <w:rFonts w:ascii="Arial" w:hAnsi="Arial" w:eastAsia="Arial" w:cs="Arial"/>
                <w:sz w:val="22"/>
                <w:szCs w:val="22"/>
              </w:rPr>
              <w:t>1</w:t>
            </w:r>
          </w:p>
        </w:tc>
        <w:tc>
          <w:tcPr>
            <w:tcW w:w="8219" w:type="dxa"/>
            <w:tcBorders>
              <w:top w:val="single" w:sz="8"/>
              <w:left w:val="single" w:sz="8"/>
              <w:bottom w:val="single" w:sz="8"/>
              <w:right w:val="single" w:sz="8"/>
            </w:tcBorders>
            <w:tcMar>
              <w:left w:w="108" w:type="dxa"/>
              <w:right w:w="108" w:type="dxa"/>
            </w:tcMar>
            <w:vAlign w:val="center"/>
          </w:tcPr>
          <w:p w:rsidR="21C3E2F8" w:rsidP="21C3E2F8" w:rsidRDefault="21C3E2F8" w14:paraId="3465C1E6" w14:textId="4D045824">
            <w:pPr>
              <w:bidi w:val="0"/>
              <w:spacing w:before="0" w:beforeAutospacing="off" w:after="0" w:afterAutospacing="off"/>
            </w:pPr>
            <w:r w:rsidRPr="21C3E2F8" w:rsidR="21C3E2F8">
              <w:rPr>
                <w:rFonts w:ascii="Arial" w:hAnsi="Arial" w:eastAsia="Arial" w:cs="Arial"/>
                <w:b w:val="1"/>
                <w:bCs w:val="1"/>
                <w:strike w:val="0"/>
                <w:dstrike w:val="0"/>
                <w:color w:val="0000FF"/>
                <w:sz w:val="22"/>
                <w:szCs w:val="22"/>
                <w:u w:val="none"/>
              </w:rPr>
              <w:t>UWTSD Research Ethics &amp; Integrity Code of Practice</w:t>
            </w:r>
          </w:p>
        </w:tc>
        <w:tc>
          <w:tcPr>
            <w:tcW w:w="1046"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50C8D26" w14:textId="48CFCEB7">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2D5419E">
        <w:trPr>
          <w:trHeight w:val="420"/>
        </w:trPr>
        <w:tc>
          <w:tcPr>
            <w:tcW w:w="520" w:type="dxa"/>
            <w:tcBorders>
              <w:top w:val="single" w:sz="8"/>
              <w:left w:val="single" w:sz="8"/>
              <w:bottom w:val="single" w:sz="8"/>
              <w:right w:val="single" w:sz="8"/>
            </w:tcBorders>
            <w:tcMar>
              <w:left w:w="108" w:type="dxa"/>
              <w:right w:w="108" w:type="dxa"/>
            </w:tcMar>
            <w:vAlign w:val="center"/>
          </w:tcPr>
          <w:p w:rsidR="21C3E2F8" w:rsidP="21C3E2F8" w:rsidRDefault="21C3E2F8" w14:paraId="48F7484D" w14:textId="2E9AB25F">
            <w:pPr>
              <w:bidi w:val="0"/>
              <w:spacing w:before="0" w:beforeAutospacing="off" w:after="0" w:afterAutospacing="off"/>
            </w:pPr>
            <w:r w:rsidRPr="21C3E2F8" w:rsidR="21C3E2F8">
              <w:rPr>
                <w:rFonts w:ascii="Arial" w:hAnsi="Arial" w:eastAsia="Arial" w:cs="Arial"/>
                <w:sz w:val="22"/>
                <w:szCs w:val="22"/>
              </w:rPr>
              <w:t>2</w:t>
            </w:r>
          </w:p>
        </w:tc>
        <w:tc>
          <w:tcPr>
            <w:tcW w:w="8219" w:type="dxa"/>
            <w:tcBorders>
              <w:top w:val="single" w:sz="8"/>
              <w:left w:val="single" w:sz="8"/>
              <w:bottom w:val="single" w:sz="8"/>
              <w:right w:val="single" w:sz="8"/>
            </w:tcBorders>
            <w:tcMar>
              <w:left w:w="108" w:type="dxa"/>
              <w:right w:w="108" w:type="dxa"/>
            </w:tcMar>
            <w:vAlign w:val="center"/>
          </w:tcPr>
          <w:p w:rsidR="21C3E2F8" w:rsidP="21C3E2F8" w:rsidRDefault="21C3E2F8" w14:paraId="3D757732" w14:textId="74D4E521">
            <w:pPr>
              <w:bidi w:val="0"/>
              <w:spacing w:before="0" w:beforeAutospacing="off" w:after="0" w:afterAutospacing="off"/>
            </w:pPr>
            <w:r w:rsidRPr="21C3E2F8" w:rsidR="21C3E2F8">
              <w:rPr>
                <w:rFonts w:ascii="Arial" w:hAnsi="Arial" w:eastAsia="Arial" w:cs="Arial"/>
                <w:b w:val="1"/>
                <w:bCs w:val="1"/>
                <w:sz w:val="22"/>
                <w:szCs w:val="22"/>
              </w:rPr>
              <w:t>UWTSD Research Data Management Policy</w:t>
            </w:r>
          </w:p>
        </w:tc>
        <w:tc>
          <w:tcPr>
            <w:tcW w:w="104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55D05BF" w14:textId="3B4DAA15">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1BC60A40">
        <w:trPr>
          <w:trHeight w:val="405"/>
        </w:trPr>
        <w:tc>
          <w:tcPr>
            <w:tcW w:w="520" w:type="dxa"/>
            <w:tcBorders>
              <w:top w:val="single" w:sz="8"/>
              <w:left w:val="single" w:sz="8"/>
              <w:bottom w:val="single" w:sz="8"/>
              <w:right w:val="single" w:sz="8"/>
            </w:tcBorders>
            <w:tcMar>
              <w:left w:w="108" w:type="dxa"/>
              <w:right w:w="108" w:type="dxa"/>
            </w:tcMar>
            <w:vAlign w:val="center"/>
          </w:tcPr>
          <w:p w:rsidR="21C3E2F8" w:rsidP="21C3E2F8" w:rsidRDefault="21C3E2F8" w14:paraId="6FEF39E4" w14:textId="0A172B5F">
            <w:pPr>
              <w:bidi w:val="0"/>
              <w:spacing w:before="0" w:beforeAutospacing="off" w:after="0" w:afterAutospacing="off"/>
            </w:pPr>
            <w:r w:rsidRPr="21C3E2F8" w:rsidR="21C3E2F8">
              <w:rPr>
                <w:rFonts w:ascii="Arial" w:hAnsi="Arial" w:eastAsia="Arial" w:cs="Arial"/>
                <w:sz w:val="22"/>
                <w:szCs w:val="22"/>
              </w:rPr>
              <w:t>3</w:t>
            </w:r>
          </w:p>
        </w:tc>
        <w:tc>
          <w:tcPr>
            <w:tcW w:w="8219" w:type="dxa"/>
            <w:tcBorders>
              <w:top w:val="single" w:sz="8"/>
              <w:left w:val="single" w:sz="8"/>
              <w:bottom w:val="single" w:sz="8"/>
              <w:right w:val="single" w:sz="8"/>
            </w:tcBorders>
            <w:tcMar>
              <w:left w:w="108" w:type="dxa"/>
              <w:right w:w="108" w:type="dxa"/>
            </w:tcMar>
            <w:vAlign w:val="center"/>
          </w:tcPr>
          <w:p w:rsidR="21C3E2F8" w:rsidP="21C3E2F8" w:rsidRDefault="21C3E2F8" w14:paraId="44926F14" w14:textId="2657D2C4">
            <w:pPr>
              <w:bidi w:val="0"/>
              <w:spacing w:before="0" w:beforeAutospacing="off" w:after="0" w:afterAutospacing="off"/>
            </w:pPr>
            <w:r w:rsidRPr="21C3E2F8" w:rsidR="21C3E2F8">
              <w:rPr>
                <w:rFonts w:ascii="Arial" w:hAnsi="Arial" w:eastAsia="Arial" w:cs="Arial"/>
                <w:i w:val="1"/>
                <w:iCs w:val="1"/>
                <w:sz w:val="22"/>
                <w:szCs w:val="22"/>
              </w:rPr>
              <w:t>[List any other relevant documents here]</w:t>
            </w:r>
          </w:p>
          <w:p w:rsidR="21C3E2F8" w:rsidP="21C3E2F8" w:rsidRDefault="21C3E2F8" w14:paraId="2ABB462B" w14:textId="3B87FFE5">
            <w:pPr>
              <w:bidi w:val="0"/>
              <w:spacing w:before="0" w:beforeAutospacing="off" w:after="0" w:afterAutospacing="off"/>
            </w:pPr>
            <w:r w:rsidRPr="21C3E2F8" w:rsidR="21C3E2F8">
              <w:rPr>
                <w:rFonts w:ascii="Arial" w:hAnsi="Arial" w:eastAsia="Arial" w:cs="Arial"/>
                <w:sz w:val="22"/>
                <w:szCs w:val="22"/>
              </w:rPr>
              <w:t xml:space="preserve">Bera Guidelines - (British Educational Research Association, 2024) </w:t>
            </w:r>
            <w:r w:rsidRPr="21C3E2F8" w:rsidR="21C3E2F8">
              <w:rPr>
                <w:rFonts w:ascii="Arial" w:hAnsi="Arial" w:eastAsia="Arial" w:cs="Arial"/>
                <w:strike w:val="0"/>
                <w:dstrike w:val="0"/>
                <w:color w:val="0000FF"/>
                <w:sz w:val="22"/>
                <w:szCs w:val="22"/>
                <w:u w:val="single"/>
              </w:rPr>
              <w:t>Ethical-Guidelines-for-Educational-Research-5th-edition (3).pdf</w:t>
            </w:r>
          </w:p>
          <w:p w:rsidR="21C3E2F8" w:rsidP="21C3E2F8" w:rsidRDefault="21C3E2F8" w14:paraId="70E3BF13" w14:textId="53268FAD">
            <w:pPr>
              <w:bidi w:val="0"/>
              <w:spacing w:before="0" w:beforeAutospacing="off" w:after="0" w:afterAutospacing="off"/>
            </w:pPr>
            <w:r w:rsidRPr="21C3E2F8" w:rsidR="21C3E2F8">
              <w:rPr>
                <w:rFonts w:ascii="Arial" w:hAnsi="Arial" w:eastAsia="Arial" w:cs="Arial"/>
                <w:sz w:val="22"/>
                <w:szCs w:val="22"/>
              </w:rPr>
              <w:t xml:space="preserve">Occupational standards (NOS) - (CLD Standards Council, 2019) </w:t>
            </w:r>
            <w:hyperlink r:id="Re85318e717464a7c">
              <w:r w:rsidRPr="21C3E2F8" w:rsidR="21C3E2F8">
                <w:rPr>
                  <w:rStyle w:val="Hyperlink"/>
                  <w:strike w:val="0"/>
                  <w:dstrike w:val="0"/>
                  <w:color w:val="0000FF"/>
                  <w:u w:val="single"/>
                </w:rPr>
                <w:t>CombinedYouthWorkNOS.pdf</w:t>
              </w:r>
            </w:hyperlink>
          </w:p>
          <w:p w:rsidR="21C3E2F8" w:rsidP="21C3E2F8" w:rsidRDefault="21C3E2F8" w14:paraId="14F53CA3" w14:textId="25B95FF6">
            <w:pPr>
              <w:bidi w:val="0"/>
              <w:spacing w:before="0" w:beforeAutospacing="off" w:after="0" w:afterAutospacing="off"/>
            </w:pPr>
            <w:r w:rsidRPr="21C3E2F8" w:rsidR="21C3E2F8">
              <w:rPr>
                <w:rFonts w:ascii="Arial" w:hAnsi="Arial" w:eastAsia="Arial" w:cs="Arial"/>
                <w:sz w:val="22"/>
                <w:szCs w:val="22"/>
              </w:rPr>
              <w:t xml:space="preserve">United Nations Childs Rights - (United Nations, 1989) </w:t>
            </w:r>
            <w:hyperlink r:id="R3c4941bfc5c5407c">
              <w:r w:rsidRPr="21C3E2F8" w:rsidR="21C3E2F8">
                <w:rPr>
                  <w:rStyle w:val="Hyperlink"/>
                  <w:strike w:val="0"/>
                  <w:dstrike w:val="0"/>
                  <w:color w:val="0000FF"/>
                  <w:u w:val="single"/>
                </w:rPr>
                <w:t>Layout 1</w:t>
              </w:r>
            </w:hyperlink>
          </w:p>
          <w:p w:rsidR="21C3E2F8" w:rsidP="21C3E2F8" w:rsidRDefault="21C3E2F8" w14:paraId="57C30EF6" w14:textId="7C167BC9">
            <w:pPr>
              <w:bidi w:val="0"/>
              <w:spacing w:before="0" w:beforeAutospacing="off" w:after="0" w:afterAutospacing="off"/>
            </w:pPr>
            <w:r w:rsidRPr="21C3E2F8" w:rsidR="21C3E2F8">
              <w:rPr>
                <w:rFonts w:ascii="Arial" w:hAnsi="Arial" w:eastAsia="Arial" w:cs="Arial"/>
                <w:color w:val="EE0000"/>
                <w:sz w:val="22"/>
                <w:szCs w:val="22"/>
              </w:rPr>
              <w:t xml:space="preserve"> </w:t>
            </w:r>
          </w:p>
        </w:tc>
        <w:tc>
          <w:tcPr>
            <w:tcW w:w="104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77A7DBB" w14:textId="5061FAFF">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bl>
    <w:p w:rsidR="757D6AE0" w:rsidP="21C3E2F8" w:rsidRDefault="757D6AE0" w14:paraId="73E38139" w14:textId="08B18D19">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561779CF" w14:textId="6D601F0F">
      <w:pPr>
        <w:bidi w:val="0"/>
        <w:spacing w:before="0" w:beforeAutospacing="off" w:after="0" w:afterAutospacing="off"/>
        <w:jc w:val="both"/>
      </w:pPr>
      <w:r w:rsidRPr="21C3E2F8" w:rsidR="757D6AE0">
        <w:rPr>
          <w:rFonts w:ascii="Arial" w:hAnsi="Arial" w:eastAsia="Arial" w:cs="Arial"/>
          <w:b w:val="1"/>
          <w:bCs w:val="1"/>
          <w:noProof w:val="0"/>
          <w:sz w:val="22"/>
          <w:szCs w:val="22"/>
          <w:lang w:val="en-US"/>
        </w:rPr>
        <w:t>SECTION D: External Collaborative Research Activity</w:t>
      </w:r>
    </w:p>
    <w:p w:rsidR="757D6AE0" w:rsidP="21C3E2F8" w:rsidRDefault="757D6AE0" w14:paraId="725E7AE0" w14:textId="199343F3">
      <w:pPr>
        <w:bidi w:val="0"/>
        <w:spacing w:before="0" w:beforeAutospacing="off" w:after="240" w:afterAutospacing="off"/>
        <w:jc w:val="both"/>
      </w:pPr>
      <w:r w:rsidRPr="21C3E2F8" w:rsidR="757D6AE0">
        <w:rPr>
          <w:rFonts w:ascii="Arial" w:hAnsi="Arial" w:eastAsia="Arial" w:cs="Arial"/>
          <w:noProof w:val="0"/>
          <w:sz w:val="22"/>
          <w:szCs w:val="22"/>
          <w:lang w:val="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bidiVisual w:val="0"/>
        <w:tblW w:w="0" w:type="auto"/>
        <w:tblLook w:val="04A0" w:firstRow="1" w:lastRow="0" w:firstColumn="1" w:lastColumn="0" w:noHBand="0" w:noVBand="1"/>
      </w:tblPr>
      <w:tblGrid>
        <w:gridCol w:w="686"/>
        <w:gridCol w:w="3460"/>
        <w:gridCol w:w="2319"/>
        <w:gridCol w:w="1090"/>
        <w:gridCol w:w="922"/>
        <w:gridCol w:w="1056"/>
        <w:gridCol w:w="11"/>
        <w:gridCol w:w="929"/>
      </w:tblGrid>
      <w:tr w:rsidR="21C3E2F8" w:rsidTr="21C3E2F8" w14:paraId="5ED612B0">
        <w:trPr>
          <w:trHeight w:val="225"/>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68B9008" w14:textId="1955E2D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w:t>
            </w:r>
          </w:p>
        </w:tc>
        <w:tc>
          <w:tcPr>
            <w:tcW w:w="346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709416F6" w14:textId="767BE1D7">
            <w:pPr>
              <w:bidi w:val="0"/>
              <w:spacing w:before="0" w:beforeAutospacing="off" w:after="0" w:afterAutospacing="off"/>
              <w:jc w:val="both"/>
            </w:pPr>
            <w:r w:rsidRPr="21C3E2F8" w:rsidR="21C3E2F8">
              <w:rPr>
                <w:rFonts w:ascii="Arial" w:hAnsi="Arial" w:eastAsia="Arial" w:cs="Arial"/>
                <w:color w:val="000000" w:themeColor="text1" w:themeTint="FF" w:themeShade="FF"/>
                <w:sz w:val="22"/>
                <w:szCs w:val="22"/>
              </w:rPr>
              <w:t>Institution</w:t>
            </w:r>
          </w:p>
        </w:tc>
        <w:tc>
          <w:tcPr>
            <w:tcW w:w="6327" w:type="dxa"/>
            <w:gridSpan w:val="6"/>
            <w:tcBorders>
              <w:top w:val="single" w:sz="8"/>
              <w:left w:val="single" w:sz="8"/>
              <w:bottom w:val="single" w:sz="8"/>
              <w:right w:val="single" w:sz="8"/>
            </w:tcBorders>
            <w:tcMar>
              <w:left w:w="108" w:type="dxa"/>
              <w:right w:w="108" w:type="dxa"/>
            </w:tcMar>
            <w:vAlign w:val="top"/>
          </w:tcPr>
          <w:p w:rsidR="21C3E2F8" w:rsidP="21C3E2F8" w:rsidRDefault="21C3E2F8" w14:paraId="1B8914AF" w14:textId="7A5FE9B9">
            <w:pPr>
              <w:bidi w:val="0"/>
              <w:spacing w:before="0" w:beforeAutospacing="off" w:after="0" w:afterAutospacing="off"/>
            </w:pPr>
            <w:r w:rsidRPr="21C3E2F8" w:rsidR="21C3E2F8">
              <w:rPr>
                <w:rFonts w:ascii="Arial" w:hAnsi="Arial" w:eastAsia="Arial" w:cs="Arial"/>
                <w:sz w:val="22"/>
                <w:szCs w:val="22"/>
              </w:rPr>
              <w:t>N/A</w:t>
            </w:r>
          </w:p>
        </w:tc>
      </w:tr>
      <w:tr w:rsidR="21C3E2F8" w:rsidTr="21C3E2F8" w14:paraId="5A9E2FD2">
        <w:trPr>
          <w:trHeight w:val="225"/>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27D9BBA" w14:textId="3614F73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2</w:t>
            </w:r>
          </w:p>
        </w:tc>
        <w:tc>
          <w:tcPr>
            <w:tcW w:w="346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AAD35CC" w14:textId="5FD856BE">
            <w:pPr>
              <w:bidi w:val="0"/>
              <w:spacing w:before="0" w:beforeAutospacing="off" w:after="0" w:afterAutospacing="off"/>
              <w:jc w:val="both"/>
            </w:pPr>
            <w:r w:rsidRPr="21C3E2F8" w:rsidR="21C3E2F8">
              <w:rPr>
                <w:rFonts w:ascii="Arial" w:hAnsi="Arial" w:eastAsia="Arial" w:cs="Arial"/>
                <w:color w:val="000000" w:themeColor="text1" w:themeTint="FF" w:themeShade="FF"/>
                <w:sz w:val="22"/>
                <w:szCs w:val="22"/>
              </w:rPr>
              <w:t>Contact person name</w:t>
            </w:r>
          </w:p>
        </w:tc>
        <w:tc>
          <w:tcPr>
            <w:tcW w:w="6327" w:type="dxa"/>
            <w:gridSpan w:val="6"/>
            <w:tcBorders>
              <w:top w:val="single" w:sz="8"/>
              <w:left w:val="single" w:sz="8"/>
              <w:bottom w:val="single" w:sz="8"/>
              <w:right w:val="single" w:sz="8"/>
            </w:tcBorders>
            <w:tcMar>
              <w:left w:w="108" w:type="dxa"/>
              <w:right w:w="108" w:type="dxa"/>
            </w:tcMar>
            <w:vAlign w:val="top"/>
          </w:tcPr>
          <w:p w:rsidR="21C3E2F8" w:rsidP="21C3E2F8" w:rsidRDefault="21C3E2F8" w14:paraId="335040C0" w14:textId="09BDAE52">
            <w:pPr>
              <w:bidi w:val="0"/>
              <w:spacing w:before="0" w:beforeAutospacing="off" w:after="0" w:afterAutospacing="off"/>
            </w:pPr>
            <w:r w:rsidRPr="21C3E2F8" w:rsidR="21C3E2F8">
              <w:rPr>
                <w:rFonts w:ascii="Arial" w:hAnsi="Arial" w:eastAsia="Arial" w:cs="Arial"/>
                <w:sz w:val="22"/>
                <w:szCs w:val="22"/>
              </w:rPr>
              <w:t>N/A</w:t>
            </w:r>
          </w:p>
        </w:tc>
      </w:tr>
      <w:tr w:rsidR="21C3E2F8" w:rsidTr="21C3E2F8" w14:paraId="3C2D2F81">
        <w:trPr>
          <w:trHeight w:val="225"/>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1725CC40" w14:textId="035C473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3</w:t>
            </w:r>
          </w:p>
        </w:tc>
        <w:tc>
          <w:tcPr>
            <w:tcW w:w="346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0D61EAC" w14:textId="75B00253">
            <w:pPr>
              <w:bidi w:val="0"/>
              <w:spacing w:before="0" w:beforeAutospacing="off" w:after="0" w:afterAutospacing="off"/>
              <w:jc w:val="both"/>
            </w:pPr>
            <w:r w:rsidRPr="21C3E2F8" w:rsidR="21C3E2F8">
              <w:rPr>
                <w:rFonts w:ascii="Arial" w:hAnsi="Arial" w:eastAsia="Arial" w:cs="Arial"/>
                <w:color w:val="000000" w:themeColor="text1" w:themeTint="FF" w:themeShade="FF"/>
                <w:sz w:val="22"/>
                <w:szCs w:val="22"/>
              </w:rPr>
              <w:t>Contact person e-mail address</w:t>
            </w:r>
          </w:p>
          <w:p w:rsidR="21C3E2F8" w:rsidP="21C3E2F8" w:rsidRDefault="21C3E2F8" w14:paraId="6AB0928F" w14:textId="152B9230">
            <w:pPr>
              <w:bidi w:val="0"/>
              <w:spacing w:before="0" w:beforeAutospacing="off" w:after="0" w:afterAutospacing="off"/>
              <w:jc w:val="both"/>
            </w:pPr>
            <w:r w:rsidRPr="21C3E2F8" w:rsidR="21C3E2F8">
              <w:rPr>
                <w:rFonts w:ascii="Arial" w:hAnsi="Arial" w:eastAsia="Arial" w:cs="Arial"/>
                <w:sz w:val="22"/>
                <w:szCs w:val="22"/>
              </w:rPr>
              <w:t xml:space="preserve"> </w:t>
            </w:r>
          </w:p>
        </w:tc>
        <w:tc>
          <w:tcPr>
            <w:tcW w:w="6327" w:type="dxa"/>
            <w:gridSpan w:val="6"/>
            <w:tcBorders>
              <w:top w:val="single" w:sz="8"/>
              <w:left w:val="single" w:sz="8"/>
              <w:bottom w:val="single" w:sz="8"/>
              <w:right w:val="single" w:sz="8"/>
            </w:tcBorders>
            <w:tcMar>
              <w:left w:w="108" w:type="dxa"/>
              <w:right w:w="108" w:type="dxa"/>
            </w:tcMar>
            <w:vAlign w:val="top"/>
          </w:tcPr>
          <w:p w:rsidR="21C3E2F8" w:rsidP="21C3E2F8" w:rsidRDefault="21C3E2F8" w14:paraId="7030FCD5" w14:textId="1315575C">
            <w:pPr>
              <w:bidi w:val="0"/>
              <w:spacing w:before="0" w:beforeAutospacing="off" w:after="0" w:afterAutospacing="off"/>
            </w:pPr>
            <w:r w:rsidRPr="21C3E2F8" w:rsidR="21C3E2F8">
              <w:rPr>
                <w:rFonts w:ascii="Arial" w:hAnsi="Arial" w:eastAsia="Arial" w:cs="Arial"/>
                <w:sz w:val="22"/>
                <w:szCs w:val="22"/>
              </w:rPr>
              <w:t>N/A</w:t>
            </w:r>
          </w:p>
        </w:tc>
      </w:tr>
      <w:tr w:rsidR="21C3E2F8" w:rsidTr="21C3E2F8" w14:paraId="39B19FBF">
        <w:trPr>
          <w:trHeight w:val="300"/>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BAF4BC4" w14:textId="587A576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4</w:t>
            </w:r>
          </w:p>
        </w:tc>
        <w:tc>
          <w:tcPr>
            <w:tcW w:w="577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C120755" w14:textId="434D6BD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Is your research externally funded?</w:t>
            </w:r>
          </w:p>
        </w:tc>
        <w:tc>
          <w:tcPr>
            <w:tcW w:w="1090" w:type="dxa"/>
            <w:tcBorders>
              <w:top w:val="nil" w:sz="8"/>
              <w:left w:val="nil"/>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6FAEBA8" w14:textId="05125400">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22" w:type="dxa"/>
            <w:tcBorders>
              <w:top w:val="nil"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32159401" w14:textId="7384D0F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1067" w:type="dxa"/>
            <w:gridSpan w:val="2"/>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D56C776" w14:textId="1C520FBB">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29"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3FF906C6" w14:textId="13B3A091">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2E42FA67">
        <w:trPr>
          <w:trHeight w:val="300"/>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4519A27" w14:textId="063181E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5</w:t>
            </w:r>
          </w:p>
        </w:tc>
        <w:tc>
          <w:tcPr>
            <w:tcW w:w="577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2E56DEE" w14:textId="279496A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Are you in receipt of a KESS scholarship?</w:t>
            </w:r>
          </w:p>
        </w:tc>
        <w:tc>
          <w:tcPr>
            <w:tcW w:w="1090"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1DFE419" w14:textId="2ED86995">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0DDFA2B7" w14:textId="651F6D4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1067"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CE173B2" w14:textId="76EF1283">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29"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359F0D97" w14:textId="250DC7F3">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612BB5A9">
        <w:trPr>
          <w:trHeight w:val="390"/>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44127B8" w14:textId="2159526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6</w:t>
            </w:r>
          </w:p>
        </w:tc>
        <w:tc>
          <w:tcPr>
            <w:tcW w:w="3460"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2978BD7" w14:textId="32E05A0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Are you specifically employed to undertake this research in either a paid or voluntary capacity?</w:t>
            </w:r>
          </w:p>
        </w:tc>
        <w:tc>
          <w:tcPr>
            <w:tcW w:w="2319" w:type="dxa"/>
            <w:tcBorders>
              <w:top w:val="nil" w:sz="8"/>
              <w:left w:val="single" w:sz="8"/>
              <w:bottom w:val="single" w:sz="8"/>
              <w:right w:val="single" w:sz="8"/>
            </w:tcBorders>
            <w:tcMar>
              <w:left w:w="108" w:type="dxa"/>
              <w:right w:w="108" w:type="dxa"/>
            </w:tcMar>
            <w:vAlign w:val="top"/>
          </w:tcPr>
          <w:p w:rsidR="21C3E2F8" w:rsidP="21C3E2F8" w:rsidRDefault="21C3E2F8" w14:paraId="2F9105ED" w14:textId="77C4883E">
            <w:pPr>
              <w:bidi w:val="0"/>
              <w:spacing w:before="0" w:beforeAutospacing="off" w:after="0" w:afterAutospacing="off"/>
            </w:pPr>
            <w:r w:rsidRPr="21C3E2F8" w:rsidR="21C3E2F8">
              <w:rPr>
                <w:rFonts w:ascii="Arial" w:hAnsi="Arial" w:eastAsia="Arial" w:cs="Arial"/>
                <w:sz w:val="22"/>
                <w:szCs w:val="22"/>
              </w:rPr>
              <w:t>Voluntary</w:t>
            </w:r>
          </w:p>
        </w:tc>
        <w:tc>
          <w:tcPr>
            <w:tcW w:w="109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46452F9" w14:textId="3E20B1EB">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4B86A7A8" w14:textId="048E9790">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1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4578B23" w14:textId="197462B1">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40" w:type="dxa"/>
            <w:gridSpan w:val="2"/>
            <w:tcBorders>
              <w:top w:val="nil"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7521A20D" w14:textId="1557FF45">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26060D99">
        <w:trPr>
          <w:trHeight w:val="390"/>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F80DCE9" w14:textId="1DD42DB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7</w:t>
            </w:r>
          </w:p>
        </w:tc>
        <w:tc>
          <w:tcPr>
            <w:tcW w:w="3460" w:type="dxa"/>
            <w:vMerge/>
            <w:tcBorders>
              <w:top w:sz="0"/>
              <w:left w:val="single" w:sz="0"/>
              <w:bottom w:val="single" w:sz="0"/>
              <w:right w:val="single" w:sz="0"/>
            </w:tcBorders>
            <w:tcMar/>
            <w:vAlign w:val="center"/>
          </w:tcPr>
          <w:p w14:paraId="78BC5E33"/>
        </w:tc>
        <w:tc>
          <w:tcPr>
            <w:tcW w:w="2319" w:type="dxa"/>
            <w:tcBorders>
              <w:top w:val="single" w:sz="8"/>
              <w:left w:val="nil"/>
              <w:bottom w:val="single" w:sz="8"/>
              <w:right w:val="single" w:sz="8"/>
            </w:tcBorders>
            <w:tcMar>
              <w:left w:w="108" w:type="dxa"/>
              <w:right w:w="108" w:type="dxa"/>
            </w:tcMar>
            <w:vAlign w:val="top"/>
          </w:tcPr>
          <w:p w:rsidR="21C3E2F8" w:rsidP="21C3E2F8" w:rsidRDefault="21C3E2F8" w14:paraId="75D29AFA" w14:textId="26CFC756">
            <w:pPr>
              <w:bidi w:val="0"/>
              <w:spacing w:before="0" w:beforeAutospacing="off" w:after="0" w:afterAutospacing="off"/>
            </w:pPr>
            <w:r w:rsidRPr="21C3E2F8" w:rsidR="21C3E2F8">
              <w:rPr>
                <w:rFonts w:ascii="Arial" w:hAnsi="Arial" w:eastAsia="Arial" w:cs="Arial"/>
                <w:sz w:val="22"/>
                <w:szCs w:val="22"/>
              </w:rPr>
              <w:t>Employed</w:t>
            </w:r>
          </w:p>
        </w:tc>
        <w:tc>
          <w:tcPr>
            <w:tcW w:w="109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593AB18" w14:textId="72197847">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78E9C812" w14:textId="576DAE7D">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1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8CC9DD9" w14:textId="59CF1A40">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40"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0EB6CCF7" w14:textId="1E0A31B1">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1982C1CF">
        <w:trPr>
          <w:trHeight w:val="300"/>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FE1186F" w14:textId="60A4F51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8</w:t>
            </w:r>
          </w:p>
        </w:tc>
        <w:tc>
          <w:tcPr>
            <w:tcW w:w="3460" w:type="dxa"/>
            <w:tcBorders>
              <w:top w:val="nil"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88A3A07" w14:textId="7904E33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Is the research being undertaken within an existing UWTSD Athrofa Professional Learning Partnership (APLP)?</w:t>
            </w:r>
          </w:p>
        </w:tc>
        <w:tc>
          <w:tcPr>
            <w:tcW w:w="2319" w:type="dxa"/>
            <w:tcBorders>
              <w:top w:val="single" w:sz="8"/>
              <w:left w:val="single" w:sz="8"/>
              <w:bottom w:val="single" w:sz="8"/>
              <w:right w:val="single" w:sz="8"/>
            </w:tcBorders>
            <w:tcMar>
              <w:left w:w="108" w:type="dxa"/>
              <w:right w:w="108" w:type="dxa"/>
            </w:tcMar>
            <w:vAlign w:val="top"/>
          </w:tcPr>
          <w:p w:rsidR="21C3E2F8" w:rsidP="21C3E2F8" w:rsidRDefault="21C3E2F8" w14:paraId="54A58314" w14:textId="15F2D92A">
            <w:pPr>
              <w:bidi w:val="0"/>
              <w:spacing w:before="0" w:beforeAutospacing="off" w:after="0" w:afterAutospacing="off"/>
            </w:pPr>
            <w:r w:rsidRPr="21C3E2F8" w:rsidR="21C3E2F8">
              <w:rPr>
                <w:rFonts w:ascii="Arial" w:hAnsi="Arial" w:eastAsia="Arial" w:cs="Arial"/>
                <w:sz w:val="22"/>
                <w:szCs w:val="22"/>
              </w:rPr>
              <w:t>If YES then the permission question below does not need to be answered.</w:t>
            </w:r>
          </w:p>
        </w:tc>
        <w:tc>
          <w:tcPr>
            <w:tcW w:w="109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4C0A6EC" w14:textId="50A85DB8">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4DB1C923" w14:textId="5FA58BA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1067"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083CF54" w14:textId="4C46EA57">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29"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3C0A9D26" w14:textId="0709CB1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677D7518">
        <w:trPr>
          <w:trHeight w:val="300"/>
        </w:trPr>
        <w:tc>
          <w:tcPr>
            <w:tcW w:w="6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318BDA2" w14:textId="1FCEE3A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9</w:t>
            </w:r>
          </w:p>
        </w:tc>
        <w:tc>
          <w:tcPr>
            <w:tcW w:w="346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57F4A35C" w14:textId="747B015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Has permission to undertake the research has been provided by the partner organisation?</w:t>
            </w:r>
          </w:p>
        </w:tc>
        <w:tc>
          <w:tcPr>
            <w:tcW w:w="2319" w:type="dxa"/>
            <w:tcBorders>
              <w:top w:val="single" w:sz="8"/>
              <w:left w:val="single" w:sz="8"/>
              <w:bottom w:val="single" w:sz="8"/>
              <w:right w:val="single" w:sz="8"/>
            </w:tcBorders>
            <w:tcMar>
              <w:left w:w="108" w:type="dxa"/>
              <w:right w:w="108" w:type="dxa"/>
            </w:tcMar>
            <w:vAlign w:val="top"/>
          </w:tcPr>
          <w:p w:rsidR="21C3E2F8" w:rsidP="21C3E2F8" w:rsidRDefault="21C3E2F8" w14:paraId="43B6BAE0" w14:textId="58B5C948">
            <w:pPr>
              <w:bidi w:val="0"/>
              <w:spacing w:before="0" w:beforeAutospacing="off" w:after="0" w:afterAutospacing="off"/>
            </w:pPr>
            <w:r w:rsidRPr="21C3E2F8" w:rsidR="21C3E2F8">
              <w:rPr>
                <w:rFonts w:ascii="Arial" w:hAnsi="Arial" w:eastAsia="Arial" w:cs="Arial"/>
                <w:sz w:val="22"/>
                <w:szCs w:val="22"/>
              </w:rPr>
              <w:t>(If YES attach copy)</w:t>
            </w:r>
          </w:p>
          <w:p w:rsidR="21C3E2F8" w:rsidP="21C3E2F8" w:rsidRDefault="21C3E2F8" w14:paraId="5A64D3FA" w14:textId="5F0AE9E1">
            <w:pPr>
              <w:bidi w:val="0"/>
              <w:spacing w:before="0" w:beforeAutospacing="off" w:after="0" w:afterAutospacing="off"/>
            </w:pPr>
            <w:r w:rsidRPr="21C3E2F8" w:rsidR="21C3E2F8">
              <w:rPr>
                <w:rFonts w:ascii="Arial" w:hAnsi="Arial" w:eastAsia="Arial" w:cs="Arial"/>
                <w:sz w:val="22"/>
                <w:szCs w:val="22"/>
              </w:rPr>
              <w:t>If NO the application cannot continue</w:t>
            </w:r>
          </w:p>
        </w:tc>
        <w:tc>
          <w:tcPr>
            <w:tcW w:w="109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6BDD902" w14:textId="476E1131">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3B573B5A" w14:textId="2BD30F8B">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1067"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E8B931C" w14:textId="201AB3EA">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29"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6E0FE426" w14:textId="32EE864C">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08491D6A">
        <w:trPr>
          <w:trHeight w:val="300"/>
        </w:trPr>
        <w:tc>
          <w:tcPr>
            <w:tcW w:w="686" w:type="dxa"/>
            <w:tcBorders>
              <w:top w:val="single" w:sz="8"/>
              <w:left w:val="nil"/>
              <w:bottom w:val="nil"/>
              <w:right w:val="nil"/>
            </w:tcBorders>
            <w:tcMar/>
            <w:vAlign w:val="center"/>
          </w:tcPr>
          <w:p w:rsidR="21C3E2F8" w:rsidRDefault="21C3E2F8" w14:paraId="49E6E3A2" w14:textId="7FD30108"/>
        </w:tc>
        <w:tc>
          <w:tcPr>
            <w:tcW w:w="3460" w:type="dxa"/>
            <w:tcBorders>
              <w:top w:val="single" w:sz="8"/>
              <w:left w:val="nil"/>
              <w:bottom w:val="nil"/>
              <w:right w:val="nil"/>
            </w:tcBorders>
            <w:tcMar/>
            <w:vAlign w:val="center"/>
          </w:tcPr>
          <w:p w:rsidR="21C3E2F8" w:rsidRDefault="21C3E2F8" w14:paraId="18101D05" w14:textId="1D0DF04B"/>
        </w:tc>
        <w:tc>
          <w:tcPr>
            <w:tcW w:w="2319" w:type="dxa"/>
            <w:tcBorders>
              <w:top w:val="single" w:sz="8"/>
              <w:left w:val="nil"/>
              <w:bottom w:val="nil"/>
              <w:right w:val="nil"/>
            </w:tcBorders>
            <w:tcMar/>
            <w:vAlign w:val="center"/>
          </w:tcPr>
          <w:p w:rsidR="21C3E2F8" w:rsidRDefault="21C3E2F8" w14:paraId="3527627F" w14:textId="5C0DAA49"/>
        </w:tc>
        <w:tc>
          <w:tcPr>
            <w:tcW w:w="1090" w:type="dxa"/>
            <w:tcBorders>
              <w:top w:val="single" w:sz="8"/>
              <w:left w:val="nil"/>
              <w:bottom w:val="nil"/>
              <w:right w:val="nil"/>
            </w:tcBorders>
            <w:tcMar/>
            <w:vAlign w:val="center"/>
          </w:tcPr>
          <w:p w:rsidR="21C3E2F8" w:rsidRDefault="21C3E2F8" w14:paraId="2D2B0BB2" w14:textId="2A8E5598"/>
        </w:tc>
        <w:tc>
          <w:tcPr>
            <w:tcW w:w="922" w:type="dxa"/>
            <w:tcBorders>
              <w:top w:val="single" w:sz="8"/>
              <w:left w:val="nil"/>
              <w:bottom w:val="nil"/>
              <w:right w:val="nil"/>
            </w:tcBorders>
            <w:tcMar/>
            <w:vAlign w:val="center"/>
          </w:tcPr>
          <w:p w:rsidR="21C3E2F8" w:rsidRDefault="21C3E2F8" w14:paraId="51CDFC32" w14:textId="7F7DCE7A"/>
        </w:tc>
        <w:tc>
          <w:tcPr>
            <w:tcW w:w="1056" w:type="dxa"/>
            <w:tcBorders>
              <w:top w:val="single" w:sz="8"/>
              <w:left w:val="nil" w:sz="8"/>
              <w:bottom w:val="nil" w:sz="8"/>
              <w:right w:val="nil" w:sz="8"/>
            </w:tcBorders>
            <w:tcMar/>
            <w:vAlign w:val="center"/>
          </w:tcPr>
          <w:p w:rsidR="21C3E2F8" w:rsidRDefault="21C3E2F8" w14:paraId="1182187F" w14:textId="52D3E016"/>
        </w:tc>
        <w:tc>
          <w:tcPr>
            <w:tcW w:w="11" w:type="dxa"/>
            <w:tcBorders>
              <w:top w:val="nil" w:sz="8"/>
              <w:left w:val="nil"/>
              <w:bottom w:val="nil" w:sz="8"/>
              <w:right w:val="nil" w:sz="8"/>
            </w:tcBorders>
            <w:tcMar/>
            <w:vAlign w:val="center"/>
          </w:tcPr>
          <w:p w:rsidR="21C3E2F8" w:rsidRDefault="21C3E2F8" w14:paraId="54210D6C" w14:textId="31B2ABAB"/>
        </w:tc>
        <w:tc>
          <w:tcPr>
            <w:tcW w:w="929" w:type="dxa"/>
            <w:tcBorders>
              <w:top w:val="single" w:sz="8"/>
              <w:left w:val="nil"/>
              <w:bottom w:val="nil"/>
              <w:right w:val="nil"/>
            </w:tcBorders>
            <w:tcMar/>
            <w:vAlign w:val="center"/>
          </w:tcPr>
          <w:p w:rsidR="21C3E2F8" w:rsidRDefault="21C3E2F8" w14:paraId="3B465CDB" w14:textId="74C8B6E4"/>
        </w:tc>
      </w:tr>
    </w:tbl>
    <w:p w:rsidR="757D6AE0" w:rsidP="21C3E2F8" w:rsidRDefault="757D6AE0" w14:paraId="3A798F65" w14:textId="5AB2AEA7">
      <w:pPr>
        <w:bidi w:val="0"/>
        <w:spacing w:before="0" w:beforeAutospacing="off" w:after="0" w:afterAutospacing="off"/>
      </w:pPr>
      <w:r w:rsidRPr="21C3E2F8" w:rsidR="757D6AE0">
        <w:rPr>
          <w:rFonts w:ascii="Arial" w:hAnsi="Arial" w:eastAsia="Arial" w:cs="Arial"/>
          <w:noProof w:val="0"/>
          <w:sz w:val="16"/>
          <w:szCs w:val="16"/>
          <w:lang w:val="en-US"/>
        </w:rPr>
        <w:t xml:space="preserve"> </w:t>
      </w:r>
    </w:p>
    <w:p w:rsidR="757D6AE0" w:rsidP="21C3E2F8" w:rsidRDefault="757D6AE0" w14:paraId="62120E92" w14:textId="194F609A">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p w:rsidR="757D6AE0" w:rsidP="21C3E2F8" w:rsidRDefault="757D6AE0" w14:paraId="48613816" w14:textId="7BAA0671">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Where research activity is carried out in collaboration with an external organisation</w:t>
      </w:r>
    </w:p>
    <w:tbl>
      <w:tblPr>
        <w:tblStyle w:val="TableGrid"/>
        <w:bidiVisual w:val="0"/>
        <w:tblW w:w="0" w:type="auto"/>
        <w:tblLook w:val="04A0" w:firstRow="1" w:lastRow="0" w:firstColumn="1" w:lastColumn="0" w:noHBand="0" w:noVBand="1"/>
      </w:tblPr>
      <w:tblGrid>
        <w:gridCol w:w="510"/>
        <w:gridCol w:w="5354"/>
        <w:gridCol w:w="896"/>
        <w:gridCol w:w="771"/>
        <w:gridCol w:w="839"/>
        <w:gridCol w:w="740"/>
      </w:tblGrid>
      <w:tr w:rsidR="21C3E2F8" w:rsidTr="21C3E2F8" w14:paraId="72BB7F23">
        <w:trPr>
          <w:trHeight w:val="510"/>
        </w:trPr>
        <w:tc>
          <w:tcPr>
            <w:tcW w:w="51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035C24C" w14:textId="3E01AFE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10</w:t>
            </w:r>
          </w:p>
        </w:tc>
        <w:tc>
          <w:tcPr>
            <w:tcW w:w="535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7583E25" w14:textId="053A808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Does this organisation have its own ethics approval system?</w:t>
            </w:r>
          </w:p>
        </w:tc>
        <w:tc>
          <w:tcPr>
            <w:tcW w:w="89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2F7FB6F" w14:textId="403F235F">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7A9F444" w14:textId="5790CBB3">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3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9D01CFE" w14:textId="1324C630">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74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FB3DF79" w14:textId="70AA6D78">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6DC377F">
        <w:trPr>
          <w:trHeight w:val="300"/>
        </w:trPr>
        <w:tc>
          <w:tcPr>
            <w:tcW w:w="510" w:type="dxa"/>
            <w:tcBorders>
              <w:top w:val="single" w:sz="8"/>
              <w:left w:val="single" w:sz="8"/>
              <w:bottom w:val="single" w:sz="8"/>
              <w:right w:val="single" w:sz="8"/>
            </w:tcBorders>
            <w:tcMar>
              <w:left w:w="108" w:type="dxa"/>
              <w:right w:w="108" w:type="dxa"/>
            </w:tcMar>
            <w:vAlign w:val="top"/>
          </w:tcPr>
          <w:p w:rsidR="21C3E2F8" w:rsidP="21C3E2F8" w:rsidRDefault="21C3E2F8" w14:paraId="11567839" w14:textId="70590361">
            <w:pPr>
              <w:bidi w:val="0"/>
              <w:spacing w:before="0" w:beforeAutospacing="off" w:after="0" w:afterAutospacing="off"/>
            </w:pPr>
            <w:r w:rsidRPr="21C3E2F8" w:rsidR="21C3E2F8">
              <w:rPr>
                <w:rFonts w:ascii="Arial" w:hAnsi="Arial" w:eastAsia="Arial" w:cs="Arial"/>
                <w:sz w:val="22"/>
                <w:szCs w:val="22"/>
              </w:rPr>
              <w:t xml:space="preserve"> </w:t>
            </w:r>
          </w:p>
        </w:tc>
        <w:tc>
          <w:tcPr>
            <w:tcW w:w="8600" w:type="dxa"/>
            <w:gridSpan w:val="5"/>
            <w:tcBorders>
              <w:top w:val="single" w:sz="8"/>
              <w:left w:val="single" w:sz="8"/>
              <w:bottom w:val="single" w:sz="8"/>
              <w:right w:val="single" w:sz="8"/>
            </w:tcBorders>
            <w:tcMar>
              <w:left w:w="108" w:type="dxa"/>
              <w:right w:w="108" w:type="dxa"/>
            </w:tcMar>
            <w:vAlign w:val="top"/>
          </w:tcPr>
          <w:p w:rsidR="21C3E2F8" w:rsidP="21C3E2F8" w:rsidRDefault="21C3E2F8" w14:paraId="2D7A55F6" w14:textId="66C1FC5D">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04D53BBA" w14:textId="1A5EC597">
            <w:pPr>
              <w:bidi w:val="0"/>
              <w:spacing w:before="0" w:beforeAutospacing="off" w:after="0" w:afterAutospacing="off"/>
            </w:pPr>
            <w:r w:rsidRPr="21C3E2F8" w:rsidR="21C3E2F8">
              <w:rPr>
                <w:rFonts w:ascii="Arial" w:hAnsi="Arial" w:eastAsia="Arial" w:cs="Arial"/>
                <w:sz w:val="22"/>
                <w:szCs w:val="22"/>
              </w:rPr>
              <w:t>If yes, please attach a copy of any final approval (or interim approval) from the organisation (this may be a copy of an email if appropriate).</w:t>
            </w:r>
          </w:p>
          <w:p w:rsidR="21C3E2F8" w:rsidP="21C3E2F8" w:rsidRDefault="21C3E2F8" w14:paraId="5417C8C4" w14:textId="0A9D1B98">
            <w:pPr>
              <w:bidi w:val="0"/>
              <w:spacing w:before="0" w:beforeAutospacing="off" w:after="0" w:afterAutospacing="off"/>
            </w:pPr>
            <w:r w:rsidRPr="21C3E2F8" w:rsidR="21C3E2F8">
              <w:rPr>
                <w:rFonts w:ascii="Arial" w:hAnsi="Arial" w:eastAsia="Arial" w:cs="Arial"/>
                <w:b w:val="1"/>
                <w:bCs w:val="1"/>
                <w:sz w:val="22"/>
                <w:szCs w:val="22"/>
              </w:rPr>
              <w:t xml:space="preserve"> </w:t>
            </w:r>
          </w:p>
        </w:tc>
      </w:tr>
    </w:tbl>
    <w:p w:rsidR="757D6AE0" w:rsidP="21C3E2F8" w:rsidRDefault="757D6AE0" w14:paraId="0E6ACF15" w14:textId="66833FE8">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263C95E4" w14:textId="5C653EFE">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SECTION E: Details of Research Activity</w:t>
      </w:r>
    </w:p>
    <w:tbl>
      <w:tblPr>
        <w:tblStyle w:val="TableNormal"/>
        <w:bidiVisual w:val="0"/>
        <w:tblW w:w="0" w:type="auto"/>
        <w:tblLook w:val="00A0" w:firstRow="1" w:lastRow="0" w:firstColumn="1" w:lastColumn="0" w:noHBand="0" w:noVBand="0"/>
      </w:tblPr>
      <w:tblGrid>
        <w:gridCol w:w="527"/>
        <w:gridCol w:w="2391"/>
        <w:gridCol w:w="2423"/>
        <w:gridCol w:w="2423"/>
        <w:gridCol w:w="1596"/>
      </w:tblGrid>
      <w:tr w:rsidR="21C3E2F8" w:rsidTr="21C3E2F8" w14:paraId="1EAEF9D0">
        <w:trPr>
          <w:trHeight w:val="450"/>
        </w:trPr>
        <w:tc>
          <w:tcPr>
            <w:tcW w:w="527"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6C70A98A" w14:textId="52AA54C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w:t>
            </w:r>
          </w:p>
        </w:tc>
        <w:tc>
          <w:tcPr>
            <w:tcW w:w="2391"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3AED256F" w14:textId="7F2BA38F">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Indicative title:</w:t>
            </w:r>
          </w:p>
        </w:tc>
        <w:tc>
          <w:tcPr>
            <w:tcW w:w="6442" w:type="dxa"/>
            <w:gridSpan w:val="3"/>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5850707C" w14:textId="5D69F756">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6D89C60C" w14:textId="03249AC2">
            <w:pPr>
              <w:bidi w:val="0"/>
              <w:spacing w:before="0" w:beforeAutospacing="off" w:after="0" w:afterAutospacing="off"/>
            </w:pPr>
            <w:r w:rsidRPr="21C3E2F8" w:rsidR="21C3E2F8">
              <w:rPr>
                <w:rFonts w:ascii="Arial" w:hAnsi="Arial" w:eastAsia="Arial" w:cs="Arial"/>
                <w:sz w:val="22"/>
                <w:szCs w:val="22"/>
              </w:rPr>
              <w:t>Exploring team sports as a protective factor for young people: Implications for youth work practice in youth justice teams</w:t>
            </w:r>
          </w:p>
          <w:p w:rsidR="21C3E2F8" w:rsidP="21C3E2F8" w:rsidRDefault="21C3E2F8" w14:paraId="43C9C14A" w14:textId="6AFF357D">
            <w:pPr>
              <w:bidi w:val="0"/>
              <w:spacing w:before="0" w:beforeAutospacing="off" w:after="0" w:afterAutospacing="off"/>
            </w:pPr>
            <w:r w:rsidRPr="21C3E2F8" w:rsidR="21C3E2F8">
              <w:rPr>
                <w:rFonts w:ascii="Arial" w:hAnsi="Arial" w:eastAsia="Arial" w:cs="Arial"/>
                <w:sz w:val="22"/>
                <w:szCs w:val="22"/>
              </w:rPr>
              <w:t xml:space="preserve"> </w:t>
            </w:r>
          </w:p>
        </w:tc>
      </w:tr>
      <w:tr w:rsidR="21C3E2F8" w:rsidTr="21C3E2F8" w14:paraId="69693C3E">
        <w:trPr>
          <w:trHeight w:val="450"/>
        </w:trPr>
        <w:tc>
          <w:tcPr>
            <w:tcW w:w="527"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42563E75" w14:textId="4225866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2</w:t>
            </w:r>
          </w:p>
        </w:tc>
        <w:tc>
          <w:tcPr>
            <w:tcW w:w="2391"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3B017915" w14:textId="5D5845B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Proposed start date:</w:t>
            </w:r>
          </w:p>
        </w:tc>
        <w:tc>
          <w:tcPr>
            <w:tcW w:w="2423"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42797A16" w14:textId="5D137325">
            <w:pPr>
              <w:bidi w:val="0"/>
              <w:spacing w:before="0" w:beforeAutospacing="off" w:after="0" w:afterAutospacing="off"/>
            </w:pPr>
            <w:r w:rsidRPr="21C3E2F8" w:rsidR="21C3E2F8">
              <w:rPr>
                <w:rFonts w:ascii="Arial" w:hAnsi="Arial" w:eastAsia="Arial" w:cs="Arial"/>
                <w:sz w:val="22"/>
                <w:szCs w:val="22"/>
              </w:rPr>
              <w:t>22/01/2026</w:t>
            </w:r>
          </w:p>
        </w:tc>
        <w:tc>
          <w:tcPr>
            <w:tcW w:w="2423" w:type="dxa"/>
            <w:tcBorders>
              <w:top w:val="nil"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3904E14E" w14:textId="684E73B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Proposed end date:</w:t>
            </w:r>
          </w:p>
        </w:tc>
        <w:tc>
          <w:tcPr>
            <w:tcW w:w="1596" w:type="dxa"/>
            <w:tcBorders>
              <w:top w:val="nil" w:sz="8"/>
              <w:left w:val="single" w:sz="8"/>
              <w:bottom w:val="single" w:sz="8"/>
              <w:right w:val="single" w:sz="8"/>
            </w:tcBorders>
            <w:tcMar>
              <w:top w:w="28" w:type="dxa"/>
              <w:left w:w="57" w:type="dxa"/>
              <w:bottom w:w="28" w:type="dxa"/>
              <w:right w:w="28" w:type="dxa"/>
            </w:tcMar>
            <w:vAlign w:val="center"/>
          </w:tcPr>
          <w:p w:rsidR="21C3E2F8" w:rsidP="21C3E2F8" w:rsidRDefault="21C3E2F8" w14:paraId="2071EFCF" w14:textId="5BC080CC">
            <w:pPr>
              <w:bidi w:val="0"/>
              <w:spacing w:before="0" w:beforeAutospacing="off" w:after="0" w:afterAutospacing="off"/>
            </w:pPr>
            <w:r w:rsidRPr="21C3E2F8" w:rsidR="21C3E2F8">
              <w:rPr>
                <w:rFonts w:ascii="Arial" w:hAnsi="Arial" w:eastAsia="Arial" w:cs="Arial"/>
                <w:sz w:val="22"/>
                <w:szCs w:val="22"/>
              </w:rPr>
              <w:t>07/05/2026</w:t>
            </w:r>
          </w:p>
        </w:tc>
      </w:tr>
      <w:tr w:rsidR="21C3E2F8" w:rsidTr="21C3E2F8" w14:paraId="7D2B2D7E">
        <w:trPr>
          <w:trHeight w:val="450"/>
        </w:trPr>
        <w:tc>
          <w:tcPr>
            <w:tcW w:w="527"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54C64011" w14:textId="30A64343">
            <w:pPr>
              <w:bidi w:val="0"/>
              <w:spacing w:before="120" w:beforeAutospacing="off" w:after="120" w:afterAutospacing="off"/>
            </w:pPr>
            <w:r w:rsidRPr="21C3E2F8" w:rsidR="21C3E2F8">
              <w:rPr>
                <w:rFonts w:ascii="Arial" w:hAnsi="Arial" w:eastAsia="Arial" w:cs="Arial"/>
                <w:sz w:val="22"/>
                <w:szCs w:val="22"/>
              </w:rPr>
              <w:t xml:space="preserve"> </w:t>
            </w:r>
          </w:p>
        </w:tc>
        <w:tc>
          <w:tcPr>
            <w:tcW w:w="8833"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0694B0AF" w14:textId="5A48F0D0">
            <w:pPr>
              <w:bidi w:val="0"/>
              <w:spacing w:before="120" w:beforeAutospacing="off" w:after="120" w:afterAutospacing="off"/>
            </w:pPr>
            <w:r w:rsidRPr="21C3E2F8" w:rsidR="21C3E2F8">
              <w:rPr>
                <w:rFonts w:ascii="Arial" w:hAnsi="Arial" w:eastAsia="Arial" w:cs="Arial"/>
                <w:b w:val="1"/>
                <w:bCs w:val="1"/>
                <w:color w:val="000000" w:themeColor="text1" w:themeTint="FF" w:themeShade="FF"/>
                <w:sz w:val="22"/>
                <w:szCs w:val="22"/>
              </w:rPr>
              <w:t>Introduction to the Research (maximum 300 words per section)</w:t>
            </w:r>
          </w:p>
          <w:p w:rsidR="21C3E2F8" w:rsidP="21C3E2F8" w:rsidRDefault="21C3E2F8" w14:paraId="710555F6" w14:textId="05485AA6">
            <w:pPr>
              <w:bidi w:val="0"/>
              <w:spacing w:before="120" w:beforeAutospacing="off" w:after="120" w:afterAutospacing="off"/>
            </w:pPr>
            <w:r w:rsidRPr="21C3E2F8" w:rsidR="21C3E2F8">
              <w:rPr>
                <w:rFonts w:ascii="Arial" w:hAnsi="Arial" w:eastAsia="Arial" w:cs="Arial"/>
                <w:b w:val="1"/>
                <w:bCs w:val="1"/>
                <w:color w:val="000000" w:themeColor="text1" w:themeTint="FF" w:themeShade="FF"/>
                <w:sz w:val="22"/>
                <w:szCs w:val="22"/>
              </w:rPr>
              <w:t xml:space="preserve">Ensure that you write for a </w:t>
            </w:r>
            <w:r w:rsidRPr="21C3E2F8" w:rsidR="21C3E2F8">
              <w:rPr>
                <w:rFonts w:ascii="Arial" w:hAnsi="Arial" w:eastAsia="Arial" w:cs="Arial"/>
                <w:b w:val="1"/>
                <w:bCs w:val="1"/>
                <w:color w:val="000000" w:themeColor="text1" w:themeTint="FF" w:themeShade="FF"/>
                <w:sz w:val="22"/>
                <w:szCs w:val="22"/>
                <w:u w:val="single"/>
              </w:rPr>
              <w:t>Non-Specialist Audience</w:t>
            </w:r>
            <w:r w:rsidRPr="21C3E2F8" w:rsidR="21C3E2F8">
              <w:rPr>
                <w:rFonts w:ascii="Arial" w:hAnsi="Arial" w:eastAsia="Arial" w:cs="Arial"/>
                <w:b w:val="1"/>
                <w:bCs w:val="1"/>
                <w:color w:val="000000" w:themeColor="text1" w:themeTint="FF" w:themeShade="FF"/>
                <w:sz w:val="22"/>
                <w:szCs w:val="22"/>
              </w:rPr>
              <w:t xml:space="preserve"> when outlining your response to the points below:</w:t>
            </w:r>
          </w:p>
          <w:p w:rsidR="21C3E2F8" w:rsidP="21C3E2F8" w:rsidRDefault="21C3E2F8" w14:paraId="5D60500C" w14:textId="3607D79E">
            <w:pPr>
              <w:pStyle w:val="ListParagraph"/>
              <w:numPr>
                <w:ilvl w:val="0"/>
                <w:numId w:val="12"/>
              </w:numPr>
              <w:bidi w:val="0"/>
              <w:spacing w:before="0" w:beforeAutospacing="off" w:after="0" w:afterAutospacing="off"/>
              <w:ind w:left="720" w:hanging="360"/>
              <w:rPr>
                <w:rFonts w:ascii="Arial" w:hAnsi="Arial" w:eastAsia="Arial" w:cs="Arial"/>
                <w:i w:val="1"/>
                <w:iCs w:val="1"/>
                <w:color w:val="000000" w:themeColor="text1" w:themeTint="FF" w:themeShade="FF"/>
                <w:sz w:val="24"/>
                <w:szCs w:val="24"/>
              </w:rPr>
            </w:pPr>
            <w:r w:rsidRPr="21C3E2F8" w:rsidR="21C3E2F8">
              <w:rPr>
                <w:rFonts w:ascii="Arial" w:hAnsi="Arial" w:eastAsia="Arial" w:cs="Arial"/>
                <w:i w:val="1"/>
                <w:iCs w:val="1"/>
                <w:color w:val="000000" w:themeColor="text1" w:themeTint="FF" w:themeShade="FF"/>
                <w:sz w:val="24"/>
                <w:szCs w:val="24"/>
              </w:rPr>
              <w:t>Purpose of Research Activity</w:t>
            </w:r>
          </w:p>
          <w:p w:rsidR="21C3E2F8" w:rsidP="21C3E2F8" w:rsidRDefault="21C3E2F8" w14:paraId="611241B4" w14:textId="6501B2D1">
            <w:pPr>
              <w:pStyle w:val="ListParagraph"/>
              <w:numPr>
                <w:ilvl w:val="0"/>
                <w:numId w:val="12"/>
              </w:numPr>
              <w:bidi w:val="0"/>
              <w:spacing w:before="0" w:beforeAutospacing="off" w:after="0" w:afterAutospacing="off"/>
              <w:ind w:left="720" w:hanging="360"/>
              <w:rPr>
                <w:rFonts w:ascii="Arial" w:hAnsi="Arial" w:eastAsia="Arial" w:cs="Arial"/>
                <w:i w:val="1"/>
                <w:iCs w:val="1"/>
                <w:color w:val="000000" w:themeColor="text1" w:themeTint="FF" w:themeShade="FF"/>
                <w:sz w:val="24"/>
                <w:szCs w:val="24"/>
              </w:rPr>
            </w:pPr>
            <w:r w:rsidRPr="21C3E2F8" w:rsidR="21C3E2F8">
              <w:rPr>
                <w:rFonts w:ascii="Arial" w:hAnsi="Arial" w:eastAsia="Arial" w:cs="Arial"/>
                <w:i w:val="1"/>
                <w:iCs w:val="1"/>
                <w:color w:val="000000" w:themeColor="text1" w:themeTint="FF" w:themeShade="FF"/>
                <w:sz w:val="24"/>
                <w:szCs w:val="24"/>
              </w:rPr>
              <w:t>Proposed Research Question</w:t>
            </w:r>
          </w:p>
          <w:p w:rsidR="21C3E2F8" w:rsidP="21C3E2F8" w:rsidRDefault="21C3E2F8" w14:paraId="61D6F3E7" w14:textId="22DB564E">
            <w:pPr>
              <w:pStyle w:val="ListParagraph"/>
              <w:numPr>
                <w:ilvl w:val="0"/>
                <w:numId w:val="12"/>
              </w:numPr>
              <w:bidi w:val="0"/>
              <w:spacing w:before="0" w:beforeAutospacing="off" w:after="0" w:afterAutospacing="off"/>
              <w:ind w:left="720" w:hanging="360"/>
              <w:rPr>
                <w:rFonts w:ascii="Arial" w:hAnsi="Arial" w:eastAsia="Arial" w:cs="Arial"/>
                <w:i w:val="1"/>
                <w:iCs w:val="1"/>
                <w:color w:val="000000" w:themeColor="text1" w:themeTint="FF" w:themeShade="FF"/>
                <w:sz w:val="24"/>
                <w:szCs w:val="24"/>
              </w:rPr>
            </w:pPr>
            <w:r w:rsidRPr="21C3E2F8" w:rsidR="21C3E2F8">
              <w:rPr>
                <w:rFonts w:ascii="Arial" w:hAnsi="Arial" w:eastAsia="Arial" w:cs="Arial"/>
                <w:i w:val="1"/>
                <w:iCs w:val="1"/>
                <w:color w:val="000000" w:themeColor="text1" w:themeTint="FF" w:themeShade="FF"/>
                <w:sz w:val="24"/>
                <w:szCs w:val="24"/>
              </w:rPr>
              <w:t>Aims of Research Activity</w:t>
            </w:r>
          </w:p>
          <w:p w:rsidR="21C3E2F8" w:rsidP="21C3E2F8" w:rsidRDefault="21C3E2F8" w14:paraId="380E8A67" w14:textId="636F1D52">
            <w:pPr>
              <w:pStyle w:val="ListParagraph"/>
              <w:numPr>
                <w:ilvl w:val="0"/>
                <w:numId w:val="12"/>
              </w:numPr>
              <w:bidi w:val="0"/>
              <w:spacing w:before="0" w:beforeAutospacing="off" w:after="0" w:afterAutospacing="off"/>
              <w:ind w:left="717" w:hanging="357"/>
              <w:rPr>
                <w:rFonts w:ascii="Arial" w:hAnsi="Arial" w:eastAsia="Arial" w:cs="Arial"/>
                <w:i w:val="1"/>
                <w:iCs w:val="1"/>
                <w:color w:val="000000" w:themeColor="text1" w:themeTint="FF" w:themeShade="FF"/>
                <w:sz w:val="24"/>
                <w:szCs w:val="24"/>
              </w:rPr>
            </w:pPr>
            <w:r w:rsidRPr="21C3E2F8" w:rsidR="21C3E2F8">
              <w:rPr>
                <w:rFonts w:ascii="Arial" w:hAnsi="Arial" w:eastAsia="Arial" w:cs="Arial"/>
                <w:i w:val="1"/>
                <w:iCs w:val="1"/>
                <w:color w:val="000000" w:themeColor="text1" w:themeTint="FF" w:themeShade="FF"/>
                <w:sz w:val="24"/>
                <w:szCs w:val="24"/>
              </w:rPr>
              <w:t>Objectives of Research Activity</w:t>
            </w:r>
          </w:p>
          <w:p w:rsidR="21C3E2F8" w:rsidP="21C3E2F8" w:rsidRDefault="21C3E2F8" w14:paraId="2A3C9E71" w14:textId="0DC34873">
            <w:pPr>
              <w:bidi w:val="0"/>
              <w:spacing w:before="0" w:beforeAutospacing="off" w:after="120" w:afterAutospacing="off"/>
            </w:pPr>
            <w:r w:rsidRPr="21C3E2F8" w:rsidR="21C3E2F8">
              <w:rPr>
                <w:rFonts w:ascii="Arial" w:hAnsi="Arial" w:eastAsia="Arial" w:cs="Arial"/>
                <w:color w:val="000000" w:themeColor="text1" w:themeTint="FF" w:themeShade="FF"/>
                <w:sz w:val="22"/>
                <w:szCs w:val="22"/>
              </w:rPr>
              <w:t xml:space="preserve">Demonstrate, briefly, how </w:t>
            </w:r>
            <w:r w:rsidRPr="21C3E2F8" w:rsidR="21C3E2F8">
              <w:rPr>
                <w:rFonts w:ascii="Arial" w:hAnsi="Arial" w:eastAsia="Arial" w:cs="Arial"/>
                <w:b w:val="1"/>
                <w:bCs w:val="1"/>
                <w:color w:val="000000" w:themeColor="text1" w:themeTint="FF" w:themeShade="FF"/>
                <w:sz w:val="22"/>
                <w:szCs w:val="22"/>
                <w:u w:val="single"/>
              </w:rPr>
              <w:t>Existing Research</w:t>
            </w:r>
            <w:r w:rsidRPr="21C3E2F8" w:rsidR="21C3E2F8">
              <w:rPr>
                <w:rFonts w:ascii="Arial" w:hAnsi="Arial" w:eastAsia="Arial" w:cs="Arial"/>
                <w:color w:val="000000" w:themeColor="text1" w:themeTint="FF" w:themeShade="FF"/>
                <w:sz w:val="22"/>
                <w:szCs w:val="22"/>
              </w:rPr>
              <w:t xml:space="preserve"> has informed the proposed activity and explain</w:t>
            </w:r>
          </w:p>
          <w:p w:rsidR="21C3E2F8" w:rsidP="21C3E2F8" w:rsidRDefault="21C3E2F8" w14:paraId="67C0C006" w14:textId="33942D75">
            <w:pPr>
              <w:pStyle w:val="ListParagraph"/>
              <w:numPr>
                <w:ilvl w:val="0"/>
                <w:numId w:val="12"/>
              </w:numPr>
              <w:bidi w:val="0"/>
              <w:spacing w:before="0" w:beforeAutospacing="off" w:after="0" w:afterAutospacing="off"/>
              <w:ind w:left="720" w:hanging="360"/>
              <w:rPr>
                <w:rFonts w:ascii="Arial" w:hAnsi="Arial" w:eastAsia="Arial" w:cs="Arial"/>
                <w:i w:val="1"/>
                <w:iCs w:val="1"/>
                <w:color w:val="000000" w:themeColor="text1" w:themeTint="FF" w:themeShade="FF"/>
                <w:sz w:val="24"/>
                <w:szCs w:val="24"/>
              </w:rPr>
            </w:pPr>
            <w:r w:rsidRPr="21C3E2F8" w:rsidR="21C3E2F8">
              <w:rPr>
                <w:rFonts w:ascii="Arial" w:hAnsi="Arial" w:eastAsia="Arial" w:cs="Arial"/>
                <w:i w:val="1"/>
                <w:iCs w:val="1"/>
                <w:color w:val="000000" w:themeColor="text1" w:themeTint="FF" w:themeShade="FF"/>
                <w:sz w:val="24"/>
                <w:szCs w:val="24"/>
              </w:rPr>
              <w:t xml:space="preserve">What the research activity will add to the body of knowledge </w:t>
            </w:r>
          </w:p>
          <w:p w:rsidR="21C3E2F8" w:rsidP="21C3E2F8" w:rsidRDefault="21C3E2F8" w14:paraId="501002D2" w14:textId="48E44576">
            <w:pPr>
              <w:pStyle w:val="ListParagraph"/>
              <w:numPr>
                <w:ilvl w:val="0"/>
                <w:numId w:val="12"/>
              </w:numPr>
              <w:bidi w:val="0"/>
              <w:spacing w:before="0" w:beforeAutospacing="off" w:after="0" w:afterAutospacing="off"/>
              <w:ind w:left="720" w:hanging="360"/>
              <w:rPr>
                <w:rFonts w:ascii="Arial" w:hAnsi="Arial" w:eastAsia="Arial" w:cs="Arial"/>
                <w:i w:val="1"/>
                <w:iCs w:val="1"/>
                <w:color w:val="000000" w:themeColor="text1" w:themeTint="FF" w:themeShade="FF"/>
                <w:sz w:val="24"/>
                <w:szCs w:val="24"/>
              </w:rPr>
            </w:pPr>
            <w:r w:rsidRPr="21C3E2F8" w:rsidR="21C3E2F8">
              <w:rPr>
                <w:rFonts w:ascii="Arial" w:hAnsi="Arial" w:eastAsia="Arial" w:cs="Arial"/>
                <w:i w:val="1"/>
                <w:iCs w:val="1"/>
                <w:color w:val="000000" w:themeColor="text1" w:themeTint="FF" w:themeShade="FF"/>
                <w:sz w:val="24"/>
                <w:szCs w:val="24"/>
              </w:rPr>
              <w:t xml:space="preserve">How it addresses an area of importance. </w:t>
            </w:r>
          </w:p>
        </w:tc>
      </w:tr>
      <w:tr w:rsidR="21C3E2F8" w:rsidTr="21C3E2F8" w14:paraId="1D1A18F2">
        <w:trPr>
          <w:trHeight w:val="450"/>
        </w:trPr>
        <w:tc>
          <w:tcPr>
            <w:tcW w:w="527"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657BEAE1" w14:textId="7258C12B">
            <w:pPr>
              <w:bidi w:val="0"/>
              <w:spacing w:before="0" w:beforeAutospacing="off" w:after="0" w:afterAutospacing="off"/>
            </w:pPr>
            <w:r w:rsidRPr="21C3E2F8" w:rsidR="21C3E2F8">
              <w:rPr>
                <w:rFonts w:ascii="Arial" w:hAnsi="Arial" w:eastAsia="Arial" w:cs="Arial"/>
                <w:sz w:val="22"/>
                <w:szCs w:val="22"/>
              </w:rPr>
              <w:t>3</w:t>
            </w:r>
          </w:p>
        </w:tc>
        <w:tc>
          <w:tcPr>
            <w:tcW w:w="8833" w:type="dxa"/>
            <w:gridSpan w:val="4"/>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24B9F4C7" w14:textId="5E010DC3">
            <w:pPr>
              <w:bidi w:val="0"/>
              <w:spacing w:before="0" w:beforeAutospacing="off" w:after="0" w:afterAutospacing="off"/>
            </w:pPr>
            <w:r w:rsidRPr="21C3E2F8" w:rsidR="21C3E2F8">
              <w:rPr>
                <w:rFonts w:ascii="Arial" w:hAnsi="Arial" w:eastAsia="Arial" w:cs="Arial"/>
                <w:b w:val="1"/>
                <w:bCs w:val="1"/>
                <w:sz w:val="22"/>
                <w:szCs w:val="22"/>
              </w:rPr>
              <w:t>Purpose of Research Activity</w:t>
            </w:r>
          </w:p>
          <w:p w:rsidR="21C3E2F8" w:rsidP="21C3E2F8" w:rsidRDefault="21C3E2F8" w14:paraId="1128DC68" w14:textId="5CE24067">
            <w:pPr>
              <w:bidi w:val="0"/>
              <w:spacing w:before="0" w:beforeAutospacing="off" w:after="0" w:afterAutospacing="off"/>
            </w:pPr>
            <w:r w:rsidRPr="21C3E2F8" w:rsidR="21C3E2F8">
              <w:rPr>
                <w:rFonts w:ascii="Arial" w:hAnsi="Arial" w:eastAsia="Arial" w:cs="Arial"/>
                <w:b w:val="1"/>
                <w:bCs w:val="1"/>
                <w:sz w:val="24"/>
                <w:szCs w:val="24"/>
              </w:rPr>
              <w:t>Why have I chosen this?</w:t>
            </w:r>
            <w:r w:rsidRPr="21C3E2F8" w:rsidR="21C3E2F8">
              <w:rPr>
                <w:rFonts w:ascii="Arial" w:hAnsi="Arial" w:eastAsia="Arial" w:cs="Arial"/>
                <w:sz w:val="24"/>
                <w:szCs w:val="24"/>
              </w:rPr>
              <w:t xml:space="preserve"> I have chosen this question for research as I am currently working withing a youth justice team within the local youth service. I have taken part in team sports all my life and have an interest to see if playing team sports is a protective factor for young people (resulting in potentially reducing offending behaviour in young people). Is playing team sports just fun or can it be used by youth workers to support young people to make more positive choices in the future?</w:t>
            </w:r>
          </w:p>
          <w:p w:rsidR="21C3E2F8" w:rsidP="21C3E2F8" w:rsidRDefault="21C3E2F8" w14:paraId="3DDEAB2F" w14:textId="1950017F">
            <w:pPr>
              <w:bidi w:val="0"/>
              <w:spacing w:before="0" w:beforeAutospacing="off" w:after="0" w:afterAutospacing="off"/>
            </w:pPr>
            <w:r w:rsidRPr="21C3E2F8" w:rsidR="21C3E2F8">
              <w:rPr>
                <w:rFonts w:ascii="Arial" w:hAnsi="Arial" w:eastAsia="Arial" w:cs="Arial"/>
                <w:b w:val="1"/>
                <w:bCs w:val="1"/>
                <w:sz w:val="24"/>
                <w:szCs w:val="24"/>
              </w:rPr>
              <w:t>As a youth worker why this?</w:t>
            </w:r>
            <w:r w:rsidRPr="21C3E2F8" w:rsidR="21C3E2F8">
              <w:rPr>
                <w:rFonts w:ascii="Arial" w:hAnsi="Arial" w:eastAsia="Arial" w:cs="Arial"/>
                <w:sz w:val="24"/>
                <w:szCs w:val="24"/>
              </w:rPr>
              <w:t xml:space="preserve"> As a youth worker we can adapt sessions to meet the needs of young people. If team sports do decrease offending behaviour for young people, is it something youth workers can use moving forward? How would this look? Are there any youth workers already offering young people these opportunities? These are questions this research will answer. </w:t>
            </w:r>
          </w:p>
          <w:p w:rsidR="21C3E2F8" w:rsidP="21C3E2F8" w:rsidRDefault="21C3E2F8" w14:paraId="4DED6123" w14:textId="617EA7DB">
            <w:pPr>
              <w:bidi w:val="0"/>
              <w:spacing w:before="0" w:beforeAutospacing="off" w:after="0" w:afterAutospacing="off"/>
            </w:pPr>
            <w:r w:rsidRPr="21C3E2F8" w:rsidR="21C3E2F8">
              <w:rPr>
                <w:rFonts w:ascii="Arial" w:hAnsi="Arial" w:eastAsia="Arial" w:cs="Arial"/>
                <w:sz w:val="24"/>
                <w:szCs w:val="24"/>
              </w:rPr>
              <w:t xml:space="preserve">I have recently watched Freddie Flintoff’s field of dreams documentary which involved getting young people involved in cricket. These young people were from deprived areas and possibilities for these young people to turn to offending behaviour. This has inspired me to see if this does support with offending behaviour in young people and if this is something that could be incorporated into the youth service. </w:t>
            </w:r>
          </w:p>
          <w:p w:rsidR="21C3E2F8" w:rsidP="21C3E2F8" w:rsidRDefault="21C3E2F8" w14:paraId="3D97A21A" w14:textId="4E240DD8">
            <w:pPr>
              <w:bidi w:val="0"/>
              <w:spacing w:before="0" w:beforeAutospacing="off" w:after="0" w:afterAutospacing="off"/>
            </w:pPr>
            <w:r w:rsidRPr="21C3E2F8" w:rsidR="21C3E2F8">
              <w:rPr>
                <w:rFonts w:ascii="Arial" w:hAnsi="Arial" w:eastAsia="Arial" w:cs="Arial"/>
                <w:b w:val="1"/>
                <w:bCs w:val="1"/>
                <w:sz w:val="24"/>
                <w:szCs w:val="24"/>
              </w:rPr>
              <w:t>Find information / book on why sport prevents young people offending</w:t>
            </w:r>
          </w:p>
          <w:p w:rsidR="21C3E2F8" w:rsidP="21C3E2F8" w:rsidRDefault="21C3E2F8" w14:paraId="3F7F744C" w14:textId="75E5C5C8">
            <w:pPr>
              <w:bidi w:val="0"/>
              <w:spacing w:before="0" w:beforeAutospacing="off" w:after="0" w:afterAutospacing="off"/>
            </w:pPr>
            <w:r w:rsidRPr="21C3E2F8" w:rsidR="21C3E2F8">
              <w:rPr>
                <w:rFonts w:ascii="Arial" w:hAnsi="Arial" w:eastAsia="Arial" w:cs="Arial"/>
                <w:sz w:val="24"/>
                <w:szCs w:val="24"/>
              </w:rPr>
              <w:t xml:space="preserve">According to Local Government Association (2026), the government in 2022 created a five-million-pound ministry of justice program which used sport plus approach. This program was created to achieve outcomes for young people who are vulnerable or involved in youth crime. This tells me that sport is already being used to support young people involved in offending behaviour. </w:t>
            </w:r>
          </w:p>
          <w:p w:rsidR="21C3E2F8" w:rsidP="21C3E2F8" w:rsidRDefault="21C3E2F8" w14:paraId="70B837FE" w14:textId="1B36E785">
            <w:pPr>
              <w:bidi w:val="0"/>
              <w:spacing w:before="0" w:beforeAutospacing="off" w:after="0" w:afterAutospacing="off"/>
            </w:pPr>
            <w:r w:rsidRPr="21C3E2F8" w:rsidR="21C3E2F8">
              <w:rPr>
                <w:rFonts w:ascii="Arial" w:hAnsi="Arial" w:eastAsia="Arial" w:cs="Arial"/>
                <w:sz w:val="24"/>
                <w:szCs w:val="24"/>
              </w:rPr>
              <w:t>(This reference will be placed in my reference list in main dissertation)</w:t>
            </w:r>
            <w:r w:rsidRPr="21C3E2F8" w:rsidR="21C3E2F8">
              <w:rPr>
                <w:rFonts w:ascii="Times New Roman" w:hAnsi="Times New Roman" w:eastAsia="Times New Roman" w:cs="Times New Roman"/>
                <w:sz w:val="24"/>
                <w:szCs w:val="24"/>
              </w:rPr>
              <w:t xml:space="preserve"> </w:t>
            </w:r>
            <w:hyperlink r:id="Raf189faed0a946b7">
              <w:r w:rsidRPr="21C3E2F8" w:rsidR="21C3E2F8">
                <w:rPr>
                  <w:rStyle w:val="Hyperlink"/>
                  <w:strike w:val="0"/>
                  <w:dstrike w:val="0"/>
                  <w:color w:val="0000FF"/>
                  <w:u w:val="single"/>
                </w:rPr>
                <w:t>Using a SportPlus approach to improve support and outcomes for young people in or at risk of entering the Youth Justice System | Local Government Association</w:t>
              </w:r>
            </w:hyperlink>
          </w:p>
          <w:p w:rsidR="21C3E2F8" w:rsidP="21C3E2F8" w:rsidRDefault="21C3E2F8" w14:paraId="42433B5F" w14:textId="0BEE0AED">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39AB7F26" w14:textId="6988FDAA">
            <w:pPr>
              <w:bidi w:val="0"/>
              <w:spacing w:before="0" w:beforeAutospacing="off" w:after="0" w:afterAutospacing="off"/>
            </w:pPr>
            <w:r w:rsidRPr="21C3E2F8" w:rsidR="21C3E2F8">
              <w:rPr>
                <w:rFonts w:ascii="Arial" w:hAnsi="Arial" w:eastAsia="Arial" w:cs="Arial"/>
                <w:color w:val="808080" w:themeColor="background1" w:themeTint="FF" w:themeShade="80"/>
                <w:sz w:val="18"/>
                <w:szCs w:val="18"/>
              </w:rPr>
              <w:t>(this box should expand as you type)</w:t>
            </w:r>
          </w:p>
        </w:tc>
      </w:tr>
      <w:tr w:rsidR="21C3E2F8" w:rsidTr="21C3E2F8" w14:paraId="073EF1A6">
        <w:trPr>
          <w:trHeight w:val="450"/>
        </w:trPr>
        <w:tc>
          <w:tcPr>
            <w:tcW w:w="527"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5A2C6746" w14:textId="31909738">
            <w:pPr>
              <w:bidi w:val="0"/>
              <w:spacing w:before="0" w:beforeAutospacing="off" w:after="0" w:afterAutospacing="off"/>
            </w:pPr>
            <w:r w:rsidRPr="21C3E2F8" w:rsidR="21C3E2F8">
              <w:rPr>
                <w:rFonts w:ascii="Arial" w:hAnsi="Arial" w:eastAsia="Arial" w:cs="Arial"/>
                <w:sz w:val="22"/>
                <w:szCs w:val="22"/>
              </w:rPr>
              <w:t>4</w:t>
            </w:r>
          </w:p>
        </w:tc>
        <w:tc>
          <w:tcPr>
            <w:tcW w:w="8833" w:type="dxa"/>
            <w:gridSpan w:val="4"/>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2E726897" w14:textId="330D63CA">
            <w:pPr>
              <w:bidi w:val="0"/>
              <w:spacing w:before="0" w:beforeAutospacing="off" w:after="0" w:afterAutospacing="off"/>
            </w:pPr>
            <w:r w:rsidRPr="21C3E2F8" w:rsidR="21C3E2F8">
              <w:rPr>
                <w:rFonts w:ascii="Arial" w:hAnsi="Arial" w:eastAsia="Arial" w:cs="Arial"/>
                <w:b w:val="1"/>
                <w:bCs w:val="1"/>
                <w:sz w:val="22"/>
                <w:szCs w:val="22"/>
              </w:rPr>
              <w:t>Research Question</w:t>
            </w:r>
          </w:p>
          <w:p w:rsidR="21C3E2F8" w:rsidP="21C3E2F8" w:rsidRDefault="21C3E2F8" w14:paraId="30F0F11A" w14:textId="4C89F1B2">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37024240" w14:textId="672F9E45">
            <w:pPr>
              <w:bidi w:val="0"/>
              <w:spacing w:before="0" w:beforeAutospacing="off" w:after="0" w:afterAutospacing="off"/>
            </w:pPr>
            <w:r w:rsidRPr="21C3E2F8" w:rsidR="21C3E2F8">
              <w:rPr>
                <w:rFonts w:ascii="Arial" w:hAnsi="Arial" w:eastAsia="Arial" w:cs="Arial"/>
                <w:sz w:val="24"/>
                <w:szCs w:val="24"/>
              </w:rPr>
              <w:t>Exploring team sports as a protective factor for young people: Implications for youth work practice in youth justice teams</w:t>
            </w:r>
          </w:p>
          <w:p w:rsidR="21C3E2F8" w:rsidP="21C3E2F8" w:rsidRDefault="21C3E2F8" w14:paraId="6AD35A96" w14:textId="316E430E">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4F9AD1CB" w14:textId="786EE810">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3567C28D" w14:textId="39D4BEA2">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418E91E9" w14:textId="785FC190">
            <w:pPr>
              <w:bidi w:val="0"/>
              <w:spacing w:before="0" w:beforeAutospacing="off" w:after="0" w:afterAutospacing="off"/>
            </w:pPr>
            <w:r w:rsidRPr="21C3E2F8" w:rsidR="21C3E2F8">
              <w:rPr>
                <w:rFonts w:ascii="Arial" w:hAnsi="Arial" w:eastAsia="Arial" w:cs="Arial"/>
                <w:sz w:val="18"/>
                <w:szCs w:val="18"/>
              </w:rPr>
              <w:t>(this box should expand as you type)</w:t>
            </w:r>
          </w:p>
        </w:tc>
      </w:tr>
      <w:tr w:rsidR="21C3E2F8" w:rsidTr="21C3E2F8" w14:paraId="6BBA1BC5">
        <w:trPr>
          <w:trHeight w:val="450"/>
        </w:trPr>
        <w:tc>
          <w:tcPr>
            <w:tcW w:w="527"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0C1B7DC8" w14:textId="67C9C551">
            <w:pPr>
              <w:bidi w:val="0"/>
              <w:spacing w:before="0" w:beforeAutospacing="off" w:after="0" w:afterAutospacing="off"/>
            </w:pPr>
            <w:r w:rsidRPr="21C3E2F8" w:rsidR="21C3E2F8">
              <w:rPr>
                <w:rFonts w:ascii="Arial" w:hAnsi="Arial" w:eastAsia="Arial" w:cs="Arial"/>
                <w:sz w:val="22"/>
                <w:szCs w:val="22"/>
              </w:rPr>
              <w:t>5</w:t>
            </w:r>
          </w:p>
        </w:tc>
        <w:tc>
          <w:tcPr>
            <w:tcW w:w="8833" w:type="dxa"/>
            <w:gridSpan w:val="4"/>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3CCF8BBD" w14:textId="07768095">
            <w:pPr>
              <w:bidi w:val="0"/>
              <w:spacing w:before="0" w:beforeAutospacing="off" w:after="0" w:afterAutospacing="off"/>
            </w:pPr>
            <w:r w:rsidRPr="21C3E2F8" w:rsidR="21C3E2F8">
              <w:rPr>
                <w:rFonts w:ascii="Arial" w:hAnsi="Arial" w:eastAsia="Arial" w:cs="Arial"/>
                <w:b w:val="1"/>
                <w:bCs w:val="1"/>
                <w:sz w:val="22"/>
                <w:szCs w:val="22"/>
              </w:rPr>
              <w:t>Aims of Research Activity</w:t>
            </w:r>
          </w:p>
          <w:p w:rsidR="21C3E2F8" w:rsidP="21C3E2F8" w:rsidRDefault="21C3E2F8" w14:paraId="52E2118C" w14:textId="6740D64B">
            <w:pPr>
              <w:bidi w:val="0"/>
              <w:spacing w:before="0" w:beforeAutospacing="off" w:after="0" w:afterAutospacing="off"/>
            </w:pPr>
            <w:r w:rsidRPr="21C3E2F8" w:rsidR="21C3E2F8">
              <w:rPr>
                <w:rFonts w:ascii="Arial" w:hAnsi="Arial" w:eastAsia="Arial" w:cs="Arial"/>
                <w:sz w:val="22"/>
                <w:szCs w:val="22"/>
              </w:rPr>
              <w:t>My aims for this research is:</w:t>
            </w:r>
          </w:p>
          <w:p w:rsidR="21C3E2F8" w:rsidP="21C3E2F8" w:rsidRDefault="21C3E2F8" w14:paraId="010A9859" w14:textId="117F0A04">
            <w:pPr>
              <w:bidi w:val="0"/>
              <w:spacing w:before="0" w:beforeAutospacing="off" w:after="0" w:afterAutospacing="off"/>
            </w:pPr>
            <w:r w:rsidRPr="21C3E2F8" w:rsidR="21C3E2F8">
              <w:rPr>
                <w:rFonts w:ascii="Arial" w:hAnsi="Arial" w:eastAsia="Arial" w:cs="Arial"/>
                <w:sz w:val="22"/>
                <w:szCs w:val="22"/>
              </w:rPr>
              <w:t>To see if team sports can support with reducing offending behaviour in young people. Does using team sports help promote positive behaviours and engagement?</w:t>
            </w:r>
          </w:p>
          <w:p w:rsidR="21C3E2F8" w:rsidP="21C3E2F8" w:rsidRDefault="21C3E2F8" w14:paraId="3D2726C5" w14:textId="081F5C25">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5E5EA890" w14:textId="054B292A">
            <w:pPr>
              <w:bidi w:val="0"/>
              <w:spacing w:before="0" w:beforeAutospacing="off" w:after="0" w:afterAutospacing="off"/>
            </w:pPr>
            <w:r w:rsidRPr="21C3E2F8" w:rsidR="21C3E2F8">
              <w:rPr>
                <w:rFonts w:ascii="Arial" w:hAnsi="Arial" w:eastAsia="Arial" w:cs="Arial"/>
                <w:sz w:val="22"/>
                <w:szCs w:val="22"/>
              </w:rPr>
              <w:t>Is sport used as a protective factor for young people?</w:t>
            </w:r>
          </w:p>
          <w:p w:rsidR="21C3E2F8" w:rsidP="21C3E2F8" w:rsidRDefault="21C3E2F8" w14:paraId="48DDA1D7" w14:textId="15ED04D5">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3742D123" w14:textId="284950C5">
            <w:pPr>
              <w:bidi w:val="0"/>
              <w:spacing w:before="0" w:beforeAutospacing="off" w:after="0" w:afterAutospacing="off"/>
            </w:pPr>
            <w:r w:rsidRPr="21C3E2F8" w:rsidR="21C3E2F8">
              <w:rPr>
                <w:rFonts w:ascii="Arial" w:hAnsi="Arial" w:eastAsia="Arial" w:cs="Arial"/>
                <w:sz w:val="22"/>
                <w:szCs w:val="22"/>
              </w:rPr>
              <w:t>Could youth justice teams use sport to create protective factors for young people who are currently showing signs of offending behaviour?</w:t>
            </w:r>
          </w:p>
          <w:p w:rsidR="21C3E2F8" w:rsidP="21C3E2F8" w:rsidRDefault="21C3E2F8" w14:paraId="6AACD919" w14:textId="3037E31B">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5BB80B53" w14:textId="5389998F">
            <w:pPr>
              <w:bidi w:val="0"/>
              <w:spacing w:before="0" w:beforeAutospacing="off" w:after="0" w:afterAutospacing="off"/>
            </w:pPr>
            <w:r w:rsidRPr="21C3E2F8" w:rsidR="21C3E2F8">
              <w:rPr>
                <w:rFonts w:ascii="Arial" w:hAnsi="Arial" w:eastAsia="Arial" w:cs="Arial"/>
                <w:sz w:val="18"/>
                <w:szCs w:val="18"/>
              </w:rPr>
              <w:t xml:space="preserve">(this box should expand as you type) </w:t>
            </w:r>
          </w:p>
        </w:tc>
      </w:tr>
      <w:tr w:rsidR="21C3E2F8" w:rsidTr="21C3E2F8" w14:paraId="25A3E77F">
        <w:trPr>
          <w:trHeight w:val="450"/>
        </w:trPr>
        <w:tc>
          <w:tcPr>
            <w:tcW w:w="527"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14CFE934" w14:textId="3FB0963F">
            <w:pPr>
              <w:bidi w:val="0"/>
              <w:spacing w:before="0" w:beforeAutospacing="off" w:after="0" w:afterAutospacing="off"/>
            </w:pPr>
            <w:r w:rsidRPr="21C3E2F8" w:rsidR="21C3E2F8">
              <w:rPr>
                <w:rFonts w:ascii="Arial" w:hAnsi="Arial" w:eastAsia="Arial" w:cs="Arial"/>
                <w:sz w:val="22"/>
                <w:szCs w:val="22"/>
              </w:rPr>
              <w:t>6</w:t>
            </w:r>
          </w:p>
        </w:tc>
        <w:tc>
          <w:tcPr>
            <w:tcW w:w="8833" w:type="dxa"/>
            <w:gridSpan w:val="4"/>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29381638" w14:textId="299287E9">
            <w:pPr>
              <w:bidi w:val="0"/>
              <w:spacing w:before="0" w:beforeAutospacing="off" w:after="0" w:afterAutospacing="off"/>
            </w:pPr>
            <w:r w:rsidRPr="21C3E2F8" w:rsidR="21C3E2F8">
              <w:rPr>
                <w:rFonts w:ascii="Arial" w:hAnsi="Arial" w:eastAsia="Arial" w:cs="Arial"/>
                <w:b w:val="1"/>
                <w:bCs w:val="1"/>
                <w:sz w:val="22"/>
                <w:szCs w:val="22"/>
              </w:rPr>
              <w:t>Objectives of Research Activity</w:t>
            </w:r>
          </w:p>
          <w:p w:rsidR="21C3E2F8" w:rsidP="21C3E2F8" w:rsidRDefault="21C3E2F8" w14:paraId="47E80B0E" w14:textId="5D417A1F">
            <w:pPr>
              <w:bidi w:val="0"/>
              <w:spacing w:before="0" w:beforeAutospacing="off" w:after="0" w:afterAutospacing="off"/>
            </w:pPr>
            <w:r w:rsidRPr="21C3E2F8" w:rsidR="21C3E2F8">
              <w:rPr>
                <w:rFonts w:ascii="Arial" w:hAnsi="Arial" w:eastAsia="Arial" w:cs="Arial"/>
                <w:sz w:val="24"/>
                <w:szCs w:val="24"/>
              </w:rPr>
              <w:t>My objectives are:</w:t>
            </w:r>
          </w:p>
          <w:p w:rsidR="21C3E2F8" w:rsidP="21C3E2F8" w:rsidRDefault="21C3E2F8" w14:paraId="4FF8172A" w14:textId="439711D0">
            <w:pPr>
              <w:bidi w:val="0"/>
              <w:spacing w:before="0" w:beforeAutospacing="off" w:after="0" w:afterAutospacing="off"/>
            </w:pPr>
            <w:r w:rsidRPr="21C3E2F8" w:rsidR="21C3E2F8">
              <w:rPr>
                <w:rFonts w:ascii="Arial" w:hAnsi="Arial" w:eastAsia="Arial" w:cs="Arial"/>
                <w:sz w:val="24"/>
                <w:szCs w:val="24"/>
              </w:rPr>
              <w:t>To explore whether team sports is a protective factor for young people, and whether it can support reducing offending behaviours in young people.</w:t>
            </w:r>
          </w:p>
          <w:p w:rsidR="21C3E2F8" w:rsidP="21C3E2F8" w:rsidRDefault="21C3E2F8" w14:paraId="5A96F24E" w14:textId="7DFCD2B2">
            <w:pPr>
              <w:bidi w:val="0"/>
              <w:spacing w:before="0" w:beforeAutospacing="off" w:after="0" w:afterAutospacing="off"/>
            </w:pPr>
            <w:r w:rsidRPr="21C3E2F8" w:rsidR="21C3E2F8">
              <w:rPr>
                <w:rFonts w:ascii="Arial" w:hAnsi="Arial" w:eastAsia="Arial" w:cs="Arial"/>
                <w:sz w:val="24"/>
                <w:szCs w:val="24"/>
              </w:rPr>
              <w:t>To look at ways youth workers can implement team sports in the future.</w:t>
            </w:r>
          </w:p>
          <w:p w:rsidR="21C3E2F8" w:rsidP="21C3E2F8" w:rsidRDefault="21C3E2F8" w14:paraId="2FC83E15" w14:textId="3A8BD68E">
            <w:pPr>
              <w:bidi w:val="0"/>
              <w:spacing w:before="0" w:beforeAutospacing="off" w:after="0" w:afterAutospacing="off"/>
            </w:pPr>
            <w:r w:rsidRPr="21C3E2F8" w:rsidR="21C3E2F8">
              <w:rPr>
                <w:rFonts w:ascii="Arial" w:hAnsi="Arial" w:eastAsia="Arial" w:cs="Arial"/>
                <w:sz w:val="24"/>
                <w:szCs w:val="24"/>
              </w:rPr>
              <w:t>Can youth workers evolve sports to meet the needs of young people to meet the five pillars of youth work?</w:t>
            </w:r>
          </w:p>
          <w:p w:rsidR="21C3E2F8" w:rsidP="21C3E2F8" w:rsidRDefault="21C3E2F8" w14:paraId="2C4A47E4" w14:textId="693A8D91">
            <w:pPr>
              <w:bidi w:val="0"/>
              <w:spacing w:before="0" w:beforeAutospacing="off" w:after="0" w:afterAutospacing="off"/>
            </w:pPr>
            <w:r w:rsidRPr="21C3E2F8" w:rsidR="21C3E2F8">
              <w:rPr>
                <w:rFonts w:ascii="Arial" w:hAnsi="Arial" w:eastAsia="Arial" w:cs="Arial"/>
                <w:sz w:val="24"/>
                <w:szCs w:val="24"/>
              </w:rPr>
              <w:t xml:space="preserve"> (Youth Work in Wales Review, 2022)</w:t>
            </w:r>
          </w:p>
          <w:p w:rsidR="21C3E2F8" w:rsidP="21C3E2F8" w:rsidRDefault="21C3E2F8" w14:paraId="33046D9F" w14:textId="2223C890">
            <w:pPr>
              <w:bidi w:val="0"/>
              <w:spacing w:before="0" w:beforeAutospacing="off" w:after="0" w:afterAutospacing="off"/>
            </w:pPr>
            <w:r w:rsidRPr="21C3E2F8" w:rsidR="21C3E2F8">
              <w:rPr>
                <w:rFonts w:ascii="Arial" w:hAnsi="Arial" w:eastAsia="Arial" w:cs="Arial"/>
                <w:sz w:val="24"/>
                <w:szCs w:val="24"/>
              </w:rPr>
              <w:t xml:space="preserve">Can youth justice teams create sport programs tailored to offending behaviour? </w:t>
            </w:r>
          </w:p>
          <w:p w:rsidR="21C3E2F8" w:rsidP="21C3E2F8" w:rsidRDefault="21C3E2F8" w14:paraId="3309F344" w14:textId="7919EB07">
            <w:pPr>
              <w:bidi w:val="0"/>
              <w:spacing w:before="0" w:beforeAutospacing="off" w:after="0" w:afterAutospacing="off"/>
            </w:pPr>
            <w:r w:rsidRPr="21C3E2F8" w:rsidR="21C3E2F8">
              <w:rPr>
                <w:rFonts w:ascii="Arial" w:hAnsi="Arial" w:eastAsia="Arial" w:cs="Arial"/>
                <w:sz w:val="22"/>
                <w:szCs w:val="22"/>
              </w:rPr>
              <w:t>Is there evidence that team sports can be used as protective factors for young people who are offending?</w:t>
            </w:r>
          </w:p>
          <w:p w:rsidR="21C3E2F8" w:rsidP="21C3E2F8" w:rsidRDefault="21C3E2F8" w14:paraId="06053817" w14:textId="3C16A41B">
            <w:pPr>
              <w:bidi w:val="0"/>
              <w:spacing w:before="0" w:beforeAutospacing="off" w:after="0" w:afterAutospacing="off"/>
            </w:pPr>
            <w:r w:rsidRPr="21C3E2F8" w:rsidR="21C3E2F8">
              <w:rPr>
                <w:rFonts w:ascii="Arial" w:hAnsi="Arial" w:eastAsia="Arial" w:cs="Arial"/>
                <w:color w:val="808080" w:themeColor="background1" w:themeTint="FF" w:themeShade="80"/>
                <w:sz w:val="18"/>
                <w:szCs w:val="18"/>
              </w:rPr>
              <w:t xml:space="preserve">(this box should expand as you type) </w:t>
            </w:r>
          </w:p>
        </w:tc>
      </w:tr>
      <w:tr w:rsidR="21C3E2F8" w:rsidTr="21C3E2F8" w14:paraId="793E1D8A">
        <w:trPr>
          <w:trHeight w:val="450"/>
        </w:trPr>
        <w:tc>
          <w:tcPr>
            <w:tcW w:w="527"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2642C8E5" w14:textId="6CF375C3">
            <w:pPr>
              <w:bidi w:val="0"/>
              <w:spacing w:before="120" w:beforeAutospacing="off" w:after="120" w:afterAutospacing="off"/>
            </w:pPr>
            <w:r w:rsidRPr="21C3E2F8" w:rsidR="21C3E2F8">
              <w:rPr>
                <w:rFonts w:ascii="Arial" w:hAnsi="Arial" w:eastAsia="Arial" w:cs="Arial"/>
                <w:sz w:val="22"/>
                <w:szCs w:val="22"/>
              </w:rPr>
              <w:t xml:space="preserve"> </w:t>
            </w:r>
          </w:p>
        </w:tc>
        <w:tc>
          <w:tcPr>
            <w:tcW w:w="8833"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5447FE24" w14:textId="06ECF2A6">
            <w:pPr>
              <w:bidi w:val="0"/>
              <w:spacing w:before="120" w:beforeAutospacing="off" w:after="120" w:afterAutospacing="off"/>
            </w:pPr>
            <w:r w:rsidRPr="21C3E2F8" w:rsidR="21C3E2F8">
              <w:rPr>
                <w:rFonts w:ascii="Arial" w:hAnsi="Arial" w:eastAsia="Arial" w:cs="Arial"/>
                <w:b w:val="1"/>
                <w:bCs w:val="1"/>
                <w:color w:val="000000" w:themeColor="text1" w:themeTint="FF" w:themeShade="FF"/>
                <w:sz w:val="22"/>
                <w:szCs w:val="22"/>
              </w:rPr>
              <w:t>Proposed methods (maximum 600 words)</w:t>
            </w:r>
          </w:p>
          <w:p w:rsidR="21C3E2F8" w:rsidP="21C3E2F8" w:rsidRDefault="21C3E2F8" w14:paraId="78BAF2CD" w14:textId="2BF641F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Provide a summary of all the methods that </w:t>
            </w:r>
            <w:r w:rsidRPr="21C3E2F8" w:rsidR="21C3E2F8">
              <w:rPr>
                <w:rFonts w:ascii="Arial" w:hAnsi="Arial" w:eastAsia="Arial" w:cs="Arial"/>
                <w:b w:val="1"/>
                <w:bCs w:val="1"/>
                <w:color w:val="000000" w:themeColor="text1" w:themeTint="FF" w:themeShade="FF"/>
                <w:sz w:val="22"/>
                <w:szCs w:val="22"/>
              </w:rPr>
              <w:t>may</w:t>
            </w:r>
            <w:r w:rsidRPr="21C3E2F8" w:rsidR="21C3E2F8">
              <w:rPr>
                <w:rFonts w:ascii="Arial" w:hAnsi="Arial" w:eastAsia="Arial" w:cs="Arial"/>
                <w:color w:val="000000" w:themeColor="text1" w:themeTint="FF" w:themeShade="FF"/>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21C3E2F8" w:rsidTr="21C3E2F8" w14:paraId="28488734">
        <w:trPr>
          <w:trHeight w:val="450"/>
        </w:trPr>
        <w:tc>
          <w:tcPr>
            <w:tcW w:w="527"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3E6E8FB1" w14:textId="35AF9CCC">
            <w:pPr>
              <w:bidi w:val="0"/>
              <w:spacing w:before="0" w:beforeAutospacing="off" w:after="0" w:afterAutospacing="off"/>
            </w:pPr>
            <w:r w:rsidRPr="21C3E2F8" w:rsidR="21C3E2F8">
              <w:rPr>
                <w:rFonts w:ascii="Arial" w:hAnsi="Arial" w:eastAsia="Arial" w:cs="Arial"/>
                <w:sz w:val="22"/>
                <w:szCs w:val="22"/>
              </w:rPr>
              <w:t>7</w:t>
            </w:r>
          </w:p>
        </w:tc>
        <w:tc>
          <w:tcPr>
            <w:tcW w:w="8833" w:type="dxa"/>
            <w:gridSpan w:val="4"/>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044D6060" w14:textId="7AB0D2B7">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0FEAFD03" w14:textId="4FFA5158">
            <w:pPr>
              <w:bidi w:val="0"/>
              <w:spacing w:before="0" w:beforeAutospacing="off" w:after="0" w:afterAutospacing="off"/>
            </w:pPr>
            <w:r w:rsidRPr="21C3E2F8" w:rsidR="21C3E2F8">
              <w:rPr>
                <w:rFonts w:ascii="Arial" w:hAnsi="Arial" w:eastAsia="Arial" w:cs="Arial"/>
                <w:sz w:val="22"/>
                <w:szCs w:val="22"/>
              </w:rPr>
              <w:t xml:space="preserve">Quantitative or Qualitive </w:t>
            </w:r>
          </w:p>
          <w:p w:rsidR="21C3E2F8" w:rsidP="21C3E2F8" w:rsidRDefault="21C3E2F8" w14:paraId="7830A6C1" w14:textId="0CFC44C3">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35CCB754" w14:textId="08C2ED2B">
            <w:pPr>
              <w:bidi w:val="0"/>
              <w:spacing w:before="0" w:beforeAutospacing="off" w:after="0" w:afterAutospacing="off"/>
            </w:pPr>
            <w:r w:rsidRPr="21C3E2F8" w:rsidR="21C3E2F8">
              <w:rPr>
                <w:rFonts w:ascii="Arial" w:hAnsi="Arial" w:eastAsia="Arial" w:cs="Arial"/>
                <w:sz w:val="22"/>
                <w:szCs w:val="22"/>
              </w:rPr>
              <w:t xml:space="preserve">McLeod (2025) </w:t>
            </w:r>
            <w:hyperlink r:id="R0ee592a944ca445a">
              <w:r w:rsidRPr="21C3E2F8" w:rsidR="21C3E2F8">
                <w:rPr>
                  <w:rStyle w:val="Hyperlink"/>
                  <w:strike w:val="0"/>
                  <w:dstrike w:val="0"/>
                  <w:color w:val="0000FF"/>
                  <w:u w:val="single"/>
                </w:rPr>
                <w:t>Qualitative vs Quantitative Research: What's the Difference?</w:t>
              </w:r>
            </w:hyperlink>
            <w:r w:rsidRPr="21C3E2F8" w:rsidR="21C3E2F8">
              <w:rPr>
                <w:rFonts w:ascii="Arial" w:hAnsi="Arial" w:eastAsia="Arial" w:cs="Arial"/>
                <w:sz w:val="22"/>
                <w:szCs w:val="22"/>
              </w:rPr>
              <w:t xml:space="preserve"> explains that quantitative research collects stats and numerical data. This gives the researcher the ability to provide structed statistics and figures. Qualitive research collects data by using words to answer why and how questions. This research looks at the insight and themes of participants. This research provides detailed descriptions and insights of those involved. </w:t>
            </w:r>
          </w:p>
          <w:p w:rsidR="21C3E2F8" w:rsidP="21C3E2F8" w:rsidRDefault="21C3E2F8" w14:paraId="0EE62BBF" w14:textId="1A1E0680">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5B6303DA" w14:textId="155D6A9D">
            <w:pPr>
              <w:bidi w:val="0"/>
              <w:spacing w:before="0" w:beforeAutospacing="off" w:after="0" w:afterAutospacing="off"/>
            </w:pPr>
            <w:r w:rsidRPr="21C3E2F8" w:rsidR="21C3E2F8">
              <w:rPr>
                <w:rFonts w:ascii="Arial" w:hAnsi="Arial" w:eastAsia="Arial" w:cs="Arial"/>
                <w:sz w:val="22"/>
                <w:szCs w:val="22"/>
              </w:rPr>
              <w:t xml:space="preserve">This research project will adopt a qualitative methodological framework.  According to </w:t>
            </w:r>
            <w:r w:rsidRPr="21C3E2F8" w:rsidR="21C3E2F8">
              <w:rPr>
                <w:rFonts w:ascii="Arial" w:hAnsi="Arial" w:eastAsia="Arial" w:cs="Arial"/>
                <w:b w:val="1"/>
                <w:bCs w:val="1"/>
                <w:sz w:val="22"/>
                <w:szCs w:val="22"/>
              </w:rPr>
              <w:t xml:space="preserve">Understanding Qualitative Research Methodology: A Systematic Review” (2024) </w:t>
            </w:r>
          </w:p>
          <w:p w:rsidR="21C3E2F8" w:rsidP="21C3E2F8" w:rsidRDefault="21C3E2F8" w14:paraId="17B4506B" w14:textId="0099B6B1">
            <w:pPr>
              <w:bidi w:val="0"/>
              <w:spacing w:before="0" w:beforeAutospacing="off" w:after="0" w:afterAutospacing="off"/>
            </w:pPr>
            <w:hyperlink r:id="R051b095d2157462f">
              <w:r w:rsidRPr="21C3E2F8" w:rsidR="21C3E2F8">
                <w:rPr>
                  <w:rStyle w:val="Hyperlink"/>
                  <w:strike w:val="0"/>
                  <w:dstrike w:val="0"/>
                  <w:color w:val="0000FF"/>
                  <w:u w:val="single"/>
                </w:rPr>
                <w:t>(PDF) Understanding Qualitative Research Methodology: A Systematic Review</w:t>
              </w:r>
            </w:hyperlink>
          </w:p>
          <w:p w:rsidR="21C3E2F8" w:rsidP="21C3E2F8" w:rsidRDefault="21C3E2F8" w14:paraId="7A37C246" w14:textId="116D013E">
            <w:pPr>
              <w:bidi w:val="0"/>
              <w:spacing w:before="0" w:beforeAutospacing="off" w:after="0" w:afterAutospacing="off"/>
            </w:pPr>
            <w:r w:rsidRPr="21C3E2F8" w:rsidR="21C3E2F8">
              <w:rPr>
                <w:rFonts w:ascii="Arial" w:hAnsi="Arial" w:eastAsia="Arial" w:cs="Arial"/>
                <w:sz w:val="22"/>
                <w:szCs w:val="22"/>
              </w:rPr>
              <w:t xml:space="preserve">a qualitative methodology focuses on the why and how questions. I believe that this data matches my question and what I am trying to discover through this research. </w:t>
            </w:r>
          </w:p>
          <w:p w:rsidR="21C3E2F8" w:rsidP="21C3E2F8" w:rsidRDefault="21C3E2F8" w14:paraId="2CEABD60" w14:textId="109CD4B3">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284DE9DC" w14:textId="7E85E10F">
            <w:pPr>
              <w:bidi w:val="0"/>
              <w:spacing w:before="0" w:beforeAutospacing="off" w:after="0" w:afterAutospacing="off"/>
            </w:pPr>
            <w:r w:rsidRPr="21C3E2F8" w:rsidR="21C3E2F8">
              <w:rPr>
                <w:rFonts w:ascii="Arial" w:hAnsi="Arial" w:eastAsia="Arial" w:cs="Arial"/>
                <w:sz w:val="22"/>
                <w:szCs w:val="22"/>
              </w:rPr>
              <w:t>My research methods will be questionnaires for both young people. All information gathered will be voluntary meaning that all young people and adults that take part have the option to take part or not.</w:t>
            </w:r>
          </w:p>
          <w:p w:rsidR="21C3E2F8" w:rsidP="21C3E2F8" w:rsidRDefault="21C3E2F8" w14:paraId="64B20AEE" w14:textId="4A2BD2E0">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09A0E69E" w14:textId="2B7F700C">
            <w:pPr>
              <w:bidi w:val="0"/>
              <w:spacing w:before="0" w:beforeAutospacing="off" w:after="0" w:afterAutospacing="off"/>
            </w:pPr>
            <w:r w:rsidRPr="21C3E2F8" w:rsidR="21C3E2F8">
              <w:rPr>
                <w:rFonts w:ascii="Arial" w:hAnsi="Arial" w:eastAsia="Arial" w:cs="Arial"/>
                <w:sz w:val="22"/>
                <w:szCs w:val="22"/>
              </w:rPr>
              <w:t xml:space="preserve">Young people and staff will all have the right to withdraw at any time during the research. The process will be voluntary.  </w:t>
            </w:r>
          </w:p>
          <w:p w:rsidR="21C3E2F8" w:rsidP="21C3E2F8" w:rsidRDefault="21C3E2F8" w14:paraId="60C663E6" w14:textId="3E3FA256">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7E2330CC" w14:textId="2A19B8A2">
            <w:pPr>
              <w:bidi w:val="0"/>
              <w:spacing w:before="0" w:beforeAutospacing="off" w:after="0" w:afterAutospacing="off"/>
            </w:pPr>
            <w:r w:rsidRPr="21C3E2F8" w:rsidR="21C3E2F8">
              <w:rPr>
                <w:rFonts w:ascii="Arial" w:hAnsi="Arial" w:eastAsia="Arial" w:cs="Arial"/>
                <w:sz w:val="22"/>
                <w:szCs w:val="22"/>
              </w:rPr>
              <w:t xml:space="preserve">I have read the (British Educational Research Association, 2024) </w:t>
            </w:r>
            <w:r w:rsidRPr="21C3E2F8" w:rsidR="21C3E2F8">
              <w:rPr>
                <w:rFonts w:ascii="Arial" w:hAnsi="Arial" w:eastAsia="Arial" w:cs="Arial"/>
                <w:strike w:val="0"/>
                <w:dstrike w:val="0"/>
                <w:color w:val="0000FF"/>
                <w:sz w:val="22"/>
                <w:szCs w:val="22"/>
                <w:u w:val="single"/>
              </w:rPr>
              <w:t>Ethical-Guidelines-for-Educational-Research-5th-edition (3).pdf</w:t>
            </w:r>
            <w:r w:rsidRPr="21C3E2F8" w:rsidR="21C3E2F8">
              <w:rPr>
                <w:rFonts w:ascii="Arial" w:hAnsi="Arial" w:eastAsia="Arial" w:cs="Arial"/>
                <w:sz w:val="22"/>
                <w:szCs w:val="22"/>
              </w:rPr>
              <w:t xml:space="preserve"> guidelines and understand my responsibilities during this research.</w:t>
            </w:r>
          </w:p>
          <w:p w:rsidR="21C3E2F8" w:rsidP="21C3E2F8" w:rsidRDefault="21C3E2F8" w14:paraId="7231498C" w14:textId="50FBBE56">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6D9C5457" w14:textId="1831397A">
            <w:pPr>
              <w:bidi w:val="0"/>
              <w:spacing w:before="0" w:beforeAutospacing="off" w:after="0" w:afterAutospacing="off"/>
            </w:pPr>
            <w:r w:rsidRPr="21C3E2F8" w:rsidR="21C3E2F8">
              <w:rPr>
                <w:rFonts w:ascii="Arial" w:hAnsi="Arial" w:eastAsia="Arial" w:cs="Arial"/>
                <w:sz w:val="22"/>
                <w:szCs w:val="22"/>
              </w:rPr>
              <w:t xml:space="preserve">I have decided to use these methods because I want to understand people’s experiences and what they think and feel about sport and offending behaviour within young people. </w:t>
            </w:r>
          </w:p>
          <w:p w:rsidR="21C3E2F8" w:rsidP="21C3E2F8" w:rsidRDefault="21C3E2F8" w14:paraId="34C41D45" w14:textId="132D91DE">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678B2F28" w14:textId="67BA4545">
            <w:pPr>
              <w:bidi w:val="0"/>
              <w:spacing w:before="0" w:beforeAutospacing="off" w:after="0" w:afterAutospacing="off"/>
            </w:pPr>
            <w:r w:rsidRPr="21C3E2F8" w:rsidR="21C3E2F8">
              <w:rPr>
                <w:rFonts w:ascii="Arial" w:hAnsi="Arial" w:eastAsia="Arial" w:cs="Arial"/>
                <w:sz w:val="22"/>
                <w:szCs w:val="22"/>
              </w:rPr>
              <w:t xml:space="preserve">I feel that quantitative research would miss these thoughts and feelings by focusing on numerical data and not having participants explain their personal opinions. </w:t>
            </w:r>
          </w:p>
          <w:p w:rsidR="21C3E2F8" w:rsidP="21C3E2F8" w:rsidRDefault="21C3E2F8" w14:paraId="4054541B" w14:textId="2C1F5ABF">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4BB8D877" w14:textId="4D256736">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289C7D60" w14:textId="76DDC82F">
            <w:pPr>
              <w:bidi w:val="0"/>
              <w:spacing w:before="0" w:beforeAutospacing="off" w:after="0" w:afterAutospacing="off"/>
            </w:pPr>
            <w:r w:rsidRPr="21C3E2F8" w:rsidR="21C3E2F8">
              <w:rPr>
                <w:rFonts w:ascii="Arial" w:hAnsi="Arial" w:eastAsia="Arial" w:cs="Arial"/>
                <w:color w:val="808080" w:themeColor="background1" w:themeTint="FF" w:themeShade="80"/>
                <w:sz w:val="18"/>
                <w:szCs w:val="18"/>
              </w:rPr>
              <w:t>(this box should expand as you type)</w:t>
            </w:r>
          </w:p>
        </w:tc>
      </w:tr>
      <w:tr w:rsidR="21C3E2F8" w:rsidTr="21C3E2F8" w14:paraId="1AFBFDC8">
        <w:trPr>
          <w:trHeight w:val="450"/>
        </w:trPr>
        <w:tc>
          <w:tcPr>
            <w:tcW w:w="527"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52E41C4B" w14:textId="527CEB13">
            <w:pPr>
              <w:bidi w:val="0"/>
              <w:spacing w:before="0" w:beforeAutospacing="off" w:after="0" w:afterAutospacing="off"/>
            </w:pPr>
          </w:p>
          <w:p w:rsidR="21C3E2F8" w:rsidP="21C3E2F8" w:rsidRDefault="21C3E2F8" w14:paraId="76D9FC52" w14:textId="5990ADE6">
            <w:pPr>
              <w:bidi w:val="0"/>
              <w:spacing w:before="120" w:beforeAutospacing="off" w:after="0" w:afterAutospacing="off"/>
            </w:pPr>
            <w:r w:rsidRPr="21C3E2F8" w:rsidR="21C3E2F8">
              <w:rPr>
                <w:rFonts w:ascii="Arial" w:hAnsi="Arial" w:eastAsia="Arial" w:cs="Arial"/>
                <w:sz w:val="22"/>
                <w:szCs w:val="22"/>
              </w:rPr>
              <w:t xml:space="preserve"> </w:t>
            </w:r>
          </w:p>
        </w:tc>
        <w:tc>
          <w:tcPr>
            <w:tcW w:w="8833"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40029DC1" w14:textId="5E3281A8">
            <w:pPr>
              <w:bidi w:val="0"/>
              <w:spacing w:before="120" w:beforeAutospacing="off" w:after="0" w:afterAutospacing="off"/>
            </w:pPr>
            <w:r w:rsidRPr="21C3E2F8" w:rsidR="21C3E2F8">
              <w:rPr>
                <w:rFonts w:ascii="Arial" w:hAnsi="Arial" w:eastAsia="Arial" w:cs="Arial"/>
                <w:b w:val="1"/>
                <w:bCs w:val="1"/>
                <w:color w:val="000000" w:themeColor="text1" w:themeTint="FF" w:themeShade="FF"/>
                <w:sz w:val="22"/>
                <w:szCs w:val="22"/>
              </w:rPr>
              <w:t>Location of research activity</w:t>
            </w:r>
          </w:p>
          <w:p w:rsidR="21C3E2F8" w:rsidP="21C3E2F8" w:rsidRDefault="21C3E2F8" w14:paraId="476B107C" w14:textId="69A4361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Identify all locations where research activity will take place.</w:t>
            </w:r>
          </w:p>
        </w:tc>
      </w:tr>
      <w:tr w:rsidR="21C3E2F8" w:rsidTr="21C3E2F8" w14:paraId="706C0BF8">
        <w:trPr>
          <w:trHeight w:val="450"/>
        </w:trPr>
        <w:tc>
          <w:tcPr>
            <w:tcW w:w="527"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07144E5D" w14:textId="0A322C67">
            <w:pPr>
              <w:bidi w:val="0"/>
              <w:spacing w:before="0" w:beforeAutospacing="off" w:after="0" w:afterAutospacing="off"/>
            </w:pPr>
            <w:r w:rsidRPr="21C3E2F8" w:rsidR="21C3E2F8">
              <w:rPr>
                <w:rFonts w:ascii="Arial" w:hAnsi="Arial" w:eastAsia="Arial" w:cs="Arial"/>
                <w:sz w:val="22"/>
                <w:szCs w:val="22"/>
              </w:rPr>
              <w:t>8</w:t>
            </w:r>
          </w:p>
        </w:tc>
        <w:tc>
          <w:tcPr>
            <w:tcW w:w="8833" w:type="dxa"/>
            <w:gridSpan w:val="4"/>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51EEAA05" w14:textId="240E6F01">
            <w:pPr>
              <w:bidi w:val="0"/>
              <w:spacing w:before="0" w:beforeAutospacing="off" w:after="0" w:afterAutospacing="off"/>
            </w:pPr>
            <w:r w:rsidRPr="21C3E2F8" w:rsidR="21C3E2F8">
              <w:rPr>
                <w:rFonts w:ascii="Arial" w:hAnsi="Arial" w:eastAsia="Arial" w:cs="Arial"/>
                <w:sz w:val="22"/>
                <w:szCs w:val="22"/>
              </w:rPr>
              <w:t>South West Wales.</w:t>
            </w:r>
          </w:p>
          <w:p w:rsidR="21C3E2F8" w:rsidP="21C3E2F8" w:rsidRDefault="21C3E2F8" w14:paraId="35C3CA4D" w14:textId="48EE7D65">
            <w:pPr>
              <w:bidi w:val="0"/>
              <w:spacing w:before="0" w:beforeAutospacing="off" w:after="0" w:afterAutospacing="off"/>
            </w:pPr>
            <w:r w:rsidRPr="21C3E2F8" w:rsidR="21C3E2F8">
              <w:rPr>
                <w:rFonts w:ascii="Arial" w:hAnsi="Arial" w:eastAsia="Arial" w:cs="Arial"/>
                <w:color w:val="808080" w:themeColor="background1" w:themeTint="FF" w:themeShade="80"/>
                <w:sz w:val="18"/>
                <w:szCs w:val="18"/>
              </w:rPr>
              <w:t>(this box should expand as you type)</w:t>
            </w:r>
          </w:p>
        </w:tc>
      </w:tr>
      <w:tr w:rsidR="21C3E2F8" w:rsidTr="21C3E2F8" w14:paraId="44C2E262">
        <w:trPr>
          <w:trHeight w:val="450"/>
        </w:trPr>
        <w:tc>
          <w:tcPr>
            <w:tcW w:w="527"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6BD9581C" w14:textId="55B1B1AA">
            <w:pPr>
              <w:bidi w:val="0"/>
              <w:spacing w:before="120" w:beforeAutospacing="off" w:after="0" w:afterAutospacing="off"/>
            </w:pPr>
            <w:r w:rsidRPr="21C3E2F8" w:rsidR="21C3E2F8">
              <w:rPr>
                <w:rFonts w:ascii="Arial" w:hAnsi="Arial" w:eastAsia="Arial" w:cs="Arial"/>
                <w:sz w:val="22"/>
                <w:szCs w:val="22"/>
              </w:rPr>
              <w:t xml:space="preserve"> </w:t>
            </w:r>
          </w:p>
        </w:tc>
        <w:tc>
          <w:tcPr>
            <w:tcW w:w="8833"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21C3E2F8" w:rsidP="21C3E2F8" w:rsidRDefault="21C3E2F8" w14:paraId="0266DF55" w14:textId="05307E79">
            <w:pPr>
              <w:bidi w:val="0"/>
              <w:spacing w:before="120" w:beforeAutospacing="off" w:after="0" w:afterAutospacing="off"/>
            </w:pPr>
            <w:r w:rsidRPr="21C3E2F8" w:rsidR="21C3E2F8">
              <w:rPr>
                <w:rFonts w:ascii="Arial" w:hAnsi="Arial" w:eastAsia="Arial" w:cs="Arial"/>
                <w:b w:val="1"/>
                <w:bCs w:val="1"/>
                <w:color w:val="000000" w:themeColor="text1" w:themeTint="FF" w:themeShade="FF"/>
                <w:sz w:val="22"/>
                <w:szCs w:val="22"/>
              </w:rPr>
              <w:t>Research activity outside of the UK</w:t>
            </w:r>
          </w:p>
          <w:p w:rsidR="21C3E2F8" w:rsidP="21C3E2F8" w:rsidRDefault="21C3E2F8" w14:paraId="7F1C3EFC" w14:textId="19B162A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21C3E2F8" w:rsidTr="21C3E2F8" w14:paraId="2C2E012F">
        <w:trPr>
          <w:trHeight w:val="450"/>
        </w:trPr>
        <w:tc>
          <w:tcPr>
            <w:tcW w:w="527" w:type="dxa"/>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27DF4EB2" w14:textId="0D48E6B2">
            <w:pPr>
              <w:bidi w:val="0"/>
              <w:spacing w:before="0" w:beforeAutospacing="off" w:after="0" w:afterAutospacing="off"/>
            </w:pPr>
            <w:r w:rsidRPr="21C3E2F8" w:rsidR="21C3E2F8">
              <w:rPr>
                <w:rFonts w:ascii="Arial" w:hAnsi="Arial" w:eastAsia="Arial" w:cs="Arial"/>
                <w:sz w:val="22"/>
                <w:szCs w:val="22"/>
              </w:rPr>
              <w:t>9</w:t>
            </w:r>
          </w:p>
        </w:tc>
        <w:tc>
          <w:tcPr>
            <w:tcW w:w="8833" w:type="dxa"/>
            <w:gridSpan w:val="4"/>
            <w:tcBorders>
              <w:top w:val="single" w:sz="8"/>
              <w:left w:val="single" w:sz="8"/>
              <w:bottom w:val="single" w:sz="8"/>
              <w:right w:val="single" w:sz="8"/>
            </w:tcBorders>
            <w:tcMar>
              <w:top w:w="28" w:type="dxa"/>
              <w:left w:w="57" w:type="dxa"/>
              <w:bottom w:w="28" w:type="dxa"/>
              <w:right w:w="28" w:type="dxa"/>
            </w:tcMar>
            <w:vAlign w:val="center"/>
          </w:tcPr>
          <w:p w:rsidR="21C3E2F8" w:rsidP="21C3E2F8" w:rsidRDefault="21C3E2F8" w14:paraId="7809B943" w14:textId="2A85D2C4">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7133DAD6" w14:textId="65267B55">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bl>
    <w:p w:rsidR="757D6AE0" w:rsidP="21C3E2F8" w:rsidRDefault="757D6AE0" w14:paraId="78954677" w14:textId="5B45C7DD">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Grid"/>
        <w:bidiVisual w:val="0"/>
        <w:tblW w:w="0" w:type="auto"/>
        <w:tblLook w:val="04A0" w:firstRow="1" w:lastRow="0" w:firstColumn="1" w:lastColumn="0" w:noHBand="0" w:noVBand="1"/>
      </w:tblPr>
      <w:tblGrid>
        <w:gridCol w:w="530"/>
        <w:gridCol w:w="6695"/>
        <w:gridCol w:w="1181"/>
        <w:gridCol w:w="1155"/>
      </w:tblGrid>
      <w:tr w:rsidR="21C3E2F8" w:rsidTr="21C3E2F8" w14:paraId="17549EC0">
        <w:trPr>
          <w:trHeight w:val="390"/>
        </w:trPr>
        <w:tc>
          <w:tcPr>
            <w:tcW w:w="530"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A75CEBE" w14:textId="1356ECF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10</w:t>
            </w:r>
          </w:p>
        </w:tc>
        <w:tc>
          <w:tcPr>
            <w:tcW w:w="6695"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4DE7879" w14:textId="2A30ADE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Use of documentation not in the public domain: Are any documents </w:t>
            </w:r>
            <w:r w:rsidRPr="21C3E2F8" w:rsidR="21C3E2F8">
              <w:rPr>
                <w:rFonts w:ascii="Arial" w:hAnsi="Arial" w:eastAsia="Arial" w:cs="Arial"/>
                <w:b w:val="1"/>
                <w:bCs w:val="1"/>
                <w:color w:val="000000" w:themeColor="text1" w:themeTint="FF" w:themeShade="FF"/>
                <w:sz w:val="22"/>
                <w:szCs w:val="22"/>
                <w:u w:val="single"/>
              </w:rPr>
              <w:t>NOT</w:t>
            </w:r>
            <w:r w:rsidRPr="21C3E2F8" w:rsidR="21C3E2F8">
              <w:rPr>
                <w:rFonts w:ascii="Arial" w:hAnsi="Arial" w:eastAsia="Arial" w:cs="Arial"/>
                <w:color w:val="000000" w:themeColor="text1" w:themeTint="FF" w:themeShade="FF"/>
                <w:sz w:val="22"/>
                <w:szCs w:val="22"/>
              </w:rPr>
              <w:t xml:space="preserve"> publicly available? </w:t>
            </w:r>
          </w:p>
          <w:p w:rsidR="21C3E2F8" w:rsidP="21C3E2F8" w:rsidRDefault="21C3E2F8" w14:paraId="4E156321" w14:textId="54AF72A6">
            <w:pPr>
              <w:bidi w:val="0"/>
              <w:spacing w:before="0" w:beforeAutospacing="off" w:after="0" w:afterAutospacing="off"/>
            </w:pPr>
            <w:r w:rsidRPr="21C3E2F8" w:rsidR="21C3E2F8">
              <w:rPr>
                <w:rFonts w:ascii="Arial" w:hAnsi="Arial" w:eastAsia="Arial" w:cs="Arial"/>
                <w:sz w:val="22"/>
                <w:szCs w:val="22"/>
              </w:rPr>
              <w:t xml:space="preserve"> </w:t>
            </w:r>
          </w:p>
        </w:tc>
        <w:tc>
          <w:tcPr>
            <w:tcW w:w="118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EF3C797" w14:textId="49F50E77">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115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46E916EF" w14:textId="08E1930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01C00074">
        <w:trPr>
          <w:trHeight w:val="225"/>
        </w:trPr>
        <w:tc>
          <w:tcPr>
            <w:tcW w:w="530" w:type="dxa"/>
            <w:vMerge/>
            <w:tcBorders>
              <w:top w:sz="0"/>
              <w:left w:val="single" w:sz="0"/>
              <w:bottom w:val="single" w:sz="0"/>
              <w:right w:val="single" w:sz="0"/>
            </w:tcBorders>
            <w:tcMar/>
            <w:vAlign w:val="center"/>
          </w:tcPr>
          <w:p w14:paraId="3DE2F058"/>
        </w:tc>
        <w:tc>
          <w:tcPr>
            <w:tcW w:w="6695" w:type="dxa"/>
            <w:vMerge/>
            <w:tcBorders>
              <w:top w:sz="0"/>
              <w:left w:val="single" w:sz="0"/>
              <w:bottom w:val="single" w:sz="0"/>
              <w:right w:val="single" w:sz="0"/>
            </w:tcBorders>
            <w:tcMar/>
            <w:vAlign w:val="center"/>
          </w:tcPr>
          <w:p w14:paraId="1EB3EC4B"/>
        </w:tc>
        <w:tc>
          <w:tcPr>
            <w:tcW w:w="1181"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B81A086" w14:textId="61DD0E6B">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115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21C3E2F8" w:rsidP="21C3E2F8" w:rsidRDefault="21C3E2F8" w14:paraId="20651F80" w14:textId="08CB86C0">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69EE7301">
        <w:trPr>
          <w:trHeight w:val="300"/>
        </w:trPr>
        <w:tc>
          <w:tcPr>
            <w:tcW w:w="530" w:type="dxa"/>
            <w:tcBorders>
              <w:top w:val="nil" w:sz="8"/>
              <w:left w:val="single" w:sz="8"/>
              <w:bottom w:val="single" w:sz="8"/>
              <w:right w:val="single" w:sz="8"/>
            </w:tcBorders>
            <w:shd w:val="clear" w:color="auto" w:fill="FFFFFF" w:themeFill="background1"/>
            <w:tcMar>
              <w:left w:w="108" w:type="dxa"/>
              <w:right w:w="108" w:type="dxa"/>
            </w:tcMar>
            <w:vAlign w:val="center"/>
          </w:tcPr>
          <w:p w:rsidR="21C3E2F8" w:rsidP="21C3E2F8" w:rsidRDefault="21C3E2F8" w14:paraId="1934B71B" w14:textId="713B866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11</w:t>
            </w:r>
          </w:p>
        </w:tc>
        <w:tc>
          <w:tcPr>
            <w:tcW w:w="9031" w:type="dxa"/>
            <w:gridSpan w:val="3"/>
            <w:tcBorders>
              <w:top w:val="nil" w:sz="8"/>
              <w:left w:val="single" w:sz="8"/>
              <w:bottom w:val="single" w:sz="8"/>
              <w:right w:val="single" w:sz="8"/>
            </w:tcBorders>
            <w:shd w:val="clear" w:color="auto" w:fill="FFFFFF" w:themeFill="background1"/>
            <w:tcMar>
              <w:left w:w="108" w:type="dxa"/>
              <w:right w:w="108" w:type="dxa"/>
            </w:tcMar>
            <w:vAlign w:val="top"/>
          </w:tcPr>
          <w:p w:rsidR="21C3E2F8" w:rsidP="21C3E2F8" w:rsidRDefault="21C3E2F8" w14:paraId="7D33242A" w14:textId="480AC10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21C3E2F8" w:rsidP="21C3E2F8" w:rsidRDefault="21C3E2F8" w14:paraId="1FEDD74D" w14:textId="50E3BFCA">
            <w:pPr>
              <w:bidi w:val="0"/>
              <w:spacing w:before="0" w:beforeAutospacing="off" w:after="0" w:afterAutospacing="off"/>
            </w:pPr>
            <w:r w:rsidRPr="21C3E2F8" w:rsidR="21C3E2F8">
              <w:rPr>
                <w:rFonts w:ascii="Arial" w:hAnsi="Arial" w:eastAsia="Arial" w:cs="Arial"/>
                <w:i w:val="1"/>
                <w:iCs w:val="1"/>
                <w:color w:val="000000" w:themeColor="text1" w:themeTint="FF" w:themeShade="FF"/>
                <w:sz w:val="18"/>
                <w:szCs w:val="18"/>
              </w:rPr>
              <w:t>(this box should expand as you type)</w:t>
            </w:r>
          </w:p>
        </w:tc>
      </w:tr>
    </w:tbl>
    <w:p w:rsidR="757D6AE0" w:rsidP="21C3E2F8" w:rsidRDefault="757D6AE0" w14:paraId="1845E9C6" w14:textId="1B4C849B">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 xml:space="preserve"> </w:t>
      </w:r>
    </w:p>
    <w:tbl>
      <w:tblPr>
        <w:tblStyle w:val="TableGrid"/>
        <w:bidiVisual w:val="0"/>
        <w:tblW w:w="0" w:type="auto"/>
        <w:tblLook w:val="04A0" w:firstRow="1" w:lastRow="0" w:firstColumn="1" w:lastColumn="0" w:noHBand="0" w:noVBand="1"/>
      </w:tblPr>
      <w:tblGrid>
        <w:gridCol w:w="526"/>
        <w:gridCol w:w="7431"/>
        <w:gridCol w:w="803"/>
        <w:gridCol w:w="766"/>
      </w:tblGrid>
      <w:tr w:rsidR="21C3E2F8" w:rsidTr="21C3E2F8" w14:paraId="183BE1F7">
        <w:trPr>
          <w:trHeight w:val="300"/>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5265D08" w14:textId="0C4D00CB">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C439656" w14:textId="2AF2AC81">
            <w:pPr>
              <w:bidi w:val="0"/>
              <w:spacing w:before="0" w:beforeAutospacing="off" w:after="0" w:afterAutospacing="off"/>
              <w:jc w:val="both"/>
            </w:pPr>
            <w:r w:rsidRPr="21C3E2F8" w:rsidR="21C3E2F8">
              <w:rPr>
                <w:rFonts w:ascii="Arial" w:hAnsi="Arial" w:eastAsia="Arial" w:cs="Arial"/>
                <w:b w:val="1"/>
                <w:bCs w:val="1"/>
                <w:color w:val="000000" w:themeColor="text1" w:themeTint="FF" w:themeShade="FF"/>
                <w:sz w:val="22"/>
                <w:szCs w:val="22"/>
              </w:rPr>
              <w:t>Does your research relate to one or more of the seven aims of the Well-being of Future Generations (Wales) Act 2015?</w:t>
            </w:r>
          </w:p>
        </w:tc>
        <w:tc>
          <w:tcPr>
            <w:tcW w:w="80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1805B298" w14:textId="69796B04">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p w:rsidR="21C3E2F8" w:rsidP="21C3E2F8" w:rsidRDefault="21C3E2F8" w14:paraId="297C1C45" w14:textId="4F9DCD6C">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76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E73B0FC" w14:textId="689FF7B6">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p w:rsidR="21C3E2F8" w:rsidP="21C3E2F8" w:rsidRDefault="21C3E2F8" w14:paraId="512617C9" w14:textId="11189BC7">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r>
      <w:tr w:rsidR="21C3E2F8" w:rsidTr="21C3E2F8" w14:paraId="285F1269">
        <w:trPr>
          <w:trHeight w:val="43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7EBDE65" w14:textId="20642C8A">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12</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C36DB52" w14:textId="02EFB24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 prosperous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7BCC222" w14:textId="521C201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5284BF1" w14:textId="4619AC6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6F585EC2">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CE5A71E" w14:textId="52943C4B">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13</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81476D9" w14:textId="5474FF8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 resilient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73A7951" w14:textId="4721CAF2">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3A9189F" w14:textId="384C51A9">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3727DD60">
        <w:trPr>
          <w:trHeight w:val="43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4F691BE" w14:textId="4BC6E958">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14</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4CF9C1C" w14:textId="27B0896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 healthier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F00D943" w14:textId="79F7561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AD22978" w14:textId="5C59383E">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4C605913">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FBABFDB" w14:textId="15576F05">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15</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2ECB537" w14:textId="40E3AC5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 more equal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33C8148" w14:textId="46BF89E0">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D2AF819" w14:textId="32C46A41">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23B69BA">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F996FE4" w14:textId="1B090B6F">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16</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C2A3592" w14:textId="51C4395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 Wales of cohesive communities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36787B4" w14:textId="422F0CD3">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16F82CD" w14:textId="79EFD1C1">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6188B2F6">
        <w:trPr>
          <w:trHeight w:val="43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9EC7F22" w14:textId="3D1CF470">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17</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63C6ABF" w14:textId="09915CF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 Wales of vibrant culture and thriving Welsh language</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11EB79B" w14:textId="6EFA3790">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BB907CC" w14:textId="798A3B74">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1D9921A1">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400ADBD" w14:textId="4DD84DD7">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18</w:t>
            </w:r>
          </w:p>
        </w:tc>
        <w:tc>
          <w:tcPr>
            <w:tcW w:w="743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9F45B18" w14:textId="0B45002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 globally responsible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B95DD04" w14:textId="24AC363D">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6F5D490" w14:textId="638C7A27">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8A366FE">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A20F5A6" w14:textId="47F674BE">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19</w:t>
            </w:r>
          </w:p>
        </w:tc>
        <w:tc>
          <w:tcPr>
            <w:tcW w:w="9000"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1311635" w14:textId="5CACE34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YES to any of the above, please give details:</w:t>
            </w:r>
          </w:p>
        </w:tc>
      </w:tr>
      <w:tr w:rsidR="21C3E2F8" w:rsidTr="21C3E2F8" w14:paraId="54C08375">
        <w:trPr>
          <w:trHeight w:val="405"/>
        </w:trPr>
        <w:tc>
          <w:tcPr>
            <w:tcW w:w="526" w:type="dxa"/>
            <w:tcBorders>
              <w:top w:val="single" w:sz="8"/>
              <w:left w:val="single" w:sz="8"/>
              <w:bottom w:val="single" w:sz="8"/>
              <w:right w:val="single" w:sz="8"/>
            </w:tcBorders>
            <w:tcMar>
              <w:left w:w="108" w:type="dxa"/>
              <w:right w:w="108" w:type="dxa"/>
            </w:tcMar>
            <w:vAlign w:val="center"/>
          </w:tcPr>
          <w:p w:rsidR="21C3E2F8" w:rsidP="21C3E2F8" w:rsidRDefault="21C3E2F8" w14:paraId="0E6785B3" w14:textId="668B124D">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00" w:type="dxa"/>
            <w:gridSpan w:val="3"/>
            <w:tcBorders>
              <w:top w:val="single" w:sz="8"/>
              <w:left w:val="single" w:sz="8"/>
              <w:bottom w:val="single" w:sz="8"/>
              <w:right w:val="single" w:sz="8"/>
            </w:tcBorders>
            <w:tcMar>
              <w:left w:w="108" w:type="dxa"/>
              <w:right w:w="108" w:type="dxa"/>
            </w:tcMar>
            <w:vAlign w:val="center"/>
          </w:tcPr>
          <w:p w:rsidR="21C3E2F8" w:rsidP="21C3E2F8" w:rsidRDefault="21C3E2F8" w14:paraId="303DF8ED" w14:textId="19B75497">
            <w:pPr>
              <w:bidi w:val="0"/>
              <w:spacing w:before="0" w:beforeAutospacing="off" w:after="0" w:afterAutospacing="off"/>
            </w:pPr>
            <w:r w:rsidRPr="21C3E2F8" w:rsidR="21C3E2F8">
              <w:rPr>
                <w:rFonts w:ascii="Arial" w:hAnsi="Arial" w:eastAsia="Arial" w:cs="Arial"/>
                <w:color w:val="EE0000"/>
                <w:sz w:val="24"/>
                <w:szCs w:val="24"/>
              </w:rPr>
              <w:t xml:space="preserve"> </w:t>
            </w:r>
          </w:p>
          <w:p w:rsidR="21C3E2F8" w:rsidP="21C3E2F8" w:rsidRDefault="21C3E2F8" w14:paraId="584DA8DF" w14:textId="01BD30FA">
            <w:pPr>
              <w:bidi w:val="0"/>
              <w:spacing w:before="0" w:beforeAutospacing="off" w:after="0" w:afterAutospacing="off"/>
            </w:pPr>
            <w:r w:rsidRPr="21C3E2F8" w:rsidR="21C3E2F8">
              <w:rPr>
                <w:rFonts w:ascii="Arial" w:hAnsi="Arial" w:eastAsia="Arial" w:cs="Arial"/>
                <w:sz w:val="22"/>
                <w:szCs w:val="22"/>
              </w:rPr>
              <w:t xml:space="preserve">I believe this research will support a healthier Wales. This is because if my research is successful this will reinforce positive use of sport for more young people in Wales. </w:t>
            </w:r>
            <w:r w:rsidRPr="21C3E2F8" w:rsidR="21C3E2F8">
              <w:rPr>
                <w:rFonts w:ascii="Arial" w:hAnsi="Arial" w:eastAsia="Arial" w:cs="Arial"/>
                <w:b w:val="1"/>
                <w:bCs w:val="1"/>
                <w:sz w:val="22"/>
                <w:szCs w:val="22"/>
              </w:rPr>
              <w:t>NHS (2026)</w:t>
            </w:r>
            <w:r w:rsidRPr="21C3E2F8" w:rsidR="21C3E2F8">
              <w:rPr>
                <w:rFonts w:ascii="Arial" w:hAnsi="Arial" w:eastAsia="Arial" w:cs="Arial"/>
                <w:sz w:val="22"/>
                <w:szCs w:val="22"/>
              </w:rPr>
              <w:t xml:space="preserve"> </w:t>
            </w:r>
            <w:hyperlink r:id="R838e609304ba4437">
              <w:r w:rsidRPr="21C3E2F8" w:rsidR="21C3E2F8">
                <w:rPr>
                  <w:rStyle w:val="Hyperlink"/>
                  <w:strike w:val="0"/>
                  <w:dstrike w:val="0"/>
                  <w:color w:val="0000FF"/>
                  <w:u w:val="single"/>
                </w:rPr>
                <w:t>5 steps to mental wellbeing - NHS</w:t>
              </w:r>
            </w:hyperlink>
            <w:r w:rsidRPr="21C3E2F8" w:rsidR="21C3E2F8">
              <w:rPr>
                <w:rFonts w:ascii="Arial" w:hAnsi="Arial" w:eastAsia="Arial" w:cs="Arial"/>
                <w:sz w:val="22"/>
                <w:szCs w:val="22"/>
              </w:rPr>
              <w:t xml:space="preserve"> explains that Physical exercise is one of the Five Ways to Wellbeing also. I believe that if more young people are involved in team sports this would lead to a healthier Wales. </w:t>
            </w:r>
          </w:p>
          <w:p w:rsidR="21C3E2F8" w:rsidP="21C3E2F8" w:rsidRDefault="21C3E2F8" w14:paraId="1D866132" w14:textId="629007FC">
            <w:pPr>
              <w:bidi w:val="0"/>
              <w:spacing w:before="0" w:beforeAutospacing="off" w:after="0" w:afterAutospacing="off"/>
            </w:pPr>
            <w:r w:rsidRPr="21C3E2F8" w:rsidR="21C3E2F8">
              <w:rPr>
                <w:rFonts w:ascii="Arial" w:hAnsi="Arial" w:eastAsia="Arial" w:cs="Arial"/>
                <w:sz w:val="22"/>
                <w:szCs w:val="22"/>
              </w:rPr>
              <w:t xml:space="preserve">I also believe that this research will support a more resilient Wales. This is because if more young people are involved in sport their social skills will improve, and if the research shows that team sports can reduce offending behaviour, this will support economical change too, making Wales more resilient moving forward. </w:t>
            </w:r>
          </w:p>
          <w:p w:rsidR="21C3E2F8" w:rsidP="21C3E2F8" w:rsidRDefault="21C3E2F8" w14:paraId="734B7E74" w14:textId="0DE078D9">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50C6889E" w14:textId="48F050C3">
            <w:pPr>
              <w:bidi w:val="0"/>
              <w:spacing w:before="0" w:beforeAutospacing="off" w:after="0" w:afterAutospacing="off"/>
            </w:pPr>
            <w:r w:rsidRPr="21C3E2F8" w:rsidR="21C3E2F8">
              <w:rPr>
                <w:rFonts w:ascii="Arial" w:hAnsi="Arial" w:eastAsia="Arial" w:cs="Arial"/>
                <w:sz w:val="18"/>
                <w:szCs w:val="18"/>
              </w:rPr>
              <w:t>(this box should expand as you type)</w:t>
            </w:r>
          </w:p>
        </w:tc>
      </w:tr>
    </w:tbl>
    <w:p w:rsidR="757D6AE0" w:rsidP="21C3E2F8" w:rsidRDefault="757D6AE0" w14:paraId="45DBCFD5" w14:textId="6301D60F">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77E3550A" w14:textId="28692643">
      <w:pPr>
        <w:bidi w:val="0"/>
        <w:spacing w:before="0" w:beforeAutospacing="off" w:after="240" w:afterAutospacing="off"/>
      </w:pPr>
      <w:r w:rsidRPr="21C3E2F8" w:rsidR="757D6AE0">
        <w:rPr>
          <w:rFonts w:ascii="Arial" w:hAnsi="Arial" w:eastAsia="Arial" w:cs="Arial"/>
          <w:b w:val="1"/>
          <w:bCs w:val="1"/>
          <w:noProof w:val="0"/>
          <w:sz w:val="22"/>
          <w:szCs w:val="22"/>
          <w:lang w:val="en-US"/>
        </w:rPr>
        <w:t xml:space="preserve">SECTION F: Scope of Research Activity  </w:t>
      </w:r>
    </w:p>
    <w:tbl>
      <w:tblPr>
        <w:tblStyle w:val="TableGrid"/>
        <w:bidiVisual w:val="0"/>
        <w:tblW w:w="0" w:type="auto"/>
        <w:tblLook w:val="04A0" w:firstRow="1" w:lastRow="0" w:firstColumn="1" w:lastColumn="0" w:noHBand="0" w:noVBand="1"/>
      </w:tblPr>
      <w:tblGrid>
        <w:gridCol w:w="525"/>
        <w:gridCol w:w="7444"/>
        <w:gridCol w:w="799"/>
        <w:gridCol w:w="759"/>
      </w:tblGrid>
      <w:tr w:rsidR="21C3E2F8" w:rsidTr="21C3E2F8" w14:paraId="19AA8CA3">
        <w:trPr>
          <w:trHeight w:val="55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D0FFEA0" w14:textId="4F0DC336">
            <w:pPr>
              <w:bidi w:val="0"/>
              <w:spacing w:before="0" w:beforeAutospacing="off" w:after="0" w:afterAutospacing="off"/>
            </w:pPr>
            <w:r w:rsidRPr="21C3E2F8" w:rsidR="21C3E2F8">
              <w:rPr>
                <w:rFonts w:ascii="Arial" w:hAnsi="Arial" w:eastAsia="Arial" w:cs="Arial"/>
                <w:b w:val="1"/>
                <w:bCs w:val="1"/>
                <w:sz w:val="22"/>
                <w:szCs w:val="22"/>
              </w:rPr>
              <w:t xml:space="preserve"> </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67ABDCA" w14:textId="3B9FD060">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Will the research activity include:</w:t>
            </w:r>
          </w:p>
        </w:tc>
        <w:tc>
          <w:tcPr>
            <w:tcW w:w="7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9CF282A" w14:textId="0DDBF69A">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75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4C73720" w14:textId="643C77BE">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r>
      <w:tr w:rsidR="21C3E2F8" w:rsidTr="21C3E2F8" w14:paraId="43D0CE25">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D39C99D" w14:textId="1DED3D1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0FD423F" w14:textId="2B258AB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a questionnaire or similar research instrument?</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9905A61" w14:textId="7F3BA703">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F5D5F45" w14:textId="5BE4F3FF">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7CE78465">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9D8E62C" w14:textId="2EFAB19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2</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6A016AF" w14:textId="5850C27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interviews?</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38BE63E" w14:textId="17717B52">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F006B03" w14:textId="60A73DE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6630359A">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D61A685" w14:textId="3BC4895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3</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62246B4" w14:textId="08C6BEB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focus groups?</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E4AB475" w14:textId="1ECB67A7">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561E569" w14:textId="64162C39">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7838681D">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5A1A04D" w14:textId="20AD7A6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4</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72224F4" w14:textId="00A7722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Use of participant diaries? </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E8D79EB" w14:textId="5B9CC3F4">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B05D01C" w14:textId="4D117FE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D53F297">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1B17DDD" w14:textId="5D56DA4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5</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6A147A0" w14:textId="3234538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video or audio recording?</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329E88E" w14:textId="523AF7E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62DBF74" w14:textId="1B360CF8">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2B795CD1">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B869044" w14:textId="5B5788F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6</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9291250" w14:textId="22E81EB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computer-generated log files?</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A53E597" w14:textId="4EECCC1B">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171966F" w14:textId="016FDEB8">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7A6AB4C4">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47D81C4" w14:textId="4DC8C0A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7</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B090E2A" w14:textId="3323796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Participant observation with their knowledge?</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F1CAC9D" w14:textId="76305DCB">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12227A6" w14:textId="2300DC6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29A8EA3D">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E5B9889" w14:textId="6608BF8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8</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5416B0E" w14:textId="22DEA92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Participant observation without their knowledge?</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002EC00" w14:textId="36340C12">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8587472" w14:textId="61C707B2">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2424B7EF">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BBBF174" w14:textId="3B9514FF">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9</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A5E290B" w14:textId="563BF0A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Access to personal or confidential information without the participants’ specific consent?</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92A0AE5" w14:textId="27B04C59">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D928017" w14:textId="759C454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9DA0562">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9D3CD7D" w14:textId="2FBD659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10</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3810C13" w14:textId="111C26A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Administration of any questions, test stimuli, presentation that may be experienced as physically, mentally or emotionally harmful / offensive?</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3549926" w14:textId="2F21FF90">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91162B1" w14:textId="572EEA78">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4A1CFBC">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022DCAE" w14:textId="1D54BB3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11</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5BB16D8" w14:textId="3587D0F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Performance of any acts which may cause embarrassment or affect self-esteem?</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391EE4F" w14:textId="63BCEB7F">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AD7E5AA" w14:textId="07D6018A">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292EA3D5">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95BE02F" w14:textId="138AA39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12</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A7A0098" w14:textId="73F7CCD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Investigation of participants involved in illegal activities?</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D60BD02" w14:textId="250305A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256085C" w14:textId="15AADC2F">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1C639430">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392C7B0" w14:textId="6EE4300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13</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B4F2098" w14:textId="7A46410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procedures that involve deception?</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A9348F2" w14:textId="0BADF2A4">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FDB5A50" w14:textId="655FC64A">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B3CF490">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19EC31C" w14:textId="4C5A94E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14</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F35B442" w14:textId="37AEDFD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Administration of any substance, agent or placebo?</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080473B" w14:textId="758E8556">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E506BC2" w14:textId="73D8285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B307A59">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3C2EB05" w14:textId="747EA5F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15</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329A5ED" w14:textId="396516FF">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Working with live vertebrate animals?</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5CAEFF5" w14:textId="29C8CF6F">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D84F00F" w14:textId="0167F71C">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0CA95F02">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2556B69" w14:textId="7DBD7B1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16</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18C5863" w14:textId="0004F8F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Procedures that may have a negative impact on the environment?</w:t>
            </w:r>
          </w:p>
        </w:tc>
        <w:tc>
          <w:tcPr>
            <w:tcW w:w="7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4C702B7" w14:textId="460ADFF6">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71035A0" w14:textId="1D8D604C">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73673B63">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A30C8FF" w14:textId="446DDF8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17</w:t>
            </w:r>
          </w:p>
        </w:tc>
        <w:tc>
          <w:tcPr>
            <w:tcW w:w="744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40C4E96" w14:textId="5215C52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Other primary data collection methods. Please indicate the type of data collection method(s) below.</w:t>
            </w:r>
          </w:p>
        </w:tc>
        <w:tc>
          <w:tcPr>
            <w:tcW w:w="799"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48DD094" w14:textId="66172B5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59"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FBC1E56" w14:textId="1ED082B7">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0178B8FB">
        <w:trPr>
          <w:trHeight w:val="405"/>
        </w:trPr>
        <w:tc>
          <w:tcPr>
            <w:tcW w:w="525" w:type="dxa"/>
            <w:tcBorders>
              <w:top w:val="single" w:sz="8"/>
              <w:left w:val="single" w:sz="8"/>
              <w:bottom w:val="single" w:sz="8"/>
              <w:right w:val="single" w:sz="8"/>
            </w:tcBorders>
            <w:tcMar>
              <w:left w:w="108" w:type="dxa"/>
              <w:right w:w="108" w:type="dxa"/>
            </w:tcMar>
            <w:vAlign w:val="center"/>
          </w:tcPr>
          <w:p w:rsidR="21C3E2F8" w:rsidP="21C3E2F8" w:rsidRDefault="21C3E2F8" w14:paraId="0398E189" w14:textId="703641EB">
            <w:pPr>
              <w:bidi w:val="0"/>
              <w:spacing w:before="0" w:beforeAutospacing="off" w:after="0" w:afterAutospacing="off"/>
            </w:pPr>
            <w:r w:rsidRPr="21C3E2F8" w:rsidR="21C3E2F8">
              <w:rPr>
                <w:rFonts w:ascii="Arial" w:hAnsi="Arial" w:eastAsia="Arial" w:cs="Arial"/>
                <w:sz w:val="22"/>
                <w:szCs w:val="22"/>
              </w:rPr>
              <w:t xml:space="preserve"> </w:t>
            </w:r>
          </w:p>
        </w:tc>
        <w:tc>
          <w:tcPr>
            <w:tcW w:w="7444" w:type="dxa"/>
            <w:tcBorders>
              <w:top w:val="single" w:sz="8"/>
              <w:left w:val="single" w:sz="8"/>
              <w:bottom w:val="single" w:sz="8"/>
              <w:right w:val="single" w:sz="8"/>
            </w:tcBorders>
            <w:tcMar>
              <w:left w:w="108" w:type="dxa"/>
              <w:right w:w="108" w:type="dxa"/>
            </w:tcMar>
            <w:vAlign w:val="center"/>
          </w:tcPr>
          <w:p w:rsidR="21C3E2F8" w:rsidP="21C3E2F8" w:rsidRDefault="21C3E2F8" w14:paraId="05428A9A" w14:textId="15CD0B26">
            <w:pPr>
              <w:bidi w:val="0"/>
              <w:spacing w:before="0" w:beforeAutospacing="off" w:after="0" w:afterAutospacing="off"/>
            </w:pPr>
            <w:r w:rsidRPr="21C3E2F8" w:rsidR="21C3E2F8">
              <w:rPr>
                <w:rFonts w:ascii="Arial" w:hAnsi="Arial" w:eastAsia="Arial" w:cs="Arial"/>
                <w:sz w:val="22"/>
                <w:szCs w:val="22"/>
              </w:rPr>
              <w:t>Details of any other primary data collection method:</w:t>
            </w:r>
          </w:p>
          <w:p w:rsidR="21C3E2F8" w:rsidP="21C3E2F8" w:rsidRDefault="21C3E2F8" w14:paraId="52C34BE1" w14:textId="40DB21A1">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05789034" w14:textId="6EA00B09">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2978486E" w14:textId="4B21BE8B">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7B96A504" w14:textId="19369156">
            <w:pPr>
              <w:bidi w:val="0"/>
              <w:spacing w:before="0" w:beforeAutospacing="off" w:after="0" w:afterAutospacing="off"/>
            </w:pPr>
            <w:r w:rsidRPr="21C3E2F8" w:rsidR="21C3E2F8">
              <w:rPr>
                <w:rFonts w:ascii="Arial" w:hAnsi="Arial" w:eastAsia="Arial" w:cs="Arial"/>
                <w:sz w:val="18"/>
                <w:szCs w:val="18"/>
              </w:rPr>
              <w:t>(this box should expand as you type)</w:t>
            </w:r>
          </w:p>
        </w:tc>
        <w:tc>
          <w:tcPr>
            <w:tcW w:w="799" w:type="dxa"/>
            <w:vMerge/>
            <w:tcBorders>
              <w:top w:val="single" w:sz="0"/>
              <w:left w:val="single" w:sz="0"/>
              <w:bottom w:val="single" w:sz="0"/>
              <w:right w:val="single" w:sz="0"/>
            </w:tcBorders>
            <w:tcMar/>
            <w:vAlign w:val="center"/>
          </w:tcPr>
          <w:p w14:paraId="03AF32D7"/>
        </w:tc>
        <w:tc>
          <w:tcPr>
            <w:tcW w:w="759" w:type="dxa"/>
            <w:vMerge/>
            <w:tcBorders>
              <w:top w:val="single" w:sz="0"/>
              <w:left w:val="single" w:sz="0"/>
              <w:bottom w:val="single" w:sz="0"/>
              <w:right w:val="single" w:sz="0"/>
            </w:tcBorders>
            <w:tcMar/>
            <w:vAlign w:val="center"/>
          </w:tcPr>
          <w:p w14:paraId="4ADE9F38"/>
        </w:tc>
      </w:tr>
    </w:tbl>
    <w:p w:rsidR="757D6AE0" w:rsidP="21C3E2F8" w:rsidRDefault="757D6AE0" w14:paraId="7C3EA5DD" w14:textId="38F309AD">
      <w:pPr>
        <w:bidi w:val="0"/>
        <w:spacing w:before="0" w:beforeAutospacing="off" w:after="0" w:afterAutospacing="off"/>
        <w:jc w:val="both"/>
      </w:pPr>
      <w:r w:rsidRPr="21C3E2F8" w:rsidR="757D6AE0">
        <w:rPr>
          <w:rFonts w:ascii="Arial" w:hAnsi="Arial" w:eastAsia="Arial" w:cs="Arial"/>
          <w:noProof w:val="0"/>
          <w:sz w:val="22"/>
          <w:szCs w:val="22"/>
          <w:lang w:val="en-US"/>
        </w:rPr>
        <w:t xml:space="preserve">If NO to every question, then the research activity is (ethically) low risk and </w:t>
      </w:r>
      <w:r w:rsidRPr="21C3E2F8" w:rsidR="757D6AE0">
        <w:rPr>
          <w:rFonts w:ascii="Arial" w:hAnsi="Arial" w:eastAsia="Arial" w:cs="Arial"/>
          <w:b w:val="1"/>
          <w:bCs w:val="1"/>
          <w:noProof w:val="0"/>
          <w:sz w:val="22"/>
          <w:szCs w:val="22"/>
          <w:lang w:val="en-US"/>
        </w:rPr>
        <w:t>may</w:t>
      </w:r>
      <w:r w:rsidRPr="21C3E2F8" w:rsidR="757D6AE0">
        <w:rPr>
          <w:rFonts w:ascii="Arial" w:hAnsi="Arial" w:eastAsia="Arial" w:cs="Arial"/>
          <w:noProof w:val="0"/>
          <w:sz w:val="22"/>
          <w:szCs w:val="22"/>
          <w:lang w:val="en-US"/>
        </w:rPr>
        <w:t xml:space="preserve"> be exempt from </w:t>
      </w:r>
      <w:r w:rsidRPr="21C3E2F8" w:rsidR="757D6AE0">
        <w:rPr>
          <w:rFonts w:ascii="Arial" w:hAnsi="Arial" w:eastAsia="Arial" w:cs="Arial"/>
          <w:b w:val="1"/>
          <w:bCs w:val="1"/>
          <w:noProof w:val="0"/>
          <w:sz w:val="22"/>
          <w:szCs w:val="22"/>
          <w:lang w:val="en-US"/>
        </w:rPr>
        <w:t>some</w:t>
      </w:r>
      <w:r w:rsidRPr="21C3E2F8" w:rsidR="757D6AE0">
        <w:rPr>
          <w:rFonts w:ascii="Arial" w:hAnsi="Arial" w:eastAsia="Arial" w:cs="Arial"/>
          <w:noProof w:val="0"/>
          <w:sz w:val="22"/>
          <w:szCs w:val="22"/>
          <w:lang w:val="en-US"/>
        </w:rPr>
        <w:t xml:space="preserve"> of the following sections (please refer to Guidance Notes).</w:t>
      </w:r>
    </w:p>
    <w:p w:rsidR="757D6AE0" w:rsidP="21C3E2F8" w:rsidRDefault="757D6AE0" w14:paraId="3ED59207" w14:textId="73E245FB">
      <w:pPr>
        <w:bidi w:val="0"/>
        <w:spacing w:before="0" w:beforeAutospacing="off" w:after="0" w:afterAutospacing="off"/>
      </w:pPr>
      <w:r w:rsidRPr="21C3E2F8" w:rsidR="757D6AE0">
        <w:rPr>
          <w:rFonts w:ascii="Arial" w:hAnsi="Arial" w:eastAsia="Arial" w:cs="Arial"/>
          <w:noProof w:val="0"/>
          <w:sz w:val="22"/>
          <w:szCs w:val="22"/>
          <w:lang w:val="en-US"/>
        </w:rPr>
        <w:t xml:space="preserve"> </w:t>
      </w:r>
    </w:p>
    <w:p w:rsidR="757D6AE0" w:rsidP="21C3E2F8" w:rsidRDefault="757D6AE0" w14:paraId="73A0C182" w14:textId="78C2AA60">
      <w:pPr>
        <w:bidi w:val="0"/>
        <w:spacing w:before="0" w:beforeAutospacing="off" w:after="0" w:afterAutospacing="off"/>
      </w:pPr>
      <w:r w:rsidRPr="21C3E2F8" w:rsidR="757D6AE0">
        <w:rPr>
          <w:rFonts w:ascii="Arial" w:hAnsi="Arial" w:eastAsia="Arial" w:cs="Arial"/>
          <w:noProof w:val="0"/>
          <w:sz w:val="22"/>
          <w:szCs w:val="22"/>
          <w:lang w:val="en-US"/>
        </w:rPr>
        <w:t xml:space="preserve">If YES to any question, then no research activity should be undertaken until full ethical approval has been obtained. </w:t>
      </w:r>
    </w:p>
    <w:p w:rsidR="757D6AE0" w:rsidP="21C3E2F8" w:rsidRDefault="757D6AE0" w14:paraId="0B59A5A9" w14:textId="72ED685C">
      <w:pPr>
        <w:bidi w:val="0"/>
        <w:spacing w:before="0" w:beforeAutospacing="off" w:after="0" w:afterAutospacing="off"/>
      </w:pPr>
      <w:r w:rsidRPr="21C3E2F8" w:rsidR="757D6AE0">
        <w:rPr>
          <w:rFonts w:ascii="Arial" w:hAnsi="Arial" w:eastAsia="Arial" w:cs="Arial"/>
          <w:noProof w:val="0"/>
          <w:sz w:val="22"/>
          <w:szCs w:val="22"/>
          <w:lang w:val="en-US"/>
        </w:rPr>
        <w:t xml:space="preserve"> </w:t>
      </w:r>
    </w:p>
    <w:p w:rsidR="757D6AE0" w:rsidP="21C3E2F8" w:rsidRDefault="757D6AE0" w14:paraId="26EB00D6" w14:textId="09D75FFD">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SECTION G: Intended Participants</w:t>
      </w:r>
    </w:p>
    <w:p w:rsidR="757D6AE0" w:rsidP="21C3E2F8" w:rsidRDefault="757D6AE0" w14:paraId="673E696D" w14:textId="1F9E99DD">
      <w:pPr>
        <w:bidi w:val="0"/>
        <w:spacing w:before="0" w:beforeAutospacing="off" w:after="0" w:afterAutospacing="off"/>
      </w:pPr>
      <w:r w:rsidRPr="21C3E2F8" w:rsidR="757D6AE0">
        <w:rPr>
          <w:rFonts w:ascii="Arial" w:hAnsi="Arial" w:eastAsia="Arial" w:cs="Arial"/>
          <w:noProof w:val="0"/>
          <w:sz w:val="24"/>
          <w:szCs w:val="24"/>
          <w:lang w:val="en-US"/>
        </w:rPr>
        <w:t>If there are no participants then do not complete this section, but go directly to section H.</w:t>
      </w:r>
    </w:p>
    <w:p w:rsidR="757D6AE0" w:rsidP="21C3E2F8" w:rsidRDefault="757D6AE0" w14:paraId="0E3DA4E3" w14:textId="5EF9CB99">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Grid"/>
        <w:bidiVisual w:val="0"/>
        <w:tblW w:w="0" w:type="auto"/>
        <w:tblLook w:val="04A0" w:firstRow="1" w:lastRow="0" w:firstColumn="1" w:lastColumn="0" w:noHBand="0" w:noVBand="1"/>
      </w:tblPr>
      <w:tblGrid>
        <w:gridCol w:w="513"/>
        <w:gridCol w:w="7443"/>
        <w:gridCol w:w="804"/>
        <w:gridCol w:w="767"/>
      </w:tblGrid>
      <w:tr w:rsidR="21C3E2F8" w:rsidTr="21C3E2F8" w14:paraId="02941B69">
        <w:trPr>
          <w:trHeight w:val="300"/>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6B97EA0" w14:textId="5E5A733C">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1A56FFBA" w14:textId="4820C120">
            <w:pPr>
              <w:bidi w:val="0"/>
              <w:spacing w:before="0" w:beforeAutospacing="off" w:after="0" w:afterAutospacing="off"/>
              <w:jc w:val="both"/>
            </w:pPr>
            <w:r w:rsidRPr="21C3E2F8" w:rsidR="21C3E2F8">
              <w:rPr>
                <w:rFonts w:ascii="Arial" w:hAnsi="Arial" w:eastAsia="Arial" w:cs="Arial"/>
                <w:b w:val="1"/>
                <w:bCs w:val="1"/>
                <w:color w:val="000000" w:themeColor="text1" w:themeTint="FF" w:themeShade="FF"/>
                <w:sz w:val="22"/>
                <w:szCs w:val="22"/>
              </w:rPr>
              <w:t>Who are the intended participants:</w:t>
            </w:r>
          </w:p>
        </w:tc>
        <w:tc>
          <w:tcPr>
            <w:tcW w:w="80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64C0B3F5" w14:textId="0489CEB4">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p w:rsidR="21C3E2F8" w:rsidP="21C3E2F8" w:rsidRDefault="21C3E2F8" w14:paraId="7F70B7D1" w14:textId="202FF34A">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76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7D19022" w14:textId="6D1FB3AE">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p w:rsidR="21C3E2F8" w:rsidP="21C3E2F8" w:rsidRDefault="21C3E2F8" w14:paraId="68DBE484" w14:textId="0B904E4D">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r>
      <w:tr w:rsidR="21C3E2F8" w:rsidTr="21C3E2F8" w14:paraId="28C51DF1">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920C7CA" w14:textId="0D791632">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2090540" w14:textId="13D7F6E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Students or staff at the University?</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96509C0" w14:textId="3E3B02E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25D2CE2" w14:textId="014EB4B4">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AC8ADC9">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CA97C2B" w14:textId="611D9DC4">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47E45B1" w14:textId="504C876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Adults (over the age of 18 and competent to give consent)?</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0849296" w14:textId="33EB7279">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7392FC2" w14:textId="3BEDAE0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48965C4D">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59A3995" w14:textId="46B38E18">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3</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5481FCC" w14:textId="55EF399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Vulnerable adults?</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0387901" w14:textId="78ED6C46">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7936280" w14:textId="58C88E65">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7AA5BFF8">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3F6D721" w14:textId="2F8911BB">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4</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2F4E038" w14:textId="0349520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Children and Young People under the age of 18? (Consent from Parent, Carer or Guardian will be required)</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F77EC32" w14:textId="517FDD8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8A34EA7" w14:textId="23568A2A">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58362DC4">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A35CF45" w14:textId="0A35B05C">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5</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FD74BB8" w14:textId="1E77C1E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Prisoners?</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7A1BE7A" w14:textId="526C9A6D">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A6B31F0" w14:textId="2CA3D4F3">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20239A1B">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E14D5A3" w14:textId="54144957">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6</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BD7D21E" w14:textId="4B554F9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Young offenders?</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7D0ED97" w14:textId="30CF6B24">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3106336" w14:textId="05145831">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14138169">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2E2FC35" w14:textId="435EDB26">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7</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C6E7327" w14:textId="7A85C04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Those who could be considered to have a particularly dependent relationship with the investigator or a gatekeeper?</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76672E0" w14:textId="68FF1BED">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E237CE1" w14:textId="3E05B21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42D5B80">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6FFA8A6" w14:textId="532AB451">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8</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50056A5" w14:textId="6E8555F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People engaged in illegal activities?</w:t>
            </w:r>
          </w:p>
        </w:tc>
        <w:tc>
          <w:tcPr>
            <w:tcW w:w="80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C76805B" w14:textId="3DF72543">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7E04A91" w14:textId="189802B8">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219D60CD">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D07B7A7" w14:textId="7AB94688">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9</w:t>
            </w:r>
          </w:p>
        </w:tc>
        <w:tc>
          <w:tcPr>
            <w:tcW w:w="744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5289465" w14:textId="1B8B480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Others. Please indicate the participants below, and specifically any group who may be unable to give consent.</w:t>
            </w:r>
          </w:p>
          <w:p w:rsidR="21C3E2F8" w:rsidP="21C3E2F8" w:rsidRDefault="21C3E2F8" w14:paraId="6C1C40C4" w14:textId="5166C7F3">
            <w:pPr>
              <w:bidi w:val="0"/>
              <w:spacing w:before="0" w:beforeAutospacing="off" w:after="0" w:afterAutospacing="off"/>
            </w:pPr>
            <w:r w:rsidRPr="21C3E2F8" w:rsidR="21C3E2F8">
              <w:rPr>
                <w:rFonts w:ascii="Arial" w:hAnsi="Arial" w:eastAsia="Arial" w:cs="Arial"/>
                <w:sz w:val="22"/>
                <w:szCs w:val="22"/>
              </w:rPr>
              <w:t xml:space="preserve"> </w:t>
            </w:r>
          </w:p>
        </w:tc>
        <w:tc>
          <w:tcPr>
            <w:tcW w:w="804"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14E9A0A" w14:textId="5F070EA5">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67"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AE838FC" w14:textId="78A3C45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0695E6AE">
        <w:trPr>
          <w:trHeight w:val="405"/>
        </w:trPr>
        <w:tc>
          <w:tcPr>
            <w:tcW w:w="513" w:type="dxa"/>
            <w:tcBorders>
              <w:top w:val="single" w:sz="8"/>
              <w:left w:val="single" w:sz="8"/>
              <w:bottom w:val="single" w:sz="8"/>
              <w:right w:val="single" w:sz="8"/>
            </w:tcBorders>
            <w:tcMar>
              <w:left w:w="108" w:type="dxa"/>
              <w:right w:w="108" w:type="dxa"/>
            </w:tcMar>
            <w:vAlign w:val="center"/>
          </w:tcPr>
          <w:p w:rsidR="21C3E2F8" w:rsidP="21C3E2F8" w:rsidRDefault="21C3E2F8" w14:paraId="6F54A657" w14:textId="6726FB53">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7443" w:type="dxa"/>
            <w:tcBorders>
              <w:top w:val="single" w:sz="8"/>
              <w:left w:val="single" w:sz="8"/>
              <w:bottom w:val="single" w:sz="8"/>
              <w:right w:val="single" w:sz="8"/>
            </w:tcBorders>
            <w:tcMar>
              <w:left w:w="108" w:type="dxa"/>
              <w:right w:w="108" w:type="dxa"/>
            </w:tcMar>
            <w:vAlign w:val="center"/>
          </w:tcPr>
          <w:p w:rsidR="21C3E2F8" w:rsidP="21C3E2F8" w:rsidRDefault="21C3E2F8" w14:paraId="4A7CEC7A" w14:textId="5D78FF83">
            <w:pPr>
              <w:bidi w:val="0"/>
              <w:spacing w:before="0" w:beforeAutospacing="off" w:after="0" w:afterAutospacing="off"/>
            </w:pPr>
            <w:r w:rsidRPr="21C3E2F8" w:rsidR="21C3E2F8">
              <w:rPr>
                <w:rFonts w:ascii="Arial" w:hAnsi="Arial" w:eastAsia="Arial" w:cs="Arial"/>
                <w:sz w:val="22"/>
                <w:szCs w:val="22"/>
              </w:rPr>
              <w:t>Details of any other participant groups:</w:t>
            </w:r>
          </w:p>
          <w:p w:rsidR="21C3E2F8" w:rsidP="21C3E2F8" w:rsidRDefault="21C3E2F8" w14:paraId="16C829F4" w14:textId="0933331B">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34235F50" w14:textId="6E645934">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5E70C9F1" w14:textId="24F022A9">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6E457F0C" w14:textId="5A9F32D4">
            <w:pPr>
              <w:bidi w:val="0"/>
              <w:spacing w:before="0" w:beforeAutospacing="off" w:after="0" w:afterAutospacing="off"/>
            </w:pPr>
            <w:r w:rsidRPr="21C3E2F8" w:rsidR="21C3E2F8">
              <w:rPr>
                <w:rFonts w:ascii="Arial" w:hAnsi="Arial" w:eastAsia="Arial" w:cs="Arial"/>
                <w:color w:val="808080" w:themeColor="background1" w:themeTint="FF" w:themeShade="80"/>
                <w:sz w:val="18"/>
                <w:szCs w:val="18"/>
              </w:rPr>
              <w:t>(this box should expand as you type)</w:t>
            </w:r>
          </w:p>
        </w:tc>
        <w:tc>
          <w:tcPr>
            <w:tcW w:w="804" w:type="dxa"/>
            <w:vMerge/>
            <w:tcBorders>
              <w:top w:val="single" w:sz="0"/>
              <w:left w:val="single" w:sz="0"/>
              <w:bottom w:val="single" w:sz="0"/>
              <w:right w:val="single" w:sz="0"/>
            </w:tcBorders>
            <w:tcMar/>
            <w:vAlign w:val="center"/>
          </w:tcPr>
          <w:p w14:paraId="5CAB3DEE"/>
        </w:tc>
        <w:tc>
          <w:tcPr>
            <w:tcW w:w="767" w:type="dxa"/>
            <w:vMerge/>
            <w:tcBorders>
              <w:top w:val="single" w:sz="0"/>
              <w:left w:val="single" w:sz="0"/>
              <w:bottom w:val="single" w:sz="0"/>
              <w:right w:val="single" w:sz="0"/>
            </w:tcBorders>
            <w:tcMar/>
            <w:vAlign w:val="center"/>
          </w:tcPr>
          <w:p w14:paraId="3B6D743F"/>
        </w:tc>
      </w:tr>
    </w:tbl>
    <w:p w:rsidR="757D6AE0" w:rsidP="21C3E2F8" w:rsidRDefault="757D6AE0" w14:paraId="06242397" w14:textId="7D7BC091">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Grid"/>
        <w:bidiVisual w:val="0"/>
        <w:tblW w:w="0" w:type="auto"/>
        <w:tblLook w:val="04A0" w:firstRow="1" w:lastRow="0" w:firstColumn="1" w:lastColumn="0" w:noHBand="0" w:noVBand="1"/>
      </w:tblPr>
      <w:tblGrid>
        <w:gridCol w:w="535"/>
        <w:gridCol w:w="3087"/>
        <w:gridCol w:w="6133"/>
      </w:tblGrid>
      <w:tr w:rsidR="21C3E2F8" w:rsidTr="21C3E2F8" w14:paraId="3AA8546F">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4ABAD42" w14:textId="1CCEB4B0">
            <w:pPr>
              <w:bidi w:val="0"/>
              <w:spacing w:before="0" w:beforeAutospacing="off" w:after="0" w:afterAutospacing="off"/>
            </w:pPr>
            <w:r w:rsidRPr="21C3E2F8" w:rsidR="21C3E2F8">
              <w:rPr>
                <w:rFonts w:ascii="Arial" w:hAnsi="Arial" w:eastAsia="Arial" w:cs="Arial"/>
                <w:sz w:val="22"/>
                <w:szCs w:val="22"/>
              </w:rPr>
              <w:t xml:space="preserve"> </w:t>
            </w:r>
          </w:p>
        </w:tc>
        <w:tc>
          <w:tcPr>
            <w:tcW w:w="9220"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C1B1DA6" w14:textId="01C5B150">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Participant numbers and source</w:t>
            </w:r>
          </w:p>
          <w:p w:rsidR="21C3E2F8" w:rsidP="21C3E2F8" w:rsidRDefault="21C3E2F8" w14:paraId="19B7D307" w14:textId="56EA78E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Provide an estimate of the expected number of participants. How will you identify participants and how will they be recruited? </w:t>
            </w:r>
          </w:p>
        </w:tc>
      </w:tr>
      <w:tr w:rsidR="21C3E2F8" w:rsidTr="21C3E2F8" w14:paraId="78BEDE76">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371B360" w14:textId="5671E09B">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10</w:t>
            </w:r>
          </w:p>
        </w:tc>
        <w:tc>
          <w:tcPr>
            <w:tcW w:w="308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D3D9983" w14:textId="0EA369F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How many participants are expected?</w:t>
            </w:r>
          </w:p>
          <w:p w:rsidR="21C3E2F8" w:rsidP="21C3E2F8" w:rsidRDefault="21C3E2F8" w14:paraId="02977A81" w14:textId="67EDCB27">
            <w:pPr>
              <w:bidi w:val="0"/>
              <w:spacing w:before="0" w:beforeAutospacing="off" w:after="0" w:afterAutospacing="off"/>
            </w:pPr>
            <w:r w:rsidRPr="21C3E2F8" w:rsidR="21C3E2F8">
              <w:rPr>
                <w:rFonts w:ascii="Arial" w:hAnsi="Arial" w:eastAsia="Arial" w:cs="Arial"/>
                <w:sz w:val="22"/>
                <w:szCs w:val="22"/>
              </w:rPr>
              <w:t xml:space="preserve"> </w:t>
            </w:r>
          </w:p>
        </w:tc>
        <w:tc>
          <w:tcPr>
            <w:tcW w:w="6133" w:type="dxa"/>
            <w:tcBorders>
              <w:top w:val="nil" w:sz="8"/>
              <w:left w:val="single" w:sz="8"/>
              <w:bottom w:val="single" w:sz="8"/>
              <w:right w:val="single" w:sz="8"/>
            </w:tcBorders>
            <w:tcMar>
              <w:left w:w="108" w:type="dxa"/>
              <w:right w:w="108" w:type="dxa"/>
            </w:tcMar>
            <w:vAlign w:val="center"/>
          </w:tcPr>
          <w:p w:rsidR="21C3E2F8" w:rsidP="21C3E2F8" w:rsidRDefault="21C3E2F8" w14:paraId="33E55B80" w14:textId="2AB5B889">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331D3683" w14:textId="5168D78B">
            <w:pPr>
              <w:bidi w:val="0"/>
              <w:spacing w:before="0" w:beforeAutospacing="off" w:after="0" w:afterAutospacing="off"/>
            </w:pPr>
            <w:r w:rsidRPr="21C3E2F8" w:rsidR="21C3E2F8">
              <w:rPr>
                <w:rFonts w:ascii="Arial" w:hAnsi="Arial" w:eastAsia="Arial" w:cs="Arial"/>
                <w:sz w:val="22"/>
                <w:szCs w:val="22"/>
              </w:rPr>
              <w:t>10 Young people</w:t>
            </w:r>
          </w:p>
          <w:p w:rsidR="21C3E2F8" w:rsidP="21C3E2F8" w:rsidRDefault="21C3E2F8" w14:paraId="40938C44" w14:textId="4AFE8414">
            <w:pPr>
              <w:bidi w:val="0"/>
              <w:spacing w:before="0" w:beforeAutospacing="off" w:after="0" w:afterAutospacing="off"/>
            </w:pPr>
            <w:r w:rsidRPr="21C3E2F8" w:rsidR="21C3E2F8">
              <w:rPr>
                <w:rFonts w:ascii="Arial" w:hAnsi="Arial" w:eastAsia="Arial" w:cs="Arial"/>
                <w:sz w:val="22"/>
                <w:szCs w:val="22"/>
              </w:rPr>
              <w:t>10 Adults</w:t>
            </w:r>
          </w:p>
          <w:p w:rsidR="21C3E2F8" w:rsidP="21C3E2F8" w:rsidRDefault="21C3E2F8" w14:paraId="69D3C3FA" w14:textId="236847F9">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64F4CB98" w14:textId="0BBC1820">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0ABAE459">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DD8C429" w14:textId="3B5F4C17">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11</w:t>
            </w:r>
          </w:p>
        </w:tc>
        <w:tc>
          <w:tcPr>
            <w:tcW w:w="308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D78E655" w14:textId="467676F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Who will the participants be?</w:t>
            </w:r>
          </w:p>
          <w:p w:rsidR="21C3E2F8" w:rsidP="21C3E2F8" w:rsidRDefault="21C3E2F8" w14:paraId="065FEA9F" w14:textId="4251A9F1">
            <w:pPr>
              <w:bidi w:val="0"/>
              <w:spacing w:before="0" w:beforeAutospacing="off" w:after="0" w:afterAutospacing="off"/>
            </w:pPr>
            <w:r w:rsidRPr="21C3E2F8" w:rsidR="21C3E2F8">
              <w:rPr>
                <w:rFonts w:ascii="Arial" w:hAnsi="Arial" w:eastAsia="Arial" w:cs="Arial"/>
                <w:sz w:val="22"/>
                <w:szCs w:val="22"/>
              </w:rPr>
              <w:t xml:space="preserve"> </w:t>
            </w:r>
          </w:p>
        </w:tc>
        <w:tc>
          <w:tcPr>
            <w:tcW w:w="6133" w:type="dxa"/>
            <w:tcBorders>
              <w:top w:val="single" w:sz="8"/>
              <w:left w:val="single" w:sz="8"/>
              <w:bottom w:val="single" w:sz="8"/>
              <w:right w:val="single" w:sz="8"/>
            </w:tcBorders>
            <w:tcMar>
              <w:left w:w="108" w:type="dxa"/>
              <w:right w:w="108" w:type="dxa"/>
            </w:tcMar>
            <w:vAlign w:val="center"/>
          </w:tcPr>
          <w:p w:rsidR="21C3E2F8" w:rsidP="21C3E2F8" w:rsidRDefault="21C3E2F8" w14:paraId="0D2078E7" w14:textId="6B6146E5">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510DE48E" w14:textId="57B113F7">
            <w:pPr>
              <w:bidi w:val="0"/>
              <w:spacing w:before="0" w:beforeAutospacing="off" w:after="0" w:afterAutospacing="off"/>
            </w:pPr>
            <w:r w:rsidRPr="21C3E2F8" w:rsidR="21C3E2F8">
              <w:rPr>
                <w:rFonts w:ascii="Arial" w:hAnsi="Arial" w:eastAsia="Arial" w:cs="Arial"/>
                <w:sz w:val="22"/>
                <w:szCs w:val="22"/>
              </w:rPr>
              <w:t xml:space="preserve">Young people and Youth Justice Team staff. </w:t>
            </w:r>
          </w:p>
          <w:p w:rsidR="21C3E2F8" w:rsidP="21C3E2F8" w:rsidRDefault="21C3E2F8" w14:paraId="71D0D49F" w14:textId="35419BDE">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2922A3B7" w14:textId="1BF17EDB">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51C9737F">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A7847E2" w14:textId="7A4615EB">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12</w:t>
            </w:r>
          </w:p>
        </w:tc>
        <w:tc>
          <w:tcPr>
            <w:tcW w:w="308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E54A666" w14:textId="466BADB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How will you identify the participants?</w:t>
            </w:r>
          </w:p>
        </w:tc>
        <w:tc>
          <w:tcPr>
            <w:tcW w:w="6133" w:type="dxa"/>
            <w:tcBorders>
              <w:top w:val="single" w:sz="8"/>
              <w:left w:val="single" w:sz="8"/>
              <w:bottom w:val="single" w:sz="8"/>
              <w:right w:val="single" w:sz="8"/>
            </w:tcBorders>
            <w:tcMar>
              <w:left w:w="108" w:type="dxa"/>
              <w:right w:w="108" w:type="dxa"/>
            </w:tcMar>
            <w:vAlign w:val="center"/>
          </w:tcPr>
          <w:p w:rsidR="21C3E2F8" w:rsidP="21C3E2F8" w:rsidRDefault="21C3E2F8" w14:paraId="4B73CF0C" w14:textId="4D64DC72">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42E88F4A" w14:textId="09E24060">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404B167A" w14:textId="3AA237BE">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5FC0DB23" w14:textId="0E65B81F">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bl>
    <w:p w:rsidR="757D6AE0" w:rsidP="21C3E2F8" w:rsidRDefault="757D6AE0" w14:paraId="3A43D3BF" w14:textId="180E49CC">
      <w:pPr>
        <w:bidi w:val="0"/>
        <w:spacing w:before="0" w:beforeAutospacing="off" w:after="0" w:afterAutospacing="off"/>
      </w:pPr>
      <w:r w:rsidRPr="21C3E2F8" w:rsidR="757D6AE0">
        <w:rPr>
          <w:rFonts w:ascii="Arial" w:hAnsi="Arial" w:eastAsia="Arial" w:cs="Arial"/>
          <w:noProof w:val="0"/>
          <w:sz w:val="24"/>
          <w:szCs w:val="24"/>
          <w:lang w:val="en-US"/>
        </w:rPr>
        <w:t xml:space="preserve"> </w:t>
      </w:r>
    </w:p>
    <w:p w:rsidR="757D6AE0" w:rsidP="21C3E2F8" w:rsidRDefault="757D6AE0" w14:paraId="5FF352CC" w14:textId="6B4F6D6A">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Grid"/>
        <w:bidiVisual w:val="0"/>
        <w:tblW w:w="0" w:type="auto"/>
        <w:tblLook w:val="04A0" w:firstRow="1" w:lastRow="0" w:firstColumn="1" w:lastColumn="0" w:noHBand="0" w:noVBand="1"/>
      </w:tblPr>
      <w:tblGrid>
        <w:gridCol w:w="514"/>
        <w:gridCol w:w="6240"/>
        <w:gridCol w:w="908"/>
        <w:gridCol w:w="772"/>
        <w:gridCol w:w="899"/>
      </w:tblGrid>
      <w:tr w:rsidR="21C3E2F8" w:rsidTr="21C3E2F8" w14:paraId="3C459C9F">
        <w:trPr>
          <w:trHeight w:val="300"/>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3AE69F8" w14:textId="3D4D6E97">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865CFC7" w14:textId="651580EC">
            <w:pPr>
              <w:bidi w:val="0"/>
              <w:spacing w:before="0" w:beforeAutospacing="off" w:after="0" w:afterAutospacing="off"/>
              <w:jc w:val="both"/>
            </w:pPr>
            <w:r w:rsidRPr="21C3E2F8" w:rsidR="21C3E2F8">
              <w:rPr>
                <w:rFonts w:ascii="Arial" w:hAnsi="Arial" w:eastAsia="Arial" w:cs="Arial"/>
                <w:b w:val="1"/>
                <w:bCs w:val="1"/>
                <w:color w:val="000000" w:themeColor="text1" w:themeTint="FF" w:themeShade="FF"/>
                <w:sz w:val="22"/>
                <w:szCs w:val="22"/>
              </w:rPr>
              <w:t>Information for participants:</w:t>
            </w:r>
          </w:p>
        </w:tc>
        <w:tc>
          <w:tcPr>
            <w:tcW w:w="908"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0BD2EEE6" w14:textId="7960AD2D">
            <w:pPr>
              <w:bidi w:val="0"/>
              <w:spacing w:before="0" w:beforeAutospacing="off" w:after="0" w:afterAutospacing="off"/>
              <w:jc w:val="center"/>
            </w:pPr>
            <w:r w:rsidRPr="21C3E2F8" w:rsidR="21C3E2F8">
              <w:rPr>
                <w:rFonts w:ascii="Arial" w:hAnsi="Arial" w:eastAsia="Arial" w:cs="Arial"/>
                <w:b w:val="1"/>
                <w:bCs w:val="1"/>
                <w:sz w:val="16"/>
                <w:szCs w:val="16"/>
              </w:rPr>
              <w:t xml:space="preserve"> </w:t>
            </w:r>
          </w:p>
          <w:p w:rsidR="21C3E2F8" w:rsidP="21C3E2F8" w:rsidRDefault="21C3E2F8" w14:paraId="259ACF0F" w14:textId="3A6929B5">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772"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0EEE241C" w14:textId="12C85594">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89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602073E1" w14:textId="2E092154">
            <w:pPr>
              <w:bidi w:val="0"/>
              <w:spacing w:before="0" w:beforeAutospacing="off" w:after="0" w:afterAutospacing="off"/>
              <w:jc w:val="center"/>
            </w:pPr>
            <w:r w:rsidRPr="21C3E2F8" w:rsidR="21C3E2F8">
              <w:rPr>
                <w:rFonts w:ascii="Arial" w:hAnsi="Arial" w:eastAsia="Arial" w:cs="Arial"/>
                <w:b w:val="1"/>
                <w:bCs w:val="1"/>
                <w:sz w:val="16"/>
                <w:szCs w:val="16"/>
              </w:rPr>
              <w:t xml:space="preserve"> </w:t>
            </w:r>
          </w:p>
          <w:p w:rsidR="21C3E2F8" w:rsidP="21C3E2F8" w:rsidRDefault="21C3E2F8" w14:paraId="39E586AE" w14:textId="40B1FCAC">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N/A</w:t>
            </w:r>
          </w:p>
        </w:tc>
      </w:tr>
      <w:tr w:rsidR="21C3E2F8" w:rsidTr="21C3E2F8" w14:paraId="2D058438">
        <w:trPr>
          <w:trHeight w:val="43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79FEB40" w14:textId="3FC808F8">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13</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982CD3C" w14:textId="245B5E2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you describe the main research procedures to participants in advance, so that they are informed about what to expect?</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56852F3" w14:textId="520D5449">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359591D" w14:textId="1EBAAE51">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48B2599" w14:textId="4E1F8D0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6DECACF6">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8EF0228" w14:textId="6B5A9595">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14</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2EEAFB5" w14:textId="428281A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you tell participants that their participation is voluntary?</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383E60F" w14:textId="0793EBA2">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6D92483" w14:textId="4F71C221">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55A2B44" w14:textId="42FA760A">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70D40D61">
        <w:trPr>
          <w:trHeight w:val="43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4647336" w14:textId="142D130E">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15</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78995E9" w14:textId="06E9CC1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you obtain written consent for participation?</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5340B1A" w14:textId="5EC06F93">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B6DAFB5" w14:textId="52017361">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5429EFA" w14:textId="07AA6375">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41B6A98C">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F718E1F" w14:textId="20DD79F5">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16</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CDF95E7" w14:textId="7F4547B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you explain to participants that refusal to participate in the research will not affect their treatment or education (if relevant)?</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16356EA" w14:textId="1D51375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67F7277" w14:textId="7E5775AF">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15EC0FB" w14:textId="4BBAEFB3">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42961910">
        <w:trPr>
          <w:trHeight w:val="43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11378E2" w14:textId="4522006D">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17</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40FFD05" w14:textId="1B8DC01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the research is observational, will you ask participants for their consent to being observed?</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1144FC0" w14:textId="62E2A52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466AEBA" w14:textId="18E56792">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33857FF" w14:textId="6A23038F">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B14BB14">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99E200E" w14:textId="75A154DD">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18</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75945EC" w14:textId="6084F80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you tell participants that they may withdraw from the research at any time and for any reason?</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AA49DC8" w14:textId="39AF767F">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CD5752C" w14:textId="1007027A">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5A07538" w14:textId="477E3B89">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75D647F8">
        <w:trPr>
          <w:trHeight w:val="43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98925F0" w14:textId="0425DF7F">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19</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385849A" w14:textId="502930A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With questionnaires, will you give participants the option of omitting questions they do not want to answer?</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E79438D" w14:textId="42E751D7">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99F2C22" w14:textId="31899E1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F31EB31" w14:textId="0BBA3042">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204F1935">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54B76DD" w14:textId="69A9115E">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20</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108B889" w14:textId="771AC91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you tell participants that their data will be treated with full confidentiality and that, if published, it will not be identifiable as theirs?</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7559483" w14:textId="5729EAC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55FA1FE" w14:textId="28FB812B">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5ED78A7" w14:textId="19DBA185">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33A3F5EF">
        <w:trPr>
          <w:trHeight w:val="43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0D7002B" w14:textId="2E07E5DC">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21</w:t>
            </w:r>
          </w:p>
        </w:tc>
        <w:tc>
          <w:tcPr>
            <w:tcW w:w="62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80F2EC4" w14:textId="4111568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you debrief participants at the end of their participation, in a way appropriate to the type of research undertaken?</w:t>
            </w:r>
          </w:p>
        </w:tc>
        <w:tc>
          <w:tcPr>
            <w:tcW w:w="90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ADF6F31" w14:textId="6B5A5536">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2"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C584D37" w14:textId="78C28DC6">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6291EEE" w14:textId="3A7DB075">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5F492EA8">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E23E6EC" w14:textId="26ACA84E">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22</w:t>
            </w:r>
          </w:p>
        </w:tc>
        <w:tc>
          <w:tcPr>
            <w:tcW w:w="8819"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26947BA" w14:textId="438BF9B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NO</w:t>
            </w:r>
            <w:r w:rsidRPr="21C3E2F8" w:rsidR="21C3E2F8">
              <w:rPr>
                <w:rFonts w:ascii="Arial" w:hAnsi="Arial" w:eastAsia="Arial" w:cs="Arial"/>
                <w:b w:val="1"/>
                <w:bCs w:val="1"/>
                <w:color w:val="000000" w:themeColor="text1" w:themeTint="FF" w:themeShade="FF"/>
                <w:sz w:val="22"/>
                <w:szCs w:val="22"/>
              </w:rPr>
              <w:t xml:space="preserve"> </w:t>
            </w:r>
            <w:r w:rsidRPr="21C3E2F8" w:rsidR="21C3E2F8">
              <w:rPr>
                <w:rFonts w:ascii="Arial" w:hAnsi="Arial" w:eastAsia="Arial" w:cs="Arial"/>
                <w:color w:val="000000" w:themeColor="text1" w:themeTint="FF" w:themeShade="FF"/>
                <w:sz w:val="22"/>
                <w:szCs w:val="22"/>
              </w:rPr>
              <w:t xml:space="preserve">to any of above questions, please give an explanation </w:t>
            </w:r>
          </w:p>
        </w:tc>
      </w:tr>
      <w:tr w:rsidR="21C3E2F8" w:rsidTr="21C3E2F8" w14:paraId="42C49DEE">
        <w:trPr>
          <w:trHeight w:val="405"/>
        </w:trPr>
        <w:tc>
          <w:tcPr>
            <w:tcW w:w="514" w:type="dxa"/>
            <w:tcBorders>
              <w:top w:val="single" w:sz="8"/>
              <w:left w:val="single" w:sz="8"/>
              <w:bottom w:val="single" w:sz="8"/>
              <w:right w:val="single" w:sz="8"/>
            </w:tcBorders>
            <w:tcMar>
              <w:left w:w="108" w:type="dxa"/>
              <w:right w:w="108" w:type="dxa"/>
            </w:tcMar>
            <w:vAlign w:val="center"/>
          </w:tcPr>
          <w:p w:rsidR="21C3E2F8" w:rsidP="21C3E2F8" w:rsidRDefault="21C3E2F8" w14:paraId="4B94C218" w14:textId="7135130F">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8819" w:type="dxa"/>
            <w:gridSpan w:val="4"/>
            <w:tcBorders>
              <w:top w:val="single" w:sz="8"/>
              <w:left w:val="single" w:sz="8"/>
              <w:bottom w:val="single" w:sz="8"/>
              <w:right w:val="single" w:sz="8"/>
            </w:tcBorders>
            <w:tcMar>
              <w:left w:w="108" w:type="dxa"/>
              <w:right w:w="108" w:type="dxa"/>
            </w:tcMar>
            <w:vAlign w:val="center"/>
          </w:tcPr>
          <w:p w:rsidR="21C3E2F8" w:rsidP="21C3E2F8" w:rsidRDefault="21C3E2F8" w14:paraId="1924DFF3" w14:textId="5CF647D3">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1C889825" w14:textId="55BFA496">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4219611A" w14:textId="3220231E">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30E5E885" w14:textId="68B55CB4">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bl>
    <w:p w:rsidR="757D6AE0" w:rsidP="21C3E2F8" w:rsidRDefault="757D6AE0" w14:paraId="3B9783BD" w14:textId="0FDDCE10">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Grid"/>
        <w:bidiVisual w:val="0"/>
        <w:tblW w:w="0" w:type="auto"/>
        <w:tblLook w:val="04A0" w:firstRow="1" w:lastRow="0" w:firstColumn="1" w:lastColumn="0" w:noHBand="0" w:noVBand="1"/>
      </w:tblPr>
      <w:tblGrid>
        <w:gridCol w:w="515"/>
        <w:gridCol w:w="6233"/>
        <w:gridCol w:w="910"/>
        <w:gridCol w:w="774"/>
        <w:gridCol w:w="901"/>
      </w:tblGrid>
      <w:tr w:rsidR="21C3E2F8" w:rsidTr="21C3E2F8" w14:paraId="60B7DEC7">
        <w:trPr>
          <w:trHeight w:val="300"/>
        </w:trPr>
        <w:tc>
          <w:tcPr>
            <w:tcW w:w="51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71783F26" w14:textId="075DD530">
            <w:pPr>
              <w:bidi w:val="0"/>
              <w:spacing w:before="0" w:beforeAutospacing="off" w:after="0" w:afterAutospacing="off"/>
              <w:jc w:val="both"/>
            </w:pPr>
            <w:r w:rsidRPr="21C3E2F8" w:rsidR="21C3E2F8">
              <w:rPr>
                <w:rFonts w:ascii="Arial" w:hAnsi="Arial" w:eastAsia="Arial" w:cs="Arial"/>
                <w:sz w:val="22"/>
                <w:szCs w:val="22"/>
              </w:rPr>
              <w:t xml:space="preserve"> </w:t>
            </w:r>
          </w:p>
        </w:tc>
        <w:tc>
          <w:tcPr>
            <w:tcW w:w="62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A1FE37B" w14:textId="2D0CE7B0">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Information for participants:</w:t>
            </w:r>
          </w:p>
        </w:tc>
        <w:tc>
          <w:tcPr>
            <w:tcW w:w="910"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043A4760" w14:textId="2D265A07">
            <w:pPr>
              <w:bidi w:val="0"/>
              <w:spacing w:before="0" w:beforeAutospacing="off" w:after="0" w:afterAutospacing="off"/>
              <w:jc w:val="center"/>
            </w:pPr>
            <w:r w:rsidRPr="21C3E2F8" w:rsidR="21C3E2F8">
              <w:rPr>
                <w:rFonts w:ascii="Arial" w:hAnsi="Arial" w:eastAsia="Arial" w:cs="Arial"/>
                <w:b w:val="1"/>
                <w:bCs w:val="1"/>
                <w:sz w:val="16"/>
                <w:szCs w:val="16"/>
              </w:rPr>
              <w:t xml:space="preserve"> </w:t>
            </w:r>
          </w:p>
          <w:p w:rsidR="21C3E2F8" w:rsidP="21C3E2F8" w:rsidRDefault="21C3E2F8" w14:paraId="70691DA8" w14:textId="2C0D7E3A">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774"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62651F9C" w14:textId="7D505318">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c>
          <w:tcPr>
            <w:tcW w:w="901"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359D3543" w14:textId="11B8C6AE">
            <w:pPr>
              <w:bidi w:val="0"/>
              <w:spacing w:before="0" w:beforeAutospacing="off" w:after="0" w:afterAutospacing="off"/>
              <w:jc w:val="center"/>
            </w:pPr>
            <w:r w:rsidRPr="21C3E2F8" w:rsidR="21C3E2F8">
              <w:rPr>
                <w:rFonts w:ascii="Arial" w:hAnsi="Arial" w:eastAsia="Arial" w:cs="Arial"/>
                <w:b w:val="1"/>
                <w:bCs w:val="1"/>
                <w:sz w:val="16"/>
                <w:szCs w:val="16"/>
              </w:rPr>
              <w:t xml:space="preserve"> </w:t>
            </w:r>
          </w:p>
          <w:p w:rsidR="21C3E2F8" w:rsidP="21C3E2F8" w:rsidRDefault="21C3E2F8" w14:paraId="3DE375CE" w14:textId="32D49474">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N/A</w:t>
            </w:r>
          </w:p>
        </w:tc>
      </w:tr>
      <w:tr w:rsidR="21C3E2F8" w:rsidTr="21C3E2F8" w14:paraId="108FEF80">
        <w:trPr>
          <w:trHeight w:val="435"/>
        </w:trPr>
        <w:tc>
          <w:tcPr>
            <w:tcW w:w="51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B078ACB" w14:textId="4B48783D">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24</w:t>
            </w:r>
          </w:p>
        </w:tc>
        <w:tc>
          <w:tcPr>
            <w:tcW w:w="62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2A99F49" w14:textId="71E7D68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participants be paid?</w:t>
            </w:r>
          </w:p>
        </w:tc>
        <w:tc>
          <w:tcPr>
            <w:tcW w:w="91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CE86598" w14:textId="2C9E61CE">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7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E8D3370" w14:textId="3299FD0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0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45FA3EC" w14:textId="44392B71">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50700C43">
        <w:trPr>
          <w:trHeight w:val="405"/>
        </w:trPr>
        <w:tc>
          <w:tcPr>
            <w:tcW w:w="51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8529FDA" w14:textId="7A428ACB">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25</w:t>
            </w:r>
          </w:p>
        </w:tc>
        <w:tc>
          <w:tcPr>
            <w:tcW w:w="62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9E01960" w14:textId="5D9D82D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Is specialist electrical or other equipment to be used with participants?</w:t>
            </w:r>
          </w:p>
        </w:tc>
        <w:tc>
          <w:tcPr>
            <w:tcW w:w="91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3E7F3BA" w14:textId="1260737E">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7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3D9973C" w14:textId="3B09FFCA">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0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1C5D783" w14:textId="73592DAE">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6EB9625E">
        <w:trPr>
          <w:trHeight w:val="435"/>
        </w:trPr>
        <w:tc>
          <w:tcPr>
            <w:tcW w:w="51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8A6D042" w14:textId="6CB04108">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26</w:t>
            </w:r>
          </w:p>
        </w:tc>
        <w:tc>
          <w:tcPr>
            <w:tcW w:w="62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CF54806" w14:textId="35ED79D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Are there any financial or other interests to the investigator or University arising from this study?</w:t>
            </w:r>
          </w:p>
        </w:tc>
        <w:tc>
          <w:tcPr>
            <w:tcW w:w="91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C944FF4" w14:textId="32959D0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7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4595DA4" w14:textId="6A8354F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0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4441FAB" w14:textId="5D5F39EE">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07C2532B">
        <w:trPr>
          <w:trHeight w:val="405"/>
        </w:trPr>
        <w:tc>
          <w:tcPr>
            <w:tcW w:w="51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1B2CB5A" w14:textId="09EB47E8">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27</w:t>
            </w:r>
          </w:p>
        </w:tc>
        <w:tc>
          <w:tcPr>
            <w:tcW w:w="62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226BD2B" w14:textId="690352E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the research activity involve deliberately misleading participants in any way, or the partial or full concealment of the specific study aims?</w:t>
            </w:r>
          </w:p>
        </w:tc>
        <w:tc>
          <w:tcPr>
            <w:tcW w:w="91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57DC6AF" w14:textId="1C725DB6">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7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5670EC1" w14:textId="07A0F5A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0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C22431F" w14:textId="747D1EC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58B1A97F">
        <w:trPr>
          <w:trHeight w:val="405"/>
        </w:trPr>
        <w:tc>
          <w:tcPr>
            <w:tcW w:w="51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32999B7" w14:textId="4A26DC1E">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28</w:t>
            </w:r>
          </w:p>
        </w:tc>
        <w:tc>
          <w:tcPr>
            <w:tcW w:w="8818"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A128DB8" w14:textId="6B09085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YES</w:t>
            </w:r>
            <w:r w:rsidRPr="21C3E2F8" w:rsidR="21C3E2F8">
              <w:rPr>
                <w:rFonts w:ascii="Arial" w:hAnsi="Arial" w:eastAsia="Arial" w:cs="Arial"/>
                <w:b w:val="1"/>
                <w:bCs w:val="1"/>
                <w:color w:val="000000" w:themeColor="text1" w:themeTint="FF" w:themeShade="FF"/>
                <w:sz w:val="22"/>
                <w:szCs w:val="22"/>
              </w:rPr>
              <w:t xml:space="preserve"> </w:t>
            </w:r>
            <w:r w:rsidRPr="21C3E2F8" w:rsidR="21C3E2F8">
              <w:rPr>
                <w:rFonts w:ascii="Arial" w:hAnsi="Arial" w:eastAsia="Arial" w:cs="Arial"/>
                <w:color w:val="000000" w:themeColor="text1" w:themeTint="FF" w:themeShade="FF"/>
                <w:sz w:val="22"/>
                <w:szCs w:val="22"/>
              </w:rPr>
              <w:t xml:space="preserve">to any question, please provide full details </w:t>
            </w:r>
          </w:p>
        </w:tc>
      </w:tr>
      <w:tr w:rsidR="21C3E2F8" w:rsidTr="21C3E2F8" w14:paraId="1FB6A31D">
        <w:trPr>
          <w:trHeight w:val="405"/>
        </w:trPr>
        <w:tc>
          <w:tcPr>
            <w:tcW w:w="515" w:type="dxa"/>
            <w:tcBorders>
              <w:top w:val="single" w:sz="8"/>
              <w:left w:val="single" w:sz="8"/>
              <w:bottom w:val="single" w:sz="8"/>
              <w:right w:val="single" w:sz="8"/>
            </w:tcBorders>
            <w:tcMar>
              <w:left w:w="108" w:type="dxa"/>
              <w:right w:w="108" w:type="dxa"/>
            </w:tcMar>
            <w:vAlign w:val="center"/>
          </w:tcPr>
          <w:p w:rsidR="21C3E2F8" w:rsidP="21C3E2F8" w:rsidRDefault="21C3E2F8" w14:paraId="61367541" w14:textId="7BEF6620">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8818" w:type="dxa"/>
            <w:gridSpan w:val="4"/>
            <w:tcBorders>
              <w:top w:val="single" w:sz="8"/>
              <w:left w:val="single" w:sz="8"/>
              <w:bottom w:val="single" w:sz="8"/>
              <w:right w:val="single" w:sz="8"/>
            </w:tcBorders>
            <w:tcMar>
              <w:left w:w="108" w:type="dxa"/>
              <w:right w:w="108" w:type="dxa"/>
            </w:tcMar>
            <w:vAlign w:val="center"/>
          </w:tcPr>
          <w:p w:rsidR="21C3E2F8" w:rsidP="21C3E2F8" w:rsidRDefault="21C3E2F8" w14:paraId="6DF72BA1" w14:textId="542647B9">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0472C559" w14:textId="7342D96B">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bl>
    <w:p w:rsidR="757D6AE0" w:rsidP="21C3E2F8" w:rsidRDefault="757D6AE0" w14:paraId="1C02DB24" w14:textId="69B15982">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41401949" w14:textId="5F6F9D3C">
      <w:pPr>
        <w:bidi w:val="0"/>
        <w:spacing w:before="0" w:beforeAutospacing="off" w:after="0" w:afterAutospacing="off"/>
      </w:pPr>
      <w:r w:rsidRPr="21C3E2F8" w:rsidR="757D6AE0">
        <w:rPr>
          <w:rFonts w:ascii="Arial" w:hAnsi="Arial" w:eastAsia="Arial" w:cs="Arial"/>
          <w:b w:val="1"/>
          <w:bCs w:val="1"/>
          <w:noProof w:val="0"/>
          <w:sz w:val="22"/>
          <w:szCs w:val="22"/>
          <w:lang w:val="en-US"/>
        </w:rPr>
        <w:t>SECTION H: Anticipated Risks</w:t>
      </w:r>
    </w:p>
    <w:p w:rsidR="757D6AE0" w:rsidP="21C3E2F8" w:rsidRDefault="757D6AE0" w14:paraId="3368FBEC" w14:textId="2B7DA854">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tbl>
      <w:tblPr>
        <w:tblStyle w:val="TableNormal"/>
        <w:bidiVisual w:val="0"/>
        <w:tblW w:w="0" w:type="auto"/>
        <w:tblInd w:w="-30" w:type="dxa"/>
        <w:tblLook w:val="06A0" w:firstRow="1" w:lastRow="0" w:firstColumn="1" w:lastColumn="0" w:noHBand="1" w:noVBand="1"/>
      </w:tblPr>
      <w:tblGrid>
        <w:gridCol w:w="768"/>
        <w:gridCol w:w="4788"/>
        <w:gridCol w:w="3059"/>
        <w:gridCol w:w="1030"/>
        <w:gridCol w:w="861"/>
      </w:tblGrid>
      <w:tr w:rsidR="21C3E2F8" w:rsidTr="21C3E2F8" w14:paraId="751B9ABD">
        <w:trPr>
          <w:trHeight w:val="300"/>
        </w:trPr>
        <w:tc>
          <w:tcPr>
            <w:tcW w:w="76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6375988" w14:textId="70999C32">
            <w:pPr>
              <w:pStyle w:val="Heading1"/>
              <w:bidi w:val="0"/>
              <w:spacing w:before="0" w:beforeAutospacing="off" w:after="0" w:afterAutospacing="off"/>
              <w:jc w:val="left"/>
            </w:pPr>
            <w:r w:rsidRPr="21C3E2F8" w:rsidR="21C3E2F8">
              <w:rPr>
                <w:rFonts w:ascii="Arial" w:hAnsi="Arial" w:eastAsia="Arial" w:cs="Arial"/>
                <w:b w:val="0"/>
                <w:bCs w:val="0"/>
                <w:sz w:val="22"/>
                <w:szCs w:val="22"/>
              </w:rPr>
              <w:t xml:space="preserve"> </w:t>
            </w:r>
          </w:p>
        </w:tc>
        <w:tc>
          <w:tcPr>
            <w:tcW w:w="9738"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80F95F8" w14:textId="4DA96C30">
            <w:pPr>
              <w:bidi w:val="0"/>
              <w:spacing w:before="0" w:beforeAutospacing="off" w:after="0" w:afterAutospacing="off"/>
            </w:pPr>
          </w:p>
          <w:p w:rsidR="21C3E2F8" w:rsidP="21C3E2F8" w:rsidRDefault="21C3E2F8" w14:paraId="11AA3F0B" w14:textId="074D5A4E">
            <w:pPr>
              <w:pStyle w:val="Heading1"/>
              <w:bidi w:val="0"/>
              <w:spacing w:before="0" w:beforeAutospacing="off" w:after="0" w:afterAutospacing="off"/>
              <w:jc w:val="left"/>
            </w:pPr>
            <w:r w:rsidRPr="21C3E2F8" w:rsidR="21C3E2F8">
              <w:rPr>
                <w:rFonts w:ascii="Arial" w:hAnsi="Arial" w:eastAsia="Arial" w:cs="Arial"/>
                <w:b w:val="1"/>
                <w:bCs w:val="1"/>
                <w:color w:val="000000" w:themeColor="text1" w:themeTint="FF" w:themeShade="FF"/>
                <w:sz w:val="22"/>
                <w:szCs w:val="22"/>
              </w:rPr>
              <w:t xml:space="preserve">Outline any anticipated risks that may adversely affect any of the participants, the researchers and/or the University, and the steps that will be taken to address them. </w:t>
            </w:r>
          </w:p>
          <w:p w:rsidR="21C3E2F8" w:rsidP="21C3E2F8" w:rsidRDefault="21C3E2F8" w14:paraId="0662CC36" w14:textId="64DEB840">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7B2FDEE2" w14:textId="625E5BC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you have completed a full risk assessment (for example as required by a laboratory, or external research collaborator) you may append that to this form.</w:t>
            </w:r>
            <w:r w:rsidRPr="21C3E2F8" w:rsidR="21C3E2F8">
              <w:rPr>
                <w:rFonts w:ascii="Arial" w:hAnsi="Arial" w:eastAsia="Arial" w:cs="Arial"/>
                <w:color w:val="000000" w:themeColor="text1" w:themeTint="FF" w:themeShade="FF"/>
                <w:sz w:val="24"/>
                <w:szCs w:val="24"/>
              </w:rPr>
              <w:t xml:space="preserve">  </w:t>
            </w:r>
          </w:p>
        </w:tc>
      </w:tr>
      <w:tr w:rsidR="21C3E2F8" w:rsidTr="21C3E2F8" w14:paraId="50B3E5EE">
        <w:trPr>
          <w:trHeight w:val="300"/>
        </w:trPr>
        <w:tc>
          <w:tcPr>
            <w:tcW w:w="768"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B012157" w14:textId="334C8FF5">
            <w:pPr>
              <w:pStyle w:val="Heading1"/>
              <w:bidi w:val="0"/>
              <w:spacing w:before="0" w:beforeAutospacing="off" w:after="0" w:afterAutospacing="off"/>
              <w:jc w:val="center"/>
            </w:pPr>
            <w:r w:rsidRPr="21C3E2F8" w:rsidR="21C3E2F8">
              <w:rPr>
                <w:rFonts w:ascii="Arial" w:hAnsi="Arial" w:eastAsia="Arial" w:cs="Arial"/>
                <w:b w:val="0"/>
                <w:bCs w:val="0"/>
                <w:color w:val="000000" w:themeColor="text1" w:themeTint="FF" w:themeShade="FF"/>
                <w:sz w:val="20"/>
                <w:szCs w:val="20"/>
              </w:rPr>
              <w:t>1</w:t>
            </w:r>
          </w:p>
        </w:tc>
        <w:tc>
          <w:tcPr>
            <w:tcW w:w="7847" w:type="dxa"/>
            <w:gridSpan w:val="2"/>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22794E7" w14:textId="4ED10BEA">
            <w:pPr>
              <w:pStyle w:val="Heading1"/>
              <w:bidi w:val="0"/>
              <w:spacing w:before="0" w:beforeAutospacing="off" w:after="0" w:afterAutospacing="off"/>
              <w:jc w:val="left"/>
            </w:pPr>
            <w:r w:rsidRPr="21C3E2F8" w:rsidR="21C3E2F8">
              <w:rPr>
                <w:rFonts w:ascii="Arial" w:hAnsi="Arial" w:eastAsia="Arial" w:cs="Arial"/>
                <w:b w:val="1"/>
                <w:bCs w:val="1"/>
                <w:color w:val="000000" w:themeColor="text1" w:themeTint="FF" w:themeShade="FF"/>
                <w:sz w:val="20"/>
                <w:szCs w:val="20"/>
              </w:rPr>
              <w:t xml:space="preserve">Full risk assessment completed and appended? </w:t>
            </w:r>
          </w:p>
        </w:tc>
        <w:tc>
          <w:tcPr>
            <w:tcW w:w="1030" w:type="dxa"/>
            <w:tcBorders>
              <w:top w:val="nil" w:sz="8"/>
              <w:left w:val="nil"/>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697CEE38" w14:textId="62573797">
            <w:pPr>
              <w:pStyle w:val="Heading1"/>
              <w:bidi w:val="0"/>
              <w:spacing w:before="0" w:beforeAutospacing="off" w:after="0" w:afterAutospacing="off"/>
              <w:jc w:val="left"/>
            </w:pPr>
            <w:r w:rsidRPr="21C3E2F8" w:rsidR="21C3E2F8">
              <w:rPr>
                <w:rFonts w:ascii="Arial" w:hAnsi="Arial" w:eastAsia="Arial" w:cs="Arial"/>
                <w:b w:val="1"/>
                <w:bCs w:val="1"/>
                <w:color w:val="000000" w:themeColor="text1" w:themeTint="FF" w:themeShade="FF"/>
                <w:sz w:val="22"/>
                <w:szCs w:val="22"/>
              </w:rPr>
              <w:t xml:space="preserve">Yes </w:t>
            </w:r>
          </w:p>
        </w:tc>
        <w:tc>
          <w:tcPr>
            <w:tcW w:w="861" w:type="dxa"/>
            <w:tcBorders>
              <w:top w:val="nil"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5C28E29F" w14:textId="62A4C966">
            <w:pPr>
              <w:pStyle w:val="Heading1"/>
              <w:bidi w:val="0"/>
              <w:spacing w:before="0" w:beforeAutospacing="off" w:after="0" w:afterAutospacing="off"/>
              <w:jc w:val="center"/>
            </w:pPr>
            <w:r w:rsidRPr="21C3E2F8" w:rsidR="21C3E2F8">
              <w:rPr>
                <w:rFonts w:ascii="Segoe UI Symbol" w:hAnsi="Segoe UI Symbol" w:eastAsia="Segoe UI Symbol" w:cs="Segoe UI Symbol"/>
                <w:b w:val="0"/>
                <w:bCs w:val="0"/>
                <w:color w:val="000000" w:themeColor="text1" w:themeTint="FF" w:themeShade="FF"/>
                <w:sz w:val="22"/>
                <w:szCs w:val="22"/>
              </w:rPr>
              <w:t>☐</w:t>
            </w:r>
          </w:p>
        </w:tc>
      </w:tr>
      <w:tr w:rsidR="21C3E2F8" w:rsidTr="21C3E2F8" w14:paraId="72579112">
        <w:trPr>
          <w:trHeight w:val="300"/>
        </w:trPr>
        <w:tc>
          <w:tcPr>
            <w:tcW w:w="768" w:type="dxa"/>
            <w:vMerge/>
            <w:tcBorders>
              <w:top w:sz="0"/>
              <w:left w:val="single" w:sz="0"/>
              <w:bottom w:val="single" w:sz="0"/>
              <w:right w:val="single" w:sz="0"/>
            </w:tcBorders>
            <w:tcMar/>
            <w:vAlign w:val="center"/>
          </w:tcPr>
          <w:p w14:paraId="1253F5E4"/>
        </w:tc>
        <w:tc>
          <w:tcPr>
            <w:tcW w:w="7847" w:type="dxa"/>
            <w:gridSpan w:val="2"/>
            <w:vMerge/>
            <w:tcBorders>
              <w:top w:sz="0"/>
              <w:left w:val="single" w:sz="0"/>
              <w:bottom w:val="single" w:sz="0"/>
              <w:right w:val="single" w:sz="0"/>
            </w:tcBorders>
            <w:tcMar/>
            <w:vAlign w:val="center"/>
          </w:tcPr>
          <w:p w14:paraId="619D414A"/>
        </w:tc>
        <w:tc>
          <w:tcPr>
            <w:tcW w:w="1030" w:type="dxa"/>
            <w:tcBorders>
              <w:top w:val="single" w:sz="8"/>
              <w:left w:val="nil"/>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0D0082A" w14:textId="643A2A07">
            <w:pPr>
              <w:pStyle w:val="Heading1"/>
              <w:bidi w:val="0"/>
              <w:spacing w:before="0" w:beforeAutospacing="off" w:after="0" w:afterAutospacing="off"/>
              <w:jc w:val="left"/>
            </w:pPr>
            <w:r w:rsidRPr="21C3E2F8" w:rsidR="21C3E2F8">
              <w:rPr>
                <w:rFonts w:ascii="Arial" w:hAnsi="Arial" w:eastAsia="Arial" w:cs="Arial"/>
                <w:b w:val="1"/>
                <w:bCs w:val="1"/>
                <w:color w:val="000000" w:themeColor="text1" w:themeTint="FF" w:themeShade="FF"/>
                <w:sz w:val="22"/>
                <w:szCs w:val="22"/>
              </w:rPr>
              <w:t>No</w:t>
            </w:r>
          </w:p>
        </w:tc>
        <w:tc>
          <w:tcPr>
            <w:tcW w:w="861"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21B66F9E" w14:textId="02EE128B">
            <w:pPr>
              <w:pStyle w:val="Heading1"/>
              <w:bidi w:val="0"/>
              <w:spacing w:before="0" w:beforeAutospacing="off" w:after="0" w:afterAutospacing="off"/>
              <w:jc w:val="center"/>
            </w:pPr>
            <w:r w:rsidRPr="21C3E2F8" w:rsidR="21C3E2F8">
              <w:rPr>
                <w:rFonts w:ascii="MS Gothic" w:hAnsi="MS Gothic" w:eastAsia="MS Gothic" w:cs="MS Gothic"/>
                <w:b w:val="0"/>
                <w:bCs w:val="0"/>
                <w:color w:val="000000" w:themeColor="text1" w:themeTint="FF" w:themeShade="FF"/>
                <w:sz w:val="22"/>
                <w:szCs w:val="22"/>
                <w:lang w:val="en-US"/>
              </w:rPr>
              <w:t>☒</w:t>
            </w:r>
          </w:p>
        </w:tc>
      </w:tr>
      <w:tr w:rsidR="21C3E2F8" w:rsidTr="21C3E2F8" w14:paraId="040F84C5">
        <w:trPr>
          <w:trHeight w:val="300"/>
        </w:trPr>
        <w:tc>
          <w:tcPr>
            <w:tcW w:w="768"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F50EF8F" w14:textId="199196A0">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w:t>
            </w:r>
          </w:p>
        </w:tc>
        <w:tc>
          <w:tcPr>
            <w:tcW w:w="9738" w:type="dxa"/>
            <w:gridSpan w:val="4"/>
            <w:tcBorders>
              <w:top w:val="nil"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69AA293" w14:textId="1EC80ADF">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Risks to participants</w:t>
            </w:r>
          </w:p>
          <w:p w:rsidR="21C3E2F8" w:rsidP="21C3E2F8" w:rsidRDefault="21C3E2F8" w14:paraId="437D9469" w14:textId="40879A1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For example: sector-specific health &amp; safety, emotional distress, financial disclosure, physical harm, transfer of personal data, sensitive organisational information</w:t>
            </w:r>
          </w:p>
        </w:tc>
      </w:tr>
      <w:tr w:rsidR="21C3E2F8" w:rsidTr="21C3E2F8" w14:paraId="7A05D84F">
        <w:trPr>
          <w:trHeight w:val="300"/>
        </w:trPr>
        <w:tc>
          <w:tcPr>
            <w:tcW w:w="768" w:type="dxa"/>
            <w:tcBorders>
              <w:top w:val="single" w:sz="8"/>
              <w:left w:val="single" w:sz="8"/>
              <w:bottom w:val="single" w:sz="8"/>
              <w:right w:val="single" w:sz="8"/>
            </w:tcBorders>
            <w:tcMar>
              <w:left w:w="108" w:type="dxa"/>
              <w:right w:w="108" w:type="dxa"/>
            </w:tcMar>
            <w:vAlign w:val="center"/>
          </w:tcPr>
          <w:p w:rsidR="21C3E2F8" w:rsidP="21C3E2F8" w:rsidRDefault="21C3E2F8" w14:paraId="6C64ADE1" w14:textId="7E2D9986">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4788" w:type="dxa"/>
            <w:tcBorders>
              <w:top w:val="single" w:sz="8"/>
              <w:left w:val="single" w:sz="8"/>
              <w:bottom w:val="single" w:sz="8"/>
              <w:right w:val="single" w:sz="8"/>
            </w:tcBorders>
            <w:tcMar>
              <w:left w:w="108" w:type="dxa"/>
              <w:right w:w="108" w:type="dxa"/>
            </w:tcMar>
            <w:vAlign w:val="top"/>
          </w:tcPr>
          <w:p w:rsidR="21C3E2F8" w:rsidP="21C3E2F8" w:rsidRDefault="21C3E2F8" w14:paraId="02AAA0E8" w14:textId="085D4BD0">
            <w:pPr>
              <w:bidi w:val="0"/>
              <w:spacing w:before="0" w:beforeAutospacing="off" w:after="0" w:afterAutospacing="off"/>
            </w:pPr>
            <w:r w:rsidRPr="21C3E2F8" w:rsidR="21C3E2F8">
              <w:rPr>
                <w:rFonts w:ascii="Arial" w:hAnsi="Arial" w:eastAsia="Arial" w:cs="Arial"/>
                <w:sz w:val="22"/>
                <w:szCs w:val="22"/>
              </w:rPr>
              <w:t>Risk to participants:</w:t>
            </w:r>
          </w:p>
          <w:p w:rsidR="21C3E2F8" w:rsidP="21C3E2F8" w:rsidRDefault="21C3E2F8" w14:paraId="674B1631" w14:textId="60AB0363">
            <w:pPr>
              <w:bidi w:val="0"/>
              <w:spacing w:before="0" w:beforeAutospacing="off" w:after="0" w:afterAutospacing="off"/>
            </w:pPr>
            <w:r w:rsidRPr="21C3E2F8" w:rsidR="21C3E2F8">
              <w:rPr>
                <w:rFonts w:ascii="Arial" w:hAnsi="Arial" w:eastAsia="Arial" w:cs="Arial"/>
                <w:sz w:val="22"/>
                <w:szCs w:val="22"/>
              </w:rPr>
              <w:t>Questions could trigger young people.</w:t>
            </w:r>
          </w:p>
          <w:p w:rsidR="21C3E2F8" w:rsidP="21C3E2F8" w:rsidRDefault="21C3E2F8" w14:paraId="50AA84A9" w14:textId="04176B4C">
            <w:pPr>
              <w:bidi w:val="0"/>
              <w:spacing w:before="0" w:beforeAutospacing="off" w:after="0" w:afterAutospacing="off"/>
            </w:pPr>
            <w:r w:rsidRPr="21C3E2F8" w:rsidR="21C3E2F8">
              <w:rPr>
                <w:rFonts w:ascii="Arial" w:hAnsi="Arial" w:eastAsia="Arial" w:cs="Arial"/>
                <w:sz w:val="22"/>
                <w:szCs w:val="22"/>
              </w:rPr>
              <w:t>Emotional distress.</w:t>
            </w:r>
          </w:p>
          <w:p w:rsidR="21C3E2F8" w:rsidP="21C3E2F8" w:rsidRDefault="21C3E2F8" w14:paraId="7F489612" w14:textId="3F590ED1">
            <w:pPr>
              <w:bidi w:val="0"/>
              <w:spacing w:before="0" w:beforeAutospacing="off" w:after="0" w:afterAutospacing="off"/>
            </w:pPr>
            <w:r w:rsidRPr="21C3E2F8" w:rsidR="21C3E2F8">
              <w:rPr>
                <w:rFonts w:ascii="Arial" w:hAnsi="Arial" w:eastAsia="Arial" w:cs="Arial"/>
                <w:sz w:val="22"/>
                <w:szCs w:val="22"/>
              </w:rPr>
              <w:t xml:space="preserve">Young people not wanting to discuss personal situations. </w:t>
            </w:r>
          </w:p>
          <w:p w:rsidR="21C3E2F8" w:rsidP="21C3E2F8" w:rsidRDefault="21C3E2F8" w14:paraId="530F15C7" w14:textId="49C2E9F2">
            <w:pPr>
              <w:bidi w:val="0"/>
              <w:spacing w:before="0" w:beforeAutospacing="off" w:after="0" w:afterAutospacing="off"/>
            </w:pPr>
            <w:r w:rsidRPr="21C3E2F8" w:rsidR="21C3E2F8">
              <w:rPr>
                <w:rFonts w:ascii="Arial" w:hAnsi="Arial" w:eastAsia="Arial" w:cs="Arial"/>
                <w:sz w:val="22"/>
                <w:szCs w:val="22"/>
              </w:rPr>
              <w:t>Anxiety or feeling worried about taking part.</w:t>
            </w:r>
          </w:p>
          <w:p w:rsidR="21C3E2F8" w:rsidP="21C3E2F8" w:rsidRDefault="21C3E2F8" w14:paraId="5F9BE8BE" w14:textId="76834630">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4AE02D13" w14:textId="1EAD09D2">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c>
          <w:tcPr>
            <w:tcW w:w="4950" w:type="dxa"/>
            <w:gridSpan w:val="3"/>
            <w:tcBorders>
              <w:top w:val="nil"/>
              <w:left w:val="single" w:sz="8"/>
              <w:bottom w:val="single" w:sz="8"/>
              <w:right w:val="single" w:sz="8"/>
            </w:tcBorders>
            <w:tcMar>
              <w:left w:w="108" w:type="dxa"/>
              <w:right w:w="108" w:type="dxa"/>
            </w:tcMar>
            <w:vAlign w:val="top"/>
          </w:tcPr>
          <w:p w:rsidR="21C3E2F8" w:rsidP="21C3E2F8" w:rsidRDefault="21C3E2F8" w14:paraId="541ABA88" w14:textId="499E2DE4">
            <w:pPr>
              <w:bidi w:val="0"/>
              <w:spacing w:before="0" w:beforeAutospacing="off" w:after="0" w:afterAutospacing="off"/>
            </w:pPr>
            <w:r w:rsidRPr="21C3E2F8" w:rsidR="21C3E2F8">
              <w:rPr>
                <w:rFonts w:ascii="Arial" w:hAnsi="Arial" w:eastAsia="Arial" w:cs="Arial"/>
                <w:i w:val="1"/>
                <w:iCs w:val="1"/>
                <w:sz w:val="18"/>
                <w:szCs w:val="18"/>
              </w:rPr>
              <w:t>How you will mitigate the risk to participants:</w:t>
            </w:r>
          </w:p>
          <w:p w:rsidR="21C3E2F8" w:rsidP="21C3E2F8" w:rsidRDefault="21C3E2F8" w14:paraId="4950FD02" w14:textId="3A97A654">
            <w:pPr>
              <w:bidi w:val="0"/>
              <w:spacing w:before="0" w:beforeAutospacing="off" w:after="0" w:afterAutospacing="off"/>
            </w:pPr>
            <w:r w:rsidRPr="21C3E2F8" w:rsidR="21C3E2F8">
              <w:rPr>
                <w:rFonts w:ascii="Arial" w:hAnsi="Arial" w:eastAsia="Arial" w:cs="Arial"/>
                <w:sz w:val="22"/>
                <w:szCs w:val="22"/>
              </w:rPr>
              <w:t>Think about questions I am asking.</w:t>
            </w:r>
          </w:p>
          <w:p w:rsidR="21C3E2F8" w:rsidP="21C3E2F8" w:rsidRDefault="21C3E2F8" w14:paraId="054CD0AA" w14:textId="2CDBF20A">
            <w:pPr>
              <w:bidi w:val="0"/>
              <w:spacing w:before="0" w:beforeAutospacing="off" w:after="0" w:afterAutospacing="off"/>
            </w:pPr>
            <w:r w:rsidRPr="21C3E2F8" w:rsidR="21C3E2F8">
              <w:rPr>
                <w:rFonts w:ascii="Arial" w:hAnsi="Arial" w:eastAsia="Arial" w:cs="Arial"/>
                <w:sz w:val="22"/>
                <w:szCs w:val="22"/>
              </w:rPr>
              <w:t>Safe person available for young people.</w:t>
            </w:r>
          </w:p>
          <w:p w:rsidR="21C3E2F8" w:rsidP="21C3E2F8" w:rsidRDefault="21C3E2F8" w14:paraId="6DBA83D2" w14:textId="7CEC58D5">
            <w:pPr>
              <w:bidi w:val="0"/>
              <w:spacing w:before="0" w:beforeAutospacing="off" w:after="0" w:afterAutospacing="off"/>
            </w:pPr>
            <w:r w:rsidRPr="21C3E2F8" w:rsidR="21C3E2F8">
              <w:rPr>
                <w:rFonts w:ascii="Arial" w:hAnsi="Arial" w:eastAsia="Arial" w:cs="Arial"/>
                <w:sz w:val="22"/>
                <w:szCs w:val="22"/>
              </w:rPr>
              <w:t xml:space="preserve">Can stop anytime. </w:t>
            </w:r>
          </w:p>
          <w:p w:rsidR="21C3E2F8" w:rsidP="21C3E2F8" w:rsidRDefault="21C3E2F8" w14:paraId="362E89F3" w14:textId="0FDEB108">
            <w:pPr>
              <w:bidi w:val="0"/>
              <w:spacing w:before="0" w:beforeAutospacing="off" w:after="0" w:afterAutospacing="off"/>
            </w:pPr>
            <w:r w:rsidRPr="21C3E2F8" w:rsidR="21C3E2F8">
              <w:rPr>
                <w:rFonts w:ascii="Arial" w:hAnsi="Arial" w:eastAsia="Arial" w:cs="Arial"/>
                <w:sz w:val="22"/>
                <w:szCs w:val="22"/>
              </w:rPr>
              <w:t xml:space="preserve">It is all voluntary. </w:t>
            </w:r>
          </w:p>
          <w:p w:rsidR="21C3E2F8" w:rsidP="21C3E2F8" w:rsidRDefault="21C3E2F8" w14:paraId="14AAB4F2" w14:textId="5B271292">
            <w:pPr>
              <w:bidi w:val="0"/>
              <w:spacing w:before="0" w:beforeAutospacing="off" w:after="0" w:afterAutospacing="off"/>
            </w:pPr>
            <w:r w:rsidRPr="21C3E2F8" w:rsidR="21C3E2F8">
              <w:rPr>
                <w:rFonts w:ascii="Arial" w:hAnsi="Arial" w:eastAsia="Arial" w:cs="Arial"/>
                <w:sz w:val="22"/>
                <w:szCs w:val="22"/>
              </w:rPr>
              <w:t xml:space="preserve">Explain the research before gaining consent so that participants know what to expect. </w:t>
            </w:r>
          </w:p>
          <w:p w:rsidR="21C3E2F8" w:rsidP="21C3E2F8" w:rsidRDefault="21C3E2F8" w14:paraId="43E2F00E" w14:textId="43D59EAD">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19B7E9D9">
        <w:trPr>
          <w:trHeight w:val="300"/>
        </w:trPr>
        <w:tc>
          <w:tcPr>
            <w:tcW w:w="76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8F180C2" w14:textId="3E3216B2">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3</w:t>
            </w:r>
          </w:p>
        </w:tc>
        <w:tc>
          <w:tcPr>
            <w:tcW w:w="9738"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1A0CEB57" w14:textId="195E88D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21C3E2F8" w:rsidR="21C3E2F8">
              <w:rPr>
                <w:rFonts w:ascii="Arial" w:hAnsi="Arial" w:eastAsia="Arial" w:cs="Arial"/>
                <w:color w:val="161616"/>
                <w:sz w:val="22"/>
                <w:szCs w:val="22"/>
                <w:lang w:val="en-US"/>
              </w:rPr>
              <w:t>where applicable, consent procedures should make it clear that if something potentially or illegal is discovered in the course of a project, it may need to be disclosed to the proper authorities</w:t>
            </w:r>
          </w:p>
        </w:tc>
      </w:tr>
      <w:tr w:rsidR="21C3E2F8" w:rsidTr="21C3E2F8" w14:paraId="129F55E4">
        <w:trPr>
          <w:trHeight w:val="300"/>
        </w:trPr>
        <w:tc>
          <w:tcPr>
            <w:tcW w:w="768" w:type="dxa"/>
            <w:tcBorders>
              <w:top w:val="single" w:sz="8"/>
              <w:left w:val="single" w:sz="8"/>
              <w:bottom w:val="single" w:sz="8"/>
              <w:right w:val="single" w:sz="8"/>
            </w:tcBorders>
            <w:tcMar>
              <w:left w:w="108" w:type="dxa"/>
              <w:right w:w="108" w:type="dxa"/>
            </w:tcMar>
            <w:vAlign w:val="center"/>
          </w:tcPr>
          <w:p w:rsidR="21C3E2F8" w:rsidP="21C3E2F8" w:rsidRDefault="21C3E2F8" w14:paraId="5A48C4E2" w14:textId="29591617">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738" w:type="dxa"/>
            <w:gridSpan w:val="4"/>
            <w:tcBorders>
              <w:top w:val="single" w:sz="8"/>
              <w:left w:val="single" w:sz="8"/>
              <w:bottom w:val="single" w:sz="8"/>
              <w:right w:val="single" w:sz="8"/>
            </w:tcBorders>
            <w:tcMar>
              <w:left w:w="108" w:type="dxa"/>
              <w:right w:w="108" w:type="dxa"/>
            </w:tcMar>
            <w:vAlign w:val="top"/>
          </w:tcPr>
          <w:p w:rsidR="21C3E2F8" w:rsidP="21C3E2F8" w:rsidRDefault="21C3E2F8" w14:paraId="125D0EFB" w14:textId="4C3F64CB">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35E1D6F1" w14:textId="1B21657A">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72D34BD3">
        <w:trPr>
          <w:trHeight w:val="300"/>
        </w:trPr>
        <w:tc>
          <w:tcPr>
            <w:tcW w:w="76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0D6CE2D" w14:textId="482B20C9">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4</w:t>
            </w:r>
          </w:p>
        </w:tc>
        <w:tc>
          <w:tcPr>
            <w:tcW w:w="9738"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4663409" w14:textId="1265F41D">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Risks to the investigator</w:t>
            </w:r>
          </w:p>
          <w:p w:rsidR="21C3E2F8" w:rsidP="21C3E2F8" w:rsidRDefault="21C3E2F8" w14:paraId="5CBE65EB" w14:textId="3464B44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For example: personal health &amp; safety, physical harm, emotional distress, risk of accusation of harm/impropriety, conflict of interest</w:t>
            </w:r>
          </w:p>
        </w:tc>
      </w:tr>
      <w:tr w:rsidR="21C3E2F8" w:rsidTr="21C3E2F8" w14:paraId="0E4F1F6C">
        <w:trPr>
          <w:trHeight w:val="300"/>
        </w:trPr>
        <w:tc>
          <w:tcPr>
            <w:tcW w:w="768" w:type="dxa"/>
            <w:tcBorders>
              <w:top w:val="single" w:sz="8"/>
              <w:left w:val="single" w:sz="8"/>
              <w:bottom w:val="single" w:sz="8"/>
              <w:right w:val="single" w:sz="8"/>
            </w:tcBorders>
            <w:tcMar>
              <w:left w:w="108" w:type="dxa"/>
              <w:right w:w="108" w:type="dxa"/>
            </w:tcMar>
            <w:vAlign w:val="center"/>
          </w:tcPr>
          <w:p w:rsidR="21C3E2F8" w:rsidP="21C3E2F8" w:rsidRDefault="21C3E2F8" w14:paraId="0F522D98" w14:textId="778D36C1">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4788" w:type="dxa"/>
            <w:tcBorders>
              <w:top w:val="single" w:sz="8"/>
              <w:left w:val="single" w:sz="8"/>
              <w:bottom w:val="single" w:sz="8"/>
              <w:right w:val="single" w:sz="8"/>
            </w:tcBorders>
            <w:tcMar>
              <w:left w:w="108" w:type="dxa"/>
              <w:right w:w="108" w:type="dxa"/>
            </w:tcMar>
            <w:vAlign w:val="top"/>
          </w:tcPr>
          <w:p w:rsidR="21C3E2F8" w:rsidP="21C3E2F8" w:rsidRDefault="21C3E2F8" w14:paraId="3CE67BEB" w14:textId="6746CD37">
            <w:pPr>
              <w:bidi w:val="0"/>
              <w:spacing w:before="0" w:beforeAutospacing="off" w:after="0" w:afterAutospacing="off"/>
            </w:pPr>
            <w:r w:rsidRPr="21C3E2F8" w:rsidR="21C3E2F8">
              <w:rPr>
                <w:rFonts w:ascii="Arial" w:hAnsi="Arial" w:eastAsia="Arial" w:cs="Arial"/>
                <w:sz w:val="22"/>
                <w:szCs w:val="22"/>
              </w:rPr>
              <w:t>Risk to the investigator:</w:t>
            </w:r>
          </w:p>
          <w:p w:rsidR="21C3E2F8" w:rsidP="21C3E2F8" w:rsidRDefault="21C3E2F8" w14:paraId="39013DC3" w14:textId="5F831F65">
            <w:pPr>
              <w:bidi w:val="0"/>
              <w:spacing w:before="0" w:beforeAutospacing="off" w:after="0" w:afterAutospacing="off"/>
            </w:pPr>
            <w:r w:rsidRPr="21C3E2F8" w:rsidR="21C3E2F8">
              <w:rPr>
                <w:rFonts w:ascii="Arial" w:hAnsi="Arial" w:eastAsia="Arial" w:cs="Arial"/>
                <w:sz w:val="22"/>
                <w:szCs w:val="22"/>
              </w:rPr>
              <w:t>Safeguarding concerns</w:t>
            </w:r>
          </w:p>
          <w:p w:rsidR="21C3E2F8" w:rsidP="21C3E2F8" w:rsidRDefault="21C3E2F8" w14:paraId="1087E719" w14:textId="3AB3D41A">
            <w:pPr>
              <w:bidi w:val="0"/>
              <w:spacing w:before="0" w:beforeAutospacing="off" w:after="0" w:afterAutospacing="off"/>
            </w:pPr>
            <w:r w:rsidRPr="21C3E2F8" w:rsidR="21C3E2F8">
              <w:rPr>
                <w:rFonts w:ascii="Arial" w:hAnsi="Arial" w:eastAsia="Arial" w:cs="Arial"/>
                <w:sz w:val="22"/>
                <w:szCs w:val="22"/>
              </w:rPr>
              <w:t xml:space="preserve">Conflict of interest </w:t>
            </w:r>
          </w:p>
          <w:p w:rsidR="21C3E2F8" w:rsidP="21C3E2F8" w:rsidRDefault="21C3E2F8" w14:paraId="14AE706A" w14:textId="6E89B874">
            <w:pPr>
              <w:bidi w:val="0"/>
              <w:spacing w:before="0" w:beforeAutospacing="off" w:after="0" w:afterAutospacing="off"/>
            </w:pPr>
            <w:r w:rsidRPr="21C3E2F8" w:rsidR="21C3E2F8">
              <w:rPr>
                <w:rFonts w:ascii="Arial" w:hAnsi="Arial" w:eastAsia="Arial" w:cs="Arial"/>
                <w:sz w:val="22"/>
                <w:szCs w:val="22"/>
              </w:rPr>
              <w:t xml:space="preserve">Emotional distress </w:t>
            </w:r>
          </w:p>
          <w:p w:rsidR="21C3E2F8" w:rsidP="21C3E2F8" w:rsidRDefault="21C3E2F8" w14:paraId="32DD165F" w14:textId="3BB30596">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67414C10" w14:textId="67E88534">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79783033" w14:textId="187E62B3">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c>
          <w:tcPr>
            <w:tcW w:w="4950" w:type="dxa"/>
            <w:gridSpan w:val="3"/>
            <w:tcBorders>
              <w:top w:val="nil" w:sz="8"/>
              <w:left w:val="single" w:sz="8"/>
              <w:bottom w:val="single" w:sz="8"/>
              <w:right w:val="single" w:sz="8"/>
            </w:tcBorders>
            <w:tcMar>
              <w:left w:w="108" w:type="dxa"/>
              <w:right w:w="108" w:type="dxa"/>
            </w:tcMar>
            <w:vAlign w:val="top"/>
          </w:tcPr>
          <w:p w:rsidR="21C3E2F8" w:rsidP="21C3E2F8" w:rsidRDefault="21C3E2F8" w14:paraId="55BCE128" w14:textId="50E9A7D5">
            <w:pPr>
              <w:bidi w:val="0"/>
              <w:spacing w:before="0" w:beforeAutospacing="off" w:after="0" w:afterAutospacing="off"/>
            </w:pPr>
            <w:r w:rsidRPr="21C3E2F8" w:rsidR="21C3E2F8">
              <w:rPr>
                <w:rFonts w:ascii="Arial" w:hAnsi="Arial" w:eastAsia="Arial" w:cs="Arial"/>
                <w:i w:val="1"/>
                <w:iCs w:val="1"/>
                <w:sz w:val="18"/>
                <w:szCs w:val="18"/>
              </w:rPr>
              <w:t>How you will mitigate the risk to the investigator:</w:t>
            </w:r>
          </w:p>
          <w:p w:rsidR="21C3E2F8" w:rsidP="21C3E2F8" w:rsidRDefault="21C3E2F8" w14:paraId="270AE07D" w14:textId="45400F91">
            <w:pPr>
              <w:bidi w:val="0"/>
              <w:spacing w:before="0" w:beforeAutospacing="off" w:after="0" w:afterAutospacing="off"/>
            </w:pPr>
            <w:r w:rsidRPr="21C3E2F8" w:rsidR="21C3E2F8">
              <w:rPr>
                <w:rFonts w:ascii="Arial" w:hAnsi="Arial" w:eastAsia="Arial" w:cs="Arial"/>
                <w:sz w:val="22"/>
                <w:szCs w:val="22"/>
              </w:rPr>
              <w:t>Full understanding on how to report safeguarding concerns (Multi agency referral form).</w:t>
            </w:r>
          </w:p>
          <w:p w:rsidR="21C3E2F8" w:rsidP="21C3E2F8" w:rsidRDefault="21C3E2F8" w14:paraId="1F15FAC3" w14:textId="2F55F486">
            <w:pPr>
              <w:bidi w:val="0"/>
              <w:spacing w:before="0" w:beforeAutospacing="off" w:after="0" w:afterAutospacing="off"/>
            </w:pPr>
            <w:r w:rsidRPr="21C3E2F8" w:rsidR="21C3E2F8">
              <w:rPr>
                <w:rFonts w:ascii="Arial" w:hAnsi="Arial" w:eastAsia="Arial" w:cs="Arial"/>
                <w:sz w:val="22"/>
                <w:szCs w:val="22"/>
              </w:rPr>
              <w:t xml:space="preserve">Have a safe place where others and I can easily leave if needed. </w:t>
            </w:r>
          </w:p>
          <w:p w:rsidR="21C3E2F8" w:rsidP="21C3E2F8" w:rsidRDefault="21C3E2F8" w14:paraId="304D6EE6" w14:textId="3CA03975">
            <w:pPr>
              <w:bidi w:val="0"/>
              <w:spacing w:before="0" w:beforeAutospacing="off" w:after="0" w:afterAutospacing="off"/>
            </w:pPr>
            <w:r w:rsidRPr="21C3E2F8" w:rsidR="21C3E2F8">
              <w:rPr>
                <w:rFonts w:ascii="Arial" w:hAnsi="Arial" w:eastAsia="Arial" w:cs="Arial"/>
                <w:sz w:val="22"/>
                <w:szCs w:val="22"/>
              </w:rPr>
              <w:t>Have supervisions with supervisor.</w:t>
            </w:r>
          </w:p>
          <w:p w:rsidR="21C3E2F8" w:rsidP="21C3E2F8" w:rsidRDefault="21C3E2F8" w14:paraId="144C2B37" w14:textId="2871CA02">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017A3D61" w14:textId="2058E13C">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2B0D2D21">
        <w:trPr>
          <w:trHeight w:val="300"/>
        </w:trPr>
        <w:tc>
          <w:tcPr>
            <w:tcW w:w="76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98C47FE" w14:textId="07520F36">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5</w:t>
            </w:r>
          </w:p>
        </w:tc>
        <w:tc>
          <w:tcPr>
            <w:tcW w:w="9738"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7F4B4FFD" w14:textId="11495B18">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University/institutional risks</w:t>
            </w:r>
          </w:p>
          <w:p w:rsidR="21C3E2F8" w:rsidP="21C3E2F8" w:rsidRDefault="21C3E2F8" w14:paraId="123C6742" w14:textId="5F2E61D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For example: adverse publicity, financial loss, data protection</w:t>
            </w:r>
          </w:p>
        </w:tc>
      </w:tr>
      <w:tr w:rsidR="21C3E2F8" w:rsidTr="21C3E2F8" w14:paraId="52290E45">
        <w:trPr>
          <w:trHeight w:val="300"/>
        </w:trPr>
        <w:tc>
          <w:tcPr>
            <w:tcW w:w="768" w:type="dxa"/>
            <w:tcBorders>
              <w:top w:val="single" w:sz="8"/>
              <w:left w:val="single" w:sz="8"/>
              <w:bottom w:val="single" w:sz="8"/>
              <w:right w:val="single" w:sz="8"/>
            </w:tcBorders>
            <w:tcMar>
              <w:left w:w="108" w:type="dxa"/>
              <w:right w:w="108" w:type="dxa"/>
            </w:tcMar>
            <w:vAlign w:val="center"/>
          </w:tcPr>
          <w:p w:rsidR="21C3E2F8" w:rsidP="21C3E2F8" w:rsidRDefault="21C3E2F8" w14:paraId="671AE014" w14:textId="0811EEE0">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4788" w:type="dxa"/>
            <w:tcBorders>
              <w:top w:val="single" w:sz="8"/>
              <w:left w:val="single" w:sz="8"/>
              <w:bottom w:val="single" w:sz="8"/>
              <w:right w:val="single" w:sz="8"/>
            </w:tcBorders>
            <w:tcMar>
              <w:left w:w="108" w:type="dxa"/>
              <w:right w:w="108" w:type="dxa"/>
            </w:tcMar>
            <w:vAlign w:val="top"/>
          </w:tcPr>
          <w:p w:rsidR="21C3E2F8" w:rsidP="21C3E2F8" w:rsidRDefault="21C3E2F8" w14:paraId="78D1F585" w14:textId="2DF021A5">
            <w:pPr>
              <w:bidi w:val="0"/>
              <w:spacing w:before="0" w:beforeAutospacing="off" w:after="0" w:afterAutospacing="off"/>
            </w:pPr>
            <w:r w:rsidRPr="21C3E2F8" w:rsidR="21C3E2F8">
              <w:rPr>
                <w:rFonts w:ascii="Arial" w:hAnsi="Arial" w:eastAsia="Arial" w:cs="Arial"/>
                <w:sz w:val="22"/>
                <w:szCs w:val="22"/>
              </w:rPr>
              <w:t>Risk to the University:</w:t>
            </w:r>
          </w:p>
          <w:p w:rsidR="21C3E2F8" w:rsidP="21C3E2F8" w:rsidRDefault="21C3E2F8" w14:paraId="19175562" w14:textId="784227C1">
            <w:pPr>
              <w:bidi w:val="0"/>
              <w:spacing w:before="0" w:beforeAutospacing="off" w:after="0" w:afterAutospacing="off"/>
            </w:pPr>
            <w:r w:rsidRPr="21C3E2F8" w:rsidR="21C3E2F8">
              <w:rPr>
                <w:rFonts w:ascii="Arial" w:hAnsi="Arial" w:eastAsia="Arial" w:cs="Arial"/>
                <w:sz w:val="22"/>
                <w:szCs w:val="22"/>
              </w:rPr>
              <w:t xml:space="preserve">Reputation of the university </w:t>
            </w:r>
          </w:p>
          <w:p w:rsidR="21C3E2F8" w:rsidP="21C3E2F8" w:rsidRDefault="21C3E2F8" w14:paraId="5AB43C7A" w14:textId="620421A7">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559552DF" w14:textId="12693287">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792D21BD" w14:textId="404E42E5">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c>
          <w:tcPr>
            <w:tcW w:w="4950" w:type="dxa"/>
            <w:gridSpan w:val="3"/>
            <w:tcBorders>
              <w:top w:val="nil" w:sz="8"/>
              <w:left w:val="single" w:sz="8"/>
              <w:bottom w:val="single" w:sz="8"/>
              <w:right w:val="single" w:sz="8"/>
            </w:tcBorders>
            <w:tcMar>
              <w:left w:w="108" w:type="dxa"/>
              <w:right w:w="108" w:type="dxa"/>
            </w:tcMar>
            <w:vAlign w:val="top"/>
          </w:tcPr>
          <w:p w:rsidR="21C3E2F8" w:rsidP="21C3E2F8" w:rsidRDefault="21C3E2F8" w14:paraId="738E2664" w14:textId="1339084D">
            <w:pPr>
              <w:bidi w:val="0"/>
              <w:spacing w:before="0" w:beforeAutospacing="off" w:after="0" w:afterAutospacing="off"/>
            </w:pPr>
            <w:r w:rsidRPr="21C3E2F8" w:rsidR="21C3E2F8">
              <w:rPr>
                <w:rFonts w:ascii="Arial" w:hAnsi="Arial" w:eastAsia="Arial" w:cs="Arial"/>
                <w:i w:val="1"/>
                <w:iCs w:val="1"/>
                <w:sz w:val="18"/>
                <w:szCs w:val="18"/>
              </w:rPr>
              <w:t>How you will mitigate the risk to the University:</w:t>
            </w:r>
          </w:p>
          <w:p w:rsidR="21C3E2F8" w:rsidP="21C3E2F8" w:rsidRDefault="21C3E2F8" w14:paraId="416B3390" w14:textId="289E9678">
            <w:pPr>
              <w:bidi w:val="0"/>
              <w:spacing w:before="0" w:beforeAutospacing="off" w:after="0" w:afterAutospacing="off"/>
            </w:pPr>
            <w:r w:rsidRPr="21C3E2F8" w:rsidR="21C3E2F8">
              <w:rPr>
                <w:rFonts w:ascii="Arial" w:hAnsi="Arial" w:eastAsia="Arial" w:cs="Arial"/>
                <w:sz w:val="22"/>
                <w:szCs w:val="22"/>
              </w:rPr>
              <w:t>Always stick to the ethics and integrity code of practice.</w:t>
            </w:r>
          </w:p>
          <w:p w:rsidR="21C3E2F8" w:rsidP="21C3E2F8" w:rsidRDefault="21C3E2F8" w14:paraId="575B30D6" w14:textId="1C14E3C3">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07CE6D85" w14:textId="1A511A74">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45007B34">
        <w:trPr>
          <w:trHeight w:val="300"/>
        </w:trPr>
        <w:tc>
          <w:tcPr>
            <w:tcW w:w="76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538F7E7" w14:textId="76C281B9">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6</w:t>
            </w:r>
          </w:p>
        </w:tc>
        <w:tc>
          <w:tcPr>
            <w:tcW w:w="9738"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3EE86D7" w14:textId="4CC27EA7">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Environmental risks</w:t>
            </w:r>
          </w:p>
          <w:p w:rsidR="21C3E2F8" w:rsidP="21C3E2F8" w:rsidRDefault="21C3E2F8" w14:paraId="1A582BCE" w14:textId="15134DC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For example: accidental spillage of pollutants, damage to local ecosystems</w:t>
            </w:r>
          </w:p>
        </w:tc>
      </w:tr>
      <w:tr w:rsidR="21C3E2F8" w:rsidTr="21C3E2F8" w14:paraId="5A8DB350">
        <w:trPr>
          <w:trHeight w:val="300"/>
        </w:trPr>
        <w:tc>
          <w:tcPr>
            <w:tcW w:w="768" w:type="dxa"/>
            <w:tcBorders>
              <w:top w:val="single" w:sz="8"/>
              <w:left w:val="single" w:sz="8"/>
              <w:bottom w:val="single" w:sz="8"/>
              <w:right w:val="single" w:sz="8"/>
            </w:tcBorders>
            <w:tcMar>
              <w:left w:w="108" w:type="dxa"/>
              <w:right w:w="108" w:type="dxa"/>
            </w:tcMar>
            <w:vAlign w:val="center"/>
          </w:tcPr>
          <w:p w:rsidR="21C3E2F8" w:rsidP="21C3E2F8" w:rsidRDefault="21C3E2F8" w14:paraId="625783A2" w14:textId="74ED4B11">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4788" w:type="dxa"/>
            <w:tcBorders>
              <w:top w:val="single" w:sz="8"/>
              <w:left w:val="single" w:sz="8"/>
              <w:bottom w:val="single" w:sz="8"/>
              <w:right w:val="single" w:sz="8"/>
            </w:tcBorders>
            <w:tcMar>
              <w:left w:w="108" w:type="dxa"/>
              <w:right w:w="108" w:type="dxa"/>
            </w:tcMar>
            <w:vAlign w:val="top"/>
          </w:tcPr>
          <w:p w:rsidR="21C3E2F8" w:rsidP="21C3E2F8" w:rsidRDefault="21C3E2F8" w14:paraId="51384E2D" w14:textId="1BD34CA6">
            <w:pPr>
              <w:bidi w:val="0"/>
              <w:spacing w:before="0" w:beforeAutospacing="off" w:after="0" w:afterAutospacing="off"/>
            </w:pPr>
            <w:r w:rsidRPr="21C3E2F8" w:rsidR="21C3E2F8">
              <w:rPr>
                <w:rFonts w:ascii="Arial" w:hAnsi="Arial" w:eastAsia="Arial" w:cs="Arial"/>
                <w:sz w:val="22"/>
                <w:szCs w:val="22"/>
              </w:rPr>
              <w:t>Risk to the environment:</w:t>
            </w:r>
          </w:p>
          <w:p w:rsidR="21C3E2F8" w:rsidP="21C3E2F8" w:rsidRDefault="21C3E2F8" w14:paraId="5D2FE69B" w14:textId="4BFF8E5B">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789C67CB" w14:textId="24F5DA1C">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c>
          <w:tcPr>
            <w:tcW w:w="4950" w:type="dxa"/>
            <w:gridSpan w:val="3"/>
            <w:tcBorders>
              <w:top w:val="nil" w:sz="8"/>
              <w:left w:val="single" w:sz="8"/>
              <w:bottom w:val="single" w:sz="8"/>
              <w:right w:val="single" w:sz="8"/>
            </w:tcBorders>
            <w:tcMar>
              <w:left w:w="108" w:type="dxa"/>
              <w:right w:w="108" w:type="dxa"/>
            </w:tcMar>
            <w:vAlign w:val="top"/>
          </w:tcPr>
          <w:p w:rsidR="21C3E2F8" w:rsidP="21C3E2F8" w:rsidRDefault="21C3E2F8" w14:paraId="55897BA8" w14:textId="31FE2823">
            <w:pPr>
              <w:bidi w:val="0"/>
              <w:spacing w:before="0" w:beforeAutospacing="off" w:after="0" w:afterAutospacing="off"/>
            </w:pPr>
            <w:r w:rsidRPr="21C3E2F8" w:rsidR="21C3E2F8">
              <w:rPr>
                <w:rFonts w:ascii="Arial" w:hAnsi="Arial" w:eastAsia="Arial" w:cs="Arial"/>
                <w:i w:val="1"/>
                <w:iCs w:val="1"/>
                <w:sz w:val="18"/>
                <w:szCs w:val="18"/>
              </w:rPr>
              <w:t>How you will mitigate the risk to environment:</w:t>
            </w:r>
          </w:p>
          <w:p w:rsidR="21C3E2F8" w:rsidP="21C3E2F8" w:rsidRDefault="21C3E2F8" w14:paraId="3D2F9B4C" w14:textId="0A4C9464">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73E25B1B" w14:textId="0B3B8252">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1FB2DFAA">
        <w:trPr>
          <w:trHeight w:val="300"/>
        </w:trPr>
        <w:tc>
          <w:tcPr>
            <w:tcW w:w="768" w:type="dxa"/>
            <w:tcBorders>
              <w:top w:val="single" w:sz="8"/>
              <w:left w:val="nil"/>
              <w:bottom w:val="nil"/>
              <w:right w:val="nil"/>
            </w:tcBorders>
            <w:tcMar/>
            <w:vAlign w:val="center"/>
          </w:tcPr>
          <w:p w:rsidR="21C3E2F8" w:rsidRDefault="21C3E2F8" w14:paraId="128C6D69" w14:textId="073B7245"/>
        </w:tc>
        <w:tc>
          <w:tcPr>
            <w:tcW w:w="4788" w:type="dxa"/>
            <w:tcBorders>
              <w:top w:val="single" w:sz="8"/>
              <w:left w:val="nil"/>
              <w:bottom w:val="nil"/>
              <w:right w:val="nil"/>
            </w:tcBorders>
            <w:tcMar/>
            <w:vAlign w:val="center"/>
          </w:tcPr>
          <w:p w:rsidR="21C3E2F8" w:rsidRDefault="21C3E2F8" w14:paraId="4055748E" w14:textId="6F3FAEE0"/>
        </w:tc>
        <w:tc>
          <w:tcPr>
            <w:tcW w:w="3059" w:type="dxa"/>
            <w:tcBorders>
              <w:top w:val="single" w:sz="8"/>
              <w:left w:val="nil" w:sz="8"/>
              <w:bottom w:val="nil" w:sz="8"/>
              <w:right w:val="nil" w:sz="8"/>
            </w:tcBorders>
            <w:tcMar/>
            <w:vAlign w:val="center"/>
          </w:tcPr>
          <w:p w:rsidR="21C3E2F8" w:rsidRDefault="21C3E2F8" w14:paraId="77FCBD62" w14:textId="2D0582E5"/>
        </w:tc>
        <w:tc>
          <w:tcPr>
            <w:tcW w:w="1030" w:type="dxa"/>
            <w:tcBorders>
              <w:top w:val="nil"/>
              <w:left w:val="nil"/>
              <w:bottom w:val="nil" w:sz="8"/>
              <w:right w:val="nil"/>
            </w:tcBorders>
            <w:tcMar/>
            <w:vAlign w:val="center"/>
          </w:tcPr>
          <w:p w:rsidR="21C3E2F8" w:rsidRDefault="21C3E2F8" w14:paraId="684207F6" w14:textId="78D7A73E"/>
        </w:tc>
        <w:tc>
          <w:tcPr>
            <w:tcW w:w="861" w:type="dxa"/>
            <w:tcBorders>
              <w:top w:val="nil"/>
              <w:left w:val="nil"/>
              <w:bottom w:val="nil" w:sz="8"/>
              <w:right w:val="nil" w:sz="8"/>
            </w:tcBorders>
            <w:tcMar/>
            <w:vAlign w:val="center"/>
          </w:tcPr>
          <w:p w:rsidR="21C3E2F8" w:rsidRDefault="21C3E2F8" w14:paraId="0A432627" w14:textId="5D18C8ED"/>
        </w:tc>
      </w:tr>
    </w:tbl>
    <w:p w:rsidR="757D6AE0" w:rsidP="21C3E2F8" w:rsidRDefault="757D6AE0" w14:paraId="216523BE" w14:textId="047791DB">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Normal"/>
        <w:bidiVisual w:val="0"/>
        <w:tblW w:w="0" w:type="auto"/>
        <w:tblLook w:val="06A0" w:firstRow="1" w:lastRow="0" w:firstColumn="1" w:lastColumn="0" w:noHBand="1" w:noVBand="1"/>
      </w:tblPr>
      <w:tblGrid>
        <w:gridCol w:w="528"/>
        <w:gridCol w:w="6508"/>
        <w:gridCol w:w="766"/>
        <w:gridCol w:w="775"/>
        <w:gridCol w:w="783"/>
      </w:tblGrid>
      <w:tr w:rsidR="21C3E2F8" w:rsidTr="21C3E2F8" w14:paraId="21519EBC">
        <w:trPr>
          <w:trHeight w:val="480"/>
        </w:trPr>
        <w:tc>
          <w:tcPr>
            <w:tcW w:w="5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7A77026" w14:textId="5320B21A">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8832"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88B0706" w14:textId="2E68BAEB">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Disclosure and Barring Service</w:t>
            </w:r>
          </w:p>
        </w:tc>
      </w:tr>
      <w:tr w:rsidR="21C3E2F8" w:rsidTr="21C3E2F8" w14:paraId="73A54DCD">
        <w:trPr>
          <w:trHeight w:val="300"/>
        </w:trPr>
        <w:tc>
          <w:tcPr>
            <w:tcW w:w="5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BE88BD6" w14:textId="5616BDA6">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650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6AFD184" w14:textId="3EA6D79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the research activity involves children or vulnerable adults, a Disclosure and Barring Service (DBS) certificate must be obtained before any contact with such participants.</w:t>
            </w:r>
          </w:p>
        </w:tc>
        <w:tc>
          <w:tcPr>
            <w:tcW w:w="766"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5F8A5363" w14:textId="4F8D3E60">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p w:rsidR="21C3E2F8" w:rsidP="21C3E2F8" w:rsidRDefault="21C3E2F8" w14:paraId="71A34129" w14:textId="45C26F07">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tc>
        <w:tc>
          <w:tcPr>
            <w:tcW w:w="775"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3C357C60" w14:textId="003456B0">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p w:rsidR="21C3E2F8" w:rsidP="21C3E2F8" w:rsidRDefault="21C3E2F8" w14:paraId="691D11CD" w14:textId="3FE939C3">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tc>
        <w:tc>
          <w:tcPr>
            <w:tcW w:w="783"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21C3E2F8" w:rsidP="21C3E2F8" w:rsidRDefault="21C3E2F8" w14:paraId="7701BB02" w14:textId="7669C24D">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N/A</w:t>
            </w:r>
          </w:p>
          <w:p w:rsidR="21C3E2F8" w:rsidP="21C3E2F8" w:rsidRDefault="21C3E2F8" w14:paraId="4E8A1239" w14:textId="44FC8F37">
            <w:pPr>
              <w:bidi w:val="0"/>
              <w:spacing w:before="0" w:beforeAutospacing="off" w:after="0" w:afterAutospacing="off"/>
              <w:jc w:val="center"/>
            </w:pPr>
            <w:r w:rsidRPr="21C3E2F8" w:rsidR="21C3E2F8">
              <w:rPr>
                <w:rFonts w:ascii="Arial" w:hAnsi="Arial" w:eastAsia="Arial" w:cs="Arial"/>
                <w:b w:val="1"/>
                <w:bCs w:val="1"/>
                <w:sz w:val="22"/>
                <w:szCs w:val="22"/>
              </w:rPr>
              <w:t xml:space="preserve"> </w:t>
            </w:r>
          </w:p>
        </w:tc>
      </w:tr>
      <w:tr w:rsidR="21C3E2F8" w:rsidTr="21C3E2F8" w14:paraId="7AE5C3AF">
        <w:trPr>
          <w:trHeight w:val="495"/>
        </w:trPr>
        <w:tc>
          <w:tcPr>
            <w:tcW w:w="5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C49A8FF" w14:textId="5B4E2CF0">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7</w:t>
            </w:r>
          </w:p>
        </w:tc>
        <w:tc>
          <w:tcPr>
            <w:tcW w:w="6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B4C7AE2" w14:textId="24A8A7A3">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Does your research require you to hold a current DBS Certificate?</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218D19D" w14:textId="5606CFC5">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77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F51072D" w14:textId="620F8E6F">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78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109E486" w14:textId="53ECAD38">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08A42601">
        <w:trPr>
          <w:trHeight w:val="495"/>
        </w:trPr>
        <w:tc>
          <w:tcPr>
            <w:tcW w:w="5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3749362" w14:textId="5B79797F">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8</w:t>
            </w:r>
          </w:p>
        </w:tc>
        <w:tc>
          <w:tcPr>
            <w:tcW w:w="6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183B3BC" w14:textId="35AB742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If YES, please give the certificate number. If the certificate number is not available, please write “Pending”; in this case any ethical approval will be subject to providing the appropriate certificate number.</w:t>
            </w:r>
          </w:p>
        </w:tc>
        <w:tc>
          <w:tcPr>
            <w:tcW w:w="2324" w:type="dxa"/>
            <w:gridSpan w:val="3"/>
            <w:tcBorders>
              <w:top w:val="single" w:sz="8"/>
              <w:left w:val="single" w:sz="8"/>
              <w:bottom w:val="single" w:sz="8"/>
              <w:right w:val="single" w:sz="8"/>
            </w:tcBorders>
            <w:tcMar>
              <w:left w:w="108" w:type="dxa"/>
              <w:right w:w="108" w:type="dxa"/>
            </w:tcMar>
            <w:vAlign w:val="center"/>
          </w:tcPr>
          <w:p w:rsidR="21C3E2F8" w:rsidP="21C3E2F8" w:rsidRDefault="21C3E2F8" w14:paraId="7E8F2C51" w14:textId="2EA23D35">
            <w:pPr>
              <w:bidi w:val="0"/>
              <w:spacing w:before="0" w:beforeAutospacing="off" w:after="0" w:afterAutospacing="off"/>
              <w:jc w:val="center"/>
            </w:pPr>
            <w:r w:rsidRPr="21C3E2F8" w:rsidR="21C3E2F8">
              <w:rPr>
                <w:rFonts w:ascii="Arial" w:hAnsi="Arial" w:eastAsia="Arial" w:cs="Arial"/>
                <w:b w:val="1"/>
                <w:bCs w:val="1"/>
                <w:sz w:val="22"/>
                <w:szCs w:val="22"/>
              </w:rPr>
              <w:t>001912624049</w:t>
            </w:r>
          </w:p>
        </w:tc>
      </w:tr>
    </w:tbl>
    <w:p w:rsidR="757D6AE0" w:rsidP="21C3E2F8" w:rsidRDefault="757D6AE0" w14:paraId="6C38FCA5" w14:textId="65C9DE4C">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 xml:space="preserve"> </w:t>
      </w:r>
    </w:p>
    <w:p w:rsidR="757D6AE0" w:rsidP="21C3E2F8" w:rsidRDefault="757D6AE0" w14:paraId="076C19E9" w14:textId="0E2E7E0D">
      <w:pPr>
        <w:bidi w:val="0"/>
        <w:spacing w:before="0" w:beforeAutospacing="off" w:after="0" w:afterAutospacing="off"/>
      </w:pPr>
      <w:r w:rsidRPr="21C3E2F8" w:rsidR="757D6AE0">
        <w:rPr>
          <w:rFonts w:ascii="Arial" w:hAnsi="Arial" w:eastAsia="Arial" w:cs="Arial"/>
          <w:b w:val="1"/>
          <w:bCs w:val="1"/>
          <w:noProof w:val="0"/>
          <w:sz w:val="22"/>
          <w:szCs w:val="22"/>
          <w:lang w:val="en-US"/>
        </w:rPr>
        <w:t>SECTION I: Feedback, Consent and Confidentiality</w:t>
      </w:r>
    </w:p>
    <w:p w:rsidR="757D6AE0" w:rsidP="21C3E2F8" w:rsidRDefault="757D6AE0" w14:paraId="22F994A2" w14:textId="795A690B">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tbl>
      <w:tblPr>
        <w:tblStyle w:val="TableNormal"/>
        <w:bidiVisual w:val="0"/>
        <w:tblW w:w="0" w:type="auto"/>
        <w:tblInd w:w="-30" w:type="dxa"/>
        <w:tblLook w:val="06A0" w:firstRow="1" w:lastRow="0" w:firstColumn="1" w:lastColumn="0" w:noHBand="1" w:noVBand="1"/>
      </w:tblPr>
      <w:tblGrid>
        <w:gridCol w:w="570"/>
        <w:gridCol w:w="9481"/>
      </w:tblGrid>
      <w:tr w:rsidR="21C3E2F8" w:rsidTr="21C3E2F8" w14:paraId="58A100F3">
        <w:trPr>
          <w:trHeight w:val="300"/>
        </w:trPr>
        <w:tc>
          <w:tcPr>
            <w:tcW w:w="57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E7772EF" w14:textId="73C0484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1</w:t>
            </w:r>
          </w:p>
        </w:tc>
        <w:tc>
          <w:tcPr>
            <w:tcW w:w="948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70D2D618" w14:textId="76C18DB5">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Feedback</w:t>
            </w:r>
          </w:p>
          <w:p w:rsidR="21C3E2F8" w:rsidP="21C3E2F8" w:rsidRDefault="21C3E2F8" w14:paraId="6C6CCEFA" w14:textId="015F3F4B">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What de-briefing and feedback will be provided to participants, how will this be done and when? </w:t>
            </w:r>
          </w:p>
        </w:tc>
      </w:tr>
      <w:tr w:rsidR="21C3E2F8" w:rsidTr="21C3E2F8" w14:paraId="1705EA70">
        <w:trPr>
          <w:trHeight w:val="300"/>
        </w:trPr>
        <w:tc>
          <w:tcPr>
            <w:tcW w:w="570" w:type="dxa"/>
            <w:tcBorders>
              <w:top w:val="single" w:sz="8"/>
              <w:left w:val="single" w:sz="8"/>
              <w:bottom w:val="single" w:sz="8"/>
              <w:right w:val="single" w:sz="8"/>
            </w:tcBorders>
            <w:tcMar>
              <w:left w:w="108" w:type="dxa"/>
              <w:right w:w="108" w:type="dxa"/>
            </w:tcMar>
            <w:vAlign w:val="top"/>
          </w:tcPr>
          <w:p w:rsidR="21C3E2F8" w:rsidP="21C3E2F8" w:rsidRDefault="21C3E2F8" w14:paraId="78E41812" w14:textId="72BEE3D8">
            <w:pPr>
              <w:bidi w:val="0"/>
              <w:spacing w:before="0" w:beforeAutospacing="off" w:after="0" w:afterAutospacing="off"/>
            </w:pPr>
            <w:r w:rsidRPr="21C3E2F8" w:rsidR="21C3E2F8">
              <w:rPr>
                <w:rFonts w:ascii="Arial" w:hAnsi="Arial" w:eastAsia="Arial" w:cs="Arial"/>
                <w:sz w:val="22"/>
                <w:szCs w:val="22"/>
              </w:rPr>
              <w:t xml:space="preserve"> </w:t>
            </w:r>
          </w:p>
        </w:tc>
        <w:tc>
          <w:tcPr>
            <w:tcW w:w="9481" w:type="dxa"/>
            <w:tcBorders>
              <w:top w:val="single" w:sz="8"/>
              <w:left w:val="single" w:sz="8"/>
              <w:bottom w:val="single" w:sz="8"/>
              <w:right w:val="single" w:sz="8"/>
            </w:tcBorders>
            <w:tcMar>
              <w:left w:w="108" w:type="dxa"/>
              <w:right w:w="108" w:type="dxa"/>
            </w:tcMar>
            <w:vAlign w:val="top"/>
          </w:tcPr>
          <w:p w:rsidR="21C3E2F8" w:rsidP="21C3E2F8" w:rsidRDefault="21C3E2F8" w14:paraId="6D4D0382" w14:textId="4D89B235">
            <w:pPr>
              <w:bidi w:val="0"/>
              <w:spacing w:before="0" w:beforeAutospacing="off" w:after="0" w:afterAutospacing="off"/>
            </w:pPr>
            <w:r w:rsidRPr="21C3E2F8" w:rsidR="21C3E2F8">
              <w:rPr>
                <w:rFonts w:ascii="Arial" w:hAnsi="Arial" w:eastAsia="Arial" w:cs="Arial"/>
                <w:sz w:val="22"/>
                <w:szCs w:val="22"/>
              </w:rPr>
              <w:t xml:space="preserve">To give feedback to people who are involved in this research I will provide a debrief session if this is requested </w:t>
            </w:r>
          </w:p>
          <w:p w:rsidR="21C3E2F8" w:rsidP="21C3E2F8" w:rsidRDefault="21C3E2F8" w14:paraId="64E9E483" w14:textId="01F97B0C">
            <w:pPr>
              <w:bidi w:val="0"/>
              <w:spacing w:before="0" w:beforeAutospacing="off" w:after="0" w:afterAutospacing="off"/>
            </w:pPr>
            <w:r w:rsidRPr="21C3E2F8" w:rsidR="21C3E2F8">
              <w:rPr>
                <w:rFonts w:ascii="Arial" w:hAnsi="Arial" w:eastAsia="Arial" w:cs="Arial"/>
                <w:b w:val="1"/>
                <w:bCs w:val="1"/>
                <w:sz w:val="22"/>
                <w:szCs w:val="22"/>
              </w:rPr>
              <w:t xml:space="preserve">Link this to reading on why feedback is important </w:t>
            </w:r>
          </w:p>
          <w:p w:rsidR="21C3E2F8" w:rsidP="21C3E2F8" w:rsidRDefault="21C3E2F8" w14:paraId="29EDD064" w14:textId="3ECA31A3">
            <w:pPr>
              <w:bidi w:val="0"/>
              <w:spacing w:before="0" w:beforeAutospacing="off" w:after="0" w:afterAutospacing="off"/>
            </w:pPr>
            <w:r w:rsidRPr="21C3E2F8" w:rsidR="21C3E2F8">
              <w:rPr>
                <w:rFonts w:ascii="Arial" w:hAnsi="Arial" w:eastAsia="Arial" w:cs="Arial"/>
                <w:sz w:val="22"/>
                <w:szCs w:val="22"/>
              </w:rPr>
              <w:t xml:space="preserve">Feedback is important because the University of Sussex (nd) explains that feedback builds trust, helps all involved understand their impact in the project, and supports development. By having these feedback sessions all participants will understand how the information they gave has support the project and then we can all work together moving forward to help support young people in the future. </w:t>
            </w:r>
          </w:p>
          <w:p w:rsidR="21C3E2F8" w:rsidP="21C3E2F8" w:rsidRDefault="21C3E2F8" w14:paraId="37141153" w14:textId="32FB74C9">
            <w:pPr>
              <w:bidi w:val="0"/>
              <w:spacing w:before="0" w:beforeAutospacing="off" w:after="0" w:afterAutospacing="off"/>
            </w:pPr>
            <w:r w:rsidRPr="21C3E2F8" w:rsidR="21C3E2F8">
              <w:rPr>
                <w:rFonts w:ascii="Arial" w:hAnsi="Arial" w:eastAsia="Arial" w:cs="Arial"/>
                <w:sz w:val="24"/>
                <w:szCs w:val="24"/>
              </w:rPr>
              <w:t>(This reference will be placed in my reference list in main dissertation)</w:t>
            </w:r>
            <w:r w:rsidRPr="21C3E2F8" w:rsidR="21C3E2F8">
              <w:rPr>
                <w:rFonts w:ascii="Times New Roman" w:hAnsi="Times New Roman" w:eastAsia="Times New Roman" w:cs="Times New Roman"/>
                <w:sz w:val="24"/>
                <w:szCs w:val="24"/>
              </w:rPr>
              <w:t xml:space="preserve"> </w:t>
            </w:r>
            <w:hyperlink r:id="R95b33eb4928a4c8a">
              <w:r w:rsidRPr="21C3E2F8" w:rsidR="21C3E2F8">
                <w:rPr>
                  <w:rStyle w:val="Hyperlink"/>
                  <w:strike w:val="0"/>
                  <w:dstrike w:val="0"/>
                  <w:color w:val="0000FF"/>
                  <w:u w:val="single"/>
                </w:rPr>
                <w:t>Giving and receiving feedback : Leadership and management : Learning and Development : Schools and services : University of Sussex</w:t>
              </w:r>
            </w:hyperlink>
          </w:p>
          <w:p w:rsidR="21C3E2F8" w:rsidP="21C3E2F8" w:rsidRDefault="21C3E2F8" w14:paraId="4030E878" w14:textId="2DDBC3EC">
            <w:pPr>
              <w:bidi w:val="0"/>
              <w:spacing w:before="0" w:beforeAutospacing="off" w:after="0" w:afterAutospacing="off"/>
            </w:pPr>
            <w:r w:rsidRPr="21C3E2F8" w:rsidR="21C3E2F8">
              <w:rPr>
                <w:rFonts w:ascii="Arial" w:hAnsi="Arial" w:eastAsia="Arial" w:cs="Arial"/>
                <w:i w:val="1"/>
                <w:iCs w:val="1"/>
                <w:sz w:val="18"/>
                <w:szCs w:val="18"/>
              </w:rPr>
              <w:t>(this box should expand as you type)</w:t>
            </w:r>
          </w:p>
        </w:tc>
      </w:tr>
      <w:tr w:rsidR="21C3E2F8" w:rsidTr="21C3E2F8" w14:paraId="70CD1577">
        <w:trPr>
          <w:trHeight w:val="300"/>
        </w:trPr>
        <w:tc>
          <w:tcPr>
            <w:tcW w:w="57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663BA3A1" w14:textId="1A7F584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2</w:t>
            </w:r>
          </w:p>
        </w:tc>
        <w:tc>
          <w:tcPr>
            <w:tcW w:w="948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D8990D7" w14:textId="45EF42E7">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Informed consent</w:t>
            </w:r>
          </w:p>
          <w:p w:rsidR="21C3E2F8" w:rsidP="21C3E2F8" w:rsidRDefault="21C3E2F8" w14:paraId="66B69E91" w14:textId="48BFFFE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21C3E2F8" w:rsidTr="21C3E2F8" w14:paraId="397B2C41">
        <w:trPr>
          <w:trHeight w:val="300"/>
        </w:trPr>
        <w:tc>
          <w:tcPr>
            <w:tcW w:w="570" w:type="dxa"/>
            <w:tcBorders>
              <w:top w:val="single" w:sz="8"/>
              <w:left w:val="single" w:sz="8"/>
              <w:bottom w:val="single" w:sz="8"/>
              <w:right w:val="single" w:sz="8"/>
            </w:tcBorders>
            <w:tcMar>
              <w:left w:w="108" w:type="dxa"/>
              <w:right w:w="108" w:type="dxa"/>
            </w:tcMar>
            <w:vAlign w:val="top"/>
          </w:tcPr>
          <w:p w:rsidR="21C3E2F8" w:rsidP="21C3E2F8" w:rsidRDefault="21C3E2F8" w14:paraId="4AC11906" w14:textId="2E938780">
            <w:pPr>
              <w:bidi w:val="0"/>
              <w:spacing w:before="0" w:beforeAutospacing="off" w:after="0" w:afterAutospacing="off"/>
            </w:pPr>
            <w:r w:rsidRPr="21C3E2F8" w:rsidR="21C3E2F8">
              <w:rPr>
                <w:rFonts w:ascii="Arial" w:hAnsi="Arial" w:eastAsia="Arial" w:cs="Arial"/>
                <w:sz w:val="22"/>
                <w:szCs w:val="22"/>
              </w:rPr>
              <w:t xml:space="preserve"> </w:t>
            </w:r>
          </w:p>
        </w:tc>
        <w:tc>
          <w:tcPr>
            <w:tcW w:w="9481" w:type="dxa"/>
            <w:tcBorders>
              <w:top w:val="single" w:sz="8"/>
              <w:left w:val="single" w:sz="8"/>
              <w:bottom w:val="single" w:sz="8"/>
              <w:right w:val="single" w:sz="8"/>
            </w:tcBorders>
            <w:tcMar>
              <w:left w:w="108" w:type="dxa"/>
              <w:right w:w="108" w:type="dxa"/>
            </w:tcMar>
            <w:vAlign w:val="top"/>
          </w:tcPr>
          <w:p w:rsidR="21C3E2F8" w:rsidP="21C3E2F8" w:rsidRDefault="21C3E2F8" w14:paraId="23654CB5" w14:textId="611A9DCF">
            <w:pPr>
              <w:bidi w:val="0"/>
              <w:spacing w:before="0" w:beforeAutospacing="off" w:after="0" w:afterAutospacing="off"/>
            </w:pPr>
            <w:r w:rsidRPr="21C3E2F8" w:rsidR="21C3E2F8">
              <w:rPr>
                <w:rFonts w:ascii="Arial" w:hAnsi="Arial" w:eastAsia="Arial" w:cs="Arial"/>
                <w:sz w:val="22"/>
                <w:szCs w:val="22"/>
              </w:rPr>
              <w:t>How will young people say yes to being involved?</w:t>
            </w:r>
          </w:p>
          <w:p w:rsidR="21C3E2F8" w:rsidP="21C3E2F8" w:rsidRDefault="21C3E2F8" w14:paraId="2A152307" w14:textId="223CA4AA">
            <w:pPr>
              <w:bidi w:val="0"/>
              <w:spacing w:before="0" w:beforeAutospacing="off" w:after="0" w:afterAutospacing="off"/>
            </w:pPr>
            <w:r w:rsidRPr="21C3E2F8" w:rsidR="21C3E2F8">
              <w:rPr>
                <w:rFonts w:ascii="Arial" w:hAnsi="Arial" w:eastAsia="Arial" w:cs="Arial"/>
                <w:sz w:val="22"/>
                <w:szCs w:val="22"/>
              </w:rPr>
              <w:t xml:space="preserve">I will provide information to all prospective research participants in a letter which will clearly explain what the research is all about so that they can make an informed decision of whether or not to consent to take part. I will also be adding my email address to the letter so that if they have any further questions, they are able to contact me directly so I can give more information. I will also provide all prospective research participants with a consent form.  For young people under the age of 18 I will follow the same process with them and their parents/guardians so that both the young person and parent / guardian are happy for the young person to take part.  All signed consent forms will be destroyed once the research is complete (once the grade has been confirmed via the Exam Board) </w:t>
            </w:r>
          </w:p>
          <w:p w:rsidR="21C3E2F8" w:rsidP="21C3E2F8" w:rsidRDefault="21C3E2F8" w14:paraId="2809C4CF" w14:textId="01E6A963">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62AA56F2" w14:textId="2AF11EB6">
            <w:pPr>
              <w:bidi w:val="0"/>
              <w:spacing w:before="0" w:beforeAutospacing="off" w:after="0" w:afterAutospacing="off"/>
            </w:pPr>
            <w:r w:rsidRPr="21C3E2F8" w:rsidR="21C3E2F8">
              <w:rPr>
                <w:rFonts w:ascii="Arial" w:hAnsi="Arial" w:eastAsia="Arial" w:cs="Arial"/>
                <w:sz w:val="22"/>
                <w:szCs w:val="22"/>
              </w:rPr>
              <w:t>BERA GUIDELINES.</w:t>
            </w:r>
          </w:p>
          <w:p w:rsidR="21C3E2F8" w:rsidP="21C3E2F8" w:rsidRDefault="21C3E2F8" w14:paraId="3D03E659" w14:textId="520B3744">
            <w:pPr>
              <w:bidi w:val="0"/>
              <w:spacing w:before="0" w:beforeAutospacing="off" w:after="0" w:afterAutospacing="off"/>
            </w:pPr>
            <w:r w:rsidRPr="21C3E2F8" w:rsidR="21C3E2F8">
              <w:rPr>
                <w:rFonts w:ascii="Arial" w:hAnsi="Arial" w:eastAsia="Arial" w:cs="Arial"/>
                <w:sz w:val="22"/>
                <w:szCs w:val="22"/>
              </w:rPr>
              <w:t>I understand the BERA guidelines (British Educational Research Association, 2024). This means that I have understanding on consent and the right to withdraw, to give participants transparency and not to hide anything from them, and that if there are disclosures made to me, I will have to follow safeguarding measures. These guidelines are important to follow as these keep both myself and participants safe.</w:t>
            </w:r>
          </w:p>
          <w:p w:rsidR="21C3E2F8" w:rsidP="21C3E2F8" w:rsidRDefault="21C3E2F8" w14:paraId="5EB5F41E" w14:textId="7086A9F1">
            <w:pPr>
              <w:bidi w:val="0"/>
              <w:spacing w:before="0" w:beforeAutospacing="off" w:after="0" w:afterAutospacing="off"/>
            </w:pPr>
            <w:r w:rsidRPr="21C3E2F8" w:rsidR="21C3E2F8">
              <w:rPr>
                <w:rFonts w:ascii="Arial" w:hAnsi="Arial" w:eastAsia="Arial" w:cs="Arial"/>
                <w:i w:val="1"/>
                <w:iCs w:val="1"/>
                <w:sz w:val="18"/>
                <w:szCs w:val="18"/>
              </w:rPr>
              <w:t>(this box should expand as you type)</w:t>
            </w:r>
          </w:p>
        </w:tc>
      </w:tr>
      <w:tr w:rsidR="21C3E2F8" w:rsidTr="21C3E2F8" w14:paraId="2627193F">
        <w:trPr>
          <w:trHeight w:val="300"/>
        </w:trPr>
        <w:tc>
          <w:tcPr>
            <w:tcW w:w="57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B270D8C" w14:textId="56FAE2D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3</w:t>
            </w:r>
          </w:p>
        </w:tc>
        <w:tc>
          <w:tcPr>
            <w:tcW w:w="948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EDDD6B8" w14:textId="416F6720">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Confidentiality / Anonymity</w:t>
            </w:r>
          </w:p>
          <w:p w:rsidR="21C3E2F8" w:rsidP="21C3E2F8" w:rsidRDefault="21C3E2F8" w14:paraId="4B290FD0" w14:textId="1FF3D9E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Set out how anonymity of participants and confidentiality will be ensured in any outputs. If anonymity is not being offered, explain why this is the case. </w:t>
            </w:r>
          </w:p>
        </w:tc>
      </w:tr>
      <w:tr w:rsidR="21C3E2F8" w:rsidTr="21C3E2F8" w14:paraId="0F3FBB9B">
        <w:trPr>
          <w:trHeight w:val="300"/>
        </w:trPr>
        <w:tc>
          <w:tcPr>
            <w:tcW w:w="570" w:type="dxa"/>
            <w:tcBorders>
              <w:top w:val="single" w:sz="8"/>
              <w:left w:val="single" w:sz="8"/>
              <w:bottom w:val="single" w:sz="8"/>
              <w:right w:val="single" w:sz="8"/>
            </w:tcBorders>
            <w:tcMar>
              <w:left w:w="108" w:type="dxa"/>
              <w:right w:w="108" w:type="dxa"/>
            </w:tcMar>
            <w:vAlign w:val="top"/>
          </w:tcPr>
          <w:p w:rsidR="21C3E2F8" w:rsidP="21C3E2F8" w:rsidRDefault="21C3E2F8" w14:paraId="159D4760" w14:textId="64803B90">
            <w:pPr>
              <w:bidi w:val="0"/>
              <w:spacing w:before="0" w:beforeAutospacing="off" w:after="0" w:afterAutospacing="off"/>
            </w:pPr>
            <w:r w:rsidRPr="21C3E2F8" w:rsidR="21C3E2F8">
              <w:rPr>
                <w:rFonts w:ascii="Arial" w:hAnsi="Arial" w:eastAsia="Arial" w:cs="Arial"/>
                <w:sz w:val="22"/>
                <w:szCs w:val="22"/>
              </w:rPr>
              <w:t xml:space="preserve"> </w:t>
            </w:r>
          </w:p>
        </w:tc>
        <w:tc>
          <w:tcPr>
            <w:tcW w:w="9481" w:type="dxa"/>
            <w:tcBorders>
              <w:top w:val="single" w:sz="8"/>
              <w:left w:val="single" w:sz="8"/>
              <w:bottom w:val="single" w:sz="8"/>
              <w:right w:val="single" w:sz="8"/>
            </w:tcBorders>
            <w:tcMar>
              <w:left w:w="108" w:type="dxa"/>
              <w:right w:w="108" w:type="dxa"/>
            </w:tcMar>
            <w:vAlign w:val="top"/>
          </w:tcPr>
          <w:p w:rsidR="21C3E2F8" w:rsidP="21C3E2F8" w:rsidRDefault="21C3E2F8" w14:paraId="3B83268D" w14:textId="11CDEA06">
            <w:pPr>
              <w:bidi w:val="0"/>
              <w:spacing w:before="0" w:beforeAutospacing="off" w:after="0" w:afterAutospacing="off"/>
            </w:pPr>
            <w:r w:rsidRPr="21C3E2F8" w:rsidR="21C3E2F8">
              <w:rPr>
                <w:rFonts w:ascii="Arial" w:hAnsi="Arial" w:eastAsia="Arial" w:cs="Arial"/>
                <w:sz w:val="22"/>
                <w:szCs w:val="22"/>
              </w:rPr>
              <w:t>To keep confidentiality, I will be doing the following:</w:t>
            </w:r>
          </w:p>
          <w:p w:rsidR="21C3E2F8" w:rsidP="21C3E2F8" w:rsidRDefault="21C3E2F8" w14:paraId="799081CA" w14:textId="1D2DEF71">
            <w:pPr>
              <w:bidi w:val="0"/>
              <w:spacing w:before="0" w:beforeAutospacing="off" w:after="0" w:afterAutospacing="off"/>
            </w:pPr>
            <w:r w:rsidRPr="21C3E2F8" w:rsidR="21C3E2F8">
              <w:rPr>
                <w:rFonts w:ascii="Arial" w:hAnsi="Arial" w:eastAsia="Arial" w:cs="Arial"/>
                <w:sz w:val="22"/>
                <w:szCs w:val="22"/>
              </w:rPr>
              <w:t xml:space="preserve">No names will be collected. </w:t>
            </w:r>
          </w:p>
          <w:p w:rsidR="21C3E2F8" w:rsidP="21C3E2F8" w:rsidRDefault="21C3E2F8" w14:paraId="22B73D3A" w14:textId="7E8CF191">
            <w:pPr>
              <w:bidi w:val="0"/>
              <w:spacing w:before="0" w:beforeAutospacing="off" w:after="0" w:afterAutospacing="off"/>
            </w:pPr>
            <w:r w:rsidRPr="21C3E2F8" w:rsidR="21C3E2F8">
              <w:rPr>
                <w:rFonts w:ascii="Arial" w:hAnsi="Arial" w:eastAsia="Arial" w:cs="Arial"/>
                <w:sz w:val="22"/>
                <w:szCs w:val="22"/>
              </w:rPr>
              <w:t xml:space="preserve">Young people and staff will be known as person 1, person 2 etc.  </w:t>
            </w:r>
          </w:p>
          <w:p w:rsidR="21C3E2F8" w:rsidP="21C3E2F8" w:rsidRDefault="21C3E2F8" w14:paraId="3653052A" w14:textId="7662518A">
            <w:pPr>
              <w:bidi w:val="0"/>
              <w:spacing w:before="0" w:beforeAutospacing="off" w:after="0" w:afterAutospacing="off"/>
            </w:pPr>
            <w:r w:rsidRPr="21C3E2F8" w:rsidR="21C3E2F8">
              <w:rPr>
                <w:rFonts w:ascii="Arial" w:hAnsi="Arial" w:eastAsia="Arial" w:cs="Arial"/>
                <w:sz w:val="22"/>
                <w:szCs w:val="22"/>
              </w:rPr>
              <w:t xml:space="preserve">Young people will not be requested to give names. </w:t>
            </w:r>
          </w:p>
          <w:p w:rsidR="21C3E2F8" w:rsidP="21C3E2F8" w:rsidRDefault="21C3E2F8" w14:paraId="2A2A22AF" w14:textId="3C8C28BD">
            <w:pPr>
              <w:bidi w:val="0"/>
              <w:spacing w:before="0" w:beforeAutospacing="off" w:after="0" w:afterAutospacing="off"/>
            </w:pPr>
            <w:r w:rsidRPr="21C3E2F8" w:rsidR="21C3E2F8">
              <w:rPr>
                <w:rFonts w:ascii="Arial" w:hAnsi="Arial" w:eastAsia="Arial" w:cs="Arial"/>
                <w:sz w:val="22"/>
                <w:szCs w:val="22"/>
              </w:rPr>
              <w:t xml:space="preserve">Information will be destroyed at the end of the research (once the grade has been confirmed via the Exam Board). </w:t>
            </w:r>
          </w:p>
          <w:p w:rsidR="21C3E2F8" w:rsidP="21C3E2F8" w:rsidRDefault="21C3E2F8" w14:paraId="03C630B2" w14:textId="04DBFDE2">
            <w:pPr>
              <w:bidi w:val="0"/>
              <w:spacing w:before="0" w:beforeAutospacing="off" w:after="0" w:afterAutospacing="off"/>
            </w:pPr>
            <w:r w:rsidRPr="21C3E2F8" w:rsidR="21C3E2F8">
              <w:rPr>
                <w:rFonts w:ascii="Arial" w:hAnsi="Arial" w:eastAsia="Arial" w:cs="Arial"/>
                <w:sz w:val="22"/>
                <w:szCs w:val="22"/>
              </w:rPr>
              <w:t xml:space="preserve"> </w:t>
            </w:r>
          </w:p>
          <w:p w:rsidR="21C3E2F8" w:rsidP="21C3E2F8" w:rsidRDefault="21C3E2F8" w14:paraId="2CE82747" w14:textId="2B5433BF">
            <w:pPr>
              <w:bidi w:val="0"/>
              <w:spacing w:before="0" w:beforeAutospacing="off" w:after="0" w:afterAutospacing="off"/>
            </w:pPr>
            <w:r w:rsidRPr="21C3E2F8" w:rsidR="21C3E2F8">
              <w:rPr>
                <w:rFonts w:ascii="Arial" w:hAnsi="Arial" w:eastAsia="Arial" w:cs="Arial"/>
                <w:sz w:val="22"/>
                <w:szCs w:val="22"/>
              </w:rPr>
              <w:t xml:space="preserve">This means that all participants’ identities will be hidden, and readers of the research will not be able to identify any of the participants. </w:t>
            </w:r>
            <w:r w:rsidRPr="21C3E2F8" w:rsidR="21C3E2F8">
              <w:rPr>
                <w:rFonts w:ascii="Arial" w:hAnsi="Arial" w:eastAsia="Arial" w:cs="Arial"/>
                <w:i w:val="1"/>
                <w:iCs w:val="1"/>
                <w:color w:val="808080" w:themeColor="background1" w:themeTint="FF" w:themeShade="80"/>
                <w:sz w:val="18"/>
                <w:szCs w:val="18"/>
              </w:rPr>
              <w:t>is box should expand as you type)</w:t>
            </w:r>
          </w:p>
        </w:tc>
      </w:tr>
    </w:tbl>
    <w:p w:rsidR="757D6AE0" w:rsidP="21C3E2F8" w:rsidRDefault="757D6AE0" w14:paraId="760C5F86" w14:textId="21B76384">
      <w:pPr>
        <w:bidi w:val="0"/>
        <w:spacing w:before="0" w:beforeAutospacing="off" w:after="0" w:afterAutospacing="off"/>
      </w:pPr>
      <w:r w:rsidRPr="21C3E2F8" w:rsidR="757D6AE0">
        <w:rPr>
          <w:rFonts w:ascii="Arial" w:hAnsi="Arial" w:eastAsia="Arial" w:cs="Arial"/>
          <w:noProof w:val="0"/>
          <w:sz w:val="22"/>
          <w:szCs w:val="22"/>
          <w:lang w:val="en-US"/>
        </w:rPr>
        <w:t xml:space="preserve"> </w:t>
      </w:r>
    </w:p>
    <w:p w:rsidR="757D6AE0" w:rsidP="21C3E2F8" w:rsidRDefault="757D6AE0" w14:paraId="7A8E0DBE" w14:textId="50C93F12">
      <w:pPr>
        <w:bidi w:val="0"/>
        <w:spacing w:before="0" w:beforeAutospacing="off" w:after="0" w:afterAutospacing="off"/>
      </w:pPr>
      <w:r w:rsidRPr="21C3E2F8" w:rsidR="757D6AE0">
        <w:rPr>
          <w:rFonts w:ascii="Arial" w:hAnsi="Arial" w:eastAsia="Arial" w:cs="Arial"/>
          <w:b w:val="1"/>
          <w:bCs w:val="1"/>
          <w:noProof w:val="0"/>
          <w:sz w:val="22"/>
          <w:szCs w:val="22"/>
          <w:lang w:val="en-US"/>
        </w:rPr>
        <w:t>SECTION J: Data Protection and Storage</w:t>
      </w:r>
    </w:p>
    <w:p w:rsidR="757D6AE0" w:rsidP="21C3E2F8" w:rsidRDefault="757D6AE0" w14:paraId="09360905" w14:textId="5B11AEA9">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tbl>
      <w:tblPr>
        <w:tblStyle w:val="TableNormal"/>
        <w:bidiVisual w:val="0"/>
        <w:tblW w:w="0" w:type="auto"/>
        <w:tblLook w:val="04A0" w:firstRow="1" w:lastRow="0" w:firstColumn="1" w:lastColumn="0" w:noHBand="0" w:noVBand="1"/>
      </w:tblPr>
      <w:tblGrid>
        <w:gridCol w:w="517"/>
        <w:gridCol w:w="7171"/>
        <w:gridCol w:w="930"/>
        <w:gridCol w:w="948"/>
      </w:tblGrid>
      <w:tr w:rsidR="21C3E2F8" w:rsidTr="21C3E2F8" w14:paraId="4AF5C9CC">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84E3612" w14:textId="64A55897">
            <w:pPr>
              <w:bidi w:val="0"/>
              <w:spacing w:before="240" w:beforeAutospacing="off" w:after="240" w:afterAutospacing="off"/>
              <w:jc w:val="center"/>
            </w:pPr>
            <w:r w:rsidRPr="21C3E2F8" w:rsidR="21C3E2F8">
              <w:rPr>
                <w:rFonts w:ascii="Arial" w:hAnsi="Arial" w:eastAsia="Arial" w:cs="Arial"/>
                <w:sz w:val="22"/>
                <w:szCs w:val="22"/>
              </w:rPr>
              <w:t xml:space="preserve"> </w:t>
            </w:r>
          </w:p>
        </w:tc>
        <w:tc>
          <w:tcPr>
            <w:tcW w:w="717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F1E44B8" w14:textId="073E6E80">
            <w:pPr>
              <w:bidi w:val="0"/>
              <w:spacing w:before="240" w:beforeAutospacing="off" w:after="240" w:afterAutospacing="off"/>
            </w:pPr>
            <w:r w:rsidRPr="21C3E2F8" w:rsidR="21C3E2F8">
              <w:rPr>
                <w:rFonts w:ascii="Arial" w:hAnsi="Arial" w:eastAsia="Arial" w:cs="Arial"/>
                <w:color w:val="000000" w:themeColor="text1" w:themeTint="FF" w:themeShade="FF"/>
                <w:sz w:val="22"/>
                <w:szCs w:val="22"/>
              </w:rPr>
              <w:t>Does the research activity involve personal data (as defined by the General Data Protection Regulation 2016 “GDPR” and the Data Protection Act 2018 “DPA”)?</w:t>
            </w:r>
          </w:p>
        </w:tc>
        <w:tc>
          <w:tcPr>
            <w:tcW w:w="93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48553C6" w14:textId="52C034C5">
            <w:pPr>
              <w:bidi w:val="0"/>
              <w:spacing w:before="240" w:beforeAutospacing="off" w:after="24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4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003C604" w14:textId="7F16E886">
            <w:pPr>
              <w:bidi w:val="0"/>
              <w:spacing w:before="240" w:beforeAutospacing="off" w:after="240" w:afterAutospacing="off"/>
              <w:jc w:val="center"/>
            </w:pPr>
            <w:r w:rsidRPr="21C3E2F8" w:rsidR="21C3E2F8">
              <w:rPr>
                <w:rFonts w:ascii="Arial" w:hAnsi="Arial" w:eastAsia="Arial" w:cs="Arial"/>
                <w:b w:val="1"/>
                <w:bCs w:val="1"/>
                <w:color w:val="000000" w:themeColor="text1" w:themeTint="FF" w:themeShade="FF"/>
                <w:sz w:val="22"/>
                <w:szCs w:val="22"/>
              </w:rPr>
              <w:t>NO</w:t>
            </w:r>
          </w:p>
        </w:tc>
      </w:tr>
      <w:tr w:rsidR="21C3E2F8" w:rsidTr="21C3E2F8" w14:paraId="1FF62BA0">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EF513E6" w14:textId="37902FA7">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w:t>
            </w:r>
          </w:p>
        </w:tc>
        <w:tc>
          <w:tcPr>
            <w:tcW w:w="717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C979846" w14:textId="60F3F824">
            <w:pPr>
              <w:bidi w:val="0"/>
              <w:spacing w:before="0" w:beforeAutospacing="off" w:after="0" w:afterAutospacing="off"/>
            </w:pPr>
            <w:r w:rsidRPr="21C3E2F8" w:rsidR="21C3E2F8">
              <w:rPr>
                <w:rFonts w:ascii="Arial" w:hAnsi="Arial" w:eastAsia="Arial" w:cs="Arial"/>
                <w:b w:val="1"/>
                <w:bCs w:val="1"/>
                <w:i w:val="1"/>
                <w:iCs w:val="1"/>
                <w:color w:val="000000" w:themeColor="text1" w:themeTint="FF" w:themeShade="FF"/>
                <w:sz w:val="22"/>
                <w:szCs w:val="22"/>
              </w:rPr>
              <w:t>“Personal data”</w:t>
            </w:r>
            <w:r w:rsidRPr="21C3E2F8" w:rsidR="21C3E2F8">
              <w:rPr>
                <w:rFonts w:ascii="Arial" w:hAnsi="Arial" w:eastAsia="Arial" w:cs="Arial"/>
                <w:i w:val="1"/>
                <w:iCs w:val="1"/>
                <w:color w:val="000000" w:themeColor="text1" w:themeTint="FF" w:themeShade="FF"/>
                <w:sz w:val="22"/>
                <w:szCs w:val="22"/>
              </w:rPr>
              <w:t xml:space="preserve"> </w:t>
            </w:r>
            <w:r w:rsidRPr="21C3E2F8" w:rsidR="21C3E2F8">
              <w:rPr>
                <w:rFonts w:ascii="Arial" w:hAnsi="Arial" w:eastAsia="Arial" w:cs="Arial"/>
                <w:i w:val="1"/>
                <w:iCs w:val="1"/>
                <w:color w:val="333333"/>
                <w:sz w:val="22"/>
                <w:szCs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A9C24B9" w14:textId="3F896E61">
            <w:pPr>
              <w:bidi w:val="0"/>
              <w:spacing w:before="240" w:beforeAutospacing="off" w:after="240" w:afterAutospacing="off"/>
              <w:jc w:val="center"/>
            </w:pPr>
            <w:r w:rsidRPr="21C3E2F8" w:rsidR="21C3E2F8">
              <w:rPr>
                <w:rFonts w:ascii="Segoe UI Symbol" w:hAnsi="Segoe UI Symbol" w:eastAsia="Segoe UI Symbol" w:cs="Segoe UI Symbol"/>
                <w:color w:val="000000" w:themeColor="text1" w:themeTint="FF" w:themeShade="FF"/>
                <w:sz w:val="22"/>
                <w:szCs w:val="22"/>
                <w:lang w:val="en-US"/>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7324DD6" w14:textId="3BC7B980">
            <w:pPr>
              <w:bidi w:val="0"/>
              <w:spacing w:before="240" w:beforeAutospacing="off" w:after="240" w:afterAutospacing="off"/>
              <w:jc w:val="center"/>
            </w:pPr>
            <w:r w:rsidRPr="21C3E2F8" w:rsidR="21C3E2F8">
              <w:rPr>
                <w:rFonts w:ascii="Arial" w:hAnsi="Arial" w:eastAsia="Arial" w:cs="Arial"/>
                <w:color w:val="000000" w:themeColor="text1" w:themeTint="FF" w:themeShade="FF"/>
                <w:sz w:val="22"/>
                <w:szCs w:val="22"/>
                <w:lang w:val="en-US"/>
              </w:rPr>
              <w:t>X</w:t>
            </w:r>
          </w:p>
        </w:tc>
      </w:tr>
      <w:tr w:rsidR="21C3E2F8" w:rsidTr="21C3E2F8" w14:paraId="47F7CF1A">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E7A25B6" w14:textId="7FB8DD76">
            <w:pPr>
              <w:bidi w:val="0"/>
              <w:spacing w:before="240" w:beforeAutospacing="off" w:after="240" w:afterAutospacing="off"/>
              <w:jc w:val="center"/>
            </w:pPr>
            <w:r w:rsidRPr="21C3E2F8" w:rsidR="21C3E2F8">
              <w:rPr>
                <w:rFonts w:ascii="Arial" w:hAnsi="Arial" w:eastAsia="Arial" w:cs="Arial"/>
                <w:sz w:val="22"/>
                <w:szCs w:val="22"/>
              </w:rPr>
              <w:t xml:space="preserve"> </w:t>
            </w:r>
          </w:p>
        </w:tc>
        <w:tc>
          <w:tcPr>
            <w:tcW w:w="9049"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4926624" w14:textId="33652DA6">
            <w:pPr>
              <w:bidi w:val="0"/>
              <w:spacing w:before="240" w:beforeAutospacing="off" w:after="240" w:afterAutospacing="off"/>
            </w:pPr>
            <w:r w:rsidRPr="21C3E2F8" w:rsidR="21C3E2F8">
              <w:rPr>
                <w:rFonts w:ascii="Arial" w:hAnsi="Arial" w:eastAsia="Arial" w:cs="Arial"/>
                <w:color w:val="000000" w:themeColor="text1" w:themeTint="FF" w:themeShade="FF"/>
                <w:sz w:val="22"/>
                <w:szCs w:val="22"/>
              </w:rPr>
              <w:t>If YES, provide a</w:t>
            </w:r>
            <w:r w:rsidRPr="21C3E2F8" w:rsidR="21C3E2F8">
              <w:rPr>
                <w:rFonts w:ascii="Arial" w:hAnsi="Arial" w:eastAsia="Arial" w:cs="Arial"/>
                <w:b w:val="1"/>
                <w:bCs w:val="1"/>
                <w:color w:val="000000" w:themeColor="text1" w:themeTint="FF" w:themeShade="FF"/>
                <w:sz w:val="22"/>
                <w:szCs w:val="22"/>
              </w:rPr>
              <w:t xml:space="preserve"> </w:t>
            </w:r>
            <w:r w:rsidRPr="21C3E2F8" w:rsidR="21C3E2F8">
              <w:rPr>
                <w:rFonts w:ascii="Arial" w:hAnsi="Arial" w:eastAsia="Arial" w:cs="Arial"/>
                <w:color w:val="000000" w:themeColor="text1" w:themeTint="FF" w:themeShade="FF"/>
                <w:sz w:val="22"/>
                <w:szCs w:val="22"/>
              </w:rPr>
              <w:t>description of the data and explain why this data needs to be collected:</w:t>
            </w:r>
          </w:p>
        </w:tc>
      </w:tr>
      <w:tr w:rsidR="21C3E2F8" w:rsidTr="21C3E2F8" w14:paraId="3C472518">
        <w:trPr>
          <w:trHeight w:val="405"/>
        </w:trPr>
        <w:tc>
          <w:tcPr>
            <w:tcW w:w="517" w:type="dxa"/>
            <w:tcBorders>
              <w:top w:val="single" w:sz="8"/>
              <w:left w:val="single" w:sz="8"/>
              <w:bottom w:val="single" w:sz="8"/>
              <w:right w:val="single" w:sz="8"/>
            </w:tcBorders>
            <w:tcMar>
              <w:left w:w="108" w:type="dxa"/>
              <w:right w:w="108" w:type="dxa"/>
            </w:tcMar>
            <w:vAlign w:val="center"/>
          </w:tcPr>
          <w:p w:rsidR="21C3E2F8" w:rsidP="21C3E2F8" w:rsidRDefault="21C3E2F8" w14:paraId="4E0F681E" w14:textId="4FF53932">
            <w:pPr>
              <w:bidi w:val="0"/>
              <w:spacing w:before="0" w:beforeAutospacing="off" w:after="0" w:afterAutospacing="off"/>
              <w:jc w:val="center"/>
            </w:pPr>
            <w:r w:rsidRPr="21C3E2F8" w:rsidR="21C3E2F8">
              <w:rPr>
                <w:rFonts w:ascii="Arial" w:hAnsi="Arial" w:eastAsia="Arial" w:cs="Arial"/>
                <w:sz w:val="22"/>
                <w:szCs w:val="22"/>
              </w:rPr>
              <w:t>2</w:t>
            </w:r>
          </w:p>
        </w:tc>
        <w:tc>
          <w:tcPr>
            <w:tcW w:w="9049" w:type="dxa"/>
            <w:gridSpan w:val="3"/>
            <w:tcBorders>
              <w:top w:val="single" w:sz="8"/>
              <w:left w:val="single" w:sz="8"/>
              <w:bottom w:val="single" w:sz="8"/>
              <w:right w:val="single" w:sz="8"/>
            </w:tcBorders>
            <w:tcMar>
              <w:left w:w="108" w:type="dxa"/>
              <w:right w:w="108" w:type="dxa"/>
            </w:tcMar>
            <w:vAlign w:val="center"/>
          </w:tcPr>
          <w:p w:rsidR="21C3E2F8" w:rsidP="21C3E2F8" w:rsidRDefault="21C3E2F8" w14:paraId="56BC64A0" w14:textId="5A02471D">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74F1C341" w14:textId="5ED0A1A0">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20433A98">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8EC3D04" w14:textId="562D5BBD">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717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9E4CDFE" w14:textId="32BDB1CA">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Does it involve special category data (as defined by the GDPR)?</w:t>
            </w:r>
          </w:p>
        </w:tc>
        <w:tc>
          <w:tcPr>
            <w:tcW w:w="930"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C434CCD" w14:textId="0BF9CACD">
            <w:pPr>
              <w:bidi w:val="0"/>
              <w:spacing w:before="240" w:beforeAutospacing="off" w:after="24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48"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86FF0F6" w14:textId="7901A280">
            <w:pPr>
              <w:bidi w:val="0"/>
              <w:spacing w:before="240" w:beforeAutospacing="off" w:after="240" w:afterAutospacing="off"/>
              <w:jc w:val="center"/>
            </w:pPr>
            <w:r w:rsidRPr="21C3E2F8" w:rsidR="21C3E2F8">
              <w:rPr>
                <w:rFonts w:ascii="Arial" w:hAnsi="Arial" w:eastAsia="Arial" w:cs="Arial"/>
                <w:b w:val="1"/>
                <w:bCs w:val="1"/>
                <w:color w:val="000000" w:themeColor="text1" w:themeTint="FF" w:themeShade="FF"/>
                <w:sz w:val="22"/>
                <w:szCs w:val="22"/>
              </w:rPr>
              <w:t>NO</w:t>
            </w:r>
          </w:p>
        </w:tc>
      </w:tr>
      <w:tr w:rsidR="21C3E2F8" w:rsidTr="21C3E2F8" w14:paraId="06035D3C">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510C47D" w14:textId="38625A2E">
            <w:pPr>
              <w:bidi w:val="0"/>
              <w:spacing w:before="0" w:beforeAutospacing="off" w:after="0" w:afterAutospacing="off"/>
              <w:jc w:val="center"/>
            </w:pPr>
            <w:r w:rsidRPr="21C3E2F8" w:rsidR="21C3E2F8">
              <w:rPr>
                <w:rFonts w:ascii="Arial" w:hAnsi="Arial" w:eastAsia="Arial" w:cs="Arial"/>
                <w:b w:val="0"/>
                <w:bCs w:val="0"/>
                <w:color w:val="000000" w:themeColor="text1" w:themeTint="FF" w:themeShade="FF"/>
                <w:sz w:val="20"/>
                <w:szCs w:val="20"/>
              </w:rPr>
              <w:t>3</w:t>
            </w:r>
          </w:p>
        </w:tc>
        <w:tc>
          <w:tcPr>
            <w:tcW w:w="717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EBA8C73" w14:textId="71CD2855">
            <w:pPr>
              <w:bidi w:val="0"/>
              <w:spacing w:before="0" w:beforeAutospacing="off" w:after="0" w:afterAutospacing="off"/>
            </w:pPr>
            <w:r w:rsidRPr="21C3E2F8" w:rsidR="21C3E2F8">
              <w:rPr>
                <w:rFonts w:ascii="Arial" w:hAnsi="Arial" w:eastAsia="Arial" w:cs="Arial"/>
                <w:b w:val="1"/>
                <w:bCs w:val="1"/>
                <w:i w:val="1"/>
                <w:iCs w:val="1"/>
                <w:color w:val="000000" w:themeColor="text1" w:themeTint="FF" w:themeShade="FF"/>
                <w:sz w:val="20"/>
                <w:szCs w:val="20"/>
              </w:rPr>
              <w:t>“Special category data”</w:t>
            </w:r>
            <w:r w:rsidRPr="21C3E2F8" w:rsidR="21C3E2F8">
              <w:rPr>
                <w:rFonts w:ascii="Arial" w:hAnsi="Arial" w:eastAsia="Arial" w:cs="Arial"/>
                <w:i w:val="1"/>
                <w:iCs w:val="1"/>
                <w:color w:val="000000" w:themeColor="text1" w:themeTint="FF" w:themeShade="FF"/>
                <w:sz w:val="20"/>
                <w:szCs w:val="20"/>
              </w:rPr>
              <w:t xml:space="preserve"> means sensitive personal data consisting of information as to the data subjects’ –</w:t>
            </w:r>
          </w:p>
          <w:p w:rsidR="21C3E2F8" w:rsidP="21C3E2F8" w:rsidRDefault="21C3E2F8" w14:paraId="4F0884CC" w14:textId="6C80B56C">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(a) racial or ethnic origin,</w:t>
            </w:r>
          </w:p>
          <w:p w:rsidR="21C3E2F8" w:rsidP="21C3E2F8" w:rsidRDefault="21C3E2F8" w14:paraId="3C6564A4" w14:textId="1D264C11">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(b) political opinions,</w:t>
            </w:r>
          </w:p>
          <w:p w:rsidR="21C3E2F8" w:rsidP="21C3E2F8" w:rsidRDefault="21C3E2F8" w14:paraId="0FDF2950" w14:textId="6706472B">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(c ) religious beliefs or other beliefs of a similar nature,</w:t>
            </w:r>
          </w:p>
          <w:p w:rsidR="21C3E2F8" w:rsidP="21C3E2F8" w:rsidRDefault="21C3E2F8" w14:paraId="4A844DE3" w14:textId="6A33951E">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(d) membership of a trade union (within the meaning of the Trade Union and Labour Relations (Consolidation) Act 1992),</w:t>
            </w:r>
          </w:p>
          <w:p w:rsidR="21C3E2F8" w:rsidP="21C3E2F8" w:rsidRDefault="21C3E2F8" w14:paraId="68F0DAF0" w14:textId="2399E426">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(e) physical or mental health or condition,</w:t>
            </w:r>
          </w:p>
          <w:p w:rsidR="21C3E2F8" w:rsidP="21C3E2F8" w:rsidRDefault="21C3E2F8" w14:paraId="08412251" w14:textId="4DD09124">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(f) sexual life,</w:t>
            </w:r>
          </w:p>
          <w:p w:rsidR="21C3E2F8" w:rsidP="21C3E2F8" w:rsidRDefault="21C3E2F8" w14:paraId="3F05D67F" w14:textId="71EC1DA2">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(g) genetics,</w:t>
            </w:r>
          </w:p>
          <w:p w:rsidR="21C3E2F8" w:rsidP="21C3E2F8" w:rsidRDefault="21C3E2F8" w14:paraId="33DC7E87" w14:textId="2E85C5E6">
            <w:pPr>
              <w:bidi w:val="0"/>
              <w:spacing w:before="0" w:beforeAutospacing="off" w:after="0" w:afterAutospacing="off"/>
            </w:pPr>
            <w:r w:rsidRPr="21C3E2F8" w:rsidR="21C3E2F8">
              <w:rPr>
                <w:rFonts w:ascii="Arial" w:hAnsi="Arial" w:eastAsia="Arial" w:cs="Arial"/>
                <w:i w:val="1"/>
                <w:iCs w:val="1"/>
                <w:color w:val="000000" w:themeColor="text1" w:themeTint="FF" w:themeShade="FF"/>
                <w:sz w:val="20"/>
                <w:szCs w:val="20"/>
              </w:rPr>
              <w:t>(h) biometric data (as used for ID purposes),</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F93D4D5" w14:textId="0F45D926">
            <w:pPr>
              <w:bidi w:val="0"/>
              <w:spacing w:before="240" w:beforeAutospacing="off" w:after="240" w:afterAutospacing="off"/>
              <w:jc w:val="center"/>
            </w:pPr>
            <w:r w:rsidRPr="21C3E2F8" w:rsidR="21C3E2F8">
              <w:rPr>
                <w:rFonts w:ascii="Segoe UI Symbol" w:hAnsi="Segoe UI Symbol" w:eastAsia="Segoe UI Symbol" w:cs="Segoe UI Symbol"/>
                <w:color w:val="000000" w:themeColor="text1" w:themeTint="FF" w:themeShade="FF"/>
                <w:sz w:val="22"/>
                <w:szCs w:val="22"/>
                <w:lang w:val="en-US"/>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6CA40FD" w14:textId="3F88D58C">
            <w:pPr>
              <w:bidi w:val="0"/>
              <w:spacing w:before="240" w:beforeAutospacing="off" w:after="240" w:afterAutospacing="off"/>
              <w:jc w:val="center"/>
            </w:pPr>
            <w:r w:rsidRPr="21C3E2F8" w:rsidR="21C3E2F8">
              <w:rPr>
                <w:rFonts w:ascii="Segoe UI Symbol" w:hAnsi="Segoe UI Symbol" w:eastAsia="Segoe UI Symbol" w:cs="Segoe UI Symbol"/>
                <w:color w:val="000000" w:themeColor="text1" w:themeTint="FF" w:themeShade="FF"/>
                <w:sz w:val="22"/>
                <w:szCs w:val="22"/>
                <w:lang w:val="en-US"/>
              </w:rPr>
              <w:t>X</w:t>
            </w:r>
          </w:p>
        </w:tc>
      </w:tr>
      <w:tr w:rsidR="21C3E2F8" w:rsidTr="21C3E2F8" w14:paraId="78028CE3">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D8D56B2" w14:textId="4C26EB8D">
            <w:pPr>
              <w:bidi w:val="0"/>
              <w:spacing w:before="240" w:beforeAutospacing="off" w:after="240" w:afterAutospacing="off"/>
              <w:jc w:val="center"/>
            </w:pPr>
            <w:r w:rsidRPr="21C3E2F8" w:rsidR="21C3E2F8">
              <w:rPr>
                <w:rFonts w:ascii="Arial" w:hAnsi="Arial" w:eastAsia="Arial" w:cs="Arial"/>
                <w:sz w:val="22"/>
                <w:szCs w:val="22"/>
              </w:rPr>
              <w:t xml:space="preserve"> </w:t>
            </w:r>
          </w:p>
        </w:tc>
        <w:tc>
          <w:tcPr>
            <w:tcW w:w="9049"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F258364" w14:textId="32018621">
            <w:pPr>
              <w:bidi w:val="0"/>
              <w:spacing w:before="240" w:beforeAutospacing="off" w:after="240" w:afterAutospacing="off"/>
            </w:pPr>
            <w:r w:rsidRPr="21C3E2F8" w:rsidR="21C3E2F8">
              <w:rPr>
                <w:rFonts w:ascii="Arial" w:hAnsi="Arial" w:eastAsia="Arial" w:cs="Arial"/>
                <w:color w:val="000000" w:themeColor="text1" w:themeTint="FF" w:themeShade="FF"/>
                <w:sz w:val="22"/>
                <w:szCs w:val="22"/>
              </w:rPr>
              <w:t>If YES, provide a</w:t>
            </w:r>
            <w:r w:rsidRPr="21C3E2F8" w:rsidR="21C3E2F8">
              <w:rPr>
                <w:rFonts w:ascii="Arial" w:hAnsi="Arial" w:eastAsia="Arial" w:cs="Arial"/>
                <w:b w:val="1"/>
                <w:bCs w:val="1"/>
                <w:color w:val="000000" w:themeColor="text1" w:themeTint="FF" w:themeShade="FF"/>
                <w:sz w:val="22"/>
                <w:szCs w:val="22"/>
              </w:rPr>
              <w:t xml:space="preserve"> </w:t>
            </w:r>
            <w:r w:rsidRPr="21C3E2F8" w:rsidR="21C3E2F8">
              <w:rPr>
                <w:rFonts w:ascii="Arial" w:hAnsi="Arial" w:eastAsia="Arial" w:cs="Arial"/>
                <w:color w:val="000000" w:themeColor="text1" w:themeTint="FF" w:themeShade="FF"/>
                <w:sz w:val="22"/>
                <w:szCs w:val="22"/>
              </w:rPr>
              <w:t>description of the special category data and explain why this data needs to be collected:</w:t>
            </w:r>
          </w:p>
        </w:tc>
      </w:tr>
      <w:tr w:rsidR="21C3E2F8" w:rsidTr="21C3E2F8" w14:paraId="05E42939">
        <w:trPr>
          <w:trHeight w:val="405"/>
        </w:trPr>
        <w:tc>
          <w:tcPr>
            <w:tcW w:w="517" w:type="dxa"/>
            <w:tcBorders>
              <w:top w:val="single" w:sz="8"/>
              <w:left w:val="single" w:sz="8"/>
              <w:bottom w:val="single" w:sz="8"/>
              <w:right w:val="single" w:sz="8"/>
            </w:tcBorders>
            <w:tcMar>
              <w:left w:w="108" w:type="dxa"/>
              <w:right w:w="108" w:type="dxa"/>
            </w:tcMar>
            <w:vAlign w:val="center"/>
          </w:tcPr>
          <w:p w:rsidR="21C3E2F8" w:rsidP="21C3E2F8" w:rsidRDefault="21C3E2F8" w14:paraId="5B1C012C" w14:textId="51CDA65B">
            <w:pPr>
              <w:bidi w:val="0"/>
              <w:spacing w:before="0" w:beforeAutospacing="off" w:after="0" w:afterAutospacing="off"/>
              <w:jc w:val="center"/>
            </w:pPr>
            <w:r w:rsidRPr="21C3E2F8" w:rsidR="21C3E2F8">
              <w:rPr>
                <w:rFonts w:ascii="Arial" w:hAnsi="Arial" w:eastAsia="Arial" w:cs="Arial"/>
                <w:sz w:val="22"/>
                <w:szCs w:val="22"/>
              </w:rPr>
              <w:t>4</w:t>
            </w:r>
          </w:p>
        </w:tc>
        <w:tc>
          <w:tcPr>
            <w:tcW w:w="9049" w:type="dxa"/>
            <w:gridSpan w:val="3"/>
            <w:tcBorders>
              <w:top w:val="single" w:sz="8"/>
              <w:left w:val="single" w:sz="8"/>
              <w:bottom w:val="single" w:sz="8"/>
              <w:right w:val="single" w:sz="8"/>
            </w:tcBorders>
            <w:tcMar>
              <w:left w:w="108" w:type="dxa"/>
              <w:right w:w="108" w:type="dxa"/>
            </w:tcMar>
            <w:vAlign w:val="center"/>
          </w:tcPr>
          <w:p w:rsidR="21C3E2F8" w:rsidP="21C3E2F8" w:rsidRDefault="21C3E2F8" w14:paraId="773B5E17" w14:textId="1908754A">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1D838D20" w14:textId="1E7A6C5B">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bl>
    <w:p w:rsidR="757D6AE0" w:rsidP="21C3E2F8" w:rsidRDefault="757D6AE0" w14:paraId="20C307DE" w14:textId="77659316">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Grid"/>
        <w:bidiVisual w:val="0"/>
        <w:tblW w:w="0" w:type="auto"/>
        <w:tblLook w:val="04A0" w:firstRow="1" w:lastRow="0" w:firstColumn="1" w:lastColumn="0" w:noHBand="0" w:noVBand="1"/>
      </w:tblPr>
      <w:tblGrid>
        <w:gridCol w:w="526"/>
        <w:gridCol w:w="7157"/>
        <w:gridCol w:w="930"/>
        <w:gridCol w:w="948"/>
      </w:tblGrid>
      <w:tr w:rsidR="21C3E2F8" w:rsidTr="21C3E2F8" w14:paraId="74B9C7F3">
        <w:trPr>
          <w:trHeight w:val="43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0ED7F5F" w14:textId="4B8ABC24">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8C10140" w14:textId="27E34B4C">
            <w:pPr>
              <w:bidi w:val="0"/>
              <w:spacing w:before="0" w:beforeAutospacing="off" w:after="0" w:afterAutospacing="off"/>
            </w:pPr>
          </w:p>
          <w:p w:rsidR="21C3E2F8" w:rsidP="21C3E2F8" w:rsidRDefault="21C3E2F8" w14:paraId="349B450F" w14:textId="0B7304A1">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Will data from the research activity (collected data, drafts of the thesis, or materials for publication) be stored in any of the following ways?</w:t>
            </w:r>
          </w:p>
        </w:tc>
        <w:tc>
          <w:tcPr>
            <w:tcW w:w="93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4D4928BE" w14:textId="7F415519">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4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0ACCD2B8" w14:textId="48F28E99">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r>
      <w:tr w:rsidR="21C3E2F8" w:rsidTr="21C3E2F8" w14:paraId="60CD6769">
        <w:trPr>
          <w:trHeight w:val="43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804EF67" w14:textId="2AA4D4A7">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5</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14A31B3" w14:textId="1C8D0D4F">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Manual files (i.e. in paper form)?</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78D0941D" w14:textId="6D444641">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5B1ECDBA" w14:textId="40D11A10">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180C8AA8">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1A48B4C" w14:textId="42CC8369">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6</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41DAEF7" w14:textId="4668684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University computers?</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2E6A79D0" w14:textId="6FA4F54D">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39EEB25C" w14:textId="7B102642">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617D8E4A">
        <w:trPr>
          <w:trHeight w:val="43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30F756E" w14:textId="0648FD03">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7</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4BA53BF" w14:textId="083F1A6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Private company computers?</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006B9D73" w14:textId="711C674C">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3AC77512" w14:textId="5F8E153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721C4530">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98DE691" w14:textId="20CEA1D4">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8</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B83B09F" w14:textId="68EAAEC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Home or other personal computers?</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7ECC8B5E" w14:textId="729BA2AE">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562C7D8C" w14:textId="716C620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9B55475">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E0AA6DC" w14:textId="4275EF2E">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9</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CBAFD5C" w14:textId="35C43F72">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Laptop computers/ CDs/ Portable disk-drives/ memory sticks?</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5DEA43F4" w14:textId="5A01FE1A">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712CBF74" w14:textId="77385348">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645C82BD">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5F62C1D" w14:textId="3742862E">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10</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3336AB8" w14:textId="44EAA237">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“Cloud” storage or websites?</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22B42488" w14:textId="5A9B95D9">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1C3E2F8" w:rsidP="21C3E2F8" w:rsidRDefault="21C3E2F8" w14:paraId="2D518E9C" w14:textId="73F5CF86">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r>
      <w:tr w:rsidR="21C3E2F8" w:rsidTr="21C3E2F8" w14:paraId="365E0007">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6F8D99C" w14:textId="5E197432">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11</w:t>
            </w:r>
          </w:p>
        </w:tc>
        <w:tc>
          <w:tcPr>
            <w:tcW w:w="715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07C6607" w14:textId="35BE0F4F">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Other – specify:</w:t>
            </w:r>
          </w:p>
          <w:p w:rsidR="21C3E2F8" w:rsidP="21C3E2F8" w:rsidRDefault="21C3E2F8" w14:paraId="4DE8732D" w14:textId="46EF127F">
            <w:pPr>
              <w:bidi w:val="0"/>
              <w:spacing w:before="0" w:beforeAutospacing="off" w:after="0" w:afterAutospacing="off"/>
            </w:pPr>
            <w:r w:rsidRPr="21C3E2F8" w:rsidR="21C3E2F8">
              <w:rPr>
                <w:rFonts w:ascii="Arial" w:hAnsi="Arial" w:eastAsia="Arial" w:cs="Arial"/>
                <w:sz w:val="22"/>
                <w:szCs w:val="22"/>
              </w:rPr>
              <w:t xml:space="preserve"> </w:t>
            </w:r>
          </w:p>
        </w:tc>
        <w:tc>
          <w:tcPr>
            <w:tcW w:w="93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8BF88F5" w14:textId="25EB3DB5">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774CB71" w14:textId="36640F12">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CF64306">
        <w:trPr>
          <w:trHeight w:val="405"/>
        </w:trPr>
        <w:tc>
          <w:tcPr>
            <w:tcW w:w="52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C5B7267" w14:textId="3004E952">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12</w:t>
            </w:r>
          </w:p>
        </w:tc>
        <w:tc>
          <w:tcPr>
            <w:tcW w:w="903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5AAAB004" w14:textId="0DEABC7F">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For all stored data, explain the measures in place to ensure the security of the data collected, data confidentiality, including details of backup procedures, password protection, encryption, anonymisation and pseudonymisation:</w:t>
            </w:r>
          </w:p>
        </w:tc>
      </w:tr>
      <w:tr w:rsidR="21C3E2F8" w:rsidTr="21C3E2F8" w14:paraId="70692014">
        <w:trPr>
          <w:trHeight w:val="405"/>
        </w:trPr>
        <w:tc>
          <w:tcPr>
            <w:tcW w:w="526" w:type="dxa"/>
            <w:tcBorders>
              <w:top w:val="single" w:sz="8"/>
              <w:left w:val="single" w:sz="8"/>
              <w:bottom w:val="single" w:sz="8"/>
              <w:right w:val="single" w:sz="8"/>
            </w:tcBorders>
            <w:tcMar>
              <w:left w:w="108" w:type="dxa"/>
              <w:right w:w="108" w:type="dxa"/>
            </w:tcMar>
            <w:vAlign w:val="center"/>
          </w:tcPr>
          <w:p w:rsidR="21C3E2F8" w:rsidP="21C3E2F8" w:rsidRDefault="21C3E2F8" w14:paraId="263499B3" w14:textId="080BA998">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35" w:type="dxa"/>
            <w:gridSpan w:val="3"/>
            <w:tcBorders>
              <w:top w:val="single" w:sz="8"/>
              <w:left w:val="single" w:sz="8"/>
              <w:bottom w:val="single" w:sz="8"/>
              <w:right w:val="single" w:sz="8"/>
            </w:tcBorders>
            <w:tcMar>
              <w:left w:w="108" w:type="dxa"/>
              <w:right w:w="108" w:type="dxa"/>
            </w:tcMar>
            <w:vAlign w:val="top"/>
          </w:tcPr>
          <w:p w:rsidR="21C3E2F8" w:rsidP="21C3E2F8" w:rsidRDefault="21C3E2F8" w14:paraId="176A1CF8" w14:textId="342F5CDA">
            <w:pPr>
              <w:bidi w:val="0"/>
              <w:spacing w:before="0" w:beforeAutospacing="off" w:after="0" w:afterAutospacing="off"/>
            </w:pPr>
            <w:r w:rsidRPr="21C3E2F8" w:rsidR="21C3E2F8">
              <w:rPr>
                <w:rFonts w:ascii="Arial" w:hAnsi="Arial" w:eastAsia="Arial" w:cs="Arial"/>
                <w:sz w:val="22"/>
                <w:szCs w:val="22"/>
              </w:rPr>
              <w:t>I will be using my council work laptop. To gain access to this laptop there is a password, secondary log in password and an internet log in to gain access to the internet.</w:t>
            </w:r>
          </w:p>
          <w:p w:rsidR="21C3E2F8" w:rsidP="21C3E2F8" w:rsidRDefault="21C3E2F8" w14:paraId="79E8BB45" w14:textId="22EEF730">
            <w:pPr>
              <w:bidi w:val="0"/>
              <w:spacing w:before="0" w:beforeAutospacing="off" w:after="0" w:afterAutospacing="off"/>
            </w:pPr>
            <w:r w:rsidRPr="21C3E2F8" w:rsidR="21C3E2F8">
              <w:rPr>
                <w:rFonts w:ascii="Arial" w:hAnsi="Arial" w:eastAsia="Arial" w:cs="Arial"/>
                <w:sz w:val="22"/>
                <w:szCs w:val="22"/>
              </w:rPr>
              <w:t xml:space="preserve">On this Laptop I will be using my university One drive account which has two-way verification to gain access to it. </w:t>
            </w:r>
          </w:p>
          <w:p w:rsidR="21C3E2F8" w:rsidP="21C3E2F8" w:rsidRDefault="21C3E2F8" w14:paraId="42514F31" w14:textId="58D9FA34">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bl>
    <w:p w:rsidR="757D6AE0" w:rsidP="21C3E2F8" w:rsidRDefault="757D6AE0" w14:paraId="7ACCD266" w14:textId="3450F32B">
      <w:pPr>
        <w:bidi w:val="0"/>
        <w:spacing w:before="0" w:beforeAutospacing="off" w:after="0" w:afterAutospacing="off"/>
      </w:pPr>
      <w:r w:rsidRPr="21C3E2F8" w:rsidR="757D6AE0">
        <w:rPr>
          <w:rFonts w:ascii="Arial" w:hAnsi="Arial" w:eastAsia="Arial" w:cs="Arial"/>
          <w:noProof w:val="0"/>
          <w:sz w:val="24"/>
          <w:szCs w:val="24"/>
          <w:lang w:val="en-US"/>
        </w:rPr>
        <w:t xml:space="preserve"> </w:t>
      </w:r>
    </w:p>
    <w:tbl>
      <w:tblPr>
        <w:tblStyle w:val="TableGrid"/>
        <w:bidiVisual w:val="0"/>
        <w:tblW w:w="0" w:type="auto"/>
        <w:tblLook w:val="04A0" w:firstRow="1" w:lastRow="0" w:firstColumn="1" w:lastColumn="0" w:noHBand="0" w:noVBand="1"/>
      </w:tblPr>
      <w:tblGrid>
        <w:gridCol w:w="508"/>
        <w:gridCol w:w="7245"/>
        <w:gridCol w:w="899"/>
        <w:gridCol w:w="909"/>
      </w:tblGrid>
      <w:tr w:rsidR="21C3E2F8" w:rsidTr="21C3E2F8" w14:paraId="7365A8BF">
        <w:trPr>
          <w:trHeight w:val="43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77AE788" w14:textId="7FECA416">
            <w:pPr>
              <w:bidi w:val="0"/>
              <w:spacing w:before="0" w:beforeAutospacing="off" w:after="0" w:afterAutospacing="off"/>
            </w:pPr>
            <w:r w:rsidRPr="21C3E2F8" w:rsidR="21C3E2F8">
              <w:rPr>
                <w:rFonts w:ascii="Arial" w:hAnsi="Arial" w:eastAsia="Arial" w:cs="Arial"/>
                <w:sz w:val="22"/>
                <w:szCs w:val="22"/>
              </w:rPr>
              <w:t xml:space="preserve"> </w:t>
            </w:r>
          </w:p>
        </w:tc>
        <w:tc>
          <w:tcPr>
            <w:tcW w:w="905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3AD8A09" w14:textId="681B6CFD">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Data Protection</w:t>
            </w:r>
          </w:p>
        </w:tc>
      </w:tr>
      <w:tr w:rsidR="21C3E2F8" w:rsidTr="21C3E2F8" w14:paraId="62F065C8">
        <w:trPr>
          <w:trHeight w:val="43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1C2854D" w14:textId="4C8F2B6C">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3B1DA5E" w14:textId="52443E7D">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Will the research activity involve any of the following activities:</w:t>
            </w:r>
          </w:p>
        </w:tc>
        <w:tc>
          <w:tcPr>
            <w:tcW w:w="899"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B1D918F" w14:textId="71EE5DC3">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09"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1D71108" w14:textId="28E2941B">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NO</w:t>
            </w:r>
          </w:p>
        </w:tc>
      </w:tr>
      <w:tr w:rsidR="21C3E2F8" w:rsidTr="21C3E2F8" w14:paraId="51C40AC7">
        <w:trPr>
          <w:trHeight w:val="43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A069A7C" w14:textId="41E715D2">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13</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5F714DA" w14:textId="04D81EB6">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Electronic transfer of data in any form?</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C235DD3" w14:textId="792D61D7">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984CB40" w14:textId="4DC68134">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D97193B">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28CFFB1" w14:textId="6E39C8B4">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14</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48D7E5A" w14:textId="63818C2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Sharing of data with others at the University outside of the immediate research team?</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6F72742" w14:textId="3CE976BD">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53275B02" w14:textId="48815A3C">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3CAA297E">
        <w:trPr>
          <w:trHeight w:val="43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1EC885C" w14:textId="132C037C">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15</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3E04717" w14:textId="27A7CF1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Sharing of data with other organisations?</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B95BE24" w14:textId="5466C19A">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6415E76" w14:textId="3F0A815A">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0650ECCF">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147188B" w14:textId="050E5FDC">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16</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205C488" w14:textId="017C9AC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Export of data outside the UK or importing of data from outside the UK?</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57E89E1" w14:textId="3938D66F">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469FDD9" w14:textId="14DAAD0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5CFD80A6">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32AB7D6" w14:textId="705610DF">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17</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56488BD" w14:textId="5D9D60D5">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personal addresses, postcodes, faxes, emails or telephone numbers?</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9328E45" w14:textId="285CB784">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6F3A43B" w14:textId="28CE5FBE">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DECCE05">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C5C0CD1" w14:textId="04DF6817">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18</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D5B5C83" w14:textId="0653D96C">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Publication of data that might allow identification of individuals?</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6D5A7FD" w14:textId="641CF038">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FA6A813" w14:textId="59A714AB">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0A8AB80C">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CD06527" w14:textId="43E7D8CA">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19</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B24541D" w14:textId="0E58EB4E">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Use of data management system?</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F7E4B5B" w14:textId="0BB34376">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6886965" w14:textId="10C3187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779E2182">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31F5FCF" w14:textId="67C1A482">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20</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F33A598" w14:textId="502CED6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Data archiving?</w:t>
            </w:r>
          </w:p>
        </w:tc>
        <w:tc>
          <w:tcPr>
            <w:tcW w:w="89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12EE4A8A" w14:textId="5E26625C">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2"/>
                <w:szCs w:val="22"/>
              </w:rPr>
              <w:t>☐</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BD7EBC0" w14:textId="461924CD">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2"/>
                <w:szCs w:val="22"/>
              </w:rPr>
              <w:t>☒</w:t>
            </w:r>
          </w:p>
        </w:tc>
      </w:tr>
      <w:tr w:rsidR="21C3E2F8" w:rsidTr="21C3E2F8" w14:paraId="4E1E50BE">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6A28499" w14:textId="2B1F01AC">
            <w:pPr>
              <w:bidi w:val="0"/>
              <w:spacing w:before="120" w:beforeAutospacing="off" w:after="120" w:afterAutospacing="off"/>
              <w:jc w:val="center"/>
            </w:pPr>
            <w:r w:rsidRPr="21C3E2F8" w:rsidR="21C3E2F8">
              <w:rPr>
                <w:rFonts w:ascii="Arial" w:hAnsi="Arial" w:eastAsia="Arial" w:cs="Arial"/>
                <w:color w:val="000000" w:themeColor="text1" w:themeTint="FF" w:themeShade="FF"/>
                <w:sz w:val="22"/>
                <w:szCs w:val="22"/>
              </w:rPr>
              <w:t>21</w:t>
            </w:r>
          </w:p>
        </w:tc>
        <w:tc>
          <w:tcPr>
            <w:tcW w:w="905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A16F1DB" w14:textId="40882CD2">
            <w:pPr>
              <w:bidi w:val="0"/>
              <w:spacing w:before="120" w:beforeAutospacing="off" w:after="120" w:afterAutospacing="off"/>
            </w:pPr>
            <w:r w:rsidRPr="21C3E2F8" w:rsidR="21C3E2F8">
              <w:rPr>
                <w:rFonts w:ascii="Arial" w:hAnsi="Arial" w:eastAsia="Arial" w:cs="Arial"/>
                <w:color w:val="000000" w:themeColor="text1" w:themeTint="FF" w:themeShade="FF"/>
                <w:sz w:val="22"/>
                <w:szCs w:val="22"/>
              </w:rPr>
              <w:t>If YES</w:t>
            </w:r>
            <w:r w:rsidRPr="21C3E2F8" w:rsidR="21C3E2F8">
              <w:rPr>
                <w:rFonts w:ascii="Arial" w:hAnsi="Arial" w:eastAsia="Arial" w:cs="Arial"/>
                <w:b w:val="1"/>
                <w:bCs w:val="1"/>
                <w:color w:val="000000" w:themeColor="text1" w:themeTint="FF" w:themeShade="FF"/>
                <w:sz w:val="22"/>
                <w:szCs w:val="22"/>
              </w:rPr>
              <w:t xml:space="preserve"> </w:t>
            </w:r>
            <w:r w:rsidRPr="21C3E2F8" w:rsidR="21C3E2F8">
              <w:rPr>
                <w:rFonts w:ascii="Arial" w:hAnsi="Arial" w:eastAsia="Arial" w:cs="Arial"/>
                <w:color w:val="000000" w:themeColor="text1" w:themeTint="FF" w:themeShade="FF"/>
                <w:sz w:val="22"/>
                <w:szCs w:val="22"/>
              </w:rPr>
              <w:t>to any question, please provide full details, explaining how this will be conducted in accordance with the GDPR and Data Protection Act (2018) (and any international equivalents, where appropriate):</w:t>
            </w:r>
          </w:p>
        </w:tc>
      </w:tr>
      <w:tr w:rsidR="21C3E2F8" w:rsidTr="21C3E2F8" w14:paraId="458F5D5E">
        <w:trPr>
          <w:trHeight w:val="405"/>
        </w:trPr>
        <w:tc>
          <w:tcPr>
            <w:tcW w:w="508" w:type="dxa"/>
            <w:tcBorders>
              <w:top w:val="single" w:sz="8"/>
              <w:left w:val="single" w:sz="8"/>
              <w:bottom w:val="single" w:sz="8"/>
              <w:right w:val="single" w:sz="8"/>
            </w:tcBorders>
            <w:tcMar>
              <w:left w:w="108" w:type="dxa"/>
              <w:right w:w="108" w:type="dxa"/>
            </w:tcMar>
            <w:vAlign w:val="center"/>
          </w:tcPr>
          <w:p w:rsidR="21C3E2F8" w:rsidP="21C3E2F8" w:rsidRDefault="21C3E2F8" w14:paraId="506A304E" w14:textId="54FBA7F8">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53" w:type="dxa"/>
            <w:gridSpan w:val="3"/>
            <w:tcBorders>
              <w:top w:val="single" w:sz="8"/>
              <w:left w:val="single" w:sz="8"/>
              <w:bottom w:val="single" w:sz="8"/>
              <w:right w:val="single" w:sz="8"/>
            </w:tcBorders>
            <w:tcMar>
              <w:left w:w="108" w:type="dxa"/>
              <w:right w:w="108" w:type="dxa"/>
            </w:tcMar>
            <w:vAlign w:val="center"/>
          </w:tcPr>
          <w:p w:rsidR="21C3E2F8" w:rsidP="21C3E2F8" w:rsidRDefault="21C3E2F8" w14:paraId="52C7069F" w14:textId="15ADB28E">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33C8FB5F" w14:textId="2EC35349">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0929A935">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77CE411" w14:textId="2AC09C06">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22</w:t>
            </w:r>
          </w:p>
        </w:tc>
        <w:tc>
          <w:tcPr>
            <w:tcW w:w="905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D4CF3E7" w14:textId="5DE0315F">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List all who will have access to the data generated by the research activity:</w:t>
            </w:r>
          </w:p>
        </w:tc>
      </w:tr>
      <w:tr w:rsidR="21C3E2F8" w:rsidTr="21C3E2F8" w14:paraId="333CB860">
        <w:trPr>
          <w:trHeight w:val="405"/>
        </w:trPr>
        <w:tc>
          <w:tcPr>
            <w:tcW w:w="508" w:type="dxa"/>
            <w:tcBorders>
              <w:top w:val="single" w:sz="8"/>
              <w:left w:val="single" w:sz="8"/>
              <w:bottom w:val="single" w:sz="8"/>
              <w:right w:val="single" w:sz="8"/>
            </w:tcBorders>
            <w:tcMar>
              <w:left w:w="108" w:type="dxa"/>
              <w:right w:w="108" w:type="dxa"/>
            </w:tcMar>
            <w:vAlign w:val="center"/>
          </w:tcPr>
          <w:p w:rsidR="21C3E2F8" w:rsidP="21C3E2F8" w:rsidRDefault="21C3E2F8" w14:paraId="55628123" w14:textId="1A5B5D9F">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53" w:type="dxa"/>
            <w:gridSpan w:val="3"/>
            <w:tcBorders>
              <w:top w:val="single" w:sz="8"/>
              <w:left w:val="single" w:sz="8"/>
              <w:bottom w:val="single" w:sz="8"/>
              <w:right w:val="single" w:sz="8"/>
            </w:tcBorders>
            <w:tcMar>
              <w:left w:w="108" w:type="dxa"/>
              <w:right w:w="108" w:type="dxa"/>
            </w:tcMar>
            <w:vAlign w:val="center"/>
          </w:tcPr>
          <w:p w:rsidR="21C3E2F8" w:rsidP="21C3E2F8" w:rsidRDefault="21C3E2F8" w14:paraId="561A2A2E" w14:textId="53820BD5">
            <w:pPr>
              <w:bidi w:val="0"/>
              <w:spacing w:before="0" w:beforeAutospacing="off" w:after="0" w:afterAutospacing="off"/>
            </w:pPr>
            <w:r w:rsidRPr="21C3E2F8" w:rsidR="21C3E2F8">
              <w:rPr>
                <w:rFonts w:ascii="Arial" w:hAnsi="Arial" w:eastAsia="Arial" w:cs="Arial"/>
                <w:sz w:val="22"/>
                <w:szCs w:val="22"/>
              </w:rPr>
              <w:t>Principle researcher (Sam Franklin)</w:t>
            </w:r>
          </w:p>
          <w:p w:rsidR="21C3E2F8" w:rsidP="21C3E2F8" w:rsidRDefault="21C3E2F8" w14:paraId="585A1849" w14:textId="68E1C0C8">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0AFEC9CA">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36AB480" w14:textId="29BD3A47">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23</w:t>
            </w:r>
          </w:p>
        </w:tc>
        <w:tc>
          <w:tcPr>
            <w:tcW w:w="905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6EEA3234" w14:textId="511F812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List who will have control of, and act as custodian(s) for, data generated by the research activity:</w:t>
            </w:r>
          </w:p>
        </w:tc>
      </w:tr>
      <w:tr w:rsidR="21C3E2F8" w:rsidTr="21C3E2F8" w14:paraId="28B6468A">
        <w:trPr>
          <w:trHeight w:val="405"/>
        </w:trPr>
        <w:tc>
          <w:tcPr>
            <w:tcW w:w="508" w:type="dxa"/>
            <w:tcBorders>
              <w:top w:val="single" w:sz="8"/>
              <w:left w:val="single" w:sz="8"/>
              <w:bottom w:val="single" w:sz="8"/>
              <w:right w:val="single" w:sz="8"/>
            </w:tcBorders>
            <w:tcMar>
              <w:left w:w="108" w:type="dxa"/>
              <w:right w:w="108" w:type="dxa"/>
            </w:tcMar>
            <w:vAlign w:val="center"/>
          </w:tcPr>
          <w:p w:rsidR="21C3E2F8" w:rsidP="21C3E2F8" w:rsidRDefault="21C3E2F8" w14:paraId="587FAE7A" w14:textId="2D9F2EFC">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53" w:type="dxa"/>
            <w:gridSpan w:val="3"/>
            <w:tcBorders>
              <w:top w:val="single" w:sz="8"/>
              <w:left w:val="single" w:sz="8"/>
              <w:bottom w:val="single" w:sz="8"/>
              <w:right w:val="single" w:sz="8"/>
            </w:tcBorders>
            <w:tcMar>
              <w:left w:w="108" w:type="dxa"/>
              <w:right w:w="108" w:type="dxa"/>
            </w:tcMar>
            <w:vAlign w:val="top"/>
          </w:tcPr>
          <w:p w:rsidR="21C3E2F8" w:rsidP="21C3E2F8" w:rsidRDefault="21C3E2F8" w14:paraId="249004C7" w14:textId="32BAD643">
            <w:pPr>
              <w:bidi w:val="0"/>
              <w:spacing w:before="0" w:beforeAutospacing="off" w:after="0" w:afterAutospacing="off"/>
            </w:pPr>
            <w:r w:rsidRPr="21C3E2F8" w:rsidR="21C3E2F8">
              <w:rPr>
                <w:rFonts w:ascii="Arial" w:hAnsi="Arial" w:eastAsia="Arial" w:cs="Arial"/>
                <w:sz w:val="22"/>
                <w:szCs w:val="22"/>
              </w:rPr>
              <w:t>Principle researcher (Sam Franklin)</w:t>
            </w:r>
          </w:p>
          <w:p w:rsidR="21C3E2F8" w:rsidP="21C3E2F8" w:rsidRDefault="21C3E2F8" w14:paraId="5AA76D20" w14:textId="7B5D8C3C">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2A1BF519">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1D88D05" w14:textId="6D2B435F">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24</w:t>
            </w:r>
          </w:p>
        </w:tc>
        <w:tc>
          <w:tcPr>
            <w:tcW w:w="905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3CFC7E5F" w14:textId="16C2E354">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Give details of data storage arrangements, including security measures in place to protect the data, where data will be stored, how long for, and in what form. Will data be archived – if so how and if not why.  </w:t>
            </w:r>
          </w:p>
        </w:tc>
      </w:tr>
      <w:tr w:rsidR="21C3E2F8" w:rsidTr="21C3E2F8" w14:paraId="1A94DE36">
        <w:trPr>
          <w:trHeight w:val="405"/>
        </w:trPr>
        <w:tc>
          <w:tcPr>
            <w:tcW w:w="508" w:type="dxa"/>
            <w:tcBorders>
              <w:top w:val="single" w:sz="8"/>
              <w:left w:val="single" w:sz="8"/>
              <w:bottom w:val="single" w:sz="8"/>
              <w:right w:val="single" w:sz="8"/>
            </w:tcBorders>
            <w:tcMar>
              <w:left w:w="108" w:type="dxa"/>
              <w:right w:w="108" w:type="dxa"/>
            </w:tcMar>
            <w:vAlign w:val="center"/>
          </w:tcPr>
          <w:p w:rsidR="21C3E2F8" w:rsidP="21C3E2F8" w:rsidRDefault="21C3E2F8" w14:paraId="350408BD" w14:textId="6EAB38FE">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53" w:type="dxa"/>
            <w:gridSpan w:val="3"/>
            <w:tcBorders>
              <w:top w:val="single" w:sz="8"/>
              <w:left w:val="single" w:sz="8"/>
              <w:bottom w:val="single" w:sz="8"/>
              <w:right w:val="single" w:sz="8"/>
            </w:tcBorders>
            <w:tcMar>
              <w:left w:w="108" w:type="dxa"/>
              <w:right w:w="108" w:type="dxa"/>
            </w:tcMar>
            <w:vAlign w:val="top"/>
          </w:tcPr>
          <w:p w:rsidR="21C3E2F8" w:rsidP="21C3E2F8" w:rsidRDefault="21C3E2F8" w14:paraId="33A73169" w14:textId="724C400C">
            <w:pPr>
              <w:bidi w:val="0"/>
              <w:spacing w:before="0" w:beforeAutospacing="off" w:after="0" w:afterAutospacing="off"/>
            </w:pPr>
            <w:r w:rsidRPr="21C3E2F8" w:rsidR="21C3E2F8">
              <w:rPr>
                <w:rFonts w:ascii="Arial" w:hAnsi="Arial" w:eastAsia="Arial" w:cs="Arial"/>
                <w:sz w:val="22"/>
                <w:szCs w:val="22"/>
              </w:rPr>
              <w:t>I will be using my council work laptop. To gain access to this laptop there is a password, secondary log in password and an internet log in to gain access to the internet.</w:t>
            </w:r>
          </w:p>
          <w:p w:rsidR="21C3E2F8" w:rsidP="21C3E2F8" w:rsidRDefault="21C3E2F8" w14:paraId="63E16705" w14:textId="3C2171FD">
            <w:pPr>
              <w:bidi w:val="0"/>
              <w:spacing w:before="0" w:beforeAutospacing="off" w:after="0" w:afterAutospacing="off"/>
            </w:pPr>
            <w:r w:rsidRPr="21C3E2F8" w:rsidR="21C3E2F8">
              <w:rPr>
                <w:rFonts w:ascii="Arial" w:hAnsi="Arial" w:eastAsia="Arial" w:cs="Arial"/>
                <w:sz w:val="22"/>
                <w:szCs w:val="22"/>
              </w:rPr>
              <w:t xml:space="preserve">On this Laptop I will be using my university One drive account which has two-way verification to gain access to it. </w:t>
            </w:r>
          </w:p>
          <w:p w:rsidR="21C3E2F8" w:rsidP="21C3E2F8" w:rsidRDefault="21C3E2F8" w14:paraId="34501E2C" w14:textId="02C5A254">
            <w:pPr>
              <w:bidi w:val="0"/>
              <w:spacing w:before="0" w:beforeAutospacing="off" w:after="0" w:afterAutospacing="off"/>
            </w:pPr>
            <w:r w:rsidRPr="21C3E2F8" w:rsidR="21C3E2F8">
              <w:rPr>
                <w:rFonts w:ascii="Arial" w:hAnsi="Arial" w:eastAsia="Arial" w:cs="Arial"/>
                <w:sz w:val="22"/>
                <w:szCs w:val="22"/>
              </w:rPr>
              <w:t xml:space="preserve">Data to be deleted after exam board results. </w:t>
            </w: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2EF43381">
        <w:trPr>
          <w:trHeight w:val="405"/>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167C9F3" w14:textId="6BA30211">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25</w:t>
            </w:r>
          </w:p>
        </w:tc>
        <w:tc>
          <w:tcPr>
            <w:tcW w:w="905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1D885416" w14:textId="31A958F0">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Please indicate if your data will be stored in the UWTSD Research Data Repository (see </w:t>
            </w:r>
            <w:hyperlink r:id="Rbcc1a08a30cf4973">
              <w:r w:rsidRPr="21C3E2F8" w:rsidR="21C3E2F8">
                <w:rPr>
                  <w:rStyle w:val="Hyperlink"/>
                  <w:strike w:val="0"/>
                  <w:dstrike w:val="0"/>
                  <w:color w:val="000000" w:themeColor="text1" w:themeTint="FF" w:themeShade="FF"/>
                  <w:u w:val="single"/>
                </w:rPr>
                <w:t>https://researchdata.uwtsd.ac.uk/</w:t>
              </w:r>
            </w:hyperlink>
            <w:r w:rsidRPr="21C3E2F8" w:rsidR="21C3E2F8">
              <w:rPr>
                <w:rFonts w:ascii="Arial" w:hAnsi="Arial" w:eastAsia="Arial" w:cs="Arial"/>
                <w:color w:val="000000" w:themeColor="text1" w:themeTint="FF" w:themeShade="FF"/>
                <w:sz w:val="22"/>
                <w:szCs w:val="22"/>
              </w:rPr>
              <w:t xml:space="preserve"> ).</w:t>
            </w:r>
            <w:r w:rsidRPr="21C3E2F8" w:rsidR="21C3E2F8">
              <w:rPr>
                <w:rFonts w:ascii="Arial" w:hAnsi="Arial" w:eastAsia="Arial" w:cs="Arial"/>
                <w:color w:val="000000" w:themeColor="text1" w:themeTint="FF" w:themeShade="FF"/>
                <w:sz w:val="22"/>
                <w:szCs w:val="22"/>
              </w:rPr>
              <w:t xml:space="preserve">   If so please explain. (</w:t>
            </w:r>
            <w:r w:rsidRPr="21C3E2F8" w:rsidR="21C3E2F8">
              <w:rPr>
                <w:rFonts w:ascii="Arial" w:hAnsi="Arial" w:eastAsia="Arial" w:cs="Arial"/>
                <w:i w:val="1"/>
                <w:iCs w:val="1"/>
                <w:color w:val="000000" w:themeColor="text1" w:themeTint="FF" w:themeShade="FF"/>
                <w:sz w:val="22"/>
                <w:szCs w:val="22"/>
              </w:rPr>
              <w:t>Most relevant to academic staff)</w:t>
            </w:r>
            <w:r w:rsidRPr="21C3E2F8" w:rsidR="21C3E2F8">
              <w:rPr>
                <w:rFonts w:ascii="Arial" w:hAnsi="Arial" w:eastAsia="Arial" w:cs="Arial"/>
                <w:color w:val="000000" w:themeColor="text1" w:themeTint="FF" w:themeShade="FF"/>
                <w:sz w:val="24"/>
                <w:szCs w:val="24"/>
              </w:rPr>
              <w:t xml:space="preserve"> </w:t>
            </w:r>
          </w:p>
        </w:tc>
      </w:tr>
      <w:tr w:rsidR="21C3E2F8" w:rsidTr="21C3E2F8" w14:paraId="1D98F733">
        <w:trPr>
          <w:trHeight w:val="405"/>
        </w:trPr>
        <w:tc>
          <w:tcPr>
            <w:tcW w:w="508" w:type="dxa"/>
            <w:tcBorders>
              <w:top w:val="single" w:sz="8"/>
              <w:left w:val="single" w:sz="8"/>
              <w:bottom w:val="single" w:sz="8"/>
              <w:right w:val="single" w:sz="8"/>
            </w:tcBorders>
            <w:tcMar>
              <w:left w:w="108" w:type="dxa"/>
              <w:right w:w="108" w:type="dxa"/>
            </w:tcMar>
            <w:vAlign w:val="center"/>
          </w:tcPr>
          <w:p w:rsidR="21C3E2F8" w:rsidP="21C3E2F8" w:rsidRDefault="21C3E2F8" w14:paraId="4F121821" w14:textId="447828DF">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53" w:type="dxa"/>
            <w:gridSpan w:val="3"/>
            <w:tcBorders>
              <w:top w:val="single" w:sz="8"/>
              <w:left w:val="single" w:sz="8"/>
              <w:bottom w:val="single" w:sz="8"/>
              <w:right w:val="single" w:sz="8"/>
            </w:tcBorders>
            <w:tcMar>
              <w:left w:w="108" w:type="dxa"/>
              <w:right w:w="108" w:type="dxa"/>
            </w:tcMar>
            <w:vAlign w:val="top"/>
          </w:tcPr>
          <w:p w:rsidR="21C3E2F8" w:rsidP="21C3E2F8" w:rsidRDefault="21C3E2F8" w14:paraId="7B369458" w14:textId="193C0DD6">
            <w:pPr>
              <w:bidi w:val="0"/>
              <w:spacing w:before="0" w:beforeAutospacing="off" w:after="0" w:afterAutospacing="off"/>
            </w:pPr>
            <w:r w:rsidRPr="21C3E2F8" w:rsidR="21C3E2F8">
              <w:rPr>
                <w:rFonts w:ascii="Arial" w:hAnsi="Arial" w:eastAsia="Arial" w:cs="Arial"/>
                <w:sz w:val="22"/>
                <w:szCs w:val="22"/>
              </w:rPr>
              <w:t>N/A</w:t>
            </w:r>
          </w:p>
          <w:p w:rsidR="21C3E2F8" w:rsidP="21C3E2F8" w:rsidRDefault="21C3E2F8" w14:paraId="2754DA0D" w14:textId="46E588E8">
            <w:pPr>
              <w:bidi w:val="0"/>
              <w:spacing w:before="0" w:beforeAutospacing="off" w:after="0" w:afterAutospacing="off"/>
            </w:pPr>
            <w:r w:rsidRPr="21C3E2F8" w:rsidR="21C3E2F8">
              <w:rPr>
                <w:rFonts w:ascii="Arial" w:hAnsi="Arial" w:eastAsia="Arial" w:cs="Arial"/>
                <w:i w:val="1"/>
                <w:iCs w:val="1"/>
                <w:color w:val="808080" w:themeColor="background1" w:themeTint="FF" w:themeShade="80"/>
                <w:sz w:val="18"/>
                <w:szCs w:val="18"/>
              </w:rPr>
              <w:t>(this box should expand as you type)</w:t>
            </w:r>
          </w:p>
        </w:tc>
      </w:tr>
      <w:tr w:rsidR="21C3E2F8" w:rsidTr="21C3E2F8" w14:paraId="587DD914">
        <w:trPr>
          <w:trHeight w:val="600"/>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E9B9556" w14:textId="1AB9386B">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26</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2A88BFC9" w14:textId="0BA6F8E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Confirm that you have read the UWTSD guidance on data management (see </w:t>
            </w:r>
            <w:hyperlink r:id="R9d82e464f4ed45ef">
              <w:r w:rsidRPr="21C3E2F8" w:rsidR="21C3E2F8">
                <w:rPr>
                  <w:rStyle w:val="Hyperlink"/>
                  <w:strike w:val="0"/>
                  <w:dstrike w:val="0"/>
                  <w:color w:val="000000" w:themeColor="text1" w:themeTint="FF" w:themeShade="FF"/>
                  <w:u w:val="single"/>
                </w:rPr>
                <w:t>https://www.uwtsd.ac.uk/library/research-data-management/</w:t>
              </w:r>
            </w:hyperlink>
            <w:r w:rsidRPr="21C3E2F8" w:rsidR="21C3E2F8">
              <w:rPr>
                <w:rFonts w:ascii="Arial" w:hAnsi="Arial" w:eastAsia="Arial" w:cs="Arial"/>
                <w:color w:val="000000" w:themeColor="text1" w:themeTint="FF" w:themeShade="FF"/>
                <w:sz w:val="22"/>
                <w:szCs w:val="22"/>
              </w:rPr>
              <w:t>)</w:t>
            </w:r>
          </w:p>
        </w:tc>
        <w:tc>
          <w:tcPr>
            <w:tcW w:w="899"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B5D7F14" w14:textId="3C47702C">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09"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2E25778" w14:textId="091E5B04">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4"/>
                <w:szCs w:val="24"/>
              </w:rPr>
              <w:t>☒</w:t>
            </w:r>
          </w:p>
        </w:tc>
      </w:tr>
      <w:tr w:rsidR="21C3E2F8" w:rsidTr="21C3E2F8" w14:paraId="3082D004">
        <w:trPr>
          <w:trHeight w:val="630"/>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70C6B8A4" w14:textId="44BDDC03">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27</w:t>
            </w:r>
          </w:p>
        </w:tc>
        <w:tc>
          <w:tcPr>
            <w:tcW w:w="724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21C3E2F8" w:rsidP="21C3E2F8" w:rsidRDefault="21C3E2F8" w14:paraId="74FA76EC" w14:textId="024A5E78">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Confirm that you are aware that you need to keep all data until after your research has completed or the end of your funding</w:t>
            </w:r>
          </w:p>
        </w:tc>
        <w:tc>
          <w:tcPr>
            <w:tcW w:w="8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5147A42" w14:textId="5F852E45">
            <w:pPr>
              <w:bidi w:val="0"/>
              <w:spacing w:before="0" w:beforeAutospacing="off" w:after="0" w:afterAutospacing="off"/>
              <w:jc w:val="center"/>
            </w:pPr>
            <w:r w:rsidRPr="21C3E2F8" w:rsidR="21C3E2F8">
              <w:rPr>
                <w:rFonts w:ascii="Arial" w:hAnsi="Arial" w:eastAsia="Arial" w:cs="Arial"/>
                <w:b w:val="1"/>
                <w:bCs w:val="1"/>
                <w:color w:val="000000" w:themeColor="text1" w:themeTint="FF" w:themeShade="FF"/>
                <w:sz w:val="22"/>
                <w:szCs w:val="22"/>
              </w:rPr>
              <w:t>YES</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960B26D" w14:textId="68799B12">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4"/>
                <w:szCs w:val="24"/>
              </w:rPr>
              <w:t>☒</w:t>
            </w:r>
          </w:p>
        </w:tc>
      </w:tr>
    </w:tbl>
    <w:p w:rsidR="757D6AE0" w:rsidP="21C3E2F8" w:rsidRDefault="757D6AE0" w14:paraId="12C54FC0" w14:textId="4D372004">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p w:rsidR="21C3E2F8" w:rsidRDefault="21C3E2F8" w14:paraId="5CD28759" w14:textId="75D8A02B"/>
    <w:p w:rsidR="757D6AE0" w:rsidP="21C3E2F8" w:rsidRDefault="757D6AE0" w14:paraId="5969E602" w14:textId="76D7CCC6">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p w:rsidR="757D6AE0" w:rsidP="21C3E2F8" w:rsidRDefault="757D6AE0" w14:paraId="66BFEDC1" w14:textId="4012B1D1">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SECTION K: Declaration</w:t>
      </w:r>
    </w:p>
    <w:tbl>
      <w:tblPr>
        <w:tblStyle w:val="TableNormal"/>
        <w:bidiVisual w:val="0"/>
        <w:tblW w:w="0" w:type="auto"/>
        <w:tblInd w:w="15" w:type="dxa"/>
        <w:tblLook w:val="00A0" w:firstRow="1" w:lastRow="0" w:firstColumn="1" w:lastColumn="0" w:noHBand="0" w:noVBand="0"/>
      </w:tblPr>
      <w:tblGrid>
        <w:gridCol w:w="490"/>
        <w:gridCol w:w="2681"/>
        <w:gridCol w:w="4394"/>
        <w:gridCol w:w="1987"/>
      </w:tblGrid>
      <w:tr w:rsidR="21C3E2F8" w:rsidTr="21C3E2F8" w14:paraId="631045E7">
        <w:trPr>
          <w:trHeight w:val="1800"/>
        </w:trPr>
        <w:tc>
          <w:tcPr>
            <w:tcW w:w="490"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21C3E2F8" w:rsidP="21C3E2F8" w:rsidRDefault="21C3E2F8" w14:paraId="1B967288" w14:textId="1293CB77">
            <w:pPr>
              <w:bidi w:val="0"/>
              <w:spacing w:before="0" w:beforeAutospacing="off" w:after="0" w:afterAutospacing="off"/>
              <w:jc w:val="center"/>
            </w:pPr>
            <w:r w:rsidRPr="21C3E2F8" w:rsidR="21C3E2F8">
              <w:rPr>
                <w:rFonts w:ascii="Arial" w:hAnsi="Arial" w:eastAsia="Arial" w:cs="Arial"/>
                <w:sz w:val="22"/>
                <w:szCs w:val="22"/>
              </w:rPr>
              <w:t xml:space="preserve"> </w:t>
            </w:r>
          </w:p>
        </w:tc>
        <w:tc>
          <w:tcPr>
            <w:tcW w:w="9062" w:type="dxa"/>
            <w:gridSpan w:val="3"/>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21C3E2F8" w:rsidP="21C3E2F8" w:rsidRDefault="21C3E2F8" w14:paraId="651D513B" w14:textId="62904D8F">
            <w:pPr>
              <w:bidi w:val="0"/>
              <w:spacing w:before="0" w:beforeAutospacing="off" w:after="0" w:afterAutospacing="off"/>
              <w:jc w:val="both"/>
            </w:pPr>
            <w:r w:rsidRPr="21C3E2F8" w:rsidR="21C3E2F8">
              <w:rPr>
                <w:rFonts w:ascii="Arial" w:hAnsi="Arial" w:eastAsia="Arial" w:cs="Arial"/>
                <w:color w:val="000000" w:themeColor="text1" w:themeTint="FF" w:themeShade="FF"/>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21C3E2F8" w:rsidR="21C3E2F8">
              <w:rPr>
                <w:rFonts w:ascii="Arial" w:hAnsi="Arial" w:eastAsia="Arial" w:cs="Arial"/>
                <w:b w:val="1"/>
                <w:bCs w:val="1"/>
                <w:color w:val="000000" w:themeColor="text1" w:themeTint="FF" w:themeShade="FF"/>
                <w:sz w:val="22"/>
                <w:szCs w:val="22"/>
              </w:rPr>
              <w:t>.</w:t>
            </w:r>
          </w:p>
          <w:p w:rsidR="21C3E2F8" w:rsidP="21C3E2F8" w:rsidRDefault="21C3E2F8" w14:paraId="756E0A0A" w14:textId="79306DDA">
            <w:pPr>
              <w:bidi w:val="0"/>
              <w:spacing w:before="0" w:beforeAutospacing="off" w:after="0" w:afterAutospacing="off"/>
              <w:jc w:val="both"/>
            </w:pPr>
            <w:r w:rsidRPr="21C3E2F8" w:rsidR="21C3E2F8">
              <w:rPr>
                <w:rFonts w:ascii="Arial" w:hAnsi="Arial" w:eastAsia="Arial" w:cs="Arial"/>
                <w:b w:val="1"/>
                <w:bCs w:val="1"/>
                <w:color w:val="000000" w:themeColor="text1" w:themeTint="FF" w:themeShade="FF"/>
                <w:sz w:val="22"/>
                <w:szCs w:val="22"/>
              </w:rPr>
              <w:t xml:space="preserve"> </w:t>
            </w:r>
          </w:p>
          <w:p w:rsidR="21C3E2F8" w:rsidP="21C3E2F8" w:rsidRDefault="21C3E2F8" w14:paraId="78EAC867" w14:textId="50F3EBF1">
            <w:pPr>
              <w:bidi w:val="0"/>
              <w:spacing w:before="0" w:beforeAutospacing="off" w:after="0" w:afterAutospacing="off"/>
              <w:jc w:val="both"/>
            </w:pPr>
            <w:r w:rsidRPr="21C3E2F8" w:rsidR="21C3E2F8">
              <w:rPr>
                <w:rFonts w:ascii="Arial" w:hAnsi="Arial" w:eastAsia="Arial" w:cs="Arial"/>
                <w:color w:val="000000" w:themeColor="text1" w:themeTint="FF" w:themeShade="FF"/>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d406b03e587b4b3c">
              <w:r w:rsidRPr="21C3E2F8" w:rsidR="21C3E2F8">
                <w:rPr>
                  <w:rStyle w:val="Hyperlink"/>
                  <w:strike w:val="0"/>
                  <w:dstrike w:val="0"/>
                  <w:color w:val="0000FF"/>
                  <w:u w:val="single"/>
                </w:rPr>
                <w:t>https://www.uwtsd.ac.uk/research/research-ethics/</w:t>
              </w:r>
            </w:hyperlink>
            <w:r w:rsidRPr="21C3E2F8" w:rsidR="21C3E2F8">
              <w:rPr>
                <w:rFonts w:ascii="Arial" w:hAnsi="Arial" w:eastAsia="Arial" w:cs="Arial"/>
                <w:color w:val="000000" w:themeColor="text1" w:themeTint="FF" w:themeShade="FF"/>
                <w:sz w:val="22"/>
                <w:szCs w:val="22"/>
              </w:rPr>
              <w:t xml:space="preserve"> </w:t>
            </w:r>
          </w:p>
        </w:tc>
      </w:tr>
      <w:tr w:rsidR="21C3E2F8" w:rsidTr="21C3E2F8" w14:paraId="7EAE9063">
        <w:trPr>
          <w:trHeight w:val="660"/>
        </w:trPr>
        <w:tc>
          <w:tcPr>
            <w:tcW w:w="490" w:type="dxa"/>
            <w:tcBorders>
              <w:top w:val="single" w:color="000000" w:themeColor="text1"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F0015B4" w14:textId="06C7863D">
            <w:pPr>
              <w:bidi w:val="0"/>
              <w:spacing w:before="0" w:beforeAutospacing="off" w:after="0" w:afterAutospacing="off"/>
              <w:jc w:val="center"/>
            </w:pPr>
            <w:r w:rsidRPr="21C3E2F8" w:rsidR="21C3E2F8">
              <w:rPr>
                <w:rFonts w:ascii="Arial" w:hAnsi="Arial" w:eastAsia="Arial" w:cs="Arial"/>
                <w:color w:val="000000" w:themeColor="text1" w:themeTint="FF" w:themeShade="FF"/>
                <w:sz w:val="22"/>
                <w:szCs w:val="22"/>
              </w:rPr>
              <w:t>1</w:t>
            </w:r>
          </w:p>
        </w:tc>
        <w:tc>
          <w:tcPr>
            <w:tcW w:w="2681"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21C3E2F8" w:rsidP="21C3E2F8" w:rsidRDefault="21C3E2F8" w14:paraId="00B06303" w14:textId="1A1A3EC7">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Signature of applicant:</w:t>
            </w:r>
          </w:p>
        </w:tc>
        <w:tc>
          <w:tcPr>
            <w:tcW w:w="4394" w:type="dxa"/>
            <w:tcBorders>
              <w:top w:val="nil" w:color="000000" w:themeColor="text1" w:sz="8"/>
              <w:left w:val="single" w:sz="8"/>
              <w:bottom w:val="single" w:color="000000" w:themeColor="text1" w:sz="8"/>
              <w:right w:val="single" w:color="000000" w:themeColor="text1" w:sz="8"/>
            </w:tcBorders>
            <w:tcMar>
              <w:left w:w="108" w:type="dxa"/>
              <w:right w:w="108" w:type="dxa"/>
            </w:tcMar>
            <w:vAlign w:val="center"/>
          </w:tcPr>
          <w:p w:rsidR="21C3E2F8" w:rsidP="21C3E2F8" w:rsidRDefault="21C3E2F8" w14:paraId="5F7FDC9A" w14:textId="03C0E9F5">
            <w:pPr>
              <w:bidi w:val="0"/>
              <w:spacing w:before="0" w:beforeAutospacing="off" w:after="0" w:afterAutospacing="off"/>
            </w:pPr>
            <w:r w:rsidRPr="21C3E2F8" w:rsidR="21C3E2F8">
              <w:rPr>
                <w:rFonts w:ascii="Arial" w:hAnsi="Arial" w:eastAsia="Arial" w:cs="Arial"/>
                <w:sz w:val="22"/>
                <w:szCs w:val="22"/>
              </w:rPr>
              <w:t xml:space="preserve">S.Franklin </w:t>
            </w:r>
          </w:p>
          <w:p w:rsidR="21C3E2F8" w:rsidP="21C3E2F8" w:rsidRDefault="21C3E2F8" w14:paraId="5ED9A1E4" w14:textId="5AA390E1">
            <w:pPr>
              <w:bidi w:val="0"/>
              <w:spacing w:before="0" w:beforeAutospacing="off" w:after="0" w:afterAutospacing="off"/>
            </w:pPr>
            <w:r w:rsidRPr="21C3E2F8" w:rsidR="21C3E2F8">
              <w:rPr>
                <w:rFonts w:ascii="Arial" w:hAnsi="Arial" w:eastAsia="Arial" w:cs="Arial"/>
                <w:sz w:val="22"/>
                <w:szCs w:val="22"/>
              </w:rPr>
              <w:t xml:space="preserve"> </w:t>
            </w:r>
          </w:p>
        </w:tc>
        <w:tc>
          <w:tcPr>
            <w:tcW w:w="1987"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center"/>
          </w:tcPr>
          <w:p w:rsidR="21C3E2F8" w:rsidP="21C3E2F8" w:rsidRDefault="21C3E2F8" w14:paraId="75A30488" w14:textId="4C60E0CF">
            <w:pPr>
              <w:bidi w:val="0"/>
              <w:spacing w:before="0" w:beforeAutospacing="off" w:after="0" w:afterAutospacing="off"/>
            </w:pPr>
            <w:r w:rsidRPr="21C3E2F8" w:rsidR="21C3E2F8">
              <w:rPr>
                <w:rFonts w:ascii="Arial" w:hAnsi="Arial" w:eastAsia="Arial" w:cs="Arial"/>
                <w:b w:val="1"/>
                <w:bCs w:val="1"/>
                <w:sz w:val="22"/>
                <w:szCs w:val="22"/>
              </w:rPr>
              <w:t>Date: 18/01/2026</w:t>
            </w:r>
          </w:p>
        </w:tc>
      </w:tr>
    </w:tbl>
    <w:p w:rsidR="757D6AE0" w:rsidP="21C3E2F8" w:rsidRDefault="757D6AE0" w14:paraId="15C0903D" w14:textId="2ED56D3E">
      <w:pPr>
        <w:bidi w:val="0"/>
        <w:spacing w:before="0" w:beforeAutospacing="off" w:after="0" w:afterAutospacing="off"/>
      </w:pPr>
      <w:r w:rsidRPr="21C3E2F8" w:rsidR="757D6AE0">
        <w:rPr>
          <w:rFonts w:ascii="Arial" w:hAnsi="Arial" w:eastAsia="Arial" w:cs="Arial"/>
          <w:noProof w:val="0"/>
          <w:sz w:val="22"/>
          <w:szCs w:val="22"/>
          <w:lang w:val="en-US"/>
        </w:rPr>
        <w:t xml:space="preserve"> </w:t>
      </w:r>
    </w:p>
    <w:p w:rsidR="757D6AE0" w:rsidP="21C3E2F8" w:rsidRDefault="757D6AE0" w14:paraId="6E560DB0" w14:textId="7B5F3550">
      <w:pPr>
        <w:bidi w:val="0"/>
        <w:spacing w:before="0" w:beforeAutospacing="off" w:after="0" w:afterAutospacing="off"/>
      </w:pPr>
      <w:r w:rsidRPr="21C3E2F8" w:rsidR="757D6AE0">
        <w:rPr>
          <w:rFonts w:ascii="Arial" w:hAnsi="Arial" w:eastAsia="Arial" w:cs="Arial"/>
          <w:b w:val="1"/>
          <w:bCs w:val="1"/>
          <w:i w:val="1"/>
          <w:iCs w:val="1"/>
          <w:noProof w:val="0"/>
          <w:sz w:val="22"/>
          <w:szCs w:val="22"/>
          <w:lang w:val="en-US"/>
        </w:rPr>
        <w:t>For STUDENT Submissions:</w:t>
      </w:r>
    </w:p>
    <w:tbl>
      <w:tblPr>
        <w:tblStyle w:val="TableNormal"/>
        <w:bidiVisual w:val="0"/>
        <w:tblW w:w="0" w:type="auto"/>
        <w:tblLook w:val="01E0" w:firstRow="1" w:lastRow="1" w:firstColumn="1" w:lastColumn="1" w:noHBand="0" w:noVBand="0"/>
      </w:tblPr>
      <w:tblGrid>
        <w:gridCol w:w="613"/>
        <w:gridCol w:w="2719"/>
        <w:gridCol w:w="4148"/>
        <w:gridCol w:w="1880"/>
      </w:tblGrid>
      <w:tr w:rsidR="21C3E2F8" w:rsidTr="21C3E2F8" w14:paraId="63231CCE">
        <w:trPr>
          <w:trHeight w:val="345"/>
        </w:trPr>
        <w:tc>
          <w:tcPr>
            <w:tcW w:w="6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A4DB06D" w14:textId="4FAE882B">
            <w:pPr>
              <w:bidi w:val="0"/>
              <w:spacing w:before="0" w:beforeAutospacing="off" w:after="0" w:afterAutospacing="off"/>
              <w:jc w:val="center"/>
            </w:pPr>
            <w:r w:rsidRPr="21C3E2F8" w:rsidR="21C3E2F8">
              <w:rPr>
                <w:rFonts w:ascii="Arial" w:hAnsi="Arial" w:eastAsia="Arial" w:cs="Arial"/>
                <w:color w:val="000000" w:themeColor="text1" w:themeTint="FF" w:themeShade="FF"/>
                <w:sz w:val="24"/>
                <w:szCs w:val="24"/>
              </w:rPr>
              <w:t>2</w:t>
            </w:r>
          </w:p>
        </w:tc>
        <w:tc>
          <w:tcPr>
            <w:tcW w:w="271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23ABBDE7" w14:textId="125ABC84">
            <w:pPr>
              <w:bidi w:val="0"/>
              <w:spacing w:before="0" w:beforeAutospacing="off" w:after="0" w:afterAutospacing="off"/>
            </w:pPr>
            <w:r w:rsidRPr="21C3E2F8" w:rsidR="21C3E2F8">
              <w:rPr>
                <w:rFonts w:ascii="Arial" w:hAnsi="Arial" w:eastAsia="Arial" w:cs="Arial"/>
                <w:color w:val="000000" w:themeColor="text1" w:themeTint="FF" w:themeShade="FF"/>
                <w:sz w:val="24"/>
                <w:szCs w:val="24"/>
              </w:rPr>
              <w:t>Director of Studies/Supervisor:</w:t>
            </w:r>
          </w:p>
        </w:tc>
        <w:tc>
          <w:tcPr>
            <w:tcW w:w="4148" w:type="dxa"/>
            <w:tcBorders>
              <w:top w:val="single" w:sz="8"/>
              <w:left w:val="single" w:sz="8"/>
              <w:bottom w:val="single" w:sz="8"/>
              <w:right w:val="single" w:sz="8"/>
            </w:tcBorders>
            <w:tcMar>
              <w:left w:w="108" w:type="dxa"/>
              <w:right w:w="108" w:type="dxa"/>
            </w:tcMar>
            <w:vAlign w:val="center"/>
          </w:tcPr>
          <w:p w:rsidR="21C3E2F8" w:rsidP="21C3E2F8" w:rsidRDefault="21C3E2F8" w14:paraId="677FD876" w14:textId="368CEB58">
            <w:pPr>
              <w:bidi w:val="0"/>
              <w:spacing w:before="0" w:beforeAutospacing="off" w:after="0" w:afterAutospacing="off"/>
            </w:pPr>
            <w:r w:rsidRPr="21C3E2F8" w:rsidR="21C3E2F8">
              <w:rPr>
                <w:rFonts w:ascii="Arial" w:hAnsi="Arial" w:eastAsia="Arial" w:cs="Arial"/>
                <w:sz w:val="24"/>
                <w:szCs w:val="24"/>
              </w:rPr>
              <w:t xml:space="preserve"> </w:t>
            </w:r>
          </w:p>
        </w:tc>
        <w:tc>
          <w:tcPr>
            <w:tcW w:w="1880" w:type="dxa"/>
            <w:vMerge w:val="restart"/>
            <w:tcBorders>
              <w:top w:val="single" w:sz="8"/>
              <w:left w:val="single" w:sz="8"/>
              <w:bottom w:val="single" w:sz="8"/>
              <w:right w:val="single" w:sz="8"/>
            </w:tcBorders>
            <w:tcMar>
              <w:left w:w="108" w:type="dxa"/>
              <w:right w:w="108" w:type="dxa"/>
            </w:tcMar>
            <w:vAlign w:val="top"/>
          </w:tcPr>
          <w:p w:rsidR="21C3E2F8" w:rsidP="21C3E2F8" w:rsidRDefault="21C3E2F8" w14:paraId="2059FA92" w14:textId="00E52A90">
            <w:pPr>
              <w:bidi w:val="0"/>
              <w:spacing w:before="0" w:beforeAutospacing="off" w:after="0" w:afterAutospacing="off"/>
            </w:pPr>
            <w:r w:rsidRPr="21C3E2F8" w:rsidR="21C3E2F8">
              <w:rPr>
                <w:rFonts w:ascii="Arial" w:hAnsi="Arial" w:eastAsia="Arial" w:cs="Arial"/>
                <w:b w:val="1"/>
                <w:bCs w:val="1"/>
                <w:sz w:val="24"/>
                <w:szCs w:val="24"/>
              </w:rPr>
              <w:t>Date:</w:t>
            </w:r>
          </w:p>
        </w:tc>
      </w:tr>
      <w:tr w:rsidR="21C3E2F8" w:rsidTr="21C3E2F8" w14:paraId="49EC72C8">
        <w:trPr>
          <w:trHeight w:val="345"/>
        </w:trPr>
        <w:tc>
          <w:tcPr>
            <w:tcW w:w="6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4EB91840" w14:textId="1B1519FC">
            <w:pPr>
              <w:bidi w:val="0"/>
              <w:spacing w:before="0" w:beforeAutospacing="off" w:after="0" w:afterAutospacing="off"/>
              <w:jc w:val="center"/>
            </w:pPr>
            <w:r w:rsidRPr="21C3E2F8" w:rsidR="21C3E2F8">
              <w:rPr>
                <w:rFonts w:ascii="Arial" w:hAnsi="Arial" w:eastAsia="Arial" w:cs="Arial"/>
                <w:color w:val="000000" w:themeColor="text1" w:themeTint="FF" w:themeShade="FF"/>
                <w:sz w:val="24"/>
                <w:szCs w:val="24"/>
              </w:rPr>
              <w:t>3</w:t>
            </w:r>
          </w:p>
        </w:tc>
        <w:tc>
          <w:tcPr>
            <w:tcW w:w="271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53AC1E7A" w14:textId="3ED8C733">
            <w:pPr>
              <w:bidi w:val="0"/>
              <w:spacing w:before="0" w:beforeAutospacing="off" w:after="0" w:afterAutospacing="off"/>
            </w:pPr>
            <w:r w:rsidRPr="21C3E2F8" w:rsidR="21C3E2F8">
              <w:rPr>
                <w:rFonts w:ascii="Arial" w:hAnsi="Arial" w:eastAsia="Arial" w:cs="Arial"/>
                <w:color w:val="000000" w:themeColor="text1" w:themeTint="FF" w:themeShade="FF"/>
                <w:sz w:val="24"/>
                <w:szCs w:val="24"/>
              </w:rPr>
              <w:t>Signature:</w:t>
            </w:r>
          </w:p>
        </w:tc>
        <w:tc>
          <w:tcPr>
            <w:tcW w:w="4148" w:type="dxa"/>
            <w:tcBorders>
              <w:top w:val="single" w:sz="8"/>
              <w:left w:val="single" w:sz="8"/>
              <w:bottom w:val="single" w:sz="8"/>
              <w:right w:val="single" w:sz="8"/>
            </w:tcBorders>
            <w:tcMar>
              <w:left w:w="108" w:type="dxa"/>
              <w:right w:w="108" w:type="dxa"/>
            </w:tcMar>
            <w:vAlign w:val="center"/>
          </w:tcPr>
          <w:p w:rsidR="21C3E2F8" w:rsidP="21C3E2F8" w:rsidRDefault="21C3E2F8" w14:paraId="276E516E" w14:textId="4F0AC078">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7D3EA8D4" w14:textId="1E5483EC">
            <w:pPr>
              <w:bidi w:val="0"/>
              <w:spacing w:before="0" w:beforeAutospacing="off" w:after="0" w:afterAutospacing="off"/>
            </w:pPr>
            <w:r w:rsidRPr="21C3E2F8" w:rsidR="21C3E2F8">
              <w:rPr>
                <w:rFonts w:ascii="Arial" w:hAnsi="Arial" w:eastAsia="Arial" w:cs="Arial"/>
                <w:sz w:val="24"/>
                <w:szCs w:val="24"/>
              </w:rPr>
              <w:t xml:space="preserve"> </w:t>
            </w:r>
          </w:p>
        </w:tc>
        <w:tc>
          <w:tcPr>
            <w:tcW w:w="1880" w:type="dxa"/>
            <w:vMerge/>
            <w:tcBorders>
              <w:top w:val="single" w:sz="0"/>
              <w:left w:val="single" w:sz="0"/>
              <w:bottom w:val="single" w:sz="0"/>
              <w:right w:val="single" w:sz="0"/>
            </w:tcBorders>
            <w:tcMar/>
            <w:vAlign w:val="center"/>
          </w:tcPr>
          <w:p w14:paraId="73CBBCBE"/>
        </w:tc>
      </w:tr>
    </w:tbl>
    <w:p w:rsidR="757D6AE0" w:rsidP="21C3E2F8" w:rsidRDefault="757D6AE0" w14:paraId="5FD2A343" w14:textId="3BA0FCB6">
      <w:pPr>
        <w:bidi w:val="0"/>
        <w:spacing w:before="0" w:beforeAutospacing="off" w:after="0" w:afterAutospacing="off"/>
      </w:pPr>
      <w:r w:rsidRPr="21C3E2F8" w:rsidR="757D6AE0">
        <w:rPr>
          <w:rFonts w:ascii="Arial" w:hAnsi="Arial" w:eastAsia="Arial" w:cs="Arial"/>
          <w:noProof w:val="0"/>
          <w:sz w:val="22"/>
          <w:szCs w:val="22"/>
          <w:lang w:val="en-US"/>
        </w:rPr>
        <w:t xml:space="preserve"> </w:t>
      </w:r>
    </w:p>
    <w:p w:rsidR="757D6AE0" w:rsidP="21C3E2F8" w:rsidRDefault="757D6AE0" w14:paraId="7CAE410B" w14:textId="5148192B">
      <w:pPr>
        <w:bidi w:val="0"/>
        <w:spacing w:before="0" w:beforeAutospacing="off" w:after="0" w:afterAutospacing="off"/>
      </w:pPr>
      <w:r w:rsidRPr="21C3E2F8" w:rsidR="757D6AE0">
        <w:rPr>
          <w:rFonts w:ascii="Arial" w:hAnsi="Arial" w:eastAsia="Arial" w:cs="Arial"/>
          <w:b w:val="1"/>
          <w:bCs w:val="1"/>
          <w:i w:val="1"/>
          <w:iCs w:val="1"/>
          <w:noProof w:val="0"/>
          <w:sz w:val="22"/>
          <w:szCs w:val="22"/>
          <w:lang w:val="en-US"/>
        </w:rPr>
        <w:t>For STAFF Submissions:</w:t>
      </w:r>
    </w:p>
    <w:tbl>
      <w:tblPr>
        <w:tblStyle w:val="TableNormal"/>
        <w:bidiVisual w:val="0"/>
        <w:tblW w:w="0" w:type="auto"/>
        <w:tblLook w:val="01E0" w:firstRow="1" w:lastRow="1" w:firstColumn="1" w:lastColumn="1" w:noHBand="0" w:noVBand="0"/>
      </w:tblPr>
      <w:tblGrid>
        <w:gridCol w:w="615"/>
        <w:gridCol w:w="2719"/>
        <w:gridCol w:w="4148"/>
        <w:gridCol w:w="1878"/>
      </w:tblGrid>
      <w:tr w:rsidR="21C3E2F8" w:rsidTr="21C3E2F8" w14:paraId="641D97CB">
        <w:trPr>
          <w:trHeight w:val="345"/>
        </w:trPr>
        <w:tc>
          <w:tcPr>
            <w:tcW w:w="61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638FC5BD" w14:textId="5AD161F6">
            <w:pPr>
              <w:bidi w:val="0"/>
              <w:spacing w:before="0" w:beforeAutospacing="off" w:after="0" w:afterAutospacing="off"/>
              <w:jc w:val="center"/>
            </w:pPr>
            <w:r w:rsidRPr="21C3E2F8" w:rsidR="21C3E2F8">
              <w:rPr>
                <w:rFonts w:ascii="Arial" w:hAnsi="Arial" w:eastAsia="Arial" w:cs="Arial"/>
                <w:color w:val="000000" w:themeColor="text1" w:themeTint="FF" w:themeShade="FF"/>
                <w:sz w:val="24"/>
                <w:szCs w:val="24"/>
              </w:rPr>
              <w:t>4</w:t>
            </w:r>
          </w:p>
        </w:tc>
        <w:tc>
          <w:tcPr>
            <w:tcW w:w="271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398C3AF0" w14:textId="7CF346CF">
            <w:pPr>
              <w:bidi w:val="0"/>
              <w:spacing w:before="0" w:beforeAutospacing="off" w:after="0" w:afterAutospacing="off"/>
            </w:pPr>
            <w:r w:rsidRPr="21C3E2F8" w:rsidR="21C3E2F8">
              <w:rPr>
                <w:rFonts w:ascii="Arial" w:hAnsi="Arial" w:eastAsia="Arial" w:cs="Arial"/>
                <w:color w:val="000000" w:themeColor="text1" w:themeTint="FF" w:themeShade="FF"/>
                <w:sz w:val="24"/>
                <w:szCs w:val="24"/>
              </w:rPr>
              <w:t>Academic Director/ Assistant Dean:</w:t>
            </w:r>
          </w:p>
        </w:tc>
        <w:tc>
          <w:tcPr>
            <w:tcW w:w="4148" w:type="dxa"/>
            <w:tcBorders>
              <w:top w:val="single" w:sz="8"/>
              <w:left w:val="single" w:sz="8"/>
              <w:bottom w:val="single" w:sz="8"/>
              <w:right w:val="single" w:sz="8"/>
            </w:tcBorders>
            <w:tcMar>
              <w:left w:w="108" w:type="dxa"/>
              <w:right w:w="108" w:type="dxa"/>
            </w:tcMar>
            <w:vAlign w:val="center"/>
          </w:tcPr>
          <w:p w:rsidR="21C3E2F8" w:rsidP="21C3E2F8" w:rsidRDefault="21C3E2F8" w14:paraId="61FBCC20" w14:textId="7DD3EB5B">
            <w:pPr>
              <w:bidi w:val="0"/>
              <w:spacing w:before="0" w:beforeAutospacing="off" w:after="0" w:afterAutospacing="off"/>
            </w:pPr>
            <w:r w:rsidRPr="21C3E2F8" w:rsidR="21C3E2F8">
              <w:rPr>
                <w:rFonts w:ascii="Arial" w:hAnsi="Arial" w:eastAsia="Arial" w:cs="Arial"/>
                <w:sz w:val="24"/>
                <w:szCs w:val="24"/>
              </w:rPr>
              <w:t xml:space="preserve"> </w:t>
            </w:r>
          </w:p>
        </w:tc>
        <w:tc>
          <w:tcPr>
            <w:tcW w:w="1878" w:type="dxa"/>
            <w:vMerge w:val="restart"/>
            <w:tcBorders>
              <w:top w:val="single" w:sz="8"/>
              <w:left w:val="single" w:sz="8"/>
              <w:bottom w:val="single" w:sz="8"/>
              <w:right w:val="single" w:sz="8"/>
            </w:tcBorders>
            <w:tcMar>
              <w:left w:w="108" w:type="dxa"/>
              <w:right w:w="108" w:type="dxa"/>
            </w:tcMar>
            <w:vAlign w:val="top"/>
          </w:tcPr>
          <w:p w:rsidR="21C3E2F8" w:rsidP="21C3E2F8" w:rsidRDefault="21C3E2F8" w14:paraId="1558B5FE" w14:textId="72C393C4">
            <w:pPr>
              <w:bidi w:val="0"/>
              <w:spacing w:before="0" w:beforeAutospacing="off" w:after="0" w:afterAutospacing="off"/>
            </w:pPr>
            <w:r w:rsidRPr="21C3E2F8" w:rsidR="21C3E2F8">
              <w:rPr>
                <w:rFonts w:ascii="Arial" w:hAnsi="Arial" w:eastAsia="Arial" w:cs="Arial"/>
                <w:b w:val="1"/>
                <w:bCs w:val="1"/>
                <w:sz w:val="24"/>
                <w:szCs w:val="24"/>
              </w:rPr>
              <w:t>Date:</w:t>
            </w:r>
          </w:p>
        </w:tc>
      </w:tr>
      <w:tr w:rsidR="21C3E2F8" w:rsidTr="21C3E2F8" w14:paraId="510BA972">
        <w:trPr>
          <w:trHeight w:val="345"/>
        </w:trPr>
        <w:tc>
          <w:tcPr>
            <w:tcW w:w="61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0F1788B8" w14:textId="51A4AAD6">
            <w:pPr>
              <w:bidi w:val="0"/>
              <w:spacing w:before="0" w:beforeAutospacing="off" w:after="0" w:afterAutospacing="off"/>
              <w:jc w:val="center"/>
            </w:pPr>
            <w:r w:rsidRPr="21C3E2F8" w:rsidR="21C3E2F8">
              <w:rPr>
                <w:rFonts w:ascii="Arial" w:hAnsi="Arial" w:eastAsia="Arial" w:cs="Arial"/>
                <w:color w:val="000000" w:themeColor="text1" w:themeTint="FF" w:themeShade="FF"/>
                <w:sz w:val="24"/>
                <w:szCs w:val="24"/>
              </w:rPr>
              <w:t>5</w:t>
            </w:r>
          </w:p>
        </w:tc>
        <w:tc>
          <w:tcPr>
            <w:tcW w:w="271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21C3E2F8" w:rsidP="21C3E2F8" w:rsidRDefault="21C3E2F8" w14:paraId="1624B587" w14:textId="7C1E238D">
            <w:pPr>
              <w:bidi w:val="0"/>
              <w:spacing w:before="0" w:beforeAutospacing="off" w:after="0" w:afterAutospacing="off"/>
            </w:pPr>
            <w:r w:rsidRPr="21C3E2F8" w:rsidR="21C3E2F8">
              <w:rPr>
                <w:rFonts w:ascii="Arial" w:hAnsi="Arial" w:eastAsia="Arial" w:cs="Arial"/>
                <w:color w:val="000000" w:themeColor="text1" w:themeTint="FF" w:themeShade="FF"/>
                <w:sz w:val="24"/>
                <w:szCs w:val="24"/>
              </w:rPr>
              <w:t>Signature:</w:t>
            </w:r>
          </w:p>
        </w:tc>
        <w:tc>
          <w:tcPr>
            <w:tcW w:w="4148" w:type="dxa"/>
            <w:tcBorders>
              <w:top w:val="single" w:sz="8"/>
              <w:left w:val="single" w:sz="8"/>
              <w:bottom w:val="single" w:sz="8"/>
              <w:right w:val="single" w:sz="8"/>
            </w:tcBorders>
            <w:tcMar>
              <w:left w:w="108" w:type="dxa"/>
              <w:right w:w="108" w:type="dxa"/>
            </w:tcMar>
            <w:vAlign w:val="center"/>
          </w:tcPr>
          <w:p w:rsidR="21C3E2F8" w:rsidP="21C3E2F8" w:rsidRDefault="21C3E2F8" w14:paraId="75AC9E78" w14:textId="2A8FD1DF">
            <w:pPr>
              <w:bidi w:val="0"/>
              <w:spacing w:before="0" w:beforeAutospacing="off" w:after="0" w:afterAutospacing="off"/>
            </w:pPr>
            <w:r w:rsidRPr="21C3E2F8" w:rsidR="21C3E2F8">
              <w:rPr>
                <w:rFonts w:ascii="Arial" w:hAnsi="Arial" w:eastAsia="Arial" w:cs="Arial"/>
                <w:sz w:val="24"/>
                <w:szCs w:val="24"/>
              </w:rPr>
              <w:t xml:space="preserve"> </w:t>
            </w:r>
          </w:p>
          <w:p w:rsidR="21C3E2F8" w:rsidP="21C3E2F8" w:rsidRDefault="21C3E2F8" w14:paraId="282BA9DB" w14:textId="464DF670">
            <w:pPr>
              <w:bidi w:val="0"/>
              <w:spacing w:before="0" w:beforeAutospacing="off" w:after="0" w:afterAutospacing="off"/>
            </w:pPr>
            <w:r w:rsidRPr="21C3E2F8" w:rsidR="21C3E2F8">
              <w:rPr>
                <w:rFonts w:ascii="Arial" w:hAnsi="Arial" w:eastAsia="Arial" w:cs="Arial"/>
                <w:sz w:val="24"/>
                <w:szCs w:val="24"/>
              </w:rPr>
              <w:t xml:space="preserve"> </w:t>
            </w:r>
          </w:p>
        </w:tc>
        <w:tc>
          <w:tcPr>
            <w:tcW w:w="1878" w:type="dxa"/>
            <w:vMerge/>
            <w:tcBorders>
              <w:top w:val="single" w:sz="0"/>
              <w:left w:val="single" w:sz="0"/>
              <w:bottom w:val="single" w:sz="0"/>
              <w:right w:val="single" w:sz="0"/>
            </w:tcBorders>
            <w:tcMar/>
            <w:vAlign w:val="center"/>
          </w:tcPr>
          <w:p w14:paraId="50FF1084"/>
        </w:tc>
      </w:tr>
    </w:tbl>
    <w:p w:rsidR="757D6AE0" w:rsidP="21C3E2F8" w:rsidRDefault="757D6AE0" w14:paraId="6AD29181" w14:textId="4925B39E">
      <w:pPr>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p w:rsidR="757D6AE0" w:rsidP="21C3E2F8" w:rsidRDefault="757D6AE0" w14:paraId="78D8EB5C" w14:textId="598DF934">
      <w:pPr>
        <w:bidi w:val="0"/>
        <w:spacing w:before="0" w:beforeAutospacing="off" w:after="240" w:afterAutospacing="off"/>
        <w:jc w:val="both"/>
      </w:pPr>
      <w:r w:rsidRPr="21C3E2F8" w:rsidR="757D6AE0">
        <w:rPr>
          <w:rFonts w:ascii="Arial" w:hAnsi="Arial" w:eastAsia="Arial" w:cs="Arial"/>
          <w:b w:val="1"/>
          <w:bCs w:val="1"/>
          <w:noProof w:val="0"/>
          <w:sz w:val="22"/>
          <w:szCs w:val="22"/>
          <w:lang w:val="en-US"/>
        </w:rPr>
        <w:t xml:space="preserve">Checklist: </w:t>
      </w:r>
      <w:r w:rsidRPr="21C3E2F8" w:rsidR="757D6AE0">
        <w:rPr>
          <w:rFonts w:ascii="Arial" w:hAnsi="Arial" w:eastAsia="Arial" w:cs="Arial"/>
          <w:noProof w:val="0"/>
          <w:sz w:val="22"/>
          <w:szCs w:val="22"/>
          <w:lang w:val="en-US"/>
        </w:rPr>
        <w:t>Please complete the checklist below to ensure that you have completed the form according to the guidelines and attached any required documentation:</w:t>
      </w:r>
    </w:p>
    <w:tbl>
      <w:tblPr>
        <w:tblStyle w:val="TableGrid"/>
        <w:bidiVisual w:val="0"/>
        <w:tblW w:w="0" w:type="auto"/>
        <w:tblLook w:val="04A0" w:firstRow="1" w:lastRow="0" w:firstColumn="1" w:lastColumn="0" w:noHBand="0" w:noVBand="1"/>
      </w:tblPr>
      <w:tblGrid>
        <w:gridCol w:w="651"/>
        <w:gridCol w:w="9366"/>
      </w:tblGrid>
      <w:tr w:rsidR="21C3E2F8" w:rsidTr="21C3E2F8" w14:paraId="4D18DB78">
        <w:trPr>
          <w:trHeight w:val="495"/>
        </w:trPr>
        <w:tc>
          <w:tcPr>
            <w:tcW w:w="65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4FC9804" w14:textId="400D5701">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4"/>
                <w:szCs w:val="24"/>
              </w:rPr>
              <w:t>☒</w:t>
            </w:r>
          </w:p>
        </w:tc>
        <w:tc>
          <w:tcPr>
            <w:tcW w:w="9366" w:type="dxa"/>
            <w:tcBorders>
              <w:top w:val="single" w:sz="8"/>
              <w:left w:val="single" w:sz="8"/>
              <w:bottom w:val="single" w:sz="8"/>
              <w:right w:val="single" w:sz="8"/>
            </w:tcBorders>
            <w:tcMar>
              <w:left w:w="108" w:type="dxa"/>
              <w:right w:w="108" w:type="dxa"/>
            </w:tcMar>
            <w:vAlign w:val="center"/>
          </w:tcPr>
          <w:p w:rsidR="21C3E2F8" w:rsidP="21C3E2F8" w:rsidRDefault="21C3E2F8" w14:paraId="466AF065" w14:textId="5D16A869">
            <w:pPr>
              <w:bidi w:val="0"/>
              <w:spacing w:before="0" w:beforeAutospacing="off" w:after="0" w:afterAutospacing="off"/>
            </w:pPr>
            <w:r w:rsidRPr="21C3E2F8" w:rsidR="21C3E2F8">
              <w:rPr>
                <w:rFonts w:ascii="Arial" w:hAnsi="Arial" w:eastAsia="Arial" w:cs="Arial"/>
                <w:sz w:val="22"/>
                <w:szCs w:val="22"/>
              </w:rPr>
              <w:t>I have read the guidance notes supplied before completing the form.</w:t>
            </w:r>
          </w:p>
        </w:tc>
      </w:tr>
      <w:tr w:rsidR="21C3E2F8" w:rsidTr="21C3E2F8" w14:paraId="5E9DE932">
        <w:trPr>
          <w:trHeight w:val="420"/>
        </w:trPr>
        <w:tc>
          <w:tcPr>
            <w:tcW w:w="65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2344335B" w14:textId="0975BEC8">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4"/>
                <w:szCs w:val="24"/>
              </w:rPr>
              <w:t>☒</w:t>
            </w:r>
          </w:p>
        </w:tc>
        <w:tc>
          <w:tcPr>
            <w:tcW w:w="9366" w:type="dxa"/>
            <w:tcBorders>
              <w:top w:val="single" w:sz="8"/>
              <w:left w:val="single" w:sz="8"/>
              <w:bottom w:val="single" w:sz="8"/>
              <w:right w:val="single" w:sz="8"/>
            </w:tcBorders>
            <w:tcMar>
              <w:left w:w="108" w:type="dxa"/>
              <w:right w:w="108" w:type="dxa"/>
            </w:tcMar>
            <w:vAlign w:val="center"/>
          </w:tcPr>
          <w:p w:rsidR="21C3E2F8" w:rsidP="21C3E2F8" w:rsidRDefault="21C3E2F8" w14:paraId="05DB8400" w14:textId="5F2C8C65">
            <w:pPr>
              <w:bidi w:val="0"/>
              <w:spacing w:before="0" w:beforeAutospacing="off" w:after="0" w:afterAutospacing="off"/>
            </w:pPr>
            <w:r w:rsidRPr="21C3E2F8" w:rsidR="21C3E2F8">
              <w:rPr>
                <w:rFonts w:ascii="Arial" w:hAnsi="Arial" w:eastAsia="Arial" w:cs="Arial"/>
                <w:sz w:val="22"/>
                <w:szCs w:val="22"/>
              </w:rPr>
              <w:t xml:space="preserve">I have completed </w:t>
            </w:r>
            <w:r w:rsidRPr="21C3E2F8" w:rsidR="21C3E2F8">
              <w:rPr>
                <w:rFonts w:ascii="Arial" w:hAnsi="Arial" w:eastAsia="Arial" w:cs="Arial"/>
                <w:b w:val="1"/>
                <w:bCs w:val="1"/>
                <w:sz w:val="22"/>
                <w:szCs w:val="22"/>
              </w:rPr>
              <w:t>ALL RELEVANT</w:t>
            </w:r>
            <w:r w:rsidRPr="21C3E2F8" w:rsidR="21C3E2F8">
              <w:rPr>
                <w:rFonts w:ascii="Arial" w:hAnsi="Arial" w:eastAsia="Arial" w:cs="Arial"/>
                <w:sz w:val="22"/>
                <w:szCs w:val="22"/>
              </w:rPr>
              <w:t xml:space="preserve"> sections of the form in full.</w:t>
            </w:r>
          </w:p>
        </w:tc>
      </w:tr>
      <w:tr w:rsidR="21C3E2F8" w:rsidTr="21C3E2F8" w14:paraId="55845668">
        <w:trPr>
          <w:trHeight w:val="420"/>
        </w:trPr>
        <w:tc>
          <w:tcPr>
            <w:tcW w:w="65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02B821C7" w14:textId="15D4E671">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4"/>
                <w:szCs w:val="24"/>
              </w:rPr>
              <w:t>☒</w:t>
            </w:r>
          </w:p>
        </w:tc>
        <w:tc>
          <w:tcPr>
            <w:tcW w:w="9366" w:type="dxa"/>
            <w:tcBorders>
              <w:top w:val="single" w:sz="8"/>
              <w:left w:val="single" w:sz="8"/>
              <w:bottom w:val="single" w:sz="8"/>
              <w:right w:val="single" w:sz="8"/>
            </w:tcBorders>
            <w:tcMar>
              <w:left w:w="108" w:type="dxa"/>
              <w:right w:w="108" w:type="dxa"/>
            </w:tcMar>
            <w:vAlign w:val="center"/>
          </w:tcPr>
          <w:p w:rsidR="21C3E2F8" w:rsidP="21C3E2F8" w:rsidRDefault="21C3E2F8" w14:paraId="6876693B" w14:textId="435B7885">
            <w:pPr>
              <w:bidi w:val="0"/>
              <w:spacing w:before="0" w:beforeAutospacing="off" w:after="0" w:afterAutospacing="off"/>
            </w:pPr>
            <w:r w:rsidRPr="21C3E2F8" w:rsidR="21C3E2F8">
              <w:rPr>
                <w:rFonts w:ascii="Arial" w:hAnsi="Arial" w:eastAsia="Arial" w:cs="Arial"/>
                <w:sz w:val="22"/>
                <w:szCs w:val="22"/>
              </w:rPr>
              <w:t>I confirm that the research activity has received approval in principle</w:t>
            </w:r>
          </w:p>
        </w:tc>
      </w:tr>
      <w:tr w:rsidR="21C3E2F8" w:rsidTr="21C3E2F8" w14:paraId="7CB11F04">
        <w:trPr>
          <w:trHeight w:val="495"/>
        </w:trPr>
        <w:tc>
          <w:tcPr>
            <w:tcW w:w="65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7DA8C631" w14:textId="2162D898">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4"/>
                <w:szCs w:val="24"/>
              </w:rPr>
              <w:t>☐</w:t>
            </w:r>
          </w:p>
        </w:tc>
        <w:tc>
          <w:tcPr>
            <w:tcW w:w="9366" w:type="dxa"/>
            <w:tcBorders>
              <w:top w:val="single" w:sz="8"/>
              <w:left w:val="single" w:sz="8"/>
              <w:bottom w:val="single" w:sz="8"/>
              <w:right w:val="single" w:sz="8"/>
            </w:tcBorders>
            <w:tcMar>
              <w:left w:w="108" w:type="dxa"/>
              <w:right w:w="108" w:type="dxa"/>
            </w:tcMar>
            <w:vAlign w:val="center"/>
          </w:tcPr>
          <w:p w:rsidR="21C3E2F8" w:rsidP="21C3E2F8" w:rsidRDefault="21C3E2F8" w14:paraId="4E86CC97" w14:textId="0BA85AFF">
            <w:pPr>
              <w:bidi w:val="0"/>
              <w:spacing w:before="0" w:beforeAutospacing="off" w:after="0" w:afterAutospacing="off"/>
            </w:pPr>
            <w:r w:rsidRPr="21C3E2F8" w:rsidR="21C3E2F8">
              <w:rPr>
                <w:rFonts w:ascii="Arial" w:hAnsi="Arial" w:eastAsia="Arial" w:cs="Arial"/>
                <w:sz w:val="22"/>
                <w:szCs w:val="22"/>
              </w:rPr>
              <w:t>I have attached a copy of final/interim approval from external organisation (</w:t>
            </w:r>
            <w:r w:rsidRPr="21C3E2F8" w:rsidR="21C3E2F8">
              <w:rPr>
                <w:rFonts w:ascii="Arial" w:hAnsi="Arial" w:eastAsia="Arial" w:cs="Arial"/>
                <w:b w:val="1"/>
                <w:bCs w:val="1"/>
                <w:sz w:val="22"/>
                <w:szCs w:val="22"/>
              </w:rPr>
              <w:t>where appropriate</w:t>
            </w:r>
            <w:r w:rsidRPr="21C3E2F8" w:rsidR="21C3E2F8">
              <w:rPr>
                <w:rFonts w:ascii="Arial" w:hAnsi="Arial" w:eastAsia="Arial" w:cs="Arial"/>
                <w:sz w:val="22"/>
                <w:szCs w:val="22"/>
              </w:rPr>
              <w:t>)</w:t>
            </w:r>
          </w:p>
        </w:tc>
      </w:tr>
      <w:tr w:rsidR="21C3E2F8" w:rsidTr="21C3E2F8" w14:paraId="16F97620">
        <w:trPr>
          <w:trHeight w:val="720"/>
        </w:trPr>
        <w:tc>
          <w:tcPr>
            <w:tcW w:w="65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4B9C4227" w14:textId="42CCC657">
            <w:pPr>
              <w:bidi w:val="0"/>
              <w:spacing w:before="0" w:beforeAutospacing="off" w:after="0" w:afterAutospacing="off"/>
              <w:jc w:val="center"/>
            </w:pPr>
            <w:r w:rsidRPr="21C3E2F8" w:rsidR="21C3E2F8">
              <w:rPr>
                <w:rFonts w:ascii="Segoe UI Symbol" w:hAnsi="Segoe UI Symbol" w:eastAsia="Segoe UI Symbol" w:cs="Segoe UI Symbol"/>
                <w:color w:val="000000" w:themeColor="text1" w:themeTint="FF" w:themeShade="FF"/>
                <w:sz w:val="24"/>
                <w:szCs w:val="24"/>
              </w:rPr>
              <w:t>☐</w:t>
            </w:r>
          </w:p>
        </w:tc>
        <w:tc>
          <w:tcPr>
            <w:tcW w:w="9366" w:type="dxa"/>
            <w:tcBorders>
              <w:top w:val="single" w:sz="8"/>
              <w:left w:val="single" w:sz="8"/>
              <w:bottom w:val="single" w:sz="8"/>
              <w:right w:val="single" w:sz="8"/>
            </w:tcBorders>
            <w:tcMar>
              <w:left w:w="108" w:type="dxa"/>
              <w:right w:w="108" w:type="dxa"/>
            </w:tcMar>
            <w:vAlign w:val="center"/>
          </w:tcPr>
          <w:p w:rsidR="21C3E2F8" w:rsidP="21C3E2F8" w:rsidRDefault="21C3E2F8" w14:paraId="0162522A" w14:textId="002E4D1A">
            <w:pPr>
              <w:bidi w:val="0"/>
              <w:spacing w:before="0" w:beforeAutospacing="off" w:after="0" w:afterAutospacing="off"/>
            </w:pPr>
            <w:r w:rsidRPr="21C3E2F8" w:rsidR="21C3E2F8">
              <w:rPr>
                <w:rFonts w:ascii="Arial" w:hAnsi="Arial" w:eastAsia="Arial" w:cs="Arial"/>
                <w:sz w:val="22"/>
                <w:szCs w:val="22"/>
              </w:rPr>
              <w:t xml:space="preserve">I have attached a full risk assessment (where appropriate)  </w:t>
            </w:r>
            <w:r w:rsidRPr="21C3E2F8" w:rsidR="21C3E2F8">
              <w:rPr>
                <w:rFonts w:ascii="Arial" w:hAnsi="Arial" w:eastAsia="Arial" w:cs="Arial"/>
                <w:i w:val="1"/>
                <w:iCs w:val="1"/>
                <w:sz w:val="22"/>
                <w:szCs w:val="22"/>
              </w:rPr>
              <w:t>ONLY TICK IF YOU HAVE</w:t>
            </w:r>
            <w:r w:rsidRPr="21C3E2F8" w:rsidR="21C3E2F8">
              <w:rPr>
                <w:rFonts w:ascii="Arial" w:hAnsi="Arial" w:eastAsia="Arial" w:cs="Arial"/>
                <w:b w:val="1"/>
                <w:bCs w:val="1"/>
                <w:i w:val="1"/>
                <w:iCs w:val="1"/>
                <w:sz w:val="22"/>
                <w:szCs w:val="22"/>
              </w:rPr>
              <w:t xml:space="preserve"> ATTACHED A FULL RISK ASSESSMENT</w:t>
            </w:r>
          </w:p>
        </w:tc>
      </w:tr>
      <w:tr w:rsidR="21C3E2F8" w:rsidTr="21C3E2F8" w14:paraId="04F23B2B">
        <w:trPr>
          <w:trHeight w:val="855"/>
        </w:trPr>
        <w:tc>
          <w:tcPr>
            <w:tcW w:w="65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60953062" w14:textId="457EB08C">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4"/>
                <w:szCs w:val="24"/>
              </w:rPr>
              <w:t>☒</w:t>
            </w:r>
          </w:p>
        </w:tc>
        <w:tc>
          <w:tcPr>
            <w:tcW w:w="9366" w:type="dxa"/>
            <w:tcBorders>
              <w:top w:val="single" w:sz="8"/>
              <w:left w:val="single" w:sz="8"/>
              <w:bottom w:val="single" w:sz="8"/>
              <w:right w:val="single" w:sz="8"/>
            </w:tcBorders>
            <w:tcMar>
              <w:left w:w="108" w:type="dxa"/>
              <w:right w:w="108" w:type="dxa"/>
            </w:tcMar>
            <w:vAlign w:val="center"/>
          </w:tcPr>
          <w:p w:rsidR="21C3E2F8" w:rsidP="21C3E2F8" w:rsidRDefault="21C3E2F8" w14:paraId="2E36243D" w14:textId="7A28CFBB">
            <w:pPr>
              <w:bidi w:val="0"/>
              <w:spacing w:before="0" w:beforeAutospacing="off" w:after="0" w:afterAutospacing="off"/>
            </w:pPr>
            <w:r w:rsidRPr="21C3E2F8" w:rsidR="21C3E2F8">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21C3E2F8" w:rsidTr="21C3E2F8" w14:paraId="677E0AF1">
        <w:trPr>
          <w:trHeight w:val="975"/>
        </w:trPr>
        <w:tc>
          <w:tcPr>
            <w:tcW w:w="65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1C3E2F8" w:rsidP="21C3E2F8" w:rsidRDefault="21C3E2F8" w14:paraId="3F29C4DE" w14:textId="3FB6B71C">
            <w:pPr>
              <w:bidi w:val="0"/>
              <w:spacing w:before="0" w:beforeAutospacing="off" w:after="0" w:afterAutospacing="off"/>
              <w:jc w:val="center"/>
            </w:pPr>
            <w:r w:rsidRPr="21C3E2F8" w:rsidR="21C3E2F8">
              <w:rPr>
                <w:rFonts w:ascii="MS Gothic" w:hAnsi="MS Gothic" w:eastAsia="MS Gothic" w:cs="MS Gothic"/>
                <w:color w:val="000000" w:themeColor="text1" w:themeTint="FF" w:themeShade="FF"/>
                <w:sz w:val="24"/>
                <w:szCs w:val="24"/>
              </w:rPr>
              <w:t>☒</w:t>
            </w:r>
          </w:p>
        </w:tc>
        <w:tc>
          <w:tcPr>
            <w:tcW w:w="9366" w:type="dxa"/>
            <w:tcBorders>
              <w:top w:val="single" w:sz="8"/>
              <w:left w:val="single" w:sz="8"/>
              <w:bottom w:val="single" w:sz="8"/>
              <w:right w:val="single" w:sz="8"/>
            </w:tcBorders>
            <w:tcMar>
              <w:left w:w="108" w:type="dxa"/>
              <w:right w:w="108" w:type="dxa"/>
            </w:tcMar>
            <w:vAlign w:val="center"/>
          </w:tcPr>
          <w:p w:rsidR="21C3E2F8" w:rsidP="21C3E2F8" w:rsidRDefault="21C3E2F8" w14:paraId="36138517" w14:textId="56ADBCCC">
            <w:pPr>
              <w:bidi w:val="0"/>
              <w:spacing w:before="0" w:beforeAutospacing="off" w:after="0" w:afterAutospacing="off"/>
            </w:pPr>
            <w:r w:rsidRPr="21C3E2F8" w:rsidR="21C3E2F8">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757D6AE0" w:rsidP="21C3E2F8" w:rsidRDefault="757D6AE0" w14:paraId="47EB3297" w14:textId="60C44121">
      <w:pPr>
        <w:tabs>
          <w:tab w:val="left" w:leader="none" w:pos="5102"/>
        </w:tabs>
        <w:bidi w:val="0"/>
        <w:spacing w:before="0" w:beforeAutospacing="off" w:after="0" w:afterAutospacing="off"/>
      </w:pPr>
      <w:r w:rsidRPr="21C3E2F8" w:rsidR="757D6AE0">
        <w:rPr>
          <w:rFonts w:ascii="Arial" w:hAnsi="Arial" w:eastAsia="Arial" w:cs="Arial"/>
          <w:b w:val="1"/>
          <w:bCs w:val="1"/>
          <w:noProof w:val="0"/>
          <w:sz w:val="22"/>
          <w:szCs w:val="22"/>
          <w:lang w:val="en-US"/>
        </w:rPr>
        <w:t xml:space="preserve"> </w:t>
      </w:r>
    </w:p>
    <w:tbl>
      <w:tblPr>
        <w:tblStyle w:val="TableNormal"/>
        <w:bidiVisual w:val="0"/>
        <w:tblW w:w="0" w:type="auto"/>
        <w:tblLook w:val="00A0" w:firstRow="1" w:lastRow="0" w:firstColumn="1" w:lastColumn="0" w:noHBand="0" w:noVBand="0"/>
      </w:tblPr>
      <w:tblGrid>
        <w:gridCol w:w="10245"/>
      </w:tblGrid>
      <w:tr w:rsidR="21C3E2F8" w:rsidTr="21C3E2F8" w14:paraId="34CF29F6">
        <w:trPr>
          <w:trHeight w:val="300"/>
        </w:trPr>
        <w:tc>
          <w:tcPr>
            <w:tcW w:w="1024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1C3E2F8" w:rsidP="21C3E2F8" w:rsidRDefault="21C3E2F8" w14:paraId="44431267" w14:textId="49B5D726">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RESEARCH STUDENTS ONLY</w:t>
            </w:r>
          </w:p>
          <w:p w:rsidR="21C3E2F8" w:rsidP="21C3E2F8" w:rsidRDefault="21C3E2F8" w14:paraId="5B15863F" w14:textId="0BBBC209">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Once complete, submit this form via the </w:t>
            </w:r>
            <w:r w:rsidRPr="21C3E2F8" w:rsidR="21C3E2F8">
              <w:rPr>
                <w:rFonts w:ascii="Arial" w:hAnsi="Arial" w:eastAsia="Arial" w:cs="Arial"/>
                <w:b w:val="1"/>
                <w:bCs w:val="1"/>
                <w:color w:val="000000" w:themeColor="text1" w:themeTint="FF" w:themeShade="FF"/>
                <w:sz w:val="22"/>
                <w:szCs w:val="22"/>
                <w:u w:val="single"/>
              </w:rPr>
              <w:t>MyTSD Doctoral College Portal</w:t>
            </w:r>
            <w:r w:rsidRPr="21C3E2F8" w:rsidR="21C3E2F8">
              <w:rPr>
                <w:rFonts w:ascii="Arial" w:hAnsi="Arial" w:eastAsia="Arial" w:cs="Arial"/>
                <w:color w:val="000000" w:themeColor="text1" w:themeTint="FF" w:themeShade="FF"/>
                <w:sz w:val="22"/>
                <w:szCs w:val="22"/>
              </w:rPr>
              <w:t xml:space="preserve"> at (</w:t>
            </w:r>
            <w:hyperlink r:id="R63ed0885860546c1">
              <w:r w:rsidRPr="21C3E2F8" w:rsidR="21C3E2F8">
                <w:rPr>
                  <w:rStyle w:val="Hyperlink"/>
                  <w:strike w:val="0"/>
                  <w:dstrike w:val="0"/>
                  <w:color w:val="0000FF"/>
                  <w:u w:val="single"/>
                </w:rPr>
                <w:t>https://mytsd.uwtsd.ac.uk</w:t>
              </w:r>
            </w:hyperlink>
            <w:r w:rsidRPr="21C3E2F8" w:rsidR="21C3E2F8">
              <w:rPr>
                <w:rFonts w:ascii="Arial" w:hAnsi="Arial" w:eastAsia="Arial" w:cs="Arial"/>
                <w:color w:val="000000" w:themeColor="text1" w:themeTint="FF" w:themeShade="FF"/>
                <w:sz w:val="22"/>
                <w:szCs w:val="22"/>
              </w:rPr>
              <w:t>).</w:t>
            </w:r>
          </w:p>
          <w:p w:rsidR="21C3E2F8" w:rsidP="21C3E2F8" w:rsidRDefault="21C3E2F8" w14:paraId="2AC96413" w14:textId="096DFFB3">
            <w:pPr>
              <w:bidi w:val="0"/>
              <w:spacing w:before="0" w:beforeAutospacing="off" w:after="0" w:afterAutospacing="off"/>
            </w:pPr>
            <w:r w:rsidRPr="21C3E2F8" w:rsidR="21C3E2F8">
              <w:rPr>
                <w:rFonts w:ascii="Arial" w:hAnsi="Arial" w:eastAsia="Arial" w:cs="Arial"/>
                <w:sz w:val="22"/>
                <w:szCs w:val="22"/>
              </w:rPr>
              <w:t xml:space="preserve"> </w:t>
            </w:r>
          </w:p>
        </w:tc>
      </w:tr>
      <w:tr w:rsidR="21C3E2F8" w:rsidTr="21C3E2F8" w14:paraId="5B6D152E">
        <w:trPr>
          <w:trHeight w:val="300"/>
        </w:trPr>
        <w:tc>
          <w:tcPr>
            <w:tcW w:w="1024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1C3E2F8" w:rsidP="21C3E2F8" w:rsidRDefault="21C3E2F8" w14:paraId="61AB41E4" w14:textId="7B619099">
            <w:pP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RESEARCH STAFF ONLY</w:t>
            </w:r>
          </w:p>
          <w:p w:rsidR="21C3E2F8" w:rsidP="21C3E2F8" w:rsidRDefault="21C3E2F8" w14:paraId="0AF40160" w14:textId="547A8A91">
            <w:pPr>
              <w:bidi w:val="0"/>
              <w:spacing w:before="0" w:beforeAutospacing="off" w:after="0" w:afterAutospacing="off"/>
            </w:pPr>
            <w:r w:rsidRPr="21C3E2F8" w:rsidR="21C3E2F8">
              <w:rPr>
                <w:rFonts w:ascii="Arial" w:hAnsi="Arial" w:eastAsia="Arial" w:cs="Arial"/>
                <w:color w:val="000000" w:themeColor="text1" w:themeTint="FF" w:themeShade="FF"/>
                <w:sz w:val="22"/>
                <w:szCs w:val="22"/>
              </w:rPr>
              <w:t xml:space="preserve">All communications relating to this application during its processing must be in writing and emailed to </w:t>
            </w:r>
            <w:hyperlink r:id="R6401abc6ed8246e8">
              <w:r w:rsidRPr="21C3E2F8" w:rsidR="21C3E2F8">
                <w:rPr>
                  <w:rStyle w:val="Hyperlink"/>
                  <w:strike w:val="0"/>
                  <w:dstrike w:val="0"/>
                  <w:color w:val="0000FF"/>
                  <w:u w:val="single"/>
                </w:rPr>
                <w:t>pgresearch@uwtsd.ac.uk</w:t>
              </w:r>
            </w:hyperlink>
            <w:r w:rsidRPr="21C3E2F8" w:rsidR="21C3E2F8">
              <w:rPr>
                <w:rFonts w:ascii="Arial" w:hAnsi="Arial" w:eastAsia="Arial" w:cs="Arial"/>
                <w:color w:val="000000" w:themeColor="text1" w:themeTint="FF" w:themeShade="FF"/>
                <w:sz w:val="22"/>
                <w:szCs w:val="22"/>
              </w:rPr>
              <w:t xml:space="preserve"> , with the title ‘Ethical Approval’ followed by your name.</w:t>
            </w:r>
          </w:p>
          <w:p w:rsidR="21C3E2F8" w:rsidP="21C3E2F8" w:rsidRDefault="21C3E2F8" w14:paraId="1B9C47A8" w14:textId="0182F589">
            <w:pPr>
              <w:bidi w:val="0"/>
              <w:spacing w:before="0" w:beforeAutospacing="off" w:after="0" w:afterAutospacing="off"/>
            </w:pPr>
            <w:r w:rsidRPr="21C3E2F8" w:rsidR="21C3E2F8">
              <w:rPr>
                <w:rFonts w:ascii="Arial" w:hAnsi="Arial" w:eastAsia="Arial" w:cs="Arial"/>
                <w:sz w:val="22"/>
                <w:szCs w:val="22"/>
              </w:rPr>
              <w:t xml:space="preserve"> </w:t>
            </w:r>
          </w:p>
        </w:tc>
      </w:tr>
      <w:tr w:rsidR="21C3E2F8" w:rsidTr="21C3E2F8" w14:paraId="0FDB88CE">
        <w:trPr>
          <w:trHeight w:val="300"/>
        </w:trPr>
        <w:tc>
          <w:tcPr>
            <w:tcW w:w="1024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1C3E2F8" w:rsidP="21C3E2F8" w:rsidRDefault="21C3E2F8" w14:paraId="16E3085C" w14:textId="06DF401D">
            <w:pPr>
              <w:pBdr>
                <w:top w:val="single" w:color="000000" w:sz="8" w:space="1"/>
                <w:left w:val="single" w:color="000000" w:sz="8" w:space="4"/>
                <w:bottom w:val="single" w:color="000000" w:sz="8" w:space="1"/>
                <w:right w:val="single" w:color="000000" w:sz="8" w:space="21"/>
                <w:between w:val="single" w:color="000000" w:sz="4" w:space="1"/>
              </w:pBdr>
              <w:bidi w:val="0"/>
              <w:spacing w:before="0" w:beforeAutospacing="off" w:after="0" w:afterAutospacing="off"/>
            </w:pPr>
            <w:r w:rsidRPr="21C3E2F8" w:rsidR="21C3E2F8">
              <w:rPr>
                <w:rFonts w:ascii="Arial" w:hAnsi="Arial" w:eastAsia="Arial" w:cs="Arial"/>
                <w:b w:val="1"/>
                <w:bCs w:val="1"/>
                <w:color w:val="000000" w:themeColor="text1" w:themeTint="FF" w:themeShade="FF"/>
                <w:sz w:val="22"/>
                <w:szCs w:val="22"/>
              </w:rPr>
              <w:t xml:space="preserve">STUDENTS ON UNDERGRADUATE OR TAUGHT MASTERS PROGRAMMES </w:t>
            </w:r>
            <w:r w:rsidRPr="21C3E2F8" w:rsidR="21C3E2F8">
              <w:rPr>
                <w:rFonts w:ascii="Arial" w:hAnsi="Arial" w:eastAsia="Arial" w:cs="Arial"/>
                <w:color w:val="000000" w:themeColor="text1" w:themeTint="FF" w:themeShade="FF"/>
                <w:sz w:val="22"/>
                <w:szCs w:val="22"/>
              </w:rPr>
              <w:t>should submit this form (and receive the outcome) via systems explained to you by the supervisor/module leader.</w:t>
            </w:r>
          </w:p>
        </w:tc>
      </w:tr>
    </w:tbl>
    <w:p w:rsidR="21C3E2F8" w:rsidP="21C3E2F8" w:rsidRDefault="21C3E2F8" w14:paraId="3695DA60" w14:textId="145342CE">
      <w:pPr>
        <w:bidi w:val="0"/>
        <w:spacing w:before="0" w:beforeAutospacing="off" w:after="0" w:afterAutospacing="off" w:line="480" w:lineRule="auto"/>
        <w:rPr>
          <w:rFonts w:ascii="Times New Roman" w:hAnsi="Times New Roman" w:eastAsia="Times New Roman" w:cs="Times New Roman"/>
          <w:noProof w:val="0"/>
          <w:color w:val="FF0000"/>
          <w:sz w:val="24"/>
          <w:szCs w:val="24"/>
          <w:lang w:val="en-US"/>
        </w:rPr>
      </w:pPr>
    </w:p>
    <w:p w:rsidR="21C3E2F8" w:rsidP="21C3E2F8" w:rsidRDefault="21C3E2F8" w14:paraId="61DB0D2F" w14:textId="338FB897">
      <w:pPr>
        <w:pStyle w:val="Normal"/>
        <w:rPr>
          <w:rFonts w:ascii="Times New Roman" w:hAnsi="Times New Roman" w:eastAsia="Times New Roman" w:cs="Times New Roman"/>
          <w:b w:val="1"/>
          <w:bCs w:val="1"/>
          <w:noProof w:val="0"/>
          <w:sz w:val="24"/>
          <w:szCs w:val="24"/>
          <w:lang w:val="en-US"/>
        </w:rPr>
      </w:pPr>
    </w:p>
    <w:p w:rsidR="21C3E2F8" w:rsidP="21C3E2F8" w:rsidRDefault="21C3E2F8" w14:paraId="67619A84" w14:textId="37E26D8B">
      <w:pPr>
        <w:pStyle w:val="Normal"/>
        <w:rPr>
          <w:rFonts w:ascii="Times New Roman" w:hAnsi="Times New Roman" w:eastAsia="Times New Roman" w:cs="Times New Roman"/>
          <w:b w:val="1"/>
          <w:bCs w:val="1"/>
          <w:noProof w:val="0"/>
          <w:sz w:val="24"/>
          <w:szCs w:val="24"/>
          <w:lang w:val="en-US"/>
        </w:rPr>
      </w:pPr>
    </w:p>
    <w:p w:rsidR="21C3E2F8" w:rsidP="21C3E2F8" w:rsidRDefault="21C3E2F8" w14:paraId="62728CDC" w14:textId="5FAC1707">
      <w:pPr>
        <w:pStyle w:val="Normal"/>
        <w:rPr>
          <w:rFonts w:ascii="Times New Roman" w:hAnsi="Times New Roman" w:eastAsia="Times New Roman" w:cs="Times New Roman"/>
          <w:b w:val="1"/>
          <w:bCs w:val="1"/>
          <w:noProof w:val="0"/>
          <w:sz w:val="24"/>
          <w:szCs w:val="24"/>
          <w:lang w:val="en-US"/>
        </w:rPr>
      </w:pPr>
    </w:p>
    <w:p w:rsidR="21C3E2F8" w:rsidP="21C3E2F8" w:rsidRDefault="21C3E2F8" w14:paraId="0F361779" w14:textId="4DD81E9A">
      <w:pPr>
        <w:pStyle w:val="Normal"/>
        <w:rPr>
          <w:rFonts w:ascii="Times New Roman" w:hAnsi="Times New Roman" w:eastAsia="Times New Roman" w:cs="Times New Roman"/>
          <w:b w:val="1"/>
          <w:bCs w:val="1"/>
          <w:noProof w:val="0"/>
          <w:sz w:val="24"/>
          <w:szCs w:val="24"/>
          <w:lang w:val="en-US"/>
        </w:rPr>
      </w:pPr>
    </w:p>
    <w:p w:rsidR="21C3E2F8" w:rsidP="21C3E2F8" w:rsidRDefault="21C3E2F8" w14:paraId="4C734D94" w14:textId="44E7B2BF">
      <w:pPr>
        <w:pStyle w:val="Normal"/>
        <w:rPr>
          <w:rFonts w:ascii="Times New Roman" w:hAnsi="Times New Roman" w:eastAsia="Times New Roman" w:cs="Times New Roman"/>
          <w:b w:val="1"/>
          <w:bCs w:val="1"/>
          <w:noProof w:val="0"/>
          <w:sz w:val="24"/>
          <w:szCs w:val="24"/>
          <w:lang w:val="en-US"/>
        </w:rPr>
      </w:pPr>
    </w:p>
    <w:p w:rsidR="21C3E2F8" w:rsidP="21C3E2F8" w:rsidRDefault="21C3E2F8" w14:paraId="51029980" w14:textId="718BE889">
      <w:pPr>
        <w:pStyle w:val="Normal"/>
        <w:rPr>
          <w:rFonts w:ascii="Times New Roman" w:hAnsi="Times New Roman" w:eastAsia="Times New Roman" w:cs="Times New Roman"/>
          <w:b w:val="1"/>
          <w:bCs w:val="1"/>
          <w:noProof w:val="0"/>
          <w:sz w:val="24"/>
          <w:szCs w:val="24"/>
          <w:lang w:val="en-US"/>
        </w:rPr>
      </w:pPr>
    </w:p>
    <w:p w:rsidR="21C3E2F8" w:rsidP="21C3E2F8" w:rsidRDefault="21C3E2F8" w14:paraId="682F6C9B" w14:textId="475A7EFD">
      <w:pPr>
        <w:pStyle w:val="Normal"/>
        <w:rPr>
          <w:rFonts w:ascii="Times New Roman" w:hAnsi="Times New Roman" w:eastAsia="Times New Roman" w:cs="Times New Roman"/>
          <w:b w:val="1"/>
          <w:bCs w:val="1"/>
          <w:noProof w:val="0"/>
          <w:sz w:val="24"/>
          <w:szCs w:val="24"/>
          <w:lang w:val="en-US"/>
        </w:rPr>
      </w:pPr>
    </w:p>
    <w:p w:rsidR="21C3E2F8" w:rsidP="21C3E2F8" w:rsidRDefault="21C3E2F8" w14:paraId="0585B931" w14:textId="218B7DBA">
      <w:pPr>
        <w:pStyle w:val="Normal"/>
        <w:rPr>
          <w:rFonts w:ascii="Times New Roman" w:hAnsi="Times New Roman" w:eastAsia="Times New Roman" w:cs="Times New Roman"/>
          <w:b w:val="1"/>
          <w:bCs w:val="1"/>
          <w:noProof w:val="0"/>
          <w:sz w:val="24"/>
          <w:szCs w:val="24"/>
          <w:lang w:val="en-US"/>
        </w:rPr>
      </w:pPr>
    </w:p>
    <w:p w:rsidR="21C3E2F8" w:rsidP="21C3E2F8" w:rsidRDefault="21C3E2F8" w14:paraId="4D8381A6" w14:textId="62BF87B4">
      <w:pPr>
        <w:pStyle w:val="Normal"/>
        <w:rPr>
          <w:rFonts w:ascii="Times New Roman" w:hAnsi="Times New Roman" w:eastAsia="Times New Roman" w:cs="Times New Roman"/>
          <w:b w:val="1"/>
          <w:bCs w:val="1"/>
          <w:noProof w:val="0"/>
          <w:sz w:val="24"/>
          <w:szCs w:val="24"/>
          <w:lang w:val="en-US"/>
        </w:rPr>
      </w:pPr>
    </w:p>
    <w:p w:rsidR="3F20C063" w:rsidP="21C3E2F8" w:rsidRDefault="3F20C063" w14:paraId="394B42CB" w14:textId="76CDC0A3">
      <w:pPr>
        <w:pStyle w:val="ListParagraph"/>
        <w:numPr>
          <w:ilvl w:val="0"/>
          <w:numId w:val="17"/>
        </w:numPr>
        <w:spacing w:before="0" w:beforeAutospacing="off" w:after="0" w:afterAutospacing="off" w:line="480" w:lineRule="auto"/>
        <w:rPr>
          <w:rFonts w:ascii="Times New Roman" w:hAnsi="Times New Roman" w:eastAsia="Times New Roman" w:cs="Times New Roman"/>
          <w:b w:val="1"/>
          <w:bCs w:val="1"/>
          <w:noProof w:val="0"/>
          <w:sz w:val="24"/>
          <w:szCs w:val="24"/>
          <w:lang w:val="en-US"/>
        </w:rPr>
      </w:pPr>
      <w:r w:rsidRPr="21C3E2F8" w:rsidR="3F20C063">
        <w:rPr>
          <w:rFonts w:ascii="Times New Roman" w:hAnsi="Times New Roman" w:eastAsia="Times New Roman" w:cs="Times New Roman"/>
          <w:b w:val="1"/>
          <w:bCs w:val="1"/>
          <w:noProof w:val="0"/>
          <w:sz w:val="24"/>
          <w:szCs w:val="24"/>
          <w:lang w:val="en-US"/>
        </w:rPr>
        <w:t xml:space="preserve">Appendices 2 young person questionnaire </w:t>
      </w:r>
    </w:p>
    <w:p w:rsidR="3F20C063" w:rsidP="21C3E2F8" w:rsidRDefault="3F20C063" w14:paraId="4A827673" w14:textId="2D8C7E25">
      <w:pPr>
        <w:spacing w:before="0" w:beforeAutospacing="off" w:after="0" w:afterAutospacing="off" w:line="480" w:lineRule="auto"/>
      </w:pPr>
      <w:r w:rsidRPr="21C3E2F8" w:rsidR="3F20C063">
        <w:rPr>
          <w:rFonts w:ascii="Times New Roman" w:hAnsi="Times New Roman" w:eastAsia="Times New Roman" w:cs="Times New Roman"/>
          <w:b w:val="1"/>
          <w:bCs w:val="1"/>
          <w:noProof w:val="0"/>
          <w:sz w:val="24"/>
          <w:szCs w:val="24"/>
          <w:lang w:val="en-US"/>
        </w:rPr>
        <w:t xml:space="preserve"> </w:t>
      </w:r>
    </w:p>
    <w:p w:rsidR="3F20C063" w:rsidP="21C3E2F8" w:rsidRDefault="3F20C063" w14:paraId="2FDEA17A" w14:textId="27C465F5">
      <w:pPr>
        <w:spacing w:before="0" w:beforeAutospacing="off" w:after="0" w:afterAutospacing="off" w:line="480" w:lineRule="auto"/>
      </w:pPr>
      <w:r w:rsidRPr="21C3E2F8" w:rsidR="3F20C063">
        <w:rPr>
          <w:rFonts w:ascii="Times New Roman" w:hAnsi="Times New Roman" w:eastAsia="Times New Roman" w:cs="Times New Roman"/>
          <w:b w:val="1"/>
          <w:bCs w:val="1"/>
          <w:noProof w:val="0"/>
          <w:color w:val="242424"/>
          <w:sz w:val="24"/>
          <w:szCs w:val="24"/>
          <w:lang w:val="en-US"/>
        </w:rPr>
        <w:t xml:space="preserve">Young person questionnaire </w:t>
      </w:r>
    </w:p>
    <w:p w:rsidR="3F20C063" w:rsidP="21C3E2F8" w:rsidRDefault="3F20C063" w14:paraId="272DAE1A" w14:textId="62608623">
      <w:pPr>
        <w:spacing w:before="0" w:beforeAutospacing="off" w:after="0" w:afterAutospacing="off" w:line="480" w:lineRule="auto"/>
        <w:rPr>
          <w:rFonts w:ascii="Times New Roman" w:hAnsi="Times New Roman" w:eastAsia="Times New Roman" w:cs="Times New Roman"/>
          <w:b w:val="1"/>
          <w:bCs w:val="1"/>
          <w:i w:val="1"/>
          <w:iCs w:val="1"/>
          <w:noProof w:val="0"/>
          <w:sz w:val="24"/>
          <w:szCs w:val="24"/>
          <w:lang w:val="en-US"/>
        </w:rPr>
      </w:pPr>
      <w:r w:rsidRPr="21C3E2F8" w:rsidR="3F20C063">
        <w:rPr>
          <w:rFonts w:ascii="Times New Roman" w:hAnsi="Times New Roman" w:eastAsia="Times New Roman" w:cs="Times New Roman"/>
          <w:b w:val="1"/>
          <w:bCs w:val="1"/>
          <w:i w:val="1"/>
          <w:iCs w:val="1"/>
          <w:noProof w:val="0"/>
          <w:color w:val="242424"/>
          <w:sz w:val="24"/>
          <w:szCs w:val="24"/>
          <w:lang w:val="en-US"/>
        </w:rPr>
        <w:t>Exploring team sports as a protective factor for young people: Implications for youth work practice in youth justice teams.</w:t>
      </w:r>
      <w:r>
        <w:br/>
      </w:r>
      <w:r w:rsidRPr="21C3E2F8" w:rsidR="3F20C063">
        <w:rPr>
          <w:rFonts w:ascii="Times New Roman" w:hAnsi="Times New Roman" w:eastAsia="Times New Roman" w:cs="Times New Roman"/>
          <w:b w:val="1"/>
          <w:bCs w:val="1"/>
          <w:i w:val="1"/>
          <w:iCs w:val="1"/>
          <w:noProof w:val="0"/>
          <w:color w:val="242424"/>
          <w:sz w:val="24"/>
          <w:szCs w:val="24"/>
          <w:lang w:val="en-US"/>
        </w:rPr>
        <w:t xml:space="preserve"> </w:t>
      </w:r>
      <w:r>
        <w:br/>
      </w:r>
      <w:r w:rsidRPr="21C3E2F8" w:rsidR="3F20C063">
        <w:rPr>
          <w:rFonts w:ascii="Times New Roman" w:hAnsi="Times New Roman" w:eastAsia="Times New Roman" w:cs="Times New Roman"/>
          <w:b w:val="1"/>
          <w:bCs w:val="1"/>
          <w:i w:val="1"/>
          <w:iCs w:val="1"/>
          <w:noProof w:val="0"/>
          <w:sz w:val="24"/>
          <w:szCs w:val="24"/>
          <w:lang w:val="en-US"/>
        </w:rPr>
        <w:t xml:space="preserve">Dear Participant: My name is Sam Franklin, and I am studying in the Academic Discipline of Childhood, Youth and Education at the University of Wales Trinity Saint David. I would like to invite you to participate in my research project which is focused on team sports and youth work, and I would like to invite you to complete a short questionnaire. I believe your opinions will be extremely helpful to me. All questionnaires will be kept strictly confidential to the researcher involved and at NO time will individual questionnaires be released to the public. This gives you a chance to express your views in a confidential and anonymous forum and still be able to make a difference. Your participation in this study is completely voluntary so you can withdraw from the questionnaire at any stage. The questionnaire should take about 10 minutes to complete, but there is no time constraint. There are also no right or wrong answers. After careful and precise analysis of the data obtained from this questionnaire, I will be happy to provide you with a copy of the findings at your request. The results of this questionnaire will hopefully enhance my understanding of youth work and team sports. Thank you in advance for your time and participation. If any questions do arise, you are welcome to contact me on </w:t>
      </w:r>
      <w:hyperlink r:id="R3b5ef165edbd42cd">
        <w:r w:rsidRPr="21C3E2F8" w:rsidR="3F20C063">
          <w:rPr>
            <w:rStyle w:val="Hyperlink"/>
            <w:b w:val="1"/>
            <w:bCs w:val="1"/>
            <w:i w:val="1"/>
            <w:iCs w:val="1"/>
            <w:strike w:val="0"/>
            <w:dstrike w:val="0"/>
            <w:noProof w:val="0"/>
            <w:color w:val="242424"/>
            <w:u w:val="single"/>
            <w:lang w:val="en-US"/>
          </w:rPr>
          <w:t>2219366@student.uwtsd.ac.uk</w:t>
        </w:r>
      </w:hyperlink>
      <w:r w:rsidRPr="21C3E2F8" w:rsidR="3F20C063">
        <w:rPr>
          <w:rFonts w:ascii="Times New Roman" w:hAnsi="Times New Roman" w:eastAsia="Times New Roman" w:cs="Times New Roman"/>
          <w:b w:val="1"/>
          <w:bCs w:val="1"/>
          <w:i w:val="1"/>
          <w:iCs w:val="1"/>
          <w:noProof w:val="0"/>
          <w:sz w:val="24"/>
          <w:szCs w:val="24"/>
          <w:lang w:val="en-US"/>
        </w:rPr>
        <w:t>.</w:t>
      </w:r>
      <w:r>
        <w:br/>
      </w:r>
      <w:r w:rsidRPr="21C3E2F8" w:rsidR="3F20C063">
        <w:rPr>
          <w:rFonts w:ascii="Times New Roman" w:hAnsi="Times New Roman" w:eastAsia="Times New Roman" w:cs="Times New Roman"/>
          <w:b w:val="1"/>
          <w:bCs w:val="1"/>
          <w:i w:val="1"/>
          <w:iCs w:val="1"/>
          <w:noProof w:val="0"/>
          <w:sz w:val="24"/>
          <w:szCs w:val="24"/>
          <w:lang w:val="en-US"/>
        </w:rPr>
        <w:t xml:space="preserve"> </w:t>
      </w:r>
      <w:r>
        <w:br/>
      </w:r>
    </w:p>
    <w:p w:rsidR="3F20C063" w:rsidP="21C3E2F8" w:rsidRDefault="3F20C063" w14:paraId="034C1D65" w14:textId="31B02C5F">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When you submit this form, it will not automatically collect your details like name and email address unless you provide it yourself.</w:t>
      </w:r>
    </w:p>
    <w:p w:rsidR="3F20C063" w:rsidP="21C3E2F8" w:rsidRDefault="3F20C063" w14:paraId="3FCD688F" w14:textId="350BDFE6">
      <w:pPr>
        <w:spacing w:before="0" w:beforeAutospacing="off" w:after="0" w:afterAutospacing="off" w:line="480" w:lineRule="auto"/>
        <w:ind w:left="36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7812E16B" w14:textId="1A5D3B68">
      <w:pPr>
        <w:spacing w:before="0" w:beforeAutospacing="off" w:after="0" w:afterAutospacing="off" w:line="480" w:lineRule="auto"/>
      </w:pPr>
      <w:r w:rsidRPr="21C3E2F8" w:rsidR="3F20C063">
        <w:rPr>
          <w:rFonts w:ascii="Times New Roman" w:hAnsi="Times New Roman" w:eastAsia="Times New Roman" w:cs="Times New Roman"/>
          <w:noProof w:val="0"/>
          <w:sz w:val="24"/>
          <w:szCs w:val="24"/>
          <w:lang w:val="en-US"/>
        </w:rPr>
        <w:t>Required</w:t>
      </w:r>
    </w:p>
    <w:p w:rsidR="3F20C063" w:rsidP="21C3E2F8" w:rsidRDefault="3F20C063" w14:paraId="3028A4C5" w14:textId="2A08E522">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I consent to take part in this research</w:t>
      </w:r>
    </w:p>
    <w:p w:rsidR="3F20C063" w:rsidP="21C3E2F8" w:rsidRDefault="3F20C063" w14:paraId="61C3D1E2" w14:textId="7A41C361">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Yes </w:t>
      </w:r>
    </w:p>
    <w:p w:rsidR="3F20C063" w:rsidP="21C3E2F8" w:rsidRDefault="3F20C063" w14:paraId="4F6BA06B" w14:textId="2C190BC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 </w:t>
      </w:r>
    </w:p>
    <w:p w:rsidR="3F20C063" w:rsidP="21C3E2F8" w:rsidRDefault="3F20C063" w14:paraId="12117C4F" w14:textId="59D63F16">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54FD766D" w14:textId="3F824A8E">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How old will you be in June 2026?</w:t>
      </w:r>
    </w:p>
    <w:p w:rsidR="3F20C063" w:rsidP="21C3E2F8" w:rsidRDefault="3F20C063" w14:paraId="07F7EB56" w14:textId="45FE018C">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0B86823F" w14:textId="124F2655">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Do you attend school or college or are you in employment?</w:t>
      </w:r>
    </w:p>
    <w:p w:rsidR="3F20C063" w:rsidP="21C3E2F8" w:rsidRDefault="3F20C063" w14:paraId="5C917319" w14:textId="71E18BAC">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5CBC0BC4" w14:textId="4F1BE242">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22437BE3" w14:textId="7A5199CB">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What do you do in your free time?</w:t>
      </w:r>
    </w:p>
    <w:p w:rsidR="3F20C063" w:rsidP="21C3E2F8" w:rsidRDefault="3F20C063" w14:paraId="7933355D" w14:textId="011E001D">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1E078612" w14:textId="5E36C8D6">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Have you ever played team sports (or played recently/within the last 6 months/in the last 3years?)? If yes, where? School, College, youth club, sports club, anywhere else?</w:t>
      </w:r>
    </w:p>
    <w:p w:rsidR="3F20C063" w:rsidP="21C3E2F8" w:rsidRDefault="3F20C063" w14:paraId="678BE7EF" w14:textId="2A152506">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76ED2429" w14:textId="7983ABE8">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4B53236C" w14:textId="0DBFB30E">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If yes, what did you enjoy most about playing team sports? What was good about this experience?</w:t>
      </w:r>
    </w:p>
    <w:p w:rsidR="3F20C063" w:rsidP="21C3E2F8" w:rsidRDefault="3F20C063" w14:paraId="795D2B2E" w14:textId="2CB61C7B">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379375BD" w14:textId="4A7C4F7C">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Have you tried any sports? If yes, what sports? If no, why?</w:t>
      </w:r>
    </w:p>
    <w:p w:rsidR="3F20C063" w:rsidP="21C3E2F8" w:rsidRDefault="3F20C063" w14:paraId="4989D032" w14:textId="34F2BFDE">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703D9098" w14:textId="5E1EA00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6B51FDF6" w14:textId="37856421">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Have you ever felt like you have been part of a team? If yes, where was this? How did you feel?</w:t>
      </w:r>
    </w:p>
    <w:p w:rsidR="3F20C063" w:rsidP="21C3E2F8" w:rsidRDefault="3F20C063" w14:paraId="78D9588E" w14:textId="65642640">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2FCC2199" w14:textId="773403F1">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If you aren’t in a team, would being in a team help with for example, making friends, social skills, having people to talk to? Stay out of trouble?</w:t>
      </w:r>
    </w:p>
    <w:p w:rsidR="3F20C063" w:rsidP="21C3E2F8" w:rsidRDefault="3F20C063" w14:paraId="7C0C6375" w14:textId="4327C68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64CDE691" w14:textId="3DF57F96">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 xml:space="preserve">If you ever feel angry or frustrated, do you think engaging in team sports would help you manage these feelings? Please explain your answer </w:t>
      </w:r>
    </w:p>
    <w:p w:rsidR="3F20C063" w:rsidP="21C3E2F8" w:rsidRDefault="3F20C063" w14:paraId="3AF8D4D8" w14:textId="04AA967A">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0277E7EC" w14:textId="320423BB">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 xml:space="preserve">Are there any barriers to you being able to play sport? That is, do any of the following stop you from playing sport? </w:t>
      </w:r>
    </w:p>
    <w:p w:rsidR="3F20C063" w:rsidP="21C3E2F8" w:rsidRDefault="3F20C063" w14:paraId="417ACF3C" w14:textId="354DB849">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Money </w:t>
      </w:r>
    </w:p>
    <w:p w:rsidR="3F20C063" w:rsidP="21C3E2F8" w:rsidRDefault="3F20C063" w14:paraId="6ED164C4" w14:textId="77EBDBAA">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Getting there </w:t>
      </w:r>
    </w:p>
    <w:p w:rsidR="3F20C063" w:rsidP="21C3E2F8" w:rsidRDefault="3F20C063" w14:paraId="68807F88" w14:textId="4B5FBE75">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Worried </w:t>
      </w:r>
    </w:p>
    <w:p w:rsidR="3F20C063" w:rsidP="21C3E2F8" w:rsidRDefault="3F20C063" w14:paraId="59989D19" w14:textId="1E5E1C2D">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 one to go with </w:t>
      </w:r>
    </w:p>
    <w:p w:rsidR="3F20C063" w:rsidP="21C3E2F8" w:rsidRDefault="3F20C063" w14:paraId="37FB0529" w14:textId="36180D9E">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Just don't like sport </w:t>
      </w:r>
    </w:p>
    <w:p w:rsidR="3F20C063" w:rsidP="21C3E2F8" w:rsidRDefault="3F20C063" w14:paraId="43DEEC45" w14:textId="3E13AF3B">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None of the above - there are no barriers to me being able to play sport </w:t>
      </w:r>
    </w:p>
    <w:p w:rsidR="3F20C063" w:rsidP="21C3E2F8" w:rsidRDefault="3F20C063" w14:paraId="6785F3F0" w14:textId="3E102A42">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Something else  </w:t>
      </w:r>
    </w:p>
    <w:p w:rsidR="3F20C063" w:rsidP="21C3E2F8" w:rsidRDefault="3F20C063" w14:paraId="6BFF2B13" w14:textId="2C3CBC34">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4AFBB35F" w14:textId="4D6540DF">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If something else stated in question 11, please explain</w:t>
      </w:r>
    </w:p>
    <w:p w:rsidR="3F20C063" w:rsidP="21C3E2F8" w:rsidRDefault="3F20C063" w14:paraId="63109150" w14:textId="48EBC070">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4277B63A" w14:textId="7B5CF345">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What team sports would you like to try in the future?</w:t>
      </w:r>
    </w:p>
    <w:p w:rsidR="3F20C063" w:rsidP="21C3E2F8" w:rsidRDefault="3F20C063" w14:paraId="1502A8DC" w14:textId="692BC8F7">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2F19629E" w14:textId="25CB171C">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Would you like youth workers to involve more team sport in their activities?</w:t>
      </w:r>
    </w:p>
    <w:p w:rsidR="3F20C063" w:rsidP="21C3E2F8" w:rsidRDefault="3F20C063" w14:paraId="78F34D7A" w14:textId="05C5DF85">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Yes </w:t>
      </w:r>
    </w:p>
    <w:p w:rsidR="3F20C063" w:rsidP="21C3E2F8" w:rsidRDefault="3F20C063" w14:paraId="339FD53B" w14:textId="4114FA5A">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 </w:t>
      </w:r>
    </w:p>
    <w:p w:rsidR="3F20C063" w:rsidP="21C3E2F8" w:rsidRDefault="3F20C063" w14:paraId="5390CB82" w14:textId="14688429">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Maybe </w:t>
      </w:r>
    </w:p>
    <w:p w:rsidR="3F20C063" w:rsidP="21C3E2F8" w:rsidRDefault="3F20C063" w14:paraId="419F69EA" w14:textId="6B459DC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2454C1CE" w14:textId="582B6E37">
      <w:pPr>
        <w:pStyle w:val="ListParagraph"/>
        <w:numPr>
          <w:ilvl w:val="0"/>
          <w:numId w:val="14"/>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What would help you get more involved in team sport?</w:t>
      </w:r>
    </w:p>
    <w:p w:rsidR="3F20C063" w:rsidP="21C3E2F8" w:rsidRDefault="3F20C063" w14:paraId="5EF68DB5" w14:textId="38CD3B5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3B6AD1E4" w14:textId="6889715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Submit</w:t>
      </w:r>
    </w:p>
    <w:p w:rsidR="21C3E2F8" w:rsidP="21C3E2F8" w:rsidRDefault="21C3E2F8" w14:paraId="006B0B4F" w14:textId="1F7921AD">
      <w:pPr>
        <w:pStyle w:val="Normal"/>
        <w:rPr>
          <w:rFonts w:ascii="Times New Roman" w:hAnsi="Times New Roman" w:eastAsia="Times New Roman" w:cs="Times New Roman"/>
          <w:b w:val="1"/>
          <w:bCs w:val="1"/>
          <w:noProof w:val="0"/>
          <w:sz w:val="24"/>
          <w:szCs w:val="24"/>
          <w:lang w:val="en-US"/>
        </w:rPr>
      </w:pPr>
    </w:p>
    <w:p w:rsidR="21C3E2F8" w:rsidP="21C3E2F8" w:rsidRDefault="21C3E2F8" w14:paraId="515F648B" w14:textId="3DA33A09">
      <w:pPr>
        <w:pStyle w:val="Normal"/>
        <w:rPr>
          <w:rFonts w:ascii="Times New Roman" w:hAnsi="Times New Roman" w:eastAsia="Times New Roman" w:cs="Times New Roman"/>
          <w:b w:val="1"/>
          <w:bCs w:val="1"/>
          <w:noProof w:val="0"/>
          <w:sz w:val="24"/>
          <w:szCs w:val="24"/>
          <w:lang w:val="en-US"/>
        </w:rPr>
      </w:pPr>
    </w:p>
    <w:p w:rsidR="21C3E2F8" w:rsidP="21C3E2F8" w:rsidRDefault="21C3E2F8" w14:paraId="3381404D" w14:textId="222B534D">
      <w:pPr>
        <w:pStyle w:val="Normal"/>
        <w:rPr>
          <w:rFonts w:ascii="Times New Roman" w:hAnsi="Times New Roman" w:eastAsia="Times New Roman" w:cs="Times New Roman"/>
          <w:b w:val="1"/>
          <w:bCs w:val="1"/>
          <w:noProof w:val="0"/>
          <w:sz w:val="24"/>
          <w:szCs w:val="24"/>
          <w:lang w:val="en-US"/>
        </w:rPr>
      </w:pPr>
    </w:p>
    <w:p w:rsidR="21C3E2F8" w:rsidP="21C3E2F8" w:rsidRDefault="21C3E2F8" w14:paraId="25342D18" w14:textId="1941DFE9">
      <w:pPr>
        <w:pStyle w:val="Normal"/>
        <w:rPr>
          <w:rFonts w:ascii="Times New Roman" w:hAnsi="Times New Roman" w:eastAsia="Times New Roman" w:cs="Times New Roman"/>
          <w:b w:val="1"/>
          <w:bCs w:val="1"/>
          <w:noProof w:val="0"/>
          <w:sz w:val="24"/>
          <w:szCs w:val="24"/>
          <w:lang w:val="en-US"/>
        </w:rPr>
      </w:pPr>
    </w:p>
    <w:p w:rsidR="21C3E2F8" w:rsidP="21C3E2F8" w:rsidRDefault="21C3E2F8" w14:paraId="01CC1CEE" w14:textId="16BA7434">
      <w:pPr>
        <w:pStyle w:val="Normal"/>
        <w:rPr>
          <w:rFonts w:ascii="Times New Roman" w:hAnsi="Times New Roman" w:eastAsia="Times New Roman" w:cs="Times New Roman"/>
          <w:b w:val="1"/>
          <w:bCs w:val="1"/>
          <w:noProof w:val="0"/>
          <w:sz w:val="24"/>
          <w:szCs w:val="24"/>
          <w:lang w:val="en-US"/>
        </w:rPr>
      </w:pPr>
    </w:p>
    <w:p w:rsidR="21C3E2F8" w:rsidP="21C3E2F8" w:rsidRDefault="21C3E2F8" w14:paraId="358449C3" w14:textId="74985FA2">
      <w:pPr>
        <w:pStyle w:val="Normal"/>
        <w:rPr>
          <w:rFonts w:ascii="Times New Roman" w:hAnsi="Times New Roman" w:eastAsia="Times New Roman" w:cs="Times New Roman"/>
          <w:b w:val="1"/>
          <w:bCs w:val="1"/>
          <w:noProof w:val="0"/>
          <w:sz w:val="24"/>
          <w:szCs w:val="24"/>
          <w:lang w:val="en-US"/>
        </w:rPr>
      </w:pPr>
    </w:p>
    <w:p w:rsidR="21C3E2F8" w:rsidP="21C3E2F8" w:rsidRDefault="21C3E2F8" w14:paraId="45CB3157" w14:textId="218A0548">
      <w:pPr>
        <w:pStyle w:val="Normal"/>
        <w:rPr>
          <w:rFonts w:ascii="Times New Roman" w:hAnsi="Times New Roman" w:eastAsia="Times New Roman" w:cs="Times New Roman"/>
          <w:b w:val="1"/>
          <w:bCs w:val="1"/>
          <w:noProof w:val="0"/>
          <w:sz w:val="24"/>
          <w:szCs w:val="24"/>
          <w:lang w:val="en-US"/>
        </w:rPr>
      </w:pPr>
    </w:p>
    <w:p w:rsidR="21C3E2F8" w:rsidP="21C3E2F8" w:rsidRDefault="21C3E2F8" w14:paraId="37C1E4A4" w14:textId="584DF6EB">
      <w:pPr>
        <w:pStyle w:val="Normal"/>
        <w:rPr>
          <w:rFonts w:ascii="Times New Roman" w:hAnsi="Times New Roman" w:eastAsia="Times New Roman" w:cs="Times New Roman"/>
          <w:b w:val="1"/>
          <w:bCs w:val="1"/>
          <w:noProof w:val="0"/>
          <w:sz w:val="24"/>
          <w:szCs w:val="24"/>
          <w:lang w:val="en-US"/>
        </w:rPr>
      </w:pPr>
    </w:p>
    <w:p w:rsidR="21C3E2F8" w:rsidP="21C3E2F8" w:rsidRDefault="21C3E2F8" w14:paraId="0E5AAD34" w14:textId="182E49F9">
      <w:pPr>
        <w:pStyle w:val="Normal"/>
        <w:rPr>
          <w:rFonts w:ascii="Times New Roman" w:hAnsi="Times New Roman" w:eastAsia="Times New Roman" w:cs="Times New Roman"/>
          <w:b w:val="1"/>
          <w:bCs w:val="1"/>
          <w:noProof w:val="0"/>
          <w:sz w:val="24"/>
          <w:szCs w:val="24"/>
          <w:lang w:val="en-US"/>
        </w:rPr>
      </w:pPr>
    </w:p>
    <w:p w:rsidR="21C3E2F8" w:rsidP="21C3E2F8" w:rsidRDefault="21C3E2F8" w14:paraId="37EE0EF5" w14:textId="71B8079B">
      <w:pPr>
        <w:pStyle w:val="Normal"/>
        <w:rPr>
          <w:rFonts w:ascii="Times New Roman" w:hAnsi="Times New Roman" w:eastAsia="Times New Roman" w:cs="Times New Roman"/>
          <w:b w:val="1"/>
          <w:bCs w:val="1"/>
          <w:noProof w:val="0"/>
          <w:sz w:val="24"/>
          <w:szCs w:val="24"/>
          <w:lang w:val="en-US"/>
        </w:rPr>
      </w:pPr>
    </w:p>
    <w:p w:rsidR="21C3E2F8" w:rsidP="21C3E2F8" w:rsidRDefault="21C3E2F8" w14:paraId="1966E337" w14:textId="00D2531A">
      <w:pPr>
        <w:pStyle w:val="Normal"/>
        <w:rPr>
          <w:rFonts w:ascii="Times New Roman" w:hAnsi="Times New Roman" w:eastAsia="Times New Roman" w:cs="Times New Roman"/>
          <w:b w:val="1"/>
          <w:bCs w:val="1"/>
          <w:noProof w:val="0"/>
          <w:sz w:val="24"/>
          <w:szCs w:val="24"/>
          <w:lang w:val="en-US"/>
        </w:rPr>
      </w:pPr>
    </w:p>
    <w:p w:rsidR="21C3E2F8" w:rsidP="21C3E2F8" w:rsidRDefault="21C3E2F8" w14:paraId="00EB2804" w14:textId="327D291C">
      <w:pPr>
        <w:pStyle w:val="Normal"/>
        <w:rPr>
          <w:rFonts w:ascii="Times New Roman" w:hAnsi="Times New Roman" w:eastAsia="Times New Roman" w:cs="Times New Roman"/>
          <w:b w:val="1"/>
          <w:bCs w:val="1"/>
          <w:noProof w:val="0"/>
          <w:sz w:val="24"/>
          <w:szCs w:val="24"/>
          <w:lang w:val="en-US"/>
        </w:rPr>
      </w:pPr>
    </w:p>
    <w:p w:rsidR="21C3E2F8" w:rsidP="21C3E2F8" w:rsidRDefault="21C3E2F8" w14:paraId="7A9AE742" w14:textId="1E5D2983">
      <w:pPr>
        <w:pStyle w:val="Normal"/>
        <w:rPr>
          <w:rFonts w:ascii="Times New Roman" w:hAnsi="Times New Roman" w:eastAsia="Times New Roman" w:cs="Times New Roman"/>
          <w:b w:val="1"/>
          <w:bCs w:val="1"/>
          <w:noProof w:val="0"/>
          <w:sz w:val="24"/>
          <w:szCs w:val="24"/>
          <w:lang w:val="en-US"/>
        </w:rPr>
      </w:pPr>
    </w:p>
    <w:p w:rsidR="21C3E2F8" w:rsidP="21C3E2F8" w:rsidRDefault="21C3E2F8" w14:paraId="7B0CBABA" w14:textId="59176017">
      <w:pPr>
        <w:pStyle w:val="Normal"/>
        <w:rPr>
          <w:rFonts w:ascii="Times New Roman" w:hAnsi="Times New Roman" w:eastAsia="Times New Roman" w:cs="Times New Roman"/>
          <w:b w:val="1"/>
          <w:bCs w:val="1"/>
          <w:noProof w:val="0"/>
          <w:sz w:val="24"/>
          <w:szCs w:val="24"/>
          <w:lang w:val="en-US"/>
        </w:rPr>
      </w:pPr>
    </w:p>
    <w:p w:rsidR="21C3E2F8" w:rsidP="21C3E2F8" w:rsidRDefault="21C3E2F8" w14:paraId="107AEE27" w14:textId="3DA1520F">
      <w:pPr>
        <w:pStyle w:val="Normal"/>
        <w:rPr>
          <w:rFonts w:ascii="Times New Roman" w:hAnsi="Times New Roman" w:eastAsia="Times New Roman" w:cs="Times New Roman"/>
          <w:b w:val="1"/>
          <w:bCs w:val="1"/>
          <w:noProof w:val="0"/>
          <w:sz w:val="24"/>
          <w:szCs w:val="24"/>
          <w:lang w:val="en-US"/>
        </w:rPr>
      </w:pPr>
    </w:p>
    <w:p w:rsidR="3F20C063" w:rsidP="21C3E2F8" w:rsidRDefault="3F20C063" w14:paraId="52DF6131" w14:textId="04D17B7B">
      <w:pPr>
        <w:pStyle w:val="ListParagraph"/>
        <w:numPr>
          <w:ilvl w:val="0"/>
          <w:numId w:val="17"/>
        </w:numPr>
        <w:rPr>
          <w:rFonts w:ascii="Times New Roman" w:hAnsi="Times New Roman" w:eastAsia="Times New Roman" w:cs="Times New Roman"/>
          <w:b w:val="1"/>
          <w:bCs w:val="1"/>
          <w:noProof w:val="0"/>
          <w:sz w:val="24"/>
          <w:szCs w:val="24"/>
          <w:lang w:val="en-US"/>
        </w:rPr>
      </w:pPr>
      <w:r w:rsidRPr="21C3E2F8" w:rsidR="3F20C063">
        <w:rPr>
          <w:rFonts w:ascii="Times New Roman" w:hAnsi="Times New Roman" w:eastAsia="Times New Roman" w:cs="Times New Roman"/>
          <w:b w:val="1"/>
          <w:bCs w:val="1"/>
          <w:noProof w:val="0"/>
          <w:sz w:val="24"/>
          <w:szCs w:val="24"/>
          <w:lang w:val="en-US"/>
        </w:rPr>
        <w:t xml:space="preserve">Appendices 3 Professional questionnaire </w:t>
      </w:r>
    </w:p>
    <w:p w:rsidR="3F20C063" w:rsidP="21C3E2F8" w:rsidRDefault="3F20C063" w14:paraId="4EDC089A" w14:textId="5F9B480C">
      <w:pPr>
        <w:spacing w:before="0" w:beforeAutospacing="off" w:after="0" w:afterAutospacing="off" w:line="480" w:lineRule="auto"/>
      </w:pPr>
      <w:r w:rsidRPr="21C3E2F8" w:rsidR="3F20C063">
        <w:rPr>
          <w:rFonts w:ascii="Times New Roman" w:hAnsi="Times New Roman" w:eastAsia="Times New Roman" w:cs="Times New Roman"/>
          <w:b w:val="1"/>
          <w:bCs w:val="1"/>
          <w:noProof w:val="0"/>
          <w:color w:val="242424"/>
          <w:sz w:val="24"/>
          <w:szCs w:val="24"/>
          <w:lang w:val="en-US"/>
        </w:rPr>
        <w:t xml:space="preserve"> </w:t>
      </w:r>
    </w:p>
    <w:p w:rsidR="3F20C063" w:rsidP="21C3E2F8" w:rsidRDefault="3F20C063" w14:paraId="6E9B2D95" w14:textId="1DF17027">
      <w:pPr>
        <w:spacing w:before="0" w:beforeAutospacing="off" w:after="0" w:afterAutospacing="off" w:line="480" w:lineRule="auto"/>
      </w:pPr>
      <w:r w:rsidRPr="21C3E2F8" w:rsidR="3F20C063">
        <w:rPr>
          <w:rFonts w:ascii="Times New Roman" w:hAnsi="Times New Roman" w:eastAsia="Times New Roman" w:cs="Times New Roman"/>
          <w:b w:val="1"/>
          <w:bCs w:val="1"/>
          <w:noProof w:val="0"/>
          <w:color w:val="242424"/>
          <w:sz w:val="24"/>
          <w:szCs w:val="24"/>
          <w:lang w:val="en-US"/>
        </w:rPr>
        <w:t xml:space="preserve">Professional questionnaire </w:t>
      </w:r>
    </w:p>
    <w:p w:rsidR="3F20C063" w:rsidP="21C3E2F8" w:rsidRDefault="3F20C063" w14:paraId="4978D4AE" w14:textId="0624A8F6">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Dear Participant: My name is Sam Franklin, and I am studying in the Academic Discipline of Childhood, Youth and Education at the University of Wales Trinity Saint David. I would like to invite you to participate in my research project which has the title: “Exploring team sports as a protective factor for young people: Implications for youth work practice in youth justice teams”. I would like to invite you to complete a short questionnaire, and I believe your opinions will be extremely helpful to me. All questionnaires will be kept strictly confidential to the researcher involved and at NO time will individual questionnaires be released to the public. This gives you a chance to express your views in a confidential and anonymous forum and still be able to make a difference. Your participation in this study is completely voluntary so you can withdraw from the questionnaire at any stage. The questionnaire should take about 10 minutes to complete, but there is no time constraint. There are also no right or wrong answers. I understand that your time is at a premium, but your opinions are very valuable to me. After careful and precise analysis of the data obtained from this questionnaire, I will be happy to provide you with a copy of the findings at your request. The results of this questionnaire will hopefully enhance my understanding of team sports as a protective factor for young people, and the implications for youth work practice. Thank you in advance for your time and participation. If any questions do arise, feel free to contact me at your convenience on </w:t>
      </w:r>
      <w:hyperlink r:id="R7c47a848ae07400c">
        <w:r w:rsidRPr="21C3E2F8" w:rsidR="3F20C063">
          <w:rPr>
            <w:rStyle w:val="Hyperlink"/>
            <w:strike w:val="0"/>
            <w:dstrike w:val="0"/>
            <w:noProof w:val="0"/>
            <w:color w:val="242424"/>
            <w:u w:val="single"/>
            <w:lang w:val="en-US"/>
          </w:rPr>
          <w:t>2219366@student.uwtsd.ac.uk</w:t>
        </w:r>
      </w:hyperlink>
      <w:r w:rsidRPr="21C3E2F8" w:rsidR="3F20C063">
        <w:rPr>
          <w:rFonts w:ascii="Times New Roman" w:hAnsi="Times New Roman" w:eastAsia="Times New Roman" w:cs="Times New Roman"/>
          <w:noProof w:val="0"/>
          <w:color w:val="242424"/>
          <w:sz w:val="24"/>
          <w:szCs w:val="24"/>
          <w:lang w:val="en-US"/>
        </w:rPr>
        <w:t>.</w:t>
      </w:r>
    </w:p>
    <w:p w:rsidR="3F20C063" w:rsidP="21C3E2F8" w:rsidRDefault="3F20C063" w14:paraId="57D36B6C" w14:textId="65D3DD56">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7E325FD0" w14:textId="3CF1D852">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When you submit this form, it will not automatically collect your details like name and email address unless you provide it yourself.</w:t>
      </w:r>
    </w:p>
    <w:p w:rsidR="3F20C063" w:rsidP="21C3E2F8" w:rsidRDefault="3F20C063" w14:paraId="3D4A05F7" w14:textId="74BFDA5E">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284216F5" w14:textId="323ED982">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 xml:space="preserve">I consent to take part in this research </w:t>
      </w:r>
    </w:p>
    <w:p w:rsidR="3F20C063" w:rsidP="21C3E2F8" w:rsidRDefault="3F20C063" w14:paraId="723C1DAA" w14:textId="089D405F">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Yes </w:t>
      </w:r>
    </w:p>
    <w:p w:rsidR="3F20C063" w:rsidP="21C3E2F8" w:rsidRDefault="3F20C063" w14:paraId="72BD12B5" w14:textId="0B7AAE21">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 </w:t>
      </w:r>
    </w:p>
    <w:p w:rsidR="3F20C063" w:rsidP="21C3E2F8" w:rsidRDefault="3F20C063" w14:paraId="4408ADC8" w14:textId="71A3D5FB">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00DB57E3" w14:textId="38C5BD7A">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What is your role?</w:t>
      </w:r>
    </w:p>
    <w:p w:rsidR="3F20C063" w:rsidP="21C3E2F8" w:rsidRDefault="3F20C063" w14:paraId="0974EF9E" w14:textId="596FED24">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4E14EAA1" w14:textId="49AFA4C1">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How long have you worked with young people?</w:t>
      </w:r>
    </w:p>
    <w:p w:rsidR="3F20C063" w:rsidP="21C3E2F8" w:rsidRDefault="3F20C063" w14:paraId="5C4FD81C" w14:textId="047758C6">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1B15A307" w14:textId="6430EAB5">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Are there any team sports available for young people within your organization?</w:t>
      </w:r>
    </w:p>
    <w:p w:rsidR="3F20C063" w:rsidP="21C3E2F8" w:rsidRDefault="3F20C063" w14:paraId="0D06DE98" w14:textId="755033F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Yes </w:t>
      </w:r>
    </w:p>
    <w:p w:rsidR="3F20C063" w:rsidP="21C3E2F8" w:rsidRDefault="3F20C063" w14:paraId="7A2DF1F6" w14:textId="2E91F8B7">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 </w:t>
      </w:r>
    </w:p>
    <w:p w:rsidR="3F20C063" w:rsidP="21C3E2F8" w:rsidRDefault="3F20C063" w14:paraId="547FD1F2" w14:textId="30144648">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6F6C63E4" w14:textId="3F447346">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In your opinion when should team sports be available to young people?</w:t>
      </w:r>
    </w:p>
    <w:p w:rsidR="3F20C063" w:rsidP="21C3E2F8" w:rsidRDefault="3F20C063" w14:paraId="41A12700" w14:textId="3AB00941">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58CC478B" w14:textId="5AB8C872">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Would team sports support young people develop any of the following: social skills, respect, self-confidence, dealing with conflict, following rules? Please explain your answer</w:t>
      </w:r>
    </w:p>
    <w:p w:rsidR="3F20C063" w:rsidP="21C3E2F8" w:rsidRDefault="3F20C063" w14:paraId="37448154" w14:textId="51E117F0">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7DB953F8" w14:textId="1D1DC7E4">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In your professional opinion would you say that team sports provide protective factors for young people? Please explain your answer</w:t>
      </w:r>
    </w:p>
    <w:p w:rsidR="3F20C063" w:rsidP="21C3E2F8" w:rsidRDefault="3F20C063" w14:paraId="30E46C53" w14:textId="6D3A68B7">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07CB0C10" w14:textId="617ADACC">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 xml:space="preserve">Have you ever seen team sports improve any of the following in young people? </w:t>
      </w:r>
    </w:p>
    <w:p w:rsidR="3F20C063" w:rsidP="21C3E2F8" w:rsidRDefault="3F20C063" w14:paraId="4102D34F" w14:textId="27845266">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Improved behaviours </w:t>
      </w:r>
    </w:p>
    <w:p w:rsidR="3F20C063" w:rsidP="21C3E2F8" w:rsidRDefault="3F20C063" w14:paraId="2F956DBF" w14:textId="669231E5">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Engaging well with others </w:t>
      </w:r>
    </w:p>
    <w:p w:rsidR="3F20C063" w:rsidP="21C3E2F8" w:rsidRDefault="3F20C063" w14:paraId="5976381D" w14:textId="38E3376E">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Increased engagement at school / professionals, </w:t>
      </w:r>
    </w:p>
    <w:p w:rsidR="3F20C063" w:rsidP="21C3E2F8" w:rsidRDefault="3F20C063" w14:paraId="43E3CB8D" w14:textId="317942D9">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Reduced anger and frustration </w:t>
      </w:r>
    </w:p>
    <w:p w:rsidR="3F20C063" w:rsidP="21C3E2F8" w:rsidRDefault="3F20C063" w14:paraId="7F14242B" w14:textId="09FE6F72">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None </w:t>
      </w:r>
    </w:p>
    <w:p w:rsidR="3F20C063" w:rsidP="21C3E2F8" w:rsidRDefault="3F20C063" w14:paraId="15D7225A" w14:textId="28B3CCD7">
      <w:pPr>
        <w:spacing w:before="0" w:beforeAutospacing="off" w:after="0" w:afterAutospacing="off" w:line="480" w:lineRule="auto"/>
        <w:ind w:left="720" w:right="0"/>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4F8B4A42" w14:textId="0D7473C7">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 xml:space="preserve">What impact do team sports have on young people’s overall wellbeing? </w:t>
      </w:r>
    </w:p>
    <w:p w:rsidR="3F20C063" w:rsidP="21C3E2F8" w:rsidRDefault="3F20C063" w14:paraId="278AC1AE" w14:textId="75CE479E">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None </w:t>
      </w:r>
    </w:p>
    <w:p w:rsidR="3F20C063" w:rsidP="21C3E2F8" w:rsidRDefault="3F20C063" w14:paraId="4D826DAD" w14:textId="4BE514E8">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Low </w:t>
      </w:r>
    </w:p>
    <w:p w:rsidR="3F20C063" w:rsidP="21C3E2F8" w:rsidRDefault="3F20C063" w14:paraId="17C25EE8" w14:textId="5C78BAD3">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Medium </w:t>
      </w:r>
    </w:p>
    <w:p w:rsidR="3F20C063" w:rsidP="21C3E2F8" w:rsidRDefault="3F20C063" w14:paraId="3E927001" w14:textId="5998C76E">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High </w:t>
      </w:r>
    </w:p>
    <w:p w:rsidR="3F20C063" w:rsidP="21C3E2F8" w:rsidRDefault="3F20C063" w14:paraId="54EB10C5" w14:textId="3B3263B6">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3879E7F9" w14:textId="2985A459">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What impact could taking part in team sports have on young people’s offending behaviours? None, Low, Medium, High impacts.</w:t>
      </w:r>
    </w:p>
    <w:p w:rsidR="3F20C063" w:rsidP="21C3E2F8" w:rsidRDefault="3F20C063" w14:paraId="1C1DFF56" w14:textId="7414A72F">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None </w:t>
      </w:r>
    </w:p>
    <w:p w:rsidR="3F20C063" w:rsidP="21C3E2F8" w:rsidRDefault="3F20C063" w14:paraId="653D2148" w14:textId="1B6A3AED">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Low </w:t>
      </w:r>
    </w:p>
    <w:p w:rsidR="3F20C063" w:rsidP="21C3E2F8" w:rsidRDefault="3F20C063" w14:paraId="52C6668E" w14:textId="43A7C7B0">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Medium </w:t>
      </w:r>
    </w:p>
    <w:p w:rsidR="3F20C063" w:rsidP="21C3E2F8" w:rsidRDefault="3F20C063" w14:paraId="3C374EC2" w14:textId="038F33AB">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High </w:t>
      </w:r>
    </w:p>
    <w:p w:rsidR="3F20C063" w:rsidP="21C3E2F8" w:rsidRDefault="3F20C063" w14:paraId="46ABAA7C" w14:textId="4F64C4F0">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5BD5104D" w14:textId="7B8821D5">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Are there any barriers you have witnessed that could impact young people taking part in team sports?</w:t>
      </w:r>
    </w:p>
    <w:p w:rsidR="3F20C063" w:rsidP="21C3E2F8" w:rsidRDefault="3F20C063" w14:paraId="76993A7C" w14:textId="34C783E5">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6CF44D3C" w14:textId="6C3175F9">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Would you like to see more sporting opportunities withing your service?</w:t>
      </w:r>
    </w:p>
    <w:p w:rsidR="3F20C063" w:rsidP="21C3E2F8" w:rsidRDefault="3F20C063" w14:paraId="3DF4ED7A" w14:textId="74FC132E">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Yes </w:t>
      </w:r>
    </w:p>
    <w:p w:rsidR="3F20C063" w:rsidP="21C3E2F8" w:rsidRDefault="3F20C063" w14:paraId="3273ACC4" w14:textId="121FE356">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No </w:t>
      </w:r>
    </w:p>
    <w:p w:rsidR="3F20C063" w:rsidP="21C3E2F8" w:rsidRDefault="3F20C063" w14:paraId="607EC51F" w14:textId="5BFD4D97">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Maybe </w:t>
      </w:r>
    </w:p>
    <w:p w:rsidR="3F20C063" w:rsidP="21C3E2F8" w:rsidRDefault="3F20C063" w14:paraId="1E37A0D2" w14:textId="393B3AEB">
      <w:pPr>
        <w:spacing w:before="0" w:beforeAutospacing="off" w:after="0" w:afterAutospacing="off" w:line="480" w:lineRule="auto"/>
      </w:pPr>
      <w:r w:rsidRPr="21C3E2F8" w:rsidR="3F20C063">
        <w:rPr>
          <w:rFonts w:ascii="Times New Roman" w:hAnsi="Times New Roman" w:eastAsia="Times New Roman" w:cs="Times New Roman"/>
          <w:noProof w:val="0"/>
          <w:color w:val="242424"/>
          <w:sz w:val="24"/>
          <w:szCs w:val="24"/>
          <w:lang w:val="en-US"/>
        </w:rPr>
        <w:t xml:space="preserve"> </w:t>
      </w:r>
    </w:p>
    <w:p w:rsidR="3F20C063" w:rsidP="21C3E2F8" w:rsidRDefault="3F20C063" w14:paraId="03DD2745" w14:textId="382C21AD">
      <w:pPr>
        <w:pStyle w:val="ListParagraph"/>
        <w:numPr>
          <w:ilvl w:val="0"/>
          <w:numId w:val="16"/>
        </w:numPr>
        <w:spacing w:before="0" w:beforeAutospacing="off" w:after="0" w:afterAutospacing="off" w:line="480" w:lineRule="auto"/>
        <w:ind w:left="720" w:right="0" w:hanging="360"/>
        <w:rPr>
          <w:rFonts w:ascii="Times New Roman" w:hAnsi="Times New Roman" w:eastAsia="Times New Roman" w:cs="Times New Roman"/>
          <w:noProof w:val="0"/>
          <w:color w:val="242424"/>
          <w:sz w:val="24"/>
          <w:szCs w:val="24"/>
          <w:lang w:val="en-US"/>
        </w:rPr>
      </w:pPr>
      <w:r w:rsidRPr="21C3E2F8" w:rsidR="3F20C063">
        <w:rPr>
          <w:rFonts w:ascii="Times New Roman" w:hAnsi="Times New Roman" w:eastAsia="Times New Roman" w:cs="Times New Roman"/>
          <w:noProof w:val="0"/>
          <w:color w:val="242424"/>
          <w:sz w:val="24"/>
          <w:szCs w:val="24"/>
          <w:lang w:val="en-US"/>
        </w:rPr>
        <w:t>Any other comments?</w:t>
      </w:r>
    </w:p>
    <w:sectPr>
      <w:pgSz w:w="12240" w:h="15840" w:orient="portrait"/>
      <w:pgMar w:top="1440" w:right="1440" w:bottom="1440" w:left="1440" w:header="720" w:footer="720" w:gutter="0"/>
      <w:cols w:space="720"/>
      <w:docGrid w:linePitch="360"/>
      <w:headerReference w:type="default" r:id="R17ba82293c3048bc"/>
      <w:footerReference w:type="default" r:id="Rfb79d9e9e4c84b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63BA3B" w:rsidTr="3E63BA3B" w14:paraId="4857BE0E">
      <w:trPr>
        <w:trHeight w:val="300"/>
      </w:trPr>
      <w:tc>
        <w:tcPr>
          <w:tcW w:w="3120" w:type="dxa"/>
          <w:tcMar/>
        </w:tcPr>
        <w:p w:rsidR="3E63BA3B" w:rsidP="3E63BA3B" w:rsidRDefault="3E63BA3B" w14:paraId="397B5AB6" w14:textId="02E2A434">
          <w:pPr>
            <w:pStyle w:val="Header"/>
            <w:bidi w:val="0"/>
            <w:ind w:left="-115"/>
            <w:jc w:val="left"/>
          </w:pPr>
        </w:p>
      </w:tc>
      <w:tc>
        <w:tcPr>
          <w:tcW w:w="3120" w:type="dxa"/>
          <w:tcMar/>
        </w:tcPr>
        <w:p w:rsidR="3E63BA3B" w:rsidP="3E63BA3B" w:rsidRDefault="3E63BA3B" w14:paraId="19272089" w14:textId="0F7D9882">
          <w:pPr>
            <w:pStyle w:val="Header"/>
            <w:bidi w:val="0"/>
            <w:jc w:val="center"/>
          </w:pPr>
        </w:p>
      </w:tc>
      <w:tc>
        <w:tcPr>
          <w:tcW w:w="3120" w:type="dxa"/>
          <w:tcMar/>
        </w:tcPr>
        <w:p w:rsidR="3E63BA3B" w:rsidP="3E63BA3B" w:rsidRDefault="3E63BA3B" w14:paraId="66DD4807" w14:textId="76BF1113">
          <w:pPr>
            <w:pStyle w:val="Header"/>
            <w:bidi w:val="0"/>
            <w:ind w:right="-115"/>
            <w:jc w:val="right"/>
          </w:pPr>
        </w:p>
      </w:tc>
    </w:tr>
  </w:tbl>
  <w:p w:rsidR="3E63BA3B" w:rsidP="3E63BA3B" w:rsidRDefault="3E63BA3B" w14:paraId="4F47D638" w14:textId="4DF9DD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63BA3B" w:rsidTr="3E63BA3B" w14:paraId="7E0A9FB2">
      <w:trPr>
        <w:trHeight w:val="300"/>
      </w:trPr>
      <w:tc>
        <w:tcPr>
          <w:tcW w:w="3120" w:type="dxa"/>
          <w:tcMar/>
        </w:tcPr>
        <w:p w:rsidR="3E63BA3B" w:rsidP="3E63BA3B" w:rsidRDefault="3E63BA3B" w14:paraId="068F0200" w14:textId="2BA9CECA">
          <w:pPr>
            <w:pStyle w:val="Header"/>
            <w:bidi w:val="0"/>
            <w:ind w:left="-115"/>
            <w:jc w:val="left"/>
          </w:pPr>
        </w:p>
      </w:tc>
      <w:tc>
        <w:tcPr>
          <w:tcW w:w="3120" w:type="dxa"/>
          <w:tcMar/>
        </w:tcPr>
        <w:p w:rsidR="3E63BA3B" w:rsidP="3E63BA3B" w:rsidRDefault="3E63BA3B" w14:paraId="723B867D" w14:textId="2AE1E318">
          <w:pPr>
            <w:pStyle w:val="Header"/>
            <w:bidi w:val="0"/>
            <w:jc w:val="center"/>
          </w:pPr>
        </w:p>
      </w:tc>
      <w:tc>
        <w:tcPr>
          <w:tcW w:w="3120" w:type="dxa"/>
          <w:tcMar/>
        </w:tcPr>
        <w:p w:rsidR="3E63BA3B" w:rsidP="3E63BA3B" w:rsidRDefault="3E63BA3B" w14:paraId="664E53DB" w14:textId="5CFFAF43">
          <w:pPr>
            <w:pStyle w:val="Header"/>
            <w:bidi w:val="0"/>
            <w:ind w:right="-115"/>
            <w:jc w:val="right"/>
          </w:pPr>
        </w:p>
      </w:tc>
    </w:tr>
  </w:tbl>
  <w:p w:rsidR="3E63BA3B" w:rsidP="3E63BA3B" w:rsidRDefault="3E63BA3B" w14:paraId="7DFAB7C9" w14:textId="02A7987A">
    <w:pPr>
      <w:pStyle w:val="Header"/>
      <w:bidi w:val="0"/>
    </w:pPr>
  </w:p>
</w:hdr>
</file>

<file path=word/numbering.xml><?xml version="1.0" encoding="utf-8"?>
<w:numbering xmlns:w="http://schemas.openxmlformats.org/wordprocessingml/2006/main">
  <w:abstractNum xmlns:w="http://schemas.openxmlformats.org/wordprocessingml/2006/main" w:abstractNumId="17">
    <w:nsid w:val="332dffd8"/>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3338e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eae09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b3532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bc6407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2">
    <w:nsid w:val="6ec5a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0db178"/>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281c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24687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e8ea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b032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New times roman&quot;,serif" w:hAnsi="&quot;New times roman&quot;,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9fec5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e237f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8a39a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8c5c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f9a2f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675dc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C620A8"/>
    <w:rsid w:val="0034AE46"/>
    <w:rsid w:val="003785D6"/>
    <w:rsid w:val="004B3F66"/>
    <w:rsid w:val="0050C9AE"/>
    <w:rsid w:val="0050C9AE"/>
    <w:rsid w:val="00E4EA4A"/>
    <w:rsid w:val="016D1A1D"/>
    <w:rsid w:val="01E7DE58"/>
    <w:rsid w:val="02147670"/>
    <w:rsid w:val="027821CB"/>
    <w:rsid w:val="02B5C7F7"/>
    <w:rsid w:val="02CA3921"/>
    <w:rsid w:val="02F55CD1"/>
    <w:rsid w:val="039D6126"/>
    <w:rsid w:val="03D8FA3F"/>
    <w:rsid w:val="0421B9B2"/>
    <w:rsid w:val="05B6C07C"/>
    <w:rsid w:val="075DFB66"/>
    <w:rsid w:val="077FA38A"/>
    <w:rsid w:val="079CBAAB"/>
    <w:rsid w:val="07C72AFA"/>
    <w:rsid w:val="07D8AE2D"/>
    <w:rsid w:val="080BDB8F"/>
    <w:rsid w:val="082868D5"/>
    <w:rsid w:val="089C3D5B"/>
    <w:rsid w:val="09496521"/>
    <w:rsid w:val="0B7F3C44"/>
    <w:rsid w:val="0C62E040"/>
    <w:rsid w:val="0CB3BA85"/>
    <w:rsid w:val="0E06F1C4"/>
    <w:rsid w:val="0FB599A6"/>
    <w:rsid w:val="11303810"/>
    <w:rsid w:val="118E16FF"/>
    <w:rsid w:val="11F19076"/>
    <w:rsid w:val="122A2ECB"/>
    <w:rsid w:val="12444DBE"/>
    <w:rsid w:val="12444DBE"/>
    <w:rsid w:val="12A57F1A"/>
    <w:rsid w:val="12A846AC"/>
    <w:rsid w:val="12B54E72"/>
    <w:rsid w:val="136B8F9A"/>
    <w:rsid w:val="13E0BE1C"/>
    <w:rsid w:val="13F5AAE3"/>
    <w:rsid w:val="14549044"/>
    <w:rsid w:val="1543E5B7"/>
    <w:rsid w:val="15F4F5A6"/>
    <w:rsid w:val="16FEE5FA"/>
    <w:rsid w:val="1757A45D"/>
    <w:rsid w:val="17956F77"/>
    <w:rsid w:val="17CCF9B5"/>
    <w:rsid w:val="17CD9DE9"/>
    <w:rsid w:val="17F4B0BD"/>
    <w:rsid w:val="184A5C2D"/>
    <w:rsid w:val="19DEC304"/>
    <w:rsid w:val="19FE29D7"/>
    <w:rsid w:val="1B14A525"/>
    <w:rsid w:val="1C1E6F55"/>
    <w:rsid w:val="1E38A7A7"/>
    <w:rsid w:val="1E5A32A6"/>
    <w:rsid w:val="1FD243B7"/>
    <w:rsid w:val="20ACD39F"/>
    <w:rsid w:val="21C3E2F8"/>
    <w:rsid w:val="21E35128"/>
    <w:rsid w:val="228553F3"/>
    <w:rsid w:val="234C0141"/>
    <w:rsid w:val="23B21471"/>
    <w:rsid w:val="240AD09C"/>
    <w:rsid w:val="245037C0"/>
    <w:rsid w:val="257B4DF7"/>
    <w:rsid w:val="2659A9E1"/>
    <w:rsid w:val="29B1D828"/>
    <w:rsid w:val="2A1242F8"/>
    <w:rsid w:val="2C27E0E9"/>
    <w:rsid w:val="2CAD3441"/>
    <w:rsid w:val="2CDD3C4F"/>
    <w:rsid w:val="2D095B77"/>
    <w:rsid w:val="2D627A7F"/>
    <w:rsid w:val="2D627A7F"/>
    <w:rsid w:val="2DCFA996"/>
    <w:rsid w:val="2E0EF444"/>
    <w:rsid w:val="2E3E0E83"/>
    <w:rsid w:val="2E4B57B4"/>
    <w:rsid w:val="2E4F05A3"/>
    <w:rsid w:val="2E9E7CE5"/>
    <w:rsid w:val="2EB456FE"/>
    <w:rsid w:val="2F036AF6"/>
    <w:rsid w:val="2F3D642F"/>
    <w:rsid w:val="2F7B1E3B"/>
    <w:rsid w:val="31683573"/>
    <w:rsid w:val="31B9033F"/>
    <w:rsid w:val="33822BD4"/>
    <w:rsid w:val="3444C542"/>
    <w:rsid w:val="3583028B"/>
    <w:rsid w:val="358ACF15"/>
    <w:rsid w:val="364A1BB9"/>
    <w:rsid w:val="365FE103"/>
    <w:rsid w:val="36B70675"/>
    <w:rsid w:val="36EB7481"/>
    <w:rsid w:val="371D5D0A"/>
    <w:rsid w:val="37BC5EB5"/>
    <w:rsid w:val="39910299"/>
    <w:rsid w:val="39E4360A"/>
    <w:rsid w:val="3A3555AF"/>
    <w:rsid w:val="3A98CC71"/>
    <w:rsid w:val="3ACF9C41"/>
    <w:rsid w:val="3C9FEC63"/>
    <w:rsid w:val="3CB072AE"/>
    <w:rsid w:val="3CD3FEB5"/>
    <w:rsid w:val="3DE1BA3A"/>
    <w:rsid w:val="3DF07DD2"/>
    <w:rsid w:val="3E63B5B6"/>
    <w:rsid w:val="3E63BA3B"/>
    <w:rsid w:val="3ED0F41A"/>
    <w:rsid w:val="3EFC55EB"/>
    <w:rsid w:val="3F20C063"/>
    <w:rsid w:val="3F32D992"/>
    <w:rsid w:val="40089E75"/>
    <w:rsid w:val="402355F6"/>
    <w:rsid w:val="4079BF84"/>
    <w:rsid w:val="408390D0"/>
    <w:rsid w:val="40E82E06"/>
    <w:rsid w:val="4241C515"/>
    <w:rsid w:val="42B13227"/>
    <w:rsid w:val="4375459C"/>
    <w:rsid w:val="44F672B6"/>
    <w:rsid w:val="450E4253"/>
    <w:rsid w:val="4552B720"/>
    <w:rsid w:val="4595A6D8"/>
    <w:rsid w:val="46CAB5D5"/>
    <w:rsid w:val="4797E14E"/>
    <w:rsid w:val="479F981A"/>
    <w:rsid w:val="47CAF11C"/>
    <w:rsid w:val="48EE6D82"/>
    <w:rsid w:val="49A69F32"/>
    <w:rsid w:val="49AA7B09"/>
    <w:rsid w:val="49B1F263"/>
    <w:rsid w:val="4BBA5E41"/>
    <w:rsid w:val="4CC146E3"/>
    <w:rsid w:val="4CE42672"/>
    <w:rsid w:val="4D0A724C"/>
    <w:rsid w:val="4D443451"/>
    <w:rsid w:val="4D7A7072"/>
    <w:rsid w:val="4DDBCA74"/>
    <w:rsid w:val="4DDBCA74"/>
    <w:rsid w:val="4E1EB33D"/>
    <w:rsid w:val="4E4BCDC1"/>
    <w:rsid w:val="4E82E8A5"/>
    <w:rsid w:val="4E9F994D"/>
    <w:rsid w:val="4EFF0C56"/>
    <w:rsid w:val="4F8C1F26"/>
    <w:rsid w:val="5020D430"/>
    <w:rsid w:val="514D7317"/>
    <w:rsid w:val="519AFA08"/>
    <w:rsid w:val="51F89ABC"/>
    <w:rsid w:val="52E58ADE"/>
    <w:rsid w:val="5335BB46"/>
    <w:rsid w:val="534AD400"/>
    <w:rsid w:val="5357225F"/>
    <w:rsid w:val="5486E46C"/>
    <w:rsid w:val="55A2A468"/>
    <w:rsid w:val="5664F21B"/>
    <w:rsid w:val="56A096B7"/>
    <w:rsid w:val="575FFA3F"/>
    <w:rsid w:val="57D58514"/>
    <w:rsid w:val="5877DA88"/>
    <w:rsid w:val="5C94D9D5"/>
    <w:rsid w:val="5D6C85F5"/>
    <w:rsid w:val="5E3118DF"/>
    <w:rsid w:val="6008DA37"/>
    <w:rsid w:val="6008DA37"/>
    <w:rsid w:val="60C620A8"/>
    <w:rsid w:val="60DADEC6"/>
    <w:rsid w:val="60EB0A4A"/>
    <w:rsid w:val="616AA885"/>
    <w:rsid w:val="620D5F77"/>
    <w:rsid w:val="625C6B55"/>
    <w:rsid w:val="6330417C"/>
    <w:rsid w:val="6330417C"/>
    <w:rsid w:val="633A57E4"/>
    <w:rsid w:val="63ED057C"/>
    <w:rsid w:val="650FB8B4"/>
    <w:rsid w:val="67C6274F"/>
    <w:rsid w:val="689386D8"/>
    <w:rsid w:val="68A38EF9"/>
    <w:rsid w:val="68CD1D96"/>
    <w:rsid w:val="69424E18"/>
    <w:rsid w:val="69509B9E"/>
    <w:rsid w:val="6965BAF9"/>
    <w:rsid w:val="6AD4B1E7"/>
    <w:rsid w:val="6B5AF109"/>
    <w:rsid w:val="6C16AACA"/>
    <w:rsid w:val="6CCB8790"/>
    <w:rsid w:val="6D866869"/>
    <w:rsid w:val="6DDA3AFE"/>
    <w:rsid w:val="6F4CCBC7"/>
    <w:rsid w:val="6FC0739A"/>
    <w:rsid w:val="701A4F94"/>
    <w:rsid w:val="72362BCD"/>
    <w:rsid w:val="7261C110"/>
    <w:rsid w:val="7261C110"/>
    <w:rsid w:val="72793980"/>
    <w:rsid w:val="72DD62B4"/>
    <w:rsid w:val="742E73C0"/>
    <w:rsid w:val="747E7F51"/>
    <w:rsid w:val="755CA0EA"/>
    <w:rsid w:val="757D6AE0"/>
    <w:rsid w:val="758C9C82"/>
    <w:rsid w:val="7649B415"/>
    <w:rsid w:val="76BD61AC"/>
    <w:rsid w:val="76E20385"/>
    <w:rsid w:val="7947230B"/>
    <w:rsid w:val="79FB473C"/>
    <w:rsid w:val="7A2036C5"/>
    <w:rsid w:val="7C67E600"/>
    <w:rsid w:val="7C691619"/>
    <w:rsid w:val="7C989192"/>
    <w:rsid w:val="7C989192"/>
    <w:rsid w:val="7CBCB629"/>
    <w:rsid w:val="7CE5EADD"/>
    <w:rsid w:val="7D480F76"/>
    <w:rsid w:val="7DAFC105"/>
    <w:rsid w:val="7E67871E"/>
    <w:rsid w:val="7E9A7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D85E8"/>
  <w15:chartTrackingRefBased/>
  <w15:docId w15:val="{0C95CD54-5EAE-462E-85C8-0A55E3C3C2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1C3E2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1C3E2F8"/>
    <w:pPr>
      <w:spacing/>
      <w:ind w:left="720"/>
      <w:contextualSpacing/>
    </w:pPr>
  </w:style>
  <w:style w:type="character" w:styleId="Hyperlink">
    <w:uiPriority w:val="99"/>
    <w:name w:val="Hyperlink"/>
    <w:basedOn w:val="DefaultParagraphFont"/>
    <w:unhideWhenUsed/>
    <w:rsid w:val="21C3E2F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E63BA3B"/>
    <w:pPr>
      <w:tabs>
        <w:tab w:val="center" w:leader="none" w:pos="4680"/>
        <w:tab w:val="right" w:leader="none" w:pos="9360"/>
      </w:tabs>
      <w:spacing w:after="0" w:line="240" w:lineRule="auto"/>
    </w:pPr>
  </w:style>
  <w:style w:type="paragraph" w:styleId="Footer">
    <w:uiPriority w:val="99"/>
    <w:name w:val="footer"/>
    <w:basedOn w:val="Normal"/>
    <w:unhideWhenUsed/>
    <w:rsid w:val="3E63BA3B"/>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43692850" /><Relationship Type="http://schemas.openxmlformats.org/officeDocument/2006/relationships/image" Target="/media/image2.png" Id="rId1191814463" /><Relationship Type="http://schemas.openxmlformats.org/officeDocument/2006/relationships/image" Target="/media/image.jpg" Id="rId1513072484" /><Relationship Type="http://schemas.openxmlformats.org/officeDocument/2006/relationships/hyperlink" Target="https://allianceofsport.org/what-we-do/" TargetMode="External" Id="Ra42ad1520fe640c3" /><Relationship Type="http://schemas.openxmlformats.org/officeDocument/2006/relationships/hyperlink" Target="https://www.bbc.co.uk/news/uk-wales-63207811" TargetMode="External" Id="R2ac57ad9739e43e1" /><Relationship Type="http://schemas.openxmlformats.org/officeDocument/2006/relationships/hyperlink" Target="https://www.bera.ac.uk/publication/ethical-guidelines-for-educational-research-fifth-edition-2024" TargetMode="External" Id="R6c9d3f19bfd94fb7" /><Relationship Type="http://schemas.openxmlformats.org/officeDocument/2006/relationships/hyperlink" Target="https://www.cwvys.org.uk/youth-work-in-wales/" TargetMode="External" Id="R745bf950aa174afe" /><Relationship Type="http://schemas.openxmlformats.org/officeDocument/2006/relationships/hyperlink" Target="https://doi.org/10.1080/2159676X.2025.2549902" TargetMode="External" Id="R0de086701c0e42bf" /><Relationship Type="http://schemas.openxmlformats.org/officeDocument/2006/relationships/hyperlink" Target="https://www.gov.uk/government/publications/barriers-and-enablers-to-participation-in-youth-activities-research/barriers-and-enablers-to-participation-in-youth-activities-executive-summary" TargetMode="External" Id="R5a2058513db94629" /><Relationship Type="http://schemas.openxmlformats.org/officeDocument/2006/relationships/hyperlink" Target="https://doi.org/10.38159/ehass.2025637" TargetMode="External" Id="R308d8671822c4920" /><Relationship Type="http://schemas.openxmlformats.org/officeDocument/2006/relationships/hyperlink" Target="https://youthendowmentfund.org.uk/wp-content/uploads/2021/12/Malhotra-et-al-2022-A-mixed-methods-systematic-review-of-sports-on-behaviour-and-offending.-1.pdf" TargetMode="External" Id="R7bcd80bb0d9642ea" /><Relationship Type="http://schemas.openxmlformats.org/officeDocument/2006/relationships/hyperlink" Target="https://youthendowmentfund.org.uk/wp-content/uploads/2021/12/Malhotra-et-al-2022-A-mixed-methods-systematic-review-of-sports-on-behaviour-and-offending.-1.pdf" TargetMode="External" Id="Rf628e4cca64d4cbb" /><Relationship Type="http://schemas.openxmlformats.org/officeDocument/2006/relationships/hyperlink" Target="https://www.simplypsychology.org/mixed-methods-research.html" TargetMode="External" Id="Rff2c4c4c13d840ac" /><Relationship Type="http://schemas.openxmlformats.org/officeDocument/2006/relationships/hyperlink" Target="https://www.simplypsychology.org/qualitative-quantitative.html" TargetMode="External" Id="R9ab28ab7a1bb4e50" /><Relationship Type="http://schemas.openxmlformats.org/officeDocument/2006/relationships/hyperlink" Target="https://www.simplypsychology.org/qualitative-quantitative.html" TargetMode="External" Id="Rfa084cbdc0f9414b" /><Relationship Type="http://schemas.openxmlformats.org/officeDocument/2006/relationships/hyperlink" Target="https://www.tandfonline.com/doi/pdf/10.2147/OAJSM.S33556" TargetMode="External" Id="R789a4939de614385" /><Relationship Type="http://schemas.openxmlformats.org/officeDocument/2006/relationships/hyperlink" Target="https://www.simplilearn.com/quantitative-methods-rar199-article" TargetMode="External" Id="R9dc348d8b3444291" /><Relationship Type="http://schemas.openxmlformats.org/officeDocument/2006/relationships/hyperlink" Target="https://www.sportmember.com/en/articles/how-team-sports-develop-essential-life-skills-for-kids-and-teens" TargetMode="External" Id="R2f6c402af7134c28" /><Relationship Type="http://schemas.openxmlformats.org/officeDocument/2006/relationships/hyperlink" Target="https://academic-writing.uk/strengths-weaknesses-mixed-methods-research/" TargetMode="External" Id="Rfe5df7d3c8b14823" /><Relationship Type="http://schemas.openxmlformats.org/officeDocument/2006/relationships/hyperlink" Target="https://www.theknowledgeacademy.com/blog/what-is-qualitative-research/" TargetMode="External" Id="R4f2796f021004973" /><Relationship Type="http://schemas.openxmlformats.org/officeDocument/2006/relationships/hyperlink" Target="https://www.unodc.org/documents/justice-and-prison-reform/COMMSCPCJS/SCORE_Policy_Guide_Executive_Summary_final.pdf" TargetMode="External" Id="R1adc2c3a2df044d1" /><Relationship Type="http://schemas.openxmlformats.org/officeDocument/2006/relationships/hyperlink" Target="https://www.unodc.org/documents/justice-and-prison-reform/COMMSCPCJS/SCORE_Policy_Guide_Executive_Summary_final.pdf" TargetMode="External" Id="Rbdd7e5a2ecc3434f" /><Relationship Type="http://schemas.openxmlformats.org/officeDocument/2006/relationships/hyperlink" Target="https://www.telegraph.co.uk/sport/2025/11/29/grass-roots-sports-clubs-are-dying-out/" TargetMode="External" Id="R34ced4d7d9434f21" /><Relationship Type="http://schemas.openxmlformats.org/officeDocument/2006/relationships/hyperlink" Target="https://www.cwvys.org.uk/wp-content/uploads/2022/10/YOUTH-WORK-IN-WALES-2022-ENGLISH.pdf" TargetMode="External" Id="R73235c9d4d304f4d" /><Relationship Type="http://schemas.openxmlformats.org/officeDocument/2006/relationships/hyperlink" Target="https://mytsd.uwtsd.ac.uk/" TargetMode="External" Id="R4fbe29237a064123" /><Relationship Type="http://schemas.openxmlformats.org/officeDocument/2006/relationships/hyperlink" Target="mailto:pgresearch@uwtsd.ac.uk" TargetMode="External" Id="R6581d6d773574722" /><Relationship Type="http://schemas.openxmlformats.org/officeDocument/2006/relationships/hyperlink" Target="mailto:2219366@student.uwtsd.ac.uk" TargetMode="External" Id="R20b599ae7e2b42d0" /><Relationship Type="http://schemas.openxmlformats.org/officeDocument/2006/relationships/hyperlink" Target="https://cldstandardscouncil.org.uk/wp-content/uploads/CombinedYouthWorkNOS.pdf" TargetMode="External" Id="Re85318e717464a7c" /><Relationship Type="http://schemas.openxmlformats.org/officeDocument/2006/relationships/hyperlink" Target="https://www.unicef.org.uk/wp-content/uploads/2016/08/unicef-convention-rights-child-uncrc.pdf" TargetMode="External" Id="R3c4941bfc5c5407c" /><Relationship Type="http://schemas.openxmlformats.org/officeDocument/2006/relationships/hyperlink" Target="https://www.local.gov.uk/case-studies/using-sportplus-approach-improve-support-and-outcomes-young-people-or-risk-entering" TargetMode="External" Id="Raf189faed0a946b7" /><Relationship Type="http://schemas.openxmlformats.org/officeDocument/2006/relationships/hyperlink" Target="https://www.simplypsychology.org/qualitative-quantitative.html" TargetMode="External" Id="R0ee592a944ca445a" /><Relationship Type="http://schemas.openxmlformats.org/officeDocument/2006/relationships/hyperlink" Target="https://www.researchgate.net/publication/389870569_Understanding_Qualitative_Research_Methodology_A_Systematic_Review" TargetMode="External" Id="R051b095d2157462f" /><Relationship Type="http://schemas.openxmlformats.org/officeDocument/2006/relationships/hyperlink" Target="https://www.nhs.uk/mental-health/self-help/guides-tools-and-activities/five-steps-to-mental-wellbeing/" TargetMode="External" Id="R838e609304ba4437" /><Relationship Type="http://schemas.openxmlformats.org/officeDocument/2006/relationships/hyperlink" Target="https://www.sussex.ac.uk/organisational-development/leadership-management/giving-feedback" TargetMode="External" Id="R95b33eb4928a4c8a"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bcc1a08a30cf4973"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9d82e464f4ed45ef" /><Relationship Type="http://schemas.openxmlformats.org/officeDocument/2006/relationships/hyperlink" Target="https://www.uwtsd.ac.uk/research/research-ethics/" TargetMode="External" Id="Rd406b03e587b4b3c" /><Relationship Type="http://schemas.openxmlformats.org/officeDocument/2006/relationships/hyperlink" Target="https://mytsd.uwtsd.ac.uk/" TargetMode="External" Id="R63ed0885860546c1" /><Relationship Type="http://schemas.openxmlformats.org/officeDocument/2006/relationships/hyperlink" Target="mailto:pgresearch@uwtsd.ac.uk" TargetMode="External" Id="R6401abc6ed8246e8" /><Relationship Type="http://schemas.openxmlformats.org/officeDocument/2006/relationships/hyperlink" Target="mailto:2219366@student.uwtsd.ac.uk" TargetMode="External" Id="R3b5ef165edbd42cd" /><Relationship Type="http://schemas.openxmlformats.org/officeDocument/2006/relationships/hyperlink" Target="mailto:2219366@student.uwtsd.ac.uk" TargetMode="External" Id="R7c47a848ae07400c" /><Relationship Type="http://schemas.openxmlformats.org/officeDocument/2006/relationships/numbering" Target="numbering.xml" Id="R6162ed352004483b" /><Relationship Type="http://schemas.openxmlformats.org/officeDocument/2006/relationships/image" Target="/media/image3.png" Id="rId747273898" /><Relationship Type="http://schemas.openxmlformats.org/officeDocument/2006/relationships/image" Target="/media/image4.png" Id="rId1169026296" /><Relationship Type="http://schemas.openxmlformats.org/officeDocument/2006/relationships/hyperlink" Target="https://doi.org/10.2147/OAJSM.S33556" TargetMode="External" Id="Rcef2da560dcb436a" /><Relationship Type="http://schemas.openxmlformats.org/officeDocument/2006/relationships/hyperlink" Target="https://info.lse.ac.uk/staff/divisions/research-and-innovation/assets/Documents/PDF/2024-03-research-ethics-OVERVIEW.pdf" TargetMode="External" Id="R0174beec06424990" /><Relationship Type="http://schemas.openxmlformats.org/officeDocument/2006/relationships/hyperlink" Target="https://www.gov.uk/government/publications/risk-and-protective-factors-of-anti-social-behaviour-perpetration/risk-and-protective-factors-of-anti-social-behaviour-perpetration" TargetMode="External" Id="R4029bd1e36994cdb" /><Relationship Type="http://schemas.openxmlformats.org/officeDocument/2006/relationships/header" Target="header.xml" Id="R17ba82293c3048bc" /><Relationship Type="http://schemas.openxmlformats.org/officeDocument/2006/relationships/footer" Target="footer.xml" Id="Rfb79d9e9e4c84b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2026-07-10T10:15:37.4942698Z</dcterms:created>
  <dcterms:modified xsi:type="dcterms:W3CDTF">2026-07-13T13:53:36.1834904Z</dcterms:modified>
  <dc:creator>Samuel Franklin (2219366)</dc:creator>
  <lastModifiedBy>Samuel Franklin (2219366)</lastModifiedBy>
</coreProperties>
</file>