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F57724" w14:textId="77777777" w:rsidR="00C65149" w:rsidRPr="00743E87" w:rsidRDefault="00C65149" w:rsidP="00C65149">
      <w:pPr>
        <w:rPr>
          <w:rFonts w:asciiTheme="majorHAnsi" w:hAnsiTheme="majorHAnsi" w:cstheme="majorHAnsi"/>
          <w:sz w:val="32"/>
          <w:szCs w:val="32"/>
          <w:u w:val="single"/>
        </w:rPr>
      </w:pPr>
      <w:r w:rsidRPr="00743E87">
        <w:rPr>
          <w:rFonts w:asciiTheme="majorHAnsi" w:hAnsiTheme="majorHAnsi" w:cstheme="majorHAnsi"/>
          <w:sz w:val="32"/>
          <w:szCs w:val="32"/>
          <w:u w:val="single"/>
        </w:rPr>
        <w:t>Entrepreneuriaeth o fewn addysg</w:t>
      </w:r>
    </w:p>
    <w:p w14:paraId="220293A5" w14:textId="112EE270" w:rsidR="00743E87" w:rsidRPr="00B1006E" w:rsidRDefault="00140789" w:rsidP="00743E87">
      <w:pPr>
        <w:ind w:firstLine="720"/>
        <w:rPr>
          <w:rStyle w:val="normaltextrun"/>
          <w:rFonts w:cstheme="minorHAnsi"/>
          <w:color w:val="000000" w:themeColor="text1"/>
        </w:rPr>
      </w:pPr>
      <w:r w:rsidRPr="00B1006E">
        <w:rPr>
          <w:rFonts w:cstheme="minorHAnsi"/>
        </w:rPr>
        <w:t xml:space="preserve">Mae'r syniad o gyflwyno entrepreneuriaeth i mewn i addysg wedi sbarduno llawer o frwdfrydedd yn ystod yr ychydig ddegawdau diwethaf. Dywedwyd Lackéus (2015) bod myrdd o effeithiau yn deillio o hyn, megis twf economaidd, creu swyddi a mwy o wydnwch cymdeithasol. </w:t>
      </w:r>
      <w:r w:rsidR="00232CFA" w:rsidRPr="00B1006E">
        <w:rPr>
          <w:rFonts w:cstheme="minorHAnsi"/>
        </w:rPr>
        <w:t>O</w:t>
      </w:r>
      <w:r w:rsidRPr="00B1006E">
        <w:rPr>
          <w:rFonts w:cstheme="minorHAnsi"/>
        </w:rPr>
        <w:t>nd</w:t>
      </w:r>
      <w:r w:rsidR="00232CFA" w:rsidRPr="00B1006E">
        <w:rPr>
          <w:rFonts w:cstheme="minorHAnsi"/>
        </w:rPr>
        <w:t xml:space="preserve"> ar elfen mwy personol mae’n mynd ymlaen i sôn</w:t>
      </w:r>
      <w:r w:rsidRPr="00B1006E">
        <w:rPr>
          <w:rFonts w:cstheme="minorHAnsi"/>
        </w:rPr>
        <w:t xml:space="preserve"> hefyd </w:t>
      </w:r>
      <w:r w:rsidR="00232CFA" w:rsidRPr="00B1006E">
        <w:rPr>
          <w:rFonts w:cstheme="minorHAnsi"/>
        </w:rPr>
        <w:t xml:space="preserve">am effaith ar </w:t>
      </w:r>
      <w:r w:rsidR="00743E87" w:rsidRPr="00B1006E">
        <w:rPr>
          <w:rFonts w:cstheme="minorHAnsi"/>
        </w:rPr>
        <w:t>d</w:t>
      </w:r>
      <w:r w:rsidR="00232CFA" w:rsidRPr="00B1006E">
        <w:rPr>
          <w:rFonts w:cstheme="minorHAnsi"/>
        </w:rPr>
        <w:t xml:space="preserve">wf </w:t>
      </w:r>
      <w:r w:rsidRPr="00B1006E">
        <w:rPr>
          <w:rFonts w:cstheme="minorHAnsi"/>
        </w:rPr>
        <w:t>unigol, mwy o ymgysylltu ag</w:t>
      </w:r>
      <w:r w:rsidR="00232CFA" w:rsidRPr="00B1006E">
        <w:rPr>
          <w:rFonts w:cstheme="minorHAnsi"/>
        </w:rPr>
        <w:t xml:space="preserve"> </w:t>
      </w:r>
      <w:r w:rsidRPr="00B1006E">
        <w:rPr>
          <w:rFonts w:cstheme="minorHAnsi"/>
        </w:rPr>
        <w:t>ysgolion a gwell cydraddoldeb</w:t>
      </w:r>
      <w:r w:rsidR="00743E87" w:rsidRPr="00B1006E">
        <w:rPr>
          <w:rFonts w:cstheme="minorHAnsi"/>
        </w:rPr>
        <w:t xml:space="preserve"> o fewn cymdeithasau</w:t>
      </w:r>
      <w:r w:rsidR="00232CFA" w:rsidRPr="00B1006E">
        <w:rPr>
          <w:rFonts w:cstheme="minorHAnsi"/>
        </w:rPr>
        <w:t xml:space="preserve">. </w:t>
      </w:r>
      <w:r w:rsidR="00743E87" w:rsidRPr="00B1006E">
        <w:rPr>
          <w:rFonts w:cstheme="minorHAnsi"/>
        </w:rPr>
        <w:tab/>
      </w:r>
      <w:r w:rsidR="00743E87" w:rsidRPr="00B1006E">
        <w:rPr>
          <w:rFonts w:cstheme="minorHAnsi"/>
        </w:rPr>
        <w:tab/>
      </w:r>
      <w:r w:rsidR="00B1006E">
        <w:rPr>
          <w:rFonts w:cstheme="minorHAnsi"/>
        </w:rPr>
        <w:tab/>
      </w:r>
      <w:r w:rsidR="00B1006E">
        <w:rPr>
          <w:rFonts w:cstheme="minorHAnsi"/>
        </w:rPr>
        <w:tab/>
      </w:r>
      <w:r w:rsidR="00B1006E">
        <w:rPr>
          <w:rFonts w:cstheme="minorHAnsi"/>
        </w:rPr>
        <w:tab/>
      </w:r>
      <w:r w:rsidR="00B1006E">
        <w:rPr>
          <w:rFonts w:cstheme="minorHAnsi"/>
        </w:rPr>
        <w:tab/>
      </w:r>
      <w:r w:rsidR="00743E87" w:rsidRPr="00B1006E">
        <w:rPr>
          <w:rFonts w:cstheme="minorHAnsi"/>
        </w:rPr>
        <w:t xml:space="preserve">Byddaf yn edrych ar un </w:t>
      </w:r>
      <w:r w:rsidR="00743E87" w:rsidRPr="00B1006E">
        <w:rPr>
          <w:rStyle w:val="normaltextrun"/>
          <w:rFonts w:cstheme="minorHAnsi"/>
          <w:color w:val="000000" w:themeColor="text1"/>
        </w:rPr>
        <w:t>fenter addysgol mewn entrepreneuriaeth sef</w:t>
      </w:r>
      <w:r w:rsidR="000D590E" w:rsidRPr="00B1006E">
        <w:rPr>
          <w:rStyle w:val="normaltextrun"/>
          <w:rFonts w:cstheme="minorHAnsi"/>
          <w:color w:val="000000" w:themeColor="text1"/>
        </w:rPr>
        <w:t xml:space="preserve"> Y Criw Mentrus</w:t>
      </w:r>
      <w:r w:rsidR="00743E87" w:rsidRPr="00B1006E">
        <w:rPr>
          <w:rStyle w:val="normaltextrun"/>
          <w:rFonts w:cstheme="minorHAnsi"/>
          <w:color w:val="000000" w:themeColor="text1"/>
        </w:rPr>
        <w:t xml:space="preserve">, a dadansoddi’n feirniadol sut mae’n annog meddylfryd entrepreneuraidd a meddwl yn greadigol, wrth hefyd ystyried sgiliau arall a gall gael eu datblygu. </w:t>
      </w:r>
    </w:p>
    <w:p w14:paraId="4907D6B4" w14:textId="2BDC17EB" w:rsidR="000D590E" w:rsidRDefault="000D590E" w:rsidP="00E540D1">
      <w:pPr>
        <w:rPr>
          <w:rStyle w:val="normaltextrun"/>
          <w:rFonts w:asciiTheme="majorHAnsi" w:hAnsiTheme="majorHAnsi" w:cstheme="majorHAnsi"/>
          <w:color w:val="000000" w:themeColor="text1"/>
          <w:sz w:val="32"/>
          <w:szCs w:val="32"/>
          <w:u w:val="single"/>
        </w:rPr>
      </w:pPr>
      <w:r>
        <w:rPr>
          <w:rStyle w:val="normaltextrun"/>
          <w:rFonts w:asciiTheme="majorHAnsi" w:hAnsiTheme="majorHAnsi" w:cstheme="majorHAnsi"/>
          <w:color w:val="000000" w:themeColor="text1"/>
          <w:sz w:val="32"/>
          <w:szCs w:val="32"/>
          <w:u w:val="single"/>
        </w:rPr>
        <w:t xml:space="preserve">Y Criw Mentrus </w:t>
      </w:r>
    </w:p>
    <w:p w14:paraId="7F2286A0" w14:textId="77777777" w:rsidR="006F6521" w:rsidRDefault="007E59EA" w:rsidP="00B251D4">
      <w:pPr>
        <w:ind w:firstLine="720"/>
        <w:rPr>
          <w:rStyle w:val="normaltextrun"/>
          <w:rFonts w:cstheme="minorHAnsi"/>
          <w:color w:val="000000" w:themeColor="text1"/>
        </w:rPr>
      </w:pPr>
      <w:r w:rsidRPr="007E59EA">
        <w:rPr>
          <w:rStyle w:val="normaltextrun"/>
          <w:rFonts w:cstheme="minorHAnsi"/>
          <w:color w:val="000000" w:themeColor="text1"/>
        </w:rPr>
        <w:t>Mae addysg entrepreneuraidd</w:t>
      </w:r>
      <w:r w:rsidRPr="007E59EA">
        <w:rPr>
          <w:rStyle w:val="normaltextrun"/>
          <w:rFonts w:cstheme="minorHAnsi"/>
          <w:color w:val="000000" w:themeColor="text1"/>
        </w:rPr>
        <w:t xml:space="preserve"> </w:t>
      </w:r>
      <w:r w:rsidRPr="007E59EA">
        <w:rPr>
          <w:rStyle w:val="normaltextrun"/>
          <w:rFonts w:cstheme="minorHAnsi"/>
          <w:color w:val="000000" w:themeColor="text1"/>
        </w:rPr>
        <w:t>a</w:t>
      </w:r>
      <w:r>
        <w:rPr>
          <w:rStyle w:val="normaltextrun"/>
          <w:rFonts w:cstheme="minorHAnsi"/>
          <w:color w:val="000000" w:themeColor="text1"/>
        </w:rPr>
        <w:t xml:space="preserve"> elwir </w:t>
      </w:r>
      <w:r w:rsidRPr="007E59EA">
        <w:rPr>
          <w:rStyle w:val="normaltextrun"/>
          <w:rFonts w:cstheme="minorHAnsi"/>
          <w:color w:val="000000" w:themeColor="text1"/>
        </w:rPr>
        <w:t xml:space="preserve">hefyd yn addysg </w:t>
      </w:r>
      <w:r w:rsidR="00EF4EDD">
        <w:rPr>
          <w:rStyle w:val="normaltextrun"/>
          <w:rFonts w:cstheme="minorHAnsi"/>
          <w:color w:val="000000" w:themeColor="text1"/>
        </w:rPr>
        <w:t>fenter</w:t>
      </w:r>
      <w:r w:rsidR="00314818">
        <w:rPr>
          <w:rStyle w:val="normaltextrun"/>
          <w:rFonts w:cstheme="minorHAnsi"/>
          <w:color w:val="000000" w:themeColor="text1"/>
        </w:rPr>
        <w:t xml:space="preserve"> yn </w:t>
      </w:r>
      <w:r w:rsidR="00C42CA6">
        <w:rPr>
          <w:rStyle w:val="normaltextrun"/>
          <w:rFonts w:cstheme="minorHAnsi"/>
          <w:color w:val="000000" w:themeColor="text1"/>
        </w:rPr>
        <w:t xml:space="preserve">ôl </w:t>
      </w:r>
      <w:r w:rsidR="00D85E8C" w:rsidRPr="00D85E8C">
        <w:rPr>
          <w:rStyle w:val="normaltextrun"/>
          <w:rFonts w:cstheme="minorHAnsi"/>
          <w:color w:val="000000" w:themeColor="text1"/>
        </w:rPr>
        <w:t>International Labour Office a</w:t>
      </w:r>
      <w:r w:rsidR="00D85E8C">
        <w:rPr>
          <w:rStyle w:val="normaltextrun"/>
          <w:rFonts w:cstheme="minorHAnsi"/>
          <w:color w:val="000000" w:themeColor="text1"/>
        </w:rPr>
        <w:t xml:space="preserve"> </w:t>
      </w:r>
      <w:r w:rsidR="00D85E8C" w:rsidRPr="00D85E8C">
        <w:rPr>
          <w:rStyle w:val="normaltextrun"/>
          <w:rFonts w:cstheme="minorHAnsi"/>
          <w:color w:val="000000" w:themeColor="text1"/>
        </w:rPr>
        <w:t xml:space="preserve">Unesco </w:t>
      </w:r>
      <w:r w:rsidR="00D85E8C">
        <w:rPr>
          <w:rStyle w:val="normaltextrun"/>
          <w:rFonts w:cstheme="minorHAnsi"/>
          <w:color w:val="000000" w:themeColor="text1"/>
        </w:rPr>
        <w:t>(</w:t>
      </w:r>
      <w:r w:rsidR="00D85E8C" w:rsidRPr="00D85E8C">
        <w:rPr>
          <w:rStyle w:val="normaltextrun"/>
          <w:rFonts w:cstheme="minorHAnsi"/>
          <w:color w:val="000000" w:themeColor="text1"/>
        </w:rPr>
        <w:t>2006)</w:t>
      </w:r>
      <w:r w:rsidRPr="007E59EA">
        <w:rPr>
          <w:rStyle w:val="normaltextrun"/>
          <w:rFonts w:cstheme="minorHAnsi"/>
          <w:color w:val="000000" w:themeColor="text1"/>
        </w:rPr>
        <w:t xml:space="preserve"> fel arfer yn cael ei lunio</w:t>
      </w:r>
      <w:r w:rsidR="00E534D4">
        <w:rPr>
          <w:rStyle w:val="normaltextrun"/>
          <w:rFonts w:cstheme="minorHAnsi"/>
          <w:color w:val="000000" w:themeColor="text1"/>
        </w:rPr>
        <w:t xml:space="preserve"> a’i ddi</w:t>
      </w:r>
      <w:r w:rsidR="00E75263">
        <w:rPr>
          <w:rStyle w:val="normaltextrun"/>
          <w:rFonts w:cstheme="minorHAnsi"/>
          <w:color w:val="000000" w:themeColor="text1"/>
        </w:rPr>
        <w:t>ffinio’n</w:t>
      </w:r>
      <w:r w:rsidRPr="007E59EA">
        <w:rPr>
          <w:rStyle w:val="normaltextrun"/>
          <w:rFonts w:cstheme="minorHAnsi"/>
          <w:color w:val="000000" w:themeColor="text1"/>
        </w:rPr>
        <w:t xml:space="preserve"> ehangach, g</w:t>
      </w:r>
      <w:r w:rsidR="004B5F62">
        <w:rPr>
          <w:rStyle w:val="normaltextrun"/>
          <w:rFonts w:cstheme="minorHAnsi"/>
          <w:color w:val="000000" w:themeColor="text1"/>
        </w:rPr>
        <w:t>yda’r nod i</w:t>
      </w:r>
      <w:r w:rsidRPr="007E59EA">
        <w:rPr>
          <w:rStyle w:val="normaltextrun"/>
          <w:rFonts w:cstheme="minorHAnsi"/>
          <w:color w:val="000000" w:themeColor="text1"/>
        </w:rPr>
        <w:t xml:space="preserve"> geisio meithrin hunan-barch a hyder trwy dynnu ar dd</w:t>
      </w:r>
      <w:r w:rsidR="004B5F62">
        <w:rPr>
          <w:rStyle w:val="normaltextrun"/>
          <w:rFonts w:cstheme="minorHAnsi"/>
          <w:color w:val="000000" w:themeColor="text1"/>
        </w:rPr>
        <w:t>iddordebau</w:t>
      </w:r>
      <w:r w:rsidRPr="007E59EA">
        <w:rPr>
          <w:rStyle w:val="normaltextrun"/>
          <w:rFonts w:cstheme="minorHAnsi"/>
          <w:color w:val="000000" w:themeColor="text1"/>
        </w:rPr>
        <w:t xml:space="preserve"> a chreadigrwydd yr unigolyn, tra'n adeiladu'r sgiliau a'r gwerthoedd perthnasol a fydd yn cynorthwyo myfyrwyr i ehangu eu safbwyntia</w:t>
      </w:r>
      <w:r w:rsidR="00EF4EDD">
        <w:rPr>
          <w:rStyle w:val="normaltextrun"/>
          <w:rFonts w:cstheme="minorHAnsi"/>
          <w:color w:val="000000" w:themeColor="text1"/>
        </w:rPr>
        <w:t>u</w:t>
      </w:r>
      <w:r w:rsidRPr="007E59EA">
        <w:rPr>
          <w:rStyle w:val="normaltextrun"/>
          <w:rFonts w:cstheme="minorHAnsi"/>
          <w:color w:val="000000" w:themeColor="text1"/>
        </w:rPr>
        <w:t xml:space="preserve"> ar addysg a chyfleoedd y tu hwnt.</w:t>
      </w:r>
      <w:r w:rsidR="00314818">
        <w:rPr>
          <w:rStyle w:val="normaltextrun"/>
          <w:rFonts w:cstheme="minorHAnsi"/>
          <w:color w:val="000000" w:themeColor="text1"/>
        </w:rPr>
        <w:t xml:space="preserve"> </w:t>
      </w:r>
      <w:r w:rsidR="00314818">
        <w:rPr>
          <w:rStyle w:val="normaltextrun"/>
          <w:rFonts w:cstheme="minorHAnsi"/>
          <w:color w:val="000000" w:themeColor="text1"/>
        </w:rPr>
        <w:tab/>
      </w:r>
      <w:r w:rsidR="00314818">
        <w:rPr>
          <w:rStyle w:val="normaltextrun"/>
          <w:rFonts w:cstheme="minorHAnsi"/>
          <w:color w:val="000000" w:themeColor="text1"/>
        </w:rPr>
        <w:tab/>
      </w:r>
      <w:r w:rsidR="00314818">
        <w:rPr>
          <w:rStyle w:val="normaltextrun"/>
          <w:rFonts w:cstheme="minorHAnsi"/>
          <w:color w:val="000000" w:themeColor="text1"/>
        </w:rPr>
        <w:tab/>
      </w:r>
      <w:r w:rsidR="00314818">
        <w:rPr>
          <w:rStyle w:val="normaltextrun"/>
          <w:rFonts w:cstheme="minorHAnsi"/>
          <w:color w:val="000000" w:themeColor="text1"/>
        </w:rPr>
        <w:tab/>
      </w:r>
      <w:r w:rsidR="00314818">
        <w:rPr>
          <w:rStyle w:val="normaltextrun"/>
          <w:rFonts w:cstheme="minorHAnsi"/>
          <w:color w:val="000000" w:themeColor="text1"/>
        </w:rPr>
        <w:tab/>
      </w:r>
      <w:r w:rsidR="00314818">
        <w:rPr>
          <w:rStyle w:val="normaltextrun"/>
          <w:rFonts w:cstheme="minorHAnsi"/>
          <w:color w:val="000000" w:themeColor="text1"/>
        </w:rPr>
        <w:tab/>
      </w:r>
      <w:r w:rsidR="00314818">
        <w:rPr>
          <w:rStyle w:val="normaltextrun"/>
          <w:rFonts w:cstheme="minorHAnsi"/>
          <w:color w:val="000000" w:themeColor="text1"/>
        </w:rPr>
        <w:tab/>
      </w:r>
      <w:r w:rsidR="00E75263">
        <w:rPr>
          <w:rStyle w:val="normaltextrun"/>
          <w:rFonts w:cstheme="minorHAnsi"/>
          <w:color w:val="000000" w:themeColor="text1"/>
        </w:rPr>
        <w:tab/>
      </w:r>
      <w:r w:rsidR="00E75263">
        <w:rPr>
          <w:rStyle w:val="normaltextrun"/>
          <w:rFonts w:cstheme="minorHAnsi"/>
          <w:color w:val="000000" w:themeColor="text1"/>
        </w:rPr>
        <w:tab/>
      </w:r>
      <w:r w:rsidR="00E75263">
        <w:rPr>
          <w:rStyle w:val="normaltextrun"/>
          <w:rFonts w:cstheme="minorHAnsi"/>
          <w:color w:val="000000" w:themeColor="text1"/>
        </w:rPr>
        <w:tab/>
      </w:r>
      <w:r w:rsidR="001E62F2" w:rsidRPr="001E62F2">
        <w:rPr>
          <w:rStyle w:val="normaltextrun"/>
          <w:rFonts w:cstheme="minorHAnsi"/>
          <w:color w:val="000000" w:themeColor="text1"/>
        </w:rPr>
        <w:t xml:space="preserve">Mae </w:t>
      </w:r>
      <w:r w:rsidR="00AB456F">
        <w:rPr>
          <w:rStyle w:val="normaltextrun"/>
          <w:rFonts w:cstheme="minorHAnsi"/>
          <w:color w:val="000000" w:themeColor="text1"/>
        </w:rPr>
        <w:t xml:space="preserve">Criw Mentrus </w:t>
      </w:r>
      <w:r w:rsidR="001E62F2" w:rsidRPr="001E62F2">
        <w:rPr>
          <w:rStyle w:val="normaltextrun"/>
          <w:rFonts w:cstheme="minorHAnsi"/>
          <w:color w:val="000000" w:themeColor="text1"/>
        </w:rPr>
        <w:t>yn rhoi cyfle i blant oed ysgol gynradd ledled Cymru ddatblygu sgiliau entrepreneuraidd mewn ffordd hwyliog a rhyngweithiol.</w:t>
      </w:r>
      <w:r w:rsidR="00AB456F">
        <w:rPr>
          <w:rStyle w:val="normaltextrun"/>
          <w:rFonts w:cstheme="minorHAnsi"/>
          <w:color w:val="000000" w:themeColor="text1"/>
        </w:rPr>
        <w:t xml:space="preserve"> </w:t>
      </w:r>
      <w:r w:rsidR="00AB456F" w:rsidRPr="00AB456F">
        <w:rPr>
          <w:rStyle w:val="normaltextrun"/>
          <w:rFonts w:cstheme="minorHAnsi"/>
          <w:color w:val="000000" w:themeColor="text1"/>
        </w:rPr>
        <w:t>Mae gweithgareddau Criw Mentrus yn helpu i ddatblygu sgiliau gwaith tîm, llythrennedd a rhifedd. Mae hefyd yn datblygu uchelgais, menter, creadigrwydd a masnachu moesegol</w:t>
      </w:r>
      <w:r w:rsidR="00297B4F">
        <w:rPr>
          <w:rStyle w:val="normaltextrun"/>
          <w:rFonts w:cstheme="minorHAnsi"/>
          <w:color w:val="000000" w:themeColor="text1"/>
        </w:rPr>
        <w:t xml:space="preserve">, </w:t>
      </w:r>
      <w:r w:rsidR="00AB456F" w:rsidRPr="00AB456F">
        <w:rPr>
          <w:rStyle w:val="normaltextrun"/>
          <w:rFonts w:cstheme="minorHAnsi"/>
          <w:color w:val="000000" w:themeColor="text1"/>
        </w:rPr>
        <w:t>gan</w:t>
      </w:r>
      <w:r w:rsidR="00297B4F">
        <w:rPr>
          <w:rStyle w:val="normaltextrun"/>
          <w:rFonts w:cstheme="minorHAnsi"/>
          <w:color w:val="000000" w:themeColor="text1"/>
        </w:rPr>
        <w:t xml:space="preserve"> hefyd</w:t>
      </w:r>
      <w:r w:rsidR="00AB456F" w:rsidRPr="00AB456F">
        <w:rPr>
          <w:rStyle w:val="normaltextrun"/>
          <w:rFonts w:cstheme="minorHAnsi"/>
          <w:color w:val="000000" w:themeColor="text1"/>
        </w:rPr>
        <w:t xml:space="preserve"> gefnogi pedwar diben </w:t>
      </w:r>
      <w:r w:rsidR="00297B4F">
        <w:rPr>
          <w:rStyle w:val="normaltextrun"/>
          <w:rFonts w:cstheme="minorHAnsi"/>
          <w:color w:val="000000" w:themeColor="text1"/>
        </w:rPr>
        <w:t xml:space="preserve">y </w:t>
      </w:r>
      <w:r w:rsidR="00AB456F" w:rsidRPr="00AB456F">
        <w:rPr>
          <w:rStyle w:val="normaltextrun"/>
          <w:rFonts w:cstheme="minorHAnsi"/>
          <w:color w:val="000000" w:themeColor="text1"/>
        </w:rPr>
        <w:t>Cwricwlwm i Gymru 2022</w:t>
      </w:r>
      <w:r w:rsidR="00297B4F">
        <w:rPr>
          <w:rStyle w:val="normaltextrun"/>
          <w:rFonts w:cstheme="minorHAnsi"/>
          <w:color w:val="000000" w:themeColor="text1"/>
        </w:rPr>
        <w:t>.</w:t>
      </w:r>
      <w:r w:rsidR="00133F71">
        <w:rPr>
          <w:rStyle w:val="normaltextrun"/>
          <w:rFonts w:cstheme="minorHAnsi"/>
          <w:color w:val="000000" w:themeColor="text1"/>
        </w:rPr>
        <w:t xml:space="preserve"> </w:t>
      </w:r>
      <w:r w:rsidR="00EB23D5">
        <w:rPr>
          <w:rStyle w:val="normaltextrun"/>
          <w:rFonts w:cstheme="minorHAnsi"/>
          <w:color w:val="000000" w:themeColor="text1"/>
        </w:rPr>
        <w:t xml:space="preserve">Trwy </w:t>
      </w:r>
      <w:r w:rsidR="00133F71" w:rsidRPr="00133F71">
        <w:rPr>
          <w:rStyle w:val="normaltextrun"/>
          <w:rFonts w:cstheme="minorHAnsi"/>
          <w:color w:val="000000" w:themeColor="text1"/>
        </w:rPr>
        <w:t>weithgareddau y Criw Mentrus</w:t>
      </w:r>
      <w:r w:rsidR="00EB23D5">
        <w:rPr>
          <w:rStyle w:val="normaltextrun"/>
          <w:rFonts w:cstheme="minorHAnsi"/>
          <w:color w:val="000000" w:themeColor="text1"/>
        </w:rPr>
        <w:t xml:space="preserve">, mae’n darparu </w:t>
      </w:r>
      <w:r w:rsidR="00133F71" w:rsidRPr="00133F71">
        <w:rPr>
          <w:rStyle w:val="normaltextrun"/>
          <w:rFonts w:cstheme="minorHAnsi"/>
          <w:color w:val="000000" w:themeColor="text1"/>
        </w:rPr>
        <w:t xml:space="preserve">cyfleoedd i blant gymhwyso eu sgiliau entrepreneuraidd mewn ffyrdd cyffrous ac ymarferol. </w:t>
      </w:r>
      <w:r w:rsidR="00AE2802">
        <w:rPr>
          <w:rStyle w:val="normaltextrun"/>
          <w:rFonts w:cstheme="minorHAnsi"/>
          <w:color w:val="000000" w:themeColor="text1"/>
        </w:rPr>
        <w:t>Yn ogystal a hynny mae’n</w:t>
      </w:r>
      <w:r w:rsidR="00133F71" w:rsidRPr="00133F71">
        <w:rPr>
          <w:rStyle w:val="normaltextrun"/>
          <w:rFonts w:cstheme="minorHAnsi"/>
          <w:color w:val="000000" w:themeColor="text1"/>
        </w:rPr>
        <w:t xml:space="preserve"> helpu disgyblion i</w:t>
      </w:r>
      <w:r w:rsidR="00AE2802">
        <w:rPr>
          <w:rStyle w:val="normaltextrun"/>
          <w:rFonts w:cstheme="minorHAnsi"/>
          <w:color w:val="000000" w:themeColor="text1"/>
        </w:rPr>
        <w:t xml:space="preserve"> f</w:t>
      </w:r>
      <w:r w:rsidR="00133F71" w:rsidRPr="00133F71">
        <w:rPr>
          <w:rStyle w:val="normaltextrun"/>
          <w:rFonts w:cstheme="minorHAnsi"/>
          <w:color w:val="000000" w:themeColor="text1"/>
        </w:rPr>
        <w:t>yfyrio ar eu cryfderau, diddordebau a dyheadau penodol eu hunain</w:t>
      </w:r>
      <w:r w:rsidR="00B54315">
        <w:rPr>
          <w:rStyle w:val="normaltextrun"/>
          <w:rFonts w:cstheme="minorHAnsi"/>
          <w:color w:val="000000" w:themeColor="text1"/>
        </w:rPr>
        <w:t xml:space="preserve">, </w:t>
      </w:r>
      <w:r w:rsidR="00133F71" w:rsidRPr="00133F71">
        <w:rPr>
          <w:rStyle w:val="normaltextrun"/>
          <w:rFonts w:cstheme="minorHAnsi"/>
          <w:color w:val="000000" w:themeColor="text1"/>
        </w:rPr>
        <w:t xml:space="preserve">bod </w:t>
      </w:r>
      <w:r w:rsidR="00B54315">
        <w:rPr>
          <w:rStyle w:val="normaltextrun"/>
          <w:rFonts w:cstheme="minorHAnsi"/>
          <w:color w:val="000000" w:themeColor="text1"/>
        </w:rPr>
        <w:t>â meddylfryd positif</w:t>
      </w:r>
      <w:r w:rsidR="00133F71" w:rsidRPr="00133F71">
        <w:rPr>
          <w:rStyle w:val="normaltextrun"/>
          <w:rFonts w:cstheme="minorHAnsi"/>
          <w:color w:val="000000" w:themeColor="text1"/>
        </w:rPr>
        <w:t xml:space="preserve"> a'r awydd i wneud i syniadau ddigwydd</w:t>
      </w:r>
      <w:r w:rsidR="00B54315">
        <w:rPr>
          <w:rStyle w:val="normaltextrun"/>
          <w:rFonts w:cstheme="minorHAnsi"/>
          <w:color w:val="000000" w:themeColor="text1"/>
        </w:rPr>
        <w:t xml:space="preserve">, </w:t>
      </w:r>
      <w:r w:rsidR="00133F71" w:rsidRPr="00133F71">
        <w:rPr>
          <w:rStyle w:val="normaltextrun"/>
          <w:rFonts w:cstheme="minorHAnsi"/>
          <w:color w:val="000000" w:themeColor="text1"/>
        </w:rPr>
        <w:t>bod yn fedrus wrth ddod ymlaen â phobl, dylanwadu, trafod a chyfrannu at ddull tîm</w:t>
      </w:r>
      <w:r w:rsidR="008B06B9">
        <w:rPr>
          <w:rStyle w:val="normaltextrun"/>
          <w:rFonts w:cstheme="minorHAnsi"/>
          <w:color w:val="000000" w:themeColor="text1"/>
        </w:rPr>
        <w:t xml:space="preserve">, </w:t>
      </w:r>
      <w:r w:rsidR="00133F71" w:rsidRPr="00133F71">
        <w:rPr>
          <w:rStyle w:val="normaltextrun"/>
          <w:rFonts w:cstheme="minorHAnsi"/>
          <w:color w:val="000000" w:themeColor="text1"/>
        </w:rPr>
        <w:t>bod yn greadigol, arloesol, a defnyddio dulliau dychmygus o ddatrys problemau.</w:t>
      </w:r>
      <w:r w:rsidR="00297B4F">
        <w:rPr>
          <w:rStyle w:val="normaltextrun"/>
          <w:rFonts w:cstheme="minorHAnsi"/>
          <w:color w:val="000000" w:themeColor="text1"/>
        </w:rPr>
        <w:t xml:space="preserve"> </w:t>
      </w:r>
      <w:r w:rsidR="008B06B9">
        <w:rPr>
          <w:rStyle w:val="normaltextrun"/>
          <w:rFonts w:cstheme="minorHAnsi"/>
          <w:color w:val="000000" w:themeColor="text1"/>
        </w:rPr>
        <w:tab/>
      </w:r>
      <w:r w:rsidR="008B06B9">
        <w:rPr>
          <w:rStyle w:val="normaltextrun"/>
          <w:rFonts w:cstheme="minorHAnsi"/>
          <w:color w:val="000000" w:themeColor="text1"/>
        </w:rPr>
        <w:tab/>
      </w:r>
      <w:r w:rsidR="008B06B9">
        <w:rPr>
          <w:rStyle w:val="normaltextrun"/>
          <w:rFonts w:cstheme="minorHAnsi"/>
          <w:color w:val="000000" w:themeColor="text1"/>
        </w:rPr>
        <w:tab/>
      </w:r>
      <w:r w:rsidR="008B06B9">
        <w:rPr>
          <w:rStyle w:val="normaltextrun"/>
          <w:rFonts w:cstheme="minorHAnsi"/>
          <w:color w:val="000000" w:themeColor="text1"/>
        </w:rPr>
        <w:tab/>
      </w:r>
      <w:r w:rsidR="008B06B9">
        <w:rPr>
          <w:rStyle w:val="normaltextrun"/>
          <w:rFonts w:cstheme="minorHAnsi"/>
          <w:color w:val="000000" w:themeColor="text1"/>
        </w:rPr>
        <w:tab/>
      </w:r>
      <w:r w:rsidR="008B06B9">
        <w:rPr>
          <w:rStyle w:val="normaltextrun"/>
          <w:rFonts w:cstheme="minorHAnsi"/>
          <w:color w:val="000000" w:themeColor="text1"/>
        </w:rPr>
        <w:tab/>
      </w:r>
      <w:r w:rsidR="008B06B9">
        <w:rPr>
          <w:rStyle w:val="normaltextrun"/>
          <w:rFonts w:cstheme="minorHAnsi"/>
          <w:color w:val="000000" w:themeColor="text1"/>
        </w:rPr>
        <w:tab/>
      </w:r>
      <w:r w:rsidR="008B06B9">
        <w:rPr>
          <w:rStyle w:val="normaltextrun"/>
          <w:rFonts w:cstheme="minorHAnsi"/>
          <w:color w:val="000000" w:themeColor="text1"/>
        </w:rPr>
        <w:tab/>
      </w:r>
      <w:r w:rsidR="008B06B9">
        <w:rPr>
          <w:rStyle w:val="normaltextrun"/>
          <w:rFonts w:cstheme="minorHAnsi"/>
          <w:color w:val="000000" w:themeColor="text1"/>
        </w:rPr>
        <w:tab/>
      </w:r>
      <w:r w:rsidR="008B06B9">
        <w:rPr>
          <w:rStyle w:val="normaltextrun"/>
          <w:rFonts w:cstheme="minorHAnsi"/>
          <w:color w:val="000000" w:themeColor="text1"/>
        </w:rPr>
        <w:tab/>
      </w:r>
      <w:r w:rsidR="008B06B9">
        <w:rPr>
          <w:rStyle w:val="normaltextrun"/>
          <w:rFonts w:cstheme="minorHAnsi"/>
          <w:color w:val="000000" w:themeColor="text1"/>
        </w:rPr>
        <w:tab/>
      </w:r>
      <w:r w:rsidR="00297B4F" w:rsidRPr="00297B4F">
        <w:rPr>
          <w:rStyle w:val="normaltextrun"/>
          <w:rFonts w:cstheme="minorHAnsi"/>
          <w:color w:val="000000" w:themeColor="text1"/>
        </w:rPr>
        <w:t>Mae addysg fenter yn rhan hanfodol o’r cwricwlwm cynradd yng Nghymru. Un o ddibenion allweddol cwricwlwm pob ysgol yw cefnogi plant i fod yn gyfranwyr mentrus, creadigol, sy’n barod i chwarae rhan lawn mewn bywyd a gwaith</w:t>
      </w:r>
      <w:r w:rsidR="00297B4F">
        <w:rPr>
          <w:rStyle w:val="normaltextrun"/>
          <w:rFonts w:cstheme="minorHAnsi"/>
          <w:color w:val="000000" w:themeColor="text1"/>
        </w:rPr>
        <w:t xml:space="preserve"> </w:t>
      </w:r>
      <w:r w:rsidR="00297B4F" w:rsidRPr="00297B4F">
        <w:rPr>
          <w:rStyle w:val="normaltextrun"/>
          <w:rFonts w:cstheme="minorHAnsi"/>
          <w:color w:val="000000" w:themeColor="text1"/>
        </w:rPr>
        <w:t>(Llywodraeth Cymru, 202</w:t>
      </w:r>
      <w:r w:rsidR="00CD256E">
        <w:rPr>
          <w:rStyle w:val="normaltextrun"/>
          <w:rFonts w:cstheme="minorHAnsi"/>
          <w:color w:val="000000" w:themeColor="text1"/>
        </w:rPr>
        <w:t>0</w:t>
      </w:r>
      <w:r w:rsidR="00297B4F" w:rsidRPr="00297B4F">
        <w:rPr>
          <w:rStyle w:val="normaltextrun"/>
          <w:rFonts w:cstheme="minorHAnsi"/>
          <w:color w:val="000000" w:themeColor="text1"/>
        </w:rPr>
        <w:t>)</w:t>
      </w:r>
      <w:r w:rsidR="00297B4F">
        <w:rPr>
          <w:rStyle w:val="normaltextrun"/>
          <w:rFonts w:cstheme="minorHAnsi"/>
          <w:color w:val="000000" w:themeColor="text1"/>
        </w:rPr>
        <w:t>.</w:t>
      </w:r>
      <w:r w:rsidR="00297B4F">
        <w:rPr>
          <w:rStyle w:val="normaltextrun"/>
          <w:rFonts w:cstheme="minorHAnsi"/>
          <w:color w:val="000000" w:themeColor="text1"/>
        </w:rPr>
        <w:tab/>
      </w:r>
      <w:r w:rsidR="00297B4F">
        <w:rPr>
          <w:rStyle w:val="normaltextrun"/>
          <w:rFonts w:cstheme="minorHAnsi"/>
          <w:color w:val="000000" w:themeColor="text1"/>
        </w:rPr>
        <w:tab/>
      </w:r>
      <w:r w:rsidR="00297B4F">
        <w:rPr>
          <w:rStyle w:val="normaltextrun"/>
          <w:rFonts w:cstheme="minorHAnsi"/>
          <w:color w:val="000000" w:themeColor="text1"/>
        </w:rPr>
        <w:tab/>
      </w:r>
      <w:r w:rsidR="00297B4F">
        <w:rPr>
          <w:rStyle w:val="normaltextrun"/>
          <w:rFonts w:cstheme="minorHAnsi"/>
          <w:color w:val="000000" w:themeColor="text1"/>
        </w:rPr>
        <w:tab/>
      </w:r>
      <w:r w:rsidR="00297B4F">
        <w:rPr>
          <w:rStyle w:val="normaltextrun"/>
          <w:rFonts w:cstheme="minorHAnsi"/>
          <w:color w:val="000000" w:themeColor="text1"/>
        </w:rPr>
        <w:tab/>
      </w:r>
      <w:r w:rsidR="00297B4F" w:rsidRPr="00297B4F">
        <w:rPr>
          <w:rStyle w:val="normaltextrun"/>
          <w:rFonts w:cstheme="minorHAnsi"/>
          <w:color w:val="000000" w:themeColor="text1"/>
        </w:rPr>
        <w:t>Dylai ysgolion ddarparu profiadau dilys sy'n meithrin, datblygu a gwerthuso sgiliau entrepreneuraidd. Er enghraifft, o fewn y</w:t>
      </w:r>
      <w:r w:rsidR="00297B4F">
        <w:rPr>
          <w:rStyle w:val="normaltextrun"/>
          <w:rFonts w:cstheme="minorHAnsi"/>
          <w:color w:val="000000" w:themeColor="text1"/>
        </w:rPr>
        <w:t xml:space="preserve"> canllaw </w:t>
      </w:r>
      <w:r w:rsidR="00297B4F" w:rsidRPr="00297B4F">
        <w:rPr>
          <w:rStyle w:val="normaltextrun"/>
          <w:rFonts w:cstheme="minorHAnsi"/>
          <w:color w:val="000000" w:themeColor="text1"/>
        </w:rPr>
        <w:t xml:space="preserve">Canllawiau </w:t>
      </w:r>
      <w:r w:rsidR="00AC608A" w:rsidRPr="00297B4F">
        <w:rPr>
          <w:rStyle w:val="normaltextrun"/>
          <w:rFonts w:cstheme="minorHAnsi"/>
          <w:color w:val="000000" w:themeColor="text1"/>
        </w:rPr>
        <w:t>Cwricwlwm</w:t>
      </w:r>
      <w:r w:rsidR="00297B4F" w:rsidRPr="00297B4F">
        <w:rPr>
          <w:rStyle w:val="normaltextrun"/>
          <w:rFonts w:cstheme="minorHAnsi"/>
          <w:color w:val="000000" w:themeColor="text1"/>
        </w:rPr>
        <w:t xml:space="preserve"> i Gymru ynghylch profiadau sy’n gysylltiedig â gyrfaoedd a gwaith </w:t>
      </w:r>
      <w:r w:rsidR="00297B4F">
        <w:rPr>
          <w:rStyle w:val="normaltextrun"/>
          <w:rFonts w:cstheme="minorHAnsi"/>
          <w:color w:val="000000" w:themeColor="text1"/>
        </w:rPr>
        <w:t>(20</w:t>
      </w:r>
      <w:r w:rsidR="00CD256E">
        <w:rPr>
          <w:rStyle w:val="normaltextrun"/>
          <w:rFonts w:cstheme="minorHAnsi"/>
          <w:color w:val="000000" w:themeColor="text1"/>
        </w:rPr>
        <w:t>21</w:t>
      </w:r>
      <w:r w:rsidR="00297B4F">
        <w:rPr>
          <w:rStyle w:val="normaltextrun"/>
          <w:rFonts w:cstheme="minorHAnsi"/>
          <w:color w:val="000000" w:themeColor="text1"/>
        </w:rPr>
        <w:t>)</w:t>
      </w:r>
      <w:r w:rsidR="00AC608A">
        <w:rPr>
          <w:rStyle w:val="normaltextrun"/>
          <w:rFonts w:cstheme="minorHAnsi"/>
          <w:color w:val="000000" w:themeColor="text1"/>
        </w:rPr>
        <w:t xml:space="preserve">, </w:t>
      </w:r>
      <w:r w:rsidR="00297B4F">
        <w:rPr>
          <w:rStyle w:val="normaltextrun"/>
          <w:rFonts w:cstheme="minorHAnsi"/>
          <w:color w:val="000000" w:themeColor="text1"/>
        </w:rPr>
        <w:t>mae c</w:t>
      </w:r>
      <w:r w:rsidR="00297B4F" w:rsidRPr="00297B4F">
        <w:rPr>
          <w:rStyle w:val="normaltextrun"/>
          <w:rFonts w:cstheme="minorHAnsi"/>
          <w:color w:val="000000" w:themeColor="text1"/>
        </w:rPr>
        <w:t xml:space="preserve">elfyddydau </w:t>
      </w:r>
      <w:r w:rsidR="00AC608A">
        <w:rPr>
          <w:rStyle w:val="normaltextrun"/>
          <w:rFonts w:cstheme="minorHAnsi"/>
          <w:color w:val="000000" w:themeColor="text1"/>
        </w:rPr>
        <w:t>m</w:t>
      </w:r>
      <w:r w:rsidR="00297B4F" w:rsidRPr="00297B4F">
        <w:rPr>
          <w:rStyle w:val="normaltextrun"/>
          <w:rFonts w:cstheme="minorHAnsi"/>
          <w:color w:val="000000" w:themeColor="text1"/>
        </w:rPr>
        <w:t xml:space="preserve">ynegiannol yn galluogi dysgwyr i ddatblygu hyder yn eu creadigrwydd, eu harweinyddiaeth a’u cydweithrediad sy’n hanfodol i entrepreneuriaeth a bod yn arloesol yn y gweithle. Wrth i ddysgwyr symud ymlaen o fewn y Dyniaethau, </w:t>
      </w:r>
      <w:r w:rsidR="006972DC">
        <w:rPr>
          <w:rStyle w:val="normaltextrun"/>
          <w:rFonts w:cstheme="minorHAnsi"/>
          <w:color w:val="000000" w:themeColor="text1"/>
        </w:rPr>
        <w:t xml:space="preserve">maent yn </w:t>
      </w:r>
      <w:r w:rsidR="00297B4F" w:rsidRPr="00297B4F">
        <w:rPr>
          <w:rStyle w:val="normaltextrun"/>
          <w:rFonts w:cstheme="minorHAnsi"/>
          <w:color w:val="000000" w:themeColor="text1"/>
        </w:rPr>
        <w:t xml:space="preserve">datblygu dealltwriaeth ac ymwybyddiaeth gynyddol o entrepreneuriaeth foesegol. Yn yr un modd, gall dysgwyr ddod yn fwyfwy ymwybodol o sut mae </w:t>
      </w:r>
      <w:r w:rsidR="006972DC">
        <w:rPr>
          <w:rStyle w:val="normaltextrun"/>
          <w:rFonts w:cstheme="minorHAnsi"/>
          <w:color w:val="000000" w:themeColor="text1"/>
        </w:rPr>
        <w:t>m</w:t>
      </w:r>
      <w:r w:rsidR="00297B4F" w:rsidRPr="00297B4F">
        <w:rPr>
          <w:rStyle w:val="normaltextrun"/>
          <w:rFonts w:cstheme="minorHAnsi"/>
          <w:color w:val="000000" w:themeColor="text1"/>
        </w:rPr>
        <w:t xml:space="preserve">athemateg a </w:t>
      </w:r>
      <w:r w:rsidR="006972DC">
        <w:rPr>
          <w:rStyle w:val="normaltextrun"/>
          <w:rFonts w:cstheme="minorHAnsi"/>
          <w:color w:val="000000" w:themeColor="text1"/>
        </w:rPr>
        <w:t>r</w:t>
      </w:r>
      <w:r w:rsidR="00297B4F" w:rsidRPr="00297B4F">
        <w:rPr>
          <w:rStyle w:val="normaltextrun"/>
          <w:rFonts w:cstheme="minorHAnsi"/>
          <w:color w:val="000000" w:themeColor="text1"/>
        </w:rPr>
        <w:t>hifedd yn hanfodol ym myd gwaith, p'un a ydynt mewn rôl gweithiwr neu entrepreneur.</w:t>
      </w:r>
      <w:r w:rsidR="00F45CB4">
        <w:rPr>
          <w:rStyle w:val="normaltextrun"/>
          <w:rFonts w:cstheme="minorHAnsi"/>
          <w:color w:val="000000" w:themeColor="text1"/>
        </w:rPr>
        <w:tab/>
      </w:r>
      <w:r w:rsidR="00F26766">
        <w:rPr>
          <w:rStyle w:val="normaltextrun"/>
          <w:rFonts w:cstheme="minorHAnsi"/>
          <w:color w:val="000000" w:themeColor="text1"/>
        </w:rPr>
        <w:t xml:space="preserve"> </w:t>
      </w:r>
      <w:r w:rsidR="00822217">
        <w:rPr>
          <w:rStyle w:val="normaltextrun"/>
          <w:rFonts w:cstheme="minorHAnsi"/>
          <w:color w:val="000000" w:themeColor="text1"/>
        </w:rPr>
        <w:tab/>
      </w:r>
      <w:r w:rsidR="00822217">
        <w:rPr>
          <w:rStyle w:val="normaltextrun"/>
          <w:rFonts w:cstheme="minorHAnsi"/>
          <w:color w:val="000000" w:themeColor="text1"/>
        </w:rPr>
        <w:tab/>
      </w:r>
      <w:r w:rsidR="00822217">
        <w:rPr>
          <w:rStyle w:val="normaltextrun"/>
          <w:rFonts w:cstheme="minorHAnsi"/>
          <w:color w:val="000000" w:themeColor="text1"/>
        </w:rPr>
        <w:tab/>
      </w:r>
      <w:r w:rsidR="00724F71">
        <w:rPr>
          <w:rStyle w:val="normaltextrun"/>
          <w:rFonts w:cstheme="minorHAnsi"/>
          <w:color w:val="000000" w:themeColor="text1"/>
        </w:rPr>
        <w:t>M</w:t>
      </w:r>
      <w:r w:rsidR="00F26766">
        <w:rPr>
          <w:rStyle w:val="normaltextrun"/>
          <w:rFonts w:cstheme="minorHAnsi"/>
          <w:color w:val="000000" w:themeColor="text1"/>
        </w:rPr>
        <w:t xml:space="preserve">ae’r </w:t>
      </w:r>
      <w:r w:rsidR="004272C2">
        <w:rPr>
          <w:rStyle w:val="normaltextrun"/>
          <w:rFonts w:cstheme="minorHAnsi"/>
          <w:color w:val="000000" w:themeColor="text1"/>
        </w:rPr>
        <w:t>fenter yma</w:t>
      </w:r>
      <w:r w:rsidR="00724F71">
        <w:rPr>
          <w:rStyle w:val="normaltextrun"/>
          <w:rFonts w:cstheme="minorHAnsi"/>
          <w:color w:val="000000" w:themeColor="text1"/>
        </w:rPr>
        <w:t xml:space="preserve"> o fewn addysg yn</w:t>
      </w:r>
      <w:r w:rsidR="00580B2E">
        <w:rPr>
          <w:rStyle w:val="normaltextrun"/>
          <w:rFonts w:cstheme="minorHAnsi"/>
          <w:color w:val="000000" w:themeColor="text1"/>
        </w:rPr>
        <w:t xml:space="preserve"> </w:t>
      </w:r>
      <w:r w:rsidR="00580B2E" w:rsidRPr="00743E87">
        <w:rPr>
          <w:rStyle w:val="normaltextrun"/>
          <w:rFonts w:cstheme="minorHAnsi"/>
          <w:color w:val="000000" w:themeColor="text1"/>
        </w:rPr>
        <w:t>annog meddylfryd entrepreneuraidd a meddwl yn greadigol</w:t>
      </w:r>
      <w:r w:rsidR="00822217">
        <w:rPr>
          <w:rStyle w:val="normaltextrun"/>
          <w:rFonts w:cstheme="minorHAnsi"/>
          <w:color w:val="000000" w:themeColor="text1"/>
        </w:rPr>
        <w:t xml:space="preserve"> mewn nifer o ffyrdd wrth i ni symud ymlaen i’r dyfodol, gyda’r potensial i gynnig </w:t>
      </w:r>
      <w:r w:rsidR="00053612">
        <w:rPr>
          <w:rStyle w:val="normaltextrun"/>
          <w:rFonts w:cstheme="minorHAnsi"/>
          <w:color w:val="000000" w:themeColor="text1"/>
        </w:rPr>
        <w:t xml:space="preserve">datblygiad nifer o sgiliau gydol oes. </w:t>
      </w:r>
      <w:r w:rsidR="002B7051">
        <w:rPr>
          <w:rStyle w:val="normaltextrun"/>
          <w:rFonts w:cstheme="minorHAnsi"/>
          <w:color w:val="000000" w:themeColor="text1"/>
        </w:rPr>
        <w:t>Ffordd effeithiol a chlir o esbonio’r sgiliau a</w:t>
      </w:r>
      <w:r w:rsidR="00C97AED">
        <w:rPr>
          <w:rStyle w:val="normaltextrun"/>
          <w:rFonts w:cstheme="minorHAnsi"/>
          <w:color w:val="000000" w:themeColor="text1"/>
        </w:rPr>
        <w:t xml:space="preserve">’r nodweddion yma, </w:t>
      </w:r>
      <w:r w:rsidR="00FE5CA0">
        <w:rPr>
          <w:rStyle w:val="normaltextrun"/>
          <w:rFonts w:cstheme="minorHAnsi"/>
          <w:color w:val="000000" w:themeColor="text1"/>
        </w:rPr>
        <w:t>yw trwy Model ACRO</w:t>
      </w:r>
      <w:r w:rsidR="00713532">
        <w:rPr>
          <w:rStyle w:val="normaltextrun"/>
          <w:rFonts w:cstheme="minorHAnsi"/>
          <w:color w:val="000000" w:themeColor="text1"/>
        </w:rPr>
        <w:t xml:space="preserve">, sydd yn cael eu </w:t>
      </w:r>
      <w:r w:rsidR="002E38E7">
        <w:rPr>
          <w:rStyle w:val="normaltextrun"/>
          <w:rFonts w:cstheme="minorHAnsi"/>
          <w:color w:val="000000" w:themeColor="text1"/>
        </w:rPr>
        <w:t>rhannu</w:t>
      </w:r>
      <w:r w:rsidR="00713532">
        <w:rPr>
          <w:rStyle w:val="normaltextrun"/>
          <w:rFonts w:cstheme="minorHAnsi"/>
          <w:color w:val="000000" w:themeColor="text1"/>
        </w:rPr>
        <w:t xml:space="preserve"> mewn i gategorïau</w:t>
      </w:r>
      <w:r w:rsidR="002E38E7">
        <w:rPr>
          <w:rStyle w:val="normaltextrun"/>
          <w:rFonts w:cstheme="minorHAnsi"/>
          <w:color w:val="000000" w:themeColor="text1"/>
        </w:rPr>
        <w:t xml:space="preserve"> ehangach</w:t>
      </w:r>
      <w:r w:rsidR="00775027">
        <w:rPr>
          <w:rStyle w:val="normaltextrun"/>
          <w:rFonts w:cstheme="minorHAnsi"/>
          <w:color w:val="000000" w:themeColor="text1"/>
        </w:rPr>
        <w:t xml:space="preserve"> </w:t>
      </w:r>
      <w:r w:rsidR="00745299">
        <w:rPr>
          <w:rStyle w:val="normaltextrun"/>
          <w:rFonts w:cstheme="minorHAnsi"/>
          <w:color w:val="000000" w:themeColor="text1"/>
        </w:rPr>
        <w:t xml:space="preserve">sydd yn ymdrin gyda </w:t>
      </w:r>
      <w:r w:rsidR="0084440A">
        <w:rPr>
          <w:rStyle w:val="normaltextrun"/>
          <w:rFonts w:cstheme="minorHAnsi"/>
          <w:color w:val="000000" w:themeColor="text1"/>
        </w:rPr>
        <w:t>prif agweddau entreprene</w:t>
      </w:r>
      <w:r w:rsidR="00A37D4D">
        <w:rPr>
          <w:rStyle w:val="normaltextrun"/>
          <w:rFonts w:cstheme="minorHAnsi"/>
          <w:color w:val="000000" w:themeColor="text1"/>
        </w:rPr>
        <w:t>uriaeth</w:t>
      </w:r>
      <w:r w:rsidR="002E38E7">
        <w:rPr>
          <w:rStyle w:val="normaltextrun"/>
          <w:rFonts w:cstheme="minorHAnsi"/>
          <w:color w:val="000000" w:themeColor="text1"/>
        </w:rPr>
        <w:t xml:space="preserve"> sef Agwedd, </w:t>
      </w:r>
      <w:r w:rsidR="00D75EDF">
        <w:rPr>
          <w:rStyle w:val="normaltextrun"/>
          <w:rFonts w:cstheme="minorHAnsi"/>
          <w:color w:val="000000" w:themeColor="text1"/>
        </w:rPr>
        <w:t>Creadigrwydd,</w:t>
      </w:r>
      <w:r w:rsidR="00970722">
        <w:rPr>
          <w:rStyle w:val="normaltextrun"/>
          <w:rFonts w:cstheme="minorHAnsi"/>
          <w:color w:val="000000" w:themeColor="text1"/>
        </w:rPr>
        <w:t xml:space="preserve"> P</w:t>
      </w:r>
      <w:r w:rsidR="00970722" w:rsidRPr="00970722">
        <w:rPr>
          <w:rStyle w:val="normaltextrun"/>
          <w:rFonts w:cstheme="minorHAnsi"/>
          <w:color w:val="000000" w:themeColor="text1"/>
        </w:rPr>
        <w:t>erthnasau</w:t>
      </w:r>
      <w:r w:rsidR="00D75EDF">
        <w:rPr>
          <w:rStyle w:val="normaltextrun"/>
          <w:rFonts w:cstheme="minorHAnsi"/>
          <w:color w:val="000000" w:themeColor="text1"/>
        </w:rPr>
        <w:t xml:space="preserve"> a</w:t>
      </w:r>
      <w:r w:rsidR="000668CF">
        <w:rPr>
          <w:rStyle w:val="normaltextrun"/>
          <w:rFonts w:cstheme="minorHAnsi"/>
          <w:color w:val="000000" w:themeColor="text1"/>
        </w:rPr>
        <w:t xml:space="preserve"> Trefnu</w:t>
      </w:r>
      <w:r w:rsidR="00FE5CA0">
        <w:rPr>
          <w:rStyle w:val="normaltextrun"/>
          <w:rFonts w:cstheme="minorHAnsi"/>
          <w:color w:val="000000" w:themeColor="text1"/>
        </w:rPr>
        <w:t>.</w:t>
      </w:r>
      <w:r w:rsidR="00F02D6B">
        <w:rPr>
          <w:rStyle w:val="normaltextrun"/>
          <w:rFonts w:cstheme="minorHAnsi"/>
          <w:color w:val="000000" w:themeColor="text1"/>
        </w:rPr>
        <w:t xml:space="preserve"> </w:t>
      </w:r>
      <w:r w:rsidR="00997E1F">
        <w:rPr>
          <w:rStyle w:val="normaltextrun"/>
          <w:rFonts w:cstheme="minorHAnsi"/>
          <w:color w:val="000000" w:themeColor="text1"/>
        </w:rPr>
        <w:t xml:space="preserve">Fel soniwyd gan </w:t>
      </w:r>
      <w:r w:rsidR="00A27296" w:rsidRPr="00A27296">
        <w:rPr>
          <w:rStyle w:val="normaltextrun"/>
          <w:rFonts w:cstheme="minorHAnsi"/>
          <w:color w:val="000000" w:themeColor="text1"/>
        </w:rPr>
        <w:t xml:space="preserve">Business Wales </w:t>
      </w:r>
      <w:r w:rsidR="00A27296">
        <w:rPr>
          <w:rStyle w:val="normaltextrun"/>
          <w:rFonts w:cstheme="minorHAnsi"/>
          <w:color w:val="000000" w:themeColor="text1"/>
        </w:rPr>
        <w:t>(</w:t>
      </w:r>
      <w:r w:rsidR="00A27296" w:rsidRPr="00A27296">
        <w:rPr>
          <w:rStyle w:val="normaltextrun"/>
          <w:rFonts w:cstheme="minorHAnsi"/>
          <w:color w:val="000000" w:themeColor="text1"/>
        </w:rPr>
        <w:t>2018)</w:t>
      </w:r>
      <w:r w:rsidR="00A27296">
        <w:rPr>
          <w:rStyle w:val="normaltextrun"/>
          <w:rFonts w:cstheme="minorHAnsi"/>
          <w:color w:val="000000" w:themeColor="text1"/>
        </w:rPr>
        <w:t>,</w:t>
      </w:r>
      <w:r w:rsidR="00DA69D9" w:rsidRPr="00DA69D9">
        <w:rPr>
          <w:rStyle w:val="normaltextrun"/>
          <w:rFonts w:cstheme="minorHAnsi"/>
          <w:color w:val="000000" w:themeColor="text1"/>
        </w:rPr>
        <w:t xml:space="preserve"> </w:t>
      </w:r>
      <w:r w:rsidR="00DA69D9">
        <w:rPr>
          <w:rStyle w:val="normaltextrun"/>
          <w:rFonts w:cstheme="minorHAnsi"/>
          <w:color w:val="000000" w:themeColor="text1"/>
        </w:rPr>
        <w:t>n</w:t>
      </w:r>
      <w:r w:rsidR="00DA69D9">
        <w:rPr>
          <w:rStyle w:val="normaltextrun"/>
          <w:rFonts w:cstheme="minorHAnsi"/>
          <w:color w:val="000000" w:themeColor="text1"/>
        </w:rPr>
        <w:t xml:space="preserve">id yw entrepreneuriaeth yn sgil naturiol arbennig mae pobl yn cael eu geni gyda, ond yn hytrach yn feddylfryd unigryw all gael eu fagu gan unrhyw unigolyn. </w:t>
      </w:r>
      <w:r w:rsidR="00DA69D9">
        <w:rPr>
          <w:rStyle w:val="normaltextrun"/>
          <w:rFonts w:cstheme="minorHAnsi"/>
          <w:color w:val="000000" w:themeColor="text1"/>
        </w:rPr>
        <w:t>D</w:t>
      </w:r>
      <w:r w:rsidR="00CC7CF4">
        <w:rPr>
          <w:rStyle w:val="normaltextrun"/>
          <w:rFonts w:cstheme="minorHAnsi"/>
          <w:color w:val="000000" w:themeColor="text1"/>
        </w:rPr>
        <w:t xml:space="preserve">atblygwyd y model yma er mwyn </w:t>
      </w:r>
      <w:r w:rsidR="004F7806" w:rsidRPr="004F7806">
        <w:rPr>
          <w:rStyle w:val="normaltextrun"/>
          <w:rFonts w:cstheme="minorHAnsi"/>
          <w:color w:val="000000" w:themeColor="text1"/>
        </w:rPr>
        <w:t>canolbwyntio ar yr agweddau, y sgiliau a'r ymddygiadau sydd eu hangen i alluogi pobl ifanc i</w:t>
      </w:r>
      <w:r w:rsidR="00F02D6B">
        <w:rPr>
          <w:rStyle w:val="normaltextrun"/>
          <w:rFonts w:cstheme="minorHAnsi"/>
          <w:color w:val="000000" w:themeColor="text1"/>
        </w:rPr>
        <w:t xml:space="preserve"> gyrraedd yr </w:t>
      </w:r>
      <w:r w:rsidR="004F7806" w:rsidRPr="004F7806">
        <w:rPr>
          <w:rStyle w:val="normaltextrun"/>
          <w:rFonts w:cstheme="minorHAnsi"/>
          <w:color w:val="000000" w:themeColor="text1"/>
        </w:rPr>
        <w:t>anghenion</w:t>
      </w:r>
      <w:r w:rsidR="00DA69D9">
        <w:rPr>
          <w:rStyle w:val="normaltextrun"/>
          <w:rFonts w:cstheme="minorHAnsi"/>
          <w:color w:val="000000" w:themeColor="text1"/>
        </w:rPr>
        <w:t xml:space="preserve"> </w:t>
      </w:r>
      <w:r w:rsidR="004F7806" w:rsidRPr="004F7806">
        <w:rPr>
          <w:rStyle w:val="normaltextrun"/>
          <w:rFonts w:cstheme="minorHAnsi"/>
          <w:color w:val="000000" w:themeColor="text1"/>
        </w:rPr>
        <w:t>busnes</w:t>
      </w:r>
      <w:r w:rsidR="00DA69D9">
        <w:rPr>
          <w:rStyle w:val="normaltextrun"/>
          <w:rFonts w:cstheme="minorHAnsi"/>
          <w:color w:val="000000" w:themeColor="text1"/>
        </w:rPr>
        <w:t xml:space="preserve"> penodol</w:t>
      </w:r>
      <w:r w:rsidR="004F7806" w:rsidRPr="004F7806">
        <w:rPr>
          <w:rStyle w:val="normaltextrun"/>
          <w:rFonts w:cstheme="minorHAnsi"/>
          <w:color w:val="000000" w:themeColor="text1"/>
        </w:rPr>
        <w:t xml:space="preserve"> yn yr 21ain ganrif</w:t>
      </w:r>
      <w:r w:rsidR="00591A21">
        <w:rPr>
          <w:rStyle w:val="normaltextrun"/>
          <w:rFonts w:cstheme="minorHAnsi"/>
          <w:color w:val="000000" w:themeColor="text1"/>
        </w:rPr>
        <w:t xml:space="preserve">. </w:t>
      </w:r>
      <w:r w:rsidR="00B24E7D">
        <w:rPr>
          <w:rStyle w:val="normaltextrun"/>
          <w:rFonts w:cstheme="minorHAnsi"/>
          <w:color w:val="000000" w:themeColor="text1"/>
        </w:rPr>
        <w:tab/>
      </w:r>
      <w:r w:rsidR="00B24E7D">
        <w:rPr>
          <w:rStyle w:val="normaltextrun"/>
          <w:rFonts w:cstheme="minorHAnsi"/>
          <w:color w:val="000000" w:themeColor="text1"/>
        </w:rPr>
        <w:tab/>
      </w:r>
      <w:r w:rsidR="00B24E7D">
        <w:rPr>
          <w:rStyle w:val="normaltextrun"/>
          <w:rFonts w:cstheme="minorHAnsi"/>
          <w:color w:val="000000" w:themeColor="text1"/>
        </w:rPr>
        <w:tab/>
      </w:r>
      <w:r w:rsidR="00B24E7D">
        <w:rPr>
          <w:rStyle w:val="normaltextrun"/>
          <w:rFonts w:cstheme="minorHAnsi"/>
          <w:color w:val="000000" w:themeColor="text1"/>
        </w:rPr>
        <w:lastRenderedPageBreak/>
        <w:tab/>
        <w:t>Hoffwn symud ymlaen i sôn am y prif bwyntiau</w:t>
      </w:r>
      <w:r w:rsidR="00DD78F0">
        <w:rPr>
          <w:rStyle w:val="normaltextrun"/>
          <w:rFonts w:cstheme="minorHAnsi"/>
          <w:color w:val="000000" w:themeColor="text1"/>
        </w:rPr>
        <w:t xml:space="preserve"> yn fy marn i</w:t>
      </w:r>
      <w:r w:rsidR="00B24E7D">
        <w:rPr>
          <w:rStyle w:val="normaltextrun"/>
          <w:rFonts w:cstheme="minorHAnsi"/>
          <w:color w:val="000000" w:themeColor="text1"/>
        </w:rPr>
        <w:t xml:space="preserve"> sydd </w:t>
      </w:r>
      <w:r w:rsidR="007C2BB8">
        <w:rPr>
          <w:rStyle w:val="normaltextrun"/>
          <w:rFonts w:cstheme="minorHAnsi"/>
          <w:color w:val="000000" w:themeColor="text1"/>
        </w:rPr>
        <w:t>yn cael eu cynnwys o fewn y model sydd yn ychwanegu at</w:t>
      </w:r>
      <w:r w:rsidR="00436720">
        <w:rPr>
          <w:rStyle w:val="normaltextrun"/>
          <w:rFonts w:cstheme="minorHAnsi"/>
          <w:color w:val="000000" w:themeColor="text1"/>
        </w:rPr>
        <w:t xml:space="preserve"> f</w:t>
      </w:r>
      <w:r w:rsidR="00436720" w:rsidRPr="00743E87">
        <w:rPr>
          <w:rStyle w:val="normaltextrun"/>
          <w:rFonts w:cstheme="minorHAnsi"/>
          <w:color w:val="000000" w:themeColor="text1"/>
        </w:rPr>
        <w:t>eddylfryd entrepreneuraidd a meddwl yn greadigol</w:t>
      </w:r>
      <w:r w:rsidR="00BC5741">
        <w:rPr>
          <w:rStyle w:val="normaltextrun"/>
          <w:rFonts w:cstheme="minorHAnsi"/>
          <w:color w:val="000000" w:themeColor="text1"/>
        </w:rPr>
        <w:t xml:space="preserve">. </w:t>
      </w:r>
      <w:r w:rsidR="00FE0835">
        <w:rPr>
          <w:rStyle w:val="normaltextrun"/>
          <w:rFonts w:cstheme="minorHAnsi"/>
          <w:color w:val="000000" w:themeColor="text1"/>
        </w:rPr>
        <w:t xml:space="preserve">O rhan Agwedd, credaf mae un o’r </w:t>
      </w:r>
      <w:r w:rsidR="00BB6B18">
        <w:rPr>
          <w:rStyle w:val="normaltextrun"/>
          <w:rFonts w:cstheme="minorHAnsi"/>
          <w:color w:val="000000" w:themeColor="text1"/>
        </w:rPr>
        <w:t>agweddau pwysicaf yma</w:t>
      </w:r>
      <w:r w:rsidR="004649BA">
        <w:rPr>
          <w:rStyle w:val="normaltextrun"/>
          <w:rFonts w:cstheme="minorHAnsi"/>
          <w:color w:val="000000" w:themeColor="text1"/>
        </w:rPr>
        <w:t xml:space="preserve"> sydd yn plethu gyda meddylfryd entrepren</w:t>
      </w:r>
      <w:r w:rsidR="007163DF">
        <w:rPr>
          <w:rStyle w:val="normaltextrun"/>
          <w:rFonts w:cstheme="minorHAnsi"/>
          <w:color w:val="000000" w:themeColor="text1"/>
        </w:rPr>
        <w:t>euraidd</w:t>
      </w:r>
      <w:r w:rsidR="00BB6B18">
        <w:rPr>
          <w:rStyle w:val="normaltextrun"/>
          <w:rFonts w:cstheme="minorHAnsi"/>
          <w:color w:val="000000" w:themeColor="text1"/>
        </w:rPr>
        <w:t xml:space="preserve"> yw </w:t>
      </w:r>
      <w:r w:rsidR="00177608">
        <w:rPr>
          <w:rStyle w:val="normaltextrun"/>
          <w:rFonts w:cstheme="minorHAnsi"/>
          <w:color w:val="000000" w:themeColor="text1"/>
        </w:rPr>
        <w:t>bod yn benderfynol</w:t>
      </w:r>
      <w:r w:rsidR="007163DF">
        <w:rPr>
          <w:rStyle w:val="normaltextrun"/>
          <w:rFonts w:cstheme="minorHAnsi"/>
          <w:color w:val="000000" w:themeColor="text1"/>
        </w:rPr>
        <w:t xml:space="preserve">. </w:t>
      </w:r>
      <w:r w:rsidR="00D769CF" w:rsidRPr="00D769CF">
        <w:rPr>
          <w:rStyle w:val="normaltextrun"/>
          <w:rFonts w:cstheme="minorHAnsi"/>
          <w:color w:val="000000" w:themeColor="text1"/>
        </w:rPr>
        <w:t xml:space="preserve">Rhan o'r rheswm pam mae </w:t>
      </w:r>
      <w:r w:rsidR="00D769CF">
        <w:rPr>
          <w:rStyle w:val="normaltextrun"/>
          <w:rFonts w:cstheme="minorHAnsi"/>
          <w:color w:val="000000" w:themeColor="text1"/>
        </w:rPr>
        <w:t>bod yn benderfynol</w:t>
      </w:r>
      <w:r w:rsidR="00D769CF" w:rsidRPr="00D769CF">
        <w:rPr>
          <w:rStyle w:val="normaltextrun"/>
          <w:rFonts w:cstheme="minorHAnsi"/>
          <w:color w:val="000000" w:themeColor="text1"/>
        </w:rPr>
        <w:t xml:space="preserve"> yn bwysig </w:t>
      </w:r>
      <w:r w:rsidR="005F21DC">
        <w:rPr>
          <w:rStyle w:val="normaltextrun"/>
          <w:rFonts w:cstheme="minorHAnsi"/>
          <w:color w:val="000000" w:themeColor="text1"/>
        </w:rPr>
        <w:t xml:space="preserve">yn ôl </w:t>
      </w:r>
      <w:r w:rsidR="005F21DC" w:rsidRPr="005F21DC">
        <w:rPr>
          <w:rStyle w:val="normaltextrun"/>
          <w:rFonts w:cstheme="minorHAnsi"/>
          <w:color w:val="000000" w:themeColor="text1"/>
        </w:rPr>
        <w:t xml:space="preserve">Reuer </w:t>
      </w:r>
      <w:r w:rsidR="005F21DC">
        <w:rPr>
          <w:rStyle w:val="normaltextrun"/>
          <w:rFonts w:cstheme="minorHAnsi"/>
          <w:color w:val="000000" w:themeColor="text1"/>
        </w:rPr>
        <w:t>(</w:t>
      </w:r>
      <w:r w:rsidR="005F21DC" w:rsidRPr="005F21DC">
        <w:rPr>
          <w:rStyle w:val="normaltextrun"/>
          <w:rFonts w:cstheme="minorHAnsi"/>
          <w:color w:val="000000" w:themeColor="text1"/>
        </w:rPr>
        <w:t>2019)</w:t>
      </w:r>
      <w:r w:rsidR="005F21DC" w:rsidRPr="005F21DC">
        <w:rPr>
          <w:rStyle w:val="normaltextrun"/>
          <w:rFonts w:cstheme="minorHAnsi"/>
          <w:color w:val="000000" w:themeColor="text1"/>
        </w:rPr>
        <w:t xml:space="preserve"> </w:t>
      </w:r>
      <w:r w:rsidR="00D769CF" w:rsidRPr="00D769CF">
        <w:rPr>
          <w:rStyle w:val="normaltextrun"/>
          <w:rFonts w:cstheme="minorHAnsi"/>
          <w:color w:val="000000" w:themeColor="text1"/>
        </w:rPr>
        <w:t>yw nad yw popeth yn mynd i fynd yn unol â'r cynllun wrth lansio busnes</w:t>
      </w:r>
      <w:r w:rsidR="00D769CF">
        <w:rPr>
          <w:rStyle w:val="normaltextrun"/>
          <w:rFonts w:cstheme="minorHAnsi"/>
          <w:color w:val="000000" w:themeColor="text1"/>
        </w:rPr>
        <w:t xml:space="preserve"> neu syniad</w:t>
      </w:r>
      <w:r w:rsidR="00D769CF" w:rsidRPr="00D769CF">
        <w:rPr>
          <w:rStyle w:val="normaltextrun"/>
          <w:rFonts w:cstheme="minorHAnsi"/>
          <w:color w:val="000000" w:themeColor="text1"/>
        </w:rPr>
        <w:t xml:space="preserve"> cychwynnol, ac mae'n bwysig </w:t>
      </w:r>
      <w:r w:rsidR="00D079C7">
        <w:rPr>
          <w:rStyle w:val="normaltextrun"/>
          <w:rFonts w:cstheme="minorHAnsi"/>
          <w:color w:val="000000" w:themeColor="text1"/>
        </w:rPr>
        <w:t>i d</w:t>
      </w:r>
      <w:r w:rsidR="00D769CF" w:rsidRPr="00D769CF">
        <w:rPr>
          <w:rStyle w:val="normaltextrun"/>
          <w:rFonts w:cstheme="minorHAnsi"/>
          <w:color w:val="000000" w:themeColor="text1"/>
        </w:rPr>
        <w:t>dod yn gyfforddus â</w:t>
      </w:r>
      <w:r w:rsidR="00D079C7">
        <w:rPr>
          <w:rStyle w:val="normaltextrun"/>
          <w:rFonts w:cstheme="minorHAnsi"/>
          <w:color w:val="000000" w:themeColor="text1"/>
        </w:rPr>
        <w:t xml:space="preserve"> delio</w:t>
      </w:r>
      <w:r w:rsidR="00DE4060">
        <w:rPr>
          <w:rStyle w:val="normaltextrun"/>
          <w:rFonts w:cstheme="minorHAnsi"/>
          <w:color w:val="000000" w:themeColor="text1"/>
        </w:rPr>
        <w:t xml:space="preserve"> gyda</w:t>
      </w:r>
      <w:r w:rsidR="00D769CF" w:rsidRPr="00D769CF">
        <w:rPr>
          <w:rStyle w:val="normaltextrun"/>
          <w:rFonts w:cstheme="minorHAnsi"/>
          <w:color w:val="000000" w:themeColor="text1"/>
        </w:rPr>
        <w:t xml:space="preserve"> rhywfaint o fethiant.</w:t>
      </w:r>
      <w:r w:rsidR="00177608">
        <w:rPr>
          <w:rStyle w:val="normaltextrun"/>
          <w:rFonts w:cstheme="minorHAnsi"/>
          <w:color w:val="000000" w:themeColor="text1"/>
        </w:rPr>
        <w:t xml:space="preserve"> </w:t>
      </w:r>
      <w:r w:rsidR="00884D26" w:rsidRPr="00884D26">
        <w:rPr>
          <w:rStyle w:val="normaltextrun"/>
          <w:rFonts w:cstheme="minorHAnsi"/>
          <w:color w:val="000000" w:themeColor="text1"/>
        </w:rPr>
        <w:t>Ni</w:t>
      </w:r>
      <w:r w:rsidR="00334CD8">
        <w:rPr>
          <w:rStyle w:val="normaltextrun"/>
          <w:rFonts w:cstheme="minorHAnsi"/>
          <w:color w:val="000000" w:themeColor="text1"/>
        </w:rPr>
        <w:t>d oes</w:t>
      </w:r>
      <w:r w:rsidR="00884D26" w:rsidRPr="00884D26">
        <w:rPr>
          <w:rStyle w:val="normaltextrun"/>
          <w:rFonts w:cstheme="minorHAnsi"/>
          <w:color w:val="000000" w:themeColor="text1"/>
        </w:rPr>
        <w:t xml:space="preserve"> </w:t>
      </w:r>
      <w:r w:rsidR="00334CD8">
        <w:rPr>
          <w:rStyle w:val="normaltextrun"/>
          <w:rFonts w:cstheme="minorHAnsi"/>
          <w:color w:val="000000" w:themeColor="text1"/>
        </w:rPr>
        <w:t>cy</w:t>
      </w:r>
      <w:r w:rsidR="00884D26" w:rsidRPr="00884D26">
        <w:rPr>
          <w:rStyle w:val="normaltextrun"/>
          <w:rFonts w:cstheme="minorHAnsi"/>
          <w:color w:val="000000" w:themeColor="text1"/>
        </w:rPr>
        <w:t>mryd pob rhwystr yn bersonol</w:t>
      </w:r>
      <w:r w:rsidR="00334CD8">
        <w:rPr>
          <w:rStyle w:val="normaltextrun"/>
          <w:rFonts w:cstheme="minorHAnsi"/>
          <w:color w:val="000000" w:themeColor="text1"/>
        </w:rPr>
        <w:t xml:space="preserve">, </w:t>
      </w:r>
      <w:r w:rsidR="00884D26" w:rsidRPr="00884D26">
        <w:rPr>
          <w:rStyle w:val="normaltextrun"/>
          <w:rFonts w:cstheme="minorHAnsi"/>
          <w:color w:val="000000" w:themeColor="text1"/>
        </w:rPr>
        <w:t xml:space="preserve">mae'n bwysig codi </w:t>
      </w:r>
      <w:r w:rsidR="00334CD8">
        <w:rPr>
          <w:rStyle w:val="normaltextrun"/>
          <w:rFonts w:cstheme="minorHAnsi"/>
          <w:color w:val="000000" w:themeColor="text1"/>
        </w:rPr>
        <w:t>lan</w:t>
      </w:r>
      <w:r w:rsidR="00884D26" w:rsidRPr="00884D26">
        <w:rPr>
          <w:rStyle w:val="normaltextrun"/>
          <w:rFonts w:cstheme="minorHAnsi"/>
          <w:color w:val="000000" w:themeColor="text1"/>
        </w:rPr>
        <w:t xml:space="preserve"> a pharhau. Waeth pa mor ddatblygedig y</w:t>
      </w:r>
      <w:r w:rsidR="00334CD8">
        <w:rPr>
          <w:rStyle w:val="normaltextrun"/>
          <w:rFonts w:cstheme="minorHAnsi"/>
          <w:color w:val="000000" w:themeColor="text1"/>
        </w:rPr>
        <w:t>w’r</w:t>
      </w:r>
      <w:r w:rsidR="00884D26" w:rsidRPr="00884D26">
        <w:rPr>
          <w:rStyle w:val="normaltextrun"/>
          <w:rFonts w:cstheme="minorHAnsi"/>
          <w:color w:val="000000" w:themeColor="text1"/>
        </w:rPr>
        <w:t xml:space="preserve"> cynllun, n</w:t>
      </w:r>
      <w:r w:rsidR="00AE2001">
        <w:rPr>
          <w:rStyle w:val="normaltextrun"/>
          <w:rFonts w:cstheme="minorHAnsi"/>
          <w:color w:val="000000" w:themeColor="text1"/>
        </w:rPr>
        <w:t>eu</w:t>
      </w:r>
      <w:r w:rsidR="00884D26" w:rsidRPr="00884D26">
        <w:rPr>
          <w:rStyle w:val="normaltextrun"/>
          <w:rFonts w:cstheme="minorHAnsi"/>
          <w:color w:val="000000" w:themeColor="text1"/>
        </w:rPr>
        <w:t xml:space="preserve"> pha mor ofalus yr ydych wedi ystyried newidiadau yn </w:t>
      </w:r>
      <w:r w:rsidR="00AE2001">
        <w:rPr>
          <w:rStyle w:val="normaltextrun"/>
          <w:rFonts w:cstheme="minorHAnsi"/>
          <w:color w:val="000000" w:themeColor="text1"/>
        </w:rPr>
        <w:t xml:space="preserve">yr </w:t>
      </w:r>
      <w:r w:rsidR="00884D26" w:rsidRPr="00884D26">
        <w:rPr>
          <w:rStyle w:val="normaltextrun"/>
          <w:rFonts w:cstheme="minorHAnsi"/>
          <w:color w:val="000000" w:themeColor="text1"/>
        </w:rPr>
        <w:t xml:space="preserve">amgylchedd, mae yna bethau na fyddwch yn eu rhagweld. Mae </w:t>
      </w:r>
      <w:r w:rsidR="00AE2001">
        <w:rPr>
          <w:rStyle w:val="normaltextrun"/>
          <w:rFonts w:cstheme="minorHAnsi"/>
          <w:color w:val="000000" w:themeColor="text1"/>
        </w:rPr>
        <w:t>bod yn benderfyn</w:t>
      </w:r>
      <w:r w:rsidR="007C59F9">
        <w:rPr>
          <w:rStyle w:val="normaltextrun"/>
          <w:rFonts w:cstheme="minorHAnsi"/>
          <w:color w:val="000000" w:themeColor="text1"/>
        </w:rPr>
        <w:t xml:space="preserve">ol </w:t>
      </w:r>
      <w:r w:rsidR="00884D26" w:rsidRPr="00884D26">
        <w:rPr>
          <w:rStyle w:val="normaltextrun"/>
          <w:rFonts w:cstheme="minorHAnsi"/>
          <w:color w:val="000000" w:themeColor="text1"/>
        </w:rPr>
        <w:t>yn helpu i</w:t>
      </w:r>
      <w:r w:rsidR="007C59F9">
        <w:rPr>
          <w:rStyle w:val="normaltextrun"/>
          <w:rFonts w:cstheme="minorHAnsi"/>
          <w:color w:val="000000" w:themeColor="text1"/>
        </w:rPr>
        <w:t xml:space="preserve"> wynebu</w:t>
      </w:r>
      <w:r w:rsidR="00884D26" w:rsidRPr="00884D26">
        <w:rPr>
          <w:rStyle w:val="normaltextrun"/>
          <w:rFonts w:cstheme="minorHAnsi"/>
          <w:color w:val="000000" w:themeColor="text1"/>
        </w:rPr>
        <w:t>'r heriau hyn</w:t>
      </w:r>
      <w:r w:rsidR="007C59F9">
        <w:rPr>
          <w:rStyle w:val="normaltextrun"/>
          <w:rFonts w:cstheme="minorHAnsi"/>
          <w:color w:val="000000" w:themeColor="text1"/>
        </w:rPr>
        <w:t xml:space="preserve">, </w:t>
      </w:r>
      <w:r w:rsidR="00884D26" w:rsidRPr="00884D26">
        <w:rPr>
          <w:rStyle w:val="normaltextrun"/>
          <w:rFonts w:cstheme="minorHAnsi"/>
          <w:color w:val="000000" w:themeColor="text1"/>
        </w:rPr>
        <w:t>gan</w:t>
      </w:r>
      <w:r w:rsidR="007C59F9">
        <w:rPr>
          <w:rStyle w:val="normaltextrun"/>
          <w:rFonts w:cstheme="minorHAnsi"/>
          <w:color w:val="000000" w:themeColor="text1"/>
        </w:rPr>
        <w:t xml:space="preserve"> </w:t>
      </w:r>
      <w:r w:rsidR="00884D26" w:rsidRPr="00884D26">
        <w:rPr>
          <w:rStyle w:val="normaltextrun"/>
          <w:rFonts w:cstheme="minorHAnsi"/>
          <w:color w:val="000000" w:themeColor="text1"/>
        </w:rPr>
        <w:t>helpu i ddal ati er gwaethaf yr anawsterau.</w:t>
      </w:r>
      <w:r w:rsidR="007C59F9">
        <w:rPr>
          <w:rStyle w:val="normaltextrun"/>
          <w:rFonts w:cstheme="minorHAnsi"/>
          <w:color w:val="000000" w:themeColor="text1"/>
        </w:rPr>
        <w:tab/>
      </w:r>
      <w:r w:rsidR="007C59F9">
        <w:rPr>
          <w:rStyle w:val="normaltextrun"/>
          <w:rFonts w:cstheme="minorHAnsi"/>
          <w:color w:val="000000" w:themeColor="text1"/>
        </w:rPr>
        <w:tab/>
      </w:r>
      <w:r w:rsidR="007C59F9">
        <w:rPr>
          <w:rStyle w:val="normaltextrun"/>
          <w:rFonts w:cstheme="minorHAnsi"/>
          <w:color w:val="000000" w:themeColor="text1"/>
        </w:rPr>
        <w:tab/>
      </w:r>
      <w:r w:rsidR="007C59F9">
        <w:rPr>
          <w:rStyle w:val="normaltextrun"/>
          <w:rFonts w:cstheme="minorHAnsi"/>
          <w:color w:val="000000" w:themeColor="text1"/>
        </w:rPr>
        <w:tab/>
      </w:r>
      <w:r w:rsidR="007C59F9">
        <w:rPr>
          <w:rStyle w:val="normaltextrun"/>
          <w:rFonts w:cstheme="minorHAnsi"/>
          <w:color w:val="000000" w:themeColor="text1"/>
        </w:rPr>
        <w:tab/>
      </w:r>
      <w:r w:rsidR="007C59F9">
        <w:rPr>
          <w:rStyle w:val="normaltextrun"/>
          <w:rFonts w:cstheme="minorHAnsi"/>
          <w:color w:val="000000" w:themeColor="text1"/>
        </w:rPr>
        <w:tab/>
      </w:r>
      <w:r w:rsidR="007C59F9">
        <w:rPr>
          <w:rStyle w:val="normaltextrun"/>
          <w:rFonts w:cstheme="minorHAnsi"/>
          <w:color w:val="000000" w:themeColor="text1"/>
        </w:rPr>
        <w:tab/>
      </w:r>
      <w:r w:rsidR="007C59F9">
        <w:rPr>
          <w:rStyle w:val="normaltextrun"/>
          <w:rFonts w:cstheme="minorHAnsi"/>
          <w:color w:val="000000" w:themeColor="text1"/>
        </w:rPr>
        <w:tab/>
      </w:r>
      <w:r w:rsidR="007C59F9">
        <w:rPr>
          <w:rStyle w:val="normaltextrun"/>
          <w:rFonts w:cstheme="minorHAnsi"/>
          <w:color w:val="000000" w:themeColor="text1"/>
        </w:rPr>
        <w:tab/>
      </w:r>
      <w:r w:rsidR="007C59F9">
        <w:rPr>
          <w:rStyle w:val="normaltextrun"/>
          <w:rFonts w:cstheme="minorHAnsi"/>
          <w:color w:val="000000" w:themeColor="text1"/>
        </w:rPr>
        <w:tab/>
      </w:r>
      <w:r w:rsidR="007C59F9">
        <w:rPr>
          <w:rStyle w:val="normaltextrun"/>
          <w:rFonts w:cstheme="minorHAnsi"/>
          <w:color w:val="000000" w:themeColor="text1"/>
        </w:rPr>
        <w:tab/>
      </w:r>
      <w:r w:rsidR="007C59F9">
        <w:rPr>
          <w:rStyle w:val="normaltextrun"/>
          <w:rFonts w:cstheme="minorHAnsi"/>
          <w:color w:val="000000" w:themeColor="text1"/>
        </w:rPr>
        <w:tab/>
      </w:r>
      <w:r w:rsidR="0010414B">
        <w:rPr>
          <w:rStyle w:val="normaltextrun"/>
          <w:rFonts w:cstheme="minorHAnsi"/>
          <w:color w:val="000000" w:themeColor="text1"/>
        </w:rPr>
        <w:t xml:space="preserve">O dan yr agwedd </w:t>
      </w:r>
      <w:r w:rsidR="00F66715">
        <w:rPr>
          <w:rStyle w:val="normaltextrun"/>
          <w:rFonts w:cstheme="minorHAnsi"/>
          <w:color w:val="000000" w:themeColor="text1"/>
        </w:rPr>
        <w:t>o Greadig</w:t>
      </w:r>
      <w:r w:rsidR="00AE0242">
        <w:rPr>
          <w:rStyle w:val="normaltextrun"/>
          <w:rFonts w:cstheme="minorHAnsi"/>
          <w:color w:val="000000" w:themeColor="text1"/>
        </w:rPr>
        <w:t>rwydd, credaf mai’r sgil pwysicaf yma yw datrys problemau</w:t>
      </w:r>
      <w:r w:rsidR="00D9630F">
        <w:rPr>
          <w:rStyle w:val="normaltextrun"/>
          <w:rFonts w:cstheme="minorHAnsi"/>
          <w:color w:val="000000" w:themeColor="text1"/>
        </w:rPr>
        <w:t xml:space="preserve">. </w:t>
      </w:r>
      <w:r w:rsidR="00DE25E9" w:rsidRPr="00DE25E9">
        <w:rPr>
          <w:rStyle w:val="normaltextrun"/>
          <w:rFonts w:cstheme="minorHAnsi"/>
          <w:color w:val="000000" w:themeColor="text1"/>
        </w:rPr>
        <w:t>Mae</w:t>
      </w:r>
      <w:r w:rsidR="000A0E35">
        <w:rPr>
          <w:rStyle w:val="normaltextrun"/>
          <w:rFonts w:cstheme="minorHAnsi"/>
          <w:color w:val="000000" w:themeColor="text1"/>
        </w:rPr>
        <w:t xml:space="preserve"> </w:t>
      </w:r>
      <w:r w:rsidR="000A0E35" w:rsidRPr="000A0E35">
        <w:rPr>
          <w:rStyle w:val="normaltextrun"/>
          <w:rFonts w:cstheme="minorHAnsi"/>
          <w:color w:val="000000" w:themeColor="text1"/>
        </w:rPr>
        <w:t xml:space="preserve">Arnaud Chevallier </w:t>
      </w:r>
      <w:r w:rsidR="00A63BE6">
        <w:rPr>
          <w:rStyle w:val="normaltextrun"/>
          <w:rFonts w:cstheme="minorHAnsi"/>
          <w:color w:val="000000" w:themeColor="text1"/>
        </w:rPr>
        <w:t>(</w:t>
      </w:r>
      <w:r w:rsidR="000A0E35" w:rsidRPr="000A0E35">
        <w:rPr>
          <w:rStyle w:val="normaltextrun"/>
          <w:rFonts w:cstheme="minorHAnsi"/>
          <w:color w:val="000000" w:themeColor="text1"/>
        </w:rPr>
        <w:t>2016)</w:t>
      </w:r>
      <w:r w:rsidR="00DE25E9" w:rsidRPr="00DE25E9">
        <w:rPr>
          <w:rStyle w:val="normaltextrun"/>
          <w:rFonts w:cstheme="minorHAnsi"/>
          <w:color w:val="000000" w:themeColor="text1"/>
        </w:rPr>
        <w:t xml:space="preserve"> </w:t>
      </w:r>
      <w:r w:rsidR="00A63BE6">
        <w:rPr>
          <w:rStyle w:val="normaltextrun"/>
          <w:rFonts w:cstheme="minorHAnsi"/>
          <w:color w:val="000000" w:themeColor="text1"/>
        </w:rPr>
        <w:t xml:space="preserve">yn esbonio fod </w:t>
      </w:r>
      <w:r w:rsidR="00DE25E9" w:rsidRPr="00DE25E9">
        <w:rPr>
          <w:rStyle w:val="normaltextrun"/>
          <w:rFonts w:cstheme="minorHAnsi"/>
          <w:color w:val="000000" w:themeColor="text1"/>
        </w:rPr>
        <w:t>datrys problemau yn</w:t>
      </w:r>
      <w:r w:rsidR="00753FAC">
        <w:rPr>
          <w:rStyle w:val="normaltextrun"/>
          <w:rFonts w:cstheme="minorHAnsi"/>
          <w:color w:val="000000" w:themeColor="text1"/>
        </w:rPr>
        <w:t xml:space="preserve"> </w:t>
      </w:r>
      <w:r w:rsidR="00DE25E9" w:rsidRPr="00DE25E9">
        <w:rPr>
          <w:rStyle w:val="normaltextrun"/>
          <w:rFonts w:cstheme="minorHAnsi"/>
          <w:color w:val="000000" w:themeColor="text1"/>
        </w:rPr>
        <w:t xml:space="preserve">cyfeirio at allu person i ymdrin â sefyllfaoedd anodd neu annisgwyl a dod o hyd i atebion i heriau cymhleth. Bydd </w:t>
      </w:r>
      <w:r w:rsidR="00992FA7">
        <w:rPr>
          <w:rStyle w:val="normaltextrun"/>
          <w:rFonts w:cstheme="minorHAnsi"/>
          <w:color w:val="000000" w:themeColor="text1"/>
        </w:rPr>
        <w:t>person</w:t>
      </w:r>
      <w:r w:rsidR="00DE25E9" w:rsidRPr="00DE25E9">
        <w:rPr>
          <w:rStyle w:val="normaltextrun"/>
          <w:rFonts w:cstheme="minorHAnsi"/>
          <w:color w:val="000000" w:themeColor="text1"/>
        </w:rPr>
        <w:t xml:space="preserve"> sydd â gallu eithriadol i ddatrys problemau yn dadansoddi'r broblem yn ofalus, yn nodi ystod o atebion posibl, ac yn nodi'n gywir yr atebion mwyaf effeithiol sydd ar gael i</w:t>
      </w:r>
      <w:r w:rsidR="00753FAC">
        <w:rPr>
          <w:rStyle w:val="normaltextrun"/>
          <w:rFonts w:cstheme="minorHAnsi"/>
          <w:color w:val="000000" w:themeColor="text1"/>
        </w:rPr>
        <w:t xml:space="preserve">’r </w:t>
      </w:r>
      <w:r w:rsidR="00DE25E9" w:rsidRPr="00DE25E9">
        <w:rPr>
          <w:rStyle w:val="normaltextrun"/>
          <w:rFonts w:cstheme="minorHAnsi"/>
          <w:color w:val="000000" w:themeColor="text1"/>
        </w:rPr>
        <w:t>union</w:t>
      </w:r>
      <w:r w:rsidR="00753FAC">
        <w:rPr>
          <w:rStyle w:val="normaltextrun"/>
          <w:rFonts w:cstheme="minorHAnsi"/>
          <w:color w:val="000000" w:themeColor="text1"/>
        </w:rPr>
        <w:t xml:space="preserve"> </w:t>
      </w:r>
      <w:r w:rsidR="00DE25E9" w:rsidRPr="00DE25E9">
        <w:rPr>
          <w:rStyle w:val="normaltextrun"/>
          <w:rFonts w:cstheme="minorHAnsi"/>
          <w:color w:val="000000" w:themeColor="text1"/>
        </w:rPr>
        <w:t>sefyllfa.</w:t>
      </w:r>
      <w:r w:rsidR="00753FAC">
        <w:rPr>
          <w:rStyle w:val="normaltextrun"/>
          <w:rFonts w:cstheme="minorHAnsi"/>
          <w:color w:val="000000" w:themeColor="text1"/>
        </w:rPr>
        <w:t xml:space="preserve"> </w:t>
      </w:r>
      <w:r w:rsidR="008224DD" w:rsidRPr="008224DD">
        <w:rPr>
          <w:rStyle w:val="normaltextrun"/>
          <w:rFonts w:cstheme="minorHAnsi"/>
          <w:color w:val="000000" w:themeColor="text1"/>
        </w:rPr>
        <w:t>Mae'n anochel y bydd y rhai nad oes ganddynt y gallu i ddatrys problemau yn argymell atebion aneffeithiol i faterion allweddol, atebion a fydd naill ai'n methu â datrys y mater sylfaenol neu wir yn ei waethygu.</w:t>
      </w:r>
      <w:r w:rsidR="00F24939">
        <w:rPr>
          <w:rStyle w:val="normaltextrun"/>
          <w:rFonts w:cstheme="minorHAnsi"/>
          <w:color w:val="000000" w:themeColor="text1"/>
        </w:rPr>
        <w:t xml:space="preserve"> </w:t>
      </w:r>
      <w:r w:rsidR="00F24939" w:rsidRPr="00F24939">
        <w:rPr>
          <w:rStyle w:val="normaltextrun"/>
          <w:rFonts w:cstheme="minorHAnsi"/>
          <w:color w:val="000000" w:themeColor="text1"/>
        </w:rPr>
        <w:t xml:space="preserve">Mae'r gallu i ddatrys problemau yn hanfodol i berfformiad mewn unrhyw rôl lle mae angen delio â materion yn gyflym, neu lle mae'r materion y mae </w:t>
      </w:r>
      <w:r w:rsidR="005B2FDB">
        <w:rPr>
          <w:rStyle w:val="normaltextrun"/>
          <w:rFonts w:cstheme="minorHAnsi"/>
          <w:color w:val="000000" w:themeColor="text1"/>
        </w:rPr>
        <w:t>pobl</w:t>
      </w:r>
      <w:r w:rsidR="00F24939" w:rsidRPr="00F24939">
        <w:rPr>
          <w:rStyle w:val="normaltextrun"/>
          <w:rFonts w:cstheme="minorHAnsi"/>
          <w:color w:val="000000" w:themeColor="text1"/>
        </w:rPr>
        <w:t xml:space="preserve"> yn eu hwynebu yn arbennig o gymhleth.</w:t>
      </w:r>
      <w:r w:rsidR="003562B3">
        <w:rPr>
          <w:rStyle w:val="normaltextrun"/>
          <w:rFonts w:cstheme="minorHAnsi"/>
          <w:color w:val="000000" w:themeColor="text1"/>
        </w:rPr>
        <w:t xml:space="preserve"> </w:t>
      </w:r>
      <w:r w:rsidR="004D1F14">
        <w:rPr>
          <w:rStyle w:val="normaltextrun"/>
          <w:rFonts w:cstheme="minorHAnsi"/>
          <w:color w:val="000000" w:themeColor="text1"/>
        </w:rPr>
        <w:tab/>
      </w:r>
      <w:r w:rsidR="004D1F14">
        <w:rPr>
          <w:rStyle w:val="normaltextrun"/>
          <w:rFonts w:cstheme="minorHAnsi"/>
          <w:color w:val="000000" w:themeColor="text1"/>
        </w:rPr>
        <w:tab/>
      </w:r>
      <w:r w:rsidR="004D1F14">
        <w:rPr>
          <w:rStyle w:val="normaltextrun"/>
          <w:rFonts w:cstheme="minorHAnsi"/>
          <w:color w:val="000000" w:themeColor="text1"/>
        </w:rPr>
        <w:tab/>
        <w:t>Wrth symud ymlaen i’r agwedd nesaf</w:t>
      </w:r>
      <w:r w:rsidR="004C6614">
        <w:rPr>
          <w:rStyle w:val="normaltextrun"/>
          <w:rFonts w:cstheme="minorHAnsi"/>
          <w:color w:val="000000" w:themeColor="text1"/>
        </w:rPr>
        <w:t xml:space="preserve"> </w:t>
      </w:r>
      <w:r w:rsidR="004D1F14">
        <w:rPr>
          <w:rStyle w:val="normaltextrun"/>
          <w:rFonts w:cstheme="minorHAnsi"/>
          <w:color w:val="000000" w:themeColor="text1"/>
        </w:rPr>
        <w:t xml:space="preserve">sef </w:t>
      </w:r>
      <w:r w:rsidR="004C6614">
        <w:rPr>
          <w:rStyle w:val="normaltextrun"/>
          <w:rFonts w:cstheme="minorHAnsi"/>
          <w:color w:val="000000" w:themeColor="text1"/>
        </w:rPr>
        <w:t xml:space="preserve">Perthnasau, credaf taw’r sgil pwysicaf yma yw </w:t>
      </w:r>
      <w:r w:rsidR="00852AC3">
        <w:rPr>
          <w:rStyle w:val="normaltextrun"/>
          <w:rFonts w:cstheme="minorHAnsi"/>
          <w:color w:val="000000" w:themeColor="text1"/>
        </w:rPr>
        <w:t xml:space="preserve">gweithio </w:t>
      </w:r>
      <w:r w:rsidR="00281076">
        <w:rPr>
          <w:rStyle w:val="normaltextrun"/>
          <w:rFonts w:cstheme="minorHAnsi"/>
          <w:color w:val="000000" w:themeColor="text1"/>
        </w:rPr>
        <w:t xml:space="preserve">fel rhan o dim </w:t>
      </w:r>
      <w:r w:rsidR="00852AC3">
        <w:rPr>
          <w:rStyle w:val="normaltextrun"/>
          <w:rFonts w:cstheme="minorHAnsi"/>
          <w:color w:val="000000" w:themeColor="text1"/>
        </w:rPr>
        <w:t xml:space="preserve">yn </w:t>
      </w:r>
      <w:r w:rsidR="003D0D32">
        <w:rPr>
          <w:rStyle w:val="normaltextrun"/>
          <w:rFonts w:cstheme="minorHAnsi"/>
          <w:color w:val="000000" w:themeColor="text1"/>
        </w:rPr>
        <w:t xml:space="preserve">gydradd gyda chyfathrebu. </w:t>
      </w:r>
      <w:r w:rsidR="00C8452D" w:rsidRPr="00C8452D">
        <w:rPr>
          <w:rStyle w:val="normaltextrun"/>
          <w:rFonts w:cstheme="minorHAnsi"/>
          <w:color w:val="000000" w:themeColor="text1"/>
        </w:rPr>
        <w:t>Mae cyfathrebu yn ffordd o wneud rhyngweithio rhwng pobl. Mae entrepreneuriaid bob amser yn ceisio gwella eu sgiliau cyfathrebu oherwydd bydd yn eu cynorthwyo i rannu eu syniadau a'u cyflwyno'n glir ac i weithio'n gyson mewn ffordd well gyda'u staff, aelodau tîm a chydweithwyr</w:t>
      </w:r>
      <w:r w:rsidR="00CE7B09">
        <w:rPr>
          <w:rStyle w:val="normaltextrun"/>
          <w:rFonts w:cstheme="minorHAnsi"/>
          <w:color w:val="000000" w:themeColor="text1"/>
        </w:rPr>
        <w:t xml:space="preserve"> yn ôl </w:t>
      </w:r>
      <w:r w:rsidR="00CE7B09" w:rsidRPr="00CE7B09">
        <w:rPr>
          <w:rStyle w:val="normaltextrun"/>
          <w:rFonts w:cstheme="minorHAnsi"/>
          <w:color w:val="000000" w:themeColor="text1"/>
        </w:rPr>
        <w:t xml:space="preserve">Ellis </w:t>
      </w:r>
      <w:r w:rsidR="00CE7B09">
        <w:rPr>
          <w:rStyle w:val="normaltextrun"/>
          <w:rFonts w:cstheme="minorHAnsi"/>
          <w:color w:val="000000" w:themeColor="text1"/>
        </w:rPr>
        <w:t>(</w:t>
      </w:r>
      <w:r w:rsidR="00CE7B09" w:rsidRPr="00CE7B09">
        <w:rPr>
          <w:rStyle w:val="normaltextrun"/>
          <w:rFonts w:cstheme="minorHAnsi"/>
          <w:color w:val="000000" w:themeColor="text1"/>
        </w:rPr>
        <w:t>2009)</w:t>
      </w:r>
      <w:r w:rsidR="00C8452D" w:rsidRPr="00C8452D">
        <w:rPr>
          <w:rStyle w:val="normaltextrun"/>
          <w:rFonts w:cstheme="minorHAnsi"/>
          <w:color w:val="000000" w:themeColor="text1"/>
        </w:rPr>
        <w:t>.</w:t>
      </w:r>
      <w:r w:rsidR="00BC179D">
        <w:rPr>
          <w:rStyle w:val="normaltextrun"/>
          <w:rFonts w:cstheme="minorHAnsi"/>
          <w:color w:val="000000" w:themeColor="text1"/>
        </w:rPr>
        <w:t xml:space="preserve"> </w:t>
      </w:r>
      <w:r w:rsidR="00F36DD5" w:rsidRPr="00F36DD5">
        <w:rPr>
          <w:rStyle w:val="normaltextrun"/>
          <w:rFonts w:cstheme="minorHAnsi"/>
          <w:color w:val="000000" w:themeColor="text1"/>
        </w:rPr>
        <w:t xml:space="preserve">Mae'n lleihau'r siawns o gamddehongli ymhlith </w:t>
      </w:r>
      <w:r w:rsidR="00945EC4">
        <w:rPr>
          <w:rStyle w:val="normaltextrun"/>
          <w:rFonts w:cstheme="minorHAnsi"/>
          <w:color w:val="000000" w:themeColor="text1"/>
        </w:rPr>
        <w:t>pobl</w:t>
      </w:r>
      <w:r w:rsidR="00F36DD5" w:rsidRPr="00F36DD5">
        <w:rPr>
          <w:rStyle w:val="normaltextrun"/>
          <w:rFonts w:cstheme="minorHAnsi"/>
          <w:color w:val="000000" w:themeColor="text1"/>
        </w:rPr>
        <w:t xml:space="preserve"> ac yn eu galluogi i gyflawni gwaith gyda perffeithrwydd. Mae cyfathrebu da yn adeiladu c</w:t>
      </w:r>
      <w:r w:rsidR="00DA03A4">
        <w:rPr>
          <w:rStyle w:val="normaltextrun"/>
          <w:rFonts w:cstheme="minorHAnsi"/>
          <w:color w:val="000000" w:themeColor="text1"/>
        </w:rPr>
        <w:t>ysy</w:t>
      </w:r>
      <w:r w:rsidR="004E76C2">
        <w:rPr>
          <w:rStyle w:val="normaltextrun"/>
          <w:rFonts w:cstheme="minorHAnsi"/>
          <w:color w:val="000000" w:themeColor="text1"/>
        </w:rPr>
        <w:t>lltiad</w:t>
      </w:r>
      <w:r w:rsidR="00F36DD5" w:rsidRPr="00F36DD5">
        <w:rPr>
          <w:rStyle w:val="normaltextrun"/>
          <w:rFonts w:cstheme="minorHAnsi"/>
          <w:color w:val="000000" w:themeColor="text1"/>
        </w:rPr>
        <w:t xml:space="preserve"> cryf a dealltwriaeth o fewn busnes a'i weithwyr ac yn gosod disgwyliadau clir. Mae gweithwyr â sgiliau cyfathrebu craff yn symleiddio prosesau gyda thrafodaethau parhaus, taflu syniadau ac adborth i wella'r meysydd gofynnol, gan adeiladu amgylchedd gwaith sydd o fudd i</w:t>
      </w:r>
      <w:r w:rsidR="004E76C2">
        <w:rPr>
          <w:rStyle w:val="normaltextrun"/>
          <w:rFonts w:cstheme="minorHAnsi"/>
          <w:color w:val="000000" w:themeColor="text1"/>
        </w:rPr>
        <w:t xml:space="preserve"> bob</w:t>
      </w:r>
      <w:r w:rsidR="00F36DD5" w:rsidRPr="00F36DD5">
        <w:rPr>
          <w:rStyle w:val="normaltextrun"/>
          <w:rFonts w:cstheme="minorHAnsi"/>
          <w:color w:val="000000" w:themeColor="text1"/>
        </w:rPr>
        <w:t xml:space="preserve"> ochr.</w:t>
      </w:r>
      <w:r w:rsidR="004E76C2">
        <w:rPr>
          <w:rStyle w:val="normaltextrun"/>
          <w:rFonts w:cstheme="minorHAnsi"/>
          <w:color w:val="000000" w:themeColor="text1"/>
        </w:rPr>
        <w:t xml:space="preserve"> </w:t>
      </w:r>
      <w:r w:rsidR="00281076">
        <w:rPr>
          <w:rStyle w:val="normaltextrun"/>
          <w:rFonts w:cstheme="minorHAnsi"/>
          <w:color w:val="000000" w:themeColor="text1"/>
        </w:rPr>
        <w:tab/>
      </w:r>
      <w:r w:rsidR="00281076">
        <w:rPr>
          <w:rStyle w:val="normaltextrun"/>
          <w:rFonts w:cstheme="minorHAnsi"/>
          <w:color w:val="000000" w:themeColor="text1"/>
        </w:rPr>
        <w:tab/>
      </w:r>
      <w:r w:rsidR="00281076">
        <w:rPr>
          <w:rStyle w:val="normaltextrun"/>
          <w:rFonts w:cstheme="minorHAnsi"/>
          <w:color w:val="000000" w:themeColor="text1"/>
        </w:rPr>
        <w:tab/>
      </w:r>
      <w:r w:rsidR="00281076">
        <w:rPr>
          <w:rStyle w:val="normaltextrun"/>
          <w:rFonts w:cstheme="minorHAnsi"/>
          <w:color w:val="000000" w:themeColor="text1"/>
        </w:rPr>
        <w:tab/>
      </w:r>
      <w:r w:rsidR="00281076">
        <w:rPr>
          <w:rStyle w:val="normaltextrun"/>
          <w:rFonts w:cstheme="minorHAnsi"/>
          <w:color w:val="000000" w:themeColor="text1"/>
        </w:rPr>
        <w:tab/>
      </w:r>
      <w:r w:rsidR="00281076">
        <w:rPr>
          <w:rStyle w:val="normaltextrun"/>
          <w:rFonts w:cstheme="minorHAnsi"/>
          <w:color w:val="000000" w:themeColor="text1"/>
        </w:rPr>
        <w:tab/>
      </w:r>
      <w:r w:rsidR="00281076">
        <w:rPr>
          <w:rStyle w:val="normaltextrun"/>
          <w:rFonts w:cstheme="minorHAnsi"/>
          <w:color w:val="000000" w:themeColor="text1"/>
        </w:rPr>
        <w:tab/>
      </w:r>
      <w:r w:rsidR="00281076">
        <w:rPr>
          <w:rStyle w:val="normaltextrun"/>
          <w:rFonts w:cstheme="minorHAnsi"/>
          <w:color w:val="000000" w:themeColor="text1"/>
        </w:rPr>
        <w:tab/>
      </w:r>
      <w:r w:rsidR="00281076">
        <w:rPr>
          <w:rStyle w:val="normaltextrun"/>
          <w:rFonts w:cstheme="minorHAnsi"/>
          <w:color w:val="000000" w:themeColor="text1"/>
        </w:rPr>
        <w:tab/>
      </w:r>
      <w:r w:rsidR="00281076">
        <w:rPr>
          <w:rStyle w:val="normaltextrun"/>
          <w:rFonts w:cstheme="minorHAnsi"/>
          <w:color w:val="000000" w:themeColor="text1"/>
        </w:rPr>
        <w:tab/>
      </w:r>
      <w:r w:rsidR="00281076">
        <w:rPr>
          <w:rStyle w:val="normaltextrun"/>
          <w:rFonts w:cstheme="minorHAnsi"/>
          <w:color w:val="000000" w:themeColor="text1"/>
        </w:rPr>
        <w:tab/>
      </w:r>
      <w:r w:rsidR="00281076">
        <w:rPr>
          <w:rStyle w:val="normaltextrun"/>
          <w:rFonts w:cstheme="minorHAnsi"/>
          <w:color w:val="000000" w:themeColor="text1"/>
        </w:rPr>
        <w:tab/>
        <w:t xml:space="preserve">O rhan gweithio </w:t>
      </w:r>
      <w:r w:rsidR="009A7C37">
        <w:rPr>
          <w:rStyle w:val="normaltextrun"/>
          <w:rFonts w:cstheme="minorHAnsi"/>
          <w:color w:val="000000" w:themeColor="text1"/>
        </w:rPr>
        <w:t>fel rhan o dim</w:t>
      </w:r>
      <w:r w:rsidR="00B028AE">
        <w:rPr>
          <w:rStyle w:val="normaltextrun"/>
          <w:rFonts w:cstheme="minorHAnsi"/>
          <w:color w:val="000000" w:themeColor="text1"/>
        </w:rPr>
        <w:t>, mae</w:t>
      </w:r>
      <w:r w:rsidR="006D59E6">
        <w:rPr>
          <w:rStyle w:val="normaltextrun"/>
          <w:rFonts w:cstheme="minorHAnsi"/>
          <w:color w:val="000000" w:themeColor="text1"/>
        </w:rPr>
        <w:t xml:space="preserve"> </w:t>
      </w:r>
      <w:r w:rsidR="006D59E6" w:rsidRPr="006D59E6">
        <w:rPr>
          <w:rStyle w:val="normaltextrun"/>
          <w:rFonts w:cstheme="minorHAnsi"/>
          <w:color w:val="000000" w:themeColor="text1"/>
        </w:rPr>
        <w:t xml:space="preserve">Horn </w:t>
      </w:r>
      <w:r w:rsidR="006D59E6">
        <w:rPr>
          <w:rStyle w:val="normaltextrun"/>
          <w:rFonts w:cstheme="minorHAnsi"/>
          <w:color w:val="000000" w:themeColor="text1"/>
        </w:rPr>
        <w:t>(</w:t>
      </w:r>
      <w:r w:rsidR="006D59E6" w:rsidRPr="006D59E6">
        <w:rPr>
          <w:rStyle w:val="normaltextrun"/>
          <w:rFonts w:cstheme="minorHAnsi"/>
          <w:color w:val="000000" w:themeColor="text1"/>
        </w:rPr>
        <w:t>2012)</w:t>
      </w:r>
      <w:r w:rsidR="006D59E6">
        <w:rPr>
          <w:rStyle w:val="normaltextrun"/>
          <w:rFonts w:cstheme="minorHAnsi"/>
          <w:color w:val="000000" w:themeColor="text1"/>
        </w:rPr>
        <w:t xml:space="preserve"> yn trafod pwysigrwydd </w:t>
      </w:r>
      <w:r w:rsidR="00B028AE" w:rsidRPr="00B028AE">
        <w:rPr>
          <w:rStyle w:val="normaltextrun"/>
          <w:rFonts w:cstheme="minorHAnsi"/>
          <w:color w:val="000000" w:themeColor="text1"/>
        </w:rPr>
        <w:t xml:space="preserve">gwaith tîm </w:t>
      </w:r>
      <w:r w:rsidR="006D59E6">
        <w:rPr>
          <w:rStyle w:val="normaltextrun"/>
          <w:rFonts w:cstheme="minorHAnsi"/>
          <w:color w:val="000000" w:themeColor="text1"/>
        </w:rPr>
        <w:t xml:space="preserve">sydd yn </w:t>
      </w:r>
      <w:r w:rsidR="00B028AE" w:rsidRPr="00B028AE">
        <w:rPr>
          <w:rStyle w:val="normaltextrun"/>
          <w:rFonts w:cstheme="minorHAnsi"/>
          <w:color w:val="000000" w:themeColor="text1"/>
        </w:rPr>
        <w:t xml:space="preserve"> galluogi </w:t>
      </w:r>
      <w:r w:rsidR="00B028AE">
        <w:rPr>
          <w:rStyle w:val="normaltextrun"/>
          <w:rFonts w:cstheme="minorHAnsi"/>
          <w:color w:val="000000" w:themeColor="text1"/>
        </w:rPr>
        <w:t>pobl</w:t>
      </w:r>
      <w:r w:rsidR="00B028AE" w:rsidRPr="00B028AE">
        <w:rPr>
          <w:rStyle w:val="normaltextrun"/>
          <w:rFonts w:cstheme="minorHAnsi"/>
          <w:color w:val="000000" w:themeColor="text1"/>
        </w:rPr>
        <w:t xml:space="preserve"> i gymryd mwy o gyfrifoldeb am wneud penderfyniadau a hefyd yn galluogi aelodau tîm i reoli mwy o'r broses waith. Gall hyn arwain at well morâl wrth i weithwyr ennill mwy o awdurdod a pherchnogaeth dros y prosiectau y maent yn gweithio arn</w:t>
      </w:r>
      <w:r w:rsidR="00B028AE">
        <w:rPr>
          <w:rStyle w:val="normaltextrun"/>
          <w:rFonts w:cstheme="minorHAnsi"/>
          <w:color w:val="000000" w:themeColor="text1"/>
        </w:rPr>
        <w:t>o</w:t>
      </w:r>
      <w:r w:rsidR="00B028AE" w:rsidRPr="00B028AE">
        <w:rPr>
          <w:rStyle w:val="normaltextrun"/>
          <w:rFonts w:cstheme="minorHAnsi"/>
          <w:color w:val="000000" w:themeColor="text1"/>
        </w:rPr>
        <w:t>. Gall y cyfrifoldeb ychwanegol arwain at amgylchedd gwaith mwy gwerth</w:t>
      </w:r>
      <w:r w:rsidR="00B028AE">
        <w:rPr>
          <w:rStyle w:val="normaltextrun"/>
          <w:rFonts w:cstheme="minorHAnsi"/>
          <w:color w:val="000000" w:themeColor="text1"/>
        </w:rPr>
        <w:t>fawr</w:t>
      </w:r>
      <w:r w:rsidR="00B028AE" w:rsidRPr="00B028AE">
        <w:rPr>
          <w:rStyle w:val="normaltextrun"/>
          <w:rFonts w:cstheme="minorHAnsi"/>
          <w:color w:val="000000" w:themeColor="text1"/>
        </w:rPr>
        <w:t>. Mae gweithio mewn tîm hefyd yn rhoi mwy o ymdeimlad o berthyn ac o gydnabyddiaeth i weithwyr, sy'n eu helpu i ymfalchïo yn eu gwait</w:t>
      </w:r>
      <w:r w:rsidR="00B028AE">
        <w:rPr>
          <w:rStyle w:val="normaltextrun"/>
          <w:rFonts w:cstheme="minorHAnsi"/>
          <w:color w:val="000000" w:themeColor="text1"/>
        </w:rPr>
        <w:t>h</w:t>
      </w:r>
      <w:r w:rsidR="00B028AE" w:rsidRPr="00B028AE">
        <w:rPr>
          <w:rStyle w:val="normaltextrun"/>
          <w:rFonts w:cstheme="minorHAnsi"/>
          <w:color w:val="000000" w:themeColor="text1"/>
        </w:rPr>
        <w:t>.</w:t>
      </w:r>
      <w:r w:rsidR="00305ACA">
        <w:rPr>
          <w:rStyle w:val="normaltextrun"/>
          <w:rFonts w:cstheme="minorHAnsi"/>
          <w:color w:val="000000" w:themeColor="text1"/>
        </w:rPr>
        <w:t xml:space="preserve"> </w:t>
      </w:r>
      <w:r w:rsidR="00305ACA" w:rsidRPr="00305ACA">
        <w:rPr>
          <w:rStyle w:val="normaltextrun"/>
          <w:rFonts w:cstheme="minorHAnsi"/>
          <w:color w:val="000000" w:themeColor="text1"/>
        </w:rPr>
        <w:t xml:space="preserve">Mewn </w:t>
      </w:r>
      <w:r w:rsidR="00305ACA">
        <w:rPr>
          <w:rStyle w:val="normaltextrun"/>
          <w:rFonts w:cstheme="minorHAnsi"/>
          <w:color w:val="000000" w:themeColor="text1"/>
        </w:rPr>
        <w:t>sefyllfaoedd</w:t>
      </w:r>
      <w:r w:rsidR="00305ACA" w:rsidRPr="00305ACA">
        <w:rPr>
          <w:rStyle w:val="normaltextrun"/>
          <w:rFonts w:cstheme="minorHAnsi"/>
          <w:color w:val="000000" w:themeColor="text1"/>
        </w:rPr>
        <w:t xml:space="preserve"> lle nad yw gwaith tîm yn gyson, mae sefydlu grwpiau yn helpu i feithrin perthnasoedd cryfach rhwng </w:t>
      </w:r>
      <w:r w:rsidR="00305ACA">
        <w:rPr>
          <w:rStyle w:val="normaltextrun"/>
          <w:rFonts w:cstheme="minorHAnsi"/>
          <w:color w:val="000000" w:themeColor="text1"/>
        </w:rPr>
        <w:t>pobl</w:t>
      </w:r>
      <w:r w:rsidR="00305ACA" w:rsidRPr="00305ACA">
        <w:rPr>
          <w:rStyle w:val="normaltextrun"/>
          <w:rFonts w:cstheme="minorHAnsi"/>
          <w:color w:val="000000" w:themeColor="text1"/>
        </w:rPr>
        <w:t xml:space="preserve"> ac yn caniatáu i unigolion ddysgu gweithio trwy anghytundeb. Mae sefydlu timau, hyd yn oed pan nad ydynt yn angenrheidiol, yn creu amgylchedd lle mae gweithwyr yn parhau i ymfalchïo mewn cyflawniadau annibynnol tra hefyd yn dathlu cyfraniadau cydweithwyr</w:t>
      </w:r>
      <w:r w:rsidR="006D59E6">
        <w:rPr>
          <w:rStyle w:val="normaltextrun"/>
          <w:rFonts w:cstheme="minorHAnsi"/>
          <w:color w:val="000000" w:themeColor="text1"/>
        </w:rPr>
        <w:t xml:space="preserve">. </w:t>
      </w:r>
      <w:r w:rsidR="0006329B">
        <w:rPr>
          <w:rStyle w:val="normaltextrun"/>
          <w:rFonts w:cstheme="minorHAnsi"/>
          <w:color w:val="000000" w:themeColor="text1"/>
        </w:rPr>
        <w:tab/>
      </w:r>
      <w:r w:rsidR="0006329B">
        <w:rPr>
          <w:rStyle w:val="normaltextrun"/>
          <w:rFonts w:cstheme="minorHAnsi"/>
          <w:color w:val="000000" w:themeColor="text1"/>
        </w:rPr>
        <w:tab/>
      </w:r>
      <w:r w:rsidR="0006329B">
        <w:rPr>
          <w:rStyle w:val="normaltextrun"/>
          <w:rFonts w:cstheme="minorHAnsi"/>
          <w:color w:val="000000" w:themeColor="text1"/>
        </w:rPr>
        <w:tab/>
      </w:r>
      <w:r w:rsidR="0006329B">
        <w:rPr>
          <w:rStyle w:val="normaltextrun"/>
          <w:rFonts w:cstheme="minorHAnsi"/>
          <w:color w:val="000000" w:themeColor="text1"/>
        </w:rPr>
        <w:tab/>
      </w:r>
      <w:r w:rsidR="0006329B">
        <w:rPr>
          <w:rStyle w:val="normaltextrun"/>
          <w:rFonts w:cstheme="minorHAnsi"/>
          <w:color w:val="000000" w:themeColor="text1"/>
        </w:rPr>
        <w:tab/>
        <w:t xml:space="preserve">Ac yr agwedd olaf byddaf yn trafod yw </w:t>
      </w:r>
      <w:r w:rsidR="00FA05F6">
        <w:rPr>
          <w:rStyle w:val="normaltextrun"/>
          <w:rFonts w:cstheme="minorHAnsi"/>
          <w:color w:val="000000" w:themeColor="text1"/>
        </w:rPr>
        <w:t>Trefnu, ynghyd gyda</w:t>
      </w:r>
      <w:r w:rsidR="00926A5D">
        <w:rPr>
          <w:rStyle w:val="normaltextrun"/>
          <w:rFonts w:cstheme="minorHAnsi"/>
          <w:color w:val="000000" w:themeColor="text1"/>
        </w:rPr>
        <w:t xml:space="preserve"> sgil hanfodol o gynllunio a gosod </w:t>
      </w:r>
      <w:r w:rsidR="00D21320">
        <w:rPr>
          <w:rStyle w:val="normaltextrun"/>
          <w:rFonts w:cstheme="minorHAnsi"/>
          <w:color w:val="000000" w:themeColor="text1"/>
        </w:rPr>
        <w:t xml:space="preserve">gweledigaeth a nodau. </w:t>
      </w:r>
      <w:r w:rsidR="00764B3E">
        <w:rPr>
          <w:rStyle w:val="normaltextrun"/>
          <w:rFonts w:cstheme="minorHAnsi"/>
          <w:color w:val="000000" w:themeColor="text1"/>
        </w:rPr>
        <w:t xml:space="preserve">Fel soniwyd </w:t>
      </w:r>
      <w:r w:rsidR="00764B3E" w:rsidRPr="00764B3E">
        <w:rPr>
          <w:rStyle w:val="normaltextrun"/>
          <w:rFonts w:cstheme="minorHAnsi"/>
          <w:color w:val="000000" w:themeColor="text1"/>
        </w:rPr>
        <w:t xml:space="preserve">Stutely </w:t>
      </w:r>
      <w:r w:rsidR="00764B3E">
        <w:rPr>
          <w:rStyle w:val="normaltextrun"/>
          <w:rFonts w:cstheme="minorHAnsi"/>
          <w:color w:val="000000" w:themeColor="text1"/>
        </w:rPr>
        <w:t>(</w:t>
      </w:r>
      <w:r w:rsidR="00764B3E" w:rsidRPr="00764B3E">
        <w:rPr>
          <w:rStyle w:val="normaltextrun"/>
          <w:rFonts w:cstheme="minorHAnsi"/>
          <w:color w:val="000000" w:themeColor="text1"/>
        </w:rPr>
        <w:t>2012)</w:t>
      </w:r>
      <w:r w:rsidR="00764B3E">
        <w:rPr>
          <w:rStyle w:val="normaltextrun"/>
          <w:rFonts w:cstheme="minorHAnsi"/>
          <w:color w:val="000000" w:themeColor="text1"/>
        </w:rPr>
        <w:t xml:space="preserve"> d</w:t>
      </w:r>
      <w:r w:rsidR="005B6F23" w:rsidRPr="005B6F23">
        <w:rPr>
          <w:rStyle w:val="normaltextrun"/>
          <w:rFonts w:cstheme="minorHAnsi"/>
          <w:color w:val="000000" w:themeColor="text1"/>
        </w:rPr>
        <w:t>ywedodd Benjamin Franklin, “</w:t>
      </w:r>
      <w:r w:rsidR="005B6F23">
        <w:rPr>
          <w:rStyle w:val="normaltextrun"/>
          <w:rFonts w:cstheme="minorHAnsi"/>
          <w:color w:val="000000" w:themeColor="text1"/>
        </w:rPr>
        <w:t>If you fail to plan</w:t>
      </w:r>
      <w:r w:rsidR="00B251D4">
        <w:rPr>
          <w:rStyle w:val="normaltextrun"/>
          <w:rFonts w:cstheme="minorHAnsi"/>
          <w:color w:val="000000" w:themeColor="text1"/>
        </w:rPr>
        <w:t>, you plan to fail</w:t>
      </w:r>
      <w:r w:rsidR="00595105">
        <w:rPr>
          <w:rStyle w:val="normaltextrun"/>
          <w:rFonts w:cstheme="minorHAnsi"/>
          <w:color w:val="000000" w:themeColor="text1"/>
        </w:rPr>
        <w:t>.”</w:t>
      </w:r>
      <w:r w:rsidR="005B6F23" w:rsidRPr="005B6F23">
        <w:rPr>
          <w:rStyle w:val="normaltextrun"/>
          <w:rFonts w:cstheme="minorHAnsi"/>
          <w:color w:val="000000" w:themeColor="text1"/>
        </w:rPr>
        <w:t xml:space="preserve"> Mae cynllunio yn rhan bwysig o sawl agwedd ar ein bywydau, ac mae'n arbennig o wir mewn busnes. Yn aml nid yw llwyddiant yn digwydd ar hap yn unig, ond mae angen parodrwydd i gynllunio a rhoi’r gwaith i mewn. Mae hyn yn arbennig o wir ar gyfer entrepreneuriaid, gan y gall creu cynllun busnes eu helpu i bennu'r sgiliau angenrheidiol i lwyddo. </w:t>
      </w:r>
      <w:r w:rsidR="00DE392F" w:rsidRPr="005B6F23">
        <w:rPr>
          <w:rStyle w:val="normaltextrun"/>
          <w:rFonts w:cstheme="minorHAnsi"/>
          <w:color w:val="000000" w:themeColor="text1"/>
        </w:rPr>
        <w:t>Gallent</w:t>
      </w:r>
      <w:r w:rsidR="005B6F23" w:rsidRPr="005B6F23">
        <w:rPr>
          <w:rStyle w:val="normaltextrun"/>
          <w:rFonts w:cstheme="minorHAnsi"/>
          <w:color w:val="000000" w:themeColor="text1"/>
        </w:rPr>
        <w:t xml:space="preserve"> helpu i nodi cryfderau a gwendidau posibl, pennu'r strategaethau yr ydych am eu rhoi ar waith a chyfathrebu'ch syniadau'n effeithiol. Unwaith y byddwch chi'n deall pwysigrwydd cynllunio mewn entrepreneuriaeth, rydych chi'n fwy addas i greu eich cynllun</w:t>
      </w:r>
      <w:r w:rsidR="00DE392F">
        <w:rPr>
          <w:rStyle w:val="normaltextrun"/>
          <w:rFonts w:cstheme="minorHAnsi"/>
          <w:color w:val="000000" w:themeColor="text1"/>
        </w:rPr>
        <w:t>.</w:t>
      </w:r>
    </w:p>
    <w:p w14:paraId="58C41ECC" w14:textId="5CB9B951" w:rsidR="0006329B" w:rsidRDefault="007A2CC1" w:rsidP="00943FBC">
      <w:pPr>
        <w:ind w:firstLine="720"/>
        <w:rPr>
          <w:rStyle w:val="normaltextrun"/>
          <w:rFonts w:cstheme="minorHAnsi"/>
          <w:color w:val="000000" w:themeColor="text1"/>
        </w:rPr>
      </w:pPr>
      <w:r>
        <w:rPr>
          <w:rStyle w:val="normaltextrun"/>
          <w:rFonts w:cstheme="minorHAnsi"/>
          <w:color w:val="000000" w:themeColor="text1"/>
        </w:rPr>
        <w:lastRenderedPageBreak/>
        <w:t xml:space="preserve">Mae modd </w:t>
      </w:r>
      <w:r w:rsidR="00F133E4">
        <w:rPr>
          <w:rStyle w:val="normaltextrun"/>
          <w:rFonts w:cstheme="minorHAnsi"/>
          <w:color w:val="000000" w:themeColor="text1"/>
        </w:rPr>
        <w:t>defnyddio’r sgiliau a’r agweddau yma i gyd er mwyn cefnogi meddylfryd creadigol a meddylfryd entrepreneur</w:t>
      </w:r>
      <w:r w:rsidR="00462339">
        <w:rPr>
          <w:rStyle w:val="normaltextrun"/>
          <w:rFonts w:cstheme="minorHAnsi"/>
          <w:color w:val="000000" w:themeColor="text1"/>
        </w:rPr>
        <w:t xml:space="preserve">aidd, </w:t>
      </w:r>
      <w:r w:rsidR="00870FF7">
        <w:rPr>
          <w:rStyle w:val="normaltextrun"/>
          <w:rFonts w:cstheme="minorHAnsi"/>
          <w:color w:val="000000" w:themeColor="text1"/>
        </w:rPr>
        <w:t xml:space="preserve">ond </w:t>
      </w:r>
      <w:r w:rsidR="00462339">
        <w:rPr>
          <w:rStyle w:val="normaltextrun"/>
          <w:rFonts w:cstheme="minorHAnsi"/>
          <w:color w:val="000000" w:themeColor="text1"/>
        </w:rPr>
        <w:t xml:space="preserve">yn ogystal a hynny mae modd </w:t>
      </w:r>
      <w:r w:rsidR="00870FF7">
        <w:rPr>
          <w:rStyle w:val="normaltextrun"/>
          <w:rFonts w:cstheme="minorHAnsi"/>
          <w:color w:val="000000" w:themeColor="text1"/>
        </w:rPr>
        <w:t xml:space="preserve">ychwanegu </w:t>
      </w:r>
      <w:r w:rsidR="00B2515A">
        <w:rPr>
          <w:rStyle w:val="normaltextrun"/>
          <w:rFonts w:cstheme="minorHAnsi"/>
          <w:color w:val="000000" w:themeColor="text1"/>
        </w:rPr>
        <w:t xml:space="preserve">meddylfryd beirniadol mewn i’r cyfan. </w:t>
      </w:r>
      <w:r w:rsidR="00B4687A">
        <w:rPr>
          <w:rStyle w:val="normaltextrun"/>
          <w:rFonts w:cstheme="minorHAnsi"/>
          <w:color w:val="000000" w:themeColor="text1"/>
        </w:rPr>
        <w:t>Un model gall gynorthwyo plethu’r cyfan gyda’i gil</w:t>
      </w:r>
      <w:r w:rsidR="00CC1BC3">
        <w:rPr>
          <w:rStyle w:val="normaltextrun"/>
          <w:rFonts w:cstheme="minorHAnsi"/>
          <w:color w:val="000000" w:themeColor="text1"/>
        </w:rPr>
        <w:t xml:space="preserve">ydd yw </w:t>
      </w:r>
      <w:r w:rsidR="00705DA8">
        <w:rPr>
          <w:rStyle w:val="normaltextrun"/>
          <w:rFonts w:cstheme="minorHAnsi"/>
          <w:color w:val="000000" w:themeColor="text1"/>
        </w:rPr>
        <w:t xml:space="preserve">model </w:t>
      </w:r>
      <w:r w:rsidR="009111D1">
        <w:rPr>
          <w:rStyle w:val="normaltextrun"/>
          <w:rFonts w:cstheme="minorHAnsi"/>
          <w:color w:val="000000" w:themeColor="text1"/>
        </w:rPr>
        <w:t xml:space="preserve">Dr. Edward de Bono o ‘The six thinking hats’. </w:t>
      </w:r>
      <w:r w:rsidR="000B20AC" w:rsidRPr="000B20AC">
        <w:rPr>
          <w:rStyle w:val="normaltextrun"/>
          <w:rFonts w:cstheme="minorHAnsi"/>
          <w:color w:val="000000" w:themeColor="text1"/>
        </w:rPr>
        <w:t>Cyhoeddwyd y chwe het feddwl gyntaf ym 1985. Daeth yr ysbrydoliaeth ar gyfer ysgrifennu’r llyfr o strwythuro meddwl creadigol, sy’n aml yn arwain at ddryswch ac anghytundeb, yn enwedig mewn grwpiau o bobl.</w:t>
      </w:r>
      <w:r w:rsidR="000B20AC">
        <w:rPr>
          <w:rStyle w:val="normaltextrun"/>
          <w:rFonts w:cstheme="minorHAnsi"/>
          <w:color w:val="000000" w:themeColor="text1"/>
        </w:rPr>
        <w:t xml:space="preserve"> </w:t>
      </w:r>
      <w:r w:rsidR="000B20AC" w:rsidRPr="000B20AC">
        <w:rPr>
          <w:rStyle w:val="normaltextrun"/>
          <w:rFonts w:cstheme="minorHAnsi"/>
          <w:color w:val="000000" w:themeColor="text1"/>
        </w:rPr>
        <w:t>Mae'r hetiau yn caniatáu meddwl grŵp trefnus ac effeithiol</w:t>
      </w:r>
      <w:r w:rsidR="00C80450">
        <w:rPr>
          <w:rStyle w:val="normaltextrun"/>
          <w:rFonts w:cstheme="minorHAnsi"/>
          <w:color w:val="000000" w:themeColor="text1"/>
        </w:rPr>
        <w:t xml:space="preserve">. </w:t>
      </w:r>
      <w:r w:rsidR="009A20FF" w:rsidRPr="009A20FF">
        <w:rPr>
          <w:rStyle w:val="normaltextrun"/>
          <w:rFonts w:cstheme="minorHAnsi"/>
          <w:color w:val="000000" w:themeColor="text1"/>
        </w:rPr>
        <w:t xml:space="preserve">Yn </w:t>
      </w:r>
      <w:r w:rsidR="00F11E24">
        <w:rPr>
          <w:rStyle w:val="normaltextrun"/>
          <w:rFonts w:cstheme="minorHAnsi"/>
          <w:color w:val="000000" w:themeColor="text1"/>
        </w:rPr>
        <w:t>y syniad o</w:t>
      </w:r>
      <w:r w:rsidR="009A20FF" w:rsidRPr="009A20FF">
        <w:rPr>
          <w:rStyle w:val="normaltextrun"/>
          <w:rFonts w:cstheme="minorHAnsi"/>
          <w:color w:val="000000" w:themeColor="text1"/>
        </w:rPr>
        <w:t xml:space="preserve"> het </w:t>
      </w:r>
      <w:r w:rsidR="00F11E24">
        <w:rPr>
          <w:rStyle w:val="normaltextrun"/>
          <w:rFonts w:cstheme="minorHAnsi"/>
          <w:color w:val="000000" w:themeColor="text1"/>
        </w:rPr>
        <w:t>fe</w:t>
      </w:r>
      <w:r w:rsidR="009A20FF" w:rsidRPr="009A20FF">
        <w:rPr>
          <w:rStyle w:val="normaltextrun"/>
          <w:rFonts w:cstheme="minorHAnsi"/>
          <w:color w:val="000000" w:themeColor="text1"/>
        </w:rPr>
        <w:t>ddwl de Bono, mae'r hetiau wedi'u lliwio'n Ddu, Glas, Gwyrdd, Coch, Gwyn a Melyn</w:t>
      </w:r>
      <w:r w:rsidR="00F11E24">
        <w:rPr>
          <w:rStyle w:val="normaltextrun"/>
          <w:rFonts w:cstheme="minorHAnsi"/>
          <w:color w:val="000000" w:themeColor="text1"/>
        </w:rPr>
        <w:t>,</w:t>
      </w:r>
      <w:r w:rsidR="009A20FF" w:rsidRPr="009A20FF">
        <w:rPr>
          <w:rStyle w:val="normaltextrun"/>
          <w:rFonts w:cstheme="minorHAnsi"/>
          <w:color w:val="000000" w:themeColor="text1"/>
        </w:rPr>
        <w:t xml:space="preserve"> p</w:t>
      </w:r>
      <w:r w:rsidR="00F11E24">
        <w:rPr>
          <w:rStyle w:val="normaltextrun"/>
          <w:rFonts w:cstheme="minorHAnsi"/>
          <w:color w:val="000000" w:themeColor="text1"/>
        </w:rPr>
        <w:t>h</w:t>
      </w:r>
      <w:r w:rsidR="009A20FF" w:rsidRPr="009A20FF">
        <w:rPr>
          <w:rStyle w:val="normaltextrun"/>
          <w:rFonts w:cstheme="minorHAnsi"/>
          <w:color w:val="000000" w:themeColor="text1"/>
        </w:rPr>
        <w:t>ob het yn cynrychioli dull rhesymegol ac athronyddol gwahanol o feddwl am broblem a</w:t>
      </w:r>
      <w:r w:rsidR="002548D3">
        <w:rPr>
          <w:rStyle w:val="normaltextrun"/>
          <w:rFonts w:cstheme="minorHAnsi"/>
          <w:color w:val="000000" w:themeColor="text1"/>
        </w:rPr>
        <w:t>c i</w:t>
      </w:r>
      <w:r w:rsidR="009A20FF" w:rsidRPr="009A20FF">
        <w:rPr>
          <w:rStyle w:val="normaltextrun"/>
          <w:rFonts w:cstheme="minorHAnsi"/>
          <w:color w:val="000000" w:themeColor="text1"/>
        </w:rPr>
        <w:t xml:space="preserve"> </w:t>
      </w:r>
      <w:r w:rsidR="002548D3">
        <w:rPr>
          <w:rStyle w:val="normaltextrun"/>
          <w:rFonts w:cstheme="minorHAnsi"/>
          <w:color w:val="000000" w:themeColor="text1"/>
        </w:rPr>
        <w:t>g</w:t>
      </w:r>
      <w:r w:rsidR="009A20FF" w:rsidRPr="009A20FF">
        <w:rPr>
          <w:rStyle w:val="normaltextrun"/>
          <w:rFonts w:cstheme="minorHAnsi"/>
          <w:color w:val="000000" w:themeColor="text1"/>
        </w:rPr>
        <w:t>eisio ei datrys</w:t>
      </w:r>
      <w:r w:rsidR="00FB7508">
        <w:rPr>
          <w:rStyle w:val="normaltextrun"/>
          <w:rFonts w:cstheme="minorHAnsi"/>
          <w:color w:val="000000" w:themeColor="text1"/>
        </w:rPr>
        <w:t xml:space="preserve"> </w:t>
      </w:r>
      <w:r w:rsidR="00FB7508" w:rsidRPr="00FB7508">
        <w:rPr>
          <w:rStyle w:val="normaltextrun"/>
          <w:rFonts w:cstheme="minorHAnsi"/>
          <w:color w:val="000000" w:themeColor="text1"/>
        </w:rPr>
        <w:t>(Payette a Barnes, 2017)</w:t>
      </w:r>
      <w:r w:rsidR="00FB7508">
        <w:rPr>
          <w:rStyle w:val="normaltextrun"/>
          <w:rFonts w:cstheme="minorHAnsi"/>
          <w:color w:val="000000" w:themeColor="text1"/>
        </w:rPr>
        <w:t>.</w:t>
      </w:r>
      <w:r w:rsidR="00CF3279">
        <w:rPr>
          <w:rStyle w:val="normaltextrun"/>
          <w:rFonts w:cstheme="minorHAnsi"/>
          <w:color w:val="000000" w:themeColor="text1"/>
        </w:rPr>
        <w:t xml:space="preserve"> </w:t>
      </w:r>
      <w:r w:rsidR="0093140F">
        <w:rPr>
          <w:rStyle w:val="normaltextrun"/>
          <w:rFonts w:cstheme="minorHAnsi"/>
          <w:color w:val="000000" w:themeColor="text1"/>
        </w:rPr>
        <w:tab/>
      </w:r>
      <w:r w:rsidR="0093140F">
        <w:rPr>
          <w:rStyle w:val="normaltextrun"/>
          <w:rFonts w:cstheme="minorHAnsi"/>
          <w:color w:val="000000" w:themeColor="text1"/>
        </w:rPr>
        <w:tab/>
      </w:r>
      <w:r w:rsidR="0093140F">
        <w:rPr>
          <w:rStyle w:val="normaltextrun"/>
          <w:rFonts w:cstheme="minorHAnsi"/>
          <w:color w:val="000000" w:themeColor="text1"/>
        </w:rPr>
        <w:tab/>
      </w:r>
      <w:r w:rsidR="0093140F">
        <w:rPr>
          <w:rStyle w:val="normaltextrun"/>
          <w:rFonts w:cstheme="minorHAnsi"/>
          <w:color w:val="000000" w:themeColor="text1"/>
        </w:rPr>
        <w:tab/>
      </w:r>
      <w:r w:rsidR="00CF3279" w:rsidRPr="00CF3279">
        <w:rPr>
          <w:rStyle w:val="normaltextrun"/>
          <w:rFonts w:cstheme="minorHAnsi"/>
          <w:color w:val="000000" w:themeColor="text1"/>
        </w:rPr>
        <w:t>Mae</w:t>
      </w:r>
      <w:r w:rsidR="00CF3279">
        <w:rPr>
          <w:rStyle w:val="normaltextrun"/>
          <w:rFonts w:cstheme="minorHAnsi"/>
          <w:color w:val="000000" w:themeColor="text1"/>
        </w:rPr>
        <w:t>’r het gwyn</w:t>
      </w:r>
      <w:r w:rsidR="00CF3279" w:rsidRPr="00CF3279">
        <w:rPr>
          <w:rStyle w:val="normaltextrun"/>
          <w:rFonts w:cstheme="minorHAnsi"/>
          <w:color w:val="000000" w:themeColor="text1"/>
        </w:rPr>
        <w:t xml:space="preserve"> yn galw am wybodaeth sy'n hysbys neu sydd ei hangen</w:t>
      </w:r>
      <w:r w:rsidR="00CF3279">
        <w:rPr>
          <w:rStyle w:val="normaltextrun"/>
          <w:rFonts w:cstheme="minorHAnsi"/>
          <w:color w:val="000000" w:themeColor="text1"/>
        </w:rPr>
        <w:t xml:space="preserve">, </w:t>
      </w:r>
      <w:r w:rsidR="00673FA6">
        <w:rPr>
          <w:rStyle w:val="normaltextrun"/>
          <w:rFonts w:cstheme="minorHAnsi"/>
          <w:color w:val="000000" w:themeColor="text1"/>
        </w:rPr>
        <w:t>m</w:t>
      </w:r>
      <w:r w:rsidR="00CF4BD7" w:rsidRPr="00CF4BD7">
        <w:rPr>
          <w:rStyle w:val="normaltextrun"/>
          <w:rFonts w:cstheme="minorHAnsi"/>
          <w:color w:val="000000" w:themeColor="text1"/>
        </w:rPr>
        <w:t xml:space="preserve">ae'r </w:t>
      </w:r>
      <w:r w:rsidR="00673FA6">
        <w:rPr>
          <w:rStyle w:val="normaltextrun"/>
          <w:rFonts w:cstheme="minorHAnsi"/>
          <w:color w:val="000000" w:themeColor="text1"/>
        </w:rPr>
        <w:t>h</w:t>
      </w:r>
      <w:r w:rsidR="00CF4BD7" w:rsidRPr="00CF4BD7">
        <w:rPr>
          <w:rStyle w:val="normaltextrun"/>
          <w:rFonts w:cstheme="minorHAnsi"/>
          <w:color w:val="000000" w:themeColor="text1"/>
        </w:rPr>
        <w:t xml:space="preserve">et </w:t>
      </w:r>
      <w:r w:rsidR="00673FA6">
        <w:rPr>
          <w:rStyle w:val="normaltextrun"/>
          <w:rFonts w:cstheme="minorHAnsi"/>
          <w:color w:val="000000" w:themeColor="text1"/>
        </w:rPr>
        <w:t>f</w:t>
      </w:r>
      <w:r w:rsidR="00CF4BD7" w:rsidRPr="00CF4BD7">
        <w:rPr>
          <w:rStyle w:val="normaltextrun"/>
          <w:rFonts w:cstheme="minorHAnsi"/>
          <w:color w:val="000000" w:themeColor="text1"/>
        </w:rPr>
        <w:t xml:space="preserve">elen yn symbol o </w:t>
      </w:r>
      <w:r w:rsidR="00673FA6">
        <w:rPr>
          <w:rStyle w:val="normaltextrun"/>
          <w:rFonts w:cstheme="minorHAnsi"/>
          <w:color w:val="000000" w:themeColor="text1"/>
        </w:rPr>
        <w:t>bopeth sy’n bositif</w:t>
      </w:r>
      <w:r w:rsidR="00CF4BD7" w:rsidRPr="00CF4BD7">
        <w:rPr>
          <w:rStyle w:val="normaltextrun"/>
          <w:rFonts w:cstheme="minorHAnsi"/>
          <w:color w:val="000000" w:themeColor="text1"/>
        </w:rPr>
        <w:t xml:space="preserve">. O dan yr het hon rydych </w:t>
      </w:r>
      <w:r w:rsidR="00673FA6">
        <w:rPr>
          <w:rStyle w:val="normaltextrun"/>
          <w:rFonts w:cstheme="minorHAnsi"/>
          <w:color w:val="000000" w:themeColor="text1"/>
        </w:rPr>
        <w:t>yn</w:t>
      </w:r>
      <w:r w:rsidR="00CF4BD7" w:rsidRPr="00CF4BD7">
        <w:rPr>
          <w:rStyle w:val="normaltextrun"/>
          <w:rFonts w:cstheme="minorHAnsi"/>
          <w:color w:val="000000" w:themeColor="text1"/>
        </w:rPr>
        <w:t xml:space="preserve"> archwilio'r pethau cadarnhaol ac yn archwilio gwerth a budd.</w:t>
      </w:r>
      <w:r w:rsidR="0093140F">
        <w:rPr>
          <w:rStyle w:val="normaltextrun"/>
          <w:rFonts w:cstheme="minorHAnsi"/>
          <w:color w:val="000000" w:themeColor="text1"/>
        </w:rPr>
        <w:t xml:space="preserve"> </w:t>
      </w:r>
      <w:r w:rsidR="00FA0946" w:rsidRPr="00FA0946">
        <w:rPr>
          <w:rStyle w:val="normaltextrun"/>
          <w:rFonts w:cstheme="minorHAnsi"/>
          <w:color w:val="000000" w:themeColor="text1"/>
        </w:rPr>
        <w:t>Risgiau, anawsterau</w:t>
      </w:r>
      <w:r w:rsidR="00574D17">
        <w:rPr>
          <w:rStyle w:val="normaltextrun"/>
          <w:rFonts w:cstheme="minorHAnsi"/>
          <w:color w:val="000000" w:themeColor="text1"/>
        </w:rPr>
        <w:t xml:space="preserve"> a ph</w:t>
      </w:r>
      <w:r w:rsidR="00FA0946" w:rsidRPr="00FA0946">
        <w:rPr>
          <w:rStyle w:val="normaltextrun"/>
          <w:rFonts w:cstheme="minorHAnsi"/>
          <w:color w:val="000000" w:themeColor="text1"/>
        </w:rPr>
        <w:t>roblemau</w:t>
      </w:r>
      <w:r w:rsidR="00574D17">
        <w:rPr>
          <w:rStyle w:val="normaltextrun"/>
          <w:rFonts w:cstheme="minorHAnsi"/>
          <w:color w:val="000000" w:themeColor="text1"/>
        </w:rPr>
        <w:t>, sydd yn dod o dan yr het ddu</w:t>
      </w:r>
      <w:r w:rsidR="0093140F">
        <w:rPr>
          <w:rStyle w:val="normaltextrun"/>
          <w:rFonts w:cstheme="minorHAnsi"/>
          <w:color w:val="000000" w:themeColor="text1"/>
        </w:rPr>
        <w:t xml:space="preserve">, </w:t>
      </w:r>
      <w:r w:rsidR="00A726BE">
        <w:rPr>
          <w:rStyle w:val="normaltextrun"/>
          <w:rFonts w:cstheme="minorHAnsi"/>
          <w:color w:val="000000" w:themeColor="text1"/>
        </w:rPr>
        <w:t>y h</w:t>
      </w:r>
      <w:r w:rsidR="00FA0946" w:rsidRPr="00FA0946">
        <w:rPr>
          <w:rStyle w:val="normaltextrun"/>
          <w:rFonts w:cstheme="minorHAnsi"/>
          <w:color w:val="000000" w:themeColor="text1"/>
        </w:rPr>
        <w:t xml:space="preserve">et rheoli risg, </w:t>
      </w:r>
      <w:r w:rsidR="00A726BE">
        <w:rPr>
          <w:rStyle w:val="normaltextrun"/>
          <w:rFonts w:cstheme="minorHAnsi"/>
          <w:color w:val="000000" w:themeColor="text1"/>
        </w:rPr>
        <w:t xml:space="preserve">sef </w:t>
      </w:r>
      <w:r w:rsidR="00FA0946" w:rsidRPr="00FA0946">
        <w:rPr>
          <w:rStyle w:val="normaltextrun"/>
          <w:rFonts w:cstheme="minorHAnsi"/>
          <w:color w:val="000000" w:themeColor="text1"/>
        </w:rPr>
        <w:t>sylwi ar anawsterau lle gallai pethau fynd o chwith, pam efallai na fydd rhywbeth yn gweithio, yn ei hanfod het weithredu gyda'r bwriad o dynnu sylw at faterion risg gyda'r bwriad o'u goresgyn.</w:t>
      </w:r>
      <w:r w:rsidR="004C2FF7">
        <w:rPr>
          <w:rStyle w:val="normaltextrun"/>
          <w:rFonts w:cstheme="minorHAnsi"/>
          <w:color w:val="000000" w:themeColor="text1"/>
        </w:rPr>
        <w:t xml:space="preserve"> </w:t>
      </w:r>
      <w:r w:rsidR="00106EDF" w:rsidRPr="00106EDF">
        <w:rPr>
          <w:rStyle w:val="normaltextrun"/>
          <w:rFonts w:cstheme="minorHAnsi"/>
          <w:color w:val="000000" w:themeColor="text1"/>
        </w:rPr>
        <w:t xml:space="preserve">Mae'r </w:t>
      </w:r>
      <w:r w:rsidR="00106EDF">
        <w:rPr>
          <w:rStyle w:val="normaltextrun"/>
          <w:rFonts w:cstheme="minorHAnsi"/>
          <w:color w:val="000000" w:themeColor="text1"/>
        </w:rPr>
        <w:t>h</w:t>
      </w:r>
      <w:r w:rsidR="00106EDF" w:rsidRPr="00106EDF">
        <w:rPr>
          <w:rStyle w:val="normaltextrun"/>
          <w:rFonts w:cstheme="minorHAnsi"/>
          <w:color w:val="000000" w:themeColor="text1"/>
        </w:rPr>
        <w:t xml:space="preserve">et </w:t>
      </w:r>
      <w:r w:rsidR="00106EDF">
        <w:rPr>
          <w:rStyle w:val="normaltextrun"/>
          <w:rFonts w:cstheme="minorHAnsi"/>
          <w:color w:val="000000" w:themeColor="text1"/>
        </w:rPr>
        <w:t>g</w:t>
      </w:r>
      <w:r w:rsidR="00106EDF" w:rsidRPr="00106EDF">
        <w:rPr>
          <w:rStyle w:val="normaltextrun"/>
          <w:rFonts w:cstheme="minorHAnsi"/>
          <w:color w:val="000000" w:themeColor="text1"/>
        </w:rPr>
        <w:t xml:space="preserve">och yn arwydd o deimladau, chwantau a greddf. Wrth ddefnyddio'r het hon </w:t>
      </w:r>
      <w:r w:rsidR="00106EDF">
        <w:rPr>
          <w:rStyle w:val="normaltextrun"/>
          <w:rFonts w:cstheme="minorHAnsi"/>
          <w:color w:val="000000" w:themeColor="text1"/>
        </w:rPr>
        <w:t>mae’n fodd i</w:t>
      </w:r>
      <w:r w:rsidR="00106EDF" w:rsidRPr="00106EDF">
        <w:rPr>
          <w:rStyle w:val="normaltextrun"/>
          <w:rFonts w:cstheme="minorHAnsi"/>
          <w:color w:val="000000" w:themeColor="text1"/>
        </w:rPr>
        <w:t xml:space="preserve"> fynegi emosiynau a theimladau a rhannu ofnau, hoffterau</w:t>
      </w:r>
      <w:r w:rsidR="00106EDF">
        <w:rPr>
          <w:rStyle w:val="normaltextrun"/>
          <w:rFonts w:cstheme="minorHAnsi"/>
          <w:color w:val="000000" w:themeColor="text1"/>
        </w:rPr>
        <w:t xml:space="preserve"> a chas bethau</w:t>
      </w:r>
      <w:r w:rsidR="00106EDF" w:rsidRPr="00106EDF">
        <w:rPr>
          <w:rStyle w:val="normaltextrun"/>
          <w:rFonts w:cstheme="minorHAnsi"/>
          <w:color w:val="000000" w:themeColor="text1"/>
        </w:rPr>
        <w:t>.</w:t>
      </w:r>
      <w:r w:rsidR="00D875B0">
        <w:rPr>
          <w:rStyle w:val="normaltextrun"/>
          <w:rFonts w:cstheme="minorHAnsi"/>
          <w:color w:val="000000" w:themeColor="text1"/>
        </w:rPr>
        <w:t xml:space="preserve"> </w:t>
      </w:r>
      <w:r w:rsidR="00D875B0" w:rsidRPr="00D875B0">
        <w:rPr>
          <w:rStyle w:val="normaltextrun"/>
          <w:rFonts w:cstheme="minorHAnsi"/>
          <w:color w:val="000000" w:themeColor="text1"/>
        </w:rPr>
        <w:t xml:space="preserve">Mae'r </w:t>
      </w:r>
      <w:r w:rsidR="00D875B0">
        <w:rPr>
          <w:rStyle w:val="normaltextrun"/>
          <w:rFonts w:cstheme="minorHAnsi"/>
          <w:color w:val="000000" w:themeColor="text1"/>
        </w:rPr>
        <w:t>h</w:t>
      </w:r>
      <w:r w:rsidR="00D875B0" w:rsidRPr="00D875B0">
        <w:rPr>
          <w:rStyle w:val="normaltextrun"/>
          <w:rFonts w:cstheme="minorHAnsi"/>
          <w:color w:val="000000" w:themeColor="text1"/>
        </w:rPr>
        <w:t xml:space="preserve">et </w:t>
      </w:r>
      <w:r w:rsidR="00D875B0">
        <w:rPr>
          <w:rStyle w:val="normaltextrun"/>
          <w:rFonts w:cstheme="minorHAnsi"/>
          <w:color w:val="000000" w:themeColor="text1"/>
        </w:rPr>
        <w:t>w</w:t>
      </w:r>
      <w:r w:rsidR="00D875B0" w:rsidRPr="00D875B0">
        <w:rPr>
          <w:rStyle w:val="normaltextrun"/>
          <w:rFonts w:cstheme="minorHAnsi"/>
          <w:color w:val="000000" w:themeColor="text1"/>
        </w:rPr>
        <w:t>erdd yn canolbwyntio ar greadigrwydd</w:t>
      </w:r>
      <w:r w:rsidR="00D875B0">
        <w:rPr>
          <w:rStyle w:val="normaltextrun"/>
          <w:rFonts w:cstheme="minorHAnsi"/>
          <w:color w:val="000000" w:themeColor="text1"/>
        </w:rPr>
        <w:t xml:space="preserve">, </w:t>
      </w:r>
      <w:r w:rsidR="00D875B0" w:rsidRPr="00D875B0">
        <w:rPr>
          <w:rStyle w:val="normaltextrun"/>
          <w:rFonts w:cstheme="minorHAnsi"/>
          <w:color w:val="000000" w:themeColor="text1"/>
        </w:rPr>
        <w:t>y posibiliadau, dewisiadau, a syniadau newydd. Mae’n gyfle i fynegi cysyniadau a chanfyddiadau newydd.</w:t>
      </w:r>
      <w:r w:rsidR="00407009">
        <w:rPr>
          <w:rStyle w:val="normaltextrun"/>
          <w:rFonts w:cstheme="minorHAnsi"/>
          <w:color w:val="000000" w:themeColor="text1"/>
        </w:rPr>
        <w:t xml:space="preserve"> Ac yn olaf d</w:t>
      </w:r>
      <w:r w:rsidR="00407009" w:rsidRPr="00407009">
        <w:rPr>
          <w:rStyle w:val="normaltextrun"/>
          <w:rFonts w:cstheme="minorHAnsi"/>
          <w:color w:val="000000" w:themeColor="text1"/>
        </w:rPr>
        <w:t xml:space="preserve">efnyddir yr </w:t>
      </w:r>
      <w:r w:rsidR="00407009">
        <w:rPr>
          <w:rStyle w:val="normaltextrun"/>
          <w:rFonts w:cstheme="minorHAnsi"/>
          <w:color w:val="000000" w:themeColor="text1"/>
        </w:rPr>
        <w:t>h</w:t>
      </w:r>
      <w:r w:rsidR="00407009" w:rsidRPr="00407009">
        <w:rPr>
          <w:rStyle w:val="normaltextrun"/>
          <w:rFonts w:cstheme="minorHAnsi"/>
          <w:color w:val="000000" w:themeColor="text1"/>
        </w:rPr>
        <w:t xml:space="preserve">et </w:t>
      </w:r>
      <w:r w:rsidR="00407009">
        <w:rPr>
          <w:rStyle w:val="normaltextrun"/>
          <w:rFonts w:cstheme="minorHAnsi"/>
          <w:color w:val="000000" w:themeColor="text1"/>
        </w:rPr>
        <w:t>l</w:t>
      </w:r>
      <w:r w:rsidR="00407009" w:rsidRPr="00407009">
        <w:rPr>
          <w:rStyle w:val="normaltextrun"/>
          <w:rFonts w:cstheme="minorHAnsi"/>
          <w:color w:val="000000" w:themeColor="text1"/>
        </w:rPr>
        <w:t>as i reoli'r broses feddwl. Dyma</w:t>
      </w:r>
      <w:r w:rsidR="009E1F4D">
        <w:rPr>
          <w:rStyle w:val="normaltextrun"/>
          <w:rFonts w:cstheme="minorHAnsi"/>
          <w:color w:val="000000" w:themeColor="text1"/>
        </w:rPr>
        <w:t xml:space="preserve"> sy’n</w:t>
      </w:r>
      <w:r w:rsidR="00407009" w:rsidRPr="00407009">
        <w:rPr>
          <w:rStyle w:val="normaltextrun"/>
          <w:rFonts w:cstheme="minorHAnsi"/>
          <w:color w:val="000000" w:themeColor="text1"/>
        </w:rPr>
        <w:t xml:space="preserve"> rheoli </w:t>
      </w:r>
      <w:r w:rsidR="009E1F4D">
        <w:rPr>
          <w:rStyle w:val="normaltextrun"/>
          <w:rFonts w:cstheme="minorHAnsi"/>
          <w:color w:val="000000" w:themeColor="text1"/>
        </w:rPr>
        <w:t xml:space="preserve">a </w:t>
      </w:r>
      <w:r w:rsidR="00407009" w:rsidRPr="00407009">
        <w:rPr>
          <w:rStyle w:val="normaltextrun"/>
          <w:rFonts w:cstheme="minorHAnsi"/>
          <w:color w:val="000000" w:themeColor="text1"/>
        </w:rPr>
        <w:t xml:space="preserve">sicrhau bod canllawiau </w:t>
      </w:r>
      <w:r w:rsidR="00943FBC">
        <w:rPr>
          <w:rStyle w:val="normaltextrun"/>
          <w:rFonts w:cstheme="minorHAnsi"/>
          <w:color w:val="000000" w:themeColor="text1"/>
        </w:rPr>
        <w:t>‘</w:t>
      </w:r>
      <w:r w:rsidR="00407009" w:rsidRPr="00407009">
        <w:rPr>
          <w:rStyle w:val="normaltextrun"/>
          <w:rFonts w:cstheme="minorHAnsi"/>
          <w:color w:val="000000" w:themeColor="text1"/>
        </w:rPr>
        <w:t>Six Thinking Hats</w:t>
      </w:r>
      <w:r w:rsidR="00943FBC">
        <w:rPr>
          <w:rStyle w:val="normaltextrun"/>
          <w:rFonts w:cstheme="minorHAnsi"/>
          <w:color w:val="000000" w:themeColor="text1"/>
        </w:rPr>
        <w:t>’</w:t>
      </w:r>
      <w:r w:rsidR="00407009" w:rsidRPr="00407009">
        <w:rPr>
          <w:rStyle w:val="normaltextrun"/>
          <w:rFonts w:cstheme="minorHAnsi"/>
          <w:color w:val="000000" w:themeColor="text1"/>
        </w:rPr>
        <w:t xml:space="preserve"> yn cael eu dilyn</w:t>
      </w:r>
      <w:r w:rsidR="00943FBC">
        <w:rPr>
          <w:rStyle w:val="normaltextrun"/>
          <w:rFonts w:cstheme="minorHAnsi"/>
          <w:color w:val="000000" w:themeColor="text1"/>
        </w:rPr>
        <w:t xml:space="preserve"> </w:t>
      </w:r>
      <w:r w:rsidR="00885CF6" w:rsidRPr="00885CF6">
        <w:rPr>
          <w:rStyle w:val="normaltextrun"/>
          <w:rFonts w:cstheme="minorHAnsi"/>
          <w:color w:val="000000" w:themeColor="text1"/>
        </w:rPr>
        <w:t>(Edward De Bono, 1985)</w:t>
      </w:r>
      <w:r w:rsidR="00A55843">
        <w:rPr>
          <w:rStyle w:val="normaltextrun"/>
          <w:rFonts w:cstheme="minorHAnsi"/>
          <w:color w:val="000000" w:themeColor="text1"/>
        </w:rPr>
        <w:t>.</w:t>
      </w:r>
      <w:r w:rsidR="006F6521">
        <w:rPr>
          <w:rStyle w:val="normaltextrun"/>
          <w:rFonts w:cstheme="minorHAnsi"/>
          <w:color w:val="000000" w:themeColor="text1"/>
        </w:rPr>
        <w:tab/>
      </w:r>
    </w:p>
    <w:p w14:paraId="358E58BB" w14:textId="2F766D04" w:rsidR="000D590E" w:rsidRDefault="000D590E" w:rsidP="000D590E">
      <w:pPr>
        <w:rPr>
          <w:rStyle w:val="normaltextrun"/>
          <w:rFonts w:cstheme="minorHAnsi"/>
          <w:color w:val="000000" w:themeColor="text1"/>
        </w:rPr>
      </w:pPr>
      <w:r w:rsidRPr="000D590E">
        <w:rPr>
          <w:rStyle w:val="normaltextrun"/>
          <w:rFonts w:cstheme="minorHAnsi"/>
          <w:color w:val="000000" w:themeColor="text1"/>
        </w:rPr>
        <w:t xml:space="preserve">Dadleuwyd Lackéus a Williams Middleton </w:t>
      </w:r>
      <w:r>
        <w:rPr>
          <w:rStyle w:val="normaltextrun"/>
          <w:rFonts w:cstheme="minorHAnsi"/>
          <w:color w:val="000000" w:themeColor="text1"/>
        </w:rPr>
        <w:t>(</w:t>
      </w:r>
      <w:r w:rsidRPr="000D590E">
        <w:rPr>
          <w:rStyle w:val="normaltextrun"/>
          <w:rFonts w:cstheme="minorHAnsi"/>
          <w:color w:val="000000" w:themeColor="text1"/>
        </w:rPr>
        <w:t>2015)</w:t>
      </w:r>
      <w:r>
        <w:rPr>
          <w:rStyle w:val="normaltextrun"/>
          <w:rFonts w:cstheme="minorHAnsi"/>
          <w:color w:val="000000" w:themeColor="text1"/>
        </w:rPr>
        <w:t xml:space="preserve"> </w:t>
      </w:r>
      <w:r w:rsidRPr="000D590E">
        <w:rPr>
          <w:rStyle w:val="normaltextrun"/>
          <w:rFonts w:cstheme="minorHAnsi"/>
          <w:color w:val="000000" w:themeColor="text1"/>
        </w:rPr>
        <w:t xml:space="preserve">bod </w:t>
      </w:r>
      <w:r>
        <w:rPr>
          <w:rStyle w:val="normaltextrun"/>
          <w:rFonts w:cstheme="minorHAnsi"/>
          <w:color w:val="000000" w:themeColor="text1"/>
        </w:rPr>
        <w:t xml:space="preserve">addysg entrepreneuriaeth yn debyg i </w:t>
      </w:r>
      <w:r w:rsidR="00E3238C">
        <w:rPr>
          <w:rStyle w:val="normaltextrun"/>
          <w:rFonts w:cstheme="minorHAnsi"/>
          <w:color w:val="000000" w:themeColor="text1"/>
        </w:rPr>
        <w:t>d</w:t>
      </w:r>
      <w:r>
        <w:rPr>
          <w:rStyle w:val="normaltextrun"/>
          <w:rFonts w:cstheme="minorHAnsi"/>
          <w:color w:val="000000" w:themeColor="text1"/>
        </w:rPr>
        <w:t xml:space="preserve">dysgu trwy brofiad ac fod </w:t>
      </w:r>
      <w:r w:rsidRPr="000D590E">
        <w:rPr>
          <w:rStyle w:val="normaltextrun"/>
          <w:rFonts w:cstheme="minorHAnsi"/>
          <w:color w:val="000000" w:themeColor="text1"/>
        </w:rPr>
        <w:t>yn rhaid i ddysgwyr gymryd rhan mewn gweithgareddau entrepreneuraidd er mwyn datblygu</w:t>
      </w:r>
      <w:r>
        <w:rPr>
          <w:rStyle w:val="normaltextrun"/>
          <w:rFonts w:cstheme="minorHAnsi"/>
          <w:color w:val="000000" w:themeColor="text1"/>
        </w:rPr>
        <w:t xml:space="preserve"> </w:t>
      </w:r>
      <w:r w:rsidRPr="000D590E">
        <w:rPr>
          <w:rStyle w:val="normaltextrun"/>
          <w:rFonts w:cstheme="minorHAnsi"/>
          <w:color w:val="000000" w:themeColor="text1"/>
        </w:rPr>
        <w:t>cymwyseddau entrepreneuraidd a rhaid idd</w:t>
      </w:r>
      <w:r>
        <w:rPr>
          <w:rStyle w:val="normaltextrun"/>
          <w:rFonts w:cstheme="minorHAnsi"/>
          <w:color w:val="000000" w:themeColor="text1"/>
        </w:rPr>
        <w:t>ynt</w:t>
      </w:r>
      <w:r w:rsidRPr="000D590E">
        <w:rPr>
          <w:rStyle w:val="normaltextrun"/>
          <w:rFonts w:cstheme="minorHAnsi"/>
          <w:color w:val="000000" w:themeColor="text1"/>
        </w:rPr>
        <w:t xml:space="preserve"> gymryd rhan mewn prosesa</w:t>
      </w:r>
      <w:r>
        <w:rPr>
          <w:rStyle w:val="normaltextrun"/>
          <w:rFonts w:cstheme="minorHAnsi"/>
          <w:color w:val="000000" w:themeColor="text1"/>
        </w:rPr>
        <w:t xml:space="preserve">u </w:t>
      </w:r>
      <w:r w:rsidRPr="000D590E">
        <w:rPr>
          <w:rStyle w:val="normaltextrun"/>
          <w:rFonts w:cstheme="minorHAnsi"/>
          <w:color w:val="000000" w:themeColor="text1"/>
        </w:rPr>
        <w:t>entrepreneuraidd i ennill</w:t>
      </w:r>
      <w:r>
        <w:rPr>
          <w:rStyle w:val="normaltextrun"/>
          <w:rFonts w:cstheme="minorHAnsi"/>
          <w:color w:val="000000" w:themeColor="text1"/>
        </w:rPr>
        <w:t xml:space="preserve"> </w:t>
      </w:r>
      <w:r w:rsidRPr="000D590E">
        <w:rPr>
          <w:rStyle w:val="normaltextrun"/>
          <w:rFonts w:cstheme="minorHAnsi"/>
          <w:color w:val="000000" w:themeColor="text1"/>
        </w:rPr>
        <w:t>gwybodaeth</w:t>
      </w:r>
      <w:r w:rsidR="00C71F71">
        <w:rPr>
          <w:rStyle w:val="normaltextrun"/>
          <w:rFonts w:cstheme="minorHAnsi"/>
          <w:color w:val="000000" w:themeColor="text1"/>
        </w:rPr>
        <w:t xml:space="preserve"> dyfnach</w:t>
      </w:r>
      <w:r>
        <w:rPr>
          <w:rStyle w:val="normaltextrun"/>
          <w:rFonts w:cstheme="minorHAnsi"/>
          <w:color w:val="000000" w:themeColor="text1"/>
        </w:rPr>
        <w:t xml:space="preserve">. </w:t>
      </w:r>
      <w:r w:rsidR="00EC44C0">
        <w:rPr>
          <w:rStyle w:val="normaltextrun"/>
          <w:rFonts w:cstheme="minorHAnsi"/>
          <w:color w:val="000000" w:themeColor="text1"/>
        </w:rPr>
        <w:t>Gall hyn gael eu gysylltu gyda damcaniaethau Piaget a Kolb</w:t>
      </w:r>
      <w:r w:rsidR="000D1F47">
        <w:rPr>
          <w:rStyle w:val="normaltextrun"/>
          <w:rFonts w:cstheme="minorHAnsi"/>
          <w:color w:val="000000" w:themeColor="text1"/>
        </w:rPr>
        <w:t xml:space="preserve">. Soniwyd Piaget </w:t>
      </w:r>
      <w:r w:rsidR="00F81A3C" w:rsidRPr="00F81A3C">
        <w:rPr>
          <w:rStyle w:val="normaltextrun"/>
          <w:rFonts w:cstheme="minorHAnsi"/>
          <w:color w:val="000000" w:themeColor="text1"/>
        </w:rPr>
        <w:t xml:space="preserve">bod bodau dynol yn creu gwybodaeth trwy'r rhyngweithio rhwng eu profiadau a'u syniadau. Ei farn </w:t>
      </w:r>
      <w:r w:rsidR="00E07715">
        <w:rPr>
          <w:rStyle w:val="normaltextrun"/>
          <w:rFonts w:cstheme="minorHAnsi"/>
          <w:color w:val="000000" w:themeColor="text1"/>
        </w:rPr>
        <w:t xml:space="preserve">ef yw </w:t>
      </w:r>
      <w:r w:rsidR="00F81A3C" w:rsidRPr="00F81A3C">
        <w:rPr>
          <w:rStyle w:val="normaltextrun"/>
          <w:rFonts w:cstheme="minorHAnsi"/>
          <w:color w:val="000000" w:themeColor="text1"/>
        </w:rPr>
        <w:t>bod yr unigolyn yn ganolog i'r broses o greu a chaffael gwybodaeth</w:t>
      </w:r>
      <w:r w:rsidR="002A6E7E">
        <w:rPr>
          <w:rStyle w:val="normaltextrun"/>
          <w:rFonts w:cstheme="minorHAnsi"/>
          <w:color w:val="000000" w:themeColor="text1"/>
        </w:rPr>
        <w:t xml:space="preserve"> </w:t>
      </w:r>
      <w:r w:rsidR="002A6E7E" w:rsidRPr="002A6E7E">
        <w:rPr>
          <w:rStyle w:val="normaltextrun"/>
          <w:rFonts w:cstheme="minorHAnsi"/>
          <w:color w:val="000000" w:themeColor="text1"/>
        </w:rPr>
        <w:t>(Wadsworth, 1992)</w:t>
      </w:r>
      <w:r w:rsidR="00442B6E">
        <w:rPr>
          <w:rStyle w:val="normaltextrun"/>
          <w:rFonts w:cstheme="minorHAnsi"/>
          <w:color w:val="000000" w:themeColor="text1"/>
        </w:rPr>
        <w:t xml:space="preserve">. </w:t>
      </w:r>
      <w:r w:rsidR="00442B6E">
        <w:rPr>
          <w:rStyle w:val="normaltextrun"/>
          <w:rFonts w:cstheme="minorHAnsi"/>
          <w:color w:val="000000" w:themeColor="text1"/>
        </w:rPr>
        <w:tab/>
      </w:r>
      <w:r w:rsidR="00442B6E">
        <w:rPr>
          <w:rStyle w:val="normaltextrun"/>
          <w:rFonts w:cstheme="minorHAnsi"/>
          <w:color w:val="000000" w:themeColor="text1"/>
        </w:rPr>
        <w:tab/>
      </w:r>
      <w:r w:rsidR="00442B6E">
        <w:rPr>
          <w:rStyle w:val="normaltextrun"/>
          <w:rFonts w:cstheme="minorHAnsi"/>
          <w:color w:val="000000" w:themeColor="text1"/>
        </w:rPr>
        <w:tab/>
      </w:r>
      <w:r w:rsidR="00442B6E">
        <w:rPr>
          <w:rStyle w:val="normaltextrun"/>
          <w:rFonts w:cstheme="minorHAnsi"/>
          <w:color w:val="000000" w:themeColor="text1"/>
        </w:rPr>
        <w:tab/>
      </w:r>
      <w:r w:rsidR="00442B6E">
        <w:rPr>
          <w:rStyle w:val="normaltextrun"/>
          <w:rFonts w:cstheme="minorHAnsi"/>
          <w:color w:val="000000" w:themeColor="text1"/>
        </w:rPr>
        <w:tab/>
      </w:r>
      <w:r w:rsidR="00442B6E">
        <w:rPr>
          <w:rStyle w:val="normaltextrun"/>
          <w:rFonts w:cstheme="minorHAnsi"/>
          <w:color w:val="000000" w:themeColor="text1"/>
        </w:rPr>
        <w:tab/>
      </w:r>
      <w:r w:rsidR="00442B6E">
        <w:rPr>
          <w:rStyle w:val="normaltextrun"/>
          <w:rFonts w:cstheme="minorHAnsi"/>
          <w:color w:val="000000" w:themeColor="text1"/>
        </w:rPr>
        <w:tab/>
      </w:r>
      <w:r w:rsidR="00442B6E">
        <w:rPr>
          <w:rStyle w:val="normaltextrun"/>
          <w:rFonts w:cstheme="minorHAnsi"/>
          <w:color w:val="000000" w:themeColor="text1"/>
        </w:rPr>
        <w:tab/>
      </w:r>
    </w:p>
    <w:p w14:paraId="6FEF540A" w14:textId="706ECDA9" w:rsidR="00442B6E" w:rsidRPr="00442B6E" w:rsidRDefault="00442B6E" w:rsidP="000D590E">
      <w:pPr>
        <w:rPr>
          <w:rStyle w:val="normaltextrun"/>
          <w:rFonts w:asciiTheme="majorHAnsi" w:hAnsiTheme="majorHAnsi" w:cstheme="majorHAnsi"/>
          <w:color w:val="000000" w:themeColor="text1"/>
          <w:sz w:val="32"/>
          <w:szCs w:val="32"/>
          <w:u w:val="single"/>
        </w:rPr>
      </w:pPr>
      <w:r w:rsidRPr="00442B6E">
        <w:rPr>
          <w:rStyle w:val="normaltextrun"/>
          <w:rFonts w:asciiTheme="majorHAnsi" w:hAnsiTheme="majorHAnsi" w:cstheme="majorHAnsi"/>
          <w:color w:val="000000" w:themeColor="text1"/>
          <w:sz w:val="32"/>
          <w:szCs w:val="32"/>
          <w:u w:val="single"/>
        </w:rPr>
        <w:t>Casgliad</w:t>
      </w:r>
    </w:p>
    <w:p w14:paraId="7776A5D4" w14:textId="36D779BC" w:rsidR="00E540D1" w:rsidRDefault="00B1006E" w:rsidP="00E540D1">
      <w:pPr>
        <w:rPr>
          <w:rStyle w:val="normaltextrun"/>
          <w:rFonts w:cstheme="minorHAnsi"/>
          <w:color w:val="000000" w:themeColor="text1"/>
        </w:rPr>
      </w:pPr>
      <w:r w:rsidRPr="00B1006E">
        <w:rPr>
          <w:rStyle w:val="normaltextrun"/>
          <w:rFonts w:cstheme="minorHAnsi"/>
          <w:color w:val="000000" w:themeColor="text1"/>
        </w:rPr>
        <w:t xml:space="preserve">Felly </w:t>
      </w:r>
      <w:r>
        <w:rPr>
          <w:rStyle w:val="normaltextrun"/>
          <w:rFonts w:cstheme="minorHAnsi"/>
          <w:color w:val="000000" w:themeColor="text1"/>
        </w:rPr>
        <w:t xml:space="preserve">ar ôl dadansoddi </w:t>
      </w:r>
      <w:r w:rsidR="00D84F6D">
        <w:rPr>
          <w:rStyle w:val="normaltextrun"/>
          <w:rFonts w:cstheme="minorHAnsi"/>
          <w:color w:val="000000" w:themeColor="text1"/>
        </w:rPr>
        <w:t>un menter addysgol, sef Y Criw Mentrus</w:t>
      </w:r>
      <w:r w:rsidR="00E83996">
        <w:rPr>
          <w:rStyle w:val="normaltextrun"/>
          <w:rFonts w:cstheme="minorHAnsi"/>
          <w:color w:val="000000" w:themeColor="text1"/>
        </w:rPr>
        <w:t xml:space="preserve">, mae’n amlwg i weld sut mae’r sgiliau sydd yn cael eu defnyddio a’u datblygu yn ystod </w:t>
      </w:r>
      <w:r w:rsidR="008C07E5">
        <w:rPr>
          <w:rStyle w:val="normaltextrun"/>
          <w:rFonts w:cstheme="minorHAnsi"/>
          <w:color w:val="000000" w:themeColor="text1"/>
        </w:rPr>
        <w:t xml:space="preserve">y fenter yma yn cyfrannu ac yn cefnogi meddylfryd creadigol yn ogystal a meddylfryd </w:t>
      </w:r>
      <w:r w:rsidR="00C15401">
        <w:rPr>
          <w:rStyle w:val="normaltextrun"/>
          <w:rFonts w:cstheme="minorHAnsi"/>
          <w:color w:val="000000" w:themeColor="text1"/>
        </w:rPr>
        <w:t>entrepreneuraidd mewn pob agwedd o fywyd, boed hynny mewn b</w:t>
      </w:r>
      <w:r w:rsidR="003F7DE2">
        <w:rPr>
          <w:rStyle w:val="normaltextrun"/>
          <w:rFonts w:cstheme="minorHAnsi"/>
          <w:color w:val="000000" w:themeColor="text1"/>
        </w:rPr>
        <w:t>ywyd ysgol, neu yn y byd gwaith. Ond nid yn unig hynny, mae’n glir i weld yn nifer o fodelau effeithio a all gynorthwyo gyda’r sgil</w:t>
      </w:r>
      <w:r w:rsidR="002900E4">
        <w:rPr>
          <w:rStyle w:val="normaltextrun"/>
          <w:rFonts w:cstheme="minorHAnsi"/>
          <w:color w:val="000000" w:themeColor="text1"/>
        </w:rPr>
        <w:t>iau sydd eu hangen i ymgymryd yn y fath yma o fenter</w:t>
      </w:r>
      <w:r w:rsidR="00322FAB">
        <w:rPr>
          <w:rStyle w:val="normaltextrun"/>
          <w:rFonts w:cstheme="minorHAnsi"/>
          <w:color w:val="000000" w:themeColor="text1"/>
        </w:rPr>
        <w:t xml:space="preserve">, yn ychwanegol gyda edrych ar fathau gwahanol o feddylfryd er mwyn </w:t>
      </w:r>
      <w:r w:rsidR="00B35CBE">
        <w:rPr>
          <w:rStyle w:val="normaltextrun"/>
          <w:rFonts w:cstheme="minorHAnsi"/>
          <w:color w:val="000000" w:themeColor="text1"/>
        </w:rPr>
        <w:t xml:space="preserve">cyrraedd y nod terfynol. </w:t>
      </w:r>
    </w:p>
    <w:p w14:paraId="763E6EFA" w14:textId="430BBCD9" w:rsidR="00B35CBE" w:rsidRDefault="00B35CBE" w:rsidP="00E540D1">
      <w:pPr>
        <w:rPr>
          <w:rStyle w:val="normaltextrun"/>
          <w:rFonts w:asciiTheme="majorHAnsi" w:hAnsiTheme="majorHAnsi" w:cstheme="majorHAnsi"/>
          <w:color w:val="000000" w:themeColor="text1"/>
          <w:sz w:val="32"/>
          <w:szCs w:val="32"/>
          <w:u w:val="single"/>
        </w:rPr>
      </w:pPr>
      <w:r w:rsidRPr="00E75E72">
        <w:rPr>
          <w:rStyle w:val="normaltextrun"/>
          <w:rFonts w:asciiTheme="majorHAnsi" w:hAnsiTheme="majorHAnsi" w:cstheme="majorHAnsi"/>
          <w:color w:val="000000" w:themeColor="text1"/>
          <w:sz w:val="32"/>
          <w:szCs w:val="32"/>
          <w:u w:val="single"/>
        </w:rPr>
        <w:t xml:space="preserve">Rhestr Cyfeiriadau </w:t>
      </w:r>
    </w:p>
    <w:p w14:paraId="51FF50E1" w14:textId="77777777" w:rsidR="00003550" w:rsidRPr="00003550" w:rsidRDefault="00003550" w:rsidP="00003550">
      <w:pPr>
        <w:pStyle w:val="NormalWeb"/>
        <w:shd w:val="clear" w:color="auto" w:fill="FFFFFF"/>
        <w:spacing w:before="0" w:beforeAutospacing="0" w:after="240" w:afterAutospacing="0" w:line="360" w:lineRule="atLeast"/>
        <w:rPr>
          <w:rFonts w:asciiTheme="minorHAnsi" w:hAnsiTheme="minorHAnsi" w:cstheme="minorHAnsi"/>
          <w:color w:val="000000"/>
          <w:sz w:val="22"/>
          <w:szCs w:val="22"/>
        </w:rPr>
      </w:pPr>
      <w:r w:rsidRPr="00003550">
        <w:rPr>
          <w:rFonts w:asciiTheme="minorHAnsi" w:hAnsiTheme="minorHAnsi" w:cstheme="minorHAnsi"/>
          <w:color w:val="000000"/>
          <w:sz w:val="22"/>
          <w:szCs w:val="22"/>
        </w:rPr>
        <w:t>Arnaud Chevallier (2016). </w:t>
      </w:r>
      <w:r w:rsidRPr="00003550">
        <w:rPr>
          <w:rFonts w:asciiTheme="minorHAnsi" w:hAnsiTheme="minorHAnsi" w:cstheme="minorHAnsi"/>
          <w:i/>
          <w:iCs/>
          <w:color w:val="000000"/>
          <w:sz w:val="22"/>
          <w:szCs w:val="22"/>
        </w:rPr>
        <w:t>Strategic Thinking in Complex Problem Solving</w:t>
      </w:r>
      <w:r w:rsidRPr="00003550">
        <w:rPr>
          <w:rFonts w:asciiTheme="minorHAnsi" w:hAnsiTheme="minorHAnsi" w:cstheme="minorHAnsi"/>
          <w:color w:val="000000"/>
          <w:sz w:val="22"/>
          <w:szCs w:val="22"/>
        </w:rPr>
        <w:t>. Oxford: Oxford University Press.</w:t>
      </w:r>
    </w:p>
    <w:p w14:paraId="4ACEA686" w14:textId="2A66DE17" w:rsidR="00003550" w:rsidRDefault="00003550" w:rsidP="00003550">
      <w:pPr>
        <w:pStyle w:val="NormalWeb"/>
        <w:shd w:val="clear" w:color="auto" w:fill="FFFFFF"/>
        <w:spacing w:before="0" w:beforeAutospacing="0" w:after="240" w:afterAutospacing="0" w:line="360" w:lineRule="atLeast"/>
        <w:rPr>
          <w:rFonts w:asciiTheme="minorHAnsi" w:hAnsiTheme="minorHAnsi" w:cstheme="minorHAnsi"/>
          <w:color w:val="000000"/>
          <w:sz w:val="22"/>
          <w:szCs w:val="22"/>
        </w:rPr>
      </w:pPr>
      <w:r w:rsidRPr="00003550">
        <w:rPr>
          <w:rFonts w:asciiTheme="minorHAnsi" w:hAnsiTheme="minorHAnsi" w:cstheme="minorHAnsi"/>
          <w:color w:val="000000"/>
          <w:sz w:val="22"/>
          <w:szCs w:val="22"/>
        </w:rPr>
        <w:t>Business Wales (2018). </w:t>
      </w:r>
      <w:r w:rsidRPr="00003550">
        <w:rPr>
          <w:rFonts w:asciiTheme="minorHAnsi" w:hAnsiTheme="minorHAnsi" w:cstheme="minorHAnsi"/>
          <w:i/>
          <w:iCs/>
          <w:color w:val="000000"/>
          <w:sz w:val="22"/>
          <w:szCs w:val="22"/>
        </w:rPr>
        <w:t>Understanding Entrepreneurship - the ACRO Model</w:t>
      </w:r>
      <w:r w:rsidRPr="00003550">
        <w:rPr>
          <w:rFonts w:asciiTheme="minorHAnsi" w:hAnsiTheme="minorHAnsi" w:cstheme="minorHAnsi"/>
          <w:color w:val="000000"/>
          <w:sz w:val="22"/>
          <w:szCs w:val="22"/>
        </w:rPr>
        <w:t xml:space="preserve">. [online] Business Wales - Big Ideas. Available at: </w:t>
      </w:r>
      <w:hyperlink r:id="rId7" w:history="1">
        <w:r w:rsidR="00BA11E4" w:rsidRPr="00D61F4E">
          <w:rPr>
            <w:rStyle w:val="Hyperlink"/>
            <w:rFonts w:asciiTheme="minorHAnsi" w:hAnsiTheme="minorHAnsi" w:cstheme="minorHAnsi"/>
            <w:sz w:val="22"/>
            <w:szCs w:val="22"/>
          </w:rPr>
          <w:t>https://businesswales.gov.wales/bigideas/understanding-entrepreneurship-acro-model</w:t>
        </w:r>
      </w:hyperlink>
      <w:r w:rsidRPr="00003550">
        <w:rPr>
          <w:rFonts w:asciiTheme="minorHAnsi" w:hAnsiTheme="minorHAnsi" w:cstheme="minorHAnsi"/>
          <w:color w:val="000000"/>
          <w:sz w:val="22"/>
          <w:szCs w:val="22"/>
        </w:rPr>
        <w:t>.</w:t>
      </w:r>
    </w:p>
    <w:p w14:paraId="62FB9276" w14:textId="77777777" w:rsidR="00BA11E4" w:rsidRPr="00003550" w:rsidRDefault="00BA11E4" w:rsidP="00003550">
      <w:pPr>
        <w:pStyle w:val="NormalWeb"/>
        <w:shd w:val="clear" w:color="auto" w:fill="FFFFFF"/>
        <w:spacing w:before="0" w:beforeAutospacing="0" w:after="240" w:afterAutospacing="0" w:line="360" w:lineRule="atLeast"/>
        <w:rPr>
          <w:rFonts w:asciiTheme="minorHAnsi" w:hAnsiTheme="minorHAnsi" w:cstheme="minorHAnsi"/>
          <w:color w:val="000000"/>
          <w:sz w:val="22"/>
          <w:szCs w:val="22"/>
        </w:rPr>
      </w:pPr>
    </w:p>
    <w:p w14:paraId="74D733E6" w14:textId="77777777" w:rsidR="00003550" w:rsidRPr="00003550" w:rsidRDefault="00003550" w:rsidP="00003550">
      <w:pPr>
        <w:pStyle w:val="NormalWeb"/>
        <w:shd w:val="clear" w:color="auto" w:fill="FFFFFF"/>
        <w:spacing w:before="0" w:beforeAutospacing="0" w:after="240" w:afterAutospacing="0" w:line="360" w:lineRule="atLeast"/>
        <w:rPr>
          <w:rFonts w:asciiTheme="minorHAnsi" w:hAnsiTheme="minorHAnsi" w:cstheme="minorHAnsi"/>
          <w:color w:val="000000"/>
          <w:sz w:val="22"/>
          <w:szCs w:val="22"/>
        </w:rPr>
      </w:pPr>
      <w:r w:rsidRPr="00003550">
        <w:rPr>
          <w:rFonts w:asciiTheme="minorHAnsi" w:hAnsiTheme="minorHAnsi" w:cstheme="minorHAnsi"/>
          <w:color w:val="000000"/>
          <w:sz w:val="22"/>
          <w:szCs w:val="22"/>
        </w:rPr>
        <w:lastRenderedPageBreak/>
        <w:t>Edward De Bono (1985). </w:t>
      </w:r>
      <w:r w:rsidRPr="00003550">
        <w:rPr>
          <w:rFonts w:asciiTheme="minorHAnsi" w:hAnsiTheme="minorHAnsi" w:cstheme="minorHAnsi"/>
          <w:i/>
          <w:iCs/>
          <w:color w:val="000000"/>
          <w:sz w:val="22"/>
          <w:szCs w:val="22"/>
        </w:rPr>
        <w:t>Six Thinking Hats : the Power of Focused thinking: Six Proven Ways to Effectively Focus Your Creative Thinking</w:t>
      </w:r>
      <w:r w:rsidRPr="00003550">
        <w:rPr>
          <w:rFonts w:asciiTheme="minorHAnsi" w:hAnsiTheme="minorHAnsi" w:cstheme="minorHAnsi"/>
          <w:color w:val="000000"/>
          <w:sz w:val="22"/>
          <w:szCs w:val="22"/>
        </w:rPr>
        <w:t>. Mamaroneck, N.Y.: International Centre For Creative Thinking.</w:t>
      </w:r>
    </w:p>
    <w:p w14:paraId="7EEEFADB" w14:textId="77777777" w:rsidR="00003550" w:rsidRPr="00003550" w:rsidRDefault="00003550" w:rsidP="00003550">
      <w:pPr>
        <w:pStyle w:val="NormalWeb"/>
        <w:shd w:val="clear" w:color="auto" w:fill="FFFFFF"/>
        <w:spacing w:before="0" w:beforeAutospacing="0" w:after="240" w:afterAutospacing="0" w:line="360" w:lineRule="atLeast"/>
        <w:rPr>
          <w:rFonts w:asciiTheme="minorHAnsi" w:hAnsiTheme="minorHAnsi" w:cstheme="minorHAnsi"/>
          <w:color w:val="000000"/>
          <w:sz w:val="22"/>
          <w:szCs w:val="22"/>
        </w:rPr>
      </w:pPr>
      <w:r w:rsidRPr="00003550">
        <w:rPr>
          <w:rFonts w:asciiTheme="minorHAnsi" w:hAnsiTheme="minorHAnsi" w:cstheme="minorHAnsi"/>
          <w:color w:val="000000"/>
          <w:sz w:val="22"/>
          <w:szCs w:val="22"/>
        </w:rPr>
        <w:t>Edward De Bono (2017). </w:t>
      </w:r>
      <w:r w:rsidRPr="00003550">
        <w:rPr>
          <w:rFonts w:asciiTheme="minorHAnsi" w:hAnsiTheme="minorHAnsi" w:cstheme="minorHAnsi"/>
          <w:i/>
          <w:iCs/>
          <w:color w:val="000000"/>
          <w:sz w:val="22"/>
          <w:szCs w:val="22"/>
        </w:rPr>
        <w:t>Six Thinking Hats</w:t>
      </w:r>
      <w:r w:rsidRPr="00003550">
        <w:rPr>
          <w:rFonts w:asciiTheme="minorHAnsi" w:hAnsiTheme="minorHAnsi" w:cstheme="minorHAnsi"/>
          <w:color w:val="000000"/>
          <w:sz w:val="22"/>
          <w:szCs w:val="22"/>
        </w:rPr>
        <w:t>. London: Penguin Life, An Imprint Of Penguin Books.</w:t>
      </w:r>
    </w:p>
    <w:p w14:paraId="311AB0F3" w14:textId="77777777" w:rsidR="00003550" w:rsidRPr="00003550" w:rsidRDefault="00003550" w:rsidP="00003550">
      <w:pPr>
        <w:pStyle w:val="NormalWeb"/>
        <w:shd w:val="clear" w:color="auto" w:fill="FFFFFF"/>
        <w:spacing w:before="0" w:beforeAutospacing="0" w:after="240" w:afterAutospacing="0" w:line="360" w:lineRule="atLeast"/>
        <w:rPr>
          <w:rFonts w:asciiTheme="minorHAnsi" w:hAnsiTheme="minorHAnsi" w:cstheme="minorHAnsi"/>
          <w:color w:val="000000"/>
          <w:sz w:val="22"/>
          <w:szCs w:val="22"/>
        </w:rPr>
      </w:pPr>
      <w:r w:rsidRPr="00003550">
        <w:rPr>
          <w:rFonts w:asciiTheme="minorHAnsi" w:hAnsiTheme="minorHAnsi" w:cstheme="minorHAnsi"/>
          <w:color w:val="000000"/>
          <w:sz w:val="22"/>
          <w:szCs w:val="22"/>
        </w:rPr>
        <w:t>Ellis, R. (2009). </w:t>
      </w:r>
      <w:r w:rsidRPr="00003550">
        <w:rPr>
          <w:rFonts w:asciiTheme="minorHAnsi" w:hAnsiTheme="minorHAnsi" w:cstheme="minorHAnsi"/>
          <w:i/>
          <w:iCs/>
          <w:color w:val="000000"/>
          <w:sz w:val="22"/>
          <w:szCs w:val="22"/>
        </w:rPr>
        <w:t>Communication Skills : Stepladders to Success for the professional.</w:t>
      </w:r>
      <w:r w:rsidRPr="00003550">
        <w:rPr>
          <w:rFonts w:asciiTheme="minorHAnsi" w:hAnsiTheme="minorHAnsi" w:cstheme="minorHAnsi"/>
          <w:color w:val="000000"/>
          <w:sz w:val="22"/>
          <w:szCs w:val="22"/>
        </w:rPr>
        <w:t> Bristol: Intellect.</w:t>
      </w:r>
    </w:p>
    <w:p w14:paraId="68032AD3" w14:textId="77777777" w:rsidR="00003550" w:rsidRPr="00003550" w:rsidRDefault="00003550" w:rsidP="00003550">
      <w:pPr>
        <w:pStyle w:val="NormalWeb"/>
        <w:shd w:val="clear" w:color="auto" w:fill="FFFFFF"/>
        <w:spacing w:before="0" w:beforeAutospacing="0" w:after="240" w:afterAutospacing="0" w:line="360" w:lineRule="atLeast"/>
        <w:rPr>
          <w:rFonts w:asciiTheme="minorHAnsi" w:hAnsiTheme="minorHAnsi" w:cstheme="minorHAnsi"/>
          <w:color w:val="000000"/>
          <w:sz w:val="22"/>
          <w:szCs w:val="22"/>
        </w:rPr>
      </w:pPr>
      <w:r w:rsidRPr="00003550">
        <w:rPr>
          <w:rFonts w:asciiTheme="minorHAnsi" w:hAnsiTheme="minorHAnsi" w:cstheme="minorHAnsi"/>
          <w:color w:val="000000"/>
          <w:sz w:val="22"/>
          <w:szCs w:val="22"/>
        </w:rPr>
        <w:t>Horn, R. (2012). </w:t>
      </w:r>
      <w:r w:rsidRPr="00003550">
        <w:rPr>
          <w:rFonts w:asciiTheme="minorHAnsi" w:hAnsiTheme="minorHAnsi" w:cstheme="minorHAnsi"/>
          <w:i/>
          <w:iCs/>
          <w:color w:val="000000"/>
          <w:sz w:val="22"/>
          <w:szCs w:val="22"/>
        </w:rPr>
        <w:t>The Business Skills Handbook</w:t>
      </w:r>
      <w:r w:rsidRPr="00003550">
        <w:rPr>
          <w:rFonts w:asciiTheme="minorHAnsi" w:hAnsiTheme="minorHAnsi" w:cstheme="minorHAnsi"/>
          <w:color w:val="000000"/>
          <w:sz w:val="22"/>
          <w:szCs w:val="22"/>
        </w:rPr>
        <w:t>. London: Chartered Institute Of Personnel And Development.</w:t>
      </w:r>
    </w:p>
    <w:p w14:paraId="5C8EC49B" w14:textId="77777777" w:rsidR="00003550" w:rsidRPr="00003550" w:rsidRDefault="00003550" w:rsidP="00003550">
      <w:pPr>
        <w:pStyle w:val="NormalWeb"/>
        <w:shd w:val="clear" w:color="auto" w:fill="FFFFFF"/>
        <w:spacing w:before="0" w:beforeAutospacing="0" w:after="240" w:afterAutospacing="0" w:line="360" w:lineRule="atLeast"/>
        <w:rPr>
          <w:rFonts w:asciiTheme="minorHAnsi" w:hAnsiTheme="minorHAnsi" w:cstheme="minorHAnsi"/>
          <w:color w:val="000000"/>
          <w:sz w:val="22"/>
          <w:szCs w:val="22"/>
        </w:rPr>
      </w:pPr>
      <w:r w:rsidRPr="00003550">
        <w:rPr>
          <w:rFonts w:asciiTheme="minorHAnsi" w:hAnsiTheme="minorHAnsi" w:cstheme="minorHAnsi"/>
          <w:color w:val="000000"/>
          <w:sz w:val="22"/>
          <w:szCs w:val="22"/>
        </w:rPr>
        <w:t>International Labour Office and Unesco (2006). </w:t>
      </w:r>
      <w:r w:rsidRPr="00003550">
        <w:rPr>
          <w:rFonts w:asciiTheme="minorHAnsi" w:hAnsiTheme="minorHAnsi" w:cstheme="minorHAnsi"/>
          <w:i/>
          <w:iCs/>
          <w:color w:val="000000"/>
          <w:sz w:val="22"/>
          <w:szCs w:val="22"/>
        </w:rPr>
        <w:t>Towards an Entrepreneurial Culture for the twenty-first Century : Stimulating Entrepreneurship Spirit through Entrepreneurship Education in Secondary schools.</w:t>
      </w:r>
      <w:r w:rsidRPr="00003550">
        <w:rPr>
          <w:rFonts w:asciiTheme="minorHAnsi" w:hAnsiTheme="minorHAnsi" w:cstheme="minorHAnsi"/>
          <w:color w:val="000000"/>
          <w:sz w:val="22"/>
          <w:szCs w:val="22"/>
        </w:rPr>
        <w:t> Paris: International Labour Office.</w:t>
      </w:r>
    </w:p>
    <w:p w14:paraId="6C1953FC" w14:textId="77777777" w:rsidR="00003550" w:rsidRPr="00003550" w:rsidRDefault="00003550" w:rsidP="00003550">
      <w:pPr>
        <w:pStyle w:val="NormalWeb"/>
        <w:shd w:val="clear" w:color="auto" w:fill="FFFFFF"/>
        <w:spacing w:before="0" w:beforeAutospacing="0" w:after="240" w:afterAutospacing="0" w:line="360" w:lineRule="atLeast"/>
        <w:rPr>
          <w:rFonts w:asciiTheme="minorHAnsi" w:hAnsiTheme="minorHAnsi" w:cstheme="minorHAnsi"/>
          <w:color w:val="000000"/>
          <w:sz w:val="22"/>
          <w:szCs w:val="22"/>
        </w:rPr>
      </w:pPr>
      <w:r w:rsidRPr="00003550">
        <w:rPr>
          <w:rFonts w:asciiTheme="minorHAnsi" w:hAnsiTheme="minorHAnsi" w:cstheme="minorHAnsi"/>
          <w:color w:val="000000"/>
          <w:sz w:val="22"/>
          <w:szCs w:val="22"/>
        </w:rPr>
        <w:t>Lackéus, M. (2015). </w:t>
      </w:r>
      <w:r w:rsidRPr="00003550">
        <w:rPr>
          <w:rFonts w:asciiTheme="minorHAnsi" w:hAnsiTheme="minorHAnsi" w:cstheme="minorHAnsi"/>
          <w:i/>
          <w:iCs/>
          <w:color w:val="000000"/>
          <w:sz w:val="22"/>
          <w:szCs w:val="22"/>
        </w:rPr>
        <w:t>BGP Entrepreneurship in Education</w:t>
      </w:r>
      <w:r w:rsidRPr="00003550">
        <w:rPr>
          <w:rFonts w:asciiTheme="minorHAnsi" w:hAnsiTheme="minorHAnsi" w:cstheme="minorHAnsi"/>
          <w:color w:val="000000"/>
          <w:sz w:val="22"/>
          <w:szCs w:val="22"/>
        </w:rPr>
        <w:t>. [online] Available at: https://www.oecd.org/cfe/leed/BGP_Entrepreneurship-in-Education.pdf.</w:t>
      </w:r>
    </w:p>
    <w:p w14:paraId="22B7D70C" w14:textId="77777777" w:rsidR="00003550" w:rsidRPr="00003550" w:rsidRDefault="00003550" w:rsidP="00003550">
      <w:pPr>
        <w:pStyle w:val="NormalWeb"/>
        <w:shd w:val="clear" w:color="auto" w:fill="FFFFFF"/>
        <w:spacing w:before="0" w:beforeAutospacing="0" w:after="240" w:afterAutospacing="0" w:line="360" w:lineRule="atLeast"/>
        <w:rPr>
          <w:rFonts w:asciiTheme="minorHAnsi" w:hAnsiTheme="minorHAnsi" w:cstheme="minorHAnsi"/>
          <w:color w:val="000000"/>
          <w:sz w:val="22"/>
          <w:szCs w:val="22"/>
        </w:rPr>
      </w:pPr>
      <w:r w:rsidRPr="00003550">
        <w:rPr>
          <w:rFonts w:asciiTheme="minorHAnsi" w:hAnsiTheme="minorHAnsi" w:cstheme="minorHAnsi"/>
          <w:color w:val="000000"/>
          <w:sz w:val="22"/>
          <w:szCs w:val="22"/>
        </w:rPr>
        <w:t>Lackéus, M. and Williams Middleton, K. (2015). Venture Creation programs: Bridging Entrepreneurship Education and Technology Transfer. </w:t>
      </w:r>
      <w:r w:rsidRPr="00003550">
        <w:rPr>
          <w:rFonts w:asciiTheme="minorHAnsi" w:hAnsiTheme="minorHAnsi" w:cstheme="minorHAnsi"/>
          <w:i/>
          <w:iCs/>
          <w:color w:val="000000"/>
          <w:sz w:val="22"/>
          <w:szCs w:val="22"/>
        </w:rPr>
        <w:t>Education + Training</w:t>
      </w:r>
      <w:r w:rsidRPr="00003550">
        <w:rPr>
          <w:rFonts w:asciiTheme="minorHAnsi" w:hAnsiTheme="minorHAnsi" w:cstheme="minorHAnsi"/>
          <w:color w:val="000000"/>
          <w:sz w:val="22"/>
          <w:szCs w:val="22"/>
        </w:rPr>
        <w:t>, 57(1), pp.48–73. doi:10.1108/et-02-2013-0013.</w:t>
      </w:r>
    </w:p>
    <w:p w14:paraId="01C19B70" w14:textId="77777777" w:rsidR="00003550" w:rsidRPr="00003550" w:rsidRDefault="00003550" w:rsidP="00003550">
      <w:pPr>
        <w:pStyle w:val="NormalWeb"/>
        <w:shd w:val="clear" w:color="auto" w:fill="FFFFFF"/>
        <w:spacing w:before="0" w:beforeAutospacing="0" w:after="240" w:afterAutospacing="0" w:line="360" w:lineRule="atLeast"/>
        <w:rPr>
          <w:rFonts w:asciiTheme="minorHAnsi" w:hAnsiTheme="minorHAnsi" w:cstheme="minorHAnsi"/>
          <w:color w:val="000000"/>
          <w:sz w:val="22"/>
          <w:szCs w:val="22"/>
        </w:rPr>
      </w:pPr>
      <w:r w:rsidRPr="00003550">
        <w:rPr>
          <w:rFonts w:asciiTheme="minorHAnsi" w:hAnsiTheme="minorHAnsi" w:cstheme="minorHAnsi"/>
          <w:color w:val="000000"/>
          <w:sz w:val="22"/>
          <w:szCs w:val="22"/>
        </w:rPr>
        <w:t>Llywodraeth Cymru (2020). </w:t>
      </w:r>
      <w:r w:rsidRPr="00003550">
        <w:rPr>
          <w:rFonts w:asciiTheme="minorHAnsi" w:hAnsiTheme="minorHAnsi" w:cstheme="minorHAnsi"/>
          <w:i/>
          <w:iCs/>
          <w:color w:val="000000"/>
          <w:sz w:val="22"/>
          <w:szCs w:val="22"/>
        </w:rPr>
        <w:t>Enterprise Troopers Resources</w:t>
      </w:r>
      <w:r w:rsidRPr="00003550">
        <w:rPr>
          <w:rFonts w:asciiTheme="minorHAnsi" w:hAnsiTheme="minorHAnsi" w:cstheme="minorHAnsi"/>
          <w:color w:val="000000"/>
          <w:sz w:val="22"/>
          <w:szCs w:val="22"/>
        </w:rPr>
        <w:t>. [online] Business Wales - Big Ideas. Available at: https://businesswales.gov.wales/bigideas/enterprise-troopers-resources [Accessed 30 Jan. 2023].</w:t>
      </w:r>
    </w:p>
    <w:p w14:paraId="7B74D460" w14:textId="77777777" w:rsidR="00003550" w:rsidRPr="00003550" w:rsidRDefault="00003550" w:rsidP="00003550">
      <w:pPr>
        <w:pStyle w:val="NormalWeb"/>
        <w:shd w:val="clear" w:color="auto" w:fill="FFFFFF"/>
        <w:spacing w:before="0" w:beforeAutospacing="0" w:after="240" w:afterAutospacing="0" w:line="360" w:lineRule="atLeast"/>
        <w:rPr>
          <w:rFonts w:asciiTheme="minorHAnsi" w:hAnsiTheme="minorHAnsi" w:cstheme="minorHAnsi"/>
          <w:color w:val="000000"/>
          <w:sz w:val="22"/>
          <w:szCs w:val="22"/>
        </w:rPr>
      </w:pPr>
      <w:r w:rsidRPr="00003550">
        <w:rPr>
          <w:rFonts w:asciiTheme="minorHAnsi" w:hAnsiTheme="minorHAnsi" w:cstheme="minorHAnsi"/>
          <w:color w:val="000000"/>
          <w:sz w:val="22"/>
          <w:szCs w:val="22"/>
        </w:rPr>
        <w:t>Llywodraeth Cymru (2021). </w:t>
      </w:r>
      <w:r w:rsidRPr="00003550">
        <w:rPr>
          <w:rFonts w:asciiTheme="minorHAnsi" w:hAnsiTheme="minorHAnsi" w:cstheme="minorHAnsi"/>
          <w:i/>
          <w:iCs/>
          <w:color w:val="000000"/>
          <w:sz w:val="22"/>
          <w:szCs w:val="22"/>
        </w:rPr>
        <w:t>Curriculum for Wales Guidance for Careers and Work-related Experiences (CWRE)</w:t>
      </w:r>
      <w:r w:rsidRPr="00003550">
        <w:rPr>
          <w:rFonts w:asciiTheme="minorHAnsi" w:hAnsiTheme="minorHAnsi" w:cstheme="minorHAnsi"/>
          <w:color w:val="000000"/>
          <w:sz w:val="22"/>
          <w:szCs w:val="22"/>
        </w:rPr>
        <w:t>. [online] GOV.WALES. Available at: https://www.gov.wales/curriculum-wales-guidance-careers-and-work-related-experiences-cwre#:~:text=Home- [Accessed 30 Jan. 2023].</w:t>
      </w:r>
    </w:p>
    <w:p w14:paraId="4C046C06" w14:textId="77777777" w:rsidR="00003550" w:rsidRPr="00003550" w:rsidRDefault="00003550" w:rsidP="00003550">
      <w:pPr>
        <w:pStyle w:val="NormalWeb"/>
        <w:shd w:val="clear" w:color="auto" w:fill="FFFFFF"/>
        <w:spacing w:before="0" w:beforeAutospacing="0" w:after="240" w:afterAutospacing="0" w:line="360" w:lineRule="atLeast"/>
        <w:rPr>
          <w:rFonts w:asciiTheme="minorHAnsi" w:hAnsiTheme="minorHAnsi" w:cstheme="minorHAnsi"/>
          <w:color w:val="000000"/>
          <w:sz w:val="22"/>
          <w:szCs w:val="22"/>
        </w:rPr>
      </w:pPr>
      <w:r w:rsidRPr="00003550">
        <w:rPr>
          <w:rFonts w:asciiTheme="minorHAnsi" w:hAnsiTheme="minorHAnsi" w:cstheme="minorHAnsi"/>
          <w:color w:val="000000"/>
          <w:sz w:val="22"/>
          <w:szCs w:val="22"/>
        </w:rPr>
        <w:t>Payette, P. and Barnes, B. (2017). Teaching for Critical Thinking: Edward De Bono’s Six Thinking Hats. </w:t>
      </w:r>
      <w:r w:rsidRPr="00003550">
        <w:rPr>
          <w:rFonts w:asciiTheme="minorHAnsi" w:hAnsiTheme="minorHAnsi" w:cstheme="minorHAnsi"/>
          <w:i/>
          <w:iCs/>
          <w:color w:val="000000"/>
          <w:sz w:val="22"/>
          <w:szCs w:val="22"/>
        </w:rPr>
        <w:t>The National Teaching &amp; Learning Forum</w:t>
      </w:r>
      <w:r w:rsidRPr="00003550">
        <w:rPr>
          <w:rFonts w:asciiTheme="minorHAnsi" w:hAnsiTheme="minorHAnsi" w:cstheme="minorHAnsi"/>
          <w:color w:val="000000"/>
          <w:sz w:val="22"/>
          <w:szCs w:val="22"/>
        </w:rPr>
        <w:t>, 26(3), pp.8–10. doi:10.1002/ntlf.30110.</w:t>
      </w:r>
    </w:p>
    <w:p w14:paraId="60B10A67" w14:textId="77777777" w:rsidR="00003550" w:rsidRPr="00003550" w:rsidRDefault="00003550" w:rsidP="00003550">
      <w:pPr>
        <w:pStyle w:val="NormalWeb"/>
        <w:shd w:val="clear" w:color="auto" w:fill="FFFFFF"/>
        <w:spacing w:before="0" w:beforeAutospacing="0" w:after="240" w:afterAutospacing="0" w:line="360" w:lineRule="atLeast"/>
        <w:rPr>
          <w:rFonts w:asciiTheme="minorHAnsi" w:hAnsiTheme="minorHAnsi" w:cstheme="minorHAnsi"/>
          <w:color w:val="000000"/>
          <w:sz w:val="22"/>
          <w:szCs w:val="22"/>
        </w:rPr>
      </w:pPr>
      <w:r w:rsidRPr="00003550">
        <w:rPr>
          <w:rFonts w:asciiTheme="minorHAnsi" w:hAnsiTheme="minorHAnsi" w:cstheme="minorHAnsi"/>
          <w:color w:val="000000"/>
          <w:sz w:val="22"/>
          <w:szCs w:val="22"/>
        </w:rPr>
        <w:t>Reuer, J.J. (2019). </w:t>
      </w:r>
      <w:r w:rsidRPr="00003550">
        <w:rPr>
          <w:rFonts w:asciiTheme="minorHAnsi" w:hAnsiTheme="minorHAnsi" w:cstheme="minorHAnsi"/>
          <w:i/>
          <w:iCs/>
          <w:color w:val="000000"/>
          <w:sz w:val="22"/>
          <w:szCs w:val="22"/>
        </w:rPr>
        <w:t>The Oxford Handbook of Entrepreneurship and Collaboration</w:t>
      </w:r>
      <w:r w:rsidRPr="00003550">
        <w:rPr>
          <w:rFonts w:asciiTheme="minorHAnsi" w:hAnsiTheme="minorHAnsi" w:cstheme="minorHAnsi"/>
          <w:color w:val="000000"/>
          <w:sz w:val="22"/>
          <w:szCs w:val="22"/>
        </w:rPr>
        <w:t>. New York Oxford University Press.</w:t>
      </w:r>
    </w:p>
    <w:p w14:paraId="02E904A9" w14:textId="77777777" w:rsidR="00003550" w:rsidRPr="00003550" w:rsidRDefault="00003550" w:rsidP="00003550">
      <w:pPr>
        <w:pStyle w:val="NormalWeb"/>
        <w:shd w:val="clear" w:color="auto" w:fill="FFFFFF"/>
        <w:spacing w:before="0" w:beforeAutospacing="0" w:after="240" w:afterAutospacing="0" w:line="360" w:lineRule="atLeast"/>
        <w:rPr>
          <w:rFonts w:asciiTheme="minorHAnsi" w:hAnsiTheme="minorHAnsi" w:cstheme="minorHAnsi"/>
          <w:color w:val="000000"/>
          <w:sz w:val="22"/>
          <w:szCs w:val="22"/>
        </w:rPr>
      </w:pPr>
      <w:r w:rsidRPr="00003550">
        <w:rPr>
          <w:rFonts w:asciiTheme="minorHAnsi" w:hAnsiTheme="minorHAnsi" w:cstheme="minorHAnsi"/>
          <w:color w:val="000000"/>
          <w:sz w:val="22"/>
          <w:szCs w:val="22"/>
        </w:rPr>
        <w:t>Stutely, R. (2012). </w:t>
      </w:r>
      <w:r w:rsidRPr="00003550">
        <w:rPr>
          <w:rFonts w:asciiTheme="minorHAnsi" w:hAnsiTheme="minorHAnsi" w:cstheme="minorHAnsi"/>
          <w:i/>
          <w:iCs/>
          <w:color w:val="000000"/>
          <w:sz w:val="22"/>
          <w:szCs w:val="22"/>
        </w:rPr>
        <w:t>The Definitive Business Plan : the fast-track to Intelligent Business Planning for Executives and Entrepreneurs</w:t>
      </w:r>
      <w:r w:rsidRPr="00003550">
        <w:rPr>
          <w:rFonts w:asciiTheme="minorHAnsi" w:hAnsiTheme="minorHAnsi" w:cstheme="minorHAnsi"/>
          <w:color w:val="000000"/>
          <w:sz w:val="22"/>
          <w:szCs w:val="22"/>
        </w:rPr>
        <w:t>. Harlow: Financial Times Prentice Hall.</w:t>
      </w:r>
    </w:p>
    <w:p w14:paraId="42CF514E" w14:textId="29FF0A8E" w:rsidR="000155B7" w:rsidRPr="001E65F7" w:rsidRDefault="00003550" w:rsidP="001E65F7">
      <w:pPr>
        <w:pStyle w:val="NormalWeb"/>
        <w:shd w:val="clear" w:color="auto" w:fill="FFFFFF"/>
        <w:spacing w:before="0" w:beforeAutospacing="0" w:after="240" w:afterAutospacing="0" w:line="360" w:lineRule="atLeast"/>
        <w:rPr>
          <w:rFonts w:asciiTheme="minorHAnsi" w:hAnsiTheme="minorHAnsi" w:cstheme="minorHAnsi"/>
          <w:color w:val="000000"/>
          <w:sz w:val="22"/>
          <w:szCs w:val="22"/>
        </w:rPr>
      </w:pPr>
      <w:r w:rsidRPr="00003550">
        <w:rPr>
          <w:rFonts w:asciiTheme="minorHAnsi" w:hAnsiTheme="minorHAnsi" w:cstheme="minorHAnsi"/>
          <w:color w:val="000000"/>
          <w:sz w:val="22"/>
          <w:szCs w:val="22"/>
        </w:rPr>
        <w:t>Wadsworth, B.J. (1992). </w:t>
      </w:r>
      <w:r w:rsidRPr="00003550">
        <w:rPr>
          <w:rFonts w:asciiTheme="minorHAnsi" w:hAnsiTheme="minorHAnsi" w:cstheme="minorHAnsi"/>
          <w:i/>
          <w:iCs/>
          <w:color w:val="000000"/>
          <w:sz w:val="22"/>
          <w:szCs w:val="22"/>
        </w:rPr>
        <w:t>Piaget’s Theory of Cognitive and Affective Development</w:t>
      </w:r>
      <w:r w:rsidRPr="00003550">
        <w:rPr>
          <w:rFonts w:asciiTheme="minorHAnsi" w:hAnsiTheme="minorHAnsi" w:cstheme="minorHAnsi"/>
          <w:color w:val="000000"/>
          <w:sz w:val="22"/>
          <w:szCs w:val="22"/>
        </w:rPr>
        <w:t>. New York: Longman.</w:t>
      </w:r>
    </w:p>
    <w:p w14:paraId="2BAA7FFA" w14:textId="74F8F3FA" w:rsidR="00E540D1" w:rsidRPr="00743E87" w:rsidRDefault="00E540D1" w:rsidP="00E540D1">
      <w:pPr>
        <w:rPr>
          <w:rFonts w:cstheme="minorHAnsi"/>
        </w:rPr>
      </w:pPr>
    </w:p>
    <w:sectPr w:rsidR="00E540D1" w:rsidRPr="00743E87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82EB26" w14:textId="77777777" w:rsidR="00476282" w:rsidRDefault="00476282" w:rsidP="00476282">
      <w:pPr>
        <w:spacing w:after="0" w:line="240" w:lineRule="auto"/>
      </w:pPr>
      <w:r>
        <w:separator/>
      </w:r>
    </w:p>
  </w:endnote>
  <w:endnote w:type="continuationSeparator" w:id="0">
    <w:p w14:paraId="71FFCA8D" w14:textId="77777777" w:rsidR="00476282" w:rsidRDefault="00476282" w:rsidP="004762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1125131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C168A76" w14:textId="2265F190" w:rsidR="0050330F" w:rsidRDefault="0050330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8446797" w14:textId="77777777" w:rsidR="0050330F" w:rsidRDefault="0050330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F6115B" w14:textId="77777777" w:rsidR="00476282" w:rsidRDefault="00476282" w:rsidP="00476282">
      <w:pPr>
        <w:spacing w:after="0" w:line="240" w:lineRule="auto"/>
      </w:pPr>
      <w:r>
        <w:separator/>
      </w:r>
    </w:p>
  </w:footnote>
  <w:footnote w:type="continuationSeparator" w:id="0">
    <w:p w14:paraId="03DF87A4" w14:textId="77777777" w:rsidR="00476282" w:rsidRDefault="00476282" w:rsidP="004762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EA85CA" w14:textId="154808CB" w:rsidR="00476282" w:rsidRDefault="0050330F">
    <w:pPr>
      <w:pStyle w:val="Header"/>
    </w:pPr>
    <w:r>
      <w:t>2100490</w:t>
    </w:r>
    <w:r w:rsidR="00476282">
      <w:ptab w:relativeTo="margin" w:alignment="center" w:leader="none"/>
    </w:r>
    <w:r w:rsidR="00476282">
      <w:ptab w:relativeTo="margin" w:alignment="right" w:leader="none"/>
    </w:r>
    <w:r w:rsidRPr="0050330F">
      <w:t>(ECGE5001P/C)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789"/>
    <w:rsid w:val="00003550"/>
    <w:rsid w:val="000155B7"/>
    <w:rsid w:val="00053612"/>
    <w:rsid w:val="0006329B"/>
    <w:rsid w:val="000668CF"/>
    <w:rsid w:val="00075F29"/>
    <w:rsid w:val="000966C4"/>
    <w:rsid w:val="000A0E35"/>
    <w:rsid w:val="000B20AC"/>
    <w:rsid w:val="000D1F47"/>
    <w:rsid w:val="000D590E"/>
    <w:rsid w:val="0010414B"/>
    <w:rsid w:val="00106EDF"/>
    <w:rsid w:val="00133F71"/>
    <w:rsid w:val="00140789"/>
    <w:rsid w:val="00177608"/>
    <w:rsid w:val="00190AA5"/>
    <w:rsid w:val="001E62F2"/>
    <w:rsid w:val="001E65F7"/>
    <w:rsid w:val="00232CFA"/>
    <w:rsid w:val="002548D3"/>
    <w:rsid w:val="00281076"/>
    <w:rsid w:val="002900E4"/>
    <w:rsid w:val="00297B4F"/>
    <w:rsid w:val="002A6E7E"/>
    <w:rsid w:val="002B7051"/>
    <w:rsid w:val="002E38E7"/>
    <w:rsid w:val="00305ACA"/>
    <w:rsid w:val="00314818"/>
    <w:rsid w:val="00322FAB"/>
    <w:rsid w:val="00334CD8"/>
    <w:rsid w:val="003562B3"/>
    <w:rsid w:val="003D0D32"/>
    <w:rsid w:val="003F7DE2"/>
    <w:rsid w:val="00407009"/>
    <w:rsid w:val="004272C2"/>
    <w:rsid w:val="00436720"/>
    <w:rsid w:val="00442B6E"/>
    <w:rsid w:val="00462339"/>
    <w:rsid w:val="004649BA"/>
    <w:rsid w:val="00476282"/>
    <w:rsid w:val="004A14A3"/>
    <w:rsid w:val="004B5F62"/>
    <w:rsid w:val="004C2FF7"/>
    <w:rsid w:val="004C6614"/>
    <w:rsid w:val="004D1F14"/>
    <w:rsid w:val="004E76C2"/>
    <w:rsid w:val="004F7806"/>
    <w:rsid w:val="0050330F"/>
    <w:rsid w:val="00574D17"/>
    <w:rsid w:val="00580B2E"/>
    <w:rsid w:val="00591A21"/>
    <w:rsid w:val="00595105"/>
    <w:rsid w:val="005B2FDB"/>
    <w:rsid w:val="005B6F23"/>
    <w:rsid w:val="005F21DC"/>
    <w:rsid w:val="00673FA6"/>
    <w:rsid w:val="006972DC"/>
    <w:rsid w:val="006C189F"/>
    <w:rsid w:val="006D59E6"/>
    <w:rsid w:val="006F6521"/>
    <w:rsid w:val="00705DA8"/>
    <w:rsid w:val="00713532"/>
    <w:rsid w:val="007163DF"/>
    <w:rsid w:val="00724F71"/>
    <w:rsid w:val="00743A39"/>
    <w:rsid w:val="00743E87"/>
    <w:rsid w:val="00745299"/>
    <w:rsid w:val="00753FAC"/>
    <w:rsid w:val="00764B3E"/>
    <w:rsid w:val="00775027"/>
    <w:rsid w:val="007A2CC1"/>
    <w:rsid w:val="007C2BB8"/>
    <w:rsid w:val="007C59F9"/>
    <w:rsid w:val="007E59EA"/>
    <w:rsid w:val="00822217"/>
    <w:rsid w:val="008224DD"/>
    <w:rsid w:val="0084305C"/>
    <w:rsid w:val="0084440A"/>
    <w:rsid w:val="00852AC3"/>
    <w:rsid w:val="008631D3"/>
    <w:rsid w:val="00870FF7"/>
    <w:rsid w:val="00880C51"/>
    <w:rsid w:val="00884D26"/>
    <w:rsid w:val="00885CF6"/>
    <w:rsid w:val="008B06B9"/>
    <w:rsid w:val="008C07E5"/>
    <w:rsid w:val="009111D1"/>
    <w:rsid w:val="00926A5D"/>
    <w:rsid w:val="0093140F"/>
    <w:rsid w:val="00943FBC"/>
    <w:rsid w:val="00945EC4"/>
    <w:rsid w:val="00970722"/>
    <w:rsid w:val="00992FA7"/>
    <w:rsid w:val="00997E1F"/>
    <w:rsid w:val="009A20FF"/>
    <w:rsid w:val="009A7C37"/>
    <w:rsid w:val="009E1F4D"/>
    <w:rsid w:val="00A27296"/>
    <w:rsid w:val="00A37D4D"/>
    <w:rsid w:val="00A55843"/>
    <w:rsid w:val="00A63BE6"/>
    <w:rsid w:val="00A726BE"/>
    <w:rsid w:val="00AB456F"/>
    <w:rsid w:val="00AB504D"/>
    <w:rsid w:val="00AC0A94"/>
    <w:rsid w:val="00AC608A"/>
    <w:rsid w:val="00AE0242"/>
    <w:rsid w:val="00AE2001"/>
    <w:rsid w:val="00AE2802"/>
    <w:rsid w:val="00B028AE"/>
    <w:rsid w:val="00B1006E"/>
    <w:rsid w:val="00B24E7D"/>
    <w:rsid w:val="00B2515A"/>
    <w:rsid w:val="00B251D4"/>
    <w:rsid w:val="00B35CBE"/>
    <w:rsid w:val="00B4687A"/>
    <w:rsid w:val="00B54315"/>
    <w:rsid w:val="00B66816"/>
    <w:rsid w:val="00BA11E4"/>
    <w:rsid w:val="00BB6B18"/>
    <w:rsid w:val="00BC179D"/>
    <w:rsid w:val="00BC3D75"/>
    <w:rsid w:val="00BC5741"/>
    <w:rsid w:val="00C15401"/>
    <w:rsid w:val="00C42CA6"/>
    <w:rsid w:val="00C65149"/>
    <w:rsid w:val="00C71F71"/>
    <w:rsid w:val="00C80450"/>
    <w:rsid w:val="00C8452D"/>
    <w:rsid w:val="00C97AED"/>
    <w:rsid w:val="00CC1BC3"/>
    <w:rsid w:val="00CC7CF4"/>
    <w:rsid w:val="00CD256E"/>
    <w:rsid w:val="00CD7F8C"/>
    <w:rsid w:val="00CE7B09"/>
    <w:rsid w:val="00CF3279"/>
    <w:rsid w:val="00CF4BD7"/>
    <w:rsid w:val="00CF7717"/>
    <w:rsid w:val="00D079C7"/>
    <w:rsid w:val="00D21320"/>
    <w:rsid w:val="00D33172"/>
    <w:rsid w:val="00D75EDF"/>
    <w:rsid w:val="00D769CF"/>
    <w:rsid w:val="00D84F6D"/>
    <w:rsid w:val="00D85E8C"/>
    <w:rsid w:val="00D875B0"/>
    <w:rsid w:val="00D9630F"/>
    <w:rsid w:val="00DA03A4"/>
    <w:rsid w:val="00DA69D9"/>
    <w:rsid w:val="00DD78F0"/>
    <w:rsid w:val="00DE25E9"/>
    <w:rsid w:val="00DE392F"/>
    <w:rsid w:val="00DE4060"/>
    <w:rsid w:val="00E07715"/>
    <w:rsid w:val="00E3238C"/>
    <w:rsid w:val="00E508C6"/>
    <w:rsid w:val="00E534D4"/>
    <w:rsid w:val="00E540D1"/>
    <w:rsid w:val="00E75263"/>
    <w:rsid w:val="00E75E72"/>
    <w:rsid w:val="00E83996"/>
    <w:rsid w:val="00EB23D5"/>
    <w:rsid w:val="00EB5DC6"/>
    <w:rsid w:val="00EC44C0"/>
    <w:rsid w:val="00EF4EDD"/>
    <w:rsid w:val="00F02D6B"/>
    <w:rsid w:val="00F11E24"/>
    <w:rsid w:val="00F133E4"/>
    <w:rsid w:val="00F24939"/>
    <w:rsid w:val="00F26766"/>
    <w:rsid w:val="00F3432E"/>
    <w:rsid w:val="00F36DD5"/>
    <w:rsid w:val="00F45CB4"/>
    <w:rsid w:val="00F66715"/>
    <w:rsid w:val="00F81A3C"/>
    <w:rsid w:val="00FA05F6"/>
    <w:rsid w:val="00FA0946"/>
    <w:rsid w:val="00FB7508"/>
    <w:rsid w:val="00FE0835"/>
    <w:rsid w:val="00FE5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y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4A64D7"/>
  <w15:chartTrackingRefBased/>
  <w15:docId w15:val="{C319F0D8-D116-4449-AC6D-1EAE014E3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y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textrun">
    <w:name w:val="normaltextrun"/>
    <w:basedOn w:val="DefaultParagraphFont"/>
    <w:rsid w:val="00743E87"/>
  </w:style>
  <w:style w:type="paragraph" w:styleId="Header">
    <w:name w:val="header"/>
    <w:basedOn w:val="Normal"/>
    <w:link w:val="HeaderChar"/>
    <w:uiPriority w:val="99"/>
    <w:unhideWhenUsed/>
    <w:rsid w:val="0047628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76282"/>
  </w:style>
  <w:style w:type="paragraph" w:styleId="Footer">
    <w:name w:val="footer"/>
    <w:basedOn w:val="Normal"/>
    <w:link w:val="FooterChar"/>
    <w:uiPriority w:val="99"/>
    <w:unhideWhenUsed/>
    <w:rsid w:val="0047628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76282"/>
  </w:style>
  <w:style w:type="paragraph" w:styleId="NormalWeb">
    <w:name w:val="Normal (Web)"/>
    <w:basedOn w:val="Normal"/>
    <w:uiPriority w:val="99"/>
    <w:unhideWhenUsed/>
    <w:rsid w:val="000035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cy-GB"/>
      <w14:ligatures w14:val="none"/>
    </w:rPr>
  </w:style>
  <w:style w:type="character" w:styleId="Hyperlink">
    <w:name w:val="Hyperlink"/>
    <w:basedOn w:val="DefaultParagraphFont"/>
    <w:uiPriority w:val="99"/>
    <w:unhideWhenUsed/>
    <w:rsid w:val="00BA11E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A11E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27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6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83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34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86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9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9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3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0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13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7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23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3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19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3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04283">
              <w:marLeft w:val="0"/>
              <w:marRight w:val="165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0094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1166406">
                      <w:marLeft w:val="-165"/>
                      <w:marRight w:val="-16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0111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8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5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9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7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8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83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5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businesswales.gov.wales/bigideas/understanding-entrepreneurship-acro-mode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645</TotalTime>
  <Pages>4</Pages>
  <Words>2037</Words>
  <Characters>11617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Tomos Lewis</dc:creator>
  <cp:keywords/>
  <dc:description/>
  <cp:lastModifiedBy>Tomos Lewis</cp:lastModifiedBy>
  <cp:revision>172</cp:revision>
  <dcterms:created xsi:type="dcterms:W3CDTF">2023-01-30T10:32:00Z</dcterms:created>
  <dcterms:modified xsi:type="dcterms:W3CDTF">2023-01-30T23:08:00Z</dcterms:modified>
</cp:coreProperties>
</file>