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wdp" ContentType="image/vnd.ms-photo"/>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bookmarkStart w:id="0" w:name="_GoBack"/>
      <w:bookmarkEnd w:id="0"/>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67876FCE"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60212">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51D920A7" w:rsidR="00124F03" w:rsidRPr="00C0226B" w:rsidRDefault="00660212"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11C69950" w:rsidR="00124F03" w:rsidRPr="00C0226B" w:rsidRDefault="00660212"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06128A11" w:rsidR="00124F03" w:rsidRPr="00C0226B" w:rsidRDefault="00DC1308"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0C38FF66"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60212">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01AA99B1"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60212">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08D6C02B" w:rsidR="00124F03" w:rsidRPr="00C0226B" w:rsidRDefault="00660212"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3196F330" w:rsidR="00124F03" w:rsidRPr="00C0226B" w:rsidRDefault="00660212" w:rsidP="00593050">
            <w:pPr>
              <w:rPr>
                <w:rFonts w:ascii="Trebuchet MS" w:hAnsi="Trebuchet MS"/>
                <w:sz w:val="22"/>
                <w:szCs w:val="22"/>
              </w:rPr>
            </w:pPr>
            <w:r>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06FC4070" w:rsidR="00124F03" w:rsidRPr="00C0226B" w:rsidRDefault="00660212" w:rsidP="00593050">
            <w:pPr>
              <w:rPr>
                <w:rFonts w:ascii="Trebuchet MS" w:hAnsi="Trebuchet MS"/>
                <w:sz w:val="22"/>
                <w:szCs w:val="22"/>
              </w:rPr>
            </w:pPr>
            <w:r>
              <w:rPr>
                <w:rFonts w:ascii="Trebuchet MS" w:hAnsi="Trebuchet MS"/>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1640C246" w:rsidR="00124F03" w:rsidRPr="00C0226B" w:rsidRDefault="00660212" w:rsidP="00593050">
            <w:pPr>
              <w:rPr>
                <w:rFonts w:ascii="Trebuchet MS" w:hAnsi="Trebuchet MS"/>
                <w:sz w:val="22"/>
                <w:szCs w:val="22"/>
              </w:rPr>
            </w:pPr>
            <w:r>
              <w:rPr>
                <w:rFonts w:ascii="Trebuchet MS" w:hAnsi="Trebuchet MS"/>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4D69AE64" w:rsidR="00124F03" w:rsidRPr="00C0226B" w:rsidRDefault="00660212" w:rsidP="00593050">
            <w:pPr>
              <w:rPr>
                <w:rFonts w:ascii="Trebuchet MS" w:hAnsi="Trebuchet MS"/>
                <w:sz w:val="22"/>
                <w:szCs w:val="22"/>
              </w:rPr>
            </w:pPr>
            <w:r>
              <w:rPr>
                <w:rFonts w:ascii="Trebuchet MS" w:hAnsi="Trebuchet MS"/>
                <w:sz w:val="22"/>
                <w:szCs w:val="22"/>
              </w:rPr>
              <w:t>4</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5699DB85"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60212">
              <w:rPr>
                <w:rFonts w:ascii="Trebuchet MS" w:hAnsi="Trebuchet MS"/>
                <w:sz w:val="22"/>
                <w:szCs w:val="22"/>
              </w:rPr>
              <w:t>Miller</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0F14E764"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660212">
              <w:rPr>
                <w:rFonts w:ascii="Trebuchet MS" w:hAnsi="Trebuchet MS"/>
                <w:sz w:val="22"/>
                <w:szCs w:val="22"/>
              </w:rPr>
              <w:t>Staci</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58CB9CF7" w:rsidR="00124F03" w:rsidRPr="00C0226B" w:rsidRDefault="00660212" w:rsidP="00593050">
            <w:pPr>
              <w:rPr>
                <w:rFonts w:ascii="Trebuchet MS" w:hAnsi="Trebuchet MS"/>
                <w:sz w:val="22"/>
                <w:szCs w:val="22"/>
              </w:rPr>
            </w:pPr>
            <w:r>
              <w:rPr>
                <w:rFonts w:ascii="Trebuchet MS" w:hAnsi="Trebuchet MS"/>
                <w:sz w:val="22"/>
                <w:szCs w:val="22"/>
              </w:rPr>
              <w:t>03/12/2025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398DB3D7" w:rsidR="00124F03" w:rsidRPr="00C0226B" w:rsidRDefault="00660212"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5B82F8ED" w:rsidR="00124F03" w:rsidRPr="00C0226B" w:rsidRDefault="00974370" w:rsidP="00593050">
            <w:pPr>
              <w:rPr>
                <w:rFonts w:ascii="Trebuchet MS" w:hAnsi="Trebuchet MS"/>
                <w:sz w:val="22"/>
                <w:szCs w:val="22"/>
              </w:rPr>
            </w:pPr>
            <w:r>
              <w:rPr>
                <w:rFonts w:ascii="Trebuchet MS" w:hAnsi="Trebuchet MS"/>
                <w:sz w:val="22"/>
                <w:szCs w:val="22"/>
              </w:rPr>
              <w:t>4130</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lang w:eastAsia="en-GB"/>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AB2DB4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lang w:eastAsia="en-GB"/>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397C96" w:rsidP="002D3B8A">
      <w:pPr>
        <w:rPr>
          <w:rFonts w:ascii="Trebuchet MS" w:hAnsi="Trebuchet MS" w:cstheme="minorHAnsi"/>
          <w:b/>
          <w:color w:val="004147"/>
        </w:rPr>
      </w:pPr>
      <w:hyperlink r:id="rId16" w:history="1">
        <w:r w:rsidR="002D3B8A"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397C96"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002D3B8A"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397C96" w:rsidP="00B44910">
      <w:pPr>
        <w:numPr>
          <w:ilvl w:val="0"/>
          <w:numId w:val="46"/>
        </w:numPr>
        <w:rPr>
          <w:rFonts w:ascii="Trebuchet MS" w:hAnsi="Trebuchet MS" w:cstheme="majorHAnsi"/>
          <w:b/>
          <w:color w:val="004147"/>
        </w:rPr>
      </w:pPr>
      <w:hyperlink r:id="rId19" w:anchor="EDI" w:tooltip="Technology use in EDI" w:history="1">
        <w:r w:rsidR="00B44910" w:rsidRPr="00D43ADA">
          <w:rPr>
            <w:rStyle w:val="Hyperlink"/>
            <w:rFonts w:ascii="Trebuchet MS" w:hAnsi="Trebuchet MS" w:cstheme="majorHAnsi"/>
            <w:b/>
            <w:bCs/>
            <w:color w:val="004147"/>
          </w:rPr>
          <w:t>equality, diversity and inclusion</w:t>
        </w:r>
      </w:hyperlink>
      <w:r w:rsidR="00B44910" w:rsidRPr="00D43ADA">
        <w:rPr>
          <w:rFonts w:ascii="Trebuchet MS" w:hAnsi="Trebuchet MS" w:cstheme="majorHAnsi"/>
          <w:b/>
          <w:color w:val="004147"/>
        </w:rPr>
        <w:t> (EDI)</w:t>
      </w:r>
    </w:p>
    <w:p w14:paraId="00DB4276" w14:textId="35B30F08" w:rsidR="00B44910" w:rsidRPr="00D43ADA" w:rsidRDefault="00397C96" w:rsidP="00B44910">
      <w:pPr>
        <w:numPr>
          <w:ilvl w:val="0"/>
          <w:numId w:val="46"/>
        </w:numPr>
        <w:rPr>
          <w:rFonts w:ascii="Trebuchet MS" w:hAnsi="Trebuchet MS" w:cstheme="majorHAnsi"/>
          <w:b/>
          <w:color w:val="004147"/>
        </w:rPr>
      </w:pPr>
      <w:hyperlink r:id="rId20" w:anchor="Performance" w:tooltip="Technology use in performance management" w:history="1">
        <w:r w:rsidR="00B44910" w:rsidRPr="00D43ADA">
          <w:rPr>
            <w:rStyle w:val="Hyperlink"/>
            <w:rFonts w:ascii="Trebuchet MS" w:hAnsi="Trebuchet MS" w:cstheme="majorHAnsi"/>
            <w:b/>
            <w:bCs/>
            <w:color w:val="004147"/>
          </w:rPr>
          <w:t>performance management</w:t>
        </w:r>
      </w:hyperlink>
    </w:p>
    <w:p w14:paraId="76915C57" w14:textId="5EF7A126" w:rsidR="00B44910" w:rsidRPr="00D43ADA" w:rsidRDefault="00397C96" w:rsidP="00B44910">
      <w:pPr>
        <w:numPr>
          <w:ilvl w:val="0"/>
          <w:numId w:val="46"/>
        </w:numPr>
        <w:rPr>
          <w:rFonts w:ascii="Trebuchet MS" w:hAnsi="Trebuchet MS" w:cstheme="majorHAnsi"/>
          <w:b/>
          <w:color w:val="004147"/>
        </w:rPr>
      </w:pPr>
      <w:hyperlink r:id="rId21" w:anchor="Wellbeing" w:tooltip="Technology use in employee wellbeing" w:history="1">
        <w:r w:rsidR="00B44910"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lang w:eastAsia="en-GB"/>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397C96" w:rsidP="00B44910">
      <w:pPr>
        <w:numPr>
          <w:ilvl w:val="0"/>
          <w:numId w:val="46"/>
        </w:numPr>
        <w:rPr>
          <w:rFonts w:ascii="Trebuchet MS" w:hAnsi="Trebuchet MS" w:cstheme="majorHAnsi"/>
          <w:b/>
          <w:color w:val="004147"/>
        </w:rPr>
      </w:pPr>
      <w:hyperlink r:id="rId23" w:anchor="Learning" w:tooltip="Technology use in learning and development" w:history="1">
        <w:r w:rsidR="00B44910" w:rsidRPr="00D43ADA">
          <w:rPr>
            <w:rStyle w:val="Hyperlink"/>
            <w:rFonts w:ascii="Trebuchet MS" w:hAnsi="Trebuchet MS" w:cstheme="majorHAnsi"/>
            <w:b/>
            <w:bCs/>
            <w:color w:val="004147"/>
          </w:rPr>
          <w:t>learning and development</w:t>
        </w:r>
      </w:hyperlink>
    </w:p>
    <w:p w14:paraId="756B7566" w14:textId="77777777" w:rsidR="00B44910" w:rsidRPr="00D43ADA" w:rsidRDefault="00397C96" w:rsidP="00B44910">
      <w:pPr>
        <w:numPr>
          <w:ilvl w:val="0"/>
          <w:numId w:val="46"/>
        </w:numPr>
        <w:rPr>
          <w:rFonts w:ascii="Trebuchet MS" w:hAnsi="Trebuchet MS" w:cstheme="majorHAnsi"/>
          <w:b/>
          <w:color w:val="004147"/>
        </w:rPr>
      </w:pPr>
      <w:hyperlink r:id="rId24" w:anchor="Employee" w:tooltip="Technology use in employee voice" w:history="1">
        <w:proofErr w:type="gramStart"/>
        <w:r w:rsidR="00B44910" w:rsidRPr="00D43ADA">
          <w:rPr>
            <w:rStyle w:val="Hyperlink"/>
            <w:rFonts w:ascii="Trebuchet MS" w:hAnsi="Trebuchet MS" w:cstheme="majorHAnsi"/>
            <w:b/>
            <w:bCs/>
            <w:color w:val="004147"/>
          </w:rPr>
          <w:t>employee</w:t>
        </w:r>
        <w:proofErr w:type="gramEnd"/>
        <w:r w:rsidR="00B44910" w:rsidRPr="00D43ADA">
          <w:rPr>
            <w:rStyle w:val="Hyperlink"/>
            <w:rFonts w:ascii="Trebuchet MS" w:hAnsi="Trebuchet MS" w:cstheme="majorHAnsi"/>
            <w:b/>
            <w:bCs/>
            <w:color w:val="004147"/>
          </w:rPr>
          <w:t xml:space="preserve"> voice</w:t>
        </w:r>
      </w:hyperlink>
      <w:r w:rsidR="00B44910"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397C96" w:rsidP="002D3B8A">
      <w:pPr>
        <w:rPr>
          <w:rStyle w:val="Hyperlink"/>
          <w:rFonts w:ascii="Trebuchet MS" w:hAnsi="Trebuchet MS" w:cstheme="minorHAnsi"/>
          <w:b/>
          <w:bCs/>
          <w:color w:val="004147"/>
          <w:u w:val="none"/>
        </w:rPr>
      </w:pPr>
      <w:hyperlink r:id="rId27" w:history="1">
        <w:r w:rsidR="00635F33"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proofErr w:type="gramStart"/>
      <w:r>
        <w:rPr>
          <w:rFonts w:ascii="Trebuchet MS" w:hAnsi="Trebuchet MS"/>
          <w:color w:val="000000" w:themeColor="text1"/>
          <w:szCs w:val="22"/>
        </w:rPr>
        <w:t>m</w:t>
      </w:r>
      <w:r w:rsidR="00453BC5" w:rsidRPr="00EF5A62">
        <w:rPr>
          <w:rFonts w:ascii="Trebuchet MS" w:hAnsi="Trebuchet MS"/>
          <w:color w:val="000000" w:themeColor="text1"/>
          <w:szCs w:val="22"/>
        </w:rPr>
        <w:t>ake</w:t>
      </w:r>
      <w:proofErr w:type="gramEnd"/>
      <w:r w:rsidR="00453BC5" w:rsidRPr="00EF5A62">
        <w:rPr>
          <w:rFonts w:ascii="Trebuchet MS" w:hAnsi="Trebuchet MS"/>
          <w:color w:val="000000" w:themeColor="text1"/>
          <w:szCs w:val="22"/>
        </w:rPr>
        <w:t xml:space="preserv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proofErr w:type="gramStart"/>
      <w:r>
        <w:rPr>
          <w:rFonts w:ascii="Trebuchet MS" w:hAnsi="Trebuchet MS" w:cstheme="minorHAnsi"/>
          <w:color w:val="000000" w:themeColor="text1"/>
        </w:rPr>
        <w:t>r</w:t>
      </w:r>
      <w:r w:rsidR="009E0A9B">
        <w:rPr>
          <w:rFonts w:ascii="Trebuchet MS" w:hAnsi="Trebuchet MS" w:cstheme="minorHAnsi"/>
          <w:color w:val="000000" w:themeColor="text1"/>
        </w:rPr>
        <w:t>ead</w:t>
      </w:r>
      <w:proofErr w:type="gramEnd"/>
      <w:r w:rsidR="009E0A9B">
        <w:rPr>
          <w:rFonts w:ascii="Trebuchet MS" w:hAnsi="Trebuchet MS" w:cstheme="minorHAnsi"/>
          <w:color w:val="000000" w:themeColor="text1"/>
        </w:rPr>
        <w:t xml:space="preserve">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lang w:eastAsia="en-GB"/>
        </w:rPr>
        <w:drawing>
          <wp:anchor distT="0" distB="0" distL="114300" distR="114300" simplePos="0" relativeHeight="251658251" behindDoc="0" locked="0" layoutInCell="1" allowOverlap="1" wp14:anchorId="0D8E6865" wp14:editId="213A754D">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 xml:space="preserve">Please ensure that your work is presented clearly, typically using sub-headings or AC references to link your responses to the questions, and that your work complies with the </w:t>
      </w:r>
      <w:proofErr w:type="spellStart"/>
      <w:r w:rsidRPr="00766331">
        <w:rPr>
          <w:rFonts w:ascii="Trebuchet MS" w:eastAsia="Times New Roman" w:hAnsi="Trebuchet MS" w:cs="Segoe UI"/>
          <w:lang w:eastAsia="en-GB"/>
        </w:rPr>
        <w:t>wordcount</w:t>
      </w:r>
      <w:proofErr w:type="spellEnd"/>
      <w:r w:rsidRPr="00766331">
        <w:rPr>
          <w:rFonts w:ascii="Trebuchet MS" w:eastAsia="Times New Roman" w:hAnsi="Trebuchet MS" w:cs="Segoe UI"/>
          <w:lang w:eastAsia="en-GB"/>
        </w:rPr>
        <w:t xml:space="preserve">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proofErr w:type="spellStart"/>
      <w:r>
        <w:rPr>
          <w:rFonts w:ascii="Trebuchet MS" w:hAnsi="Trebuchet MS"/>
          <w:color w:val="000000" w:themeColor="text1"/>
        </w:rPr>
        <w:t>Technivara</w:t>
      </w:r>
      <w:proofErr w:type="spellEnd"/>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proofErr w:type="spellStart"/>
      <w:r w:rsidR="00135E3C">
        <w:rPr>
          <w:rFonts w:ascii="Trebuchet MS" w:hAnsi="Trebuchet MS"/>
        </w:rPr>
        <w:t>Technivara</w:t>
      </w:r>
      <w:proofErr w:type="spellEnd"/>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proofErr w:type="spellStart"/>
      <w:r w:rsidR="00135E3C">
        <w:rPr>
          <w:rFonts w:ascii="Trebuchet MS" w:hAnsi="Trebuchet MS"/>
        </w:rPr>
        <w:t>Technivara</w:t>
      </w:r>
      <w:proofErr w:type="spellEnd"/>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proofErr w:type="spellStart"/>
      <w:r w:rsidR="00135E3C">
        <w:rPr>
          <w:rFonts w:ascii="Trebuchet MS" w:hAnsi="Trebuchet MS"/>
        </w:rPr>
        <w:t>Technivara</w:t>
      </w:r>
      <w:proofErr w:type="spellEnd"/>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proofErr w:type="spellStart"/>
      <w:r w:rsidR="00135E3C">
        <w:rPr>
          <w:rFonts w:ascii="Trebuchet MS" w:hAnsi="Trebuchet MS"/>
        </w:rPr>
        <w:t>Technivara</w:t>
      </w:r>
      <w:proofErr w:type="spellEnd"/>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proofErr w:type="spellStart"/>
      <w:r w:rsidR="00135E3C">
        <w:rPr>
          <w:rFonts w:ascii="Trebuchet MS" w:eastAsia="Times New Roman" w:hAnsi="Trebuchet MS"/>
        </w:rPr>
        <w:t>Technivara</w:t>
      </w:r>
      <w:proofErr w:type="spellEnd"/>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proofErr w:type="gramStart"/>
      <w:r w:rsidR="00B3771B" w:rsidRPr="00C0226B">
        <w:rPr>
          <w:rFonts w:ascii="Trebuchet MS" w:eastAsia="Times New Roman" w:hAnsi="Trebuchet MS"/>
        </w:rPr>
        <w:t>performance</w:t>
      </w:r>
      <w:proofErr w:type="gramEnd"/>
      <w:r w:rsidR="00B3771B" w:rsidRPr="00C0226B">
        <w:rPr>
          <w:rFonts w:ascii="Trebuchet MS" w:eastAsia="Times New Roman" w:hAnsi="Trebuchet MS"/>
        </w:rPr>
        <w:t xml:space="preserv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proofErr w:type="spellStart"/>
      <w:r w:rsidR="00135E3C">
        <w:rPr>
          <w:rFonts w:ascii="Trebuchet MS" w:hAnsi="Trebuchet MS"/>
        </w:rPr>
        <w:t>Technivara</w:t>
      </w:r>
      <w:proofErr w:type="spellEnd"/>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lang w:eastAsia="en-GB"/>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1" w:name="_MON_1805024370"/>
    <w:bookmarkEnd w:id="1"/>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6.5pt" o:ole="">
            <v:imagedata r:id="rId31" o:title=""/>
          </v:shape>
          <o:OLEObject Type="Embed" ProgID="Excel.Sheet.12" ShapeID="_x0000_i1025" DrawAspect="Icon" ObjectID="_1831551765"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25pt;height:46.5pt" o:ole="">
            <v:imagedata r:id="rId33" o:title=""/>
          </v:shape>
          <o:OLEObject Type="Embed" ProgID="Excel.Sheet.12" ShapeID="_x0000_i1026" DrawAspect="Icon" ObjectID="_1831551766"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lang w:eastAsia="en-GB"/>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77777777"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lang w:eastAsia="en-GB"/>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shd w:val="clear" w:color="auto" w:fill="auto"/>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shd w:val="clear" w:color="auto" w:fill="auto"/>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shd w:val="clear" w:color="auto" w:fill="auto"/>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shd w:val="clear" w:color="auto" w:fill="auto"/>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shd w:val="clear" w:color="auto" w:fill="auto"/>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shd w:val="clear" w:color="auto" w:fill="auto"/>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shd w:val="clear" w:color="auto" w:fill="auto"/>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shd w:val="clear" w:color="auto" w:fill="auto"/>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shd w:val="clear" w:color="auto" w:fill="auto"/>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shd w:val="clear" w:color="auto" w:fill="auto"/>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shd w:val="clear" w:color="auto" w:fill="auto"/>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shd w:val="clear" w:color="auto" w:fill="auto"/>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shd w:val="clear" w:color="auto" w:fill="auto"/>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shd w:val="clear" w:color="auto" w:fill="auto"/>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shd w:val="clear" w:color="auto" w:fill="auto"/>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shd w:val="clear" w:color="auto" w:fill="auto"/>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shd w:val="clear" w:color="auto" w:fill="auto"/>
          </w:tcPr>
          <w:p w14:paraId="5B58B96D"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C0226B" w:rsidRDefault="00C85CEB" w:rsidP="00951D3B">
            <w:pPr>
              <w:rPr>
                <w:rFonts w:ascii="Trebuchet MS" w:hAnsi="Trebuchet MS"/>
                <w:b/>
                <w:bCs/>
                <w:color w:val="004147"/>
              </w:rPr>
            </w:pPr>
          </w:p>
        </w:tc>
        <w:tc>
          <w:tcPr>
            <w:tcW w:w="1913" w:type="dxa"/>
            <w:shd w:val="clear" w:color="auto" w:fill="auto"/>
          </w:tcPr>
          <w:p w14:paraId="74D090C3"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C0226B" w:rsidRDefault="00C85CEB" w:rsidP="00951D3B">
            <w:pPr>
              <w:rPr>
                <w:rFonts w:ascii="Trebuchet MS" w:hAnsi="Trebuchet MS"/>
                <w:i/>
                <w:iCs/>
                <w:color w:val="004147"/>
              </w:rPr>
            </w:pPr>
          </w:p>
        </w:tc>
        <w:tc>
          <w:tcPr>
            <w:tcW w:w="1913" w:type="dxa"/>
            <w:shd w:val="clear" w:color="auto" w:fill="auto"/>
          </w:tcPr>
          <w:p w14:paraId="2492B3A1" w14:textId="77777777" w:rsidR="00C85CEB" w:rsidRPr="00C0226B"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7"/>
      <w:footerReference w:type="default" r:id="rId38"/>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36BCA1" w14:textId="77777777" w:rsidR="00397C96" w:rsidRDefault="00397C96">
      <w:r>
        <w:separator/>
      </w:r>
    </w:p>
    <w:p w14:paraId="20EF6E0B" w14:textId="77777777" w:rsidR="00397C96" w:rsidRDefault="00397C96"/>
  </w:endnote>
  <w:endnote w:type="continuationSeparator" w:id="0">
    <w:p w14:paraId="4314E2C0" w14:textId="77777777" w:rsidR="00397C96" w:rsidRDefault="00397C96">
      <w:r>
        <w:continuationSeparator/>
      </w:r>
    </w:p>
    <w:p w14:paraId="134BB09A" w14:textId="77777777" w:rsidR="00397C96" w:rsidRDefault="00397C96"/>
  </w:endnote>
  <w:endnote w:type="continuationNotice" w:id="1">
    <w:p w14:paraId="1DF51C8E" w14:textId="77777777" w:rsidR="00397C96" w:rsidRDefault="00397C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974370">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6B6E76" w14:textId="77777777" w:rsidR="00397C96" w:rsidRDefault="00397C96">
      <w:r>
        <w:separator/>
      </w:r>
    </w:p>
    <w:p w14:paraId="70799D93" w14:textId="77777777" w:rsidR="00397C96" w:rsidRDefault="00397C96"/>
  </w:footnote>
  <w:footnote w:type="continuationSeparator" w:id="0">
    <w:p w14:paraId="6324F4E2" w14:textId="77777777" w:rsidR="00397C96" w:rsidRDefault="00397C96">
      <w:r>
        <w:continuationSeparator/>
      </w:r>
    </w:p>
    <w:p w14:paraId="1BD37A70" w14:textId="77777777" w:rsidR="00397C96" w:rsidRDefault="00397C96"/>
  </w:footnote>
  <w:footnote w:type="continuationNotice" w:id="1">
    <w:p w14:paraId="596A0398" w14:textId="77777777" w:rsidR="00397C96" w:rsidRDefault="00397C96"/>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
  </w:num>
  <w:num w:numId="3">
    <w:abstractNumId w:val="17"/>
  </w:num>
  <w:num w:numId="4">
    <w:abstractNumId w:val="35"/>
  </w:num>
  <w:num w:numId="5">
    <w:abstractNumId w:val="7"/>
  </w:num>
  <w:num w:numId="6">
    <w:abstractNumId w:val="18"/>
  </w:num>
  <w:num w:numId="7">
    <w:abstractNumId w:val="36"/>
  </w:num>
  <w:num w:numId="8">
    <w:abstractNumId w:val="49"/>
  </w:num>
  <w:num w:numId="9">
    <w:abstractNumId w:val="15"/>
  </w:num>
  <w:num w:numId="10">
    <w:abstractNumId w:val="39"/>
  </w:num>
  <w:num w:numId="11">
    <w:abstractNumId w:val="12"/>
  </w:num>
  <w:num w:numId="12">
    <w:abstractNumId w:val="34"/>
  </w:num>
  <w:num w:numId="13">
    <w:abstractNumId w:val="11"/>
  </w:num>
  <w:num w:numId="14">
    <w:abstractNumId w:val="25"/>
  </w:num>
  <w:num w:numId="15">
    <w:abstractNumId w:val="33"/>
  </w:num>
  <w:num w:numId="16">
    <w:abstractNumId w:val="16"/>
  </w:num>
  <w:num w:numId="17">
    <w:abstractNumId w:val="31"/>
  </w:num>
  <w:num w:numId="18">
    <w:abstractNumId w:val="8"/>
  </w:num>
  <w:num w:numId="19">
    <w:abstractNumId w:val="4"/>
  </w:num>
  <w:num w:numId="20">
    <w:abstractNumId w:val="19"/>
  </w:num>
  <w:num w:numId="21">
    <w:abstractNumId w:val="44"/>
  </w:num>
  <w:num w:numId="22">
    <w:abstractNumId w:val="28"/>
  </w:num>
  <w:num w:numId="23">
    <w:abstractNumId w:val="29"/>
  </w:num>
  <w:num w:numId="24">
    <w:abstractNumId w:val="10"/>
  </w:num>
  <w:num w:numId="25">
    <w:abstractNumId w:val="45"/>
  </w:num>
  <w:num w:numId="26">
    <w:abstractNumId w:val="46"/>
  </w:num>
  <w:num w:numId="27">
    <w:abstractNumId w:val="13"/>
  </w:num>
  <w:num w:numId="28">
    <w:abstractNumId w:val="38"/>
  </w:num>
  <w:num w:numId="29">
    <w:abstractNumId w:val="42"/>
  </w:num>
  <w:num w:numId="30">
    <w:abstractNumId w:val="3"/>
  </w:num>
  <w:num w:numId="31">
    <w:abstractNumId w:val="9"/>
  </w:num>
  <w:num w:numId="32">
    <w:abstractNumId w:val="23"/>
  </w:num>
  <w:num w:numId="33">
    <w:abstractNumId w:val="6"/>
  </w:num>
  <w:num w:numId="34">
    <w:abstractNumId w:val="43"/>
  </w:num>
  <w:num w:numId="35">
    <w:abstractNumId w:val="40"/>
  </w:num>
  <w:num w:numId="36">
    <w:abstractNumId w:val="41"/>
  </w:num>
  <w:num w:numId="37">
    <w:abstractNumId w:val="21"/>
  </w:num>
  <w:num w:numId="38">
    <w:abstractNumId w:val="30"/>
  </w:num>
  <w:num w:numId="3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48"/>
  </w:num>
  <w:num w:numId="41">
    <w:abstractNumId w:val="22"/>
  </w:num>
  <w:num w:numId="42">
    <w:abstractNumId w:val="47"/>
  </w:num>
  <w:num w:numId="43">
    <w:abstractNumId w:val="20"/>
  </w:num>
  <w:num w:numId="44">
    <w:abstractNumId w:val="5"/>
  </w:num>
  <w:num w:numId="45">
    <w:abstractNumId w:val="24"/>
  </w:num>
  <w:num w:numId="46">
    <w:abstractNumId w:val="2"/>
  </w:num>
  <w:num w:numId="47">
    <w:abstractNumId w:val="27"/>
  </w:num>
  <w:num w:numId="4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37"/>
  </w:num>
  <w:num w:numId="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97C96"/>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0212"/>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370"/>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1308"/>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unhideWhenUsed/>
    <w:rsid w:val="00717FF2"/>
    <w:rPr>
      <w:color w:val="605E5C"/>
      <w:shd w:val="clear" w:color="auto" w:fill="E1DFDD"/>
    </w:rPr>
  </w:style>
  <w:style w:type="character" w:customStyle="1"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ntTable" Target="fontTable.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2.xlsx"/><Relationship Id="rId7" Type="http://schemas.openxmlformats.org/officeDocument/2006/relationships/settings" Target="settings.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1.xlsx"/><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footer2.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223BB3-1687-4F48-9890-17272D8FC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3688</Words>
  <Characters>21022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24661</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Staci Miller</cp:lastModifiedBy>
  <cp:revision>5</cp:revision>
  <dcterms:created xsi:type="dcterms:W3CDTF">2026-02-02T15:27:00Z</dcterms:created>
  <dcterms:modified xsi:type="dcterms:W3CDTF">2026-02-02T15:36:00Z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