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AAA" w:rsidRPr="008F4E17" w:rsidRDefault="008F4E17" w:rsidP="008F4E17">
      <w:pPr>
        <w:pStyle w:val="Normal1"/>
        <w:spacing w:line="360" w:lineRule="auto"/>
        <w:rPr>
          <w:rFonts w:ascii="Aharoni" w:eastAsia="Times New Roman" w:hAnsi="Aharoni" w:cs="Aharoni"/>
          <w:b/>
          <w:i/>
          <w:sz w:val="44"/>
          <w:szCs w:val="44"/>
          <w:u w:val="single"/>
          <w:lang w:val="en-GB"/>
        </w:rPr>
      </w:pPr>
      <w:bookmarkStart w:id="0" w:name="_GoBack"/>
      <w:r w:rsidRPr="008F4E17">
        <w:rPr>
          <w:rFonts w:ascii="Aharoni" w:eastAsia="Times New Roman" w:hAnsi="Aharoni" w:cs="Aharoni"/>
          <w:b/>
          <w:i/>
          <w:sz w:val="44"/>
          <w:szCs w:val="44"/>
          <w:u w:val="single"/>
          <w:lang w:val="en-GB"/>
        </w:rPr>
        <w:t xml:space="preserve">Student </w:t>
      </w:r>
      <w:proofErr w:type="spellStart"/>
      <w:r w:rsidRPr="008F4E17">
        <w:rPr>
          <w:rFonts w:ascii="Aharoni" w:eastAsia="Times New Roman" w:hAnsi="Aharoni" w:cs="Aharoni"/>
          <w:b/>
          <w:i/>
          <w:sz w:val="44"/>
          <w:szCs w:val="44"/>
          <w:u w:val="single"/>
          <w:lang w:val="en-GB"/>
        </w:rPr>
        <w:t>Name</w:t>
      </w:r>
      <w:proofErr w:type="gramStart"/>
      <w:r w:rsidRPr="008F4E17">
        <w:rPr>
          <w:rFonts w:ascii="Aharoni" w:eastAsia="Times New Roman" w:hAnsi="Aharoni" w:cs="Aharoni"/>
          <w:b/>
          <w:i/>
          <w:sz w:val="44"/>
          <w:szCs w:val="44"/>
          <w:u w:val="single"/>
          <w:lang w:val="en-GB"/>
        </w:rPr>
        <w:t>:Bianca</w:t>
      </w:r>
      <w:proofErr w:type="spellEnd"/>
      <w:proofErr w:type="gramEnd"/>
      <w:r w:rsidRPr="008F4E17">
        <w:rPr>
          <w:rFonts w:ascii="Aharoni" w:eastAsia="Times New Roman" w:hAnsi="Aharoni" w:cs="Aharoni"/>
          <w:b/>
          <w:i/>
          <w:sz w:val="44"/>
          <w:szCs w:val="44"/>
          <w:u w:val="single"/>
          <w:lang w:val="en-GB"/>
        </w:rPr>
        <w:t xml:space="preserve"> </w:t>
      </w:r>
      <w:proofErr w:type="spellStart"/>
      <w:r w:rsidRPr="008F4E17">
        <w:rPr>
          <w:rFonts w:ascii="Aharoni" w:eastAsia="Times New Roman" w:hAnsi="Aharoni" w:cs="Aharoni"/>
          <w:b/>
          <w:i/>
          <w:sz w:val="44"/>
          <w:szCs w:val="44"/>
          <w:u w:val="single"/>
          <w:lang w:val="en-GB"/>
        </w:rPr>
        <w:t>Anamaria</w:t>
      </w:r>
      <w:proofErr w:type="spellEnd"/>
      <w:r w:rsidRPr="008F4E17">
        <w:rPr>
          <w:rFonts w:ascii="Aharoni" w:eastAsia="Times New Roman" w:hAnsi="Aharoni" w:cs="Aharoni"/>
          <w:b/>
          <w:i/>
          <w:sz w:val="44"/>
          <w:szCs w:val="44"/>
          <w:u w:val="single"/>
          <w:lang w:val="en-GB"/>
        </w:rPr>
        <w:t xml:space="preserve"> </w:t>
      </w:r>
      <w:proofErr w:type="spellStart"/>
      <w:r w:rsidRPr="008F4E17">
        <w:rPr>
          <w:rFonts w:ascii="Aharoni" w:eastAsia="Times New Roman" w:hAnsi="Aharoni" w:cs="Aharoni"/>
          <w:b/>
          <w:i/>
          <w:sz w:val="44"/>
          <w:szCs w:val="44"/>
          <w:u w:val="single"/>
          <w:lang w:val="en-GB"/>
        </w:rPr>
        <w:t>Chirita</w:t>
      </w:r>
      <w:proofErr w:type="spellEnd"/>
    </w:p>
    <w:p w:rsidR="008F4E17" w:rsidRPr="008F4E17" w:rsidRDefault="008F4E17" w:rsidP="008F4E17">
      <w:pPr>
        <w:pStyle w:val="Normal1"/>
        <w:spacing w:line="360" w:lineRule="auto"/>
        <w:rPr>
          <w:rFonts w:ascii="Aharoni" w:eastAsia="Times New Roman" w:hAnsi="Aharoni" w:cs="Aharoni"/>
          <w:b/>
          <w:i/>
          <w:sz w:val="44"/>
          <w:szCs w:val="44"/>
          <w:u w:val="single"/>
          <w:lang w:val="en-GB"/>
        </w:rPr>
      </w:pPr>
      <w:r w:rsidRPr="008F4E17">
        <w:rPr>
          <w:rFonts w:ascii="Aharoni" w:eastAsia="Times New Roman" w:hAnsi="Aharoni" w:cs="Aharoni"/>
          <w:b/>
          <w:i/>
          <w:sz w:val="44"/>
          <w:szCs w:val="44"/>
          <w:u w:val="single"/>
          <w:lang w:val="en-GB"/>
        </w:rPr>
        <w:t>Student Number: 1815749</w:t>
      </w:r>
    </w:p>
    <w:p w:rsidR="008F4E17" w:rsidRPr="008F4E17" w:rsidRDefault="008F4E17" w:rsidP="008F4E17">
      <w:pPr>
        <w:pStyle w:val="Normal1"/>
        <w:spacing w:line="360" w:lineRule="auto"/>
        <w:rPr>
          <w:rFonts w:ascii="Aharoni" w:eastAsia="Times New Roman" w:hAnsi="Aharoni" w:cs="Aharoni"/>
          <w:b/>
          <w:i/>
          <w:sz w:val="44"/>
          <w:szCs w:val="44"/>
          <w:u w:val="single"/>
          <w:lang w:val="en-GB"/>
        </w:rPr>
      </w:pPr>
      <w:r w:rsidRPr="008F4E17">
        <w:rPr>
          <w:rFonts w:ascii="Aharoni" w:eastAsia="Times New Roman" w:hAnsi="Aharoni" w:cs="Aharoni"/>
          <w:b/>
          <w:i/>
          <w:sz w:val="44"/>
          <w:szCs w:val="44"/>
          <w:u w:val="single"/>
          <w:lang w:val="en-GB"/>
        </w:rPr>
        <w:t>Teacher’s name: Molly Jack</w:t>
      </w:r>
    </w:p>
    <w:p w:rsidR="008F4E17" w:rsidRPr="008F4E17" w:rsidRDefault="008F4E17" w:rsidP="008F4E17">
      <w:pPr>
        <w:pStyle w:val="Normal1"/>
        <w:spacing w:line="360" w:lineRule="auto"/>
        <w:rPr>
          <w:rFonts w:ascii="Aharoni" w:eastAsia="Times New Roman" w:hAnsi="Aharoni" w:cs="Aharoni"/>
          <w:b/>
          <w:i/>
          <w:sz w:val="44"/>
          <w:szCs w:val="44"/>
          <w:u w:val="single"/>
          <w:lang w:val="en-GB"/>
        </w:rPr>
      </w:pPr>
      <w:r w:rsidRPr="008F4E17">
        <w:rPr>
          <w:rFonts w:ascii="Aharoni" w:eastAsia="Times New Roman" w:hAnsi="Aharoni" w:cs="Aharoni"/>
          <w:b/>
          <w:i/>
          <w:sz w:val="44"/>
          <w:szCs w:val="44"/>
          <w:u w:val="single"/>
          <w:lang w:val="en-GB"/>
        </w:rPr>
        <w:t xml:space="preserve">Course </w:t>
      </w:r>
      <w:proofErr w:type="spellStart"/>
      <w:r w:rsidRPr="008F4E17">
        <w:rPr>
          <w:rFonts w:ascii="Aharoni" w:eastAsia="Times New Roman" w:hAnsi="Aharoni" w:cs="Aharoni"/>
          <w:b/>
          <w:i/>
          <w:sz w:val="44"/>
          <w:szCs w:val="44"/>
          <w:u w:val="single"/>
          <w:lang w:val="en-GB"/>
        </w:rPr>
        <w:t>name</w:t>
      </w:r>
      <w:proofErr w:type="gramStart"/>
      <w:r w:rsidRPr="008F4E17">
        <w:rPr>
          <w:rFonts w:ascii="Aharoni" w:eastAsia="Times New Roman" w:hAnsi="Aharoni" w:cs="Aharoni"/>
          <w:b/>
          <w:i/>
          <w:sz w:val="44"/>
          <w:szCs w:val="44"/>
          <w:u w:val="single"/>
          <w:lang w:val="en-GB"/>
        </w:rPr>
        <w:t>:Project</w:t>
      </w:r>
      <w:proofErr w:type="spellEnd"/>
      <w:proofErr w:type="gramEnd"/>
      <w:r w:rsidRPr="008F4E17">
        <w:rPr>
          <w:rFonts w:ascii="Aharoni" w:eastAsia="Times New Roman" w:hAnsi="Aharoni" w:cs="Aharoni"/>
          <w:b/>
          <w:i/>
          <w:sz w:val="44"/>
          <w:szCs w:val="44"/>
          <w:u w:val="single"/>
          <w:lang w:val="en-GB"/>
        </w:rPr>
        <w:t xml:space="preserve"> Management</w:t>
      </w:r>
    </w:p>
    <w:p w:rsidR="008F4E17" w:rsidRPr="008F4E17" w:rsidRDefault="008F4E17" w:rsidP="008F4E17">
      <w:pPr>
        <w:pStyle w:val="Normal1"/>
        <w:spacing w:line="360" w:lineRule="auto"/>
        <w:rPr>
          <w:rFonts w:ascii="Aharoni" w:eastAsia="Times New Roman" w:hAnsi="Aharoni" w:cs="Aharoni"/>
          <w:b/>
          <w:i/>
          <w:sz w:val="44"/>
          <w:szCs w:val="44"/>
          <w:u w:val="single"/>
          <w:lang w:val="en-GB"/>
        </w:rPr>
      </w:pPr>
      <w:r w:rsidRPr="008F4E17">
        <w:rPr>
          <w:rFonts w:ascii="Aharoni" w:eastAsia="Times New Roman" w:hAnsi="Aharoni" w:cs="Aharoni"/>
          <w:b/>
          <w:i/>
          <w:sz w:val="44"/>
          <w:szCs w:val="44"/>
          <w:u w:val="single"/>
          <w:lang w:val="en-GB"/>
        </w:rPr>
        <w:t xml:space="preserve">Assignment </w:t>
      </w:r>
      <w:proofErr w:type="spellStart"/>
      <w:r w:rsidRPr="008F4E17">
        <w:rPr>
          <w:rFonts w:ascii="Aharoni" w:eastAsia="Times New Roman" w:hAnsi="Aharoni" w:cs="Aharoni"/>
          <w:b/>
          <w:i/>
          <w:sz w:val="44"/>
          <w:szCs w:val="44"/>
          <w:u w:val="single"/>
          <w:lang w:val="en-GB"/>
        </w:rPr>
        <w:t>title</w:t>
      </w:r>
      <w:proofErr w:type="gramStart"/>
      <w:r w:rsidRPr="008F4E17">
        <w:rPr>
          <w:rFonts w:ascii="Aharoni" w:eastAsia="Times New Roman" w:hAnsi="Aharoni" w:cs="Aharoni"/>
          <w:b/>
          <w:i/>
          <w:sz w:val="44"/>
          <w:szCs w:val="44"/>
          <w:u w:val="single"/>
          <w:lang w:val="en-GB"/>
        </w:rPr>
        <w:t>:Project</w:t>
      </w:r>
      <w:proofErr w:type="spellEnd"/>
      <w:proofErr w:type="gramEnd"/>
      <w:r w:rsidRPr="008F4E17">
        <w:rPr>
          <w:rFonts w:ascii="Aharoni" w:eastAsia="Times New Roman" w:hAnsi="Aharoni" w:cs="Aharoni"/>
          <w:b/>
          <w:i/>
          <w:sz w:val="44"/>
          <w:szCs w:val="44"/>
          <w:u w:val="single"/>
          <w:lang w:val="en-GB"/>
        </w:rPr>
        <w:t xml:space="preserve"> Management Plan</w:t>
      </w:r>
    </w:p>
    <w:bookmarkEnd w:id="0"/>
    <w:p w:rsidR="00792AAA" w:rsidRPr="008F4E17" w:rsidRDefault="00792AAA" w:rsidP="00F01DD0">
      <w:pPr>
        <w:pStyle w:val="Normal1"/>
        <w:spacing w:line="360" w:lineRule="auto"/>
        <w:jc w:val="center"/>
        <w:rPr>
          <w:rFonts w:ascii="Aharoni" w:eastAsia="Times New Roman" w:hAnsi="Aharoni" w:cs="Aharoni"/>
          <w:b/>
          <w:i/>
          <w:sz w:val="44"/>
          <w:szCs w:val="44"/>
          <w:u w:val="single"/>
          <w:lang w:val="en-GB"/>
        </w:rPr>
      </w:pPr>
    </w:p>
    <w:p w:rsidR="00792AAA" w:rsidRPr="008F4E17" w:rsidRDefault="00792AAA" w:rsidP="00F01DD0">
      <w:pPr>
        <w:pStyle w:val="Normal1"/>
        <w:spacing w:line="360" w:lineRule="auto"/>
        <w:jc w:val="center"/>
        <w:rPr>
          <w:rFonts w:ascii="Aharoni" w:eastAsia="Times New Roman" w:hAnsi="Aharoni" w:cs="Aharoni"/>
          <w:b/>
          <w:i/>
          <w:sz w:val="44"/>
          <w:szCs w:val="44"/>
          <w:u w:val="single"/>
          <w:lang w:val="en-GB"/>
        </w:rPr>
      </w:pPr>
    </w:p>
    <w:p w:rsidR="00792AAA" w:rsidRPr="008F4E17" w:rsidRDefault="00792AAA" w:rsidP="00F01DD0">
      <w:pPr>
        <w:pStyle w:val="Normal1"/>
        <w:spacing w:line="360" w:lineRule="auto"/>
        <w:jc w:val="center"/>
        <w:rPr>
          <w:rFonts w:ascii="Aharoni" w:eastAsia="Times New Roman" w:hAnsi="Aharoni" w:cs="Aharoni"/>
          <w:b/>
          <w:i/>
          <w:sz w:val="44"/>
          <w:szCs w:val="44"/>
          <w:u w:val="single"/>
          <w:lang w:val="en-GB"/>
        </w:rPr>
      </w:pPr>
    </w:p>
    <w:p w:rsidR="00792AAA" w:rsidRPr="007C13D1" w:rsidRDefault="00792AAA" w:rsidP="00F01DD0">
      <w:pPr>
        <w:pStyle w:val="Normal1"/>
        <w:spacing w:line="360" w:lineRule="auto"/>
        <w:jc w:val="center"/>
        <w:rPr>
          <w:rFonts w:ascii="Times New Roman" w:eastAsia="Times New Roman" w:hAnsi="Times New Roman" w:cs="Times New Roman"/>
          <w:b/>
          <w:sz w:val="32"/>
          <w:szCs w:val="32"/>
          <w:lang w:val="en-GB"/>
        </w:rPr>
      </w:pPr>
    </w:p>
    <w:p w:rsidR="00792AAA" w:rsidRPr="007C13D1" w:rsidRDefault="00792AAA" w:rsidP="00F01DD0">
      <w:pPr>
        <w:pStyle w:val="Normal1"/>
        <w:spacing w:line="360" w:lineRule="auto"/>
        <w:jc w:val="center"/>
        <w:rPr>
          <w:rFonts w:ascii="Times New Roman" w:eastAsia="Times New Roman" w:hAnsi="Times New Roman" w:cs="Times New Roman"/>
          <w:b/>
          <w:sz w:val="32"/>
          <w:szCs w:val="32"/>
          <w:lang w:val="en-GB"/>
        </w:rPr>
      </w:pPr>
    </w:p>
    <w:p w:rsidR="00792AAA" w:rsidRPr="007C13D1" w:rsidRDefault="00792AAA" w:rsidP="00F01DD0">
      <w:pPr>
        <w:pStyle w:val="Normal1"/>
        <w:spacing w:line="360" w:lineRule="auto"/>
        <w:jc w:val="center"/>
        <w:rPr>
          <w:rFonts w:ascii="Times New Roman" w:eastAsia="Times New Roman" w:hAnsi="Times New Roman" w:cs="Times New Roman"/>
          <w:b/>
          <w:sz w:val="32"/>
          <w:szCs w:val="32"/>
          <w:lang w:val="en-GB"/>
        </w:rPr>
      </w:pPr>
    </w:p>
    <w:p w:rsidR="00792AAA" w:rsidRPr="007C13D1" w:rsidRDefault="00792AAA" w:rsidP="00F01DD0">
      <w:pPr>
        <w:pStyle w:val="Normal1"/>
        <w:spacing w:line="360" w:lineRule="auto"/>
        <w:jc w:val="center"/>
        <w:rPr>
          <w:rFonts w:ascii="Times New Roman" w:eastAsia="Times New Roman" w:hAnsi="Times New Roman" w:cs="Times New Roman"/>
          <w:b/>
          <w:sz w:val="32"/>
          <w:szCs w:val="32"/>
          <w:lang w:val="en-GB"/>
        </w:rPr>
      </w:pPr>
    </w:p>
    <w:p w:rsidR="00792AAA" w:rsidRPr="007C13D1" w:rsidRDefault="00792AAA" w:rsidP="00F01DD0">
      <w:pPr>
        <w:pStyle w:val="Normal1"/>
        <w:spacing w:line="360" w:lineRule="auto"/>
        <w:jc w:val="center"/>
        <w:rPr>
          <w:rFonts w:ascii="Times New Roman" w:eastAsia="Times New Roman" w:hAnsi="Times New Roman" w:cs="Times New Roman"/>
          <w:b/>
          <w:sz w:val="32"/>
          <w:szCs w:val="32"/>
          <w:lang w:val="en-GB"/>
        </w:rPr>
      </w:pPr>
    </w:p>
    <w:p w:rsidR="00AC6E2B" w:rsidRDefault="00AC6E2B" w:rsidP="00F01DD0">
      <w:pPr>
        <w:pStyle w:val="Normal1"/>
        <w:spacing w:line="360" w:lineRule="auto"/>
        <w:jc w:val="center"/>
        <w:rPr>
          <w:rFonts w:ascii="Times New Roman" w:eastAsia="Times New Roman" w:hAnsi="Times New Roman" w:cs="Times New Roman"/>
          <w:b/>
          <w:sz w:val="32"/>
          <w:szCs w:val="32"/>
          <w:lang w:val="en-GB"/>
        </w:rPr>
      </w:pPr>
    </w:p>
    <w:p w:rsidR="00AC6E2B" w:rsidRDefault="00AC6E2B" w:rsidP="00F01DD0">
      <w:pPr>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rsidR="00AC6E2B" w:rsidRDefault="00AC6E2B" w:rsidP="00F01DD0">
      <w:pPr>
        <w:pStyle w:val="Normal1"/>
        <w:spacing w:line="360" w:lineRule="auto"/>
        <w:jc w:val="center"/>
        <w:rPr>
          <w:rFonts w:ascii="Times New Roman" w:hAnsi="Times New Roman" w:cs="Times New Roman"/>
          <w:b/>
          <w:sz w:val="28"/>
          <w:szCs w:val="28"/>
          <w:lang w:val="en-GB"/>
        </w:rPr>
      </w:pPr>
      <w:r>
        <w:rPr>
          <w:rFonts w:ascii="Times New Roman" w:hAnsi="Times New Roman" w:cs="Times New Roman"/>
          <w:b/>
          <w:sz w:val="28"/>
          <w:szCs w:val="28"/>
          <w:lang w:val="en-GB"/>
        </w:rPr>
        <w:lastRenderedPageBreak/>
        <w:t>Executive Summary</w:t>
      </w:r>
    </w:p>
    <w:p w:rsidR="00752700" w:rsidRDefault="00AC6E2B" w:rsidP="00F01DD0">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This task </w:t>
      </w:r>
      <w:r w:rsidR="005D7C8E">
        <w:rPr>
          <w:rFonts w:ascii="Times New Roman" w:hAnsi="Times New Roman" w:cs="Times New Roman"/>
          <w:sz w:val="24"/>
          <w:szCs w:val="24"/>
          <w:lang w:val="en-GB"/>
        </w:rPr>
        <w:t xml:space="preserve">focused on the project management plan to be undertaken by the business entity. In this context, the concerns raised by stakeholders were analysed along with the risks of project management. Moreover, a succinct cost benefit analysis was also provided for the same. This was followed by execution related challenges faced by the project was scrutinized. Lastly time frame was discussed along with a coherent conclusion for the same. </w:t>
      </w:r>
    </w:p>
    <w:p w:rsidR="00752700" w:rsidRDefault="00752700" w:rsidP="00F01DD0">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br w:type="page"/>
      </w:r>
    </w:p>
    <w:sdt>
      <w:sdtPr>
        <w:rPr>
          <w:rFonts w:ascii="Arial" w:eastAsia="Arial" w:hAnsi="Arial" w:cs="Arial"/>
          <w:b w:val="0"/>
          <w:bCs w:val="0"/>
          <w:color w:val="auto"/>
          <w:sz w:val="22"/>
          <w:szCs w:val="22"/>
        </w:rPr>
        <w:id w:val="518698519"/>
        <w:docPartObj>
          <w:docPartGallery w:val="Table of Contents"/>
          <w:docPartUnique/>
        </w:docPartObj>
      </w:sdtPr>
      <w:sdtEndPr/>
      <w:sdtContent>
        <w:p w:rsidR="00752700" w:rsidRPr="00752700" w:rsidRDefault="00752700" w:rsidP="00F01DD0">
          <w:pPr>
            <w:pStyle w:val="TOCHeading"/>
            <w:spacing w:line="360" w:lineRule="auto"/>
            <w:jc w:val="center"/>
            <w:rPr>
              <w:rFonts w:ascii="Times New Roman" w:hAnsi="Times New Roman" w:cs="Times New Roman"/>
              <w:color w:val="auto"/>
              <w:sz w:val="24"/>
              <w:szCs w:val="24"/>
            </w:rPr>
          </w:pPr>
          <w:r w:rsidRPr="00752700">
            <w:rPr>
              <w:rFonts w:ascii="Times New Roman" w:hAnsi="Times New Roman" w:cs="Times New Roman"/>
              <w:color w:val="auto"/>
              <w:szCs w:val="24"/>
            </w:rPr>
            <w:t>Table of Contents</w:t>
          </w:r>
        </w:p>
        <w:p w:rsidR="00BA40F0" w:rsidRPr="00BA40F0" w:rsidRDefault="004F3663" w:rsidP="00F01DD0">
          <w:pPr>
            <w:pStyle w:val="TOC1"/>
            <w:tabs>
              <w:tab w:val="right" w:leader="dot" w:pos="9019"/>
            </w:tabs>
            <w:spacing w:line="360" w:lineRule="auto"/>
            <w:rPr>
              <w:rFonts w:ascii="Times New Roman" w:eastAsiaTheme="minorEastAsia" w:hAnsi="Times New Roman" w:cs="Times New Roman"/>
              <w:noProof/>
              <w:sz w:val="24"/>
              <w:szCs w:val="24"/>
              <w:lang w:val="en-AU" w:eastAsia="en-AU"/>
            </w:rPr>
          </w:pPr>
          <w:r w:rsidRPr="00752700">
            <w:rPr>
              <w:rFonts w:ascii="Times New Roman" w:hAnsi="Times New Roman" w:cs="Times New Roman"/>
              <w:sz w:val="24"/>
              <w:szCs w:val="24"/>
            </w:rPr>
            <w:fldChar w:fldCharType="begin"/>
          </w:r>
          <w:r w:rsidR="00752700" w:rsidRPr="00752700">
            <w:rPr>
              <w:rFonts w:ascii="Times New Roman" w:hAnsi="Times New Roman" w:cs="Times New Roman"/>
              <w:sz w:val="24"/>
              <w:szCs w:val="24"/>
            </w:rPr>
            <w:instrText xml:space="preserve"> TOC \o "1-3" \h \z \u </w:instrText>
          </w:r>
          <w:r w:rsidRPr="00752700">
            <w:rPr>
              <w:rFonts w:ascii="Times New Roman" w:hAnsi="Times New Roman" w:cs="Times New Roman"/>
              <w:sz w:val="24"/>
              <w:szCs w:val="24"/>
            </w:rPr>
            <w:fldChar w:fldCharType="separate"/>
          </w:r>
          <w:hyperlink w:anchor="_Toc48937598" w:history="1">
            <w:r w:rsidR="00BA40F0" w:rsidRPr="00BA40F0">
              <w:rPr>
                <w:rStyle w:val="Hyperlink"/>
                <w:rFonts w:ascii="Times New Roman" w:hAnsi="Times New Roman" w:cs="Times New Roman"/>
                <w:noProof/>
                <w:sz w:val="24"/>
                <w:szCs w:val="24"/>
                <w:lang w:val="en-GB"/>
              </w:rPr>
              <w:t>Introduction</w:t>
            </w:r>
            <w:r w:rsidR="00BA40F0" w:rsidRPr="00BA40F0">
              <w:rPr>
                <w:rFonts w:ascii="Times New Roman" w:hAnsi="Times New Roman" w:cs="Times New Roman"/>
                <w:noProof/>
                <w:webHidden/>
                <w:sz w:val="24"/>
                <w:szCs w:val="24"/>
              </w:rPr>
              <w:tab/>
            </w:r>
            <w:r w:rsidR="00BA40F0" w:rsidRPr="00BA40F0">
              <w:rPr>
                <w:rFonts w:ascii="Times New Roman" w:hAnsi="Times New Roman" w:cs="Times New Roman"/>
                <w:noProof/>
                <w:webHidden/>
                <w:sz w:val="24"/>
                <w:szCs w:val="24"/>
              </w:rPr>
              <w:fldChar w:fldCharType="begin"/>
            </w:r>
            <w:r w:rsidR="00BA40F0" w:rsidRPr="00BA40F0">
              <w:rPr>
                <w:rFonts w:ascii="Times New Roman" w:hAnsi="Times New Roman" w:cs="Times New Roman"/>
                <w:noProof/>
                <w:webHidden/>
                <w:sz w:val="24"/>
                <w:szCs w:val="24"/>
              </w:rPr>
              <w:instrText xml:space="preserve"> PAGEREF _Toc48937598 \h </w:instrText>
            </w:r>
            <w:r w:rsidR="00BA40F0" w:rsidRPr="00BA40F0">
              <w:rPr>
                <w:rFonts w:ascii="Times New Roman" w:hAnsi="Times New Roman" w:cs="Times New Roman"/>
                <w:noProof/>
                <w:webHidden/>
                <w:sz w:val="24"/>
                <w:szCs w:val="24"/>
              </w:rPr>
            </w:r>
            <w:r w:rsidR="00BA40F0" w:rsidRPr="00BA40F0">
              <w:rPr>
                <w:rFonts w:ascii="Times New Roman" w:hAnsi="Times New Roman" w:cs="Times New Roman"/>
                <w:noProof/>
                <w:webHidden/>
                <w:sz w:val="24"/>
                <w:szCs w:val="24"/>
              </w:rPr>
              <w:fldChar w:fldCharType="separate"/>
            </w:r>
            <w:r w:rsidR="00BA40F0" w:rsidRPr="00BA40F0">
              <w:rPr>
                <w:rFonts w:ascii="Times New Roman" w:hAnsi="Times New Roman" w:cs="Times New Roman"/>
                <w:noProof/>
                <w:webHidden/>
                <w:sz w:val="24"/>
                <w:szCs w:val="24"/>
              </w:rPr>
              <w:t>4</w:t>
            </w:r>
            <w:r w:rsidR="00BA40F0" w:rsidRPr="00BA40F0">
              <w:rPr>
                <w:rFonts w:ascii="Times New Roman" w:hAnsi="Times New Roman" w:cs="Times New Roman"/>
                <w:noProof/>
                <w:webHidden/>
                <w:sz w:val="24"/>
                <w:szCs w:val="24"/>
              </w:rPr>
              <w:fldChar w:fldCharType="end"/>
            </w:r>
          </w:hyperlink>
        </w:p>
        <w:p w:rsidR="00BA40F0" w:rsidRPr="00BA40F0" w:rsidRDefault="00A3298D" w:rsidP="00F01DD0">
          <w:pPr>
            <w:pStyle w:val="TOC1"/>
            <w:tabs>
              <w:tab w:val="right" w:leader="dot" w:pos="9019"/>
            </w:tabs>
            <w:spacing w:line="360" w:lineRule="auto"/>
            <w:rPr>
              <w:rFonts w:ascii="Times New Roman" w:eastAsiaTheme="minorEastAsia" w:hAnsi="Times New Roman" w:cs="Times New Roman"/>
              <w:noProof/>
              <w:sz w:val="24"/>
              <w:szCs w:val="24"/>
              <w:lang w:val="en-AU" w:eastAsia="en-AU"/>
            </w:rPr>
          </w:pPr>
          <w:hyperlink w:anchor="_Toc48937599" w:history="1">
            <w:r w:rsidR="00BA40F0" w:rsidRPr="00BA40F0">
              <w:rPr>
                <w:rStyle w:val="Hyperlink"/>
                <w:rFonts w:ascii="Times New Roman" w:hAnsi="Times New Roman" w:cs="Times New Roman"/>
                <w:noProof/>
                <w:sz w:val="24"/>
                <w:szCs w:val="24"/>
              </w:rPr>
              <w:t>Stakeholders’ concerns</w:t>
            </w:r>
            <w:r w:rsidR="00BA40F0" w:rsidRPr="00BA40F0">
              <w:rPr>
                <w:rFonts w:ascii="Times New Roman" w:hAnsi="Times New Roman" w:cs="Times New Roman"/>
                <w:noProof/>
                <w:webHidden/>
                <w:sz w:val="24"/>
                <w:szCs w:val="24"/>
              </w:rPr>
              <w:tab/>
            </w:r>
            <w:r w:rsidR="00BA40F0" w:rsidRPr="00BA40F0">
              <w:rPr>
                <w:rFonts w:ascii="Times New Roman" w:hAnsi="Times New Roman" w:cs="Times New Roman"/>
                <w:noProof/>
                <w:webHidden/>
                <w:sz w:val="24"/>
                <w:szCs w:val="24"/>
              </w:rPr>
              <w:fldChar w:fldCharType="begin"/>
            </w:r>
            <w:r w:rsidR="00BA40F0" w:rsidRPr="00BA40F0">
              <w:rPr>
                <w:rFonts w:ascii="Times New Roman" w:hAnsi="Times New Roman" w:cs="Times New Roman"/>
                <w:noProof/>
                <w:webHidden/>
                <w:sz w:val="24"/>
                <w:szCs w:val="24"/>
              </w:rPr>
              <w:instrText xml:space="preserve"> PAGEREF _Toc48937599 \h </w:instrText>
            </w:r>
            <w:r w:rsidR="00BA40F0" w:rsidRPr="00BA40F0">
              <w:rPr>
                <w:rFonts w:ascii="Times New Roman" w:hAnsi="Times New Roman" w:cs="Times New Roman"/>
                <w:noProof/>
                <w:webHidden/>
                <w:sz w:val="24"/>
                <w:szCs w:val="24"/>
              </w:rPr>
            </w:r>
            <w:r w:rsidR="00BA40F0" w:rsidRPr="00BA40F0">
              <w:rPr>
                <w:rFonts w:ascii="Times New Roman" w:hAnsi="Times New Roman" w:cs="Times New Roman"/>
                <w:noProof/>
                <w:webHidden/>
                <w:sz w:val="24"/>
                <w:szCs w:val="24"/>
              </w:rPr>
              <w:fldChar w:fldCharType="separate"/>
            </w:r>
            <w:r w:rsidR="00BA40F0" w:rsidRPr="00BA40F0">
              <w:rPr>
                <w:rFonts w:ascii="Times New Roman" w:hAnsi="Times New Roman" w:cs="Times New Roman"/>
                <w:noProof/>
                <w:webHidden/>
                <w:sz w:val="24"/>
                <w:szCs w:val="24"/>
              </w:rPr>
              <w:t>4</w:t>
            </w:r>
            <w:r w:rsidR="00BA40F0" w:rsidRPr="00BA40F0">
              <w:rPr>
                <w:rFonts w:ascii="Times New Roman" w:hAnsi="Times New Roman" w:cs="Times New Roman"/>
                <w:noProof/>
                <w:webHidden/>
                <w:sz w:val="24"/>
                <w:szCs w:val="24"/>
              </w:rPr>
              <w:fldChar w:fldCharType="end"/>
            </w:r>
          </w:hyperlink>
        </w:p>
        <w:p w:rsidR="00BA40F0" w:rsidRPr="00BA40F0" w:rsidRDefault="00A3298D" w:rsidP="00F01DD0">
          <w:pPr>
            <w:pStyle w:val="TOC1"/>
            <w:tabs>
              <w:tab w:val="right" w:leader="dot" w:pos="9019"/>
            </w:tabs>
            <w:spacing w:line="360" w:lineRule="auto"/>
            <w:rPr>
              <w:rFonts w:ascii="Times New Roman" w:eastAsiaTheme="minorEastAsia" w:hAnsi="Times New Roman" w:cs="Times New Roman"/>
              <w:noProof/>
              <w:sz w:val="24"/>
              <w:szCs w:val="24"/>
              <w:lang w:val="en-AU" w:eastAsia="en-AU"/>
            </w:rPr>
          </w:pPr>
          <w:hyperlink w:anchor="_Toc48937600" w:history="1">
            <w:r w:rsidR="00BA40F0" w:rsidRPr="00BA40F0">
              <w:rPr>
                <w:rStyle w:val="Hyperlink"/>
                <w:rFonts w:ascii="Times New Roman" w:hAnsi="Times New Roman" w:cs="Times New Roman"/>
                <w:noProof/>
                <w:sz w:val="24"/>
                <w:szCs w:val="24"/>
                <w:lang w:val="en-GB"/>
              </w:rPr>
              <w:t>Risks</w:t>
            </w:r>
            <w:r w:rsidR="00BA40F0" w:rsidRPr="00BA40F0">
              <w:rPr>
                <w:rFonts w:ascii="Times New Roman" w:hAnsi="Times New Roman" w:cs="Times New Roman"/>
                <w:noProof/>
                <w:webHidden/>
                <w:sz w:val="24"/>
                <w:szCs w:val="24"/>
              </w:rPr>
              <w:tab/>
            </w:r>
            <w:r w:rsidR="00BA40F0" w:rsidRPr="00BA40F0">
              <w:rPr>
                <w:rFonts w:ascii="Times New Roman" w:hAnsi="Times New Roman" w:cs="Times New Roman"/>
                <w:noProof/>
                <w:webHidden/>
                <w:sz w:val="24"/>
                <w:szCs w:val="24"/>
              </w:rPr>
              <w:fldChar w:fldCharType="begin"/>
            </w:r>
            <w:r w:rsidR="00BA40F0" w:rsidRPr="00BA40F0">
              <w:rPr>
                <w:rFonts w:ascii="Times New Roman" w:hAnsi="Times New Roman" w:cs="Times New Roman"/>
                <w:noProof/>
                <w:webHidden/>
                <w:sz w:val="24"/>
                <w:szCs w:val="24"/>
              </w:rPr>
              <w:instrText xml:space="preserve"> PAGEREF _Toc48937600 \h </w:instrText>
            </w:r>
            <w:r w:rsidR="00BA40F0" w:rsidRPr="00BA40F0">
              <w:rPr>
                <w:rFonts w:ascii="Times New Roman" w:hAnsi="Times New Roman" w:cs="Times New Roman"/>
                <w:noProof/>
                <w:webHidden/>
                <w:sz w:val="24"/>
                <w:szCs w:val="24"/>
              </w:rPr>
            </w:r>
            <w:r w:rsidR="00BA40F0" w:rsidRPr="00BA40F0">
              <w:rPr>
                <w:rFonts w:ascii="Times New Roman" w:hAnsi="Times New Roman" w:cs="Times New Roman"/>
                <w:noProof/>
                <w:webHidden/>
                <w:sz w:val="24"/>
                <w:szCs w:val="24"/>
              </w:rPr>
              <w:fldChar w:fldCharType="separate"/>
            </w:r>
            <w:r w:rsidR="00BA40F0" w:rsidRPr="00BA40F0">
              <w:rPr>
                <w:rFonts w:ascii="Times New Roman" w:hAnsi="Times New Roman" w:cs="Times New Roman"/>
                <w:noProof/>
                <w:webHidden/>
                <w:sz w:val="24"/>
                <w:szCs w:val="24"/>
              </w:rPr>
              <w:t>5</w:t>
            </w:r>
            <w:r w:rsidR="00BA40F0" w:rsidRPr="00BA40F0">
              <w:rPr>
                <w:rFonts w:ascii="Times New Roman" w:hAnsi="Times New Roman" w:cs="Times New Roman"/>
                <w:noProof/>
                <w:webHidden/>
                <w:sz w:val="24"/>
                <w:szCs w:val="24"/>
              </w:rPr>
              <w:fldChar w:fldCharType="end"/>
            </w:r>
          </w:hyperlink>
        </w:p>
        <w:p w:rsidR="00BA40F0" w:rsidRPr="00BA40F0" w:rsidRDefault="00A3298D" w:rsidP="00F01DD0">
          <w:pPr>
            <w:pStyle w:val="TOC1"/>
            <w:tabs>
              <w:tab w:val="right" w:leader="dot" w:pos="9019"/>
            </w:tabs>
            <w:spacing w:line="360" w:lineRule="auto"/>
            <w:rPr>
              <w:rFonts w:ascii="Times New Roman" w:eastAsiaTheme="minorEastAsia" w:hAnsi="Times New Roman" w:cs="Times New Roman"/>
              <w:noProof/>
              <w:sz w:val="24"/>
              <w:szCs w:val="24"/>
              <w:lang w:val="en-AU" w:eastAsia="en-AU"/>
            </w:rPr>
          </w:pPr>
          <w:hyperlink w:anchor="_Toc48937601" w:history="1">
            <w:r w:rsidR="00BA40F0" w:rsidRPr="00BA40F0">
              <w:rPr>
                <w:rStyle w:val="Hyperlink"/>
                <w:rFonts w:ascii="Times New Roman" w:hAnsi="Times New Roman" w:cs="Times New Roman"/>
                <w:noProof/>
                <w:sz w:val="24"/>
                <w:szCs w:val="24"/>
                <w:lang w:val="en-GB"/>
              </w:rPr>
              <w:t>Cost benefit analysis</w:t>
            </w:r>
            <w:r w:rsidR="00BA40F0" w:rsidRPr="00BA40F0">
              <w:rPr>
                <w:rFonts w:ascii="Times New Roman" w:hAnsi="Times New Roman" w:cs="Times New Roman"/>
                <w:noProof/>
                <w:webHidden/>
                <w:sz w:val="24"/>
                <w:szCs w:val="24"/>
              </w:rPr>
              <w:tab/>
            </w:r>
            <w:r w:rsidR="00BA40F0" w:rsidRPr="00BA40F0">
              <w:rPr>
                <w:rFonts w:ascii="Times New Roman" w:hAnsi="Times New Roman" w:cs="Times New Roman"/>
                <w:noProof/>
                <w:webHidden/>
                <w:sz w:val="24"/>
                <w:szCs w:val="24"/>
              </w:rPr>
              <w:fldChar w:fldCharType="begin"/>
            </w:r>
            <w:r w:rsidR="00BA40F0" w:rsidRPr="00BA40F0">
              <w:rPr>
                <w:rFonts w:ascii="Times New Roman" w:hAnsi="Times New Roman" w:cs="Times New Roman"/>
                <w:noProof/>
                <w:webHidden/>
                <w:sz w:val="24"/>
                <w:szCs w:val="24"/>
              </w:rPr>
              <w:instrText xml:space="preserve"> PAGEREF _Toc48937601 \h </w:instrText>
            </w:r>
            <w:r w:rsidR="00BA40F0" w:rsidRPr="00BA40F0">
              <w:rPr>
                <w:rFonts w:ascii="Times New Roman" w:hAnsi="Times New Roman" w:cs="Times New Roman"/>
                <w:noProof/>
                <w:webHidden/>
                <w:sz w:val="24"/>
                <w:szCs w:val="24"/>
              </w:rPr>
            </w:r>
            <w:r w:rsidR="00BA40F0" w:rsidRPr="00BA40F0">
              <w:rPr>
                <w:rFonts w:ascii="Times New Roman" w:hAnsi="Times New Roman" w:cs="Times New Roman"/>
                <w:noProof/>
                <w:webHidden/>
                <w:sz w:val="24"/>
                <w:szCs w:val="24"/>
              </w:rPr>
              <w:fldChar w:fldCharType="separate"/>
            </w:r>
            <w:r w:rsidR="00BA40F0" w:rsidRPr="00BA40F0">
              <w:rPr>
                <w:rFonts w:ascii="Times New Roman" w:hAnsi="Times New Roman" w:cs="Times New Roman"/>
                <w:noProof/>
                <w:webHidden/>
                <w:sz w:val="24"/>
                <w:szCs w:val="24"/>
              </w:rPr>
              <w:t>7</w:t>
            </w:r>
            <w:r w:rsidR="00BA40F0" w:rsidRPr="00BA40F0">
              <w:rPr>
                <w:rFonts w:ascii="Times New Roman" w:hAnsi="Times New Roman" w:cs="Times New Roman"/>
                <w:noProof/>
                <w:webHidden/>
                <w:sz w:val="24"/>
                <w:szCs w:val="24"/>
              </w:rPr>
              <w:fldChar w:fldCharType="end"/>
            </w:r>
          </w:hyperlink>
        </w:p>
        <w:p w:rsidR="00BA40F0" w:rsidRPr="00BA40F0" w:rsidRDefault="00A3298D" w:rsidP="00F01DD0">
          <w:pPr>
            <w:pStyle w:val="TOC1"/>
            <w:tabs>
              <w:tab w:val="right" w:leader="dot" w:pos="9019"/>
            </w:tabs>
            <w:spacing w:line="360" w:lineRule="auto"/>
            <w:rPr>
              <w:rFonts w:ascii="Times New Roman" w:eastAsiaTheme="minorEastAsia" w:hAnsi="Times New Roman" w:cs="Times New Roman"/>
              <w:noProof/>
              <w:sz w:val="24"/>
              <w:szCs w:val="24"/>
              <w:lang w:val="en-AU" w:eastAsia="en-AU"/>
            </w:rPr>
          </w:pPr>
          <w:hyperlink w:anchor="_Toc48937602" w:history="1">
            <w:r w:rsidR="00BA40F0" w:rsidRPr="00BA40F0">
              <w:rPr>
                <w:rStyle w:val="Hyperlink"/>
                <w:rFonts w:ascii="Times New Roman" w:hAnsi="Times New Roman" w:cs="Times New Roman"/>
                <w:noProof/>
                <w:sz w:val="24"/>
                <w:szCs w:val="24"/>
                <w:lang w:val="en-GB"/>
              </w:rPr>
              <w:t>Project execution challenges</w:t>
            </w:r>
            <w:r w:rsidR="00BA40F0" w:rsidRPr="00BA40F0">
              <w:rPr>
                <w:rFonts w:ascii="Times New Roman" w:hAnsi="Times New Roman" w:cs="Times New Roman"/>
                <w:noProof/>
                <w:webHidden/>
                <w:sz w:val="24"/>
                <w:szCs w:val="24"/>
              </w:rPr>
              <w:tab/>
            </w:r>
            <w:r w:rsidR="00BA40F0" w:rsidRPr="00BA40F0">
              <w:rPr>
                <w:rFonts w:ascii="Times New Roman" w:hAnsi="Times New Roman" w:cs="Times New Roman"/>
                <w:noProof/>
                <w:webHidden/>
                <w:sz w:val="24"/>
                <w:szCs w:val="24"/>
              </w:rPr>
              <w:fldChar w:fldCharType="begin"/>
            </w:r>
            <w:r w:rsidR="00BA40F0" w:rsidRPr="00BA40F0">
              <w:rPr>
                <w:rFonts w:ascii="Times New Roman" w:hAnsi="Times New Roman" w:cs="Times New Roman"/>
                <w:noProof/>
                <w:webHidden/>
                <w:sz w:val="24"/>
                <w:szCs w:val="24"/>
              </w:rPr>
              <w:instrText xml:space="preserve"> PAGEREF _Toc48937602 \h </w:instrText>
            </w:r>
            <w:r w:rsidR="00BA40F0" w:rsidRPr="00BA40F0">
              <w:rPr>
                <w:rFonts w:ascii="Times New Roman" w:hAnsi="Times New Roman" w:cs="Times New Roman"/>
                <w:noProof/>
                <w:webHidden/>
                <w:sz w:val="24"/>
                <w:szCs w:val="24"/>
              </w:rPr>
            </w:r>
            <w:r w:rsidR="00BA40F0" w:rsidRPr="00BA40F0">
              <w:rPr>
                <w:rFonts w:ascii="Times New Roman" w:hAnsi="Times New Roman" w:cs="Times New Roman"/>
                <w:noProof/>
                <w:webHidden/>
                <w:sz w:val="24"/>
                <w:szCs w:val="24"/>
              </w:rPr>
              <w:fldChar w:fldCharType="separate"/>
            </w:r>
            <w:r w:rsidR="00BA40F0" w:rsidRPr="00BA40F0">
              <w:rPr>
                <w:rFonts w:ascii="Times New Roman" w:hAnsi="Times New Roman" w:cs="Times New Roman"/>
                <w:noProof/>
                <w:webHidden/>
                <w:sz w:val="24"/>
                <w:szCs w:val="24"/>
              </w:rPr>
              <w:t>9</w:t>
            </w:r>
            <w:r w:rsidR="00BA40F0" w:rsidRPr="00BA40F0">
              <w:rPr>
                <w:rFonts w:ascii="Times New Roman" w:hAnsi="Times New Roman" w:cs="Times New Roman"/>
                <w:noProof/>
                <w:webHidden/>
                <w:sz w:val="24"/>
                <w:szCs w:val="24"/>
              </w:rPr>
              <w:fldChar w:fldCharType="end"/>
            </w:r>
          </w:hyperlink>
        </w:p>
        <w:p w:rsidR="00BA40F0" w:rsidRPr="00BA40F0" w:rsidRDefault="00A3298D" w:rsidP="00F01DD0">
          <w:pPr>
            <w:pStyle w:val="TOC1"/>
            <w:tabs>
              <w:tab w:val="right" w:leader="dot" w:pos="9019"/>
            </w:tabs>
            <w:spacing w:line="360" w:lineRule="auto"/>
            <w:rPr>
              <w:rFonts w:ascii="Times New Roman" w:eastAsiaTheme="minorEastAsia" w:hAnsi="Times New Roman" w:cs="Times New Roman"/>
              <w:noProof/>
              <w:sz w:val="24"/>
              <w:szCs w:val="24"/>
              <w:lang w:val="en-AU" w:eastAsia="en-AU"/>
            </w:rPr>
          </w:pPr>
          <w:hyperlink w:anchor="_Toc48937603" w:history="1">
            <w:r w:rsidR="00BA40F0" w:rsidRPr="00BA40F0">
              <w:rPr>
                <w:rStyle w:val="Hyperlink"/>
                <w:rFonts w:ascii="Times New Roman" w:hAnsi="Times New Roman" w:cs="Times New Roman"/>
                <w:noProof/>
                <w:sz w:val="24"/>
                <w:szCs w:val="24"/>
                <w:lang w:val="en-GB"/>
              </w:rPr>
              <w:t>Time</w:t>
            </w:r>
            <w:r w:rsidR="00BA40F0" w:rsidRPr="00BA40F0">
              <w:rPr>
                <w:rFonts w:ascii="Times New Roman" w:hAnsi="Times New Roman" w:cs="Times New Roman"/>
                <w:noProof/>
                <w:webHidden/>
                <w:sz w:val="24"/>
                <w:szCs w:val="24"/>
              </w:rPr>
              <w:tab/>
            </w:r>
            <w:r w:rsidR="00BA40F0" w:rsidRPr="00BA40F0">
              <w:rPr>
                <w:rFonts w:ascii="Times New Roman" w:hAnsi="Times New Roman" w:cs="Times New Roman"/>
                <w:noProof/>
                <w:webHidden/>
                <w:sz w:val="24"/>
                <w:szCs w:val="24"/>
              </w:rPr>
              <w:fldChar w:fldCharType="begin"/>
            </w:r>
            <w:r w:rsidR="00BA40F0" w:rsidRPr="00BA40F0">
              <w:rPr>
                <w:rFonts w:ascii="Times New Roman" w:hAnsi="Times New Roman" w:cs="Times New Roman"/>
                <w:noProof/>
                <w:webHidden/>
                <w:sz w:val="24"/>
                <w:szCs w:val="24"/>
              </w:rPr>
              <w:instrText xml:space="preserve"> PAGEREF _Toc48937603 \h </w:instrText>
            </w:r>
            <w:r w:rsidR="00BA40F0" w:rsidRPr="00BA40F0">
              <w:rPr>
                <w:rFonts w:ascii="Times New Roman" w:hAnsi="Times New Roman" w:cs="Times New Roman"/>
                <w:noProof/>
                <w:webHidden/>
                <w:sz w:val="24"/>
                <w:szCs w:val="24"/>
              </w:rPr>
            </w:r>
            <w:r w:rsidR="00BA40F0" w:rsidRPr="00BA40F0">
              <w:rPr>
                <w:rFonts w:ascii="Times New Roman" w:hAnsi="Times New Roman" w:cs="Times New Roman"/>
                <w:noProof/>
                <w:webHidden/>
                <w:sz w:val="24"/>
                <w:szCs w:val="24"/>
              </w:rPr>
              <w:fldChar w:fldCharType="separate"/>
            </w:r>
            <w:r w:rsidR="00BA40F0" w:rsidRPr="00BA40F0">
              <w:rPr>
                <w:rFonts w:ascii="Times New Roman" w:hAnsi="Times New Roman" w:cs="Times New Roman"/>
                <w:noProof/>
                <w:webHidden/>
                <w:sz w:val="24"/>
                <w:szCs w:val="24"/>
              </w:rPr>
              <w:t>10</w:t>
            </w:r>
            <w:r w:rsidR="00BA40F0" w:rsidRPr="00BA40F0">
              <w:rPr>
                <w:rFonts w:ascii="Times New Roman" w:hAnsi="Times New Roman" w:cs="Times New Roman"/>
                <w:noProof/>
                <w:webHidden/>
                <w:sz w:val="24"/>
                <w:szCs w:val="24"/>
              </w:rPr>
              <w:fldChar w:fldCharType="end"/>
            </w:r>
          </w:hyperlink>
        </w:p>
        <w:p w:rsidR="00BA40F0" w:rsidRPr="00BA40F0" w:rsidRDefault="00A3298D" w:rsidP="00F01DD0">
          <w:pPr>
            <w:pStyle w:val="TOC1"/>
            <w:tabs>
              <w:tab w:val="right" w:leader="dot" w:pos="9019"/>
            </w:tabs>
            <w:spacing w:line="360" w:lineRule="auto"/>
            <w:rPr>
              <w:rFonts w:ascii="Times New Roman" w:eastAsiaTheme="minorEastAsia" w:hAnsi="Times New Roman" w:cs="Times New Roman"/>
              <w:noProof/>
              <w:sz w:val="24"/>
              <w:szCs w:val="24"/>
              <w:lang w:val="en-AU" w:eastAsia="en-AU"/>
            </w:rPr>
          </w:pPr>
          <w:hyperlink w:anchor="_Toc48937604" w:history="1">
            <w:r w:rsidR="00BA40F0" w:rsidRPr="00BA40F0">
              <w:rPr>
                <w:rStyle w:val="Hyperlink"/>
                <w:rFonts w:ascii="Times New Roman" w:hAnsi="Times New Roman" w:cs="Times New Roman"/>
                <w:noProof/>
                <w:sz w:val="24"/>
                <w:szCs w:val="24"/>
                <w:lang w:val="en-GB"/>
              </w:rPr>
              <w:t>Conclusion</w:t>
            </w:r>
            <w:r w:rsidR="00BA40F0" w:rsidRPr="00BA40F0">
              <w:rPr>
                <w:rFonts w:ascii="Times New Roman" w:hAnsi="Times New Roman" w:cs="Times New Roman"/>
                <w:noProof/>
                <w:webHidden/>
                <w:sz w:val="24"/>
                <w:szCs w:val="24"/>
              </w:rPr>
              <w:tab/>
            </w:r>
            <w:r w:rsidR="00BA40F0" w:rsidRPr="00BA40F0">
              <w:rPr>
                <w:rFonts w:ascii="Times New Roman" w:hAnsi="Times New Roman" w:cs="Times New Roman"/>
                <w:noProof/>
                <w:webHidden/>
                <w:sz w:val="24"/>
                <w:szCs w:val="24"/>
              </w:rPr>
              <w:fldChar w:fldCharType="begin"/>
            </w:r>
            <w:r w:rsidR="00BA40F0" w:rsidRPr="00BA40F0">
              <w:rPr>
                <w:rFonts w:ascii="Times New Roman" w:hAnsi="Times New Roman" w:cs="Times New Roman"/>
                <w:noProof/>
                <w:webHidden/>
                <w:sz w:val="24"/>
                <w:szCs w:val="24"/>
              </w:rPr>
              <w:instrText xml:space="preserve"> PAGEREF _Toc48937604 \h </w:instrText>
            </w:r>
            <w:r w:rsidR="00BA40F0" w:rsidRPr="00BA40F0">
              <w:rPr>
                <w:rFonts w:ascii="Times New Roman" w:hAnsi="Times New Roman" w:cs="Times New Roman"/>
                <w:noProof/>
                <w:webHidden/>
                <w:sz w:val="24"/>
                <w:szCs w:val="24"/>
              </w:rPr>
            </w:r>
            <w:r w:rsidR="00BA40F0" w:rsidRPr="00BA40F0">
              <w:rPr>
                <w:rFonts w:ascii="Times New Roman" w:hAnsi="Times New Roman" w:cs="Times New Roman"/>
                <w:noProof/>
                <w:webHidden/>
                <w:sz w:val="24"/>
                <w:szCs w:val="24"/>
              </w:rPr>
              <w:fldChar w:fldCharType="separate"/>
            </w:r>
            <w:r w:rsidR="00BA40F0" w:rsidRPr="00BA40F0">
              <w:rPr>
                <w:rFonts w:ascii="Times New Roman" w:hAnsi="Times New Roman" w:cs="Times New Roman"/>
                <w:noProof/>
                <w:webHidden/>
                <w:sz w:val="24"/>
                <w:szCs w:val="24"/>
              </w:rPr>
              <w:t>11</w:t>
            </w:r>
            <w:r w:rsidR="00BA40F0" w:rsidRPr="00BA40F0">
              <w:rPr>
                <w:rFonts w:ascii="Times New Roman" w:hAnsi="Times New Roman" w:cs="Times New Roman"/>
                <w:noProof/>
                <w:webHidden/>
                <w:sz w:val="24"/>
                <w:szCs w:val="24"/>
              </w:rPr>
              <w:fldChar w:fldCharType="end"/>
            </w:r>
          </w:hyperlink>
        </w:p>
        <w:p w:rsidR="00BA40F0" w:rsidRPr="00BA40F0" w:rsidRDefault="00A3298D" w:rsidP="00F01DD0">
          <w:pPr>
            <w:pStyle w:val="TOC1"/>
            <w:tabs>
              <w:tab w:val="right" w:leader="dot" w:pos="9019"/>
            </w:tabs>
            <w:spacing w:line="360" w:lineRule="auto"/>
            <w:rPr>
              <w:rFonts w:ascii="Times New Roman" w:eastAsiaTheme="minorEastAsia" w:hAnsi="Times New Roman" w:cs="Times New Roman"/>
              <w:noProof/>
              <w:sz w:val="24"/>
              <w:szCs w:val="24"/>
              <w:lang w:val="en-AU" w:eastAsia="en-AU"/>
            </w:rPr>
          </w:pPr>
          <w:hyperlink w:anchor="_Toc48937605" w:history="1">
            <w:r w:rsidR="00BA40F0" w:rsidRPr="00BA40F0">
              <w:rPr>
                <w:rStyle w:val="Hyperlink"/>
                <w:rFonts w:ascii="Times New Roman" w:hAnsi="Times New Roman" w:cs="Times New Roman"/>
                <w:noProof/>
                <w:sz w:val="24"/>
                <w:szCs w:val="24"/>
                <w:lang w:val="en-GB"/>
              </w:rPr>
              <w:t>Reference list</w:t>
            </w:r>
            <w:r w:rsidR="00BA40F0" w:rsidRPr="00BA40F0">
              <w:rPr>
                <w:rFonts w:ascii="Times New Roman" w:hAnsi="Times New Roman" w:cs="Times New Roman"/>
                <w:noProof/>
                <w:webHidden/>
                <w:sz w:val="24"/>
                <w:szCs w:val="24"/>
              </w:rPr>
              <w:tab/>
            </w:r>
            <w:r w:rsidR="00BA40F0" w:rsidRPr="00BA40F0">
              <w:rPr>
                <w:rFonts w:ascii="Times New Roman" w:hAnsi="Times New Roman" w:cs="Times New Roman"/>
                <w:noProof/>
                <w:webHidden/>
                <w:sz w:val="24"/>
                <w:szCs w:val="24"/>
              </w:rPr>
              <w:fldChar w:fldCharType="begin"/>
            </w:r>
            <w:r w:rsidR="00BA40F0" w:rsidRPr="00BA40F0">
              <w:rPr>
                <w:rFonts w:ascii="Times New Roman" w:hAnsi="Times New Roman" w:cs="Times New Roman"/>
                <w:noProof/>
                <w:webHidden/>
                <w:sz w:val="24"/>
                <w:szCs w:val="24"/>
              </w:rPr>
              <w:instrText xml:space="preserve"> PAGEREF _Toc48937605 \h </w:instrText>
            </w:r>
            <w:r w:rsidR="00BA40F0" w:rsidRPr="00BA40F0">
              <w:rPr>
                <w:rFonts w:ascii="Times New Roman" w:hAnsi="Times New Roman" w:cs="Times New Roman"/>
                <w:noProof/>
                <w:webHidden/>
                <w:sz w:val="24"/>
                <w:szCs w:val="24"/>
              </w:rPr>
            </w:r>
            <w:r w:rsidR="00BA40F0" w:rsidRPr="00BA40F0">
              <w:rPr>
                <w:rFonts w:ascii="Times New Roman" w:hAnsi="Times New Roman" w:cs="Times New Roman"/>
                <w:noProof/>
                <w:webHidden/>
                <w:sz w:val="24"/>
                <w:szCs w:val="24"/>
              </w:rPr>
              <w:fldChar w:fldCharType="separate"/>
            </w:r>
            <w:r w:rsidR="00BA40F0" w:rsidRPr="00BA40F0">
              <w:rPr>
                <w:rFonts w:ascii="Times New Roman" w:hAnsi="Times New Roman" w:cs="Times New Roman"/>
                <w:noProof/>
                <w:webHidden/>
                <w:sz w:val="24"/>
                <w:szCs w:val="24"/>
              </w:rPr>
              <w:t>13</w:t>
            </w:r>
            <w:r w:rsidR="00BA40F0" w:rsidRPr="00BA40F0">
              <w:rPr>
                <w:rFonts w:ascii="Times New Roman" w:hAnsi="Times New Roman" w:cs="Times New Roman"/>
                <w:noProof/>
                <w:webHidden/>
                <w:sz w:val="24"/>
                <w:szCs w:val="24"/>
              </w:rPr>
              <w:fldChar w:fldCharType="end"/>
            </w:r>
          </w:hyperlink>
        </w:p>
        <w:p w:rsidR="00752700" w:rsidRDefault="004F3663" w:rsidP="00F01DD0">
          <w:pPr>
            <w:spacing w:line="360" w:lineRule="auto"/>
            <w:jc w:val="both"/>
          </w:pPr>
          <w:r w:rsidRPr="00752700">
            <w:rPr>
              <w:rFonts w:ascii="Times New Roman" w:hAnsi="Times New Roman" w:cs="Times New Roman"/>
              <w:sz w:val="24"/>
              <w:szCs w:val="24"/>
            </w:rPr>
            <w:fldChar w:fldCharType="end"/>
          </w:r>
        </w:p>
      </w:sdtContent>
    </w:sdt>
    <w:p w:rsidR="00792AAA" w:rsidRPr="007C13D1" w:rsidRDefault="00FA5401" w:rsidP="00F01DD0">
      <w:pPr>
        <w:pStyle w:val="Normal1"/>
        <w:spacing w:line="360" w:lineRule="auto"/>
        <w:jc w:val="both"/>
        <w:rPr>
          <w:rFonts w:ascii="Times New Roman" w:eastAsia="Times New Roman" w:hAnsi="Times New Roman" w:cs="Times New Roman"/>
          <w:b/>
          <w:sz w:val="32"/>
          <w:szCs w:val="32"/>
          <w:lang w:val="en-GB"/>
        </w:rPr>
      </w:pPr>
      <w:r w:rsidRPr="007C13D1">
        <w:rPr>
          <w:lang w:val="en-GB"/>
        </w:rPr>
        <w:br w:type="page"/>
      </w:r>
    </w:p>
    <w:p w:rsidR="00792AAA" w:rsidRPr="007C13D1" w:rsidRDefault="00FA5401" w:rsidP="00F01DD0">
      <w:pPr>
        <w:pStyle w:val="Heading1"/>
        <w:rPr>
          <w:lang w:val="en-GB"/>
        </w:rPr>
      </w:pPr>
      <w:bookmarkStart w:id="1" w:name="_Toc48937598"/>
      <w:r w:rsidRPr="007C13D1">
        <w:rPr>
          <w:lang w:val="en-GB"/>
        </w:rPr>
        <w:lastRenderedPageBreak/>
        <w:t>Introduction</w:t>
      </w:r>
      <w:bookmarkEnd w:id="1"/>
      <w:r w:rsidRPr="007C13D1">
        <w:rPr>
          <w:lang w:val="en-GB"/>
        </w:rPr>
        <w:t xml:space="preserve"> </w:t>
      </w:r>
    </w:p>
    <w:p w:rsidR="00792AAA" w:rsidRDefault="00FA5401" w:rsidP="00F01DD0">
      <w:pPr>
        <w:pStyle w:val="Normal1"/>
        <w:spacing w:line="360" w:lineRule="auto"/>
        <w:jc w:val="both"/>
        <w:rPr>
          <w:rFonts w:ascii="Times New Roman" w:eastAsia="Times New Roman" w:hAnsi="Times New Roman" w:cs="Times New Roman"/>
          <w:sz w:val="24"/>
          <w:szCs w:val="24"/>
          <w:lang w:val="en-GB"/>
        </w:rPr>
      </w:pPr>
      <w:r w:rsidRPr="007C13D1">
        <w:rPr>
          <w:rFonts w:ascii="Times New Roman" w:eastAsia="Times New Roman" w:hAnsi="Times New Roman" w:cs="Times New Roman"/>
          <w:sz w:val="24"/>
          <w:szCs w:val="24"/>
          <w:lang w:val="en-GB"/>
        </w:rPr>
        <w:t xml:space="preserve">This task is focused on the project management plan to be undertaken for the business entity. </w:t>
      </w:r>
      <w:r w:rsidRPr="00AC6E2B">
        <w:rPr>
          <w:rFonts w:ascii="Times New Roman" w:eastAsia="Times New Roman" w:hAnsi="Times New Roman" w:cs="Times New Roman"/>
          <w:sz w:val="24"/>
          <w:szCs w:val="24"/>
          <w:lang w:val="en-GB"/>
        </w:rPr>
        <w:t xml:space="preserve">In this </w:t>
      </w:r>
      <w:r w:rsidR="0039449B" w:rsidRPr="00AC6E2B">
        <w:rPr>
          <w:rFonts w:ascii="Times New Roman" w:eastAsia="Times New Roman" w:hAnsi="Times New Roman" w:cs="Times New Roman"/>
          <w:sz w:val="24"/>
          <w:szCs w:val="24"/>
          <w:lang w:val="en-GB"/>
        </w:rPr>
        <w:t>plan,</w:t>
      </w:r>
      <w:r w:rsidRPr="00AC6E2B">
        <w:rPr>
          <w:rFonts w:ascii="Times New Roman" w:eastAsia="Times New Roman" w:hAnsi="Times New Roman" w:cs="Times New Roman"/>
          <w:sz w:val="24"/>
          <w:szCs w:val="24"/>
          <w:lang w:val="en-GB"/>
        </w:rPr>
        <w:t xml:space="preserve"> a detailed analysis of the concerns of stakeholders will be scrutinized along with a whisk letter to the project management. Apart from that the cost and benefit analysis will be provided to understand the benefits that can be derived from the entire pro</w:t>
      </w:r>
      <w:r w:rsidR="007C13D1" w:rsidRPr="00AC6E2B">
        <w:rPr>
          <w:rFonts w:ascii="Times New Roman" w:eastAsia="Times New Roman" w:hAnsi="Times New Roman" w:cs="Times New Roman"/>
          <w:sz w:val="24"/>
          <w:szCs w:val="24"/>
          <w:lang w:val="en-GB"/>
        </w:rPr>
        <w:t>ject. Lastly certain execution</w:t>
      </w:r>
      <w:r w:rsidRPr="00AC6E2B">
        <w:rPr>
          <w:rFonts w:ascii="Times New Roman" w:eastAsia="Times New Roman" w:hAnsi="Times New Roman" w:cs="Times New Roman"/>
          <w:sz w:val="24"/>
          <w:szCs w:val="24"/>
          <w:lang w:val="en-GB"/>
        </w:rPr>
        <w:t xml:space="preserve"> challenges will be discussed in detail for the project management has been undertaken. A succinct conclusion will be provided for the entire task. This will help in devising proper background for the project management plan.</w:t>
      </w:r>
    </w:p>
    <w:p w:rsidR="00BA40F0" w:rsidRDefault="00BA40F0" w:rsidP="00F01DD0">
      <w:pPr>
        <w:pStyle w:val="Heading1"/>
      </w:pPr>
      <w:bookmarkStart w:id="2" w:name="_Toc48937599"/>
      <w:r>
        <w:t>Stakeholders’ concerns</w:t>
      </w:r>
      <w:bookmarkEnd w:id="2"/>
    </w:p>
    <w:p w:rsidR="00BA40F0" w:rsidRDefault="00BA40F0" w:rsidP="00F01DD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Stakeholders are a group of people with active engagement who can influence directly or indirectly the performance level of a project. In other words, performance being exhibited by a project team either </w:t>
      </w:r>
      <w:proofErr w:type="spellStart"/>
      <w:r>
        <w:rPr>
          <w:rFonts w:ascii="Times New Roman" w:eastAsia="Times New Roman" w:hAnsi="Times New Roman" w:cs="Times New Roman"/>
          <w:sz w:val="24"/>
          <w:szCs w:val="24"/>
        </w:rPr>
        <w:t>negative</w:t>
      </w:r>
      <w:proofErr w:type="gramStart"/>
      <w:r>
        <w:rPr>
          <w:rFonts w:ascii="Times New Roman" w:eastAsia="Times New Roman" w:hAnsi="Times New Roman" w:cs="Times New Roman"/>
          <w:sz w:val="24"/>
          <w:szCs w:val="24"/>
        </w:rPr>
        <w:t>;y</w:t>
      </w:r>
      <w:proofErr w:type="spellEnd"/>
      <w:proofErr w:type="gramEnd"/>
      <w:r>
        <w:rPr>
          <w:rFonts w:ascii="Times New Roman" w:eastAsia="Times New Roman" w:hAnsi="Times New Roman" w:cs="Times New Roman"/>
          <w:sz w:val="24"/>
          <w:szCs w:val="24"/>
        </w:rPr>
        <w:t xml:space="preserve"> or positively influences interest level of stakeholder groups. In this context, </w:t>
      </w:r>
      <w:proofErr w:type="spellStart"/>
      <w:r>
        <w:rPr>
          <w:rFonts w:ascii="Times New Roman" w:eastAsia="Times New Roman" w:hAnsi="Times New Roman" w:cs="Times New Roman"/>
          <w:sz w:val="24"/>
          <w:szCs w:val="24"/>
        </w:rPr>
        <w:t>Huemann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Eskerod</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Ringhofer</w:t>
      </w:r>
      <w:proofErr w:type="spellEnd"/>
      <w:r>
        <w:rPr>
          <w:rFonts w:ascii="Times New Roman" w:eastAsia="Times New Roman" w:hAnsi="Times New Roman" w:cs="Times New Roman"/>
          <w:sz w:val="24"/>
          <w:szCs w:val="24"/>
        </w:rPr>
        <w:t xml:space="preserve"> (2016) have argued that stakeholders generally influence a project by exerting influences on team members, deliverables and operational approaches. From this perspective, it can be advised to the concerned project team identify external and internal stakeholders at early phases of the project and assess their level of individual expectation from the upcoming project. Managing influence of individual stakeholder with respect to specific project requirements as well as showing respect to their specific concern is expected to support this project to manage successful outcomes. </w:t>
      </w:r>
    </w:p>
    <w:p w:rsidR="00BA40F0" w:rsidRDefault="00BA40F0" w:rsidP="00F01DD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particular project, internal stakeholders include project sponsor, employees, project team and project leader, project board/steering committee while external stakeholders include external clients or business partners, end-users of the final product/service, vendors/suppliers, local communities. Project sponsor is expected to hold formal authority over this project. This stakeholder group will be concerned about overall project performance. As this group has invested in this project a huge amount, its concern will be eliciting maximum benefits from successful completion of this project. This stakeholder will be liable to secure the resources and spending authority (</w:t>
      </w:r>
      <w:proofErr w:type="spellStart"/>
      <w:r>
        <w:rPr>
          <w:rFonts w:ascii="Times New Roman" w:eastAsia="Times New Roman" w:hAnsi="Times New Roman" w:cs="Times New Roman"/>
          <w:sz w:val="24"/>
          <w:szCs w:val="24"/>
          <w:highlight w:val="white"/>
        </w:rPr>
        <w:t>Papke</w:t>
      </w:r>
      <w:proofErr w:type="spellEnd"/>
      <w:r>
        <w:rPr>
          <w:rFonts w:ascii="Times New Roman" w:eastAsia="Times New Roman" w:hAnsi="Times New Roman" w:cs="Times New Roman"/>
          <w:sz w:val="24"/>
          <w:szCs w:val="24"/>
          <w:highlight w:val="white"/>
        </w:rPr>
        <w:t>-Shields and Boyer-Wright, 2017)</w:t>
      </w:r>
      <w:r>
        <w:rPr>
          <w:rFonts w:ascii="Times New Roman" w:eastAsia="Times New Roman" w:hAnsi="Times New Roman" w:cs="Times New Roman"/>
          <w:sz w:val="24"/>
          <w:szCs w:val="24"/>
        </w:rPr>
        <w:t xml:space="preserve">. Having full authority in making decisions and thereby, assuring completion of this project staying within project constraints will be another concern of the sponsor. Overseeing whether the project is not inclined to budget overspending is another concerning area for this stakeholder. </w:t>
      </w:r>
    </w:p>
    <w:p w:rsidR="00BA40F0" w:rsidRDefault="00BA40F0" w:rsidP="00F01DD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team members, on other hand, should be concerned to follow all instructions of project manager. Timely execution of tasks and production of defined deliverables within </w:t>
      </w:r>
      <w:r>
        <w:rPr>
          <w:rFonts w:ascii="Times New Roman" w:eastAsia="Times New Roman" w:hAnsi="Times New Roman" w:cs="Times New Roman"/>
          <w:sz w:val="24"/>
          <w:szCs w:val="24"/>
        </w:rPr>
        <w:lastRenderedPageBreak/>
        <w:t>stipulated period is crucial for a project success and for this, all team members need to bring in their best efforts in uplifting their performance level. At same time, identifying any kind of internal conflicts and escalating them to project manager will be a responsibility for this project team (</w:t>
      </w:r>
      <w:r>
        <w:rPr>
          <w:rFonts w:ascii="Times New Roman" w:eastAsia="Times New Roman" w:hAnsi="Times New Roman" w:cs="Times New Roman"/>
          <w:sz w:val="24"/>
          <w:szCs w:val="24"/>
          <w:highlight w:val="white"/>
        </w:rPr>
        <w:t>Turner, 2016)</w:t>
      </w:r>
      <w:r>
        <w:rPr>
          <w:rFonts w:ascii="Times New Roman" w:eastAsia="Times New Roman" w:hAnsi="Times New Roman" w:cs="Times New Roman"/>
          <w:sz w:val="24"/>
          <w:szCs w:val="24"/>
        </w:rPr>
        <w:t xml:space="preserve">. Similarly, identifying any kind of discrepancy in terms of project resource requirements should be escalated to hierarchies. Project manager in this context should keep concern on individual performance levels. Timely reporting project board and sponsor about project status is definitely a primary concern for the project manager. Additionally, risk </w:t>
      </w:r>
      <w:proofErr w:type="spellStart"/>
      <w:r>
        <w:rPr>
          <w:rFonts w:ascii="Times New Roman" w:eastAsia="Times New Roman" w:hAnsi="Times New Roman" w:cs="Times New Roman"/>
          <w:sz w:val="24"/>
          <w:szCs w:val="24"/>
        </w:rPr>
        <w:t>categorisation</w:t>
      </w:r>
      <w:proofErr w:type="spellEnd"/>
      <w:r>
        <w:rPr>
          <w:rFonts w:ascii="Times New Roman" w:eastAsia="Times New Roman" w:hAnsi="Times New Roman" w:cs="Times New Roman"/>
          <w:sz w:val="24"/>
          <w:szCs w:val="24"/>
        </w:rPr>
        <w:t xml:space="preserve"> followed by taking strategies for their early mitigation is another area of concern of project manager in this project. Ensuring that all project participants are well informed about project scope and no discrepancies are another liability of project manager.  </w:t>
      </w:r>
    </w:p>
    <w:p w:rsidR="00BA40F0" w:rsidRPr="00BA40F0" w:rsidRDefault="00BA40F0" w:rsidP="00F01DD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stakeholders such as suppliers/vendors should take concern at quality of supplied products as well as timely delivery of required materials. Customers, on the other hand, may have concern about quality of end product. Benefit outputs that can be gained from the final product would be a valid concern for this stakeholder group. Per contra, surrounding community might show concern regarding whether project management processes being deployed are environmentally sustainable or not. Project steering committee in this context will be responsible for negotiating with sponsor regarding capital investment (</w:t>
      </w:r>
      <w:r>
        <w:rPr>
          <w:rFonts w:ascii="Times New Roman" w:eastAsia="Times New Roman" w:hAnsi="Times New Roman" w:cs="Times New Roman"/>
          <w:sz w:val="24"/>
          <w:szCs w:val="24"/>
          <w:highlight w:val="white"/>
        </w:rPr>
        <w:t xml:space="preserve">Sanchez and </w:t>
      </w:r>
      <w:proofErr w:type="spellStart"/>
      <w:r>
        <w:rPr>
          <w:rFonts w:ascii="Times New Roman" w:eastAsia="Times New Roman" w:hAnsi="Times New Roman" w:cs="Times New Roman"/>
          <w:sz w:val="24"/>
          <w:szCs w:val="24"/>
          <w:highlight w:val="white"/>
        </w:rPr>
        <w:t>Terlizzi</w:t>
      </w:r>
      <w:proofErr w:type="spellEnd"/>
      <w:r>
        <w:rPr>
          <w:rFonts w:ascii="Times New Roman" w:eastAsia="Times New Roman" w:hAnsi="Times New Roman" w:cs="Times New Roman"/>
          <w:sz w:val="24"/>
          <w:szCs w:val="24"/>
          <w:highlight w:val="white"/>
        </w:rPr>
        <w:t>, 2017)</w:t>
      </w:r>
      <w:r>
        <w:rPr>
          <w:rFonts w:ascii="Times New Roman" w:eastAsia="Times New Roman" w:hAnsi="Times New Roman" w:cs="Times New Roman"/>
          <w:sz w:val="24"/>
          <w:szCs w:val="24"/>
        </w:rPr>
        <w:t xml:space="preserve">. Maintaining a good flow of funding at all phases of the project is definitely the primary concern for the project board. Besides this, maintaining a good flow of other tangible intangible resources also comes under liability of project board.  </w:t>
      </w:r>
    </w:p>
    <w:p w:rsidR="00792AAA" w:rsidRPr="00AC6E2B" w:rsidRDefault="00FA5401" w:rsidP="00F01DD0">
      <w:pPr>
        <w:pStyle w:val="Heading1"/>
        <w:rPr>
          <w:lang w:val="en-GB"/>
        </w:rPr>
      </w:pPr>
      <w:bookmarkStart w:id="3" w:name="_Toc48937600"/>
      <w:r w:rsidRPr="00AC6E2B">
        <w:rPr>
          <w:lang w:val="en-GB"/>
        </w:rPr>
        <w:t>Risks</w:t>
      </w:r>
      <w:bookmarkEnd w:id="3"/>
      <w:r w:rsidRPr="00AC6E2B">
        <w:rPr>
          <w:lang w:val="en-GB"/>
        </w:rPr>
        <w:t xml:space="preserve"> </w:t>
      </w:r>
    </w:p>
    <w:p w:rsidR="00792AAA" w:rsidRPr="00AC6E2B" w:rsidRDefault="00FA5401" w:rsidP="00F01DD0">
      <w:pPr>
        <w:pStyle w:val="Normal1"/>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 xml:space="preserve">There are certain risks which might be faced by the business entity in terms of the project management </w:t>
      </w:r>
      <w:r w:rsidR="007C13D1" w:rsidRPr="00AC6E2B">
        <w:rPr>
          <w:rFonts w:ascii="Times New Roman" w:eastAsia="Times New Roman" w:hAnsi="Times New Roman" w:cs="Times New Roman"/>
          <w:sz w:val="24"/>
          <w:szCs w:val="24"/>
          <w:lang w:val="en-GB"/>
        </w:rPr>
        <w:t>have</w:t>
      </w:r>
      <w:r w:rsidRPr="00AC6E2B">
        <w:rPr>
          <w:rFonts w:ascii="Times New Roman" w:eastAsia="Times New Roman" w:hAnsi="Times New Roman" w:cs="Times New Roman"/>
          <w:sz w:val="24"/>
          <w:szCs w:val="24"/>
          <w:lang w:val="en-GB"/>
        </w:rPr>
        <w:t xml:space="preserve"> been undertaken. That has been highlighted in details below: </w:t>
      </w:r>
    </w:p>
    <w:p w:rsidR="00792AAA" w:rsidRPr="00AC6E2B" w:rsidRDefault="007C13D1" w:rsidP="00F01DD0">
      <w:pPr>
        <w:pStyle w:val="Normal1"/>
        <w:numPr>
          <w:ilvl w:val="0"/>
          <w:numId w:val="1"/>
        </w:numPr>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The</w:t>
      </w:r>
      <w:r w:rsidR="00FA5401" w:rsidRPr="00AC6E2B">
        <w:rPr>
          <w:rFonts w:ascii="Times New Roman" w:eastAsia="Times New Roman" w:hAnsi="Times New Roman" w:cs="Times New Roman"/>
          <w:sz w:val="24"/>
          <w:szCs w:val="24"/>
          <w:lang w:val="en-GB"/>
        </w:rPr>
        <w:t xml:space="preserve"> first and foremost risk that the business entity my face is related to the time constraints. In case the time is required more for the entire job delivery will be delayed. This will be highly unreliable for the business entity and it will also be answered respectively for the clients who stalks Hans proper time management strategies needs to be undertaken in order to ensure that the delivery has been made in a timely manner most of the time frame that has been provided need to be added by the business entity and the same in needs to be monitored by the project manager first </w:t>
      </w:r>
      <w:r w:rsidR="00FA5401" w:rsidRPr="00AC6E2B">
        <w:rPr>
          <w:rFonts w:ascii="Times New Roman" w:eastAsia="Times New Roman" w:hAnsi="Times New Roman" w:cs="Times New Roman"/>
          <w:sz w:val="24"/>
          <w:szCs w:val="24"/>
          <w:lang w:val="en-GB"/>
        </w:rPr>
        <w:lastRenderedPageBreak/>
        <w:t>off this will help in ensuring that the project is completed on due time and the delivery is made on a timely manner</w:t>
      </w:r>
      <w:r w:rsidR="00A629F8" w:rsidRPr="00AC6E2B">
        <w:rPr>
          <w:rFonts w:ascii="Times New Roman" w:eastAsia="Times New Roman" w:hAnsi="Times New Roman" w:cs="Times New Roman"/>
          <w:sz w:val="24"/>
          <w:szCs w:val="24"/>
          <w:lang w:val="en-GB"/>
        </w:rPr>
        <w:t xml:space="preserve"> (</w:t>
      </w:r>
      <w:r w:rsidR="00A629F8" w:rsidRPr="00AC6E2B">
        <w:rPr>
          <w:rFonts w:ascii="Times New Roman" w:hAnsi="Times New Roman" w:cs="Times New Roman"/>
          <w:sz w:val="24"/>
          <w:szCs w:val="24"/>
          <w:lang w:val="en-GB"/>
        </w:rPr>
        <w:t>Chen, He-</w:t>
      </w:r>
      <w:proofErr w:type="spellStart"/>
      <w:r w:rsidR="00A629F8" w:rsidRPr="00AC6E2B">
        <w:rPr>
          <w:rFonts w:ascii="Times New Roman" w:hAnsi="Times New Roman" w:cs="Times New Roman"/>
          <w:sz w:val="24"/>
          <w:szCs w:val="24"/>
          <w:lang w:val="en-GB"/>
        </w:rPr>
        <w:t>Yau</w:t>
      </w:r>
      <w:proofErr w:type="spellEnd"/>
      <w:r w:rsidR="00A629F8" w:rsidRPr="00AC6E2B">
        <w:rPr>
          <w:rFonts w:ascii="Times New Roman" w:hAnsi="Times New Roman" w:cs="Times New Roman"/>
          <w:sz w:val="24"/>
          <w:szCs w:val="24"/>
          <w:lang w:val="en-GB"/>
        </w:rPr>
        <w:t xml:space="preserve"> and Lee, 2017</w:t>
      </w:r>
      <w:r w:rsidR="00A629F8" w:rsidRPr="00AC6E2B">
        <w:rPr>
          <w:rFonts w:ascii="Times New Roman" w:eastAsia="Times New Roman" w:hAnsi="Times New Roman" w:cs="Times New Roman"/>
          <w:sz w:val="24"/>
          <w:szCs w:val="24"/>
          <w:lang w:val="en-GB"/>
        </w:rPr>
        <w:t>)</w:t>
      </w:r>
      <w:r w:rsidR="00FA5401" w:rsidRPr="00AC6E2B">
        <w:rPr>
          <w:rFonts w:ascii="Times New Roman" w:eastAsia="Times New Roman" w:hAnsi="Times New Roman" w:cs="Times New Roman"/>
          <w:sz w:val="24"/>
          <w:szCs w:val="24"/>
          <w:lang w:val="en-GB"/>
        </w:rPr>
        <w:t>.</w:t>
      </w:r>
    </w:p>
    <w:p w:rsidR="00792AAA" w:rsidRPr="00AC6E2B" w:rsidRDefault="007C13D1" w:rsidP="00F01DD0">
      <w:pPr>
        <w:pStyle w:val="Normal1"/>
        <w:numPr>
          <w:ilvl w:val="0"/>
          <w:numId w:val="1"/>
        </w:numPr>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Operations</w:t>
      </w:r>
      <w:r w:rsidR="00FA5401" w:rsidRPr="00AC6E2B">
        <w:rPr>
          <w:rFonts w:ascii="Times New Roman" w:eastAsia="Times New Roman" w:hAnsi="Times New Roman" w:cs="Times New Roman"/>
          <w:sz w:val="24"/>
          <w:szCs w:val="24"/>
          <w:lang w:val="en-GB"/>
        </w:rPr>
        <w:t xml:space="preserve"> of project management might also face certain issues in relation to the financial constraints that were being faced by the project. In this context the business entity needs to make proper planning and budgeting in order to ensure that the financial constraints are being reduced substantially. In case there are financial constraints in the operations it will only affect the business entity and also the project management will fail to address all the requirements to start their previous stages and also the expenses can increase many </w:t>
      </w:r>
      <w:r w:rsidRPr="00AC6E2B">
        <w:rPr>
          <w:rFonts w:ascii="Times New Roman" w:eastAsia="Times New Roman" w:hAnsi="Times New Roman" w:cs="Times New Roman"/>
          <w:sz w:val="24"/>
          <w:szCs w:val="24"/>
          <w:lang w:val="en-GB"/>
        </w:rPr>
        <w:t>falls</w:t>
      </w:r>
      <w:r w:rsidR="00FA5401" w:rsidRPr="00AC6E2B">
        <w:rPr>
          <w:rFonts w:ascii="Times New Roman" w:eastAsia="Times New Roman" w:hAnsi="Times New Roman" w:cs="Times New Roman"/>
          <w:sz w:val="24"/>
          <w:szCs w:val="24"/>
          <w:lang w:val="en-GB"/>
        </w:rPr>
        <w:t xml:space="preserve"> due to the same. </w:t>
      </w:r>
      <w:r w:rsidRPr="00AC6E2B">
        <w:rPr>
          <w:rFonts w:ascii="Times New Roman" w:eastAsia="Times New Roman" w:hAnsi="Times New Roman" w:cs="Times New Roman"/>
          <w:sz w:val="24"/>
          <w:szCs w:val="24"/>
          <w:lang w:val="en-GB"/>
        </w:rPr>
        <w:t>Apart</w:t>
      </w:r>
      <w:r w:rsidR="00FA5401" w:rsidRPr="00AC6E2B">
        <w:rPr>
          <w:rFonts w:ascii="Times New Roman" w:eastAsia="Times New Roman" w:hAnsi="Times New Roman" w:cs="Times New Roman"/>
          <w:sz w:val="24"/>
          <w:szCs w:val="24"/>
          <w:lang w:val="en-GB"/>
        </w:rPr>
        <w:t xml:space="preserve"> from that lack of resources will also be an issue in case the finance is dwindling within the operation of the project management plan.</w:t>
      </w:r>
    </w:p>
    <w:p w:rsidR="00792AAA" w:rsidRPr="00AC6E2B" w:rsidRDefault="007C13D1" w:rsidP="00F01DD0">
      <w:pPr>
        <w:pStyle w:val="Normal1"/>
        <w:numPr>
          <w:ilvl w:val="0"/>
          <w:numId w:val="1"/>
        </w:numPr>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Integrated</w:t>
      </w:r>
      <w:r w:rsidR="00FA5401" w:rsidRPr="00AC6E2B">
        <w:rPr>
          <w:rFonts w:ascii="Times New Roman" w:eastAsia="Times New Roman" w:hAnsi="Times New Roman" w:cs="Times New Roman"/>
          <w:sz w:val="24"/>
          <w:szCs w:val="24"/>
          <w:lang w:val="en-GB"/>
        </w:rPr>
        <w:t xml:space="preserve"> risk management might also be a major issue for the business entity and this may adversely impact business operations. This will be highly unreliable for the business entity and there will be also lost in the operations along with reduction in the efficiency. In this context the business entity should undertake satin material policies and also is registered in order to identify the risk faced by the business entity. Based on the risk identified, mitigation strategies can be formulated which will help in managing risk in case they occur within the business operations</w:t>
      </w:r>
      <w:r w:rsidR="00A629F8" w:rsidRPr="00AC6E2B">
        <w:rPr>
          <w:rFonts w:ascii="Times New Roman" w:eastAsia="Times New Roman" w:hAnsi="Times New Roman" w:cs="Times New Roman"/>
          <w:sz w:val="24"/>
          <w:szCs w:val="24"/>
          <w:lang w:val="en-GB"/>
        </w:rPr>
        <w:t xml:space="preserve"> (</w:t>
      </w:r>
      <w:proofErr w:type="spellStart"/>
      <w:r w:rsidR="00A629F8" w:rsidRPr="00AC6E2B">
        <w:rPr>
          <w:rFonts w:ascii="Times New Roman" w:hAnsi="Times New Roman" w:cs="Times New Roman"/>
          <w:sz w:val="24"/>
          <w:szCs w:val="24"/>
          <w:lang w:val="en-GB"/>
        </w:rPr>
        <w:t>Ece</w:t>
      </w:r>
      <w:proofErr w:type="spellEnd"/>
      <w:r w:rsidR="00A629F8" w:rsidRPr="00AC6E2B">
        <w:rPr>
          <w:rFonts w:ascii="Times New Roman" w:hAnsi="Times New Roman" w:cs="Times New Roman"/>
          <w:sz w:val="24"/>
          <w:szCs w:val="24"/>
          <w:lang w:val="en-GB"/>
        </w:rPr>
        <w:t>, 2017</w:t>
      </w:r>
      <w:r w:rsidR="00A629F8" w:rsidRPr="00AC6E2B">
        <w:rPr>
          <w:rFonts w:ascii="Times New Roman" w:eastAsia="Times New Roman" w:hAnsi="Times New Roman" w:cs="Times New Roman"/>
          <w:sz w:val="24"/>
          <w:szCs w:val="24"/>
          <w:lang w:val="en-GB"/>
        </w:rPr>
        <w:t>)</w:t>
      </w:r>
      <w:r w:rsidR="00FA5401" w:rsidRPr="00AC6E2B">
        <w:rPr>
          <w:rFonts w:ascii="Times New Roman" w:eastAsia="Times New Roman" w:hAnsi="Times New Roman" w:cs="Times New Roman"/>
          <w:sz w:val="24"/>
          <w:szCs w:val="24"/>
          <w:lang w:val="en-GB"/>
        </w:rPr>
        <w:t xml:space="preserve">. </w:t>
      </w:r>
    </w:p>
    <w:p w:rsidR="00792AAA" w:rsidRPr="00AC6E2B" w:rsidRDefault="007C13D1" w:rsidP="00F01DD0">
      <w:pPr>
        <w:pStyle w:val="Normal1"/>
        <w:numPr>
          <w:ilvl w:val="0"/>
          <w:numId w:val="1"/>
        </w:numPr>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Operational</w:t>
      </w:r>
      <w:r w:rsidR="00FA5401" w:rsidRPr="00AC6E2B">
        <w:rPr>
          <w:rFonts w:ascii="Times New Roman" w:eastAsia="Times New Roman" w:hAnsi="Times New Roman" w:cs="Times New Roman"/>
          <w:sz w:val="24"/>
          <w:szCs w:val="24"/>
          <w:lang w:val="en-GB"/>
        </w:rPr>
        <w:t xml:space="preserve"> risk and also a major type of issue that are being faced by most of the project management plans. This is because in case the direction of the efficiency of the employee is the project management will suffer a great deal. </w:t>
      </w:r>
      <w:r w:rsidRPr="00AC6E2B">
        <w:rPr>
          <w:rFonts w:ascii="Times New Roman" w:eastAsia="Times New Roman" w:hAnsi="Times New Roman" w:cs="Times New Roman"/>
          <w:sz w:val="24"/>
          <w:szCs w:val="24"/>
          <w:lang w:val="en-GB"/>
        </w:rPr>
        <w:t xml:space="preserve">Hence in order to mitigate this issue the business entity to undertake certain motivational policies in order to keep the employees engaged. </w:t>
      </w:r>
      <w:r w:rsidR="00FA5401" w:rsidRPr="00AC6E2B">
        <w:rPr>
          <w:rFonts w:ascii="Times New Roman" w:eastAsia="Times New Roman" w:hAnsi="Times New Roman" w:cs="Times New Roman"/>
          <w:sz w:val="24"/>
          <w:szCs w:val="24"/>
          <w:lang w:val="en-GB"/>
        </w:rPr>
        <w:t xml:space="preserve">This will make them highly satisfied with the operation and the chances of failure will also be reduced substantially. Apart from that the organisation also needs to ensure that proper policies are established which will help in ensuring that all the employees </w:t>
      </w:r>
      <w:proofErr w:type="gramStart"/>
      <w:r w:rsidR="00FA5401" w:rsidRPr="00AC6E2B">
        <w:rPr>
          <w:rFonts w:ascii="Times New Roman" w:eastAsia="Times New Roman" w:hAnsi="Times New Roman" w:cs="Times New Roman"/>
          <w:sz w:val="24"/>
          <w:szCs w:val="24"/>
          <w:lang w:val="en-GB"/>
        </w:rPr>
        <w:t>are</w:t>
      </w:r>
      <w:proofErr w:type="gramEnd"/>
      <w:r w:rsidR="00FA5401" w:rsidRPr="00AC6E2B">
        <w:rPr>
          <w:rFonts w:ascii="Times New Roman" w:eastAsia="Times New Roman" w:hAnsi="Times New Roman" w:cs="Times New Roman"/>
          <w:sz w:val="24"/>
          <w:szCs w:val="24"/>
          <w:lang w:val="en-GB"/>
        </w:rPr>
        <w:t xml:space="preserve"> working with their full efficiency</w:t>
      </w:r>
      <w:r w:rsidR="00A629F8" w:rsidRPr="00AC6E2B">
        <w:rPr>
          <w:rFonts w:ascii="Times New Roman" w:eastAsia="Times New Roman" w:hAnsi="Times New Roman" w:cs="Times New Roman"/>
          <w:sz w:val="24"/>
          <w:szCs w:val="24"/>
          <w:lang w:val="en-GB"/>
        </w:rPr>
        <w:t xml:space="preserve"> (</w:t>
      </w:r>
      <w:proofErr w:type="spellStart"/>
      <w:r w:rsidR="00A629F8" w:rsidRPr="00AC6E2B">
        <w:rPr>
          <w:rFonts w:ascii="Times New Roman" w:hAnsi="Times New Roman" w:cs="Times New Roman"/>
          <w:sz w:val="24"/>
          <w:szCs w:val="24"/>
          <w:lang w:val="en-GB"/>
        </w:rPr>
        <w:t>Ershadi</w:t>
      </w:r>
      <w:proofErr w:type="spellEnd"/>
      <w:r w:rsidR="00A629F8" w:rsidRPr="00AC6E2B">
        <w:rPr>
          <w:rFonts w:ascii="Times New Roman" w:hAnsi="Times New Roman" w:cs="Times New Roman"/>
          <w:sz w:val="24"/>
          <w:szCs w:val="24"/>
          <w:lang w:val="en-GB"/>
        </w:rPr>
        <w:t xml:space="preserve">, </w:t>
      </w:r>
      <w:proofErr w:type="spellStart"/>
      <w:r w:rsidR="00A629F8" w:rsidRPr="00AC6E2B">
        <w:rPr>
          <w:rFonts w:ascii="Times New Roman" w:hAnsi="Times New Roman" w:cs="Times New Roman"/>
          <w:sz w:val="24"/>
          <w:szCs w:val="24"/>
          <w:lang w:val="en-GB"/>
        </w:rPr>
        <w:t>Edrisabadi</w:t>
      </w:r>
      <w:proofErr w:type="spellEnd"/>
      <w:r w:rsidR="00A629F8" w:rsidRPr="00AC6E2B">
        <w:rPr>
          <w:rFonts w:ascii="Times New Roman" w:hAnsi="Times New Roman" w:cs="Times New Roman"/>
          <w:sz w:val="24"/>
          <w:szCs w:val="24"/>
          <w:lang w:val="en-GB"/>
        </w:rPr>
        <w:t xml:space="preserve"> and </w:t>
      </w:r>
      <w:proofErr w:type="spellStart"/>
      <w:r w:rsidR="00A629F8" w:rsidRPr="00AC6E2B">
        <w:rPr>
          <w:rFonts w:ascii="Times New Roman" w:hAnsi="Times New Roman" w:cs="Times New Roman"/>
          <w:sz w:val="24"/>
          <w:szCs w:val="24"/>
          <w:lang w:val="en-GB"/>
        </w:rPr>
        <w:t>Shakouri</w:t>
      </w:r>
      <w:proofErr w:type="spellEnd"/>
      <w:r w:rsidR="00A629F8" w:rsidRPr="00AC6E2B">
        <w:rPr>
          <w:rFonts w:ascii="Times New Roman" w:hAnsi="Times New Roman" w:cs="Times New Roman"/>
          <w:sz w:val="24"/>
          <w:szCs w:val="24"/>
          <w:lang w:val="en-GB"/>
        </w:rPr>
        <w:t>, 2019</w:t>
      </w:r>
      <w:r w:rsidR="00A629F8" w:rsidRPr="00AC6E2B">
        <w:rPr>
          <w:rFonts w:ascii="Times New Roman" w:eastAsia="Times New Roman" w:hAnsi="Times New Roman" w:cs="Times New Roman"/>
          <w:sz w:val="24"/>
          <w:szCs w:val="24"/>
          <w:lang w:val="en-GB"/>
        </w:rPr>
        <w:t>)</w:t>
      </w:r>
      <w:r w:rsidR="00FA5401" w:rsidRPr="00AC6E2B">
        <w:rPr>
          <w:rFonts w:ascii="Times New Roman" w:eastAsia="Times New Roman" w:hAnsi="Times New Roman" w:cs="Times New Roman"/>
          <w:sz w:val="24"/>
          <w:szCs w:val="24"/>
          <w:lang w:val="en-GB"/>
        </w:rPr>
        <w:t xml:space="preserve">. </w:t>
      </w:r>
    </w:p>
    <w:p w:rsidR="00792AAA" w:rsidRPr="00AC6E2B" w:rsidRDefault="007C13D1" w:rsidP="00F01DD0">
      <w:pPr>
        <w:pStyle w:val="Normal1"/>
        <w:numPr>
          <w:ilvl w:val="0"/>
          <w:numId w:val="1"/>
        </w:numPr>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Unskilled</w:t>
      </w:r>
      <w:r w:rsidR="00FA5401" w:rsidRPr="00AC6E2B">
        <w:rPr>
          <w:rFonts w:ascii="Times New Roman" w:eastAsia="Times New Roman" w:hAnsi="Times New Roman" w:cs="Times New Roman"/>
          <w:sz w:val="24"/>
          <w:szCs w:val="24"/>
          <w:lang w:val="en-GB"/>
        </w:rPr>
        <w:t xml:space="preserve"> team members might also cause a lot of hindrances for the project management has been undertaken by the business entity. This will make it highly available for the business operations and the organisation will fail to comply with the quality and standards prescribed. In order to solve this issue better training needs to be undertaken in order to ensure that all the employees are skilled enough to work.</w:t>
      </w:r>
    </w:p>
    <w:p w:rsidR="00792AAA" w:rsidRPr="00AC6E2B" w:rsidRDefault="00FA5401" w:rsidP="00F01DD0">
      <w:pPr>
        <w:pStyle w:val="Heading1"/>
        <w:rPr>
          <w:lang w:val="en-GB"/>
        </w:rPr>
      </w:pPr>
      <w:bookmarkStart w:id="4" w:name="_Toc48937601"/>
      <w:r w:rsidRPr="00AC6E2B">
        <w:rPr>
          <w:lang w:val="en-GB"/>
        </w:rPr>
        <w:lastRenderedPageBreak/>
        <w:t>Cost benefit analysis</w:t>
      </w:r>
      <w:bookmarkEnd w:id="4"/>
      <w:r w:rsidRPr="00AC6E2B">
        <w:rPr>
          <w:lang w:val="en-GB"/>
        </w:rPr>
        <w:t xml:space="preserve"> </w:t>
      </w:r>
    </w:p>
    <w:p w:rsidR="00792AAA" w:rsidRPr="00AC6E2B" w:rsidRDefault="00FA5401" w:rsidP="00F01DD0">
      <w:pPr>
        <w:pStyle w:val="Normal1"/>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Cost and benefit analysis is a decision analysis tool which is used by most of the business operations and the project managers. This helps in understanding the benefits that can be derived from the accumulated cost of the entire project. This helped the project manager to derive the profitability and the measures that can be taken to ensure the same. In this context the total cost and total benefits are summed up in the difference is analysed. Moreover, a ratio is provided to understand the viability of the project has been undertaken by the business entity. In this context the following cost-benefit analyses will be undertaken in order to ensure that the project undertaken by the business entity is stable</w:t>
      </w:r>
      <w:r w:rsidR="00A629F8" w:rsidRPr="00AC6E2B">
        <w:rPr>
          <w:rFonts w:ascii="Times New Roman" w:eastAsia="Times New Roman" w:hAnsi="Times New Roman" w:cs="Times New Roman"/>
          <w:sz w:val="24"/>
          <w:szCs w:val="24"/>
          <w:lang w:val="en-GB"/>
        </w:rPr>
        <w:t xml:space="preserve"> (</w:t>
      </w:r>
      <w:proofErr w:type="spellStart"/>
      <w:r w:rsidR="00A629F8" w:rsidRPr="00AC6E2B">
        <w:rPr>
          <w:rFonts w:ascii="Times New Roman" w:hAnsi="Times New Roman" w:cs="Times New Roman"/>
          <w:sz w:val="24"/>
          <w:szCs w:val="24"/>
          <w:lang w:val="en-GB"/>
        </w:rPr>
        <w:t>Kostalova</w:t>
      </w:r>
      <w:proofErr w:type="spellEnd"/>
      <w:r w:rsidR="00A629F8" w:rsidRPr="00AC6E2B">
        <w:rPr>
          <w:rFonts w:ascii="Times New Roman" w:hAnsi="Times New Roman" w:cs="Times New Roman"/>
          <w:sz w:val="24"/>
          <w:szCs w:val="24"/>
          <w:lang w:val="en-GB"/>
        </w:rPr>
        <w:t xml:space="preserve">, </w:t>
      </w:r>
      <w:proofErr w:type="spellStart"/>
      <w:r w:rsidR="00A629F8" w:rsidRPr="00AC6E2B">
        <w:rPr>
          <w:rFonts w:ascii="Times New Roman" w:hAnsi="Times New Roman" w:cs="Times New Roman"/>
          <w:sz w:val="24"/>
          <w:szCs w:val="24"/>
          <w:lang w:val="en-GB"/>
        </w:rPr>
        <w:t>Bednarikova</w:t>
      </w:r>
      <w:proofErr w:type="spellEnd"/>
      <w:r w:rsidR="00A629F8" w:rsidRPr="00AC6E2B">
        <w:rPr>
          <w:rFonts w:ascii="Times New Roman" w:hAnsi="Times New Roman" w:cs="Times New Roman"/>
          <w:sz w:val="24"/>
          <w:szCs w:val="24"/>
          <w:lang w:val="en-GB"/>
        </w:rPr>
        <w:t xml:space="preserve"> and </w:t>
      </w:r>
      <w:proofErr w:type="spellStart"/>
      <w:r w:rsidR="00A629F8" w:rsidRPr="00AC6E2B">
        <w:rPr>
          <w:rFonts w:ascii="Times New Roman" w:hAnsi="Times New Roman" w:cs="Times New Roman"/>
          <w:sz w:val="24"/>
          <w:szCs w:val="24"/>
          <w:lang w:val="en-GB"/>
        </w:rPr>
        <w:t>Patak</w:t>
      </w:r>
      <w:proofErr w:type="spellEnd"/>
      <w:r w:rsidR="00A629F8" w:rsidRPr="00AC6E2B">
        <w:rPr>
          <w:rFonts w:ascii="Times New Roman" w:hAnsi="Times New Roman" w:cs="Times New Roman"/>
          <w:sz w:val="24"/>
          <w:szCs w:val="24"/>
          <w:lang w:val="en-GB"/>
        </w:rPr>
        <w:t>, 2018</w:t>
      </w:r>
      <w:r w:rsidR="00A629F8" w:rsidRPr="00AC6E2B">
        <w:rPr>
          <w:rFonts w:ascii="Times New Roman" w:eastAsia="Times New Roman" w:hAnsi="Times New Roman" w:cs="Times New Roman"/>
          <w:sz w:val="24"/>
          <w:szCs w:val="24"/>
          <w:lang w:val="en-GB"/>
        </w:rPr>
        <w:t>)</w:t>
      </w:r>
      <w:r w:rsidRPr="00AC6E2B">
        <w:rPr>
          <w:rFonts w:ascii="Times New Roman" w:eastAsia="Times New Roman" w:hAnsi="Times New Roman" w:cs="Times New Roman"/>
          <w:sz w:val="24"/>
          <w:szCs w:val="24"/>
          <w:lang w:val="en-GB"/>
        </w:rPr>
        <w:t xml:space="preserve">. </w:t>
      </w:r>
    </w:p>
    <w:tbl>
      <w:tblPr>
        <w:tblStyle w:val="a"/>
        <w:tblW w:w="8865" w:type="dxa"/>
        <w:tblBorders>
          <w:top w:val="nil"/>
          <w:left w:val="nil"/>
          <w:bottom w:val="nil"/>
          <w:right w:val="nil"/>
          <w:insideH w:val="nil"/>
          <w:insideV w:val="nil"/>
        </w:tblBorders>
        <w:tblLayout w:type="fixed"/>
        <w:tblLook w:val="0600" w:firstRow="0" w:lastRow="0" w:firstColumn="0" w:lastColumn="0" w:noHBand="1" w:noVBand="1"/>
      </w:tblPr>
      <w:tblGrid>
        <w:gridCol w:w="6285"/>
        <w:gridCol w:w="2580"/>
      </w:tblGrid>
      <w:tr w:rsidR="00792AAA" w:rsidRPr="00AC6E2B">
        <w:trPr>
          <w:trHeight w:val="575"/>
        </w:trPr>
        <w:tc>
          <w:tcPr>
            <w:tcW w:w="886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792AAA" w:rsidRPr="00AC6E2B" w:rsidRDefault="00FA5401" w:rsidP="00F01DD0">
            <w:pPr>
              <w:pStyle w:val="Normal1"/>
              <w:spacing w:before="240" w:line="360" w:lineRule="auto"/>
              <w:jc w:val="center"/>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COST-BENEFIT ANALYSIS</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Particulars</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Amount</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Costs</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 xml:space="preserve"> </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Planning cost</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6500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Material cost</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2500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HR cost</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3000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Technician cost</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4000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Rent</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2000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Insurance</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2000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Office expenses</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12000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Other expenses</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18000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lastRenderedPageBreak/>
              <w:t>Total cost</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50000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Benefits</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 xml:space="preserve"> </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Fee income</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25000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Profit</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30000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Other income</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15000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Grants</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12000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Total benefits</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82000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Cost-benefit difference</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32000</w:t>
            </w:r>
          </w:p>
        </w:tc>
      </w:tr>
      <w:tr w:rsidR="00792AAA" w:rsidRPr="00AC6E2B">
        <w:trPr>
          <w:trHeight w:val="575"/>
        </w:trPr>
        <w:tc>
          <w:tcPr>
            <w:tcW w:w="62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Cost-benefit ratio</w:t>
            </w:r>
          </w:p>
        </w:tc>
        <w:tc>
          <w:tcPr>
            <w:tcW w:w="25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792AAA" w:rsidRPr="00AC6E2B" w:rsidRDefault="00FA5401" w:rsidP="00F01DD0">
            <w:pPr>
              <w:pStyle w:val="Normal1"/>
              <w:spacing w:before="240" w:line="360" w:lineRule="auto"/>
              <w:jc w:val="right"/>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1.64</w:t>
            </w:r>
          </w:p>
        </w:tc>
      </w:tr>
    </w:tbl>
    <w:p w:rsidR="00792AAA" w:rsidRPr="00AC6E2B" w:rsidRDefault="00FA5401" w:rsidP="00F01DD0">
      <w:pPr>
        <w:pStyle w:val="Normal1"/>
        <w:spacing w:before="240" w:after="240" w:line="360" w:lineRule="auto"/>
        <w:jc w:val="center"/>
        <w:rPr>
          <w:rFonts w:ascii="Times New Roman" w:eastAsia="Times New Roman" w:hAnsi="Times New Roman" w:cs="Times New Roman"/>
          <w:sz w:val="24"/>
          <w:szCs w:val="24"/>
          <w:lang w:val="en-GB"/>
        </w:rPr>
      </w:pPr>
      <w:r w:rsidRPr="00AC6E2B">
        <w:rPr>
          <w:rFonts w:ascii="Times New Roman" w:eastAsia="Times New Roman" w:hAnsi="Times New Roman" w:cs="Times New Roman"/>
          <w:b/>
          <w:sz w:val="24"/>
          <w:szCs w:val="24"/>
          <w:lang w:val="en-GB"/>
        </w:rPr>
        <w:t xml:space="preserve">Table 1: Cost-benefit analysis </w:t>
      </w:r>
    </w:p>
    <w:p w:rsidR="00792AAA" w:rsidRPr="00AC6E2B" w:rsidRDefault="00FA5401" w:rsidP="00F01DD0">
      <w:pPr>
        <w:pStyle w:val="Normal1"/>
        <w:spacing w:line="360" w:lineRule="auto"/>
        <w:jc w:val="both"/>
        <w:rPr>
          <w:rFonts w:ascii="Times New Roman" w:eastAsia="Times New Roman" w:hAnsi="Times New Roman" w:cs="Times New Roman"/>
          <w:b/>
          <w:i/>
          <w:sz w:val="24"/>
          <w:szCs w:val="24"/>
          <w:lang w:val="en-GB"/>
        </w:rPr>
      </w:pPr>
      <w:r w:rsidRPr="00AC6E2B">
        <w:rPr>
          <w:rFonts w:ascii="Times New Roman" w:eastAsia="Times New Roman" w:hAnsi="Times New Roman" w:cs="Times New Roman"/>
          <w:b/>
          <w:i/>
          <w:sz w:val="24"/>
          <w:szCs w:val="24"/>
          <w:lang w:val="en-GB"/>
        </w:rPr>
        <w:t xml:space="preserve">Analysis </w:t>
      </w:r>
    </w:p>
    <w:p w:rsidR="00792AAA" w:rsidRPr="00AC6E2B" w:rsidRDefault="00FA5401" w:rsidP="00F01DD0">
      <w:pPr>
        <w:pStyle w:val="Normal1"/>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From table 1 it can be noted that the benefit derived from the project management is higher than the cost required for the same. This clearly makes it an affordable situation in terms of the finances of the project management. This means that the business entity can undertake the project management since it will produce better profitability for the operations and the benefits can also be increased</w:t>
      </w:r>
      <w:r w:rsidR="00A629F8" w:rsidRPr="00AC6E2B">
        <w:rPr>
          <w:rFonts w:ascii="Times New Roman" w:eastAsia="Times New Roman" w:hAnsi="Times New Roman" w:cs="Times New Roman"/>
          <w:sz w:val="24"/>
          <w:szCs w:val="24"/>
          <w:lang w:val="en-GB"/>
        </w:rPr>
        <w:t xml:space="preserve"> (</w:t>
      </w:r>
      <w:proofErr w:type="spellStart"/>
      <w:r w:rsidR="00A629F8" w:rsidRPr="00AC6E2B">
        <w:rPr>
          <w:rFonts w:ascii="Times New Roman" w:hAnsi="Times New Roman" w:cs="Times New Roman"/>
          <w:sz w:val="24"/>
          <w:szCs w:val="24"/>
          <w:lang w:val="en-GB"/>
        </w:rPr>
        <w:t>Kosztyán</w:t>
      </w:r>
      <w:proofErr w:type="spellEnd"/>
      <w:r w:rsidR="00A629F8" w:rsidRPr="00AC6E2B">
        <w:rPr>
          <w:rFonts w:ascii="Times New Roman" w:hAnsi="Times New Roman" w:cs="Times New Roman"/>
          <w:sz w:val="24"/>
          <w:szCs w:val="24"/>
          <w:lang w:val="en-GB"/>
        </w:rPr>
        <w:t xml:space="preserve"> and </w:t>
      </w:r>
      <w:proofErr w:type="spellStart"/>
      <w:r w:rsidR="00A629F8" w:rsidRPr="00AC6E2B">
        <w:rPr>
          <w:rFonts w:ascii="Times New Roman" w:hAnsi="Times New Roman" w:cs="Times New Roman"/>
          <w:sz w:val="24"/>
          <w:szCs w:val="24"/>
          <w:lang w:val="en-GB"/>
        </w:rPr>
        <w:t>Szalkai</w:t>
      </w:r>
      <w:proofErr w:type="spellEnd"/>
      <w:r w:rsidR="00A629F8" w:rsidRPr="00AC6E2B">
        <w:rPr>
          <w:rFonts w:ascii="Times New Roman" w:hAnsi="Times New Roman" w:cs="Times New Roman"/>
          <w:sz w:val="24"/>
          <w:szCs w:val="24"/>
          <w:lang w:val="en-GB"/>
        </w:rPr>
        <w:t>, 2020</w:t>
      </w:r>
      <w:r w:rsidR="00A629F8" w:rsidRPr="00AC6E2B">
        <w:rPr>
          <w:rFonts w:ascii="Times New Roman" w:eastAsia="Times New Roman" w:hAnsi="Times New Roman" w:cs="Times New Roman"/>
          <w:sz w:val="24"/>
          <w:szCs w:val="24"/>
          <w:lang w:val="en-GB"/>
        </w:rPr>
        <w:t>)</w:t>
      </w:r>
      <w:r w:rsidRPr="00AC6E2B">
        <w:rPr>
          <w:rFonts w:ascii="Times New Roman" w:eastAsia="Times New Roman" w:hAnsi="Times New Roman" w:cs="Times New Roman"/>
          <w:sz w:val="24"/>
          <w:szCs w:val="24"/>
          <w:lang w:val="en-GB"/>
        </w:rPr>
        <w:t xml:space="preserve">. This will make the project highly viable in nature of its operation and that will be beneficial for the business entity in the long term. Apart from that, this will make the operation highly stable in nature. Apart from that, it is a clear indication that the business entity can undertake the project management since it will make better gains in comparison to the costs of the same. This means that the profitability of the operation can also be increased manifold using the same. </w:t>
      </w:r>
    </w:p>
    <w:p w:rsidR="00792AAA" w:rsidRPr="00AC6E2B" w:rsidRDefault="00FA5401" w:rsidP="00F01DD0">
      <w:pPr>
        <w:pStyle w:val="Normal1"/>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 xml:space="preserve">This will make the operation highly standardized in nature of its inception. Hence, this project can be deemed to be viable for the business entity. Proceeding with the same will help </w:t>
      </w:r>
      <w:r w:rsidRPr="00AC6E2B">
        <w:rPr>
          <w:rFonts w:ascii="Times New Roman" w:eastAsia="Times New Roman" w:hAnsi="Times New Roman" w:cs="Times New Roman"/>
          <w:sz w:val="24"/>
          <w:szCs w:val="24"/>
          <w:lang w:val="en-GB"/>
        </w:rPr>
        <w:lastRenderedPageBreak/>
        <w:t xml:space="preserve">acquisition of better </w:t>
      </w:r>
      <w:r w:rsidR="007C13D1" w:rsidRPr="00AC6E2B">
        <w:rPr>
          <w:rFonts w:ascii="Times New Roman" w:eastAsia="Times New Roman" w:hAnsi="Times New Roman" w:cs="Times New Roman"/>
          <w:sz w:val="24"/>
          <w:szCs w:val="24"/>
          <w:lang w:val="en-GB"/>
        </w:rPr>
        <w:t>gains</w:t>
      </w:r>
      <w:r w:rsidRPr="00AC6E2B">
        <w:rPr>
          <w:rFonts w:ascii="Times New Roman" w:eastAsia="Times New Roman" w:hAnsi="Times New Roman" w:cs="Times New Roman"/>
          <w:sz w:val="24"/>
          <w:szCs w:val="24"/>
          <w:lang w:val="en-GB"/>
        </w:rPr>
        <w:t xml:space="preserve"> in the near future of its operation. This clearly indicates that this project will be highly variable in nature and financially it is also stable</w:t>
      </w:r>
      <w:r w:rsidR="00A629F8" w:rsidRPr="00AC6E2B">
        <w:rPr>
          <w:rFonts w:ascii="Times New Roman" w:eastAsia="Times New Roman" w:hAnsi="Times New Roman" w:cs="Times New Roman"/>
          <w:sz w:val="24"/>
          <w:szCs w:val="24"/>
          <w:lang w:val="en-GB"/>
        </w:rPr>
        <w:t xml:space="preserve"> (</w:t>
      </w:r>
      <w:proofErr w:type="spellStart"/>
      <w:r w:rsidR="00A629F8" w:rsidRPr="00AC6E2B">
        <w:rPr>
          <w:rFonts w:ascii="Times New Roman" w:hAnsi="Times New Roman" w:cs="Times New Roman"/>
          <w:sz w:val="24"/>
          <w:szCs w:val="24"/>
          <w:lang w:val="en-GB"/>
        </w:rPr>
        <w:t>Kozhakhmetova</w:t>
      </w:r>
      <w:proofErr w:type="spellEnd"/>
      <w:r w:rsidR="00A629F8" w:rsidRPr="00AC6E2B">
        <w:rPr>
          <w:rFonts w:ascii="Times New Roman" w:hAnsi="Times New Roman" w:cs="Times New Roman"/>
          <w:sz w:val="24"/>
          <w:szCs w:val="24"/>
          <w:lang w:val="en-GB"/>
        </w:rPr>
        <w:t xml:space="preserve"> </w:t>
      </w:r>
      <w:r w:rsidR="00A629F8" w:rsidRPr="00AC6E2B">
        <w:rPr>
          <w:rFonts w:ascii="Times New Roman" w:hAnsi="Times New Roman" w:cs="Times New Roman"/>
          <w:i/>
          <w:sz w:val="24"/>
          <w:szCs w:val="24"/>
          <w:lang w:val="en-GB"/>
        </w:rPr>
        <w:t xml:space="preserve">et al. </w:t>
      </w:r>
      <w:r w:rsidR="00A629F8" w:rsidRPr="00AC6E2B">
        <w:rPr>
          <w:rFonts w:ascii="Times New Roman" w:hAnsi="Times New Roman" w:cs="Times New Roman"/>
          <w:sz w:val="24"/>
          <w:szCs w:val="24"/>
          <w:lang w:val="en-GB"/>
        </w:rPr>
        <w:t>2019</w:t>
      </w:r>
      <w:r w:rsidR="00A629F8" w:rsidRPr="00AC6E2B">
        <w:rPr>
          <w:rFonts w:ascii="Times New Roman" w:eastAsia="Times New Roman" w:hAnsi="Times New Roman" w:cs="Times New Roman"/>
          <w:sz w:val="24"/>
          <w:szCs w:val="24"/>
          <w:lang w:val="en-GB"/>
        </w:rPr>
        <w:t>)</w:t>
      </w:r>
      <w:r w:rsidRPr="00AC6E2B">
        <w:rPr>
          <w:rFonts w:ascii="Times New Roman" w:eastAsia="Times New Roman" w:hAnsi="Times New Roman" w:cs="Times New Roman"/>
          <w:sz w:val="24"/>
          <w:szCs w:val="24"/>
          <w:lang w:val="en-GB"/>
        </w:rPr>
        <w:t xml:space="preserve">. Hence the business entity needs to undertake this project management plan in order to ensure sustainable success. </w:t>
      </w:r>
    </w:p>
    <w:p w:rsidR="00792AAA" w:rsidRPr="00AC6E2B" w:rsidRDefault="00FA5401" w:rsidP="00F01DD0">
      <w:pPr>
        <w:pStyle w:val="Heading1"/>
        <w:rPr>
          <w:lang w:val="en-GB"/>
        </w:rPr>
      </w:pPr>
      <w:bookmarkStart w:id="5" w:name="_Toc48937602"/>
      <w:r w:rsidRPr="00AC6E2B">
        <w:rPr>
          <w:lang w:val="en-GB"/>
        </w:rPr>
        <w:t>Project execution challenges</w:t>
      </w:r>
      <w:bookmarkEnd w:id="5"/>
      <w:r w:rsidRPr="00AC6E2B">
        <w:rPr>
          <w:lang w:val="en-GB"/>
        </w:rPr>
        <w:t xml:space="preserve"> </w:t>
      </w:r>
    </w:p>
    <w:p w:rsidR="00792AAA" w:rsidRPr="00AC6E2B" w:rsidRDefault="00FA5401" w:rsidP="00F01DD0">
      <w:pPr>
        <w:pStyle w:val="Normal1"/>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 xml:space="preserve">There are certain risks which are inherent with the project management that is being undertaken by any business entity. This risk is mainly related to the operations and also the external factors that might impact the project management plan. </w:t>
      </w:r>
    </w:p>
    <w:p w:rsidR="00792AAA" w:rsidRPr="00AC6E2B" w:rsidRDefault="00FA5401" w:rsidP="00F01DD0">
      <w:pPr>
        <w:pStyle w:val="Normal1"/>
        <w:numPr>
          <w:ilvl w:val="0"/>
          <w:numId w:val="2"/>
        </w:numPr>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 xml:space="preserve">The first and foremost risk that is being faced by the project management is uncertain goals and strategies of the entire operation. This makes it highly unreliable for the business entity to plan for their project management and in return the results are highly unsatisfactory. This makes it highly unreliable for the business entity as well. Moreover without clear goals the business operations cannot undertake better project management strategies in order to make better improvement in the same </w:t>
      </w:r>
      <w:r w:rsidR="00A629F8" w:rsidRPr="00AC6E2B">
        <w:rPr>
          <w:rFonts w:ascii="Times New Roman" w:eastAsia="Times New Roman" w:hAnsi="Times New Roman" w:cs="Times New Roman"/>
          <w:sz w:val="24"/>
          <w:szCs w:val="24"/>
          <w:lang w:val="en-GB"/>
        </w:rPr>
        <w:t>(</w:t>
      </w:r>
      <w:proofErr w:type="spellStart"/>
      <w:r w:rsidR="00A629F8" w:rsidRPr="00AC6E2B">
        <w:rPr>
          <w:rFonts w:ascii="Times New Roman" w:hAnsi="Times New Roman" w:cs="Times New Roman"/>
          <w:sz w:val="24"/>
          <w:szCs w:val="24"/>
          <w:lang w:val="en-GB"/>
        </w:rPr>
        <w:t>Maqsood</w:t>
      </w:r>
      <w:proofErr w:type="spellEnd"/>
      <w:r w:rsidR="00A629F8" w:rsidRPr="00AC6E2B">
        <w:rPr>
          <w:rFonts w:ascii="Times New Roman" w:hAnsi="Times New Roman" w:cs="Times New Roman"/>
          <w:sz w:val="24"/>
          <w:szCs w:val="24"/>
          <w:lang w:val="en-GB"/>
        </w:rPr>
        <w:t xml:space="preserve">, </w:t>
      </w:r>
      <w:proofErr w:type="spellStart"/>
      <w:r w:rsidR="00A629F8" w:rsidRPr="00AC6E2B">
        <w:rPr>
          <w:rFonts w:ascii="Times New Roman" w:hAnsi="Times New Roman" w:cs="Times New Roman"/>
          <w:sz w:val="24"/>
          <w:szCs w:val="24"/>
          <w:lang w:val="en-GB"/>
        </w:rPr>
        <w:t>Tareq</w:t>
      </w:r>
      <w:proofErr w:type="spellEnd"/>
      <w:r w:rsidR="00A629F8" w:rsidRPr="00AC6E2B">
        <w:rPr>
          <w:rFonts w:ascii="Times New Roman" w:hAnsi="Times New Roman" w:cs="Times New Roman"/>
          <w:sz w:val="24"/>
          <w:szCs w:val="24"/>
          <w:lang w:val="en-GB"/>
        </w:rPr>
        <w:t xml:space="preserve"> </w:t>
      </w:r>
      <w:proofErr w:type="spellStart"/>
      <w:r w:rsidR="00A629F8" w:rsidRPr="00AC6E2B">
        <w:rPr>
          <w:rFonts w:ascii="Times New Roman" w:hAnsi="Times New Roman" w:cs="Times New Roman"/>
          <w:sz w:val="24"/>
          <w:szCs w:val="24"/>
          <w:lang w:val="en-GB"/>
        </w:rPr>
        <w:t>Zayed</w:t>
      </w:r>
      <w:proofErr w:type="spellEnd"/>
      <w:r w:rsidR="00A629F8" w:rsidRPr="00AC6E2B">
        <w:rPr>
          <w:rFonts w:ascii="Times New Roman" w:hAnsi="Times New Roman" w:cs="Times New Roman"/>
          <w:sz w:val="24"/>
          <w:szCs w:val="24"/>
          <w:lang w:val="en-GB"/>
        </w:rPr>
        <w:t xml:space="preserve"> and </w:t>
      </w:r>
      <w:proofErr w:type="spellStart"/>
      <w:r w:rsidR="00A629F8" w:rsidRPr="00AC6E2B">
        <w:rPr>
          <w:rFonts w:ascii="Times New Roman" w:hAnsi="Times New Roman" w:cs="Times New Roman"/>
          <w:sz w:val="24"/>
          <w:szCs w:val="24"/>
          <w:lang w:val="en-GB"/>
        </w:rPr>
        <w:t>Wikström</w:t>
      </w:r>
      <w:proofErr w:type="spellEnd"/>
      <w:r w:rsidR="00A629F8" w:rsidRPr="00AC6E2B">
        <w:rPr>
          <w:rFonts w:ascii="Times New Roman" w:hAnsi="Times New Roman" w:cs="Times New Roman"/>
          <w:sz w:val="24"/>
          <w:szCs w:val="24"/>
          <w:lang w:val="en-GB"/>
        </w:rPr>
        <w:t>, 2019</w:t>
      </w:r>
      <w:r w:rsidR="00A629F8" w:rsidRPr="00AC6E2B">
        <w:rPr>
          <w:rFonts w:ascii="Times New Roman" w:eastAsia="Times New Roman" w:hAnsi="Times New Roman" w:cs="Times New Roman"/>
          <w:sz w:val="24"/>
          <w:szCs w:val="24"/>
          <w:lang w:val="en-GB"/>
        </w:rPr>
        <w:t>)</w:t>
      </w:r>
    </w:p>
    <w:p w:rsidR="00792AAA" w:rsidRPr="00AC6E2B" w:rsidRDefault="00FA5401" w:rsidP="00F01DD0">
      <w:pPr>
        <w:pStyle w:val="Normal1"/>
        <w:numPr>
          <w:ilvl w:val="0"/>
          <w:numId w:val="2"/>
        </w:numPr>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The next issue that is faced by the business entity in terms of this project management is the lack of communication. Without any communication the chances of errors increase in the project management stages. Apart from that without proper communication the chances of vestiges of the raw materials are also inherent in the same. This makes it highly reliable for the project management and the cost for increased due to the same</w:t>
      </w:r>
      <w:r w:rsidR="00AC6E2B" w:rsidRPr="00AC6E2B">
        <w:rPr>
          <w:rFonts w:ascii="Times New Roman" w:eastAsia="Times New Roman" w:hAnsi="Times New Roman" w:cs="Times New Roman"/>
          <w:sz w:val="24"/>
          <w:szCs w:val="24"/>
          <w:lang w:val="en-GB"/>
        </w:rPr>
        <w:t xml:space="preserve"> (</w:t>
      </w:r>
      <w:r w:rsidR="00AC6E2B" w:rsidRPr="00AC6E2B">
        <w:rPr>
          <w:rFonts w:ascii="Times New Roman" w:hAnsi="Times New Roman" w:cs="Times New Roman"/>
          <w:sz w:val="24"/>
          <w:szCs w:val="24"/>
          <w:lang w:val="en-GB"/>
        </w:rPr>
        <w:t xml:space="preserve">Yu </w:t>
      </w:r>
      <w:r w:rsidR="00AC6E2B" w:rsidRPr="00AC6E2B">
        <w:rPr>
          <w:rFonts w:ascii="Times New Roman" w:hAnsi="Times New Roman" w:cs="Times New Roman"/>
          <w:i/>
          <w:sz w:val="24"/>
          <w:szCs w:val="24"/>
          <w:lang w:val="en-GB"/>
        </w:rPr>
        <w:t xml:space="preserve">et al. </w:t>
      </w:r>
      <w:r w:rsidR="00AC6E2B" w:rsidRPr="00AC6E2B">
        <w:rPr>
          <w:rFonts w:ascii="Times New Roman" w:hAnsi="Times New Roman" w:cs="Times New Roman"/>
          <w:sz w:val="24"/>
          <w:szCs w:val="24"/>
          <w:lang w:val="en-GB"/>
        </w:rPr>
        <w:t>2018</w:t>
      </w:r>
      <w:r w:rsidR="00AC6E2B" w:rsidRPr="00AC6E2B">
        <w:rPr>
          <w:rFonts w:ascii="Times New Roman" w:eastAsia="Times New Roman" w:hAnsi="Times New Roman" w:cs="Times New Roman"/>
          <w:sz w:val="24"/>
          <w:szCs w:val="24"/>
          <w:lang w:val="en-GB"/>
        </w:rPr>
        <w:t>)</w:t>
      </w:r>
      <w:r w:rsidRPr="00AC6E2B">
        <w:rPr>
          <w:rFonts w:ascii="Times New Roman" w:eastAsia="Times New Roman" w:hAnsi="Times New Roman" w:cs="Times New Roman"/>
          <w:sz w:val="24"/>
          <w:szCs w:val="24"/>
          <w:lang w:val="en-GB"/>
        </w:rPr>
        <w:t>. This makes the benefit to decline and ultimately the business entities are unable to generate the substantial amount of probability that it is as from the project</w:t>
      </w:r>
      <w:r w:rsidR="00DE19C4" w:rsidRPr="00AC6E2B">
        <w:rPr>
          <w:rFonts w:ascii="Times New Roman" w:eastAsia="Times New Roman" w:hAnsi="Times New Roman" w:cs="Times New Roman"/>
          <w:sz w:val="24"/>
          <w:szCs w:val="24"/>
          <w:lang w:val="en-GB"/>
        </w:rPr>
        <w:t xml:space="preserve"> management has been undertaken</w:t>
      </w:r>
      <w:r w:rsidRPr="00AC6E2B">
        <w:rPr>
          <w:rFonts w:ascii="Times New Roman" w:eastAsia="Times New Roman" w:hAnsi="Times New Roman" w:cs="Times New Roman"/>
          <w:sz w:val="24"/>
          <w:szCs w:val="24"/>
          <w:lang w:val="en-GB"/>
        </w:rPr>
        <w:t xml:space="preserve"> </w:t>
      </w:r>
    </w:p>
    <w:p w:rsidR="00792AAA" w:rsidRPr="00AC6E2B" w:rsidRDefault="007C13D1" w:rsidP="00F01DD0">
      <w:pPr>
        <w:pStyle w:val="Normal1"/>
        <w:numPr>
          <w:ilvl w:val="0"/>
          <w:numId w:val="2"/>
        </w:numPr>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Lack of budgeting for budgeting issues is</w:t>
      </w:r>
      <w:r w:rsidR="00FA5401" w:rsidRPr="00AC6E2B">
        <w:rPr>
          <w:rFonts w:ascii="Times New Roman" w:eastAsia="Times New Roman" w:hAnsi="Times New Roman" w:cs="Times New Roman"/>
          <w:sz w:val="24"/>
          <w:szCs w:val="24"/>
          <w:lang w:val="en-GB"/>
        </w:rPr>
        <w:t xml:space="preserve"> another main cause of raises for the entire project management. </w:t>
      </w:r>
      <w:r w:rsidRPr="00AC6E2B">
        <w:rPr>
          <w:rFonts w:ascii="Times New Roman" w:eastAsia="Times New Roman" w:hAnsi="Times New Roman" w:cs="Times New Roman"/>
          <w:sz w:val="24"/>
          <w:szCs w:val="24"/>
          <w:lang w:val="en-GB"/>
        </w:rPr>
        <w:t>Budgeting and</w:t>
      </w:r>
      <w:r w:rsidR="00FA5401" w:rsidRPr="00AC6E2B">
        <w:rPr>
          <w:rFonts w:ascii="Times New Roman" w:eastAsia="Times New Roman" w:hAnsi="Times New Roman" w:cs="Times New Roman"/>
          <w:sz w:val="24"/>
          <w:szCs w:val="24"/>
          <w:lang w:val="en-GB"/>
        </w:rPr>
        <w:t xml:space="preserve"> planning needs to be made in a better manner by undertaking proper planning and input from all the departments without a proper plan and budget cannot be prepared for the business entity. </w:t>
      </w:r>
      <w:r w:rsidRPr="00AC6E2B">
        <w:rPr>
          <w:rFonts w:ascii="Times New Roman" w:eastAsia="Times New Roman" w:hAnsi="Times New Roman" w:cs="Times New Roman"/>
          <w:sz w:val="24"/>
          <w:szCs w:val="24"/>
          <w:lang w:val="en-GB"/>
        </w:rPr>
        <w:t>Without</w:t>
      </w:r>
      <w:r w:rsidR="00FA5401" w:rsidRPr="00AC6E2B">
        <w:rPr>
          <w:rFonts w:ascii="Times New Roman" w:eastAsia="Times New Roman" w:hAnsi="Times New Roman" w:cs="Times New Roman"/>
          <w:sz w:val="24"/>
          <w:szCs w:val="24"/>
          <w:lang w:val="en-GB"/>
        </w:rPr>
        <w:t xml:space="preserve"> a proper but their chances of wastage will increase in the cost will also increase in the operations. In case the cost increases in the business entity the profitability will be reduced</w:t>
      </w:r>
      <w:r w:rsidR="00DE19C4" w:rsidRPr="00AC6E2B">
        <w:rPr>
          <w:rFonts w:ascii="Times New Roman" w:eastAsia="Times New Roman" w:hAnsi="Times New Roman" w:cs="Times New Roman"/>
          <w:sz w:val="24"/>
          <w:szCs w:val="24"/>
          <w:lang w:val="en-GB"/>
        </w:rPr>
        <w:t xml:space="preserve"> (</w:t>
      </w:r>
      <w:proofErr w:type="spellStart"/>
      <w:r w:rsidR="00DE19C4" w:rsidRPr="00AC6E2B">
        <w:rPr>
          <w:rFonts w:ascii="Times New Roman" w:hAnsi="Times New Roman" w:cs="Times New Roman"/>
          <w:sz w:val="24"/>
          <w:szCs w:val="24"/>
          <w:lang w:val="en-GB"/>
        </w:rPr>
        <w:t>Ou</w:t>
      </w:r>
      <w:proofErr w:type="spellEnd"/>
      <w:r w:rsidR="00DE19C4" w:rsidRPr="00AC6E2B">
        <w:rPr>
          <w:rFonts w:ascii="Times New Roman" w:hAnsi="Times New Roman" w:cs="Times New Roman"/>
          <w:sz w:val="24"/>
          <w:szCs w:val="24"/>
          <w:lang w:val="en-GB"/>
        </w:rPr>
        <w:t>-Yang and Wang-Li, 2019</w:t>
      </w:r>
      <w:r w:rsidR="00DE19C4" w:rsidRPr="00AC6E2B">
        <w:rPr>
          <w:rFonts w:ascii="Times New Roman" w:eastAsia="Times New Roman" w:hAnsi="Times New Roman" w:cs="Times New Roman"/>
          <w:sz w:val="24"/>
          <w:szCs w:val="24"/>
          <w:lang w:val="en-GB"/>
        </w:rPr>
        <w:t>)</w:t>
      </w:r>
      <w:r w:rsidR="00FA5401" w:rsidRPr="00AC6E2B">
        <w:rPr>
          <w:rFonts w:ascii="Times New Roman" w:eastAsia="Times New Roman" w:hAnsi="Times New Roman" w:cs="Times New Roman"/>
          <w:sz w:val="24"/>
          <w:szCs w:val="24"/>
          <w:lang w:val="en-GB"/>
        </w:rPr>
        <w:t xml:space="preserve">. Hence it is very important to ensure that a proper plan has been put up in place and all the departments have agreed to the same. Based on that proper budget can be allocated for the entire project management. </w:t>
      </w:r>
    </w:p>
    <w:p w:rsidR="00792AAA" w:rsidRPr="00AC6E2B" w:rsidRDefault="007C13D1" w:rsidP="00F01DD0">
      <w:pPr>
        <w:pStyle w:val="Normal1"/>
        <w:numPr>
          <w:ilvl w:val="0"/>
          <w:numId w:val="2"/>
        </w:numPr>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lastRenderedPageBreak/>
        <w:t>Absence</w:t>
      </w:r>
      <w:r w:rsidR="00FA5401" w:rsidRPr="00AC6E2B">
        <w:rPr>
          <w:rFonts w:ascii="Times New Roman" w:eastAsia="Times New Roman" w:hAnsi="Times New Roman" w:cs="Times New Roman"/>
          <w:sz w:val="24"/>
          <w:szCs w:val="24"/>
          <w:lang w:val="en-GB"/>
        </w:rPr>
        <w:t xml:space="preserve"> of project scope can also lead to certain issues for the business entity. This will make it highly unreliable for the manager to manage the entire operation and the project cannot be guided towards a sustainable success. This is a highly risky situation for the business entity and the betterment needs to be made in </w:t>
      </w:r>
      <w:proofErr w:type="gramStart"/>
      <w:r w:rsidR="00FA5401" w:rsidRPr="00AC6E2B">
        <w:rPr>
          <w:rFonts w:ascii="Times New Roman" w:eastAsia="Times New Roman" w:hAnsi="Times New Roman" w:cs="Times New Roman"/>
          <w:sz w:val="24"/>
          <w:szCs w:val="24"/>
          <w:lang w:val="en-GB"/>
        </w:rPr>
        <w:t>this criteria</w:t>
      </w:r>
      <w:proofErr w:type="gramEnd"/>
      <w:r w:rsidR="000120F4" w:rsidRPr="00AC6E2B">
        <w:rPr>
          <w:rFonts w:ascii="Times New Roman" w:eastAsia="Times New Roman" w:hAnsi="Times New Roman" w:cs="Times New Roman"/>
          <w:sz w:val="24"/>
          <w:szCs w:val="24"/>
          <w:lang w:val="en-GB"/>
        </w:rPr>
        <w:t xml:space="preserve"> (</w:t>
      </w:r>
      <w:proofErr w:type="spellStart"/>
      <w:r w:rsidR="000120F4" w:rsidRPr="00AC6E2B">
        <w:rPr>
          <w:rFonts w:ascii="Times New Roman" w:hAnsi="Times New Roman" w:cs="Times New Roman"/>
          <w:sz w:val="24"/>
          <w:szCs w:val="24"/>
          <w:lang w:val="en-GB"/>
        </w:rPr>
        <w:t>Soare</w:t>
      </w:r>
      <w:proofErr w:type="spellEnd"/>
      <w:r w:rsidR="000120F4" w:rsidRPr="00AC6E2B">
        <w:rPr>
          <w:rFonts w:ascii="Times New Roman" w:hAnsi="Times New Roman" w:cs="Times New Roman"/>
          <w:sz w:val="24"/>
          <w:szCs w:val="24"/>
          <w:lang w:val="en-GB"/>
        </w:rPr>
        <w:t xml:space="preserve"> </w:t>
      </w:r>
      <w:r w:rsidR="000120F4" w:rsidRPr="00AC6E2B">
        <w:rPr>
          <w:rFonts w:ascii="Times New Roman" w:hAnsi="Times New Roman" w:cs="Times New Roman"/>
          <w:i/>
          <w:sz w:val="24"/>
          <w:szCs w:val="24"/>
          <w:lang w:val="en-GB"/>
        </w:rPr>
        <w:t xml:space="preserve">et al. </w:t>
      </w:r>
      <w:r w:rsidR="000120F4" w:rsidRPr="00AC6E2B">
        <w:rPr>
          <w:rFonts w:ascii="Times New Roman" w:hAnsi="Times New Roman" w:cs="Times New Roman"/>
          <w:sz w:val="24"/>
          <w:szCs w:val="24"/>
          <w:lang w:val="en-GB"/>
        </w:rPr>
        <w:t>2019</w:t>
      </w:r>
      <w:r w:rsidR="000120F4" w:rsidRPr="00AC6E2B">
        <w:rPr>
          <w:rFonts w:ascii="Times New Roman" w:eastAsia="Times New Roman" w:hAnsi="Times New Roman" w:cs="Times New Roman"/>
          <w:sz w:val="24"/>
          <w:szCs w:val="24"/>
          <w:lang w:val="en-GB"/>
        </w:rPr>
        <w:t>)</w:t>
      </w:r>
      <w:r w:rsidR="00FA5401" w:rsidRPr="00AC6E2B">
        <w:rPr>
          <w:rFonts w:ascii="Times New Roman" w:eastAsia="Times New Roman" w:hAnsi="Times New Roman" w:cs="Times New Roman"/>
          <w:sz w:val="24"/>
          <w:szCs w:val="24"/>
          <w:lang w:val="en-GB"/>
        </w:rPr>
        <w:t xml:space="preserve">. </w:t>
      </w:r>
    </w:p>
    <w:p w:rsidR="00792AAA" w:rsidRPr="00AC6E2B" w:rsidRDefault="00FA5401" w:rsidP="00F01DD0">
      <w:pPr>
        <w:pStyle w:val="Heading1"/>
        <w:rPr>
          <w:lang w:val="en-GB"/>
        </w:rPr>
      </w:pPr>
      <w:bookmarkStart w:id="6" w:name="_Toc48937603"/>
      <w:r w:rsidRPr="00AC6E2B">
        <w:rPr>
          <w:lang w:val="en-GB"/>
        </w:rPr>
        <w:t>Time</w:t>
      </w:r>
      <w:bookmarkEnd w:id="6"/>
      <w:r w:rsidRPr="00AC6E2B">
        <w:rPr>
          <w:lang w:val="en-GB"/>
        </w:rPr>
        <w:t xml:space="preserve"> </w:t>
      </w:r>
    </w:p>
    <w:p w:rsidR="00792AAA" w:rsidRPr="00AC6E2B" w:rsidRDefault="00FA5401" w:rsidP="00F01DD0">
      <w:pPr>
        <w:pStyle w:val="Normal1"/>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A proper time frame needs to be scrutinized for the entire project management to be undertaken. Hence in this context the proper time frame with all the stages will be discussed in detail. This will provide better reliability to the entire project and has been undertaken by the project management team. This will also help in ensuring that all the task cards are made in a reliable manner and the chances of errors are being reduced substantially</w:t>
      </w:r>
      <w:r w:rsidR="00AC6E2B" w:rsidRPr="00AC6E2B">
        <w:rPr>
          <w:rFonts w:ascii="Times New Roman" w:eastAsia="Times New Roman" w:hAnsi="Times New Roman" w:cs="Times New Roman"/>
          <w:sz w:val="24"/>
          <w:szCs w:val="24"/>
          <w:lang w:val="en-GB"/>
        </w:rPr>
        <w:t xml:space="preserve"> (</w:t>
      </w:r>
      <w:proofErr w:type="spellStart"/>
      <w:r w:rsidR="00AC6E2B" w:rsidRPr="00AC6E2B">
        <w:rPr>
          <w:rFonts w:ascii="Times New Roman" w:hAnsi="Times New Roman" w:cs="Times New Roman"/>
          <w:sz w:val="24"/>
          <w:szCs w:val="24"/>
          <w:lang w:val="en-GB"/>
        </w:rPr>
        <w:t>Toori</w:t>
      </w:r>
      <w:proofErr w:type="spellEnd"/>
      <w:r w:rsidR="00AC6E2B" w:rsidRPr="00AC6E2B">
        <w:rPr>
          <w:rFonts w:ascii="Times New Roman" w:hAnsi="Times New Roman" w:cs="Times New Roman"/>
          <w:sz w:val="24"/>
          <w:szCs w:val="24"/>
          <w:lang w:val="en-GB"/>
        </w:rPr>
        <w:t xml:space="preserve"> and </w:t>
      </w:r>
      <w:proofErr w:type="spellStart"/>
      <w:r w:rsidR="00AC6E2B" w:rsidRPr="00AC6E2B">
        <w:rPr>
          <w:rFonts w:ascii="Times New Roman" w:hAnsi="Times New Roman" w:cs="Times New Roman"/>
          <w:sz w:val="24"/>
          <w:szCs w:val="24"/>
          <w:lang w:val="en-GB"/>
        </w:rPr>
        <w:t>Bansal</w:t>
      </w:r>
      <w:proofErr w:type="spellEnd"/>
      <w:r w:rsidR="00AC6E2B" w:rsidRPr="00AC6E2B">
        <w:rPr>
          <w:rFonts w:ascii="Times New Roman" w:hAnsi="Times New Roman" w:cs="Times New Roman"/>
          <w:sz w:val="24"/>
          <w:szCs w:val="24"/>
          <w:lang w:val="en-GB"/>
        </w:rPr>
        <w:t>, 2017</w:t>
      </w:r>
      <w:r w:rsidR="00AC6E2B" w:rsidRPr="00AC6E2B">
        <w:rPr>
          <w:rFonts w:ascii="Times New Roman" w:eastAsia="Times New Roman" w:hAnsi="Times New Roman" w:cs="Times New Roman"/>
          <w:sz w:val="24"/>
          <w:szCs w:val="24"/>
          <w:lang w:val="en-GB"/>
        </w:rPr>
        <w:t>)</w:t>
      </w:r>
      <w:r w:rsidRPr="00AC6E2B">
        <w:rPr>
          <w:rFonts w:ascii="Times New Roman" w:eastAsia="Times New Roman" w:hAnsi="Times New Roman" w:cs="Times New Roman"/>
          <w:sz w:val="24"/>
          <w:szCs w:val="24"/>
          <w:lang w:val="en-GB"/>
        </w:rPr>
        <w:t>.</w:t>
      </w:r>
    </w:p>
    <w:tbl>
      <w:tblPr>
        <w:tblStyle w:val="a0"/>
        <w:tblW w:w="5000" w:type="pct"/>
        <w:tblBorders>
          <w:top w:val="nil"/>
          <w:left w:val="nil"/>
          <w:bottom w:val="nil"/>
          <w:right w:val="nil"/>
          <w:insideH w:val="nil"/>
          <w:insideV w:val="nil"/>
        </w:tblBorders>
        <w:tblLook w:val="0600" w:firstRow="0" w:lastRow="0" w:firstColumn="0" w:lastColumn="0" w:noHBand="1" w:noVBand="1"/>
      </w:tblPr>
      <w:tblGrid>
        <w:gridCol w:w="7152"/>
        <w:gridCol w:w="2077"/>
      </w:tblGrid>
      <w:tr w:rsidR="00792AAA" w:rsidRPr="00AC6E2B" w:rsidTr="00F32F13">
        <w:trPr>
          <w:trHeight w:val="915"/>
        </w:trPr>
        <w:tc>
          <w:tcPr>
            <w:tcW w:w="3875" w:type="pct"/>
            <w:tcBorders>
              <w:top w:val="single" w:sz="8" w:space="0" w:color="4F81BD"/>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Milestone</w:t>
            </w:r>
          </w:p>
        </w:tc>
        <w:tc>
          <w:tcPr>
            <w:tcW w:w="1125" w:type="pct"/>
            <w:tcBorders>
              <w:top w:val="single" w:sz="8" w:space="0" w:color="4F81BD"/>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Time Duration</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Step 1: Project Initiation stage</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2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1.1. Initiating phase of PMP</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1 day</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1.2. Formulation of aims and objectives of PMP</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1 day</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Step 2: Project Planning Stage</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9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2.1.  Devising of project scope statement</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2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2.2. Generating information for carrying primary research</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2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2.3. Identifying resources required for project</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 xml:space="preserve"> 2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 xml:space="preserve">2.4. Ensuring project milestones for metrics </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3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Step 3: Project Execution stage</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 xml:space="preserve"> 23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lastRenderedPageBreak/>
              <w:t>3.1. Development of project budget</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3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3.1. Administering Primary quantitative research (Survey)</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15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3.2. Administering Primary Qualitative research (Interview)</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5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Step 4: Project Control and Analysis</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11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4.1. Identifying Risk related to PMP</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2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4.2. Formulation of Risk management strategies</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2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4.3. Data Analysis for Primary Research conducted</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7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Step 5: Project Closure</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b/>
                <w:sz w:val="24"/>
                <w:szCs w:val="24"/>
                <w:lang w:val="en-GB"/>
              </w:rPr>
            </w:pPr>
            <w:r w:rsidRPr="00AC6E2B">
              <w:rPr>
                <w:rFonts w:ascii="Times New Roman" w:eastAsia="Times New Roman" w:hAnsi="Times New Roman" w:cs="Times New Roman"/>
                <w:b/>
                <w:sz w:val="24"/>
                <w:szCs w:val="24"/>
                <w:lang w:val="en-GB"/>
              </w:rPr>
              <w:t xml:space="preserve">5 days  </w:t>
            </w:r>
            <w:r w:rsidRPr="00AC6E2B">
              <w:rPr>
                <w:rFonts w:ascii="Times New Roman" w:eastAsia="Times New Roman" w:hAnsi="Times New Roman" w:cs="Times New Roman"/>
                <w:b/>
                <w:sz w:val="24"/>
                <w:szCs w:val="24"/>
                <w:lang w:val="en-GB"/>
              </w:rPr>
              <w:tab/>
              <w:t xml:space="preserve"> </w:t>
            </w:r>
            <w:r w:rsidRPr="00AC6E2B">
              <w:rPr>
                <w:rFonts w:ascii="Times New Roman" w:eastAsia="Times New Roman" w:hAnsi="Times New Roman" w:cs="Times New Roman"/>
                <w:b/>
                <w:sz w:val="24"/>
                <w:szCs w:val="24"/>
                <w:lang w:val="en-GB"/>
              </w:rPr>
              <w:tab/>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5.1. Project workbook development</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2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 xml:space="preserve">5.2. </w:t>
            </w:r>
            <w:proofErr w:type="spellStart"/>
            <w:r w:rsidRPr="00AC6E2B">
              <w:rPr>
                <w:rFonts w:ascii="Times New Roman" w:eastAsia="Times New Roman" w:hAnsi="Times New Roman" w:cs="Times New Roman"/>
                <w:sz w:val="24"/>
                <w:szCs w:val="24"/>
                <w:lang w:val="en-GB"/>
              </w:rPr>
              <w:t>Self Reflection</w:t>
            </w:r>
            <w:proofErr w:type="spellEnd"/>
            <w:r w:rsidRPr="00AC6E2B">
              <w:rPr>
                <w:rFonts w:ascii="Times New Roman" w:eastAsia="Times New Roman" w:hAnsi="Times New Roman" w:cs="Times New Roman"/>
                <w:sz w:val="24"/>
                <w:szCs w:val="24"/>
                <w:lang w:val="en-GB"/>
              </w:rPr>
              <w:t xml:space="preserve"> after Project evaluation stage</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2 days</w:t>
            </w:r>
          </w:p>
        </w:tc>
      </w:tr>
      <w:tr w:rsidR="00792AAA" w:rsidRPr="00AC6E2B" w:rsidTr="00F32F13">
        <w:trPr>
          <w:trHeight w:val="555"/>
        </w:trPr>
        <w:tc>
          <w:tcPr>
            <w:tcW w:w="3875" w:type="pct"/>
            <w:tcBorders>
              <w:top w:val="nil"/>
              <w:left w:val="single" w:sz="8" w:space="0" w:color="4F81BD"/>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5.3. Submitting of Project on due date</w:t>
            </w:r>
          </w:p>
        </w:tc>
        <w:tc>
          <w:tcPr>
            <w:tcW w:w="1125" w:type="pct"/>
            <w:tcBorders>
              <w:top w:val="nil"/>
              <w:left w:val="nil"/>
              <w:bottom w:val="single" w:sz="8" w:space="0" w:color="4F81BD"/>
              <w:right w:val="single" w:sz="8" w:space="0" w:color="4F81BD"/>
            </w:tcBorders>
            <w:shd w:val="clear" w:color="auto" w:fill="auto"/>
            <w:tcMar>
              <w:top w:w="100" w:type="dxa"/>
              <w:left w:w="100" w:type="dxa"/>
              <w:bottom w:w="100" w:type="dxa"/>
              <w:right w:w="100" w:type="dxa"/>
            </w:tcMar>
          </w:tcPr>
          <w:p w:rsidR="00792AAA" w:rsidRPr="00AC6E2B" w:rsidRDefault="00FA5401" w:rsidP="00F01DD0">
            <w:pPr>
              <w:pStyle w:val="Normal1"/>
              <w:spacing w:line="360" w:lineRule="auto"/>
              <w:ind w:left="140" w:right="140"/>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1 day</w:t>
            </w:r>
          </w:p>
        </w:tc>
      </w:tr>
    </w:tbl>
    <w:p w:rsidR="00792AAA" w:rsidRPr="00AC6E2B" w:rsidRDefault="00FA5401" w:rsidP="00F01DD0">
      <w:pPr>
        <w:pStyle w:val="Normal1"/>
        <w:spacing w:before="240" w:after="240" w:line="360" w:lineRule="auto"/>
        <w:jc w:val="center"/>
        <w:rPr>
          <w:rFonts w:ascii="Times New Roman" w:eastAsia="Times New Roman" w:hAnsi="Times New Roman" w:cs="Times New Roman"/>
          <w:sz w:val="24"/>
          <w:szCs w:val="24"/>
          <w:lang w:val="en-GB"/>
        </w:rPr>
      </w:pPr>
      <w:r w:rsidRPr="00AC6E2B">
        <w:rPr>
          <w:rFonts w:ascii="Times New Roman" w:eastAsia="Times New Roman" w:hAnsi="Times New Roman" w:cs="Times New Roman"/>
          <w:b/>
          <w:sz w:val="24"/>
          <w:szCs w:val="24"/>
          <w:lang w:val="en-GB"/>
        </w:rPr>
        <w:t xml:space="preserve">Table 2: Time frame </w:t>
      </w:r>
    </w:p>
    <w:p w:rsidR="00792AAA" w:rsidRPr="00AC6E2B" w:rsidRDefault="00FA5401" w:rsidP="00F01DD0">
      <w:pPr>
        <w:pStyle w:val="Normal1"/>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 xml:space="preserve">From table to table it is quite clear that all the stages have been planned upon clearly on the time frame. </w:t>
      </w:r>
      <w:r w:rsidR="007C13D1" w:rsidRPr="00AC6E2B">
        <w:rPr>
          <w:rFonts w:ascii="Times New Roman" w:eastAsia="Times New Roman" w:hAnsi="Times New Roman" w:cs="Times New Roman"/>
          <w:sz w:val="24"/>
          <w:szCs w:val="24"/>
          <w:lang w:val="en-GB"/>
        </w:rPr>
        <w:t>Based</w:t>
      </w:r>
      <w:r w:rsidRPr="00AC6E2B">
        <w:rPr>
          <w:rFonts w:ascii="Times New Roman" w:eastAsia="Times New Roman" w:hAnsi="Times New Roman" w:cs="Times New Roman"/>
          <w:sz w:val="24"/>
          <w:szCs w:val="24"/>
          <w:lang w:val="en-GB"/>
        </w:rPr>
        <w:t xml:space="preserve"> on this template or time frame the entire operation can be conducted and this will be beneficial for the operation in the long term. This will help in safeguarding the operation of the business entity and will make it highly reliable in nature</w:t>
      </w:r>
      <w:r w:rsidR="00AC6E2B" w:rsidRPr="00AC6E2B">
        <w:rPr>
          <w:rFonts w:ascii="Times New Roman" w:eastAsia="Times New Roman" w:hAnsi="Times New Roman" w:cs="Times New Roman"/>
          <w:sz w:val="24"/>
          <w:szCs w:val="24"/>
          <w:lang w:val="en-GB"/>
        </w:rPr>
        <w:t xml:space="preserve"> (</w:t>
      </w:r>
      <w:proofErr w:type="spellStart"/>
      <w:r w:rsidR="00AC6E2B" w:rsidRPr="00AC6E2B">
        <w:rPr>
          <w:rFonts w:ascii="Times New Roman" w:hAnsi="Times New Roman" w:cs="Times New Roman"/>
          <w:sz w:val="24"/>
          <w:szCs w:val="24"/>
          <w:lang w:val="en-GB"/>
        </w:rPr>
        <w:t>Vuorinen</w:t>
      </w:r>
      <w:proofErr w:type="spellEnd"/>
      <w:r w:rsidR="00AC6E2B" w:rsidRPr="00AC6E2B">
        <w:rPr>
          <w:rFonts w:ascii="Times New Roman" w:hAnsi="Times New Roman" w:cs="Times New Roman"/>
          <w:sz w:val="24"/>
          <w:szCs w:val="24"/>
          <w:lang w:val="en-GB"/>
        </w:rPr>
        <w:t xml:space="preserve"> and </w:t>
      </w:r>
      <w:proofErr w:type="spellStart"/>
      <w:r w:rsidR="00AC6E2B" w:rsidRPr="00AC6E2B">
        <w:rPr>
          <w:rFonts w:ascii="Times New Roman" w:hAnsi="Times New Roman" w:cs="Times New Roman"/>
          <w:sz w:val="24"/>
          <w:szCs w:val="24"/>
          <w:lang w:val="en-GB"/>
        </w:rPr>
        <w:t>Martinsuo</w:t>
      </w:r>
      <w:proofErr w:type="spellEnd"/>
      <w:r w:rsidR="00AC6E2B" w:rsidRPr="00AC6E2B">
        <w:rPr>
          <w:rFonts w:ascii="Times New Roman" w:hAnsi="Times New Roman" w:cs="Times New Roman"/>
          <w:sz w:val="24"/>
          <w:szCs w:val="24"/>
          <w:lang w:val="en-GB"/>
        </w:rPr>
        <w:t>, 2019</w:t>
      </w:r>
      <w:r w:rsidR="00AC6E2B" w:rsidRPr="00AC6E2B">
        <w:rPr>
          <w:rFonts w:ascii="Times New Roman" w:eastAsia="Times New Roman" w:hAnsi="Times New Roman" w:cs="Times New Roman"/>
          <w:sz w:val="24"/>
          <w:szCs w:val="24"/>
          <w:lang w:val="en-GB"/>
        </w:rPr>
        <w:t>)</w:t>
      </w:r>
      <w:r w:rsidRPr="00AC6E2B">
        <w:rPr>
          <w:rFonts w:ascii="Times New Roman" w:eastAsia="Times New Roman" w:hAnsi="Times New Roman" w:cs="Times New Roman"/>
          <w:sz w:val="24"/>
          <w:szCs w:val="24"/>
          <w:lang w:val="en-GB"/>
        </w:rPr>
        <w:t xml:space="preserve">. </w:t>
      </w:r>
    </w:p>
    <w:p w:rsidR="00792AAA" w:rsidRPr="00AC6E2B" w:rsidRDefault="00FA5401" w:rsidP="00F01DD0">
      <w:pPr>
        <w:pStyle w:val="Heading1"/>
        <w:rPr>
          <w:lang w:val="en-GB"/>
        </w:rPr>
      </w:pPr>
      <w:bookmarkStart w:id="7" w:name="_Toc48937604"/>
      <w:r w:rsidRPr="00AC6E2B">
        <w:rPr>
          <w:lang w:val="en-GB"/>
        </w:rPr>
        <w:t>Conclusion</w:t>
      </w:r>
      <w:bookmarkEnd w:id="7"/>
      <w:r w:rsidRPr="00AC6E2B">
        <w:rPr>
          <w:lang w:val="en-GB"/>
        </w:rPr>
        <w:t xml:space="preserve"> </w:t>
      </w:r>
    </w:p>
    <w:p w:rsidR="00792AAA" w:rsidRPr="007C13D1" w:rsidRDefault="007C13D1" w:rsidP="00F01DD0">
      <w:pPr>
        <w:pStyle w:val="Normal1"/>
        <w:spacing w:line="360" w:lineRule="auto"/>
        <w:jc w:val="both"/>
        <w:rPr>
          <w:rFonts w:ascii="Times New Roman" w:eastAsia="Times New Roman" w:hAnsi="Times New Roman" w:cs="Times New Roman"/>
          <w:sz w:val="24"/>
          <w:szCs w:val="24"/>
          <w:lang w:val="en-GB"/>
        </w:rPr>
      </w:pPr>
      <w:r w:rsidRPr="00AC6E2B">
        <w:rPr>
          <w:rFonts w:ascii="Times New Roman" w:eastAsia="Times New Roman" w:hAnsi="Times New Roman" w:cs="Times New Roman"/>
          <w:sz w:val="24"/>
          <w:szCs w:val="24"/>
          <w:lang w:val="en-GB"/>
        </w:rPr>
        <w:t>From</w:t>
      </w:r>
      <w:r w:rsidR="00FA5401" w:rsidRPr="00AC6E2B">
        <w:rPr>
          <w:rFonts w:ascii="Times New Roman" w:eastAsia="Times New Roman" w:hAnsi="Times New Roman" w:cs="Times New Roman"/>
          <w:sz w:val="24"/>
          <w:szCs w:val="24"/>
          <w:lang w:val="en-GB"/>
        </w:rPr>
        <w:t xml:space="preserve"> this project management plan it can be clearly stated that the entire plan has been prepared for the project to be undertaken. This will make the project highly reliable in nature and the operations can also stay in a better manner. Apart from that the cost-benefit analysis </w:t>
      </w:r>
      <w:r w:rsidR="00FA5401" w:rsidRPr="00AC6E2B">
        <w:rPr>
          <w:rFonts w:ascii="Times New Roman" w:eastAsia="Times New Roman" w:hAnsi="Times New Roman" w:cs="Times New Roman"/>
          <w:sz w:val="24"/>
          <w:szCs w:val="24"/>
          <w:lang w:val="en-GB"/>
        </w:rPr>
        <w:lastRenderedPageBreak/>
        <w:t xml:space="preserve">it has been quite clear that the operations will be able to drive a lot of profitability from the project. The </w:t>
      </w:r>
      <w:r w:rsidRPr="00AC6E2B">
        <w:rPr>
          <w:rFonts w:ascii="Times New Roman" w:eastAsia="Times New Roman" w:hAnsi="Times New Roman" w:cs="Times New Roman"/>
          <w:sz w:val="24"/>
          <w:szCs w:val="24"/>
          <w:lang w:val="en-GB"/>
        </w:rPr>
        <w:t>cost to visit the operations is</w:t>
      </w:r>
      <w:r w:rsidR="00FA5401" w:rsidRPr="00AC6E2B">
        <w:rPr>
          <w:rFonts w:ascii="Times New Roman" w:eastAsia="Times New Roman" w:hAnsi="Times New Roman" w:cs="Times New Roman"/>
          <w:sz w:val="24"/>
          <w:szCs w:val="24"/>
          <w:lang w:val="en-GB"/>
        </w:rPr>
        <w:t xml:space="preserve"> less in comparison to</w:t>
      </w:r>
      <w:r w:rsidR="00FA5401" w:rsidRPr="007C13D1">
        <w:rPr>
          <w:rFonts w:ascii="Times New Roman" w:eastAsia="Times New Roman" w:hAnsi="Times New Roman" w:cs="Times New Roman"/>
          <w:sz w:val="24"/>
          <w:szCs w:val="24"/>
          <w:lang w:val="en-GB"/>
        </w:rPr>
        <w:t xml:space="preserve"> the revenue that can be generated from the same. This is a clear indication that the project management is highly reliable in terms of its financial viability. Apart from that certain risk has been analysed and it has been found that sound risks are mainly related to the cost, time and quality of the entire project. </w:t>
      </w:r>
    </w:p>
    <w:p w:rsidR="00752700" w:rsidRDefault="00FA5401" w:rsidP="00F01DD0">
      <w:pPr>
        <w:pStyle w:val="Normal1"/>
        <w:spacing w:line="360" w:lineRule="auto"/>
        <w:jc w:val="both"/>
        <w:rPr>
          <w:rFonts w:ascii="Times New Roman" w:eastAsia="Times New Roman" w:hAnsi="Times New Roman" w:cs="Times New Roman"/>
          <w:sz w:val="24"/>
          <w:szCs w:val="24"/>
          <w:lang w:val="en-GB"/>
        </w:rPr>
      </w:pPr>
      <w:r w:rsidRPr="007C13D1">
        <w:rPr>
          <w:rFonts w:ascii="Times New Roman" w:eastAsia="Times New Roman" w:hAnsi="Times New Roman" w:cs="Times New Roman"/>
          <w:sz w:val="24"/>
          <w:szCs w:val="24"/>
          <w:lang w:val="en-GB"/>
        </w:rPr>
        <w:t>These three stages need to be clearly identified and evaluated in order to ensure that no errors are being made in the same. This will make the project management highly reliable in nature and the results can also become satisfactory for the same. The project will also face certain issues in context of the execution phase of the entire project.</w:t>
      </w:r>
    </w:p>
    <w:p w:rsidR="00752700" w:rsidRDefault="00752700" w:rsidP="00F01DD0">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752700" w:rsidRDefault="00752700" w:rsidP="00F01DD0">
      <w:pPr>
        <w:pStyle w:val="Heading1"/>
        <w:rPr>
          <w:lang w:val="en-GB"/>
        </w:rPr>
      </w:pPr>
      <w:bookmarkStart w:id="8" w:name="_Toc48937605"/>
      <w:r w:rsidRPr="00C96917">
        <w:rPr>
          <w:lang w:val="en-GB"/>
        </w:rPr>
        <w:lastRenderedPageBreak/>
        <w:t>Reference list</w:t>
      </w:r>
      <w:bookmarkEnd w:id="8"/>
      <w:r w:rsidRPr="00C96917">
        <w:rPr>
          <w:lang w:val="en-GB"/>
        </w:rPr>
        <w:t xml:space="preserve"> </w:t>
      </w:r>
    </w:p>
    <w:p w:rsidR="0039449B" w:rsidRPr="0039449B" w:rsidRDefault="0039449B" w:rsidP="00F01DD0">
      <w:pPr>
        <w:pStyle w:val="Normal1"/>
        <w:spacing w:line="360" w:lineRule="auto"/>
        <w:rPr>
          <w:rFonts w:ascii="Times New Roman" w:hAnsi="Times New Roman" w:cs="Times New Roman"/>
          <w:b/>
          <w:sz w:val="24"/>
          <w:szCs w:val="24"/>
          <w:lang w:val="en-GB"/>
        </w:rPr>
      </w:pPr>
      <w:r w:rsidRPr="0039449B">
        <w:rPr>
          <w:rFonts w:ascii="Times New Roman" w:hAnsi="Times New Roman" w:cs="Times New Roman"/>
          <w:b/>
          <w:sz w:val="24"/>
          <w:szCs w:val="24"/>
          <w:lang w:val="en-GB"/>
        </w:rPr>
        <w:t>Books</w:t>
      </w:r>
    </w:p>
    <w:p w:rsidR="0039449B" w:rsidRPr="00A725E7" w:rsidRDefault="0039449B" w:rsidP="00F01DD0">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A725E7">
        <w:rPr>
          <w:rFonts w:ascii="Times New Roman" w:hAnsi="Times New Roman" w:cs="Times New Roman"/>
          <w:color w:val="000000" w:themeColor="text1"/>
          <w:sz w:val="24"/>
          <w:szCs w:val="24"/>
          <w:shd w:val="clear" w:color="auto" w:fill="FFFFFF"/>
        </w:rPr>
        <w:t>Huemann</w:t>
      </w:r>
      <w:proofErr w:type="spellEnd"/>
      <w:r w:rsidRPr="00A725E7">
        <w:rPr>
          <w:rFonts w:ascii="Times New Roman" w:hAnsi="Times New Roman" w:cs="Times New Roman"/>
          <w:color w:val="000000" w:themeColor="text1"/>
          <w:sz w:val="24"/>
          <w:szCs w:val="24"/>
          <w:shd w:val="clear" w:color="auto" w:fill="FFFFFF"/>
        </w:rPr>
        <w:t xml:space="preserve">, M., </w:t>
      </w:r>
      <w:proofErr w:type="spellStart"/>
      <w:r w:rsidRPr="00A725E7">
        <w:rPr>
          <w:rFonts w:ascii="Times New Roman" w:hAnsi="Times New Roman" w:cs="Times New Roman"/>
          <w:color w:val="000000" w:themeColor="text1"/>
          <w:sz w:val="24"/>
          <w:szCs w:val="24"/>
          <w:shd w:val="clear" w:color="auto" w:fill="FFFFFF"/>
        </w:rPr>
        <w:t>Eskerod</w:t>
      </w:r>
      <w:proofErr w:type="spellEnd"/>
      <w:r w:rsidRPr="00A725E7">
        <w:rPr>
          <w:rFonts w:ascii="Times New Roman" w:hAnsi="Times New Roman" w:cs="Times New Roman"/>
          <w:color w:val="000000" w:themeColor="text1"/>
          <w:sz w:val="24"/>
          <w:szCs w:val="24"/>
          <w:shd w:val="clear" w:color="auto" w:fill="FFFFFF"/>
        </w:rPr>
        <w:t xml:space="preserve">, P. and </w:t>
      </w:r>
      <w:proofErr w:type="spellStart"/>
      <w:r w:rsidRPr="00A725E7">
        <w:rPr>
          <w:rFonts w:ascii="Times New Roman" w:hAnsi="Times New Roman" w:cs="Times New Roman"/>
          <w:color w:val="000000" w:themeColor="text1"/>
          <w:sz w:val="24"/>
          <w:szCs w:val="24"/>
          <w:shd w:val="clear" w:color="auto" w:fill="FFFFFF"/>
        </w:rPr>
        <w:t>Ringhofer</w:t>
      </w:r>
      <w:proofErr w:type="spellEnd"/>
      <w:r w:rsidRPr="00A725E7">
        <w:rPr>
          <w:rFonts w:ascii="Times New Roman" w:hAnsi="Times New Roman" w:cs="Times New Roman"/>
          <w:color w:val="000000" w:themeColor="text1"/>
          <w:sz w:val="24"/>
          <w:szCs w:val="24"/>
          <w:shd w:val="clear" w:color="auto" w:fill="FFFFFF"/>
        </w:rPr>
        <w:t>, C., 2016.</w:t>
      </w:r>
      <w:proofErr w:type="gramEnd"/>
      <w:r w:rsidRPr="00A725E7">
        <w:rPr>
          <w:rFonts w:ascii="Times New Roman" w:hAnsi="Times New Roman" w:cs="Times New Roman"/>
          <w:color w:val="000000" w:themeColor="text1"/>
          <w:sz w:val="24"/>
          <w:szCs w:val="24"/>
          <w:shd w:val="clear" w:color="auto" w:fill="FFFFFF"/>
        </w:rPr>
        <w:t> </w:t>
      </w:r>
      <w:r w:rsidRPr="00A725E7">
        <w:rPr>
          <w:rFonts w:ascii="Times New Roman" w:hAnsi="Times New Roman" w:cs="Times New Roman"/>
          <w:i/>
          <w:iCs/>
          <w:color w:val="000000" w:themeColor="text1"/>
          <w:sz w:val="24"/>
          <w:szCs w:val="24"/>
          <w:shd w:val="clear" w:color="auto" w:fill="FFFFFF"/>
        </w:rPr>
        <w:t>Rethink</w:t>
      </w:r>
      <w:proofErr w:type="gramStart"/>
      <w:r w:rsidRPr="00A725E7">
        <w:rPr>
          <w:rFonts w:ascii="Times New Roman" w:hAnsi="Times New Roman" w:cs="Times New Roman"/>
          <w:i/>
          <w:iCs/>
          <w:color w:val="000000" w:themeColor="text1"/>
          <w:sz w:val="24"/>
          <w:szCs w:val="24"/>
          <w:shd w:val="clear" w:color="auto" w:fill="FFFFFF"/>
        </w:rPr>
        <w:t>!:</w:t>
      </w:r>
      <w:proofErr w:type="gramEnd"/>
      <w:r w:rsidRPr="00A725E7">
        <w:rPr>
          <w:rFonts w:ascii="Times New Roman" w:hAnsi="Times New Roman" w:cs="Times New Roman"/>
          <w:i/>
          <w:iCs/>
          <w:color w:val="000000" w:themeColor="text1"/>
          <w:sz w:val="24"/>
          <w:szCs w:val="24"/>
          <w:shd w:val="clear" w:color="auto" w:fill="FFFFFF"/>
        </w:rPr>
        <w:t xml:space="preserve"> Project Stakeholder Management</w:t>
      </w:r>
      <w:r w:rsidRPr="00A725E7">
        <w:rPr>
          <w:rFonts w:ascii="Times New Roman" w:hAnsi="Times New Roman" w:cs="Times New Roman"/>
          <w:color w:val="000000" w:themeColor="text1"/>
          <w:sz w:val="24"/>
          <w:szCs w:val="24"/>
          <w:shd w:val="clear" w:color="auto" w:fill="FFFFFF"/>
        </w:rPr>
        <w:t>. Pennsylvania: Project Management Institute, Incorporated.</w:t>
      </w:r>
    </w:p>
    <w:p w:rsidR="0039449B" w:rsidRPr="0039449B" w:rsidRDefault="0039449B" w:rsidP="00F01DD0">
      <w:pPr>
        <w:spacing w:line="360" w:lineRule="auto"/>
        <w:jc w:val="both"/>
        <w:rPr>
          <w:rFonts w:ascii="Times New Roman" w:hAnsi="Times New Roman" w:cs="Times New Roman"/>
          <w:color w:val="000000" w:themeColor="text1"/>
          <w:sz w:val="24"/>
          <w:szCs w:val="24"/>
        </w:rPr>
      </w:pPr>
      <w:r w:rsidRPr="00A725E7">
        <w:rPr>
          <w:rFonts w:ascii="Times New Roman" w:hAnsi="Times New Roman" w:cs="Times New Roman"/>
          <w:color w:val="000000" w:themeColor="text1"/>
          <w:sz w:val="24"/>
          <w:szCs w:val="24"/>
          <w:shd w:val="clear" w:color="auto" w:fill="FFFFFF"/>
        </w:rPr>
        <w:t>Turner, R., 2016. </w:t>
      </w:r>
      <w:proofErr w:type="gramStart"/>
      <w:r w:rsidRPr="00A725E7">
        <w:rPr>
          <w:rFonts w:ascii="Times New Roman" w:hAnsi="Times New Roman" w:cs="Times New Roman"/>
          <w:i/>
          <w:iCs/>
          <w:color w:val="000000" w:themeColor="text1"/>
          <w:sz w:val="24"/>
          <w:szCs w:val="24"/>
          <w:shd w:val="clear" w:color="auto" w:fill="FFFFFF"/>
        </w:rPr>
        <w:t>Gower handbook of project management</w:t>
      </w:r>
      <w:r w:rsidRPr="00A725E7">
        <w:rPr>
          <w:rFonts w:ascii="Times New Roman" w:hAnsi="Times New Roman" w:cs="Times New Roman"/>
          <w:color w:val="000000" w:themeColor="text1"/>
          <w:sz w:val="24"/>
          <w:szCs w:val="24"/>
          <w:shd w:val="clear" w:color="auto" w:fill="FFFFFF"/>
        </w:rPr>
        <w:t>.</w:t>
      </w:r>
      <w:proofErr w:type="gramEnd"/>
      <w:r w:rsidRPr="00A725E7">
        <w:rPr>
          <w:rFonts w:ascii="Times New Roman" w:hAnsi="Times New Roman" w:cs="Times New Roman"/>
          <w:color w:val="000000" w:themeColor="text1"/>
          <w:sz w:val="24"/>
          <w:szCs w:val="24"/>
          <w:shd w:val="clear" w:color="auto" w:fill="FFFFFF"/>
        </w:rPr>
        <w:t xml:space="preserve"> Abingdon: </w:t>
      </w:r>
      <w:proofErr w:type="spellStart"/>
      <w:r w:rsidRPr="00A725E7">
        <w:rPr>
          <w:rFonts w:ascii="Times New Roman" w:hAnsi="Times New Roman" w:cs="Times New Roman"/>
          <w:color w:val="000000" w:themeColor="text1"/>
          <w:sz w:val="24"/>
          <w:szCs w:val="24"/>
          <w:shd w:val="clear" w:color="auto" w:fill="FFFFFF"/>
        </w:rPr>
        <w:t>Routledge</w:t>
      </w:r>
      <w:proofErr w:type="spellEnd"/>
      <w:r w:rsidRPr="00A725E7">
        <w:rPr>
          <w:rFonts w:ascii="Times New Roman" w:hAnsi="Times New Roman" w:cs="Times New Roman"/>
          <w:color w:val="000000" w:themeColor="text1"/>
          <w:sz w:val="24"/>
          <w:szCs w:val="24"/>
          <w:shd w:val="clear" w:color="auto" w:fill="FFFFFF"/>
        </w:rPr>
        <w:t>.</w:t>
      </w:r>
    </w:p>
    <w:p w:rsidR="0039449B" w:rsidRPr="0039449B" w:rsidRDefault="00752700" w:rsidP="00F01DD0">
      <w:pPr>
        <w:spacing w:line="360" w:lineRule="auto"/>
        <w:jc w:val="both"/>
        <w:rPr>
          <w:rFonts w:ascii="Times New Roman" w:hAnsi="Times New Roman" w:cs="Times New Roman"/>
          <w:b/>
          <w:sz w:val="24"/>
          <w:szCs w:val="24"/>
          <w:lang w:val="en-GB"/>
        </w:rPr>
      </w:pPr>
      <w:r w:rsidRPr="00C96917">
        <w:rPr>
          <w:rFonts w:ascii="Times New Roman" w:hAnsi="Times New Roman" w:cs="Times New Roman"/>
          <w:b/>
          <w:sz w:val="24"/>
          <w:szCs w:val="24"/>
          <w:lang w:val="en-GB"/>
        </w:rPr>
        <w:t xml:space="preserve">Journals </w:t>
      </w:r>
    </w:p>
    <w:p w:rsidR="0039449B" w:rsidRDefault="0039449B" w:rsidP="00F01DD0">
      <w:pPr>
        <w:pStyle w:val="NormalWeb"/>
        <w:shd w:val="clear" w:color="auto" w:fill="FFFFFF"/>
        <w:spacing w:before="0" w:beforeAutospacing="0" w:after="158" w:afterAutospacing="0" w:line="360" w:lineRule="auto"/>
        <w:jc w:val="both"/>
        <w:rPr>
          <w:lang w:val="en-GB"/>
        </w:rPr>
      </w:pPr>
      <w:proofErr w:type="gramStart"/>
      <w:r w:rsidRPr="00C96917">
        <w:rPr>
          <w:lang w:val="en-GB"/>
        </w:rPr>
        <w:t>Chen, H.H., He-</w:t>
      </w:r>
      <w:proofErr w:type="spellStart"/>
      <w:r w:rsidRPr="00C96917">
        <w:rPr>
          <w:lang w:val="en-GB"/>
        </w:rPr>
        <w:t>Yau</w:t>
      </w:r>
      <w:proofErr w:type="spellEnd"/>
      <w:r w:rsidRPr="00C96917">
        <w:rPr>
          <w:lang w:val="en-GB"/>
        </w:rPr>
        <w:t>, K. and Lee, A.H.I., 2017.</w:t>
      </w:r>
      <w:proofErr w:type="gramEnd"/>
      <w:r w:rsidRPr="00C96917">
        <w:rPr>
          <w:lang w:val="en-GB"/>
        </w:rPr>
        <w:t xml:space="preserve"> </w:t>
      </w:r>
      <w:proofErr w:type="gramStart"/>
      <w:r w:rsidRPr="00C96917">
        <w:rPr>
          <w:lang w:val="en-GB"/>
        </w:rPr>
        <w:t>A Project Management Plan to Reach Sustainable Competitive Advantage for a Photovoltaic (PV) Manufacturer.</w:t>
      </w:r>
      <w:proofErr w:type="gramEnd"/>
      <w:r w:rsidRPr="00C96917">
        <w:rPr>
          <w:lang w:val="en-GB"/>
        </w:rPr>
        <w:t> </w:t>
      </w:r>
      <w:r w:rsidRPr="00C96917">
        <w:rPr>
          <w:i/>
          <w:iCs/>
          <w:lang w:val="en-GB"/>
        </w:rPr>
        <w:t>Sustainability, </w:t>
      </w:r>
      <w:r w:rsidRPr="00C96917">
        <w:rPr>
          <w:b/>
          <w:bCs/>
          <w:lang w:val="en-GB"/>
        </w:rPr>
        <w:t>9</w:t>
      </w:r>
      <w:r w:rsidRPr="00C96917">
        <w:rPr>
          <w:lang w:val="en-GB"/>
        </w:rPr>
        <w:t>(9), pp. 1496.</w:t>
      </w:r>
    </w:p>
    <w:p w:rsidR="0039449B" w:rsidRPr="00C96917" w:rsidRDefault="0039449B" w:rsidP="00F01DD0">
      <w:pPr>
        <w:pStyle w:val="NormalWeb"/>
        <w:shd w:val="clear" w:color="auto" w:fill="FFFFFF"/>
        <w:spacing w:before="0" w:beforeAutospacing="0" w:after="158" w:afterAutospacing="0" w:line="360" w:lineRule="auto"/>
        <w:jc w:val="both"/>
        <w:rPr>
          <w:lang w:val="en-GB"/>
        </w:rPr>
      </w:pPr>
      <w:proofErr w:type="spellStart"/>
      <w:proofErr w:type="gramStart"/>
      <w:r w:rsidRPr="00C96917">
        <w:rPr>
          <w:lang w:val="en-GB"/>
        </w:rPr>
        <w:t>Ece</w:t>
      </w:r>
      <w:proofErr w:type="spellEnd"/>
      <w:r w:rsidRPr="00C96917">
        <w:rPr>
          <w:lang w:val="en-GB"/>
        </w:rPr>
        <w:t>, M., 2017.</w:t>
      </w:r>
      <w:proofErr w:type="gramEnd"/>
      <w:r w:rsidRPr="00C96917">
        <w:rPr>
          <w:lang w:val="en-GB"/>
        </w:rPr>
        <w:t xml:space="preserve"> Representation through Privatisation: Regionalisation of Forest Governance in </w:t>
      </w:r>
      <w:proofErr w:type="spellStart"/>
      <w:r w:rsidRPr="00C96917">
        <w:rPr>
          <w:lang w:val="en-GB"/>
        </w:rPr>
        <w:t>Tambacounda</w:t>
      </w:r>
      <w:proofErr w:type="spellEnd"/>
      <w:r w:rsidRPr="00C96917">
        <w:rPr>
          <w:lang w:val="en-GB"/>
        </w:rPr>
        <w:t>, Senegal. </w:t>
      </w:r>
      <w:r w:rsidRPr="00C96917">
        <w:rPr>
          <w:i/>
          <w:iCs/>
          <w:lang w:val="en-GB"/>
        </w:rPr>
        <w:t>Conservation and Society, </w:t>
      </w:r>
      <w:r w:rsidRPr="00C96917">
        <w:rPr>
          <w:b/>
          <w:bCs/>
          <w:lang w:val="en-GB"/>
        </w:rPr>
        <w:t>15</w:t>
      </w:r>
      <w:r w:rsidRPr="00C96917">
        <w:rPr>
          <w:lang w:val="en-GB"/>
        </w:rPr>
        <w:t>(4)</w:t>
      </w:r>
      <w:proofErr w:type="gramStart"/>
      <w:r w:rsidRPr="00C96917">
        <w:rPr>
          <w:lang w:val="en-GB"/>
        </w:rPr>
        <w:t>,.</w:t>
      </w:r>
      <w:proofErr w:type="gramEnd"/>
    </w:p>
    <w:p w:rsidR="0039449B" w:rsidRPr="00C96917" w:rsidRDefault="0039449B" w:rsidP="00F01DD0">
      <w:pPr>
        <w:pStyle w:val="NormalWeb"/>
        <w:shd w:val="clear" w:color="auto" w:fill="FFFFFF"/>
        <w:spacing w:before="0" w:beforeAutospacing="0" w:after="158" w:afterAutospacing="0" w:line="360" w:lineRule="auto"/>
        <w:jc w:val="both"/>
        <w:rPr>
          <w:lang w:val="en-GB"/>
        </w:rPr>
      </w:pPr>
      <w:proofErr w:type="spellStart"/>
      <w:r w:rsidRPr="00C96917">
        <w:rPr>
          <w:lang w:val="en-GB"/>
        </w:rPr>
        <w:t>Ershadi</w:t>
      </w:r>
      <w:proofErr w:type="spellEnd"/>
      <w:r w:rsidRPr="00C96917">
        <w:rPr>
          <w:lang w:val="en-GB"/>
        </w:rPr>
        <w:t xml:space="preserve">, M.J., </w:t>
      </w:r>
      <w:proofErr w:type="spellStart"/>
      <w:r w:rsidRPr="00C96917">
        <w:rPr>
          <w:lang w:val="en-GB"/>
        </w:rPr>
        <w:t>Edrisabadi</w:t>
      </w:r>
      <w:proofErr w:type="spellEnd"/>
      <w:r w:rsidRPr="00C96917">
        <w:rPr>
          <w:lang w:val="en-GB"/>
        </w:rPr>
        <w:t xml:space="preserve">, R. and </w:t>
      </w:r>
      <w:proofErr w:type="spellStart"/>
      <w:r w:rsidRPr="00C96917">
        <w:rPr>
          <w:lang w:val="en-GB"/>
        </w:rPr>
        <w:t>Shakouri</w:t>
      </w:r>
      <w:proofErr w:type="spellEnd"/>
      <w:r w:rsidRPr="00C96917">
        <w:rPr>
          <w:lang w:val="en-GB"/>
        </w:rPr>
        <w:t xml:space="preserve">, A., 2019. </w:t>
      </w:r>
      <w:proofErr w:type="gramStart"/>
      <w:r w:rsidRPr="00C96917">
        <w:rPr>
          <w:lang w:val="en-GB"/>
        </w:rPr>
        <w:t>Strategic alignment of project management with health, safety and environmental management.</w:t>
      </w:r>
      <w:proofErr w:type="gramEnd"/>
      <w:r w:rsidRPr="00C96917">
        <w:rPr>
          <w:lang w:val="en-GB"/>
        </w:rPr>
        <w:t> </w:t>
      </w:r>
      <w:r w:rsidRPr="00C96917">
        <w:rPr>
          <w:i/>
          <w:iCs/>
          <w:lang w:val="en-GB"/>
        </w:rPr>
        <w:t>Built Environment Project and Asset Management, </w:t>
      </w:r>
      <w:r w:rsidRPr="00C96917">
        <w:rPr>
          <w:b/>
          <w:bCs/>
          <w:lang w:val="en-GB"/>
        </w:rPr>
        <w:t>10</w:t>
      </w:r>
      <w:r w:rsidRPr="00C96917">
        <w:rPr>
          <w:lang w:val="en-GB"/>
        </w:rPr>
        <w:t>(1), pp. 78-93.</w:t>
      </w:r>
    </w:p>
    <w:p w:rsidR="0039449B" w:rsidRPr="00C96917" w:rsidRDefault="0039449B" w:rsidP="00F01DD0">
      <w:pPr>
        <w:pStyle w:val="NormalWeb"/>
        <w:shd w:val="clear" w:color="auto" w:fill="FFFFFF"/>
        <w:spacing w:before="0" w:beforeAutospacing="0" w:after="158" w:afterAutospacing="0" w:line="360" w:lineRule="auto"/>
        <w:jc w:val="both"/>
        <w:rPr>
          <w:lang w:val="en-GB"/>
        </w:rPr>
      </w:pPr>
      <w:proofErr w:type="spellStart"/>
      <w:proofErr w:type="gramStart"/>
      <w:r w:rsidRPr="00C96917">
        <w:rPr>
          <w:lang w:val="en-GB"/>
        </w:rPr>
        <w:t>Kostalova</w:t>
      </w:r>
      <w:proofErr w:type="spellEnd"/>
      <w:r w:rsidRPr="00C96917">
        <w:rPr>
          <w:lang w:val="en-GB"/>
        </w:rPr>
        <w:t xml:space="preserve">, J., </w:t>
      </w:r>
      <w:proofErr w:type="spellStart"/>
      <w:r w:rsidRPr="00C96917">
        <w:rPr>
          <w:lang w:val="en-GB"/>
        </w:rPr>
        <w:t>Bednarikova</w:t>
      </w:r>
      <w:proofErr w:type="spellEnd"/>
      <w:r w:rsidRPr="00C96917">
        <w:rPr>
          <w:lang w:val="en-GB"/>
        </w:rPr>
        <w:t xml:space="preserve">, M. and </w:t>
      </w:r>
      <w:proofErr w:type="spellStart"/>
      <w:r w:rsidRPr="00C96917">
        <w:rPr>
          <w:lang w:val="en-GB"/>
        </w:rPr>
        <w:t>Patak</w:t>
      </w:r>
      <w:proofErr w:type="spellEnd"/>
      <w:r w:rsidRPr="00C96917">
        <w:rPr>
          <w:lang w:val="en-GB"/>
        </w:rPr>
        <w:t>, M., 2018.</w:t>
      </w:r>
      <w:proofErr w:type="gramEnd"/>
      <w:r w:rsidRPr="00C96917">
        <w:rPr>
          <w:lang w:val="en-GB"/>
        </w:rPr>
        <w:t xml:space="preserve"> </w:t>
      </w:r>
      <w:proofErr w:type="gramStart"/>
      <w:r w:rsidRPr="00C96917">
        <w:rPr>
          <w:lang w:val="en-GB"/>
        </w:rPr>
        <w:t>Project management education in metallurgical companies in the Czech Republic.</w:t>
      </w:r>
      <w:proofErr w:type="gramEnd"/>
      <w:r w:rsidRPr="00C96917">
        <w:rPr>
          <w:lang w:val="en-GB"/>
        </w:rPr>
        <w:t> </w:t>
      </w:r>
      <w:r w:rsidRPr="00C96917">
        <w:rPr>
          <w:i/>
          <w:iCs/>
          <w:lang w:val="en-GB"/>
        </w:rPr>
        <w:t>Business, Management and Education, </w:t>
      </w:r>
      <w:r w:rsidRPr="00C96917">
        <w:rPr>
          <w:b/>
          <w:bCs/>
          <w:lang w:val="en-GB"/>
        </w:rPr>
        <w:t>16</w:t>
      </w:r>
      <w:r w:rsidRPr="00C96917">
        <w:rPr>
          <w:lang w:val="en-GB"/>
        </w:rPr>
        <w:t>, pp. 54-64.</w:t>
      </w:r>
    </w:p>
    <w:p w:rsidR="0039449B" w:rsidRPr="00C96917" w:rsidRDefault="0039449B" w:rsidP="00F01DD0">
      <w:pPr>
        <w:pStyle w:val="NormalWeb"/>
        <w:shd w:val="clear" w:color="auto" w:fill="FFFFFF"/>
        <w:spacing w:before="0" w:beforeAutospacing="0" w:after="158" w:afterAutospacing="0" w:line="360" w:lineRule="auto"/>
        <w:jc w:val="both"/>
        <w:rPr>
          <w:lang w:val="en-GB"/>
        </w:rPr>
      </w:pPr>
      <w:proofErr w:type="spellStart"/>
      <w:r w:rsidRPr="00C96917">
        <w:rPr>
          <w:lang w:val="en-GB"/>
        </w:rPr>
        <w:t>Kosztyán</w:t>
      </w:r>
      <w:proofErr w:type="spellEnd"/>
      <w:r w:rsidRPr="00C96917">
        <w:rPr>
          <w:lang w:val="en-GB"/>
        </w:rPr>
        <w:t>, Z.</w:t>
      </w:r>
      <w:proofErr w:type="gramStart"/>
      <w:r w:rsidRPr="00C96917">
        <w:rPr>
          <w:lang w:val="en-GB"/>
        </w:rPr>
        <w:t>,T</w:t>
      </w:r>
      <w:proofErr w:type="gramEnd"/>
      <w:r w:rsidRPr="00C96917">
        <w:rPr>
          <w:lang w:val="en-GB"/>
        </w:rPr>
        <w:t xml:space="preserve">. and </w:t>
      </w:r>
      <w:proofErr w:type="spellStart"/>
      <w:r w:rsidRPr="00C96917">
        <w:rPr>
          <w:lang w:val="en-GB"/>
        </w:rPr>
        <w:t>Szalkai</w:t>
      </w:r>
      <w:proofErr w:type="spellEnd"/>
      <w:r w:rsidRPr="00C96917">
        <w:rPr>
          <w:lang w:val="en-GB"/>
        </w:rPr>
        <w:t xml:space="preserve">, I., 2020. </w:t>
      </w:r>
      <w:proofErr w:type="gramStart"/>
      <w:r w:rsidRPr="00C96917">
        <w:rPr>
          <w:lang w:val="en-GB"/>
        </w:rPr>
        <w:t>Multimode resource-constrained project scheduling in flexible projects.</w:t>
      </w:r>
      <w:proofErr w:type="gramEnd"/>
      <w:r w:rsidRPr="00C96917">
        <w:rPr>
          <w:lang w:val="en-GB"/>
        </w:rPr>
        <w:t> </w:t>
      </w:r>
      <w:r w:rsidRPr="00C96917">
        <w:rPr>
          <w:i/>
          <w:iCs/>
          <w:lang w:val="en-GB"/>
        </w:rPr>
        <w:t>Journal of Global Optimization, </w:t>
      </w:r>
      <w:r w:rsidRPr="00C96917">
        <w:rPr>
          <w:b/>
          <w:bCs/>
          <w:lang w:val="en-GB"/>
        </w:rPr>
        <w:t>76</w:t>
      </w:r>
      <w:r w:rsidRPr="00C96917">
        <w:rPr>
          <w:lang w:val="en-GB"/>
        </w:rPr>
        <w:t>(1), pp. 211-241.</w:t>
      </w:r>
    </w:p>
    <w:p w:rsidR="0039449B" w:rsidRPr="00C96917" w:rsidRDefault="0039449B" w:rsidP="00F01DD0">
      <w:pPr>
        <w:pStyle w:val="NormalWeb"/>
        <w:shd w:val="clear" w:color="auto" w:fill="FFFFFF"/>
        <w:spacing w:before="0" w:beforeAutospacing="0" w:after="158" w:afterAutospacing="0" w:line="360" w:lineRule="auto"/>
        <w:jc w:val="both"/>
        <w:rPr>
          <w:lang w:val="en-GB"/>
        </w:rPr>
      </w:pPr>
      <w:proofErr w:type="spellStart"/>
      <w:r w:rsidRPr="00C96917">
        <w:rPr>
          <w:lang w:val="en-GB"/>
        </w:rPr>
        <w:t>Kozhakhmetova</w:t>
      </w:r>
      <w:proofErr w:type="spellEnd"/>
      <w:r w:rsidRPr="00C96917">
        <w:rPr>
          <w:lang w:val="en-GB"/>
        </w:rPr>
        <w:t xml:space="preserve">, A.K., </w:t>
      </w:r>
      <w:proofErr w:type="spellStart"/>
      <w:r w:rsidRPr="00C96917">
        <w:rPr>
          <w:lang w:val="en-GB"/>
        </w:rPr>
        <w:t>Gabdullin</w:t>
      </w:r>
      <w:proofErr w:type="spellEnd"/>
      <w:r w:rsidRPr="00C96917">
        <w:rPr>
          <w:lang w:val="en-GB"/>
        </w:rPr>
        <w:t xml:space="preserve">, K.T., </w:t>
      </w:r>
      <w:proofErr w:type="spellStart"/>
      <w:r w:rsidRPr="00C96917">
        <w:rPr>
          <w:lang w:val="en-GB"/>
        </w:rPr>
        <w:t>Kunanbayeva</w:t>
      </w:r>
      <w:proofErr w:type="spellEnd"/>
      <w:r w:rsidRPr="00C96917">
        <w:rPr>
          <w:lang w:val="en-GB"/>
        </w:rPr>
        <w:t xml:space="preserve">, D.A., </w:t>
      </w:r>
      <w:proofErr w:type="spellStart"/>
      <w:r w:rsidRPr="00C96917">
        <w:rPr>
          <w:lang w:val="en-GB"/>
        </w:rPr>
        <w:t>Tazhiyeva</w:t>
      </w:r>
      <w:proofErr w:type="spellEnd"/>
      <w:r w:rsidRPr="00C96917">
        <w:rPr>
          <w:lang w:val="en-GB"/>
        </w:rPr>
        <w:t xml:space="preserve">, S.K. and </w:t>
      </w:r>
      <w:proofErr w:type="spellStart"/>
      <w:r w:rsidRPr="00C96917">
        <w:rPr>
          <w:lang w:val="en-GB"/>
        </w:rPr>
        <w:t>Kydaybergenova</w:t>
      </w:r>
      <w:proofErr w:type="spellEnd"/>
      <w:r w:rsidRPr="00C96917">
        <w:rPr>
          <w:lang w:val="en-GB"/>
        </w:rPr>
        <w:t>, R.E., 2019. Green Energy Project`s Efficiency: A Cross-industry Evaluation. </w:t>
      </w:r>
      <w:r w:rsidRPr="00C96917">
        <w:rPr>
          <w:i/>
          <w:iCs/>
          <w:lang w:val="en-GB"/>
        </w:rPr>
        <w:t>International Journal of Energy Economics and Policy, </w:t>
      </w:r>
      <w:r w:rsidRPr="00C96917">
        <w:rPr>
          <w:b/>
          <w:bCs/>
          <w:lang w:val="en-GB"/>
        </w:rPr>
        <w:t>9</w:t>
      </w:r>
      <w:r w:rsidRPr="00C96917">
        <w:rPr>
          <w:lang w:val="en-GB"/>
        </w:rPr>
        <w:t>(5), pp. 207-215.</w:t>
      </w:r>
    </w:p>
    <w:p w:rsidR="0039449B" w:rsidRPr="00C96917" w:rsidRDefault="0039449B" w:rsidP="00F01DD0">
      <w:pPr>
        <w:pStyle w:val="NormalWeb"/>
        <w:shd w:val="clear" w:color="auto" w:fill="FFFFFF"/>
        <w:spacing w:before="0" w:beforeAutospacing="0" w:after="158" w:afterAutospacing="0" w:line="360" w:lineRule="auto"/>
        <w:jc w:val="both"/>
        <w:rPr>
          <w:lang w:val="en-GB"/>
        </w:rPr>
      </w:pPr>
      <w:proofErr w:type="spellStart"/>
      <w:r w:rsidRPr="00C96917">
        <w:rPr>
          <w:lang w:val="en-GB"/>
        </w:rPr>
        <w:t>Maqsood</w:t>
      </w:r>
      <w:proofErr w:type="spellEnd"/>
      <w:r w:rsidRPr="00C96917">
        <w:rPr>
          <w:lang w:val="en-GB"/>
        </w:rPr>
        <w:t xml:space="preserve">, A.S., </w:t>
      </w:r>
      <w:proofErr w:type="spellStart"/>
      <w:r w:rsidRPr="00C96917">
        <w:rPr>
          <w:lang w:val="en-GB"/>
        </w:rPr>
        <w:t>Tareq</w:t>
      </w:r>
      <w:proofErr w:type="spellEnd"/>
      <w:r w:rsidRPr="00C96917">
        <w:rPr>
          <w:lang w:val="en-GB"/>
        </w:rPr>
        <w:t xml:space="preserve"> </w:t>
      </w:r>
      <w:proofErr w:type="spellStart"/>
      <w:r w:rsidRPr="00C96917">
        <w:rPr>
          <w:lang w:val="en-GB"/>
        </w:rPr>
        <w:t>Zayed</w:t>
      </w:r>
      <w:proofErr w:type="spellEnd"/>
      <w:r w:rsidRPr="00C96917">
        <w:rPr>
          <w:lang w:val="en-GB"/>
        </w:rPr>
        <w:t xml:space="preserve">, A.A. and </w:t>
      </w:r>
      <w:proofErr w:type="spellStart"/>
      <w:r w:rsidRPr="00C96917">
        <w:rPr>
          <w:lang w:val="en-GB"/>
        </w:rPr>
        <w:t>Wikström</w:t>
      </w:r>
      <w:proofErr w:type="spellEnd"/>
      <w:r w:rsidRPr="00C96917">
        <w:rPr>
          <w:lang w:val="en-GB"/>
        </w:rPr>
        <w:t xml:space="preserve">, K., 2019. </w:t>
      </w:r>
      <w:proofErr w:type="gramStart"/>
      <w:r w:rsidRPr="00C96917">
        <w:rPr>
          <w:lang w:val="en-GB"/>
        </w:rPr>
        <w:t>Benchmarking the strategic roles of the project management office (PMO) when developing business ecosystems.</w:t>
      </w:r>
      <w:proofErr w:type="gramEnd"/>
      <w:r w:rsidRPr="00C96917">
        <w:rPr>
          <w:lang w:val="en-GB"/>
        </w:rPr>
        <w:t> </w:t>
      </w:r>
      <w:r w:rsidRPr="00C96917">
        <w:rPr>
          <w:i/>
          <w:iCs/>
          <w:lang w:val="en-GB"/>
        </w:rPr>
        <w:t>Benchmarking, </w:t>
      </w:r>
      <w:r w:rsidRPr="00C96917">
        <w:rPr>
          <w:b/>
          <w:bCs/>
          <w:lang w:val="en-GB"/>
        </w:rPr>
        <w:t>26</w:t>
      </w:r>
      <w:r w:rsidRPr="00C96917">
        <w:rPr>
          <w:lang w:val="en-GB"/>
        </w:rPr>
        <w:t>(2), pp. 452-469.</w:t>
      </w:r>
    </w:p>
    <w:p w:rsidR="0039449B" w:rsidRPr="00C96917" w:rsidRDefault="0039449B" w:rsidP="00F01DD0">
      <w:pPr>
        <w:pStyle w:val="NormalWeb"/>
        <w:shd w:val="clear" w:color="auto" w:fill="FFFFFF"/>
        <w:spacing w:before="0" w:beforeAutospacing="0" w:after="158" w:afterAutospacing="0" w:line="360" w:lineRule="auto"/>
        <w:jc w:val="both"/>
        <w:rPr>
          <w:lang w:val="en-GB"/>
        </w:rPr>
      </w:pPr>
      <w:proofErr w:type="spellStart"/>
      <w:proofErr w:type="gramStart"/>
      <w:r w:rsidRPr="00C96917">
        <w:rPr>
          <w:lang w:val="en-GB"/>
        </w:rPr>
        <w:t>Ou</w:t>
      </w:r>
      <w:proofErr w:type="spellEnd"/>
      <w:r w:rsidRPr="00C96917">
        <w:rPr>
          <w:lang w:val="en-GB"/>
        </w:rPr>
        <w:t>-Yang, C. and Wang-Li, C., 2019.</w:t>
      </w:r>
      <w:proofErr w:type="gramEnd"/>
      <w:r w:rsidRPr="00C96917">
        <w:rPr>
          <w:lang w:val="en-GB"/>
        </w:rPr>
        <w:t xml:space="preserve"> A Hybrid Approach for Project Crashing Optimization Strategy with Risk Consideration: A Case Study for an EPC Project. </w:t>
      </w:r>
      <w:r w:rsidRPr="00C96917">
        <w:rPr>
          <w:i/>
          <w:iCs/>
          <w:lang w:val="en-GB"/>
        </w:rPr>
        <w:t>Mathematical Problems in Engineering, </w:t>
      </w:r>
      <w:r w:rsidRPr="00C96917">
        <w:rPr>
          <w:b/>
          <w:bCs/>
          <w:lang w:val="en-GB"/>
        </w:rPr>
        <w:t>2019</w:t>
      </w:r>
      <w:r w:rsidRPr="00C96917">
        <w:rPr>
          <w:lang w:val="en-GB"/>
        </w:rPr>
        <w:t>, pp. 17.</w:t>
      </w:r>
    </w:p>
    <w:p w:rsidR="0039449B" w:rsidRPr="00A725E7" w:rsidRDefault="0039449B" w:rsidP="00F01DD0">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A725E7">
        <w:rPr>
          <w:rFonts w:ascii="Times New Roman" w:hAnsi="Times New Roman" w:cs="Times New Roman"/>
          <w:color w:val="000000" w:themeColor="text1"/>
          <w:sz w:val="24"/>
          <w:szCs w:val="24"/>
          <w:shd w:val="clear" w:color="auto" w:fill="FFFFFF"/>
        </w:rPr>
        <w:lastRenderedPageBreak/>
        <w:t>Papke</w:t>
      </w:r>
      <w:proofErr w:type="spellEnd"/>
      <w:r w:rsidRPr="00A725E7">
        <w:rPr>
          <w:rFonts w:ascii="Times New Roman" w:hAnsi="Times New Roman" w:cs="Times New Roman"/>
          <w:color w:val="000000" w:themeColor="text1"/>
          <w:sz w:val="24"/>
          <w:szCs w:val="24"/>
          <w:shd w:val="clear" w:color="auto" w:fill="FFFFFF"/>
        </w:rPr>
        <w:t>-Shields, K.E. and Boyer-Wright, K.M., 2017.</w:t>
      </w:r>
      <w:proofErr w:type="gramEnd"/>
      <w:r w:rsidRPr="00A725E7">
        <w:rPr>
          <w:rFonts w:ascii="Times New Roman" w:hAnsi="Times New Roman" w:cs="Times New Roman"/>
          <w:color w:val="000000" w:themeColor="text1"/>
          <w:sz w:val="24"/>
          <w:szCs w:val="24"/>
          <w:shd w:val="clear" w:color="auto" w:fill="FFFFFF"/>
        </w:rPr>
        <w:t xml:space="preserve"> Strategic planning characteristics applied to project management. </w:t>
      </w:r>
      <w:proofErr w:type="gramStart"/>
      <w:r w:rsidRPr="00A725E7">
        <w:rPr>
          <w:rFonts w:ascii="Times New Roman" w:hAnsi="Times New Roman" w:cs="Times New Roman"/>
          <w:i/>
          <w:iCs/>
          <w:color w:val="000000" w:themeColor="text1"/>
          <w:sz w:val="24"/>
          <w:szCs w:val="24"/>
          <w:shd w:val="clear" w:color="auto" w:fill="FFFFFF"/>
        </w:rPr>
        <w:t>International Journal of Project Management</w:t>
      </w:r>
      <w:r w:rsidRPr="00A725E7">
        <w:rPr>
          <w:rFonts w:ascii="Times New Roman" w:hAnsi="Times New Roman" w:cs="Times New Roman"/>
          <w:color w:val="000000" w:themeColor="text1"/>
          <w:sz w:val="24"/>
          <w:szCs w:val="24"/>
          <w:shd w:val="clear" w:color="auto" w:fill="FFFFFF"/>
        </w:rPr>
        <w:t>, </w:t>
      </w:r>
      <w:r w:rsidRPr="00A725E7">
        <w:rPr>
          <w:rFonts w:ascii="Times New Roman" w:hAnsi="Times New Roman" w:cs="Times New Roman"/>
          <w:i/>
          <w:iCs/>
          <w:color w:val="000000" w:themeColor="text1"/>
          <w:sz w:val="24"/>
          <w:szCs w:val="24"/>
          <w:shd w:val="clear" w:color="auto" w:fill="FFFFFF"/>
        </w:rPr>
        <w:t>35</w:t>
      </w:r>
      <w:r w:rsidRPr="00A725E7">
        <w:rPr>
          <w:rFonts w:ascii="Times New Roman" w:hAnsi="Times New Roman" w:cs="Times New Roman"/>
          <w:color w:val="000000" w:themeColor="text1"/>
          <w:sz w:val="24"/>
          <w:szCs w:val="24"/>
          <w:shd w:val="clear" w:color="auto" w:fill="FFFFFF"/>
        </w:rPr>
        <w:t>(2), pp.169-179.</w:t>
      </w:r>
      <w:proofErr w:type="gramEnd"/>
    </w:p>
    <w:p w:rsidR="0039449B" w:rsidRPr="0039449B" w:rsidRDefault="0039449B" w:rsidP="00F01DD0">
      <w:pPr>
        <w:spacing w:line="360" w:lineRule="auto"/>
        <w:jc w:val="both"/>
        <w:rPr>
          <w:rFonts w:ascii="Times New Roman" w:hAnsi="Times New Roman" w:cs="Times New Roman"/>
          <w:color w:val="000000" w:themeColor="text1"/>
          <w:sz w:val="24"/>
          <w:szCs w:val="24"/>
          <w:shd w:val="clear" w:color="auto" w:fill="FFFFFF"/>
        </w:rPr>
      </w:pPr>
      <w:r w:rsidRPr="00A725E7">
        <w:rPr>
          <w:rFonts w:ascii="Times New Roman" w:hAnsi="Times New Roman" w:cs="Times New Roman"/>
          <w:color w:val="000000" w:themeColor="text1"/>
          <w:sz w:val="24"/>
          <w:szCs w:val="24"/>
          <w:shd w:val="clear" w:color="auto" w:fill="FFFFFF"/>
        </w:rPr>
        <w:t xml:space="preserve">Sanchez, O.P. and </w:t>
      </w:r>
      <w:proofErr w:type="spellStart"/>
      <w:r w:rsidRPr="00A725E7">
        <w:rPr>
          <w:rFonts w:ascii="Times New Roman" w:hAnsi="Times New Roman" w:cs="Times New Roman"/>
          <w:color w:val="000000" w:themeColor="text1"/>
          <w:sz w:val="24"/>
          <w:szCs w:val="24"/>
          <w:shd w:val="clear" w:color="auto" w:fill="FFFFFF"/>
        </w:rPr>
        <w:t>Terlizzi</w:t>
      </w:r>
      <w:proofErr w:type="spellEnd"/>
      <w:r w:rsidRPr="00A725E7">
        <w:rPr>
          <w:rFonts w:ascii="Times New Roman" w:hAnsi="Times New Roman" w:cs="Times New Roman"/>
          <w:color w:val="000000" w:themeColor="text1"/>
          <w:sz w:val="24"/>
          <w:szCs w:val="24"/>
          <w:shd w:val="clear" w:color="auto" w:fill="FFFFFF"/>
        </w:rPr>
        <w:t>, M.A., 2017. Cost and time project management success factors for information systems development projects. </w:t>
      </w:r>
      <w:proofErr w:type="gramStart"/>
      <w:r w:rsidRPr="00A725E7">
        <w:rPr>
          <w:rFonts w:ascii="Times New Roman" w:hAnsi="Times New Roman" w:cs="Times New Roman"/>
          <w:i/>
          <w:iCs/>
          <w:color w:val="000000" w:themeColor="text1"/>
          <w:sz w:val="24"/>
          <w:szCs w:val="24"/>
          <w:shd w:val="clear" w:color="auto" w:fill="FFFFFF"/>
        </w:rPr>
        <w:t>International Journal of Project Management</w:t>
      </w:r>
      <w:r w:rsidRPr="00A725E7">
        <w:rPr>
          <w:rFonts w:ascii="Times New Roman" w:hAnsi="Times New Roman" w:cs="Times New Roman"/>
          <w:color w:val="000000" w:themeColor="text1"/>
          <w:sz w:val="24"/>
          <w:szCs w:val="24"/>
          <w:shd w:val="clear" w:color="auto" w:fill="FFFFFF"/>
        </w:rPr>
        <w:t>, </w:t>
      </w:r>
      <w:r w:rsidRPr="00A725E7">
        <w:rPr>
          <w:rFonts w:ascii="Times New Roman" w:hAnsi="Times New Roman" w:cs="Times New Roman"/>
          <w:i/>
          <w:iCs/>
          <w:color w:val="000000" w:themeColor="text1"/>
          <w:sz w:val="24"/>
          <w:szCs w:val="24"/>
          <w:shd w:val="clear" w:color="auto" w:fill="FFFFFF"/>
        </w:rPr>
        <w:t>35</w:t>
      </w:r>
      <w:r w:rsidRPr="00A725E7">
        <w:rPr>
          <w:rFonts w:ascii="Times New Roman" w:hAnsi="Times New Roman" w:cs="Times New Roman"/>
          <w:color w:val="000000" w:themeColor="text1"/>
          <w:sz w:val="24"/>
          <w:szCs w:val="24"/>
          <w:shd w:val="clear" w:color="auto" w:fill="FFFFFF"/>
        </w:rPr>
        <w:t>(8), pp.1608-1626.</w:t>
      </w:r>
      <w:proofErr w:type="gramEnd"/>
    </w:p>
    <w:p w:rsidR="0039449B" w:rsidRPr="00C96917" w:rsidRDefault="0039449B" w:rsidP="00F01DD0">
      <w:pPr>
        <w:pStyle w:val="NormalWeb"/>
        <w:shd w:val="clear" w:color="auto" w:fill="FFFFFF"/>
        <w:spacing w:before="0" w:beforeAutospacing="0" w:after="158" w:afterAutospacing="0" w:line="360" w:lineRule="auto"/>
        <w:jc w:val="both"/>
        <w:rPr>
          <w:lang w:val="en-GB"/>
        </w:rPr>
      </w:pPr>
      <w:proofErr w:type="spellStart"/>
      <w:proofErr w:type="gramStart"/>
      <w:r w:rsidRPr="00C96917">
        <w:rPr>
          <w:lang w:val="en-GB"/>
        </w:rPr>
        <w:t>Soare</w:t>
      </w:r>
      <w:proofErr w:type="spellEnd"/>
      <w:r w:rsidRPr="00C96917">
        <w:rPr>
          <w:lang w:val="en-GB"/>
        </w:rPr>
        <w:t xml:space="preserve">, I., </w:t>
      </w:r>
      <w:proofErr w:type="spellStart"/>
      <w:r w:rsidRPr="00C96917">
        <w:rPr>
          <w:lang w:val="en-GB"/>
        </w:rPr>
        <w:t>Rusu</w:t>
      </w:r>
      <w:proofErr w:type="spellEnd"/>
      <w:r w:rsidRPr="00C96917">
        <w:rPr>
          <w:lang w:val="en-GB"/>
        </w:rPr>
        <w:t xml:space="preserve">, M., Stefan, A., </w:t>
      </w:r>
      <w:proofErr w:type="spellStart"/>
      <w:r w:rsidRPr="00C96917">
        <w:rPr>
          <w:lang w:val="en-GB"/>
        </w:rPr>
        <w:t>Dragomirescu</w:t>
      </w:r>
      <w:proofErr w:type="spellEnd"/>
      <w:r w:rsidRPr="00C96917">
        <w:rPr>
          <w:lang w:val="en-GB"/>
        </w:rPr>
        <w:t xml:space="preserve">, A. and </w:t>
      </w:r>
      <w:proofErr w:type="spellStart"/>
      <w:r w:rsidRPr="00C96917">
        <w:rPr>
          <w:lang w:val="en-GB"/>
        </w:rPr>
        <w:t>Militaru</w:t>
      </w:r>
      <w:proofErr w:type="spellEnd"/>
      <w:r w:rsidRPr="00C96917">
        <w:rPr>
          <w:lang w:val="en-GB"/>
        </w:rPr>
        <w:t>, C., 2019.</w:t>
      </w:r>
      <w:proofErr w:type="gramEnd"/>
      <w:r w:rsidRPr="00C96917">
        <w:rPr>
          <w:lang w:val="en-GB"/>
        </w:rPr>
        <w:t xml:space="preserve"> Project management templates used to plan and manage product and service provision. </w:t>
      </w:r>
      <w:proofErr w:type="gramStart"/>
      <w:r w:rsidRPr="00C96917">
        <w:rPr>
          <w:lang w:val="en-GB"/>
        </w:rPr>
        <w:t>Case study.</w:t>
      </w:r>
      <w:proofErr w:type="gramEnd"/>
      <w:r w:rsidRPr="00C96917">
        <w:rPr>
          <w:lang w:val="en-GB"/>
        </w:rPr>
        <w:t> </w:t>
      </w:r>
      <w:r w:rsidRPr="00C96917">
        <w:rPr>
          <w:i/>
          <w:iCs/>
          <w:lang w:val="en-GB"/>
        </w:rPr>
        <w:t>INCAS Bulletin, </w:t>
      </w:r>
      <w:r w:rsidRPr="00C96917">
        <w:rPr>
          <w:b/>
          <w:bCs/>
          <w:lang w:val="en-GB"/>
        </w:rPr>
        <w:t>11</w:t>
      </w:r>
      <w:r w:rsidRPr="00C96917">
        <w:rPr>
          <w:lang w:val="en-GB"/>
        </w:rPr>
        <w:t>(3), pp. 239-247.</w:t>
      </w:r>
    </w:p>
    <w:p w:rsidR="0039449B" w:rsidRPr="00C96917" w:rsidRDefault="0039449B" w:rsidP="00F01DD0">
      <w:pPr>
        <w:pStyle w:val="NormalWeb"/>
        <w:shd w:val="clear" w:color="auto" w:fill="FFFFFF"/>
        <w:spacing w:before="0" w:beforeAutospacing="0" w:after="158" w:afterAutospacing="0" w:line="360" w:lineRule="auto"/>
        <w:jc w:val="both"/>
        <w:rPr>
          <w:lang w:val="en-GB"/>
        </w:rPr>
      </w:pPr>
      <w:proofErr w:type="spellStart"/>
      <w:proofErr w:type="gramStart"/>
      <w:r w:rsidRPr="00C96917">
        <w:rPr>
          <w:lang w:val="en-GB"/>
        </w:rPr>
        <w:t>Toori</w:t>
      </w:r>
      <w:proofErr w:type="spellEnd"/>
      <w:r w:rsidRPr="00C96917">
        <w:rPr>
          <w:lang w:val="en-GB"/>
        </w:rPr>
        <w:t xml:space="preserve">, S. and </w:t>
      </w:r>
      <w:proofErr w:type="spellStart"/>
      <w:r w:rsidRPr="00C96917">
        <w:rPr>
          <w:lang w:val="en-GB"/>
        </w:rPr>
        <w:t>Bansal</w:t>
      </w:r>
      <w:proofErr w:type="spellEnd"/>
      <w:r w:rsidRPr="00C96917">
        <w:rPr>
          <w:lang w:val="en-GB"/>
        </w:rPr>
        <w:t>, N., 2017.</w:t>
      </w:r>
      <w:proofErr w:type="gramEnd"/>
      <w:r w:rsidRPr="00C96917">
        <w:rPr>
          <w:lang w:val="en-GB"/>
        </w:rPr>
        <w:t xml:space="preserve"> Effectiveness of Environmental Management Plans: Construction Projects in India. </w:t>
      </w:r>
      <w:r w:rsidRPr="00C96917">
        <w:rPr>
          <w:i/>
          <w:iCs/>
          <w:lang w:val="en-GB"/>
        </w:rPr>
        <w:t>Environmental Policy and Law, </w:t>
      </w:r>
      <w:r w:rsidRPr="00C96917">
        <w:rPr>
          <w:b/>
          <w:bCs/>
          <w:lang w:val="en-GB"/>
        </w:rPr>
        <w:t>47</w:t>
      </w:r>
      <w:r w:rsidRPr="00C96917">
        <w:rPr>
          <w:lang w:val="en-GB"/>
        </w:rPr>
        <w:t>(3), pp. 133-139.</w:t>
      </w:r>
    </w:p>
    <w:p w:rsidR="0039449B" w:rsidRPr="00C96917" w:rsidRDefault="0039449B" w:rsidP="00F01DD0">
      <w:pPr>
        <w:pStyle w:val="NormalWeb"/>
        <w:shd w:val="clear" w:color="auto" w:fill="FFFFFF"/>
        <w:spacing w:before="0" w:beforeAutospacing="0" w:after="158" w:afterAutospacing="0" w:line="360" w:lineRule="auto"/>
        <w:jc w:val="both"/>
        <w:rPr>
          <w:lang w:val="en-GB"/>
        </w:rPr>
      </w:pPr>
      <w:proofErr w:type="spellStart"/>
      <w:r w:rsidRPr="00C96917">
        <w:rPr>
          <w:lang w:val="en-GB"/>
        </w:rPr>
        <w:t>Vuorinen</w:t>
      </w:r>
      <w:proofErr w:type="spellEnd"/>
      <w:r w:rsidRPr="00C96917">
        <w:rPr>
          <w:lang w:val="en-GB"/>
        </w:rPr>
        <w:t xml:space="preserve">, L. and </w:t>
      </w:r>
      <w:proofErr w:type="spellStart"/>
      <w:r w:rsidRPr="00C96917">
        <w:rPr>
          <w:lang w:val="en-GB"/>
        </w:rPr>
        <w:t>Martinsuo</w:t>
      </w:r>
      <w:proofErr w:type="spellEnd"/>
      <w:r w:rsidRPr="00C96917">
        <w:rPr>
          <w:lang w:val="en-GB"/>
        </w:rPr>
        <w:t xml:space="preserve">, M.M., 2019. </w:t>
      </w:r>
      <w:proofErr w:type="gramStart"/>
      <w:r w:rsidRPr="00C96917">
        <w:rPr>
          <w:lang w:val="en-GB"/>
        </w:rPr>
        <w:t>Lifecycle view of managing different changes in projects.</w:t>
      </w:r>
      <w:proofErr w:type="gramEnd"/>
      <w:r w:rsidRPr="00C96917">
        <w:rPr>
          <w:lang w:val="en-GB"/>
        </w:rPr>
        <w:t> </w:t>
      </w:r>
      <w:proofErr w:type="gramStart"/>
      <w:r w:rsidRPr="00C96917">
        <w:rPr>
          <w:i/>
          <w:iCs/>
          <w:lang w:val="en-GB"/>
        </w:rPr>
        <w:t>International Journal of Managing Projects in Business, </w:t>
      </w:r>
      <w:r w:rsidRPr="00C96917">
        <w:rPr>
          <w:b/>
          <w:bCs/>
          <w:lang w:val="en-GB"/>
        </w:rPr>
        <w:t>13</w:t>
      </w:r>
      <w:r w:rsidRPr="00C96917">
        <w:rPr>
          <w:lang w:val="en-GB"/>
        </w:rPr>
        <w:t>(1), pp. 120-143.</w:t>
      </w:r>
      <w:proofErr w:type="gramEnd"/>
    </w:p>
    <w:p w:rsidR="0039449B" w:rsidRPr="00C96917" w:rsidRDefault="0039449B" w:rsidP="00F01DD0">
      <w:pPr>
        <w:pStyle w:val="NormalWeb"/>
        <w:shd w:val="clear" w:color="auto" w:fill="FFFFFF"/>
        <w:spacing w:before="0" w:beforeAutospacing="0" w:after="158" w:afterAutospacing="0" w:line="360" w:lineRule="auto"/>
        <w:jc w:val="both"/>
        <w:rPr>
          <w:lang w:val="en-GB"/>
        </w:rPr>
      </w:pPr>
      <w:proofErr w:type="gramStart"/>
      <w:r w:rsidRPr="00C96917">
        <w:rPr>
          <w:lang w:val="en-GB"/>
        </w:rPr>
        <w:t>Yu, M., Zhu, F., Yang, X., Wang, L. and Sun, X., 2018.</w:t>
      </w:r>
      <w:proofErr w:type="gramEnd"/>
      <w:r w:rsidRPr="00C96917">
        <w:rPr>
          <w:lang w:val="en-GB"/>
        </w:rPr>
        <w:t xml:space="preserve"> </w:t>
      </w:r>
      <w:proofErr w:type="gramStart"/>
      <w:r w:rsidRPr="00C96917">
        <w:rPr>
          <w:lang w:val="en-GB"/>
        </w:rPr>
        <w:t>Integrating Sustainability into Construction Engineering Projects: Perspective of Sustainable Project Planning.</w:t>
      </w:r>
      <w:proofErr w:type="gramEnd"/>
      <w:r w:rsidRPr="00C96917">
        <w:rPr>
          <w:lang w:val="en-GB"/>
        </w:rPr>
        <w:t> </w:t>
      </w:r>
      <w:r w:rsidRPr="00C96917">
        <w:rPr>
          <w:i/>
          <w:iCs/>
          <w:lang w:val="en-GB"/>
        </w:rPr>
        <w:t>Sustainability, </w:t>
      </w:r>
      <w:r w:rsidRPr="00C96917">
        <w:rPr>
          <w:b/>
          <w:bCs/>
          <w:lang w:val="en-GB"/>
        </w:rPr>
        <w:t>10</w:t>
      </w:r>
      <w:r w:rsidRPr="00C96917">
        <w:rPr>
          <w:lang w:val="en-GB"/>
        </w:rPr>
        <w:t>(3), pp. 784.</w:t>
      </w:r>
    </w:p>
    <w:p w:rsidR="00792AAA" w:rsidRPr="007C13D1" w:rsidRDefault="00792AAA" w:rsidP="00F01DD0">
      <w:pPr>
        <w:pStyle w:val="Normal1"/>
        <w:spacing w:line="360" w:lineRule="auto"/>
        <w:jc w:val="both"/>
        <w:rPr>
          <w:rFonts w:ascii="Times New Roman" w:eastAsia="Times New Roman" w:hAnsi="Times New Roman" w:cs="Times New Roman"/>
          <w:sz w:val="24"/>
          <w:szCs w:val="24"/>
          <w:lang w:val="en-GB"/>
        </w:rPr>
      </w:pPr>
    </w:p>
    <w:sectPr w:rsidR="00792AAA" w:rsidRPr="007C13D1" w:rsidSect="009B4F31">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98D" w:rsidRDefault="00A3298D" w:rsidP="009B4F31">
      <w:pPr>
        <w:spacing w:line="240" w:lineRule="auto"/>
      </w:pPr>
      <w:r>
        <w:separator/>
      </w:r>
    </w:p>
  </w:endnote>
  <w:endnote w:type="continuationSeparator" w:id="0">
    <w:p w:rsidR="00A3298D" w:rsidRDefault="00A3298D" w:rsidP="009B4F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haroni">
    <w:panose1 w:val="02010803020104030203"/>
    <w:charset w:val="00"/>
    <w:family w:val="auto"/>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8698516"/>
      <w:docPartObj>
        <w:docPartGallery w:val="Page Numbers (Bottom of Page)"/>
        <w:docPartUnique/>
      </w:docPartObj>
    </w:sdtPr>
    <w:sdtEndPr/>
    <w:sdtContent>
      <w:p w:rsidR="009B4F31" w:rsidRDefault="004F3663">
        <w:pPr>
          <w:pStyle w:val="Footer"/>
          <w:jc w:val="right"/>
        </w:pPr>
        <w:r w:rsidRPr="009B4F31">
          <w:rPr>
            <w:rFonts w:ascii="Times New Roman" w:hAnsi="Times New Roman" w:cs="Times New Roman"/>
            <w:sz w:val="20"/>
            <w:szCs w:val="20"/>
          </w:rPr>
          <w:fldChar w:fldCharType="begin"/>
        </w:r>
        <w:r w:rsidR="009B4F31" w:rsidRPr="009B4F31">
          <w:rPr>
            <w:rFonts w:ascii="Times New Roman" w:hAnsi="Times New Roman" w:cs="Times New Roman"/>
            <w:sz w:val="20"/>
            <w:szCs w:val="20"/>
          </w:rPr>
          <w:instrText xml:space="preserve"> PAGE   \* MERGEFORMAT </w:instrText>
        </w:r>
        <w:r w:rsidRPr="009B4F31">
          <w:rPr>
            <w:rFonts w:ascii="Times New Roman" w:hAnsi="Times New Roman" w:cs="Times New Roman"/>
            <w:sz w:val="20"/>
            <w:szCs w:val="20"/>
          </w:rPr>
          <w:fldChar w:fldCharType="separate"/>
        </w:r>
        <w:r w:rsidR="008F4E17">
          <w:rPr>
            <w:rFonts w:ascii="Times New Roman" w:hAnsi="Times New Roman" w:cs="Times New Roman"/>
            <w:noProof/>
            <w:sz w:val="20"/>
            <w:szCs w:val="20"/>
          </w:rPr>
          <w:t>1</w:t>
        </w:r>
        <w:r w:rsidRPr="009B4F31">
          <w:rPr>
            <w:rFonts w:ascii="Times New Roman" w:hAnsi="Times New Roman" w:cs="Times New Roman"/>
            <w:sz w:val="20"/>
            <w:szCs w:val="20"/>
          </w:rPr>
          <w:fldChar w:fldCharType="end"/>
        </w:r>
      </w:p>
    </w:sdtContent>
  </w:sdt>
  <w:p w:rsidR="009B4F31" w:rsidRDefault="009B4F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98D" w:rsidRDefault="00A3298D" w:rsidP="009B4F31">
      <w:pPr>
        <w:spacing w:line="240" w:lineRule="auto"/>
      </w:pPr>
      <w:r>
        <w:separator/>
      </w:r>
    </w:p>
  </w:footnote>
  <w:footnote w:type="continuationSeparator" w:id="0">
    <w:p w:rsidR="00A3298D" w:rsidRDefault="00A3298D" w:rsidP="009B4F3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B3351"/>
    <w:multiLevelType w:val="multilevel"/>
    <w:tmpl w:val="E5AA2A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7ECB7BC7"/>
    <w:multiLevelType w:val="multilevel"/>
    <w:tmpl w:val="B99075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92AAA"/>
    <w:rsid w:val="000120F4"/>
    <w:rsid w:val="000949D7"/>
    <w:rsid w:val="0039449B"/>
    <w:rsid w:val="004F3663"/>
    <w:rsid w:val="005D7C8E"/>
    <w:rsid w:val="00752700"/>
    <w:rsid w:val="00792AAA"/>
    <w:rsid w:val="007C13D1"/>
    <w:rsid w:val="008F4E17"/>
    <w:rsid w:val="009B4F31"/>
    <w:rsid w:val="00A3298D"/>
    <w:rsid w:val="00A629F8"/>
    <w:rsid w:val="00AC6E2B"/>
    <w:rsid w:val="00BA40F0"/>
    <w:rsid w:val="00DE19C4"/>
    <w:rsid w:val="00F01DD0"/>
    <w:rsid w:val="00F32F13"/>
    <w:rsid w:val="00FA540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663"/>
  </w:style>
  <w:style w:type="paragraph" w:styleId="Heading1">
    <w:name w:val="heading 1"/>
    <w:basedOn w:val="Normal1"/>
    <w:next w:val="Normal1"/>
    <w:rsid w:val="0075270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792AAA"/>
    <w:pPr>
      <w:keepNext/>
      <w:keepLines/>
      <w:spacing w:before="360" w:after="120"/>
      <w:outlineLvl w:val="1"/>
    </w:pPr>
    <w:rPr>
      <w:sz w:val="32"/>
      <w:szCs w:val="32"/>
    </w:rPr>
  </w:style>
  <w:style w:type="paragraph" w:styleId="Heading3">
    <w:name w:val="heading 3"/>
    <w:basedOn w:val="Normal1"/>
    <w:next w:val="Normal1"/>
    <w:rsid w:val="00792AAA"/>
    <w:pPr>
      <w:keepNext/>
      <w:keepLines/>
      <w:spacing w:before="320" w:after="80"/>
      <w:outlineLvl w:val="2"/>
    </w:pPr>
    <w:rPr>
      <w:color w:val="434343"/>
      <w:sz w:val="28"/>
      <w:szCs w:val="28"/>
    </w:rPr>
  </w:style>
  <w:style w:type="paragraph" w:styleId="Heading4">
    <w:name w:val="heading 4"/>
    <w:basedOn w:val="Normal1"/>
    <w:next w:val="Normal1"/>
    <w:rsid w:val="00792AAA"/>
    <w:pPr>
      <w:keepNext/>
      <w:keepLines/>
      <w:spacing w:before="280" w:after="80"/>
      <w:outlineLvl w:val="3"/>
    </w:pPr>
    <w:rPr>
      <w:color w:val="666666"/>
      <w:sz w:val="24"/>
      <w:szCs w:val="24"/>
    </w:rPr>
  </w:style>
  <w:style w:type="paragraph" w:styleId="Heading5">
    <w:name w:val="heading 5"/>
    <w:basedOn w:val="Normal1"/>
    <w:next w:val="Normal1"/>
    <w:rsid w:val="00792AAA"/>
    <w:pPr>
      <w:keepNext/>
      <w:keepLines/>
      <w:spacing w:before="240" w:after="80"/>
      <w:outlineLvl w:val="4"/>
    </w:pPr>
    <w:rPr>
      <w:color w:val="666666"/>
    </w:rPr>
  </w:style>
  <w:style w:type="paragraph" w:styleId="Heading6">
    <w:name w:val="heading 6"/>
    <w:basedOn w:val="Normal1"/>
    <w:next w:val="Normal1"/>
    <w:rsid w:val="00792AA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92AAA"/>
  </w:style>
  <w:style w:type="paragraph" w:styleId="Title">
    <w:name w:val="Title"/>
    <w:basedOn w:val="Normal1"/>
    <w:next w:val="Normal1"/>
    <w:rsid w:val="00792AAA"/>
    <w:pPr>
      <w:keepNext/>
      <w:keepLines/>
      <w:spacing w:after="60"/>
    </w:pPr>
    <w:rPr>
      <w:sz w:val="52"/>
      <w:szCs w:val="52"/>
    </w:rPr>
  </w:style>
  <w:style w:type="paragraph" w:styleId="Subtitle">
    <w:name w:val="Subtitle"/>
    <w:basedOn w:val="Normal1"/>
    <w:next w:val="Normal1"/>
    <w:rsid w:val="00792AAA"/>
    <w:pPr>
      <w:keepNext/>
      <w:keepLines/>
      <w:spacing w:after="320"/>
    </w:pPr>
    <w:rPr>
      <w:color w:val="666666"/>
      <w:sz w:val="30"/>
      <w:szCs w:val="30"/>
    </w:rPr>
  </w:style>
  <w:style w:type="table" w:customStyle="1" w:styleId="a">
    <w:basedOn w:val="TableNormal"/>
    <w:rsid w:val="00792AAA"/>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792AAA"/>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9B4F3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B4F31"/>
  </w:style>
  <w:style w:type="paragraph" w:styleId="Footer">
    <w:name w:val="footer"/>
    <w:basedOn w:val="Normal"/>
    <w:link w:val="FooterChar"/>
    <w:uiPriority w:val="99"/>
    <w:unhideWhenUsed/>
    <w:rsid w:val="009B4F31"/>
    <w:pPr>
      <w:tabs>
        <w:tab w:val="center" w:pos="4680"/>
        <w:tab w:val="right" w:pos="9360"/>
      </w:tabs>
      <w:spacing w:line="240" w:lineRule="auto"/>
    </w:pPr>
  </w:style>
  <w:style w:type="character" w:customStyle="1" w:styleId="FooterChar">
    <w:name w:val="Footer Char"/>
    <w:basedOn w:val="DefaultParagraphFont"/>
    <w:link w:val="Footer"/>
    <w:uiPriority w:val="99"/>
    <w:rsid w:val="009B4F31"/>
  </w:style>
  <w:style w:type="paragraph" w:styleId="NormalWeb">
    <w:name w:val="Normal (Web)"/>
    <w:basedOn w:val="Normal"/>
    <w:uiPriority w:val="99"/>
    <w:semiHidden/>
    <w:unhideWhenUsed/>
    <w:rsid w:val="00752700"/>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752700"/>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52700"/>
    <w:pPr>
      <w:spacing w:after="100"/>
    </w:pPr>
  </w:style>
  <w:style w:type="character" w:styleId="Hyperlink">
    <w:name w:val="Hyperlink"/>
    <w:basedOn w:val="DefaultParagraphFont"/>
    <w:uiPriority w:val="99"/>
    <w:unhideWhenUsed/>
    <w:rsid w:val="00752700"/>
    <w:rPr>
      <w:color w:val="0000FF" w:themeColor="hyperlink"/>
      <w:u w:val="single"/>
    </w:rPr>
  </w:style>
  <w:style w:type="paragraph" w:styleId="BalloonText">
    <w:name w:val="Balloon Text"/>
    <w:basedOn w:val="Normal"/>
    <w:link w:val="BalloonTextChar"/>
    <w:uiPriority w:val="99"/>
    <w:semiHidden/>
    <w:unhideWhenUsed/>
    <w:rsid w:val="007527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7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6A337-25BA-4055-9A2C-BE686F136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Pages>
  <Words>3044</Words>
  <Characters>17351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cp:lastModifiedBy>
  <cp:revision>19</cp:revision>
  <dcterms:created xsi:type="dcterms:W3CDTF">2020-08-21T08:46:00Z</dcterms:created>
  <dcterms:modified xsi:type="dcterms:W3CDTF">2020-08-24T19:59:00Z</dcterms:modified>
</cp:coreProperties>
</file>