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5EDDA3" w14:textId="71AD0967" w:rsidR="004B623A" w:rsidRDefault="004B623A" w:rsidP="003F2059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761E4B5D" w14:textId="164EB6DF" w:rsidR="004B623A" w:rsidRDefault="00566988" w:rsidP="003F2059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0007440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075FABD2" wp14:editId="64CA45A0">
            <wp:simplePos x="0" y="0"/>
            <wp:positionH relativeFrom="margin">
              <wp:align>left</wp:align>
            </wp:positionH>
            <wp:positionV relativeFrom="paragraph">
              <wp:posOffset>14605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A417B35" w14:textId="324815C5" w:rsidR="004B623A" w:rsidRPr="00074402" w:rsidRDefault="004B623A" w:rsidP="004B623A">
      <w:pPr>
        <w:spacing w:line="360" w:lineRule="auto"/>
        <w:rPr>
          <w:rFonts w:ascii="Arial" w:hAnsi="Arial" w:cs="Arial"/>
        </w:rPr>
      </w:pPr>
    </w:p>
    <w:p w14:paraId="0D20626B" w14:textId="77777777" w:rsidR="004B623A" w:rsidRDefault="004B623A" w:rsidP="004B623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E6C6542" w14:textId="77777777" w:rsidR="004B623A" w:rsidRPr="00C83A82" w:rsidRDefault="004B623A" w:rsidP="004B623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Kiran Hussain</w:t>
      </w:r>
    </w:p>
    <w:p w14:paraId="26C75DFF" w14:textId="5011FCAC" w:rsidR="004B623A" w:rsidRPr="00C83A82" w:rsidRDefault="004B623A" w:rsidP="004B623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 xml:space="preserve"> 2525526</w:t>
      </w:r>
    </w:p>
    <w:p w14:paraId="496DCBB0" w14:textId="4DD8D520" w:rsidR="004B623A" w:rsidRPr="00C83A82" w:rsidRDefault="004B623A" w:rsidP="004B623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r>
        <w:rPr>
          <w:rFonts w:ascii="Arial" w:hAnsi="Arial" w:cs="Arial"/>
          <w:sz w:val="28"/>
          <w:szCs w:val="28"/>
          <w:lang w:val="nl-NL"/>
        </w:rPr>
        <w:t xml:space="preserve">Introduction to </w:t>
      </w:r>
      <w:r w:rsidR="00566988">
        <w:rPr>
          <w:rFonts w:ascii="Arial" w:hAnsi="Arial" w:cs="Arial"/>
          <w:sz w:val="28"/>
          <w:szCs w:val="28"/>
          <w:lang w:val="nl-NL"/>
        </w:rPr>
        <w:t>Public Health</w:t>
      </w:r>
    </w:p>
    <w:p w14:paraId="142C06CB" w14:textId="1D44E370" w:rsidR="004B623A" w:rsidRPr="0020413D" w:rsidRDefault="004B623A" w:rsidP="004B623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</w:t>
      </w:r>
      <w:r w:rsidR="00566988">
        <w:rPr>
          <w:rFonts w:ascii="Arial" w:hAnsi="Arial" w:cs="Arial"/>
          <w:sz w:val="28"/>
          <w:szCs w:val="28"/>
        </w:rPr>
        <w:t>LCHS4008</w:t>
      </w:r>
    </w:p>
    <w:p w14:paraId="780D43C7" w14:textId="6AE59228" w:rsidR="004B623A" w:rsidRDefault="004B623A" w:rsidP="004B623A">
      <w:pPr>
        <w:sectPr w:rsidR="004B623A" w:rsidSect="004B623A">
          <w:head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bookmarkEnd w:id="0"/>
      <w:r>
        <w:t>:</w:t>
      </w:r>
      <w:r w:rsidR="00566988">
        <w:rPr>
          <w:rFonts w:ascii="Arial" w:hAnsi="Arial" w:cs="Arial"/>
          <w:sz w:val="28"/>
          <w:szCs w:val="28"/>
        </w:rPr>
        <w:t xml:space="preserve"> Jolly Nwankwo</w:t>
      </w:r>
    </w:p>
    <w:p w14:paraId="183429EC" w14:textId="77777777" w:rsidR="004B623A" w:rsidRDefault="004B623A" w:rsidP="00566988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E5787A5" w14:textId="533E4D9C" w:rsidR="00872DCE" w:rsidRDefault="03C6CE09" w:rsidP="003F2059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435F4718">
        <w:rPr>
          <w:rFonts w:ascii="Arial" w:eastAsia="Arial" w:hAnsi="Arial" w:cs="Arial"/>
          <w:sz w:val="22"/>
          <w:szCs w:val="22"/>
        </w:rPr>
        <w:t xml:space="preserve"> Depression report</w:t>
      </w:r>
    </w:p>
    <w:p w14:paraId="515735B3" w14:textId="4FC7F5C7" w:rsidR="004B623A" w:rsidRPr="004B623A" w:rsidRDefault="004B623A" w:rsidP="004B623A">
      <w:pPr>
        <w:spacing w:line="360" w:lineRule="auto"/>
        <w:rPr>
          <w:rFonts w:ascii="Arial" w:eastAsia="Arial" w:hAnsi="Arial" w:cs="Arial"/>
          <w:sz w:val="22"/>
          <w:szCs w:val="22"/>
          <w:u w:val="single"/>
        </w:rPr>
      </w:pPr>
      <w:r w:rsidRPr="004B623A">
        <w:rPr>
          <w:rFonts w:ascii="Arial" w:eastAsia="Arial" w:hAnsi="Arial" w:cs="Arial"/>
          <w:sz w:val="22"/>
          <w:szCs w:val="22"/>
          <w:u w:val="single"/>
        </w:rPr>
        <w:t>introduction</w:t>
      </w:r>
    </w:p>
    <w:p w14:paraId="614ABCDF" w14:textId="624688BE" w:rsidR="004B623A" w:rsidRPr="00404BAD" w:rsidRDefault="03C6CE09" w:rsidP="001114DB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12342083">
        <w:rPr>
          <w:rFonts w:ascii="Arial" w:eastAsia="Arial" w:hAnsi="Arial" w:cs="Arial"/>
          <w:sz w:val="22"/>
          <w:szCs w:val="22"/>
        </w:rPr>
        <w:t xml:space="preserve">Depression is </w:t>
      </w:r>
      <w:r w:rsidR="14941444" w:rsidRPr="12342083">
        <w:rPr>
          <w:rFonts w:ascii="Arial" w:eastAsia="Arial" w:hAnsi="Arial" w:cs="Arial"/>
          <w:sz w:val="22"/>
          <w:szCs w:val="22"/>
        </w:rPr>
        <w:t>a condition</w:t>
      </w:r>
      <w:r w:rsidR="010D3558" w:rsidRPr="12342083">
        <w:rPr>
          <w:rFonts w:ascii="Arial" w:eastAsia="Arial" w:hAnsi="Arial" w:cs="Arial"/>
          <w:sz w:val="22"/>
          <w:szCs w:val="22"/>
        </w:rPr>
        <w:t xml:space="preserve"> </w:t>
      </w:r>
      <w:r w:rsidR="4DD103BE" w:rsidRPr="12342083">
        <w:rPr>
          <w:rFonts w:ascii="Arial" w:eastAsia="Arial" w:hAnsi="Arial" w:cs="Arial"/>
          <w:sz w:val="22"/>
          <w:szCs w:val="22"/>
        </w:rPr>
        <w:t>that affects people in different ways and range</w:t>
      </w:r>
      <w:r w:rsidR="7DFCB827" w:rsidRPr="12342083">
        <w:rPr>
          <w:rFonts w:ascii="Arial" w:eastAsia="Arial" w:hAnsi="Arial" w:cs="Arial"/>
          <w:sz w:val="22"/>
          <w:szCs w:val="22"/>
        </w:rPr>
        <w:t xml:space="preserve">s </w:t>
      </w:r>
      <w:r w:rsidR="4DD103BE" w:rsidRPr="12342083">
        <w:rPr>
          <w:rFonts w:ascii="Arial" w:eastAsia="Arial" w:hAnsi="Arial" w:cs="Arial"/>
          <w:sz w:val="22"/>
          <w:szCs w:val="22"/>
        </w:rPr>
        <w:t xml:space="preserve">from </w:t>
      </w:r>
      <w:r w:rsidR="4597CC96" w:rsidRPr="12342083">
        <w:rPr>
          <w:rFonts w:ascii="Arial" w:eastAsia="Arial" w:hAnsi="Arial" w:cs="Arial"/>
          <w:sz w:val="22"/>
          <w:szCs w:val="22"/>
        </w:rPr>
        <w:t xml:space="preserve">consistent feelings of unhappiness and hopelessness, to losing interest in the hobbies/things </w:t>
      </w:r>
      <w:r w:rsidR="5AF7E0FC" w:rsidRPr="12342083">
        <w:rPr>
          <w:rFonts w:ascii="Arial" w:eastAsia="Arial" w:hAnsi="Arial" w:cs="Arial"/>
          <w:sz w:val="22"/>
          <w:szCs w:val="22"/>
        </w:rPr>
        <w:t>you used to enjoy.</w:t>
      </w:r>
      <w:r w:rsidR="6397027B" w:rsidRPr="12342083">
        <w:rPr>
          <w:rFonts w:ascii="Arial" w:eastAsia="Arial" w:hAnsi="Arial" w:cs="Arial"/>
          <w:sz w:val="22"/>
          <w:szCs w:val="22"/>
        </w:rPr>
        <w:t xml:space="preserve"> </w:t>
      </w:r>
      <w:r w:rsidR="5DCCB0A3" w:rsidRPr="12342083">
        <w:rPr>
          <w:rFonts w:ascii="Arial" w:eastAsia="Arial" w:hAnsi="Arial" w:cs="Arial"/>
          <w:sz w:val="22"/>
          <w:szCs w:val="22"/>
        </w:rPr>
        <w:t>People who have gone through adverse</w:t>
      </w:r>
      <w:r w:rsidR="694AE093" w:rsidRPr="12342083">
        <w:rPr>
          <w:rFonts w:ascii="Arial" w:eastAsia="Arial" w:hAnsi="Arial" w:cs="Arial"/>
          <w:sz w:val="22"/>
          <w:szCs w:val="22"/>
        </w:rPr>
        <w:t xml:space="preserve"> </w:t>
      </w:r>
      <w:r w:rsidR="0B1673CE" w:rsidRPr="12342083">
        <w:rPr>
          <w:rFonts w:ascii="Arial" w:eastAsia="Arial" w:hAnsi="Arial" w:cs="Arial"/>
          <w:sz w:val="22"/>
          <w:szCs w:val="22"/>
        </w:rPr>
        <w:t>life events like traumatic events and bereaveme</w:t>
      </w:r>
      <w:r w:rsidR="5A5E8F33" w:rsidRPr="12342083">
        <w:rPr>
          <w:rFonts w:ascii="Arial" w:eastAsia="Arial" w:hAnsi="Arial" w:cs="Arial"/>
          <w:sz w:val="22"/>
          <w:szCs w:val="22"/>
        </w:rPr>
        <w:t>nt are more likely to develop depression.</w:t>
      </w:r>
      <w:r w:rsidR="2C360AA9" w:rsidRPr="12342083">
        <w:rPr>
          <w:rFonts w:ascii="Arial" w:eastAsia="Arial" w:hAnsi="Arial" w:cs="Arial"/>
          <w:sz w:val="22"/>
          <w:szCs w:val="22"/>
        </w:rPr>
        <w:t xml:space="preserve"> </w:t>
      </w:r>
      <w:r w:rsidR="6397027B" w:rsidRPr="12342083">
        <w:rPr>
          <w:rFonts w:ascii="Arial" w:eastAsia="Arial" w:hAnsi="Arial" w:cs="Arial"/>
          <w:sz w:val="22"/>
          <w:szCs w:val="22"/>
        </w:rPr>
        <w:t xml:space="preserve">Though depression is usually a mental illness, it </w:t>
      </w:r>
      <w:r w:rsidR="2B491AE0" w:rsidRPr="12342083">
        <w:rPr>
          <w:rFonts w:ascii="Arial" w:eastAsia="Arial" w:hAnsi="Arial" w:cs="Arial"/>
          <w:sz w:val="22"/>
          <w:szCs w:val="22"/>
        </w:rPr>
        <w:t xml:space="preserve">is also closely </w:t>
      </w:r>
      <w:r w:rsidR="6397027B" w:rsidRPr="12342083">
        <w:rPr>
          <w:rFonts w:ascii="Arial" w:eastAsia="Arial" w:hAnsi="Arial" w:cs="Arial"/>
          <w:sz w:val="22"/>
          <w:szCs w:val="22"/>
        </w:rPr>
        <w:t>r</w:t>
      </w:r>
      <w:r w:rsidR="5D61DEA3" w:rsidRPr="12342083">
        <w:rPr>
          <w:rFonts w:ascii="Arial" w:eastAsia="Arial" w:hAnsi="Arial" w:cs="Arial"/>
          <w:sz w:val="22"/>
          <w:szCs w:val="22"/>
        </w:rPr>
        <w:t>elated</w:t>
      </w:r>
      <w:r w:rsidR="15FFF0C6" w:rsidRPr="12342083">
        <w:rPr>
          <w:rFonts w:ascii="Arial" w:eastAsia="Arial" w:hAnsi="Arial" w:cs="Arial"/>
          <w:sz w:val="22"/>
          <w:szCs w:val="22"/>
        </w:rPr>
        <w:t xml:space="preserve"> </w:t>
      </w:r>
      <w:r w:rsidR="5D61DEA3" w:rsidRPr="12342083">
        <w:rPr>
          <w:rFonts w:ascii="Arial" w:eastAsia="Arial" w:hAnsi="Arial" w:cs="Arial"/>
          <w:sz w:val="22"/>
          <w:szCs w:val="22"/>
        </w:rPr>
        <w:t>to and affected</w:t>
      </w:r>
      <w:r w:rsidR="15FFF0C6" w:rsidRPr="12342083">
        <w:rPr>
          <w:rFonts w:ascii="Arial" w:eastAsia="Arial" w:hAnsi="Arial" w:cs="Arial"/>
          <w:sz w:val="22"/>
          <w:szCs w:val="22"/>
        </w:rPr>
        <w:t xml:space="preserve"> </w:t>
      </w:r>
      <w:r w:rsidR="5D61DEA3" w:rsidRPr="12342083">
        <w:rPr>
          <w:rFonts w:ascii="Arial" w:eastAsia="Arial" w:hAnsi="Arial" w:cs="Arial"/>
          <w:sz w:val="22"/>
          <w:szCs w:val="22"/>
        </w:rPr>
        <w:t xml:space="preserve">by </w:t>
      </w:r>
      <w:r w:rsidR="15FFF0C6" w:rsidRPr="12342083">
        <w:rPr>
          <w:rFonts w:ascii="Arial" w:eastAsia="Arial" w:hAnsi="Arial" w:cs="Arial"/>
          <w:sz w:val="22"/>
          <w:szCs w:val="22"/>
        </w:rPr>
        <w:t xml:space="preserve">physical </w:t>
      </w:r>
      <w:r w:rsidR="38B4AACB" w:rsidRPr="12342083">
        <w:rPr>
          <w:rFonts w:ascii="Arial" w:eastAsia="Arial" w:hAnsi="Arial" w:cs="Arial"/>
          <w:sz w:val="22"/>
          <w:szCs w:val="22"/>
        </w:rPr>
        <w:t>health.</w:t>
      </w:r>
      <w:r w:rsidR="23518BA1" w:rsidRPr="12342083">
        <w:rPr>
          <w:rFonts w:ascii="Arial" w:eastAsia="Arial" w:hAnsi="Arial" w:cs="Arial"/>
          <w:sz w:val="22"/>
          <w:szCs w:val="22"/>
        </w:rPr>
        <w:t xml:space="preserve"> The distinct </w:t>
      </w:r>
      <w:r w:rsidR="15FFF0C6" w:rsidRPr="12342083">
        <w:rPr>
          <w:rFonts w:ascii="Arial" w:eastAsia="Arial" w:hAnsi="Arial" w:cs="Arial"/>
          <w:sz w:val="22"/>
          <w:szCs w:val="22"/>
        </w:rPr>
        <w:t xml:space="preserve">symptoms </w:t>
      </w:r>
      <w:r w:rsidR="5F9F58AA" w:rsidRPr="12342083">
        <w:rPr>
          <w:rFonts w:ascii="Arial" w:eastAsia="Arial" w:hAnsi="Arial" w:cs="Arial"/>
          <w:sz w:val="22"/>
          <w:szCs w:val="22"/>
        </w:rPr>
        <w:t>are;</w:t>
      </w:r>
      <w:r w:rsidR="15FFF0C6" w:rsidRPr="12342083">
        <w:rPr>
          <w:rFonts w:ascii="Arial" w:eastAsia="Arial" w:hAnsi="Arial" w:cs="Arial"/>
          <w:sz w:val="22"/>
          <w:szCs w:val="22"/>
        </w:rPr>
        <w:t xml:space="preserve"> feeling constantly tired,</w:t>
      </w:r>
      <w:r w:rsidR="0C012ABB" w:rsidRPr="12342083">
        <w:rPr>
          <w:rFonts w:ascii="Arial" w:eastAsia="Arial" w:hAnsi="Arial" w:cs="Arial"/>
          <w:sz w:val="22"/>
          <w:szCs w:val="22"/>
        </w:rPr>
        <w:t xml:space="preserve"> having no appetite or sex drive and aches/pains across the body</w:t>
      </w:r>
      <w:r w:rsidR="27598DE7" w:rsidRPr="12342083">
        <w:rPr>
          <w:rFonts w:ascii="Arial" w:eastAsia="Arial" w:hAnsi="Arial" w:cs="Arial"/>
          <w:sz w:val="22"/>
          <w:szCs w:val="22"/>
        </w:rPr>
        <w:t xml:space="preserve"> causing difficulties in all aspects of life.</w:t>
      </w:r>
      <w:r w:rsidR="23773DE1" w:rsidRPr="12342083">
        <w:rPr>
          <w:rFonts w:ascii="Arial" w:eastAsia="Arial" w:hAnsi="Arial" w:cs="Arial"/>
          <w:sz w:val="22"/>
          <w:szCs w:val="22"/>
        </w:rPr>
        <w:t xml:space="preserve"> </w:t>
      </w:r>
      <w:r w:rsidR="119B5CD4" w:rsidRPr="12342083">
        <w:rPr>
          <w:rFonts w:ascii="Arial" w:eastAsia="Arial" w:hAnsi="Arial" w:cs="Arial"/>
          <w:sz w:val="22"/>
          <w:szCs w:val="22"/>
        </w:rPr>
        <w:t>Globally, approximately 332 million people in the world have depression</w:t>
      </w:r>
      <w:r w:rsidR="76D658C1" w:rsidRPr="12342083">
        <w:rPr>
          <w:rFonts w:ascii="Arial" w:eastAsia="Arial" w:hAnsi="Arial" w:cs="Arial"/>
          <w:sz w:val="22"/>
          <w:szCs w:val="22"/>
        </w:rPr>
        <w:t>, including 5.7% of adults and 5.9% aged 70 and older, making</w:t>
      </w:r>
      <w:r w:rsidR="63CAD64F" w:rsidRPr="12342083">
        <w:rPr>
          <w:rFonts w:ascii="Arial" w:eastAsia="Arial" w:hAnsi="Arial" w:cs="Arial"/>
          <w:sz w:val="22"/>
          <w:szCs w:val="22"/>
        </w:rPr>
        <w:t xml:space="preserve"> depression one of the leading causes of disability worldwide.</w:t>
      </w:r>
      <w:r w:rsidR="40464069" w:rsidRPr="12342083">
        <w:rPr>
          <w:rFonts w:ascii="Arial" w:eastAsia="Arial" w:hAnsi="Arial" w:cs="Arial"/>
          <w:sz w:val="22"/>
          <w:szCs w:val="22"/>
        </w:rPr>
        <w:t xml:space="preserve"> Likewise, in the</w:t>
      </w:r>
      <w:r w:rsidR="5C355938" w:rsidRPr="12342083">
        <w:rPr>
          <w:rFonts w:ascii="Arial" w:eastAsia="Arial" w:hAnsi="Arial" w:cs="Arial"/>
          <w:sz w:val="22"/>
          <w:szCs w:val="22"/>
        </w:rPr>
        <w:t xml:space="preserve"> United Kingdom, the ONS data from </w:t>
      </w:r>
      <w:r w:rsidR="2C3FFD01" w:rsidRPr="12342083">
        <w:rPr>
          <w:rFonts w:ascii="Arial" w:eastAsia="Arial" w:hAnsi="Arial" w:cs="Arial"/>
          <w:sz w:val="22"/>
          <w:szCs w:val="22"/>
        </w:rPr>
        <w:t>A</w:t>
      </w:r>
      <w:r w:rsidR="5C355938" w:rsidRPr="12342083">
        <w:rPr>
          <w:rFonts w:ascii="Arial" w:eastAsia="Arial" w:hAnsi="Arial" w:cs="Arial"/>
          <w:sz w:val="22"/>
          <w:szCs w:val="22"/>
        </w:rPr>
        <w:t>pril 2025 show</w:t>
      </w:r>
      <w:r w:rsidR="4B6D878D" w:rsidRPr="12342083">
        <w:rPr>
          <w:rFonts w:ascii="Arial" w:eastAsia="Arial" w:hAnsi="Arial" w:cs="Arial"/>
          <w:sz w:val="22"/>
          <w:szCs w:val="22"/>
        </w:rPr>
        <w:t>cases</w:t>
      </w:r>
      <w:r w:rsidR="5C355938" w:rsidRPr="12342083">
        <w:rPr>
          <w:rFonts w:ascii="Arial" w:eastAsia="Arial" w:hAnsi="Arial" w:cs="Arial"/>
          <w:sz w:val="22"/>
          <w:szCs w:val="22"/>
        </w:rPr>
        <w:t xml:space="preserve"> that 18% of adults are e</w:t>
      </w:r>
      <w:r w:rsidR="76508A77" w:rsidRPr="12342083">
        <w:rPr>
          <w:rFonts w:ascii="Arial" w:eastAsia="Arial" w:hAnsi="Arial" w:cs="Arial"/>
          <w:sz w:val="22"/>
          <w:szCs w:val="22"/>
        </w:rPr>
        <w:t>xperiencing severe depressive symptoms</w:t>
      </w:r>
      <w:r w:rsidR="096FFE81" w:rsidRPr="12342083">
        <w:rPr>
          <w:rFonts w:ascii="Arial" w:eastAsia="Arial" w:hAnsi="Arial" w:cs="Arial"/>
          <w:sz w:val="22"/>
          <w:szCs w:val="22"/>
        </w:rPr>
        <w:t xml:space="preserve"> and around 26% of </w:t>
      </w:r>
      <w:r w:rsidR="6615A5D7" w:rsidRPr="12342083">
        <w:rPr>
          <w:rFonts w:ascii="Arial" w:eastAsia="Arial" w:hAnsi="Arial" w:cs="Arial"/>
          <w:sz w:val="22"/>
          <w:szCs w:val="22"/>
        </w:rPr>
        <w:t>16–29-year-olds</w:t>
      </w:r>
      <w:r w:rsidR="096FFE81" w:rsidRPr="12342083">
        <w:rPr>
          <w:rFonts w:ascii="Arial" w:eastAsia="Arial" w:hAnsi="Arial" w:cs="Arial"/>
          <w:sz w:val="22"/>
          <w:szCs w:val="22"/>
        </w:rPr>
        <w:t xml:space="preserve"> experience the highest rate of moderate to severe depressiv</w:t>
      </w:r>
      <w:r w:rsidR="4356D2CF" w:rsidRPr="12342083">
        <w:rPr>
          <w:rFonts w:ascii="Arial" w:eastAsia="Arial" w:hAnsi="Arial" w:cs="Arial"/>
          <w:sz w:val="22"/>
          <w:szCs w:val="22"/>
        </w:rPr>
        <w:t xml:space="preserve">e symptoms. </w:t>
      </w:r>
      <w:r w:rsidR="00CC76E6">
        <w:rPr>
          <w:rFonts w:ascii="Arial" w:eastAsia="Arial" w:hAnsi="Arial" w:cs="Arial"/>
          <w:sz w:val="22"/>
          <w:szCs w:val="22"/>
        </w:rPr>
        <w:t xml:space="preserve">(Mind </w:t>
      </w:r>
      <w:r w:rsidR="005F643E">
        <w:rPr>
          <w:rFonts w:ascii="Arial" w:eastAsia="Arial" w:hAnsi="Arial" w:cs="Arial"/>
          <w:sz w:val="22"/>
          <w:szCs w:val="22"/>
        </w:rPr>
        <w:t>n.d</w:t>
      </w:r>
      <w:r w:rsidR="00CC76E6">
        <w:rPr>
          <w:rFonts w:ascii="Arial" w:eastAsia="Arial" w:hAnsi="Arial" w:cs="Arial"/>
          <w:sz w:val="22"/>
          <w:szCs w:val="22"/>
        </w:rPr>
        <w:t>)</w:t>
      </w:r>
      <w:r w:rsidR="001569E0" w:rsidRPr="001569E0">
        <w:t xml:space="preserve"> </w:t>
      </w:r>
      <w:r w:rsidR="001569E0">
        <w:t>(Mental Health First Aid, no date)</w:t>
      </w:r>
    </w:p>
    <w:p w14:paraId="3C4DCFA8" w14:textId="17762E10" w:rsidR="5C4D70F5" w:rsidRDefault="0BDB09B7" w:rsidP="001114DB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2209CEB7">
        <w:rPr>
          <w:rFonts w:ascii="Arial" w:eastAsia="Arial" w:hAnsi="Arial" w:cs="Arial"/>
          <w:sz w:val="22"/>
          <w:szCs w:val="22"/>
        </w:rPr>
        <w:t xml:space="preserve">There are many ideas regarding the cause of depression </w:t>
      </w:r>
      <w:r w:rsidR="00C45DE2">
        <w:rPr>
          <w:rFonts w:ascii="Arial" w:eastAsia="Arial" w:hAnsi="Arial" w:cs="Arial"/>
          <w:sz w:val="22"/>
          <w:szCs w:val="22"/>
        </w:rPr>
        <w:t xml:space="preserve">according to </w:t>
      </w:r>
      <w:r w:rsidR="00C45DE2">
        <w:t>(World Health Organization, 2025)</w:t>
      </w:r>
      <w:r w:rsidR="00C45DE2">
        <w:rPr>
          <w:rFonts w:ascii="Arial" w:eastAsia="Arial" w:hAnsi="Arial" w:cs="Arial"/>
          <w:sz w:val="22"/>
          <w:szCs w:val="22"/>
        </w:rPr>
        <w:t xml:space="preserve"> </w:t>
      </w:r>
      <w:r w:rsidRPr="2209CEB7">
        <w:rPr>
          <w:rFonts w:ascii="Arial" w:eastAsia="Arial" w:hAnsi="Arial" w:cs="Arial"/>
          <w:sz w:val="22"/>
          <w:szCs w:val="22"/>
        </w:rPr>
        <w:t xml:space="preserve">  there </w:t>
      </w:r>
      <w:r w:rsidR="004921FF">
        <w:rPr>
          <w:rFonts w:ascii="Arial" w:eastAsia="Arial" w:hAnsi="Arial" w:cs="Arial"/>
          <w:sz w:val="22"/>
          <w:szCs w:val="22"/>
        </w:rPr>
        <w:t xml:space="preserve">are many </w:t>
      </w:r>
      <w:r w:rsidR="56F7D121" w:rsidRPr="2209CEB7">
        <w:rPr>
          <w:rFonts w:ascii="Arial" w:eastAsia="Arial" w:hAnsi="Arial" w:cs="Arial"/>
          <w:sz w:val="22"/>
          <w:szCs w:val="22"/>
        </w:rPr>
        <w:t>cause</w:t>
      </w:r>
      <w:r w:rsidR="004921FF">
        <w:rPr>
          <w:rFonts w:ascii="Arial" w:eastAsia="Arial" w:hAnsi="Arial" w:cs="Arial"/>
          <w:sz w:val="22"/>
          <w:szCs w:val="22"/>
        </w:rPr>
        <w:t>s</w:t>
      </w:r>
      <w:r w:rsidR="008047E3">
        <w:rPr>
          <w:rFonts w:ascii="Arial" w:eastAsia="Arial" w:hAnsi="Arial" w:cs="Arial"/>
          <w:sz w:val="22"/>
          <w:szCs w:val="22"/>
        </w:rPr>
        <w:t xml:space="preserve"> of depression</w:t>
      </w:r>
      <w:r w:rsidR="56F7D121" w:rsidRPr="2209CEB7">
        <w:rPr>
          <w:rFonts w:ascii="Arial" w:eastAsia="Arial" w:hAnsi="Arial" w:cs="Arial"/>
          <w:sz w:val="22"/>
          <w:szCs w:val="22"/>
        </w:rPr>
        <w:t xml:space="preserve">. research shows that going through difficult experiences </w:t>
      </w:r>
      <w:r w:rsidR="023BEA85" w:rsidRPr="2209CEB7">
        <w:rPr>
          <w:rFonts w:ascii="Arial" w:eastAsia="Arial" w:hAnsi="Arial" w:cs="Arial"/>
          <w:sz w:val="22"/>
          <w:szCs w:val="22"/>
        </w:rPr>
        <w:t>whilst being a</w:t>
      </w:r>
      <w:r w:rsidR="56F7D121" w:rsidRPr="2209CEB7">
        <w:rPr>
          <w:rFonts w:ascii="Arial" w:eastAsia="Arial" w:hAnsi="Arial" w:cs="Arial"/>
          <w:sz w:val="22"/>
          <w:szCs w:val="22"/>
        </w:rPr>
        <w:t xml:space="preserve"> child can make an individual more vulnerable to experie</w:t>
      </w:r>
      <w:r w:rsidR="13311FF8" w:rsidRPr="2209CEB7">
        <w:rPr>
          <w:rFonts w:ascii="Arial" w:eastAsia="Arial" w:hAnsi="Arial" w:cs="Arial"/>
          <w:sz w:val="22"/>
          <w:szCs w:val="22"/>
        </w:rPr>
        <w:t>ncing depression</w:t>
      </w:r>
      <w:r w:rsidR="27B40D85" w:rsidRPr="2209CEB7">
        <w:rPr>
          <w:rFonts w:ascii="Arial" w:eastAsia="Arial" w:hAnsi="Arial" w:cs="Arial"/>
          <w:sz w:val="22"/>
          <w:szCs w:val="22"/>
        </w:rPr>
        <w:t xml:space="preserve"> and could have a significant impact in their </w:t>
      </w:r>
      <w:r w:rsidR="6A84AB6E" w:rsidRPr="2209CEB7">
        <w:rPr>
          <w:rFonts w:ascii="Arial" w:eastAsia="Arial" w:hAnsi="Arial" w:cs="Arial"/>
          <w:sz w:val="22"/>
          <w:szCs w:val="22"/>
        </w:rPr>
        <w:t>self-esteem</w:t>
      </w:r>
      <w:r w:rsidR="27B40D85" w:rsidRPr="2209CEB7">
        <w:rPr>
          <w:rFonts w:ascii="Arial" w:eastAsia="Arial" w:hAnsi="Arial" w:cs="Arial"/>
          <w:sz w:val="22"/>
          <w:szCs w:val="22"/>
        </w:rPr>
        <w:t xml:space="preserve">. Another most common cause is </w:t>
      </w:r>
      <w:r w:rsidR="49051C6D" w:rsidRPr="2209CEB7">
        <w:rPr>
          <w:rFonts w:ascii="Arial" w:eastAsia="Arial" w:hAnsi="Arial" w:cs="Arial"/>
          <w:sz w:val="22"/>
          <w:szCs w:val="22"/>
        </w:rPr>
        <w:t xml:space="preserve">an individual going through an unwelcome, stressful or traumatic event. </w:t>
      </w:r>
      <w:r w:rsidR="0C664723" w:rsidRPr="2209CEB7">
        <w:rPr>
          <w:rFonts w:ascii="Arial" w:eastAsia="Arial" w:hAnsi="Arial" w:cs="Arial"/>
          <w:sz w:val="22"/>
          <w:szCs w:val="22"/>
        </w:rPr>
        <w:t>However,</w:t>
      </w:r>
      <w:r w:rsidR="49051C6D" w:rsidRPr="2209CEB7">
        <w:rPr>
          <w:rFonts w:ascii="Arial" w:eastAsia="Arial" w:hAnsi="Arial" w:cs="Arial"/>
          <w:sz w:val="22"/>
          <w:szCs w:val="22"/>
        </w:rPr>
        <w:t xml:space="preserve"> </w:t>
      </w:r>
      <w:r w:rsidR="44D78AB4" w:rsidRPr="2209CEB7">
        <w:rPr>
          <w:rFonts w:ascii="Arial" w:eastAsia="Arial" w:hAnsi="Arial" w:cs="Arial"/>
          <w:sz w:val="22"/>
          <w:szCs w:val="22"/>
        </w:rPr>
        <w:t>it is not only the experiences but also how an individual copes with the experience and the support they have around them.</w:t>
      </w:r>
      <w:r w:rsidR="2F27ED3D" w:rsidRPr="54A81CE2">
        <w:rPr>
          <w:rFonts w:ascii="Arial" w:eastAsia="Arial" w:hAnsi="Arial" w:cs="Arial"/>
          <w:sz w:val="22"/>
          <w:szCs w:val="22"/>
        </w:rPr>
        <w:t xml:space="preserve"> </w:t>
      </w:r>
      <w:r w:rsidR="2F27ED3D" w:rsidRPr="30CB3F58">
        <w:rPr>
          <w:rFonts w:ascii="Arial" w:eastAsia="Arial" w:hAnsi="Arial" w:cs="Arial"/>
          <w:sz w:val="22"/>
          <w:szCs w:val="22"/>
        </w:rPr>
        <w:t>The development</w:t>
      </w:r>
      <w:r w:rsidR="2F27ED3D" w:rsidRPr="287DE0A2">
        <w:rPr>
          <w:rFonts w:ascii="Arial" w:eastAsia="Arial" w:hAnsi="Arial" w:cs="Arial"/>
          <w:sz w:val="22"/>
          <w:szCs w:val="22"/>
        </w:rPr>
        <w:t xml:space="preserve"> </w:t>
      </w:r>
      <w:r w:rsidR="2F27ED3D" w:rsidRPr="7A70AF2C">
        <w:rPr>
          <w:rFonts w:ascii="Arial" w:eastAsia="Arial" w:hAnsi="Arial" w:cs="Arial"/>
          <w:sz w:val="22"/>
          <w:szCs w:val="22"/>
        </w:rPr>
        <w:t xml:space="preserve">of </w:t>
      </w:r>
      <w:r w:rsidR="2F27ED3D" w:rsidRPr="24FC39EA">
        <w:rPr>
          <w:rFonts w:ascii="Arial" w:eastAsia="Arial" w:hAnsi="Arial" w:cs="Arial"/>
          <w:sz w:val="22"/>
          <w:szCs w:val="22"/>
        </w:rPr>
        <w:t xml:space="preserve">depression </w:t>
      </w:r>
      <w:r w:rsidR="2F27ED3D" w:rsidRPr="52851E5D">
        <w:rPr>
          <w:rFonts w:ascii="Arial" w:eastAsia="Arial" w:hAnsi="Arial" w:cs="Arial"/>
          <w:sz w:val="22"/>
          <w:szCs w:val="22"/>
        </w:rPr>
        <w:t>could be</w:t>
      </w:r>
      <w:r w:rsidR="2F27ED3D" w:rsidRPr="6E40DAFC">
        <w:rPr>
          <w:rFonts w:ascii="Arial" w:eastAsia="Arial" w:hAnsi="Arial" w:cs="Arial"/>
          <w:sz w:val="22"/>
          <w:szCs w:val="22"/>
        </w:rPr>
        <w:t xml:space="preserve"> </w:t>
      </w:r>
      <w:r w:rsidR="2F27ED3D" w:rsidRPr="1D8A0AC1">
        <w:rPr>
          <w:rFonts w:ascii="Arial" w:eastAsia="Arial" w:hAnsi="Arial" w:cs="Arial"/>
          <w:sz w:val="22"/>
          <w:szCs w:val="22"/>
        </w:rPr>
        <w:t xml:space="preserve">any </w:t>
      </w:r>
      <w:r w:rsidR="2F27ED3D" w:rsidRPr="5B4892B0">
        <w:rPr>
          <w:rFonts w:ascii="Arial" w:eastAsia="Arial" w:hAnsi="Arial" w:cs="Arial"/>
          <w:sz w:val="22"/>
          <w:szCs w:val="22"/>
        </w:rPr>
        <w:t xml:space="preserve">lifestyle </w:t>
      </w:r>
      <w:r w:rsidR="2F27ED3D" w:rsidRPr="51AC57F8">
        <w:rPr>
          <w:rFonts w:ascii="Arial" w:eastAsia="Arial" w:hAnsi="Arial" w:cs="Arial"/>
          <w:sz w:val="22"/>
          <w:szCs w:val="22"/>
        </w:rPr>
        <w:t xml:space="preserve">factors </w:t>
      </w:r>
      <w:r w:rsidR="2F27ED3D" w:rsidRPr="0B3B1B69">
        <w:rPr>
          <w:rFonts w:ascii="Arial" w:eastAsia="Arial" w:hAnsi="Arial" w:cs="Arial"/>
          <w:sz w:val="22"/>
          <w:szCs w:val="22"/>
        </w:rPr>
        <w:t xml:space="preserve">such </w:t>
      </w:r>
      <w:r w:rsidR="2F27ED3D" w:rsidRPr="4C465828">
        <w:rPr>
          <w:rFonts w:ascii="Arial" w:eastAsia="Arial" w:hAnsi="Arial" w:cs="Arial"/>
          <w:sz w:val="22"/>
          <w:szCs w:val="22"/>
        </w:rPr>
        <w:t xml:space="preserve">as a </w:t>
      </w:r>
      <w:r w:rsidR="2F27ED3D" w:rsidRPr="2C6DB8C7">
        <w:rPr>
          <w:rFonts w:ascii="Arial" w:eastAsia="Arial" w:hAnsi="Arial" w:cs="Arial"/>
          <w:sz w:val="22"/>
          <w:szCs w:val="22"/>
        </w:rPr>
        <w:t>lack of</w:t>
      </w:r>
      <w:r w:rsidR="2F27ED3D" w:rsidRPr="345B94DC">
        <w:rPr>
          <w:rFonts w:ascii="Arial" w:eastAsia="Arial" w:hAnsi="Arial" w:cs="Arial"/>
          <w:sz w:val="22"/>
          <w:szCs w:val="22"/>
        </w:rPr>
        <w:t xml:space="preserve"> </w:t>
      </w:r>
      <w:r w:rsidR="2F27ED3D" w:rsidRPr="39959553">
        <w:rPr>
          <w:rFonts w:ascii="Arial" w:eastAsia="Arial" w:hAnsi="Arial" w:cs="Arial"/>
          <w:sz w:val="22"/>
          <w:szCs w:val="22"/>
        </w:rPr>
        <w:t>sleep</w:t>
      </w:r>
      <w:r w:rsidR="2F27ED3D" w:rsidRPr="08478628">
        <w:rPr>
          <w:rFonts w:ascii="Arial" w:eastAsia="Arial" w:hAnsi="Arial" w:cs="Arial"/>
          <w:sz w:val="22"/>
          <w:szCs w:val="22"/>
        </w:rPr>
        <w:t xml:space="preserve"> </w:t>
      </w:r>
      <w:r w:rsidR="2F27ED3D" w:rsidRPr="2EB3A2B6">
        <w:rPr>
          <w:rFonts w:ascii="Arial" w:eastAsia="Arial" w:hAnsi="Arial" w:cs="Arial"/>
          <w:sz w:val="22"/>
          <w:szCs w:val="22"/>
        </w:rPr>
        <w:t xml:space="preserve">and </w:t>
      </w:r>
      <w:r w:rsidR="2F27ED3D" w:rsidRPr="710924CC">
        <w:rPr>
          <w:rFonts w:ascii="Arial" w:eastAsia="Arial" w:hAnsi="Arial" w:cs="Arial"/>
          <w:sz w:val="22"/>
          <w:szCs w:val="22"/>
        </w:rPr>
        <w:t xml:space="preserve">a </w:t>
      </w:r>
      <w:r w:rsidR="2F27ED3D" w:rsidRPr="27A6B6CD">
        <w:rPr>
          <w:rFonts w:ascii="Arial" w:eastAsia="Arial" w:hAnsi="Arial" w:cs="Arial"/>
          <w:sz w:val="22"/>
          <w:szCs w:val="22"/>
        </w:rPr>
        <w:t xml:space="preserve">lack of </w:t>
      </w:r>
      <w:r w:rsidR="2F27ED3D" w:rsidRPr="63F0FF24">
        <w:rPr>
          <w:rFonts w:ascii="Arial" w:eastAsia="Arial" w:hAnsi="Arial" w:cs="Arial"/>
          <w:sz w:val="22"/>
          <w:szCs w:val="22"/>
        </w:rPr>
        <w:t xml:space="preserve">social </w:t>
      </w:r>
      <w:r w:rsidR="2F27ED3D" w:rsidRPr="29EA9D0A">
        <w:rPr>
          <w:rFonts w:ascii="Arial" w:eastAsia="Arial" w:hAnsi="Arial" w:cs="Arial"/>
          <w:sz w:val="22"/>
          <w:szCs w:val="22"/>
        </w:rPr>
        <w:t>interaction</w:t>
      </w:r>
      <w:r w:rsidR="518D7EB7" w:rsidRPr="1032F7A9">
        <w:rPr>
          <w:rFonts w:ascii="Arial" w:eastAsia="Arial" w:hAnsi="Arial" w:cs="Arial"/>
          <w:sz w:val="22"/>
          <w:szCs w:val="22"/>
        </w:rPr>
        <w:t xml:space="preserve"> </w:t>
      </w:r>
      <w:r w:rsidR="518D7EB7" w:rsidRPr="620AACDC">
        <w:rPr>
          <w:rFonts w:ascii="Arial" w:eastAsia="Arial" w:hAnsi="Arial" w:cs="Arial"/>
          <w:sz w:val="22"/>
          <w:szCs w:val="22"/>
        </w:rPr>
        <w:t>but also</w:t>
      </w:r>
      <w:r w:rsidR="518D7EB7" w:rsidRPr="5ECE664B">
        <w:rPr>
          <w:rFonts w:ascii="Arial" w:eastAsia="Arial" w:hAnsi="Arial" w:cs="Arial"/>
          <w:sz w:val="22"/>
          <w:szCs w:val="22"/>
        </w:rPr>
        <w:t xml:space="preserve"> </w:t>
      </w:r>
      <w:r w:rsidR="518D7EB7" w:rsidRPr="559F97BA">
        <w:rPr>
          <w:rFonts w:ascii="Arial" w:eastAsia="Arial" w:hAnsi="Arial" w:cs="Arial"/>
          <w:sz w:val="22"/>
          <w:szCs w:val="22"/>
        </w:rPr>
        <w:t xml:space="preserve">biological </w:t>
      </w:r>
      <w:r w:rsidR="518D7EB7" w:rsidRPr="2AA1F743">
        <w:rPr>
          <w:rFonts w:ascii="Arial" w:eastAsia="Arial" w:hAnsi="Arial" w:cs="Arial"/>
          <w:sz w:val="22"/>
          <w:szCs w:val="22"/>
        </w:rPr>
        <w:t>factors</w:t>
      </w:r>
      <w:r w:rsidR="518D7EB7" w:rsidRPr="2415108C">
        <w:rPr>
          <w:rFonts w:ascii="Arial" w:eastAsia="Arial" w:hAnsi="Arial" w:cs="Arial"/>
          <w:sz w:val="22"/>
          <w:szCs w:val="22"/>
        </w:rPr>
        <w:t xml:space="preserve"> </w:t>
      </w:r>
      <w:r w:rsidR="518D7EB7" w:rsidRPr="6CA2360F">
        <w:rPr>
          <w:rFonts w:ascii="Arial" w:eastAsia="Arial" w:hAnsi="Arial" w:cs="Arial"/>
          <w:sz w:val="22"/>
          <w:szCs w:val="22"/>
        </w:rPr>
        <w:t>like</w:t>
      </w:r>
      <w:r w:rsidR="518D7EB7" w:rsidRPr="1E76E4B8">
        <w:rPr>
          <w:rFonts w:ascii="Arial" w:eastAsia="Arial" w:hAnsi="Arial" w:cs="Arial"/>
          <w:sz w:val="22"/>
          <w:szCs w:val="22"/>
        </w:rPr>
        <w:t xml:space="preserve"> a </w:t>
      </w:r>
      <w:r w:rsidR="518D7EB7" w:rsidRPr="3CD6EC12">
        <w:rPr>
          <w:rFonts w:ascii="Arial" w:eastAsia="Arial" w:hAnsi="Arial" w:cs="Arial"/>
          <w:sz w:val="22"/>
          <w:szCs w:val="22"/>
        </w:rPr>
        <w:t xml:space="preserve">family </w:t>
      </w:r>
      <w:r w:rsidR="518D7EB7" w:rsidRPr="69C24691">
        <w:rPr>
          <w:rFonts w:ascii="Arial" w:eastAsia="Arial" w:hAnsi="Arial" w:cs="Arial"/>
          <w:sz w:val="22"/>
          <w:szCs w:val="22"/>
        </w:rPr>
        <w:t xml:space="preserve">history </w:t>
      </w:r>
      <w:r w:rsidR="518D7EB7" w:rsidRPr="1A6E8E03">
        <w:rPr>
          <w:rFonts w:ascii="Arial" w:eastAsia="Arial" w:hAnsi="Arial" w:cs="Arial"/>
          <w:sz w:val="22"/>
          <w:szCs w:val="22"/>
        </w:rPr>
        <w:t xml:space="preserve">of </w:t>
      </w:r>
      <w:r w:rsidR="518D7EB7" w:rsidRPr="1215AC28">
        <w:rPr>
          <w:rFonts w:ascii="Arial" w:eastAsia="Arial" w:hAnsi="Arial" w:cs="Arial"/>
          <w:sz w:val="22"/>
          <w:szCs w:val="22"/>
        </w:rPr>
        <w:t>depression</w:t>
      </w:r>
      <w:r w:rsidR="518D7EB7" w:rsidRPr="412E1A95">
        <w:rPr>
          <w:rFonts w:ascii="Arial" w:eastAsia="Arial" w:hAnsi="Arial" w:cs="Arial"/>
          <w:sz w:val="22"/>
          <w:szCs w:val="22"/>
        </w:rPr>
        <w:t>.</w:t>
      </w:r>
      <w:r w:rsidR="518D7EB7" w:rsidRPr="5B120D5E">
        <w:rPr>
          <w:rFonts w:ascii="Arial" w:eastAsia="Arial" w:hAnsi="Arial" w:cs="Arial"/>
          <w:sz w:val="22"/>
          <w:szCs w:val="22"/>
        </w:rPr>
        <w:t xml:space="preserve"> </w:t>
      </w:r>
      <w:r w:rsidR="537D8345" w:rsidRPr="2209CEB7">
        <w:rPr>
          <w:rFonts w:ascii="Arial" w:eastAsia="Arial" w:hAnsi="Arial" w:cs="Arial"/>
          <w:sz w:val="22"/>
          <w:szCs w:val="22"/>
        </w:rPr>
        <w:t xml:space="preserve">The NHS use several approaches to measure and monitor depression to ensure that patients </w:t>
      </w:r>
      <w:r w:rsidR="40E28631" w:rsidRPr="2209CEB7">
        <w:rPr>
          <w:rFonts w:ascii="Arial" w:eastAsia="Arial" w:hAnsi="Arial" w:cs="Arial"/>
          <w:sz w:val="22"/>
          <w:szCs w:val="22"/>
        </w:rPr>
        <w:t>receive</w:t>
      </w:r>
      <w:r w:rsidR="537D8345" w:rsidRPr="2209CEB7">
        <w:rPr>
          <w:rFonts w:ascii="Arial" w:eastAsia="Arial" w:hAnsi="Arial" w:cs="Arial"/>
          <w:sz w:val="22"/>
          <w:szCs w:val="22"/>
        </w:rPr>
        <w:t xml:space="preserve"> appropriate </w:t>
      </w:r>
      <w:r w:rsidR="5508F8ED" w:rsidRPr="2209CEB7">
        <w:rPr>
          <w:rFonts w:ascii="Arial" w:eastAsia="Arial" w:hAnsi="Arial" w:cs="Arial"/>
          <w:sz w:val="22"/>
          <w:szCs w:val="22"/>
        </w:rPr>
        <w:t>treatment,</w:t>
      </w:r>
      <w:r w:rsidR="0E37E63F" w:rsidRPr="2209CEB7">
        <w:rPr>
          <w:rFonts w:ascii="Arial" w:eastAsia="Arial" w:hAnsi="Arial" w:cs="Arial"/>
          <w:sz w:val="22"/>
          <w:szCs w:val="22"/>
        </w:rPr>
        <w:t xml:space="preserve"> and their progress is </w:t>
      </w:r>
      <w:r w:rsidR="1948FA4F" w:rsidRPr="2209CEB7">
        <w:rPr>
          <w:rFonts w:ascii="Arial" w:eastAsia="Arial" w:hAnsi="Arial" w:cs="Arial"/>
          <w:sz w:val="22"/>
          <w:szCs w:val="22"/>
        </w:rPr>
        <w:t>regularly</w:t>
      </w:r>
      <w:r w:rsidR="0E37E63F" w:rsidRPr="2209CEB7">
        <w:rPr>
          <w:rFonts w:ascii="Arial" w:eastAsia="Arial" w:hAnsi="Arial" w:cs="Arial"/>
          <w:sz w:val="22"/>
          <w:szCs w:val="22"/>
        </w:rPr>
        <w:t xml:space="preserve"> </w:t>
      </w:r>
      <w:r w:rsidR="4BF2A46A" w:rsidRPr="2209CEB7">
        <w:rPr>
          <w:rFonts w:ascii="Arial" w:eastAsia="Arial" w:hAnsi="Arial" w:cs="Arial"/>
          <w:sz w:val="22"/>
          <w:szCs w:val="22"/>
        </w:rPr>
        <w:t>reviewed</w:t>
      </w:r>
      <w:r w:rsidR="0E37E63F" w:rsidRPr="2209CEB7">
        <w:rPr>
          <w:rFonts w:ascii="Arial" w:eastAsia="Arial" w:hAnsi="Arial" w:cs="Arial"/>
          <w:sz w:val="22"/>
          <w:szCs w:val="22"/>
        </w:rPr>
        <w:t>. The initial approach is a GP or mental hea</w:t>
      </w:r>
      <w:r w:rsidR="3B984E5B" w:rsidRPr="2209CEB7">
        <w:rPr>
          <w:rFonts w:ascii="Arial" w:eastAsia="Arial" w:hAnsi="Arial" w:cs="Arial"/>
          <w:sz w:val="22"/>
          <w:szCs w:val="22"/>
        </w:rPr>
        <w:t xml:space="preserve">lth professional </w:t>
      </w:r>
      <w:r w:rsidR="7087B0E9" w:rsidRPr="2209CEB7">
        <w:rPr>
          <w:rFonts w:ascii="Arial" w:eastAsia="Arial" w:hAnsi="Arial" w:cs="Arial"/>
          <w:sz w:val="22"/>
          <w:szCs w:val="22"/>
        </w:rPr>
        <w:t>reviewing</w:t>
      </w:r>
      <w:r w:rsidR="3B984E5B" w:rsidRPr="2209CEB7">
        <w:rPr>
          <w:rFonts w:ascii="Arial" w:eastAsia="Arial" w:hAnsi="Arial" w:cs="Arial"/>
          <w:sz w:val="22"/>
          <w:szCs w:val="22"/>
        </w:rPr>
        <w:t xml:space="preserve"> and assessing the severity of the </w:t>
      </w:r>
      <w:r w:rsidR="363AC47B" w:rsidRPr="2209CEB7">
        <w:rPr>
          <w:rFonts w:ascii="Arial" w:eastAsia="Arial" w:hAnsi="Arial" w:cs="Arial"/>
          <w:sz w:val="22"/>
          <w:szCs w:val="22"/>
        </w:rPr>
        <w:t>patients'</w:t>
      </w:r>
      <w:r w:rsidR="3B984E5B" w:rsidRPr="2209CEB7">
        <w:rPr>
          <w:rFonts w:ascii="Arial" w:eastAsia="Arial" w:hAnsi="Arial" w:cs="Arial"/>
          <w:sz w:val="22"/>
          <w:szCs w:val="22"/>
        </w:rPr>
        <w:t xml:space="preserve"> symptoms to</w:t>
      </w:r>
      <w:r w:rsidR="437669B6" w:rsidRPr="2209CEB7">
        <w:rPr>
          <w:rFonts w:ascii="Arial" w:eastAsia="Arial" w:hAnsi="Arial" w:cs="Arial"/>
          <w:sz w:val="22"/>
          <w:szCs w:val="22"/>
        </w:rPr>
        <w:t xml:space="preserve"> determine whether the depression is to be deemed mild, moderate or severe.</w:t>
      </w:r>
      <w:r w:rsidR="7FEEC4E7" w:rsidRPr="2209CEB7">
        <w:rPr>
          <w:rFonts w:ascii="Arial" w:eastAsia="Arial" w:hAnsi="Arial" w:cs="Arial"/>
          <w:sz w:val="22"/>
          <w:szCs w:val="22"/>
        </w:rPr>
        <w:t xml:space="preserve"> This assessment would further guide professionals for the choice of treatment.</w:t>
      </w:r>
      <w:r w:rsidR="255054DA" w:rsidRPr="2209CEB7">
        <w:rPr>
          <w:rFonts w:ascii="Arial" w:eastAsia="Arial" w:hAnsi="Arial" w:cs="Arial"/>
          <w:sz w:val="22"/>
          <w:szCs w:val="22"/>
        </w:rPr>
        <w:t xml:space="preserve"> For patients with mild depression, the NHS may recommend watchful waiting</w:t>
      </w:r>
      <w:r w:rsidR="64852E84" w:rsidRPr="2209CEB7">
        <w:rPr>
          <w:rFonts w:ascii="Arial" w:eastAsia="Arial" w:hAnsi="Arial" w:cs="Arial"/>
          <w:sz w:val="22"/>
          <w:szCs w:val="22"/>
        </w:rPr>
        <w:t xml:space="preserve"> where the symptoms would be monitored over 2-4 weeks before deciding if additional treatment is needed.</w:t>
      </w:r>
      <w:r w:rsidR="1DFF5FEB" w:rsidRPr="2209CEB7">
        <w:rPr>
          <w:rFonts w:ascii="Arial" w:eastAsia="Arial" w:hAnsi="Arial" w:cs="Arial"/>
          <w:sz w:val="22"/>
          <w:szCs w:val="22"/>
        </w:rPr>
        <w:t xml:space="preserve"> The healthcare professionals could also recommend a guided </w:t>
      </w:r>
      <w:r w:rsidR="25D00C8C" w:rsidRPr="2209CEB7">
        <w:rPr>
          <w:rFonts w:ascii="Arial" w:eastAsia="Arial" w:hAnsi="Arial" w:cs="Arial"/>
          <w:sz w:val="22"/>
          <w:szCs w:val="22"/>
        </w:rPr>
        <w:t>self-help</w:t>
      </w:r>
      <w:r w:rsidR="1DFF5FEB" w:rsidRPr="2209CEB7">
        <w:rPr>
          <w:rFonts w:ascii="Arial" w:eastAsia="Arial" w:hAnsi="Arial" w:cs="Arial"/>
          <w:sz w:val="22"/>
          <w:szCs w:val="22"/>
        </w:rPr>
        <w:t xml:space="preserve"> which gives the patient six to eight sessions to go th</w:t>
      </w:r>
      <w:r w:rsidR="3231D8F5" w:rsidRPr="2209CEB7">
        <w:rPr>
          <w:rFonts w:ascii="Arial" w:eastAsia="Arial" w:hAnsi="Arial" w:cs="Arial"/>
          <w:sz w:val="22"/>
          <w:szCs w:val="22"/>
        </w:rPr>
        <w:t xml:space="preserve">rough a workbook or online course with support from a therapist. Most importantly, there is evidence that </w:t>
      </w:r>
      <w:r w:rsidR="1D665A3B" w:rsidRPr="2209CEB7">
        <w:rPr>
          <w:rFonts w:ascii="Arial" w:eastAsia="Arial" w:hAnsi="Arial" w:cs="Arial"/>
          <w:sz w:val="22"/>
          <w:szCs w:val="22"/>
        </w:rPr>
        <w:t>exercise</w:t>
      </w:r>
      <w:r w:rsidR="3231D8F5" w:rsidRPr="2209CEB7">
        <w:rPr>
          <w:rFonts w:ascii="Arial" w:eastAsia="Arial" w:hAnsi="Arial" w:cs="Arial"/>
          <w:sz w:val="22"/>
          <w:szCs w:val="22"/>
        </w:rPr>
        <w:t xml:space="preserve"> can help depression and is a main</w:t>
      </w:r>
      <w:r w:rsidR="68F68044" w:rsidRPr="2209CEB7">
        <w:rPr>
          <w:rFonts w:ascii="Arial" w:eastAsia="Arial" w:hAnsi="Arial" w:cs="Arial"/>
          <w:sz w:val="22"/>
          <w:szCs w:val="22"/>
        </w:rPr>
        <w:t xml:space="preserve"> treatment for mild depression</w:t>
      </w:r>
      <w:r w:rsidR="49C14B71" w:rsidRPr="2209CEB7">
        <w:rPr>
          <w:rFonts w:ascii="Arial" w:eastAsia="Arial" w:hAnsi="Arial" w:cs="Arial"/>
          <w:sz w:val="22"/>
          <w:szCs w:val="22"/>
        </w:rPr>
        <w:t xml:space="preserve"> but can be seen as subjective to an individual. </w:t>
      </w:r>
      <w:r w:rsidR="693CE768" w:rsidRPr="2209CEB7">
        <w:rPr>
          <w:rFonts w:ascii="Arial" w:eastAsia="Arial" w:hAnsi="Arial" w:cs="Arial"/>
          <w:sz w:val="22"/>
          <w:szCs w:val="22"/>
        </w:rPr>
        <w:t>However,</w:t>
      </w:r>
      <w:r w:rsidR="56664266" w:rsidRPr="2209CEB7">
        <w:rPr>
          <w:rFonts w:ascii="Arial" w:eastAsia="Arial" w:hAnsi="Arial" w:cs="Arial"/>
          <w:sz w:val="22"/>
          <w:szCs w:val="22"/>
        </w:rPr>
        <w:t xml:space="preserve"> if a patient has moderate to severe depression</w:t>
      </w:r>
      <w:r w:rsidR="7138119F" w:rsidRPr="2209CEB7">
        <w:rPr>
          <w:rFonts w:ascii="Arial" w:eastAsia="Arial" w:hAnsi="Arial" w:cs="Arial"/>
          <w:sz w:val="22"/>
          <w:szCs w:val="22"/>
        </w:rPr>
        <w:t xml:space="preserve"> the GP or mental health </w:t>
      </w:r>
      <w:r w:rsidR="7138119F" w:rsidRPr="2209CEB7">
        <w:rPr>
          <w:rFonts w:ascii="Arial" w:eastAsia="Arial" w:hAnsi="Arial" w:cs="Arial"/>
          <w:sz w:val="22"/>
          <w:szCs w:val="22"/>
        </w:rPr>
        <w:lastRenderedPageBreak/>
        <w:t xml:space="preserve">professionals would </w:t>
      </w:r>
      <w:r w:rsidR="3A71AF8A" w:rsidRPr="2209CEB7">
        <w:rPr>
          <w:rFonts w:ascii="Arial" w:eastAsia="Arial" w:hAnsi="Arial" w:cs="Arial"/>
          <w:sz w:val="22"/>
          <w:szCs w:val="22"/>
        </w:rPr>
        <w:t>recommend</w:t>
      </w:r>
      <w:r w:rsidR="7138119F" w:rsidRPr="2209CEB7">
        <w:rPr>
          <w:rFonts w:ascii="Arial" w:eastAsia="Arial" w:hAnsi="Arial" w:cs="Arial"/>
          <w:sz w:val="22"/>
          <w:szCs w:val="22"/>
        </w:rPr>
        <w:t xml:space="preserve"> </w:t>
      </w:r>
      <w:r w:rsidR="4CC38119" w:rsidRPr="2209CEB7">
        <w:rPr>
          <w:rFonts w:ascii="Arial" w:eastAsia="Arial" w:hAnsi="Arial" w:cs="Arial"/>
          <w:sz w:val="22"/>
          <w:szCs w:val="22"/>
        </w:rPr>
        <w:t>antidepressants</w:t>
      </w:r>
      <w:r w:rsidR="7138119F" w:rsidRPr="2209CEB7">
        <w:rPr>
          <w:rFonts w:ascii="Arial" w:eastAsia="Arial" w:hAnsi="Arial" w:cs="Arial"/>
          <w:sz w:val="22"/>
          <w:szCs w:val="22"/>
        </w:rPr>
        <w:t xml:space="preserve"> </w:t>
      </w:r>
      <w:r w:rsidR="3992ECD3" w:rsidRPr="2209CEB7">
        <w:rPr>
          <w:rFonts w:ascii="Arial" w:eastAsia="Arial" w:hAnsi="Arial" w:cs="Arial"/>
          <w:sz w:val="22"/>
          <w:szCs w:val="22"/>
        </w:rPr>
        <w:t>which must be prescribed by a doctor.</w:t>
      </w:r>
      <w:r w:rsidR="0052441B">
        <w:rPr>
          <w:rFonts w:ascii="Arial" w:eastAsia="Arial" w:hAnsi="Arial" w:cs="Arial"/>
          <w:sz w:val="22"/>
          <w:szCs w:val="22"/>
        </w:rPr>
        <w:t xml:space="preserve"> </w:t>
      </w:r>
      <w:r w:rsidR="001929B2">
        <w:rPr>
          <w:rFonts w:ascii="Arial" w:eastAsia="Arial" w:hAnsi="Arial" w:cs="Arial"/>
          <w:sz w:val="22"/>
          <w:szCs w:val="22"/>
        </w:rPr>
        <w:t>(</w:t>
      </w:r>
      <w:r w:rsidR="0052441B">
        <w:rPr>
          <w:rFonts w:ascii="Arial" w:eastAsia="Arial" w:hAnsi="Arial" w:cs="Arial"/>
          <w:sz w:val="22"/>
          <w:szCs w:val="22"/>
        </w:rPr>
        <w:t>N</w:t>
      </w:r>
      <w:r w:rsidR="001929B2">
        <w:rPr>
          <w:rFonts w:ascii="Arial" w:eastAsia="Arial" w:hAnsi="Arial" w:cs="Arial"/>
          <w:sz w:val="22"/>
          <w:szCs w:val="22"/>
        </w:rPr>
        <w:t>HS 2025)</w:t>
      </w:r>
      <w:r w:rsidR="3992ECD3" w:rsidRPr="2209CEB7">
        <w:rPr>
          <w:rFonts w:ascii="Arial" w:eastAsia="Arial" w:hAnsi="Arial" w:cs="Arial"/>
          <w:sz w:val="22"/>
          <w:szCs w:val="22"/>
        </w:rPr>
        <w:t xml:space="preserve"> </w:t>
      </w:r>
      <w:r w:rsidR="3595BEC1" w:rsidRPr="2209CEB7">
        <w:rPr>
          <w:rFonts w:ascii="Arial" w:eastAsia="Arial" w:hAnsi="Arial" w:cs="Arial"/>
          <w:sz w:val="22"/>
          <w:szCs w:val="22"/>
        </w:rPr>
        <w:t xml:space="preserve">Though antidepressants have a great impact, it also has many side effects </w:t>
      </w:r>
      <w:r w:rsidR="45963746" w:rsidRPr="2209CEB7">
        <w:rPr>
          <w:rFonts w:ascii="Arial" w:eastAsia="Arial" w:hAnsi="Arial" w:cs="Arial"/>
          <w:sz w:val="22"/>
          <w:szCs w:val="22"/>
        </w:rPr>
        <w:t>like: mood changes, difficulty sleeping, weight gain, headaches and a loss of appetite. Showcasing that it could take</w:t>
      </w:r>
      <w:r w:rsidR="7224CFF2" w:rsidRPr="2209CEB7">
        <w:rPr>
          <w:rFonts w:ascii="Arial" w:eastAsia="Arial" w:hAnsi="Arial" w:cs="Arial"/>
          <w:sz w:val="22"/>
          <w:szCs w:val="22"/>
        </w:rPr>
        <w:t xml:space="preserve"> several weeks to begin working. </w:t>
      </w:r>
      <w:r w:rsidR="3992ECD3" w:rsidRPr="2209CEB7">
        <w:rPr>
          <w:rFonts w:ascii="Arial" w:eastAsia="Arial" w:hAnsi="Arial" w:cs="Arial"/>
          <w:sz w:val="22"/>
          <w:szCs w:val="22"/>
        </w:rPr>
        <w:t xml:space="preserve">The GP also offer </w:t>
      </w:r>
      <w:r w:rsidR="3E558772" w:rsidRPr="2209CEB7">
        <w:rPr>
          <w:rFonts w:ascii="Arial" w:eastAsia="Arial" w:hAnsi="Arial" w:cs="Arial"/>
          <w:sz w:val="22"/>
          <w:szCs w:val="22"/>
        </w:rPr>
        <w:t xml:space="preserve">combination therapy </w:t>
      </w:r>
      <w:r w:rsidR="099EEDA2" w:rsidRPr="2209CEB7">
        <w:rPr>
          <w:rFonts w:ascii="Arial" w:eastAsia="Arial" w:hAnsi="Arial" w:cs="Arial"/>
          <w:sz w:val="22"/>
          <w:szCs w:val="22"/>
        </w:rPr>
        <w:t xml:space="preserve">which consist of </w:t>
      </w:r>
      <w:r w:rsidR="6E21206A" w:rsidRPr="2209CEB7">
        <w:rPr>
          <w:rFonts w:ascii="Arial" w:eastAsia="Arial" w:hAnsi="Arial" w:cs="Arial"/>
          <w:sz w:val="22"/>
          <w:szCs w:val="22"/>
        </w:rPr>
        <w:t>antidepressants</w:t>
      </w:r>
      <w:r w:rsidR="3E558772" w:rsidRPr="2209CEB7">
        <w:rPr>
          <w:rFonts w:ascii="Arial" w:eastAsia="Arial" w:hAnsi="Arial" w:cs="Arial"/>
          <w:sz w:val="22"/>
          <w:szCs w:val="22"/>
        </w:rPr>
        <w:t xml:space="preserve"> and talking therapy</w:t>
      </w:r>
      <w:r w:rsidR="7C3C8B12" w:rsidRPr="2209CEB7">
        <w:rPr>
          <w:rFonts w:ascii="Arial" w:eastAsia="Arial" w:hAnsi="Arial" w:cs="Arial"/>
          <w:sz w:val="22"/>
          <w:szCs w:val="22"/>
        </w:rPr>
        <w:t xml:space="preserve"> as research suggests this is often more effective than using either treatment alone. Talking therapy include; Cognitive </w:t>
      </w:r>
      <w:r w:rsidR="6993DF4A" w:rsidRPr="2209CEB7">
        <w:rPr>
          <w:rFonts w:ascii="Arial" w:eastAsia="Arial" w:hAnsi="Arial" w:cs="Arial"/>
          <w:sz w:val="22"/>
          <w:szCs w:val="22"/>
        </w:rPr>
        <w:t>Behavioural</w:t>
      </w:r>
      <w:r w:rsidR="7C3C8B12" w:rsidRPr="2209CEB7">
        <w:rPr>
          <w:rFonts w:ascii="Arial" w:eastAsia="Arial" w:hAnsi="Arial" w:cs="Arial"/>
          <w:sz w:val="22"/>
          <w:szCs w:val="22"/>
        </w:rPr>
        <w:t xml:space="preserve"> therapy (CBT), in</w:t>
      </w:r>
      <w:r w:rsidR="1E32A025" w:rsidRPr="2209CEB7">
        <w:rPr>
          <w:rFonts w:ascii="Arial" w:eastAsia="Arial" w:hAnsi="Arial" w:cs="Arial"/>
          <w:sz w:val="22"/>
          <w:szCs w:val="22"/>
        </w:rPr>
        <w:t>terpersonal therapy (IPT) and psychodynamic psychotherapy. CBT aims to help patients with mild to severe depression understand and reflec</w:t>
      </w:r>
      <w:r w:rsidR="7BFCF01C" w:rsidRPr="2209CEB7">
        <w:rPr>
          <w:rFonts w:ascii="Arial" w:eastAsia="Arial" w:hAnsi="Arial" w:cs="Arial"/>
          <w:sz w:val="22"/>
          <w:szCs w:val="22"/>
        </w:rPr>
        <w:t>t on their own thoughts and behaviour, allowing them to overcome any negative thoughts within a course of usually eight to</w:t>
      </w:r>
      <w:r w:rsidR="7DEF0AE9" w:rsidRPr="2209CEB7">
        <w:rPr>
          <w:rFonts w:ascii="Arial" w:eastAsia="Arial" w:hAnsi="Arial" w:cs="Arial"/>
          <w:sz w:val="22"/>
          <w:szCs w:val="22"/>
        </w:rPr>
        <w:t xml:space="preserve"> sixteen sessions, depending on the severity of depression</w:t>
      </w:r>
      <w:r w:rsidR="062BAA2A" w:rsidRPr="2209CEB7">
        <w:rPr>
          <w:rFonts w:ascii="Arial" w:eastAsia="Arial" w:hAnsi="Arial" w:cs="Arial"/>
          <w:sz w:val="22"/>
          <w:szCs w:val="22"/>
        </w:rPr>
        <w:t>.</w:t>
      </w:r>
      <w:r w:rsidR="4F8FC93E" w:rsidRPr="2209CEB7">
        <w:rPr>
          <w:rFonts w:ascii="Arial" w:eastAsia="Arial" w:hAnsi="Arial" w:cs="Arial"/>
          <w:sz w:val="22"/>
          <w:szCs w:val="22"/>
        </w:rPr>
        <w:t xml:space="preserve"> </w:t>
      </w:r>
      <w:r w:rsidR="75A778CB" w:rsidRPr="2209CEB7">
        <w:rPr>
          <w:rFonts w:ascii="Arial" w:eastAsia="Arial" w:hAnsi="Arial" w:cs="Arial"/>
          <w:sz w:val="22"/>
          <w:szCs w:val="22"/>
        </w:rPr>
        <w:t>CBT</w:t>
      </w:r>
      <w:r w:rsidR="44E17861" w:rsidRPr="2209CEB7">
        <w:rPr>
          <w:rFonts w:ascii="Arial" w:eastAsia="Arial" w:hAnsi="Arial" w:cs="Arial"/>
          <w:sz w:val="22"/>
          <w:szCs w:val="22"/>
        </w:rPr>
        <w:t xml:space="preserve"> is evidence based</w:t>
      </w:r>
      <w:r w:rsidR="62A9B34B" w:rsidRPr="2209CEB7">
        <w:rPr>
          <w:rFonts w:ascii="Arial" w:eastAsia="Arial" w:hAnsi="Arial" w:cs="Arial"/>
          <w:sz w:val="22"/>
          <w:szCs w:val="22"/>
        </w:rPr>
        <w:t xml:space="preserve"> which also means that the patient requires motivation and consistent attendance </w:t>
      </w:r>
      <w:r w:rsidR="00383F03" w:rsidRPr="2209CEB7">
        <w:rPr>
          <w:rFonts w:ascii="Arial" w:eastAsia="Arial" w:hAnsi="Arial" w:cs="Arial"/>
          <w:sz w:val="22"/>
          <w:szCs w:val="22"/>
        </w:rPr>
        <w:t>for</w:t>
      </w:r>
      <w:r w:rsidR="62A9B34B" w:rsidRPr="2209CEB7">
        <w:rPr>
          <w:rFonts w:ascii="Arial" w:eastAsia="Arial" w:hAnsi="Arial" w:cs="Arial"/>
          <w:sz w:val="22"/>
          <w:szCs w:val="22"/>
        </w:rPr>
        <w:t xml:space="preserve"> the treatment to effectively make an impact. </w:t>
      </w:r>
      <w:r w:rsidR="7DEF0AE9" w:rsidRPr="2209CEB7">
        <w:rPr>
          <w:rFonts w:ascii="Arial" w:eastAsia="Arial" w:hAnsi="Arial" w:cs="Arial"/>
          <w:sz w:val="22"/>
          <w:szCs w:val="22"/>
        </w:rPr>
        <w:t>Meanwhile IPT focuses</w:t>
      </w:r>
      <w:r w:rsidR="5E7F498A" w:rsidRPr="2209CEB7">
        <w:rPr>
          <w:rFonts w:ascii="Arial" w:eastAsia="Arial" w:hAnsi="Arial" w:cs="Arial"/>
          <w:sz w:val="22"/>
          <w:szCs w:val="22"/>
        </w:rPr>
        <w:t xml:space="preserve"> on the </w:t>
      </w:r>
      <w:r w:rsidR="56D2610E" w:rsidRPr="2209CEB7">
        <w:rPr>
          <w:rFonts w:ascii="Arial" w:eastAsia="Arial" w:hAnsi="Arial" w:cs="Arial"/>
          <w:sz w:val="22"/>
          <w:szCs w:val="22"/>
        </w:rPr>
        <w:t>patient's</w:t>
      </w:r>
      <w:r w:rsidR="5E7F498A" w:rsidRPr="2209CEB7">
        <w:rPr>
          <w:rFonts w:ascii="Arial" w:eastAsia="Arial" w:hAnsi="Arial" w:cs="Arial"/>
          <w:sz w:val="22"/>
          <w:szCs w:val="22"/>
        </w:rPr>
        <w:t xml:space="preserve"> relationship with others and problems they may be dealing with</w:t>
      </w:r>
      <w:r w:rsidR="7426D20E" w:rsidRPr="2209CEB7">
        <w:rPr>
          <w:rFonts w:ascii="Arial" w:eastAsia="Arial" w:hAnsi="Arial" w:cs="Arial"/>
          <w:sz w:val="22"/>
          <w:szCs w:val="22"/>
        </w:rPr>
        <w:t xml:space="preserve"> such as communication or coping with bereavement. Lastly, </w:t>
      </w:r>
      <w:r w:rsidR="2977126F" w:rsidRPr="2209CEB7">
        <w:rPr>
          <w:rFonts w:ascii="Arial" w:eastAsia="Arial" w:hAnsi="Arial" w:cs="Arial"/>
          <w:sz w:val="22"/>
          <w:szCs w:val="22"/>
        </w:rPr>
        <w:t>psychodynamic</w:t>
      </w:r>
      <w:r w:rsidR="7426D20E" w:rsidRPr="2209CEB7">
        <w:rPr>
          <w:rFonts w:ascii="Arial" w:eastAsia="Arial" w:hAnsi="Arial" w:cs="Arial"/>
          <w:sz w:val="22"/>
          <w:szCs w:val="22"/>
        </w:rPr>
        <w:t xml:space="preserve"> psychotherapy is used to help patients comfortably express wh</w:t>
      </w:r>
      <w:r w:rsidR="78C58226" w:rsidRPr="2209CEB7">
        <w:rPr>
          <w:rFonts w:ascii="Arial" w:eastAsia="Arial" w:hAnsi="Arial" w:cs="Arial"/>
          <w:sz w:val="22"/>
          <w:szCs w:val="22"/>
        </w:rPr>
        <w:t xml:space="preserve">atever is going through their mind, helping them to be more aware of their difficult feelings in </w:t>
      </w:r>
      <w:r w:rsidR="5C40F231" w:rsidRPr="2209CEB7">
        <w:rPr>
          <w:rFonts w:ascii="Arial" w:eastAsia="Arial" w:hAnsi="Arial" w:cs="Arial"/>
          <w:sz w:val="22"/>
          <w:szCs w:val="22"/>
        </w:rPr>
        <w:t>stressful</w:t>
      </w:r>
      <w:r w:rsidR="78C58226" w:rsidRPr="2209CEB7">
        <w:rPr>
          <w:rFonts w:ascii="Arial" w:eastAsia="Arial" w:hAnsi="Arial" w:cs="Arial"/>
          <w:sz w:val="22"/>
          <w:szCs w:val="22"/>
        </w:rPr>
        <w:t xml:space="preserve"> situations and what they do o</w:t>
      </w:r>
      <w:r w:rsidR="024EABD4" w:rsidRPr="2209CEB7">
        <w:rPr>
          <w:rFonts w:ascii="Arial" w:eastAsia="Arial" w:hAnsi="Arial" w:cs="Arial"/>
          <w:sz w:val="22"/>
          <w:szCs w:val="22"/>
        </w:rPr>
        <w:t>r say may be contributing to their problems.</w:t>
      </w:r>
      <w:r w:rsidR="73006F4B" w:rsidRPr="2209CEB7">
        <w:rPr>
          <w:rFonts w:ascii="Arial" w:eastAsia="Arial" w:hAnsi="Arial" w:cs="Arial"/>
          <w:sz w:val="22"/>
          <w:szCs w:val="22"/>
        </w:rPr>
        <w:t xml:space="preserve"> </w:t>
      </w:r>
      <w:r w:rsidR="27F07473" w:rsidRPr="2209CEB7">
        <w:rPr>
          <w:rFonts w:ascii="Arial" w:eastAsia="Arial" w:hAnsi="Arial" w:cs="Arial"/>
          <w:sz w:val="22"/>
          <w:szCs w:val="22"/>
        </w:rPr>
        <w:t xml:space="preserve">On the other hand, </w:t>
      </w:r>
      <w:r w:rsidR="4682EE36" w:rsidRPr="2209CEB7">
        <w:rPr>
          <w:rFonts w:ascii="Arial" w:eastAsia="Arial" w:hAnsi="Arial" w:cs="Arial"/>
          <w:sz w:val="22"/>
          <w:szCs w:val="22"/>
        </w:rPr>
        <w:t xml:space="preserve">potential patients who may think they have depression, could answer the Patient Health </w:t>
      </w:r>
      <w:r w:rsidR="6482DF37" w:rsidRPr="2209CEB7">
        <w:rPr>
          <w:rFonts w:ascii="Arial" w:eastAsia="Arial" w:hAnsi="Arial" w:cs="Arial"/>
          <w:sz w:val="22"/>
          <w:szCs w:val="22"/>
        </w:rPr>
        <w:t>Questionnaire</w:t>
      </w:r>
      <w:r w:rsidR="4682EE36" w:rsidRPr="2209CEB7">
        <w:rPr>
          <w:rFonts w:ascii="Arial" w:eastAsia="Arial" w:hAnsi="Arial" w:cs="Arial"/>
          <w:sz w:val="22"/>
          <w:szCs w:val="22"/>
        </w:rPr>
        <w:t xml:space="preserve"> (PHQ) which is a self-adminis</w:t>
      </w:r>
      <w:r w:rsidR="1403FEF5" w:rsidRPr="2209CEB7">
        <w:rPr>
          <w:rFonts w:ascii="Arial" w:eastAsia="Arial" w:hAnsi="Arial" w:cs="Arial"/>
          <w:sz w:val="22"/>
          <w:szCs w:val="22"/>
        </w:rPr>
        <w:t xml:space="preserve">tered diagnostic instrument for common mental disorders. The PHQ-9 </w:t>
      </w:r>
      <w:r w:rsidR="18691747" w:rsidRPr="2209CEB7">
        <w:rPr>
          <w:rFonts w:ascii="Arial" w:eastAsia="Arial" w:hAnsi="Arial" w:cs="Arial"/>
          <w:sz w:val="22"/>
          <w:szCs w:val="22"/>
        </w:rPr>
        <w:t xml:space="preserve">allows patients to reflect over the last two weeks and </w:t>
      </w:r>
      <w:r w:rsidR="18F3BAA4" w:rsidRPr="2209CEB7">
        <w:rPr>
          <w:rFonts w:ascii="Arial" w:eastAsia="Arial" w:hAnsi="Arial" w:cs="Arial"/>
          <w:sz w:val="22"/>
          <w:szCs w:val="22"/>
        </w:rPr>
        <w:t>questions</w:t>
      </w:r>
      <w:r w:rsidR="18691747" w:rsidRPr="2209CEB7">
        <w:rPr>
          <w:rFonts w:ascii="Arial" w:eastAsia="Arial" w:hAnsi="Arial" w:cs="Arial"/>
          <w:sz w:val="22"/>
          <w:szCs w:val="22"/>
        </w:rPr>
        <w:t xml:space="preserve"> how </w:t>
      </w:r>
      <w:r w:rsidR="5239987D" w:rsidRPr="2209CEB7">
        <w:rPr>
          <w:rFonts w:ascii="Arial" w:eastAsia="Arial" w:hAnsi="Arial" w:cs="Arial"/>
          <w:sz w:val="22"/>
          <w:szCs w:val="22"/>
        </w:rPr>
        <w:t>often</w:t>
      </w:r>
      <w:r w:rsidR="18691747" w:rsidRPr="2209CEB7">
        <w:rPr>
          <w:rFonts w:ascii="Arial" w:eastAsia="Arial" w:hAnsi="Arial" w:cs="Arial"/>
          <w:sz w:val="22"/>
          <w:szCs w:val="22"/>
        </w:rPr>
        <w:t xml:space="preserve"> </w:t>
      </w:r>
      <w:r w:rsidR="137F1D5C" w:rsidRPr="2209CEB7">
        <w:rPr>
          <w:rFonts w:ascii="Arial" w:eastAsia="Arial" w:hAnsi="Arial" w:cs="Arial"/>
          <w:sz w:val="22"/>
          <w:szCs w:val="22"/>
        </w:rPr>
        <w:t>they've</w:t>
      </w:r>
      <w:r w:rsidR="18691747" w:rsidRPr="2209CEB7">
        <w:rPr>
          <w:rFonts w:ascii="Arial" w:eastAsia="Arial" w:hAnsi="Arial" w:cs="Arial"/>
          <w:sz w:val="22"/>
          <w:szCs w:val="22"/>
        </w:rPr>
        <w:t xml:space="preserve"> experienced certain symptoms.</w:t>
      </w:r>
      <w:r w:rsidR="451B0AF5" w:rsidRPr="2209CEB7">
        <w:rPr>
          <w:rFonts w:ascii="Arial" w:eastAsia="Arial" w:hAnsi="Arial" w:cs="Arial"/>
          <w:sz w:val="22"/>
          <w:szCs w:val="22"/>
        </w:rPr>
        <w:t xml:space="preserve"> Further allowing healthcare professionals to use the results along with a conversation about the symptoms to determin</w:t>
      </w:r>
      <w:r w:rsidR="6ACDF3A5" w:rsidRPr="2209CEB7">
        <w:rPr>
          <w:rFonts w:ascii="Arial" w:eastAsia="Arial" w:hAnsi="Arial" w:cs="Arial"/>
          <w:sz w:val="22"/>
          <w:szCs w:val="22"/>
        </w:rPr>
        <w:t>e and diagnose of they have depression and the suitable treatment they may need</w:t>
      </w:r>
      <w:r w:rsidR="269797F0" w:rsidRPr="4449201E">
        <w:rPr>
          <w:rFonts w:ascii="Arial" w:eastAsia="Arial" w:hAnsi="Arial" w:cs="Arial"/>
          <w:sz w:val="22"/>
          <w:szCs w:val="22"/>
        </w:rPr>
        <w:t xml:space="preserve"> </w:t>
      </w:r>
      <w:r w:rsidR="269797F0" w:rsidRPr="368332B9">
        <w:rPr>
          <w:rFonts w:ascii="Arial" w:eastAsia="Arial" w:hAnsi="Arial" w:cs="Arial"/>
          <w:sz w:val="22"/>
          <w:szCs w:val="22"/>
        </w:rPr>
        <w:t>ensuring</w:t>
      </w:r>
      <w:r w:rsidR="269797F0" w:rsidRPr="102A469F">
        <w:rPr>
          <w:rFonts w:ascii="Arial" w:eastAsia="Arial" w:hAnsi="Arial" w:cs="Arial"/>
          <w:sz w:val="22"/>
          <w:szCs w:val="22"/>
        </w:rPr>
        <w:t xml:space="preserve"> </w:t>
      </w:r>
      <w:r w:rsidR="269797F0" w:rsidRPr="17EE3BFF">
        <w:rPr>
          <w:rFonts w:ascii="Arial" w:eastAsia="Arial" w:hAnsi="Arial" w:cs="Arial"/>
          <w:sz w:val="22"/>
          <w:szCs w:val="22"/>
        </w:rPr>
        <w:t xml:space="preserve">that </w:t>
      </w:r>
      <w:r w:rsidR="269797F0" w:rsidRPr="177ACF1A">
        <w:rPr>
          <w:rFonts w:ascii="Arial" w:eastAsia="Arial" w:hAnsi="Arial" w:cs="Arial"/>
          <w:sz w:val="22"/>
          <w:szCs w:val="22"/>
        </w:rPr>
        <w:t xml:space="preserve">patients </w:t>
      </w:r>
      <w:r w:rsidR="269797F0" w:rsidRPr="6182D5CC">
        <w:rPr>
          <w:rFonts w:ascii="Arial" w:eastAsia="Arial" w:hAnsi="Arial" w:cs="Arial"/>
          <w:sz w:val="22"/>
          <w:szCs w:val="22"/>
        </w:rPr>
        <w:t>receive</w:t>
      </w:r>
      <w:r w:rsidR="269797F0" w:rsidRPr="360277C9">
        <w:rPr>
          <w:rFonts w:ascii="Arial" w:eastAsia="Arial" w:hAnsi="Arial" w:cs="Arial"/>
          <w:sz w:val="22"/>
          <w:szCs w:val="22"/>
        </w:rPr>
        <w:t xml:space="preserve"> the </w:t>
      </w:r>
      <w:r w:rsidR="269797F0" w:rsidRPr="7022EF33">
        <w:rPr>
          <w:rFonts w:ascii="Arial" w:eastAsia="Arial" w:hAnsi="Arial" w:cs="Arial"/>
          <w:sz w:val="22"/>
          <w:szCs w:val="22"/>
        </w:rPr>
        <w:t xml:space="preserve">most </w:t>
      </w:r>
      <w:r w:rsidR="269797F0" w:rsidRPr="1E75D292">
        <w:rPr>
          <w:rFonts w:ascii="Arial" w:eastAsia="Arial" w:hAnsi="Arial" w:cs="Arial"/>
          <w:sz w:val="22"/>
          <w:szCs w:val="22"/>
        </w:rPr>
        <w:t>appropriate</w:t>
      </w:r>
      <w:r w:rsidR="269797F0" w:rsidRPr="0E4569FE">
        <w:rPr>
          <w:rFonts w:ascii="Arial" w:eastAsia="Arial" w:hAnsi="Arial" w:cs="Arial"/>
          <w:sz w:val="22"/>
          <w:szCs w:val="22"/>
        </w:rPr>
        <w:t xml:space="preserve"> </w:t>
      </w:r>
      <w:r w:rsidR="269797F0" w:rsidRPr="77EA274F">
        <w:rPr>
          <w:rFonts w:ascii="Arial" w:eastAsia="Arial" w:hAnsi="Arial" w:cs="Arial"/>
          <w:sz w:val="22"/>
          <w:szCs w:val="22"/>
        </w:rPr>
        <w:t xml:space="preserve">support </w:t>
      </w:r>
      <w:r w:rsidR="269797F0" w:rsidRPr="50D53A2C">
        <w:rPr>
          <w:rFonts w:ascii="Arial" w:eastAsia="Arial" w:hAnsi="Arial" w:cs="Arial"/>
          <w:sz w:val="22"/>
          <w:szCs w:val="22"/>
        </w:rPr>
        <w:t>throughout</w:t>
      </w:r>
      <w:r w:rsidR="269797F0" w:rsidRPr="1864D7E1">
        <w:rPr>
          <w:rFonts w:ascii="Arial" w:eastAsia="Arial" w:hAnsi="Arial" w:cs="Arial"/>
          <w:sz w:val="22"/>
          <w:szCs w:val="22"/>
        </w:rPr>
        <w:t xml:space="preserve"> </w:t>
      </w:r>
      <w:r w:rsidR="269797F0" w:rsidRPr="5D3E3C99">
        <w:rPr>
          <w:rFonts w:ascii="Arial" w:eastAsia="Arial" w:hAnsi="Arial" w:cs="Arial"/>
          <w:sz w:val="22"/>
          <w:szCs w:val="22"/>
        </w:rPr>
        <w:t xml:space="preserve">their </w:t>
      </w:r>
      <w:r w:rsidR="269797F0" w:rsidRPr="731BDF2E">
        <w:rPr>
          <w:rFonts w:ascii="Arial" w:eastAsia="Arial" w:hAnsi="Arial" w:cs="Arial"/>
          <w:sz w:val="22"/>
          <w:szCs w:val="22"/>
        </w:rPr>
        <w:t>recovery</w:t>
      </w:r>
      <w:r w:rsidR="269797F0" w:rsidRPr="4FDAB3ED">
        <w:rPr>
          <w:rFonts w:ascii="Arial" w:eastAsia="Arial" w:hAnsi="Arial" w:cs="Arial"/>
          <w:sz w:val="22"/>
          <w:szCs w:val="22"/>
        </w:rPr>
        <w:t>.</w:t>
      </w:r>
      <w:r w:rsidR="269797F0" w:rsidRPr="3579A5B5">
        <w:rPr>
          <w:rFonts w:ascii="Arial" w:eastAsia="Arial" w:hAnsi="Arial" w:cs="Arial"/>
          <w:sz w:val="22"/>
          <w:szCs w:val="22"/>
        </w:rPr>
        <w:t xml:space="preserve"> </w:t>
      </w:r>
      <w:r w:rsidR="1BFE1910" w:rsidRPr="2209CEB7">
        <w:rPr>
          <w:rFonts w:ascii="Arial" w:eastAsia="Arial" w:hAnsi="Arial" w:cs="Arial"/>
          <w:sz w:val="22"/>
          <w:szCs w:val="22"/>
        </w:rPr>
        <w:t>Moreover, d</w:t>
      </w:r>
      <w:r w:rsidR="73006F4B" w:rsidRPr="2209CEB7">
        <w:rPr>
          <w:rFonts w:ascii="Arial" w:eastAsia="Arial" w:hAnsi="Arial" w:cs="Arial"/>
          <w:sz w:val="22"/>
          <w:szCs w:val="22"/>
        </w:rPr>
        <w:t>epression is not only subjective to one individual, but rather it could have a significant impact on the wider community</w:t>
      </w:r>
      <w:r w:rsidR="7F0C5271" w:rsidRPr="2209CEB7">
        <w:rPr>
          <w:rFonts w:ascii="Arial" w:eastAsia="Arial" w:hAnsi="Arial" w:cs="Arial"/>
          <w:sz w:val="22"/>
          <w:szCs w:val="22"/>
        </w:rPr>
        <w:t>. Due to depression, some may struggle to do daily activities such as going to work or maintaining relationships, leading</w:t>
      </w:r>
      <w:r w:rsidR="68EDBE33" w:rsidRPr="2209CEB7">
        <w:rPr>
          <w:rFonts w:ascii="Arial" w:eastAsia="Arial" w:hAnsi="Arial" w:cs="Arial"/>
          <w:sz w:val="22"/>
          <w:szCs w:val="22"/>
        </w:rPr>
        <w:t xml:space="preserve"> to social isolation and a reduced quality of life. Within the community, depression can increase pressure and strain on healthcare services</w:t>
      </w:r>
      <w:r w:rsidR="370B06E0" w:rsidRPr="2209CEB7">
        <w:rPr>
          <w:rFonts w:ascii="Arial" w:eastAsia="Arial" w:hAnsi="Arial" w:cs="Arial"/>
          <w:sz w:val="22"/>
          <w:szCs w:val="22"/>
        </w:rPr>
        <w:t xml:space="preserve"> like the local GP</w:t>
      </w:r>
      <w:r w:rsidR="093080A2" w:rsidRPr="2209CEB7">
        <w:rPr>
          <w:rFonts w:ascii="Arial" w:eastAsia="Arial" w:hAnsi="Arial" w:cs="Arial"/>
          <w:sz w:val="22"/>
          <w:szCs w:val="22"/>
        </w:rPr>
        <w:t xml:space="preserve"> as more people require treatment and support. This could further lead to more problems within the workplace as </w:t>
      </w:r>
      <w:r w:rsidR="70FBCEFC" w:rsidRPr="2209CEB7">
        <w:rPr>
          <w:rFonts w:ascii="Arial" w:eastAsia="Arial" w:hAnsi="Arial" w:cs="Arial"/>
          <w:sz w:val="22"/>
          <w:szCs w:val="22"/>
        </w:rPr>
        <w:t xml:space="preserve">an increasing </w:t>
      </w:r>
      <w:r w:rsidR="6B0A9749" w:rsidRPr="2209CEB7">
        <w:rPr>
          <w:rFonts w:ascii="Arial" w:eastAsia="Arial" w:hAnsi="Arial" w:cs="Arial"/>
          <w:sz w:val="22"/>
          <w:szCs w:val="22"/>
        </w:rPr>
        <w:t>number</w:t>
      </w:r>
      <w:r w:rsidR="70FBCEFC" w:rsidRPr="2209CEB7">
        <w:rPr>
          <w:rFonts w:ascii="Arial" w:eastAsia="Arial" w:hAnsi="Arial" w:cs="Arial"/>
          <w:sz w:val="22"/>
          <w:szCs w:val="22"/>
        </w:rPr>
        <w:t xml:space="preserve"> of workers would take more days of and reduce the productivity of healthcare professionals.</w:t>
      </w:r>
      <w:r w:rsidR="40A1260F" w:rsidRPr="2209CEB7">
        <w:rPr>
          <w:rFonts w:ascii="Arial" w:eastAsia="Arial" w:hAnsi="Arial" w:cs="Arial"/>
          <w:sz w:val="22"/>
          <w:szCs w:val="22"/>
        </w:rPr>
        <w:t xml:space="preserve"> </w:t>
      </w:r>
      <w:r w:rsidR="5907C54F" w:rsidRPr="2209CEB7">
        <w:rPr>
          <w:rFonts w:ascii="Arial" w:eastAsia="Arial" w:hAnsi="Arial" w:cs="Arial"/>
          <w:sz w:val="22"/>
          <w:szCs w:val="22"/>
        </w:rPr>
        <w:t>Yet it can be argued that there are barriers to accessing support due to the long NHS waiting times for availability</w:t>
      </w:r>
      <w:r w:rsidR="1623F13B" w:rsidRPr="2209CEB7">
        <w:rPr>
          <w:rFonts w:ascii="Arial" w:eastAsia="Arial" w:hAnsi="Arial" w:cs="Arial"/>
          <w:sz w:val="22"/>
          <w:szCs w:val="22"/>
        </w:rPr>
        <w:t>,</w:t>
      </w:r>
      <w:r w:rsidR="5907C54F" w:rsidRPr="2209CEB7">
        <w:rPr>
          <w:rFonts w:ascii="Arial" w:eastAsia="Arial" w:hAnsi="Arial" w:cs="Arial"/>
          <w:sz w:val="22"/>
          <w:szCs w:val="22"/>
        </w:rPr>
        <w:t xml:space="preserve"> wh</w:t>
      </w:r>
      <w:r w:rsidR="7936B56E" w:rsidRPr="2209CEB7">
        <w:rPr>
          <w:rFonts w:ascii="Arial" w:eastAsia="Arial" w:hAnsi="Arial" w:cs="Arial"/>
          <w:sz w:val="22"/>
          <w:szCs w:val="22"/>
        </w:rPr>
        <w:t xml:space="preserve">ich </w:t>
      </w:r>
      <w:r w:rsidR="1C95E9CF" w:rsidRPr="2209CEB7">
        <w:rPr>
          <w:rFonts w:ascii="Arial" w:eastAsia="Arial" w:hAnsi="Arial" w:cs="Arial"/>
          <w:sz w:val="22"/>
          <w:szCs w:val="22"/>
        </w:rPr>
        <w:t xml:space="preserve">forces </w:t>
      </w:r>
      <w:r w:rsidR="7936B56E" w:rsidRPr="2209CEB7">
        <w:rPr>
          <w:rFonts w:ascii="Arial" w:eastAsia="Arial" w:hAnsi="Arial" w:cs="Arial"/>
          <w:sz w:val="22"/>
          <w:szCs w:val="22"/>
        </w:rPr>
        <w:t xml:space="preserve">people suffering with depression to </w:t>
      </w:r>
      <w:r w:rsidR="09ABC067" w:rsidRPr="2209CEB7">
        <w:rPr>
          <w:rFonts w:ascii="Arial" w:eastAsia="Arial" w:hAnsi="Arial" w:cs="Arial"/>
          <w:sz w:val="22"/>
          <w:szCs w:val="22"/>
        </w:rPr>
        <w:t xml:space="preserve">wait a lengthy </w:t>
      </w:r>
      <w:r w:rsidR="009B1EA9" w:rsidRPr="2209CEB7">
        <w:rPr>
          <w:rFonts w:ascii="Arial" w:eastAsia="Arial" w:hAnsi="Arial" w:cs="Arial"/>
          <w:sz w:val="22"/>
          <w:szCs w:val="22"/>
        </w:rPr>
        <w:t>period</w:t>
      </w:r>
      <w:r w:rsidR="09ABC067" w:rsidRPr="2209CEB7">
        <w:rPr>
          <w:rFonts w:ascii="Arial" w:eastAsia="Arial" w:hAnsi="Arial" w:cs="Arial"/>
          <w:sz w:val="22"/>
          <w:szCs w:val="22"/>
        </w:rPr>
        <w:t xml:space="preserve"> to be treated and heard. This could intensify their symptoms whilst waiting and make it harder for</w:t>
      </w:r>
      <w:r w:rsidR="39733D94" w:rsidRPr="2209CEB7">
        <w:rPr>
          <w:rFonts w:ascii="Arial" w:eastAsia="Arial" w:hAnsi="Arial" w:cs="Arial"/>
          <w:sz w:val="22"/>
          <w:szCs w:val="22"/>
        </w:rPr>
        <w:t xml:space="preserve"> them to understand what they are going through. </w:t>
      </w:r>
      <w:r w:rsidR="40A1260F" w:rsidRPr="2209CEB7">
        <w:rPr>
          <w:rFonts w:ascii="Arial" w:eastAsia="Arial" w:hAnsi="Arial" w:cs="Arial"/>
          <w:sz w:val="22"/>
          <w:szCs w:val="22"/>
        </w:rPr>
        <w:t xml:space="preserve">Furthermore, families and friends may also experience emotional stress when supporting someone with depression, which can also lead to their own wellbeing </w:t>
      </w:r>
      <w:r w:rsidR="1D0A69C3" w:rsidRPr="2209CEB7">
        <w:rPr>
          <w:rFonts w:ascii="Arial" w:eastAsia="Arial" w:hAnsi="Arial" w:cs="Arial"/>
          <w:sz w:val="22"/>
          <w:szCs w:val="22"/>
        </w:rPr>
        <w:t xml:space="preserve">negatively affected. </w:t>
      </w:r>
      <w:r w:rsidR="395ABA4C" w:rsidRPr="2209CEB7">
        <w:rPr>
          <w:rFonts w:ascii="Arial" w:eastAsia="Arial" w:hAnsi="Arial" w:cs="Arial"/>
          <w:sz w:val="22"/>
          <w:szCs w:val="22"/>
        </w:rPr>
        <w:t>Most significantly, children living with a parent experiencing depression may be at a greater risk of emotional and behavioural difficulties which could potent</w:t>
      </w:r>
      <w:r w:rsidR="2323DFB0" w:rsidRPr="2209CEB7">
        <w:rPr>
          <w:rFonts w:ascii="Arial" w:eastAsia="Arial" w:hAnsi="Arial" w:cs="Arial"/>
          <w:sz w:val="22"/>
          <w:szCs w:val="22"/>
        </w:rPr>
        <w:t xml:space="preserve">ially perpetuate </w:t>
      </w:r>
      <w:r w:rsidR="2323DFB0" w:rsidRPr="2209CEB7">
        <w:rPr>
          <w:rFonts w:ascii="Arial" w:eastAsia="Arial" w:hAnsi="Arial" w:cs="Arial"/>
          <w:sz w:val="22"/>
          <w:szCs w:val="22"/>
        </w:rPr>
        <w:lastRenderedPageBreak/>
        <w:t>intergenerational inequalities in mental health.</w:t>
      </w:r>
      <w:r w:rsidR="0868BAF3" w:rsidRPr="2209CEB7">
        <w:rPr>
          <w:rFonts w:ascii="Arial" w:eastAsia="Arial" w:hAnsi="Arial" w:cs="Arial"/>
          <w:sz w:val="22"/>
          <w:szCs w:val="22"/>
        </w:rPr>
        <w:t xml:space="preserve"> Lastly from a public health perspective, depression can </w:t>
      </w:r>
      <w:r w:rsidR="00343BC1" w:rsidRPr="2209CEB7">
        <w:rPr>
          <w:rFonts w:ascii="Arial" w:eastAsia="Arial" w:hAnsi="Arial" w:cs="Arial"/>
          <w:sz w:val="22"/>
          <w:szCs w:val="22"/>
        </w:rPr>
        <w:t>intensify</w:t>
      </w:r>
      <w:r w:rsidR="0868BAF3" w:rsidRPr="2209CEB7">
        <w:rPr>
          <w:rFonts w:ascii="Arial" w:eastAsia="Arial" w:hAnsi="Arial" w:cs="Arial"/>
          <w:sz w:val="22"/>
          <w:szCs w:val="22"/>
        </w:rPr>
        <w:t xml:space="preserve"> existing health </w:t>
      </w:r>
      <w:r w:rsidR="30F73F4D" w:rsidRPr="2209CEB7">
        <w:rPr>
          <w:rFonts w:ascii="Arial" w:eastAsia="Arial" w:hAnsi="Arial" w:cs="Arial"/>
          <w:sz w:val="22"/>
          <w:szCs w:val="22"/>
        </w:rPr>
        <w:t xml:space="preserve">inequalities, disproportionately affecting individuals </w:t>
      </w:r>
      <w:r w:rsidR="5D381B3C" w:rsidRPr="2209CEB7">
        <w:rPr>
          <w:rFonts w:ascii="Arial" w:eastAsia="Arial" w:hAnsi="Arial" w:cs="Arial"/>
          <w:sz w:val="22"/>
          <w:szCs w:val="22"/>
        </w:rPr>
        <w:t>experiencing</w:t>
      </w:r>
      <w:r w:rsidR="30F73F4D" w:rsidRPr="2209CEB7">
        <w:rPr>
          <w:rFonts w:ascii="Arial" w:eastAsia="Arial" w:hAnsi="Arial" w:cs="Arial"/>
          <w:sz w:val="22"/>
          <w:szCs w:val="22"/>
        </w:rPr>
        <w:t xml:space="preserve"> poverty, discrimination, unemployment o</w:t>
      </w:r>
      <w:r w:rsidR="20E60D9B" w:rsidRPr="2209CEB7">
        <w:rPr>
          <w:rFonts w:ascii="Arial" w:eastAsia="Arial" w:hAnsi="Arial" w:cs="Arial"/>
          <w:sz w:val="22"/>
          <w:szCs w:val="22"/>
        </w:rPr>
        <w:t>r social exclusion</w:t>
      </w:r>
      <w:r w:rsidR="50F3A9A1" w:rsidRPr="2209CEB7">
        <w:rPr>
          <w:rFonts w:ascii="Arial" w:eastAsia="Arial" w:hAnsi="Arial" w:cs="Arial"/>
          <w:sz w:val="22"/>
          <w:szCs w:val="22"/>
        </w:rPr>
        <w:t xml:space="preserve"> and isolation. Further showing how</w:t>
      </w:r>
      <w:r w:rsidR="15A3BDFF" w:rsidRPr="2209CEB7">
        <w:rPr>
          <w:rFonts w:ascii="Arial" w:eastAsia="Arial" w:hAnsi="Arial" w:cs="Arial"/>
          <w:sz w:val="22"/>
          <w:szCs w:val="22"/>
        </w:rPr>
        <w:t xml:space="preserve"> addressing depression requires not only clinical treatment but also the broader social measures that tackle the</w:t>
      </w:r>
      <w:r w:rsidR="153DE264" w:rsidRPr="2209CEB7">
        <w:rPr>
          <w:rFonts w:ascii="Arial" w:eastAsia="Arial" w:hAnsi="Arial" w:cs="Arial"/>
          <w:sz w:val="22"/>
          <w:szCs w:val="22"/>
        </w:rPr>
        <w:t xml:space="preserve"> determinants of mental health.</w:t>
      </w:r>
      <w:r w:rsidR="3B971FB9" w:rsidRPr="308E04D9">
        <w:rPr>
          <w:rFonts w:ascii="Arial" w:eastAsia="Arial" w:hAnsi="Arial" w:cs="Arial"/>
          <w:sz w:val="22"/>
          <w:szCs w:val="22"/>
        </w:rPr>
        <w:t xml:space="preserve"> </w:t>
      </w:r>
      <w:r w:rsidR="3B971FB9" w:rsidRPr="2ECD974E">
        <w:rPr>
          <w:rFonts w:ascii="Arial" w:eastAsia="Arial" w:hAnsi="Arial" w:cs="Arial"/>
          <w:sz w:val="22"/>
          <w:szCs w:val="22"/>
        </w:rPr>
        <w:t xml:space="preserve">Patients </w:t>
      </w:r>
      <w:r w:rsidR="3B971FB9" w:rsidRPr="78871C68">
        <w:rPr>
          <w:rFonts w:ascii="Arial" w:eastAsia="Arial" w:hAnsi="Arial" w:cs="Arial"/>
          <w:sz w:val="22"/>
          <w:szCs w:val="22"/>
        </w:rPr>
        <w:t>who</w:t>
      </w:r>
      <w:r w:rsidR="3B971FB9" w:rsidRPr="1E50F8C2">
        <w:rPr>
          <w:rFonts w:ascii="Arial" w:eastAsia="Arial" w:hAnsi="Arial" w:cs="Arial"/>
          <w:sz w:val="22"/>
          <w:szCs w:val="22"/>
        </w:rPr>
        <w:t xml:space="preserve"> are </w:t>
      </w:r>
      <w:r w:rsidR="3B971FB9" w:rsidRPr="4ACD940C">
        <w:rPr>
          <w:rFonts w:ascii="Arial" w:eastAsia="Arial" w:hAnsi="Arial" w:cs="Arial"/>
          <w:sz w:val="22"/>
          <w:szCs w:val="22"/>
        </w:rPr>
        <w:t xml:space="preserve">affected </w:t>
      </w:r>
      <w:r w:rsidR="3B971FB9" w:rsidRPr="0C566D81">
        <w:rPr>
          <w:rFonts w:ascii="Arial" w:eastAsia="Arial" w:hAnsi="Arial" w:cs="Arial"/>
          <w:sz w:val="22"/>
          <w:szCs w:val="22"/>
        </w:rPr>
        <w:t xml:space="preserve">by </w:t>
      </w:r>
      <w:r w:rsidR="3B971FB9" w:rsidRPr="1D6CDA47">
        <w:rPr>
          <w:rFonts w:ascii="Arial" w:eastAsia="Arial" w:hAnsi="Arial" w:cs="Arial"/>
          <w:sz w:val="22"/>
          <w:szCs w:val="22"/>
        </w:rPr>
        <w:t xml:space="preserve">depression </w:t>
      </w:r>
      <w:r w:rsidR="3B971FB9" w:rsidRPr="7F9B8A66">
        <w:rPr>
          <w:rFonts w:ascii="Arial" w:eastAsia="Arial" w:hAnsi="Arial" w:cs="Arial"/>
          <w:sz w:val="22"/>
          <w:szCs w:val="22"/>
        </w:rPr>
        <w:t>require</w:t>
      </w:r>
      <w:r w:rsidR="3B971FB9" w:rsidRPr="08EBFA37">
        <w:rPr>
          <w:rFonts w:ascii="Arial" w:eastAsia="Arial" w:hAnsi="Arial" w:cs="Arial"/>
          <w:sz w:val="22"/>
          <w:szCs w:val="22"/>
        </w:rPr>
        <w:t xml:space="preserve"> a </w:t>
      </w:r>
      <w:r w:rsidR="3B971FB9" w:rsidRPr="43BA8598">
        <w:rPr>
          <w:rFonts w:ascii="Arial" w:eastAsia="Arial" w:hAnsi="Arial" w:cs="Arial"/>
          <w:sz w:val="22"/>
          <w:szCs w:val="22"/>
        </w:rPr>
        <w:t xml:space="preserve">variety </w:t>
      </w:r>
      <w:r w:rsidR="150F7165" w:rsidRPr="68C8620A">
        <w:rPr>
          <w:rFonts w:ascii="Arial" w:eastAsia="Arial" w:hAnsi="Arial" w:cs="Arial"/>
          <w:sz w:val="22"/>
          <w:szCs w:val="22"/>
        </w:rPr>
        <w:t>of health</w:t>
      </w:r>
      <w:r w:rsidR="3B971FB9" w:rsidRPr="3DE2924C">
        <w:rPr>
          <w:rFonts w:ascii="Arial" w:eastAsia="Arial" w:hAnsi="Arial" w:cs="Arial"/>
          <w:sz w:val="22"/>
          <w:szCs w:val="22"/>
        </w:rPr>
        <w:t xml:space="preserve"> and </w:t>
      </w:r>
      <w:r w:rsidR="3B971FB9" w:rsidRPr="37797011">
        <w:rPr>
          <w:rFonts w:ascii="Arial" w:eastAsia="Arial" w:hAnsi="Arial" w:cs="Arial"/>
          <w:sz w:val="22"/>
          <w:szCs w:val="22"/>
        </w:rPr>
        <w:t xml:space="preserve">social care </w:t>
      </w:r>
      <w:r w:rsidR="3B971FB9" w:rsidRPr="1F7F637D">
        <w:rPr>
          <w:rFonts w:ascii="Arial" w:eastAsia="Arial" w:hAnsi="Arial" w:cs="Arial"/>
          <w:sz w:val="22"/>
          <w:szCs w:val="22"/>
        </w:rPr>
        <w:t>services</w:t>
      </w:r>
      <w:r w:rsidR="3B971FB9" w:rsidRPr="0806F5B4">
        <w:rPr>
          <w:rFonts w:ascii="Arial" w:eastAsia="Arial" w:hAnsi="Arial" w:cs="Arial"/>
          <w:sz w:val="22"/>
          <w:szCs w:val="22"/>
        </w:rPr>
        <w:t xml:space="preserve"> to </w:t>
      </w:r>
      <w:r w:rsidR="3B971FB9" w:rsidRPr="7C2E6190">
        <w:rPr>
          <w:rFonts w:ascii="Arial" w:eastAsia="Arial" w:hAnsi="Arial" w:cs="Arial"/>
          <w:sz w:val="22"/>
          <w:szCs w:val="22"/>
        </w:rPr>
        <w:t xml:space="preserve">support </w:t>
      </w:r>
      <w:r w:rsidR="3B971FB9" w:rsidRPr="6089A4AC">
        <w:rPr>
          <w:rFonts w:ascii="Arial" w:eastAsia="Arial" w:hAnsi="Arial" w:cs="Arial"/>
          <w:sz w:val="22"/>
          <w:szCs w:val="22"/>
        </w:rPr>
        <w:t>them</w:t>
      </w:r>
      <w:r w:rsidR="3B971FB9" w:rsidRPr="67D76E36">
        <w:rPr>
          <w:rFonts w:ascii="Arial" w:eastAsia="Arial" w:hAnsi="Arial" w:cs="Arial"/>
          <w:sz w:val="22"/>
          <w:szCs w:val="22"/>
        </w:rPr>
        <w:t xml:space="preserve"> through</w:t>
      </w:r>
      <w:r w:rsidR="3B971FB9" w:rsidRPr="4B9A3F4E">
        <w:rPr>
          <w:rFonts w:ascii="Arial" w:eastAsia="Arial" w:hAnsi="Arial" w:cs="Arial"/>
          <w:sz w:val="22"/>
          <w:szCs w:val="22"/>
        </w:rPr>
        <w:t xml:space="preserve"> </w:t>
      </w:r>
      <w:r w:rsidR="3B971FB9" w:rsidRPr="013291D3">
        <w:rPr>
          <w:rFonts w:ascii="Arial" w:eastAsia="Arial" w:hAnsi="Arial" w:cs="Arial"/>
          <w:sz w:val="22"/>
          <w:szCs w:val="22"/>
        </w:rPr>
        <w:t xml:space="preserve">their </w:t>
      </w:r>
      <w:r w:rsidR="3B971FB9" w:rsidRPr="0DE663FF">
        <w:rPr>
          <w:rFonts w:ascii="Arial" w:eastAsia="Arial" w:hAnsi="Arial" w:cs="Arial"/>
          <w:sz w:val="22"/>
          <w:szCs w:val="22"/>
        </w:rPr>
        <w:t xml:space="preserve">recovery and </w:t>
      </w:r>
      <w:r w:rsidR="3B971FB9" w:rsidRPr="2E271EDB">
        <w:rPr>
          <w:rFonts w:ascii="Arial" w:eastAsia="Arial" w:hAnsi="Arial" w:cs="Arial"/>
          <w:sz w:val="22"/>
          <w:szCs w:val="22"/>
        </w:rPr>
        <w:t>wellbeing.</w:t>
      </w:r>
      <w:r w:rsidR="6C57F905" w:rsidRPr="31670F87">
        <w:rPr>
          <w:rFonts w:ascii="Arial" w:eastAsia="Arial" w:hAnsi="Arial" w:cs="Arial"/>
          <w:sz w:val="22"/>
          <w:szCs w:val="22"/>
        </w:rPr>
        <w:t xml:space="preserve"> </w:t>
      </w:r>
      <w:r w:rsidR="6C57F905" w:rsidRPr="6AC4DB6B">
        <w:rPr>
          <w:rFonts w:ascii="Arial" w:eastAsia="Arial" w:hAnsi="Arial" w:cs="Arial"/>
          <w:sz w:val="22"/>
          <w:szCs w:val="22"/>
        </w:rPr>
        <w:t>Initially,</w:t>
      </w:r>
      <w:r w:rsidR="6C57F905" w:rsidRPr="226FFE05">
        <w:rPr>
          <w:rFonts w:ascii="Arial" w:eastAsia="Arial" w:hAnsi="Arial" w:cs="Arial"/>
          <w:sz w:val="22"/>
          <w:szCs w:val="22"/>
        </w:rPr>
        <w:t xml:space="preserve"> the GP </w:t>
      </w:r>
      <w:r w:rsidR="6C57F905" w:rsidRPr="562E7DA7">
        <w:rPr>
          <w:rFonts w:ascii="Arial" w:eastAsia="Arial" w:hAnsi="Arial" w:cs="Arial"/>
          <w:sz w:val="22"/>
          <w:szCs w:val="22"/>
        </w:rPr>
        <w:t>would</w:t>
      </w:r>
      <w:r w:rsidR="6C57F905" w:rsidRPr="5072BA0B">
        <w:rPr>
          <w:rFonts w:ascii="Arial" w:eastAsia="Arial" w:hAnsi="Arial" w:cs="Arial"/>
          <w:sz w:val="22"/>
          <w:szCs w:val="22"/>
        </w:rPr>
        <w:t xml:space="preserve"> be the first </w:t>
      </w:r>
      <w:r w:rsidR="6C57F905" w:rsidRPr="5645AEFE">
        <w:rPr>
          <w:rFonts w:ascii="Arial" w:eastAsia="Arial" w:hAnsi="Arial" w:cs="Arial"/>
          <w:sz w:val="22"/>
          <w:szCs w:val="22"/>
        </w:rPr>
        <w:t xml:space="preserve">point of </w:t>
      </w:r>
      <w:r w:rsidR="6C57F905" w:rsidRPr="6FD0F72A">
        <w:rPr>
          <w:rFonts w:ascii="Arial" w:eastAsia="Arial" w:hAnsi="Arial" w:cs="Arial"/>
          <w:sz w:val="22"/>
          <w:szCs w:val="22"/>
        </w:rPr>
        <w:t>contact</w:t>
      </w:r>
      <w:r w:rsidR="6C57F905" w:rsidRPr="6B0010A2">
        <w:rPr>
          <w:rFonts w:ascii="Arial" w:eastAsia="Arial" w:hAnsi="Arial" w:cs="Arial"/>
          <w:sz w:val="22"/>
          <w:szCs w:val="22"/>
        </w:rPr>
        <w:t xml:space="preserve"> </w:t>
      </w:r>
      <w:r w:rsidR="6C57F905" w:rsidRPr="452634A0">
        <w:rPr>
          <w:rFonts w:ascii="Arial" w:eastAsia="Arial" w:hAnsi="Arial" w:cs="Arial"/>
          <w:sz w:val="22"/>
          <w:szCs w:val="22"/>
        </w:rPr>
        <w:t>as</w:t>
      </w:r>
      <w:r w:rsidR="6C57F905" w:rsidRPr="0495C263">
        <w:rPr>
          <w:rFonts w:ascii="Arial" w:eastAsia="Arial" w:hAnsi="Arial" w:cs="Arial"/>
          <w:sz w:val="22"/>
          <w:szCs w:val="22"/>
        </w:rPr>
        <w:t xml:space="preserve"> </w:t>
      </w:r>
      <w:r w:rsidR="6C57F905" w:rsidRPr="455CB2A4">
        <w:rPr>
          <w:rFonts w:ascii="Arial" w:eastAsia="Arial" w:hAnsi="Arial" w:cs="Arial"/>
          <w:sz w:val="22"/>
          <w:szCs w:val="22"/>
        </w:rPr>
        <w:t xml:space="preserve">they </w:t>
      </w:r>
      <w:r w:rsidR="6C57F905" w:rsidRPr="351D18AE">
        <w:rPr>
          <w:rFonts w:ascii="Arial" w:eastAsia="Arial" w:hAnsi="Arial" w:cs="Arial"/>
          <w:sz w:val="22"/>
          <w:szCs w:val="22"/>
        </w:rPr>
        <w:t xml:space="preserve">would </w:t>
      </w:r>
      <w:r w:rsidR="6C57F905" w:rsidRPr="4EFD4399">
        <w:rPr>
          <w:rFonts w:ascii="Arial" w:eastAsia="Arial" w:hAnsi="Arial" w:cs="Arial"/>
          <w:sz w:val="22"/>
          <w:szCs w:val="22"/>
        </w:rPr>
        <w:t>provide</w:t>
      </w:r>
      <w:r w:rsidR="6C57F905" w:rsidRPr="5FC29F4E">
        <w:rPr>
          <w:rFonts w:ascii="Arial" w:eastAsia="Arial" w:hAnsi="Arial" w:cs="Arial"/>
          <w:sz w:val="22"/>
          <w:szCs w:val="22"/>
        </w:rPr>
        <w:t xml:space="preserve"> </w:t>
      </w:r>
      <w:r w:rsidR="6C57F905" w:rsidRPr="6F1556F4">
        <w:rPr>
          <w:rFonts w:ascii="Arial" w:eastAsia="Arial" w:hAnsi="Arial" w:cs="Arial"/>
          <w:sz w:val="22"/>
          <w:szCs w:val="22"/>
        </w:rPr>
        <w:t>a</w:t>
      </w:r>
      <w:r w:rsidR="6C57F905" w:rsidRPr="526CEFD9">
        <w:rPr>
          <w:rFonts w:ascii="Arial" w:eastAsia="Arial" w:hAnsi="Arial" w:cs="Arial"/>
          <w:sz w:val="22"/>
          <w:szCs w:val="22"/>
        </w:rPr>
        <w:t xml:space="preserve"> </w:t>
      </w:r>
      <w:r w:rsidR="6C57F905" w:rsidRPr="20FB43F5">
        <w:rPr>
          <w:rFonts w:ascii="Arial" w:eastAsia="Arial" w:hAnsi="Arial" w:cs="Arial"/>
          <w:sz w:val="22"/>
          <w:szCs w:val="22"/>
        </w:rPr>
        <w:t>diagnosis</w:t>
      </w:r>
      <w:r w:rsidR="6C57F905" w:rsidRPr="6AAE9353">
        <w:rPr>
          <w:rFonts w:ascii="Arial" w:eastAsia="Arial" w:hAnsi="Arial" w:cs="Arial"/>
          <w:sz w:val="22"/>
          <w:szCs w:val="22"/>
        </w:rPr>
        <w:t xml:space="preserve"> </w:t>
      </w:r>
      <w:r w:rsidR="6C57F905" w:rsidRPr="621E900F">
        <w:rPr>
          <w:rFonts w:ascii="Arial" w:eastAsia="Arial" w:hAnsi="Arial" w:cs="Arial"/>
          <w:sz w:val="22"/>
          <w:szCs w:val="22"/>
        </w:rPr>
        <w:t xml:space="preserve">as well as </w:t>
      </w:r>
      <w:r w:rsidR="6C57F905" w:rsidRPr="2224850D">
        <w:rPr>
          <w:rFonts w:ascii="Arial" w:eastAsia="Arial" w:hAnsi="Arial" w:cs="Arial"/>
          <w:sz w:val="22"/>
          <w:szCs w:val="22"/>
        </w:rPr>
        <w:t>a</w:t>
      </w:r>
      <w:r w:rsidR="6C57F905" w:rsidRPr="04B40A75">
        <w:rPr>
          <w:rFonts w:ascii="Arial" w:eastAsia="Arial" w:hAnsi="Arial" w:cs="Arial"/>
          <w:sz w:val="22"/>
          <w:szCs w:val="22"/>
        </w:rPr>
        <w:t xml:space="preserve"> treatment</w:t>
      </w:r>
      <w:r w:rsidR="6C57F905" w:rsidRPr="121FCE60">
        <w:rPr>
          <w:rFonts w:ascii="Arial" w:eastAsia="Arial" w:hAnsi="Arial" w:cs="Arial"/>
          <w:sz w:val="22"/>
          <w:szCs w:val="22"/>
        </w:rPr>
        <w:t xml:space="preserve"> </w:t>
      </w:r>
      <w:r w:rsidR="6C57F905" w:rsidRPr="2AD5AF4C">
        <w:rPr>
          <w:rFonts w:ascii="Arial" w:eastAsia="Arial" w:hAnsi="Arial" w:cs="Arial"/>
          <w:sz w:val="22"/>
          <w:szCs w:val="22"/>
        </w:rPr>
        <w:t>plan</w:t>
      </w:r>
      <w:r w:rsidR="6C57F905" w:rsidRPr="678D2BEE">
        <w:rPr>
          <w:rFonts w:ascii="Arial" w:eastAsia="Arial" w:hAnsi="Arial" w:cs="Arial"/>
          <w:sz w:val="22"/>
          <w:szCs w:val="22"/>
        </w:rPr>
        <w:t>,</w:t>
      </w:r>
      <w:r w:rsidR="6C57F905" w:rsidRPr="231A2366">
        <w:rPr>
          <w:rFonts w:ascii="Arial" w:eastAsia="Arial" w:hAnsi="Arial" w:cs="Arial"/>
          <w:sz w:val="22"/>
          <w:szCs w:val="22"/>
        </w:rPr>
        <w:t xml:space="preserve"> </w:t>
      </w:r>
      <w:r w:rsidR="6C57F905" w:rsidRPr="2960963B">
        <w:rPr>
          <w:rFonts w:ascii="Arial" w:eastAsia="Arial" w:hAnsi="Arial" w:cs="Arial"/>
          <w:sz w:val="22"/>
          <w:szCs w:val="22"/>
        </w:rPr>
        <w:t xml:space="preserve">medication </w:t>
      </w:r>
      <w:r w:rsidR="6C57F905" w:rsidRPr="4DFEB52F">
        <w:rPr>
          <w:rFonts w:ascii="Arial" w:eastAsia="Arial" w:hAnsi="Arial" w:cs="Arial"/>
          <w:sz w:val="22"/>
          <w:szCs w:val="22"/>
        </w:rPr>
        <w:t xml:space="preserve">and </w:t>
      </w:r>
      <w:r w:rsidR="6C57F905" w:rsidRPr="612D5957">
        <w:rPr>
          <w:rFonts w:ascii="Arial" w:eastAsia="Arial" w:hAnsi="Arial" w:cs="Arial"/>
          <w:sz w:val="22"/>
          <w:szCs w:val="22"/>
        </w:rPr>
        <w:t>importantly</w:t>
      </w:r>
      <w:r w:rsidR="6C57F905" w:rsidRPr="3603EBC8">
        <w:rPr>
          <w:rFonts w:ascii="Arial" w:eastAsia="Arial" w:hAnsi="Arial" w:cs="Arial"/>
          <w:sz w:val="22"/>
          <w:szCs w:val="22"/>
        </w:rPr>
        <w:t>,</w:t>
      </w:r>
      <w:r w:rsidR="13917628" w:rsidRPr="3603EBC8">
        <w:rPr>
          <w:rFonts w:ascii="Arial" w:eastAsia="Arial" w:hAnsi="Arial" w:cs="Arial"/>
          <w:sz w:val="22"/>
          <w:szCs w:val="22"/>
        </w:rPr>
        <w:t xml:space="preserve"> </w:t>
      </w:r>
      <w:r w:rsidR="13917628" w:rsidRPr="3F064724">
        <w:rPr>
          <w:rFonts w:ascii="Arial" w:eastAsia="Arial" w:hAnsi="Arial" w:cs="Arial"/>
          <w:sz w:val="22"/>
          <w:szCs w:val="22"/>
        </w:rPr>
        <w:t>referrals</w:t>
      </w:r>
      <w:r w:rsidR="13917628" w:rsidRPr="353D4CC5">
        <w:rPr>
          <w:rFonts w:ascii="Arial" w:eastAsia="Arial" w:hAnsi="Arial" w:cs="Arial"/>
          <w:sz w:val="22"/>
          <w:szCs w:val="22"/>
        </w:rPr>
        <w:t xml:space="preserve"> to </w:t>
      </w:r>
      <w:r w:rsidR="13917628" w:rsidRPr="3418FD41">
        <w:rPr>
          <w:rFonts w:ascii="Arial" w:eastAsia="Arial" w:hAnsi="Arial" w:cs="Arial"/>
          <w:sz w:val="22"/>
          <w:szCs w:val="22"/>
        </w:rPr>
        <w:t xml:space="preserve">healthcare </w:t>
      </w:r>
      <w:r w:rsidR="13917628" w:rsidRPr="741B166D">
        <w:rPr>
          <w:rFonts w:ascii="Arial" w:eastAsia="Arial" w:hAnsi="Arial" w:cs="Arial"/>
          <w:sz w:val="22"/>
          <w:szCs w:val="22"/>
        </w:rPr>
        <w:t>professionals.</w:t>
      </w:r>
      <w:r w:rsidR="13917628" w:rsidRPr="534F1AE1">
        <w:rPr>
          <w:rFonts w:ascii="Arial" w:eastAsia="Arial" w:hAnsi="Arial" w:cs="Arial"/>
          <w:sz w:val="22"/>
          <w:szCs w:val="22"/>
        </w:rPr>
        <w:t xml:space="preserve"> </w:t>
      </w:r>
      <w:r w:rsidR="13917628" w:rsidRPr="7247E3E6">
        <w:rPr>
          <w:rFonts w:ascii="Arial" w:eastAsia="Arial" w:hAnsi="Arial" w:cs="Arial"/>
          <w:sz w:val="22"/>
          <w:szCs w:val="22"/>
        </w:rPr>
        <w:t xml:space="preserve">Secondly, </w:t>
      </w:r>
      <w:r w:rsidR="13917628" w:rsidRPr="05CA5679">
        <w:rPr>
          <w:rFonts w:ascii="Arial" w:eastAsia="Arial" w:hAnsi="Arial" w:cs="Arial"/>
          <w:sz w:val="22"/>
          <w:szCs w:val="22"/>
        </w:rPr>
        <w:t xml:space="preserve">mental </w:t>
      </w:r>
      <w:r w:rsidR="13917628" w:rsidRPr="489AC362">
        <w:rPr>
          <w:rFonts w:ascii="Arial" w:eastAsia="Arial" w:hAnsi="Arial" w:cs="Arial"/>
          <w:sz w:val="22"/>
          <w:szCs w:val="22"/>
        </w:rPr>
        <w:t>health</w:t>
      </w:r>
      <w:r w:rsidR="13917628" w:rsidRPr="3A2BAFC0">
        <w:rPr>
          <w:rFonts w:ascii="Arial" w:eastAsia="Arial" w:hAnsi="Arial" w:cs="Arial"/>
          <w:sz w:val="22"/>
          <w:szCs w:val="22"/>
        </w:rPr>
        <w:t xml:space="preserve"> </w:t>
      </w:r>
      <w:r w:rsidR="13917628" w:rsidRPr="353AA651">
        <w:rPr>
          <w:rFonts w:ascii="Arial" w:eastAsia="Arial" w:hAnsi="Arial" w:cs="Arial"/>
          <w:sz w:val="22"/>
          <w:szCs w:val="22"/>
        </w:rPr>
        <w:t>professionals like</w:t>
      </w:r>
      <w:r w:rsidR="0940DC3B" w:rsidRPr="4504461A">
        <w:rPr>
          <w:rFonts w:ascii="Arial" w:eastAsia="Arial" w:hAnsi="Arial" w:cs="Arial"/>
          <w:sz w:val="22"/>
          <w:szCs w:val="22"/>
        </w:rPr>
        <w:t xml:space="preserve">; </w:t>
      </w:r>
      <w:r w:rsidR="6D709056" w:rsidRPr="6A74A8E5">
        <w:rPr>
          <w:rFonts w:ascii="Arial" w:eastAsia="Arial" w:hAnsi="Arial" w:cs="Arial"/>
          <w:sz w:val="22"/>
          <w:szCs w:val="22"/>
        </w:rPr>
        <w:t>psychologists</w:t>
      </w:r>
      <w:r w:rsidR="0940DC3B" w:rsidRPr="3DFBD73B">
        <w:rPr>
          <w:rFonts w:ascii="Arial" w:eastAsia="Arial" w:hAnsi="Arial" w:cs="Arial"/>
          <w:sz w:val="22"/>
          <w:szCs w:val="22"/>
        </w:rPr>
        <w:t xml:space="preserve">, </w:t>
      </w:r>
      <w:r w:rsidR="0940DC3B" w:rsidRPr="6F8E5C70">
        <w:rPr>
          <w:rFonts w:ascii="Arial" w:eastAsia="Arial" w:hAnsi="Arial" w:cs="Arial"/>
          <w:sz w:val="22"/>
          <w:szCs w:val="22"/>
        </w:rPr>
        <w:t xml:space="preserve">psychiatrists </w:t>
      </w:r>
      <w:r w:rsidR="0940DC3B" w:rsidRPr="4CC5568B">
        <w:rPr>
          <w:rFonts w:ascii="Arial" w:eastAsia="Arial" w:hAnsi="Arial" w:cs="Arial"/>
          <w:sz w:val="22"/>
          <w:szCs w:val="22"/>
        </w:rPr>
        <w:t xml:space="preserve">and </w:t>
      </w:r>
      <w:r w:rsidR="0940DC3B" w:rsidRPr="67BD332F">
        <w:rPr>
          <w:rFonts w:ascii="Arial" w:eastAsia="Arial" w:hAnsi="Arial" w:cs="Arial"/>
          <w:sz w:val="22"/>
          <w:szCs w:val="22"/>
        </w:rPr>
        <w:t xml:space="preserve">community </w:t>
      </w:r>
      <w:r w:rsidR="0940DC3B" w:rsidRPr="49D31600">
        <w:rPr>
          <w:rFonts w:ascii="Arial" w:eastAsia="Arial" w:hAnsi="Arial" w:cs="Arial"/>
          <w:sz w:val="22"/>
          <w:szCs w:val="22"/>
        </w:rPr>
        <w:t>health</w:t>
      </w:r>
      <w:r w:rsidR="0940DC3B" w:rsidRPr="27626DFD">
        <w:rPr>
          <w:rFonts w:ascii="Arial" w:eastAsia="Arial" w:hAnsi="Arial" w:cs="Arial"/>
          <w:sz w:val="22"/>
          <w:szCs w:val="22"/>
        </w:rPr>
        <w:t xml:space="preserve"> </w:t>
      </w:r>
      <w:r w:rsidR="0940DC3B" w:rsidRPr="3AAD4E80">
        <w:rPr>
          <w:rFonts w:ascii="Arial" w:eastAsia="Arial" w:hAnsi="Arial" w:cs="Arial"/>
          <w:sz w:val="22"/>
          <w:szCs w:val="22"/>
        </w:rPr>
        <w:t>teams would</w:t>
      </w:r>
      <w:r w:rsidR="0940DC3B" w:rsidRPr="4CA91F92">
        <w:rPr>
          <w:rFonts w:ascii="Arial" w:eastAsia="Arial" w:hAnsi="Arial" w:cs="Arial"/>
          <w:sz w:val="22"/>
          <w:szCs w:val="22"/>
        </w:rPr>
        <w:t xml:space="preserve"> </w:t>
      </w:r>
      <w:r w:rsidR="0940DC3B" w:rsidRPr="57128AF4">
        <w:rPr>
          <w:rFonts w:ascii="Arial" w:eastAsia="Arial" w:hAnsi="Arial" w:cs="Arial"/>
          <w:sz w:val="22"/>
          <w:szCs w:val="22"/>
        </w:rPr>
        <w:t>offer</w:t>
      </w:r>
      <w:r w:rsidR="0940DC3B" w:rsidRPr="592438DC">
        <w:rPr>
          <w:rFonts w:ascii="Arial" w:eastAsia="Arial" w:hAnsi="Arial" w:cs="Arial"/>
          <w:sz w:val="22"/>
          <w:szCs w:val="22"/>
        </w:rPr>
        <w:t xml:space="preserve"> </w:t>
      </w:r>
      <w:r w:rsidR="0940DC3B" w:rsidRPr="0F60D9F3">
        <w:rPr>
          <w:rFonts w:ascii="Arial" w:eastAsia="Arial" w:hAnsi="Arial" w:cs="Arial"/>
          <w:sz w:val="22"/>
          <w:szCs w:val="22"/>
        </w:rPr>
        <w:t xml:space="preserve">consistent </w:t>
      </w:r>
      <w:r w:rsidR="0940DC3B" w:rsidRPr="38A6A883">
        <w:rPr>
          <w:rFonts w:ascii="Arial" w:eastAsia="Arial" w:hAnsi="Arial" w:cs="Arial"/>
          <w:sz w:val="22"/>
          <w:szCs w:val="22"/>
        </w:rPr>
        <w:t xml:space="preserve">therapy </w:t>
      </w:r>
      <w:r w:rsidR="0940DC3B" w:rsidRPr="3784D2BC">
        <w:rPr>
          <w:rFonts w:ascii="Arial" w:eastAsia="Arial" w:hAnsi="Arial" w:cs="Arial"/>
          <w:sz w:val="22"/>
          <w:szCs w:val="22"/>
        </w:rPr>
        <w:t>appointments</w:t>
      </w:r>
      <w:r w:rsidR="0940DC3B" w:rsidRPr="0399BF81">
        <w:rPr>
          <w:rFonts w:ascii="Arial" w:eastAsia="Arial" w:hAnsi="Arial" w:cs="Arial"/>
          <w:sz w:val="22"/>
          <w:szCs w:val="22"/>
        </w:rPr>
        <w:t xml:space="preserve"> </w:t>
      </w:r>
      <w:r w:rsidR="0940DC3B" w:rsidRPr="18C3DD9C">
        <w:rPr>
          <w:rFonts w:ascii="Arial" w:eastAsia="Arial" w:hAnsi="Arial" w:cs="Arial"/>
          <w:sz w:val="22"/>
          <w:szCs w:val="22"/>
        </w:rPr>
        <w:t xml:space="preserve">and a </w:t>
      </w:r>
      <w:r w:rsidR="0940DC3B" w:rsidRPr="30C38B7E">
        <w:rPr>
          <w:rFonts w:ascii="Arial" w:eastAsia="Arial" w:hAnsi="Arial" w:cs="Arial"/>
          <w:sz w:val="22"/>
          <w:szCs w:val="22"/>
        </w:rPr>
        <w:t>crisi</w:t>
      </w:r>
      <w:r w:rsidR="764F7B92" w:rsidRPr="30C38B7E">
        <w:rPr>
          <w:rFonts w:ascii="Arial" w:eastAsia="Arial" w:hAnsi="Arial" w:cs="Arial"/>
          <w:sz w:val="22"/>
          <w:szCs w:val="22"/>
        </w:rPr>
        <w:t xml:space="preserve">s </w:t>
      </w:r>
      <w:r w:rsidR="764F7B92" w:rsidRPr="5166DEDA">
        <w:rPr>
          <w:rFonts w:ascii="Arial" w:eastAsia="Arial" w:hAnsi="Arial" w:cs="Arial"/>
          <w:sz w:val="22"/>
          <w:szCs w:val="22"/>
        </w:rPr>
        <w:t xml:space="preserve">support </w:t>
      </w:r>
      <w:r w:rsidR="764F7B92" w:rsidRPr="7F2A322E">
        <w:rPr>
          <w:rFonts w:ascii="Arial" w:eastAsia="Arial" w:hAnsi="Arial" w:cs="Arial"/>
          <w:sz w:val="22"/>
          <w:szCs w:val="22"/>
        </w:rPr>
        <w:t xml:space="preserve">when </w:t>
      </w:r>
      <w:r w:rsidR="764F7B92" w:rsidRPr="4DDF3F38">
        <w:rPr>
          <w:rFonts w:ascii="Arial" w:eastAsia="Arial" w:hAnsi="Arial" w:cs="Arial"/>
          <w:sz w:val="22"/>
          <w:szCs w:val="22"/>
        </w:rPr>
        <w:t>urgently</w:t>
      </w:r>
      <w:r w:rsidR="764F7B92" w:rsidRPr="187838AD">
        <w:rPr>
          <w:rFonts w:ascii="Arial" w:eastAsia="Arial" w:hAnsi="Arial" w:cs="Arial"/>
          <w:sz w:val="22"/>
          <w:szCs w:val="22"/>
        </w:rPr>
        <w:t xml:space="preserve"> </w:t>
      </w:r>
      <w:r w:rsidR="764F7B92" w:rsidRPr="3BA0DF47">
        <w:rPr>
          <w:rFonts w:ascii="Arial" w:eastAsia="Arial" w:hAnsi="Arial" w:cs="Arial"/>
          <w:sz w:val="22"/>
          <w:szCs w:val="22"/>
        </w:rPr>
        <w:t>needed</w:t>
      </w:r>
      <w:r w:rsidR="797FA00A" w:rsidRPr="2ECC0D40">
        <w:rPr>
          <w:rFonts w:ascii="Arial" w:eastAsia="Arial" w:hAnsi="Arial" w:cs="Arial"/>
          <w:sz w:val="22"/>
          <w:szCs w:val="22"/>
        </w:rPr>
        <w:t xml:space="preserve">, </w:t>
      </w:r>
      <w:r w:rsidR="797FA00A" w:rsidRPr="3A323390">
        <w:rPr>
          <w:rFonts w:ascii="Arial" w:eastAsia="Arial" w:hAnsi="Arial" w:cs="Arial"/>
          <w:sz w:val="22"/>
          <w:szCs w:val="22"/>
        </w:rPr>
        <w:t xml:space="preserve">allowing patients </w:t>
      </w:r>
      <w:r w:rsidR="797FA00A" w:rsidRPr="6B79956A">
        <w:rPr>
          <w:rFonts w:ascii="Arial" w:eastAsia="Arial" w:hAnsi="Arial" w:cs="Arial"/>
          <w:sz w:val="22"/>
          <w:szCs w:val="22"/>
        </w:rPr>
        <w:t xml:space="preserve">to </w:t>
      </w:r>
      <w:r w:rsidR="797FA00A" w:rsidRPr="7C82FC00">
        <w:rPr>
          <w:rFonts w:ascii="Arial" w:eastAsia="Arial" w:hAnsi="Arial" w:cs="Arial"/>
          <w:sz w:val="22"/>
          <w:szCs w:val="22"/>
        </w:rPr>
        <w:t>recover.</w:t>
      </w:r>
      <w:r w:rsidR="797FA00A" w:rsidRPr="611D0B0D">
        <w:rPr>
          <w:rFonts w:ascii="Arial" w:eastAsia="Arial" w:hAnsi="Arial" w:cs="Arial"/>
          <w:sz w:val="22"/>
          <w:szCs w:val="22"/>
        </w:rPr>
        <w:t xml:space="preserve"> </w:t>
      </w:r>
      <w:r w:rsidR="764F7B92" w:rsidRPr="7C82FC00">
        <w:rPr>
          <w:rFonts w:ascii="Arial" w:eastAsia="Arial" w:hAnsi="Arial" w:cs="Arial"/>
          <w:sz w:val="22"/>
          <w:szCs w:val="22"/>
        </w:rPr>
        <w:t>Thirdly</w:t>
      </w:r>
      <w:r w:rsidR="764F7B92" w:rsidRPr="178645CF">
        <w:rPr>
          <w:rFonts w:ascii="Arial" w:eastAsia="Arial" w:hAnsi="Arial" w:cs="Arial"/>
          <w:sz w:val="22"/>
          <w:szCs w:val="22"/>
        </w:rPr>
        <w:t xml:space="preserve">, </w:t>
      </w:r>
      <w:r w:rsidR="764F7B92" w:rsidRPr="6DAE2CA3">
        <w:rPr>
          <w:rFonts w:ascii="Arial" w:eastAsia="Arial" w:hAnsi="Arial" w:cs="Arial"/>
          <w:sz w:val="22"/>
          <w:szCs w:val="22"/>
        </w:rPr>
        <w:t xml:space="preserve">social </w:t>
      </w:r>
      <w:r w:rsidR="764F7B92" w:rsidRPr="616A7E2B">
        <w:rPr>
          <w:rFonts w:ascii="Arial" w:eastAsia="Arial" w:hAnsi="Arial" w:cs="Arial"/>
          <w:sz w:val="22"/>
          <w:szCs w:val="22"/>
        </w:rPr>
        <w:t>workers</w:t>
      </w:r>
      <w:r w:rsidR="764F7B92" w:rsidRPr="72A07C20">
        <w:rPr>
          <w:rFonts w:ascii="Arial" w:eastAsia="Arial" w:hAnsi="Arial" w:cs="Arial"/>
          <w:sz w:val="22"/>
          <w:szCs w:val="22"/>
        </w:rPr>
        <w:t xml:space="preserve"> </w:t>
      </w:r>
      <w:r w:rsidR="764F7B92" w:rsidRPr="04F4DC2F">
        <w:rPr>
          <w:rFonts w:ascii="Arial" w:eastAsia="Arial" w:hAnsi="Arial" w:cs="Arial"/>
          <w:sz w:val="22"/>
          <w:szCs w:val="22"/>
        </w:rPr>
        <w:t>and occupational</w:t>
      </w:r>
      <w:r w:rsidR="764F7B92" w:rsidRPr="041A0C96">
        <w:rPr>
          <w:rFonts w:ascii="Arial" w:eastAsia="Arial" w:hAnsi="Arial" w:cs="Arial"/>
          <w:sz w:val="22"/>
          <w:szCs w:val="22"/>
        </w:rPr>
        <w:t xml:space="preserve"> </w:t>
      </w:r>
      <w:r w:rsidR="764F7B92" w:rsidRPr="339209A8">
        <w:rPr>
          <w:rFonts w:ascii="Arial" w:eastAsia="Arial" w:hAnsi="Arial" w:cs="Arial"/>
          <w:sz w:val="22"/>
          <w:szCs w:val="22"/>
        </w:rPr>
        <w:t xml:space="preserve">therapists </w:t>
      </w:r>
      <w:r w:rsidR="764F7B92" w:rsidRPr="00127A20">
        <w:rPr>
          <w:rFonts w:ascii="Arial" w:eastAsia="Arial" w:hAnsi="Arial" w:cs="Arial"/>
          <w:sz w:val="22"/>
          <w:szCs w:val="22"/>
        </w:rPr>
        <w:t>play</w:t>
      </w:r>
      <w:r w:rsidR="4F238FF6" w:rsidRPr="00127A20">
        <w:rPr>
          <w:rFonts w:ascii="Arial" w:eastAsia="Arial" w:hAnsi="Arial" w:cs="Arial"/>
          <w:sz w:val="22"/>
          <w:szCs w:val="22"/>
        </w:rPr>
        <w:t xml:space="preserve"> a</w:t>
      </w:r>
      <w:r w:rsidR="4F238FF6" w:rsidRPr="612DC75C">
        <w:rPr>
          <w:rFonts w:ascii="Arial" w:eastAsia="Arial" w:hAnsi="Arial" w:cs="Arial"/>
          <w:sz w:val="22"/>
          <w:szCs w:val="22"/>
        </w:rPr>
        <w:t xml:space="preserve"> huge role</w:t>
      </w:r>
      <w:r w:rsidR="4F238FF6" w:rsidRPr="2C996504">
        <w:rPr>
          <w:rFonts w:ascii="Arial" w:eastAsia="Arial" w:hAnsi="Arial" w:cs="Arial"/>
          <w:sz w:val="22"/>
          <w:szCs w:val="22"/>
        </w:rPr>
        <w:t xml:space="preserve"> </w:t>
      </w:r>
      <w:r w:rsidR="4F238FF6" w:rsidRPr="2DBC81E9">
        <w:rPr>
          <w:rFonts w:ascii="Arial" w:eastAsia="Arial" w:hAnsi="Arial" w:cs="Arial"/>
          <w:sz w:val="22"/>
          <w:szCs w:val="22"/>
        </w:rPr>
        <w:t xml:space="preserve">with </w:t>
      </w:r>
      <w:r w:rsidR="4F238FF6" w:rsidRPr="0CA8418A">
        <w:rPr>
          <w:rFonts w:ascii="Arial" w:eastAsia="Arial" w:hAnsi="Arial" w:cs="Arial"/>
          <w:sz w:val="22"/>
          <w:szCs w:val="22"/>
        </w:rPr>
        <w:t xml:space="preserve">individuals who </w:t>
      </w:r>
      <w:r w:rsidR="4F238FF6" w:rsidRPr="0915DF8C">
        <w:rPr>
          <w:rFonts w:ascii="Arial" w:eastAsia="Arial" w:hAnsi="Arial" w:cs="Arial"/>
          <w:sz w:val="22"/>
          <w:szCs w:val="22"/>
        </w:rPr>
        <w:t>suffer</w:t>
      </w:r>
      <w:r w:rsidR="4F238FF6" w:rsidRPr="0A00C42B">
        <w:rPr>
          <w:rFonts w:ascii="Arial" w:eastAsia="Arial" w:hAnsi="Arial" w:cs="Arial"/>
          <w:sz w:val="22"/>
          <w:szCs w:val="22"/>
        </w:rPr>
        <w:t xml:space="preserve"> from </w:t>
      </w:r>
      <w:r w:rsidR="4F238FF6" w:rsidRPr="0951E39A">
        <w:rPr>
          <w:rFonts w:ascii="Arial" w:eastAsia="Arial" w:hAnsi="Arial" w:cs="Arial"/>
          <w:sz w:val="22"/>
          <w:szCs w:val="22"/>
        </w:rPr>
        <w:t xml:space="preserve">depression as </w:t>
      </w:r>
      <w:r w:rsidR="4F238FF6" w:rsidRPr="55636952">
        <w:rPr>
          <w:rFonts w:ascii="Arial" w:eastAsia="Arial" w:hAnsi="Arial" w:cs="Arial"/>
          <w:sz w:val="22"/>
          <w:szCs w:val="22"/>
        </w:rPr>
        <w:t>they</w:t>
      </w:r>
      <w:r w:rsidR="4F238FF6" w:rsidRPr="44F4FDA1">
        <w:rPr>
          <w:rFonts w:ascii="Arial" w:eastAsia="Arial" w:hAnsi="Arial" w:cs="Arial"/>
          <w:sz w:val="22"/>
          <w:szCs w:val="22"/>
        </w:rPr>
        <w:t xml:space="preserve"> </w:t>
      </w:r>
      <w:r w:rsidR="4F238FF6" w:rsidRPr="187988CE">
        <w:rPr>
          <w:rFonts w:ascii="Arial" w:eastAsia="Arial" w:hAnsi="Arial" w:cs="Arial"/>
          <w:sz w:val="22"/>
          <w:szCs w:val="22"/>
        </w:rPr>
        <w:t>help</w:t>
      </w:r>
      <w:r w:rsidR="4F238FF6" w:rsidRPr="0EF754AE">
        <w:rPr>
          <w:rFonts w:ascii="Arial" w:eastAsia="Arial" w:hAnsi="Arial" w:cs="Arial"/>
          <w:sz w:val="22"/>
          <w:szCs w:val="22"/>
        </w:rPr>
        <w:t xml:space="preserve"> </w:t>
      </w:r>
      <w:r w:rsidR="4F238FF6" w:rsidRPr="7A9F89C4">
        <w:rPr>
          <w:rFonts w:ascii="Arial" w:eastAsia="Arial" w:hAnsi="Arial" w:cs="Arial"/>
          <w:sz w:val="22"/>
          <w:szCs w:val="22"/>
        </w:rPr>
        <w:t xml:space="preserve">them </w:t>
      </w:r>
      <w:r w:rsidR="4F238FF6" w:rsidRPr="46233071">
        <w:rPr>
          <w:rFonts w:ascii="Arial" w:eastAsia="Arial" w:hAnsi="Arial" w:cs="Arial"/>
          <w:sz w:val="22"/>
          <w:szCs w:val="22"/>
        </w:rPr>
        <w:t>manage</w:t>
      </w:r>
      <w:r w:rsidR="4F238FF6" w:rsidRPr="329D77C7">
        <w:rPr>
          <w:rFonts w:ascii="Arial" w:eastAsia="Arial" w:hAnsi="Arial" w:cs="Arial"/>
          <w:sz w:val="22"/>
          <w:szCs w:val="22"/>
        </w:rPr>
        <w:t xml:space="preserve"> </w:t>
      </w:r>
      <w:r w:rsidR="4F238FF6" w:rsidRPr="33F0E289">
        <w:rPr>
          <w:rFonts w:ascii="Arial" w:eastAsia="Arial" w:hAnsi="Arial" w:cs="Arial"/>
          <w:sz w:val="22"/>
          <w:szCs w:val="22"/>
        </w:rPr>
        <w:t xml:space="preserve">daily </w:t>
      </w:r>
      <w:r w:rsidR="4F238FF6" w:rsidRPr="1277E453">
        <w:rPr>
          <w:rFonts w:ascii="Arial" w:eastAsia="Arial" w:hAnsi="Arial" w:cs="Arial"/>
          <w:sz w:val="22"/>
          <w:szCs w:val="22"/>
        </w:rPr>
        <w:t>living</w:t>
      </w:r>
      <w:r w:rsidR="4F238FF6" w:rsidRPr="07C58C51">
        <w:rPr>
          <w:rFonts w:ascii="Arial" w:eastAsia="Arial" w:hAnsi="Arial" w:cs="Arial"/>
          <w:sz w:val="22"/>
          <w:szCs w:val="22"/>
        </w:rPr>
        <w:t>,</w:t>
      </w:r>
      <w:r w:rsidR="4F238FF6" w:rsidRPr="34959044">
        <w:rPr>
          <w:rFonts w:ascii="Arial" w:eastAsia="Arial" w:hAnsi="Arial" w:cs="Arial"/>
          <w:sz w:val="22"/>
          <w:szCs w:val="22"/>
        </w:rPr>
        <w:t xml:space="preserve"> </w:t>
      </w:r>
      <w:r w:rsidR="4F238FF6" w:rsidRPr="0FF584F4">
        <w:rPr>
          <w:rFonts w:ascii="Arial" w:eastAsia="Arial" w:hAnsi="Arial" w:cs="Arial"/>
          <w:sz w:val="22"/>
          <w:szCs w:val="22"/>
        </w:rPr>
        <w:t xml:space="preserve">access </w:t>
      </w:r>
      <w:r w:rsidR="4F238FF6" w:rsidRPr="6C56C3BC">
        <w:rPr>
          <w:rFonts w:ascii="Arial" w:eastAsia="Arial" w:hAnsi="Arial" w:cs="Arial"/>
          <w:sz w:val="22"/>
          <w:szCs w:val="22"/>
        </w:rPr>
        <w:t>housing</w:t>
      </w:r>
      <w:r w:rsidR="4F238FF6" w:rsidRPr="4A8C6E50">
        <w:rPr>
          <w:rFonts w:ascii="Arial" w:eastAsia="Arial" w:hAnsi="Arial" w:cs="Arial"/>
          <w:sz w:val="22"/>
          <w:szCs w:val="22"/>
        </w:rPr>
        <w:t xml:space="preserve"> </w:t>
      </w:r>
      <w:r w:rsidR="4F238FF6" w:rsidRPr="06E94067">
        <w:rPr>
          <w:rFonts w:ascii="Arial" w:eastAsia="Arial" w:hAnsi="Arial" w:cs="Arial"/>
          <w:sz w:val="22"/>
          <w:szCs w:val="22"/>
        </w:rPr>
        <w:t xml:space="preserve">and return </w:t>
      </w:r>
      <w:r w:rsidR="4F238FF6" w:rsidRPr="6E2E65F7">
        <w:rPr>
          <w:rFonts w:ascii="Arial" w:eastAsia="Arial" w:hAnsi="Arial" w:cs="Arial"/>
          <w:sz w:val="22"/>
          <w:szCs w:val="22"/>
        </w:rPr>
        <w:t>to work</w:t>
      </w:r>
      <w:r w:rsidR="4F238FF6" w:rsidRPr="33944D85">
        <w:rPr>
          <w:rFonts w:ascii="Arial" w:eastAsia="Arial" w:hAnsi="Arial" w:cs="Arial"/>
          <w:sz w:val="22"/>
          <w:szCs w:val="22"/>
        </w:rPr>
        <w:t xml:space="preserve"> or education</w:t>
      </w:r>
      <w:r w:rsidR="4F238FF6" w:rsidRPr="4DFA1BEF">
        <w:rPr>
          <w:rFonts w:ascii="Arial" w:eastAsia="Arial" w:hAnsi="Arial" w:cs="Arial"/>
          <w:sz w:val="22"/>
          <w:szCs w:val="22"/>
        </w:rPr>
        <w:t>.</w:t>
      </w:r>
      <w:r w:rsidR="3DF02BD8" w:rsidRPr="004BF14B">
        <w:rPr>
          <w:rFonts w:ascii="Arial" w:eastAsia="Arial" w:hAnsi="Arial" w:cs="Arial"/>
          <w:sz w:val="22"/>
          <w:szCs w:val="22"/>
        </w:rPr>
        <w:t xml:space="preserve"> </w:t>
      </w:r>
      <w:r w:rsidR="3DF02BD8" w:rsidRPr="312D0BE1">
        <w:rPr>
          <w:rFonts w:ascii="Arial" w:eastAsia="Arial" w:hAnsi="Arial" w:cs="Arial"/>
          <w:sz w:val="22"/>
          <w:szCs w:val="22"/>
        </w:rPr>
        <w:t xml:space="preserve">This role </w:t>
      </w:r>
      <w:r w:rsidR="3DF02BD8" w:rsidRPr="1341DC16">
        <w:rPr>
          <w:rFonts w:ascii="Arial" w:eastAsia="Arial" w:hAnsi="Arial" w:cs="Arial"/>
          <w:sz w:val="22"/>
          <w:szCs w:val="22"/>
        </w:rPr>
        <w:t>allows</w:t>
      </w:r>
      <w:r w:rsidR="3DF02BD8" w:rsidRPr="7863529A">
        <w:rPr>
          <w:rFonts w:ascii="Arial" w:eastAsia="Arial" w:hAnsi="Arial" w:cs="Arial"/>
          <w:sz w:val="22"/>
          <w:szCs w:val="22"/>
        </w:rPr>
        <w:t xml:space="preserve"> </w:t>
      </w:r>
      <w:r w:rsidR="3DF02BD8" w:rsidRPr="2BE5935F">
        <w:rPr>
          <w:rFonts w:ascii="Arial" w:eastAsia="Arial" w:hAnsi="Arial" w:cs="Arial"/>
          <w:sz w:val="22"/>
          <w:szCs w:val="22"/>
        </w:rPr>
        <w:t xml:space="preserve">patients to </w:t>
      </w:r>
      <w:r w:rsidR="3DF02BD8" w:rsidRPr="61D432CF">
        <w:rPr>
          <w:rFonts w:ascii="Arial" w:eastAsia="Arial" w:hAnsi="Arial" w:cs="Arial"/>
          <w:sz w:val="22"/>
          <w:szCs w:val="22"/>
        </w:rPr>
        <w:t xml:space="preserve">return </w:t>
      </w:r>
      <w:r w:rsidR="3DF02BD8" w:rsidRPr="4DA08081">
        <w:rPr>
          <w:rFonts w:ascii="Arial" w:eastAsia="Arial" w:hAnsi="Arial" w:cs="Arial"/>
          <w:sz w:val="22"/>
          <w:szCs w:val="22"/>
        </w:rPr>
        <w:t>to their</w:t>
      </w:r>
      <w:r w:rsidR="3DF02BD8" w:rsidRPr="2D2D719D">
        <w:rPr>
          <w:rFonts w:ascii="Arial" w:eastAsia="Arial" w:hAnsi="Arial" w:cs="Arial"/>
          <w:sz w:val="22"/>
          <w:szCs w:val="22"/>
        </w:rPr>
        <w:t xml:space="preserve"> </w:t>
      </w:r>
      <w:r w:rsidR="3DF02BD8" w:rsidRPr="0EDC1B95">
        <w:rPr>
          <w:rFonts w:ascii="Arial" w:eastAsia="Arial" w:hAnsi="Arial" w:cs="Arial"/>
          <w:sz w:val="22"/>
          <w:szCs w:val="22"/>
        </w:rPr>
        <w:t xml:space="preserve">life </w:t>
      </w:r>
      <w:r w:rsidR="3DF02BD8" w:rsidRPr="5D1A0E7A">
        <w:rPr>
          <w:rFonts w:ascii="Arial" w:eastAsia="Arial" w:hAnsi="Arial" w:cs="Arial"/>
          <w:sz w:val="22"/>
          <w:szCs w:val="22"/>
        </w:rPr>
        <w:t xml:space="preserve">slowly and </w:t>
      </w:r>
      <w:r w:rsidR="3DF02BD8" w:rsidRPr="4BC11C62">
        <w:rPr>
          <w:rFonts w:ascii="Arial" w:eastAsia="Arial" w:hAnsi="Arial" w:cs="Arial"/>
          <w:sz w:val="22"/>
          <w:szCs w:val="22"/>
        </w:rPr>
        <w:t>steadily</w:t>
      </w:r>
      <w:r w:rsidR="3DF02BD8" w:rsidRPr="569CB8F2">
        <w:rPr>
          <w:rFonts w:ascii="Arial" w:eastAsia="Arial" w:hAnsi="Arial" w:cs="Arial"/>
          <w:sz w:val="22"/>
          <w:szCs w:val="22"/>
        </w:rPr>
        <w:t>.</w:t>
      </w:r>
      <w:r w:rsidR="3DF02BD8" w:rsidRPr="3936CDFD">
        <w:rPr>
          <w:rFonts w:ascii="Arial" w:eastAsia="Arial" w:hAnsi="Arial" w:cs="Arial"/>
          <w:sz w:val="22"/>
          <w:szCs w:val="22"/>
        </w:rPr>
        <w:t xml:space="preserve"> </w:t>
      </w:r>
      <w:r w:rsidR="3DF02BD8" w:rsidRPr="419ECDD8">
        <w:rPr>
          <w:rFonts w:ascii="Arial" w:eastAsia="Arial" w:hAnsi="Arial" w:cs="Arial"/>
          <w:sz w:val="22"/>
          <w:szCs w:val="22"/>
        </w:rPr>
        <w:t>Finally</w:t>
      </w:r>
      <w:r w:rsidR="3DF02BD8" w:rsidRPr="15518A43">
        <w:rPr>
          <w:rFonts w:ascii="Arial" w:eastAsia="Arial" w:hAnsi="Arial" w:cs="Arial"/>
          <w:sz w:val="22"/>
          <w:szCs w:val="22"/>
        </w:rPr>
        <w:t xml:space="preserve">, </w:t>
      </w:r>
      <w:r w:rsidR="3DF02BD8" w:rsidRPr="77278760">
        <w:rPr>
          <w:rFonts w:ascii="Arial" w:eastAsia="Arial" w:hAnsi="Arial" w:cs="Arial"/>
          <w:sz w:val="22"/>
          <w:szCs w:val="22"/>
        </w:rPr>
        <w:t xml:space="preserve">community </w:t>
      </w:r>
      <w:r w:rsidR="3DF02BD8" w:rsidRPr="42963399">
        <w:rPr>
          <w:rFonts w:ascii="Arial" w:eastAsia="Arial" w:hAnsi="Arial" w:cs="Arial"/>
          <w:sz w:val="22"/>
          <w:szCs w:val="22"/>
        </w:rPr>
        <w:t>services</w:t>
      </w:r>
      <w:r w:rsidR="3DF02BD8" w:rsidRPr="19F82D26">
        <w:rPr>
          <w:rFonts w:ascii="Arial" w:eastAsia="Arial" w:hAnsi="Arial" w:cs="Arial"/>
          <w:sz w:val="22"/>
          <w:szCs w:val="22"/>
        </w:rPr>
        <w:t xml:space="preserve"> </w:t>
      </w:r>
      <w:r w:rsidR="3DF02BD8" w:rsidRPr="222BB1B7">
        <w:rPr>
          <w:rFonts w:ascii="Arial" w:eastAsia="Arial" w:hAnsi="Arial" w:cs="Arial"/>
          <w:sz w:val="22"/>
          <w:szCs w:val="22"/>
        </w:rPr>
        <w:t>like</w:t>
      </w:r>
      <w:r w:rsidR="77C6847D" w:rsidRPr="467EE39A">
        <w:rPr>
          <w:rFonts w:ascii="Arial" w:eastAsia="Arial" w:hAnsi="Arial" w:cs="Arial"/>
          <w:sz w:val="22"/>
          <w:szCs w:val="22"/>
        </w:rPr>
        <w:t>;</w:t>
      </w:r>
      <w:r w:rsidR="77C6847D" w:rsidRPr="297BF6C2">
        <w:rPr>
          <w:rFonts w:ascii="Arial" w:eastAsia="Arial" w:hAnsi="Arial" w:cs="Arial"/>
          <w:sz w:val="22"/>
          <w:szCs w:val="22"/>
        </w:rPr>
        <w:t xml:space="preserve"> peer </w:t>
      </w:r>
      <w:r w:rsidR="77C6847D" w:rsidRPr="4223267A">
        <w:rPr>
          <w:rFonts w:ascii="Arial" w:eastAsia="Arial" w:hAnsi="Arial" w:cs="Arial"/>
          <w:sz w:val="22"/>
          <w:szCs w:val="22"/>
        </w:rPr>
        <w:t>support groups</w:t>
      </w:r>
      <w:r w:rsidR="77C6847D" w:rsidRPr="2E45344C">
        <w:rPr>
          <w:rFonts w:ascii="Arial" w:eastAsia="Arial" w:hAnsi="Arial" w:cs="Arial"/>
          <w:sz w:val="22"/>
          <w:szCs w:val="22"/>
        </w:rPr>
        <w:t xml:space="preserve"> </w:t>
      </w:r>
      <w:r w:rsidR="77C6847D" w:rsidRPr="4F166694">
        <w:rPr>
          <w:rFonts w:ascii="Arial" w:eastAsia="Arial" w:hAnsi="Arial" w:cs="Arial"/>
          <w:sz w:val="22"/>
          <w:szCs w:val="22"/>
        </w:rPr>
        <w:t xml:space="preserve">and </w:t>
      </w:r>
      <w:r w:rsidR="77C6847D" w:rsidRPr="41692905">
        <w:rPr>
          <w:rFonts w:ascii="Arial" w:eastAsia="Arial" w:hAnsi="Arial" w:cs="Arial"/>
          <w:sz w:val="22"/>
          <w:szCs w:val="22"/>
        </w:rPr>
        <w:t xml:space="preserve">mental </w:t>
      </w:r>
      <w:r w:rsidR="77C6847D" w:rsidRPr="114E2B49">
        <w:rPr>
          <w:rFonts w:ascii="Arial" w:eastAsia="Arial" w:hAnsi="Arial" w:cs="Arial"/>
          <w:sz w:val="22"/>
          <w:szCs w:val="22"/>
        </w:rPr>
        <w:t xml:space="preserve">health </w:t>
      </w:r>
      <w:r w:rsidR="77C6847D" w:rsidRPr="2CAC6AC1">
        <w:rPr>
          <w:rFonts w:ascii="Arial" w:eastAsia="Arial" w:hAnsi="Arial" w:cs="Arial"/>
          <w:sz w:val="22"/>
          <w:szCs w:val="22"/>
        </w:rPr>
        <w:t>charities</w:t>
      </w:r>
      <w:r w:rsidR="77C6847D" w:rsidRPr="2D5D67FB">
        <w:rPr>
          <w:rFonts w:ascii="Arial" w:eastAsia="Arial" w:hAnsi="Arial" w:cs="Arial"/>
          <w:sz w:val="22"/>
          <w:szCs w:val="22"/>
        </w:rPr>
        <w:t xml:space="preserve"> </w:t>
      </w:r>
      <w:r w:rsidR="77C6847D" w:rsidRPr="4CE9BBA4">
        <w:rPr>
          <w:rFonts w:ascii="Arial" w:eastAsia="Arial" w:hAnsi="Arial" w:cs="Arial"/>
          <w:sz w:val="22"/>
          <w:szCs w:val="22"/>
        </w:rPr>
        <w:t xml:space="preserve">reduce </w:t>
      </w:r>
      <w:r w:rsidR="77C6847D" w:rsidRPr="151606DD">
        <w:rPr>
          <w:rFonts w:ascii="Arial" w:eastAsia="Arial" w:hAnsi="Arial" w:cs="Arial"/>
          <w:sz w:val="22"/>
          <w:szCs w:val="22"/>
        </w:rPr>
        <w:t xml:space="preserve">social </w:t>
      </w:r>
      <w:r w:rsidR="77C6847D" w:rsidRPr="1475DC63">
        <w:rPr>
          <w:rFonts w:ascii="Arial" w:eastAsia="Arial" w:hAnsi="Arial" w:cs="Arial"/>
          <w:sz w:val="22"/>
          <w:szCs w:val="22"/>
        </w:rPr>
        <w:t>isolation</w:t>
      </w:r>
      <w:r w:rsidR="77C6847D" w:rsidRPr="09437800">
        <w:rPr>
          <w:rFonts w:ascii="Arial" w:eastAsia="Arial" w:hAnsi="Arial" w:cs="Arial"/>
          <w:sz w:val="22"/>
          <w:szCs w:val="22"/>
        </w:rPr>
        <w:t xml:space="preserve"> </w:t>
      </w:r>
      <w:r w:rsidR="77C6847D" w:rsidRPr="773EE452">
        <w:rPr>
          <w:rFonts w:ascii="Arial" w:eastAsia="Arial" w:hAnsi="Arial" w:cs="Arial"/>
          <w:sz w:val="22"/>
          <w:szCs w:val="22"/>
        </w:rPr>
        <w:t xml:space="preserve">by allowing </w:t>
      </w:r>
      <w:r w:rsidR="77C6847D" w:rsidRPr="19364A06">
        <w:rPr>
          <w:rFonts w:ascii="Arial" w:eastAsia="Arial" w:hAnsi="Arial" w:cs="Arial"/>
          <w:sz w:val="22"/>
          <w:szCs w:val="22"/>
        </w:rPr>
        <w:t>individuals to</w:t>
      </w:r>
      <w:r w:rsidR="77C6847D" w:rsidRPr="23CD488F">
        <w:rPr>
          <w:rFonts w:ascii="Arial" w:eastAsia="Arial" w:hAnsi="Arial" w:cs="Arial"/>
          <w:sz w:val="22"/>
          <w:szCs w:val="22"/>
        </w:rPr>
        <w:t xml:space="preserve"> </w:t>
      </w:r>
      <w:r w:rsidR="77C6847D" w:rsidRPr="7950CFF9">
        <w:rPr>
          <w:rFonts w:ascii="Arial" w:eastAsia="Arial" w:hAnsi="Arial" w:cs="Arial"/>
          <w:sz w:val="22"/>
          <w:szCs w:val="22"/>
        </w:rPr>
        <w:t>feel</w:t>
      </w:r>
      <w:r w:rsidR="77C6847D" w:rsidRPr="0DD479D1">
        <w:rPr>
          <w:rFonts w:ascii="Arial" w:eastAsia="Arial" w:hAnsi="Arial" w:cs="Arial"/>
          <w:sz w:val="22"/>
          <w:szCs w:val="22"/>
        </w:rPr>
        <w:t xml:space="preserve"> </w:t>
      </w:r>
      <w:r w:rsidR="77C6847D" w:rsidRPr="7A3189B5">
        <w:rPr>
          <w:rFonts w:ascii="Arial" w:eastAsia="Arial" w:hAnsi="Arial" w:cs="Arial"/>
          <w:sz w:val="22"/>
          <w:szCs w:val="22"/>
        </w:rPr>
        <w:t xml:space="preserve">acknowledged </w:t>
      </w:r>
      <w:r w:rsidR="77C6847D" w:rsidRPr="74491A1A">
        <w:rPr>
          <w:rFonts w:ascii="Arial" w:eastAsia="Arial" w:hAnsi="Arial" w:cs="Arial"/>
          <w:sz w:val="22"/>
          <w:szCs w:val="22"/>
        </w:rPr>
        <w:t xml:space="preserve">and </w:t>
      </w:r>
      <w:r w:rsidR="275E8357" w:rsidRPr="775F6336">
        <w:rPr>
          <w:rFonts w:ascii="Arial" w:eastAsia="Arial" w:hAnsi="Arial" w:cs="Arial"/>
          <w:sz w:val="22"/>
          <w:szCs w:val="22"/>
        </w:rPr>
        <w:t>providing emotional support</w:t>
      </w:r>
      <w:r w:rsidR="275E8357" w:rsidRPr="02BBE71C">
        <w:rPr>
          <w:rFonts w:ascii="Arial" w:eastAsia="Arial" w:hAnsi="Arial" w:cs="Arial"/>
          <w:sz w:val="22"/>
          <w:szCs w:val="22"/>
        </w:rPr>
        <w:t xml:space="preserve"> </w:t>
      </w:r>
      <w:r w:rsidR="275E8357" w:rsidRPr="61B8F4C8">
        <w:rPr>
          <w:rFonts w:ascii="Arial" w:eastAsia="Arial" w:hAnsi="Arial" w:cs="Arial"/>
          <w:sz w:val="22"/>
          <w:szCs w:val="22"/>
        </w:rPr>
        <w:t>as well as</w:t>
      </w:r>
      <w:r w:rsidR="275E8357" w:rsidRPr="5B538417">
        <w:rPr>
          <w:rFonts w:ascii="Arial" w:eastAsia="Arial" w:hAnsi="Arial" w:cs="Arial"/>
          <w:sz w:val="22"/>
          <w:szCs w:val="22"/>
        </w:rPr>
        <w:t xml:space="preserve"> </w:t>
      </w:r>
      <w:r w:rsidR="275E8357" w:rsidRPr="177ED7C3">
        <w:rPr>
          <w:rFonts w:ascii="Arial" w:eastAsia="Arial" w:hAnsi="Arial" w:cs="Arial"/>
          <w:sz w:val="22"/>
          <w:szCs w:val="22"/>
        </w:rPr>
        <w:t xml:space="preserve">an </w:t>
      </w:r>
      <w:r w:rsidR="275E8357" w:rsidRPr="0D3EEF80">
        <w:rPr>
          <w:rFonts w:ascii="Arial" w:eastAsia="Arial" w:hAnsi="Arial" w:cs="Arial"/>
          <w:sz w:val="22"/>
          <w:szCs w:val="22"/>
        </w:rPr>
        <w:t>opportunity</w:t>
      </w:r>
      <w:r w:rsidR="275E8357" w:rsidRPr="73E2F229">
        <w:rPr>
          <w:rFonts w:ascii="Arial" w:eastAsia="Arial" w:hAnsi="Arial" w:cs="Arial"/>
          <w:sz w:val="22"/>
          <w:szCs w:val="22"/>
        </w:rPr>
        <w:t xml:space="preserve"> to </w:t>
      </w:r>
      <w:r w:rsidR="275E8357" w:rsidRPr="6CEB88F4">
        <w:rPr>
          <w:rFonts w:ascii="Arial" w:eastAsia="Arial" w:hAnsi="Arial" w:cs="Arial"/>
          <w:sz w:val="22"/>
          <w:szCs w:val="22"/>
        </w:rPr>
        <w:t xml:space="preserve">connect </w:t>
      </w:r>
      <w:r w:rsidR="275E8357" w:rsidRPr="1DC9D945">
        <w:rPr>
          <w:rFonts w:ascii="Arial" w:eastAsia="Arial" w:hAnsi="Arial" w:cs="Arial"/>
          <w:sz w:val="22"/>
          <w:szCs w:val="22"/>
        </w:rPr>
        <w:t>with</w:t>
      </w:r>
      <w:r w:rsidR="275E8357" w:rsidRPr="20BADC72">
        <w:rPr>
          <w:rFonts w:ascii="Arial" w:eastAsia="Arial" w:hAnsi="Arial" w:cs="Arial"/>
          <w:sz w:val="22"/>
          <w:szCs w:val="22"/>
        </w:rPr>
        <w:t xml:space="preserve"> others</w:t>
      </w:r>
      <w:r w:rsidR="3875B0A3" w:rsidRPr="76386A8E">
        <w:rPr>
          <w:rFonts w:ascii="Arial" w:eastAsia="Arial" w:hAnsi="Arial" w:cs="Arial"/>
          <w:sz w:val="22"/>
          <w:szCs w:val="22"/>
        </w:rPr>
        <w:t>.</w:t>
      </w:r>
      <w:r w:rsidR="3875B0A3" w:rsidRPr="7A10A5E0">
        <w:rPr>
          <w:rFonts w:ascii="Arial" w:eastAsia="Arial" w:hAnsi="Arial" w:cs="Arial"/>
          <w:sz w:val="22"/>
          <w:szCs w:val="22"/>
        </w:rPr>
        <w:t xml:space="preserve"> </w:t>
      </w:r>
      <w:r w:rsidR="75576684" w:rsidRPr="3EADED78">
        <w:rPr>
          <w:rFonts w:ascii="Arial" w:eastAsia="Arial" w:hAnsi="Arial" w:cs="Arial"/>
          <w:sz w:val="22"/>
          <w:szCs w:val="22"/>
        </w:rPr>
        <w:t xml:space="preserve">In </w:t>
      </w:r>
      <w:r w:rsidR="75576684" w:rsidRPr="7051DCE8">
        <w:rPr>
          <w:rFonts w:ascii="Arial" w:eastAsia="Arial" w:hAnsi="Arial" w:cs="Arial"/>
          <w:sz w:val="22"/>
          <w:szCs w:val="22"/>
        </w:rPr>
        <w:t>addition,</w:t>
      </w:r>
      <w:r w:rsidR="75576684" w:rsidRPr="41E15C57">
        <w:rPr>
          <w:rFonts w:ascii="Arial" w:eastAsia="Arial" w:hAnsi="Arial" w:cs="Arial"/>
          <w:sz w:val="22"/>
          <w:szCs w:val="22"/>
        </w:rPr>
        <w:t xml:space="preserve"> </w:t>
      </w:r>
      <w:r w:rsidR="75576684" w:rsidRPr="6F316ABB">
        <w:rPr>
          <w:rFonts w:ascii="Arial" w:eastAsia="Arial" w:hAnsi="Arial" w:cs="Arial"/>
          <w:sz w:val="22"/>
          <w:szCs w:val="22"/>
        </w:rPr>
        <w:t xml:space="preserve">family </w:t>
      </w:r>
      <w:r w:rsidR="75576684" w:rsidRPr="3E7E7713">
        <w:rPr>
          <w:rFonts w:ascii="Arial" w:eastAsia="Arial" w:hAnsi="Arial" w:cs="Arial"/>
          <w:sz w:val="22"/>
          <w:szCs w:val="22"/>
        </w:rPr>
        <w:t xml:space="preserve">members </w:t>
      </w:r>
      <w:r w:rsidR="75576684" w:rsidRPr="631E424D">
        <w:rPr>
          <w:rFonts w:ascii="Arial" w:eastAsia="Arial" w:hAnsi="Arial" w:cs="Arial"/>
          <w:sz w:val="22"/>
          <w:szCs w:val="22"/>
        </w:rPr>
        <w:t xml:space="preserve">and </w:t>
      </w:r>
      <w:r w:rsidR="75576684" w:rsidRPr="5209B8D8">
        <w:rPr>
          <w:rFonts w:ascii="Arial" w:eastAsia="Arial" w:hAnsi="Arial" w:cs="Arial"/>
          <w:sz w:val="22"/>
          <w:szCs w:val="22"/>
        </w:rPr>
        <w:t xml:space="preserve">carers </w:t>
      </w:r>
      <w:r w:rsidR="75576684" w:rsidRPr="447F0FBD">
        <w:rPr>
          <w:rFonts w:ascii="Arial" w:eastAsia="Arial" w:hAnsi="Arial" w:cs="Arial"/>
          <w:sz w:val="22"/>
          <w:szCs w:val="22"/>
        </w:rPr>
        <w:t xml:space="preserve">may </w:t>
      </w:r>
      <w:r w:rsidR="75576684" w:rsidRPr="59139AFC">
        <w:rPr>
          <w:rFonts w:ascii="Arial" w:eastAsia="Arial" w:hAnsi="Arial" w:cs="Arial"/>
          <w:sz w:val="22"/>
          <w:szCs w:val="22"/>
        </w:rPr>
        <w:t xml:space="preserve">also </w:t>
      </w:r>
      <w:r w:rsidR="1513B435" w:rsidRPr="10BE5C6A">
        <w:rPr>
          <w:rFonts w:ascii="Arial" w:eastAsia="Arial" w:hAnsi="Arial" w:cs="Arial"/>
          <w:sz w:val="22"/>
          <w:szCs w:val="22"/>
        </w:rPr>
        <w:t>receive</w:t>
      </w:r>
      <w:r w:rsidR="75576684" w:rsidRPr="0F305653">
        <w:rPr>
          <w:rFonts w:ascii="Arial" w:eastAsia="Arial" w:hAnsi="Arial" w:cs="Arial"/>
          <w:sz w:val="22"/>
          <w:szCs w:val="22"/>
        </w:rPr>
        <w:t xml:space="preserve"> </w:t>
      </w:r>
      <w:r w:rsidR="75576684" w:rsidRPr="0EF29B79">
        <w:rPr>
          <w:rFonts w:ascii="Arial" w:eastAsia="Arial" w:hAnsi="Arial" w:cs="Arial"/>
          <w:sz w:val="22"/>
          <w:szCs w:val="22"/>
        </w:rPr>
        <w:t>advice</w:t>
      </w:r>
      <w:r w:rsidR="75576684" w:rsidRPr="2EE892B5">
        <w:rPr>
          <w:rFonts w:ascii="Arial" w:eastAsia="Arial" w:hAnsi="Arial" w:cs="Arial"/>
          <w:sz w:val="22"/>
          <w:szCs w:val="22"/>
        </w:rPr>
        <w:t xml:space="preserve"> </w:t>
      </w:r>
      <w:r w:rsidR="75576684" w:rsidRPr="362BA53F">
        <w:rPr>
          <w:rFonts w:ascii="Arial" w:eastAsia="Arial" w:hAnsi="Arial" w:cs="Arial"/>
          <w:sz w:val="22"/>
          <w:szCs w:val="22"/>
        </w:rPr>
        <w:t xml:space="preserve">and </w:t>
      </w:r>
      <w:r w:rsidR="75576684" w:rsidRPr="72E65929">
        <w:rPr>
          <w:rFonts w:ascii="Arial" w:eastAsia="Arial" w:hAnsi="Arial" w:cs="Arial"/>
          <w:sz w:val="22"/>
          <w:szCs w:val="22"/>
        </w:rPr>
        <w:t>guidance</w:t>
      </w:r>
      <w:r w:rsidR="75576684" w:rsidRPr="4DC036D0">
        <w:rPr>
          <w:rFonts w:ascii="Arial" w:eastAsia="Arial" w:hAnsi="Arial" w:cs="Arial"/>
          <w:sz w:val="22"/>
          <w:szCs w:val="22"/>
        </w:rPr>
        <w:t xml:space="preserve"> </w:t>
      </w:r>
      <w:r w:rsidR="75576684" w:rsidRPr="64BBA64A">
        <w:rPr>
          <w:rFonts w:ascii="Arial" w:eastAsia="Arial" w:hAnsi="Arial" w:cs="Arial"/>
          <w:sz w:val="22"/>
          <w:szCs w:val="22"/>
        </w:rPr>
        <w:t xml:space="preserve">to </w:t>
      </w:r>
      <w:r w:rsidR="75576684" w:rsidRPr="7634020C">
        <w:rPr>
          <w:rFonts w:ascii="Arial" w:eastAsia="Arial" w:hAnsi="Arial" w:cs="Arial"/>
          <w:sz w:val="22"/>
          <w:szCs w:val="22"/>
        </w:rPr>
        <w:t xml:space="preserve">help them </w:t>
      </w:r>
      <w:r w:rsidR="75576684" w:rsidRPr="4B1DA80A">
        <w:rPr>
          <w:rFonts w:ascii="Arial" w:eastAsia="Arial" w:hAnsi="Arial" w:cs="Arial"/>
          <w:sz w:val="22"/>
          <w:szCs w:val="22"/>
        </w:rPr>
        <w:t>support</w:t>
      </w:r>
      <w:r w:rsidR="75576684" w:rsidRPr="10A85BD7">
        <w:rPr>
          <w:rFonts w:ascii="Arial" w:eastAsia="Arial" w:hAnsi="Arial" w:cs="Arial"/>
          <w:sz w:val="22"/>
          <w:szCs w:val="22"/>
        </w:rPr>
        <w:t xml:space="preserve"> </w:t>
      </w:r>
      <w:r w:rsidR="75576684" w:rsidRPr="4EAFAF56">
        <w:rPr>
          <w:rFonts w:ascii="Arial" w:eastAsia="Arial" w:hAnsi="Arial" w:cs="Arial"/>
          <w:sz w:val="22"/>
          <w:szCs w:val="22"/>
        </w:rPr>
        <w:t xml:space="preserve">a loved </w:t>
      </w:r>
      <w:r w:rsidR="75576684" w:rsidRPr="74D46691">
        <w:rPr>
          <w:rFonts w:ascii="Arial" w:eastAsia="Arial" w:hAnsi="Arial" w:cs="Arial"/>
          <w:sz w:val="22"/>
          <w:szCs w:val="22"/>
        </w:rPr>
        <w:t xml:space="preserve">one </w:t>
      </w:r>
      <w:r w:rsidR="75576684" w:rsidRPr="5E911FF9">
        <w:rPr>
          <w:rFonts w:ascii="Arial" w:eastAsia="Arial" w:hAnsi="Arial" w:cs="Arial"/>
          <w:sz w:val="22"/>
          <w:szCs w:val="22"/>
        </w:rPr>
        <w:t>experiencing</w:t>
      </w:r>
      <w:r w:rsidR="75576684" w:rsidRPr="1727C4BB">
        <w:rPr>
          <w:rFonts w:ascii="Arial" w:eastAsia="Arial" w:hAnsi="Arial" w:cs="Arial"/>
          <w:sz w:val="22"/>
          <w:szCs w:val="22"/>
        </w:rPr>
        <w:t xml:space="preserve"> </w:t>
      </w:r>
      <w:r w:rsidR="75576684" w:rsidRPr="6869648F">
        <w:rPr>
          <w:rFonts w:ascii="Arial" w:eastAsia="Arial" w:hAnsi="Arial" w:cs="Arial"/>
          <w:sz w:val="22"/>
          <w:szCs w:val="22"/>
        </w:rPr>
        <w:t>de</w:t>
      </w:r>
      <w:r w:rsidR="726EA9C9" w:rsidRPr="6869648F">
        <w:rPr>
          <w:rFonts w:ascii="Arial" w:eastAsia="Arial" w:hAnsi="Arial" w:cs="Arial"/>
          <w:sz w:val="22"/>
          <w:szCs w:val="22"/>
        </w:rPr>
        <w:t>pression</w:t>
      </w:r>
      <w:r w:rsidR="726EA9C9" w:rsidRPr="5029EA6C">
        <w:rPr>
          <w:rFonts w:ascii="Arial" w:eastAsia="Arial" w:hAnsi="Arial" w:cs="Arial"/>
          <w:sz w:val="22"/>
          <w:szCs w:val="22"/>
        </w:rPr>
        <w:t>.</w:t>
      </w:r>
      <w:r w:rsidR="726EA9C9" w:rsidRPr="1DF5D048">
        <w:rPr>
          <w:rFonts w:ascii="Arial" w:eastAsia="Arial" w:hAnsi="Arial" w:cs="Arial"/>
          <w:sz w:val="22"/>
          <w:szCs w:val="22"/>
        </w:rPr>
        <w:t xml:space="preserve"> </w:t>
      </w:r>
      <w:r w:rsidR="3875B0A3" w:rsidRPr="4D186702">
        <w:rPr>
          <w:rFonts w:ascii="Arial" w:eastAsia="Arial" w:hAnsi="Arial" w:cs="Arial"/>
          <w:sz w:val="22"/>
          <w:szCs w:val="22"/>
        </w:rPr>
        <w:t xml:space="preserve">This </w:t>
      </w:r>
      <w:r w:rsidR="3875B0A3" w:rsidRPr="1525B153">
        <w:rPr>
          <w:rFonts w:ascii="Arial" w:eastAsia="Arial" w:hAnsi="Arial" w:cs="Arial"/>
          <w:sz w:val="22"/>
          <w:szCs w:val="22"/>
        </w:rPr>
        <w:t>coordinated approach</w:t>
      </w:r>
      <w:r w:rsidR="3875B0A3" w:rsidRPr="16DC15F0">
        <w:rPr>
          <w:rFonts w:ascii="Arial" w:eastAsia="Arial" w:hAnsi="Arial" w:cs="Arial"/>
          <w:sz w:val="22"/>
          <w:szCs w:val="22"/>
        </w:rPr>
        <w:t xml:space="preserve"> </w:t>
      </w:r>
      <w:r w:rsidR="3875B0A3" w:rsidRPr="63CD812A">
        <w:rPr>
          <w:rFonts w:ascii="Arial" w:eastAsia="Arial" w:hAnsi="Arial" w:cs="Arial"/>
          <w:sz w:val="22"/>
          <w:szCs w:val="22"/>
        </w:rPr>
        <w:t>ensures that</w:t>
      </w:r>
      <w:r w:rsidR="3875B0A3" w:rsidRPr="64853F76">
        <w:rPr>
          <w:rFonts w:ascii="Arial" w:eastAsia="Arial" w:hAnsi="Arial" w:cs="Arial"/>
          <w:sz w:val="22"/>
          <w:szCs w:val="22"/>
        </w:rPr>
        <w:t xml:space="preserve"> </w:t>
      </w:r>
      <w:r w:rsidR="3875B0A3" w:rsidRPr="150E30B1">
        <w:rPr>
          <w:rFonts w:ascii="Arial" w:eastAsia="Arial" w:hAnsi="Arial" w:cs="Arial"/>
          <w:sz w:val="22"/>
          <w:szCs w:val="22"/>
        </w:rPr>
        <w:t xml:space="preserve">the </w:t>
      </w:r>
      <w:r w:rsidR="3875B0A3" w:rsidRPr="167EDA54">
        <w:rPr>
          <w:rFonts w:ascii="Arial" w:eastAsia="Arial" w:hAnsi="Arial" w:cs="Arial"/>
          <w:sz w:val="22"/>
          <w:szCs w:val="22"/>
        </w:rPr>
        <w:t>individuals</w:t>
      </w:r>
      <w:r w:rsidR="3875B0A3" w:rsidRPr="3632605E">
        <w:rPr>
          <w:rFonts w:ascii="Arial" w:eastAsia="Arial" w:hAnsi="Arial" w:cs="Arial"/>
          <w:sz w:val="22"/>
          <w:szCs w:val="22"/>
        </w:rPr>
        <w:t xml:space="preserve"> </w:t>
      </w:r>
      <w:r w:rsidR="3875B0A3" w:rsidRPr="790F79D4">
        <w:rPr>
          <w:rFonts w:ascii="Arial" w:eastAsia="Arial" w:hAnsi="Arial" w:cs="Arial"/>
          <w:sz w:val="22"/>
          <w:szCs w:val="22"/>
        </w:rPr>
        <w:t>medical</w:t>
      </w:r>
      <w:r w:rsidR="3875B0A3" w:rsidRPr="2DE49F3E">
        <w:rPr>
          <w:rFonts w:ascii="Arial" w:eastAsia="Arial" w:hAnsi="Arial" w:cs="Arial"/>
          <w:sz w:val="22"/>
          <w:szCs w:val="22"/>
        </w:rPr>
        <w:t xml:space="preserve">, </w:t>
      </w:r>
      <w:r w:rsidR="3875B0A3" w:rsidRPr="09B516CB">
        <w:rPr>
          <w:rFonts w:ascii="Arial" w:eastAsia="Arial" w:hAnsi="Arial" w:cs="Arial"/>
          <w:sz w:val="22"/>
          <w:szCs w:val="22"/>
        </w:rPr>
        <w:t>social</w:t>
      </w:r>
      <w:r w:rsidR="3875B0A3" w:rsidRPr="419C1DE9">
        <w:rPr>
          <w:rFonts w:ascii="Arial" w:eastAsia="Arial" w:hAnsi="Arial" w:cs="Arial"/>
          <w:sz w:val="22"/>
          <w:szCs w:val="22"/>
        </w:rPr>
        <w:t>,</w:t>
      </w:r>
      <w:r w:rsidR="3875B0A3" w:rsidRPr="23CA8304">
        <w:rPr>
          <w:rFonts w:ascii="Arial" w:eastAsia="Arial" w:hAnsi="Arial" w:cs="Arial"/>
          <w:sz w:val="22"/>
          <w:szCs w:val="22"/>
        </w:rPr>
        <w:t xml:space="preserve"> </w:t>
      </w:r>
      <w:r w:rsidR="3875B0A3" w:rsidRPr="49B79CEE">
        <w:rPr>
          <w:rFonts w:ascii="Arial" w:eastAsia="Arial" w:hAnsi="Arial" w:cs="Arial"/>
          <w:sz w:val="22"/>
          <w:szCs w:val="22"/>
        </w:rPr>
        <w:t>emot</w:t>
      </w:r>
      <w:r w:rsidR="1BFF9541" w:rsidRPr="49B79CEE">
        <w:rPr>
          <w:rFonts w:ascii="Arial" w:eastAsia="Arial" w:hAnsi="Arial" w:cs="Arial"/>
          <w:sz w:val="22"/>
          <w:szCs w:val="22"/>
        </w:rPr>
        <w:t>ional</w:t>
      </w:r>
      <w:r w:rsidR="1BFF9541" w:rsidRPr="0F35643C">
        <w:rPr>
          <w:rFonts w:ascii="Arial" w:eastAsia="Arial" w:hAnsi="Arial" w:cs="Arial"/>
          <w:sz w:val="22"/>
          <w:szCs w:val="22"/>
        </w:rPr>
        <w:t xml:space="preserve"> </w:t>
      </w:r>
      <w:r w:rsidR="1BFF9541" w:rsidRPr="5ADE3E38">
        <w:rPr>
          <w:rFonts w:ascii="Arial" w:eastAsia="Arial" w:hAnsi="Arial" w:cs="Arial"/>
          <w:sz w:val="22"/>
          <w:szCs w:val="22"/>
        </w:rPr>
        <w:t xml:space="preserve">and </w:t>
      </w:r>
      <w:r w:rsidR="1BFF9541" w:rsidRPr="04D21F0C">
        <w:rPr>
          <w:rFonts w:ascii="Arial" w:eastAsia="Arial" w:hAnsi="Arial" w:cs="Arial"/>
          <w:sz w:val="22"/>
          <w:szCs w:val="22"/>
        </w:rPr>
        <w:t xml:space="preserve">practical </w:t>
      </w:r>
      <w:r w:rsidR="1BFF9541" w:rsidRPr="2EEC5332">
        <w:rPr>
          <w:rFonts w:ascii="Arial" w:eastAsia="Arial" w:hAnsi="Arial" w:cs="Arial"/>
          <w:sz w:val="22"/>
          <w:szCs w:val="22"/>
        </w:rPr>
        <w:t>needs</w:t>
      </w:r>
      <w:r w:rsidR="1BFF9541" w:rsidRPr="45A05867">
        <w:rPr>
          <w:rFonts w:ascii="Arial" w:eastAsia="Arial" w:hAnsi="Arial" w:cs="Arial"/>
          <w:sz w:val="22"/>
          <w:szCs w:val="22"/>
        </w:rPr>
        <w:t xml:space="preserve"> are met</w:t>
      </w:r>
      <w:r w:rsidR="1BFF9541" w:rsidRPr="07B34741">
        <w:rPr>
          <w:rFonts w:ascii="Arial" w:eastAsia="Arial" w:hAnsi="Arial" w:cs="Arial"/>
          <w:sz w:val="22"/>
          <w:szCs w:val="22"/>
        </w:rPr>
        <w:t xml:space="preserve"> </w:t>
      </w:r>
      <w:r w:rsidR="1BFF9541" w:rsidRPr="087B2CF9">
        <w:rPr>
          <w:rFonts w:ascii="Arial" w:eastAsia="Arial" w:hAnsi="Arial" w:cs="Arial"/>
          <w:sz w:val="22"/>
          <w:szCs w:val="22"/>
        </w:rPr>
        <w:t xml:space="preserve">and </w:t>
      </w:r>
      <w:r w:rsidR="1BFF9541" w:rsidRPr="0E620120">
        <w:rPr>
          <w:rFonts w:ascii="Arial" w:eastAsia="Arial" w:hAnsi="Arial" w:cs="Arial"/>
          <w:sz w:val="22"/>
          <w:szCs w:val="22"/>
        </w:rPr>
        <w:t>addressed</w:t>
      </w:r>
      <w:r w:rsidR="1BFF9541" w:rsidRPr="6963F178">
        <w:rPr>
          <w:rFonts w:ascii="Arial" w:eastAsia="Arial" w:hAnsi="Arial" w:cs="Arial"/>
          <w:sz w:val="22"/>
          <w:szCs w:val="22"/>
        </w:rPr>
        <w:t>.</w:t>
      </w:r>
      <w:r w:rsidR="0056706D">
        <w:rPr>
          <w:rFonts w:ascii="Arial" w:eastAsia="Arial" w:hAnsi="Arial" w:cs="Arial"/>
          <w:sz w:val="22"/>
          <w:szCs w:val="22"/>
        </w:rPr>
        <w:t xml:space="preserve"> (NHS 2021)</w:t>
      </w:r>
    </w:p>
    <w:p w14:paraId="086487C6" w14:textId="0F2713FA" w:rsidR="004B623A" w:rsidRPr="004B623A" w:rsidRDefault="004B623A" w:rsidP="001114DB">
      <w:pPr>
        <w:spacing w:line="360" w:lineRule="auto"/>
        <w:jc w:val="both"/>
        <w:rPr>
          <w:u w:val="single"/>
        </w:rPr>
      </w:pPr>
      <w:r w:rsidRPr="004B623A">
        <w:rPr>
          <w:rFonts w:ascii="Arial" w:eastAsia="Arial" w:hAnsi="Arial" w:cs="Arial"/>
          <w:sz w:val="22"/>
          <w:szCs w:val="22"/>
          <w:u w:val="single"/>
        </w:rPr>
        <w:t xml:space="preserve">Conclusion </w:t>
      </w:r>
    </w:p>
    <w:p w14:paraId="7B3A55B1" w14:textId="69362812" w:rsidR="003F2059" w:rsidRDefault="4A6B9DAD" w:rsidP="001114DB">
      <w:pPr>
        <w:spacing w:line="360" w:lineRule="auto"/>
        <w:jc w:val="both"/>
      </w:pPr>
      <w:r w:rsidRPr="0991D4E7">
        <w:rPr>
          <w:rFonts w:ascii="Arial" w:eastAsia="Arial" w:hAnsi="Arial" w:cs="Arial"/>
          <w:sz w:val="22"/>
          <w:szCs w:val="22"/>
        </w:rPr>
        <w:t>In conclusion, depression is a complex mental health condition which affects millions of people aroun</w:t>
      </w:r>
      <w:r w:rsidR="2A9CBD85" w:rsidRPr="0991D4E7">
        <w:rPr>
          <w:rFonts w:ascii="Arial" w:eastAsia="Arial" w:hAnsi="Arial" w:cs="Arial"/>
          <w:sz w:val="22"/>
          <w:szCs w:val="22"/>
        </w:rPr>
        <w:t>d the world and has significant consequences for not just an individual, but also for famili</w:t>
      </w:r>
      <w:r w:rsidR="463B3A8A" w:rsidRPr="0991D4E7">
        <w:rPr>
          <w:rFonts w:ascii="Arial" w:eastAsia="Arial" w:hAnsi="Arial" w:cs="Arial"/>
          <w:sz w:val="22"/>
          <w:szCs w:val="22"/>
        </w:rPr>
        <w:t>es and community</w:t>
      </w:r>
      <w:r w:rsidR="771B1032" w:rsidRPr="0991D4E7">
        <w:rPr>
          <w:rFonts w:ascii="Arial" w:eastAsia="Arial" w:hAnsi="Arial" w:cs="Arial"/>
          <w:sz w:val="22"/>
          <w:szCs w:val="22"/>
        </w:rPr>
        <w:t>. Evidently, its causes are varied and not subjective to one cause. For instance,</w:t>
      </w:r>
      <w:r w:rsidR="1B85EDF5" w:rsidRPr="0991D4E7">
        <w:rPr>
          <w:rFonts w:ascii="Arial" w:eastAsia="Arial" w:hAnsi="Arial" w:cs="Arial"/>
          <w:sz w:val="22"/>
          <w:szCs w:val="22"/>
        </w:rPr>
        <w:t xml:space="preserve"> biological, psychological and social factors all can contribute towards an </w:t>
      </w:r>
      <w:r w:rsidR="7AB7350D" w:rsidRPr="0991D4E7">
        <w:rPr>
          <w:rFonts w:ascii="Arial" w:eastAsia="Arial" w:hAnsi="Arial" w:cs="Arial"/>
          <w:sz w:val="22"/>
          <w:szCs w:val="22"/>
        </w:rPr>
        <w:t>individual's</w:t>
      </w:r>
      <w:r w:rsidR="1B85EDF5" w:rsidRPr="0991D4E7">
        <w:rPr>
          <w:rFonts w:ascii="Arial" w:eastAsia="Arial" w:hAnsi="Arial" w:cs="Arial"/>
          <w:sz w:val="22"/>
          <w:szCs w:val="22"/>
        </w:rPr>
        <w:t xml:space="preserve"> cause for depression. </w:t>
      </w:r>
      <w:r w:rsidR="615553D7" w:rsidRPr="0991D4E7">
        <w:rPr>
          <w:rFonts w:ascii="Arial" w:eastAsia="Arial" w:hAnsi="Arial" w:cs="Arial"/>
          <w:sz w:val="22"/>
          <w:szCs w:val="22"/>
        </w:rPr>
        <w:t>Though the NHS provide a range of effective treatments and interventions</w:t>
      </w:r>
      <w:r w:rsidR="0B0FBD58" w:rsidRPr="0991D4E7">
        <w:rPr>
          <w:rFonts w:ascii="Arial" w:eastAsia="Arial" w:hAnsi="Arial" w:cs="Arial"/>
          <w:sz w:val="22"/>
          <w:szCs w:val="22"/>
        </w:rPr>
        <w:t xml:space="preserve"> there are still long waiting times and a stigma around depression that can potentially prevent people from accessing</w:t>
      </w:r>
      <w:r w:rsidR="72092D92" w:rsidRPr="0991D4E7">
        <w:rPr>
          <w:rFonts w:ascii="Arial" w:eastAsia="Arial" w:hAnsi="Arial" w:cs="Arial"/>
          <w:sz w:val="22"/>
          <w:szCs w:val="22"/>
        </w:rPr>
        <w:t xml:space="preserve"> help when they may need it the most. Therefore, early intervention</w:t>
      </w:r>
      <w:r w:rsidR="43F6CEAF" w:rsidRPr="0991D4E7">
        <w:rPr>
          <w:rFonts w:ascii="Arial" w:eastAsia="Arial" w:hAnsi="Arial" w:cs="Arial"/>
          <w:sz w:val="22"/>
          <w:szCs w:val="22"/>
        </w:rPr>
        <w:t>, an increase in public awareness and easily accessible health services are key to improving outcomes and helping to reduce inequalities</w:t>
      </w:r>
      <w:r w:rsidR="051DFB3B" w:rsidRPr="0991D4E7">
        <w:rPr>
          <w:rFonts w:ascii="Arial" w:eastAsia="Arial" w:hAnsi="Arial" w:cs="Arial"/>
          <w:sz w:val="22"/>
          <w:szCs w:val="22"/>
        </w:rPr>
        <w:t xml:space="preserve"> to allow people with depression to recover and maintain a better quality of life.</w:t>
      </w:r>
      <w:r w:rsidR="1D58624F" w:rsidRPr="0991D4E7">
        <w:rPr>
          <w:rFonts w:ascii="Arial" w:eastAsia="Arial" w:hAnsi="Arial" w:cs="Arial"/>
          <w:sz w:val="22"/>
          <w:szCs w:val="22"/>
        </w:rPr>
        <w:t xml:space="preserve"> Ultimately, investing in mental health services is beneficial for individuals</w:t>
      </w:r>
      <w:r w:rsidR="749E2A09" w:rsidRPr="0991D4E7">
        <w:rPr>
          <w:rFonts w:ascii="Arial" w:eastAsia="Arial" w:hAnsi="Arial" w:cs="Arial"/>
          <w:sz w:val="22"/>
          <w:szCs w:val="22"/>
        </w:rPr>
        <w:t>, f</w:t>
      </w:r>
      <w:r w:rsidR="1D58624F" w:rsidRPr="0991D4E7">
        <w:rPr>
          <w:rFonts w:ascii="Arial" w:eastAsia="Arial" w:hAnsi="Arial" w:cs="Arial"/>
          <w:sz w:val="22"/>
          <w:szCs w:val="22"/>
        </w:rPr>
        <w:t>amilies</w:t>
      </w:r>
      <w:r w:rsidR="561B90D6" w:rsidRPr="0991D4E7">
        <w:rPr>
          <w:rFonts w:ascii="Arial" w:eastAsia="Arial" w:hAnsi="Arial" w:cs="Arial"/>
          <w:sz w:val="22"/>
          <w:szCs w:val="22"/>
        </w:rPr>
        <w:t xml:space="preserve"> and society as it improves overall wellbeing.</w:t>
      </w:r>
    </w:p>
    <w:p w14:paraId="0FE8547A" w14:textId="77777777" w:rsidR="003F2059" w:rsidRDefault="003F2059" w:rsidP="666605F7"/>
    <w:p w14:paraId="52D9286C" w14:textId="77777777" w:rsidR="000447D7" w:rsidRDefault="000447D7" w:rsidP="003F2059">
      <w:pPr>
        <w:jc w:val="center"/>
        <w:rPr>
          <w:b/>
          <w:bCs/>
        </w:rPr>
      </w:pPr>
    </w:p>
    <w:p w14:paraId="7BCF0E00" w14:textId="77777777" w:rsidR="000447D7" w:rsidRDefault="000447D7" w:rsidP="003F2059">
      <w:pPr>
        <w:jc w:val="center"/>
        <w:rPr>
          <w:b/>
          <w:bCs/>
        </w:rPr>
      </w:pPr>
    </w:p>
    <w:p w14:paraId="3F89965B" w14:textId="6FF0969E" w:rsidR="003F2059" w:rsidRPr="003F2059" w:rsidRDefault="003F2059" w:rsidP="003F2059">
      <w:pPr>
        <w:jc w:val="center"/>
        <w:rPr>
          <w:b/>
          <w:bCs/>
        </w:rPr>
      </w:pPr>
      <w:r w:rsidRPr="003F2059">
        <w:rPr>
          <w:b/>
          <w:bCs/>
        </w:rPr>
        <w:lastRenderedPageBreak/>
        <w:t xml:space="preserve">References </w:t>
      </w:r>
    </w:p>
    <w:p w14:paraId="3AE2AE5D" w14:textId="77777777" w:rsidR="00566988" w:rsidRDefault="00566988" w:rsidP="00566988">
      <w:r w:rsidRPr="00E4023C">
        <w:rPr>
          <w:i/>
          <w:iCs/>
        </w:rPr>
        <w:t>Antidepressants</w:t>
      </w:r>
      <w:r w:rsidRPr="00E4023C">
        <w:t xml:space="preserve"> (2025) </w:t>
      </w:r>
      <w:r w:rsidRPr="00E4023C">
        <w:rPr>
          <w:i/>
          <w:iCs/>
        </w:rPr>
        <w:t>nhs.uk</w:t>
      </w:r>
      <w:r w:rsidRPr="00E4023C">
        <w:t xml:space="preserve">. Available at: </w:t>
      </w:r>
      <w:hyperlink r:id="rId10" w:history="1">
        <w:r w:rsidRPr="00E4023C">
          <w:rPr>
            <w:rStyle w:val="Hyperlink"/>
          </w:rPr>
          <w:t>https://www.nhs.uk/medicines/antidepressants/</w:t>
        </w:r>
      </w:hyperlink>
      <w:r w:rsidRPr="00E4023C">
        <w:t xml:space="preserve"> (Accessed: 2 August 2026).</w:t>
      </w:r>
    </w:p>
    <w:p w14:paraId="34BAEFEF" w14:textId="4EF01D07" w:rsidR="005D039D" w:rsidRDefault="00F82D8F" w:rsidP="666605F7">
      <w:r w:rsidRPr="00F82D8F">
        <w:rPr>
          <w:i/>
          <w:iCs/>
        </w:rPr>
        <w:t>Causes of depression | Mental health problems | Mind</w:t>
      </w:r>
      <w:r w:rsidRPr="00F82D8F">
        <w:t xml:space="preserve"> (no date). Available at: </w:t>
      </w:r>
      <w:hyperlink r:id="rId11" w:history="1">
        <w:r w:rsidRPr="00F82D8F">
          <w:rPr>
            <w:rStyle w:val="Hyperlink"/>
          </w:rPr>
          <w:t>https://www.mind.org.uk/information-support/types-of-mental-health-problems/depression/causes</w:t>
        </w:r>
      </w:hyperlink>
      <w:r w:rsidRPr="00F82D8F">
        <w:t xml:space="preserve"> (Accessed: 2 August 2026).</w:t>
      </w:r>
    </w:p>
    <w:p w14:paraId="7BD6EC6D" w14:textId="730C78E3" w:rsidR="00862C17" w:rsidRPr="00862C17" w:rsidRDefault="00862C17" w:rsidP="003F2059">
      <w:r w:rsidRPr="00862C17">
        <w:t xml:space="preserve">Mental Health First Aid (no date) </w:t>
      </w:r>
      <w:r w:rsidRPr="00862C17">
        <w:rPr>
          <w:i/>
          <w:iCs/>
        </w:rPr>
        <w:t>Depression statistics in the UK</w:t>
      </w:r>
      <w:r w:rsidRPr="00862C17">
        <w:t xml:space="preserve">. Available at: </w:t>
      </w:r>
      <w:hyperlink r:id="rId12" w:tgtFrame="_blank" w:tooltip="www.mentalhealthfirstaidcourse.co.uk" w:history="1">
        <w:r w:rsidRPr="00862C17">
          <w:rPr>
            <w:color w:val="0000FF"/>
            <w:u w:val="single"/>
          </w:rPr>
          <w:t>https://www.mentalhealthfirstaidcourse.co.uk/blog/depression-statistics</w:t>
        </w:r>
      </w:hyperlink>
      <w:r w:rsidRPr="00862C17">
        <w:t xml:space="preserve"> (Accessed: 13 August 2026).</w:t>
      </w:r>
    </w:p>
    <w:p w14:paraId="42F49A8E" w14:textId="77777777" w:rsidR="00566988" w:rsidRPr="00F82D8F" w:rsidRDefault="00566988" w:rsidP="00566988">
      <w:r w:rsidRPr="00F82D8F">
        <w:rPr>
          <w:i/>
          <w:iCs/>
        </w:rPr>
        <w:t>Treatment - Depression in adults</w:t>
      </w:r>
      <w:r w:rsidRPr="00F82D8F">
        <w:t xml:space="preserve"> (2021) </w:t>
      </w:r>
      <w:r w:rsidRPr="00F82D8F">
        <w:rPr>
          <w:i/>
          <w:iCs/>
        </w:rPr>
        <w:t>nhs.uk</w:t>
      </w:r>
      <w:r w:rsidRPr="00F82D8F">
        <w:t xml:space="preserve">. Available at: </w:t>
      </w:r>
      <w:hyperlink r:id="rId13" w:history="1">
        <w:r w:rsidRPr="00F82D8F">
          <w:rPr>
            <w:rStyle w:val="Hyperlink"/>
          </w:rPr>
          <w:t>https://www.nhs.uk/mental-health/conditions/depression-in-adults/treatment/</w:t>
        </w:r>
      </w:hyperlink>
      <w:r w:rsidRPr="00F82D8F">
        <w:t xml:space="preserve"> (Accessed: 2 August 2026).</w:t>
      </w:r>
    </w:p>
    <w:p w14:paraId="5204608E" w14:textId="440D397F" w:rsidR="00F82D8F" w:rsidRPr="00326CD1" w:rsidRDefault="006675E6" w:rsidP="00E4023C">
      <w:r w:rsidRPr="00326CD1">
        <w:t xml:space="preserve">World Health Organization (2025) </w:t>
      </w:r>
      <w:r w:rsidRPr="00326CD1">
        <w:rPr>
          <w:i/>
          <w:iCs/>
        </w:rPr>
        <w:t>Depressive disorder (depression)</w:t>
      </w:r>
      <w:r w:rsidRPr="00326CD1">
        <w:t xml:space="preserve">. Available at: </w:t>
      </w:r>
      <w:hyperlink r:id="rId14" w:tgtFrame="_blank" w:tooltip="www.who.int" w:history="1">
        <w:r w:rsidRPr="00326CD1">
          <w:rPr>
            <w:color w:val="0000FF"/>
            <w:u w:val="single"/>
          </w:rPr>
          <w:t>https://www.who.int/news-room/fact-sheets/detail/depression</w:t>
        </w:r>
      </w:hyperlink>
      <w:r w:rsidRPr="00326CD1">
        <w:t xml:space="preserve"> (Accessed: 13 August 2026).</w:t>
      </w:r>
    </w:p>
    <w:p w14:paraId="283EB339" w14:textId="2B4221A1" w:rsidR="69D85A01" w:rsidRDefault="69D85A01"/>
    <w:p w14:paraId="4E5BB4DB" w14:textId="0907463B" w:rsidR="03C6CE09" w:rsidRDefault="03C6CE09" w:rsidP="666605F7"/>
    <w:sectPr w:rsidR="03C6CE09">
      <w:footerReference w:type="default" r:id="rId1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7F1EB6" w14:textId="77777777" w:rsidR="00DE7978" w:rsidRDefault="00DE7978" w:rsidP="004B623A">
      <w:pPr>
        <w:spacing w:after="0" w:line="240" w:lineRule="auto"/>
      </w:pPr>
      <w:r>
        <w:separator/>
      </w:r>
    </w:p>
  </w:endnote>
  <w:endnote w:type="continuationSeparator" w:id="0">
    <w:p w14:paraId="2B78E382" w14:textId="77777777" w:rsidR="00DE7978" w:rsidRDefault="00DE7978" w:rsidP="004B62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4172124"/>
      <w:docPartObj>
        <w:docPartGallery w:val="Page Numbers (Bottom of Page)"/>
        <w:docPartUnique/>
      </w:docPartObj>
    </w:sdtPr>
    <w:sdtContent>
      <w:p w14:paraId="70488679" w14:textId="41E60B4C" w:rsidR="004B623A" w:rsidRDefault="004B623A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78D3703" w14:textId="77777777" w:rsidR="004B623A" w:rsidRDefault="004B62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C2F85C" w14:textId="77777777" w:rsidR="00DE7978" w:rsidRDefault="00DE7978" w:rsidP="004B623A">
      <w:pPr>
        <w:spacing w:after="0" w:line="240" w:lineRule="auto"/>
      </w:pPr>
      <w:r>
        <w:separator/>
      </w:r>
    </w:p>
  </w:footnote>
  <w:footnote w:type="continuationSeparator" w:id="0">
    <w:p w14:paraId="3984DDA3" w14:textId="77777777" w:rsidR="00DE7978" w:rsidRDefault="00DE7978" w:rsidP="004B623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EE25AD" w14:textId="77777777" w:rsidR="004B623A" w:rsidRDefault="004B623A" w:rsidP="00BE6BE0">
    <w:pPr>
      <w:pStyle w:val="Header"/>
      <w:ind w:left="11520"/>
    </w:pPr>
    <w:r>
      <w:rPr>
        <w:noProof/>
      </w:rPr>
      <w:drawing>
        <wp:inline distT="0" distB="0" distL="0" distR="0" wp14:anchorId="452FCC2A" wp14:editId="55B848BD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5EF91C"/>
    <w:rsid w:val="00000A61"/>
    <w:rsid w:val="00000D48"/>
    <w:rsid w:val="00002C52"/>
    <w:rsid w:val="000044B7"/>
    <w:rsid w:val="0000471C"/>
    <w:rsid w:val="000108C7"/>
    <w:rsid w:val="00013BF1"/>
    <w:rsid w:val="00015299"/>
    <w:rsid w:val="000200AF"/>
    <w:rsid w:val="00022307"/>
    <w:rsid w:val="0002322C"/>
    <w:rsid w:val="0002549F"/>
    <w:rsid w:val="000261F4"/>
    <w:rsid w:val="000270D8"/>
    <w:rsid w:val="00036530"/>
    <w:rsid w:val="000400AA"/>
    <w:rsid w:val="00040A85"/>
    <w:rsid w:val="000429E8"/>
    <w:rsid w:val="00042DD5"/>
    <w:rsid w:val="000439BA"/>
    <w:rsid w:val="00043D4A"/>
    <w:rsid w:val="00044734"/>
    <w:rsid w:val="000447D7"/>
    <w:rsid w:val="000451FF"/>
    <w:rsid w:val="00047414"/>
    <w:rsid w:val="00048056"/>
    <w:rsid w:val="00051C5E"/>
    <w:rsid w:val="00054332"/>
    <w:rsid w:val="00057FC0"/>
    <w:rsid w:val="00061E73"/>
    <w:rsid w:val="00064E38"/>
    <w:rsid w:val="000659A6"/>
    <w:rsid w:val="000676DD"/>
    <w:rsid w:val="00067714"/>
    <w:rsid w:val="000742C0"/>
    <w:rsid w:val="0007768E"/>
    <w:rsid w:val="00080178"/>
    <w:rsid w:val="00081681"/>
    <w:rsid w:val="00086E59"/>
    <w:rsid w:val="000941D0"/>
    <w:rsid w:val="000945F2"/>
    <w:rsid w:val="000959EE"/>
    <w:rsid w:val="00096740"/>
    <w:rsid w:val="00096ECE"/>
    <w:rsid w:val="00097518"/>
    <w:rsid w:val="000A1EF1"/>
    <w:rsid w:val="000A1F80"/>
    <w:rsid w:val="000A4F65"/>
    <w:rsid w:val="000A6C52"/>
    <w:rsid w:val="000B0A8D"/>
    <w:rsid w:val="000B1E6A"/>
    <w:rsid w:val="000B5701"/>
    <w:rsid w:val="000B7874"/>
    <w:rsid w:val="000B7A8B"/>
    <w:rsid w:val="000C2888"/>
    <w:rsid w:val="000C2DD6"/>
    <w:rsid w:val="000C62AC"/>
    <w:rsid w:val="000C7EC9"/>
    <w:rsid w:val="000D1AA4"/>
    <w:rsid w:val="000D2917"/>
    <w:rsid w:val="000D4488"/>
    <w:rsid w:val="000E0475"/>
    <w:rsid w:val="000E0A63"/>
    <w:rsid w:val="000E0B3D"/>
    <w:rsid w:val="000E1EBB"/>
    <w:rsid w:val="000E498A"/>
    <w:rsid w:val="000E4E3D"/>
    <w:rsid w:val="000E5C61"/>
    <w:rsid w:val="000E6AFC"/>
    <w:rsid w:val="000E7922"/>
    <w:rsid w:val="000F2FC7"/>
    <w:rsid w:val="000F48F0"/>
    <w:rsid w:val="000F7612"/>
    <w:rsid w:val="000F7DF7"/>
    <w:rsid w:val="00103DEC"/>
    <w:rsid w:val="00105D74"/>
    <w:rsid w:val="00106968"/>
    <w:rsid w:val="001114DB"/>
    <w:rsid w:val="00111C05"/>
    <w:rsid w:val="00111F88"/>
    <w:rsid w:val="00112564"/>
    <w:rsid w:val="00115001"/>
    <w:rsid w:val="00115374"/>
    <w:rsid w:val="00117A62"/>
    <w:rsid w:val="00120901"/>
    <w:rsid w:val="00127550"/>
    <w:rsid w:val="00127A20"/>
    <w:rsid w:val="00135378"/>
    <w:rsid w:val="001367AC"/>
    <w:rsid w:val="00140011"/>
    <w:rsid w:val="0014308E"/>
    <w:rsid w:val="00144C23"/>
    <w:rsid w:val="00144C68"/>
    <w:rsid w:val="00144C7C"/>
    <w:rsid w:val="00150F92"/>
    <w:rsid w:val="00152DED"/>
    <w:rsid w:val="00153B89"/>
    <w:rsid w:val="00156881"/>
    <w:rsid w:val="001569E0"/>
    <w:rsid w:val="0016541C"/>
    <w:rsid w:val="00171460"/>
    <w:rsid w:val="00171FE4"/>
    <w:rsid w:val="00173532"/>
    <w:rsid w:val="001758B5"/>
    <w:rsid w:val="00177088"/>
    <w:rsid w:val="00177EF3"/>
    <w:rsid w:val="0018120C"/>
    <w:rsid w:val="00182C30"/>
    <w:rsid w:val="0018452A"/>
    <w:rsid w:val="001929B2"/>
    <w:rsid w:val="00192F93"/>
    <w:rsid w:val="00194928"/>
    <w:rsid w:val="00195E0E"/>
    <w:rsid w:val="001968C0"/>
    <w:rsid w:val="001969AB"/>
    <w:rsid w:val="001A4AE9"/>
    <w:rsid w:val="001A58B3"/>
    <w:rsid w:val="001A76D3"/>
    <w:rsid w:val="001B042A"/>
    <w:rsid w:val="001B191D"/>
    <w:rsid w:val="001B1BEC"/>
    <w:rsid w:val="001B6635"/>
    <w:rsid w:val="001B6DF4"/>
    <w:rsid w:val="001C2083"/>
    <w:rsid w:val="001C4B36"/>
    <w:rsid w:val="001C7547"/>
    <w:rsid w:val="001C77BB"/>
    <w:rsid w:val="001D07BE"/>
    <w:rsid w:val="001D2BD1"/>
    <w:rsid w:val="001D4200"/>
    <w:rsid w:val="001D4803"/>
    <w:rsid w:val="001D4A19"/>
    <w:rsid w:val="001D4AEA"/>
    <w:rsid w:val="001D5C38"/>
    <w:rsid w:val="001D5FF8"/>
    <w:rsid w:val="001E46AD"/>
    <w:rsid w:val="001E7009"/>
    <w:rsid w:val="001E7C1E"/>
    <w:rsid w:val="001E7EA3"/>
    <w:rsid w:val="001F29CB"/>
    <w:rsid w:val="001F57A5"/>
    <w:rsid w:val="001F76A6"/>
    <w:rsid w:val="001F7A72"/>
    <w:rsid w:val="0020155C"/>
    <w:rsid w:val="00202895"/>
    <w:rsid w:val="00204B53"/>
    <w:rsid w:val="00205210"/>
    <w:rsid w:val="002109BD"/>
    <w:rsid w:val="00211C24"/>
    <w:rsid w:val="002140CA"/>
    <w:rsid w:val="00215379"/>
    <w:rsid w:val="00217F01"/>
    <w:rsid w:val="00220C61"/>
    <w:rsid w:val="0022258E"/>
    <w:rsid w:val="002242CB"/>
    <w:rsid w:val="00224B67"/>
    <w:rsid w:val="00224C8B"/>
    <w:rsid w:val="00230F0E"/>
    <w:rsid w:val="002314DC"/>
    <w:rsid w:val="00231A0D"/>
    <w:rsid w:val="00231CE2"/>
    <w:rsid w:val="00232092"/>
    <w:rsid w:val="002324D0"/>
    <w:rsid w:val="00232CF9"/>
    <w:rsid w:val="002338A7"/>
    <w:rsid w:val="00233C43"/>
    <w:rsid w:val="00244BCD"/>
    <w:rsid w:val="00244F67"/>
    <w:rsid w:val="00245408"/>
    <w:rsid w:val="00245EF2"/>
    <w:rsid w:val="002469A7"/>
    <w:rsid w:val="00247D64"/>
    <w:rsid w:val="00247F91"/>
    <w:rsid w:val="00251F48"/>
    <w:rsid w:val="002531B0"/>
    <w:rsid w:val="00255147"/>
    <w:rsid w:val="002556B5"/>
    <w:rsid w:val="00256FC1"/>
    <w:rsid w:val="002575DE"/>
    <w:rsid w:val="002636CA"/>
    <w:rsid w:val="002646FF"/>
    <w:rsid w:val="00266511"/>
    <w:rsid w:val="0027316C"/>
    <w:rsid w:val="0027327A"/>
    <w:rsid w:val="00275EBB"/>
    <w:rsid w:val="002835D7"/>
    <w:rsid w:val="00285708"/>
    <w:rsid w:val="0028682B"/>
    <w:rsid w:val="002913BE"/>
    <w:rsid w:val="002924A5"/>
    <w:rsid w:val="0029283D"/>
    <w:rsid w:val="00294A10"/>
    <w:rsid w:val="00294EF4"/>
    <w:rsid w:val="00296BE2"/>
    <w:rsid w:val="002A2565"/>
    <w:rsid w:val="002A69AC"/>
    <w:rsid w:val="002A7E1E"/>
    <w:rsid w:val="002B0B2E"/>
    <w:rsid w:val="002B2066"/>
    <w:rsid w:val="002B40B4"/>
    <w:rsid w:val="002C01D1"/>
    <w:rsid w:val="002C2517"/>
    <w:rsid w:val="002C2DAA"/>
    <w:rsid w:val="002C3D3D"/>
    <w:rsid w:val="002C4D51"/>
    <w:rsid w:val="002C5421"/>
    <w:rsid w:val="002C5FF9"/>
    <w:rsid w:val="002D23D9"/>
    <w:rsid w:val="002E0112"/>
    <w:rsid w:val="002E16F2"/>
    <w:rsid w:val="002E23D1"/>
    <w:rsid w:val="002E7B3F"/>
    <w:rsid w:val="002E7F66"/>
    <w:rsid w:val="002F35DC"/>
    <w:rsid w:val="002F3FAC"/>
    <w:rsid w:val="002F43CD"/>
    <w:rsid w:val="002F73CC"/>
    <w:rsid w:val="003009C6"/>
    <w:rsid w:val="0030184E"/>
    <w:rsid w:val="003030CC"/>
    <w:rsid w:val="0030513D"/>
    <w:rsid w:val="00306D53"/>
    <w:rsid w:val="003105AB"/>
    <w:rsid w:val="00310791"/>
    <w:rsid w:val="00310EF9"/>
    <w:rsid w:val="0031769D"/>
    <w:rsid w:val="00324B15"/>
    <w:rsid w:val="003253F7"/>
    <w:rsid w:val="00325D5A"/>
    <w:rsid w:val="00326CD1"/>
    <w:rsid w:val="00330297"/>
    <w:rsid w:val="003306B8"/>
    <w:rsid w:val="003308FC"/>
    <w:rsid w:val="00330934"/>
    <w:rsid w:val="00330C5E"/>
    <w:rsid w:val="0033359D"/>
    <w:rsid w:val="00336404"/>
    <w:rsid w:val="0033642E"/>
    <w:rsid w:val="0034038E"/>
    <w:rsid w:val="00340493"/>
    <w:rsid w:val="00340E45"/>
    <w:rsid w:val="00343347"/>
    <w:rsid w:val="00343BC1"/>
    <w:rsid w:val="00343CCB"/>
    <w:rsid w:val="0034426E"/>
    <w:rsid w:val="003452FA"/>
    <w:rsid w:val="00345A3F"/>
    <w:rsid w:val="00345D50"/>
    <w:rsid w:val="003468D2"/>
    <w:rsid w:val="0034712E"/>
    <w:rsid w:val="0035176D"/>
    <w:rsid w:val="00354628"/>
    <w:rsid w:val="003552E4"/>
    <w:rsid w:val="00357938"/>
    <w:rsid w:val="00357D14"/>
    <w:rsid w:val="00364396"/>
    <w:rsid w:val="00367049"/>
    <w:rsid w:val="0037179E"/>
    <w:rsid w:val="00375011"/>
    <w:rsid w:val="003755CA"/>
    <w:rsid w:val="00375BDB"/>
    <w:rsid w:val="003760E4"/>
    <w:rsid w:val="00376D8D"/>
    <w:rsid w:val="003808A7"/>
    <w:rsid w:val="003822EC"/>
    <w:rsid w:val="00383F03"/>
    <w:rsid w:val="00386365"/>
    <w:rsid w:val="00387F4E"/>
    <w:rsid w:val="00390DE5"/>
    <w:rsid w:val="00393826"/>
    <w:rsid w:val="003945A1"/>
    <w:rsid w:val="00396E14"/>
    <w:rsid w:val="00397E10"/>
    <w:rsid w:val="003B01DB"/>
    <w:rsid w:val="003B0556"/>
    <w:rsid w:val="003B2718"/>
    <w:rsid w:val="003B2DB8"/>
    <w:rsid w:val="003B4345"/>
    <w:rsid w:val="003B4E1E"/>
    <w:rsid w:val="003B51DF"/>
    <w:rsid w:val="003B7C2E"/>
    <w:rsid w:val="003C2CBC"/>
    <w:rsid w:val="003C3BCA"/>
    <w:rsid w:val="003C678B"/>
    <w:rsid w:val="003D01BC"/>
    <w:rsid w:val="003D06CF"/>
    <w:rsid w:val="003D0814"/>
    <w:rsid w:val="003D1677"/>
    <w:rsid w:val="003E2AEF"/>
    <w:rsid w:val="003E359C"/>
    <w:rsid w:val="003E5862"/>
    <w:rsid w:val="003E621C"/>
    <w:rsid w:val="003F2059"/>
    <w:rsid w:val="003F57D8"/>
    <w:rsid w:val="003F751F"/>
    <w:rsid w:val="004002ED"/>
    <w:rsid w:val="0040193B"/>
    <w:rsid w:val="00401A51"/>
    <w:rsid w:val="0040415B"/>
    <w:rsid w:val="00404BAD"/>
    <w:rsid w:val="00405169"/>
    <w:rsid w:val="00406B11"/>
    <w:rsid w:val="004076C3"/>
    <w:rsid w:val="0041019E"/>
    <w:rsid w:val="0041159C"/>
    <w:rsid w:val="00416664"/>
    <w:rsid w:val="00416D31"/>
    <w:rsid w:val="00416FEE"/>
    <w:rsid w:val="0041775D"/>
    <w:rsid w:val="004201D1"/>
    <w:rsid w:val="004211BD"/>
    <w:rsid w:val="004229B0"/>
    <w:rsid w:val="00423ED9"/>
    <w:rsid w:val="00424D7D"/>
    <w:rsid w:val="00425484"/>
    <w:rsid w:val="004301F3"/>
    <w:rsid w:val="00430B78"/>
    <w:rsid w:val="00431821"/>
    <w:rsid w:val="00436959"/>
    <w:rsid w:val="00436AA2"/>
    <w:rsid w:val="004401DC"/>
    <w:rsid w:val="00440757"/>
    <w:rsid w:val="00441E28"/>
    <w:rsid w:val="00442E24"/>
    <w:rsid w:val="00444069"/>
    <w:rsid w:val="004455DA"/>
    <w:rsid w:val="004477B8"/>
    <w:rsid w:val="00453A3B"/>
    <w:rsid w:val="004548AE"/>
    <w:rsid w:val="00456EDD"/>
    <w:rsid w:val="00457B65"/>
    <w:rsid w:val="004604DE"/>
    <w:rsid w:val="0046732A"/>
    <w:rsid w:val="004701A4"/>
    <w:rsid w:val="00473509"/>
    <w:rsid w:val="0047402B"/>
    <w:rsid w:val="00477F1B"/>
    <w:rsid w:val="004816DB"/>
    <w:rsid w:val="00483A12"/>
    <w:rsid w:val="00486F44"/>
    <w:rsid w:val="004921FF"/>
    <w:rsid w:val="00492ECC"/>
    <w:rsid w:val="004940ED"/>
    <w:rsid w:val="004944B4"/>
    <w:rsid w:val="00496836"/>
    <w:rsid w:val="00497738"/>
    <w:rsid w:val="004A17B0"/>
    <w:rsid w:val="004A1FD5"/>
    <w:rsid w:val="004A3637"/>
    <w:rsid w:val="004A4237"/>
    <w:rsid w:val="004A6ADF"/>
    <w:rsid w:val="004B12F7"/>
    <w:rsid w:val="004B623A"/>
    <w:rsid w:val="004BF14B"/>
    <w:rsid w:val="004C0CAB"/>
    <w:rsid w:val="004C1066"/>
    <w:rsid w:val="004C115B"/>
    <w:rsid w:val="004C1659"/>
    <w:rsid w:val="004C17EB"/>
    <w:rsid w:val="004C1F6F"/>
    <w:rsid w:val="004C203F"/>
    <w:rsid w:val="004C2075"/>
    <w:rsid w:val="004C4A7D"/>
    <w:rsid w:val="004C5F3F"/>
    <w:rsid w:val="004D0EF8"/>
    <w:rsid w:val="004D1DEC"/>
    <w:rsid w:val="004D2281"/>
    <w:rsid w:val="004D2E3D"/>
    <w:rsid w:val="004D3471"/>
    <w:rsid w:val="004D724A"/>
    <w:rsid w:val="004D7E3F"/>
    <w:rsid w:val="004E287F"/>
    <w:rsid w:val="004E3448"/>
    <w:rsid w:val="004F0AE3"/>
    <w:rsid w:val="004F0D2B"/>
    <w:rsid w:val="004F2267"/>
    <w:rsid w:val="00500D61"/>
    <w:rsid w:val="00503227"/>
    <w:rsid w:val="0050465D"/>
    <w:rsid w:val="00507182"/>
    <w:rsid w:val="005109D6"/>
    <w:rsid w:val="0051238B"/>
    <w:rsid w:val="00515FAC"/>
    <w:rsid w:val="00516021"/>
    <w:rsid w:val="00517ED4"/>
    <w:rsid w:val="005203F0"/>
    <w:rsid w:val="00520664"/>
    <w:rsid w:val="00521CAC"/>
    <w:rsid w:val="00523408"/>
    <w:rsid w:val="0052441B"/>
    <w:rsid w:val="00524686"/>
    <w:rsid w:val="0052757B"/>
    <w:rsid w:val="00530373"/>
    <w:rsid w:val="00530F90"/>
    <w:rsid w:val="00533180"/>
    <w:rsid w:val="005406EE"/>
    <w:rsid w:val="00542F79"/>
    <w:rsid w:val="00545FAC"/>
    <w:rsid w:val="00547F70"/>
    <w:rsid w:val="00550A79"/>
    <w:rsid w:val="00551570"/>
    <w:rsid w:val="00560E12"/>
    <w:rsid w:val="005630AC"/>
    <w:rsid w:val="00566988"/>
    <w:rsid w:val="0056706D"/>
    <w:rsid w:val="00567E9E"/>
    <w:rsid w:val="00570BFC"/>
    <w:rsid w:val="00577578"/>
    <w:rsid w:val="00577BD2"/>
    <w:rsid w:val="00586FF1"/>
    <w:rsid w:val="005871FB"/>
    <w:rsid w:val="0059012C"/>
    <w:rsid w:val="00592409"/>
    <w:rsid w:val="00592C73"/>
    <w:rsid w:val="00595FA8"/>
    <w:rsid w:val="005A0B25"/>
    <w:rsid w:val="005A0E70"/>
    <w:rsid w:val="005A188B"/>
    <w:rsid w:val="005A292F"/>
    <w:rsid w:val="005A2F45"/>
    <w:rsid w:val="005A3142"/>
    <w:rsid w:val="005A5B65"/>
    <w:rsid w:val="005A6F0B"/>
    <w:rsid w:val="005B201B"/>
    <w:rsid w:val="005B4CE6"/>
    <w:rsid w:val="005B5076"/>
    <w:rsid w:val="005C11B1"/>
    <w:rsid w:val="005C1C99"/>
    <w:rsid w:val="005C3698"/>
    <w:rsid w:val="005C48DE"/>
    <w:rsid w:val="005C6D00"/>
    <w:rsid w:val="005C75F5"/>
    <w:rsid w:val="005D039D"/>
    <w:rsid w:val="005D1926"/>
    <w:rsid w:val="005D3836"/>
    <w:rsid w:val="005D51CD"/>
    <w:rsid w:val="005D6F86"/>
    <w:rsid w:val="005D71CA"/>
    <w:rsid w:val="005E205B"/>
    <w:rsid w:val="005E277A"/>
    <w:rsid w:val="005E47DF"/>
    <w:rsid w:val="005E5097"/>
    <w:rsid w:val="005E68CB"/>
    <w:rsid w:val="005E6D90"/>
    <w:rsid w:val="005E7923"/>
    <w:rsid w:val="005F00E3"/>
    <w:rsid w:val="005F0150"/>
    <w:rsid w:val="005F4319"/>
    <w:rsid w:val="005F5166"/>
    <w:rsid w:val="005F51CB"/>
    <w:rsid w:val="005F5250"/>
    <w:rsid w:val="005F643E"/>
    <w:rsid w:val="005F76AF"/>
    <w:rsid w:val="005FBA21"/>
    <w:rsid w:val="006014FE"/>
    <w:rsid w:val="00601695"/>
    <w:rsid w:val="0060741F"/>
    <w:rsid w:val="0061408C"/>
    <w:rsid w:val="0061530D"/>
    <w:rsid w:val="006166C4"/>
    <w:rsid w:val="00624CC1"/>
    <w:rsid w:val="006272BC"/>
    <w:rsid w:val="00630CCB"/>
    <w:rsid w:val="00631BCC"/>
    <w:rsid w:val="006324CF"/>
    <w:rsid w:val="00632656"/>
    <w:rsid w:val="00635105"/>
    <w:rsid w:val="0063521A"/>
    <w:rsid w:val="006369BF"/>
    <w:rsid w:val="0064037F"/>
    <w:rsid w:val="00640C22"/>
    <w:rsid w:val="00640FC3"/>
    <w:rsid w:val="00641395"/>
    <w:rsid w:val="00643673"/>
    <w:rsid w:val="00644BC8"/>
    <w:rsid w:val="0064529A"/>
    <w:rsid w:val="006453DA"/>
    <w:rsid w:val="006477EB"/>
    <w:rsid w:val="006524DC"/>
    <w:rsid w:val="0065255A"/>
    <w:rsid w:val="00654633"/>
    <w:rsid w:val="0065567B"/>
    <w:rsid w:val="006564ED"/>
    <w:rsid w:val="006565C0"/>
    <w:rsid w:val="006574A6"/>
    <w:rsid w:val="0066099F"/>
    <w:rsid w:val="006609BB"/>
    <w:rsid w:val="00662060"/>
    <w:rsid w:val="0066316B"/>
    <w:rsid w:val="00664C1A"/>
    <w:rsid w:val="00664DC2"/>
    <w:rsid w:val="00666181"/>
    <w:rsid w:val="00666433"/>
    <w:rsid w:val="006669FE"/>
    <w:rsid w:val="006675E6"/>
    <w:rsid w:val="00672740"/>
    <w:rsid w:val="0067322A"/>
    <w:rsid w:val="00673BE1"/>
    <w:rsid w:val="006814A5"/>
    <w:rsid w:val="006830CC"/>
    <w:rsid w:val="00685832"/>
    <w:rsid w:val="00685B5B"/>
    <w:rsid w:val="006868EB"/>
    <w:rsid w:val="0068693A"/>
    <w:rsid w:val="00686D11"/>
    <w:rsid w:val="00691FCA"/>
    <w:rsid w:val="00693017"/>
    <w:rsid w:val="0069305F"/>
    <w:rsid w:val="00693431"/>
    <w:rsid w:val="00694D21"/>
    <w:rsid w:val="006976EC"/>
    <w:rsid w:val="006B46C8"/>
    <w:rsid w:val="006B52EF"/>
    <w:rsid w:val="006B7387"/>
    <w:rsid w:val="006C04E5"/>
    <w:rsid w:val="006C159D"/>
    <w:rsid w:val="006C192D"/>
    <w:rsid w:val="006C2155"/>
    <w:rsid w:val="006C287F"/>
    <w:rsid w:val="006C28DC"/>
    <w:rsid w:val="006C3CC3"/>
    <w:rsid w:val="006C5C08"/>
    <w:rsid w:val="006C6075"/>
    <w:rsid w:val="006D239D"/>
    <w:rsid w:val="006D524C"/>
    <w:rsid w:val="006D7222"/>
    <w:rsid w:val="006E4D89"/>
    <w:rsid w:val="006F1CEC"/>
    <w:rsid w:val="006F3877"/>
    <w:rsid w:val="006F565D"/>
    <w:rsid w:val="00701192"/>
    <w:rsid w:val="007028F4"/>
    <w:rsid w:val="007058B8"/>
    <w:rsid w:val="00710DF1"/>
    <w:rsid w:val="0071299B"/>
    <w:rsid w:val="00712FE5"/>
    <w:rsid w:val="00713213"/>
    <w:rsid w:val="00715009"/>
    <w:rsid w:val="0071549B"/>
    <w:rsid w:val="00721316"/>
    <w:rsid w:val="00722E26"/>
    <w:rsid w:val="00731161"/>
    <w:rsid w:val="00731B25"/>
    <w:rsid w:val="007329BA"/>
    <w:rsid w:val="007355B4"/>
    <w:rsid w:val="00736A95"/>
    <w:rsid w:val="00736DEC"/>
    <w:rsid w:val="00737CF6"/>
    <w:rsid w:val="007392EF"/>
    <w:rsid w:val="007402B2"/>
    <w:rsid w:val="00740AE8"/>
    <w:rsid w:val="00741956"/>
    <w:rsid w:val="00742C6A"/>
    <w:rsid w:val="00745245"/>
    <w:rsid w:val="00751065"/>
    <w:rsid w:val="00755976"/>
    <w:rsid w:val="00755C3B"/>
    <w:rsid w:val="007640BF"/>
    <w:rsid w:val="007647BE"/>
    <w:rsid w:val="00764D6B"/>
    <w:rsid w:val="00764F97"/>
    <w:rsid w:val="007676AF"/>
    <w:rsid w:val="00770E08"/>
    <w:rsid w:val="00774370"/>
    <w:rsid w:val="00776FB7"/>
    <w:rsid w:val="00785C3C"/>
    <w:rsid w:val="007861B2"/>
    <w:rsid w:val="0078E1DA"/>
    <w:rsid w:val="00791C5A"/>
    <w:rsid w:val="00793584"/>
    <w:rsid w:val="00797663"/>
    <w:rsid w:val="007A325D"/>
    <w:rsid w:val="007A37A6"/>
    <w:rsid w:val="007A7AC3"/>
    <w:rsid w:val="007A7E94"/>
    <w:rsid w:val="007B3F44"/>
    <w:rsid w:val="007C042A"/>
    <w:rsid w:val="007C060B"/>
    <w:rsid w:val="007C17B2"/>
    <w:rsid w:val="007C4D8D"/>
    <w:rsid w:val="007C57F3"/>
    <w:rsid w:val="007D0C0D"/>
    <w:rsid w:val="007D1ACF"/>
    <w:rsid w:val="007D3348"/>
    <w:rsid w:val="007D61D1"/>
    <w:rsid w:val="007D64B6"/>
    <w:rsid w:val="007E4D46"/>
    <w:rsid w:val="007E4FCA"/>
    <w:rsid w:val="007E637A"/>
    <w:rsid w:val="007F15B8"/>
    <w:rsid w:val="007F36A5"/>
    <w:rsid w:val="007F3741"/>
    <w:rsid w:val="007F726A"/>
    <w:rsid w:val="008047E3"/>
    <w:rsid w:val="00807009"/>
    <w:rsid w:val="0080745B"/>
    <w:rsid w:val="0081026E"/>
    <w:rsid w:val="0081140F"/>
    <w:rsid w:val="008159DF"/>
    <w:rsid w:val="00817501"/>
    <w:rsid w:val="0081780E"/>
    <w:rsid w:val="0082077A"/>
    <w:rsid w:val="0082121D"/>
    <w:rsid w:val="00821BD8"/>
    <w:rsid w:val="0082327F"/>
    <w:rsid w:val="00823E7F"/>
    <w:rsid w:val="00825BCD"/>
    <w:rsid w:val="00826634"/>
    <w:rsid w:val="00827371"/>
    <w:rsid w:val="00827860"/>
    <w:rsid w:val="0083036E"/>
    <w:rsid w:val="00831066"/>
    <w:rsid w:val="0083183E"/>
    <w:rsid w:val="008424B9"/>
    <w:rsid w:val="00845891"/>
    <w:rsid w:val="0084737E"/>
    <w:rsid w:val="00851518"/>
    <w:rsid w:val="00856E2E"/>
    <w:rsid w:val="00856FCE"/>
    <w:rsid w:val="008573E3"/>
    <w:rsid w:val="00860609"/>
    <w:rsid w:val="00860681"/>
    <w:rsid w:val="008613ED"/>
    <w:rsid w:val="0086278D"/>
    <w:rsid w:val="00862AED"/>
    <w:rsid w:val="00862C17"/>
    <w:rsid w:val="0086371D"/>
    <w:rsid w:val="00864C7D"/>
    <w:rsid w:val="00865024"/>
    <w:rsid w:val="008675CA"/>
    <w:rsid w:val="00872DCE"/>
    <w:rsid w:val="0087459E"/>
    <w:rsid w:val="00875602"/>
    <w:rsid w:val="00875856"/>
    <w:rsid w:val="00881B2A"/>
    <w:rsid w:val="00885091"/>
    <w:rsid w:val="008878AA"/>
    <w:rsid w:val="008878EB"/>
    <w:rsid w:val="00891C2B"/>
    <w:rsid w:val="00893F2B"/>
    <w:rsid w:val="008943DE"/>
    <w:rsid w:val="008A081B"/>
    <w:rsid w:val="008A419D"/>
    <w:rsid w:val="008A5195"/>
    <w:rsid w:val="008B152E"/>
    <w:rsid w:val="008B2407"/>
    <w:rsid w:val="008B3384"/>
    <w:rsid w:val="008B34CD"/>
    <w:rsid w:val="008B3D02"/>
    <w:rsid w:val="008B492C"/>
    <w:rsid w:val="008B4C60"/>
    <w:rsid w:val="008B5704"/>
    <w:rsid w:val="008B58CB"/>
    <w:rsid w:val="008B7919"/>
    <w:rsid w:val="008C0FDE"/>
    <w:rsid w:val="008C317E"/>
    <w:rsid w:val="008C3682"/>
    <w:rsid w:val="008C4ABB"/>
    <w:rsid w:val="008D1583"/>
    <w:rsid w:val="008D2094"/>
    <w:rsid w:val="008D27CC"/>
    <w:rsid w:val="008E039E"/>
    <w:rsid w:val="008E339A"/>
    <w:rsid w:val="008E3CD2"/>
    <w:rsid w:val="008E3F96"/>
    <w:rsid w:val="008E6890"/>
    <w:rsid w:val="008E6EDB"/>
    <w:rsid w:val="008F1268"/>
    <w:rsid w:val="008F2350"/>
    <w:rsid w:val="008F4538"/>
    <w:rsid w:val="008F551F"/>
    <w:rsid w:val="008F6BF0"/>
    <w:rsid w:val="008F761F"/>
    <w:rsid w:val="008F772D"/>
    <w:rsid w:val="009000CF"/>
    <w:rsid w:val="0090315A"/>
    <w:rsid w:val="00903489"/>
    <w:rsid w:val="00903BF5"/>
    <w:rsid w:val="00907EFA"/>
    <w:rsid w:val="0091369D"/>
    <w:rsid w:val="009144EF"/>
    <w:rsid w:val="00915F1A"/>
    <w:rsid w:val="00916F7C"/>
    <w:rsid w:val="00924E4C"/>
    <w:rsid w:val="00931355"/>
    <w:rsid w:val="00931E1B"/>
    <w:rsid w:val="009342E8"/>
    <w:rsid w:val="00936305"/>
    <w:rsid w:val="009370B0"/>
    <w:rsid w:val="009377A9"/>
    <w:rsid w:val="00940A58"/>
    <w:rsid w:val="0094282F"/>
    <w:rsid w:val="00942F20"/>
    <w:rsid w:val="00943D6D"/>
    <w:rsid w:val="00946648"/>
    <w:rsid w:val="009466FD"/>
    <w:rsid w:val="009516A1"/>
    <w:rsid w:val="00953076"/>
    <w:rsid w:val="0095774D"/>
    <w:rsid w:val="00962E0F"/>
    <w:rsid w:val="00963707"/>
    <w:rsid w:val="009647BA"/>
    <w:rsid w:val="00964D06"/>
    <w:rsid w:val="00965F70"/>
    <w:rsid w:val="00966DDE"/>
    <w:rsid w:val="00971FB1"/>
    <w:rsid w:val="0097284E"/>
    <w:rsid w:val="00975EA9"/>
    <w:rsid w:val="009773DC"/>
    <w:rsid w:val="00983D67"/>
    <w:rsid w:val="00993566"/>
    <w:rsid w:val="0099414F"/>
    <w:rsid w:val="00996026"/>
    <w:rsid w:val="00997C46"/>
    <w:rsid w:val="009A16A5"/>
    <w:rsid w:val="009A20B6"/>
    <w:rsid w:val="009A66EB"/>
    <w:rsid w:val="009B13F3"/>
    <w:rsid w:val="009B1EA9"/>
    <w:rsid w:val="009B484D"/>
    <w:rsid w:val="009B5600"/>
    <w:rsid w:val="009C126D"/>
    <w:rsid w:val="009C465F"/>
    <w:rsid w:val="009D0D04"/>
    <w:rsid w:val="009D6513"/>
    <w:rsid w:val="009D67E7"/>
    <w:rsid w:val="009E0D49"/>
    <w:rsid w:val="009E2158"/>
    <w:rsid w:val="009E316C"/>
    <w:rsid w:val="009E5E30"/>
    <w:rsid w:val="009E7E9E"/>
    <w:rsid w:val="009F6BCE"/>
    <w:rsid w:val="009F7611"/>
    <w:rsid w:val="009F780F"/>
    <w:rsid w:val="00A01144"/>
    <w:rsid w:val="00A0218A"/>
    <w:rsid w:val="00A03631"/>
    <w:rsid w:val="00A063C4"/>
    <w:rsid w:val="00A13635"/>
    <w:rsid w:val="00A15B03"/>
    <w:rsid w:val="00A16547"/>
    <w:rsid w:val="00A205A4"/>
    <w:rsid w:val="00A21BB2"/>
    <w:rsid w:val="00A22457"/>
    <w:rsid w:val="00A22597"/>
    <w:rsid w:val="00A258E2"/>
    <w:rsid w:val="00A25C57"/>
    <w:rsid w:val="00A26C0B"/>
    <w:rsid w:val="00A41047"/>
    <w:rsid w:val="00A4234B"/>
    <w:rsid w:val="00A43535"/>
    <w:rsid w:val="00A462B1"/>
    <w:rsid w:val="00A470DA"/>
    <w:rsid w:val="00A4718E"/>
    <w:rsid w:val="00A4718F"/>
    <w:rsid w:val="00A506E9"/>
    <w:rsid w:val="00A57EB4"/>
    <w:rsid w:val="00A60417"/>
    <w:rsid w:val="00A6083B"/>
    <w:rsid w:val="00A6353D"/>
    <w:rsid w:val="00A70930"/>
    <w:rsid w:val="00A73BFE"/>
    <w:rsid w:val="00A7F18C"/>
    <w:rsid w:val="00A82159"/>
    <w:rsid w:val="00A824D6"/>
    <w:rsid w:val="00A82C48"/>
    <w:rsid w:val="00A9233D"/>
    <w:rsid w:val="00A96D39"/>
    <w:rsid w:val="00A97B55"/>
    <w:rsid w:val="00AA1E06"/>
    <w:rsid w:val="00AA20C3"/>
    <w:rsid w:val="00AA2E31"/>
    <w:rsid w:val="00AA7F95"/>
    <w:rsid w:val="00AB30A4"/>
    <w:rsid w:val="00AB42AB"/>
    <w:rsid w:val="00AB52A1"/>
    <w:rsid w:val="00AB60B5"/>
    <w:rsid w:val="00AC7D12"/>
    <w:rsid w:val="00AD1861"/>
    <w:rsid w:val="00AD64B9"/>
    <w:rsid w:val="00AE2EFD"/>
    <w:rsid w:val="00AE5BC0"/>
    <w:rsid w:val="00AE6F76"/>
    <w:rsid w:val="00AF0321"/>
    <w:rsid w:val="00AF28F6"/>
    <w:rsid w:val="00AF2BA8"/>
    <w:rsid w:val="00AF2D9A"/>
    <w:rsid w:val="00AF3372"/>
    <w:rsid w:val="00AF4B0B"/>
    <w:rsid w:val="00AF6A3A"/>
    <w:rsid w:val="00B01E6F"/>
    <w:rsid w:val="00B03835"/>
    <w:rsid w:val="00B04B3F"/>
    <w:rsid w:val="00B06939"/>
    <w:rsid w:val="00B10057"/>
    <w:rsid w:val="00B104FA"/>
    <w:rsid w:val="00B12224"/>
    <w:rsid w:val="00B12979"/>
    <w:rsid w:val="00B14C89"/>
    <w:rsid w:val="00B15873"/>
    <w:rsid w:val="00B164FB"/>
    <w:rsid w:val="00B16D0C"/>
    <w:rsid w:val="00B20037"/>
    <w:rsid w:val="00B2037B"/>
    <w:rsid w:val="00B21AB7"/>
    <w:rsid w:val="00B24659"/>
    <w:rsid w:val="00B24D92"/>
    <w:rsid w:val="00B257E4"/>
    <w:rsid w:val="00B26A04"/>
    <w:rsid w:val="00B304A1"/>
    <w:rsid w:val="00B32AF3"/>
    <w:rsid w:val="00B34A63"/>
    <w:rsid w:val="00B34C15"/>
    <w:rsid w:val="00B42F9C"/>
    <w:rsid w:val="00B46BA9"/>
    <w:rsid w:val="00B47636"/>
    <w:rsid w:val="00B47C3A"/>
    <w:rsid w:val="00B50C03"/>
    <w:rsid w:val="00B50F67"/>
    <w:rsid w:val="00B522B6"/>
    <w:rsid w:val="00B53753"/>
    <w:rsid w:val="00B56ABC"/>
    <w:rsid w:val="00B56C52"/>
    <w:rsid w:val="00B56F90"/>
    <w:rsid w:val="00B61B49"/>
    <w:rsid w:val="00B70596"/>
    <w:rsid w:val="00B72F51"/>
    <w:rsid w:val="00B74499"/>
    <w:rsid w:val="00B747FB"/>
    <w:rsid w:val="00B76835"/>
    <w:rsid w:val="00B77F88"/>
    <w:rsid w:val="00B77FA0"/>
    <w:rsid w:val="00B80304"/>
    <w:rsid w:val="00B869D9"/>
    <w:rsid w:val="00B905FF"/>
    <w:rsid w:val="00B92A9B"/>
    <w:rsid w:val="00B92B9E"/>
    <w:rsid w:val="00B9490F"/>
    <w:rsid w:val="00B95E5B"/>
    <w:rsid w:val="00BA00B0"/>
    <w:rsid w:val="00BA1B8B"/>
    <w:rsid w:val="00BA2BB3"/>
    <w:rsid w:val="00BA611E"/>
    <w:rsid w:val="00BB0249"/>
    <w:rsid w:val="00BB41CC"/>
    <w:rsid w:val="00BB59DE"/>
    <w:rsid w:val="00BB738C"/>
    <w:rsid w:val="00BB7545"/>
    <w:rsid w:val="00BC154E"/>
    <w:rsid w:val="00BC1DE2"/>
    <w:rsid w:val="00BC58B3"/>
    <w:rsid w:val="00BD289A"/>
    <w:rsid w:val="00BD2C78"/>
    <w:rsid w:val="00BD3A33"/>
    <w:rsid w:val="00BD7934"/>
    <w:rsid w:val="00BE1AD5"/>
    <w:rsid w:val="00BE40A2"/>
    <w:rsid w:val="00BE53A5"/>
    <w:rsid w:val="00BE6DFD"/>
    <w:rsid w:val="00BE720A"/>
    <w:rsid w:val="00BE7700"/>
    <w:rsid w:val="00BF03C3"/>
    <w:rsid w:val="00BF1957"/>
    <w:rsid w:val="00BF2286"/>
    <w:rsid w:val="00BF49E9"/>
    <w:rsid w:val="00BF6546"/>
    <w:rsid w:val="00BF77F2"/>
    <w:rsid w:val="00C01978"/>
    <w:rsid w:val="00C01B4E"/>
    <w:rsid w:val="00C03A68"/>
    <w:rsid w:val="00C05236"/>
    <w:rsid w:val="00C05850"/>
    <w:rsid w:val="00C0753B"/>
    <w:rsid w:val="00C11999"/>
    <w:rsid w:val="00C12A22"/>
    <w:rsid w:val="00C15032"/>
    <w:rsid w:val="00C163B8"/>
    <w:rsid w:val="00C175B5"/>
    <w:rsid w:val="00C20BD3"/>
    <w:rsid w:val="00C218F8"/>
    <w:rsid w:val="00C21C97"/>
    <w:rsid w:val="00C31F57"/>
    <w:rsid w:val="00C32080"/>
    <w:rsid w:val="00C3489A"/>
    <w:rsid w:val="00C372DA"/>
    <w:rsid w:val="00C37792"/>
    <w:rsid w:val="00C37DBB"/>
    <w:rsid w:val="00C41B34"/>
    <w:rsid w:val="00C42B69"/>
    <w:rsid w:val="00C43318"/>
    <w:rsid w:val="00C45616"/>
    <w:rsid w:val="00C45DE2"/>
    <w:rsid w:val="00C46A0B"/>
    <w:rsid w:val="00C532C4"/>
    <w:rsid w:val="00C55B42"/>
    <w:rsid w:val="00C57151"/>
    <w:rsid w:val="00C60014"/>
    <w:rsid w:val="00C6184D"/>
    <w:rsid w:val="00C667F2"/>
    <w:rsid w:val="00C67F52"/>
    <w:rsid w:val="00C70BEE"/>
    <w:rsid w:val="00C7133C"/>
    <w:rsid w:val="00C735F6"/>
    <w:rsid w:val="00C7639F"/>
    <w:rsid w:val="00C76636"/>
    <w:rsid w:val="00C769EB"/>
    <w:rsid w:val="00C80E2E"/>
    <w:rsid w:val="00C819FD"/>
    <w:rsid w:val="00C848FF"/>
    <w:rsid w:val="00C87FBA"/>
    <w:rsid w:val="00C91277"/>
    <w:rsid w:val="00C919E0"/>
    <w:rsid w:val="00C951B9"/>
    <w:rsid w:val="00CA3A7E"/>
    <w:rsid w:val="00CA3FE2"/>
    <w:rsid w:val="00CB003A"/>
    <w:rsid w:val="00CB19D9"/>
    <w:rsid w:val="00CB32BF"/>
    <w:rsid w:val="00CB43FA"/>
    <w:rsid w:val="00CC0A5C"/>
    <w:rsid w:val="00CC0AC8"/>
    <w:rsid w:val="00CC3E0F"/>
    <w:rsid w:val="00CC466C"/>
    <w:rsid w:val="00CC4813"/>
    <w:rsid w:val="00CC6FA2"/>
    <w:rsid w:val="00CC75B9"/>
    <w:rsid w:val="00CC76E6"/>
    <w:rsid w:val="00CD2552"/>
    <w:rsid w:val="00CD2BE5"/>
    <w:rsid w:val="00CD62DC"/>
    <w:rsid w:val="00CE2991"/>
    <w:rsid w:val="00CE3D0A"/>
    <w:rsid w:val="00CE702D"/>
    <w:rsid w:val="00CE796C"/>
    <w:rsid w:val="00CE7AC6"/>
    <w:rsid w:val="00CF16C8"/>
    <w:rsid w:val="00CF2221"/>
    <w:rsid w:val="00CF2528"/>
    <w:rsid w:val="00CF2E2D"/>
    <w:rsid w:val="00CF34C0"/>
    <w:rsid w:val="00CF66E1"/>
    <w:rsid w:val="00CF769F"/>
    <w:rsid w:val="00D026B3"/>
    <w:rsid w:val="00D028C1"/>
    <w:rsid w:val="00D07EDB"/>
    <w:rsid w:val="00D10187"/>
    <w:rsid w:val="00D11DB0"/>
    <w:rsid w:val="00D123DF"/>
    <w:rsid w:val="00D12B6F"/>
    <w:rsid w:val="00D15599"/>
    <w:rsid w:val="00D1715B"/>
    <w:rsid w:val="00D2211F"/>
    <w:rsid w:val="00D2268F"/>
    <w:rsid w:val="00D23E6E"/>
    <w:rsid w:val="00D23F72"/>
    <w:rsid w:val="00D242EB"/>
    <w:rsid w:val="00D251CB"/>
    <w:rsid w:val="00D30F13"/>
    <w:rsid w:val="00D33F19"/>
    <w:rsid w:val="00D36FAE"/>
    <w:rsid w:val="00D41775"/>
    <w:rsid w:val="00D43122"/>
    <w:rsid w:val="00D43AB0"/>
    <w:rsid w:val="00D45779"/>
    <w:rsid w:val="00D460B2"/>
    <w:rsid w:val="00D4621C"/>
    <w:rsid w:val="00D469F8"/>
    <w:rsid w:val="00D4788B"/>
    <w:rsid w:val="00D5187A"/>
    <w:rsid w:val="00D52A3D"/>
    <w:rsid w:val="00D52C33"/>
    <w:rsid w:val="00D536FB"/>
    <w:rsid w:val="00D53EB7"/>
    <w:rsid w:val="00D5423E"/>
    <w:rsid w:val="00D62085"/>
    <w:rsid w:val="00D64B16"/>
    <w:rsid w:val="00D65775"/>
    <w:rsid w:val="00D66657"/>
    <w:rsid w:val="00D67F57"/>
    <w:rsid w:val="00D703EA"/>
    <w:rsid w:val="00D704B6"/>
    <w:rsid w:val="00D75925"/>
    <w:rsid w:val="00D7602D"/>
    <w:rsid w:val="00D77943"/>
    <w:rsid w:val="00D82343"/>
    <w:rsid w:val="00D83704"/>
    <w:rsid w:val="00D83802"/>
    <w:rsid w:val="00D84AEC"/>
    <w:rsid w:val="00D85F78"/>
    <w:rsid w:val="00D86381"/>
    <w:rsid w:val="00D86B34"/>
    <w:rsid w:val="00D87345"/>
    <w:rsid w:val="00D904C1"/>
    <w:rsid w:val="00D90965"/>
    <w:rsid w:val="00D915A0"/>
    <w:rsid w:val="00D94B55"/>
    <w:rsid w:val="00D94EE0"/>
    <w:rsid w:val="00D96589"/>
    <w:rsid w:val="00D96DBC"/>
    <w:rsid w:val="00D97EA3"/>
    <w:rsid w:val="00DA0153"/>
    <w:rsid w:val="00DA20C3"/>
    <w:rsid w:val="00DA45D7"/>
    <w:rsid w:val="00DA71D3"/>
    <w:rsid w:val="00DB3384"/>
    <w:rsid w:val="00DB3817"/>
    <w:rsid w:val="00DB546A"/>
    <w:rsid w:val="00DB5D67"/>
    <w:rsid w:val="00DB711B"/>
    <w:rsid w:val="00DB77D4"/>
    <w:rsid w:val="00DC3310"/>
    <w:rsid w:val="00DC3F1A"/>
    <w:rsid w:val="00DC6B30"/>
    <w:rsid w:val="00DC73C2"/>
    <w:rsid w:val="00DD05B2"/>
    <w:rsid w:val="00DD6DD8"/>
    <w:rsid w:val="00DE14EF"/>
    <w:rsid w:val="00DE396D"/>
    <w:rsid w:val="00DE3D63"/>
    <w:rsid w:val="00DE580D"/>
    <w:rsid w:val="00DE793E"/>
    <w:rsid w:val="00DE7978"/>
    <w:rsid w:val="00DF52DF"/>
    <w:rsid w:val="00DF5DDF"/>
    <w:rsid w:val="00DF5E78"/>
    <w:rsid w:val="00E0074A"/>
    <w:rsid w:val="00E0356A"/>
    <w:rsid w:val="00E067DD"/>
    <w:rsid w:val="00E1011B"/>
    <w:rsid w:val="00E11471"/>
    <w:rsid w:val="00E129BC"/>
    <w:rsid w:val="00E16387"/>
    <w:rsid w:val="00E17727"/>
    <w:rsid w:val="00E32914"/>
    <w:rsid w:val="00E34280"/>
    <w:rsid w:val="00E4023C"/>
    <w:rsid w:val="00E4237F"/>
    <w:rsid w:val="00E4372D"/>
    <w:rsid w:val="00E44858"/>
    <w:rsid w:val="00E44D1D"/>
    <w:rsid w:val="00E4625B"/>
    <w:rsid w:val="00E4626F"/>
    <w:rsid w:val="00E519C2"/>
    <w:rsid w:val="00E558F1"/>
    <w:rsid w:val="00E603E0"/>
    <w:rsid w:val="00E62319"/>
    <w:rsid w:val="00E63344"/>
    <w:rsid w:val="00E64C1A"/>
    <w:rsid w:val="00E67916"/>
    <w:rsid w:val="00E7218B"/>
    <w:rsid w:val="00E74733"/>
    <w:rsid w:val="00E772D0"/>
    <w:rsid w:val="00E779E0"/>
    <w:rsid w:val="00E80DB0"/>
    <w:rsid w:val="00E80E4F"/>
    <w:rsid w:val="00E821E2"/>
    <w:rsid w:val="00E87FEF"/>
    <w:rsid w:val="00E91E3A"/>
    <w:rsid w:val="00E930AD"/>
    <w:rsid w:val="00E973EB"/>
    <w:rsid w:val="00E97D6F"/>
    <w:rsid w:val="00EA3A5A"/>
    <w:rsid w:val="00EA3F0D"/>
    <w:rsid w:val="00EA6CDA"/>
    <w:rsid w:val="00EB03F7"/>
    <w:rsid w:val="00EB1AEB"/>
    <w:rsid w:val="00EB2156"/>
    <w:rsid w:val="00EB21AA"/>
    <w:rsid w:val="00EC1E1D"/>
    <w:rsid w:val="00EC48A2"/>
    <w:rsid w:val="00EC5281"/>
    <w:rsid w:val="00EC6D5F"/>
    <w:rsid w:val="00EC6DB9"/>
    <w:rsid w:val="00ED0072"/>
    <w:rsid w:val="00ED037E"/>
    <w:rsid w:val="00ED05C8"/>
    <w:rsid w:val="00ED215C"/>
    <w:rsid w:val="00ED3FBB"/>
    <w:rsid w:val="00ED6E6F"/>
    <w:rsid w:val="00EE46C7"/>
    <w:rsid w:val="00EE6767"/>
    <w:rsid w:val="00EF0841"/>
    <w:rsid w:val="00EF1C21"/>
    <w:rsid w:val="00EF6B0A"/>
    <w:rsid w:val="00EF6B10"/>
    <w:rsid w:val="00F00A44"/>
    <w:rsid w:val="00F00B37"/>
    <w:rsid w:val="00F01C92"/>
    <w:rsid w:val="00F06EAD"/>
    <w:rsid w:val="00F110DA"/>
    <w:rsid w:val="00F151E7"/>
    <w:rsid w:val="00F15355"/>
    <w:rsid w:val="00F17DAF"/>
    <w:rsid w:val="00F203CF"/>
    <w:rsid w:val="00F220A8"/>
    <w:rsid w:val="00F22273"/>
    <w:rsid w:val="00F22599"/>
    <w:rsid w:val="00F251E3"/>
    <w:rsid w:val="00F265F2"/>
    <w:rsid w:val="00F3713D"/>
    <w:rsid w:val="00F37683"/>
    <w:rsid w:val="00F4238C"/>
    <w:rsid w:val="00F42598"/>
    <w:rsid w:val="00F42C9E"/>
    <w:rsid w:val="00F444E2"/>
    <w:rsid w:val="00F46179"/>
    <w:rsid w:val="00F467F4"/>
    <w:rsid w:val="00F5185D"/>
    <w:rsid w:val="00F52DA8"/>
    <w:rsid w:val="00F562C8"/>
    <w:rsid w:val="00F565AB"/>
    <w:rsid w:val="00F56656"/>
    <w:rsid w:val="00F56A3E"/>
    <w:rsid w:val="00F56FE5"/>
    <w:rsid w:val="00F6099F"/>
    <w:rsid w:val="00F65E63"/>
    <w:rsid w:val="00F711EA"/>
    <w:rsid w:val="00F73377"/>
    <w:rsid w:val="00F74A6E"/>
    <w:rsid w:val="00F82D8F"/>
    <w:rsid w:val="00F83A42"/>
    <w:rsid w:val="00F83D25"/>
    <w:rsid w:val="00F848A2"/>
    <w:rsid w:val="00F86BAC"/>
    <w:rsid w:val="00F905E8"/>
    <w:rsid w:val="00F9414A"/>
    <w:rsid w:val="00FA0ADC"/>
    <w:rsid w:val="00FA1291"/>
    <w:rsid w:val="00FA7F17"/>
    <w:rsid w:val="00FB1F3D"/>
    <w:rsid w:val="00FB22D7"/>
    <w:rsid w:val="00FB24C6"/>
    <w:rsid w:val="00FB3D19"/>
    <w:rsid w:val="00FB4D65"/>
    <w:rsid w:val="00FC2210"/>
    <w:rsid w:val="00FC3315"/>
    <w:rsid w:val="00FC4B46"/>
    <w:rsid w:val="00FC4DEA"/>
    <w:rsid w:val="00FC5083"/>
    <w:rsid w:val="00FC6A4D"/>
    <w:rsid w:val="00FC7F8B"/>
    <w:rsid w:val="00FD3F5B"/>
    <w:rsid w:val="00FD7B42"/>
    <w:rsid w:val="00FE050A"/>
    <w:rsid w:val="00FE20F9"/>
    <w:rsid w:val="00FF2A30"/>
    <w:rsid w:val="00FF6A6A"/>
    <w:rsid w:val="010D3558"/>
    <w:rsid w:val="013291D3"/>
    <w:rsid w:val="01541CBD"/>
    <w:rsid w:val="015CBBAB"/>
    <w:rsid w:val="016ED391"/>
    <w:rsid w:val="01862576"/>
    <w:rsid w:val="01A16F8C"/>
    <w:rsid w:val="020A0583"/>
    <w:rsid w:val="0219AE3C"/>
    <w:rsid w:val="0230C3CE"/>
    <w:rsid w:val="023794A8"/>
    <w:rsid w:val="023BEA85"/>
    <w:rsid w:val="0249C45A"/>
    <w:rsid w:val="024EABD4"/>
    <w:rsid w:val="0267562A"/>
    <w:rsid w:val="027D21CA"/>
    <w:rsid w:val="029B1498"/>
    <w:rsid w:val="02BBE71C"/>
    <w:rsid w:val="02C9F53C"/>
    <w:rsid w:val="02CD06F8"/>
    <w:rsid w:val="02EB8A79"/>
    <w:rsid w:val="02F82FCF"/>
    <w:rsid w:val="0302487C"/>
    <w:rsid w:val="032A5AE0"/>
    <w:rsid w:val="03576140"/>
    <w:rsid w:val="0399BF81"/>
    <w:rsid w:val="03AE368E"/>
    <w:rsid w:val="03B0BD96"/>
    <w:rsid w:val="03C6CE09"/>
    <w:rsid w:val="03CA46D4"/>
    <w:rsid w:val="03D439FE"/>
    <w:rsid w:val="03DDF82D"/>
    <w:rsid w:val="04055A2A"/>
    <w:rsid w:val="041A0C96"/>
    <w:rsid w:val="0423BAA7"/>
    <w:rsid w:val="0426B793"/>
    <w:rsid w:val="043A0701"/>
    <w:rsid w:val="046F585F"/>
    <w:rsid w:val="0495C263"/>
    <w:rsid w:val="0495CE73"/>
    <w:rsid w:val="049CC217"/>
    <w:rsid w:val="049E8759"/>
    <w:rsid w:val="04B40A75"/>
    <w:rsid w:val="04CA376C"/>
    <w:rsid w:val="04D21F0C"/>
    <w:rsid w:val="04F4DC2F"/>
    <w:rsid w:val="050268A0"/>
    <w:rsid w:val="051671EE"/>
    <w:rsid w:val="051DFB3B"/>
    <w:rsid w:val="055D101A"/>
    <w:rsid w:val="05C7CA1A"/>
    <w:rsid w:val="05CA5679"/>
    <w:rsid w:val="05DB90DA"/>
    <w:rsid w:val="05EA5A7B"/>
    <w:rsid w:val="06158378"/>
    <w:rsid w:val="062236F0"/>
    <w:rsid w:val="062BAA2A"/>
    <w:rsid w:val="06A4C557"/>
    <w:rsid w:val="06B79065"/>
    <w:rsid w:val="06CA1648"/>
    <w:rsid w:val="06CD9787"/>
    <w:rsid w:val="06E838D6"/>
    <w:rsid w:val="06E94067"/>
    <w:rsid w:val="0709725B"/>
    <w:rsid w:val="0718DD03"/>
    <w:rsid w:val="0725166B"/>
    <w:rsid w:val="0727CE69"/>
    <w:rsid w:val="07456384"/>
    <w:rsid w:val="076112DE"/>
    <w:rsid w:val="076ADF57"/>
    <w:rsid w:val="07787754"/>
    <w:rsid w:val="07980946"/>
    <w:rsid w:val="07A84FF2"/>
    <w:rsid w:val="07B34741"/>
    <w:rsid w:val="07BC3C4F"/>
    <w:rsid w:val="07C58C51"/>
    <w:rsid w:val="07DA4B29"/>
    <w:rsid w:val="07F54149"/>
    <w:rsid w:val="0806F5B4"/>
    <w:rsid w:val="0808E93B"/>
    <w:rsid w:val="08199A73"/>
    <w:rsid w:val="081CA646"/>
    <w:rsid w:val="083E05F3"/>
    <w:rsid w:val="08478628"/>
    <w:rsid w:val="08509A53"/>
    <w:rsid w:val="0868BAF3"/>
    <w:rsid w:val="0872F75A"/>
    <w:rsid w:val="087B2CF9"/>
    <w:rsid w:val="08A32870"/>
    <w:rsid w:val="08D344B1"/>
    <w:rsid w:val="08DF41FE"/>
    <w:rsid w:val="08E290EA"/>
    <w:rsid w:val="08EBFA37"/>
    <w:rsid w:val="08F38C65"/>
    <w:rsid w:val="0915DF8C"/>
    <w:rsid w:val="0924C47E"/>
    <w:rsid w:val="093080A2"/>
    <w:rsid w:val="0940DC3B"/>
    <w:rsid w:val="09437800"/>
    <w:rsid w:val="0947BF78"/>
    <w:rsid w:val="094D83FA"/>
    <w:rsid w:val="0951E39A"/>
    <w:rsid w:val="0957CC4C"/>
    <w:rsid w:val="09625E9F"/>
    <w:rsid w:val="096FFE81"/>
    <w:rsid w:val="0991D4E7"/>
    <w:rsid w:val="099EEDA2"/>
    <w:rsid w:val="09AB7328"/>
    <w:rsid w:val="09ABC067"/>
    <w:rsid w:val="09B516CB"/>
    <w:rsid w:val="09D968F7"/>
    <w:rsid w:val="09E17F1B"/>
    <w:rsid w:val="0A00C42B"/>
    <w:rsid w:val="0A0B5955"/>
    <w:rsid w:val="0A5C9106"/>
    <w:rsid w:val="0AD08EC7"/>
    <w:rsid w:val="0B0FBD58"/>
    <w:rsid w:val="0B1673CE"/>
    <w:rsid w:val="0B3B1B69"/>
    <w:rsid w:val="0B3B8B8B"/>
    <w:rsid w:val="0B700DBD"/>
    <w:rsid w:val="0B7BC926"/>
    <w:rsid w:val="0BCBA3B5"/>
    <w:rsid w:val="0BDB09B7"/>
    <w:rsid w:val="0C012ABB"/>
    <w:rsid w:val="0C2680DF"/>
    <w:rsid w:val="0C2E6D63"/>
    <w:rsid w:val="0C3804A3"/>
    <w:rsid w:val="0C53FBC7"/>
    <w:rsid w:val="0C566D81"/>
    <w:rsid w:val="0C66375C"/>
    <w:rsid w:val="0C664723"/>
    <w:rsid w:val="0C758147"/>
    <w:rsid w:val="0C9229EE"/>
    <w:rsid w:val="0C928DA4"/>
    <w:rsid w:val="0C986B3A"/>
    <w:rsid w:val="0C995C8B"/>
    <w:rsid w:val="0CA8418A"/>
    <w:rsid w:val="0CBB98DE"/>
    <w:rsid w:val="0CC069FE"/>
    <w:rsid w:val="0CECF806"/>
    <w:rsid w:val="0CEF6FE0"/>
    <w:rsid w:val="0CFF8EEC"/>
    <w:rsid w:val="0D02220F"/>
    <w:rsid w:val="0D265AC0"/>
    <w:rsid w:val="0D3EEF80"/>
    <w:rsid w:val="0DAB0983"/>
    <w:rsid w:val="0DCF9BB9"/>
    <w:rsid w:val="0DD479D1"/>
    <w:rsid w:val="0DE663FF"/>
    <w:rsid w:val="0DED109E"/>
    <w:rsid w:val="0E091B9A"/>
    <w:rsid w:val="0E12B603"/>
    <w:rsid w:val="0E13F1F5"/>
    <w:rsid w:val="0E19DF09"/>
    <w:rsid w:val="0E307B8A"/>
    <w:rsid w:val="0E37E63F"/>
    <w:rsid w:val="0E43550C"/>
    <w:rsid w:val="0E4569FE"/>
    <w:rsid w:val="0E53B5A1"/>
    <w:rsid w:val="0E53F8A8"/>
    <w:rsid w:val="0E549388"/>
    <w:rsid w:val="0E594FC3"/>
    <w:rsid w:val="0E620120"/>
    <w:rsid w:val="0EA9472F"/>
    <w:rsid w:val="0EDC1B95"/>
    <w:rsid w:val="0EF0041C"/>
    <w:rsid w:val="0EF29B79"/>
    <w:rsid w:val="0EF754AE"/>
    <w:rsid w:val="0EF9BDC7"/>
    <w:rsid w:val="0F305653"/>
    <w:rsid w:val="0F35643C"/>
    <w:rsid w:val="0F3A91D8"/>
    <w:rsid w:val="0F60D9F3"/>
    <w:rsid w:val="0F69B891"/>
    <w:rsid w:val="0F79674F"/>
    <w:rsid w:val="0F92604C"/>
    <w:rsid w:val="0FA7608B"/>
    <w:rsid w:val="0FAEAAB6"/>
    <w:rsid w:val="0FBEF45E"/>
    <w:rsid w:val="0FDBDD62"/>
    <w:rsid w:val="0FF584F4"/>
    <w:rsid w:val="100D2A13"/>
    <w:rsid w:val="1029087A"/>
    <w:rsid w:val="102A469F"/>
    <w:rsid w:val="1032F7A9"/>
    <w:rsid w:val="103ABACF"/>
    <w:rsid w:val="1049E8F6"/>
    <w:rsid w:val="104E32F6"/>
    <w:rsid w:val="104ED1D0"/>
    <w:rsid w:val="10A85BD7"/>
    <w:rsid w:val="10AB897B"/>
    <w:rsid w:val="10AD0CB8"/>
    <w:rsid w:val="10BE5C6A"/>
    <w:rsid w:val="10EB4BB1"/>
    <w:rsid w:val="1109D42D"/>
    <w:rsid w:val="111109B3"/>
    <w:rsid w:val="11192696"/>
    <w:rsid w:val="111EB573"/>
    <w:rsid w:val="11249943"/>
    <w:rsid w:val="1130D2FD"/>
    <w:rsid w:val="1136F268"/>
    <w:rsid w:val="114E2B49"/>
    <w:rsid w:val="1155CEFF"/>
    <w:rsid w:val="118B56DC"/>
    <w:rsid w:val="119998F7"/>
    <w:rsid w:val="119B5CD4"/>
    <w:rsid w:val="11B3C6AB"/>
    <w:rsid w:val="11B4681A"/>
    <w:rsid w:val="11F909B7"/>
    <w:rsid w:val="1215AC28"/>
    <w:rsid w:val="121F81BA"/>
    <w:rsid w:val="121FCE60"/>
    <w:rsid w:val="122350CE"/>
    <w:rsid w:val="12342083"/>
    <w:rsid w:val="1236C9E4"/>
    <w:rsid w:val="125905DC"/>
    <w:rsid w:val="1277E453"/>
    <w:rsid w:val="12C87C36"/>
    <w:rsid w:val="12F6F0E0"/>
    <w:rsid w:val="13311FF8"/>
    <w:rsid w:val="1341DC16"/>
    <w:rsid w:val="1356FEF6"/>
    <w:rsid w:val="137F1D5C"/>
    <w:rsid w:val="13917628"/>
    <w:rsid w:val="13995672"/>
    <w:rsid w:val="139B08AD"/>
    <w:rsid w:val="13A20B95"/>
    <w:rsid w:val="1403FEF5"/>
    <w:rsid w:val="1425378D"/>
    <w:rsid w:val="1433379A"/>
    <w:rsid w:val="14648B25"/>
    <w:rsid w:val="1465ACDA"/>
    <w:rsid w:val="1475DC63"/>
    <w:rsid w:val="147F0E32"/>
    <w:rsid w:val="14941444"/>
    <w:rsid w:val="14B0CD8E"/>
    <w:rsid w:val="14B26C4C"/>
    <w:rsid w:val="14B2C89A"/>
    <w:rsid w:val="14B66859"/>
    <w:rsid w:val="14B9DBD0"/>
    <w:rsid w:val="14BD6C5E"/>
    <w:rsid w:val="14C2A7FD"/>
    <w:rsid w:val="14E35A7D"/>
    <w:rsid w:val="15032E68"/>
    <w:rsid w:val="150C24FA"/>
    <w:rsid w:val="150DCED3"/>
    <w:rsid w:val="150E30B1"/>
    <w:rsid w:val="150F7165"/>
    <w:rsid w:val="1513B435"/>
    <w:rsid w:val="151606DD"/>
    <w:rsid w:val="1525B153"/>
    <w:rsid w:val="153DE264"/>
    <w:rsid w:val="15518A43"/>
    <w:rsid w:val="155B57DA"/>
    <w:rsid w:val="1569AC63"/>
    <w:rsid w:val="156E315A"/>
    <w:rsid w:val="15705A09"/>
    <w:rsid w:val="1582DABB"/>
    <w:rsid w:val="158FBF56"/>
    <w:rsid w:val="15A3BDFF"/>
    <w:rsid w:val="15EFB3E6"/>
    <w:rsid w:val="15F0D89F"/>
    <w:rsid w:val="15FFF0C6"/>
    <w:rsid w:val="161E6C6D"/>
    <w:rsid w:val="1623F13B"/>
    <w:rsid w:val="16448850"/>
    <w:rsid w:val="16541F1E"/>
    <w:rsid w:val="167EDA54"/>
    <w:rsid w:val="1680701E"/>
    <w:rsid w:val="16AA26F2"/>
    <w:rsid w:val="16B6B1ED"/>
    <w:rsid w:val="16DC15F0"/>
    <w:rsid w:val="16F54BE9"/>
    <w:rsid w:val="16FB4989"/>
    <w:rsid w:val="16FC37D1"/>
    <w:rsid w:val="1727C4BB"/>
    <w:rsid w:val="17335BFE"/>
    <w:rsid w:val="1737B59D"/>
    <w:rsid w:val="1740AC26"/>
    <w:rsid w:val="175454AB"/>
    <w:rsid w:val="175AA4F5"/>
    <w:rsid w:val="177A86CA"/>
    <w:rsid w:val="177ACF1A"/>
    <w:rsid w:val="177C8FBA"/>
    <w:rsid w:val="177ED7C3"/>
    <w:rsid w:val="178645CF"/>
    <w:rsid w:val="17A9199D"/>
    <w:rsid w:val="17D9F129"/>
    <w:rsid w:val="17EE3BFF"/>
    <w:rsid w:val="17FD06F6"/>
    <w:rsid w:val="182D1F4D"/>
    <w:rsid w:val="186112C9"/>
    <w:rsid w:val="186428FC"/>
    <w:rsid w:val="1864D7E1"/>
    <w:rsid w:val="18691747"/>
    <w:rsid w:val="187838AD"/>
    <w:rsid w:val="187988CE"/>
    <w:rsid w:val="187D1CE8"/>
    <w:rsid w:val="188B154C"/>
    <w:rsid w:val="18AD8422"/>
    <w:rsid w:val="18B04C30"/>
    <w:rsid w:val="18C06D03"/>
    <w:rsid w:val="18C3DD9C"/>
    <w:rsid w:val="18F3BAA4"/>
    <w:rsid w:val="190C07CB"/>
    <w:rsid w:val="19146B1C"/>
    <w:rsid w:val="19364A06"/>
    <w:rsid w:val="1948FA4F"/>
    <w:rsid w:val="19553512"/>
    <w:rsid w:val="197DD449"/>
    <w:rsid w:val="19DFC7A4"/>
    <w:rsid w:val="19E532A1"/>
    <w:rsid w:val="19E8EE9C"/>
    <w:rsid w:val="19F82D26"/>
    <w:rsid w:val="1A31262C"/>
    <w:rsid w:val="1A468C5D"/>
    <w:rsid w:val="1A477651"/>
    <w:rsid w:val="1A4CF3A4"/>
    <w:rsid w:val="1A623AC6"/>
    <w:rsid w:val="1A6E8E03"/>
    <w:rsid w:val="1A775A80"/>
    <w:rsid w:val="1AAD7FD1"/>
    <w:rsid w:val="1AC07864"/>
    <w:rsid w:val="1AC42D31"/>
    <w:rsid w:val="1B1A494F"/>
    <w:rsid w:val="1B539C78"/>
    <w:rsid w:val="1B5A3B2A"/>
    <w:rsid w:val="1B83C03A"/>
    <w:rsid w:val="1B85EDF5"/>
    <w:rsid w:val="1B86BC4C"/>
    <w:rsid w:val="1BA20424"/>
    <w:rsid w:val="1BF7B58D"/>
    <w:rsid w:val="1BFE1910"/>
    <w:rsid w:val="1BFF9541"/>
    <w:rsid w:val="1C0934CE"/>
    <w:rsid w:val="1C170F34"/>
    <w:rsid w:val="1C1D3FB4"/>
    <w:rsid w:val="1C1FADA8"/>
    <w:rsid w:val="1C21D758"/>
    <w:rsid w:val="1C269502"/>
    <w:rsid w:val="1C28019B"/>
    <w:rsid w:val="1C2C7F7C"/>
    <w:rsid w:val="1C303AC2"/>
    <w:rsid w:val="1C3E8E6A"/>
    <w:rsid w:val="1C662991"/>
    <w:rsid w:val="1C95E9CF"/>
    <w:rsid w:val="1CD50BB4"/>
    <w:rsid w:val="1CE0D8CB"/>
    <w:rsid w:val="1CE9E6DD"/>
    <w:rsid w:val="1CF23F32"/>
    <w:rsid w:val="1D0A69C3"/>
    <w:rsid w:val="1D1E7532"/>
    <w:rsid w:val="1D3B9E31"/>
    <w:rsid w:val="1D4F7253"/>
    <w:rsid w:val="1D58624F"/>
    <w:rsid w:val="1D665A3B"/>
    <w:rsid w:val="1D6CDA47"/>
    <w:rsid w:val="1D760D85"/>
    <w:rsid w:val="1D7666E1"/>
    <w:rsid w:val="1D8A0AC1"/>
    <w:rsid w:val="1D950463"/>
    <w:rsid w:val="1D9878EF"/>
    <w:rsid w:val="1D9CBF1D"/>
    <w:rsid w:val="1DBBD181"/>
    <w:rsid w:val="1DC9D945"/>
    <w:rsid w:val="1DCD552A"/>
    <w:rsid w:val="1DF3A2F7"/>
    <w:rsid w:val="1DF5D048"/>
    <w:rsid w:val="1DFF5351"/>
    <w:rsid w:val="1DFF5FEB"/>
    <w:rsid w:val="1E32A025"/>
    <w:rsid w:val="1E50F8C2"/>
    <w:rsid w:val="1E534C27"/>
    <w:rsid w:val="1E581BD7"/>
    <w:rsid w:val="1E75D292"/>
    <w:rsid w:val="1E76E4B8"/>
    <w:rsid w:val="1E8E68CE"/>
    <w:rsid w:val="1EB83496"/>
    <w:rsid w:val="1EB85A68"/>
    <w:rsid w:val="1ED212E2"/>
    <w:rsid w:val="1EE11E07"/>
    <w:rsid w:val="1EF862AC"/>
    <w:rsid w:val="1EFE2A11"/>
    <w:rsid w:val="1F195AF4"/>
    <w:rsid w:val="1F1B4CE8"/>
    <w:rsid w:val="1F5C0252"/>
    <w:rsid w:val="1F6C4B0E"/>
    <w:rsid w:val="1F7F637D"/>
    <w:rsid w:val="1FA06849"/>
    <w:rsid w:val="1FB5C846"/>
    <w:rsid w:val="1FCCA582"/>
    <w:rsid w:val="206BC2D6"/>
    <w:rsid w:val="2072EC35"/>
    <w:rsid w:val="2076AB90"/>
    <w:rsid w:val="207DE898"/>
    <w:rsid w:val="2080A152"/>
    <w:rsid w:val="208EF288"/>
    <w:rsid w:val="209623D7"/>
    <w:rsid w:val="20BADC72"/>
    <w:rsid w:val="20E60D9B"/>
    <w:rsid w:val="20F3C208"/>
    <w:rsid w:val="20F7E945"/>
    <w:rsid w:val="20FB43F5"/>
    <w:rsid w:val="2119B7CC"/>
    <w:rsid w:val="214317E3"/>
    <w:rsid w:val="2148DC69"/>
    <w:rsid w:val="21517980"/>
    <w:rsid w:val="216649F3"/>
    <w:rsid w:val="21792DDE"/>
    <w:rsid w:val="2186D130"/>
    <w:rsid w:val="21911F7E"/>
    <w:rsid w:val="21983D2F"/>
    <w:rsid w:val="21ABFB39"/>
    <w:rsid w:val="21B35A7A"/>
    <w:rsid w:val="21CDCF39"/>
    <w:rsid w:val="21D6F005"/>
    <w:rsid w:val="2209CEB7"/>
    <w:rsid w:val="2224850D"/>
    <w:rsid w:val="222BB1B7"/>
    <w:rsid w:val="223AD41F"/>
    <w:rsid w:val="224D8090"/>
    <w:rsid w:val="226AAE91"/>
    <w:rsid w:val="226FFE05"/>
    <w:rsid w:val="22DFD7C4"/>
    <w:rsid w:val="22EB4B6F"/>
    <w:rsid w:val="22F25433"/>
    <w:rsid w:val="230FE6AB"/>
    <w:rsid w:val="23175A48"/>
    <w:rsid w:val="231A2366"/>
    <w:rsid w:val="2323DFB0"/>
    <w:rsid w:val="2340CDF4"/>
    <w:rsid w:val="23518BA1"/>
    <w:rsid w:val="235CE683"/>
    <w:rsid w:val="2368207F"/>
    <w:rsid w:val="23773DE1"/>
    <w:rsid w:val="2382A350"/>
    <w:rsid w:val="23B3A495"/>
    <w:rsid w:val="23CA8304"/>
    <w:rsid w:val="23CD488F"/>
    <w:rsid w:val="23D1987E"/>
    <w:rsid w:val="23EA4CBF"/>
    <w:rsid w:val="23F3666D"/>
    <w:rsid w:val="23F72872"/>
    <w:rsid w:val="23FB156C"/>
    <w:rsid w:val="23FE8FF1"/>
    <w:rsid w:val="240111DD"/>
    <w:rsid w:val="240B1C09"/>
    <w:rsid w:val="2414F88C"/>
    <w:rsid w:val="2415108C"/>
    <w:rsid w:val="2453CB91"/>
    <w:rsid w:val="2473FDD2"/>
    <w:rsid w:val="247541C7"/>
    <w:rsid w:val="24850875"/>
    <w:rsid w:val="24FC39EA"/>
    <w:rsid w:val="25297E2F"/>
    <w:rsid w:val="2533E68C"/>
    <w:rsid w:val="255054DA"/>
    <w:rsid w:val="256F3FB4"/>
    <w:rsid w:val="257D4790"/>
    <w:rsid w:val="258D6813"/>
    <w:rsid w:val="259579D4"/>
    <w:rsid w:val="25962D6F"/>
    <w:rsid w:val="25C70341"/>
    <w:rsid w:val="25CB076D"/>
    <w:rsid w:val="25D00C8C"/>
    <w:rsid w:val="25D0E578"/>
    <w:rsid w:val="25D1480E"/>
    <w:rsid w:val="260E45F5"/>
    <w:rsid w:val="260F417B"/>
    <w:rsid w:val="262E822D"/>
    <w:rsid w:val="2662D40F"/>
    <w:rsid w:val="2694A4A2"/>
    <w:rsid w:val="269797F0"/>
    <w:rsid w:val="2707AB34"/>
    <w:rsid w:val="271F973C"/>
    <w:rsid w:val="2749F421"/>
    <w:rsid w:val="27598DE7"/>
    <w:rsid w:val="275E8357"/>
    <w:rsid w:val="27626DFD"/>
    <w:rsid w:val="2763FF3E"/>
    <w:rsid w:val="277C5160"/>
    <w:rsid w:val="278AB32E"/>
    <w:rsid w:val="278E3CF3"/>
    <w:rsid w:val="279D349B"/>
    <w:rsid w:val="27A6B6CD"/>
    <w:rsid w:val="27AB16C0"/>
    <w:rsid w:val="27B40D85"/>
    <w:rsid w:val="27F07473"/>
    <w:rsid w:val="280A39D8"/>
    <w:rsid w:val="283584A2"/>
    <w:rsid w:val="2847E892"/>
    <w:rsid w:val="28554BB8"/>
    <w:rsid w:val="287DE0A2"/>
    <w:rsid w:val="28851748"/>
    <w:rsid w:val="2898819C"/>
    <w:rsid w:val="28A7968F"/>
    <w:rsid w:val="28ACB1C3"/>
    <w:rsid w:val="28DCF7F2"/>
    <w:rsid w:val="28F9535C"/>
    <w:rsid w:val="2960963B"/>
    <w:rsid w:val="2977126F"/>
    <w:rsid w:val="297BF6C2"/>
    <w:rsid w:val="298B2AB7"/>
    <w:rsid w:val="298C1CC8"/>
    <w:rsid w:val="29B0EF12"/>
    <w:rsid w:val="29D3A292"/>
    <w:rsid w:val="29E08956"/>
    <w:rsid w:val="29E1ABB1"/>
    <w:rsid w:val="29EA9D0A"/>
    <w:rsid w:val="2A05E119"/>
    <w:rsid w:val="2A0FE3D7"/>
    <w:rsid w:val="2A50A34B"/>
    <w:rsid w:val="2A74245D"/>
    <w:rsid w:val="2A7FFA35"/>
    <w:rsid w:val="2A9CBD85"/>
    <w:rsid w:val="2AA1F743"/>
    <w:rsid w:val="2AA2847F"/>
    <w:rsid w:val="2AB4342B"/>
    <w:rsid w:val="2AB7E052"/>
    <w:rsid w:val="2ACCF108"/>
    <w:rsid w:val="2AD5AF4C"/>
    <w:rsid w:val="2B027C91"/>
    <w:rsid w:val="2B17C719"/>
    <w:rsid w:val="2B1D9196"/>
    <w:rsid w:val="2B491AE0"/>
    <w:rsid w:val="2B4BA7DD"/>
    <w:rsid w:val="2B53421F"/>
    <w:rsid w:val="2B549421"/>
    <w:rsid w:val="2B5E380F"/>
    <w:rsid w:val="2BE5935F"/>
    <w:rsid w:val="2BF15637"/>
    <w:rsid w:val="2C08E07D"/>
    <w:rsid w:val="2C0DC2BE"/>
    <w:rsid w:val="2C15D5A9"/>
    <w:rsid w:val="2C240D88"/>
    <w:rsid w:val="2C2D56F8"/>
    <w:rsid w:val="2C2F2C7B"/>
    <w:rsid w:val="2C360AA9"/>
    <w:rsid w:val="2C3FB764"/>
    <w:rsid w:val="2C3FFD01"/>
    <w:rsid w:val="2C4F43DD"/>
    <w:rsid w:val="2C5A1265"/>
    <w:rsid w:val="2C6DB8C7"/>
    <w:rsid w:val="2C700BDF"/>
    <w:rsid w:val="2C71012A"/>
    <w:rsid w:val="2C996504"/>
    <w:rsid w:val="2CAC6AC1"/>
    <w:rsid w:val="2CE231C6"/>
    <w:rsid w:val="2CEE8E1E"/>
    <w:rsid w:val="2CFAD5DA"/>
    <w:rsid w:val="2D030349"/>
    <w:rsid w:val="2D172129"/>
    <w:rsid w:val="2D2D719D"/>
    <w:rsid w:val="2D407C68"/>
    <w:rsid w:val="2D4A59A7"/>
    <w:rsid w:val="2D5D67FB"/>
    <w:rsid w:val="2D818FB9"/>
    <w:rsid w:val="2D91C083"/>
    <w:rsid w:val="2D976921"/>
    <w:rsid w:val="2D9DF16A"/>
    <w:rsid w:val="2DBC81E9"/>
    <w:rsid w:val="2DC00BA4"/>
    <w:rsid w:val="2DC639A2"/>
    <w:rsid w:val="2DE49F3E"/>
    <w:rsid w:val="2DFD2C56"/>
    <w:rsid w:val="2E09F199"/>
    <w:rsid w:val="2E14383C"/>
    <w:rsid w:val="2E271EDB"/>
    <w:rsid w:val="2E45344C"/>
    <w:rsid w:val="2E4554C8"/>
    <w:rsid w:val="2E6C8029"/>
    <w:rsid w:val="2E7AF44A"/>
    <w:rsid w:val="2EA9B231"/>
    <w:rsid w:val="2EB3A2B6"/>
    <w:rsid w:val="2EB62B5D"/>
    <w:rsid w:val="2ECC0D40"/>
    <w:rsid w:val="2ECD974E"/>
    <w:rsid w:val="2ED56A1A"/>
    <w:rsid w:val="2EDB6CA5"/>
    <w:rsid w:val="2EE892B5"/>
    <w:rsid w:val="2EEC5332"/>
    <w:rsid w:val="2EFD27EB"/>
    <w:rsid w:val="2F051150"/>
    <w:rsid w:val="2F071666"/>
    <w:rsid w:val="2F27ED3D"/>
    <w:rsid w:val="2F2A8A34"/>
    <w:rsid w:val="2F420C9A"/>
    <w:rsid w:val="2F587FE6"/>
    <w:rsid w:val="2F6F4F01"/>
    <w:rsid w:val="2FA2EDB2"/>
    <w:rsid w:val="2FAE1521"/>
    <w:rsid w:val="2FB76FB3"/>
    <w:rsid w:val="2FD2FD09"/>
    <w:rsid w:val="2FF6DF53"/>
    <w:rsid w:val="3009E9B8"/>
    <w:rsid w:val="30680CB8"/>
    <w:rsid w:val="3074B5B5"/>
    <w:rsid w:val="30850767"/>
    <w:rsid w:val="308E04D9"/>
    <w:rsid w:val="30B9AE78"/>
    <w:rsid w:val="30C38B7E"/>
    <w:rsid w:val="30C472DA"/>
    <w:rsid w:val="30CB3F58"/>
    <w:rsid w:val="30E1F6DE"/>
    <w:rsid w:val="30F73F4D"/>
    <w:rsid w:val="3128F8BF"/>
    <w:rsid w:val="312D0BE1"/>
    <w:rsid w:val="313227AE"/>
    <w:rsid w:val="313235BD"/>
    <w:rsid w:val="3142D9B9"/>
    <w:rsid w:val="3143452D"/>
    <w:rsid w:val="31616A2F"/>
    <w:rsid w:val="31670F87"/>
    <w:rsid w:val="31676FE1"/>
    <w:rsid w:val="316C3AC2"/>
    <w:rsid w:val="3180FE07"/>
    <w:rsid w:val="31A36CDC"/>
    <w:rsid w:val="31ADA4EF"/>
    <w:rsid w:val="31BE5FC3"/>
    <w:rsid w:val="31EA2E1E"/>
    <w:rsid w:val="3206FF5C"/>
    <w:rsid w:val="32101ACE"/>
    <w:rsid w:val="322B4220"/>
    <w:rsid w:val="3231D8F5"/>
    <w:rsid w:val="323F201B"/>
    <w:rsid w:val="325831BC"/>
    <w:rsid w:val="329D77C7"/>
    <w:rsid w:val="32A48806"/>
    <w:rsid w:val="32F5B410"/>
    <w:rsid w:val="33216828"/>
    <w:rsid w:val="332C3DF2"/>
    <w:rsid w:val="333444F9"/>
    <w:rsid w:val="3357F210"/>
    <w:rsid w:val="336BDE7B"/>
    <w:rsid w:val="3372740C"/>
    <w:rsid w:val="339209A8"/>
    <w:rsid w:val="33944D85"/>
    <w:rsid w:val="339B8F42"/>
    <w:rsid w:val="339D6810"/>
    <w:rsid w:val="33BE54A5"/>
    <w:rsid w:val="33CE31CA"/>
    <w:rsid w:val="33D9D1B1"/>
    <w:rsid w:val="33F09CB1"/>
    <w:rsid w:val="33F0E289"/>
    <w:rsid w:val="33FEC512"/>
    <w:rsid w:val="3404310D"/>
    <w:rsid w:val="3418FD41"/>
    <w:rsid w:val="34257BFE"/>
    <w:rsid w:val="34586A9D"/>
    <w:rsid w:val="345B94DC"/>
    <w:rsid w:val="3464926D"/>
    <w:rsid w:val="348C5CB3"/>
    <w:rsid w:val="34959044"/>
    <w:rsid w:val="3498154F"/>
    <w:rsid w:val="34B3AF81"/>
    <w:rsid w:val="34D1920D"/>
    <w:rsid w:val="34DE38EC"/>
    <w:rsid w:val="34F22838"/>
    <w:rsid w:val="351D18AE"/>
    <w:rsid w:val="351EE0A4"/>
    <w:rsid w:val="353AA651"/>
    <w:rsid w:val="353D4CC5"/>
    <w:rsid w:val="353DA9D0"/>
    <w:rsid w:val="35464FD8"/>
    <w:rsid w:val="3579A5B5"/>
    <w:rsid w:val="3595BEC1"/>
    <w:rsid w:val="359CBC03"/>
    <w:rsid w:val="359E078F"/>
    <w:rsid w:val="35B7EC64"/>
    <w:rsid w:val="35B9F172"/>
    <w:rsid w:val="35D901E1"/>
    <w:rsid w:val="360277C9"/>
    <w:rsid w:val="3603EBC8"/>
    <w:rsid w:val="36097045"/>
    <w:rsid w:val="36135391"/>
    <w:rsid w:val="362BA53F"/>
    <w:rsid w:val="3632605E"/>
    <w:rsid w:val="363AC47B"/>
    <w:rsid w:val="365FBFB4"/>
    <w:rsid w:val="367617A4"/>
    <w:rsid w:val="36799FB2"/>
    <w:rsid w:val="368332B9"/>
    <w:rsid w:val="36C857B3"/>
    <w:rsid w:val="36CCC174"/>
    <w:rsid w:val="36EB9CE8"/>
    <w:rsid w:val="36EF1630"/>
    <w:rsid w:val="36FED601"/>
    <w:rsid w:val="37009267"/>
    <w:rsid w:val="370B06E0"/>
    <w:rsid w:val="373DED29"/>
    <w:rsid w:val="376B4312"/>
    <w:rsid w:val="3776D9FE"/>
    <w:rsid w:val="37797011"/>
    <w:rsid w:val="3784D2BC"/>
    <w:rsid w:val="3788B422"/>
    <w:rsid w:val="37B32B35"/>
    <w:rsid w:val="382A43DF"/>
    <w:rsid w:val="383EBDD2"/>
    <w:rsid w:val="3875B0A3"/>
    <w:rsid w:val="38A6A883"/>
    <w:rsid w:val="38B4AACB"/>
    <w:rsid w:val="38B900C1"/>
    <w:rsid w:val="38D5A451"/>
    <w:rsid w:val="38DC9EC2"/>
    <w:rsid w:val="38E3DFD4"/>
    <w:rsid w:val="391F494B"/>
    <w:rsid w:val="392B6FC9"/>
    <w:rsid w:val="3936CDFD"/>
    <w:rsid w:val="395ABA4C"/>
    <w:rsid w:val="39733D94"/>
    <w:rsid w:val="397A2022"/>
    <w:rsid w:val="3986DA1A"/>
    <w:rsid w:val="398BA53B"/>
    <w:rsid w:val="3992ECD3"/>
    <w:rsid w:val="39959553"/>
    <w:rsid w:val="39B51998"/>
    <w:rsid w:val="39C100AE"/>
    <w:rsid w:val="39D09FA1"/>
    <w:rsid w:val="39E7750B"/>
    <w:rsid w:val="3A064272"/>
    <w:rsid w:val="3A2BAFC0"/>
    <w:rsid w:val="3A323390"/>
    <w:rsid w:val="3A33B9AB"/>
    <w:rsid w:val="3A71AF8A"/>
    <w:rsid w:val="3A9F73BD"/>
    <w:rsid w:val="3AAD4E80"/>
    <w:rsid w:val="3ABA349E"/>
    <w:rsid w:val="3AE073DA"/>
    <w:rsid w:val="3B074D17"/>
    <w:rsid w:val="3B0D9206"/>
    <w:rsid w:val="3B4E2032"/>
    <w:rsid w:val="3B715CD2"/>
    <w:rsid w:val="3B93A3B3"/>
    <w:rsid w:val="3B9644E2"/>
    <w:rsid w:val="3B966ED9"/>
    <w:rsid w:val="3B971FB9"/>
    <w:rsid w:val="3B984E5B"/>
    <w:rsid w:val="3BA0DF47"/>
    <w:rsid w:val="3BCA2B52"/>
    <w:rsid w:val="3BD9390B"/>
    <w:rsid w:val="3BF763AA"/>
    <w:rsid w:val="3C1B22CD"/>
    <w:rsid w:val="3C3C1DF2"/>
    <w:rsid w:val="3C4A36FD"/>
    <w:rsid w:val="3C58F829"/>
    <w:rsid w:val="3C8082CE"/>
    <w:rsid w:val="3C82AE67"/>
    <w:rsid w:val="3CD6EC12"/>
    <w:rsid w:val="3CF27FE4"/>
    <w:rsid w:val="3D24F615"/>
    <w:rsid w:val="3D3354AC"/>
    <w:rsid w:val="3D370CB7"/>
    <w:rsid w:val="3D5277ED"/>
    <w:rsid w:val="3D592E11"/>
    <w:rsid w:val="3D60CC69"/>
    <w:rsid w:val="3D948D1E"/>
    <w:rsid w:val="3D9C7DF5"/>
    <w:rsid w:val="3DCDBC28"/>
    <w:rsid w:val="3DE2924C"/>
    <w:rsid w:val="3DF02BD8"/>
    <w:rsid w:val="3DFBD73B"/>
    <w:rsid w:val="3E189D5D"/>
    <w:rsid w:val="3E26DE51"/>
    <w:rsid w:val="3E2BDE57"/>
    <w:rsid w:val="3E2F1DB4"/>
    <w:rsid w:val="3E2F22F5"/>
    <w:rsid w:val="3E558772"/>
    <w:rsid w:val="3E6D5451"/>
    <w:rsid w:val="3E7E7713"/>
    <w:rsid w:val="3E88F939"/>
    <w:rsid w:val="3E97CC6C"/>
    <w:rsid w:val="3EADED78"/>
    <w:rsid w:val="3EB52035"/>
    <w:rsid w:val="3F064724"/>
    <w:rsid w:val="3F28068D"/>
    <w:rsid w:val="3F3B74C8"/>
    <w:rsid w:val="3F598B83"/>
    <w:rsid w:val="3F764251"/>
    <w:rsid w:val="3F79FEEA"/>
    <w:rsid w:val="3FA078C3"/>
    <w:rsid w:val="3FB598A8"/>
    <w:rsid w:val="3FE9488E"/>
    <w:rsid w:val="3FEC7496"/>
    <w:rsid w:val="40236A88"/>
    <w:rsid w:val="4043DAA7"/>
    <w:rsid w:val="40452790"/>
    <w:rsid w:val="40464069"/>
    <w:rsid w:val="404E3E46"/>
    <w:rsid w:val="4077D332"/>
    <w:rsid w:val="40870B5F"/>
    <w:rsid w:val="4087AEE2"/>
    <w:rsid w:val="409AEC2F"/>
    <w:rsid w:val="40A1260F"/>
    <w:rsid w:val="40B7411D"/>
    <w:rsid w:val="40E28631"/>
    <w:rsid w:val="4110DC4F"/>
    <w:rsid w:val="41117300"/>
    <w:rsid w:val="4121FBB2"/>
    <w:rsid w:val="4128B238"/>
    <w:rsid w:val="412E1A95"/>
    <w:rsid w:val="41323DB2"/>
    <w:rsid w:val="414F7E2B"/>
    <w:rsid w:val="4152FD76"/>
    <w:rsid w:val="415D50A8"/>
    <w:rsid w:val="41692905"/>
    <w:rsid w:val="417641F5"/>
    <w:rsid w:val="419C1DE9"/>
    <w:rsid w:val="419ECDD8"/>
    <w:rsid w:val="41A6E3CB"/>
    <w:rsid w:val="41E15C57"/>
    <w:rsid w:val="41F127E1"/>
    <w:rsid w:val="4223267A"/>
    <w:rsid w:val="422622CB"/>
    <w:rsid w:val="4254F20C"/>
    <w:rsid w:val="42640FC5"/>
    <w:rsid w:val="427588CE"/>
    <w:rsid w:val="428A0C65"/>
    <w:rsid w:val="42963399"/>
    <w:rsid w:val="42978917"/>
    <w:rsid w:val="429F5745"/>
    <w:rsid w:val="42B30EF1"/>
    <w:rsid w:val="42FCE75B"/>
    <w:rsid w:val="43206CDB"/>
    <w:rsid w:val="4324FA3D"/>
    <w:rsid w:val="4356D2CF"/>
    <w:rsid w:val="435F4718"/>
    <w:rsid w:val="4364CC06"/>
    <w:rsid w:val="437669B6"/>
    <w:rsid w:val="4382E2C9"/>
    <w:rsid w:val="438551F1"/>
    <w:rsid w:val="439A4D64"/>
    <w:rsid w:val="43AB799A"/>
    <w:rsid w:val="43BA8598"/>
    <w:rsid w:val="43DB7DE0"/>
    <w:rsid w:val="43F6CEAF"/>
    <w:rsid w:val="440EC12E"/>
    <w:rsid w:val="441F69D5"/>
    <w:rsid w:val="443F09B8"/>
    <w:rsid w:val="4449201E"/>
    <w:rsid w:val="444AD271"/>
    <w:rsid w:val="447304C3"/>
    <w:rsid w:val="447F0FBD"/>
    <w:rsid w:val="448A72A1"/>
    <w:rsid w:val="448E27E4"/>
    <w:rsid w:val="44B4128D"/>
    <w:rsid w:val="44D78AB4"/>
    <w:rsid w:val="44E17861"/>
    <w:rsid w:val="44E666CD"/>
    <w:rsid w:val="44F4FDA1"/>
    <w:rsid w:val="4504461A"/>
    <w:rsid w:val="451B0AF5"/>
    <w:rsid w:val="452634A0"/>
    <w:rsid w:val="45456E63"/>
    <w:rsid w:val="454A195E"/>
    <w:rsid w:val="455CB2A4"/>
    <w:rsid w:val="457C24DA"/>
    <w:rsid w:val="457C4545"/>
    <w:rsid w:val="45963746"/>
    <w:rsid w:val="4597CC96"/>
    <w:rsid w:val="45A05867"/>
    <w:rsid w:val="45B03CAE"/>
    <w:rsid w:val="45F6CB84"/>
    <w:rsid w:val="45FAA24C"/>
    <w:rsid w:val="46233071"/>
    <w:rsid w:val="46364813"/>
    <w:rsid w:val="46388AAC"/>
    <w:rsid w:val="463B3A8A"/>
    <w:rsid w:val="463F3E1D"/>
    <w:rsid w:val="465425E4"/>
    <w:rsid w:val="4674C202"/>
    <w:rsid w:val="467EE39A"/>
    <w:rsid w:val="4682EE36"/>
    <w:rsid w:val="46863D54"/>
    <w:rsid w:val="46BA1FA8"/>
    <w:rsid w:val="46BF90C7"/>
    <w:rsid w:val="46F00957"/>
    <w:rsid w:val="47162760"/>
    <w:rsid w:val="471B4B17"/>
    <w:rsid w:val="472EECC6"/>
    <w:rsid w:val="4748D4A8"/>
    <w:rsid w:val="474A8DD5"/>
    <w:rsid w:val="475ABD2B"/>
    <w:rsid w:val="4774D2F6"/>
    <w:rsid w:val="477FF7FD"/>
    <w:rsid w:val="47A98A81"/>
    <w:rsid w:val="48080550"/>
    <w:rsid w:val="482777DE"/>
    <w:rsid w:val="485A2794"/>
    <w:rsid w:val="485A63D7"/>
    <w:rsid w:val="485B5AE9"/>
    <w:rsid w:val="48609D0E"/>
    <w:rsid w:val="48841EA7"/>
    <w:rsid w:val="489AC362"/>
    <w:rsid w:val="48D6BAC1"/>
    <w:rsid w:val="49051C6D"/>
    <w:rsid w:val="49089BA1"/>
    <w:rsid w:val="49261E5B"/>
    <w:rsid w:val="49673211"/>
    <w:rsid w:val="497A88F4"/>
    <w:rsid w:val="498CE337"/>
    <w:rsid w:val="49A615AC"/>
    <w:rsid w:val="49AB0447"/>
    <w:rsid w:val="49B3D223"/>
    <w:rsid w:val="49B79CEE"/>
    <w:rsid w:val="49C14B71"/>
    <w:rsid w:val="49D18418"/>
    <w:rsid w:val="49D31600"/>
    <w:rsid w:val="49D9E40F"/>
    <w:rsid w:val="49E19283"/>
    <w:rsid w:val="49FC7DC8"/>
    <w:rsid w:val="4A0C4C8D"/>
    <w:rsid w:val="4A38322D"/>
    <w:rsid w:val="4A6B9DAD"/>
    <w:rsid w:val="4A6BD96F"/>
    <w:rsid w:val="4A6CF50A"/>
    <w:rsid w:val="4A8C6E50"/>
    <w:rsid w:val="4A9487DF"/>
    <w:rsid w:val="4AB6C437"/>
    <w:rsid w:val="4ACD940C"/>
    <w:rsid w:val="4AE0C9E4"/>
    <w:rsid w:val="4AE9EA8D"/>
    <w:rsid w:val="4B04D567"/>
    <w:rsid w:val="4B0EF29F"/>
    <w:rsid w:val="4B1D44F9"/>
    <w:rsid w:val="4B1DA80A"/>
    <w:rsid w:val="4B439F13"/>
    <w:rsid w:val="4B6D878D"/>
    <w:rsid w:val="4B78C242"/>
    <w:rsid w:val="4B7DCFB0"/>
    <w:rsid w:val="4B9A3F4E"/>
    <w:rsid w:val="4B9CC557"/>
    <w:rsid w:val="4BA51400"/>
    <w:rsid w:val="4BC11C62"/>
    <w:rsid w:val="4BF2A46A"/>
    <w:rsid w:val="4BFF3F03"/>
    <w:rsid w:val="4C2955A8"/>
    <w:rsid w:val="4C465828"/>
    <w:rsid w:val="4CA91F92"/>
    <w:rsid w:val="4CC38119"/>
    <w:rsid w:val="4CC5568B"/>
    <w:rsid w:val="4CE9BBA4"/>
    <w:rsid w:val="4CEA9F43"/>
    <w:rsid w:val="4D186702"/>
    <w:rsid w:val="4D2ACD6E"/>
    <w:rsid w:val="4D31DD5A"/>
    <w:rsid w:val="4D5400B4"/>
    <w:rsid w:val="4D5DA5C9"/>
    <w:rsid w:val="4D65DF3E"/>
    <w:rsid w:val="4D7C68BB"/>
    <w:rsid w:val="4DA08081"/>
    <w:rsid w:val="4DA2AA07"/>
    <w:rsid w:val="4DA8A282"/>
    <w:rsid w:val="4DAFC32A"/>
    <w:rsid w:val="4DC036D0"/>
    <w:rsid w:val="4DC539AA"/>
    <w:rsid w:val="4DD103BE"/>
    <w:rsid w:val="4DDF3F38"/>
    <w:rsid w:val="4DE3A791"/>
    <w:rsid w:val="4DFA1BEF"/>
    <w:rsid w:val="4DFEB52F"/>
    <w:rsid w:val="4E089B47"/>
    <w:rsid w:val="4E1983FA"/>
    <w:rsid w:val="4E64DB45"/>
    <w:rsid w:val="4EAFAF56"/>
    <w:rsid w:val="4EB52A1D"/>
    <w:rsid w:val="4EB5BFE1"/>
    <w:rsid w:val="4ECF26DE"/>
    <w:rsid w:val="4EDA2635"/>
    <w:rsid w:val="4EE3D4A7"/>
    <w:rsid w:val="4EFD4399"/>
    <w:rsid w:val="4F166694"/>
    <w:rsid w:val="4F235EA9"/>
    <w:rsid w:val="4F238FF6"/>
    <w:rsid w:val="4F362C6A"/>
    <w:rsid w:val="4F5E2C64"/>
    <w:rsid w:val="4F7F094F"/>
    <w:rsid w:val="4F8FC93E"/>
    <w:rsid w:val="4FAEA4E0"/>
    <w:rsid w:val="4FDAB3ED"/>
    <w:rsid w:val="4FEDEED1"/>
    <w:rsid w:val="50200D02"/>
    <w:rsid w:val="5029EA6C"/>
    <w:rsid w:val="50409E6E"/>
    <w:rsid w:val="5052AE0F"/>
    <w:rsid w:val="506F4D30"/>
    <w:rsid w:val="5072BA0B"/>
    <w:rsid w:val="5083D28D"/>
    <w:rsid w:val="50AB6719"/>
    <w:rsid w:val="50ABDE79"/>
    <w:rsid w:val="50C8E0C3"/>
    <w:rsid w:val="50D53A2C"/>
    <w:rsid w:val="50F3A9A1"/>
    <w:rsid w:val="51001201"/>
    <w:rsid w:val="5108973C"/>
    <w:rsid w:val="512C3282"/>
    <w:rsid w:val="5139DB84"/>
    <w:rsid w:val="51607230"/>
    <w:rsid w:val="5166DEDA"/>
    <w:rsid w:val="518D7EB7"/>
    <w:rsid w:val="51AC57F8"/>
    <w:rsid w:val="51C7A1DC"/>
    <w:rsid w:val="51C87F06"/>
    <w:rsid w:val="51EA79FC"/>
    <w:rsid w:val="5209B8D8"/>
    <w:rsid w:val="52246AA9"/>
    <w:rsid w:val="52360EAE"/>
    <w:rsid w:val="5239987D"/>
    <w:rsid w:val="523D4ACF"/>
    <w:rsid w:val="524FCA66"/>
    <w:rsid w:val="526BACCF"/>
    <w:rsid w:val="526CEFD9"/>
    <w:rsid w:val="52851E5D"/>
    <w:rsid w:val="52AFFFA5"/>
    <w:rsid w:val="52B90FFE"/>
    <w:rsid w:val="52C03A55"/>
    <w:rsid w:val="52CAFDBF"/>
    <w:rsid w:val="530FC080"/>
    <w:rsid w:val="533FDBF0"/>
    <w:rsid w:val="5347BD8C"/>
    <w:rsid w:val="534F1AE1"/>
    <w:rsid w:val="5375E1DE"/>
    <w:rsid w:val="537D8345"/>
    <w:rsid w:val="53A86F5D"/>
    <w:rsid w:val="53F659C6"/>
    <w:rsid w:val="5423FE33"/>
    <w:rsid w:val="542DED9D"/>
    <w:rsid w:val="544E0A10"/>
    <w:rsid w:val="546A08CF"/>
    <w:rsid w:val="546B04A4"/>
    <w:rsid w:val="5470B77D"/>
    <w:rsid w:val="54714065"/>
    <w:rsid w:val="54832CB2"/>
    <w:rsid w:val="54876B91"/>
    <w:rsid w:val="54A81CE2"/>
    <w:rsid w:val="54ABD9FB"/>
    <w:rsid w:val="5508F8ED"/>
    <w:rsid w:val="5537F6B8"/>
    <w:rsid w:val="553CB59D"/>
    <w:rsid w:val="55455A62"/>
    <w:rsid w:val="555758FB"/>
    <w:rsid w:val="55636952"/>
    <w:rsid w:val="556E22B7"/>
    <w:rsid w:val="557804AA"/>
    <w:rsid w:val="557D50DA"/>
    <w:rsid w:val="5580A8A6"/>
    <w:rsid w:val="5586A795"/>
    <w:rsid w:val="559F97BA"/>
    <w:rsid w:val="55B259C0"/>
    <w:rsid w:val="55C3123F"/>
    <w:rsid w:val="561B48F8"/>
    <w:rsid w:val="561B90D6"/>
    <w:rsid w:val="562E7DA7"/>
    <w:rsid w:val="5645AEFE"/>
    <w:rsid w:val="565BCB48"/>
    <w:rsid w:val="56664266"/>
    <w:rsid w:val="566DF2DC"/>
    <w:rsid w:val="569CB8F2"/>
    <w:rsid w:val="56BA0569"/>
    <w:rsid w:val="56D2610E"/>
    <w:rsid w:val="56D3EAC1"/>
    <w:rsid w:val="56E0040B"/>
    <w:rsid w:val="56F7D121"/>
    <w:rsid w:val="570AA0CD"/>
    <w:rsid w:val="57128AF4"/>
    <w:rsid w:val="574C5565"/>
    <w:rsid w:val="575DF169"/>
    <w:rsid w:val="577B92F1"/>
    <w:rsid w:val="57A266EA"/>
    <w:rsid w:val="57B7B7CE"/>
    <w:rsid w:val="57C7549A"/>
    <w:rsid w:val="57E3FE77"/>
    <w:rsid w:val="57F4D968"/>
    <w:rsid w:val="57FFC221"/>
    <w:rsid w:val="5812216D"/>
    <w:rsid w:val="58124282"/>
    <w:rsid w:val="5826BB52"/>
    <w:rsid w:val="58566A76"/>
    <w:rsid w:val="587CC6E1"/>
    <w:rsid w:val="589F2DDC"/>
    <w:rsid w:val="58A1741A"/>
    <w:rsid w:val="58B0502A"/>
    <w:rsid w:val="58B05AF4"/>
    <w:rsid w:val="58BD797B"/>
    <w:rsid w:val="58F07E61"/>
    <w:rsid w:val="58F2E720"/>
    <w:rsid w:val="5907C54F"/>
    <w:rsid w:val="59139AFC"/>
    <w:rsid w:val="592438DC"/>
    <w:rsid w:val="597F7A03"/>
    <w:rsid w:val="59D1CCE4"/>
    <w:rsid w:val="5A2C17A0"/>
    <w:rsid w:val="5A2F27F4"/>
    <w:rsid w:val="5A3E2018"/>
    <w:rsid w:val="5A5E8F33"/>
    <w:rsid w:val="5A601191"/>
    <w:rsid w:val="5A858F96"/>
    <w:rsid w:val="5A89E673"/>
    <w:rsid w:val="5A9D5DA5"/>
    <w:rsid w:val="5AC4F648"/>
    <w:rsid w:val="5ADE3E38"/>
    <w:rsid w:val="5AE1439E"/>
    <w:rsid w:val="5AF7E0FC"/>
    <w:rsid w:val="5AFDABF1"/>
    <w:rsid w:val="5B120D5E"/>
    <w:rsid w:val="5B4892B0"/>
    <w:rsid w:val="5B538417"/>
    <w:rsid w:val="5B577741"/>
    <w:rsid w:val="5B7B4AC9"/>
    <w:rsid w:val="5BB24EEF"/>
    <w:rsid w:val="5BD0D6AE"/>
    <w:rsid w:val="5C059C91"/>
    <w:rsid w:val="5C2B2C03"/>
    <w:rsid w:val="5C355938"/>
    <w:rsid w:val="5C40F231"/>
    <w:rsid w:val="5C4D70F5"/>
    <w:rsid w:val="5C6B5021"/>
    <w:rsid w:val="5C72C060"/>
    <w:rsid w:val="5C88518D"/>
    <w:rsid w:val="5CEED8F5"/>
    <w:rsid w:val="5CFA8016"/>
    <w:rsid w:val="5D00CD7F"/>
    <w:rsid w:val="5D15DABC"/>
    <w:rsid w:val="5D18B5AE"/>
    <w:rsid w:val="5D1A0E7A"/>
    <w:rsid w:val="5D247185"/>
    <w:rsid w:val="5D29E583"/>
    <w:rsid w:val="5D2C2600"/>
    <w:rsid w:val="5D37C0D5"/>
    <w:rsid w:val="5D381B3C"/>
    <w:rsid w:val="5D3E3C99"/>
    <w:rsid w:val="5D61DEA3"/>
    <w:rsid w:val="5D711A2B"/>
    <w:rsid w:val="5D93F25E"/>
    <w:rsid w:val="5DCCB0A3"/>
    <w:rsid w:val="5E0E763D"/>
    <w:rsid w:val="5E27DF7F"/>
    <w:rsid w:val="5E4ABD92"/>
    <w:rsid w:val="5E53314A"/>
    <w:rsid w:val="5E78BB53"/>
    <w:rsid w:val="5E7D878C"/>
    <w:rsid w:val="5E7F3C10"/>
    <w:rsid w:val="5E7F498A"/>
    <w:rsid w:val="5E82199B"/>
    <w:rsid w:val="5E911FF9"/>
    <w:rsid w:val="5EB2FDA8"/>
    <w:rsid w:val="5EB67A04"/>
    <w:rsid w:val="5EC0553A"/>
    <w:rsid w:val="5EC31FD2"/>
    <w:rsid w:val="5ECE664B"/>
    <w:rsid w:val="5ED0882E"/>
    <w:rsid w:val="5ED1E3A1"/>
    <w:rsid w:val="5EE4C37C"/>
    <w:rsid w:val="5EEA1B00"/>
    <w:rsid w:val="5F0C785A"/>
    <w:rsid w:val="5F3CC4C0"/>
    <w:rsid w:val="5F448B00"/>
    <w:rsid w:val="5F9F58AA"/>
    <w:rsid w:val="5FABAD81"/>
    <w:rsid w:val="5FB6D959"/>
    <w:rsid w:val="5FC29F4E"/>
    <w:rsid w:val="5FF4CFF4"/>
    <w:rsid w:val="5FF948C1"/>
    <w:rsid w:val="6007A4E3"/>
    <w:rsid w:val="600CC402"/>
    <w:rsid w:val="6015A4F6"/>
    <w:rsid w:val="6030EAED"/>
    <w:rsid w:val="60334C69"/>
    <w:rsid w:val="6050EACB"/>
    <w:rsid w:val="6089A4AC"/>
    <w:rsid w:val="609B50AD"/>
    <w:rsid w:val="60B9C131"/>
    <w:rsid w:val="6112B9F4"/>
    <w:rsid w:val="611D0B0D"/>
    <w:rsid w:val="611DCEA3"/>
    <w:rsid w:val="612D5957"/>
    <w:rsid w:val="612DC75C"/>
    <w:rsid w:val="6133402A"/>
    <w:rsid w:val="615553D7"/>
    <w:rsid w:val="616A7E2B"/>
    <w:rsid w:val="6182D5CC"/>
    <w:rsid w:val="61963F0A"/>
    <w:rsid w:val="61B8F4C8"/>
    <w:rsid w:val="61C296CA"/>
    <w:rsid w:val="61C96E48"/>
    <w:rsid w:val="61D432CF"/>
    <w:rsid w:val="61F4C24B"/>
    <w:rsid w:val="6201DD90"/>
    <w:rsid w:val="6202286A"/>
    <w:rsid w:val="62043D39"/>
    <w:rsid w:val="6209F339"/>
    <w:rsid w:val="620AACDC"/>
    <w:rsid w:val="621E900F"/>
    <w:rsid w:val="62282287"/>
    <w:rsid w:val="629EA5EE"/>
    <w:rsid w:val="62A84AB4"/>
    <w:rsid w:val="62A9B34B"/>
    <w:rsid w:val="62BD9D60"/>
    <w:rsid w:val="62FB5B59"/>
    <w:rsid w:val="62FBEAED"/>
    <w:rsid w:val="631E424D"/>
    <w:rsid w:val="6339856C"/>
    <w:rsid w:val="633F6B76"/>
    <w:rsid w:val="63621335"/>
    <w:rsid w:val="636852A7"/>
    <w:rsid w:val="636CC20E"/>
    <w:rsid w:val="637C4393"/>
    <w:rsid w:val="6384E695"/>
    <w:rsid w:val="63906DCF"/>
    <w:rsid w:val="6397027B"/>
    <w:rsid w:val="63AE3BDC"/>
    <w:rsid w:val="63B5128E"/>
    <w:rsid w:val="63CAD64F"/>
    <w:rsid w:val="63CD812A"/>
    <w:rsid w:val="63ECF072"/>
    <w:rsid w:val="63F0FF24"/>
    <w:rsid w:val="640A4191"/>
    <w:rsid w:val="6410FF76"/>
    <w:rsid w:val="644CD79F"/>
    <w:rsid w:val="645EF91C"/>
    <w:rsid w:val="6466C2E9"/>
    <w:rsid w:val="6476E2AB"/>
    <w:rsid w:val="6478EC01"/>
    <w:rsid w:val="6482DF37"/>
    <w:rsid w:val="64852E84"/>
    <w:rsid w:val="64853F76"/>
    <w:rsid w:val="648C601D"/>
    <w:rsid w:val="64BBA64A"/>
    <w:rsid w:val="65205612"/>
    <w:rsid w:val="6528974E"/>
    <w:rsid w:val="657030CE"/>
    <w:rsid w:val="657D5329"/>
    <w:rsid w:val="65806AE0"/>
    <w:rsid w:val="65B18EB6"/>
    <w:rsid w:val="65DEA17E"/>
    <w:rsid w:val="6608FE8B"/>
    <w:rsid w:val="660FD375"/>
    <w:rsid w:val="6615A5D7"/>
    <w:rsid w:val="662D4099"/>
    <w:rsid w:val="666605F7"/>
    <w:rsid w:val="66757AA2"/>
    <w:rsid w:val="66A1ACE7"/>
    <w:rsid w:val="66DD1867"/>
    <w:rsid w:val="66E5BAA2"/>
    <w:rsid w:val="671A0392"/>
    <w:rsid w:val="6736F0E1"/>
    <w:rsid w:val="673F01CB"/>
    <w:rsid w:val="6750F47F"/>
    <w:rsid w:val="678D2BEE"/>
    <w:rsid w:val="67966EF4"/>
    <w:rsid w:val="67BD332F"/>
    <w:rsid w:val="67C65247"/>
    <w:rsid w:val="67CA84AB"/>
    <w:rsid w:val="67D76E36"/>
    <w:rsid w:val="681AB853"/>
    <w:rsid w:val="681CF864"/>
    <w:rsid w:val="6829C0A0"/>
    <w:rsid w:val="6869648F"/>
    <w:rsid w:val="686E2E4A"/>
    <w:rsid w:val="687E32DD"/>
    <w:rsid w:val="6885CC15"/>
    <w:rsid w:val="6887DFD6"/>
    <w:rsid w:val="6888AF01"/>
    <w:rsid w:val="689E2D1F"/>
    <w:rsid w:val="68A97ECE"/>
    <w:rsid w:val="68C8620A"/>
    <w:rsid w:val="68EDBE33"/>
    <w:rsid w:val="68F1C2B2"/>
    <w:rsid w:val="68F68044"/>
    <w:rsid w:val="6909755E"/>
    <w:rsid w:val="691AECEA"/>
    <w:rsid w:val="691D5089"/>
    <w:rsid w:val="693C2D5E"/>
    <w:rsid w:val="693CE768"/>
    <w:rsid w:val="694AE093"/>
    <w:rsid w:val="69564436"/>
    <w:rsid w:val="6961B8BD"/>
    <w:rsid w:val="6963F178"/>
    <w:rsid w:val="6993DF4A"/>
    <w:rsid w:val="699D71AD"/>
    <w:rsid w:val="69B0387E"/>
    <w:rsid w:val="69C24691"/>
    <w:rsid w:val="69D85A01"/>
    <w:rsid w:val="69FED852"/>
    <w:rsid w:val="6A0E70F7"/>
    <w:rsid w:val="6A209893"/>
    <w:rsid w:val="6A2F6757"/>
    <w:rsid w:val="6A313A47"/>
    <w:rsid w:val="6A632BD7"/>
    <w:rsid w:val="6A7139ED"/>
    <w:rsid w:val="6A74A8E5"/>
    <w:rsid w:val="6A84AB6E"/>
    <w:rsid w:val="6AAB8907"/>
    <w:rsid w:val="6AAE9353"/>
    <w:rsid w:val="6AC4DB6B"/>
    <w:rsid w:val="6ACDF3A5"/>
    <w:rsid w:val="6B0010A2"/>
    <w:rsid w:val="6B0A9749"/>
    <w:rsid w:val="6B6D606C"/>
    <w:rsid w:val="6B77EB97"/>
    <w:rsid w:val="6B79956A"/>
    <w:rsid w:val="6B965B26"/>
    <w:rsid w:val="6B9BBA55"/>
    <w:rsid w:val="6B9F74B2"/>
    <w:rsid w:val="6BAA39E2"/>
    <w:rsid w:val="6BDA98E1"/>
    <w:rsid w:val="6C20FF5F"/>
    <w:rsid w:val="6C56C3BC"/>
    <w:rsid w:val="6C57103B"/>
    <w:rsid w:val="6C57F905"/>
    <w:rsid w:val="6C6F3616"/>
    <w:rsid w:val="6C90E7D5"/>
    <w:rsid w:val="6C978B44"/>
    <w:rsid w:val="6CA2360F"/>
    <w:rsid w:val="6CACB61D"/>
    <w:rsid w:val="6CB9EC8F"/>
    <w:rsid w:val="6CCFFBA2"/>
    <w:rsid w:val="6CD9B371"/>
    <w:rsid w:val="6CDD6CA0"/>
    <w:rsid w:val="6CEB88F4"/>
    <w:rsid w:val="6D165F90"/>
    <w:rsid w:val="6D1F79B4"/>
    <w:rsid w:val="6D4A68BB"/>
    <w:rsid w:val="6D709056"/>
    <w:rsid w:val="6D70DCD2"/>
    <w:rsid w:val="6D9C7D57"/>
    <w:rsid w:val="6DAE2CA3"/>
    <w:rsid w:val="6DB4F089"/>
    <w:rsid w:val="6DC88E5A"/>
    <w:rsid w:val="6DD6DC6C"/>
    <w:rsid w:val="6DF0A9CD"/>
    <w:rsid w:val="6E21206A"/>
    <w:rsid w:val="6E2625B7"/>
    <w:rsid w:val="6E2A1896"/>
    <w:rsid w:val="6E2E65F7"/>
    <w:rsid w:val="6E2FBDFC"/>
    <w:rsid w:val="6E35D404"/>
    <w:rsid w:val="6E3A77A0"/>
    <w:rsid w:val="6E3E91B9"/>
    <w:rsid w:val="6E40DAFC"/>
    <w:rsid w:val="6E835875"/>
    <w:rsid w:val="6E841310"/>
    <w:rsid w:val="6E8CD41F"/>
    <w:rsid w:val="6EC2F980"/>
    <w:rsid w:val="6EC6B8F6"/>
    <w:rsid w:val="6EE29747"/>
    <w:rsid w:val="6EEE9DFF"/>
    <w:rsid w:val="6F1556F4"/>
    <w:rsid w:val="6F267089"/>
    <w:rsid w:val="6F316ABB"/>
    <w:rsid w:val="6F4FA184"/>
    <w:rsid w:val="6F50FFE2"/>
    <w:rsid w:val="6F56A20C"/>
    <w:rsid w:val="6F5A113B"/>
    <w:rsid w:val="6F758826"/>
    <w:rsid w:val="6F8618A8"/>
    <w:rsid w:val="6F8E5C70"/>
    <w:rsid w:val="6FA0074F"/>
    <w:rsid w:val="6FA4D577"/>
    <w:rsid w:val="6FCF0C24"/>
    <w:rsid w:val="6FD0F72A"/>
    <w:rsid w:val="6FD6B4EB"/>
    <w:rsid w:val="6FE6349A"/>
    <w:rsid w:val="6FED8BA9"/>
    <w:rsid w:val="7022EF33"/>
    <w:rsid w:val="702BF959"/>
    <w:rsid w:val="703151BE"/>
    <w:rsid w:val="7031FA35"/>
    <w:rsid w:val="7051DCE8"/>
    <w:rsid w:val="70549EBF"/>
    <w:rsid w:val="7055EA94"/>
    <w:rsid w:val="707711FA"/>
    <w:rsid w:val="7087B0E9"/>
    <w:rsid w:val="709C47AC"/>
    <w:rsid w:val="709D3247"/>
    <w:rsid w:val="70A51845"/>
    <w:rsid w:val="70B4DDA5"/>
    <w:rsid w:val="70E9C148"/>
    <w:rsid w:val="70F6A653"/>
    <w:rsid w:val="70FBCEFC"/>
    <w:rsid w:val="7100F7A3"/>
    <w:rsid w:val="710924CC"/>
    <w:rsid w:val="7125AF34"/>
    <w:rsid w:val="7138119F"/>
    <w:rsid w:val="7189CC1E"/>
    <w:rsid w:val="71AA1F1C"/>
    <w:rsid w:val="71B65B80"/>
    <w:rsid w:val="71E58EC8"/>
    <w:rsid w:val="72049BD2"/>
    <w:rsid w:val="72092D92"/>
    <w:rsid w:val="7224CFF2"/>
    <w:rsid w:val="722602FC"/>
    <w:rsid w:val="7247E3E6"/>
    <w:rsid w:val="726EA9C9"/>
    <w:rsid w:val="727F2BE6"/>
    <w:rsid w:val="72827F65"/>
    <w:rsid w:val="72A07C20"/>
    <w:rsid w:val="72AF6DBF"/>
    <w:rsid w:val="72C1A186"/>
    <w:rsid w:val="72CEE9C9"/>
    <w:rsid w:val="72E65929"/>
    <w:rsid w:val="72F3AB01"/>
    <w:rsid w:val="72FE2C24"/>
    <w:rsid w:val="73006F4B"/>
    <w:rsid w:val="73139E7F"/>
    <w:rsid w:val="731BDF2E"/>
    <w:rsid w:val="73221E3F"/>
    <w:rsid w:val="73408D11"/>
    <w:rsid w:val="736457F2"/>
    <w:rsid w:val="738665F9"/>
    <w:rsid w:val="73AAEEE7"/>
    <w:rsid w:val="73B40E7B"/>
    <w:rsid w:val="73E2F229"/>
    <w:rsid w:val="7404C027"/>
    <w:rsid w:val="741B166D"/>
    <w:rsid w:val="741FDD23"/>
    <w:rsid w:val="7426D20E"/>
    <w:rsid w:val="7433D8E3"/>
    <w:rsid w:val="74491A1A"/>
    <w:rsid w:val="74520321"/>
    <w:rsid w:val="74628637"/>
    <w:rsid w:val="746671E9"/>
    <w:rsid w:val="7468A44B"/>
    <w:rsid w:val="74820AF2"/>
    <w:rsid w:val="749E2A09"/>
    <w:rsid w:val="74B803A2"/>
    <w:rsid w:val="74BBC7CB"/>
    <w:rsid w:val="74BC0107"/>
    <w:rsid w:val="74C606EE"/>
    <w:rsid w:val="74D46691"/>
    <w:rsid w:val="75075EBD"/>
    <w:rsid w:val="751B40FB"/>
    <w:rsid w:val="7522291E"/>
    <w:rsid w:val="753AF12E"/>
    <w:rsid w:val="754E0D9C"/>
    <w:rsid w:val="75576684"/>
    <w:rsid w:val="75675D80"/>
    <w:rsid w:val="756D209B"/>
    <w:rsid w:val="75772515"/>
    <w:rsid w:val="759E147E"/>
    <w:rsid w:val="75A778CB"/>
    <w:rsid w:val="75B199A0"/>
    <w:rsid w:val="75BC7961"/>
    <w:rsid w:val="762ABDFF"/>
    <w:rsid w:val="7634020C"/>
    <w:rsid w:val="7636E3D6"/>
    <w:rsid w:val="76386A8E"/>
    <w:rsid w:val="763961AE"/>
    <w:rsid w:val="764F7B92"/>
    <w:rsid w:val="76508A77"/>
    <w:rsid w:val="76549450"/>
    <w:rsid w:val="766FD54C"/>
    <w:rsid w:val="767AA82B"/>
    <w:rsid w:val="767EE4DF"/>
    <w:rsid w:val="768B8C9A"/>
    <w:rsid w:val="76C4636C"/>
    <w:rsid w:val="76D658C1"/>
    <w:rsid w:val="76F46F90"/>
    <w:rsid w:val="770A4CFB"/>
    <w:rsid w:val="771B1032"/>
    <w:rsid w:val="77278760"/>
    <w:rsid w:val="7739A449"/>
    <w:rsid w:val="773D90FF"/>
    <w:rsid w:val="773EE452"/>
    <w:rsid w:val="774594A7"/>
    <w:rsid w:val="774BA0DE"/>
    <w:rsid w:val="775F6336"/>
    <w:rsid w:val="775F971A"/>
    <w:rsid w:val="77AD511F"/>
    <w:rsid w:val="77B1E4A4"/>
    <w:rsid w:val="77C6847D"/>
    <w:rsid w:val="77CF0C78"/>
    <w:rsid w:val="77EA274F"/>
    <w:rsid w:val="77F7F484"/>
    <w:rsid w:val="7807A704"/>
    <w:rsid w:val="781537C5"/>
    <w:rsid w:val="782D06FE"/>
    <w:rsid w:val="7831BB14"/>
    <w:rsid w:val="7833A613"/>
    <w:rsid w:val="7839513E"/>
    <w:rsid w:val="7863529A"/>
    <w:rsid w:val="78871C68"/>
    <w:rsid w:val="7899B180"/>
    <w:rsid w:val="789A436E"/>
    <w:rsid w:val="78A9A127"/>
    <w:rsid w:val="78BE6B72"/>
    <w:rsid w:val="78C58226"/>
    <w:rsid w:val="78FA98AB"/>
    <w:rsid w:val="790F79D4"/>
    <w:rsid w:val="7936B56E"/>
    <w:rsid w:val="793AE3FB"/>
    <w:rsid w:val="7950CFF9"/>
    <w:rsid w:val="7957D01E"/>
    <w:rsid w:val="797FA00A"/>
    <w:rsid w:val="79932B62"/>
    <w:rsid w:val="79A1FAFA"/>
    <w:rsid w:val="79AA2855"/>
    <w:rsid w:val="79F6E04E"/>
    <w:rsid w:val="79FC16DA"/>
    <w:rsid w:val="7A03AC86"/>
    <w:rsid w:val="7A10A5E0"/>
    <w:rsid w:val="7A13D21E"/>
    <w:rsid w:val="7A3189B5"/>
    <w:rsid w:val="7A50B451"/>
    <w:rsid w:val="7A65C1E2"/>
    <w:rsid w:val="7A6CBABF"/>
    <w:rsid w:val="7A70AF2C"/>
    <w:rsid w:val="7A7CA418"/>
    <w:rsid w:val="7A914E45"/>
    <w:rsid w:val="7A9F89C4"/>
    <w:rsid w:val="7AA3E308"/>
    <w:rsid w:val="7AB7350D"/>
    <w:rsid w:val="7AD098C9"/>
    <w:rsid w:val="7AE1AF97"/>
    <w:rsid w:val="7AE4679E"/>
    <w:rsid w:val="7B11FABC"/>
    <w:rsid w:val="7B4CBFF1"/>
    <w:rsid w:val="7B572E0A"/>
    <w:rsid w:val="7B768F6E"/>
    <w:rsid w:val="7B817DE4"/>
    <w:rsid w:val="7B8AD32F"/>
    <w:rsid w:val="7B951F8D"/>
    <w:rsid w:val="7B9A74CC"/>
    <w:rsid w:val="7BA7AF9B"/>
    <w:rsid w:val="7BB8D4BB"/>
    <w:rsid w:val="7BED2B4E"/>
    <w:rsid w:val="7BFCF01C"/>
    <w:rsid w:val="7C087DDB"/>
    <w:rsid w:val="7C22F42B"/>
    <w:rsid w:val="7C2E6190"/>
    <w:rsid w:val="7C3C8B12"/>
    <w:rsid w:val="7C621C4A"/>
    <w:rsid w:val="7C68FE4F"/>
    <w:rsid w:val="7C82FC00"/>
    <w:rsid w:val="7C991C61"/>
    <w:rsid w:val="7CB65B3D"/>
    <w:rsid w:val="7CC2A871"/>
    <w:rsid w:val="7CD6BC10"/>
    <w:rsid w:val="7CD733C3"/>
    <w:rsid w:val="7CE29B17"/>
    <w:rsid w:val="7D2626E5"/>
    <w:rsid w:val="7D365AFE"/>
    <w:rsid w:val="7D908BD1"/>
    <w:rsid w:val="7D964489"/>
    <w:rsid w:val="7DA12798"/>
    <w:rsid w:val="7DC7DB34"/>
    <w:rsid w:val="7DCF9DE1"/>
    <w:rsid w:val="7DDEC88A"/>
    <w:rsid w:val="7DEF0AE9"/>
    <w:rsid w:val="7DFCB827"/>
    <w:rsid w:val="7E029FD3"/>
    <w:rsid w:val="7E04D881"/>
    <w:rsid w:val="7E0B9B6E"/>
    <w:rsid w:val="7E1821D5"/>
    <w:rsid w:val="7E186936"/>
    <w:rsid w:val="7E2BEEEF"/>
    <w:rsid w:val="7E2E12F8"/>
    <w:rsid w:val="7E2F25E1"/>
    <w:rsid w:val="7E3E9FA6"/>
    <w:rsid w:val="7E8A4893"/>
    <w:rsid w:val="7E8B715E"/>
    <w:rsid w:val="7ECB3D27"/>
    <w:rsid w:val="7EFEA3E0"/>
    <w:rsid w:val="7F038CB1"/>
    <w:rsid w:val="7F075E5A"/>
    <w:rsid w:val="7F087747"/>
    <w:rsid w:val="7F0C5271"/>
    <w:rsid w:val="7F2A322E"/>
    <w:rsid w:val="7F5141E3"/>
    <w:rsid w:val="7F5311CA"/>
    <w:rsid w:val="7F5947BD"/>
    <w:rsid w:val="7F628198"/>
    <w:rsid w:val="7F684774"/>
    <w:rsid w:val="7F9B8A66"/>
    <w:rsid w:val="7FE60327"/>
    <w:rsid w:val="7FEEC4E7"/>
    <w:rsid w:val="7FEFC2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B0ED0"/>
  <w15:chartTrackingRefBased/>
  <w15:docId w15:val="{4EE32FED-6D89-4C5C-A796-7E7B2A792E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C221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221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B62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623A"/>
  </w:style>
  <w:style w:type="paragraph" w:styleId="Footer">
    <w:name w:val="footer"/>
    <w:basedOn w:val="Normal"/>
    <w:link w:val="FooterChar"/>
    <w:uiPriority w:val="99"/>
    <w:unhideWhenUsed/>
    <w:rsid w:val="004B62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623A"/>
  </w:style>
  <w:style w:type="character" w:styleId="FollowedHyperlink">
    <w:name w:val="FollowedHyperlink"/>
    <w:basedOn w:val="DefaultParagraphFont"/>
    <w:uiPriority w:val="99"/>
    <w:semiHidden/>
    <w:unhideWhenUsed/>
    <w:rsid w:val="00C45DE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www.nhs.uk/mental-health/conditions/depression-in-adults/treatment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mentalhealthfirstaidcourse.co.uk/blog/depression-statistics?utm_source=copilot.com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mind.org.uk/information-support/types-of-mental-health-problems/depression/causes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nhs.uk/medicines/antidepressants/" TargetMode="Externa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hyperlink" Target="https://www.who.int/news-room/fact-sheets/detail/depression?utm_source=copilot.com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ＭＳ ゴシック"/>
        <a:cs typeface="Times New Roman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ＭＳ 明朝"/>
        <a:cs typeface="Arial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AB8B50-5021-4B43-ADBA-013CF35BF5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5</Pages>
  <Words>1585</Words>
  <Characters>9035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rida sheraz</dc:creator>
  <cp:keywords/>
  <dc:description/>
  <cp:lastModifiedBy>Kiran Hussain (2525526)</cp:lastModifiedBy>
  <cp:revision>34</cp:revision>
  <dcterms:created xsi:type="dcterms:W3CDTF">2026-07-23T23:00:00Z</dcterms:created>
  <dcterms:modified xsi:type="dcterms:W3CDTF">2026-08-13T13:48:00Z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f97ffaa1-05e6-44ff-be3b-199711007e06</vt:lpwstr>
  </property>
  <property fmtid="{D5CDD505-2E9C-101B-9397-08002B2CF9AE}" pid="3" name="ZOTERO_PREF_1">
    <vt:lpwstr>&lt;data data-version="3" zotero-version="9.0.6"&gt;&lt;session id="dIWltAyU"/&gt;&lt;style id="" hasBibliography="0" bibliographyStyleHasBeenSet="0"/&gt;&lt;prefs/&gt;&lt;/data&gt;</vt:lpwstr>
  </property>
</Properties>
</file>