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1BD09" w14:textId="760A94B3" w:rsidR="00FE29E9" w:rsidRPr="00797576" w:rsidRDefault="001F453C" w:rsidP="00FE29E9">
      <w:pPr>
        <w:jc w:val="center"/>
        <w:rPr>
          <w:rFonts w:asciiTheme="minorHAnsi" w:eastAsia="Times New Roman" w:hAnsiTheme="minorHAnsi" w:cstheme="minorHAnsi"/>
        </w:rPr>
      </w:pPr>
      <w:r w:rsidRPr="00797576">
        <w:rPr>
          <w:rFonts w:asciiTheme="minorHAnsi" w:eastAsia="Times New Roman" w:hAnsiTheme="minorHAnsi" w:cstheme="minorHAnsi"/>
        </w:rPr>
        <w:t>﻿</w:t>
      </w:r>
      <w:r w:rsidR="00FE29E9" w:rsidRPr="00797576">
        <w:rPr>
          <w:rFonts w:asciiTheme="minorHAnsi" w:eastAsia="Times New Roman" w:hAnsiTheme="minorHAnsi" w:cstheme="minorHAnsi"/>
          <w:b/>
          <w:bCs/>
        </w:rPr>
        <w:t>Festo cyber physical production system</w:t>
      </w:r>
    </w:p>
    <w:p w14:paraId="4B2107CD" w14:textId="77777777" w:rsidR="00FE29E9" w:rsidRPr="00797576" w:rsidRDefault="00FE29E9" w:rsidP="001F453C">
      <w:pPr>
        <w:rPr>
          <w:rFonts w:asciiTheme="minorHAnsi" w:eastAsia="Times New Roman" w:hAnsiTheme="minorHAnsi" w:cstheme="minorHAnsi"/>
          <w:b/>
          <w:bCs/>
          <w:lang w:val="fr-FR"/>
        </w:rPr>
      </w:pPr>
    </w:p>
    <w:p w14:paraId="64CBD41D" w14:textId="0EF79523" w:rsidR="001F453C" w:rsidRPr="00797576" w:rsidRDefault="001F453C" w:rsidP="001F453C">
      <w:pPr>
        <w:rPr>
          <w:rFonts w:asciiTheme="minorHAnsi" w:eastAsia="Times New Roman" w:hAnsiTheme="minorHAnsi" w:cstheme="minorHAnsi"/>
        </w:rPr>
      </w:pPr>
      <w:r w:rsidRPr="00797576">
        <w:rPr>
          <w:rFonts w:asciiTheme="minorHAnsi" w:eastAsia="Times New Roman" w:hAnsiTheme="minorHAnsi" w:cstheme="minorHAnsi"/>
          <w:b/>
          <w:bCs/>
        </w:rPr>
        <w:t>Introduction</w:t>
      </w:r>
    </w:p>
    <w:p w14:paraId="62003387" w14:textId="2A75A909" w:rsidR="001F453C" w:rsidRPr="00797576" w:rsidRDefault="001F453C" w:rsidP="001F453C">
      <w:pPr>
        <w:rPr>
          <w:rFonts w:asciiTheme="minorHAnsi" w:eastAsia="Times New Roman" w:hAnsiTheme="minorHAnsi" w:cstheme="minorHAnsi"/>
        </w:rPr>
      </w:pPr>
    </w:p>
    <w:p w14:paraId="4C4AEDA5" w14:textId="77777777" w:rsidR="00C67CE5" w:rsidRPr="00797576" w:rsidRDefault="00FE29E9" w:rsidP="00FE29E9">
      <w:pPr>
        <w:pStyle w:val="PlainText"/>
        <w:rPr>
          <w:rFonts w:asciiTheme="minorHAnsi" w:hAnsiTheme="minorHAnsi" w:cstheme="minorHAnsi"/>
        </w:rPr>
      </w:pPr>
      <w:r w:rsidRPr="00797576">
        <w:rPr>
          <w:rFonts w:asciiTheme="minorHAnsi" w:hAnsiTheme="minorHAnsi" w:cstheme="minorHAnsi"/>
        </w:rPr>
        <w:t>When designing anything mechanical there are plenty of methods used to achieve this with guidelines for reaching the objectives. Design for X</w:t>
      </w:r>
      <w:r w:rsidR="00C67CE5" w:rsidRPr="00797576">
        <w:rPr>
          <w:rFonts w:asciiTheme="minorHAnsi" w:hAnsiTheme="minorHAnsi" w:cstheme="minorHAnsi"/>
        </w:rPr>
        <w:t xml:space="preserve"> (DFX)</w:t>
      </w:r>
      <w:r w:rsidRPr="00797576">
        <w:rPr>
          <w:rFonts w:asciiTheme="minorHAnsi" w:hAnsiTheme="minorHAnsi" w:cstheme="minorHAnsi"/>
        </w:rPr>
        <w:t xml:space="preserve"> is a methodology that is used that </w:t>
      </w:r>
      <w:r w:rsidR="00C67CE5" w:rsidRPr="00797576">
        <w:rPr>
          <w:rFonts w:asciiTheme="minorHAnsi" w:hAnsiTheme="minorHAnsi" w:cstheme="minorHAnsi"/>
        </w:rPr>
        <w:t xml:space="preserve">helps initiate and develop design functionality in </w:t>
      </w:r>
      <w:r w:rsidRPr="00797576">
        <w:rPr>
          <w:rFonts w:asciiTheme="minorHAnsi" w:hAnsiTheme="minorHAnsi" w:cstheme="minorHAnsi"/>
        </w:rPr>
        <w:t>engineering</w:t>
      </w:r>
      <w:r w:rsidR="00C67CE5" w:rsidRPr="00797576">
        <w:rPr>
          <w:rFonts w:asciiTheme="minorHAnsi" w:hAnsiTheme="minorHAnsi" w:cstheme="minorHAnsi"/>
        </w:rPr>
        <w:t>. There are also</w:t>
      </w:r>
      <w:r w:rsidRPr="00797576">
        <w:rPr>
          <w:rFonts w:asciiTheme="minorHAnsi" w:hAnsiTheme="minorHAnsi" w:cstheme="minorHAnsi"/>
        </w:rPr>
        <w:t xml:space="preserve"> many </w:t>
      </w:r>
      <w:r w:rsidR="00C67CE5" w:rsidRPr="00797576">
        <w:rPr>
          <w:rFonts w:asciiTheme="minorHAnsi" w:hAnsiTheme="minorHAnsi" w:cstheme="minorHAnsi"/>
        </w:rPr>
        <w:t xml:space="preserve">various ways </w:t>
      </w:r>
      <w:r w:rsidRPr="00797576">
        <w:rPr>
          <w:rFonts w:asciiTheme="minorHAnsi" w:hAnsiTheme="minorHAnsi" w:cstheme="minorHAnsi"/>
        </w:rPr>
        <w:t xml:space="preserve">of the </w:t>
      </w:r>
      <w:r w:rsidR="00C67CE5" w:rsidRPr="00797576">
        <w:rPr>
          <w:rFonts w:asciiTheme="minorHAnsi" w:hAnsiTheme="minorHAnsi" w:cstheme="minorHAnsi"/>
        </w:rPr>
        <w:t>DFX</w:t>
      </w:r>
      <w:r w:rsidRPr="00797576">
        <w:rPr>
          <w:rFonts w:asciiTheme="minorHAnsi" w:hAnsiTheme="minorHAnsi" w:cstheme="minorHAnsi"/>
        </w:rPr>
        <w:t xml:space="preserve"> </w:t>
      </w:r>
      <w:r w:rsidR="00C67CE5" w:rsidRPr="00797576">
        <w:rPr>
          <w:rFonts w:asciiTheme="minorHAnsi" w:hAnsiTheme="minorHAnsi" w:cstheme="minorHAnsi"/>
        </w:rPr>
        <w:t>to assist with the</w:t>
      </w:r>
      <w:r w:rsidRPr="00797576">
        <w:rPr>
          <w:rFonts w:asciiTheme="minorHAnsi" w:hAnsiTheme="minorHAnsi" w:cstheme="minorHAnsi"/>
        </w:rPr>
        <w:t xml:space="preserve"> design for assembly manufacturing </w:t>
      </w:r>
      <w:r w:rsidR="00C67CE5" w:rsidRPr="00797576">
        <w:rPr>
          <w:rFonts w:asciiTheme="minorHAnsi" w:hAnsiTheme="minorHAnsi" w:cstheme="minorHAnsi"/>
        </w:rPr>
        <w:t xml:space="preserve">with its effectiveness along with focus on the serviceability. </w:t>
      </w:r>
    </w:p>
    <w:p w14:paraId="1910E812" w14:textId="77777777" w:rsidR="00C67CE5" w:rsidRPr="00797576" w:rsidRDefault="00C67CE5" w:rsidP="00FE29E9">
      <w:pPr>
        <w:pStyle w:val="PlainText"/>
        <w:rPr>
          <w:rFonts w:asciiTheme="minorHAnsi" w:hAnsiTheme="minorHAnsi" w:cstheme="minorHAnsi"/>
        </w:rPr>
      </w:pPr>
    </w:p>
    <w:p w14:paraId="02017358" w14:textId="5524BB69" w:rsidR="00FE29E9" w:rsidRPr="00797576" w:rsidRDefault="00C67CE5" w:rsidP="00FE29E9">
      <w:pPr>
        <w:pStyle w:val="PlainText"/>
        <w:rPr>
          <w:rFonts w:asciiTheme="minorHAnsi" w:hAnsiTheme="minorHAnsi" w:cstheme="minorHAnsi"/>
        </w:rPr>
      </w:pPr>
      <w:r w:rsidRPr="00797576">
        <w:rPr>
          <w:rFonts w:asciiTheme="minorHAnsi" w:hAnsiTheme="minorHAnsi" w:cstheme="minorHAnsi"/>
        </w:rPr>
        <w:t xml:space="preserve">When assessing and reviewing the </w:t>
      </w:r>
      <w:r w:rsidR="00FE29E9" w:rsidRPr="00797576">
        <w:rPr>
          <w:rFonts w:asciiTheme="minorHAnsi" w:hAnsiTheme="minorHAnsi" w:cstheme="minorHAnsi"/>
        </w:rPr>
        <w:t xml:space="preserve">design for multiple </w:t>
      </w:r>
      <w:r w:rsidRPr="00797576">
        <w:rPr>
          <w:rFonts w:asciiTheme="minorHAnsi" w:hAnsiTheme="minorHAnsi" w:cstheme="minorHAnsi"/>
        </w:rPr>
        <w:t xml:space="preserve">areas </w:t>
      </w:r>
      <w:r w:rsidR="00FE29E9" w:rsidRPr="00797576">
        <w:rPr>
          <w:rFonts w:asciiTheme="minorHAnsi" w:hAnsiTheme="minorHAnsi" w:cstheme="minorHAnsi"/>
        </w:rPr>
        <w:t xml:space="preserve">of </w:t>
      </w:r>
      <w:r w:rsidRPr="00797576">
        <w:rPr>
          <w:rFonts w:asciiTheme="minorHAnsi" w:hAnsiTheme="minorHAnsi" w:cstheme="minorHAnsi"/>
        </w:rPr>
        <w:t xml:space="preserve">design it’s important to show where the design can improve </w:t>
      </w:r>
      <w:r w:rsidR="00FE29E9" w:rsidRPr="00797576">
        <w:rPr>
          <w:rFonts w:asciiTheme="minorHAnsi" w:hAnsiTheme="minorHAnsi" w:cstheme="minorHAnsi"/>
        </w:rPr>
        <w:t xml:space="preserve">to improve the design and </w:t>
      </w:r>
      <w:r w:rsidRPr="00797576">
        <w:rPr>
          <w:rFonts w:asciiTheme="minorHAnsi" w:hAnsiTheme="minorHAnsi" w:cstheme="minorHAnsi"/>
        </w:rPr>
        <w:t>outline the main</w:t>
      </w:r>
      <w:r w:rsidR="00FE29E9" w:rsidRPr="00797576">
        <w:rPr>
          <w:rFonts w:asciiTheme="minorHAnsi" w:hAnsiTheme="minorHAnsi" w:cstheme="minorHAnsi"/>
        </w:rPr>
        <w:t xml:space="preserve"> design</w:t>
      </w:r>
      <w:r w:rsidRPr="00797576">
        <w:rPr>
          <w:rFonts w:asciiTheme="minorHAnsi" w:hAnsiTheme="minorHAnsi" w:cstheme="minorHAnsi"/>
        </w:rPr>
        <w:t xml:space="preserve"> features. In this case we aim to design a robot arm/claw (</w:t>
      </w:r>
      <w:proofErr w:type="spellStart"/>
      <w:r w:rsidRPr="00797576">
        <w:rPr>
          <w:rFonts w:asciiTheme="minorHAnsi" w:hAnsiTheme="minorHAnsi" w:cstheme="minorHAnsi"/>
        </w:rPr>
        <w:t>cobot</w:t>
      </w:r>
      <w:proofErr w:type="spellEnd"/>
      <w:r w:rsidRPr="00797576">
        <w:rPr>
          <w:rFonts w:asciiTheme="minorHAnsi" w:hAnsiTheme="minorHAnsi" w:cstheme="minorHAnsi"/>
        </w:rPr>
        <w:t>)</w:t>
      </w:r>
      <w:r w:rsidR="00FE29E9" w:rsidRPr="00797576">
        <w:rPr>
          <w:rFonts w:asciiTheme="minorHAnsi" w:hAnsiTheme="minorHAnsi" w:cstheme="minorHAnsi"/>
        </w:rPr>
        <w:t xml:space="preserve"> </w:t>
      </w:r>
      <w:r w:rsidRPr="00797576">
        <w:rPr>
          <w:rFonts w:asciiTheme="minorHAnsi" w:hAnsiTheme="minorHAnsi" w:cstheme="minorHAnsi"/>
        </w:rPr>
        <w:t xml:space="preserve">that can successfully and reliably pickup and move mobile phones from one working station to another. In addition to this we want to assess the design and </w:t>
      </w:r>
      <w:r w:rsidR="00917F18" w:rsidRPr="00797576">
        <w:rPr>
          <w:rFonts w:asciiTheme="minorHAnsi" w:hAnsiTheme="minorHAnsi" w:cstheme="minorHAnsi"/>
        </w:rPr>
        <w:t xml:space="preserve">functionality with a report to show </w:t>
      </w:r>
      <w:r w:rsidR="00FE29E9" w:rsidRPr="00797576">
        <w:rPr>
          <w:rFonts w:asciiTheme="minorHAnsi" w:hAnsiTheme="minorHAnsi" w:cstheme="minorHAnsi"/>
        </w:rPr>
        <w:t xml:space="preserve">the </w:t>
      </w:r>
      <w:r w:rsidR="00917F18" w:rsidRPr="00797576">
        <w:rPr>
          <w:rFonts w:asciiTheme="minorHAnsi" w:hAnsiTheme="minorHAnsi" w:cstheme="minorHAnsi"/>
        </w:rPr>
        <w:t xml:space="preserve">process and methods used to achieve the design of the </w:t>
      </w:r>
      <w:proofErr w:type="spellStart"/>
      <w:r w:rsidR="00917F18" w:rsidRPr="00797576">
        <w:rPr>
          <w:rFonts w:asciiTheme="minorHAnsi" w:hAnsiTheme="minorHAnsi" w:cstheme="minorHAnsi"/>
        </w:rPr>
        <w:t>cobot</w:t>
      </w:r>
      <w:proofErr w:type="spellEnd"/>
      <w:r w:rsidR="00917F18" w:rsidRPr="00797576">
        <w:rPr>
          <w:rFonts w:asciiTheme="minorHAnsi" w:hAnsiTheme="minorHAnsi" w:cstheme="minorHAnsi"/>
        </w:rPr>
        <w:t>.</w:t>
      </w:r>
    </w:p>
    <w:p w14:paraId="0CB2B7A3" w14:textId="77777777" w:rsidR="00FE29E9" w:rsidRPr="00797576" w:rsidRDefault="00FE29E9" w:rsidP="00FE29E9">
      <w:pPr>
        <w:pStyle w:val="PlainText"/>
        <w:rPr>
          <w:rFonts w:asciiTheme="minorHAnsi" w:hAnsiTheme="minorHAnsi" w:cstheme="minorHAnsi"/>
        </w:rPr>
      </w:pPr>
    </w:p>
    <w:p w14:paraId="7EE27C3B" w14:textId="77777777" w:rsidR="00FE29E9" w:rsidRPr="00797576" w:rsidRDefault="00FE29E9" w:rsidP="001F453C">
      <w:pPr>
        <w:rPr>
          <w:rFonts w:asciiTheme="minorHAnsi" w:eastAsia="Times New Roman" w:hAnsiTheme="minorHAnsi" w:cstheme="minorHAnsi"/>
        </w:rPr>
      </w:pPr>
    </w:p>
    <w:p w14:paraId="5E0710D2" w14:textId="289B3337" w:rsidR="006F5DE2" w:rsidRPr="00797576" w:rsidRDefault="00917F18" w:rsidP="001F453C">
      <w:pPr>
        <w:rPr>
          <w:rFonts w:asciiTheme="minorHAnsi" w:eastAsia="Times New Roman" w:hAnsiTheme="minorHAnsi" w:cstheme="minorHAnsi"/>
        </w:rPr>
      </w:pPr>
      <w:r w:rsidRPr="00797576">
        <w:rPr>
          <w:rFonts w:asciiTheme="minorHAnsi" w:eastAsia="Times New Roman" w:hAnsiTheme="minorHAnsi" w:cstheme="minorHAnsi"/>
        </w:rPr>
        <w:t xml:space="preserve">The main purpose of this </w:t>
      </w:r>
      <w:proofErr w:type="spellStart"/>
      <w:r w:rsidR="001F453C" w:rsidRPr="00797576">
        <w:rPr>
          <w:rFonts w:asciiTheme="minorHAnsi" w:eastAsia="Times New Roman" w:hAnsiTheme="minorHAnsi" w:cstheme="minorHAnsi"/>
        </w:rPr>
        <w:t>cob</w:t>
      </w:r>
      <w:r w:rsidRPr="00797576">
        <w:rPr>
          <w:rFonts w:asciiTheme="minorHAnsi" w:eastAsia="Times New Roman" w:hAnsiTheme="minorHAnsi" w:cstheme="minorHAnsi"/>
        </w:rPr>
        <w:t>ot</w:t>
      </w:r>
      <w:proofErr w:type="spellEnd"/>
      <w:r w:rsidR="001F453C" w:rsidRPr="00797576">
        <w:rPr>
          <w:rFonts w:asciiTheme="minorHAnsi" w:eastAsia="Times New Roman" w:hAnsiTheme="minorHAnsi" w:cstheme="minorHAnsi"/>
        </w:rPr>
        <w:t xml:space="preserve"> </w:t>
      </w:r>
      <w:r w:rsidRPr="00797576">
        <w:rPr>
          <w:rFonts w:asciiTheme="minorHAnsi" w:eastAsia="Times New Roman" w:hAnsiTheme="minorHAnsi" w:cstheme="minorHAnsi"/>
        </w:rPr>
        <w:t xml:space="preserve">is </w:t>
      </w:r>
      <w:r w:rsidR="001F453C" w:rsidRPr="00797576">
        <w:rPr>
          <w:rFonts w:asciiTheme="minorHAnsi" w:eastAsia="Times New Roman" w:hAnsiTheme="minorHAnsi" w:cstheme="minorHAnsi"/>
        </w:rPr>
        <w:t xml:space="preserve">to </w:t>
      </w:r>
      <w:r w:rsidRPr="00797576">
        <w:rPr>
          <w:rFonts w:asciiTheme="minorHAnsi" w:eastAsia="Times New Roman" w:hAnsiTheme="minorHAnsi" w:cstheme="minorHAnsi"/>
        </w:rPr>
        <w:t xml:space="preserve">transport and place </w:t>
      </w:r>
      <w:r w:rsidR="001F453C" w:rsidRPr="00797576">
        <w:rPr>
          <w:rFonts w:asciiTheme="minorHAnsi" w:eastAsia="Times New Roman" w:hAnsiTheme="minorHAnsi" w:cstheme="minorHAnsi"/>
        </w:rPr>
        <w:t>mobile phones</w:t>
      </w:r>
      <w:r w:rsidRPr="00797576">
        <w:rPr>
          <w:rFonts w:asciiTheme="minorHAnsi" w:eastAsia="Times New Roman" w:hAnsiTheme="minorHAnsi" w:cstheme="minorHAnsi"/>
        </w:rPr>
        <w:t xml:space="preserve"> from a service station to another station</w:t>
      </w:r>
      <w:r w:rsidR="001F453C" w:rsidRPr="00797576">
        <w:rPr>
          <w:rFonts w:asciiTheme="minorHAnsi" w:eastAsia="Times New Roman" w:hAnsiTheme="minorHAnsi" w:cstheme="minorHAnsi"/>
        </w:rPr>
        <w:t xml:space="preserve"> </w:t>
      </w:r>
      <w:r w:rsidRPr="00797576">
        <w:rPr>
          <w:rFonts w:asciiTheme="minorHAnsi" w:eastAsia="Times New Roman" w:hAnsiTheme="minorHAnsi" w:cstheme="minorHAnsi"/>
        </w:rPr>
        <w:t>on an industrial scale, where it would be used repeatedly and regularly. The specification and standards will have to coincide with the basic requirements like the measurements of the mobile phone and material used to do so.</w:t>
      </w:r>
      <w:r w:rsidR="001F453C" w:rsidRPr="00797576">
        <w:rPr>
          <w:rFonts w:asciiTheme="minorHAnsi" w:eastAsia="Times New Roman" w:hAnsiTheme="minorHAnsi" w:cstheme="minorHAnsi"/>
        </w:rPr>
        <w:t xml:space="preserve"> </w:t>
      </w:r>
      <w:r w:rsidRPr="00797576">
        <w:rPr>
          <w:rFonts w:asciiTheme="minorHAnsi" w:eastAsia="Times New Roman" w:hAnsiTheme="minorHAnsi" w:cstheme="minorHAnsi"/>
        </w:rPr>
        <w:t xml:space="preserve">The </w:t>
      </w:r>
      <w:r w:rsidR="001F453C" w:rsidRPr="00797576">
        <w:rPr>
          <w:rFonts w:asciiTheme="minorHAnsi" w:eastAsia="Times New Roman" w:hAnsiTheme="minorHAnsi" w:cstheme="minorHAnsi"/>
        </w:rPr>
        <w:t xml:space="preserve">material </w:t>
      </w:r>
      <w:r w:rsidRPr="00797576">
        <w:rPr>
          <w:rFonts w:asciiTheme="minorHAnsi" w:eastAsia="Times New Roman" w:hAnsiTheme="minorHAnsi" w:cstheme="minorHAnsi"/>
        </w:rPr>
        <w:t>that would be used</w:t>
      </w:r>
      <w:r w:rsidR="001F453C" w:rsidRPr="00797576">
        <w:rPr>
          <w:rFonts w:asciiTheme="minorHAnsi" w:eastAsia="Times New Roman" w:hAnsiTheme="minorHAnsi" w:cstheme="minorHAnsi"/>
        </w:rPr>
        <w:t xml:space="preserve"> </w:t>
      </w:r>
      <w:r w:rsidRPr="00797576">
        <w:rPr>
          <w:rFonts w:asciiTheme="minorHAnsi" w:eastAsia="Times New Roman" w:hAnsiTheme="minorHAnsi" w:cstheme="minorHAnsi"/>
        </w:rPr>
        <w:t xml:space="preserve">will need to be appropriate and adequate, and </w:t>
      </w:r>
      <w:proofErr w:type="spellStart"/>
      <w:r w:rsidRPr="00797576">
        <w:rPr>
          <w:rFonts w:asciiTheme="minorHAnsi" w:eastAsia="Times New Roman" w:hAnsiTheme="minorHAnsi" w:cstheme="minorHAnsi"/>
        </w:rPr>
        <w:t>its</w:t>
      </w:r>
      <w:proofErr w:type="spellEnd"/>
      <w:r w:rsidRPr="00797576">
        <w:rPr>
          <w:rFonts w:asciiTheme="minorHAnsi" w:eastAsia="Times New Roman" w:hAnsiTheme="minorHAnsi" w:cstheme="minorHAnsi"/>
        </w:rPr>
        <w:t xml:space="preserve"> important to </w:t>
      </w:r>
      <w:r w:rsidR="001C6DB2" w:rsidRPr="00797576">
        <w:rPr>
          <w:rFonts w:asciiTheme="minorHAnsi" w:eastAsia="Times New Roman" w:hAnsiTheme="minorHAnsi" w:cstheme="minorHAnsi"/>
        </w:rPr>
        <w:t>bear in mind</w:t>
      </w:r>
      <w:r w:rsidR="006F5DE2" w:rsidRPr="00797576">
        <w:rPr>
          <w:rFonts w:asciiTheme="minorHAnsi" w:eastAsia="Times New Roman" w:hAnsiTheme="minorHAnsi" w:cstheme="minorHAnsi"/>
        </w:rPr>
        <w:t xml:space="preserve">, there’s many issues and problems that can go wrong for </w:t>
      </w:r>
      <w:proofErr w:type="spellStart"/>
      <w:r w:rsidR="006F5DE2" w:rsidRPr="00797576">
        <w:rPr>
          <w:rFonts w:asciiTheme="minorHAnsi" w:eastAsia="Times New Roman" w:hAnsiTheme="minorHAnsi" w:cstheme="minorHAnsi"/>
        </w:rPr>
        <w:t>cobot</w:t>
      </w:r>
      <w:proofErr w:type="spellEnd"/>
      <w:r w:rsidR="006F5DE2" w:rsidRPr="00797576">
        <w:rPr>
          <w:rFonts w:asciiTheme="minorHAnsi" w:eastAsia="Times New Roman" w:hAnsiTheme="minorHAnsi" w:cstheme="minorHAnsi"/>
        </w:rPr>
        <w:t xml:space="preserve"> if the wrong material and design is used, so there is a risk of errors and failures after long term used with the </w:t>
      </w:r>
      <w:proofErr w:type="spellStart"/>
      <w:r w:rsidR="006F5DE2" w:rsidRPr="00797576">
        <w:rPr>
          <w:rFonts w:asciiTheme="minorHAnsi" w:eastAsia="Times New Roman" w:hAnsiTheme="minorHAnsi" w:cstheme="minorHAnsi"/>
        </w:rPr>
        <w:t>cobot</w:t>
      </w:r>
      <w:proofErr w:type="spellEnd"/>
      <w:r w:rsidR="006F5DE2" w:rsidRPr="00797576">
        <w:rPr>
          <w:rFonts w:asciiTheme="minorHAnsi" w:eastAsia="Times New Roman" w:hAnsiTheme="minorHAnsi" w:cstheme="minorHAnsi"/>
        </w:rPr>
        <w:t xml:space="preserve"> if not designed correctly, and as a result would affect the production flow. With regards to other requirements, the gripper on the </w:t>
      </w:r>
      <w:proofErr w:type="spellStart"/>
      <w:r w:rsidR="006F5DE2" w:rsidRPr="00797576">
        <w:rPr>
          <w:rFonts w:asciiTheme="minorHAnsi" w:eastAsia="Times New Roman" w:hAnsiTheme="minorHAnsi" w:cstheme="minorHAnsi"/>
        </w:rPr>
        <w:t>cobot</w:t>
      </w:r>
      <w:proofErr w:type="spellEnd"/>
      <w:r w:rsidR="006F5DE2" w:rsidRPr="00797576">
        <w:rPr>
          <w:rFonts w:asciiTheme="minorHAnsi" w:eastAsia="Times New Roman" w:hAnsiTheme="minorHAnsi" w:cstheme="minorHAnsi"/>
        </w:rPr>
        <w:t xml:space="preserve"> will have to pick up the phone wit out damaging the phone too.</w:t>
      </w:r>
      <w:r w:rsidR="001F453C" w:rsidRPr="00797576">
        <w:rPr>
          <w:rFonts w:asciiTheme="minorHAnsi" w:eastAsia="Times New Roman" w:hAnsiTheme="minorHAnsi" w:cstheme="minorHAnsi"/>
        </w:rPr>
        <w:t xml:space="preserve">  </w:t>
      </w:r>
    </w:p>
    <w:p w14:paraId="0CEBED09" w14:textId="77777777" w:rsidR="006F5DE2" w:rsidRPr="00797576" w:rsidRDefault="006F5DE2" w:rsidP="001F453C">
      <w:pPr>
        <w:rPr>
          <w:rFonts w:asciiTheme="minorHAnsi" w:eastAsia="Times New Roman" w:hAnsiTheme="minorHAnsi" w:cstheme="minorHAnsi"/>
        </w:rPr>
      </w:pPr>
    </w:p>
    <w:p w14:paraId="5E279469" w14:textId="793FC729" w:rsidR="00A9547C" w:rsidRPr="00797576" w:rsidRDefault="00FC63AD" w:rsidP="001F453C">
      <w:pPr>
        <w:rPr>
          <w:rFonts w:asciiTheme="minorHAnsi" w:eastAsia="Times New Roman" w:hAnsiTheme="minorHAnsi" w:cstheme="minorHAnsi"/>
        </w:rPr>
      </w:pPr>
      <w:r w:rsidRPr="00797576">
        <w:rPr>
          <w:rFonts w:asciiTheme="minorHAnsi" w:eastAsia="Times New Roman" w:hAnsiTheme="minorHAnsi" w:cstheme="minorHAnsi"/>
        </w:rPr>
        <w:t>T</w:t>
      </w:r>
      <w:r w:rsidR="001F453C" w:rsidRPr="00797576">
        <w:rPr>
          <w:rFonts w:asciiTheme="minorHAnsi" w:eastAsia="Times New Roman" w:hAnsiTheme="minorHAnsi" w:cstheme="minorHAnsi"/>
        </w:rPr>
        <w:t>he</w:t>
      </w:r>
      <w:r w:rsidRPr="00797576">
        <w:rPr>
          <w:rFonts w:asciiTheme="minorHAnsi" w:eastAsia="Times New Roman" w:hAnsiTheme="minorHAnsi" w:cstheme="minorHAnsi"/>
        </w:rPr>
        <w:t>re</w:t>
      </w:r>
      <w:r w:rsidR="001F453C" w:rsidRPr="00797576">
        <w:rPr>
          <w:rFonts w:asciiTheme="minorHAnsi" w:eastAsia="Times New Roman" w:hAnsiTheme="minorHAnsi" w:cstheme="minorHAnsi"/>
        </w:rPr>
        <w:t xml:space="preserve"> will </w:t>
      </w:r>
      <w:r w:rsidRPr="00797576">
        <w:rPr>
          <w:rFonts w:asciiTheme="minorHAnsi" w:eastAsia="Times New Roman" w:hAnsiTheme="minorHAnsi" w:cstheme="minorHAnsi"/>
        </w:rPr>
        <w:t xml:space="preserve">also be advantages to using </w:t>
      </w:r>
      <w:proofErr w:type="spellStart"/>
      <w:r w:rsidRPr="00797576">
        <w:rPr>
          <w:rFonts w:asciiTheme="minorHAnsi" w:eastAsia="Times New Roman" w:hAnsiTheme="minorHAnsi" w:cstheme="minorHAnsi"/>
        </w:rPr>
        <w:t>cobot</w:t>
      </w:r>
      <w:proofErr w:type="spellEnd"/>
      <w:r w:rsidRPr="00797576">
        <w:rPr>
          <w:rFonts w:asciiTheme="minorHAnsi" w:eastAsia="Times New Roman" w:hAnsiTheme="minorHAnsi" w:cstheme="minorHAnsi"/>
        </w:rPr>
        <w:t xml:space="preserve"> gripper, as it will remove workers and people from the danger zones and hazards on production lines.</w:t>
      </w:r>
      <w:r w:rsidR="001F453C" w:rsidRPr="00797576">
        <w:rPr>
          <w:rFonts w:asciiTheme="minorHAnsi" w:eastAsia="Times New Roman" w:hAnsiTheme="minorHAnsi" w:cstheme="minorHAnsi"/>
        </w:rPr>
        <w:t xml:space="preserve"> </w:t>
      </w:r>
      <w:r w:rsidRPr="00797576">
        <w:rPr>
          <w:rFonts w:asciiTheme="minorHAnsi" w:eastAsia="Times New Roman" w:hAnsiTheme="minorHAnsi" w:cstheme="minorHAnsi"/>
        </w:rPr>
        <w:t>In addition to improving safety, it will also</w:t>
      </w:r>
      <w:r w:rsidR="00A9547C" w:rsidRPr="00797576">
        <w:rPr>
          <w:rFonts w:asciiTheme="minorHAnsi" w:eastAsia="Times New Roman" w:hAnsiTheme="minorHAnsi" w:cstheme="minorHAnsi"/>
        </w:rPr>
        <w:t xml:space="preserve"> increase the rate of production. </w:t>
      </w:r>
    </w:p>
    <w:p w14:paraId="1EC8581F" w14:textId="06E96A38" w:rsidR="00607DD4" w:rsidRPr="00797576" w:rsidRDefault="00607DD4" w:rsidP="001F453C">
      <w:pPr>
        <w:rPr>
          <w:rFonts w:asciiTheme="minorHAnsi" w:eastAsia="Times New Roman" w:hAnsiTheme="minorHAnsi" w:cstheme="minorHAnsi"/>
        </w:rPr>
      </w:pPr>
    </w:p>
    <w:p w14:paraId="439C885C" w14:textId="6DD78297" w:rsidR="00607DD4" w:rsidRPr="00797576" w:rsidRDefault="00607DD4" w:rsidP="001F453C">
      <w:pPr>
        <w:rPr>
          <w:rFonts w:asciiTheme="minorHAnsi" w:eastAsia="Times New Roman" w:hAnsiTheme="minorHAnsi" w:cstheme="minorHAnsi"/>
          <w:b/>
          <w:bCs/>
        </w:rPr>
      </w:pPr>
      <w:r w:rsidRPr="00797576">
        <w:rPr>
          <w:rFonts w:asciiTheme="minorHAnsi" w:eastAsia="Times New Roman" w:hAnsiTheme="minorHAnsi" w:cstheme="minorHAnsi"/>
          <w:b/>
          <w:bCs/>
        </w:rPr>
        <w:t>Material selection</w:t>
      </w:r>
    </w:p>
    <w:p w14:paraId="13518A28" w14:textId="77777777" w:rsidR="00A9547C" w:rsidRPr="00797576" w:rsidRDefault="00A9547C" w:rsidP="001F453C">
      <w:pPr>
        <w:rPr>
          <w:rFonts w:asciiTheme="minorHAnsi" w:eastAsia="Times New Roman" w:hAnsiTheme="minorHAnsi" w:cstheme="minorHAnsi"/>
        </w:rPr>
      </w:pPr>
    </w:p>
    <w:p w14:paraId="77F378DF" w14:textId="46D94C4A" w:rsidR="00FE29E9" w:rsidRPr="00797576" w:rsidRDefault="00A9547C" w:rsidP="003810DF">
      <w:pPr>
        <w:rPr>
          <w:rFonts w:asciiTheme="minorHAnsi" w:hAnsiTheme="minorHAnsi" w:cstheme="minorHAnsi"/>
        </w:rPr>
      </w:pPr>
      <w:r w:rsidRPr="00797576">
        <w:rPr>
          <w:rFonts w:asciiTheme="minorHAnsi" w:eastAsia="Times New Roman" w:hAnsiTheme="minorHAnsi" w:cstheme="minorHAnsi"/>
        </w:rPr>
        <w:t xml:space="preserve">When choosing the right material for the </w:t>
      </w:r>
      <w:proofErr w:type="spellStart"/>
      <w:r w:rsidRPr="00797576">
        <w:rPr>
          <w:rFonts w:asciiTheme="minorHAnsi" w:eastAsia="Times New Roman" w:hAnsiTheme="minorHAnsi" w:cstheme="minorHAnsi"/>
        </w:rPr>
        <w:t>cobot</w:t>
      </w:r>
      <w:proofErr w:type="spellEnd"/>
      <w:r w:rsidRPr="00797576">
        <w:rPr>
          <w:rFonts w:asciiTheme="minorHAnsi" w:eastAsia="Times New Roman" w:hAnsiTheme="minorHAnsi" w:cstheme="minorHAnsi"/>
        </w:rPr>
        <w:t xml:space="preserve">, there are various options to consider like </w:t>
      </w:r>
      <w:r w:rsidR="002D6C62" w:rsidRPr="00797576">
        <w:rPr>
          <w:rFonts w:asciiTheme="minorHAnsi" w:eastAsia="Times New Roman" w:hAnsiTheme="minorHAnsi" w:cstheme="minorHAnsi"/>
        </w:rPr>
        <w:t>metallic, or</w:t>
      </w:r>
      <w:r w:rsidR="001C6DB2" w:rsidRPr="00797576">
        <w:rPr>
          <w:rFonts w:asciiTheme="minorHAnsi" w:eastAsia="Times New Roman" w:hAnsiTheme="minorHAnsi" w:cstheme="minorHAnsi"/>
        </w:rPr>
        <w:t xml:space="preserve"> even c</w:t>
      </w:r>
      <w:r w:rsidR="001F453C" w:rsidRPr="00797576">
        <w:rPr>
          <w:rFonts w:asciiTheme="minorHAnsi" w:eastAsia="Times New Roman" w:hAnsiTheme="minorHAnsi" w:cstheme="minorHAnsi"/>
        </w:rPr>
        <w:t xml:space="preserve">arbon fibre </w:t>
      </w:r>
      <w:proofErr w:type="gramStart"/>
      <w:r w:rsidR="001F453C" w:rsidRPr="00797576">
        <w:rPr>
          <w:rFonts w:asciiTheme="minorHAnsi" w:eastAsia="Times New Roman" w:hAnsiTheme="minorHAnsi" w:cstheme="minorHAnsi"/>
        </w:rPr>
        <w:t xml:space="preserve">and  </w:t>
      </w:r>
      <w:r w:rsidR="001C6DB2" w:rsidRPr="00797576">
        <w:rPr>
          <w:rFonts w:asciiTheme="minorHAnsi" w:eastAsia="Times New Roman" w:hAnsiTheme="minorHAnsi" w:cstheme="minorHAnsi"/>
        </w:rPr>
        <w:t>rather</w:t>
      </w:r>
      <w:proofErr w:type="gramEnd"/>
      <w:r w:rsidR="001C6DB2" w:rsidRPr="00797576">
        <w:rPr>
          <w:rFonts w:asciiTheme="minorHAnsi" w:eastAsia="Times New Roman" w:hAnsiTheme="minorHAnsi" w:cstheme="minorHAnsi"/>
        </w:rPr>
        <w:t xml:space="preserve"> than most nonmetals. </w:t>
      </w:r>
      <w:r w:rsidR="001C6DB2" w:rsidRPr="00797576">
        <w:rPr>
          <w:rFonts w:asciiTheme="minorHAnsi" w:hAnsiTheme="minorHAnsi" w:cstheme="minorHAnsi"/>
        </w:rPr>
        <w:t xml:space="preserve">We need to take into consideration the manufacturing process to determine what’s the most suitable and practical material to use. I would personally say that using </w:t>
      </w:r>
      <w:r w:rsidR="003810DF" w:rsidRPr="00797576">
        <w:rPr>
          <w:rFonts w:asciiTheme="minorHAnsi" w:hAnsiTheme="minorHAnsi" w:cstheme="minorHAnsi"/>
        </w:rPr>
        <w:t xml:space="preserve">a metal </w:t>
      </w:r>
      <w:r w:rsidR="001C6DB2" w:rsidRPr="00797576">
        <w:rPr>
          <w:rFonts w:asciiTheme="minorHAnsi" w:hAnsiTheme="minorHAnsi" w:cstheme="minorHAnsi"/>
        </w:rPr>
        <w:t xml:space="preserve">for the manufacturing process because of its high strength and durability which is ideal for a product that will be used repeatedly for the same function. In addition to this, </w:t>
      </w:r>
      <w:r w:rsidR="003810DF" w:rsidRPr="00797576">
        <w:rPr>
          <w:rFonts w:asciiTheme="minorHAnsi" w:hAnsiTheme="minorHAnsi" w:cstheme="minorHAnsi"/>
        </w:rPr>
        <w:t>metals are</w:t>
      </w:r>
      <w:r w:rsidR="001C6DB2" w:rsidRPr="00797576">
        <w:rPr>
          <w:rFonts w:asciiTheme="minorHAnsi" w:hAnsiTheme="minorHAnsi" w:cstheme="minorHAnsi"/>
        </w:rPr>
        <w:t xml:space="preserve"> relatively cheaper when compared to material like carbon fibre reinforced plastic which has a higher strength to weight ratio but is far too costly to make on and industrial scale.</w:t>
      </w:r>
      <w:r w:rsidR="003810DF" w:rsidRPr="00797576">
        <w:rPr>
          <w:rFonts w:asciiTheme="minorHAnsi" w:hAnsiTheme="minorHAnsi" w:cstheme="minorHAnsi"/>
        </w:rPr>
        <w:t xml:space="preserve"> So</w:t>
      </w:r>
      <w:r w:rsidR="002D6C62" w:rsidRPr="00797576">
        <w:rPr>
          <w:rFonts w:asciiTheme="minorHAnsi" w:hAnsiTheme="minorHAnsi" w:cstheme="minorHAnsi"/>
        </w:rPr>
        <w:t>,</w:t>
      </w:r>
      <w:r w:rsidR="003810DF" w:rsidRPr="00797576">
        <w:rPr>
          <w:rFonts w:asciiTheme="minorHAnsi" w:hAnsiTheme="minorHAnsi" w:cstheme="minorHAnsi"/>
        </w:rPr>
        <w:t xml:space="preserve"> when choosing the right metal for t</w:t>
      </w:r>
      <w:r w:rsidR="00FE29E9" w:rsidRPr="00797576">
        <w:rPr>
          <w:rFonts w:asciiTheme="minorHAnsi" w:hAnsiTheme="minorHAnsi" w:cstheme="minorHAnsi"/>
        </w:rPr>
        <w:t>he selection</w:t>
      </w:r>
      <w:r w:rsidR="003810DF" w:rsidRPr="00797576">
        <w:rPr>
          <w:rFonts w:asciiTheme="minorHAnsi" w:hAnsiTheme="minorHAnsi" w:cstheme="minorHAnsi"/>
        </w:rPr>
        <w:t xml:space="preserve">, it was decided that </w:t>
      </w:r>
      <w:r w:rsidR="00E352BF" w:rsidRPr="00797576">
        <w:rPr>
          <w:rFonts w:asciiTheme="minorHAnsi" w:hAnsiTheme="minorHAnsi" w:cstheme="minorHAnsi"/>
        </w:rPr>
        <w:t xml:space="preserve">a steel alloy </w:t>
      </w:r>
      <w:r w:rsidR="00FE29E9" w:rsidRPr="00797576">
        <w:rPr>
          <w:rFonts w:asciiTheme="minorHAnsi" w:hAnsiTheme="minorHAnsi" w:cstheme="minorHAnsi"/>
        </w:rPr>
        <w:t xml:space="preserve">was </w:t>
      </w:r>
      <w:r w:rsidR="00E352BF" w:rsidRPr="00797576">
        <w:rPr>
          <w:rFonts w:asciiTheme="minorHAnsi" w:hAnsiTheme="minorHAnsi" w:cstheme="minorHAnsi"/>
        </w:rPr>
        <w:t>best</w:t>
      </w:r>
      <w:r w:rsidR="00FE29E9" w:rsidRPr="00797576">
        <w:rPr>
          <w:rFonts w:asciiTheme="minorHAnsi" w:hAnsiTheme="minorHAnsi" w:cstheme="minorHAnsi"/>
        </w:rPr>
        <w:t xml:space="preserve"> and </w:t>
      </w:r>
      <w:r w:rsidR="00E352BF" w:rsidRPr="00797576">
        <w:rPr>
          <w:rFonts w:asciiTheme="minorHAnsi" w:hAnsiTheme="minorHAnsi" w:cstheme="minorHAnsi"/>
        </w:rPr>
        <w:t>as it’s</w:t>
      </w:r>
      <w:r w:rsidR="00FE29E9" w:rsidRPr="00797576">
        <w:rPr>
          <w:rFonts w:asciiTheme="minorHAnsi" w:hAnsiTheme="minorHAnsi" w:cstheme="minorHAnsi"/>
        </w:rPr>
        <w:t xml:space="preserve"> hard and </w:t>
      </w:r>
      <w:r w:rsidR="00E352BF" w:rsidRPr="00797576">
        <w:rPr>
          <w:rFonts w:asciiTheme="minorHAnsi" w:hAnsiTheme="minorHAnsi" w:cstheme="minorHAnsi"/>
        </w:rPr>
        <w:t xml:space="preserve">would provide a </w:t>
      </w:r>
      <w:r w:rsidR="00FE29E9" w:rsidRPr="00797576">
        <w:rPr>
          <w:rFonts w:asciiTheme="minorHAnsi" w:hAnsiTheme="minorHAnsi" w:cstheme="minorHAnsi"/>
        </w:rPr>
        <w:t>high-strength grabber</w:t>
      </w:r>
      <w:r w:rsidR="00E352BF" w:rsidRPr="00797576">
        <w:rPr>
          <w:rFonts w:asciiTheme="minorHAnsi" w:hAnsiTheme="minorHAnsi" w:cstheme="minorHAnsi"/>
        </w:rPr>
        <w:t>. In addition to this, the grabber will likely retain</w:t>
      </w:r>
      <w:r w:rsidR="00FE29E9" w:rsidRPr="00797576">
        <w:rPr>
          <w:rFonts w:asciiTheme="minorHAnsi" w:hAnsiTheme="minorHAnsi" w:cstheme="minorHAnsi"/>
        </w:rPr>
        <w:t xml:space="preserve"> its shape </w:t>
      </w:r>
      <w:r w:rsidR="00E352BF" w:rsidRPr="00797576">
        <w:rPr>
          <w:rFonts w:asciiTheme="minorHAnsi" w:hAnsiTheme="minorHAnsi" w:cstheme="minorHAnsi"/>
        </w:rPr>
        <w:t xml:space="preserve">without deforming in anyway. The steel alloy design will also be good in the sense that it </w:t>
      </w:r>
      <w:r w:rsidR="002D6C62" w:rsidRPr="00797576">
        <w:rPr>
          <w:rFonts w:asciiTheme="minorHAnsi" w:hAnsiTheme="minorHAnsi" w:cstheme="minorHAnsi"/>
        </w:rPr>
        <w:t>won’t</w:t>
      </w:r>
      <w:r w:rsidR="00FE29E9" w:rsidRPr="00797576">
        <w:rPr>
          <w:rFonts w:asciiTheme="minorHAnsi" w:hAnsiTheme="minorHAnsi" w:cstheme="minorHAnsi"/>
        </w:rPr>
        <w:t xml:space="preserve"> </w:t>
      </w:r>
      <w:r w:rsidR="00E352BF" w:rsidRPr="00797576">
        <w:rPr>
          <w:rFonts w:asciiTheme="minorHAnsi" w:hAnsiTheme="minorHAnsi" w:cstheme="minorHAnsi"/>
        </w:rPr>
        <w:t xml:space="preserve">fail to carry out the function of grabbing and placing the </w:t>
      </w:r>
      <w:r w:rsidR="00FE29E9" w:rsidRPr="00797576">
        <w:rPr>
          <w:rFonts w:asciiTheme="minorHAnsi" w:hAnsiTheme="minorHAnsi" w:cstheme="minorHAnsi"/>
        </w:rPr>
        <w:t>mobile phone</w:t>
      </w:r>
      <w:r w:rsidR="00E352BF" w:rsidRPr="00797576">
        <w:rPr>
          <w:rFonts w:asciiTheme="minorHAnsi" w:hAnsiTheme="minorHAnsi" w:cstheme="minorHAnsi"/>
        </w:rPr>
        <w:t xml:space="preserve">. The only disadvantages of using a steel alloy </w:t>
      </w:r>
      <w:proofErr w:type="gramStart"/>
      <w:r w:rsidR="00E352BF" w:rsidRPr="00797576">
        <w:rPr>
          <w:rFonts w:asciiTheme="minorHAnsi" w:hAnsiTheme="minorHAnsi" w:cstheme="minorHAnsi"/>
        </w:rPr>
        <w:t>is</w:t>
      </w:r>
      <w:proofErr w:type="gramEnd"/>
      <w:r w:rsidR="00E352BF" w:rsidRPr="00797576">
        <w:rPr>
          <w:rFonts w:asciiTheme="minorHAnsi" w:hAnsiTheme="minorHAnsi" w:cstheme="minorHAnsi"/>
        </w:rPr>
        <w:t xml:space="preserve"> that it is still relatively costly and the dense material could cause some problems for the function has a whole as it may cause stress or strain on the </w:t>
      </w:r>
      <w:proofErr w:type="spellStart"/>
      <w:r w:rsidR="00E352BF" w:rsidRPr="00797576">
        <w:rPr>
          <w:rFonts w:asciiTheme="minorHAnsi" w:hAnsiTheme="minorHAnsi" w:cstheme="minorHAnsi"/>
        </w:rPr>
        <w:t>cobot</w:t>
      </w:r>
      <w:proofErr w:type="spellEnd"/>
      <w:r w:rsidR="00E352BF" w:rsidRPr="00797576">
        <w:rPr>
          <w:rFonts w:asciiTheme="minorHAnsi" w:hAnsiTheme="minorHAnsi" w:cstheme="minorHAnsi"/>
        </w:rPr>
        <w:t xml:space="preserve"> for long term and repetitive use.</w:t>
      </w:r>
    </w:p>
    <w:p w14:paraId="0FE4F791" w14:textId="77777777" w:rsidR="00582867" w:rsidRPr="00797576" w:rsidRDefault="00582867" w:rsidP="003810DF">
      <w:pPr>
        <w:rPr>
          <w:rFonts w:asciiTheme="minorHAnsi" w:hAnsiTheme="minorHAnsi" w:cstheme="minorHAnsi"/>
        </w:rPr>
      </w:pPr>
    </w:p>
    <w:p w14:paraId="5270EFE2" w14:textId="77777777" w:rsidR="00FE29E9" w:rsidRPr="00797576" w:rsidRDefault="00FE29E9" w:rsidP="00FE29E9">
      <w:pPr>
        <w:pStyle w:val="PlainText"/>
        <w:rPr>
          <w:rFonts w:asciiTheme="minorHAnsi" w:hAnsiTheme="minorHAnsi" w:cstheme="minorHAnsi"/>
        </w:rPr>
      </w:pPr>
    </w:p>
    <w:p w14:paraId="25767621" w14:textId="77777777" w:rsidR="0095749C" w:rsidRPr="00797576" w:rsidRDefault="0095749C" w:rsidP="007C31F1">
      <w:pPr>
        <w:rPr>
          <w:rStyle w:val="Strong"/>
          <w:rFonts w:asciiTheme="minorHAnsi" w:hAnsiTheme="minorHAnsi" w:cstheme="minorHAnsi"/>
        </w:rPr>
      </w:pPr>
    </w:p>
    <w:p w14:paraId="79C14B68" w14:textId="77777777" w:rsidR="0095749C" w:rsidRPr="00797576" w:rsidRDefault="0095749C" w:rsidP="007C31F1">
      <w:pPr>
        <w:rPr>
          <w:rStyle w:val="Strong"/>
          <w:rFonts w:asciiTheme="minorHAnsi" w:hAnsiTheme="minorHAnsi" w:cstheme="minorHAnsi"/>
        </w:rPr>
      </w:pPr>
    </w:p>
    <w:p w14:paraId="72B091EB" w14:textId="77777777" w:rsidR="0095749C" w:rsidRPr="00797576" w:rsidRDefault="0095749C" w:rsidP="007C31F1">
      <w:pPr>
        <w:rPr>
          <w:rStyle w:val="Strong"/>
          <w:rFonts w:asciiTheme="minorHAnsi" w:hAnsiTheme="minorHAnsi" w:cstheme="minorHAnsi"/>
        </w:rPr>
      </w:pPr>
    </w:p>
    <w:p w14:paraId="37A86DF2" w14:textId="77777777" w:rsidR="0095749C" w:rsidRPr="00797576" w:rsidRDefault="0095749C" w:rsidP="007C31F1">
      <w:pPr>
        <w:rPr>
          <w:rStyle w:val="Strong"/>
          <w:rFonts w:asciiTheme="minorHAnsi" w:hAnsiTheme="minorHAnsi" w:cstheme="minorHAnsi"/>
        </w:rPr>
      </w:pPr>
    </w:p>
    <w:p w14:paraId="2253FAD3" w14:textId="77777777" w:rsidR="0095749C" w:rsidRPr="00797576" w:rsidRDefault="0095749C" w:rsidP="007C31F1">
      <w:pPr>
        <w:rPr>
          <w:rStyle w:val="Strong"/>
          <w:rFonts w:asciiTheme="minorHAnsi" w:hAnsiTheme="minorHAnsi" w:cstheme="minorHAnsi"/>
        </w:rPr>
      </w:pPr>
    </w:p>
    <w:p w14:paraId="3DA97580" w14:textId="538EA4C5" w:rsidR="00FE29E9" w:rsidRPr="00797576" w:rsidRDefault="00FE29E9" w:rsidP="007C31F1">
      <w:pPr>
        <w:rPr>
          <w:rStyle w:val="Strong"/>
          <w:rFonts w:asciiTheme="minorHAnsi" w:hAnsiTheme="minorHAnsi" w:cstheme="minorHAnsi"/>
        </w:rPr>
      </w:pPr>
      <w:r w:rsidRPr="00797576">
        <w:rPr>
          <w:rStyle w:val="Strong"/>
          <w:rFonts w:asciiTheme="minorHAnsi" w:hAnsiTheme="minorHAnsi" w:cstheme="minorHAnsi"/>
        </w:rPr>
        <w:t>Main findings</w:t>
      </w:r>
    </w:p>
    <w:p w14:paraId="0C9AF687" w14:textId="77777777" w:rsidR="002D6C62" w:rsidRPr="00797576" w:rsidRDefault="002D6C62" w:rsidP="00FE29E9">
      <w:pPr>
        <w:pStyle w:val="PlainText"/>
        <w:rPr>
          <w:rFonts w:asciiTheme="minorHAnsi" w:hAnsiTheme="minorHAnsi" w:cstheme="minorHAnsi"/>
        </w:rPr>
      </w:pPr>
    </w:p>
    <w:p w14:paraId="6DF49469" w14:textId="39B75581" w:rsidR="00FE29E9" w:rsidRPr="00797576" w:rsidRDefault="002D6C62" w:rsidP="00FE29E9">
      <w:pPr>
        <w:pStyle w:val="PlainText"/>
        <w:rPr>
          <w:rFonts w:asciiTheme="minorHAnsi" w:hAnsiTheme="minorHAnsi" w:cstheme="minorHAnsi"/>
        </w:rPr>
      </w:pPr>
      <w:r w:rsidRPr="00797576">
        <w:rPr>
          <w:rFonts w:asciiTheme="minorHAnsi" w:hAnsiTheme="minorHAnsi" w:cstheme="minorHAnsi"/>
        </w:rPr>
        <w:t xml:space="preserve">When discussing the </w:t>
      </w:r>
      <w:r w:rsidR="00582867" w:rsidRPr="00797576">
        <w:rPr>
          <w:rFonts w:asciiTheme="minorHAnsi" w:hAnsiTheme="minorHAnsi" w:cstheme="minorHAnsi"/>
        </w:rPr>
        <w:t>assembly,</w:t>
      </w:r>
      <w:r w:rsidRPr="00797576">
        <w:rPr>
          <w:rFonts w:asciiTheme="minorHAnsi" w:hAnsiTheme="minorHAnsi" w:cstheme="minorHAnsi"/>
        </w:rPr>
        <w:t xml:space="preserve"> you must </w:t>
      </w:r>
      <w:proofErr w:type="gramStart"/>
      <w:r w:rsidRPr="00797576">
        <w:rPr>
          <w:rFonts w:asciiTheme="minorHAnsi" w:hAnsiTheme="minorHAnsi" w:cstheme="minorHAnsi"/>
        </w:rPr>
        <w:t>take into account</w:t>
      </w:r>
      <w:proofErr w:type="gramEnd"/>
      <w:r w:rsidR="00FE29E9" w:rsidRPr="00797576">
        <w:rPr>
          <w:rFonts w:asciiTheme="minorHAnsi" w:hAnsiTheme="minorHAnsi" w:cstheme="minorHAnsi"/>
        </w:rPr>
        <w:t xml:space="preserve"> </w:t>
      </w:r>
      <w:r w:rsidRPr="00797576">
        <w:rPr>
          <w:rFonts w:asciiTheme="minorHAnsi" w:hAnsiTheme="minorHAnsi" w:cstheme="minorHAnsi"/>
        </w:rPr>
        <w:t>the</w:t>
      </w:r>
      <w:r w:rsidR="00FE29E9" w:rsidRPr="00797576">
        <w:rPr>
          <w:rFonts w:asciiTheme="minorHAnsi" w:hAnsiTheme="minorHAnsi" w:cstheme="minorHAnsi"/>
        </w:rPr>
        <w:t xml:space="preserve"> product model from its base components with the</w:t>
      </w:r>
      <w:r w:rsidRPr="00797576">
        <w:rPr>
          <w:rFonts w:asciiTheme="minorHAnsi" w:hAnsiTheme="minorHAnsi" w:cstheme="minorHAnsi"/>
        </w:rPr>
        <w:t xml:space="preserve"> aims</w:t>
      </w:r>
      <w:r w:rsidR="00FE29E9" w:rsidRPr="00797576">
        <w:rPr>
          <w:rFonts w:asciiTheme="minorHAnsi" w:hAnsiTheme="minorHAnsi" w:cstheme="minorHAnsi"/>
        </w:rPr>
        <w:t xml:space="preserve"> of </w:t>
      </w:r>
      <w:r w:rsidRPr="00797576">
        <w:rPr>
          <w:rFonts w:asciiTheme="minorHAnsi" w:hAnsiTheme="minorHAnsi" w:cstheme="minorHAnsi"/>
        </w:rPr>
        <w:t xml:space="preserve">successfully obtaining a good </w:t>
      </w:r>
      <w:r w:rsidR="00FE29E9" w:rsidRPr="00797576">
        <w:rPr>
          <w:rFonts w:asciiTheme="minorHAnsi" w:hAnsiTheme="minorHAnsi" w:cstheme="minorHAnsi"/>
        </w:rPr>
        <w:t xml:space="preserve">design efficiency where </w:t>
      </w:r>
      <w:r w:rsidRPr="00797576">
        <w:rPr>
          <w:rFonts w:asciiTheme="minorHAnsi" w:hAnsiTheme="minorHAnsi" w:cstheme="minorHAnsi"/>
        </w:rPr>
        <w:t>most</w:t>
      </w:r>
      <w:r w:rsidR="00FE29E9" w:rsidRPr="00797576">
        <w:rPr>
          <w:rFonts w:asciiTheme="minorHAnsi" w:hAnsiTheme="minorHAnsi" w:cstheme="minorHAnsi"/>
        </w:rPr>
        <w:t xml:space="preserve"> of </w:t>
      </w:r>
      <w:r w:rsidRPr="00797576">
        <w:rPr>
          <w:rFonts w:asciiTheme="minorHAnsi" w:hAnsiTheme="minorHAnsi" w:cstheme="minorHAnsi"/>
        </w:rPr>
        <w:t xml:space="preserve">the key </w:t>
      </w:r>
      <w:r w:rsidR="00FE29E9" w:rsidRPr="00797576">
        <w:rPr>
          <w:rFonts w:asciiTheme="minorHAnsi" w:hAnsiTheme="minorHAnsi" w:cstheme="minorHAnsi"/>
        </w:rPr>
        <w:t xml:space="preserve">parts </w:t>
      </w:r>
      <w:r w:rsidRPr="00797576">
        <w:rPr>
          <w:rFonts w:asciiTheme="minorHAnsi" w:hAnsiTheme="minorHAnsi" w:cstheme="minorHAnsi"/>
        </w:rPr>
        <w:t xml:space="preserve">play a big role in the </w:t>
      </w:r>
      <w:r w:rsidR="00FE29E9" w:rsidRPr="00797576">
        <w:rPr>
          <w:rFonts w:asciiTheme="minorHAnsi" w:hAnsiTheme="minorHAnsi" w:cstheme="minorHAnsi"/>
        </w:rPr>
        <w:t>desig</w:t>
      </w:r>
      <w:r w:rsidRPr="00797576">
        <w:rPr>
          <w:rFonts w:asciiTheme="minorHAnsi" w:hAnsiTheme="minorHAnsi" w:cstheme="minorHAnsi"/>
        </w:rPr>
        <w:t>n and functionality. Another good method that’s involved in the design process is</w:t>
      </w:r>
      <w:r w:rsidR="00FE29E9" w:rsidRPr="00797576">
        <w:rPr>
          <w:rFonts w:asciiTheme="minorHAnsi" w:hAnsiTheme="minorHAnsi" w:cstheme="minorHAnsi"/>
        </w:rPr>
        <w:t xml:space="preserve"> </w:t>
      </w:r>
      <w:r w:rsidRPr="00797576">
        <w:rPr>
          <w:rFonts w:asciiTheme="minorHAnsi" w:hAnsiTheme="minorHAnsi" w:cstheme="minorHAnsi"/>
        </w:rPr>
        <w:t>the</w:t>
      </w:r>
      <w:r w:rsidR="00184ADE" w:rsidRPr="00797576">
        <w:rPr>
          <w:rFonts w:asciiTheme="minorHAnsi" w:hAnsiTheme="minorHAnsi" w:cstheme="minorHAnsi"/>
        </w:rPr>
        <w:t xml:space="preserve"> design efficiency analysis</w:t>
      </w:r>
      <w:r w:rsidR="00FE29E9" w:rsidRPr="00797576">
        <w:rPr>
          <w:rFonts w:asciiTheme="minorHAnsi" w:hAnsiTheme="minorHAnsi" w:cstheme="minorHAnsi"/>
        </w:rPr>
        <w:t xml:space="preserve"> </w:t>
      </w:r>
      <w:r w:rsidRPr="00797576">
        <w:rPr>
          <w:rFonts w:asciiTheme="minorHAnsi" w:hAnsiTheme="minorHAnsi" w:cstheme="minorHAnsi"/>
        </w:rPr>
        <w:t>as it helps gain that higher design efficiency.</w:t>
      </w:r>
      <w:r w:rsidR="00FE29E9" w:rsidRPr="00797576">
        <w:rPr>
          <w:rFonts w:asciiTheme="minorHAnsi" w:hAnsiTheme="minorHAnsi" w:cstheme="minorHAnsi"/>
        </w:rPr>
        <w:t xml:space="preserve"> </w:t>
      </w:r>
      <w:r w:rsidRPr="00797576">
        <w:rPr>
          <w:rFonts w:asciiTheme="minorHAnsi" w:hAnsiTheme="minorHAnsi" w:cstheme="minorHAnsi"/>
        </w:rPr>
        <w:t xml:space="preserve">We start by separating groups of the design into essential and </w:t>
      </w:r>
      <w:r w:rsidR="001B3963" w:rsidRPr="00797576">
        <w:rPr>
          <w:rFonts w:asciiTheme="minorHAnsi" w:hAnsiTheme="minorHAnsi" w:cstheme="minorHAnsi"/>
        </w:rPr>
        <w:t>non-essential</w:t>
      </w:r>
      <w:r w:rsidRPr="00797576">
        <w:rPr>
          <w:rFonts w:asciiTheme="minorHAnsi" w:hAnsiTheme="minorHAnsi" w:cstheme="minorHAnsi"/>
        </w:rPr>
        <w:t xml:space="preserve"> components of the design. In addition to this the method helps with the functionality and service provided by the design</w:t>
      </w:r>
      <w:r w:rsidR="001B3963" w:rsidRPr="00797576">
        <w:rPr>
          <w:rFonts w:asciiTheme="minorHAnsi" w:hAnsiTheme="minorHAnsi" w:cstheme="minorHAnsi"/>
        </w:rPr>
        <w:t>.</w:t>
      </w:r>
    </w:p>
    <w:p w14:paraId="40BAACC9" w14:textId="3D20313F" w:rsidR="00FE29E9" w:rsidRPr="00797576" w:rsidRDefault="00FE29E9" w:rsidP="007C31F1">
      <w:pPr>
        <w:rPr>
          <w:rStyle w:val="Strong"/>
          <w:rFonts w:asciiTheme="minorHAnsi" w:hAnsiTheme="minorHAnsi" w:cstheme="minorHAnsi"/>
        </w:rPr>
      </w:pPr>
    </w:p>
    <w:p w14:paraId="28837185" w14:textId="65AFF61E" w:rsidR="00FE29E9" w:rsidRPr="00797576" w:rsidRDefault="001B3963" w:rsidP="00FE29E9">
      <w:pPr>
        <w:pStyle w:val="PlainText"/>
        <w:rPr>
          <w:rFonts w:asciiTheme="minorHAnsi" w:hAnsiTheme="minorHAnsi" w:cstheme="minorHAnsi"/>
        </w:rPr>
      </w:pPr>
      <w:r w:rsidRPr="00797576">
        <w:rPr>
          <w:rFonts w:asciiTheme="minorHAnsi" w:hAnsiTheme="minorHAnsi" w:cstheme="minorHAnsi"/>
        </w:rPr>
        <w:t xml:space="preserve">The main objective of this design for the </w:t>
      </w:r>
      <w:proofErr w:type="spellStart"/>
      <w:r w:rsidRPr="00797576">
        <w:rPr>
          <w:rFonts w:asciiTheme="minorHAnsi" w:hAnsiTheme="minorHAnsi" w:cstheme="minorHAnsi"/>
        </w:rPr>
        <w:t>cobot</w:t>
      </w:r>
      <w:proofErr w:type="spellEnd"/>
      <w:r w:rsidR="00FE29E9" w:rsidRPr="00797576">
        <w:rPr>
          <w:rFonts w:asciiTheme="minorHAnsi" w:hAnsiTheme="minorHAnsi" w:cstheme="minorHAnsi"/>
        </w:rPr>
        <w:t xml:space="preserve"> </w:t>
      </w:r>
      <w:r w:rsidRPr="00797576">
        <w:rPr>
          <w:rFonts w:asciiTheme="minorHAnsi" w:hAnsiTheme="minorHAnsi" w:cstheme="minorHAnsi"/>
        </w:rPr>
        <w:t>gripper and design is to achieve a design efficiency high enough to satisfy the requirements and show reliability. This method helps identify certain aspects that need to be changed for the design.</w:t>
      </w:r>
      <w:r w:rsidR="00FE29E9" w:rsidRPr="00797576">
        <w:rPr>
          <w:rFonts w:asciiTheme="minorHAnsi" w:hAnsiTheme="minorHAnsi" w:cstheme="minorHAnsi"/>
        </w:rPr>
        <w:t xml:space="preserve"> </w:t>
      </w:r>
    </w:p>
    <w:p w14:paraId="127D7ACF" w14:textId="7A600D19" w:rsidR="003E4A4C" w:rsidRPr="00797576" w:rsidRDefault="003E4A4C" w:rsidP="003E4A4C">
      <w:pPr>
        <w:rPr>
          <w:rFonts w:asciiTheme="minorHAnsi" w:hAnsiTheme="minorHAnsi" w:cstheme="minorHAnsi"/>
        </w:rPr>
      </w:pPr>
    </w:p>
    <w:p w14:paraId="784CB000" w14:textId="4EB5322A" w:rsidR="003E4A4C" w:rsidRPr="00797576" w:rsidRDefault="003E4A4C" w:rsidP="003E4A4C">
      <w:pPr>
        <w:rPr>
          <w:rFonts w:asciiTheme="minorHAnsi" w:hAnsiTheme="minorHAnsi" w:cstheme="minorHAnsi"/>
        </w:rPr>
      </w:pPr>
      <w:r w:rsidRPr="00797576">
        <w:rPr>
          <w:rFonts w:asciiTheme="minorHAnsi" w:hAnsiTheme="minorHAnsi" w:cstheme="minorHAnsi"/>
        </w:rPr>
        <w:t xml:space="preserve">The </w:t>
      </w:r>
      <w:r w:rsidR="00014F98" w:rsidRPr="00797576">
        <w:rPr>
          <w:rFonts w:asciiTheme="minorHAnsi" w:hAnsiTheme="minorHAnsi" w:cstheme="minorHAnsi"/>
        </w:rPr>
        <w:t xml:space="preserve">way this </w:t>
      </w:r>
      <w:r w:rsidRPr="00797576">
        <w:rPr>
          <w:rFonts w:asciiTheme="minorHAnsi" w:hAnsiTheme="minorHAnsi" w:cstheme="minorHAnsi"/>
        </w:rPr>
        <w:t>design efficiency</w:t>
      </w:r>
      <w:r w:rsidR="00014F98" w:rsidRPr="00797576">
        <w:rPr>
          <w:rFonts w:asciiTheme="minorHAnsi" w:hAnsiTheme="minorHAnsi" w:cstheme="minorHAnsi"/>
        </w:rPr>
        <w:t xml:space="preserve"> is used is that it</w:t>
      </w:r>
      <w:r w:rsidR="006B32D6" w:rsidRPr="00797576">
        <w:rPr>
          <w:rFonts w:asciiTheme="minorHAnsi" w:hAnsiTheme="minorHAnsi" w:cstheme="minorHAnsi"/>
        </w:rPr>
        <w:t xml:space="preserve"> </w:t>
      </w:r>
      <w:r w:rsidR="009278D9" w:rsidRPr="00797576">
        <w:rPr>
          <w:rFonts w:asciiTheme="minorHAnsi" w:hAnsiTheme="minorHAnsi" w:cstheme="minorHAnsi"/>
        </w:rPr>
        <w:t xml:space="preserve">separates essential and non-essential </w:t>
      </w:r>
      <w:r w:rsidR="003A1BFC" w:rsidRPr="00797576">
        <w:rPr>
          <w:rFonts w:asciiTheme="minorHAnsi" w:hAnsiTheme="minorHAnsi" w:cstheme="minorHAnsi"/>
        </w:rPr>
        <w:t>components of the design, and the total</w:t>
      </w:r>
      <w:r w:rsidR="00125075" w:rsidRPr="00797576">
        <w:rPr>
          <w:rFonts w:asciiTheme="minorHAnsi" w:hAnsiTheme="minorHAnsi" w:cstheme="minorHAnsi"/>
        </w:rPr>
        <w:t xml:space="preserve"> non-essential</w:t>
      </w:r>
      <w:r w:rsidR="003A1BFC" w:rsidRPr="00797576">
        <w:rPr>
          <w:rFonts w:asciiTheme="minorHAnsi" w:hAnsiTheme="minorHAnsi" w:cstheme="minorHAnsi"/>
        </w:rPr>
        <w:t xml:space="preserve"> parts is divided by the total essential parts to calculate the design efficiency.</w:t>
      </w:r>
    </w:p>
    <w:p w14:paraId="16B8627D" w14:textId="77777777" w:rsidR="006B32D6" w:rsidRPr="00797576" w:rsidRDefault="006B32D6" w:rsidP="003E4A4C">
      <w:pPr>
        <w:rPr>
          <w:rFonts w:asciiTheme="minorHAnsi" w:hAnsiTheme="minorHAnsi" w:cstheme="minorHAnsi"/>
        </w:rPr>
      </w:pPr>
    </w:p>
    <w:p w14:paraId="5DD9BF57" w14:textId="6B617A1B" w:rsidR="006B32D6" w:rsidRPr="00797576" w:rsidRDefault="006B32D6" w:rsidP="003E4A4C">
      <w:pPr>
        <w:rPr>
          <w:rFonts w:asciiTheme="minorHAnsi" w:hAnsiTheme="minorHAnsi" w:cstheme="minorHAnsi"/>
          <w:shd w:val="clear" w:color="auto" w:fill="FFFFFF"/>
        </w:rPr>
      </w:pPr>
      <w:r w:rsidRPr="00797576">
        <w:rPr>
          <w:rFonts w:asciiTheme="minorHAnsi" w:hAnsiTheme="minorHAnsi" w:cstheme="minorHAnsi"/>
          <w:b/>
          <w:bCs/>
          <w:shd w:val="clear" w:color="auto" w:fill="FFFFFF"/>
        </w:rPr>
        <w:t>“</w:t>
      </w:r>
      <w:r w:rsidRPr="00797576">
        <w:rPr>
          <w:rFonts w:asciiTheme="minorHAnsi" w:hAnsiTheme="minorHAnsi" w:cstheme="minorHAnsi"/>
          <w:b/>
          <w:bCs/>
          <w:shd w:val="clear" w:color="auto" w:fill="FFFFFF"/>
        </w:rPr>
        <w:t>Measures if the project team is exhausting all techniques to optimize the design in its use of material quantities to provide maximum capacity at minimum cost</w:t>
      </w:r>
      <w:r w:rsidRPr="00797576">
        <w:rPr>
          <w:rFonts w:asciiTheme="minorHAnsi" w:hAnsiTheme="minorHAnsi" w:cstheme="minorHAnsi"/>
          <w:shd w:val="clear" w:color="auto" w:fill="FFFFFF"/>
        </w:rPr>
        <w:t>.</w:t>
      </w:r>
      <w:r w:rsidRPr="00797576">
        <w:rPr>
          <w:rFonts w:asciiTheme="minorHAnsi" w:hAnsiTheme="minorHAnsi" w:cstheme="minorHAnsi"/>
          <w:shd w:val="clear" w:color="auto" w:fill="FFFFFF"/>
        </w:rPr>
        <w:t>”</w:t>
      </w:r>
      <w:r w:rsidR="003A1BFC" w:rsidRPr="00797576">
        <w:rPr>
          <w:rFonts w:asciiTheme="minorHAnsi" w:hAnsiTheme="minorHAnsi" w:cstheme="minorHAnsi"/>
          <w:shd w:val="clear" w:color="auto" w:fill="FFFFFF"/>
        </w:rPr>
        <w:t xml:space="preserve"> </w:t>
      </w:r>
      <w:r w:rsidR="003A1BFC" w:rsidRPr="00797576">
        <w:rPr>
          <w:rFonts w:asciiTheme="minorHAnsi" w:hAnsiTheme="minorHAnsi" w:cstheme="minorHAnsi"/>
          <w:sz w:val="27"/>
          <w:szCs w:val="27"/>
          <w:shd w:val="clear" w:color="auto" w:fill="FEF1C4"/>
        </w:rPr>
        <w:t>www.construction-institute.org.</w:t>
      </w:r>
    </w:p>
    <w:p w14:paraId="35B93661" w14:textId="77777777" w:rsidR="006B32D6" w:rsidRPr="00797576" w:rsidRDefault="006B32D6" w:rsidP="003E4A4C">
      <w:pPr>
        <w:rPr>
          <w:rFonts w:asciiTheme="minorHAnsi" w:hAnsiTheme="minorHAnsi" w:cstheme="minorHAnsi"/>
        </w:rPr>
      </w:pPr>
    </w:p>
    <w:p w14:paraId="3108E903" w14:textId="77777777" w:rsidR="003E4A4C" w:rsidRPr="00797576" w:rsidRDefault="003E4A4C" w:rsidP="003E4A4C">
      <w:pPr>
        <w:tabs>
          <w:tab w:val="left" w:pos="1229"/>
        </w:tabs>
        <w:rPr>
          <w:rFonts w:asciiTheme="minorHAnsi" w:hAnsiTheme="minorHAnsi" w:cstheme="minorHAnsi"/>
        </w:rPr>
      </w:pPr>
      <w:r w:rsidRPr="00797576">
        <w:rPr>
          <w:rFonts w:asciiTheme="minorHAnsi" w:hAnsiTheme="minorHAnsi" w:cstheme="minorHAnsi"/>
        </w:rPr>
        <w:tab/>
      </w:r>
    </w:p>
    <w:p w14:paraId="3DDFD90E" w14:textId="55C2C2C4" w:rsidR="003E4A4C" w:rsidRPr="00797576" w:rsidRDefault="00125075" w:rsidP="003E4A4C">
      <w:pPr>
        <w:tabs>
          <w:tab w:val="left" w:pos="1229"/>
        </w:tabs>
        <w:rPr>
          <w:rFonts w:asciiTheme="minorHAnsi" w:hAnsiTheme="minorHAnsi" w:cstheme="minorHAnsi"/>
        </w:rPr>
      </w:pPr>
      <w:r w:rsidRPr="00797576">
        <w:rPr>
          <w:rFonts w:asciiTheme="minorHAnsi" w:hAnsiTheme="minorHAnsi" w:cstheme="minorHAnsi"/>
        </w:rPr>
        <w:t xml:space="preserve">As you can see from the table below the design efficiency worked out to be </w:t>
      </w:r>
      <w:r w:rsidR="00E30A7F" w:rsidRPr="00797576">
        <w:rPr>
          <w:rFonts w:asciiTheme="minorHAnsi" w:hAnsiTheme="minorHAnsi" w:cstheme="minorHAnsi"/>
        </w:rPr>
        <w:t>72.7%, which shows that the design is adequately efficient enough for manufacturing. T</w:t>
      </w:r>
      <w:r w:rsidR="008349D8" w:rsidRPr="00797576">
        <w:rPr>
          <w:rFonts w:asciiTheme="minorHAnsi" w:hAnsiTheme="minorHAnsi" w:cstheme="minorHAnsi"/>
        </w:rPr>
        <w:t>here</w:t>
      </w:r>
      <w:r w:rsidR="00E30A7F" w:rsidRPr="00797576">
        <w:rPr>
          <w:rFonts w:asciiTheme="minorHAnsi" w:hAnsiTheme="minorHAnsi" w:cstheme="minorHAnsi"/>
        </w:rPr>
        <w:t xml:space="preserve"> was also a lot of consideration into what w</w:t>
      </w:r>
      <w:r w:rsidR="008349D8" w:rsidRPr="00797576">
        <w:rPr>
          <w:rFonts w:asciiTheme="minorHAnsi" w:hAnsiTheme="minorHAnsi" w:cstheme="minorHAnsi"/>
        </w:rPr>
        <w:t xml:space="preserve">as required for the design and what wasn’t, through looking at alternatives of parts and components. 8 </w:t>
      </w:r>
      <w:proofErr w:type="gramStart"/>
      <w:r w:rsidR="008349D8" w:rsidRPr="00797576">
        <w:rPr>
          <w:rFonts w:asciiTheme="minorHAnsi" w:hAnsiTheme="minorHAnsi" w:cstheme="minorHAnsi"/>
        </w:rPr>
        <w:t xml:space="preserve">screws  </w:t>
      </w:r>
      <w:r w:rsidR="00BD4976">
        <w:rPr>
          <w:rFonts w:asciiTheme="minorHAnsi" w:hAnsiTheme="minorHAnsi" w:cstheme="minorHAnsi"/>
        </w:rPr>
        <w:t>was</w:t>
      </w:r>
      <w:proofErr w:type="gramEnd"/>
      <w:r w:rsidR="00BD4976">
        <w:rPr>
          <w:rFonts w:asciiTheme="minorHAnsi" w:hAnsiTheme="minorHAnsi" w:cstheme="minorHAnsi"/>
        </w:rPr>
        <w:t xml:space="preserve"> a non-essential</w:t>
      </w:r>
      <w:r w:rsidR="008349D8" w:rsidRPr="00797576">
        <w:rPr>
          <w:rFonts w:asciiTheme="minorHAnsi" w:hAnsiTheme="minorHAnsi" w:cstheme="minorHAnsi"/>
        </w:rPr>
        <w:t xml:space="preserve"> part of the design in order to hold the head and body of the design together, however there was consideration on the idea making the body and head as one part rather than separate.</w:t>
      </w:r>
    </w:p>
    <w:p w14:paraId="4F96B411" w14:textId="77777777" w:rsidR="003E4A4C" w:rsidRPr="00797576" w:rsidRDefault="003E4A4C" w:rsidP="003E4A4C">
      <w:pPr>
        <w:tabs>
          <w:tab w:val="left" w:pos="1229"/>
        </w:tabs>
        <w:rPr>
          <w:rFonts w:asciiTheme="minorHAnsi" w:hAnsiTheme="minorHAnsi" w:cstheme="minorHAnsi"/>
        </w:rPr>
      </w:pPr>
    </w:p>
    <w:p w14:paraId="6386E30A" w14:textId="77777777" w:rsidR="003E4A4C" w:rsidRPr="00797576" w:rsidRDefault="003E4A4C" w:rsidP="003E4A4C">
      <w:pPr>
        <w:tabs>
          <w:tab w:val="left" w:pos="1229"/>
        </w:tabs>
        <w:rPr>
          <w:rFonts w:asciiTheme="minorHAnsi" w:hAnsiTheme="minorHAnsi" w:cstheme="minorHAnsi"/>
        </w:rPr>
      </w:pPr>
    </w:p>
    <w:tbl>
      <w:tblPr>
        <w:tblStyle w:val="TableGrid"/>
        <w:tblW w:w="0" w:type="auto"/>
        <w:tblLook w:val="04A0" w:firstRow="1" w:lastRow="0" w:firstColumn="1" w:lastColumn="0" w:noHBand="0" w:noVBand="1"/>
      </w:tblPr>
      <w:tblGrid>
        <w:gridCol w:w="2254"/>
        <w:gridCol w:w="2254"/>
        <w:gridCol w:w="2254"/>
        <w:gridCol w:w="2254"/>
      </w:tblGrid>
      <w:tr w:rsidR="00797576" w:rsidRPr="00797576" w14:paraId="2AA8457F" w14:textId="77777777" w:rsidTr="00960AE4">
        <w:tc>
          <w:tcPr>
            <w:tcW w:w="9016" w:type="dxa"/>
            <w:gridSpan w:val="4"/>
          </w:tcPr>
          <w:p w14:paraId="48C0E1EE" w14:textId="77777777" w:rsidR="003E4A4C" w:rsidRPr="00797576" w:rsidRDefault="003E4A4C" w:rsidP="00960AE4">
            <w:pPr>
              <w:jc w:val="center"/>
              <w:rPr>
                <w:rFonts w:asciiTheme="minorHAnsi" w:hAnsiTheme="minorHAnsi" w:cstheme="minorHAnsi"/>
              </w:rPr>
            </w:pPr>
            <w:r w:rsidRPr="00797576">
              <w:rPr>
                <w:rFonts w:asciiTheme="minorHAnsi" w:hAnsiTheme="minorHAnsi" w:cstheme="minorHAnsi"/>
              </w:rPr>
              <w:t xml:space="preserve">Design Efficiency </w:t>
            </w:r>
          </w:p>
        </w:tc>
      </w:tr>
      <w:tr w:rsidR="00797576" w:rsidRPr="00797576" w14:paraId="30C9980D" w14:textId="77777777" w:rsidTr="00960AE4">
        <w:tc>
          <w:tcPr>
            <w:tcW w:w="2254" w:type="dxa"/>
          </w:tcPr>
          <w:p w14:paraId="147EF168" w14:textId="35DDDF89" w:rsidR="003E4A4C" w:rsidRPr="00797576" w:rsidRDefault="00014F98" w:rsidP="00960AE4">
            <w:pPr>
              <w:rPr>
                <w:rFonts w:asciiTheme="minorHAnsi" w:hAnsiTheme="minorHAnsi" w:cstheme="minorHAnsi"/>
              </w:rPr>
            </w:pPr>
            <w:r w:rsidRPr="00797576">
              <w:rPr>
                <w:rFonts w:asciiTheme="minorHAnsi" w:hAnsiTheme="minorHAnsi" w:cstheme="minorHAnsi"/>
              </w:rPr>
              <w:t>Component</w:t>
            </w:r>
          </w:p>
        </w:tc>
        <w:tc>
          <w:tcPr>
            <w:tcW w:w="2254" w:type="dxa"/>
          </w:tcPr>
          <w:p w14:paraId="64FFD535" w14:textId="6BCD28E2" w:rsidR="003E4A4C" w:rsidRPr="00797576" w:rsidRDefault="009278D9" w:rsidP="00960AE4">
            <w:pPr>
              <w:rPr>
                <w:rFonts w:asciiTheme="minorHAnsi" w:hAnsiTheme="minorHAnsi" w:cstheme="minorHAnsi"/>
              </w:rPr>
            </w:pPr>
            <w:r w:rsidRPr="00797576">
              <w:rPr>
                <w:rFonts w:asciiTheme="minorHAnsi" w:hAnsiTheme="minorHAnsi" w:cstheme="minorHAnsi"/>
              </w:rPr>
              <w:t>How many components?</w:t>
            </w:r>
          </w:p>
        </w:tc>
        <w:tc>
          <w:tcPr>
            <w:tcW w:w="2254" w:type="dxa"/>
          </w:tcPr>
          <w:p w14:paraId="45A33575"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 xml:space="preserve">Essential </w:t>
            </w:r>
          </w:p>
        </w:tc>
        <w:tc>
          <w:tcPr>
            <w:tcW w:w="2254" w:type="dxa"/>
          </w:tcPr>
          <w:p w14:paraId="2146B63A"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 xml:space="preserve">Non-Essential </w:t>
            </w:r>
          </w:p>
        </w:tc>
      </w:tr>
      <w:tr w:rsidR="00797576" w:rsidRPr="00797576" w14:paraId="7595A2C2" w14:textId="77777777" w:rsidTr="00960AE4">
        <w:tc>
          <w:tcPr>
            <w:tcW w:w="2254" w:type="dxa"/>
          </w:tcPr>
          <w:p w14:paraId="40DB016A" w14:textId="5659166F" w:rsidR="003E4A4C" w:rsidRPr="00797576" w:rsidRDefault="003A1BFC" w:rsidP="00960AE4">
            <w:pPr>
              <w:rPr>
                <w:rFonts w:asciiTheme="minorHAnsi" w:hAnsiTheme="minorHAnsi" w:cstheme="minorHAnsi"/>
              </w:rPr>
            </w:pPr>
            <w:r w:rsidRPr="00797576">
              <w:rPr>
                <w:rFonts w:asciiTheme="minorHAnsi" w:hAnsiTheme="minorHAnsi" w:cstheme="minorHAnsi"/>
              </w:rPr>
              <w:t>body</w:t>
            </w:r>
          </w:p>
        </w:tc>
        <w:tc>
          <w:tcPr>
            <w:tcW w:w="2254" w:type="dxa"/>
          </w:tcPr>
          <w:p w14:paraId="2CD21F6B" w14:textId="4183DC46" w:rsidR="003E4A4C" w:rsidRPr="00797576" w:rsidRDefault="00D20D0E" w:rsidP="00960AE4">
            <w:pPr>
              <w:rPr>
                <w:rFonts w:asciiTheme="minorHAnsi" w:hAnsiTheme="minorHAnsi" w:cstheme="minorHAnsi"/>
              </w:rPr>
            </w:pPr>
            <w:r w:rsidRPr="00797576">
              <w:rPr>
                <w:rFonts w:asciiTheme="minorHAnsi" w:hAnsiTheme="minorHAnsi" w:cstheme="minorHAnsi"/>
              </w:rPr>
              <w:t>1</w:t>
            </w:r>
          </w:p>
        </w:tc>
        <w:tc>
          <w:tcPr>
            <w:tcW w:w="2254" w:type="dxa"/>
          </w:tcPr>
          <w:p w14:paraId="140C1288" w14:textId="008102D2" w:rsidR="003E4A4C" w:rsidRPr="00797576" w:rsidRDefault="003A1BFC" w:rsidP="00960AE4">
            <w:pPr>
              <w:rPr>
                <w:rFonts w:asciiTheme="minorHAnsi" w:hAnsiTheme="minorHAnsi" w:cstheme="minorHAnsi"/>
              </w:rPr>
            </w:pPr>
            <w:r w:rsidRPr="00797576">
              <w:rPr>
                <w:rFonts w:asciiTheme="minorHAnsi" w:hAnsiTheme="minorHAnsi" w:cstheme="minorHAnsi"/>
              </w:rPr>
              <w:t>X</w:t>
            </w:r>
          </w:p>
        </w:tc>
        <w:tc>
          <w:tcPr>
            <w:tcW w:w="2254" w:type="dxa"/>
          </w:tcPr>
          <w:p w14:paraId="2E2FA9E6" w14:textId="77777777" w:rsidR="003E4A4C" w:rsidRPr="00797576" w:rsidRDefault="003E4A4C" w:rsidP="00960AE4">
            <w:pPr>
              <w:rPr>
                <w:rFonts w:asciiTheme="minorHAnsi" w:hAnsiTheme="minorHAnsi" w:cstheme="minorHAnsi"/>
              </w:rPr>
            </w:pPr>
          </w:p>
        </w:tc>
      </w:tr>
      <w:tr w:rsidR="00797576" w:rsidRPr="00797576" w14:paraId="2FE58306" w14:textId="77777777" w:rsidTr="00960AE4">
        <w:tc>
          <w:tcPr>
            <w:tcW w:w="2254" w:type="dxa"/>
          </w:tcPr>
          <w:p w14:paraId="0891F440"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Screws</w:t>
            </w:r>
          </w:p>
        </w:tc>
        <w:tc>
          <w:tcPr>
            <w:tcW w:w="2254" w:type="dxa"/>
          </w:tcPr>
          <w:p w14:paraId="6253F3D2"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8</w:t>
            </w:r>
          </w:p>
        </w:tc>
        <w:tc>
          <w:tcPr>
            <w:tcW w:w="2254" w:type="dxa"/>
          </w:tcPr>
          <w:p w14:paraId="49BD9E73" w14:textId="77777777" w:rsidR="003E4A4C" w:rsidRPr="00797576" w:rsidRDefault="003E4A4C" w:rsidP="00960AE4">
            <w:pPr>
              <w:rPr>
                <w:rFonts w:asciiTheme="minorHAnsi" w:hAnsiTheme="minorHAnsi" w:cstheme="minorHAnsi"/>
              </w:rPr>
            </w:pPr>
          </w:p>
        </w:tc>
        <w:tc>
          <w:tcPr>
            <w:tcW w:w="2254" w:type="dxa"/>
          </w:tcPr>
          <w:p w14:paraId="0A746F7B"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X</w:t>
            </w:r>
          </w:p>
        </w:tc>
      </w:tr>
      <w:tr w:rsidR="00797576" w:rsidRPr="00797576" w14:paraId="1397E1A8" w14:textId="77777777" w:rsidTr="00960AE4">
        <w:tc>
          <w:tcPr>
            <w:tcW w:w="2254" w:type="dxa"/>
          </w:tcPr>
          <w:p w14:paraId="12E03FA5" w14:textId="25C117E1" w:rsidR="003E4A4C" w:rsidRPr="00797576" w:rsidRDefault="00D20D0E" w:rsidP="00960AE4">
            <w:pPr>
              <w:rPr>
                <w:rFonts w:asciiTheme="minorHAnsi" w:hAnsiTheme="minorHAnsi" w:cstheme="minorHAnsi"/>
              </w:rPr>
            </w:pPr>
            <w:r w:rsidRPr="00797576">
              <w:rPr>
                <w:rFonts w:asciiTheme="minorHAnsi" w:hAnsiTheme="minorHAnsi" w:cstheme="minorHAnsi"/>
              </w:rPr>
              <w:t xml:space="preserve">Head of </w:t>
            </w:r>
            <w:proofErr w:type="spellStart"/>
            <w:r w:rsidRPr="00797576">
              <w:rPr>
                <w:rFonts w:asciiTheme="minorHAnsi" w:hAnsiTheme="minorHAnsi" w:cstheme="minorHAnsi"/>
              </w:rPr>
              <w:t>cobot</w:t>
            </w:r>
            <w:proofErr w:type="spellEnd"/>
            <w:r w:rsidR="003E4A4C" w:rsidRPr="00797576">
              <w:rPr>
                <w:rFonts w:asciiTheme="minorHAnsi" w:hAnsiTheme="minorHAnsi" w:cstheme="minorHAnsi"/>
              </w:rPr>
              <w:t xml:space="preserve"> </w:t>
            </w:r>
          </w:p>
        </w:tc>
        <w:tc>
          <w:tcPr>
            <w:tcW w:w="2254" w:type="dxa"/>
          </w:tcPr>
          <w:p w14:paraId="3FF654D7" w14:textId="3B78317F" w:rsidR="003E4A4C" w:rsidRPr="00797576" w:rsidRDefault="00D20D0E" w:rsidP="00960AE4">
            <w:pPr>
              <w:rPr>
                <w:rFonts w:asciiTheme="minorHAnsi" w:hAnsiTheme="minorHAnsi" w:cstheme="minorHAnsi"/>
              </w:rPr>
            </w:pPr>
            <w:r w:rsidRPr="00797576">
              <w:rPr>
                <w:rFonts w:asciiTheme="minorHAnsi" w:hAnsiTheme="minorHAnsi" w:cstheme="minorHAnsi"/>
              </w:rPr>
              <w:t>1</w:t>
            </w:r>
          </w:p>
        </w:tc>
        <w:tc>
          <w:tcPr>
            <w:tcW w:w="2254" w:type="dxa"/>
          </w:tcPr>
          <w:p w14:paraId="682182E9"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X</w:t>
            </w:r>
          </w:p>
        </w:tc>
        <w:tc>
          <w:tcPr>
            <w:tcW w:w="2254" w:type="dxa"/>
          </w:tcPr>
          <w:p w14:paraId="68A8176F" w14:textId="77777777" w:rsidR="003E4A4C" w:rsidRPr="00797576" w:rsidRDefault="003E4A4C" w:rsidP="00960AE4">
            <w:pPr>
              <w:rPr>
                <w:rFonts w:asciiTheme="minorHAnsi" w:hAnsiTheme="minorHAnsi" w:cstheme="minorHAnsi"/>
              </w:rPr>
            </w:pPr>
          </w:p>
        </w:tc>
      </w:tr>
      <w:tr w:rsidR="00797576" w:rsidRPr="00797576" w14:paraId="036995DE" w14:textId="77777777" w:rsidTr="00960AE4">
        <w:tc>
          <w:tcPr>
            <w:tcW w:w="2254" w:type="dxa"/>
          </w:tcPr>
          <w:p w14:paraId="44B8A5D3" w14:textId="42251C50" w:rsidR="003E4A4C" w:rsidRPr="00797576" w:rsidRDefault="003E4A4C" w:rsidP="00960AE4">
            <w:pPr>
              <w:rPr>
                <w:rFonts w:asciiTheme="minorHAnsi" w:hAnsiTheme="minorHAnsi" w:cstheme="minorHAnsi"/>
              </w:rPr>
            </w:pPr>
            <w:r w:rsidRPr="00797576">
              <w:rPr>
                <w:rFonts w:asciiTheme="minorHAnsi" w:hAnsiTheme="minorHAnsi" w:cstheme="minorHAnsi"/>
              </w:rPr>
              <w:t>Electric</w:t>
            </w:r>
            <w:r w:rsidR="00D20D0E" w:rsidRPr="00797576">
              <w:rPr>
                <w:rFonts w:asciiTheme="minorHAnsi" w:hAnsiTheme="minorHAnsi" w:cstheme="minorHAnsi"/>
              </w:rPr>
              <w:t>al part</w:t>
            </w:r>
          </w:p>
        </w:tc>
        <w:tc>
          <w:tcPr>
            <w:tcW w:w="2254" w:type="dxa"/>
          </w:tcPr>
          <w:p w14:paraId="7ABE678A"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1</w:t>
            </w:r>
          </w:p>
        </w:tc>
        <w:tc>
          <w:tcPr>
            <w:tcW w:w="2254" w:type="dxa"/>
          </w:tcPr>
          <w:p w14:paraId="75971BCE"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X</w:t>
            </w:r>
          </w:p>
        </w:tc>
        <w:tc>
          <w:tcPr>
            <w:tcW w:w="2254" w:type="dxa"/>
          </w:tcPr>
          <w:p w14:paraId="4112A5A6" w14:textId="77777777" w:rsidR="003E4A4C" w:rsidRPr="00797576" w:rsidRDefault="003E4A4C" w:rsidP="00960AE4">
            <w:pPr>
              <w:rPr>
                <w:rFonts w:asciiTheme="minorHAnsi" w:hAnsiTheme="minorHAnsi" w:cstheme="minorHAnsi"/>
              </w:rPr>
            </w:pPr>
          </w:p>
        </w:tc>
      </w:tr>
      <w:tr w:rsidR="00797576" w:rsidRPr="00797576" w14:paraId="069258D5" w14:textId="77777777" w:rsidTr="00960AE4">
        <w:tc>
          <w:tcPr>
            <w:tcW w:w="2254" w:type="dxa"/>
          </w:tcPr>
          <w:p w14:paraId="04A720D9" w14:textId="70A5BD10" w:rsidR="003E4A4C" w:rsidRPr="00797576" w:rsidRDefault="00D20D0E" w:rsidP="00960AE4">
            <w:pPr>
              <w:rPr>
                <w:rFonts w:asciiTheme="minorHAnsi" w:hAnsiTheme="minorHAnsi" w:cstheme="minorHAnsi"/>
              </w:rPr>
            </w:pPr>
            <w:r w:rsidRPr="00797576">
              <w:rPr>
                <w:rFonts w:asciiTheme="minorHAnsi" w:hAnsiTheme="minorHAnsi" w:cstheme="minorHAnsi"/>
              </w:rPr>
              <w:t>Grip for fingers</w:t>
            </w:r>
          </w:p>
        </w:tc>
        <w:tc>
          <w:tcPr>
            <w:tcW w:w="2254" w:type="dxa"/>
          </w:tcPr>
          <w:p w14:paraId="1AA3C4FB" w14:textId="2D1785BC" w:rsidR="003E4A4C" w:rsidRPr="00797576" w:rsidRDefault="00D20D0E" w:rsidP="00960AE4">
            <w:pPr>
              <w:rPr>
                <w:rFonts w:asciiTheme="minorHAnsi" w:hAnsiTheme="minorHAnsi" w:cstheme="minorHAnsi"/>
              </w:rPr>
            </w:pPr>
            <w:r w:rsidRPr="00797576">
              <w:rPr>
                <w:rFonts w:asciiTheme="minorHAnsi" w:hAnsiTheme="minorHAnsi" w:cstheme="minorHAnsi"/>
              </w:rPr>
              <w:t>4</w:t>
            </w:r>
          </w:p>
        </w:tc>
        <w:tc>
          <w:tcPr>
            <w:tcW w:w="2254" w:type="dxa"/>
          </w:tcPr>
          <w:p w14:paraId="17C881BD"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X</w:t>
            </w:r>
          </w:p>
        </w:tc>
        <w:tc>
          <w:tcPr>
            <w:tcW w:w="2254" w:type="dxa"/>
          </w:tcPr>
          <w:p w14:paraId="0225FE1D" w14:textId="77777777" w:rsidR="003E4A4C" w:rsidRPr="00797576" w:rsidRDefault="003E4A4C" w:rsidP="00960AE4">
            <w:pPr>
              <w:rPr>
                <w:rFonts w:asciiTheme="minorHAnsi" w:hAnsiTheme="minorHAnsi" w:cstheme="minorHAnsi"/>
              </w:rPr>
            </w:pPr>
          </w:p>
        </w:tc>
      </w:tr>
      <w:tr w:rsidR="00797576" w:rsidRPr="00797576" w14:paraId="1F35DA87" w14:textId="77777777" w:rsidTr="00960AE4">
        <w:tc>
          <w:tcPr>
            <w:tcW w:w="2254" w:type="dxa"/>
          </w:tcPr>
          <w:p w14:paraId="3766A2FF" w14:textId="5F946A4C" w:rsidR="003E4A4C" w:rsidRPr="00797576" w:rsidRDefault="00D20D0E" w:rsidP="00960AE4">
            <w:pPr>
              <w:rPr>
                <w:rFonts w:asciiTheme="minorHAnsi" w:hAnsiTheme="minorHAnsi" w:cstheme="minorHAnsi"/>
              </w:rPr>
            </w:pPr>
            <w:r w:rsidRPr="00797576">
              <w:rPr>
                <w:rFonts w:asciiTheme="minorHAnsi" w:hAnsiTheme="minorHAnsi" w:cstheme="minorHAnsi"/>
              </w:rPr>
              <w:t>Fingers of grippers</w:t>
            </w:r>
          </w:p>
        </w:tc>
        <w:tc>
          <w:tcPr>
            <w:tcW w:w="2254" w:type="dxa"/>
          </w:tcPr>
          <w:p w14:paraId="7787E345" w14:textId="58C2B07A" w:rsidR="003E4A4C" w:rsidRPr="00797576" w:rsidRDefault="00D20D0E" w:rsidP="00960AE4">
            <w:pPr>
              <w:rPr>
                <w:rFonts w:asciiTheme="minorHAnsi" w:hAnsiTheme="minorHAnsi" w:cstheme="minorHAnsi"/>
              </w:rPr>
            </w:pPr>
            <w:r w:rsidRPr="00797576">
              <w:rPr>
                <w:rFonts w:asciiTheme="minorHAnsi" w:hAnsiTheme="minorHAnsi" w:cstheme="minorHAnsi"/>
              </w:rPr>
              <w:t>4</w:t>
            </w:r>
          </w:p>
        </w:tc>
        <w:tc>
          <w:tcPr>
            <w:tcW w:w="2254" w:type="dxa"/>
          </w:tcPr>
          <w:p w14:paraId="3326CC66" w14:textId="77777777" w:rsidR="003E4A4C" w:rsidRPr="00797576" w:rsidRDefault="003E4A4C" w:rsidP="00960AE4">
            <w:pPr>
              <w:rPr>
                <w:rFonts w:asciiTheme="minorHAnsi" w:hAnsiTheme="minorHAnsi" w:cstheme="minorHAnsi"/>
              </w:rPr>
            </w:pPr>
            <w:r w:rsidRPr="00797576">
              <w:rPr>
                <w:rFonts w:asciiTheme="minorHAnsi" w:hAnsiTheme="minorHAnsi" w:cstheme="minorHAnsi"/>
              </w:rPr>
              <w:t>X</w:t>
            </w:r>
          </w:p>
        </w:tc>
        <w:tc>
          <w:tcPr>
            <w:tcW w:w="2254" w:type="dxa"/>
          </w:tcPr>
          <w:p w14:paraId="727C221E" w14:textId="77777777" w:rsidR="003E4A4C" w:rsidRPr="00797576" w:rsidRDefault="003E4A4C" w:rsidP="00960AE4">
            <w:pPr>
              <w:rPr>
                <w:rFonts w:asciiTheme="minorHAnsi" w:hAnsiTheme="minorHAnsi" w:cstheme="minorHAnsi"/>
              </w:rPr>
            </w:pPr>
          </w:p>
        </w:tc>
      </w:tr>
    </w:tbl>
    <w:p w14:paraId="11ED6839" w14:textId="599A82AE" w:rsidR="009278D9" w:rsidRPr="00797576" w:rsidRDefault="009278D9" w:rsidP="003E4A4C">
      <w:pPr>
        <w:rPr>
          <w:rFonts w:asciiTheme="minorHAnsi" w:hAnsiTheme="minorHAnsi" w:cstheme="minorHAnsi"/>
        </w:rPr>
      </w:pPr>
      <w:r w:rsidRPr="00797576">
        <w:rPr>
          <w:rFonts w:asciiTheme="minorHAnsi" w:hAnsiTheme="minorHAnsi" w:cstheme="minorHAnsi"/>
        </w:rPr>
        <w:t xml:space="preserve">Total essential parts = </w:t>
      </w:r>
      <w:r w:rsidR="00D20D0E" w:rsidRPr="00797576">
        <w:rPr>
          <w:rFonts w:asciiTheme="minorHAnsi" w:hAnsiTheme="minorHAnsi" w:cstheme="minorHAnsi"/>
        </w:rPr>
        <w:t>11</w:t>
      </w:r>
    </w:p>
    <w:p w14:paraId="558DBE56" w14:textId="000E7D67" w:rsidR="009278D9" w:rsidRPr="00797576" w:rsidRDefault="009278D9" w:rsidP="003E4A4C">
      <w:pPr>
        <w:rPr>
          <w:rFonts w:asciiTheme="minorHAnsi" w:hAnsiTheme="minorHAnsi" w:cstheme="minorHAnsi"/>
        </w:rPr>
      </w:pPr>
      <w:r w:rsidRPr="00797576">
        <w:rPr>
          <w:rFonts w:asciiTheme="minorHAnsi" w:hAnsiTheme="minorHAnsi" w:cstheme="minorHAnsi"/>
        </w:rPr>
        <w:t xml:space="preserve">Total non-essential parts =    </w:t>
      </w:r>
      <w:r w:rsidR="00D20D0E" w:rsidRPr="00797576">
        <w:rPr>
          <w:rFonts w:asciiTheme="minorHAnsi" w:hAnsiTheme="minorHAnsi" w:cstheme="minorHAnsi"/>
        </w:rPr>
        <w:t>8</w:t>
      </w:r>
      <w:r w:rsidRPr="00797576">
        <w:rPr>
          <w:rFonts w:asciiTheme="minorHAnsi" w:hAnsiTheme="minorHAnsi" w:cstheme="minorHAnsi"/>
        </w:rPr>
        <w:t xml:space="preserve">                                                     Design efficiency = </w:t>
      </w:r>
      <w:r w:rsidR="00125075" w:rsidRPr="00797576">
        <w:rPr>
          <w:rFonts w:asciiTheme="minorHAnsi" w:hAnsiTheme="minorHAnsi" w:cstheme="minorHAnsi"/>
        </w:rPr>
        <w:t>72.7%</w:t>
      </w:r>
    </w:p>
    <w:p w14:paraId="0A02ECB1" w14:textId="77777777" w:rsidR="009278D9" w:rsidRPr="00797576" w:rsidRDefault="009278D9" w:rsidP="003E4A4C">
      <w:pPr>
        <w:rPr>
          <w:rFonts w:asciiTheme="minorHAnsi" w:hAnsiTheme="minorHAnsi" w:cstheme="minorHAnsi"/>
        </w:rPr>
      </w:pPr>
    </w:p>
    <w:p w14:paraId="60F78385" w14:textId="77777777" w:rsidR="003E4A4C" w:rsidRPr="00797576" w:rsidRDefault="003E4A4C" w:rsidP="00FE29E9">
      <w:pPr>
        <w:pStyle w:val="PlainText"/>
        <w:rPr>
          <w:rFonts w:asciiTheme="minorHAnsi" w:hAnsiTheme="minorHAnsi" w:cstheme="minorHAnsi"/>
        </w:rPr>
      </w:pPr>
    </w:p>
    <w:p w14:paraId="170E0419" w14:textId="77777777" w:rsidR="00FE29E9" w:rsidRPr="00797576" w:rsidRDefault="00FE29E9" w:rsidP="007C31F1">
      <w:pPr>
        <w:rPr>
          <w:rStyle w:val="Strong"/>
          <w:rFonts w:asciiTheme="minorHAnsi" w:hAnsiTheme="minorHAnsi" w:cstheme="minorHAnsi"/>
        </w:rPr>
      </w:pPr>
    </w:p>
    <w:p w14:paraId="0151D04C" w14:textId="3AB092DB" w:rsidR="00FE29E9" w:rsidRPr="00797576" w:rsidRDefault="00FE29E9" w:rsidP="007C31F1">
      <w:pPr>
        <w:rPr>
          <w:rStyle w:val="Strong"/>
          <w:rFonts w:asciiTheme="minorHAnsi" w:hAnsiTheme="minorHAnsi" w:cstheme="minorHAnsi"/>
        </w:rPr>
      </w:pPr>
    </w:p>
    <w:p w14:paraId="6375F855" w14:textId="00FF2E7D" w:rsidR="00FE29E9" w:rsidRPr="00797576" w:rsidRDefault="001B3963" w:rsidP="00FE29E9">
      <w:pPr>
        <w:pStyle w:val="PlainText"/>
        <w:rPr>
          <w:rFonts w:asciiTheme="minorHAnsi" w:hAnsiTheme="minorHAnsi" w:cstheme="minorHAnsi"/>
        </w:rPr>
      </w:pPr>
      <w:r w:rsidRPr="00797576">
        <w:rPr>
          <w:rFonts w:asciiTheme="minorHAnsi" w:hAnsiTheme="minorHAnsi" w:cstheme="minorHAnsi"/>
        </w:rPr>
        <w:t>The</w:t>
      </w:r>
      <w:r w:rsidR="00FE29E9" w:rsidRPr="00797576">
        <w:rPr>
          <w:rFonts w:asciiTheme="minorHAnsi" w:hAnsiTheme="minorHAnsi" w:cstheme="minorHAnsi"/>
        </w:rPr>
        <w:t xml:space="preserve"> </w:t>
      </w:r>
      <w:r w:rsidR="008349D8" w:rsidRPr="00797576">
        <w:rPr>
          <w:rFonts w:asciiTheme="minorHAnsi" w:hAnsiTheme="minorHAnsi" w:cstheme="minorHAnsi"/>
        </w:rPr>
        <w:t>requirement</w:t>
      </w:r>
      <w:r w:rsidRPr="00797576">
        <w:rPr>
          <w:rFonts w:asciiTheme="minorHAnsi" w:hAnsiTheme="minorHAnsi" w:cstheme="minorHAnsi"/>
        </w:rPr>
        <w:t xml:space="preserve"> of the gripper is to be able to functionally</w:t>
      </w:r>
      <w:r w:rsidR="00FE29E9" w:rsidRPr="00797576">
        <w:rPr>
          <w:rFonts w:asciiTheme="minorHAnsi" w:hAnsiTheme="minorHAnsi" w:cstheme="minorHAnsi"/>
        </w:rPr>
        <w:t xml:space="preserve"> grab the phone</w:t>
      </w:r>
      <w:r w:rsidRPr="00797576">
        <w:rPr>
          <w:rFonts w:asciiTheme="minorHAnsi" w:hAnsiTheme="minorHAnsi" w:cstheme="minorHAnsi"/>
        </w:rPr>
        <w:t xml:space="preserve"> without damaging it or dropping it</w:t>
      </w:r>
      <w:r w:rsidR="00FE29E9" w:rsidRPr="00797576">
        <w:rPr>
          <w:rFonts w:asciiTheme="minorHAnsi" w:hAnsiTheme="minorHAnsi" w:cstheme="minorHAnsi"/>
        </w:rPr>
        <w:t xml:space="preserve"> from the </w:t>
      </w:r>
      <w:r w:rsidRPr="00797576">
        <w:rPr>
          <w:rFonts w:asciiTheme="minorHAnsi" w:hAnsiTheme="minorHAnsi" w:cstheme="minorHAnsi"/>
        </w:rPr>
        <w:t>docking station</w:t>
      </w:r>
      <w:r w:rsidR="00FE29E9" w:rsidRPr="00797576">
        <w:rPr>
          <w:rFonts w:asciiTheme="minorHAnsi" w:hAnsiTheme="minorHAnsi" w:cstheme="minorHAnsi"/>
        </w:rPr>
        <w:t xml:space="preserve"> </w:t>
      </w:r>
      <w:r w:rsidRPr="00797576">
        <w:rPr>
          <w:rFonts w:asciiTheme="minorHAnsi" w:hAnsiTheme="minorHAnsi" w:cstheme="minorHAnsi"/>
        </w:rPr>
        <w:t>and move it to</w:t>
      </w:r>
      <w:r w:rsidR="00E30A7F" w:rsidRPr="00797576">
        <w:rPr>
          <w:rFonts w:asciiTheme="minorHAnsi" w:hAnsiTheme="minorHAnsi" w:cstheme="minorHAnsi"/>
        </w:rPr>
        <w:t xml:space="preserve"> </w:t>
      </w:r>
      <w:r w:rsidR="00FE29E9" w:rsidRPr="00797576">
        <w:rPr>
          <w:rFonts w:asciiTheme="minorHAnsi" w:hAnsiTheme="minorHAnsi" w:cstheme="minorHAnsi"/>
        </w:rPr>
        <w:t>the magazine</w:t>
      </w:r>
      <w:r w:rsidRPr="00797576">
        <w:rPr>
          <w:rFonts w:asciiTheme="minorHAnsi" w:hAnsiTheme="minorHAnsi" w:cstheme="minorHAnsi"/>
        </w:rPr>
        <w:t xml:space="preserve">. </w:t>
      </w:r>
      <w:r w:rsidR="00FE29E9" w:rsidRPr="00797576">
        <w:rPr>
          <w:rFonts w:asciiTheme="minorHAnsi" w:hAnsiTheme="minorHAnsi" w:cstheme="minorHAnsi"/>
        </w:rPr>
        <w:t>grippers a</w:t>
      </w:r>
      <w:r w:rsidR="00907A63" w:rsidRPr="00797576">
        <w:rPr>
          <w:rFonts w:asciiTheme="minorHAnsi" w:hAnsiTheme="minorHAnsi" w:cstheme="minorHAnsi"/>
        </w:rPr>
        <w:t>re generally</w:t>
      </w:r>
      <w:r w:rsidR="00FE29E9" w:rsidRPr="00797576">
        <w:rPr>
          <w:rFonts w:asciiTheme="minorHAnsi" w:hAnsiTheme="minorHAnsi" w:cstheme="minorHAnsi"/>
        </w:rPr>
        <w:t xml:space="preserve"> </w:t>
      </w:r>
      <w:r w:rsidR="00907A63" w:rsidRPr="00797576">
        <w:rPr>
          <w:rFonts w:asciiTheme="minorHAnsi" w:hAnsiTheme="minorHAnsi" w:cstheme="minorHAnsi"/>
        </w:rPr>
        <w:t xml:space="preserve">moved </w:t>
      </w:r>
      <w:r w:rsidR="00907A63" w:rsidRPr="00797576">
        <w:rPr>
          <w:rFonts w:asciiTheme="minorHAnsi" w:hAnsiTheme="minorHAnsi" w:cstheme="minorHAnsi"/>
        </w:rPr>
        <w:lastRenderedPageBreak/>
        <w:t>around mechanically by a</w:t>
      </w:r>
      <w:r w:rsidR="00FE29E9" w:rsidRPr="00797576">
        <w:rPr>
          <w:rFonts w:asciiTheme="minorHAnsi" w:hAnsiTheme="minorHAnsi" w:cstheme="minorHAnsi"/>
        </w:rPr>
        <w:t xml:space="preserve"> driv</w:t>
      </w:r>
      <w:r w:rsidR="00907A63" w:rsidRPr="00797576">
        <w:rPr>
          <w:rFonts w:asciiTheme="minorHAnsi" w:hAnsiTheme="minorHAnsi" w:cstheme="minorHAnsi"/>
        </w:rPr>
        <w:t xml:space="preserve">ing motion which allows for the grippers to serve their </w:t>
      </w:r>
      <w:r w:rsidR="008349D8" w:rsidRPr="00797576">
        <w:rPr>
          <w:rFonts w:asciiTheme="minorHAnsi" w:hAnsiTheme="minorHAnsi" w:cstheme="minorHAnsi"/>
        </w:rPr>
        <w:t>purpose;</w:t>
      </w:r>
      <w:r w:rsidR="00907A63" w:rsidRPr="00797576">
        <w:rPr>
          <w:rFonts w:asciiTheme="minorHAnsi" w:hAnsiTheme="minorHAnsi" w:cstheme="minorHAnsi"/>
        </w:rPr>
        <w:t xml:space="preserve"> </w:t>
      </w:r>
      <w:r w:rsidR="008349D8" w:rsidRPr="00797576">
        <w:rPr>
          <w:rFonts w:asciiTheme="minorHAnsi" w:hAnsiTheme="minorHAnsi" w:cstheme="minorHAnsi"/>
        </w:rPr>
        <w:t>however,</w:t>
      </w:r>
      <w:r w:rsidR="00907A63" w:rsidRPr="00797576">
        <w:rPr>
          <w:rFonts w:asciiTheme="minorHAnsi" w:hAnsiTheme="minorHAnsi" w:cstheme="minorHAnsi"/>
        </w:rPr>
        <w:t xml:space="preserve"> this function can only be applied to an object small enough and not to dense like the mobile phone in this case.</w:t>
      </w:r>
      <w:r w:rsidR="00FE29E9" w:rsidRPr="00797576">
        <w:rPr>
          <w:rFonts w:asciiTheme="minorHAnsi" w:hAnsiTheme="minorHAnsi" w:cstheme="minorHAnsi"/>
        </w:rPr>
        <w:t xml:space="preserve"> </w:t>
      </w:r>
      <w:r w:rsidR="008349D8" w:rsidRPr="00797576">
        <w:rPr>
          <w:rFonts w:asciiTheme="minorHAnsi" w:hAnsiTheme="minorHAnsi" w:cstheme="minorHAnsi"/>
        </w:rPr>
        <w:t>A</w:t>
      </w:r>
      <w:r w:rsidR="00FE29E9" w:rsidRPr="00797576">
        <w:rPr>
          <w:rFonts w:asciiTheme="minorHAnsi" w:hAnsiTheme="minorHAnsi" w:cstheme="minorHAnsi"/>
        </w:rPr>
        <w:t>s this is an electric repair it does not have a high grip on power but will be suitable to be able to pick up the mobile phone</w:t>
      </w:r>
      <w:r w:rsidR="00907A63" w:rsidRPr="00797576">
        <w:rPr>
          <w:rFonts w:asciiTheme="minorHAnsi" w:hAnsiTheme="minorHAnsi" w:cstheme="minorHAnsi"/>
        </w:rPr>
        <w:t>, so it’s important to keep in mind that the grippers are electrical and don’t have a relatively high gripping strength.</w:t>
      </w:r>
    </w:p>
    <w:p w14:paraId="3FC4C2A6" w14:textId="77777777" w:rsidR="00FE29E9" w:rsidRPr="00797576" w:rsidRDefault="00FE29E9" w:rsidP="00FE29E9">
      <w:pPr>
        <w:pStyle w:val="PlainText"/>
        <w:rPr>
          <w:rFonts w:asciiTheme="minorHAnsi" w:hAnsiTheme="minorHAnsi" w:cstheme="minorHAnsi"/>
        </w:rPr>
      </w:pPr>
    </w:p>
    <w:p w14:paraId="7A6C381D" w14:textId="77777777" w:rsidR="00FE29E9" w:rsidRPr="00797576" w:rsidRDefault="00FE29E9" w:rsidP="00FE29E9">
      <w:pPr>
        <w:pStyle w:val="PlainText"/>
        <w:rPr>
          <w:rFonts w:asciiTheme="minorHAnsi" w:hAnsiTheme="minorHAnsi" w:cstheme="minorHAnsi"/>
        </w:rPr>
      </w:pPr>
    </w:p>
    <w:p w14:paraId="08EFE5A7" w14:textId="1E11D1ED" w:rsidR="00907A63" w:rsidRPr="00797576" w:rsidRDefault="00907A63" w:rsidP="00FE29E9">
      <w:pPr>
        <w:pStyle w:val="PlainText"/>
        <w:rPr>
          <w:rFonts w:asciiTheme="minorHAnsi" w:hAnsiTheme="minorHAnsi" w:cstheme="minorHAnsi"/>
        </w:rPr>
      </w:pPr>
      <w:r w:rsidRPr="00797576">
        <w:rPr>
          <w:rFonts w:asciiTheme="minorHAnsi" w:hAnsiTheme="minorHAnsi" w:cstheme="minorHAnsi"/>
        </w:rPr>
        <w:t>With regards to l</w:t>
      </w:r>
      <w:r w:rsidR="00FE29E9" w:rsidRPr="00797576">
        <w:rPr>
          <w:rFonts w:asciiTheme="minorHAnsi" w:hAnsiTheme="minorHAnsi" w:cstheme="minorHAnsi"/>
        </w:rPr>
        <w:t xml:space="preserve">imitations </w:t>
      </w:r>
      <w:r w:rsidRPr="00797576">
        <w:rPr>
          <w:rFonts w:asciiTheme="minorHAnsi" w:hAnsiTheme="minorHAnsi" w:cstheme="minorHAnsi"/>
        </w:rPr>
        <w:t>of this design, there’s various</w:t>
      </w:r>
      <w:r w:rsidR="00FE29E9" w:rsidRPr="00797576">
        <w:rPr>
          <w:rFonts w:asciiTheme="minorHAnsi" w:hAnsiTheme="minorHAnsi" w:cstheme="minorHAnsi"/>
        </w:rPr>
        <w:t xml:space="preserve"> limitations </w:t>
      </w:r>
      <w:r w:rsidRPr="00797576">
        <w:rPr>
          <w:rFonts w:asciiTheme="minorHAnsi" w:hAnsiTheme="minorHAnsi" w:cstheme="minorHAnsi"/>
        </w:rPr>
        <w:t>that affect the process.</w:t>
      </w:r>
      <w:r w:rsidR="00FE29E9" w:rsidRPr="00797576">
        <w:rPr>
          <w:rFonts w:asciiTheme="minorHAnsi" w:hAnsiTheme="minorHAnsi" w:cstheme="minorHAnsi"/>
        </w:rPr>
        <w:t xml:space="preserve"> the gripper </w:t>
      </w:r>
      <w:r w:rsidR="00032CE4" w:rsidRPr="00797576">
        <w:rPr>
          <w:rFonts w:asciiTheme="minorHAnsi" w:hAnsiTheme="minorHAnsi" w:cstheme="minorHAnsi"/>
        </w:rPr>
        <w:t>will have limits</w:t>
      </w:r>
      <w:r w:rsidR="00FE29E9" w:rsidRPr="00797576">
        <w:rPr>
          <w:rFonts w:asciiTheme="minorHAnsi" w:hAnsiTheme="minorHAnsi" w:cstheme="minorHAnsi"/>
        </w:rPr>
        <w:t xml:space="preserve"> </w:t>
      </w:r>
      <w:r w:rsidR="00032CE4" w:rsidRPr="00797576">
        <w:rPr>
          <w:rFonts w:asciiTheme="minorHAnsi" w:hAnsiTheme="minorHAnsi" w:cstheme="minorHAnsi"/>
        </w:rPr>
        <w:t>with regards to the</w:t>
      </w:r>
      <w:r w:rsidR="00FE29E9" w:rsidRPr="00797576">
        <w:rPr>
          <w:rFonts w:asciiTheme="minorHAnsi" w:hAnsiTheme="minorHAnsi" w:cstheme="minorHAnsi"/>
        </w:rPr>
        <w:t xml:space="preserve"> design</w:t>
      </w:r>
      <w:r w:rsidR="00032CE4" w:rsidRPr="00797576">
        <w:rPr>
          <w:rFonts w:asciiTheme="minorHAnsi" w:hAnsiTheme="minorHAnsi" w:cstheme="minorHAnsi"/>
        </w:rPr>
        <w:t xml:space="preserve"> and manufacturing</w:t>
      </w:r>
      <w:r w:rsidR="00FE29E9" w:rsidRPr="00797576">
        <w:rPr>
          <w:rFonts w:asciiTheme="minorHAnsi" w:hAnsiTheme="minorHAnsi" w:cstheme="minorHAnsi"/>
        </w:rPr>
        <w:t xml:space="preserve"> as th</w:t>
      </w:r>
      <w:r w:rsidR="00032CE4" w:rsidRPr="00797576">
        <w:rPr>
          <w:rFonts w:asciiTheme="minorHAnsi" w:hAnsiTheme="minorHAnsi" w:cstheme="minorHAnsi"/>
        </w:rPr>
        <w:t>ere will always be problems and errors in the process of manufacturing. Some of these problems can include worn out machinery and tools, errors in the machining equipment, software and programme issues, worn out materials and poor durability, competency of staff in the manufacturing process and environmental rules/ regulations in the process.</w:t>
      </w:r>
    </w:p>
    <w:p w14:paraId="7858C459" w14:textId="5FD006F3" w:rsidR="00FE29E9" w:rsidRPr="00797576" w:rsidRDefault="00FE29E9" w:rsidP="00FE29E9">
      <w:pPr>
        <w:pStyle w:val="PlainText"/>
        <w:rPr>
          <w:rFonts w:asciiTheme="minorHAnsi" w:hAnsiTheme="minorHAnsi" w:cstheme="minorHAnsi"/>
        </w:rPr>
      </w:pPr>
    </w:p>
    <w:p w14:paraId="4AA77F27" w14:textId="2B7970E5" w:rsidR="004C5B06" w:rsidRPr="00797576" w:rsidRDefault="004C5B06" w:rsidP="00FE29E9">
      <w:pPr>
        <w:pStyle w:val="PlainText"/>
        <w:rPr>
          <w:rFonts w:asciiTheme="minorHAnsi" w:hAnsiTheme="minorHAnsi" w:cstheme="minorHAnsi"/>
          <w:b/>
          <w:bCs/>
        </w:rPr>
      </w:pPr>
      <w:r w:rsidRPr="00797576">
        <w:rPr>
          <w:rFonts w:asciiTheme="minorHAnsi" w:hAnsiTheme="minorHAnsi" w:cstheme="minorHAnsi"/>
          <w:b/>
          <w:bCs/>
        </w:rPr>
        <w:t>FMEA</w:t>
      </w:r>
    </w:p>
    <w:p w14:paraId="6CECBB69" w14:textId="77777777" w:rsidR="004C5B06" w:rsidRPr="00797576" w:rsidRDefault="004C5B06" w:rsidP="00FE29E9">
      <w:pPr>
        <w:pStyle w:val="PlainText"/>
        <w:rPr>
          <w:rFonts w:asciiTheme="minorHAnsi" w:hAnsiTheme="minorHAnsi" w:cstheme="minorHAnsi"/>
        </w:rPr>
      </w:pPr>
    </w:p>
    <w:p w14:paraId="1FE7CF6B" w14:textId="50DE8A27" w:rsidR="00FE29E9" w:rsidRPr="00797576" w:rsidRDefault="00083683" w:rsidP="00FE29E9">
      <w:pPr>
        <w:pStyle w:val="PlainText"/>
        <w:rPr>
          <w:rFonts w:asciiTheme="minorHAnsi" w:hAnsiTheme="minorHAnsi" w:cstheme="minorHAnsi"/>
        </w:rPr>
      </w:pPr>
      <w:r w:rsidRPr="00797576">
        <w:rPr>
          <w:rFonts w:asciiTheme="minorHAnsi" w:hAnsiTheme="minorHAnsi" w:cstheme="minorHAnsi"/>
        </w:rPr>
        <w:t>FMEA which is (</w:t>
      </w:r>
      <w:r w:rsidR="00FE29E9" w:rsidRPr="00797576">
        <w:rPr>
          <w:rFonts w:asciiTheme="minorHAnsi" w:hAnsiTheme="minorHAnsi" w:cstheme="minorHAnsi"/>
        </w:rPr>
        <w:t>failure modes and effects</w:t>
      </w:r>
      <w:r w:rsidRPr="00797576">
        <w:rPr>
          <w:rFonts w:asciiTheme="minorHAnsi" w:hAnsiTheme="minorHAnsi" w:cstheme="minorHAnsi"/>
        </w:rPr>
        <w:t xml:space="preserve"> analysis)</w:t>
      </w:r>
      <w:r w:rsidR="00FE29E9" w:rsidRPr="00797576">
        <w:rPr>
          <w:rFonts w:asciiTheme="minorHAnsi" w:hAnsiTheme="minorHAnsi" w:cstheme="minorHAnsi"/>
        </w:rPr>
        <w:t xml:space="preserve"> </w:t>
      </w:r>
      <w:r w:rsidRPr="00797576">
        <w:rPr>
          <w:rFonts w:asciiTheme="minorHAnsi" w:hAnsiTheme="minorHAnsi" w:cstheme="minorHAnsi"/>
        </w:rPr>
        <w:t xml:space="preserve">is used and plays a big role in the </w:t>
      </w:r>
      <w:r w:rsidR="00FE29E9" w:rsidRPr="00797576">
        <w:rPr>
          <w:rFonts w:asciiTheme="minorHAnsi" w:hAnsiTheme="minorHAnsi" w:cstheme="minorHAnsi"/>
        </w:rPr>
        <w:t>design</w:t>
      </w:r>
      <w:r w:rsidRPr="00797576">
        <w:rPr>
          <w:rFonts w:asciiTheme="minorHAnsi" w:hAnsiTheme="minorHAnsi" w:cstheme="minorHAnsi"/>
        </w:rPr>
        <w:t xml:space="preserve"> process. This analysis is very effective and useful and is always used in the designing aspect of things, and in addition to this, the FMEA allows us to work out</w:t>
      </w:r>
      <w:r w:rsidR="00FE29E9" w:rsidRPr="00797576">
        <w:rPr>
          <w:rFonts w:asciiTheme="minorHAnsi" w:hAnsiTheme="minorHAnsi" w:cstheme="minorHAnsi"/>
        </w:rPr>
        <w:t xml:space="preserve"> </w:t>
      </w:r>
      <w:r w:rsidRPr="00797576">
        <w:rPr>
          <w:rFonts w:asciiTheme="minorHAnsi" w:hAnsiTheme="minorHAnsi" w:cstheme="minorHAnsi"/>
        </w:rPr>
        <w:t xml:space="preserve">the issues and faults </w:t>
      </w:r>
      <w:r w:rsidR="00572873" w:rsidRPr="00797576">
        <w:rPr>
          <w:rFonts w:asciiTheme="minorHAnsi" w:hAnsiTheme="minorHAnsi" w:cstheme="minorHAnsi"/>
        </w:rPr>
        <w:t xml:space="preserve">with data. </w:t>
      </w:r>
      <w:r w:rsidR="006E11F0" w:rsidRPr="00797576">
        <w:rPr>
          <w:rFonts w:asciiTheme="minorHAnsi" w:hAnsiTheme="minorHAnsi" w:cstheme="minorHAnsi"/>
        </w:rPr>
        <w:t xml:space="preserve"> “</w:t>
      </w:r>
      <w:r w:rsidR="006E11F0" w:rsidRPr="00797576">
        <w:rPr>
          <w:rFonts w:asciiTheme="minorHAnsi" w:hAnsiTheme="minorHAnsi" w:cstheme="minorHAnsi"/>
          <w:b/>
          <w:bCs/>
          <w:sz w:val="21"/>
          <w:shd w:val="clear" w:color="auto" w:fill="FFFFFF"/>
        </w:rPr>
        <w:t>Failure modes and effects analysis also documents current knowledge and actions about the risks of failures, for use in continuous improvement. FMEA is used during design to prevent failures</w:t>
      </w:r>
      <w:r w:rsidR="006E11F0" w:rsidRPr="00797576">
        <w:rPr>
          <w:rFonts w:asciiTheme="minorHAnsi" w:hAnsiTheme="minorHAnsi" w:cstheme="minorHAnsi"/>
          <w:sz w:val="21"/>
          <w:shd w:val="clear" w:color="auto" w:fill="FFFFFF"/>
        </w:rPr>
        <w:t>.”</w:t>
      </w:r>
      <w:r w:rsidR="00FE29E9" w:rsidRPr="00797576">
        <w:rPr>
          <w:rFonts w:asciiTheme="minorHAnsi" w:hAnsiTheme="minorHAnsi" w:cstheme="minorHAnsi"/>
        </w:rPr>
        <w:t xml:space="preserve"> </w:t>
      </w:r>
    </w:p>
    <w:p w14:paraId="0466E04D" w14:textId="7529EB84" w:rsidR="004C5B06" w:rsidRPr="00797576" w:rsidRDefault="00763F63" w:rsidP="00FE29E9">
      <w:pPr>
        <w:pStyle w:val="PlainText"/>
        <w:rPr>
          <w:rFonts w:asciiTheme="minorHAnsi" w:hAnsiTheme="minorHAnsi" w:cstheme="minorHAnsi"/>
        </w:rPr>
      </w:pPr>
      <w:r w:rsidRPr="00797576">
        <w:rPr>
          <w:rFonts w:asciiTheme="minorHAnsi" w:hAnsiTheme="minorHAnsi" w:cstheme="minorHAnsi"/>
          <w:noProof/>
        </w:rPr>
        <w:drawing>
          <wp:inline distT="0" distB="0" distL="0" distR="0" wp14:anchorId="643D3025" wp14:editId="7C53EEFB">
            <wp:extent cx="5072932" cy="2204720"/>
            <wp:effectExtent l="0" t="0" r="0" b="5080"/>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rotWithShape="1">
                    <a:blip r:embed="rId7"/>
                    <a:srcRect t="31582" r="11485"/>
                    <a:stretch/>
                  </pic:blipFill>
                  <pic:spPr bwMode="auto">
                    <a:xfrm>
                      <a:off x="0" y="0"/>
                      <a:ext cx="5073250" cy="2204858"/>
                    </a:xfrm>
                    <a:prstGeom prst="rect">
                      <a:avLst/>
                    </a:prstGeom>
                    <a:ln>
                      <a:noFill/>
                    </a:ln>
                    <a:extLst>
                      <a:ext uri="{53640926-AAD7-44D8-BBD7-CCE9431645EC}">
                        <a14:shadowObscured xmlns:a14="http://schemas.microsoft.com/office/drawing/2010/main"/>
                      </a:ext>
                    </a:extLst>
                  </pic:spPr>
                </pic:pic>
              </a:graphicData>
            </a:graphic>
          </wp:inline>
        </w:drawing>
      </w:r>
    </w:p>
    <w:p w14:paraId="23241446" w14:textId="77777777" w:rsidR="00763F63" w:rsidRPr="00797576" w:rsidRDefault="00763F63" w:rsidP="00FE29E9">
      <w:pPr>
        <w:pStyle w:val="PlainText"/>
        <w:rPr>
          <w:rFonts w:asciiTheme="minorHAnsi" w:hAnsiTheme="minorHAnsi" w:cstheme="minorHAnsi"/>
          <w:b/>
          <w:bCs/>
        </w:rPr>
      </w:pPr>
    </w:p>
    <w:p w14:paraId="11B05284" w14:textId="3B03FD95" w:rsidR="004C5B06" w:rsidRPr="00797576" w:rsidRDefault="004C5B06" w:rsidP="00FE29E9">
      <w:pPr>
        <w:pStyle w:val="PlainText"/>
        <w:rPr>
          <w:rFonts w:asciiTheme="minorHAnsi" w:hAnsiTheme="minorHAnsi" w:cstheme="minorHAnsi"/>
          <w:b/>
          <w:bCs/>
        </w:rPr>
      </w:pPr>
      <w:r w:rsidRPr="00797576">
        <w:rPr>
          <w:rFonts w:asciiTheme="minorHAnsi" w:hAnsiTheme="minorHAnsi" w:cstheme="minorHAnsi"/>
          <w:b/>
          <w:bCs/>
        </w:rPr>
        <w:t>Ishikawa diagram</w:t>
      </w:r>
    </w:p>
    <w:p w14:paraId="77C0A5A3" w14:textId="77777777" w:rsidR="006E11F0" w:rsidRPr="00797576" w:rsidRDefault="006E11F0" w:rsidP="00FE29E9">
      <w:pPr>
        <w:pStyle w:val="PlainText"/>
        <w:rPr>
          <w:rFonts w:asciiTheme="minorHAnsi" w:hAnsiTheme="minorHAnsi" w:cstheme="minorHAnsi"/>
        </w:rPr>
      </w:pPr>
    </w:p>
    <w:p w14:paraId="592D4EA0" w14:textId="78F28379" w:rsidR="006E11F0" w:rsidRPr="00797576" w:rsidRDefault="00BF5D81" w:rsidP="00FE29E9">
      <w:pPr>
        <w:pStyle w:val="PlainText"/>
        <w:rPr>
          <w:rFonts w:asciiTheme="minorHAnsi" w:hAnsiTheme="minorHAnsi" w:cstheme="minorHAnsi"/>
          <w:b/>
          <w:bCs/>
          <w:shd w:val="clear" w:color="auto" w:fill="FFFFFF"/>
        </w:rPr>
      </w:pPr>
      <w:r w:rsidRPr="00797576">
        <w:rPr>
          <w:rFonts w:asciiTheme="minorHAnsi" w:hAnsiTheme="minorHAnsi" w:cstheme="minorHAnsi"/>
        </w:rPr>
        <w:t>There’s also the Ishikawa diagram which is a good tool to use as it outlines the root causes</w:t>
      </w:r>
      <w:r w:rsidR="00FE29E9" w:rsidRPr="00797576">
        <w:rPr>
          <w:rFonts w:asciiTheme="minorHAnsi" w:hAnsiTheme="minorHAnsi" w:cstheme="minorHAnsi"/>
        </w:rPr>
        <w:t xml:space="preserve"> of a</w:t>
      </w:r>
      <w:r w:rsidRPr="00797576">
        <w:rPr>
          <w:rFonts w:asciiTheme="minorHAnsi" w:hAnsiTheme="minorHAnsi" w:cstheme="minorHAnsi"/>
        </w:rPr>
        <w:t xml:space="preserve"> particular event in manufacturing. </w:t>
      </w:r>
      <w:r w:rsidR="00F30AB6" w:rsidRPr="00797576">
        <w:rPr>
          <w:rFonts w:asciiTheme="minorHAnsi" w:hAnsiTheme="minorHAnsi" w:cstheme="minorHAnsi"/>
        </w:rPr>
        <w:t>So,</w:t>
      </w:r>
      <w:r w:rsidRPr="00797576">
        <w:rPr>
          <w:rFonts w:asciiTheme="minorHAnsi" w:hAnsiTheme="minorHAnsi" w:cstheme="minorHAnsi"/>
        </w:rPr>
        <w:t xml:space="preserve"> this method and tool is often used in many manufacturing processes, and by gaining a better understanding of the products cause and effects, it directly helps product development to avoid any</w:t>
      </w:r>
      <w:r w:rsidR="00FE29E9" w:rsidRPr="00797576">
        <w:rPr>
          <w:rFonts w:asciiTheme="minorHAnsi" w:hAnsiTheme="minorHAnsi" w:cstheme="minorHAnsi"/>
        </w:rPr>
        <w:t xml:space="preserve"> quality</w:t>
      </w:r>
      <w:r w:rsidRPr="00797576">
        <w:rPr>
          <w:rFonts w:asciiTheme="minorHAnsi" w:hAnsiTheme="minorHAnsi" w:cstheme="minorHAnsi"/>
        </w:rPr>
        <w:t xml:space="preserve"> and standard failures that can arise. As said by Lewis s </w:t>
      </w:r>
      <w:r w:rsidR="006E11F0" w:rsidRPr="00797576">
        <w:rPr>
          <w:rFonts w:asciiTheme="minorHAnsi" w:hAnsiTheme="minorHAnsi" w:cstheme="minorHAnsi"/>
          <w:b/>
          <w:bCs/>
          <w:shd w:val="clear" w:color="auto" w:fill="FFFFFF"/>
        </w:rPr>
        <w:t>“diagram is a visualization tool for categorizing the potential causes of a problem. This tool is used in order to identify a problem's root causes.”</w:t>
      </w:r>
    </w:p>
    <w:p w14:paraId="0AAAA4B5" w14:textId="4F7D6F06" w:rsidR="004C5B06" w:rsidRPr="00797576" w:rsidRDefault="004C5B06" w:rsidP="00FE29E9">
      <w:pPr>
        <w:pStyle w:val="PlainText"/>
        <w:rPr>
          <w:rFonts w:asciiTheme="minorHAnsi" w:hAnsiTheme="minorHAnsi" w:cstheme="minorHAnsi"/>
          <w:b/>
          <w:bCs/>
          <w:shd w:val="clear" w:color="auto" w:fill="FFFFFF"/>
        </w:rPr>
      </w:pPr>
    </w:p>
    <w:p w14:paraId="59F7A54F" w14:textId="52AAA2E2" w:rsidR="004C5B06" w:rsidRPr="00797576" w:rsidRDefault="005E46BB" w:rsidP="00FE29E9">
      <w:pPr>
        <w:pStyle w:val="PlainText"/>
        <w:rPr>
          <w:rFonts w:asciiTheme="minorHAnsi" w:hAnsiTheme="minorHAnsi" w:cstheme="minorHAnsi"/>
          <w:b/>
          <w:bCs/>
          <w:shd w:val="clear" w:color="auto" w:fill="FFFFFF"/>
        </w:rPr>
      </w:pPr>
      <w:r w:rsidRPr="00797576">
        <w:rPr>
          <w:rFonts w:asciiTheme="minorHAnsi" w:hAnsiTheme="minorHAnsi" w:cstheme="minorHAnsi"/>
          <w:noProof/>
        </w:rPr>
        <w:lastRenderedPageBreak/>
        <w:drawing>
          <wp:inline distT="0" distB="0" distL="0" distR="0" wp14:anchorId="77379F20" wp14:editId="005CE766">
            <wp:extent cx="5731510" cy="3222625"/>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a:stretch>
                      <a:fillRect/>
                    </a:stretch>
                  </pic:blipFill>
                  <pic:spPr>
                    <a:xfrm>
                      <a:off x="0" y="0"/>
                      <a:ext cx="5731510" cy="3222625"/>
                    </a:xfrm>
                    <a:prstGeom prst="rect">
                      <a:avLst/>
                    </a:prstGeom>
                  </pic:spPr>
                </pic:pic>
              </a:graphicData>
            </a:graphic>
          </wp:inline>
        </w:drawing>
      </w:r>
    </w:p>
    <w:p w14:paraId="32CE0209" w14:textId="77777777" w:rsidR="004C5B06" w:rsidRPr="00797576" w:rsidRDefault="004C5B06" w:rsidP="00FE29E9">
      <w:pPr>
        <w:pStyle w:val="PlainText"/>
        <w:rPr>
          <w:rFonts w:asciiTheme="minorHAnsi" w:hAnsiTheme="minorHAnsi" w:cstheme="minorHAnsi"/>
          <w:b/>
          <w:bCs/>
          <w:shd w:val="clear" w:color="auto" w:fill="FFFFFF"/>
        </w:rPr>
      </w:pPr>
    </w:p>
    <w:p w14:paraId="2A874F1B" w14:textId="77777777" w:rsidR="004C5B06" w:rsidRPr="00797576" w:rsidRDefault="004C5B06" w:rsidP="004C5B06">
      <w:pPr>
        <w:pStyle w:val="PlainText"/>
        <w:rPr>
          <w:rFonts w:asciiTheme="minorHAnsi" w:hAnsiTheme="minorHAnsi" w:cstheme="minorHAnsi"/>
          <w:b/>
          <w:bCs/>
          <w:shd w:val="clear" w:color="auto" w:fill="FFFFFF"/>
        </w:rPr>
      </w:pPr>
    </w:p>
    <w:p w14:paraId="2CDCA9B8" w14:textId="77777777" w:rsidR="004C5B06" w:rsidRPr="00797576" w:rsidRDefault="004C5B06" w:rsidP="004C5B06">
      <w:pPr>
        <w:pStyle w:val="PlainText"/>
        <w:rPr>
          <w:rFonts w:asciiTheme="minorHAnsi" w:hAnsiTheme="minorHAnsi" w:cstheme="minorHAnsi"/>
          <w:b/>
          <w:bCs/>
          <w:shd w:val="clear" w:color="auto" w:fill="FFFFFF"/>
        </w:rPr>
      </w:pPr>
    </w:p>
    <w:p w14:paraId="30968740" w14:textId="77777777" w:rsidR="004C5B06" w:rsidRPr="00797576" w:rsidRDefault="004C5B06" w:rsidP="004C5B06">
      <w:pPr>
        <w:pStyle w:val="PlainText"/>
        <w:rPr>
          <w:rFonts w:asciiTheme="minorHAnsi" w:hAnsiTheme="minorHAnsi" w:cstheme="minorHAnsi"/>
          <w:b/>
          <w:bCs/>
          <w:shd w:val="clear" w:color="auto" w:fill="FFFFFF"/>
        </w:rPr>
      </w:pPr>
    </w:p>
    <w:p w14:paraId="53B5735A" w14:textId="05B97DFA" w:rsidR="00D132D5" w:rsidRPr="00797576" w:rsidRDefault="004C5B06" w:rsidP="004C5B06">
      <w:pPr>
        <w:pStyle w:val="PlainText"/>
        <w:rPr>
          <w:rFonts w:asciiTheme="minorHAnsi" w:hAnsiTheme="minorHAnsi" w:cstheme="minorHAnsi"/>
          <w:b/>
          <w:bCs/>
          <w:shd w:val="clear" w:color="auto" w:fill="FFFFFF"/>
        </w:rPr>
      </w:pPr>
      <w:r w:rsidRPr="00797576">
        <w:rPr>
          <w:rFonts w:asciiTheme="minorHAnsi" w:hAnsiTheme="minorHAnsi" w:cstheme="minorHAnsi"/>
          <w:b/>
          <w:bCs/>
          <w:shd w:val="clear" w:color="auto" w:fill="FFFFFF"/>
        </w:rPr>
        <w:t>PDS</w:t>
      </w:r>
    </w:p>
    <w:p w14:paraId="5F97F365" w14:textId="77777777" w:rsidR="004C5B06" w:rsidRPr="00797576" w:rsidRDefault="004C5B06" w:rsidP="004C5B06">
      <w:pPr>
        <w:pStyle w:val="PlainText"/>
        <w:rPr>
          <w:rFonts w:asciiTheme="minorHAnsi" w:hAnsiTheme="minorHAnsi" w:cstheme="minorHAnsi"/>
          <w:b/>
          <w:bCs/>
          <w:shd w:val="clear" w:color="auto" w:fill="FFFFFF"/>
        </w:rPr>
      </w:pPr>
    </w:p>
    <w:p w14:paraId="2CA04480" w14:textId="3DBC1A02" w:rsidR="00E94961" w:rsidRPr="00797576" w:rsidRDefault="00E94961" w:rsidP="00F30AB6">
      <w:pPr>
        <w:rPr>
          <w:rFonts w:asciiTheme="minorHAnsi" w:hAnsiTheme="minorHAnsi" w:cstheme="minorHAnsi"/>
        </w:rPr>
      </w:pPr>
      <w:r w:rsidRPr="00797576">
        <w:rPr>
          <w:rFonts w:asciiTheme="minorHAnsi" w:hAnsiTheme="minorHAnsi" w:cstheme="minorHAnsi"/>
        </w:rPr>
        <w:t xml:space="preserve">As part of the design process and establishing the functional requirements and expectations, </w:t>
      </w:r>
      <w:r w:rsidR="008D564B" w:rsidRPr="00797576">
        <w:rPr>
          <w:rFonts w:asciiTheme="minorHAnsi" w:hAnsiTheme="minorHAnsi" w:cstheme="minorHAnsi"/>
        </w:rPr>
        <w:t>a product design specification (PDS) table was made for the gripper as you can see below. The importance of the PDS table is that clearly outlines necessities of the gripper along with functional requirements needed for it to be successful and meet the customer requirements.</w:t>
      </w:r>
    </w:p>
    <w:p w14:paraId="5B1C6830" w14:textId="77777777" w:rsidR="00D132D5" w:rsidRPr="00797576" w:rsidRDefault="00D132D5" w:rsidP="00F30AB6">
      <w:pPr>
        <w:rPr>
          <w:rFonts w:asciiTheme="minorHAnsi" w:hAnsiTheme="minorHAnsi" w:cstheme="minorHAnsi"/>
        </w:rPr>
      </w:pPr>
    </w:p>
    <w:p w14:paraId="2045C70E" w14:textId="0725E37D" w:rsidR="00F30AB6" w:rsidRPr="00797576" w:rsidRDefault="00F30AB6" w:rsidP="00F30AB6">
      <w:pPr>
        <w:rPr>
          <w:rFonts w:asciiTheme="minorHAnsi" w:hAnsiTheme="minorHAnsi" w:cstheme="minorHAnsi"/>
        </w:rPr>
      </w:pPr>
    </w:p>
    <w:p w14:paraId="5394E510" w14:textId="122476F0" w:rsidR="005E46BB" w:rsidRPr="00797576" w:rsidRDefault="005E46BB" w:rsidP="00F30AB6">
      <w:pPr>
        <w:rPr>
          <w:rFonts w:asciiTheme="minorHAnsi" w:hAnsiTheme="minorHAnsi" w:cstheme="minorHAnsi"/>
        </w:rPr>
      </w:pPr>
    </w:p>
    <w:p w14:paraId="70AC0C6B" w14:textId="77777777" w:rsidR="00BC411E" w:rsidRDefault="00BC411E" w:rsidP="00BC411E">
      <w:pPr>
        <w:pStyle w:val="NormalWeb"/>
        <w:shd w:val="clear" w:color="auto" w:fill="FFFFFF"/>
        <w:spacing w:before="0" w:beforeAutospacing="0" w:after="360" w:afterAutospacing="0"/>
        <w:textAlignment w:val="baseline"/>
        <w:rPr>
          <w:rFonts w:ascii="Arial" w:hAnsi="Arial" w:cs="Arial"/>
          <w:color w:val="373737"/>
        </w:rPr>
      </w:pPr>
      <w:r>
        <w:rPr>
          <w:rStyle w:val="hgkelc"/>
          <w:rFonts w:cs="Arial"/>
          <w:color w:val="202124"/>
          <w:shd w:val="clear" w:color="auto" w:fill="FFFFFF"/>
        </w:rPr>
        <w:t>“</w:t>
      </w:r>
      <w:r>
        <w:rPr>
          <w:rStyle w:val="hgkelc"/>
          <w:rFonts w:eastAsiaTheme="majorEastAsia" w:cs="Arial"/>
          <w:color w:val="202124"/>
          <w:shd w:val="clear" w:color="auto" w:fill="FFFFFF"/>
        </w:rPr>
        <w:t>A product design specification (PDS) is </w:t>
      </w:r>
      <w:r>
        <w:rPr>
          <w:rStyle w:val="hgkelc"/>
          <w:rFonts w:eastAsiaTheme="majorEastAsia" w:cs="Arial"/>
          <w:b/>
          <w:bCs/>
          <w:color w:val="202124"/>
          <w:shd w:val="clear" w:color="auto" w:fill="FFFFFF"/>
        </w:rPr>
        <w:t>a document that contains all the requirements, constraints and specifications that a new product must adhere to</w:t>
      </w:r>
      <w:r>
        <w:rPr>
          <w:rStyle w:val="hgkelc"/>
          <w:rFonts w:eastAsiaTheme="majorEastAsia" w:cs="Arial"/>
          <w:color w:val="202124"/>
          <w:shd w:val="clear" w:color="auto" w:fill="FFFFFF"/>
        </w:rPr>
        <w:t>.</w:t>
      </w:r>
      <w:r>
        <w:rPr>
          <w:rStyle w:val="hgkelc"/>
          <w:rFonts w:cs="Arial"/>
          <w:color w:val="202124"/>
          <w:shd w:val="clear" w:color="auto" w:fill="FFFFFF"/>
        </w:rPr>
        <w:t xml:space="preserve"> </w:t>
      </w:r>
      <w:r>
        <w:rPr>
          <w:rFonts w:ascii="Arial" w:hAnsi="Arial" w:cs="Arial"/>
          <w:color w:val="373737"/>
        </w:rPr>
        <w:t>Writing a strong product design specification increases the chances of producing an effective product by providing clarity to all stakeholders at every stage. </w:t>
      </w:r>
    </w:p>
    <w:p w14:paraId="1365593D" w14:textId="27FF8844" w:rsidR="00BC411E" w:rsidRDefault="00BC411E" w:rsidP="00BC411E">
      <w:pPr>
        <w:pStyle w:val="NormalWeb"/>
        <w:shd w:val="clear" w:color="auto" w:fill="FFFFFF"/>
        <w:spacing w:before="0" w:beforeAutospacing="0" w:after="360" w:afterAutospacing="0"/>
        <w:textAlignment w:val="baseline"/>
        <w:rPr>
          <w:rFonts w:ascii="Arial" w:hAnsi="Arial" w:cs="Arial"/>
          <w:color w:val="373737"/>
        </w:rPr>
      </w:pPr>
      <w:r>
        <w:rPr>
          <w:rFonts w:ascii="Arial" w:hAnsi="Arial" w:cs="Arial"/>
          <w:color w:val="373737"/>
        </w:rPr>
        <w:t>The PDS is a single document that details what the product needs to do, look like and deliver for the end user. Having this document will guarantee that design teams have clear expectations for the finished product and ensure that all parties are working with the same understanding of exactly what the product will be – saving time and money.</w:t>
      </w:r>
      <w:r>
        <w:rPr>
          <w:rFonts w:ascii="Arial" w:hAnsi="Arial" w:cs="Arial"/>
          <w:color w:val="373737"/>
        </w:rPr>
        <w:t xml:space="preserve">” </w:t>
      </w:r>
      <w:r>
        <w:rPr>
          <w:rFonts w:ascii="Calibri" w:hAnsi="Calibri" w:cs="Calibri"/>
          <w:color w:val="2C3E50"/>
          <w:sz w:val="27"/>
          <w:szCs w:val="27"/>
          <w:shd w:val="clear" w:color="auto" w:fill="FEF1C4"/>
        </w:rPr>
        <w:t>Geddes, D. (2022). </w:t>
      </w:r>
    </w:p>
    <w:p w14:paraId="1BF3A178" w14:textId="321D3015" w:rsidR="005E46BB" w:rsidRPr="00797576" w:rsidRDefault="00BC411E" w:rsidP="00F30AB6">
      <w:pPr>
        <w:rPr>
          <w:rFonts w:asciiTheme="minorHAnsi" w:hAnsiTheme="minorHAnsi" w:cstheme="minorHAnsi"/>
        </w:rPr>
      </w:pPr>
      <w:r>
        <w:rPr>
          <w:rStyle w:val="kx21rb"/>
          <w:rFonts w:cs="Arial"/>
          <w:color w:val="70757A"/>
          <w:sz w:val="18"/>
          <w:szCs w:val="18"/>
          <w:shd w:val="clear" w:color="auto" w:fill="FFFFFF"/>
        </w:rPr>
        <w:t>”</w:t>
      </w:r>
    </w:p>
    <w:p w14:paraId="71D14628" w14:textId="047D6A0A" w:rsidR="005E46BB" w:rsidRPr="00797576" w:rsidRDefault="005E46BB" w:rsidP="00F30AB6">
      <w:pPr>
        <w:rPr>
          <w:rFonts w:asciiTheme="minorHAnsi" w:hAnsiTheme="minorHAnsi" w:cstheme="minorHAnsi"/>
        </w:rPr>
      </w:pPr>
    </w:p>
    <w:p w14:paraId="5A59BEB3" w14:textId="3FF5B44A" w:rsidR="005E46BB" w:rsidRPr="00797576" w:rsidRDefault="005E46BB" w:rsidP="00F30AB6">
      <w:pPr>
        <w:rPr>
          <w:rFonts w:asciiTheme="minorHAnsi" w:hAnsiTheme="minorHAnsi" w:cstheme="minorHAnsi"/>
        </w:rPr>
      </w:pPr>
    </w:p>
    <w:p w14:paraId="50125DDD" w14:textId="6BA7BF19" w:rsidR="005E46BB" w:rsidRPr="00797576" w:rsidRDefault="005E46BB" w:rsidP="00F30AB6">
      <w:pPr>
        <w:rPr>
          <w:rFonts w:asciiTheme="minorHAnsi" w:hAnsiTheme="minorHAnsi" w:cstheme="minorHAnsi"/>
        </w:rPr>
      </w:pPr>
    </w:p>
    <w:p w14:paraId="1D5B1DCB" w14:textId="4B92A407" w:rsidR="005E46BB" w:rsidRPr="00797576" w:rsidRDefault="005E46BB" w:rsidP="00F30AB6">
      <w:pPr>
        <w:rPr>
          <w:rFonts w:asciiTheme="minorHAnsi" w:hAnsiTheme="minorHAnsi" w:cstheme="minorHAnsi"/>
        </w:rPr>
      </w:pPr>
    </w:p>
    <w:p w14:paraId="53AB6B9F" w14:textId="724C8CBF" w:rsidR="005E46BB" w:rsidRPr="00797576" w:rsidRDefault="005E46BB" w:rsidP="00F30AB6">
      <w:pPr>
        <w:rPr>
          <w:rFonts w:asciiTheme="minorHAnsi" w:hAnsiTheme="minorHAnsi" w:cstheme="minorHAnsi"/>
        </w:rPr>
      </w:pPr>
    </w:p>
    <w:p w14:paraId="7DC0815B" w14:textId="5D2F7791" w:rsidR="005E46BB" w:rsidRPr="00797576" w:rsidRDefault="005E46BB" w:rsidP="00F30AB6">
      <w:pPr>
        <w:rPr>
          <w:rFonts w:asciiTheme="minorHAnsi" w:hAnsiTheme="minorHAnsi" w:cstheme="minorHAnsi"/>
        </w:rPr>
      </w:pPr>
    </w:p>
    <w:p w14:paraId="010AEB18" w14:textId="1AE99D09" w:rsidR="005E46BB" w:rsidRPr="00797576" w:rsidRDefault="005E46BB" w:rsidP="00F30AB6">
      <w:pPr>
        <w:rPr>
          <w:rFonts w:asciiTheme="minorHAnsi" w:hAnsiTheme="minorHAnsi" w:cstheme="minorHAnsi"/>
        </w:rPr>
      </w:pPr>
    </w:p>
    <w:tbl>
      <w:tblPr>
        <w:tblStyle w:val="TableGrid"/>
        <w:tblpPr w:leftFromText="180" w:rightFromText="180" w:vertAnchor="text" w:horzAnchor="margin" w:tblpXSpec="center" w:tblpY="-425"/>
        <w:tblW w:w="10348" w:type="dxa"/>
        <w:tblLook w:val="04A0" w:firstRow="1" w:lastRow="0" w:firstColumn="1" w:lastColumn="0" w:noHBand="0" w:noVBand="1"/>
      </w:tblPr>
      <w:tblGrid>
        <w:gridCol w:w="1283"/>
        <w:gridCol w:w="2256"/>
        <w:gridCol w:w="2693"/>
        <w:gridCol w:w="2127"/>
        <w:gridCol w:w="1989"/>
      </w:tblGrid>
      <w:tr w:rsidR="00F82190" w:rsidRPr="00797576" w14:paraId="2F01B2FC" w14:textId="77777777" w:rsidTr="00F82190">
        <w:tc>
          <w:tcPr>
            <w:tcW w:w="1283" w:type="dxa"/>
          </w:tcPr>
          <w:p w14:paraId="5D043EB5" w14:textId="77777777" w:rsidR="00F82190" w:rsidRPr="00797576" w:rsidRDefault="00F82190" w:rsidP="00F82190">
            <w:pPr>
              <w:pStyle w:val="PlainText"/>
              <w:rPr>
                <w:rFonts w:asciiTheme="minorHAnsi" w:hAnsiTheme="minorHAnsi" w:cstheme="minorHAnsi"/>
                <w:b/>
                <w:bCs/>
                <w:shd w:val="clear" w:color="auto" w:fill="FFFFFF"/>
              </w:rPr>
            </w:pPr>
          </w:p>
        </w:tc>
        <w:tc>
          <w:tcPr>
            <w:tcW w:w="2256" w:type="dxa"/>
          </w:tcPr>
          <w:p w14:paraId="06E69181" w14:textId="77777777" w:rsidR="00F82190" w:rsidRPr="00797576" w:rsidRDefault="00F82190" w:rsidP="00F82190">
            <w:pPr>
              <w:pStyle w:val="PlainText"/>
              <w:rPr>
                <w:rFonts w:asciiTheme="minorHAnsi" w:hAnsiTheme="minorHAnsi" w:cstheme="minorHAnsi"/>
                <w:b/>
                <w:bCs/>
                <w:shd w:val="clear" w:color="auto" w:fill="FFFFFF"/>
              </w:rPr>
            </w:pPr>
            <w:r w:rsidRPr="00797576">
              <w:rPr>
                <w:rFonts w:asciiTheme="minorHAnsi" w:hAnsiTheme="minorHAnsi" w:cstheme="minorHAnsi"/>
                <w:b/>
                <w:bCs/>
                <w:shd w:val="clear" w:color="auto" w:fill="FFFFFF"/>
              </w:rPr>
              <w:t>Environmental</w:t>
            </w:r>
          </w:p>
        </w:tc>
        <w:tc>
          <w:tcPr>
            <w:tcW w:w="2693" w:type="dxa"/>
          </w:tcPr>
          <w:p w14:paraId="5668BCFB" w14:textId="77777777" w:rsidR="00F82190" w:rsidRPr="00797576" w:rsidRDefault="00F82190" w:rsidP="00F82190">
            <w:pPr>
              <w:pStyle w:val="PlainText"/>
              <w:rPr>
                <w:rFonts w:asciiTheme="minorHAnsi" w:hAnsiTheme="minorHAnsi" w:cstheme="minorHAnsi"/>
                <w:b/>
                <w:bCs/>
                <w:shd w:val="clear" w:color="auto" w:fill="FFFFFF"/>
              </w:rPr>
            </w:pPr>
            <w:r w:rsidRPr="00797576">
              <w:rPr>
                <w:rFonts w:asciiTheme="minorHAnsi" w:hAnsiTheme="minorHAnsi" w:cstheme="minorHAnsi"/>
                <w:b/>
                <w:bCs/>
                <w:shd w:val="clear" w:color="auto" w:fill="FFFFFF"/>
              </w:rPr>
              <w:t>Material and design expectations</w:t>
            </w:r>
          </w:p>
        </w:tc>
        <w:tc>
          <w:tcPr>
            <w:tcW w:w="2127" w:type="dxa"/>
          </w:tcPr>
          <w:p w14:paraId="0B26CF17" w14:textId="77777777" w:rsidR="00F82190" w:rsidRPr="00797576" w:rsidRDefault="00F82190" w:rsidP="00F82190">
            <w:pPr>
              <w:pStyle w:val="PlainText"/>
              <w:rPr>
                <w:rFonts w:asciiTheme="minorHAnsi" w:hAnsiTheme="minorHAnsi" w:cstheme="minorHAnsi"/>
                <w:b/>
                <w:bCs/>
                <w:shd w:val="clear" w:color="auto" w:fill="FFFFFF"/>
              </w:rPr>
            </w:pPr>
            <w:r w:rsidRPr="00797576">
              <w:rPr>
                <w:rFonts w:asciiTheme="minorHAnsi" w:hAnsiTheme="minorHAnsi" w:cstheme="minorHAnsi"/>
                <w:b/>
                <w:bCs/>
                <w:shd w:val="clear" w:color="auto" w:fill="FFFFFF"/>
              </w:rPr>
              <w:t>safety</w:t>
            </w:r>
          </w:p>
        </w:tc>
        <w:tc>
          <w:tcPr>
            <w:tcW w:w="1989" w:type="dxa"/>
          </w:tcPr>
          <w:p w14:paraId="6AE35A07" w14:textId="77777777" w:rsidR="00F82190" w:rsidRPr="00797576" w:rsidRDefault="00F82190" w:rsidP="00F82190">
            <w:pPr>
              <w:pStyle w:val="PlainText"/>
              <w:rPr>
                <w:rFonts w:asciiTheme="minorHAnsi" w:hAnsiTheme="minorHAnsi" w:cstheme="minorHAnsi"/>
                <w:b/>
                <w:bCs/>
                <w:shd w:val="clear" w:color="auto" w:fill="FFFFFF"/>
              </w:rPr>
            </w:pPr>
            <w:r w:rsidRPr="00797576">
              <w:rPr>
                <w:rFonts w:asciiTheme="minorHAnsi" w:hAnsiTheme="minorHAnsi" w:cstheme="minorHAnsi"/>
                <w:b/>
                <w:bCs/>
                <w:shd w:val="clear" w:color="auto" w:fill="FFFFFF"/>
              </w:rPr>
              <w:t>aesthetics</w:t>
            </w:r>
          </w:p>
        </w:tc>
      </w:tr>
      <w:tr w:rsidR="00F82190" w:rsidRPr="00797576" w14:paraId="256985DE" w14:textId="77777777" w:rsidTr="00F82190">
        <w:trPr>
          <w:trHeight w:val="3594"/>
        </w:trPr>
        <w:tc>
          <w:tcPr>
            <w:tcW w:w="1283" w:type="dxa"/>
          </w:tcPr>
          <w:p w14:paraId="6F3C2B83" w14:textId="77777777" w:rsidR="00F82190" w:rsidRPr="00797576" w:rsidRDefault="00F82190" w:rsidP="00F82190">
            <w:pPr>
              <w:pStyle w:val="PlainText"/>
              <w:rPr>
                <w:rFonts w:asciiTheme="minorHAnsi" w:hAnsiTheme="minorHAnsi" w:cstheme="minorHAnsi"/>
                <w:b/>
                <w:bCs/>
                <w:sz w:val="16"/>
                <w:szCs w:val="16"/>
                <w:shd w:val="clear" w:color="auto" w:fill="FFFFFF"/>
              </w:rPr>
            </w:pPr>
            <w:r w:rsidRPr="00797576">
              <w:rPr>
                <w:rFonts w:asciiTheme="minorHAnsi" w:hAnsiTheme="minorHAnsi" w:cstheme="minorHAnsi"/>
                <w:b/>
                <w:bCs/>
                <w:sz w:val="16"/>
                <w:szCs w:val="16"/>
                <w:shd w:val="clear" w:color="auto" w:fill="FFFFFF"/>
              </w:rPr>
              <w:t>Requirements</w:t>
            </w:r>
          </w:p>
          <w:p w14:paraId="725E22BE" w14:textId="77777777" w:rsidR="00F82190" w:rsidRPr="00797576" w:rsidRDefault="00F82190" w:rsidP="00F82190">
            <w:pPr>
              <w:pStyle w:val="PlainText"/>
              <w:rPr>
                <w:rFonts w:asciiTheme="minorHAnsi" w:hAnsiTheme="minorHAnsi" w:cstheme="minorHAnsi"/>
                <w:b/>
                <w:bCs/>
                <w:shd w:val="clear" w:color="auto" w:fill="FFFFFF"/>
              </w:rPr>
            </w:pPr>
            <w:r w:rsidRPr="00797576">
              <w:rPr>
                <w:rFonts w:asciiTheme="minorHAnsi" w:hAnsiTheme="minorHAnsi" w:cstheme="minorHAnsi"/>
                <w:b/>
                <w:bCs/>
                <w:sz w:val="16"/>
                <w:szCs w:val="16"/>
                <w:shd w:val="clear" w:color="auto" w:fill="FFFFFF"/>
              </w:rPr>
              <w:t>and expectations</w:t>
            </w:r>
          </w:p>
        </w:tc>
        <w:tc>
          <w:tcPr>
            <w:tcW w:w="2256" w:type="dxa"/>
          </w:tcPr>
          <w:p w14:paraId="2067D16E" w14:textId="77777777" w:rsidR="00F82190" w:rsidRPr="00797576" w:rsidRDefault="00F82190" w:rsidP="00F82190">
            <w:pPr>
              <w:pStyle w:val="PlainText"/>
              <w:numPr>
                <w:ilvl w:val="0"/>
                <w:numId w:val="3"/>
              </w:numPr>
              <w:rPr>
                <w:rFonts w:asciiTheme="minorHAnsi" w:hAnsiTheme="minorHAnsi" w:cstheme="minorHAnsi"/>
                <w:b/>
                <w:bCs/>
                <w:sz w:val="18"/>
                <w:szCs w:val="18"/>
                <w:shd w:val="clear" w:color="auto" w:fill="FFFFFF"/>
              </w:rPr>
            </w:pPr>
            <w:r w:rsidRPr="00797576">
              <w:rPr>
                <w:rFonts w:asciiTheme="minorHAnsi" w:hAnsiTheme="minorHAnsi" w:cstheme="minorHAnsi"/>
                <w:sz w:val="18"/>
                <w:szCs w:val="18"/>
                <w:shd w:val="clear" w:color="auto" w:fill="FFFFFF"/>
              </w:rPr>
              <w:t>The product must be made from steel which is recyclable.</w:t>
            </w:r>
          </w:p>
          <w:p w14:paraId="49DA2CEC" w14:textId="77777777" w:rsidR="00F82190" w:rsidRPr="00797576" w:rsidRDefault="00F82190" w:rsidP="00F82190">
            <w:pPr>
              <w:pStyle w:val="PlainText"/>
              <w:numPr>
                <w:ilvl w:val="0"/>
                <w:numId w:val="3"/>
              </w:numPr>
              <w:rPr>
                <w:rFonts w:asciiTheme="minorHAnsi" w:hAnsiTheme="minorHAnsi" w:cstheme="minorHAnsi"/>
                <w:b/>
                <w:bCs/>
                <w:sz w:val="18"/>
                <w:szCs w:val="18"/>
                <w:shd w:val="clear" w:color="auto" w:fill="FFFFFF"/>
              </w:rPr>
            </w:pPr>
            <w:r w:rsidRPr="00797576">
              <w:rPr>
                <w:rFonts w:asciiTheme="minorHAnsi" w:hAnsiTheme="minorHAnsi" w:cstheme="minorHAnsi"/>
                <w:b/>
                <w:bCs/>
                <w:sz w:val="18"/>
                <w:szCs w:val="18"/>
                <w:shd w:val="clear" w:color="auto" w:fill="FFFFFF"/>
              </w:rPr>
              <w:t>Any non-recyclable parts of the product must be disposed correctly at a waste centre</w:t>
            </w:r>
          </w:p>
        </w:tc>
        <w:tc>
          <w:tcPr>
            <w:tcW w:w="2693" w:type="dxa"/>
          </w:tcPr>
          <w:p w14:paraId="51FA29E8"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Steel alloy material will be used</w:t>
            </w:r>
          </w:p>
          <w:p w14:paraId="052690C3"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Expected life span: 5 years</w:t>
            </w:r>
          </w:p>
          <w:p w14:paraId="338C3666"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Quantity required: 1</w:t>
            </w:r>
          </w:p>
          <w:p w14:paraId="250FAB51"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Weight: 1.5kg</w:t>
            </w:r>
          </w:p>
          <w:p w14:paraId="652C081B"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Height: 79mm – 82mm</w:t>
            </w:r>
          </w:p>
          <w:p w14:paraId="653FF129"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Width: 59mm – 61mm</w:t>
            </w:r>
          </w:p>
          <w:p w14:paraId="6113ADAD"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Length:112mm – 115mm</w:t>
            </w:r>
          </w:p>
          <w:p w14:paraId="4AFAA262" w14:textId="77777777" w:rsidR="00F82190" w:rsidRPr="00797576" w:rsidRDefault="00F82190" w:rsidP="00F82190">
            <w:pPr>
              <w:pStyle w:val="PlainText"/>
              <w:ind w:left="720"/>
              <w:rPr>
                <w:rFonts w:asciiTheme="minorHAnsi" w:hAnsiTheme="minorHAnsi" w:cstheme="minorHAnsi"/>
                <w:sz w:val="18"/>
                <w:szCs w:val="18"/>
                <w:shd w:val="clear" w:color="auto" w:fill="FFFFFF"/>
              </w:rPr>
            </w:pPr>
          </w:p>
        </w:tc>
        <w:tc>
          <w:tcPr>
            <w:tcW w:w="2127" w:type="dxa"/>
          </w:tcPr>
          <w:p w14:paraId="0C346FF5"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During the production of the product, all health and safety standards must be met in accordance with the health and safety at work act (1974)</w:t>
            </w:r>
          </w:p>
          <w:p w14:paraId="52B7C220" w14:textId="77777777" w:rsidR="00F82190" w:rsidRPr="00797576" w:rsidRDefault="00F82190" w:rsidP="00F82190">
            <w:pPr>
              <w:pStyle w:val="PlainText"/>
              <w:ind w:left="720"/>
              <w:rPr>
                <w:rFonts w:asciiTheme="minorHAnsi" w:hAnsiTheme="minorHAnsi" w:cstheme="minorHAnsi"/>
                <w:sz w:val="18"/>
                <w:szCs w:val="18"/>
                <w:shd w:val="clear" w:color="auto" w:fill="FFFFFF"/>
              </w:rPr>
            </w:pPr>
          </w:p>
        </w:tc>
        <w:tc>
          <w:tcPr>
            <w:tcW w:w="1989" w:type="dxa"/>
          </w:tcPr>
          <w:p w14:paraId="6E9F2156"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 xml:space="preserve">The </w:t>
            </w:r>
            <w:proofErr w:type="spellStart"/>
            <w:r w:rsidRPr="00797576">
              <w:rPr>
                <w:rFonts w:asciiTheme="minorHAnsi" w:hAnsiTheme="minorHAnsi" w:cstheme="minorHAnsi"/>
                <w:sz w:val="18"/>
                <w:szCs w:val="18"/>
                <w:shd w:val="clear" w:color="auto" w:fill="FFFFFF"/>
              </w:rPr>
              <w:t>cobot</w:t>
            </w:r>
            <w:proofErr w:type="spellEnd"/>
            <w:r w:rsidRPr="00797576">
              <w:rPr>
                <w:rFonts w:asciiTheme="minorHAnsi" w:hAnsiTheme="minorHAnsi" w:cstheme="minorHAnsi"/>
                <w:sz w:val="18"/>
                <w:szCs w:val="18"/>
                <w:shd w:val="clear" w:color="auto" w:fill="FFFFFF"/>
              </w:rPr>
              <w:t xml:space="preserve"> </w:t>
            </w:r>
            <w:proofErr w:type="gramStart"/>
            <w:r w:rsidRPr="00797576">
              <w:rPr>
                <w:rFonts w:asciiTheme="minorHAnsi" w:hAnsiTheme="minorHAnsi" w:cstheme="minorHAnsi"/>
                <w:sz w:val="18"/>
                <w:szCs w:val="18"/>
                <w:shd w:val="clear" w:color="auto" w:fill="FFFFFF"/>
              </w:rPr>
              <w:t>wont</w:t>
            </w:r>
            <w:proofErr w:type="gramEnd"/>
            <w:r w:rsidRPr="00797576">
              <w:rPr>
                <w:rFonts w:asciiTheme="minorHAnsi" w:hAnsiTheme="minorHAnsi" w:cstheme="minorHAnsi"/>
                <w:sz w:val="18"/>
                <w:szCs w:val="18"/>
                <w:shd w:val="clear" w:color="auto" w:fill="FFFFFF"/>
              </w:rPr>
              <w:t xml:space="preserve"> have many aesthetic factors as its only used for the purpose of picking up mobile phones and placing them.</w:t>
            </w:r>
          </w:p>
          <w:p w14:paraId="69CEC6AB" w14:textId="77777777" w:rsidR="00F82190" w:rsidRPr="00797576" w:rsidRDefault="00F82190" w:rsidP="00F82190">
            <w:pPr>
              <w:pStyle w:val="PlainText"/>
              <w:numPr>
                <w:ilvl w:val="0"/>
                <w:numId w:val="3"/>
              </w:numPr>
              <w:rPr>
                <w:rFonts w:asciiTheme="minorHAnsi" w:hAnsiTheme="minorHAnsi" w:cstheme="minorHAnsi"/>
                <w:sz w:val="18"/>
                <w:szCs w:val="18"/>
                <w:shd w:val="clear" w:color="auto" w:fill="FFFFFF"/>
              </w:rPr>
            </w:pPr>
            <w:r w:rsidRPr="00797576">
              <w:rPr>
                <w:rFonts w:asciiTheme="minorHAnsi" w:hAnsiTheme="minorHAnsi" w:cstheme="minorHAnsi"/>
                <w:sz w:val="18"/>
                <w:szCs w:val="18"/>
                <w:shd w:val="clear" w:color="auto" w:fill="FFFFFF"/>
              </w:rPr>
              <w:t>No paint or colour is required</w:t>
            </w:r>
          </w:p>
          <w:p w14:paraId="3CA873A6" w14:textId="77777777" w:rsidR="00F82190" w:rsidRPr="00797576" w:rsidRDefault="00F82190" w:rsidP="00F82190">
            <w:pPr>
              <w:pStyle w:val="PlainText"/>
              <w:ind w:left="720"/>
              <w:rPr>
                <w:rFonts w:asciiTheme="minorHAnsi" w:hAnsiTheme="minorHAnsi" w:cstheme="minorHAnsi"/>
                <w:sz w:val="18"/>
                <w:szCs w:val="18"/>
                <w:shd w:val="clear" w:color="auto" w:fill="FFFFFF"/>
              </w:rPr>
            </w:pPr>
          </w:p>
        </w:tc>
      </w:tr>
    </w:tbl>
    <w:p w14:paraId="0F3A2748" w14:textId="4501BF4C" w:rsidR="005E46BB" w:rsidRPr="00797576" w:rsidRDefault="005E46BB" w:rsidP="00F30AB6">
      <w:pPr>
        <w:rPr>
          <w:rFonts w:asciiTheme="minorHAnsi" w:hAnsiTheme="minorHAnsi" w:cstheme="minorHAnsi"/>
        </w:rPr>
      </w:pPr>
    </w:p>
    <w:p w14:paraId="6F14A966" w14:textId="77777777" w:rsidR="005E46BB" w:rsidRPr="00797576" w:rsidRDefault="005E46BB" w:rsidP="00F30AB6">
      <w:pPr>
        <w:rPr>
          <w:rFonts w:asciiTheme="minorHAnsi" w:hAnsiTheme="minorHAnsi" w:cstheme="minorHAnsi"/>
        </w:rPr>
      </w:pPr>
    </w:p>
    <w:p w14:paraId="755D9AAC" w14:textId="77777777" w:rsidR="00F30AB6" w:rsidRPr="00797576" w:rsidRDefault="00F30AB6" w:rsidP="00F30AB6">
      <w:pPr>
        <w:rPr>
          <w:rFonts w:asciiTheme="minorHAnsi" w:hAnsiTheme="minorHAnsi" w:cstheme="minorHAnsi"/>
        </w:rPr>
      </w:pPr>
    </w:p>
    <w:p w14:paraId="75AA13B7" w14:textId="77777777" w:rsidR="00F30AB6" w:rsidRPr="00797576" w:rsidRDefault="00F30AB6" w:rsidP="00F30AB6">
      <w:pPr>
        <w:rPr>
          <w:rFonts w:asciiTheme="minorHAnsi" w:hAnsiTheme="minorHAnsi" w:cstheme="minorHAnsi"/>
        </w:rPr>
      </w:pPr>
    </w:p>
    <w:tbl>
      <w:tblPr>
        <w:tblStyle w:val="TableGrid"/>
        <w:tblpPr w:leftFromText="180" w:rightFromText="180" w:vertAnchor="text" w:horzAnchor="margin" w:tblpY="175"/>
        <w:tblW w:w="0" w:type="auto"/>
        <w:tblLook w:val="04A0" w:firstRow="1" w:lastRow="0" w:firstColumn="1" w:lastColumn="0" w:noHBand="0" w:noVBand="1"/>
      </w:tblPr>
      <w:tblGrid>
        <w:gridCol w:w="421"/>
        <w:gridCol w:w="5589"/>
        <w:gridCol w:w="3006"/>
      </w:tblGrid>
      <w:tr w:rsidR="00F82190" w:rsidRPr="00797576" w14:paraId="3F601959" w14:textId="77777777" w:rsidTr="00F82190">
        <w:tc>
          <w:tcPr>
            <w:tcW w:w="421" w:type="dxa"/>
          </w:tcPr>
          <w:p w14:paraId="74AA40FF" w14:textId="77777777" w:rsidR="00F82190" w:rsidRPr="00797576" w:rsidRDefault="00F82190" w:rsidP="00F82190">
            <w:pPr>
              <w:rPr>
                <w:rFonts w:asciiTheme="minorHAnsi" w:hAnsiTheme="minorHAnsi" w:cstheme="minorHAnsi"/>
                <w:sz w:val="20"/>
                <w:szCs w:val="20"/>
              </w:rPr>
            </w:pPr>
          </w:p>
        </w:tc>
        <w:tc>
          <w:tcPr>
            <w:tcW w:w="5589" w:type="dxa"/>
          </w:tcPr>
          <w:p w14:paraId="428C7112"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Product requirements for customer</w:t>
            </w:r>
          </w:p>
        </w:tc>
        <w:tc>
          <w:tcPr>
            <w:tcW w:w="3006" w:type="dxa"/>
          </w:tcPr>
          <w:p w14:paraId="20DA9D47"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Significance and importance</w:t>
            </w:r>
          </w:p>
          <w:p w14:paraId="7DD0692F"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 xml:space="preserve"> (1-10)</w:t>
            </w:r>
          </w:p>
        </w:tc>
      </w:tr>
      <w:tr w:rsidR="00F82190" w:rsidRPr="00797576" w14:paraId="7CB32AF3" w14:textId="77777777" w:rsidTr="00F82190">
        <w:tc>
          <w:tcPr>
            <w:tcW w:w="421" w:type="dxa"/>
          </w:tcPr>
          <w:p w14:paraId="64B94D1D"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1</w:t>
            </w:r>
          </w:p>
        </w:tc>
        <w:tc>
          <w:tcPr>
            <w:tcW w:w="5589" w:type="dxa"/>
          </w:tcPr>
          <w:p w14:paraId="33D02CF3"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Should have at least 5 years life span</w:t>
            </w:r>
          </w:p>
        </w:tc>
        <w:tc>
          <w:tcPr>
            <w:tcW w:w="3006" w:type="dxa"/>
          </w:tcPr>
          <w:p w14:paraId="545930D5" w14:textId="77777777" w:rsidR="00F82190" w:rsidRPr="00797576" w:rsidRDefault="00F82190" w:rsidP="00F82190">
            <w:pPr>
              <w:jc w:val="center"/>
              <w:rPr>
                <w:rFonts w:asciiTheme="minorHAnsi" w:hAnsiTheme="minorHAnsi" w:cstheme="minorHAnsi"/>
                <w:sz w:val="20"/>
                <w:szCs w:val="20"/>
              </w:rPr>
            </w:pPr>
            <w:r w:rsidRPr="00797576">
              <w:rPr>
                <w:rFonts w:asciiTheme="minorHAnsi" w:hAnsiTheme="minorHAnsi" w:cstheme="minorHAnsi"/>
                <w:sz w:val="20"/>
                <w:szCs w:val="20"/>
              </w:rPr>
              <w:t>7</w:t>
            </w:r>
          </w:p>
        </w:tc>
      </w:tr>
      <w:tr w:rsidR="00F82190" w:rsidRPr="00797576" w14:paraId="6E3F7D37" w14:textId="77777777" w:rsidTr="00F82190">
        <w:tc>
          <w:tcPr>
            <w:tcW w:w="421" w:type="dxa"/>
          </w:tcPr>
          <w:p w14:paraId="0083A8BD"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2</w:t>
            </w:r>
          </w:p>
        </w:tc>
        <w:tc>
          <w:tcPr>
            <w:tcW w:w="5589" w:type="dxa"/>
          </w:tcPr>
          <w:p w14:paraId="55ED02E5"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 xml:space="preserve">Not lose grip when handling the mobile phone </w:t>
            </w:r>
          </w:p>
        </w:tc>
        <w:tc>
          <w:tcPr>
            <w:tcW w:w="3006" w:type="dxa"/>
          </w:tcPr>
          <w:p w14:paraId="0094F9CA" w14:textId="77777777" w:rsidR="00F82190" w:rsidRPr="00797576" w:rsidRDefault="00F82190" w:rsidP="00F82190">
            <w:pPr>
              <w:jc w:val="center"/>
              <w:rPr>
                <w:rFonts w:asciiTheme="minorHAnsi" w:hAnsiTheme="minorHAnsi" w:cstheme="minorHAnsi"/>
                <w:sz w:val="20"/>
                <w:szCs w:val="20"/>
              </w:rPr>
            </w:pPr>
            <w:r w:rsidRPr="00797576">
              <w:rPr>
                <w:rFonts w:asciiTheme="minorHAnsi" w:hAnsiTheme="minorHAnsi" w:cstheme="minorHAnsi"/>
                <w:sz w:val="20"/>
                <w:szCs w:val="20"/>
              </w:rPr>
              <w:t>9</w:t>
            </w:r>
          </w:p>
        </w:tc>
      </w:tr>
      <w:tr w:rsidR="00F82190" w:rsidRPr="00797576" w14:paraId="043F1702" w14:textId="77777777" w:rsidTr="00F82190">
        <w:tc>
          <w:tcPr>
            <w:tcW w:w="421" w:type="dxa"/>
          </w:tcPr>
          <w:p w14:paraId="14B3A816"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3</w:t>
            </w:r>
          </w:p>
        </w:tc>
        <w:tc>
          <w:tcPr>
            <w:tcW w:w="5589" w:type="dxa"/>
          </w:tcPr>
          <w:p w14:paraId="4B4411CF"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Should be light weight</w:t>
            </w:r>
          </w:p>
        </w:tc>
        <w:tc>
          <w:tcPr>
            <w:tcW w:w="3006" w:type="dxa"/>
          </w:tcPr>
          <w:p w14:paraId="0D6C066C" w14:textId="77777777" w:rsidR="00F82190" w:rsidRPr="00797576" w:rsidRDefault="00F82190" w:rsidP="00F82190">
            <w:pPr>
              <w:jc w:val="center"/>
              <w:rPr>
                <w:rFonts w:asciiTheme="minorHAnsi" w:hAnsiTheme="minorHAnsi" w:cstheme="minorHAnsi"/>
                <w:sz w:val="20"/>
                <w:szCs w:val="20"/>
              </w:rPr>
            </w:pPr>
            <w:r w:rsidRPr="00797576">
              <w:rPr>
                <w:rFonts w:asciiTheme="minorHAnsi" w:hAnsiTheme="minorHAnsi" w:cstheme="minorHAnsi"/>
                <w:sz w:val="20"/>
                <w:szCs w:val="20"/>
              </w:rPr>
              <w:t>3</w:t>
            </w:r>
          </w:p>
        </w:tc>
      </w:tr>
      <w:tr w:rsidR="00F82190" w:rsidRPr="00797576" w14:paraId="2610D848" w14:textId="77777777" w:rsidTr="00F82190">
        <w:tc>
          <w:tcPr>
            <w:tcW w:w="421" w:type="dxa"/>
          </w:tcPr>
          <w:p w14:paraId="03625CEE"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4</w:t>
            </w:r>
          </w:p>
        </w:tc>
        <w:tc>
          <w:tcPr>
            <w:tcW w:w="5589" w:type="dxa"/>
          </w:tcPr>
          <w:p w14:paraId="6F93C896"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 xml:space="preserve">Should be robust </w:t>
            </w:r>
          </w:p>
        </w:tc>
        <w:tc>
          <w:tcPr>
            <w:tcW w:w="3006" w:type="dxa"/>
          </w:tcPr>
          <w:p w14:paraId="13831031" w14:textId="77777777" w:rsidR="00F82190" w:rsidRPr="00797576" w:rsidRDefault="00F82190" w:rsidP="00F82190">
            <w:pPr>
              <w:jc w:val="center"/>
              <w:rPr>
                <w:rFonts w:asciiTheme="minorHAnsi" w:hAnsiTheme="minorHAnsi" w:cstheme="minorHAnsi"/>
                <w:sz w:val="20"/>
                <w:szCs w:val="20"/>
              </w:rPr>
            </w:pPr>
            <w:r w:rsidRPr="00797576">
              <w:rPr>
                <w:rFonts w:asciiTheme="minorHAnsi" w:hAnsiTheme="minorHAnsi" w:cstheme="minorHAnsi"/>
                <w:sz w:val="20"/>
                <w:szCs w:val="20"/>
              </w:rPr>
              <w:t>5</w:t>
            </w:r>
          </w:p>
        </w:tc>
      </w:tr>
      <w:tr w:rsidR="00F82190" w:rsidRPr="00797576" w14:paraId="27921DDA" w14:textId="77777777" w:rsidTr="00F82190">
        <w:tc>
          <w:tcPr>
            <w:tcW w:w="421" w:type="dxa"/>
          </w:tcPr>
          <w:p w14:paraId="6F4609A3"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5</w:t>
            </w:r>
          </w:p>
        </w:tc>
        <w:tc>
          <w:tcPr>
            <w:tcW w:w="5589" w:type="dxa"/>
          </w:tcPr>
          <w:p w14:paraId="6CEC96FE" w14:textId="77777777" w:rsidR="00F82190" w:rsidRPr="00797576" w:rsidRDefault="00F82190" w:rsidP="00F82190">
            <w:pPr>
              <w:rPr>
                <w:rFonts w:asciiTheme="minorHAnsi" w:hAnsiTheme="minorHAnsi" w:cstheme="minorHAnsi"/>
                <w:sz w:val="20"/>
                <w:szCs w:val="20"/>
              </w:rPr>
            </w:pPr>
            <w:r w:rsidRPr="00797576">
              <w:rPr>
                <w:rFonts w:asciiTheme="minorHAnsi" w:hAnsiTheme="minorHAnsi" w:cstheme="minorHAnsi"/>
                <w:sz w:val="20"/>
                <w:szCs w:val="20"/>
              </w:rPr>
              <w:t xml:space="preserve">Be able to successfully pick up the mobile phone </w:t>
            </w:r>
          </w:p>
        </w:tc>
        <w:tc>
          <w:tcPr>
            <w:tcW w:w="3006" w:type="dxa"/>
          </w:tcPr>
          <w:p w14:paraId="4B6973F3" w14:textId="77777777" w:rsidR="00F82190" w:rsidRPr="00797576" w:rsidRDefault="00F82190" w:rsidP="00F82190">
            <w:pPr>
              <w:jc w:val="center"/>
              <w:rPr>
                <w:rFonts w:asciiTheme="minorHAnsi" w:hAnsiTheme="minorHAnsi" w:cstheme="minorHAnsi"/>
                <w:sz w:val="20"/>
                <w:szCs w:val="20"/>
              </w:rPr>
            </w:pPr>
            <w:r w:rsidRPr="00797576">
              <w:rPr>
                <w:rFonts w:asciiTheme="minorHAnsi" w:hAnsiTheme="minorHAnsi" w:cstheme="minorHAnsi"/>
                <w:sz w:val="20"/>
                <w:szCs w:val="20"/>
              </w:rPr>
              <w:t>10</w:t>
            </w:r>
          </w:p>
        </w:tc>
      </w:tr>
    </w:tbl>
    <w:p w14:paraId="18C34FCA" w14:textId="77777777" w:rsidR="00F30AB6" w:rsidRPr="00797576" w:rsidRDefault="00F30AB6" w:rsidP="00F30AB6">
      <w:pPr>
        <w:rPr>
          <w:rFonts w:asciiTheme="minorHAnsi" w:hAnsiTheme="minorHAnsi" w:cstheme="minorHAnsi"/>
        </w:rPr>
      </w:pPr>
    </w:p>
    <w:p w14:paraId="17D8B90C" w14:textId="671FDD54" w:rsidR="00F30AB6" w:rsidRPr="00797576" w:rsidRDefault="00F30AB6" w:rsidP="00F30AB6">
      <w:pPr>
        <w:rPr>
          <w:rFonts w:asciiTheme="minorHAnsi" w:hAnsiTheme="minorHAnsi" w:cstheme="minorHAnsi"/>
        </w:rPr>
      </w:pPr>
    </w:p>
    <w:p w14:paraId="4C7AC27F" w14:textId="1C8459F5" w:rsidR="00E94961" w:rsidRPr="00797576" w:rsidRDefault="00E94961" w:rsidP="00F30AB6">
      <w:pPr>
        <w:rPr>
          <w:rFonts w:asciiTheme="minorHAnsi" w:hAnsiTheme="minorHAnsi" w:cstheme="minorHAnsi"/>
        </w:rPr>
      </w:pPr>
    </w:p>
    <w:p w14:paraId="06B29E52" w14:textId="0BE23915" w:rsidR="00FE29E9" w:rsidRPr="00797576" w:rsidRDefault="00FE29E9" w:rsidP="00FE29E9">
      <w:pPr>
        <w:pStyle w:val="PlainText"/>
        <w:rPr>
          <w:rFonts w:asciiTheme="minorHAnsi" w:hAnsiTheme="minorHAnsi" w:cstheme="minorHAnsi"/>
          <w:b/>
          <w:bCs/>
        </w:rPr>
      </w:pPr>
      <w:r w:rsidRPr="00797576">
        <w:rPr>
          <w:rFonts w:asciiTheme="minorHAnsi" w:hAnsiTheme="minorHAnsi" w:cstheme="minorHAnsi"/>
          <w:b/>
          <w:bCs/>
        </w:rPr>
        <w:t>QFD Quality function development</w:t>
      </w:r>
    </w:p>
    <w:p w14:paraId="00B4996C" w14:textId="77777777" w:rsidR="00BD2ABC" w:rsidRPr="00797576" w:rsidRDefault="00BD2ABC" w:rsidP="00FE29E9">
      <w:pPr>
        <w:pStyle w:val="PlainText"/>
        <w:rPr>
          <w:rFonts w:asciiTheme="minorHAnsi" w:hAnsiTheme="minorHAnsi" w:cstheme="minorHAnsi"/>
          <w:b/>
          <w:bCs/>
        </w:rPr>
      </w:pPr>
    </w:p>
    <w:p w14:paraId="0A803E9B" w14:textId="26A8B600" w:rsidR="00582867" w:rsidRPr="00797576" w:rsidRDefault="00D5434E" w:rsidP="00FE29E9">
      <w:pPr>
        <w:pStyle w:val="PlainText"/>
        <w:rPr>
          <w:rFonts w:asciiTheme="minorHAnsi" w:hAnsiTheme="minorHAnsi" w:cstheme="minorHAnsi"/>
        </w:rPr>
      </w:pPr>
      <w:r w:rsidRPr="00797576">
        <w:rPr>
          <w:rFonts w:asciiTheme="minorHAnsi" w:hAnsiTheme="minorHAnsi" w:cstheme="minorHAnsi"/>
        </w:rPr>
        <w:t>The Quality function development</w:t>
      </w:r>
      <w:r w:rsidR="00BD2ABC" w:rsidRPr="00797576">
        <w:rPr>
          <w:rFonts w:asciiTheme="minorHAnsi" w:hAnsiTheme="minorHAnsi" w:cstheme="minorHAnsi"/>
        </w:rPr>
        <w:t xml:space="preserve"> (QFD)</w:t>
      </w:r>
      <w:r w:rsidRPr="00797576">
        <w:rPr>
          <w:rFonts w:asciiTheme="minorHAnsi" w:hAnsiTheme="minorHAnsi" w:cstheme="minorHAnsi"/>
        </w:rPr>
        <w:t xml:space="preserve"> is a method that rates requirements for the customer based on importance and significance. This highly useful and helpful as it helps focus on what your customer is looking for in the product. This method is widely used in many organisations and industry in order to outline where you may be lacking in the product or where you can improve </w:t>
      </w:r>
      <w:r w:rsidR="00BD2ABC" w:rsidRPr="00797576">
        <w:rPr>
          <w:rFonts w:asciiTheme="minorHAnsi" w:hAnsiTheme="minorHAnsi" w:cstheme="minorHAnsi"/>
        </w:rPr>
        <w:t xml:space="preserve">the gripper and its function. With the use of a visual understanding of what the priority is in the </w:t>
      </w:r>
      <w:proofErr w:type="spellStart"/>
      <w:r w:rsidR="00BD2ABC" w:rsidRPr="00797576">
        <w:rPr>
          <w:rFonts w:asciiTheme="minorHAnsi" w:hAnsiTheme="minorHAnsi" w:cstheme="minorHAnsi"/>
        </w:rPr>
        <w:t>cobot</w:t>
      </w:r>
      <w:proofErr w:type="spellEnd"/>
      <w:r w:rsidR="00BD2ABC" w:rsidRPr="00797576">
        <w:rPr>
          <w:rFonts w:asciiTheme="minorHAnsi" w:hAnsiTheme="minorHAnsi" w:cstheme="minorHAnsi"/>
        </w:rPr>
        <w:t xml:space="preserve"> gripper to achieve the aims and goals.</w:t>
      </w:r>
      <w:r w:rsidR="004C5B06" w:rsidRPr="00797576">
        <w:rPr>
          <w:rFonts w:asciiTheme="minorHAnsi" w:hAnsiTheme="minorHAnsi" w:cstheme="minorHAnsi"/>
        </w:rPr>
        <w:t xml:space="preserve"> </w:t>
      </w:r>
      <w:r w:rsidR="00BD2ABC" w:rsidRPr="00797576">
        <w:rPr>
          <w:rFonts w:asciiTheme="minorHAnsi" w:hAnsiTheme="minorHAnsi" w:cstheme="minorHAnsi"/>
        </w:rPr>
        <w:t xml:space="preserve">As you can see above, the table showing importance in certain customer </w:t>
      </w:r>
      <w:r w:rsidR="004C5B06" w:rsidRPr="00797576">
        <w:rPr>
          <w:rFonts w:asciiTheme="minorHAnsi" w:hAnsiTheme="minorHAnsi" w:cstheme="minorHAnsi"/>
        </w:rPr>
        <w:t xml:space="preserve">requirements where we applied the method to the design of the </w:t>
      </w:r>
      <w:proofErr w:type="spellStart"/>
      <w:r w:rsidR="004C5B06" w:rsidRPr="00797576">
        <w:rPr>
          <w:rFonts w:asciiTheme="minorHAnsi" w:hAnsiTheme="minorHAnsi" w:cstheme="minorHAnsi"/>
        </w:rPr>
        <w:t>cobot</w:t>
      </w:r>
      <w:proofErr w:type="spellEnd"/>
      <w:r w:rsidR="004C5B06" w:rsidRPr="00797576">
        <w:rPr>
          <w:rFonts w:asciiTheme="minorHAnsi" w:hAnsiTheme="minorHAnsi" w:cstheme="minorHAnsi"/>
        </w:rPr>
        <w:t xml:space="preserve"> gripper.</w:t>
      </w:r>
      <w:r w:rsidR="00763F63" w:rsidRPr="00797576">
        <w:rPr>
          <w:rFonts w:asciiTheme="minorHAnsi" w:hAnsiTheme="minorHAnsi" w:cstheme="minorHAnsi"/>
        </w:rPr>
        <w:t xml:space="preserve"> Also below is a QFD diagram.</w:t>
      </w:r>
    </w:p>
    <w:p w14:paraId="315AD380" w14:textId="0470A381" w:rsidR="00763F63" w:rsidRPr="00797576" w:rsidRDefault="00763F63" w:rsidP="00FE29E9">
      <w:pPr>
        <w:pStyle w:val="PlainText"/>
        <w:rPr>
          <w:rFonts w:asciiTheme="minorHAnsi" w:hAnsiTheme="minorHAnsi" w:cstheme="minorHAnsi"/>
        </w:rPr>
      </w:pPr>
    </w:p>
    <w:p w14:paraId="703D42B5" w14:textId="066648A2" w:rsidR="00763F63" w:rsidRPr="00797576" w:rsidRDefault="00763F63" w:rsidP="00FE29E9">
      <w:pPr>
        <w:pStyle w:val="PlainText"/>
        <w:rPr>
          <w:rFonts w:asciiTheme="minorHAnsi" w:hAnsiTheme="minorHAnsi" w:cstheme="minorHAnsi"/>
        </w:rPr>
      </w:pPr>
      <w:r w:rsidRPr="00797576">
        <w:rPr>
          <w:rFonts w:asciiTheme="minorHAnsi" w:hAnsiTheme="minorHAnsi" w:cstheme="minorHAnsi"/>
          <w:noProof/>
        </w:rPr>
        <w:lastRenderedPageBreak/>
        <w:drawing>
          <wp:inline distT="0" distB="0" distL="0" distR="0" wp14:anchorId="1CFD1285" wp14:editId="76E321D4">
            <wp:extent cx="5731510" cy="3222625"/>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stretch>
                      <a:fillRect/>
                    </a:stretch>
                  </pic:blipFill>
                  <pic:spPr>
                    <a:xfrm>
                      <a:off x="0" y="0"/>
                      <a:ext cx="5731510" cy="3222625"/>
                    </a:xfrm>
                    <a:prstGeom prst="rect">
                      <a:avLst/>
                    </a:prstGeom>
                  </pic:spPr>
                </pic:pic>
              </a:graphicData>
            </a:graphic>
          </wp:inline>
        </w:drawing>
      </w:r>
    </w:p>
    <w:p w14:paraId="0B607A6B" w14:textId="77777777" w:rsidR="004C5B06" w:rsidRPr="00797576" w:rsidRDefault="004C5B06" w:rsidP="00FE29E9">
      <w:pPr>
        <w:pStyle w:val="PlainText"/>
        <w:rPr>
          <w:rFonts w:asciiTheme="minorHAnsi" w:hAnsiTheme="minorHAnsi" w:cstheme="minorHAnsi"/>
        </w:rPr>
      </w:pPr>
    </w:p>
    <w:p w14:paraId="679789E4" w14:textId="4FB0A964" w:rsidR="00582867" w:rsidRPr="00797576" w:rsidRDefault="00582867" w:rsidP="00FE29E9">
      <w:pPr>
        <w:pStyle w:val="PlainText"/>
        <w:rPr>
          <w:rFonts w:asciiTheme="minorHAnsi" w:hAnsiTheme="minorHAnsi" w:cstheme="minorHAnsi"/>
        </w:rPr>
      </w:pPr>
      <w:r w:rsidRPr="00797576">
        <w:rPr>
          <w:rFonts w:asciiTheme="minorHAnsi" w:hAnsiTheme="minorHAnsi" w:cstheme="minorHAnsi"/>
        </w:rPr>
        <w:t>“</w:t>
      </w:r>
      <w:r w:rsidR="001C1602" w:rsidRPr="00797576">
        <w:rPr>
          <w:rFonts w:asciiTheme="minorHAnsi" w:hAnsiTheme="minorHAnsi" w:cstheme="minorHAnsi"/>
          <w:shd w:val="clear" w:color="auto" w:fill="FFFFFF"/>
        </w:rPr>
        <w:t>Quality Function Deployment (QFD) is </w:t>
      </w:r>
      <w:r w:rsidR="001C1602" w:rsidRPr="00797576">
        <w:rPr>
          <w:rFonts w:asciiTheme="minorHAnsi" w:hAnsiTheme="minorHAnsi" w:cstheme="minorHAnsi"/>
          <w:b/>
          <w:bCs/>
          <w:shd w:val="clear" w:color="auto" w:fill="FFFFFF"/>
        </w:rPr>
        <w:t>a structured approach to defining customer needs or requirements and translating them into specific plans to produce products to meet those needs</w:t>
      </w:r>
      <w:r w:rsidRPr="00797576">
        <w:rPr>
          <w:rFonts w:asciiTheme="minorHAnsi" w:hAnsiTheme="minorHAnsi" w:cstheme="minorHAnsi"/>
          <w:shd w:val="clear" w:color="auto" w:fill="FFFFFF"/>
        </w:rPr>
        <w:t>.”</w:t>
      </w:r>
    </w:p>
    <w:p w14:paraId="298091B1" w14:textId="77777777" w:rsidR="00FE29E9" w:rsidRPr="00797576" w:rsidRDefault="00FE29E9" w:rsidP="00FE29E9">
      <w:pPr>
        <w:pStyle w:val="PlainText"/>
        <w:rPr>
          <w:rFonts w:asciiTheme="minorHAnsi" w:hAnsiTheme="minorHAnsi" w:cstheme="minorHAnsi"/>
        </w:rPr>
      </w:pPr>
    </w:p>
    <w:p w14:paraId="4461EDD2" w14:textId="44CB2E11" w:rsidR="00FE29E9" w:rsidRPr="00797576" w:rsidRDefault="00FE29E9" w:rsidP="00FE29E9">
      <w:pPr>
        <w:pStyle w:val="PlainText"/>
        <w:rPr>
          <w:rFonts w:asciiTheme="minorHAnsi" w:hAnsiTheme="minorHAnsi" w:cstheme="minorHAnsi"/>
          <w:b/>
          <w:bCs/>
        </w:rPr>
      </w:pPr>
      <w:r w:rsidRPr="00797576">
        <w:rPr>
          <w:rFonts w:asciiTheme="minorHAnsi" w:hAnsiTheme="minorHAnsi" w:cstheme="minorHAnsi"/>
          <w:b/>
          <w:bCs/>
        </w:rPr>
        <w:t>Manufacturing method</w:t>
      </w:r>
    </w:p>
    <w:p w14:paraId="41B30B28" w14:textId="7DA3E912" w:rsidR="004C5B06" w:rsidRPr="00797576" w:rsidRDefault="004C5B06" w:rsidP="00FE29E9">
      <w:pPr>
        <w:pStyle w:val="PlainText"/>
        <w:rPr>
          <w:rFonts w:asciiTheme="minorHAnsi" w:hAnsiTheme="minorHAnsi" w:cstheme="minorHAnsi"/>
          <w:b/>
          <w:bCs/>
        </w:rPr>
      </w:pPr>
    </w:p>
    <w:p w14:paraId="40D54A3E" w14:textId="13C2E1C8" w:rsidR="00607DD4" w:rsidRPr="00797576" w:rsidRDefault="00607DD4" w:rsidP="00607DD4">
      <w:pPr>
        <w:rPr>
          <w:rFonts w:asciiTheme="minorHAnsi" w:hAnsiTheme="minorHAnsi" w:cstheme="minorHAnsi"/>
        </w:rPr>
      </w:pPr>
      <w:r w:rsidRPr="00797576">
        <w:rPr>
          <w:rFonts w:asciiTheme="minorHAnsi" w:hAnsiTheme="minorHAnsi" w:cstheme="minorHAnsi"/>
        </w:rPr>
        <w:t>There are various ways of</w:t>
      </w:r>
      <w:r w:rsidRPr="00797576">
        <w:rPr>
          <w:rFonts w:asciiTheme="minorHAnsi" w:hAnsiTheme="minorHAnsi" w:cstheme="minorHAnsi"/>
        </w:rPr>
        <w:t xml:space="preserve"> manufacturing methods</w:t>
      </w:r>
      <w:r w:rsidRPr="00797576">
        <w:rPr>
          <w:rFonts w:asciiTheme="minorHAnsi" w:hAnsiTheme="minorHAnsi" w:cstheme="minorHAnsi"/>
        </w:rPr>
        <w:t xml:space="preserve"> that can apply to the design made for the product</w:t>
      </w:r>
      <w:r w:rsidR="00AE7E81" w:rsidRPr="00797576">
        <w:rPr>
          <w:rFonts w:asciiTheme="minorHAnsi" w:hAnsiTheme="minorHAnsi" w:cstheme="minorHAnsi"/>
        </w:rPr>
        <w:t>, within the manufacturing process there’s many different areas of the product that need to be adequate</w:t>
      </w:r>
      <w:r w:rsidRPr="00797576">
        <w:rPr>
          <w:rFonts w:asciiTheme="minorHAnsi" w:hAnsiTheme="minorHAnsi" w:cstheme="minorHAnsi"/>
        </w:rPr>
        <w:t>.</w:t>
      </w:r>
      <w:r w:rsidR="00AE7E81" w:rsidRPr="00797576">
        <w:rPr>
          <w:rFonts w:asciiTheme="minorHAnsi" w:hAnsiTheme="minorHAnsi" w:cstheme="minorHAnsi"/>
        </w:rPr>
        <w:t xml:space="preserve"> Some of the manufacturing processes include software in the robot gripper, the equipment used to make the actual gripper and the labour of carrying out the manufacturing process.</w:t>
      </w:r>
      <w:r w:rsidRPr="00797576">
        <w:rPr>
          <w:rFonts w:asciiTheme="minorHAnsi" w:hAnsiTheme="minorHAnsi" w:cstheme="minorHAnsi"/>
        </w:rPr>
        <w:t xml:space="preserve"> </w:t>
      </w:r>
    </w:p>
    <w:p w14:paraId="365C824F" w14:textId="77777777" w:rsidR="00AE7E81" w:rsidRPr="00797576" w:rsidRDefault="00AE7E81" w:rsidP="00607DD4">
      <w:pPr>
        <w:rPr>
          <w:rFonts w:asciiTheme="minorHAnsi" w:hAnsiTheme="minorHAnsi" w:cstheme="minorHAnsi"/>
        </w:rPr>
      </w:pPr>
    </w:p>
    <w:p w14:paraId="67102DBD" w14:textId="58B1FD60" w:rsidR="007F648A" w:rsidRPr="007F648A" w:rsidRDefault="007F648A" w:rsidP="007F648A">
      <w:pPr>
        <w:shd w:val="clear" w:color="auto" w:fill="FFFFFF"/>
        <w:rPr>
          <w:rFonts w:asciiTheme="minorHAnsi" w:eastAsia="Times New Roman" w:hAnsiTheme="minorHAnsi" w:cstheme="minorHAnsi"/>
          <w:sz w:val="24"/>
          <w:szCs w:val="24"/>
        </w:rPr>
      </w:pPr>
      <w:r w:rsidRPr="00797576">
        <w:rPr>
          <w:rFonts w:asciiTheme="minorHAnsi" w:eastAsia="Times New Roman" w:hAnsiTheme="minorHAnsi" w:cstheme="minorHAnsi"/>
          <w:b/>
          <w:bCs/>
          <w:sz w:val="24"/>
          <w:szCs w:val="24"/>
        </w:rPr>
        <w:t>The Various methods of manufacturing</w:t>
      </w:r>
      <w:r w:rsidRPr="007F648A">
        <w:rPr>
          <w:rFonts w:asciiTheme="minorHAnsi" w:eastAsia="Times New Roman" w:hAnsiTheme="minorHAnsi" w:cstheme="minorHAnsi"/>
          <w:b/>
          <w:bCs/>
          <w:sz w:val="24"/>
          <w:szCs w:val="24"/>
        </w:rPr>
        <w:t xml:space="preserve"> Processes:</w:t>
      </w:r>
    </w:p>
    <w:p w14:paraId="72B79562" w14:textId="19FA528E" w:rsidR="007F648A" w:rsidRPr="007F648A" w:rsidRDefault="007F648A" w:rsidP="007F648A">
      <w:pPr>
        <w:numPr>
          <w:ilvl w:val="0"/>
          <w:numId w:val="5"/>
        </w:numPr>
        <w:shd w:val="clear" w:color="auto" w:fill="FFFFFF"/>
        <w:spacing w:after="60"/>
        <w:rPr>
          <w:rFonts w:asciiTheme="minorHAnsi" w:eastAsia="Times New Roman" w:hAnsiTheme="minorHAnsi" w:cstheme="minorHAnsi"/>
          <w:sz w:val="24"/>
          <w:szCs w:val="24"/>
        </w:rPr>
      </w:pPr>
      <w:r w:rsidRPr="00797576">
        <w:rPr>
          <w:rFonts w:asciiTheme="minorHAnsi" w:eastAsia="Times New Roman" w:hAnsiTheme="minorHAnsi" w:cstheme="minorHAnsi"/>
          <w:sz w:val="24"/>
          <w:szCs w:val="24"/>
        </w:rPr>
        <w:t>Job shop manufacturing</w:t>
      </w:r>
      <w:r w:rsidRPr="007F648A">
        <w:rPr>
          <w:rFonts w:asciiTheme="minorHAnsi" w:eastAsia="Times New Roman" w:hAnsiTheme="minorHAnsi" w:cstheme="minorHAnsi"/>
          <w:sz w:val="24"/>
          <w:szCs w:val="24"/>
        </w:rPr>
        <w:t xml:space="preserve">. </w:t>
      </w:r>
    </w:p>
    <w:p w14:paraId="07EAB5C2" w14:textId="4D69798D" w:rsidR="007F648A" w:rsidRPr="007F648A" w:rsidRDefault="007F648A" w:rsidP="007F648A">
      <w:pPr>
        <w:numPr>
          <w:ilvl w:val="0"/>
          <w:numId w:val="5"/>
        </w:numPr>
        <w:shd w:val="clear" w:color="auto" w:fill="FFFFFF"/>
        <w:spacing w:after="60"/>
        <w:rPr>
          <w:rFonts w:asciiTheme="minorHAnsi" w:eastAsia="Times New Roman" w:hAnsiTheme="minorHAnsi" w:cstheme="minorHAnsi"/>
          <w:sz w:val="24"/>
          <w:szCs w:val="24"/>
        </w:rPr>
      </w:pPr>
      <w:r w:rsidRPr="007F648A">
        <w:rPr>
          <w:rFonts w:asciiTheme="minorHAnsi" w:eastAsia="Times New Roman" w:hAnsiTheme="minorHAnsi" w:cstheme="minorHAnsi"/>
          <w:sz w:val="24"/>
          <w:szCs w:val="24"/>
        </w:rPr>
        <w:t xml:space="preserve">Discrete Manufacturing. </w:t>
      </w:r>
    </w:p>
    <w:p w14:paraId="54173709" w14:textId="77777777" w:rsidR="007F648A" w:rsidRPr="007F648A" w:rsidRDefault="007F648A" w:rsidP="007F648A">
      <w:pPr>
        <w:numPr>
          <w:ilvl w:val="0"/>
          <w:numId w:val="5"/>
        </w:numPr>
        <w:shd w:val="clear" w:color="auto" w:fill="FFFFFF"/>
        <w:spacing w:after="60"/>
        <w:rPr>
          <w:rFonts w:asciiTheme="minorHAnsi" w:eastAsia="Times New Roman" w:hAnsiTheme="minorHAnsi" w:cstheme="minorHAnsi"/>
          <w:sz w:val="24"/>
          <w:szCs w:val="24"/>
        </w:rPr>
      </w:pPr>
      <w:r w:rsidRPr="007F648A">
        <w:rPr>
          <w:rFonts w:asciiTheme="minorHAnsi" w:eastAsia="Times New Roman" w:hAnsiTheme="minorHAnsi" w:cstheme="minorHAnsi"/>
          <w:sz w:val="24"/>
          <w:szCs w:val="24"/>
        </w:rPr>
        <w:t xml:space="preserve">Repetitive Manufacturing. </w:t>
      </w:r>
    </w:p>
    <w:p w14:paraId="37C701D4" w14:textId="3FECD07C" w:rsidR="007F648A" w:rsidRPr="007F648A" w:rsidRDefault="007F648A" w:rsidP="007F648A">
      <w:pPr>
        <w:numPr>
          <w:ilvl w:val="0"/>
          <w:numId w:val="5"/>
        </w:numPr>
        <w:shd w:val="clear" w:color="auto" w:fill="FFFFFF"/>
        <w:spacing w:after="60"/>
        <w:rPr>
          <w:rFonts w:asciiTheme="minorHAnsi" w:eastAsia="Times New Roman" w:hAnsiTheme="minorHAnsi" w:cstheme="minorHAnsi"/>
          <w:sz w:val="24"/>
          <w:szCs w:val="24"/>
        </w:rPr>
      </w:pPr>
      <w:r w:rsidRPr="007F648A">
        <w:rPr>
          <w:rFonts w:asciiTheme="minorHAnsi" w:eastAsia="Times New Roman" w:hAnsiTheme="minorHAnsi" w:cstheme="minorHAnsi"/>
          <w:sz w:val="24"/>
          <w:szCs w:val="24"/>
        </w:rPr>
        <w:t>Continuous Process Manufacturing.</w:t>
      </w:r>
    </w:p>
    <w:p w14:paraId="689DFA34" w14:textId="77777777" w:rsidR="007F648A" w:rsidRPr="007F648A" w:rsidRDefault="007F648A" w:rsidP="007F648A">
      <w:pPr>
        <w:numPr>
          <w:ilvl w:val="0"/>
          <w:numId w:val="5"/>
        </w:numPr>
        <w:shd w:val="clear" w:color="auto" w:fill="FFFFFF"/>
        <w:spacing w:after="60"/>
        <w:rPr>
          <w:rFonts w:asciiTheme="minorHAnsi" w:eastAsia="Times New Roman" w:hAnsiTheme="minorHAnsi" w:cstheme="minorHAnsi"/>
          <w:sz w:val="24"/>
          <w:szCs w:val="24"/>
        </w:rPr>
      </w:pPr>
      <w:r w:rsidRPr="007F648A">
        <w:rPr>
          <w:rFonts w:asciiTheme="minorHAnsi" w:eastAsia="Times New Roman" w:hAnsiTheme="minorHAnsi" w:cstheme="minorHAnsi"/>
          <w:sz w:val="24"/>
          <w:szCs w:val="24"/>
        </w:rPr>
        <w:t>Batch Process Manufacturing.</w:t>
      </w:r>
    </w:p>
    <w:p w14:paraId="671941D0" w14:textId="77777777" w:rsidR="007F648A" w:rsidRPr="00797576" w:rsidRDefault="007F648A" w:rsidP="00607DD4">
      <w:pPr>
        <w:rPr>
          <w:rFonts w:asciiTheme="minorHAnsi" w:hAnsiTheme="minorHAnsi" w:cstheme="minorHAnsi"/>
        </w:rPr>
      </w:pPr>
    </w:p>
    <w:p w14:paraId="1431429D" w14:textId="2D297CCF" w:rsidR="00607DD4" w:rsidRPr="00797576" w:rsidRDefault="007F648A" w:rsidP="00F36604">
      <w:pPr>
        <w:rPr>
          <w:rFonts w:asciiTheme="minorHAnsi" w:hAnsiTheme="minorHAnsi" w:cstheme="minorHAnsi"/>
          <w:b/>
          <w:bCs/>
        </w:rPr>
      </w:pPr>
      <w:r w:rsidRPr="00797576">
        <w:rPr>
          <w:rFonts w:asciiTheme="minorHAnsi" w:hAnsiTheme="minorHAnsi" w:cstheme="minorHAnsi"/>
        </w:rPr>
        <w:t xml:space="preserve">In the case that applies to our manufacturing of the gripper, it will only be a single </w:t>
      </w:r>
      <w:r w:rsidR="00F36604" w:rsidRPr="00797576">
        <w:rPr>
          <w:rFonts w:asciiTheme="minorHAnsi" w:hAnsiTheme="minorHAnsi" w:cstheme="minorHAnsi"/>
        </w:rPr>
        <w:t xml:space="preserve">production of 1 product. </w:t>
      </w:r>
      <w:r w:rsidR="00607DD4" w:rsidRPr="00797576">
        <w:rPr>
          <w:rFonts w:asciiTheme="minorHAnsi" w:hAnsiTheme="minorHAnsi" w:cstheme="minorHAnsi"/>
        </w:rPr>
        <w:t>The</w:t>
      </w:r>
      <w:r w:rsidR="00F36604" w:rsidRPr="00797576">
        <w:rPr>
          <w:rFonts w:asciiTheme="minorHAnsi" w:hAnsiTheme="minorHAnsi" w:cstheme="minorHAnsi"/>
        </w:rPr>
        <w:t xml:space="preserve"> </w:t>
      </w:r>
      <w:proofErr w:type="spellStart"/>
      <w:r w:rsidR="00F36604" w:rsidRPr="00797576">
        <w:rPr>
          <w:rFonts w:asciiTheme="minorHAnsi" w:hAnsiTheme="minorHAnsi" w:cstheme="minorHAnsi"/>
        </w:rPr>
        <w:t>cobot</w:t>
      </w:r>
      <w:proofErr w:type="spellEnd"/>
      <w:r w:rsidR="00F36604" w:rsidRPr="00797576">
        <w:rPr>
          <w:rFonts w:asciiTheme="minorHAnsi" w:hAnsiTheme="minorHAnsi" w:cstheme="minorHAnsi"/>
        </w:rPr>
        <w:t xml:space="preserve"> gripper is designed and made for FESTO and purely their customer needs for this </w:t>
      </w:r>
      <w:proofErr w:type="gramStart"/>
      <w:r w:rsidR="00F36604" w:rsidRPr="00797576">
        <w:rPr>
          <w:rFonts w:asciiTheme="minorHAnsi" w:hAnsiTheme="minorHAnsi" w:cstheme="minorHAnsi"/>
        </w:rPr>
        <w:t>one time</w:t>
      </w:r>
      <w:proofErr w:type="gramEnd"/>
      <w:r w:rsidR="00F36604" w:rsidRPr="00797576">
        <w:rPr>
          <w:rFonts w:asciiTheme="minorHAnsi" w:hAnsiTheme="minorHAnsi" w:cstheme="minorHAnsi"/>
        </w:rPr>
        <w:t xml:space="preserve"> manufacturing and production.</w:t>
      </w:r>
      <w:r w:rsidR="00607DD4" w:rsidRPr="00797576">
        <w:rPr>
          <w:rFonts w:asciiTheme="minorHAnsi" w:hAnsiTheme="minorHAnsi" w:cstheme="minorHAnsi"/>
        </w:rPr>
        <w:t xml:space="preserve"> </w:t>
      </w:r>
    </w:p>
    <w:p w14:paraId="22FEAB96" w14:textId="5750D8C9" w:rsidR="00FE29E9" w:rsidRPr="00797576" w:rsidRDefault="00FE29E9" w:rsidP="007C31F1">
      <w:pPr>
        <w:rPr>
          <w:rStyle w:val="Strong"/>
          <w:rFonts w:asciiTheme="minorHAnsi" w:hAnsiTheme="minorHAnsi" w:cstheme="minorHAnsi"/>
        </w:rPr>
      </w:pPr>
    </w:p>
    <w:p w14:paraId="27BA4947" w14:textId="77777777" w:rsidR="000C711A" w:rsidRPr="00797576" w:rsidRDefault="00F30AB6" w:rsidP="000C711A">
      <w:pPr>
        <w:pBdr>
          <w:bottom w:val="single" w:sz="4" w:space="0" w:color="auto"/>
        </w:pBdr>
        <w:rPr>
          <w:rFonts w:asciiTheme="minorHAnsi" w:hAnsiTheme="minorHAnsi" w:cstheme="minorHAnsi"/>
          <w:sz w:val="24"/>
          <w:szCs w:val="24"/>
        </w:rPr>
      </w:pPr>
      <w:r w:rsidRPr="00797576">
        <w:rPr>
          <w:rFonts w:asciiTheme="minorHAnsi" w:hAnsiTheme="minorHAnsi" w:cstheme="minorHAnsi"/>
          <w:sz w:val="24"/>
          <w:szCs w:val="24"/>
        </w:rPr>
        <w:t>Manufacturing Process</w:t>
      </w:r>
    </w:p>
    <w:p w14:paraId="7E89E345" w14:textId="77777777" w:rsidR="000C711A" w:rsidRPr="00797576" w:rsidRDefault="000C711A" w:rsidP="000C711A">
      <w:pPr>
        <w:pBdr>
          <w:bottom w:val="single" w:sz="4" w:space="0" w:color="auto"/>
        </w:pBdr>
        <w:rPr>
          <w:rFonts w:asciiTheme="minorHAnsi" w:hAnsiTheme="minorHAnsi" w:cstheme="minorHAnsi"/>
          <w:sz w:val="24"/>
          <w:szCs w:val="24"/>
        </w:rPr>
      </w:pPr>
    </w:p>
    <w:p w14:paraId="0F592624" w14:textId="76F846DF" w:rsidR="00042457" w:rsidRPr="00797576" w:rsidRDefault="000C711A" w:rsidP="000C711A">
      <w:pPr>
        <w:pBdr>
          <w:bottom w:val="single" w:sz="4" w:space="0" w:color="auto"/>
        </w:pBdr>
        <w:rPr>
          <w:rFonts w:asciiTheme="minorHAnsi" w:hAnsiTheme="minorHAnsi" w:cstheme="minorHAnsi"/>
        </w:rPr>
      </w:pPr>
      <w:r w:rsidRPr="00797576">
        <w:rPr>
          <w:rFonts w:asciiTheme="minorHAnsi" w:hAnsiTheme="minorHAnsi" w:cstheme="minorHAnsi"/>
        </w:rPr>
        <w:t xml:space="preserve">With regards to the manufacturing process, the </w:t>
      </w:r>
      <w:proofErr w:type="spellStart"/>
      <w:r w:rsidRPr="00797576">
        <w:rPr>
          <w:rFonts w:asciiTheme="minorHAnsi" w:hAnsiTheme="minorHAnsi" w:cstheme="minorHAnsi"/>
        </w:rPr>
        <w:t>cobot</w:t>
      </w:r>
      <w:proofErr w:type="spellEnd"/>
      <w:r w:rsidRPr="00797576">
        <w:rPr>
          <w:rFonts w:asciiTheme="minorHAnsi" w:hAnsiTheme="minorHAnsi" w:cstheme="minorHAnsi"/>
        </w:rPr>
        <w:t xml:space="preserve"> gripper </w:t>
      </w:r>
      <w:r w:rsidR="007F5A7F" w:rsidRPr="00797576">
        <w:rPr>
          <w:rFonts w:asciiTheme="minorHAnsi" w:hAnsiTheme="minorHAnsi" w:cstheme="minorHAnsi"/>
        </w:rPr>
        <w:t>will be designed and manufactured into separate components of the head, body, and grippers, with various manufacturing processes that were discussed and considered. The types of manufacturing pro</w:t>
      </w:r>
      <w:r w:rsidR="00D3366C" w:rsidRPr="00797576">
        <w:rPr>
          <w:rFonts w:asciiTheme="minorHAnsi" w:hAnsiTheme="minorHAnsi" w:cstheme="minorHAnsi"/>
        </w:rPr>
        <w:t>cesses are</w:t>
      </w:r>
      <w:r w:rsidR="00042457">
        <w:rPr>
          <w:rFonts w:asciiTheme="minorHAnsi" w:hAnsiTheme="minorHAnsi" w:cstheme="minorHAnsi"/>
        </w:rPr>
        <w:t>:</w:t>
      </w:r>
      <w:r w:rsidR="005A786B">
        <w:rPr>
          <w:rFonts w:asciiTheme="minorHAnsi" w:hAnsiTheme="minorHAnsi" w:cstheme="minorHAnsi"/>
        </w:rPr>
        <w:t xml:space="preserve"> </w:t>
      </w:r>
    </w:p>
    <w:p w14:paraId="29038520" w14:textId="77777777" w:rsidR="00D3366C" w:rsidRPr="00D3366C" w:rsidRDefault="00D3366C" w:rsidP="00D3366C">
      <w:pPr>
        <w:numPr>
          <w:ilvl w:val="0"/>
          <w:numId w:val="6"/>
        </w:numPr>
        <w:shd w:val="clear" w:color="auto" w:fill="FFFFFF"/>
        <w:spacing w:after="60"/>
        <w:rPr>
          <w:rFonts w:asciiTheme="minorHAnsi" w:eastAsia="Times New Roman" w:hAnsiTheme="minorHAnsi" w:cstheme="minorHAnsi"/>
          <w:sz w:val="20"/>
          <w:szCs w:val="20"/>
        </w:rPr>
      </w:pPr>
      <w:r w:rsidRPr="00D3366C">
        <w:rPr>
          <w:rFonts w:asciiTheme="minorHAnsi" w:eastAsia="Times New Roman" w:hAnsiTheme="minorHAnsi" w:cstheme="minorHAnsi"/>
          <w:sz w:val="20"/>
          <w:szCs w:val="20"/>
        </w:rPr>
        <w:t xml:space="preserve">Casting and </w:t>
      </w:r>
      <w:proofErr w:type="spellStart"/>
      <w:r w:rsidRPr="00D3366C">
        <w:rPr>
          <w:rFonts w:asciiTheme="minorHAnsi" w:eastAsia="Times New Roman" w:hAnsiTheme="minorHAnsi" w:cstheme="minorHAnsi"/>
          <w:sz w:val="20"/>
          <w:szCs w:val="20"/>
        </w:rPr>
        <w:t>molding</w:t>
      </w:r>
      <w:proofErr w:type="spellEnd"/>
      <w:r w:rsidRPr="00D3366C">
        <w:rPr>
          <w:rFonts w:asciiTheme="minorHAnsi" w:eastAsia="Times New Roman" w:hAnsiTheme="minorHAnsi" w:cstheme="minorHAnsi"/>
          <w:sz w:val="20"/>
          <w:szCs w:val="20"/>
        </w:rPr>
        <w:t>.</w:t>
      </w:r>
    </w:p>
    <w:p w14:paraId="0716E768" w14:textId="77777777" w:rsidR="00D3366C" w:rsidRPr="00D3366C" w:rsidRDefault="00D3366C" w:rsidP="00D3366C">
      <w:pPr>
        <w:numPr>
          <w:ilvl w:val="0"/>
          <w:numId w:val="6"/>
        </w:numPr>
        <w:shd w:val="clear" w:color="auto" w:fill="FFFFFF"/>
        <w:spacing w:after="60"/>
        <w:rPr>
          <w:rFonts w:asciiTheme="minorHAnsi" w:eastAsia="Times New Roman" w:hAnsiTheme="minorHAnsi" w:cstheme="minorHAnsi"/>
          <w:sz w:val="20"/>
          <w:szCs w:val="20"/>
        </w:rPr>
      </w:pPr>
      <w:r w:rsidRPr="00D3366C">
        <w:rPr>
          <w:rFonts w:asciiTheme="minorHAnsi" w:eastAsia="Times New Roman" w:hAnsiTheme="minorHAnsi" w:cstheme="minorHAnsi"/>
          <w:sz w:val="20"/>
          <w:szCs w:val="20"/>
        </w:rPr>
        <w:t>Machining.</w:t>
      </w:r>
    </w:p>
    <w:p w14:paraId="14B83EE6" w14:textId="77777777" w:rsidR="00D3366C" w:rsidRPr="00D3366C" w:rsidRDefault="00D3366C" w:rsidP="00D3366C">
      <w:pPr>
        <w:numPr>
          <w:ilvl w:val="0"/>
          <w:numId w:val="6"/>
        </w:numPr>
        <w:shd w:val="clear" w:color="auto" w:fill="FFFFFF"/>
        <w:spacing w:after="60"/>
        <w:rPr>
          <w:rFonts w:asciiTheme="minorHAnsi" w:eastAsia="Times New Roman" w:hAnsiTheme="minorHAnsi" w:cstheme="minorHAnsi"/>
          <w:sz w:val="20"/>
          <w:szCs w:val="20"/>
        </w:rPr>
      </w:pPr>
      <w:r w:rsidRPr="00D3366C">
        <w:rPr>
          <w:rFonts w:asciiTheme="minorHAnsi" w:eastAsia="Times New Roman" w:hAnsiTheme="minorHAnsi" w:cstheme="minorHAnsi"/>
          <w:sz w:val="20"/>
          <w:szCs w:val="20"/>
        </w:rPr>
        <w:lastRenderedPageBreak/>
        <w:t>Joining.</w:t>
      </w:r>
    </w:p>
    <w:p w14:paraId="7B51C748" w14:textId="77777777" w:rsidR="00D3366C" w:rsidRPr="00D3366C" w:rsidRDefault="00D3366C" w:rsidP="00D3366C">
      <w:pPr>
        <w:numPr>
          <w:ilvl w:val="0"/>
          <w:numId w:val="6"/>
        </w:numPr>
        <w:shd w:val="clear" w:color="auto" w:fill="FFFFFF"/>
        <w:spacing w:after="60"/>
        <w:rPr>
          <w:rFonts w:asciiTheme="minorHAnsi" w:eastAsia="Times New Roman" w:hAnsiTheme="minorHAnsi" w:cstheme="minorHAnsi"/>
          <w:sz w:val="20"/>
          <w:szCs w:val="20"/>
        </w:rPr>
      </w:pPr>
      <w:r w:rsidRPr="00D3366C">
        <w:rPr>
          <w:rFonts w:asciiTheme="minorHAnsi" w:eastAsia="Times New Roman" w:hAnsiTheme="minorHAnsi" w:cstheme="minorHAnsi"/>
          <w:sz w:val="20"/>
          <w:szCs w:val="20"/>
        </w:rPr>
        <w:t>Shearing and forming.</w:t>
      </w:r>
    </w:p>
    <w:p w14:paraId="2C1291D9" w14:textId="77777777" w:rsidR="00D3366C" w:rsidRPr="00797576" w:rsidRDefault="00D3366C" w:rsidP="000C711A">
      <w:pPr>
        <w:pBdr>
          <w:bottom w:val="single" w:sz="4" w:space="0" w:color="auto"/>
        </w:pBdr>
        <w:rPr>
          <w:rFonts w:asciiTheme="minorHAnsi" w:hAnsiTheme="minorHAnsi" w:cstheme="minorHAnsi"/>
          <w:sz w:val="20"/>
          <w:szCs w:val="20"/>
        </w:rPr>
      </w:pPr>
    </w:p>
    <w:p w14:paraId="0954FB99" w14:textId="6068DB27" w:rsidR="00D3366C" w:rsidRPr="00797576" w:rsidRDefault="00D3366C" w:rsidP="000C711A">
      <w:pPr>
        <w:pBdr>
          <w:bottom w:val="single" w:sz="4" w:space="0" w:color="auto"/>
        </w:pBdr>
        <w:rPr>
          <w:rFonts w:asciiTheme="minorHAnsi" w:hAnsiTheme="minorHAnsi" w:cstheme="minorHAnsi"/>
        </w:rPr>
      </w:pPr>
    </w:p>
    <w:p w14:paraId="1D4DF247" w14:textId="0302F08C" w:rsidR="003B102A" w:rsidRDefault="00797576" w:rsidP="000C711A">
      <w:pPr>
        <w:pBdr>
          <w:bottom w:val="single" w:sz="4" w:space="0" w:color="auto"/>
        </w:pBdr>
        <w:rPr>
          <w:rFonts w:asciiTheme="minorHAnsi" w:hAnsiTheme="minorHAnsi" w:cstheme="minorHAnsi"/>
        </w:rPr>
      </w:pPr>
      <w:r w:rsidRPr="00797576">
        <w:rPr>
          <w:rFonts w:asciiTheme="minorHAnsi" w:hAnsiTheme="minorHAnsi" w:cstheme="minorHAnsi"/>
        </w:rPr>
        <w:t xml:space="preserve">The main process that is used for this design is the casting method. </w:t>
      </w:r>
      <w:r>
        <w:rPr>
          <w:rFonts w:asciiTheme="minorHAnsi" w:hAnsiTheme="minorHAnsi" w:cstheme="minorHAnsi"/>
        </w:rPr>
        <w:t xml:space="preserve">The </w:t>
      </w:r>
      <w:r>
        <w:rPr>
          <w:rFonts w:asciiTheme="minorHAnsi" w:hAnsiTheme="minorHAnsi" w:cstheme="minorHAnsi"/>
          <w:shd w:val="clear" w:color="auto" w:fill="FFFFFF"/>
        </w:rPr>
        <w:t>c</w:t>
      </w:r>
      <w:r w:rsidRPr="00797576">
        <w:rPr>
          <w:rFonts w:asciiTheme="minorHAnsi" w:hAnsiTheme="minorHAnsi" w:cstheme="minorHAnsi"/>
          <w:shd w:val="clear" w:color="auto" w:fill="FFFFFF"/>
        </w:rPr>
        <w:t>asting process</w:t>
      </w:r>
      <w:r>
        <w:rPr>
          <w:rFonts w:asciiTheme="minorHAnsi" w:hAnsiTheme="minorHAnsi" w:cstheme="minorHAnsi"/>
          <w:shd w:val="clear" w:color="auto" w:fill="FFFFFF"/>
        </w:rPr>
        <w:t xml:space="preserve"> is used</w:t>
      </w:r>
      <w:r w:rsidRPr="00797576">
        <w:rPr>
          <w:rFonts w:asciiTheme="minorHAnsi" w:hAnsiTheme="minorHAnsi" w:cstheme="minorHAnsi"/>
          <w:shd w:val="clear" w:color="auto" w:fill="FFFFFF"/>
        </w:rPr>
        <w:t xml:space="preserve"> </w:t>
      </w:r>
      <w:r>
        <w:rPr>
          <w:rFonts w:asciiTheme="minorHAnsi" w:hAnsiTheme="minorHAnsi" w:cstheme="minorHAnsi"/>
          <w:shd w:val="clear" w:color="auto" w:fill="FFFFFF"/>
        </w:rPr>
        <w:t>with material</w:t>
      </w:r>
      <w:r w:rsidRPr="00797576">
        <w:rPr>
          <w:rFonts w:asciiTheme="minorHAnsi" w:hAnsiTheme="minorHAnsi" w:cstheme="minorHAnsi"/>
          <w:shd w:val="clear" w:color="auto" w:fill="FFFFFF"/>
        </w:rPr>
        <w:t xml:space="preserve"> of molten</w:t>
      </w:r>
      <w:r>
        <w:rPr>
          <w:rFonts w:asciiTheme="minorHAnsi" w:hAnsiTheme="minorHAnsi" w:cstheme="minorHAnsi"/>
          <w:shd w:val="clear" w:color="auto" w:fill="FFFFFF"/>
        </w:rPr>
        <w:t xml:space="preserve"> metal, where</w:t>
      </w:r>
      <w:r w:rsidRPr="00797576">
        <w:rPr>
          <w:rFonts w:asciiTheme="minorHAnsi" w:hAnsiTheme="minorHAnsi" w:cstheme="minorHAnsi"/>
          <w:shd w:val="clear" w:color="auto" w:fill="FFFFFF"/>
        </w:rPr>
        <w:t xml:space="preserve"> </w:t>
      </w:r>
      <w:r>
        <w:rPr>
          <w:rFonts w:asciiTheme="minorHAnsi" w:hAnsiTheme="minorHAnsi" w:cstheme="minorHAnsi"/>
          <w:shd w:val="clear" w:color="auto" w:fill="FFFFFF"/>
        </w:rPr>
        <w:t>the</w:t>
      </w:r>
      <w:r w:rsidRPr="00797576">
        <w:rPr>
          <w:rFonts w:asciiTheme="minorHAnsi" w:hAnsiTheme="minorHAnsi" w:cstheme="minorHAnsi"/>
          <w:shd w:val="clear" w:color="auto" w:fill="FFFFFF"/>
        </w:rPr>
        <w:t xml:space="preserve"> molten m</w:t>
      </w:r>
      <w:r>
        <w:rPr>
          <w:rFonts w:asciiTheme="minorHAnsi" w:hAnsiTheme="minorHAnsi" w:cstheme="minorHAnsi"/>
          <w:shd w:val="clear" w:color="auto" w:fill="FFFFFF"/>
        </w:rPr>
        <w:t>etal</w:t>
      </w:r>
      <w:r w:rsidRPr="00797576">
        <w:rPr>
          <w:rFonts w:asciiTheme="minorHAnsi" w:hAnsiTheme="minorHAnsi" w:cstheme="minorHAnsi"/>
          <w:shd w:val="clear" w:color="auto" w:fill="FFFFFF"/>
        </w:rPr>
        <w:t xml:space="preserve"> is then poured into </w:t>
      </w:r>
      <w:r>
        <w:rPr>
          <w:rFonts w:asciiTheme="minorHAnsi" w:hAnsiTheme="minorHAnsi" w:cstheme="minorHAnsi"/>
          <w:shd w:val="clear" w:color="auto" w:fill="FFFFFF"/>
        </w:rPr>
        <w:t xml:space="preserve">a certain desired shape that’s called the mould cavity </w:t>
      </w:r>
      <w:r w:rsidR="00DA3D3D">
        <w:rPr>
          <w:rFonts w:asciiTheme="minorHAnsi" w:hAnsiTheme="minorHAnsi" w:cstheme="minorHAnsi"/>
          <w:shd w:val="clear" w:color="auto" w:fill="FFFFFF"/>
        </w:rPr>
        <w:t>in order to gain the shape of the finished part</w:t>
      </w:r>
      <w:r w:rsidRPr="00797576">
        <w:rPr>
          <w:rFonts w:asciiTheme="minorHAnsi" w:hAnsiTheme="minorHAnsi" w:cstheme="minorHAnsi"/>
          <w:shd w:val="clear" w:color="auto" w:fill="FFFFFF"/>
        </w:rPr>
        <w:t xml:space="preserve">. </w:t>
      </w:r>
      <w:r w:rsidR="00DA3D3D">
        <w:rPr>
          <w:rFonts w:asciiTheme="minorHAnsi" w:hAnsiTheme="minorHAnsi" w:cstheme="minorHAnsi"/>
          <w:shd w:val="clear" w:color="auto" w:fill="FFFFFF"/>
        </w:rPr>
        <w:t>The molten metal is then left to cool over time</w:t>
      </w:r>
      <w:r w:rsidRPr="00797576">
        <w:rPr>
          <w:rFonts w:asciiTheme="minorHAnsi" w:hAnsiTheme="minorHAnsi" w:cstheme="minorHAnsi"/>
          <w:shd w:val="clear" w:color="auto" w:fill="FFFFFF"/>
        </w:rPr>
        <w:t xml:space="preserve"> </w:t>
      </w:r>
      <w:r w:rsidR="00DA3D3D">
        <w:rPr>
          <w:rFonts w:asciiTheme="minorHAnsi" w:hAnsiTheme="minorHAnsi" w:cstheme="minorHAnsi"/>
          <w:shd w:val="clear" w:color="auto" w:fill="FFFFFF"/>
        </w:rPr>
        <w:t>where the material s</w:t>
      </w:r>
      <w:r w:rsidRPr="00797576">
        <w:rPr>
          <w:rFonts w:asciiTheme="minorHAnsi" w:hAnsiTheme="minorHAnsi" w:cstheme="minorHAnsi"/>
          <w:shd w:val="clear" w:color="auto" w:fill="FFFFFF"/>
        </w:rPr>
        <w:t>olidifies</w:t>
      </w:r>
      <w:r w:rsidR="00DA3D3D">
        <w:rPr>
          <w:rFonts w:asciiTheme="minorHAnsi" w:hAnsiTheme="minorHAnsi" w:cstheme="minorHAnsi"/>
          <w:shd w:val="clear" w:color="auto" w:fill="FFFFFF"/>
        </w:rPr>
        <w:t xml:space="preserve"> to retain the finished shape of the gripper</w:t>
      </w:r>
      <w:r w:rsidRPr="00797576">
        <w:rPr>
          <w:rFonts w:asciiTheme="minorHAnsi" w:hAnsiTheme="minorHAnsi" w:cstheme="minorHAnsi"/>
          <w:shd w:val="clear" w:color="auto" w:fill="FFFFFF"/>
        </w:rPr>
        <w:t>.</w:t>
      </w:r>
      <w:r w:rsidR="00DA3D3D">
        <w:rPr>
          <w:rFonts w:asciiTheme="minorHAnsi" w:hAnsiTheme="minorHAnsi" w:cstheme="minorHAnsi"/>
          <w:shd w:val="clear" w:color="auto" w:fill="FFFFFF"/>
        </w:rPr>
        <w:t xml:space="preserve"> This method and process works well with steel alloys and is a popular material to be used. In addition to the casting process for the head body and grippers, the parts will need to undergo a </w:t>
      </w:r>
      <w:r w:rsidR="003B102A">
        <w:rPr>
          <w:rFonts w:asciiTheme="minorHAnsi" w:hAnsiTheme="minorHAnsi" w:cstheme="minorHAnsi"/>
          <w:shd w:val="clear" w:color="auto" w:fill="FFFFFF"/>
        </w:rPr>
        <w:t>grinding phase to allow for a smooth surface finish which is essential, especially for the grippers. This is important to avoid that rough finish on the product.</w:t>
      </w:r>
      <w:r w:rsidR="003B102A">
        <w:rPr>
          <w:rFonts w:asciiTheme="minorHAnsi" w:hAnsiTheme="minorHAnsi" w:cstheme="minorHAnsi"/>
        </w:rPr>
        <w:t xml:space="preserve"> By choosing this method of manufacturing, it helps achieve the goals and aims of the design to meet the customer requirements. </w:t>
      </w:r>
      <w:r w:rsidR="005A786B">
        <w:rPr>
          <w:rFonts w:asciiTheme="minorHAnsi" w:hAnsiTheme="minorHAnsi" w:cstheme="minorHAnsi"/>
        </w:rPr>
        <w:t>So,</w:t>
      </w:r>
      <w:r w:rsidR="000D6DAA">
        <w:rPr>
          <w:rFonts w:asciiTheme="minorHAnsi" w:hAnsiTheme="minorHAnsi" w:cstheme="minorHAnsi"/>
        </w:rPr>
        <w:t xml:space="preserve"> we</w:t>
      </w:r>
      <w:r w:rsidR="003B102A">
        <w:rPr>
          <w:rFonts w:asciiTheme="minorHAnsi" w:hAnsiTheme="minorHAnsi" w:cstheme="minorHAnsi"/>
        </w:rPr>
        <w:t xml:space="preserve"> can achieve the right finish, shape and dimensions of the design expectations. Furthermore, there is another phase which is essential which is the polishing of the robot gripper which will increase the smoothness of the finish</w:t>
      </w:r>
      <w:r w:rsidR="000D6DAA">
        <w:rPr>
          <w:rFonts w:asciiTheme="minorHAnsi" w:hAnsiTheme="minorHAnsi" w:cstheme="minorHAnsi"/>
        </w:rPr>
        <w:t xml:space="preserve">. The polishing process is used to enhance the appearance of the product, along with preventing contamination or oxidation and even to make the surface more reflective and aesthetic. </w:t>
      </w:r>
    </w:p>
    <w:p w14:paraId="21E059EB" w14:textId="2905D44F" w:rsidR="00D3366C" w:rsidRPr="00797576" w:rsidRDefault="00D3366C" w:rsidP="000C711A">
      <w:pPr>
        <w:pBdr>
          <w:bottom w:val="single" w:sz="4" w:space="0" w:color="auto"/>
        </w:pBdr>
        <w:rPr>
          <w:rFonts w:asciiTheme="minorHAnsi" w:hAnsiTheme="minorHAnsi" w:cstheme="minorHAnsi"/>
        </w:rPr>
      </w:pPr>
    </w:p>
    <w:p w14:paraId="19FFAA2E" w14:textId="77777777" w:rsidR="00BD4976" w:rsidRDefault="00BD4976" w:rsidP="007C31F1">
      <w:pPr>
        <w:rPr>
          <w:rStyle w:val="Strong"/>
          <w:rFonts w:asciiTheme="minorHAnsi" w:hAnsiTheme="minorHAnsi" w:cstheme="minorHAnsi"/>
          <w:b w:val="0"/>
          <w:bCs w:val="0"/>
          <w:sz w:val="24"/>
          <w:szCs w:val="24"/>
        </w:rPr>
      </w:pPr>
    </w:p>
    <w:p w14:paraId="539983E4" w14:textId="160C5329" w:rsidR="00FE29E9" w:rsidRPr="00797576" w:rsidRDefault="00FE29E9" w:rsidP="007C31F1">
      <w:pPr>
        <w:rPr>
          <w:rStyle w:val="Strong"/>
          <w:rFonts w:asciiTheme="minorHAnsi" w:hAnsiTheme="minorHAnsi" w:cstheme="minorHAnsi"/>
        </w:rPr>
      </w:pPr>
      <w:r w:rsidRPr="00797576">
        <w:rPr>
          <w:rStyle w:val="Strong"/>
          <w:rFonts w:asciiTheme="minorHAnsi" w:hAnsiTheme="minorHAnsi" w:cstheme="minorHAnsi"/>
        </w:rPr>
        <w:t>Design</w:t>
      </w:r>
    </w:p>
    <w:p w14:paraId="24330007" w14:textId="5394C689" w:rsidR="00FE29E9" w:rsidRPr="00797576" w:rsidRDefault="00FE29E9" w:rsidP="007C31F1">
      <w:pPr>
        <w:rPr>
          <w:rStyle w:val="Strong"/>
          <w:rFonts w:asciiTheme="minorHAnsi" w:hAnsiTheme="minorHAnsi" w:cstheme="minorHAnsi"/>
        </w:rPr>
      </w:pPr>
    </w:p>
    <w:p w14:paraId="6E6BF8A1" w14:textId="466EE5CB" w:rsidR="00402355" w:rsidRPr="00797576" w:rsidRDefault="009C317A" w:rsidP="00FE29E9">
      <w:pPr>
        <w:pStyle w:val="PlainText"/>
        <w:rPr>
          <w:rFonts w:asciiTheme="minorHAnsi" w:hAnsiTheme="minorHAnsi" w:cstheme="minorHAnsi"/>
        </w:rPr>
      </w:pPr>
      <w:r>
        <w:rPr>
          <w:rFonts w:asciiTheme="minorHAnsi" w:hAnsiTheme="minorHAnsi" w:cstheme="minorHAnsi"/>
        </w:rPr>
        <w:t xml:space="preserve">The design for the </w:t>
      </w:r>
      <w:proofErr w:type="spellStart"/>
      <w:r>
        <w:rPr>
          <w:rFonts w:asciiTheme="minorHAnsi" w:hAnsiTheme="minorHAnsi" w:cstheme="minorHAnsi"/>
        </w:rPr>
        <w:t>cobot</w:t>
      </w:r>
      <w:proofErr w:type="spellEnd"/>
      <w:r>
        <w:rPr>
          <w:rFonts w:asciiTheme="minorHAnsi" w:hAnsiTheme="minorHAnsi" w:cstheme="minorHAnsi"/>
        </w:rPr>
        <w:t xml:space="preserve"> gripper is the most important part of the whole process as it outlines and visualises what the finish product will be and its functionality. The aim of the design along with all the other processes like the QFD, FMEA and Ishikawa is supposed to bring focus and action to the desired requirements whilst maintaining a steady process without getting lost in all the problems and complications that can arise from the whole design and manufacturing process</w:t>
      </w:r>
      <w:r w:rsidR="007260C2">
        <w:rPr>
          <w:rFonts w:asciiTheme="minorHAnsi" w:hAnsiTheme="minorHAnsi" w:cstheme="minorHAnsi"/>
        </w:rPr>
        <w:t xml:space="preserve">. By keeping to a successful design, you can avoid costs and finance to a degree whilst meeting customer requirements, however </w:t>
      </w:r>
      <w:r w:rsidR="00402355">
        <w:rPr>
          <w:rFonts w:asciiTheme="minorHAnsi" w:hAnsiTheme="minorHAnsi" w:cstheme="minorHAnsi"/>
        </w:rPr>
        <w:t>it</w:t>
      </w:r>
      <w:r w:rsidR="007260C2">
        <w:rPr>
          <w:rFonts w:asciiTheme="minorHAnsi" w:hAnsiTheme="minorHAnsi" w:cstheme="minorHAnsi"/>
        </w:rPr>
        <w:t xml:space="preserve"> is difficult to achieve every aspect of requirements and keep low cost. Furthermore</w:t>
      </w:r>
      <w:r w:rsidR="00402355">
        <w:rPr>
          <w:rFonts w:asciiTheme="minorHAnsi" w:hAnsiTheme="minorHAnsi" w:cstheme="minorHAnsi"/>
        </w:rPr>
        <w:t>,</w:t>
      </w:r>
      <w:r w:rsidR="007260C2">
        <w:rPr>
          <w:rFonts w:asciiTheme="minorHAnsi" w:hAnsiTheme="minorHAnsi" w:cstheme="minorHAnsi"/>
        </w:rPr>
        <w:t xml:space="preserve"> the design </w:t>
      </w:r>
      <w:proofErr w:type="gramStart"/>
      <w:r w:rsidR="007260C2">
        <w:rPr>
          <w:rFonts w:asciiTheme="minorHAnsi" w:hAnsiTheme="minorHAnsi" w:cstheme="minorHAnsi"/>
        </w:rPr>
        <w:t>as a whole lets</w:t>
      </w:r>
      <w:proofErr w:type="gramEnd"/>
      <w:r w:rsidR="007260C2">
        <w:rPr>
          <w:rFonts w:asciiTheme="minorHAnsi" w:hAnsiTheme="minorHAnsi" w:cstheme="minorHAnsi"/>
        </w:rPr>
        <w:t xml:space="preserve"> you visualise any faults and errors that need adjusting to rectify the product.</w:t>
      </w:r>
      <w:r w:rsidR="00F82190">
        <w:rPr>
          <w:rFonts w:asciiTheme="minorHAnsi" w:hAnsiTheme="minorHAnsi" w:cstheme="minorHAnsi"/>
        </w:rPr>
        <w:t xml:space="preserve"> </w:t>
      </w:r>
      <w:r w:rsidR="00402355">
        <w:rPr>
          <w:rFonts w:asciiTheme="minorHAnsi" w:hAnsiTheme="minorHAnsi" w:cstheme="minorHAnsi"/>
        </w:rPr>
        <w:t xml:space="preserve">As you can see from the technical drawings of the assembly for the </w:t>
      </w:r>
      <w:proofErr w:type="spellStart"/>
      <w:r w:rsidR="00402355">
        <w:rPr>
          <w:rFonts w:asciiTheme="minorHAnsi" w:hAnsiTheme="minorHAnsi" w:cstheme="minorHAnsi"/>
        </w:rPr>
        <w:t>cobot</w:t>
      </w:r>
      <w:proofErr w:type="spellEnd"/>
      <w:r w:rsidR="00402355">
        <w:rPr>
          <w:rFonts w:asciiTheme="minorHAnsi" w:hAnsiTheme="minorHAnsi" w:cstheme="minorHAnsi"/>
        </w:rPr>
        <w:t xml:space="preserve"> gripper, the body part dimensions are sized up to coincide with the mobile phone which was 114mm in length and </w:t>
      </w:r>
      <w:r w:rsidR="00BC411E">
        <w:rPr>
          <w:rFonts w:asciiTheme="minorHAnsi" w:hAnsiTheme="minorHAnsi" w:cstheme="minorHAnsi"/>
        </w:rPr>
        <w:t>60mm wide. The body dimensions coincided with the mobile phone dimension dimensions</w:t>
      </w:r>
      <w:r w:rsidR="00F82190">
        <w:rPr>
          <w:rFonts w:asciiTheme="minorHAnsi" w:hAnsiTheme="minorHAnsi" w:cstheme="minorHAnsi"/>
        </w:rPr>
        <w:t xml:space="preserve">. </w:t>
      </w:r>
    </w:p>
    <w:p w14:paraId="4D969FF0" w14:textId="77777777" w:rsidR="007260C2" w:rsidRDefault="007260C2" w:rsidP="00106AB0">
      <w:pPr>
        <w:pBdr>
          <w:bottom w:val="single" w:sz="4" w:space="1" w:color="auto"/>
        </w:pBdr>
        <w:rPr>
          <w:rFonts w:asciiTheme="minorHAnsi" w:hAnsiTheme="minorHAnsi" w:cstheme="minorHAnsi"/>
          <w:sz w:val="24"/>
          <w:szCs w:val="24"/>
        </w:rPr>
      </w:pPr>
    </w:p>
    <w:p w14:paraId="7CC01ED5" w14:textId="77777777" w:rsidR="007260C2" w:rsidRDefault="007260C2" w:rsidP="00106AB0">
      <w:pPr>
        <w:pBdr>
          <w:bottom w:val="single" w:sz="4" w:space="1" w:color="auto"/>
        </w:pBdr>
        <w:rPr>
          <w:rFonts w:asciiTheme="minorHAnsi" w:hAnsiTheme="minorHAnsi" w:cstheme="minorHAnsi"/>
          <w:sz w:val="24"/>
          <w:szCs w:val="24"/>
        </w:rPr>
      </w:pPr>
    </w:p>
    <w:p w14:paraId="6FB91DB1" w14:textId="77777777" w:rsidR="00402355" w:rsidRDefault="00402355" w:rsidP="00106AB0">
      <w:pPr>
        <w:pBdr>
          <w:bottom w:val="single" w:sz="4" w:space="1" w:color="auto"/>
        </w:pBdr>
        <w:rPr>
          <w:rFonts w:asciiTheme="minorHAnsi" w:hAnsiTheme="minorHAnsi" w:cstheme="minorHAnsi"/>
          <w:sz w:val="24"/>
          <w:szCs w:val="24"/>
        </w:rPr>
      </w:pPr>
    </w:p>
    <w:p w14:paraId="38455750" w14:textId="36FF003E" w:rsidR="00106AB0" w:rsidRPr="00797576" w:rsidRDefault="00106AB0" w:rsidP="00106AB0">
      <w:pPr>
        <w:pBdr>
          <w:bottom w:val="single" w:sz="4" w:space="1" w:color="auto"/>
        </w:pBdr>
        <w:rPr>
          <w:rFonts w:asciiTheme="minorHAnsi" w:hAnsiTheme="minorHAnsi" w:cstheme="minorHAnsi"/>
          <w:sz w:val="24"/>
          <w:szCs w:val="24"/>
        </w:rPr>
      </w:pPr>
      <w:r w:rsidRPr="00797576">
        <w:rPr>
          <w:rFonts w:asciiTheme="minorHAnsi" w:hAnsiTheme="minorHAnsi" w:cstheme="minorHAnsi"/>
          <w:sz w:val="24"/>
          <w:szCs w:val="24"/>
        </w:rPr>
        <w:t>Changes</w:t>
      </w:r>
    </w:p>
    <w:p w14:paraId="6D408A18" w14:textId="22D2CF47" w:rsidR="00106AB0" w:rsidRDefault="00106AB0" w:rsidP="00106AB0">
      <w:pPr>
        <w:rPr>
          <w:rFonts w:asciiTheme="minorHAnsi" w:hAnsiTheme="minorHAnsi" w:cstheme="minorHAnsi"/>
        </w:rPr>
      </w:pPr>
    </w:p>
    <w:p w14:paraId="0C6694EA" w14:textId="3AC1156E" w:rsidR="005A786B" w:rsidRPr="00797576" w:rsidRDefault="00150A45" w:rsidP="00106AB0">
      <w:pPr>
        <w:rPr>
          <w:rFonts w:asciiTheme="minorHAnsi" w:hAnsiTheme="minorHAnsi" w:cstheme="minorHAnsi"/>
        </w:rPr>
      </w:pPr>
      <w:r>
        <w:rPr>
          <w:rFonts w:asciiTheme="minorHAnsi" w:hAnsiTheme="minorHAnsi" w:cstheme="minorHAnsi"/>
        </w:rPr>
        <w:t xml:space="preserve">As part of the design method for the Festo </w:t>
      </w:r>
      <w:proofErr w:type="spellStart"/>
      <w:r>
        <w:rPr>
          <w:rFonts w:asciiTheme="minorHAnsi" w:hAnsiTheme="minorHAnsi" w:cstheme="minorHAnsi"/>
        </w:rPr>
        <w:t>cobot</w:t>
      </w:r>
      <w:proofErr w:type="spellEnd"/>
      <w:r>
        <w:rPr>
          <w:rFonts w:asciiTheme="minorHAnsi" w:hAnsiTheme="minorHAnsi" w:cstheme="minorHAnsi"/>
        </w:rPr>
        <w:t xml:space="preserve"> gripper there was some </w:t>
      </w:r>
      <w:r w:rsidR="004255E3">
        <w:rPr>
          <w:rFonts w:asciiTheme="minorHAnsi" w:hAnsiTheme="minorHAnsi" w:cstheme="minorHAnsi"/>
        </w:rPr>
        <w:t xml:space="preserve">amendments and changes that were applied for the gripper design. The number of screws was decreased from 8 screws to 4 screws, as 8 was non-essential and </w:t>
      </w:r>
      <w:r w:rsidR="00EA4837">
        <w:rPr>
          <w:rFonts w:asciiTheme="minorHAnsi" w:hAnsiTheme="minorHAnsi" w:cstheme="minorHAnsi"/>
        </w:rPr>
        <w:t xml:space="preserve">unnecessary. In addition to this, another change added was making the gripper fingers to stick out to come meet the mobile phone whilst picking it up with the body of the gripper meeting the mobile phone to provide more stability and security for the mobile phone. These relatively small changes both have a great impact on the final design of the FESTO </w:t>
      </w:r>
      <w:proofErr w:type="spellStart"/>
      <w:r w:rsidR="00EA4837">
        <w:rPr>
          <w:rFonts w:asciiTheme="minorHAnsi" w:hAnsiTheme="minorHAnsi" w:cstheme="minorHAnsi"/>
        </w:rPr>
        <w:t>cobot</w:t>
      </w:r>
      <w:proofErr w:type="spellEnd"/>
      <w:r w:rsidR="00EA4837">
        <w:rPr>
          <w:rFonts w:asciiTheme="minorHAnsi" w:hAnsiTheme="minorHAnsi" w:cstheme="minorHAnsi"/>
        </w:rPr>
        <w:t xml:space="preserve"> gripper to improve its effectiveness and usefulness.</w:t>
      </w:r>
    </w:p>
    <w:p w14:paraId="5FFEAC9C" w14:textId="3BB93648" w:rsidR="00106AB0" w:rsidRPr="00797576" w:rsidRDefault="00106AB0" w:rsidP="00106AB0">
      <w:pPr>
        <w:rPr>
          <w:rFonts w:asciiTheme="minorHAnsi" w:hAnsiTheme="minorHAnsi" w:cstheme="minorHAnsi"/>
        </w:rPr>
      </w:pPr>
    </w:p>
    <w:p w14:paraId="4830BA1B" w14:textId="3A240A52" w:rsidR="00106AB0" w:rsidRDefault="00106AB0" w:rsidP="00106AB0">
      <w:pPr>
        <w:rPr>
          <w:rFonts w:asciiTheme="minorHAnsi" w:hAnsiTheme="minorHAnsi" w:cstheme="minorHAnsi"/>
          <w:noProof/>
        </w:rPr>
      </w:pPr>
    </w:p>
    <w:p w14:paraId="60ABE4A8" w14:textId="3C0FC087" w:rsidR="005A786B" w:rsidRDefault="005A786B" w:rsidP="00106AB0">
      <w:pPr>
        <w:rPr>
          <w:rFonts w:asciiTheme="minorHAnsi" w:hAnsiTheme="minorHAnsi" w:cstheme="minorHAnsi"/>
          <w:noProof/>
        </w:rPr>
      </w:pPr>
    </w:p>
    <w:p w14:paraId="6B846356" w14:textId="0B1BE400" w:rsidR="005A786B" w:rsidRDefault="00150A45" w:rsidP="00106AB0">
      <w:pPr>
        <w:rPr>
          <w:rFonts w:asciiTheme="minorHAnsi" w:hAnsiTheme="minorHAnsi" w:cstheme="minorHAnsi"/>
          <w:noProof/>
        </w:rPr>
      </w:pPr>
      <w:r w:rsidRPr="00797576">
        <w:rPr>
          <w:rFonts w:asciiTheme="minorHAnsi" w:hAnsiTheme="minorHAnsi" w:cstheme="minorHAnsi"/>
          <w:noProof/>
        </w:rPr>
        <w:lastRenderedPageBreak/>
        <w:drawing>
          <wp:anchor distT="0" distB="0" distL="114300" distR="114300" simplePos="0" relativeHeight="251658240" behindDoc="1" locked="0" layoutInCell="1" allowOverlap="1" wp14:anchorId="5673F91E" wp14:editId="3FF5090F">
            <wp:simplePos x="0" y="0"/>
            <wp:positionH relativeFrom="column">
              <wp:posOffset>-692260</wp:posOffset>
            </wp:positionH>
            <wp:positionV relativeFrom="paragraph">
              <wp:posOffset>145470</wp:posOffset>
            </wp:positionV>
            <wp:extent cx="2923540" cy="2043430"/>
            <wp:effectExtent l="0" t="0" r="0" b="0"/>
            <wp:wrapTight wrapText="bothSides">
              <wp:wrapPolygon edited="0">
                <wp:start x="0" y="0"/>
                <wp:lineTo x="0" y="21345"/>
                <wp:lineTo x="21394" y="21345"/>
                <wp:lineTo x="213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0607" t="21576" r="22557" b="7783"/>
                    <a:stretch/>
                  </pic:blipFill>
                  <pic:spPr bwMode="auto">
                    <a:xfrm>
                      <a:off x="0" y="0"/>
                      <a:ext cx="2923540" cy="2043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435020" w14:textId="6D4B3A1B" w:rsidR="005A786B" w:rsidRDefault="00150A45" w:rsidP="00106AB0">
      <w:pPr>
        <w:rPr>
          <w:rFonts w:asciiTheme="minorHAnsi" w:hAnsiTheme="minorHAnsi" w:cstheme="minorHAnsi"/>
          <w:noProof/>
        </w:rPr>
      </w:pPr>
      <w:r w:rsidRPr="00797576">
        <w:rPr>
          <w:rFonts w:asciiTheme="minorHAnsi" w:hAnsiTheme="minorHAnsi" w:cstheme="minorHAnsi"/>
          <w:noProof/>
        </w:rPr>
        <w:drawing>
          <wp:anchor distT="0" distB="0" distL="114300" distR="114300" simplePos="0" relativeHeight="251659264" behindDoc="1" locked="0" layoutInCell="1" allowOverlap="1" wp14:anchorId="1A088755" wp14:editId="26B0DB7B">
            <wp:simplePos x="0" y="0"/>
            <wp:positionH relativeFrom="column">
              <wp:posOffset>3013020</wp:posOffset>
            </wp:positionH>
            <wp:positionV relativeFrom="paragraph">
              <wp:posOffset>85890</wp:posOffset>
            </wp:positionV>
            <wp:extent cx="2889885" cy="2209165"/>
            <wp:effectExtent l="0" t="0" r="5715" b="635"/>
            <wp:wrapTight wrapText="bothSides">
              <wp:wrapPolygon edited="0">
                <wp:start x="0" y="0"/>
                <wp:lineTo x="0" y="21420"/>
                <wp:lineTo x="21500" y="21420"/>
                <wp:lineTo x="215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7587" t="15961" r="17406" b="9261"/>
                    <a:stretch/>
                  </pic:blipFill>
                  <pic:spPr bwMode="auto">
                    <a:xfrm>
                      <a:off x="0" y="0"/>
                      <a:ext cx="2889885" cy="2209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08EFB7" w14:textId="0EADB667" w:rsidR="005A786B" w:rsidRDefault="005A786B" w:rsidP="00106AB0">
      <w:pPr>
        <w:rPr>
          <w:rFonts w:asciiTheme="minorHAnsi" w:hAnsiTheme="minorHAnsi" w:cstheme="minorHAnsi"/>
          <w:noProof/>
        </w:rPr>
      </w:pPr>
    </w:p>
    <w:p w14:paraId="7EC254D7" w14:textId="45015226" w:rsidR="005A786B" w:rsidRDefault="005A786B" w:rsidP="00106AB0">
      <w:pPr>
        <w:rPr>
          <w:rFonts w:asciiTheme="minorHAnsi" w:hAnsiTheme="minorHAnsi" w:cstheme="minorHAnsi"/>
          <w:noProof/>
        </w:rPr>
      </w:pPr>
    </w:p>
    <w:p w14:paraId="5860179F" w14:textId="79771782" w:rsidR="005A786B" w:rsidRDefault="005A786B" w:rsidP="00106AB0">
      <w:pPr>
        <w:rPr>
          <w:rFonts w:asciiTheme="minorHAnsi" w:hAnsiTheme="minorHAnsi" w:cstheme="minorHAnsi"/>
          <w:noProof/>
        </w:rPr>
      </w:pPr>
    </w:p>
    <w:p w14:paraId="68CDE244" w14:textId="5E946AAD" w:rsidR="005A786B" w:rsidRDefault="005A786B" w:rsidP="00106AB0">
      <w:pPr>
        <w:rPr>
          <w:rFonts w:asciiTheme="minorHAnsi" w:hAnsiTheme="minorHAnsi" w:cstheme="minorHAnsi"/>
          <w:noProof/>
        </w:rPr>
      </w:pPr>
    </w:p>
    <w:p w14:paraId="484B59D6" w14:textId="2AC32C02" w:rsidR="005A786B" w:rsidRDefault="005A786B" w:rsidP="00106AB0">
      <w:pPr>
        <w:rPr>
          <w:rFonts w:asciiTheme="minorHAnsi" w:hAnsiTheme="minorHAnsi" w:cstheme="minorHAnsi"/>
          <w:noProof/>
        </w:rPr>
      </w:pPr>
    </w:p>
    <w:p w14:paraId="70F7DD01" w14:textId="27C69F66" w:rsidR="005A786B" w:rsidRDefault="005A786B" w:rsidP="00106AB0">
      <w:pPr>
        <w:rPr>
          <w:rFonts w:asciiTheme="minorHAnsi" w:hAnsiTheme="minorHAnsi" w:cstheme="minorHAnsi"/>
          <w:noProof/>
        </w:rPr>
      </w:pPr>
    </w:p>
    <w:p w14:paraId="7481345F" w14:textId="088B6513" w:rsidR="005A786B" w:rsidRDefault="005A786B" w:rsidP="00106AB0">
      <w:pPr>
        <w:rPr>
          <w:rFonts w:asciiTheme="minorHAnsi" w:hAnsiTheme="minorHAnsi" w:cstheme="minorHAnsi"/>
          <w:noProof/>
        </w:rPr>
      </w:pPr>
    </w:p>
    <w:p w14:paraId="25583A6C" w14:textId="44C60B43" w:rsidR="005A786B" w:rsidRDefault="005A786B" w:rsidP="00106AB0">
      <w:pPr>
        <w:rPr>
          <w:rFonts w:asciiTheme="minorHAnsi" w:hAnsiTheme="minorHAnsi" w:cstheme="minorHAnsi"/>
          <w:noProof/>
        </w:rPr>
      </w:pPr>
    </w:p>
    <w:p w14:paraId="7CAAF4DC" w14:textId="77777777" w:rsidR="005A786B" w:rsidRPr="00797576" w:rsidRDefault="005A786B" w:rsidP="00106AB0">
      <w:pPr>
        <w:rPr>
          <w:rFonts w:asciiTheme="minorHAnsi" w:hAnsiTheme="minorHAnsi" w:cstheme="minorHAnsi"/>
        </w:rPr>
      </w:pPr>
    </w:p>
    <w:p w14:paraId="10608B0F" w14:textId="797F552B" w:rsidR="00106AB0" w:rsidRPr="00797576" w:rsidRDefault="00106AB0" w:rsidP="00106AB0">
      <w:pPr>
        <w:rPr>
          <w:rFonts w:asciiTheme="minorHAnsi" w:hAnsiTheme="minorHAnsi" w:cstheme="minorHAnsi"/>
        </w:rPr>
      </w:pPr>
    </w:p>
    <w:p w14:paraId="62C36B7B" w14:textId="62C3BCDD" w:rsidR="00106AB0" w:rsidRPr="00797576" w:rsidRDefault="00106AB0" w:rsidP="00106AB0">
      <w:pPr>
        <w:rPr>
          <w:rFonts w:asciiTheme="minorHAnsi" w:hAnsiTheme="minorHAnsi" w:cstheme="minorHAnsi"/>
        </w:rPr>
      </w:pPr>
    </w:p>
    <w:p w14:paraId="7DFF2DE3" w14:textId="1A249921" w:rsidR="00106AB0" w:rsidRPr="00797576" w:rsidRDefault="00106AB0" w:rsidP="00106AB0">
      <w:pPr>
        <w:rPr>
          <w:rFonts w:asciiTheme="minorHAnsi" w:hAnsiTheme="minorHAnsi" w:cstheme="minorHAnsi"/>
        </w:rPr>
      </w:pPr>
    </w:p>
    <w:p w14:paraId="4190665C" w14:textId="3855E06E" w:rsidR="00106AB0" w:rsidRPr="00797576" w:rsidRDefault="00106AB0" w:rsidP="00106AB0">
      <w:pPr>
        <w:pBdr>
          <w:bottom w:val="single" w:sz="4" w:space="1" w:color="auto"/>
        </w:pBdr>
        <w:rPr>
          <w:rFonts w:asciiTheme="minorHAnsi" w:hAnsiTheme="minorHAnsi" w:cstheme="minorHAnsi"/>
          <w:sz w:val="24"/>
          <w:szCs w:val="24"/>
        </w:rPr>
      </w:pPr>
      <w:r w:rsidRPr="00797576">
        <w:rPr>
          <w:rFonts w:asciiTheme="minorHAnsi" w:hAnsiTheme="minorHAnsi" w:cstheme="minorHAnsi"/>
          <w:sz w:val="24"/>
          <w:szCs w:val="24"/>
        </w:rPr>
        <w:t xml:space="preserve">Design Process </w:t>
      </w:r>
    </w:p>
    <w:p w14:paraId="16D53253" w14:textId="216E2DBD" w:rsidR="00106AB0" w:rsidRPr="00797576" w:rsidRDefault="002320B8" w:rsidP="00106AB0">
      <w:pPr>
        <w:rPr>
          <w:rFonts w:asciiTheme="minorHAnsi" w:hAnsiTheme="minorHAnsi" w:cstheme="minorHAnsi"/>
        </w:rPr>
      </w:pPr>
      <w:r>
        <w:rPr>
          <w:rFonts w:asciiTheme="minorHAnsi" w:hAnsiTheme="minorHAnsi" w:cstheme="minorHAnsi"/>
        </w:rPr>
        <w:t xml:space="preserve">The design process on solid works was completed by creating 3 different parts, which were the head, body, and grippers. The 3 parts were all constructed to fit the required dimension to fit all the relevant station and other parts of the FESTO production line like the mobile phone and docking station. </w:t>
      </w:r>
      <w:r w:rsidR="0038750A">
        <w:rPr>
          <w:rFonts w:asciiTheme="minorHAnsi" w:hAnsiTheme="minorHAnsi" w:cstheme="minorHAnsi"/>
        </w:rPr>
        <w:t>The 3 parts were then put together through making an assembly on solid works and using the mate tool to ensure that parts all moved together as one assembly and coincided correctly.</w:t>
      </w:r>
    </w:p>
    <w:p w14:paraId="75E456B8" w14:textId="42061571" w:rsidR="00FE29E9" w:rsidRPr="00797576" w:rsidRDefault="0038750A" w:rsidP="00FE29E9">
      <w:pPr>
        <w:pStyle w:val="PlainText"/>
        <w:rPr>
          <w:rFonts w:asciiTheme="minorHAnsi" w:hAnsiTheme="minorHAnsi" w:cstheme="minorHAnsi"/>
        </w:rPr>
      </w:pPr>
      <w:r>
        <w:rPr>
          <w:rFonts w:asciiTheme="minorHAnsi" w:hAnsiTheme="minorHAnsi" w:cstheme="minorHAnsi"/>
        </w:rPr>
        <w:t xml:space="preserve">With regards to the parts like the body and head, they design had them being held together with 4 screws. In addition to this, its important that the screws are flush in order to reduce damage to the surface of the body and head and even the mobile phones that the grippers will pick up. </w:t>
      </w:r>
    </w:p>
    <w:p w14:paraId="77468467" w14:textId="67526830" w:rsidR="00106AB0" w:rsidRPr="00797576" w:rsidRDefault="00106AB0" w:rsidP="00FE29E9">
      <w:pPr>
        <w:pStyle w:val="PlainText"/>
        <w:rPr>
          <w:rFonts w:asciiTheme="minorHAnsi" w:hAnsiTheme="minorHAnsi" w:cstheme="minorHAnsi"/>
        </w:rPr>
      </w:pPr>
    </w:p>
    <w:p w14:paraId="62F640AA" w14:textId="427EAC45" w:rsidR="00106AB0" w:rsidRDefault="00C10C7B" w:rsidP="00106AB0">
      <w:pPr>
        <w:rPr>
          <w:rFonts w:asciiTheme="minorHAnsi" w:hAnsiTheme="minorHAnsi" w:cstheme="minorHAnsi"/>
        </w:rPr>
      </w:pPr>
      <w:r>
        <w:rPr>
          <w:rFonts w:asciiTheme="minorHAnsi" w:hAnsiTheme="minorHAnsi" w:cstheme="minorHAnsi"/>
        </w:rPr>
        <w:t xml:space="preserve">Another aspect of the gripper other than the method of holding the 2 parts together, it’s important to ensure a decent electrical storage in the 2 parts to allow the gripper to function properly. Also, you will need a sensor for grippers so that they can detect how much force is required to pick up the mobile phone with out dropping it or damaging it. This is highly important as if the gripper </w:t>
      </w:r>
      <w:proofErr w:type="gramStart"/>
      <w:r>
        <w:rPr>
          <w:rFonts w:asciiTheme="minorHAnsi" w:hAnsiTheme="minorHAnsi" w:cstheme="minorHAnsi"/>
        </w:rPr>
        <w:t>cant</w:t>
      </w:r>
      <w:proofErr w:type="gramEnd"/>
      <w:r>
        <w:rPr>
          <w:rFonts w:asciiTheme="minorHAnsi" w:hAnsiTheme="minorHAnsi" w:cstheme="minorHAnsi"/>
        </w:rPr>
        <w:t xml:space="preserve"> detect the gripping force then, the function will fail completely.</w:t>
      </w:r>
      <w:r w:rsidR="009E739C">
        <w:rPr>
          <w:rFonts w:asciiTheme="minorHAnsi" w:hAnsiTheme="minorHAnsi" w:cstheme="minorHAnsi"/>
        </w:rPr>
        <w:t xml:space="preserve"> In addition to force sensors, the gripper needs to sense its movement, because if the gripper is moving from pick up station to drop off station, whilst moving vertically to pick up the phone, then the gripper needs to be aware of where it is and how far to move to get to the desired location.  Once the gripper has moved itself to be directly over the phone, the gripper fingers will move in to close on the mobile phone to gently but firmly clamp on the mobile phone.</w:t>
      </w:r>
      <w:r w:rsidR="008D57CC">
        <w:rPr>
          <w:rFonts w:asciiTheme="minorHAnsi" w:hAnsiTheme="minorHAnsi" w:cstheme="minorHAnsi"/>
        </w:rPr>
        <w:t xml:space="preserve"> It also then has to do the reverse action, by gently easing the grip on the phone to release it onto the docking station to complete </w:t>
      </w:r>
      <w:proofErr w:type="gramStart"/>
      <w:r w:rsidR="008D57CC">
        <w:rPr>
          <w:rFonts w:asciiTheme="minorHAnsi" w:hAnsiTheme="minorHAnsi" w:cstheme="minorHAnsi"/>
        </w:rPr>
        <w:t>it’s</w:t>
      </w:r>
      <w:proofErr w:type="gramEnd"/>
      <w:r w:rsidR="008D57CC">
        <w:rPr>
          <w:rFonts w:asciiTheme="minorHAnsi" w:hAnsiTheme="minorHAnsi" w:cstheme="minorHAnsi"/>
        </w:rPr>
        <w:t xml:space="preserve"> function and purpose.</w:t>
      </w:r>
      <w:r w:rsidR="009E739C">
        <w:rPr>
          <w:rFonts w:asciiTheme="minorHAnsi" w:hAnsiTheme="minorHAnsi" w:cstheme="minorHAnsi"/>
        </w:rPr>
        <w:t xml:space="preserve"> </w:t>
      </w:r>
    </w:p>
    <w:p w14:paraId="4BD9D618" w14:textId="77777777" w:rsidR="00F82190" w:rsidRDefault="00F82190" w:rsidP="007C31F1">
      <w:pPr>
        <w:rPr>
          <w:rFonts w:asciiTheme="minorHAnsi" w:hAnsiTheme="minorHAnsi" w:cstheme="minorHAnsi"/>
        </w:rPr>
      </w:pPr>
    </w:p>
    <w:p w14:paraId="7FAF672B" w14:textId="2B8FEF3E" w:rsidR="006E11F0" w:rsidRDefault="00106AB0" w:rsidP="007C31F1">
      <w:pPr>
        <w:rPr>
          <w:rStyle w:val="Strong"/>
          <w:rFonts w:asciiTheme="minorHAnsi" w:hAnsiTheme="minorHAnsi" w:cstheme="minorHAnsi"/>
        </w:rPr>
      </w:pPr>
      <w:r w:rsidRPr="00797576">
        <w:rPr>
          <w:rStyle w:val="Strong"/>
          <w:rFonts w:asciiTheme="minorHAnsi" w:hAnsiTheme="minorHAnsi" w:cstheme="minorHAnsi"/>
        </w:rPr>
        <w:t>Conclusion</w:t>
      </w:r>
    </w:p>
    <w:p w14:paraId="6FF58056" w14:textId="38494B18" w:rsidR="005A786B" w:rsidRDefault="005A786B" w:rsidP="007C31F1">
      <w:pPr>
        <w:rPr>
          <w:rStyle w:val="Strong"/>
          <w:rFonts w:asciiTheme="minorHAnsi" w:hAnsiTheme="minorHAnsi" w:cstheme="minorHAnsi"/>
        </w:rPr>
      </w:pPr>
    </w:p>
    <w:p w14:paraId="7F3665DB" w14:textId="0BA7DD77" w:rsidR="00F82190" w:rsidRDefault="005A786B" w:rsidP="007C31F1">
      <w:pPr>
        <w:rPr>
          <w:rStyle w:val="Strong"/>
          <w:rFonts w:asciiTheme="minorHAnsi" w:hAnsiTheme="minorHAnsi" w:cstheme="minorHAnsi"/>
          <w:b w:val="0"/>
          <w:bCs w:val="0"/>
        </w:rPr>
      </w:pPr>
      <w:r>
        <w:rPr>
          <w:rStyle w:val="Strong"/>
          <w:rFonts w:asciiTheme="minorHAnsi" w:hAnsiTheme="minorHAnsi" w:cstheme="minorHAnsi"/>
          <w:b w:val="0"/>
          <w:bCs w:val="0"/>
        </w:rPr>
        <w:t xml:space="preserve">To conclude the report and design of the </w:t>
      </w:r>
      <w:proofErr w:type="spellStart"/>
      <w:r>
        <w:rPr>
          <w:rStyle w:val="Strong"/>
          <w:rFonts w:asciiTheme="minorHAnsi" w:hAnsiTheme="minorHAnsi" w:cstheme="minorHAnsi"/>
          <w:b w:val="0"/>
          <w:bCs w:val="0"/>
        </w:rPr>
        <w:t>cobot</w:t>
      </w:r>
      <w:proofErr w:type="spellEnd"/>
      <w:r>
        <w:rPr>
          <w:rStyle w:val="Strong"/>
          <w:rFonts w:asciiTheme="minorHAnsi" w:hAnsiTheme="minorHAnsi" w:cstheme="minorHAnsi"/>
          <w:b w:val="0"/>
          <w:bCs w:val="0"/>
        </w:rPr>
        <w:t xml:space="preserve"> gripper for FESTO, the design method and manufacturing has considered the requirements and functional needs of the customer. </w:t>
      </w:r>
      <w:r w:rsidR="002320B8">
        <w:rPr>
          <w:rStyle w:val="Strong"/>
          <w:rFonts w:asciiTheme="minorHAnsi" w:hAnsiTheme="minorHAnsi" w:cstheme="minorHAnsi"/>
          <w:b w:val="0"/>
          <w:bCs w:val="0"/>
        </w:rPr>
        <w:t>Overall,</w:t>
      </w:r>
      <w:r>
        <w:rPr>
          <w:rStyle w:val="Strong"/>
          <w:rFonts w:asciiTheme="minorHAnsi" w:hAnsiTheme="minorHAnsi" w:cstheme="minorHAnsi"/>
          <w:b w:val="0"/>
          <w:bCs w:val="0"/>
        </w:rPr>
        <w:t xml:space="preserve"> the product and planning behind it has been done and executed successfully to make a viable product with a desired purpose.</w:t>
      </w:r>
      <w:r w:rsidR="002320B8">
        <w:rPr>
          <w:rStyle w:val="Strong"/>
          <w:rFonts w:asciiTheme="minorHAnsi" w:hAnsiTheme="minorHAnsi" w:cstheme="minorHAnsi"/>
          <w:b w:val="0"/>
          <w:bCs w:val="0"/>
        </w:rPr>
        <w:t xml:space="preserve"> The design was not perfect but was efficient enough for one time production of the gripper for FESTO, where we’ve gone through all the appropriate phases to achieve this.</w:t>
      </w:r>
      <w:r w:rsidR="00F82190">
        <w:rPr>
          <w:rStyle w:val="Strong"/>
          <w:rFonts w:asciiTheme="minorHAnsi" w:hAnsiTheme="minorHAnsi" w:cstheme="minorHAnsi"/>
          <w:b w:val="0"/>
          <w:bCs w:val="0"/>
        </w:rPr>
        <w:t xml:space="preserve"> When looking back on the entire process from start to finish, you can see how many things need to be carried out correctly to achieve the best version of the design, and this report along with the design and manufacturing aspects outline the </w:t>
      </w:r>
      <w:r w:rsidR="0012745C">
        <w:rPr>
          <w:rStyle w:val="Strong"/>
          <w:rFonts w:asciiTheme="minorHAnsi" w:hAnsiTheme="minorHAnsi" w:cstheme="minorHAnsi"/>
          <w:b w:val="0"/>
          <w:bCs w:val="0"/>
        </w:rPr>
        <w:t xml:space="preserve">necessity and importance of using these design and functionality methods to ensure that the customer requirements are fulfilled. </w:t>
      </w:r>
    </w:p>
    <w:p w14:paraId="1D4B6854" w14:textId="77777777" w:rsidR="005A786B" w:rsidRPr="005A786B" w:rsidRDefault="005A786B" w:rsidP="007C31F1">
      <w:pPr>
        <w:rPr>
          <w:rStyle w:val="Strong"/>
          <w:rFonts w:asciiTheme="minorHAnsi" w:hAnsiTheme="minorHAnsi" w:cstheme="minorHAnsi"/>
          <w:b w:val="0"/>
          <w:bCs w:val="0"/>
        </w:rPr>
      </w:pPr>
    </w:p>
    <w:p w14:paraId="3C6D7C53" w14:textId="4F474A87" w:rsidR="00106AB0" w:rsidRPr="00797576" w:rsidRDefault="00106AB0" w:rsidP="007C31F1">
      <w:pPr>
        <w:rPr>
          <w:rStyle w:val="Strong"/>
          <w:rFonts w:asciiTheme="minorHAnsi" w:hAnsiTheme="minorHAnsi" w:cstheme="minorHAnsi"/>
        </w:rPr>
      </w:pPr>
    </w:p>
    <w:p w14:paraId="7D02F6BB" w14:textId="75C04E07" w:rsidR="00106AB0" w:rsidRPr="00797576" w:rsidRDefault="00106AB0" w:rsidP="007C31F1">
      <w:pPr>
        <w:rPr>
          <w:rStyle w:val="Strong"/>
          <w:rFonts w:asciiTheme="minorHAnsi" w:hAnsiTheme="minorHAnsi" w:cstheme="minorHAnsi"/>
        </w:rPr>
      </w:pPr>
    </w:p>
    <w:p w14:paraId="6D7E6A89" w14:textId="0A189FE8" w:rsidR="00106AB0" w:rsidRPr="00797576" w:rsidRDefault="00106AB0" w:rsidP="007C31F1">
      <w:pPr>
        <w:rPr>
          <w:rStyle w:val="Strong"/>
          <w:rFonts w:asciiTheme="minorHAnsi" w:hAnsiTheme="minorHAnsi" w:cstheme="minorHAnsi"/>
        </w:rPr>
      </w:pPr>
    </w:p>
    <w:p w14:paraId="5115FC6A" w14:textId="037D2A6A" w:rsidR="00106AB0" w:rsidRPr="00797576" w:rsidRDefault="00106AB0" w:rsidP="007C31F1">
      <w:pPr>
        <w:rPr>
          <w:rStyle w:val="Strong"/>
          <w:rFonts w:asciiTheme="minorHAnsi" w:hAnsiTheme="minorHAnsi" w:cstheme="minorHAnsi"/>
        </w:rPr>
      </w:pPr>
    </w:p>
    <w:p w14:paraId="77CC14B5" w14:textId="6B4359B0" w:rsidR="003852C6" w:rsidRPr="00797576" w:rsidRDefault="003852C6" w:rsidP="007C31F1">
      <w:pPr>
        <w:rPr>
          <w:rStyle w:val="Strong"/>
          <w:rFonts w:asciiTheme="minorHAnsi" w:hAnsiTheme="minorHAnsi" w:cstheme="minorHAnsi"/>
        </w:rPr>
      </w:pPr>
    </w:p>
    <w:p w14:paraId="11D4B18C" w14:textId="6981BB79" w:rsidR="003852C6" w:rsidRPr="00797576" w:rsidRDefault="003852C6" w:rsidP="007C31F1">
      <w:pPr>
        <w:rPr>
          <w:rStyle w:val="Strong"/>
          <w:rFonts w:asciiTheme="minorHAnsi" w:hAnsiTheme="minorHAnsi" w:cstheme="minorHAnsi"/>
        </w:rPr>
      </w:pPr>
    </w:p>
    <w:p w14:paraId="2087FE1A" w14:textId="1C2BF9AC" w:rsidR="00106AB0" w:rsidRPr="00797576" w:rsidRDefault="00106AB0" w:rsidP="007C31F1">
      <w:pPr>
        <w:rPr>
          <w:rStyle w:val="Strong"/>
          <w:rFonts w:asciiTheme="minorHAnsi" w:hAnsiTheme="minorHAnsi" w:cstheme="minorHAnsi"/>
        </w:rPr>
      </w:pPr>
    </w:p>
    <w:p w14:paraId="5E16073C" w14:textId="15386541" w:rsidR="00106AB0" w:rsidRPr="00797576" w:rsidRDefault="00106AB0" w:rsidP="007C31F1">
      <w:pPr>
        <w:rPr>
          <w:rStyle w:val="Strong"/>
          <w:rFonts w:asciiTheme="minorHAnsi" w:hAnsiTheme="minorHAnsi" w:cstheme="minorHAnsi"/>
        </w:rPr>
      </w:pPr>
    </w:p>
    <w:p w14:paraId="0F20CE9A" w14:textId="77777777" w:rsidR="00106AB0" w:rsidRPr="00797576" w:rsidRDefault="00106AB0" w:rsidP="007C31F1">
      <w:pPr>
        <w:rPr>
          <w:rStyle w:val="Strong"/>
          <w:rFonts w:asciiTheme="minorHAnsi" w:hAnsiTheme="minorHAnsi" w:cstheme="minorHAnsi"/>
        </w:rPr>
      </w:pPr>
    </w:p>
    <w:p w14:paraId="6BE8066E" w14:textId="0F788ADB" w:rsidR="006E11F0" w:rsidRPr="00797576" w:rsidRDefault="006E11F0" w:rsidP="007C31F1">
      <w:pPr>
        <w:rPr>
          <w:rStyle w:val="Strong"/>
          <w:rFonts w:asciiTheme="minorHAnsi" w:hAnsiTheme="minorHAnsi" w:cstheme="minorHAnsi"/>
        </w:rPr>
      </w:pPr>
    </w:p>
    <w:p w14:paraId="7DE4BF25" w14:textId="77777777" w:rsidR="00150A45" w:rsidRDefault="00150A45" w:rsidP="007C31F1">
      <w:pPr>
        <w:rPr>
          <w:rStyle w:val="Strong"/>
          <w:rFonts w:asciiTheme="minorHAnsi" w:hAnsiTheme="minorHAnsi" w:cstheme="minorHAnsi"/>
        </w:rPr>
      </w:pPr>
    </w:p>
    <w:p w14:paraId="59320CD3" w14:textId="77777777" w:rsidR="00150A45" w:rsidRDefault="00150A45" w:rsidP="007C31F1">
      <w:pPr>
        <w:rPr>
          <w:rStyle w:val="Strong"/>
          <w:rFonts w:asciiTheme="minorHAnsi" w:hAnsiTheme="minorHAnsi" w:cstheme="minorHAnsi"/>
        </w:rPr>
      </w:pPr>
    </w:p>
    <w:p w14:paraId="0715CB38" w14:textId="77777777" w:rsidR="00150A45" w:rsidRDefault="00150A45" w:rsidP="007C31F1">
      <w:pPr>
        <w:rPr>
          <w:rStyle w:val="Strong"/>
          <w:rFonts w:asciiTheme="minorHAnsi" w:hAnsiTheme="minorHAnsi" w:cstheme="minorHAnsi"/>
        </w:rPr>
      </w:pPr>
    </w:p>
    <w:p w14:paraId="30AAF769" w14:textId="77777777" w:rsidR="00150A45" w:rsidRDefault="00150A45" w:rsidP="007C31F1">
      <w:pPr>
        <w:rPr>
          <w:rStyle w:val="Strong"/>
          <w:rFonts w:asciiTheme="minorHAnsi" w:hAnsiTheme="minorHAnsi" w:cstheme="minorHAnsi"/>
        </w:rPr>
      </w:pPr>
    </w:p>
    <w:p w14:paraId="65E897A7" w14:textId="77777777" w:rsidR="00150A45" w:rsidRDefault="00150A45" w:rsidP="007C31F1">
      <w:pPr>
        <w:rPr>
          <w:rStyle w:val="Strong"/>
          <w:rFonts w:asciiTheme="minorHAnsi" w:hAnsiTheme="minorHAnsi" w:cstheme="minorHAnsi"/>
        </w:rPr>
      </w:pPr>
    </w:p>
    <w:p w14:paraId="004F8173" w14:textId="77777777" w:rsidR="00150A45" w:rsidRDefault="00150A45" w:rsidP="007C31F1">
      <w:pPr>
        <w:rPr>
          <w:rStyle w:val="Strong"/>
          <w:rFonts w:asciiTheme="minorHAnsi" w:hAnsiTheme="minorHAnsi" w:cstheme="minorHAnsi"/>
        </w:rPr>
      </w:pPr>
    </w:p>
    <w:p w14:paraId="12D810CB" w14:textId="77777777" w:rsidR="00150A45" w:rsidRDefault="00150A45" w:rsidP="007C31F1">
      <w:pPr>
        <w:rPr>
          <w:rStyle w:val="Strong"/>
          <w:rFonts w:asciiTheme="minorHAnsi" w:hAnsiTheme="minorHAnsi" w:cstheme="minorHAnsi"/>
        </w:rPr>
      </w:pPr>
    </w:p>
    <w:p w14:paraId="22C48342" w14:textId="77777777" w:rsidR="00150A45" w:rsidRDefault="00150A45" w:rsidP="007C31F1">
      <w:pPr>
        <w:rPr>
          <w:rStyle w:val="Strong"/>
          <w:rFonts w:asciiTheme="minorHAnsi" w:hAnsiTheme="minorHAnsi" w:cstheme="minorHAnsi"/>
        </w:rPr>
      </w:pPr>
    </w:p>
    <w:p w14:paraId="6E696F96" w14:textId="77777777" w:rsidR="00150A45" w:rsidRDefault="00150A45" w:rsidP="007C31F1">
      <w:pPr>
        <w:rPr>
          <w:rStyle w:val="Strong"/>
          <w:rFonts w:asciiTheme="minorHAnsi" w:hAnsiTheme="minorHAnsi" w:cstheme="minorHAnsi"/>
        </w:rPr>
      </w:pPr>
    </w:p>
    <w:p w14:paraId="10867E02" w14:textId="77777777" w:rsidR="00150A45" w:rsidRDefault="00150A45" w:rsidP="007C31F1">
      <w:pPr>
        <w:rPr>
          <w:rStyle w:val="Strong"/>
          <w:rFonts w:asciiTheme="minorHAnsi" w:hAnsiTheme="minorHAnsi" w:cstheme="minorHAnsi"/>
        </w:rPr>
      </w:pPr>
    </w:p>
    <w:p w14:paraId="240AA374" w14:textId="77777777" w:rsidR="00150A45" w:rsidRDefault="00150A45" w:rsidP="007C31F1">
      <w:pPr>
        <w:rPr>
          <w:rStyle w:val="Strong"/>
          <w:rFonts w:asciiTheme="minorHAnsi" w:hAnsiTheme="minorHAnsi" w:cstheme="minorHAnsi"/>
        </w:rPr>
      </w:pPr>
    </w:p>
    <w:p w14:paraId="3056F5C5" w14:textId="77777777" w:rsidR="00150A45" w:rsidRDefault="00150A45" w:rsidP="007C31F1">
      <w:pPr>
        <w:rPr>
          <w:rStyle w:val="Strong"/>
          <w:rFonts w:asciiTheme="minorHAnsi" w:hAnsiTheme="minorHAnsi" w:cstheme="minorHAnsi"/>
        </w:rPr>
      </w:pPr>
    </w:p>
    <w:p w14:paraId="335E0300" w14:textId="77777777" w:rsidR="00150A45" w:rsidRDefault="00150A45" w:rsidP="007C31F1">
      <w:pPr>
        <w:rPr>
          <w:rStyle w:val="Strong"/>
          <w:rFonts w:asciiTheme="minorHAnsi" w:hAnsiTheme="minorHAnsi" w:cstheme="minorHAnsi"/>
        </w:rPr>
      </w:pPr>
    </w:p>
    <w:p w14:paraId="5054A271" w14:textId="77777777" w:rsidR="00150A45" w:rsidRDefault="00150A45" w:rsidP="007C31F1">
      <w:pPr>
        <w:rPr>
          <w:rStyle w:val="Strong"/>
          <w:rFonts w:asciiTheme="minorHAnsi" w:hAnsiTheme="minorHAnsi" w:cstheme="minorHAnsi"/>
        </w:rPr>
      </w:pPr>
    </w:p>
    <w:p w14:paraId="4DCEEA37" w14:textId="77777777" w:rsidR="00150A45" w:rsidRDefault="00150A45" w:rsidP="007C31F1">
      <w:pPr>
        <w:rPr>
          <w:rStyle w:val="Strong"/>
          <w:rFonts w:asciiTheme="minorHAnsi" w:hAnsiTheme="minorHAnsi" w:cstheme="minorHAnsi"/>
        </w:rPr>
      </w:pPr>
    </w:p>
    <w:p w14:paraId="02384D52" w14:textId="77777777" w:rsidR="00150A45" w:rsidRDefault="00150A45" w:rsidP="007C31F1">
      <w:pPr>
        <w:rPr>
          <w:rStyle w:val="Strong"/>
          <w:rFonts w:asciiTheme="minorHAnsi" w:hAnsiTheme="minorHAnsi" w:cstheme="minorHAnsi"/>
        </w:rPr>
      </w:pPr>
    </w:p>
    <w:p w14:paraId="6A450632" w14:textId="77777777" w:rsidR="00150A45" w:rsidRDefault="00150A45" w:rsidP="007C31F1">
      <w:pPr>
        <w:rPr>
          <w:rStyle w:val="Strong"/>
          <w:rFonts w:asciiTheme="minorHAnsi" w:hAnsiTheme="minorHAnsi" w:cstheme="minorHAnsi"/>
        </w:rPr>
      </w:pPr>
    </w:p>
    <w:p w14:paraId="588D8A19" w14:textId="77777777" w:rsidR="00150A45" w:rsidRDefault="00150A45" w:rsidP="007C31F1">
      <w:pPr>
        <w:rPr>
          <w:rStyle w:val="Strong"/>
          <w:rFonts w:asciiTheme="minorHAnsi" w:hAnsiTheme="minorHAnsi" w:cstheme="minorHAnsi"/>
        </w:rPr>
      </w:pPr>
    </w:p>
    <w:p w14:paraId="67540D28" w14:textId="77777777" w:rsidR="00150A45" w:rsidRDefault="00150A45" w:rsidP="007C31F1">
      <w:pPr>
        <w:rPr>
          <w:rStyle w:val="Strong"/>
          <w:rFonts w:asciiTheme="minorHAnsi" w:hAnsiTheme="minorHAnsi" w:cstheme="minorHAnsi"/>
        </w:rPr>
      </w:pPr>
    </w:p>
    <w:p w14:paraId="21FED421" w14:textId="77777777" w:rsidR="00150A45" w:rsidRDefault="00150A45" w:rsidP="007C31F1">
      <w:pPr>
        <w:rPr>
          <w:rStyle w:val="Strong"/>
          <w:rFonts w:asciiTheme="minorHAnsi" w:hAnsiTheme="minorHAnsi" w:cstheme="minorHAnsi"/>
        </w:rPr>
      </w:pPr>
    </w:p>
    <w:p w14:paraId="11C2E7B2" w14:textId="77777777" w:rsidR="00150A45" w:rsidRDefault="00150A45" w:rsidP="007C31F1">
      <w:pPr>
        <w:rPr>
          <w:rStyle w:val="Strong"/>
          <w:rFonts w:asciiTheme="minorHAnsi" w:hAnsiTheme="minorHAnsi" w:cstheme="minorHAnsi"/>
        </w:rPr>
      </w:pPr>
    </w:p>
    <w:p w14:paraId="7FAE3BB2" w14:textId="77777777" w:rsidR="00150A45" w:rsidRDefault="00150A45" w:rsidP="007C31F1">
      <w:pPr>
        <w:rPr>
          <w:rStyle w:val="Strong"/>
          <w:rFonts w:asciiTheme="minorHAnsi" w:hAnsiTheme="minorHAnsi" w:cstheme="minorHAnsi"/>
        </w:rPr>
      </w:pPr>
    </w:p>
    <w:p w14:paraId="42136A0D" w14:textId="77777777" w:rsidR="00150A45" w:rsidRDefault="00150A45" w:rsidP="007C31F1">
      <w:pPr>
        <w:rPr>
          <w:rStyle w:val="Strong"/>
          <w:rFonts w:asciiTheme="minorHAnsi" w:hAnsiTheme="minorHAnsi" w:cstheme="minorHAnsi"/>
        </w:rPr>
      </w:pPr>
    </w:p>
    <w:p w14:paraId="6E815986" w14:textId="77777777" w:rsidR="00150A45" w:rsidRDefault="00150A45" w:rsidP="007C31F1">
      <w:pPr>
        <w:rPr>
          <w:rStyle w:val="Strong"/>
          <w:rFonts w:asciiTheme="minorHAnsi" w:hAnsiTheme="minorHAnsi" w:cstheme="minorHAnsi"/>
        </w:rPr>
      </w:pPr>
    </w:p>
    <w:p w14:paraId="08241837" w14:textId="77777777" w:rsidR="00150A45" w:rsidRDefault="00150A45" w:rsidP="007C31F1">
      <w:pPr>
        <w:rPr>
          <w:rStyle w:val="Strong"/>
          <w:rFonts w:asciiTheme="minorHAnsi" w:hAnsiTheme="minorHAnsi" w:cstheme="minorHAnsi"/>
        </w:rPr>
      </w:pPr>
    </w:p>
    <w:p w14:paraId="7F5B0180" w14:textId="77777777" w:rsidR="00150A45" w:rsidRDefault="00150A45" w:rsidP="007C31F1">
      <w:pPr>
        <w:rPr>
          <w:rStyle w:val="Strong"/>
          <w:rFonts w:asciiTheme="minorHAnsi" w:hAnsiTheme="minorHAnsi" w:cstheme="minorHAnsi"/>
        </w:rPr>
      </w:pPr>
    </w:p>
    <w:p w14:paraId="52A1180A" w14:textId="615588B4" w:rsidR="006E11F0" w:rsidRPr="00797576" w:rsidRDefault="006E11F0" w:rsidP="007C31F1">
      <w:pPr>
        <w:rPr>
          <w:rStyle w:val="Strong"/>
          <w:rFonts w:asciiTheme="minorHAnsi" w:hAnsiTheme="minorHAnsi" w:cstheme="minorHAnsi"/>
        </w:rPr>
      </w:pPr>
      <w:r w:rsidRPr="00797576">
        <w:rPr>
          <w:rStyle w:val="Strong"/>
          <w:rFonts w:asciiTheme="minorHAnsi" w:hAnsiTheme="minorHAnsi" w:cstheme="minorHAnsi"/>
        </w:rPr>
        <w:t>References</w:t>
      </w:r>
    </w:p>
    <w:p w14:paraId="73F4331B" w14:textId="77777777" w:rsidR="006E11F0" w:rsidRPr="00797576" w:rsidRDefault="006E11F0" w:rsidP="007C31F1">
      <w:pPr>
        <w:rPr>
          <w:rStyle w:val="Strong"/>
          <w:rFonts w:asciiTheme="minorHAnsi" w:hAnsiTheme="minorHAnsi" w:cstheme="minorHAnsi"/>
        </w:rPr>
      </w:pPr>
    </w:p>
    <w:p w14:paraId="6135F62F" w14:textId="1E34001D" w:rsidR="006E11F0" w:rsidRPr="00797576" w:rsidRDefault="006E11F0" w:rsidP="007C31F1">
      <w:pPr>
        <w:rPr>
          <w:rFonts w:asciiTheme="minorHAnsi" w:hAnsiTheme="minorHAnsi" w:cstheme="minorHAnsi"/>
          <w:sz w:val="27"/>
          <w:szCs w:val="27"/>
          <w:shd w:val="clear" w:color="auto" w:fill="FEF1C4"/>
        </w:rPr>
      </w:pPr>
      <w:r w:rsidRPr="00797576">
        <w:rPr>
          <w:rFonts w:asciiTheme="minorHAnsi" w:hAnsiTheme="minorHAnsi" w:cstheme="minorHAnsi"/>
          <w:sz w:val="27"/>
          <w:szCs w:val="27"/>
          <w:shd w:val="clear" w:color="auto" w:fill="FEF1C4"/>
        </w:rPr>
        <w:t>American Society for Quality (2019). </w:t>
      </w:r>
      <w:r w:rsidRPr="00797576">
        <w:rPr>
          <w:rFonts w:asciiTheme="minorHAnsi" w:hAnsiTheme="minorHAnsi" w:cstheme="minorHAnsi"/>
          <w:i/>
          <w:iCs/>
          <w:sz w:val="27"/>
          <w:szCs w:val="27"/>
          <w:shd w:val="clear" w:color="auto" w:fill="FEF1C4"/>
        </w:rPr>
        <w:t>What Is FMEA? Failure Mode &amp; Effects Analysis | ASQ</w:t>
      </w:r>
      <w:r w:rsidRPr="00797576">
        <w:rPr>
          <w:rFonts w:asciiTheme="minorHAnsi" w:hAnsiTheme="minorHAnsi" w:cstheme="minorHAnsi"/>
          <w:sz w:val="27"/>
          <w:szCs w:val="27"/>
          <w:shd w:val="clear" w:color="auto" w:fill="FEF1C4"/>
        </w:rPr>
        <w:t xml:space="preserve">. [online] Asq.org. Available at: </w:t>
      </w:r>
      <w:hyperlink r:id="rId12" w:history="1">
        <w:r w:rsidR="00BF5D81" w:rsidRPr="00797576">
          <w:rPr>
            <w:rStyle w:val="Hyperlink"/>
            <w:rFonts w:asciiTheme="minorHAnsi" w:hAnsiTheme="minorHAnsi" w:cstheme="minorHAnsi"/>
            <w:color w:val="auto"/>
            <w:sz w:val="27"/>
            <w:szCs w:val="27"/>
            <w:shd w:val="clear" w:color="auto" w:fill="FEF1C4"/>
          </w:rPr>
          <w:t>https://asq.org/quality-resources/fmea</w:t>
        </w:r>
      </w:hyperlink>
      <w:r w:rsidRPr="00797576">
        <w:rPr>
          <w:rFonts w:asciiTheme="minorHAnsi" w:hAnsiTheme="minorHAnsi" w:cstheme="minorHAnsi"/>
          <w:sz w:val="27"/>
          <w:szCs w:val="27"/>
          <w:shd w:val="clear" w:color="auto" w:fill="FEF1C4"/>
        </w:rPr>
        <w:t>.</w:t>
      </w:r>
    </w:p>
    <w:p w14:paraId="1F244A1D" w14:textId="4BF50EA2" w:rsidR="00BF5D81" w:rsidRPr="00797576" w:rsidRDefault="00BF5D81" w:rsidP="007C31F1">
      <w:pPr>
        <w:rPr>
          <w:rFonts w:asciiTheme="minorHAnsi" w:hAnsiTheme="minorHAnsi" w:cstheme="minorHAnsi"/>
          <w:sz w:val="27"/>
          <w:szCs w:val="27"/>
          <w:shd w:val="clear" w:color="auto" w:fill="FEF1C4"/>
        </w:rPr>
      </w:pPr>
    </w:p>
    <w:p w14:paraId="133F3C3D" w14:textId="14E57B71" w:rsidR="00BF5D81" w:rsidRPr="00797576" w:rsidRDefault="00BF5D81" w:rsidP="007C31F1">
      <w:pPr>
        <w:rPr>
          <w:rFonts w:asciiTheme="minorHAnsi" w:hAnsiTheme="minorHAnsi" w:cstheme="minorHAnsi"/>
          <w:sz w:val="27"/>
          <w:szCs w:val="27"/>
          <w:shd w:val="clear" w:color="auto" w:fill="FEF1C4"/>
        </w:rPr>
      </w:pPr>
      <w:r w:rsidRPr="00797576">
        <w:rPr>
          <w:rFonts w:asciiTheme="minorHAnsi" w:hAnsiTheme="minorHAnsi" w:cstheme="minorHAnsi"/>
          <w:sz w:val="27"/>
          <w:szCs w:val="27"/>
          <w:shd w:val="clear" w:color="auto" w:fill="FEF1C4"/>
        </w:rPr>
        <w:t>Lewis, S. (2020). </w:t>
      </w:r>
      <w:r w:rsidRPr="00797576">
        <w:rPr>
          <w:rFonts w:asciiTheme="minorHAnsi" w:hAnsiTheme="minorHAnsi" w:cstheme="minorHAnsi"/>
          <w:i/>
          <w:iCs/>
          <w:sz w:val="27"/>
          <w:szCs w:val="27"/>
          <w:shd w:val="clear" w:color="auto" w:fill="FEF1C4"/>
        </w:rPr>
        <w:t>What is a Fishbone Diagram (Ishikawa Cause and Effect Diagram)?</w:t>
      </w:r>
      <w:r w:rsidRPr="00797576">
        <w:rPr>
          <w:rFonts w:asciiTheme="minorHAnsi" w:hAnsiTheme="minorHAnsi" w:cstheme="minorHAnsi"/>
          <w:sz w:val="27"/>
          <w:szCs w:val="27"/>
          <w:shd w:val="clear" w:color="auto" w:fill="FEF1C4"/>
        </w:rPr>
        <w:t xml:space="preserve"> [online] WhatIs.com. Available at: </w:t>
      </w:r>
      <w:hyperlink r:id="rId13" w:history="1">
        <w:r w:rsidR="00582867" w:rsidRPr="00797576">
          <w:rPr>
            <w:rStyle w:val="Hyperlink"/>
            <w:rFonts w:asciiTheme="minorHAnsi" w:hAnsiTheme="minorHAnsi" w:cstheme="minorHAnsi"/>
            <w:color w:val="auto"/>
            <w:sz w:val="27"/>
            <w:szCs w:val="27"/>
            <w:shd w:val="clear" w:color="auto" w:fill="FEF1C4"/>
          </w:rPr>
          <w:t>https://www.techtarget.com/whatis/definition/fishbone-diagram</w:t>
        </w:r>
      </w:hyperlink>
      <w:r w:rsidRPr="00797576">
        <w:rPr>
          <w:rFonts w:asciiTheme="minorHAnsi" w:hAnsiTheme="minorHAnsi" w:cstheme="minorHAnsi"/>
          <w:sz w:val="27"/>
          <w:szCs w:val="27"/>
          <w:shd w:val="clear" w:color="auto" w:fill="FEF1C4"/>
        </w:rPr>
        <w:t>.</w:t>
      </w:r>
    </w:p>
    <w:p w14:paraId="7A331F52" w14:textId="42BD4EFB" w:rsidR="00582867" w:rsidRPr="00797576" w:rsidRDefault="00582867" w:rsidP="007C31F1">
      <w:pPr>
        <w:rPr>
          <w:rFonts w:asciiTheme="minorHAnsi" w:hAnsiTheme="minorHAnsi" w:cstheme="minorHAnsi"/>
          <w:sz w:val="27"/>
          <w:szCs w:val="27"/>
          <w:shd w:val="clear" w:color="auto" w:fill="FEF1C4"/>
        </w:rPr>
      </w:pPr>
    </w:p>
    <w:p w14:paraId="738BBE1C" w14:textId="695FDAD1" w:rsidR="00582867" w:rsidRPr="00797576" w:rsidRDefault="00582867" w:rsidP="007C31F1">
      <w:pPr>
        <w:rPr>
          <w:rFonts w:asciiTheme="minorHAnsi" w:hAnsiTheme="minorHAnsi" w:cstheme="minorHAnsi"/>
          <w:sz w:val="27"/>
          <w:szCs w:val="27"/>
          <w:shd w:val="clear" w:color="auto" w:fill="FEF1C4"/>
        </w:rPr>
      </w:pPr>
      <w:r w:rsidRPr="00797576">
        <w:rPr>
          <w:rFonts w:asciiTheme="minorHAnsi" w:hAnsiTheme="minorHAnsi" w:cstheme="minorHAnsi"/>
          <w:sz w:val="27"/>
          <w:szCs w:val="27"/>
          <w:shd w:val="clear" w:color="auto" w:fill="FEF1C4"/>
        </w:rPr>
        <w:t>www.sciencedirect.com. (n.d.). </w:t>
      </w:r>
      <w:r w:rsidRPr="00797576">
        <w:rPr>
          <w:rFonts w:asciiTheme="minorHAnsi" w:hAnsiTheme="minorHAnsi" w:cstheme="minorHAnsi"/>
          <w:i/>
          <w:iCs/>
          <w:sz w:val="27"/>
          <w:szCs w:val="27"/>
          <w:shd w:val="clear" w:color="auto" w:fill="FEF1C4"/>
        </w:rPr>
        <w:t>Quality Function Deployment - an overview | ScienceDirect Topics</w:t>
      </w:r>
      <w:r w:rsidRPr="00797576">
        <w:rPr>
          <w:rFonts w:asciiTheme="minorHAnsi" w:hAnsiTheme="minorHAnsi" w:cstheme="minorHAnsi"/>
          <w:sz w:val="27"/>
          <w:szCs w:val="27"/>
          <w:shd w:val="clear" w:color="auto" w:fill="FEF1C4"/>
        </w:rPr>
        <w:t xml:space="preserve">. [online] Available at: </w:t>
      </w:r>
      <w:hyperlink r:id="rId14" w:history="1">
        <w:r w:rsidR="006B32D6" w:rsidRPr="00797576">
          <w:rPr>
            <w:rStyle w:val="Hyperlink"/>
            <w:rFonts w:asciiTheme="minorHAnsi" w:hAnsiTheme="minorHAnsi" w:cstheme="minorHAnsi"/>
            <w:color w:val="auto"/>
            <w:sz w:val="27"/>
            <w:szCs w:val="27"/>
            <w:shd w:val="clear" w:color="auto" w:fill="FEF1C4"/>
          </w:rPr>
          <w:t>https://www.sciencedirect.com/topics/engineering/quality-function-deployment#:~:text=Quality%20function%20deployment%20(QFD)%20is%20a%20structured%20process%20that%20uses</w:t>
        </w:r>
      </w:hyperlink>
    </w:p>
    <w:p w14:paraId="375D8C33" w14:textId="1D5A6CD4" w:rsidR="006B32D6" w:rsidRPr="00797576" w:rsidRDefault="006B32D6" w:rsidP="007C31F1">
      <w:pPr>
        <w:rPr>
          <w:rFonts w:asciiTheme="minorHAnsi" w:hAnsiTheme="minorHAnsi" w:cstheme="minorHAnsi"/>
          <w:sz w:val="27"/>
          <w:szCs w:val="27"/>
          <w:shd w:val="clear" w:color="auto" w:fill="FEF1C4"/>
        </w:rPr>
      </w:pPr>
    </w:p>
    <w:p w14:paraId="310DBFE2" w14:textId="1639C7F4" w:rsidR="006B32D6" w:rsidRDefault="006B32D6" w:rsidP="007C31F1">
      <w:pPr>
        <w:rPr>
          <w:rFonts w:asciiTheme="minorHAnsi" w:hAnsiTheme="minorHAnsi" w:cstheme="minorHAnsi"/>
          <w:sz w:val="27"/>
          <w:szCs w:val="27"/>
          <w:shd w:val="clear" w:color="auto" w:fill="FEF1C4"/>
        </w:rPr>
      </w:pPr>
      <w:r w:rsidRPr="00797576">
        <w:rPr>
          <w:rFonts w:asciiTheme="minorHAnsi" w:hAnsiTheme="minorHAnsi" w:cstheme="minorHAnsi"/>
          <w:sz w:val="27"/>
          <w:szCs w:val="27"/>
          <w:shd w:val="clear" w:color="auto" w:fill="FEF1C4"/>
        </w:rPr>
        <w:t>www.construction-institute.org. (n.d.). </w:t>
      </w:r>
      <w:r w:rsidRPr="00797576">
        <w:rPr>
          <w:rFonts w:asciiTheme="minorHAnsi" w:hAnsiTheme="minorHAnsi" w:cstheme="minorHAnsi"/>
          <w:i/>
          <w:iCs/>
          <w:sz w:val="27"/>
          <w:szCs w:val="27"/>
          <w:shd w:val="clear" w:color="auto" w:fill="FEF1C4"/>
        </w:rPr>
        <w:t>CII - Design Efficiency</w:t>
      </w:r>
      <w:r w:rsidRPr="00797576">
        <w:rPr>
          <w:rFonts w:asciiTheme="minorHAnsi" w:hAnsiTheme="minorHAnsi" w:cstheme="minorHAnsi"/>
          <w:sz w:val="27"/>
          <w:szCs w:val="27"/>
          <w:shd w:val="clear" w:color="auto" w:fill="FEF1C4"/>
        </w:rPr>
        <w:t>. [online] Available at: https://www.construction-institute.org/resources/knowledgebase/10-10-metrics/design-efficiency#:~:text=Design%20Efficiency%20Definition [Accessed 17 Jun. 2022].</w:t>
      </w:r>
    </w:p>
    <w:p w14:paraId="41B8A957" w14:textId="6445564E" w:rsidR="00BC411E" w:rsidRDefault="00BC411E" w:rsidP="007C31F1">
      <w:pPr>
        <w:rPr>
          <w:rFonts w:asciiTheme="minorHAnsi" w:hAnsiTheme="minorHAnsi" w:cstheme="minorHAnsi"/>
          <w:sz w:val="27"/>
          <w:szCs w:val="27"/>
          <w:shd w:val="clear" w:color="auto" w:fill="FEF1C4"/>
        </w:rPr>
      </w:pPr>
    </w:p>
    <w:p w14:paraId="530CD729" w14:textId="0B8194B9" w:rsidR="00BC411E" w:rsidRPr="00797576" w:rsidRDefault="00BC411E" w:rsidP="007C31F1">
      <w:pPr>
        <w:rPr>
          <w:rStyle w:val="Strong"/>
          <w:rFonts w:asciiTheme="minorHAnsi" w:hAnsiTheme="minorHAnsi" w:cstheme="minorHAnsi"/>
        </w:rPr>
      </w:pPr>
      <w:r>
        <w:rPr>
          <w:color w:val="2C3E50"/>
          <w:sz w:val="27"/>
          <w:szCs w:val="27"/>
          <w:shd w:val="clear" w:color="auto" w:fill="FEF1C4"/>
        </w:rPr>
        <w:t>Geddes, D. (2022). </w:t>
      </w:r>
      <w:r>
        <w:rPr>
          <w:i/>
          <w:iCs/>
          <w:color w:val="2C3E50"/>
          <w:sz w:val="27"/>
          <w:szCs w:val="27"/>
          <w:shd w:val="clear" w:color="auto" w:fill="FEF1C4"/>
        </w:rPr>
        <w:t>What is a product design specification (PDS)?</w:t>
      </w:r>
      <w:r>
        <w:rPr>
          <w:color w:val="2C3E50"/>
          <w:sz w:val="27"/>
          <w:szCs w:val="27"/>
          <w:shd w:val="clear" w:color="auto" w:fill="FEF1C4"/>
        </w:rPr>
        <w:t> [online] Technical Foam Services. Available at: https://www.technicalfoamservices.co.uk/blog/what-is-a-product-design-specification-pds/#:~:text=A%20product%20design%20specification%20(PDS)%20is%20a%20document%20that%20contains</w:t>
      </w:r>
    </w:p>
    <w:sectPr w:rsidR="00BC411E" w:rsidRPr="00797576">
      <w:headerReference w:type="default" r:id="rId15"/>
      <w:footerReference w:type="even" r:id="rId16"/>
      <w:footerReference w:type="defaul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5E7EC" w14:textId="77777777" w:rsidR="001F453C" w:rsidRDefault="001F453C" w:rsidP="001F453C">
      <w:r>
        <w:separator/>
      </w:r>
    </w:p>
  </w:endnote>
  <w:endnote w:type="continuationSeparator" w:id="0">
    <w:p w14:paraId="2206F1F9" w14:textId="77777777" w:rsidR="001F453C" w:rsidRDefault="001F453C" w:rsidP="001F4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6E212" w14:textId="77777777" w:rsidR="001F453C" w:rsidRDefault="001F453C">
    <w:pPr>
      <w:pStyle w:val="Footer"/>
    </w:pPr>
    <w:r>
      <w:rPr>
        <w:noProof/>
      </w:rPr>
      <mc:AlternateContent>
        <mc:Choice Requires="wps">
          <w:drawing>
            <wp:anchor distT="0" distB="0" distL="0" distR="0" simplePos="0" relativeHeight="251659264" behindDoc="0" locked="0" layoutInCell="1" allowOverlap="1" wp14:anchorId="223B200B" wp14:editId="514913FF">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B6F17A" w14:textId="77777777" w:rsidR="001F453C" w:rsidRPr="001F453C" w:rsidRDefault="001F453C">
                          <w:pPr>
                            <w:rPr>
                              <w:rFonts w:eastAsia="Calibri"/>
                              <w:color w:val="000000"/>
                              <w:sz w:val="16"/>
                              <w:szCs w:val="16"/>
                            </w:rPr>
                          </w:pPr>
                          <w:r w:rsidRPr="001F453C">
                            <w:rPr>
                              <w:rFonts w:eastAsia="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23B200B"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79B6F17A" w14:textId="77777777" w:rsidR="001F453C" w:rsidRPr="001F453C" w:rsidRDefault="001F453C">
                    <w:pPr>
                      <w:rPr>
                        <w:rFonts w:eastAsia="Calibri"/>
                        <w:color w:val="000000"/>
                        <w:sz w:val="16"/>
                        <w:szCs w:val="16"/>
                      </w:rPr>
                    </w:pPr>
                    <w:r w:rsidRPr="001F453C">
                      <w:rPr>
                        <w:rFonts w:eastAsia="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836C3" w14:textId="77777777" w:rsidR="001F453C" w:rsidRDefault="001F453C">
    <w:pPr>
      <w:pStyle w:val="Footer"/>
    </w:pPr>
    <w:r>
      <w:rPr>
        <w:noProof/>
      </w:rPr>
      <mc:AlternateContent>
        <mc:Choice Requires="wps">
          <w:drawing>
            <wp:anchor distT="0" distB="0" distL="0" distR="0" simplePos="0" relativeHeight="251660288" behindDoc="0" locked="0" layoutInCell="1" allowOverlap="1" wp14:anchorId="7B90FAD8" wp14:editId="03F42F2D">
              <wp:simplePos x="914400" y="1008697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D87D5C" w14:textId="77777777" w:rsidR="001F453C" w:rsidRPr="001F453C" w:rsidRDefault="001F453C">
                          <w:pPr>
                            <w:rPr>
                              <w:rFonts w:eastAsia="Calibri"/>
                              <w:color w:val="000000"/>
                              <w:sz w:val="16"/>
                              <w:szCs w:val="16"/>
                            </w:rPr>
                          </w:pPr>
                          <w:r w:rsidRPr="001F453C">
                            <w:rPr>
                              <w:rFonts w:eastAsia="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B90FAD8" id="_x0000_t202" coordsize="21600,21600" o:spt="202" path="m,l,21600r21600,l21600,xe">
              <v:stroke joinstyle="miter"/>
              <v:path gradientshapeok="t" o:connecttype="rect"/>
            </v:shapetype>
            <v:shape id="Text Box 3"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07D87D5C" w14:textId="77777777" w:rsidR="001F453C" w:rsidRPr="001F453C" w:rsidRDefault="001F453C">
                    <w:pPr>
                      <w:rPr>
                        <w:rFonts w:eastAsia="Calibri"/>
                        <w:color w:val="000000"/>
                        <w:sz w:val="16"/>
                        <w:szCs w:val="16"/>
                      </w:rPr>
                    </w:pPr>
                    <w:r w:rsidRPr="001F453C">
                      <w:rPr>
                        <w:rFonts w:eastAsia="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F4D04" w14:textId="77777777" w:rsidR="001F453C" w:rsidRDefault="001F453C">
    <w:pPr>
      <w:pStyle w:val="Footer"/>
    </w:pPr>
    <w:r>
      <w:rPr>
        <w:noProof/>
      </w:rPr>
      <mc:AlternateContent>
        <mc:Choice Requires="wps">
          <w:drawing>
            <wp:anchor distT="0" distB="0" distL="0" distR="0" simplePos="0" relativeHeight="251658240" behindDoc="0" locked="0" layoutInCell="1" allowOverlap="1" wp14:anchorId="49C28AD1" wp14:editId="475459FA">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0CB4CC" w14:textId="77777777" w:rsidR="001F453C" w:rsidRPr="001F453C" w:rsidRDefault="001F453C">
                          <w:pPr>
                            <w:rPr>
                              <w:rFonts w:eastAsia="Calibri"/>
                              <w:color w:val="000000"/>
                              <w:sz w:val="16"/>
                              <w:szCs w:val="16"/>
                            </w:rPr>
                          </w:pPr>
                          <w:r w:rsidRPr="001F453C">
                            <w:rPr>
                              <w:rFonts w:eastAsia="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9C28AD1"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0A0CB4CC" w14:textId="77777777" w:rsidR="001F453C" w:rsidRPr="001F453C" w:rsidRDefault="001F453C">
                    <w:pPr>
                      <w:rPr>
                        <w:rFonts w:eastAsia="Calibri"/>
                        <w:color w:val="000000"/>
                        <w:sz w:val="16"/>
                        <w:szCs w:val="16"/>
                      </w:rPr>
                    </w:pPr>
                    <w:r w:rsidRPr="001F453C">
                      <w:rPr>
                        <w:rFonts w:eastAsia="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153AC" w14:textId="77777777" w:rsidR="001F453C" w:rsidRDefault="001F453C" w:rsidP="001F453C">
      <w:r>
        <w:separator/>
      </w:r>
    </w:p>
  </w:footnote>
  <w:footnote w:type="continuationSeparator" w:id="0">
    <w:p w14:paraId="4E204009" w14:textId="77777777" w:rsidR="001F453C" w:rsidRDefault="001F453C" w:rsidP="001F4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EDA7A" w14:textId="6ACC7859" w:rsidR="007F5A7F" w:rsidRDefault="007F5A7F">
    <w:pPr>
      <w:pStyle w:val="Header"/>
    </w:pPr>
  </w:p>
  <w:p w14:paraId="2C8BF3F6" w14:textId="77777777" w:rsidR="007F5A7F" w:rsidRDefault="007F5A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C62BD"/>
    <w:multiLevelType w:val="hybridMultilevel"/>
    <w:tmpl w:val="75E8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C18A2"/>
    <w:multiLevelType w:val="multilevel"/>
    <w:tmpl w:val="8908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676D39"/>
    <w:multiLevelType w:val="multilevel"/>
    <w:tmpl w:val="ECF6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9A286D"/>
    <w:multiLevelType w:val="hybridMultilevel"/>
    <w:tmpl w:val="5044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C9338B"/>
    <w:multiLevelType w:val="hybridMultilevel"/>
    <w:tmpl w:val="9D1CB0B6"/>
    <w:lvl w:ilvl="0" w:tplc="4866D0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BC59E2"/>
    <w:multiLevelType w:val="hybridMultilevel"/>
    <w:tmpl w:val="10166D1C"/>
    <w:lvl w:ilvl="0" w:tplc="B49425E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699145">
    <w:abstractNumId w:val="5"/>
  </w:num>
  <w:num w:numId="2" w16cid:durableId="1744332141">
    <w:abstractNumId w:val="4"/>
  </w:num>
  <w:num w:numId="3" w16cid:durableId="972901684">
    <w:abstractNumId w:val="0"/>
  </w:num>
  <w:num w:numId="4" w16cid:durableId="1025591627">
    <w:abstractNumId w:val="3"/>
  </w:num>
  <w:num w:numId="5" w16cid:durableId="1706521993">
    <w:abstractNumId w:val="2"/>
  </w:num>
  <w:num w:numId="6" w16cid:durableId="757750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53C"/>
    <w:rsid w:val="00014F98"/>
    <w:rsid w:val="00032CE4"/>
    <w:rsid w:val="00042457"/>
    <w:rsid w:val="00083683"/>
    <w:rsid w:val="00085F75"/>
    <w:rsid w:val="000C711A"/>
    <w:rsid w:val="000D5FD8"/>
    <w:rsid w:val="000D6DAA"/>
    <w:rsid w:val="00106AB0"/>
    <w:rsid w:val="00125075"/>
    <w:rsid w:val="0012745C"/>
    <w:rsid w:val="00150A45"/>
    <w:rsid w:val="00184ADE"/>
    <w:rsid w:val="001B3963"/>
    <w:rsid w:val="001C1602"/>
    <w:rsid w:val="001C6DB2"/>
    <w:rsid w:val="001F453C"/>
    <w:rsid w:val="002320B8"/>
    <w:rsid w:val="00282C5D"/>
    <w:rsid w:val="002A3F5D"/>
    <w:rsid w:val="002A5BCB"/>
    <w:rsid w:val="002D6C62"/>
    <w:rsid w:val="003100ED"/>
    <w:rsid w:val="00364C87"/>
    <w:rsid w:val="00373307"/>
    <w:rsid w:val="003810DF"/>
    <w:rsid w:val="003852C6"/>
    <w:rsid w:val="0038750A"/>
    <w:rsid w:val="003A1BFC"/>
    <w:rsid w:val="003B102A"/>
    <w:rsid w:val="003B5D89"/>
    <w:rsid w:val="003E4A4C"/>
    <w:rsid w:val="00402355"/>
    <w:rsid w:val="004255E3"/>
    <w:rsid w:val="004C5B06"/>
    <w:rsid w:val="00572873"/>
    <w:rsid w:val="00582867"/>
    <w:rsid w:val="005A786B"/>
    <w:rsid w:val="005E46BB"/>
    <w:rsid w:val="00607DD4"/>
    <w:rsid w:val="00614888"/>
    <w:rsid w:val="006515C7"/>
    <w:rsid w:val="006B32D6"/>
    <w:rsid w:val="006E11F0"/>
    <w:rsid w:val="006F130B"/>
    <w:rsid w:val="006F5DE2"/>
    <w:rsid w:val="007260C2"/>
    <w:rsid w:val="00763F63"/>
    <w:rsid w:val="00797576"/>
    <w:rsid w:val="007C31F1"/>
    <w:rsid w:val="007F5A7F"/>
    <w:rsid w:val="007F648A"/>
    <w:rsid w:val="008349D8"/>
    <w:rsid w:val="008A38C4"/>
    <w:rsid w:val="008D564B"/>
    <w:rsid w:val="008D57CC"/>
    <w:rsid w:val="008E3122"/>
    <w:rsid w:val="00907A63"/>
    <w:rsid w:val="00917F18"/>
    <w:rsid w:val="009278D9"/>
    <w:rsid w:val="00945355"/>
    <w:rsid w:val="0095749C"/>
    <w:rsid w:val="00985A8C"/>
    <w:rsid w:val="009C317A"/>
    <w:rsid w:val="009E739C"/>
    <w:rsid w:val="00A9547C"/>
    <w:rsid w:val="00AE7E81"/>
    <w:rsid w:val="00B1720F"/>
    <w:rsid w:val="00BB29B6"/>
    <w:rsid w:val="00BC411E"/>
    <w:rsid w:val="00BD2ABC"/>
    <w:rsid w:val="00BD4976"/>
    <w:rsid w:val="00BF5D81"/>
    <w:rsid w:val="00C10C7B"/>
    <w:rsid w:val="00C53D59"/>
    <w:rsid w:val="00C67CE5"/>
    <w:rsid w:val="00C902A9"/>
    <w:rsid w:val="00D132D5"/>
    <w:rsid w:val="00D20D0E"/>
    <w:rsid w:val="00D3366C"/>
    <w:rsid w:val="00D5434E"/>
    <w:rsid w:val="00DA3D3D"/>
    <w:rsid w:val="00E022A1"/>
    <w:rsid w:val="00E30A7F"/>
    <w:rsid w:val="00E352BF"/>
    <w:rsid w:val="00E54D4C"/>
    <w:rsid w:val="00E669D9"/>
    <w:rsid w:val="00E94961"/>
    <w:rsid w:val="00EA4837"/>
    <w:rsid w:val="00F30AB6"/>
    <w:rsid w:val="00F36604"/>
    <w:rsid w:val="00F82190"/>
    <w:rsid w:val="00FC63AD"/>
    <w:rsid w:val="00FE1BDA"/>
    <w:rsid w:val="00FE2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1DDD0"/>
  <w15:chartTrackingRefBased/>
  <w15:docId w15:val="{D74D8316-1127-4F90-A4D9-858A5F354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53C"/>
    <w:pPr>
      <w:spacing w:after="0" w:line="240" w:lineRule="auto"/>
    </w:pPr>
    <w:rPr>
      <w:rFonts w:ascii="Calibri" w:hAnsi="Calibri" w:cs="Calibri"/>
      <w:lang w:eastAsia="en-GB"/>
    </w:rPr>
  </w:style>
  <w:style w:type="paragraph" w:styleId="Heading1">
    <w:name w:val="heading 1"/>
    <w:basedOn w:val="Normal"/>
    <w:next w:val="Normal"/>
    <w:link w:val="Heading1Char"/>
    <w:uiPriority w:val="9"/>
    <w:qFormat/>
    <w:rsid w:val="00373307"/>
    <w:pPr>
      <w:keepNext/>
      <w:keepLines/>
      <w:spacing w:before="240" w:line="259" w:lineRule="auto"/>
      <w:outlineLvl w:val="0"/>
    </w:pPr>
    <w:rPr>
      <w:rFonts w:ascii="Arial" w:eastAsiaTheme="majorEastAsia" w:hAnsi="Arial" w:cstheme="majorBidi"/>
      <w:sz w:val="32"/>
      <w:szCs w:val="32"/>
      <w:lang w:eastAsia="en-US"/>
    </w:rPr>
  </w:style>
  <w:style w:type="paragraph" w:styleId="Heading2">
    <w:name w:val="heading 2"/>
    <w:basedOn w:val="Normal"/>
    <w:next w:val="Normal"/>
    <w:link w:val="Heading2Char"/>
    <w:uiPriority w:val="9"/>
    <w:unhideWhenUsed/>
    <w:qFormat/>
    <w:rsid w:val="00373307"/>
    <w:pPr>
      <w:keepNext/>
      <w:keepLines/>
      <w:spacing w:before="40" w:line="259" w:lineRule="auto"/>
      <w:outlineLvl w:val="1"/>
    </w:pPr>
    <w:rPr>
      <w:rFonts w:ascii="Arial" w:eastAsiaTheme="majorEastAsia" w:hAnsi="Arial" w:cstheme="majorBidi"/>
      <w:sz w:val="26"/>
      <w:szCs w:val="26"/>
      <w:lang w:eastAsia="en-US"/>
    </w:rPr>
  </w:style>
  <w:style w:type="paragraph" w:styleId="Heading3">
    <w:name w:val="heading 3"/>
    <w:basedOn w:val="Normal"/>
    <w:next w:val="Normal"/>
    <w:link w:val="Heading3Char"/>
    <w:uiPriority w:val="9"/>
    <w:unhideWhenUsed/>
    <w:qFormat/>
    <w:rsid w:val="00373307"/>
    <w:pPr>
      <w:keepNext/>
      <w:keepLines/>
      <w:spacing w:before="40" w:line="259" w:lineRule="auto"/>
      <w:outlineLvl w:val="2"/>
    </w:pPr>
    <w:rPr>
      <w:rFonts w:ascii="Arial" w:eastAsiaTheme="majorEastAsia" w:hAnsi="Arial" w:cstheme="majorBidi"/>
      <w:color w:val="000000" w:themeColor="text1"/>
      <w:sz w:val="24"/>
      <w:szCs w:val="24"/>
      <w:lang w:eastAsia="en-US"/>
    </w:rPr>
  </w:style>
  <w:style w:type="paragraph" w:styleId="Heading4">
    <w:name w:val="heading 4"/>
    <w:basedOn w:val="Normal"/>
    <w:next w:val="Normal"/>
    <w:link w:val="Heading4Char"/>
    <w:uiPriority w:val="9"/>
    <w:semiHidden/>
    <w:unhideWhenUsed/>
    <w:qFormat/>
    <w:rsid w:val="00373307"/>
    <w:pPr>
      <w:keepNext/>
      <w:keepLines/>
      <w:spacing w:before="40" w:line="259" w:lineRule="auto"/>
      <w:outlineLvl w:val="3"/>
    </w:pPr>
    <w:rPr>
      <w:rFonts w:ascii="Arial" w:eastAsiaTheme="majorEastAsia" w:hAnsi="Arial" w:cstheme="majorBidi"/>
      <w:i/>
      <w:iCs/>
      <w:color w:val="000000" w:themeColor="text1"/>
      <w:lang w:eastAsia="en-US"/>
    </w:rPr>
  </w:style>
  <w:style w:type="paragraph" w:styleId="Heading5">
    <w:name w:val="heading 5"/>
    <w:basedOn w:val="Normal"/>
    <w:next w:val="Normal"/>
    <w:link w:val="Heading5Char"/>
    <w:uiPriority w:val="9"/>
    <w:semiHidden/>
    <w:unhideWhenUsed/>
    <w:qFormat/>
    <w:rsid w:val="006F130B"/>
    <w:pPr>
      <w:keepNext/>
      <w:keepLines/>
      <w:spacing w:before="40" w:line="259" w:lineRule="auto"/>
      <w:outlineLvl w:val="4"/>
    </w:pPr>
    <w:rPr>
      <w:rFonts w:ascii="Arial" w:eastAsiaTheme="majorEastAsia" w:hAnsi="Arial" w:cstheme="majorBidi"/>
      <w:color w:val="2F5496" w:themeColor="accent1" w:themeShade="BF"/>
      <w:lang w:eastAsia="en-US"/>
    </w:rPr>
  </w:style>
  <w:style w:type="paragraph" w:styleId="Heading6">
    <w:name w:val="heading 6"/>
    <w:basedOn w:val="Normal"/>
    <w:next w:val="Normal"/>
    <w:link w:val="Heading6Char"/>
    <w:uiPriority w:val="9"/>
    <w:semiHidden/>
    <w:unhideWhenUsed/>
    <w:qFormat/>
    <w:rsid w:val="006F130B"/>
    <w:pPr>
      <w:keepNext/>
      <w:keepLines/>
      <w:spacing w:before="40" w:line="259" w:lineRule="auto"/>
      <w:outlineLvl w:val="5"/>
    </w:pPr>
    <w:rPr>
      <w:rFonts w:ascii="Arial" w:eastAsiaTheme="majorEastAsia" w:hAnsi="Arial" w:cstheme="majorBidi"/>
      <w:color w:val="1F3763" w:themeColor="accent1" w:themeShade="7F"/>
      <w:lang w:eastAsia="en-US"/>
    </w:rPr>
  </w:style>
  <w:style w:type="paragraph" w:styleId="Heading7">
    <w:name w:val="heading 7"/>
    <w:basedOn w:val="Normal"/>
    <w:next w:val="Normal"/>
    <w:link w:val="Heading7Char"/>
    <w:uiPriority w:val="9"/>
    <w:semiHidden/>
    <w:unhideWhenUsed/>
    <w:qFormat/>
    <w:rsid w:val="006F130B"/>
    <w:pPr>
      <w:keepNext/>
      <w:keepLines/>
      <w:spacing w:before="40" w:line="259" w:lineRule="auto"/>
      <w:outlineLvl w:val="6"/>
    </w:pPr>
    <w:rPr>
      <w:rFonts w:ascii="Arial" w:eastAsiaTheme="majorEastAsia" w:hAnsi="Arial" w:cstheme="majorBidi"/>
      <w:i/>
      <w:iCs/>
      <w:color w:val="1F3763" w:themeColor="accent1" w:themeShade="7F"/>
      <w:lang w:eastAsia="en-US"/>
    </w:rPr>
  </w:style>
  <w:style w:type="paragraph" w:styleId="Heading8">
    <w:name w:val="heading 8"/>
    <w:basedOn w:val="Normal"/>
    <w:next w:val="Normal"/>
    <w:link w:val="Heading8Char"/>
    <w:uiPriority w:val="9"/>
    <w:semiHidden/>
    <w:unhideWhenUsed/>
    <w:qFormat/>
    <w:rsid w:val="006F130B"/>
    <w:pPr>
      <w:keepNext/>
      <w:keepLines/>
      <w:spacing w:before="40" w:line="259" w:lineRule="auto"/>
      <w:outlineLvl w:val="7"/>
    </w:pPr>
    <w:rPr>
      <w:rFonts w:ascii="Arial" w:eastAsiaTheme="majorEastAsia" w:hAnsi="Arial"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6F130B"/>
    <w:pPr>
      <w:keepNext/>
      <w:keepLines/>
      <w:spacing w:before="40" w:line="259" w:lineRule="auto"/>
      <w:outlineLvl w:val="8"/>
    </w:pPr>
    <w:rPr>
      <w:rFonts w:ascii="Arial" w:eastAsiaTheme="majorEastAsia" w:hAnsi="Arial"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ascii="Arial" w:eastAsiaTheme="majorEastAsia" w:hAnsi="Arial" w:cstheme="majorBidi"/>
      <w:spacing w:val="-10"/>
      <w:kern w:val="28"/>
      <w:sz w:val="56"/>
      <w:szCs w:val="56"/>
      <w:lang w:eastAsia="en-US"/>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spacing w:after="160" w:line="259" w:lineRule="auto"/>
    </w:pPr>
    <w:rPr>
      <w:rFonts w:ascii="Arial" w:eastAsiaTheme="minorEastAsia" w:hAnsi="Arial" w:cstheme="minorBidi"/>
      <w:color w:val="000000" w:themeColor="text1"/>
      <w:spacing w:val="15"/>
      <w:lang w:eastAsia="en-US"/>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line="259" w:lineRule="auto"/>
      <w:ind w:left="864" w:right="864"/>
      <w:jc w:val="center"/>
    </w:pPr>
    <w:rPr>
      <w:rFonts w:ascii="Arial" w:hAnsi="Arial" w:cstheme="minorBidi"/>
      <w:i/>
      <w:iCs/>
      <w:color w:val="000000" w:themeColor="text1"/>
      <w:lang w:eastAsia="en-US"/>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spacing w:after="160" w:line="259" w:lineRule="auto"/>
      <w:ind w:left="720"/>
      <w:contextualSpacing/>
    </w:pPr>
    <w:rPr>
      <w:rFonts w:ascii="Arial" w:hAnsi="Arial" w:cstheme="minorBidi"/>
      <w:color w:val="000000" w:themeColor="text1"/>
      <w:lang w:eastAsia="en-US"/>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1F453C"/>
    <w:pPr>
      <w:tabs>
        <w:tab w:val="center" w:pos="4513"/>
        <w:tab w:val="right" w:pos="9026"/>
      </w:tabs>
    </w:pPr>
    <w:rPr>
      <w:rFonts w:ascii="Arial" w:hAnsi="Arial" w:cstheme="minorBidi"/>
      <w:lang w:eastAsia="en-US"/>
    </w:rPr>
  </w:style>
  <w:style w:type="character" w:customStyle="1" w:styleId="HeaderChar">
    <w:name w:val="Header Char"/>
    <w:basedOn w:val="DefaultParagraphFont"/>
    <w:link w:val="Header"/>
    <w:uiPriority w:val="99"/>
    <w:rsid w:val="001F453C"/>
    <w:rPr>
      <w:rFonts w:ascii="Arial" w:hAnsi="Arial"/>
    </w:rPr>
  </w:style>
  <w:style w:type="paragraph" w:styleId="Footer">
    <w:name w:val="footer"/>
    <w:basedOn w:val="Normal"/>
    <w:link w:val="FooterChar"/>
    <w:uiPriority w:val="99"/>
    <w:unhideWhenUsed/>
    <w:rsid w:val="001F453C"/>
    <w:pPr>
      <w:tabs>
        <w:tab w:val="center" w:pos="4513"/>
        <w:tab w:val="right" w:pos="9026"/>
      </w:tabs>
    </w:pPr>
    <w:rPr>
      <w:rFonts w:ascii="Arial" w:hAnsi="Arial" w:cstheme="minorBidi"/>
      <w:lang w:eastAsia="en-US"/>
    </w:rPr>
  </w:style>
  <w:style w:type="character" w:customStyle="1" w:styleId="FooterChar">
    <w:name w:val="Footer Char"/>
    <w:basedOn w:val="DefaultParagraphFont"/>
    <w:link w:val="Footer"/>
    <w:uiPriority w:val="99"/>
    <w:rsid w:val="001F453C"/>
    <w:rPr>
      <w:rFonts w:ascii="Arial" w:hAnsi="Arial"/>
    </w:rPr>
  </w:style>
  <w:style w:type="paragraph" w:styleId="PlainText">
    <w:name w:val="Plain Text"/>
    <w:basedOn w:val="Normal"/>
    <w:link w:val="PlainTextChar"/>
    <w:uiPriority w:val="99"/>
    <w:unhideWhenUsed/>
    <w:rsid w:val="00FE29E9"/>
    <w:rPr>
      <w:rFonts w:ascii="Arial" w:hAnsi="Arial" w:cstheme="minorBidi"/>
      <w:szCs w:val="21"/>
      <w:lang w:eastAsia="en-US"/>
    </w:rPr>
  </w:style>
  <w:style w:type="character" w:customStyle="1" w:styleId="PlainTextChar">
    <w:name w:val="Plain Text Char"/>
    <w:basedOn w:val="DefaultParagraphFont"/>
    <w:link w:val="PlainText"/>
    <w:uiPriority w:val="99"/>
    <w:rsid w:val="00FE29E9"/>
    <w:rPr>
      <w:rFonts w:ascii="Arial" w:hAnsi="Arial"/>
      <w:szCs w:val="21"/>
    </w:rPr>
  </w:style>
  <w:style w:type="character" w:styleId="Hyperlink">
    <w:name w:val="Hyperlink"/>
    <w:basedOn w:val="DefaultParagraphFont"/>
    <w:uiPriority w:val="99"/>
    <w:unhideWhenUsed/>
    <w:rsid w:val="00BF5D81"/>
    <w:rPr>
      <w:color w:val="0563C1" w:themeColor="hyperlink"/>
      <w:u w:val="single"/>
    </w:rPr>
  </w:style>
  <w:style w:type="character" w:styleId="UnresolvedMention">
    <w:name w:val="Unresolved Mention"/>
    <w:basedOn w:val="DefaultParagraphFont"/>
    <w:uiPriority w:val="99"/>
    <w:semiHidden/>
    <w:unhideWhenUsed/>
    <w:rsid w:val="00BF5D81"/>
    <w:rPr>
      <w:color w:val="605E5C"/>
      <w:shd w:val="clear" w:color="auto" w:fill="E1DFDD"/>
    </w:rPr>
  </w:style>
  <w:style w:type="paragraph" w:customStyle="1" w:styleId="trt0xe">
    <w:name w:val="trt0xe"/>
    <w:basedOn w:val="Normal"/>
    <w:rsid w:val="007F648A"/>
    <w:pPr>
      <w:spacing w:before="100" w:beforeAutospacing="1" w:after="100" w:afterAutospacing="1"/>
    </w:pPr>
    <w:rPr>
      <w:rFonts w:ascii="Times New Roman" w:eastAsia="Times New Roman" w:hAnsi="Times New Roman" w:cs="Times New Roman"/>
      <w:sz w:val="24"/>
      <w:szCs w:val="24"/>
    </w:rPr>
  </w:style>
  <w:style w:type="character" w:customStyle="1" w:styleId="hgkelc">
    <w:name w:val="hgkelc"/>
    <w:basedOn w:val="DefaultParagraphFont"/>
    <w:rsid w:val="00BC411E"/>
  </w:style>
  <w:style w:type="character" w:customStyle="1" w:styleId="kx21rb">
    <w:name w:val="kx21rb"/>
    <w:basedOn w:val="DefaultParagraphFont"/>
    <w:rsid w:val="00BC411E"/>
  </w:style>
  <w:style w:type="paragraph" w:styleId="NormalWeb">
    <w:name w:val="Normal (Web)"/>
    <w:basedOn w:val="Normal"/>
    <w:uiPriority w:val="99"/>
    <w:semiHidden/>
    <w:unhideWhenUsed/>
    <w:rsid w:val="00BC411E"/>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51632">
      <w:bodyDiv w:val="1"/>
      <w:marLeft w:val="0"/>
      <w:marRight w:val="0"/>
      <w:marTop w:val="0"/>
      <w:marBottom w:val="0"/>
      <w:divBdr>
        <w:top w:val="none" w:sz="0" w:space="0" w:color="auto"/>
        <w:left w:val="none" w:sz="0" w:space="0" w:color="auto"/>
        <w:bottom w:val="none" w:sz="0" w:space="0" w:color="auto"/>
        <w:right w:val="none" w:sz="0" w:space="0" w:color="auto"/>
      </w:divBdr>
    </w:div>
    <w:div w:id="551383601">
      <w:bodyDiv w:val="1"/>
      <w:marLeft w:val="0"/>
      <w:marRight w:val="0"/>
      <w:marTop w:val="0"/>
      <w:marBottom w:val="0"/>
      <w:divBdr>
        <w:top w:val="none" w:sz="0" w:space="0" w:color="auto"/>
        <w:left w:val="none" w:sz="0" w:space="0" w:color="auto"/>
        <w:bottom w:val="none" w:sz="0" w:space="0" w:color="auto"/>
        <w:right w:val="none" w:sz="0" w:space="0" w:color="auto"/>
      </w:divBdr>
    </w:div>
    <w:div w:id="836650212">
      <w:bodyDiv w:val="1"/>
      <w:marLeft w:val="0"/>
      <w:marRight w:val="0"/>
      <w:marTop w:val="0"/>
      <w:marBottom w:val="0"/>
      <w:divBdr>
        <w:top w:val="none" w:sz="0" w:space="0" w:color="auto"/>
        <w:left w:val="none" w:sz="0" w:space="0" w:color="auto"/>
        <w:bottom w:val="none" w:sz="0" w:space="0" w:color="auto"/>
        <w:right w:val="none" w:sz="0" w:space="0" w:color="auto"/>
      </w:divBdr>
    </w:div>
    <w:div w:id="842013189">
      <w:bodyDiv w:val="1"/>
      <w:marLeft w:val="0"/>
      <w:marRight w:val="0"/>
      <w:marTop w:val="0"/>
      <w:marBottom w:val="0"/>
      <w:divBdr>
        <w:top w:val="none" w:sz="0" w:space="0" w:color="auto"/>
        <w:left w:val="none" w:sz="0" w:space="0" w:color="auto"/>
        <w:bottom w:val="none" w:sz="0" w:space="0" w:color="auto"/>
        <w:right w:val="none" w:sz="0" w:space="0" w:color="auto"/>
      </w:divBdr>
    </w:div>
    <w:div w:id="1000623834">
      <w:bodyDiv w:val="1"/>
      <w:marLeft w:val="0"/>
      <w:marRight w:val="0"/>
      <w:marTop w:val="0"/>
      <w:marBottom w:val="0"/>
      <w:divBdr>
        <w:top w:val="none" w:sz="0" w:space="0" w:color="auto"/>
        <w:left w:val="none" w:sz="0" w:space="0" w:color="auto"/>
        <w:bottom w:val="none" w:sz="0" w:space="0" w:color="auto"/>
        <w:right w:val="none" w:sz="0" w:space="0" w:color="auto"/>
      </w:divBdr>
    </w:div>
    <w:div w:id="1098716876">
      <w:bodyDiv w:val="1"/>
      <w:marLeft w:val="0"/>
      <w:marRight w:val="0"/>
      <w:marTop w:val="0"/>
      <w:marBottom w:val="0"/>
      <w:divBdr>
        <w:top w:val="none" w:sz="0" w:space="0" w:color="auto"/>
        <w:left w:val="none" w:sz="0" w:space="0" w:color="auto"/>
        <w:bottom w:val="none" w:sz="0" w:space="0" w:color="auto"/>
        <w:right w:val="none" w:sz="0" w:space="0" w:color="auto"/>
      </w:divBdr>
      <w:divsChild>
        <w:div w:id="1941597910">
          <w:marLeft w:val="0"/>
          <w:marRight w:val="0"/>
          <w:marTop w:val="0"/>
          <w:marBottom w:val="180"/>
          <w:divBdr>
            <w:top w:val="none" w:sz="0" w:space="0" w:color="auto"/>
            <w:left w:val="none" w:sz="0" w:space="0" w:color="auto"/>
            <w:bottom w:val="none" w:sz="0" w:space="0" w:color="auto"/>
            <w:right w:val="none" w:sz="0" w:space="0" w:color="auto"/>
          </w:divBdr>
        </w:div>
      </w:divsChild>
    </w:div>
    <w:div w:id="1127968552">
      <w:bodyDiv w:val="1"/>
      <w:marLeft w:val="0"/>
      <w:marRight w:val="0"/>
      <w:marTop w:val="0"/>
      <w:marBottom w:val="0"/>
      <w:divBdr>
        <w:top w:val="none" w:sz="0" w:space="0" w:color="auto"/>
        <w:left w:val="none" w:sz="0" w:space="0" w:color="auto"/>
        <w:bottom w:val="none" w:sz="0" w:space="0" w:color="auto"/>
        <w:right w:val="none" w:sz="0" w:space="0" w:color="auto"/>
      </w:divBdr>
    </w:div>
    <w:div w:id="1266500164">
      <w:bodyDiv w:val="1"/>
      <w:marLeft w:val="0"/>
      <w:marRight w:val="0"/>
      <w:marTop w:val="0"/>
      <w:marBottom w:val="0"/>
      <w:divBdr>
        <w:top w:val="none" w:sz="0" w:space="0" w:color="auto"/>
        <w:left w:val="none" w:sz="0" w:space="0" w:color="auto"/>
        <w:bottom w:val="none" w:sz="0" w:space="0" w:color="auto"/>
        <w:right w:val="none" w:sz="0" w:space="0" w:color="auto"/>
      </w:divBdr>
    </w:div>
    <w:div w:id="1489977013">
      <w:bodyDiv w:val="1"/>
      <w:marLeft w:val="0"/>
      <w:marRight w:val="0"/>
      <w:marTop w:val="0"/>
      <w:marBottom w:val="0"/>
      <w:divBdr>
        <w:top w:val="none" w:sz="0" w:space="0" w:color="auto"/>
        <w:left w:val="none" w:sz="0" w:space="0" w:color="auto"/>
        <w:bottom w:val="none" w:sz="0" w:space="0" w:color="auto"/>
        <w:right w:val="none" w:sz="0" w:space="0" w:color="auto"/>
      </w:divBdr>
    </w:div>
    <w:div w:id="1555044946">
      <w:bodyDiv w:val="1"/>
      <w:marLeft w:val="0"/>
      <w:marRight w:val="0"/>
      <w:marTop w:val="0"/>
      <w:marBottom w:val="0"/>
      <w:divBdr>
        <w:top w:val="none" w:sz="0" w:space="0" w:color="auto"/>
        <w:left w:val="none" w:sz="0" w:space="0" w:color="auto"/>
        <w:bottom w:val="none" w:sz="0" w:space="0" w:color="auto"/>
        <w:right w:val="none" w:sz="0" w:space="0" w:color="auto"/>
      </w:divBdr>
    </w:div>
    <w:div w:id="1605310434">
      <w:bodyDiv w:val="1"/>
      <w:marLeft w:val="0"/>
      <w:marRight w:val="0"/>
      <w:marTop w:val="0"/>
      <w:marBottom w:val="0"/>
      <w:divBdr>
        <w:top w:val="none" w:sz="0" w:space="0" w:color="auto"/>
        <w:left w:val="none" w:sz="0" w:space="0" w:color="auto"/>
        <w:bottom w:val="none" w:sz="0" w:space="0" w:color="auto"/>
        <w:right w:val="none" w:sz="0" w:space="0" w:color="auto"/>
      </w:divBdr>
    </w:div>
    <w:div w:id="1851992810">
      <w:bodyDiv w:val="1"/>
      <w:marLeft w:val="0"/>
      <w:marRight w:val="0"/>
      <w:marTop w:val="0"/>
      <w:marBottom w:val="0"/>
      <w:divBdr>
        <w:top w:val="none" w:sz="0" w:space="0" w:color="auto"/>
        <w:left w:val="none" w:sz="0" w:space="0" w:color="auto"/>
        <w:bottom w:val="none" w:sz="0" w:space="0" w:color="auto"/>
        <w:right w:val="none" w:sz="0" w:space="0" w:color="auto"/>
      </w:divBdr>
    </w:div>
    <w:div w:id="1909415484">
      <w:bodyDiv w:val="1"/>
      <w:marLeft w:val="0"/>
      <w:marRight w:val="0"/>
      <w:marTop w:val="0"/>
      <w:marBottom w:val="0"/>
      <w:divBdr>
        <w:top w:val="none" w:sz="0" w:space="0" w:color="auto"/>
        <w:left w:val="none" w:sz="0" w:space="0" w:color="auto"/>
        <w:bottom w:val="none" w:sz="0" w:space="0" w:color="auto"/>
        <w:right w:val="none" w:sz="0" w:space="0" w:color="auto"/>
      </w:divBdr>
    </w:div>
    <w:div w:id="202470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chtarget.com/whatis/definition/fishbone-diagram"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sq.org/quality-resources/fmea"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encedirect.com/topics/engineering/quality-function-deployment#:~:text=Quality%20function%20deployment%20(QFD)%20is%20a%20structured%20process%20that%20u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Rhys</dc:creator>
  <cp:keywords/>
  <dc:description/>
  <cp:lastModifiedBy>Rhys Marshall</cp:lastModifiedBy>
  <cp:revision>2</cp:revision>
  <dcterms:created xsi:type="dcterms:W3CDTF">2022-06-17T16:23:00Z</dcterms:created>
  <dcterms:modified xsi:type="dcterms:W3CDTF">2022-06-17T16:23:00Z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2022-06-16T11:35:15Z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9b5dffdb-17d0-4bf3-9ed3-86bdd403c456</vt:lpwstr>
  </property>
  <property fmtid="{D5CDD505-2E9C-101B-9397-08002B2CF9AE}" pid="11" name="MSIP_Label_73aa366c-74b9-492b-a1b9-5472c41e7d31_ContentBits">
    <vt:lpwstr>2</vt:lpwstr>
  </property>
</Properties>
</file>