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310D" w:rsidRDefault="00455A6E" w:rsidP="002D6DBB">
      <w:pPr>
        <w:jc w:val="center"/>
        <w:rPr>
          <w:b/>
          <w:sz w:val="44"/>
          <w:szCs w:val="44"/>
        </w:rPr>
      </w:pPr>
      <w:r w:rsidRPr="00C15DC2">
        <w:rPr>
          <w:b/>
          <w:sz w:val="44"/>
          <w:szCs w:val="44"/>
        </w:rPr>
        <w:t xml:space="preserve"> </w:t>
      </w:r>
    </w:p>
    <w:p w:rsidR="00BE310D" w:rsidRDefault="00BE310D" w:rsidP="002D6DBB">
      <w:pPr>
        <w:jc w:val="center"/>
        <w:rPr>
          <w:b/>
          <w:sz w:val="44"/>
          <w:szCs w:val="44"/>
        </w:rPr>
      </w:pPr>
    </w:p>
    <w:tbl>
      <w:tblPr>
        <w:tblStyle w:val="TableGrid"/>
        <w:tblW w:w="0" w:type="auto"/>
        <w:tblLook w:val="04A0" w:firstRow="1" w:lastRow="0" w:firstColumn="1" w:lastColumn="0" w:noHBand="0" w:noVBand="1"/>
      </w:tblPr>
      <w:tblGrid>
        <w:gridCol w:w="4508"/>
        <w:gridCol w:w="4508"/>
      </w:tblGrid>
      <w:tr w:rsidR="00BE310D" w:rsidTr="00BE310D">
        <w:tc>
          <w:tcPr>
            <w:tcW w:w="4508" w:type="dxa"/>
          </w:tcPr>
          <w:p w:rsidR="00BE310D" w:rsidRPr="00BE310D" w:rsidRDefault="00BE310D" w:rsidP="002D6DBB">
            <w:pPr>
              <w:jc w:val="center"/>
              <w:rPr>
                <w:b/>
                <w:sz w:val="72"/>
                <w:szCs w:val="72"/>
              </w:rPr>
            </w:pPr>
            <w:r w:rsidRPr="00BE310D">
              <w:rPr>
                <w:b/>
                <w:sz w:val="72"/>
                <w:szCs w:val="72"/>
              </w:rPr>
              <w:t>Student Name</w:t>
            </w:r>
          </w:p>
        </w:tc>
        <w:tc>
          <w:tcPr>
            <w:tcW w:w="4508" w:type="dxa"/>
          </w:tcPr>
          <w:p w:rsidR="00BE310D" w:rsidRPr="00BE310D" w:rsidRDefault="00BE310D" w:rsidP="002D6DBB">
            <w:pPr>
              <w:jc w:val="center"/>
              <w:rPr>
                <w:b/>
                <w:sz w:val="72"/>
                <w:szCs w:val="72"/>
              </w:rPr>
            </w:pPr>
            <w:r w:rsidRPr="00BE310D">
              <w:rPr>
                <w:b/>
                <w:sz w:val="72"/>
                <w:szCs w:val="72"/>
              </w:rPr>
              <w:t xml:space="preserve">Susan </w:t>
            </w:r>
            <w:proofErr w:type="spellStart"/>
            <w:r w:rsidRPr="00BE310D">
              <w:rPr>
                <w:b/>
                <w:sz w:val="72"/>
                <w:szCs w:val="72"/>
              </w:rPr>
              <w:t>Okwera</w:t>
            </w:r>
            <w:proofErr w:type="spellEnd"/>
          </w:p>
        </w:tc>
      </w:tr>
      <w:tr w:rsidR="00BE310D" w:rsidTr="00BE310D">
        <w:tc>
          <w:tcPr>
            <w:tcW w:w="4508" w:type="dxa"/>
          </w:tcPr>
          <w:p w:rsidR="00BE310D" w:rsidRPr="00BE310D" w:rsidRDefault="00BE310D" w:rsidP="002D6DBB">
            <w:pPr>
              <w:jc w:val="center"/>
              <w:rPr>
                <w:b/>
                <w:sz w:val="72"/>
                <w:szCs w:val="72"/>
              </w:rPr>
            </w:pPr>
            <w:r w:rsidRPr="00BE310D">
              <w:rPr>
                <w:b/>
                <w:sz w:val="72"/>
                <w:szCs w:val="72"/>
              </w:rPr>
              <w:t>Student Number</w:t>
            </w:r>
          </w:p>
        </w:tc>
        <w:tc>
          <w:tcPr>
            <w:tcW w:w="4508" w:type="dxa"/>
          </w:tcPr>
          <w:p w:rsidR="00BE310D" w:rsidRPr="00BE310D" w:rsidRDefault="00BE310D" w:rsidP="002D6DBB">
            <w:pPr>
              <w:jc w:val="center"/>
              <w:rPr>
                <w:b/>
                <w:sz w:val="72"/>
                <w:szCs w:val="72"/>
              </w:rPr>
            </w:pPr>
            <w:r w:rsidRPr="00BE310D">
              <w:rPr>
                <w:b/>
                <w:sz w:val="72"/>
                <w:szCs w:val="72"/>
              </w:rPr>
              <w:t>1806775</w:t>
            </w:r>
          </w:p>
        </w:tc>
      </w:tr>
      <w:tr w:rsidR="00BE310D" w:rsidTr="00BE310D">
        <w:tc>
          <w:tcPr>
            <w:tcW w:w="4508" w:type="dxa"/>
          </w:tcPr>
          <w:p w:rsidR="00BE310D" w:rsidRPr="00BE310D" w:rsidRDefault="00BE310D" w:rsidP="002D6DBB">
            <w:pPr>
              <w:jc w:val="center"/>
              <w:rPr>
                <w:b/>
                <w:sz w:val="72"/>
                <w:szCs w:val="72"/>
              </w:rPr>
            </w:pPr>
            <w:r w:rsidRPr="00BE310D">
              <w:rPr>
                <w:b/>
                <w:sz w:val="72"/>
                <w:szCs w:val="72"/>
              </w:rPr>
              <w:t>Module Name</w:t>
            </w:r>
          </w:p>
        </w:tc>
        <w:tc>
          <w:tcPr>
            <w:tcW w:w="4508" w:type="dxa"/>
          </w:tcPr>
          <w:p w:rsidR="00BE310D" w:rsidRPr="00BE310D" w:rsidRDefault="00BE310D" w:rsidP="002D6DBB">
            <w:pPr>
              <w:jc w:val="center"/>
              <w:rPr>
                <w:b/>
                <w:sz w:val="72"/>
                <w:szCs w:val="72"/>
              </w:rPr>
            </w:pPr>
            <w:r w:rsidRPr="00BE310D">
              <w:rPr>
                <w:b/>
                <w:sz w:val="72"/>
                <w:szCs w:val="72"/>
              </w:rPr>
              <w:t>Academic &amp; Employability Skills</w:t>
            </w:r>
          </w:p>
        </w:tc>
      </w:tr>
      <w:tr w:rsidR="00BE310D" w:rsidRPr="00BE310D" w:rsidTr="00C61D59">
        <w:trPr>
          <w:trHeight w:val="2395"/>
        </w:trPr>
        <w:tc>
          <w:tcPr>
            <w:tcW w:w="4508" w:type="dxa"/>
          </w:tcPr>
          <w:p w:rsidR="00BE310D" w:rsidRPr="00BE310D" w:rsidRDefault="00BE310D" w:rsidP="002D6DBB">
            <w:pPr>
              <w:jc w:val="center"/>
              <w:rPr>
                <w:b/>
                <w:sz w:val="72"/>
                <w:szCs w:val="72"/>
              </w:rPr>
            </w:pPr>
            <w:r w:rsidRPr="00BE310D">
              <w:rPr>
                <w:b/>
                <w:sz w:val="72"/>
                <w:szCs w:val="72"/>
              </w:rPr>
              <w:t>Lecturer</w:t>
            </w:r>
          </w:p>
        </w:tc>
        <w:tc>
          <w:tcPr>
            <w:tcW w:w="4508" w:type="dxa"/>
          </w:tcPr>
          <w:p w:rsidR="00BE310D" w:rsidRPr="00BE310D" w:rsidRDefault="00BE310D" w:rsidP="002D6DBB">
            <w:pPr>
              <w:jc w:val="center"/>
              <w:rPr>
                <w:b/>
                <w:sz w:val="72"/>
                <w:szCs w:val="72"/>
              </w:rPr>
            </w:pPr>
            <w:r w:rsidRPr="00BE310D">
              <w:rPr>
                <w:b/>
                <w:sz w:val="72"/>
                <w:szCs w:val="72"/>
              </w:rPr>
              <w:t>Mr Peter Allen</w:t>
            </w:r>
          </w:p>
        </w:tc>
      </w:tr>
    </w:tbl>
    <w:p w:rsidR="00BE310D" w:rsidRDefault="00BE310D" w:rsidP="002D6DBB">
      <w:pPr>
        <w:jc w:val="center"/>
        <w:rPr>
          <w:b/>
          <w:sz w:val="44"/>
          <w:szCs w:val="44"/>
        </w:rPr>
      </w:pPr>
    </w:p>
    <w:p w:rsidR="00BE310D" w:rsidRDefault="00BE310D" w:rsidP="002D6DBB">
      <w:pPr>
        <w:jc w:val="center"/>
        <w:rPr>
          <w:b/>
          <w:sz w:val="44"/>
          <w:szCs w:val="44"/>
        </w:rPr>
      </w:pPr>
    </w:p>
    <w:p w:rsidR="00BE310D" w:rsidRDefault="00BE310D" w:rsidP="002D6DBB">
      <w:pPr>
        <w:jc w:val="center"/>
        <w:rPr>
          <w:b/>
          <w:sz w:val="44"/>
          <w:szCs w:val="44"/>
        </w:rPr>
      </w:pPr>
    </w:p>
    <w:p w:rsidR="00BE310D" w:rsidRDefault="00BE310D" w:rsidP="002D6DBB">
      <w:pPr>
        <w:jc w:val="center"/>
        <w:rPr>
          <w:b/>
          <w:sz w:val="44"/>
          <w:szCs w:val="44"/>
        </w:rPr>
      </w:pPr>
    </w:p>
    <w:p w:rsidR="00864076" w:rsidRPr="00C15DC2" w:rsidRDefault="002518BA" w:rsidP="00095E1A">
      <w:pPr>
        <w:rPr>
          <w:b/>
          <w:sz w:val="44"/>
          <w:szCs w:val="44"/>
        </w:rPr>
      </w:pPr>
      <w:r w:rsidRPr="00C15DC2">
        <w:rPr>
          <w:b/>
          <w:sz w:val="44"/>
          <w:szCs w:val="44"/>
        </w:rPr>
        <w:lastRenderedPageBreak/>
        <w:t>Academic and Employability Skills</w:t>
      </w:r>
      <w:r w:rsidR="00BE310D">
        <w:rPr>
          <w:b/>
          <w:sz w:val="44"/>
          <w:szCs w:val="44"/>
        </w:rPr>
        <w:t xml:space="preserve"> reflective writing</w:t>
      </w:r>
      <w:r w:rsidRPr="00C15DC2">
        <w:rPr>
          <w:b/>
          <w:sz w:val="44"/>
          <w:szCs w:val="44"/>
        </w:rPr>
        <w:t xml:space="preserve"> Assignment 2</w:t>
      </w:r>
    </w:p>
    <w:p w:rsidR="002D6DBB" w:rsidRPr="000669BD" w:rsidRDefault="00DB74F9" w:rsidP="00DB74F9">
      <w:pPr>
        <w:rPr>
          <w:b/>
          <w:sz w:val="40"/>
          <w:szCs w:val="40"/>
        </w:rPr>
      </w:pPr>
      <w:r w:rsidRPr="000669BD">
        <w:rPr>
          <w:b/>
          <w:sz w:val="40"/>
          <w:szCs w:val="40"/>
        </w:rPr>
        <w:t>Introduction</w:t>
      </w:r>
      <w:r w:rsidR="00191D3E">
        <w:rPr>
          <w:b/>
          <w:sz w:val="40"/>
          <w:szCs w:val="40"/>
        </w:rPr>
        <w:t>.</w:t>
      </w:r>
    </w:p>
    <w:p w:rsidR="004C4712" w:rsidRDefault="002518BA">
      <w:pPr>
        <w:rPr>
          <w:sz w:val="28"/>
          <w:szCs w:val="28"/>
        </w:rPr>
      </w:pPr>
      <w:r>
        <w:rPr>
          <w:sz w:val="28"/>
          <w:szCs w:val="28"/>
        </w:rPr>
        <w:t>In this module</w:t>
      </w:r>
      <w:r w:rsidR="00DB74F9">
        <w:rPr>
          <w:sz w:val="28"/>
          <w:szCs w:val="28"/>
        </w:rPr>
        <w:t xml:space="preserve"> of academic and employability skills,</w:t>
      </w:r>
      <w:r w:rsidR="0039798A">
        <w:rPr>
          <w:sz w:val="28"/>
          <w:szCs w:val="28"/>
        </w:rPr>
        <w:t xml:space="preserve"> I will</w:t>
      </w:r>
      <w:r w:rsidR="006F674A">
        <w:rPr>
          <w:sz w:val="28"/>
          <w:szCs w:val="28"/>
        </w:rPr>
        <w:t xml:space="preserve"> reflect on </w:t>
      </w:r>
      <w:r w:rsidR="003E1C85">
        <w:rPr>
          <w:sz w:val="28"/>
          <w:szCs w:val="28"/>
        </w:rPr>
        <w:t xml:space="preserve">my learning journey </w:t>
      </w:r>
      <w:r w:rsidR="0039798A">
        <w:rPr>
          <w:sz w:val="28"/>
          <w:szCs w:val="28"/>
        </w:rPr>
        <w:t xml:space="preserve">which </w:t>
      </w:r>
      <w:r w:rsidR="00DB74F9">
        <w:rPr>
          <w:sz w:val="28"/>
          <w:szCs w:val="28"/>
        </w:rPr>
        <w:t xml:space="preserve">has lead me to learn about </w:t>
      </w:r>
      <w:r w:rsidR="00EF7D89">
        <w:rPr>
          <w:sz w:val="28"/>
          <w:szCs w:val="28"/>
        </w:rPr>
        <w:t xml:space="preserve">the skills needed for </w:t>
      </w:r>
      <w:r>
        <w:rPr>
          <w:sz w:val="28"/>
          <w:szCs w:val="28"/>
        </w:rPr>
        <w:t xml:space="preserve">academic </w:t>
      </w:r>
      <w:r w:rsidR="00EF7D89">
        <w:rPr>
          <w:sz w:val="28"/>
          <w:szCs w:val="28"/>
        </w:rPr>
        <w:t>and employability</w:t>
      </w:r>
      <w:r w:rsidR="006F674A">
        <w:rPr>
          <w:sz w:val="28"/>
          <w:szCs w:val="28"/>
        </w:rPr>
        <w:t>,</w:t>
      </w:r>
      <w:r w:rsidR="00DB74F9">
        <w:rPr>
          <w:sz w:val="28"/>
          <w:szCs w:val="28"/>
        </w:rPr>
        <w:t xml:space="preserve"> that </w:t>
      </w:r>
      <w:r>
        <w:rPr>
          <w:sz w:val="28"/>
          <w:szCs w:val="28"/>
        </w:rPr>
        <w:t>I have de</w:t>
      </w:r>
      <w:r w:rsidR="00DB74F9">
        <w:rPr>
          <w:sz w:val="28"/>
          <w:szCs w:val="28"/>
        </w:rPr>
        <w:t xml:space="preserve">veloped or I need to improve on. </w:t>
      </w:r>
      <w:r>
        <w:rPr>
          <w:sz w:val="28"/>
          <w:szCs w:val="28"/>
        </w:rPr>
        <w:t xml:space="preserve"> This module has given me an in-de</w:t>
      </w:r>
      <w:r w:rsidR="00FC7646">
        <w:rPr>
          <w:sz w:val="28"/>
          <w:szCs w:val="28"/>
        </w:rPr>
        <w:t xml:space="preserve">pth learning and understanding </w:t>
      </w:r>
      <w:r>
        <w:rPr>
          <w:sz w:val="28"/>
          <w:szCs w:val="28"/>
        </w:rPr>
        <w:t>o</w:t>
      </w:r>
      <w:r w:rsidR="00FC7646">
        <w:rPr>
          <w:sz w:val="28"/>
          <w:szCs w:val="28"/>
        </w:rPr>
        <w:t>f</w:t>
      </w:r>
      <w:r>
        <w:rPr>
          <w:sz w:val="28"/>
          <w:szCs w:val="28"/>
        </w:rPr>
        <w:t xml:space="preserve"> academic </w:t>
      </w:r>
      <w:r w:rsidR="00B74F0B">
        <w:rPr>
          <w:sz w:val="28"/>
          <w:szCs w:val="28"/>
        </w:rPr>
        <w:t>skills which are to name a few;</w:t>
      </w:r>
      <w:r w:rsidR="006F674A">
        <w:rPr>
          <w:sz w:val="28"/>
          <w:szCs w:val="28"/>
        </w:rPr>
        <w:t xml:space="preserve"> will be outlined </w:t>
      </w:r>
      <w:r w:rsidR="00F50307">
        <w:rPr>
          <w:sz w:val="28"/>
          <w:szCs w:val="28"/>
        </w:rPr>
        <w:t>as well as</w:t>
      </w:r>
      <w:r>
        <w:rPr>
          <w:sz w:val="28"/>
          <w:szCs w:val="28"/>
        </w:rPr>
        <w:t xml:space="preserve"> employability skills which would be of help to me in my future career or self-employment. </w:t>
      </w:r>
      <w:r w:rsidR="006F674A">
        <w:rPr>
          <w:sz w:val="28"/>
          <w:szCs w:val="28"/>
        </w:rPr>
        <w:t>I will aim to</w:t>
      </w:r>
      <w:r w:rsidR="006F674A" w:rsidRPr="006F674A">
        <w:rPr>
          <w:sz w:val="28"/>
          <w:szCs w:val="28"/>
        </w:rPr>
        <w:t xml:space="preserve"> </w:t>
      </w:r>
      <w:r w:rsidR="006F674A">
        <w:rPr>
          <w:sz w:val="28"/>
          <w:szCs w:val="28"/>
        </w:rPr>
        <w:t xml:space="preserve">evaluate and analyse these skills.  </w:t>
      </w:r>
      <w:r w:rsidR="00095E1A">
        <w:rPr>
          <w:sz w:val="28"/>
          <w:szCs w:val="28"/>
        </w:rPr>
        <w:t>I will also reflect on any skills gaps and suggest ways to improve.</w:t>
      </w:r>
    </w:p>
    <w:p w:rsidR="00990DBC" w:rsidRDefault="00990DBC">
      <w:pPr>
        <w:rPr>
          <w:sz w:val="28"/>
          <w:szCs w:val="28"/>
        </w:rPr>
      </w:pPr>
      <w:r>
        <w:rPr>
          <w:noProof/>
          <w:lang w:eastAsia="en-GB"/>
        </w:rPr>
        <w:drawing>
          <wp:inline distT="0" distB="0" distL="0" distR="0" wp14:anchorId="2FDE39AC" wp14:editId="0EBFCCA7">
            <wp:extent cx="3962400" cy="2628900"/>
            <wp:effectExtent l="0" t="0" r="0" b="0"/>
            <wp:docPr id="6" name="Picture 6" descr="Image result for employability skills and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employability skills and skil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62400" cy="2628900"/>
                    </a:xfrm>
                    <a:prstGeom prst="rect">
                      <a:avLst/>
                    </a:prstGeom>
                    <a:noFill/>
                    <a:ln>
                      <a:noFill/>
                    </a:ln>
                  </pic:spPr>
                </pic:pic>
              </a:graphicData>
            </a:graphic>
          </wp:inline>
        </w:drawing>
      </w:r>
    </w:p>
    <w:p w:rsidR="001F5BE5" w:rsidRDefault="00ED0FC2">
      <w:pPr>
        <w:rPr>
          <w:b/>
          <w:sz w:val="28"/>
          <w:szCs w:val="28"/>
        </w:rPr>
      </w:pPr>
      <w:r w:rsidRPr="00ED0FC2">
        <w:rPr>
          <w:sz w:val="28"/>
          <w:szCs w:val="28"/>
        </w:rPr>
        <w:t>According to</w:t>
      </w:r>
      <w:r w:rsidRPr="00ED0FC2">
        <w:rPr>
          <w:color w:val="FF0000"/>
          <w:sz w:val="28"/>
          <w:szCs w:val="28"/>
        </w:rPr>
        <w:t xml:space="preserve"> </w:t>
      </w:r>
      <w:r w:rsidRPr="00ED0FC2">
        <w:rPr>
          <w:sz w:val="28"/>
          <w:szCs w:val="28"/>
        </w:rPr>
        <w:t>businessdictionary.com</w:t>
      </w:r>
      <w:r>
        <w:rPr>
          <w:b/>
          <w:sz w:val="28"/>
          <w:szCs w:val="28"/>
        </w:rPr>
        <w:t xml:space="preserve">, </w:t>
      </w:r>
      <w:r w:rsidRPr="00ED0FC2">
        <w:rPr>
          <w:sz w:val="28"/>
          <w:szCs w:val="28"/>
        </w:rPr>
        <w:t>a</w:t>
      </w:r>
      <w:r w:rsidR="00FC7646" w:rsidRPr="00ED0FC2">
        <w:rPr>
          <w:sz w:val="28"/>
          <w:szCs w:val="28"/>
        </w:rPr>
        <w:t>cademic skills</w:t>
      </w:r>
      <w:r w:rsidR="00FC7646">
        <w:rPr>
          <w:sz w:val="28"/>
          <w:szCs w:val="28"/>
        </w:rPr>
        <w:t xml:space="preserve"> </w:t>
      </w:r>
      <w:r w:rsidR="00F81326">
        <w:rPr>
          <w:sz w:val="28"/>
          <w:szCs w:val="28"/>
        </w:rPr>
        <w:t>are skills that enables you to become an effective learner at university level,</w:t>
      </w:r>
      <w:r>
        <w:rPr>
          <w:sz w:val="28"/>
          <w:szCs w:val="28"/>
        </w:rPr>
        <w:t xml:space="preserve"> and it is</w:t>
      </w:r>
      <w:r w:rsidR="00F81326">
        <w:rPr>
          <w:sz w:val="28"/>
          <w:szCs w:val="28"/>
        </w:rPr>
        <w:t xml:space="preserve"> critical to success in school to acquiring good grades. </w:t>
      </w:r>
      <w:r w:rsidR="00D863C9">
        <w:rPr>
          <w:sz w:val="28"/>
          <w:szCs w:val="28"/>
        </w:rPr>
        <w:t>This skill when developed,</w:t>
      </w:r>
      <w:r w:rsidR="00A87C21">
        <w:rPr>
          <w:sz w:val="28"/>
          <w:szCs w:val="28"/>
        </w:rPr>
        <w:t xml:space="preserve"> can</w:t>
      </w:r>
      <w:r>
        <w:rPr>
          <w:sz w:val="28"/>
          <w:szCs w:val="28"/>
        </w:rPr>
        <w:t xml:space="preserve"> lead</w:t>
      </w:r>
      <w:r w:rsidR="00F81326">
        <w:rPr>
          <w:sz w:val="28"/>
          <w:szCs w:val="28"/>
        </w:rPr>
        <w:t xml:space="preserve"> you</w:t>
      </w:r>
      <w:r w:rsidR="00EF7D89">
        <w:rPr>
          <w:sz w:val="28"/>
          <w:szCs w:val="28"/>
        </w:rPr>
        <w:t xml:space="preserve"> to succeed</w:t>
      </w:r>
      <w:r w:rsidR="00F81326">
        <w:rPr>
          <w:sz w:val="28"/>
          <w:szCs w:val="28"/>
        </w:rPr>
        <w:t xml:space="preserve"> </w:t>
      </w:r>
      <w:r>
        <w:rPr>
          <w:sz w:val="28"/>
          <w:szCs w:val="28"/>
        </w:rPr>
        <w:t>now and in your chosen</w:t>
      </w:r>
      <w:r w:rsidR="008F0AA5">
        <w:rPr>
          <w:sz w:val="28"/>
          <w:szCs w:val="28"/>
        </w:rPr>
        <w:t xml:space="preserve"> career.</w:t>
      </w:r>
      <w:r w:rsidR="00D863C9">
        <w:rPr>
          <w:sz w:val="28"/>
          <w:szCs w:val="28"/>
        </w:rPr>
        <w:t xml:space="preserve"> </w:t>
      </w:r>
      <w:r w:rsidR="004B2F8B">
        <w:rPr>
          <w:sz w:val="28"/>
          <w:szCs w:val="28"/>
        </w:rPr>
        <w:t>However academic skills are also known as in</w:t>
      </w:r>
      <w:r w:rsidR="00AE2315">
        <w:rPr>
          <w:sz w:val="28"/>
          <w:szCs w:val="28"/>
        </w:rPr>
        <w:t>terpersonal skills, because these</w:t>
      </w:r>
      <w:r w:rsidR="00FC7646">
        <w:rPr>
          <w:sz w:val="28"/>
          <w:szCs w:val="28"/>
        </w:rPr>
        <w:t xml:space="preserve"> skills</w:t>
      </w:r>
      <w:r w:rsidR="00AE2315">
        <w:rPr>
          <w:sz w:val="28"/>
          <w:szCs w:val="28"/>
        </w:rPr>
        <w:t xml:space="preserve"> are</w:t>
      </w:r>
      <w:r w:rsidR="00FC7646">
        <w:rPr>
          <w:sz w:val="28"/>
          <w:szCs w:val="28"/>
        </w:rPr>
        <w:t xml:space="preserve"> use</w:t>
      </w:r>
      <w:r w:rsidR="00AE2315">
        <w:rPr>
          <w:sz w:val="28"/>
          <w:szCs w:val="28"/>
        </w:rPr>
        <w:t>d in our</w:t>
      </w:r>
      <w:r w:rsidR="00FC7646">
        <w:rPr>
          <w:sz w:val="28"/>
          <w:szCs w:val="28"/>
        </w:rPr>
        <w:t xml:space="preserve"> every day</w:t>
      </w:r>
      <w:r w:rsidR="00AE2315">
        <w:rPr>
          <w:sz w:val="28"/>
          <w:szCs w:val="28"/>
        </w:rPr>
        <w:t xml:space="preserve"> life</w:t>
      </w:r>
      <w:r w:rsidR="00092B74">
        <w:rPr>
          <w:sz w:val="28"/>
          <w:szCs w:val="28"/>
        </w:rPr>
        <w:t xml:space="preserve"> to interrelate with </w:t>
      </w:r>
      <w:r w:rsidR="00F41B59">
        <w:rPr>
          <w:sz w:val="28"/>
          <w:szCs w:val="28"/>
        </w:rPr>
        <w:t>each other</w:t>
      </w:r>
      <w:r w:rsidR="00FC7646">
        <w:rPr>
          <w:sz w:val="28"/>
          <w:szCs w:val="28"/>
        </w:rPr>
        <w:t xml:space="preserve"> and may be relevant to effective study, for example listening skills,</w:t>
      </w:r>
      <w:r w:rsidR="003E7982" w:rsidRPr="003E7982">
        <w:rPr>
          <w:sz w:val="28"/>
          <w:szCs w:val="28"/>
        </w:rPr>
        <w:t xml:space="preserve"> </w:t>
      </w:r>
      <w:r w:rsidR="003E7982">
        <w:rPr>
          <w:sz w:val="28"/>
          <w:szCs w:val="28"/>
        </w:rPr>
        <w:t>decision making skills, and problem solving skills</w:t>
      </w:r>
      <w:r w:rsidR="00FC7646">
        <w:rPr>
          <w:sz w:val="28"/>
          <w:szCs w:val="28"/>
        </w:rPr>
        <w:t xml:space="preserve">. </w:t>
      </w:r>
      <w:r w:rsidR="002D1F43" w:rsidRPr="002D1F43">
        <w:rPr>
          <w:sz w:val="28"/>
          <w:szCs w:val="28"/>
        </w:rPr>
        <w:t>Critical thinking, decision making, problem solving, oral communication, self- management</w:t>
      </w:r>
      <w:r w:rsidR="002D1F43">
        <w:rPr>
          <w:sz w:val="28"/>
          <w:szCs w:val="28"/>
        </w:rPr>
        <w:t>, team working</w:t>
      </w:r>
      <w:r w:rsidR="002D1F43" w:rsidRPr="002D1F43">
        <w:rPr>
          <w:sz w:val="28"/>
          <w:szCs w:val="28"/>
        </w:rPr>
        <w:t>, research skills, self- reflection, leadership and proactive attitude.</w:t>
      </w:r>
      <w:r w:rsidR="002D1F43" w:rsidRPr="002D1F43">
        <w:rPr>
          <w:b/>
          <w:sz w:val="28"/>
          <w:szCs w:val="28"/>
        </w:rPr>
        <w:t xml:space="preserve"> </w:t>
      </w:r>
      <w:r w:rsidR="002D1F43">
        <w:rPr>
          <w:sz w:val="28"/>
          <w:szCs w:val="28"/>
        </w:rPr>
        <w:t>time management, e</w:t>
      </w:r>
      <w:r w:rsidR="002D1F43" w:rsidRPr="002D1F43">
        <w:rPr>
          <w:sz w:val="28"/>
          <w:szCs w:val="28"/>
        </w:rPr>
        <w:t>ssay writing, report writing, analytical skills, group working, presentation skills,</w:t>
      </w:r>
      <w:r w:rsidR="00F41B59">
        <w:rPr>
          <w:sz w:val="28"/>
          <w:szCs w:val="28"/>
        </w:rPr>
        <w:t xml:space="preserve"> referencing </w:t>
      </w:r>
      <w:r w:rsidR="00F41B59" w:rsidRPr="002D1F43">
        <w:rPr>
          <w:sz w:val="28"/>
          <w:szCs w:val="28"/>
        </w:rPr>
        <w:t>research</w:t>
      </w:r>
      <w:r w:rsidR="002D1F43" w:rsidRPr="002D1F43">
        <w:rPr>
          <w:sz w:val="28"/>
          <w:szCs w:val="28"/>
        </w:rPr>
        <w:t xml:space="preserve"> and library skills</w:t>
      </w:r>
      <w:r w:rsidR="007F0C82">
        <w:rPr>
          <w:sz w:val="28"/>
          <w:szCs w:val="28"/>
        </w:rPr>
        <w:t xml:space="preserve"> are all academic skills.</w:t>
      </w:r>
    </w:p>
    <w:p w:rsidR="0095657D" w:rsidRPr="009A46FA" w:rsidRDefault="001F5BE5">
      <w:pPr>
        <w:rPr>
          <w:sz w:val="28"/>
          <w:szCs w:val="28"/>
        </w:rPr>
      </w:pPr>
      <w:r>
        <w:rPr>
          <w:b/>
          <w:sz w:val="28"/>
          <w:szCs w:val="28"/>
        </w:rPr>
        <w:lastRenderedPageBreak/>
        <w:t>Kolb’s experiential model of learning cycle,</w:t>
      </w:r>
      <w:r w:rsidR="009A46FA">
        <w:rPr>
          <w:b/>
          <w:sz w:val="28"/>
          <w:szCs w:val="28"/>
        </w:rPr>
        <w:t xml:space="preserve"> </w:t>
      </w:r>
      <w:r w:rsidR="009A46FA" w:rsidRPr="009A46FA">
        <w:rPr>
          <w:sz w:val="28"/>
          <w:szCs w:val="28"/>
        </w:rPr>
        <w:t>suggest</w:t>
      </w:r>
      <w:r w:rsidR="009A46FA">
        <w:rPr>
          <w:sz w:val="28"/>
          <w:szCs w:val="28"/>
        </w:rPr>
        <w:t>s</w:t>
      </w:r>
      <w:r w:rsidR="009A46FA" w:rsidRPr="009A46FA">
        <w:rPr>
          <w:sz w:val="28"/>
          <w:szCs w:val="28"/>
        </w:rPr>
        <w:t xml:space="preserve"> </w:t>
      </w:r>
      <w:r w:rsidRPr="009A46FA">
        <w:rPr>
          <w:sz w:val="28"/>
          <w:szCs w:val="28"/>
        </w:rPr>
        <w:t>that when we learn a</w:t>
      </w:r>
      <w:r>
        <w:rPr>
          <w:b/>
          <w:sz w:val="28"/>
          <w:szCs w:val="28"/>
        </w:rPr>
        <w:t xml:space="preserve"> </w:t>
      </w:r>
      <w:r w:rsidRPr="009A46FA">
        <w:rPr>
          <w:sz w:val="28"/>
          <w:szCs w:val="28"/>
        </w:rPr>
        <w:t>new</w:t>
      </w:r>
      <w:r>
        <w:rPr>
          <w:b/>
          <w:sz w:val="28"/>
          <w:szCs w:val="28"/>
        </w:rPr>
        <w:t xml:space="preserve"> </w:t>
      </w:r>
      <w:r w:rsidRPr="009A46FA">
        <w:rPr>
          <w:sz w:val="28"/>
          <w:szCs w:val="28"/>
        </w:rPr>
        <w:t>skill</w:t>
      </w:r>
      <w:r w:rsidR="009A46FA">
        <w:rPr>
          <w:b/>
          <w:sz w:val="28"/>
          <w:szCs w:val="28"/>
        </w:rPr>
        <w:t xml:space="preserve"> </w:t>
      </w:r>
      <w:r w:rsidR="009A46FA" w:rsidRPr="009A46FA">
        <w:rPr>
          <w:sz w:val="28"/>
          <w:szCs w:val="28"/>
        </w:rPr>
        <w:t>we</w:t>
      </w:r>
      <w:r w:rsidR="009A46FA">
        <w:rPr>
          <w:b/>
          <w:sz w:val="28"/>
          <w:szCs w:val="28"/>
        </w:rPr>
        <w:t xml:space="preserve"> </w:t>
      </w:r>
      <w:r>
        <w:rPr>
          <w:sz w:val="28"/>
          <w:szCs w:val="28"/>
        </w:rPr>
        <w:t>apply the</w:t>
      </w:r>
      <w:r w:rsidR="009A46FA">
        <w:rPr>
          <w:sz w:val="28"/>
          <w:szCs w:val="28"/>
        </w:rPr>
        <w:t xml:space="preserve"> four task</w:t>
      </w:r>
      <w:r>
        <w:rPr>
          <w:sz w:val="28"/>
          <w:szCs w:val="28"/>
        </w:rPr>
        <w:t>s</w:t>
      </w:r>
      <w:r w:rsidR="00432893">
        <w:rPr>
          <w:b/>
          <w:sz w:val="28"/>
          <w:szCs w:val="28"/>
        </w:rPr>
        <w:t xml:space="preserve">, </w:t>
      </w:r>
      <w:r w:rsidR="00432893">
        <w:rPr>
          <w:sz w:val="28"/>
          <w:szCs w:val="28"/>
        </w:rPr>
        <w:t>experience, reflection, theorising and planning in the learning cycle.</w:t>
      </w:r>
    </w:p>
    <w:p w:rsidR="0095657D" w:rsidRDefault="0095657D">
      <w:pPr>
        <w:rPr>
          <w:b/>
          <w:sz w:val="28"/>
          <w:szCs w:val="28"/>
        </w:rPr>
      </w:pPr>
      <w:r>
        <w:rPr>
          <w:noProof/>
          <w:lang w:eastAsia="en-GB"/>
        </w:rPr>
        <w:drawing>
          <wp:inline distT="0" distB="0" distL="0" distR="0" wp14:anchorId="1A4428D7" wp14:editId="7DDFF057">
            <wp:extent cx="3829050" cy="2933700"/>
            <wp:effectExtent l="0" t="0" r="0" b="0"/>
            <wp:docPr id="4" name="Picture 4"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29050" cy="2933700"/>
                    </a:xfrm>
                    <a:prstGeom prst="rect">
                      <a:avLst/>
                    </a:prstGeom>
                    <a:noFill/>
                    <a:ln>
                      <a:noFill/>
                    </a:ln>
                  </pic:spPr>
                </pic:pic>
              </a:graphicData>
            </a:graphic>
          </wp:inline>
        </w:drawing>
      </w:r>
      <w:r w:rsidR="001F5BE5">
        <w:rPr>
          <w:b/>
          <w:sz w:val="28"/>
          <w:szCs w:val="28"/>
        </w:rPr>
        <w:t>(Kolb, 1984)</w:t>
      </w:r>
    </w:p>
    <w:p w:rsidR="0095657D" w:rsidRDefault="0095657D">
      <w:pPr>
        <w:rPr>
          <w:b/>
          <w:sz w:val="28"/>
          <w:szCs w:val="28"/>
        </w:rPr>
      </w:pPr>
    </w:p>
    <w:p w:rsidR="004B2F8B" w:rsidRPr="006250E3" w:rsidRDefault="00D863C9">
      <w:pPr>
        <w:rPr>
          <w:b/>
          <w:sz w:val="28"/>
          <w:szCs w:val="28"/>
        </w:rPr>
      </w:pPr>
      <w:r w:rsidRPr="00D863C9">
        <w:rPr>
          <w:b/>
          <w:sz w:val="28"/>
          <w:szCs w:val="28"/>
        </w:rPr>
        <w:t>Critic</w:t>
      </w:r>
      <w:r>
        <w:rPr>
          <w:b/>
          <w:sz w:val="28"/>
          <w:szCs w:val="28"/>
        </w:rPr>
        <w:t xml:space="preserve">al thinking and Problem solving, </w:t>
      </w:r>
      <w:r>
        <w:rPr>
          <w:sz w:val="28"/>
          <w:szCs w:val="28"/>
        </w:rPr>
        <w:t>are a combine</w:t>
      </w:r>
      <w:r w:rsidR="007F0C82">
        <w:rPr>
          <w:sz w:val="28"/>
          <w:szCs w:val="28"/>
        </w:rPr>
        <w:t>d</w:t>
      </w:r>
      <w:r>
        <w:rPr>
          <w:sz w:val="28"/>
          <w:szCs w:val="28"/>
        </w:rPr>
        <w:t xml:space="preserve"> skill set that work</w:t>
      </w:r>
      <w:r w:rsidR="007F0C82">
        <w:rPr>
          <w:sz w:val="28"/>
          <w:szCs w:val="28"/>
        </w:rPr>
        <w:t>s</w:t>
      </w:r>
      <w:r>
        <w:rPr>
          <w:sz w:val="28"/>
          <w:szCs w:val="28"/>
        </w:rPr>
        <w:t xml:space="preserve"> together to achieve a task. </w:t>
      </w:r>
      <w:r w:rsidR="00F50307">
        <w:rPr>
          <w:sz w:val="28"/>
          <w:szCs w:val="28"/>
        </w:rPr>
        <w:t xml:space="preserve"> </w:t>
      </w:r>
      <w:r w:rsidR="00C81C98">
        <w:rPr>
          <w:sz w:val="28"/>
          <w:szCs w:val="28"/>
        </w:rPr>
        <w:t>Morgan, (2017) claims that critical thinking and creative problem solving, there</w:t>
      </w:r>
      <w:r w:rsidR="002B4B95">
        <w:rPr>
          <w:sz w:val="28"/>
          <w:szCs w:val="28"/>
        </w:rPr>
        <w:t xml:space="preserve"> should</w:t>
      </w:r>
      <w:r w:rsidR="00F50307">
        <w:rPr>
          <w:sz w:val="28"/>
          <w:szCs w:val="28"/>
        </w:rPr>
        <w:t xml:space="preserve"> first </w:t>
      </w:r>
      <w:r w:rsidR="00C81C98">
        <w:rPr>
          <w:sz w:val="28"/>
          <w:szCs w:val="28"/>
        </w:rPr>
        <w:t xml:space="preserve">be </w:t>
      </w:r>
      <w:r w:rsidR="00F50307">
        <w:rPr>
          <w:sz w:val="28"/>
          <w:szCs w:val="28"/>
        </w:rPr>
        <w:t>understand</w:t>
      </w:r>
      <w:r w:rsidR="00C81C98">
        <w:rPr>
          <w:sz w:val="28"/>
          <w:szCs w:val="28"/>
        </w:rPr>
        <w:t>ing on</w:t>
      </w:r>
      <w:r w:rsidR="00F50307">
        <w:rPr>
          <w:sz w:val="28"/>
          <w:szCs w:val="28"/>
        </w:rPr>
        <w:t xml:space="preserve"> how decisions are made and</w:t>
      </w:r>
      <w:r w:rsidR="002B4B95">
        <w:rPr>
          <w:sz w:val="28"/>
          <w:szCs w:val="28"/>
        </w:rPr>
        <w:t xml:space="preserve"> the</w:t>
      </w:r>
      <w:r w:rsidR="00F50307">
        <w:rPr>
          <w:sz w:val="28"/>
          <w:szCs w:val="28"/>
        </w:rPr>
        <w:t xml:space="preserve"> factors</w:t>
      </w:r>
      <w:r w:rsidR="00C81C98">
        <w:rPr>
          <w:sz w:val="28"/>
          <w:szCs w:val="28"/>
        </w:rPr>
        <w:t xml:space="preserve"> that influence</w:t>
      </w:r>
      <w:r w:rsidR="00F50307">
        <w:rPr>
          <w:sz w:val="28"/>
          <w:szCs w:val="28"/>
        </w:rPr>
        <w:t xml:space="preserve"> our decision making process. </w:t>
      </w:r>
      <w:r w:rsidR="002B4B95" w:rsidRPr="002B4B95">
        <w:rPr>
          <w:rFonts w:cstheme="minorHAnsi"/>
          <w:sz w:val="28"/>
          <w:szCs w:val="28"/>
        </w:rPr>
        <w:t>Skillsyouneed</w:t>
      </w:r>
      <w:r w:rsidR="002B4B95">
        <w:rPr>
          <w:rFonts w:cstheme="minorHAnsi"/>
          <w:sz w:val="28"/>
          <w:szCs w:val="28"/>
        </w:rPr>
        <w:t>.com states that c</w:t>
      </w:r>
      <w:r w:rsidR="00336B20" w:rsidRPr="002B4B95">
        <w:rPr>
          <w:rFonts w:cstheme="minorHAnsi"/>
          <w:sz w:val="28"/>
          <w:szCs w:val="28"/>
        </w:rPr>
        <w:t>ritical thinking</w:t>
      </w:r>
      <w:r w:rsidR="00336B20" w:rsidRPr="00336B20">
        <w:rPr>
          <w:rFonts w:cstheme="minorHAnsi"/>
          <w:b/>
          <w:sz w:val="28"/>
          <w:szCs w:val="28"/>
        </w:rPr>
        <w:t xml:space="preserve"> </w:t>
      </w:r>
      <w:r w:rsidR="00D23DB4">
        <w:rPr>
          <w:rFonts w:cstheme="minorHAnsi"/>
          <w:sz w:val="28"/>
          <w:szCs w:val="28"/>
        </w:rPr>
        <w:t>is having the ability to</w:t>
      </w:r>
      <w:r w:rsidR="00336B20">
        <w:rPr>
          <w:rFonts w:cstheme="minorHAnsi"/>
          <w:sz w:val="28"/>
          <w:szCs w:val="28"/>
        </w:rPr>
        <w:t xml:space="preserve"> clearly</w:t>
      </w:r>
      <w:r w:rsidR="00D23DB4">
        <w:rPr>
          <w:rFonts w:cstheme="minorHAnsi"/>
          <w:sz w:val="28"/>
          <w:szCs w:val="28"/>
        </w:rPr>
        <w:t xml:space="preserve"> think and reason with, logic connecting</w:t>
      </w:r>
      <w:r w:rsidR="00336B20">
        <w:rPr>
          <w:rFonts w:cstheme="minorHAnsi"/>
          <w:sz w:val="28"/>
          <w:szCs w:val="28"/>
        </w:rPr>
        <w:t xml:space="preserve"> between ideas.</w:t>
      </w:r>
      <w:r w:rsidR="00FF3979">
        <w:rPr>
          <w:rFonts w:cstheme="minorHAnsi"/>
          <w:color w:val="FF0000"/>
          <w:sz w:val="28"/>
          <w:szCs w:val="28"/>
        </w:rPr>
        <w:t xml:space="preserve"> </w:t>
      </w:r>
      <w:r w:rsidR="00FF3979">
        <w:rPr>
          <w:rFonts w:cstheme="minorHAnsi"/>
          <w:sz w:val="28"/>
          <w:szCs w:val="28"/>
        </w:rPr>
        <w:t>Critical thin</w:t>
      </w:r>
      <w:r w:rsidR="00542755">
        <w:rPr>
          <w:rFonts w:cstheme="minorHAnsi"/>
          <w:sz w:val="28"/>
          <w:szCs w:val="28"/>
        </w:rPr>
        <w:t>king is a process that highlights a logical</w:t>
      </w:r>
      <w:r w:rsidR="00FF3979">
        <w:rPr>
          <w:rFonts w:cstheme="minorHAnsi"/>
          <w:sz w:val="28"/>
          <w:szCs w:val="28"/>
        </w:rPr>
        <w:t xml:space="preserve"> basis for what we believe and provides standards and procedures for analysing, testing, and evaluating our beliefs. </w:t>
      </w:r>
      <w:r w:rsidR="004833A4">
        <w:rPr>
          <w:rFonts w:cstheme="minorHAnsi"/>
          <w:sz w:val="28"/>
          <w:szCs w:val="28"/>
        </w:rPr>
        <w:t>In the opinion of</w:t>
      </w:r>
      <w:r w:rsidR="00D23DB4">
        <w:rPr>
          <w:rFonts w:cstheme="minorHAnsi"/>
          <w:sz w:val="28"/>
          <w:szCs w:val="28"/>
        </w:rPr>
        <w:t xml:space="preserve"> </w:t>
      </w:r>
      <w:r w:rsidR="00FF3979">
        <w:rPr>
          <w:rFonts w:cstheme="minorHAnsi"/>
          <w:sz w:val="28"/>
          <w:szCs w:val="28"/>
        </w:rPr>
        <w:t>(</w:t>
      </w:r>
      <w:proofErr w:type="spellStart"/>
      <w:r w:rsidR="00FF3979">
        <w:rPr>
          <w:rFonts w:cstheme="minorHAnsi"/>
          <w:sz w:val="28"/>
          <w:szCs w:val="28"/>
        </w:rPr>
        <w:t>Rudinow</w:t>
      </w:r>
      <w:proofErr w:type="spellEnd"/>
      <w:r w:rsidR="00FF3979">
        <w:rPr>
          <w:rFonts w:cstheme="minorHAnsi"/>
          <w:sz w:val="28"/>
          <w:szCs w:val="28"/>
        </w:rPr>
        <w:t xml:space="preserve"> and Barry, 1994).</w:t>
      </w:r>
      <w:r w:rsidR="006250E3">
        <w:rPr>
          <w:rFonts w:cstheme="minorHAnsi"/>
          <w:sz w:val="28"/>
          <w:szCs w:val="28"/>
        </w:rPr>
        <w:t xml:space="preserve"> </w:t>
      </w:r>
      <w:r w:rsidR="004833A4">
        <w:rPr>
          <w:rFonts w:cstheme="minorHAnsi"/>
          <w:sz w:val="28"/>
          <w:szCs w:val="28"/>
        </w:rPr>
        <w:t>Demonstrating c</w:t>
      </w:r>
      <w:r w:rsidR="00336B20">
        <w:rPr>
          <w:rFonts w:cstheme="minorHAnsi"/>
          <w:sz w:val="28"/>
          <w:szCs w:val="28"/>
        </w:rPr>
        <w:t>ritical thinking or insig</w:t>
      </w:r>
      <w:r w:rsidR="004833A4">
        <w:rPr>
          <w:rFonts w:cstheme="minorHAnsi"/>
          <w:sz w:val="28"/>
          <w:szCs w:val="28"/>
        </w:rPr>
        <w:t>htful thinking, is when someone recognises</w:t>
      </w:r>
      <w:r w:rsidR="00542755">
        <w:rPr>
          <w:rFonts w:cstheme="minorHAnsi"/>
          <w:sz w:val="28"/>
          <w:szCs w:val="28"/>
        </w:rPr>
        <w:t xml:space="preserve"> cracks, mistakes</w:t>
      </w:r>
      <w:r w:rsidR="00336B20">
        <w:rPr>
          <w:rFonts w:cstheme="minorHAnsi"/>
          <w:sz w:val="28"/>
          <w:szCs w:val="28"/>
        </w:rPr>
        <w:t>,</w:t>
      </w:r>
      <w:r w:rsidR="00542755">
        <w:rPr>
          <w:rFonts w:cstheme="minorHAnsi"/>
          <w:sz w:val="28"/>
          <w:szCs w:val="28"/>
        </w:rPr>
        <w:t xml:space="preserve"> pre</w:t>
      </w:r>
      <w:r w:rsidR="007C678D">
        <w:rPr>
          <w:rFonts w:cstheme="minorHAnsi"/>
          <w:sz w:val="28"/>
          <w:szCs w:val="28"/>
        </w:rPr>
        <w:t>sumption</w:t>
      </w:r>
      <w:r w:rsidR="00542755">
        <w:rPr>
          <w:rFonts w:cstheme="minorHAnsi"/>
          <w:sz w:val="28"/>
          <w:szCs w:val="28"/>
        </w:rPr>
        <w:t>s and weaknesses in oth</w:t>
      </w:r>
      <w:r w:rsidR="00616053">
        <w:rPr>
          <w:rFonts w:cstheme="minorHAnsi"/>
          <w:sz w:val="28"/>
          <w:szCs w:val="28"/>
        </w:rPr>
        <w:t>ers’ labour, and provide a clear</w:t>
      </w:r>
      <w:r w:rsidR="00542755">
        <w:rPr>
          <w:rFonts w:cstheme="minorHAnsi"/>
          <w:sz w:val="28"/>
          <w:szCs w:val="28"/>
        </w:rPr>
        <w:t xml:space="preserve"> </w:t>
      </w:r>
      <w:r w:rsidR="00EC3069">
        <w:rPr>
          <w:rFonts w:cstheme="minorHAnsi"/>
          <w:sz w:val="28"/>
          <w:szCs w:val="28"/>
        </w:rPr>
        <w:t>and detailed</w:t>
      </w:r>
      <w:r w:rsidR="00616053">
        <w:rPr>
          <w:rFonts w:cstheme="minorHAnsi"/>
          <w:sz w:val="28"/>
          <w:szCs w:val="28"/>
        </w:rPr>
        <w:t xml:space="preserve"> explanation</w:t>
      </w:r>
      <w:r w:rsidR="007C678D">
        <w:rPr>
          <w:rFonts w:cstheme="minorHAnsi"/>
          <w:sz w:val="28"/>
          <w:szCs w:val="28"/>
        </w:rPr>
        <w:t xml:space="preserve"> of situations and event</w:t>
      </w:r>
      <w:r w:rsidR="00F27692">
        <w:rPr>
          <w:rFonts w:cstheme="minorHAnsi"/>
          <w:sz w:val="28"/>
          <w:szCs w:val="28"/>
        </w:rPr>
        <w:t>s</w:t>
      </w:r>
      <w:r w:rsidR="007C678D">
        <w:rPr>
          <w:rFonts w:cstheme="minorHAnsi"/>
          <w:sz w:val="28"/>
          <w:szCs w:val="28"/>
        </w:rPr>
        <w:t xml:space="preserve"> and </w:t>
      </w:r>
      <w:r w:rsidR="00336B20">
        <w:rPr>
          <w:rFonts w:cstheme="minorHAnsi"/>
          <w:sz w:val="28"/>
          <w:szCs w:val="28"/>
        </w:rPr>
        <w:t xml:space="preserve">can provide strong arguments </w:t>
      </w:r>
      <w:r w:rsidR="002F2926">
        <w:rPr>
          <w:rFonts w:cstheme="minorHAnsi"/>
          <w:sz w:val="28"/>
          <w:szCs w:val="28"/>
        </w:rPr>
        <w:t>for a specific view and take a precise</w:t>
      </w:r>
      <w:r w:rsidR="007C678D">
        <w:rPr>
          <w:rFonts w:cstheme="minorHAnsi"/>
          <w:sz w:val="28"/>
          <w:szCs w:val="28"/>
        </w:rPr>
        <w:t xml:space="preserve"> action. </w:t>
      </w:r>
      <w:r w:rsidR="00D7681E">
        <w:rPr>
          <w:rFonts w:cstheme="minorHAnsi"/>
          <w:sz w:val="28"/>
          <w:szCs w:val="28"/>
        </w:rPr>
        <w:t>By strong argument meaning, when it is difficult to find weakness in the details</w:t>
      </w:r>
      <w:r w:rsidR="00D7681E" w:rsidRPr="00D7681E">
        <w:rPr>
          <w:rFonts w:cstheme="minorHAnsi"/>
          <w:sz w:val="28"/>
          <w:szCs w:val="28"/>
        </w:rPr>
        <w:t xml:space="preserve"> </w:t>
      </w:r>
      <w:r w:rsidR="00D7681E">
        <w:rPr>
          <w:rFonts w:cstheme="minorHAnsi"/>
          <w:sz w:val="28"/>
          <w:szCs w:val="28"/>
        </w:rPr>
        <w:t>given.</w:t>
      </w:r>
      <w:r w:rsidR="007C678D">
        <w:rPr>
          <w:rFonts w:cstheme="minorHAnsi"/>
          <w:sz w:val="28"/>
          <w:szCs w:val="28"/>
        </w:rPr>
        <w:t xml:space="preserve"> </w:t>
      </w:r>
      <w:r w:rsidR="00D027DE" w:rsidRPr="002B4B95">
        <w:rPr>
          <w:rFonts w:cstheme="minorHAnsi"/>
          <w:sz w:val="28"/>
          <w:szCs w:val="28"/>
        </w:rPr>
        <w:t>Morgan,</w:t>
      </w:r>
      <w:r w:rsidR="002B4B95">
        <w:rPr>
          <w:rFonts w:cstheme="minorHAnsi"/>
          <w:sz w:val="28"/>
          <w:szCs w:val="28"/>
        </w:rPr>
        <w:t xml:space="preserve"> </w:t>
      </w:r>
      <w:r w:rsidR="00D027DE" w:rsidRPr="002B4B95">
        <w:rPr>
          <w:rFonts w:cstheme="minorHAnsi"/>
          <w:sz w:val="28"/>
          <w:szCs w:val="28"/>
        </w:rPr>
        <w:t>(2017</w:t>
      </w:r>
      <w:r w:rsidR="007C678D">
        <w:rPr>
          <w:rFonts w:cstheme="minorHAnsi"/>
          <w:sz w:val="28"/>
          <w:szCs w:val="28"/>
        </w:rPr>
        <w:t>)</w:t>
      </w:r>
      <w:r w:rsidR="00D7681E">
        <w:rPr>
          <w:rFonts w:cstheme="minorHAnsi"/>
          <w:sz w:val="28"/>
          <w:szCs w:val="28"/>
        </w:rPr>
        <w:t xml:space="preserve">. </w:t>
      </w:r>
      <w:r w:rsidR="00B6029A">
        <w:rPr>
          <w:rFonts w:cstheme="minorHAnsi"/>
          <w:sz w:val="28"/>
          <w:szCs w:val="28"/>
        </w:rPr>
        <w:t>According to</w:t>
      </w:r>
      <w:r w:rsidR="00B6029A">
        <w:rPr>
          <w:rFonts w:cstheme="minorHAnsi"/>
          <w:color w:val="FF0000"/>
          <w:sz w:val="28"/>
          <w:szCs w:val="28"/>
        </w:rPr>
        <w:t xml:space="preserve"> </w:t>
      </w:r>
      <w:r w:rsidR="00DA27A4" w:rsidRPr="002B4B95">
        <w:rPr>
          <w:rFonts w:cstheme="minorHAnsi"/>
          <w:sz w:val="28"/>
          <w:szCs w:val="28"/>
        </w:rPr>
        <w:t>Cottrell</w:t>
      </w:r>
      <w:r w:rsidR="00B6029A" w:rsidRPr="002B4B95">
        <w:rPr>
          <w:rFonts w:cstheme="minorHAnsi"/>
          <w:sz w:val="28"/>
          <w:szCs w:val="28"/>
        </w:rPr>
        <w:t>,</w:t>
      </w:r>
      <w:r w:rsidR="00E50C49" w:rsidRPr="002B4B95">
        <w:rPr>
          <w:rFonts w:cstheme="minorHAnsi"/>
          <w:sz w:val="28"/>
          <w:szCs w:val="28"/>
        </w:rPr>
        <w:t xml:space="preserve"> </w:t>
      </w:r>
      <w:r w:rsidR="00B6029A" w:rsidRPr="002B4B95">
        <w:rPr>
          <w:rFonts w:cstheme="minorHAnsi"/>
          <w:sz w:val="28"/>
          <w:szCs w:val="28"/>
        </w:rPr>
        <w:t>(</w:t>
      </w:r>
      <w:r w:rsidR="00E50C49" w:rsidRPr="002B4B95">
        <w:rPr>
          <w:rFonts w:cstheme="minorHAnsi"/>
          <w:sz w:val="28"/>
          <w:szCs w:val="28"/>
        </w:rPr>
        <w:t>2017</w:t>
      </w:r>
      <w:r w:rsidR="00E50C49">
        <w:rPr>
          <w:rFonts w:cstheme="minorHAnsi"/>
          <w:sz w:val="28"/>
          <w:szCs w:val="28"/>
        </w:rPr>
        <w:t>)</w:t>
      </w:r>
      <w:r w:rsidR="00DA27A4">
        <w:rPr>
          <w:rFonts w:cstheme="minorHAnsi"/>
          <w:sz w:val="28"/>
          <w:szCs w:val="28"/>
        </w:rPr>
        <w:t xml:space="preserve"> the focus on critical thinking is often referred to as the argument</w:t>
      </w:r>
      <w:r w:rsidR="00E50C49">
        <w:rPr>
          <w:rFonts w:cstheme="minorHAnsi"/>
          <w:sz w:val="28"/>
          <w:szCs w:val="28"/>
        </w:rPr>
        <w:t>,</w:t>
      </w:r>
      <w:r w:rsidR="00DA27A4">
        <w:rPr>
          <w:rFonts w:cstheme="minorHAnsi"/>
          <w:sz w:val="28"/>
          <w:szCs w:val="28"/>
        </w:rPr>
        <w:t xml:space="preserve"> can be thought of as the message that is being conveyed whether through speech, writing, performing or other media which helps to identify the obvious and hidden messages more accurately and to understand the process by which the argument is </w:t>
      </w:r>
      <w:r w:rsidR="00352282">
        <w:rPr>
          <w:rFonts w:cstheme="minorHAnsi"/>
          <w:sz w:val="28"/>
          <w:szCs w:val="28"/>
        </w:rPr>
        <w:t>constructed</w:t>
      </w:r>
      <w:r w:rsidR="00DA27A4">
        <w:rPr>
          <w:rFonts w:cstheme="minorHAnsi"/>
          <w:sz w:val="28"/>
          <w:szCs w:val="28"/>
        </w:rPr>
        <w:t xml:space="preserve">. </w:t>
      </w:r>
      <w:r w:rsidR="00D7681E">
        <w:rPr>
          <w:rFonts w:cstheme="minorHAnsi"/>
          <w:sz w:val="28"/>
          <w:szCs w:val="28"/>
        </w:rPr>
        <w:t>An example</w:t>
      </w:r>
      <w:r w:rsidR="00F27692">
        <w:rPr>
          <w:rFonts w:cstheme="minorHAnsi"/>
          <w:sz w:val="28"/>
          <w:szCs w:val="28"/>
        </w:rPr>
        <w:t xml:space="preserve"> of </w:t>
      </w:r>
      <w:r w:rsidR="00F27692">
        <w:rPr>
          <w:rFonts w:cstheme="minorHAnsi"/>
          <w:sz w:val="28"/>
          <w:szCs w:val="28"/>
        </w:rPr>
        <w:lastRenderedPageBreak/>
        <w:t>critical thinking is used</w:t>
      </w:r>
      <w:r w:rsidR="00D7681E">
        <w:rPr>
          <w:rFonts w:cstheme="minorHAnsi"/>
          <w:sz w:val="28"/>
          <w:szCs w:val="28"/>
        </w:rPr>
        <w:t xml:space="preserve"> where a nurse analyses the cases and decides the order by which</w:t>
      </w:r>
      <w:r w:rsidR="00F27692">
        <w:rPr>
          <w:rFonts w:cstheme="minorHAnsi"/>
          <w:sz w:val="28"/>
          <w:szCs w:val="28"/>
        </w:rPr>
        <w:t xml:space="preserve"> the patients should be treated by a doctor.</w:t>
      </w:r>
      <w:r w:rsidR="00D7681E">
        <w:rPr>
          <w:rFonts w:cstheme="minorHAnsi"/>
          <w:sz w:val="28"/>
          <w:szCs w:val="28"/>
        </w:rPr>
        <w:t xml:space="preserve"> </w:t>
      </w:r>
      <w:r w:rsidR="00D7681E" w:rsidRPr="00D23DB4">
        <w:rPr>
          <w:rFonts w:cstheme="minorHAnsi"/>
          <w:sz w:val="28"/>
          <w:szCs w:val="28"/>
        </w:rPr>
        <w:t>thebalancecareers.com</w:t>
      </w:r>
      <w:r w:rsidR="00274C4C" w:rsidRPr="00D23DB4">
        <w:rPr>
          <w:rFonts w:cstheme="minorHAnsi"/>
          <w:sz w:val="28"/>
          <w:szCs w:val="28"/>
        </w:rPr>
        <w:t>, (2019</w:t>
      </w:r>
      <w:r w:rsidR="00274C4C" w:rsidRPr="007059B1">
        <w:rPr>
          <w:rFonts w:cstheme="minorHAnsi"/>
          <w:sz w:val="28"/>
          <w:szCs w:val="28"/>
        </w:rPr>
        <w:t>)</w:t>
      </w:r>
      <w:r w:rsidR="00D7681E" w:rsidRPr="007059B1">
        <w:rPr>
          <w:rFonts w:cstheme="minorHAnsi"/>
          <w:sz w:val="28"/>
          <w:szCs w:val="28"/>
        </w:rPr>
        <w:t>. theinsightassessment.com</w:t>
      </w:r>
      <w:r w:rsidR="00274C4C" w:rsidRPr="007059B1">
        <w:rPr>
          <w:rFonts w:cstheme="minorHAnsi"/>
          <w:sz w:val="28"/>
          <w:szCs w:val="28"/>
        </w:rPr>
        <w:t xml:space="preserve"> (2018)</w:t>
      </w:r>
      <w:r w:rsidR="007059B1">
        <w:rPr>
          <w:sz w:val="28"/>
          <w:szCs w:val="28"/>
        </w:rPr>
        <w:t xml:space="preserve"> suggests that </w:t>
      </w:r>
      <w:r w:rsidR="004B2F8B" w:rsidRPr="007059B1">
        <w:rPr>
          <w:sz w:val="28"/>
          <w:szCs w:val="28"/>
        </w:rPr>
        <w:t>Problem solving</w:t>
      </w:r>
      <w:r w:rsidR="004B2F8B">
        <w:rPr>
          <w:sz w:val="28"/>
          <w:szCs w:val="28"/>
        </w:rPr>
        <w:t xml:space="preserve"> is the process of working through details to reach a solution. Problem solving may include mathematical or system</w:t>
      </w:r>
      <w:r w:rsidR="00F41B59">
        <w:rPr>
          <w:sz w:val="28"/>
          <w:szCs w:val="28"/>
        </w:rPr>
        <w:t>atic operations and can be measured</w:t>
      </w:r>
      <w:r w:rsidR="004B2F8B">
        <w:rPr>
          <w:sz w:val="28"/>
          <w:szCs w:val="28"/>
        </w:rPr>
        <w:t xml:space="preserve"> of an individual’s critical thinking skills.</w:t>
      </w:r>
      <w:r w:rsidR="007059B1" w:rsidRPr="007059B1">
        <w:rPr>
          <w:rFonts w:cstheme="minorHAnsi"/>
          <w:spacing w:val="2"/>
          <w:sz w:val="28"/>
          <w:szCs w:val="28"/>
          <w:shd w:val="clear" w:color="auto" w:fill="FCFCFC"/>
        </w:rPr>
        <w:t xml:space="preserve"> </w:t>
      </w:r>
      <w:r w:rsidR="007059B1">
        <w:rPr>
          <w:rFonts w:cstheme="minorHAnsi"/>
          <w:spacing w:val="2"/>
          <w:sz w:val="28"/>
          <w:szCs w:val="28"/>
          <w:shd w:val="clear" w:color="auto" w:fill="FCFCFC"/>
        </w:rPr>
        <w:t xml:space="preserve">According to </w:t>
      </w:r>
      <w:r w:rsidR="007059B1" w:rsidRPr="007059B1">
        <w:rPr>
          <w:rFonts w:cstheme="minorHAnsi"/>
          <w:spacing w:val="2"/>
          <w:sz w:val="28"/>
          <w:szCs w:val="28"/>
          <w:shd w:val="clear" w:color="auto" w:fill="FCFCFC"/>
        </w:rPr>
        <w:t>(</w:t>
      </w:r>
      <w:proofErr w:type="spellStart"/>
      <w:r w:rsidR="007059B1" w:rsidRPr="007059B1">
        <w:rPr>
          <w:rFonts w:cstheme="minorHAnsi"/>
          <w:spacing w:val="2"/>
          <w:sz w:val="28"/>
          <w:szCs w:val="28"/>
          <w:shd w:val="clear" w:color="auto" w:fill="FCFCFC"/>
        </w:rPr>
        <w:t>Janassen</w:t>
      </w:r>
      <w:proofErr w:type="spellEnd"/>
      <w:r w:rsidR="007059B1" w:rsidRPr="007059B1">
        <w:rPr>
          <w:rFonts w:cstheme="minorHAnsi"/>
          <w:spacing w:val="2"/>
          <w:sz w:val="28"/>
          <w:szCs w:val="28"/>
          <w:shd w:val="clear" w:color="auto" w:fill="FCFCFC"/>
        </w:rPr>
        <w:t>, 2000,</w:t>
      </w:r>
      <w:r w:rsidR="007059B1">
        <w:rPr>
          <w:rFonts w:cstheme="minorHAnsi"/>
          <w:spacing w:val="2"/>
          <w:sz w:val="28"/>
          <w:szCs w:val="28"/>
          <w:shd w:val="clear" w:color="auto" w:fill="FCFCFC"/>
        </w:rPr>
        <w:t xml:space="preserve"> </w:t>
      </w:r>
      <w:r w:rsidR="007059B1" w:rsidRPr="007059B1">
        <w:rPr>
          <w:rFonts w:cstheme="minorHAnsi"/>
          <w:spacing w:val="2"/>
          <w:sz w:val="28"/>
          <w:szCs w:val="28"/>
          <w:shd w:val="clear" w:color="auto" w:fill="FCFCFC"/>
        </w:rPr>
        <w:t>p</w:t>
      </w:r>
      <w:r w:rsidR="007059B1">
        <w:rPr>
          <w:rFonts w:cstheme="minorHAnsi"/>
          <w:spacing w:val="2"/>
          <w:sz w:val="28"/>
          <w:szCs w:val="28"/>
          <w:shd w:val="clear" w:color="auto" w:fill="FCFCFC"/>
        </w:rPr>
        <w:t xml:space="preserve"> 63)</w:t>
      </w:r>
      <w:r w:rsidR="004B2F8B">
        <w:rPr>
          <w:sz w:val="28"/>
          <w:szCs w:val="28"/>
        </w:rPr>
        <w:t xml:space="preserve"> </w:t>
      </w:r>
      <w:r w:rsidR="007059B1">
        <w:rPr>
          <w:sz w:val="28"/>
          <w:szCs w:val="28"/>
        </w:rPr>
        <w:t xml:space="preserve">In most cases </w:t>
      </w:r>
      <w:r w:rsidR="007059B1">
        <w:rPr>
          <w:rFonts w:cstheme="minorHAnsi"/>
          <w:color w:val="333333"/>
          <w:spacing w:val="2"/>
          <w:sz w:val="28"/>
          <w:szCs w:val="28"/>
          <w:shd w:val="clear" w:color="auto" w:fill="FCFCFC"/>
        </w:rPr>
        <w:t>problem solving is considered</w:t>
      </w:r>
      <w:r w:rsidR="00A413B7" w:rsidRPr="00A413B7">
        <w:rPr>
          <w:rFonts w:cstheme="minorHAnsi"/>
          <w:color w:val="333333"/>
          <w:spacing w:val="2"/>
          <w:sz w:val="28"/>
          <w:szCs w:val="28"/>
          <w:shd w:val="clear" w:color="auto" w:fill="FCFCFC"/>
        </w:rPr>
        <w:t xml:space="preserve"> as the most important cognitive activity in everyday and professional contexts. Most people are required to and rewarded for solving problems</w:t>
      </w:r>
      <w:r w:rsidR="007059B1">
        <w:rPr>
          <w:rFonts w:cstheme="minorHAnsi"/>
          <w:spacing w:val="2"/>
          <w:sz w:val="28"/>
          <w:szCs w:val="28"/>
          <w:shd w:val="clear" w:color="auto" w:fill="FCFCFC"/>
        </w:rPr>
        <w:t>.</w:t>
      </w:r>
      <w:r w:rsidR="006250E3" w:rsidRPr="007059B1">
        <w:rPr>
          <w:b/>
          <w:sz w:val="28"/>
          <w:szCs w:val="28"/>
        </w:rPr>
        <w:t xml:space="preserve"> </w:t>
      </w:r>
      <w:r w:rsidR="006250E3" w:rsidRPr="007059B1">
        <w:rPr>
          <w:sz w:val="28"/>
          <w:szCs w:val="28"/>
        </w:rPr>
        <w:t>The K-T</w:t>
      </w:r>
      <w:r w:rsidR="00432893" w:rsidRPr="007059B1">
        <w:rPr>
          <w:b/>
          <w:sz w:val="28"/>
          <w:szCs w:val="28"/>
        </w:rPr>
        <w:t>,</w:t>
      </w:r>
      <w:r w:rsidR="006250E3" w:rsidRPr="007059B1">
        <w:rPr>
          <w:b/>
          <w:sz w:val="28"/>
          <w:szCs w:val="28"/>
        </w:rPr>
        <w:t xml:space="preserve"> </w:t>
      </w:r>
      <w:proofErr w:type="spellStart"/>
      <w:r w:rsidR="004B2F8B" w:rsidRPr="007059B1">
        <w:rPr>
          <w:sz w:val="28"/>
          <w:szCs w:val="28"/>
        </w:rPr>
        <w:t>Kepner</w:t>
      </w:r>
      <w:proofErr w:type="spellEnd"/>
      <w:r w:rsidR="004B2F8B" w:rsidRPr="007059B1">
        <w:rPr>
          <w:sz w:val="28"/>
          <w:szCs w:val="28"/>
        </w:rPr>
        <w:t xml:space="preserve"> and </w:t>
      </w:r>
      <w:proofErr w:type="spellStart"/>
      <w:r w:rsidR="004B2F8B" w:rsidRPr="007059B1">
        <w:rPr>
          <w:sz w:val="28"/>
          <w:szCs w:val="28"/>
        </w:rPr>
        <w:t>Tregoe</w:t>
      </w:r>
      <w:proofErr w:type="spellEnd"/>
      <w:r w:rsidR="004B2F8B" w:rsidRPr="007059B1">
        <w:rPr>
          <w:sz w:val="28"/>
          <w:szCs w:val="28"/>
        </w:rPr>
        <w:t>,</w:t>
      </w:r>
      <w:r w:rsidR="00052294" w:rsidRPr="007059B1">
        <w:rPr>
          <w:sz w:val="28"/>
          <w:szCs w:val="28"/>
        </w:rPr>
        <w:t xml:space="preserve"> (</w:t>
      </w:r>
      <w:r w:rsidR="004B2F8B" w:rsidRPr="007059B1">
        <w:rPr>
          <w:sz w:val="28"/>
          <w:szCs w:val="28"/>
        </w:rPr>
        <w:t>2013)</w:t>
      </w:r>
      <w:r w:rsidR="00C15DC2" w:rsidRPr="007059B1">
        <w:rPr>
          <w:sz w:val="28"/>
          <w:szCs w:val="28"/>
        </w:rPr>
        <w:t xml:space="preserve">, </w:t>
      </w:r>
      <w:r w:rsidR="004B2F8B">
        <w:rPr>
          <w:sz w:val="28"/>
          <w:szCs w:val="28"/>
        </w:rPr>
        <w:t>process identifies that the rational and scientific approach helps to identify and verify the cause of the problem by seeking to identify where, when and with whom problems are occurring, are not occurring, and any changes or differences in situation which might explain why they do and do not occur. With the 5 steps of the K-T Process which is define</w:t>
      </w:r>
      <w:r w:rsidR="00235DDC">
        <w:rPr>
          <w:sz w:val="28"/>
          <w:szCs w:val="28"/>
        </w:rPr>
        <w:t xml:space="preserve"> the problem</w:t>
      </w:r>
      <w:r w:rsidR="004B2F8B">
        <w:rPr>
          <w:sz w:val="28"/>
          <w:szCs w:val="28"/>
        </w:rPr>
        <w:t>, describe</w:t>
      </w:r>
      <w:r w:rsidR="00235DDC">
        <w:rPr>
          <w:sz w:val="28"/>
          <w:szCs w:val="28"/>
        </w:rPr>
        <w:t xml:space="preserve"> the problem</w:t>
      </w:r>
      <w:r w:rsidR="004B2F8B">
        <w:rPr>
          <w:sz w:val="28"/>
          <w:szCs w:val="28"/>
        </w:rPr>
        <w:t>, establish</w:t>
      </w:r>
      <w:r w:rsidR="00235DDC">
        <w:rPr>
          <w:sz w:val="28"/>
          <w:szCs w:val="28"/>
        </w:rPr>
        <w:t xml:space="preserve"> possible cause</w:t>
      </w:r>
      <w:r w:rsidR="004B2F8B">
        <w:rPr>
          <w:sz w:val="28"/>
          <w:szCs w:val="28"/>
        </w:rPr>
        <w:t xml:space="preserve">, test the most probable cause and verify the true cause. </w:t>
      </w:r>
      <w:r w:rsidR="00274C4C">
        <w:rPr>
          <w:sz w:val="28"/>
          <w:szCs w:val="28"/>
        </w:rPr>
        <w:t>(</w:t>
      </w:r>
      <w:r w:rsidR="00274C4C" w:rsidRPr="007059B1">
        <w:rPr>
          <w:sz w:val="28"/>
          <w:szCs w:val="28"/>
        </w:rPr>
        <w:t xml:space="preserve">Morgan, </w:t>
      </w:r>
      <w:r w:rsidR="00D027DE" w:rsidRPr="007059B1">
        <w:rPr>
          <w:sz w:val="28"/>
          <w:szCs w:val="28"/>
        </w:rPr>
        <w:t>2017</w:t>
      </w:r>
      <w:r w:rsidR="00235DDC" w:rsidRPr="007059B1">
        <w:rPr>
          <w:sz w:val="28"/>
          <w:szCs w:val="28"/>
        </w:rPr>
        <w:t>)</w:t>
      </w:r>
      <w:r w:rsidR="00052294" w:rsidRPr="007059B1">
        <w:rPr>
          <w:sz w:val="28"/>
          <w:szCs w:val="28"/>
        </w:rPr>
        <w:t>.</w:t>
      </w:r>
      <w:r w:rsidR="004B2F8B" w:rsidRPr="007059B1">
        <w:rPr>
          <w:b/>
          <w:sz w:val="28"/>
          <w:szCs w:val="28"/>
        </w:rPr>
        <w:br/>
      </w:r>
    </w:p>
    <w:p w:rsidR="004B2F8B" w:rsidRDefault="00C15DC2">
      <w:pPr>
        <w:rPr>
          <w:rFonts w:ascii="Arial" w:hAnsi="Arial" w:cs="Arial"/>
          <w:color w:val="000000"/>
          <w:sz w:val="21"/>
          <w:szCs w:val="21"/>
          <w:shd w:val="clear" w:color="auto" w:fill="ECECEC"/>
        </w:rPr>
      </w:pPr>
      <w:r>
        <w:rPr>
          <w:noProof/>
          <w:lang w:eastAsia="en-GB"/>
        </w:rPr>
        <w:drawing>
          <wp:inline distT="0" distB="0" distL="0" distR="0" wp14:anchorId="1232418E" wp14:editId="51172454">
            <wp:extent cx="5731069" cy="3371850"/>
            <wp:effectExtent l="0" t="0" r="317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6942" cy="3375305"/>
                    </a:xfrm>
                    <a:prstGeom prst="rect">
                      <a:avLst/>
                    </a:prstGeom>
                    <a:noFill/>
                    <a:ln>
                      <a:noFill/>
                    </a:ln>
                  </pic:spPr>
                </pic:pic>
              </a:graphicData>
            </a:graphic>
          </wp:inline>
        </w:drawing>
      </w:r>
      <w:r w:rsidR="004B2F8B">
        <w:rPr>
          <w:rFonts w:ascii="Arial" w:hAnsi="Arial" w:cs="Arial"/>
          <w:color w:val="000000"/>
          <w:sz w:val="21"/>
          <w:szCs w:val="21"/>
        </w:rPr>
        <w:br/>
      </w:r>
    </w:p>
    <w:p w:rsidR="002D6DBB" w:rsidRDefault="00FC7646" w:rsidP="006250E3">
      <w:pPr>
        <w:rPr>
          <w:sz w:val="28"/>
          <w:szCs w:val="28"/>
        </w:rPr>
      </w:pPr>
      <w:r w:rsidRPr="002D6DBB">
        <w:rPr>
          <w:b/>
          <w:sz w:val="28"/>
          <w:szCs w:val="28"/>
        </w:rPr>
        <w:t>Academic skills are important</w:t>
      </w:r>
      <w:r>
        <w:rPr>
          <w:sz w:val="28"/>
          <w:szCs w:val="28"/>
        </w:rPr>
        <w:t xml:space="preserve"> because being confident </w:t>
      </w:r>
      <w:r w:rsidR="009A6B98">
        <w:rPr>
          <w:sz w:val="28"/>
          <w:szCs w:val="28"/>
        </w:rPr>
        <w:t xml:space="preserve">in these basic academic skills is also necessary for finding and keeping jobs that provide a steady income, benefits and opportunities for advancement. </w:t>
      </w:r>
      <w:r w:rsidR="002D6DBB">
        <w:rPr>
          <w:sz w:val="28"/>
          <w:szCs w:val="28"/>
        </w:rPr>
        <w:t xml:space="preserve">Distraction skills such as critical thinking, decision making and conflict resolution are essential </w:t>
      </w:r>
      <w:r w:rsidR="002D6DBB">
        <w:rPr>
          <w:sz w:val="28"/>
          <w:szCs w:val="28"/>
        </w:rPr>
        <w:lastRenderedPageBreak/>
        <w:t xml:space="preserve">for success in any work of life. </w:t>
      </w:r>
      <w:r w:rsidR="006250E3">
        <w:rPr>
          <w:sz w:val="28"/>
          <w:szCs w:val="28"/>
        </w:rPr>
        <w:t>To Improve</w:t>
      </w:r>
      <w:r w:rsidR="002D6DBB">
        <w:rPr>
          <w:sz w:val="28"/>
          <w:szCs w:val="28"/>
        </w:rPr>
        <w:t xml:space="preserve"> in academic </w:t>
      </w:r>
      <w:r w:rsidR="006250E3">
        <w:rPr>
          <w:sz w:val="28"/>
          <w:szCs w:val="28"/>
        </w:rPr>
        <w:t>skills, you should a</w:t>
      </w:r>
      <w:r w:rsidR="002D6DBB">
        <w:rPr>
          <w:sz w:val="28"/>
          <w:szCs w:val="28"/>
        </w:rPr>
        <w:t>dopt a positive mental attitude, work out where you are falling short, talk to your teachers, pay more attention in class and ask questions, start organising your life, improve your note taking skills, improve your essay writing skills, find the right learning style for you.</w:t>
      </w:r>
      <w:r w:rsidR="006250E3">
        <w:rPr>
          <w:sz w:val="28"/>
          <w:szCs w:val="28"/>
        </w:rPr>
        <w:t xml:space="preserve"> Academic skills are skills I have acquired</w:t>
      </w:r>
      <w:r w:rsidR="00F52601">
        <w:rPr>
          <w:sz w:val="28"/>
          <w:szCs w:val="28"/>
        </w:rPr>
        <w:t xml:space="preserve"> during this journey</w:t>
      </w:r>
      <w:r w:rsidR="006250E3">
        <w:rPr>
          <w:sz w:val="28"/>
          <w:szCs w:val="28"/>
        </w:rPr>
        <w:t xml:space="preserve"> of </w:t>
      </w:r>
      <w:r w:rsidR="00F52601">
        <w:rPr>
          <w:sz w:val="28"/>
          <w:szCs w:val="28"/>
        </w:rPr>
        <w:t>studying at university level, like report writing and note taking, however I have always been proactive in everything I do. There are some</w:t>
      </w:r>
      <w:r w:rsidR="006250E3">
        <w:rPr>
          <w:sz w:val="28"/>
          <w:szCs w:val="28"/>
        </w:rPr>
        <w:t xml:space="preserve"> skills</w:t>
      </w:r>
      <w:r w:rsidR="00F27692">
        <w:rPr>
          <w:sz w:val="28"/>
          <w:szCs w:val="28"/>
        </w:rPr>
        <w:t xml:space="preserve"> like essay writing and time management I need to improve myself on as I find myself not managing well with my time, I will therefore adopt the Eisenhower theory </w:t>
      </w:r>
      <w:r w:rsidR="00DC0AE6">
        <w:rPr>
          <w:sz w:val="28"/>
          <w:szCs w:val="28"/>
        </w:rPr>
        <w:t>to assist me in managing my tasks effectively.</w:t>
      </w:r>
      <w:r w:rsidR="00F27692">
        <w:rPr>
          <w:sz w:val="28"/>
          <w:szCs w:val="28"/>
        </w:rPr>
        <w:t xml:space="preserve">  </w:t>
      </w:r>
    </w:p>
    <w:p w:rsidR="005C2FAD" w:rsidRPr="00EF1762" w:rsidRDefault="005C2FAD">
      <w:pPr>
        <w:rPr>
          <w:sz w:val="28"/>
          <w:szCs w:val="28"/>
        </w:rPr>
      </w:pPr>
      <w:r w:rsidRPr="005C2FAD">
        <w:rPr>
          <w:b/>
          <w:sz w:val="28"/>
          <w:szCs w:val="28"/>
          <w:u w:val="single"/>
        </w:rPr>
        <w:t>Employability Skills</w:t>
      </w:r>
    </w:p>
    <w:p w:rsidR="00571670" w:rsidRDefault="005C2FAD">
      <w:pPr>
        <w:rPr>
          <w:sz w:val="28"/>
          <w:szCs w:val="28"/>
        </w:rPr>
      </w:pPr>
      <w:r>
        <w:rPr>
          <w:sz w:val="28"/>
          <w:szCs w:val="28"/>
        </w:rPr>
        <w:t>Employability skills are</w:t>
      </w:r>
      <w:r w:rsidR="00CA7C0B">
        <w:rPr>
          <w:sz w:val="28"/>
          <w:szCs w:val="28"/>
        </w:rPr>
        <w:t xml:space="preserve"> those skills necessary for getting, keeping, and being successful in a job. They are the skills and attitudes that enable</w:t>
      </w:r>
      <w:r w:rsidR="00D26525">
        <w:rPr>
          <w:sz w:val="28"/>
          <w:szCs w:val="28"/>
        </w:rPr>
        <w:t>s</w:t>
      </w:r>
      <w:r w:rsidR="00CA7C0B">
        <w:rPr>
          <w:sz w:val="28"/>
          <w:szCs w:val="28"/>
        </w:rPr>
        <w:t xml:space="preserve"> employees to get along with their colleagues to make critical decisions, solve problems and develop respect. Employability skills include;</w:t>
      </w:r>
      <w:r w:rsidR="00D26525">
        <w:rPr>
          <w:sz w:val="28"/>
          <w:szCs w:val="28"/>
        </w:rPr>
        <w:t xml:space="preserve"> using initiative</w:t>
      </w:r>
      <w:r w:rsidR="00CA7C0B">
        <w:rPr>
          <w:sz w:val="28"/>
          <w:szCs w:val="28"/>
        </w:rPr>
        <w:t xml:space="preserve">, </w:t>
      </w:r>
      <w:r w:rsidR="00EF1762">
        <w:rPr>
          <w:sz w:val="28"/>
          <w:szCs w:val="28"/>
        </w:rPr>
        <w:t>team working</w:t>
      </w:r>
      <w:r w:rsidR="00CA7C0B">
        <w:rPr>
          <w:sz w:val="28"/>
          <w:szCs w:val="28"/>
        </w:rPr>
        <w:t>, communication, using technology,</w:t>
      </w:r>
      <w:r w:rsidR="00D26525">
        <w:rPr>
          <w:sz w:val="28"/>
          <w:szCs w:val="28"/>
        </w:rPr>
        <w:t xml:space="preserve"> and solving problems</w:t>
      </w:r>
      <w:r w:rsidR="00CA7C0B" w:rsidRPr="007C137E">
        <w:rPr>
          <w:sz w:val="28"/>
          <w:szCs w:val="28"/>
        </w:rPr>
        <w:t>.</w:t>
      </w:r>
      <w:r w:rsidR="00571670" w:rsidRPr="007C137E">
        <w:rPr>
          <w:sz w:val="28"/>
          <w:szCs w:val="28"/>
        </w:rPr>
        <w:t xml:space="preserve"> </w:t>
      </w:r>
      <w:r w:rsidR="00D027DE" w:rsidRPr="007C137E">
        <w:rPr>
          <w:sz w:val="28"/>
          <w:szCs w:val="28"/>
        </w:rPr>
        <w:t>(Cullen,2008) (</w:t>
      </w:r>
      <w:proofErr w:type="spellStart"/>
      <w:r w:rsidR="00D027DE" w:rsidRPr="007C137E">
        <w:rPr>
          <w:sz w:val="28"/>
          <w:szCs w:val="28"/>
        </w:rPr>
        <w:t>Maund</w:t>
      </w:r>
      <w:proofErr w:type="spellEnd"/>
      <w:r w:rsidR="00D027DE" w:rsidRPr="007C137E">
        <w:rPr>
          <w:sz w:val="28"/>
          <w:szCs w:val="28"/>
        </w:rPr>
        <w:t xml:space="preserve">, </w:t>
      </w:r>
      <w:proofErr w:type="spellStart"/>
      <w:r w:rsidR="00D027DE" w:rsidRPr="007C137E">
        <w:rPr>
          <w:sz w:val="28"/>
          <w:szCs w:val="28"/>
        </w:rPr>
        <w:t>Schriek</w:t>
      </w:r>
      <w:proofErr w:type="spellEnd"/>
      <w:r w:rsidR="00D027DE" w:rsidRPr="007C137E">
        <w:rPr>
          <w:sz w:val="28"/>
          <w:szCs w:val="28"/>
        </w:rPr>
        <w:t>, Tinker,2017</w:t>
      </w:r>
      <w:r w:rsidR="00571670" w:rsidRPr="007C137E">
        <w:rPr>
          <w:sz w:val="28"/>
          <w:szCs w:val="28"/>
        </w:rPr>
        <w:t xml:space="preserve">) </w:t>
      </w:r>
      <w:r w:rsidR="00DF1CE4" w:rsidRPr="00DF1CE4">
        <w:rPr>
          <w:sz w:val="28"/>
          <w:szCs w:val="28"/>
        </w:rPr>
        <w:t xml:space="preserve">noted that </w:t>
      </w:r>
      <w:r w:rsidR="00DF1CE4">
        <w:rPr>
          <w:sz w:val="28"/>
          <w:szCs w:val="28"/>
        </w:rPr>
        <w:t>g</w:t>
      </w:r>
      <w:r w:rsidR="00571670">
        <w:rPr>
          <w:sz w:val="28"/>
          <w:szCs w:val="28"/>
        </w:rPr>
        <w:t>overnments across the EU are concerned about employability as there is a desire by the government to prepare workers to be able to participate in what is a perceived as a dynamic and transforming labour market.</w:t>
      </w:r>
      <w:r w:rsidR="002A1E65">
        <w:rPr>
          <w:sz w:val="28"/>
          <w:szCs w:val="28"/>
        </w:rPr>
        <w:t xml:space="preserve"> Soft skills are</w:t>
      </w:r>
      <w:r w:rsidR="00176DCD">
        <w:rPr>
          <w:sz w:val="28"/>
          <w:szCs w:val="28"/>
        </w:rPr>
        <w:t xml:space="preserve"> a</w:t>
      </w:r>
      <w:r w:rsidR="006E4A43">
        <w:rPr>
          <w:sz w:val="28"/>
          <w:szCs w:val="28"/>
        </w:rPr>
        <w:t>lso</w:t>
      </w:r>
      <w:r w:rsidR="00176DCD">
        <w:rPr>
          <w:sz w:val="28"/>
          <w:szCs w:val="28"/>
        </w:rPr>
        <w:t xml:space="preserve"> vital</w:t>
      </w:r>
      <w:r w:rsidR="006E4A43">
        <w:rPr>
          <w:sz w:val="28"/>
          <w:szCs w:val="28"/>
        </w:rPr>
        <w:t xml:space="preserve"> traits of employability for </w:t>
      </w:r>
      <w:r w:rsidR="00D26525">
        <w:rPr>
          <w:sz w:val="28"/>
          <w:szCs w:val="28"/>
        </w:rPr>
        <w:t>paid positons at the top or bottom end of the labour market.</w:t>
      </w:r>
      <w:r w:rsidR="007C137E">
        <w:rPr>
          <w:sz w:val="28"/>
          <w:szCs w:val="28"/>
        </w:rPr>
        <w:t xml:space="preserve"> As stated by</w:t>
      </w:r>
      <w:r w:rsidR="00D26525">
        <w:rPr>
          <w:sz w:val="28"/>
          <w:szCs w:val="28"/>
        </w:rPr>
        <w:t xml:space="preserve"> </w:t>
      </w:r>
      <w:r w:rsidR="00D26525" w:rsidRPr="007C137E">
        <w:rPr>
          <w:sz w:val="28"/>
          <w:szCs w:val="28"/>
        </w:rPr>
        <w:t xml:space="preserve">(Brown and </w:t>
      </w:r>
      <w:proofErr w:type="spellStart"/>
      <w:r w:rsidR="00D26525" w:rsidRPr="007C137E">
        <w:rPr>
          <w:sz w:val="28"/>
          <w:szCs w:val="28"/>
        </w:rPr>
        <w:t>Hesketh</w:t>
      </w:r>
      <w:proofErr w:type="spellEnd"/>
      <w:r w:rsidR="00D26525" w:rsidRPr="007C137E">
        <w:rPr>
          <w:sz w:val="28"/>
          <w:szCs w:val="28"/>
        </w:rPr>
        <w:t xml:space="preserve">, 2004; </w:t>
      </w:r>
      <w:r w:rsidR="00D027DE" w:rsidRPr="007C137E">
        <w:rPr>
          <w:sz w:val="28"/>
          <w:szCs w:val="28"/>
        </w:rPr>
        <w:t xml:space="preserve">Lafer,2004; </w:t>
      </w:r>
      <w:proofErr w:type="spellStart"/>
      <w:r w:rsidR="00D027DE" w:rsidRPr="007C137E">
        <w:rPr>
          <w:sz w:val="28"/>
          <w:szCs w:val="28"/>
        </w:rPr>
        <w:t>Maund</w:t>
      </w:r>
      <w:proofErr w:type="spellEnd"/>
      <w:r w:rsidR="00D027DE" w:rsidRPr="007C137E">
        <w:rPr>
          <w:sz w:val="28"/>
          <w:szCs w:val="28"/>
        </w:rPr>
        <w:t xml:space="preserve">, </w:t>
      </w:r>
      <w:proofErr w:type="spellStart"/>
      <w:r w:rsidR="00D027DE" w:rsidRPr="007C137E">
        <w:rPr>
          <w:sz w:val="28"/>
          <w:szCs w:val="28"/>
        </w:rPr>
        <w:t>Schriek</w:t>
      </w:r>
      <w:proofErr w:type="spellEnd"/>
      <w:r w:rsidR="00D027DE" w:rsidRPr="007C137E">
        <w:rPr>
          <w:sz w:val="28"/>
          <w:szCs w:val="28"/>
        </w:rPr>
        <w:t>, Tinker, 2017</w:t>
      </w:r>
      <w:r w:rsidR="00D26525" w:rsidRPr="007C137E">
        <w:rPr>
          <w:sz w:val="28"/>
          <w:szCs w:val="28"/>
        </w:rPr>
        <w:t xml:space="preserve">). </w:t>
      </w:r>
      <w:r w:rsidR="00D26525">
        <w:rPr>
          <w:sz w:val="28"/>
          <w:szCs w:val="28"/>
        </w:rPr>
        <w:t xml:space="preserve">Soft skills are defined by </w:t>
      </w:r>
      <w:r w:rsidR="00274C4C">
        <w:rPr>
          <w:sz w:val="28"/>
          <w:szCs w:val="28"/>
        </w:rPr>
        <w:t>(</w:t>
      </w:r>
      <w:r w:rsidR="00274C4C" w:rsidRPr="007C137E">
        <w:rPr>
          <w:sz w:val="28"/>
          <w:szCs w:val="28"/>
        </w:rPr>
        <w:t xml:space="preserve">Moss and Tilly, </w:t>
      </w:r>
      <w:r w:rsidR="00D26525" w:rsidRPr="007C137E">
        <w:rPr>
          <w:sz w:val="28"/>
          <w:szCs w:val="28"/>
        </w:rPr>
        <w:t xml:space="preserve">1996:253) </w:t>
      </w:r>
      <w:r w:rsidR="00D26525">
        <w:rPr>
          <w:sz w:val="28"/>
          <w:szCs w:val="28"/>
        </w:rPr>
        <w:t>as Skills abilities and traits that pertain to personality, attitude and behaviour rather than to formal or technical knowledge.</w:t>
      </w:r>
    </w:p>
    <w:p w:rsidR="00F52601" w:rsidRPr="00571670" w:rsidRDefault="00706173">
      <w:pPr>
        <w:rPr>
          <w:sz w:val="28"/>
          <w:szCs w:val="28"/>
        </w:rPr>
      </w:pPr>
      <w:r>
        <w:rPr>
          <w:noProof/>
          <w:lang w:eastAsia="en-GB"/>
        </w:rPr>
        <w:drawing>
          <wp:inline distT="0" distB="0" distL="0" distR="0" wp14:anchorId="2E41AE59" wp14:editId="28CA625A">
            <wp:extent cx="5056505" cy="1962150"/>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3573" cy="1980414"/>
                    </a:xfrm>
                    <a:prstGeom prst="rect">
                      <a:avLst/>
                    </a:prstGeom>
                    <a:noFill/>
                    <a:ln>
                      <a:noFill/>
                    </a:ln>
                  </pic:spPr>
                </pic:pic>
              </a:graphicData>
            </a:graphic>
          </wp:inline>
        </w:drawing>
      </w:r>
    </w:p>
    <w:p w:rsidR="00A56040" w:rsidRPr="007C137E" w:rsidRDefault="007C137E">
      <w:pPr>
        <w:rPr>
          <w:sz w:val="28"/>
          <w:szCs w:val="28"/>
        </w:rPr>
      </w:pPr>
      <w:r w:rsidRPr="007C137E">
        <w:rPr>
          <w:sz w:val="28"/>
          <w:szCs w:val="28"/>
        </w:rPr>
        <w:t xml:space="preserve">(Forsyth, 2007). </w:t>
      </w:r>
      <w:r w:rsidR="00A413B7" w:rsidRPr="00A413B7">
        <w:rPr>
          <w:b/>
          <w:sz w:val="28"/>
          <w:szCs w:val="28"/>
        </w:rPr>
        <w:t>T</w:t>
      </w:r>
      <w:r w:rsidR="001A5D36" w:rsidRPr="00A413B7">
        <w:rPr>
          <w:b/>
          <w:sz w:val="28"/>
          <w:szCs w:val="28"/>
        </w:rPr>
        <w:t>ime management</w:t>
      </w:r>
      <w:r w:rsidR="00571670">
        <w:rPr>
          <w:b/>
          <w:sz w:val="28"/>
          <w:szCs w:val="28"/>
        </w:rPr>
        <w:t xml:space="preserve"> </w:t>
      </w:r>
      <w:r w:rsidR="00A413B7" w:rsidRPr="00A413B7">
        <w:rPr>
          <w:sz w:val="28"/>
          <w:szCs w:val="28"/>
        </w:rPr>
        <w:t>is about working actively</w:t>
      </w:r>
      <w:r w:rsidR="004314D6">
        <w:rPr>
          <w:sz w:val="28"/>
          <w:szCs w:val="28"/>
        </w:rPr>
        <w:t xml:space="preserve"> to create efficiency and effectiveness in a way that makes achieving</w:t>
      </w:r>
      <w:r w:rsidR="00A413B7" w:rsidRPr="00A413B7">
        <w:rPr>
          <w:sz w:val="28"/>
          <w:szCs w:val="28"/>
        </w:rPr>
        <w:t xml:space="preserve"> </w:t>
      </w:r>
      <w:r w:rsidR="004314D6">
        <w:rPr>
          <w:sz w:val="28"/>
          <w:szCs w:val="28"/>
        </w:rPr>
        <w:t xml:space="preserve">your targeted </w:t>
      </w:r>
      <w:r w:rsidR="004314D6">
        <w:rPr>
          <w:sz w:val="28"/>
          <w:szCs w:val="28"/>
        </w:rPr>
        <w:lastRenderedPageBreak/>
        <w:t xml:space="preserve">results more likely. </w:t>
      </w:r>
      <w:r w:rsidR="00D179A4">
        <w:rPr>
          <w:sz w:val="28"/>
          <w:szCs w:val="28"/>
        </w:rPr>
        <w:t>Being good at time management is a bonus. Good ti</w:t>
      </w:r>
      <w:r w:rsidR="001A6D21">
        <w:rPr>
          <w:sz w:val="28"/>
          <w:szCs w:val="28"/>
        </w:rPr>
        <w:t xml:space="preserve">me keeping is vital, crucial and </w:t>
      </w:r>
      <w:r w:rsidR="00D179A4">
        <w:rPr>
          <w:sz w:val="28"/>
          <w:szCs w:val="28"/>
        </w:rPr>
        <w:t>important</w:t>
      </w:r>
      <w:r>
        <w:rPr>
          <w:sz w:val="28"/>
          <w:szCs w:val="28"/>
        </w:rPr>
        <w:t>. In the opinion of (</w:t>
      </w:r>
      <w:r w:rsidRPr="007C137E">
        <w:rPr>
          <w:sz w:val="28"/>
          <w:szCs w:val="28"/>
        </w:rPr>
        <w:t>Morgan,2017).</w:t>
      </w:r>
      <w:r>
        <w:rPr>
          <w:sz w:val="28"/>
          <w:szCs w:val="28"/>
        </w:rPr>
        <w:t xml:space="preserve"> </w:t>
      </w:r>
      <w:r w:rsidR="00DE7A54">
        <w:rPr>
          <w:sz w:val="28"/>
          <w:szCs w:val="28"/>
        </w:rPr>
        <w:t>Good time manageme</w:t>
      </w:r>
      <w:r w:rsidR="00125DA2">
        <w:rPr>
          <w:sz w:val="28"/>
          <w:szCs w:val="28"/>
        </w:rPr>
        <w:t>nt if one is</w:t>
      </w:r>
      <w:r w:rsidR="00DE7A54">
        <w:rPr>
          <w:sz w:val="28"/>
          <w:szCs w:val="28"/>
        </w:rPr>
        <w:t xml:space="preserve"> able</w:t>
      </w:r>
      <w:r w:rsidR="00125DA2">
        <w:rPr>
          <w:sz w:val="28"/>
          <w:szCs w:val="28"/>
        </w:rPr>
        <w:t xml:space="preserve"> to control the use of time, one would be</w:t>
      </w:r>
      <w:r w:rsidR="001A6D21">
        <w:rPr>
          <w:sz w:val="28"/>
          <w:szCs w:val="28"/>
        </w:rPr>
        <w:t xml:space="preserve"> ab</w:t>
      </w:r>
      <w:r w:rsidR="00125DA2">
        <w:rPr>
          <w:sz w:val="28"/>
          <w:szCs w:val="28"/>
        </w:rPr>
        <w:t>le to plan and mana</w:t>
      </w:r>
      <w:r w:rsidR="00AB66C8">
        <w:rPr>
          <w:sz w:val="28"/>
          <w:szCs w:val="28"/>
        </w:rPr>
        <w:t>ge without tension or stress.</w:t>
      </w:r>
      <w:r w:rsidR="00EE7B4D">
        <w:rPr>
          <w:sz w:val="28"/>
          <w:szCs w:val="28"/>
        </w:rPr>
        <w:t xml:space="preserve"> </w:t>
      </w:r>
      <w:r w:rsidR="00AB66C8">
        <w:rPr>
          <w:sz w:val="28"/>
          <w:szCs w:val="28"/>
        </w:rPr>
        <w:t>D</w:t>
      </w:r>
      <w:r w:rsidR="00125DA2">
        <w:rPr>
          <w:sz w:val="28"/>
          <w:szCs w:val="28"/>
        </w:rPr>
        <w:t xml:space="preserve">emonstrating good time management </w:t>
      </w:r>
      <w:r w:rsidR="00CA6D84">
        <w:rPr>
          <w:sz w:val="28"/>
          <w:szCs w:val="28"/>
        </w:rPr>
        <w:t>in the workpla</w:t>
      </w:r>
      <w:r w:rsidR="000B2FB0">
        <w:rPr>
          <w:sz w:val="28"/>
          <w:szCs w:val="28"/>
        </w:rPr>
        <w:t>ce or at university will strengthen</w:t>
      </w:r>
      <w:r w:rsidR="00CA6D84">
        <w:rPr>
          <w:sz w:val="28"/>
          <w:szCs w:val="28"/>
        </w:rPr>
        <w:t xml:space="preserve"> your </w:t>
      </w:r>
      <w:r w:rsidR="001056D3">
        <w:rPr>
          <w:sz w:val="28"/>
          <w:szCs w:val="28"/>
        </w:rPr>
        <w:t>standing and personal rank</w:t>
      </w:r>
      <w:r w:rsidR="00CA6D84">
        <w:rPr>
          <w:sz w:val="28"/>
          <w:szCs w:val="28"/>
        </w:rPr>
        <w:t xml:space="preserve">. </w:t>
      </w:r>
      <w:r w:rsidR="00BF4387">
        <w:rPr>
          <w:sz w:val="28"/>
          <w:szCs w:val="28"/>
        </w:rPr>
        <w:t>You are s</w:t>
      </w:r>
      <w:r w:rsidR="00CA6D84">
        <w:rPr>
          <w:sz w:val="28"/>
          <w:szCs w:val="28"/>
        </w:rPr>
        <w:t>een as a reliable worker and or a reliable student</w:t>
      </w:r>
    </w:p>
    <w:p w:rsidR="001A5D36" w:rsidRPr="005C2FAD" w:rsidRDefault="001A5D36">
      <w:pPr>
        <w:rPr>
          <w:sz w:val="28"/>
          <w:szCs w:val="28"/>
        </w:rPr>
      </w:pPr>
      <w:r>
        <w:rPr>
          <w:noProof/>
          <w:lang w:eastAsia="en-GB"/>
        </w:rPr>
        <w:drawing>
          <wp:inline distT="0" distB="0" distL="0" distR="0" wp14:anchorId="5E9DA16B" wp14:editId="26130605">
            <wp:extent cx="5730875" cy="3190875"/>
            <wp:effectExtent l="0" t="0" r="3175" b="9525"/>
            <wp:docPr id="1" name="Picture 1" descr="Image result for eisenhower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isenhower metho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366" cy="3191705"/>
                    </a:xfrm>
                    <a:prstGeom prst="rect">
                      <a:avLst/>
                    </a:prstGeom>
                    <a:noFill/>
                    <a:ln>
                      <a:noFill/>
                    </a:ln>
                  </pic:spPr>
                </pic:pic>
              </a:graphicData>
            </a:graphic>
          </wp:inline>
        </w:drawing>
      </w:r>
    </w:p>
    <w:p w:rsidR="009073C4" w:rsidRPr="00E0680E" w:rsidRDefault="00E25DE1">
      <w:pPr>
        <w:rPr>
          <w:sz w:val="28"/>
          <w:szCs w:val="28"/>
        </w:rPr>
      </w:pPr>
      <w:r w:rsidRPr="00E0680E">
        <w:rPr>
          <w:sz w:val="28"/>
          <w:szCs w:val="28"/>
        </w:rPr>
        <w:t>The Eisenhower matrix also referred to as the urgent vs important decisions matrix, is divided into four sections. This helps to prioritise yo</w:t>
      </w:r>
      <w:r w:rsidR="00B74F0B" w:rsidRPr="00E0680E">
        <w:rPr>
          <w:sz w:val="28"/>
          <w:szCs w:val="28"/>
        </w:rPr>
        <w:t>ur tasks according to urgent or</w:t>
      </w:r>
      <w:r w:rsidRPr="00E0680E">
        <w:rPr>
          <w:sz w:val="28"/>
          <w:szCs w:val="28"/>
        </w:rPr>
        <w:t xml:space="preserve"> important tasks</w:t>
      </w:r>
      <w:r w:rsidR="00B74F0B" w:rsidRPr="00E0680E">
        <w:rPr>
          <w:sz w:val="28"/>
          <w:szCs w:val="28"/>
        </w:rPr>
        <w:t xml:space="preserve"> making it easy to prioritise and deal with each task according to the urgency or importance. </w:t>
      </w:r>
      <w:r w:rsidR="00E22745" w:rsidRPr="00E0680E">
        <w:rPr>
          <w:sz w:val="28"/>
          <w:szCs w:val="28"/>
        </w:rPr>
        <w:t xml:space="preserve"> </w:t>
      </w:r>
    </w:p>
    <w:p w:rsidR="00635C18" w:rsidRDefault="008F0AA5">
      <w:pPr>
        <w:rPr>
          <w:sz w:val="28"/>
          <w:szCs w:val="28"/>
        </w:rPr>
      </w:pPr>
      <w:r>
        <w:rPr>
          <w:sz w:val="28"/>
          <w:szCs w:val="28"/>
        </w:rPr>
        <w:t xml:space="preserve">Employability skills are important because the workforce market is intensely competitive therefore employers are looking for the right candidate to suite their positions and fit into the team. Those who are flexible, communicate well take the initiative and have the ability to undertake a variety of tasks.  </w:t>
      </w:r>
      <w:r w:rsidR="00571670">
        <w:rPr>
          <w:sz w:val="28"/>
          <w:szCs w:val="28"/>
        </w:rPr>
        <w:t xml:space="preserve">  </w:t>
      </w:r>
      <w:r w:rsidR="00253385" w:rsidRPr="00E0680E">
        <w:rPr>
          <w:rFonts w:cstheme="minorHAnsi"/>
          <w:sz w:val="28"/>
          <w:szCs w:val="28"/>
        </w:rPr>
        <w:t xml:space="preserve">Today’s employers have two great concerns of finding good workers and training them. </w:t>
      </w:r>
      <w:r w:rsidR="009362F7" w:rsidRPr="00E0680E">
        <w:rPr>
          <w:rFonts w:cstheme="minorHAnsi"/>
          <w:sz w:val="28"/>
          <w:szCs w:val="28"/>
        </w:rPr>
        <w:t xml:space="preserve">Employers would rather hire a candidate who is already trained and available immediately to start employment.  However, employers provide job specific specialised to the job and train the candidate for the necessary skills. </w:t>
      </w:r>
      <w:r w:rsidR="00853C16" w:rsidRPr="00E0680E">
        <w:rPr>
          <w:rFonts w:cstheme="minorHAnsi"/>
          <w:sz w:val="28"/>
          <w:szCs w:val="28"/>
        </w:rPr>
        <w:t xml:space="preserve"> To find workers who possess employability skills or</w:t>
      </w:r>
      <w:r w:rsidR="00853C16">
        <w:rPr>
          <w:rFonts w:cstheme="minorHAnsi"/>
          <w:b/>
          <w:sz w:val="28"/>
          <w:szCs w:val="28"/>
        </w:rPr>
        <w:t xml:space="preserve"> </w:t>
      </w:r>
      <w:r w:rsidR="00853C16" w:rsidRPr="00E0680E">
        <w:rPr>
          <w:rFonts w:cstheme="minorHAnsi"/>
          <w:sz w:val="28"/>
          <w:szCs w:val="28"/>
        </w:rPr>
        <w:t>occupation readiness skills to aid</w:t>
      </w:r>
      <w:r w:rsidR="00853C16">
        <w:rPr>
          <w:rFonts w:cstheme="minorHAnsi"/>
          <w:b/>
          <w:sz w:val="28"/>
          <w:szCs w:val="28"/>
        </w:rPr>
        <w:t xml:space="preserve"> </w:t>
      </w:r>
      <w:r w:rsidR="00853C16" w:rsidRPr="00E0680E">
        <w:rPr>
          <w:rFonts w:cstheme="minorHAnsi"/>
          <w:sz w:val="28"/>
          <w:szCs w:val="28"/>
        </w:rPr>
        <w:t xml:space="preserve">the worker to remain in the work environment or even fit in is </w:t>
      </w:r>
      <w:r w:rsidR="006F1A9D" w:rsidRPr="00E0680E">
        <w:rPr>
          <w:rFonts w:cstheme="minorHAnsi"/>
          <w:sz w:val="28"/>
          <w:szCs w:val="28"/>
        </w:rPr>
        <w:t>a real obstacle. As e</w:t>
      </w:r>
      <w:r w:rsidR="00853C16" w:rsidRPr="00E0680E">
        <w:rPr>
          <w:rFonts w:cstheme="minorHAnsi"/>
          <w:sz w:val="28"/>
          <w:szCs w:val="28"/>
        </w:rPr>
        <w:t xml:space="preserve">mployers need </w:t>
      </w:r>
      <w:r w:rsidR="006F1A9D" w:rsidRPr="00E0680E">
        <w:rPr>
          <w:rFonts w:cstheme="minorHAnsi"/>
          <w:sz w:val="28"/>
          <w:szCs w:val="28"/>
        </w:rPr>
        <w:t xml:space="preserve">responsible and reliable workers that can solve problems, </w:t>
      </w:r>
      <w:r w:rsidR="00853C16" w:rsidRPr="00E0680E">
        <w:rPr>
          <w:rFonts w:cstheme="minorHAnsi"/>
          <w:sz w:val="28"/>
          <w:szCs w:val="28"/>
        </w:rPr>
        <w:t xml:space="preserve">have the social skills and attitudes to </w:t>
      </w:r>
      <w:r w:rsidR="006F1A9D" w:rsidRPr="00E0680E">
        <w:rPr>
          <w:rFonts w:cstheme="minorHAnsi"/>
          <w:sz w:val="28"/>
          <w:szCs w:val="28"/>
        </w:rPr>
        <w:t>work together as a team</w:t>
      </w:r>
      <w:r w:rsidR="000C2C1F" w:rsidRPr="00E0680E">
        <w:rPr>
          <w:rFonts w:cstheme="minorHAnsi"/>
          <w:sz w:val="28"/>
          <w:szCs w:val="28"/>
        </w:rPr>
        <w:t>. On</w:t>
      </w:r>
      <w:r w:rsidR="000C2C1F">
        <w:rPr>
          <w:rFonts w:cstheme="minorHAnsi"/>
          <w:sz w:val="28"/>
          <w:szCs w:val="28"/>
        </w:rPr>
        <w:t xml:space="preserve"> the other </w:t>
      </w:r>
      <w:r w:rsidR="000C2C1F">
        <w:rPr>
          <w:rFonts w:cstheme="minorHAnsi"/>
          <w:sz w:val="28"/>
          <w:szCs w:val="28"/>
        </w:rPr>
        <w:lastRenderedPageBreak/>
        <w:t xml:space="preserve">hand, in general, employers are expecting graduates to have the skills required to attain the job, like leadership, team working, communication, problem solving, critical thinking and managerial abilities. </w:t>
      </w:r>
      <w:r w:rsidR="00E64358" w:rsidRPr="00333AD9">
        <w:rPr>
          <w:sz w:val="28"/>
          <w:szCs w:val="28"/>
        </w:rPr>
        <w:t xml:space="preserve">According to </w:t>
      </w:r>
      <w:r w:rsidR="00153078" w:rsidRPr="00D2727C">
        <w:rPr>
          <w:sz w:val="28"/>
          <w:szCs w:val="28"/>
        </w:rPr>
        <w:t>Harvey et al, (1997</w:t>
      </w:r>
      <w:r w:rsidR="00A35ED7" w:rsidRPr="00D2727C">
        <w:rPr>
          <w:sz w:val="28"/>
          <w:szCs w:val="28"/>
        </w:rPr>
        <w:t>,</w:t>
      </w:r>
      <w:r w:rsidR="00153078" w:rsidRPr="00D2727C">
        <w:rPr>
          <w:sz w:val="28"/>
          <w:szCs w:val="28"/>
        </w:rPr>
        <w:t xml:space="preserve"> quoted</w:t>
      </w:r>
      <w:r w:rsidR="00E26076">
        <w:rPr>
          <w:sz w:val="28"/>
          <w:szCs w:val="28"/>
        </w:rPr>
        <w:t xml:space="preserve"> in Holden and Jameson, 2002), employers are </w:t>
      </w:r>
      <w:r w:rsidR="006358FC">
        <w:rPr>
          <w:sz w:val="28"/>
          <w:szCs w:val="28"/>
        </w:rPr>
        <w:t>seeking graduates</w:t>
      </w:r>
      <w:r w:rsidR="00E64358" w:rsidRPr="00333AD9">
        <w:rPr>
          <w:sz w:val="28"/>
          <w:szCs w:val="28"/>
        </w:rPr>
        <w:t xml:space="preserve"> who are proactive, </w:t>
      </w:r>
      <w:r w:rsidR="00565061">
        <w:rPr>
          <w:sz w:val="28"/>
          <w:szCs w:val="28"/>
        </w:rPr>
        <w:t xml:space="preserve">and </w:t>
      </w:r>
      <w:r w:rsidR="00E64358" w:rsidRPr="00333AD9">
        <w:rPr>
          <w:sz w:val="28"/>
          <w:szCs w:val="28"/>
        </w:rPr>
        <w:t xml:space="preserve">can use higher level skills including ‘analysis, </w:t>
      </w:r>
      <w:r w:rsidR="00565061">
        <w:rPr>
          <w:sz w:val="28"/>
          <w:szCs w:val="28"/>
        </w:rPr>
        <w:t xml:space="preserve">teamwork </w:t>
      </w:r>
      <w:r w:rsidR="006358FC">
        <w:rPr>
          <w:sz w:val="28"/>
          <w:szCs w:val="28"/>
        </w:rPr>
        <w:t>and transform</w:t>
      </w:r>
      <w:r w:rsidR="00565061">
        <w:rPr>
          <w:sz w:val="28"/>
          <w:szCs w:val="28"/>
        </w:rPr>
        <w:t xml:space="preserve"> their company.</w:t>
      </w:r>
    </w:p>
    <w:p w:rsidR="000C2C1F" w:rsidRPr="00635C18" w:rsidRDefault="005845DF">
      <w:pPr>
        <w:rPr>
          <w:sz w:val="28"/>
          <w:szCs w:val="28"/>
        </w:rPr>
      </w:pPr>
      <w:r w:rsidRPr="005845DF">
        <w:rPr>
          <w:rFonts w:cstheme="minorHAnsi"/>
          <w:b/>
          <w:sz w:val="28"/>
          <w:szCs w:val="28"/>
        </w:rPr>
        <w:t>Communication skill</w:t>
      </w:r>
      <w:r>
        <w:rPr>
          <w:rFonts w:cstheme="minorHAnsi"/>
          <w:b/>
          <w:sz w:val="28"/>
          <w:szCs w:val="28"/>
        </w:rPr>
        <w:t xml:space="preserve">s </w:t>
      </w:r>
      <w:r>
        <w:rPr>
          <w:rFonts w:cstheme="minorHAnsi"/>
          <w:sz w:val="28"/>
          <w:szCs w:val="28"/>
        </w:rPr>
        <w:t>is</w:t>
      </w:r>
      <w:r w:rsidR="00CD00D5">
        <w:rPr>
          <w:rFonts w:cstheme="minorHAnsi"/>
          <w:sz w:val="28"/>
          <w:szCs w:val="28"/>
        </w:rPr>
        <w:t xml:space="preserve"> the</w:t>
      </w:r>
      <w:r>
        <w:rPr>
          <w:rFonts w:cstheme="minorHAnsi"/>
          <w:sz w:val="28"/>
          <w:szCs w:val="28"/>
        </w:rPr>
        <w:t xml:space="preserve"> a</w:t>
      </w:r>
      <w:r w:rsidR="00CD00D5">
        <w:rPr>
          <w:rFonts w:cstheme="minorHAnsi"/>
          <w:sz w:val="28"/>
          <w:szCs w:val="28"/>
        </w:rPr>
        <w:t xml:space="preserve">bility to effectively articulate, receive and give feedback on thoughts and ideas transmitted orally, in written, visually, </w:t>
      </w:r>
      <w:r w:rsidR="00A77F5A">
        <w:rPr>
          <w:rFonts w:cstheme="minorHAnsi"/>
          <w:sz w:val="28"/>
          <w:szCs w:val="28"/>
        </w:rPr>
        <w:t>al</w:t>
      </w:r>
      <w:r w:rsidR="00CD00D5">
        <w:rPr>
          <w:rFonts w:cstheme="minorHAnsi"/>
          <w:sz w:val="28"/>
          <w:szCs w:val="28"/>
        </w:rPr>
        <w:t>t</w:t>
      </w:r>
      <w:r w:rsidR="00A77F5A">
        <w:rPr>
          <w:rFonts w:cstheme="minorHAnsi"/>
          <w:sz w:val="28"/>
          <w:szCs w:val="28"/>
        </w:rPr>
        <w:t>h</w:t>
      </w:r>
      <w:r w:rsidR="00620D84">
        <w:rPr>
          <w:rFonts w:cstheme="minorHAnsi"/>
          <w:sz w:val="28"/>
          <w:szCs w:val="28"/>
        </w:rPr>
        <w:t>ough use of</w:t>
      </w:r>
      <w:r w:rsidR="00A77F5A">
        <w:rPr>
          <w:rFonts w:cstheme="minorHAnsi"/>
          <w:sz w:val="28"/>
          <w:szCs w:val="28"/>
        </w:rPr>
        <w:t xml:space="preserve"> this</w:t>
      </w:r>
      <w:r>
        <w:rPr>
          <w:rFonts w:cstheme="minorHAnsi"/>
          <w:sz w:val="28"/>
          <w:szCs w:val="28"/>
        </w:rPr>
        <w:t xml:space="preserve"> skill </w:t>
      </w:r>
      <w:r w:rsidR="00A77F5A">
        <w:rPr>
          <w:rFonts w:cstheme="minorHAnsi"/>
          <w:sz w:val="28"/>
          <w:szCs w:val="28"/>
        </w:rPr>
        <w:t xml:space="preserve">is </w:t>
      </w:r>
      <w:r>
        <w:rPr>
          <w:rFonts w:cstheme="minorHAnsi"/>
          <w:sz w:val="28"/>
          <w:szCs w:val="28"/>
        </w:rPr>
        <w:t>used widely in</w:t>
      </w:r>
      <w:r w:rsidR="00CD00D5">
        <w:rPr>
          <w:rFonts w:cstheme="minorHAnsi"/>
          <w:sz w:val="28"/>
          <w:szCs w:val="28"/>
        </w:rPr>
        <w:t xml:space="preserve"> the workplace as well as our personal lives. </w:t>
      </w:r>
      <w:r w:rsidR="00EA090D">
        <w:rPr>
          <w:rFonts w:cstheme="minorHAnsi"/>
          <w:sz w:val="28"/>
          <w:szCs w:val="28"/>
        </w:rPr>
        <w:t xml:space="preserve">(NEA, 2012). </w:t>
      </w:r>
      <w:r w:rsidR="00EE7B4D">
        <w:rPr>
          <w:rFonts w:cstheme="minorHAnsi"/>
          <w:sz w:val="28"/>
          <w:szCs w:val="28"/>
        </w:rPr>
        <w:t>Communication skills are foundational for individual</w:t>
      </w:r>
      <w:r w:rsidR="007D772E">
        <w:rPr>
          <w:rFonts w:cstheme="minorHAnsi"/>
          <w:sz w:val="28"/>
          <w:szCs w:val="28"/>
        </w:rPr>
        <w:t>s</w:t>
      </w:r>
      <w:r w:rsidR="00EE7B4D">
        <w:rPr>
          <w:rFonts w:cstheme="minorHAnsi"/>
          <w:sz w:val="28"/>
          <w:szCs w:val="28"/>
        </w:rPr>
        <w:t>, team</w:t>
      </w:r>
      <w:r w:rsidR="007D772E">
        <w:rPr>
          <w:rFonts w:cstheme="minorHAnsi"/>
          <w:sz w:val="28"/>
          <w:szCs w:val="28"/>
        </w:rPr>
        <w:t>s</w:t>
      </w:r>
      <w:r w:rsidR="00EE7B4D">
        <w:rPr>
          <w:rFonts w:cstheme="minorHAnsi"/>
          <w:sz w:val="28"/>
          <w:szCs w:val="28"/>
        </w:rPr>
        <w:t xml:space="preserve">, and organisational success. </w:t>
      </w:r>
      <w:proofErr w:type="spellStart"/>
      <w:r w:rsidR="00153078" w:rsidRPr="00D2727C">
        <w:rPr>
          <w:rFonts w:cstheme="minorHAnsi"/>
          <w:sz w:val="28"/>
          <w:szCs w:val="28"/>
        </w:rPr>
        <w:t>Kinnick</w:t>
      </w:r>
      <w:proofErr w:type="spellEnd"/>
      <w:r w:rsidR="00153078" w:rsidRPr="00D2727C">
        <w:rPr>
          <w:rFonts w:cstheme="minorHAnsi"/>
          <w:sz w:val="28"/>
          <w:szCs w:val="28"/>
        </w:rPr>
        <w:t xml:space="preserve"> and Parton, (2005</w:t>
      </w:r>
      <w:r w:rsidR="00A35ED7" w:rsidRPr="00D2727C">
        <w:rPr>
          <w:rFonts w:cstheme="minorHAnsi"/>
          <w:sz w:val="28"/>
          <w:szCs w:val="28"/>
        </w:rPr>
        <w:t>,</w:t>
      </w:r>
      <w:r w:rsidR="00153078" w:rsidRPr="00D2727C">
        <w:rPr>
          <w:rFonts w:cstheme="minorHAnsi"/>
          <w:sz w:val="28"/>
          <w:szCs w:val="28"/>
        </w:rPr>
        <w:t xml:space="preserve"> quoted in</w:t>
      </w:r>
      <w:r w:rsidR="00A77F5A" w:rsidRPr="00D2727C">
        <w:rPr>
          <w:rFonts w:cstheme="minorHAnsi"/>
          <w:sz w:val="28"/>
          <w:szCs w:val="28"/>
        </w:rPr>
        <w:t xml:space="preserve"> </w:t>
      </w:r>
      <w:proofErr w:type="spellStart"/>
      <w:r w:rsidR="00D027DE" w:rsidRPr="00D2727C">
        <w:rPr>
          <w:rFonts w:cstheme="minorHAnsi"/>
          <w:sz w:val="28"/>
          <w:szCs w:val="28"/>
        </w:rPr>
        <w:t>Maund</w:t>
      </w:r>
      <w:proofErr w:type="spellEnd"/>
      <w:r w:rsidR="00D027DE" w:rsidRPr="00D2727C">
        <w:rPr>
          <w:rFonts w:cstheme="minorHAnsi"/>
          <w:sz w:val="28"/>
          <w:szCs w:val="28"/>
        </w:rPr>
        <w:t xml:space="preserve">, </w:t>
      </w:r>
      <w:proofErr w:type="spellStart"/>
      <w:r w:rsidR="00D027DE" w:rsidRPr="00D2727C">
        <w:rPr>
          <w:rFonts w:cstheme="minorHAnsi"/>
          <w:sz w:val="28"/>
          <w:szCs w:val="28"/>
        </w:rPr>
        <w:t>Schriek</w:t>
      </w:r>
      <w:proofErr w:type="spellEnd"/>
      <w:r w:rsidR="00D027DE" w:rsidRPr="00D2727C">
        <w:rPr>
          <w:rFonts w:cstheme="minorHAnsi"/>
          <w:sz w:val="28"/>
          <w:szCs w:val="28"/>
        </w:rPr>
        <w:t>, Tinker, 2017</w:t>
      </w:r>
      <w:r w:rsidR="00A77F5A" w:rsidRPr="00D2727C">
        <w:rPr>
          <w:rFonts w:cstheme="minorHAnsi"/>
          <w:sz w:val="28"/>
          <w:szCs w:val="28"/>
        </w:rPr>
        <w:t>)</w:t>
      </w:r>
      <w:r w:rsidR="00A77F5A">
        <w:rPr>
          <w:rFonts w:cstheme="minorHAnsi"/>
          <w:color w:val="FF0000"/>
          <w:sz w:val="28"/>
          <w:szCs w:val="28"/>
        </w:rPr>
        <w:t xml:space="preserve"> </w:t>
      </w:r>
      <w:r w:rsidR="00A77F5A">
        <w:rPr>
          <w:rFonts w:cstheme="minorHAnsi"/>
          <w:sz w:val="28"/>
          <w:szCs w:val="28"/>
        </w:rPr>
        <w:t xml:space="preserve">To communicate, there must be two or more people as the process requires a sender and a receiver. </w:t>
      </w:r>
      <w:r w:rsidR="007D772E">
        <w:rPr>
          <w:rFonts w:cstheme="minorHAnsi"/>
          <w:sz w:val="28"/>
          <w:szCs w:val="28"/>
        </w:rPr>
        <w:t>The type</w:t>
      </w:r>
      <w:r w:rsidR="00ED0770">
        <w:rPr>
          <w:rFonts w:cstheme="minorHAnsi"/>
          <w:sz w:val="28"/>
          <w:szCs w:val="28"/>
        </w:rPr>
        <w:t>s</w:t>
      </w:r>
      <w:r w:rsidR="007D772E">
        <w:rPr>
          <w:rFonts w:cstheme="minorHAnsi"/>
          <w:sz w:val="28"/>
          <w:szCs w:val="28"/>
        </w:rPr>
        <w:t xml:space="preserve"> of communication </w:t>
      </w:r>
      <w:r w:rsidR="00D356F5">
        <w:rPr>
          <w:rFonts w:cstheme="minorHAnsi"/>
          <w:sz w:val="28"/>
          <w:szCs w:val="28"/>
        </w:rPr>
        <w:t>are</w:t>
      </w:r>
      <w:r w:rsidR="007D772E">
        <w:rPr>
          <w:rFonts w:cstheme="minorHAnsi"/>
          <w:sz w:val="28"/>
          <w:szCs w:val="28"/>
        </w:rPr>
        <w:t xml:space="preserve"> verbal</w:t>
      </w:r>
      <w:r w:rsidR="00D356F5">
        <w:rPr>
          <w:rFonts w:cstheme="minorHAnsi"/>
          <w:sz w:val="28"/>
          <w:szCs w:val="28"/>
        </w:rPr>
        <w:t xml:space="preserve"> communication</w:t>
      </w:r>
      <w:r w:rsidR="007D772E">
        <w:rPr>
          <w:rFonts w:cstheme="minorHAnsi"/>
          <w:sz w:val="28"/>
          <w:szCs w:val="28"/>
        </w:rPr>
        <w:t>, nonverbal</w:t>
      </w:r>
      <w:r w:rsidR="00D356F5">
        <w:rPr>
          <w:rFonts w:cstheme="minorHAnsi"/>
          <w:sz w:val="28"/>
          <w:szCs w:val="28"/>
        </w:rPr>
        <w:t xml:space="preserve"> communication </w:t>
      </w:r>
      <w:r w:rsidR="000C2C1F">
        <w:rPr>
          <w:rFonts w:cstheme="minorHAnsi"/>
          <w:sz w:val="28"/>
          <w:szCs w:val="28"/>
        </w:rPr>
        <w:t>and para</w:t>
      </w:r>
      <w:r w:rsidR="007D772E">
        <w:rPr>
          <w:rFonts w:cstheme="minorHAnsi"/>
          <w:sz w:val="28"/>
          <w:szCs w:val="28"/>
        </w:rPr>
        <w:t xml:space="preserve">- linguistic </w:t>
      </w:r>
      <w:r w:rsidR="00D356F5">
        <w:rPr>
          <w:rFonts w:cstheme="minorHAnsi"/>
          <w:sz w:val="28"/>
          <w:szCs w:val="28"/>
        </w:rPr>
        <w:t>cue.</w:t>
      </w:r>
      <w:r w:rsidR="00255542">
        <w:rPr>
          <w:rFonts w:cstheme="minorHAnsi"/>
          <w:sz w:val="28"/>
          <w:szCs w:val="28"/>
        </w:rPr>
        <w:t xml:space="preserve"> </w:t>
      </w:r>
      <w:r w:rsidR="00ED0770">
        <w:rPr>
          <w:rFonts w:cstheme="minorHAnsi"/>
          <w:sz w:val="28"/>
          <w:szCs w:val="28"/>
        </w:rPr>
        <w:t xml:space="preserve">Verbal communication is </w:t>
      </w:r>
      <w:r w:rsidR="000C2C1F">
        <w:rPr>
          <w:rFonts w:cstheme="minorHAnsi"/>
          <w:sz w:val="28"/>
          <w:szCs w:val="28"/>
        </w:rPr>
        <w:t>the</w:t>
      </w:r>
      <w:r w:rsidR="00D356F5">
        <w:rPr>
          <w:rFonts w:cstheme="minorHAnsi"/>
          <w:sz w:val="28"/>
          <w:szCs w:val="28"/>
        </w:rPr>
        <w:t xml:space="preserve"> communication that uses words to share information with others. The words maybe spoken and written. For example, face to face communication as well as sending </w:t>
      </w:r>
      <w:r w:rsidR="00E26076">
        <w:rPr>
          <w:rFonts w:cstheme="minorHAnsi"/>
          <w:sz w:val="28"/>
          <w:szCs w:val="28"/>
        </w:rPr>
        <w:t>an email is all verbal communica</w:t>
      </w:r>
      <w:r w:rsidR="00D356F5">
        <w:rPr>
          <w:rFonts w:cstheme="minorHAnsi"/>
          <w:sz w:val="28"/>
          <w:szCs w:val="28"/>
        </w:rPr>
        <w:t xml:space="preserve">tion, which is </w:t>
      </w:r>
      <w:r w:rsidR="00ED0770">
        <w:rPr>
          <w:rFonts w:cstheme="minorHAnsi"/>
          <w:sz w:val="28"/>
          <w:szCs w:val="28"/>
        </w:rPr>
        <w:t>the most common</w:t>
      </w:r>
      <w:r w:rsidR="000C2C1F">
        <w:rPr>
          <w:rFonts w:cstheme="minorHAnsi"/>
          <w:sz w:val="28"/>
          <w:szCs w:val="28"/>
        </w:rPr>
        <w:t>ly</w:t>
      </w:r>
      <w:r w:rsidR="00ED0770">
        <w:rPr>
          <w:rFonts w:cstheme="minorHAnsi"/>
          <w:sz w:val="28"/>
          <w:szCs w:val="28"/>
        </w:rPr>
        <w:t xml:space="preserve"> used </w:t>
      </w:r>
      <w:r w:rsidR="00D356F5">
        <w:rPr>
          <w:rFonts w:cstheme="minorHAnsi"/>
          <w:sz w:val="28"/>
          <w:szCs w:val="28"/>
        </w:rPr>
        <w:t>form of communication. T</w:t>
      </w:r>
      <w:r w:rsidR="00574AE1">
        <w:rPr>
          <w:rFonts w:cstheme="minorHAnsi"/>
          <w:sz w:val="28"/>
          <w:szCs w:val="28"/>
        </w:rPr>
        <w:t>he sender</w:t>
      </w:r>
      <w:r w:rsidR="000C2C1F">
        <w:rPr>
          <w:rFonts w:cstheme="minorHAnsi"/>
          <w:sz w:val="28"/>
          <w:szCs w:val="28"/>
        </w:rPr>
        <w:t xml:space="preserve"> would send</w:t>
      </w:r>
      <w:r w:rsidR="00574AE1">
        <w:rPr>
          <w:rFonts w:cstheme="minorHAnsi"/>
          <w:sz w:val="28"/>
          <w:szCs w:val="28"/>
        </w:rPr>
        <w:t xml:space="preserve"> out a message</w:t>
      </w:r>
      <w:r w:rsidR="007D772E">
        <w:rPr>
          <w:rFonts w:cstheme="minorHAnsi"/>
          <w:sz w:val="28"/>
          <w:szCs w:val="28"/>
        </w:rPr>
        <w:t xml:space="preserve"> through verbal communication,</w:t>
      </w:r>
      <w:r w:rsidR="000C2C1F">
        <w:rPr>
          <w:rFonts w:cstheme="minorHAnsi"/>
          <w:sz w:val="28"/>
          <w:szCs w:val="28"/>
        </w:rPr>
        <w:t xml:space="preserve"> which in turn will require active listening skills. Communication includes the use of active listening to interpret the meaning.</w:t>
      </w:r>
      <w:r w:rsidR="000C2C1F" w:rsidRPr="000C2C1F">
        <w:rPr>
          <w:rFonts w:cstheme="minorHAnsi"/>
          <w:sz w:val="28"/>
          <w:szCs w:val="28"/>
        </w:rPr>
        <w:t xml:space="preserve"> </w:t>
      </w:r>
      <w:r w:rsidR="000C2C1F">
        <w:rPr>
          <w:rFonts w:cstheme="minorHAnsi"/>
          <w:sz w:val="28"/>
          <w:szCs w:val="28"/>
        </w:rPr>
        <w:t xml:space="preserve">Active listening is the key to accurately understand what another person is saying. According to </w:t>
      </w:r>
      <w:r w:rsidR="00255542">
        <w:rPr>
          <w:rFonts w:cstheme="minorHAnsi"/>
          <w:sz w:val="28"/>
          <w:szCs w:val="28"/>
        </w:rPr>
        <w:t>(</w:t>
      </w:r>
      <w:r w:rsidR="000C2C1F" w:rsidRPr="00D2727C">
        <w:rPr>
          <w:rFonts w:cstheme="minorHAnsi"/>
          <w:sz w:val="28"/>
          <w:szCs w:val="28"/>
        </w:rPr>
        <w:t>Covey</w:t>
      </w:r>
      <w:r w:rsidR="00F64225" w:rsidRPr="00D2727C">
        <w:rPr>
          <w:rFonts w:cstheme="minorHAnsi"/>
          <w:sz w:val="28"/>
          <w:szCs w:val="28"/>
        </w:rPr>
        <w:t>,</w:t>
      </w:r>
      <w:r w:rsidR="000C2C1F" w:rsidRPr="00D2727C">
        <w:rPr>
          <w:rFonts w:cstheme="minorHAnsi"/>
          <w:sz w:val="28"/>
          <w:szCs w:val="28"/>
        </w:rPr>
        <w:t>2017</w:t>
      </w:r>
      <w:r w:rsidR="000C2C1F">
        <w:rPr>
          <w:rFonts w:cstheme="minorHAnsi"/>
          <w:sz w:val="28"/>
          <w:szCs w:val="28"/>
        </w:rPr>
        <w:t>) communication is the most important skill in life. Habit 5, Seek first to understand, then to be understood, in The 7 Habits of Highly Effective People</w:t>
      </w:r>
      <w:r w:rsidR="00255542">
        <w:rPr>
          <w:rFonts w:cstheme="minorHAnsi"/>
          <w:sz w:val="28"/>
          <w:szCs w:val="28"/>
        </w:rPr>
        <w:t>, Covey made us aware that a higher number of people listen in order to respond to some extent than listen to boost understanding.</w:t>
      </w:r>
    </w:p>
    <w:p w:rsidR="00255542" w:rsidRPr="00F215D1" w:rsidRDefault="00255542">
      <w:pPr>
        <w:rPr>
          <w:rFonts w:cstheme="minorHAnsi"/>
          <w:sz w:val="28"/>
          <w:szCs w:val="28"/>
        </w:rPr>
      </w:pPr>
      <w:r>
        <w:rPr>
          <w:rFonts w:cstheme="minorHAnsi"/>
          <w:sz w:val="28"/>
          <w:szCs w:val="28"/>
        </w:rPr>
        <w:t>N</w:t>
      </w:r>
      <w:r w:rsidR="00574AE1">
        <w:rPr>
          <w:rFonts w:cstheme="minorHAnsi"/>
          <w:sz w:val="28"/>
          <w:szCs w:val="28"/>
        </w:rPr>
        <w:t>onverbal communication</w:t>
      </w:r>
      <w:r w:rsidR="000C2C1F">
        <w:rPr>
          <w:rFonts w:cstheme="minorHAnsi"/>
          <w:sz w:val="28"/>
          <w:szCs w:val="28"/>
        </w:rPr>
        <w:t xml:space="preserve"> </w:t>
      </w:r>
      <w:r w:rsidR="002E228E">
        <w:rPr>
          <w:rFonts w:cstheme="minorHAnsi"/>
          <w:sz w:val="28"/>
          <w:szCs w:val="28"/>
        </w:rPr>
        <w:t>is the process of sending and receiving massages without using words, either spoken or written.</w:t>
      </w:r>
      <w:r w:rsidR="006A3E02">
        <w:rPr>
          <w:rFonts w:cstheme="minorHAnsi"/>
          <w:sz w:val="28"/>
          <w:szCs w:val="28"/>
        </w:rPr>
        <w:t xml:space="preserve"> Eye contact, facial expressions, posture and body language, gestures, proximity, space and distance and para- linguistic. </w:t>
      </w:r>
      <w:r w:rsidR="002E228E">
        <w:rPr>
          <w:rFonts w:cstheme="minorHAnsi"/>
          <w:sz w:val="28"/>
          <w:szCs w:val="28"/>
        </w:rPr>
        <w:t xml:space="preserve"> </w:t>
      </w:r>
      <w:r w:rsidR="00F215D1">
        <w:rPr>
          <w:rFonts w:cstheme="minorHAnsi"/>
          <w:sz w:val="28"/>
          <w:szCs w:val="28"/>
        </w:rPr>
        <w:t xml:space="preserve">According to </w:t>
      </w:r>
      <w:r w:rsidR="00F215D1" w:rsidRPr="00D2727C">
        <w:rPr>
          <w:rFonts w:cstheme="minorHAnsi"/>
          <w:sz w:val="28"/>
          <w:szCs w:val="28"/>
        </w:rPr>
        <w:t xml:space="preserve">Malcolm Gladwell, </w:t>
      </w:r>
      <w:r w:rsidR="00153078" w:rsidRPr="00D2727C">
        <w:rPr>
          <w:rFonts w:cstheme="minorHAnsi"/>
          <w:sz w:val="28"/>
          <w:szCs w:val="28"/>
        </w:rPr>
        <w:t>(2005</w:t>
      </w:r>
      <w:r w:rsidR="00A35ED7" w:rsidRPr="00D2727C">
        <w:rPr>
          <w:rFonts w:cstheme="minorHAnsi"/>
          <w:sz w:val="28"/>
          <w:szCs w:val="28"/>
        </w:rPr>
        <w:t>, quoted in</w:t>
      </w:r>
      <w:r w:rsidR="00D027DE" w:rsidRPr="00D2727C">
        <w:rPr>
          <w:rFonts w:cstheme="minorHAnsi"/>
          <w:sz w:val="28"/>
          <w:szCs w:val="28"/>
        </w:rPr>
        <w:t xml:space="preserve"> </w:t>
      </w:r>
      <w:proofErr w:type="spellStart"/>
      <w:r w:rsidR="000974DA" w:rsidRPr="00D2727C">
        <w:rPr>
          <w:rFonts w:cstheme="minorHAnsi"/>
          <w:sz w:val="28"/>
          <w:szCs w:val="28"/>
        </w:rPr>
        <w:t>Maund</w:t>
      </w:r>
      <w:proofErr w:type="spellEnd"/>
      <w:r w:rsidR="000974DA" w:rsidRPr="00D2727C">
        <w:rPr>
          <w:rFonts w:cstheme="minorHAnsi"/>
          <w:sz w:val="28"/>
          <w:szCs w:val="28"/>
        </w:rPr>
        <w:t xml:space="preserve">, </w:t>
      </w:r>
      <w:proofErr w:type="spellStart"/>
      <w:r w:rsidR="000974DA" w:rsidRPr="00D2727C">
        <w:rPr>
          <w:rFonts w:cstheme="minorHAnsi"/>
          <w:sz w:val="28"/>
          <w:szCs w:val="28"/>
        </w:rPr>
        <w:t>Sch</w:t>
      </w:r>
      <w:r w:rsidR="00D027DE" w:rsidRPr="00D2727C">
        <w:rPr>
          <w:rFonts w:cstheme="minorHAnsi"/>
          <w:sz w:val="28"/>
          <w:szCs w:val="28"/>
        </w:rPr>
        <w:t>riek</w:t>
      </w:r>
      <w:proofErr w:type="spellEnd"/>
      <w:r w:rsidR="00D027DE" w:rsidRPr="00D2727C">
        <w:rPr>
          <w:rFonts w:cstheme="minorHAnsi"/>
          <w:sz w:val="28"/>
          <w:szCs w:val="28"/>
        </w:rPr>
        <w:t>, Tinker, 2017</w:t>
      </w:r>
      <w:r w:rsidR="00F215D1" w:rsidRPr="00D2727C">
        <w:rPr>
          <w:rFonts w:cstheme="minorHAnsi"/>
          <w:sz w:val="28"/>
          <w:szCs w:val="28"/>
        </w:rPr>
        <w:t xml:space="preserve">) </w:t>
      </w:r>
      <w:r w:rsidR="00F215D1">
        <w:rPr>
          <w:rFonts w:cstheme="minorHAnsi"/>
          <w:sz w:val="28"/>
          <w:szCs w:val="28"/>
        </w:rPr>
        <w:t>the power of Thinking Without Thinking suggests, that the process of rapid cognition takes place in the blink of an eye and often outside of awareness.</w:t>
      </w:r>
      <w:r w:rsidR="002C2421">
        <w:rPr>
          <w:rFonts w:cstheme="minorHAnsi"/>
          <w:sz w:val="28"/>
          <w:szCs w:val="28"/>
        </w:rPr>
        <w:t xml:space="preserve"> Nonverbal </w:t>
      </w:r>
      <w:r w:rsidR="00BC7CBD">
        <w:rPr>
          <w:rFonts w:cstheme="minorHAnsi"/>
          <w:sz w:val="28"/>
          <w:szCs w:val="28"/>
        </w:rPr>
        <w:t xml:space="preserve">communication such as facial expression, physical appearance, body movements, level of eye contact and vocal qualities all add to way a message is interpreted. </w:t>
      </w:r>
      <w:r w:rsidR="00B92B91">
        <w:rPr>
          <w:rFonts w:cstheme="minorHAnsi"/>
          <w:sz w:val="28"/>
          <w:szCs w:val="28"/>
        </w:rPr>
        <w:t>I have developed this skill as it has made me more aware of how I use nonverbal communication and the effect it has on the people around me.</w:t>
      </w:r>
    </w:p>
    <w:p w:rsidR="000C2C1F" w:rsidRPr="00635C18" w:rsidRDefault="00635C18">
      <w:pPr>
        <w:rPr>
          <w:sz w:val="28"/>
          <w:szCs w:val="28"/>
        </w:rPr>
      </w:pPr>
      <w:r w:rsidRPr="00B569A2">
        <w:rPr>
          <w:b/>
          <w:sz w:val="28"/>
          <w:szCs w:val="28"/>
        </w:rPr>
        <w:lastRenderedPageBreak/>
        <w:t>Use of technology</w:t>
      </w:r>
      <w:r>
        <w:rPr>
          <w:sz w:val="28"/>
          <w:szCs w:val="28"/>
        </w:rPr>
        <w:t xml:space="preserve"> has </w:t>
      </w:r>
      <w:r w:rsidR="00B92B91">
        <w:rPr>
          <w:sz w:val="28"/>
          <w:szCs w:val="28"/>
        </w:rPr>
        <w:t>had a big</w:t>
      </w:r>
      <w:r w:rsidR="00A46CF3">
        <w:rPr>
          <w:sz w:val="28"/>
          <w:szCs w:val="28"/>
        </w:rPr>
        <w:t xml:space="preserve"> impact on the way people interact and do business now days. </w:t>
      </w:r>
      <w:r w:rsidR="002B0ADE">
        <w:rPr>
          <w:sz w:val="28"/>
          <w:szCs w:val="28"/>
        </w:rPr>
        <w:t xml:space="preserve">Technology has increased in the past decade changing the way we perform tasks to how we communicate with each other. In the work place </w:t>
      </w:r>
      <w:r w:rsidR="00FD6182">
        <w:rPr>
          <w:sz w:val="28"/>
          <w:szCs w:val="28"/>
        </w:rPr>
        <w:t>teams,</w:t>
      </w:r>
      <w:r w:rsidR="002B0ADE">
        <w:rPr>
          <w:sz w:val="28"/>
          <w:szCs w:val="28"/>
        </w:rPr>
        <w:t xml:space="preserve"> </w:t>
      </w:r>
      <w:r w:rsidR="00FD6182">
        <w:rPr>
          <w:sz w:val="28"/>
          <w:szCs w:val="28"/>
        </w:rPr>
        <w:t>no longer</w:t>
      </w:r>
      <w:r w:rsidR="002B0ADE">
        <w:rPr>
          <w:sz w:val="28"/>
          <w:szCs w:val="28"/>
        </w:rPr>
        <w:t xml:space="preserve"> require to travel to meetings as they can just log on to the smart phones or</w:t>
      </w:r>
      <w:r w:rsidR="00FD6182">
        <w:rPr>
          <w:sz w:val="28"/>
          <w:szCs w:val="28"/>
        </w:rPr>
        <w:t xml:space="preserve"> web</w:t>
      </w:r>
      <w:r w:rsidR="002B0ADE">
        <w:rPr>
          <w:sz w:val="28"/>
          <w:szCs w:val="28"/>
        </w:rPr>
        <w:t xml:space="preserve"> </w:t>
      </w:r>
      <w:r w:rsidR="00FD6182">
        <w:rPr>
          <w:sz w:val="28"/>
          <w:szCs w:val="28"/>
        </w:rPr>
        <w:t xml:space="preserve">conference and proceed the meeting. The way we shop has changed the high street as people shop online and have the goods delivered at home or workplace.  </w:t>
      </w:r>
      <w:r w:rsidR="002B0ADE">
        <w:rPr>
          <w:sz w:val="28"/>
          <w:szCs w:val="28"/>
        </w:rPr>
        <w:t xml:space="preserve"> </w:t>
      </w:r>
      <w:r>
        <w:rPr>
          <w:sz w:val="28"/>
          <w:szCs w:val="28"/>
        </w:rPr>
        <w:t xml:space="preserve"> </w:t>
      </w:r>
    </w:p>
    <w:p w:rsidR="0095657D" w:rsidRDefault="00513A6F">
      <w:pPr>
        <w:rPr>
          <w:rFonts w:cstheme="minorHAnsi"/>
          <w:sz w:val="28"/>
          <w:szCs w:val="28"/>
        </w:rPr>
      </w:pPr>
      <w:r w:rsidRPr="00513A6F">
        <w:rPr>
          <w:rFonts w:cstheme="minorHAnsi"/>
          <w:b/>
          <w:sz w:val="28"/>
          <w:szCs w:val="28"/>
        </w:rPr>
        <w:t>Skills gap</w:t>
      </w:r>
      <w:r w:rsidR="002F720C">
        <w:rPr>
          <w:rFonts w:cstheme="minorHAnsi"/>
          <w:b/>
          <w:sz w:val="28"/>
          <w:szCs w:val="28"/>
        </w:rPr>
        <w:t xml:space="preserve"> </w:t>
      </w:r>
      <w:r w:rsidR="0095657D">
        <w:rPr>
          <w:rFonts w:cstheme="minorHAnsi"/>
          <w:sz w:val="28"/>
          <w:szCs w:val="28"/>
        </w:rPr>
        <w:t>are the skills needed for paid employment</w:t>
      </w:r>
      <w:r w:rsidR="00B56818">
        <w:rPr>
          <w:rFonts w:cstheme="minorHAnsi"/>
          <w:sz w:val="28"/>
          <w:szCs w:val="28"/>
        </w:rPr>
        <w:t xml:space="preserve"> on the specification</w:t>
      </w:r>
      <w:r w:rsidR="0095657D">
        <w:rPr>
          <w:rFonts w:cstheme="minorHAnsi"/>
          <w:sz w:val="28"/>
          <w:szCs w:val="28"/>
        </w:rPr>
        <w:t xml:space="preserve"> and tho</w:t>
      </w:r>
      <w:r w:rsidR="00B56818">
        <w:rPr>
          <w:rFonts w:cstheme="minorHAnsi"/>
          <w:sz w:val="28"/>
          <w:szCs w:val="28"/>
        </w:rPr>
        <w:t xml:space="preserve">se which job </w:t>
      </w:r>
      <w:r w:rsidR="0095657D">
        <w:rPr>
          <w:rFonts w:cstheme="minorHAnsi"/>
          <w:sz w:val="28"/>
          <w:szCs w:val="28"/>
        </w:rPr>
        <w:t>applicants possess. Skills gap</w:t>
      </w:r>
      <w:r w:rsidR="00253385" w:rsidRPr="00253385">
        <w:rPr>
          <w:rFonts w:cstheme="minorHAnsi"/>
          <w:sz w:val="28"/>
          <w:szCs w:val="28"/>
        </w:rPr>
        <w:t xml:space="preserve"> is of real concern to human resource managers and business owners look</w:t>
      </w:r>
      <w:r w:rsidR="009362F7">
        <w:rPr>
          <w:rFonts w:cstheme="minorHAnsi"/>
          <w:sz w:val="28"/>
          <w:szCs w:val="28"/>
        </w:rPr>
        <w:t>ing to hire competent employees</w:t>
      </w:r>
      <w:r w:rsidR="00253385" w:rsidRPr="00253385">
        <w:rPr>
          <w:rFonts w:cstheme="minorHAnsi"/>
          <w:sz w:val="28"/>
          <w:szCs w:val="28"/>
        </w:rPr>
        <w:t>. Most discussions concerning today’s workforce eventually turn to employability skills.</w:t>
      </w:r>
      <w:r w:rsidR="00B56818">
        <w:rPr>
          <w:rFonts w:cstheme="minorHAnsi"/>
          <w:sz w:val="28"/>
          <w:szCs w:val="28"/>
        </w:rPr>
        <w:t xml:space="preserve"> </w:t>
      </w:r>
      <w:r w:rsidR="00B56818" w:rsidRPr="00D2727C">
        <w:rPr>
          <w:rFonts w:cstheme="minorHAnsi"/>
          <w:sz w:val="28"/>
          <w:szCs w:val="28"/>
        </w:rPr>
        <w:t>skillsyouneed</w:t>
      </w:r>
      <w:r w:rsidR="00CD1B94" w:rsidRPr="00D2727C">
        <w:rPr>
          <w:rFonts w:cstheme="minorHAnsi"/>
          <w:sz w:val="28"/>
          <w:szCs w:val="28"/>
        </w:rPr>
        <w:t>.com</w:t>
      </w:r>
      <w:r w:rsidR="00B56818">
        <w:rPr>
          <w:rFonts w:cstheme="minorHAnsi"/>
          <w:sz w:val="28"/>
          <w:szCs w:val="28"/>
        </w:rPr>
        <w:t>,</w:t>
      </w:r>
      <w:r w:rsidR="009B0744">
        <w:rPr>
          <w:rFonts w:cstheme="minorHAnsi"/>
          <w:sz w:val="28"/>
          <w:szCs w:val="28"/>
        </w:rPr>
        <w:t xml:space="preserve"> suggests</w:t>
      </w:r>
      <w:r w:rsidR="00B56818">
        <w:rPr>
          <w:rFonts w:cstheme="minorHAnsi"/>
          <w:sz w:val="28"/>
          <w:szCs w:val="28"/>
        </w:rPr>
        <w:t xml:space="preserve"> </w:t>
      </w:r>
      <w:r w:rsidR="009B0744">
        <w:rPr>
          <w:rFonts w:cstheme="minorHAnsi"/>
          <w:sz w:val="28"/>
          <w:szCs w:val="28"/>
        </w:rPr>
        <w:t xml:space="preserve">that </w:t>
      </w:r>
      <w:r w:rsidR="00B56818">
        <w:rPr>
          <w:rFonts w:cstheme="minorHAnsi"/>
          <w:sz w:val="28"/>
          <w:szCs w:val="28"/>
        </w:rPr>
        <w:t xml:space="preserve">there is not much of a skills gap but graduates with higher qualifications and fewer workplace skills. Skills gap affects two main groups of people, new graduates and those made redundant mostly older. </w:t>
      </w:r>
      <w:r w:rsidR="00CD1B94">
        <w:rPr>
          <w:rFonts w:cstheme="minorHAnsi"/>
          <w:sz w:val="28"/>
          <w:szCs w:val="28"/>
        </w:rPr>
        <w:t>By acquiring the skills needed by employers</w:t>
      </w:r>
      <w:r w:rsidR="009B0744">
        <w:rPr>
          <w:rFonts w:cstheme="minorHAnsi"/>
          <w:sz w:val="28"/>
          <w:szCs w:val="28"/>
        </w:rPr>
        <w:t xml:space="preserve"> can</w:t>
      </w:r>
      <w:r w:rsidR="007A6A5F">
        <w:rPr>
          <w:rFonts w:cstheme="minorHAnsi"/>
          <w:sz w:val="28"/>
          <w:szCs w:val="28"/>
        </w:rPr>
        <w:t xml:space="preserve"> makes you more attractive to the employers.</w:t>
      </w:r>
    </w:p>
    <w:p w:rsidR="00B92B91" w:rsidRPr="003F5DAE" w:rsidRDefault="003F5DAE">
      <w:pPr>
        <w:rPr>
          <w:rFonts w:cstheme="minorHAnsi"/>
          <w:sz w:val="28"/>
          <w:szCs w:val="28"/>
        </w:rPr>
      </w:pPr>
      <w:r>
        <w:rPr>
          <w:rFonts w:ascii="Open Sans" w:eastAsia="Times New Roman" w:hAnsi="Open Sans" w:cs="Times New Roman"/>
          <w:color w:val="2A2A2A"/>
          <w:sz w:val="21"/>
          <w:szCs w:val="21"/>
          <w:lang w:eastAsia="en-GB"/>
        </w:rPr>
        <w:br/>
      </w:r>
      <w:r w:rsidR="00B92B91" w:rsidRPr="00CD1B94">
        <w:rPr>
          <w:rFonts w:cstheme="minorHAnsi"/>
          <w:b/>
          <w:sz w:val="36"/>
          <w:szCs w:val="36"/>
        </w:rPr>
        <w:t xml:space="preserve">Conclusion </w:t>
      </w:r>
    </w:p>
    <w:p w:rsidR="00B92B91" w:rsidRDefault="00B92B91">
      <w:pPr>
        <w:rPr>
          <w:rFonts w:cstheme="minorHAnsi"/>
          <w:sz w:val="28"/>
          <w:szCs w:val="28"/>
        </w:rPr>
      </w:pPr>
      <w:r>
        <w:rPr>
          <w:rFonts w:cstheme="minorHAnsi"/>
          <w:sz w:val="28"/>
          <w:szCs w:val="28"/>
        </w:rPr>
        <w:t>Reflecting on my learning journey</w:t>
      </w:r>
      <w:r w:rsidR="007A358C">
        <w:rPr>
          <w:rFonts w:cstheme="minorHAnsi"/>
          <w:sz w:val="28"/>
          <w:szCs w:val="28"/>
        </w:rPr>
        <w:t>,</w:t>
      </w:r>
      <w:r>
        <w:rPr>
          <w:rFonts w:cstheme="minorHAnsi"/>
          <w:sz w:val="28"/>
          <w:szCs w:val="28"/>
        </w:rPr>
        <w:t xml:space="preserve"> has being insightful, </w:t>
      </w:r>
      <w:r w:rsidR="007A358C">
        <w:rPr>
          <w:rFonts w:cstheme="minorHAnsi"/>
          <w:sz w:val="28"/>
          <w:szCs w:val="28"/>
        </w:rPr>
        <w:t xml:space="preserve">it has </w:t>
      </w:r>
      <w:r w:rsidR="00CD1B94">
        <w:rPr>
          <w:rFonts w:cstheme="minorHAnsi"/>
          <w:sz w:val="28"/>
          <w:szCs w:val="28"/>
        </w:rPr>
        <w:t>g</w:t>
      </w:r>
      <w:r w:rsidR="007A358C">
        <w:rPr>
          <w:rFonts w:cstheme="minorHAnsi"/>
          <w:sz w:val="28"/>
          <w:szCs w:val="28"/>
        </w:rPr>
        <w:t>iven</w:t>
      </w:r>
      <w:r w:rsidR="00CD1B94">
        <w:rPr>
          <w:rFonts w:cstheme="minorHAnsi"/>
          <w:sz w:val="28"/>
          <w:szCs w:val="28"/>
        </w:rPr>
        <w:t xml:space="preserve"> me the knowledge and understanding of what it is that employers want and need</w:t>
      </w:r>
      <w:r w:rsidR="007A358C">
        <w:rPr>
          <w:rFonts w:cstheme="minorHAnsi"/>
          <w:sz w:val="28"/>
          <w:szCs w:val="28"/>
        </w:rPr>
        <w:t>. Employers want applicants who are ready to work and fill their pos</w:t>
      </w:r>
      <w:r w:rsidR="00B569A2">
        <w:rPr>
          <w:rFonts w:cstheme="minorHAnsi"/>
          <w:sz w:val="28"/>
          <w:szCs w:val="28"/>
        </w:rPr>
        <w:t>itions with the right candidate who has the skills for</w:t>
      </w:r>
      <w:r w:rsidR="007A358C">
        <w:rPr>
          <w:rFonts w:cstheme="minorHAnsi"/>
          <w:sz w:val="28"/>
          <w:szCs w:val="28"/>
        </w:rPr>
        <w:t xml:space="preserve"> the job and experience too. Reflecting on</w:t>
      </w:r>
      <w:r w:rsidR="00CD1B94">
        <w:rPr>
          <w:rFonts w:cstheme="minorHAnsi"/>
          <w:sz w:val="28"/>
          <w:szCs w:val="28"/>
        </w:rPr>
        <w:t xml:space="preserve"> where I have come from to get to this stage of learning has given me the confidence to continue on this journey and achieve my set goals.</w:t>
      </w:r>
      <w:r w:rsidR="00B569A2">
        <w:rPr>
          <w:rFonts w:cstheme="minorHAnsi"/>
          <w:sz w:val="28"/>
          <w:szCs w:val="28"/>
        </w:rPr>
        <w:t xml:space="preserve"> I am employable because I have the skills and still improving.</w:t>
      </w:r>
    </w:p>
    <w:p w:rsidR="00CD1B94" w:rsidRPr="00C50A34" w:rsidRDefault="00CD1B94">
      <w:pPr>
        <w:rPr>
          <w:sz w:val="28"/>
          <w:szCs w:val="28"/>
        </w:rPr>
      </w:pPr>
    </w:p>
    <w:p w:rsidR="00163F40" w:rsidRDefault="00163F40">
      <w:pPr>
        <w:rPr>
          <w:rFonts w:cstheme="minorHAnsi"/>
          <w:b/>
          <w:sz w:val="40"/>
          <w:szCs w:val="40"/>
        </w:rPr>
      </w:pPr>
    </w:p>
    <w:p w:rsidR="00163F40" w:rsidRDefault="00163F40">
      <w:pPr>
        <w:rPr>
          <w:rFonts w:cstheme="minorHAnsi"/>
          <w:b/>
          <w:sz w:val="40"/>
          <w:szCs w:val="40"/>
        </w:rPr>
      </w:pPr>
    </w:p>
    <w:p w:rsidR="00163F40" w:rsidRDefault="00163F40">
      <w:pPr>
        <w:rPr>
          <w:rFonts w:cstheme="minorHAnsi"/>
          <w:b/>
          <w:sz w:val="40"/>
          <w:szCs w:val="40"/>
        </w:rPr>
      </w:pPr>
    </w:p>
    <w:p w:rsidR="00602557" w:rsidRDefault="00602557">
      <w:pPr>
        <w:rPr>
          <w:rFonts w:cstheme="minorHAnsi"/>
          <w:b/>
          <w:sz w:val="40"/>
          <w:szCs w:val="40"/>
        </w:rPr>
      </w:pPr>
    </w:p>
    <w:p w:rsidR="00C33967" w:rsidRDefault="00C33967">
      <w:pPr>
        <w:rPr>
          <w:rFonts w:cstheme="minorHAnsi"/>
          <w:b/>
          <w:sz w:val="40"/>
          <w:szCs w:val="40"/>
        </w:rPr>
      </w:pPr>
    </w:p>
    <w:p w:rsidR="00A612AA" w:rsidRDefault="00AB1817">
      <w:pPr>
        <w:rPr>
          <w:rFonts w:cstheme="minorHAnsi"/>
          <w:b/>
          <w:sz w:val="40"/>
          <w:szCs w:val="40"/>
        </w:rPr>
      </w:pPr>
      <w:r>
        <w:rPr>
          <w:rFonts w:cstheme="minorHAnsi"/>
          <w:b/>
          <w:sz w:val="40"/>
          <w:szCs w:val="40"/>
        </w:rPr>
        <w:lastRenderedPageBreak/>
        <w:t>References</w:t>
      </w:r>
    </w:p>
    <w:p w:rsidR="00C33967" w:rsidRDefault="00C33967">
      <w:pPr>
        <w:rPr>
          <w:rFonts w:cstheme="minorHAnsi"/>
          <w:b/>
          <w:sz w:val="40"/>
          <w:szCs w:val="40"/>
        </w:rPr>
      </w:pPr>
      <w:bookmarkStart w:id="0" w:name="_GoBack"/>
      <w:bookmarkEnd w:id="0"/>
    </w:p>
    <w:p w:rsidR="00D2727C" w:rsidRPr="00D2727C" w:rsidRDefault="00D2727C">
      <w:pPr>
        <w:rPr>
          <w:rFonts w:cstheme="minorHAnsi"/>
          <w:sz w:val="28"/>
          <w:szCs w:val="28"/>
        </w:rPr>
      </w:pPr>
      <w:r w:rsidRPr="00D2727C">
        <w:rPr>
          <w:rFonts w:cstheme="minorHAnsi"/>
          <w:sz w:val="28"/>
          <w:szCs w:val="28"/>
        </w:rPr>
        <w:t>Problem-solving[internet] available at:</w:t>
      </w:r>
    </w:p>
    <w:p w:rsidR="00E50C49" w:rsidRPr="00AB1817" w:rsidRDefault="00E50C49" w:rsidP="00E50C49">
      <w:pPr>
        <w:rPr>
          <w:rStyle w:val="Hyperlink"/>
          <w:rFonts w:ascii="Arial" w:hAnsi="Arial" w:cs="Arial"/>
          <w:sz w:val="28"/>
          <w:szCs w:val="28"/>
          <w:shd w:val="clear" w:color="auto" w:fill="ECECEC"/>
        </w:rPr>
      </w:pPr>
      <w:r w:rsidRPr="00AB1817">
        <w:rPr>
          <w:rFonts w:ascii="Arial" w:hAnsi="Arial" w:cs="Arial"/>
          <w:color w:val="000000"/>
          <w:sz w:val="28"/>
          <w:szCs w:val="28"/>
          <w:shd w:val="clear" w:color="auto" w:fill="ECECEC"/>
        </w:rPr>
        <w:t xml:space="preserve"> </w:t>
      </w:r>
      <w:hyperlink r:id="rId10" w:history="1">
        <w:r w:rsidRPr="00AB1817">
          <w:rPr>
            <w:rStyle w:val="Hyperlink"/>
            <w:rFonts w:ascii="Arial" w:hAnsi="Arial" w:cs="Arial"/>
            <w:sz w:val="28"/>
            <w:szCs w:val="28"/>
            <w:shd w:val="clear" w:color="auto" w:fill="ECECEC"/>
          </w:rPr>
          <w:t>http://www.businessdictionary.com/definition/problem-solving.html</w:t>
        </w:r>
      </w:hyperlink>
    </w:p>
    <w:p w:rsidR="006D5BD7" w:rsidRPr="00AB1817" w:rsidRDefault="006D5BD7" w:rsidP="006D5BD7">
      <w:pPr>
        <w:rPr>
          <w:sz w:val="28"/>
          <w:szCs w:val="28"/>
        </w:rPr>
      </w:pPr>
      <w:r w:rsidRPr="00AB1817">
        <w:rPr>
          <w:sz w:val="28"/>
          <w:szCs w:val="28"/>
        </w:rPr>
        <w:t xml:space="preserve">Cottrell, S. (2017) </w:t>
      </w:r>
      <w:r w:rsidRPr="00AB1817">
        <w:rPr>
          <w:i/>
          <w:sz w:val="28"/>
          <w:szCs w:val="28"/>
        </w:rPr>
        <w:t>Critical Thinking Skills: Developing Effective, Analysis,</w:t>
      </w:r>
      <w:r w:rsidR="002F5FFC" w:rsidRPr="00AB1817">
        <w:rPr>
          <w:i/>
          <w:sz w:val="28"/>
          <w:szCs w:val="28"/>
        </w:rPr>
        <w:t xml:space="preserve"> and</w:t>
      </w:r>
      <w:r w:rsidRPr="00AB1817">
        <w:rPr>
          <w:i/>
          <w:sz w:val="28"/>
          <w:szCs w:val="28"/>
        </w:rPr>
        <w:t xml:space="preserve"> Argument</w:t>
      </w:r>
      <w:r w:rsidRPr="00AB1817">
        <w:rPr>
          <w:sz w:val="28"/>
          <w:szCs w:val="28"/>
        </w:rPr>
        <w:t>.</w:t>
      </w:r>
      <w:r w:rsidR="004C01D1" w:rsidRPr="00AB1817">
        <w:rPr>
          <w:sz w:val="28"/>
          <w:szCs w:val="28"/>
        </w:rPr>
        <w:t xml:space="preserve"> 3</w:t>
      </w:r>
      <w:r w:rsidR="004C01D1" w:rsidRPr="00AB1817">
        <w:rPr>
          <w:sz w:val="28"/>
          <w:szCs w:val="28"/>
          <w:vertAlign w:val="superscript"/>
        </w:rPr>
        <w:t>rd</w:t>
      </w:r>
      <w:r w:rsidR="004C01D1" w:rsidRPr="00AB1817">
        <w:rPr>
          <w:sz w:val="28"/>
          <w:szCs w:val="28"/>
        </w:rPr>
        <w:t xml:space="preserve"> Ed.</w:t>
      </w:r>
      <w:r w:rsidR="002F5FFC" w:rsidRPr="00AB1817">
        <w:rPr>
          <w:sz w:val="28"/>
          <w:szCs w:val="28"/>
        </w:rPr>
        <w:t xml:space="preserve"> London: Red Globe Press.</w:t>
      </w:r>
    </w:p>
    <w:p w:rsidR="006D5BD7" w:rsidRPr="00AB1817" w:rsidRDefault="006D5BD7" w:rsidP="006D5BD7">
      <w:pPr>
        <w:rPr>
          <w:sz w:val="28"/>
          <w:szCs w:val="28"/>
        </w:rPr>
      </w:pPr>
      <w:r w:rsidRPr="00AB1817">
        <w:rPr>
          <w:sz w:val="28"/>
          <w:szCs w:val="28"/>
        </w:rPr>
        <w:t xml:space="preserve">Covey, S. (1989) </w:t>
      </w:r>
      <w:r w:rsidRPr="00AB1817">
        <w:rPr>
          <w:i/>
          <w:sz w:val="28"/>
          <w:szCs w:val="28"/>
        </w:rPr>
        <w:t>The 7 Habits of Highly Effective People</w:t>
      </w:r>
      <w:r w:rsidRPr="00AB1817">
        <w:rPr>
          <w:sz w:val="28"/>
          <w:szCs w:val="28"/>
        </w:rPr>
        <w:t>. London: Simon &amp; Schuster UK Ltd.</w:t>
      </w:r>
    </w:p>
    <w:p w:rsidR="00A612AA" w:rsidRPr="00AB1817" w:rsidRDefault="00A612AA" w:rsidP="00A612AA">
      <w:pPr>
        <w:shd w:val="clear" w:color="auto" w:fill="FFFFFF"/>
        <w:spacing w:after="315" w:line="240" w:lineRule="auto"/>
        <w:outlineLvl w:val="0"/>
        <w:rPr>
          <w:rFonts w:ascii="Arial" w:eastAsia="Times New Roman" w:hAnsi="Arial" w:cs="Arial"/>
          <w:b/>
          <w:bCs/>
          <w:color w:val="333333"/>
          <w:kern w:val="36"/>
          <w:sz w:val="28"/>
          <w:szCs w:val="28"/>
          <w:lang w:eastAsia="en-GB"/>
        </w:rPr>
      </w:pPr>
      <w:r w:rsidRPr="00AB1817">
        <w:rPr>
          <w:sz w:val="28"/>
          <w:szCs w:val="28"/>
        </w:rPr>
        <w:t xml:space="preserve">Forsyth. P, (2007) </w:t>
      </w:r>
      <w:r w:rsidRPr="00537DF6">
        <w:rPr>
          <w:i/>
          <w:sz w:val="28"/>
          <w:szCs w:val="28"/>
        </w:rPr>
        <w:t>Business &amp; Economics: Successful Time Management</w:t>
      </w:r>
      <w:r w:rsidRPr="00AB1817">
        <w:rPr>
          <w:sz w:val="28"/>
          <w:szCs w:val="28"/>
        </w:rPr>
        <w:t xml:space="preserve">. [Internet] available at: </w:t>
      </w:r>
      <w:hyperlink r:id="rId11" w:anchor="v=onepage&amp;q=what%20is%20time%20management&amp;f=false" w:history="1">
        <w:r w:rsidRPr="00AB1817">
          <w:rPr>
            <w:color w:val="0000FF"/>
            <w:sz w:val="28"/>
            <w:szCs w:val="28"/>
            <w:u w:val="single"/>
          </w:rPr>
          <w:t>https://books.google.co.uk/books?id=sONY7uqlgmEC&amp;printsec=frontcover&amp;dq=what+is+time+management&amp;hl=en&amp;sa=X&amp;ved=0ahUKEwjQsKflk_PhAhXSuHEKHaLTCu8Q6AEIKjAA#v=onepage&amp;q=what%20is%20time%20management&amp;f=false</w:t>
        </w:r>
      </w:hyperlink>
    </w:p>
    <w:p w:rsidR="006D5BD7" w:rsidRPr="00AB1817" w:rsidRDefault="006D5BD7" w:rsidP="00E50C49">
      <w:pPr>
        <w:rPr>
          <w:rFonts w:ascii="Arial" w:eastAsia="Times New Roman" w:hAnsi="Arial" w:cs="Arial"/>
          <w:color w:val="666666"/>
          <w:sz w:val="28"/>
          <w:szCs w:val="28"/>
          <w:lang w:eastAsia="en-GB"/>
        </w:rPr>
      </w:pPr>
      <w:proofErr w:type="spellStart"/>
      <w:r w:rsidRPr="00AB1817">
        <w:rPr>
          <w:rFonts w:ascii="Arial" w:eastAsia="Times New Roman" w:hAnsi="Arial" w:cs="Arial"/>
          <w:color w:val="666666"/>
          <w:sz w:val="28"/>
          <w:szCs w:val="28"/>
          <w:lang w:eastAsia="en-GB"/>
        </w:rPr>
        <w:t>Jonassen</w:t>
      </w:r>
      <w:proofErr w:type="spellEnd"/>
      <w:r w:rsidRPr="00AB1817">
        <w:rPr>
          <w:rFonts w:ascii="Arial" w:eastAsia="Times New Roman" w:hAnsi="Arial" w:cs="Arial"/>
          <w:color w:val="666666"/>
          <w:sz w:val="28"/>
          <w:szCs w:val="28"/>
          <w:lang w:eastAsia="en-GB"/>
        </w:rPr>
        <w:t>. D (2000) ‘Educational Technology Research and Development’,</w:t>
      </w:r>
      <w:r w:rsidRPr="00AB1817">
        <w:rPr>
          <w:color w:val="035289"/>
          <w:sz w:val="28"/>
          <w:szCs w:val="28"/>
        </w:rPr>
        <w:t xml:space="preserve"> </w:t>
      </w:r>
      <w:r w:rsidRPr="00AB1817">
        <w:rPr>
          <w:i/>
          <w:color w:val="035289"/>
          <w:sz w:val="28"/>
          <w:szCs w:val="28"/>
        </w:rPr>
        <w:t>Toward a design theory of problem solving,</w:t>
      </w:r>
      <w:r w:rsidRPr="00AB1817">
        <w:rPr>
          <w:rFonts w:ascii="Arial" w:eastAsia="Times New Roman" w:hAnsi="Arial" w:cs="Arial"/>
          <w:color w:val="666666"/>
          <w:sz w:val="28"/>
          <w:szCs w:val="28"/>
          <w:lang w:eastAsia="en-GB"/>
        </w:rPr>
        <w:t xml:space="preserve"> Volume 48, Number 4, Page 63.</w:t>
      </w:r>
    </w:p>
    <w:p w:rsidR="006D5BD7" w:rsidRPr="00AB1817" w:rsidRDefault="006D5BD7" w:rsidP="006D5BD7">
      <w:pPr>
        <w:rPr>
          <w:sz w:val="28"/>
          <w:szCs w:val="28"/>
        </w:rPr>
      </w:pPr>
      <w:proofErr w:type="spellStart"/>
      <w:r w:rsidRPr="00AB1817">
        <w:rPr>
          <w:sz w:val="28"/>
          <w:szCs w:val="28"/>
        </w:rPr>
        <w:t>Maund</w:t>
      </w:r>
      <w:proofErr w:type="spellEnd"/>
      <w:r w:rsidRPr="00AB1817">
        <w:rPr>
          <w:sz w:val="28"/>
          <w:szCs w:val="28"/>
        </w:rPr>
        <w:t xml:space="preserve">. A, </w:t>
      </w:r>
      <w:proofErr w:type="spellStart"/>
      <w:r w:rsidRPr="00AB1817">
        <w:rPr>
          <w:sz w:val="28"/>
          <w:szCs w:val="28"/>
        </w:rPr>
        <w:t>Schriek</w:t>
      </w:r>
      <w:proofErr w:type="spellEnd"/>
      <w:r w:rsidRPr="00AB1817">
        <w:rPr>
          <w:sz w:val="28"/>
          <w:szCs w:val="28"/>
        </w:rPr>
        <w:t xml:space="preserve">. M, and Tinker. P, (2017) </w:t>
      </w:r>
      <w:r w:rsidRPr="00AB1817">
        <w:rPr>
          <w:i/>
          <w:sz w:val="28"/>
          <w:szCs w:val="28"/>
        </w:rPr>
        <w:t>Certificate in Higher Education: Skills for the Workplace</w:t>
      </w:r>
      <w:r w:rsidRPr="00AB1817">
        <w:rPr>
          <w:sz w:val="28"/>
          <w:szCs w:val="28"/>
        </w:rPr>
        <w:t xml:space="preserve"> </w:t>
      </w:r>
      <w:r w:rsidRPr="00AB1817">
        <w:rPr>
          <w:i/>
          <w:sz w:val="28"/>
          <w:szCs w:val="28"/>
        </w:rPr>
        <w:t>Student Yearbook</w:t>
      </w:r>
      <w:r w:rsidRPr="00AB1817">
        <w:rPr>
          <w:sz w:val="28"/>
          <w:szCs w:val="28"/>
        </w:rPr>
        <w:t>. London: Sage</w:t>
      </w:r>
    </w:p>
    <w:p w:rsidR="00D2727C" w:rsidRDefault="006D5BD7" w:rsidP="002F5FFC">
      <w:pPr>
        <w:rPr>
          <w:sz w:val="28"/>
          <w:szCs w:val="28"/>
        </w:rPr>
      </w:pPr>
      <w:r w:rsidRPr="00AB1817">
        <w:rPr>
          <w:sz w:val="28"/>
          <w:szCs w:val="28"/>
        </w:rPr>
        <w:t>Morgan, P. (2017</w:t>
      </w:r>
      <w:r w:rsidRPr="00AB1817">
        <w:rPr>
          <w:i/>
          <w:sz w:val="28"/>
          <w:szCs w:val="28"/>
        </w:rPr>
        <w:t xml:space="preserve">) The Business Student’s Guide </w:t>
      </w:r>
      <w:proofErr w:type="gramStart"/>
      <w:r w:rsidRPr="00AB1817">
        <w:rPr>
          <w:i/>
          <w:sz w:val="28"/>
          <w:szCs w:val="28"/>
        </w:rPr>
        <w:t>To</w:t>
      </w:r>
      <w:proofErr w:type="gramEnd"/>
      <w:r w:rsidRPr="00AB1817">
        <w:rPr>
          <w:i/>
          <w:sz w:val="28"/>
          <w:szCs w:val="28"/>
        </w:rPr>
        <w:t xml:space="preserve"> Study And Employability</w:t>
      </w:r>
      <w:r w:rsidRPr="00AB1817">
        <w:rPr>
          <w:sz w:val="28"/>
          <w:szCs w:val="28"/>
        </w:rPr>
        <w:t>. London: Sage</w:t>
      </w:r>
      <w:r w:rsidR="00D2727C">
        <w:rPr>
          <w:sz w:val="28"/>
          <w:szCs w:val="28"/>
        </w:rPr>
        <w:t>.</w:t>
      </w:r>
    </w:p>
    <w:p w:rsidR="00D2727C" w:rsidRDefault="00D2727C" w:rsidP="002F5FFC">
      <w:pPr>
        <w:rPr>
          <w:sz w:val="28"/>
          <w:szCs w:val="28"/>
        </w:rPr>
      </w:pPr>
      <w:r>
        <w:rPr>
          <w:sz w:val="28"/>
          <w:szCs w:val="28"/>
        </w:rPr>
        <w:t>Critical-thinking [Internet] available at:</w:t>
      </w:r>
    </w:p>
    <w:p w:rsidR="00E50C49" w:rsidRDefault="00E50C49" w:rsidP="002F5FFC">
      <w:pPr>
        <w:rPr>
          <w:rFonts w:ascii="Helvetica" w:hAnsi="Helvetica"/>
          <w:color w:val="022E61"/>
          <w:sz w:val="28"/>
          <w:szCs w:val="28"/>
          <w:u w:val="single"/>
          <w:shd w:val="clear" w:color="auto" w:fill="F5F5F5"/>
        </w:rPr>
      </w:pPr>
      <w:r w:rsidRPr="00AB1817">
        <w:rPr>
          <w:rFonts w:ascii="Helvetica" w:hAnsi="Helvetica"/>
          <w:color w:val="2A2A2A"/>
          <w:sz w:val="28"/>
          <w:szCs w:val="28"/>
          <w:shd w:val="clear" w:color="auto" w:fill="F5F5F5"/>
        </w:rPr>
        <w:t> </w:t>
      </w:r>
      <w:hyperlink r:id="rId12" w:history="1">
        <w:r w:rsidRPr="00AB1817">
          <w:rPr>
            <w:rFonts w:ascii="Helvetica" w:hAnsi="Helvetica"/>
            <w:color w:val="022E61"/>
            <w:sz w:val="28"/>
            <w:szCs w:val="28"/>
            <w:u w:val="single"/>
            <w:shd w:val="clear" w:color="auto" w:fill="F5F5F5"/>
          </w:rPr>
          <w:t>https://www.skillsyouneed.com/learn/critical-thinking.html</w:t>
        </w:r>
      </w:hyperlink>
    </w:p>
    <w:p w:rsidR="00D2727C" w:rsidRPr="00D2727C" w:rsidRDefault="00D2727C" w:rsidP="002F5FFC">
      <w:pPr>
        <w:rPr>
          <w:rFonts w:cstheme="minorHAnsi"/>
          <w:sz w:val="28"/>
          <w:szCs w:val="28"/>
        </w:rPr>
      </w:pPr>
      <w:r w:rsidRPr="00D2727C">
        <w:rPr>
          <w:rFonts w:cstheme="minorHAnsi"/>
          <w:sz w:val="28"/>
          <w:szCs w:val="28"/>
          <w:shd w:val="clear" w:color="auto" w:fill="F5F5F5"/>
        </w:rPr>
        <w:t>Skills-gap [Internet] available at:</w:t>
      </w:r>
    </w:p>
    <w:p w:rsidR="00AB1817" w:rsidRPr="00AB1817" w:rsidRDefault="00AB1817" w:rsidP="002F5FFC">
      <w:pPr>
        <w:rPr>
          <w:rFonts w:ascii="Times New Roman" w:eastAsia="Times New Roman" w:hAnsi="Times New Roman" w:cs="Times New Roman"/>
          <w:sz w:val="28"/>
          <w:szCs w:val="28"/>
          <w:lang w:eastAsia="en-GB"/>
        </w:rPr>
      </w:pPr>
      <w:r w:rsidRPr="00AB1817">
        <w:rPr>
          <w:rFonts w:ascii="Open Sans" w:eastAsia="Times New Roman" w:hAnsi="Open Sans" w:cs="Times New Roman"/>
          <w:color w:val="2A2A2A"/>
          <w:sz w:val="28"/>
          <w:szCs w:val="28"/>
          <w:shd w:val="clear" w:color="auto" w:fill="F5F5F5"/>
          <w:lang w:eastAsia="en-GB"/>
        </w:rPr>
        <w:t> </w:t>
      </w:r>
      <w:hyperlink r:id="rId13" w:history="1">
        <w:r w:rsidRPr="00AB1817">
          <w:rPr>
            <w:rFonts w:ascii="Open Sans" w:eastAsia="Times New Roman" w:hAnsi="Open Sans" w:cs="Times New Roman"/>
            <w:color w:val="022E61"/>
            <w:sz w:val="28"/>
            <w:szCs w:val="28"/>
            <w:u w:val="single"/>
            <w:shd w:val="clear" w:color="auto" w:fill="F5F5F5"/>
            <w:lang w:eastAsia="en-GB"/>
          </w:rPr>
          <w:t>https://www.skillsyouneed.com/general/skills-gap.html</w:t>
        </w:r>
      </w:hyperlink>
    </w:p>
    <w:p w:rsidR="00A27CE6" w:rsidRPr="00AB1817" w:rsidRDefault="00A27CE6" w:rsidP="00AB1817">
      <w:pPr>
        <w:shd w:val="clear" w:color="auto" w:fill="FFFFFF"/>
        <w:spacing w:after="0" w:line="240" w:lineRule="auto"/>
        <w:rPr>
          <w:rFonts w:ascii="Arial" w:eastAsia="Times New Roman" w:hAnsi="Arial" w:cs="Arial"/>
          <w:i/>
          <w:color w:val="666666"/>
          <w:sz w:val="28"/>
          <w:szCs w:val="28"/>
          <w:lang w:eastAsia="en-GB"/>
        </w:rPr>
      </w:pPr>
      <w:r w:rsidRPr="00AB1817">
        <w:rPr>
          <w:sz w:val="28"/>
          <w:szCs w:val="28"/>
        </w:rPr>
        <w:t>Employers’ perceptions of the employability skills of new graduates Research commissioned by the Edge Foundation Ke</w:t>
      </w:r>
      <w:r w:rsidR="00AB1817" w:rsidRPr="00AB1817">
        <w:rPr>
          <w:sz w:val="28"/>
          <w:szCs w:val="28"/>
        </w:rPr>
        <w:t>vin Lowden, Stuart Hall, Dr</w:t>
      </w:r>
      <w:r w:rsidRPr="00AB1817">
        <w:rPr>
          <w:sz w:val="28"/>
          <w:szCs w:val="28"/>
        </w:rPr>
        <w:t xml:space="preserve"> Elliot</w:t>
      </w:r>
      <w:r w:rsidR="00AB1817" w:rsidRPr="00AB1817">
        <w:rPr>
          <w:sz w:val="28"/>
          <w:szCs w:val="28"/>
        </w:rPr>
        <w:t>. D and</w:t>
      </w:r>
      <w:r w:rsidRPr="00AB1817">
        <w:rPr>
          <w:sz w:val="28"/>
          <w:szCs w:val="28"/>
        </w:rPr>
        <w:t xml:space="preserve"> Lewin</w:t>
      </w:r>
      <w:r w:rsidR="00AB1817" w:rsidRPr="00AB1817">
        <w:rPr>
          <w:sz w:val="28"/>
          <w:szCs w:val="28"/>
        </w:rPr>
        <w:t>. J</w:t>
      </w:r>
    </w:p>
    <w:p w:rsidR="00E50C49" w:rsidRPr="00AB1817" w:rsidRDefault="00C33967" w:rsidP="00A27CE6">
      <w:pPr>
        <w:rPr>
          <w:rStyle w:val="Hyperlink"/>
          <w:sz w:val="28"/>
          <w:szCs w:val="28"/>
        </w:rPr>
      </w:pPr>
      <w:hyperlink r:id="rId14" w:history="1">
        <w:r w:rsidR="00A27CE6" w:rsidRPr="00AB1817">
          <w:rPr>
            <w:rStyle w:val="Hyperlink"/>
            <w:sz w:val="28"/>
            <w:szCs w:val="28"/>
          </w:rPr>
          <w:t>https://curve.coventry.ac.uk/cu/file/2dea66b1-301a-4abb-97e5-8cbb0012bee5/1/Employers%20Perceptions%20of%20the%20Employability%20Skills%20of%20new%20gradu</w:t>
        </w:r>
      </w:hyperlink>
    </w:p>
    <w:p w:rsidR="003E718B" w:rsidRPr="00E50C49" w:rsidRDefault="003E718B" w:rsidP="003E718B">
      <w:pPr>
        <w:rPr>
          <w:rFonts w:cstheme="minorHAnsi"/>
          <w:b/>
          <w:sz w:val="40"/>
          <w:szCs w:val="40"/>
        </w:rPr>
      </w:pPr>
    </w:p>
    <w:sectPr w:rsidR="003E718B" w:rsidRPr="00E50C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775437"/>
    <w:multiLevelType w:val="multilevel"/>
    <w:tmpl w:val="2C76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8BA"/>
    <w:rsid w:val="00007932"/>
    <w:rsid w:val="00017BAE"/>
    <w:rsid w:val="0002501E"/>
    <w:rsid w:val="00052294"/>
    <w:rsid w:val="000669BD"/>
    <w:rsid w:val="00092B74"/>
    <w:rsid w:val="00095E1A"/>
    <w:rsid w:val="000974DA"/>
    <w:rsid w:val="000B2FB0"/>
    <w:rsid w:val="000C2C1F"/>
    <w:rsid w:val="000F0022"/>
    <w:rsid w:val="0010399B"/>
    <w:rsid w:val="001056D3"/>
    <w:rsid w:val="00125DA2"/>
    <w:rsid w:val="001439C8"/>
    <w:rsid w:val="00150149"/>
    <w:rsid w:val="00153078"/>
    <w:rsid w:val="00163F40"/>
    <w:rsid w:val="00176DCD"/>
    <w:rsid w:val="001868A4"/>
    <w:rsid w:val="00191D3E"/>
    <w:rsid w:val="001A5D36"/>
    <w:rsid w:val="001A6D21"/>
    <w:rsid w:val="001F354A"/>
    <w:rsid w:val="001F5BE5"/>
    <w:rsid w:val="00235DDC"/>
    <w:rsid w:val="00237A3C"/>
    <w:rsid w:val="002503FD"/>
    <w:rsid w:val="002518BA"/>
    <w:rsid w:val="00253385"/>
    <w:rsid w:val="00255542"/>
    <w:rsid w:val="00274C4C"/>
    <w:rsid w:val="00293555"/>
    <w:rsid w:val="002A1E65"/>
    <w:rsid w:val="002B0ADE"/>
    <w:rsid w:val="002B4B95"/>
    <w:rsid w:val="002C2421"/>
    <w:rsid w:val="002D1F43"/>
    <w:rsid w:val="002D6DBB"/>
    <w:rsid w:val="002E228E"/>
    <w:rsid w:val="002F2926"/>
    <w:rsid w:val="002F5FFC"/>
    <w:rsid w:val="002F720C"/>
    <w:rsid w:val="00333AD9"/>
    <w:rsid w:val="00336B20"/>
    <w:rsid w:val="00352282"/>
    <w:rsid w:val="003762EA"/>
    <w:rsid w:val="003820B5"/>
    <w:rsid w:val="00395C20"/>
    <w:rsid w:val="0039798A"/>
    <w:rsid w:val="003E1C85"/>
    <w:rsid w:val="003E718B"/>
    <w:rsid w:val="003E7982"/>
    <w:rsid w:val="003F5DAE"/>
    <w:rsid w:val="004314D6"/>
    <w:rsid w:val="00432893"/>
    <w:rsid w:val="00455A6E"/>
    <w:rsid w:val="004833A4"/>
    <w:rsid w:val="004B2F8B"/>
    <w:rsid w:val="004C01D1"/>
    <w:rsid w:val="004C4712"/>
    <w:rsid w:val="005133D9"/>
    <w:rsid w:val="00513A6F"/>
    <w:rsid w:val="00537DF6"/>
    <w:rsid w:val="00542755"/>
    <w:rsid w:val="00565061"/>
    <w:rsid w:val="00571670"/>
    <w:rsid w:val="00574AE1"/>
    <w:rsid w:val="005845DF"/>
    <w:rsid w:val="005C2FAD"/>
    <w:rsid w:val="00602557"/>
    <w:rsid w:val="00616053"/>
    <w:rsid w:val="00620D84"/>
    <w:rsid w:val="006250E3"/>
    <w:rsid w:val="00632027"/>
    <w:rsid w:val="006358FC"/>
    <w:rsid w:val="00635C18"/>
    <w:rsid w:val="0064079E"/>
    <w:rsid w:val="006629BB"/>
    <w:rsid w:val="006A3E02"/>
    <w:rsid w:val="006D5BD7"/>
    <w:rsid w:val="006E4A43"/>
    <w:rsid w:val="006F1A9D"/>
    <w:rsid w:val="006F674A"/>
    <w:rsid w:val="007059B1"/>
    <w:rsid w:val="00706173"/>
    <w:rsid w:val="0074798B"/>
    <w:rsid w:val="00751C3B"/>
    <w:rsid w:val="007A358C"/>
    <w:rsid w:val="007A6A5F"/>
    <w:rsid w:val="007C137E"/>
    <w:rsid w:val="007C678D"/>
    <w:rsid w:val="007D6438"/>
    <w:rsid w:val="007D772E"/>
    <w:rsid w:val="007F0C82"/>
    <w:rsid w:val="00853C16"/>
    <w:rsid w:val="00864076"/>
    <w:rsid w:val="00880F99"/>
    <w:rsid w:val="008C0223"/>
    <w:rsid w:val="008F0AA5"/>
    <w:rsid w:val="009073C4"/>
    <w:rsid w:val="009362F7"/>
    <w:rsid w:val="0095657D"/>
    <w:rsid w:val="00990DBC"/>
    <w:rsid w:val="0099643D"/>
    <w:rsid w:val="009A46FA"/>
    <w:rsid w:val="009A6B98"/>
    <w:rsid w:val="009B0744"/>
    <w:rsid w:val="00A27CE6"/>
    <w:rsid w:val="00A35ED7"/>
    <w:rsid w:val="00A413B7"/>
    <w:rsid w:val="00A46CF3"/>
    <w:rsid w:val="00A56040"/>
    <w:rsid w:val="00A612AA"/>
    <w:rsid w:val="00A77F5A"/>
    <w:rsid w:val="00A87C21"/>
    <w:rsid w:val="00AB1817"/>
    <w:rsid w:val="00AB66C8"/>
    <w:rsid w:val="00AE2315"/>
    <w:rsid w:val="00B56818"/>
    <w:rsid w:val="00B569A2"/>
    <w:rsid w:val="00B6029A"/>
    <w:rsid w:val="00B74F0B"/>
    <w:rsid w:val="00B92B91"/>
    <w:rsid w:val="00BC7CBD"/>
    <w:rsid w:val="00BD5D38"/>
    <w:rsid w:val="00BE310D"/>
    <w:rsid w:val="00BF4387"/>
    <w:rsid w:val="00C0656B"/>
    <w:rsid w:val="00C15DC2"/>
    <w:rsid w:val="00C209BD"/>
    <w:rsid w:val="00C33967"/>
    <w:rsid w:val="00C50A34"/>
    <w:rsid w:val="00C5637E"/>
    <w:rsid w:val="00C61D59"/>
    <w:rsid w:val="00C81C98"/>
    <w:rsid w:val="00CA6D84"/>
    <w:rsid w:val="00CA7C0B"/>
    <w:rsid w:val="00CD00D5"/>
    <w:rsid w:val="00CD1B94"/>
    <w:rsid w:val="00CE3FDB"/>
    <w:rsid w:val="00D027DE"/>
    <w:rsid w:val="00D179A4"/>
    <w:rsid w:val="00D23DB4"/>
    <w:rsid w:val="00D26525"/>
    <w:rsid w:val="00D2727C"/>
    <w:rsid w:val="00D356F5"/>
    <w:rsid w:val="00D7681E"/>
    <w:rsid w:val="00D863C9"/>
    <w:rsid w:val="00D91B18"/>
    <w:rsid w:val="00D940EC"/>
    <w:rsid w:val="00DA27A4"/>
    <w:rsid w:val="00DB74F9"/>
    <w:rsid w:val="00DC0AE6"/>
    <w:rsid w:val="00DE7A54"/>
    <w:rsid w:val="00DF1CE4"/>
    <w:rsid w:val="00E0680E"/>
    <w:rsid w:val="00E22745"/>
    <w:rsid w:val="00E25DE1"/>
    <w:rsid w:val="00E26076"/>
    <w:rsid w:val="00E363FF"/>
    <w:rsid w:val="00E50C49"/>
    <w:rsid w:val="00E53B64"/>
    <w:rsid w:val="00E64358"/>
    <w:rsid w:val="00EA090D"/>
    <w:rsid w:val="00EC3069"/>
    <w:rsid w:val="00ED0770"/>
    <w:rsid w:val="00ED0FC2"/>
    <w:rsid w:val="00ED284B"/>
    <w:rsid w:val="00EE7B4D"/>
    <w:rsid w:val="00EF1762"/>
    <w:rsid w:val="00EF7D89"/>
    <w:rsid w:val="00F215D1"/>
    <w:rsid w:val="00F27692"/>
    <w:rsid w:val="00F41B59"/>
    <w:rsid w:val="00F50307"/>
    <w:rsid w:val="00F52601"/>
    <w:rsid w:val="00F64225"/>
    <w:rsid w:val="00F81326"/>
    <w:rsid w:val="00F82F35"/>
    <w:rsid w:val="00FC7646"/>
    <w:rsid w:val="00FD6182"/>
    <w:rsid w:val="00FF3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9775C"/>
  <w15:chartTrackingRefBased/>
  <w15:docId w15:val="{EA8E5578-0A99-4EC8-ACA9-88A028180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4358"/>
    <w:rPr>
      <w:color w:val="0000FF"/>
      <w:u w:val="single"/>
    </w:rPr>
  </w:style>
  <w:style w:type="paragraph" w:customStyle="1" w:styleId="type">
    <w:name w:val="type"/>
    <w:basedOn w:val="Normal"/>
    <w:rsid w:val="00A413B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E31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664745">
      <w:bodyDiv w:val="1"/>
      <w:marLeft w:val="0"/>
      <w:marRight w:val="0"/>
      <w:marTop w:val="0"/>
      <w:marBottom w:val="0"/>
      <w:divBdr>
        <w:top w:val="none" w:sz="0" w:space="0" w:color="auto"/>
        <w:left w:val="none" w:sz="0" w:space="0" w:color="auto"/>
        <w:bottom w:val="none" w:sz="0" w:space="0" w:color="auto"/>
        <w:right w:val="none" w:sz="0" w:space="0" w:color="auto"/>
      </w:divBdr>
      <w:divsChild>
        <w:div w:id="536627873">
          <w:marLeft w:val="0"/>
          <w:marRight w:val="0"/>
          <w:marTop w:val="0"/>
          <w:marBottom w:val="0"/>
          <w:divBdr>
            <w:top w:val="none" w:sz="0" w:space="0" w:color="auto"/>
            <w:left w:val="none" w:sz="0" w:space="0" w:color="auto"/>
            <w:bottom w:val="none" w:sz="0" w:space="0" w:color="auto"/>
            <w:right w:val="none" w:sz="0" w:space="0" w:color="auto"/>
          </w:divBdr>
        </w:div>
      </w:divsChild>
    </w:div>
    <w:div w:id="1506943549">
      <w:bodyDiv w:val="1"/>
      <w:marLeft w:val="0"/>
      <w:marRight w:val="0"/>
      <w:marTop w:val="0"/>
      <w:marBottom w:val="0"/>
      <w:divBdr>
        <w:top w:val="none" w:sz="0" w:space="0" w:color="auto"/>
        <w:left w:val="none" w:sz="0" w:space="0" w:color="auto"/>
        <w:bottom w:val="none" w:sz="0" w:space="0" w:color="auto"/>
        <w:right w:val="none" w:sz="0" w:space="0" w:color="auto"/>
      </w:divBdr>
    </w:div>
    <w:div w:id="1645233239">
      <w:bodyDiv w:val="1"/>
      <w:marLeft w:val="0"/>
      <w:marRight w:val="0"/>
      <w:marTop w:val="0"/>
      <w:marBottom w:val="0"/>
      <w:divBdr>
        <w:top w:val="none" w:sz="0" w:space="0" w:color="auto"/>
        <w:left w:val="none" w:sz="0" w:space="0" w:color="auto"/>
        <w:bottom w:val="none" w:sz="0" w:space="0" w:color="auto"/>
        <w:right w:val="none" w:sz="0" w:space="0" w:color="auto"/>
      </w:divBdr>
    </w:div>
    <w:div w:id="2006781906">
      <w:bodyDiv w:val="1"/>
      <w:marLeft w:val="0"/>
      <w:marRight w:val="0"/>
      <w:marTop w:val="0"/>
      <w:marBottom w:val="0"/>
      <w:divBdr>
        <w:top w:val="none" w:sz="0" w:space="0" w:color="auto"/>
        <w:left w:val="none" w:sz="0" w:space="0" w:color="auto"/>
        <w:bottom w:val="none" w:sz="0" w:space="0" w:color="auto"/>
        <w:right w:val="none" w:sz="0" w:space="0" w:color="auto"/>
      </w:divBdr>
      <w:divsChild>
        <w:div w:id="1894459600">
          <w:marLeft w:val="0"/>
          <w:marRight w:val="180"/>
          <w:marTop w:val="0"/>
          <w:marBottom w:val="0"/>
          <w:divBdr>
            <w:top w:val="none" w:sz="0" w:space="0" w:color="auto"/>
            <w:left w:val="none" w:sz="0" w:space="0" w:color="auto"/>
            <w:bottom w:val="none" w:sz="0" w:space="0" w:color="auto"/>
            <w:right w:val="none" w:sz="0" w:space="0" w:color="auto"/>
          </w:divBdr>
        </w:div>
        <w:div w:id="1604071370">
          <w:marLeft w:val="0"/>
          <w:marRight w:val="0"/>
          <w:marTop w:val="0"/>
          <w:marBottom w:val="30"/>
          <w:divBdr>
            <w:top w:val="none" w:sz="0" w:space="0" w:color="auto"/>
            <w:left w:val="none" w:sz="0" w:space="0" w:color="auto"/>
            <w:bottom w:val="none" w:sz="0" w:space="0" w:color="auto"/>
            <w:right w:val="none" w:sz="0" w:space="0" w:color="auto"/>
          </w:divBdr>
          <w:divsChild>
            <w:div w:id="890767878">
              <w:marLeft w:val="0"/>
              <w:marRight w:val="0"/>
              <w:marTop w:val="48"/>
              <w:marBottom w:val="48"/>
              <w:divBdr>
                <w:top w:val="none" w:sz="0" w:space="0" w:color="auto"/>
                <w:left w:val="none" w:sz="0" w:space="0" w:color="auto"/>
                <w:bottom w:val="none" w:sz="0" w:space="0" w:color="auto"/>
                <w:right w:val="none" w:sz="0" w:space="0" w:color="auto"/>
              </w:divBdr>
            </w:div>
            <w:div w:id="323362497">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skillsyouneed.com/general/skills-gap.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killsyouneed.com/learn/critical-thinking.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books.google.co.uk/books?id=sONY7uqlgmEC&amp;printsec=frontcover&amp;dq=what+is+time+management&amp;hl=en&amp;sa=X&amp;ved=0ahUKEwjQsKflk_PhAhXSuHEKHaLTCu8Q6AEIKjAA" TargetMode="External"/><Relationship Id="rId5" Type="http://schemas.openxmlformats.org/officeDocument/2006/relationships/image" Target="media/image1.gif"/><Relationship Id="rId15" Type="http://schemas.openxmlformats.org/officeDocument/2006/relationships/fontTable" Target="fontTable.xml"/><Relationship Id="rId10" Type="http://schemas.openxmlformats.org/officeDocument/2006/relationships/hyperlink" Target="http://www.businessdictionary.com/definition/problem-solving.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curve.coventry.ac.uk/cu/file/2dea66b1-301a-4abb-97e5-8cbb0012bee5/1/Employers%20Perceptions%20of%20the%20Employability%20Skills%20of%20new%20gra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3230</TotalTime>
  <Pages>10</Pages>
  <Words>2221</Words>
  <Characters>12663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ryanmbaeyi@outlook.com</dc:creator>
  <cp:keywords/>
  <dc:description/>
  <cp:lastModifiedBy>ryanmbaeyi@outlook.com</cp:lastModifiedBy>
  <cp:revision>136</cp:revision>
  <dcterms:created xsi:type="dcterms:W3CDTF">2019-03-20T22:46:00Z</dcterms:created>
  <dcterms:modified xsi:type="dcterms:W3CDTF">2019-04-30T22:21:00Z</dcterms:modified>
</cp:coreProperties>
</file>