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p14">
  <w:body>
    <w:p w:rsidR="008A1D57" w:rsidP="78C54D24" w:rsidRDefault="006D4A47" w14:paraId="783EE234" w14:textId="515D8FC3">
      <w:pPr>
        <w:pStyle w:val="Normal"/>
        <w:spacing w:line="360" w:lineRule="auto"/>
        <w:jc w:val="both"/>
        <w:rPr>
          <w:sz w:val="16"/>
          <w:szCs w:val="16"/>
        </w:rPr>
      </w:pPr>
      <w:r w:rsidRPr="78C54D24" w:rsidR="37C602B7">
        <w:rPr>
          <w:sz w:val="16"/>
          <w:szCs w:val="16"/>
        </w:rPr>
        <w:t xml:space="preserve"> </w:t>
      </w:r>
    </w:p>
    <w:p w:rsidR="008A1D57" w:rsidP="78C54D24" w:rsidRDefault="006D4A47" w14:paraId="22D4A0EC" w14:textId="16934247">
      <w:pPr>
        <w:pStyle w:val="Normal"/>
        <w:spacing w:line="360" w:lineRule="auto"/>
        <w:jc w:val="both"/>
        <w:rPr>
          <w:sz w:val="16"/>
          <w:szCs w:val="16"/>
        </w:rPr>
      </w:pPr>
    </w:p>
    <w:p w:rsidR="008A1D57" w:rsidP="78C54D24" w:rsidRDefault="006D4A47" w14:paraId="38B55983" w14:textId="41FC8F46">
      <w:pPr>
        <w:pStyle w:val="Normal"/>
        <w:spacing w:line="360" w:lineRule="auto"/>
        <w:jc w:val="both"/>
        <w:rPr>
          <w:sz w:val="16"/>
          <w:szCs w:val="16"/>
        </w:rPr>
      </w:pPr>
    </w:p>
    <w:p w:rsidR="008A1D57" w:rsidP="43C673B7" w:rsidRDefault="006D4A47" w14:paraId="7A2678BD" w14:textId="0E275B83">
      <w:pPr>
        <w:pStyle w:val="Normal"/>
        <w:spacing w:line="360" w:lineRule="auto"/>
        <w:jc w:val="both"/>
      </w:pPr>
      <w:r w:rsidR="2462616C">
        <w:drawing>
          <wp:inline wp14:editId="4094DB3F" wp14:anchorId="1692399B">
            <wp:extent cx="6076950" cy="3793926"/>
            <wp:effectExtent l="0" t="0" r="0" b="0"/>
            <wp:docPr id="1223856400" name="" title=""/>
            <wp:cNvGraphicFramePr>
              <a:graphicFrameLocks noChangeAspect="1"/>
            </wp:cNvGraphicFramePr>
            <a:graphic>
              <a:graphicData uri="http://schemas.openxmlformats.org/drawingml/2006/picture">
                <pic:pic>
                  <pic:nvPicPr>
                    <pic:cNvPr id="0" name=""/>
                    <pic:cNvPicPr/>
                  </pic:nvPicPr>
                  <pic:blipFill>
                    <a:blip r:embed="R37c81cef96d04270">
                      <a:extLst>
                        <a:ext xmlns:a="http://schemas.openxmlformats.org/drawingml/2006/main" uri="{28A0092B-C50C-407E-A947-70E740481C1C}">
                          <a14:useLocalDpi val="0"/>
                        </a:ext>
                      </a:extLst>
                    </a:blip>
                    <a:stretch>
                      <a:fillRect/>
                    </a:stretch>
                  </pic:blipFill>
                  <pic:spPr>
                    <a:xfrm>
                      <a:off x="0" y="0"/>
                      <a:ext cx="6076950" cy="3793926"/>
                    </a:xfrm>
                    <a:prstGeom prst="rect">
                      <a:avLst/>
                    </a:prstGeom>
                  </pic:spPr>
                </pic:pic>
              </a:graphicData>
            </a:graphic>
          </wp:inline>
        </w:drawing>
      </w:r>
    </w:p>
    <w:p w:rsidR="008A1D57" w:rsidP="78C54D24" w:rsidRDefault="006D4A47" w14:paraId="0004CADC" w14:textId="078F62F8">
      <w:pPr>
        <w:pStyle w:val="Normal"/>
        <w:spacing w:line="360" w:lineRule="auto"/>
        <w:jc w:val="both"/>
        <w:rPr>
          <w:rFonts w:ascii="Tinos" w:hAnsi="Tinos" w:eastAsia="Tinos" w:cs="Tinos"/>
          <w:b w:val="0"/>
          <w:bCs w:val="0"/>
          <w:i w:val="0"/>
          <w:iCs w:val="0"/>
          <w:caps w:val="0"/>
          <w:smallCaps w:val="0"/>
          <w:noProof w:val="0"/>
          <w:color w:val="000000" w:themeColor="text1" w:themeTint="FF" w:themeShade="FF"/>
          <w:sz w:val="16"/>
          <w:szCs w:val="16"/>
          <w:lang w:val="en-GB"/>
        </w:rPr>
      </w:pPr>
    </w:p>
    <w:p w:rsidR="008A1D57" w:rsidP="78C54D24" w:rsidRDefault="006D4A47" w14:paraId="4E71A6C5" w14:textId="774A3CA1">
      <w:pPr>
        <w:pStyle w:val="Normal"/>
        <w:spacing w:line="360" w:lineRule="auto"/>
        <w:jc w:val="both"/>
        <w:rPr>
          <w:rFonts w:ascii="Tinos" w:hAnsi="Tinos" w:eastAsia="Tinos" w:cs="Tinos"/>
          <w:b w:val="0"/>
          <w:bCs w:val="0"/>
          <w:i w:val="0"/>
          <w:iCs w:val="0"/>
          <w:caps w:val="0"/>
          <w:smallCaps w:val="0"/>
          <w:noProof w:val="0"/>
          <w:color w:val="000000" w:themeColor="text1" w:themeTint="FF" w:themeShade="FF"/>
          <w:sz w:val="16"/>
          <w:szCs w:val="16"/>
          <w:lang w:val="en-GB"/>
        </w:rPr>
      </w:pPr>
    </w:p>
    <w:p w:rsidR="008A1D57" w:rsidP="78C54D24" w:rsidRDefault="006D4A47" w14:paraId="2C97415C" w14:textId="10A0BAE1">
      <w:pPr>
        <w:pStyle w:val="Normal"/>
        <w:spacing w:line="360" w:lineRule="auto"/>
        <w:jc w:val="both"/>
        <w:rPr>
          <w:rFonts w:ascii="Tinos" w:hAnsi="Tinos" w:eastAsia="Tinos" w:cs="Tinos"/>
          <w:b w:val="0"/>
          <w:bCs w:val="0"/>
          <w:i w:val="0"/>
          <w:iCs w:val="0"/>
          <w:caps w:val="0"/>
          <w:smallCaps w:val="0"/>
          <w:noProof w:val="0"/>
          <w:color w:val="000000" w:themeColor="text1" w:themeTint="FF" w:themeShade="FF"/>
          <w:sz w:val="16"/>
          <w:szCs w:val="16"/>
          <w:lang w:val="en-GB"/>
        </w:rPr>
      </w:pPr>
    </w:p>
    <w:p w:rsidR="008A1D57" w:rsidP="78C54D24" w:rsidRDefault="006D4A47" w14:paraId="7695DF3E" w14:textId="416CFEA3">
      <w:pPr>
        <w:pStyle w:val="Normal"/>
        <w:spacing w:line="360" w:lineRule="auto"/>
        <w:jc w:val="both"/>
        <w:rPr>
          <w:rFonts w:ascii="Tinos" w:hAnsi="Tinos" w:eastAsia="Tinos" w:cs="Tinos"/>
          <w:b w:val="0"/>
          <w:bCs w:val="0"/>
          <w:i w:val="0"/>
          <w:iCs w:val="0"/>
          <w:caps w:val="0"/>
          <w:smallCaps w:val="0"/>
          <w:noProof w:val="0"/>
          <w:color w:val="000000" w:themeColor="text1" w:themeTint="FF" w:themeShade="FF"/>
          <w:sz w:val="16"/>
          <w:szCs w:val="16"/>
          <w:lang w:val="en-GB"/>
        </w:rPr>
      </w:pPr>
    </w:p>
    <w:p w:rsidR="008A1D57" w:rsidP="78C54D24" w:rsidRDefault="006D4A47" w14:paraId="670CDA3B" w14:textId="4DA2C2FC">
      <w:pPr>
        <w:pStyle w:val="Normal"/>
        <w:spacing w:line="360" w:lineRule="auto"/>
        <w:jc w:val="both"/>
        <w:rPr>
          <w:rFonts w:ascii="Tinos" w:hAnsi="Tinos" w:eastAsia="Tinos" w:cs="Tinos"/>
          <w:b w:val="0"/>
          <w:bCs w:val="0"/>
          <w:i w:val="0"/>
          <w:iCs w:val="0"/>
          <w:caps w:val="0"/>
          <w:smallCaps w:val="0"/>
          <w:noProof w:val="0"/>
          <w:color w:val="000000" w:themeColor="text1" w:themeTint="FF" w:themeShade="FF"/>
          <w:sz w:val="16"/>
          <w:szCs w:val="16"/>
          <w:lang w:val="en-GB"/>
        </w:rPr>
      </w:pPr>
    </w:p>
    <w:p w:rsidR="008A1D57" w:rsidP="78C54D24" w:rsidRDefault="006D4A47" w14:paraId="05AE193C" w14:textId="3FC2CF53">
      <w:pPr>
        <w:pStyle w:val="Normal"/>
        <w:spacing w:line="360" w:lineRule="auto"/>
        <w:jc w:val="both"/>
        <w:rPr>
          <w:rFonts w:ascii="Tinos" w:hAnsi="Tinos" w:eastAsia="Tinos" w:cs="Tinos"/>
          <w:b w:val="0"/>
          <w:bCs w:val="0"/>
          <w:i w:val="0"/>
          <w:iCs w:val="0"/>
          <w:caps w:val="0"/>
          <w:smallCaps w:val="0"/>
          <w:noProof w:val="0"/>
          <w:color w:val="000000" w:themeColor="text1" w:themeTint="FF" w:themeShade="FF"/>
          <w:sz w:val="16"/>
          <w:szCs w:val="16"/>
          <w:lang w:val="en-GB"/>
        </w:rPr>
      </w:pPr>
    </w:p>
    <w:p w:rsidR="008A1D57" w:rsidP="78C54D24" w:rsidRDefault="006D4A47" w14:paraId="40248FCD" w14:textId="2F892EF4">
      <w:pPr>
        <w:pStyle w:val="Normal"/>
        <w:spacing w:line="360" w:lineRule="auto"/>
        <w:jc w:val="both"/>
        <w:rPr>
          <w:rFonts w:ascii="Tinos" w:hAnsi="Tinos" w:eastAsia="Tinos" w:cs="Tinos"/>
          <w:b w:val="0"/>
          <w:bCs w:val="0"/>
          <w:i w:val="0"/>
          <w:iCs w:val="0"/>
          <w:caps w:val="0"/>
          <w:smallCaps w:val="0"/>
          <w:noProof w:val="0"/>
          <w:color w:val="000000" w:themeColor="text1" w:themeTint="FF" w:themeShade="FF"/>
          <w:sz w:val="16"/>
          <w:szCs w:val="16"/>
          <w:lang w:val="en-GB"/>
        </w:rPr>
      </w:pPr>
    </w:p>
    <w:p w:rsidR="008A1D57" w:rsidP="78C54D24" w:rsidRDefault="006D4A47" w14:paraId="69F670D9" w14:textId="4EF28D60">
      <w:pPr>
        <w:pStyle w:val="Normal"/>
        <w:spacing w:line="360" w:lineRule="auto"/>
        <w:jc w:val="both"/>
        <w:rPr>
          <w:rFonts w:ascii="Tinos" w:hAnsi="Tinos" w:eastAsia="Tinos" w:cs="Tinos"/>
          <w:b w:val="0"/>
          <w:bCs w:val="0"/>
          <w:i w:val="0"/>
          <w:iCs w:val="0"/>
          <w:caps w:val="0"/>
          <w:smallCaps w:val="0"/>
          <w:noProof w:val="0"/>
          <w:color w:val="000000" w:themeColor="text1" w:themeTint="FF" w:themeShade="FF"/>
          <w:sz w:val="16"/>
          <w:szCs w:val="16"/>
          <w:lang w:val="en-GB"/>
        </w:rPr>
      </w:pPr>
    </w:p>
    <w:p w:rsidR="008A1D57" w:rsidP="78C54D24" w:rsidRDefault="006D4A47" w14:paraId="63B64F88" w14:textId="26BE2275">
      <w:pPr>
        <w:pStyle w:val="Normal"/>
        <w:spacing w:line="360" w:lineRule="auto"/>
        <w:jc w:val="both"/>
        <w:rPr>
          <w:rFonts w:ascii="Tinos" w:hAnsi="Tinos" w:eastAsia="Tinos" w:cs="Tinos"/>
          <w:b w:val="0"/>
          <w:bCs w:val="0"/>
          <w:i w:val="0"/>
          <w:iCs w:val="0"/>
          <w:caps w:val="0"/>
          <w:smallCaps w:val="0"/>
          <w:noProof w:val="0"/>
          <w:color w:val="000000" w:themeColor="text1" w:themeTint="FF" w:themeShade="FF"/>
          <w:sz w:val="16"/>
          <w:szCs w:val="16"/>
          <w:lang w:val="en-GB"/>
        </w:rPr>
      </w:pPr>
    </w:p>
    <w:p w:rsidR="008A1D57" w:rsidP="78C54D24" w:rsidRDefault="006D4A47" w14:paraId="32B930BE" w14:textId="7F08DBD6">
      <w:pPr>
        <w:pStyle w:val="Normal"/>
        <w:spacing w:line="360" w:lineRule="auto"/>
        <w:jc w:val="both"/>
        <w:rPr>
          <w:rFonts w:ascii="Tinos" w:hAnsi="Tinos" w:eastAsia="Tinos" w:cs="Tinos"/>
          <w:b w:val="0"/>
          <w:bCs w:val="0"/>
          <w:i w:val="0"/>
          <w:iCs w:val="0"/>
          <w:caps w:val="0"/>
          <w:smallCaps w:val="0"/>
          <w:noProof w:val="0"/>
          <w:color w:val="000000" w:themeColor="text1" w:themeTint="FF" w:themeShade="FF"/>
          <w:sz w:val="16"/>
          <w:szCs w:val="16"/>
          <w:lang w:val="en-GB"/>
        </w:rPr>
      </w:pPr>
    </w:p>
    <w:p w:rsidR="008A1D57" w:rsidP="78C54D24" w:rsidRDefault="006D4A47" w14:paraId="3E5ED4AE" w14:textId="7BE66643">
      <w:pPr>
        <w:pStyle w:val="Normal"/>
        <w:spacing w:line="360" w:lineRule="auto"/>
        <w:jc w:val="both"/>
        <w:rPr>
          <w:rFonts w:ascii="Tinos" w:hAnsi="Tinos" w:eastAsia="Tinos" w:cs="Tinos"/>
          <w:b w:val="0"/>
          <w:bCs w:val="0"/>
          <w:i w:val="0"/>
          <w:iCs w:val="0"/>
          <w:caps w:val="0"/>
          <w:smallCaps w:val="0"/>
          <w:noProof w:val="0"/>
          <w:color w:val="000000" w:themeColor="text1" w:themeTint="FF" w:themeShade="FF"/>
          <w:sz w:val="16"/>
          <w:szCs w:val="16"/>
          <w:lang w:val="en-GB"/>
        </w:rPr>
      </w:pPr>
    </w:p>
    <w:p w:rsidR="008A1D57" w:rsidP="78C54D24" w:rsidRDefault="006D4A47" w14:paraId="63A890A7" w14:textId="457EDDE0">
      <w:pPr>
        <w:pStyle w:val="Normal"/>
        <w:spacing w:line="360" w:lineRule="auto"/>
        <w:jc w:val="both"/>
        <w:rPr>
          <w:rFonts w:ascii="Tinos" w:hAnsi="Tinos" w:eastAsia="Tinos" w:cs="Tinos"/>
          <w:b w:val="0"/>
          <w:bCs w:val="0"/>
          <w:i w:val="0"/>
          <w:iCs w:val="0"/>
          <w:caps w:val="0"/>
          <w:smallCaps w:val="0"/>
          <w:noProof w:val="0"/>
          <w:color w:val="000000" w:themeColor="text1" w:themeTint="FF" w:themeShade="FF"/>
          <w:sz w:val="16"/>
          <w:szCs w:val="16"/>
          <w:lang w:val="en-GB"/>
        </w:rPr>
      </w:pPr>
    </w:p>
    <w:p w:rsidR="008A1D57" w:rsidP="78C54D24" w:rsidRDefault="006D4A47" w14:paraId="4B087165" w14:textId="5677C0AD">
      <w:pPr>
        <w:pStyle w:val="Normal"/>
        <w:spacing w:line="360" w:lineRule="auto"/>
        <w:jc w:val="both"/>
        <w:rPr>
          <w:rFonts w:ascii="Tinos" w:hAnsi="Tinos" w:eastAsia="Tinos" w:cs="Tinos"/>
          <w:b w:val="0"/>
          <w:bCs w:val="0"/>
          <w:i w:val="0"/>
          <w:iCs w:val="0"/>
          <w:caps w:val="0"/>
          <w:smallCaps w:val="0"/>
          <w:noProof w:val="0"/>
          <w:color w:val="000000" w:themeColor="text1" w:themeTint="FF" w:themeShade="FF"/>
          <w:sz w:val="16"/>
          <w:szCs w:val="16"/>
          <w:lang w:val="en-GB"/>
        </w:rPr>
      </w:pPr>
    </w:p>
    <w:p w:rsidR="008A1D57" w:rsidP="78C54D24" w:rsidRDefault="006D4A47" w14:paraId="3DEA8B94" w14:textId="49C6FEC2">
      <w:pPr>
        <w:pStyle w:val="Normal"/>
        <w:spacing w:line="360" w:lineRule="auto"/>
        <w:jc w:val="both"/>
        <w:rPr>
          <w:rFonts w:ascii="Tinos" w:hAnsi="Tinos" w:eastAsia="Tinos" w:cs="Tinos"/>
          <w:b w:val="0"/>
          <w:bCs w:val="0"/>
          <w:i w:val="0"/>
          <w:iCs w:val="0"/>
          <w:caps w:val="0"/>
          <w:smallCaps w:val="0"/>
          <w:noProof w:val="0"/>
          <w:color w:val="000000" w:themeColor="text1" w:themeTint="FF" w:themeShade="FF"/>
          <w:sz w:val="16"/>
          <w:szCs w:val="16"/>
          <w:lang w:val="en-GB"/>
        </w:rPr>
      </w:pPr>
    </w:p>
    <w:p w:rsidR="008A1D57" w:rsidP="78C54D24" w:rsidRDefault="006D4A47" w14:paraId="45C52A64" w14:textId="6AAC5534">
      <w:pPr>
        <w:pStyle w:val="Normal"/>
        <w:spacing w:line="360" w:lineRule="auto"/>
        <w:jc w:val="both"/>
        <w:rPr>
          <w:rFonts w:ascii="Tinos" w:hAnsi="Tinos" w:eastAsia="Tinos" w:cs="Tinos"/>
          <w:b w:val="0"/>
          <w:bCs w:val="0"/>
          <w:i w:val="0"/>
          <w:iCs w:val="0"/>
          <w:caps w:val="0"/>
          <w:smallCaps w:val="0"/>
          <w:noProof w:val="0"/>
          <w:color w:val="000000" w:themeColor="text1" w:themeTint="FF" w:themeShade="FF"/>
          <w:sz w:val="16"/>
          <w:szCs w:val="16"/>
          <w:lang w:val="en-GB"/>
        </w:rPr>
      </w:pPr>
    </w:p>
    <w:p w:rsidR="008A1D57" w:rsidP="78C54D24" w:rsidRDefault="006D4A47" w14:paraId="41F29B43" w14:textId="3FD0F96C">
      <w:pPr>
        <w:pStyle w:val="Normal"/>
        <w:spacing w:line="360" w:lineRule="auto"/>
        <w:jc w:val="both"/>
        <w:rPr>
          <w:rFonts w:ascii="Tinos" w:hAnsi="Tinos" w:eastAsia="Tinos" w:cs="Tinos"/>
          <w:b w:val="0"/>
          <w:bCs w:val="0"/>
          <w:i w:val="0"/>
          <w:iCs w:val="0"/>
          <w:caps w:val="0"/>
          <w:smallCaps w:val="0"/>
          <w:noProof w:val="0"/>
          <w:color w:val="000000" w:themeColor="text1" w:themeTint="FF" w:themeShade="FF"/>
          <w:sz w:val="16"/>
          <w:szCs w:val="16"/>
          <w:lang w:val="en-GB"/>
        </w:rPr>
      </w:pPr>
      <w:r w:rsidR="6F504143">
        <w:drawing>
          <wp:inline wp14:editId="0979F8D0" wp14:anchorId="242C0371">
            <wp:extent cx="6143625" cy="3896916"/>
            <wp:effectExtent l="0" t="0" r="0" b="0"/>
            <wp:docPr id="1360560150" name="" title=""/>
            <wp:cNvGraphicFramePr>
              <a:graphicFrameLocks noChangeAspect="1"/>
            </wp:cNvGraphicFramePr>
            <a:graphic>
              <a:graphicData uri="http://schemas.openxmlformats.org/drawingml/2006/picture">
                <pic:pic>
                  <pic:nvPicPr>
                    <pic:cNvPr id="0" name=""/>
                    <pic:cNvPicPr/>
                  </pic:nvPicPr>
                  <pic:blipFill>
                    <a:blip r:embed="R95f476ddf016448f">
                      <a:extLst>
                        <a:ext xmlns:a="http://schemas.openxmlformats.org/drawingml/2006/main" uri="{28A0092B-C50C-407E-A947-70E740481C1C}">
                          <a14:useLocalDpi val="0"/>
                        </a:ext>
                      </a:extLst>
                    </a:blip>
                    <a:stretch>
                      <a:fillRect/>
                    </a:stretch>
                  </pic:blipFill>
                  <pic:spPr>
                    <a:xfrm>
                      <a:off x="0" y="0"/>
                      <a:ext cx="6143625" cy="3896916"/>
                    </a:xfrm>
                    <a:prstGeom prst="rect">
                      <a:avLst/>
                    </a:prstGeom>
                  </pic:spPr>
                </pic:pic>
              </a:graphicData>
            </a:graphic>
          </wp:inline>
        </w:drawing>
      </w:r>
    </w:p>
    <w:p w:rsidR="008A1D57" w:rsidP="78C54D24" w:rsidRDefault="006D4A47" w14:paraId="35CBF807" w14:textId="469D4D77">
      <w:pPr>
        <w:pStyle w:val="Normal"/>
        <w:spacing w:line="360" w:lineRule="auto"/>
        <w:jc w:val="both"/>
        <w:rPr>
          <w:sz w:val="16"/>
          <w:szCs w:val="16"/>
        </w:rPr>
      </w:pPr>
      <w:r w:rsidRPr="78C54D24" w:rsidR="6F504143">
        <w:rPr>
          <w:sz w:val="16"/>
          <w:szCs w:val="16"/>
        </w:rPr>
        <w:t xml:space="preserve">            </w:t>
      </w:r>
      <w:r w:rsidRPr="78C54D24" w:rsidR="37C602B7">
        <w:rPr>
          <w:sz w:val="16"/>
          <w:szCs w:val="16"/>
        </w:rPr>
        <w:t xml:space="preserve">Image and details collected from: </w:t>
      </w:r>
      <w:hyperlink r:id="Ra063cb64376749a7">
        <w:r w:rsidRPr="78C54D24" w:rsidR="37C602B7">
          <w:rPr>
            <w:rStyle w:val="Hyperlink"/>
            <w:rFonts w:ascii="Arial" w:hAnsi="Arial" w:eastAsia="Arial" w:cs="Arial"/>
            <w:b w:val="0"/>
            <w:bCs w:val="0"/>
            <w:i w:val="0"/>
            <w:iCs w:val="0"/>
            <w:caps w:val="0"/>
            <w:smallCaps w:val="0"/>
            <w:strike w:val="0"/>
            <w:dstrike w:val="0"/>
            <w:noProof w:val="0"/>
            <w:sz w:val="16"/>
            <w:szCs w:val="16"/>
            <w:lang w:val="en-GB"/>
          </w:rPr>
          <w:t>https://angeladuckworth.com/</w:t>
        </w:r>
      </w:hyperlink>
    </w:p>
    <w:p w:rsidR="008A1D57" w:rsidP="78C54D24" w:rsidRDefault="006D4A47" w14:paraId="79119075" w14:textId="492259DF">
      <w:pPr>
        <w:pStyle w:val="Normal"/>
        <w:spacing w:line="360" w:lineRule="auto"/>
        <w:jc w:val="both"/>
        <w:rPr>
          <w:sz w:val="16"/>
          <w:szCs w:val="16"/>
        </w:rPr>
      </w:pPr>
    </w:p>
    <w:p w:rsidR="008A1D57" w:rsidP="43C673B7" w:rsidRDefault="006D4A47" w14:paraId="0D037CE2" w14:textId="502F5DBC">
      <w:pPr>
        <w:pStyle w:val="Normal"/>
        <w:spacing w:line="360" w:lineRule="auto"/>
        <w:jc w:val="both"/>
      </w:pPr>
    </w:p>
    <w:p w:rsidR="008A1D57" w:rsidP="43C673B7" w:rsidRDefault="006D4A47" w14:paraId="386BA19B" w14:textId="1EEDE457">
      <w:pPr>
        <w:pStyle w:val="Normal"/>
        <w:spacing w:line="360" w:lineRule="auto"/>
        <w:jc w:val="both"/>
      </w:pPr>
    </w:p>
    <w:p w:rsidR="008A1D57" w:rsidP="43C673B7" w:rsidRDefault="006D4A47" w14:paraId="25D388E3" w14:textId="2BE9C86F">
      <w:pPr>
        <w:pStyle w:val="Normal"/>
        <w:spacing w:line="360" w:lineRule="auto"/>
        <w:jc w:val="both"/>
      </w:pPr>
    </w:p>
    <w:p w:rsidR="008A1D57" w:rsidP="43C673B7" w:rsidRDefault="006D4A47" w14:paraId="328760A7" w14:textId="722AE65F">
      <w:pPr>
        <w:pStyle w:val="Normal"/>
        <w:spacing w:line="360" w:lineRule="auto"/>
        <w:jc w:val="both"/>
      </w:pPr>
    </w:p>
    <w:p w:rsidR="008A1D57" w:rsidP="43C673B7" w:rsidRDefault="006D4A47" w14:paraId="598FE4EB" w14:textId="70AAD537">
      <w:pPr>
        <w:pStyle w:val="Normal"/>
        <w:spacing w:line="360" w:lineRule="auto"/>
        <w:jc w:val="both"/>
      </w:pPr>
    </w:p>
    <w:p w:rsidR="008A1D57" w:rsidP="43C673B7" w:rsidRDefault="006D4A47" w14:paraId="0FCD5B2D" w14:textId="1C4C328F">
      <w:pPr>
        <w:pStyle w:val="Normal"/>
        <w:spacing w:line="360" w:lineRule="auto"/>
        <w:jc w:val="both"/>
      </w:pPr>
    </w:p>
    <w:p w:rsidR="008A1D57" w:rsidP="43C673B7" w:rsidRDefault="006D4A47" w14:paraId="686159F7" w14:textId="659F7915">
      <w:pPr>
        <w:pStyle w:val="Normal"/>
        <w:spacing w:line="360" w:lineRule="auto"/>
        <w:jc w:val="both"/>
      </w:pPr>
    </w:p>
    <w:p w:rsidR="008A1D57" w:rsidP="43C673B7" w:rsidRDefault="006D4A47" w14:paraId="22280BE2" w14:textId="5672451E">
      <w:pPr>
        <w:pStyle w:val="Normal"/>
        <w:spacing w:line="360" w:lineRule="auto"/>
        <w:jc w:val="both"/>
      </w:pPr>
    </w:p>
    <w:p w:rsidR="008A1D57" w:rsidP="43C673B7" w:rsidRDefault="006D4A47" w14:paraId="014A05C8" w14:textId="65CDA21F">
      <w:pPr>
        <w:pStyle w:val="Normal"/>
        <w:spacing w:line="360" w:lineRule="auto"/>
        <w:jc w:val="both"/>
      </w:pPr>
      <w:r w:rsidR="54283BDF">
        <w:drawing>
          <wp:inline wp14:editId="72C50C01" wp14:anchorId="1C97C7D7">
            <wp:extent cx="3467100" cy="1581150"/>
            <wp:effectExtent l="0" t="0" r="0" b="0"/>
            <wp:docPr id="1879682827" name="" title=""/>
            <wp:cNvGraphicFramePr>
              <a:graphicFrameLocks noChangeAspect="1"/>
            </wp:cNvGraphicFramePr>
            <a:graphic>
              <a:graphicData uri="http://schemas.openxmlformats.org/drawingml/2006/picture">
                <pic:pic>
                  <pic:nvPicPr>
                    <pic:cNvPr id="0" name=""/>
                    <pic:cNvPicPr/>
                  </pic:nvPicPr>
                  <pic:blipFill>
                    <a:blip r:embed="Rbac7cb2dd32d46ac">
                      <a:extLst>
                        <a:ext xmlns:a="http://schemas.openxmlformats.org/drawingml/2006/main" uri="{28A0092B-C50C-407E-A947-70E740481C1C}">
                          <a14:useLocalDpi val="0"/>
                        </a:ext>
                      </a:extLst>
                    </a:blip>
                    <a:stretch>
                      <a:fillRect/>
                    </a:stretch>
                  </pic:blipFill>
                  <pic:spPr>
                    <a:xfrm>
                      <a:off x="0" y="0"/>
                      <a:ext cx="3467100" cy="1581150"/>
                    </a:xfrm>
                    <a:prstGeom prst="rect">
                      <a:avLst/>
                    </a:prstGeom>
                  </pic:spPr>
                </pic:pic>
              </a:graphicData>
            </a:graphic>
          </wp:inline>
        </w:drawing>
      </w:r>
    </w:p>
    <w:p w:rsidR="008A1D57" w:rsidP="78C54D24" w:rsidRDefault="006D4A47" w14:paraId="2BE1C214" w14:textId="1182DCEF">
      <w:pPr>
        <w:spacing w:line="360" w:lineRule="auto"/>
        <w:jc w:val="both"/>
        <w:rPr>
          <w:rFonts w:ascii="Arial" w:hAnsi="Arial" w:eastAsia="Arial" w:cs="Arial"/>
        </w:rPr>
      </w:pPr>
      <w:r w:rsidRPr="78C54D24" w:rsidR="788D47C0">
        <w:rPr>
          <w:rFonts w:ascii="Arial" w:hAnsi="Arial" w:eastAsia="Arial" w:cs="Arial"/>
        </w:rPr>
        <w:t>How Duckworth passes the CRAAP test?</w:t>
      </w:r>
    </w:p>
    <w:p w:rsidR="008A1D57" w:rsidP="78C54D24" w:rsidRDefault="006D4A47" w14:paraId="4C9516B7" w14:textId="69EDBA12">
      <w:pPr>
        <w:spacing w:line="360" w:lineRule="auto"/>
        <w:jc w:val="both"/>
        <w:rPr>
          <w:rFonts w:ascii="Arial" w:hAnsi="Arial" w:eastAsia="Arial" w:cs="Arial"/>
        </w:rPr>
      </w:pPr>
      <w:r w:rsidRPr="78C54D24" w:rsidR="788D47C0">
        <w:rPr>
          <w:rFonts w:ascii="Arial" w:hAnsi="Arial" w:eastAsia="Arial" w:cs="Arial"/>
        </w:rPr>
        <w:t xml:space="preserve">CRAAP test helps to evaluate the information provided in our finding </w:t>
      </w:r>
      <w:proofErr w:type="gramStart"/>
      <w:r w:rsidRPr="78C54D24" w:rsidR="788D47C0">
        <w:rPr>
          <w:rFonts w:ascii="Arial" w:hAnsi="Arial" w:eastAsia="Arial" w:cs="Arial"/>
        </w:rPr>
        <w:t>and also</w:t>
      </w:r>
      <w:proofErr w:type="gramEnd"/>
      <w:r w:rsidRPr="78C54D24" w:rsidR="788D47C0">
        <w:rPr>
          <w:rFonts w:ascii="Arial" w:hAnsi="Arial" w:eastAsia="Arial" w:cs="Arial"/>
        </w:rPr>
        <w:t xml:space="preserve"> help us to understand are this information relevant or not or is it trustworthy or not. CRAAP is an acronym that stands for Currency, Relevance, Authority, Accuracy, and Purpose (Research guides.njit.edu., 2018). The question is whether Duckworth passes the CRAAP test. </w:t>
      </w:r>
    </w:p>
    <w:p w:rsidR="008A1D57" w:rsidP="78C54D24" w:rsidRDefault="006D4A47" w14:paraId="084E21F0" w14:textId="1514DE25">
      <w:pPr>
        <w:spacing w:line="360" w:lineRule="auto"/>
        <w:jc w:val="both"/>
        <w:rPr>
          <w:rFonts w:ascii="Arial" w:hAnsi="Arial" w:eastAsia="Arial" w:cs="Arial"/>
        </w:rPr>
      </w:pPr>
      <w:r w:rsidRPr="78C54D24" w:rsidR="788D47C0">
        <w:rPr>
          <w:rFonts w:ascii="Arial" w:hAnsi="Arial" w:eastAsia="Arial" w:cs="Arial"/>
          <w:i w:val="1"/>
          <w:iCs w:val="1"/>
        </w:rPr>
        <w:t>Currency:</w:t>
      </w:r>
      <w:r w:rsidRPr="78C54D24" w:rsidR="788D47C0">
        <w:rPr>
          <w:rFonts w:ascii="Arial" w:hAnsi="Arial" w:eastAsia="Arial" w:cs="Arial"/>
        </w:rPr>
        <w:t xml:space="preserve"> It refers to when the source was established first. It is necessary to understand whether the source is relevant with the time (Researchguides.njit.edu., 2018). The Angela Duckworth test is a short test that measure’s an individual’s ability of maintaining focus and interest and preserving long-term goals. The data an individual provides is a real time data which proves that the source is valid. </w:t>
      </w:r>
    </w:p>
    <w:p w:rsidR="008A1D57" w:rsidP="78C54D24" w:rsidRDefault="006D4A47" w14:paraId="7B341E3B" w14:textId="1AAF96A6">
      <w:pPr>
        <w:spacing w:line="360" w:lineRule="auto"/>
        <w:jc w:val="both"/>
        <w:rPr>
          <w:rFonts w:ascii="Arial" w:hAnsi="Arial" w:eastAsia="Arial" w:cs="Arial"/>
        </w:rPr>
      </w:pPr>
      <w:r w:rsidRPr="78C54D24" w:rsidR="788D47C0">
        <w:rPr>
          <w:rFonts w:ascii="Arial" w:hAnsi="Arial" w:eastAsia="Arial" w:cs="Arial"/>
          <w:i w:val="1"/>
          <w:iCs w:val="1"/>
        </w:rPr>
        <w:t>Relevance</w:t>
      </w:r>
      <w:r w:rsidRPr="78C54D24" w:rsidR="788D47C0">
        <w:rPr>
          <w:rFonts w:ascii="Arial" w:hAnsi="Arial" w:eastAsia="Arial" w:cs="Arial"/>
        </w:rPr>
        <w:t xml:space="preserve">: It is a necessary factor as it determines whether it is relevant with the assignment (Researchguides.njit.edu., 2018). The Duckworth test determines whether a student can maintain his focus on his goals. The test is also designed in a way that measures it properly. </w:t>
      </w:r>
    </w:p>
    <w:p w:rsidR="008A1D57" w:rsidP="78C54D24" w:rsidRDefault="006D4A47" w14:paraId="0CE59889" w14:textId="6197588D">
      <w:pPr>
        <w:spacing w:line="360" w:lineRule="auto"/>
        <w:jc w:val="both"/>
        <w:rPr>
          <w:rFonts w:ascii="Arial" w:hAnsi="Arial" w:eastAsia="Arial" w:cs="Arial"/>
        </w:rPr>
      </w:pPr>
      <w:r w:rsidRPr="78C54D24" w:rsidR="788D47C0">
        <w:rPr>
          <w:rFonts w:ascii="Arial" w:hAnsi="Arial" w:eastAsia="Arial" w:cs="Arial"/>
          <w:i w:val="1"/>
          <w:iCs w:val="1"/>
        </w:rPr>
        <w:t>Authority</w:t>
      </w:r>
      <w:r w:rsidRPr="78C54D24" w:rsidR="788D47C0">
        <w:rPr>
          <w:rFonts w:ascii="Arial" w:hAnsi="Arial" w:eastAsia="Arial" w:cs="Arial"/>
        </w:rPr>
        <w:t xml:space="preserve">: The grit test has first been established by Angela Lee Duckworth. She is an US born academic, psychologist, and an author in popular science (Researchguides.njit.edu., 2018). She is also a Professor of Psychology at the University of Pennsylvania. There she studies and researches on grit and self-control. </w:t>
      </w:r>
    </w:p>
    <w:p w:rsidR="008A1D57" w:rsidP="78C54D24" w:rsidRDefault="006D4A47" w14:paraId="57B9915D" w14:textId="210E66C7">
      <w:pPr>
        <w:spacing w:line="360" w:lineRule="auto"/>
        <w:jc w:val="both"/>
        <w:rPr>
          <w:rFonts w:ascii="Arial" w:hAnsi="Arial" w:eastAsia="Arial" w:cs="Arial"/>
        </w:rPr>
      </w:pPr>
      <w:r w:rsidRPr="78C54D24" w:rsidR="788D47C0">
        <w:rPr>
          <w:rFonts w:ascii="Arial" w:hAnsi="Arial" w:eastAsia="Arial" w:cs="Arial"/>
          <w:i w:val="1"/>
          <w:iCs w:val="1"/>
        </w:rPr>
        <w:t>Accuracy:</w:t>
      </w:r>
      <w:r w:rsidRPr="78C54D24" w:rsidR="788D47C0">
        <w:rPr>
          <w:rFonts w:ascii="Arial" w:hAnsi="Arial" w:eastAsia="Arial" w:cs="Arial"/>
        </w:rPr>
        <w:t xml:space="preserve"> The sources has been tested out by other professionals and it is proven that the output from the source is accurate. </w:t>
      </w:r>
    </w:p>
    <w:p w:rsidR="008A1D57" w:rsidP="78C54D24" w:rsidRDefault="006D4A47" w14:paraId="79EFF83A" w14:textId="2BDB7E14">
      <w:pPr>
        <w:spacing w:line="360" w:lineRule="auto"/>
        <w:jc w:val="both"/>
        <w:rPr>
          <w:rFonts w:ascii="Arial" w:hAnsi="Arial" w:eastAsia="Arial" w:cs="Arial"/>
        </w:rPr>
      </w:pPr>
      <w:r w:rsidRPr="78C54D24" w:rsidR="788D47C0">
        <w:rPr>
          <w:rFonts w:ascii="Arial" w:hAnsi="Arial" w:eastAsia="Arial" w:cs="Arial"/>
          <w:i w:val="1"/>
          <w:iCs w:val="1"/>
        </w:rPr>
        <w:t>Purpose</w:t>
      </w:r>
      <w:r w:rsidRPr="78C54D24" w:rsidR="788D47C0">
        <w:rPr>
          <w:rFonts w:ascii="Arial" w:hAnsi="Arial" w:eastAsia="Arial" w:cs="Arial"/>
        </w:rPr>
        <w:t>: Duckworth's study contributes to a growing body of psychological studies on what are informally referred to as "noncognitive talents." The objective is to discover and quantify the different abilities and attributes that contribute to human growth and achievement that are not related to IQ (Researchguides.njit.edu., 2018).</w:t>
      </w:r>
    </w:p>
    <w:p w:rsidR="008A1D57" w:rsidP="78C54D24" w:rsidRDefault="006D4A47" w14:paraId="52771521" w14:textId="31CFDB40">
      <w:pPr>
        <w:pStyle w:val="Normal"/>
        <w:spacing w:line="360" w:lineRule="auto"/>
        <w:jc w:val="both"/>
        <w:rPr>
          <w:rFonts w:ascii="Arial" w:hAnsi="Arial" w:eastAsia="Arial" w:cs="Arial"/>
        </w:rPr>
      </w:pPr>
      <w:r w:rsidRPr="78C54D24" w:rsidR="788D47C0">
        <w:rPr>
          <w:rFonts w:ascii="Arial" w:hAnsi="Arial" w:eastAsia="Arial" w:cs="Arial"/>
        </w:rPr>
        <w:t xml:space="preserve">CRAAP test is essential to clear our doubts concerning on their capabilities after googling the resources, according to (Sarah Blakeslee, 2004). After my research and taking Angela’s grit test online, I believe, she is an incredibly talented and trustworthy person. She is known for her research on grit. On her TED lecture (Angela Duckworth TED TALK, 2013) also focused on passion and perseverance for long term goals, also she developed the grit scale to measure of this construct. </w:t>
      </w:r>
    </w:p>
    <w:p w:rsidR="008A1D57" w:rsidP="78C54D24" w:rsidRDefault="006D4A47" w14:paraId="30E99E2B" w14:textId="63D2EDF9">
      <w:pPr>
        <w:pStyle w:val="Normal"/>
        <w:spacing w:line="360" w:lineRule="auto"/>
        <w:jc w:val="both"/>
        <w:rPr>
          <w:rFonts w:ascii="Arial" w:hAnsi="Arial" w:eastAsia="Arial" w:cs="Arial"/>
        </w:rPr>
      </w:pPr>
      <w:r w:rsidRPr="78C54D24" w:rsidR="788D47C0">
        <w:rPr>
          <w:rFonts w:ascii="Arial" w:hAnsi="Arial" w:eastAsia="Arial" w:cs="Arial"/>
        </w:rPr>
        <w:t>So, from my point of view, she passed the CRAAP test.</w:t>
      </w:r>
    </w:p>
    <w:p w:rsidR="008A1D57" w:rsidP="78C54D24" w:rsidRDefault="006D4A47" w14:paraId="09B7AF9F" w14:textId="4EF19931">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00484CE0" w:rsidP="78C54D24" w:rsidRDefault="00484CE0" w14:paraId="2012B674" w14:textId="0E106BCF">
      <w:pPr>
        <w:rPr>
          <w:rFonts w:ascii="Arial" w:hAnsi="Arial" w:eastAsia="Arial" w:cs="Arial"/>
        </w:rPr>
      </w:pPr>
      <w:r w:rsidRPr="78C54D24">
        <w:rPr>
          <w:rFonts w:ascii="Arial" w:hAnsi="Arial" w:eastAsia="Arial" w:cs="Arial"/>
        </w:rPr>
        <w:br w:type="page"/>
      </w:r>
      <w:r w:rsidRPr="78C54D24" w:rsidR="5AAD5958">
        <w:rPr>
          <w:rFonts w:ascii="Arial" w:hAnsi="Arial" w:eastAsia="Arial" w:cs="Arial"/>
        </w:rPr>
        <w:t xml:space="preserve"> </w:t>
      </w:r>
    </w:p>
    <w:p w:rsidR="00484CE0" w:rsidP="78C54D24" w:rsidRDefault="00484CE0" w14:paraId="2A579E52" w14:textId="3AF48B07">
      <w:pPr>
        <w:rPr>
          <w:rFonts w:ascii="Arial" w:hAnsi="Arial" w:eastAsia="Arial" w:cs="Arial"/>
        </w:rPr>
      </w:pPr>
      <w:r w:rsidRPr="00484CE0">
        <w:rPr>
          <w:rFonts w:ascii="Times New Roman" w:hAnsi="Times New Roman" w:cs="Times New Roman"/>
        </w:rPr>
        <w:lastRenderedPageBreak/>
        <mc:AlternateContent>
          <mc:Choice Requires="wps">
            <w:drawing>
              <wp:anchor distT="0" distB="0" distL="114300" distR="114300" simplePos="0" relativeHeight="251668480" behindDoc="0" locked="0" layoutInCell="1" allowOverlap="1" wp14:anchorId="528650E3" wp14:editId="52A92EF9">
                <wp:simplePos x="0" y="0"/>
                <wp:positionH relativeFrom="column">
                  <wp:posOffset>-101963</wp:posOffset>
                </wp:positionH>
                <wp:positionV relativeFrom="paragraph">
                  <wp:posOffset>217351</wp:posOffset>
                </wp:positionV>
                <wp:extent cx="6124484" cy="551543"/>
                <wp:effectExtent l="0" t="0" r="0" b="0"/>
                <wp:wrapNone/>
                <wp:docPr id="22" name="Title 1">
                  <a:extLst xmlns:a="http://schemas.openxmlformats.org/drawingml/2006/main"/>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124484" cy="551543"/>
                        </a:xfrm>
                        <a:prstGeom prst="rect">
                          <a:avLst/>
                        </a:prstGeom>
                      </wps:spPr>
                      <wps:txbx>
                        <w:txbxContent>
                          <w:p w:rsidRPr="00484CE0" w:rsidR="00484CE0" w:rsidP="00484CE0" w:rsidRDefault="00484CE0" w14:paraId="29C9BA15" w14:textId="77777777">
                            <w:pPr>
                              <w:spacing w:line="204" w:lineRule="auto"/>
                              <w:rPr>
                                <w:sz w:val="40"/>
                                <w:szCs w:val="40"/>
                              </w:rPr>
                            </w:pPr>
                            <w:r w:rsidRPr="00484CE0">
                              <w:rPr>
                                <w:rFonts w:hAnsi="Calibri Light" w:asciiTheme="majorHAnsi" w:eastAsiaTheme="majorEastAsia" w:cstheme="majorBidi"/>
                                <w:color w:val="404040" w:themeColor="text1" w:themeTint="BF"/>
                                <w:spacing w:val="-10"/>
                                <w:kern w:val="24"/>
                                <w:position w:val="1"/>
                                <w:sz w:val="40"/>
                                <w:szCs w:val="40"/>
                              </w:rPr>
                              <w:t xml:space="preserve">DIKW Model </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id="_x0000_s1030" style="position:absolute;margin-left:-8.05pt;margin-top:17.1pt;width:482.25pt;height:43.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filled="f" stroked="f" w14:anchorId="528650E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">
                <o:lock v:ext="edit" grouping="t"/>
                <v:textbox>
                  <w:txbxContent>
                    <w:p w:rsidRPr="00484CE0" w:rsidR="00484CE0" w:rsidP="00484CE0" w:rsidRDefault="00484CE0" w14:paraId="29C9BA15" w14:textId="77777777">
                      <w:pPr>
                        <w:spacing w:line="204" w:lineRule="auto"/>
                        <w:rPr>
                          <w:sz w:val="40"/>
                          <w:szCs w:val="40"/>
                        </w:rPr>
                      </w:pPr>
                      <w:r w:rsidRPr="00484CE0">
                        <w:rPr>
                          <w:rFonts w:hAnsi="Calibri Light" w:asciiTheme="majorHAnsi" w:eastAsiaTheme="majorEastAsia" w:cstheme="majorBidi"/>
                          <w:color w:val="404040" w:themeColor="text1" w:themeTint="BF"/>
                          <w:spacing w:val="-10"/>
                          <w:kern w:val="24"/>
                          <w:position w:val="1"/>
                          <w:sz w:val="40"/>
                          <w:szCs w:val="40"/>
                        </w:rPr>
                        <w:t xml:space="preserve">DIKW Model </w:t>
                      </w:r>
                    </w:p>
                  </w:txbxContent>
                </v:textbox>
              </v:rect>
            </w:pict>
          </mc:Fallback>
        </mc:AlternateContent>
      </w:r>
    </w:p>
    <w:p w:rsidR="00484CE0" w:rsidP="78C54D24" w:rsidRDefault="00484CE0" w14:paraId="358CA294" w14:textId="37356580">
      <w:pPr>
        <w:spacing w:line="360" w:lineRule="auto"/>
        <w:jc w:val="both"/>
        <w:rPr>
          <w:rFonts w:ascii="Arial" w:hAnsi="Arial" w:eastAsia="Arial" w:cs="Arial"/>
        </w:rPr>
      </w:pPr>
      <w:r w:rsidRPr="78C54D24" w:rsidR="06E953C8">
        <w:rPr>
          <w:rFonts w:ascii="Arial" w:hAnsi="Arial" w:eastAsia="Arial" w:cs="Arial"/>
        </w:rPr>
        <w:t xml:space="preserve">DIKW </w:t>
      </w:r>
      <w:r w:rsidRPr="78C54D24" w:rsidR="37745C1C">
        <w:rPr>
          <w:rFonts w:ascii="Arial" w:hAnsi="Arial" w:eastAsia="Arial" w:cs="Arial"/>
        </w:rPr>
        <w:t>help us to organise our raw data</w:t>
      </w:r>
      <w:r w:rsidRPr="78C54D24" w:rsidR="1368A9EA">
        <w:rPr>
          <w:rFonts w:ascii="Arial" w:hAnsi="Arial" w:eastAsia="Arial" w:cs="Arial"/>
        </w:rPr>
        <w:t xml:space="preserve"> in a systematic order. I used DIKW </w:t>
      </w:r>
      <w:r w:rsidRPr="78C54D24" w:rsidR="36D39D4C">
        <w:rPr>
          <w:rFonts w:ascii="Arial" w:hAnsi="Arial" w:eastAsia="Arial" w:cs="Arial"/>
        </w:rPr>
        <w:t xml:space="preserve">framework to </w:t>
      </w:r>
      <w:r w:rsidRPr="78C54D24" w:rsidR="10E1F28D">
        <w:rPr>
          <w:rFonts w:ascii="Arial" w:hAnsi="Arial" w:eastAsia="Arial" w:cs="Arial"/>
        </w:rPr>
        <w:t>evaluate</w:t>
      </w:r>
      <w:r w:rsidRPr="78C54D24" w:rsidR="36D39D4C">
        <w:rPr>
          <w:rFonts w:ascii="Arial" w:hAnsi="Arial" w:eastAsia="Arial" w:cs="Arial"/>
        </w:rPr>
        <w:t xml:space="preserve"> </w:t>
      </w:r>
      <w:r w:rsidRPr="78C54D24" w:rsidR="6367D313">
        <w:rPr>
          <w:rFonts w:ascii="Arial" w:hAnsi="Arial" w:eastAsia="Arial" w:cs="Arial"/>
        </w:rPr>
        <w:t>the data I collected for ana</w:t>
      </w:r>
      <w:r w:rsidRPr="78C54D24" w:rsidR="723E1ABE">
        <w:rPr>
          <w:rFonts w:ascii="Arial" w:hAnsi="Arial" w:eastAsia="Arial" w:cs="Arial"/>
        </w:rPr>
        <w:t xml:space="preserve">lysis Angela’s </w:t>
      </w:r>
      <w:r w:rsidRPr="78C54D24" w:rsidR="5D1B495B">
        <w:rPr>
          <w:rFonts w:ascii="Arial" w:hAnsi="Arial" w:eastAsia="Arial" w:cs="Arial"/>
        </w:rPr>
        <w:t xml:space="preserve">TED TALK and </w:t>
      </w:r>
      <w:r w:rsidRPr="78C54D24" w:rsidR="41803648">
        <w:rPr>
          <w:rFonts w:ascii="Arial" w:hAnsi="Arial" w:eastAsia="Arial" w:cs="Arial"/>
        </w:rPr>
        <w:t>grit score results.</w:t>
      </w:r>
      <w:r w:rsidRPr="78C54D24" w:rsidR="31737308">
        <w:rPr>
          <w:rFonts w:ascii="Arial" w:hAnsi="Arial" w:eastAsia="Arial" w:cs="Arial"/>
        </w:rPr>
        <w:t xml:space="preserve"> Me and my classmate we took Angela</w:t>
      </w:r>
      <w:r w:rsidRPr="78C54D24" w:rsidR="4904346E">
        <w:rPr>
          <w:rFonts w:ascii="Arial" w:hAnsi="Arial" w:eastAsia="Arial" w:cs="Arial"/>
        </w:rPr>
        <w:t xml:space="preserve"> Duckworth grit test online, then we used our </w:t>
      </w:r>
      <w:r w:rsidRPr="78C54D24" w:rsidR="3B063811">
        <w:rPr>
          <w:rFonts w:ascii="Arial" w:hAnsi="Arial" w:eastAsia="Arial" w:cs="Arial"/>
        </w:rPr>
        <w:t>individual</w:t>
      </w:r>
      <w:r w:rsidRPr="78C54D24" w:rsidR="3B063811">
        <w:rPr>
          <w:rFonts w:ascii="Arial" w:hAnsi="Arial" w:eastAsia="Arial" w:cs="Arial"/>
        </w:rPr>
        <w:t xml:space="preserve"> scores for further </w:t>
      </w:r>
      <w:r w:rsidRPr="78C54D24" w:rsidR="3B063811">
        <w:rPr>
          <w:rFonts w:ascii="Arial" w:hAnsi="Arial" w:eastAsia="Arial" w:cs="Arial"/>
        </w:rPr>
        <w:t>evolutions</w:t>
      </w:r>
      <w:r w:rsidRPr="78C54D24" w:rsidR="3B063811">
        <w:rPr>
          <w:rFonts w:ascii="Arial" w:hAnsi="Arial" w:eastAsia="Arial" w:cs="Arial"/>
        </w:rPr>
        <w:t>.</w:t>
      </w:r>
    </w:p>
    <w:p w:rsidR="00484CE0" w:rsidP="008A1D57" w:rsidRDefault="00484CE0" w14:paraId="65F9B49F" w14:textId="1871D984">
      <w:pPr>
        <w:spacing w:line="360" w:lineRule="auto"/>
        <w:jc w:val="both"/>
        <w:rPr>
          <w:rFonts w:ascii="Times New Roman" w:hAnsi="Times New Roman" w:cs="Times New Roman"/>
        </w:rPr>
      </w:pPr>
    </w:p>
    <w:p w:rsidR="00484CE0" w:rsidP="008A1D57" w:rsidRDefault="00484CE0" w14:paraId="225BB87F" w14:textId="6D3643FD">
      <w:pPr>
        <w:spacing w:line="360" w:lineRule="auto"/>
        <w:jc w:val="both"/>
        <w:rPr>
          <w:rFonts w:ascii="Times New Roman" w:hAnsi="Times New Roman" w:cs="Times New Roman"/>
        </w:rPr>
      </w:pPr>
      <w:r w:rsidRPr="00484CE0">
        <w:rPr>
          <w:rFonts w:ascii="Times New Roman" w:hAnsi="Times New Roman" w:cs="Times New Roman"/>
        </w:rPr>
        <w:drawing>
          <wp:inline distT="0" distB="0" distL="0" distR="0" wp14:anchorId="2140C389" wp14:editId="4D8BEA68">
            <wp:extent cx="2670629" cy="1316620"/>
            <wp:effectExtent l="0" t="0" r="0" b="0"/>
            <wp:docPr id="2050" name="Picture 2" descr="DIKW Pyramid">
              <a:extLst xmlns:a="http://schemas.openxmlformats.org/drawingml/2006/main">
                <a:ext uri="{FF2B5EF4-FFF2-40B4-BE49-F238E27FC236}">
                  <a16:creationId xmlns:a16="http://schemas.microsoft.com/office/drawing/2014/main" id="{49E3FDE5-2B97-403D-A0B8-D39A3A7207F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DIKW Pyramid">
                      <a:extLst>
                        <a:ext uri="{FF2B5EF4-FFF2-40B4-BE49-F238E27FC236}">
                          <a16:creationId xmlns:a16="http://schemas.microsoft.com/office/drawing/2014/main" id="{49E3FDE5-2B97-403D-A0B8-D39A3A7207F2}"/>
                        </a:ext>
                      </a:extLs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96042" cy="1329149"/>
                    </a:xfrm>
                    <a:prstGeom prst="rect">
                      <a:avLst/>
                    </a:prstGeom>
                    <a:noFill/>
                    <a:extLst/>
                  </pic:spPr>
                </pic:pic>
              </a:graphicData>
            </a:graphic>
          </wp:inline>
        </w:drawing>
      </w:r>
      <w:r w:rsidR="00851BE5">
        <w:rPr>
          <w:noProof/>
        </w:rPr>
        <w:t xml:space="preserve">                              </w:t>
      </w:r>
      <w:r w:rsidR="00851BE5">
        <w:rPr>
          <w:noProof/>
        </w:rPr>
        <w:t xml:space="preserve">    </w:t>
      </w:r>
    </w:p>
    <w:p w:rsidR="00484CE0" w:rsidP="008A1D57" w:rsidRDefault="00484CE0" w14:paraId="25F22C92" w14:textId="7A4B13C3">
      <w:pPr>
        <w:spacing w:line="360" w:lineRule="auto"/>
        <w:jc w:val="both"/>
        <w:rPr>
          <w:rFonts w:ascii="Times New Roman" w:hAnsi="Times New Roman" w:cs="Times New Roman"/>
        </w:rPr>
      </w:pPr>
    </w:p>
    <w:p w:rsidR="00484CE0" w:rsidP="008A1D57" w:rsidRDefault="00484CE0" w14:paraId="7CCD9781" w14:textId="4E1455DD">
      <w:pPr>
        <w:spacing w:line="360" w:lineRule="auto"/>
        <w:jc w:val="both"/>
        <w:rPr>
          <w:rFonts w:ascii="Times New Roman" w:hAnsi="Times New Roman" w:cs="Times New Roman"/>
        </w:rPr>
      </w:pPr>
    </w:p>
    <w:p w:rsidR="00662EAE" w:rsidP="001873DF" w:rsidRDefault="00662EAE" w14:paraId="54563A2E" w14:textId="45119B40">
      <w:pPr>
        <w:spacing w:line="360" w:lineRule="auto"/>
        <w:jc w:val="center"/>
        <w:rPr>
          <w:rFonts w:ascii="Times New Roman" w:hAnsi="Times New Roman" w:cs="Times New Roman"/>
        </w:rPr>
      </w:pPr>
    </w:p>
    <w:p w:rsidR="001873DF" w:rsidP="008A1D57" w:rsidRDefault="001873DF" w14:paraId="69132E3B" w14:textId="41A7EE02">
      <w:pPr>
        <w:spacing w:line="360" w:lineRule="auto"/>
        <w:jc w:val="both"/>
        <w:rPr>
          <w:rFonts w:ascii="Times New Roman" w:hAnsi="Times New Roman" w:cs="Times New Roman"/>
        </w:rPr>
      </w:pPr>
    </w:p>
    <w:p w:rsidR="00B57554" w:rsidP="78C54D24" w:rsidRDefault="00B57554" w14:paraId="51899452" w14:textId="66306157">
      <w:pPr>
        <w:spacing w:line="360" w:lineRule="auto"/>
        <w:jc w:val="both"/>
        <w:rPr>
          <w:rFonts w:ascii="Arial" w:hAnsi="Arial" w:eastAsia="Arial" w:cs="Arial"/>
        </w:rPr>
      </w:pPr>
      <w:r w:rsidRPr="78C54D24" w:rsidR="00B57554">
        <w:rPr>
          <w:rFonts w:ascii="Arial" w:hAnsi="Arial" w:eastAsia="Arial" w:cs="Arial"/>
        </w:rPr>
        <w:t xml:space="preserve">DIKW </w:t>
      </w:r>
    </w:p>
    <w:p w:rsidR="00B57554" w:rsidP="78C54D24" w:rsidRDefault="00252EF6" w14:paraId="3CDC82B5" w14:textId="7D4C4857">
      <w:pPr>
        <w:spacing w:line="360" w:lineRule="auto"/>
        <w:jc w:val="both"/>
        <w:rPr>
          <w:rFonts w:ascii="Arial" w:hAnsi="Arial" w:eastAsia="Arial" w:cs="Arial"/>
        </w:rPr>
      </w:pPr>
      <w:r w:rsidRPr="78C54D24" w:rsidR="00252EF6">
        <w:rPr>
          <w:rFonts w:ascii="Arial" w:hAnsi="Arial" w:eastAsia="Arial" w:cs="Arial"/>
        </w:rPr>
        <w:t xml:space="preserve">- </w:t>
      </w:r>
      <w:r w:rsidRPr="78C54D24" w:rsidR="00B86265">
        <w:rPr>
          <w:rFonts w:ascii="Arial" w:hAnsi="Arial" w:eastAsia="Arial" w:cs="Arial"/>
        </w:rPr>
        <w:t>DIKW stands for Data, Information, Knowledge, and Wisdom</w:t>
      </w:r>
      <w:r w:rsidRPr="78C54D24" w:rsidR="00CC64F4">
        <w:rPr>
          <w:rFonts w:ascii="Arial" w:hAnsi="Arial" w:eastAsia="Arial" w:cs="Arial"/>
        </w:rPr>
        <w:t xml:space="preserve"> </w:t>
      </w:r>
      <w:r w:rsidRPr="78C54D24" w:rsidR="00CC64F4">
        <w:rPr>
          <w:rFonts w:ascii="Arial" w:hAnsi="Arial" w:eastAsia="Arial" w:cs="Arial"/>
        </w:rPr>
        <w:t>(</w:t>
      </w:r>
      <w:r w:rsidRPr="78C54D24" w:rsidR="00730BE9">
        <w:rPr>
          <w:rFonts w:ascii="Arial" w:hAnsi="Arial" w:eastAsia="Arial" w:cs="Arial"/>
        </w:rPr>
        <w:t>O</w:t>
      </w:r>
      <w:r w:rsidRPr="78C54D24" w:rsidR="00730BE9">
        <w:rPr>
          <w:rFonts w:ascii="Arial" w:hAnsi="Arial" w:eastAsia="Arial" w:cs="Arial"/>
        </w:rPr>
        <w:t>ntotext</w:t>
      </w:r>
      <w:r w:rsidRPr="78C54D24" w:rsidR="00730BE9">
        <w:rPr>
          <w:rFonts w:ascii="Arial" w:hAnsi="Arial" w:eastAsia="Arial" w:cs="Arial"/>
        </w:rPr>
        <w:t>.com.</w:t>
      </w:r>
      <w:r w:rsidRPr="78C54D24" w:rsidR="00CC64F4">
        <w:rPr>
          <w:rFonts w:ascii="Arial" w:hAnsi="Arial" w:eastAsia="Arial" w:cs="Arial"/>
        </w:rPr>
        <w:t>, 2012)</w:t>
      </w:r>
      <w:r w:rsidRPr="78C54D24" w:rsidR="00B86265">
        <w:rPr>
          <w:rFonts w:ascii="Arial" w:hAnsi="Arial" w:eastAsia="Arial" w:cs="Arial"/>
        </w:rPr>
        <w:t xml:space="preserve">. </w:t>
      </w:r>
      <w:r w:rsidRPr="78C54D24" w:rsidR="00B86265">
        <w:rPr>
          <w:rFonts w:ascii="Arial" w:hAnsi="Arial" w:eastAsia="Arial" w:cs="Arial"/>
        </w:rPr>
        <w:t xml:space="preserve">The DIKW Pyramid illustrates the connections between data, information, knowledge, and wisdom. Each building brick </w:t>
      </w:r>
      <w:r w:rsidRPr="78C54D24" w:rsidR="00B86265">
        <w:rPr>
          <w:rFonts w:ascii="Arial" w:hAnsi="Arial" w:eastAsia="Arial" w:cs="Arial"/>
        </w:rPr>
        <w:t>represents</w:t>
      </w:r>
      <w:r w:rsidRPr="78C54D24" w:rsidR="00B86265">
        <w:rPr>
          <w:rFonts w:ascii="Arial" w:hAnsi="Arial" w:eastAsia="Arial" w:cs="Arial"/>
        </w:rPr>
        <w:t xml:space="preserve"> a step toward a higher level - data comes first, followed by information, knowledge, and eventually wisdom. Each stage clarifies various aspects of the original data and adds value to it. The more meaning and context we add to our data, the more </w:t>
      </w:r>
      <w:r w:rsidRPr="78C54D24" w:rsidR="2A5E3D8C">
        <w:rPr>
          <w:rFonts w:ascii="Arial" w:hAnsi="Arial" w:eastAsia="Arial" w:cs="Arial"/>
        </w:rPr>
        <w:t>information,</w:t>
      </w:r>
      <w:r w:rsidRPr="78C54D24" w:rsidR="00B86265">
        <w:rPr>
          <w:rFonts w:ascii="Arial" w:hAnsi="Arial" w:eastAsia="Arial" w:cs="Arial"/>
        </w:rPr>
        <w:t xml:space="preserve"> and insights we extract, enabling us to make more educated, data-driven choices</w:t>
      </w:r>
      <w:r w:rsidRPr="78C54D24" w:rsidR="00CC64F4">
        <w:rPr>
          <w:rFonts w:ascii="Arial" w:hAnsi="Arial" w:eastAsia="Arial" w:cs="Arial"/>
        </w:rPr>
        <w:t xml:space="preserve"> </w:t>
      </w:r>
      <w:r w:rsidRPr="78C54D24" w:rsidR="00CC64F4">
        <w:rPr>
          <w:rFonts w:ascii="Arial" w:hAnsi="Arial" w:eastAsia="Arial" w:cs="Arial"/>
        </w:rPr>
        <w:t>(</w:t>
      </w:r>
      <w:proofErr w:type="spellStart"/>
      <w:r w:rsidRPr="78C54D24" w:rsidR="00730BE9">
        <w:rPr>
          <w:rFonts w:ascii="Arial" w:hAnsi="Arial" w:eastAsia="Arial" w:cs="Arial"/>
        </w:rPr>
        <w:t>O</w:t>
      </w:r>
      <w:r w:rsidRPr="78C54D24" w:rsidR="00730BE9">
        <w:rPr>
          <w:rFonts w:ascii="Arial" w:hAnsi="Arial" w:eastAsia="Arial" w:cs="Arial"/>
        </w:rPr>
        <w:t>ntotext</w:t>
      </w:r>
      <w:proofErr w:type="spellEnd"/>
      <w:r w:rsidRPr="78C54D24" w:rsidR="00730BE9">
        <w:rPr>
          <w:rFonts w:ascii="Arial" w:hAnsi="Arial" w:eastAsia="Arial" w:cs="Arial"/>
        </w:rPr>
        <w:t>.com.</w:t>
      </w:r>
      <w:r w:rsidRPr="78C54D24" w:rsidR="00CC64F4">
        <w:rPr>
          <w:rFonts w:ascii="Arial" w:hAnsi="Arial" w:eastAsia="Arial" w:cs="Arial"/>
        </w:rPr>
        <w:t>, 2012)</w:t>
      </w:r>
      <w:r w:rsidRPr="78C54D24" w:rsidR="00B86265">
        <w:rPr>
          <w:rFonts w:ascii="Arial" w:hAnsi="Arial" w:eastAsia="Arial" w:cs="Arial"/>
        </w:rPr>
        <w:t>.</w:t>
      </w:r>
    </w:p>
    <w:p w:rsidR="00B86265" w:rsidP="78C54D24" w:rsidRDefault="006A1AD2" w14:paraId="35E59D1E" w14:textId="79A381AE">
      <w:pPr>
        <w:pStyle w:val="Normal"/>
        <w:spacing w:line="360" w:lineRule="auto"/>
        <w:jc w:val="both"/>
        <w:rPr>
          <w:rFonts w:ascii="Arial" w:hAnsi="Arial" w:eastAsia="Arial" w:cs="Arial"/>
        </w:rPr>
      </w:pPr>
      <w:r w:rsidRPr="78C54D24" w:rsidR="13B86262">
        <w:rPr>
          <w:rFonts w:ascii="Arial" w:hAnsi="Arial" w:eastAsia="Arial" w:cs="Arial"/>
          <w:i w:val="1"/>
          <w:iCs w:val="1"/>
        </w:rPr>
        <w:t xml:space="preserve">Data: </w:t>
      </w:r>
      <w:r w:rsidRPr="78C54D24" w:rsidR="66B5425B">
        <w:rPr>
          <w:rFonts w:ascii="Arial" w:hAnsi="Arial" w:eastAsia="Arial" w:cs="Arial"/>
          <w:i w:val="1"/>
          <w:iCs w:val="1"/>
        </w:rPr>
        <w:t xml:space="preserve">Data </w:t>
      </w:r>
      <w:r w:rsidRPr="78C54D24" w:rsidR="006A1AD2">
        <w:rPr>
          <w:rFonts w:ascii="Arial" w:hAnsi="Arial" w:eastAsia="Arial" w:cs="Arial"/>
        </w:rPr>
        <w:t>is a collection of unstructured information, such as numbers or letters</w:t>
      </w:r>
      <w:r w:rsidRPr="78C54D24" w:rsidR="00CC64F4">
        <w:rPr>
          <w:rFonts w:ascii="Arial" w:hAnsi="Arial" w:eastAsia="Arial" w:cs="Arial"/>
        </w:rPr>
        <w:t xml:space="preserve"> </w:t>
      </w:r>
      <w:r w:rsidRPr="78C54D24" w:rsidR="00CC64F4">
        <w:rPr>
          <w:rFonts w:ascii="Arial" w:hAnsi="Arial" w:eastAsia="Arial" w:cs="Arial"/>
        </w:rPr>
        <w:t>(</w:t>
      </w:r>
      <w:proofErr w:type="spellStart"/>
      <w:r w:rsidRPr="78C54D24" w:rsidR="00730BE9">
        <w:rPr>
          <w:rFonts w:ascii="Arial" w:hAnsi="Arial" w:eastAsia="Arial" w:cs="Arial"/>
        </w:rPr>
        <w:t>O</w:t>
      </w:r>
      <w:r w:rsidRPr="78C54D24" w:rsidR="00730BE9">
        <w:rPr>
          <w:rFonts w:ascii="Arial" w:hAnsi="Arial" w:eastAsia="Arial" w:cs="Arial"/>
        </w:rPr>
        <w:t>ntotext</w:t>
      </w:r>
      <w:proofErr w:type="spellEnd"/>
      <w:r w:rsidRPr="78C54D24" w:rsidR="00730BE9">
        <w:rPr>
          <w:rFonts w:ascii="Arial" w:hAnsi="Arial" w:eastAsia="Arial" w:cs="Arial"/>
        </w:rPr>
        <w:t>.com.</w:t>
      </w:r>
      <w:r w:rsidRPr="78C54D24" w:rsidR="00CC64F4">
        <w:rPr>
          <w:rFonts w:ascii="Arial" w:hAnsi="Arial" w:eastAsia="Arial" w:cs="Arial"/>
        </w:rPr>
        <w:t>, 2012)</w:t>
      </w:r>
      <w:r w:rsidRPr="78C54D24" w:rsidR="006A1AD2">
        <w:rPr>
          <w:rFonts w:ascii="Arial" w:hAnsi="Arial" w:eastAsia="Arial" w:cs="Arial"/>
        </w:rPr>
        <w:t>. However, data without context might be meaningless</w:t>
      </w:r>
      <w:r w:rsidRPr="78C54D24" w:rsidR="006A1AD2">
        <w:rPr>
          <w:rFonts w:ascii="Arial" w:hAnsi="Arial" w:eastAsia="Arial" w:cs="Arial"/>
        </w:rPr>
        <w:t xml:space="preserve"> and cannot be used without setting a proper structure. </w:t>
      </w:r>
    </w:p>
    <w:p w:rsidR="006A1AD2" w:rsidP="78C54D24" w:rsidRDefault="007442CA" w14:paraId="75BF1F57" w14:textId="14FF4478">
      <w:pPr>
        <w:pStyle w:val="Normal"/>
        <w:spacing w:line="360" w:lineRule="auto"/>
        <w:jc w:val="both"/>
        <w:rPr>
          <w:rFonts w:ascii="Arial" w:hAnsi="Arial" w:eastAsia="Arial" w:cs="Arial"/>
        </w:rPr>
      </w:pPr>
      <w:r w:rsidRPr="78C54D24" w:rsidR="007442CA">
        <w:rPr>
          <w:rFonts w:ascii="Arial" w:hAnsi="Arial" w:eastAsia="Arial" w:cs="Arial"/>
        </w:rPr>
        <w:t xml:space="preserve">In this assignment, </w:t>
      </w:r>
      <w:r w:rsidRPr="78C54D24" w:rsidR="7C151032">
        <w:rPr>
          <w:rFonts w:ascii="Arial" w:hAnsi="Arial" w:eastAsia="Arial" w:cs="Arial"/>
          <w:b w:val="0"/>
          <w:bCs w:val="0"/>
          <w:i w:val="0"/>
          <w:iCs w:val="0"/>
          <w:caps w:val="0"/>
          <w:smallCaps w:val="0"/>
          <w:noProof w:val="0"/>
          <w:color w:val="000000" w:themeColor="text1" w:themeTint="FF" w:themeShade="FF"/>
          <w:sz w:val="22"/>
          <w:szCs w:val="22"/>
          <w:lang w:val="en-GB"/>
        </w:rPr>
        <w:t xml:space="preserve">the collection of date from the questionnaire designed in with Microsoft FORMS in class and circulated to </w:t>
      </w:r>
      <w:r w:rsidRPr="78C54D24" w:rsidR="3D6FD4EA">
        <w:rPr>
          <w:rFonts w:ascii="Arial" w:hAnsi="Arial" w:eastAsia="Arial" w:cs="Arial"/>
          <w:b w:val="0"/>
          <w:bCs w:val="0"/>
          <w:i w:val="0"/>
          <w:iCs w:val="0"/>
          <w:caps w:val="0"/>
          <w:smallCaps w:val="0"/>
          <w:noProof w:val="0"/>
          <w:color w:val="000000" w:themeColor="text1" w:themeTint="FF" w:themeShade="FF"/>
          <w:sz w:val="22"/>
          <w:szCs w:val="22"/>
          <w:lang w:val="en-GB"/>
        </w:rPr>
        <w:t xml:space="preserve">with </w:t>
      </w:r>
      <w:r w:rsidRPr="78C54D24" w:rsidR="7C151032">
        <w:rPr>
          <w:rFonts w:ascii="Arial" w:hAnsi="Arial" w:eastAsia="Arial" w:cs="Arial"/>
          <w:b w:val="0"/>
          <w:bCs w:val="0"/>
          <w:i w:val="0"/>
          <w:iCs w:val="0"/>
          <w:caps w:val="0"/>
          <w:smallCaps w:val="0"/>
          <w:noProof w:val="0"/>
          <w:color w:val="000000" w:themeColor="text1" w:themeTint="FF" w:themeShade="FF"/>
          <w:sz w:val="22"/>
          <w:szCs w:val="22"/>
          <w:lang w:val="en-GB"/>
        </w:rPr>
        <w:t>classmates using a weblink.</w:t>
      </w:r>
      <w:r w:rsidRPr="78C54D24" w:rsidR="007442CA">
        <w:rPr>
          <w:rFonts w:ascii="Arial" w:hAnsi="Arial" w:eastAsia="Arial" w:cs="Arial"/>
          <w:i w:val="1"/>
          <w:iCs w:val="1"/>
        </w:rPr>
        <w:t xml:space="preserve"> I ha</w:t>
      </w:r>
      <w:r w:rsidRPr="78C54D24" w:rsidR="6273B6EB">
        <w:rPr>
          <w:rFonts w:ascii="Arial" w:hAnsi="Arial" w:eastAsia="Arial" w:cs="Arial"/>
          <w:i w:val="1"/>
          <w:iCs w:val="1"/>
        </w:rPr>
        <w:t xml:space="preserve">d </w:t>
      </w:r>
      <w:r w:rsidRPr="78C54D24" w:rsidR="007442CA">
        <w:rPr>
          <w:rFonts w:ascii="Arial" w:hAnsi="Arial" w:eastAsia="Arial" w:cs="Arial"/>
          <w:i w:val="1"/>
          <w:iCs w:val="1"/>
        </w:rPr>
        <w:t>collected relevant data such</w:t>
      </w:r>
      <w:r w:rsidRPr="78C54D24" w:rsidR="007442CA">
        <w:rPr>
          <w:rFonts w:ascii="Arial" w:hAnsi="Arial" w:eastAsia="Arial" w:cs="Arial"/>
        </w:rPr>
        <w:t xml:space="preserve"> as their grit score and academic level from the questionnaire. </w:t>
      </w:r>
      <w:r w:rsidRPr="78C54D24" w:rsidR="1624A975">
        <w:rPr>
          <w:rFonts w:ascii="Arial" w:hAnsi="Arial" w:eastAsia="Arial" w:cs="Arial"/>
        </w:rPr>
        <w:t>A</w:t>
      </w:r>
      <w:r w:rsidRPr="78C54D24" w:rsidR="007442CA">
        <w:rPr>
          <w:rFonts w:ascii="Arial" w:hAnsi="Arial" w:eastAsia="Arial" w:cs="Arial"/>
        </w:rPr>
        <w:t xml:space="preserve"> screenshot of my questionnaire </w:t>
      </w:r>
      <w:r w:rsidRPr="78C54D24" w:rsidR="65E0B609">
        <w:rPr>
          <w:rFonts w:ascii="Arial" w:hAnsi="Arial" w:eastAsia="Arial" w:cs="Arial"/>
        </w:rPr>
        <w:t xml:space="preserve">I had given </w:t>
      </w:r>
      <w:r w:rsidRPr="78C54D24" w:rsidR="007442CA">
        <w:rPr>
          <w:rFonts w:ascii="Arial" w:hAnsi="Arial" w:eastAsia="Arial" w:cs="Arial"/>
        </w:rPr>
        <w:t xml:space="preserve">that I passed on the student to collect the necessary data. </w:t>
      </w:r>
      <w:r w:rsidRPr="78C54D24" w:rsidR="009C4269">
        <w:rPr>
          <w:rFonts w:ascii="Arial" w:hAnsi="Arial" w:eastAsia="Arial" w:cs="Arial"/>
        </w:rPr>
        <w:t xml:space="preserve">From the questionnaire, we </w:t>
      </w:r>
      <w:r w:rsidRPr="78C54D24" w:rsidR="75771C0D">
        <w:rPr>
          <w:rFonts w:ascii="Arial" w:hAnsi="Arial" w:eastAsia="Arial" w:cs="Arial"/>
        </w:rPr>
        <w:t xml:space="preserve">can </w:t>
      </w:r>
      <w:r w:rsidRPr="78C54D24" w:rsidR="009C4269">
        <w:rPr>
          <w:rFonts w:ascii="Arial" w:hAnsi="Arial" w:eastAsia="Arial" w:cs="Arial"/>
        </w:rPr>
        <w:t xml:space="preserve">see that there are inputs in the academic level such as 0, 1, 2, 3 etc. which are individual data. </w:t>
      </w:r>
    </w:p>
    <w:p w:rsidR="009C4269" w:rsidP="008A1D57" w:rsidRDefault="009C4269" w14:paraId="3C2B2652" w14:textId="0BDFC8BA">
      <w:pPr>
        <w:spacing w:line="360" w:lineRule="auto"/>
        <w:jc w:val="both"/>
        <w:rPr>
          <w:rFonts w:ascii="Times New Roman" w:hAnsi="Times New Roman" w:cs="Times New Roman"/>
        </w:rPr>
      </w:pPr>
    </w:p>
    <w:p w:rsidR="001873DF" w:rsidP="008A1D57" w:rsidRDefault="00851BE5" w14:paraId="23244C35" w14:textId="704B7D54">
      <w:pPr>
        <w:spacing w:line="360" w:lineRule="auto"/>
        <w:jc w:val="both"/>
        <w:rPr>
          <w:rFonts w:ascii="Times New Roman" w:hAnsi="Times New Roman" w:cs="Times New Roman"/>
        </w:rPr>
      </w:pPr>
      <w:r w:rsidRPr="00484CE0">
        <w:rPr>
          <w:rFonts w:ascii="Times New Roman" w:hAnsi="Times New Roman" w:cs="Times New Roman"/>
        </w:rPr>
        <w:lastRenderedPageBreak/>
        <mc:AlternateContent>
          <mc:Choice Requires="wps">
            <w:drawing>
              <wp:anchor distT="0" distB="0" distL="114300" distR="114300" simplePos="0" relativeHeight="251672576" behindDoc="0" locked="0" layoutInCell="1" allowOverlap="1" wp14:anchorId="1B13FE39" wp14:editId="690C8A2D">
                <wp:simplePos x="0" y="0"/>
                <wp:positionH relativeFrom="column">
                  <wp:posOffset>0</wp:posOffset>
                </wp:positionH>
                <wp:positionV relativeFrom="paragraph">
                  <wp:posOffset>0</wp:posOffset>
                </wp:positionV>
                <wp:extent cx="6124484" cy="551543"/>
                <wp:effectExtent l="0" t="0" r="0" b="0"/>
                <wp:wrapNone/>
                <wp:docPr id="25" name="Title 1">
                  <a:extLst xmlns:a="http://schemas.openxmlformats.org/drawingml/2006/main"/>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124484" cy="551543"/>
                        </a:xfrm>
                        <a:prstGeom prst="rect">
                          <a:avLst/>
                        </a:prstGeom>
                      </wps:spPr>
                      <wps:txbx>
                        <w:txbxContent>
                          <w:p w:rsidRPr="00484CE0" w:rsidR="00851BE5" w:rsidP="00851BE5" w:rsidRDefault="00851BE5" w14:paraId="00377684" w14:textId="77777777">
                            <w:pPr>
                              <w:spacing w:line="204" w:lineRule="auto"/>
                              <w:rPr>
                                <w:sz w:val="40"/>
                                <w:szCs w:val="40"/>
                              </w:rPr>
                            </w:pPr>
                            <w:r w:rsidRPr="00484CE0">
                              <w:rPr>
                                <w:rFonts w:hAnsi="Calibri Light" w:asciiTheme="majorHAnsi" w:eastAsiaTheme="majorEastAsia" w:cstheme="majorBidi"/>
                                <w:color w:val="404040" w:themeColor="text1" w:themeTint="BF"/>
                                <w:spacing w:val="-10"/>
                                <w:kern w:val="24"/>
                                <w:position w:val="1"/>
                                <w:sz w:val="40"/>
                                <w:szCs w:val="40"/>
                              </w:rPr>
                              <w:t xml:space="preserve">DIKW Model </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id="_x0000_s1031" style="position:absolute;left:0;text-align:left;margin-left:0;margin-top:0;width:482.25pt;height:43.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filled="f" stroked="f" w14:anchorId="1B13FE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">
                <o:lock v:ext="edit" grouping="t"/>
                <v:textbox>
                  <w:txbxContent>
                    <w:p w:rsidRPr="00484CE0" w:rsidR="00851BE5" w:rsidP="00851BE5" w:rsidRDefault="00851BE5" w14:paraId="00377684" w14:textId="77777777">
                      <w:pPr>
                        <w:spacing w:line="204" w:lineRule="auto"/>
                        <w:rPr>
                          <w:sz w:val="40"/>
                          <w:szCs w:val="40"/>
                        </w:rPr>
                      </w:pPr>
                      <w:r w:rsidRPr="00484CE0">
                        <w:rPr>
                          <w:rFonts w:hAnsi="Calibri Light" w:asciiTheme="majorHAnsi" w:eastAsiaTheme="majorEastAsia" w:cstheme="majorBidi"/>
                          <w:color w:val="404040" w:themeColor="text1" w:themeTint="BF"/>
                          <w:spacing w:val="-10"/>
                          <w:kern w:val="24"/>
                          <w:position w:val="1"/>
                          <w:sz w:val="40"/>
                          <w:szCs w:val="40"/>
                        </w:rPr>
                        <w:t xml:space="preserve">DIKW Model </w:t>
                      </w:r>
                    </w:p>
                  </w:txbxContent>
                </v:textbox>
              </v:rect>
            </w:pict>
          </mc:Fallback>
        </mc:AlternateContent>
      </w:r>
      <w:r w:rsidRPr="00851BE5">
        <w:rPr>
          <w:noProof/>
        </w:rPr>
        <w:t xml:space="preserve"> </w:t>
      </w:r>
    </w:p>
    <w:p w:rsidR="00851BE5" w:rsidP="008A1D57" w:rsidRDefault="00851BE5" w14:paraId="06F4514C" w14:textId="1C797470">
      <w:pPr>
        <w:spacing w:line="360" w:lineRule="auto"/>
        <w:jc w:val="both"/>
        <w:rPr>
          <w:rFonts w:ascii="Times New Roman" w:hAnsi="Times New Roman" w:cs="Times New Roman"/>
        </w:rPr>
      </w:pPr>
      <w:r w:rsidRPr="00851BE5">
        <w:rPr>
          <w:rFonts w:ascii="Times New Roman" w:hAnsi="Times New Roman" w:cs="Times New Roman"/>
        </w:rPr>
        <mc:AlternateContent>
          <mc:Choice Requires="wps">
            <w:drawing>
              <wp:anchor distT="0" distB="0" distL="114300" distR="114300" simplePos="0" relativeHeight="251670528" behindDoc="0" locked="0" layoutInCell="1" allowOverlap="1" wp14:anchorId="6962CAD3" wp14:editId="0AEA9551">
                <wp:simplePos x="0" y="0"/>
                <wp:positionH relativeFrom="column">
                  <wp:posOffset>3947795</wp:posOffset>
                </wp:positionH>
                <wp:positionV relativeFrom="paragraph">
                  <wp:posOffset>977900</wp:posOffset>
                </wp:positionV>
                <wp:extent cx="2046514" cy="580571"/>
                <wp:effectExtent l="0" t="0" r="0" b="0"/>
                <wp:wrapNone/>
                <wp:docPr id="3" name="Content Placeholder 2">
                  <a:extLst xmlns:a="http://schemas.openxmlformats.org/drawingml/2006/main">
                    <a:ext uri="{FF2B5EF4-FFF2-40B4-BE49-F238E27FC236}">
                      <a16:creationId xmlns:a16="http://schemas.microsoft.com/office/drawing/2014/main" id="{ED9037EA-8BDD-4132-899D-566B3B838686}"/>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2046514" cy="580571"/>
                        </a:xfrm>
                        <a:prstGeom prst="rect">
                          <a:avLst/>
                        </a:prstGeom>
                      </wps:spPr>
                      <wps:txbx>
                        <w:txbxContent>
                          <w:p w:rsidRPr="00851BE5" w:rsidR="00851BE5" w:rsidP="00851BE5" w:rsidRDefault="00851BE5" w14:paraId="62121702" w14:textId="77777777">
                            <w:pPr>
                              <w:pStyle w:val="ListParagraph"/>
                              <w:numPr>
                                <w:ilvl w:val="0"/>
                                <w:numId w:val="5"/>
                              </w:numPr>
                              <w:spacing w:line="216" w:lineRule="auto"/>
                              <w:rPr>
                                <w:rFonts w:eastAsia="Times New Roman"/>
                                <w:color w:val="4472C4"/>
                                <w:sz w:val="32"/>
                                <w:szCs w:val="32"/>
                              </w:rPr>
                            </w:pPr>
                            <w:r w:rsidRPr="00851BE5">
                              <w:rPr>
                                <w:rFonts w:hAnsi="Calibri" w:asciiTheme="minorHAnsi" w:cstheme="minorBidi"/>
                                <w:color w:val="404040" w:themeColor="text1" w:themeTint="BF"/>
                                <w:kern w:val="24"/>
                                <w:sz w:val="32"/>
                                <w:szCs w:val="32"/>
                                <w:lang w:val="en-GB"/>
                              </w:rPr>
                              <w:t>Information</w:t>
                            </w:r>
                          </w:p>
                        </w:txbxContent>
                      </wps:txbx>
                      <wps:bodyPr vert="horz" wrap="square" lIns="0" tIns="45720" rIns="0" bIns="45720" rtlCol="0">
                        <a:noAutofit/>
                      </wps:bodyPr>
                    </wps:wsp>
                  </a:graphicData>
                </a:graphic>
                <wp14:sizeRelH relativeFrom="margin">
                  <wp14:pctWidth>0</wp14:pctWidth>
                </wp14:sizeRelH>
                <wp14:sizeRelV relativeFrom="margin">
                  <wp14:pctHeight>0</wp14:pctHeight>
                </wp14:sizeRelV>
              </wp:anchor>
            </w:drawing>
          </mc:Choice>
          <mc:Fallback>
            <w:pict>
              <v:rect id="_x0000_s1032" style="position:absolute;left:0;text-align:left;margin-left:310.85pt;margin-top:77pt;width:161.15pt;height:45.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ed="f" stroked="f" w14:anchorId="6962CAD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">
                <o:lock v:ext="edit" grouping="t"/>
                <v:textbox inset="0,,0">
                  <w:txbxContent>
                    <w:p w:rsidRPr="00851BE5" w:rsidR="00851BE5" w:rsidP="00851BE5" w:rsidRDefault="00851BE5" w14:paraId="62121702" w14:textId="77777777">
                      <w:pPr>
                        <w:pStyle w:val="ListParagraph"/>
                        <w:numPr>
                          <w:ilvl w:val="0"/>
                          <w:numId w:val="5"/>
                        </w:numPr>
                        <w:spacing w:line="216" w:lineRule="auto"/>
                        <w:rPr>
                          <w:rFonts w:eastAsia="Times New Roman"/>
                          <w:color w:val="4472C4"/>
                          <w:sz w:val="32"/>
                          <w:szCs w:val="32"/>
                        </w:rPr>
                      </w:pPr>
                      <w:r w:rsidRPr="00851BE5">
                        <w:rPr>
                          <w:rFonts w:hAnsi="Calibri" w:asciiTheme="minorHAnsi" w:cstheme="minorBidi"/>
                          <w:color w:val="404040" w:themeColor="text1" w:themeTint="BF"/>
                          <w:kern w:val="24"/>
                          <w:sz w:val="32"/>
                          <w:szCs w:val="32"/>
                          <w:lang w:val="en-GB"/>
                        </w:rPr>
                        <w:t>Information</w:t>
                      </w:r>
                    </w:p>
                  </w:txbxContent>
                </v:textbox>
              </v:rect>
            </w:pict>
          </mc:Fallback>
        </mc:AlternateContent>
      </w:r>
    </w:p>
    <w:p w:rsidR="00851BE5" w:rsidP="008A1D57" w:rsidRDefault="00851BE5" w14:paraId="09B67B2B" w14:textId="2CF34D79">
      <w:pPr>
        <w:spacing w:line="360" w:lineRule="auto"/>
        <w:jc w:val="both"/>
        <w:rPr>
          <w:rFonts w:ascii="Times New Roman" w:hAnsi="Times New Roman" w:cs="Times New Roman"/>
        </w:rPr>
      </w:pPr>
      <w:r w:rsidRPr="00851BE5">
        <w:rPr>
          <w:rFonts w:ascii="Times New Roman" w:hAnsi="Times New Roman" w:cs="Times New Roman"/>
        </w:rPr>
        <w:drawing>
          <wp:inline distT="0" distB="0" distL="0" distR="0" wp14:anchorId="0CEFEA62" wp14:editId="6AFF79C1">
            <wp:extent cx="3839029" cy="1892444"/>
            <wp:effectExtent l="0" t="0" r="9525" b="0"/>
            <wp:docPr id="24" name="Picture 2" descr="DIKW Pyramid">
              <a:extLst xmlns:a="http://schemas.openxmlformats.org/drawingml/2006/main">
                <a:ext uri="{FF2B5EF4-FFF2-40B4-BE49-F238E27FC236}">
                  <a16:creationId xmlns:a16="http://schemas.microsoft.com/office/drawing/2014/main" id="{49E3FDE5-2B97-403D-A0B8-D39A3A7207F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DIKW Pyramid">
                      <a:extLst>
                        <a:ext uri="{FF2B5EF4-FFF2-40B4-BE49-F238E27FC236}">
                          <a16:creationId xmlns:a16="http://schemas.microsoft.com/office/drawing/2014/main" id="{49E3FDE5-2B97-403D-A0B8-D39A3A7207F2}"/>
                        </a:ext>
                      </a:extLs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859871" cy="1902718"/>
                    </a:xfrm>
                    <a:prstGeom prst="rect">
                      <a:avLst/>
                    </a:prstGeom>
                    <a:noFill/>
                    <a:extLst/>
                  </pic:spPr>
                </pic:pic>
              </a:graphicData>
            </a:graphic>
          </wp:inline>
        </w:drawing>
      </w:r>
    </w:p>
    <w:p w:rsidR="00851BE5" w:rsidP="008A1D57" w:rsidRDefault="00851BE5" w14:paraId="65A71F9E" w14:textId="5774CAB0">
      <w:pPr>
        <w:spacing w:line="360" w:lineRule="auto"/>
        <w:jc w:val="both"/>
        <w:rPr>
          <w:rFonts w:ascii="Times New Roman" w:hAnsi="Times New Roman" w:cs="Times New Roman"/>
        </w:rPr>
      </w:pPr>
    </w:p>
    <w:p w:rsidR="00851BE5" w:rsidP="008A1D57" w:rsidRDefault="00851BE5" w14:paraId="3690970F" w14:textId="63FFDB1C">
      <w:pPr>
        <w:spacing w:line="360" w:lineRule="auto"/>
        <w:jc w:val="both"/>
        <w:rPr>
          <w:rFonts w:ascii="Times New Roman" w:hAnsi="Times New Roman" w:cs="Times New Roman"/>
        </w:rPr>
      </w:pPr>
    </w:p>
    <w:p w:rsidR="001873DF" w:rsidP="008A1D57" w:rsidRDefault="00851BE5" w14:paraId="5A0AFEFE" w14:textId="7FF0E8B6">
      <w:pPr>
        <w:spacing w:line="360" w:lineRule="auto"/>
        <w:jc w:val="both"/>
        <w:rPr>
          <w:rFonts w:ascii="Times New Roman" w:hAnsi="Times New Roman" w:cs="Times New Roman"/>
        </w:rPr>
      </w:pPr>
    </w:p>
    <w:p w:rsidR="009F2FFC" w:rsidP="78C54D24" w:rsidRDefault="009F2FFC" w14:paraId="00EF7A6D" w14:textId="3EF42DB0">
      <w:pPr>
        <w:spacing w:line="360" w:lineRule="auto"/>
        <w:jc w:val="both"/>
        <w:rPr>
          <w:rFonts w:ascii="Arial" w:hAnsi="Arial" w:eastAsia="Arial" w:cs="Arial"/>
        </w:rPr>
      </w:pPr>
      <w:r w:rsidRPr="78C54D24" w:rsidR="009F2FFC">
        <w:rPr>
          <w:rFonts w:ascii="Arial" w:hAnsi="Arial" w:eastAsia="Arial" w:cs="Arial"/>
        </w:rPr>
        <w:t xml:space="preserve">Information: </w:t>
      </w:r>
      <w:r w:rsidRPr="78C54D24" w:rsidR="004502FE">
        <w:rPr>
          <w:rFonts w:ascii="Arial" w:hAnsi="Arial" w:eastAsia="Arial" w:cs="Arial"/>
        </w:rPr>
        <w:t>The DIKW Pyramid's next construction component is information. This is data that has been "cleaned" of mistakes and subsequently processed to make it simpler to quantify, display, and analyse for a particular purpose.</w:t>
      </w:r>
      <w:r w:rsidRPr="78C54D24" w:rsidR="004502FE">
        <w:rPr>
          <w:rFonts w:ascii="Arial" w:hAnsi="Arial" w:eastAsia="Arial" w:cs="Arial"/>
        </w:rPr>
        <w:t xml:space="preserve"> </w:t>
      </w:r>
      <w:r w:rsidRPr="78C54D24" w:rsidR="004502FE">
        <w:rPr>
          <w:rFonts w:ascii="Arial" w:hAnsi="Arial" w:eastAsia="Arial" w:cs="Arial"/>
        </w:rPr>
        <w:t>Depending on the aim, data processing may entail a variety of activities, including merging disparate collections of data, ensuring the obtained data is relevant and correct (validation), and so on</w:t>
      </w:r>
      <w:r w:rsidRPr="78C54D24" w:rsidR="00CC64F4">
        <w:rPr>
          <w:rFonts w:ascii="Arial" w:hAnsi="Arial" w:eastAsia="Arial" w:cs="Arial"/>
        </w:rPr>
        <w:t xml:space="preserve"> </w:t>
      </w:r>
      <w:r w:rsidRPr="78C54D24" w:rsidR="00CC64F4">
        <w:rPr>
          <w:rFonts w:ascii="Arial" w:hAnsi="Arial" w:eastAsia="Arial" w:cs="Arial"/>
        </w:rPr>
        <w:t>(</w:t>
      </w:r>
      <w:r w:rsidRPr="78C54D24" w:rsidR="00730BE9">
        <w:rPr>
          <w:rFonts w:ascii="Arial" w:hAnsi="Arial" w:eastAsia="Arial" w:cs="Arial"/>
        </w:rPr>
        <w:t>O</w:t>
      </w:r>
      <w:r w:rsidRPr="78C54D24" w:rsidR="00730BE9">
        <w:rPr>
          <w:rFonts w:ascii="Arial" w:hAnsi="Arial" w:eastAsia="Arial" w:cs="Arial"/>
        </w:rPr>
        <w:t>ntotext</w:t>
      </w:r>
      <w:r w:rsidRPr="78C54D24" w:rsidR="00730BE9">
        <w:rPr>
          <w:rFonts w:ascii="Arial" w:hAnsi="Arial" w:eastAsia="Arial" w:cs="Arial"/>
        </w:rPr>
        <w:t>.com.</w:t>
      </w:r>
      <w:r w:rsidRPr="78C54D24" w:rsidR="00CC64F4">
        <w:rPr>
          <w:rFonts w:ascii="Arial" w:hAnsi="Arial" w:eastAsia="Arial" w:cs="Arial"/>
        </w:rPr>
        <w:t>, 2012)</w:t>
      </w:r>
      <w:r w:rsidRPr="78C54D24" w:rsidR="004502FE">
        <w:rPr>
          <w:rFonts w:ascii="Arial" w:hAnsi="Arial" w:eastAsia="Arial" w:cs="Arial"/>
        </w:rPr>
        <w:t>. For instance, we may arrange our data in such a manner that linkages between apparently distant and unconnected data pieces become apparent.</w:t>
      </w:r>
    </w:p>
    <w:p w:rsidR="00851BE5" w:rsidP="78C54D24" w:rsidRDefault="00851BE5" w14:paraId="5868D300" w14:textId="5DB06E34">
      <w:pPr>
        <w:pStyle w:val="Normal"/>
        <w:spacing w:line="360" w:lineRule="auto"/>
        <w:jc w:val="both"/>
        <w:rPr>
          <w:rFonts w:ascii="Arial" w:hAnsi="Arial" w:eastAsia="Arial" w:cs="Arial"/>
          <w:noProof/>
        </w:rPr>
      </w:pPr>
      <w:r w:rsidRPr="78C54D24" w:rsidR="06008840">
        <w:rPr>
          <w:rFonts w:ascii="Arial" w:hAnsi="Arial" w:eastAsia="Arial" w:cs="Arial"/>
        </w:rPr>
        <w:t>Then</w:t>
      </w:r>
      <w:r w:rsidRPr="78C54D24" w:rsidR="2C805D92">
        <w:rPr>
          <w:rFonts w:ascii="Arial" w:hAnsi="Arial" w:eastAsia="Arial" w:cs="Arial"/>
        </w:rPr>
        <w:t xml:space="preserve">, </w:t>
      </w:r>
      <w:r w:rsidRPr="78C54D24" w:rsidR="004502FE">
        <w:rPr>
          <w:rFonts w:ascii="Arial" w:hAnsi="Arial" w:eastAsia="Arial" w:cs="Arial"/>
        </w:rPr>
        <w:t>we ha</w:t>
      </w:r>
      <w:r w:rsidRPr="78C54D24" w:rsidR="64BEAC5F">
        <w:rPr>
          <w:rFonts w:ascii="Arial" w:hAnsi="Arial" w:eastAsia="Arial" w:cs="Arial"/>
        </w:rPr>
        <w:t xml:space="preserve">d </w:t>
      </w:r>
      <w:r w:rsidRPr="78C54D24" w:rsidR="004502FE">
        <w:rPr>
          <w:rFonts w:ascii="Arial" w:hAnsi="Arial" w:eastAsia="Arial" w:cs="Arial"/>
        </w:rPr>
        <w:t xml:space="preserve">collected all the data and put it in </w:t>
      </w:r>
      <w:r w:rsidRPr="78C54D24" w:rsidR="05671E93">
        <w:rPr>
          <w:rFonts w:ascii="Arial" w:hAnsi="Arial" w:eastAsia="Arial" w:cs="Arial"/>
        </w:rPr>
        <w:t xml:space="preserve">MS </w:t>
      </w:r>
      <w:r w:rsidRPr="78C54D24" w:rsidR="004502FE">
        <w:rPr>
          <w:rFonts w:ascii="Arial" w:hAnsi="Arial" w:eastAsia="Arial" w:cs="Arial"/>
        </w:rPr>
        <w:t xml:space="preserve">Excel for a </w:t>
      </w:r>
      <w:r w:rsidRPr="78C54D24" w:rsidR="7CC18C58">
        <w:rPr>
          <w:rFonts w:ascii="Arial" w:hAnsi="Arial" w:eastAsia="Arial" w:cs="Arial"/>
          <w:b w:val="0"/>
          <w:bCs w:val="0"/>
          <w:i w:val="0"/>
          <w:iCs w:val="0"/>
          <w:caps w:val="0"/>
          <w:smallCaps w:val="0"/>
          <w:noProof w:val="0"/>
          <w:color w:val="000000" w:themeColor="text1" w:themeTint="FF" w:themeShade="FF"/>
          <w:sz w:val="22"/>
          <w:szCs w:val="22"/>
          <w:lang w:val="en-GB"/>
        </w:rPr>
        <w:t>scatter diagram</w:t>
      </w:r>
      <w:r w:rsidRPr="78C54D24" w:rsidR="004502FE">
        <w:rPr>
          <w:rFonts w:ascii="Arial" w:hAnsi="Arial" w:eastAsia="Arial" w:cs="Arial"/>
        </w:rPr>
        <w:t xml:space="preserve">. </w:t>
      </w:r>
      <w:r w:rsidRPr="78C54D24" w:rsidR="0BC7ECFA">
        <w:rPr>
          <w:rFonts w:ascii="Arial" w:hAnsi="Arial" w:eastAsia="Arial" w:cs="Arial"/>
        </w:rPr>
        <w:t xml:space="preserve">We </w:t>
      </w:r>
      <w:r w:rsidRPr="78C54D24" w:rsidR="0BC7ECFA">
        <w:rPr>
          <w:rFonts w:ascii="Arial" w:hAnsi="Arial" w:eastAsia="Arial" w:cs="Arial"/>
        </w:rPr>
        <w:t>used</w:t>
      </w:r>
      <w:r w:rsidRPr="78C54D24" w:rsidR="0BC7ECFA">
        <w:rPr>
          <w:rFonts w:ascii="Arial" w:hAnsi="Arial" w:eastAsia="Arial" w:cs="Arial"/>
        </w:rPr>
        <w:t xml:space="preserve"> this information as our primary data.</w:t>
      </w:r>
    </w:p>
    <w:p w:rsidR="00851BE5" w:rsidP="008A1D57" w:rsidRDefault="00851BE5" w14:paraId="34C405AA" w14:textId="5F1A0CEB">
      <w:pPr>
        <w:spacing w:line="360" w:lineRule="auto"/>
        <w:jc w:val="both"/>
        <w:rPr>
          <w:rFonts w:ascii="Times New Roman" w:hAnsi="Times New Roman" w:cs="Times New Roman"/>
          <w:noProof/>
        </w:rPr>
      </w:pPr>
    </w:p>
    <w:p w:rsidR="00851BE5" w:rsidP="008A1D57" w:rsidRDefault="00851BE5" w14:paraId="056E7C20" w14:textId="7A9C888D">
      <w:pPr>
        <w:spacing w:line="360" w:lineRule="auto"/>
        <w:jc w:val="both"/>
        <w:rPr>
          <w:rFonts w:ascii="Times New Roman" w:hAnsi="Times New Roman" w:cs="Times New Roman"/>
          <w:noProof/>
        </w:rPr>
      </w:pPr>
    </w:p>
    <w:p w:rsidR="00851BE5" w:rsidP="008A1D57" w:rsidRDefault="00851BE5" w14:paraId="622F7A83" w14:textId="527BE601">
      <w:pPr>
        <w:spacing w:line="360" w:lineRule="auto"/>
        <w:jc w:val="both"/>
        <w:rPr>
          <w:rFonts w:ascii="Times New Roman" w:hAnsi="Times New Roman" w:cs="Times New Roman"/>
          <w:noProof/>
        </w:rPr>
      </w:pPr>
    </w:p>
    <w:p w:rsidR="00851BE5" w:rsidP="008A1D57" w:rsidRDefault="00851BE5" w14:paraId="76339C36" w14:textId="34FCBA61">
      <w:pPr>
        <w:spacing w:line="360" w:lineRule="auto"/>
        <w:jc w:val="both"/>
        <w:rPr>
          <w:rFonts w:ascii="Times New Roman" w:hAnsi="Times New Roman" w:cs="Times New Roman"/>
          <w:noProof/>
        </w:rPr>
      </w:pPr>
    </w:p>
    <w:p w:rsidR="00851BE5" w:rsidP="008A1D57" w:rsidRDefault="00851BE5" w14:paraId="5E86F154" w14:textId="79E51867">
      <w:pPr>
        <w:spacing w:line="360" w:lineRule="auto"/>
        <w:jc w:val="both"/>
        <w:rPr>
          <w:rFonts w:ascii="Times New Roman" w:hAnsi="Times New Roman" w:cs="Times New Roman"/>
          <w:noProof/>
        </w:rPr>
      </w:pPr>
    </w:p>
    <w:p w:rsidR="00851BE5" w:rsidP="008A1D57" w:rsidRDefault="00851BE5" w14:paraId="64E60F0B" w14:textId="484EEB3A">
      <w:pPr>
        <w:spacing w:line="360" w:lineRule="auto"/>
        <w:jc w:val="both"/>
        <w:rPr>
          <w:rFonts w:ascii="Times New Roman" w:hAnsi="Times New Roman" w:cs="Times New Roman"/>
          <w:noProof/>
        </w:rPr>
      </w:pPr>
      <w:r w:rsidRPr="00484CE0">
        <w:rPr>
          <w:rFonts w:ascii="Times New Roman" w:hAnsi="Times New Roman" w:cs="Times New Roman"/>
        </w:rPr>
        <w:lastRenderedPageBreak/>
        <mc:AlternateContent>
          <mc:Choice Requires="wps">
            <w:drawing>
              <wp:anchor distT="0" distB="0" distL="114300" distR="114300" simplePos="0" relativeHeight="251676672" behindDoc="0" locked="0" layoutInCell="1" allowOverlap="1" wp14:anchorId="16A2FB4C" wp14:editId="058F4351">
                <wp:simplePos x="0" y="0"/>
                <wp:positionH relativeFrom="column">
                  <wp:posOffset>0</wp:posOffset>
                </wp:positionH>
                <wp:positionV relativeFrom="paragraph">
                  <wp:posOffset>0</wp:posOffset>
                </wp:positionV>
                <wp:extent cx="6124484" cy="551543"/>
                <wp:effectExtent l="0" t="0" r="0" b="0"/>
                <wp:wrapNone/>
                <wp:docPr id="28" name="Title 1">
                  <a:extLst xmlns:a="http://schemas.openxmlformats.org/drawingml/2006/main"/>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124484" cy="551543"/>
                        </a:xfrm>
                        <a:prstGeom prst="rect">
                          <a:avLst/>
                        </a:prstGeom>
                      </wps:spPr>
                      <wps:txbx>
                        <w:txbxContent>
                          <w:p w:rsidRPr="00484CE0" w:rsidR="00851BE5" w:rsidP="00851BE5" w:rsidRDefault="00851BE5" w14:paraId="75BCFAF2" w14:textId="77777777">
                            <w:pPr>
                              <w:spacing w:line="204" w:lineRule="auto"/>
                              <w:rPr>
                                <w:sz w:val="40"/>
                                <w:szCs w:val="40"/>
                              </w:rPr>
                            </w:pPr>
                            <w:r w:rsidRPr="00484CE0">
                              <w:rPr>
                                <w:rFonts w:hAnsi="Calibri Light" w:asciiTheme="majorHAnsi" w:eastAsiaTheme="majorEastAsia" w:cstheme="majorBidi"/>
                                <w:color w:val="404040" w:themeColor="text1" w:themeTint="BF"/>
                                <w:spacing w:val="-10"/>
                                <w:kern w:val="24"/>
                                <w:position w:val="1"/>
                                <w:sz w:val="40"/>
                                <w:szCs w:val="40"/>
                              </w:rPr>
                              <w:t xml:space="preserve">DIKW Model </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id="_x0000_s1033" style="position:absolute;left:0;text-align:left;margin-left:0;margin-top:0;width:482.25pt;height:43.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filled="f" stroked="f" w14:anchorId="16A2FB4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">
                <o:lock v:ext="edit" grouping="t"/>
                <v:textbox>
                  <w:txbxContent>
                    <w:p w:rsidRPr="00484CE0" w:rsidR="00851BE5" w:rsidP="00851BE5" w:rsidRDefault="00851BE5" w14:paraId="75BCFAF2" w14:textId="77777777">
                      <w:pPr>
                        <w:spacing w:line="204" w:lineRule="auto"/>
                        <w:rPr>
                          <w:sz w:val="40"/>
                          <w:szCs w:val="40"/>
                        </w:rPr>
                      </w:pPr>
                      <w:r w:rsidRPr="00484CE0">
                        <w:rPr>
                          <w:rFonts w:hAnsi="Calibri Light" w:asciiTheme="majorHAnsi" w:eastAsiaTheme="majorEastAsia" w:cstheme="majorBidi"/>
                          <w:color w:val="404040" w:themeColor="text1" w:themeTint="BF"/>
                          <w:spacing w:val="-10"/>
                          <w:kern w:val="24"/>
                          <w:position w:val="1"/>
                          <w:sz w:val="40"/>
                          <w:szCs w:val="40"/>
                        </w:rPr>
                        <w:t xml:space="preserve">DIKW Model </w:t>
                      </w:r>
                    </w:p>
                  </w:txbxContent>
                </v:textbox>
              </v:rect>
            </w:pict>
          </mc:Fallback>
        </mc:AlternateContent>
      </w:r>
    </w:p>
    <w:p w:rsidR="00851BE5" w:rsidP="008A1D57" w:rsidRDefault="00851BE5" w14:paraId="5A363F72" w14:textId="6E2CE116">
      <w:pPr>
        <w:spacing w:line="360" w:lineRule="auto"/>
        <w:jc w:val="both"/>
        <w:rPr>
          <w:rFonts w:ascii="Times New Roman" w:hAnsi="Times New Roman" w:cs="Times New Roman"/>
          <w:noProof/>
        </w:rPr>
      </w:pPr>
    </w:p>
    <w:p w:rsidR="00851BE5" w:rsidP="008A1D57" w:rsidRDefault="00851BE5" w14:paraId="4AC3FFAE" w14:textId="4BFE2973">
      <w:pPr>
        <w:spacing w:line="360" w:lineRule="auto"/>
        <w:jc w:val="both"/>
        <w:rPr>
          <w:rFonts w:ascii="Times New Roman" w:hAnsi="Times New Roman" w:cs="Times New Roman"/>
          <w:noProof/>
        </w:rPr>
      </w:pPr>
      <w:r w:rsidRPr="00851BE5">
        <w:rPr>
          <w:rFonts w:ascii="Times New Roman" w:hAnsi="Times New Roman" w:cs="Times New Roman"/>
        </w:rPr>
        <mc:AlternateContent>
          <mc:Choice Requires="wps">
            <w:drawing>
              <wp:anchor distT="0" distB="0" distL="114300" distR="114300" simplePos="0" relativeHeight="251674624" behindDoc="0" locked="0" layoutInCell="1" allowOverlap="1" wp14:anchorId="7088F4EB" wp14:editId="5128DAE6">
                <wp:simplePos x="0" y="0"/>
                <wp:positionH relativeFrom="column">
                  <wp:posOffset>3947795</wp:posOffset>
                </wp:positionH>
                <wp:positionV relativeFrom="paragraph">
                  <wp:posOffset>635000</wp:posOffset>
                </wp:positionV>
                <wp:extent cx="2046514" cy="580571"/>
                <wp:effectExtent l="0" t="0" r="0" b="0"/>
                <wp:wrapNone/>
                <wp:docPr id="27" name="Content Placeholder 2">
                  <a:extLst xmlns:a="http://schemas.openxmlformats.org/drawingml/2006/main"/>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2046514" cy="580571"/>
                        </a:xfrm>
                        <a:prstGeom prst="rect">
                          <a:avLst/>
                        </a:prstGeom>
                      </wps:spPr>
                      <wps:txbx>
                        <w:txbxContent>
                          <w:p w:rsidRPr="00851BE5" w:rsidR="00851BE5" w:rsidP="00851BE5" w:rsidRDefault="00851BE5" w14:paraId="37E2120B" w14:textId="4A035B06">
                            <w:pPr>
                              <w:pStyle w:val="ListParagraph"/>
                              <w:numPr>
                                <w:ilvl w:val="0"/>
                                <w:numId w:val="5"/>
                              </w:numPr>
                              <w:spacing w:line="216" w:lineRule="auto"/>
                              <w:rPr>
                                <w:rFonts w:eastAsia="Times New Roman"/>
                                <w:color w:val="4472C4"/>
                                <w:sz w:val="32"/>
                                <w:szCs w:val="32"/>
                              </w:rPr>
                            </w:pPr>
                            <w:r>
                              <w:rPr>
                                <w:rFonts w:hAnsi="Calibri" w:asciiTheme="minorHAnsi" w:cstheme="minorBidi"/>
                                <w:color w:val="404040" w:themeColor="text1" w:themeTint="BF"/>
                                <w:kern w:val="24"/>
                                <w:sz w:val="32"/>
                                <w:szCs w:val="32"/>
                                <w:lang w:val="en-GB"/>
                              </w:rPr>
                              <w:t>Knowledge</w:t>
                            </w:r>
                          </w:p>
                        </w:txbxContent>
                      </wps:txbx>
                      <wps:bodyPr vert="horz" wrap="square" lIns="0" tIns="45720" rIns="0" bIns="45720" rtlCol="0">
                        <a:noAutofit/>
                      </wps:bodyPr>
                    </wps:wsp>
                  </a:graphicData>
                </a:graphic>
                <wp14:sizeRelH relativeFrom="margin">
                  <wp14:pctWidth>0</wp14:pctWidth>
                </wp14:sizeRelH>
                <wp14:sizeRelV relativeFrom="margin">
                  <wp14:pctHeight>0</wp14:pctHeight>
                </wp14:sizeRelV>
              </wp:anchor>
            </w:drawing>
          </mc:Choice>
          <mc:Fallback>
            <w:pict>
              <v:rect id="_x0000_s1034" style="position:absolute;left:0;text-align:left;margin-left:310.85pt;margin-top:50pt;width:161.15pt;height:45.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ed="f" stroked="f" w14:anchorId="7088F4E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">
                <o:lock v:ext="edit" grouping="t"/>
                <v:textbox inset="0,,0">
                  <w:txbxContent>
                    <w:p w:rsidRPr="00851BE5" w:rsidR="00851BE5" w:rsidP="00851BE5" w:rsidRDefault="00851BE5" w14:paraId="37E2120B" w14:textId="4A035B06">
                      <w:pPr>
                        <w:pStyle w:val="ListParagraph"/>
                        <w:numPr>
                          <w:ilvl w:val="0"/>
                          <w:numId w:val="5"/>
                        </w:numPr>
                        <w:spacing w:line="216" w:lineRule="auto"/>
                        <w:rPr>
                          <w:rFonts w:eastAsia="Times New Roman"/>
                          <w:color w:val="4472C4"/>
                          <w:sz w:val="32"/>
                          <w:szCs w:val="32"/>
                        </w:rPr>
                      </w:pPr>
                      <w:r>
                        <w:rPr>
                          <w:rFonts w:hAnsi="Calibri" w:asciiTheme="minorHAnsi" w:cstheme="minorBidi"/>
                          <w:color w:val="404040" w:themeColor="text1" w:themeTint="BF"/>
                          <w:kern w:val="24"/>
                          <w:sz w:val="32"/>
                          <w:szCs w:val="32"/>
                          <w:lang w:val="en-GB"/>
                        </w:rPr>
                        <w:t>Knowledge</w:t>
                      </w:r>
                    </w:p>
                  </w:txbxContent>
                </v:textbox>
              </v:rect>
            </w:pict>
          </mc:Fallback>
        </mc:AlternateContent>
      </w:r>
      <w:r w:rsidRPr="00851BE5">
        <w:rPr>
          <w:rFonts w:ascii="Times New Roman" w:hAnsi="Times New Roman" w:cs="Times New Roman"/>
          <w:noProof/>
        </w:rPr>
        <w:drawing>
          <wp:inline distT="0" distB="0" distL="0" distR="0" wp14:anchorId="1319D513" wp14:editId="18E01E12">
            <wp:extent cx="3651033" cy="1799772"/>
            <wp:effectExtent l="0" t="0" r="6985" b="0"/>
            <wp:docPr id="26" name="Picture 2" descr="DIKW Pyramid">
              <a:extLst xmlns:a="http://schemas.openxmlformats.org/drawingml/2006/main">
                <a:ext uri="{FF2B5EF4-FFF2-40B4-BE49-F238E27FC236}">
                  <a16:creationId xmlns:a16="http://schemas.microsoft.com/office/drawing/2014/main" id="{49E3FDE5-2B97-403D-A0B8-D39A3A7207F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DIKW Pyramid">
                      <a:extLst>
                        <a:ext uri="{FF2B5EF4-FFF2-40B4-BE49-F238E27FC236}">
                          <a16:creationId xmlns:a16="http://schemas.microsoft.com/office/drawing/2014/main" id="{49E3FDE5-2B97-403D-A0B8-D39A3A7207F2}"/>
                        </a:ext>
                      </a:extLs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70252" cy="1809246"/>
                    </a:xfrm>
                    <a:prstGeom prst="rect">
                      <a:avLst/>
                    </a:prstGeom>
                    <a:noFill/>
                    <a:extLst/>
                  </pic:spPr>
                </pic:pic>
              </a:graphicData>
            </a:graphic>
          </wp:inline>
        </w:drawing>
      </w:r>
    </w:p>
    <w:p w:rsidR="00851BE5" w:rsidP="008A1D57" w:rsidRDefault="00851BE5" w14:paraId="65E92704" w14:textId="3C8AAFD3">
      <w:pPr>
        <w:spacing w:line="360" w:lineRule="auto"/>
        <w:jc w:val="both"/>
        <w:rPr>
          <w:rFonts w:ascii="Times New Roman" w:hAnsi="Times New Roman" w:cs="Times New Roman"/>
          <w:noProof/>
        </w:rPr>
      </w:pPr>
    </w:p>
    <w:p w:rsidR="00851BE5" w:rsidP="008A1D57" w:rsidRDefault="00851BE5" w14:paraId="2F8816A8" w14:textId="12D9FF2E">
      <w:pPr>
        <w:spacing w:line="360" w:lineRule="auto"/>
        <w:jc w:val="both"/>
        <w:rPr>
          <w:rFonts w:ascii="Times New Roman" w:hAnsi="Times New Roman" w:cs="Times New Roman"/>
          <w:noProof/>
        </w:rPr>
      </w:pPr>
    </w:p>
    <w:p w:rsidR="00851BE5" w:rsidP="78C54D24" w:rsidRDefault="00851BE5" w14:paraId="5CFC5E90" w14:textId="115112EA">
      <w:pPr>
        <w:spacing w:line="360" w:lineRule="auto"/>
        <w:jc w:val="both"/>
        <w:rPr>
          <w:rFonts w:ascii="Arial" w:hAnsi="Arial" w:eastAsia="Arial" w:cs="Arial"/>
          <w:noProof/>
        </w:rPr>
      </w:pPr>
    </w:p>
    <w:p w:rsidR="005B1810" w:rsidP="78C54D24" w:rsidRDefault="005B1810" w14:paraId="168436F1" w14:textId="48A8E6B6">
      <w:pPr>
        <w:spacing w:line="360" w:lineRule="auto"/>
        <w:jc w:val="both"/>
        <w:rPr>
          <w:rFonts w:ascii="Arial" w:hAnsi="Arial" w:eastAsia="Arial" w:cs="Arial"/>
        </w:rPr>
      </w:pPr>
      <w:r w:rsidRPr="78C54D24" w:rsidR="005B1810">
        <w:rPr>
          <w:rFonts w:ascii="Arial" w:hAnsi="Arial" w:eastAsia="Arial" w:cs="Arial"/>
        </w:rPr>
        <w:t>Knowledge</w:t>
      </w:r>
      <w:r w:rsidRPr="78C54D24" w:rsidR="00F5232B">
        <w:rPr>
          <w:rFonts w:ascii="Arial" w:hAnsi="Arial" w:eastAsia="Arial" w:cs="Arial"/>
        </w:rPr>
        <w:t xml:space="preserve">: </w:t>
      </w:r>
      <w:r w:rsidRPr="78C54D24" w:rsidR="00B8635F">
        <w:rPr>
          <w:rFonts w:ascii="Arial" w:hAnsi="Arial" w:eastAsia="Arial" w:cs="Arial"/>
        </w:rPr>
        <w:t xml:space="preserve">When we regard information as more than a collection of facts, but also </w:t>
      </w:r>
      <w:r w:rsidRPr="78C54D24" w:rsidR="1DA67A3C">
        <w:rPr>
          <w:rFonts w:ascii="Arial" w:hAnsi="Arial" w:eastAsia="Arial" w:cs="Arial"/>
        </w:rPr>
        <w:t>to</w:t>
      </w:r>
      <w:r w:rsidRPr="78C54D24" w:rsidR="00B8635F">
        <w:rPr>
          <w:rFonts w:ascii="Arial" w:hAnsi="Arial" w:eastAsia="Arial" w:cs="Arial"/>
        </w:rPr>
        <w:t xml:space="preserve"> an end, we transform it into knowledge. This information is often an enterprise's competitive advantage. As we unearth linkages that are not clearly expressed as information, we get </w:t>
      </w:r>
      <w:r w:rsidRPr="78C54D24" w:rsidR="00B8635F">
        <w:rPr>
          <w:rFonts w:ascii="Arial" w:hAnsi="Arial" w:eastAsia="Arial" w:cs="Arial"/>
        </w:rPr>
        <w:t>additional</w:t>
      </w:r>
      <w:r w:rsidRPr="78C54D24" w:rsidR="00B8635F">
        <w:rPr>
          <w:rFonts w:ascii="Arial" w:hAnsi="Arial" w:eastAsia="Arial" w:cs="Arial"/>
        </w:rPr>
        <w:t xml:space="preserve"> insight and climb the DIKW pyramid</w:t>
      </w:r>
      <w:r w:rsidRPr="78C54D24" w:rsidR="00CC64F4">
        <w:rPr>
          <w:rFonts w:ascii="Arial" w:hAnsi="Arial" w:eastAsia="Arial" w:cs="Arial"/>
        </w:rPr>
        <w:t xml:space="preserve"> </w:t>
      </w:r>
      <w:r w:rsidRPr="78C54D24" w:rsidR="00CC64F4">
        <w:rPr>
          <w:rFonts w:ascii="Arial" w:hAnsi="Arial" w:eastAsia="Arial" w:cs="Arial"/>
        </w:rPr>
        <w:t>(</w:t>
      </w:r>
      <w:r w:rsidRPr="78C54D24" w:rsidR="00730BE9">
        <w:rPr>
          <w:rFonts w:ascii="Arial" w:hAnsi="Arial" w:eastAsia="Arial" w:cs="Arial"/>
        </w:rPr>
        <w:t>O</w:t>
      </w:r>
      <w:r w:rsidRPr="78C54D24" w:rsidR="00730BE9">
        <w:rPr>
          <w:rFonts w:ascii="Arial" w:hAnsi="Arial" w:eastAsia="Arial" w:cs="Arial"/>
        </w:rPr>
        <w:t>ntotext</w:t>
      </w:r>
      <w:r w:rsidRPr="78C54D24" w:rsidR="00730BE9">
        <w:rPr>
          <w:rFonts w:ascii="Arial" w:hAnsi="Arial" w:eastAsia="Arial" w:cs="Arial"/>
        </w:rPr>
        <w:t>.com.</w:t>
      </w:r>
      <w:r w:rsidRPr="78C54D24" w:rsidR="00CC64F4">
        <w:rPr>
          <w:rFonts w:ascii="Arial" w:hAnsi="Arial" w:eastAsia="Arial" w:cs="Arial"/>
        </w:rPr>
        <w:t>, 2012)</w:t>
      </w:r>
      <w:r w:rsidRPr="78C54D24" w:rsidR="165A75CF">
        <w:rPr>
          <w:rFonts w:ascii="Arial" w:hAnsi="Arial" w:eastAsia="Arial" w:cs="Arial"/>
        </w:rPr>
        <w:t xml:space="preserve">. </w:t>
      </w:r>
    </w:p>
    <w:p w:rsidR="00851BE5" w:rsidP="78C54D24" w:rsidRDefault="00851BE5" w14:paraId="32D53287" w14:textId="0C558C8E">
      <w:pPr>
        <w:spacing w:line="360" w:lineRule="auto"/>
        <w:jc w:val="both"/>
        <w:rPr>
          <w:rFonts w:ascii="Arial" w:hAnsi="Arial" w:eastAsia="Arial" w:cs="Arial"/>
          <w:noProof/>
        </w:rPr>
      </w:pPr>
      <w:r w:rsidRPr="78C54D24" w:rsidR="2BB44746">
        <w:rPr>
          <w:rFonts w:ascii="Arial" w:hAnsi="Arial" w:eastAsia="Arial" w:cs="Arial"/>
          <w:noProof/>
        </w:rPr>
        <w:t>Continusly, we compared our primary data with secondary data</w:t>
      </w:r>
      <w:r w:rsidRPr="78C54D24" w:rsidR="5585D10C">
        <w:rPr>
          <w:rFonts w:ascii="Arial" w:hAnsi="Arial" w:eastAsia="Arial" w:cs="Arial"/>
          <w:noProof/>
        </w:rPr>
        <w:t xml:space="preserve">, to gain our knowledge </w:t>
      </w:r>
      <w:r w:rsidRPr="78C54D24" w:rsidR="78725D26">
        <w:rPr>
          <w:rFonts w:ascii="Arial" w:hAnsi="Arial" w:eastAsia="Arial" w:cs="Arial"/>
          <w:noProof/>
        </w:rPr>
        <w:t xml:space="preserve">in the </w:t>
      </w:r>
      <w:r w:rsidRPr="78C54D24" w:rsidR="123C5266">
        <w:rPr>
          <w:rFonts w:ascii="Arial" w:hAnsi="Arial" w:eastAsia="Arial" w:cs="Arial"/>
          <w:noProof/>
        </w:rPr>
        <w:t xml:space="preserve">evaluation. </w:t>
      </w:r>
    </w:p>
    <w:p w:rsidR="00851BE5" w:rsidP="008A1D57" w:rsidRDefault="00851BE5" w14:paraId="528131BD" w14:textId="415E0FD4">
      <w:pPr>
        <w:spacing w:line="360" w:lineRule="auto"/>
        <w:jc w:val="both"/>
        <w:rPr>
          <w:rFonts w:ascii="Times New Roman" w:hAnsi="Times New Roman" w:cs="Times New Roman"/>
          <w:noProof/>
        </w:rPr>
      </w:pPr>
    </w:p>
    <w:p w:rsidR="00851BE5" w:rsidP="008A1D57" w:rsidRDefault="00851BE5" w14:paraId="50920EA2" w14:textId="0E4835CB">
      <w:pPr>
        <w:spacing w:line="360" w:lineRule="auto"/>
        <w:jc w:val="both"/>
        <w:rPr>
          <w:rFonts w:ascii="Times New Roman" w:hAnsi="Times New Roman" w:cs="Times New Roman"/>
          <w:noProof/>
        </w:rPr>
      </w:pPr>
    </w:p>
    <w:p w:rsidR="00851BE5" w:rsidP="008A1D57" w:rsidRDefault="00851BE5" w14:paraId="03447787" w14:textId="74AA3428">
      <w:pPr>
        <w:spacing w:line="360" w:lineRule="auto"/>
        <w:jc w:val="both"/>
        <w:rPr>
          <w:rFonts w:ascii="Times New Roman" w:hAnsi="Times New Roman" w:cs="Times New Roman"/>
          <w:noProof/>
        </w:rPr>
      </w:pPr>
    </w:p>
    <w:p w:rsidR="00851BE5" w:rsidP="008A1D57" w:rsidRDefault="00851BE5" w14:paraId="409FD2A0" w14:textId="4E602ADA">
      <w:pPr>
        <w:spacing w:line="360" w:lineRule="auto"/>
        <w:jc w:val="both"/>
        <w:rPr>
          <w:rFonts w:ascii="Times New Roman" w:hAnsi="Times New Roman" w:cs="Times New Roman"/>
          <w:noProof/>
        </w:rPr>
      </w:pPr>
    </w:p>
    <w:p w:rsidR="00851BE5" w:rsidP="008A1D57" w:rsidRDefault="00851BE5" w14:paraId="5A58C828" w14:textId="1B039401">
      <w:pPr>
        <w:spacing w:line="360" w:lineRule="auto"/>
        <w:jc w:val="both"/>
        <w:rPr>
          <w:rFonts w:ascii="Times New Roman" w:hAnsi="Times New Roman" w:cs="Times New Roman"/>
          <w:noProof/>
        </w:rPr>
      </w:pPr>
    </w:p>
    <w:p w:rsidR="00851BE5" w:rsidP="008A1D57" w:rsidRDefault="00851BE5" w14:paraId="7351AC4C" w14:textId="1F4BD9D2">
      <w:pPr>
        <w:spacing w:line="360" w:lineRule="auto"/>
        <w:jc w:val="both"/>
        <w:rPr>
          <w:rFonts w:ascii="Times New Roman" w:hAnsi="Times New Roman" w:cs="Times New Roman"/>
          <w:noProof/>
        </w:rPr>
      </w:pPr>
    </w:p>
    <w:p w:rsidR="00851BE5" w:rsidP="008A1D57" w:rsidRDefault="00851BE5" w14:paraId="3BF00AA8" w14:textId="0FFE1BA4">
      <w:pPr>
        <w:spacing w:line="360" w:lineRule="auto"/>
        <w:jc w:val="both"/>
        <w:rPr>
          <w:rFonts w:ascii="Times New Roman" w:hAnsi="Times New Roman" w:cs="Times New Roman"/>
          <w:noProof/>
        </w:rPr>
      </w:pPr>
      <w:r w:rsidRPr="00484CE0">
        <w:rPr>
          <w:rFonts w:ascii="Times New Roman" w:hAnsi="Times New Roman" w:cs="Times New Roman"/>
        </w:rPr>
        <w:lastRenderedPageBreak/>
        <mc:AlternateContent>
          <mc:Choice Requires="wps">
            <w:drawing>
              <wp:anchor distT="0" distB="0" distL="114300" distR="114300" simplePos="0" relativeHeight="251678720" behindDoc="0" locked="0" layoutInCell="1" allowOverlap="1" wp14:anchorId="22772916" wp14:editId="507007E9">
                <wp:simplePos x="0" y="0"/>
                <wp:positionH relativeFrom="column">
                  <wp:posOffset>0</wp:posOffset>
                </wp:positionH>
                <wp:positionV relativeFrom="paragraph">
                  <wp:posOffset>0</wp:posOffset>
                </wp:positionV>
                <wp:extent cx="6124484" cy="551543"/>
                <wp:effectExtent l="0" t="0" r="0" b="0"/>
                <wp:wrapNone/>
                <wp:docPr id="30" name="Title 1">
                  <a:extLst xmlns:a="http://schemas.openxmlformats.org/drawingml/2006/main"/>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124484" cy="551543"/>
                        </a:xfrm>
                        <a:prstGeom prst="rect">
                          <a:avLst/>
                        </a:prstGeom>
                      </wps:spPr>
                      <wps:txbx>
                        <w:txbxContent>
                          <w:p w:rsidRPr="00484CE0" w:rsidR="00851BE5" w:rsidP="00851BE5" w:rsidRDefault="00851BE5" w14:paraId="591B4011" w14:textId="77777777">
                            <w:pPr>
                              <w:spacing w:line="204" w:lineRule="auto"/>
                              <w:rPr>
                                <w:sz w:val="40"/>
                                <w:szCs w:val="40"/>
                              </w:rPr>
                            </w:pPr>
                            <w:r w:rsidRPr="00484CE0">
                              <w:rPr>
                                <w:rFonts w:hAnsi="Calibri Light" w:asciiTheme="majorHAnsi" w:eastAsiaTheme="majorEastAsia" w:cstheme="majorBidi"/>
                                <w:color w:val="404040" w:themeColor="text1" w:themeTint="BF"/>
                                <w:spacing w:val="-10"/>
                                <w:kern w:val="24"/>
                                <w:position w:val="1"/>
                                <w:sz w:val="40"/>
                                <w:szCs w:val="40"/>
                              </w:rPr>
                              <w:t xml:space="preserve">DIKW Model </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id="_x0000_s1035" style="position:absolute;left:0;text-align:left;margin-left:0;margin-top:0;width:482.25pt;height:43.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filled="f" stroked="f" w14:anchorId="227729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">
                <o:lock v:ext="edit" grouping="t"/>
                <v:textbox>
                  <w:txbxContent>
                    <w:p w:rsidRPr="00484CE0" w:rsidR="00851BE5" w:rsidP="00851BE5" w:rsidRDefault="00851BE5" w14:paraId="591B4011" w14:textId="77777777">
                      <w:pPr>
                        <w:spacing w:line="204" w:lineRule="auto"/>
                        <w:rPr>
                          <w:sz w:val="40"/>
                          <w:szCs w:val="40"/>
                        </w:rPr>
                      </w:pPr>
                      <w:r w:rsidRPr="00484CE0">
                        <w:rPr>
                          <w:rFonts w:hAnsi="Calibri Light" w:asciiTheme="majorHAnsi" w:eastAsiaTheme="majorEastAsia" w:cstheme="majorBidi"/>
                          <w:color w:val="404040" w:themeColor="text1" w:themeTint="BF"/>
                          <w:spacing w:val="-10"/>
                          <w:kern w:val="24"/>
                          <w:position w:val="1"/>
                          <w:sz w:val="40"/>
                          <w:szCs w:val="40"/>
                        </w:rPr>
                        <w:t xml:space="preserve">DIKW Model </w:t>
                      </w:r>
                    </w:p>
                  </w:txbxContent>
                </v:textbox>
              </v:rect>
            </w:pict>
          </mc:Fallback>
        </mc:AlternateContent>
      </w:r>
    </w:p>
    <w:p w:rsidR="00851BE5" w:rsidP="008A1D57" w:rsidRDefault="00851BE5" w14:paraId="58607455" w14:textId="075BBA33">
      <w:pPr>
        <w:spacing w:line="360" w:lineRule="auto"/>
        <w:jc w:val="both"/>
        <w:rPr>
          <w:rFonts w:ascii="Times New Roman" w:hAnsi="Times New Roman" w:cs="Times New Roman"/>
          <w:noProof/>
        </w:rPr>
      </w:pPr>
    </w:p>
    <w:p w:rsidR="00851BE5" w:rsidP="008A1D57" w:rsidRDefault="00851BE5" w14:paraId="6502EE6C" w14:textId="3C819268">
      <w:pPr>
        <w:spacing w:line="360" w:lineRule="auto"/>
        <w:jc w:val="both"/>
        <w:rPr>
          <w:rFonts w:ascii="Times New Roman" w:hAnsi="Times New Roman" w:cs="Times New Roman"/>
          <w:noProof/>
        </w:rPr>
      </w:pPr>
    </w:p>
    <w:p w:rsidR="00851BE5" w:rsidP="008A1D57" w:rsidRDefault="00851BE5" w14:paraId="51DA6C35" w14:textId="13FB2CF9">
      <w:pPr>
        <w:spacing w:line="360" w:lineRule="auto"/>
        <w:jc w:val="both"/>
        <w:rPr>
          <w:rFonts w:ascii="Times New Roman" w:hAnsi="Times New Roman" w:cs="Times New Roman"/>
          <w:noProof/>
        </w:rPr>
      </w:pPr>
      <w:r w:rsidRPr="00851BE5">
        <w:rPr>
          <w:rFonts w:ascii="Times New Roman" w:hAnsi="Times New Roman" w:cs="Times New Roman"/>
        </w:rPr>
        <mc:AlternateContent>
          <mc:Choice Requires="wps">
            <w:drawing>
              <wp:anchor distT="0" distB="0" distL="114300" distR="114300" simplePos="0" relativeHeight="251680768" behindDoc="0" locked="0" layoutInCell="1" allowOverlap="1" wp14:anchorId="25F9161D" wp14:editId="0DC7AA7E">
                <wp:simplePos x="0" y="0"/>
                <wp:positionH relativeFrom="column">
                  <wp:posOffset>3860709</wp:posOffset>
                </wp:positionH>
                <wp:positionV relativeFrom="paragraph">
                  <wp:posOffset>539477</wp:posOffset>
                </wp:positionV>
                <wp:extent cx="2046514" cy="580571"/>
                <wp:effectExtent l="0" t="0" r="0" b="0"/>
                <wp:wrapNone/>
                <wp:docPr id="31" name="Content Placeholder 2">
                  <a:extLst xmlns:a="http://schemas.openxmlformats.org/drawingml/2006/main"/>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2046514" cy="580571"/>
                        </a:xfrm>
                        <a:prstGeom prst="rect">
                          <a:avLst/>
                        </a:prstGeom>
                      </wps:spPr>
                      <wps:txbx>
                        <w:txbxContent>
                          <w:p w:rsidRPr="00851BE5" w:rsidR="00851BE5" w:rsidP="00851BE5" w:rsidRDefault="00851BE5" w14:paraId="5DAA02A4" w14:textId="4BA0063B">
                            <w:pPr>
                              <w:pStyle w:val="ListParagraph"/>
                              <w:numPr>
                                <w:ilvl w:val="0"/>
                                <w:numId w:val="5"/>
                              </w:numPr>
                              <w:spacing w:line="216" w:lineRule="auto"/>
                              <w:rPr>
                                <w:rFonts w:eastAsia="Times New Roman"/>
                                <w:color w:val="4472C4"/>
                                <w:sz w:val="32"/>
                                <w:szCs w:val="32"/>
                              </w:rPr>
                            </w:pPr>
                            <w:r>
                              <w:rPr>
                                <w:rFonts w:hAnsi="Calibri" w:asciiTheme="minorHAnsi" w:cstheme="minorBidi"/>
                                <w:color w:val="404040" w:themeColor="text1" w:themeTint="BF"/>
                                <w:kern w:val="24"/>
                                <w:sz w:val="32"/>
                                <w:szCs w:val="32"/>
                                <w:lang w:val="en-GB"/>
                              </w:rPr>
                              <w:t>Wisdom</w:t>
                            </w:r>
                          </w:p>
                        </w:txbxContent>
                      </wps:txbx>
                      <wps:bodyPr vert="horz" wrap="square" lIns="0" tIns="45720" rIns="0" bIns="45720" rtlCol="0">
                        <a:noAutofit/>
                      </wps:bodyPr>
                    </wps:wsp>
                  </a:graphicData>
                </a:graphic>
                <wp14:sizeRelH relativeFrom="margin">
                  <wp14:pctWidth>0</wp14:pctWidth>
                </wp14:sizeRelH>
                <wp14:sizeRelV relativeFrom="margin">
                  <wp14:pctHeight>0</wp14:pctHeight>
                </wp14:sizeRelV>
              </wp:anchor>
            </w:drawing>
          </mc:Choice>
          <mc:Fallback>
            <w:pict>
              <v:rect id="_x0000_s1036" style="position:absolute;left:0;text-align:left;margin-left:304pt;margin-top:42.5pt;width:161.15pt;height:45.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ed="f" stroked="f" w14:anchorId="25F9161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">
                <o:lock v:ext="edit" grouping="t"/>
                <v:textbox inset="0,,0">
                  <w:txbxContent>
                    <w:p w:rsidRPr="00851BE5" w:rsidR="00851BE5" w:rsidP="00851BE5" w:rsidRDefault="00851BE5" w14:paraId="5DAA02A4" w14:textId="4BA0063B">
                      <w:pPr>
                        <w:pStyle w:val="ListParagraph"/>
                        <w:numPr>
                          <w:ilvl w:val="0"/>
                          <w:numId w:val="5"/>
                        </w:numPr>
                        <w:spacing w:line="216" w:lineRule="auto"/>
                        <w:rPr>
                          <w:rFonts w:eastAsia="Times New Roman"/>
                          <w:color w:val="4472C4"/>
                          <w:sz w:val="32"/>
                          <w:szCs w:val="32"/>
                        </w:rPr>
                      </w:pPr>
                      <w:r>
                        <w:rPr>
                          <w:rFonts w:hAnsi="Calibri" w:asciiTheme="minorHAnsi" w:cstheme="minorBidi"/>
                          <w:color w:val="404040" w:themeColor="text1" w:themeTint="BF"/>
                          <w:kern w:val="24"/>
                          <w:sz w:val="32"/>
                          <w:szCs w:val="32"/>
                          <w:lang w:val="en-GB"/>
                        </w:rPr>
                        <w:t>Wisdom</w:t>
                      </w:r>
                    </w:p>
                  </w:txbxContent>
                </v:textbox>
              </v:rect>
            </w:pict>
          </mc:Fallback>
        </mc:AlternateContent>
      </w:r>
      <w:r w:rsidRPr="00851BE5">
        <w:rPr>
          <w:rFonts w:ascii="Times New Roman" w:hAnsi="Times New Roman" w:cs="Times New Roman"/>
        </w:rPr>
        <w:drawing>
          <wp:inline distT="0" distB="0" distL="0" distR="0" wp14:anchorId="49EA6191" wp14:editId="3FADD171">
            <wp:extent cx="3570514" cy="1760080"/>
            <wp:effectExtent l="0" t="0" r="0" b="0"/>
            <wp:docPr id="29" name="Picture 2" descr="DIKW Pyramid">
              <a:extLst xmlns:a="http://schemas.openxmlformats.org/drawingml/2006/main">
                <a:ext uri="{FF2B5EF4-FFF2-40B4-BE49-F238E27FC236}">
                  <a16:creationId xmlns:a16="http://schemas.microsoft.com/office/drawing/2014/main" id="{49E3FDE5-2B97-403D-A0B8-D39A3A7207F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DIKW Pyramid">
                      <a:extLst>
                        <a:ext uri="{FF2B5EF4-FFF2-40B4-BE49-F238E27FC236}">
                          <a16:creationId xmlns:a16="http://schemas.microsoft.com/office/drawing/2014/main" id="{49E3FDE5-2B97-403D-A0B8-D39A3A7207F2}"/>
                        </a:ext>
                      </a:extLs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588637" cy="1769014"/>
                    </a:xfrm>
                    <a:prstGeom prst="rect">
                      <a:avLst/>
                    </a:prstGeom>
                    <a:noFill/>
                    <a:extLst/>
                  </pic:spPr>
                </pic:pic>
              </a:graphicData>
            </a:graphic>
          </wp:inline>
        </w:drawing>
      </w:r>
    </w:p>
    <w:p w:rsidR="00851BE5" w:rsidP="008A1D57" w:rsidRDefault="00851BE5" w14:paraId="238D6349" w14:textId="0226BF6A">
      <w:pPr>
        <w:spacing w:line="360" w:lineRule="auto"/>
        <w:jc w:val="both"/>
        <w:rPr>
          <w:rFonts w:ascii="Times New Roman" w:hAnsi="Times New Roman" w:cs="Times New Roman"/>
          <w:noProof/>
        </w:rPr>
      </w:pPr>
    </w:p>
    <w:p w:rsidR="00851BE5" w:rsidP="008A1D57" w:rsidRDefault="00851BE5" w14:paraId="2389FB75" w14:textId="7F8088F3">
      <w:pPr>
        <w:spacing w:line="360" w:lineRule="auto"/>
        <w:jc w:val="both"/>
        <w:rPr>
          <w:rFonts w:ascii="Times New Roman" w:hAnsi="Times New Roman" w:cs="Times New Roman"/>
          <w:noProof/>
        </w:rPr>
      </w:pPr>
    </w:p>
    <w:p w:rsidR="00851BE5" w:rsidP="008A1D57" w:rsidRDefault="00851BE5" w14:paraId="0112D422" w14:textId="67C2D0FF">
      <w:pPr>
        <w:spacing w:line="360" w:lineRule="auto"/>
        <w:jc w:val="both"/>
        <w:rPr>
          <w:rFonts w:ascii="Times New Roman" w:hAnsi="Times New Roman" w:cs="Times New Roman"/>
        </w:rPr>
      </w:pPr>
    </w:p>
    <w:p w:rsidR="003968E6" w:rsidP="78C54D24" w:rsidRDefault="003968E6" w14:paraId="23427735" w14:textId="71679922">
      <w:pPr>
        <w:spacing w:line="360" w:lineRule="auto"/>
        <w:jc w:val="both"/>
        <w:rPr>
          <w:rFonts w:ascii="Arial" w:hAnsi="Arial" w:eastAsia="Arial" w:cs="Arial"/>
        </w:rPr>
      </w:pPr>
      <w:r w:rsidRPr="78C54D24" w:rsidR="003968E6">
        <w:rPr>
          <w:rFonts w:ascii="Arial" w:hAnsi="Arial" w:eastAsia="Arial" w:cs="Arial"/>
          <w:i w:val="1"/>
          <w:iCs w:val="1"/>
        </w:rPr>
        <w:t>Wisdom:</w:t>
      </w:r>
      <w:r w:rsidRPr="78C54D24" w:rsidR="003968E6">
        <w:rPr>
          <w:rFonts w:ascii="Arial" w:hAnsi="Arial" w:eastAsia="Arial" w:cs="Arial"/>
        </w:rPr>
        <w:t xml:space="preserve"> </w:t>
      </w:r>
      <w:r w:rsidRPr="78C54D24" w:rsidR="00EB0A7B">
        <w:rPr>
          <w:rFonts w:ascii="Arial" w:hAnsi="Arial" w:eastAsia="Arial" w:cs="Arial"/>
        </w:rPr>
        <w:t xml:space="preserve">Wisdom is the pinnacle of the DIKW model, and </w:t>
      </w:r>
      <w:r w:rsidRPr="78C54D24" w:rsidR="00EB0A7B">
        <w:rPr>
          <w:rFonts w:ascii="Arial" w:hAnsi="Arial" w:eastAsia="Arial" w:cs="Arial"/>
        </w:rPr>
        <w:t>in order to</w:t>
      </w:r>
      <w:r w:rsidRPr="78C54D24" w:rsidR="00EB0A7B">
        <w:rPr>
          <w:rFonts w:ascii="Arial" w:hAnsi="Arial" w:eastAsia="Arial" w:cs="Arial"/>
        </w:rPr>
        <w:t xml:space="preserve"> reach it, we must address issues such as 'why do something' and 'what is the best solution</w:t>
      </w:r>
      <w:r w:rsidRPr="78C54D24" w:rsidR="00CC64F4">
        <w:rPr>
          <w:rFonts w:ascii="Arial" w:hAnsi="Arial" w:eastAsia="Arial" w:cs="Arial"/>
        </w:rPr>
        <w:t xml:space="preserve"> </w:t>
      </w:r>
      <w:r w:rsidRPr="78C54D24" w:rsidR="00CC64F4">
        <w:rPr>
          <w:rFonts w:ascii="Arial" w:hAnsi="Arial" w:eastAsia="Arial" w:cs="Arial"/>
        </w:rPr>
        <w:t>(</w:t>
      </w:r>
      <w:r w:rsidRPr="78C54D24" w:rsidR="00730BE9">
        <w:rPr>
          <w:rFonts w:ascii="Arial" w:hAnsi="Arial" w:eastAsia="Arial" w:cs="Arial"/>
        </w:rPr>
        <w:t>O</w:t>
      </w:r>
      <w:r w:rsidRPr="78C54D24" w:rsidR="00730BE9">
        <w:rPr>
          <w:rFonts w:ascii="Arial" w:hAnsi="Arial" w:eastAsia="Arial" w:cs="Arial"/>
        </w:rPr>
        <w:t>ntotext</w:t>
      </w:r>
      <w:r w:rsidRPr="78C54D24" w:rsidR="00730BE9">
        <w:rPr>
          <w:rFonts w:ascii="Arial" w:hAnsi="Arial" w:eastAsia="Arial" w:cs="Arial"/>
        </w:rPr>
        <w:t>.com.</w:t>
      </w:r>
      <w:r w:rsidRPr="78C54D24" w:rsidR="00CC64F4">
        <w:rPr>
          <w:rFonts w:ascii="Arial" w:hAnsi="Arial" w:eastAsia="Arial" w:cs="Arial"/>
        </w:rPr>
        <w:t>, 2012)</w:t>
      </w:r>
      <w:r w:rsidRPr="78C54D24" w:rsidR="00EB0A7B">
        <w:rPr>
          <w:rFonts w:ascii="Arial" w:hAnsi="Arial" w:eastAsia="Arial" w:cs="Arial"/>
        </w:rPr>
        <w:t>.' In other terms, wisdom is the application of knowledge.</w:t>
      </w:r>
      <w:r w:rsidRPr="78C54D24" w:rsidR="00EB0A7B">
        <w:rPr>
          <w:rFonts w:ascii="Arial" w:hAnsi="Arial" w:eastAsia="Arial" w:cs="Arial"/>
        </w:rPr>
        <w:t xml:space="preserve"> </w:t>
      </w:r>
      <w:r w:rsidRPr="78C54D24" w:rsidR="00EB0A7B">
        <w:rPr>
          <w:rFonts w:ascii="Arial" w:hAnsi="Arial" w:eastAsia="Arial" w:cs="Arial"/>
        </w:rPr>
        <w:t>Additionally, while facts and information serve</w:t>
      </w:r>
      <w:r w:rsidRPr="78C54D24" w:rsidR="01516ED9">
        <w:rPr>
          <w:rFonts w:ascii="Arial" w:hAnsi="Arial" w:eastAsia="Arial" w:cs="Arial"/>
        </w:rPr>
        <w:t>d</w:t>
      </w:r>
      <w:r w:rsidRPr="78C54D24" w:rsidR="00EB0A7B">
        <w:rPr>
          <w:rFonts w:ascii="Arial" w:hAnsi="Arial" w:eastAsia="Arial" w:cs="Arial"/>
        </w:rPr>
        <w:t xml:space="preserve"> as a window into the past, knowledge and wisdom serve as a window into what we do today and what we want to </w:t>
      </w:r>
      <w:r w:rsidRPr="78C54D24" w:rsidR="00EB0A7B">
        <w:rPr>
          <w:rFonts w:ascii="Arial" w:hAnsi="Arial" w:eastAsia="Arial" w:cs="Arial"/>
        </w:rPr>
        <w:t>accomplish</w:t>
      </w:r>
      <w:r w:rsidRPr="78C54D24" w:rsidR="00EB0A7B">
        <w:rPr>
          <w:rFonts w:ascii="Arial" w:hAnsi="Arial" w:eastAsia="Arial" w:cs="Arial"/>
        </w:rPr>
        <w:t xml:space="preserve"> in the future.</w:t>
      </w:r>
    </w:p>
    <w:p w:rsidR="22E8795F" w:rsidP="78C54D24" w:rsidRDefault="22E8795F" w14:paraId="2C9C6601" w14:textId="2345AD32">
      <w:pPr>
        <w:pStyle w:val="Normal"/>
        <w:spacing w:line="360" w:lineRule="auto"/>
        <w:jc w:val="both"/>
        <w:rPr>
          <w:rFonts w:ascii="Arial" w:hAnsi="Arial" w:eastAsia="Arial" w:cs="Arial"/>
        </w:rPr>
      </w:pPr>
      <w:r w:rsidRPr="78C54D24" w:rsidR="22E8795F">
        <w:rPr>
          <w:rFonts w:ascii="Arial" w:hAnsi="Arial" w:eastAsia="Arial" w:cs="Arial"/>
        </w:rPr>
        <w:t xml:space="preserve">At the end, I used my knowledge to understand the importance and </w:t>
      </w:r>
      <w:r w:rsidRPr="78C54D24" w:rsidR="700F8D0F">
        <w:rPr>
          <w:rFonts w:ascii="Arial" w:hAnsi="Arial" w:eastAsia="Arial" w:cs="Arial"/>
        </w:rPr>
        <w:t xml:space="preserve">how </w:t>
      </w:r>
      <w:r w:rsidRPr="78C54D24" w:rsidR="700F8D0F">
        <w:rPr>
          <w:rFonts w:ascii="Arial" w:hAnsi="Arial" w:eastAsia="Arial" w:cs="Arial"/>
        </w:rPr>
        <w:t>it is</w:t>
      </w:r>
      <w:r w:rsidRPr="78C54D24" w:rsidR="700F8D0F">
        <w:rPr>
          <w:rFonts w:ascii="Arial" w:hAnsi="Arial" w:eastAsia="Arial" w:cs="Arial"/>
        </w:rPr>
        <w:t xml:space="preserve"> going to help us in our future. </w:t>
      </w:r>
    </w:p>
    <w:p w:rsidR="00EB0A7B" w:rsidP="78C54D24" w:rsidRDefault="00EB0A7B" w14:paraId="54432273" w14:textId="615940C0">
      <w:pPr>
        <w:spacing w:line="360" w:lineRule="auto"/>
        <w:jc w:val="both"/>
        <w:rPr>
          <w:rFonts w:ascii="Arial" w:hAnsi="Arial" w:eastAsia="Arial" w:cs="Arial"/>
        </w:rPr>
      </w:pPr>
    </w:p>
    <w:p w:rsidR="00857CA4" w:rsidP="00EB0A7B" w:rsidRDefault="00857CA4" w14:paraId="3815E669" w14:textId="1E11C5B0">
      <w:pPr>
        <w:spacing w:line="360" w:lineRule="auto"/>
        <w:jc w:val="both"/>
        <w:rPr>
          <w:rFonts w:ascii="Times New Roman" w:hAnsi="Times New Roman" w:cs="Times New Roman"/>
          <w:noProof/>
        </w:rPr>
      </w:pPr>
    </w:p>
    <w:p w:rsidR="00851BE5" w:rsidP="00EB0A7B" w:rsidRDefault="00851BE5" w14:paraId="2AD9A457" w14:textId="2CF1F178">
      <w:pPr>
        <w:spacing w:line="360" w:lineRule="auto"/>
        <w:jc w:val="both"/>
        <w:rPr>
          <w:rFonts w:ascii="Times New Roman" w:hAnsi="Times New Roman" w:cs="Times New Roman"/>
          <w:noProof/>
        </w:rPr>
      </w:pPr>
    </w:p>
    <w:p w:rsidR="00851BE5" w:rsidP="00EB0A7B" w:rsidRDefault="00851BE5" w14:paraId="58C957F1" w14:textId="3F3FA01A">
      <w:pPr>
        <w:spacing w:line="360" w:lineRule="auto"/>
        <w:jc w:val="both"/>
        <w:rPr>
          <w:rFonts w:ascii="Times New Roman" w:hAnsi="Times New Roman" w:cs="Times New Roman"/>
          <w:noProof/>
        </w:rPr>
      </w:pPr>
    </w:p>
    <w:p w:rsidR="00851BE5" w:rsidP="00EB0A7B" w:rsidRDefault="00851BE5" w14:paraId="06EDE056" w14:textId="6EC40361">
      <w:pPr>
        <w:spacing w:line="360" w:lineRule="auto"/>
        <w:jc w:val="both"/>
        <w:rPr>
          <w:rFonts w:ascii="Times New Roman" w:hAnsi="Times New Roman" w:cs="Times New Roman"/>
          <w:noProof/>
        </w:rPr>
      </w:pPr>
    </w:p>
    <w:p w:rsidR="00851BE5" w:rsidP="00EB0A7B" w:rsidRDefault="00851BE5" w14:paraId="70C28CA8" w14:textId="729B02F0">
      <w:pPr>
        <w:spacing w:line="360" w:lineRule="auto"/>
        <w:jc w:val="both"/>
        <w:rPr>
          <w:rFonts w:ascii="Times New Roman" w:hAnsi="Times New Roman" w:cs="Times New Roman"/>
          <w:noProof/>
        </w:rPr>
      </w:pPr>
    </w:p>
    <w:p w:rsidR="00851BE5" w:rsidP="00EB0A7B" w:rsidRDefault="00851BE5" w14:paraId="3FCC9F68" w14:textId="280C3A1D">
      <w:pPr>
        <w:spacing w:line="360" w:lineRule="auto"/>
        <w:jc w:val="both"/>
        <w:rPr>
          <w:rFonts w:ascii="Times New Roman" w:hAnsi="Times New Roman" w:cs="Times New Roman"/>
          <w:noProof/>
        </w:rPr>
      </w:pPr>
    </w:p>
    <w:p w:rsidR="00851BE5" w:rsidP="00EB0A7B" w:rsidRDefault="00851BE5" w14:paraId="781E427F" w14:textId="3BEA0BC8">
      <w:pPr>
        <w:spacing w:line="360" w:lineRule="auto"/>
        <w:jc w:val="both"/>
        <w:rPr>
          <w:rFonts w:ascii="Times New Roman" w:hAnsi="Times New Roman" w:cs="Times New Roman"/>
          <w:noProof/>
        </w:rPr>
      </w:pPr>
    </w:p>
    <w:p w:rsidR="00857CA4" w:rsidP="0F4E8599" w:rsidRDefault="00851BE5" w14:paraId="4EC3C90F" w14:textId="634FB7D9">
      <w:pPr>
        <w:pStyle w:val="Normal"/>
        <w:spacing w:line="360" w:lineRule="auto"/>
        <w:jc w:val="both"/>
        <w:rPr>
          <w:rFonts w:ascii="Times New Roman" w:hAnsi="Times New Roman" w:cs="Times New Roman"/>
          <w:noProof/>
        </w:rPr>
      </w:pPr>
    </w:p>
    <w:p w:rsidR="00857CA4" w:rsidP="78C54D24" w:rsidRDefault="00851BE5" w14:paraId="2FE26384" w14:textId="50A4C0E3">
      <w:pPr>
        <w:pStyle w:val="Normal"/>
        <w:spacing w:line="360" w:lineRule="auto"/>
        <w:jc w:val="both"/>
        <w:rPr>
          <w:rFonts w:ascii="Arial" w:hAnsi="Arial" w:eastAsia="Arial" w:cs="Arial"/>
          <w:b w:val="1"/>
          <w:bCs w:val="1"/>
          <w:i w:val="0"/>
          <w:iCs w:val="0"/>
          <w:caps w:val="0"/>
          <w:smallCaps w:val="0"/>
          <w:noProof/>
          <w:color w:val="000000" w:themeColor="text1" w:themeTint="FF" w:themeShade="FF"/>
          <w:sz w:val="22"/>
          <w:szCs w:val="22"/>
          <w:lang w:val="en-GB"/>
        </w:rPr>
      </w:pPr>
      <w:r w:rsidRPr="78C54D24" w:rsidR="569318DD">
        <w:rPr>
          <w:rFonts w:ascii="Arial" w:hAnsi="Arial" w:eastAsia="Arial" w:cs="Arial"/>
          <w:b w:val="1"/>
          <w:bCs w:val="1"/>
          <w:i w:val="0"/>
          <w:iCs w:val="0"/>
          <w:caps w:val="0"/>
          <w:smallCaps w:val="0"/>
          <w:noProof/>
          <w:color w:val="000000" w:themeColor="text1" w:themeTint="FF" w:themeShade="FF"/>
          <w:sz w:val="22"/>
          <w:szCs w:val="22"/>
          <w:lang w:val="en-GB"/>
        </w:rPr>
        <w:t>Information</w:t>
      </w:r>
      <w:r w:rsidRPr="78C54D24" w:rsidR="1537FE0F">
        <w:rPr>
          <w:rFonts w:ascii="Arial" w:hAnsi="Arial" w:eastAsia="Arial" w:cs="Arial"/>
          <w:b w:val="1"/>
          <w:bCs w:val="1"/>
          <w:i w:val="0"/>
          <w:iCs w:val="0"/>
          <w:caps w:val="0"/>
          <w:smallCaps w:val="0"/>
          <w:noProof/>
          <w:color w:val="000000" w:themeColor="text1" w:themeTint="FF" w:themeShade="FF"/>
          <w:sz w:val="22"/>
          <w:szCs w:val="22"/>
          <w:lang w:val="en-GB"/>
        </w:rPr>
        <w:t>:</w:t>
      </w:r>
    </w:p>
    <w:p w:rsidR="00857CA4" w:rsidP="78C54D24" w:rsidRDefault="00851BE5" w14:paraId="78B228A0" w14:textId="0EFED653">
      <w:pPr>
        <w:pStyle w:val="Normal"/>
        <w:spacing w:line="360" w:lineRule="auto"/>
        <w:jc w:val="both"/>
        <w:rPr>
          <w:rFonts w:ascii="Arial" w:hAnsi="Arial" w:eastAsia="Arial" w:cs="Arial"/>
          <w:b w:val="1"/>
          <w:bCs w:val="1"/>
          <w:i w:val="0"/>
          <w:iCs w:val="0"/>
          <w:caps w:val="0"/>
          <w:smallCaps w:val="0"/>
          <w:noProof/>
          <w:color w:val="000000" w:themeColor="text1" w:themeTint="FF" w:themeShade="FF"/>
          <w:sz w:val="22"/>
          <w:szCs w:val="22"/>
          <w:lang w:val="en-GB"/>
        </w:rPr>
      </w:pPr>
      <w:r w:rsidRPr="78C54D24" w:rsidR="27421E7A">
        <w:rPr>
          <w:rFonts w:ascii="Arial" w:hAnsi="Arial" w:eastAsia="Arial" w:cs="Arial"/>
          <w:b w:val="1"/>
          <w:bCs w:val="1"/>
          <w:i w:val="0"/>
          <w:iCs w:val="0"/>
          <w:caps w:val="0"/>
          <w:smallCaps w:val="0"/>
          <w:noProof/>
          <w:color w:val="000000" w:themeColor="text1" w:themeTint="FF" w:themeShade="FF"/>
          <w:sz w:val="22"/>
          <w:szCs w:val="22"/>
          <w:lang w:val="en-GB"/>
        </w:rPr>
        <w:t>The questionnaire:</w:t>
      </w:r>
    </w:p>
    <w:p w:rsidR="00857CA4" w:rsidP="0F4E8599" w:rsidRDefault="00857CA4" w14:paraId="3BEF8E61" w14:textId="18BCFDC0">
      <w:pPr>
        <w:pStyle w:val="Normal"/>
        <w:spacing w:line="360" w:lineRule="auto"/>
        <w:jc w:val="both"/>
        <w:rPr>
          <w:rFonts w:ascii="Arial" w:hAnsi="Arial" w:eastAsia="Arial" w:cs="Arial"/>
          <w:b w:val="1"/>
          <w:bCs w:val="1"/>
          <w:i w:val="0"/>
          <w:iCs w:val="0"/>
          <w:caps w:val="0"/>
          <w:smallCaps w:val="0"/>
          <w:noProof/>
          <w:color w:val="000000" w:themeColor="text1" w:themeTint="FF" w:themeShade="FF"/>
          <w:sz w:val="22"/>
          <w:szCs w:val="22"/>
          <w:lang w:val="en-GB"/>
        </w:rPr>
      </w:pPr>
    </w:p>
    <w:p w:rsidR="00857CA4" w:rsidP="0F4E8599" w:rsidRDefault="00857CA4" w14:paraId="784B8D04" w14:textId="2EC97804">
      <w:pPr>
        <w:pStyle w:val="Normal"/>
        <w:spacing w:line="360" w:lineRule="auto"/>
        <w:jc w:val="both"/>
      </w:pPr>
      <w:r w:rsidR="2BAD6A47">
        <w:drawing>
          <wp:inline wp14:editId="2C9E69B9" wp14:anchorId="1A6D5B7F">
            <wp:extent cx="4572000" cy="2495550"/>
            <wp:effectExtent l="0" t="0" r="0" b="0"/>
            <wp:docPr id="574686404" name="" title=""/>
            <wp:cNvGraphicFramePr>
              <a:graphicFrameLocks noChangeAspect="1"/>
            </wp:cNvGraphicFramePr>
            <a:graphic>
              <a:graphicData uri="http://schemas.openxmlformats.org/drawingml/2006/picture">
                <pic:pic>
                  <pic:nvPicPr>
                    <pic:cNvPr id="0" name=""/>
                    <pic:cNvPicPr/>
                  </pic:nvPicPr>
                  <pic:blipFill>
                    <a:blip r:embed="R21d19a5f99d84ede">
                      <a:extLst>
                        <a:ext xmlns:a="http://schemas.openxmlformats.org/drawingml/2006/main" uri="{28A0092B-C50C-407E-A947-70E740481C1C}">
                          <a14:useLocalDpi val="0"/>
                        </a:ext>
                      </a:extLst>
                    </a:blip>
                    <a:stretch>
                      <a:fillRect/>
                    </a:stretch>
                  </pic:blipFill>
                  <pic:spPr>
                    <a:xfrm>
                      <a:off x="0" y="0"/>
                      <a:ext cx="4572000" cy="2495550"/>
                    </a:xfrm>
                    <a:prstGeom prst="rect">
                      <a:avLst/>
                    </a:prstGeom>
                  </pic:spPr>
                </pic:pic>
              </a:graphicData>
            </a:graphic>
          </wp:inline>
        </w:drawing>
      </w:r>
    </w:p>
    <w:p w:rsidR="00857CA4" w:rsidP="78C54D24" w:rsidRDefault="00857CA4" w14:paraId="4AC0D932" w14:textId="34690CC3">
      <w:pPr>
        <w:pStyle w:val="Normal"/>
        <w:spacing w:line="360" w:lineRule="auto"/>
        <w:jc w:val="both"/>
        <w:rPr>
          <w:rFonts w:ascii="Arial" w:hAnsi="Arial" w:eastAsia="Arial" w:cs="Arial"/>
        </w:rPr>
      </w:pPr>
      <w:r w:rsidRPr="78C54D24" w:rsidR="2BAD6A47">
        <w:rPr>
          <w:rFonts w:ascii="Arial" w:hAnsi="Arial" w:eastAsia="Arial" w:cs="Arial"/>
        </w:rPr>
        <w:t>To do our grit survey</w:t>
      </w:r>
      <w:r w:rsidRPr="78C54D24" w:rsidR="387A970F">
        <w:rPr>
          <w:rFonts w:ascii="Arial" w:hAnsi="Arial" w:eastAsia="Arial" w:cs="Arial"/>
        </w:rPr>
        <w:t xml:space="preserve">, we asked these two questions based on our own </w:t>
      </w:r>
      <w:r w:rsidRPr="78C54D24" w:rsidR="500B5875">
        <w:rPr>
          <w:rFonts w:ascii="Arial" w:hAnsi="Arial" w:eastAsia="Arial" w:cs="Arial"/>
        </w:rPr>
        <w:t xml:space="preserve">score from Angela </w:t>
      </w:r>
      <w:r w:rsidRPr="78C54D24" w:rsidR="4CD0F0B6">
        <w:rPr>
          <w:rFonts w:ascii="Arial" w:hAnsi="Arial" w:eastAsia="Arial" w:cs="Arial"/>
        </w:rPr>
        <w:t>Duckworth</w:t>
      </w:r>
      <w:r w:rsidRPr="78C54D24" w:rsidR="500B5875">
        <w:rPr>
          <w:rFonts w:ascii="Arial" w:hAnsi="Arial" w:eastAsia="Arial" w:cs="Arial"/>
        </w:rPr>
        <w:t xml:space="preserve"> online test.</w:t>
      </w:r>
      <w:r w:rsidRPr="78C54D24" w:rsidR="666B35CD">
        <w:rPr>
          <w:rFonts w:ascii="Arial" w:hAnsi="Arial" w:eastAsia="Arial" w:cs="Arial"/>
        </w:rPr>
        <w:t xml:space="preserve"> Our primary data based on </w:t>
      </w:r>
      <w:r w:rsidRPr="78C54D24" w:rsidR="63B50030">
        <w:rPr>
          <w:rFonts w:ascii="Arial" w:hAnsi="Arial" w:eastAsia="Arial" w:cs="Arial"/>
        </w:rPr>
        <w:t>these questionnaires</w:t>
      </w:r>
      <w:r w:rsidRPr="78C54D24" w:rsidR="779560CF">
        <w:rPr>
          <w:rFonts w:ascii="Arial" w:hAnsi="Arial" w:eastAsia="Arial" w:cs="Arial"/>
        </w:rPr>
        <w:t>.</w:t>
      </w:r>
    </w:p>
    <w:p w:rsidR="422E861C" w:rsidP="78C54D24" w:rsidRDefault="422E861C" w14:paraId="2365444B" w14:textId="54973713">
      <w:pPr>
        <w:pStyle w:val="Normal"/>
        <w:spacing w:line="360" w:lineRule="auto"/>
        <w:jc w:val="both"/>
        <w:rPr>
          <w:rFonts w:ascii="Arial" w:hAnsi="Arial" w:eastAsia="Arial" w:cs="Arial"/>
          <w:b w:val="1"/>
          <w:bCs w:val="1"/>
        </w:rPr>
      </w:pPr>
      <w:r w:rsidRPr="78C54D24" w:rsidR="422E861C">
        <w:rPr>
          <w:rFonts w:ascii="Arial" w:hAnsi="Arial" w:eastAsia="Arial" w:cs="Arial"/>
          <w:b w:val="1"/>
          <w:bCs w:val="1"/>
        </w:rPr>
        <w:t>Data:</w:t>
      </w:r>
    </w:p>
    <w:p w:rsidR="00857CA4" w:rsidP="78C54D24" w:rsidRDefault="00857CA4" w14:paraId="17BA4617" w14:textId="7D196F06">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C54D24" w:rsidR="77957548">
        <w:rPr>
          <w:rFonts w:ascii="Arial" w:hAnsi="Arial" w:eastAsia="Arial" w:cs="Arial"/>
          <w:b w:val="1"/>
          <w:bCs w:val="1"/>
          <w:i w:val="0"/>
          <w:iCs w:val="0"/>
          <w:caps w:val="0"/>
          <w:smallCaps w:val="0"/>
          <w:noProof w:val="0"/>
          <w:color w:val="000000" w:themeColor="text1" w:themeTint="FF" w:themeShade="FF"/>
          <w:sz w:val="22"/>
          <w:szCs w:val="22"/>
          <w:lang w:val="en-GB"/>
        </w:rPr>
        <w:t>Primary Data:</w:t>
      </w:r>
      <w:r w:rsidRPr="78C54D24" w:rsidR="363A5A7A">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78C54D24" w:rsidR="363A5A7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tbl>
      <w:tblPr>
        <w:tblStyle w:val="TableGrid"/>
        <w:tblW w:w="0" w:type="auto"/>
        <w:tblLayout w:type="fixed"/>
        <w:tblLook w:val="06A0" w:firstRow="1" w:lastRow="0" w:firstColumn="1" w:lastColumn="0" w:noHBand="1" w:noVBand="1"/>
      </w:tblPr>
      <w:tblGrid>
        <w:gridCol w:w="960"/>
        <w:gridCol w:w="960"/>
        <w:gridCol w:w="975"/>
        <w:gridCol w:w="960"/>
      </w:tblGrid>
      <w:tr w:rsidR="0F4E8599" w:rsidTr="78C54D24" w14:paraId="18F9DF56">
        <w:trPr>
          <w:trHeight w:val="300"/>
        </w:trPr>
        <w:tc>
          <w:tcPr>
            <w:tcW w:w="960" w:type="dxa"/>
            <w:tcBorders>
              <w:top w:val="nil"/>
              <w:left w:val="nil"/>
              <w:bottom w:val="nil"/>
              <w:right w:val="nil"/>
            </w:tcBorders>
            <w:tcMar/>
            <w:vAlign w:val="bottom"/>
          </w:tcPr>
          <w:p w:rsidR="71B2FC8D" w:rsidP="78C54D24" w:rsidRDefault="71B2FC8D" w14:paraId="2AEB3651" w14:textId="1700A1BE">
            <w:pPr>
              <w:rPr>
                <w:rFonts w:ascii="Arial" w:hAnsi="Arial" w:eastAsia="Arial" w:cs="Arial"/>
                <w:b w:val="0"/>
                <w:bCs w:val="0"/>
                <w:i w:val="0"/>
                <w:iCs w:val="0"/>
                <w:strike w:val="0"/>
                <w:dstrike w:val="0"/>
                <w:color w:val="000000" w:themeColor="text1" w:themeTint="FF" w:themeShade="FF"/>
                <w:sz w:val="22"/>
                <w:szCs w:val="22"/>
                <w:u w:val="none"/>
              </w:rPr>
            </w:pPr>
            <w:r w:rsidRPr="78C54D24" w:rsidR="322DA43A">
              <w:rPr>
                <w:rFonts w:ascii="Arial" w:hAnsi="Arial" w:eastAsia="Arial" w:cs="Arial"/>
                <w:b w:val="0"/>
                <w:bCs w:val="0"/>
                <w:i w:val="0"/>
                <w:iCs w:val="0"/>
                <w:strike w:val="0"/>
                <w:dstrike w:val="0"/>
                <w:color w:val="000000" w:themeColor="text1" w:themeTint="FF" w:themeShade="FF"/>
                <w:sz w:val="22"/>
                <w:szCs w:val="22"/>
                <w:u w:val="none"/>
              </w:rPr>
              <w:t>Academic</w:t>
            </w:r>
            <w:r w:rsidRPr="78C54D24" w:rsidR="577EC486">
              <w:rPr>
                <w:rFonts w:ascii="Arial" w:hAnsi="Arial" w:eastAsia="Arial" w:cs="Arial"/>
                <w:b w:val="0"/>
                <w:bCs w:val="0"/>
                <w:i w:val="0"/>
                <w:iCs w:val="0"/>
                <w:strike w:val="0"/>
                <w:dstrike w:val="0"/>
                <w:color w:val="000000" w:themeColor="text1" w:themeTint="FF" w:themeShade="FF"/>
                <w:sz w:val="22"/>
                <w:szCs w:val="22"/>
                <w:u w:val="none"/>
              </w:rPr>
              <w:t xml:space="preserve"> level</w:t>
            </w:r>
          </w:p>
        </w:tc>
        <w:tc>
          <w:tcPr>
            <w:tcW w:w="960" w:type="dxa"/>
            <w:tcBorders>
              <w:top w:val="nil"/>
              <w:left w:val="nil"/>
              <w:bottom w:val="nil"/>
              <w:right w:val="nil"/>
            </w:tcBorders>
            <w:tcMar/>
            <w:vAlign w:val="bottom"/>
          </w:tcPr>
          <w:p w:rsidR="0F4E8599" w:rsidP="78C54D24" w:rsidRDefault="0F4E8599" w14:paraId="17AB3A64" w14:textId="1E549801">
            <w:pPr>
              <w:rPr>
                <w:rFonts w:ascii="Arial" w:hAnsi="Arial" w:eastAsia="Arial" w:cs="Arial"/>
              </w:rPr>
            </w:pPr>
          </w:p>
        </w:tc>
        <w:tc>
          <w:tcPr>
            <w:tcW w:w="975" w:type="dxa"/>
            <w:tcBorders>
              <w:top w:val="nil"/>
              <w:left w:val="nil"/>
              <w:bottom w:val="nil"/>
              <w:right w:val="nil"/>
            </w:tcBorders>
            <w:tcMar/>
            <w:vAlign w:val="bottom"/>
          </w:tcPr>
          <w:p w:rsidR="75E05F18" w:rsidP="78C54D24" w:rsidRDefault="75E05F18" w14:paraId="5D5A5930" w14:textId="01197F68">
            <w:pPr>
              <w:rPr>
                <w:rFonts w:ascii="Arial" w:hAnsi="Arial" w:eastAsia="Arial" w:cs="Arial"/>
                <w:b w:val="0"/>
                <w:bCs w:val="0"/>
                <w:i w:val="0"/>
                <w:iCs w:val="0"/>
                <w:strike w:val="0"/>
                <w:dstrike w:val="0"/>
                <w:color w:val="000000" w:themeColor="text1" w:themeTint="FF" w:themeShade="FF"/>
                <w:sz w:val="22"/>
                <w:szCs w:val="22"/>
                <w:u w:val="none"/>
              </w:rPr>
            </w:pPr>
            <w:r w:rsidRPr="78C54D24" w:rsidR="73BB6474">
              <w:rPr>
                <w:rFonts w:ascii="Arial" w:hAnsi="Arial" w:eastAsia="Arial" w:cs="Arial"/>
                <w:b w:val="0"/>
                <w:bCs w:val="0"/>
                <w:i w:val="0"/>
                <w:iCs w:val="0"/>
                <w:strike w:val="0"/>
                <w:dstrike w:val="0"/>
                <w:color w:val="000000" w:themeColor="text1" w:themeTint="FF" w:themeShade="FF"/>
                <w:sz w:val="22"/>
                <w:szCs w:val="22"/>
                <w:u w:val="none"/>
              </w:rPr>
              <w:t>A</w:t>
            </w:r>
            <w:r w:rsidRPr="78C54D24" w:rsidR="577EC486">
              <w:rPr>
                <w:rFonts w:ascii="Arial" w:hAnsi="Arial" w:eastAsia="Arial" w:cs="Arial"/>
                <w:b w:val="0"/>
                <w:bCs w:val="0"/>
                <w:i w:val="0"/>
                <w:iCs w:val="0"/>
                <w:strike w:val="0"/>
                <w:dstrike w:val="0"/>
                <w:color w:val="000000" w:themeColor="text1" w:themeTint="FF" w:themeShade="FF"/>
                <w:sz w:val="22"/>
                <w:szCs w:val="22"/>
                <w:u w:val="none"/>
              </w:rPr>
              <w:t>cademic level</w:t>
            </w:r>
          </w:p>
        </w:tc>
        <w:tc>
          <w:tcPr>
            <w:tcW w:w="960" w:type="dxa"/>
            <w:tcBorders>
              <w:top w:val="nil"/>
              <w:left w:val="nil"/>
              <w:bottom w:val="nil"/>
              <w:right w:val="nil"/>
            </w:tcBorders>
            <w:tcMar/>
            <w:vAlign w:val="bottom"/>
          </w:tcPr>
          <w:p w:rsidR="37D63A89" w:rsidP="78C54D24" w:rsidRDefault="37D63A89" w14:paraId="41F6D1F5" w14:textId="3682A477">
            <w:pPr>
              <w:rPr>
                <w:rFonts w:ascii="Arial" w:hAnsi="Arial" w:eastAsia="Arial" w:cs="Arial"/>
                <w:b w:val="0"/>
                <w:bCs w:val="0"/>
                <w:i w:val="0"/>
                <w:iCs w:val="0"/>
                <w:strike w:val="0"/>
                <w:dstrike w:val="0"/>
                <w:color w:val="000000" w:themeColor="text1" w:themeTint="FF" w:themeShade="FF"/>
                <w:sz w:val="22"/>
                <w:szCs w:val="22"/>
                <w:u w:val="none"/>
              </w:rPr>
            </w:pPr>
            <w:r w:rsidRPr="78C54D24" w:rsidR="77C4943F">
              <w:rPr>
                <w:rFonts w:ascii="Arial" w:hAnsi="Arial" w:eastAsia="Arial" w:cs="Arial"/>
                <w:b w:val="0"/>
                <w:bCs w:val="0"/>
                <w:i w:val="0"/>
                <w:iCs w:val="0"/>
                <w:strike w:val="0"/>
                <w:dstrike w:val="0"/>
                <w:color w:val="000000" w:themeColor="text1" w:themeTint="FF" w:themeShade="FF"/>
                <w:sz w:val="22"/>
                <w:szCs w:val="22"/>
                <w:u w:val="none"/>
              </w:rPr>
              <w:t>G</w:t>
            </w:r>
            <w:r w:rsidRPr="78C54D24" w:rsidR="577EC486">
              <w:rPr>
                <w:rFonts w:ascii="Arial" w:hAnsi="Arial" w:eastAsia="Arial" w:cs="Arial"/>
                <w:b w:val="0"/>
                <w:bCs w:val="0"/>
                <w:i w:val="0"/>
                <w:iCs w:val="0"/>
                <w:strike w:val="0"/>
                <w:dstrike w:val="0"/>
                <w:color w:val="000000" w:themeColor="text1" w:themeTint="FF" w:themeShade="FF"/>
                <w:sz w:val="22"/>
                <w:szCs w:val="22"/>
                <w:u w:val="none"/>
              </w:rPr>
              <w:t>rit score</w:t>
            </w:r>
          </w:p>
        </w:tc>
      </w:tr>
      <w:tr w:rsidR="0F4E8599" w:rsidTr="78C54D24" w14:paraId="18051439">
        <w:trPr>
          <w:trHeight w:val="300"/>
        </w:trPr>
        <w:tc>
          <w:tcPr>
            <w:tcW w:w="960" w:type="dxa"/>
            <w:tcBorders>
              <w:top w:val="nil"/>
              <w:left w:val="nil"/>
              <w:bottom w:val="nil"/>
              <w:right w:val="nil"/>
            </w:tcBorders>
            <w:tcMar/>
            <w:vAlign w:val="bottom"/>
          </w:tcPr>
          <w:p w:rsidR="0F4E8599" w:rsidP="78C54D24" w:rsidRDefault="0F4E8599" w14:paraId="71C8481E" w14:textId="6A1E8759">
            <w:pPr>
              <w:rPr>
                <w:rFonts w:ascii="Arial" w:hAnsi="Arial" w:eastAsia="Arial" w:cs="Arial"/>
                <w:b w:val="0"/>
                <w:bCs w:val="0"/>
                <w:i w:val="0"/>
                <w:iCs w:val="0"/>
                <w:strike w:val="0"/>
                <w:dstrike w:val="0"/>
                <w:color w:val="000000" w:themeColor="text1" w:themeTint="FF" w:themeShade="FF"/>
                <w:sz w:val="22"/>
                <w:szCs w:val="22"/>
                <w:u w:val="none"/>
              </w:rPr>
            </w:pPr>
            <w:r w:rsidRPr="78C54D24" w:rsidR="577EC486">
              <w:rPr>
                <w:rFonts w:ascii="Arial" w:hAnsi="Arial" w:eastAsia="Arial" w:cs="Arial"/>
                <w:b w:val="0"/>
                <w:bCs w:val="0"/>
                <w:i w:val="0"/>
                <w:iCs w:val="0"/>
                <w:strike w:val="0"/>
                <w:dstrike w:val="0"/>
                <w:color w:val="000000" w:themeColor="text1" w:themeTint="FF" w:themeShade="FF"/>
                <w:sz w:val="22"/>
                <w:szCs w:val="22"/>
                <w:u w:val="none"/>
              </w:rPr>
              <w:t>2</w:t>
            </w:r>
          </w:p>
        </w:tc>
        <w:tc>
          <w:tcPr>
            <w:tcW w:w="960" w:type="dxa"/>
            <w:tcBorders>
              <w:top w:val="nil"/>
              <w:left w:val="nil"/>
              <w:bottom w:val="nil"/>
              <w:right w:val="nil"/>
            </w:tcBorders>
            <w:tcMar/>
            <w:vAlign w:val="bottom"/>
          </w:tcPr>
          <w:p w:rsidR="0F4E8599" w:rsidP="78C54D24" w:rsidRDefault="0F4E8599" w14:paraId="270576F3" w14:textId="0E2435D9">
            <w:pPr>
              <w:rPr>
                <w:rFonts w:ascii="Arial" w:hAnsi="Arial" w:eastAsia="Arial" w:cs="Arial"/>
              </w:rPr>
            </w:pPr>
          </w:p>
        </w:tc>
        <w:tc>
          <w:tcPr>
            <w:tcW w:w="975" w:type="dxa"/>
            <w:tcBorders>
              <w:top w:val="nil"/>
              <w:left w:val="nil"/>
              <w:bottom w:val="nil"/>
              <w:right w:val="nil"/>
            </w:tcBorders>
            <w:tcMar/>
            <w:vAlign w:val="bottom"/>
          </w:tcPr>
          <w:p w:rsidR="0F4E8599" w:rsidP="78C54D24" w:rsidRDefault="0F4E8599" w14:paraId="3F86CF15" w14:textId="47EA0DF5">
            <w:pPr>
              <w:rPr>
                <w:rFonts w:ascii="Arial" w:hAnsi="Arial" w:eastAsia="Arial" w:cs="Arial"/>
                <w:b w:val="0"/>
                <w:bCs w:val="0"/>
                <w:i w:val="0"/>
                <w:iCs w:val="0"/>
                <w:strike w:val="0"/>
                <w:dstrike w:val="0"/>
                <w:color w:val="000000" w:themeColor="text1" w:themeTint="FF" w:themeShade="FF"/>
                <w:sz w:val="22"/>
                <w:szCs w:val="22"/>
                <w:u w:val="none"/>
              </w:rPr>
            </w:pPr>
            <w:r w:rsidRPr="78C54D24" w:rsidR="577EC486">
              <w:rPr>
                <w:rFonts w:ascii="Arial" w:hAnsi="Arial" w:eastAsia="Arial" w:cs="Arial"/>
                <w:b w:val="0"/>
                <w:bCs w:val="0"/>
                <w:i w:val="0"/>
                <w:iCs w:val="0"/>
                <w:strike w:val="0"/>
                <w:dstrike w:val="0"/>
                <w:color w:val="000000" w:themeColor="text1" w:themeTint="FF" w:themeShade="FF"/>
                <w:sz w:val="22"/>
                <w:szCs w:val="22"/>
                <w:u w:val="none"/>
              </w:rPr>
              <w:t>2</w:t>
            </w:r>
          </w:p>
        </w:tc>
        <w:tc>
          <w:tcPr>
            <w:tcW w:w="960" w:type="dxa"/>
            <w:tcBorders>
              <w:top w:val="nil"/>
              <w:left w:val="nil"/>
              <w:bottom w:val="nil"/>
              <w:right w:val="nil"/>
            </w:tcBorders>
            <w:tcMar/>
            <w:vAlign w:val="bottom"/>
          </w:tcPr>
          <w:p w:rsidR="0F4E8599" w:rsidP="78C54D24" w:rsidRDefault="0F4E8599" w14:paraId="4257ABE4" w14:textId="6BA236F8">
            <w:pPr>
              <w:rPr>
                <w:rFonts w:ascii="Arial" w:hAnsi="Arial" w:eastAsia="Arial" w:cs="Arial"/>
                <w:b w:val="0"/>
                <w:bCs w:val="0"/>
                <w:i w:val="0"/>
                <w:iCs w:val="0"/>
                <w:strike w:val="0"/>
                <w:dstrike w:val="0"/>
                <w:color w:val="000000" w:themeColor="text1" w:themeTint="FF" w:themeShade="FF"/>
                <w:sz w:val="22"/>
                <w:szCs w:val="22"/>
                <w:u w:val="none"/>
              </w:rPr>
            </w:pPr>
            <w:r w:rsidRPr="78C54D24" w:rsidR="577EC486">
              <w:rPr>
                <w:rFonts w:ascii="Arial" w:hAnsi="Arial" w:eastAsia="Arial" w:cs="Arial"/>
                <w:b w:val="0"/>
                <w:bCs w:val="0"/>
                <w:i w:val="0"/>
                <w:iCs w:val="0"/>
                <w:strike w:val="0"/>
                <w:dstrike w:val="0"/>
                <w:color w:val="000000" w:themeColor="text1" w:themeTint="FF" w:themeShade="FF"/>
                <w:sz w:val="22"/>
                <w:szCs w:val="22"/>
                <w:u w:val="none"/>
              </w:rPr>
              <w:t>3.44</w:t>
            </w:r>
          </w:p>
        </w:tc>
      </w:tr>
      <w:tr w:rsidR="0F4E8599" w:rsidTr="78C54D24" w14:paraId="45AD948B">
        <w:trPr>
          <w:trHeight w:val="300"/>
        </w:trPr>
        <w:tc>
          <w:tcPr>
            <w:tcW w:w="960" w:type="dxa"/>
            <w:tcBorders>
              <w:top w:val="nil"/>
              <w:left w:val="nil"/>
              <w:bottom w:val="nil"/>
              <w:right w:val="nil"/>
            </w:tcBorders>
            <w:tcMar/>
            <w:vAlign w:val="bottom"/>
          </w:tcPr>
          <w:p w:rsidR="0F4E8599" w:rsidP="78C54D24" w:rsidRDefault="0F4E8599" w14:paraId="74ABD520" w14:textId="34C5077D">
            <w:pPr>
              <w:rPr>
                <w:rFonts w:ascii="Arial" w:hAnsi="Arial" w:eastAsia="Arial" w:cs="Arial"/>
                <w:b w:val="0"/>
                <w:bCs w:val="0"/>
                <w:i w:val="0"/>
                <w:iCs w:val="0"/>
                <w:strike w:val="0"/>
                <w:dstrike w:val="0"/>
                <w:color w:val="000000" w:themeColor="text1" w:themeTint="FF" w:themeShade="FF"/>
                <w:sz w:val="22"/>
                <w:szCs w:val="22"/>
                <w:u w:val="none"/>
              </w:rPr>
            </w:pPr>
            <w:r w:rsidRPr="78C54D24" w:rsidR="577EC486">
              <w:rPr>
                <w:rFonts w:ascii="Arial" w:hAnsi="Arial" w:eastAsia="Arial" w:cs="Arial"/>
                <w:b w:val="0"/>
                <w:bCs w:val="0"/>
                <w:i w:val="0"/>
                <w:iCs w:val="0"/>
                <w:strike w:val="0"/>
                <w:dstrike w:val="0"/>
                <w:color w:val="000000" w:themeColor="text1" w:themeTint="FF" w:themeShade="FF"/>
                <w:sz w:val="22"/>
                <w:szCs w:val="22"/>
                <w:u w:val="none"/>
              </w:rPr>
              <w:t>3</w:t>
            </w:r>
          </w:p>
        </w:tc>
        <w:tc>
          <w:tcPr>
            <w:tcW w:w="960" w:type="dxa"/>
            <w:tcBorders>
              <w:top w:val="nil"/>
              <w:left w:val="nil"/>
              <w:bottom w:val="nil"/>
              <w:right w:val="nil"/>
            </w:tcBorders>
            <w:tcMar/>
            <w:vAlign w:val="bottom"/>
          </w:tcPr>
          <w:p w:rsidR="0F4E8599" w:rsidP="78C54D24" w:rsidRDefault="0F4E8599" w14:paraId="55DC4F45" w14:textId="233949E9">
            <w:pPr>
              <w:rPr>
                <w:rFonts w:ascii="Arial" w:hAnsi="Arial" w:eastAsia="Arial" w:cs="Arial"/>
              </w:rPr>
            </w:pPr>
          </w:p>
        </w:tc>
        <w:tc>
          <w:tcPr>
            <w:tcW w:w="975" w:type="dxa"/>
            <w:tcBorders>
              <w:top w:val="nil"/>
              <w:left w:val="nil"/>
              <w:bottom w:val="nil"/>
              <w:right w:val="nil"/>
            </w:tcBorders>
            <w:tcMar/>
            <w:vAlign w:val="bottom"/>
          </w:tcPr>
          <w:p w:rsidR="0F4E8599" w:rsidP="78C54D24" w:rsidRDefault="0F4E8599" w14:paraId="2A62C303" w14:textId="3D4B1D55">
            <w:pPr>
              <w:rPr>
                <w:rFonts w:ascii="Arial" w:hAnsi="Arial" w:eastAsia="Arial" w:cs="Arial"/>
                <w:b w:val="0"/>
                <w:bCs w:val="0"/>
                <w:i w:val="0"/>
                <w:iCs w:val="0"/>
                <w:strike w:val="0"/>
                <w:dstrike w:val="0"/>
                <w:color w:val="000000" w:themeColor="text1" w:themeTint="FF" w:themeShade="FF"/>
                <w:sz w:val="22"/>
                <w:szCs w:val="22"/>
                <w:u w:val="none"/>
              </w:rPr>
            </w:pPr>
            <w:r w:rsidRPr="78C54D24" w:rsidR="577EC486">
              <w:rPr>
                <w:rFonts w:ascii="Arial" w:hAnsi="Arial" w:eastAsia="Arial" w:cs="Arial"/>
                <w:b w:val="0"/>
                <w:bCs w:val="0"/>
                <w:i w:val="0"/>
                <w:iCs w:val="0"/>
                <w:strike w:val="0"/>
                <w:dstrike w:val="0"/>
                <w:color w:val="000000" w:themeColor="text1" w:themeTint="FF" w:themeShade="FF"/>
                <w:sz w:val="22"/>
                <w:szCs w:val="22"/>
                <w:u w:val="none"/>
              </w:rPr>
              <w:t>3</w:t>
            </w:r>
          </w:p>
        </w:tc>
        <w:tc>
          <w:tcPr>
            <w:tcW w:w="960" w:type="dxa"/>
            <w:tcBorders>
              <w:top w:val="nil"/>
              <w:left w:val="nil"/>
              <w:bottom w:val="nil"/>
              <w:right w:val="nil"/>
            </w:tcBorders>
            <w:tcMar/>
            <w:vAlign w:val="bottom"/>
          </w:tcPr>
          <w:p w:rsidR="0F4E8599" w:rsidP="78C54D24" w:rsidRDefault="0F4E8599" w14:paraId="17809412" w14:textId="38563D9E">
            <w:pPr>
              <w:rPr>
                <w:rFonts w:ascii="Arial" w:hAnsi="Arial" w:eastAsia="Arial" w:cs="Arial"/>
                <w:b w:val="0"/>
                <w:bCs w:val="0"/>
                <w:i w:val="0"/>
                <w:iCs w:val="0"/>
                <w:strike w:val="0"/>
                <w:dstrike w:val="0"/>
                <w:color w:val="000000" w:themeColor="text1" w:themeTint="FF" w:themeShade="FF"/>
                <w:sz w:val="22"/>
                <w:szCs w:val="22"/>
                <w:u w:val="none"/>
              </w:rPr>
            </w:pPr>
            <w:r w:rsidRPr="78C54D24" w:rsidR="577EC486">
              <w:rPr>
                <w:rFonts w:ascii="Arial" w:hAnsi="Arial" w:eastAsia="Arial" w:cs="Arial"/>
                <w:b w:val="0"/>
                <w:bCs w:val="0"/>
                <w:i w:val="0"/>
                <w:iCs w:val="0"/>
                <w:strike w:val="0"/>
                <w:dstrike w:val="0"/>
                <w:color w:val="000000" w:themeColor="text1" w:themeTint="FF" w:themeShade="FF"/>
                <w:sz w:val="22"/>
                <w:szCs w:val="22"/>
                <w:u w:val="none"/>
              </w:rPr>
              <w:t>3.45</w:t>
            </w:r>
          </w:p>
        </w:tc>
      </w:tr>
      <w:tr w:rsidR="0F4E8599" w:rsidTr="78C54D24" w14:paraId="597C9F09">
        <w:trPr>
          <w:trHeight w:val="300"/>
        </w:trPr>
        <w:tc>
          <w:tcPr>
            <w:tcW w:w="960" w:type="dxa"/>
            <w:tcBorders>
              <w:top w:val="nil"/>
              <w:left w:val="nil"/>
              <w:bottom w:val="nil"/>
              <w:right w:val="nil"/>
            </w:tcBorders>
            <w:tcMar/>
            <w:vAlign w:val="bottom"/>
          </w:tcPr>
          <w:p w:rsidR="0F4E8599" w:rsidP="78C54D24" w:rsidRDefault="0F4E8599" w14:paraId="6B013715" w14:textId="04023D4C">
            <w:pPr>
              <w:rPr>
                <w:rFonts w:ascii="Arial" w:hAnsi="Arial" w:eastAsia="Arial" w:cs="Arial"/>
                <w:b w:val="0"/>
                <w:bCs w:val="0"/>
                <w:i w:val="0"/>
                <w:iCs w:val="0"/>
                <w:strike w:val="0"/>
                <w:dstrike w:val="0"/>
                <w:color w:val="000000" w:themeColor="text1" w:themeTint="FF" w:themeShade="FF"/>
                <w:sz w:val="22"/>
                <w:szCs w:val="22"/>
                <w:u w:val="none"/>
              </w:rPr>
            </w:pPr>
            <w:r w:rsidRPr="78C54D24" w:rsidR="577EC486">
              <w:rPr>
                <w:rFonts w:ascii="Arial" w:hAnsi="Arial" w:eastAsia="Arial" w:cs="Arial"/>
                <w:b w:val="0"/>
                <w:bCs w:val="0"/>
                <w:i w:val="0"/>
                <w:iCs w:val="0"/>
                <w:strike w:val="0"/>
                <w:dstrike w:val="0"/>
                <w:color w:val="000000" w:themeColor="text1" w:themeTint="FF" w:themeShade="FF"/>
                <w:sz w:val="22"/>
                <w:szCs w:val="22"/>
                <w:u w:val="none"/>
              </w:rPr>
              <w:t>4</w:t>
            </w:r>
          </w:p>
        </w:tc>
        <w:tc>
          <w:tcPr>
            <w:tcW w:w="960" w:type="dxa"/>
            <w:tcBorders>
              <w:top w:val="nil"/>
              <w:left w:val="nil"/>
              <w:bottom w:val="nil"/>
              <w:right w:val="nil"/>
            </w:tcBorders>
            <w:tcMar/>
            <w:vAlign w:val="bottom"/>
          </w:tcPr>
          <w:p w:rsidR="0F4E8599" w:rsidP="78C54D24" w:rsidRDefault="0F4E8599" w14:paraId="3F23BF00" w14:textId="05EE4B60">
            <w:pPr>
              <w:rPr>
                <w:rFonts w:ascii="Arial" w:hAnsi="Arial" w:eastAsia="Arial" w:cs="Arial"/>
              </w:rPr>
            </w:pPr>
          </w:p>
        </w:tc>
        <w:tc>
          <w:tcPr>
            <w:tcW w:w="975" w:type="dxa"/>
            <w:tcBorders>
              <w:top w:val="nil"/>
              <w:left w:val="nil"/>
              <w:bottom w:val="nil"/>
              <w:right w:val="nil"/>
            </w:tcBorders>
            <w:tcMar/>
            <w:vAlign w:val="bottom"/>
          </w:tcPr>
          <w:p w:rsidR="0F4E8599" w:rsidP="78C54D24" w:rsidRDefault="0F4E8599" w14:paraId="02B5A3DD" w14:textId="44A06A30">
            <w:pPr>
              <w:rPr>
                <w:rFonts w:ascii="Arial" w:hAnsi="Arial" w:eastAsia="Arial" w:cs="Arial"/>
                <w:b w:val="0"/>
                <w:bCs w:val="0"/>
                <w:i w:val="0"/>
                <w:iCs w:val="0"/>
                <w:strike w:val="0"/>
                <w:dstrike w:val="0"/>
                <w:color w:val="000000" w:themeColor="text1" w:themeTint="FF" w:themeShade="FF"/>
                <w:sz w:val="22"/>
                <w:szCs w:val="22"/>
                <w:u w:val="none"/>
              </w:rPr>
            </w:pPr>
            <w:r w:rsidRPr="78C54D24" w:rsidR="577EC486">
              <w:rPr>
                <w:rFonts w:ascii="Arial" w:hAnsi="Arial" w:eastAsia="Arial" w:cs="Arial"/>
                <w:b w:val="0"/>
                <w:bCs w:val="0"/>
                <w:i w:val="0"/>
                <w:iCs w:val="0"/>
                <w:strike w:val="0"/>
                <w:dstrike w:val="0"/>
                <w:color w:val="000000" w:themeColor="text1" w:themeTint="FF" w:themeShade="FF"/>
                <w:sz w:val="22"/>
                <w:szCs w:val="22"/>
                <w:u w:val="none"/>
              </w:rPr>
              <w:t>4</w:t>
            </w:r>
          </w:p>
        </w:tc>
        <w:tc>
          <w:tcPr>
            <w:tcW w:w="960" w:type="dxa"/>
            <w:tcBorders>
              <w:top w:val="nil"/>
              <w:left w:val="nil"/>
              <w:bottom w:val="nil"/>
              <w:right w:val="nil"/>
            </w:tcBorders>
            <w:tcMar/>
            <w:vAlign w:val="bottom"/>
          </w:tcPr>
          <w:p w:rsidR="0F4E8599" w:rsidP="78C54D24" w:rsidRDefault="0F4E8599" w14:paraId="28C184B5" w14:textId="2F52346B">
            <w:pPr>
              <w:rPr>
                <w:rFonts w:ascii="Arial" w:hAnsi="Arial" w:eastAsia="Arial" w:cs="Arial"/>
                <w:b w:val="0"/>
                <w:bCs w:val="0"/>
                <w:i w:val="0"/>
                <w:iCs w:val="0"/>
                <w:strike w:val="0"/>
                <w:dstrike w:val="0"/>
                <w:color w:val="000000" w:themeColor="text1" w:themeTint="FF" w:themeShade="FF"/>
                <w:sz w:val="22"/>
                <w:szCs w:val="22"/>
                <w:u w:val="none"/>
              </w:rPr>
            </w:pPr>
            <w:r w:rsidRPr="78C54D24" w:rsidR="577EC486">
              <w:rPr>
                <w:rFonts w:ascii="Arial" w:hAnsi="Arial" w:eastAsia="Arial" w:cs="Arial"/>
                <w:b w:val="0"/>
                <w:bCs w:val="0"/>
                <w:i w:val="0"/>
                <w:iCs w:val="0"/>
                <w:strike w:val="0"/>
                <w:dstrike w:val="0"/>
                <w:color w:val="000000" w:themeColor="text1" w:themeTint="FF" w:themeShade="FF"/>
                <w:sz w:val="22"/>
                <w:szCs w:val="22"/>
                <w:u w:val="none"/>
              </w:rPr>
              <w:t>4.45</w:t>
            </w:r>
          </w:p>
        </w:tc>
      </w:tr>
      <w:tr w:rsidR="0F4E8599" w:rsidTr="78C54D24" w14:paraId="58DD2788">
        <w:trPr>
          <w:trHeight w:val="300"/>
        </w:trPr>
        <w:tc>
          <w:tcPr>
            <w:tcW w:w="960" w:type="dxa"/>
            <w:tcBorders>
              <w:top w:val="nil"/>
              <w:left w:val="nil"/>
              <w:bottom w:val="nil"/>
              <w:right w:val="nil"/>
            </w:tcBorders>
            <w:tcMar/>
            <w:vAlign w:val="bottom"/>
          </w:tcPr>
          <w:p w:rsidR="0F4E8599" w:rsidP="78C54D24" w:rsidRDefault="0F4E8599" w14:paraId="2A3DD139" w14:textId="35A7D8BF">
            <w:pPr>
              <w:rPr>
                <w:rFonts w:ascii="Arial" w:hAnsi="Arial" w:eastAsia="Arial" w:cs="Arial"/>
                <w:b w:val="0"/>
                <w:bCs w:val="0"/>
                <w:i w:val="0"/>
                <w:iCs w:val="0"/>
                <w:strike w:val="0"/>
                <w:dstrike w:val="0"/>
                <w:color w:val="000000" w:themeColor="text1" w:themeTint="FF" w:themeShade="FF"/>
                <w:sz w:val="22"/>
                <w:szCs w:val="22"/>
                <w:u w:val="none"/>
              </w:rPr>
            </w:pPr>
            <w:r w:rsidRPr="78C54D24" w:rsidR="577EC486">
              <w:rPr>
                <w:rFonts w:ascii="Arial" w:hAnsi="Arial" w:eastAsia="Arial" w:cs="Arial"/>
                <w:b w:val="0"/>
                <w:bCs w:val="0"/>
                <w:i w:val="0"/>
                <w:iCs w:val="0"/>
                <w:strike w:val="0"/>
                <w:dstrike w:val="0"/>
                <w:color w:val="000000" w:themeColor="text1" w:themeTint="FF" w:themeShade="FF"/>
                <w:sz w:val="22"/>
                <w:szCs w:val="22"/>
                <w:u w:val="none"/>
              </w:rPr>
              <w:t>5</w:t>
            </w:r>
          </w:p>
        </w:tc>
        <w:tc>
          <w:tcPr>
            <w:tcW w:w="960" w:type="dxa"/>
            <w:tcBorders>
              <w:top w:val="nil"/>
              <w:left w:val="nil"/>
              <w:bottom w:val="nil"/>
              <w:right w:val="nil"/>
            </w:tcBorders>
            <w:tcMar/>
            <w:vAlign w:val="bottom"/>
          </w:tcPr>
          <w:p w:rsidR="0F4E8599" w:rsidP="78C54D24" w:rsidRDefault="0F4E8599" w14:paraId="53916F78" w14:textId="56A6C6A8">
            <w:pPr>
              <w:rPr>
                <w:rFonts w:ascii="Arial" w:hAnsi="Arial" w:eastAsia="Arial" w:cs="Arial"/>
              </w:rPr>
            </w:pPr>
          </w:p>
        </w:tc>
        <w:tc>
          <w:tcPr>
            <w:tcW w:w="975" w:type="dxa"/>
            <w:tcBorders>
              <w:top w:val="nil"/>
              <w:left w:val="nil"/>
              <w:bottom w:val="nil"/>
              <w:right w:val="nil"/>
            </w:tcBorders>
            <w:tcMar/>
            <w:vAlign w:val="bottom"/>
          </w:tcPr>
          <w:p w:rsidR="0F4E8599" w:rsidP="78C54D24" w:rsidRDefault="0F4E8599" w14:paraId="695913AC" w14:textId="680C9C8C">
            <w:pPr>
              <w:rPr>
                <w:rFonts w:ascii="Arial" w:hAnsi="Arial" w:eastAsia="Arial" w:cs="Arial"/>
                <w:b w:val="0"/>
                <w:bCs w:val="0"/>
                <w:i w:val="0"/>
                <w:iCs w:val="0"/>
                <w:strike w:val="0"/>
                <w:dstrike w:val="0"/>
                <w:color w:val="000000" w:themeColor="text1" w:themeTint="FF" w:themeShade="FF"/>
                <w:sz w:val="22"/>
                <w:szCs w:val="22"/>
                <w:u w:val="none"/>
              </w:rPr>
            </w:pPr>
            <w:r w:rsidRPr="78C54D24" w:rsidR="577EC486">
              <w:rPr>
                <w:rFonts w:ascii="Arial" w:hAnsi="Arial" w:eastAsia="Arial" w:cs="Arial"/>
                <w:b w:val="0"/>
                <w:bCs w:val="0"/>
                <w:i w:val="0"/>
                <w:iCs w:val="0"/>
                <w:strike w:val="0"/>
                <w:dstrike w:val="0"/>
                <w:color w:val="000000" w:themeColor="text1" w:themeTint="FF" w:themeShade="FF"/>
                <w:sz w:val="22"/>
                <w:szCs w:val="22"/>
                <w:u w:val="none"/>
              </w:rPr>
              <w:t>5</w:t>
            </w:r>
          </w:p>
        </w:tc>
        <w:tc>
          <w:tcPr>
            <w:tcW w:w="960" w:type="dxa"/>
            <w:tcBorders>
              <w:top w:val="nil"/>
              <w:left w:val="nil"/>
              <w:bottom w:val="nil"/>
              <w:right w:val="nil"/>
            </w:tcBorders>
            <w:tcMar/>
            <w:vAlign w:val="bottom"/>
          </w:tcPr>
          <w:p w:rsidR="0F4E8599" w:rsidP="78C54D24" w:rsidRDefault="0F4E8599" w14:paraId="591A85DA" w14:textId="13ED4795">
            <w:pPr>
              <w:rPr>
                <w:rFonts w:ascii="Arial" w:hAnsi="Arial" w:eastAsia="Arial" w:cs="Arial"/>
                <w:b w:val="0"/>
                <w:bCs w:val="0"/>
                <w:i w:val="0"/>
                <w:iCs w:val="0"/>
                <w:strike w:val="0"/>
                <w:dstrike w:val="0"/>
                <w:color w:val="000000" w:themeColor="text1" w:themeTint="FF" w:themeShade="FF"/>
                <w:sz w:val="22"/>
                <w:szCs w:val="22"/>
                <w:u w:val="none"/>
              </w:rPr>
            </w:pPr>
            <w:r w:rsidRPr="78C54D24" w:rsidR="577EC486">
              <w:rPr>
                <w:rFonts w:ascii="Arial" w:hAnsi="Arial" w:eastAsia="Arial" w:cs="Arial"/>
                <w:b w:val="0"/>
                <w:bCs w:val="0"/>
                <w:i w:val="0"/>
                <w:iCs w:val="0"/>
                <w:strike w:val="0"/>
                <w:dstrike w:val="0"/>
                <w:color w:val="000000" w:themeColor="text1" w:themeTint="FF" w:themeShade="FF"/>
                <w:sz w:val="22"/>
                <w:szCs w:val="22"/>
                <w:u w:val="none"/>
              </w:rPr>
              <w:t>4.25</w:t>
            </w:r>
          </w:p>
        </w:tc>
      </w:tr>
      <w:tr w:rsidR="0F4E8599" w:rsidTr="78C54D24" w14:paraId="34533E6C">
        <w:trPr>
          <w:trHeight w:val="300"/>
        </w:trPr>
        <w:tc>
          <w:tcPr>
            <w:tcW w:w="960" w:type="dxa"/>
            <w:tcBorders>
              <w:top w:val="nil"/>
              <w:left w:val="nil"/>
              <w:bottom w:val="nil"/>
              <w:right w:val="nil"/>
            </w:tcBorders>
            <w:tcMar/>
            <w:vAlign w:val="bottom"/>
          </w:tcPr>
          <w:p w:rsidR="0F4E8599" w:rsidP="78C54D24" w:rsidRDefault="0F4E8599" w14:paraId="5DAF566E" w14:textId="419BD426">
            <w:pPr>
              <w:rPr>
                <w:rFonts w:ascii="Arial" w:hAnsi="Arial" w:eastAsia="Arial" w:cs="Arial"/>
                <w:b w:val="0"/>
                <w:bCs w:val="0"/>
                <w:i w:val="0"/>
                <w:iCs w:val="0"/>
                <w:strike w:val="0"/>
                <w:dstrike w:val="0"/>
                <w:color w:val="000000" w:themeColor="text1" w:themeTint="FF" w:themeShade="FF"/>
                <w:sz w:val="22"/>
                <w:szCs w:val="22"/>
                <w:u w:val="none"/>
              </w:rPr>
            </w:pPr>
            <w:r w:rsidRPr="78C54D24" w:rsidR="577EC486">
              <w:rPr>
                <w:rFonts w:ascii="Arial" w:hAnsi="Arial" w:eastAsia="Arial" w:cs="Arial"/>
                <w:b w:val="0"/>
                <w:bCs w:val="0"/>
                <w:i w:val="0"/>
                <w:iCs w:val="0"/>
                <w:strike w:val="0"/>
                <w:dstrike w:val="0"/>
                <w:color w:val="000000" w:themeColor="text1" w:themeTint="FF" w:themeShade="FF"/>
                <w:sz w:val="22"/>
                <w:szCs w:val="22"/>
                <w:u w:val="none"/>
              </w:rPr>
              <w:t>6</w:t>
            </w:r>
          </w:p>
        </w:tc>
        <w:tc>
          <w:tcPr>
            <w:tcW w:w="960" w:type="dxa"/>
            <w:tcBorders>
              <w:top w:val="nil"/>
              <w:left w:val="nil"/>
              <w:bottom w:val="nil"/>
              <w:right w:val="nil"/>
            </w:tcBorders>
            <w:tcMar/>
            <w:vAlign w:val="bottom"/>
          </w:tcPr>
          <w:p w:rsidR="0F4E8599" w:rsidP="78C54D24" w:rsidRDefault="0F4E8599" w14:paraId="41F3A150" w14:textId="495D2ADB">
            <w:pPr>
              <w:rPr>
                <w:rFonts w:ascii="Arial" w:hAnsi="Arial" w:eastAsia="Arial" w:cs="Arial"/>
              </w:rPr>
            </w:pPr>
          </w:p>
        </w:tc>
        <w:tc>
          <w:tcPr>
            <w:tcW w:w="975" w:type="dxa"/>
            <w:tcBorders>
              <w:top w:val="nil"/>
              <w:left w:val="nil"/>
              <w:bottom w:val="nil"/>
              <w:right w:val="nil"/>
            </w:tcBorders>
            <w:tcMar/>
            <w:vAlign w:val="bottom"/>
          </w:tcPr>
          <w:p w:rsidR="0F4E8599" w:rsidP="78C54D24" w:rsidRDefault="0F4E8599" w14:paraId="0B0731D8" w14:textId="78F1FEB4">
            <w:pPr>
              <w:rPr>
                <w:rFonts w:ascii="Arial" w:hAnsi="Arial" w:eastAsia="Arial" w:cs="Arial"/>
              </w:rPr>
            </w:pPr>
          </w:p>
        </w:tc>
        <w:tc>
          <w:tcPr>
            <w:tcW w:w="960" w:type="dxa"/>
            <w:tcBorders>
              <w:top w:val="nil"/>
              <w:left w:val="nil"/>
              <w:bottom w:val="nil"/>
              <w:right w:val="nil"/>
            </w:tcBorders>
            <w:tcMar/>
            <w:vAlign w:val="bottom"/>
          </w:tcPr>
          <w:p w:rsidR="0F4E8599" w:rsidP="78C54D24" w:rsidRDefault="0F4E8599" w14:paraId="6AEFBD84" w14:textId="6DE65743">
            <w:pPr>
              <w:rPr>
                <w:rFonts w:ascii="Arial" w:hAnsi="Arial" w:eastAsia="Arial" w:cs="Arial"/>
                <w:b w:val="0"/>
                <w:bCs w:val="0"/>
                <w:i w:val="0"/>
                <w:iCs w:val="0"/>
                <w:strike w:val="0"/>
                <w:dstrike w:val="0"/>
                <w:color w:val="000000" w:themeColor="text1" w:themeTint="FF" w:themeShade="FF"/>
                <w:sz w:val="22"/>
                <w:szCs w:val="22"/>
                <w:u w:val="none"/>
              </w:rPr>
            </w:pPr>
            <w:r w:rsidRPr="78C54D24" w:rsidR="577EC486">
              <w:rPr>
                <w:rFonts w:ascii="Arial" w:hAnsi="Arial" w:eastAsia="Arial" w:cs="Arial"/>
                <w:b w:val="0"/>
                <w:bCs w:val="0"/>
                <w:i w:val="0"/>
                <w:iCs w:val="0"/>
                <w:strike w:val="0"/>
                <w:dstrike w:val="0"/>
                <w:color w:val="000000" w:themeColor="text1" w:themeTint="FF" w:themeShade="FF"/>
                <w:sz w:val="22"/>
                <w:szCs w:val="22"/>
                <w:u w:val="none"/>
              </w:rPr>
              <w:t>2.8</w:t>
            </w:r>
          </w:p>
        </w:tc>
      </w:tr>
    </w:tbl>
    <w:p w:rsidR="0F4E8599" w:rsidP="0F4E8599" w:rsidRDefault="0F4E8599" w14:paraId="2BE79BCE" w14:textId="4D03AF73">
      <w:pPr>
        <w:pStyle w:val="Normal"/>
        <w:spacing w:line="360" w:lineRule="auto"/>
        <w:jc w:val="both"/>
        <w:rPr>
          <w:rFonts w:ascii="Tinos" w:hAnsi="Tinos" w:eastAsia="Tinos" w:cs="Tinos"/>
          <w:b w:val="0"/>
          <w:bCs w:val="0"/>
          <w:i w:val="0"/>
          <w:iCs w:val="0"/>
          <w:caps w:val="0"/>
          <w:smallCaps w:val="0"/>
          <w:noProof w:val="0"/>
          <w:color w:val="000000" w:themeColor="text1" w:themeTint="FF" w:themeShade="FF"/>
          <w:sz w:val="22"/>
          <w:szCs w:val="22"/>
          <w:lang w:val="en-GB"/>
        </w:rPr>
      </w:pPr>
    </w:p>
    <w:p w:rsidR="0F4E8599" w:rsidP="0F4E8599" w:rsidRDefault="0F4E8599" w14:paraId="4893F601" w14:textId="701A1BB7">
      <w:pPr>
        <w:pStyle w:val="Normal"/>
        <w:spacing w:line="360" w:lineRule="auto"/>
        <w:jc w:val="both"/>
        <w:rPr>
          <w:rFonts w:ascii="Tinos" w:hAnsi="Tinos" w:eastAsia="Tinos" w:cs="Tinos"/>
          <w:b w:val="0"/>
          <w:bCs w:val="0"/>
          <w:i w:val="0"/>
          <w:iCs w:val="0"/>
          <w:caps w:val="0"/>
          <w:smallCaps w:val="0"/>
          <w:noProof w:val="0"/>
          <w:color w:val="000000" w:themeColor="text1" w:themeTint="FF" w:themeShade="FF"/>
          <w:sz w:val="22"/>
          <w:szCs w:val="22"/>
          <w:lang w:val="en-GB"/>
        </w:rPr>
      </w:pPr>
    </w:p>
    <w:p w:rsidR="0F4E8599" w:rsidP="0F4E8599" w:rsidRDefault="0F4E8599" w14:paraId="284DACC3" w14:textId="1AA0B46E">
      <w:pPr>
        <w:pStyle w:val="Normal"/>
        <w:spacing w:line="360" w:lineRule="auto"/>
        <w:jc w:val="both"/>
        <w:rPr>
          <w:rFonts w:ascii="Tinos" w:hAnsi="Tinos" w:eastAsia="Tinos" w:cs="Tinos"/>
          <w:b w:val="0"/>
          <w:bCs w:val="0"/>
          <w:i w:val="0"/>
          <w:iCs w:val="0"/>
          <w:caps w:val="0"/>
          <w:smallCaps w:val="0"/>
          <w:noProof w:val="0"/>
          <w:color w:val="000000" w:themeColor="text1" w:themeTint="FF" w:themeShade="FF"/>
          <w:sz w:val="22"/>
          <w:szCs w:val="22"/>
          <w:lang w:val="en-GB"/>
        </w:rPr>
      </w:pPr>
    </w:p>
    <w:p w:rsidR="363A5A7A" w:rsidP="43C673B7" w:rsidRDefault="363A5A7A" w14:paraId="02090523" w14:textId="300CED93">
      <w:pPr>
        <w:pStyle w:val="Normal"/>
        <w:jc w:val="both"/>
      </w:pPr>
      <w:r w:rsidR="363A5A7A">
        <w:rPr/>
        <w:t xml:space="preserve">                             </w:t>
      </w:r>
      <w:r w:rsidR="0F08C4F9">
        <w:drawing>
          <wp:inline wp14:editId="75E08C2E" wp14:anchorId="3BE87263">
            <wp:extent cx="3475338" cy="2143125"/>
            <wp:effectExtent l="0" t="0" r="0" b="0"/>
            <wp:docPr id="783721827" name="" title=""/>
            <wp:cNvGraphicFramePr>
              <a:graphicFrameLocks noChangeAspect="1"/>
            </wp:cNvGraphicFramePr>
            <a:graphic>
              <a:graphicData uri="http://schemas.openxmlformats.org/drawingml/2006/picture">
                <pic:pic>
                  <pic:nvPicPr>
                    <pic:cNvPr id="0" name=""/>
                    <pic:cNvPicPr/>
                  </pic:nvPicPr>
                  <pic:blipFill>
                    <a:blip r:embed="R5d32a5def66840f7">
                      <a:extLst>
                        <a:ext xmlns:a="http://schemas.openxmlformats.org/drawingml/2006/main" uri="{28A0092B-C50C-407E-A947-70E740481C1C}">
                          <a14:useLocalDpi val="0"/>
                        </a:ext>
                      </a:extLst>
                    </a:blip>
                    <a:stretch>
                      <a:fillRect/>
                    </a:stretch>
                  </pic:blipFill>
                  <pic:spPr>
                    <a:xfrm>
                      <a:off x="0" y="0"/>
                      <a:ext cx="3475338" cy="2143125"/>
                    </a:xfrm>
                    <a:prstGeom prst="rect">
                      <a:avLst/>
                    </a:prstGeom>
                  </pic:spPr>
                </pic:pic>
              </a:graphicData>
            </a:graphic>
          </wp:inline>
        </w:drawing>
      </w:r>
    </w:p>
    <w:p w:rsidR="0F4E8599" w:rsidP="78C54D24" w:rsidRDefault="0F4E8599" w14:paraId="577D2FE7" w14:textId="1458727B">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0851BE5" w:rsidP="78C54D24" w:rsidRDefault="00851BE5" w14:paraId="259F9514" w14:textId="3A331CFE">
      <w:pPr>
        <w:spacing w:line="360" w:lineRule="auto"/>
        <w:jc w:val="both"/>
        <w:rPr>
          <w:rFonts w:ascii="Arial" w:hAnsi="Arial" w:eastAsia="Arial" w:cs="Arial"/>
          <w:noProof/>
        </w:rPr>
      </w:pPr>
      <w:r w:rsidRPr="78C54D24" w:rsidR="00857CA4">
        <w:rPr>
          <w:rFonts w:ascii="Arial" w:hAnsi="Arial" w:eastAsia="Arial" w:cs="Arial"/>
        </w:rPr>
        <w:t>Using MS Excel, I h</w:t>
      </w:r>
      <w:r w:rsidRPr="78C54D24" w:rsidR="19DA9556">
        <w:rPr>
          <w:rFonts w:ascii="Arial" w:hAnsi="Arial" w:eastAsia="Arial" w:cs="Arial"/>
        </w:rPr>
        <w:t>ad</w:t>
      </w:r>
      <w:r w:rsidRPr="78C54D24" w:rsidR="00857CA4">
        <w:rPr>
          <w:rFonts w:ascii="Arial" w:hAnsi="Arial" w:eastAsia="Arial" w:cs="Arial"/>
        </w:rPr>
        <w:t xml:space="preserve"> organised all the data first based on the academic levels of the respondents. Later, I calculated the average Grit point for each academic level using the Average function in Excel</w:t>
      </w:r>
      <w:r w:rsidRPr="78C54D24" w:rsidR="00857CA4">
        <w:rPr>
          <w:rFonts w:ascii="Arial" w:hAnsi="Arial" w:eastAsia="Arial" w:cs="Arial"/>
        </w:rPr>
        <w:t xml:space="preserve">. </w:t>
      </w:r>
      <w:r w:rsidRPr="78C54D24" w:rsidR="00857CA4">
        <w:rPr>
          <w:rFonts w:ascii="Arial" w:hAnsi="Arial" w:eastAsia="Arial" w:cs="Arial"/>
        </w:rPr>
        <w:t xml:space="preserve">Next, I highlighted all the information on academic levels and average grit and prepare a scattered diagram. Our study shows that the grit score is the highest at the academic level of </w:t>
      </w:r>
      <w:r w:rsidRPr="78C54D24" w:rsidR="4CBAAC9B">
        <w:rPr>
          <w:rFonts w:ascii="Arial" w:hAnsi="Arial" w:eastAsia="Arial" w:cs="Arial"/>
        </w:rPr>
        <w:t>6.</w:t>
      </w:r>
      <w:r w:rsidRPr="78C54D24" w:rsidR="00857CA4">
        <w:rPr>
          <w:rFonts w:ascii="Arial" w:hAnsi="Arial" w:eastAsia="Arial" w:cs="Arial"/>
        </w:rPr>
        <w:t xml:space="preserve"> The score is the lowest at the point of academic level 2. </w:t>
      </w:r>
    </w:p>
    <w:p w:rsidR="00851BE5" w:rsidP="78C54D24" w:rsidRDefault="00851BE5" w14:paraId="4CAC99A4" w14:textId="740C2E96">
      <w:pPr>
        <w:pStyle w:val="Normal"/>
        <w:spacing w:line="360" w:lineRule="auto"/>
        <w:jc w:val="both"/>
        <w:rPr>
          <w:rFonts w:ascii="Arial" w:hAnsi="Arial" w:eastAsia="Arial" w:cs="Arial"/>
          <w:b w:val="0"/>
          <w:bCs w:val="0"/>
          <w:i w:val="0"/>
          <w:iCs w:val="0"/>
          <w:caps w:val="0"/>
          <w:smallCaps w:val="0"/>
          <w:noProof/>
          <w:color w:val="000000" w:themeColor="text1" w:themeTint="FF" w:themeShade="FF"/>
          <w:sz w:val="22"/>
          <w:szCs w:val="22"/>
          <w:lang w:val="en-GB"/>
        </w:rPr>
      </w:pPr>
      <w:r w:rsidRPr="78C54D24" w:rsidR="655BDD46">
        <w:rPr>
          <w:rFonts w:ascii="Arial" w:hAnsi="Arial" w:eastAsia="Arial" w:cs="Arial"/>
          <w:noProof/>
        </w:rPr>
        <w:t>To</w:t>
      </w:r>
      <w:r w:rsidRPr="78C54D24" w:rsidR="12D69776">
        <w:rPr>
          <w:rFonts w:ascii="Arial" w:hAnsi="Arial" w:eastAsia="Arial" w:cs="Arial"/>
          <w:noProof/>
        </w:rPr>
        <w:t xml:space="preserve"> </w:t>
      </w:r>
      <w:r w:rsidRPr="78C54D24" w:rsidR="12D69776">
        <w:rPr>
          <w:rFonts w:ascii="Arial" w:hAnsi="Arial" w:eastAsia="Arial" w:cs="Arial"/>
          <w:b w:val="0"/>
          <w:bCs w:val="0"/>
          <w:i w:val="0"/>
          <w:iCs w:val="0"/>
          <w:caps w:val="0"/>
          <w:smallCaps w:val="0"/>
          <w:noProof/>
          <w:color w:val="000000" w:themeColor="text1" w:themeTint="FF" w:themeShade="FF"/>
          <w:sz w:val="22"/>
          <w:szCs w:val="22"/>
          <w:lang w:val="en-GB"/>
        </w:rPr>
        <w:t xml:space="preserve">compare my research, I collected data presented by the school collected by students in January 2020 about grit. As </w:t>
      </w:r>
      <w:r w:rsidRPr="78C54D24" w:rsidR="38E9875B">
        <w:rPr>
          <w:rFonts w:ascii="Arial" w:hAnsi="Arial" w:eastAsia="Arial" w:cs="Arial"/>
          <w:b w:val="0"/>
          <w:bCs w:val="0"/>
          <w:i w:val="0"/>
          <w:iCs w:val="0"/>
          <w:caps w:val="0"/>
          <w:smallCaps w:val="0"/>
          <w:noProof/>
          <w:color w:val="000000" w:themeColor="text1" w:themeTint="FF" w:themeShade="FF"/>
          <w:sz w:val="22"/>
          <w:szCs w:val="22"/>
          <w:lang w:val="en-GB"/>
        </w:rPr>
        <w:t xml:space="preserve">my </w:t>
      </w:r>
      <w:r w:rsidRPr="78C54D24" w:rsidR="12D69776">
        <w:rPr>
          <w:rFonts w:ascii="Arial" w:hAnsi="Arial" w:eastAsia="Arial" w:cs="Arial"/>
          <w:b w:val="0"/>
          <w:bCs w:val="0"/>
          <w:i w:val="0"/>
          <w:iCs w:val="0"/>
          <w:caps w:val="0"/>
          <w:smallCaps w:val="0"/>
          <w:noProof/>
          <w:color w:val="000000" w:themeColor="text1" w:themeTint="FF" w:themeShade="FF"/>
          <w:sz w:val="22"/>
          <w:szCs w:val="22"/>
          <w:lang w:val="en-GB"/>
        </w:rPr>
        <w:t>source of secondary data to gain knowledge.</w:t>
      </w:r>
    </w:p>
    <w:p w:rsidR="00851BE5" w:rsidP="78C54D24" w:rsidRDefault="00851BE5" w14:paraId="6D75CD1C" w14:textId="728D4AC3">
      <w:pPr>
        <w:pStyle w:val="Normal"/>
        <w:spacing w:line="360" w:lineRule="auto"/>
        <w:jc w:val="both"/>
        <w:rPr>
          <w:rFonts w:ascii="Arial" w:hAnsi="Arial" w:eastAsia="Arial" w:cs="Arial"/>
          <w:b w:val="1"/>
          <w:bCs w:val="1"/>
          <w:i w:val="0"/>
          <w:iCs w:val="0"/>
          <w:caps w:val="0"/>
          <w:smallCaps w:val="0"/>
          <w:noProof/>
          <w:color w:val="000000" w:themeColor="text1" w:themeTint="FF" w:themeShade="FF"/>
          <w:sz w:val="22"/>
          <w:szCs w:val="22"/>
          <w:lang w:val="en-GB"/>
        </w:rPr>
      </w:pPr>
      <w:r w:rsidRPr="78C54D24" w:rsidR="5E333FF7">
        <w:rPr>
          <w:rFonts w:ascii="Arial" w:hAnsi="Arial" w:eastAsia="Arial" w:cs="Arial"/>
          <w:b w:val="1"/>
          <w:bCs w:val="1"/>
          <w:i w:val="0"/>
          <w:iCs w:val="0"/>
          <w:caps w:val="0"/>
          <w:smallCaps w:val="0"/>
          <w:noProof/>
          <w:color w:val="000000" w:themeColor="text1" w:themeTint="FF" w:themeShade="FF"/>
          <w:sz w:val="22"/>
          <w:szCs w:val="22"/>
          <w:lang w:val="en-GB"/>
        </w:rPr>
        <w:t>Secondary Data:</w:t>
      </w:r>
    </w:p>
    <w:p w:rsidR="00851BE5" w:rsidP="0F4E8599" w:rsidRDefault="00851BE5" w14:paraId="19C6587C" w14:textId="454279C7">
      <w:pPr>
        <w:pStyle w:val="Normal"/>
        <w:spacing w:line="360" w:lineRule="auto"/>
        <w:jc w:val="both"/>
        <w:rPr>
          <w:rFonts w:ascii="Arial" w:hAnsi="Arial" w:eastAsia="Arial" w:cs="Arial"/>
          <w:b w:val="0"/>
          <w:bCs w:val="0"/>
          <w:i w:val="0"/>
          <w:iCs w:val="0"/>
          <w:caps w:val="0"/>
          <w:smallCaps w:val="0"/>
          <w:noProof/>
          <w:color w:val="000000" w:themeColor="text1" w:themeTint="FF" w:themeShade="FF"/>
          <w:sz w:val="22"/>
          <w:szCs w:val="22"/>
          <w:lang w:val="en-GB"/>
        </w:rPr>
      </w:pPr>
    </w:p>
    <w:tbl>
      <w:tblPr>
        <w:tblStyle w:val="TableGrid"/>
        <w:tblW w:w="0" w:type="auto"/>
        <w:tblLayout w:type="fixed"/>
        <w:tblLook w:val="06A0" w:firstRow="1" w:lastRow="0" w:firstColumn="1" w:lastColumn="0" w:noHBand="1" w:noVBand="1"/>
      </w:tblPr>
      <w:tblGrid>
        <w:gridCol w:w="960"/>
        <w:gridCol w:w="960"/>
        <w:gridCol w:w="960"/>
      </w:tblGrid>
      <w:tr w:rsidR="0F4E8599" w:rsidTr="78C54D24" w14:paraId="4693A3D8">
        <w:trPr>
          <w:trHeight w:val="300"/>
        </w:trPr>
        <w:tc>
          <w:tcPr>
            <w:tcW w:w="960" w:type="dxa"/>
            <w:tcBorders>
              <w:top w:val="nil"/>
              <w:left w:val="nil"/>
              <w:bottom w:val="nil"/>
              <w:right w:val="nil"/>
            </w:tcBorders>
            <w:tcMar/>
            <w:vAlign w:val="bottom"/>
          </w:tcPr>
          <w:p w:rsidR="0F4E8599" w:rsidRDefault="0F4E8599" w14:paraId="69873C17" w14:textId="4AE07AE8"/>
        </w:tc>
        <w:tc>
          <w:tcPr>
            <w:tcW w:w="960" w:type="dxa"/>
            <w:tcBorders>
              <w:top w:val="nil"/>
              <w:left w:val="nil"/>
              <w:bottom w:val="nil"/>
              <w:right w:val="nil"/>
            </w:tcBorders>
            <w:tcMar/>
            <w:vAlign w:val="bottom"/>
          </w:tcPr>
          <w:p w:rsidR="0F4E8599" w:rsidRDefault="0F4E8599" w14:paraId="03EF2C40" w14:textId="4A69583F"/>
        </w:tc>
        <w:tc>
          <w:tcPr>
            <w:tcW w:w="960" w:type="dxa"/>
            <w:tcBorders>
              <w:top w:val="nil"/>
              <w:left w:val="nil"/>
              <w:bottom w:val="nil"/>
              <w:right w:val="nil"/>
            </w:tcBorders>
            <w:tcMar/>
            <w:vAlign w:val="bottom"/>
          </w:tcPr>
          <w:p w:rsidR="0F4E8599" w:rsidRDefault="0F4E8599" w14:paraId="7C786B44" w14:textId="128704F6"/>
        </w:tc>
      </w:tr>
      <w:tr w:rsidR="0F4E8599" w:rsidTr="78C54D24" w14:paraId="09BA6083">
        <w:trPr>
          <w:trHeight w:val="300"/>
        </w:trPr>
        <w:tc>
          <w:tcPr>
            <w:tcW w:w="960" w:type="dxa"/>
            <w:tcBorders>
              <w:top w:val="nil"/>
              <w:left w:val="nil"/>
              <w:bottom w:val="nil"/>
              <w:right w:val="nil"/>
            </w:tcBorders>
            <w:tcMar/>
            <w:vAlign w:val="bottom"/>
          </w:tcPr>
          <w:p w:rsidR="0F4E8599" w:rsidRDefault="0F4E8599" w14:paraId="41533744" w14:textId="71396A84"/>
        </w:tc>
        <w:tc>
          <w:tcPr>
            <w:tcW w:w="960" w:type="dxa"/>
            <w:tcBorders>
              <w:top w:val="nil"/>
              <w:left w:val="nil"/>
              <w:bottom w:val="nil"/>
              <w:right w:val="nil"/>
            </w:tcBorders>
            <w:tcMar/>
            <w:vAlign w:val="bottom"/>
          </w:tcPr>
          <w:p w:rsidR="0F4E8599" w:rsidRDefault="0F4E8599" w14:paraId="36BA17D5" w14:textId="70D13B17">
            <w:r w:rsidRPr="0F4E8599" w:rsidR="0F4E8599">
              <w:rPr>
                <w:rFonts w:ascii="Calibri" w:hAnsi="Calibri" w:eastAsia="Calibri" w:cs="Calibri"/>
                <w:b w:val="0"/>
                <w:bCs w:val="0"/>
                <w:i w:val="0"/>
                <w:iCs w:val="0"/>
                <w:strike w:val="0"/>
                <w:dstrike w:val="0"/>
                <w:color w:val="000000" w:themeColor="text1" w:themeTint="FF" w:themeShade="FF"/>
                <w:sz w:val="22"/>
                <w:szCs w:val="22"/>
                <w:u w:val="none"/>
              </w:rPr>
              <w:t>Highest academic level</w:t>
            </w:r>
          </w:p>
        </w:tc>
        <w:tc>
          <w:tcPr>
            <w:tcW w:w="960" w:type="dxa"/>
            <w:tcBorders>
              <w:top w:val="nil"/>
              <w:left w:val="nil"/>
              <w:bottom w:val="nil"/>
              <w:right w:val="nil"/>
            </w:tcBorders>
            <w:tcMar/>
            <w:vAlign w:val="bottom"/>
          </w:tcPr>
          <w:p w:rsidR="07E9EEC0" w:rsidRDefault="07E9EEC0" w14:paraId="4D733851" w14:textId="68EBC69B">
            <w:r w:rsidRPr="0F4E8599" w:rsidR="07E9EEC0">
              <w:rPr>
                <w:rFonts w:ascii="Calibri" w:hAnsi="Calibri" w:eastAsia="Calibri" w:cs="Calibri"/>
                <w:b w:val="0"/>
                <w:bCs w:val="0"/>
                <w:i w:val="0"/>
                <w:iCs w:val="0"/>
                <w:strike w:val="0"/>
                <w:dstrike w:val="0"/>
                <w:color w:val="000000" w:themeColor="text1" w:themeTint="FF" w:themeShade="FF"/>
                <w:sz w:val="22"/>
                <w:szCs w:val="22"/>
                <w:u w:val="none"/>
              </w:rPr>
              <w:t>G</w:t>
            </w:r>
            <w:r w:rsidRPr="0F4E8599" w:rsidR="0F4E8599">
              <w:rPr>
                <w:rFonts w:ascii="Calibri" w:hAnsi="Calibri" w:eastAsia="Calibri" w:cs="Calibri"/>
                <w:b w:val="0"/>
                <w:bCs w:val="0"/>
                <w:i w:val="0"/>
                <w:iCs w:val="0"/>
                <w:strike w:val="0"/>
                <w:dstrike w:val="0"/>
                <w:color w:val="000000" w:themeColor="text1" w:themeTint="FF" w:themeShade="FF"/>
                <w:sz w:val="22"/>
                <w:szCs w:val="22"/>
                <w:u w:val="none"/>
              </w:rPr>
              <w:t>rit score</w:t>
            </w:r>
          </w:p>
        </w:tc>
      </w:tr>
      <w:tr w:rsidR="0F4E8599" w:rsidTr="78C54D24" w14:paraId="1DDD5AA6">
        <w:trPr>
          <w:trHeight w:val="300"/>
        </w:trPr>
        <w:tc>
          <w:tcPr>
            <w:tcW w:w="960" w:type="dxa"/>
            <w:tcBorders>
              <w:top w:val="nil"/>
              <w:left w:val="nil"/>
              <w:bottom w:val="nil"/>
              <w:right w:val="nil"/>
            </w:tcBorders>
            <w:tcMar/>
            <w:vAlign w:val="bottom"/>
          </w:tcPr>
          <w:p w:rsidR="0F4E8599" w:rsidRDefault="0F4E8599" w14:paraId="45E4F8C5" w14:textId="45C2584B"/>
        </w:tc>
        <w:tc>
          <w:tcPr>
            <w:tcW w:w="960" w:type="dxa"/>
            <w:tcBorders>
              <w:top w:val="nil"/>
              <w:left w:val="nil"/>
              <w:bottom w:val="nil"/>
              <w:right w:val="nil"/>
            </w:tcBorders>
            <w:tcMar/>
            <w:vAlign w:val="bottom"/>
          </w:tcPr>
          <w:p w:rsidR="0F4E8599" w:rsidRDefault="0F4E8599" w14:paraId="531AF507" w14:textId="6A11319F">
            <w:r w:rsidRPr="0F4E8599" w:rsidR="0F4E8599">
              <w:rPr>
                <w:rFonts w:ascii="Calibri" w:hAnsi="Calibri" w:eastAsia="Calibri" w:cs="Calibri"/>
                <w:b w:val="0"/>
                <w:bCs w:val="0"/>
                <w:i w:val="0"/>
                <w:iCs w:val="0"/>
                <w:strike w:val="0"/>
                <w:dstrike w:val="0"/>
                <w:color w:val="000000" w:themeColor="text1" w:themeTint="FF" w:themeShade="FF"/>
                <w:sz w:val="22"/>
                <w:szCs w:val="22"/>
                <w:u w:val="none"/>
              </w:rPr>
              <w:t>2</w:t>
            </w:r>
          </w:p>
        </w:tc>
        <w:tc>
          <w:tcPr>
            <w:tcW w:w="960" w:type="dxa"/>
            <w:tcBorders>
              <w:top w:val="nil"/>
              <w:left w:val="nil"/>
              <w:bottom w:val="nil"/>
              <w:right w:val="nil"/>
            </w:tcBorders>
            <w:tcMar/>
            <w:vAlign w:val="bottom"/>
          </w:tcPr>
          <w:p w:rsidR="0F4E8599" w:rsidRDefault="0F4E8599" w14:paraId="3DE3B6B8" w14:textId="0C958521">
            <w:r w:rsidRPr="0F4E8599" w:rsidR="0F4E8599">
              <w:rPr>
                <w:rFonts w:ascii="Calibri" w:hAnsi="Calibri" w:eastAsia="Calibri" w:cs="Calibri"/>
                <w:b w:val="0"/>
                <w:bCs w:val="0"/>
                <w:i w:val="0"/>
                <w:iCs w:val="0"/>
                <w:strike w:val="0"/>
                <w:dstrike w:val="0"/>
                <w:color w:val="000000" w:themeColor="text1" w:themeTint="FF" w:themeShade="FF"/>
                <w:sz w:val="22"/>
                <w:szCs w:val="22"/>
                <w:u w:val="none"/>
              </w:rPr>
              <w:t>3.56</w:t>
            </w:r>
          </w:p>
        </w:tc>
      </w:tr>
      <w:tr w:rsidR="0F4E8599" w:rsidTr="78C54D24" w14:paraId="5F6F1396">
        <w:trPr>
          <w:trHeight w:val="300"/>
        </w:trPr>
        <w:tc>
          <w:tcPr>
            <w:tcW w:w="960" w:type="dxa"/>
            <w:tcBorders>
              <w:top w:val="nil"/>
              <w:left w:val="nil"/>
              <w:bottom w:val="nil"/>
              <w:right w:val="nil"/>
            </w:tcBorders>
            <w:tcMar/>
            <w:vAlign w:val="bottom"/>
          </w:tcPr>
          <w:p w:rsidR="0F4E8599" w:rsidRDefault="0F4E8599" w14:paraId="5379F2D3" w14:textId="40DE9CF2"/>
        </w:tc>
        <w:tc>
          <w:tcPr>
            <w:tcW w:w="960" w:type="dxa"/>
            <w:tcBorders>
              <w:top w:val="nil"/>
              <w:left w:val="nil"/>
              <w:bottom w:val="nil"/>
              <w:right w:val="nil"/>
            </w:tcBorders>
            <w:tcMar/>
            <w:vAlign w:val="bottom"/>
          </w:tcPr>
          <w:p w:rsidR="0F4E8599" w:rsidRDefault="0F4E8599" w14:paraId="2D899403" w14:textId="40180B3B">
            <w:r w:rsidRPr="0F4E8599" w:rsidR="0F4E8599">
              <w:rPr>
                <w:rFonts w:ascii="Calibri" w:hAnsi="Calibri" w:eastAsia="Calibri" w:cs="Calibri"/>
                <w:b w:val="0"/>
                <w:bCs w:val="0"/>
                <w:i w:val="0"/>
                <w:iCs w:val="0"/>
                <w:strike w:val="0"/>
                <w:dstrike w:val="0"/>
                <w:color w:val="000000" w:themeColor="text1" w:themeTint="FF" w:themeShade="FF"/>
                <w:sz w:val="22"/>
                <w:szCs w:val="22"/>
                <w:u w:val="none"/>
              </w:rPr>
              <w:t>3</w:t>
            </w:r>
          </w:p>
        </w:tc>
        <w:tc>
          <w:tcPr>
            <w:tcW w:w="960" w:type="dxa"/>
            <w:tcBorders>
              <w:top w:val="nil"/>
              <w:left w:val="nil"/>
              <w:bottom w:val="nil"/>
              <w:right w:val="nil"/>
            </w:tcBorders>
            <w:tcMar/>
            <w:vAlign w:val="bottom"/>
          </w:tcPr>
          <w:p w:rsidR="0F4E8599" w:rsidRDefault="0F4E8599" w14:paraId="3013F038" w14:textId="4784BE57">
            <w:r w:rsidRPr="0F4E8599" w:rsidR="0F4E8599">
              <w:rPr>
                <w:rFonts w:ascii="Calibri" w:hAnsi="Calibri" w:eastAsia="Calibri" w:cs="Calibri"/>
                <w:b w:val="0"/>
                <w:bCs w:val="0"/>
                <w:i w:val="0"/>
                <w:iCs w:val="0"/>
                <w:strike w:val="0"/>
                <w:dstrike w:val="0"/>
                <w:color w:val="000000" w:themeColor="text1" w:themeTint="FF" w:themeShade="FF"/>
                <w:sz w:val="22"/>
                <w:szCs w:val="22"/>
                <w:u w:val="none"/>
              </w:rPr>
              <w:t>3.450079</w:t>
            </w:r>
          </w:p>
        </w:tc>
      </w:tr>
      <w:tr w:rsidR="0F4E8599" w:rsidTr="78C54D24" w14:paraId="167B68AA">
        <w:trPr>
          <w:trHeight w:val="300"/>
        </w:trPr>
        <w:tc>
          <w:tcPr>
            <w:tcW w:w="960" w:type="dxa"/>
            <w:tcBorders>
              <w:top w:val="nil"/>
              <w:left w:val="nil"/>
              <w:bottom w:val="nil"/>
              <w:right w:val="nil"/>
            </w:tcBorders>
            <w:tcMar/>
            <w:vAlign w:val="bottom"/>
          </w:tcPr>
          <w:p w:rsidR="0F4E8599" w:rsidRDefault="0F4E8599" w14:paraId="05B37627" w14:textId="7924A0F4"/>
        </w:tc>
        <w:tc>
          <w:tcPr>
            <w:tcW w:w="960" w:type="dxa"/>
            <w:tcBorders>
              <w:top w:val="nil"/>
              <w:left w:val="nil"/>
              <w:bottom w:val="nil"/>
              <w:right w:val="nil"/>
            </w:tcBorders>
            <w:tcMar/>
            <w:vAlign w:val="bottom"/>
          </w:tcPr>
          <w:p w:rsidR="0F4E8599" w:rsidRDefault="0F4E8599" w14:paraId="478BE955" w14:textId="56FDA80D">
            <w:r w:rsidRPr="0F4E8599" w:rsidR="0F4E8599">
              <w:rPr>
                <w:rFonts w:ascii="Calibri" w:hAnsi="Calibri" w:eastAsia="Calibri" w:cs="Calibri"/>
                <w:b w:val="0"/>
                <w:bCs w:val="0"/>
                <w:i w:val="0"/>
                <w:iCs w:val="0"/>
                <w:strike w:val="0"/>
                <w:dstrike w:val="0"/>
                <w:color w:val="000000" w:themeColor="text1" w:themeTint="FF" w:themeShade="FF"/>
                <w:sz w:val="22"/>
                <w:szCs w:val="22"/>
                <w:u w:val="none"/>
              </w:rPr>
              <w:t>4</w:t>
            </w:r>
          </w:p>
        </w:tc>
        <w:tc>
          <w:tcPr>
            <w:tcW w:w="960" w:type="dxa"/>
            <w:tcBorders>
              <w:top w:val="nil"/>
              <w:left w:val="nil"/>
              <w:bottom w:val="nil"/>
              <w:right w:val="nil"/>
            </w:tcBorders>
            <w:tcMar/>
            <w:vAlign w:val="bottom"/>
          </w:tcPr>
          <w:p w:rsidR="0F4E8599" w:rsidRDefault="0F4E8599" w14:paraId="70956A64" w14:textId="569428AC">
            <w:r w:rsidRPr="0F4E8599" w:rsidR="0F4E8599">
              <w:rPr>
                <w:rFonts w:ascii="Calibri" w:hAnsi="Calibri" w:eastAsia="Calibri" w:cs="Calibri"/>
                <w:b w:val="0"/>
                <w:bCs w:val="0"/>
                <w:i w:val="0"/>
                <w:iCs w:val="0"/>
                <w:strike w:val="0"/>
                <w:dstrike w:val="0"/>
                <w:color w:val="000000" w:themeColor="text1" w:themeTint="FF" w:themeShade="FF"/>
                <w:sz w:val="22"/>
                <w:szCs w:val="22"/>
                <w:u w:val="none"/>
              </w:rPr>
              <w:t>3.73037</w:t>
            </w:r>
          </w:p>
        </w:tc>
      </w:tr>
      <w:tr w:rsidR="0F4E8599" w:rsidTr="78C54D24" w14:paraId="3543FDF9">
        <w:trPr>
          <w:trHeight w:val="300"/>
        </w:trPr>
        <w:tc>
          <w:tcPr>
            <w:tcW w:w="960" w:type="dxa"/>
            <w:tcBorders>
              <w:top w:val="nil"/>
              <w:left w:val="nil"/>
              <w:bottom w:val="nil"/>
              <w:right w:val="nil"/>
            </w:tcBorders>
            <w:tcMar/>
            <w:vAlign w:val="bottom"/>
          </w:tcPr>
          <w:p w:rsidR="0F4E8599" w:rsidRDefault="0F4E8599" w14:paraId="6D0719BD" w14:textId="0D0CFDF2"/>
        </w:tc>
        <w:tc>
          <w:tcPr>
            <w:tcW w:w="960" w:type="dxa"/>
            <w:tcBorders>
              <w:top w:val="nil"/>
              <w:left w:val="nil"/>
              <w:bottom w:val="nil"/>
              <w:right w:val="nil"/>
            </w:tcBorders>
            <w:tcMar/>
            <w:vAlign w:val="bottom"/>
          </w:tcPr>
          <w:p w:rsidR="0F4E8599" w:rsidRDefault="0F4E8599" w14:paraId="53E48391" w14:textId="51D716BB">
            <w:r w:rsidRPr="0F4E8599" w:rsidR="0F4E8599">
              <w:rPr>
                <w:rFonts w:ascii="Calibri" w:hAnsi="Calibri" w:eastAsia="Calibri" w:cs="Calibri"/>
                <w:b w:val="0"/>
                <w:bCs w:val="0"/>
                <w:i w:val="0"/>
                <w:iCs w:val="0"/>
                <w:strike w:val="0"/>
                <w:dstrike w:val="0"/>
                <w:color w:val="000000" w:themeColor="text1" w:themeTint="FF" w:themeShade="FF"/>
                <w:sz w:val="22"/>
                <w:szCs w:val="22"/>
                <w:u w:val="none"/>
              </w:rPr>
              <w:t>5</w:t>
            </w:r>
          </w:p>
        </w:tc>
        <w:tc>
          <w:tcPr>
            <w:tcW w:w="960" w:type="dxa"/>
            <w:tcBorders>
              <w:top w:val="nil"/>
              <w:left w:val="nil"/>
              <w:bottom w:val="nil"/>
              <w:right w:val="nil"/>
            </w:tcBorders>
            <w:tcMar/>
            <w:vAlign w:val="bottom"/>
          </w:tcPr>
          <w:p w:rsidR="0F4E8599" w:rsidRDefault="0F4E8599" w14:paraId="70E79361" w14:textId="2AAA19EB">
            <w:r w:rsidRPr="0F4E8599" w:rsidR="0F4E8599">
              <w:rPr>
                <w:rFonts w:ascii="Calibri" w:hAnsi="Calibri" w:eastAsia="Calibri" w:cs="Calibri"/>
                <w:b w:val="0"/>
                <w:bCs w:val="0"/>
                <w:i w:val="0"/>
                <w:iCs w:val="0"/>
                <w:strike w:val="0"/>
                <w:dstrike w:val="0"/>
                <w:color w:val="000000" w:themeColor="text1" w:themeTint="FF" w:themeShade="FF"/>
                <w:sz w:val="22"/>
                <w:szCs w:val="22"/>
                <w:u w:val="none"/>
              </w:rPr>
              <w:t>3.9921</w:t>
            </w:r>
          </w:p>
        </w:tc>
      </w:tr>
      <w:tr w:rsidR="0F4E8599" w:rsidTr="78C54D24" w14:paraId="5752A9E9">
        <w:trPr>
          <w:trHeight w:val="300"/>
        </w:trPr>
        <w:tc>
          <w:tcPr>
            <w:tcW w:w="960" w:type="dxa"/>
            <w:tcBorders>
              <w:top w:val="nil"/>
              <w:left w:val="nil"/>
              <w:bottom w:val="nil"/>
              <w:right w:val="nil"/>
            </w:tcBorders>
            <w:tcMar/>
            <w:vAlign w:val="bottom"/>
          </w:tcPr>
          <w:p w:rsidR="0F4E8599" w:rsidRDefault="0F4E8599" w14:paraId="5189DC15" w14:textId="3F986A9B"/>
        </w:tc>
        <w:tc>
          <w:tcPr>
            <w:tcW w:w="960" w:type="dxa"/>
            <w:tcBorders>
              <w:top w:val="nil"/>
              <w:left w:val="nil"/>
              <w:bottom w:val="nil"/>
              <w:right w:val="nil"/>
            </w:tcBorders>
            <w:tcMar/>
            <w:vAlign w:val="bottom"/>
          </w:tcPr>
          <w:p w:rsidR="0F4E8599" w:rsidRDefault="0F4E8599" w14:paraId="5E57B7E1" w14:textId="0EB11B84"/>
        </w:tc>
        <w:tc>
          <w:tcPr>
            <w:tcW w:w="960" w:type="dxa"/>
            <w:tcBorders>
              <w:top w:val="nil"/>
              <w:left w:val="nil"/>
              <w:bottom w:val="nil"/>
              <w:right w:val="nil"/>
            </w:tcBorders>
            <w:tcMar/>
            <w:vAlign w:val="bottom"/>
          </w:tcPr>
          <w:p w:rsidR="0F4E8599" w:rsidRDefault="0F4E8599" w14:paraId="57F48634" w14:textId="7094EDD0"/>
        </w:tc>
      </w:tr>
    </w:tbl>
    <w:p w:rsidR="00851BE5" w:rsidP="0F4E8599" w:rsidRDefault="00851BE5" w14:paraId="4D681406" w14:textId="1ACEBC77">
      <w:pPr>
        <w:pStyle w:val="Normal"/>
        <w:spacing w:line="360" w:lineRule="auto"/>
        <w:jc w:val="both"/>
        <w:rPr>
          <w:rFonts w:ascii="Times New Roman" w:hAnsi="Times New Roman" w:cs="Times New Roman"/>
          <w:noProof/>
        </w:rPr>
      </w:pPr>
    </w:p>
    <w:p w:rsidR="00851BE5" w:rsidP="43C673B7" w:rsidRDefault="00851BE5" w14:paraId="3D0AA731" w14:textId="0057EEC7">
      <w:pPr>
        <w:pStyle w:val="Normal"/>
        <w:spacing w:line="360" w:lineRule="auto"/>
        <w:jc w:val="both"/>
      </w:pPr>
      <w:r w:rsidR="4958DE93">
        <w:drawing>
          <wp:inline wp14:editId="50050AEF" wp14:anchorId="6916CDF6">
            <wp:extent cx="4572000" cy="2819400"/>
            <wp:effectExtent l="0" t="0" r="0" b="0"/>
            <wp:docPr id="1195656700" name="" title=""/>
            <wp:cNvGraphicFramePr>
              <a:graphicFrameLocks noChangeAspect="1"/>
            </wp:cNvGraphicFramePr>
            <a:graphic>
              <a:graphicData uri="http://schemas.openxmlformats.org/drawingml/2006/picture">
                <pic:pic>
                  <pic:nvPicPr>
                    <pic:cNvPr id="0" name=""/>
                    <pic:cNvPicPr/>
                  </pic:nvPicPr>
                  <pic:blipFill>
                    <a:blip r:embed="R4c9303b8b2cb40a7">
                      <a:extLst>
                        <a:ext xmlns:a="http://schemas.openxmlformats.org/drawingml/2006/main" uri="{28A0092B-C50C-407E-A947-70E740481C1C}">
                          <a14:useLocalDpi val="0"/>
                        </a:ext>
                      </a:extLst>
                    </a:blip>
                    <a:stretch>
                      <a:fillRect/>
                    </a:stretch>
                  </pic:blipFill>
                  <pic:spPr>
                    <a:xfrm>
                      <a:off x="0" y="0"/>
                      <a:ext cx="4572000" cy="2819400"/>
                    </a:xfrm>
                    <a:prstGeom prst="rect">
                      <a:avLst/>
                    </a:prstGeom>
                  </pic:spPr>
                </pic:pic>
              </a:graphicData>
            </a:graphic>
          </wp:inline>
        </w:drawing>
      </w:r>
    </w:p>
    <w:p w:rsidR="00851BE5" w:rsidP="0F4E8599" w:rsidRDefault="00851BE5" w14:paraId="063E2081" w14:textId="27291056">
      <w:pPr>
        <w:pStyle w:val="Normal"/>
        <w:spacing w:line="360" w:lineRule="auto"/>
        <w:jc w:val="both"/>
        <w:rPr>
          <w:rFonts w:ascii="Times New Roman" w:hAnsi="Times New Roman" w:cs="Times New Roman"/>
          <w:noProof/>
        </w:rPr>
      </w:pPr>
    </w:p>
    <w:p w:rsidR="00851BE5" w:rsidP="78C54D24" w:rsidRDefault="00851BE5" w14:paraId="5CDAD1B0" w14:textId="1F2F994C">
      <w:pPr>
        <w:spacing w:line="360" w:lineRule="auto"/>
        <w:jc w:val="both"/>
        <w:rPr>
          <w:rFonts w:ascii="Arial" w:hAnsi="Arial" w:eastAsia="Arial" w:cs="Arial"/>
          <w:b w:val="1"/>
          <w:bCs w:val="1"/>
          <w:noProof/>
        </w:rPr>
      </w:pPr>
      <w:r w:rsidRPr="78C54D24" w:rsidR="53DCE340">
        <w:rPr>
          <w:rFonts w:ascii="Arial" w:hAnsi="Arial" w:eastAsia="Arial" w:cs="Arial"/>
          <w:b w:val="1"/>
          <w:bCs w:val="1"/>
          <w:noProof/>
        </w:rPr>
        <w:t>Knowledge</w:t>
      </w:r>
    </w:p>
    <w:p w:rsidR="00851BE5" w:rsidP="78C54D24" w:rsidRDefault="001F0163" w14:paraId="7DC3A50F" w14:textId="1B9CB417">
      <w:pPr>
        <w:pStyle w:val="Normal"/>
        <w:spacing w:line="360" w:lineRule="auto"/>
        <w:jc w:val="both"/>
        <w:rPr>
          <w:rFonts w:ascii="Arial" w:hAnsi="Arial" w:eastAsia="Arial" w:cs="Arial"/>
          <w:b w:val="1"/>
          <w:bCs w:val="1"/>
          <w:noProof/>
        </w:rPr>
      </w:pPr>
      <w:r w:rsidRPr="78C54D24" w:rsidR="4F852E9D">
        <w:rPr>
          <w:rFonts w:ascii="Arial" w:hAnsi="Arial" w:eastAsia="Arial" w:cs="Arial"/>
          <w:b w:val="1"/>
          <w:bCs w:val="1"/>
          <w:noProof/>
        </w:rPr>
        <w:t xml:space="preserve">Comparison between primary data </w:t>
      </w:r>
      <w:r w:rsidRPr="78C54D24" w:rsidR="2ED7A136">
        <w:rPr>
          <w:rFonts w:ascii="Arial" w:hAnsi="Arial" w:eastAsia="Arial" w:cs="Arial"/>
          <w:b w:val="1"/>
          <w:bCs w:val="1"/>
          <w:noProof/>
        </w:rPr>
        <w:t>and secondary data:</w:t>
      </w:r>
    </w:p>
    <w:p w:rsidR="2ED7A136" w:rsidP="0F4E8599" w:rsidRDefault="2ED7A136" w14:paraId="77B08044" w14:textId="5EF4535E">
      <w:pPr>
        <w:pStyle w:val="Normal"/>
        <w:spacing w:line="360" w:lineRule="auto"/>
        <w:jc w:val="both"/>
      </w:pPr>
      <w:r w:rsidRPr="43C673B7" w:rsidR="2ED7A136">
        <w:rPr>
          <w:rFonts w:ascii="Times New Roman" w:hAnsi="Times New Roman" w:cs="Times New Roman"/>
          <w:b w:val="1"/>
          <w:bCs w:val="1"/>
          <w:noProof/>
        </w:rPr>
        <w:t>Primary Data</w:t>
      </w:r>
      <w:r w:rsidRPr="43C673B7" w:rsidR="0B73DE32">
        <w:rPr>
          <w:rFonts w:ascii="Times New Roman" w:hAnsi="Times New Roman" w:cs="Times New Roman"/>
          <w:b w:val="1"/>
          <w:bCs w:val="1"/>
          <w:noProof/>
        </w:rPr>
        <w:t xml:space="preserve">                                        Secondary Dat</w:t>
      </w:r>
      <w:r w:rsidRPr="43C673B7" w:rsidR="76FB01CE">
        <w:rPr>
          <w:rFonts w:ascii="Times New Roman" w:hAnsi="Times New Roman" w:cs="Times New Roman"/>
          <w:b w:val="1"/>
          <w:bCs w:val="1"/>
          <w:noProof/>
        </w:rPr>
        <w:t>a</w:t>
      </w:r>
    </w:p>
    <w:p w:rsidR="2ED7A136" w:rsidP="0F4E8599" w:rsidRDefault="2ED7A136" w14:paraId="2A5C0311" w14:textId="0E297714">
      <w:pPr>
        <w:pStyle w:val="Normal"/>
        <w:spacing w:line="360" w:lineRule="auto"/>
        <w:jc w:val="both"/>
      </w:pPr>
      <w:r w:rsidR="76FB01CE">
        <w:rPr/>
        <w:t xml:space="preserve"> </w:t>
      </w:r>
      <w:r w:rsidR="76FB01CE">
        <w:drawing>
          <wp:inline wp14:editId="248D4038" wp14:anchorId="20E93AF9">
            <wp:extent cx="1946189" cy="1200150"/>
            <wp:effectExtent l="0" t="0" r="0" b="0"/>
            <wp:docPr id="1173580747" name="" title=""/>
            <wp:cNvGraphicFramePr>
              <a:graphicFrameLocks noChangeAspect="1"/>
            </wp:cNvGraphicFramePr>
            <a:graphic>
              <a:graphicData uri="http://schemas.openxmlformats.org/drawingml/2006/picture">
                <pic:pic>
                  <pic:nvPicPr>
                    <pic:cNvPr id="0" name=""/>
                    <pic:cNvPicPr/>
                  </pic:nvPicPr>
                  <pic:blipFill>
                    <a:blip r:embed="R72fb1a8ad10a4508">
                      <a:extLst>
                        <a:ext xmlns:a="http://schemas.openxmlformats.org/drawingml/2006/main" uri="{28A0092B-C50C-407E-A947-70E740481C1C}">
                          <a14:useLocalDpi val="0"/>
                        </a:ext>
                      </a:extLst>
                    </a:blip>
                    <a:stretch>
                      <a:fillRect/>
                    </a:stretch>
                  </pic:blipFill>
                  <pic:spPr>
                    <a:xfrm>
                      <a:off x="0" y="0"/>
                      <a:ext cx="1946189" cy="1200150"/>
                    </a:xfrm>
                    <a:prstGeom prst="rect">
                      <a:avLst/>
                    </a:prstGeom>
                  </pic:spPr>
                </pic:pic>
              </a:graphicData>
            </a:graphic>
          </wp:inline>
        </w:drawing>
      </w:r>
      <w:r w:rsidR="76FB01CE">
        <w:rPr/>
        <w:t xml:space="preserve">                </w:t>
      </w:r>
      <w:r w:rsidR="2ED7A136">
        <w:rPr/>
        <w:t xml:space="preserve">   </w:t>
      </w:r>
      <w:r w:rsidR="66CC043B">
        <w:drawing>
          <wp:inline wp14:editId="7C19BC5A" wp14:anchorId="34C38579">
            <wp:extent cx="1989695" cy="1226979"/>
            <wp:effectExtent l="0" t="0" r="0" b="0"/>
            <wp:docPr id="1452414489" name="" title=""/>
            <wp:cNvGraphicFramePr>
              <a:graphicFrameLocks noChangeAspect="1"/>
            </wp:cNvGraphicFramePr>
            <a:graphic>
              <a:graphicData uri="http://schemas.openxmlformats.org/drawingml/2006/picture">
                <pic:pic>
                  <pic:nvPicPr>
                    <pic:cNvPr id="0" name=""/>
                    <pic:cNvPicPr/>
                  </pic:nvPicPr>
                  <pic:blipFill>
                    <a:blip r:embed="R9e4e9f0b8af64192">
                      <a:extLst>
                        <a:ext xmlns:a="http://schemas.openxmlformats.org/drawingml/2006/main" uri="{28A0092B-C50C-407E-A947-70E740481C1C}">
                          <a14:useLocalDpi val="0"/>
                        </a:ext>
                      </a:extLst>
                    </a:blip>
                    <a:stretch>
                      <a:fillRect/>
                    </a:stretch>
                  </pic:blipFill>
                  <pic:spPr>
                    <a:xfrm>
                      <a:off x="0" y="0"/>
                      <a:ext cx="1989695" cy="1226979"/>
                    </a:xfrm>
                    <a:prstGeom prst="rect">
                      <a:avLst/>
                    </a:prstGeom>
                  </pic:spPr>
                </pic:pic>
              </a:graphicData>
            </a:graphic>
          </wp:inline>
        </w:drawing>
      </w:r>
    </w:p>
    <w:p w:rsidR="0F4E8599" w:rsidP="0F4E8599" w:rsidRDefault="0F4E8599" w14:paraId="6E70F038" w14:textId="631DC785">
      <w:pPr>
        <w:pStyle w:val="Normal"/>
        <w:spacing w:line="360" w:lineRule="auto"/>
        <w:jc w:val="both"/>
        <w:rPr>
          <w:rFonts w:ascii="Times New Roman" w:hAnsi="Times New Roman" w:cs="Times New Roman"/>
          <w:b w:val="1"/>
          <w:bCs w:val="1"/>
          <w:noProof/>
        </w:rPr>
      </w:pPr>
    </w:p>
    <w:p w:rsidR="0F4E8599" w:rsidP="0F4E8599" w:rsidRDefault="0F4E8599" w14:paraId="5A0EAECF" w14:textId="705DE8F3">
      <w:pPr>
        <w:pStyle w:val="Normal"/>
        <w:spacing w:line="360" w:lineRule="auto"/>
        <w:jc w:val="both"/>
        <w:rPr>
          <w:rFonts w:ascii="Times New Roman" w:hAnsi="Times New Roman" w:cs="Times New Roman"/>
          <w:b w:val="1"/>
          <w:bCs w:val="1"/>
          <w:noProof/>
        </w:rPr>
      </w:pPr>
    </w:p>
    <w:p w:rsidR="20D1066D" w:rsidP="78C54D24" w:rsidRDefault="20D1066D" w14:paraId="162700CE" w14:textId="3CB5164E">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C54D24" w:rsidR="20D1066D">
        <w:rPr>
          <w:rFonts w:ascii="Arial" w:hAnsi="Arial" w:eastAsia="Arial" w:cs="Arial"/>
        </w:rPr>
        <w:t>I</w:t>
      </w:r>
      <w:r w:rsidRPr="78C54D24" w:rsidR="00CD1871">
        <w:rPr>
          <w:rFonts w:ascii="Arial" w:hAnsi="Arial" w:eastAsia="Arial" w:cs="Arial"/>
        </w:rPr>
        <w:t xml:space="preserve"> </w:t>
      </w:r>
      <w:r w:rsidRPr="78C54D24" w:rsidR="00CD1871">
        <w:rPr>
          <w:rFonts w:ascii="Arial" w:hAnsi="Arial" w:eastAsia="Arial" w:cs="Arial"/>
        </w:rPr>
        <w:t xml:space="preserve">compared the two results from our primary data and secondary data. </w:t>
      </w:r>
      <w:r w:rsidRPr="78C54D24" w:rsidR="021E20F5">
        <w:rPr>
          <w:rFonts w:ascii="Arial" w:hAnsi="Arial" w:eastAsia="Arial" w:cs="Arial"/>
        </w:rPr>
        <w:t>From my anal</w:t>
      </w:r>
      <w:r w:rsidRPr="78C54D24" w:rsidR="0EEB4DBD">
        <w:rPr>
          <w:rFonts w:ascii="Arial" w:hAnsi="Arial" w:eastAsia="Arial" w:cs="Arial"/>
        </w:rPr>
        <w:t>ysis primary</w:t>
      </w:r>
      <w:r w:rsidRPr="78C54D24" w:rsidR="5EBA5DF0">
        <w:rPr>
          <w:rFonts w:ascii="Arial" w:hAnsi="Arial" w:eastAsia="Arial" w:cs="Arial"/>
        </w:rPr>
        <w:t>,</w:t>
      </w:r>
      <w:r w:rsidRPr="78C54D24" w:rsidR="0EEB4DBD">
        <w:rPr>
          <w:rFonts w:ascii="Arial" w:hAnsi="Arial" w:eastAsia="Arial" w:cs="Arial"/>
        </w:rPr>
        <w:t xml:space="preserve"> sec</w:t>
      </w:r>
      <w:r w:rsidRPr="78C54D24" w:rsidR="267C0F23">
        <w:rPr>
          <w:rFonts w:ascii="Arial" w:hAnsi="Arial" w:eastAsia="Arial" w:cs="Arial"/>
        </w:rPr>
        <w:t xml:space="preserve">ondary data </w:t>
      </w:r>
      <w:r w:rsidRPr="78C54D24" w:rsidR="466DC05F">
        <w:rPr>
          <w:rFonts w:ascii="Arial" w:hAnsi="Arial" w:eastAsia="Arial" w:cs="Arial"/>
        </w:rPr>
        <w:t xml:space="preserve">and </w:t>
      </w:r>
      <w:r w:rsidRPr="78C54D24" w:rsidR="2092A225">
        <w:rPr>
          <w:rFonts w:ascii="Arial" w:hAnsi="Arial" w:eastAsia="Arial" w:cs="Arial"/>
        </w:rPr>
        <w:t>their</w:t>
      </w:r>
      <w:r w:rsidRPr="78C54D24" w:rsidR="466DC05F">
        <w:rPr>
          <w:rFonts w:ascii="Arial" w:hAnsi="Arial" w:eastAsia="Arial" w:cs="Arial"/>
        </w:rPr>
        <w:t xml:space="preserve"> </w:t>
      </w:r>
      <w:r w:rsidRPr="78C54D24" w:rsidR="382A6C47">
        <w:rPr>
          <w:rFonts w:ascii="Arial" w:hAnsi="Arial" w:eastAsia="Arial" w:cs="Arial"/>
          <w:b w:val="0"/>
          <w:bCs w:val="0"/>
          <w:i w:val="0"/>
          <w:iCs w:val="0"/>
          <w:caps w:val="0"/>
          <w:smallCaps w:val="0"/>
          <w:noProof w:val="0"/>
          <w:color w:val="000000" w:themeColor="text1" w:themeTint="FF" w:themeShade="FF"/>
          <w:sz w:val="22"/>
          <w:szCs w:val="22"/>
          <w:lang w:val="en-GB"/>
        </w:rPr>
        <w:t xml:space="preserve">scatter </w:t>
      </w:r>
      <w:r w:rsidRPr="78C54D24" w:rsidR="064F06FC">
        <w:rPr>
          <w:rFonts w:ascii="Arial" w:hAnsi="Arial" w:eastAsia="Arial" w:cs="Arial"/>
          <w:b w:val="0"/>
          <w:bCs w:val="0"/>
          <w:i w:val="0"/>
          <w:iCs w:val="0"/>
          <w:caps w:val="0"/>
          <w:smallCaps w:val="0"/>
          <w:noProof w:val="0"/>
          <w:color w:val="000000" w:themeColor="text1" w:themeTint="FF" w:themeShade="FF"/>
          <w:sz w:val="22"/>
          <w:szCs w:val="22"/>
          <w:lang w:val="en-GB"/>
        </w:rPr>
        <w:t xml:space="preserve">graph </w:t>
      </w:r>
      <w:r w:rsidRPr="78C54D24" w:rsidR="382A6C47">
        <w:rPr>
          <w:rFonts w:ascii="Arial" w:hAnsi="Arial" w:eastAsia="Arial" w:cs="Arial"/>
          <w:b w:val="0"/>
          <w:bCs w:val="0"/>
          <w:i w:val="0"/>
          <w:iCs w:val="0"/>
          <w:caps w:val="0"/>
          <w:smallCaps w:val="0"/>
          <w:noProof w:val="0"/>
          <w:color w:val="000000" w:themeColor="text1" w:themeTint="FF" w:themeShade="FF"/>
          <w:sz w:val="22"/>
          <w:szCs w:val="22"/>
          <w:lang w:val="en-GB"/>
        </w:rPr>
        <w:t xml:space="preserve">show </w:t>
      </w:r>
      <w:r w:rsidRPr="78C54D24" w:rsidR="723E9BE1">
        <w:rPr>
          <w:rFonts w:ascii="Arial" w:hAnsi="Arial" w:eastAsia="Arial" w:cs="Arial"/>
          <w:b w:val="0"/>
          <w:bCs w:val="0"/>
          <w:i w:val="0"/>
          <w:iCs w:val="0"/>
          <w:caps w:val="0"/>
          <w:smallCaps w:val="0"/>
          <w:noProof w:val="0"/>
          <w:color w:val="000000" w:themeColor="text1" w:themeTint="FF" w:themeShade="FF"/>
          <w:sz w:val="22"/>
          <w:szCs w:val="22"/>
          <w:lang w:val="en-GB"/>
        </w:rPr>
        <w:t>completely</w:t>
      </w:r>
      <w:r w:rsidRPr="78C54D24" w:rsidR="382A6C4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8C54D24" w:rsidR="46812BCB">
        <w:rPr>
          <w:rFonts w:ascii="Arial" w:hAnsi="Arial" w:eastAsia="Arial" w:cs="Arial"/>
          <w:b w:val="0"/>
          <w:bCs w:val="0"/>
          <w:i w:val="0"/>
          <w:iCs w:val="0"/>
          <w:caps w:val="0"/>
          <w:smallCaps w:val="0"/>
          <w:noProof w:val="0"/>
          <w:color w:val="000000" w:themeColor="text1" w:themeTint="FF" w:themeShade="FF"/>
          <w:sz w:val="22"/>
          <w:szCs w:val="22"/>
          <w:lang w:val="en-GB"/>
        </w:rPr>
        <w:t>different</w:t>
      </w:r>
      <w:r w:rsidRPr="78C54D24" w:rsidR="382A6C47">
        <w:rPr>
          <w:rFonts w:ascii="Arial" w:hAnsi="Arial" w:eastAsia="Arial" w:cs="Arial"/>
          <w:b w:val="0"/>
          <w:bCs w:val="0"/>
          <w:i w:val="0"/>
          <w:iCs w:val="0"/>
          <w:caps w:val="0"/>
          <w:smallCaps w:val="0"/>
          <w:noProof w:val="0"/>
          <w:color w:val="000000" w:themeColor="text1" w:themeTint="FF" w:themeShade="FF"/>
          <w:sz w:val="22"/>
          <w:szCs w:val="22"/>
          <w:lang w:val="en-GB"/>
        </w:rPr>
        <w:t xml:space="preserve"> results because </w:t>
      </w:r>
      <w:r w:rsidRPr="78C54D24" w:rsidR="4823C7B4">
        <w:rPr>
          <w:rFonts w:ascii="Arial" w:hAnsi="Arial" w:eastAsia="Arial" w:cs="Arial"/>
          <w:b w:val="0"/>
          <w:bCs w:val="0"/>
          <w:i w:val="0"/>
          <w:iCs w:val="0"/>
          <w:caps w:val="0"/>
          <w:smallCaps w:val="0"/>
          <w:noProof w:val="0"/>
          <w:color w:val="000000" w:themeColor="text1" w:themeTint="FF" w:themeShade="FF"/>
          <w:sz w:val="22"/>
          <w:szCs w:val="22"/>
          <w:lang w:val="en-GB"/>
        </w:rPr>
        <w:t xml:space="preserve">for </w:t>
      </w:r>
      <w:r w:rsidRPr="78C54D24" w:rsidR="382A6C47">
        <w:rPr>
          <w:rFonts w:ascii="Arial" w:hAnsi="Arial" w:eastAsia="Arial" w:cs="Arial"/>
          <w:b w:val="0"/>
          <w:bCs w:val="0"/>
          <w:i w:val="0"/>
          <w:iCs w:val="0"/>
          <w:caps w:val="0"/>
          <w:smallCaps w:val="0"/>
          <w:noProof w:val="0"/>
          <w:color w:val="000000" w:themeColor="text1" w:themeTint="FF" w:themeShade="FF"/>
          <w:sz w:val="22"/>
          <w:szCs w:val="22"/>
          <w:lang w:val="en-GB"/>
        </w:rPr>
        <w:t>pr</w:t>
      </w:r>
      <w:r w:rsidRPr="78C54D24" w:rsidR="25FF0D5F">
        <w:rPr>
          <w:rFonts w:ascii="Arial" w:hAnsi="Arial" w:eastAsia="Arial" w:cs="Arial"/>
          <w:b w:val="0"/>
          <w:bCs w:val="0"/>
          <w:i w:val="0"/>
          <w:iCs w:val="0"/>
          <w:caps w:val="0"/>
          <w:smallCaps w:val="0"/>
          <w:noProof w:val="0"/>
          <w:color w:val="000000" w:themeColor="text1" w:themeTint="FF" w:themeShade="FF"/>
          <w:sz w:val="22"/>
          <w:szCs w:val="22"/>
          <w:lang w:val="en-GB"/>
        </w:rPr>
        <w:t xml:space="preserve">imary </w:t>
      </w:r>
      <w:r w:rsidRPr="78C54D24" w:rsidR="68F3DF27">
        <w:rPr>
          <w:rFonts w:ascii="Arial" w:hAnsi="Arial" w:eastAsia="Arial" w:cs="Arial"/>
          <w:b w:val="0"/>
          <w:bCs w:val="0"/>
          <w:i w:val="0"/>
          <w:iCs w:val="0"/>
          <w:caps w:val="0"/>
          <w:smallCaps w:val="0"/>
          <w:noProof w:val="0"/>
          <w:color w:val="000000" w:themeColor="text1" w:themeTint="FF" w:themeShade="FF"/>
          <w:sz w:val="22"/>
          <w:szCs w:val="22"/>
          <w:lang w:val="en-GB"/>
        </w:rPr>
        <w:t xml:space="preserve">data, the </w:t>
      </w:r>
      <w:r w:rsidRPr="78C54D24" w:rsidR="25FF0D5F">
        <w:rPr>
          <w:rFonts w:ascii="Arial" w:hAnsi="Arial" w:eastAsia="Arial" w:cs="Arial"/>
          <w:b w:val="0"/>
          <w:bCs w:val="0"/>
          <w:i w:val="0"/>
          <w:iCs w:val="0"/>
          <w:caps w:val="0"/>
          <w:smallCaps w:val="0"/>
          <w:noProof w:val="0"/>
          <w:color w:val="000000" w:themeColor="text1" w:themeTint="FF" w:themeShade="FF"/>
          <w:sz w:val="22"/>
          <w:szCs w:val="22"/>
          <w:lang w:val="en-GB"/>
        </w:rPr>
        <w:t xml:space="preserve">survey </w:t>
      </w:r>
      <w:r w:rsidRPr="78C54D24" w:rsidR="552374D2">
        <w:rPr>
          <w:rFonts w:ascii="Arial" w:hAnsi="Arial" w:eastAsia="Arial" w:cs="Arial"/>
          <w:b w:val="0"/>
          <w:bCs w:val="0"/>
          <w:i w:val="0"/>
          <w:iCs w:val="0"/>
          <w:caps w:val="0"/>
          <w:smallCaps w:val="0"/>
          <w:noProof w:val="0"/>
          <w:color w:val="000000" w:themeColor="text1" w:themeTint="FF" w:themeShade="FF"/>
          <w:sz w:val="22"/>
          <w:szCs w:val="22"/>
          <w:lang w:val="en-GB"/>
        </w:rPr>
        <w:t>we have</w:t>
      </w:r>
      <w:r w:rsidRPr="78C54D24" w:rsidR="25FF0D5F">
        <w:rPr>
          <w:rFonts w:ascii="Arial" w:hAnsi="Arial" w:eastAsia="Arial" w:cs="Arial"/>
          <w:b w:val="0"/>
          <w:bCs w:val="0"/>
          <w:i w:val="0"/>
          <w:iCs w:val="0"/>
          <w:caps w:val="0"/>
          <w:smallCaps w:val="0"/>
          <w:noProof w:val="0"/>
          <w:color w:val="000000" w:themeColor="text1" w:themeTint="FF" w:themeShade="FF"/>
          <w:sz w:val="22"/>
          <w:szCs w:val="22"/>
          <w:lang w:val="en-GB"/>
        </w:rPr>
        <w:t xml:space="preserve"> done on </w:t>
      </w:r>
      <w:r w:rsidRPr="78C54D24" w:rsidR="25FF0D5F">
        <w:rPr>
          <w:rFonts w:ascii="Arial" w:hAnsi="Arial" w:eastAsia="Arial" w:cs="Arial"/>
          <w:b w:val="0"/>
          <w:bCs w:val="0"/>
          <w:i w:val="0"/>
          <w:iCs w:val="0"/>
          <w:caps w:val="0"/>
          <w:smallCaps w:val="0"/>
          <w:noProof w:val="0"/>
          <w:color w:val="000000" w:themeColor="text1" w:themeTint="FF" w:themeShade="FF"/>
          <w:sz w:val="22"/>
          <w:szCs w:val="22"/>
          <w:lang w:val="en-GB"/>
        </w:rPr>
        <w:t>s</w:t>
      </w:r>
      <w:r w:rsidRPr="78C54D24" w:rsidR="25FF0D5F">
        <w:rPr>
          <w:rFonts w:ascii="Arial" w:hAnsi="Arial" w:eastAsia="Arial" w:cs="Arial"/>
          <w:b w:val="0"/>
          <w:bCs w:val="0"/>
          <w:i w:val="0"/>
          <w:iCs w:val="0"/>
          <w:caps w:val="0"/>
          <w:smallCaps w:val="0"/>
          <w:noProof w:val="0"/>
          <w:color w:val="000000" w:themeColor="text1" w:themeTint="FF" w:themeShade="FF"/>
          <w:sz w:val="22"/>
          <w:szCs w:val="22"/>
          <w:lang w:val="en-GB"/>
        </w:rPr>
        <w:t>ome nu</w:t>
      </w:r>
      <w:r w:rsidRPr="78C54D24" w:rsidR="3B569AEC">
        <w:rPr>
          <w:rFonts w:ascii="Arial" w:hAnsi="Arial" w:eastAsia="Arial" w:cs="Arial"/>
          <w:b w:val="0"/>
          <w:bCs w:val="0"/>
          <w:i w:val="0"/>
          <w:iCs w:val="0"/>
          <w:caps w:val="0"/>
          <w:smallCaps w:val="0"/>
          <w:noProof w:val="0"/>
          <w:color w:val="000000" w:themeColor="text1" w:themeTint="FF" w:themeShade="FF"/>
          <w:sz w:val="22"/>
          <w:szCs w:val="22"/>
          <w:lang w:val="en-GB"/>
        </w:rPr>
        <w:t>mber of</w:t>
      </w:r>
      <w:r w:rsidRPr="78C54D24" w:rsidR="3B569AE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8C54D24" w:rsidR="3B569AEC">
        <w:rPr>
          <w:rFonts w:ascii="Arial" w:hAnsi="Arial" w:eastAsia="Arial" w:cs="Arial"/>
          <w:b w:val="0"/>
          <w:bCs w:val="0"/>
          <w:i w:val="0"/>
          <w:iCs w:val="0"/>
          <w:caps w:val="0"/>
          <w:smallCaps w:val="0"/>
          <w:noProof w:val="0"/>
          <w:color w:val="000000" w:themeColor="text1" w:themeTint="FF" w:themeShade="FF"/>
          <w:sz w:val="22"/>
          <w:szCs w:val="22"/>
          <w:lang w:val="en-GB"/>
        </w:rPr>
        <w:t>people</w:t>
      </w:r>
      <w:r w:rsidRPr="78C54D24" w:rsidR="392AB862">
        <w:rPr>
          <w:rFonts w:ascii="Arial" w:hAnsi="Arial" w:eastAsia="Arial" w:cs="Arial"/>
          <w:b w:val="0"/>
          <w:bCs w:val="0"/>
          <w:i w:val="0"/>
          <w:iCs w:val="0"/>
          <w:caps w:val="0"/>
          <w:smallCaps w:val="0"/>
          <w:noProof w:val="0"/>
          <w:color w:val="000000" w:themeColor="text1" w:themeTint="FF" w:themeShade="FF"/>
          <w:sz w:val="22"/>
          <w:szCs w:val="22"/>
          <w:lang w:val="en-GB"/>
        </w:rPr>
        <w:t>.</w:t>
      </w:r>
      <w:r w:rsidRPr="78C54D24" w:rsidR="3B569AE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8C54D24" w:rsidR="56905B0E">
        <w:rPr>
          <w:rFonts w:ascii="Arial" w:hAnsi="Arial" w:eastAsia="Arial" w:cs="Arial"/>
          <w:b w:val="0"/>
          <w:bCs w:val="0"/>
          <w:i w:val="0"/>
          <w:iCs w:val="0"/>
          <w:caps w:val="0"/>
          <w:smallCaps w:val="0"/>
          <w:noProof w:val="0"/>
          <w:color w:val="000000" w:themeColor="text1" w:themeTint="FF" w:themeShade="FF"/>
          <w:sz w:val="22"/>
          <w:szCs w:val="22"/>
          <w:lang w:val="en-GB"/>
        </w:rPr>
        <w:t>The tr</w:t>
      </w:r>
      <w:r w:rsidRPr="78C54D24" w:rsidR="6A13E146">
        <w:rPr>
          <w:rFonts w:ascii="Arial" w:hAnsi="Arial" w:eastAsia="Arial" w:cs="Arial"/>
          <w:b w:val="0"/>
          <w:bCs w:val="0"/>
          <w:i w:val="0"/>
          <w:iCs w:val="0"/>
          <w:caps w:val="0"/>
          <w:smallCaps w:val="0"/>
          <w:noProof w:val="0"/>
          <w:color w:val="000000" w:themeColor="text1" w:themeTint="FF" w:themeShade="FF"/>
          <w:sz w:val="22"/>
          <w:szCs w:val="22"/>
          <w:lang w:val="en-GB"/>
        </w:rPr>
        <w:t>endline is going down a</w:t>
      </w:r>
      <w:r w:rsidRPr="78C54D24" w:rsidR="707A77AA">
        <w:rPr>
          <w:rFonts w:ascii="Arial" w:hAnsi="Arial" w:eastAsia="Arial" w:cs="Arial"/>
          <w:b w:val="0"/>
          <w:bCs w:val="0"/>
          <w:i w:val="0"/>
          <w:iCs w:val="0"/>
          <w:caps w:val="0"/>
          <w:smallCaps w:val="0"/>
          <w:noProof w:val="0"/>
          <w:color w:val="000000" w:themeColor="text1" w:themeTint="FF" w:themeShade="FF"/>
          <w:sz w:val="22"/>
          <w:szCs w:val="22"/>
          <w:lang w:val="en-GB"/>
        </w:rPr>
        <w:t xml:space="preserve">fter level 3, </w:t>
      </w:r>
      <w:r w:rsidRPr="78C54D24" w:rsidR="145433B7">
        <w:rPr>
          <w:rFonts w:ascii="Arial" w:hAnsi="Arial" w:eastAsia="Arial" w:cs="Arial"/>
          <w:b w:val="0"/>
          <w:bCs w:val="0"/>
          <w:i w:val="0"/>
          <w:iCs w:val="0"/>
          <w:caps w:val="0"/>
          <w:smallCaps w:val="0"/>
          <w:noProof w:val="0"/>
          <w:color w:val="000000" w:themeColor="text1" w:themeTint="FF" w:themeShade="FF"/>
          <w:sz w:val="22"/>
          <w:szCs w:val="22"/>
          <w:lang w:val="en-GB"/>
        </w:rPr>
        <w:t xml:space="preserve">because we did our survey within our peers </w:t>
      </w:r>
      <w:r w:rsidRPr="78C54D24" w:rsidR="3E948627">
        <w:rPr>
          <w:rFonts w:ascii="Arial" w:hAnsi="Arial" w:eastAsia="Arial" w:cs="Arial"/>
          <w:b w:val="0"/>
          <w:bCs w:val="0"/>
          <w:i w:val="0"/>
          <w:iCs w:val="0"/>
          <w:caps w:val="0"/>
          <w:smallCaps w:val="0"/>
          <w:noProof w:val="0"/>
          <w:color w:val="000000" w:themeColor="text1" w:themeTint="FF" w:themeShade="FF"/>
          <w:sz w:val="22"/>
          <w:szCs w:val="22"/>
          <w:lang w:val="en-GB"/>
        </w:rPr>
        <w:t>and</w:t>
      </w:r>
      <w:r w:rsidRPr="78C54D24" w:rsidR="145433B7">
        <w:rPr>
          <w:rFonts w:ascii="Arial" w:hAnsi="Arial" w:eastAsia="Arial" w:cs="Arial"/>
          <w:b w:val="0"/>
          <w:bCs w:val="0"/>
          <w:i w:val="0"/>
          <w:iCs w:val="0"/>
          <w:caps w:val="0"/>
          <w:smallCaps w:val="0"/>
          <w:noProof w:val="0"/>
          <w:color w:val="000000" w:themeColor="text1" w:themeTint="FF" w:themeShade="FF"/>
          <w:sz w:val="22"/>
          <w:szCs w:val="22"/>
          <w:lang w:val="en-GB"/>
        </w:rPr>
        <w:t xml:space="preserve"> may be </w:t>
      </w:r>
      <w:r w:rsidRPr="78C54D24" w:rsidR="22C01AFC">
        <w:rPr>
          <w:rFonts w:ascii="Arial" w:hAnsi="Arial" w:eastAsia="Arial" w:cs="Arial"/>
          <w:b w:val="0"/>
          <w:bCs w:val="0"/>
          <w:i w:val="0"/>
          <w:iCs w:val="0"/>
          <w:caps w:val="0"/>
          <w:smallCaps w:val="0"/>
          <w:noProof w:val="0"/>
          <w:color w:val="000000" w:themeColor="text1" w:themeTint="FF" w:themeShade="FF"/>
          <w:sz w:val="22"/>
          <w:szCs w:val="22"/>
          <w:lang w:val="en-GB"/>
        </w:rPr>
        <w:t>everyone</w:t>
      </w:r>
      <w:r w:rsidRPr="78C54D24" w:rsidR="145433B7">
        <w:rPr>
          <w:rFonts w:ascii="Arial" w:hAnsi="Arial" w:eastAsia="Arial" w:cs="Arial"/>
          <w:b w:val="0"/>
          <w:bCs w:val="0"/>
          <w:i w:val="0"/>
          <w:iCs w:val="0"/>
          <w:caps w:val="0"/>
          <w:smallCaps w:val="0"/>
          <w:noProof w:val="0"/>
          <w:color w:val="000000" w:themeColor="text1" w:themeTint="FF" w:themeShade="FF"/>
          <w:sz w:val="22"/>
          <w:szCs w:val="22"/>
          <w:lang w:val="en-GB"/>
        </w:rPr>
        <w:t xml:space="preserve"> answered </w:t>
      </w:r>
      <w:r w:rsidRPr="78C54D24" w:rsidR="46B01E42">
        <w:rPr>
          <w:rFonts w:ascii="Arial" w:hAnsi="Arial" w:eastAsia="Arial" w:cs="Arial"/>
          <w:b w:val="0"/>
          <w:bCs w:val="0"/>
          <w:i w:val="0"/>
          <w:iCs w:val="0"/>
          <w:caps w:val="0"/>
          <w:smallCaps w:val="0"/>
          <w:noProof w:val="0"/>
          <w:color w:val="000000" w:themeColor="text1" w:themeTint="FF" w:themeShade="FF"/>
          <w:sz w:val="22"/>
          <w:szCs w:val="22"/>
          <w:lang w:val="en-GB"/>
        </w:rPr>
        <w:t xml:space="preserve">correctly that is why </w:t>
      </w:r>
      <w:r w:rsidRPr="78C54D24" w:rsidR="152E8147">
        <w:rPr>
          <w:rFonts w:ascii="Arial" w:hAnsi="Arial" w:eastAsia="Arial" w:cs="Arial"/>
          <w:b w:val="0"/>
          <w:bCs w:val="0"/>
          <w:i w:val="0"/>
          <w:iCs w:val="0"/>
          <w:caps w:val="0"/>
          <w:smallCaps w:val="0"/>
          <w:noProof w:val="0"/>
          <w:color w:val="000000" w:themeColor="text1" w:themeTint="FF" w:themeShade="FF"/>
          <w:sz w:val="22"/>
          <w:szCs w:val="22"/>
          <w:lang w:val="en-GB"/>
        </w:rPr>
        <w:t>trendline</w:t>
      </w:r>
      <w:r w:rsidRPr="78C54D24" w:rsidR="46B01E42">
        <w:rPr>
          <w:rFonts w:ascii="Arial" w:hAnsi="Arial" w:eastAsia="Arial" w:cs="Arial"/>
          <w:b w:val="0"/>
          <w:bCs w:val="0"/>
          <w:i w:val="0"/>
          <w:iCs w:val="0"/>
          <w:caps w:val="0"/>
          <w:smallCaps w:val="0"/>
          <w:noProof w:val="0"/>
          <w:color w:val="000000" w:themeColor="text1" w:themeTint="FF" w:themeShade="FF"/>
          <w:sz w:val="22"/>
          <w:szCs w:val="22"/>
          <w:lang w:val="en-GB"/>
        </w:rPr>
        <w:t xml:space="preserve"> is going down</w:t>
      </w:r>
      <w:r w:rsidRPr="78C54D24" w:rsidR="28CCAA87">
        <w:rPr>
          <w:rFonts w:ascii="Arial" w:hAnsi="Arial" w:eastAsia="Arial" w:cs="Arial"/>
          <w:b w:val="0"/>
          <w:bCs w:val="0"/>
          <w:i w:val="0"/>
          <w:iCs w:val="0"/>
          <w:caps w:val="0"/>
          <w:smallCaps w:val="0"/>
          <w:noProof w:val="0"/>
          <w:color w:val="000000" w:themeColor="text1" w:themeTint="FF" w:themeShade="FF"/>
          <w:sz w:val="22"/>
          <w:szCs w:val="22"/>
          <w:lang w:val="en-GB"/>
        </w:rPr>
        <w:t>.</w:t>
      </w:r>
    </w:p>
    <w:p w:rsidR="20D1066D" w:rsidP="78C54D24" w:rsidRDefault="20D1066D" w14:paraId="5A006203" w14:textId="493D0FAB">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8C54D24" w:rsidR="244923DD">
        <w:rPr>
          <w:rFonts w:ascii="Arial" w:hAnsi="Arial" w:eastAsia="Arial" w:cs="Arial"/>
          <w:b w:val="0"/>
          <w:bCs w:val="0"/>
          <w:i w:val="0"/>
          <w:iCs w:val="0"/>
          <w:caps w:val="0"/>
          <w:smallCaps w:val="0"/>
          <w:noProof w:val="0"/>
          <w:color w:val="000000" w:themeColor="text1" w:themeTint="FF" w:themeShade="FF"/>
          <w:sz w:val="22"/>
          <w:szCs w:val="22"/>
          <w:lang w:val="en-GB"/>
        </w:rPr>
        <w:t xml:space="preserve">On the </w:t>
      </w:r>
      <w:r w:rsidRPr="78C54D24" w:rsidR="54620CBC">
        <w:rPr>
          <w:rFonts w:ascii="Arial" w:hAnsi="Arial" w:eastAsia="Arial" w:cs="Arial"/>
          <w:b w:val="0"/>
          <w:bCs w:val="0"/>
          <w:i w:val="0"/>
          <w:iCs w:val="0"/>
          <w:caps w:val="0"/>
          <w:smallCaps w:val="0"/>
          <w:noProof w:val="0"/>
          <w:color w:val="000000" w:themeColor="text1" w:themeTint="FF" w:themeShade="FF"/>
          <w:sz w:val="22"/>
          <w:szCs w:val="22"/>
          <w:lang w:val="en-GB"/>
        </w:rPr>
        <w:t>other side</w:t>
      </w:r>
      <w:r w:rsidRPr="78C54D24" w:rsidR="2E9D7253">
        <w:rPr>
          <w:rFonts w:ascii="Arial" w:hAnsi="Arial" w:eastAsia="Arial" w:cs="Arial"/>
          <w:b w:val="0"/>
          <w:bCs w:val="0"/>
          <w:i w:val="0"/>
          <w:iCs w:val="0"/>
          <w:caps w:val="0"/>
          <w:smallCaps w:val="0"/>
          <w:noProof w:val="0"/>
          <w:color w:val="000000" w:themeColor="text1" w:themeTint="FF" w:themeShade="FF"/>
          <w:sz w:val="22"/>
          <w:szCs w:val="22"/>
          <w:lang w:val="en-GB"/>
        </w:rPr>
        <w:t>, the gra</w:t>
      </w:r>
      <w:r w:rsidRPr="78C54D24" w:rsidR="244D8F24">
        <w:rPr>
          <w:rFonts w:ascii="Arial" w:hAnsi="Arial" w:eastAsia="Arial" w:cs="Arial"/>
          <w:b w:val="0"/>
          <w:bCs w:val="0"/>
          <w:i w:val="0"/>
          <w:iCs w:val="0"/>
          <w:caps w:val="0"/>
          <w:smallCaps w:val="0"/>
          <w:noProof w:val="0"/>
          <w:color w:val="000000" w:themeColor="text1" w:themeTint="FF" w:themeShade="FF"/>
          <w:sz w:val="22"/>
          <w:szCs w:val="22"/>
          <w:lang w:val="en-GB"/>
        </w:rPr>
        <w:t>ph from secondary data shows different results,</w:t>
      </w:r>
      <w:r w:rsidRPr="78C54D24" w:rsidR="244923D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8C54D24" w:rsidR="7174A2D4">
        <w:rPr>
          <w:rFonts w:ascii="Arial" w:hAnsi="Arial" w:eastAsia="Arial" w:cs="Arial"/>
          <w:b w:val="0"/>
          <w:bCs w:val="0"/>
          <w:i w:val="0"/>
          <w:iCs w:val="0"/>
          <w:caps w:val="0"/>
          <w:smallCaps w:val="0"/>
          <w:noProof w:val="0"/>
          <w:color w:val="000000" w:themeColor="text1" w:themeTint="FF" w:themeShade="FF"/>
          <w:sz w:val="22"/>
          <w:szCs w:val="22"/>
          <w:lang w:val="en-GB"/>
        </w:rPr>
        <w:t xml:space="preserve">the trendline is going higher as the academic level </w:t>
      </w:r>
      <w:r w:rsidRPr="78C54D24" w:rsidR="61F1406F">
        <w:rPr>
          <w:rFonts w:ascii="Arial" w:hAnsi="Arial" w:eastAsia="Arial" w:cs="Arial"/>
          <w:b w:val="0"/>
          <w:bCs w:val="0"/>
          <w:i w:val="0"/>
          <w:iCs w:val="0"/>
          <w:caps w:val="0"/>
          <w:smallCaps w:val="0"/>
          <w:noProof w:val="0"/>
          <w:color w:val="000000" w:themeColor="text1" w:themeTint="FF" w:themeShade="FF"/>
          <w:sz w:val="22"/>
          <w:szCs w:val="22"/>
          <w:lang w:val="en-GB"/>
        </w:rPr>
        <w:t xml:space="preserve">increases, </w:t>
      </w:r>
      <w:r w:rsidRPr="78C54D24" w:rsidR="16456E82">
        <w:rPr>
          <w:rFonts w:ascii="Arial" w:hAnsi="Arial" w:eastAsia="Arial" w:cs="Arial"/>
          <w:b w:val="0"/>
          <w:bCs w:val="0"/>
          <w:i w:val="0"/>
          <w:iCs w:val="0"/>
          <w:caps w:val="0"/>
          <w:smallCaps w:val="0"/>
          <w:noProof w:val="0"/>
          <w:color w:val="000000" w:themeColor="text1" w:themeTint="FF" w:themeShade="FF"/>
          <w:sz w:val="22"/>
          <w:szCs w:val="22"/>
          <w:lang w:val="en-GB"/>
        </w:rPr>
        <w:t>and this</w:t>
      </w:r>
      <w:r w:rsidRPr="78C54D24" w:rsidR="603C3EB8">
        <w:rPr>
          <w:rFonts w:ascii="Arial" w:hAnsi="Arial" w:eastAsia="Arial" w:cs="Arial"/>
          <w:b w:val="0"/>
          <w:bCs w:val="0"/>
          <w:i w:val="0"/>
          <w:iCs w:val="0"/>
          <w:caps w:val="0"/>
          <w:smallCaps w:val="0"/>
          <w:noProof w:val="0"/>
          <w:color w:val="000000" w:themeColor="text1" w:themeTint="FF" w:themeShade="FF"/>
          <w:sz w:val="22"/>
          <w:szCs w:val="22"/>
          <w:lang w:val="en-GB"/>
        </w:rPr>
        <w:t xml:space="preserve"> survey was held </w:t>
      </w:r>
      <w:r w:rsidRPr="78C54D24" w:rsidR="17F2D7E8">
        <w:rPr>
          <w:rFonts w:ascii="Arial" w:hAnsi="Arial" w:eastAsia="Arial" w:cs="Arial"/>
          <w:b w:val="0"/>
          <w:bCs w:val="0"/>
          <w:i w:val="0"/>
          <w:iCs w:val="0"/>
          <w:caps w:val="0"/>
          <w:smallCaps w:val="0"/>
          <w:noProof w:val="0"/>
          <w:color w:val="000000" w:themeColor="text1" w:themeTint="FF" w:themeShade="FF"/>
          <w:sz w:val="22"/>
          <w:szCs w:val="22"/>
          <w:lang w:val="en-GB"/>
        </w:rPr>
        <w:t xml:space="preserve">among </w:t>
      </w:r>
      <w:r w:rsidRPr="78C54D24" w:rsidR="35EA2FB2">
        <w:rPr>
          <w:rFonts w:ascii="Arial" w:hAnsi="Arial" w:eastAsia="Arial" w:cs="Arial"/>
          <w:b w:val="0"/>
          <w:bCs w:val="0"/>
          <w:i w:val="0"/>
          <w:iCs w:val="0"/>
          <w:caps w:val="0"/>
          <w:smallCaps w:val="0"/>
          <w:noProof w:val="0"/>
          <w:color w:val="000000" w:themeColor="text1" w:themeTint="FF" w:themeShade="FF"/>
          <w:sz w:val="22"/>
          <w:szCs w:val="22"/>
          <w:lang w:val="en-GB"/>
        </w:rPr>
        <w:t>substantial number</w:t>
      </w:r>
      <w:r w:rsidRPr="78C54D24" w:rsidR="17F2D7E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8C54D24" w:rsidR="34C17CD9">
        <w:rPr>
          <w:rFonts w:ascii="Arial" w:hAnsi="Arial" w:eastAsia="Arial" w:cs="Arial"/>
          <w:b w:val="0"/>
          <w:bCs w:val="0"/>
          <w:i w:val="0"/>
          <w:iCs w:val="0"/>
          <w:caps w:val="0"/>
          <w:smallCaps w:val="0"/>
          <w:noProof w:val="0"/>
          <w:color w:val="000000" w:themeColor="text1" w:themeTint="FF" w:themeShade="FF"/>
          <w:sz w:val="22"/>
          <w:szCs w:val="22"/>
          <w:lang w:val="en-GB"/>
        </w:rPr>
        <w:t>o</w:t>
      </w:r>
      <w:r w:rsidRPr="78C54D24" w:rsidR="17F2D7E8">
        <w:rPr>
          <w:rFonts w:ascii="Arial" w:hAnsi="Arial" w:eastAsia="Arial" w:cs="Arial"/>
          <w:b w:val="0"/>
          <w:bCs w:val="0"/>
          <w:i w:val="0"/>
          <w:iCs w:val="0"/>
          <w:caps w:val="0"/>
          <w:smallCaps w:val="0"/>
          <w:noProof w:val="0"/>
          <w:color w:val="000000" w:themeColor="text1" w:themeTint="FF" w:themeShade="FF"/>
          <w:sz w:val="22"/>
          <w:szCs w:val="22"/>
          <w:lang w:val="en-GB"/>
        </w:rPr>
        <w:t>f people</w:t>
      </w:r>
      <w:r w:rsidRPr="78C54D24" w:rsidR="2A952517">
        <w:rPr>
          <w:rFonts w:ascii="Arial" w:hAnsi="Arial" w:eastAsia="Arial" w:cs="Arial"/>
          <w:b w:val="0"/>
          <w:bCs w:val="0"/>
          <w:i w:val="0"/>
          <w:iCs w:val="0"/>
          <w:caps w:val="0"/>
          <w:smallCaps w:val="0"/>
          <w:noProof w:val="0"/>
          <w:color w:val="000000" w:themeColor="text1" w:themeTint="FF" w:themeShade="FF"/>
          <w:sz w:val="22"/>
          <w:szCs w:val="22"/>
          <w:lang w:val="en-GB"/>
        </w:rPr>
        <w:t>.</w:t>
      </w:r>
    </w:p>
    <w:p w:rsidRPr="002119A5" w:rsidR="00A55119" w:rsidP="78C54D24" w:rsidRDefault="00A55119" w14:paraId="2BF43EE3" w14:textId="704221F0">
      <w:pPr>
        <w:pStyle w:val="Normal"/>
        <w:spacing w:line="360" w:lineRule="auto"/>
        <w:jc w:val="both"/>
        <w:rPr>
          <w:rFonts w:ascii="Arial" w:hAnsi="Arial" w:eastAsia="Arial" w:cs="Arial"/>
          <w:b w:val="1"/>
          <w:bCs w:val="1"/>
        </w:rPr>
      </w:pPr>
      <w:r w:rsidRPr="78C54D24" w:rsidR="4B82A1C3">
        <w:rPr>
          <w:rFonts w:ascii="Arial" w:hAnsi="Arial" w:eastAsia="Arial" w:cs="Arial"/>
          <w:b w:val="1"/>
          <w:bCs w:val="1"/>
        </w:rPr>
        <w:t>Wisdom:</w:t>
      </w:r>
    </w:p>
    <w:p w:rsidRPr="002119A5" w:rsidR="00A55119" w:rsidP="78C54D24" w:rsidRDefault="00A55119" w14:paraId="62AE6CD6" w14:textId="04746979">
      <w:pPr>
        <w:pStyle w:val="Normal"/>
        <w:spacing w:line="360" w:lineRule="auto"/>
        <w:jc w:val="both"/>
        <w:rPr>
          <w:rFonts w:ascii="Arial" w:hAnsi="Arial" w:eastAsia="Arial" w:cs="Arial"/>
        </w:rPr>
      </w:pPr>
      <w:r w:rsidRPr="78C54D24" w:rsidR="4B82A1C3">
        <w:rPr>
          <w:rFonts w:ascii="Arial" w:hAnsi="Arial" w:eastAsia="Arial" w:cs="Arial"/>
        </w:rPr>
        <w:t>B</w:t>
      </w:r>
      <w:r w:rsidRPr="78C54D24" w:rsidR="00F316E3">
        <w:rPr>
          <w:rFonts w:ascii="Arial" w:hAnsi="Arial" w:eastAsia="Arial" w:cs="Arial"/>
        </w:rPr>
        <w:t>ased on the</w:t>
      </w:r>
      <w:r w:rsidRPr="78C54D24" w:rsidR="78FD5BF2">
        <w:rPr>
          <w:rFonts w:ascii="Arial" w:hAnsi="Arial" w:eastAsia="Arial" w:cs="Arial"/>
        </w:rPr>
        <w:t xml:space="preserve"> comparison between primary </w:t>
      </w:r>
      <w:r w:rsidRPr="78C54D24" w:rsidR="292012A5">
        <w:rPr>
          <w:rFonts w:ascii="Arial" w:hAnsi="Arial" w:eastAsia="Arial" w:cs="Arial"/>
        </w:rPr>
        <w:t>and secondary</w:t>
      </w:r>
      <w:r w:rsidRPr="78C54D24" w:rsidR="00F316E3">
        <w:rPr>
          <w:rFonts w:ascii="Arial" w:hAnsi="Arial" w:eastAsia="Arial" w:cs="Arial"/>
        </w:rPr>
        <w:t xml:space="preserve"> data and</w:t>
      </w:r>
      <w:r w:rsidRPr="78C54D24" w:rsidR="18FA5461">
        <w:rPr>
          <w:rFonts w:ascii="Arial" w:hAnsi="Arial" w:eastAsia="Arial" w:cs="Arial"/>
        </w:rPr>
        <w:t xml:space="preserve"> </w:t>
      </w:r>
      <w:r w:rsidRPr="78C54D24" w:rsidR="03FB8441">
        <w:rPr>
          <w:rFonts w:ascii="Arial" w:hAnsi="Arial" w:eastAsia="Arial" w:cs="Arial"/>
        </w:rPr>
        <w:t>graph</w:t>
      </w:r>
      <w:r w:rsidRPr="78C54D24" w:rsidR="00F316E3">
        <w:rPr>
          <w:rFonts w:ascii="Arial" w:hAnsi="Arial" w:eastAsia="Arial" w:cs="Arial"/>
        </w:rPr>
        <w:t xml:space="preserve"> </w:t>
      </w:r>
      <w:r w:rsidRPr="78C54D24" w:rsidR="5B98D4FB">
        <w:rPr>
          <w:rFonts w:ascii="Arial" w:hAnsi="Arial" w:eastAsia="Arial" w:cs="Arial"/>
        </w:rPr>
        <w:t xml:space="preserve">as well as from my </w:t>
      </w:r>
      <w:r w:rsidRPr="78C54D24" w:rsidR="34B87852">
        <w:rPr>
          <w:rFonts w:ascii="Arial" w:hAnsi="Arial" w:eastAsia="Arial" w:cs="Arial"/>
        </w:rPr>
        <w:t xml:space="preserve">analysis's </w:t>
      </w:r>
      <w:r w:rsidRPr="78C54D24" w:rsidR="34B79678">
        <w:rPr>
          <w:rFonts w:ascii="Arial" w:hAnsi="Arial" w:eastAsia="Arial" w:cs="Arial"/>
        </w:rPr>
        <w:t>grit score</w:t>
      </w:r>
      <w:r w:rsidRPr="78C54D24" w:rsidR="00F316E3">
        <w:rPr>
          <w:rFonts w:ascii="Arial" w:hAnsi="Arial" w:eastAsia="Arial" w:cs="Arial"/>
        </w:rPr>
        <w:t xml:space="preserve"> improves with academic levels</w:t>
      </w:r>
      <w:r w:rsidRPr="78C54D24" w:rsidR="77CD001E">
        <w:rPr>
          <w:rFonts w:ascii="Arial" w:hAnsi="Arial" w:eastAsia="Arial" w:cs="Arial"/>
        </w:rPr>
        <w:t xml:space="preserve">. </w:t>
      </w:r>
      <w:r w:rsidRPr="78C54D24" w:rsidR="00F316E3">
        <w:rPr>
          <w:rFonts w:ascii="Arial" w:hAnsi="Arial" w:eastAsia="Arial" w:cs="Arial"/>
        </w:rPr>
        <w:t xml:space="preserve">In the secondary data, we can see that there is a clear upward </w:t>
      </w:r>
      <w:r w:rsidRPr="78C54D24" w:rsidR="671462DD">
        <w:rPr>
          <w:rFonts w:ascii="Arial" w:hAnsi="Arial" w:eastAsia="Arial" w:cs="Arial"/>
        </w:rPr>
        <w:t xml:space="preserve">line </w:t>
      </w:r>
      <w:r w:rsidRPr="78C54D24" w:rsidR="00F316E3">
        <w:rPr>
          <w:rFonts w:ascii="Arial" w:hAnsi="Arial" w:eastAsia="Arial" w:cs="Arial"/>
        </w:rPr>
        <w:t xml:space="preserve">with academic levels. It refers that a student becomes more prominent in </w:t>
      </w:r>
      <w:r w:rsidRPr="78C54D24" w:rsidR="6AD96D39">
        <w:rPr>
          <w:rFonts w:ascii="Arial" w:hAnsi="Arial" w:eastAsia="Arial" w:cs="Arial"/>
        </w:rPr>
        <w:t xml:space="preserve">their </w:t>
      </w:r>
      <w:r w:rsidRPr="78C54D24" w:rsidR="00F316E3">
        <w:rPr>
          <w:rFonts w:ascii="Arial" w:hAnsi="Arial" w:eastAsia="Arial" w:cs="Arial"/>
        </w:rPr>
        <w:t xml:space="preserve">activities as </w:t>
      </w:r>
      <w:r w:rsidRPr="78C54D24" w:rsidR="2CA59DBB">
        <w:rPr>
          <w:rFonts w:ascii="Arial" w:hAnsi="Arial" w:eastAsia="Arial" w:cs="Arial"/>
        </w:rPr>
        <w:t xml:space="preserve">they </w:t>
      </w:r>
      <w:r w:rsidRPr="78C54D24" w:rsidR="2CA59DBB">
        <w:rPr>
          <w:rFonts w:ascii="Arial" w:hAnsi="Arial" w:eastAsia="Arial" w:cs="Arial"/>
        </w:rPr>
        <w:t>advance</w:t>
      </w:r>
      <w:r w:rsidRPr="78C54D24" w:rsidR="00F316E3">
        <w:rPr>
          <w:rFonts w:ascii="Arial" w:hAnsi="Arial" w:eastAsia="Arial" w:cs="Arial"/>
        </w:rPr>
        <w:t xml:space="preserve"> to higher education. </w:t>
      </w:r>
      <w:r w:rsidRPr="78C54D24" w:rsidR="73F88904">
        <w:rPr>
          <w:rFonts w:ascii="Arial" w:hAnsi="Arial" w:eastAsia="Arial" w:cs="Arial"/>
        </w:rPr>
        <w:t xml:space="preserve">Our secondary data from previous year shows that students have positive output in </w:t>
      </w:r>
      <w:r w:rsidRPr="78C54D24" w:rsidR="73F88904">
        <w:rPr>
          <w:rFonts w:ascii="Arial" w:hAnsi="Arial" w:eastAsia="Arial" w:cs="Arial"/>
        </w:rPr>
        <w:t>attaining</w:t>
      </w:r>
      <w:r w:rsidRPr="78C54D24" w:rsidR="73F88904">
        <w:rPr>
          <w:rFonts w:ascii="Arial" w:hAnsi="Arial" w:eastAsia="Arial" w:cs="Arial"/>
        </w:rPr>
        <w:t xml:space="preserve"> more grit score as they advance to their academics. Intelligence helps to grow efficiency and wisdom is the ability to increase effectiveness, according to (R L </w:t>
      </w:r>
      <w:proofErr w:type="spellStart"/>
      <w:r w:rsidRPr="78C54D24" w:rsidR="73F88904">
        <w:rPr>
          <w:rFonts w:ascii="Arial" w:hAnsi="Arial" w:eastAsia="Arial" w:cs="Arial"/>
        </w:rPr>
        <w:t>Ackoff</w:t>
      </w:r>
      <w:proofErr w:type="spellEnd"/>
      <w:r w:rsidRPr="78C54D24" w:rsidR="73F88904">
        <w:rPr>
          <w:rFonts w:ascii="Arial" w:hAnsi="Arial" w:eastAsia="Arial" w:cs="Arial"/>
        </w:rPr>
        <w:t xml:space="preserve">, 1989). Also grit and self-control equally goes in same path but not very time perfect., according to (Angela Duckworth, James J. Gross. 2014). Because it gives a good reflection and helps to focus on determination but sometime if the score dose not shows the accepting results also may </w:t>
      </w:r>
      <w:proofErr w:type="gramStart"/>
      <w:r w:rsidRPr="78C54D24" w:rsidR="73F88904">
        <w:rPr>
          <w:rFonts w:ascii="Arial" w:hAnsi="Arial" w:eastAsia="Arial" w:cs="Arial"/>
        </w:rPr>
        <w:t>affect</w:t>
      </w:r>
      <w:proofErr w:type="gramEnd"/>
      <w:r w:rsidRPr="78C54D24" w:rsidR="73F88904">
        <w:rPr>
          <w:rFonts w:ascii="Arial" w:hAnsi="Arial" w:eastAsia="Arial" w:cs="Arial"/>
        </w:rPr>
        <w:t xml:space="preserve"> on self-confidence. </w:t>
      </w:r>
      <w:r w:rsidRPr="78C54D24" w:rsidR="0964709D">
        <w:rPr>
          <w:rFonts w:ascii="Arial" w:hAnsi="Arial" w:eastAsia="Arial" w:cs="Arial"/>
        </w:rPr>
        <w:t xml:space="preserve">Carol S Dweck on her TED Leacher </w:t>
      </w:r>
      <w:r w:rsidRPr="78C54D24" w:rsidR="1CD255BF">
        <w:rPr>
          <w:rFonts w:ascii="Arial" w:hAnsi="Arial" w:eastAsia="Arial" w:cs="Arial"/>
        </w:rPr>
        <w:t>‘The</w:t>
      </w:r>
      <w:r w:rsidRPr="78C54D24" w:rsidR="0964709D">
        <w:rPr>
          <w:rFonts w:ascii="Arial" w:hAnsi="Arial" w:eastAsia="Arial" w:cs="Arial"/>
        </w:rPr>
        <w:t xml:space="preserve"> Power of Yet</w:t>
      </w:r>
      <w:r w:rsidRPr="78C54D24" w:rsidR="0964709D">
        <w:rPr>
          <w:rFonts w:ascii="Arial" w:hAnsi="Arial" w:eastAsia="Arial" w:cs="Arial"/>
        </w:rPr>
        <w:t>’,</w:t>
      </w:r>
      <w:r w:rsidRPr="78C54D24" w:rsidR="0964709D">
        <w:rPr>
          <w:rFonts w:ascii="Arial" w:hAnsi="Arial" w:eastAsia="Arial" w:cs="Arial"/>
        </w:rPr>
        <w:t xml:space="preserve"> (2014)</w:t>
      </w:r>
      <w:r w:rsidRPr="78C54D24" w:rsidR="31B0945B">
        <w:rPr>
          <w:rFonts w:ascii="Arial" w:hAnsi="Arial" w:eastAsia="Arial" w:cs="Arial"/>
        </w:rPr>
        <w:t xml:space="preserve">, she mentioned about a high school in Chicago, where students had </w:t>
      </w:r>
      <w:r w:rsidRPr="78C54D24" w:rsidR="38172ABF">
        <w:rPr>
          <w:rFonts w:ascii="Arial" w:hAnsi="Arial" w:eastAsia="Arial" w:cs="Arial"/>
        </w:rPr>
        <w:t xml:space="preserve">to get a certain number to pass in all courses to graduate, if </w:t>
      </w:r>
      <w:r w:rsidRPr="78C54D24" w:rsidR="1B6961E1">
        <w:rPr>
          <w:rFonts w:ascii="Arial" w:hAnsi="Arial" w:eastAsia="Arial" w:cs="Arial"/>
        </w:rPr>
        <w:t>encase</w:t>
      </w:r>
      <w:r w:rsidRPr="78C54D24" w:rsidR="38172ABF">
        <w:rPr>
          <w:rFonts w:ascii="Arial" w:hAnsi="Arial" w:eastAsia="Arial" w:cs="Arial"/>
        </w:rPr>
        <w:t xml:space="preserve"> anyone did not pass</w:t>
      </w:r>
      <w:r w:rsidRPr="78C54D24" w:rsidR="6839E171">
        <w:rPr>
          <w:rFonts w:ascii="Arial" w:hAnsi="Arial" w:eastAsia="Arial" w:cs="Arial"/>
        </w:rPr>
        <w:t xml:space="preserve"> a course, they got the grade ‘Not Yet’. </w:t>
      </w:r>
      <w:r w:rsidRPr="78C54D24" w:rsidR="2078303F">
        <w:rPr>
          <w:rFonts w:ascii="Arial" w:hAnsi="Arial" w:eastAsia="Arial" w:cs="Arial"/>
        </w:rPr>
        <w:t>She found its incredible idea to ke</w:t>
      </w:r>
      <w:r w:rsidRPr="78C54D24" w:rsidR="086A6D15">
        <w:rPr>
          <w:rFonts w:ascii="Arial" w:hAnsi="Arial" w:eastAsia="Arial" w:cs="Arial"/>
        </w:rPr>
        <w:t>ep them motivated. Because, when a studen</w:t>
      </w:r>
      <w:r w:rsidRPr="78C54D24" w:rsidR="6583ABD4">
        <w:rPr>
          <w:rFonts w:ascii="Arial" w:hAnsi="Arial" w:eastAsia="Arial" w:cs="Arial"/>
        </w:rPr>
        <w:t xml:space="preserve">t </w:t>
      </w:r>
      <w:r w:rsidRPr="78C54D24" w:rsidR="50155D88">
        <w:rPr>
          <w:rFonts w:ascii="Arial" w:hAnsi="Arial" w:eastAsia="Arial" w:cs="Arial"/>
        </w:rPr>
        <w:t>dose not</w:t>
      </w:r>
      <w:r w:rsidRPr="78C54D24" w:rsidR="6583ABD4">
        <w:rPr>
          <w:rFonts w:ascii="Arial" w:hAnsi="Arial" w:eastAsia="Arial" w:cs="Arial"/>
        </w:rPr>
        <w:t xml:space="preserve"> pass </w:t>
      </w:r>
      <w:r w:rsidRPr="78C54D24" w:rsidR="1D3D541A">
        <w:rPr>
          <w:rFonts w:ascii="Arial" w:hAnsi="Arial" w:eastAsia="Arial" w:cs="Arial"/>
        </w:rPr>
        <w:t>that is</w:t>
      </w:r>
      <w:r w:rsidRPr="78C54D24" w:rsidR="6583ABD4">
        <w:rPr>
          <w:rFonts w:ascii="Arial" w:hAnsi="Arial" w:eastAsia="Arial" w:cs="Arial"/>
        </w:rPr>
        <w:t xml:space="preserve"> make them think they are less</w:t>
      </w:r>
      <w:r w:rsidRPr="78C54D24" w:rsidR="30718BAC">
        <w:rPr>
          <w:rFonts w:ascii="Arial" w:hAnsi="Arial" w:eastAsia="Arial" w:cs="Arial"/>
        </w:rPr>
        <w:t xml:space="preserve"> or not </w:t>
      </w:r>
      <w:r w:rsidRPr="78C54D24" w:rsidR="30718BAC">
        <w:rPr>
          <w:rFonts w:ascii="Arial" w:hAnsi="Arial" w:eastAsia="Arial" w:cs="Arial"/>
        </w:rPr>
        <w:t>worth</w:t>
      </w:r>
      <w:r w:rsidRPr="78C54D24" w:rsidR="31BCB1C0">
        <w:rPr>
          <w:rFonts w:ascii="Arial" w:hAnsi="Arial" w:eastAsia="Arial" w:cs="Arial"/>
        </w:rPr>
        <w:t xml:space="preserve"> it</w:t>
      </w:r>
      <w:r w:rsidRPr="78C54D24" w:rsidR="30718BAC">
        <w:rPr>
          <w:rFonts w:ascii="Arial" w:hAnsi="Arial" w:eastAsia="Arial" w:cs="Arial"/>
        </w:rPr>
        <w:t>, so to keep them motivated ‘Not Yet’ term gives them a cha</w:t>
      </w:r>
      <w:r w:rsidRPr="78C54D24" w:rsidR="11FD321E">
        <w:rPr>
          <w:rFonts w:ascii="Arial" w:hAnsi="Arial" w:eastAsia="Arial" w:cs="Arial"/>
        </w:rPr>
        <w:t xml:space="preserve">nce to overcome </w:t>
      </w:r>
      <w:r w:rsidRPr="78C54D24" w:rsidR="46856B38">
        <w:rPr>
          <w:rFonts w:ascii="Arial" w:hAnsi="Arial" w:eastAsia="Arial" w:cs="Arial"/>
        </w:rPr>
        <w:t>their</w:t>
      </w:r>
      <w:r w:rsidRPr="78C54D24" w:rsidR="11FD321E">
        <w:rPr>
          <w:rFonts w:ascii="Arial" w:hAnsi="Arial" w:eastAsia="Arial" w:cs="Arial"/>
        </w:rPr>
        <w:t xml:space="preserve"> </w:t>
      </w:r>
      <w:r w:rsidRPr="78C54D24" w:rsidR="2577B983">
        <w:rPr>
          <w:rFonts w:ascii="Arial" w:hAnsi="Arial" w:eastAsia="Arial" w:cs="Arial"/>
        </w:rPr>
        <w:t>difficulty</w:t>
      </w:r>
      <w:r w:rsidRPr="78C54D24" w:rsidR="11FD321E">
        <w:rPr>
          <w:rFonts w:ascii="Arial" w:hAnsi="Arial" w:eastAsia="Arial" w:cs="Arial"/>
        </w:rPr>
        <w:t>, from their fixed mind set. So that</w:t>
      </w:r>
      <w:r w:rsidRPr="78C54D24" w:rsidR="421FE8D0">
        <w:rPr>
          <w:rFonts w:ascii="Arial" w:hAnsi="Arial" w:eastAsia="Arial" w:cs="Arial"/>
        </w:rPr>
        <w:t>, the scores and academic level goes high or stay law</w:t>
      </w:r>
      <w:r w:rsidRPr="78C54D24" w:rsidR="1F392790">
        <w:rPr>
          <w:rFonts w:ascii="Arial" w:hAnsi="Arial" w:eastAsia="Arial" w:cs="Arial"/>
        </w:rPr>
        <w:t xml:space="preserve">, from the grit score, a student should take it </w:t>
      </w:r>
      <w:r w:rsidRPr="78C54D24" w:rsidR="7F5F3016">
        <w:rPr>
          <w:rFonts w:ascii="Arial" w:hAnsi="Arial" w:eastAsia="Arial" w:cs="Arial"/>
        </w:rPr>
        <w:t>positively</w:t>
      </w:r>
      <w:r w:rsidRPr="78C54D24" w:rsidR="1F392790">
        <w:rPr>
          <w:rFonts w:ascii="Arial" w:hAnsi="Arial" w:eastAsia="Arial" w:cs="Arial"/>
        </w:rPr>
        <w:t xml:space="preserve">. </w:t>
      </w:r>
      <w:r w:rsidRPr="78C54D24" w:rsidR="47854B4E">
        <w:rPr>
          <w:rFonts w:ascii="Arial" w:hAnsi="Arial" w:eastAsia="Arial" w:cs="Arial"/>
        </w:rPr>
        <w:t xml:space="preserve">Angela’s grit scale helps a student to develop their </w:t>
      </w:r>
      <w:r w:rsidRPr="78C54D24" w:rsidR="19A6271A">
        <w:rPr>
          <w:rFonts w:ascii="Arial" w:hAnsi="Arial" w:eastAsia="Arial" w:cs="Arial"/>
        </w:rPr>
        <w:t xml:space="preserve">academic </w:t>
      </w:r>
      <w:r w:rsidRPr="78C54D24" w:rsidR="08EEDCDE">
        <w:rPr>
          <w:rFonts w:ascii="Arial" w:hAnsi="Arial" w:eastAsia="Arial" w:cs="Arial"/>
        </w:rPr>
        <w:t>level, face</w:t>
      </w:r>
      <w:r w:rsidRPr="78C54D24" w:rsidR="4212BF23">
        <w:rPr>
          <w:rFonts w:ascii="Arial" w:hAnsi="Arial" w:eastAsia="Arial" w:cs="Arial"/>
        </w:rPr>
        <w:t xml:space="preserve"> new challenges or </w:t>
      </w:r>
      <w:r w:rsidRPr="78C54D24" w:rsidR="34E018E9">
        <w:rPr>
          <w:rFonts w:ascii="Arial" w:hAnsi="Arial" w:eastAsia="Arial" w:cs="Arial"/>
        </w:rPr>
        <w:t>overcome from their fixed mindset to get greater achievements in their near future.</w:t>
      </w:r>
    </w:p>
    <w:p w:rsidRPr="002119A5" w:rsidR="00A55119" w:rsidP="78C54D24" w:rsidRDefault="00A55119" w14:paraId="6609F571" w14:textId="2BE7627C">
      <w:pPr>
        <w:pStyle w:val="Normal"/>
        <w:spacing w:line="360" w:lineRule="auto"/>
        <w:jc w:val="both"/>
        <w:rPr>
          <w:rFonts w:ascii="Arial" w:hAnsi="Arial" w:eastAsia="Arial" w:cs="Arial"/>
          <w:b w:val="1"/>
          <w:bCs w:val="1"/>
        </w:rPr>
      </w:pPr>
      <w:r w:rsidRPr="78C54D24" w:rsidR="00A55119">
        <w:rPr>
          <w:rFonts w:ascii="Arial" w:hAnsi="Arial" w:eastAsia="Arial" w:cs="Arial"/>
          <w:b w:val="1"/>
          <w:bCs w:val="1"/>
        </w:rPr>
        <w:t xml:space="preserve">Conclusion </w:t>
      </w:r>
      <w:r w:rsidRPr="78C54D24" w:rsidR="004B7E16">
        <w:rPr>
          <w:rFonts w:ascii="Arial" w:hAnsi="Arial" w:eastAsia="Arial" w:cs="Arial"/>
          <w:b w:val="1"/>
          <w:bCs w:val="1"/>
        </w:rPr>
        <w:t xml:space="preserve">and Recommendations </w:t>
      </w:r>
    </w:p>
    <w:p w:rsidRPr="00742BC8" w:rsidR="00C76C17" w:rsidP="78C54D24" w:rsidRDefault="00C76C17" w14:paraId="646A79C9" w14:textId="31A26362">
      <w:pPr>
        <w:pStyle w:val="Normal"/>
        <w:spacing w:line="360" w:lineRule="auto"/>
        <w:jc w:val="both"/>
        <w:rPr>
          <w:rFonts w:ascii="Arial" w:hAnsi="Arial" w:eastAsia="Arial" w:cs="Arial"/>
          <w:b w:val="1"/>
          <w:bCs w:val="1"/>
        </w:rPr>
      </w:pPr>
      <w:r w:rsidRPr="78C54D24" w:rsidR="008C799A">
        <w:rPr>
          <w:rFonts w:ascii="Arial" w:hAnsi="Arial" w:eastAsia="Arial" w:cs="Arial"/>
        </w:rPr>
        <w:t xml:space="preserve">Grit is an important test as </w:t>
      </w:r>
      <w:r w:rsidRPr="78C54D24" w:rsidR="01235660">
        <w:rPr>
          <w:rFonts w:ascii="Arial" w:hAnsi="Arial" w:eastAsia="Arial" w:cs="Arial"/>
        </w:rPr>
        <w:t>it is</w:t>
      </w:r>
      <w:r w:rsidRPr="78C54D24" w:rsidR="3ED540C5">
        <w:rPr>
          <w:rFonts w:ascii="Arial" w:hAnsi="Arial" w:eastAsia="Arial" w:cs="Arial"/>
        </w:rPr>
        <w:t xml:space="preserve"> </w:t>
      </w:r>
      <w:r w:rsidRPr="78C54D24" w:rsidR="14FB050F">
        <w:rPr>
          <w:rFonts w:ascii="Arial" w:hAnsi="Arial" w:eastAsia="Arial" w:cs="Arial"/>
        </w:rPr>
        <w:t>helping</w:t>
      </w:r>
      <w:r w:rsidRPr="78C54D24" w:rsidR="258ACB4D">
        <w:rPr>
          <w:rFonts w:ascii="Arial" w:hAnsi="Arial" w:eastAsia="Arial" w:cs="Arial"/>
        </w:rPr>
        <w:t xml:space="preserve"> </w:t>
      </w:r>
      <w:r w:rsidRPr="78C54D24" w:rsidR="1340ADF5">
        <w:rPr>
          <w:rFonts w:ascii="Arial" w:hAnsi="Arial" w:eastAsia="Arial" w:cs="Arial"/>
        </w:rPr>
        <w:t>an</w:t>
      </w:r>
      <w:r w:rsidRPr="78C54D24" w:rsidR="008C799A">
        <w:rPr>
          <w:rFonts w:ascii="Arial" w:hAnsi="Arial" w:eastAsia="Arial" w:cs="Arial"/>
        </w:rPr>
        <w:t xml:space="preserve"> individual to gain achievement and success in </w:t>
      </w:r>
      <w:r w:rsidRPr="78C54D24" w:rsidR="4B596632">
        <w:rPr>
          <w:rFonts w:ascii="Arial" w:hAnsi="Arial" w:eastAsia="Arial" w:cs="Arial"/>
        </w:rPr>
        <w:t>their</w:t>
      </w:r>
      <w:r w:rsidRPr="78C54D24" w:rsidR="008C799A">
        <w:rPr>
          <w:rFonts w:ascii="Arial" w:hAnsi="Arial" w:eastAsia="Arial" w:cs="Arial"/>
        </w:rPr>
        <w:t xml:space="preserve"> life.</w:t>
      </w:r>
      <w:r w:rsidRPr="78C54D24" w:rsidR="225515E9">
        <w:rPr>
          <w:rFonts w:ascii="Arial" w:hAnsi="Arial" w:eastAsia="Arial" w:cs="Arial"/>
        </w:rPr>
        <w:t xml:space="preserve"> </w:t>
      </w:r>
      <w:r w:rsidRPr="78C54D24" w:rsidR="6B986D28">
        <w:rPr>
          <w:rFonts w:ascii="Arial" w:hAnsi="Arial" w:eastAsia="Arial" w:cs="Arial"/>
        </w:rPr>
        <w:t xml:space="preserve">The higher level a student goes </w:t>
      </w:r>
      <w:r w:rsidRPr="78C54D24" w:rsidR="2A3D525A">
        <w:rPr>
          <w:rFonts w:ascii="Arial" w:hAnsi="Arial" w:eastAsia="Arial" w:cs="Arial"/>
        </w:rPr>
        <w:t xml:space="preserve">the grit scores goes higher, so grit scores </w:t>
      </w:r>
      <w:r w:rsidRPr="78C54D24" w:rsidR="0DE94275">
        <w:rPr>
          <w:rFonts w:ascii="Arial" w:hAnsi="Arial" w:eastAsia="Arial" w:cs="Arial"/>
        </w:rPr>
        <w:t>help</w:t>
      </w:r>
      <w:r w:rsidRPr="78C54D24" w:rsidR="7D46CA4C">
        <w:rPr>
          <w:rFonts w:ascii="Arial" w:hAnsi="Arial" w:eastAsia="Arial" w:cs="Arial"/>
        </w:rPr>
        <w:t xml:space="preserve"> a student to focus on the target and help them to reflect on their de</w:t>
      </w:r>
      <w:r w:rsidRPr="78C54D24" w:rsidR="6E7DEC03">
        <w:rPr>
          <w:rFonts w:ascii="Arial" w:hAnsi="Arial" w:eastAsia="Arial" w:cs="Arial"/>
        </w:rPr>
        <w:t>velopment and achievement.</w:t>
      </w:r>
      <w:r w:rsidRPr="78C54D24" w:rsidR="6E7DEC03">
        <w:rPr>
          <w:rFonts w:ascii="Arial" w:hAnsi="Arial" w:eastAsia="Arial" w:cs="Arial"/>
        </w:rPr>
        <w:t xml:space="preserve"> By that scores a student </w:t>
      </w:r>
      <w:r w:rsidRPr="78C54D24" w:rsidR="278EFCEF">
        <w:rPr>
          <w:rFonts w:ascii="Arial" w:hAnsi="Arial" w:eastAsia="Arial" w:cs="Arial"/>
        </w:rPr>
        <w:t xml:space="preserve">can also personal development action plan </w:t>
      </w:r>
      <w:r w:rsidRPr="78C54D24" w:rsidR="45022297">
        <w:rPr>
          <w:rFonts w:ascii="Arial" w:hAnsi="Arial" w:eastAsia="Arial" w:cs="Arial"/>
        </w:rPr>
        <w:t>which eventually can help them</w:t>
      </w:r>
      <w:r w:rsidRPr="78C54D24" w:rsidR="6E7DEC03">
        <w:rPr>
          <w:rFonts w:ascii="Arial" w:hAnsi="Arial" w:eastAsia="Arial" w:cs="Arial"/>
        </w:rPr>
        <w:t xml:space="preserve"> </w:t>
      </w:r>
      <w:r w:rsidRPr="78C54D24" w:rsidR="458654B9">
        <w:rPr>
          <w:rFonts w:ascii="Arial" w:hAnsi="Arial" w:eastAsia="Arial" w:cs="Arial"/>
        </w:rPr>
        <w:t>to achieve their goals.</w:t>
      </w:r>
      <w:r w:rsidRPr="78C54D24" w:rsidR="7AF14EFD">
        <w:rPr>
          <w:rFonts w:ascii="Arial" w:hAnsi="Arial" w:eastAsia="Arial" w:cs="Arial"/>
        </w:rPr>
        <w:t xml:space="preserve"> Higher level of</w:t>
      </w:r>
      <w:r w:rsidRPr="78C54D24" w:rsidR="6DAED1B4">
        <w:rPr>
          <w:rFonts w:ascii="Arial" w:hAnsi="Arial" w:eastAsia="Arial" w:cs="Arial"/>
        </w:rPr>
        <w:t xml:space="preserve"> </w:t>
      </w:r>
      <w:r w:rsidRPr="78C54D24" w:rsidR="6D03C50E">
        <w:rPr>
          <w:rFonts w:ascii="Arial" w:hAnsi="Arial" w:eastAsia="Arial" w:cs="Arial"/>
        </w:rPr>
        <w:t xml:space="preserve">Self-control, </w:t>
      </w:r>
      <w:r w:rsidRPr="78C54D24" w:rsidR="62DE7C98">
        <w:rPr>
          <w:rFonts w:ascii="Arial" w:hAnsi="Arial" w:eastAsia="Arial" w:cs="Arial"/>
        </w:rPr>
        <w:t>motivation,</w:t>
      </w:r>
      <w:r w:rsidRPr="78C54D24" w:rsidR="6D03C50E">
        <w:rPr>
          <w:rFonts w:ascii="Arial" w:hAnsi="Arial" w:eastAsia="Arial" w:cs="Arial"/>
        </w:rPr>
        <w:t xml:space="preserve"> and grit</w:t>
      </w:r>
      <w:r w:rsidRPr="78C54D24" w:rsidR="04645849">
        <w:rPr>
          <w:rFonts w:ascii="Arial" w:hAnsi="Arial" w:eastAsia="Arial" w:cs="Arial"/>
        </w:rPr>
        <w:t xml:space="preserve"> </w:t>
      </w:r>
      <w:r w:rsidRPr="78C54D24" w:rsidR="29585154">
        <w:rPr>
          <w:rFonts w:ascii="Arial" w:hAnsi="Arial" w:eastAsia="Arial" w:cs="Arial"/>
        </w:rPr>
        <w:t>does not</w:t>
      </w:r>
      <w:r w:rsidRPr="78C54D24" w:rsidR="04645849">
        <w:rPr>
          <w:rFonts w:ascii="Arial" w:hAnsi="Arial" w:eastAsia="Arial" w:cs="Arial"/>
        </w:rPr>
        <w:t xml:space="preserve"> always </w:t>
      </w:r>
      <w:r w:rsidRPr="78C54D24" w:rsidR="2FBEE7B8">
        <w:rPr>
          <w:rFonts w:ascii="Arial" w:hAnsi="Arial" w:eastAsia="Arial" w:cs="Arial"/>
        </w:rPr>
        <w:t>require</w:t>
      </w:r>
      <w:r w:rsidRPr="78C54D24" w:rsidR="04645849">
        <w:rPr>
          <w:rFonts w:ascii="Arial" w:hAnsi="Arial" w:eastAsia="Arial" w:cs="Arial"/>
        </w:rPr>
        <w:t xml:space="preserve"> </w:t>
      </w:r>
      <w:r w:rsidRPr="78C54D24" w:rsidR="50858A8C">
        <w:rPr>
          <w:rFonts w:ascii="Arial" w:hAnsi="Arial" w:eastAsia="Arial" w:cs="Arial"/>
        </w:rPr>
        <w:t>pursuing</w:t>
      </w:r>
      <w:r w:rsidRPr="78C54D24" w:rsidR="2D4D3989">
        <w:rPr>
          <w:rFonts w:ascii="Arial" w:hAnsi="Arial" w:eastAsia="Arial" w:cs="Arial"/>
        </w:rPr>
        <w:t xml:space="preserve"> a goal but consistence </w:t>
      </w:r>
      <w:r w:rsidRPr="78C54D24" w:rsidR="5BE1B48A">
        <w:rPr>
          <w:rFonts w:ascii="Arial" w:hAnsi="Arial" w:eastAsia="Arial" w:cs="Arial"/>
        </w:rPr>
        <w:t>and passion</w:t>
      </w:r>
      <w:r w:rsidRPr="78C54D24" w:rsidR="490B5D7A">
        <w:rPr>
          <w:rFonts w:ascii="Arial" w:hAnsi="Arial" w:eastAsia="Arial" w:cs="Arial"/>
        </w:rPr>
        <w:t xml:space="preserve"> toward the goal are also works effectively, accorder to (</w:t>
      </w:r>
      <w:r w:rsidRPr="78C54D24" w:rsidR="4B988C47">
        <w:rPr>
          <w:rFonts w:ascii="Arial" w:hAnsi="Arial" w:eastAsia="Arial" w:cs="Arial"/>
          <w:b w:val="0"/>
          <w:bCs w:val="0"/>
          <w:i w:val="0"/>
          <w:iCs w:val="0"/>
          <w:caps w:val="0"/>
          <w:smallCaps w:val="0"/>
          <w:noProof w:val="0"/>
          <w:color w:val="222222"/>
          <w:sz w:val="22"/>
          <w:szCs w:val="22"/>
          <w:lang w:val="en-GB"/>
        </w:rPr>
        <w:t xml:space="preserve">Duckworth, A. and Gross, J.J., 2014). </w:t>
      </w:r>
      <w:r w:rsidRPr="78C54D24" w:rsidR="008C799A">
        <w:rPr>
          <w:rFonts w:ascii="Arial" w:hAnsi="Arial" w:eastAsia="Arial" w:cs="Arial"/>
        </w:rPr>
        <w:t>W</w:t>
      </w:r>
      <w:r w:rsidRPr="78C54D24" w:rsidR="008C799A">
        <w:rPr>
          <w:rFonts w:ascii="Arial" w:hAnsi="Arial" w:eastAsia="Arial" w:cs="Arial"/>
        </w:rPr>
        <w:t>hile being naturally intelligent and gifted is admirable,</w:t>
      </w:r>
      <w:r w:rsidRPr="78C54D24" w:rsidR="586859A2">
        <w:rPr>
          <w:rFonts w:ascii="Arial" w:hAnsi="Arial" w:eastAsia="Arial" w:cs="Arial"/>
        </w:rPr>
        <w:t xml:space="preserve"> to</w:t>
      </w:r>
      <w:r w:rsidRPr="78C54D24" w:rsidR="008C799A">
        <w:rPr>
          <w:rFonts w:ascii="Arial" w:hAnsi="Arial" w:eastAsia="Arial" w:cs="Arial"/>
        </w:rPr>
        <w:t xml:space="preserve"> succeed and prosper, every individual must </w:t>
      </w:r>
      <w:r w:rsidRPr="78C54D24" w:rsidR="008C799A">
        <w:rPr>
          <w:rFonts w:ascii="Arial" w:hAnsi="Arial" w:eastAsia="Arial" w:cs="Arial"/>
        </w:rPr>
        <w:t>possess</w:t>
      </w:r>
      <w:r w:rsidRPr="78C54D24" w:rsidR="008C799A">
        <w:rPr>
          <w:rFonts w:ascii="Arial" w:hAnsi="Arial" w:eastAsia="Arial" w:cs="Arial"/>
        </w:rPr>
        <w:t xml:space="preserve"> the </w:t>
      </w:r>
      <w:r w:rsidRPr="78C54D24" w:rsidR="008C799A">
        <w:rPr>
          <w:rFonts w:ascii="Arial" w:hAnsi="Arial" w:eastAsia="Arial" w:cs="Arial"/>
        </w:rPr>
        <w:t>capacity</w:t>
      </w:r>
      <w:r w:rsidRPr="78C54D24" w:rsidR="008C799A">
        <w:rPr>
          <w:rFonts w:ascii="Arial" w:hAnsi="Arial" w:eastAsia="Arial" w:cs="Arial"/>
        </w:rPr>
        <w:t xml:space="preserve"> to endure. Without guts, brilliance may just be untapped potential.</w:t>
      </w:r>
      <w:r w:rsidRPr="78C54D24" w:rsidR="008C799A">
        <w:rPr>
          <w:rFonts w:ascii="Arial" w:hAnsi="Arial" w:eastAsia="Arial" w:cs="Arial"/>
        </w:rPr>
        <w:t xml:space="preserve"> </w:t>
      </w:r>
      <w:r w:rsidRPr="78C54D24" w:rsidR="678D6541">
        <w:rPr>
          <w:rFonts w:ascii="Arial" w:hAnsi="Arial" w:eastAsia="Arial" w:cs="Arial"/>
        </w:rPr>
        <w:t xml:space="preserve">Growth and development </w:t>
      </w:r>
      <w:r w:rsidRPr="78C54D24" w:rsidR="2F480DB8">
        <w:rPr>
          <w:rFonts w:ascii="Arial" w:hAnsi="Arial" w:eastAsia="Arial" w:cs="Arial"/>
        </w:rPr>
        <w:t>reflect</w:t>
      </w:r>
      <w:r w:rsidRPr="78C54D24" w:rsidR="678D6541">
        <w:rPr>
          <w:rFonts w:ascii="Arial" w:hAnsi="Arial" w:eastAsia="Arial" w:cs="Arial"/>
        </w:rPr>
        <w:t xml:space="preserve"> </w:t>
      </w:r>
      <w:r w:rsidRPr="78C54D24" w:rsidR="167E0155">
        <w:rPr>
          <w:rFonts w:ascii="Arial" w:hAnsi="Arial" w:eastAsia="Arial" w:cs="Arial"/>
        </w:rPr>
        <w:t>an</w:t>
      </w:r>
      <w:r w:rsidRPr="78C54D24" w:rsidR="678D6541">
        <w:rPr>
          <w:rFonts w:ascii="Arial" w:hAnsi="Arial" w:eastAsia="Arial" w:cs="Arial"/>
        </w:rPr>
        <w:t xml:space="preserve"> individual </w:t>
      </w:r>
      <w:r w:rsidRPr="78C54D24" w:rsidR="19E94FCD">
        <w:rPr>
          <w:rFonts w:ascii="Arial" w:hAnsi="Arial" w:eastAsia="Arial" w:cs="Arial"/>
        </w:rPr>
        <w:t xml:space="preserve">personal </w:t>
      </w:r>
      <w:r w:rsidRPr="78C54D24" w:rsidR="79BEF51F">
        <w:rPr>
          <w:rFonts w:ascii="Arial" w:hAnsi="Arial" w:eastAsia="Arial" w:cs="Arial"/>
        </w:rPr>
        <w:t>achievement</w:t>
      </w:r>
      <w:r w:rsidRPr="78C54D24" w:rsidR="19E94FCD">
        <w:rPr>
          <w:rFonts w:ascii="Arial" w:hAnsi="Arial" w:eastAsia="Arial" w:cs="Arial"/>
        </w:rPr>
        <w:t>. Gro</w:t>
      </w:r>
      <w:r w:rsidRPr="78C54D24" w:rsidR="4C453A58">
        <w:rPr>
          <w:rFonts w:ascii="Arial" w:hAnsi="Arial" w:eastAsia="Arial" w:cs="Arial"/>
        </w:rPr>
        <w:t>w</w:t>
      </w:r>
      <w:r w:rsidRPr="78C54D24" w:rsidR="19E94FCD">
        <w:rPr>
          <w:rFonts w:ascii="Arial" w:hAnsi="Arial" w:eastAsia="Arial" w:cs="Arial"/>
        </w:rPr>
        <w:t xml:space="preserve">th does not </w:t>
      </w:r>
      <w:r w:rsidRPr="78C54D24" w:rsidR="7597C644">
        <w:rPr>
          <w:rFonts w:ascii="Arial" w:hAnsi="Arial" w:eastAsia="Arial" w:cs="Arial"/>
        </w:rPr>
        <w:t>require</w:t>
      </w:r>
      <w:r w:rsidRPr="78C54D24" w:rsidR="19E94FCD">
        <w:rPr>
          <w:rFonts w:ascii="Arial" w:hAnsi="Arial" w:eastAsia="Arial" w:cs="Arial"/>
        </w:rPr>
        <w:t xml:space="preserve"> </w:t>
      </w:r>
      <w:r w:rsidRPr="78C54D24" w:rsidR="0234B34E">
        <w:rPr>
          <w:rFonts w:ascii="Arial" w:hAnsi="Arial" w:eastAsia="Arial" w:cs="Arial"/>
        </w:rPr>
        <w:t xml:space="preserve">values </w:t>
      </w:r>
      <w:r w:rsidRPr="78C54D24" w:rsidR="5FDE79DA">
        <w:rPr>
          <w:rFonts w:ascii="Arial" w:hAnsi="Arial" w:eastAsia="Arial" w:cs="Arial"/>
        </w:rPr>
        <w:t>increase</w:t>
      </w:r>
      <w:r w:rsidRPr="78C54D24" w:rsidR="0234B34E">
        <w:rPr>
          <w:rFonts w:ascii="Arial" w:hAnsi="Arial" w:eastAsia="Arial" w:cs="Arial"/>
        </w:rPr>
        <w:t xml:space="preserve"> but development does</w:t>
      </w:r>
      <w:r w:rsidRPr="78C54D24" w:rsidR="0AEA1F8A">
        <w:rPr>
          <w:rFonts w:ascii="Arial" w:hAnsi="Arial" w:eastAsia="Arial" w:cs="Arial"/>
        </w:rPr>
        <w:t xml:space="preserve">. </w:t>
      </w:r>
      <w:r w:rsidRPr="78C54D24" w:rsidR="2387B83B">
        <w:rPr>
          <w:rFonts w:ascii="Arial" w:hAnsi="Arial" w:eastAsia="Arial" w:cs="Arial"/>
        </w:rPr>
        <w:t>That is</w:t>
      </w:r>
      <w:r w:rsidRPr="78C54D24" w:rsidR="0AEA1F8A">
        <w:rPr>
          <w:rFonts w:ascii="Arial" w:hAnsi="Arial" w:eastAsia="Arial" w:cs="Arial"/>
        </w:rPr>
        <w:t xml:space="preserve"> why, an </w:t>
      </w:r>
      <w:r w:rsidRPr="78C54D24" w:rsidR="50E03CBC">
        <w:rPr>
          <w:rFonts w:ascii="Arial" w:hAnsi="Arial" w:eastAsia="Arial" w:cs="Arial"/>
        </w:rPr>
        <w:t>individual</w:t>
      </w:r>
      <w:r w:rsidRPr="78C54D24" w:rsidR="0AEA1F8A">
        <w:rPr>
          <w:rFonts w:ascii="Arial" w:hAnsi="Arial" w:eastAsia="Arial" w:cs="Arial"/>
        </w:rPr>
        <w:t xml:space="preserve"> </w:t>
      </w:r>
      <w:r w:rsidRPr="78C54D24" w:rsidR="7CEB4604">
        <w:rPr>
          <w:rFonts w:ascii="Arial" w:hAnsi="Arial" w:eastAsia="Arial" w:cs="Arial"/>
        </w:rPr>
        <w:t>understanding</w:t>
      </w:r>
      <w:r w:rsidRPr="78C54D24" w:rsidR="0AEA1F8A">
        <w:rPr>
          <w:rFonts w:ascii="Arial" w:hAnsi="Arial" w:eastAsia="Arial" w:cs="Arial"/>
        </w:rPr>
        <w:t xml:space="preserve"> on information and </w:t>
      </w:r>
      <w:r w:rsidRPr="78C54D24" w:rsidR="5C3E95C5">
        <w:rPr>
          <w:rFonts w:ascii="Arial" w:hAnsi="Arial" w:eastAsia="Arial" w:cs="Arial"/>
        </w:rPr>
        <w:t>knowledge</w:t>
      </w:r>
      <w:r w:rsidRPr="78C54D24" w:rsidR="0AEA1F8A">
        <w:rPr>
          <w:rFonts w:ascii="Arial" w:hAnsi="Arial" w:eastAsia="Arial" w:cs="Arial"/>
        </w:rPr>
        <w:t xml:space="preserve"> </w:t>
      </w:r>
      <w:r w:rsidRPr="78C54D24" w:rsidR="0F178215">
        <w:rPr>
          <w:rFonts w:ascii="Arial" w:hAnsi="Arial" w:eastAsia="Arial" w:cs="Arial"/>
        </w:rPr>
        <w:t xml:space="preserve">helps to increase their wisdom, according to ( </w:t>
      </w:r>
      <w:proofErr w:type="spellStart"/>
      <w:r w:rsidRPr="78C54D24" w:rsidR="0F178215">
        <w:rPr>
          <w:rFonts w:ascii="Arial" w:hAnsi="Arial" w:eastAsia="Arial" w:cs="Arial"/>
        </w:rPr>
        <w:t>Acko</w:t>
      </w:r>
      <w:r w:rsidRPr="78C54D24" w:rsidR="0CD1ABDF">
        <w:rPr>
          <w:rFonts w:ascii="Arial" w:hAnsi="Arial" w:eastAsia="Arial" w:cs="Arial"/>
        </w:rPr>
        <w:t>ff</w:t>
      </w:r>
      <w:proofErr w:type="spellEnd"/>
      <w:r w:rsidRPr="78C54D24" w:rsidR="0CD1ABDF">
        <w:rPr>
          <w:rFonts w:ascii="Arial" w:hAnsi="Arial" w:eastAsia="Arial" w:cs="Arial"/>
        </w:rPr>
        <w:t>, 1986)</w:t>
      </w:r>
      <w:r w:rsidRPr="78C54D24" w:rsidR="73974014">
        <w:rPr>
          <w:rFonts w:ascii="Arial" w:hAnsi="Arial" w:eastAsia="Arial" w:cs="Arial"/>
        </w:rPr>
        <w:t xml:space="preserve">. </w:t>
      </w:r>
      <w:r w:rsidRPr="78C54D24" w:rsidR="008C799A">
        <w:rPr>
          <w:rFonts w:ascii="Arial" w:hAnsi="Arial" w:eastAsia="Arial" w:cs="Arial"/>
        </w:rPr>
        <w:t xml:space="preserve">Hence, academic student life is the most important to build this attribute. </w:t>
      </w:r>
      <w:r w:rsidRPr="78C54D24" w:rsidR="7A5F1F68">
        <w:rPr>
          <w:rFonts w:ascii="Arial" w:hAnsi="Arial" w:eastAsia="Arial" w:cs="Arial"/>
        </w:rPr>
        <w:t>From my point of view instead of taking results in negative viewpoint take it as a challenge to work hard to improve or gain better grit score.</w:t>
      </w:r>
    </w:p>
    <w:p w:rsidRPr="00742BC8" w:rsidR="00C76C17" w:rsidP="78C54D24" w:rsidRDefault="00C76C17" w14:paraId="150E97C8" w14:textId="0DCA7F7A">
      <w:pPr>
        <w:pStyle w:val="Normal"/>
        <w:spacing w:line="360" w:lineRule="auto"/>
        <w:jc w:val="both"/>
        <w:rPr>
          <w:rFonts w:ascii="Arial" w:hAnsi="Arial" w:eastAsia="Arial" w:cs="Arial"/>
          <w:b w:val="1"/>
          <w:bCs w:val="1"/>
        </w:rPr>
      </w:pPr>
      <w:r w:rsidRPr="78C54D24" w:rsidR="00C76C17">
        <w:rPr>
          <w:rFonts w:ascii="Arial" w:hAnsi="Arial" w:eastAsia="Arial" w:cs="Arial"/>
          <w:b w:val="1"/>
          <w:bCs w:val="1"/>
        </w:rPr>
        <w:t xml:space="preserve">References </w:t>
      </w:r>
    </w:p>
    <w:p w:rsidR="1C2D04F1" w:rsidP="78C54D24" w:rsidRDefault="1C2D04F1" w14:paraId="09ADCB79" w14:textId="7419D3FB">
      <w:pPr>
        <w:pStyle w:val="Normal"/>
        <w:spacing w:line="360" w:lineRule="auto"/>
        <w:jc w:val="both"/>
        <w:rPr>
          <w:rFonts w:ascii="Arial" w:hAnsi="Arial" w:eastAsia="Arial" w:cs="Arial"/>
          <w:b w:val="0"/>
          <w:bCs w:val="0"/>
          <w:i w:val="0"/>
          <w:iCs w:val="0"/>
          <w:caps w:val="0"/>
          <w:smallCaps w:val="0"/>
          <w:noProof/>
          <w:color w:val="222222"/>
          <w:sz w:val="22"/>
          <w:szCs w:val="22"/>
          <w:lang w:val="en-GB"/>
        </w:rPr>
      </w:pPr>
      <w:r w:rsidRPr="78C54D24" w:rsidR="1C2D04F1">
        <w:rPr>
          <w:rFonts w:ascii="Arial" w:hAnsi="Arial" w:eastAsia="Arial" w:cs="Arial"/>
          <w:b w:val="0"/>
          <w:bCs w:val="0"/>
          <w:i w:val="0"/>
          <w:iCs w:val="0"/>
          <w:caps w:val="0"/>
          <w:smallCaps w:val="0"/>
          <w:noProof/>
          <w:color w:val="222222"/>
          <w:sz w:val="22"/>
          <w:szCs w:val="22"/>
          <w:lang w:val="en-GB"/>
        </w:rPr>
        <w:t xml:space="preserve">Ackoff, R.L., 1989. From data to wisdom. </w:t>
      </w:r>
      <w:r w:rsidRPr="78C54D24" w:rsidR="1C2D04F1">
        <w:rPr>
          <w:rFonts w:ascii="Arial" w:hAnsi="Arial" w:eastAsia="Arial" w:cs="Arial"/>
          <w:b w:val="0"/>
          <w:bCs w:val="0"/>
          <w:i w:val="1"/>
          <w:iCs w:val="1"/>
          <w:caps w:val="0"/>
          <w:smallCaps w:val="0"/>
          <w:noProof/>
          <w:color w:val="222222"/>
          <w:sz w:val="22"/>
          <w:szCs w:val="22"/>
          <w:lang w:val="en-GB"/>
        </w:rPr>
        <w:t>Journal of applied systems analysis</w:t>
      </w:r>
      <w:r w:rsidRPr="78C54D24" w:rsidR="1C2D04F1">
        <w:rPr>
          <w:rFonts w:ascii="Arial" w:hAnsi="Arial" w:eastAsia="Arial" w:cs="Arial"/>
          <w:b w:val="0"/>
          <w:bCs w:val="0"/>
          <w:i w:val="0"/>
          <w:iCs w:val="0"/>
          <w:caps w:val="0"/>
          <w:smallCaps w:val="0"/>
          <w:noProof/>
          <w:color w:val="222222"/>
          <w:sz w:val="22"/>
          <w:szCs w:val="22"/>
          <w:lang w:val="en-GB"/>
        </w:rPr>
        <w:t xml:space="preserve">, </w:t>
      </w:r>
      <w:r w:rsidRPr="78C54D24" w:rsidR="1C2D04F1">
        <w:rPr>
          <w:rFonts w:ascii="Arial" w:hAnsi="Arial" w:eastAsia="Arial" w:cs="Arial"/>
          <w:b w:val="0"/>
          <w:bCs w:val="0"/>
          <w:i w:val="1"/>
          <w:iCs w:val="1"/>
          <w:caps w:val="0"/>
          <w:smallCaps w:val="0"/>
          <w:noProof/>
          <w:color w:val="222222"/>
          <w:sz w:val="22"/>
          <w:szCs w:val="22"/>
          <w:lang w:val="en-GB"/>
        </w:rPr>
        <w:t>16</w:t>
      </w:r>
      <w:r w:rsidRPr="78C54D24" w:rsidR="1C2D04F1">
        <w:rPr>
          <w:rFonts w:ascii="Arial" w:hAnsi="Arial" w:eastAsia="Arial" w:cs="Arial"/>
          <w:b w:val="0"/>
          <w:bCs w:val="0"/>
          <w:i w:val="0"/>
          <w:iCs w:val="0"/>
          <w:caps w:val="0"/>
          <w:smallCaps w:val="0"/>
          <w:noProof/>
          <w:color w:val="222222"/>
          <w:sz w:val="22"/>
          <w:szCs w:val="22"/>
          <w:lang w:val="en-GB"/>
        </w:rPr>
        <w:t>(1), pp.3-9.</w:t>
      </w:r>
    </w:p>
    <w:p w:rsidR="77ED3DBE" w:rsidP="78C54D24" w:rsidRDefault="77ED3DBE" w14:paraId="3B61205C" w14:textId="4B2CF299">
      <w:pPr>
        <w:pStyle w:val="Normal"/>
        <w:spacing w:line="360" w:lineRule="auto"/>
        <w:jc w:val="both"/>
        <w:rPr>
          <w:rFonts w:ascii="Arial" w:hAnsi="Arial" w:eastAsia="Arial" w:cs="Arial"/>
          <w:noProof/>
          <w:sz w:val="21"/>
          <w:szCs w:val="21"/>
          <w:lang w:val="en-GB"/>
        </w:rPr>
      </w:pPr>
      <w:r w:rsidRPr="78C54D24" w:rsidR="77ED3DBE">
        <w:rPr>
          <w:rFonts w:ascii="Roboto" w:hAnsi="Roboto" w:eastAsia="Roboto" w:cs="Roboto"/>
          <w:b w:val="0"/>
          <w:bCs w:val="0"/>
          <w:i w:val="0"/>
          <w:iCs w:val="0"/>
          <w:caps w:val="0"/>
          <w:smallCaps w:val="0"/>
          <w:noProof/>
          <w:color w:val="030303"/>
          <w:sz w:val="21"/>
          <w:szCs w:val="21"/>
          <w:lang w:val="en-GB"/>
        </w:rPr>
        <w:t xml:space="preserve">A clip from Angela Lee Duckworth's TED Talk "Grit: the power of passion and perseverance" from TED Talks Education 2013 available at: </w:t>
      </w:r>
      <w:r w:rsidRPr="78C54D24" w:rsidR="7E53D422">
        <w:rPr>
          <w:rFonts w:ascii="Arial" w:hAnsi="Arial" w:eastAsia="Arial" w:cs="Arial"/>
          <w:noProof/>
          <w:sz w:val="21"/>
          <w:szCs w:val="21"/>
          <w:lang w:val="en-GB"/>
        </w:rPr>
        <w:t>https://youtu.be/GfF2e0vyGM4</w:t>
      </w:r>
    </w:p>
    <w:p w:rsidR="1BC40721" w:rsidP="78C54D24" w:rsidRDefault="1BC40721" w14:paraId="1767E414" w14:textId="35BC4545">
      <w:pPr>
        <w:pStyle w:val="Normal"/>
        <w:spacing w:line="360" w:lineRule="auto"/>
        <w:jc w:val="both"/>
        <w:rPr>
          <w:rFonts w:ascii="Arial" w:hAnsi="Arial" w:eastAsia="Arial" w:cs="Arial"/>
        </w:rPr>
      </w:pPr>
      <w:r w:rsidRPr="78C54D24" w:rsidR="1BC40721">
        <w:rPr>
          <w:rFonts w:ascii="Arial" w:hAnsi="Arial" w:eastAsia="Arial" w:cs="Arial"/>
          <w:noProof w:val="0"/>
          <w:sz w:val="22"/>
          <w:szCs w:val="22"/>
          <w:lang w:val="en-GB"/>
        </w:rPr>
        <w:t>Angela</w:t>
      </w:r>
      <w:r w:rsidRPr="78C54D24" w:rsidR="5D1F21EF">
        <w:rPr>
          <w:rFonts w:ascii="Arial" w:hAnsi="Arial" w:eastAsia="Arial" w:cs="Arial"/>
          <w:noProof w:val="0"/>
          <w:sz w:val="22"/>
          <w:szCs w:val="22"/>
          <w:lang w:val="en-GB"/>
        </w:rPr>
        <w:t xml:space="preserve"> </w:t>
      </w:r>
      <w:r w:rsidRPr="78C54D24" w:rsidR="5AB2BDB2">
        <w:rPr>
          <w:rFonts w:ascii="Arial" w:hAnsi="Arial" w:eastAsia="Arial" w:cs="Arial"/>
          <w:noProof w:val="0"/>
          <w:sz w:val="22"/>
          <w:szCs w:val="22"/>
          <w:lang w:val="en-GB"/>
        </w:rPr>
        <w:t>Duckworth</w:t>
      </w:r>
      <w:r w:rsidRPr="78C54D24" w:rsidR="5D1F21EF">
        <w:rPr>
          <w:rFonts w:ascii="Arial" w:hAnsi="Arial" w:eastAsia="Arial" w:cs="Arial"/>
          <w:noProof w:val="0"/>
          <w:sz w:val="22"/>
          <w:szCs w:val="22"/>
          <w:lang w:val="en-GB"/>
        </w:rPr>
        <w:t xml:space="preserve"> grit test online available at:</w:t>
      </w:r>
      <w:r w:rsidRPr="78C54D24" w:rsidR="6E494CF1">
        <w:rPr>
          <w:rFonts w:ascii="Arial" w:hAnsi="Arial" w:eastAsia="Arial" w:cs="Arial"/>
          <w:noProof w:val="0"/>
          <w:sz w:val="22"/>
          <w:szCs w:val="22"/>
          <w:lang w:val="en-GB"/>
        </w:rPr>
        <w:t xml:space="preserve"> </w:t>
      </w:r>
      <w:hyperlink r:id="Ra51735c32ca74920">
        <w:r w:rsidRPr="78C54D24" w:rsidR="6E494CF1">
          <w:rPr>
            <w:rStyle w:val="Hyperlink"/>
            <w:rFonts w:ascii="Arial" w:hAnsi="Arial" w:eastAsia="Arial" w:cs="Arial"/>
            <w:b w:val="0"/>
            <w:bCs w:val="0"/>
            <w:i w:val="0"/>
            <w:iCs w:val="0"/>
            <w:caps w:val="0"/>
            <w:smallCaps w:val="0"/>
            <w:strike w:val="0"/>
            <w:dstrike w:val="0"/>
            <w:noProof w:val="0"/>
            <w:sz w:val="21"/>
            <w:szCs w:val="21"/>
            <w:lang w:val="en-GB"/>
          </w:rPr>
          <w:t>https://angeladuckworth.com/grit-scale/</w:t>
        </w:r>
      </w:hyperlink>
    </w:p>
    <w:p w:rsidR="1EA3BC04" w:rsidP="78C54D24" w:rsidRDefault="1EA3BC04" w14:paraId="6EA05772" w14:textId="211CF082">
      <w:pPr>
        <w:pStyle w:val="Normal"/>
        <w:spacing w:line="360" w:lineRule="auto"/>
        <w:jc w:val="both"/>
        <w:rPr>
          <w:rFonts w:ascii="Arial" w:hAnsi="Arial" w:eastAsia="Arial" w:cs="Arial"/>
          <w:b w:val="0"/>
          <w:bCs w:val="0"/>
          <w:i w:val="0"/>
          <w:iCs w:val="0"/>
          <w:caps w:val="0"/>
          <w:smallCaps w:val="0"/>
          <w:noProof/>
          <w:color w:val="222222"/>
          <w:sz w:val="22"/>
          <w:szCs w:val="22"/>
          <w:lang w:val="en-GB"/>
        </w:rPr>
      </w:pPr>
      <w:r w:rsidRPr="78C54D24" w:rsidR="1EA3BC04">
        <w:rPr>
          <w:rFonts w:ascii="Arial" w:hAnsi="Arial" w:eastAsia="Arial" w:cs="Arial"/>
          <w:b w:val="0"/>
          <w:bCs w:val="0"/>
          <w:i w:val="0"/>
          <w:iCs w:val="0"/>
          <w:caps w:val="0"/>
          <w:smallCaps w:val="0"/>
          <w:noProof/>
          <w:color w:val="222222"/>
          <w:sz w:val="22"/>
          <w:szCs w:val="22"/>
          <w:lang w:val="en-GB"/>
        </w:rPr>
        <w:t xml:space="preserve">Blakeslee, S., 2004. The CRAAP test. </w:t>
      </w:r>
      <w:r w:rsidRPr="78C54D24" w:rsidR="1EA3BC04">
        <w:rPr>
          <w:rFonts w:ascii="Arial" w:hAnsi="Arial" w:eastAsia="Arial" w:cs="Arial"/>
          <w:b w:val="0"/>
          <w:bCs w:val="0"/>
          <w:i w:val="1"/>
          <w:iCs w:val="1"/>
          <w:caps w:val="0"/>
          <w:smallCaps w:val="0"/>
          <w:noProof/>
          <w:color w:val="222222"/>
          <w:sz w:val="22"/>
          <w:szCs w:val="22"/>
          <w:lang w:val="en-GB"/>
        </w:rPr>
        <w:t>Loex Quarterly</w:t>
      </w:r>
      <w:r w:rsidRPr="78C54D24" w:rsidR="1EA3BC04">
        <w:rPr>
          <w:rFonts w:ascii="Arial" w:hAnsi="Arial" w:eastAsia="Arial" w:cs="Arial"/>
          <w:b w:val="0"/>
          <w:bCs w:val="0"/>
          <w:i w:val="0"/>
          <w:iCs w:val="0"/>
          <w:caps w:val="0"/>
          <w:smallCaps w:val="0"/>
          <w:noProof/>
          <w:color w:val="222222"/>
          <w:sz w:val="22"/>
          <w:szCs w:val="22"/>
          <w:lang w:val="en-GB"/>
        </w:rPr>
        <w:t xml:space="preserve">, </w:t>
      </w:r>
      <w:r w:rsidRPr="78C54D24" w:rsidR="1EA3BC04">
        <w:rPr>
          <w:rFonts w:ascii="Arial" w:hAnsi="Arial" w:eastAsia="Arial" w:cs="Arial"/>
          <w:b w:val="0"/>
          <w:bCs w:val="0"/>
          <w:i w:val="1"/>
          <w:iCs w:val="1"/>
          <w:caps w:val="0"/>
          <w:smallCaps w:val="0"/>
          <w:noProof/>
          <w:color w:val="222222"/>
          <w:sz w:val="22"/>
          <w:szCs w:val="22"/>
          <w:lang w:val="en-GB"/>
        </w:rPr>
        <w:t>31</w:t>
      </w:r>
      <w:r w:rsidRPr="78C54D24" w:rsidR="1EA3BC04">
        <w:rPr>
          <w:rFonts w:ascii="Arial" w:hAnsi="Arial" w:eastAsia="Arial" w:cs="Arial"/>
          <w:b w:val="0"/>
          <w:bCs w:val="0"/>
          <w:i w:val="0"/>
          <w:iCs w:val="0"/>
          <w:caps w:val="0"/>
          <w:smallCaps w:val="0"/>
          <w:noProof/>
          <w:color w:val="222222"/>
          <w:sz w:val="22"/>
          <w:szCs w:val="22"/>
          <w:lang w:val="en-GB"/>
        </w:rPr>
        <w:t>(3), p.4.</w:t>
      </w:r>
    </w:p>
    <w:p w:rsidR="6BC65062" w:rsidP="78C54D24" w:rsidRDefault="6BC65062" w14:paraId="38F94177" w14:textId="6149785B">
      <w:pPr>
        <w:pStyle w:val="Normal"/>
        <w:spacing w:line="360" w:lineRule="auto"/>
        <w:jc w:val="both"/>
        <w:rPr>
          <w:rFonts w:ascii="Arial" w:hAnsi="Arial" w:eastAsia="Arial" w:cs="Arial"/>
          <w:b w:val="0"/>
          <w:bCs w:val="0"/>
          <w:i w:val="0"/>
          <w:iCs w:val="0"/>
          <w:caps w:val="0"/>
          <w:smallCaps w:val="0"/>
          <w:strike w:val="0"/>
          <w:dstrike w:val="0"/>
          <w:noProof w:val="0"/>
          <w:sz w:val="21"/>
          <w:szCs w:val="21"/>
          <w:lang w:val="en-GB"/>
        </w:rPr>
      </w:pPr>
      <w:r w:rsidRPr="78C54D24" w:rsidR="6BC65062">
        <w:rPr>
          <w:rFonts w:ascii="Arial" w:hAnsi="Arial" w:eastAsia="Arial" w:cs="Arial"/>
          <w:b w:val="0"/>
          <w:bCs w:val="0"/>
          <w:i w:val="0"/>
          <w:iCs w:val="0"/>
          <w:caps w:val="0"/>
          <w:smallCaps w:val="0"/>
          <w:strike w:val="0"/>
          <w:dstrike w:val="0"/>
          <w:noProof w:val="0"/>
          <w:sz w:val="21"/>
          <w:szCs w:val="21"/>
          <w:lang w:val="en-GB"/>
        </w:rPr>
        <w:t>Carol S Dweck</w:t>
      </w:r>
      <w:r w:rsidRPr="78C54D24" w:rsidR="3D055D26">
        <w:rPr>
          <w:rFonts w:ascii="Arial" w:hAnsi="Arial" w:eastAsia="Arial" w:cs="Arial"/>
          <w:b w:val="0"/>
          <w:bCs w:val="0"/>
          <w:i w:val="0"/>
          <w:iCs w:val="0"/>
          <w:caps w:val="0"/>
          <w:smallCaps w:val="0"/>
          <w:strike w:val="0"/>
          <w:dstrike w:val="0"/>
          <w:noProof w:val="0"/>
          <w:sz w:val="21"/>
          <w:szCs w:val="21"/>
          <w:lang w:val="en-GB"/>
        </w:rPr>
        <w:t>, ‘The Power of Yet</w:t>
      </w:r>
      <w:r w:rsidRPr="78C54D24" w:rsidR="3D055D26">
        <w:rPr>
          <w:rFonts w:ascii="Arial" w:hAnsi="Arial" w:eastAsia="Arial" w:cs="Arial"/>
          <w:b w:val="0"/>
          <w:bCs w:val="0"/>
          <w:i w:val="0"/>
          <w:iCs w:val="0"/>
          <w:caps w:val="0"/>
          <w:smallCaps w:val="0"/>
          <w:strike w:val="0"/>
          <w:dstrike w:val="0"/>
          <w:noProof w:val="0"/>
          <w:sz w:val="21"/>
          <w:szCs w:val="21"/>
          <w:lang w:val="en-GB"/>
        </w:rPr>
        <w:t>’,</w:t>
      </w:r>
      <w:r w:rsidRPr="78C54D24" w:rsidR="3D055D26">
        <w:rPr>
          <w:rFonts w:ascii="Arial" w:hAnsi="Arial" w:eastAsia="Arial" w:cs="Arial"/>
          <w:b w:val="0"/>
          <w:bCs w:val="0"/>
          <w:i w:val="0"/>
          <w:iCs w:val="0"/>
          <w:caps w:val="0"/>
          <w:smallCaps w:val="0"/>
          <w:strike w:val="0"/>
          <w:dstrike w:val="0"/>
          <w:noProof w:val="0"/>
          <w:sz w:val="21"/>
          <w:szCs w:val="21"/>
          <w:lang w:val="en-GB"/>
        </w:rPr>
        <w:t xml:space="preserve"> TED </w:t>
      </w:r>
      <w:r w:rsidRPr="78C54D24" w:rsidR="12CC3B14">
        <w:rPr>
          <w:rFonts w:ascii="Arial" w:hAnsi="Arial" w:eastAsia="Arial" w:cs="Arial"/>
          <w:b w:val="0"/>
          <w:bCs w:val="0"/>
          <w:i w:val="0"/>
          <w:iCs w:val="0"/>
          <w:caps w:val="0"/>
          <w:smallCaps w:val="0"/>
          <w:strike w:val="0"/>
          <w:dstrike w:val="0"/>
          <w:noProof w:val="0"/>
          <w:sz w:val="21"/>
          <w:szCs w:val="21"/>
          <w:lang w:val="en-GB"/>
        </w:rPr>
        <w:t>TALK, (</w:t>
      </w:r>
      <w:r w:rsidRPr="78C54D24" w:rsidR="7D74AD86">
        <w:rPr>
          <w:rFonts w:ascii="Arial" w:hAnsi="Arial" w:eastAsia="Arial" w:cs="Arial"/>
          <w:b w:val="0"/>
          <w:bCs w:val="0"/>
          <w:i w:val="0"/>
          <w:iCs w:val="0"/>
          <w:caps w:val="0"/>
          <w:smallCaps w:val="0"/>
          <w:strike w:val="0"/>
          <w:dstrike w:val="0"/>
          <w:noProof w:val="0"/>
          <w:sz w:val="21"/>
          <w:szCs w:val="21"/>
          <w:lang w:val="en-GB"/>
        </w:rPr>
        <w:t>2014) available at:</w:t>
      </w:r>
      <w:r w:rsidRPr="78C54D24" w:rsidR="41736EEC">
        <w:rPr>
          <w:rFonts w:ascii="Arial" w:hAnsi="Arial" w:eastAsia="Arial" w:cs="Arial"/>
          <w:b w:val="0"/>
          <w:bCs w:val="0"/>
          <w:i w:val="0"/>
          <w:iCs w:val="0"/>
          <w:caps w:val="0"/>
          <w:smallCaps w:val="0"/>
          <w:strike w:val="0"/>
          <w:dstrike w:val="0"/>
          <w:noProof w:val="0"/>
          <w:sz w:val="21"/>
          <w:szCs w:val="21"/>
          <w:lang w:val="en-GB"/>
        </w:rPr>
        <w:t xml:space="preserve"> </w:t>
      </w:r>
      <w:r w:rsidRPr="78C54D24" w:rsidR="6BC65062">
        <w:rPr>
          <w:rFonts w:ascii="Arial" w:hAnsi="Arial" w:eastAsia="Arial" w:cs="Arial"/>
          <w:b w:val="0"/>
          <w:bCs w:val="0"/>
          <w:i w:val="0"/>
          <w:iCs w:val="0"/>
          <w:caps w:val="0"/>
          <w:smallCaps w:val="0"/>
          <w:strike w:val="0"/>
          <w:dstrike w:val="0"/>
          <w:noProof w:val="0"/>
          <w:sz w:val="21"/>
          <w:szCs w:val="21"/>
          <w:lang w:val="en-GB"/>
        </w:rPr>
        <w:t>https://youtu.be/J-swZaKN2Ic</w:t>
      </w:r>
    </w:p>
    <w:p w:rsidRPr="00730BE9" w:rsidR="00730BE9" w:rsidP="00730BE9" w:rsidRDefault="00730BE9" w14:paraId="7FB8669C" w14:textId="77777777">
      <w:pPr>
        <w:spacing w:line="360" w:lineRule="auto"/>
        <w:jc w:val="both"/>
        <w:rPr>
          <w:rFonts w:ascii="Times New Roman" w:hAnsi="Times New Roman" w:cs="Times New Roman"/>
          <w:lang w:val="en-US"/>
        </w:rPr>
      </w:pPr>
      <w:r w:rsidRPr="00730BE9">
        <w:rPr>
          <w:rFonts w:ascii="Times New Roman" w:hAnsi="Times New Roman" w:cs="Times New Roman"/>
        </w:rPr>
        <w:t xml:space="preserve">Duckworth, A. (2016). </w:t>
      </w:r>
      <w:r w:rsidRPr="00730BE9">
        <w:rPr>
          <w:rFonts w:ascii="Times New Roman" w:hAnsi="Times New Roman" w:cs="Times New Roman"/>
          <w:i/>
          <w:iCs/>
        </w:rPr>
        <w:t>Grit: The power of passion and perseverance</w:t>
      </w:r>
      <w:r w:rsidRPr="00730BE9">
        <w:rPr>
          <w:rFonts w:ascii="Times New Roman" w:hAnsi="Times New Roman" w:cs="Times New Roman"/>
        </w:rPr>
        <w:t>. New York Scribner.</w:t>
      </w:r>
    </w:p>
    <w:p w:rsidRPr="00730BE9" w:rsidR="00730BE9" w:rsidP="00730BE9" w:rsidRDefault="00730BE9" w14:paraId="6045770A" w14:textId="1125F1A2">
      <w:pPr>
        <w:spacing w:line="360" w:lineRule="auto"/>
        <w:jc w:val="both"/>
        <w:rPr>
          <w:rFonts w:ascii="Times New Roman" w:hAnsi="Times New Roman" w:cs="Times New Roman"/>
          <w:lang w:val="en-US"/>
        </w:rPr>
      </w:pPr>
      <w:r w:rsidRPr="78C54D24" w:rsidR="00730BE9">
        <w:rPr>
          <w:rFonts w:ascii="Times New Roman" w:hAnsi="Times New Roman" w:cs="Times New Roman"/>
          <w:lang w:val="en-US"/>
        </w:rPr>
        <w:t xml:space="preserve">Duckworth, A. (2017). </w:t>
      </w:r>
      <w:r w:rsidRPr="78C54D24" w:rsidR="3D74FBED">
        <w:rPr>
          <w:rFonts w:ascii="Times New Roman" w:hAnsi="Times New Roman" w:cs="Times New Roman"/>
          <w:lang w:val="en-US"/>
        </w:rPr>
        <w:t>Grit:</w:t>
      </w:r>
      <w:r w:rsidRPr="78C54D24" w:rsidR="00730BE9">
        <w:rPr>
          <w:rFonts w:ascii="Times New Roman" w:hAnsi="Times New Roman" w:cs="Times New Roman"/>
          <w:lang w:val="en-US"/>
        </w:rPr>
        <w:t xml:space="preserve"> why passion and resilience are the secrets to success. London: Vermilion</w:t>
      </w:r>
    </w:p>
    <w:p w:rsidRPr="00730BE9" w:rsidR="00730BE9" w:rsidP="78C54D24" w:rsidRDefault="00730BE9" w14:paraId="0EB001C4" w14:textId="5F6D7AEB">
      <w:pPr>
        <w:pStyle w:val="Normal"/>
        <w:spacing w:line="360" w:lineRule="auto"/>
        <w:jc w:val="both"/>
        <w:rPr>
          <w:rFonts w:ascii="Arial" w:hAnsi="Arial" w:eastAsia="Arial" w:cs="Arial"/>
          <w:b w:val="0"/>
          <w:bCs w:val="0"/>
          <w:i w:val="0"/>
          <w:iCs w:val="0"/>
          <w:caps w:val="0"/>
          <w:smallCaps w:val="0"/>
          <w:noProof/>
          <w:color w:val="222222"/>
          <w:sz w:val="22"/>
          <w:szCs w:val="22"/>
          <w:lang w:val="en-GB"/>
        </w:rPr>
      </w:pPr>
      <w:r w:rsidRPr="78C54D24" w:rsidR="5E7B1A8B">
        <w:rPr>
          <w:rFonts w:ascii="Arial" w:hAnsi="Arial" w:eastAsia="Arial" w:cs="Arial"/>
          <w:b w:val="0"/>
          <w:bCs w:val="0"/>
          <w:i w:val="0"/>
          <w:iCs w:val="0"/>
          <w:caps w:val="0"/>
          <w:smallCaps w:val="0"/>
          <w:noProof/>
          <w:color w:val="222222"/>
          <w:sz w:val="22"/>
          <w:szCs w:val="22"/>
          <w:lang w:val="en-GB"/>
        </w:rPr>
        <w:t xml:space="preserve">Duckworth, A. and Gross, J.J., 2014. Self-control and grit: Related but separable determinants of success. </w:t>
      </w:r>
      <w:r w:rsidRPr="78C54D24" w:rsidR="5E7B1A8B">
        <w:rPr>
          <w:rFonts w:ascii="Arial" w:hAnsi="Arial" w:eastAsia="Arial" w:cs="Arial"/>
          <w:b w:val="0"/>
          <w:bCs w:val="0"/>
          <w:i w:val="1"/>
          <w:iCs w:val="1"/>
          <w:caps w:val="0"/>
          <w:smallCaps w:val="0"/>
          <w:noProof/>
          <w:color w:val="222222"/>
          <w:sz w:val="22"/>
          <w:szCs w:val="22"/>
          <w:lang w:val="en-GB"/>
        </w:rPr>
        <w:t>Current directions in psychological science</w:t>
      </w:r>
      <w:r w:rsidRPr="78C54D24" w:rsidR="5E7B1A8B">
        <w:rPr>
          <w:rFonts w:ascii="Arial" w:hAnsi="Arial" w:eastAsia="Arial" w:cs="Arial"/>
          <w:b w:val="0"/>
          <w:bCs w:val="0"/>
          <w:i w:val="0"/>
          <w:iCs w:val="0"/>
          <w:caps w:val="0"/>
          <w:smallCaps w:val="0"/>
          <w:noProof/>
          <w:color w:val="222222"/>
          <w:sz w:val="22"/>
          <w:szCs w:val="22"/>
          <w:lang w:val="en-GB"/>
        </w:rPr>
        <w:t xml:space="preserve">, </w:t>
      </w:r>
      <w:r w:rsidRPr="78C54D24" w:rsidR="5E7B1A8B">
        <w:rPr>
          <w:rFonts w:ascii="Arial" w:hAnsi="Arial" w:eastAsia="Arial" w:cs="Arial"/>
          <w:b w:val="0"/>
          <w:bCs w:val="0"/>
          <w:i w:val="1"/>
          <w:iCs w:val="1"/>
          <w:caps w:val="0"/>
          <w:smallCaps w:val="0"/>
          <w:noProof/>
          <w:color w:val="222222"/>
          <w:sz w:val="22"/>
          <w:szCs w:val="22"/>
          <w:lang w:val="en-GB"/>
        </w:rPr>
        <w:t>23</w:t>
      </w:r>
      <w:r w:rsidRPr="78C54D24" w:rsidR="5E7B1A8B">
        <w:rPr>
          <w:rFonts w:ascii="Arial" w:hAnsi="Arial" w:eastAsia="Arial" w:cs="Arial"/>
          <w:b w:val="0"/>
          <w:bCs w:val="0"/>
          <w:i w:val="0"/>
          <w:iCs w:val="0"/>
          <w:caps w:val="0"/>
          <w:smallCaps w:val="0"/>
          <w:noProof/>
          <w:color w:val="222222"/>
          <w:sz w:val="22"/>
          <w:szCs w:val="22"/>
          <w:lang w:val="en-GB"/>
        </w:rPr>
        <w:t>(5), pp.319-325.</w:t>
      </w:r>
    </w:p>
    <w:p w:rsidRPr="00730BE9" w:rsidR="00730BE9" w:rsidP="78C54D24" w:rsidRDefault="00730BE9" w14:paraId="63F4AAF3" w14:textId="67B1D74A">
      <w:pPr>
        <w:pStyle w:val="Normal"/>
        <w:spacing w:line="360" w:lineRule="auto"/>
        <w:jc w:val="both"/>
        <w:rPr>
          <w:rFonts w:ascii="Arial" w:hAnsi="Arial" w:eastAsia="Arial" w:cs="Arial"/>
          <w:lang w:val="en-US"/>
        </w:rPr>
      </w:pPr>
      <w:r w:rsidRPr="78C54D24" w:rsidR="00730BE9">
        <w:rPr>
          <w:rFonts w:ascii="Arial" w:hAnsi="Arial" w:eastAsia="Arial" w:cs="Arial"/>
        </w:rPr>
        <w:t>Kannangara</w:t>
      </w:r>
      <w:r w:rsidRPr="78C54D24" w:rsidR="00730BE9">
        <w:rPr>
          <w:rFonts w:ascii="Arial" w:hAnsi="Arial" w:eastAsia="Arial" w:cs="Arial"/>
        </w:rPr>
        <w:t xml:space="preserve">, C.S., Allen, R.E., Waugh, G., Nahar, N., Khan, S.Z.N., Rogerson, S. and Carson, J. (2018). All That Glitters Is Not Grit: Three Studies of Grit in University Students. Frontiers in psychology, [online] 9, p.1539. Available at: </w:t>
      </w:r>
      <w:hyperlink r:id="R7e4c53ac1eae4e06">
        <w:r w:rsidRPr="78C54D24" w:rsidR="00730BE9">
          <w:rPr>
            <w:rStyle w:val="Hyperlink"/>
            <w:rFonts w:ascii="Arial" w:hAnsi="Arial" w:eastAsia="Arial" w:cs="Arial"/>
          </w:rPr>
          <w:t>https://www.ncbi.nlm.nih.gov/pubmed/30210389</w:t>
        </w:r>
      </w:hyperlink>
      <w:r w:rsidRPr="78C54D24" w:rsidR="00730BE9">
        <w:rPr>
          <w:rFonts w:ascii="Arial" w:hAnsi="Arial" w:eastAsia="Arial" w:cs="Arial"/>
        </w:rPr>
        <w:t>.</w:t>
      </w:r>
      <w:r w:rsidRPr="78C54D24" w:rsidR="00730BE9">
        <w:rPr>
          <w:rFonts w:ascii="Arial" w:hAnsi="Arial" w:eastAsia="Arial" w:cs="Arial"/>
        </w:rPr>
        <w:t xml:space="preserve"> </w:t>
      </w:r>
      <w:r w:rsidRPr="78C54D24" w:rsidR="00730BE9">
        <w:rPr>
          <w:rFonts w:ascii="Arial" w:hAnsi="Arial" w:eastAsia="Arial" w:cs="Arial"/>
        </w:rPr>
        <w:t>[Accessed on: 2</w:t>
      </w:r>
      <w:r w:rsidRPr="78C54D24" w:rsidR="00730BE9">
        <w:rPr>
          <w:rFonts w:ascii="Arial" w:hAnsi="Arial" w:eastAsia="Arial" w:cs="Arial"/>
        </w:rPr>
        <w:t>5</w:t>
      </w:r>
      <w:r w:rsidRPr="78C54D24" w:rsidR="00730BE9">
        <w:rPr>
          <w:rFonts w:ascii="Arial" w:hAnsi="Arial" w:eastAsia="Arial" w:cs="Arial"/>
        </w:rPr>
        <w:t xml:space="preserve"> Nov 2021]</w:t>
      </w:r>
    </w:p>
    <w:p w:rsidRPr="00730BE9" w:rsidR="00730BE9" w:rsidP="78C54D24" w:rsidRDefault="00730BE9" w14:paraId="3C4F10D5" w14:textId="77777777">
      <w:pPr>
        <w:spacing w:line="360" w:lineRule="auto"/>
        <w:jc w:val="both"/>
        <w:rPr>
          <w:rFonts w:ascii="Arial" w:hAnsi="Arial" w:eastAsia="Arial" w:cs="Arial"/>
          <w:lang w:val="en-US"/>
        </w:rPr>
      </w:pPr>
      <w:r w:rsidRPr="78C54D24" w:rsidR="00730BE9">
        <w:rPr>
          <w:rFonts w:ascii="Arial" w:hAnsi="Arial" w:eastAsia="Arial" w:cs="Arial"/>
          <w:lang w:val="en-US"/>
        </w:rPr>
        <w:t>Lam, K.K.L. and Zhou, M. (2019). Examining the relationship between grit and academic achievement within K‐12 and higher education: A systematic review. Psychology in the Schools, 56(10), pp.1654–1686.</w:t>
      </w:r>
    </w:p>
    <w:p w:rsidRPr="00730BE9" w:rsidR="00730BE9" w:rsidP="00730BE9" w:rsidRDefault="00730BE9" w14:paraId="40458C14" w14:textId="03674840">
      <w:pPr>
        <w:spacing w:line="360" w:lineRule="auto"/>
        <w:jc w:val="both"/>
        <w:rPr>
          <w:rFonts w:ascii="Times New Roman" w:hAnsi="Times New Roman" w:cs="Times New Roman"/>
          <w:lang w:val="en-US"/>
        </w:rPr>
      </w:pPr>
      <w:r w:rsidRPr="78C54D24" w:rsidR="00730BE9">
        <w:rPr>
          <w:rFonts w:ascii="Arial" w:hAnsi="Arial" w:eastAsia="Arial" w:cs="Arial"/>
        </w:rPr>
        <w:t xml:space="preserve">Nicholas, D. and Herman, E. (2014). </w:t>
      </w:r>
      <w:r w:rsidRPr="78C54D24" w:rsidR="00730BE9">
        <w:rPr>
          <w:rFonts w:ascii="Arial" w:hAnsi="Arial" w:eastAsia="Arial" w:cs="Arial"/>
          <w:i w:val="1"/>
          <w:iCs w:val="1"/>
        </w:rPr>
        <w:t>Information science</w:t>
      </w:r>
      <w:r w:rsidRPr="78C54D24" w:rsidR="00730BE9">
        <w:rPr>
          <w:rFonts w:ascii="Arial" w:hAnsi="Arial" w:eastAsia="Arial" w:cs="Arial"/>
        </w:rPr>
        <w:t xml:space="preserve">. Abingdon, </w:t>
      </w:r>
      <w:r w:rsidRPr="78C54D24" w:rsidR="028CF5DA">
        <w:rPr>
          <w:rFonts w:ascii="Arial" w:hAnsi="Arial" w:eastAsia="Arial" w:cs="Arial"/>
        </w:rPr>
        <w:t>Oxon;</w:t>
      </w:r>
      <w:r w:rsidRPr="78C54D24" w:rsidR="00730BE9">
        <w:rPr>
          <w:rFonts w:ascii="Arial" w:hAnsi="Arial" w:eastAsia="Arial" w:cs="Arial"/>
        </w:rPr>
        <w:t xml:space="preserve"> New York, Ny: Routledge</w:t>
      </w:r>
      <w:r w:rsidRPr="78C54D24" w:rsidR="00730BE9">
        <w:rPr>
          <w:rFonts w:ascii="Times New Roman" w:hAnsi="Times New Roman" w:cs="Times New Roman"/>
        </w:rPr>
        <w:t>.</w:t>
      </w:r>
    </w:p>
    <w:p w:rsidRPr="00730BE9" w:rsidR="00730BE9" w:rsidP="78C54D24" w:rsidRDefault="00730BE9" w14:paraId="471BA6CB" w14:textId="77777777">
      <w:pPr>
        <w:spacing w:line="360" w:lineRule="auto"/>
        <w:jc w:val="both"/>
        <w:rPr>
          <w:rFonts w:ascii="Arial" w:hAnsi="Arial" w:eastAsia="Arial" w:cs="Arial"/>
          <w:lang w:val="en-US"/>
        </w:rPr>
      </w:pPr>
      <w:r w:rsidRPr="78C54D24" w:rsidR="00730BE9">
        <w:rPr>
          <w:rFonts w:ascii="Arial" w:hAnsi="Arial" w:eastAsia="Arial" w:cs="Arial"/>
        </w:rPr>
        <w:t>O</w:t>
      </w:r>
      <w:r w:rsidRPr="78C54D24" w:rsidR="00730BE9">
        <w:rPr>
          <w:rFonts w:ascii="Arial" w:hAnsi="Arial" w:eastAsia="Arial" w:cs="Arial"/>
        </w:rPr>
        <w:t>ntotext</w:t>
      </w:r>
      <w:r w:rsidRPr="78C54D24" w:rsidR="00730BE9">
        <w:rPr>
          <w:rFonts w:ascii="Arial" w:hAnsi="Arial" w:eastAsia="Arial" w:cs="Arial"/>
        </w:rPr>
        <w:t>.com.</w:t>
      </w:r>
      <w:r w:rsidRPr="78C54D24" w:rsidR="00730BE9">
        <w:rPr>
          <w:rFonts w:ascii="Arial" w:hAnsi="Arial" w:eastAsia="Arial" w:cs="Arial"/>
        </w:rPr>
        <w:t xml:space="preserve"> (2012). </w:t>
      </w:r>
      <w:r w:rsidRPr="78C54D24" w:rsidR="00730BE9">
        <w:rPr>
          <w:rFonts w:ascii="Arial" w:hAnsi="Arial" w:eastAsia="Arial" w:cs="Arial"/>
          <w:i w:val="1"/>
          <w:iCs w:val="1"/>
        </w:rPr>
        <w:t>Climbing the steps of the Data-Information-Knowledge-Wisdom Pyramid</w:t>
      </w:r>
      <w:r w:rsidRPr="78C54D24" w:rsidR="00730BE9">
        <w:rPr>
          <w:rFonts w:ascii="Arial" w:hAnsi="Arial" w:eastAsia="Arial" w:cs="Arial"/>
        </w:rPr>
        <w:t xml:space="preserve">. [online] </w:t>
      </w:r>
      <w:proofErr w:type="spellStart"/>
      <w:r w:rsidRPr="78C54D24" w:rsidR="00730BE9">
        <w:rPr>
          <w:rFonts w:ascii="Arial" w:hAnsi="Arial" w:eastAsia="Arial" w:cs="Arial"/>
        </w:rPr>
        <w:t>Ontotext</w:t>
      </w:r>
      <w:proofErr w:type="spellEnd"/>
      <w:r w:rsidRPr="78C54D24" w:rsidR="00730BE9">
        <w:rPr>
          <w:rFonts w:ascii="Arial" w:hAnsi="Arial" w:eastAsia="Arial" w:cs="Arial"/>
        </w:rPr>
        <w:t xml:space="preserve">. Available at: </w:t>
      </w:r>
      <w:hyperlink r:id="R848cc56d99714bbb">
        <w:r w:rsidRPr="78C54D24" w:rsidR="00730BE9">
          <w:rPr>
            <w:rStyle w:val="Hyperlink"/>
            <w:rFonts w:ascii="Arial" w:hAnsi="Arial" w:eastAsia="Arial" w:cs="Arial"/>
          </w:rPr>
          <w:t>https://www.ontotext.com/knowledgehub/fundamentals/dikw-pyramid/</w:t>
        </w:r>
      </w:hyperlink>
      <w:r w:rsidRPr="78C54D24" w:rsidR="00730BE9">
        <w:rPr>
          <w:rFonts w:ascii="Arial" w:hAnsi="Arial" w:eastAsia="Arial" w:cs="Arial"/>
        </w:rPr>
        <w:t>.</w:t>
      </w:r>
      <w:r w:rsidRPr="78C54D24" w:rsidR="00730BE9">
        <w:rPr>
          <w:rFonts w:ascii="Arial" w:hAnsi="Arial" w:eastAsia="Arial" w:cs="Arial"/>
        </w:rPr>
        <w:t xml:space="preserve"> </w:t>
      </w:r>
      <w:r w:rsidRPr="78C54D24" w:rsidR="00730BE9">
        <w:rPr>
          <w:rFonts w:ascii="Arial" w:hAnsi="Arial" w:eastAsia="Arial" w:cs="Arial"/>
        </w:rPr>
        <w:t>[Accessed on: 2</w:t>
      </w:r>
      <w:r w:rsidRPr="78C54D24" w:rsidR="00730BE9">
        <w:rPr>
          <w:rFonts w:ascii="Arial" w:hAnsi="Arial" w:eastAsia="Arial" w:cs="Arial"/>
        </w:rPr>
        <w:t>3</w:t>
      </w:r>
      <w:r w:rsidRPr="78C54D24" w:rsidR="00730BE9">
        <w:rPr>
          <w:rFonts w:ascii="Arial" w:hAnsi="Arial" w:eastAsia="Arial" w:cs="Arial"/>
        </w:rPr>
        <w:t xml:space="preserve"> Nov 2021]</w:t>
      </w:r>
    </w:p>
    <w:p w:rsidRPr="00730BE9" w:rsidR="00730BE9" w:rsidP="78C54D24" w:rsidRDefault="00730BE9" w14:paraId="7EE6ACF4" w14:textId="77777777">
      <w:pPr>
        <w:spacing w:line="360" w:lineRule="auto"/>
        <w:jc w:val="both"/>
        <w:rPr>
          <w:rFonts w:ascii="Arial" w:hAnsi="Arial" w:eastAsia="Arial" w:cs="Arial"/>
          <w:lang w:val="en-US"/>
        </w:rPr>
      </w:pPr>
      <w:r w:rsidRPr="78C54D24" w:rsidR="00730BE9">
        <w:rPr>
          <w:rFonts w:ascii="Arial" w:hAnsi="Arial" w:eastAsia="Arial" w:cs="Arial"/>
        </w:rPr>
        <w:t>R</w:t>
      </w:r>
      <w:r w:rsidRPr="78C54D24" w:rsidR="00730BE9">
        <w:rPr>
          <w:rFonts w:ascii="Arial" w:hAnsi="Arial" w:eastAsia="Arial" w:cs="Arial"/>
        </w:rPr>
        <w:t>esearchguides.njit.edu</w:t>
      </w:r>
      <w:r w:rsidRPr="78C54D24" w:rsidR="00730BE9">
        <w:rPr>
          <w:rFonts w:ascii="Arial" w:hAnsi="Arial" w:eastAsia="Arial" w:cs="Arial"/>
        </w:rPr>
        <w:t>.</w:t>
      </w:r>
      <w:r w:rsidRPr="78C54D24" w:rsidR="00730BE9">
        <w:rPr>
          <w:rFonts w:ascii="Arial" w:hAnsi="Arial" w:eastAsia="Arial" w:cs="Arial"/>
        </w:rPr>
        <w:t xml:space="preserve"> </w:t>
      </w:r>
      <w:r w:rsidRPr="78C54D24" w:rsidR="00730BE9">
        <w:rPr>
          <w:rFonts w:ascii="Arial" w:hAnsi="Arial" w:eastAsia="Arial" w:cs="Arial"/>
        </w:rPr>
        <w:t xml:space="preserve">(2018). </w:t>
      </w:r>
      <w:r w:rsidRPr="78C54D24" w:rsidR="00730BE9">
        <w:rPr>
          <w:rFonts w:ascii="Arial" w:hAnsi="Arial" w:eastAsia="Arial" w:cs="Arial"/>
          <w:i w:val="1"/>
          <w:iCs w:val="1"/>
        </w:rPr>
        <w:t>Research Guides: How to Evaluate Information Sources: CRAAP Test</w:t>
      </w:r>
      <w:r w:rsidRPr="78C54D24" w:rsidR="00730BE9">
        <w:rPr>
          <w:rFonts w:ascii="Arial" w:hAnsi="Arial" w:eastAsia="Arial" w:cs="Arial"/>
        </w:rPr>
        <w:t xml:space="preserve">. [online] researchguides.njit.edu. Available at: </w:t>
      </w:r>
      <w:hyperlink r:id="R2bcd18ffef934d6e">
        <w:r w:rsidRPr="78C54D24" w:rsidR="00730BE9">
          <w:rPr>
            <w:rStyle w:val="Hyperlink"/>
            <w:rFonts w:ascii="Arial" w:hAnsi="Arial" w:eastAsia="Arial" w:cs="Arial"/>
          </w:rPr>
          <w:t>https://researchguides.njit.edu/evaluate/CRAAP</w:t>
        </w:r>
      </w:hyperlink>
      <w:r w:rsidRPr="78C54D24" w:rsidR="00730BE9">
        <w:rPr>
          <w:rFonts w:ascii="Arial" w:hAnsi="Arial" w:eastAsia="Arial" w:cs="Arial"/>
        </w:rPr>
        <w:t>.</w:t>
      </w:r>
      <w:r w:rsidRPr="78C54D24" w:rsidR="00730BE9">
        <w:rPr>
          <w:rFonts w:ascii="Arial" w:hAnsi="Arial" w:eastAsia="Arial" w:cs="Arial"/>
        </w:rPr>
        <w:t xml:space="preserve"> [Accessed on: 22 Nov 2021]</w:t>
      </w:r>
    </w:p>
    <w:p w:rsidRPr="008A1D57" w:rsidR="004B7E16" w:rsidP="78C54D24" w:rsidRDefault="004B7E16" w14:paraId="78E498C9" w14:textId="526E8E9B">
      <w:pPr>
        <w:pStyle w:val="Normal"/>
        <w:spacing w:line="360" w:lineRule="auto"/>
        <w:jc w:val="both"/>
        <w:rPr>
          <w:rFonts w:ascii="Arial" w:hAnsi="Arial" w:eastAsia="Arial" w:cs="Arial"/>
          <w:b w:val="0"/>
          <w:bCs w:val="0"/>
          <w:i w:val="0"/>
          <w:iCs w:val="0"/>
          <w:caps w:val="0"/>
          <w:smallCaps w:val="0"/>
          <w:noProof/>
          <w:color w:val="222222"/>
          <w:sz w:val="22"/>
          <w:szCs w:val="22"/>
          <w:lang w:val="en-GB"/>
        </w:rPr>
      </w:pPr>
      <w:r w:rsidRPr="78C54D24" w:rsidR="21AF575C">
        <w:rPr>
          <w:rFonts w:ascii="Arial" w:hAnsi="Arial" w:eastAsia="Arial" w:cs="Arial"/>
          <w:b w:val="0"/>
          <w:bCs w:val="0"/>
          <w:i w:val="0"/>
          <w:iCs w:val="0"/>
          <w:caps w:val="0"/>
          <w:smallCaps w:val="0"/>
          <w:noProof/>
          <w:color w:val="222222"/>
          <w:sz w:val="22"/>
          <w:szCs w:val="22"/>
          <w:lang w:val="en-GB"/>
        </w:rPr>
        <w:t xml:space="preserve">Rowley, J., 2007. The wisdom hierarchy: representations of the DIKW hierarchy. </w:t>
      </w:r>
      <w:r w:rsidRPr="78C54D24" w:rsidR="21AF575C">
        <w:rPr>
          <w:rFonts w:ascii="Arial" w:hAnsi="Arial" w:eastAsia="Arial" w:cs="Arial"/>
          <w:b w:val="0"/>
          <w:bCs w:val="0"/>
          <w:i w:val="1"/>
          <w:iCs w:val="1"/>
          <w:caps w:val="0"/>
          <w:smallCaps w:val="0"/>
          <w:noProof/>
          <w:color w:val="222222"/>
          <w:sz w:val="22"/>
          <w:szCs w:val="22"/>
          <w:lang w:val="en-GB"/>
        </w:rPr>
        <w:t>Journal of information science</w:t>
      </w:r>
      <w:r w:rsidRPr="78C54D24" w:rsidR="21AF575C">
        <w:rPr>
          <w:rFonts w:ascii="Arial" w:hAnsi="Arial" w:eastAsia="Arial" w:cs="Arial"/>
          <w:b w:val="0"/>
          <w:bCs w:val="0"/>
          <w:i w:val="0"/>
          <w:iCs w:val="0"/>
          <w:caps w:val="0"/>
          <w:smallCaps w:val="0"/>
          <w:noProof/>
          <w:color w:val="222222"/>
          <w:sz w:val="22"/>
          <w:szCs w:val="22"/>
          <w:lang w:val="en-GB"/>
        </w:rPr>
        <w:t xml:space="preserve">, </w:t>
      </w:r>
      <w:r w:rsidRPr="78C54D24" w:rsidR="21AF575C">
        <w:rPr>
          <w:rFonts w:ascii="Arial" w:hAnsi="Arial" w:eastAsia="Arial" w:cs="Arial"/>
          <w:b w:val="0"/>
          <w:bCs w:val="0"/>
          <w:i w:val="1"/>
          <w:iCs w:val="1"/>
          <w:caps w:val="0"/>
          <w:smallCaps w:val="0"/>
          <w:noProof/>
          <w:color w:val="222222"/>
          <w:sz w:val="22"/>
          <w:szCs w:val="22"/>
          <w:lang w:val="en-GB"/>
        </w:rPr>
        <w:t>33</w:t>
      </w:r>
      <w:r w:rsidRPr="78C54D24" w:rsidR="21AF575C">
        <w:rPr>
          <w:rFonts w:ascii="Arial" w:hAnsi="Arial" w:eastAsia="Arial" w:cs="Arial"/>
          <w:b w:val="0"/>
          <w:bCs w:val="0"/>
          <w:i w:val="0"/>
          <w:iCs w:val="0"/>
          <w:caps w:val="0"/>
          <w:smallCaps w:val="0"/>
          <w:noProof/>
          <w:color w:val="222222"/>
          <w:sz w:val="22"/>
          <w:szCs w:val="22"/>
          <w:lang w:val="en-GB"/>
        </w:rPr>
        <w:t>(2), pp.163-180.</w:t>
      </w:r>
    </w:p>
    <w:p w:rsidRPr="008A1D57" w:rsidR="004B7E16" w:rsidP="78C54D24" w:rsidRDefault="004B7E16" w14:paraId="174C43E3" w14:textId="585275F4">
      <w:pPr>
        <w:pStyle w:val="Normal"/>
        <w:spacing w:line="360" w:lineRule="auto"/>
        <w:jc w:val="both"/>
        <w:rPr>
          <w:rFonts w:ascii="Arial" w:hAnsi="Arial" w:eastAsia="Arial" w:cs="Arial"/>
        </w:rPr>
      </w:pPr>
    </w:p>
    <w:sectPr w:rsidRPr="008A1D57" w:rsidR="004B7E16" w:rsidSect="00441E0E">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Open Sans">
    <w:altName w:val="Segoe UI"/>
    <w:panose1 w:val="00000000000000000000"/>
    <w:charset w:val="00"/>
    <w:family w:val="roman"/>
    <w:notTrueType/>
    <w:pitch w:val="default"/>
  </w:font>
</w:fonts>
</file>

<file path=word/intelligence.xml><?xml version="1.0" encoding="utf-8"?>
<int:Intelligence xmlns:int="http://schemas.microsoft.com/office/intelligence/2019/intelligence">
  <int:IntelligenceSettings/>
  <int:Manifest>
    <int:WordHash hashCode="pBtlEUy3epH96z" id="ZNQoR45u"/>
  </int:Manifest>
  <int:Observations>
    <int:Content id="ZNQoR45u">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05D5D"/>
    <w:multiLevelType w:val="hybridMultilevel"/>
    <w:tmpl w:val="0D5A9ACC"/>
    <w:lvl w:ilvl="0" w:tplc="F1F0256A">
      <w:start w:val="1"/>
      <w:numFmt w:val="bullet"/>
      <w:lvlText w:val=" "/>
      <w:lvlJc w:val="left"/>
      <w:pPr>
        <w:tabs>
          <w:tab w:val="num" w:pos="720"/>
        </w:tabs>
        <w:ind w:left="720" w:hanging="360"/>
      </w:pPr>
      <w:rPr>
        <w:rFonts w:hint="default" w:ascii="Calibri" w:hAnsi="Calibri"/>
      </w:rPr>
    </w:lvl>
    <w:lvl w:ilvl="1" w:tplc="AA785F28" w:tentative="1">
      <w:start w:val="1"/>
      <w:numFmt w:val="bullet"/>
      <w:lvlText w:val=" "/>
      <w:lvlJc w:val="left"/>
      <w:pPr>
        <w:tabs>
          <w:tab w:val="num" w:pos="1440"/>
        </w:tabs>
        <w:ind w:left="1440" w:hanging="360"/>
      </w:pPr>
      <w:rPr>
        <w:rFonts w:hint="default" w:ascii="Calibri" w:hAnsi="Calibri"/>
      </w:rPr>
    </w:lvl>
    <w:lvl w:ilvl="2" w:tplc="108E813A" w:tentative="1">
      <w:start w:val="1"/>
      <w:numFmt w:val="bullet"/>
      <w:lvlText w:val=" "/>
      <w:lvlJc w:val="left"/>
      <w:pPr>
        <w:tabs>
          <w:tab w:val="num" w:pos="2160"/>
        </w:tabs>
        <w:ind w:left="2160" w:hanging="360"/>
      </w:pPr>
      <w:rPr>
        <w:rFonts w:hint="default" w:ascii="Calibri" w:hAnsi="Calibri"/>
      </w:rPr>
    </w:lvl>
    <w:lvl w:ilvl="3" w:tplc="31782FA4" w:tentative="1">
      <w:start w:val="1"/>
      <w:numFmt w:val="bullet"/>
      <w:lvlText w:val=" "/>
      <w:lvlJc w:val="left"/>
      <w:pPr>
        <w:tabs>
          <w:tab w:val="num" w:pos="2880"/>
        </w:tabs>
        <w:ind w:left="2880" w:hanging="360"/>
      </w:pPr>
      <w:rPr>
        <w:rFonts w:hint="default" w:ascii="Calibri" w:hAnsi="Calibri"/>
      </w:rPr>
    </w:lvl>
    <w:lvl w:ilvl="4" w:tplc="1CEA9442" w:tentative="1">
      <w:start w:val="1"/>
      <w:numFmt w:val="bullet"/>
      <w:lvlText w:val=" "/>
      <w:lvlJc w:val="left"/>
      <w:pPr>
        <w:tabs>
          <w:tab w:val="num" w:pos="3600"/>
        </w:tabs>
        <w:ind w:left="3600" w:hanging="360"/>
      </w:pPr>
      <w:rPr>
        <w:rFonts w:hint="default" w:ascii="Calibri" w:hAnsi="Calibri"/>
      </w:rPr>
    </w:lvl>
    <w:lvl w:ilvl="5" w:tplc="4FE462E6" w:tentative="1">
      <w:start w:val="1"/>
      <w:numFmt w:val="bullet"/>
      <w:lvlText w:val=" "/>
      <w:lvlJc w:val="left"/>
      <w:pPr>
        <w:tabs>
          <w:tab w:val="num" w:pos="4320"/>
        </w:tabs>
        <w:ind w:left="4320" w:hanging="360"/>
      </w:pPr>
      <w:rPr>
        <w:rFonts w:hint="default" w:ascii="Calibri" w:hAnsi="Calibri"/>
      </w:rPr>
    </w:lvl>
    <w:lvl w:ilvl="6" w:tplc="972C22F0" w:tentative="1">
      <w:start w:val="1"/>
      <w:numFmt w:val="bullet"/>
      <w:lvlText w:val=" "/>
      <w:lvlJc w:val="left"/>
      <w:pPr>
        <w:tabs>
          <w:tab w:val="num" w:pos="5040"/>
        </w:tabs>
        <w:ind w:left="5040" w:hanging="360"/>
      </w:pPr>
      <w:rPr>
        <w:rFonts w:hint="default" w:ascii="Calibri" w:hAnsi="Calibri"/>
      </w:rPr>
    </w:lvl>
    <w:lvl w:ilvl="7" w:tplc="CF800BC8" w:tentative="1">
      <w:start w:val="1"/>
      <w:numFmt w:val="bullet"/>
      <w:lvlText w:val=" "/>
      <w:lvlJc w:val="left"/>
      <w:pPr>
        <w:tabs>
          <w:tab w:val="num" w:pos="5760"/>
        </w:tabs>
        <w:ind w:left="5760" w:hanging="360"/>
      </w:pPr>
      <w:rPr>
        <w:rFonts w:hint="default" w:ascii="Calibri" w:hAnsi="Calibri"/>
      </w:rPr>
    </w:lvl>
    <w:lvl w:ilvl="8" w:tplc="5DAC0960" w:tentative="1">
      <w:start w:val="1"/>
      <w:numFmt w:val="bullet"/>
      <w:lvlText w:val=" "/>
      <w:lvlJc w:val="left"/>
      <w:pPr>
        <w:tabs>
          <w:tab w:val="num" w:pos="6480"/>
        </w:tabs>
        <w:ind w:left="6480" w:hanging="360"/>
      </w:pPr>
      <w:rPr>
        <w:rFonts w:hint="default" w:ascii="Calibri" w:hAnsi="Calibri"/>
      </w:rPr>
    </w:lvl>
  </w:abstractNum>
  <w:abstractNum w:abstractNumId="1" w15:restartNumberingAfterBreak="0">
    <w:nsid w:val="09582843"/>
    <w:multiLevelType w:val="hybridMultilevel"/>
    <w:tmpl w:val="B1F23A18"/>
    <w:lvl w:ilvl="0" w:tplc="0E6A6C12">
      <w:start w:val="1"/>
      <w:numFmt w:val="bullet"/>
      <w:lvlText w:val=" "/>
      <w:lvlJc w:val="left"/>
      <w:pPr>
        <w:tabs>
          <w:tab w:val="num" w:pos="720"/>
        </w:tabs>
        <w:ind w:left="720" w:hanging="360"/>
      </w:pPr>
      <w:rPr>
        <w:rFonts w:hint="default" w:ascii="Calibri" w:hAnsi="Calibri"/>
      </w:rPr>
    </w:lvl>
    <w:lvl w:ilvl="1" w:tplc="507C2F42" w:tentative="1">
      <w:start w:val="1"/>
      <w:numFmt w:val="bullet"/>
      <w:lvlText w:val=" "/>
      <w:lvlJc w:val="left"/>
      <w:pPr>
        <w:tabs>
          <w:tab w:val="num" w:pos="1440"/>
        </w:tabs>
        <w:ind w:left="1440" w:hanging="360"/>
      </w:pPr>
      <w:rPr>
        <w:rFonts w:hint="default" w:ascii="Calibri" w:hAnsi="Calibri"/>
      </w:rPr>
    </w:lvl>
    <w:lvl w:ilvl="2" w:tplc="4E740E94" w:tentative="1">
      <w:start w:val="1"/>
      <w:numFmt w:val="bullet"/>
      <w:lvlText w:val=" "/>
      <w:lvlJc w:val="left"/>
      <w:pPr>
        <w:tabs>
          <w:tab w:val="num" w:pos="2160"/>
        </w:tabs>
        <w:ind w:left="2160" w:hanging="360"/>
      </w:pPr>
      <w:rPr>
        <w:rFonts w:hint="default" w:ascii="Calibri" w:hAnsi="Calibri"/>
      </w:rPr>
    </w:lvl>
    <w:lvl w:ilvl="3" w:tplc="87F073DE" w:tentative="1">
      <w:start w:val="1"/>
      <w:numFmt w:val="bullet"/>
      <w:lvlText w:val=" "/>
      <w:lvlJc w:val="left"/>
      <w:pPr>
        <w:tabs>
          <w:tab w:val="num" w:pos="2880"/>
        </w:tabs>
        <w:ind w:left="2880" w:hanging="360"/>
      </w:pPr>
      <w:rPr>
        <w:rFonts w:hint="default" w:ascii="Calibri" w:hAnsi="Calibri"/>
      </w:rPr>
    </w:lvl>
    <w:lvl w:ilvl="4" w:tplc="A2064D1C" w:tentative="1">
      <w:start w:val="1"/>
      <w:numFmt w:val="bullet"/>
      <w:lvlText w:val=" "/>
      <w:lvlJc w:val="left"/>
      <w:pPr>
        <w:tabs>
          <w:tab w:val="num" w:pos="3600"/>
        </w:tabs>
        <w:ind w:left="3600" w:hanging="360"/>
      </w:pPr>
      <w:rPr>
        <w:rFonts w:hint="default" w:ascii="Calibri" w:hAnsi="Calibri"/>
      </w:rPr>
    </w:lvl>
    <w:lvl w:ilvl="5" w:tplc="85464EA4" w:tentative="1">
      <w:start w:val="1"/>
      <w:numFmt w:val="bullet"/>
      <w:lvlText w:val=" "/>
      <w:lvlJc w:val="left"/>
      <w:pPr>
        <w:tabs>
          <w:tab w:val="num" w:pos="4320"/>
        </w:tabs>
        <w:ind w:left="4320" w:hanging="360"/>
      </w:pPr>
      <w:rPr>
        <w:rFonts w:hint="default" w:ascii="Calibri" w:hAnsi="Calibri"/>
      </w:rPr>
    </w:lvl>
    <w:lvl w:ilvl="6" w:tplc="4A96B77E" w:tentative="1">
      <w:start w:val="1"/>
      <w:numFmt w:val="bullet"/>
      <w:lvlText w:val=" "/>
      <w:lvlJc w:val="left"/>
      <w:pPr>
        <w:tabs>
          <w:tab w:val="num" w:pos="5040"/>
        </w:tabs>
        <w:ind w:left="5040" w:hanging="360"/>
      </w:pPr>
      <w:rPr>
        <w:rFonts w:hint="default" w:ascii="Calibri" w:hAnsi="Calibri"/>
      </w:rPr>
    </w:lvl>
    <w:lvl w:ilvl="7" w:tplc="FBB29850" w:tentative="1">
      <w:start w:val="1"/>
      <w:numFmt w:val="bullet"/>
      <w:lvlText w:val=" "/>
      <w:lvlJc w:val="left"/>
      <w:pPr>
        <w:tabs>
          <w:tab w:val="num" w:pos="5760"/>
        </w:tabs>
        <w:ind w:left="5760" w:hanging="360"/>
      </w:pPr>
      <w:rPr>
        <w:rFonts w:hint="default" w:ascii="Calibri" w:hAnsi="Calibri"/>
      </w:rPr>
    </w:lvl>
    <w:lvl w:ilvl="8" w:tplc="D7184758" w:tentative="1">
      <w:start w:val="1"/>
      <w:numFmt w:val="bullet"/>
      <w:lvlText w:val=" "/>
      <w:lvlJc w:val="left"/>
      <w:pPr>
        <w:tabs>
          <w:tab w:val="num" w:pos="6480"/>
        </w:tabs>
        <w:ind w:left="6480" w:hanging="360"/>
      </w:pPr>
      <w:rPr>
        <w:rFonts w:hint="default" w:ascii="Calibri" w:hAnsi="Calibri"/>
      </w:rPr>
    </w:lvl>
  </w:abstractNum>
  <w:abstractNum w:abstractNumId="2" w15:restartNumberingAfterBreak="0">
    <w:nsid w:val="1AB420A9"/>
    <w:multiLevelType w:val="hybridMultilevel"/>
    <w:tmpl w:val="611CF78E"/>
    <w:lvl w:ilvl="0" w:tplc="A1D8467A">
      <w:start w:val="1"/>
      <w:numFmt w:val="bullet"/>
      <w:lvlText w:val=" "/>
      <w:lvlJc w:val="left"/>
      <w:pPr>
        <w:tabs>
          <w:tab w:val="num" w:pos="720"/>
        </w:tabs>
        <w:ind w:left="720" w:hanging="360"/>
      </w:pPr>
      <w:rPr>
        <w:rFonts w:hint="default" w:ascii="Calibri" w:hAnsi="Calibri"/>
      </w:rPr>
    </w:lvl>
    <w:lvl w:ilvl="1" w:tplc="0198A2E8" w:tentative="1">
      <w:start w:val="1"/>
      <w:numFmt w:val="bullet"/>
      <w:lvlText w:val=" "/>
      <w:lvlJc w:val="left"/>
      <w:pPr>
        <w:tabs>
          <w:tab w:val="num" w:pos="1440"/>
        </w:tabs>
        <w:ind w:left="1440" w:hanging="360"/>
      </w:pPr>
      <w:rPr>
        <w:rFonts w:hint="default" w:ascii="Calibri" w:hAnsi="Calibri"/>
      </w:rPr>
    </w:lvl>
    <w:lvl w:ilvl="2" w:tplc="405ED5FC" w:tentative="1">
      <w:start w:val="1"/>
      <w:numFmt w:val="bullet"/>
      <w:lvlText w:val=" "/>
      <w:lvlJc w:val="left"/>
      <w:pPr>
        <w:tabs>
          <w:tab w:val="num" w:pos="2160"/>
        </w:tabs>
        <w:ind w:left="2160" w:hanging="360"/>
      </w:pPr>
      <w:rPr>
        <w:rFonts w:hint="default" w:ascii="Calibri" w:hAnsi="Calibri"/>
      </w:rPr>
    </w:lvl>
    <w:lvl w:ilvl="3" w:tplc="A0F8B6D2" w:tentative="1">
      <w:start w:val="1"/>
      <w:numFmt w:val="bullet"/>
      <w:lvlText w:val=" "/>
      <w:lvlJc w:val="left"/>
      <w:pPr>
        <w:tabs>
          <w:tab w:val="num" w:pos="2880"/>
        </w:tabs>
        <w:ind w:left="2880" w:hanging="360"/>
      </w:pPr>
      <w:rPr>
        <w:rFonts w:hint="default" w:ascii="Calibri" w:hAnsi="Calibri"/>
      </w:rPr>
    </w:lvl>
    <w:lvl w:ilvl="4" w:tplc="3BA82E3C" w:tentative="1">
      <w:start w:val="1"/>
      <w:numFmt w:val="bullet"/>
      <w:lvlText w:val=" "/>
      <w:lvlJc w:val="left"/>
      <w:pPr>
        <w:tabs>
          <w:tab w:val="num" w:pos="3600"/>
        </w:tabs>
        <w:ind w:left="3600" w:hanging="360"/>
      </w:pPr>
      <w:rPr>
        <w:rFonts w:hint="default" w:ascii="Calibri" w:hAnsi="Calibri"/>
      </w:rPr>
    </w:lvl>
    <w:lvl w:ilvl="5" w:tplc="268E713E" w:tentative="1">
      <w:start w:val="1"/>
      <w:numFmt w:val="bullet"/>
      <w:lvlText w:val=" "/>
      <w:lvlJc w:val="left"/>
      <w:pPr>
        <w:tabs>
          <w:tab w:val="num" w:pos="4320"/>
        </w:tabs>
        <w:ind w:left="4320" w:hanging="360"/>
      </w:pPr>
      <w:rPr>
        <w:rFonts w:hint="default" w:ascii="Calibri" w:hAnsi="Calibri"/>
      </w:rPr>
    </w:lvl>
    <w:lvl w:ilvl="6" w:tplc="C8561C10" w:tentative="1">
      <w:start w:val="1"/>
      <w:numFmt w:val="bullet"/>
      <w:lvlText w:val=" "/>
      <w:lvlJc w:val="left"/>
      <w:pPr>
        <w:tabs>
          <w:tab w:val="num" w:pos="5040"/>
        </w:tabs>
        <w:ind w:left="5040" w:hanging="360"/>
      </w:pPr>
      <w:rPr>
        <w:rFonts w:hint="default" w:ascii="Calibri" w:hAnsi="Calibri"/>
      </w:rPr>
    </w:lvl>
    <w:lvl w:ilvl="7" w:tplc="1BB448EE" w:tentative="1">
      <w:start w:val="1"/>
      <w:numFmt w:val="bullet"/>
      <w:lvlText w:val=" "/>
      <w:lvlJc w:val="left"/>
      <w:pPr>
        <w:tabs>
          <w:tab w:val="num" w:pos="5760"/>
        </w:tabs>
        <w:ind w:left="5760" w:hanging="360"/>
      </w:pPr>
      <w:rPr>
        <w:rFonts w:hint="default" w:ascii="Calibri" w:hAnsi="Calibri"/>
      </w:rPr>
    </w:lvl>
    <w:lvl w:ilvl="8" w:tplc="43220642" w:tentative="1">
      <w:start w:val="1"/>
      <w:numFmt w:val="bullet"/>
      <w:lvlText w:val=" "/>
      <w:lvlJc w:val="left"/>
      <w:pPr>
        <w:tabs>
          <w:tab w:val="num" w:pos="6480"/>
        </w:tabs>
        <w:ind w:left="6480" w:hanging="360"/>
      </w:pPr>
      <w:rPr>
        <w:rFonts w:hint="default" w:ascii="Calibri" w:hAnsi="Calibri"/>
      </w:rPr>
    </w:lvl>
  </w:abstractNum>
  <w:abstractNum w:abstractNumId="3" w15:restartNumberingAfterBreak="0">
    <w:nsid w:val="1B7A3BD5"/>
    <w:multiLevelType w:val="hybridMultilevel"/>
    <w:tmpl w:val="16AE8BB2"/>
    <w:lvl w:ilvl="0" w:tplc="98C0894E">
      <w:start w:val="1"/>
      <w:numFmt w:val="bullet"/>
      <w:lvlText w:val=" "/>
      <w:lvlJc w:val="left"/>
      <w:pPr>
        <w:tabs>
          <w:tab w:val="num" w:pos="720"/>
        </w:tabs>
        <w:ind w:left="720" w:hanging="360"/>
      </w:pPr>
      <w:rPr>
        <w:rFonts w:hint="default" w:ascii="Calibri" w:hAnsi="Calibri"/>
      </w:rPr>
    </w:lvl>
    <w:lvl w:ilvl="1" w:tplc="DC2E8992" w:tentative="1">
      <w:start w:val="1"/>
      <w:numFmt w:val="bullet"/>
      <w:lvlText w:val=" "/>
      <w:lvlJc w:val="left"/>
      <w:pPr>
        <w:tabs>
          <w:tab w:val="num" w:pos="1440"/>
        </w:tabs>
        <w:ind w:left="1440" w:hanging="360"/>
      </w:pPr>
      <w:rPr>
        <w:rFonts w:hint="default" w:ascii="Calibri" w:hAnsi="Calibri"/>
      </w:rPr>
    </w:lvl>
    <w:lvl w:ilvl="2" w:tplc="4A5896B6" w:tentative="1">
      <w:start w:val="1"/>
      <w:numFmt w:val="bullet"/>
      <w:lvlText w:val=" "/>
      <w:lvlJc w:val="left"/>
      <w:pPr>
        <w:tabs>
          <w:tab w:val="num" w:pos="2160"/>
        </w:tabs>
        <w:ind w:left="2160" w:hanging="360"/>
      </w:pPr>
      <w:rPr>
        <w:rFonts w:hint="default" w:ascii="Calibri" w:hAnsi="Calibri"/>
      </w:rPr>
    </w:lvl>
    <w:lvl w:ilvl="3" w:tplc="4364C0E2" w:tentative="1">
      <w:start w:val="1"/>
      <w:numFmt w:val="bullet"/>
      <w:lvlText w:val=" "/>
      <w:lvlJc w:val="left"/>
      <w:pPr>
        <w:tabs>
          <w:tab w:val="num" w:pos="2880"/>
        </w:tabs>
        <w:ind w:left="2880" w:hanging="360"/>
      </w:pPr>
      <w:rPr>
        <w:rFonts w:hint="default" w:ascii="Calibri" w:hAnsi="Calibri"/>
      </w:rPr>
    </w:lvl>
    <w:lvl w:ilvl="4" w:tplc="42ECAB2A" w:tentative="1">
      <w:start w:val="1"/>
      <w:numFmt w:val="bullet"/>
      <w:lvlText w:val=" "/>
      <w:lvlJc w:val="left"/>
      <w:pPr>
        <w:tabs>
          <w:tab w:val="num" w:pos="3600"/>
        </w:tabs>
        <w:ind w:left="3600" w:hanging="360"/>
      </w:pPr>
      <w:rPr>
        <w:rFonts w:hint="default" w:ascii="Calibri" w:hAnsi="Calibri"/>
      </w:rPr>
    </w:lvl>
    <w:lvl w:ilvl="5" w:tplc="1EBEBC1E" w:tentative="1">
      <w:start w:val="1"/>
      <w:numFmt w:val="bullet"/>
      <w:lvlText w:val=" "/>
      <w:lvlJc w:val="left"/>
      <w:pPr>
        <w:tabs>
          <w:tab w:val="num" w:pos="4320"/>
        </w:tabs>
        <w:ind w:left="4320" w:hanging="360"/>
      </w:pPr>
      <w:rPr>
        <w:rFonts w:hint="default" w:ascii="Calibri" w:hAnsi="Calibri"/>
      </w:rPr>
    </w:lvl>
    <w:lvl w:ilvl="6" w:tplc="78A0301C" w:tentative="1">
      <w:start w:val="1"/>
      <w:numFmt w:val="bullet"/>
      <w:lvlText w:val=" "/>
      <w:lvlJc w:val="left"/>
      <w:pPr>
        <w:tabs>
          <w:tab w:val="num" w:pos="5040"/>
        </w:tabs>
        <w:ind w:left="5040" w:hanging="360"/>
      </w:pPr>
      <w:rPr>
        <w:rFonts w:hint="default" w:ascii="Calibri" w:hAnsi="Calibri"/>
      </w:rPr>
    </w:lvl>
    <w:lvl w:ilvl="7" w:tplc="1862AFCC" w:tentative="1">
      <w:start w:val="1"/>
      <w:numFmt w:val="bullet"/>
      <w:lvlText w:val=" "/>
      <w:lvlJc w:val="left"/>
      <w:pPr>
        <w:tabs>
          <w:tab w:val="num" w:pos="5760"/>
        </w:tabs>
        <w:ind w:left="5760" w:hanging="360"/>
      </w:pPr>
      <w:rPr>
        <w:rFonts w:hint="default" w:ascii="Calibri" w:hAnsi="Calibri"/>
      </w:rPr>
    </w:lvl>
    <w:lvl w:ilvl="8" w:tplc="C98A3DAE" w:tentative="1">
      <w:start w:val="1"/>
      <w:numFmt w:val="bullet"/>
      <w:lvlText w:val=" "/>
      <w:lvlJc w:val="left"/>
      <w:pPr>
        <w:tabs>
          <w:tab w:val="num" w:pos="6480"/>
        </w:tabs>
        <w:ind w:left="6480" w:hanging="360"/>
      </w:pPr>
      <w:rPr>
        <w:rFonts w:hint="default" w:ascii="Calibri" w:hAnsi="Calibri"/>
      </w:rPr>
    </w:lvl>
  </w:abstractNum>
  <w:abstractNum w:abstractNumId="4" w15:restartNumberingAfterBreak="0">
    <w:nsid w:val="25375834"/>
    <w:multiLevelType w:val="hybridMultilevel"/>
    <w:tmpl w:val="0BA8A7BA"/>
    <w:lvl w:ilvl="0" w:tplc="365CC7A4">
      <w:start w:val="1"/>
      <w:numFmt w:val="bullet"/>
      <w:lvlText w:val=" "/>
      <w:lvlJc w:val="left"/>
      <w:pPr>
        <w:tabs>
          <w:tab w:val="num" w:pos="720"/>
        </w:tabs>
        <w:ind w:left="720" w:hanging="360"/>
      </w:pPr>
      <w:rPr>
        <w:rFonts w:hint="default" w:ascii="Calibri" w:hAnsi="Calibri"/>
      </w:rPr>
    </w:lvl>
    <w:lvl w:ilvl="1" w:tplc="9304A442" w:tentative="1">
      <w:start w:val="1"/>
      <w:numFmt w:val="bullet"/>
      <w:lvlText w:val=" "/>
      <w:lvlJc w:val="left"/>
      <w:pPr>
        <w:tabs>
          <w:tab w:val="num" w:pos="1440"/>
        </w:tabs>
        <w:ind w:left="1440" w:hanging="360"/>
      </w:pPr>
      <w:rPr>
        <w:rFonts w:hint="default" w:ascii="Calibri" w:hAnsi="Calibri"/>
      </w:rPr>
    </w:lvl>
    <w:lvl w:ilvl="2" w:tplc="0A1E7316" w:tentative="1">
      <w:start w:val="1"/>
      <w:numFmt w:val="bullet"/>
      <w:lvlText w:val=" "/>
      <w:lvlJc w:val="left"/>
      <w:pPr>
        <w:tabs>
          <w:tab w:val="num" w:pos="2160"/>
        </w:tabs>
        <w:ind w:left="2160" w:hanging="360"/>
      </w:pPr>
      <w:rPr>
        <w:rFonts w:hint="default" w:ascii="Calibri" w:hAnsi="Calibri"/>
      </w:rPr>
    </w:lvl>
    <w:lvl w:ilvl="3" w:tplc="8E8881B6" w:tentative="1">
      <w:start w:val="1"/>
      <w:numFmt w:val="bullet"/>
      <w:lvlText w:val=" "/>
      <w:lvlJc w:val="left"/>
      <w:pPr>
        <w:tabs>
          <w:tab w:val="num" w:pos="2880"/>
        </w:tabs>
        <w:ind w:left="2880" w:hanging="360"/>
      </w:pPr>
      <w:rPr>
        <w:rFonts w:hint="default" w:ascii="Calibri" w:hAnsi="Calibri"/>
      </w:rPr>
    </w:lvl>
    <w:lvl w:ilvl="4" w:tplc="8EB42F86" w:tentative="1">
      <w:start w:val="1"/>
      <w:numFmt w:val="bullet"/>
      <w:lvlText w:val=" "/>
      <w:lvlJc w:val="left"/>
      <w:pPr>
        <w:tabs>
          <w:tab w:val="num" w:pos="3600"/>
        </w:tabs>
        <w:ind w:left="3600" w:hanging="360"/>
      </w:pPr>
      <w:rPr>
        <w:rFonts w:hint="default" w:ascii="Calibri" w:hAnsi="Calibri"/>
      </w:rPr>
    </w:lvl>
    <w:lvl w:ilvl="5" w:tplc="7F6E2D16" w:tentative="1">
      <w:start w:val="1"/>
      <w:numFmt w:val="bullet"/>
      <w:lvlText w:val=" "/>
      <w:lvlJc w:val="left"/>
      <w:pPr>
        <w:tabs>
          <w:tab w:val="num" w:pos="4320"/>
        </w:tabs>
        <w:ind w:left="4320" w:hanging="360"/>
      </w:pPr>
      <w:rPr>
        <w:rFonts w:hint="default" w:ascii="Calibri" w:hAnsi="Calibri"/>
      </w:rPr>
    </w:lvl>
    <w:lvl w:ilvl="6" w:tplc="1FD219DC" w:tentative="1">
      <w:start w:val="1"/>
      <w:numFmt w:val="bullet"/>
      <w:lvlText w:val=" "/>
      <w:lvlJc w:val="left"/>
      <w:pPr>
        <w:tabs>
          <w:tab w:val="num" w:pos="5040"/>
        </w:tabs>
        <w:ind w:left="5040" w:hanging="360"/>
      </w:pPr>
      <w:rPr>
        <w:rFonts w:hint="default" w:ascii="Calibri" w:hAnsi="Calibri"/>
      </w:rPr>
    </w:lvl>
    <w:lvl w:ilvl="7" w:tplc="8F7AD054" w:tentative="1">
      <w:start w:val="1"/>
      <w:numFmt w:val="bullet"/>
      <w:lvlText w:val=" "/>
      <w:lvlJc w:val="left"/>
      <w:pPr>
        <w:tabs>
          <w:tab w:val="num" w:pos="5760"/>
        </w:tabs>
        <w:ind w:left="5760" w:hanging="360"/>
      </w:pPr>
      <w:rPr>
        <w:rFonts w:hint="default" w:ascii="Calibri" w:hAnsi="Calibri"/>
      </w:rPr>
    </w:lvl>
    <w:lvl w:ilvl="8" w:tplc="D0A85B92" w:tentative="1">
      <w:start w:val="1"/>
      <w:numFmt w:val="bullet"/>
      <w:lvlText w:val=" "/>
      <w:lvlJc w:val="left"/>
      <w:pPr>
        <w:tabs>
          <w:tab w:val="num" w:pos="6480"/>
        </w:tabs>
        <w:ind w:left="6480" w:hanging="360"/>
      </w:pPr>
      <w:rPr>
        <w:rFonts w:hint="default" w:ascii="Calibri" w:hAnsi="Calibri"/>
      </w:rPr>
    </w:lvl>
  </w:abstractNum>
  <w:abstractNum w:abstractNumId="5" w15:restartNumberingAfterBreak="0">
    <w:nsid w:val="266C2A62"/>
    <w:multiLevelType w:val="hybridMultilevel"/>
    <w:tmpl w:val="4B46153E"/>
    <w:lvl w:ilvl="0" w:tplc="474A3814">
      <w:start w:val="1"/>
      <w:numFmt w:val="bullet"/>
      <w:lvlText w:val=" "/>
      <w:lvlJc w:val="left"/>
      <w:pPr>
        <w:tabs>
          <w:tab w:val="num" w:pos="720"/>
        </w:tabs>
        <w:ind w:left="720" w:hanging="360"/>
      </w:pPr>
      <w:rPr>
        <w:rFonts w:hint="default" w:ascii="Calibri" w:hAnsi="Calibri"/>
      </w:rPr>
    </w:lvl>
    <w:lvl w:ilvl="1" w:tplc="C652B638" w:tentative="1">
      <w:start w:val="1"/>
      <w:numFmt w:val="bullet"/>
      <w:lvlText w:val=" "/>
      <w:lvlJc w:val="left"/>
      <w:pPr>
        <w:tabs>
          <w:tab w:val="num" w:pos="1440"/>
        </w:tabs>
        <w:ind w:left="1440" w:hanging="360"/>
      </w:pPr>
      <w:rPr>
        <w:rFonts w:hint="default" w:ascii="Calibri" w:hAnsi="Calibri"/>
      </w:rPr>
    </w:lvl>
    <w:lvl w:ilvl="2" w:tplc="0D361566" w:tentative="1">
      <w:start w:val="1"/>
      <w:numFmt w:val="bullet"/>
      <w:lvlText w:val=" "/>
      <w:lvlJc w:val="left"/>
      <w:pPr>
        <w:tabs>
          <w:tab w:val="num" w:pos="2160"/>
        </w:tabs>
        <w:ind w:left="2160" w:hanging="360"/>
      </w:pPr>
      <w:rPr>
        <w:rFonts w:hint="default" w:ascii="Calibri" w:hAnsi="Calibri"/>
      </w:rPr>
    </w:lvl>
    <w:lvl w:ilvl="3" w:tplc="4ED49784" w:tentative="1">
      <w:start w:val="1"/>
      <w:numFmt w:val="bullet"/>
      <w:lvlText w:val=" "/>
      <w:lvlJc w:val="left"/>
      <w:pPr>
        <w:tabs>
          <w:tab w:val="num" w:pos="2880"/>
        </w:tabs>
        <w:ind w:left="2880" w:hanging="360"/>
      </w:pPr>
      <w:rPr>
        <w:rFonts w:hint="default" w:ascii="Calibri" w:hAnsi="Calibri"/>
      </w:rPr>
    </w:lvl>
    <w:lvl w:ilvl="4" w:tplc="2A3A7D06" w:tentative="1">
      <w:start w:val="1"/>
      <w:numFmt w:val="bullet"/>
      <w:lvlText w:val=" "/>
      <w:lvlJc w:val="left"/>
      <w:pPr>
        <w:tabs>
          <w:tab w:val="num" w:pos="3600"/>
        </w:tabs>
        <w:ind w:left="3600" w:hanging="360"/>
      </w:pPr>
      <w:rPr>
        <w:rFonts w:hint="default" w:ascii="Calibri" w:hAnsi="Calibri"/>
      </w:rPr>
    </w:lvl>
    <w:lvl w:ilvl="5" w:tplc="AC6A1140" w:tentative="1">
      <w:start w:val="1"/>
      <w:numFmt w:val="bullet"/>
      <w:lvlText w:val=" "/>
      <w:lvlJc w:val="left"/>
      <w:pPr>
        <w:tabs>
          <w:tab w:val="num" w:pos="4320"/>
        </w:tabs>
        <w:ind w:left="4320" w:hanging="360"/>
      </w:pPr>
      <w:rPr>
        <w:rFonts w:hint="default" w:ascii="Calibri" w:hAnsi="Calibri"/>
      </w:rPr>
    </w:lvl>
    <w:lvl w:ilvl="6" w:tplc="413063AA" w:tentative="1">
      <w:start w:val="1"/>
      <w:numFmt w:val="bullet"/>
      <w:lvlText w:val=" "/>
      <w:lvlJc w:val="left"/>
      <w:pPr>
        <w:tabs>
          <w:tab w:val="num" w:pos="5040"/>
        </w:tabs>
        <w:ind w:left="5040" w:hanging="360"/>
      </w:pPr>
      <w:rPr>
        <w:rFonts w:hint="default" w:ascii="Calibri" w:hAnsi="Calibri"/>
      </w:rPr>
    </w:lvl>
    <w:lvl w:ilvl="7" w:tplc="06A2BD50" w:tentative="1">
      <w:start w:val="1"/>
      <w:numFmt w:val="bullet"/>
      <w:lvlText w:val=" "/>
      <w:lvlJc w:val="left"/>
      <w:pPr>
        <w:tabs>
          <w:tab w:val="num" w:pos="5760"/>
        </w:tabs>
        <w:ind w:left="5760" w:hanging="360"/>
      </w:pPr>
      <w:rPr>
        <w:rFonts w:hint="default" w:ascii="Calibri" w:hAnsi="Calibri"/>
      </w:rPr>
    </w:lvl>
    <w:lvl w:ilvl="8" w:tplc="4398769E" w:tentative="1">
      <w:start w:val="1"/>
      <w:numFmt w:val="bullet"/>
      <w:lvlText w:val=" "/>
      <w:lvlJc w:val="left"/>
      <w:pPr>
        <w:tabs>
          <w:tab w:val="num" w:pos="6480"/>
        </w:tabs>
        <w:ind w:left="6480" w:hanging="360"/>
      </w:pPr>
      <w:rPr>
        <w:rFonts w:hint="default" w:ascii="Calibri" w:hAnsi="Calibri"/>
      </w:rPr>
    </w:lvl>
  </w:abstractNum>
  <w:abstractNum w:abstractNumId="6" w15:restartNumberingAfterBreak="0">
    <w:nsid w:val="2CCD65EB"/>
    <w:multiLevelType w:val="hybridMultilevel"/>
    <w:tmpl w:val="8B48E8EC"/>
    <w:lvl w:ilvl="0" w:tplc="35128162">
      <w:start w:val="1"/>
      <w:numFmt w:val="bullet"/>
      <w:lvlText w:val=" "/>
      <w:lvlJc w:val="left"/>
      <w:pPr>
        <w:tabs>
          <w:tab w:val="num" w:pos="720"/>
        </w:tabs>
        <w:ind w:left="720" w:hanging="360"/>
      </w:pPr>
      <w:rPr>
        <w:rFonts w:hint="default" w:ascii="Calibri" w:hAnsi="Calibri"/>
      </w:rPr>
    </w:lvl>
    <w:lvl w:ilvl="1" w:tplc="14DA4106" w:tentative="1">
      <w:start w:val="1"/>
      <w:numFmt w:val="bullet"/>
      <w:lvlText w:val=" "/>
      <w:lvlJc w:val="left"/>
      <w:pPr>
        <w:tabs>
          <w:tab w:val="num" w:pos="1440"/>
        </w:tabs>
        <w:ind w:left="1440" w:hanging="360"/>
      </w:pPr>
      <w:rPr>
        <w:rFonts w:hint="default" w:ascii="Calibri" w:hAnsi="Calibri"/>
      </w:rPr>
    </w:lvl>
    <w:lvl w:ilvl="2" w:tplc="07CA1CB0" w:tentative="1">
      <w:start w:val="1"/>
      <w:numFmt w:val="bullet"/>
      <w:lvlText w:val=" "/>
      <w:lvlJc w:val="left"/>
      <w:pPr>
        <w:tabs>
          <w:tab w:val="num" w:pos="2160"/>
        </w:tabs>
        <w:ind w:left="2160" w:hanging="360"/>
      </w:pPr>
      <w:rPr>
        <w:rFonts w:hint="default" w:ascii="Calibri" w:hAnsi="Calibri"/>
      </w:rPr>
    </w:lvl>
    <w:lvl w:ilvl="3" w:tplc="D2409B40" w:tentative="1">
      <w:start w:val="1"/>
      <w:numFmt w:val="bullet"/>
      <w:lvlText w:val=" "/>
      <w:lvlJc w:val="left"/>
      <w:pPr>
        <w:tabs>
          <w:tab w:val="num" w:pos="2880"/>
        </w:tabs>
        <w:ind w:left="2880" w:hanging="360"/>
      </w:pPr>
      <w:rPr>
        <w:rFonts w:hint="default" w:ascii="Calibri" w:hAnsi="Calibri"/>
      </w:rPr>
    </w:lvl>
    <w:lvl w:ilvl="4" w:tplc="95963D82" w:tentative="1">
      <w:start w:val="1"/>
      <w:numFmt w:val="bullet"/>
      <w:lvlText w:val=" "/>
      <w:lvlJc w:val="left"/>
      <w:pPr>
        <w:tabs>
          <w:tab w:val="num" w:pos="3600"/>
        </w:tabs>
        <w:ind w:left="3600" w:hanging="360"/>
      </w:pPr>
      <w:rPr>
        <w:rFonts w:hint="default" w:ascii="Calibri" w:hAnsi="Calibri"/>
      </w:rPr>
    </w:lvl>
    <w:lvl w:ilvl="5" w:tplc="F27C0D12" w:tentative="1">
      <w:start w:val="1"/>
      <w:numFmt w:val="bullet"/>
      <w:lvlText w:val=" "/>
      <w:lvlJc w:val="left"/>
      <w:pPr>
        <w:tabs>
          <w:tab w:val="num" w:pos="4320"/>
        </w:tabs>
        <w:ind w:left="4320" w:hanging="360"/>
      </w:pPr>
      <w:rPr>
        <w:rFonts w:hint="default" w:ascii="Calibri" w:hAnsi="Calibri"/>
      </w:rPr>
    </w:lvl>
    <w:lvl w:ilvl="6" w:tplc="D9D41CAA" w:tentative="1">
      <w:start w:val="1"/>
      <w:numFmt w:val="bullet"/>
      <w:lvlText w:val=" "/>
      <w:lvlJc w:val="left"/>
      <w:pPr>
        <w:tabs>
          <w:tab w:val="num" w:pos="5040"/>
        </w:tabs>
        <w:ind w:left="5040" w:hanging="360"/>
      </w:pPr>
      <w:rPr>
        <w:rFonts w:hint="default" w:ascii="Calibri" w:hAnsi="Calibri"/>
      </w:rPr>
    </w:lvl>
    <w:lvl w:ilvl="7" w:tplc="2B12B9D6" w:tentative="1">
      <w:start w:val="1"/>
      <w:numFmt w:val="bullet"/>
      <w:lvlText w:val=" "/>
      <w:lvlJc w:val="left"/>
      <w:pPr>
        <w:tabs>
          <w:tab w:val="num" w:pos="5760"/>
        </w:tabs>
        <w:ind w:left="5760" w:hanging="360"/>
      </w:pPr>
      <w:rPr>
        <w:rFonts w:hint="default" w:ascii="Calibri" w:hAnsi="Calibri"/>
      </w:rPr>
    </w:lvl>
    <w:lvl w:ilvl="8" w:tplc="F8E40CCA" w:tentative="1">
      <w:start w:val="1"/>
      <w:numFmt w:val="bullet"/>
      <w:lvlText w:val=" "/>
      <w:lvlJc w:val="left"/>
      <w:pPr>
        <w:tabs>
          <w:tab w:val="num" w:pos="6480"/>
        </w:tabs>
        <w:ind w:left="6480" w:hanging="360"/>
      </w:pPr>
      <w:rPr>
        <w:rFonts w:hint="default" w:ascii="Calibri" w:hAnsi="Calibri"/>
      </w:rPr>
    </w:lvl>
  </w:abstractNum>
  <w:abstractNum w:abstractNumId="7" w15:restartNumberingAfterBreak="0">
    <w:nsid w:val="48907415"/>
    <w:multiLevelType w:val="hybridMultilevel"/>
    <w:tmpl w:val="5554CFE0"/>
    <w:lvl w:ilvl="0" w:tplc="49EE7F56">
      <w:start w:val="1"/>
      <w:numFmt w:val="bullet"/>
      <w:lvlText w:val=" "/>
      <w:lvlJc w:val="left"/>
      <w:pPr>
        <w:tabs>
          <w:tab w:val="num" w:pos="720"/>
        </w:tabs>
        <w:ind w:left="720" w:hanging="360"/>
      </w:pPr>
      <w:rPr>
        <w:rFonts w:hint="default" w:ascii="Calibri" w:hAnsi="Calibri"/>
      </w:rPr>
    </w:lvl>
    <w:lvl w:ilvl="1" w:tplc="9EF8197C" w:tentative="1">
      <w:start w:val="1"/>
      <w:numFmt w:val="bullet"/>
      <w:lvlText w:val=" "/>
      <w:lvlJc w:val="left"/>
      <w:pPr>
        <w:tabs>
          <w:tab w:val="num" w:pos="1440"/>
        </w:tabs>
        <w:ind w:left="1440" w:hanging="360"/>
      </w:pPr>
      <w:rPr>
        <w:rFonts w:hint="default" w:ascii="Calibri" w:hAnsi="Calibri"/>
      </w:rPr>
    </w:lvl>
    <w:lvl w:ilvl="2" w:tplc="EB9AF738" w:tentative="1">
      <w:start w:val="1"/>
      <w:numFmt w:val="bullet"/>
      <w:lvlText w:val=" "/>
      <w:lvlJc w:val="left"/>
      <w:pPr>
        <w:tabs>
          <w:tab w:val="num" w:pos="2160"/>
        </w:tabs>
        <w:ind w:left="2160" w:hanging="360"/>
      </w:pPr>
      <w:rPr>
        <w:rFonts w:hint="default" w:ascii="Calibri" w:hAnsi="Calibri"/>
      </w:rPr>
    </w:lvl>
    <w:lvl w:ilvl="3" w:tplc="D590ABAC" w:tentative="1">
      <w:start w:val="1"/>
      <w:numFmt w:val="bullet"/>
      <w:lvlText w:val=" "/>
      <w:lvlJc w:val="left"/>
      <w:pPr>
        <w:tabs>
          <w:tab w:val="num" w:pos="2880"/>
        </w:tabs>
        <w:ind w:left="2880" w:hanging="360"/>
      </w:pPr>
      <w:rPr>
        <w:rFonts w:hint="default" w:ascii="Calibri" w:hAnsi="Calibri"/>
      </w:rPr>
    </w:lvl>
    <w:lvl w:ilvl="4" w:tplc="5F269EEE" w:tentative="1">
      <w:start w:val="1"/>
      <w:numFmt w:val="bullet"/>
      <w:lvlText w:val=" "/>
      <w:lvlJc w:val="left"/>
      <w:pPr>
        <w:tabs>
          <w:tab w:val="num" w:pos="3600"/>
        </w:tabs>
        <w:ind w:left="3600" w:hanging="360"/>
      </w:pPr>
      <w:rPr>
        <w:rFonts w:hint="default" w:ascii="Calibri" w:hAnsi="Calibri"/>
      </w:rPr>
    </w:lvl>
    <w:lvl w:ilvl="5" w:tplc="82C8C724" w:tentative="1">
      <w:start w:val="1"/>
      <w:numFmt w:val="bullet"/>
      <w:lvlText w:val=" "/>
      <w:lvlJc w:val="left"/>
      <w:pPr>
        <w:tabs>
          <w:tab w:val="num" w:pos="4320"/>
        </w:tabs>
        <w:ind w:left="4320" w:hanging="360"/>
      </w:pPr>
      <w:rPr>
        <w:rFonts w:hint="default" w:ascii="Calibri" w:hAnsi="Calibri"/>
      </w:rPr>
    </w:lvl>
    <w:lvl w:ilvl="6" w:tplc="34420FE0" w:tentative="1">
      <w:start w:val="1"/>
      <w:numFmt w:val="bullet"/>
      <w:lvlText w:val=" "/>
      <w:lvlJc w:val="left"/>
      <w:pPr>
        <w:tabs>
          <w:tab w:val="num" w:pos="5040"/>
        </w:tabs>
        <w:ind w:left="5040" w:hanging="360"/>
      </w:pPr>
      <w:rPr>
        <w:rFonts w:hint="default" w:ascii="Calibri" w:hAnsi="Calibri"/>
      </w:rPr>
    </w:lvl>
    <w:lvl w:ilvl="7" w:tplc="7CDA479E" w:tentative="1">
      <w:start w:val="1"/>
      <w:numFmt w:val="bullet"/>
      <w:lvlText w:val=" "/>
      <w:lvlJc w:val="left"/>
      <w:pPr>
        <w:tabs>
          <w:tab w:val="num" w:pos="5760"/>
        </w:tabs>
        <w:ind w:left="5760" w:hanging="360"/>
      </w:pPr>
      <w:rPr>
        <w:rFonts w:hint="default" w:ascii="Calibri" w:hAnsi="Calibri"/>
      </w:rPr>
    </w:lvl>
    <w:lvl w:ilvl="8" w:tplc="D6C25AFE" w:tentative="1">
      <w:start w:val="1"/>
      <w:numFmt w:val="bullet"/>
      <w:lvlText w:val=" "/>
      <w:lvlJc w:val="left"/>
      <w:pPr>
        <w:tabs>
          <w:tab w:val="num" w:pos="6480"/>
        </w:tabs>
        <w:ind w:left="6480" w:hanging="360"/>
      </w:pPr>
      <w:rPr>
        <w:rFonts w:hint="default" w:ascii="Calibri" w:hAnsi="Calibri"/>
      </w:rPr>
    </w:lvl>
  </w:abstractNum>
  <w:abstractNum w:abstractNumId="8" w15:restartNumberingAfterBreak="0">
    <w:nsid w:val="7E3C1704"/>
    <w:multiLevelType w:val="hybridMultilevel"/>
    <w:tmpl w:val="66AA20C2"/>
    <w:lvl w:ilvl="0" w:tplc="39D28C78">
      <w:start w:val="1"/>
      <w:numFmt w:val="bullet"/>
      <w:lvlText w:val=" "/>
      <w:lvlJc w:val="left"/>
      <w:pPr>
        <w:tabs>
          <w:tab w:val="num" w:pos="720"/>
        </w:tabs>
        <w:ind w:left="720" w:hanging="360"/>
      </w:pPr>
      <w:rPr>
        <w:rFonts w:hint="default" w:ascii="Calibri" w:hAnsi="Calibri"/>
      </w:rPr>
    </w:lvl>
    <w:lvl w:ilvl="1" w:tplc="72744A30" w:tentative="1">
      <w:start w:val="1"/>
      <w:numFmt w:val="bullet"/>
      <w:lvlText w:val=" "/>
      <w:lvlJc w:val="left"/>
      <w:pPr>
        <w:tabs>
          <w:tab w:val="num" w:pos="1440"/>
        </w:tabs>
        <w:ind w:left="1440" w:hanging="360"/>
      </w:pPr>
      <w:rPr>
        <w:rFonts w:hint="default" w:ascii="Calibri" w:hAnsi="Calibri"/>
      </w:rPr>
    </w:lvl>
    <w:lvl w:ilvl="2" w:tplc="896C7F7A" w:tentative="1">
      <w:start w:val="1"/>
      <w:numFmt w:val="bullet"/>
      <w:lvlText w:val=" "/>
      <w:lvlJc w:val="left"/>
      <w:pPr>
        <w:tabs>
          <w:tab w:val="num" w:pos="2160"/>
        </w:tabs>
        <w:ind w:left="2160" w:hanging="360"/>
      </w:pPr>
      <w:rPr>
        <w:rFonts w:hint="default" w:ascii="Calibri" w:hAnsi="Calibri"/>
      </w:rPr>
    </w:lvl>
    <w:lvl w:ilvl="3" w:tplc="ECE487CE" w:tentative="1">
      <w:start w:val="1"/>
      <w:numFmt w:val="bullet"/>
      <w:lvlText w:val=" "/>
      <w:lvlJc w:val="left"/>
      <w:pPr>
        <w:tabs>
          <w:tab w:val="num" w:pos="2880"/>
        </w:tabs>
        <w:ind w:left="2880" w:hanging="360"/>
      </w:pPr>
      <w:rPr>
        <w:rFonts w:hint="default" w:ascii="Calibri" w:hAnsi="Calibri"/>
      </w:rPr>
    </w:lvl>
    <w:lvl w:ilvl="4" w:tplc="4D7E6516" w:tentative="1">
      <w:start w:val="1"/>
      <w:numFmt w:val="bullet"/>
      <w:lvlText w:val=" "/>
      <w:lvlJc w:val="left"/>
      <w:pPr>
        <w:tabs>
          <w:tab w:val="num" w:pos="3600"/>
        </w:tabs>
        <w:ind w:left="3600" w:hanging="360"/>
      </w:pPr>
      <w:rPr>
        <w:rFonts w:hint="default" w:ascii="Calibri" w:hAnsi="Calibri"/>
      </w:rPr>
    </w:lvl>
    <w:lvl w:ilvl="5" w:tplc="54D4C9F2" w:tentative="1">
      <w:start w:val="1"/>
      <w:numFmt w:val="bullet"/>
      <w:lvlText w:val=" "/>
      <w:lvlJc w:val="left"/>
      <w:pPr>
        <w:tabs>
          <w:tab w:val="num" w:pos="4320"/>
        </w:tabs>
        <w:ind w:left="4320" w:hanging="360"/>
      </w:pPr>
      <w:rPr>
        <w:rFonts w:hint="default" w:ascii="Calibri" w:hAnsi="Calibri"/>
      </w:rPr>
    </w:lvl>
    <w:lvl w:ilvl="6" w:tplc="BED2FEC0" w:tentative="1">
      <w:start w:val="1"/>
      <w:numFmt w:val="bullet"/>
      <w:lvlText w:val=" "/>
      <w:lvlJc w:val="left"/>
      <w:pPr>
        <w:tabs>
          <w:tab w:val="num" w:pos="5040"/>
        </w:tabs>
        <w:ind w:left="5040" w:hanging="360"/>
      </w:pPr>
      <w:rPr>
        <w:rFonts w:hint="default" w:ascii="Calibri" w:hAnsi="Calibri"/>
      </w:rPr>
    </w:lvl>
    <w:lvl w:ilvl="7" w:tplc="A0B02F54" w:tentative="1">
      <w:start w:val="1"/>
      <w:numFmt w:val="bullet"/>
      <w:lvlText w:val=" "/>
      <w:lvlJc w:val="left"/>
      <w:pPr>
        <w:tabs>
          <w:tab w:val="num" w:pos="5760"/>
        </w:tabs>
        <w:ind w:left="5760" w:hanging="360"/>
      </w:pPr>
      <w:rPr>
        <w:rFonts w:hint="default" w:ascii="Calibri" w:hAnsi="Calibri"/>
      </w:rPr>
    </w:lvl>
    <w:lvl w:ilvl="8" w:tplc="F4E6DC42" w:tentative="1">
      <w:start w:val="1"/>
      <w:numFmt w:val="bullet"/>
      <w:lvlText w:val=" "/>
      <w:lvlJc w:val="left"/>
      <w:pPr>
        <w:tabs>
          <w:tab w:val="num" w:pos="6480"/>
        </w:tabs>
        <w:ind w:left="6480" w:hanging="360"/>
      </w:pPr>
      <w:rPr>
        <w:rFonts w:hint="default" w:ascii="Calibri" w:hAnsi="Calibri"/>
      </w:rPr>
    </w:lvl>
  </w:abstractNum>
  <w:num w:numId="1">
    <w:abstractNumId w:val="3"/>
  </w:num>
  <w:num w:numId="2">
    <w:abstractNumId w:val="5"/>
  </w:num>
  <w:num w:numId="3">
    <w:abstractNumId w:val="1"/>
  </w:num>
  <w:num w:numId="4">
    <w:abstractNumId w:val="2"/>
  </w:num>
  <w:num w:numId="5">
    <w:abstractNumId w:val="8"/>
  </w:num>
  <w:num w:numId="6">
    <w:abstractNumId w:val="4"/>
  </w:num>
  <w:num w:numId="7">
    <w:abstractNumId w:val="0"/>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3"/>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AEB"/>
    <w:rsid w:val="000077FE"/>
    <w:rsid w:val="00064B26"/>
    <w:rsid w:val="000E212F"/>
    <w:rsid w:val="00125581"/>
    <w:rsid w:val="00126811"/>
    <w:rsid w:val="0018045B"/>
    <w:rsid w:val="001873DF"/>
    <w:rsid w:val="001F0163"/>
    <w:rsid w:val="001F4154"/>
    <w:rsid w:val="002119A5"/>
    <w:rsid w:val="00252EF6"/>
    <w:rsid w:val="00254AEB"/>
    <w:rsid w:val="003968E6"/>
    <w:rsid w:val="00441E0E"/>
    <w:rsid w:val="004502FE"/>
    <w:rsid w:val="00484CE0"/>
    <w:rsid w:val="004A085F"/>
    <w:rsid w:val="004B7E16"/>
    <w:rsid w:val="004B90B8"/>
    <w:rsid w:val="005B1810"/>
    <w:rsid w:val="006211EF"/>
    <w:rsid w:val="00662EAE"/>
    <w:rsid w:val="006A1AD2"/>
    <w:rsid w:val="006D4A47"/>
    <w:rsid w:val="00730BE9"/>
    <w:rsid w:val="00742BC8"/>
    <w:rsid w:val="007442CA"/>
    <w:rsid w:val="00764DA9"/>
    <w:rsid w:val="007747A6"/>
    <w:rsid w:val="007F4153"/>
    <w:rsid w:val="008419AE"/>
    <w:rsid w:val="00851BE5"/>
    <w:rsid w:val="00853BAA"/>
    <w:rsid w:val="00857CA4"/>
    <w:rsid w:val="008870DA"/>
    <w:rsid w:val="008A1D57"/>
    <w:rsid w:val="008C799A"/>
    <w:rsid w:val="00935011"/>
    <w:rsid w:val="009C4269"/>
    <w:rsid w:val="009D302A"/>
    <w:rsid w:val="009F2FFC"/>
    <w:rsid w:val="00A25A9C"/>
    <w:rsid w:val="00A31BF9"/>
    <w:rsid w:val="00A4135B"/>
    <w:rsid w:val="00A55119"/>
    <w:rsid w:val="00AB4A23"/>
    <w:rsid w:val="00B57554"/>
    <w:rsid w:val="00B86265"/>
    <w:rsid w:val="00B8635F"/>
    <w:rsid w:val="00BE2424"/>
    <w:rsid w:val="00C76C17"/>
    <w:rsid w:val="00CC64F4"/>
    <w:rsid w:val="00CD1871"/>
    <w:rsid w:val="00DC1043"/>
    <w:rsid w:val="00E23BF1"/>
    <w:rsid w:val="00EB0A7B"/>
    <w:rsid w:val="00F316E3"/>
    <w:rsid w:val="00F5232B"/>
    <w:rsid w:val="01235660"/>
    <w:rsid w:val="01516ED9"/>
    <w:rsid w:val="016CDCE1"/>
    <w:rsid w:val="0193DEFC"/>
    <w:rsid w:val="01C9F4D2"/>
    <w:rsid w:val="021AD213"/>
    <w:rsid w:val="021E20F5"/>
    <w:rsid w:val="0234B34E"/>
    <w:rsid w:val="028CF5DA"/>
    <w:rsid w:val="02BB3265"/>
    <w:rsid w:val="035513C4"/>
    <w:rsid w:val="03702E32"/>
    <w:rsid w:val="0391FC8E"/>
    <w:rsid w:val="03FB8441"/>
    <w:rsid w:val="04439AF3"/>
    <w:rsid w:val="04645849"/>
    <w:rsid w:val="0485BF81"/>
    <w:rsid w:val="04A47DA3"/>
    <w:rsid w:val="04B676D4"/>
    <w:rsid w:val="04D0EC6D"/>
    <w:rsid w:val="04E4F938"/>
    <w:rsid w:val="051421C9"/>
    <w:rsid w:val="0554874C"/>
    <w:rsid w:val="05671E93"/>
    <w:rsid w:val="05BB4034"/>
    <w:rsid w:val="05DF6B54"/>
    <w:rsid w:val="05E00B1A"/>
    <w:rsid w:val="06008840"/>
    <w:rsid w:val="060878CF"/>
    <w:rsid w:val="060FE4D1"/>
    <w:rsid w:val="062EB63A"/>
    <w:rsid w:val="064F06FC"/>
    <w:rsid w:val="0665A808"/>
    <w:rsid w:val="06B7E0D0"/>
    <w:rsid w:val="06E953C8"/>
    <w:rsid w:val="06FB7A90"/>
    <w:rsid w:val="070AEB68"/>
    <w:rsid w:val="07199E10"/>
    <w:rsid w:val="0751DF27"/>
    <w:rsid w:val="07B2F8D6"/>
    <w:rsid w:val="07E9EEC0"/>
    <w:rsid w:val="081E0E4A"/>
    <w:rsid w:val="086A6D15"/>
    <w:rsid w:val="08A9EA7E"/>
    <w:rsid w:val="08AF4D61"/>
    <w:rsid w:val="08C715AB"/>
    <w:rsid w:val="08EEDCDE"/>
    <w:rsid w:val="0956B6BD"/>
    <w:rsid w:val="0964709D"/>
    <w:rsid w:val="096656FC"/>
    <w:rsid w:val="097C9499"/>
    <w:rsid w:val="0A01CC98"/>
    <w:rsid w:val="0A57F978"/>
    <w:rsid w:val="0A9DDCE9"/>
    <w:rsid w:val="0AEA1F8A"/>
    <w:rsid w:val="0AFCD62C"/>
    <w:rsid w:val="0B73DE32"/>
    <w:rsid w:val="0BAC020D"/>
    <w:rsid w:val="0BC7ECFA"/>
    <w:rsid w:val="0BCB17EE"/>
    <w:rsid w:val="0BE249D6"/>
    <w:rsid w:val="0C3B0EDF"/>
    <w:rsid w:val="0C65FDF8"/>
    <w:rsid w:val="0C90D166"/>
    <w:rsid w:val="0CD1ABDF"/>
    <w:rsid w:val="0CD691A3"/>
    <w:rsid w:val="0CDA2F2A"/>
    <w:rsid w:val="0D1125B7"/>
    <w:rsid w:val="0D6E7A56"/>
    <w:rsid w:val="0DD6DF40"/>
    <w:rsid w:val="0DE94275"/>
    <w:rsid w:val="0E01CE59"/>
    <w:rsid w:val="0E3476EE"/>
    <w:rsid w:val="0E3D56D8"/>
    <w:rsid w:val="0E726204"/>
    <w:rsid w:val="0EE44501"/>
    <w:rsid w:val="0EEB4DBD"/>
    <w:rsid w:val="0F08C4F9"/>
    <w:rsid w:val="0F15FD4D"/>
    <w:rsid w:val="0F178215"/>
    <w:rsid w:val="0F192C02"/>
    <w:rsid w:val="0F4E8599"/>
    <w:rsid w:val="0F5ABA6A"/>
    <w:rsid w:val="0F63AFB3"/>
    <w:rsid w:val="0F8D8EF9"/>
    <w:rsid w:val="10176758"/>
    <w:rsid w:val="1042488C"/>
    <w:rsid w:val="1045C795"/>
    <w:rsid w:val="10DF9910"/>
    <w:rsid w:val="10E1F28D"/>
    <w:rsid w:val="110E8002"/>
    <w:rsid w:val="116C17B0"/>
    <w:rsid w:val="11C4F090"/>
    <w:rsid w:val="11CDD90B"/>
    <w:rsid w:val="11F587B4"/>
    <w:rsid w:val="11F7470D"/>
    <w:rsid w:val="11FD321E"/>
    <w:rsid w:val="123C5266"/>
    <w:rsid w:val="12728978"/>
    <w:rsid w:val="12CC3B14"/>
    <w:rsid w:val="12D53F7C"/>
    <w:rsid w:val="12D69776"/>
    <w:rsid w:val="12F3AD4A"/>
    <w:rsid w:val="1338EB47"/>
    <w:rsid w:val="133B7532"/>
    <w:rsid w:val="1340ADF5"/>
    <w:rsid w:val="1368A9EA"/>
    <w:rsid w:val="13B86262"/>
    <w:rsid w:val="13E0C531"/>
    <w:rsid w:val="13FFBB2D"/>
    <w:rsid w:val="14025154"/>
    <w:rsid w:val="142E2B8D"/>
    <w:rsid w:val="143720D6"/>
    <w:rsid w:val="144620C4"/>
    <w:rsid w:val="14465ECC"/>
    <w:rsid w:val="144E0E4A"/>
    <w:rsid w:val="145433B7"/>
    <w:rsid w:val="149BE34B"/>
    <w:rsid w:val="14D4BBA8"/>
    <w:rsid w:val="14FB050F"/>
    <w:rsid w:val="151938B8"/>
    <w:rsid w:val="152E8147"/>
    <w:rsid w:val="1534031E"/>
    <w:rsid w:val="1537FE0F"/>
    <w:rsid w:val="155C8A55"/>
    <w:rsid w:val="15E1F125"/>
    <w:rsid w:val="15E3A820"/>
    <w:rsid w:val="1611930C"/>
    <w:rsid w:val="1624A975"/>
    <w:rsid w:val="16456E82"/>
    <w:rsid w:val="165A75CF"/>
    <w:rsid w:val="167E0155"/>
    <w:rsid w:val="1715173D"/>
    <w:rsid w:val="171DC2C8"/>
    <w:rsid w:val="172FC1DA"/>
    <w:rsid w:val="17CB10C1"/>
    <w:rsid w:val="17D10A26"/>
    <w:rsid w:val="17EF727A"/>
    <w:rsid w:val="17F2D7E8"/>
    <w:rsid w:val="18718479"/>
    <w:rsid w:val="187BA715"/>
    <w:rsid w:val="18B99329"/>
    <w:rsid w:val="18C86075"/>
    <w:rsid w:val="18FA5461"/>
    <w:rsid w:val="19019CB0"/>
    <w:rsid w:val="196F546E"/>
    <w:rsid w:val="19A6271A"/>
    <w:rsid w:val="19B3D13B"/>
    <w:rsid w:val="19DA9556"/>
    <w:rsid w:val="19E94FCD"/>
    <w:rsid w:val="1A2124A9"/>
    <w:rsid w:val="1A5006B5"/>
    <w:rsid w:val="1A609D7A"/>
    <w:rsid w:val="1A692F12"/>
    <w:rsid w:val="1A6F5022"/>
    <w:rsid w:val="1A709F75"/>
    <w:rsid w:val="1A750FB6"/>
    <w:rsid w:val="1A7F4D81"/>
    <w:rsid w:val="1A9D6D11"/>
    <w:rsid w:val="1AF7363F"/>
    <w:rsid w:val="1AFD297D"/>
    <w:rsid w:val="1B02B183"/>
    <w:rsid w:val="1B1137FA"/>
    <w:rsid w:val="1B13D278"/>
    <w:rsid w:val="1B2AD4CF"/>
    <w:rsid w:val="1B3ABC9F"/>
    <w:rsid w:val="1B6961E1"/>
    <w:rsid w:val="1BC40721"/>
    <w:rsid w:val="1BDD186B"/>
    <w:rsid w:val="1BDF0299"/>
    <w:rsid w:val="1BFF9C90"/>
    <w:rsid w:val="1C047D87"/>
    <w:rsid w:val="1C1D9EFA"/>
    <w:rsid w:val="1C2D04F1"/>
    <w:rsid w:val="1C414418"/>
    <w:rsid w:val="1C5132A9"/>
    <w:rsid w:val="1C5F717F"/>
    <w:rsid w:val="1CD255BF"/>
    <w:rsid w:val="1CD7AC83"/>
    <w:rsid w:val="1D06151D"/>
    <w:rsid w:val="1D0DEEF1"/>
    <w:rsid w:val="1D27FBE2"/>
    <w:rsid w:val="1D3D541A"/>
    <w:rsid w:val="1D3DD7A1"/>
    <w:rsid w:val="1D762525"/>
    <w:rsid w:val="1D78E8CC"/>
    <w:rsid w:val="1D8EB61E"/>
    <w:rsid w:val="1DA67A3C"/>
    <w:rsid w:val="1DE28D79"/>
    <w:rsid w:val="1E299D34"/>
    <w:rsid w:val="1EA3BC04"/>
    <w:rsid w:val="1ED12D8B"/>
    <w:rsid w:val="1F14B92D"/>
    <w:rsid w:val="1F264BF8"/>
    <w:rsid w:val="1F392790"/>
    <w:rsid w:val="1FD372CC"/>
    <w:rsid w:val="2047317F"/>
    <w:rsid w:val="205952E9"/>
    <w:rsid w:val="2078303F"/>
    <w:rsid w:val="2092A225"/>
    <w:rsid w:val="209A0E6F"/>
    <w:rsid w:val="20AF18EE"/>
    <w:rsid w:val="20B0898E"/>
    <w:rsid w:val="20B28A2F"/>
    <w:rsid w:val="20B3BA34"/>
    <w:rsid w:val="20BEC64D"/>
    <w:rsid w:val="20BF4839"/>
    <w:rsid w:val="20D1066D"/>
    <w:rsid w:val="20E37A3D"/>
    <w:rsid w:val="20F5BCDA"/>
    <w:rsid w:val="20FCF887"/>
    <w:rsid w:val="211CF538"/>
    <w:rsid w:val="21AF575C"/>
    <w:rsid w:val="21CE82E2"/>
    <w:rsid w:val="21DB145A"/>
    <w:rsid w:val="21E2CB35"/>
    <w:rsid w:val="220069D4"/>
    <w:rsid w:val="22172062"/>
    <w:rsid w:val="2226C9DF"/>
    <w:rsid w:val="224BAC48"/>
    <w:rsid w:val="225515E9"/>
    <w:rsid w:val="225B189A"/>
    <w:rsid w:val="225DECBA"/>
    <w:rsid w:val="226A7538"/>
    <w:rsid w:val="227A6207"/>
    <w:rsid w:val="22C01AFC"/>
    <w:rsid w:val="22E8795F"/>
    <w:rsid w:val="23061BCE"/>
    <w:rsid w:val="2387B83B"/>
    <w:rsid w:val="23899B6D"/>
    <w:rsid w:val="23B83656"/>
    <w:rsid w:val="23D7A8ED"/>
    <w:rsid w:val="23EE5763"/>
    <w:rsid w:val="24163268"/>
    <w:rsid w:val="241D3764"/>
    <w:rsid w:val="244923DD"/>
    <w:rsid w:val="244D8F24"/>
    <w:rsid w:val="2462616C"/>
    <w:rsid w:val="2577B983"/>
    <w:rsid w:val="2589AD8A"/>
    <w:rsid w:val="258ACB4D"/>
    <w:rsid w:val="259476D2"/>
    <w:rsid w:val="25E80D3E"/>
    <w:rsid w:val="25F4E329"/>
    <w:rsid w:val="25FF0D5F"/>
    <w:rsid w:val="266CB377"/>
    <w:rsid w:val="267C0F23"/>
    <w:rsid w:val="26828CFE"/>
    <w:rsid w:val="2694EE71"/>
    <w:rsid w:val="26D31A69"/>
    <w:rsid w:val="26E5F263"/>
    <w:rsid w:val="27053215"/>
    <w:rsid w:val="27421E7A"/>
    <w:rsid w:val="274DD32A"/>
    <w:rsid w:val="27892013"/>
    <w:rsid w:val="278EFCEF"/>
    <w:rsid w:val="2790B38A"/>
    <w:rsid w:val="283E8C8B"/>
    <w:rsid w:val="2850D96C"/>
    <w:rsid w:val="28CC1794"/>
    <w:rsid w:val="28CCAA87"/>
    <w:rsid w:val="28DAF0E3"/>
    <w:rsid w:val="28EF93E8"/>
    <w:rsid w:val="28FB1229"/>
    <w:rsid w:val="292012A5"/>
    <w:rsid w:val="29315922"/>
    <w:rsid w:val="29500DF0"/>
    <w:rsid w:val="29585154"/>
    <w:rsid w:val="297F6A6C"/>
    <w:rsid w:val="29B9FD9E"/>
    <w:rsid w:val="29DE9862"/>
    <w:rsid w:val="2A25E65E"/>
    <w:rsid w:val="2A3D525A"/>
    <w:rsid w:val="2A5D98E7"/>
    <w:rsid w:val="2A5E3D8C"/>
    <w:rsid w:val="2A893388"/>
    <w:rsid w:val="2A952517"/>
    <w:rsid w:val="2B25B349"/>
    <w:rsid w:val="2B55CDFF"/>
    <w:rsid w:val="2B9DB624"/>
    <w:rsid w:val="2BA68B8C"/>
    <w:rsid w:val="2BAD6A47"/>
    <w:rsid w:val="2BB44746"/>
    <w:rsid w:val="2BB483C8"/>
    <w:rsid w:val="2BF82F21"/>
    <w:rsid w:val="2C805D92"/>
    <w:rsid w:val="2C915156"/>
    <w:rsid w:val="2CA59DBB"/>
    <w:rsid w:val="2CBB2564"/>
    <w:rsid w:val="2D25D7AF"/>
    <w:rsid w:val="2D4D3989"/>
    <w:rsid w:val="2D6250A1"/>
    <w:rsid w:val="2DA20122"/>
    <w:rsid w:val="2DC3050B"/>
    <w:rsid w:val="2DE56153"/>
    <w:rsid w:val="2DF0139A"/>
    <w:rsid w:val="2E8086E1"/>
    <w:rsid w:val="2E9D7253"/>
    <w:rsid w:val="2EADCE0F"/>
    <w:rsid w:val="2ED7A136"/>
    <w:rsid w:val="2F258ABA"/>
    <w:rsid w:val="2F480DB8"/>
    <w:rsid w:val="2F4B8CAE"/>
    <w:rsid w:val="2F4D9A3E"/>
    <w:rsid w:val="2F53A61D"/>
    <w:rsid w:val="2F8033E0"/>
    <w:rsid w:val="2FBEE7B8"/>
    <w:rsid w:val="30718BAC"/>
    <w:rsid w:val="30A11D48"/>
    <w:rsid w:val="30C4312C"/>
    <w:rsid w:val="31066C95"/>
    <w:rsid w:val="3137EFDF"/>
    <w:rsid w:val="314151A5"/>
    <w:rsid w:val="31737308"/>
    <w:rsid w:val="319FD74E"/>
    <w:rsid w:val="31B0945B"/>
    <w:rsid w:val="31BCB1C0"/>
    <w:rsid w:val="31C3CC13"/>
    <w:rsid w:val="31F925AA"/>
    <w:rsid w:val="320A8A60"/>
    <w:rsid w:val="322DA43A"/>
    <w:rsid w:val="32385130"/>
    <w:rsid w:val="3294A79C"/>
    <w:rsid w:val="331BD085"/>
    <w:rsid w:val="332BD4B8"/>
    <w:rsid w:val="335F9C74"/>
    <w:rsid w:val="33EDCCB7"/>
    <w:rsid w:val="341CE6D6"/>
    <w:rsid w:val="343E0D57"/>
    <w:rsid w:val="34B79678"/>
    <w:rsid w:val="34B87852"/>
    <w:rsid w:val="34C17CD9"/>
    <w:rsid w:val="34D24EC6"/>
    <w:rsid w:val="34E018E9"/>
    <w:rsid w:val="34FCB045"/>
    <w:rsid w:val="35EA2FB2"/>
    <w:rsid w:val="363A5A7A"/>
    <w:rsid w:val="368377BC"/>
    <w:rsid w:val="36D39D4C"/>
    <w:rsid w:val="37745C1C"/>
    <w:rsid w:val="37C602B7"/>
    <w:rsid w:val="37D63A89"/>
    <w:rsid w:val="37E8CE53"/>
    <w:rsid w:val="37F32E73"/>
    <w:rsid w:val="38172ABF"/>
    <w:rsid w:val="3819306C"/>
    <w:rsid w:val="381E289A"/>
    <w:rsid w:val="382A6C47"/>
    <w:rsid w:val="38434B95"/>
    <w:rsid w:val="38786A23"/>
    <w:rsid w:val="387A970F"/>
    <w:rsid w:val="38A1EC33"/>
    <w:rsid w:val="38A792B4"/>
    <w:rsid w:val="38B342FD"/>
    <w:rsid w:val="38E9875B"/>
    <w:rsid w:val="3905B7B2"/>
    <w:rsid w:val="392AB862"/>
    <w:rsid w:val="3999EEEC"/>
    <w:rsid w:val="39D55F1F"/>
    <w:rsid w:val="39DA61EB"/>
    <w:rsid w:val="3A24E38C"/>
    <w:rsid w:val="3A436315"/>
    <w:rsid w:val="3B063811"/>
    <w:rsid w:val="3B1E2CDC"/>
    <w:rsid w:val="3B569AEC"/>
    <w:rsid w:val="3BAB099B"/>
    <w:rsid w:val="3BDC0B65"/>
    <w:rsid w:val="3C3E50FC"/>
    <w:rsid w:val="3C468C5F"/>
    <w:rsid w:val="3C6207B9"/>
    <w:rsid w:val="3C72B500"/>
    <w:rsid w:val="3C79F29E"/>
    <w:rsid w:val="3CBC3F76"/>
    <w:rsid w:val="3D055D26"/>
    <w:rsid w:val="3D1C5FA1"/>
    <w:rsid w:val="3D54E30D"/>
    <w:rsid w:val="3D64B286"/>
    <w:rsid w:val="3D6FD4EA"/>
    <w:rsid w:val="3D73D228"/>
    <w:rsid w:val="3D74FBED"/>
    <w:rsid w:val="3DAAA0BF"/>
    <w:rsid w:val="3E279C4F"/>
    <w:rsid w:val="3E3ACB47"/>
    <w:rsid w:val="3E48C964"/>
    <w:rsid w:val="3E8A6A2E"/>
    <w:rsid w:val="3E948627"/>
    <w:rsid w:val="3EC14A4D"/>
    <w:rsid w:val="3ED0544F"/>
    <w:rsid w:val="3ED540C5"/>
    <w:rsid w:val="3F3E8495"/>
    <w:rsid w:val="3F8A460A"/>
    <w:rsid w:val="3F8BA3E3"/>
    <w:rsid w:val="3F97557E"/>
    <w:rsid w:val="404081E8"/>
    <w:rsid w:val="407FADE4"/>
    <w:rsid w:val="40C74502"/>
    <w:rsid w:val="40D43D45"/>
    <w:rsid w:val="40F53AC9"/>
    <w:rsid w:val="40F5E417"/>
    <w:rsid w:val="4104541D"/>
    <w:rsid w:val="4126C634"/>
    <w:rsid w:val="414E13A9"/>
    <w:rsid w:val="41736EEC"/>
    <w:rsid w:val="41803648"/>
    <w:rsid w:val="419CD2BB"/>
    <w:rsid w:val="41BD3150"/>
    <w:rsid w:val="41BD98CB"/>
    <w:rsid w:val="41D30619"/>
    <w:rsid w:val="41EE6ADF"/>
    <w:rsid w:val="4212BF23"/>
    <w:rsid w:val="421FE8D0"/>
    <w:rsid w:val="422C5581"/>
    <w:rsid w:val="422E861C"/>
    <w:rsid w:val="4256E549"/>
    <w:rsid w:val="42910B2A"/>
    <w:rsid w:val="42AC99F8"/>
    <w:rsid w:val="42D0BBAD"/>
    <w:rsid w:val="4338A31C"/>
    <w:rsid w:val="4369E84A"/>
    <w:rsid w:val="436D046B"/>
    <w:rsid w:val="4387348E"/>
    <w:rsid w:val="43C673B7"/>
    <w:rsid w:val="4471FD92"/>
    <w:rsid w:val="44A32413"/>
    <w:rsid w:val="44EBEFD3"/>
    <w:rsid w:val="45022297"/>
    <w:rsid w:val="4566CCEE"/>
    <w:rsid w:val="458654B9"/>
    <w:rsid w:val="458E0342"/>
    <w:rsid w:val="466DC05F"/>
    <w:rsid w:val="46812BCB"/>
    <w:rsid w:val="46856B38"/>
    <w:rsid w:val="468860AF"/>
    <w:rsid w:val="46A4A52D"/>
    <w:rsid w:val="46A7184C"/>
    <w:rsid w:val="46B01E42"/>
    <w:rsid w:val="46EA3F3B"/>
    <w:rsid w:val="4706E49F"/>
    <w:rsid w:val="47176A6F"/>
    <w:rsid w:val="471D1154"/>
    <w:rsid w:val="4748B896"/>
    <w:rsid w:val="474EABD4"/>
    <w:rsid w:val="47854B4E"/>
    <w:rsid w:val="4793BF69"/>
    <w:rsid w:val="47D79173"/>
    <w:rsid w:val="4823C7B4"/>
    <w:rsid w:val="486B563C"/>
    <w:rsid w:val="4903ABA7"/>
    <w:rsid w:val="4904346E"/>
    <w:rsid w:val="490B5D7A"/>
    <w:rsid w:val="491D0B13"/>
    <w:rsid w:val="493FFD31"/>
    <w:rsid w:val="4958DE93"/>
    <w:rsid w:val="49ABD2F0"/>
    <w:rsid w:val="4A165D16"/>
    <w:rsid w:val="4A1E3F09"/>
    <w:rsid w:val="4A1F5437"/>
    <w:rsid w:val="4A26902A"/>
    <w:rsid w:val="4A45E18E"/>
    <w:rsid w:val="4A617465"/>
    <w:rsid w:val="4B596632"/>
    <w:rsid w:val="4B82A1C3"/>
    <w:rsid w:val="4B988C47"/>
    <w:rsid w:val="4C453A58"/>
    <w:rsid w:val="4C649DAF"/>
    <w:rsid w:val="4C75D886"/>
    <w:rsid w:val="4C90C650"/>
    <w:rsid w:val="4CBAAC9B"/>
    <w:rsid w:val="4CD0F0B6"/>
    <w:rsid w:val="4CF18A82"/>
    <w:rsid w:val="4D1030DA"/>
    <w:rsid w:val="4D50731C"/>
    <w:rsid w:val="4D5E30EC"/>
    <w:rsid w:val="4D7C9BBD"/>
    <w:rsid w:val="4D9B3B61"/>
    <w:rsid w:val="4DEE2295"/>
    <w:rsid w:val="4E209F3D"/>
    <w:rsid w:val="4E27D812"/>
    <w:rsid w:val="4E54341E"/>
    <w:rsid w:val="4EA40959"/>
    <w:rsid w:val="4EE9CE39"/>
    <w:rsid w:val="4F00BBAD"/>
    <w:rsid w:val="4F1952B1"/>
    <w:rsid w:val="4F356851"/>
    <w:rsid w:val="4F48E9A4"/>
    <w:rsid w:val="4F852E9D"/>
    <w:rsid w:val="4F9450EB"/>
    <w:rsid w:val="4F9A53C6"/>
    <w:rsid w:val="4F9E916E"/>
    <w:rsid w:val="4FAF3EB5"/>
    <w:rsid w:val="4FB82D5D"/>
    <w:rsid w:val="500B5875"/>
    <w:rsid w:val="50155D88"/>
    <w:rsid w:val="5030A890"/>
    <w:rsid w:val="5037EC34"/>
    <w:rsid w:val="50858A8C"/>
    <w:rsid w:val="50B1F369"/>
    <w:rsid w:val="50BA4E11"/>
    <w:rsid w:val="50D6D4DA"/>
    <w:rsid w:val="50E03CBC"/>
    <w:rsid w:val="513A61CF"/>
    <w:rsid w:val="515D6C11"/>
    <w:rsid w:val="51B35094"/>
    <w:rsid w:val="51FA5A22"/>
    <w:rsid w:val="52202736"/>
    <w:rsid w:val="524FFB71"/>
    <w:rsid w:val="525B2B92"/>
    <w:rsid w:val="52806EF9"/>
    <w:rsid w:val="52E6DF77"/>
    <w:rsid w:val="52F93C72"/>
    <w:rsid w:val="53DCE340"/>
    <w:rsid w:val="53E013EE"/>
    <w:rsid w:val="53EF2E4E"/>
    <w:rsid w:val="541C3F5A"/>
    <w:rsid w:val="54283BDF"/>
    <w:rsid w:val="54620CBC"/>
    <w:rsid w:val="5467C20E"/>
    <w:rsid w:val="546BDA8F"/>
    <w:rsid w:val="546CA1CC"/>
    <w:rsid w:val="54774BE2"/>
    <w:rsid w:val="547D4C41"/>
    <w:rsid w:val="54C274C6"/>
    <w:rsid w:val="54D3D20C"/>
    <w:rsid w:val="54FC9C67"/>
    <w:rsid w:val="5502B418"/>
    <w:rsid w:val="552374D2"/>
    <w:rsid w:val="5541163F"/>
    <w:rsid w:val="55425A78"/>
    <w:rsid w:val="5585D10C"/>
    <w:rsid w:val="55879C33"/>
    <w:rsid w:val="5608722D"/>
    <w:rsid w:val="560B7FF5"/>
    <w:rsid w:val="561EC3C1"/>
    <w:rsid w:val="565BD29E"/>
    <w:rsid w:val="56905B0E"/>
    <w:rsid w:val="569318DD"/>
    <w:rsid w:val="56A2643E"/>
    <w:rsid w:val="56A6E83F"/>
    <w:rsid w:val="56D986EF"/>
    <w:rsid w:val="574AC7C8"/>
    <w:rsid w:val="575B4A46"/>
    <w:rsid w:val="577EC486"/>
    <w:rsid w:val="57B35C54"/>
    <w:rsid w:val="57D1434E"/>
    <w:rsid w:val="57F61B21"/>
    <w:rsid w:val="58424260"/>
    <w:rsid w:val="58652738"/>
    <w:rsid w:val="586859A2"/>
    <w:rsid w:val="589D6646"/>
    <w:rsid w:val="58BA7C3B"/>
    <w:rsid w:val="593B3331"/>
    <w:rsid w:val="5A161964"/>
    <w:rsid w:val="5AAD5958"/>
    <w:rsid w:val="5AB2BDB2"/>
    <w:rsid w:val="5AF9DEE2"/>
    <w:rsid w:val="5B298864"/>
    <w:rsid w:val="5B828C61"/>
    <w:rsid w:val="5B98D4FB"/>
    <w:rsid w:val="5BE1B48A"/>
    <w:rsid w:val="5BF9BA29"/>
    <w:rsid w:val="5C3E95C5"/>
    <w:rsid w:val="5C7C4626"/>
    <w:rsid w:val="5CB31EEB"/>
    <w:rsid w:val="5CD9B5EE"/>
    <w:rsid w:val="5D15B383"/>
    <w:rsid w:val="5D18635D"/>
    <w:rsid w:val="5D1B495B"/>
    <w:rsid w:val="5D1F21EF"/>
    <w:rsid w:val="5D28ABD0"/>
    <w:rsid w:val="5D3DAE88"/>
    <w:rsid w:val="5D4C2824"/>
    <w:rsid w:val="5D57EEEC"/>
    <w:rsid w:val="5DFD697D"/>
    <w:rsid w:val="5E08E5FF"/>
    <w:rsid w:val="5E333FF7"/>
    <w:rsid w:val="5E4EEF4C"/>
    <w:rsid w:val="5E7B1A8B"/>
    <w:rsid w:val="5EBA5DF0"/>
    <w:rsid w:val="5FD47AB3"/>
    <w:rsid w:val="5FDE79DA"/>
    <w:rsid w:val="600AA26A"/>
    <w:rsid w:val="603C3EB8"/>
    <w:rsid w:val="603D4D3E"/>
    <w:rsid w:val="603F4F0E"/>
    <w:rsid w:val="6069DD2D"/>
    <w:rsid w:val="61BD87DB"/>
    <w:rsid w:val="61F1406F"/>
    <w:rsid w:val="61F3DDE4"/>
    <w:rsid w:val="6220DFAC"/>
    <w:rsid w:val="62503734"/>
    <w:rsid w:val="6273B6EB"/>
    <w:rsid w:val="628B1A63"/>
    <w:rsid w:val="62C4B260"/>
    <w:rsid w:val="62CF0EC9"/>
    <w:rsid w:val="62DE7C98"/>
    <w:rsid w:val="6342432C"/>
    <w:rsid w:val="6367D313"/>
    <w:rsid w:val="6387A4E1"/>
    <w:rsid w:val="63B50030"/>
    <w:rsid w:val="64BEAC5F"/>
    <w:rsid w:val="64C3DA9A"/>
    <w:rsid w:val="64D62607"/>
    <w:rsid w:val="64DD8234"/>
    <w:rsid w:val="64DE138D"/>
    <w:rsid w:val="64F36E8A"/>
    <w:rsid w:val="655BDD46"/>
    <w:rsid w:val="6583ABD4"/>
    <w:rsid w:val="65CDE830"/>
    <w:rsid w:val="65E0B609"/>
    <w:rsid w:val="6620604F"/>
    <w:rsid w:val="6622B944"/>
    <w:rsid w:val="6629E719"/>
    <w:rsid w:val="663C9189"/>
    <w:rsid w:val="666B35CD"/>
    <w:rsid w:val="66B5425B"/>
    <w:rsid w:val="66CC043B"/>
    <w:rsid w:val="671462DD"/>
    <w:rsid w:val="672866F6"/>
    <w:rsid w:val="675727DD"/>
    <w:rsid w:val="678D6541"/>
    <w:rsid w:val="67BD7420"/>
    <w:rsid w:val="67C5B77A"/>
    <w:rsid w:val="6839E171"/>
    <w:rsid w:val="683F5686"/>
    <w:rsid w:val="686052B5"/>
    <w:rsid w:val="686ED74B"/>
    <w:rsid w:val="68833950"/>
    <w:rsid w:val="688EDACB"/>
    <w:rsid w:val="689C22CF"/>
    <w:rsid w:val="68EE9D2C"/>
    <w:rsid w:val="68F3DF27"/>
    <w:rsid w:val="6943B9AB"/>
    <w:rsid w:val="695A5A06"/>
    <w:rsid w:val="6983180D"/>
    <w:rsid w:val="69BF21B6"/>
    <w:rsid w:val="6A13E146"/>
    <w:rsid w:val="6A2AAB2C"/>
    <w:rsid w:val="6A697EED"/>
    <w:rsid w:val="6A7F484C"/>
    <w:rsid w:val="6A8A6D8D"/>
    <w:rsid w:val="6AD96D39"/>
    <w:rsid w:val="6ADF8A0C"/>
    <w:rsid w:val="6B47CB8A"/>
    <w:rsid w:val="6B6DA4A6"/>
    <w:rsid w:val="6B78442A"/>
    <w:rsid w:val="6B986D28"/>
    <w:rsid w:val="6BC65062"/>
    <w:rsid w:val="6C09A78B"/>
    <w:rsid w:val="6C76DE1D"/>
    <w:rsid w:val="6C9B25C6"/>
    <w:rsid w:val="6CCFFD15"/>
    <w:rsid w:val="6CE79C17"/>
    <w:rsid w:val="6CFCF541"/>
    <w:rsid w:val="6D03C50E"/>
    <w:rsid w:val="6D624EE3"/>
    <w:rsid w:val="6D9132E0"/>
    <w:rsid w:val="6DAED1B4"/>
    <w:rsid w:val="6E494CF1"/>
    <w:rsid w:val="6E7DEC03"/>
    <w:rsid w:val="6E812873"/>
    <w:rsid w:val="6EC0D04C"/>
    <w:rsid w:val="6EFCB102"/>
    <w:rsid w:val="6EFF62B4"/>
    <w:rsid w:val="6F504143"/>
    <w:rsid w:val="6F699D6B"/>
    <w:rsid w:val="6FD0C95F"/>
    <w:rsid w:val="700F8D0F"/>
    <w:rsid w:val="707A77AA"/>
    <w:rsid w:val="70854C47"/>
    <w:rsid w:val="70AE7F04"/>
    <w:rsid w:val="71056DCC"/>
    <w:rsid w:val="7124B6BC"/>
    <w:rsid w:val="714B2E09"/>
    <w:rsid w:val="715C97D7"/>
    <w:rsid w:val="7174A2D4"/>
    <w:rsid w:val="71B2FC8D"/>
    <w:rsid w:val="71B68E91"/>
    <w:rsid w:val="71BB0D3A"/>
    <w:rsid w:val="723E1ABE"/>
    <w:rsid w:val="723E9BE1"/>
    <w:rsid w:val="7246C517"/>
    <w:rsid w:val="724D7926"/>
    <w:rsid w:val="73058E34"/>
    <w:rsid w:val="730E26E6"/>
    <w:rsid w:val="731057A7"/>
    <w:rsid w:val="73196E37"/>
    <w:rsid w:val="73549996"/>
    <w:rsid w:val="735866F6"/>
    <w:rsid w:val="736BE4FF"/>
    <w:rsid w:val="737D25FF"/>
    <w:rsid w:val="73974014"/>
    <w:rsid w:val="73BB6474"/>
    <w:rsid w:val="73C83393"/>
    <w:rsid w:val="73DD145A"/>
    <w:rsid w:val="73F88904"/>
    <w:rsid w:val="75049A26"/>
    <w:rsid w:val="7536E932"/>
    <w:rsid w:val="75771C0D"/>
    <w:rsid w:val="7597C644"/>
    <w:rsid w:val="75AE26EE"/>
    <w:rsid w:val="75E05F18"/>
    <w:rsid w:val="7608B85E"/>
    <w:rsid w:val="764C3EBE"/>
    <w:rsid w:val="769007B8"/>
    <w:rsid w:val="769FF2F6"/>
    <w:rsid w:val="76BC6556"/>
    <w:rsid w:val="76E830C6"/>
    <w:rsid w:val="76E9C4BF"/>
    <w:rsid w:val="76FB01CE"/>
    <w:rsid w:val="77421FCB"/>
    <w:rsid w:val="77833952"/>
    <w:rsid w:val="779560CF"/>
    <w:rsid w:val="77957548"/>
    <w:rsid w:val="77B24259"/>
    <w:rsid w:val="77B2C06B"/>
    <w:rsid w:val="77C4943F"/>
    <w:rsid w:val="77CD001E"/>
    <w:rsid w:val="77ED3DBE"/>
    <w:rsid w:val="782D8F14"/>
    <w:rsid w:val="78701499"/>
    <w:rsid w:val="78725D26"/>
    <w:rsid w:val="788D47C0"/>
    <w:rsid w:val="78C54D24"/>
    <w:rsid w:val="78FD5BF2"/>
    <w:rsid w:val="792D573D"/>
    <w:rsid w:val="7949248A"/>
    <w:rsid w:val="799F802F"/>
    <w:rsid w:val="79AE801D"/>
    <w:rsid w:val="79BEF51F"/>
    <w:rsid w:val="79CE1E14"/>
    <w:rsid w:val="79DD3648"/>
    <w:rsid w:val="79F40618"/>
    <w:rsid w:val="7A0D2774"/>
    <w:rsid w:val="7A3A56CC"/>
    <w:rsid w:val="7A5F1F68"/>
    <w:rsid w:val="7A819811"/>
    <w:rsid w:val="7AD89A15"/>
    <w:rsid w:val="7AF14EFD"/>
    <w:rsid w:val="7AFFA5D2"/>
    <w:rsid w:val="7B6AD508"/>
    <w:rsid w:val="7BB48A40"/>
    <w:rsid w:val="7BED0A33"/>
    <w:rsid w:val="7C004080"/>
    <w:rsid w:val="7C151032"/>
    <w:rsid w:val="7C1E31C0"/>
    <w:rsid w:val="7C549C00"/>
    <w:rsid w:val="7C69028A"/>
    <w:rsid w:val="7C77F9E2"/>
    <w:rsid w:val="7C7AAD9B"/>
    <w:rsid w:val="7CC18C58"/>
    <w:rsid w:val="7CEB4604"/>
    <w:rsid w:val="7CF683AE"/>
    <w:rsid w:val="7D1A96FB"/>
    <w:rsid w:val="7D2DE814"/>
    <w:rsid w:val="7D3620EF"/>
    <w:rsid w:val="7D46CA4C"/>
    <w:rsid w:val="7D74AD86"/>
    <w:rsid w:val="7DB062B8"/>
    <w:rsid w:val="7E04D2EB"/>
    <w:rsid w:val="7E0C168F"/>
    <w:rsid w:val="7E53D422"/>
    <w:rsid w:val="7E92540F"/>
    <w:rsid w:val="7F0DC7EF"/>
    <w:rsid w:val="7F545423"/>
    <w:rsid w:val="7F57EFB3"/>
    <w:rsid w:val="7F5F3016"/>
    <w:rsid w:val="7FCFC1F5"/>
    <w:rsid w:val="7FE514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1DE9A"/>
  <w15:chartTrackingRefBased/>
  <w15:docId w15:val="{FCEE0529-245B-4F0A-97FB-103C3E498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A1D57"/>
    <w:pPr>
      <w:keepNext/>
      <w:keepLines/>
      <w:spacing w:before="360" w:after="120"/>
      <w:jc w:val="both"/>
      <w:outlineLvl w:val="0"/>
    </w:pPr>
    <w:rPr>
      <w:rFonts w:ascii="Times New Roman" w:hAnsi="Times New Roman" w:eastAsiaTheme="majorEastAsia" w:cstheme="majorBidi"/>
      <w:b/>
      <w:color w:val="2F5496" w:themeColor="accent1" w:themeShade="BF"/>
      <w:sz w:val="28"/>
      <w:szCs w:val="32"/>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A1D57"/>
    <w:rPr>
      <w:rFonts w:ascii="Times New Roman" w:hAnsi="Times New Roman" w:eastAsiaTheme="majorEastAsia" w:cstheme="majorBidi"/>
      <w:b/>
      <w:color w:val="2F5496" w:themeColor="accent1" w:themeShade="BF"/>
      <w:sz w:val="28"/>
      <w:szCs w:val="32"/>
    </w:rPr>
  </w:style>
  <w:style w:type="character" w:styleId="Hyperlink">
    <w:name w:val="Hyperlink"/>
    <w:basedOn w:val="DefaultParagraphFont"/>
    <w:uiPriority w:val="99"/>
    <w:unhideWhenUsed/>
    <w:rsid w:val="00730BE9"/>
    <w:rPr>
      <w:color w:val="0563C1" w:themeColor="hyperlink"/>
      <w:u w:val="single"/>
    </w:rPr>
  </w:style>
  <w:style w:type="character" w:styleId="UnresolvedMention">
    <w:name w:val="Unresolved Mention"/>
    <w:basedOn w:val="DefaultParagraphFont"/>
    <w:uiPriority w:val="99"/>
    <w:semiHidden/>
    <w:unhideWhenUsed/>
    <w:rsid w:val="00730BE9"/>
    <w:rPr>
      <w:color w:val="605E5C"/>
      <w:shd w:val="clear" w:color="auto" w:fill="E1DFDD"/>
    </w:rPr>
  </w:style>
  <w:style w:type="paragraph" w:styleId="ListParagraph">
    <w:name w:val="List Paragraph"/>
    <w:basedOn w:val="Normal"/>
    <w:uiPriority w:val="34"/>
    <w:qFormat/>
    <w:rsid w:val="00484CE0"/>
    <w:pPr>
      <w:spacing w:after="0" w:line="240" w:lineRule="auto"/>
      <w:ind w:left="720"/>
      <w:contextualSpacing/>
    </w:pPr>
    <w:rPr>
      <w:rFonts w:ascii="Times New Roman" w:hAnsi="Times New Roman" w:cs="Times New Roman" w:eastAsiaTheme="minorEastAsia"/>
      <w:sz w:val="24"/>
      <w:szCs w:val="24"/>
      <w:lang w:val="en-US"/>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520333">
      <w:bodyDiv w:val="1"/>
      <w:marLeft w:val="0"/>
      <w:marRight w:val="0"/>
      <w:marTop w:val="0"/>
      <w:marBottom w:val="0"/>
      <w:divBdr>
        <w:top w:val="none" w:sz="0" w:space="0" w:color="auto"/>
        <w:left w:val="none" w:sz="0" w:space="0" w:color="auto"/>
        <w:bottom w:val="none" w:sz="0" w:space="0" w:color="auto"/>
        <w:right w:val="none" w:sz="0" w:space="0" w:color="auto"/>
      </w:divBdr>
    </w:div>
    <w:div w:id="297956035">
      <w:bodyDiv w:val="1"/>
      <w:marLeft w:val="0"/>
      <w:marRight w:val="0"/>
      <w:marTop w:val="0"/>
      <w:marBottom w:val="0"/>
      <w:divBdr>
        <w:top w:val="none" w:sz="0" w:space="0" w:color="auto"/>
        <w:left w:val="none" w:sz="0" w:space="0" w:color="auto"/>
        <w:bottom w:val="none" w:sz="0" w:space="0" w:color="auto"/>
        <w:right w:val="none" w:sz="0" w:space="0" w:color="auto"/>
      </w:divBdr>
      <w:divsChild>
        <w:div w:id="1464155067">
          <w:marLeft w:val="144"/>
          <w:marRight w:val="0"/>
          <w:marTop w:val="0"/>
          <w:marBottom w:val="0"/>
          <w:divBdr>
            <w:top w:val="none" w:sz="0" w:space="0" w:color="auto"/>
            <w:left w:val="none" w:sz="0" w:space="0" w:color="auto"/>
            <w:bottom w:val="none" w:sz="0" w:space="0" w:color="auto"/>
            <w:right w:val="none" w:sz="0" w:space="0" w:color="auto"/>
          </w:divBdr>
        </w:div>
        <w:div w:id="48113100">
          <w:marLeft w:val="144"/>
          <w:marRight w:val="0"/>
          <w:marTop w:val="0"/>
          <w:marBottom w:val="0"/>
          <w:divBdr>
            <w:top w:val="none" w:sz="0" w:space="0" w:color="auto"/>
            <w:left w:val="none" w:sz="0" w:space="0" w:color="auto"/>
            <w:bottom w:val="none" w:sz="0" w:space="0" w:color="auto"/>
            <w:right w:val="none" w:sz="0" w:space="0" w:color="auto"/>
          </w:divBdr>
        </w:div>
        <w:div w:id="121970308">
          <w:marLeft w:val="144"/>
          <w:marRight w:val="0"/>
          <w:marTop w:val="0"/>
          <w:marBottom w:val="0"/>
          <w:divBdr>
            <w:top w:val="none" w:sz="0" w:space="0" w:color="auto"/>
            <w:left w:val="none" w:sz="0" w:space="0" w:color="auto"/>
            <w:bottom w:val="none" w:sz="0" w:space="0" w:color="auto"/>
            <w:right w:val="none" w:sz="0" w:space="0" w:color="auto"/>
          </w:divBdr>
        </w:div>
        <w:div w:id="1375041513">
          <w:marLeft w:val="144"/>
          <w:marRight w:val="0"/>
          <w:marTop w:val="0"/>
          <w:marBottom w:val="0"/>
          <w:divBdr>
            <w:top w:val="none" w:sz="0" w:space="0" w:color="auto"/>
            <w:left w:val="none" w:sz="0" w:space="0" w:color="auto"/>
            <w:bottom w:val="none" w:sz="0" w:space="0" w:color="auto"/>
            <w:right w:val="none" w:sz="0" w:space="0" w:color="auto"/>
          </w:divBdr>
        </w:div>
        <w:div w:id="203371618">
          <w:marLeft w:val="144"/>
          <w:marRight w:val="0"/>
          <w:marTop w:val="0"/>
          <w:marBottom w:val="0"/>
          <w:divBdr>
            <w:top w:val="none" w:sz="0" w:space="0" w:color="auto"/>
            <w:left w:val="none" w:sz="0" w:space="0" w:color="auto"/>
            <w:bottom w:val="none" w:sz="0" w:space="0" w:color="auto"/>
            <w:right w:val="none" w:sz="0" w:space="0" w:color="auto"/>
          </w:divBdr>
        </w:div>
        <w:div w:id="929391518">
          <w:marLeft w:val="144"/>
          <w:marRight w:val="0"/>
          <w:marTop w:val="0"/>
          <w:marBottom w:val="0"/>
          <w:divBdr>
            <w:top w:val="none" w:sz="0" w:space="0" w:color="auto"/>
            <w:left w:val="none" w:sz="0" w:space="0" w:color="auto"/>
            <w:bottom w:val="none" w:sz="0" w:space="0" w:color="auto"/>
            <w:right w:val="none" w:sz="0" w:space="0" w:color="auto"/>
          </w:divBdr>
        </w:div>
        <w:div w:id="1923489475">
          <w:marLeft w:val="144"/>
          <w:marRight w:val="0"/>
          <w:marTop w:val="0"/>
          <w:marBottom w:val="0"/>
          <w:divBdr>
            <w:top w:val="none" w:sz="0" w:space="0" w:color="auto"/>
            <w:left w:val="none" w:sz="0" w:space="0" w:color="auto"/>
            <w:bottom w:val="none" w:sz="0" w:space="0" w:color="auto"/>
            <w:right w:val="none" w:sz="0" w:space="0" w:color="auto"/>
          </w:divBdr>
        </w:div>
        <w:div w:id="1665283630">
          <w:marLeft w:val="144"/>
          <w:marRight w:val="0"/>
          <w:marTop w:val="0"/>
          <w:marBottom w:val="0"/>
          <w:divBdr>
            <w:top w:val="none" w:sz="0" w:space="0" w:color="auto"/>
            <w:left w:val="none" w:sz="0" w:space="0" w:color="auto"/>
            <w:bottom w:val="none" w:sz="0" w:space="0" w:color="auto"/>
            <w:right w:val="none" w:sz="0" w:space="0" w:color="auto"/>
          </w:divBdr>
        </w:div>
      </w:divsChild>
    </w:div>
    <w:div w:id="636178997">
      <w:bodyDiv w:val="1"/>
      <w:marLeft w:val="0"/>
      <w:marRight w:val="0"/>
      <w:marTop w:val="0"/>
      <w:marBottom w:val="0"/>
      <w:divBdr>
        <w:top w:val="none" w:sz="0" w:space="0" w:color="auto"/>
        <w:left w:val="none" w:sz="0" w:space="0" w:color="auto"/>
        <w:bottom w:val="none" w:sz="0" w:space="0" w:color="auto"/>
        <w:right w:val="none" w:sz="0" w:space="0" w:color="auto"/>
      </w:divBdr>
      <w:divsChild>
        <w:div w:id="1490294790">
          <w:marLeft w:val="144"/>
          <w:marRight w:val="0"/>
          <w:marTop w:val="240"/>
          <w:marBottom w:val="40"/>
          <w:divBdr>
            <w:top w:val="none" w:sz="0" w:space="0" w:color="auto"/>
            <w:left w:val="none" w:sz="0" w:space="0" w:color="auto"/>
            <w:bottom w:val="none" w:sz="0" w:space="0" w:color="auto"/>
            <w:right w:val="none" w:sz="0" w:space="0" w:color="auto"/>
          </w:divBdr>
        </w:div>
      </w:divsChild>
    </w:div>
    <w:div w:id="817916511">
      <w:bodyDiv w:val="1"/>
      <w:marLeft w:val="0"/>
      <w:marRight w:val="0"/>
      <w:marTop w:val="0"/>
      <w:marBottom w:val="0"/>
      <w:divBdr>
        <w:top w:val="none" w:sz="0" w:space="0" w:color="auto"/>
        <w:left w:val="none" w:sz="0" w:space="0" w:color="auto"/>
        <w:bottom w:val="none" w:sz="0" w:space="0" w:color="auto"/>
        <w:right w:val="none" w:sz="0" w:space="0" w:color="auto"/>
      </w:divBdr>
      <w:divsChild>
        <w:div w:id="1865628173">
          <w:marLeft w:val="0"/>
          <w:marRight w:val="0"/>
          <w:marTop w:val="0"/>
          <w:marBottom w:val="0"/>
          <w:divBdr>
            <w:top w:val="none" w:sz="0" w:space="0" w:color="auto"/>
            <w:left w:val="none" w:sz="0" w:space="0" w:color="auto"/>
            <w:bottom w:val="none" w:sz="0" w:space="0" w:color="auto"/>
            <w:right w:val="none" w:sz="0" w:space="0" w:color="auto"/>
          </w:divBdr>
        </w:div>
      </w:divsChild>
    </w:div>
    <w:div w:id="1535538303">
      <w:bodyDiv w:val="1"/>
      <w:marLeft w:val="0"/>
      <w:marRight w:val="0"/>
      <w:marTop w:val="0"/>
      <w:marBottom w:val="0"/>
      <w:divBdr>
        <w:top w:val="none" w:sz="0" w:space="0" w:color="auto"/>
        <w:left w:val="none" w:sz="0" w:space="0" w:color="auto"/>
        <w:bottom w:val="none" w:sz="0" w:space="0" w:color="auto"/>
        <w:right w:val="none" w:sz="0" w:space="0" w:color="auto"/>
      </w:divBdr>
    </w:div>
    <w:div w:id="1952979648">
      <w:bodyDiv w:val="1"/>
      <w:marLeft w:val="0"/>
      <w:marRight w:val="0"/>
      <w:marTop w:val="0"/>
      <w:marBottom w:val="0"/>
      <w:divBdr>
        <w:top w:val="none" w:sz="0" w:space="0" w:color="auto"/>
        <w:left w:val="none" w:sz="0" w:space="0" w:color="auto"/>
        <w:bottom w:val="none" w:sz="0" w:space="0" w:color="auto"/>
        <w:right w:val="none" w:sz="0" w:space="0" w:color="auto"/>
      </w:divBdr>
      <w:divsChild>
        <w:div w:id="810244158">
          <w:marLeft w:val="0"/>
          <w:marRight w:val="0"/>
          <w:marTop w:val="0"/>
          <w:marBottom w:val="0"/>
          <w:divBdr>
            <w:top w:val="none" w:sz="0" w:space="0" w:color="auto"/>
            <w:left w:val="none" w:sz="0" w:space="0" w:color="auto"/>
            <w:bottom w:val="none" w:sz="0" w:space="0" w:color="auto"/>
            <w:right w:val="none" w:sz="0" w:space="0" w:color="auto"/>
          </w:divBdr>
        </w:div>
      </w:divsChild>
    </w:div>
    <w:div w:id="2114351343">
      <w:bodyDiv w:val="1"/>
      <w:marLeft w:val="0"/>
      <w:marRight w:val="0"/>
      <w:marTop w:val="0"/>
      <w:marBottom w:val="0"/>
      <w:divBdr>
        <w:top w:val="none" w:sz="0" w:space="0" w:color="auto"/>
        <w:left w:val="none" w:sz="0" w:space="0" w:color="auto"/>
        <w:bottom w:val="none" w:sz="0" w:space="0" w:color="auto"/>
        <w:right w:val="none" w:sz="0" w:space="0" w:color="auto"/>
      </w:divBdr>
    </w:div>
    <w:div w:id="2138790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26" /><Relationship Type="http://schemas.openxmlformats.org/officeDocument/2006/relationships/settings" Target="settings.xml" Id="rId3" /><Relationship Type="http://schemas.openxmlformats.org/officeDocument/2006/relationships/image" Target="media/image3.png" Id="rId7" /><Relationship Type="http://schemas.openxmlformats.org/officeDocument/2006/relationships/fontTable" Target="fontTable.xml" Id="rId25"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webSettings" Target="webSettings.xml" Id="rId4" /><Relationship Type="http://schemas.openxmlformats.org/officeDocument/2006/relationships/image" Target="/media/image4.png" Id="R21d19a5f99d84ede" /><Relationship Type="http://schemas.openxmlformats.org/officeDocument/2006/relationships/image" Target="/media/image9.png" Id="R5d32a5def66840f7" /><Relationship Type="http://schemas.openxmlformats.org/officeDocument/2006/relationships/image" Target="/media/imagea.png" Id="R4c9303b8b2cb40a7" /><Relationship Type="http://schemas.openxmlformats.org/officeDocument/2006/relationships/image" Target="/media/imageb.png" Id="R72fb1a8ad10a4508" /><Relationship Type="http://schemas.openxmlformats.org/officeDocument/2006/relationships/image" Target="/media/imagec.png" Id="R9e4e9f0b8af64192" /><Relationship Type="http://schemas.openxmlformats.org/officeDocument/2006/relationships/image" Target="/media/image7.png" Id="R37c81cef96d04270" /><Relationship Type="http://schemas.openxmlformats.org/officeDocument/2006/relationships/image" Target="/media/image8.png" Id="R95f476ddf016448f" /><Relationship Type="http://schemas.openxmlformats.org/officeDocument/2006/relationships/hyperlink" Target="https://angeladuckworth.com/" TargetMode="External" Id="Ra063cb64376749a7" /><Relationship Type="http://schemas.openxmlformats.org/officeDocument/2006/relationships/image" Target="/media/imaged.png" Id="Rbac7cb2dd32d46ac" /><Relationship Type="http://schemas.openxmlformats.org/officeDocument/2006/relationships/hyperlink" Target="https://angeladuckworth.com/grit-scale/" TargetMode="External" Id="Ra51735c32ca74920" /><Relationship Type="http://schemas.openxmlformats.org/officeDocument/2006/relationships/hyperlink" Target="https://www.ncbi.nlm.nih.gov/pubmed/30210389" TargetMode="External" Id="R7e4c53ac1eae4e06" /><Relationship Type="http://schemas.openxmlformats.org/officeDocument/2006/relationships/hyperlink" Target="https://www.ontotext.com/knowledgehub/fundamentals/dikw-pyramid/" TargetMode="External" Id="R848cc56d99714bbb" /><Relationship Type="http://schemas.openxmlformats.org/officeDocument/2006/relationships/hyperlink" Target="https://researchguides.njit.edu/evaluate/CRAAP" TargetMode="External" Id="R2bcd18ffef934d6e" /><Relationship Type="http://schemas.microsoft.com/office/2019/09/relationships/intelligence" Target="intelligence.xml" Id="R2e83b48c41874da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Siam Bin Noor</dc:creator>
  <keywords/>
  <dc:description/>
  <lastModifiedBy>Salsabin Akthar (2029236)</lastModifiedBy>
  <revision>89</revision>
  <dcterms:created xsi:type="dcterms:W3CDTF">2021-11-29T19:46:00.0000000Z</dcterms:created>
  <dcterms:modified xsi:type="dcterms:W3CDTF">2021-12-08T20:22:26.7392495Z</dcterms:modified>
</coreProperties>
</file>