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1739E" w14:textId="77777777" w:rsidR="00C30D2E" w:rsidRDefault="00C30D2E" w:rsidP="00C30D2E">
      <w:pPr>
        <w:spacing w:line="360" w:lineRule="auto"/>
        <w:ind w:left="720"/>
        <w:jc w:val="left"/>
        <w:rPr>
          <w:rFonts w:cs="Arial"/>
          <w:b/>
          <w:bCs/>
          <w:color w:val="202124"/>
          <w:sz w:val="24"/>
          <w:szCs w:val="24"/>
          <w:shd w:val="clear" w:color="auto" w:fill="FFFFFF"/>
          <w:lang w:eastAsia="en-GB"/>
        </w:rPr>
      </w:pPr>
    </w:p>
    <w:p w14:paraId="6DCD54D4" w14:textId="77777777" w:rsidR="00C30D2E" w:rsidRDefault="00C30D2E" w:rsidP="00C30D2E">
      <w:pPr>
        <w:spacing w:line="360" w:lineRule="auto"/>
        <w:ind w:left="720"/>
        <w:jc w:val="left"/>
        <w:rPr>
          <w:rFonts w:cs="Arial"/>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9"/>
        <w:gridCol w:w="5329"/>
        <w:gridCol w:w="992"/>
        <w:gridCol w:w="2392"/>
      </w:tblGrid>
      <w:tr w:rsidR="00C30D2E" w:rsidRPr="00646CD9" w14:paraId="17816A4D" w14:textId="77777777" w:rsidTr="00C30D2E">
        <w:trPr>
          <w:trHeight w:val="559"/>
        </w:trPr>
        <w:tc>
          <w:tcPr>
            <w:tcW w:w="10722" w:type="dxa"/>
            <w:gridSpan w:val="4"/>
            <w:shd w:val="clear" w:color="auto" w:fill="auto"/>
            <w:hideMark/>
          </w:tcPr>
          <w:p w14:paraId="793C4073" w14:textId="77777777" w:rsidR="00C30D2E" w:rsidRPr="00C30D2E" w:rsidRDefault="00C30D2E" w:rsidP="00C30D2E">
            <w:pPr>
              <w:jc w:val="center"/>
              <w:rPr>
                <w:rFonts w:eastAsia="DengXian"/>
                <w:b/>
                <w:bCs/>
                <w:sz w:val="32"/>
                <w:szCs w:val="32"/>
              </w:rPr>
            </w:pPr>
            <w:r w:rsidRPr="00C30D2E">
              <w:rPr>
                <w:rFonts w:eastAsia="DengXian"/>
                <w:b/>
                <w:bCs/>
                <w:sz w:val="32"/>
                <w:szCs w:val="32"/>
              </w:rPr>
              <w:t>BMSK6007 Project Proposal (Terms of Reference)</w:t>
            </w:r>
          </w:p>
        </w:tc>
      </w:tr>
      <w:tr w:rsidR="00C30D2E" w:rsidRPr="00646CD9" w14:paraId="4C5E398A" w14:textId="77777777" w:rsidTr="00C30D2E">
        <w:trPr>
          <w:trHeight w:val="559"/>
        </w:trPr>
        <w:tc>
          <w:tcPr>
            <w:tcW w:w="2009" w:type="dxa"/>
            <w:shd w:val="clear" w:color="auto" w:fill="auto"/>
          </w:tcPr>
          <w:p w14:paraId="5AD7BC73" w14:textId="77777777" w:rsidR="00C30D2E" w:rsidRPr="00C30D2E" w:rsidRDefault="00C30D2E" w:rsidP="00504925">
            <w:pPr>
              <w:rPr>
                <w:rFonts w:eastAsia="DengXian"/>
                <w:b/>
                <w:bCs/>
                <w:szCs w:val="22"/>
              </w:rPr>
            </w:pPr>
            <w:r w:rsidRPr="00C30D2E">
              <w:rPr>
                <w:rFonts w:eastAsia="DengXian"/>
                <w:b/>
                <w:bCs/>
                <w:szCs w:val="22"/>
              </w:rPr>
              <w:t>PROJECT TITLE</w:t>
            </w:r>
          </w:p>
        </w:tc>
        <w:tc>
          <w:tcPr>
            <w:tcW w:w="8713" w:type="dxa"/>
            <w:gridSpan w:val="3"/>
            <w:shd w:val="clear" w:color="auto" w:fill="auto"/>
          </w:tcPr>
          <w:p w14:paraId="216575A0" w14:textId="6C8C942C" w:rsidR="00C30D2E" w:rsidRPr="00C30D2E" w:rsidRDefault="003D2B47" w:rsidP="00504925">
            <w:pPr>
              <w:rPr>
                <w:rFonts w:eastAsia="DengXian"/>
                <w:szCs w:val="22"/>
              </w:rPr>
            </w:pPr>
            <w:r>
              <w:rPr>
                <w:rFonts w:eastAsia="DengXian"/>
                <w:szCs w:val="22"/>
              </w:rPr>
              <w:t>Effective Leadership in the Charity Sector</w:t>
            </w:r>
          </w:p>
        </w:tc>
      </w:tr>
      <w:tr w:rsidR="00C30D2E" w:rsidRPr="00646CD9" w14:paraId="6AE03236" w14:textId="77777777" w:rsidTr="00C30D2E">
        <w:trPr>
          <w:trHeight w:val="559"/>
        </w:trPr>
        <w:tc>
          <w:tcPr>
            <w:tcW w:w="2009" w:type="dxa"/>
            <w:shd w:val="clear" w:color="auto" w:fill="auto"/>
            <w:hideMark/>
          </w:tcPr>
          <w:p w14:paraId="55D248BC" w14:textId="77777777" w:rsidR="00C30D2E" w:rsidRPr="00C30D2E" w:rsidRDefault="00C30D2E" w:rsidP="00504925">
            <w:pPr>
              <w:rPr>
                <w:rFonts w:eastAsia="DengXian"/>
                <w:b/>
                <w:bCs/>
                <w:sz w:val="20"/>
              </w:rPr>
            </w:pPr>
            <w:r w:rsidRPr="00C30D2E">
              <w:rPr>
                <w:rFonts w:eastAsia="DengXian"/>
                <w:b/>
                <w:bCs/>
                <w:sz w:val="20"/>
              </w:rPr>
              <w:t>STUDENT NAME &amp; NUMBER</w:t>
            </w:r>
          </w:p>
        </w:tc>
        <w:tc>
          <w:tcPr>
            <w:tcW w:w="8713" w:type="dxa"/>
            <w:gridSpan w:val="3"/>
            <w:shd w:val="clear" w:color="auto" w:fill="auto"/>
            <w:hideMark/>
          </w:tcPr>
          <w:p w14:paraId="7F3D39D2" w14:textId="7518C77F" w:rsidR="00C30D2E" w:rsidRPr="00C30D2E" w:rsidRDefault="00C30D2E" w:rsidP="00504925">
            <w:pPr>
              <w:rPr>
                <w:rFonts w:eastAsia="DengXian"/>
                <w:szCs w:val="22"/>
              </w:rPr>
            </w:pPr>
            <w:r w:rsidRPr="00C30D2E">
              <w:rPr>
                <w:rFonts w:eastAsia="DengXian"/>
                <w:szCs w:val="22"/>
              </w:rPr>
              <w:t> </w:t>
            </w:r>
            <w:r w:rsidR="003D2B47">
              <w:rPr>
                <w:rFonts w:eastAsia="DengXian"/>
                <w:szCs w:val="22"/>
              </w:rPr>
              <w:t>Enrique Quevedo Diaz, student number: 1917750</w:t>
            </w:r>
          </w:p>
        </w:tc>
      </w:tr>
      <w:tr w:rsidR="00C30D2E" w:rsidRPr="00646CD9" w14:paraId="23186BCD" w14:textId="77777777" w:rsidTr="00C30D2E">
        <w:trPr>
          <w:trHeight w:val="1525"/>
        </w:trPr>
        <w:tc>
          <w:tcPr>
            <w:tcW w:w="2009" w:type="dxa"/>
            <w:shd w:val="clear" w:color="auto" w:fill="auto"/>
            <w:hideMark/>
          </w:tcPr>
          <w:p w14:paraId="35F32473" w14:textId="77777777" w:rsidR="00C30D2E" w:rsidRPr="00C30D2E" w:rsidRDefault="00C30D2E" w:rsidP="00504925">
            <w:pPr>
              <w:rPr>
                <w:rFonts w:eastAsia="DengXian"/>
                <w:b/>
                <w:bCs/>
                <w:szCs w:val="22"/>
              </w:rPr>
            </w:pPr>
            <w:r w:rsidRPr="00C30D2E">
              <w:rPr>
                <w:rFonts w:eastAsia="DengXian"/>
                <w:b/>
                <w:bCs/>
                <w:szCs w:val="22"/>
              </w:rPr>
              <w:t>Organisational issue / topic to be investigated including boundaries and the purpose of the investigation.</w:t>
            </w:r>
          </w:p>
        </w:tc>
        <w:tc>
          <w:tcPr>
            <w:tcW w:w="8713" w:type="dxa"/>
            <w:gridSpan w:val="3"/>
            <w:shd w:val="clear" w:color="auto" w:fill="auto"/>
            <w:hideMark/>
          </w:tcPr>
          <w:p w14:paraId="4A58226C" w14:textId="77777777" w:rsidR="000F46D9" w:rsidRPr="000F46D9" w:rsidRDefault="000F46D9" w:rsidP="000F46D9">
            <w:pPr>
              <w:rPr>
                <w:rFonts w:eastAsia="DengXian"/>
                <w:szCs w:val="22"/>
              </w:rPr>
            </w:pPr>
            <w:bookmarkStart w:id="0" w:name="_Hlk114314453"/>
            <w:r w:rsidRPr="000F46D9">
              <w:rPr>
                <w:rFonts w:eastAsia="DengXian"/>
                <w:szCs w:val="22"/>
              </w:rPr>
              <w:t xml:space="preserve">Every charity leader must be able to make difficult decisions swiftly and effectively. Financially, charities must run a tight ship, so any decision must be prudent and well-considered. </w:t>
            </w:r>
          </w:p>
          <w:p w14:paraId="07EEE622" w14:textId="322D731C" w:rsidR="000F46D9" w:rsidRDefault="000F46D9" w:rsidP="000F46D9">
            <w:pPr>
              <w:rPr>
                <w:rFonts w:eastAsia="DengXian"/>
                <w:szCs w:val="22"/>
              </w:rPr>
            </w:pPr>
            <w:r w:rsidRPr="000F46D9">
              <w:rPr>
                <w:rFonts w:eastAsia="DengXian"/>
                <w:szCs w:val="22"/>
              </w:rPr>
              <w:t>The most exemplary leaders also ensure that they consider the opinions of others as well as pertinent facts and data before making decisions.</w:t>
            </w:r>
          </w:p>
          <w:p w14:paraId="504BFCC8" w14:textId="77777777" w:rsidR="003F573B" w:rsidRDefault="003F573B" w:rsidP="00504925">
            <w:pPr>
              <w:rPr>
                <w:rFonts w:eastAsia="DengXian"/>
                <w:szCs w:val="22"/>
              </w:rPr>
            </w:pPr>
          </w:p>
          <w:p w14:paraId="0E543224" w14:textId="78AD83F9" w:rsidR="009B5451" w:rsidRDefault="000F46D9" w:rsidP="000F46D9">
            <w:pPr>
              <w:rPr>
                <w:rFonts w:eastAsia="DengXian"/>
                <w:szCs w:val="22"/>
              </w:rPr>
            </w:pPr>
            <w:r w:rsidRPr="000F46D9">
              <w:rPr>
                <w:rFonts w:eastAsia="DengXian"/>
                <w:szCs w:val="22"/>
              </w:rPr>
              <w:t xml:space="preserve">This investigation aims to indicate the Terms of Reference of Effective Leadership in the Charity Sector, and to connect </w:t>
            </w:r>
            <w:r w:rsidR="009B5451">
              <w:rPr>
                <w:rFonts w:eastAsia="DengXian"/>
                <w:szCs w:val="22"/>
              </w:rPr>
              <w:t xml:space="preserve">with the following topics: </w:t>
            </w:r>
          </w:p>
          <w:p w14:paraId="532E8540" w14:textId="77777777" w:rsidR="00CD2BE1" w:rsidRDefault="00CD2BE1" w:rsidP="00CD2BE1">
            <w:pPr>
              <w:rPr>
                <w:rFonts w:eastAsia="DengXian"/>
                <w:szCs w:val="22"/>
              </w:rPr>
            </w:pPr>
          </w:p>
          <w:p w14:paraId="759CB053" w14:textId="17256873" w:rsidR="009B5451" w:rsidRPr="009B5451" w:rsidRDefault="00CD2BE1" w:rsidP="009B5451">
            <w:pPr>
              <w:numPr>
                <w:ilvl w:val="0"/>
                <w:numId w:val="6"/>
              </w:numPr>
              <w:rPr>
                <w:rFonts w:eastAsia="DengXian"/>
                <w:b/>
                <w:bCs/>
                <w:szCs w:val="22"/>
              </w:rPr>
            </w:pPr>
            <w:r w:rsidRPr="009B5451">
              <w:rPr>
                <w:rFonts w:eastAsia="DengXian"/>
                <w:b/>
                <w:bCs/>
                <w:szCs w:val="22"/>
              </w:rPr>
              <w:t>Emerging Leadership Skills in the Workplace</w:t>
            </w:r>
          </w:p>
          <w:p w14:paraId="4539F38B" w14:textId="313C6934" w:rsidR="00CD2BE1" w:rsidRPr="00CD2BE1" w:rsidRDefault="00CD2BE1" w:rsidP="009B5451">
            <w:pPr>
              <w:ind w:left="360"/>
              <w:rPr>
                <w:rFonts w:eastAsia="DengXian"/>
                <w:szCs w:val="22"/>
              </w:rPr>
            </w:pPr>
            <w:r w:rsidRPr="00CD2BE1">
              <w:rPr>
                <w:rFonts w:eastAsia="DengXian"/>
                <w:szCs w:val="22"/>
              </w:rPr>
              <w:t xml:space="preserve"> </w:t>
            </w:r>
          </w:p>
          <w:p w14:paraId="60A49BE4" w14:textId="57F0DBC2" w:rsidR="006A4A90" w:rsidRDefault="00CD2BE1" w:rsidP="00CD2BE1">
            <w:pPr>
              <w:rPr>
                <w:rFonts w:eastAsia="DengXian"/>
                <w:szCs w:val="22"/>
              </w:rPr>
            </w:pPr>
            <w:r w:rsidRPr="00CD2BE1">
              <w:rPr>
                <w:rFonts w:eastAsia="DengXian"/>
                <w:szCs w:val="22"/>
              </w:rPr>
              <w:t>The researcher would examine the necessary leadership style for a charity to assume the role of leader. And the capacity to create direction, inspire, delegate, and empower others to effect change in the workplace.</w:t>
            </w:r>
          </w:p>
          <w:p w14:paraId="4E2B97CA" w14:textId="182EE6B9" w:rsidR="00CD2BE1" w:rsidRDefault="00CD2BE1" w:rsidP="00CD2BE1">
            <w:pPr>
              <w:rPr>
                <w:rFonts w:eastAsia="DengXian"/>
                <w:szCs w:val="22"/>
              </w:rPr>
            </w:pPr>
          </w:p>
          <w:p w14:paraId="5A56064C" w14:textId="77777777" w:rsidR="009B5451" w:rsidRDefault="009B5451" w:rsidP="00CD2BE1">
            <w:pPr>
              <w:rPr>
                <w:rFonts w:eastAsia="DengXian"/>
                <w:szCs w:val="22"/>
              </w:rPr>
            </w:pPr>
          </w:p>
          <w:p w14:paraId="22C6D65C" w14:textId="3FCF431E" w:rsidR="00CD2BE1" w:rsidRPr="009B5451" w:rsidRDefault="00CD2BE1" w:rsidP="00CD2BE1">
            <w:pPr>
              <w:rPr>
                <w:rFonts w:eastAsia="DengXian"/>
                <w:b/>
                <w:bCs/>
                <w:szCs w:val="22"/>
              </w:rPr>
            </w:pPr>
            <w:r w:rsidRPr="009B5451">
              <w:rPr>
                <w:rFonts w:eastAsia="DengXian"/>
                <w:b/>
                <w:bCs/>
                <w:szCs w:val="22"/>
              </w:rPr>
              <w:t xml:space="preserve">2.0 </w:t>
            </w:r>
            <w:r w:rsidRPr="009B5451">
              <w:rPr>
                <w:rFonts w:eastAsia="DengXian"/>
                <w:b/>
                <w:bCs/>
                <w:szCs w:val="22"/>
              </w:rPr>
              <w:t>Effective team working in a charity</w:t>
            </w:r>
          </w:p>
          <w:p w14:paraId="411A42EA" w14:textId="77777777" w:rsidR="00CD2BE1" w:rsidRPr="00CD2BE1" w:rsidRDefault="00CD2BE1" w:rsidP="00CD2BE1">
            <w:pPr>
              <w:rPr>
                <w:rFonts w:eastAsia="DengXian"/>
                <w:szCs w:val="22"/>
              </w:rPr>
            </w:pPr>
          </w:p>
          <w:p w14:paraId="53451928" w14:textId="724C5554" w:rsidR="00CD2BE1" w:rsidRDefault="00CD2BE1" w:rsidP="00CD2BE1">
            <w:pPr>
              <w:rPr>
                <w:rFonts w:eastAsia="DengXian"/>
                <w:szCs w:val="22"/>
              </w:rPr>
            </w:pPr>
            <w:r w:rsidRPr="00CD2BE1">
              <w:rPr>
                <w:rFonts w:eastAsia="DengXian"/>
                <w:szCs w:val="22"/>
              </w:rPr>
              <w:t xml:space="preserve">We are applying and demonstrating comprehension of Tuckman and Belbin's most important theories, models, and ideas. Elements of High-Performing Teams: Critical Behaviours, Trust, Group Dynamics, </w:t>
            </w:r>
            <w:proofErr w:type="gramStart"/>
            <w:r w:rsidRPr="00CD2BE1">
              <w:rPr>
                <w:rFonts w:eastAsia="DengXian"/>
                <w:szCs w:val="22"/>
              </w:rPr>
              <w:t>We</w:t>
            </w:r>
            <w:proofErr w:type="gramEnd"/>
            <w:r w:rsidRPr="00CD2BE1">
              <w:rPr>
                <w:rFonts w:eastAsia="DengXian"/>
                <w:szCs w:val="22"/>
              </w:rPr>
              <w:t xml:space="preserve"> illustrate our work with examples from the charitable workplace.</w:t>
            </w:r>
          </w:p>
          <w:p w14:paraId="5846BC84" w14:textId="71B10266" w:rsidR="00CD2BE1" w:rsidRDefault="00CD2BE1" w:rsidP="00CD2BE1">
            <w:pPr>
              <w:rPr>
                <w:rFonts w:eastAsia="DengXian"/>
                <w:szCs w:val="22"/>
              </w:rPr>
            </w:pPr>
          </w:p>
          <w:p w14:paraId="2EB606C8" w14:textId="77777777" w:rsidR="009B5451" w:rsidRPr="00CD2BE1" w:rsidRDefault="009B5451" w:rsidP="00CD2BE1">
            <w:pPr>
              <w:rPr>
                <w:rFonts w:eastAsia="DengXian"/>
                <w:szCs w:val="22"/>
              </w:rPr>
            </w:pPr>
          </w:p>
          <w:p w14:paraId="2CBAF25D" w14:textId="7D2536AD" w:rsidR="00CD2BE1" w:rsidRPr="009B5451" w:rsidRDefault="00CD2BE1" w:rsidP="00CD2BE1">
            <w:pPr>
              <w:rPr>
                <w:rFonts w:eastAsia="DengXian"/>
                <w:b/>
                <w:bCs/>
                <w:szCs w:val="22"/>
              </w:rPr>
            </w:pPr>
            <w:r w:rsidRPr="009B5451">
              <w:rPr>
                <w:rFonts w:eastAsia="DengXian"/>
                <w:b/>
                <w:bCs/>
                <w:szCs w:val="22"/>
              </w:rPr>
              <w:t xml:space="preserve">3.0 </w:t>
            </w:r>
            <w:r w:rsidRPr="009B5451">
              <w:rPr>
                <w:rFonts w:eastAsia="DengXian"/>
                <w:b/>
                <w:bCs/>
                <w:szCs w:val="22"/>
              </w:rPr>
              <w:t xml:space="preserve">Professional Career Development </w:t>
            </w:r>
          </w:p>
          <w:p w14:paraId="1AF0AE88" w14:textId="77777777" w:rsidR="00CD2BE1" w:rsidRPr="00CD2BE1" w:rsidRDefault="00CD2BE1" w:rsidP="00CD2BE1">
            <w:pPr>
              <w:rPr>
                <w:rFonts w:eastAsia="DengXian"/>
                <w:szCs w:val="22"/>
              </w:rPr>
            </w:pPr>
          </w:p>
          <w:p w14:paraId="562D5248" w14:textId="56F91A80" w:rsidR="00CD2BE1" w:rsidRDefault="00CD2BE1" w:rsidP="00CD2BE1">
            <w:pPr>
              <w:rPr>
                <w:rFonts w:eastAsia="DengXian"/>
                <w:szCs w:val="22"/>
              </w:rPr>
            </w:pPr>
            <w:r w:rsidRPr="00CD2BE1">
              <w:rPr>
                <w:rFonts w:eastAsia="DengXian"/>
                <w:szCs w:val="22"/>
              </w:rPr>
              <w:t xml:space="preserve">Create a growth plan for the charity leader and another team </w:t>
            </w:r>
            <w:r w:rsidRPr="00CD2BE1">
              <w:rPr>
                <w:rFonts w:eastAsia="DengXian"/>
                <w:szCs w:val="22"/>
              </w:rPr>
              <w:t>member and</w:t>
            </w:r>
            <w:r w:rsidRPr="00CD2BE1">
              <w:rPr>
                <w:rFonts w:eastAsia="DengXian"/>
                <w:szCs w:val="22"/>
              </w:rPr>
              <w:t xml:space="preserve"> describe a method that could be utilised to track the team members' development. We will briefly examine learning and growth opportunities for ourselves and the other members. Identify support tools for the development of the leader and other team members, such as family, spouses, peers, training resources, job rotation and coaching.  We would be able to create SMART objectives. Develop personal development plans (PDP) to meet learning objectives.</w:t>
            </w:r>
          </w:p>
          <w:p w14:paraId="2D7A85BB" w14:textId="5069199E" w:rsidR="00CD2BE1" w:rsidRDefault="00CD2BE1" w:rsidP="00CD2BE1">
            <w:pPr>
              <w:rPr>
                <w:rFonts w:eastAsia="DengXian"/>
                <w:szCs w:val="22"/>
              </w:rPr>
            </w:pPr>
          </w:p>
          <w:p w14:paraId="1E81FC68" w14:textId="1765BD69" w:rsidR="00CD2BE1" w:rsidRPr="009B5451" w:rsidRDefault="00CD2BE1" w:rsidP="00CD2BE1">
            <w:pPr>
              <w:rPr>
                <w:rFonts w:eastAsia="DengXian"/>
                <w:b/>
                <w:bCs/>
                <w:szCs w:val="22"/>
              </w:rPr>
            </w:pPr>
            <w:r w:rsidRPr="009B5451">
              <w:rPr>
                <w:rFonts w:eastAsia="DengXian"/>
                <w:b/>
                <w:bCs/>
                <w:szCs w:val="22"/>
              </w:rPr>
              <w:t xml:space="preserve">4.0 </w:t>
            </w:r>
            <w:r w:rsidRPr="009B5451">
              <w:rPr>
                <w:rFonts w:eastAsia="DengXian"/>
                <w:b/>
                <w:bCs/>
                <w:szCs w:val="22"/>
              </w:rPr>
              <w:t xml:space="preserve">Project management </w:t>
            </w:r>
          </w:p>
          <w:p w14:paraId="7BBCE37D" w14:textId="77777777" w:rsidR="00CD2BE1" w:rsidRPr="00CD2BE1" w:rsidRDefault="00CD2BE1" w:rsidP="00CD2BE1">
            <w:pPr>
              <w:rPr>
                <w:rFonts w:eastAsia="DengXian"/>
                <w:szCs w:val="22"/>
              </w:rPr>
            </w:pPr>
          </w:p>
          <w:p w14:paraId="6B08B590" w14:textId="18703E14" w:rsidR="00CD2BE1" w:rsidRPr="006A4A90" w:rsidRDefault="00CD2BE1" w:rsidP="00CD2BE1">
            <w:pPr>
              <w:rPr>
                <w:rFonts w:eastAsia="DengXian"/>
                <w:szCs w:val="22"/>
              </w:rPr>
            </w:pPr>
            <w:r w:rsidRPr="00CD2BE1">
              <w:rPr>
                <w:rFonts w:eastAsia="DengXian"/>
                <w:szCs w:val="22"/>
              </w:rPr>
              <w:t xml:space="preserve">We must critically evaluate the usefulness of project management tools and techniques for managing a project in a </w:t>
            </w:r>
            <w:proofErr w:type="spellStart"/>
            <w:r w:rsidRPr="00CD2BE1">
              <w:rPr>
                <w:rFonts w:eastAsia="DengXian"/>
                <w:szCs w:val="22"/>
              </w:rPr>
              <w:t>nonprofit</w:t>
            </w:r>
            <w:proofErr w:type="spellEnd"/>
            <w:r w:rsidRPr="00CD2BE1">
              <w:rPr>
                <w:rFonts w:eastAsia="DengXian"/>
                <w:szCs w:val="22"/>
              </w:rPr>
              <w:t xml:space="preserve"> organisation and plan the implementation of an appropriately difficult project in the workplace.</w:t>
            </w:r>
          </w:p>
          <w:p w14:paraId="25FD69EC" w14:textId="77777777" w:rsidR="006A4A90" w:rsidRPr="006A4A90" w:rsidRDefault="006A4A90" w:rsidP="006A4A90">
            <w:pPr>
              <w:rPr>
                <w:rFonts w:eastAsia="DengXian"/>
                <w:szCs w:val="22"/>
              </w:rPr>
            </w:pPr>
          </w:p>
          <w:p w14:paraId="05D55263" w14:textId="33ACF081" w:rsidR="006A4A90" w:rsidRDefault="00CD2BE1" w:rsidP="006A4A90">
            <w:pPr>
              <w:rPr>
                <w:rFonts w:eastAsia="DengXian"/>
                <w:b/>
                <w:bCs/>
                <w:szCs w:val="22"/>
              </w:rPr>
            </w:pPr>
            <w:r w:rsidRPr="009B5451">
              <w:rPr>
                <w:rFonts w:eastAsia="DengXian"/>
                <w:b/>
                <w:bCs/>
                <w:szCs w:val="22"/>
              </w:rPr>
              <w:t xml:space="preserve">5.0 </w:t>
            </w:r>
            <w:r w:rsidR="006A4A90" w:rsidRPr="009B5451">
              <w:rPr>
                <w:rFonts w:eastAsia="DengXian"/>
                <w:b/>
                <w:bCs/>
                <w:szCs w:val="22"/>
              </w:rPr>
              <w:t xml:space="preserve">Digital Competencies and Research Methods </w:t>
            </w:r>
          </w:p>
          <w:p w14:paraId="0C9340E2" w14:textId="77777777" w:rsidR="009B5451" w:rsidRPr="009B5451" w:rsidRDefault="009B5451" w:rsidP="006A4A90">
            <w:pPr>
              <w:rPr>
                <w:rFonts w:eastAsia="DengXian"/>
                <w:b/>
                <w:bCs/>
                <w:szCs w:val="22"/>
              </w:rPr>
            </w:pPr>
          </w:p>
          <w:p w14:paraId="63C656A9" w14:textId="77777777" w:rsidR="006A4A90" w:rsidRPr="006A4A90" w:rsidRDefault="006A4A90" w:rsidP="006A4A90">
            <w:pPr>
              <w:rPr>
                <w:rFonts w:eastAsia="DengXian"/>
                <w:szCs w:val="22"/>
              </w:rPr>
            </w:pPr>
            <w:r w:rsidRPr="006A4A90">
              <w:rPr>
                <w:rFonts w:eastAsia="DengXian"/>
                <w:szCs w:val="22"/>
              </w:rPr>
              <w:t>We will examine the usage of technology in the workplace and social media, as well as how a leader in the third sector could utilise and leverage social media to increase networking and career possibilities. </w:t>
            </w:r>
          </w:p>
          <w:p w14:paraId="4AF78229" w14:textId="77777777" w:rsidR="006A4A90" w:rsidRPr="006A4A90" w:rsidRDefault="006A4A90" w:rsidP="006A4A90">
            <w:pPr>
              <w:rPr>
                <w:rFonts w:eastAsia="DengXian"/>
                <w:szCs w:val="22"/>
              </w:rPr>
            </w:pPr>
          </w:p>
          <w:p w14:paraId="5A152813" w14:textId="77777777" w:rsidR="006A4A90" w:rsidRPr="006A4A90" w:rsidRDefault="006A4A90" w:rsidP="006A4A90">
            <w:pPr>
              <w:rPr>
                <w:rFonts w:eastAsia="DengXian"/>
                <w:szCs w:val="22"/>
              </w:rPr>
            </w:pPr>
          </w:p>
          <w:p w14:paraId="78AF3605" w14:textId="19624B8D" w:rsidR="006A4A90" w:rsidRPr="009B5451" w:rsidRDefault="009B5451" w:rsidP="006A4A90">
            <w:pPr>
              <w:rPr>
                <w:rFonts w:eastAsia="DengXian"/>
                <w:b/>
                <w:bCs/>
                <w:szCs w:val="22"/>
              </w:rPr>
            </w:pPr>
            <w:r w:rsidRPr="009B5451">
              <w:rPr>
                <w:rFonts w:eastAsia="DengXian"/>
                <w:b/>
                <w:bCs/>
                <w:szCs w:val="22"/>
              </w:rPr>
              <w:t xml:space="preserve">6.0 </w:t>
            </w:r>
            <w:r w:rsidR="006A4A90" w:rsidRPr="009B5451">
              <w:rPr>
                <w:rFonts w:eastAsia="DengXian"/>
                <w:b/>
                <w:bCs/>
                <w:szCs w:val="22"/>
              </w:rPr>
              <w:t>Understand the Workplace Culture and its impact on Organisational Efficiency</w:t>
            </w:r>
          </w:p>
          <w:p w14:paraId="74B844D7" w14:textId="77777777" w:rsidR="006A4A90" w:rsidRPr="006A4A90" w:rsidRDefault="006A4A90" w:rsidP="006A4A90">
            <w:pPr>
              <w:rPr>
                <w:rFonts w:eastAsia="DengXian"/>
                <w:szCs w:val="22"/>
              </w:rPr>
            </w:pPr>
          </w:p>
          <w:p w14:paraId="013202B8" w14:textId="4AA120AB" w:rsidR="006A4A90" w:rsidRPr="006A4A90" w:rsidRDefault="006A4A90" w:rsidP="006A4A90">
            <w:pPr>
              <w:rPr>
                <w:rFonts w:eastAsia="DengXian"/>
                <w:szCs w:val="22"/>
              </w:rPr>
            </w:pPr>
            <w:r w:rsidRPr="006A4A90">
              <w:rPr>
                <w:rFonts w:eastAsia="DengXian"/>
                <w:szCs w:val="22"/>
              </w:rPr>
              <w:t>We must assess the culture and context of a charitable organisation and examine the organisation from the perspective of its wider environment</w:t>
            </w:r>
            <w:r w:rsidR="00CD2BE1">
              <w:rPr>
                <w:rFonts w:eastAsia="DengXian"/>
                <w:szCs w:val="22"/>
              </w:rPr>
              <w:t>, a</w:t>
            </w:r>
            <w:r w:rsidRPr="006A4A90">
              <w:rPr>
                <w:rFonts w:eastAsia="DengXian"/>
                <w:szCs w:val="22"/>
              </w:rPr>
              <w:t>nd the impact of the organisation's external and internal forces (PESTLE and SWOT analysis).</w:t>
            </w:r>
          </w:p>
          <w:p w14:paraId="769F0CFB" w14:textId="77777777" w:rsidR="006A4A90" w:rsidRPr="006A4A90" w:rsidRDefault="006A4A90" w:rsidP="006A4A90">
            <w:pPr>
              <w:rPr>
                <w:rFonts w:eastAsia="DengXian"/>
                <w:szCs w:val="22"/>
              </w:rPr>
            </w:pPr>
          </w:p>
          <w:p w14:paraId="4EC1E59B" w14:textId="77777777" w:rsidR="006A4A90" w:rsidRPr="006A4A90" w:rsidRDefault="006A4A90" w:rsidP="006A4A90">
            <w:pPr>
              <w:rPr>
                <w:rFonts w:eastAsia="DengXian"/>
                <w:szCs w:val="22"/>
              </w:rPr>
            </w:pPr>
          </w:p>
          <w:p w14:paraId="7F924A64" w14:textId="0BE30CCB" w:rsidR="006A4A90" w:rsidRPr="009B5451" w:rsidRDefault="009B5451" w:rsidP="006A4A90">
            <w:pPr>
              <w:rPr>
                <w:rFonts w:eastAsia="DengXian"/>
                <w:b/>
                <w:bCs/>
                <w:szCs w:val="22"/>
              </w:rPr>
            </w:pPr>
            <w:r w:rsidRPr="009B5451">
              <w:rPr>
                <w:rFonts w:eastAsia="DengXian"/>
                <w:b/>
                <w:bCs/>
                <w:szCs w:val="22"/>
              </w:rPr>
              <w:t xml:space="preserve">7.0 </w:t>
            </w:r>
            <w:r w:rsidR="006A4A90" w:rsidRPr="009B5451">
              <w:rPr>
                <w:rFonts w:eastAsia="DengXian"/>
                <w:b/>
                <w:bCs/>
                <w:szCs w:val="22"/>
              </w:rPr>
              <w:t>Knowledge and Information Management</w:t>
            </w:r>
          </w:p>
          <w:p w14:paraId="2A3CCB6D" w14:textId="77777777" w:rsidR="006A4A90" w:rsidRPr="006A4A90" w:rsidRDefault="006A4A90" w:rsidP="006A4A90">
            <w:pPr>
              <w:rPr>
                <w:rFonts w:eastAsia="DengXian"/>
                <w:szCs w:val="22"/>
              </w:rPr>
            </w:pPr>
          </w:p>
          <w:p w14:paraId="7954DA0E" w14:textId="77777777" w:rsidR="006A4A90" w:rsidRPr="006A4A90" w:rsidRDefault="006A4A90" w:rsidP="006A4A90">
            <w:pPr>
              <w:rPr>
                <w:rFonts w:eastAsia="DengXian"/>
                <w:szCs w:val="22"/>
              </w:rPr>
            </w:pPr>
            <w:r w:rsidRPr="006A4A90">
              <w:rPr>
                <w:rFonts w:eastAsia="DengXian"/>
                <w:szCs w:val="22"/>
              </w:rPr>
              <w:t>In organisational development, demonstrate an awareness of crucial knowledge management processes. </w:t>
            </w:r>
          </w:p>
          <w:p w14:paraId="473E3389" w14:textId="77777777" w:rsidR="006A4A90" w:rsidRPr="006A4A90" w:rsidRDefault="006A4A90" w:rsidP="006A4A90">
            <w:pPr>
              <w:rPr>
                <w:rFonts w:eastAsia="DengXian"/>
                <w:szCs w:val="22"/>
              </w:rPr>
            </w:pPr>
          </w:p>
          <w:p w14:paraId="384BF0B4" w14:textId="77777777" w:rsidR="006A4A90" w:rsidRPr="006A4A90" w:rsidRDefault="006A4A90" w:rsidP="006A4A90">
            <w:pPr>
              <w:rPr>
                <w:rFonts w:eastAsia="DengXian"/>
                <w:szCs w:val="22"/>
              </w:rPr>
            </w:pPr>
            <w:r w:rsidRPr="006A4A90">
              <w:rPr>
                <w:rFonts w:eastAsia="DengXian"/>
                <w:szCs w:val="22"/>
              </w:rPr>
              <w:t xml:space="preserve">Describe the requirements for creating, storing, applying, and integrating knowledge. </w:t>
            </w:r>
          </w:p>
          <w:p w14:paraId="3242078D" w14:textId="77777777" w:rsidR="006A4A90" w:rsidRPr="006A4A90" w:rsidRDefault="006A4A90" w:rsidP="006A4A90">
            <w:pPr>
              <w:rPr>
                <w:rFonts w:eastAsia="DengXian"/>
                <w:szCs w:val="22"/>
              </w:rPr>
            </w:pPr>
            <w:r w:rsidRPr="006A4A90">
              <w:rPr>
                <w:rFonts w:eastAsia="DengXian"/>
                <w:szCs w:val="22"/>
              </w:rPr>
              <w:t xml:space="preserve">Describe the value that knowledge assets bring to a charity </w:t>
            </w:r>
          </w:p>
          <w:p w14:paraId="2A287C8C" w14:textId="77777777" w:rsidR="006A4A90" w:rsidRPr="006A4A90" w:rsidRDefault="006A4A90" w:rsidP="006A4A90">
            <w:pPr>
              <w:rPr>
                <w:rFonts w:eastAsia="DengXian"/>
                <w:szCs w:val="22"/>
              </w:rPr>
            </w:pPr>
          </w:p>
          <w:p w14:paraId="6E3ED5E8" w14:textId="77777777" w:rsidR="006A4A90" w:rsidRPr="006A4A90" w:rsidRDefault="006A4A90" w:rsidP="006A4A90">
            <w:pPr>
              <w:rPr>
                <w:rFonts w:eastAsia="DengXian"/>
                <w:szCs w:val="22"/>
              </w:rPr>
            </w:pPr>
            <w:r w:rsidRPr="006A4A90">
              <w:rPr>
                <w:rFonts w:eastAsia="DengXian"/>
                <w:szCs w:val="22"/>
              </w:rPr>
              <w:t xml:space="preserve">Demonstrate an understanding of the idea and significance of knowledge management in relation to the knowledge assets of a charitable organisation and its management (control/administration). Determine the essential information and knowledge required for operational effectiveness inside the organisation. </w:t>
            </w:r>
          </w:p>
          <w:p w14:paraId="2AAFBC51" w14:textId="77777777" w:rsidR="006A4A90" w:rsidRPr="006A4A90" w:rsidRDefault="006A4A90" w:rsidP="006A4A90">
            <w:pPr>
              <w:rPr>
                <w:rFonts w:eastAsia="DengXian"/>
                <w:szCs w:val="22"/>
              </w:rPr>
            </w:pPr>
          </w:p>
          <w:p w14:paraId="32D8418D" w14:textId="77777777" w:rsidR="006A4A90" w:rsidRPr="006A4A90" w:rsidRDefault="006A4A90" w:rsidP="006A4A90">
            <w:pPr>
              <w:rPr>
                <w:rFonts w:eastAsia="DengXian"/>
                <w:szCs w:val="22"/>
              </w:rPr>
            </w:pPr>
          </w:p>
          <w:p w14:paraId="2D578BB3" w14:textId="279C2E21" w:rsidR="006A4A90" w:rsidRPr="009B5451" w:rsidRDefault="009B5451" w:rsidP="006A4A90">
            <w:pPr>
              <w:rPr>
                <w:rFonts w:eastAsia="DengXian"/>
                <w:b/>
                <w:bCs/>
                <w:szCs w:val="22"/>
              </w:rPr>
            </w:pPr>
            <w:r w:rsidRPr="009B5451">
              <w:rPr>
                <w:rFonts w:eastAsia="DengXian"/>
                <w:b/>
                <w:bCs/>
                <w:szCs w:val="22"/>
              </w:rPr>
              <w:t xml:space="preserve">8.0 </w:t>
            </w:r>
            <w:r w:rsidR="006A4A90" w:rsidRPr="009B5451">
              <w:rPr>
                <w:rFonts w:eastAsia="DengXian"/>
                <w:b/>
                <w:bCs/>
                <w:szCs w:val="22"/>
              </w:rPr>
              <w:t xml:space="preserve">Implementing and Driving Change </w:t>
            </w:r>
          </w:p>
          <w:p w14:paraId="129724D4" w14:textId="77777777" w:rsidR="006A4A90" w:rsidRPr="006A4A90" w:rsidRDefault="006A4A90" w:rsidP="006A4A90">
            <w:pPr>
              <w:rPr>
                <w:rFonts w:eastAsia="DengXian"/>
                <w:szCs w:val="22"/>
              </w:rPr>
            </w:pPr>
          </w:p>
          <w:p w14:paraId="4B6C817A" w14:textId="77777777" w:rsidR="006A4A90" w:rsidRPr="006A4A90" w:rsidRDefault="006A4A90" w:rsidP="006A4A90">
            <w:pPr>
              <w:rPr>
                <w:rFonts w:eastAsia="DengXian"/>
                <w:szCs w:val="22"/>
              </w:rPr>
            </w:pPr>
            <w:r w:rsidRPr="006A4A90">
              <w:rPr>
                <w:rFonts w:eastAsia="DengXian"/>
                <w:szCs w:val="22"/>
              </w:rPr>
              <w:t xml:space="preserve">Analyse the nature of change and evaluate complex leadership principles concerning change management in </w:t>
            </w:r>
            <w:proofErr w:type="spellStart"/>
            <w:r w:rsidRPr="006A4A90">
              <w:rPr>
                <w:rFonts w:eastAsia="DengXian"/>
                <w:szCs w:val="22"/>
              </w:rPr>
              <w:t>nonprofit</w:t>
            </w:r>
            <w:proofErr w:type="spellEnd"/>
            <w:r w:rsidRPr="006A4A90">
              <w:rPr>
                <w:rFonts w:eastAsia="DengXian"/>
                <w:szCs w:val="22"/>
              </w:rPr>
              <w:t xml:space="preserve"> organisations. </w:t>
            </w:r>
          </w:p>
          <w:p w14:paraId="1CB00275" w14:textId="77777777" w:rsidR="006A4A90" w:rsidRPr="006A4A90" w:rsidRDefault="006A4A90" w:rsidP="006A4A90">
            <w:pPr>
              <w:rPr>
                <w:rFonts w:eastAsia="DengXian"/>
                <w:szCs w:val="22"/>
              </w:rPr>
            </w:pPr>
          </w:p>
          <w:p w14:paraId="1D5D4BDC" w14:textId="77777777" w:rsidR="00CD2BE1" w:rsidRDefault="00CD2BE1" w:rsidP="006A4A90">
            <w:pPr>
              <w:rPr>
                <w:rFonts w:eastAsia="DengXian"/>
                <w:szCs w:val="22"/>
              </w:rPr>
            </w:pPr>
          </w:p>
          <w:p w14:paraId="275B13E1" w14:textId="336C9E3C" w:rsidR="006A4A90" w:rsidRPr="009B5451" w:rsidRDefault="009B5451" w:rsidP="006A4A90">
            <w:pPr>
              <w:rPr>
                <w:rFonts w:eastAsia="DengXian"/>
                <w:b/>
                <w:bCs/>
                <w:szCs w:val="22"/>
              </w:rPr>
            </w:pPr>
            <w:r w:rsidRPr="009B5451">
              <w:rPr>
                <w:rFonts w:eastAsia="DengXian"/>
                <w:b/>
                <w:bCs/>
                <w:szCs w:val="22"/>
              </w:rPr>
              <w:t xml:space="preserve">9.0 </w:t>
            </w:r>
            <w:r w:rsidR="006A4A90" w:rsidRPr="009B5451">
              <w:rPr>
                <w:rFonts w:eastAsia="DengXian"/>
                <w:b/>
                <w:bCs/>
                <w:szCs w:val="22"/>
              </w:rPr>
              <w:t xml:space="preserve">Mentoring and Coaching </w:t>
            </w:r>
          </w:p>
          <w:p w14:paraId="6C165C41" w14:textId="77777777" w:rsidR="006A4A90" w:rsidRPr="006A4A90" w:rsidRDefault="006A4A90" w:rsidP="006A4A90">
            <w:pPr>
              <w:rPr>
                <w:rFonts w:eastAsia="DengXian"/>
                <w:szCs w:val="22"/>
              </w:rPr>
            </w:pPr>
          </w:p>
          <w:p w14:paraId="30DE0853" w14:textId="77777777" w:rsidR="006A4A90" w:rsidRPr="006A4A90" w:rsidRDefault="006A4A90" w:rsidP="006A4A90">
            <w:pPr>
              <w:rPr>
                <w:rFonts w:eastAsia="DengXian"/>
                <w:szCs w:val="22"/>
              </w:rPr>
            </w:pPr>
            <w:r w:rsidRPr="006A4A90">
              <w:rPr>
                <w:rFonts w:eastAsia="DengXian"/>
                <w:szCs w:val="22"/>
              </w:rPr>
              <w:t xml:space="preserve">Understand the role of coaching and mentoring in charitable organisations and emphasise the model required by the organisation. </w:t>
            </w:r>
          </w:p>
          <w:p w14:paraId="50F22268" w14:textId="77777777" w:rsidR="006A4A90" w:rsidRPr="006A4A90" w:rsidRDefault="006A4A90" w:rsidP="006A4A90">
            <w:pPr>
              <w:rPr>
                <w:rFonts w:eastAsia="DengXian"/>
                <w:szCs w:val="22"/>
              </w:rPr>
            </w:pPr>
          </w:p>
          <w:p w14:paraId="741EC9D8" w14:textId="77777777" w:rsidR="006A4A90" w:rsidRPr="006A4A90" w:rsidRDefault="006A4A90" w:rsidP="006A4A90">
            <w:pPr>
              <w:rPr>
                <w:rFonts w:eastAsia="DengXian"/>
                <w:szCs w:val="22"/>
              </w:rPr>
            </w:pPr>
            <w:r w:rsidRPr="006A4A90">
              <w:rPr>
                <w:rFonts w:eastAsia="DengXian"/>
                <w:szCs w:val="22"/>
              </w:rPr>
              <w:t xml:space="preserve">Coaching and mentoring are practical abilities, so examples from charity are crucial to the investigation. Case studies are frequently beneficial in this context. </w:t>
            </w:r>
          </w:p>
          <w:p w14:paraId="5C324A0B" w14:textId="77777777" w:rsidR="006A4A90" w:rsidRPr="006A4A90" w:rsidRDefault="006A4A90" w:rsidP="006A4A90">
            <w:pPr>
              <w:rPr>
                <w:rFonts w:eastAsia="DengXian"/>
                <w:szCs w:val="22"/>
              </w:rPr>
            </w:pPr>
          </w:p>
          <w:p w14:paraId="25218353" w14:textId="77777777" w:rsidR="00CD2BE1" w:rsidRDefault="00CD2BE1" w:rsidP="006A4A90">
            <w:pPr>
              <w:rPr>
                <w:rFonts w:eastAsia="DengXian"/>
                <w:szCs w:val="22"/>
              </w:rPr>
            </w:pPr>
          </w:p>
          <w:p w14:paraId="104F7B77" w14:textId="3D482BB8" w:rsidR="006A4A90" w:rsidRPr="009B5451" w:rsidRDefault="009B5451" w:rsidP="006A4A90">
            <w:pPr>
              <w:rPr>
                <w:rFonts w:eastAsia="DengXian"/>
                <w:b/>
                <w:bCs/>
                <w:szCs w:val="22"/>
              </w:rPr>
            </w:pPr>
            <w:r w:rsidRPr="009B5451">
              <w:rPr>
                <w:rFonts w:eastAsia="DengXian"/>
                <w:b/>
                <w:bCs/>
                <w:szCs w:val="22"/>
              </w:rPr>
              <w:t>10</w:t>
            </w:r>
            <w:r>
              <w:rPr>
                <w:rFonts w:eastAsia="DengXian"/>
                <w:b/>
                <w:bCs/>
                <w:szCs w:val="22"/>
              </w:rPr>
              <w:t>.0</w:t>
            </w:r>
            <w:r w:rsidRPr="009B5451">
              <w:rPr>
                <w:rFonts w:eastAsia="DengXian"/>
                <w:b/>
                <w:bCs/>
                <w:szCs w:val="22"/>
              </w:rPr>
              <w:t xml:space="preserve"> </w:t>
            </w:r>
            <w:r w:rsidR="006A4A90" w:rsidRPr="009B5451">
              <w:rPr>
                <w:rFonts w:eastAsia="DengXian"/>
                <w:b/>
                <w:bCs/>
                <w:szCs w:val="22"/>
              </w:rPr>
              <w:t xml:space="preserve">Developing Emotional Intelligence in the </w:t>
            </w:r>
            <w:proofErr w:type="spellStart"/>
            <w:r w:rsidR="006A4A90" w:rsidRPr="009B5451">
              <w:rPr>
                <w:rFonts w:eastAsia="DengXian"/>
                <w:b/>
                <w:bCs/>
                <w:szCs w:val="22"/>
              </w:rPr>
              <w:t>nonprofit</w:t>
            </w:r>
            <w:proofErr w:type="spellEnd"/>
            <w:r w:rsidR="006A4A90" w:rsidRPr="009B5451">
              <w:rPr>
                <w:rFonts w:eastAsia="DengXian"/>
                <w:b/>
                <w:bCs/>
                <w:szCs w:val="22"/>
              </w:rPr>
              <w:t xml:space="preserve"> sector </w:t>
            </w:r>
          </w:p>
          <w:p w14:paraId="5440342F" w14:textId="77777777" w:rsidR="006A4A90" w:rsidRPr="006A4A90" w:rsidRDefault="006A4A90" w:rsidP="006A4A90">
            <w:pPr>
              <w:rPr>
                <w:rFonts w:eastAsia="DengXian"/>
                <w:szCs w:val="22"/>
              </w:rPr>
            </w:pPr>
          </w:p>
          <w:p w14:paraId="3E1ED281" w14:textId="3EB2CCE2" w:rsidR="006A4A90" w:rsidRPr="006A4A90" w:rsidRDefault="006A4A90" w:rsidP="006A4A90">
            <w:pPr>
              <w:rPr>
                <w:rFonts w:eastAsia="DengXian"/>
                <w:szCs w:val="22"/>
              </w:rPr>
            </w:pPr>
            <w:r w:rsidRPr="006A4A90">
              <w:rPr>
                <w:rFonts w:eastAsia="DengXian"/>
                <w:szCs w:val="22"/>
              </w:rPr>
              <w:t xml:space="preserve">Utilise theories of emotional intelligence and Mindfulness to assess the impact of emotions on the performance of the </w:t>
            </w:r>
            <w:r w:rsidR="009B5451" w:rsidRPr="006A4A90">
              <w:rPr>
                <w:rFonts w:eastAsia="DengXian"/>
                <w:szCs w:val="22"/>
              </w:rPr>
              <w:t>non-profit</w:t>
            </w:r>
            <w:r w:rsidRPr="006A4A90">
              <w:rPr>
                <w:rFonts w:eastAsia="DengXian"/>
                <w:szCs w:val="22"/>
              </w:rPr>
              <w:t xml:space="preserve"> sector. </w:t>
            </w:r>
          </w:p>
          <w:p w14:paraId="3F7E7A20" w14:textId="77777777" w:rsidR="006A4A90" w:rsidRPr="006A4A90" w:rsidRDefault="006A4A90" w:rsidP="006A4A90">
            <w:pPr>
              <w:rPr>
                <w:rFonts w:eastAsia="DengXian"/>
                <w:szCs w:val="22"/>
              </w:rPr>
            </w:pPr>
          </w:p>
          <w:p w14:paraId="0033B362" w14:textId="06C7F03F" w:rsidR="006A4A90" w:rsidRPr="00C30D2E" w:rsidRDefault="006A4A90" w:rsidP="006A4A90">
            <w:pPr>
              <w:rPr>
                <w:rFonts w:eastAsia="DengXian"/>
                <w:szCs w:val="22"/>
              </w:rPr>
            </w:pPr>
            <w:r w:rsidRPr="006A4A90">
              <w:rPr>
                <w:rFonts w:eastAsia="DengXian"/>
                <w:szCs w:val="22"/>
              </w:rPr>
              <w:t xml:space="preserve">Examine both emotional intelligence and Mindfulness to comprehend the impact of emotions on a </w:t>
            </w:r>
            <w:r w:rsidR="009B5451" w:rsidRPr="006A4A90">
              <w:rPr>
                <w:rFonts w:eastAsia="DengXian"/>
                <w:szCs w:val="22"/>
              </w:rPr>
              <w:t>non-profit</w:t>
            </w:r>
            <w:r w:rsidRPr="006A4A90">
              <w:rPr>
                <w:rFonts w:eastAsia="DengXian"/>
                <w:szCs w:val="22"/>
              </w:rPr>
              <w:t xml:space="preserve"> organisation's performance.</w:t>
            </w:r>
          </w:p>
          <w:bookmarkEnd w:id="0"/>
          <w:p w14:paraId="3BAB10B3" w14:textId="77777777" w:rsidR="00C30D2E" w:rsidRPr="00C30D2E" w:rsidRDefault="00C30D2E" w:rsidP="00504925">
            <w:pPr>
              <w:rPr>
                <w:rFonts w:eastAsia="DengXian"/>
                <w:szCs w:val="22"/>
              </w:rPr>
            </w:pPr>
          </w:p>
          <w:p w14:paraId="686225BE" w14:textId="77777777" w:rsidR="00C30D2E" w:rsidRPr="00C30D2E" w:rsidRDefault="00C30D2E" w:rsidP="00504925">
            <w:pPr>
              <w:rPr>
                <w:rFonts w:eastAsia="DengXian"/>
                <w:szCs w:val="22"/>
              </w:rPr>
            </w:pPr>
          </w:p>
          <w:p w14:paraId="184ED39A" w14:textId="77777777" w:rsidR="00C30D2E" w:rsidRPr="00C30D2E" w:rsidRDefault="00C30D2E" w:rsidP="00504925">
            <w:pPr>
              <w:rPr>
                <w:rFonts w:eastAsia="DengXian"/>
                <w:szCs w:val="22"/>
              </w:rPr>
            </w:pPr>
          </w:p>
        </w:tc>
      </w:tr>
      <w:tr w:rsidR="00C30D2E" w:rsidRPr="00646CD9" w14:paraId="4113C660" w14:textId="77777777" w:rsidTr="00C30D2E">
        <w:trPr>
          <w:trHeight w:val="1525"/>
        </w:trPr>
        <w:tc>
          <w:tcPr>
            <w:tcW w:w="2009" w:type="dxa"/>
            <w:shd w:val="clear" w:color="auto" w:fill="auto"/>
            <w:hideMark/>
          </w:tcPr>
          <w:p w14:paraId="7AEC5B6E" w14:textId="77777777" w:rsidR="00C30D2E" w:rsidRPr="00C30D2E" w:rsidRDefault="00C30D2E" w:rsidP="00504925">
            <w:pPr>
              <w:rPr>
                <w:rFonts w:eastAsia="DengXian"/>
                <w:b/>
                <w:bCs/>
                <w:szCs w:val="22"/>
              </w:rPr>
            </w:pPr>
            <w:r w:rsidRPr="00C30D2E">
              <w:rPr>
                <w:rFonts w:eastAsia="DengXian"/>
                <w:b/>
                <w:bCs/>
                <w:szCs w:val="22"/>
              </w:rPr>
              <w:lastRenderedPageBreak/>
              <w:t>Why do you want / need to address the issue (problem, topic)?</w:t>
            </w:r>
          </w:p>
          <w:p w14:paraId="587C817F" w14:textId="77777777" w:rsidR="00C30D2E" w:rsidRPr="00C30D2E" w:rsidRDefault="00C30D2E" w:rsidP="00504925">
            <w:pPr>
              <w:rPr>
                <w:rFonts w:eastAsia="DengXian"/>
                <w:b/>
                <w:bCs/>
                <w:szCs w:val="22"/>
              </w:rPr>
            </w:pPr>
          </w:p>
          <w:p w14:paraId="3B80CCC3" w14:textId="77777777" w:rsidR="00C30D2E" w:rsidRPr="00C30D2E" w:rsidRDefault="00C30D2E" w:rsidP="00504925">
            <w:pPr>
              <w:rPr>
                <w:rFonts w:eastAsia="DengXian"/>
                <w:b/>
                <w:bCs/>
                <w:szCs w:val="22"/>
              </w:rPr>
            </w:pPr>
          </w:p>
        </w:tc>
        <w:tc>
          <w:tcPr>
            <w:tcW w:w="8713" w:type="dxa"/>
            <w:gridSpan w:val="3"/>
            <w:shd w:val="clear" w:color="auto" w:fill="auto"/>
            <w:hideMark/>
          </w:tcPr>
          <w:p w14:paraId="573C36B2" w14:textId="77777777" w:rsidR="00C30D2E" w:rsidRPr="00C30D2E" w:rsidRDefault="00C30D2E" w:rsidP="00504925">
            <w:pPr>
              <w:rPr>
                <w:rFonts w:eastAsia="DengXian"/>
                <w:szCs w:val="22"/>
              </w:rPr>
            </w:pPr>
            <w:r w:rsidRPr="00C30D2E">
              <w:rPr>
                <w:rFonts w:eastAsia="DengXian"/>
                <w:szCs w:val="22"/>
              </w:rPr>
              <w:t> </w:t>
            </w:r>
          </w:p>
          <w:p w14:paraId="3C0B2D0C" w14:textId="77777777" w:rsidR="00C30D2E" w:rsidRPr="00C30D2E" w:rsidRDefault="00C30D2E" w:rsidP="00504925">
            <w:pPr>
              <w:rPr>
                <w:rFonts w:eastAsia="DengXian"/>
                <w:szCs w:val="22"/>
              </w:rPr>
            </w:pPr>
          </w:p>
          <w:p w14:paraId="11219AB3" w14:textId="38619CA7" w:rsidR="00C30D2E" w:rsidRPr="00C30D2E" w:rsidRDefault="002F772B" w:rsidP="00504925">
            <w:pPr>
              <w:rPr>
                <w:rFonts w:eastAsia="DengXian"/>
                <w:szCs w:val="22"/>
              </w:rPr>
            </w:pPr>
            <w:r w:rsidRPr="002F772B">
              <w:rPr>
                <w:rFonts w:eastAsia="DengXian"/>
                <w:szCs w:val="22"/>
              </w:rPr>
              <w:t xml:space="preserve">Because </w:t>
            </w:r>
            <w:r w:rsidR="009B5451">
              <w:rPr>
                <w:rFonts w:eastAsia="DengXian"/>
                <w:szCs w:val="22"/>
              </w:rPr>
              <w:t>the researcher</w:t>
            </w:r>
            <w:r w:rsidRPr="002F772B">
              <w:rPr>
                <w:rFonts w:eastAsia="DengXian"/>
                <w:szCs w:val="22"/>
              </w:rPr>
              <w:t xml:space="preserve"> is involved in leadership and management in the third sector</w:t>
            </w:r>
            <w:r>
              <w:rPr>
                <w:rFonts w:eastAsia="DengXian"/>
                <w:szCs w:val="22"/>
              </w:rPr>
              <w:t>.</w:t>
            </w:r>
          </w:p>
          <w:p w14:paraId="5138713C" w14:textId="77777777" w:rsidR="00C30D2E" w:rsidRPr="00C30D2E" w:rsidRDefault="00C30D2E" w:rsidP="00504925">
            <w:pPr>
              <w:rPr>
                <w:rFonts w:eastAsia="DengXian"/>
                <w:szCs w:val="22"/>
              </w:rPr>
            </w:pPr>
          </w:p>
          <w:p w14:paraId="7D5CEB14" w14:textId="77777777" w:rsidR="00C30D2E" w:rsidRPr="00C30D2E" w:rsidRDefault="00C30D2E" w:rsidP="00504925">
            <w:pPr>
              <w:rPr>
                <w:rFonts w:eastAsia="DengXian"/>
                <w:szCs w:val="22"/>
              </w:rPr>
            </w:pPr>
          </w:p>
          <w:p w14:paraId="70B347C3" w14:textId="77777777" w:rsidR="00C30D2E" w:rsidRPr="00C30D2E" w:rsidRDefault="00C30D2E" w:rsidP="00504925">
            <w:pPr>
              <w:rPr>
                <w:rFonts w:eastAsia="DengXian"/>
                <w:szCs w:val="22"/>
              </w:rPr>
            </w:pPr>
          </w:p>
          <w:p w14:paraId="28D4FA74" w14:textId="77777777" w:rsidR="00C30D2E" w:rsidRPr="00C30D2E" w:rsidRDefault="00C30D2E" w:rsidP="00504925">
            <w:pPr>
              <w:rPr>
                <w:rFonts w:eastAsia="DengXian"/>
                <w:szCs w:val="22"/>
              </w:rPr>
            </w:pPr>
          </w:p>
          <w:p w14:paraId="0D98FC4D" w14:textId="77777777" w:rsidR="00C30D2E" w:rsidRPr="00C30D2E" w:rsidRDefault="00C30D2E" w:rsidP="00504925">
            <w:pPr>
              <w:rPr>
                <w:rFonts w:eastAsia="DengXian"/>
                <w:szCs w:val="22"/>
              </w:rPr>
            </w:pPr>
          </w:p>
        </w:tc>
      </w:tr>
      <w:tr w:rsidR="00C30D2E" w:rsidRPr="00646CD9" w14:paraId="2382D5D1" w14:textId="77777777" w:rsidTr="00C30D2E">
        <w:trPr>
          <w:trHeight w:val="1525"/>
        </w:trPr>
        <w:tc>
          <w:tcPr>
            <w:tcW w:w="2009" w:type="dxa"/>
            <w:shd w:val="clear" w:color="auto" w:fill="auto"/>
          </w:tcPr>
          <w:p w14:paraId="2EAE37C1" w14:textId="77777777" w:rsidR="00C30D2E" w:rsidRPr="00C30D2E" w:rsidRDefault="00C30D2E" w:rsidP="00504925">
            <w:pPr>
              <w:rPr>
                <w:rFonts w:eastAsia="DengXian"/>
                <w:b/>
                <w:bCs/>
                <w:szCs w:val="22"/>
              </w:rPr>
            </w:pPr>
            <w:r w:rsidRPr="00C30D2E">
              <w:rPr>
                <w:rFonts w:eastAsia="DengXian"/>
                <w:b/>
                <w:bCs/>
                <w:szCs w:val="22"/>
              </w:rPr>
              <w:lastRenderedPageBreak/>
              <w:t>What do you plan to accomplish with your project?</w:t>
            </w:r>
          </w:p>
        </w:tc>
        <w:tc>
          <w:tcPr>
            <w:tcW w:w="8713" w:type="dxa"/>
            <w:gridSpan w:val="3"/>
            <w:shd w:val="clear" w:color="auto" w:fill="auto"/>
          </w:tcPr>
          <w:p w14:paraId="6C9DA9A6" w14:textId="77777777" w:rsidR="00C30D2E" w:rsidRPr="00C30D2E" w:rsidRDefault="00C30D2E" w:rsidP="00504925">
            <w:pPr>
              <w:rPr>
                <w:rFonts w:eastAsia="DengXian"/>
                <w:szCs w:val="22"/>
              </w:rPr>
            </w:pPr>
          </w:p>
          <w:p w14:paraId="77822A88" w14:textId="77777777" w:rsidR="00C30D2E" w:rsidRPr="00C30D2E" w:rsidRDefault="00C30D2E" w:rsidP="00504925">
            <w:pPr>
              <w:rPr>
                <w:rFonts w:eastAsia="DengXian"/>
                <w:szCs w:val="22"/>
              </w:rPr>
            </w:pPr>
          </w:p>
          <w:p w14:paraId="57A68C88" w14:textId="7012F63E" w:rsidR="00C30D2E" w:rsidRPr="00C30D2E" w:rsidRDefault="007B64A1" w:rsidP="00504925">
            <w:pPr>
              <w:rPr>
                <w:rFonts w:eastAsia="DengXian"/>
                <w:szCs w:val="22"/>
              </w:rPr>
            </w:pPr>
            <w:r>
              <w:rPr>
                <w:rFonts w:eastAsia="DengXian"/>
                <w:szCs w:val="22"/>
              </w:rPr>
              <w:t xml:space="preserve">To identify the key elements to become an </w:t>
            </w:r>
            <w:r w:rsidR="00946D60">
              <w:rPr>
                <w:rFonts w:eastAsia="DengXian"/>
                <w:szCs w:val="22"/>
              </w:rPr>
              <w:t xml:space="preserve">effective leadership in the charity sector. </w:t>
            </w:r>
          </w:p>
          <w:p w14:paraId="2B6A1141" w14:textId="77777777" w:rsidR="00C30D2E" w:rsidRPr="00C30D2E" w:rsidRDefault="00C30D2E" w:rsidP="00504925">
            <w:pPr>
              <w:rPr>
                <w:rFonts w:eastAsia="DengXian"/>
                <w:szCs w:val="22"/>
              </w:rPr>
            </w:pPr>
          </w:p>
          <w:p w14:paraId="1F24A7E8" w14:textId="77777777" w:rsidR="00C30D2E" w:rsidRPr="00C30D2E" w:rsidRDefault="00C30D2E" w:rsidP="00504925">
            <w:pPr>
              <w:rPr>
                <w:rFonts w:eastAsia="DengXian"/>
                <w:szCs w:val="22"/>
              </w:rPr>
            </w:pPr>
          </w:p>
          <w:p w14:paraId="5C4A3916" w14:textId="77777777" w:rsidR="00C30D2E" w:rsidRPr="00C30D2E" w:rsidRDefault="00C30D2E" w:rsidP="00504925">
            <w:pPr>
              <w:rPr>
                <w:rFonts w:eastAsia="DengXian"/>
                <w:szCs w:val="22"/>
              </w:rPr>
            </w:pPr>
          </w:p>
          <w:p w14:paraId="267CD79C" w14:textId="77777777" w:rsidR="00C30D2E" w:rsidRPr="00C30D2E" w:rsidRDefault="00C30D2E" w:rsidP="00504925">
            <w:pPr>
              <w:rPr>
                <w:rFonts w:eastAsia="DengXian"/>
                <w:szCs w:val="22"/>
              </w:rPr>
            </w:pPr>
          </w:p>
          <w:p w14:paraId="1E68549D" w14:textId="77777777" w:rsidR="00C30D2E" w:rsidRPr="00C30D2E" w:rsidRDefault="00C30D2E" w:rsidP="00504925">
            <w:pPr>
              <w:rPr>
                <w:rFonts w:eastAsia="DengXian"/>
                <w:szCs w:val="22"/>
              </w:rPr>
            </w:pPr>
          </w:p>
        </w:tc>
      </w:tr>
      <w:tr w:rsidR="00C30D2E" w:rsidRPr="00646CD9" w14:paraId="23DD6EF5" w14:textId="77777777" w:rsidTr="00C30D2E">
        <w:trPr>
          <w:trHeight w:val="1525"/>
        </w:trPr>
        <w:tc>
          <w:tcPr>
            <w:tcW w:w="2009" w:type="dxa"/>
            <w:shd w:val="clear" w:color="auto" w:fill="auto"/>
            <w:hideMark/>
          </w:tcPr>
          <w:p w14:paraId="6D51710A" w14:textId="77777777" w:rsidR="00C30D2E" w:rsidRPr="00C30D2E" w:rsidRDefault="00C30D2E" w:rsidP="00504925">
            <w:pPr>
              <w:rPr>
                <w:rFonts w:eastAsia="DengXian"/>
                <w:b/>
                <w:bCs/>
                <w:szCs w:val="22"/>
              </w:rPr>
            </w:pPr>
            <w:r w:rsidRPr="00C30D2E">
              <w:rPr>
                <w:rFonts w:eastAsia="DengXian"/>
                <w:b/>
                <w:bCs/>
                <w:szCs w:val="22"/>
              </w:rPr>
              <w:t>What research methodology will you use and why?</w:t>
            </w:r>
          </w:p>
        </w:tc>
        <w:tc>
          <w:tcPr>
            <w:tcW w:w="8713" w:type="dxa"/>
            <w:gridSpan w:val="3"/>
            <w:shd w:val="clear" w:color="auto" w:fill="auto"/>
            <w:hideMark/>
          </w:tcPr>
          <w:p w14:paraId="686A7CB9" w14:textId="77777777" w:rsidR="00C30D2E" w:rsidRPr="00C30D2E" w:rsidRDefault="00C30D2E" w:rsidP="00504925">
            <w:pPr>
              <w:rPr>
                <w:rFonts w:eastAsia="DengXian"/>
                <w:szCs w:val="22"/>
              </w:rPr>
            </w:pPr>
            <w:r w:rsidRPr="00C30D2E">
              <w:rPr>
                <w:rFonts w:eastAsia="DengXian"/>
                <w:szCs w:val="22"/>
              </w:rPr>
              <w:t> </w:t>
            </w:r>
          </w:p>
          <w:p w14:paraId="1FFE3068" w14:textId="551C1D4F" w:rsidR="00C30D2E" w:rsidRPr="00C30D2E" w:rsidRDefault="007B64A1" w:rsidP="00504925">
            <w:pPr>
              <w:rPr>
                <w:rFonts w:eastAsia="DengXian"/>
                <w:szCs w:val="22"/>
              </w:rPr>
            </w:pPr>
            <w:r w:rsidRPr="007B64A1">
              <w:rPr>
                <w:rFonts w:eastAsia="DengXian"/>
                <w:szCs w:val="22"/>
              </w:rPr>
              <w:t xml:space="preserve">The researcher will be connecting the topics </w:t>
            </w:r>
            <w:r w:rsidR="006479E8">
              <w:rPr>
                <w:rFonts w:eastAsia="DengXian"/>
                <w:szCs w:val="22"/>
              </w:rPr>
              <w:t xml:space="preserve">and will use the </w:t>
            </w:r>
            <w:r w:rsidR="0073424E">
              <w:rPr>
                <w:rFonts w:eastAsia="DengXian"/>
                <w:szCs w:val="22"/>
              </w:rPr>
              <w:t xml:space="preserve">qualitative </w:t>
            </w:r>
            <w:r w:rsidR="006479E8">
              <w:rPr>
                <w:rFonts w:eastAsia="DengXian"/>
                <w:szCs w:val="22"/>
              </w:rPr>
              <w:t>data collected during the last assignments</w:t>
            </w:r>
            <w:r w:rsidRPr="007B64A1">
              <w:rPr>
                <w:rFonts w:eastAsia="DengXian"/>
                <w:szCs w:val="22"/>
              </w:rPr>
              <w:t xml:space="preserve"> </w:t>
            </w:r>
            <w:r w:rsidR="006479E8">
              <w:rPr>
                <w:rFonts w:eastAsia="DengXian"/>
                <w:szCs w:val="22"/>
              </w:rPr>
              <w:t xml:space="preserve">in </w:t>
            </w:r>
            <w:r w:rsidRPr="007B64A1">
              <w:rPr>
                <w:rFonts w:eastAsia="DengXian"/>
                <w:szCs w:val="22"/>
              </w:rPr>
              <w:t xml:space="preserve">levels 4, 5 and 6 of the studies of Management and Leadership Skills for the Workplace course at the </w:t>
            </w:r>
            <w:proofErr w:type="gramStart"/>
            <w:r w:rsidRPr="007B64A1">
              <w:rPr>
                <w:rFonts w:eastAsia="DengXian"/>
                <w:szCs w:val="22"/>
              </w:rPr>
              <w:t>UWTSD, and</w:t>
            </w:r>
            <w:proofErr w:type="gramEnd"/>
            <w:r w:rsidRPr="007B64A1">
              <w:rPr>
                <w:rFonts w:eastAsia="DengXian"/>
                <w:szCs w:val="22"/>
              </w:rPr>
              <w:t xml:space="preserve"> applying them to effective leadership in the charity sector.</w:t>
            </w:r>
          </w:p>
          <w:p w14:paraId="7593D02F" w14:textId="4FDF833A" w:rsidR="00C30D2E" w:rsidRPr="00C30D2E" w:rsidRDefault="0073424E" w:rsidP="00504925">
            <w:pPr>
              <w:rPr>
                <w:rFonts w:eastAsia="DengXian"/>
                <w:szCs w:val="22"/>
              </w:rPr>
            </w:pPr>
            <w:r>
              <w:rPr>
                <w:rFonts w:eastAsia="DengXian"/>
                <w:szCs w:val="22"/>
              </w:rPr>
              <w:t xml:space="preserve">The only quantitative part of the assignment will be the </w:t>
            </w:r>
            <w:proofErr w:type="gramStart"/>
            <w:r>
              <w:rPr>
                <w:rFonts w:eastAsia="DengXian"/>
                <w:szCs w:val="22"/>
              </w:rPr>
              <w:t>amount</w:t>
            </w:r>
            <w:proofErr w:type="gramEnd"/>
            <w:r>
              <w:rPr>
                <w:rFonts w:eastAsia="DengXian"/>
                <w:szCs w:val="22"/>
              </w:rPr>
              <w:t xml:space="preserve"> of words used by each topic, the researcher is considering to make it proportional.</w:t>
            </w:r>
            <w:r w:rsidR="0088641C">
              <w:rPr>
                <w:rFonts w:eastAsia="DengXian"/>
                <w:szCs w:val="22"/>
              </w:rPr>
              <w:t xml:space="preserve"> </w:t>
            </w:r>
          </w:p>
          <w:p w14:paraId="42A68313" w14:textId="77777777" w:rsidR="00C30D2E" w:rsidRPr="00C30D2E" w:rsidRDefault="00C30D2E" w:rsidP="00504925">
            <w:pPr>
              <w:rPr>
                <w:rFonts w:eastAsia="DengXian"/>
                <w:szCs w:val="22"/>
              </w:rPr>
            </w:pPr>
          </w:p>
          <w:p w14:paraId="08FF4E3E" w14:textId="77777777" w:rsidR="00C30D2E" w:rsidRPr="00C30D2E" w:rsidRDefault="00C30D2E" w:rsidP="00504925">
            <w:pPr>
              <w:rPr>
                <w:rFonts w:eastAsia="DengXian"/>
                <w:szCs w:val="22"/>
              </w:rPr>
            </w:pPr>
          </w:p>
          <w:p w14:paraId="456947F0" w14:textId="77777777" w:rsidR="00C30D2E" w:rsidRPr="00C30D2E" w:rsidRDefault="00C30D2E" w:rsidP="00504925">
            <w:pPr>
              <w:rPr>
                <w:rFonts w:eastAsia="DengXian"/>
                <w:szCs w:val="22"/>
              </w:rPr>
            </w:pPr>
          </w:p>
          <w:p w14:paraId="72F98A7E" w14:textId="77777777" w:rsidR="00C30D2E" w:rsidRPr="00C30D2E" w:rsidRDefault="00C30D2E" w:rsidP="00504925">
            <w:pPr>
              <w:rPr>
                <w:rFonts w:eastAsia="DengXian"/>
                <w:szCs w:val="22"/>
              </w:rPr>
            </w:pPr>
          </w:p>
          <w:p w14:paraId="6A42E87A" w14:textId="77777777" w:rsidR="00C30D2E" w:rsidRPr="00C30D2E" w:rsidRDefault="00C30D2E" w:rsidP="00504925">
            <w:pPr>
              <w:rPr>
                <w:rFonts w:eastAsia="DengXian"/>
                <w:szCs w:val="22"/>
              </w:rPr>
            </w:pPr>
          </w:p>
        </w:tc>
      </w:tr>
      <w:tr w:rsidR="00C30D2E" w:rsidRPr="00646CD9" w14:paraId="5B5B2B05" w14:textId="77777777" w:rsidTr="00C30D2E">
        <w:trPr>
          <w:trHeight w:val="1525"/>
        </w:trPr>
        <w:tc>
          <w:tcPr>
            <w:tcW w:w="2009" w:type="dxa"/>
            <w:shd w:val="clear" w:color="auto" w:fill="auto"/>
            <w:hideMark/>
          </w:tcPr>
          <w:p w14:paraId="00F6704B" w14:textId="77777777" w:rsidR="00C30D2E" w:rsidRPr="00C30D2E" w:rsidRDefault="00C30D2E" w:rsidP="00504925">
            <w:pPr>
              <w:rPr>
                <w:rFonts w:eastAsia="DengXian"/>
                <w:b/>
                <w:bCs/>
                <w:szCs w:val="22"/>
              </w:rPr>
            </w:pPr>
            <w:r w:rsidRPr="00C30D2E">
              <w:rPr>
                <w:rFonts w:eastAsia="DengXian"/>
                <w:b/>
                <w:bCs/>
                <w:szCs w:val="22"/>
              </w:rPr>
              <w:t>FEEDBACK from the lecturer</w:t>
            </w:r>
          </w:p>
        </w:tc>
        <w:tc>
          <w:tcPr>
            <w:tcW w:w="8713" w:type="dxa"/>
            <w:gridSpan w:val="3"/>
            <w:shd w:val="clear" w:color="auto" w:fill="auto"/>
            <w:hideMark/>
          </w:tcPr>
          <w:p w14:paraId="093EA512" w14:textId="77777777" w:rsidR="00C30D2E" w:rsidRPr="00C30D2E" w:rsidRDefault="00C30D2E" w:rsidP="00504925">
            <w:pPr>
              <w:rPr>
                <w:rFonts w:eastAsia="DengXian"/>
                <w:szCs w:val="22"/>
              </w:rPr>
            </w:pPr>
            <w:r w:rsidRPr="00C30D2E">
              <w:rPr>
                <w:rFonts w:eastAsia="DengXian"/>
                <w:szCs w:val="22"/>
              </w:rPr>
              <w:t> </w:t>
            </w:r>
          </w:p>
          <w:p w14:paraId="434F6361" w14:textId="77777777" w:rsidR="00C30D2E" w:rsidRPr="00C30D2E" w:rsidRDefault="00C30D2E" w:rsidP="00504925">
            <w:pPr>
              <w:rPr>
                <w:rFonts w:eastAsia="DengXian"/>
                <w:szCs w:val="22"/>
              </w:rPr>
            </w:pPr>
          </w:p>
          <w:p w14:paraId="57A45C49" w14:textId="77777777" w:rsidR="00C30D2E" w:rsidRPr="00C30D2E" w:rsidRDefault="00C30D2E" w:rsidP="00504925">
            <w:pPr>
              <w:rPr>
                <w:rFonts w:eastAsia="DengXian"/>
                <w:szCs w:val="22"/>
              </w:rPr>
            </w:pPr>
          </w:p>
          <w:p w14:paraId="57754F29" w14:textId="77777777" w:rsidR="00C30D2E" w:rsidRPr="00C30D2E" w:rsidRDefault="00C30D2E" w:rsidP="00504925">
            <w:pPr>
              <w:rPr>
                <w:rFonts w:eastAsia="DengXian"/>
                <w:szCs w:val="22"/>
              </w:rPr>
            </w:pPr>
          </w:p>
          <w:p w14:paraId="4A6AAE49" w14:textId="77777777" w:rsidR="00C30D2E" w:rsidRPr="00C30D2E" w:rsidRDefault="00C30D2E" w:rsidP="00504925">
            <w:pPr>
              <w:rPr>
                <w:rFonts w:eastAsia="DengXian"/>
                <w:szCs w:val="22"/>
              </w:rPr>
            </w:pPr>
          </w:p>
          <w:p w14:paraId="79AD10EA" w14:textId="77777777" w:rsidR="00C30D2E" w:rsidRPr="00C30D2E" w:rsidRDefault="00C30D2E" w:rsidP="00504925">
            <w:pPr>
              <w:rPr>
                <w:rFonts w:eastAsia="DengXian"/>
                <w:szCs w:val="22"/>
              </w:rPr>
            </w:pPr>
          </w:p>
          <w:p w14:paraId="7F6EDE82" w14:textId="77777777" w:rsidR="00C30D2E" w:rsidRPr="00C30D2E" w:rsidRDefault="00C30D2E" w:rsidP="00504925">
            <w:pPr>
              <w:rPr>
                <w:rFonts w:eastAsia="DengXian"/>
                <w:szCs w:val="22"/>
              </w:rPr>
            </w:pPr>
          </w:p>
        </w:tc>
      </w:tr>
      <w:tr w:rsidR="00C30D2E" w:rsidRPr="00646CD9" w14:paraId="3DCCFB3C" w14:textId="77777777" w:rsidTr="00C30D2E">
        <w:trPr>
          <w:trHeight w:val="450"/>
        </w:trPr>
        <w:tc>
          <w:tcPr>
            <w:tcW w:w="8330" w:type="dxa"/>
            <w:gridSpan w:val="3"/>
            <w:shd w:val="clear" w:color="auto" w:fill="auto"/>
            <w:hideMark/>
          </w:tcPr>
          <w:p w14:paraId="538E3A27" w14:textId="77777777" w:rsidR="00C30D2E" w:rsidRPr="00C30D2E" w:rsidRDefault="00C30D2E" w:rsidP="00C30D2E">
            <w:pPr>
              <w:jc w:val="left"/>
              <w:rPr>
                <w:rFonts w:eastAsia="DengXian"/>
                <w:b/>
                <w:bCs/>
                <w:szCs w:val="22"/>
              </w:rPr>
            </w:pPr>
            <w:r w:rsidRPr="00C30D2E">
              <w:rPr>
                <w:rFonts w:eastAsia="DengXian"/>
                <w:b/>
                <w:bCs/>
                <w:szCs w:val="22"/>
              </w:rPr>
              <w:t>SUBMISSION DATE via Turnitin, by midnight on the                                DRAFT</w:t>
            </w:r>
          </w:p>
          <w:p w14:paraId="1259D41F" w14:textId="77777777" w:rsidR="00C30D2E" w:rsidRPr="00C30D2E" w:rsidRDefault="00C30D2E" w:rsidP="00C30D2E">
            <w:pPr>
              <w:jc w:val="left"/>
              <w:rPr>
                <w:rFonts w:eastAsia="DengXian"/>
                <w:b/>
                <w:bCs/>
                <w:szCs w:val="22"/>
              </w:rPr>
            </w:pPr>
            <w:r w:rsidRPr="00C30D2E">
              <w:rPr>
                <w:rFonts w:eastAsia="DengXian"/>
                <w:b/>
                <w:bCs/>
                <w:szCs w:val="22"/>
              </w:rPr>
              <w:t xml:space="preserve">                                                                                                                        FINAL</w:t>
            </w:r>
          </w:p>
        </w:tc>
        <w:tc>
          <w:tcPr>
            <w:tcW w:w="2392" w:type="dxa"/>
            <w:shd w:val="clear" w:color="auto" w:fill="auto"/>
            <w:hideMark/>
          </w:tcPr>
          <w:p w14:paraId="1B2B5699" w14:textId="77777777" w:rsidR="00C30D2E" w:rsidRPr="00C30D2E" w:rsidRDefault="00C30D2E" w:rsidP="00504925">
            <w:pPr>
              <w:rPr>
                <w:rFonts w:eastAsia="DengXian"/>
                <w:szCs w:val="22"/>
              </w:rPr>
            </w:pPr>
            <w:r w:rsidRPr="00C30D2E">
              <w:rPr>
                <w:rFonts w:eastAsia="DengXian"/>
                <w:szCs w:val="22"/>
              </w:rPr>
              <w:t> 18 September 2022</w:t>
            </w:r>
          </w:p>
          <w:p w14:paraId="68A5DAEF" w14:textId="77777777" w:rsidR="00C30D2E" w:rsidRPr="00C30D2E" w:rsidRDefault="00C30D2E" w:rsidP="00504925">
            <w:pPr>
              <w:rPr>
                <w:rFonts w:eastAsia="DengXian"/>
                <w:szCs w:val="22"/>
              </w:rPr>
            </w:pPr>
            <w:r w:rsidRPr="00C30D2E">
              <w:rPr>
                <w:rFonts w:eastAsia="DengXian"/>
                <w:szCs w:val="22"/>
              </w:rPr>
              <w:t xml:space="preserve"> 22 September 2022</w:t>
            </w:r>
          </w:p>
        </w:tc>
      </w:tr>
      <w:tr w:rsidR="00C30D2E" w:rsidRPr="00646CD9" w14:paraId="7CDE221A" w14:textId="77777777" w:rsidTr="00C30D2E">
        <w:trPr>
          <w:trHeight w:val="672"/>
        </w:trPr>
        <w:tc>
          <w:tcPr>
            <w:tcW w:w="2009" w:type="dxa"/>
            <w:shd w:val="clear" w:color="auto" w:fill="auto"/>
            <w:hideMark/>
          </w:tcPr>
          <w:p w14:paraId="7BCF02A9" w14:textId="77777777" w:rsidR="00C30D2E" w:rsidRPr="00C30D2E" w:rsidRDefault="00C30D2E" w:rsidP="00504925">
            <w:pPr>
              <w:rPr>
                <w:rFonts w:eastAsia="DengXian"/>
                <w:b/>
                <w:bCs/>
                <w:szCs w:val="22"/>
              </w:rPr>
            </w:pPr>
            <w:r w:rsidRPr="00C30D2E">
              <w:rPr>
                <w:rFonts w:eastAsia="DengXian"/>
                <w:b/>
                <w:bCs/>
                <w:szCs w:val="22"/>
              </w:rPr>
              <w:t>Lecturer name &amp; signature</w:t>
            </w:r>
          </w:p>
        </w:tc>
        <w:tc>
          <w:tcPr>
            <w:tcW w:w="5329" w:type="dxa"/>
            <w:shd w:val="clear" w:color="auto" w:fill="auto"/>
            <w:hideMark/>
          </w:tcPr>
          <w:p w14:paraId="4FA613BE" w14:textId="77777777" w:rsidR="00C30D2E" w:rsidRPr="00C30D2E" w:rsidRDefault="00C30D2E" w:rsidP="00504925">
            <w:pPr>
              <w:rPr>
                <w:rFonts w:eastAsia="DengXian"/>
                <w:szCs w:val="22"/>
              </w:rPr>
            </w:pPr>
            <w:r w:rsidRPr="00C30D2E">
              <w:rPr>
                <w:rFonts w:eastAsia="DengXian"/>
                <w:szCs w:val="22"/>
              </w:rPr>
              <w:t> </w:t>
            </w:r>
          </w:p>
        </w:tc>
        <w:tc>
          <w:tcPr>
            <w:tcW w:w="992" w:type="dxa"/>
            <w:shd w:val="clear" w:color="auto" w:fill="auto"/>
            <w:hideMark/>
          </w:tcPr>
          <w:p w14:paraId="31502DBA" w14:textId="77777777" w:rsidR="00C30D2E" w:rsidRPr="00C30D2E" w:rsidRDefault="00C30D2E" w:rsidP="00504925">
            <w:pPr>
              <w:rPr>
                <w:rFonts w:eastAsia="DengXian"/>
                <w:b/>
                <w:bCs/>
                <w:szCs w:val="22"/>
              </w:rPr>
            </w:pPr>
            <w:r w:rsidRPr="00C30D2E">
              <w:rPr>
                <w:rFonts w:eastAsia="DengXian"/>
                <w:b/>
                <w:bCs/>
                <w:szCs w:val="22"/>
              </w:rPr>
              <w:t xml:space="preserve">    Date </w:t>
            </w:r>
          </w:p>
        </w:tc>
        <w:tc>
          <w:tcPr>
            <w:tcW w:w="2392" w:type="dxa"/>
            <w:shd w:val="clear" w:color="auto" w:fill="auto"/>
            <w:hideMark/>
          </w:tcPr>
          <w:p w14:paraId="6BF6F9E8" w14:textId="77777777" w:rsidR="00C30D2E" w:rsidRPr="00C30D2E" w:rsidRDefault="00C30D2E" w:rsidP="00504925">
            <w:pPr>
              <w:rPr>
                <w:rFonts w:eastAsia="DengXian"/>
                <w:szCs w:val="22"/>
              </w:rPr>
            </w:pPr>
            <w:r w:rsidRPr="00C30D2E">
              <w:rPr>
                <w:rFonts w:eastAsia="DengXian"/>
                <w:szCs w:val="22"/>
              </w:rPr>
              <w:t> </w:t>
            </w:r>
          </w:p>
        </w:tc>
      </w:tr>
    </w:tbl>
    <w:p w14:paraId="70CF4424" w14:textId="77777777" w:rsidR="009F5CC7" w:rsidRDefault="009F5CC7" w:rsidP="00562710">
      <w:pPr>
        <w:jc w:val="left"/>
        <w:rPr>
          <w:rFonts w:cs="Arial"/>
          <w:color w:val="202124"/>
          <w:sz w:val="24"/>
          <w:szCs w:val="24"/>
          <w:shd w:val="clear" w:color="auto" w:fill="FFFFFF"/>
          <w:lang w:eastAsia="en-GB"/>
        </w:rPr>
      </w:pPr>
    </w:p>
    <w:p w14:paraId="5A760D4A" w14:textId="77777777" w:rsidR="00AF5CD4" w:rsidRDefault="00AF5CD4" w:rsidP="001974FD">
      <w:pPr>
        <w:pStyle w:val="Header"/>
        <w:tabs>
          <w:tab w:val="clear" w:pos="4153"/>
          <w:tab w:val="clear" w:pos="8306"/>
        </w:tabs>
        <w:rPr>
          <w:rFonts w:ascii="Calibri" w:hAnsi="Calibri" w:cs="Calibri"/>
          <w:sz w:val="24"/>
          <w:szCs w:val="24"/>
        </w:rPr>
      </w:pPr>
    </w:p>
    <w:sectPr w:rsidR="00AF5CD4" w:rsidSect="00C30D2E">
      <w:footerReference w:type="default" r:id="rId7"/>
      <w:pgSz w:w="12240" w:h="15840"/>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454CE" w14:textId="77777777" w:rsidR="006F3F7B" w:rsidRDefault="006F3F7B" w:rsidP="00C30D2E">
      <w:r>
        <w:separator/>
      </w:r>
    </w:p>
  </w:endnote>
  <w:endnote w:type="continuationSeparator" w:id="0">
    <w:p w14:paraId="6997A69F" w14:textId="77777777" w:rsidR="006F3F7B" w:rsidRDefault="006F3F7B" w:rsidP="00C30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88965" w14:textId="77777777" w:rsidR="00C30D2E" w:rsidRDefault="00C30D2E">
    <w:pPr>
      <w:pStyle w:val="Footer"/>
    </w:pPr>
    <w:r>
      <w:fldChar w:fldCharType="begin"/>
    </w:r>
    <w:r>
      <w:instrText xml:space="preserve"> PAGE   \* MERGEFORMAT </w:instrText>
    </w:r>
    <w:r>
      <w:fldChar w:fldCharType="separate"/>
    </w:r>
    <w:r>
      <w:rPr>
        <w:noProof/>
      </w:rPr>
      <w:t>2</w:t>
    </w:r>
    <w:r>
      <w:rPr>
        <w:noProof/>
      </w:rPr>
      <w:fldChar w:fldCharType="end"/>
    </w:r>
  </w:p>
  <w:p w14:paraId="5D1BACEC" w14:textId="77777777" w:rsidR="00C30D2E" w:rsidRDefault="00C3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84FC2" w14:textId="77777777" w:rsidR="006F3F7B" w:rsidRDefault="006F3F7B" w:rsidP="00C30D2E">
      <w:r>
        <w:separator/>
      </w:r>
    </w:p>
  </w:footnote>
  <w:footnote w:type="continuationSeparator" w:id="0">
    <w:p w14:paraId="1D70A98F" w14:textId="77777777" w:rsidR="006F3F7B" w:rsidRDefault="006F3F7B" w:rsidP="00C30D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B0A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372C6133"/>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462001D5"/>
    <w:multiLevelType w:val="hybridMultilevel"/>
    <w:tmpl w:val="D1C85D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AE469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5DF42D26"/>
    <w:multiLevelType w:val="multilevel"/>
    <w:tmpl w:val="A37092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7E02C69"/>
    <w:multiLevelType w:val="hybridMultilevel"/>
    <w:tmpl w:val="EE9C9F6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14950632">
    <w:abstractNumId w:val="0"/>
  </w:num>
  <w:num w:numId="2" w16cid:durableId="1061174684">
    <w:abstractNumId w:val="3"/>
  </w:num>
  <w:num w:numId="3" w16cid:durableId="1247298464">
    <w:abstractNumId w:val="1"/>
  </w:num>
  <w:num w:numId="4" w16cid:durableId="574706450">
    <w:abstractNumId w:val="5"/>
  </w:num>
  <w:num w:numId="5" w16cid:durableId="516889985">
    <w:abstractNumId w:val="2"/>
  </w:num>
  <w:num w:numId="6" w16cid:durableId="10618280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B7D87"/>
    <w:rsid w:val="0006752A"/>
    <w:rsid w:val="00077139"/>
    <w:rsid w:val="000C7D86"/>
    <w:rsid w:val="000F46D9"/>
    <w:rsid w:val="00140D6A"/>
    <w:rsid w:val="00186105"/>
    <w:rsid w:val="00187C3B"/>
    <w:rsid w:val="00196544"/>
    <w:rsid w:val="001974FD"/>
    <w:rsid w:val="00232C4D"/>
    <w:rsid w:val="00265496"/>
    <w:rsid w:val="002A57C0"/>
    <w:rsid w:val="002D08EA"/>
    <w:rsid w:val="002D21FF"/>
    <w:rsid w:val="002E022F"/>
    <w:rsid w:val="002F772B"/>
    <w:rsid w:val="003B1B91"/>
    <w:rsid w:val="003D2B47"/>
    <w:rsid w:val="003F573B"/>
    <w:rsid w:val="00415087"/>
    <w:rsid w:val="00425DDC"/>
    <w:rsid w:val="00454671"/>
    <w:rsid w:val="00471C1D"/>
    <w:rsid w:val="0048069E"/>
    <w:rsid w:val="00497898"/>
    <w:rsid w:val="004B0108"/>
    <w:rsid w:val="00504925"/>
    <w:rsid w:val="00515E45"/>
    <w:rsid w:val="00516B7F"/>
    <w:rsid w:val="00562710"/>
    <w:rsid w:val="005D513F"/>
    <w:rsid w:val="005D5721"/>
    <w:rsid w:val="005E5E35"/>
    <w:rsid w:val="005E7BA9"/>
    <w:rsid w:val="006479E8"/>
    <w:rsid w:val="00680498"/>
    <w:rsid w:val="006A46BB"/>
    <w:rsid w:val="006A4A90"/>
    <w:rsid w:val="006C0D10"/>
    <w:rsid w:val="006F3F7B"/>
    <w:rsid w:val="007114DE"/>
    <w:rsid w:val="00732457"/>
    <w:rsid w:val="0073424E"/>
    <w:rsid w:val="00765C44"/>
    <w:rsid w:val="007A4488"/>
    <w:rsid w:val="007B64A1"/>
    <w:rsid w:val="007B7D87"/>
    <w:rsid w:val="007C4881"/>
    <w:rsid w:val="007D7523"/>
    <w:rsid w:val="00845186"/>
    <w:rsid w:val="0088641C"/>
    <w:rsid w:val="00936252"/>
    <w:rsid w:val="00946D60"/>
    <w:rsid w:val="0097167E"/>
    <w:rsid w:val="009A74C9"/>
    <w:rsid w:val="009B5451"/>
    <w:rsid w:val="009F1E31"/>
    <w:rsid w:val="009F5CC7"/>
    <w:rsid w:val="00A30FCD"/>
    <w:rsid w:val="00A432D4"/>
    <w:rsid w:val="00A743B7"/>
    <w:rsid w:val="00A77C7F"/>
    <w:rsid w:val="00A854D5"/>
    <w:rsid w:val="00AA7514"/>
    <w:rsid w:val="00AB3C2C"/>
    <w:rsid w:val="00AE6F1C"/>
    <w:rsid w:val="00AF5CD4"/>
    <w:rsid w:val="00B16C50"/>
    <w:rsid w:val="00B17332"/>
    <w:rsid w:val="00B4198E"/>
    <w:rsid w:val="00BA3525"/>
    <w:rsid w:val="00BB076C"/>
    <w:rsid w:val="00BB1D79"/>
    <w:rsid w:val="00BB2064"/>
    <w:rsid w:val="00BC3C8F"/>
    <w:rsid w:val="00C20037"/>
    <w:rsid w:val="00C30D2E"/>
    <w:rsid w:val="00C5333D"/>
    <w:rsid w:val="00C71D9F"/>
    <w:rsid w:val="00C971CC"/>
    <w:rsid w:val="00CA4602"/>
    <w:rsid w:val="00CD2BE1"/>
    <w:rsid w:val="00CE1142"/>
    <w:rsid w:val="00D366B3"/>
    <w:rsid w:val="00D46AB0"/>
    <w:rsid w:val="00E20B86"/>
    <w:rsid w:val="00E74D7D"/>
    <w:rsid w:val="00E8345E"/>
    <w:rsid w:val="00E95C92"/>
    <w:rsid w:val="00E96094"/>
    <w:rsid w:val="00EB0D54"/>
    <w:rsid w:val="00EB17A3"/>
    <w:rsid w:val="00ED640B"/>
    <w:rsid w:val="00F10920"/>
    <w:rsid w:val="00F12BE1"/>
    <w:rsid w:val="00F73C81"/>
    <w:rsid w:val="00F83F76"/>
    <w:rsid w:val="00F84DF4"/>
    <w:rsid w:val="00FB6CB0"/>
    <w:rsid w:val="00FC6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13AC41"/>
  <w15:chartTrackingRefBased/>
  <w15:docId w15:val="{1E767C4E-4192-48FB-964F-D73E573F1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B7D87"/>
    <w:pPr>
      <w:jc w:val="both"/>
    </w:pPr>
    <w:rPr>
      <w:rFonts w:ascii="Arial" w:hAnsi="Arial"/>
      <w:sz w:val="22"/>
      <w:lang w:eastAsia="en-US"/>
    </w:rPr>
  </w:style>
  <w:style w:type="paragraph" w:styleId="Heading8">
    <w:name w:val="heading 8"/>
    <w:basedOn w:val="Normal"/>
    <w:next w:val="Normal"/>
    <w:qFormat/>
    <w:rsid w:val="007B7D87"/>
    <w:pPr>
      <w:keepNext/>
      <w:outlineLvl w:val="7"/>
    </w:pPr>
    <w:rPr>
      <w:i/>
      <w:color w:val="0000FF"/>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rsid w:val="007B7D87"/>
    <w:pPr>
      <w:tabs>
        <w:tab w:val="center" w:pos="4153"/>
        <w:tab w:val="right" w:pos="8306"/>
      </w:tabs>
    </w:pPr>
  </w:style>
  <w:style w:type="paragraph" w:styleId="BodyText">
    <w:name w:val="Body Text"/>
    <w:basedOn w:val="Normal"/>
    <w:rsid w:val="007B7D87"/>
    <w:rPr>
      <w:color w:val="0000FF"/>
    </w:rPr>
  </w:style>
  <w:style w:type="paragraph" w:styleId="BodyTextIndent">
    <w:name w:val="Body Text Indent"/>
    <w:basedOn w:val="Normal"/>
    <w:rsid w:val="007B7D87"/>
    <w:pPr>
      <w:ind w:left="360"/>
    </w:pPr>
    <w:rPr>
      <w:i/>
    </w:rPr>
  </w:style>
  <w:style w:type="paragraph" w:styleId="BodyTextIndent2">
    <w:name w:val="Body Text Indent 2"/>
    <w:basedOn w:val="Normal"/>
    <w:rsid w:val="007B7D87"/>
    <w:pPr>
      <w:ind w:left="360"/>
    </w:pPr>
  </w:style>
  <w:style w:type="character" w:styleId="CommentReference">
    <w:name w:val="annotation reference"/>
    <w:semiHidden/>
    <w:rsid w:val="001974FD"/>
    <w:rPr>
      <w:sz w:val="16"/>
      <w:szCs w:val="16"/>
    </w:rPr>
  </w:style>
  <w:style w:type="paragraph" w:styleId="CommentText">
    <w:name w:val="annotation text"/>
    <w:basedOn w:val="Normal"/>
    <w:semiHidden/>
    <w:rsid w:val="001974FD"/>
    <w:rPr>
      <w:sz w:val="20"/>
    </w:rPr>
  </w:style>
  <w:style w:type="paragraph" w:styleId="CommentSubject">
    <w:name w:val="annotation subject"/>
    <w:basedOn w:val="CommentText"/>
    <w:next w:val="CommentText"/>
    <w:semiHidden/>
    <w:rsid w:val="001974FD"/>
    <w:rPr>
      <w:b/>
      <w:bCs/>
    </w:rPr>
  </w:style>
  <w:style w:type="paragraph" w:styleId="BalloonText">
    <w:name w:val="Balloon Text"/>
    <w:basedOn w:val="Normal"/>
    <w:semiHidden/>
    <w:rsid w:val="001974FD"/>
    <w:rPr>
      <w:rFonts w:ascii="Tahoma" w:hAnsi="Tahoma" w:cs="Tahoma"/>
      <w:sz w:val="16"/>
      <w:szCs w:val="16"/>
    </w:rPr>
  </w:style>
  <w:style w:type="paragraph" w:styleId="Footer">
    <w:name w:val="footer"/>
    <w:basedOn w:val="Normal"/>
    <w:link w:val="FooterChar"/>
    <w:uiPriority w:val="99"/>
    <w:rsid w:val="00C30D2E"/>
    <w:pPr>
      <w:tabs>
        <w:tab w:val="center" w:pos="4513"/>
        <w:tab w:val="right" w:pos="9026"/>
      </w:tabs>
    </w:pPr>
  </w:style>
  <w:style w:type="character" w:customStyle="1" w:styleId="FooterChar">
    <w:name w:val="Footer Char"/>
    <w:link w:val="Footer"/>
    <w:uiPriority w:val="99"/>
    <w:rsid w:val="00C30D2E"/>
    <w:rPr>
      <w:rFonts w:ascii="Arial" w:hAnsi="Arial"/>
      <w:sz w:val="22"/>
      <w:lang w:eastAsia="en-US"/>
    </w:rPr>
  </w:style>
  <w:style w:type="table" w:styleId="TableGrid">
    <w:name w:val="Table Grid"/>
    <w:basedOn w:val="TableNormal"/>
    <w:uiPriority w:val="39"/>
    <w:rsid w:val="00C30D2E"/>
    <w:rPr>
      <w:rFonts w:ascii="Calibri" w:eastAsia="DengXian"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4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3135</TotalTime>
  <Pages>3</Pages>
  <Words>790</Words>
  <Characters>4503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Guidance for Terms of reference for L3 FLM Project</vt:lpstr>
    </vt:vector>
  </TitlesOfParts>
  <Company> </Company>
  <LinksUpToDate>false</LinksUpToDate>
  <CharactersWithSpaces>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Guidance for Terms of reference for L3 FLM Project</dc:title>
  <dc:subject/>
  <dc:creator>Andrew maund</dc:creator>
  <cp:keywords/>
  <dc:description/>
  <cp:lastModifiedBy>Enrique Q Diaz</cp:lastModifiedBy>
  <cp:revision>4</cp:revision>
  <dcterms:created xsi:type="dcterms:W3CDTF">2022-09-16T07:40:00Z</dcterms:created>
  <dcterms:modified xsi:type="dcterms:W3CDTF">2022-09-18T18:38:00Z</dcterms:modified>
</cp:coreProperties>
</file>