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A43F4" w:rsidRPr="00BA43F4" w:rsidRDefault="00BD6235" w:rsidP="00BA43F4">
      <w:pPr>
        <w:shd w:val="clear" w:color="auto" w:fill="FFFFFF"/>
        <w:spacing w:after="0" w:line="240" w:lineRule="auto"/>
        <w:jc w:val="left"/>
        <w:rPr>
          <w:rFonts w:ascii="Arial" w:eastAsia="Times New Roman" w:hAnsi="Arial" w:cs="Arial"/>
          <w:noProof w:val="0"/>
          <w:kern w:val="0"/>
          <w:szCs w:val="24"/>
          <w:lang w:val="en-GB" w:eastAsia="en-GB" w:bidi="ar-SA"/>
          <w14:ligatures w14:val="none"/>
        </w:rPr>
      </w:pPr>
      <w:r w:rsidRPr="00BA43F4">
        <w:rPr>
          <w:rFonts w:ascii="Arial" w:eastAsia="Times New Roman" w:hAnsi="Arial" w:cs="Arial"/>
          <w:noProof w:val="0"/>
          <w:kern w:val="0"/>
          <w:szCs w:val="24"/>
          <w:lang w:val="en-GB" w:eastAsia="en-GB" w:bidi="ar-SA"/>
          <w14:ligatures w14:val="none"/>
        </w:rPr>
        <w:fldChar w:fldCharType="begin"/>
      </w:r>
      <w:r w:rsidRPr="00BA43F4">
        <w:rPr>
          <w:rFonts w:ascii="Arial" w:eastAsia="Times New Roman" w:hAnsi="Arial" w:cs="Arial"/>
          <w:noProof w:val="0"/>
          <w:kern w:val="0"/>
          <w:szCs w:val="24"/>
          <w:lang w:val="en-GB" w:eastAsia="en-GB" w:bidi="ar-SA"/>
          <w14:ligatures w14:val="none"/>
        </w:rPr>
        <w:instrText xml:space="preserve"> INCLUDEPICTURE "/Users/florentinajoita/Library/Group Containers/UBF8T346G9.ms/WebArchiveCopyPasteTempFiles/com.microsoft.Word/page1image51387504" \* MERGEFORMATINET </w:instrText>
      </w:r>
      <w:r w:rsidRPr="00BA43F4">
        <w:rPr>
          <w:rFonts w:ascii="Arial" w:eastAsia="Times New Roman" w:hAnsi="Arial" w:cs="Arial"/>
          <w:noProof w:val="0"/>
          <w:kern w:val="0"/>
          <w:szCs w:val="24"/>
          <w:lang w:val="en-GB" w:eastAsia="en-GB" w:bidi="ar-SA"/>
          <w14:ligatures w14:val="none"/>
        </w:rPr>
        <w:fldChar w:fldCharType="separate"/>
      </w:r>
      <w:r w:rsidRPr="00BA43F4">
        <w:rPr>
          <w:rFonts w:ascii="Arial" w:eastAsia="Times New Roman" w:hAnsi="Arial" w:cs="Arial"/>
          <w:kern w:val="0"/>
          <w:szCs w:val="24"/>
          <w:lang w:val="en-GB" w:eastAsia="en-GB" w:bidi="ar-SA"/>
          <w14:ligatures w14:val="none"/>
        </w:rPr>
        <w:drawing>
          <wp:inline distT="0" distB="0" distL="0" distR="0" wp14:anchorId="79A672BA" wp14:editId="018C4D99">
            <wp:extent cx="5731510" cy="1244600"/>
            <wp:effectExtent l="0" t="0" r="0" b="0"/>
            <wp:docPr id="1740176455" name="Picture 4" descr="page1image51387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1image5138750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1244600"/>
                    </a:xfrm>
                    <a:prstGeom prst="rect">
                      <a:avLst/>
                    </a:prstGeom>
                    <a:noFill/>
                    <a:ln>
                      <a:noFill/>
                    </a:ln>
                  </pic:spPr>
                </pic:pic>
              </a:graphicData>
            </a:graphic>
          </wp:inline>
        </w:drawing>
      </w:r>
      <w:r w:rsidRPr="00BA43F4">
        <w:rPr>
          <w:rFonts w:ascii="Arial" w:eastAsia="Times New Roman" w:hAnsi="Arial" w:cs="Arial"/>
          <w:noProof w:val="0"/>
          <w:kern w:val="0"/>
          <w:szCs w:val="24"/>
          <w:lang w:val="en-GB" w:eastAsia="en-GB" w:bidi="ar-SA"/>
          <w14:ligatures w14:val="none"/>
        </w:rPr>
        <w:fldChar w:fldCharType="end"/>
      </w:r>
    </w:p>
    <w:p w:rsidR="00BA43F4" w:rsidRPr="00BA43F4" w:rsidRDefault="00BA43F4" w:rsidP="00BA43F4">
      <w:pPr>
        <w:pStyle w:val="Title"/>
        <w:spacing w:line="360" w:lineRule="auto"/>
        <w:rPr>
          <w:rFonts w:ascii="Arial" w:hAnsi="Arial" w:cs="Arial"/>
          <w:sz w:val="24"/>
          <w:szCs w:val="24"/>
        </w:rPr>
      </w:pPr>
    </w:p>
    <w:p w:rsidR="00BA43F4" w:rsidRPr="00BA43F4" w:rsidRDefault="00BA43F4" w:rsidP="00BA43F4">
      <w:pPr>
        <w:rPr>
          <w:rFonts w:ascii="Arial" w:hAnsi="Arial" w:cs="Arial"/>
          <w:szCs w:val="24"/>
        </w:rPr>
      </w:pPr>
    </w:p>
    <w:p w:rsidR="00BA43F4" w:rsidRPr="00BA43F4" w:rsidRDefault="00BA43F4" w:rsidP="00BA43F4">
      <w:pPr>
        <w:pStyle w:val="Title"/>
        <w:spacing w:line="360" w:lineRule="auto"/>
        <w:rPr>
          <w:rFonts w:ascii="Arial" w:hAnsi="Arial" w:cs="Arial"/>
          <w:sz w:val="32"/>
          <w:szCs w:val="32"/>
        </w:rPr>
      </w:pPr>
      <w:r w:rsidRPr="00BA43F4">
        <w:rPr>
          <w:rFonts w:ascii="Arial" w:hAnsi="Arial" w:cs="Arial"/>
          <w:sz w:val="32"/>
          <w:szCs w:val="32"/>
        </w:rPr>
        <w:t>Leadership and management, theory and practice</w:t>
      </w:r>
    </w:p>
    <w:p w:rsidR="00BA43F4" w:rsidRPr="00BA43F4" w:rsidRDefault="00BA43F4" w:rsidP="00BA43F4">
      <w:pPr>
        <w:rPr>
          <w:rFonts w:ascii="Arial" w:hAnsi="Arial" w:cs="Arial"/>
          <w:sz w:val="32"/>
          <w:szCs w:val="32"/>
        </w:rPr>
      </w:pPr>
    </w:p>
    <w:p w:rsidR="00BA43F4" w:rsidRPr="00BA43F4" w:rsidRDefault="00BA43F4" w:rsidP="00BA43F4">
      <w:pPr>
        <w:rPr>
          <w:rFonts w:ascii="Arial" w:hAnsi="Arial" w:cs="Arial"/>
          <w:b/>
          <w:bCs/>
          <w:sz w:val="32"/>
          <w:szCs w:val="32"/>
        </w:rPr>
      </w:pPr>
      <w:r w:rsidRPr="00BA43F4">
        <w:rPr>
          <w:rFonts w:ascii="Arial" w:hAnsi="Arial" w:cs="Arial"/>
          <w:sz w:val="32"/>
          <w:szCs w:val="32"/>
        </w:rPr>
        <w:t xml:space="preserve">                                  </w:t>
      </w:r>
      <w:r w:rsidRPr="00BA43F4">
        <w:rPr>
          <w:rFonts w:ascii="Arial" w:hAnsi="Arial" w:cs="Arial"/>
          <w:b/>
          <w:bCs/>
          <w:sz w:val="32"/>
          <w:szCs w:val="32"/>
        </w:rPr>
        <w:t>Coursework: Essay</w:t>
      </w:r>
    </w:p>
    <w:p w:rsidR="00BA43F4" w:rsidRPr="00BA43F4" w:rsidRDefault="00BA43F4" w:rsidP="00BA43F4">
      <w:pPr>
        <w:rPr>
          <w:rFonts w:ascii="Arial" w:hAnsi="Arial" w:cs="Arial"/>
          <w:sz w:val="32"/>
          <w:szCs w:val="32"/>
        </w:rPr>
      </w:pPr>
    </w:p>
    <w:p w:rsidR="00BA43F4" w:rsidRPr="00BA43F4" w:rsidRDefault="00BA43F4" w:rsidP="00BA43F4">
      <w:pPr>
        <w:pStyle w:val="NormalWeb"/>
        <w:shd w:val="clear" w:color="auto" w:fill="FFFFFF"/>
        <w:rPr>
          <w:rFonts w:ascii="Arial" w:hAnsi="Arial" w:cs="Arial"/>
          <w:b/>
          <w:bCs/>
          <w:sz w:val="32"/>
          <w:szCs w:val="32"/>
        </w:rPr>
      </w:pPr>
      <w:r w:rsidRPr="00BA43F4">
        <w:rPr>
          <w:rFonts w:ascii="Arial" w:hAnsi="Arial" w:cs="Arial"/>
          <w:b/>
          <w:bCs/>
          <w:color w:val="3F3F3F"/>
          <w:sz w:val="32"/>
          <w:szCs w:val="32"/>
        </w:rPr>
        <w:t xml:space="preserve">                                        LCBB6003 </w:t>
      </w:r>
    </w:p>
    <w:p w:rsidR="00BA43F4" w:rsidRPr="00BA43F4" w:rsidRDefault="00BA43F4" w:rsidP="00BA43F4">
      <w:pPr>
        <w:pStyle w:val="Heading1"/>
        <w:spacing w:line="360" w:lineRule="auto"/>
        <w:rPr>
          <w:rFonts w:ascii="Arial" w:hAnsi="Arial" w:cs="Arial"/>
          <w:sz w:val="24"/>
          <w:szCs w:val="24"/>
          <w:lang w:val="en-US"/>
        </w:rPr>
      </w:pPr>
    </w:p>
    <w:p w:rsidR="00BA43F4" w:rsidRPr="00BA43F4" w:rsidRDefault="00BA43F4" w:rsidP="00BA43F4">
      <w:pPr>
        <w:rPr>
          <w:rFonts w:ascii="Arial" w:hAnsi="Arial" w:cs="Arial"/>
          <w:szCs w:val="24"/>
          <w:lang w:val="en-US"/>
        </w:rPr>
      </w:pPr>
    </w:p>
    <w:p w:rsidR="00BA43F4" w:rsidRPr="00BA43F4" w:rsidRDefault="00BA43F4" w:rsidP="00BA43F4">
      <w:pPr>
        <w:rPr>
          <w:rFonts w:ascii="Arial" w:hAnsi="Arial" w:cs="Arial"/>
          <w:szCs w:val="24"/>
          <w:lang w:val="en-US"/>
        </w:rPr>
      </w:pPr>
    </w:p>
    <w:p w:rsidR="00BA43F4" w:rsidRPr="00BA43F4" w:rsidRDefault="00BA43F4" w:rsidP="00BA43F4">
      <w:pPr>
        <w:rPr>
          <w:rFonts w:ascii="Arial" w:hAnsi="Arial" w:cs="Arial"/>
          <w:szCs w:val="24"/>
          <w:lang w:val="en-US"/>
        </w:rPr>
      </w:pPr>
    </w:p>
    <w:p w:rsidR="00BA43F4" w:rsidRPr="00BA43F4" w:rsidRDefault="00BA43F4" w:rsidP="00BA43F4">
      <w:pPr>
        <w:rPr>
          <w:rFonts w:ascii="Arial" w:hAnsi="Arial" w:cs="Arial"/>
          <w:szCs w:val="24"/>
          <w:lang w:val="en-US"/>
        </w:rPr>
      </w:pPr>
    </w:p>
    <w:p w:rsidR="00BA43F4" w:rsidRPr="00BA43F4" w:rsidRDefault="00BA43F4" w:rsidP="00BA43F4">
      <w:pPr>
        <w:rPr>
          <w:rFonts w:ascii="Arial" w:hAnsi="Arial" w:cs="Arial"/>
          <w:szCs w:val="24"/>
          <w:lang w:val="en-US"/>
        </w:rPr>
      </w:pPr>
    </w:p>
    <w:p w:rsidR="00BA43F4" w:rsidRPr="00BA43F4" w:rsidRDefault="00BA43F4" w:rsidP="00BA43F4">
      <w:pPr>
        <w:rPr>
          <w:rFonts w:ascii="Arial" w:hAnsi="Arial" w:cs="Arial"/>
          <w:szCs w:val="24"/>
          <w:lang w:val="en-US"/>
        </w:rPr>
      </w:pPr>
    </w:p>
    <w:p w:rsidR="00BA43F4" w:rsidRPr="00BA43F4" w:rsidRDefault="00BA43F4" w:rsidP="00BA43F4">
      <w:pPr>
        <w:rPr>
          <w:rFonts w:ascii="Arial" w:hAnsi="Arial" w:cs="Arial"/>
          <w:szCs w:val="24"/>
          <w:lang w:val="en-US"/>
        </w:rPr>
      </w:pPr>
    </w:p>
    <w:p w:rsidR="00BA43F4" w:rsidRPr="00BA43F4" w:rsidRDefault="00BA43F4" w:rsidP="00BA43F4">
      <w:pPr>
        <w:rPr>
          <w:rFonts w:ascii="Arial" w:hAnsi="Arial" w:cs="Arial"/>
          <w:szCs w:val="24"/>
          <w:lang w:val="en-US"/>
        </w:rPr>
      </w:pPr>
    </w:p>
    <w:p w:rsidR="00BA43F4" w:rsidRPr="00BA43F4" w:rsidRDefault="00BA43F4" w:rsidP="00BA43F4">
      <w:pPr>
        <w:rPr>
          <w:rFonts w:ascii="Arial" w:hAnsi="Arial" w:cs="Arial"/>
          <w:szCs w:val="24"/>
          <w:lang w:val="en-US"/>
        </w:rPr>
      </w:pPr>
    </w:p>
    <w:p w:rsidR="00BA43F4" w:rsidRPr="00BA43F4" w:rsidRDefault="00BA43F4" w:rsidP="00BA43F4">
      <w:pPr>
        <w:rPr>
          <w:rFonts w:ascii="Arial" w:hAnsi="Arial" w:cs="Arial"/>
          <w:szCs w:val="24"/>
          <w:lang w:val="en-US"/>
        </w:rPr>
      </w:pPr>
    </w:p>
    <w:p w:rsidR="00BA43F4" w:rsidRPr="00BA43F4" w:rsidRDefault="00BA43F4" w:rsidP="00BA43F4">
      <w:pPr>
        <w:rPr>
          <w:rFonts w:ascii="Arial" w:hAnsi="Arial" w:cs="Arial"/>
          <w:szCs w:val="24"/>
          <w:lang w:val="en-US"/>
        </w:rPr>
      </w:pPr>
    </w:p>
    <w:p w:rsidR="00BA43F4" w:rsidRPr="00BA43F4" w:rsidRDefault="00BA43F4" w:rsidP="00BA43F4">
      <w:pPr>
        <w:rPr>
          <w:rFonts w:ascii="Arial" w:hAnsi="Arial" w:cs="Arial"/>
          <w:szCs w:val="24"/>
          <w:lang w:val="en-US"/>
        </w:rPr>
      </w:pPr>
    </w:p>
    <w:p w:rsidR="00BA43F4" w:rsidRPr="00BA43F4" w:rsidRDefault="00BA43F4" w:rsidP="00BA43F4">
      <w:pPr>
        <w:rPr>
          <w:rFonts w:ascii="Arial" w:hAnsi="Arial" w:cs="Arial"/>
          <w:szCs w:val="24"/>
          <w:lang w:val="en-US"/>
        </w:rPr>
      </w:pPr>
    </w:p>
    <w:tbl>
      <w:tblPr>
        <w:tblStyle w:val="TableGrid"/>
        <w:tblW w:w="0" w:type="auto"/>
        <w:tblInd w:w="0" w:type="dxa"/>
        <w:tblLook w:val="04A0" w:firstRow="1" w:lastRow="0" w:firstColumn="1" w:lastColumn="0" w:noHBand="0" w:noVBand="1"/>
      </w:tblPr>
      <w:tblGrid>
        <w:gridCol w:w="2623"/>
        <w:gridCol w:w="6393"/>
      </w:tblGrid>
      <w:tr w:rsidR="00BA43F4" w:rsidRPr="00BA43F4" w:rsidTr="00B7215C">
        <w:tc>
          <w:tcPr>
            <w:tcW w:w="2689" w:type="dxa"/>
            <w:tcBorders>
              <w:top w:val="single" w:sz="4" w:space="0" w:color="auto"/>
              <w:left w:val="single" w:sz="4" w:space="0" w:color="auto"/>
              <w:bottom w:val="single" w:sz="4" w:space="0" w:color="auto"/>
              <w:right w:val="single" w:sz="4" w:space="0" w:color="auto"/>
            </w:tcBorders>
            <w:hideMark/>
          </w:tcPr>
          <w:p w:rsidR="00BA43F4" w:rsidRPr="00BA43F4" w:rsidRDefault="00BA43F4" w:rsidP="00B7215C">
            <w:pPr>
              <w:rPr>
                <w:rFonts w:ascii="Arial" w:hAnsi="Arial" w:cs="Arial"/>
                <w:b/>
                <w:bCs/>
                <w:sz w:val="28"/>
                <w:szCs w:val="28"/>
              </w:rPr>
            </w:pPr>
            <w:r w:rsidRPr="00BA43F4">
              <w:rPr>
                <w:rFonts w:ascii="Arial" w:hAnsi="Arial" w:cs="Arial"/>
                <w:b/>
                <w:bCs/>
                <w:sz w:val="28"/>
                <w:szCs w:val="28"/>
              </w:rPr>
              <w:t xml:space="preserve">STUDENT NAME </w:t>
            </w:r>
          </w:p>
        </w:tc>
        <w:tc>
          <w:tcPr>
            <w:tcW w:w="6661" w:type="dxa"/>
            <w:tcBorders>
              <w:top w:val="single" w:sz="4" w:space="0" w:color="auto"/>
              <w:left w:val="single" w:sz="4" w:space="0" w:color="auto"/>
              <w:bottom w:val="single" w:sz="4" w:space="0" w:color="auto"/>
              <w:right w:val="single" w:sz="4" w:space="0" w:color="auto"/>
            </w:tcBorders>
            <w:hideMark/>
          </w:tcPr>
          <w:p w:rsidR="00BA43F4" w:rsidRPr="00BA43F4" w:rsidRDefault="00BA43F4" w:rsidP="00B7215C">
            <w:pPr>
              <w:rPr>
                <w:rFonts w:ascii="Arial" w:hAnsi="Arial" w:cs="Arial"/>
                <w:b/>
                <w:bCs/>
                <w:sz w:val="28"/>
                <w:szCs w:val="28"/>
              </w:rPr>
            </w:pPr>
            <w:r w:rsidRPr="00BA43F4">
              <w:rPr>
                <w:rFonts w:ascii="Arial" w:hAnsi="Arial" w:cs="Arial"/>
                <w:b/>
                <w:bCs/>
                <w:sz w:val="28"/>
                <w:szCs w:val="28"/>
              </w:rPr>
              <w:t>FLORENTINA JOITA</w:t>
            </w:r>
          </w:p>
        </w:tc>
      </w:tr>
      <w:tr w:rsidR="00BA43F4" w:rsidRPr="00BA43F4" w:rsidTr="00B7215C">
        <w:tc>
          <w:tcPr>
            <w:tcW w:w="2689" w:type="dxa"/>
            <w:tcBorders>
              <w:top w:val="single" w:sz="4" w:space="0" w:color="auto"/>
              <w:left w:val="single" w:sz="4" w:space="0" w:color="auto"/>
              <w:bottom w:val="single" w:sz="4" w:space="0" w:color="auto"/>
              <w:right w:val="single" w:sz="4" w:space="0" w:color="auto"/>
            </w:tcBorders>
            <w:hideMark/>
          </w:tcPr>
          <w:p w:rsidR="00BA43F4" w:rsidRPr="00BA43F4" w:rsidRDefault="00BA43F4" w:rsidP="00B7215C">
            <w:pPr>
              <w:rPr>
                <w:rFonts w:ascii="Arial" w:hAnsi="Arial" w:cs="Arial"/>
                <w:b/>
                <w:bCs/>
                <w:sz w:val="28"/>
                <w:szCs w:val="28"/>
              </w:rPr>
            </w:pPr>
            <w:r w:rsidRPr="00BA43F4">
              <w:rPr>
                <w:rFonts w:ascii="Arial" w:hAnsi="Arial" w:cs="Arial"/>
                <w:b/>
                <w:bCs/>
                <w:sz w:val="28"/>
                <w:szCs w:val="28"/>
              </w:rPr>
              <w:t>STUDENT ID</w:t>
            </w:r>
          </w:p>
        </w:tc>
        <w:tc>
          <w:tcPr>
            <w:tcW w:w="6661" w:type="dxa"/>
            <w:tcBorders>
              <w:top w:val="single" w:sz="4" w:space="0" w:color="auto"/>
              <w:left w:val="single" w:sz="4" w:space="0" w:color="auto"/>
              <w:bottom w:val="single" w:sz="4" w:space="0" w:color="auto"/>
              <w:right w:val="single" w:sz="4" w:space="0" w:color="auto"/>
            </w:tcBorders>
            <w:hideMark/>
          </w:tcPr>
          <w:p w:rsidR="00BA43F4" w:rsidRPr="00BA43F4" w:rsidRDefault="00BA43F4" w:rsidP="00B7215C">
            <w:pPr>
              <w:rPr>
                <w:rFonts w:ascii="Arial" w:hAnsi="Arial" w:cs="Arial"/>
                <w:b/>
                <w:bCs/>
                <w:sz w:val="28"/>
                <w:szCs w:val="28"/>
              </w:rPr>
            </w:pPr>
            <w:r w:rsidRPr="00BA43F4">
              <w:rPr>
                <w:rFonts w:ascii="Arial" w:hAnsi="Arial" w:cs="Arial"/>
                <w:b/>
                <w:bCs/>
                <w:sz w:val="28"/>
                <w:szCs w:val="28"/>
              </w:rPr>
              <w:t>2124448</w:t>
            </w:r>
          </w:p>
        </w:tc>
      </w:tr>
    </w:tbl>
    <w:p w:rsidR="00692133" w:rsidRPr="00BA43F4" w:rsidRDefault="00692133" w:rsidP="00692133">
      <w:pPr>
        <w:spacing w:line="360" w:lineRule="auto"/>
        <w:rPr>
          <w:rFonts w:ascii="Arial" w:hAnsi="Arial" w:cs="Arial"/>
          <w:szCs w:val="24"/>
          <w:lang w:val="en-US"/>
        </w:rPr>
      </w:pPr>
    </w:p>
    <w:sdt>
      <w:sdtPr>
        <w:rPr>
          <w:rFonts w:ascii="Arial" w:eastAsiaTheme="minorHAnsi" w:hAnsi="Arial" w:cs="Arial"/>
          <w:noProof/>
          <w:color w:val="auto"/>
          <w:kern w:val="2"/>
          <w:sz w:val="24"/>
          <w:szCs w:val="24"/>
          <w:lang w:val="en-IN" w:bidi="hi-IN"/>
          <w14:ligatures w14:val="standardContextual"/>
        </w:rPr>
        <w:id w:val="-1431897239"/>
        <w:docPartObj>
          <w:docPartGallery w:val="Table of Contents"/>
          <w:docPartUnique/>
        </w:docPartObj>
      </w:sdtPr>
      <w:sdtEndPr>
        <w:rPr>
          <w:b/>
          <w:bCs/>
        </w:rPr>
      </w:sdtEndPr>
      <w:sdtContent>
        <w:p w:rsidR="00692133" w:rsidRPr="00BA43F4" w:rsidRDefault="00692133" w:rsidP="00692133">
          <w:pPr>
            <w:pStyle w:val="TOCHeading"/>
            <w:spacing w:line="360" w:lineRule="auto"/>
            <w:jc w:val="center"/>
            <w:rPr>
              <w:rFonts w:ascii="Arial" w:hAnsi="Arial" w:cs="Arial"/>
              <w:b/>
              <w:color w:val="auto"/>
              <w:sz w:val="24"/>
              <w:szCs w:val="24"/>
            </w:rPr>
          </w:pPr>
          <w:r w:rsidRPr="00BA43F4">
            <w:rPr>
              <w:rFonts w:ascii="Arial" w:hAnsi="Arial" w:cs="Arial"/>
              <w:b/>
              <w:color w:val="auto"/>
              <w:sz w:val="24"/>
              <w:szCs w:val="24"/>
            </w:rPr>
            <w:t>Table of Contents</w:t>
          </w:r>
        </w:p>
        <w:p w:rsidR="00692133" w:rsidRPr="00BA43F4" w:rsidRDefault="00692133" w:rsidP="00692133">
          <w:pPr>
            <w:pStyle w:val="TOC1"/>
            <w:tabs>
              <w:tab w:val="right" w:leader="dot" w:pos="9016"/>
            </w:tabs>
            <w:rPr>
              <w:rFonts w:ascii="Arial" w:eastAsiaTheme="minorEastAsia" w:hAnsi="Arial" w:cs="Arial"/>
              <w:kern w:val="0"/>
              <w:szCs w:val="24"/>
              <w:lang w:eastAsia="en-IN" w:bidi="ar-SA"/>
              <w14:ligatures w14:val="none"/>
            </w:rPr>
          </w:pPr>
          <w:r w:rsidRPr="00BA43F4">
            <w:rPr>
              <w:rFonts w:ascii="Arial" w:hAnsi="Arial" w:cs="Arial"/>
              <w:szCs w:val="24"/>
            </w:rPr>
            <w:fldChar w:fldCharType="begin"/>
          </w:r>
          <w:r w:rsidRPr="00BA43F4">
            <w:rPr>
              <w:rFonts w:ascii="Arial" w:hAnsi="Arial" w:cs="Arial"/>
              <w:szCs w:val="24"/>
            </w:rPr>
            <w:instrText xml:space="preserve"> TOC \o "1-3" \h \z \u </w:instrText>
          </w:r>
          <w:r w:rsidRPr="00BA43F4">
            <w:rPr>
              <w:rFonts w:ascii="Arial" w:hAnsi="Arial" w:cs="Arial"/>
              <w:szCs w:val="24"/>
            </w:rPr>
            <w:fldChar w:fldCharType="separate"/>
          </w:r>
          <w:hyperlink w:anchor="_Toc175147665" w:history="1">
            <w:r w:rsidRPr="00BA43F4">
              <w:rPr>
                <w:rStyle w:val="Hyperlink"/>
                <w:rFonts w:ascii="Arial" w:hAnsi="Arial" w:cs="Arial"/>
                <w:szCs w:val="24"/>
                <w:lang w:val="en-US"/>
              </w:rPr>
              <w:t>Task 1</w:t>
            </w:r>
            <w:r w:rsidRPr="00BA43F4">
              <w:rPr>
                <w:rFonts w:ascii="Arial" w:hAnsi="Arial" w:cs="Arial"/>
                <w:webHidden/>
                <w:szCs w:val="24"/>
              </w:rPr>
              <w:tab/>
            </w:r>
            <w:r w:rsidRPr="00BA43F4">
              <w:rPr>
                <w:rFonts w:ascii="Arial" w:hAnsi="Arial" w:cs="Arial"/>
                <w:webHidden/>
                <w:szCs w:val="24"/>
              </w:rPr>
              <w:fldChar w:fldCharType="begin"/>
            </w:r>
            <w:r w:rsidRPr="00BA43F4">
              <w:rPr>
                <w:rFonts w:ascii="Arial" w:hAnsi="Arial" w:cs="Arial"/>
                <w:webHidden/>
                <w:szCs w:val="24"/>
              </w:rPr>
              <w:instrText xml:space="preserve"> PAGEREF _Toc175147665 \h </w:instrText>
            </w:r>
            <w:r w:rsidRPr="00BA43F4">
              <w:rPr>
                <w:rFonts w:ascii="Arial" w:hAnsi="Arial" w:cs="Arial"/>
                <w:webHidden/>
                <w:szCs w:val="24"/>
              </w:rPr>
            </w:r>
            <w:r w:rsidRPr="00BA43F4">
              <w:rPr>
                <w:rFonts w:ascii="Arial" w:hAnsi="Arial" w:cs="Arial"/>
                <w:webHidden/>
                <w:szCs w:val="24"/>
              </w:rPr>
              <w:fldChar w:fldCharType="separate"/>
            </w:r>
            <w:r w:rsidR="00BA43F4">
              <w:rPr>
                <w:rFonts w:ascii="Arial" w:hAnsi="Arial" w:cs="Arial"/>
                <w:webHidden/>
                <w:szCs w:val="24"/>
              </w:rPr>
              <w:t>3</w:t>
            </w:r>
            <w:r w:rsidRPr="00BA43F4">
              <w:rPr>
                <w:rFonts w:ascii="Arial" w:hAnsi="Arial" w:cs="Arial"/>
                <w:webHidden/>
                <w:szCs w:val="24"/>
              </w:rPr>
              <w:fldChar w:fldCharType="end"/>
            </w:r>
          </w:hyperlink>
        </w:p>
        <w:p w:rsidR="00692133" w:rsidRPr="00BA43F4" w:rsidRDefault="00000000" w:rsidP="00692133">
          <w:pPr>
            <w:pStyle w:val="TOC2"/>
            <w:tabs>
              <w:tab w:val="right" w:leader="dot" w:pos="9016"/>
            </w:tabs>
            <w:rPr>
              <w:rFonts w:ascii="Arial" w:eastAsiaTheme="minorEastAsia" w:hAnsi="Arial" w:cs="Arial"/>
              <w:kern w:val="0"/>
              <w:szCs w:val="24"/>
              <w:lang w:eastAsia="en-IN" w:bidi="ar-SA"/>
              <w14:ligatures w14:val="none"/>
            </w:rPr>
          </w:pPr>
          <w:hyperlink w:anchor="_Toc175147666" w:history="1">
            <w:r w:rsidR="00692133" w:rsidRPr="00BA43F4">
              <w:rPr>
                <w:rStyle w:val="Hyperlink"/>
                <w:rFonts w:ascii="Arial" w:hAnsi="Arial" w:cs="Arial"/>
                <w:szCs w:val="24"/>
                <w:lang w:val="en-US"/>
              </w:rPr>
              <w:t>Introduction</w:t>
            </w:r>
            <w:r w:rsidR="00692133" w:rsidRPr="00BA43F4">
              <w:rPr>
                <w:rFonts w:ascii="Arial" w:hAnsi="Arial" w:cs="Arial"/>
                <w:webHidden/>
                <w:szCs w:val="24"/>
              </w:rPr>
              <w:tab/>
            </w:r>
            <w:r w:rsidR="00692133" w:rsidRPr="00BA43F4">
              <w:rPr>
                <w:rFonts w:ascii="Arial" w:hAnsi="Arial" w:cs="Arial"/>
                <w:webHidden/>
                <w:szCs w:val="24"/>
              </w:rPr>
              <w:fldChar w:fldCharType="begin"/>
            </w:r>
            <w:r w:rsidR="00692133" w:rsidRPr="00BA43F4">
              <w:rPr>
                <w:rFonts w:ascii="Arial" w:hAnsi="Arial" w:cs="Arial"/>
                <w:webHidden/>
                <w:szCs w:val="24"/>
              </w:rPr>
              <w:instrText xml:space="preserve"> PAGEREF _Toc175147666 \h </w:instrText>
            </w:r>
            <w:r w:rsidR="00692133" w:rsidRPr="00BA43F4">
              <w:rPr>
                <w:rFonts w:ascii="Arial" w:hAnsi="Arial" w:cs="Arial"/>
                <w:webHidden/>
                <w:szCs w:val="24"/>
              </w:rPr>
            </w:r>
            <w:r w:rsidR="00692133" w:rsidRPr="00BA43F4">
              <w:rPr>
                <w:rFonts w:ascii="Arial" w:hAnsi="Arial" w:cs="Arial"/>
                <w:webHidden/>
                <w:szCs w:val="24"/>
              </w:rPr>
              <w:fldChar w:fldCharType="separate"/>
            </w:r>
            <w:r w:rsidR="00BA43F4">
              <w:rPr>
                <w:rFonts w:ascii="Arial" w:hAnsi="Arial" w:cs="Arial"/>
                <w:webHidden/>
                <w:szCs w:val="24"/>
              </w:rPr>
              <w:t>3</w:t>
            </w:r>
            <w:r w:rsidR="00692133" w:rsidRPr="00BA43F4">
              <w:rPr>
                <w:rFonts w:ascii="Arial" w:hAnsi="Arial" w:cs="Arial"/>
                <w:webHidden/>
                <w:szCs w:val="24"/>
              </w:rPr>
              <w:fldChar w:fldCharType="end"/>
            </w:r>
          </w:hyperlink>
        </w:p>
        <w:p w:rsidR="00692133" w:rsidRPr="00BA43F4" w:rsidRDefault="00000000" w:rsidP="00692133">
          <w:pPr>
            <w:pStyle w:val="TOC2"/>
            <w:tabs>
              <w:tab w:val="right" w:leader="dot" w:pos="9016"/>
            </w:tabs>
            <w:rPr>
              <w:rFonts w:ascii="Arial" w:eastAsiaTheme="minorEastAsia" w:hAnsi="Arial" w:cs="Arial"/>
              <w:kern w:val="0"/>
              <w:szCs w:val="24"/>
              <w:lang w:eastAsia="en-IN" w:bidi="ar-SA"/>
              <w14:ligatures w14:val="none"/>
            </w:rPr>
          </w:pPr>
          <w:hyperlink w:anchor="_Toc175147667" w:history="1">
            <w:r w:rsidR="00692133" w:rsidRPr="00BA43F4">
              <w:rPr>
                <w:rStyle w:val="Hyperlink"/>
                <w:rFonts w:ascii="Arial" w:hAnsi="Arial" w:cs="Arial"/>
                <w:szCs w:val="24"/>
                <w:lang w:val="en-US"/>
              </w:rPr>
              <w:t>Conclusion</w:t>
            </w:r>
            <w:r w:rsidR="00692133" w:rsidRPr="00BA43F4">
              <w:rPr>
                <w:rFonts w:ascii="Arial" w:hAnsi="Arial" w:cs="Arial"/>
                <w:webHidden/>
                <w:szCs w:val="24"/>
              </w:rPr>
              <w:tab/>
            </w:r>
            <w:r w:rsidR="00692133" w:rsidRPr="00BA43F4">
              <w:rPr>
                <w:rFonts w:ascii="Arial" w:hAnsi="Arial" w:cs="Arial"/>
                <w:webHidden/>
                <w:szCs w:val="24"/>
              </w:rPr>
              <w:fldChar w:fldCharType="begin"/>
            </w:r>
            <w:r w:rsidR="00692133" w:rsidRPr="00BA43F4">
              <w:rPr>
                <w:rFonts w:ascii="Arial" w:hAnsi="Arial" w:cs="Arial"/>
                <w:webHidden/>
                <w:szCs w:val="24"/>
              </w:rPr>
              <w:instrText xml:space="preserve"> PAGEREF _Toc175147667 \h </w:instrText>
            </w:r>
            <w:r w:rsidR="00692133" w:rsidRPr="00BA43F4">
              <w:rPr>
                <w:rFonts w:ascii="Arial" w:hAnsi="Arial" w:cs="Arial"/>
                <w:webHidden/>
                <w:szCs w:val="24"/>
              </w:rPr>
            </w:r>
            <w:r w:rsidR="00692133" w:rsidRPr="00BA43F4">
              <w:rPr>
                <w:rFonts w:ascii="Arial" w:hAnsi="Arial" w:cs="Arial"/>
                <w:webHidden/>
                <w:szCs w:val="24"/>
              </w:rPr>
              <w:fldChar w:fldCharType="separate"/>
            </w:r>
            <w:r w:rsidR="00BA43F4">
              <w:rPr>
                <w:rFonts w:ascii="Arial" w:hAnsi="Arial" w:cs="Arial"/>
                <w:webHidden/>
                <w:szCs w:val="24"/>
              </w:rPr>
              <w:t>5</w:t>
            </w:r>
            <w:r w:rsidR="00692133" w:rsidRPr="00BA43F4">
              <w:rPr>
                <w:rFonts w:ascii="Arial" w:hAnsi="Arial" w:cs="Arial"/>
                <w:webHidden/>
                <w:szCs w:val="24"/>
              </w:rPr>
              <w:fldChar w:fldCharType="end"/>
            </w:r>
          </w:hyperlink>
        </w:p>
        <w:p w:rsidR="00692133" w:rsidRPr="00BA43F4" w:rsidRDefault="00000000" w:rsidP="00692133">
          <w:pPr>
            <w:pStyle w:val="TOC1"/>
            <w:tabs>
              <w:tab w:val="right" w:leader="dot" w:pos="9016"/>
            </w:tabs>
            <w:rPr>
              <w:rFonts w:ascii="Arial" w:eastAsiaTheme="minorEastAsia" w:hAnsi="Arial" w:cs="Arial"/>
              <w:kern w:val="0"/>
              <w:szCs w:val="24"/>
              <w:lang w:eastAsia="en-IN" w:bidi="ar-SA"/>
              <w14:ligatures w14:val="none"/>
            </w:rPr>
          </w:pPr>
          <w:hyperlink w:anchor="_Toc175147668" w:history="1">
            <w:r w:rsidR="00692133" w:rsidRPr="00BA43F4">
              <w:rPr>
                <w:rStyle w:val="Hyperlink"/>
                <w:rFonts w:ascii="Arial" w:hAnsi="Arial" w:cs="Arial"/>
                <w:bCs/>
                <w:szCs w:val="24"/>
                <w:lang w:val="en-US"/>
              </w:rPr>
              <w:t>Task 2:</w:t>
            </w:r>
            <w:r w:rsidR="00692133" w:rsidRPr="00BA43F4">
              <w:rPr>
                <w:rStyle w:val="Hyperlink"/>
                <w:rFonts w:ascii="Arial" w:hAnsi="Arial" w:cs="Arial"/>
                <w:szCs w:val="24"/>
                <w:lang w:val="en-US"/>
              </w:rPr>
              <w:t xml:space="preserve"> Developing Personal and Employability Skills</w:t>
            </w:r>
            <w:r w:rsidR="00692133" w:rsidRPr="00BA43F4">
              <w:rPr>
                <w:rFonts w:ascii="Arial" w:hAnsi="Arial" w:cs="Arial"/>
                <w:webHidden/>
                <w:szCs w:val="24"/>
              </w:rPr>
              <w:tab/>
            </w:r>
            <w:r w:rsidR="00692133" w:rsidRPr="00BA43F4">
              <w:rPr>
                <w:rFonts w:ascii="Arial" w:hAnsi="Arial" w:cs="Arial"/>
                <w:webHidden/>
                <w:szCs w:val="24"/>
              </w:rPr>
              <w:fldChar w:fldCharType="begin"/>
            </w:r>
            <w:r w:rsidR="00692133" w:rsidRPr="00BA43F4">
              <w:rPr>
                <w:rFonts w:ascii="Arial" w:hAnsi="Arial" w:cs="Arial"/>
                <w:webHidden/>
                <w:szCs w:val="24"/>
              </w:rPr>
              <w:instrText xml:space="preserve"> PAGEREF _Toc175147668 \h </w:instrText>
            </w:r>
            <w:r w:rsidR="00692133" w:rsidRPr="00BA43F4">
              <w:rPr>
                <w:rFonts w:ascii="Arial" w:hAnsi="Arial" w:cs="Arial"/>
                <w:webHidden/>
                <w:szCs w:val="24"/>
              </w:rPr>
            </w:r>
            <w:r w:rsidR="00692133" w:rsidRPr="00BA43F4">
              <w:rPr>
                <w:rFonts w:ascii="Arial" w:hAnsi="Arial" w:cs="Arial"/>
                <w:webHidden/>
                <w:szCs w:val="24"/>
              </w:rPr>
              <w:fldChar w:fldCharType="separate"/>
            </w:r>
            <w:r w:rsidR="00BA43F4">
              <w:rPr>
                <w:rFonts w:ascii="Arial" w:hAnsi="Arial" w:cs="Arial"/>
                <w:webHidden/>
                <w:szCs w:val="24"/>
              </w:rPr>
              <w:t>5</w:t>
            </w:r>
            <w:r w:rsidR="00692133" w:rsidRPr="00BA43F4">
              <w:rPr>
                <w:rFonts w:ascii="Arial" w:hAnsi="Arial" w:cs="Arial"/>
                <w:webHidden/>
                <w:szCs w:val="24"/>
              </w:rPr>
              <w:fldChar w:fldCharType="end"/>
            </w:r>
          </w:hyperlink>
        </w:p>
        <w:p w:rsidR="00692133" w:rsidRPr="00BA43F4" w:rsidRDefault="00000000" w:rsidP="00692133">
          <w:pPr>
            <w:pStyle w:val="TOC2"/>
            <w:tabs>
              <w:tab w:val="right" w:leader="dot" w:pos="9016"/>
            </w:tabs>
            <w:rPr>
              <w:rFonts w:ascii="Arial" w:eastAsiaTheme="minorEastAsia" w:hAnsi="Arial" w:cs="Arial"/>
              <w:kern w:val="0"/>
              <w:szCs w:val="24"/>
              <w:lang w:eastAsia="en-IN" w:bidi="ar-SA"/>
              <w14:ligatures w14:val="none"/>
            </w:rPr>
          </w:pPr>
          <w:hyperlink w:anchor="_Toc175147669" w:history="1">
            <w:r w:rsidR="00692133" w:rsidRPr="00BA43F4">
              <w:rPr>
                <w:rStyle w:val="Hyperlink"/>
                <w:rFonts w:ascii="Arial" w:hAnsi="Arial" w:cs="Arial"/>
                <w:szCs w:val="24"/>
                <w:lang w:val="en-US"/>
              </w:rPr>
              <w:t>Introduction</w:t>
            </w:r>
            <w:r w:rsidR="00692133" w:rsidRPr="00BA43F4">
              <w:rPr>
                <w:rFonts w:ascii="Arial" w:hAnsi="Arial" w:cs="Arial"/>
                <w:webHidden/>
                <w:szCs w:val="24"/>
              </w:rPr>
              <w:tab/>
            </w:r>
            <w:r w:rsidR="00692133" w:rsidRPr="00BA43F4">
              <w:rPr>
                <w:rFonts w:ascii="Arial" w:hAnsi="Arial" w:cs="Arial"/>
                <w:webHidden/>
                <w:szCs w:val="24"/>
              </w:rPr>
              <w:fldChar w:fldCharType="begin"/>
            </w:r>
            <w:r w:rsidR="00692133" w:rsidRPr="00BA43F4">
              <w:rPr>
                <w:rFonts w:ascii="Arial" w:hAnsi="Arial" w:cs="Arial"/>
                <w:webHidden/>
                <w:szCs w:val="24"/>
              </w:rPr>
              <w:instrText xml:space="preserve"> PAGEREF _Toc175147669 \h </w:instrText>
            </w:r>
            <w:r w:rsidR="00692133" w:rsidRPr="00BA43F4">
              <w:rPr>
                <w:rFonts w:ascii="Arial" w:hAnsi="Arial" w:cs="Arial"/>
                <w:webHidden/>
                <w:szCs w:val="24"/>
              </w:rPr>
            </w:r>
            <w:r w:rsidR="00692133" w:rsidRPr="00BA43F4">
              <w:rPr>
                <w:rFonts w:ascii="Arial" w:hAnsi="Arial" w:cs="Arial"/>
                <w:webHidden/>
                <w:szCs w:val="24"/>
              </w:rPr>
              <w:fldChar w:fldCharType="separate"/>
            </w:r>
            <w:r w:rsidR="00BA43F4">
              <w:rPr>
                <w:rFonts w:ascii="Arial" w:hAnsi="Arial" w:cs="Arial"/>
                <w:webHidden/>
                <w:szCs w:val="24"/>
              </w:rPr>
              <w:t>5</w:t>
            </w:r>
            <w:r w:rsidR="00692133" w:rsidRPr="00BA43F4">
              <w:rPr>
                <w:rFonts w:ascii="Arial" w:hAnsi="Arial" w:cs="Arial"/>
                <w:webHidden/>
                <w:szCs w:val="24"/>
              </w:rPr>
              <w:fldChar w:fldCharType="end"/>
            </w:r>
          </w:hyperlink>
        </w:p>
        <w:p w:rsidR="00692133" w:rsidRPr="00BA43F4" w:rsidRDefault="00000000" w:rsidP="00692133">
          <w:pPr>
            <w:pStyle w:val="TOC2"/>
            <w:tabs>
              <w:tab w:val="right" w:leader="dot" w:pos="9016"/>
            </w:tabs>
            <w:rPr>
              <w:rFonts w:ascii="Arial" w:eastAsiaTheme="minorEastAsia" w:hAnsi="Arial" w:cs="Arial"/>
              <w:kern w:val="0"/>
              <w:szCs w:val="24"/>
              <w:lang w:eastAsia="en-IN" w:bidi="ar-SA"/>
              <w14:ligatures w14:val="none"/>
            </w:rPr>
          </w:pPr>
          <w:hyperlink w:anchor="_Toc175147670" w:history="1">
            <w:r w:rsidR="00692133" w:rsidRPr="00BA43F4">
              <w:rPr>
                <w:rStyle w:val="Hyperlink"/>
                <w:rFonts w:ascii="Arial" w:hAnsi="Arial" w:cs="Arial"/>
                <w:szCs w:val="24"/>
                <w:lang w:val="en-US"/>
              </w:rPr>
              <w:t>Skills for Management and Leadership</w:t>
            </w:r>
            <w:r w:rsidR="00692133" w:rsidRPr="00BA43F4">
              <w:rPr>
                <w:rFonts w:ascii="Arial" w:hAnsi="Arial" w:cs="Arial"/>
                <w:webHidden/>
                <w:szCs w:val="24"/>
              </w:rPr>
              <w:tab/>
            </w:r>
            <w:r w:rsidR="00692133" w:rsidRPr="00BA43F4">
              <w:rPr>
                <w:rFonts w:ascii="Arial" w:hAnsi="Arial" w:cs="Arial"/>
                <w:webHidden/>
                <w:szCs w:val="24"/>
              </w:rPr>
              <w:fldChar w:fldCharType="begin"/>
            </w:r>
            <w:r w:rsidR="00692133" w:rsidRPr="00BA43F4">
              <w:rPr>
                <w:rFonts w:ascii="Arial" w:hAnsi="Arial" w:cs="Arial"/>
                <w:webHidden/>
                <w:szCs w:val="24"/>
              </w:rPr>
              <w:instrText xml:space="preserve"> PAGEREF _Toc175147670 \h </w:instrText>
            </w:r>
            <w:r w:rsidR="00692133" w:rsidRPr="00BA43F4">
              <w:rPr>
                <w:rFonts w:ascii="Arial" w:hAnsi="Arial" w:cs="Arial"/>
                <w:webHidden/>
                <w:szCs w:val="24"/>
              </w:rPr>
            </w:r>
            <w:r w:rsidR="00692133" w:rsidRPr="00BA43F4">
              <w:rPr>
                <w:rFonts w:ascii="Arial" w:hAnsi="Arial" w:cs="Arial"/>
                <w:webHidden/>
                <w:szCs w:val="24"/>
              </w:rPr>
              <w:fldChar w:fldCharType="separate"/>
            </w:r>
            <w:r w:rsidR="00BA43F4">
              <w:rPr>
                <w:rFonts w:ascii="Arial" w:hAnsi="Arial" w:cs="Arial"/>
                <w:webHidden/>
                <w:szCs w:val="24"/>
              </w:rPr>
              <w:t>6</w:t>
            </w:r>
            <w:r w:rsidR="00692133" w:rsidRPr="00BA43F4">
              <w:rPr>
                <w:rFonts w:ascii="Arial" w:hAnsi="Arial" w:cs="Arial"/>
                <w:webHidden/>
                <w:szCs w:val="24"/>
              </w:rPr>
              <w:fldChar w:fldCharType="end"/>
            </w:r>
          </w:hyperlink>
        </w:p>
        <w:p w:rsidR="00692133" w:rsidRPr="00BA43F4" w:rsidRDefault="00000000" w:rsidP="00692133">
          <w:pPr>
            <w:pStyle w:val="TOC2"/>
            <w:tabs>
              <w:tab w:val="right" w:leader="dot" w:pos="9016"/>
            </w:tabs>
            <w:rPr>
              <w:rFonts w:ascii="Arial" w:eastAsiaTheme="minorEastAsia" w:hAnsi="Arial" w:cs="Arial"/>
              <w:kern w:val="0"/>
              <w:szCs w:val="24"/>
              <w:lang w:eastAsia="en-IN" w:bidi="ar-SA"/>
              <w14:ligatures w14:val="none"/>
            </w:rPr>
          </w:pPr>
          <w:hyperlink w:anchor="_Toc175147671" w:history="1">
            <w:r w:rsidR="00692133" w:rsidRPr="00BA43F4">
              <w:rPr>
                <w:rStyle w:val="Hyperlink"/>
                <w:rFonts w:ascii="Arial" w:hAnsi="Arial" w:cs="Arial"/>
                <w:szCs w:val="24"/>
                <w:lang w:val="en-US"/>
              </w:rPr>
              <w:t>Personal and Employability Skills:</w:t>
            </w:r>
            <w:r w:rsidR="00692133" w:rsidRPr="00BA43F4">
              <w:rPr>
                <w:rFonts w:ascii="Arial" w:hAnsi="Arial" w:cs="Arial"/>
                <w:webHidden/>
                <w:szCs w:val="24"/>
              </w:rPr>
              <w:tab/>
            </w:r>
            <w:r w:rsidR="00692133" w:rsidRPr="00BA43F4">
              <w:rPr>
                <w:rFonts w:ascii="Arial" w:hAnsi="Arial" w:cs="Arial"/>
                <w:webHidden/>
                <w:szCs w:val="24"/>
              </w:rPr>
              <w:fldChar w:fldCharType="begin"/>
            </w:r>
            <w:r w:rsidR="00692133" w:rsidRPr="00BA43F4">
              <w:rPr>
                <w:rFonts w:ascii="Arial" w:hAnsi="Arial" w:cs="Arial"/>
                <w:webHidden/>
                <w:szCs w:val="24"/>
              </w:rPr>
              <w:instrText xml:space="preserve"> PAGEREF _Toc175147671 \h </w:instrText>
            </w:r>
            <w:r w:rsidR="00692133" w:rsidRPr="00BA43F4">
              <w:rPr>
                <w:rFonts w:ascii="Arial" w:hAnsi="Arial" w:cs="Arial"/>
                <w:webHidden/>
                <w:szCs w:val="24"/>
              </w:rPr>
            </w:r>
            <w:r w:rsidR="00692133" w:rsidRPr="00BA43F4">
              <w:rPr>
                <w:rFonts w:ascii="Arial" w:hAnsi="Arial" w:cs="Arial"/>
                <w:webHidden/>
                <w:szCs w:val="24"/>
              </w:rPr>
              <w:fldChar w:fldCharType="separate"/>
            </w:r>
            <w:r w:rsidR="00BA43F4">
              <w:rPr>
                <w:rFonts w:ascii="Arial" w:hAnsi="Arial" w:cs="Arial"/>
                <w:webHidden/>
                <w:szCs w:val="24"/>
              </w:rPr>
              <w:t>7</w:t>
            </w:r>
            <w:r w:rsidR="00692133" w:rsidRPr="00BA43F4">
              <w:rPr>
                <w:rFonts w:ascii="Arial" w:hAnsi="Arial" w:cs="Arial"/>
                <w:webHidden/>
                <w:szCs w:val="24"/>
              </w:rPr>
              <w:fldChar w:fldCharType="end"/>
            </w:r>
          </w:hyperlink>
        </w:p>
        <w:p w:rsidR="00692133" w:rsidRPr="00BA43F4" w:rsidRDefault="00000000" w:rsidP="00692133">
          <w:pPr>
            <w:pStyle w:val="TOC2"/>
            <w:tabs>
              <w:tab w:val="right" w:leader="dot" w:pos="9016"/>
            </w:tabs>
            <w:rPr>
              <w:rFonts w:ascii="Arial" w:eastAsiaTheme="minorEastAsia" w:hAnsi="Arial" w:cs="Arial"/>
              <w:kern w:val="0"/>
              <w:szCs w:val="24"/>
              <w:lang w:eastAsia="en-IN" w:bidi="ar-SA"/>
              <w14:ligatures w14:val="none"/>
            </w:rPr>
          </w:pPr>
          <w:hyperlink w:anchor="_Toc175147672" w:history="1">
            <w:r w:rsidR="00692133" w:rsidRPr="00BA43F4">
              <w:rPr>
                <w:rStyle w:val="Hyperlink"/>
                <w:rFonts w:ascii="Arial" w:hAnsi="Arial" w:cs="Arial"/>
                <w:szCs w:val="24"/>
                <w:lang w:val="en-US"/>
              </w:rPr>
              <w:t>Leading by Getting People to Want to Do What Needs to Be Done</w:t>
            </w:r>
            <w:r w:rsidR="00692133" w:rsidRPr="00BA43F4">
              <w:rPr>
                <w:rFonts w:ascii="Arial" w:hAnsi="Arial" w:cs="Arial"/>
                <w:webHidden/>
                <w:szCs w:val="24"/>
              </w:rPr>
              <w:tab/>
            </w:r>
            <w:r w:rsidR="00692133" w:rsidRPr="00BA43F4">
              <w:rPr>
                <w:rFonts w:ascii="Arial" w:hAnsi="Arial" w:cs="Arial"/>
                <w:webHidden/>
                <w:szCs w:val="24"/>
              </w:rPr>
              <w:fldChar w:fldCharType="begin"/>
            </w:r>
            <w:r w:rsidR="00692133" w:rsidRPr="00BA43F4">
              <w:rPr>
                <w:rFonts w:ascii="Arial" w:hAnsi="Arial" w:cs="Arial"/>
                <w:webHidden/>
                <w:szCs w:val="24"/>
              </w:rPr>
              <w:instrText xml:space="preserve"> PAGEREF _Toc175147672 \h </w:instrText>
            </w:r>
            <w:r w:rsidR="00692133" w:rsidRPr="00BA43F4">
              <w:rPr>
                <w:rFonts w:ascii="Arial" w:hAnsi="Arial" w:cs="Arial"/>
                <w:webHidden/>
                <w:szCs w:val="24"/>
              </w:rPr>
            </w:r>
            <w:r w:rsidR="00692133" w:rsidRPr="00BA43F4">
              <w:rPr>
                <w:rFonts w:ascii="Arial" w:hAnsi="Arial" w:cs="Arial"/>
                <w:webHidden/>
                <w:szCs w:val="24"/>
              </w:rPr>
              <w:fldChar w:fldCharType="separate"/>
            </w:r>
            <w:r w:rsidR="00BA43F4">
              <w:rPr>
                <w:rFonts w:ascii="Arial" w:hAnsi="Arial" w:cs="Arial"/>
                <w:webHidden/>
                <w:szCs w:val="24"/>
              </w:rPr>
              <w:t>7</w:t>
            </w:r>
            <w:r w:rsidR="00692133" w:rsidRPr="00BA43F4">
              <w:rPr>
                <w:rFonts w:ascii="Arial" w:hAnsi="Arial" w:cs="Arial"/>
                <w:webHidden/>
                <w:szCs w:val="24"/>
              </w:rPr>
              <w:fldChar w:fldCharType="end"/>
            </w:r>
          </w:hyperlink>
        </w:p>
        <w:p w:rsidR="00692133" w:rsidRPr="00BA43F4" w:rsidRDefault="00000000" w:rsidP="00692133">
          <w:pPr>
            <w:pStyle w:val="TOC2"/>
            <w:tabs>
              <w:tab w:val="right" w:leader="dot" w:pos="9016"/>
            </w:tabs>
            <w:rPr>
              <w:rFonts w:ascii="Arial" w:eastAsiaTheme="minorEastAsia" w:hAnsi="Arial" w:cs="Arial"/>
              <w:kern w:val="0"/>
              <w:szCs w:val="24"/>
              <w:lang w:eastAsia="en-IN" w:bidi="ar-SA"/>
              <w14:ligatures w14:val="none"/>
            </w:rPr>
          </w:pPr>
          <w:hyperlink w:anchor="_Toc175147673" w:history="1">
            <w:r w:rsidR="00692133" w:rsidRPr="00BA43F4">
              <w:rPr>
                <w:rStyle w:val="Hyperlink"/>
                <w:rFonts w:ascii="Arial" w:hAnsi="Arial" w:cs="Arial"/>
                <w:szCs w:val="24"/>
                <w:lang w:val="en-US"/>
              </w:rPr>
              <w:t>Impact on Individual and Organizational Performance</w:t>
            </w:r>
            <w:r w:rsidR="00692133" w:rsidRPr="00BA43F4">
              <w:rPr>
                <w:rFonts w:ascii="Arial" w:hAnsi="Arial" w:cs="Arial"/>
                <w:webHidden/>
                <w:szCs w:val="24"/>
              </w:rPr>
              <w:tab/>
            </w:r>
            <w:r w:rsidR="00692133" w:rsidRPr="00BA43F4">
              <w:rPr>
                <w:rFonts w:ascii="Arial" w:hAnsi="Arial" w:cs="Arial"/>
                <w:webHidden/>
                <w:szCs w:val="24"/>
              </w:rPr>
              <w:fldChar w:fldCharType="begin"/>
            </w:r>
            <w:r w:rsidR="00692133" w:rsidRPr="00BA43F4">
              <w:rPr>
                <w:rFonts w:ascii="Arial" w:hAnsi="Arial" w:cs="Arial"/>
                <w:webHidden/>
                <w:szCs w:val="24"/>
              </w:rPr>
              <w:instrText xml:space="preserve"> PAGEREF _Toc175147673 \h </w:instrText>
            </w:r>
            <w:r w:rsidR="00692133" w:rsidRPr="00BA43F4">
              <w:rPr>
                <w:rFonts w:ascii="Arial" w:hAnsi="Arial" w:cs="Arial"/>
                <w:webHidden/>
                <w:szCs w:val="24"/>
              </w:rPr>
            </w:r>
            <w:r w:rsidR="00692133" w:rsidRPr="00BA43F4">
              <w:rPr>
                <w:rFonts w:ascii="Arial" w:hAnsi="Arial" w:cs="Arial"/>
                <w:webHidden/>
                <w:szCs w:val="24"/>
              </w:rPr>
              <w:fldChar w:fldCharType="separate"/>
            </w:r>
            <w:r w:rsidR="00BA43F4">
              <w:rPr>
                <w:rFonts w:ascii="Arial" w:hAnsi="Arial" w:cs="Arial"/>
                <w:webHidden/>
                <w:szCs w:val="24"/>
              </w:rPr>
              <w:t>7</w:t>
            </w:r>
            <w:r w:rsidR="00692133" w:rsidRPr="00BA43F4">
              <w:rPr>
                <w:rFonts w:ascii="Arial" w:hAnsi="Arial" w:cs="Arial"/>
                <w:webHidden/>
                <w:szCs w:val="24"/>
              </w:rPr>
              <w:fldChar w:fldCharType="end"/>
            </w:r>
          </w:hyperlink>
        </w:p>
        <w:p w:rsidR="00692133" w:rsidRPr="00BA43F4" w:rsidRDefault="00000000" w:rsidP="00692133">
          <w:pPr>
            <w:pStyle w:val="TOC2"/>
            <w:tabs>
              <w:tab w:val="right" w:leader="dot" w:pos="9016"/>
            </w:tabs>
            <w:rPr>
              <w:rFonts w:ascii="Arial" w:eastAsiaTheme="minorEastAsia" w:hAnsi="Arial" w:cs="Arial"/>
              <w:kern w:val="0"/>
              <w:szCs w:val="24"/>
              <w:lang w:eastAsia="en-IN" w:bidi="ar-SA"/>
              <w14:ligatures w14:val="none"/>
            </w:rPr>
          </w:pPr>
          <w:hyperlink w:anchor="_Toc175147674" w:history="1">
            <w:r w:rsidR="00692133" w:rsidRPr="00BA43F4">
              <w:rPr>
                <w:rStyle w:val="Hyperlink"/>
                <w:rFonts w:ascii="Arial" w:hAnsi="Arial" w:cs="Arial"/>
                <w:szCs w:val="24"/>
                <w:lang w:val="en-US"/>
              </w:rPr>
              <w:t>Enhancing Organizational Performance</w:t>
            </w:r>
            <w:r w:rsidR="00692133" w:rsidRPr="00BA43F4">
              <w:rPr>
                <w:rFonts w:ascii="Arial" w:hAnsi="Arial" w:cs="Arial"/>
                <w:webHidden/>
                <w:szCs w:val="24"/>
              </w:rPr>
              <w:tab/>
            </w:r>
            <w:r w:rsidR="00692133" w:rsidRPr="00BA43F4">
              <w:rPr>
                <w:rFonts w:ascii="Arial" w:hAnsi="Arial" w:cs="Arial"/>
                <w:webHidden/>
                <w:szCs w:val="24"/>
              </w:rPr>
              <w:fldChar w:fldCharType="begin"/>
            </w:r>
            <w:r w:rsidR="00692133" w:rsidRPr="00BA43F4">
              <w:rPr>
                <w:rFonts w:ascii="Arial" w:hAnsi="Arial" w:cs="Arial"/>
                <w:webHidden/>
                <w:szCs w:val="24"/>
              </w:rPr>
              <w:instrText xml:space="preserve"> PAGEREF _Toc175147674 \h </w:instrText>
            </w:r>
            <w:r w:rsidR="00692133" w:rsidRPr="00BA43F4">
              <w:rPr>
                <w:rFonts w:ascii="Arial" w:hAnsi="Arial" w:cs="Arial"/>
                <w:webHidden/>
                <w:szCs w:val="24"/>
              </w:rPr>
            </w:r>
            <w:r w:rsidR="00692133" w:rsidRPr="00BA43F4">
              <w:rPr>
                <w:rFonts w:ascii="Arial" w:hAnsi="Arial" w:cs="Arial"/>
                <w:webHidden/>
                <w:szCs w:val="24"/>
              </w:rPr>
              <w:fldChar w:fldCharType="separate"/>
            </w:r>
            <w:r w:rsidR="00BA43F4">
              <w:rPr>
                <w:rFonts w:ascii="Arial" w:hAnsi="Arial" w:cs="Arial"/>
                <w:webHidden/>
                <w:szCs w:val="24"/>
              </w:rPr>
              <w:t>8</w:t>
            </w:r>
            <w:r w:rsidR="00692133" w:rsidRPr="00BA43F4">
              <w:rPr>
                <w:rFonts w:ascii="Arial" w:hAnsi="Arial" w:cs="Arial"/>
                <w:webHidden/>
                <w:szCs w:val="24"/>
              </w:rPr>
              <w:fldChar w:fldCharType="end"/>
            </w:r>
          </w:hyperlink>
        </w:p>
        <w:p w:rsidR="00692133" w:rsidRPr="00BA43F4" w:rsidRDefault="00000000" w:rsidP="00692133">
          <w:pPr>
            <w:pStyle w:val="TOC2"/>
            <w:tabs>
              <w:tab w:val="right" w:leader="dot" w:pos="9016"/>
            </w:tabs>
            <w:rPr>
              <w:rFonts w:ascii="Arial" w:eastAsiaTheme="minorEastAsia" w:hAnsi="Arial" w:cs="Arial"/>
              <w:kern w:val="0"/>
              <w:szCs w:val="24"/>
              <w:lang w:eastAsia="en-IN" w:bidi="ar-SA"/>
              <w14:ligatures w14:val="none"/>
            </w:rPr>
          </w:pPr>
          <w:hyperlink w:anchor="_Toc175147675" w:history="1">
            <w:r w:rsidR="00692133" w:rsidRPr="00BA43F4">
              <w:rPr>
                <w:rStyle w:val="Hyperlink"/>
                <w:rFonts w:ascii="Arial" w:hAnsi="Arial" w:cs="Arial"/>
                <w:szCs w:val="24"/>
                <w:lang w:val="en-US"/>
              </w:rPr>
              <w:t>Real-World Examples and Personal Experience</w:t>
            </w:r>
            <w:r w:rsidR="00692133" w:rsidRPr="00BA43F4">
              <w:rPr>
                <w:rFonts w:ascii="Arial" w:hAnsi="Arial" w:cs="Arial"/>
                <w:webHidden/>
                <w:szCs w:val="24"/>
              </w:rPr>
              <w:tab/>
            </w:r>
            <w:r w:rsidR="00692133" w:rsidRPr="00BA43F4">
              <w:rPr>
                <w:rFonts w:ascii="Arial" w:hAnsi="Arial" w:cs="Arial"/>
                <w:webHidden/>
                <w:szCs w:val="24"/>
              </w:rPr>
              <w:fldChar w:fldCharType="begin"/>
            </w:r>
            <w:r w:rsidR="00692133" w:rsidRPr="00BA43F4">
              <w:rPr>
                <w:rFonts w:ascii="Arial" w:hAnsi="Arial" w:cs="Arial"/>
                <w:webHidden/>
                <w:szCs w:val="24"/>
              </w:rPr>
              <w:instrText xml:space="preserve"> PAGEREF _Toc175147675 \h </w:instrText>
            </w:r>
            <w:r w:rsidR="00692133" w:rsidRPr="00BA43F4">
              <w:rPr>
                <w:rFonts w:ascii="Arial" w:hAnsi="Arial" w:cs="Arial"/>
                <w:webHidden/>
                <w:szCs w:val="24"/>
              </w:rPr>
            </w:r>
            <w:r w:rsidR="00692133" w:rsidRPr="00BA43F4">
              <w:rPr>
                <w:rFonts w:ascii="Arial" w:hAnsi="Arial" w:cs="Arial"/>
                <w:webHidden/>
                <w:szCs w:val="24"/>
              </w:rPr>
              <w:fldChar w:fldCharType="separate"/>
            </w:r>
            <w:r w:rsidR="00BA43F4">
              <w:rPr>
                <w:rFonts w:ascii="Arial" w:hAnsi="Arial" w:cs="Arial"/>
                <w:webHidden/>
                <w:szCs w:val="24"/>
              </w:rPr>
              <w:t>8</w:t>
            </w:r>
            <w:r w:rsidR="00692133" w:rsidRPr="00BA43F4">
              <w:rPr>
                <w:rFonts w:ascii="Arial" w:hAnsi="Arial" w:cs="Arial"/>
                <w:webHidden/>
                <w:szCs w:val="24"/>
              </w:rPr>
              <w:fldChar w:fldCharType="end"/>
            </w:r>
          </w:hyperlink>
        </w:p>
        <w:p w:rsidR="00692133" w:rsidRPr="00BA43F4" w:rsidRDefault="00000000" w:rsidP="00692133">
          <w:pPr>
            <w:pStyle w:val="TOC2"/>
            <w:tabs>
              <w:tab w:val="right" w:leader="dot" w:pos="9016"/>
            </w:tabs>
            <w:rPr>
              <w:rFonts w:ascii="Arial" w:eastAsiaTheme="minorEastAsia" w:hAnsi="Arial" w:cs="Arial"/>
              <w:kern w:val="0"/>
              <w:szCs w:val="24"/>
              <w:lang w:eastAsia="en-IN" w:bidi="ar-SA"/>
              <w14:ligatures w14:val="none"/>
            </w:rPr>
          </w:pPr>
          <w:hyperlink w:anchor="_Toc175147676" w:history="1">
            <w:r w:rsidR="00692133" w:rsidRPr="00BA43F4">
              <w:rPr>
                <w:rStyle w:val="Hyperlink"/>
                <w:rFonts w:ascii="Arial" w:hAnsi="Arial" w:cs="Arial"/>
                <w:szCs w:val="24"/>
                <w:lang w:val="en-US"/>
              </w:rPr>
              <w:t>Conclusion</w:t>
            </w:r>
            <w:r w:rsidR="00692133" w:rsidRPr="00BA43F4">
              <w:rPr>
                <w:rFonts w:ascii="Arial" w:hAnsi="Arial" w:cs="Arial"/>
                <w:webHidden/>
                <w:szCs w:val="24"/>
              </w:rPr>
              <w:tab/>
            </w:r>
            <w:r w:rsidR="00692133" w:rsidRPr="00BA43F4">
              <w:rPr>
                <w:rFonts w:ascii="Arial" w:hAnsi="Arial" w:cs="Arial"/>
                <w:webHidden/>
                <w:szCs w:val="24"/>
              </w:rPr>
              <w:fldChar w:fldCharType="begin"/>
            </w:r>
            <w:r w:rsidR="00692133" w:rsidRPr="00BA43F4">
              <w:rPr>
                <w:rFonts w:ascii="Arial" w:hAnsi="Arial" w:cs="Arial"/>
                <w:webHidden/>
                <w:szCs w:val="24"/>
              </w:rPr>
              <w:instrText xml:space="preserve"> PAGEREF _Toc175147676 \h </w:instrText>
            </w:r>
            <w:r w:rsidR="00692133" w:rsidRPr="00BA43F4">
              <w:rPr>
                <w:rFonts w:ascii="Arial" w:hAnsi="Arial" w:cs="Arial"/>
                <w:webHidden/>
                <w:szCs w:val="24"/>
              </w:rPr>
            </w:r>
            <w:r w:rsidR="00692133" w:rsidRPr="00BA43F4">
              <w:rPr>
                <w:rFonts w:ascii="Arial" w:hAnsi="Arial" w:cs="Arial"/>
                <w:webHidden/>
                <w:szCs w:val="24"/>
              </w:rPr>
              <w:fldChar w:fldCharType="separate"/>
            </w:r>
            <w:r w:rsidR="00BA43F4">
              <w:rPr>
                <w:rFonts w:ascii="Arial" w:hAnsi="Arial" w:cs="Arial"/>
                <w:webHidden/>
                <w:szCs w:val="24"/>
              </w:rPr>
              <w:t>9</w:t>
            </w:r>
            <w:r w:rsidR="00692133" w:rsidRPr="00BA43F4">
              <w:rPr>
                <w:rFonts w:ascii="Arial" w:hAnsi="Arial" w:cs="Arial"/>
                <w:webHidden/>
                <w:szCs w:val="24"/>
              </w:rPr>
              <w:fldChar w:fldCharType="end"/>
            </w:r>
          </w:hyperlink>
        </w:p>
        <w:p w:rsidR="00692133" w:rsidRPr="00BA43F4" w:rsidRDefault="00000000" w:rsidP="00692133">
          <w:pPr>
            <w:pStyle w:val="TOC1"/>
            <w:tabs>
              <w:tab w:val="right" w:leader="dot" w:pos="9016"/>
            </w:tabs>
            <w:rPr>
              <w:rFonts w:ascii="Arial" w:eastAsiaTheme="minorEastAsia" w:hAnsi="Arial" w:cs="Arial"/>
              <w:kern w:val="0"/>
              <w:szCs w:val="24"/>
              <w:lang w:eastAsia="en-IN" w:bidi="ar-SA"/>
              <w14:ligatures w14:val="none"/>
            </w:rPr>
          </w:pPr>
          <w:hyperlink w:anchor="_Toc175147677" w:history="1">
            <w:r w:rsidR="00692133" w:rsidRPr="00BA43F4">
              <w:rPr>
                <w:rStyle w:val="Hyperlink"/>
                <w:rFonts w:ascii="Arial" w:hAnsi="Arial" w:cs="Arial"/>
                <w:szCs w:val="24"/>
                <w:lang w:val="en-US"/>
              </w:rPr>
              <w:t>REFERENCES</w:t>
            </w:r>
            <w:r w:rsidR="00692133" w:rsidRPr="00BA43F4">
              <w:rPr>
                <w:rFonts w:ascii="Arial" w:hAnsi="Arial" w:cs="Arial"/>
                <w:webHidden/>
                <w:szCs w:val="24"/>
              </w:rPr>
              <w:tab/>
            </w:r>
            <w:r w:rsidR="00692133" w:rsidRPr="00BA43F4">
              <w:rPr>
                <w:rFonts w:ascii="Arial" w:hAnsi="Arial" w:cs="Arial"/>
                <w:webHidden/>
                <w:szCs w:val="24"/>
              </w:rPr>
              <w:fldChar w:fldCharType="begin"/>
            </w:r>
            <w:r w:rsidR="00692133" w:rsidRPr="00BA43F4">
              <w:rPr>
                <w:rFonts w:ascii="Arial" w:hAnsi="Arial" w:cs="Arial"/>
                <w:webHidden/>
                <w:szCs w:val="24"/>
              </w:rPr>
              <w:instrText xml:space="preserve"> PAGEREF _Toc175147677 \h </w:instrText>
            </w:r>
            <w:r w:rsidR="00692133" w:rsidRPr="00BA43F4">
              <w:rPr>
                <w:rFonts w:ascii="Arial" w:hAnsi="Arial" w:cs="Arial"/>
                <w:webHidden/>
                <w:szCs w:val="24"/>
              </w:rPr>
            </w:r>
            <w:r w:rsidR="00692133" w:rsidRPr="00BA43F4">
              <w:rPr>
                <w:rFonts w:ascii="Arial" w:hAnsi="Arial" w:cs="Arial"/>
                <w:webHidden/>
                <w:szCs w:val="24"/>
              </w:rPr>
              <w:fldChar w:fldCharType="separate"/>
            </w:r>
            <w:r w:rsidR="00BA43F4">
              <w:rPr>
                <w:rFonts w:ascii="Arial" w:hAnsi="Arial" w:cs="Arial"/>
                <w:webHidden/>
                <w:szCs w:val="24"/>
              </w:rPr>
              <w:t>10</w:t>
            </w:r>
            <w:r w:rsidR="00692133" w:rsidRPr="00BA43F4">
              <w:rPr>
                <w:rFonts w:ascii="Arial" w:hAnsi="Arial" w:cs="Arial"/>
                <w:webHidden/>
                <w:szCs w:val="24"/>
              </w:rPr>
              <w:fldChar w:fldCharType="end"/>
            </w:r>
          </w:hyperlink>
        </w:p>
        <w:p w:rsidR="00692133" w:rsidRPr="00BA43F4" w:rsidRDefault="00692133" w:rsidP="00692133">
          <w:pPr>
            <w:spacing w:line="360" w:lineRule="auto"/>
            <w:rPr>
              <w:rFonts w:ascii="Arial" w:hAnsi="Arial" w:cs="Arial"/>
              <w:szCs w:val="24"/>
            </w:rPr>
          </w:pPr>
          <w:r w:rsidRPr="00BA43F4">
            <w:rPr>
              <w:rFonts w:ascii="Arial" w:hAnsi="Arial" w:cs="Arial"/>
              <w:b/>
              <w:bCs/>
              <w:szCs w:val="24"/>
            </w:rPr>
            <w:fldChar w:fldCharType="end"/>
          </w:r>
        </w:p>
      </w:sdtContent>
    </w:sdt>
    <w:p w:rsidR="00692133" w:rsidRPr="00BA43F4" w:rsidRDefault="00692133" w:rsidP="00692133">
      <w:pPr>
        <w:jc w:val="left"/>
        <w:rPr>
          <w:rFonts w:ascii="Arial" w:eastAsiaTheme="majorEastAsia" w:hAnsi="Arial" w:cs="Arial"/>
          <w:b/>
          <w:szCs w:val="24"/>
          <w:lang w:val="en-US"/>
        </w:rPr>
      </w:pPr>
      <w:r w:rsidRPr="00BA43F4">
        <w:rPr>
          <w:rFonts w:ascii="Arial" w:hAnsi="Arial" w:cs="Arial"/>
          <w:szCs w:val="24"/>
          <w:lang w:val="en-US"/>
        </w:rPr>
        <w:br w:type="page"/>
      </w:r>
    </w:p>
    <w:p w:rsidR="00692133" w:rsidRPr="00BA43F4" w:rsidRDefault="00692133" w:rsidP="00692133">
      <w:pPr>
        <w:pStyle w:val="Heading1"/>
        <w:spacing w:line="360" w:lineRule="auto"/>
        <w:rPr>
          <w:rFonts w:ascii="Arial" w:hAnsi="Arial" w:cs="Arial"/>
          <w:sz w:val="24"/>
          <w:szCs w:val="24"/>
          <w:lang w:val="en-US"/>
        </w:rPr>
      </w:pPr>
      <w:bookmarkStart w:id="0" w:name="_Toc175147665"/>
      <w:r w:rsidRPr="00BA43F4">
        <w:rPr>
          <w:rFonts w:ascii="Arial" w:hAnsi="Arial" w:cs="Arial"/>
          <w:sz w:val="24"/>
          <w:szCs w:val="24"/>
          <w:lang w:val="en-US"/>
        </w:rPr>
        <w:lastRenderedPageBreak/>
        <w:t>Task 1</w:t>
      </w:r>
      <w:bookmarkEnd w:id="0"/>
    </w:p>
    <w:p w:rsidR="00692133" w:rsidRPr="00BA43F4" w:rsidRDefault="00692133" w:rsidP="00692133">
      <w:pPr>
        <w:pStyle w:val="Heading2"/>
        <w:spacing w:line="360" w:lineRule="auto"/>
        <w:rPr>
          <w:rFonts w:ascii="Arial" w:hAnsi="Arial" w:cs="Arial"/>
          <w:b/>
          <w:bCs/>
          <w:szCs w:val="24"/>
          <w:lang w:val="en-US"/>
        </w:rPr>
      </w:pPr>
      <w:bookmarkStart w:id="1" w:name="_Toc175147666"/>
      <w:r w:rsidRPr="00BA43F4">
        <w:rPr>
          <w:rFonts w:ascii="Arial" w:hAnsi="Arial" w:cs="Arial"/>
          <w:b/>
          <w:bCs/>
          <w:szCs w:val="24"/>
          <w:lang w:val="en-US"/>
        </w:rPr>
        <w:t>Introduction</w:t>
      </w:r>
      <w:bookmarkEnd w:id="1"/>
      <w:r w:rsidRPr="00BA43F4">
        <w:rPr>
          <w:rFonts w:ascii="Arial" w:hAnsi="Arial" w:cs="Arial"/>
          <w:b/>
          <w:bCs/>
          <w:szCs w:val="24"/>
          <w:lang w:val="en-US"/>
        </w:rPr>
        <w:t xml:space="preserve"> </w:t>
      </w:r>
    </w:p>
    <w:p w:rsidR="00692133" w:rsidRPr="00BA43F4" w:rsidRDefault="00692133" w:rsidP="00692133">
      <w:pPr>
        <w:spacing w:line="360" w:lineRule="auto"/>
        <w:rPr>
          <w:rFonts w:ascii="Arial" w:hAnsi="Arial" w:cs="Arial"/>
          <w:szCs w:val="24"/>
        </w:rPr>
      </w:pPr>
      <w:r w:rsidRPr="00BA43F4">
        <w:rPr>
          <w:rFonts w:ascii="Arial" w:hAnsi="Arial" w:cs="Arial"/>
          <w:szCs w:val="24"/>
          <w:lang w:val="en-US"/>
        </w:rPr>
        <w:t>The statement "A Manager can be a leader but a leader cannot be a manager" defines the difference between both roles leadership and management. However, manager can adopt leadership qualities which shows that leaders can lack of various important skills which required for effective management (</w:t>
      </w:r>
      <w:r w:rsidRPr="00BA43F4">
        <w:rPr>
          <w:rFonts w:ascii="Arial" w:hAnsi="Arial" w:cs="Arial"/>
          <w:szCs w:val="24"/>
        </w:rPr>
        <w:t>Northouse, 2021</w:t>
      </w:r>
      <w:r w:rsidRPr="00BA43F4">
        <w:rPr>
          <w:rFonts w:ascii="Arial" w:hAnsi="Arial" w:cs="Arial"/>
          <w:szCs w:val="24"/>
          <w:lang w:val="en-US"/>
        </w:rPr>
        <w:t>). This statement not completely accurate which is recognizing that while some leaders plays an real role formal management roles while others positively participate both roles. This essay will explore this various perspective by sicussing vvarious key key concepts and will also dicuss require theories or frameworks. It will also real-world examples. The aim is to provide a grasp underelationship and interelationships leadership and management.</w:t>
      </w:r>
    </w:p>
    <w:p w:rsidR="00692133" w:rsidRPr="00BA43F4" w:rsidRDefault="00692133" w:rsidP="00692133">
      <w:pPr>
        <w:spacing w:line="360" w:lineRule="auto"/>
        <w:rPr>
          <w:rFonts w:ascii="Arial" w:hAnsi="Arial" w:cs="Arial"/>
          <w:b/>
          <w:szCs w:val="24"/>
          <w:lang w:val="en-US"/>
        </w:rPr>
      </w:pPr>
      <w:r w:rsidRPr="00BA43F4">
        <w:rPr>
          <w:rFonts w:ascii="Arial" w:hAnsi="Arial" w:cs="Arial"/>
          <w:b/>
          <w:szCs w:val="24"/>
          <w:lang w:val="en-US"/>
        </w:rPr>
        <w:t xml:space="preserve">Key Concepts: </w:t>
      </w:r>
      <w:r w:rsidRPr="00BA43F4">
        <w:rPr>
          <w:rFonts w:ascii="Arial" w:hAnsi="Arial" w:cs="Arial"/>
          <w:szCs w:val="24"/>
          <w:lang w:val="en-US"/>
        </w:rPr>
        <w:t xml:space="preserve">For defining both roles, defining the defining both definations is very important. Here will define both definations and key concepts. A manager refers to the person who is responsible for planning, organizing and coordinationg with various activities to accomplish the organisational goals. They also focus on various works such as task completed and effectively </w:t>
      </w:r>
      <w:r w:rsidRPr="00BA43F4">
        <w:rPr>
          <w:rFonts w:ascii="Arial" w:hAnsi="Arial" w:cs="Arial"/>
          <w:color w:val="000000" w:themeColor="text1"/>
          <w:szCs w:val="24"/>
          <w:lang w:val="en-US"/>
        </w:rPr>
        <w:t>(</w:t>
      </w:r>
      <w:r w:rsidRPr="00BA43F4">
        <w:rPr>
          <w:rFonts w:ascii="Arial" w:hAnsi="Arial" w:cs="Arial"/>
          <w:color w:val="000000" w:themeColor="text1"/>
          <w:szCs w:val="24"/>
        </w:rPr>
        <w:t xml:space="preserve">Gómez-Leal </w:t>
      </w:r>
      <w:r w:rsidRPr="00BA43F4">
        <w:rPr>
          <w:rFonts w:ascii="Arial" w:hAnsi="Arial" w:cs="Arial"/>
          <w:i/>
          <w:iCs/>
          <w:color w:val="000000" w:themeColor="text1"/>
          <w:szCs w:val="24"/>
        </w:rPr>
        <w:t>et. al.,</w:t>
      </w:r>
      <w:r w:rsidRPr="00BA43F4">
        <w:rPr>
          <w:rFonts w:ascii="Arial" w:hAnsi="Arial" w:cs="Arial"/>
          <w:color w:val="000000" w:themeColor="text1"/>
          <w:szCs w:val="24"/>
        </w:rPr>
        <w:t xml:space="preserve"> 2022</w:t>
      </w:r>
      <w:r w:rsidRPr="00BA43F4">
        <w:rPr>
          <w:rFonts w:ascii="Arial" w:hAnsi="Arial" w:cs="Arial"/>
          <w:color w:val="000000" w:themeColor="text1"/>
          <w:szCs w:val="24"/>
          <w:lang w:val="en-US"/>
        </w:rPr>
        <w:t xml:space="preserve">). It </w:t>
      </w:r>
      <w:r w:rsidRPr="00BA43F4">
        <w:rPr>
          <w:rFonts w:ascii="Arial" w:hAnsi="Arial" w:cs="Arial"/>
          <w:szCs w:val="24"/>
          <w:lang w:val="en-US"/>
        </w:rPr>
        <w:t>is also focusing on processes, systems and structures.</w:t>
      </w:r>
      <w:r w:rsidRPr="00BA43F4">
        <w:rPr>
          <w:rFonts w:ascii="Arial" w:hAnsi="Arial" w:cs="Arial"/>
          <w:b/>
          <w:szCs w:val="24"/>
          <w:lang w:val="en-US"/>
        </w:rPr>
        <w:t xml:space="preserve"> </w:t>
      </w:r>
      <w:r w:rsidRPr="00BA43F4">
        <w:rPr>
          <w:rFonts w:ascii="Arial" w:hAnsi="Arial" w:cs="Arial"/>
          <w:szCs w:val="24"/>
          <w:lang w:val="en-US"/>
        </w:rPr>
        <w:t>In contrast, a leader is a person who motivate and inspire to complete the organisational goals. It includes motivate others through personal characteristics and interpersonal skills rather than formal authority. However, both play a dufferent role which is  considerable connected to each others and leaders can also need decision-making skills to execute their vision and goals. This challenge of interelation complete same with this statement. It is very necessary to identify the interconnection between both individuals managers and leaders.</w:t>
      </w:r>
    </w:p>
    <w:p w:rsidR="00692133" w:rsidRPr="00BA43F4" w:rsidRDefault="00692133" w:rsidP="00692133">
      <w:pPr>
        <w:spacing w:line="360" w:lineRule="auto"/>
        <w:rPr>
          <w:rFonts w:ascii="Arial" w:hAnsi="Arial" w:cs="Arial"/>
          <w:szCs w:val="24"/>
          <w:lang w:val="en-US"/>
        </w:rPr>
      </w:pPr>
      <w:r w:rsidRPr="00BA43F4">
        <w:rPr>
          <w:rFonts w:ascii="Arial" w:hAnsi="Arial" w:cs="Arial"/>
          <w:szCs w:val="24"/>
          <w:lang w:val="en-US"/>
        </w:rPr>
        <w:t xml:space="preserve">Adapting the theorotical practices into the business is much crucial to achieve the organisation success. There are several theories which support the idea that a manager can be a leader. Transformational theory is a leadership theory which is  developed by james Burns. This theory is suggests that leaders inspire and motivate to teammembers to enhance  their own self-interests for the good of the business. By adaopting the transformational leadership style, manager can inspire their teams and demonstrating that decision-making roles can allow and important for the leadership qualities. </w:t>
      </w:r>
    </w:p>
    <w:p w:rsidR="00692133" w:rsidRPr="00BA43F4" w:rsidRDefault="00692133" w:rsidP="00692133">
      <w:pPr>
        <w:spacing w:line="360" w:lineRule="auto"/>
        <w:rPr>
          <w:rFonts w:ascii="Arial" w:hAnsi="Arial" w:cs="Arial"/>
          <w:szCs w:val="24"/>
        </w:rPr>
      </w:pPr>
      <w:r w:rsidRPr="00BA43F4">
        <w:rPr>
          <w:rFonts w:ascii="Arial" w:hAnsi="Arial" w:cs="Arial"/>
          <w:szCs w:val="24"/>
          <w:lang w:val="en-US"/>
        </w:rPr>
        <w:lastRenderedPageBreak/>
        <w:t>Situational is another leadership theory which is praposed by Hersey and Blanchard . This theory suggest that effective leadership depends on the situation (</w:t>
      </w:r>
      <w:r w:rsidRPr="00BA43F4">
        <w:rPr>
          <w:rFonts w:ascii="Arial" w:hAnsi="Arial" w:cs="Arial"/>
          <w:color w:val="000000" w:themeColor="text1"/>
          <w:szCs w:val="24"/>
        </w:rPr>
        <w:t>Techo, 2021)</w:t>
      </w:r>
      <w:r w:rsidRPr="00BA43F4">
        <w:rPr>
          <w:rFonts w:ascii="Arial" w:hAnsi="Arial" w:cs="Arial"/>
          <w:color w:val="000000" w:themeColor="text1"/>
          <w:szCs w:val="24"/>
          <w:lang w:val="en-US"/>
        </w:rPr>
        <w:t xml:space="preserve">. </w:t>
      </w:r>
      <w:r w:rsidRPr="00BA43F4">
        <w:rPr>
          <w:rFonts w:ascii="Arial" w:hAnsi="Arial" w:cs="Arial"/>
          <w:szCs w:val="24"/>
          <w:lang w:val="en-US"/>
        </w:rPr>
        <w:t>Managers can adapt their leadership style to meet the need and requirrements of the employees. It is efficiently blending management and leadership.</w:t>
      </w:r>
      <w:r w:rsidRPr="00BA43F4">
        <w:rPr>
          <w:rFonts w:ascii="Arial" w:hAnsi="Arial" w:cs="Arial"/>
          <w:szCs w:val="24"/>
        </w:rPr>
        <w:t xml:space="preserve"> </w:t>
      </w:r>
      <w:r w:rsidRPr="00BA43F4">
        <w:rPr>
          <w:rFonts w:ascii="Arial" w:hAnsi="Arial" w:cs="Arial"/>
          <w:szCs w:val="24"/>
          <w:lang w:val="en-US"/>
        </w:rPr>
        <w:t>On the other hand some theory also prove that startemnet a leader cannot be manager such as  Trait Theory which focuses on the inherent abilities of leaders. This theory suggests that leadership is distinctive and cannot be taught (</w:t>
      </w:r>
      <w:r w:rsidRPr="00BA43F4">
        <w:rPr>
          <w:rFonts w:ascii="Arial" w:hAnsi="Arial" w:cs="Arial"/>
          <w:szCs w:val="24"/>
        </w:rPr>
        <w:t xml:space="preserve">Renz </w:t>
      </w:r>
      <w:r w:rsidRPr="00BA43F4">
        <w:rPr>
          <w:rFonts w:ascii="Arial" w:hAnsi="Arial" w:cs="Arial"/>
          <w:i/>
          <w:iCs/>
          <w:szCs w:val="24"/>
        </w:rPr>
        <w:t>et. al.,</w:t>
      </w:r>
      <w:r w:rsidRPr="00BA43F4">
        <w:rPr>
          <w:rFonts w:ascii="Arial" w:hAnsi="Arial" w:cs="Arial"/>
          <w:szCs w:val="24"/>
        </w:rPr>
        <w:t xml:space="preserve"> 2024</w:t>
      </w:r>
      <w:r w:rsidRPr="00BA43F4">
        <w:rPr>
          <w:rFonts w:ascii="Arial" w:hAnsi="Arial" w:cs="Arial"/>
          <w:szCs w:val="24"/>
          <w:lang w:val="en-US"/>
        </w:rPr>
        <w:t>). This theory suggests that leaders possess unique characters that cannot be interconnevct with the organisation. This theory practical focus of management. In addition, John Kotter's  theory also show various different between leader and managers. This theory focuses that management is about coping with complexity and leadership is about coping with change. According to Kotter, not every leader suggest that skills compulsory to manage complex organizational structures.</w:t>
      </w:r>
    </w:p>
    <w:p w:rsidR="00692133" w:rsidRPr="00BA43F4" w:rsidRDefault="00692133" w:rsidP="00692133">
      <w:pPr>
        <w:spacing w:line="360" w:lineRule="auto"/>
        <w:rPr>
          <w:rFonts w:ascii="Arial" w:hAnsi="Arial" w:cs="Arial"/>
          <w:szCs w:val="24"/>
        </w:rPr>
      </w:pPr>
      <w:r w:rsidRPr="00BA43F4">
        <w:rPr>
          <w:rFonts w:ascii="Arial" w:hAnsi="Arial" w:cs="Arial"/>
          <w:szCs w:val="24"/>
          <w:lang w:val="en-US"/>
        </w:rPr>
        <w:t>Here will dicuss the several exmaples of leaders and managers which will show both theories are related to each other. Satya Nadella who is the CEO of Microsoft posist that manager who is also a leader. The CEO has transformed Microsoft's culture by focusing on empathy, collaboration and innovation (</w:t>
      </w:r>
      <w:r w:rsidRPr="00BA43F4">
        <w:rPr>
          <w:rFonts w:ascii="Arial" w:hAnsi="Arial" w:cs="Arial"/>
          <w:color w:val="000000" w:themeColor="text1"/>
          <w:szCs w:val="24"/>
        </w:rPr>
        <w:t xml:space="preserve">Bagga </w:t>
      </w:r>
      <w:r w:rsidRPr="00BA43F4">
        <w:rPr>
          <w:rFonts w:ascii="Arial" w:hAnsi="Arial" w:cs="Arial"/>
          <w:i/>
          <w:iCs/>
          <w:color w:val="000000" w:themeColor="text1"/>
          <w:szCs w:val="24"/>
        </w:rPr>
        <w:t>et. al.,</w:t>
      </w:r>
      <w:r w:rsidRPr="00BA43F4">
        <w:rPr>
          <w:rFonts w:ascii="Arial" w:hAnsi="Arial" w:cs="Arial"/>
          <w:color w:val="000000" w:themeColor="text1"/>
          <w:szCs w:val="24"/>
        </w:rPr>
        <w:t xml:space="preserve"> 2023</w:t>
      </w:r>
      <w:r w:rsidRPr="00BA43F4">
        <w:rPr>
          <w:rFonts w:ascii="Arial" w:hAnsi="Arial" w:cs="Arial"/>
          <w:color w:val="000000" w:themeColor="text1"/>
          <w:szCs w:val="24"/>
          <w:lang w:val="en-US"/>
        </w:rPr>
        <w:t xml:space="preserve">). It is </w:t>
      </w:r>
      <w:r w:rsidRPr="00BA43F4">
        <w:rPr>
          <w:rFonts w:ascii="Arial" w:hAnsi="Arial" w:cs="Arial"/>
          <w:szCs w:val="24"/>
          <w:lang w:val="en-US"/>
        </w:rPr>
        <w:t>also discussiong about strong leadership qualities while effectively dealing a large organization.In addition, one of the anothere example is Indra Nooyi who is the former CEO of PepsiCo. Nooyi's leadership in improving sustainable growth and her skill to manage complex global processes. It is also highlight the incorporation of leadership and management.</w:t>
      </w:r>
    </w:p>
    <w:p w:rsidR="00692133" w:rsidRPr="00BA43F4" w:rsidRDefault="00692133" w:rsidP="00692133">
      <w:pPr>
        <w:spacing w:line="360" w:lineRule="auto"/>
        <w:rPr>
          <w:rFonts w:ascii="Arial" w:hAnsi="Arial" w:cs="Arial"/>
          <w:szCs w:val="24"/>
        </w:rPr>
      </w:pPr>
      <w:r w:rsidRPr="00BA43F4">
        <w:rPr>
          <w:rFonts w:ascii="Arial" w:hAnsi="Arial" w:cs="Arial"/>
          <w:szCs w:val="24"/>
          <w:lang w:val="en-US"/>
        </w:rPr>
        <w:t>In contrast, some visionary leaders like Steve Jobs and Elon Musk show that leaders can show their expertise without following nay traditional roles (</w:t>
      </w:r>
      <w:r w:rsidRPr="00BA43F4">
        <w:rPr>
          <w:rFonts w:ascii="Arial" w:hAnsi="Arial" w:cs="Arial"/>
          <w:szCs w:val="24"/>
        </w:rPr>
        <w:t xml:space="preserve">Day </w:t>
      </w:r>
      <w:r w:rsidRPr="00BA43F4">
        <w:rPr>
          <w:rFonts w:ascii="Arial" w:hAnsi="Arial" w:cs="Arial"/>
          <w:i/>
          <w:iCs/>
          <w:szCs w:val="24"/>
        </w:rPr>
        <w:t>et. al.,</w:t>
      </w:r>
      <w:r w:rsidRPr="00BA43F4">
        <w:rPr>
          <w:rFonts w:ascii="Arial" w:hAnsi="Arial" w:cs="Arial"/>
          <w:szCs w:val="24"/>
        </w:rPr>
        <w:t xml:space="preserve"> 2021</w:t>
      </w:r>
      <w:r w:rsidRPr="00BA43F4">
        <w:rPr>
          <w:rFonts w:ascii="Arial" w:hAnsi="Arial" w:cs="Arial"/>
          <w:szCs w:val="24"/>
          <w:lang w:val="en-US"/>
        </w:rPr>
        <w:t>). Jobs recognise for his innovative vision and ability to motivate but he often delegated management tasks to others. Likewise, the visionary leadership of Musk drives Tesla and Space but his management style has faced criticism for being chaotic and random.</w:t>
      </w:r>
      <w:r w:rsidRPr="00BA43F4">
        <w:rPr>
          <w:rFonts w:ascii="Arial" w:hAnsi="Arial" w:cs="Arial"/>
          <w:szCs w:val="24"/>
        </w:rPr>
        <w:t xml:space="preserve"> </w:t>
      </w:r>
      <w:r w:rsidRPr="00BA43F4">
        <w:rPr>
          <w:rFonts w:ascii="Arial" w:hAnsi="Arial" w:cs="Arial"/>
          <w:szCs w:val="24"/>
          <w:lang w:val="en-US"/>
        </w:rPr>
        <w:t>These examples demonstrate that some individual how nicely interelate both leadership and management and some other only show expertise in one role and face critisim in others. This supports the idea that while managers can be leaders, not all leaders possess the skills to be effective managers.</w:t>
      </w:r>
    </w:p>
    <w:p w:rsidR="00692133" w:rsidRPr="00BA43F4" w:rsidRDefault="00692133" w:rsidP="00692133">
      <w:pPr>
        <w:spacing w:line="360" w:lineRule="auto"/>
        <w:rPr>
          <w:rFonts w:ascii="Arial" w:hAnsi="Arial" w:cs="Arial"/>
          <w:szCs w:val="24"/>
        </w:rPr>
      </w:pPr>
      <w:r w:rsidRPr="00BA43F4">
        <w:rPr>
          <w:rFonts w:ascii="Arial" w:hAnsi="Arial" w:cs="Arial"/>
          <w:szCs w:val="24"/>
          <w:lang w:val="en-US"/>
        </w:rPr>
        <w:lastRenderedPageBreak/>
        <w:t>The theoretical perspectives and practical examples shows various complexities of the relationship between leadership and management. Transformational and Situational Leadership Theories show that managers can adopt leadership qualitie and effectively manage both roles. However, these both theories such as Trait Theory and Kotter's difference shows that inherent differences between leadership and management roles can stop some leaders from being effective managers (</w:t>
      </w:r>
      <w:r w:rsidRPr="00BA43F4">
        <w:rPr>
          <w:rFonts w:ascii="Arial" w:hAnsi="Arial" w:cs="Arial"/>
          <w:color w:val="000000" w:themeColor="text1"/>
          <w:szCs w:val="24"/>
        </w:rPr>
        <w:t xml:space="preserve">Mukherjee </w:t>
      </w:r>
      <w:r w:rsidRPr="00BA43F4">
        <w:rPr>
          <w:rFonts w:ascii="Arial" w:hAnsi="Arial" w:cs="Arial"/>
          <w:i/>
          <w:iCs/>
          <w:color w:val="000000" w:themeColor="text1"/>
          <w:szCs w:val="24"/>
        </w:rPr>
        <w:t>et. al.,</w:t>
      </w:r>
      <w:r w:rsidRPr="00BA43F4">
        <w:rPr>
          <w:rFonts w:ascii="Arial" w:hAnsi="Arial" w:cs="Arial"/>
          <w:color w:val="000000" w:themeColor="text1"/>
          <w:szCs w:val="24"/>
        </w:rPr>
        <w:t xml:space="preserve"> 2022</w:t>
      </w:r>
      <w:r w:rsidRPr="00BA43F4">
        <w:rPr>
          <w:rFonts w:ascii="Arial" w:hAnsi="Arial" w:cs="Arial"/>
          <w:color w:val="000000" w:themeColor="text1"/>
          <w:szCs w:val="24"/>
          <w:lang w:val="en-US"/>
        </w:rPr>
        <w:t xml:space="preserve">). </w:t>
      </w:r>
      <w:r w:rsidRPr="00BA43F4">
        <w:rPr>
          <w:rFonts w:ascii="Arial" w:hAnsi="Arial" w:cs="Arial"/>
          <w:szCs w:val="24"/>
          <w:lang w:val="en-US"/>
        </w:rPr>
        <w:t>The examples of Nadella and Nooyi shows thaat mangers can be become a leaders bu bleding the both roles. However, the experiences of Jobs and Musk demonstrate that some leaders  cant achieve experise without formal management responsibilities. It is also supporting the idea that not all leaders can be managers.</w:t>
      </w:r>
    </w:p>
    <w:p w:rsidR="00692133" w:rsidRPr="00BA43F4" w:rsidRDefault="00692133" w:rsidP="00692133">
      <w:pPr>
        <w:spacing w:line="360" w:lineRule="auto"/>
        <w:rPr>
          <w:rFonts w:ascii="Arial" w:hAnsi="Arial" w:cs="Arial"/>
          <w:szCs w:val="24"/>
          <w:lang w:val="en-US"/>
        </w:rPr>
      </w:pPr>
      <w:r w:rsidRPr="00BA43F4">
        <w:rPr>
          <w:rFonts w:ascii="Arial" w:hAnsi="Arial" w:cs="Arial"/>
          <w:szCs w:val="24"/>
          <w:lang w:val="en-US"/>
        </w:rPr>
        <w:t>From the above discussion, it is suggest that this statement is not compelte applicable because the choices of leader. While some leaders lack the administrative skills required for management, others successfully integrate both functions. The relationship between leadership and management is complex and context-dependent and challenging the total nature of the statement.</w:t>
      </w:r>
    </w:p>
    <w:p w:rsidR="00692133" w:rsidRPr="00BA43F4" w:rsidRDefault="00692133" w:rsidP="00692133">
      <w:pPr>
        <w:pStyle w:val="Heading2"/>
        <w:spacing w:line="360" w:lineRule="auto"/>
        <w:rPr>
          <w:rFonts w:ascii="Arial" w:hAnsi="Arial" w:cs="Arial"/>
          <w:b/>
          <w:bCs/>
          <w:szCs w:val="24"/>
          <w:lang w:val="en-US"/>
        </w:rPr>
      </w:pPr>
      <w:bookmarkStart w:id="2" w:name="_Toc175147667"/>
      <w:r w:rsidRPr="00BA43F4">
        <w:rPr>
          <w:rFonts w:ascii="Arial" w:hAnsi="Arial" w:cs="Arial"/>
          <w:b/>
          <w:bCs/>
          <w:szCs w:val="24"/>
          <w:lang w:val="en-US"/>
        </w:rPr>
        <w:t>Conclusion</w:t>
      </w:r>
      <w:bookmarkEnd w:id="2"/>
      <w:r w:rsidRPr="00BA43F4">
        <w:rPr>
          <w:rFonts w:ascii="Arial" w:hAnsi="Arial" w:cs="Arial"/>
          <w:b/>
          <w:bCs/>
          <w:szCs w:val="24"/>
          <w:lang w:val="en-US"/>
        </w:rPr>
        <w:t xml:space="preserve"> </w:t>
      </w:r>
    </w:p>
    <w:p w:rsidR="00692133" w:rsidRPr="00BA43F4" w:rsidRDefault="00692133" w:rsidP="00692133">
      <w:pPr>
        <w:spacing w:line="360" w:lineRule="auto"/>
        <w:rPr>
          <w:rFonts w:ascii="Arial" w:hAnsi="Arial" w:cs="Arial"/>
          <w:szCs w:val="24"/>
        </w:rPr>
      </w:pPr>
      <w:r w:rsidRPr="00BA43F4">
        <w:rPr>
          <w:rFonts w:ascii="Arial" w:hAnsi="Arial" w:cs="Arial"/>
          <w:szCs w:val="24"/>
          <w:lang w:val="en-US"/>
        </w:rPr>
        <w:t>From the above analysis, it has analysed that the statement "A Manager can be a leader but a leader cannot be a manager" generalizes the connection between leadership and management. However, due to lack of skills some leaders face a complexity and others can successfully blend both roles (</w:t>
      </w:r>
      <w:r w:rsidRPr="00BA43F4">
        <w:rPr>
          <w:rFonts w:ascii="Arial" w:hAnsi="Arial" w:cs="Arial"/>
          <w:szCs w:val="24"/>
        </w:rPr>
        <w:t>Hayes, 2022</w:t>
      </w:r>
      <w:r w:rsidRPr="00BA43F4">
        <w:rPr>
          <w:rFonts w:ascii="Arial" w:hAnsi="Arial" w:cs="Arial"/>
          <w:szCs w:val="24"/>
          <w:lang w:val="en-US"/>
        </w:rPr>
        <w:t>). Theoretical viewpoints and real-world examples prove that the integration of leadership and management is possible, though not universally achievable. Understanding the nuances and complexities of this relationship is crucial for developing effective organizational strategies and recognizing the diverse capabilities required for leadership and management roles.</w:t>
      </w:r>
    </w:p>
    <w:p w:rsidR="00692133" w:rsidRPr="00BA43F4" w:rsidRDefault="00692133" w:rsidP="00692133">
      <w:pPr>
        <w:pStyle w:val="Heading1"/>
        <w:spacing w:line="360" w:lineRule="auto"/>
        <w:rPr>
          <w:rFonts w:ascii="Arial" w:hAnsi="Arial" w:cs="Arial"/>
          <w:szCs w:val="28"/>
          <w:lang w:val="en-US"/>
        </w:rPr>
      </w:pPr>
      <w:bookmarkStart w:id="3" w:name="_Toc175147668"/>
      <w:r w:rsidRPr="00BA43F4">
        <w:rPr>
          <w:rFonts w:ascii="Arial" w:hAnsi="Arial" w:cs="Arial"/>
          <w:bCs/>
          <w:szCs w:val="28"/>
          <w:lang w:val="en-US"/>
        </w:rPr>
        <w:t>Task 2:</w:t>
      </w:r>
      <w:r w:rsidRPr="00BA43F4">
        <w:rPr>
          <w:rFonts w:ascii="Arial" w:hAnsi="Arial" w:cs="Arial"/>
          <w:szCs w:val="28"/>
          <w:lang w:val="en-US"/>
        </w:rPr>
        <w:t xml:space="preserve"> Developing Personal and Employability Skills</w:t>
      </w:r>
      <w:bookmarkEnd w:id="3"/>
      <w:r w:rsidRPr="00BA43F4">
        <w:rPr>
          <w:rFonts w:ascii="Arial" w:hAnsi="Arial" w:cs="Arial"/>
          <w:szCs w:val="28"/>
          <w:lang w:val="en-US"/>
        </w:rPr>
        <w:t xml:space="preserve"> </w:t>
      </w:r>
    </w:p>
    <w:p w:rsidR="00692133" w:rsidRPr="00BA43F4" w:rsidRDefault="00692133" w:rsidP="00692133">
      <w:pPr>
        <w:pStyle w:val="Heading2"/>
        <w:spacing w:line="360" w:lineRule="auto"/>
        <w:rPr>
          <w:rFonts w:ascii="Arial" w:hAnsi="Arial" w:cs="Arial"/>
          <w:b/>
          <w:bCs/>
          <w:szCs w:val="24"/>
          <w:lang w:val="en-US"/>
        </w:rPr>
      </w:pPr>
      <w:bookmarkStart w:id="4" w:name="_Toc175147669"/>
      <w:r w:rsidRPr="00BA43F4">
        <w:rPr>
          <w:rFonts w:ascii="Arial" w:hAnsi="Arial" w:cs="Arial"/>
          <w:b/>
          <w:bCs/>
          <w:szCs w:val="24"/>
          <w:lang w:val="en-US"/>
        </w:rPr>
        <w:t>Introduction</w:t>
      </w:r>
      <w:bookmarkEnd w:id="4"/>
      <w:r w:rsidRPr="00BA43F4">
        <w:rPr>
          <w:rFonts w:ascii="Arial" w:hAnsi="Arial" w:cs="Arial"/>
          <w:b/>
          <w:bCs/>
          <w:szCs w:val="24"/>
          <w:lang w:val="en-US"/>
        </w:rPr>
        <w:t xml:space="preserve"> </w:t>
      </w:r>
    </w:p>
    <w:p w:rsidR="00692133" w:rsidRPr="00BA43F4" w:rsidRDefault="00692133" w:rsidP="00692133">
      <w:pPr>
        <w:spacing w:line="360" w:lineRule="auto"/>
        <w:rPr>
          <w:rFonts w:ascii="Arial" w:hAnsi="Arial" w:cs="Arial"/>
          <w:szCs w:val="24"/>
          <w:lang w:val="en-US"/>
        </w:rPr>
      </w:pPr>
      <w:r w:rsidRPr="00BA43F4">
        <w:rPr>
          <w:rFonts w:ascii="Arial" w:hAnsi="Arial" w:cs="Arial"/>
          <w:szCs w:val="24"/>
          <w:lang w:val="en-US"/>
        </w:rPr>
        <w:t xml:space="preserve">Effective management and leadership require a combination of personal and employability skills.  The below essy will explore the essential skillls which are needed to manage by getting people to do what needs to be done and to manage by inspiring to want to do what needs to be done. By examining these skills and their impact on individual and organizational performance, It will also discuss and highlight the </w:t>
      </w:r>
      <w:r w:rsidRPr="00BA43F4">
        <w:rPr>
          <w:rFonts w:ascii="Arial" w:hAnsi="Arial" w:cs="Arial"/>
          <w:szCs w:val="24"/>
          <w:lang w:val="en-US"/>
        </w:rPr>
        <w:lastRenderedPageBreak/>
        <w:t xml:space="preserve">importance of skill development for effective leadership and management. It will also discuss about the Real-world examples and personal experiences which will be very effective for the business operations. </w:t>
      </w:r>
    </w:p>
    <w:p w:rsidR="00692133" w:rsidRPr="00BA43F4" w:rsidRDefault="00692133" w:rsidP="00692133">
      <w:pPr>
        <w:pStyle w:val="Heading2"/>
        <w:spacing w:line="360" w:lineRule="auto"/>
        <w:rPr>
          <w:rFonts w:ascii="Arial" w:hAnsi="Arial" w:cs="Arial"/>
          <w:b/>
          <w:bCs/>
          <w:szCs w:val="24"/>
          <w:lang w:val="en-US"/>
        </w:rPr>
      </w:pPr>
      <w:bookmarkStart w:id="5" w:name="_Toc175147670"/>
      <w:r w:rsidRPr="00BA43F4">
        <w:rPr>
          <w:rFonts w:ascii="Arial" w:hAnsi="Arial" w:cs="Arial"/>
          <w:b/>
          <w:bCs/>
          <w:szCs w:val="24"/>
          <w:lang w:val="en-US"/>
        </w:rPr>
        <w:t>Skills for Management and Leadership</w:t>
      </w:r>
      <w:bookmarkEnd w:id="5"/>
      <w:r w:rsidRPr="00BA43F4">
        <w:rPr>
          <w:rFonts w:ascii="Arial" w:hAnsi="Arial" w:cs="Arial"/>
          <w:b/>
          <w:bCs/>
          <w:szCs w:val="24"/>
          <w:lang w:val="en-US"/>
        </w:rPr>
        <w:t xml:space="preserve"> </w:t>
      </w:r>
    </w:p>
    <w:p w:rsidR="00692133" w:rsidRPr="00BA43F4" w:rsidRDefault="00692133" w:rsidP="00692133">
      <w:pPr>
        <w:spacing w:line="360" w:lineRule="auto"/>
        <w:rPr>
          <w:rFonts w:ascii="Arial" w:hAnsi="Arial" w:cs="Arial"/>
          <w:szCs w:val="24"/>
          <w:lang w:val="en-US"/>
        </w:rPr>
      </w:pPr>
      <w:r w:rsidRPr="00BA43F4">
        <w:rPr>
          <w:rFonts w:ascii="Arial" w:hAnsi="Arial" w:cs="Arial"/>
          <w:szCs w:val="24"/>
          <w:lang w:val="en-US"/>
        </w:rPr>
        <w:t xml:space="preserve">Communication is the most essential skills and clear and concise communication is vital for managers to convey expectations. It also help them to provide feedback and make sure that there task are understood and completed efficiently. Effective communication helps in reducing the misunderstanding and encouraging a productive work environment. In addition, delegation is another skills which is skills to delegate the task effectively is very important for managers. It includes recognise the health of individuals of team members and maintain the task which are very essential of their skills and this making sure about the productivity of managers. For the effective management, time management skills is necessary which managing the time effectively is very crucial so manger must focus on the delegate tasks, set deadline and manage their time efficiently to making sure about the complete the organisational goals which are met within the required time frames. Moreover, Problem solving is a skills which  solve problems comes in each work and managers who have skills to solve problem can easily achive everything. Effective managers need to identify issues, analyze them and develop solutions effectively. This skill is very important for maintaining the operation smoothly and addressing challenges that rise. </w:t>
      </w:r>
    </w:p>
    <w:p w:rsidR="00692133" w:rsidRPr="00BA43F4" w:rsidRDefault="00692133" w:rsidP="00692133">
      <w:pPr>
        <w:spacing w:line="360" w:lineRule="auto"/>
        <w:rPr>
          <w:rFonts w:ascii="Arial" w:hAnsi="Arial" w:cs="Arial"/>
          <w:szCs w:val="24"/>
          <w:lang w:val="en-US"/>
        </w:rPr>
      </w:pPr>
      <w:r w:rsidRPr="00BA43F4">
        <w:rPr>
          <w:rFonts w:ascii="Arial" w:hAnsi="Arial" w:cs="Arial"/>
          <w:szCs w:val="24"/>
          <w:lang w:val="en-US"/>
        </w:rPr>
        <w:t>For the successfully leader vosionary thinking is must necessary. Leaders should have a clear goal and the skill to communicate it to encourage and motivate their teams. This skill help leaders to in aligning the team's efforts towards achieving long-term goals. In addition, emotional intelligence is very important within worplace empathizing with others (</w:t>
      </w:r>
      <w:r w:rsidRPr="00BA43F4">
        <w:rPr>
          <w:rFonts w:ascii="Arial" w:hAnsi="Arial" w:cs="Arial"/>
          <w:szCs w:val="24"/>
        </w:rPr>
        <w:t xml:space="preserve">Garvey </w:t>
      </w:r>
      <w:r w:rsidRPr="00BA43F4">
        <w:rPr>
          <w:rFonts w:ascii="Arial" w:hAnsi="Arial" w:cs="Arial"/>
          <w:i/>
          <w:iCs/>
          <w:szCs w:val="24"/>
        </w:rPr>
        <w:t xml:space="preserve">et. al., </w:t>
      </w:r>
      <w:r w:rsidRPr="00BA43F4">
        <w:rPr>
          <w:rFonts w:ascii="Arial" w:hAnsi="Arial" w:cs="Arial"/>
          <w:szCs w:val="24"/>
        </w:rPr>
        <w:t>2021</w:t>
      </w:r>
      <w:r w:rsidRPr="00BA43F4">
        <w:rPr>
          <w:rFonts w:ascii="Arial" w:hAnsi="Arial" w:cs="Arial"/>
          <w:szCs w:val="24"/>
          <w:lang w:val="en-US"/>
        </w:rPr>
        <w:t xml:space="preserve">). This is very important thing to build strong relationships and promoting the positive working environment. For employee motivation is must necessary so motivation skills is approach which highly should follow by the leader  so leaders should be able to inspire and encourage their teams to achieve their goals. It  can be done by recognizing and rewarding  their effectiveness and help to achieve overall performance. In this current developing era, leaders need to be flexible and align various new ideads and concept according to marketing trends. This skills give guarantee to the leaders and that can navigate through uncertainties and drive innovations. </w:t>
      </w:r>
    </w:p>
    <w:p w:rsidR="00692133" w:rsidRPr="00BA43F4" w:rsidRDefault="00692133" w:rsidP="00692133">
      <w:pPr>
        <w:pStyle w:val="Heading2"/>
        <w:spacing w:line="360" w:lineRule="auto"/>
        <w:rPr>
          <w:rFonts w:ascii="Arial" w:hAnsi="Arial" w:cs="Arial"/>
          <w:szCs w:val="24"/>
          <w:lang w:val="en-US"/>
        </w:rPr>
      </w:pPr>
      <w:bookmarkStart w:id="6" w:name="_Toc175147671"/>
      <w:r w:rsidRPr="00BA43F4">
        <w:rPr>
          <w:rFonts w:ascii="Arial" w:hAnsi="Arial" w:cs="Arial"/>
          <w:b/>
          <w:bCs/>
          <w:szCs w:val="24"/>
          <w:lang w:val="en-US"/>
        </w:rPr>
        <w:lastRenderedPageBreak/>
        <w:t>Personal and Employability Skills</w:t>
      </w:r>
      <w:r w:rsidRPr="00BA43F4">
        <w:rPr>
          <w:rFonts w:ascii="Arial" w:hAnsi="Arial" w:cs="Arial"/>
          <w:szCs w:val="24"/>
          <w:lang w:val="en-US"/>
        </w:rPr>
        <w:t>:</w:t>
      </w:r>
      <w:bookmarkEnd w:id="6"/>
      <w:r w:rsidRPr="00BA43F4">
        <w:rPr>
          <w:rFonts w:ascii="Arial" w:hAnsi="Arial" w:cs="Arial"/>
          <w:szCs w:val="24"/>
          <w:lang w:val="en-US"/>
        </w:rPr>
        <w:t xml:space="preserve"> </w:t>
      </w:r>
    </w:p>
    <w:p w:rsidR="00692133" w:rsidRPr="00BA43F4" w:rsidRDefault="00692133" w:rsidP="00692133">
      <w:pPr>
        <w:spacing w:line="360" w:lineRule="auto"/>
        <w:rPr>
          <w:rFonts w:ascii="Arial" w:hAnsi="Arial" w:cs="Arial"/>
          <w:szCs w:val="24"/>
        </w:rPr>
      </w:pPr>
      <w:r w:rsidRPr="00BA43F4">
        <w:rPr>
          <w:rFonts w:ascii="Arial" w:hAnsi="Arial" w:cs="Arial"/>
          <w:szCs w:val="24"/>
          <w:lang w:val="en-US"/>
        </w:rPr>
        <w:t>In every person effective communication must have which is making sure about that instructions and expectations are which are clearly communicated and can helps in managing tasks proficiently (</w:t>
      </w:r>
      <w:r w:rsidRPr="00BA43F4">
        <w:rPr>
          <w:rFonts w:ascii="Arial" w:hAnsi="Arial" w:cs="Arial"/>
          <w:szCs w:val="24"/>
        </w:rPr>
        <w:t xml:space="preserve">Thompson </w:t>
      </w:r>
      <w:r w:rsidRPr="00BA43F4">
        <w:rPr>
          <w:rFonts w:ascii="Arial" w:hAnsi="Arial" w:cs="Arial"/>
          <w:i/>
          <w:iCs/>
          <w:szCs w:val="24"/>
        </w:rPr>
        <w:t xml:space="preserve">et. al., </w:t>
      </w:r>
      <w:r w:rsidRPr="00BA43F4">
        <w:rPr>
          <w:rFonts w:ascii="Arial" w:hAnsi="Arial" w:cs="Arial"/>
          <w:szCs w:val="24"/>
        </w:rPr>
        <w:t>2020</w:t>
      </w:r>
      <w:r w:rsidRPr="00BA43F4">
        <w:rPr>
          <w:rFonts w:ascii="Arial" w:hAnsi="Arial" w:cs="Arial"/>
          <w:szCs w:val="24"/>
          <w:lang w:val="en-US"/>
        </w:rPr>
        <w:t>). For instance, leaders shoul organise regular team meetings and written communication to provide updates and feedback which  can streamline processes and reduce errors.</w:t>
      </w:r>
      <w:r w:rsidRPr="00BA43F4">
        <w:rPr>
          <w:rFonts w:ascii="Arial" w:hAnsi="Arial" w:cs="Arial"/>
          <w:szCs w:val="24"/>
        </w:rPr>
        <w:t xml:space="preserve"> In addition, </w:t>
      </w:r>
      <w:r w:rsidRPr="00BA43F4">
        <w:rPr>
          <w:rFonts w:ascii="Arial" w:hAnsi="Arial" w:cs="Arial"/>
          <w:szCs w:val="24"/>
          <w:lang w:val="en-US"/>
        </w:rPr>
        <w:t>Managers should align the task to each members according to their strengths. It should also empowering them to take possession of their work which  adopts a sense of responsibility and increases productivity. For example, a manager who representatives critical tasks to able team members can focus on strategic planning and mistake.</w:t>
      </w:r>
      <w:r w:rsidRPr="00BA43F4">
        <w:rPr>
          <w:rFonts w:ascii="Arial" w:hAnsi="Arial" w:cs="Arial"/>
          <w:szCs w:val="24"/>
        </w:rPr>
        <w:t xml:space="preserve"> Furthermore, </w:t>
      </w:r>
      <w:r w:rsidRPr="00BA43F4">
        <w:rPr>
          <w:rFonts w:ascii="Arial" w:hAnsi="Arial" w:cs="Arial"/>
          <w:szCs w:val="24"/>
          <w:lang w:val="en-US"/>
        </w:rPr>
        <w:t>It is another important skills so leader should keeping track of multiple tasks and set the priortisies. It give guarnatee about that deadlines which are necessary for effective management. Applying project management tools can help in organizing tasks and tracking progress.</w:t>
      </w:r>
    </w:p>
    <w:p w:rsidR="00692133" w:rsidRPr="00BA43F4" w:rsidRDefault="00692133" w:rsidP="00692133">
      <w:pPr>
        <w:pStyle w:val="Heading2"/>
        <w:spacing w:line="360" w:lineRule="auto"/>
        <w:rPr>
          <w:rFonts w:ascii="Arial" w:hAnsi="Arial" w:cs="Arial"/>
          <w:b/>
          <w:bCs/>
          <w:szCs w:val="24"/>
          <w:lang w:val="en-US"/>
        </w:rPr>
      </w:pPr>
      <w:bookmarkStart w:id="7" w:name="_Toc175147672"/>
      <w:r w:rsidRPr="00BA43F4">
        <w:rPr>
          <w:rFonts w:ascii="Arial" w:hAnsi="Arial" w:cs="Arial"/>
          <w:b/>
          <w:bCs/>
          <w:szCs w:val="24"/>
          <w:lang w:val="en-US"/>
        </w:rPr>
        <w:t>Leading by Getting People to Want to Do What Needs to Be Done</w:t>
      </w:r>
      <w:bookmarkEnd w:id="7"/>
    </w:p>
    <w:p w:rsidR="00692133" w:rsidRPr="00BA43F4" w:rsidRDefault="00692133" w:rsidP="00692133">
      <w:pPr>
        <w:spacing w:line="360" w:lineRule="auto"/>
        <w:rPr>
          <w:rFonts w:ascii="Arial" w:hAnsi="Arial" w:cs="Arial"/>
          <w:szCs w:val="24"/>
          <w:lang w:val="en-US"/>
        </w:rPr>
      </w:pPr>
      <w:r w:rsidRPr="00BA43F4">
        <w:rPr>
          <w:rFonts w:ascii="Arial" w:hAnsi="Arial" w:cs="Arial"/>
          <w:szCs w:val="24"/>
          <w:lang w:val="en-US"/>
        </w:rPr>
        <w:t>Strong relationship is much essential so build a strong network with team members which helps in understanding their motivations and concerns. Leaders who invest time in building trust and rapport can inspire greater commitment and loyalty. Creating a compelling vision and motivating team members to work towards their goals. it includes recognise their works.  It is also providing opportunities for growth (</w:t>
      </w:r>
      <w:r w:rsidRPr="00BA43F4">
        <w:rPr>
          <w:rFonts w:ascii="Arial" w:hAnsi="Arial" w:cs="Arial"/>
          <w:szCs w:val="24"/>
        </w:rPr>
        <w:t>Gürlek and Cemberci, 2020</w:t>
      </w:r>
      <w:r w:rsidRPr="00BA43F4">
        <w:rPr>
          <w:rFonts w:ascii="Arial" w:hAnsi="Arial" w:cs="Arial"/>
          <w:szCs w:val="24"/>
          <w:lang w:val="en-US"/>
        </w:rPr>
        <w:t>). For example, Company should offer a professional development programs and recognizing contributions which can boost morale and engagement. Encourage innovation is much crucial,  leaders who promote a culture of innovation and encourage creative thinking  which can motivate their team member to explore new ideas and solutions. It is also proving safe working environment and experimentation which can lead to significant improvements and breakthroughs.</w:t>
      </w:r>
    </w:p>
    <w:p w:rsidR="00692133" w:rsidRPr="00BA43F4" w:rsidRDefault="00692133" w:rsidP="00692133">
      <w:pPr>
        <w:pStyle w:val="Heading2"/>
        <w:spacing w:line="360" w:lineRule="auto"/>
        <w:rPr>
          <w:rFonts w:ascii="Arial" w:hAnsi="Arial" w:cs="Arial"/>
          <w:b/>
          <w:bCs/>
          <w:szCs w:val="24"/>
          <w:lang w:val="en-US"/>
        </w:rPr>
      </w:pPr>
      <w:bookmarkStart w:id="8" w:name="_Toc175147673"/>
      <w:r w:rsidRPr="00BA43F4">
        <w:rPr>
          <w:rFonts w:ascii="Arial" w:hAnsi="Arial" w:cs="Arial"/>
          <w:b/>
          <w:bCs/>
          <w:szCs w:val="24"/>
          <w:lang w:val="en-US"/>
        </w:rPr>
        <w:t>Impact on Individual and Organizational Performance</w:t>
      </w:r>
      <w:bookmarkEnd w:id="8"/>
      <w:r w:rsidRPr="00BA43F4">
        <w:rPr>
          <w:rFonts w:ascii="Arial" w:hAnsi="Arial" w:cs="Arial"/>
          <w:b/>
          <w:bCs/>
          <w:szCs w:val="24"/>
          <w:lang w:val="en-US"/>
        </w:rPr>
        <w:t xml:space="preserve"> </w:t>
      </w:r>
    </w:p>
    <w:p w:rsidR="00692133" w:rsidRPr="00BA43F4" w:rsidRDefault="00692133" w:rsidP="00692133">
      <w:pPr>
        <w:spacing w:line="360" w:lineRule="auto"/>
        <w:rPr>
          <w:rFonts w:ascii="Arial" w:hAnsi="Arial" w:cs="Arial"/>
          <w:szCs w:val="24"/>
          <w:lang w:val="en-US"/>
        </w:rPr>
      </w:pPr>
      <w:r w:rsidRPr="00BA43F4">
        <w:rPr>
          <w:rFonts w:ascii="Arial" w:hAnsi="Arial" w:cs="Arial"/>
          <w:szCs w:val="24"/>
          <w:lang w:val="en-US"/>
        </w:rPr>
        <w:t xml:space="preserve">Skills Leader should organise the skills develop programme which is Providing opportunities for team members to develop their skills by training and mentorship. It can also enhance their performance. Mnaagres should highly  invests in leadership training for their team which can build a goals for future leaders within the organization. Motivation and engagemnet are very necessary which recognise to the team member and motivate to employee so leaders should recognize and reward their team's </w:t>
      </w:r>
      <w:r w:rsidRPr="00BA43F4">
        <w:rPr>
          <w:rFonts w:ascii="Arial" w:hAnsi="Arial" w:cs="Arial"/>
          <w:szCs w:val="24"/>
          <w:lang w:val="en-US"/>
        </w:rPr>
        <w:lastRenderedPageBreak/>
        <w:t>activities and work. It can also encouarge the motivation and engagement (</w:t>
      </w:r>
      <w:r w:rsidRPr="00BA43F4">
        <w:rPr>
          <w:rFonts w:ascii="Arial" w:hAnsi="Arial" w:cs="Arial"/>
          <w:szCs w:val="24"/>
        </w:rPr>
        <w:t>Thorpe, 2020</w:t>
      </w:r>
      <w:r w:rsidRPr="00BA43F4">
        <w:rPr>
          <w:rFonts w:ascii="Arial" w:hAnsi="Arial" w:cs="Arial"/>
          <w:szCs w:val="24"/>
          <w:lang w:val="en-US"/>
        </w:rPr>
        <w:t xml:space="preserve">).  Leader should also involve employee to take part in the decision making process so they can feel valuable and work more effective beyond the expectations of leaders. It is also contributing to higher productivity and job satisfaction. Leaders should also empower to team members by giving them self-sufficiency and responsibility over their task. It can lead to improved job satisfaction and performance. Empowered employees feel valued and are more likely to take inventiveness and contribute to the success of business. </w:t>
      </w:r>
    </w:p>
    <w:p w:rsidR="00692133" w:rsidRPr="00BA43F4" w:rsidRDefault="00692133" w:rsidP="00692133">
      <w:pPr>
        <w:pStyle w:val="Heading2"/>
        <w:spacing w:line="360" w:lineRule="auto"/>
        <w:rPr>
          <w:rFonts w:ascii="Arial" w:hAnsi="Arial" w:cs="Arial"/>
          <w:b/>
          <w:bCs/>
          <w:szCs w:val="24"/>
          <w:lang w:val="en-US"/>
        </w:rPr>
      </w:pPr>
      <w:bookmarkStart w:id="9" w:name="_Toc175147674"/>
      <w:r w:rsidRPr="00BA43F4">
        <w:rPr>
          <w:rFonts w:ascii="Arial" w:hAnsi="Arial" w:cs="Arial"/>
          <w:b/>
          <w:bCs/>
          <w:szCs w:val="24"/>
          <w:lang w:val="en-US"/>
        </w:rPr>
        <w:t>Enhancing Organizational Performance</w:t>
      </w:r>
      <w:bookmarkEnd w:id="9"/>
    </w:p>
    <w:p w:rsidR="00692133" w:rsidRPr="00BA43F4" w:rsidRDefault="00692133" w:rsidP="00692133">
      <w:pPr>
        <w:spacing w:line="360" w:lineRule="auto"/>
        <w:rPr>
          <w:rFonts w:ascii="Arial" w:hAnsi="Arial" w:cs="Arial"/>
          <w:szCs w:val="24"/>
        </w:rPr>
      </w:pPr>
      <w:r w:rsidRPr="00BA43F4">
        <w:rPr>
          <w:rFonts w:ascii="Arial" w:hAnsi="Arial" w:cs="Arial"/>
          <w:szCs w:val="24"/>
          <w:lang w:val="en-US"/>
        </w:rPr>
        <w:t xml:space="preserve">For the effective orgaEffeciency is essenttial to complete the organisational goals. Effective management practices like clear communition and efficient delegation. It can modernize processes and improve overall operational efficiency. For example, a manager who efficiently delegates tasks can make sure abiut that resources are used optimally and projects are completed on time </w:t>
      </w:r>
      <w:r w:rsidRPr="00BA43F4">
        <w:rPr>
          <w:rFonts w:ascii="Arial" w:hAnsi="Arial" w:cs="Arial"/>
          <w:color w:val="000000" w:themeColor="text1"/>
          <w:szCs w:val="24"/>
          <w:lang w:val="en-US"/>
        </w:rPr>
        <w:t>(</w:t>
      </w:r>
      <w:r w:rsidRPr="00BA43F4">
        <w:rPr>
          <w:rFonts w:ascii="Arial" w:hAnsi="Arial" w:cs="Arial"/>
          <w:color w:val="000000" w:themeColor="text1"/>
          <w:szCs w:val="24"/>
        </w:rPr>
        <w:t xml:space="preserve">Seibel </w:t>
      </w:r>
      <w:r w:rsidRPr="00BA43F4">
        <w:rPr>
          <w:rFonts w:ascii="Arial" w:hAnsi="Arial" w:cs="Arial"/>
          <w:i/>
          <w:iCs/>
          <w:color w:val="000000" w:themeColor="text1"/>
          <w:szCs w:val="24"/>
        </w:rPr>
        <w:t>et. al.,</w:t>
      </w:r>
      <w:r w:rsidRPr="00BA43F4">
        <w:rPr>
          <w:rFonts w:ascii="Arial" w:hAnsi="Arial" w:cs="Arial"/>
          <w:color w:val="000000" w:themeColor="text1"/>
          <w:szCs w:val="24"/>
        </w:rPr>
        <w:t xml:space="preserve"> 2023</w:t>
      </w:r>
      <w:r w:rsidRPr="00BA43F4">
        <w:rPr>
          <w:rFonts w:ascii="Arial" w:hAnsi="Arial" w:cs="Arial"/>
          <w:color w:val="000000" w:themeColor="text1"/>
          <w:szCs w:val="24"/>
          <w:lang w:val="en-US"/>
        </w:rPr>
        <w:t xml:space="preserve">). </w:t>
      </w:r>
      <w:r w:rsidRPr="00BA43F4">
        <w:rPr>
          <w:rFonts w:ascii="Arial" w:hAnsi="Arial" w:cs="Arial"/>
          <w:szCs w:val="24"/>
          <w:lang w:val="en-US"/>
        </w:rPr>
        <w:t>In addition, innovation and adaptability is also essential where leader encouarge the innovation and adaptability which can increase the innovation towards continuous improvement and competitiveness. An organization promote the culture of of innovation which can quickly reply to market changes and seize new opportunities. Positive working environmnet is very crucial which is a important method of leadership that focuses on building relationships, motivating employees and fostering a positive work environment. It can also lead to a strong organizational culture. A positive work culture enhances employee retention, reduces turnover and attracts top talent, contributing to the organization's long-term success.</w:t>
      </w:r>
    </w:p>
    <w:p w:rsidR="00692133" w:rsidRPr="00BA43F4" w:rsidRDefault="00692133" w:rsidP="00692133">
      <w:pPr>
        <w:pStyle w:val="Heading2"/>
        <w:spacing w:line="360" w:lineRule="auto"/>
        <w:rPr>
          <w:rFonts w:ascii="Arial" w:hAnsi="Arial" w:cs="Arial"/>
          <w:b/>
          <w:bCs/>
          <w:szCs w:val="24"/>
          <w:lang w:val="en-US"/>
        </w:rPr>
      </w:pPr>
      <w:bookmarkStart w:id="10" w:name="_Toc175147675"/>
      <w:r w:rsidRPr="00BA43F4">
        <w:rPr>
          <w:rFonts w:ascii="Arial" w:hAnsi="Arial" w:cs="Arial"/>
          <w:b/>
          <w:bCs/>
          <w:szCs w:val="24"/>
          <w:lang w:val="en-US"/>
        </w:rPr>
        <w:t>Real-World Examples and Personal Experience</w:t>
      </w:r>
      <w:bookmarkEnd w:id="10"/>
      <w:r w:rsidRPr="00BA43F4">
        <w:rPr>
          <w:rFonts w:ascii="Arial" w:hAnsi="Arial" w:cs="Arial"/>
          <w:b/>
          <w:bCs/>
          <w:szCs w:val="24"/>
          <w:lang w:val="en-US"/>
        </w:rPr>
        <w:t xml:space="preserve"> </w:t>
      </w:r>
    </w:p>
    <w:p w:rsidR="00692133" w:rsidRPr="00BA43F4" w:rsidRDefault="00692133" w:rsidP="00692133">
      <w:pPr>
        <w:spacing w:line="360" w:lineRule="auto"/>
        <w:rPr>
          <w:rFonts w:ascii="Arial" w:hAnsi="Arial" w:cs="Arial"/>
          <w:szCs w:val="24"/>
          <w:lang w:val="en-US"/>
        </w:rPr>
      </w:pPr>
      <w:r w:rsidRPr="00BA43F4">
        <w:rPr>
          <w:rFonts w:ascii="Arial" w:hAnsi="Arial" w:cs="Arial"/>
          <w:szCs w:val="24"/>
          <w:lang w:val="en-US"/>
        </w:rPr>
        <w:t>Google is appropriate an example and this company management practices of Google focuses on innovation and employee empowerment. Managers at Google representative important autonomy to their teams. It is also promoting a culture of creativity and high performance. This approach has contributed to Google’s constant innovation and success in the tech industry. In addition, sowth west is another example and its  leadership style of Sowthwest focuses on generating a positive work environment and recognise the ability of employee (</w:t>
      </w:r>
      <w:r w:rsidRPr="00BA43F4">
        <w:rPr>
          <w:rFonts w:ascii="Arial" w:hAnsi="Arial" w:cs="Arial"/>
          <w:szCs w:val="24"/>
        </w:rPr>
        <w:t>Prasad, 2020</w:t>
      </w:r>
      <w:r w:rsidRPr="00BA43F4">
        <w:rPr>
          <w:rFonts w:ascii="Arial" w:hAnsi="Arial" w:cs="Arial"/>
          <w:szCs w:val="24"/>
          <w:lang w:val="en-US"/>
        </w:rPr>
        <w:t>). This approach has controlled to high employee engagement, low turnover rates and increase the customer services. It is also driving the company’s success in a competitive industry.</w:t>
      </w:r>
    </w:p>
    <w:p w:rsidR="00692133" w:rsidRPr="00BA43F4" w:rsidRDefault="00692133" w:rsidP="00692133">
      <w:pPr>
        <w:spacing w:line="360" w:lineRule="auto"/>
        <w:rPr>
          <w:rFonts w:ascii="Arial" w:hAnsi="Arial" w:cs="Arial"/>
          <w:szCs w:val="24"/>
          <w:lang w:val="en-US"/>
        </w:rPr>
      </w:pPr>
      <w:r w:rsidRPr="00BA43F4">
        <w:rPr>
          <w:rFonts w:ascii="Arial" w:hAnsi="Arial" w:cs="Arial"/>
          <w:szCs w:val="24"/>
          <w:lang w:val="en-US"/>
        </w:rPr>
        <w:lastRenderedPageBreak/>
        <w:t xml:space="preserve">From the above, I have analysed my role as a team leader during a university project, I effective used the communication and adaptation skills to manage the team members. By handover tasks based on strength of team members and maintaining clear communication, we have completed the project successfully on given deadline. In additon, by promoting the culture of innovation analysed about the various marketing trends and develop the strategies accordingly. </w:t>
      </w:r>
    </w:p>
    <w:p w:rsidR="00692133" w:rsidRPr="00BA43F4" w:rsidRDefault="00692133" w:rsidP="00692133">
      <w:pPr>
        <w:pStyle w:val="Heading2"/>
        <w:spacing w:line="360" w:lineRule="auto"/>
        <w:rPr>
          <w:rFonts w:ascii="Arial" w:hAnsi="Arial" w:cs="Arial"/>
          <w:b/>
          <w:bCs/>
          <w:sz w:val="28"/>
          <w:szCs w:val="28"/>
          <w:lang w:val="en-US"/>
        </w:rPr>
      </w:pPr>
      <w:bookmarkStart w:id="11" w:name="_Toc175147676"/>
      <w:r w:rsidRPr="00BA43F4">
        <w:rPr>
          <w:rFonts w:ascii="Arial" w:hAnsi="Arial" w:cs="Arial"/>
          <w:b/>
          <w:bCs/>
          <w:sz w:val="28"/>
          <w:szCs w:val="28"/>
          <w:lang w:val="en-US"/>
        </w:rPr>
        <w:t>Conclusion</w:t>
      </w:r>
      <w:bookmarkEnd w:id="11"/>
      <w:r w:rsidRPr="00BA43F4">
        <w:rPr>
          <w:rFonts w:ascii="Arial" w:hAnsi="Arial" w:cs="Arial"/>
          <w:b/>
          <w:bCs/>
          <w:sz w:val="28"/>
          <w:szCs w:val="28"/>
          <w:lang w:val="en-US"/>
        </w:rPr>
        <w:t xml:space="preserve"> </w:t>
      </w:r>
    </w:p>
    <w:p w:rsidR="00692133" w:rsidRPr="00BA43F4" w:rsidRDefault="00692133" w:rsidP="00692133">
      <w:pPr>
        <w:spacing w:line="360" w:lineRule="auto"/>
        <w:rPr>
          <w:rFonts w:ascii="Arial" w:hAnsi="Arial" w:cs="Arial"/>
          <w:szCs w:val="24"/>
          <w:lang w:val="en-US"/>
        </w:rPr>
      </w:pPr>
      <w:r w:rsidRPr="00BA43F4">
        <w:rPr>
          <w:rFonts w:ascii="Arial" w:hAnsi="Arial" w:cs="Arial"/>
          <w:szCs w:val="24"/>
          <w:lang w:val="en-US"/>
        </w:rPr>
        <w:t>From the above essay it, has analysed that evolving personal and employability skills is essential for effective administration and leadership. There are some skills which play an important role in managing the task such as communication, delegation, visionary thinking, and emotional intelligence. These skills not only help individual to improve their skills by enhancing motivation and engagement. It is also contribute to organizational success by promoting efficiency, innovation and a positive work culture. By constantly developing skills students can perform more effective. It is also driving both personal and organizational growth.</w:t>
      </w:r>
    </w:p>
    <w:p w:rsidR="00692133" w:rsidRPr="00BA43F4" w:rsidRDefault="00692133" w:rsidP="00692133">
      <w:pPr>
        <w:spacing w:line="360" w:lineRule="auto"/>
        <w:rPr>
          <w:rFonts w:ascii="Arial" w:hAnsi="Arial" w:cs="Arial"/>
          <w:szCs w:val="24"/>
          <w:lang w:val="en-US"/>
        </w:rPr>
      </w:pPr>
    </w:p>
    <w:p w:rsidR="00692133" w:rsidRPr="00BA43F4" w:rsidRDefault="00692133" w:rsidP="00692133">
      <w:pPr>
        <w:jc w:val="left"/>
        <w:rPr>
          <w:rFonts w:ascii="Arial" w:eastAsiaTheme="majorEastAsia" w:hAnsi="Arial" w:cs="Arial"/>
          <w:b/>
          <w:szCs w:val="24"/>
          <w:lang w:val="en-US"/>
        </w:rPr>
      </w:pPr>
      <w:r w:rsidRPr="00BA43F4">
        <w:rPr>
          <w:rFonts w:ascii="Arial" w:hAnsi="Arial" w:cs="Arial"/>
          <w:szCs w:val="24"/>
          <w:lang w:val="en-US"/>
        </w:rPr>
        <w:br w:type="page"/>
      </w:r>
    </w:p>
    <w:p w:rsidR="00692133" w:rsidRPr="00BA43F4" w:rsidRDefault="00692133" w:rsidP="00692133">
      <w:pPr>
        <w:pStyle w:val="Heading1"/>
        <w:spacing w:line="360" w:lineRule="auto"/>
        <w:rPr>
          <w:rFonts w:ascii="Arial" w:hAnsi="Arial" w:cs="Arial"/>
          <w:sz w:val="24"/>
          <w:szCs w:val="24"/>
          <w:lang w:val="en-US"/>
        </w:rPr>
      </w:pPr>
      <w:bookmarkStart w:id="12" w:name="_Toc175147677"/>
      <w:r w:rsidRPr="00BA43F4">
        <w:rPr>
          <w:rFonts w:ascii="Arial" w:hAnsi="Arial" w:cs="Arial"/>
          <w:sz w:val="24"/>
          <w:szCs w:val="24"/>
          <w:lang w:val="en-US"/>
        </w:rPr>
        <w:lastRenderedPageBreak/>
        <w:t>REFERENCES</w:t>
      </w:r>
      <w:bookmarkEnd w:id="12"/>
      <w:r w:rsidRPr="00BA43F4">
        <w:rPr>
          <w:rFonts w:ascii="Arial" w:hAnsi="Arial" w:cs="Arial"/>
          <w:sz w:val="24"/>
          <w:szCs w:val="24"/>
          <w:lang w:val="en-US"/>
        </w:rPr>
        <w:t xml:space="preserve"> </w:t>
      </w:r>
    </w:p>
    <w:p w:rsidR="00692133" w:rsidRPr="00BA43F4" w:rsidRDefault="00692133" w:rsidP="00692133">
      <w:pPr>
        <w:rPr>
          <w:rFonts w:ascii="Arial" w:hAnsi="Arial" w:cs="Arial"/>
          <w:szCs w:val="24"/>
          <w:u w:val="single"/>
          <w:lang w:val="en-US"/>
        </w:rPr>
      </w:pPr>
      <w:r w:rsidRPr="00BA43F4">
        <w:rPr>
          <w:rFonts w:ascii="Arial" w:hAnsi="Arial" w:cs="Arial"/>
          <w:szCs w:val="24"/>
          <w:u w:val="single"/>
          <w:lang w:val="en-US"/>
        </w:rPr>
        <w:t xml:space="preserve">Books and Journals </w:t>
      </w:r>
    </w:p>
    <w:p w:rsidR="00692133" w:rsidRPr="00BA43F4" w:rsidRDefault="00692133" w:rsidP="00692133">
      <w:pPr>
        <w:spacing w:line="240" w:lineRule="auto"/>
        <w:ind w:left="720" w:hanging="720"/>
        <w:rPr>
          <w:rFonts w:ascii="Arial" w:hAnsi="Arial" w:cs="Arial"/>
          <w:color w:val="000000" w:themeColor="text1"/>
          <w:szCs w:val="24"/>
        </w:rPr>
      </w:pPr>
      <w:r w:rsidRPr="00BA43F4">
        <w:rPr>
          <w:rFonts w:ascii="Arial" w:hAnsi="Arial" w:cs="Arial"/>
          <w:color w:val="000000" w:themeColor="text1"/>
          <w:szCs w:val="24"/>
        </w:rPr>
        <w:t xml:space="preserve">Bagga </w:t>
      </w:r>
      <w:r w:rsidRPr="00BA43F4">
        <w:rPr>
          <w:rFonts w:ascii="Arial" w:hAnsi="Arial" w:cs="Arial"/>
          <w:i/>
          <w:iCs/>
          <w:color w:val="000000" w:themeColor="text1"/>
          <w:szCs w:val="24"/>
        </w:rPr>
        <w:t>et. al.,</w:t>
      </w:r>
      <w:r w:rsidRPr="00BA43F4">
        <w:rPr>
          <w:rFonts w:ascii="Arial" w:hAnsi="Arial" w:cs="Arial"/>
          <w:color w:val="000000" w:themeColor="text1"/>
          <w:szCs w:val="24"/>
        </w:rPr>
        <w:t xml:space="preserve"> 2023. The mediating role of organizational culture: Transformational leadership and change management in virtual teams. </w:t>
      </w:r>
      <w:r w:rsidRPr="00BA43F4">
        <w:rPr>
          <w:rFonts w:ascii="Arial" w:hAnsi="Arial" w:cs="Arial"/>
          <w:i/>
          <w:iCs/>
          <w:color w:val="000000" w:themeColor="text1"/>
          <w:szCs w:val="24"/>
        </w:rPr>
        <w:t>Asia Pacific Management Review</w:t>
      </w:r>
      <w:r w:rsidRPr="00BA43F4">
        <w:rPr>
          <w:rFonts w:ascii="Arial" w:hAnsi="Arial" w:cs="Arial"/>
          <w:color w:val="000000" w:themeColor="text1"/>
          <w:szCs w:val="24"/>
        </w:rPr>
        <w:t>, </w:t>
      </w:r>
      <w:r w:rsidRPr="00BA43F4">
        <w:rPr>
          <w:rFonts w:ascii="Arial" w:hAnsi="Arial" w:cs="Arial"/>
          <w:i/>
          <w:iCs/>
          <w:color w:val="000000" w:themeColor="text1"/>
          <w:szCs w:val="24"/>
        </w:rPr>
        <w:t>28</w:t>
      </w:r>
      <w:r w:rsidRPr="00BA43F4">
        <w:rPr>
          <w:rFonts w:ascii="Arial" w:hAnsi="Arial" w:cs="Arial"/>
          <w:color w:val="000000" w:themeColor="text1"/>
          <w:szCs w:val="24"/>
        </w:rPr>
        <w:t>(2), pp.120-131.</w:t>
      </w:r>
    </w:p>
    <w:p w:rsidR="00692133" w:rsidRPr="00BA43F4" w:rsidRDefault="00692133" w:rsidP="00692133">
      <w:pPr>
        <w:spacing w:line="240" w:lineRule="auto"/>
        <w:ind w:left="720" w:hanging="720"/>
        <w:rPr>
          <w:rFonts w:ascii="Arial" w:hAnsi="Arial" w:cs="Arial"/>
          <w:color w:val="000000" w:themeColor="text1"/>
          <w:szCs w:val="24"/>
        </w:rPr>
      </w:pPr>
      <w:r w:rsidRPr="00BA43F4">
        <w:rPr>
          <w:rFonts w:ascii="Arial" w:hAnsi="Arial" w:cs="Arial"/>
          <w:color w:val="000000" w:themeColor="text1"/>
          <w:szCs w:val="24"/>
        </w:rPr>
        <w:t xml:space="preserve">Day </w:t>
      </w:r>
      <w:r w:rsidRPr="00BA43F4">
        <w:rPr>
          <w:rFonts w:ascii="Arial" w:hAnsi="Arial" w:cs="Arial"/>
          <w:i/>
          <w:iCs/>
          <w:color w:val="000000" w:themeColor="text1"/>
          <w:szCs w:val="24"/>
        </w:rPr>
        <w:t>et. al.,</w:t>
      </w:r>
      <w:r w:rsidRPr="00BA43F4">
        <w:rPr>
          <w:rFonts w:ascii="Arial" w:hAnsi="Arial" w:cs="Arial"/>
          <w:color w:val="000000" w:themeColor="text1"/>
          <w:szCs w:val="24"/>
        </w:rPr>
        <w:t xml:space="preserve"> 2021. Advancing the science of 21st-century leadership development: Theory, research, and practice. </w:t>
      </w:r>
      <w:r w:rsidRPr="00BA43F4">
        <w:rPr>
          <w:rFonts w:ascii="Arial" w:hAnsi="Arial" w:cs="Arial"/>
          <w:i/>
          <w:iCs/>
          <w:color w:val="000000" w:themeColor="text1"/>
          <w:szCs w:val="24"/>
        </w:rPr>
        <w:t>The Leadership Quarterly</w:t>
      </w:r>
      <w:r w:rsidRPr="00BA43F4">
        <w:rPr>
          <w:rFonts w:ascii="Arial" w:hAnsi="Arial" w:cs="Arial"/>
          <w:color w:val="000000" w:themeColor="text1"/>
          <w:szCs w:val="24"/>
        </w:rPr>
        <w:t>, </w:t>
      </w:r>
      <w:r w:rsidRPr="00BA43F4">
        <w:rPr>
          <w:rFonts w:ascii="Arial" w:hAnsi="Arial" w:cs="Arial"/>
          <w:i/>
          <w:iCs/>
          <w:color w:val="000000" w:themeColor="text1"/>
          <w:szCs w:val="24"/>
        </w:rPr>
        <w:t>32</w:t>
      </w:r>
      <w:r w:rsidRPr="00BA43F4">
        <w:rPr>
          <w:rFonts w:ascii="Arial" w:hAnsi="Arial" w:cs="Arial"/>
          <w:color w:val="000000" w:themeColor="text1"/>
          <w:szCs w:val="24"/>
        </w:rPr>
        <w:t>(5), p.101557.</w:t>
      </w:r>
    </w:p>
    <w:p w:rsidR="00692133" w:rsidRPr="00BA43F4" w:rsidRDefault="00692133" w:rsidP="00692133">
      <w:pPr>
        <w:spacing w:line="240" w:lineRule="auto"/>
        <w:ind w:left="720" w:hanging="720"/>
        <w:rPr>
          <w:rFonts w:ascii="Arial" w:hAnsi="Arial" w:cs="Arial"/>
          <w:color w:val="000000" w:themeColor="text1"/>
          <w:szCs w:val="24"/>
        </w:rPr>
      </w:pPr>
      <w:r w:rsidRPr="00BA43F4">
        <w:rPr>
          <w:rFonts w:ascii="Arial" w:hAnsi="Arial" w:cs="Arial"/>
          <w:color w:val="000000" w:themeColor="text1"/>
          <w:szCs w:val="24"/>
        </w:rPr>
        <w:t xml:space="preserve">Garvey </w:t>
      </w:r>
      <w:r w:rsidRPr="00BA43F4">
        <w:rPr>
          <w:rFonts w:ascii="Arial" w:hAnsi="Arial" w:cs="Arial"/>
          <w:i/>
          <w:iCs/>
          <w:color w:val="000000" w:themeColor="text1"/>
          <w:szCs w:val="24"/>
        </w:rPr>
        <w:t xml:space="preserve">et. al., </w:t>
      </w:r>
      <w:r w:rsidRPr="00BA43F4">
        <w:rPr>
          <w:rFonts w:ascii="Arial" w:hAnsi="Arial" w:cs="Arial"/>
          <w:color w:val="000000" w:themeColor="text1"/>
          <w:szCs w:val="24"/>
        </w:rPr>
        <w:t>2021. </w:t>
      </w:r>
      <w:r w:rsidRPr="00BA43F4">
        <w:rPr>
          <w:rFonts w:ascii="Arial" w:hAnsi="Arial" w:cs="Arial"/>
          <w:i/>
          <w:iCs/>
          <w:color w:val="000000" w:themeColor="text1"/>
          <w:szCs w:val="24"/>
        </w:rPr>
        <w:t>Coaching and mentoring: Theory and practice</w:t>
      </w:r>
      <w:r w:rsidRPr="00BA43F4">
        <w:rPr>
          <w:rFonts w:ascii="Arial" w:hAnsi="Arial" w:cs="Arial"/>
          <w:color w:val="000000" w:themeColor="text1"/>
          <w:szCs w:val="24"/>
        </w:rPr>
        <w:t>. Sage.</w:t>
      </w:r>
    </w:p>
    <w:p w:rsidR="00692133" w:rsidRPr="00BA43F4" w:rsidRDefault="00692133" w:rsidP="00692133">
      <w:pPr>
        <w:spacing w:line="240" w:lineRule="auto"/>
        <w:ind w:left="720" w:hanging="720"/>
        <w:rPr>
          <w:rFonts w:ascii="Arial" w:hAnsi="Arial" w:cs="Arial"/>
          <w:color w:val="000000" w:themeColor="text1"/>
          <w:szCs w:val="24"/>
        </w:rPr>
      </w:pPr>
      <w:r w:rsidRPr="00BA43F4">
        <w:rPr>
          <w:rFonts w:ascii="Arial" w:hAnsi="Arial" w:cs="Arial"/>
          <w:color w:val="000000" w:themeColor="text1"/>
          <w:szCs w:val="24"/>
        </w:rPr>
        <w:t xml:space="preserve">Gómez-Leal </w:t>
      </w:r>
      <w:r w:rsidRPr="00BA43F4">
        <w:rPr>
          <w:rFonts w:ascii="Arial" w:hAnsi="Arial" w:cs="Arial"/>
          <w:i/>
          <w:iCs/>
          <w:color w:val="000000" w:themeColor="text1"/>
          <w:szCs w:val="24"/>
        </w:rPr>
        <w:t>et. al.,</w:t>
      </w:r>
      <w:r w:rsidRPr="00BA43F4">
        <w:rPr>
          <w:rFonts w:ascii="Arial" w:hAnsi="Arial" w:cs="Arial"/>
          <w:color w:val="000000" w:themeColor="text1"/>
          <w:szCs w:val="24"/>
        </w:rPr>
        <w:t xml:space="preserve"> 2022. The relationship between emotional intelligence and leadership in school leaders: A systematic review. </w:t>
      </w:r>
      <w:r w:rsidRPr="00BA43F4">
        <w:rPr>
          <w:rFonts w:ascii="Arial" w:hAnsi="Arial" w:cs="Arial"/>
          <w:i/>
          <w:iCs/>
          <w:color w:val="000000" w:themeColor="text1"/>
          <w:szCs w:val="24"/>
        </w:rPr>
        <w:t>Cambridge Journal of Education</w:t>
      </w:r>
      <w:r w:rsidRPr="00BA43F4">
        <w:rPr>
          <w:rFonts w:ascii="Arial" w:hAnsi="Arial" w:cs="Arial"/>
          <w:color w:val="000000" w:themeColor="text1"/>
          <w:szCs w:val="24"/>
        </w:rPr>
        <w:t>, </w:t>
      </w:r>
      <w:r w:rsidRPr="00BA43F4">
        <w:rPr>
          <w:rFonts w:ascii="Arial" w:hAnsi="Arial" w:cs="Arial"/>
          <w:i/>
          <w:iCs/>
          <w:color w:val="000000" w:themeColor="text1"/>
          <w:szCs w:val="24"/>
        </w:rPr>
        <w:t>52</w:t>
      </w:r>
      <w:r w:rsidRPr="00BA43F4">
        <w:rPr>
          <w:rFonts w:ascii="Arial" w:hAnsi="Arial" w:cs="Arial"/>
          <w:color w:val="000000" w:themeColor="text1"/>
          <w:szCs w:val="24"/>
        </w:rPr>
        <w:t>(1), pp.1-21.</w:t>
      </w:r>
    </w:p>
    <w:p w:rsidR="00692133" w:rsidRPr="00BA43F4" w:rsidRDefault="00692133" w:rsidP="00692133">
      <w:pPr>
        <w:spacing w:line="240" w:lineRule="auto"/>
        <w:ind w:left="720" w:hanging="720"/>
        <w:rPr>
          <w:rFonts w:ascii="Arial" w:hAnsi="Arial" w:cs="Arial"/>
          <w:color w:val="000000" w:themeColor="text1"/>
          <w:szCs w:val="24"/>
        </w:rPr>
      </w:pPr>
      <w:r w:rsidRPr="00BA43F4">
        <w:rPr>
          <w:rFonts w:ascii="Arial" w:hAnsi="Arial" w:cs="Arial"/>
          <w:color w:val="000000" w:themeColor="text1"/>
          <w:szCs w:val="24"/>
        </w:rPr>
        <w:t>Gürlek and Cemberci, 2020. Understanding the relationships among knowledge-oriented leadership, knowledge management capacity, innovation performance and organizational performance: A serial mediation analysis. </w:t>
      </w:r>
      <w:r w:rsidRPr="00BA43F4">
        <w:rPr>
          <w:rFonts w:ascii="Arial" w:hAnsi="Arial" w:cs="Arial"/>
          <w:i/>
          <w:iCs/>
          <w:color w:val="000000" w:themeColor="text1"/>
          <w:szCs w:val="24"/>
        </w:rPr>
        <w:t>Kybernetes</w:t>
      </w:r>
      <w:r w:rsidRPr="00BA43F4">
        <w:rPr>
          <w:rFonts w:ascii="Arial" w:hAnsi="Arial" w:cs="Arial"/>
          <w:color w:val="000000" w:themeColor="text1"/>
          <w:szCs w:val="24"/>
        </w:rPr>
        <w:t>, </w:t>
      </w:r>
      <w:r w:rsidRPr="00BA43F4">
        <w:rPr>
          <w:rFonts w:ascii="Arial" w:hAnsi="Arial" w:cs="Arial"/>
          <w:i/>
          <w:iCs/>
          <w:color w:val="000000" w:themeColor="text1"/>
          <w:szCs w:val="24"/>
        </w:rPr>
        <w:t>49</w:t>
      </w:r>
      <w:r w:rsidRPr="00BA43F4">
        <w:rPr>
          <w:rFonts w:ascii="Arial" w:hAnsi="Arial" w:cs="Arial"/>
          <w:color w:val="000000" w:themeColor="text1"/>
          <w:szCs w:val="24"/>
        </w:rPr>
        <w:t>(11), pp.2819-2846.</w:t>
      </w:r>
    </w:p>
    <w:p w:rsidR="00692133" w:rsidRPr="00BA43F4" w:rsidRDefault="00692133" w:rsidP="00692133">
      <w:pPr>
        <w:spacing w:line="240" w:lineRule="auto"/>
        <w:ind w:left="720" w:hanging="720"/>
        <w:rPr>
          <w:rFonts w:ascii="Arial" w:hAnsi="Arial" w:cs="Arial"/>
          <w:color w:val="000000" w:themeColor="text1"/>
          <w:szCs w:val="24"/>
        </w:rPr>
      </w:pPr>
      <w:r w:rsidRPr="00BA43F4">
        <w:rPr>
          <w:rFonts w:ascii="Arial" w:hAnsi="Arial" w:cs="Arial"/>
          <w:color w:val="000000" w:themeColor="text1"/>
          <w:szCs w:val="24"/>
        </w:rPr>
        <w:t>Hayes, 2022. </w:t>
      </w:r>
      <w:r w:rsidRPr="00BA43F4">
        <w:rPr>
          <w:rFonts w:ascii="Arial" w:hAnsi="Arial" w:cs="Arial"/>
          <w:i/>
          <w:iCs/>
          <w:color w:val="000000" w:themeColor="text1"/>
          <w:szCs w:val="24"/>
        </w:rPr>
        <w:t>The theory and practice of change management</w:t>
      </w:r>
      <w:r w:rsidRPr="00BA43F4">
        <w:rPr>
          <w:rFonts w:ascii="Arial" w:hAnsi="Arial" w:cs="Arial"/>
          <w:color w:val="000000" w:themeColor="text1"/>
          <w:szCs w:val="24"/>
        </w:rPr>
        <w:t>. Bloomsbury Publishing.</w:t>
      </w:r>
    </w:p>
    <w:p w:rsidR="00692133" w:rsidRPr="00BA43F4" w:rsidRDefault="00692133" w:rsidP="00692133">
      <w:pPr>
        <w:spacing w:line="240" w:lineRule="auto"/>
        <w:ind w:left="720" w:hanging="720"/>
        <w:rPr>
          <w:rFonts w:ascii="Arial" w:hAnsi="Arial" w:cs="Arial"/>
          <w:color w:val="000000" w:themeColor="text1"/>
          <w:szCs w:val="24"/>
        </w:rPr>
      </w:pPr>
      <w:r w:rsidRPr="00BA43F4">
        <w:rPr>
          <w:rFonts w:ascii="Arial" w:hAnsi="Arial" w:cs="Arial"/>
          <w:color w:val="000000" w:themeColor="text1"/>
          <w:szCs w:val="24"/>
        </w:rPr>
        <w:t xml:space="preserve">Mukherjee </w:t>
      </w:r>
      <w:r w:rsidRPr="00BA43F4">
        <w:rPr>
          <w:rFonts w:ascii="Arial" w:hAnsi="Arial" w:cs="Arial"/>
          <w:i/>
          <w:iCs/>
          <w:color w:val="000000" w:themeColor="text1"/>
          <w:szCs w:val="24"/>
        </w:rPr>
        <w:t>et. al.,</w:t>
      </w:r>
      <w:r w:rsidRPr="00BA43F4">
        <w:rPr>
          <w:rFonts w:ascii="Arial" w:hAnsi="Arial" w:cs="Arial"/>
          <w:color w:val="000000" w:themeColor="text1"/>
          <w:szCs w:val="24"/>
        </w:rPr>
        <w:t xml:space="preserve"> 2022. Guidelines for advancing theory and practice through bibliometric research. </w:t>
      </w:r>
      <w:r w:rsidRPr="00BA43F4">
        <w:rPr>
          <w:rFonts w:ascii="Arial" w:hAnsi="Arial" w:cs="Arial"/>
          <w:i/>
          <w:iCs/>
          <w:color w:val="000000" w:themeColor="text1"/>
          <w:szCs w:val="24"/>
        </w:rPr>
        <w:t>Journal of business research</w:t>
      </w:r>
      <w:r w:rsidRPr="00BA43F4">
        <w:rPr>
          <w:rFonts w:ascii="Arial" w:hAnsi="Arial" w:cs="Arial"/>
          <w:color w:val="000000" w:themeColor="text1"/>
          <w:szCs w:val="24"/>
        </w:rPr>
        <w:t>, </w:t>
      </w:r>
      <w:r w:rsidRPr="00BA43F4">
        <w:rPr>
          <w:rFonts w:ascii="Arial" w:hAnsi="Arial" w:cs="Arial"/>
          <w:i/>
          <w:iCs/>
          <w:color w:val="000000" w:themeColor="text1"/>
          <w:szCs w:val="24"/>
        </w:rPr>
        <w:t>148</w:t>
      </w:r>
      <w:r w:rsidRPr="00BA43F4">
        <w:rPr>
          <w:rFonts w:ascii="Arial" w:hAnsi="Arial" w:cs="Arial"/>
          <w:color w:val="000000" w:themeColor="text1"/>
          <w:szCs w:val="24"/>
        </w:rPr>
        <w:t>, pp.101-115.</w:t>
      </w:r>
    </w:p>
    <w:p w:rsidR="00692133" w:rsidRPr="00BA43F4" w:rsidRDefault="00692133" w:rsidP="00692133">
      <w:pPr>
        <w:spacing w:line="240" w:lineRule="auto"/>
        <w:ind w:left="720" w:hanging="720"/>
        <w:rPr>
          <w:rFonts w:ascii="Arial" w:hAnsi="Arial" w:cs="Arial"/>
          <w:szCs w:val="24"/>
        </w:rPr>
      </w:pPr>
      <w:r w:rsidRPr="00BA43F4">
        <w:rPr>
          <w:rFonts w:ascii="Arial" w:hAnsi="Arial" w:cs="Arial"/>
          <w:szCs w:val="24"/>
        </w:rPr>
        <w:t>Northouse, 2021. </w:t>
      </w:r>
      <w:r w:rsidRPr="00BA43F4">
        <w:rPr>
          <w:rFonts w:ascii="Arial" w:hAnsi="Arial" w:cs="Arial"/>
          <w:i/>
          <w:iCs/>
          <w:szCs w:val="24"/>
        </w:rPr>
        <w:t>Leadership: Theory and practice</w:t>
      </w:r>
      <w:r w:rsidRPr="00BA43F4">
        <w:rPr>
          <w:rFonts w:ascii="Arial" w:hAnsi="Arial" w:cs="Arial"/>
          <w:szCs w:val="24"/>
        </w:rPr>
        <w:t>. Sage publications.</w:t>
      </w:r>
    </w:p>
    <w:p w:rsidR="00692133" w:rsidRPr="00BA43F4" w:rsidRDefault="00692133" w:rsidP="00692133">
      <w:pPr>
        <w:spacing w:line="240" w:lineRule="auto"/>
        <w:ind w:left="720" w:hanging="720"/>
        <w:rPr>
          <w:rFonts w:ascii="Arial" w:hAnsi="Arial" w:cs="Arial"/>
          <w:szCs w:val="24"/>
        </w:rPr>
      </w:pPr>
      <w:r w:rsidRPr="00BA43F4">
        <w:rPr>
          <w:rFonts w:ascii="Arial" w:hAnsi="Arial" w:cs="Arial"/>
          <w:szCs w:val="24"/>
        </w:rPr>
        <w:t>Prasad, 2020. </w:t>
      </w:r>
      <w:r w:rsidRPr="00BA43F4">
        <w:rPr>
          <w:rFonts w:ascii="Arial" w:hAnsi="Arial" w:cs="Arial"/>
          <w:i/>
          <w:iCs/>
          <w:szCs w:val="24"/>
        </w:rPr>
        <w:t>Principles and practice of management</w:t>
      </w:r>
      <w:r w:rsidRPr="00BA43F4">
        <w:rPr>
          <w:rFonts w:ascii="Arial" w:hAnsi="Arial" w:cs="Arial"/>
          <w:szCs w:val="24"/>
        </w:rPr>
        <w:t>. Sultan Chand &amp; Sons.</w:t>
      </w:r>
    </w:p>
    <w:p w:rsidR="00692133" w:rsidRPr="00BA43F4" w:rsidRDefault="00692133" w:rsidP="00692133">
      <w:pPr>
        <w:spacing w:line="240" w:lineRule="auto"/>
        <w:ind w:left="720" w:hanging="720"/>
        <w:rPr>
          <w:rFonts w:ascii="Arial" w:hAnsi="Arial" w:cs="Arial"/>
          <w:szCs w:val="24"/>
        </w:rPr>
      </w:pPr>
      <w:r w:rsidRPr="00BA43F4">
        <w:rPr>
          <w:rFonts w:ascii="Arial" w:hAnsi="Arial" w:cs="Arial"/>
          <w:szCs w:val="24"/>
        </w:rPr>
        <w:t xml:space="preserve">Renz </w:t>
      </w:r>
      <w:r w:rsidRPr="00BA43F4">
        <w:rPr>
          <w:rFonts w:ascii="Arial" w:hAnsi="Arial" w:cs="Arial"/>
          <w:i/>
          <w:iCs/>
          <w:szCs w:val="24"/>
        </w:rPr>
        <w:t>et. al.,</w:t>
      </w:r>
      <w:r w:rsidRPr="00BA43F4">
        <w:rPr>
          <w:rFonts w:ascii="Arial" w:hAnsi="Arial" w:cs="Arial"/>
          <w:szCs w:val="24"/>
        </w:rPr>
        <w:t xml:space="preserve"> 2024. </w:t>
      </w:r>
      <w:r w:rsidRPr="00BA43F4">
        <w:rPr>
          <w:rFonts w:ascii="Arial" w:hAnsi="Arial" w:cs="Arial"/>
          <w:i/>
          <w:iCs/>
          <w:szCs w:val="24"/>
        </w:rPr>
        <w:t>The Jossey-Bass handbook of nonprofit leadership and management</w:t>
      </w:r>
      <w:r w:rsidRPr="00BA43F4">
        <w:rPr>
          <w:rFonts w:ascii="Arial" w:hAnsi="Arial" w:cs="Arial"/>
          <w:szCs w:val="24"/>
        </w:rPr>
        <w:t>. John Wiley &amp; Sons.</w:t>
      </w:r>
    </w:p>
    <w:p w:rsidR="00692133" w:rsidRPr="00BA43F4" w:rsidRDefault="00692133" w:rsidP="00692133">
      <w:pPr>
        <w:spacing w:line="240" w:lineRule="auto"/>
        <w:rPr>
          <w:rFonts w:ascii="Arial" w:hAnsi="Arial" w:cs="Arial"/>
          <w:i/>
          <w:iCs/>
          <w:color w:val="000000" w:themeColor="text1"/>
          <w:szCs w:val="24"/>
        </w:rPr>
      </w:pPr>
      <w:r w:rsidRPr="00BA43F4">
        <w:rPr>
          <w:rFonts w:ascii="Arial" w:hAnsi="Arial" w:cs="Arial"/>
          <w:color w:val="000000" w:themeColor="text1"/>
          <w:szCs w:val="24"/>
        </w:rPr>
        <w:t xml:space="preserve">Seibel </w:t>
      </w:r>
      <w:r w:rsidRPr="00BA43F4">
        <w:rPr>
          <w:rFonts w:ascii="Arial" w:hAnsi="Arial" w:cs="Arial"/>
          <w:i/>
          <w:iCs/>
          <w:color w:val="000000" w:themeColor="text1"/>
          <w:szCs w:val="24"/>
        </w:rPr>
        <w:t>et. al.,</w:t>
      </w:r>
      <w:r w:rsidRPr="00BA43F4">
        <w:rPr>
          <w:rFonts w:ascii="Arial" w:hAnsi="Arial" w:cs="Arial"/>
          <w:color w:val="000000" w:themeColor="text1"/>
          <w:szCs w:val="24"/>
        </w:rPr>
        <w:t xml:space="preserve"> 2023. Advancing adaptive leadership through ADAPTION</w:t>
      </w:r>
      <w:r w:rsidRPr="00BA43F4">
        <w:rPr>
          <w:rFonts w:ascii="Cambria Math" w:hAnsi="Cambria Math" w:cs="Cambria Math"/>
          <w:color w:val="000000" w:themeColor="text1"/>
          <w:szCs w:val="24"/>
        </w:rPr>
        <w:t>‐</w:t>
      </w:r>
      <w:r w:rsidRPr="00BA43F4">
        <w:rPr>
          <w:rFonts w:ascii="Arial" w:hAnsi="Arial" w:cs="Arial"/>
          <w:color w:val="000000" w:themeColor="text1"/>
          <w:szCs w:val="24"/>
        </w:rPr>
        <w:t>INNOVATION theory: Enhancements to the holding environment. </w:t>
      </w:r>
      <w:r w:rsidRPr="00BA43F4">
        <w:rPr>
          <w:rFonts w:ascii="Arial" w:hAnsi="Arial" w:cs="Arial"/>
          <w:i/>
          <w:iCs/>
          <w:color w:val="000000" w:themeColor="text1"/>
          <w:szCs w:val="24"/>
        </w:rPr>
        <w:t>Journal of Leadership Studie</w:t>
      </w:r>
    </w:p>
    <w:p w:rsidR="00692133" w:rsidRPr="00BA43F4" w:rsidRDefault="00692133" w:rsidP="00692133">
      <w:pPr>
        <w:spacing w:line="240" w:lineRule="auto"/>
        <w:ind w:left="720" w:hanging="720"/>
        <w:rPr>
          <w:rFonts w:ascii="Arial" w:hAnsi="Arial" w:cs="Arial"/>
          <w:color w:val="000000" w:themeColor="text1"/>
          <w:szCs w:val="24"/>
        </w:rPr>
      </w:pPr>
      <w:r w:rsidRPr="00BA43F4">
        <w:rPr>
          <w:rFonts w:ascii="Arial" w:hAnsi="Arial" w:cs="Arial"/>
          <w:color w:val="000000" w:themeColor="text1"/>
          <w:szCs w:val="24"/>
        </w:rPr>
        <w:t>Techo, 2021. Optimistic leadership for the 21st century and beyond. </w:t>
      </w:r>
      <w:r w:rsidRPr="00BA43F4">
        <w:rPr>
          <w:rFonts w:ascii="Arial" w:hAnsi="Arial" w:cs="Arial"/>
          <w:i/>
          <w:iCs/>
          <w:color w:val="000000" w:themeColor="text1"/>
          <w:szCs w:val="24"/>
        </w:rPr>
        <w:t>The Journal of Values-Based Leadership</w:t>
      </w:r>
      <w:r w:rsidRPr="00BA43F4">
        <w:rPr>
          <w:rFonts w:ascii="Arial" w:hAnsi="Arial" w:cs="Arial"/>
          <w:color w:val="000000" w:themeColor="text1"/>
          <w:szCs w:val="24"/>
        </w:rPr>
        <w:t>, </w:t>
      </w:r>
      <w:r w:rsidRPr="00BA43F4">
        <w:rPr>
          <w:rFonts w:ascii="Arial" w:hAnsi="Arial" w:cs="Arial"/>
          <w:i/>
          <w:iCs/>
          <w:color w:val="000000" w:themeColor="text1"/>
          <w:szCs w:val="24"/>
        </w:rPr>
        <w:t>14</w:t>
      </w:r>
      <w:r w:rsidRPr="00BA43F4">
        <w:rPr>
          <w:rFonts w:ascii="Arial" w:hAnsi="Arial" w:cs="Arial"/>
          <w:color w:val="000000" w:themeColor="text1"/>
          <w:szCs w:val="24"/>
        </w:rPr>
        <w:t>(2), p.8.</w:t>
      </w:r>
    </w:p>
    <w:p w:rsidR="00692133" w:rsidRPr="00BA43F4" w:rsidRDefault="00692133" w:rsidP="00692133">
      <w:pPr>
        <w:spacing w:line="240" w:lineRule="auto"/>
        <w:ind w:left="720" w:hanging="720"/>
        <w:rPr>
          <w:rFonts w:ascii="Arial" w:hAnsi="Arial" w:cs="Arial"/>
          <w:szCs w:val="24"/>
        </w:rPr>
      </w:pPr>
      <w:r w:rsidRPr="00BA43F4">
        <w:rPr>
          <w:rFonts w:ascii="Arial" w:hAnsi="Arial" w:cs="Arial"/>
          <w:szCs w:val="24"/>
        </w:rPr>
        <w:t xml:space="preserve">Thompson </w:t>
      </w:r>
      <w:r w:rsidRPr="00BA43F4">
        <w:rPr>
          <w:rFonts w:ascii="Arial" w:hAnsi="Arial" w:cs="Arial"/>
          <w:i/>
          <w:iCs/>
          <w:szCs w:val="24"/>
        </w:rPr>
        <w:t xml:space="preserve">et. al., </w:t>
      </w:r>
      <w:r w:rsidRPr="00BA43F4">
        <w:rPr>
          <w:rFonts w:ascii="Arial" w:hAnsi="Arial" w:cs="Arial"/>
          <w:szCs w:val="24"/>
        </w:rPr>
        <w:t>2020. Entrepreneurship-as-practice: Grounding contemporary theories of practice into entrepreneurship studies. </w:t>
      </w:r>
      <w:r w:rsidRPr="00BA43F4">
        <w:rPr>
          <w:rFonts w:ascii="Arial" w:hAnsi="Arial" w:cs="Arial"/>
          <w:i/>
          <w:iCs/>
          <w:szCs w:val="24"/>
        </w:rPr>
        <w:t>Entrepreneurship &amp; Regional Development</w:t>
      </w:r>
      <w:r w:rsidRPr="00BA43F4">
        <w:rPr>
          <w:rFonts w:ascii="Arial" w:hAnsi="Arial" w:cs="Arial"/>
          <w:szCs w:val="24"/>
        </w:rPr>
        <w:t>, </w:t>
      </w:r>
      <w:r w:rsidRPr="00BA43F4">
        <w:rPr>
          <w:rFonts w:ascii="Arial" w:hAnsi="Arial" w:cs="Arial"/>
          <w:i/>
          <w:iCs/>
          <w:szCs w:val="24"/>
        </w:rPr>
        <w:t>32</w:t>
      </w:r>
      <w:r w:rsidRPr="00BA43F4">
        <w:rPr>
          <w:rFonts w:ascii="Arial" w:hAnsi="Arial" w:cs="Arial"/>
          <w:szCs w:val="24"/>
        </w:rPr>
        <w:t>(3-4), pp.247-256.</w:t>
      </w:r>
    </w:p>
    <w:p w:rsidR="00692133" w:rsidRPr="00BA43F4" w:rsidRDefault="00692133" w:rsidP="00692133">
      <w:pPr>
        <w:spacing w:line="240" w:lineRule="auto"/>
        <w:ind w:left="720" w:hanging="720"/>
        <w:rPr>
          <w:rFonts w:ascii="Arial" w:hAnsi="Arial" w:cs="Arial"/>
          <w:szCs w:val="24"/>
        </w:rPr>
      </w:pPr>
      <w:r w:rsidRPr="00BA43F4">
        <w:rPr>
          <w:rFonts w:ascii="Arial" w:hAnsi="Arial" w:cs="Arial"/>
          <w:szCs w:val="24"/>
        </w:rPr>
        <w:t>Thorpe, 2020. Why has critical realism not been used more in educational leadership and management research? A critical realist exploration. </w:t>
      </w:r>
      <w:r w:rsidRPr="00BA43F4">
        <w:rPr>
          <w:rFonts w:ascii="Arial" w:hAnsi="Arial" w:cs="Arial"/>
          <w:i/>
          <w:iCs/>
          <w:szCs w:val="24"/>
        </w:rPr>
        <w:t>Journal of critical realism</w:t>
      </w:r>
      <w:r w:rsidRPr="00BA43F4">
        <w:rPr>
          <w:rFonts w:ascii="Arial" w:hAnsi="Arial" w:cs="Arial"/>
          <w:szCs w:val="24"/>
        </w:rPr>
        <w:t>, </w:t>
      </w:r>
      <w:r w:rsidRPr="00BA43F4">
        <w:rPr>
          <w:rFonts w:ascii="Arial" w:hAnsi="Arial" w:cs="Arial"/>
          <w:i/>
          <w:iCs/>
          <w:szCs w:val="24"/>
        </w:rPr>
        <w:t>19</w:t>
      </w:r>
      <w:r w:rsidRPr="00BA43F4">
        <w:rPr>
          <w:rFonts w:ascii="Arial" w:hAnsi="Arial" w:cs="Arial"/>
          <w:szCs w:val="24"/>
        </w:rPr>
        <w:t>(1), pp.29-44.</w:t>
      </w:r>
    </w:p>
    <w:p w:rsidR="008C504D" w:rsidRPr="00BA43F4" w:rsidRDefault="008C504D">
      <w:pPr>
        <w:rPr>
          <w:rFonts w:ascii="Arial" w:hAnsi="Arial" w:cs="Arial"/>
          <w:szCs w:val="24"/>
        </w:rPr>
      </w:pPr>
    </w:p>
    <w:sectPr w:rsidR="008C504D" w:rsidRPr="00BA43F4">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02FEB" w:rsidRDefault="00F02FEB" w:rsidP="00BA43F4">
      <w:pPr>
        <w:spacing w:after="0" w:line="240" w:lineRule="auto"/>
      </w:pPr>
      <w:r>
        <w:separator/>
      </w:r>
    </w:p>
  </w:endnote>
  <w:endnote w:type="continuationSeparator" w:id="0">
    <w:p w:rsidR="00F02FEB" w:rsidRDefault="00F02FEB" w:rsidP="00BA4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3529633"/>
      <w:docPartObj>
        <w:docPartGallery w:val="Page Numbers (Bottom of Page)"/>
        <w:docPartUnique/>
      </w:docPartObj>
    </w:sdtPr>
    <w:sdtContent>
      <w:p w:rsidR="00BA43F4" w:rsidRDefault="00BA43F4" w:rsidP="00621E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A43F4" w:rsidRDefault="00BA43F4" w:rsidP="00BA43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3309917"/>
      <w:docPartObj>
        <w:docPartGallery w:val="Page Numbers (Bottom of Page)"/>
        <w:docPartUnique/>
      </w:docPartObj>
    </w:sdtPr>
    <w:sdtContent>
      <w:p w:rsidR="00BA43F4" w:rsidRDefault="00BA43F4" w:rsidP="00621E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rsidR="00BA43F4" w:rsidRDefault="00BA43F4" w:rsidP="00BA43F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02FEB" w:rsidRDefault="00F02FEB" w:rsidP="00BA43F4">
      <w:pPr>
        <w:spacing w:after="0" w:line="240" w:lineRule="auto"/>
      </w:pPr>
      <w:r>
        <w:separator/>
      </w:r>
    </w:p>
  </w:footnote>
  <w:footnote w:type="continuationSeparator" w:id="0">
    <w:p w:rsidR="00F02FEB" w:rsidRDefault="00F02FEB" w:rsidP="00BA43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133"/>
    <w:rsid w:val="003D3F63"/>
    <w:rsid w:val="004036A1"/>
    <w:rsid w:val="00692133"/>
    <w:rsid w:val="0070237D"/>
    <w:rsid w:val="00726544"/>
    <w:rsid w:val="007A19FC"/>
    <w:rsid w:val="008C2BB1"/>
    <w:rsid w:val="008C504D"/>
    <w:rsid w:val="00B70C54"/>
    <w:rsid w:val="00BA43F4"/>
    <w:rsid w:val="00BD6235"/>
    <w:rsid w:val="00F02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80F6F52-FBF3-DD42-9A2F-A16A2D34A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133"/>
    <w:pPr>
      <w:spacing w:after="160" w:line="259" w:lineRule="auto"/>
      <w:jc w:val="both"/>
    </w:pPr>
    <w:rPr>
      <w:rFonts w:ascii="Times New Roman" w:hAnsi="Times New Roman"/>
      <w:noProof/>
      <w:szCs w:val="22"/>
      <w:lang w:val="en-IN" w:bidi="hi-IN"/>
    </w:rPr>
  </w:style>
  <w:style w:type="paragraph" w:styleId="Heading1">
    <w:name w:val="heading 1"/>
    <w:basedOn w:val="Normal"/>
    <w:next w:val="Normal"/>
    <w:link w:val="Heading1Char"/>
    <w:uiPriority w:val="9"/>
    <w:qFormat/>
    <w:rsid w:val="00692133"/>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692133"/>
    <w:pPr>
      <w:keepNext/>
      <w:keepLines/>
      <w:spacing w:before="40" w:after="0"/>
      <w:outlineLvl w:val="1"/>
    </w:pPr>
    <w:rPr>
      <w:rFonts w:eastAsiaTheme="majorEastAsia" w:cstheme="majorBidi"/>
      <w:color w:val="000000" w:themeColor="text1"/>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133"/>
    <w:rPr>
      <w:rFonts w:ascii="Times New Roman" w:eastAsiaTheme="majorEastAsia" w:hAnsi="Times New Roman" w:cstheme="majorBidi"/>
      <w:b/>
      <w:noProof/>
      <w:sz w:val="28"/>
      <w:szCs w:val="29"/>
      <w:lang w:val="en-IN" w:bidi="hi-IN"/>
    </w:rPr>
  </w:style>
  <w:style w:type="character" w:customStyle="1" w:styleId="Heading2Char">
    <w:name w:val="Heading 2 Char"/>
    <w:basedOn w:val="DefaultParagraphFont"/>
    <w:link w:val="Heading2"/>
    <w:uiPriority w:val="9"/>
    <w:rsid w:val="00692133"/>
    <w:rPr>
      <w:rFonts w:ascii="Times New Roman" w:eastAsiaTheme="majorEastAsia" w:hAnsi="Times New Roman" w:cstheme="majorBidi"/>
      <w:noProof/>
      <w:color w:val="000000" w:themeColor="text1"/>
      <w:szCs w:val="23"/>
      <w:u w:val="single"/>
      <w:lang w:val="en-IN" w:bidi="hi-IN"/>
    </w:rPr>
  </w:style>
  <w:style w:type="paragraph" w:styleId="Header">
    <w:name w:val="header"/>
    <w:basedOn w:val="Normal"/>
    <w:link w:val="HeaderChar"/>
    <w:uiPriority w:val="99"/>
    <w:unhideWhenUsed/>
    <w:rsid w:val="00692133"/>
    <w:pPr>
      <w:tabs>
        <w:tab w:val="center" w:pos="4513"/>
        <w:tab w:val="right" w:pos="9026"/>
      </w:tabs>
      <w:spacing w:after="0" w:line="240" w:lineRule="auto"/>
    </w:pPr>
    <w:rPr>
      <w:szCs w:val="20"/>
    </w:rPr>
  </w:style>
  <w:style w:type="character" w:customStyle="1" w:styleId="HeaderChar">
    <w:name w:val="Header Char"/>
    <w:basedOn w:val="DefaultParagraphFont"/>
    <w:link w:val="Header"/>
    <w:uiPriority w:val="99"/>
    <w:rsid w:val="00692133"/>
    <w:rPr>
      <w:rFonts w:ascii="Times New Roman" w:hAnsi="Times New Roman"/>
      <w:noProof/>
      <w:szCs w:val="20"/>
      <w:lang w:val="en-IN" w:bidi="hi-IN"/>
    </w:rPr>
  </w:style>
  <w:style w:type="character" w:styleId="Hyperlink">
    <w:name w:val="Hyperlink"/>
    <w:basedOn w:val="DefaultParagraphFont"/>
    <w:uiPriority w:val="99"/>
    <w:unhideWhenUsed/>
    <w:rsid w:val="00692133"/>
    <w:rPr>
      <w:color w:val="0563C1" w:themeColor="hyperlink"/>
      <w:u w:val="single"/>
    </w:rPr>
  </w:style>
  <w:style w:type="paragraph" w:styleId="TOCHeading">
    <w:name w:val="TOC Heading"/>
    <w:basedOn w:val="Heading1"/>
    <w:next w:val="Normal"/>
    <w:uiPriority w:val="39"/>
    <w:unhideWhenUsed/>
    <w:qFormat/>
    <w:rsid w:val="00692133"/>
    <w:pPr>
      <w:jc w:val="left"/>
      <w:outlineLvl w:val="9"/>
    </w:pPr>
    <w:rPr>
      <w:rFonts w:asciiTheme="majorHAnsi" w:hAnsiTheme="majorHAnsi"/>
      <w:b w:val="0"/>
      <w:noProof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692133"/>
    <w:pPr>
      <w:spacing w:after="100"/>
    </w:pPr>
  </w:style>
  <w:style w:type="paragraph" w:styleId="TOC2">
    <w:name w:val="toc 2"/>
    <w:basedOn w:val="Normal"/>
    <w:next w:val="Normal"/>
    <w:autoRedefine/>
    <w:uiPriority w:val="39"/>
    <w:unhideWhenUsed/>
    <w:rsid w:val="00692133"/>
    <w:pPr>
      <w:spacing w:after="100"/>
      <w:ind w:left="240"/>
    </w:pPr>
  </w:style>
  <w:style w:type="paragraph" w:styleId="Title">
    <w:name w:val="Title"/>
    <w:basedOn w:val="Normal"/>
    <w:next w:val="Normal"/>
    <w:link w:val="TitleChar"/>
    <w:uiPriority w:val="10"/>
    <w:qFormat/>
    <w:rsid w:val="00692133"/>
    <w:pPr>
      <w:spacing w:after="0" w:line="240" w:lineRule="auto"/>
      <w:contextualSpacing/>
      <w:jc w:val="center"/>
    </w:pPr>
    <w:rPr>
      <w:rFonts w:eastAsiaTheme="majorEastAsia" w:cstheme="majorBidi"/>
      <w:b/>
      <w:spacing w:val="-10"/>
      <w:kern w:val="28"/>
      <w:sz w:val="52"/>
      <w:szCs w:val="50"/>
    </w:rPr>
  </w:style>
  <w:style w:type="character" w:customStyle="1" w:styleId="TitleChar">
    <w:name w:val="Title Char"/>
    <w:basedOn w:val="DefaultParagraphFont"/>
    <w:link w:val="Title"/>
    <w:uiPriority w:val="10"/>
    <w:rsid w:val="00692133"/>
    <w:rPr>
      <w:rFonts w:ascii="Times New Roman" w:eastAsiaTheme="majorEastAsia" w:hAnsi="Times New Roman" w:cstheme="majorBidi"/>
      <w:b/>
      <w:noProof/>
      <w:spacing w:val="-10"/>
      <w:kern w:val="28"/>
      <w:sz w:val="52"/>
      <w:szCs w:val="50"/>
      <w:lang w:val="en-IN" w:bidi="hi-IN"/>
    </w:rPr>
  </w:style>
  <w:style w:type="paragraph" w:styleId="NormalWeb">
    <w:name w:val="Normal (Web)"/>
    <w:basedOn w:val="Normal"/>
    <w:uiPriority w:val="99"/>
    <w:semiHidden/>
    <w:unhideWhenUsed/>
    <w:rsid w:val="00BA43F4"/>
    <w:pPr>
      <w:spacing w:before="100" w:beforeAutospacing="1" w:after="100" w:afterAutospacing="1" w:line="240" w:lineRule="auto"/>
      <w:jc w:val="left"/>
    </w:pPr>
    <w:rPr>
      <w:rFonts w:eastAsia="Times New Roman" w:cs="Times New Roman"/>
      <w:noProof w:val="0"/>
      <w:kern w:val="0"/>
      <w:szCs w:val="24"/>
      <w:lang w:val="en-GB" w:eastAsia="en-GB" w:bidi="ar-SA"/>
      <w14:ligatures w14:val="none"/>
    </w:rPr>
  </w:style>
  <w:style w:type="table" w:styleId="TableGrid">
    <w:name w:val="Table Grid"/>
    <w:basedOn w:val="TableNormal"/>
    <w:uiPriority w:val="59"/>
    <w:rsid w:val="00BA43F4"/>
    <w:rPr>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A43F4"/>
    <w:pPr>
      <w:tabs>
        <w:tab w:val="center" w:pos="4513"/>
        <w:tab w:val="right" w:pos="9026"/>
      </w:tabs>
      <w:spacing w:after="0" w:line="240" w:lineRule="auto"/>
    </w:pPr>
    <w:rPr>
      <w:rFonts w:cs="Mangal"/>
    </w:rPr>
  </w:style>
  <w:style w:type="character" w:customStyle="1" w:styleId="FooterChar">
    <w:name w:val="Footer Char"/>
    <w:basedOn w:val="DefaultParagraphFont"/>
    <w:link w:val="Footer"/>
    <w:uiPriority w:val="99"/>
    <w:rsid w:val="00BA43F4"/>
    <w:rPr>
      <w:rFonts w:ascii="Times New Roman" w:hAnsi="Times New Roman" w:cs="Mangal"/>
      <w:noProof/>
      <w:szCs w:val="22"/>
      <w:lang w:val="en-IN" w:bidi="hi-IN"/>
    </w:rPr>
  </w:style>
  <w:style w:type="character" w:styleId="PageNumber">
    <w:name w:val="page number"/>
    <w:basedOn w:val="DefaultParagraphFont"/>
    <w:uiPriority w:val="99"/>
    <w:semiHidden/>
    <w:unhideWhenUsed/>
    <w:rsid w:val="00BA4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2690</Words>
  <Characters>15841</Characters>
  <Application>Microsoft Office Word</Application>
  <DocSecurity>0</DocSecurity>
  <Lines>286</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Joita (2124448)</dc:creator>
  <cp:keywords/>
  <dc:description/>
  <cp:lastModifiedBy>Florentina Joita (2124448)</cp:lastModifiedBy>
  <cp:revision>5</cp:revision>
  <dcterms:created xsi:type="dcterms:W3CDTF">2024-08-21T21:01:00Z</dcterms:created>
  <dcterms:modified xsi:type="dcterms:W3CDTF">2024-08-21T22:06:00Z</dcterms:modified>
  <cp:category/>
</cp:coreProperties>
</file>