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ECA325" w14:textId="77777777" w:rsidR="001A67F0" w:rsidRPr="00A930CB" w:rsidRDefault="001A67F0" w:rsidP="001A67F0">
      <w:pPr>
        <w:spacing w:after="165" w:line="360" w:lineRule="auto"/>
        <w:rPr>
          <w:rFonts w:ascii="Tahoma" w:hAnsi="Tahoma" w:cs="Tahoma"/>
          <w:color w:val="000000"/>
          <w:sz w:val="40"/>
          <w:szCs w:val="40"/>
        </w:rPr>
      </w:pPr>
      <w:r>
        <w:rPr>
          <w:b/>
          <w:noProof/>
          <w:lang w:eastAsia="en-GB"/>
        </w:rPr>
        <w:drawing>
          <wp:inline distT="0" distB="0" distL="0" distR="0" wp14:anchorId="6FEF7387" wp14:editId="5030041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E3BA797" w14:textId="77777777" w:rsidR="001A67F0" w:rsidRPr="00A930CB" w:rsidRDefault="001A67F0" w:rsidP="001A67F0">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A67F0" w:rsidRPr="00A930CB" w14:paraId="00CDB780" w14:textId="77777777" w:rsidTr="00EC28B1">
        <w:tc>
          <w:tcPr>
            <w:tcW w:w="3438" w:type="dxa"/>
            <w:shd w:val="clear" w:color="auto" w:fill="D9D9D9"/>
          </w:tcPr>
          <w:p w14:paraId="5199544D" w14:textId="77777777" w:rsidR="001A67F0" w:rsidRPr="00A930CB" w:rsidRDefault="001A67F0" w:rsidP="00EC28B1">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0243DEF9" w14:textId="77777777" w:rsidR="001A67F0" w:rsidRPr="00A930CB" w:rsidRDefault="001A67F0" w:rsidP="00EC28B1">
            <w:pPr>
              <w:spacing w:before="120" w:after="120" w:line="360" w:lineRule="auto"/>
              <w:rPr>
                <w:rFonts w:ascii="Tahoma" w:hAnsi="Tahoma" w:cs="Tahoma"/>
                <w:sz w:val="32"/>
                <w:szCs w:val="32"/>
              </w:rPr>
            </w:pPr>
            <w:r>
              <w:rPr>
                <w:rFonts w:ascii="Tahoma" w:hAnsi="Tahoma" w:cs="Tahoma"/>
                <w:sz w:val="32"/>
                <w:szCs w:val="32"/>
              </w:rPr>
              <w:t>DOLCE HOWELLS</w:t>
            </w:r>
          </w:p>
        </w:tc>
      </w:tr>
      <w:tr w:rsidR="001A67F0" w:rsidRPr="00A930CB" w14:paraId="235838CC" w14:textId="77777777" w:rsidTr="00EC28B1">
        <w:tc>
          <w:tcPr>
            <w:tcW w:w="3438" w:type="dxa"/>
            <w:shd w:val="clear" w:color="auto" w:fill="D9D9D9"/>
          </w:tcPr>
          <w:p w14:paraId="6F055016" w14:textId="77777777" w:rsidR="001A67F0" w:rsidRPr="00A930CB" w:rsidRDefault="001A67F0" w:rsidP="00EC28B1">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9DE61BC" w14:textId="77777777" w:rsidR="001A67F0" w:rsidRPr="00A930CB" w:rsidRDefault="001A67F0" w:rsidP="00EC28B1">
            <w:pPr>
              <w:spacing w:before="120" w:after="120" w:line="360" w:lineRule="auto"/>
              <w:rPr>
                <w:rFonts w:ascii="Tahoma" w:hAnsi="Tahoma" w:cs="Tahoma"/>
                <w:sz w:val="32"/>
                <w:szCs w:val="32"/>
              </w:rPr>
            </w:pPr>
            <w:r>
              <w:rPr>
                <w:rFonts w:ascii="Tahoma" w:hAnsi="Tahoma" w:cs="Tahoma"/>
                <w:sz w:val="32"/>
                <w:szCs w:val="32"/>
              </w:rPr>
              <w:t>2010047</w:t>
            </w:r>
          </w:p>
        </w:tc>
      </w:tr>
      <w:tr w:rsidR="001A67F0" w:rsidRPr="00A930CB" w14:paraId="2E0FA74E" w14:textId="77777777" w:rsidTr="00EC28B1">
        <w:tc>
          <w:tcPr>
            <w:tcW w:w="3438" w:type="dxa"/>
            <w:shd w:val="clear" w:color="auto" w:fill="D9D9D9"/>
          </w:tcPr>
          <w:p w14:paraId="0A87B93D" w14:textId="77777777" w:rsidR="001A67F0" w:rsidRPr="00A930CB" w:rsidRDefault="001A67F0" w:rsidP="00EC28B1">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13DA0572" w14:textId="77777777" w:rsidR="001A67F0" w:rsidRPr="00A930CB" w:rsidRDefault="001A67F0" w:rsidP="00EC28B1">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1A67F0" w:rsidRPr="00A930CB" w14:paraId="41FD7159" w14:textId="77777777" w:rsidTr="00EC28B1">
        <w:trPr>
          <w:trHeight w:val="413"/>
        </w:trPr>
        <w:tc>
          <w:tcPr>
            <w:tcW w:w="3438" w:type="dxa"/>
            <w:shd w:val="clear" w:color="auto" w:fill="D9D9D9"/>
          </w:tcPr>
          <w:p w14:paraId="29921A5A" w14:textId="77777777" w:rsidR="001A67F0" w:rsidRPr="00A930CB" w:rsidRDefault="001A67F0" w:rsidP="00EC28B1">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509BF51" w14:textId="77777777" w:rsidR="001A67F0" w:rsidRPr="00A930CB" w:rsidRDefault="001A67F0" w:rsidP="00EC28B1">
            <w:pPr>
              <w:spacing w:before="120" w:after="120" w:line="360" w:lineRule="auto"/>
              <w:rPr>
                <w:rFonts w:ascii="Tahoma" w:hAnsi="Tahoma" w:cs="Tahoma"/>
                <w:color w:val="FF0000"/>
                <w:sz w:val="32"/>
                <w:szCs w:val="32"/>
              </w:rPr>
            </w:pPr>
            <w:r>
              <w:rPr>
                <w:rFonts w:ascii="Tahoma" w:hAnsi="Tahoma" w:cs="Tahoma"/>
                <w:color w:val="FF0000"/>
                <w:sz w:val="32"/>
                <w:szCs w:val="32"/>
              </w:rPr>
              <w:t>Part 1 Business Plan</w:t>
            </w:r>
          </w:p>
        </w:tc>
      </w:tr>
    </w:tbl>
    <w:p w14:paraId="32F244E4" w14:textId="77777777" w:rsidR="001A67F0" w:rsidRPr="00A930CB" w:rsidRDefault="001A67F0" w:rsidP="001A67F0">
      <w:pPr>
        <w:spacing w:before="120" w:after="120" w:line="360" w:lineRule="auto"/>
        <w:rPr>
          <w:rFonts w:ascii="Calibri" w:hAnsi="Calibri"/>
          <w:color w:val="FF0000"/>
          <w:sz w:val="24"/>
          <w:szCs w:val="24"/>
        </w:rPr>
      </w:pPr>
    </w:p>
    <w:p w14:paraId="1349A557" w14:textId="77777777" w:rsidR="001A67F0" w:rsidRPr="00A930CB" w:rsidRDefault="001A67F0" w:rsidP="001A67F0">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B58AB2A" w14:textId="77777777" w:rsidR="001A67F0" w:rsidRPr="00A930CB" w:rsidRDefault="001A67F0" w:rsidP="001A67F0">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3AB1258" w14:textId="77777777" w:rsidR="001A67F0" w:rsidRDefault="001A67F0" w:rsidP="001A67F0">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4EB9AA1" w14:textId="77777777" w:rsidR="001A67F0" w:rsidRDefault="001A67F0" w:rsidP="001A67F0">
      <w:pPr>
        <w:rPr>
          <w:rFonts w:ascii="Tahoma" w:hAnsi="Tahoma" w:cs="Tahoma"/>
          <w:color w:val="000000"/>
          <w:sz w:val="24"/>
          <w:szCs w:val="24"/>
        </w:rPr>
      </w:pPr>
    </w:p>
    <w:p w14:paraId="4D97D21A" w14:textId="77777777" w:rsidR="001A67F0" w:rsidRDefault="001A67F0" w:rsidP="001A67F0">
      <w:pPr>
        <w:spacing w:after="0" w:line="240" w:lineRule="auto"/>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bCs w:val="0"/>
          <w:color w:val="auto"/>
          <w:kern w:val="0"/>
          <w:sz w:val="22"/>
          <w:szCs w:val="22"/>
          <w:lang w:val="en-GB"/>
        </w:rPr>
        <w:id w:val="-683897840"/>
        <w:docPartObj>
          <w:docPartGallery w:val="Table of Contents"/>
          <w:docPartUnique/>
        </w:docPartObj>
      </w:sdtPr>
      <w:sdtEndPr>
        <w:rPr>
          <w:b/>
          <w:noProof/>
        </w:rPr>
      </w:sdtEndPr>
      <w:sdtContent>
        <w:p w14:paraId="54641173" w14:textId="77777777" w:rsidR="001A67F0" w:rsidRDefault="001A67F0" w:rsidP="001A67F0">
          <w:pPr>
            <w:pStyle w:val="TOCHeading"/>
            <w:jc w:val="center"/>
          </w:pPr>
          <w:r>
            <w:t>Contents</w:t>
          </w:r>
        </w:p>
        <w:p w14:paraId="1DFE5919" w14:textId="77777777" w:rsidR="001A67F0" w:rsidRDefault="001A67F0" w:rsidP="001A67F0">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76786103" w:history="1">
            <w:r w:rsidRPr="00226FFD">
              <w:rPr>
                <w:rStyle w:val="Hyperlink"/>
                <w:noProof/>
              </w:rPr>
              <w:t>Title Page</w:t>
            </w:r>
            <w:r>
              <w:rPr>
                <w:noProof/>
                <w:webHidden/>
              </w:rPr>
              <w:tab/>
            </w:r>
            <w:r>
              <w:rPr>
                <w:noProof/>
                <w:webHidden/>
              </w:rPr>
              <w:fldChar w:fldCharType="begin"/>
            </w:r>
            <w:r>
              <w:rPr>
                <w:noProof/>
                <w:webHidden/>
              </w:rPr>
              <w:instrText xml:space="preserve"> PAGEREF _Toc76786103 \h </w:instrText>
            </w:r>
            <w:r>
              <w:rPr>
                <w:noProof/>
                <w:webHidden/>
              </w:rPr>
            </w:r>
            <w:r>
              <w:rPr>
                <w:noProof/>
                <w:webHidden/>
              </w:rPr>
              <w:fldChar w:fldCharType="separate"/>
            </w:r>
            <w:r>
              <w:rPr>
                <w:noProof/>
                <w:webHidden/>
              </w:rPr>
              <w:t>3</w:t>
            </w:r>
            <w:r>
              <w:rPr>
                <w:noProof/>
                <w:webHidden/>
              </w:rPr>
              <w:fldChar w:fldCharType="end"/>
            </w:r>
          </w:hyperlink>
        </w:p>
        <w:p w14:paraId="41ACD246" w14:textId="77777777" w:rsidR="001A67F0" w:rsidRDefault="001A67F0" w:rsidP="001A67F0">
          <w:pPr>
            <w:pStyle w:val="TOC1"/>
            <w:tabs>
              <w:tab w:val="right" w:leader="dot" w:pos="9016"/>
            </w:tabs>
            <w:rPr>
              <w:rFonts w:eastAsiaTheme="minorEastAsia"/>
              <w:noProof/>
              <w:lang w:val="en-US"/>
            </w:rPr>
          </w:pPr>
          <w:hyperlink w:anchor="_Toc76786104" w:history="1">
            <w:r w:rsidRPr="00226FFD">
              <w:rPr>
                <w:rStyle w:val="Hyperlink"/>
                <w:noProof/>
              </w:rPr>
              <w:t>Executive Summary</w:t>
            </w:r>
            <w:r>
              <w:rPr>
                <w:noProof/>
                <w:webHidden/>
              </w:rPr>
              <w:tab/>
            </w:r>
            <w:r>
              <w:rPr>
                <w:noProof/>
                <w:webHidden/>
              </w:rPr>
              <w:fldChar w:fldCharType="begin"/>
            </w:r>
            <w:r>
              <w:rPr>
                <w:noProof/>
                <w:webHidden/>
              </w:rPr>
              <w:instrText xml:space="preserve"> PAGEREF _Toc76786104 \h </w:instrText>
            </w:r>
            <w:r>
              <w:rPr>
                <w:noProof/>
                <w:webHidden/>
              </w:rPr>
            </w:r>
            <w:r>
              <w:rPr>
                <w:noProof/>
                <w:webHidden/>
              </w:rPr>
              <w:fldChar w:fldCharType="separate"/>
            </w:r>
            <w:r>
              <w:rPr>
                <w:noProof/>
                <w:webHidden/>
              </w:rPr>
              <w:t>4</w:t>
            </w:r>
            <w:r>
              <w:rPr>
                <w:noProof/>
                <w:webHidden/>
              </w:rPr>
              <w:fldChar w:fldCharType="end"/>
            </w:r>
          </w:hyperlink>
        </w:p>
        <w:p w14:paraId="1E0B9821" w14:textId="77777777" w:rsidR="001A67F0" w:rsidRDefault="001A67F0" w:rsidP="001A67F0">
          <w:pPr>
            <w:pStyle w:val="TOC1"/>
            <w:tabs>
              <w:tab w:val="right" w:leader="dot" w:pos="9016"/>
            </w:tabs>
            <w:rPr>
              <w:rFonts w:eastAsiaTheme="minorEastAsia"/>
              <w:noProof/>
              <w:lang w:val="en-US"/>
            </w:rPr>
          </w:pPr>
          <w:hyperlink w:anchor="_Toc76786105" w:history="1">
            <w:r w:rsidRPr="00226FFD">
              <w:rPr>
                <w:rStyle w:val="Hyperlink"/>
                <w:noProof/>
              </w:rPr>
              <w:t>Business/Industry Overview</w:t>
            </w:r>
            <w:r>
              <w:rPr>
                <w:noProof/>
                <w:webHidden/>
              </w:rPr>
              <w:tab/>
            </w:r>
            <w:r>
              <w:rPr>
                <w:noProof/>
                <w:webHidden/>
              </w:rPr>
              <w:fldChar w:fldCharType="begin"/>
            </w:r>
            <w:r>
              <w:rPr>
                <w:noProof/>
                <w:webHidden/>
              </w:rPr>
              <w:instrText xml:space="preserve"> PAGEREF _Toc76786105 \h </w:instrText>
            </w:r>
            <w:r>
              <w:rPr>
                <w:noProof/>
                <w:webHidden/>
              </w:rPr>
            </w:r>
            <w:r>
              <w:rPr>
                <w:noProof/>
                <w:webHidden/>
              </w:rPr>
              <w:fldChar w:fldCharType="separate"/>
            </w:r>
            <w:r>
              <w:rPr>
                <w:noProof/>
                <w:webHidden/>
              </w:rPr>
              <w:t>5</w:t>
            </w:r>
            <w:r>
              <w:rPr>
                <w:noProof/>
                <w:webHidden/>
              </w:rPr>
              <w:fldChar w:fldCharType="end"/>
            </w:r>
          </w:hyperlink>
        </w:p>
        <w:p w14:paraId="3DD7F584" w14:textId="77777777" w:rsidR="001A67F0" w:rsidRDefault="001A67F0" w:rsidP="001A67F0">
          <w:pPr>
            <w:pStyle w:val="TOC1"/>
            <w:tabs>
              <w:tab w:val="right" w:leader="dot" w:pos="9016"/>
            </w:tabs>
            <w:rPr>
              <w:rFonts w:eastAsiaTheme="minorEastAsia"/>
              <w:noProof/>
              <w:lang w:val="en-US"/>
            </w:rPr>
          </w:pPr>
          <w:hyperlink w:anchor="_Toc76786106" w:history="1">
            <w:r w:rsidRPr="00226FFD">
              <w:rPr>
                <w:rStyle w:val="Hyperlink"/>
                <w:noProof/>
              </w:rPr>
              <w:t>Market Analysis and Competition</w:t>
            </w:r>
            <w:r>
              <w:rPr>
                <w:noProof/>
                <w:webHidden/>
              </w:rPr>
              <w:tab/>
            </w:r>
            <w:r>
              <w:rPr>
                <w:noProof/>
                <w:webHidden/>
              </w:rPr>
              <w:fldChar w:fldCharType="begin"/>
            </w:r>
            <w:r>
              <w:rPr>
                <w:noProof/>
                <w:webHidden/>
              </w:rPr>
              <w:instrText xml:space="preserve"> PAGEREF _Toc76786106 \h </w:instrText>
            </w:r>
            <w:r>
              <w:rPr>
                <w:noProof/>
                <w:webHidden/>
              </w:rPr>
            </w:r>
            <w:r>
              <w:rPr>
                <w:noProof/>
                <w:webHidden/>
              </w:rPr>
              <w:fldChar w:fldCharType="separate"/>
            </w:r>
            <w:r>
              <w:rPr>
                <w:noProof/>
                <w:webHidden/>
              </w:rPr>
              <w:t>6</w:t>
            </w:r>
            <w:r>
              <w:rPr>
                <w:noProof/>
                <w:webHidden/>
              </w:rPr>
              <w:fldChar w:fldCharType="end"/>
            </w:r>
          </w:hyperlink>
        </w:p>
        <w:p w14:paraId="20F2A664" w14:textId="77777777" w:rsidR="001A67F0" w:rsidRDefault="001A67F0" w:rsidP="001A67F0">
          <w:pPr>
            <w:pStyle w:val="TOC1"/>
            <w:tabs>
              <w:tab w:val="right" w:leader="dot" w:pos="9016"/>
            </w:tabs>
            <w:rPr>
              <w:rFonts w:eastAsiaTheme="minorEastAsia"/>
              <w:noProof/>
              <w:lang w:val="en-US"/>
            </w:rPr>
          </w:pPr>
          <w:hyperlink w:anchor="_Toc76786107" w:history="1">
            <w:r w:rsidRPr="00226FFD">
              <w:rPr>
                <w:rStyle w:val="Hyperlink"/>
                <w:noProof/>
              </w:rPr>
              <w:t>Sales and Marketing Plan</w:t>
            </w:r>
            <w:r>
              <w:rPr>
                <w:noProof/>
                <w:webHidden/>
              </w:rPr>
              <w:tab/>
            </w:r>
            <w:r>
              <w:rPr>
                <w:noProof/>
                <w:webHidden/>
              </w:rPr>
              <w:fldChar w:fldCharType="begin"/>
            </w:r>
            <w:r>
              <w:rPr>
                <w:noProof/>
                <w:webHidden/>
              </w:rPr>
              <w:instrText xml:space="preserve"> PAGEREF _Toc76786107 \h </w:instrText>
            </w:r>
            <w:r>
              <w:rPr>
                <w:noProof/>
                <w:webHidden/>
              </w:rPr>
            </w:r>
            <w:r>
              <w:rPr>
                <w:noProof/>
                <w:webHidden/>
              </w:rPr>
              <w:fldChar w:fldCharType="separate"/>
            </w:r>
            <w:r>
              <w:rPr>
                <w:noProof/>
                <w:webHidden/>
              </w:rPr>
              <w:t>7</w:t>
            </w:r>
            <w:r>
              <w:rPr>
                <w:noProof/>
                <w:webHidden/>
              </w:rPr>
              <w:fldChar w:fldCharType="end"/>
            </w:r>
          </w:hyperlink>
        </w:p>
        <w:p w14:paraId="17E61137" w14:textId="77777777" w:rsidR="001A67F0" w:rsidRDefault="001A67F0" w:rsidP="001A67F0">
          <w:pPr>
            <w:pStyle w:val="TOC3"/>
            <w:tabs>
              <w:tab w:val="right" w:leader="dot" w:pos="9016"/>
            </w:tabs>
            <w:ind w:left="0"/>
            <w:rPr>
              <w:rFonts w:eastAsiaTheme="minorEastAsia"/>
              <w:noProof/>
              <w:lang w:val="en-US"/>
            </w:rPr>
          </w:pPr>
          <w:hyperlink w:anchor="_Toc76786108" w:history="1">
            <w:r w:rsidRPr="00226FFD">
              <w:rPr>
                <w:rStyle w:val="Hyperlink"/>
                <w:noProof/>
              </w:rPr>
              <w:t>Product or Service Offerings</w:t>
            </w:r>
            <w:r>
              <w:rPr>
                <w:noProof/>
                <w:webHidden/>
              </w:rPr>
              <w:tab/>
            </w:r>
            <w:r>
              <w:rPr>
                <w:noProof/>
                <w:webHidden/>
              </w:rPr>
              <w:fldChar w:fldCharType="begin"/>
            </w:r>
            <w:r>
              <w:rPr>
                <w:noProof/>
                <w:webHidden/>
              </w:rPr>
              <w:instrText xml:space="preserve"> PAGEREF _Toc76786108 \h </w:instrText>
            </w:r>
            <w:r>
              <w:rPr>
                <w:noProof/>
                <w:webHidden/>
              </w:rPr>
            </w:r>
            <w:r>
              <w:rPr>
                <w:noProof/>
                <w:webHidden/>
              </w:rPr>
              <w:fldChar w:fldCharType="separate"/>
            </w:r>
            <w:r>
              <w:rPr>
                <w:noProof/>
                <w:webHidden/>
              </w:rPr>
              <w:t>7</w:t>
            </w:r>
            <w:r>
              <w:rPr>
                <w:noProof/>
                <w:webHidden/>
              </w:rPr>
              <w:fldChar w:fldCharType="end"/>
            </w:r>
          </w:hyperlink>
        </w:p>
        <w:p w14:paraId="702F1802" w14:textId="77777777" w:rsidR="001A67F0" w:rsidRDefault="001A67F0" w:rsidP="001A67F0">
          <w:pPr>
            <w:pStyle w:val="TOC3"/>
            <w:tabs>
              <w:tab w:val="right" w:leader="dot" w:pos="9016"/>
            </w:tabs>
            <w:ind w:left="0"/>
            <w:rPr>
              <w:rFonts w:eastAsiaTheme="minorEastAsia"/>
              <w:noProof/>
              <w:lang w:val="en-US"/>
            </w:rPr>
          </w:pPr>
          <w:hyperlink w:anchor="_Toc76786109" w:history="1">
            <w:r w:rsidRPr="00226FFD">
              <w:rPr>
                <w:rStyle w:val="Hyperlink"/>
                <w:noProof/>
              </w:rPr>
              <w:t>Pricing Strategy</w:t>
            </w:r>
            <w:r>
              <w:rPr>
                <w:noProof/>
                <w:webHidden/>
              </w:rPr>
              <w:tab/>
            </w:r>
            <w:r>
              <w:rPr>
                <w:noProof/>
                <w:webHidden/>
              </w:rPr>
              <w:fldChar w:fldCharType="begin"/>
            </w:r>
            <w:r>
              <w:rPr>
                <w:noProof/>
                <w:webHidden/>
              </w:rPr>
              <w:instrText xml:space="preserve"> PAGEREF _Toc76786109 \h </w:instrText>
            </w:r>
            <w:r>
              <w:rPr>
                <w:noProof/>
                <w:webHidden/>
              </w:rPr>
            </w:r>
            <w:r>
              <w:rPr>
                <w:noProof/>
                <w:webHidden/>
              </w:rPr>
              <w:fldChar w:fldCharType="separate"/>
            </w:r>
            <w:r>
              <w:rPr>
                <w:noProof/>
                <w:webHidden/>
              </w:rPr>
              <w:t>8</w:t>
            </w:r>
            <w:r>
              <w:rPr>
                <w:noProof/>
                <w:webHidden/>
              </w:rPr>
              <w:fldChar w:fldCharType="end"/>
            </w:r>
          </w:hyperlink>
        </w:p>
        <w:p w14:paraId="59B90B4C" w14:textId="77777777" w:rsidR="001A67F0" w:rsidRDefault="001A67F0" w:rsidP="001A67F0">
          <w:pPr>
            <w:pStyle w:val="TOC3"/>
            <w:tabs>
              <w:tab w:val="right" w:leader="dot" w:pos="9016"/>
            </w:tabs>
            <w:ind w:left="0"/>
            <w:rPr>
              <w:rFonts w:eastAsiaTheme="minorEastAsia"/>
              <w:noProof/>
              <w:lang w:val="en-US"/>
            </w:rPr>
          </w:pPr>
          <w:hyperlink w:anchor="_Toc76786110" w:history="1">
            <w:r w:rsidRPr="00226FFD">
              <w:rPr>
                <w:rStyle w:val="Hyperlink"/>
                <w:noProof/>
              </w:rPr>
              <w:t>Sales and Distribution</w:t>
            </w:r>
            <w:r>
              <w:rPr>
                <w:noProof/>
                <w:webHidden/>
              </w:rPr>
              <w:tab/>
            </w:r>
            <w:r>
              <w:rPr>
                <w:noProof/>
                <w:webHidden/>
              </w:rPr>
              <w:fldChar w:fldCharType="begin"/>
            </w:r>
            <w:r>
              <w:rPr>
                <w:noProof/>
                <w:webHidden/>
              </w:rPr>
              <w:instrText xml:space="preserve"> PAGEREF _Toc76786110 \h </w:instrText>
            </w:r>
            <w:r>
              <w:rPr>
                <w:noProof/>
                <w:webHidden/>
              </w:rPr>
            </w:r>
            <w:r>
              <w:rPr>
                <w:noProof/>
                <w:webHidden/>
              </w:rPr>
              <w:fldChar w:fldCharType="separate"/>
            </w:r>
            <w:r>
              <w:rPr>
                <w:noProof/>
                <w:webHidden/>
              </w:rPr>
              <w:t>8</w:t>
            </w:r>
            <w:r>
              <w:rPr>
                <w:noProof/>
                <w:webHidden/>
              </w:rPr>
              <w:fldChar w:fldCharType="end"/>
            </w:r>
          </w:hyperlink>
        </w:p>
        <w:p w14:paraId="2AF34524" w14:textId="77777777" w:rsidR="001A67F0" w:rsidRDefault="001A67F0" w:rsidP="001A67F0">
          <w:pPr>
            <w:pStyle w:val="TOC3"/>
            <w:tabs>
              <w:tab w:val="right" w:leader="dot" w:pos="9016"/>
            </w:tabs>
            <w:ind w:left="0"/>
            <w:rPr>
              <w:rFonts w:eastAsiaTheme="minorEastAsia"/>
              <w:noProof/>
              <w:lang w:val="en-US"/>
            </w:rPr>
          </w:pPr>
          <w:hyperlink w:anchor="_Toc76786111" w:history="1">
            <w:r w:rsidRPr="00226FFD">
              <w:rPr>
                <w:rStyle w:val="Hyperlink"/>
                <w:noProof/>
              </w:rPr>
              <w:t>Advertising and Promotion</w:t>
            </w:r>
            <w:r>
              <w:rPr>
                <w:noProof/>
                <w:webHidden/>
              </w:rPr>
              <w:tab/>
            </w:r>
            <w:r>
              <w:rPr>
                <w:noProof/>
                <w:webHidden/>
              </w:rPr>
              <w:fldChar w:fldCharType="begin"/>
            </w:r>
            <w:r>
              <w:rPr>
                <w:noProof/>
                <w:webHidden/>
              </w:rPr>
              <w:instrText xml:space="preserve"> PAGEREF _Toc76786111 \h </w:instrText>
            </w:r>
            <w:r>
              <w:rPr>
                <w:noProof/>
                <w:webHidden/>
              </w:rPr>
            </w:r>
            <w:r>
              <w:rPr>
                <w:noProof/>
                <w:webHidden/>
              </w:rPr>
              <w:fldChar w:fldCharType="separate"/>
            </w:r>
            <w:r>
              <w:rPr>
                <w:noProof/>
                <w:webHidden/>
              </w:rPr>
              <w:t>9</w:t>
            </w:r>
            <w:r>
              <w:rPr>
                <w:noProof/>
                <w:webHidden/>
              </w:rPr>
              <w:fldChar w:fldCharType="end"/>
            </w:r>
          </w:hyperlink>
        </w:p>
        <w:p w14:paraId="51B04A72" w14:textId="77777777" w:rsidR="001A67F0" w:rsidRDefault="001A67F0" w:rsidP="001A67F0">
          <w:pPr>
            <w:pStyle w:val="TOC1"/>
            <w:tabs>
              <w:tab w:val="right" w:leader="dot" w:pos="9016"/>
            </w:tabs>
            <w:rPr>
              <w:rFonts w:eastAsiaTheme="minorEastAsia"/>
              <w:noProof/>
              <w:lang w:val="en-US"/>
            </w:rPr>
          </w:pPr>
          <w:hyperlink w:anchor="_Toc76786112" w:history="1">
            <w:r w:rsidRPr="00226FFD">
              <w:rPr>
                <w:rStyle w:val="Hyperlink"/>
                <w:noProof/>
              </w:rPr>
              <w:t>Ownership and Management Plan</w:t>
            </w:r>
            <w:r>
              <w:rPr>
                <w:noProof/>
                <w:webHidden/>
              </w:rPr>
              <w:tab/>
            </w:r>
            <w:r>
              <w:rPr>
                <w:noProof/>
                <w:webHidden/>
              </w:rPr>
              <w:fldChar w:fldCharType="begin"/>
            </w:r>
            <w:r>
              <w:rPr>
                <w:noProof/>
                <w:webHidden/>
              </w:rPr>
              <w:instrText xml:space="preserve"> PAGEREF _Toc76786112 \h </w:instrText>
            </w:r>
            <w:r>
              <w:rPr>
                <w:noProof/>
                <w:webHidden/>
              </w:rPr>
            </w:r>
            <w:r>
              <w:rPr>
                <w:noProof/>
                <w:webHidden/>
              </w:rPr>
              <w:fldChar w:fldCharType="separate"/>
            </w:r>
            <w:r>
              <w:rPr>
                <w:noProof/>
                <w:webHidden/>
              </w:rPr>
              <w:t>10</w:t>
            </w:r>
            <w:r>
              <w:rPr>
                <w:noProof/>
                <w:webHidden/>
              </w:rPr>
              <w:fldChar w:fldCharType="end"/>
            </w:r>
          </w:hyperlink>
        </w:p>
        <w:p w14:paraId="7324E57B" w14:textId="77777777" w:rsidR="001A67F0" w:rsidRDefault="001A67F0" w:rsidP="001A67F0">
          <w:pPr>
            <w:pStyle w:val="TOC1"/>
            <w:tabs>
              <w:tab w:val="right" w:leader="dot" w:pos="9016"/>
            </w:tabs>
            <w:rPr>
              <w:rFonts w:eastAsiaTheme="minorEastAsia"/>
              <w:noProof/>
              <w:lang w:val="en-US"/>
            </w:rPr>
          </w:pPr>
          <w:hyperlink w:anchor="_Toc76786113" w:history="1">
            <w:r w:rsidRPr="00226FFD">
              <w:rPr>
                <w:rStyle w:val="Hyperlink"/>
                <w:noProof/>
              </w:rPr>
              <w:t>Operating Plan</w:t>
            </w:r>
            <w:r>
              <w:rPr>
                <w:noProof/>
                <w:webHidden/>
              </w:rPr>
              <w:tab/>
            </w:r>
            <w:r>
              <w:rPr>
                <w:noProof/>
                <w:webHidden/>
              </w:rPr>
              <w:fldChar w:fldCharType="begin"/>
            </w:r>
            <w:r>
              <w:rPr>
                <w:noProof/>
                <w:webHidden/>
              </w:rPr>
              <w:instrText xml:space="preserve"> PAGEREF _Toc76786113 \h </w:instrText>
            </w:r>
            <w:r>
              <w:rPr>
                <w:noProof/>
                <w:webHidden/>
              </w:rPr>
            </w:r>
            <w:r>
              <w:rPr>
                <w:noProof/>
                <w:webHidden/>
              </w:rPr>
              <w:fldChar w:fldCharType="separate"/>
            </w:r>
            <w:r>
              <w:rPr>
                <w:noProof/>
                <w:webHidden/>
              </w:rPr>
              <w:t>11</w:t>
            </w:r>
            <w:r>
              <w:rPr>
                <w:noProof/>
                <w:webHidden/>
              </w:rPr>
              <w:fldChar w:fldCharType="end"/>
            </w:r>
          </w:hyperlink>
        </w:p>
        <w:p w14:paraId="6984995D" w14:textId="77777777" w:rsidR="001A67F0" w:rsidRDefault="001A67F0" w:rsidP="001A67F0">
          <w:pPr>
            <w:pStyle w:val="TOC1"/>
            <w:tabs>
              <w:tab w:val="right" w:leader="dot" w:pos="9016"/>
            </w:tabs>
            <w:rPr>
              <w:rFonts w:eastAsiaTheme="minorEastAsia"/>
              <w:noProof/>
              <w:lang w:val="en-US"/>
            </w:rPr>
          </w:pPr>
          <w:hyperlink w:anchor="_Toc76786114" w:history="1">
            <w:r w:rsidRPr="00226FFD">
              <w:rPr>
                <w:rStyle w:val="Hyperlink"/>
                <w:noProof/>
              </w:rPr>
              <w:t>Financial Plan</w:t>
            </w:r>
            <w:r>
              <w:rPr>
                <w:noProof/>
                <w:webHidden/>
              </w:rPr>
              <w:tab/>
            </w:r>
            <w:r>
              <w:rPr>
                <w:noProof/>
                <w:webHidden/>
              </w:rPr>
              <w:fldChar w:fldCharType="begin"/>
            </w:r>
            <w:r>
              <w:rPr>
                <w:noProof/>
                <w:webHidden/>
              </w:rPr>
              <w:instrText xml:space="preserve"> PAGEREF _Toc76786114 \h </w:instrText>
            </w:r>
            <w:r>
              <w:rPr>
                <w:noProof/>
                <w:webHidden/>
              </w:rPr>
            </w:r>
            <w:r>
              <w:rPr>
                <w:noProof/>
                <w:webHidden/>
              </w:rPr>
              <w:fldChar w:fldCharType="separate"/>
            </w:r>
            <w:r>
              <w:rPr>
                <w:noProof/>
                <w:webHidden/>
              </w:rPr>
              <w:t>13</w:t>
            </w:r>
            <w:r>
              <w:rPr>
                <w:noProof/>
                <w:webHidden/>
              </w:rPr>
              <w:fldChar w:fldCharType="end"/>
            </w:r>
          </w:hyperlink>
        </w:p>
        <w:p w14:paraId="1EFC8464" w14:textId="77777777" w:rsidR="001A67F0" w:rsidRDefault="001A67F0" w:rsidP="001A67F0">
          <w:pPr>
            <w:pStyle w:val="TOC1"/>
            <w:tabs>
              <w:tab w:val="right" w:leader="dot" w:pos="9016"/>
            </w:tabs>
            <w:rPr>
              <w:rFonts w:eastAsiaTheme="minorEastAsia"/>
              <w:noProof/>
              <w:lang w:val="en-US"/>
            </w:rPr>
          </w:pPr>
          <w:hyperlink w:anchor="_Toc76786115" w:history="1">
            <w:r w:rsidRPr="00226FFD">
              <w:rPr>
                <w:rStyle w:val="Hyperlink"/>
                <w:noProof/>
              </w:rPr>
              <w:t>Appendices</w:t>
            </w:r>
            <w:r>
              <w:rPr>
                <w:noProof/>
                <w:webHidden/>
              </w:rPr>
              <w:tab/>
            </w:r>
            <w:r>
              <w:rPr>
                <w:noProof/>
                <w:webHidden/>
              </w:rPr>
              <w:fldChar w:fldCharType="begin"/>
            </w:r>
            <w:r>
              <w:rPr>
                <w:noProof/>
                <w:webHidden/>
              </w:rPr>
              <w:instrText xml:space="preserve"> PAGEREF _Toc76786115 \h </w:instrText>
            </w:r>
            <w:r>
              <w:rPr>
                <w:noProof/>
                <w:webHidden/>
              </w:rPr>
            </w:r>
            <w:r>
              <w:rPr>
                <w:noProof/>
                <w:webHidden/>
              </w:rPr>
              <w:fldChar w:fldCharType="separate"/>
            </w:r>
            <w:r>
              <w:rPr>
                <w:noProof/>
                <w:webHidden/>
              </w:rPr>
              <w:t>15</w:t>
            </w:r>
            <w:r>
              <w:rPr>
                <w:noProof/>
                <w:webHidden/>
              </w:rPr>
              <w:fldChar w:fldCharType="end"/>
            </w:r>
          </w:hyperlink>
        </w:p>
        <w:p w14:paraId="586FB09E" w14:textId="77777777" w:rsidR="001A67F0" w:rsidRDefault="001A67F0" w:rsidP="001A67F0">
          <w:r>
            <w:rPr>
              <w:b/>
              <w:bCs/>
              <w:noProof/>
            </w:rPr>
            <w:fldChar w:fldCharType="end"/>
          </w:r>
        </w:p>
      </w:sdtContent>
    </w:sdt>
    <w:p w14:paraId="4FD77164" w14:textId="77777777" w:rsidR="001A67F0" w:rsidRDefault="001A67F0" w:rsidP="001A67F0">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1725FAEC" w14:textId="77777777" w:rsidR="001A67F0" w:rsidRDefault="001A67F0" w:rsidP="001A67F0">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2717F14C" w14:textId="77777777" w:rsidR="001A67F0" w:rsidRDefault="001A67F0" w:rsidP="001A67F0">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5C90C7F9" w14:textId="77777777" w:rsidR="001A67F0" w:rsidRDefault="001A67F0" w:rsidP="001A67F0">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395493B8" w14:textId="77777777" w:rsidR="001A67F0" w:rsidRDefault="001A67F0" w:rsidP="001A67F0">
      <w:pPr>
        <w:spacing w:after="0" w:line="240" w:lineRule="auto"/>
        <w:rPr>
          <w:rFonts w:ascii="Arial" w:eastAsia="Times New Roman" w:hAnsi="Arial" w:cs="Arial"/>
          <w:i/>
          <w:iCs/>
          <w:color w:val="222222"/>
          <w:sz w:val="26"/>
          <w:szCs w:val="26"/>
          <w:lang w:eastAsia="en-GB"/>
        </w:rPr>
      </w:pPr>
      <w:r>
        <w:rPr>
          <w:rFonts w:ascii="Arial" w:eastAsia="Times New Roman" w:hAnsi="Arial" w:cs="Arial"/>
          <w:i/>
          <w:iCs/>
          <w:color w:val="222222"/>
          <w:sz w:val="26"/>
          <w:szCs w:val="26"/>
          <w:lang w:eastAsia="en-GB"/>
        </w:rPr>
        <w:br w:type="page"/>
      </w:r>
    </w:p>
    <w:p w14:paraId="7CB3C1C6" w14:textId="77777777" w:rsidR="001A67F0" w:rsidRDefault="001A67F0" w:rsidP="001A67F0">
      <w:pPr>
        <w:pStyle w:val="JAHeading1"/>
        <w:sectPr w:rsidR="001A67F0" w:rsidSect="00521318">
          <w:footerReference w:type="default" r:id="rId6"/>
          <w:pgSz w:w="11906" w:h="16838"/>
          <w:pgMar w:top="1440" w:right="1440" w:bottom="1440" w:left="1440" w:header="708" w:footer="708" w:gutter="0"/>
          <w:cols w:space="708"/>
          <w:titlePg/>
          <w:docGrid w:linePitch="360"/>
        </w:sectPr>
      </w:pPr>
      <w:bookmarkStart w:id="0" w:name="_Toc73883698"/>
    </w:p>
    <w:p w14:paraId="171DB128" w14:textId="77777777" w:rsidR="001A67F0" w:rsidRPr="00AB433F" w:rsidRDefault="001A67F0" w:rsidP="001A67F0">
      <w:pPr>
        <w:pStyle w:val="JAHeading1"/>
      </w:pPr>
      <w:bookmarkStart w:id="1" w:name="_Toc76786103"/>
      <w:r w:rsidRPr="00AB433F">
        <w:lastRenderedPageBreak/>
        <w:t>Title Page</w:t>
      </w:r>
      <w:bookmarkEnd w:id="0"/>
      <w:bookmarkEnd w:id="1"/>
    </w:p>
    <w:p w14:paraId="6922187B" w14:textId="77777777" w:rsidR="001A67F0" w:rsidRPr="0024761D" w:rsidRDefault="001A67F0" w:rsidP="001A67F0">
      <w:pPr>
        <w:jc w:val="both"/>
        <w:rPr>
          <w:rFonts w:ascii="Arial" w:hAnsi="Arial" w:cs="Arial"/>
          <w:b/>
          <w:bCs/>
          <w:sz w:val="26"/>
          <w:szCs w:val="26"/>
        </w:rPr>
      </w:pPr>
      <w:r w:rsidRPr="0024761D">
        <w:rPr>
          <w:rFonts w:ascii="Arial" w:hAnsi="Arial" w:cs="Arial"/>
          <w:b/>
          <w:bCs/>
          <w:sz w:val="26"/>
          <w:szCs w:val="26"/>
        </w:rPr>
        <w:t>DOLCE POULTRY FARM AND EGG PRODUCTION COMPANY</w:t>
      </w:r>
    </w:p>
    <w:p w14:paraId="5C12156D" w14:textId="77777777" w:rsidR="001A67F0" w:rsidRPr="0024761D" w:rsidRDefault="001A67F0" w:rsidP="001A67F0">
      <w:pPr>
        <w:jc w:val="both"/>
        <w:rPr>
          <w:rFonts w:ascii="Arial" w:hAnsi="Arial" w:cs="Arial"/>
          <w:b/>
          <w:bCs/>
          <w:sz w:val="18"/>
          <w:szCs w:val="18"/>
        </w:rPr>
      </w:pPr>
    </w:p>
    <w:p w14:paraId="3CCCE245" w14:textId="77777777" w:rsidR="001A67F0" w:rsidRPr="0024761D" w:rsidRDefault="001A67F0" w:rsidP="001A67F0">
      <w:pPr>
        <w:jc w:val="both"/>
        <w:rPr>
          <w:rFonts w:ascii="Arial" w:hAnsi="Arial" w:cs="Arial"/>
          <w:b/>
          <w:bCs/>
          <w:sz w:val="20"/>
          <w:szCs w:val="20"/>
        </w:rPr>
      </w:pPr>
    </w:p>
    <w:p w14:paraId="1B114B95" w14:textId="77777777" w:rsidR="001A67F0" w:rsidRDefault="001A67F0" w:rsidP="001A67F0">
      <w:pPr>
        <w:spacing w:after="0" w:line="240" w:lineRule="auto"/>
        <w:rPr>
          <w:rFonts w:asciiTheme="majorHAnsi" w:eastAsiaTheme="majorEastAsia" w:hAnsiTheme="majorHAnsi" w:cstheme="majorBidi"/>
          <w:color w:val="2E74B5" w:themeColor="accent5" w:themeShade="BF"/>
          <w:kern w:val="32"/>
          <w:sz w:val="32"/>
          <w:szCs w:val="32"/>
        </w:rPr>
      </w:pPr>
    </w:p>
    <w:p w14:paraId="018D56CB" w14:textId="77777777" w:rsidR="001A67F0" w:rsidRDefault="001A67F0" w:rsidP="001A67F0">
      <w:pPr>
        <w:spacing w:after="0" w:line="240" w:lineRule="auto"/>
        <w:rPr>
          <w:rStyle w:val="mntl-sc-block-headingtext"/>
          <w:rFonts w:asciiTheme="majorHAnsi" w:eastAsiaTheme="majorEastAsia" w:hAnsiTheme="majorHAnsi" w:cstheme="majorBidi"/>
          <w:color w:val="2E74B5" w:themeColor="accent5" w:themeShade="BF"/>
          <w:kern w:val="32"/>
          <w:sz w:val="32"/>
          <w:szCs w:val="32"/>
        </w:rPr>
      </w:pPr>
      <w:r>
        <w:rPr>
          <w:rStyle w:val="mntl-sc-block-headingtext"/>
        </w:rPr>
        <w:br w:type="page"/>
      </w:r>
    </w:p>
    <w:p w14:paraId="26475E0C" w14:textId="77777777" w:rsidR="001A67F0" w:rsidRDefault="001A67F0" w:rsidP="001A67F0">
      <w:pPr>
        <w:pStyle w:val="JAHeading1"/>
        <w:rPr>
          <w:rStyle w:val="mntl-sc-block-headingtext"/>
        </w:rPr>
      </w:pPr>
      <w:bookmarkStart w:id="2" w:name="_Toc76786104"/>
      <w:r w:rsidRPr="00D94B9F">
        <w:rPr>
          <w:rStyle w:val="mntl-sc-block-headingtext"/>
        </w:rPr>
        <w:lastRenderedPageBreak/>
        <w:t>Executive Summary</w:t>
      </w:r>
      <w:bookmarkEnd w:id="2"/>
    </w:p>
    <w:p w14:paraId="1AEFC3F6" w14:textId="77777777" w:rsidR="001A67F0" w:rsidRPr="000B3FE0" w:rsidRDefault="001A67F0" w:rsidP="001A67F0">
      <w:pPr>
        <w:pStyle w:val="NoSpacing"/>
        <w:spacing w:line="360" w:lineRule="auto"/>
        <w:jc w:val="both"/>
        <w:rPr>
          <w:rFonts w:ascii="Arial" w:hAnsi="Arial" w:cs="Arial"/>
        </w:rPr>
      </w:pPr>
      <w:r w:rsidRPr="000B3FE0">
        <w:rPr>
          <w:rFonts w:ascii="Arial" w:hAnsi="Arial" w:cs="Arial"/>
        </w:rPr>
        <w:t xml:space="preserve">Globally, there are over 17 billion chicken that produces </w:t>
      </w:r>
      <w:r>
        <w:rPr>
          <w:rFonts w:ascii="Arial" w:hAnsi="Arial" w:cs="Arial"/>
        </w:rPr>
        <w:t>P</w:t>
      </w:r>
      <w:r w:rsidRPr="000B3FE0">
        <w:rPr>
          <w:rFonts w:ascii="Arial" w:hAnsi="Arial" w:cs="Arial"/>
        </w:rPr>
        <w:t xml:space="preserve">oultry meat and eggs which is the major source of human nutrition (FAO, 2007).  </w:t>
      </w:r>
      <w:r>
        <w:rPr>
          <w:rFonts w:ascii="Arial" w:hAnsi="Arial" w:cs="Arial"/>
        </w:rPr>
        <w:t>The United Kingdom</w:t>
      </w:r>
      <w:r w:rsidRPr="000B3FE0">
        <w:rPr>
          <w:rFonts w:ascii="Arial" w:hAnsi="Arial" w:cs="Arial"/>
        </w:rPr>
        <w:t xml:space="preserve"> recognizes the importance of </w:t>
      </w:r>
      <w:r>
        <w:rPr>
          <w:rFonts w:ascii="Arial" w:hAnsi="Arial" w:cs="Arial"/>
        </w:rPr>
        <w:t>chicken</w:t>
      </w:r>
      <w:r w:rsidRPr="000B3FE0">
        <w:rPr>
          <w:rFonts w:ascii="Arial" w:hAnsi="Arial" w:cs="Arial"/>
        </w:rPr>
        <w:t xml:space="preserve"> </w:t>
      </w:r>
      <w:r>
        <w:rPr>
          <w:rFonts w:ascii="Arial" w:hAnsi="Arial" w:cs="Arial"/>
        </w:rPr>
        <w:t>meat and eggs</w:t>
      </w:r>
      <w:r w:rsidRPr="000B3FE0">
        <w:rPr>
          <w:rFonts w:ascii="Arial" w:hAnsi="Arial" w:cs="Arial"/>
        </w:rPr>
        <w:t xml:space="preserve"> to human existence that is why </w:t>
      </w:r>
      <w:r>
        <w:rPr>
          <w:rFonts w:ascii="Arial" w:hAnsi="Arial" w:cs="Arial"/>
        </w:rPr>
        <w:t>Poultry</w:t>
      </w:r>
      <w:r w:rsidRPr="000B3FE0">
        <w:rPr>
          <w:rFonts w:ascii="Arial" w:hAnsi="Arial" w:cs="Arial"/>
        </w:rPr>
        <w:t xml:space="preserve"> is the major source of meat consumption </w:t>
      </w:r>
      <w:r>
        <w:rPr>
          <w:rFonts w:ascii="Arial" w:hAnsi="Arial" w:cs="Arial"/>
        </w:rPr>
        <w:t xml:space="preserve">in the country </w:t>
      </w:r>
      <w:r w:rsidRPr="000B3FE0">
        <w:rPr>
          <w:rFonts w:ascii="Arial" w:hAnsi="Arial" w:cs="Arial"/>
        </w:rPr>
        <w:t xml:space="preserve">(Poultry Production in England, 2007). </w:t>
      </w:r>
    </w:p>
    <w:p w14:paraId="7B3D6BEC" w14:textId="77777777" w:rsidR="001A67F0" w:rsidRPr="000B3FE0" w:rsidRDefault="001A67F0" w:rsidP="001A67F0">
      <w:pPr>
        <w:spacing w:line="360" w:lineRule="auto"/>
        <w:jc w:val="both"/>
        <w:rPr>
          <w:rFonts w:ascii="Arial" w:hAnsi="Arial" w:cs="Arial"/>
        </w:rPr>
      </w:pPr>
      <w:r w:rsidRPr="000B3FE0">
        <w:rPr>
          <w:rFonts w:ascii="Arial" w:hAnsi="Arial" w:cs="Arial"/>
        </w:rPr>
        <w:t xml:space="preserve">In terms of prospect, Poultry farm has proven to be one of the most lucrative business worldwide </w:t>
      </w:r>
      <w:r>
        <w:rPr>
          <w:rFonts w:ascii="Arial" w:hAnsi="Arial" w:cs="Arial"/>
        </w:rPr>
        <w:t xml:space="preserve">due to the high demand for chicken meat and eggs </w:t>
      </w:r>
      <w:r w:rsidRPr="000B3FE0">
        <w:rPr>
          <w:rFonts w:ascii="Arial" w:hAnsi="Arial" w:cs="Arial"/>
        </w:rPr>
        <w:t>(Dayo, 2019). For instance, the British Poultry industry contributes over 4.6 billion Pounds to the UK economy</w:t>
      </w:r>
      <w:r>
        <w:rPr>
          <w:rFonts w:ascii="Arial" w:hAnsi="Arial" w:cs="Arial"/>
        </w:rPr>
        <w:t xml:space="preserve"> </w:t>
      </w:r>
      <w:r w:rsidRPr="000B3FE0">
        <w:rPr>
          <w:rFonts w:ascii="Arial" w:hAnsi="Arial" w:cs="Arial"/>
        </w:rPr>
        <w:t>(British Poultry Council, 2020</w:t>
      </w:r>
      <w:r>
        <w:rPr>
          <w:rFonts w:ascii="Arial" w:hAnsi="Arial" w:cs="Arial"/>
        </w:rPr>
        <w:t>)</w:t>
      </w:r>
      <w:r w:rsidRPr="000B3FE0">
        <w:rPr>
          <w:rFonts w:ascii="Arial" w:hAnsi="Arial" w:cs="Arial"/>
        </w:rPr>
        <w:t>. Also, in 2019 alone, there was about 1.9 million metric tons of Poultry and Poultry meat in the UK which was valued at 2.65 billion British Pounds</w:t>
      </w:r>
      <w:r>
        <w:rPr>
          <w:rFonts w:ascii="Arial" w:hAnsi="Arial" w:cs="Arial"/>
        </w:rPr>
        <w:t xml:space="preserve"> </w:t>
      </w:r>
      <w:r w:rsidRPr="000B3FE0">
        <w:rPr>
          <w:rFonts w:ascii="Arial" w:hAnsi="Arial" w:cs="Arial"/>
        </w:rPr>
        <w:t>(British Poultry Council, 2020</w:t>
      </w:r>
      <w:r>
        <w:rPr>
          <w:rFonts w:ascii="Arial" w:hAnsi="Arial" w:cs="Arial"/>
        </w:rPr>
        <w:t>)</w:t>
      </w:r>
      <w:r w:rsidRPr="000B3FE0">
        <w:rPr>
          <w:rFonts w:ascii="Arial" w:hAnsi="Arial" w:cs="Arial"/>
        </w:rPr>
        <w:t xml:space="preserve">. This implies that there are hug business potentials in </w:t>
      </w:r>
      <w:r>
        <w:rPr>
          <w:rFonts w:ascii="Arial" w:hAnsi="Arial" w:cs="Arial"/>
        </w:rPr>
        <w:t xml:space="preserve">Poultry </w:t>
      </w:r>
      <w:r w:rsidRPr="000B3FE0">
        <w:rPr>
          <w:rFonts w:ascii="Arial" w:hAnsi="Arial" w:cs="Arial"/>
        </w:rPr>
        <w:t>industry (</w:t>
      </w:r>
      <w:proofErr w:type="spellStart"/>
      <w:r w:rsidRPr="000B3FE0">
        <w:rPr>
          <w:rFonts w:ascii="Arial" w:hAnsi="Arial" w:cs="Arial"/>
        </w:rPr>
        <w:t>Shahbandeh</w:t>
      </w:r>
      <w:proofErr w:type="spellEnd"/>
      <w:r w:rsidRPr="000B3FE0">
        <w:rPr>
          <w:rFonts w:ascii="Arial" w:hAnsi="Arial" w:cs="Arial"/>
        </w:rPr>
        <w:t xml:space="preserve">, 2021). </w:t>
      </w:r>
    </w:p>
    <w:p w14:paraId="7E624417" w14:textId="77777777" w:rsidR="001A67F0" w:rsidRPr="000B3FE0" w:rsidRDefault="001A67F0" w:rsidP="001A67F0">
      <w:pPr>
        <w:spacing w:line="360" w:lineRule="auto"/>
        <w:jc w:val="both"/>
        <w:rPr>
          <w:rFonts w:ascii="Arial" w:hAnsi="Arial" w:cs="Arial"/>
          <w:b/>
        </w:rPr>
      </w:pPr>
      <w:r>
        <w:rPr>
          <w:rFonts w:ascii="Arial" w:hAnsi="Arial" w:cs="Arial"/>
        </w:rPr>
        <w:t xml:space="preserve">Furthermore, other factors that gave enhanced the business potentials of Poultry farm in the UK includes reduction in the consumption of beef, </w:t>
      </w:r>
      <w:r w:rsidRPr="000B3FE0">
        <w:rPr>
          <w:rFonts w:ascii="Arial" w:hAnsi="Arial" w:cs="Arial"/>
        </w:rPr>
        <w:t xml:space="preserve">the health benefit of Poultry meat and eggs, the increase in UK’s population, the impact of Brexit and Covid-19 pandemic </w:t>
      </w:r>
      <w:r>
        <w:rPr>
          <w:rFonts w:ascii="Arial" w:hAnsi="Arial" w:cs="Arial"/>
        </w:rPr>
        <w:t xml:space="preserve">etc. These factors </w:t>
      </w:r>
      <w:r w:rsidRPr="000B3FE0">
        <w:rPr>
          <w:rFonts w:ascii="Arial" w:hAnsi="Arial" w:cs="Arial"/>
        </w:rPr>
        <w:t>have contributed to the continuous increase in the demand for chicken meat and eggs (Department for Environment, Food and Rural Affairs, London, 2010).</w:t>
      </w:r>
    </w:p>
    <w:p w14:paraId="1ADB18A0" w14:textId="77777777" w:rsidR="001A67F0" w:rsidRPr="000B3FE0" w:rsidRDefault="001A67F0" w:rsidP="001A67F0">
      <w:pPr>
        <w:pStyle w:val="NoSpacing"/>
        <w:spacing w:line="360" w:lineRule="auto"/>
        <w:jc w:val="both"/>
        <w:rPr>
          <w:rFonts w:ascii="Arial" w:hAnsi="Arial" w:cs="Arial"/>
        </w:rPr>
      </w:pPr>
      <w:r w:rsidRPr="000B3FE0">
        <w:rPr>
          <w:rFonts w:ascii="Arial" w:hAnsi="Arial" w:cs="Arial"/>
        </w:rPr>
        <w:t xml:space="preserve">In response to these increasing demands, Dolce Poultry Farm and Egg Production Company was </w:t>
      </w:r>
      <w:r>
        <w:rPr>
          <w:rFonts w:ascii="Arial" w:hAnsi="Arial" w:cs="Arial"/>
        </w:rPr>
        <w:t>designed</w:t>
      </w:r>
      <w:r w:rsidRPr="000B3FE0">
        <w:rPr>
          <w:rFonts w:ascii="Arial" w:hAnsi="Arial" w:cs="Arial"/>
        </w:rPr>
        <w:t xml:space="preserve"> to provide solution. The registered Company will be located in an already acquired ten thousand square meters of land with basic facilities in the outskirt of Swansea, UK. Our Products and services will be basically the mass Production of Poultry Meat and Eggs for local consumers, vendors and for export. </w:t>
      </w:r>
      <w:r>
        <w:rPr>
          <w:rFonts w:ascii="Arial" w:hAnsi="Arial" w:cs="Arial"/>
        </w:rPr>
        <w:t>Also</w:t>
      </w:r>
      <w:r w:rsidRPr="000B3FE0">
        <w:rPr>
          <w:rFonts w:ascii="Arial" w:hAnsi="Arial" w:cs="Arial"/>
        </w:rPr>
        <w:t>, Dolce Poultry Farm and Eggs Production Company has been able to source for some of the best hands and machines around and intends to commence operation with one million birds.</w:t>
      </w:r>
    </w:p>
    <w:p w14:paraId="624C65C0" w14:textId="77777777" w:rsidR="001A67F0" w:rsidRPr="000B3FE0" w:rsidRDefault="001A67F0" w:rsidP="001A67F0">
      <w:pPr>
        <w:pStyle w:val="NoSpacing"/>
        <w:spacing w:line="360" w:lineRule="auto"/>
        <w:jc w:val="both"/>
        <w:rPr>
          <w:rFonts w:ascii="Arial" w:hAnsi="Arial" w:cs="Arial"/>
        </w:rPr>
      </w:pPr>
      <w:r w:rsidRPr="000B3FE0">
        <w:rPr>
          <w:rFonts w:ascii="Arial" w:hAnsi="Arial" w:cs="Arial"/>
        </w:rPr>
        <w:t>As required by relevant regulatory bodies in UK, the management of the Company has put in place strategies and processes that will help the organization comply with contemporary international best practices.</w:t>
      </w:r>
    </w:p>
    <w:p w14:paraId="27E8565C" w14:textId="77777777" w:rsidR="001A67F0" w:rsidRPr="000B3FE0" w:rsidRDefault="001A67F0" w:rsidP="001A67F0">
      <w:pPr>
        <w:pStyle w:val="NoSpacing"/>
        <w:spacing w:line="360" w:lineRule="auto"/>
        <w:jc w:val="both"/>
        <w:rPr>
          <w:rFonts w:ascii="Arial" w:hAnsi="Arial" w:cs="Arial"/>
        </w:rPr>
      </w:pPr>
      <w:r w:rsidRPr="000B3FE0">
        <w:rPr>
          <w:rFonts w:ascii="Arial" w:hAnsi="Arial" w:cs="Arial"/>
        </w:rPr>
        <w:t>At Dolce farms, we are guided by our professional ethics and core values in prioritizing our customer’s interest and meeting our client’s needs</w:t>
      </w:r>
      <w:r>
        <w:rPr>
          <w:rFonts w:ascii="Arial" w:hAnsi="Arial" w:cs="Arial"/>
        </w:rPr>
        <w:t xml:space="preserve"> (Boris and Goran, 2012)</w:t>
      </w:r>
      <w:r w:rsidRPr="000B3FE0">
        <w:rPr>
          <w:rFonts w:ascii="Arial" w:hAnsi="Arial" w:cs="Arial"/>
        </w:rPr>
        <w:t>. We will ensure quality service delivery, reliability, accountability and conducive working environment at all time which is expected to pay-off with a very impressive profit margin within the first three years of operation</w:t>
      </w:r>
      <w:r>
        <w:rPr>
          <w:rFonts w:ascii="Arial" w:hAnsi="Arial" w:cs="Arial"/>
        </w:rPr>
        <w:t xml:space="preserve"> (Boris and Goran, 2012)</w:t>
      </w:r>
      <w:r w:rsidRPr="000B3FE0">
        <w:rPr>
          <w:rFonts w:ascii="Arial" w:hAnsi="Arial" w:cs="Arial"/>
        </w:rPr>
        <w:t>.</w:t>
      </w:r>
    </w:p>
    <w:p w14:paraId="1745D892" w14:textId="77777777" w:rsidR="001A67F0" w:rsidRPr="000B3FE0" w:rsidRDefault="001A67F0" w:rsidP="001A67F0">
      <w:pPr>
        <w:pStyle w:val="NoSpacing"/>
        <w:spacing w:line="360" w:lineRule="auto"/>
        <w:jc w:val="both"/>
        <w:rPr>
          <w:rFonts w:ascii="Arial" w:hAnsi="Arial" w:cs="Arial"/>
        </w:rPr>
      </w:pPr>
      <w:r w:rsidRPr="000B3FE0">
        <w:rPr>
          <w:rFonts w:ascii="Arial" w:hAnsi="Arial" w:cs="Arial"/>
        </w:rPr>
        <w:t xml:space="preserve">The </w:t>
      </w:r>
      <w:r>
        <w:rPr>
          <w:rFonts w:ascii="Arial" w:hAnsi="Arial" w:cs="Arial"/>
        </w:rPr>
        <w:t>F</w:t>
      </w:r>
      <w:r w:rsidRPr="000B3FE0">
        <w:rPr>
          <w:rFonts w:ascii="Arial" w:hAnsi="Arial" w:cs="Arial"/>
        </w:rPr>
        <w:t xml:space="preserve">arm is a proposed private commercial poultry firm which is 60% owned and financed by Dolce Howell and her immediate family members while the other 40% is owned by individual </w:t>
      </w:r>
      <w:r w:rsidRPr="000B3FE0">
        <w:rPr>
          <w:rFonts w:ascii="Arial" w:hAnsi="Arial" w:cs="Arial"/>
        </w:rPr>
        <w:lastRenderedPageBreak/>
        <w:t xml:space="preserve">investors. In terms of experience, the Chief Executive Officer has worked with British Poultry Council as a supervisor for ten years before quitting the Job to run a private business. </w:t>
      </w:r>
    </w:p>
    <w:p w14:paraId="6D922803" w14:textId="77777777" w:rsidR="001A67F0" w:rsidRDefault="001A67F0" w:rsidP="001A67F0">
      <w:pPr>
        <w:pStyle w:val="JAHeading1"/>
        <w:rPr>
          <w:rStyle w:val="mntl-sc-block-headingtext"/>
        </w:rPr>
      </w:pPr>
      <w:bookmarkStart w:id="3" w:name="_Toc76786105"/>
      <w:r w:rsidRPr="00D94B9F">
        <w:rPr>
          <w:rStyle w:val="mntl-sc-block-headingtext"/>
        </w:rPr>
        <w:t>Business/Industry Overview</w:t>
      </w:r>
      <w:bookmarkEnd w:id="3"/>
    </w:p>
    <w:p w14:paraId="1B15E62A" w14:textId="77777777" w:rsidR="001A67F0" w:rsidRPr="000B3FE0" w:rsidRDefault="001A67F0" w:rsidP="001A67F0">
      <w:pPr>
        <w:spacing w:line="360" w:lineRule="auto"/>
        <w:jc w:val="both"/>
        <w:rPr>
          <w:rFonts w:ascii="Arial" w:hAnsi="Arial" w:cs="Arial"/>
        </w:rPr>
      </w:pPr>
      <w:r w:rsidRPr="000B3FE0">
        <w:rPr>
          <w:rFonts w:ascii="Arial" w:hAnsi="Arial" w:cs="Arial"/>
          <w:b/>
          <w:bCs/>
        </w:rPr>
        <w:t xml:space="preserve">Reason for the Business: </w:t>
      </w:r>
      <w:r w:rsidRPr="000B3FE0">
        <w:rPr>
          <w:rFonts w:ascii="Arial" w:hAnsi="Arial" w:cs="Arial"/>
        </w:rPr>
        <w:t xml:space="preserve">The idea of Dolce Poultry Farm and Egg Production Company was born out of the increasing demand for Poultry meat </w:t>
      </w:r>
      <w:r>
        <w:rPr>
          <w:rFonts w:ascii="Arial" w:hAnsi="Arial" w:cs="Arial"/>
        </w:rPr>
        <w:t xml:space="preserve">and eggs due to its health benefits </w:t>
      </w:r>
      <w:r w:rsidRPr="000B3FE0">
        <w:rPr>
          <w:rFonts w:ascii="Arial" w:hAnsi="Arial" w:cs="Arial"/>
        </w:rPr>
        <w:t xml:space="preserve">and increase in population, </w:t>
      </w:r>
      <w:r>
        <w:rPr>
          <w:rFonts w:ascii="Arial" w:hAnsi="Arial" w:cs="Arial"/>
        </w:rPr>
        <w:t xml:space="preserve">the proven prospects in the business, </w:t>
      </w:r>
      <w:r w:rsidRPr="000B3FE0">
        <w:rPr>
          <w:rFonts w:ascii="Arial" w:hAnsi="Arial" w:cs="Arial"/>
        </w:rPr>
        <w:t>the impact of Covid-19 Pandemic and Britain exist from the European Union that affected most Businesses</w:t>
      </w:r>
      <w:r>
        <w:rPr>
          <w:rFonts w:ascii="Arial" w:hAnsi="Arial" w:cs="Arial"/>
        </w:rPr>
        <w:t xml:space="preserve"> thereby leading to inadequate supplies to meet demands (Rivington, 2021)</w:t>
      </w:r>
      <w:r w:rsidRPr="000B3FE0">
        <w:rPr>
          <w:rFonts w:ascii="Arial" w:hAnsi="Arial" w:cs="Arial"/>
        </w:rPr>
        <w:t xml:space="preserve">.  </w:t>
      </w:r>
    </w:p>
    <w:p w14:paraId="322BA277" w14:textId="77777777" w:rsidR="001A67F0" w:rsidRPr="000B3FE0" w:rsidRDefault="001A67F0" w:rsidP="001A67F0">
      <w:pPr>
        <w:spacing w:line="360" w:lineRule="auto"/>
        <w:jc w:val="both"/>
        <w:rPr>
          <w:rFonts w:ascii="Arial" w:hAnsi="Arial" w:cs="Arial"/>
        </w:rPr>
      </w:pPr>
      <w:r w:rsidRPr="000B3FE0">
        <w:rPr>
          <w:rFonts w:ascii="Arial" w:hAnsi="Arial" w:cs="Arial"/>
          <w:b/>
          <w:bCs/>
        </w:rPr>
        <w:t>Location:</w:t>
      </w:r>
      <w:r w:rsidRPr="000B3FE0">
        <w:rPr>
          <w:rFonts w:ascii="Arial" w:hAnsi="Arial" w:cs="Arial"/>
        </w:rPr>
        <w:t xml:space="preserve"> The company is proposed to be located in</w:t>
      </w:r>
      <w:r>
        <w:rPr>
          <w:rFonts w:ascii="Arial" w:hAnsi="Arial" w:cs="Arial"/>
        </w:rPr>
        <w:t xml:space="preserve"> the outskirt of</w:t>
      </w:r>
      <w:r w:rsidRPr="000B3FE0">
        <w:rPr>
          <w:rFonts w:ascii="Arial" w:hAnsi="Arial" w:cs="Arial"/>
        </w:rPr>
        <w:t xml:space="preserve"> Swansea, United Kingdom.</w:t>
      </w:r>
    </w:p>
    <w:p w14:paraId="4F047477" w14:textId="77777777" w:rsidR="001A67F0" w:rsidRPr="000B3FE0" w:rsidRDefault="001A67F0" w:rsidP="001A67F0">
      <w:pPr>
        <w:spacing w:line="360" w:lineRule="auto"/>
        <w:jc w:val="both"/>
        <w:rPr>
          <w:rFonts w:ascii="Arial" w:hAnsi="Arial" w:cs="Arial"/>
        </w:rPr>
      </w:pPr>
      <w:r w:rsidRPr="000B3FE0">
        <w:rPr>
          <w:rFonts w:ascii="Arial" w:hAnsi="Arial" w:cs="Arial"/>
          <w:b/>
          <w:bCs/>
        </w:rPr>
        <w:t>Objective</w:t>
      </w:r>
      <w:r w:rsidRPr="000B3FE0">
        <w:rPr>
          <w:rFonts w:ascii="Arial" w:hAnsi="Arial" w:cs="Arial"/>
        </w:rPr>
        <w:t>: The main objective of Dolce Poultry Farm and Egg Production Company is to minimize the scarcity of poultry products in Swansea and United Kingdom.</w:t>
      </w:r>
    </w:p>
    <w:p w14:paraId="78F4CCC6" w14:textId="77777777" w:rsidR="001A67F0" w:rsidRPr="000B3FE0" w:rsidRDefault="001A67F0" w:rsidP="001A67F0">
      <w:pPr>
        <w:spacing w:line="360" w:lineRule="auto"/>
        <w:jc w:val="both"/>
        <w:rPr>
          <w:rFonts w:ascii="Arial" w:hAnsi="Arial" w:cs="Arial"/>
        </w:rPr>
      </w:pPr>
      <w:r w:rsidRPr="000B3FE0">
        <w:rPr>
          <w:rFonts w:ascii="Arial" w:hAnsi="Arial" w:cs="Arial"/>
          <w:b/>
          <w:bCs/>
        </w:rPr>
        <w:t>Mission:</w:t>
      </w:r>
      <w:r w:rsidRPr="000B3FE0">
        <w:rPr>
          <w:rFonts w:ascii="Arial" w:hAnsi="Arial" w:cs="Arial"/>
        </w:rPr>
        <w:t xml:space="preserve"> The company is designed to ensure the availability and affordability of high-quality Poultry Products for consumers and business organizations in United Kingdom.</w:t>
      </w:r>
    </w:p>
    <w:p w14:paraId="6260B613" w14:textId="77777777" w:rsidR="001A67F0" w:rsidRPr="000B3FE0" w:rsidRDefault="001A67F0" w:rsidP="001A67F0">
      <w:pPr>
        <w:spacing w:line="360" w:lineRule="auto"/>
        <w:jc w:val="both"/>
        <w:rPr>
          <w:rFonts w:ascii="Arial" w:hAnsi="Arial" w:cs="Arial"/>
        </w:rPr>
      </w:pPr>
      <w:r w:rsidRPr="000B3FE0">
        <w:rPr>
          <w:rFonts w:ascii="Arial" w:hAnsi="Arial" w:cs="Arial"/>
          <w:b/>
          <w:bCs/>
        </w:rPr>
        <w:t>Vision</w:t>
      </w:r>
      <w:r w:rsidRPr="000B3FE0">
        <w:rPr>
          <w:rFonts w:ascii="Arial" w:hAnsi="Arial" w:cs="Arial"/>
        </w:rPr>
        <w:t xml:space="preserve">: To become one of the leading Poultry farms and egg Production Company in United Kingdom </w:t>
      </w:r>
    </w:p>
    <w:p w14:paraId="3335D158" w14:textId="77777777" w:rsidR="001A67F0" w:rsidRPr="000B3FE0" w:rsidRDefault="001A67F0" w:rsidP="001A67F0">
      <w:pPr>
        <w:spacing w:line="360" w:lineRule="auto"/>
        <w:jc w:val="both"/>
        <w:rPr>
          <w:rFonts w:ascii="Arial" w:hAnsi="Arial" w:cs="Arial"/>
        </w:rPr>
      </w:pPr>
      <w:r w:rsidRPr="000B3FE0">
        <w:rPr>
          <w:rFonts w:ascii="Arial" w:hAnsi="Arial" w:cs="Arial"/>
          <w:b/>
          <w:bCs/>
        </w:rPr>
        <w:t>Goal:</w:t>
      </w:r>
      <w:r w:rsidRPr="000B3FE0">
        <w:rPr>
          <w:rFonts w:ascii="Arial" w:hAnsi="Arial" w:cs="Arial"/>
        </w:rPr>
        <w:t xml:space="preserve"> The Company is designed to commence operation with one million birds (both boilers and layers) with a target client of thousand consumers monthly. </w:t>
      </w:r>
    </w:p>
    <w:p w14:paraId="32ACD9A9" w14:textId="77777777" w:rsidR="001A67F0" w:rsidRPr="000B3FE0" w:rsidRDefault="001A67F0" w:rsidP="001A67F0">
      <w:pPr>
        <w:spacing w:line="360" w:lineRule="auto"/>
        <w:jc w:val="both"/>
        <w:rPr>
          <w:rFonts w:ascii="Arial" w:hAnsi="Arial" w:cs="Arial"/>
        </w:rPr>
      </w:pPr>
      <w:r w:rsidRPr="000B3FE0">
        <w:rPr>
          <w:rFonts w:ascii="Arial" w:hAnsi="Arial" w:cs="Arial"/>
          <w:b/>
          <w:bCs/>
        </w:rPr>
        <w:t>Ownership</w:t>
      </w:r>
      <w:r w:rsidRPr="000B3FE0">
        <w:rPr>
          <w:rFonts w:ascii="Arial" w:hAnsi="Arial" w:cs="Arial"/>
        </w:rPr>
        <w:t xml:space="preserve">: </w:t>
      </w:r>
      <w:r w:rsidRPr="000B3FE0">
        <w:rPr>
          <w:rFonts w:ascii="Arial" w:hAnsi="Arial" w:cs="Arial"/>
          <w:b/>
          <w:bCs/>
        </w:rPr>
        <w:t>Dolce Howell</w:t>
      </w:r>
      <w:r w:rsidRPr="000B3FE0">
        <w:rPr>
          <w:rFonts w:ascii="Arial" w:hAnsi="Arial" w:cs="Arial"/>
        </w:rPr>
        <w:t xml:space="preserve"> is the founder and Chief Executive Officer (CEO) of the Company with 60% equity share, while 40% share capital is owned by other private investors. The Company will be managed by four experienced and knowledgeable management board members which will include, the Production Manager, the Commercial Manager, </w:t>
      </w:r>
      <w:r w:rsidRPr="000B3FE0">
        <w:rPr>
          <w:rFonts w:ascii="Arial" w:hAnsi="Arial" w:cs="Arial"/>
          <w:bCs/>
        </w:rPr>
        <w:t>the Financial Manager, the Human Resource and Legal Manager</w:t>
      </w:r>
      <w:r w:rsidRPr="000B3FE0">
        <w:rPr>
          <w:rFonts w:ascii="Arial" w:hAnsi="Arial" w:cs="Arial"/>
        </w:rPr>
        <w:t xml:space="preserve">. </w:t>
      </w:r>
    </w:p>
    <w:p w14:paraId="2C27072E" w14:textId="77777777" w:rsidR="001A67F0" w:rsidRPr="000B3FE0" w:rsidRDefault="001A67F0" w:rsidP="001A67F0">
      <w:pPr>
        <w:spacing w:line="360" w:lineRule="auto"/>
        <w:jc w:val="both"/>
        <w:rPr>
          <w:rFonts w:ascii="Arial" w:hAnsi="Arial" w:cs="Arial"/>
        </w:rPr>
      </w:pPr>
      <w:r w:rsidRPr="000B3FE0">
        <w:rPr>
          <w:rFonts w:ascii="Arial" w:hAnsi="Arial" w:cs="Arial"/>
          <w:b/>
          <w:bCs/>
        </w:rPr>
        <w:t xml:space="preserve">Products/Services: </w:t>
      </w:r>
      <w:r w:rsidRPr="000B3FE0">
        <w:rPr>
          <w:rFonts w:ascii="Arial" w:hAnsi="Arial" w:cs="Arial"/>
        </w:rPr>
        <w:t xml:space="preserve">The Company is designed to Produce Poultry meat, Quality Eggs, Poultry Waste, Commercial brooding of broilers and layers, Consultancy services etc. </w:t>
      </w:r>
    </w:p>
    <w:p w14:paraId="704B40EE" w14:textId="77777777" w:rsidR="001A67F0" w:rsidRPr="000B3FE0" w:rsidRDefault="001A67F0" w:rsidP="001A67F0">
      <w:pPr>
        <w:spacing w:line="360" w:lineRule="auto"/>
        <w:jc w:val="both"/>
        <w:rPr>
          <w:rFonts w:ascii="Arial" w:hAnsi="Arial" w:cs="Arial"/>
        </w:rPr>
      </w:pPr>
      <w:r w:rsidRPr="000B3FE0">
        <w:rPr>
          <w:rFonts w:ascii="Arial" w:hAnsi="Arial" w:cs="Arial"/>
          <w:b/>
          <w:bCs/>
        </w:rPr>
        <w:t>Philosophy</w:t>
      </w:r>
      <w:r w:rsidRPr="000B3FE0">
        <w:rPr>
          <w:rFonts w:ascii="Arial" w:hAnsi="Arial" w:cs="Arial"/>
        </w:rPr>
        <w:t xml:space="preserve">: Availability, Affordability, Quality Products, Efficient Service Delivery and Customers Satisfaction. </w:t>
      </w:r>
    </w:p>
    <w:p w14:paraId="1206E6C5" w14:textId="77777777" w:rsidR="001A67F0" w:rsidRDefault="001A67F0" w:rsidP="001A67F0">
      <w:pPr>
        <w:spacing w:line="360" w:lineRule="auto"/>
        <w:jc w:val="both"/>
        <w:rPr>
          <w:rFonts w:ascii="Arial" w:hAnsi="Arial" w:cs="Arial"/>
          <w:bCs/>
        </w:rPr>
      </w:pPr>
      <w:r w:rsidRPr="000B3FE0">
        <w:rPr>
          <w:rFonts w:ascii="Arial" w:hAnsi="Arial" w:cs="Arial"/>
          <w:b/>
          <w:bCs/>
        </w:rPr>
        <w:t xml:space="preserve">Finance: </w:t>
      </w:r>
      <w:r w:rsidRPr="000B3FE0">
        <w:rPr>
          <w:rFonts w:ascii="Arial" w:hAnsi="Arial" w:cs="Arial"/>
        </w:rPr>
        <w:t xml:space="preserve">The first phase of the company is estimated to cost </w:t>
      </w:r>
      <w:r w:rsidRPr="000B3FE0">
        <w:rPr>
          <w:rFonts w:ascii="Arial" w:hAnsi="Arial" w:cs="Arial"/>
          <w:bCs/>
        </w:rPr>
        <w:t>£1,600,000, and 60% of this amount which is equivalent to £960,000 will be provided by the founder while the other 40% will be provided by private investors.</w:t>
      </w:r>
    </w:p>
    <w:p w14:paraId="2DCFD43B" w14:textId="185583D6" w:rsidR="001A67F0" w:rsidRPr="00DC6879" w:rsidRDefault="001A67F0" w:rsidP="001A67F0">
      <w:pPr>
        <w:spacing w:line="360" w:lineRule="auto"/>
        <w:jc w:val="both"/>
        <w:rPr>
          <w:rStyle w:val="mntl-sc-block-headingtext"/>
          <w:rFonts w:ascii="Arial" w:hAnsi="Arial" w:cs="Arial"/>
          <w:b/>
          <w:bCs/>
        </w:rPr>
      </w:pPr>
      <w:r w:rsidRPr="000B3FE0">
        <w:rPr>
          <w:rFonts w:ascii="Arial" w:hAnsi="Arial" w:cs="Arial"/>
          <w:b/>
          <w:bCs/>
        </w:rPr>
        <w:lastRenderedPageBreak/>
        <w:t xml:space="preserve">Risk: </w:t>
      </w:r>
      <w:r w:rsidRPr="000B3FE0">
        <w:rPr>
          <w:rFonts w:ascii="Arial" w:hAnsi="Arial" w:cs="Arial"/>
        </w:rPr>
        <w:t>the major challenge associated with Poultry Farm Business are disease, biosecurity, food production issues, unfavourable weather condition and the inability to sell Products as at when due</w:t>
      </w:r>
      <w:r>
        <w:rPr>
          <w:rFonts w:ascii="Arial" w:hAnsi="Arial" w:cs="Arial"/>
        </w:rPr>
        <w:t xml:space="preserve"> (Heise, Crisan, </w:t>
      </w:r>
      <w:r>
        <w:rPr>
          <w:rFonts w:ascii="Arial" w:hAnsi="Arial" w:cs="Arial"/>
        </w:rPr>
        <w:t>Thuesen</w:t>
      </w:r>
      <w:r>
        <w:rPr>
          <w:rFonts w:ascii="Arial" w:hAnsi="Arial" w:cs="Arial"/>
        </w:rPr>
        <w:t>, 2015).</w:t>
      </w:r>
    </w:p>
    <w:p w14:paraId="190DABE9" w14:textId="77777777" w:rsidR="001A67F0" w:rsidRDefault="001A67F0" w:rsidP="001A67F0">
      <w:pPr>
        <w:pStyle w:val="JAHeading1"/>
        <w:rPr>
          <w:rStyle w:val="mntl-sc-block-headingtext"/>
        </w:rPr>
      </w:pPr>
      <w:bookmarkStart w:id="4" w:name="_Toc76786106"/>
      <w:r w:rsidRPr="00D94B9F">
        <w:rPr>
          <w:rStyle w:val="mntl-sc-block-headingtext"/>
        </w:rPr>
        <w:t>Market Analysis and Competition</w:t>
      </w:r>
      <w:bookmarkEnd w:id="4"/>
    </w:p>
    <w:p w14:paraId="3C88C045" w14:textId="77777777" w:rsidR="001A67F0" w:rsidRPr="000B3FE0" w:rsidRDefault="001A67F0" w:rsidP="001A67F0">
      <w:pPr>
        <w:spacing w:line="360" w:lineRule="auto"/>
        <w:jc w:val="both"/>
        <w:rPr>
          <w:rFonts w:ascii="Arial" w:hAnsi="Arial" w:cs="Arial"/>
          <w:bCs/>
        </w:rPr>
      </w:pPr>
      <w:r w:rsidRPr="000B3FE0">
        <w:rPr>
          <w:rFonts w:ascii="Arial" w:hAnsi="Arial" w:cs="Arial"/>
          <w:b/>
        </w:rPr>
        <w:t>Market Analysis:</w:t>
      </w:r>
      <w:r w:rsidRPr="000B3FE0">
        <w:rPr>
          <w:rFonts w:ascii="Arial" w:hAnsi="Arial" w:cs="Arial"/>
          <w:bCs/>
        </w:rPr>
        <w:t xml:space="preserve"> Coincidentally, the health benefit of both chicken and eggs as a major source of human nutrition (especially protein) has increased the campaign and demand for chicken and eggs globally. In the UK for instance, chicken is the most popular meat for consumption, for example, there are approximately 116 million broilers and 29 million layers at any time, in total, over 900 million poultry birds are consumed annually (Department for Environment Food and Rural Affair, 2020; DEFRA, 2009). </w:t>
      </w:r>
    </w:p>
    <w:p w14:paraId="6544DA80" w14:textId="77777777" w:rsidR="001A67F0" w:rsidRPr="000B3FE0" w:rsidRDefault="001A67F0" w:rsidP="001A67F0">
      <w:pPr>
        <w:spacing w:line="360" w:lineRule="auto"/>
        <w:jc w:val="both"/>
        <w:rPr>
          <w:rFonts w:ascii="Arial" w:hAnsi="Arial" w:cs="Arial"/>
          <w:bCs/>
        </w:rPr>
      </w:pPr>
      <w:r w:rsidRPr="000B3FE0">
        <w:rPr>
          <w:rFonts w:ascii="Arial" w:hAnsi="Arial" w:cs="Arial"/>
          <w:bCs/>
        </w:rPr>
        <w:t xml:space="preserve">Therefore, our target market are households, Hotels, Restaurants, Fast food Centres, Caterers, Chicken and Eggs dealers, Agric merchants and exporters who depend on Poultry Produce to run their business effectively </w:t>
      </w:r>
      <w:r>
        <w:rPr>
          <w:rFonts w:ascii="Arial" w:hAnsi="Arial" w:cs="Arial"/>
          <w:bCs/>
        </w:rPr>
        <w:t xml:space="preserve">which eventually snowboard </w:t>
      </w:r>
      <w:r w:rsidRPr="000B3FE0">
        <w:rPr>
          <w:rFonts w:ascii="Arial" w:hAnsi="Arial" w:cs="Arial"/>
          <w:bCs/>
        </w:rPr>
        <w:t>to rapid revenue inflow in the industry (Martins, 2021).</w:t>
      </w:r>
    </w:p>
    <w:p w14:paraId="1D7F4CA0" w14:textId="77777777" w:rsidR="001A67F0" w:rsidRPr="000B3FE0" w:rsidRDefault="001A67F0" w:rsidP="001A67F0">
      <w:pPr>
        <w:spacing w:line="360" w:lineRule="auto"/>
        <w:jc w:val="both"/>
        <w:rPr>
          <w:rFonts w:ascii="Arial" w:hAnsi="Arial" w:cs="Arial"/>
          <w:bCs/>
        </w:rPr>
      </w:pPr>
      <w:r w:rsidRPr="000B3FE0">
        <w:rPr>
          <w:rFonts w:ascii="Arial" w:hAnsi="Arial" w:cs="Arial"/>
          <w:bCs/>
        </w:rPr>
        <w:t>Also, with the use of modern technology in Poultry farming, predicting and producing the precise quantity of birds and eggs required per time is easy</w:t>
      </w:r>
      <w:r>
        <w:rPr>
          <w:rFonts w:ascii="Arial" w:hAnsi="Arial" w:cs="Arial"/>
          <w:bCs/>
        </w:rPr>
        <w:t>,</w:t>
      </w:r>
      <w:r w:rsidRPr="000B3FE0">
        <w:rPr>
          <w:rFonts w:ascii="Arial" w:hAnsi="Arial" w:cs="Arial"/>
          <w:bCs/>
        </w:rPr>
        <w:t xml:space="preserve"> leading to minimal casualties and uncertainties wh</w:t>
      </w:r>
      <w:r>
        <w:rPr>
          <w:rFonts w:ascii="Arial" w:hAnsi="Arial" w:cs="Arial"/>
          <w:bCs/>
        </w:rPr>
        <w:t>ich enhances</w:t>
      </w:r>
      <w:r w:rsidRPr="000B3FE0">
        <w:rPr>
          <w:rFonts w:ascii="Arial" w:hAnsi="Arial" w:cs="Arial"/>
          <w:bCs/>
        </w:rPr>
        <w:t xml:space="preserve"> more profit in the Business (Rebert, 2008).</w:t>
      </w:r>
    </w:p>
    <w:p w14:paraId="37AB4DB9" w14:textId="77777777" w:rsidR="001A67F0" w:rsidRDefault="001A67F0" w:rsidP="001A67F0">
      <w:pPr>
        <w:spacing w:line="360" w:lineRule="auto"/>
        <w:jc w:val="both"/>
        <w:rPr>
          <w:rFonts w:ascii="Arial" w:hAnsi="Arial" w:cs="Arial"/>
          <w:bCs/>
        </w:rPr>
      </w:pPr>
      <w:r w:rsidRPr="000B3FE0">
        <w:rPr>
          <w:rFonts w:ascii="Arial" w:hAnsi="Arial" w:cs="Arial"/>
          <w:bCs/>
        </w:rPr>
        <w:t xml:space="preserve">In the light of the above, we have designed Dolce Poultry Farm and Egg Production Company to attract consumers from within and outside Swansea and </w:t>
      </w:r>
      <w:r>
        <w:rPr>
          <w:rFonts w:ascii="Arial" w:hAnsi="Arial" w:cs="Arial"/>
          <w:bCs/>
        </w:rPr>
        <w:t xml:space="preserve">the </w:t>
      </w:r>
      <w:r w:rsidRPr="000B3FE0">
        <w:rPr>
          <w:rFonts w:ascii="Arial" w:hAnsi="Arial" w:cs="Arial"/>
          <w:bCs/>
        </w:rPr>
        <w:t>U</w:t>
      </w:r>
      <w:r>
        <w:rPr>
          <w:rFonts w:ascii="Arial" w:hAnsi="Arial" w:cs="Arial"/>
          <w:bCs/>
        </w:rPr>
        <w:t xml:space="preserve">nited </w:t>
      </w:r>
      <w:r w:rsidRPr="000B3FE0">
        <w:rPr>
          <w:rFonts w:ascii="Arial" w:hAnsi="Arial" w:cs="Arial"/>
          <w:bCs/>
        </w:rPr>
        <w:t>K</w:t>
      </w:r>
      <w:r>
        <w:rPr>
          <w:rFonts w:ascii="Arial" w:hAnsi="Arial" w:cs="Arial"/>
          <w:bCs/>
        </w:rPr>
        <w:t>ingdom</w:t>
      </w:r>
      <w:r w:rsidRPr="000B3FE0">
        <w:rPr>
          <w:rFonts w:ascii="Arial" w:hAnsi="Arial" w:cs="Arial"/>
          <w:bCs/>
        </w:rPr>
        <w:t xml:space="preserve">. </w:t>
      </w:r>
      <w:r>
        <w:rPr>
          <w:rFonts w:ascii="Arial" w:hAnsi="Arial" w:cs="Arial"/>
          <w:bCs/>
        </w:rPr>
        <w:t>Therefore, i</w:t>
      </w:r>
      <w:r w:rsidRPr="000B3FE0">
        <w:rPr>
          <w:rFonts w:ascii="Arial" w:hAnsi="Arial" w:cs="Arial"/>
          <w:bCs/>
        </w:rPr>
        <w:t xml:space="preserve">t is imperative to state that our market survey </w:t>
      </w:r>
      <w:r>
        <w:rPr>
          <w:rFonts w:ascii="Arial" w:hAnsi="Arial" w:cs="Arial"/>
          <w:bCs/>
        </w:rPr>
        <w:t>revealed</w:t>
      </w:r>
      <w:r w:rsidRPr="000B3FE0">
        <w:rPr>
          <w:rFonts w:ascii="Arial" w:hAnsi="Arial" w:cs="Arial"/>
          <w:bCs/>
        </w:rPr>
        <w:t xml:space="preserve"> that boilers and layers are the most lucrative birds for new Poultry Farmers, and the venture is a profitable business for investors</w:t>
      </w:r>
      <w:r>
        <w:rPr>
          <w:rFonts w:ascii="Arial" w:hAnsi="Arial" w:cs="Arial"/>
          <w:bCs/>
        </w:rPr>
        <w:t xml:space="preserve"> (</w:t>
      </w:r>
      <w:proofErr w:type="spellStart"/>
      <w:r>
        <w:rPr>
          <w:rFonts w:ascii="Arial" w:hAnsi="Arial" w:cs="Arial"/>
          <w:bCs/>
        </w:rPr>
        <w:t>Alam</w:t>
      </w:r>
      <w:proofErr w:type="spellEnd"/>
      <w:r>
        <w:rPr>
          <w:rFonts w:ascii="Arial" w:hAnsi="Arial" w:cs="Arial"/>
          <w:bCs/>
        </w:rPr>
        <w:t xml:space="preserve">, Sultana, Hassan, </w:t>
      </w:r>
      <w:proofErr w:type="spellStart"/>
      <w:r>
        <w:rPr>
          <w:rFonts w:ascii="Arial" w:hAnsi="Arial" w:cs="Arial"/>
          <w:bCs/>
        </w:rPr>
        <w:t>Hasanuzzaman</w:t>
      </w:r>
      <w:proofErr w:type="spellEnd"/>
      <w:r>
        <w:rPr>
          <w:rFonts w:ascii="Arial" w:hAnsi="Arial" w:cs="Arial"/>
          <w:bCs/>
        </w:rPr>
        <w:t xml:space="preserve"> and Faruk, 2016)</w:t>
      </w:r>
      <w:r w:rsidRPr="000B3FE0">
        <w:rPr>
          <w:rFonts w:ascii="Arial" w:hAnsi="Arial" w:cs="Arial"/>
          <w:bCs/>
        </w:rPr>
        <w:t xml:space="preserve">. </w:t>
      </w:r>
    </w:p>
    <w:p w14:paraId="41D18381" w14:textId="77777777" w:rsidR="001A67F0" w:rsidRPr="000B3FE0" w:rsidRDefault="001A67F0" w:rsidP="001A67F0">
      <w:pPr>
        <w:spacing w:line="360" w:lineRule="auto"/>
        <w:jc w:val="both"/>
        <w:rPr>
          <w:rFonts w:ascii="Arial" w:hAnsi="Arial" w:cs="Arial"/>
          <w:bCs/>
        </w:rPr>
      </w:pPr>
      <w:r w:rsidRPr="000B3FE0">
        <w:rPr>
          <w:rFonts w:ascii="Arial" w:hAnsi="Arial" w:cs="Arial"/>
          <w:bCs/>
        </w:rPr>
        <w:t>Therefore, we are determined to achieve our goals and objective and possibly exceed our expectations within the next few years (Boris &amp; Goran, 2012).</w:t>
      </w:r>
    </w:p>
    <w:p w14:paraId="1DAEC8C7" w14:textId="77777777" w:rsidR="001A67F0" w:rsidRPr="000B3FE0" w:rsidRDefault="001A67F0" w:rsidP="001A67F0">
      <w:pPr>
        <w:spacing w:line="360" w:lineRule="auto"/>
        <w:jc w:val="both"/>
        <w:rPr>
          <w:rFonts w:ascii="Arial" w:hAnsi="Arial" w:cs="Arial"/>
          <w:bCs/>
        </w:rPr>
      </w:pPr>
      <w:r w:rsidRPr="000B3FE0">
        <w:rPr>
          <w:rFonts w:ascii="Arial" w:hAnsi="Arial" w:cs="Arial"/>
          <w:b/>
        </w:rPr>
        <w:t xml:space="preserve">Competition: </w:t>
      </w:r>
      <w:r w:rsidRPr="000B3FE0">
        <w:rPr>
          <w:rFonts w:ascii="Arial" w:hAnsi="Arial" w:cs="Arial"/>
          <w:bCs/>
        </w:rPr>
        <w:t>The Management</w:t>
      </w:r>
      <w:r w:rsidRPr="000B3FE0">
        <w:rPr>
          <w:rFonts w:ascii="Arial" w:hAnsi="Arial" w:cs="Arial"/>
          <w:b/>
        </w:rPr>
        <w:t xml:space="preserve"> </w:t>
      </w:r>
      <w:r w:rsidRPr="000B3FE0">
        <w:rPr>
          <w:rFonts w:ascii="Arial" w:hAnsi="Arial" w:cs="Arial"/>
          <w:bCs/>
        </w:rPr>
        <w:t>of Dolce</w:t>
      </w:r>
      <w:r w:rsidRPr="000B3FE0">
        <w:rPr>
          <w:rFonts w:ascii="Arial" w:hAnsi="Arial" w:cs="Arial"/>
          <w:b/>
        </w:rPr>
        <w:t xml:space="preserve"> </w:t>
      </w:r>
      <w:r w:rsidRPr="000B3FE0">
        <w:rPr>
          <w:rFonts w:ascii="Arial" w:hAnsi="Arial" w:cs="Arial"/>
          <w:bCs/>
        </w:rPr>
        <w:t>Poultry and Egg Production Company is aware</w:t>
      </w:r>
      <w:r w:rsidRPr="000B3FE0">
        <w:rPr>
          <w:rFonts w:ascii="Arial" w:hAnsi="Arial" w:cs="Arial"/>
          <w:b/>
        </w:rPr>
        <w:t xml:space="preserve"> </w:t>
      </w:r>
      <w:r w:rsidRPr="000B3FE0">
        <w:rPr>
          <w:rFonts w:ascii="Arial" w:hAnsi="Arial" w:cs="Arial"/>
          <w:bCs/>
        </w:rPr>
        <w:t xml:space="preserve">that there are over 500 similar companies in the UK that are into </w:t>
      </w:r>
      <w:r>
        <w:rPr>
          <w:rFonts w:ascii="Arial" w:hAnsi="Arial" w:cs="Arial"/>
          <w:bCs/>
        </w:rPr>
        <w:t xml:space="preserve">commercial </w:t>
      </w:r>
      <w:r w:rsidRPr="000B3FE0">
        <w:rPr>
          <w:rFonts w:ascii="Arial" w:hAnsi="Arial" w:cs="Arial"/>
          <w:bCs/>
        </w:rPr>
        <w:t>Poultry meat and Egg Production, but the truth is, the market is bigger than the competitors</w:t>
      </w:r>
      <w:r>
        <w:rPr>
          <w:rFonts w:ascii="Arial" w:hAnsi="Arial" w:cs="Arial"/>
          <w:bCs/>
        </w:rPr>
        <w:t>.</w:t>
      </w:r>
      <w:r w:rsidRPr="000B3FE0">
        <w:rPr>
          <w:rFonts w:ascii="Arial" w:hAnsi="Arial" w:cs="Arial"/>
          <w:bCs/>
        </w:rPr>
        <w:t xml:space="preserve"> </w:t>
      </w:r>
      <w:r>
        <w:rPr>
          <w:rFonts w:ascii="Arial" w:hAnsi="Arial" w:cs="Arial"/>
          <w:bCs/>
        </w:rPr>
        <w:t xml:space="preserve">Currently, </w:t>
      </w:r>
      <w:r w:rsidRPr="000B3FE0">
        <w:rPr>
          <w:rFonts w:ascii="Arial" w:hAnsi="Arial" w:cs="Arial"/>
          <w:bCs/>
        </w:rPr>
        <w:t>the increasing demand for Poultry Products is more than the supply (</w:t>
      </w:r>
      <w:proofErr w:type="spellStart"/>
      <w:r w:rsidRPr="000B3FE0">
        <w:rPr>
          <w:rFonts w:ascii="Arial" w:hAnsi="Arial" w:cs="Arial"/>
        </w:rPr>
        <w:t>Shahbandeh</w:t>
      </w:r>
      <w:proofErr w:type="spellEnd"/>
      <w:r w:rsidRPr="000B3FE0">
        <w:rPr>
          <w:rFonts w:ascii="Arial" w:hAnsi="Arial" w:cs="Arial"/>
        </w:rPr>
        <w:t>, 2021)</w:t>
      </w:r>
      <w:r w:rsidRPr="000B3FE0">
        <w:rPr>
          <w:rFonts w:ascii="Arial" w:hAnsi="Arial" w:cs="Arial"/>
          <w:bCs/>
        </w:rPr>
        <w:t xml:space="preserve">. </w:t>
      </w:r>
    </w:p>
    <w:p w14:paraId="555936C2" w14:textId="77777777" w:rsidR="001A67F0" w:rsidRPr="000B3FE0" w:rsidRDefault="001A67F0" w:rsidP="001A67F0">
      <w:pPr>
        <w:spacing w:line="360" w:lineRule="auto"/>
        <w:jc w:val="both"/>
        <w:rPr>
          <w:rFonts w:ascii="Arial" w:hAnsi="Arial" w:cs="Arial"/>
          <w:bCs/>
        </w:rPr>
      </w:pPr>
      <w:r w:rsidRPr="000B3FE0">
        <w:rPr>
          <w:rFonts w:ascii="Arial" w:hAnsi="Arial" w:cs="Arial"/>
          <w:bCs/>
        </w:rPr>
        <w:t xml:space="preserve">Base on the foregoing, we are ready to maximize the available market opportunities and skew it to our corporate advantage. Some of the strategies we have designed to give the company </w:t>
      </w:r>
      <w:r w:rsidRPr="000B3FE0">
        <w:rPr>
          <w:rFonts w:ascii="Arial" w:hAnsi="Arial" w:cs="Arial"/>
          <w:bCs/>
        </w:rPr>
        <w:lastRenderedPageBreak/>
        <w:t xml:space="preserve">competitive advantage in Poultry Business includes; good network and excellent relationship management, technologically driven effective and reliable Poultry Farming and Eggs Production technique </w:t>
      </w:r>
      <w:r>
        <w:rPr>
          <w:rFonts w:ascii="Arial" w:hAnsi="Arial" w:cs="Arial"/>
          <w:bCs/>
        </w:rPr>
        <w:t>at affordable</w:t>
      </w:r>
      <w:r w:rsidRPr="000B3FE0">
        <w:rPr>
          <w:rFonts w:ascii="Arial" w:hAnsi="Arial" w:cs="Arial"/>
          <w:bCs/>
        </w:rPr>
        <w:t xml:space="preserve"> price (Morton, 2012).</w:t>
      </w:r>
    </w:p>
    <w:p w14:paraId="5A96A0B8" w14:textId="77777777" w:rsidR="001A67F0" w:rsidRPr="000B3FE0" w:rsidRDefault="001A67F0" w:rsidP="001A67F0">
      <w:pPr>
        <w:spacing w:line="360" w:lineRule="auto"/>
        <w:jc w:val="both"/>
        <w:rPr>
          <w:rFonts w:ascii="Arial" w:hAnsi="Arial" w:cs="Arial"/>
          <w:b/>
        </w:rPr>
      </w:pPr>
      <w:r w:rsidRPr="000B3FE0">
        <w:rPr>
          <w:rFonts w:ascii="Arial" w:hAnsi="Arial" w:cs="Arial"/>
          <w:bCs/>
        </w:rPr>
        <w:t xml:space="preserve">In addition, the cordial relationship we have established over the years with major </w:t>
      </w:r>
      <w:r>
        <w:rPr>
          <w:rFonts w:ascii="Arial" w:hAnsi="Arial" w:cs="Arial"/>
          <w:bCs/>
        </w:rPr>
        <w:t xml:space="preserve">stakeholders in </w:t>
      </w:r>
      <w:r w:rsidRPr="000B3FE0">
        <w:rPr>
          <w:rFonts w:ascii="Arial" w:hAnsi="Arial" w:cs="Arial"/>
          <w:bCs/>
        </w:rPr>
        <w:t>Agriculture and Poultry Business</w:t>
      </w:r>
      <w:r>
        <w:rPr>
          <w:rFonts w:ascii="Arial" w:hAnsi="Arial" w:cs="Arial"/>
          <w:bCs/>
        </w:rPr>
        <w:t xml:space="preserve"> industry</w:t>
      </w:r>
      <w:r w:rsidRPr="000B3FE0">
        <w:rPr>
          <w:rFonts w:ascii="Arial" w:hAnsi="Arial" w:cs="Arial"/>
          <w:bCs/>
        </w:rPr>
        <w:t xml:space="preserve"> which cut across dealers of chicken and eggs, suppliers of Poultry feeds and medication, exporters of Poultry Products etc. is expected to give us an edge over our competitors in the Poultry Farm industry (Martins, 2021).</w:t>
      </w:r>
    </w:p>
    <w:p w14:paraId="5FA0906D" w14:textId="77777777" w:rsidR="001A67F0" w:rsidRPr="00521318" w:rsidRDefault="001A67F0" w:rsidP="001A67F0">
      <w:pPr>
        <w:pStyle w:val="JAHeading2"/>
        <w:rPr>
          <w:rStyle w:val="mntl-sc-block-headingtext"/>
        </w:rPr>
      </w:pPr>
      <w:bookmarkStart w:id="5" w:name="_Toc76786107"/>
      <w:r w:rsidRPr="00521318">
        <w:rPr>
          <w:rStyle w:val="mntl-sc-block-headingtext"/>
        </w:rPr>
        <w:t>Sales and Marketing Plan</w:t>
      </w:r>
      <w:bookmarkEnd w:id="5"/>
    </w:p>
    <w:p w14:paraId="2DD1A0C8" w14:textId="77777777" w:rsidR="001A67F0" w:rsidRPr="000B3FE0" w:rsidRDefault="001A67F0" w:rsidP="001A67F0">
      <w:pPr>
        <w:spacing w:line="360" w:lineRule="auto"/>
        <w:jc w:val="both"/>
        <w:rPr>
          <w:rFonts w:ascii="Arial" w:hAnsi="Arial" w:cs="Arial"/>
          <w:bCs/>
        </w:rPr>
      </w:pPr>
      <w:r w:rsidRPr="000B3FE0">
        <w:rPr>
          <w:rFonts w:ascii="Arial" w:hAnsi="Arial" w:cs="Arial"/>
          <w:bCs/>
        </w:rPr>
        <w:t>We are aware that one of the major challenges in Poultry industry is the inability of farmers to sell</w:t>
      </w:r>
      <w:r>
        <w:rPr>
          <w:rFonts w:ascii="Arial" w:hAnsi="Arial" w:cs="Arial"/>
          <w:bCs/>
        </w:rPr>
        <w:t>-</w:t>
      </w:r>
      <w:r w:rsidRPr="000B3FE0">
        <w:rPr>
          <w:rFonts w:ascii="Arial" w:hAnsi="Arial" w:cs="Arial"/>
          <w:bCs/>
        </w:rPr>
        <w:t>off their Products as at when due which leads to loss. Therefore, the following constitute our strategic sales and marketing plan to achieve our set goals and objectives.</w:t>
      </w:r>
    </w:p>
    <w:p w14:paraId="5E11E3CF" w14:textId="77777777" w:rsidR="001A67F0" w:rsidRPr="000B3FE0" w:rsidRDefault="001A67F0" w:rsidP="001A67F0">
      <w:pPr>
        <w:pStyle w:val="ListParagraph"/>
        <w:numPr>
          <w:ilvl w:val="0"/>
          <w:numId w:val="1"/>
        </w:numPr>
        <w:spacing w:line="360" w:lineRule="auto"/>
        <w:jc w:val="both"/>
        <w:rPr>
          <w:rFonts w:ascii="Arial" w:hAnsi="Arial" w:cs="Arial"/>
          <w:bCs/>
        </w:rPr>
      </w:pPr>
      <w:r w:rsidRPr="000B3FE0">
        <w:rPr>
          <w:rFonts w:ascii="Arial" w:hAnsi="Arial" w:cs="Arial"/>
          <w:bCs/>
        </w:rPr>
        <w:t>Develop a brand name and create the awareness that will elicit the emotions and belief of members of the public towards initiating a continues patronage that will last a life time</w:t>
      </w:r>
      <w:r>
        <w:rPr>
          <w:rFonts w:ascii="Arial" w:hAnsi="Arial" w:cs="Arial"/>
          <w:bCs/>
        </w:rPr>
        <w:t xml:space="preserve"> (Martins, 2021).</w:t>
      </w:r>
    </w:p>
    <w:p w14:paraId="6F5D5D27" w14:textId="77777777" w:rsidR="001A67F0" w:rsidRPr="000B3FE0" w:rsidRDefault="001A67F0" w:rsidP="001A67F0">
      <w:pPr>
        <w:pStyle w:val="ListParagraph"/>
        <w:numPr>
          <w:ilvl w:val="0"/>
          <w:numId w:val="1"/>
        </w:numPr>
        <w:spacing w:line="360" w:lineRule="auto"/>
        <w:jc w:val="both"/>
        <w:rPr>
          <w:rFonts w:ascii="Arial" w:hAnsi="Arial" w:cs="Arial"/>
          <w:bCs/>
        </w:rPr>
      </w:pPr>
      <w:r w:rsidRPr="000B3FE0">
        <w:rPr>
          <w:rFonts w:ascii="Arial" w:hAnsi="Arial" w:cs="Arial"/>
          <w:bCs/>
        </w:rPr>
        <w:t>Engage experienced sales and marketing team, equip them with regular training to undertake the responsibility of promoting your brand while selling the company’s products (Rogers, 2014)</w:t>
      </w:r>
      <w:r>
        <w:rPr>
          <w:rFonts w:ascii="Arial" w:hAnsi="Arial" w:cs="Arial"/>
          <w:bCs/>
        </w:rPr>
        <w:t>.</w:t>
      </w:r>
    </w:p>
    <w:p w14:paraId="6BCBA304" w14:textId="77777777" w:rsidR="001A67F0" w:rsidRPr="000B3FE0" w:rsidRDefault="001A67F0" w:rsidP="001A67F0">
      <w:pPr>
        <w:pStyle w:val="ListParagraph"/>
        <w:numPr>
          <w:ilvl w:val="0"/>
          <w:numId w:val="1"/>
        </w:numPr>
        <w:spacing w:line="360" w:lineRule="auto"/>
        <w:jc w:val="both"/>
        <w:rPr>
          <w:rFonts w:ascii="Arial" w:hAnsi="Arial" w:cs="Arial"/>
          <w:bCs/>
        </w:rPr>
      </w:pPr>
      <w:r w:rsidRPr="000B3FE0">
        <w:rPr>
          <w:rFonts w:ascii="Arial" w:hAnsi="Arial" w:cs="Arial"/>
          <w:bCs/>
        </w:rPr>
        <w:t>Networking with relevant stakeholders such as Agriculture merchants, hotels, restaurants, fast food centres, boarding schools, households, chicken and eggs dealers, caterers, superstores etc. that rely on daily supply of eggs and chicken.</w:t>
      </w:r>
    </w:p>
    <w:p w14:paraId="7E39C869" w14:textId="77777777" w:rsidR="001A67F0" w:rsidRPr="000B3FE0" w:rsidRDefault="001A67F0" w:rsidP="001A67F0">
      <w:pPr>
        <w:pStyle w:val="ListParagraph"/>
        <w:numPr>
          <w:ilvl w:val="0"/>
          <w:numId w:val="1"/>
        </w:numPr>
        <w:spacing w:line="360" w:lineRule="auto"/>
        <w:jc w:val="both"/>
        <w:rPr>
          <w:rFonts w:ascii="Arial" w:hAnsi="Arial" w:cs="Arial"/>
          <w:bCs/>
        </w:rPr>
      </w:pPr>
      <w:r w:rsidRPr="000B3FE0">
        <w:rPr>
          <w:rFonts w:ascii="Arial" w:hAnsi="Arial" w:cs="Arial"/>
          <w:bCs/>
        </w:rPr>
        <w:t>Advertise on Agriculture and Food related magazines and websites</w:t>
      </w:r>
    </w:p>
    <w:p w14:paraId="09CA5D02" w14:textId="77777777" w:rsidR="001A67F0" w:rsidRPr="000B3FE0" w:rsidRDefault="001A67F0" w:rsidP="001A67F0">
      <w:pPr>
        <w:pStyle w:val="ListParagraph"/>
        <w:numPr>
          <w:ilvl w:val="0"/>
          <w:numId w:val="1"/>
        </w:numPr>
        <w:spacing w:line="360" w:lineRule="auto"/>
        <w:jc w:val="both"/>
        <w:rPr>
          <w:rFonts w:ascii="Arial" w:hAnsi="Arial" w:cs="Arial"/>
          <w:bCs/>
        </w:rPr>
      </w:pPr>
      <w:r w:rsidRPr="000B3FE0">
        <w:rPr>
          <w:rFonts w:ascii="Arial" w:hAnsi="Arial" w:cs="Arial"/>
          <w:bCs/>
        </w:rPr>
        <w:t>Place Advert on local or community-based print and electronic media and national TV and Radio stations.</w:t>
      </w:r>
    </w:p>
    <w:p w14:paraId="335EC8C1" w14:textId="77777777" w:rsidR="001A67F0" w:rsidRPr="000B3FE0" w:rsidRDefault="001A67F0" w:rsidP="001A67F0">
      <w:pPr>
        <w:pStyle w:val="ListParagraph"/>
        <w:numPr>
          <w:ilvl w:val="0"/>
          <w:numId w:val="1"/>
        </w:numPr>
        <w:spacing w:line="360" w:lineRule="auto"/>
        <w:jc w:val="both"/>
        <w:rPr>
          <w:rFonts w:ascii="Arial" w:hAnsi="Arial" w:cs="Arial"/>
          <w:bCs/>
        </w:rPr>
      </w:pPr>
      <w:r w:rsidRPr="000B3FE0">
        <w:rPr>
          <w:rFonts w:ascii="Arial" w:hAnsi="Arial" w:cs="Arial"/>
          <w:bCs/>
        </w:rPr>
        <w:t>Brand all official vehicles to promote adverts</w:t>
      </w:r>
    </w:p>
    <w:p w14:paraId="56486256" w14:textId="77777777" w:rsidR="001A67F0" w:rsidRPr="000B3FE0" w:rsidRDefault="001A67F0" w:rsidP="001A67F0">
      <w:pPr>
        <w:pStyle w:val="ListParagraph"/>
        <w:numPr>
          <w:ilvl w:val="0"/>
          <w:numId w:val="1"/>
        </w:numPr>
        <w:spacing w:line="360" w:lineRule="auto"/>
        <w:jc w:val="both"/>
        <w:rPr>
          <w:rFonts w:ascii="Arial" w:hAnsi="Arial" w:cs="Arial"/>
          <w:bCs/>
        </w:rPr>
      </w:pPr>
      <w:r w:rsidRPr="000B3FE0">
        <w:rPr>
          <w:rFonts w:ascii="Arial" w:hAnsi="Arial" w:cs="Arial"/>
          <w:bCs/>
        </w:rPr>
        <w:t>Ensure that the company’s billboard and are strategically positioned</w:t>
      </w:r>
    </w:p>
    <w:p w14:paraId="31F16F5C" w14:textId="77777777" w:rsidR="001A67F0" w:rsidRPr="000B3FE0" w:rsidRDefault="001A67F0" w:rsidP="001A67F0">
      <w:pPr>
        <w:pStyle w:val="ListParagraph"/>
        <w:numPr>
          <w:ilvl w:val="0"/>
          <w:numId w:val="1"/>
        </w:numPr>
        <w:spacing w:line="360" w:lineRule="auto"/>
        <w:jc w:val="both"/>
        <w:rPr>
          <w:rFonts w:ascii="Arial" w:hAnsi="Arial" w:cs="Arial"/>
          <w:bCs/>
        </w:rPr>
      </w:pPr>
      <w:r w:rsidRPr="000B3FE0">
        <w:rPr>
          <w:rFonts w:ascii="Arial" w:hAnsi="Arial" w:cs="Arial"/>
          <w:bCs/>
        </w:rPr>
        <w:t>Encourage referrals or the use of word of mouth in marketing</w:t>
      </w:r>
    </w:p>
    <w:p w14:paraId="1649E867" w14:textId="77777777" w:rsidR="001A67F0" w:rsidRPr="00406636" w:rsidRDefault="001A67F0" w:rsidP="001A67F0">
      <w:pPr>
        <w:pStyle w:val="JAHeading3"/>
        <w:rPr>
          <w:rStyle w:val="mntl-sc-block-subheadingtext"/>
        </w:rPr>
      </w:pPr>
      <w:bookmarkStart w:id="6" w:name="_Toc76786108"/>
      <w:r w:rsidRPr="00406636">
        <w:rPr>
          <w:rStyle w:val="mntl-sc-block-subheadingtext"/>
        </w:rPr>
        <w:t>Product or Service Offerings</w:t>
      </w:r>
      <w:bookmarkEnd w:id="6"/>
    </w:p>
    <w:p w14:paraId="2C6571F0" w14:textId="77777777" w:rsidR="001A67F0" w:rsidRPr="000B3FE0" w:rsidRDefault="001A67F0" w:rsidP="001A67F0">
      <w:pPr>
        <w:spacing w:line="360" w:lineRule="auto"/>
        <w:jc w:val="both"/>
        <w:rPr>
          <w:rFonts w:ascii="Arial" w:hAnsi="Arial" w:cs="Arial"/>
          <w:bCs/>
        </w:rPr>
      </w:pPr>
      <w:r w:rsidRPr="000B3FE0">
        <w:rPr>
          <w:rFonts w:ascii="Arial" w:hAnsi="Arial" w:cs="Arial"/>
          <w:bCs/>
        </w:rPr>
        <w:t>Dolce Poultry Farm and Egg Production Company Plans to offer the following services and Products to her clients within and outside UK.</w:t>
      </w:r>
    </w:p>
    <w:p w14:paraId="4AD0D8B5" w14:textId="77777777" w:rsidR="001A67F0" w:rsidRPr="000B3FE0" w:rsidRDefault="001A67F0" w:rsidP="001A67F0">
      <w:pPr>
        <w:spacing w:line="360" w:lineRule="auto"/>
        <w:jc w:val="both"/>
        <w:rPr>
          <w:rFonts w:ascii="Arial" w:hAnsi="Arial" w:cs="Arial"/>
          <w:b/>
        </w:rPr>
      </w:pPr>
      <w:r w:rsidRPr="000B3FE0">
        <w:rPr>
          <w:rFonts w:ascii="Arial" w:hAnsi="Arial" w:cs="Arial"/>
          <w:b/>
        </w:rPr>
        <w:t>Our Products to include:</w:t>
      </w:r>
    </w:p>
    <w:p w14:paraId="49166D66" w14:textId="77777777" w:rsidR="001A67F0" w:rsidRPr="000B3FE0" w:rsidRDefault="001A67F0" w:rsidP="001A67F0">
      <w:pPr>
        <w:pStyle w:val="ListParagraph"/>
        <w:numPr>
          <w:ilvl w:val="0"/>
          <w:numId w:val="2"/>
        </w:numPr>
        <w:spacing w:line="360" w:lineRule="auto"/>
        <w:jc w:val="both"/>
        <w:rPr>
          <w:rFonts w:ascii="Arial" w:hAnsi="Arial" w:cs="Arial"/>
          <w:bCs/>
        </w:rPr>
      </w:pPr>
      <w:r w:rsidRPr="000B3FE0">
        <w:rPr>
          <w:rFonts w:ascii="Arial" w:hAnsi="Arial" w:cs="Arial"/>
          <w:bCs/>
        </w:rPr>
        <w:lastRenderedPageBreak/>
        <w:t>Chicken meat (broiler)</w:t>
      </w:r>
    </w:p>
    <w:p w14:paraId="7C6FAD21" w14:textId="77777777" w:rsidR="001A67F0" w:rsidRPr="000B3FE0" w:rsidRDefault="001A67F0" w:rsidP="001A67F0">
      <w:pPr>
        <w:pStyle w:val="ListParagraph"/>
        <w:numPr>
          <w:ilvl w:val="0"/>
          <w:numId w:val="2"/>
        </w:numPr>
        <w:spacing w:line="360" w:lineRule="auto"/>
        <w:jc w:val="both"/>
        <w:rPr>
          <w:rFonts w:ascii="Arial" w:hAnsi="Arial" w:cs="Arial"/>
          <w:bCs/>
        </w:rPr>
      </w:pPr>
      <w:r w:rsidRPr="000B3FE0">
        <w:rPr>
          <w:rFonts w:ascii="Arial" w:hAnsi="Arial" w:cs="Arial"/>
          <w:bCs/>
        </w:rPr>
        <w:t>Table eggs (from layers)</w:t>
      </w:r>
    </w:p>
    <w:p w14:paraId="6351CB57" w14:textId="77777777" w:rsidR="001A67F0" w:rsidRPr="000153C8" w:rsidRDefault="001A67F0" w:rsidP="001A67F0">
      <w:pPr>
        <w:pStyle w:val="ListParagraph"/>
        <w:numPr>
          <w:ilvl w:val="0"/>
          <w:numId w:val="2"/>
        </w:numPr>
        <w:spacing w:line="360" w:lineRule="auto"/>
        <w:jc w:val="both"/>
        <w:rPr>
          <w:rFonts w:ascii="Arial" w:hAnsi="Arial" w:cs="Arial"/>
          <w:bCs/>
        </w:rPr>
      </w:pPr>
      <w:r w:rsidRPr="000B3FE0">
        <w:rPr>
          <w:rFonts w:ascii="Arial" w:hAnsi="Arial" w:cs="Arial"/>
          <w:bCs/>
        </w:rPr>
        <w:t>Poultry litter waste</w:t>
      </w:r>
    </w:p>
    <w:p w14:paraId="53F2A84A" w14:textId="77777777" w:rsidR="001A67F0" w:rsidRDefault="001A67F0" w:rsidP="001A67F0">
      <w:pPr>
        <w:spacing w:line="360" w:lineRule="auto"/>
        <w:ind w:left="360"/>
        <w:jc w:val="both"/>
        <w:rPr>
          <w:rFonts w:ascii="Arial" w:hAnsi="Arial" w:cs="Arial"/>
          <w:b/>
        </w:rPr>
      </w:pPr>
    </w:p>
    <w:p w14:paraId="1F2EF700" w14:textId="77777777" w:rsidR="001A67F0" w:rsidRPr="000B3FE0" w:rsidRDefault="001A67F0" w:rsidP="001A67F0">
      <w:pPr>
        <w:spacing w:line="360" w:lineRule="auto"/>
        <w:ind w:left="360"/>
        <w:jc w:val="both"/>
        <w:rPr>
          <w:rFonts w:ascii="Arial" w:hAnsi="Arial" w:cs="Arial"/>
          <w:b/>
        </w:rPr>
      </w:pPr>
      <w:r w:rsidRPr="000B3FE0">
        <w:rPr>
          <w:rFonts w:ascii="Arial" w:hAnsi="Arial" w:cs="Arial"/>
          <w:b/>
        </w:rPr>
        <w:t>Our Services will be:</w:t>
      </w:r>
    </w:p>
    <w:p w14:paraId="67C685DA" w14:textId="77777777" w:rsidR="001A67F0" w:rsidRPr="000B3FE0" w:rsidRDefault="001A67F0" w:rsidP="001A67F0">
      <w:pPr>
        <w:pStyle w:val="ListParagraph"/>
        <w:numPr>
          <w:ilvl w:val="0"/>
          <w:numId w:val="3"/>
        </w:numPr>
        <w:spacing w:line="360" w:lineRule="auto"/>
        <w:jc w:val="both"/>
        <w:rPr>
          <w:rFonts w:ascii="Arial" w:hAnsi="Arial" w:cs="Arial"/>
          <w:bCs/>
        </w:rPr>
      </w:pPr>
      <w:r w:rsidRPr="000B3FE0">
        <w:rPr>
          <w:rFonts w:ascii="Arial" w:hAnsi="Arial" w:cs="Arial"/>
          <w:bCs/>
        </w:rPr>
        <w:t>Produce, process and market chicken meat on wholesale and retail</w:t>
      </w:r>
    </w:p>
    <w:p w14:paraId="4609E7A4" w14:textId="77777777" w:rsidR="001A67F0" w:rsidRPr="000B3FE0" w:rsidRDefault="001A67F0" w:rsidP="001A67F0">
      <w:pPr>
        <w:pStyle w:val="ListParagraph"/>
        <w:numPr>
          <w:ilvl w:val="0"/>
          <w:numId w:val="3"/>
        </w:numPr>
        <w:spacing w:line="360" w:lineRule="auto"/>
        <w:jc w:val="both"/>
        <w:rPr>
          <w:rFonts w:ascii="Arial" w:hAnsi="Arial" w:cs="Arial"/>
          <w:bCs/>
        </w:rPr>
      </w:pPr>
      <w:r w:rsidRPr="000B3FE0">
        <w:rPr>
          <w:rFonts w:ascii="Arial" w:hAnsi="Arial" w:cs="Arial"/>
          <w:bCs/>
        </w:rPr>
        <w:t>Hatch quality eggs and sales of day-old chicks</w:t>
      </w:r>
    </w:p>
    <w:p w14:paraId="05086A8E" w14:textId="77777777" w:rsidR="001A67F0" w:rsidRPr="000B3FE0" w:rsidRDefault="001A67F0" w:rsidP="001A67F0">
      <w:pPr>
        <w:pStyle w:val="ListParagraph"/>
        <w:numPr>
          <w:ilvl w:val="0"/>
          <w:numId w:val="3"/>
        </w:numPr>
        <w:spacing w:line="360" w:lineRule="auto"/>
        <w:jc w:val="both"/>
        <w:rPr>
          <w:rFonts w:ascii="Arial" w:hAnsi="Arial" w:cs="Arial"/>
          <w:bCs/>
        </w:rPr>
      </w:pPr>
      <w:r w:rsidRPr="000B3FE0">
        <w:rPr>
          <w:rFonts w:ascii="Arial" w:hAnsi="Arial" w:cs="Arial"/>
          <w:bCs/>
        </w:rPr>
        <w:t xml:space="preserve">Consultancy Services on Poultry </w:t>
      </w:r>
      <w:r>
        <w:rPr>
          <w:rFonts w:ascii="Arial" w:hAnsi="Arial" w:cs="Arial"/>
          <w:bCs/>
        </w:rPr>
        <w:t>Farm/</w:t>
      </w:r>
      <w:r w:rsidRPr="000B3FE0">
        <w:rPr>
          <w:rFonts w:ascii="Arial" w:hAnsi="Arial" w:cs="Arial"/>
          <w:bCs/>
        </w:rPr>
        <w:t>Business</w:t>
      </w:r>
      <w:r>
        <w:rPr>
          <w:rFonts w:ascii="Arial" w:hAnsi="Arial" w:cs="Arial"/>
          <w:bCs/>
        </w:rPr>
        <w:t xml:space="preserve"> </w:t>
      </w:r>
    </w:p>
    <w:p w14:paraId="2EEC733F" w14:textId="77777777" w:rsidR="001A67F0" w:rsidRPr="000B3FE0" w:rsidRDefault="001A67F0" w:rsidP="001A67F0">
      <w:pPr>
        <w:pStyle w:val="ListParagraph"/>
        <w:numPr>
          <w:ilvl w:val="0"/>
          <w:numId w:val="3"/>
        </w:numPr>
        <w:spacing w:line="360" w:lineRule="auto"/>
        <w:jc w:val="both"/>
        <w:rPr>
          <w:rFonts w:ascii="Arial" w:hAnsi="Arial" w:cs="Arial"/>
          <w:bCs/>
        </w:rPr>
      </w:pPr>
      <w:r w:rsidRPr="000B3FE0">
        <w:rPr>
          <w:rFonts w:ascii="Arial" w:hAnsi="Arial" w:cs="Arial"/>
          <w:bCs/>
        </w:rPr>
        <w:t>Export processed chicken and table eggs</w:t>
      </w:r>
    </w:p>
    <w:p w14:paraId="400E116D" w14:textId="77777777" w:rsidR="001A67F0" w:rsidRDefault="001A67F0" w:rsidP="001A67F0">
      <w:pPr>
        <w:pStyle w:val="JAHeading3"/>
        <w:rPr>
          <w:rStyle w:val="mntl-sc-block-subheadingtext"/>
        </w:rPr>
      </w:pPr>
      <w:bookmarkStart w:id="7" w:name="_Toc76786109"/>
      <w:r w:rsidRPr="00D94B9F">
        <w:rPr>
          <w:rStyle w:val="mntl-sc-block-subheadingtext"/>
        </w:rPr>
        <w:t>Pricing Strategy</w:t>
      </w:r>
      <w:bookmarkEnd w:id="7"/>
    </w:p>
    <w:p w14:paraId="76BF5EC2" w14:textId="77777777" w:rsidR="001A67F0" w:rsidRPr="000B3FE0" w:rsidRDefault="001A67F0" w:rsidP="001A67F0">
      <w:pPr>
        <w:spacing w:line="360" w:lineRule="auto"/>
        <w:jc w:val="both"/>
        <w:rPr>
          <w:rFonts w:ascii="Arial" w:hAnsi="Arial" w:cs="Arial"/>
          <w:bCs/>
        </w:rPr>
      </w:pPr>
      <w:r>
        <w:rPr>
          <w:rFonts w:ascii="Arial" w:hAnsi="Arial" w:cs="Arial"/>
          <w:bCs/>
        </w:rPr>
        <w:t>As someone in Business, s</w:t>
      </w:r>
      <w:r w:rsidRPr="000B3FE0">
        <w:rPr>
          <w:rFonts w:ascii="Arial" w:hAnsi="Arial" w:cs="Arial"/>
          <w:bCs/>
        </w:rPr>
        <w:t>elling your produ</w:t>
      </w:r>
      <w:r>
        <w:rPr>
          <w:rFonts w:ascii="Arial" w:hAnsi="Arial" w:cs="Arial"/>
          <w:bCs/>
        </w:rPr>
        <w:t>cts</w:t>
      </w:r>
      <w:r w:rsidRPr="000B3FE0">
        <w:rPr>
          <w:rFonts w:ascii="Arial" w:hAnsi="Arial" w:cs="Arial"/>
          <w:bCs/>
        </w:rPr>
        <w:t xml:space="preserve"> at the appropriate market price and make profit is a function of strategy (Roger, 2014). Therefore, below are some of the proposed pricing strategies at Dolce Poultry and eggs production company.</w:t>
      </w:r>
    </w:p>
    <w:p w14:paraId="26A3225A" w14:textId="77777777" w:rsidR="001A67F0" w:rsidRPr="000B3FE0" w:rsidRDefault="001A67F0" w:rsidP="001A67F0">
      <w:pPr>
        <w:pStyle w:val="ListParagraph"/>
        <w:numPr>
          <w:ilvl w:val="0"/>
          <w:numId w:val="4"/>
        </w:numPr>
        <w:spacing w:line="360" w:lineRule="auto"/>
        <w:jc w:val="both"/>
        <w:rPr>
          <w:rFonts w:ascii="Arial" w:hAnsi="Arial" w:cs="Arial"/>
          <w:bCs/>
        </w:rPr>
      </w:pPr>
      <w:r w:rsidRPr="000B3FE0">
        <w:rPr>
          <w:rFonts w:ascii="Arial" w:hAnsi="Arial" w:cs="Arial"/>
          <w:bCs/>
        </w:rPr>
        <w:t xml:space="preserve">Choosing a very good </w:t>
      </w:r>
      <w:r>
        <w:rPr>
          <w:rFonts w:ascii="Arial" w:hAnsi="Arial" w:cs="Arial"/>
          <w:bCs/>
        </w:rPr>
        <w:t xml:space="preserve">and strategic </w:t>
      </w:r>
      <w:r w:rsidRPr="000B3FE0">
        <w:rPr>
          <w:rFonts w:ascii="Arial" w:hAnsi="Arial" w:cs="Arial"/>
          <w:bCs/>
        </w:rPr>
        <w:t>location that will attract patronage</w:t>
      </w:r>
    </w:p>
    <w:p w14:paraId="5B69A37F" w14:textId="77777777" w:rsidR="001A67F0" w:rsidRPr="000B3FE0" w:rsidRDefault="001A67F0" w:rsidP="001A67F0">
      <w:pPr>
        <w:pStyle w:val="ListParagraph"/>
        <w:numPr>
          <w:ilvl w:val="0"/>
          <w:numId w:val="4"/>
        </w:numPr>
        <w:spacing w:line="360" w:lineRule="auto"/>
        <w:jc w:val="both"/>
        <w:rPr>
          <w:rFonts w:ascii="Arial" w:hAnsi="Arial" w:cs="Arial"/>
          <w:bCs/>
        </w:rPr>
      </w:pPr>
      <w:r w:rsidRPr="000B3FE0">
        <w:rPr>
          <w:rFonts w:ascii="Arial" w:hAnsi="Arial" w:cs="Arial"/>
          <w:bCs/>
        </w:rPr>
        <w:t>Choosing very good and healthy breed</w:t>
      </w:r>
      <w:r>
        <w:rPr>
          <w:rFonts w:ascii="Arial" w:hAnsi="Arial" w:cs="Arial"/>
          <w:bCs/>
        </w:rPr>
        <w:t>s</w:t>
      </w:r>
      <w:r w:rsidRPr="000B3FE0">
        <w:rPr>
          <w:rFonts w:ascii="Arial" w:hAnsi="Arial" w:cs="Arial"/>
          <w:bCs/>
        </w:rPr>
        <w:t xml:space="preserve"> that will guarantee abundant harvest</w:t>
      </w:r>
    </w:p>
    <w:p w14:paraId="7EB21FF1" w14:textId="77777777" w:rsidR="001A67F0" w:rsidRPr="000B3FE0" w:rsidRDefault="001A67F0" w:rsidP="001A67F0">
      <w:pPr>
        <w:pStyle w:val="ListParagraph"/>
        <w:numPr>
          <w:ilvl w:val="0"/>
          <w:numId w:val="4"/>
        </w:numPr>
        <w:spacing w:line="360" w:lineRule="auto"/>
        <w:jc w:val="both"/>
        <w:rPr>
          <w:rFonts w:ascii="Arial" w:hAnsi="Arial" w:cs="Arial"/>
          <w:bCs/>
        </w:rPr>
      </w:pPr>
      <w:r>
        <w:rPr>
          <w:rFonts w:ascii="Arial" w:hAnsi="Arial" w:cs="Arial"/>
          <w:bCs/>
        </w:rPr>
        <w:t>Ensure you c</w:t>
      </w:r>
      <w:r w:rsidRPr="000B3FE0">
        <w:rPr>
          <w:rFonts w:ascii="Arial" w:hAnsi="Arial" w:cs="Arial"/>
          <w:bCs/>
        </w:rPr>
        <w:t>ut</w:t>
      </w:r>
      <w:r>
        <w:rPr>
          <w:rFonts w:ascii="Arial" w:hAnsi="Arial" w:cs="Arial"/>
          <w:bCs/>
        </w:rPr>
        <w:t>-</w:t>
      </w:r>
      <w:r w:rsidRPr="000B3FE0">
        <w:rPr>
          <w:rFonts w:ascii="Arial" w:hAnsi="Arial" w:cs="Arial"/>
          <w:bCs/>
        </w:rPr>
        <w:t>down on operational cost of running the poultry farm to the lowest minimum</w:t>
      </w:r>
    </w:p>
    <w:p w14:paraId="12805478" w14:textId="77777777" w:rsidR="001A67F0" w:rsidRPr="000B3FE0" w:rsidRDefault="001A67F0" w:rsidP="001A67F0">
      <w:pPr>
        <w:pStyle w:val="ListParagraph"/>
        <w:numPr>
          <w:ilvl w:val="0"/>
          <w:numId w:val="4"/>
        </w:numPr>
        <w:spacing w:line="360" w:lineRule="auto"/>
        <w:jc w:val="both"/>
        <w:rPr>
          <w:rFonts w:ascii="Arial" w:hAnsi="Arial" w:cs="Arial"/>
          <w:bCs/>
        </w:rPr>
      </w:pPr>
      <w:r>
        <w:rPr>
          <w:rFonts w:ascii="Arial" w:hAnsi="Arial" w:cs="Arial"/>
          <w:bCs/>
        </w:rPr>
        <w:t>R</w:t>
      </w:r>
      <w:r w:rsidRPr="000B3FE0">
        <w:rPr>
          <w:rFonts w:ascii="Arial" w:hAnsi="Arial" w:cs="Arial"/>
          <w:bCs/>
        </w:rPr>
        <w:t>ather than going to the market to source for clients</w:t>
      </w:r>
      <w:r>
        <w:rPr>
          <w:rFonts w:ascii="Arial" w:hAnsi="Arial" w:cs="Arial"/>
          <w:bCs/>
        </w:rPr>
        <w:t>, we will a</w:t>
      </w:r>
      <w:r w:rsidRPr="000B3FE0">
        <w:rPr>
          <w:rFonts w:ascii="Arial" w:hAnsi="Arial" w:cs="Arial"/>
          <w:bCs/>
        </w:rPr>
        <w:t xml:space="preserve">ttract customers to the </w:t>
      </w:r>
      <w:r>
        <w:rPr>
          <w:rFonts w:ascii="Arial" w:hAnsi="Arial" w:cs="Arial"/>
          <w:bCs/>
        </w:rPr>
        <w:t>P</w:t>
      </w:r>
      <w:r w:rsidRPr="000B3FE0">
        <w:rPr>
          <w:rFonts w:ascii="Arial" w:hAnsi="Arial" w:cs="Arial"/>
          <w:bCs/>
        </w:rPr>
        <w:t xml:space="preserve">oultry </w:t>
      </w:r>
      <w:r>
        <w:rPr>
          <w:rFonts w:ascii="Arial" w:hAnsi="Arial" w:cs="Arial"/>
          <w:bCs/>
        </w:rPr>
        <w:t>F</w:t>
      </w:r>
      <w:r w:rsidRPr="000B3FE0">
        <w:rPr>
          <w:rFonts w:ascii="Arial" w:hAnsi="Arial" w:cs="Arial"/>
          <w:bCs/>
        </w:rPr>
        <w:t>arm for patronage, this will take out the cost of transporting the products to the market and other logistics</w:t>
      </w:r>
      <w:r>
        <w:rPr>
          <w:rFonts w:ascii="Arial" w:hAnsi="Arial" w:cs="Arial"/>
          <w:bCs/>
        </w:rPr>
        <w:t xml:space="preserve"> expenditures.</w:t>
      </w:r>
    </w:p>
    <w:p w14:paraId="60353311" w14:textId="77777777" w:rsidR="001A67F0" w:rsidRPr="000B3FE0" w:rsidRDefault="001A67F0" w:rsidP="001A67F0">
      <w:pPr>
        <w:pStyle w:val="ListParagraph"/>
        <w:numPr>
          <w:ilvl w:val="0"/>
          <w:numId w:val="4"/>
        </w:numPr>
        <w:spacing w:line="360" w:lineRule="auto"/>
        <w:jc w:val="both"/>
        <w:rPr>
          <w:rFonts w:ascii="Arial" w:hAnsi="Arial" w:cs="Arial"/>
          <w:bCs/>
        </w:rPr>
      </w:pPr>
      <w:r w:rsidRPr="000B3FE0">
        <w:rPr>
          <w:rFonts w:ascii="Arial" w:hAnsi="Arial" w:cs="Arial"/>
          <w:bCs/>
        </w:rPr>
        <w:t xml:space="preserve">We will peg our prices below the prevailing market prices of chicken and eggs in </w:t>
      </w:r>
      <w:r>
        <w:rPr>
          <w:rFonts w:ascii="Arial" w:hAnsi="Arial" w:cs="Arial"/>
          <w:bCs/>
        </w:rPr>
        <w:t xml:space="preserve">Swansea and </w:t>
      </w:r>
      <w:r w:rsidRPr="000B3FE0">
        <w:rPr>
          <w:rFonts w:ascii="Arial" w:hAnsi="Arial" w:cs="Arial"/>
          <w:bCs/>
        </w:rPr>
        <w:t>UK</w:t>
      </w:r>
      <w:r>
        <w:rPr>
          <w:rFonts w:ascii="Arial" w:hAnsi="Arial" w:cs="Arial"/>
          <w:bCs/>
        </w:rPr>
        <w:t xml:space="preserve"> to attract patronage.</w:t>
      </w:r>
    </w:p>
    <w:p w14:paraId="73F50B35" w14:textId="77777777" w:rsidR="001A67F0" w:rsidRPr="000B3FE0" w:rsidRDefault="001A67F0" w:rsidP="001A67F0">
      <w:pPr>
        <w:pStyle w:val="ListParagraph"/>
        <w:numPr>
          <w:ilvl w:val="0"/>
          <w:numId w:val="4"/>
        </w:numPr>
        <w:spacing w:line="360" w:lineRule="auto"/>
        <w:jc w:val="both"/>
        <w:rPr>
          <w:rFonts w:ascii="Arial" w:hAnsi="Arial" w:cs="Arial"/>
          <w:bCs/>
        </w:rPr>
      </w:pPr>
      <w:r w:rsidRPr="000B3FE0">
        <w:rPr>
          <w:rFonts w:ascii="Arial" w:hAnsi="Arial" w:cs="Arial"/>
          <w:bCs/>
        </w:rPr>
        <w:t>Introduce price discount for buying large quantity of our products</w:t>
      </w:r>
    </w:p>
    <w:p w14:paraId="1ABBF002" w14:textId="77777777" w:rsidR="001A67F0" w:rsidRPr="00DC6879" w:rsidRDefault="001A67F0" w:rsidP="001A67F0">
      <w:pPr>
        <w:pStyle w:val="ListParagraph"/>
        <w:numPr>
          <w:ilvl w:val="0"/>
          <w:numId w:val="4"/>
        </w:numPr>
        <w:spacing w:line="360" w:lineRule="auto"/>
        <w:jc w:val="both"/>
        <w:rPr>
          <w:rFonts w:ascii="Arial" w:hAnsi="Arial" w:cs="Arial"/>
          <w:bCs/>
        </w:rPr>
      </w:pPr>
      <w:r w:rsidRPr="000B3FE0">
        <w:rPr>
          <w:rFonts w:ascii="Arial" w:hAnsi="Arial" w:cs="Arial"/>
          <w:bCs/>
        </w:rPr>
        <w:t>Introduce promo and special price reduction for consistent customers during festive season (Roger, 2014).</w:t>
      </w:r>
    </w:p>
    <w:p w14:paraId="36F34B07" w14:textId="77777777" w:rsidR="001A67F0" w:rsidRDefault="001A67F0" w:rsidP="001A67F0">
      <w:pPr>
        <w:pStyle w:val="JAHeading3"/>
        <w:rPr>
          <w:rStyle w:val="mntl-sc-block-subheadingtext"/>
        </w:rPr>
      </w:pPr>
      <w:bookmarkStart w:id="8" w:name="_Toc76786110"/>
      <w:r w:rsidRPr="00D94B9F">
        <w:rPr>
          <w:rStyle w:val="mntl-sc-block-subheadingtext"/>
        </w:rPr>
        <w:t>Sales and Distribution</w:t>
      </w:r>
      <w:bookmarkEnd w:id="8"/>
    </w:p>
    <w:p w14:paraId="2E921E44" w14:textId="77777777" w:rsidR="001A67F0" w:rsidRPr="000B3FE0" w:rsidRDefault="001A67F0" w:rsidP="001A67F0">
      <w:pPr>
        <w:spacing w:line="360" w:lineRule="auto"/>
        <w:ind w:left="413"/>
        <w:jc w:val="both"/>
        <w:rPr>
          <w:rFonts w:ascii="Arial" w:hAnsi="Arial" w:cs="Arial"/>
          <w:bCs/>
        </w:rPr>
      </w:pPr>
      <w:r w:rsidRPr="000B3FE0">
        <w:rPr>
          <w:rFonts w:ascii="Arial" w:hAnsi="Arial" w:cs="Arial"/>
          <w:bCs/>
        </w:rPr>
        <w:t>At Dolce Poultry Farm and Eggs Production Company, the sales and distribution of chicken and eggs will be carried out through the following medium</w:t>
      </w:r>
      <w:r>
        <w:rPr>
          <w:rFonts w:ascii="Arial" w:hAnsi="Arial" w:cs="Arial"/>
          <w:bCs/>
        </w:rPr>
        <w:t xml:space="preserve"> which will be instituted as company policy</w:t>
      </w:r>
      <w:r w:rsidRPr="000B3FE0">
        <w:rPr>
          <w:rFonts w:ascii="Arial" w:hAnsi="Arial" w:cs="Arial"/>
          <w:bCs/>
        </w:rPr>
        <w:t>:</w:t>
      </w:r>
    </w:p>
    <w:p w14:paraId="369FDE8F" w14:textId="77777777" w:rsidR="001A67F0" w:rsidRPr="000B3FE0" w:rsidRDefault="001A67F0" w:rsidP="001A67F0">
      <w:pPr>
        <w:pStyle w:val="ListParagraph"/>
        <w:numPr>
          <w:ilvl w:val="0"/>
          <w:numId w:val="5"/>
        </w:numPr>
        <w:spacing w:line="360" w:lineRule="auto"/>
        <w:jc w:val="both"/>
        <w:rPr>
          <w:rFonts w:ascii="Arial" w:hAnsi="Arial" w:cs="Arial"/>
          <w:bCs/>
        </w:rPr>
      </w:pPr>
      <w:r w:rsidRPr="000B3FE0">
        <w:rPr>
          <w:rFonts w:ascii="Arial" w:hAnsi="Arial" w:cs="Arial"/>
          <w:bCs/>
        </w:rPr>
        <w:lastRenderedPageBreak/>
        <w:t xml:space="preserve">Sell to wholesalers who come directly to the farm </w:t>
      </w:r>
    </w:p>
    <w:p w14:paraId="2E29F535" w14:textId="77777777" w:rsidR="001A67F0" w:rsidRPr="000B3FE0" w:rsidRDefault="001A67F0" w:rsidP="001A67F0">
      <w:pPr>
        <w:pStyle w:val="ListParagraph"/>
        <w:numPr>
          <w:ilvl w:val="0"/>
          <w:numId w:val="5"/>
        </w:numPr>
        <w:spacing w:line="360" w:lineRule="auto"/>
        <w:jc w:val="both"/>
        <w:rPr>
          <w:rFonts w:ascii="Arial" w:hAnsi="Arial" w:cs="Arial"/>
          <w:bCs/>
        </w:rPr>
      </w:pPr>
      <w:r w:rsidRPr="000B3FE0">
        <w:rPr>
          <w:rFonts w:ascii="Arial" w:hAnsi="Arial" w:cs="Arial"/>
          <w:bCs/>
        </w:rPr>
        <w:t>Free delivery services to retailers or final consumers who makes bulk purchase</w:t>
      </w:r>
    </w:p>
    <w:p w14:paraId="1AB0C341" w14:textId="77777777" w:rsidR="001A67F0" w:rsidRPr="000B3FE0" w:rsidRDefault="001A67F0" w:rsidP="001A67F0">
      <w:pPr>
        <w:pStyle w:val="ListParagraph"/>
        <w:numPr>
          <w:ilvl w:val="0"/>
          <w:numId w:val="5"/>
        </w:numPr>
        <w:spacing w:line="360" w:lineRule="auto"/>
        <w:jc w:val="both"/>
        <w:rPr>
          <w:rFonts w:ascii="Arial" w:hAnsi="Arial" w:cs="Arial"/>
          <w:bCs/>
        </w:rPr>
      </w:pPr>
      <w:r w:rsidRPr="000B3FE0">
        <w:rPr>
          <w:rFonts w:ascii="Arial" w:hAnsi="Arial" w:cs="Arial"/>
          <w:bCs/>
        </w:rPr>
        <w:t>Supply restaurants, Glossary, Hotels, Boarding schools etc.</w:t>
      </w:r>
    </w:p>
    <w:p w14:paraId="0A3F55A8" w14:textId="77777777" w:rsidR="001A67F0" w:rsidRPr="000B3FE0" w:rsidRDefault="001A67F0" w:rsidP="001A67F0">
      <w:pPr>
        <w:pStyle w:val="ListParagraph"/>
        <w:numPr>
          <w:ilvl w:val="0"/>
          <w:numId w:val="5"/>
        </w:numPr>
        <w:spacing w:line="360" w:lineRule="auto"/>
        <w:jc w:val="both"/>
        <w:rPr>
          <w:rFonts w:ascii="Arial" w:hAnsi="Arial" w:cs="Arial"/>
          <w:bCs/>
        </w:rPr>
      </w:pPr>
      <w:r w:rsidRPr="000B3FE0">
        <w:rPr>
          <w:rFonts w:ascii="Arial" w:hAnsi="Arial" w:cs="Arial"/>
          <w:bCs/>
        </w:rPr>
        <w:t xml:space="preserve">Develop and supply different sales outlets at various location to ease proximity advantage </w:t>
      </w:r>
    </w:p>
    <w:p w14:paraId="3AC5B49F" w14:textId="77777777" w:rsidR="001A67F0" w:rsidRPr="000B3FE0" w:rsidRDefault="001A67F0" w:rsidP="001A67F0">
      <w:pPr>
        <w:pStyle w:val="ListParagraph"/>
        <w:numPr>
          <w:ilvl w:val="0"/>
          <w:numId w:val="5"/>
        </w:numPr>
        <w:spacing w:line="360" w:lineRule="auto"/>
        <w:jc w:val="both"/>
        <w:rPr>
          <w:rFonts w:ascii="Arial" w:hAnsi="Arial" w:cs="Arial"/>
          <w:bCs/>
        </w:rPr>
      </w:pPr>
      <w:r w:rsidRPr="000B3FE0">
        <w:rPr>
          <w:rFonts w:ascii="Arial" w:hAnsi="Arial" w:cs="Arial"/>
          <w:bCs/>
        </w:rPr>
        <w:t>Convey products directly to market and stores</w:t>
      </w:r>
    </w:p>
    <w:p w14:paraId="4DAF0024" w14:textId="77777777" w:rsidR="001A67F0" w:rsidRPr="000B3FE0" w:rsidRDefault="001A67F0" w:rsidP="001A67F0">
      <w:pPr>
        <w:pStyle w:val="ListParagraph"/>
        <w:numPr>
          <w:ilvl w:val="0"/>
          <w:numId w:val="5"/>
        </w:numPr>
        <w:spacing w:line="360" w:lineRule="auto"/>
        <w:jc w:val="both"/>
        <w:rPr>
          <w:rFonts w:ascii="Arial" w:hAnsi="Arial" w:cs="Arial"/>
          <w:bCs/>
        </w:rPr>
      </w:pPr>
      <w:r w:rsidRPr="000B3FE0">
        <w:rPr>
          <w:rFonts w:ascii="Arial" w:hAnsi="Arial" w:cs="Arial"/>
          <w:bCs/>
        </w:rPr>
        <w:t>Export processed quality frozen chicken to other countries</w:t>
      </w:r>
    </w:p>
    <w:p w14:paraId="4DA550C0" w14:textId="77777777" w:rsidR="001A67F0" w:rsidRDefault="001A67F0" w:rsidP="001A67F0">
      <w:pPr>
        <w:pStyle w:val="ListParagraph"/>
        <w:numPr>
          <w:ilvl w:val="0"/>
          <w:numId w:val="5"/>
        </w:numPr>
        <w:spacing w:line="360" w:lineRule="auto"/>
        <w:jc w:val="both"/>
        <w:rPr>
          <w:rFonts w:ascii="Arial" w:hAnsi="Arial" w:cs="Arial"/>
          <w:bCs/>
        </w:rPr>
      </w:pPr>
      <w:r w:rsidRPr="000B3FE0">
        <w:rPr>
          <w:rFonts w:ascii="Arial" w:hAnsi="Arial" w:cs="Arial"/>
          <w:bCs/>
        </w:rPr>
        <w:t>Sell and distribute to Agriculture merchants and industries who uses on poultry produce as raw materials for their products (Vincent, Frank, Nti &amp; Rose, 2016).</w:t>
      </w:r>
    </w:p>
    <w:p w14:paraId="5A17B043" w14:textId="77777777" w:rsidR="001A67F0" w:rsidRDefault="001A67F0" w:rsidP="001A67F0">
      <w:pPr>
        <w:spacing w:after="0" w:line="240" w:lineRule="auto"/>
        <w:rPr>
          <w:rFonts w:ascii="Arial" w:hAnsi="Arial" w:cs="Arial"/>
          <w:bCs/>
        </w:rPr>
      </w:pPr>
      <w:r>
        <w:rPr>
          <w:rFonts w:ascii="Arial" w:hAnsi="Arial" w:cs="Arial"/>
          <w:bCs/>
        </w:rPr>
        <w:br w:type="page"/>
      </w:r>
    </w:p>
    <w:p w14:paraId="59D1E45D" w14:textId="77777777" w:rsidR="001A67F0" w:rsidRPr="00521318" w:rsidRDefault="001A67F0" w:rsidP="001A67F0">
      <w:pPr>
        <w:pStyle w:val="JAHeading3"/>
        <w:rPr>
          <w:rStyle w:val="mntl-sc-block-subheadingtext"/>
        </w:rPr>
      </w:pPr>
      <w:bookmarkStart w:id="9" w:name="_Toc76786111"/>
      <w:r w:rsidRPr="00521318">
        <w:rPr>
          <w:rStyle w:val="mntl-sc-block-subheadingtext"/>
        </w:rPr>
        <w:lastRenderedPageBreak/>
        <w:t>Advertising and Promotion</w:t>
      </w:r>
      <w:bookmarkEnd w:id="9"/>
    </w:p>
    <w:p w14:paraId="64329E72" w14:textId="77777777" w:rsidR="001A67F0" w:rsidRPr="002F0C57" w:rsidRDefault="001A67F0" w:rsidP="001A67F0">
      <w:pPr>
        <w:spacing w:line="360" w:lineRule="auto"/>
        <w:jc w:val="both"/>
        <w:rPr>
          <w:rFonts w:ascii="Arial" w:hAnsi="Arial" w:cs="Arial"/>
          <w:b/>
        </w:rPr>
      </w:pPr>
      <w:r w:rsidRPr="002F0C57">
        <w:rPr>
          <w:rFonts w:ascii="Arial" w:hAnsi="Arial" w:cs="Arial"/>
          <w:b/>
        </w:rPr>
        <w:t>Advertising</w:t>
      </w:r>
    </w:p>
    <w:p w14:paraId="04F57361" w14:textId="77777777" w:rsidR="001A67F0" w:rsidRPr="000B3FE0" w:rsidRDefault="001A67F0" w:rsidP="001A67F0">
      <w:pPr>
        <w:spacing w:line="360" w:lineRule="auto"/>
        <w:jc w:val="both"/>
        <w:rPr>
          <w:rFonts w:ascii="Arial" w:hAnsi="Arial" w:cs="Arial"/>
          <w:bCs/>
        </w:rPr>
      </w:pPr>
      <w:r w:rsidRPr="000B3FE0">
        <w:rPr>
          <w:rFonts w:ascii="Arial" w:hAnsi="Arial" w:cs="Arial"/>
          <w:bCs/>
        </w:rPr>
        <w:t xml:space="preserve">Globally, any business or company that desires growth must be prepared to effectively advertise </w:t>
      </w:r>
      <w:r>
        <w:rPr>
          <w:rFonts w:ascii="Arial" w:hAnsi="Arial" w:cs="Arial"/>
          <w:bCs/>
        </w:rPr>
        <w:t xml:space="preserve">her products and services </w:t>
      </w:r>
      <w:r w:rsidRPr="000B3FE0">
        <w:rPr>
          <w:rFonts w:ascii="Arial" w:hAnsi="Arial" w:cs="Arial"/>
          <w:bCs/>
        </w:rPr>
        <w:t xml:space="preserve">to elicit patronage. </w:t>
      </w:r>
      <w:r>
        <w:rPr>
          <w:rFonts w:ascii="Arial" w:hAnsi="Arial" w:cs="Arial"/>
          <w:bCs/>
        </w:rPr>
        <w:t>In the light of this knowledge therefore, t</w:t>
      </w:r>
      <w:r w:rsidRPr="000B3FE0">
        <w:rPr>
          <w:rFonts w:ascii="Arial" w:hAnsi="Arial" w:cs="Arial"/>
          <w:bCs/>
        </w:rPr>
        <w:t xml:space="preserve">he management of Dolce Poultry farm and Egg </w:t>
      </w:r>
      <w:r>
        <w:rPr>
          <w:rFonts w:ascii="Arial" w:hAnsi="Arial" w:cs="Arial"/>
          <w:bCs/>
        </w:rPr>
        <w:t>P</w:t>
      </w:r>
      <w:r w:rsidRPr="000B3FE0">
        <w:rPr>
          <w:rFonts w:ascii="Arial" w:hAnsi="Arial" w:cs="Arial"/>
          <w:bCs/>
        </w:rPr>
        <w:t xml:space="preserve">roduction </w:t>
      </w:r>
      <w:r>
        <w:rPr>
          <w:rFonts w:ascii="Arial" w:hAnsi="Arial" w:cs="Arial"/>
          <w:bCs/>
        </w:rPr>
        <w:t>C</w:t>
      </w:r>
      <w:r w:rsidRPr="000B3FE0">
        <w:rPr>
          <w:rFonts w:ascii="Arial" w:hAnsi="Arial" w:cs="Arial"/>
          <w:bCs/>
        </w:rPr>
        <w:t>ompany</w:t>
      </w:r>
      <w:r>
        <w:rPr>
          <w:rFonts w:ascii="Arial" w:hAnsi="Arial" w:cs="Arial"/>
          <w:bCs/>
        </w:rPr>
        <w:t xml:space="preserve"> </w:t>
      </w:r>
      <w:r w:rsidRPr="000B3FE0">
        <w:rPr>
          <w:rFonts w:ascii="Arial" w:hAnsi="Arial" w:cs="Arial"/>
          <w:bCs/>
        </w:rPr>
        <w:t xml:space="preserve">have planned to advertise our </w:t>
      </w:r>
      <w:r>
        <w:rPr>
          <w:rFonts w:ascii="Arial" w:hAnsi="Arial" w:cs="Arial"/>
          <w:bCs/>
        </w:rPr>
        <w:t>products and services</w:t>
      </w:r>
      <w:r w:rsidRPr="000B3FE0">
        <w:rPr>
          <w:rFonts w:ascii="Arial" w:hAnsi="Arial" w:cs="Arial"/>
          <w:bCs/>
        </w:rPr>
        <w:t xml:space="preserve"> through the following medium:</w:t>
      </w:r>
    </w:p>
    <w:p w14:paraId="5757FC4C" w14:textId="77777777" w:rsidR="001A67F0" w:rsidRPr="000B3FE0" w:rsidRDefault="001A67F0" w:rsidP="001A67F0">
      <w:pPr>
        <w:pStyle w:val="ListParagraph"/>
        <w:numPr>
          <w:ilvl w:val="0"/>
          <w:numId w:val="6"/>
        </w:numPr>
        <w:spacing w:line="360" w:lineRule="auto"/>
        <w:jc w:val="both"/>
        <w:rPr>
          <w:rFonts w:ascii="Arial" w:hAnsi="Arial" w:cs="Arial"/>
          <w:bCs/>
        </w:rPr>
      </w:pPr>
      <w:r w:rsidRPr="000B3FE0">
        <w:rPr>
          <w:rFonts w:ascii="Arial" w:hAnsi="Arial" w:cs="Arial"/>
          <w:bCs/>
        </w:rPr>
        <w:t>Maintain online presence and advertise on various social media platforms such as Facebook, Instagram, Twitter, LinkedIn, Badoo, Snapchat etc.</w:t>
      </w:r>
    </w:p>
    <w:p w14:paraId="6576C1F4" w14:textId="77777777" w:rsidR="001A67F0" w:rsidRPr="000B3FE0" w:rsidRDefault="001A67F0" w:rsidP="001A67F0">
      <w:pPr>
        <w:pStyle w:val="ListParagraph"/>
        <w:numPr>
          <w:ilvl w:val="0"/>
          <w:numId w:val="6"/>
        </w:numPr>
        <w:spacing w:line="360" w:lineRule="auto"/>
        <w:jc w:val="both"/>
        <w:rPr>
          <w:rFonts w:ascii="Arial" w:hAnsi="Arial" w:cs="Arial"/>
          <w:bCs/>
        </w:rPr>
      </w:pPr>
      <w:r w:rsidRPr="000B3FE0">
        <w:rPr>
          <w:rFonts w:ascii="Arial" w:hAnsi="Arial" w:cs="Arial"/>
          <w:bCs/>
        </w:rPr>
        <w:t>Consistently advertise the company’s products on community-based newspapers and national dailies as well as on radio and television stations.</w:t>
      </w:r>
    </w:p>
    <w:p w14:paraId="17FB9F62" w14:textId="77777777" w:rsidR="001A67F0" w:rsidRPr="000B3FE0" w:rsidRDefault="001A67F0" w:rsidP="001A67F0">
      <w:pPr>
        <w:pStyle w:val="ListParagraph"/>
        <w:numPr>
          <w:ilvl w:val="0"/>
          <w:numId w:val="6"/>
        </w:numPr>
        <w:spacing w:line="360" w:lineRule="auto"/>
        <w:jc w:val="both"/>
        <w:rPr>
          <w:rFonts w:ascii="Arial" w:hAnsi="Arial" w:cs="Arial"/>
          <w:bCs/>
        </w:rPr>
      </w:pPr>
      <w:r w:rsidRPr="000B3FE0">
        <w:rPr>
          <w:rFonts w:ascii="Arial" w:hAnsi="Arial" w:cs="Arial"/>
          <w:bCs/>
        </w:rPr>
        <w:t xml:space="preserve"> Advertise on the company’s official website and other websites of relevant stakeholders</w:t>
      </w:r>
    </w:p>
    <w:p w14:paraId="2B1E421A" w14:textId="77777777" w:rsidR="001A67F0" w:rsidRPr="000B3FE0" w:rsidRDefault="001A67F0" w:rsidP="001A67F0">
      <w:pPr>
        <w:pStyle w:val="ListParagraph"/>
        <w:numPr>
          <w:ilvl w:val="0"/>
          <w:numId w:val="6"/>
        </w:numPr>
        <w:spacing w:line="360" w:lineRule="auto"/>
        <w:jc w:val="both"/>
        <w:rPr>
          <w:rFonts w:ascii="Arial" w:hAnsi="Arial" w:cs="Arial"/>
          <w:bCs/>
        </w:rPr>
      </w:pPr>
      <w:r w:rsidRPr="000B3FE0">
        <w:rPr>
          <w:rFonts w:ascii="Arial" w:hAnsi="Arial" w:cs="Arial"/>
          <w:bCs/>
        </w:rPr>
        <w:t>Distribute fliers and handbills to prospective customers in target areas</w:t>
      </w:r>
    </w:p>
    <w:p w14:paraId="42DAAE92" w14:textId="77777777" w:rsidR="001A67F0" w:rsidRPr="000B3FE0" w:rsidRDefault="001A67F0" w:rsidP="001A67F0">
      <w:pPr>
        <w:pStyle w:val="ListParagraph"/>
        <w:numPr>
          <w:ilvl w:val="0"/>
          <w:numId w:val="6"/>
        </w:numPr>
        <w:spacing w:line="360" w:lineRule="auto"/>
        <w:jc w:val="both"/>
        <w:rPr>
          <w:rFonts w:ascii="Arial" w:hAnsi="Arial" w:cs="Arial"/>
          <w:bCs/>
        </w:rPr>
      </w:pPr>
      <w:r w:rsidRPr="000B3FE0">
        <w:rPr>
          <w:rFonts w:ascii="Arial" w:hAnsi="Arial" w:cs="Arial"/>
          <w:bCs/>
        </w:rPr>
        <w:t>Brand all official trucks and vehicles of the company as well as customize T-shirts and caps for staff, ensure they wear them regularly</w:t>
      </w:r>
    </w:p>
    <w:p w14:paraId="5A67E9AF" w14:textId="77777777" w:rsidR="001A67F0" w:rsidRPr="000B3FE0" w:rsidRDefault="001A67F0" w:rsidP="001A67F0">
      <w:pPr>
        <w:pStyle w:val="ListParagraph"/>
        <w:numPr>
          <w:ilvl w:val="0"/>
          <w:numId w:val="6"/>
        </w:numPr>
        <w:spacing w:line="360" w:lineRule="auto"/>
        <w:jc w:val="both"/>
        <w:rPr>
          <w:rFonts w:ascii="Arial" w:hAnsi="Arial" w:cs="Arial"/>
          <w:bCs/>
        </w:rPr>
      </w:pPr>
      <w:r w:rsidRPr="000B3FE0">
        <w:rPr>
          <w:rFonts w:ascii="Arial" w:hAnsi="Arial" w:cs="Arial"/>
          <w:bCs/>
        </w:rPr>
        <w:t>Send regular bulk advert text messages to members of the Publicity within and outside our locality.</w:t>
      </w:r>
    </w:p>
    <w:p w14:paraId="5F7CC5D3" w14:textId="77777777" w:rsidR="001A67F0" w:rsidRDefault="001A67F0" w:rsidP="001A67F0">
      <w:pPr>
        <w:pStyle w:val="ListParagraph"/>
        <w:numPr>
          <w:ilvl w:val="0"/>
          <w:numId w:val="6"/>
        </w:numPr>
        <w:spacing w:line="360" w:lineRule="auto"/>
        <w:jc w:val="both"/>
        <w:rPr>
          <w:rFonts w:ascii="Arial" w:hAnsi="Arial" w:cs="Arial"/>
          <w:bCs/>
        </w:rPr>
      </w:pPr>
      <w:r w:rsidRPr="000B3FE0">
        <w:rPr>
          <w:rFonts w:ascii="Arial" w:hAnsi="Arial" w:cs="Arial"/>
          <w:bCs/>
        </w:rPr>
        <w:t>Engage a reputable advertising agency to advertise the company’s products and services.</w:t>
      </w:r>
    </w:p>
    <w:p w14:paraId="50BE1508" w14:textId="77777777" w:rsidR="001A67F0" w:rsidRPr="000B3FE0" w:rsidRDefault="001A67F0" w:rsidP="001A67F0">
      <w:pPr>
        <w:spacing w:line="360" w:lineRule="auto"/>
        <w:jc w:val="both"/>
        <w:rPr>
          <w:rFonts w:ascii="Arial" w:hAnsi="Arial" w:cs="Arial"/>
          <w:b/>
        </w:rPr>
      </w:pPr>
      <w:r w:rsidRPr="000B3FE0">
        <w:rPr>
          <w:rFonts w:ascii="Arial" w:hAnsi="Arial" w:cs="Arial"/>
          <w:b/>
        </w:rPr>
        <w:t>Promotion</w:t>
      </w:r>
    </w:p>
    <w:p w14:paraId="2739A488" w14:textId="77777777" w:rsidR="001A67F0" w:rsidRPr="000B3FE0" w:rsidRDefault="001A67F0" w:rsidP="001A67F0">
      <w:pPr>
        <w:spacing w:line="360" w:lineRule="auto"/>
        <w:jc w:val="both"/>
        <w:rPr>
          <w:rFonts w:ascii="Arial" w:hAnsi="Arial" w:cs="Arial"/>
          <w:bCs/>
        </w:rPr>
      </w:pPr>
      <w:r w:rsidRPr="000B3FE0">
        <w:rPr>
          <w:rFonts w:ascii="Arial" w:hAnsi="Arial" w:cs="Arial"/>
          <w:bCs/>
        </w:rPr>
        <w:t xml:space="preserve">As soon as our products is launched in the market, we intend to commence effective promotion of our brand as a company. To achieve this, we </w:t>
      </w:r>
      <w:r>
        <w:rPr>
          <w:rFonts w:ascii="Arial" w:hAnsi="Arial" w:cs="Arial"/>
          <w:bCs/>
        </w:rPr>
        <w:t xml:space="preserve">will </w:t>
      </w:r>
      <w:r w:rsidRPr="000B3FE0">
        <w:rPr>
          <w:rFonts w:ascii="Arial" w:hAnsi="Arial" w:cs="Arial"/>
          <w:bCs/>
        </w:rPr>
        <w:t>appropriate budget specifically to promote our brand within the first three years of operation (Boris &amp; Goran)</w:t>
      </w:r>
      <w:r>
        <w:rPr>
          <w:rFonts w:ascii="Arial" w:hAnsi="Arial" w:cs="Arial"/>
          <w:bCs/>
        </w:rPr>
        <w:t>.</w:t>
      </w:r>
    </w:p>
    <w:p w14:paraId="6969B9F7" w14:textId="77777777" w:rsidR="001A67F0" w:rsidRPr="000B3FE0" w:rsidRDefault="001A67F0" w:rsidP="001A67F0">
      <w:pPr>
        <w:spacing w:line="360" w:lineRule="auto"/>
        <w:jc w:val="both"/>
        <w:rPr>
          <w:rFonts w:ascii="Arial" w:hAnsi="Arial" w:cs="Arial"/>
          <w:bCs/>
        </w:rPr>
      </w:pPr>
      <w:r w:rsidRPr="000B3FE0">
        <w:rPr>
          <w:rFonts w:ascii="Arial" w:hAnsi="Arial" w:cs="Arial"/>
          <w:bCs/>
        </w:rPr>
        <w:t xml:space="preserve">Furthermore, we planned to build a national brand awareness that will stimulate cognitive beliefs and favourable emotions towards continuous patronage of our products. We will adopt sales promotion techniques such as annual sales contest to motivate retailers and distributors by acknowledging and rewarding outstanding sales performance, give out point-of-sales souvenirs or company’s product to deserving customers, special discount on bulk purchase and free delivery service.   </w:t>
      </w:r>
    </w:p>
    <w:p w14:paraId="18101A4A" w14:textId="77777777" w:rsidR="001A67F0" w:rsidRDefault="001A67F0" w:rsidP="001A67F0">
      <w:pPr>
        <w:spacing w:line="360" w:lineRule="auto"/>
        <w:jc w:val="both"/>
        <w:rPr>
          <w:rFonts w:ascii="Arial" w:hAnsi="Arial" w:cs="Arial"/>
          <w:bCs/>
        </w:rPr>
      </w:pPr>
    </w:p>
    <w:p w14:paraId="3CCD4F64" w14:textId="77777777" w:rsidR="001A67F0" w:rsidRPr="002F0C57" w:rsidRDefault="001A67F0" w:rsidP="001A67F0">
      <w:pPr>
        <w:spacing w:line="360" w:lineRule="auto"/>
        <w:jc w:val="both"/>
        <w:rPr>
          <w:rFonts w:ascii="Arial" w:hAnsi="Arial" w:cs="Arial"/>
          <w:bCs/>
        </w:rPr>
      </w:pPr>
    </w:p>
    <w:p w14:paraId="2B6B863F" w14:textId="77777777" w:rsidR="001A67F0" w:rsidRDefault="001A67F0" w:rsidP="001A67F0">
      <w:pPr>
        <w:pStyle w:val="JAHeading1"/>
        <w:rPr>
          <w:rStyle w:val="mntl-sc-block-headingtext"/>
        </w:rPr>
      </w:pPr>
      <w:bookmarkStart w:id="10" w:name="_Toc76786112"/>
      <w:r w:rsidRPr="00D94B9F">
        <w:rPr>
          <w:rStyle w:val="mntl-sc-block-headingtext"/>
        </w:rPr>
        <w:lastRenderedPageBreak/>
        <w:t>Ownership and Management Plan</w:t>
      </w:r>
      <w:bookmarkEnd w:id="10"/>
    </w:p>
    <w:p w14:paraId="5709ED56" w14:textId="77777777" w:rsidR="001A67F0" w:rsidRDefault="001A67F0" w:rsidP="001A67F0">
      <w:pPr>
        <w:spacing w:line="360" w:lineRule="auto"/>
        <w:jc w:val="both"/>
        <w:rPr>
          <w:rFonts w:ascii="Arial" w:hAnsi="Arial" w:cs="Arial"/>
          <w:bCs/>
        </w:rPr>
      </w:pPr>
      <w:r w:rsidRPr="000B3FE0">
        <w:rPr>
          <w:rFonts w:ascii="Arial" w:hAnsi="Arial" w:cs="Arial"/>
          <w:bCs/>
        </w:rPr>
        <w:t>Dolce Poultry Farm and Egg Production Company is a registered limited liability company founded by Dolce Howell</w:t>
      </w:r>
      <w:r>
        <w:rPr>
          <w:rFonts w:ascii="Arial" w:hAnsi="Arial" w:cs="Arial"/>
          <w:bCs/>
        </w:rPr>
        <w:t xml:space="preserve"> and her immediate family members</w:t>
      </w:r>
      <w:r w:rsidRPr="000B3FE0">
        <w:rPr>
          <w:rFonts w:ascii="Arial" w:hAnsi="Arial" w:cs="Arial"/>
          <w:bCs/>
        </w:rPr>
        <w:t>. The ownership structure will comprise of 60% equity shares for the founder and 40% shares for other private investors. The management board will consist of the Chief Executive Officer (CEO) and four managers which are the Production Manager, the Financial Manager, the Commercial Manager and Human Resource and Legal Manager of the company who will be assisted by 50 workers recruited into various departments. The management board is expected to represent a combination of contemporary knowledge in relevant technology, experience and communication skills (Boris &amp; Goran, 2012).</w:t>
      </w:r>
    </w:p>
    <w:p w14:paraId="32E2DCE7" w14:textId="77777777" w:rsidR="001A67F0" w:rsidRDefault="001A67F0" w:rsidP="001A67F0">
      <w:pPr>
        <w:spacing w:line="360" w:lineRule="auto"/>
        <w:jc w:val="both"/>
        <w:rPr>
          <w:rFonts w:ascii="Arial" w:hAnsi="Arial" w:cs="Arial"/>
          <w:bCs/>
        </w:rPr>
      </w:pPr>
    </w:p>
    <w:p w14:paraId="44414988" w14:textId="77777777" w:rsidR="001A67F0" w:rsidRPr="000B3FE0" w:rsidRDefault="001A67F0" w:rsidP="001A67F0">
      <w:pPr>
        <w:spacing w:line="360" w:lineRule="auto"/>
        <w:jc w:val="both"/>
        <w:rPr>
          <w:rFonts w:ascii="Arial" w:hAnsi="Arial" w:cs="Arial"/>
          <w:bCs/>
        </w:rPr>
      </w:pPr>
      <w:r w:rsidRPr="000B3FE0">
        <w:rPr>
          <w:rFonts w:ascii="Arial" w:hAnsi="Arial" w:cs="Arial"/>
          <w:bCs/>
          <w:noProof/>
        </w:rPr>
        <mc:AlternateContent>
          <mc:Choice Requires="wps">
            <w:drawing>
              <wp:anchor distT="0" distB="0" distL="114300" distR="114300" simplePos="0" relativeHeight="251659264" behindDoc="0" locked="0" layoutInCell="1" allowOverlap="1" wp14:anchorId="5D1AD953" wp14:editId="6A102A9A">
                <wp:simplePos x="0" y="0"/>
                <wp:positionH relativeFrom="column">
                  <wp:posOffset>2336588</wp:posOffset>
                </wp:positionH>
                <wp:positionV relativeFrom="paragraph">
                  <wp:posOffset>68157</wp:posOffset>
                </wp:positionV>
                <wp:extent cx="1651000" cy="863600"/>
                <wp:effectExtent l="0" t="0" r="25400" b="12700"/>
                <wp:wrapNone/>
                <wp:docPr id="2" name="Rectangle 2"/>
                <wp:cNvGraphicFramePr/>
                <a:graphic xmlns:a="http://schemas.openxmlformats.org/drawingml/2006/main">
                  <a:graphicData uri="http://schemas.microsoft.com/office/word/2010/wordprocessingShape">
                    <wps:wsp>
                      <wps:cNvSpPr/>
                      <wps:spPr>
                        <a:xfrm>
                          <a:off x="0" y="0"/>
                          <a:ext cx="1651000" cy="863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55CCB99" w14:textId="77777777" w:rsidR="001A67F0" w:rsidRDefault="001A67F0" w:rsidP="001A67F0">
                            <w:pPr>
                              <w:jc w:val="center"/>
                            </w:pPr>
                            <w:r>
                              <w:t>Chief Executive Office</w:t>
                            </w:r>
                          </w:p>
                          <w:p w14:paraId="43FB8692" w14:textId="77777777" w:rsidR="001A67F0" w:rsidRDefault="001A67F0" w:rsidP="001A67F0">
                            <w:pPr>
                              <w:jc w:val="center"/>
                            </w:pPr>
                            <w:r>
                              <w:t>(C.E.O)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1AD953" id="Rectangle 2" o:spid="_x0000_s1026" style="position:absolute;left:0;text-align:left;margin-left:184pt;margin-top:5.35pt;width:130pt;height:6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" fillcolor="white [3201]" strokecolor="#70ad47 [3209]" strokeweight="1pt">
                <v:textbox>
                  <w:txbxContent>
                    <w:p w14:paraId="355CCB99" w14:textId="77777777" w:rsidR="001A67F0" w:rsidRDefault="001A67F0" w:rsidP="001A67F0">
                      <w:pPr>
                        <w:jc w:val="center"/>
                      </w:pPr>
                      <w:r>
                        <w:t>Chief Executive Office</w:t>
                      </w:r>
                    </w:p>
                    <w:p w14:paraId="43FB8692" w14:textId="77777777" w:rsidR="001A67F0" w:rsidRDefault="001A67F0" w:rsidP="001A67F0">
                      <w:pPr>
                        <w:jc w:val="center"/>
                      </w:pPr>
                      <w:r>
                        <w:t>(C.E.O)</w:t>
                      </w:r>
                    </w:p>
                  </w:txbxContent>
                </v:textbox>
              </v:rect>
            </w:pict>
          </mc:Fallback>
        </mc:AlternateContent>
      </w:r>
    </w:p>
    <w:p w14:paraId="17AEC86A" w14:textId="77777777" w:rsidR="001A67F0" w:rsidRPr="000B3FE0" w:rsidRDefault="001A67F0" w:rsidP="001A67F0">
      <w:pPr>
        <w:spacing w:line="360" w:lineRule="auto"/>
        <w:jc w:val="both"/>
        <w:rPr>
          <w:rFonts w:ascii="Arial" w:hAnsi="Arial" w:cs="Arial"/>
          <w:b/>
        </w:rPr>
      </w:pPr>
      <w:r w:rsidRPr="000B3FE0">
        <w:rPr>
          <w:rFonts w:ascii="Arial" w:hAnsi="Arial" w:cs="Arial"/>
          <w:bCs/>
        </w:rPr>
        <w:t xml:space="preserve"> </w:t>
      </w:r>
    </w:p>
    <w:p w14:paraId="274B5477" w14:textId="77777777" w:rsidR="001A67F0" w:rsidRPr="000B3FE0" w:rsidRDefault="001A67F0" w:rsidP="001A67F0">
      <w:pPr>
        <w:spacing w:line="360" w:lineRule="auto"/>
        <w:jc w:val="both"/>
        <w:rPr>
          <w:rFonts w:ascii="Arial" w:hAnsi="Arial" w:cs="Arial"/>
          <w:b/>
        </w:rPr>
      </w:pPr>
      <w:r w:rsidRPr="000B3FE0">
        <w:rPr>
          <w:rFonts w:ascii="Arial" w:hAnsi="Arial" w:cs="Arial"/>
          <w:b/>
          <w:noProof/>
        </w:rPr>
        <mc:AlternateContent>
          <mc:Choice Requires="wps">
            <w:drawing>
              <wp:anchor distT="0" distB="0" distL="114300" distR="114300" simplePos="0" relativeHeight="251660288" behindDoc="0" locked="0" layoutInCell="1" allowOverlap="1" wp14:anchorId="093F53E7" wp14:editId="5D82855B">
                <wp:simplePos x="0" y="0"/>
                <wp:positionH relativeFrom="column">
                  <wp:posOffset>3064933</wp:posOffset>
                </wp:positionH>
                <wp:positionV relativeFrom="paragraph">
                  <wp:posOffset>227965</wp:posOffset>
                </wp:positionV>
                <wp:extent cx="8467" cy="381000"/>
                <wp:effectExtent l="38100" t="0" r="67945" b="57150"/>
                <wp:wrapNone/>
                <wp:docPr id="3" name="Straight Arrow Connector 3"/>
                <wp:cNvGraphicFramePr/>
                <a:graphic xmlns:a="http://schemas.openxmlformats.org/drawingml/2006/main">
                  <a:graphicData uri="http://schemas.microsoft.com/office/word/2010/wordprocessingShape">
                    <wps:wsp>
                      <wps:cNvCnPr/>
                      <wps:spPr>
                        <a:xfrm>
                          <a:off x="0" y="0"/>
                          <a:ext cx="8467"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E250C1F" id="_x0000_t32" coordsize="21600,21600" o:spt="32" o:oned="t" path="m,l21600,21600e" filled="f">
                <v:path arrowok="t" fillok="f" o:connecttype="none"/>
                <o:lock v:ext="edit" shapetype="t"/>
              </v:shapetype>
              <v:shape id="Straight Arrow Connector 3" o:spid="_x0000_s1026" type="#_x0000_t32" style="position:absolute;margin-left:241.35pt;margin-top:17.95pt;width:.65pt;height:30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" strokecolor="#4472c4 [3204]" strokeweight=".5pt">
                <v:stroke endarrow="block" joinstyle="miter"/>
              </v:shape>
            </w:pict>
          </mc:Fallback>
        </mc:AlternateContent>
      </w:r>
    </w:p>
    <w:p w14:paraId="0FF4176D" w14:textId="77777777" w:rsidR="001A67F0" w:rsidRPr="000B3FE0" w:rsidRDefault="001A67F0" w:rsidP="001A67F0">
      <w:pPr>
        <w:spacing w:line="360" w:lineRule="auto"/>
        <w:jc w:val="both"/>
        <w:rPr>
          <w:rFonts w:ascii="Arial" w:hAnsi="Arial" w:cs="Arial"/>
          <w:b/>
        </w:rPr>
      </w:pPr>
      <w:r w:rsidRPr="000B3FE0">
        <w:rPr>
          <w:rFonts w:ascii="Arial" w:hAnsi="Arial" w:cs="Arial"/>
          <w:b/>
          <w:noProof/>
        </w:rPr>
        <mc:AlternateContent>
          <mc:Choice Requires="wps">
            <w:drawing>
              <wp:anchor distT="0" distB="0" distL="114300" distR="114300" simplePos="0" relativeHeight="251661312" behindDoc="0" locked="0" layoutInCell="1" allowOverlap="1" wp14:anchorId="7342D5FD" wp14:editId="66183442">
                <wp:simplePos x="0" y="0"/>
                <wp:positionH relativeFrom="column">
                  <wp:posOffset>143510</wp:posOffset>
                </wp:positionH>
                <wp:positionV relativeFrom="paragraph">
                  <wp:posOffset>216747</wp:posOffset>
                </wp:positionV>
                <wp:extent cx="5714365" cy="16510"/>
                <wp:effectExtent l="0" t="0" r="19685" b="21590"/>
                <wp:wrapNone/>
                <wp:docPr id="4" name="Straight Connector 4"/>
                <wp:cNvGraphicFramePr/>
                <a:graphic xmlns:a="http://schemas.openxmlformats.org/drawingml/2006/main">
                  <a:graphicData uri="http://schemas.microsoft.com/office/word/2010/wordprocessingShape">
                    <wps:wsp>
                      <wps:cNvCnPr/>
                      <wps:spPr>
                        <a:xfrm flipV="1">
                          <a:off x="0" y="0"/>
                          <a:ext cx="5714365" cy="165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6D2BF6"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pt,17.05pt" to="461.25pt,1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" strokecolor="#4472c4 [3204]" strokeweight=".5pt">
                <v:stroke joinstyle="miter"/>
              </v:line>
            </w:pict>
          </mc:Fallback>
        </mc:AlternateContent>
      </w:r>
      <w:r w:rsidRPr="000B3FE0">
        <w:rPr>
          <w:rFonts w:ascii="Arial" w:hAnsi="Arial" w:cs="Arial"/>
          <w:b/>
          <w:noProof/>
        </w:rPr>
        <mc:AlternateContent>
          <mc:Choice Requires="wps">
            <w:drawing>
              <wp:anchor distT="0" distB="0" distL="114300" distR="114300" simplePos="0" relativeHeight="251664384" behindDoc="0" locked="0" layoutInCell="1" allowOverlap="1" wp14:anchorId="4999B0CD" wp14:editId="282086BC">
                <wp:simplePos x="0" y="0"/>
                <wp:positionH relativeFrom="column">
                  <wp:posOffset>1694180</wp:posOffset>
                </wp:positionH>
                <wp:positionV relativeFrom="paragraph">
                  <wp:posOffset>213783</wp:posOffset>
                </wp:positionV>
                <wp:extent cx="0" cy="241935"/>
                <wp:effectExtent l="76200" t="0" r="57150" b="62865"/>
                <wp:wrapNone/>
                <wp:docPr id="8" name="Straight Arrow Connector 8"/>
                <wp:cNvGraphicFramePr/>
                <a:graphic xmlns:a="http://schemas.openxmlformats.org/drawingml/2006/main">
                  <a:graphicData uri="http://schemas.microsoft.com/office/word/2010/wordprocessingShape">
                    <wps:wsp>
                      <wps:cNvCnPr/>
                      <wps:spPr>
                        <a:xfrm>
                          <a:off x="0" y="0"/>
                          <a:ext cx="0" cy="2419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36410E4C" id="Straight Arrow Connector 8" o:spid="_x0000_s1026" type="#_x0000_t32" style="position:absolute;margin-left:133.4pt;margin-top:16.85pt;width:0;height:19.0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" strokecolor="#4472c4 [3204]" strokeweight=".5pt">
                <v:stroke endarrow="block" joinstyle="miter"/>
              </v:shape>
            </w:pict>
          </mc:Fallback>
        </mc:AlternateContent>
      </w:r>
      <w:r w:rsidRPr="000B3FE0">
        <w:rPr>
          <w:rFonts w:ascii="Arial" w:hAnsi="Arial" w:cs="Arial"/>
          <w:b/>
          <w:noProof/>
        </w:rPr>
        <mc:AlternateContent>
          <mc:Choice Requires="wps">
            <w:drawing>
              <wp:anchor distT="0" distB="0" distL="114300" distR="114300" simplePos="0" relativeHeight="251666432" behindDoc="0" locked="0" layoutInCell="1" allowOverlap="1" wp14:anchorId="02DDA11C" wp14:editId="0B7A553D">
                <wp:simplePos x="0" y="0"/>
                <wp:positionH relativeFrom="column">
                  <wp:posOffset>3824182</wp:posOffset>
                </wp:positionH>
                <wp:positionV relativeFrom="paragraph">
                  <wp:posOffset>234315</wp:posOffset>
                </wp:positionV>
                <wp:extent cx="0" cy="241935"/>
                <wp:effectExtent l="76200" t="0" r="57150" b="62865"/>
                <wp:wrapNone/>
                <wp:docPr id="10" name="Straight Arrow Connector 10"/>
                <wp:cNvGraphicFramePr/>
                <a:graphic xmlns:a="http://schemas.openxmlformats.org/drawingml/2006/main">
                  <a:graphicData uri="http://schemas.microsoft.com/office/word/2010/wordprocessingShape">
                    <wps:wsp>
                      <wps:cNvCnPr/>
                      <wps:spPr>
                        <a:xfrm>
                          <a:off x="0" y="0"/>
                          <a:ext cx="0" cy="2419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0A477944" id="Straight Arrow Connector 10" o:spid="_x0000_s1026" type="#_x0000_t32" style="position:absolute;margin-left:301.1pt;margin-top:18.45pt;width:0;height:19.0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" strokecolor="#4472c4 [3204]" strokeweight=".5pt">
                <v:stroke endarrow="block" joinstyle="miter"/>
              </v:shape>
            </w:pict>
          </mc:Fallback>
        </mc:AlternateContent>
      </w:r>
      <w:r w:rsidRPr="000B3FE0">
        <w:rPr>
          <w:rFonts w:ascii="Arial" w:hAnsi="Arial" w:cs="Arial"/>
          <w:b/>
          <w:noProof/>
        </w:rPr>
        <mc:AlternateContent>
          <mc:Choice Requires="wps">
            <w:drawing>
              <wp:anchor distT="0" distB="0" distL="114300" distR="114300" simplePos="0" relativeHeight="251662336" behindDoc="0" locked="0" layoutInCell="1" allowOverlap="1" wp14:anchorId="6F24C320" wp14:editId="705E9BC6">
                <wp:simplePos x="0" y="0"/>
                <wp:positionH relativeFrom="column">
                  <wp:posOffset>151130</wp:posOffset>
                </wp:positionH>
                <wp:positionV relativeFrom="paragraph">
                  <wp:posOffset>221403</wp:posOffset>
                </wp:positionV>
                <wp:extent cx="0" cy="241935"/>
                <wp:effectExtent l="76200" t="0" r="57150" b="62865"/>
                <wp:wrapNone/>
                <wp:docPr id="5" name="Straight Arrow Connector 5"/>
                <wp:cNvGraphicFramePr/>
                <a:graphic xmlns:a="http://schemas.openxmlformats.org/drawingml/2006/main">
                  <a:graphicData uri="http://schemas.microsoft.com/office/word/2010/wordprocessingShape">
                    <wps:wsp>
                      <wps:cNvCnPr/>
                      <wps:spPr>
                        <a:xfrm>
                          <a:off x="0" y="0"/>
                          <a:ext cx="0" cy="2419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4151AB41" id="Straight Arrow Connector 5" o:spid="_x0000_s1026" type="#_x0000_t32" style="position:absolute;margin-left:11.9pt;margin-top:17.45pt;width:0;height:19.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" strokecolor="#4472c4 [3204]" strokeweight=".5pt">
                <v:stroke endarrow="block" joinstyle="miter"/>
              </v:shape>
            </w:pict>
          </mc:Fallback>
        </mc:AlternateContent>
      </w:r>
      <w:r w:rsidRPr="000B3FE0">
        <w:rPr>
          <w:rFonts w:ascii="Arial" w:hAnsi="Arial" w:cs="Arial"/>
          <w:b/>
          <w:noProof/>
        </w:rPr>
        <mc:AlternateContent>
          <mc:Choice Requires="wps">
            <w:drawing>
              <wp:anchor distT="0" distB="0" distL="114300" distR="114300" simplePos="0" relativeHeight="251669504" behindDoc="0" locked="0" layoutInCell="1" allowOverlap="1" wp14:anchorId="788AE0E7" wp14:editId="02E3065E">
                <wp:simplePos x="0" y="0"/>
                <wp:positionH relativeFrom="column">
                  <wp:posOffset>5842000</wp:posOffset>
                </wp:positionH>
                <wp:positionV relativeFrom="paragraph">
                  <wp:posOffset>209338</wp:posOffset>
                </wp:positionV>
                <wp:extent cx="0" cy="241935"/>
                <wp:effectExtent l="76200" t="0" r="57150" b="62865"/>
                <wp:wrapNone/>
                <wp:docPr id="13" name="Straight Arrow Connector 13"/>
                <wp:cNvGraphicFramePr/>
                <a:graphic xmlns:a="http://schemas.openxmlformats.org/drawingml/2006/main">
                  <a:graphicData uri="http://schemas.microsoft.com/office/word/2010/wordprocessingShape">
                    <wps:wsp>
                      <wps:cNvCnPr/>
                      <wps:spPr>
                        <a:xfrm>
                          <a:off x="0" y="0"/>
                          <a:ext cx="0" cy="2419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358BA000" id="Straight Arrow Connector 13" o:spid="_x0000_s1026" type="#_x0000_t32" style="position:absolute;margin-left:460pt;margin-top:16.5pt;width:0;height:19.0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" strokecolor="#4472c4 [3204]" strokeweight=".5pt">
                <v:stroke endarrow="block" joinstyle="miter"/>
              </v:shape>
            </w:pict>
          </mc:Fallback>
        </mc:AlternateContent>
      </w:r>
    </w:p>
    <w:p w14:paraId="22335AEF" w14:textId="77777777" w:rsidR="001A67F0" w:rsidRPr="000B3FE0" w:rsidRDefault="001A67F0" w:rsidP="001A67F0">
      <w:pPr>
        <w:spacing w:line="360" w:lineRule="auto"/>
        <w:jc w:val="both"/>
        <w:rPr>
          <w:rFonts w:ascii="Arial" w:hAnsi="Arial" w:cs="Arial"/>
          <w:b/>
        </w:rPr>
      </w:pPr>
      <w:r w:rsidRPr="000B3FE0">
        <w:rPr>
          <w:rFonts w:ascii="Arial" w:hAnsi="Arial" w:cs="Arial"/>
          <w:bCs/>
          <w:noProof/>
        </w:rPr>
        <mc:AlternateContent>
          <mc:Choice Requires="wps">
            <w:drawing>
              <wp:anchor distT="0" distB="0" distL="114300" distR="114300" simplePos="0" relativeHeight="251667456" behindDoc="0" locked="0" layoutInCell="1" allowOverlap="1" wp14:anchorId="5A77EEC8" wp14:editId="4610560F">
                <wp:simplePos x="0" y="0"/>
                <wp:positionH relativeFrom="column">
                  <wp:posOffset>3248872</wp:posOffset>
                </wp:positionH>
                <wp:positionV relativeFrom="paragraph">
                  <wp:posOffset>160655</wp:posOffset>
                </wp:positionV>
                <wp:extent cx="1244600" cy="541655"/>
                <wp:effectExtent l="0" t="0" r="12700" b="10795"/>
                <wp:wrapNone/>
                <wp:docPr id="11" name="Rectangle 11"/>
                <wp:cNvGraphicFramePr/>
                <a:graphic xmlns:a="http://schemas.openxmlformats.org/drawingml/2006/main">
                  <a:graphicData uri="http://schemas.microsoft.com/office/word/2010/wordprocessingShape">
                    <wps:wsp>
                      <wps:cNvSpPr/>
                      <wps:spPr>
                        <a:xfrm>
                          <a:off x="0" y="0"/>
                          <a:ext cx="1244600" cy="5416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BAFA774" w14:textId="77777777" w:rsidR="001A67F0" w:rsidRDefault="001A67F0" w:rsidP="001A67F0">
                            <w:pPr>
                              <w:jc w:val="center"/>
                            </w:pPr>
                            <w:r>
                              <w:t>Financial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77EEC8" id="Rectangle 11" o:spid="_x0000_s1027" style="position:absolute;left:0;text-align:left;margin-left:255.8pt;margin-top:12.65pt;width:98pt;height:42.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" fillcolor="white [3201]" strokecolor="#70ad47 [3209]" strokeweight="1pt">
                <v:textbox>
                  <w:txbxContent>
                    <w:p w14:paraId="2BAFA774" w14:textId="77777777" w:rsidR="001A67F0" w:rsidRDefault="001A67F0" w:rsidP="001A67F0">
                      <w:pPr>
                        <w:jc w:val="center"/>
                      </w:pPr>
                      <w:r>
                        <w:t>Financial Manager</w:t>
                      </w:r>
                    </w:p>
                  </w:txbxContent>
                </v:textbox>
              </v:rect>
            </w:pict>
          </mc:Fallback>
        </mc:AlternateContent>
      </w:r>
      <w:r w:rsidRPr="000B3FE0">
        <w:rPr>
          <w:rFonts w:ascii="Arial" w:hAnsi="Arial" w:cs="Arial"/>
          <w:bCs/>
          <w:noProof/>
        </w:rPr>
        <mc:AlternateContent>
          <mc:Choice Requires="wps">
            <w:drawing>
              <wp:anchor distT="0" distB="0" distL="114300" distR="114300" simplePos="0" relativeHeight="251668480" behindDoc="0" locked="0" layoutInCell="1" allowOverlap="1" wp14:anchorId="7BC26166" wp14:editId="6B1F9218">
                <wp:simplePos x="0" y="0"/>
                <wp:positionH relativeFrom="column">
                  <wp:posOffset>5146675</wp:posOffset>
                </wp:positionH>
                <wp:positionV relativeFrom="paragraph">
                  <wp:posOffset>104563</wp:posOffset>
                </wp:positionV>
                <wp:extent cx="1244600" cy="541655"/>
                <wp:effectExtent l="0" t="0" r="12700" b="10795"/>
                <wp:wrapNone/>
                <wp:docPr id="12" name="Rectangle 12"/>
                <wp:cNvGraphicFramePr/>
                <a:graphic xmlns:a="http://schemas.openxmlformats.org/drawingml/2006/main">
                  <a:graphicData uri="http://schemas.microsoft.com/office/word/2010/wordprocessingShape">
                    <wps:wsp>
                      <wps:cNvSpPr/>
                      <wps:spPr>
                        <a:xfrm>
                          <a:off x="0" y="0"/>
                          <a:ext cx="1244600" cy="5416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4842F9D" w14:textId="77777777" w:rsidR="001A67F0" w:rsidRDefault="001A67F0" w:rsidP="001A67F0">
                            <w:pPr>
                              <w:jc w:val="center"/>
                            </w:pPr>
                            <w:r>
                              <w:t>HR &amp; Legal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C26166" id="Rectangle 12" o:spid="_x0000_s1028" style="position:absolute;left:0;text-align:left;margin-left:405.25pt;margin-top:8.25pt;width:98pt;height:42.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" fillcolor="white [3201]" strokecolor="#70ad47 [3209]" strokeweight="1pt">
                <v:textbox>
                  <w:txbxContent>
                    <w:p w14:paraId="04842F9D" w14:textId="77777777" w:rsidR="001A67F0" w:rsidRDefault="001A67F0" w:rsidP="001A67F0">
                      <w:pPr>
                        <w:jc w:val="center"/>
                      </w:pPr>
                      <w:r>
                        <w:t>HR &amp; Legal Manager</w:t>
                      </w:r>
                    </w:p>
                  </w:txbxContent>
                </v:textbox>
              </v:rect>
            </w:pict>
          </mc:Fallback>
        </mc:AlternateContent>
      </w:r>
      <w:r w:rsidRPr="000B3FE0">
        <w:rPr>
          <w:rFonts w:ascii="Arial" w:hAnsi="Arial" w:cs="Arial"/>
          <w:bCs/>
          <w:noProof/>
        </w:rPr>
        <mc:AlternateContent>
          <mc:Choice Requires="wps">
            <w:drawing>
              <wp:anchor distT="0" distB="0" distL="114300" distR="114300" simplePos="0" relativeHeight="251665408" behindDoc="0" locked="0" layoutInCell="1" allowOverlap="1" wp14:anchorId="35348F4A" wp14:editId="3C69EB5D">
                <wp:simplePos x="0" y="0"/>
                <wp:positionH relativeFrom="column">
                  <wp:posOffset>1085850</wp:posOffset>
                </wp:positionH>
                <wp:positionV relativeFrom="paragraph">
                  <wp:posOffset>223308</wp:posOffset>
                </wp:positionV>
                <wp:extent cx="1244600" cy="541655"/>
                <wp:effectExtent l="0" t="0" r="12700" b="10795"/>
                <wp:wrapNone/>
                <wp:docPr id="9" name="Rectangle 9"/>
                <wp:cNvGraphicFramePr/>
                <a:graphic xmlns:a="http://schemas.openxmlformats.org/drawingml/2006/main">
                  <a:graphicData uri="http://schemas.microsoft.com/office/word/2010/wordprocessingShape">
                    <wps:wsp>
                      <wps:cNvSpPr/>
                      <wps:spPr>
                        <a:xfrm>
                          <a:off x="0" y="0"/>
                          <a:ext cx="1244600" cy="5416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8E0691B" w14:textId="77777777" w:rsidR="001A67F0" w:rsidRDefault="001A67F0" w:rsidP="001A67F0">
                            <w:pPr>
                              <w:jc w:val="center"/>
                            </w:pPr>
                            <w:r>
                              <w:t>Commercial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348F4A" id="Rectangle 9" o:spid="_x0000_s1029" style="position:absolute;left:0;text-align:left;margin-left:85.5pt;margin-top:17.6pt;width:98pt;height:42.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" fillcolor="white [3201]" strokecolor="#70ad47 [3209]" strokeweight="1pt">
                <v:textbox>
                  <w:txbxContent>
                    <w:p w14:paraId="08E0691B" w14:textId="77777777" w:rsidR="001A67F0" w:rsidRDefault="001A67F0" w:rsidP="001A67F0">
                      <w:pPr>
                        <w:jc w:val="center"/>
                      </w:pPr>
                      <w:r>
                        <w:t>Commercial Manager</w:t>
                      </w:r>
                    </w:p>
                  </w:txbxContent>
                </v:textbox>
              </v:rect>
            </w:pict>
          </mc:Fallback>
        </mc:AlternateContent>
      </w:r>
      <w:r w:rsidRPr="000B3FE0">
        <w:rPr>
          <w:rFonts w:ascii="Arial" w:hAnsi="Arial" w:cs="Arial"/>
          <w:bCs/>
          <w:noProof/>
        </w:rPr>
        <mc:AlternateContent>
          <mc:Choice Requires="wps">
            <w:drawing>
              <wp:anchor distT="0" distB="0" distL="114300" distR="114300" simplePos="0" relativeHeight="251663360" behindDoc="0" locked="0" layoutInCell="1" allowOverlap="1" wp14:anchorId="467734B0" wp14:editId="662D1EF9">
                <wp:simplePos x="0" y="0"/>
                <wp:positionH relativeFrom="column">
                  <wp:posOffset>-381000</wp:posOffset>
                </wp:positionH>
                <wp:positionV relativeFrom="paragraph">
                  <wp:posOffset>222249</wp:posOffset>
                </wp:positionV>
                <wp:extent cx="1244600" cy="541867"/>
                <wp:effectExtent l="0" t="0" r="12700" b="10795"/>
                <wp:wrapNone/>
                <wp:docPr id="7" name="Rectangle 7"/>
                <wp:cNvGraphicFramePr/>
                <a:graphic xmlns:a="http://schemas.openxmlformats.org/drawingml/2006/main">
                  <a:graphicData uri="http://schemas.microsoft.com/office/word/2010/wordprocessingShape">
                    <wps:wsp>
                      <wps:cNvSpPr/>
                      <wps:spPr>
                        <a:xfrm>
                          <a:off x="0" y="0"/>
                          <a:ext cx="1244600" cy="5418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68EB39F1" w14:textId="77777777" w:rsidR="001A67F0" w:rsidRDefault="001A67F0" w:rsidP="001A67F0">
                            <w:pPr>
                              <w:jc w:val="center"/>
                            </w:pPr>
                            <w:r>
                              <w:t>Production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7734B0" id="Rectangle 7" o:spid="_x0000_s1030" style="position:absolute;left:0;text-align:left;margin-left:-30pt;margin-top:17.5pt;width:98pt;height:42.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" fillcolor="white [3201]" strokecolor="#70ad47 [3209]" strokeweight="1pt">
                <v:textbox>
                  <w:txbxContent>
                    <w:p w14:paraId="68EB39F1" w14:textId="77777777" w:rsidR="001A67F0" w:rsidRDefault="001A67F0" w:rsidP="001A67F0">
                      <w:pPr>
                        <w:jc w:val="center"/>
                      </w:pPr>
                      <w:r>
                        <w:t>Production Manager</w:t>
                      </w:r>
                    </w:p>
                  </w:txbxContent>
                </v:textbox>
              </v:rect>
            </w:pict>
          </mc:Fallback>
        </mc:AlternateContent>
      </w:r>
    </w:p>
    <w:p w14:paraId="27344E5B" w14:textId="77777777" w:rsidR="001A67F0" w:rsidRPr="000B3FE0" w:rsidRDefault="001A67F0" w:rsidP="001A67F0">
      <w:pPr>
        <w:spacing w:line="360" w:lineRule="auto"/>
        <w:jc w:val="both"/>
        <w:rPr>
          <w:rFonts w:ascii="Arial" w:hAnsi="Arial" w:cs="Arial"/>
          <w:b/>
        </w:rPr>
      </w:pPr>
    </w:p>
    <w:p w14:paraId="1CAEB022" w14:textId="77777777" w:rsidR="001A67F0" w:rsidRPr="000B3FE0" w:rsidRDefault="001A67F0" w:rsidP="001A67F0">
      <w:pPr>
        <w:spacing w:line="240" w:lineRule="auto"/>
        <w:jc w:val="both"/>
        <w:rPr>
          <w:rFonts w:ascii="Arial" w:hAnsi="Arial" w:cs="Arial"/>
          <w:b/>
        </w:rPr>
      </w:pPr>
      <w:r w:rsidRPr="000B3FE0">
        <w:rPr>
          <w:rFonts w:ascii="Arial" w:hAnsi="Arial" w:cs="Arial"/>
          <w:b/>
        </w:rPr>
        <w:tab/>
      </w:r>
      <w:r w:rsidRPr="000B3FE0">
        <w:rPr>
          <w:rFonts w:ascii="Arial" w:hAnsi="Arial" w:cs="Arial"/>
          <w:b/>
        </w:rPr>
        <w:tab/>
      </w:r>
      <w:r w:rsidRPr="000B3FE0">
        <w:rPr>
          <w:rFonts w:ascii="Arial" w:hAnsi="Arial" w:cs="Arial"/>
          <w:b/>
        </w:rPr>
        <w:tab/>
      </w:r>
    </w:p>
    <w:p w14:paraId="74A7CF3B" w14:textId="77777777" w:rsidR="001A67F0" w:rsidRPr="000B3FE0" w:rsidRDefault="001A67F0" w:rsidP="001A67F0">
      <w:pPr>
        <w:spacing w:line="360" w:lineRule="auto"/>
        <w:jc w:val="both"/>
        <w:rPr>
          <w:rFonts w:ascii="Arial" w:hAnsi="Arial" w:cs="Arial"/>
          <w:bCs/>
          <w:i/>
          <w:iCs/>
        </w:rPr>
      </w:pPr>
      <w:r w:rsidRPr="000B3FE0">
        <w:rPr>
          <w:rFonts w:ascii="Arial" w:hAnsi="Arial" w:cs="Arial"/>
          <w:b/>
        </w:rPr>
        <w:tab/>
      </w:r>
      <w:r w:rsidRPr="000B3FE0">
        <w:rPr>
          <w:rFonts w:ascii="Arial" w:hAnsi="Arial" w:cs="Arial"/>
          <w:b/>
        </w:rPr>
        <w:tab/>
      </w:r>
      <w:r w:rsidRPr="000B3FE0">
        <w:rPr>
          <w:rFonts w:ascii="Arial" w:hAnsi="Arial" w:cs="Arial"/>
          <w:bCs/>
          <w:i/>
          <w:iCs/>
        </w:rPr>
        <w:t>Managerial Board of Dolce Poultry Farm and Egg Production Company</w:t>
      </w:r>
    </w:p>
    <w:p w14:paraId="64C60431" w14:textId="77777777" w:rsidR="001A67F0" w:rsidRPr="000B3FE0" w:rsidRDefault="001A67F0" w:rsidP="001A67F0">
      <w:pPr>
        <w:spacing w:line="360" w:lineRule="auto"/>
        <w:jc w:val="both"/>
        <w:rPr>
          <w:rFonts w:ascii="Arial" w:hAnsi="Arial" w:cs="Arial"/>
          <w:bCs/>
          <w:i/>
          <w:iCs/>
        </w:rPr>
      </w:pPr>
    </w:p>
    <w:p w14:paraId="1B9BAC16" w14:textId="77777777" w:rsidR="001A67F0" w:rsidRPr="000B3FE0" w:rsidRDefault="001A67F0" w:rsidP="001A67F0">
      <w:pPr>
        <w:spacing w:line="360" w:lineRule="auto"/>
        <w:jc w:val="both"/>
        <w:rPr>
          <w:rFonts w:ascii="Arial" w:hAnsi="Arial" w:cs="Arial"/>
          <w:bCs/>
        </w:rPr>
      </w:pPr>
      <w:r w:rsidRPr="000B3FE0">
        <w:rPr>
          <w:rFonts w:ascii="Arial" w:hAnsi="Arial" w:cs="Arial"/>
          <w:bCs/>
        </w:rPr>
        <w:t>Furthermore, within the first phase of operation, the company is will be organized into the following departments and the number of employees required in each department.</w:t>
      </w:r>
    </w:p>
    <w:tbl>
      <w:tblPr>
        <w:tblStyle w:val="TableGrid"/>
        <w:tblW w:w="0" w:type="auto"/>
        <w:tblLook w:val="04A0" w:firstRow="1" w:lastRow="0" w:firstColumn="1" w:lastColumn="0" w:noHBand="0" w:noVBand="1"/>
      </w:tblPr>
      <w:tblGrid>
        <w:gridCol w:w="4675"/>
        <w:gridCol w:w="4675"/>
      </w:tblGrid>
      <w:tr w:rsidR="001A67F0" w:rsidRPr="000B3FE0" w14:paraId="4B6E893E" w14:textId="77777777" w:rsidTr="00EC28B1">
        <w:tc>
          <w:tcPr>
            <w:tcW w:w="4675" w:type="dxa"/>
          </w:tcPr>
          <w:p w14:paraId="3E258B21" w14:textId="77777777" w:rsidR="001A67F0" w:rsidRPr="000B3FE0" w:rsidRDefault="001A67F0" w:rsidP="00EC28B1">
            <w:pPr>
              <w:spacing w:line="360" w:lineRule="auto"/>
              <w:jc w:val="both"/>
              <w:rPr>
                <w:b/>
              </w:rPr>
            </w:pPr>
            <w:r w:rsidRPr="000B3FE0">
              <w:rPr>
                <w:b/>
              </w:rPr>
              <w:t>DEPARTMENT</w:t>
            </w:r>
          </w:p>
        </w:tc>
        <w:tc>
          <w:tcPr>
            <w:tcW w:w="4675" w:type="dxa"/>
          </w:tcPr>
          <w:p w14:paraId="4157413D" w14:textId="77777777" w:rsidR="001A67F0" w:rsidRPr="000B3FE0" w:rsidRDefault="001A67F0" w:rsidP="00EC28B1">
            <w:pPr>
              <w:spacing w:line="360" w:lineRule="auto"/>
              <w:jc w:val="both"/>
              <w:rPr>
                <w:b/>
              </w:rPr>
            </w:pPr>
            <w:r w:rsidRPr="000B3FE0">
              <w:rPr>
                <w:b/>
              </w:rPr>
              <w:t>NO. OF EMPLOYEES</w:t>
            </w:r>
          </w:p>
        </w:tc>
      </w:tr>
      <w:tr w:rsidR="001A67F0" w:rsidRPr="000B3FE0" w14:paraId="6BC8028B" w14:textId="77777777" w:rsidTr="00EC28B1">
        <w:tc>
          <w:tcPr>
            <w:tcW w:w="4675" w:type="dxa"/>
          </w:tcPr>
          <w:p w14:paraId="6A93DF52" w14:textId="77777777" w:rsidR="001A67F0" w:rsidRPr="000B3FE0" w:rsidRDefault="001A67F0" w:rsidP="00EC28B1">
            <w:pPr>
              <w:spacing w:line="360" w:lineRule="auto"/>
              <w:jc w:val="both"/>
              <w:rPr>
                <w:bCs/>
              </w:rPr>
            </w:pPr>
            <w:r w:rsidRPr="000B3FE0">
              <w:rPr>
                <w:bCs/>
              </w:rPr>
              <w:t>MANAGEMENT</w:t>
            </w:r>
          </w:p>
        </w:tc>
        <w:tc>
          <w:tcPr>
            <w:tcW w:w="4675" w:type="dxa"/>
          </w:tcPr>
          <w:p w14:paraId="45EB37C9" w14:textId="77777777" w:rsidR="001A67F0" w:rsidRPr="000B3FE0" w:rsidRDefault="001A67F0" w:rsidP="00EC28B1">
            <w:pPr>
              <w:spacing w:line="360" w:lineRule="auto"/>
              <w:jc w:val="both"/>
              <w:rPr>
                <w:bCs/>
              </w:rPr>
            </w:pPr>
            <w:r w:rsidRPr="000B3FE0">
              <w:rPr>
                <w:bCs/>
              </w:rPr>
              <w:t>5</w:t>
            </w:r>
          </w:p>
        </w:tc>
      </w:tr>
      <w:tr w:rsidR="001A67F0" w:rsidRPr="000B3FE0" w14:paraId="7C600674" w14:textId="77777777" w:rsidTr="00EC28B1">
        <w:tc>
          <w:tcPr>
            <w:tcW w:w="4675" w:type="dxa"/>
          </w:tcPr>
          <w:p w14:paraId="7316773E" w14:textId="77777777" w:rsidR="001A67F0" w:rsidRPr="000B3FE0" w:rsidRDefault="001A67F0" w:rsidP="00EC28B1">
            <w:pPr>
              <w:spacing w:line="360" w:lineRule="auto"/>
              <w:jc w:val="both"/>
              <w:rPr>
                <w:bCs/>
              </w:rPr>
            </w:pPr>
            <w:r w:rsidRPr="000B3FE0">
              <w:rPr>
                <w:bCs/>
              </w:rPr>
              <w:t>PRODUCTION DEPARTMENT</w:t>
            </w:r>
          </w:p>
        </w:tc>
        <w:tc>
          <w:tcPr>
            <w:tcW w:w="4675" w:type="dxa"/>
          </w:tcPr>
          <w:p w14:paraId="3FE98354" w14:textId="77777777" w:rsidR="001A67F0" w:rsidRPr="000B3FE0" w:rsidRDefault="001A67F0" w:rsidP="00EC28B1">
            <w:pPr>
              <w:spacing w:line="360" w:lineRule="auto"/>
              <w:jc w:val="both"/>
              <w:rPr>
                <w:bCs/>
              </w:rPr>
            </w:pPr>
            <w:r w:rsidRPr="000B3FE0">
              <w:rPr>
                <w:bCs/>
              </w:rPr>
              <w:t>32</w:t>
            </w:r>
          </w:p>
        </w:tc>
      </w:tr>
      <w:tr w:rsidR="001A67F0" w:rsidRPr="000B3FE0" w14:paraId="763F75AF" w14:textId="77777777" w:rsidTr="00EC28B1">
        <w:tc>
          <w:tcPr>
            <w:tcW w:w="4675" w:type="dxa"/>
          </w:tcPr>
          <w:p w14:paraId="0AE48149" w14:textId="77777777" w:rsidR="001A67F0" w:rsidRPr="000B3FE0" w:rsidRDefault="001A67F0" w:rsidP="00EC28B1">
            <w:pPr>
              <w:spacing w:line="360" w:lineRule="auto"/>
              <w:jc w:val="both"/>
              <w:rPr>
                <w:bCs/>
              </w:rPr>
            </w:pPr>
            <w:r w:rsidRPr="000B3FE0">
              <w:rPr>
                <w:bCs/>
              </w:rPr>
              <w:t>COMMERCIAL DEPARTMENT</w:t>
            </w:r>
          </w:p>
        </w:tc>
        <w:tc>
          <w:tcPr>
            <w:tcW w:w="4675" w:type="dxa"/>
          </w:tcPr>
          <w:p w14:paraId="7B408BC8" w14:textId="77777777" w:rsidR="001A67F0" w:rsidRPr="000B3FE0" w:rsidRDefault="001A67F0" w:rsidP="00EC28B1">
            <w:pPr>
              <w:spacing w:line="360" w:lineRule="auto"/>
              <w:jc w:val="both"/>
              <w:rPr>
                <w:bCs/>
              </w:rPr>
            </w:pPr>
            <w:r w:rsidRPr="000B3FE0">
              <w:rPr>
                <w:bCs/>
              </w:rPr>
              <w:t>16</w:t>
            </w:r>
          </w:p>
        </w:tc>
      </w:tr>
      <w:tr w:rsidR="001A67F0" w:rsidRPr="000B3FE0" w14:paraId="524D10BE" w14:textId="77777777" w:rsidTr="00EC28B1">
        <w:tc>
          <w:tcPr>
            <w:tcW w:w="4675" w:type="dxa"/>
          </w:tcPr>
          <w:p w14:paraId="7B92A87E" w14:textId="77777777" w:rsidR="001A67F0" w:rsidRPr="000B3FE0" w:rsidRDefault="001A67F0" w:rsidP="00EC28B1">
            <w:pPr>
              <w:spacing w:line="360" w:lineRule="auto"/>
              <w:jc w:val="both"/>
              <w:rPr>
                <w:bCs/>
              </w:rPr>
            </w:pPr>
            <w:r w:rsidRPr="000B3FE0">
              <w:rPr>
                <w:bCs/>
              </w:rPr>
              <w:t>FINANCIAL DEPARTMENT</w:t>
            </w:r>
          </w:p>
        </w:tc>
        <w:tc>
          <w:tcPr>
            <w:tcW w:w="4675" w:type="dxa"/>
          </w:tcPr>
          <w:p w14:paraId="4456D598" w14:textId="77777777" w:rsidR="001A67F0" w:rsidRPr="000B3FE0" w:rsidRDefault="001A67F0" w:rsidP="00EC28B1">
            <w:pPr>
              <w:spacing w:line="360" w:lineRule="auto"/>
              <w:jc w:val="both"/>
              <w:rPr>
                <w:bCs/>
              </w:rPr>
            </w:pPr>
            <w:r w:rsidRPr="000B3FE0">
              <w:rPr>
                <w:bCs/>
              </w:rPr>
              <w:t>2</w:t>
            </w:r>
          </w:p>
        </w:tc>
      </w:tr>
      <w:tr w:rsidR="001A67F0" w:rsidRPr="000B3FE0" w14:paraId="081465B7" w14:textId="77777777" w:rsidTr="00EC28B1">
        <w:tc>
          <w:tcPr>
            <w:tcW w:w="4675" w:type="dxa"/>
          </w:tcPr>
          <w:p w14:paraId="718831C5" w14:textId="77777777" w:rsidR="001A67F0" w:rsidRPr="000B3FE0" w:rsidRDefault="001A67F0" w:rsidP="00EC28B1">
            <w:pPr>
              <w:spacing w:line="360" w:lineRule="auto"/>
              <w:jc w:val="both"/>
              <w:rPr>
                <w:bCs/>
              </w:rPr>
            </w:pPr>
            <w:r w:rsidRPr="000B3FE0">
              <w:rPr>
                <w:bCs/>
              </w:rPr>
              <w:t>TOTAL</w:t>
            </w:r>
          </w:p>
        </w:tc>
        <w:tc>
          <w:tcPr>
            <w:tcW w:w="4675" w:type="dxa"/>
          </w:tcPr>
          <w:p w14:paraId="10EA5039" w14:textId="77777777" w:rsidR="001A67F0" w:rsidRPr="000B3FE0" w:rsidRDefault="001A67F0" w:rsidP="00EC28B1">
            <w:pPr>
              <w:spacing w:line="360" w:lineRule="auto"/>
              <w:jc w:val="both"/>
              <w:rPr>
                <w:bCs/>
              </w:rPr>
            </w:pPr>
            <w:r w:rsidRPr="000B3FE0">
              <w:rPr>
                <w:bCs/>
              </w:rPr>
              <w:t>55</w:t>
            </w:r>
          </w:p>
        </w:tc>
      </w:tr>
    </w:tbl>
    <w:p w14:paraId="118ECA24" w14:textId="77777777" w:rsidR="001A67F0" w:rsidRPr="000B3FE0" w:rsidRDefault="001A67F0" w:rsidP="001A67F0">
      <w:pPr>
        <w:spacing w:line="360" w:lineRule="auto"/>
        <w:jc w:val="both"/>
        <w:rPr>
          <w:rFonts w:ascii="Arial" w:hAnsi="Arial" w:cs="Arial"/>
          <w:bCs/>
          <w:i/>
          <w:iCs/>
        </w:rPr>
      </w:pPr>
      <w:r w:rsidRPr="000B3FE0">
        <w:rPr>
          <w:rFonts w:ascii="Arial" w:hAnsi="Arial" w:cs="Arial"/>
          <w:bCs/>
        </w:rPr>
        <w:t xml:space="preserve"> </w:t>
      </w:r>
      <w:r w:rsidRPr="000B3FE0">
        <w:rPr>
          <w:rFonts w:ascii="Arial" w:hAnsi="Arial" w:cs="Arial"/>
          <w:bCs/>
        </w:rPr>
        <w:tab/>
      </w:r>
      <w:r w:rsidRPr="000B3FE0">
        <w:rPr>
          <w:rFonts w:ascii="Arial" w:hAnsi="Arial" w:cs="Arial"/>
          <w:bCs/>
        </w:rPr>
        <w:tab/>
      </w:r>
      <w:r w:rsidRPr="000B3FE0">
        <w:rPr>
          <w:rFonts w:ascii="Arial" w:hAnsi="Arial" w:cs="Arial"/>
          <w:bCs/>
        </w:rPr>
        <w:tab/>
      </w:r>
      <w:r w:rsidRPr="000B3FE0">
        <w:rPr>
          <w:rFonts w:ascii="Arial" w:hAnsi="Arial" w:cs="Arial"/>
          <w:bCs/>
        </w:rPr>
        <w:tab/>
      </w:r>
      <w:r w:rsidRPr="000B3FE0">
        <w:rPr>
          <w:rFonts w:ascii="Arial" w:hAnsi="Arial" w:cs="Arial"/>
          <w:bCs/>
          <w:i/>
          <w:iCs/>
        </w:rPr>
        <w:t>Employees by Departments</w:t>
      </w:r>
    </w:p>
    <w:p w14:paraId="2DED8472" w14:textId="77777777" w:rsidR="001A67F0" w:rsidRPr="000B3FE0" w:rsidRDefault="001A67F0" w:rsidP="001A67F0">
      <w:pPr>
        <w:spacing w:line="360" w:lineRule="auto"/>
        <w:jc w:val="both"/>
        <w:rPr>
          <w:rFonts w:ascii="Arial" w:hAnsi="Arial" w:cs="Arial"/>
          <w:b/>
        </w:rPr>
      </w:pPr>
    </w:p>
    <w:p w14:paraId="0BFEDA31" w14:textId="77777777" w:rsidR="001A67F0" w:rsidRPr="000B3FE0" w:rsidRDefault="001A67F0" w:rsidP="001A67F0">
      <w:pPr>
        <w:spacing w:line="360" w:lineRule="auto"/>
        <w:jc w:val="both"/>
        <w:rPr>
          <w:rFonts w:ascii="Arial" w:hAnsi="Arial" w:cs="Arial"/>
          <w:bCs/>
        </w:rPr>
      </w:pPr>
      <w:r w:rsidRPr="000B3FE0">
        <w:rPr>
          <w:rFonts w:ascii="Arial" w:hAnsi="Arial" w:cs="Arial"/>
          <w:b/>
        </w:rPr>
        <w:t xml:space="preserve">Deployment of Layer Management System: </w:t>
      </w:r>
      <w:r>
        <w:rPr>
          <w:rFonts w:ascii="Arial" w:hAnsi="Arial" w:cs="Arial"/>
          <w:bCs/>
        </w:rPr>
        <w:t>T</w:t>
      </w:r>
      <w:r w:rsidRPr="000B3FE0">
        <w:rPr>
          <w:rFonts w:ascii="Arial" w:hAnsi="Arial" w:cs="Arial"/>
          <w:bCs/>
        </w:rPr>
        <w:t xml:space="preserve">his is a management software tool or application that helps commercial </w:t>
      </w:r>
      <w:r>
        <w:rPr>
          <w:rFonts w:ascii="Arial" w:hAnsi="Arial" w:cs="Arial"/>
          <w:bCs/>
        </w:rPr>
        <w:t>P</w:t>
      </w:r>
      <w:r w:rsidRPr="000B3FE0">
        <w:rPr>
          <w:rFonts w:ascii="Arial" w:hAnsi="Arial" w:cs="Arial"/>
          <w:bCs/>
        </w:rPr>
        <w:t>oultry farmers manage their farm graphically and efficiently, keep track-records of operation such as daily, weekly, monthly and periodic report in terms of mortality, culling, slaughter sales and shift, daily entry of bird’s consumption of feeds, medicine, vaccination, disinfectant, and maximize the efficiency of the company’s production process etc. This management control technique will generate accurate inventory and production data which will curb waste (Poultry Care, 2021).</w:t>
      </w:r>
    </w:p>
    <w:p w14:paraId="4B0535EF" w14:textId="77777777" w:rsidR="001A67F0" w:rsidRPr="000B3FE0" w:rsidRDefault="001A67F0" w:rsidP="001A67F0">
      <w:pPr>
        <w:spacing w:line="360" w:lineRule="auto"/>
        <w:jc w:val="both"/>
        <w:rPr>
          <w:rFonts w:ascii="Arial" w:hAnsi="Arial" w:cs="Arial"/>
          <w:bCs/>
        </w:rPr>
      </w:pPr>
    </w:p>
    <w:p w14:paraId="21F2EB24" w14:textId="77777777" w:rsidR="001A67F0" w:rsidRDefault="001A67F0" w:rsidP="001A67F0">
      <w:pPr>
        <w:pStyle w:val="JAHeading1"/>
        <w:rPr>
          <w:rStyle w:val="mntl-sc-block-headingtext"/>
        </w:rPr>
      </w:pPr>
      <w:bookmarkStart w:id="11" w:name="_Toc76786113"/>
      <w:r w:rsidRPr="00D94B9F">
        <w:rPr>
          <w:rStyle w:val="mntl-sc-block-headingtext"/>
        </w:rPr>
        <w:t>Operating Plan</w:t>
      </w:r>
      <w:bookmarkEnd w:id="11"/>
    </w:p>
    <w:p w14:paraId="7F338B55" w14:textId="77777777" w:rsidR="001A67F0" w:rsidRPr="000B3FE0" w:rsidRDefault="001A67F0" w:rsidP="001A67F0">
      <w:pPr>
        <w:spacing w:line="360" w:lineRule="auto"/>
        <w:jc w:val="both"/>
        <w:rPr>
          <w:rFonts w:ascii="Arial" w:hAnsi="Arial" w:cs="Arial"/>
          <w:bCs/>
        </w:rPr>
      </w:pPr>
      <w:r w:rsidRPr="000B3FE0">
        <w:rPr>
          <w:rFonts w:ascii="Arial" w:hAnsi="Arial" w:cs="Arial"/>
          <w:b/>
        </w:rPr>
        <w:t xml:space="preserve">Location and Equipment: </w:t>
      </w:r>
      <w:r w:rsidRPr="008E5CAC">
        <w:rPr>
          <w:rFonts w:ascii="Arial" w:hAnsi="Arial" w:cs="Arial"/>
          <w:bCs/>
        </w:rPr>
        <w:t>As stated earlier,</w:t>
      </w:r>
      <w:r>
        <w:rPr>
          <w:rFonts w:ascii="Arial" w:hAnsi="Arial" w:cs="Arial"/>
          <w:b/>
        </w:rPr>
        <w:t xml:space="preserve"> </w:t>
      </w:r>
      <w:r>
        <w:rPr>
          <w:rFonts w:ascii="Arial" w:hAnsi="Arial" w:cs="Arial"/>
          <w:bCs/>
        </w:rPr>
        <w:t>t</w:t>
      </w:r>
      <w:r w:rsidRPr="000B3FE0">
        <w:rPr>
          <w:rFonts w:ascii="Arial" w:hAnsi="Arial" w:cs="Arial"/>
          <w:bCs/>
        </w:rPr>
        <w:t xml:space="preserve">he company is proposed to be located in </w:t>
      </w:r>
      <w:r>
        <w:rPr>
          <w:rFonts w:ascii="Arial" w:hAnsi="Arial" w:cs="Arial"/>
          <w:bCs/>
        </w:rPr>
        <w:t xml:space="preserve">the outskirt of </w:t>
      </w:r>
      <w:r w:rsidRPr="000B3FE0">
        <w:rPr>
          <w:rFonts w:ascii="Arial" w:hAnsi="Arial" w:cs="Arial"/>
          <w:bCs/>
        </w:rPr>
        <w:t xml:space="preserve">Swansea, UK covering an area of 10,000m2 with state-of-the-art technology, electricity and water supply. </w:t>
      </w:r>
      <w:r>
        <w:rPr>
          <w:rFonts w:ascii="Arial" w:hAnsi="Arial" w:cs="Arial"/>
          <w:bCs/>
        </w:rPr>
        <w:t>F</w:t>
      </w:r>
      <w:r w:rsidRPr="000B3FE0">
        <w:rPr>
          <w:rFonts w:ascii="Arial" w:hAnsi="Arial" w:cs="Arial"/>
          <w:bCs/>
        </w:rPr>
        <w:t xml:space="preserve">acilities </w:t>
      </w:r>
      <w:r>
        <w:rPr>
          <w:rFonts w:ascii="Arial" w:hAnsi="Arial" w:cs="Arial"/>
          <w:bCs/>
        </w:rPr>
        <w:t xml:space="preserve">in the office </w:t>
      </w:r>
      <w:r w:rsidRPr="000B3FE0">
        <w:rPr>
          <w:rFonts w:ascii="Arial" w:hAnsi="Arial" w:cs="Arial"/>
          <w:bCs/>
        </w:rPr>
        <w:t>will include 1</w:t>
      </w:r>
      <w:r>
        <w:rPr>
          <w:rFonts w:ascii="Arial" w:hAnsi="Arial" w:cs="Arial"/>
          <w:bCs/>
        </w:rPr>
        <w:t>5</w:t>
      </w:r>
      <w:r w:rsidRPr="000B3FE0">
        <w:rPr>
          <w:rFonts w:ascii="Arial" w:hAnsi="Arial" w:cs="Arial"/>
          <w:bCs/>
        </w:rPr>
        <w:t xml:space="preserve"> </w:t>
      </w:r>
      <w:r>
        <w:rPr>
          <w:rFonts w:ascii="Arial" w:hAnsi="Arial" w:cs="Arial"/>
          <w:bCs/>
        </w:rPr>
        <w:t xml:space="preserve">laptop </w:t>
      </w:r>
      <w:r w:rsidRPr="000B3FE0">
        <w:rPr>
          <w:rFonts w:ascii="Arial" w:hAnsi="Arial" w:cs="Arial"/>
          <w:bCs/>
        </w:rPr>
        <w:t>computers</w:t>
      </w:r>
      <w:r>
        <w:rPr>
          <w:rFonts w:ascii="Arial" w:hAnsi="Arial" w:cs="Arial"/>
          <w:bCs/>
        </w:rPr>
        <w:t xml:space="preserve"> with internet facility</w:t>
      </w:r>
      <w:r w:rsidRPr="000B3FE0">
        <w:rPr>
          <w:rFonts w:ascii="Arial" w:hAnsi="Arial" w:cs="Arial"/>
          <w:bCs/>
        </w:rPr>
        <w:t xml:space="preserve">, </w:t>
      </w:r>
      <w:r>
        <w:rPr>
          <w:rFonts w:ascii="Arial" w:hAnsi="Arial" w:cs="Arial"/>
          <w:bCs/>
        </w:rPr>
        <w:t>5</w:t>
      </w:r>
      <w:r w:rsidRPr="000B3FE0">
        <w:rPr>
          <w:rFonts w:ascii="Arial" w:hAnsi="Arial" w:cs="Arial"/>
          <w:bCs/>
        </w:rPr>
        <w:t xml:space="preserve"> printers, 12 </w:t>
      </w:r>
      <w:r>
        <w:rPr>
          <w:rFonts w:ascii="Arial" w:hAnsi="Arial" w:cs="Arial"/>
          <w:bCs/>
        </w:rPr>
        <w:t xml:space="preserve">Android mobile </w:t>
      </w:r>
      <w:r w:rsidRPr="000B3FE0">
        <w:rPr>
          <w:rFonts w:ascii="Arial" w:hAnsi="Arial" w:cs="Arial"/>
          <w:bCs/>
        </w:rPr>
        <w:t xml:space="preserve">phones, a photocopy machine </w:t>
      </w:r>
      <w:r>
        <w:rPr>
          <w:rFonts w:ascii="Arial" w:hAnsi="Arial" w:cs="Arial"/>
          <w:bCs/>
        </w:rPr>
        <w:t xml:space="preserve">and </w:t>
      </w:r>
      <w:r w:rsidRPr="000B3FE0">
        <w:rPr>
          <w:rFonts w:ascii="Arial" w:hAnsi="Arial" w:cs="Arial"/>
          <w:bCs/>
        </w:rPr>
        <w:t>a fax machine</w:t>
      </w:r>
      <w:r>
        <w:rPr>
          <w:rFonts w:ascii="Arial" w:hAnsi="Arial" w:cs="Arial"/>
          <w:bCs/>
        </w:rPr>
        <w:t>.</w:t>
      </w:r>
      <w:r w:rsidRPr="000B3FE0">
        <w:rPr>
          <w:rFonts w:ascii="Arial" w:hAnsi="Arial" w:cs="Arial"/>
          <w:bCs/>
        </w:rPr>
        <w:t xml:space="preserve"> The </w:t>
      </w:r>
      <w:r>
        <w:rPr>
          <w:rFonts w:ascii="Arial" w:hAnsi="Arial" w:cs="Arial"/>
          <w:bCs/>
        </w:rPr>
        <w:t>P</w:t>
      </w:r>
      <w:r w:rsidRPr="000B3FE0">
        <w:rPr>
          <w:rFonts w:ascii="Arial" w:hAnsi="Arial" w:cs="Arial"/>
          <w:bCs/>
        </w:rPr>
        <w:t>oultry modern equipment will have the production capacity of 9,000 birds per day with 55 employees and 2,250 tons in a year at 31.12% production capacity, while the second year, the utilization capacity is expected to increase to 57.8% and increase further in the third year to 88.9%. Therefore, the company will require the following equipment (</w:t>
      </w:r>
      <w:r>
        <w:rPr>
          <w:rFonts w:ascii="Arial" w:hAnsi="Arial" w:cs="Arial"/>
          <w:bCs/>
        </w:rPr>
        <w:t xml:space="preserve">Boris and Goran, 2012; </w:t>
      </w:r>
      <w:r w:rsidRPr="000B3FE0">
        <w:rPr>
          <w:rFonts w:ascii="Arial" w:hAnsi="Arial" w:cs="Arial"/>
          <w:bCs/>
        </w:rPr>
        <w:t>Sunday, 2015).</w:t>
      </w:r>
    </w:p>
    <w:p w14:paraId="7775321D" w14:textId="77777777" w:rsidR="001A67F0" w:rsidRPr="000B3FE0" w:rsidRDefault="001A67F0" w:rsidP="001A67F0">
      <w:pPr>
        <w:pStyle w:val="ListParagraph"/>
        <w:numPr>
          <w:ilvl w:val="0"/>
          <w:numId w:val="7"/>
        </w:numPr>
        <w:spacing w:line="360" w:lineRule="auto"/>
        <w:jc w:val="both"/>
        <w:rPr>
          <w:rFonts w:ascii="Arial" w:hAnsi="Arial" w:cs="Arial"/>
          <w:bCs/>
        </w:rPr>
      </w:pPr>
      <w:r w:rsidRPr="000B3FE0">
        <w:rPr>
          <w:rFonts w:ascii="Arial" w:hAnsi="Arial" w:cs="Arial"/>
          <w:bCs/>
        </w:rPr>
        <w:t>Facilities for breeding layers/broilers</w:t>
      </w:r>
    </w:p>
    <w:p w14:paraId="661074A6" w14:textId="77777777" w:rsidR="001A67F0" w:rsidRPr="000B3FE0" w:rsidRDefault="001A67F0" w:rsidP="001A67F0">
      <w:pPr>
        <w:pStyle w:val="ListParagraph"/>
        <w:numPr>
          <w:ilvl w:val="0"/>
          <w:numId w:val="7"/>
        </w:numPr>
        <w:spacing w:line="360" w:lineRule="auto"/>
        <w:jc w:val="both"/>
        <w:rPr>
          <w:rFonts w:ascii="Arial" w:hAnsi="Arial" w:cs="Arial"/>
          <w:bCs/>
        </w:rPr>
      </w:pPr>
      <w:r w:rsidRPr="000B3FE0">
        <w:rPr>
          <w:rFonts w:ascii="Arial" w:hAnsi="Arial" w:cs="Arial"/>
          <w:bCs/>
        </w:rPr>
        <w:t>Incubators</w:t>
      </w:r>
    </w:p>
    <w:p w14:paraId="2057F6B9" w14:textId="77777777" w:rsidR="001A67F0" w:rsidRPr="000B3FE0" w:rsidRDefault="001A67F0" w:rsidP="001A67F0">
      <w:pPr>
        <w:pStyle w:val="ListParagraph"/>
        <w:numPr>
          <w:ilvl w:val="0"/>
          <w:numId w:val="7"/>
        </w:numPr>
        <w:spacing w:line="360" w:lineRule="auto"/>
        <w:jc w:val="both"/>
        <w:rPr>
          <w:rFonts w:ascii="Arial" w:hAnsi="Arial" w:cs="Arial"/>
          <w:bCs/>
        </w:rPr>
      </w:pPr>
      <w:r w:rsidRPr="000B3FE0">
        <w:rPr>
          <w:rFonts w:ascii="Arial" w:hAnsi="Arial" w:cs="Arial"/>
          <w:bCs/>
        </w:rPr>
        <w:t>Utilities for temperature adjustment</w:t>
      </w:r>
    </w:p>
    <w:p w14:paraId="69A0D8B1" w14:textId="77777777" w:rsidR="001A67F0" w:rsidRPr="000B3FE0" w:rsidRDefault="001A67F0" w:rsidP="001A67F0">
      <w:pPr>
        <w:pStyle w:val="ListParagraph"/>
        <w:numPr>
          <w:ilvl w:val="0"/>
          <w:numId w:val="7"/>
        </w:numPr>
        <w:spacing w:line="360" w:lineRule="auto"/>
        <w:jc w:val="both"/>
        <w:rPr>
          <w:rFonts w:ascii="Arial" w:hAnsi="Arial" w:cs="Arial"/>
          <w:bCs/>
        </w:rPr>
      </w:pPr>
      <w:r w:rsidRPr="000B3FE0">
        <w:rPr>
          <w:rFonts w:ascii="Arial" w:hAnsi="Arial" w:cs="Arial"/>
          <w:bCs/>
        </w:rPr>
        <w:t>Trucks</w:t>
      </w:r>
    </w:p>
    <w:p w14:paraId="5AA5F510" w14:textId="77777777" w:rsidR="001A67F0" w:rsidRPr="000B3FE0" w:rsidRDefault="001A67F0" w:rsidP="001A67F0">
      <w:pPr>
        <w:pStyle w:val="ListParagraph"/>
        <w:numPr>
          <w:ilvl w:val="0"/>
          <w:numId w:val="7"/>
        </w:numPr>
        <w:spacing w:line="360" w:lineRule="auto"/>
        <w:jc w:val="both"/>
        <w:rPr>
          <w:rFonts w:ascii="Arial" w:hAnsi="Arial" w:cs="Arial"/>
          <w:bCs/>
        </w:rPr>
      </w:pPr>
      <w:r w:rsidRPr="000B3FE0">
        <w:rPr>
          <w:rFonts w:ascii="Arial" w:hAnsi="Arial" w:cs="Arial"/>
          <w:bCs/>
        </w:rPr>
        <w:t>Silos for corn and other food for chicken</w:t>
      </w:r>
    </w:p>
    <w:p w14:paraId="2BB73CD5" w14:textId="77777777" w:rsidR="001A67F0" w:rsidRPr="000B3FE0" w:rsidRDefault="001A67F0" w:rsidP="001A67F0">
      <w:pPr>
        <w:pStyle w:val="ListParagraph"/>
        <w:numPr>
          <w:ilvl w:val="0"/>
          <w:numId w:val="7"/>
        </w:numPr>
        <w:spacing w:line="360" w:lineRule="auto"/>
        <w:jc w:val="both"/>
        <w:rPr>
          <w:rFonts w:ascii="Arial" w:hAnsi="Arial" w:cs="Arial"/>
          <w:bCs/>
        </w:rPr>
      </w:pPr>
      <w:r w:rsidRPr="000B3FE0">
        <w:rPr>
          <w:rFonts w:ascii="Arial" w:hAnsi="Arial" w:cs="Arial"/>
          <w:bCs/>
        </w:rPr>
        <w:t>Deboning machine (Brown, 1929).</w:t>
      </w:r>
    </w:p>
    <w:p w14:paraId="2FA57EF0" w14:textId="77777777" w:rsidR="001A67F0" w:rsidRPr="000B3FE0" w:rsidRDefault="001A67F0" w:rsidP="001A67F0">
      <w:pPr>
        <w:spacing w:line="360" w:lineRule="auto"/>
        <w:jc w:val="both"/>
        <w:rPr>
          <w:rFonts w:ascii="Arial" w:hAnsi="Arial" w:cs="Arial"/>
          <w:bCs/>
        </w:rPr>
      </w:pPr>
    </w:p>
    <w:p w14:paraId="7B038291" w14:textId="77777777" w:rsidR="001A67F0" w:rsidRPr="000B3FE0" w:rsidRDefault="001A67F0" w:rsidP="001A67F0">
      <w:pPr>
        <w:spacing w:line="360" w:lineRule="auto"/>
        <w:jc w:val="both"/>
        <w:rPr>
          <w:rFonts w:ascii="Arial" w:hAnsi="Arial" w:cs="Arial"/>
          <w:b/>
        </w:rPr>
      </w:pPr>
    </w:p>
    <w:p w14:paraId="50B4FC85" w14:textId="77777777" w:rsidR="001A67F0" w:rsidRPr="000B3FE0" w:rsidRDefault="001A67F0" w:rsidP="001A67F0">
      <w:pPr>
        <w:spacing w:line="360" w:lineRule="auto"/>
        <w:jc w:val="both"/>
        <w:rPr>
          <w:rFonts w:ascii="Arial" w:hAnsi="Arial" w:cs="Arial"/>
          <w:b/>
        </w:rPr>
      </w:pPr>
    </w:p>
    <w:p w14:paraId="4A48604B" w14:textId="77777777" w:rsidR="001A67F0" w:rsidRDefault="001A67F0" w:rsidP="001A67F0">
      <w:pPr>
        <w:spacing w:after="0" w:line="240" w:lineRule="auto"/>
        <w:rPr>
          <w:rFonts w:ascii="Arial" w:hAnsi="Arial" w:cs="Arial"/>
          <w:b/>
        </w:rPr>
      </w:pPr>
      <w:r>
        <w:rPr>
          <w:rFonts w:ascii="Arial" w:hAnsi="Arial" w:cs="Arial"/>
          <w:b/>
        </w:rPr>
        <w:br w:type="page"/>
      </w:r>
    </w:p>
    <w:tbl>
      <w:tblPr>
        <w:tblStyle w:val="TableGrid"/>
        <w:tblW w:w="9840" w:type="dxa"/>
        <w:tblLook w:val="04A0" w:firstRow="1" w:lastRow="0" w:firstColumn="1" w:lastColumn="0" w:noHBand="0" w:noVBand="1"/>
      </w:tblPr>
      <w:tblGrid>
        <w:gridCol w:w="4855"/>
        <w:gridCol w:w="2520"/>
        <w:gridCol w:w="2465"/>
      </w:tblGrid>
      <w:tr w:rsidR="001A67F0" w:rsidRPr="000B3FE0" w14:paraId="6A056521" w14:textId="77777777" w:rsidTr="00EC28B1">
        <w:tc>
          <w:tcPr>
            <w:tcW w:w="4855" w:type="dxa"/>
          </w:tcPr>
          <w:p w14:paraId="55A2FF40" w14:textId="77777777" w:rsidR="001A67F0" w:rsidRPr="000B3FE0" w:rsidRDefault="001A67F0" w:rsidP="00EC28B1">
            <w:pPr>
              <w:spacing w:line="360" w:lineRule="auto"/>
              <w:jc w:val="both"/>
              <w:rPr>
                <w:b/>
              </w:rPr>
            </w:pPr>
            <w:r w:rsidRPr="000B3FE0">
              <w:rPr>
                <w:b/>
              </w:rPr>
              <w:lastRenderedPageBreak/>
              <w:t>JOB POSITION</w:t>
            </w:r>
          </w:p>
        </w:tc>
        <w:tc>
          <w:tcPr>
            <w:tcW w:w="2520" w:type="dxa"/>
          </w:tcPr>
          <w:p w14:paraId="69272A91" w14:textId="77777777" w:rsidR="001A67F0" w:rsidRPr="000B3FE0" w:rsidRDefault="001A67F0" w:rsidP="00EC28B1">
            <w:pPr>
              <w:spacing w:line="360" w:lineRule="auto"/>
              <w:jc w:val="both"/>
              <w:rPr>
                <w:b/>
              </w:rPr>
            </w:pPr>
            <w:r w:rsidRPr="000B3FE0">
              <w:rPr>
                <w:b/>
              </w:rPr>
              <w:t>QUALIFICATION</w:t>
            </w:r>
          </w:p>
        </w:tc>
        <w:tc>
          <w:tcPr>
            <w:tcW w:w="2465" w:type="dxa"/>
          </w:tcPr>
          <w:p w14:paraId="1E98E13B" w14:textId="77777777" w:rsidR="001A67F0" w:rsidRPr="000B3FE0" w:rsidRDefault="001A67F0" w:rsidP="00EC28B1">
            <w:pPr>
              <w:spacing w:line="360" w:lineRule="auto"/>
              <w:jc w:val="both"/>
              <w:rPr>
                <w:b/>
              </w:rPr>
            </w:pPr>
            <w:r w:rsidRPr="000B3FE0">
              <w:rPr>
                <w:b/>
              </w:rPr>
              <w:t>NO. OF EMPLOYEE</w:t>
            </w:r>
          </w:p>
        </w:tc>
      </w:tr>
      <w:tr w:rsidR="001A67F0" w:rsidRPr="000B3FE0" w14:paraId="313DBCB3" w14:textId="77777777" w:rsidTr="00EC28B1">
        <w:tc>
          <w:tcPr>
            <w:tcW w:w="4855" w:type="dxa"/>
          </w:tcPr>
          <w:p w14:paraId="6C0594E0" w14:textId="77777777" w:rsidR="001A67F0" w:rsidRPr="000B3FE0" w:rsidRDefault="001A67F0" w:rsidP="00EC28B1">
            <w:pPr>
              <w:spacing w:line="360" w:lineRule="auto"/>
              <w:rPr>
                <w:bCs/>
              </w:rPr>
            </w:pPr>
            <w:r w:rsidRPr="000B3FE0">
              <w:rPr>
                <w:bCs/>
              </w:rPr>
              <w:t>MANAGEMENT BOARD</w:t>
            </w:r>
          </w:p>
        </w:tc>
        <w:tc>
          <w:tcPr>
            <w:tcW w:w="2520" w:type="dxa"/>
          </w:tcPr>
          <w:p w14:paraId="2D2D592D" w14:textId="77777777" w:rsidR="001A67F0" w:rsidRPr="000B3FE0" w:rsidRDefault="001A67F0" w:rsidP="00EC28B1">
            <w:pPr>
              <w:spacing w:line="360" w:lineRule="auto"/>
              <w:rPr>
                <w:bCs/>
              </w:rPr>
            </w:pPr>
            <w:r w:rsidRPr="000B3FE0">
              <w:rPr>
                <w:bCs/>
              </w:rPr>
              <w:t>UNIVERSITY DEGREE</w:t>
            </w:r>
          </w:p>
        </w:tc>
        <w:tc>
          <w:tcPr>
            <w:tcW w:w="2465" w:type="dxa"/>
          </w:tcPr>
          <w:p w14:paraId="3FC2DA4E" w14:textId="77777777" w:rsidR="001A67F0" w:rsidRPr="000B3FE0" w:rsidRDefault="001A67F0" w:rsidP="00EC28B1">
            <w:pPr>
              <w:spacing w:line="360" w:lineRule="auto"/>
              <w:rPr>
                <w:bCs/>
              </w:rPr>
            </w:pPr>
            <w:r w:rsidRPr="000B3FE0">
              <w:rPr>
                <w:bCs/>
              </w:rPr>
              <w:t>5</w:t>
            </w:r>
          </w:p>
        </w:tc>
      </w:tr>
      <w:tr w:rsidR="001A67F0" w:rsidRPr="000B3FE0" w14:paraId="2CF6EE05" w14:textId="77777777" w:rsidTr="00EC28B1">
        <w:tc>
          <w:tcPr>
            <w:tcW w:w="4855" w:type="dxa"/>
          </w:tcPr>
          <w:p w14:paraId="287CFB1E" w14:textId="77777777" w:rsidR="001A67F0" w:rsidRPr="000B3FE0" w:rsidRDefault="001A67F0" w:rsidP="00EC28B1">
            <w:pPr>
              <w:spacing w:line="360" w:lineRule="auto"/>
              <w:rPr>
                <w:bCs/>
              </w:rPr>
            </w:pPr>
            <w:r w:rsidRPr="000B3FE0">
              <w:rPr>
                <w:bCs/>
              </w:rPr>
              <w:t>HEAD OF DEPARTMENTS</w:t>
            </w:r>
          </w:p>
        </w:tc>
        <w:tc>
          <w:tcPr>
            <w:tcW w:w="2520" w:type="dxa"/>
          </w:tcPr>
          <w:p w14:paraId="5DBA6A70" w14:textId="77777777" w:rsidR="001A67F0" w:rsidRPr="000B3FE0" w:rsidRDefault="001A67F0" w:rsidP="00EC28B1">
            <w:pPr>
              <w:spacing w:line="360" w:lineRule="auto"/>
              <w:rPr>
                <w:bCs/>
              </w:rPr>
            </w:pPr>
            <w:r w:rsidRPr="000B3FE0">
              <w:rPr>
                <w:bCs/>
              </w:rPr>
              <w:t>UNIVERSITY/HIGH SCH DEGREE</w:t>
            </w:r>
          </w:p>
        </w:tc>
        <w:tc>
          <w:tcPr>
            <w:tcW w:w="2465" w:type="dxa"/>
          </w:tcPr>
          <w:p w14:paraId="539241E6" w14:textId="77777777" w:rsidR="001A67F0" w:rsidRPr="000B3FE0" w:rsidRDefault="001A67F0" w:rsidP="00EC28B1">
            <w:pPr>
              <w:spacing w:line="360" w:lineRule="auto"/>
              <w:rPr>
                <w:bCs/>
              </w:rPr>
            </w:pPr>
            <w:r w:rsidRPr="000B3FE0">
              <w:rPr>
                <w:bCs/>
              </w:rPr>
              <w:t>2</w:t>
            </w:r>
          </w:p>
        </w:tc>
      </w:tr>
      <w:tr w:rsidR="001A67F0" w:rsidRPr="000B3FE0" w14:paraId="18AF85FB" w14:textId="77777777" w:rsidTr="00EC28B1">
        <w:tc>
          <w:tcPr>
            <w:tcW w:w="4855" w:type="dxa"/>
          </w:tcPr>
          <w:p w14:paraId="18160B03" w14:textId="77777777" w:rsidR="001A67F0" w:rsidRPr="000B3FE0" w:rsidRDefault="001A67F0" w:rsidP="00EC28B1">
            <w:pPr>
              <w:spacing w:line="360" w:lineRule="auto"/>
              <w:rPr>
                <w:bCs/>
              </w:rPr>
            </w:pPr>
            <w:r w:rsidRPr="000B3FE0">
              <w:rPr>
                <w:bCs/>
              </w:rPr>
              <w:t>SUPERVISORS</w:t>
            </w:r>
          </w:p>
          <w:p w14:paraId="20B139B9" w14:textId="77777777" w:rsidR="001A67F0" w:rsidRPr="000B3FE0" w:rsidRDefault="001A67F0" w:rsidP="00EC28B1">
            <w:pPr>
              <w:spacing w:line="360" w:lineRule="auto"/>
              <w:rPr>
                <w:bCs/>
              </w:rPr>
            </w:pPr>
            <w:r w:rsidRPr="000B3FE0">
              <w:rPr>
                <w:bCs/>
              </w:rPr>
              <w:t>(SLAUGHTERY, BREEDING, SALES)</w:t>
            </w:r>
          </w:p>
        </w:tc>
        <w:tc>
          <w:tcPr>
            <w:tcW w:w="2520" w:type="dxa"/>
          </w:tcPr>
          <w:p w14:paraId="4A003A8F" w14:textId="77777777" w:rsidR="001A67F0" w:rsidRPr="000B3FE0" w:rsidRDefault="001A67F0" w:rsidP="00EC28B1">
            <w:pPr>
              <w:spacing w:line="360" w:lineRule="auto"/>
              <w:rPr>
                <w:bCs/>
              </w:rPr>
            </w:pPr>
            <w:r w:rsidRPr="000B3FE0">
              <w:rPr>
                <w:bCs/>
              </w:rPr>
              <w:t>UNIVERSITY/HIGH SCH DEGREE</w:t>
            </w:r>
          </w:p>
        </w:tc>
        <w:tc>
          <w:tcPr>
            <w:tcW w:w="2465" w:type="dxa"/>
          </w:tcPr>
          <w:p w14:paraId="05D35D50" w14:textId="77777777" w:rsidR="001A67F0" w:rsidRPr="000B3FE0" w:rsidRDefault="001A67F0" w:rsidP="00EC28B1">
            <w:pPr>
              <w:spacing w:line="360" w:lineRule="auto"/>
              <w:rPr>
                <w:bCs/>
              </w:rPr>
            </w:pPr>
            <w:r w:rsidRPr="000B3FE0">
              <w:rPr>
                <w:bCs/>
              </w:rPr>
              <w:t>3</w:t>
            </w:r>
          </w:p>
        </w:tc>
      </w:tr>
      <w:tr w:rsidR="001A67F0" w:rsidRPr="000B3FE0" w14:paraId="1408B59E" w14:textId="77777777" w:rsidTr="00EC28B1">
        <w:tc>
          <w:tcPr>
            <w:tcW w:w="4855" w:type="dxa"/>
          </w:tcPr>
          <w:p w14:paraId="20B39F57" w14:textId="77777777" w:rsidR="001A67F0" w:rsidRPr="000B3FE0" w:rsidRDefault="001A67F0" w:rsidP="00EC28B1">
            <w:pPr>
              <w:spacing w:line="360" w:lineRule="auto"/>
              <w:rPr>
                <w:bCs/>
              </w:rPr>
            </w:pPr>
            <w:r w:rsidRPr="000B3FE0">
              <w:rPr>
                <w:bCs/>
              </w:rPr>
              <w:t>OPERATORS IN BREEDING DEPARTMENT</w:t>
            </w:r>
          </w:p>
        </w:tc>
        <w:tc>
          <w:tcPr>
            <w:tcW w:w="2520" w:type="dxa"/>
          </w:tcPr>
          <w:p w14:paraId="25F48614" w14:textId="77777777" w:rsidR="001A67F0" w:rsidRPr="000B3FE0" w:rsidRDefault="001A67F0" w:rsidP="00EC28B1">
            <w:pPr>
              <w:spacing w:line="360" w:lineRule="auto"/>
              <w:rPr>
                <w:bCs/>
              </w:rPr>
            </w:pPr>
            <w:r w:rsidRPr="000B3FE0">
              <w:rPr>
                <w:bCs/>
              </w:rPr>
              <w:t>QUALIFIED WORKER</w:t>
            </w:r>
          </w:p>
        </w:tc>
        <w:tc>
          <w:tcPr>
            <w:tcW w:w="2465" w:type="dxa"/>
          </w:tcPr>
          <w:p w14:paraId="30C86CF5" w14:textId="77777777" w:rsidR="001A67F0" w:rsidRPr="000B3FE0" w:rsidRDefault="001A67F0" w:rsidP="00EC28B1">
            <w:pPr>
              <w:spacing w:line="360" w:lineRule="auto"/>
              <w:rPr>
                <w:bCs/>
              </w:rPr>
            </w:pPr>
            <w:r w:rsidRPr="000B3FE0">
              <w:rPr>
                <w:bCs/>
              </w:rPr>
              <w:t>8</w:t>
            </w:r>
          </w:p>
        </w:tc>
      </w:tr>
      <w:tr w:rsidR="001A67F0" w:rsidRPr="000B3FE0" w14:paraId="4629A6A7" w14:textId="77777777" w:rsidTr="00EC28B1">
        <w:tc>
          <w:tcPr>
            <w:tcW w:w="4855" w:type="dxa"/>
          </w:tcPr>
          <w:p w14:paraId="2D2C343C" w14:textId="77777777" w:rsidR="001A67F0" w:rsidRPr="000B3FE0" w:rsidRDefault="001A67F0" w:rsidP="00EC28B1">
            <w:pPr>
              <w:spacing w:line="360" w:lineRule="auto"/>
              <w:rPr>
                <w:bCs/>
              </w:rPr>
            </w:pPr>
            <w:r w:rsidRPr="000B3FE0">
              <w:rPr>
                <w:bCs/>
              </w:rPr>
              <w:t>MAINTENANCE TECHNICIANS</w:t>
            </w:r>
          </w:p>
        </w:tc>
        <w:tc>
          <w:tcPr>
            <w:tcW w:w="2520" w:type="dxa"/>
          </w:tcPr>
          <w:p w14:paraId="13DCA05D" w14:textId="77777777" w:rsidR="001A67F0" w:rsidRPr="000B3FE0" w:rsidRDefault="001A67F0" w:rsidP="00EC28B1">
            <w:pPr>
              <w:spacing w:line="360" w:lineRule="auto"/>
              <w:rPr>
                <w:b/>
              </w:rPr>
            </w:pPr>
            <w:r w:rsidRPr="000B3FE0">
              <w:rPr>
                <w:bCs/>
              </w:rPr>
              <w:t>QUALIFIED WORKER</w:t>
            </w:r>
          </w:p>
        </w:tc>
        <w:tc>
          <w:tcPr>
            <w:tcW w:w="2465" w:type="dxa"/>
          </w:tcPr>
          <w:p w14:paraId="1200DCF7" w14:textId="77777777" w:rsidR="001A67F0" w:rsidRPr="000B3FE0" w:rsidRDefault="001A67F0" w:rsidP="00EC28B1">
            <w:pPr>
              <w:spacing w:line="360" w:lineRule="auto"/>
              <w:rPr>
                <w:bCs/>
              </w:rPr>
            </w:pPr>
            <w:r w:rsidRPr="000B3FE0">
              <w:rPr>
                <w:bCs/>
              </w:rPr>
              <w:t>1</w:t>
            </w:r>
          </w:p>
        </w:tc>
      </w:tr>
      <w:tr w:rsidR="001A67F0" w:rsidRPr="000B3FE0" w14:paraId="530392F1" w14:textId="77777777" w:rsidTr="00EC28B1">
        <w:tc>
          <w:tcPr>
            <w:tcW w:w="4855" w:type="dxa"/>
          </w:tcPr>
          <w:p w14:paraId="46EB33FA" w14:textId="77777777" w:rsidR="001A67F0" w:rsidRPr="000B3FE0" w:rsidRDefault="001A67F0" w:rsidP="00EC28B1">
            <w:pPr>
              <w:spacing w:line="360" w:lineRule="auto"/>
              <w:rPr>
                <w:bCs/>
              </w:rPr>
            </w:pPr>
            <w:r w:rsidRPr="000B3FE0">
              <w:rPr>
                <w:bCs/>
              </w:rPr>
              <w:t>WORKERS IN DISTRIBUTION</w:t>
            </w:r>
          </w:p>
        </w:tc>
        <w:tc>
          <w:tcPr>
            <w:tcW w:w="2520" w:type="dxa"/>
          </w:tcPr>
          <w:p w14:paraId="4835D975" w14:textId="77777777" w:rsidR="001A67F0" w:rsidRPr="000B3FE0" w:rsidRDefault="001A67F0" w:rsidP="00EC28B1">
            <w:pPr>
              <w:spacing w:line="360" w:lineRule="auto"/>
              <w:rPr>
                <w:b/>
              </w:rPr>
            </w:pPr>
            <w:r w:rsidRPr="000B3FE0">
              <w:rPr>
                <w:bCs/>
              </w:rPr>
              <w:t>QUALIFIED WORKER</w:t>
            </w:r>
          </w:p>
        </w:tc>
        <w:tc>
          <w:tcPr>
            <w:tcW w:w="2465" w:type="dxa"/>
          </w:tcPr>
          <w:p w14:paraId="54E43CF6" w14:textId="77777777" w:rsidR="001A67F0" w:rsidRPr="000B3FE0" w:rsidRDefault="001A67F0" w:rsidP="00EC28B1">
            <w:pPr>
              <w:spacing w:line="360" w:lineRule="auto"/>
              <w:rPr>
                <w:bCs/>
              </w:rPr>
            </w:pPr>
            <w:r w:rsidRPr="000B3FE0">
              <w:rPr>
                <w:bCs/>
              </w:rPr>
              <w:t>15</w:t>
            </w:r>
          </w:p>
        </w:tc>
      </w:tr>
      <w:tr w:rsidR="001A67F0" w:rsidRPr="000B3FE0" w14:paraId="390D6B9B" w14:textId="77777777" w:rsidTr="00EC28B1">
        <w:tc>
          <w:tcPr>
            <w:tcW w:w="4855" w:type="dxa"/>
          </w:tcPr>
          <w:p w14:paraId="4B28FEC4" w14:textId="77777777" w:rsidR="001A67F0" w:rsidRPr="000B3FE0" w:rsidRDefault="001A67F0" w:rsidP="00EC28B1">
            <w:pPr>
              <w:spacing w:line="360" w:lineRule="auto"/>
              <w:rPr>
                <w:bCs/>
              </w:rPr>
            </w:pPr>
            <w:r w:rsidRPr="000B3FE0">
              <w:rPr>
                <w:bCs/>
              </w:rPr>
              <w:t>ADMINISTRATION</w:t>
            </w:r>
          </w:p>
        </w:tc>
        <w:tc>
          <w:tcPr>
            <w:tcW w:w="2520" w:type="dxa"/>
          </w:tcPr>
          <w:p w14:paraId="7EC28F86" w14:textId="77777777" w:rsidR="001A67F0" w:rsidRPr="000B3FE0" w:rsidRDefault="001A67F0" w:rsidP="00EC28B1">
            <w:pPr>
              <w:spacing w:line="360" w:lineRule="auto"/>
              <w:rPr>
                <w:b/>
              </w:rPr>
            </w:pPr>
            <w:r w:rsidRPr="000B3FE0">
              <w:rPr>
                <w:bCs/>
              </w:rPr>
              <w:t>QUALIFIED WORKER</w:t>
            </w:r>
          </w:p>
        </w:tc>
        <w:tc>
          <w:tcPr>
            <w:tcW w:w="2465" w:type="dxa"/>
          </w:tcPr>
          <w:p w14:paraId="0908FE38" w14:textId="77777777" w:rsidR="001A67F0" w:rsidRPr="000B3FE0" w:rsidRDefault="001A67F0" w:rsidP="00EC28B1">
            <w:pPr>
              <w:spacing w:line="360" w:lineRule="auto"/>
              <w:rPr>
                <w:bCs/>
              </w:rPr>
            </w:pPr>
            <w:r w:rsidRPr="000B3FE0">
              <w:rPr>
                <w:bCs/>
              </w:rPr>
              <w:t>2</w:t>
            </w:r>
          </w:p>
        </w:tc>
      </w:tr>
      <w:tr w:rsidR="001A67F0" w:rsidRPr="000B3FE0" w14:paraId="2BD8310A" w14:textId="77777777" w:rsidTr="00EC28B1">
        <w:tc>
          <w:tcPr>
            <w:tcW w:w="4855" w:type="dxa"/>
          </w:tcPr>
          <w:p w14:paraId="52E5FB2A" w14:textId="77777777" w:rsidR="001A67F0" w:rsidRPr="000B3FE0" w:rsidRDefault="001A67F0" w:rsidP="00EC28B1">
            <w:pPr>
              <w:spacing w:line="360" w:lineRule="auto"/>
              <w:rPr>
                <w:bCs/>
              </w:rPr>
            </w:pPr>
            <w:r w:rsidRPr="000B3FE0">
              <w:rPr>
                <w:bCs/>
              </w:rPr>
              <w:t>OPRATORS IN SLAUGHTER HOUSE</w:t>
            </w:r>
          </w:p>
        </w:tc>
        <w:tc>
          <w:tcPr>
            <w:tcW w:w="2520" w:type="dxa"/>
          </w:tcPr>
          <w:p w14:paraId="5BE15CA3" w14:textId="77777777" w:rsidR="001A67F0" w:rsidRPr="000B3FE0" w:rsidRDefault="001A67F0" w:rsidP="00EC28B1">
            <w:pPr>
              <w:spacing w:line="360" w:lineRule="auto"/>
              <w:rPr>
                <w:bCs/>
              </w:rPr>
            </w:pPr>
            <w:r w:rsidRPr="000B3FE0">
              <w:rPr>
                <w:bCs/>
              </w:rPr>
              <w:t>QUALIFIED WORKER</w:t>
            </w:r>
          </w:p>
        </w:tc>
        <w:tc>
          <w:tcPr>
            <w:tcW w:w="2465" w:type="dxa"/>
          </w:tcPr>
          <w:p w14:paraId="6FABC602" w14:textId="77777777" w:rsidR="001A67F0" w:rsidRPr="000B3FE0" w:rsidRDefault="001A67F0" w:rsidP="00EC28B1">
            <w:pPr>
              <w:spacing w:line="360" w:lineRule="auto"/>
              <w:rPr>
                <w:bCs/>
              </w:rPr>
            </w:pPr>
            <w:r w:rsidRPr="000B3FE0">
              <w:rPr>
                <w:bCs/>
              </w:rPr>
              <w:t>17</w:t>
            </w:r>
          </w:p>
        </w:tc>
      </w:tr>
      <w:tr w:rsidR="001A67F0" w:rsidRPr="000B3FE0" w14:paraId="28AF7080" w14:textId="77777777" w:rsidTr="00EC28B1">
        <w:tc>
          <w:tcPr>
            <w:tcW w:w="4855" w:type="dxa"/>
          </w:tcPr>
          <w:p w14:paraId="1FDE1F48" w14:textId="77777777" w:rsidR="001A67F0" w:rsidRPr="000B3FE0" w:rsidRDefault="001A67F0" w:rsidP="00EC28B1">
            <w:pPr>
              <w:spacing w:line="360" w:lineRule="auto"/>
              <w:rPr>
                <w:bCs/>
              </w:rPr>
            </w:pPr>
            <w:r w:rsidRPr="000B3FE0">
              <w:rPr>
                <w:bCs/>
              </w:rPr>
              <w:t>QA TECHNICIAN</w:t>
            </w:r>
          </w:p>
        </w:tc>
        <w:tc>
          <w:tcPr>
            <w:tcW w:w="2520" w:type="dxa"/>
          </w:tcPr>
          <w:p w14:paraId="2762CE0C" w14:textId="77777777" w:rsidR="001A67F0" w:rsidRPr="000B3FE0" w:rsidRDefault="001A67F0" w:rsidP="00EC28B1">
            <w:pPr>
              <w:spacing w:line="360" w:lineRule="auto"/>
              <w:rPr>
                <w:bCs/>
              </w:rPr>
            </w:pPr>
            <w:r w:rsidRPr="000B3FE0">
              <w:rPr>
                <w:bCs/>
              </w:rPr>
              <w:t>QUALIFIED WORKER</w:t>
            </w:r>
          </w:p>
        </w:tc>
        <w:tc>
          <w:tcPr>
            <w:tcW w:w="2465" w:type="dxa"/>
          </w:tcPr>
          <w:p w14:paraId="14876161" w14:textId="77777777" w:rsidR="001A67F0" w:rsidRPr="000B3FE0" w:rsidRDefault="001A67F0" w:rsidP="00EC28B1">
            <w:pPr>
              <w:spacing w:line="360" w:lineRule="auto"/>
              <w:rPr>
                <w:bCs/>
              </w:rPr>
            </w:pPr>
            <w:r w:rsidRPr="000B3FE0">
              <w:rPr>
                <w:bCs/>
              </w:rPr>
              <w:t>2</w:t>
            </w:r>
          </w:p>
        </w:tc>
      </w:tr>
      <w:tr w:rsidR="001A67F0" w:rsidRPr="000B3FE0" w14:paraId="7CAD9374" w14:textId="77777777" w:rsidTr="00EC28B1">
        <w:tc>
          <w:tcPr>
            <w:tcW w:w="4855" w:type="dxa"/>
          </w:tcPr>
          <w:p w14:paraId="6D7BA30F" w14:textId="77777777" w:rsidR="001A67F0" w:rsidRPr="000B3FE0" w:rsidRDefault="001A67F0" w:rsidP="00EC28B1">
            <w:pPr>
              <w:spacing w:line="360" w:lineRule="auto"/>
              <w:jc w:val="both"/>
              <w:rPr>
                <w:bCs/>
              </w:rPr>
            </w:pPr>
          </w:p>
        </w:tc>
        <w:tc>
          <w:tcPr>
            <w:tcW w:w="2520" w:type="dxa"/>
          </w:tcPr>
          <w:p w14:paraId="3B2B5802" w14:textId="77777777" w:rsidR="001A67F0" w:rsidRPr="000B3FE0" w:rsidRDefault="001A67F0" w:rsidP="00EC28B1">
            <w:pPr>
              <w:spacing w:line="360" w:lineRule="auto"/>
              <w:jc w:val="both"/>
              <w:rPr>
                <w:bCs/>
              </w:rPr>
            </w:pPr>
          </w:p>
        </w:tc>
        <w:tc>
          <w:tcPr>
            <w:tcW w:w="2465" w:type="dxa"/>
          </w:tcPr>
          <w:p w14:paraId="08DC0B63" w14:textId="77777777" w:rsidR="001A67F0" w:rsidRPr="000B3FE0" w:rsidRDefault="001A67F0" w:rsidP="00EC28B1">
            <w:pPr>
              <w:spacing w:line="360" w:lineRule="auto"/>
              <w:jc w:val="both"/>
              <w:rPr>
                <w:bCs/>
              </w:rPr>
            </w:pPr>
            <w:r w:rsidRPr="000B3FE0">
              <w:rPr>
                <w:bCs/>
              </w:rPr>
              <w:t>55</w:t>
            </w:r>
          </w:p>
        </w:tc>
      </w:tr>
    </w:tbl>
    <w:p w14:paraId="29FEB5B7" w14:textId="77777777" w:rsidR="001A67F0" w:rsidRPr="000B3FE0" w:rsidRDefault="001A67F0" w:rsidP="001A67F0">
      <w:pPr>
        <w:spacing w:after="0" w:line="240" w:lineRule="auto"/>
        <w:ind w:left="2160" w:firstLine="720"/>
        <w:jc w:val="both"/>
        <w:rPr>
          <w:rFonts w:ascii="Arial" w:hAnsi="Arial" w:cs="Arial"/>
          <w:bCs/>
          <w:i/>
          <w:iCs/>
        </w:rPr>
      </w:pPr>
      <w:r>
        <w:rPr>
          <w:rFonts w:ascii="Arial" w:hAnsi="Arial" w:cs="Arial"/>
          <w:bCs/>
          <w:i/>
          <w:iCs/>
        </w:rPr>
        <w:t xml:space="preserve">Proposed </w:t>
      </w:r>
      <w:r w:rsidRPr="000B3FE0">
        <w:rPr>
          <w:rFonts w:ascii="Arial" w:hAnsi="Arial" w:cs="Arial"/>
          <w:bCs/>
          <w:i/>
          <w:iCs/>
        </w:rPr>
        <w:t>Structure of the Employees</w:t>
      </w:r>
    </w:p>
    <w:p w14:paraId="2B8DE89A" w14:textId="77777777" w:rsidR="001A67F0" w:rsidRDefault="001A67F0" w:rsidP="001A67F0">
      <w:pPr>
        <w:spacing w:after="0" w:line="240" w:lineRule="auto"/>
        <w:ind w:left="2160" w:firstLine="720"/>
        <w:jc w:val="both"/>
        <w:rPr>
          <w:rFonts w:ascii="Arial" w:hAnsi="Arial" w:cs="Arial"/>
          <w:bCs/>
          <w:i/>
          <w:iCs/>
        </w:rPr>
      </w:pPr>
      <w:r w:rsidRPr="000B3FE0">
        <w:rPr>
          <w:rFonts w:ascii="Arial" w:hAnsi="Arial" w:cs="Arial"/>
          <w:bCs/>
          <w:i/>
          <w:iCs/>
        </w:rPr>
        <w:t>Source: (Boris &amp; Goran, 2012).</w:t>
      </w:r>
    </w:p>
    <w:p w14:paraId="7E211B7B" w14:textId="77777777" w:rsidR="001A67F0" w:rsidRDefault="001A67F0" w:rsidP="001A67F0">
      <w:pPr>
        <w:spacing w:after="0" w:line="240" w:lineRule="auto"/>
        <w:jc w:val="both"/>
        <w:rPr>
          <w:rFonts w:ascii="Arial" w:hAnsi="Arial" w:cs="Arial"/>
          <w:bCs/>
          <w:i/>
          <w:iCs/>
        </w:rPr>
      </w:pPr>
    </w:p>
    <w:p w14:paraId="57283F15" w14:textId="77777777" w:rsidR="001A67F0" w:rsidRPr="000B3FE0" w:rsidRDefault="001A67F0" w:rsidP="001A67F0">
      <w:pPr>
        <w:spacing w:line="360" w:lineRule="auto"/>
        <w:jc w:val="both"/>
        <w:rPr>
          <w:rFonts w:ascii="Arial" w:hAnsi="Arial" w:cs="Arial"/>
          <w:bCs/>
        </w:rPr>
      </w:pPr>
      <w:r w:rsidRPr="000B3FE0">
        <w:rPr>
          <w:rFonts w:ascii="Arial" w:hAnsi="Arial" w:cs="Arial"/>
          <w:bCs/>
        </w:rPr>
        <w:t>The human resource manager will design the recruitment process, training program, rewarding system and appraisal criteria as all staff are bid to be on full-time engagement with an approximate average monthly salary of 500 pounds.</w:t>
      </w:r>
    </w:p>
    <w:p w14:paraId="3E08FD25" w14:textId="77777777" w:rsidR="001A67F0" w:rsidRPr="000B3FE0" w:rsidRDefault="001A67F0" w:rsidP="001A67F0">
      <w:pPr>
        <w:spacing w:line="360" w:lineRule="auto"/>
        <w:jc w:val="both"/>
        <w:rPr>
          <w:rFonts w:ascii="Arial" w:hAnsi="Arial" w:cs="Arial"/>
          <w:bCs/>
        </w:rPr>
      </w:pPr>
      <w:r w:rsidRPr="00731921">
        <w:rPr>
          <w:rFonts w:ascii="Arial" w:hAnsi="Arial" w:cs="Arial"/>
          <w:b/>
        </w:rPr>
        <w:t>Poultry House</w:t>
      </w:r>
      <w:r w:rsidRPr="000B3FE0">
        <w:rPr>
          <w:rFonts w:ascii="Arial" w:hAnsi="Arial" w:cs="Arial"/>
          <w:bCs/>
        </w:rPr>
        <w:t>: we will ensure the poultry pen is well constructed with good lighting system and maximum standard brooding period to achieve optimum chicks’ development (Watts, 2008).</w:t>
      </w:r>
    </w:p>
    <w:p w14:paraId="79E43939" w14:textId="77777777" w:rsidR="001A67F0" w:rsidRPr="000B3FE0" w:rsidRDefault="001A67F0" w:rsidP="001A67F0">
      <w:pPr>
        <w:spacing w:line="360" w:lineRule="auto"/>
        <w:jc w:val="both"/>
        <w:rPr>
          <w:rFonts w:ascii="Arial" w:hAnsi="Arial" w:cs="Arial"/>
          <w:bCs/>
        </w:rPr>
      </w:pPr>
      <w:r w:rsidRPr="00731921">
        <w:rPr>
          <w:rFonts w:ascii="Arial" w:hAnsi="Arial" w:cs="Arial"/>
          <w:b/>
        </w:rPr>
        <w:t>Water</w:t>
      </w:r>
      <w:r w:rsidRPr="000B3FE0">
        <w:rPr>
          <w:rFonts w:ascii="Arial" w:hAnsi="Arial" w:cs="Arial"/>
          <w:bCs/>
        </w:rPr>
        <w:t>: as part of the operating plan, the management will ensure clean and safe water supply is readily available throughout the production process not to compromised the birds’ optimum performance (</w:t>
      </w:r>
      <w:proofErr w:type="spellStart"/>
      <w:r w:rsidRPr="000B3FE0">
        <w:rPr>
          <w:rFonts w:ascii="Arial" w:hAnsi="Arial" w:cs="Arial"/>
          <w:bCs/>
        </w:rPr>
        <w:t>Karkpatrick</w:t>
      </w:r>
      <w:proofErr w:type="spellEnd"/>
      <w:r w:rsidRPr="000B3FE0">
        <w:rPr>
          <w:rFonts w:ascii="Arial" w:hAnsi="Arial" w:cs="Arial"/>
          <w:bCs/>
        </w:rPr>
        <w:t xml:space="preserve"> &amp; Fleming, 2018).</w:t>
      </w:r>
    </w:p>
    <w:p w14:paraId="4374362B" w14:textId="77777777" w:rsidR="001A67F0" w:rsidRPr="000B3FE0" w:rsidRDefault="001A67F0" w:rsidP="001A67F0">
      <w:pPr>
        <w:spacing w:line="360" w:lineRule="auto"/>
        <w:jc w:val="both"/>
        <w:rPr>
          <w:rFonts w:ascii="Arial" w:hAnsi="Arial" w:cs="Arial"/>
          <w:bCs/>
        </w:rPr>
      </w:pPr>
      <w:r w:rsidRPr="00731921">
        <w:rPr>
          <w:rFonts w:ascii="Arial" w:hAnsi="Arial" w:cs="Arial"/>
          <w:b/>
        </w:rPr>
        <w:lastRenderedPageBreak/>
        <w:t>Stocking density</w:t>
      </w:r>
      <w:r w:rsidRPr="000B3FE0">
        <w:rPr>
          <w:rFonts w:ascii="Arial" w:hAnsi="Arial" w:cs="Arial"/>
          <w:bCs/>
        </w:rPr>
        <w:t>: since overcrowded chicks do not yield maximum output, therefore, our initial stocking density can be up to 50 chicks meter square.</w:t>
      </w:r>
    </w:p>
    <w:p w14:paraId="5C4EF034" w14:textId="77777777" w:rsidR="001A67F0" w:rsidRPr="002F0C57" w:rsidRDefault="001A67F0" w:rsidP="001A67F0">
      <w:pPr>
        <w:spacing w:after="0" w:line="360" w:lineRule="auto"/>
        <w:jc w:val="both"/>
        <w:rPr>
          <w:rFonts w:ascii="Arial" w:hAnsi="Arial" w:cs="Arial"/>
          <w:bCs/>
        </w:rPr>
      </w:pPr>
      <w:r w:rsidRPr="000B3FE0">
        <w:rPr>
          <w:rFonts w:ascii="Arial" w:hAnsi="Arial" w:cs="Arial"/>
          <w:bCs/>
        </w:rPr>
        <w:t>Since there are tendencies of contamination of poultry products during transportation to final consumers, there</w:t>
      </w:r>
      <w:r>
        <w:rPr>
          <w:rFonts w:ascii="Arial" w:hAnsi="Arial" w:cs="Arial"/>
          <w:bCs/>
        </w:rPr>
        <w:t>fore</w:t>
      </w:r>
      <w:r w:rsidRPr="000B3FE0">
        <w:rPr>
          <w:rFonts w:ascii="Arial" w:hAnsi="Arial" w:cs="Arial"/>
          <w:bCs/>
        </w:rPr>
        <w:t xml:space="preserve">, </w:t>
      </w:r>
      <w:r>
        <w:rPr>
          <w:rFonts w:ascii="Arial" w:hAnsi="Arial" w:cs="Arial"/>
          <w:bCs/>
        </w:rPr>
        <w:t xml:space="preserve">we will ensure </w:t>
      </w:r>
      <w:r w:rsidRPr="000B3FE0">
        <w:rPr>
          <w:rFonts w:ascii="Arial" w:hAnsi="Arial" w:cs="Arial"/>
          <w:bCs/>
        </w:rPr>
        <w:t xml:space="preserve">test </w:t>
      </w:r>
      <w:r>
        <w:rPr>
          <w:rFonts w:ascii="Arial" w:hAnsi="Arial" w:cs="Arial"/>
          <w:bCs/>
        </w:rPr>
        <w:t>is</w:t>
      </w:r>
      <w:r w:rsidRPr="000B3FE0">
        <w:rPr>
          <w:rFonts w:ascii="Arial" w:hAnsi="Arial" w:cs="Arial"/>
          <w:bCs/>
        </w:rPr>
        <w:t xml:space="preserve"> conducted on products after delivery, the trucks will be designed to permit temperature control and prevent infection (Boris &amp; Goran, 2012).</w:t>
      </w:r>
    </w:p>
    <w:p w14:paraId="5B61D9E6" w14:textId="77777777" w:rsidR="001A67F0" w:rsidRDefault="001A67F0" w:rsidP="001A67F0">
      <w:pPr>
        <w:pStyle w:val="JAHeading1"/>
        <w:rPr>
          <w:rStyle w:val="mntl-sc-block-headingtext"/>
        </w:rPr>
      </w:pPr>
      <w:bookmarkStart w:id="12" w:name="_Toc76786114"/>
      <w:r w:rsidRPr="00D94B9F">
        <w:rPr>
          <w:rStyle w:val="mntl-sc-block-headingtext"/>
        </w:rPr>
        <w:t>Financial Plan</w:t>
      </w:r>
      <w:bookmarkEnd w:id="12"/>
    </w:p>
    <w:p w14:paraId="53F132AE" w14:textId="77777777" w:rsidR="001A67F0" w:rsidRDefault="001A67F0" w:rsidP="001A67F0">
      <w:pPr>
        <w:spacing w:line="360" w:lineRule="auto"/>
        <w:jc w:val="both"/>
        <w:rPr>
          <w:rFonts w:ascii="Arial" w:hAnsi="Arial" w:cs="Arial"/>
          <w:bCs/>
        </w:rPr>
      </w:pPr>
      <w:r>
        <w:rPr>
          <w:rFonts w:ascii="Arial" w:hAnsi="Arial" w:cs="Arial"/>
          <w:bCs/>
        </w:rPr>
        <w:t>I</w:t>
      </w:r>
      <w:r w:rsidRPr="000B3FE0">
        <w:rPr>
          <w:rFonts w:ascii="Arial" w:hAnsi="Arial" w:cs="Arial"/>
          <w:bCs/>
        </w:rPr>
        <w:t xml:space="preserve">t is estimated </w:t>
      </w:r>
      <w:r>
        <w:rPr>
          <w:rFonts w:ascii="Arial" w:hAnsi="Arial" w:cs="Arial"/>
          <w:bCs/>
        </w:rPr>
        <w:t xml:space="preserve">that </w:t>
      </w:r>
      <w:r w:rsidRPr="000B3FE0">
        <w:rPr>
          <w:rFonts w:ascii="Arial" w:hAnsi="Arial" w:cs="Arial"/>
          <w:bCs/>
        </w:rPr>
        <w:t>Dolce Poultry Farm and Egg Production Company at inception</w:t>
      </w:r>
      <w:r>
        <w:rPr>
          <w:rFonts w:ascii="Arial" w:hAnsi="Arial" w:cs="Arial"/>
          <w:bCs/>
        </w:rPr>
        <w:t xml:space="preserve"> will require</w:t>
      </w:r>
      <w:r w:rsidRPr="000B3FE0">
        <w:rPr>
          <w:rFonts w:ascii="Arial" w:hAnsi="Arial" w:cs="Arial"/>
          <w:bCs/>
        </w:rPr>
        <w:t xml:space="preserve"> £1,600,000</w:t>
      </w:r>
      <w:r>
        <w:rPr>
          <w:rFonts w:ascii="Arial" w:hAnsi="Arial" w:cs="Arial"/>
          <w:bCs/>
        </w:rPr>
        <w:t xml:space="preserve"> to commence operation</w:t>
      </w:r>
      <w:r w:rsidRPr="000B3FE0">
        <w:rPr>
          <w:rFonts w:ascii="Arial" w:hAnsi="Arial" w:cs="Arial"/>
          <w:bCs/>
        </w:rPr>
        <w:t xml:space="preserve">. </w:t>
      </w:r>
      <w:r>
        <w:rPr>
          <w:rFonts w:ascii="Arial" w:hAnsi="Arial" w:cs="Arial"/>
          <w:bCs/>
        </w:rPr>
        <w:t>To raise this fund therefore, t</w:t>
      </w:r>
      <w:r w:rsidRPr="000B3FE0">
        <w:rPr>
          <w:rFonts w:ascii="Arial" w:hAnsi="Arial" w:cs="Arial"/>
          <w:bCs/>
        </w:rPr>
        <w:t xml:space="preserve">he founder is expected to </w:t>
      </w:r>
      <w:r>
        <w:rPr>
          <w:rFonts w:ascii="Arial" w:hAnsi="Arial" w:cs="Arial"/>
          <w:bCs/>
        </w:rPr>
        <w:t xml:space="preserve">provide </w:t>
      </w:r>
      <w:r w:rsidRPr="000B3FE0">
        <w:rPr>
          <w:rFonts w:ascii="Arial" w:hAnsi="Arial" w:cs="Arial"/>
          <w:bCs/>
        </w:rPr>
        <w:t xml:space="preserve">£960,000 </w:t>
      </w:r>
      <w:r>
        <w:rPr>
          <w:rFonts w:ascii="Arial" w:hAnsi="Arial" w:cs="Arial"/>
          <w:bCs/>
        </w:rPr>
        <w:t xml:space="preserve">which is </w:t>
      </w:r>
      <w:r w:rsidRPr="000B3FE0">
        <w:rPr>
          <w:rFonts w:ascii="Arial" w:hAnsi="Arial" w:cs="Arial"/>
          <w:bCs/>
        </w:rPr>
        <w:t xml:space="preserve">60% </w:t>
      </w:r>
      <w:r>
        <w:rPr>
          <w:rFonts w:ascii="Arial" w:hAnsi="Arial" w:cs="Arial"/>
          <w:bCs/>
        </w:rPr>
        <w:t xml:space="preserve">said amount and by implication, own 60% </w:t>
      </w:r>
      <w:r w:rsidRPr="000B3FE0">
        <w:rPr>
          <w:rFonts w:ascii="Arial" w:hAnsi="Arial" w:cs="Arial"/>
          <w:bCs/>
        </w:rPr>
        <w:t xml:space="preserve">share capital </w:t>
      </w:r>
      <w:r>
        <w:rPr>
          <w:rFonts w:ascii="Arial" w:hAnsi="Arial" w:cs="Arial"/>
          <w:bCs/>
        </w:rPr>
        <w:t xml:space="preserve">of the company </w:t>
      </w:r>
      <w:r w:rsidRPr="000B3FE0">
        <w:rPr>
          <w:rFonts w:ascii="Arial" w:hAnsi="Arial" w:cs="Arial"/>
          <w:bCs/>
        </w:rPr>
        <w:t>while other</w:t>
      </w:r>
      <w:r>
        <w:rPr>
          <w:rFonts w:ascii="Arial" w:hAnsi="Arial" w:cs="Arial"/>
          <w:bCs/>
        </w:rPr>
        <w:t xml:space="preserve"> investors/</w:t>
      </w:r>
      <w:r w:rsidRPr="000B3FE0">
        <w:rPr>
          <w:rFonts w:ascii="Arial" w:hAnsi="Arial" w:cs="Arial"/>
          <w:bCs/>
        </w:rPr>
        <w:t xml:space="preserve">shareholders will </w:t>
      </w:r>
      <w:r>
        <w:rPr>
          <w:rFonts w:ascii="Arial" w:hAnsi="Arial" w:cs="Arial"/>
          <w:bCs/>
        </w:rPr>
        <w:t xml:space="preserve">provide the balance and </w:t>
      </w:r>
      <w:r w:rsidRPr="000B3FE0">
        <w:rPr>
          <w:rFonts w:ascii="Arial" w:hAnsi="Arial" w:cs="Arial"/>
          <w:bCs/>
        </w:rPr>
        <w:t>own 40% share of the company. Below is the breakdown of the company’s capital asset and its cost.</w:t>
      </w:r>
    </w:p>
    <w:tbl>
      <w:tblPr>
        <w:tblStyle w:val="TableGrid"/>
        <w:tblW w:w="0" w:type="auto"/>
        <w:tblLook w:val="04A0" w:firstRow="1" w:lastRow="0" w:firstColumn="1" w:lastColumn="0" w:noHBand="0" w:noVBand="1"/>
      </w:tblPr>
      <w:tblGrid>
        <w:gridCol w:w="4513"/>
        <w:gridCol w:w="4503"/>
      </w:tblGrid>
      <w:tr w:rsidR="001A67F0" w:rsidRPr="00777EF0" w14:paraId="5E0444D3" w14:textId="77777777" w:rsidTr="00EC28B1">
        <w:tc>
          <w:tcPr>
            <w:tcW w:w="4513" w:type="dxa"/>
          </w:tcPr>
          <w:p w14:paraId="67322D27" w14:textId="77777777" w:rsidR="001A67F0" w:rsidRPr="00777EF0" w:rsidRDefault="001A67F0" w:rsidP="00EC28B1">
            <w:pPr>
              <w:spacing w:line="360" w:lineRule="auto"/>
              <w:jc w:val="both"/>
              <w:rPr>
                <w:b/>
              </w:rPr>
            </w:pPr>
            <w:r w:rsidRPr="00777EF0">
              <w:rPr>
                <w:b/>
              </w:rPr>
              <w:t>CAPITAL ASSETS</w:t>
            </w:r>
          </w:p>
        </w:tc>
        <w:tc>
          <w:tcPr>
            <w:tcW w:w="4503" w:type="dxa"/>
          </w:tcPr>
          <w:p w14:paraId="0AFB193F" w14:textId="77777777" w:rsidR="001A67F0" w:rsidRPr="00777EF0" w:rsidRDefault="001A67F0" w:rsidP="00EC28B1">
            <w:pPr>
              <w:spacing w:line="360" w:lineRule="auto"/>
              <w:jc w:val="both"/>
              <w:rPr>
                <w:b/>
              </w:rPr>
            </w:pPr>
            <w:r w:rsidRPr="00777EF0">
              <w:rPr>
                <w:b/>
              </w:rPr>
              <w:t xml:space="preserve">AMOUNT </w:t>
            </w:r>
          </w:p>
        </w:tc>
      </w:tr>
      <w:tr w:rsidR="001A67F0" w:rsidRPr="00777EF0" w14:paraId="1555F171" w14:textId="77777777" w:rsidTr="00EC28B1">
        <w:tc>
          <w:tcPr>
            <w:tcW w:w="4513" w:type="dxa"/>
          </w:tcPr>
          <w:p w14:paraId="64D142AB" w14:textId="77777777" w:rsidR="001A67F0" w:rsidRPr="00777EF0" w:rsidRDefault="001A67F0" w:rsidP="00EC28B1">
            <w:pPr>
              <w:spacing w:line="360" w:lineRule="auto"/>
              <w:jc w:val="both"/>
              <w:rPr>
                <w:bCs/>
              </w:rPr>
            </w:pPr>
            <w:r w:rsidRPr="00777EF0">
              <w:rPr>
                <w:bCs/>
              </w:rPr>
              <w:t>Capital Asset</w:t>
            </w:r>
          </w:p>
        </w:tc>
        <w:tc>
          <w:tcPr>
            <w:tcW w:w="4503" w:type="dxa"/>
          </w:tcPr>
          <w:p w14:paraId="4AF7892A" w14:textId="77777777" w:rsidR="001A67F0" w:rsidRPr="00777EF0" w:rsidRDefault="001A67F0" w:rsidP="00EC28B1">
            <w:pPr>
              <w:spacing w:line="360" w:lineRule="auto"/>
              <w:jc w:val="both"/>
              <w:rPr>
                <w:bCs/>
              </w:rPr>
            </w:pPr>
            <w:r w:rsidRPr="00777EF0">
              <w:rPr>
                <w:bCs/>
              </w:rPr>
              <w:t>1,305,000</w:t>
            </w:r>
          </w:p>
        </w:tc>
      </w:tr>
      <w:tr w:rsidR="001A67F0" w:rsidRPr="00777EF0" w14:paraId="419009F6" w14:textId="77777777" w:rsidTr="00EC28B1">
        <w:tc>
          <w:tcPr>
            <w:tcW w:w="4513" w:type="dxa"/>
          </w:tcPr>
          <w:p w14:paraId="1D1C4615" w14:textId="77777777" w:rsidR="001A67F0" w:rsidRPr="00777EF0" w:rsidRDefault="001A67F0" w:rsidP="00EC28B1">
            <w:pPr>
              <w:spacing w:line="360" w:lineRule="auto"/>
              <w:jc w:val="both"/>
              <w:rPr>
                <w:bCs/>
              </w:rPr>
            </w:pPr>
            <w:r w:rsidRPr="00777EF0">
              <w:rPr>
                <w:bCs/>
              </w:rPr>
              <w:t>Land</w:t>
            </w:r>
          </w:p>
        </w:tc>
        <w:tc>
          <w:tcPr>
            <w:tcW w:w="4503" w:type="dxa"/>
          </w:tcPr>
          <w:p w14:paraId="60B958C9" w14:textId="77777777" w:rsidR="001A67F0" w:rsidRPr="00777EF0" w:rsidRDefault="001A67F0" w:rsidP="00EC28B1">
            <w:pPr>
              <w:spacing w:line="360" w:lineRule="auto"/>
              <w:jc w:val="both"/>
              <w:rPr>
                <w:bCs/>
              </w:rPr>
            </w:pPr>
            <w:r w:rsidRPr="00777EF0">
              <w:rPr>
                <w:bCs/>
              </w:rPr>
              <w:t>100,000</w:t>
            </w:r>
          </w:p>
        </w:tc>
      </w:tr>
      <w:tr w:rsidR="001A67F0" w:rsidRPr="00777EF0" w14:paraId="3859C3D3" w14:textId="77777777" w:rsidTr="00EC28B1">
        <w:tc>
          <w:tcPr>
            <w:tcW w:w="4513" w:type="dxa"/>
          </w:tcPr>
          <w:p w14:paraId="4DDAEE45" w14:textId="77777777" w:rsidR="001A67F0" w:rsidRPr="00777EF0" w:rsidRDefault="001A67F0" w:rsidP="00EC28B1">
            <w:pPr>
              <w:spacing w:line="360" w:lineRule="auto"/>
              <w:jc w:val="both"/>
              <w:rPr>
                <w:bCs/>
              </w:rPr>
            </w:pPr>
            <w:r w:rsidRPr="00777EF0">
              <w:rPr>
                <w:bCs/>
              </w:rPr>
              <w:t>Building</w:t>
            </w:r>
          </w:p>
        </w:tc>
        <w:tc>
          <w:tcPr>
            <w:tcW w:w="4503" w:type="dxa"/>
          </w:tcPr>
          <w:p w14:paraId="62F3A6FB" w14:textId="77777777" w:rsidR="001A67F0" w:rsidRPr="00777EF0" w:rsidRDefault="001A67F0" w:rsidP="00EC28B1">
            <w:pPr>
              <w:spacing w:line="360" w:lineRule="auto"/>
              <w:jc w:val="both"/>
              <w:rPr>
                <w:bCs/>
              </w:rPr>
            </w:pPr>
            <w:r w:rsidRPr="00777EF0">
              <w:rPr>
                <w:bCs/>
              </w:rPr>
              <w:t>400,000</w:t>
            </w:r>
          </w:p>
        </w:tc>
      </w:tr>
      <w:tr w:rsidR="001A67F0" w:rsidRPr="00777EF0" w14:paraId="0907C17A" w14:textId="77777777" w:rsidTr="00EC28B1">
        <w:tc>
          <w:tcPr>
            <w:tcW w:w="4513" w:type="dxa"/>
          </w:tcPr>
          <w:p w14:paraId="66BA4AEB" w14:textId="77777777" w:rsidR="001A67F0" w:rsidRPr="00777EF0" w:rsidRDefault="001A67F0" w:rsidP="00EC28B1">
            <w:pPr>
              <w:spacing w:line="360" w:lineRule="auto"/>
              <w:jc w:val="both"/>
              <w:rPr>
                <w:bCs/>
              </w:rPr>
            </w:pPr>
            <w:r w:rsidRPr="00777EF0">
              <w:rPr>
                <w:bCs/>
              </w:rPr>
              <w:t>Farm Equipment</w:t>
            </w:r>
          </w:p>
        </w:tc>
        <w:tc>
          <w:tcPr>
            <w:tcW w:w="4503" w:type="dxa"/>
          </w:tcPr>
          <w:p w14:paraId="13D90E56" w14:textId="77777777" w:rsidR="001A67F0" w:rsidRPr="00777EF0" w:rsidRDefault="001A67F0" w:rsidP="00EC28B1">
            <w:pPr>
              <w:spacing w:line="360" w:lineRule="auto"/>
              <w:jc w:val="both"/>
              <w:rPr>
                <w:bCs/>
              </w:rPr>
            </w:pPr>
            <w:r w:rsidRPr="00777EF0">
              <w:rPr>
                <w:bCs/>
              </w:rPr>
              <w:t>250,000</w:t>
            </w:r>
          </w:p>
        </w:tc>
      </w:tr>
      <w:tr w:rsidR="001A67F0" w:rsidRPr="00777EF0" w14:paraId="0F7E235D" w14:textId="77777777" w:rsidTr="00EC28B1">
        <w:tc>
          <w:tcPr>
            <w:tcW w:w="4513" w:type="dxa"/>
          </w:tcPr>
          <w:p w14:paraId="09961CB2" w14:textId="77777777" w:rsidR="001A67F0" w:rsidRPr="00777EF0" w:rsidRDefault="001A67F0" w:rsidP="00EC28B1">
            <w:pPr>
              <w:spacing w:line="360" w:lineRule="auto"/>
              <w:jc w:val="both"/>
              <w:rPr>
                <w:bCs/>
              </w:rPr>
            </w:pPr>
            <w:r w:rsidRPr="00777EF0">
              <w:rPr>
                <w:bCs/>
              </w:rPr>
              <w:t>Chicken layers &amp; Broilers</w:t>
            </w:r>
          </w:p>
        </w:tc>
        <w:tc>
          <w:tcPr>
            <w:tcW w:w="4503" w:type="dxa"/>
          </w:tcPr>
          <w:p w14:paraId="5ED7950E" w14:textId="77777777" w:rsidR="001A67F0" w:rsidRPr="00777EF0" w:rsidRDefault="001A67F0" w:rsidP="00EC28B1">
            <w:pPr>
              <w:spacing w:line="360" w:lineRule="auto"/>
              <w:jc w:val="both"/>
              <w:rPr>
                <w:bCs/>
              </w:rPr>
            </w:pPr>
            <w:r w:rsidRPr="00777EF0">
              <w:rPr>
                <w:bCs/>
              </w:rPr>
              <w:t>65,000</w:t>
            </w:r>
          </w:p>
        </w:tc>
      </w:tr>
      <w:tr w:rsidR="001A67F0" w:rsidRPr="00777EF0" w14:paraId="52F45113" w14:textId="77777777" w:rsidTr="00EC28B1">
        <w:tc>
          <w:tcPr>
            <w:tcW w:w="4513" w:type="dxa"/>
          </w:tcPr>
          <w:p w14:paraId="751F6220" w14:textId="77777777" w:rsidR="001A67F0" w:rsidRPr="00777EF0" w:rsidRDefault="001A67F0" w:rsidP="00EC28B1">
            <w:pPr>
              <w:spacing w:line="360" w:lineRule="auto"/>
              <w:jc w:val="both"/>
              <w:rPr>
                <w:bCs/>
              </w:rPr>
            </w:pPr>
            <w:r w:rsidRPr="00777EF0">
              <w:rPr>
                <w:bCs/>
              </w:rPr>
              <w:t>Equipment for breeding broilers</w:t>
            </w:r>
          </w:p>
        </w:tc>
        <w:tc>
          <w:tcPr>
            <w:tcW w:w="4503" w:type="dxa"/>
          </w:tcPr>
          <w:p w14:paraId="5004606F" w14:textId="77777777" w:rsidR="001A67F0" w:rsidRPr="00777EF0" w:rsidRDefault="001A67F0" w:rsidP="00EC28B1">
            <w:pPr>
              <w:spacing w:line="360" w:lineRule="auto"/>
              <w:jc w:val="both"/>
              <w:rPr>
                <w:bCs/>
              </w:rPr>
            </w:pPr>
            <w:r w:rsidRPr="00777EF0">
              <w:rPr>
                <w:bCs/>
              </w:rPr>
              <w:t>100,000</w:t>
            </w:r>
          </w:p>
        </w:tc>
      </w:tr>
      <w:tr w:rsidR="001A67F0" w:rsidRPr="00777EF0" w14:paraId="63737A69" w14:textId="77777777" w:rsidTr="00EC28B1">
        <w:tc>
          <w:tcPr>
            <w:tcW w:w="4513" w:type="dxa"/>
          </w:tcPr>
          <w:p w14:paraId="01D71C13" w14:textId="77777777" w:rsidR="001A67F0" w:rsidRPr="00777EF0" w:rsidRDefault="001A67F0" w:rsidP="00EC28B1">
            <w:pPr>
              <w:spacing w:line="360" w:lineRule="auto"/>
              <w:jc w:val="both"/>
              <w:rPr>
                <w:bCs/>
              </w:rPr>
            </w:pPr>
            <w:r w:rsidRPr="00777EF0">
              <w:rPr>
                <w:bCs/>
              </w:rPr>
              <w:t xml:space="preserve">Equipment for cleaning </w:t>
            </w:r>
          </w:p>
        </w:tc>
        <w:tc>
          <w:tcPr>
            <w:tcW w:w="4503" w:type="dxa"/>
          </w:tcPr>
          <w:p w14:paraId="345CB409" w14:textId="77777777" w:rsidR="001A67F0" w:rsidRPr="00777EF0" w:rsidRDefault="001A67F0" w:rsidP="00EC28B1">
            <w:pPr>
              <w:spacing w:line="360" w:lineRule="auto"/>
              <w:jc w:val="both"/>
              <w:rPr>
                <w:bCs/>
              </w:rPr>
            </w:pPr>
            <w:r w:rsidRPr="00777EF0">
              <w:rPr>
                <w:bCs/>
              </w:rPr>
              <w:t>5,000</w:t>
            </w:r>
          </w:p>
        </w:tc>
      </w:tr>
      <w:tr w:rsidR="001A67F0" w:rsidRPr="00777EF0" w14:paraId="40D60DEC" w14:textId="77777777" w:rsidTr="00EC28B1">
        <w:tc>
          <w:tcPr>
            <w:tcW w:w="4513" w:type="dxa"/>
          </w:tcPr>
          <w:p w14:paraId="602C0760" w14:textId="77777777" w:rsidR="001A67F0" w:rsidRPr="00777EF0" w:rsidRDefault="001A67F0" w:rsidP="00EC28B1">
            <w:pPr>
              <w:spacing w:line="360" w:lineRule="auto"/>
              <w:jc w:val="both"/>
              <w:rPr>
                <w:bCs/>
              </w:rPr>
            </w:pPr>
            <w:r w:rsidRPr="00777EF0">
              <w:rPr>
                <w:bCs/>
              </w:rPr>
              <w:t>Equipment for processing meat</w:t>
            </w:r>
          </w:p>
        </w:tc>
        <w:tc>
          <w:tcPr>
            <w:tcW w:w="4503" w:type="dxa"/>
          </w:tcPr>
          <w:p w14:paraId="1423EA09" w14:textId="77777777" w:rsidR="001A67F0" w:rsidRPr="00777EF0" w:rsidRDefault="001A67F0" w:rsidP="00EC28B1">
            <w:pPr>
              <w:spacing w:line="360" w:lineRule="auto"/>
              <w:jc w:val="both"/>
              <w:rPr>
                <w:bCs/>
              </w:rPr>
            </w:pPr>
            <w:r w:rsidRPr="00777EF0">
              <w:rPr>
                <w:bCs/>
              </w:rPr>
              <w:t>135,000</w:t>
            </w:r>
          </w:p>
        </w:tc>
      </w:tr>
      <w:tr w:rsidR="001A67F0" w:rsidRPr="00777EF0" w14:paraId="4D064B40" w14:textId="77777777" w:rsidTr="00EC28B1">
        <w:tc>
          <w:tcPr>
            <w:tcW w:w="4513" w:type="dxa"/>
          </w:tcPr>
          <w:p w14:paraId="6EE0E87B" w14:textId="77777777" w:rsidR="001A67F0" w:rsidRPr="00777EF0" w:rsidRDefault="001A67F0" w:rsidP="00EC28B1">
            <w:pPr>
              <w:spacing w:line="360" w:lineRule="auto"/>
              <w:jc w:val="both"/>
              <w:rPr>
                <w:bCs/>
              </w:rPr>
            </w:pPr>
            <w:r w:rsidRPr="00777EF0">
              <w:rPr>
                <w:bCs/>
              </w:rPr>
              <w:t>Vehicles for distribution</w:t>
            </w:r>
          </w:p>
        </w:tc>
        <w:tc>
          <w:tcPr>
            <w:tcW w:w="4503" w:type="dxa"/>
          </w:tcPr>
          <w:p w14:paraId="4543970B" w14:textId="77777777" w:rsidR="001A67F0" w:rsidRPr="00777EF0" w:rsidRDefault="001A67F0" w:rsidP="00EC28B1">
            <w:pPr>
              <w:spacing w:line="360" w:lineRule="auto"/>
              <w:jc w:val="both"/>
              <w:rPr>
                <w:bCs/>
              </w:rPr>
            </w:pPr>
            <w:r w:rsidRPr="00777EF0">
              <w:rPr>
                <w:bCs/>
              </w:rPr>
              <w:t>50,000</w:t>
            </w:r>
          </w:p>
        </w:tc>
      </w:tr>
      <w:tr w:rsidR="001A67F0" w:rsidRPr="00777EF0" w14:paraId="06A5079C" w14:textId="77777777" w:rsidTr="00EC28B1">
        <w:tc>
          <w:tcPr>
            <w:tcW w:w="4513" w:type="dxa"/>
          </w:tcPr>
          <w:p w14:paraId="0581B051" w14:textId="77777777" w:rsidR="001A67F0" w:rsidRPr="00777EF0" w:rsidRDefault="001A67F0" w:rsidP="00EC28B1">
            <w:pPr>
              <w:spacing w:line="360" w:lineRule="auto"/>
              <w:jc w:val="both"/>
              <w:rPr>
                <w:bCs/>
              </w:rPr>
            </w:pPr>
            <w:r w:rsidRPr="00777EF0">
              <w:rPr>
                <w:bCs/>
              </w:rPr>
              <w:t>Freezer</w:t>
            </w:r>
          </w:p>
        </w:tc>
        <w:tc>
          <w:tcPr>
            <w:tcW w:w="4503" w:type="dxa"/>
          </w:tcPr>
          <w:p w14:paraId="5B55D3A3" w14:textId="77777777" w:rsidR="001A67F0" w:rsidRPr="00777EF0" w:rsidRDefault="001A67F0" w:rsidP="00EC28B1">
            <w:pPr>
              <w:spacing w:line="360" w:lineRule="auto"/>
              <w:jc w:val="both"/>
              <w:rPr>
                <w:bCs/>
              </w:rPr>
            </w:pPr>
            <w:r w:rsidRPr="00777EF0">
              <w:rPr>
                <w:bCs/>
              </w:rPr>
              <w:t>60,000</w:t>
            </w:r>
          </w:p>
        </w:tc>
      </w:tr>
      <w:tr w:rsidR="001A67F0" w:rsidRPr="00777EF0" w14:paraId="1391A705" w14:textId="77777777" w:rsidTr="00EC28B1">
        <w:tc>
          <w:tcPr>
            <w:tcW w:w="4513" w:type="dxa"/>
          </w:tcPr>
          <w:p w14:paraId="042194A9" w14:textId="77777777" w:rsidR="001A67F0" w:rsidRPr="00777EF0" w:rsidRDefault="001A67F0" w:rsidP="00EC28B1">
            <w:pPr>
              <w:spacing w:line="360" w:lineRule="auto"/>
              <w:jc w:val="both"/>
              <w:rPr>
                <w:bCs/>
              </w:rPr>
            </w:pPr>
            <w:r w:rsidRPr="00777EF0">
              <w:rPr>
                <w:bCs/>
              </w:rPr>
              <w:t>Office equipment</w:t>
            </w:r>
          </w:p>
        </w:tc>
        <w:tc>
          <w:tcPr>
            <w:tcW w:w="4503" w:type="dxa"/>
          </w:tcPr>
          <w:p w14:paraId="1750D896" w14:textId="77777777" w:rsidR="001A67F0" w:rsidRPr="00777EF0" w:rsidRDefault="001A67F0" w:rsidP="00EC28B1">
            <w:pPr>
              <w:spacing w:line="360" w:lineRule="auto"/>
              <w:jc w:val="both"/>
              <w:rPr>
                <w:bCs/>
              </w:rPr>
            </w:pPr>
            <w:r w:rsidRPr="00777EF0">
              <w:rPr>
                <w:bCs/>
              </w:rPr>
              <w:t>20,000</w:t>
            </w:r>
          </w:p>
        </w:tc>
      </w:tr>
      <w:tr w:rsidR="001A67F0" w:rsidRPr="00777EF0" w14:paraId="1B439C49" w14:textId="77777777" w:rsidTr="00EC28B1">
        <w:tc>
          <w:tcPr>
            <w:tcW w:w="4513" w:type="dxa"/>
          </w:tcPr>
          <w:p w14:paraId="55C12AF4" w14:textId="77777777" w:rsidR="001A67F0" w:rsidRPr="00777EF0" w:rsidRDefault="001A67F0" w:rsidP="00EC28B1">
            <w:pPr>
              <w:spacing w:line="360" w:lineRule="auto"/>
              <w:jc w:val="both"/>
              <w:rPr>
                <w:bCs/>
              </w:rPr>
            </w:pPr>
            <w:r w:rsidRPr="00777EF0">
              <w:rPr>
                <w:bCs/>
              </w:rPr>
              <w:t>Fixture and furniture</w:t>
            </w:r>
          </w:p>
        </w:tc>
        <w:tc>
          <w:tcPr>
            <w:tcW w:w="4503" w:type="dxa"/>
          </w:tcPr>
          <w:p w14:paraId="6E99BF0F" w14:textId="77777777" w:rsidR="001A67F0" w:rsidRPr="00777EF0" w:rsidRDefault="001A67F0" w:rsidP="00EC28B1">
            <w:pPr>
              <w:spacing w:line="360" w:lineRule="auto"/>
              <w:jc w:val="both"/>
              <w:rPr>
                <w:bCs/>
              </w:rPr>
            </w:pPr>
            <w:r w:rsidRPr="00777EF0">
              <w:rPr>
                <w:bCs/>
              </w:rPr>
              <w:t>30,000</w:t>
            </w:r>
          </w:p>
        </w:tc>
      </w:tr>
      <w:tr w:rsidR="001A67F0" w:rsidRPr="00777EF0" w14:paraId="5D6D1368" w14:textId="77777777" w:rsidTr="00EC28B1">
        <w:tc>
          <w:tcPr>
            <w:tcW w:w="4513" w:type="dxa"/>
          </w:tcPr>
          <w:p w14:paraId="0BCF5D7C" w14:textId="77777777" w:rsidR="001A67F0" w:rsidRPr="00777EF0" w:rsidRDefault="001A67F0" w:rsidP="00EC28B1">
            <w:pPr>
              <w:spacing w:line="360" w:lineRule="auto"/>
              <w:jc w:val="both"/>
              <w:rPr>
                <w:bCs/>
              </w:rPr>
            </w:pPr>
            <w:r w:rsidRPr="00777EF0">
              <w:rPr>
                <w:bCs/>
              </w:rPr>
              <w:t>Current asset</w:t>
            </w:r>
          </w:p>
        </w:tc>
        <w:tc>
          <w:tcPr>
            <w:tcW w:w="4503" w:type="dxa"/>
          </w:tcPr>
          <w:p w14:paraId="2D422408" w14:textId="77777777" w:rsidR="001A67F0" w:rsidRPr="00777EF0" w:rsidRDefault="001A67F0" w:rsidP="00EC28B1">
            <w:pPr>
              <w:spacing w:line="360" w:lineRule="auto"/>
              <w:jc w:val="both"/>
              <w:rPr>
                <w:bCs/>
              </w:rPr>
            </w:pPr>
            <w:r w:rsidRPr="00777EF0">
              <w:rPr>
                <w:bCs/>
              </w:rPr>
              <w:t>295,000</w:t>
            </w:r>
          </w:p>
        </w:tc>
      </w:tr>
      <w:tr w:rsidR="001A67F0" w:rsidRPr="00777EF0" w14:paraId="1141533E" w14:textId="77777777" w:rsidTr="00EC28B1">
        <w:tc>
          <w:tcPr>
            <w:tcW w:w="4513" w:type="dxa"/>
          </w:tcPr>
          <w:p w14:paraId="3C8E6814" w14:textId="77777777" w:rsidR="001A67F0" w:rsidRPr="00777EF0" w:rsidRDefault="001A67F0" w:rsidP="00EC28B1">
            <w:pPr>
              <w:spacing w:line="360" w:lineRule="auto"/>
              <w:jc w:val="both"/>
              <w:rPr>
                <w:bCs/>
              </w:rPr>
            </w:pPr>
            <w:r w:rsidRPr="00777EF0">
              <w:rPr>
                <w:bCs/>
              </w:rPr>
              <w:t>Soya for chicken feeds</w:t>
            </w:r>
          </w:p>
        </w:tc>
        <w:tc>
          <w:tcPr>
            <w:tcW w:w="4503" w:type="dxa"/>
          </w:tcPr>
          <w:p w14:paraId="3E3BA54D" w14:textId="77777777" w:rsidR="001A67F0" w:rsidRPr="00777EF0" w:rsidRDefault="001A67F0" w:rsidP="00EC28B1">
            <w:pPr>
              <w:spacing w:line="360" w:lineRule="auto"/>
              <w:jc w:val="both"/>
              <w:rPr>
                <w:bCs/>
              </w:rPr>
            </w:pPr>
            <w:r w:rsidRPr="00777EF0">
              <w:rPr>
                <w:bCs/>
              </w:rPr>
              <w:t>70,000</w:t>
            </w:r>
          </w:p>
        </w:tc>
      </w:tr>
      <w:tr w:rsidR="001A67F0" w:rsidRPr="00777EF0" w14:paraId="18E3CF68" w14:textId="77777777" w:rsidTr="00EC28B1">
        <w:tc>
          <w:tcPr>
            <w:tcW w:w="4513" w:type="dxa"/>
          </w:tcPr>
          <w:p w14:paraId="122323F4" w14:textId="77777777" w:rsidR="001A67F0" w:rsidRPr="00777EF0" w:rsidRDefault="001A67F0" w:rsidP="00EC28B1">
            <w:pPr>
              <w:spacing w:line="360" w:lineRule="auto"/>
              <w:jc w:val="both"/>
              <w:rPr>
                <w:bCs/>
              </w:rPr>
            </w:pPr>
            <w:r w:rsidRPr="00777EF0">
              <w:rPr>
                <w:bCs/>
              </w:rPr>
              <w:t>Corn for chicken feeds</w:t>
            </w:r>
          </w:p>
        </w:tc>
        <w:tc>
          <w:tcPr>
            <w:tcW w:w="4503" w:type="dxa"/>
          </w:tcPr>
          <w:p w14:paraId="6927047B" w14:textId="77777777" w:rsidR="001A67F0" w:rsidRPr="00777EF0" w:rsidRDefault="001A67F0" w:rsidP="00EC28B1">
            <w:pPr>
              <w:spacing w:line="360" w:lineRule="auto"/>
              <w:jc w:val="both"/>
              <w:rPr>
                <w:bCs/>
              </w:rPr>
            </w:pPr>
            <w:r w:rsidRPr="00777EF0">
              <w:rPr>
                <w:bCs/>
              </w:rPr>
              <w:t>160,000</w:t>
            </w:r>
          </w:p>
        </w:tc>
      </w:tr>
      <w:tr w:rsidR="001A67F0" w:rsidRPr="00777EF0" w14:paraId="27798D64" w14:textId="77777777" w:rsidTr="00EC28B1">
        <w:tc>
          <w:tcPr>
            <w:tcW w:w="4513" w:type="dxa"/>
          </w:tcPr>
          <w:p w14:paraId="769891C2" w14:textId="77777777" w:rsidR="001A67F0" w:rsidRPr="00777EF0" w:rsidRDefault="001A67F0" w:rsidP="00EC28B1">
            <w:pPr>
              <w:spacing w:line="360" w:lineRule="auto"/>
              <w:jc w:val="both"/>
              <w:rPr>
                <w:bCs/>
              </w:rPr>
            </w:pPr>
            <w:r w:rsidRPr="00777EF0">
              <w:rPr>
                <w:bCs/>
              </w:rPr>
              <w:t>Truck</w:t>
            </w:r>
          </w:p>
        </w:tc>
        <w:tc>
          <w:tcPr>
            <w:tcW w:w="4503" w:type="dxa"/>
          </w:tcPr>
          <w:p w14:paraId="561CBC88" w14:textId="77777777" w:rsidR="001A67F0" w:rsidRPr="00777EF0" w:rsidRDefault="001A67F0" w:rsidP="00EC28B1">
            <w:pPr>
              <w:spacing w:line="360" w:lineRule="auto"/>
              <w:jc w:val="both"/>
              <w:rPr>
                <w:bCs/>
              </w:rPr>
            </w:pPr>
            <w:r w:rsidRPr="00777EF0">
              <w:rPr>
                <w:bCs/>
              </w:rPr>
              <w:t>40,000</w:t>
            </w:r>
          </w:p>
        </w:tc>
      </w:tr>
      <w:tr w:rsidR="001A67F0" w:rsidRPr="00777EF0" w14:paraId="0894C889" w14:textId="77777777" w:rsidTr="00EC28B1">
        <w:tc>
          <w:tcPr>
            <w:tcW w:w="4513" w:type="dxa"/>
          </w:tcPr>
          <w:p w14:paraId="7D3202F3" w14:textId="77777777" w:rsidR="001A67F0" w:rsidRPr="00777EF0" w:rsidRDefault="001A67F0" w:rsidP="00EC28B1">
            <w:pPr>
              <w:spacing w:line="360" w:lineRule="auto"/>
              <w:jc w:val="both"/>
              <w:rPr>
                <w:bCs/>
              </w:rPr>
            </w:pPr>
            <w:r w:rsidRPr="00777EF0">
              <w:rPr>
                <w:bCs/>
              </w:rPr>
              <w:t>Unexpected cost</w:t>
            </w:r>
          </w:p>
        </w:tc>
        <w:tc>
          <w:tcPr>
            <w:tcW w:w="4503" w:type="dxa"/>
          </w:tcPr>
          <w:p w14:paraId="02A82B61" w14:textId="77777777" w:rsidR="001A67F0" w:rsidRPr="00777EF0" w:rsidRDefault="001A67F0" w:rsidP="00EC28B1">
            <w:pPr>
              <w:spacing w:line="360" w:lineRule="auto"/>
              <w:jc w:val="both"/>
              <w:rPr>
                <w:bCs/>
              </w:rPr>
            </w:pPr>
            <w:r w:rsidRPr="00777EF0">
              <w:rPr>
                <w:bCs/>
              </w:rPr>
              <w:t>5,000</w:t>
            </w:r>
          </w:p>
        </w:tc>
      </w:tr>
    </w:tbl>
    <w:p w14:paraId="4EDDEE43" w14:textId="77777777" w:rsidR="001A67F0" w:rsidRPr="00777EF0" w:rsidRDefault="001A67F0" w:rsidP="001A67F0">
      <w:pPr>
        <w:pStyle w:val="JAHeading1"/>
        <w:rPr>
          <w:rStyle w:val="mntl-sc-block-headingtext"/>
          <w:sz w:val="34"/>
          <w:szCs w:val="34"/>
        </w:rPr>
      </w:pPr>
    </w:p>
    <w:tbl>
      <w:tblPr>
        <w:tblStyle w:val="TableGrid"/>
        <w:tblW w:w="0" w:type="auto"/>
        <w:tblLook w:val="04A0" w:firstRow="1" w:lastRow="0" w:firstColumn="1" w:lastColumn="0" w:noHBand="0" w:noVBand="1"/>
      </w:tblPr>
      <w:tblGrid>
        <w:gridCol w:w="3685"/>
        <w:gridCol w:w="1809"/>
        <w:gridCol w:w="1611"/>
        <w:gridCol w:w="1890"/>
      </w:tblGrid>
      <w:tr w:rsidR="001A67F0" w:rsidRPr="000B3FE0" w14:paraId="7B0592DB" w14:textId="77777777" w:rsidTr="00EC28B1">
        <w:tc>
          <w:tcPr>
            <w:tcW w:w="3685" w:type="dxa"/>
          </w:tcPr>
          <w:p w14:paraId="330A5D8B" w14:textId="77777777" w:rsidR="001A67F0" w:rsidRPr="000B3FE0" w:rsidRDefault="001A67F0" w:rsidP="00EC28B1">
            <w:pPr>
              <w:spacing w:line="276" w:lineRule="auto"/>
              <w:jc w:val="both"/>
              <w:rPr>
                <w:b/>
              </w:rPr>
            </w:pPr>
            <w:r w:rsidRPr="000B3FE0">
              <w:rPr>
                <w:b/>
              </w:rPr>
              <w:t>Financial Projection</w:t>
            </w:r>
          </w:p>
        </w:tc>
        <w:tc>
          <w:tcPr>
            <w:tcW w:w="1809" w:type="dxa"/>
          </w:tcPr>
          <w:p w14:paraId="2FB3668D" w14:textId="77777777" w:rsidR="001A67F0" w:rsidRPr="000B3FE0" w:rsidRDefault="001A67F0" w:rsidP="00EC28B1">
            <w:pPr>
              <w:spacing w:line="276" w:lineRule="auto"/>
              <w:jc w:val="both"/>
              <w:rPr>
                <w:b/>
              </w:rPr>
            </w:pPr>
            <w:r w:rsidRPr="000B3FE0">
              <w:rPr>
                <w:b/>
              </w:rPr>
              <w:t>Year 1</w:t>
            </w:r>
          </w:p>
        </w:tc>
        <w:tc>
          <w:tcPr>
            <w:tcW w:w="1611" w:type="dxa"/>
          </w:tcPr>
          <w:p w14:paraId="10720CE3" w14:textId="77777777" w:rsidR="001A67F0" w:rsidRPr="000B3FE0" w:rsidRDefault="001A67F0" w:rsidP="00EC28B1">
            <w:pPr>
              <w:spacing w:line="276" w:lineRule="auto"/>
              <w:jc w:val="both"/>
              <w:rPr>
                <w:b/>
              </w:rPr>
            </w:pPr>
            <w:r w:rsidRPr="000B3FE0">
              <w:rPr>
                <w:b/>
              </w:rPr>
              <w:t>Year 2</w:t>
            </w:r>
          </w:p>
        </w:tc>
        <w:tc>
          <w:tcPr>
            <w:tcW w:w="1890" w:type="dxa"/>
          </w:tcPr>
          <w:p w14:paraId="026515E5" w14:textId="77777777" w:rsidR="001A67F0" w:rsidRPr="000B3FE0" w:rsidRDefault="001A67F0" w:rsidP="00EC28B1">
            <w:pPr>
              <w:spacing w:line="276" w:lineRule="auto"/>
              <w:jc w:val="both"/>
              <w:rPr>
                <w:b/>
              </w:rPr>
            </w:pPr>
            <w:r w:rsidRPr="000B3FE0">
              <w:rPr>
                <w:b/>
              </w:rPr>
              <w:t>Year 3</w:t>
            </w:r>
          </w:p>
        </w:tc>
      </w:tr>
      <w:tr w:rsidR="001A67F0" w:rsidRPr="000B3FE0" w14:paraId="64BA7D1E" w14:textId="77777777" w:rsidTr="00EC28B1">
        <w:tc>
          <w:tcPr>
            <w:tcW w:w="3685" w:type="dxa"/>
          </w:tcPr>
          <w:p w14:paraId="1FDFE342" w14:textId="77777777" w:rsidR="001A67F0" w:rsidRPr="000B3FE0" w:rsidRDefault="001A67F0" w:rsidP="00EC28B1">
            <w:pPr>
              <w:spacing w:line="360" w:lineRule="auto"/>
              <w:jc w:val="both"/>
              <w:rPr>
                <w:bCs/>
              </w:rPr>
            </w:pPr>
            <w:r w:rsidRPr="000B3FE0">
              <w:rPr>
                <w:bCs/>
              </w:rPr>
              <w:t>Sales kg</w:t>
            </w:r>
          </w:p>
        </w:tc>
        <w:tc>
          <w:tcPr>
            <w:tcW w:w="1809" w:type="dxa"/>
          </w:tcPr>
          <w:p w14:paraId="6B1E2394" w14:textId="77777777" w:rsidR="001A67F0" w:rsidRPr="000B3FE0" w:rsidRDefault="001A67F0" w:rsidP="00EC28B1">
            <w:pPr>
              <w:spacing w:line="360" w:lineRule="auto"/>
              <w:jc w:val="both"/>
              <w:rPr>
                <w:bCs/>
              </w:rPr>
            </w:pPr>
            <w:r w:rsidRPr="000B3FE0">
              <w:rPr>
                <w:bCs/>
              </w:rPr>
              <w:t>700,000</w:t>
            </w:r>
          </w:p>
        </w:tc>
        <w:tc>
          <w:tcPr>
            <w:tcW w:w="1611" w:type="dxa"/>
          </w:tcPr>
          <w:p w14:paraId="7E47E557" w14:textId="77777777" w:rsidR="001A67F0" w:rsidRPr="000B3FE0" w:rsidRDefault="001A67F0" w:rsidP="00EC28B1">
            <w:pPr>
              <w:spacing w:line="360" w:lineRule="auto"/>
              <w:jc w:val="both"/>
              <w:rPr>
                <w:bCs/>
              </w:rPr>
            </w:pPr>
            <w:r w:rsidRPr="000B3FE0">
              <w:rPr>
                <w:bCs/>
              </w:rPr>
              <w:t>1,300,000</w:t>
            </w:r>
          </w:p>
        </w:tc>
        <w:tc>
          <w:tcPr>
            <w:tcW w:w="1890" w:type="dxa"/>
          </w:tcPr>
          <w:p w14:paraId="27362F1F" w14:textId="77777777" w:rsidR="001A67F0" w:rsidRPr="000B3FE0" w:rsidRDefault="001A67F0" w:rsidP="00EC28B1">
            <w:pPr>
              <w:spacing w:line="360" w:lineRule="auto"/>
              <w:jc w:val="both"/>
              <w:rPr>
                <w:bCs/>
              </w:rPr>
            </w:pPr>
            <w:r w:rsidRPr="000B3FE0">
              <w:rPr>
                <w:bCs/>
              </w:rPr>
              <w:t>2,000,000</w:t>
            </w:r>
          </w:p>
        </w:tc>
      </w:tr>
    </w:tbl>
    <w:p w14:paraId="615EE554" w14:textId="77777777" w:rsidR="001A67F0" w:rsidRDefault="001A67F0" w:rsidP="001A67F0">
      <w:pPr>
        <w:spacing w:after="0" w:line="360" w:lineRule="auto"/>
        <w:ind w:left="1440" w:firstLine="720"/>
        <w:jc w:val="both"/>
        <w:rPr>
          <w:rFonts w:ascii="Arial" w:hAnsi="Arial" w:cs="Arial"/>
          <w:bCs/>
          <w:i/>
          <w:iCs/>
        </w:rPr>
      </w:pPr>
      <w:r w:rsidRPr="000B3FE0">
        <w:rPr>
          <w:rFonts w:ascii="Arial" w:hAnsi="Arial" w:cs="Arial"/>
          <w:bCs/>
          <w:i/>
          <w:iCs/>
        </w:rPr>
        <w:t>Sales of chicken for the first three years</w:t>
      </w:r>
    </w:p>
    <w:p w14:paraId="1090A3E8" w14:textId="77777777" w:rsidR="001A67F0" w:rsidRDefault="001A67F0" w:rsidP="001A67F0">
      <w:pPr>
        <w:spacing w:after="0" w:line="240" w:lineRule="auto"/>
        <w:ind w:left="2160" w:firstLine="720"/>
        <w:jc w:val="both"/>
        <w:rPr>
          <w:rFonts w:ascii="Arial" w:hAnsi="Arial" w:cs="Arial"/>
          <w:bCs/>
          <w:i/>
          <w:iCs/>
        </w:rPr>
      </w:pPr>
    </w:p>
    <w:p w14:paraId="17ECAD56" w14:textId="77777777" w:rsidR="001A67F0" w:rsidRDefault="001A67F0" w:rsidP="001A67F0">
      <w:pPr>
        <w:spacing w:after="0" w:line="240" w:lineRule="auto"/>
        <w:jc w:val="both"/>
        <w:rPr>
          <w:rFonts w:ascii="Arial" w:hAnsi="Arial" w:cs="Arial"/>
          <w:bCs/>
          <w:i/>
          <w:iCs/>
        </w:rPr>
      </w:pPr>
    </w:p>
    <w:p w14:paraId="6DC27C9A" w14:textId="77777777" w:rsidR="001A67F0" w:rsidRPr="000B3FE0" w:rsidRDefault="001A67F0" w:rsidP="001A67F0">
      <w:pPr>
        <w:spacing w:line="360" w:lineRule="auto"/>
        <w:ind w:left="1440" w:firstLine="720"/>
        <w:jc w:val="both"/>
        <w:rPr>
          <w:rFonts w:ascii="Arial" w:hAnsi="Arial" w:cs="Arial"/>
          <w:bCs/>
          <w:i/>
          <w:iCs/>
        </w:rPr>
      </w:pPr>
    </w:p>
    <w:p w14:paraId="59332145" w14:textId="77777777" w:rsidR="001A67F0" w:rsidRPr="000B3FE0" w:rsidRDefault="001A67F0" w:rsidP="001A67F0">
      <w:pPr>
        <w:pStyle w:val="ListParagraph"/>
        <w:numPr>
          <w:ilvl w:val="0"/>
          <w:numId w:val="8"/>
        </w:numPr>
        <w:spacing w:line="360" w:lineRule="auto"/>
        <w:jc w:val="both"/>
        <w:rPr>
          <w:rFonts w:ascii="Arial" w:hAnsi="Arial" w:cs="Arial"/>
          <w:bCs/>
        </w:rPr>
      </w:pPr>
      <w:r w:rsidRPr="000B3FE0">
        <w:rPr>
          <w:rFonts w:ascii="Arial" w:hAnsi="Arial" w:cs="Arial"/>
          <w:bCs/>
        </w:rPr>
        <w:t>Based on current market reality, we estimate the price of chicken by kilogram to be 133</w:t>
      </w:r>
    </w:p>
    <w:p w14:paraId="199041B0" w14:textId="77777777" w:rsidR="001A67F0" w:rsidRPr="000B3FE0" w:rsidRDefault="001A67F0" w:rsidP="001A67F0">
      <w:pPr>
        <w:pStyle w:val="ListParagraph"/>
        <w:numPr>
          <w:ilvl w:val="0"/>
          <w:numId w:val="8"/>
        </w:numPr>
        <w:spacing w:line="360" w:lineRule="auto"/>
        <w:jc w:val="both"/>
        <w:rPr>
          <w:rFonts w:ascii="Arial" w:hAnsi="Arial" w:cs="Arial"/>
          <w:bCs/>
        </w:rPr>
      </w:pPr>
      <w:r w:rsidRPr="000B3FE0">
        <w:rPr>
          <w:rFonts w:ascii="Arial" w:hAnsi="Arial" w:cs="Arial"/>
          <w:bCs/>
        </w:rPr>
        <w:t>We also project that the cost of packaging and raw materials will be 42% of sales revenue</w:t>
      </w:r>
    </w:p>
    <w:p w14:paraId="4E34CCCF" w14:textId="77777777" w:rsidR="001A67F0" w:rsidRPr="000B3FE0" w:rsidRDefault="001A67F0" w:rsidP="001A67F0">
      <w:pPr>
        <w:pStyle w:val="ListParagraph"/>
        <w:numPr>
          <w:ilvl w:val="0"/>
          <w:numId w:val="8"/>
        </w:numPr>
        <w:spacing w:line="360" w:lineRule="auto"/>
        <w:jc w:val="both"/>
        <w:rPr>
          <w:rFonts w:ascii="Arial" w:hAnsi="Arial" w:cs="Arial"/>
          <w:bCs/>
        </w:rPr>
      </w:pPr>
      <w:r w:rsidRPr="000B3FE0">
        <w:rPr>
          <w:rFonts w:ascii="Arial" w:hAnsi="Arial" w:cs="Arial"/>
          <w:bCs/>
        </w:rPr>
        <w:t>The cost of energy is projected at maximum 3% of sales revenue</w:t>
      </w:r>
    </w:p>
    <w:p w14:paraId="5AA2132A" w14:textId="77777777" w:rsidR="001A67F0" w:rsidRPr="000B3FE0" w:rsidRDefault="001A67F0" w:rsidP="001A67F0">
      <w:pPr>
        <w:pStyle w:val="ListParagraph"/>
        <w:numPr>
          <w:ilvl w:val="0"/>
          <w:numId w:val="8"/>
        </w:numPr>
        <w:spacing w:line="360" w:lineRule="auto"/>
        <w:jc w:val="both"/>
        <w:rPr>
          <w:rFonts w:ascii="Arial" w:hAnsi="Arial" w:cs="Arial"/>
          <w:bCs/>
        </w:rPr>
      </w:pPr>
      <w:r>
        <w:rPr>
          <w:rFonts w:ascii="Arial" w:hAnsi="Arial" w:cs="Arial"/>
          <w:bCs/>
        </w:rPr>
        <w:t>M</w:t>
      </w:r>
      <w:r w:rsidRPr="000B3FE0">
        <w:rPr>
          <w:rFonts w:ascii="Arial" w:hAnsi="Arial" w:cs="Arial"/>
          <w:bCs/>
        </w:rPr>
        <w:t xml:space="preserve">aintenance </w:t>
      </w:r>
      <w:r>
        <w:rPr>
          <w:rFonts w:ascii="Arial" w:hAnsi="Arial" w:cs="Arial"/>
          <w:bCs/>
        </w:rPr>
        <w:t xml:space="preserve">and fixed </w:t>
      </w:r>
      <w:r w:rsidRPr="000B3FE0">
        <w:rPr>
          <w:rFonts w:ascii="Arial" w:hAnsi="Arial" w:cs="Arial"/>
          <w:bCs/>
        </w:rPr>
        <w:t>cost will amount to 4% and 6% of sales revenue</w:t>
      </w:r>
    </w:p>
    <w:p w14:paraId="16C616AA" w14:textId="77777777" w:rsidR="001A67F0" w:rsidRPr="000B3FE0" w:rsidRDefault="001A67F0" w:rsidP="001A67F0">
      <w:pPr>
        <w:pStyle w:val="ListParagraph"/>
        <w:numPr>
          <w:ilvl w:val="0"/>
          <w:numId w:val="8"/>
        </w:numPr>
        <w:spacing w:line="360" w:lineRule="auto"/>
        <w:jc w:val="both"/>
        <w:rPr>
          <w:rFonts w:ascii="Arial" w:hAnsi="Arial" w:cs="Arial"/>
          <w:bCs/>
        </w:rPr>
      </w:pPr>
      <w:r w:rsidRPr="000B3FE0">
        <w:rPr>
          <w:rFonts w:ascii="Arial" w:hAnsi="Arial" w:cs="Arial"/>
          <w:bCs/>
        </w:rPr>
        <w:t>The discount rate used by calculating the net present value is 15%</w:t>
      </w:r>
    </w:p>
    <w:p w14:paraId="48603A85" w14:textId="77777777" w:rsidR="001A67F0" w:rsidRPr="000B3FE0" w:rsidRDefault="001A67F0" w:rsidP="001A67F0">
      <w:pPr>
        <w:pStyle w:val="ListParagraph"/>
        <w:numPr>
          <w:ilvl w:val="0"/>
          <w:numId w:val="8"/>
        </w:numPr>
        <w:spacing w:line="360" w:lineRule="auto"/>
        <w:jc w:val="both"/>
        <w:rPr>
          <w:rFonts w:ascii="Arial" w:hAnsi="Arial" w:cs="Arial"/>
          <w:bCs/>
        </w:rPr>
      </w:pPr>
      <w:r>
        <w:rPr>
          <w:rFonts w:ascii="Arial" w:hAnsi="Arial" w:cs="Arial"/>
          <w:bCs/>
        </w:rPr>
        <w:t>Share holders’ di</w:t>
      </w:r>
      <w:r w:rsidRPr="000B3FE0">
        <w:rPr>
          <w:rFonts w:ascii="Arial" w:hAnsi="Arial" w:cs="Arial"/>
          <w:bCs/>
        </w:rPr>
        <w:t>vidend</w:t>
      </w:r>
      <w:r>
        <w:rPr>
          <w:rFonts w:ascii="Arial" w:hAnsi="Arial" w:cs="Arial"/>
          <w:bCs/>
        </w:rPr>
        <w:t>s</w:t>
      </w:r>
      <w:r w:rsidRPr="000B3FE0">
        <w:rPr>
          <w:rFonts w:ascii="Arial" w:hAnsi="Arial" w:cs="Arial"/>
          <w:bCs/>
        </w:rPr>
        <w:t xml:space="preserve"> will be calculated and paid at 15% of net income after tax</w:t>
      </w:r>
    </w:p>
    <w:p w14:paraId="2EB1D416" w14:textId="77777777" w:rsidR="001A67F0" w:rsidRPr="000B3FE0" w:rsidRDefault="001A67F0" w:rsidP="001A67F0">
      <w:pPr>
        <w:pStyle w:val="ListParagraph"/>
        <w:numPr>
          <w:ilvl w:val="0"/>
          <w:numId w:val="8"/>
        </w:numPr>
        <w:spacing w:line="360" w:lineRule="auto"/>
        <w:jc w:val="both"/>
        <w:rPr>
          <w:rFonts w:ascii="Arial" w:hAnsi="Arial" w:cs="Arial"/>
          <w:bCs/>
        </w:rPr>
      </w:pPr>
      <w:r>
        <w:rPr>
          <w:rFonts w:ascii="Arial" w:hAnsi="Arial" w:cs="Arial"/>
          <w:bCs/>
        </w:rPr>
        <w:t>Approximately, t</w:t>
      </w:r>
      <w:r w:rsidRPr="000B3FE0">
        <w:rPr>
          <w:rFonts w:ascii="Arial" w:hAnsi="Arial" w:cs="Arial"/>
          <w:bCs/>
        </w:rPr>
        <w:t>he financial projection of the company for the next three years shows bright prospect and good profit margin (Boris and Goran, 2012)</w:t>
      </w:r>
    </w:p>
    <w:p w14:paraId="77222CAD" w14:textId="77777777" w:rsidR="001A67F0" w:rsidRDefault="001A67F0" w:rsidP="001A67F0">
      <w:pPr>
        <w:spacing w:after="0" w:line="240" w:lineRule="auto"/>
        <w:rPr>
          <w:rStyle w:val="mntl-sc-block-headingtext"/>
          <w:rFonts w:asciiTheme="majorHAnsi" w:eastAsiaTheme="majorEastAsia" w:hAnsiTheme="majorHAnsi" w:cstheme="majorBidi"/>
          <w:color w:val="2E74B5" w:themeColor="accent5" w:themeShade="BF"/>
          <w:kern w:val="32"/>
          <w:sz w:val="32"/>
          <w:szCs w:val="32"/>
        </w:rPr>
      </w:pPr>
      <w:r>
        <w:rPr>
          <w:rStyle w:val="mntl-sc-block-headingtext"/>
        </w:rPr>
        <w:br w:type="page"/>
      </w:r>
    </w:p>
    <w:p w14:paraId="7518DD22" w14:textId="77777777" w:rsidR="001A67F0" w:rsidRPr="00D94B9F" w:rsidRDefault="001A67F0" w:rsidP="001A67F0">
      <w:pPr>
        <w:pStyle w:val="JAHeading1"/>
      </w:pPr>
      <w:bookmarkStart w:id="13" w:name="_Toc76786115"/>
      <w:r w:rsidRPr="00D94B9F">
        <w:rPr>
          <w:rStyle w:val="mntl-sc-block-headingtext"/>
        </w:rPr>
        <w:lastRenderedPageBreak/>
        <w:t>Appendices</w:t>
      </w:r>
      <w:bookmarkEnd w:id="13"/>
      <w:r w:rsidRPr="00D94B9F">
        <w:rPr>
          <w:rStyle w:val="mntl-sc-block-headingtext"/>
        </w:rPr>
        <w:t xml:space="preserve"> </w:t>
      </w:r>
    </w:p>
    <w:p w14:paraId="55E85DF5" w14:textId="77777777" w:rsidR="001A67F0" w:rsidRPr="000B3FE0" w:rsidRDefault="001A67F0" w:rsidP="001A67F0">
      <w:pPr>
        <w:spacing w:line="360" w:lineRule="auto"/>
        <w:jc w:val="both"/>
        <w:rPr>
          <w:rFonts w:ascii="Arial" w:hAnsi="Arial" w:cs="Arial"/>
          <w:b/>
        </w:rPr>
      </w:pPr>
      <w:r w:rsidRPr="000B3FE0">
        <w:rPr>
          <w:rFonts w:ascii="Arial" w:hAnsi="Arial" w:cs="Arial"/>
          <w:noProof/>
        </w:rPr>
        <w:drawing>
          <wp:inline distT="0" distB="0" distL="0" distR="0" wp14:anchorId="6C0A2AE5" wp14:editId="5D1C775E">
            <wp:extent cx="6240961" cy="5428499"/>
            <wp:effectExtent l="0" t="0" r="762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1135"/>
                    <a:stretch/>
                  </pic:blipFill>
                  <pic:spPr bwMode="auto">
                    <a:xfrm>
                      <a:off x="0" y="0"/>
                      <a:ext cx="6245707" cy="5432628"/>
                    </a:xfrm>
                    <a:prstGeom prst="rect">
                      <a:avLst/>
                    </a:prstGeom>
                    <a:ln>
                      <a:noFill/>
                    </a:ln>
                    <a:extLst>
                      <a:ext uri="{53640926-AAD7-44D8-BBD7-CCE9431645EC}">
                        <a14:shadowObscured xmlns:a14="http://schemas.microsoft.com/office/drawing/2010/main"/>
                      </a:ext>
                    </a:extLst>
                  </pic:spPr>
                </pic:pic>
              </a:graphicData>
            </a:graphic>
          </wp:inline>
        </w:drawing>
      </w:r>
    </w:p>
    <w:p w14:paraId="4E695C8A" w14:textId="77777777" w:rsidR="001A67F0" w:rsidRPr="000B3FE0" w:rsidRDefault="001A67F0" w:rsidP="001A67F0">
      <w:pPr>
        <w:spacing w:after="0" w:line="240" w:lineRule="auto"/>
        <w:jc w:val="center"/>
        <w:rPr>
          <w:rFonts w:ascii="Arial" w:hAnsi="Arial" w:cs="Arial"/>
          <w:bCs/>
          <w:i/>
          <w:iCs/>
        </w:rPr>
      </w:pPr>
      <w:r w:rsidRPr="000B3FE0">
        <w:rPr>
          <w:rFonts w:ascii="Arial" w:hAnsi="Arial" w:cs="Arial"/>
          <w:bCs/>
          <w:i/>
          <w:iCs/>
        </w:rPr>
        <w:t>Proposed Organizational Structure of the Company</w:t>
      </w:r>
    </w:p>
    <w:p w14:paraId="3B10007C" w14:textId="77777777" w:rsidR="001A67F0" w:rsidRPr="000B3FE0" w:rsidRDefault="001A67F0" w:rsidP="001A67F0">
      <w:pPr>
        <w:spacing w:line="240" w:lineRule="auto"/>
        <w:jc w:val="center"/>
        <w:rPr>
          <w:rFonts w:ascii="Arial" w:hAnsi="Arial" w:cs="Arial"/>
          <w:b/>
        </w:rPr>
      </w:pPr>
      <w:r w:rsidRPr="000B3FE0">
        <w:rPr>
          <w:rFonts w:ascii="Arial" w:hAnsi="Arial" w:cs="Arial"/>
          <w:bCs/>
        </w:rPr>
        <w:t>Source:</w:t>
      </w:r>
      <w:r w:rsidRPr="000B3FE0">
        <w:rPr>
          <w:rFonts w:ascii="Arial" w:hAnsi="Arial" w:cs="Arial"/>
          <w:b/>
        </w:rPr>
        <w:t xml:space="preserve"> </w:t>
      </w:r>
      <w:r w:rsidRPr="000B3FE0">
        <w:rPr>
          <w:rFonts w:ascii="Arial" w:hAnsi="Arial" w:cs="Arial"/>
          <w:bCs/>
          <w:i/>
          <w:iCs/>
        </w:rPr>
        <w:t>(Boris and Goran, 2012)</w:t>
      </w:r>
    </w:p>
    <w:p w14:paraId="6BBC431B" w14:textId="77777777" w:rsidR="008B629D" w:rsidRDefault="008B629D"/>
    <w:sectPr w:rsidR="008B629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4259856"/>
      <w:docPartObj>
        <w:docPartGallery w:val="Page Numbers (Bottom of Page)"/>
        <w:docPartUnique/>
      </w:docPartObj>
    </w:sdtPr>
    <w:sdtEndPr>
      <w:rPr>
        <w:noProof/>
      </w:rPr>
    </w:sdtEndPr>
    <w:sdtContent>
      <w:p w14:paraId="281C4BCF" w14:textId="77777777" w:rsidR="00521318" w:rsidRDefault="001A67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9504F0" w14:textId="77777777" w:rsidR="00521318" w:rsidRDefault="001A67F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C05B2A"/>
    <w:multiLevelType w:val="hybridMultilevel"/>
    <w:tmpl w:val="39E0D83A"/>
    <w:lvl w:ilvl="0" w:tplc="04090001">
      <w:start w:val="1"/>
      <w:numFmt w:val="bullet"/>
      <w:lvlText w:val=""/>
      <w:lvlJc w:val="left"/>
      <w:pPr>
        <w:ind w:left="827" w:hanging="360"/>
      </w:pPr>
      <w:rPr>
        <w:rFonts w:ascii="Symbol" w:hAnsi="Symbol" w:hint="default"/>
      </w:rPr>
    </w:lvl>
    <w:lvl w:ilvl="1" w:tplc="04090003" w:tentative="1">
      <w:start w:val="1"/>
      <w:numFmt w:val="bullet"/>
      <w:lvlText w:val="o"/>
      <w:lvlJc w:val="left"/>
      <w:pPr>
        <w:ind w:left="1547" w:hanging="360"/>
      </w:pPr>
      <w:rPr>
        <w:rFonts w:ascii="Courier New" w:hAnsi="Courier New" w:cs="Courier New" w:hint="default"/>
      </w:rPr>
    </w:lvl>
    <w:lvl w:ilvl="2" w:tplc="04090005" w:tentative="1">
      <w:start w:val="1"/>
      <w:numFmt w:val="bullet"/>
      <w:lvlText w:val=""/>
      <w:lvlJc w:val="left"/>
      <w:pPr>
        <w:ind w:left="2267" w:hanging="360"/>
      </w:pPr>
      <w:rPr>
        <w:rFonts w:ascii="Wingdings" w:hAnsi="Wingdings" w:hint="default"/>
      </w:rPr>
    </w:lvl>
    <w:lvl w:ilvl="3" w:tplc="04090001" w:tentative="1">
      <w:start w:val="1"/>
      <w:numFmt w:val="bullet"/>
      <w:lvlText w:val=""/>
      <w:lvlJc w:val="left"/>
      <w:pPr>
        <w:ind w:left="2987" w:hanging="360"/>
      </w:pPr>
      <w:rPr>
        <w:rFonts w:ascii="Symbol" w:hAnsi="Symbol" w:hint="default"/>
      </w:rPr>
    </w:lvl>
    <w:lvl w:ilvl="4" w:tplc="04090003" w:tentative="1">
      <w:start w:val="1"/>
      <w:numFmt w:val="bullet"/>
      <w:lvlText w:val="o"/>
      <w:lvlJc w:val="left"/>
      <w:pPr>
        <w:ind w:left="3707" w:hanging="360"/>
      </w:pPr>
      <w:rPr>
        <w:rFonts w:ascii="Courier New" w:hAnsi="Courier New" w:cs="Courier New" w:hint="default"/>
      </w:rPr>
    </w:lvl>
    <w:lvl w:ilvl="5" w:tplc="04090005" w:tentative="1">
      <w:start w:val="1"/>
      <w:numFmt w:val="bullet"/>
      <w:lvlText w:val=""/>
      <w:lvlJc w:val="left"/>
      <w:pPr>
        <w:ind w:left="4427" w:hanging="360"/>
      </w:pPr>
      <w:rPr>
        <w:rFonts w:ascii="Wingdings" w:hAnsi="Wingdings" w:hint="default"/>
      </w:rPr>
    </w:lvl>
    <w:lvl w:ilvl="6" w:tplc="04090001" w:tentative="1">
      <w:start w:val="1"/>
      <w:numFmt w:val="bullet"/>
      <w:lvlText w:val=""/>
      <w:lvlJc w:val="left"/>
      <w:pPr>
        <w:ind w:left="5147" w:hanging="360"/>
      </w:pPr>
      <w:rPr>
        <w:rFonts w:ascii="Symbol" w:hAnsi="Symbol" w:hint="default"/>
      </w:rPr>
    </w:lvl>
    <w:lvl w:ilvl="7" w:tplc="04090003" w:tentative="1">
      <w:start w:val="1"/>
      <w:numFmt w:val="bullet"/>
      <w:lvlText w:val="o"/>
      <w:lvlJc w:val="left"/>
      <w:pPr>
        <w:ind w:left="5867" w:hanging="360"/>
      </w:pPr>
      <w:rPr>
        <w:rFonts w:ascii="Courier New" w:hAnsi="Courier New" w:cs="Courier New" w:hint="default"/>
      </w:rPr>
    </w:lvl>
    <w:lvl w:ilvl="8" w:tplc="04090005" w:tentative="1">
      <w:start w:val="1"/>
      <w:numFmt w:val="bullet"/>
      <w:lvlText w:val=""/>
      <w:lvlJc w:val="left"/>
      <w:pPr>
        <w:ind w:left="6587" w:hanging="360"/>
      </w:pPr>
      <w:rPr>
        <w:rFonts w:ascii="Wingdings" w:hAnsi="Wingdings" w:hint="default"/>
      </w:rPr>
    </w:lvl>
  </w:abstractNum>
  <w:abstractNum w:abstractNumId="1" w15:restartNumberingAfterBreak="0">
    <w:nsid w:val="1C517D23"/>
    <w:multiLevelType w:val="hybridMultilevel"/>
    <w:tmpl w:val="D4869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9059BA"/>
    <w:multiLevelType w:val="hybridMultilevel"/>
    <w:tmpl w:val="AD18152E"/>
    <w:lvl w:ilvl="0" w:tplc="04090001">
      <w:start w:val="1"/>
      <w:numFmt w:val="bullet"/>
      <w:lvlText w:val=""/>
      <w:lvlJc w:val="left"/>
      <w:pPr>
        <w:ind w:left="773" w:hanging="360"/>
      </w:pPr>
      <w:rPr>
        <w:rFonts w:ascii="Symbol" w:hAnsi="Symbol" w:hint="default"/>
      </w:rPr>
    </w:lvl>
    <w:lvl w:ilvl="1" w:tplc="04090003" w:tentative="1">
      <w:start w:val="1"/>
      <w:numFmt w:val="bullet"/>
      <w:lvlText w:val="o"/>
      <w:lvlJc w:val="left"/>
      <w:pPr>
        <w:ind w:left="1493" w:hanging="360"/>
      </w:pPr>
      <w:rPr>
        <w:rFonts w:ascii="Courier New" w:hAnsi="Courier New" w:cs="Courier New" w:hint="default"/>
      </w:rPr>
    </w:lvl>
    <w:lvl w:ilvl="2" w:tplc="04090005" w:tentative="1">
      <w:start w:val="1"/>
      <w:numFmt w:val="bullet"/>
      <w:lvlText w:val=""/>
      <w:lvlJc w:val="left"/>
      <w:pPr>
        <w:ind w:left="2213" w:hanging="360"/>
      </w:pPr>
      <w:rPr>
        <w:rFonts w:ascii="Wingdings" w:hAnsi="Wingdings" w:hint="default"/>
      </w:rPr>
    </w:lvl>
    <w:lvl w:ilvl="3" w:tplc="04090001" w:tentative="1">
      <w:start w:val="1"/>
      <w:numFmt w:val="bullet"/>
      <w:lvlText w:val=""/>
      <w:lvlJc w:val="left"/>
      <w:pPr>
        <w:ind w:left="2933" w:hanging="360"/>
      </w:pPr>
      <w:rPr>
        <w:rFonts w:ascii="Symbol" w:hAnsi="Symbol" w:hint="default"/>
      </w:rPr>
    </w:lvl>
    <w:lvl w:ilvl="4" w:tplc="04090003" w:tentative="1">
      <w:start w:val="1"/>
      <w:numFmt w:val="bullet"/>
      <w:lvlText w:val="o"/>
      <w:lvlJc w:val="left"/>
      <w:pPr>
        <w:ind w:left="3653" w:hanging="360"/>
      </w:pPr>
      <w:rPr>
        <w:rFonts w:ascii="Courier New" w:hAnsi="Courier New" w:cs="Courier New" w:hint="default"/>
      </w:rPr>
    </w:lvl>
    <w:lvl w:ilvl="5" w:tplc="04090005" w:tentative="1">
      <w:start w:val="1"/>
      <w:numFmt w:val="bullet"/>
      <w:lvlText w:val=""/>
      <w:lvlJc w:val="left"/>
      <w:pPr>
        <w:ind w:left="4373" w:hanging="360"/>
      </w:pPr>
      <w:rPr>
        <w:rFonts w:ascii="Wingdings" w:hAnsi="Wingdings" w:hint="default"/>
      </w:rPr>
    </w:lvl>
    <w:lvl w:ilvl="6" w:tplc="04090001" w:tentative="1">
      <w:start w:val="1"/>
      <w:numFmt w:val="bullet"/>
      <w:lvlText w:val=""/>
      <w:lvlJc w:val="left"/>
      <w:pPr>
        <w:ind w:left="5093" w:hanging="360"/>
      </w:pPr>
      <w:rPr>
        <w:rFonts w:ascii="Symbol" w:hAnsi="Symbol" w:hint="default"/>
      </w:rPr>
    </w:lvl>
    <w:lvl w:ilvl="7" w:tplc="04090003" w:tentative="1">
      <w:start w:val="1"/>
      <w:numFmt w:val="bullet"/>
      <w:lvlText w:val="o"/>
      <w:lvlJc w:val="left"/>
      <w:pPr>
        <w:ind w:left="5813" w:hanging="360"/>
      </w:pPr>
      <w:rPr>
        <w:rFonts w:ascii="Courier New" w:hAnsi="Courier New" w:cs="Courier New" w:hint="default"/>
      </w:rPr>
    </w:lvl>
    <w:lvl w:ilvl="8" w:tplc="04090005" w:tentative="1">
      <w:start w:val="1"/>
      <w:numFmt w:val="bullet"/>
      <w:lvlText w:val=""/>
      <w:lvlJc w:val="left"/>
      <w:pPr>
        <w:ind w:left="6533" w:hanging="360"/>
      </w:pPr>
      <w:rPr>
        <w:rFonts w:ascii="Wingdings" w:hAnsi="Wingdings" w:hint="default"/>
      </w:rPr>
    </w:lvl>
  </w:abstractNum>
  <w:abstractNum w:abstractNumId="3" w15:restartNumberingAfterBreak="0">
    <w:nsid w:val="262C236D"/>
    <w:multiLevelType w:val="hybridMultilevel"/>
    <w:tmpl w:val="AAB67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6E0227"/>
    <w:multiLevelType w:val="hybridMultilevel"/>
    <w:tmpl w:val="70803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71853BA"/>
    <w:multiLevelType w:val="hybridMultilevel"/>
    <w:tmpl w:val="B3A66B52"/>
    <w:lvl w:ilvl="0" w:tplc="04090001">
      <w:start w:val="1"/>
      <w:numFmt w:val="bullet"/>
      <w:lvlText w:val=""/>
      <w:lvlJc w:val="left"/>
      <w:pPr>
        <w:ind w:left="773" w:hanging="360"/>
      </w:pPr>
      <w:rPr>
        <w:rFonts w:ascii="Symbol" w:hAnsi="Symbol" w:hint="default"/>
      </w:rPr>
    </w:lvl>
    <w:lvl w:ilvl="1" w:tplc="04090003" w:tentative="1">
      <w:start w:val="1"/>
      <w:numFmt w:val="bullet"/>
      <w:lvlText w:val="o"/>
      <w:lvlJc w:val="left"/>
      <w:pPr>
        <w:ind w:left="1493" w:hanging="360"/>
      </w:pPr>
      <w:rPr>
        <w:rFonts w:ascii="Courier New" w:hAnsi="Courier New" w:cs="Courier New" w:hint="default"/>
      </w:rPr>
    </w:lvl>
    <w:lvl w:ilvl="2" w:tplc="04090005" w:tentative="1">
      <w:start w:val="1"/>
      <w:numFmt w:val="bullet"/>
      <w:lvlText w:val=""/>
      <w:lvlJc w:val="left"/>
      <w:pPr>
        <w:ind w:left="2213" w:hanging="360"/>
      </w:pPr>
      <w:rPr>
        <w:rFonts w:ascii="Wingdings" w:hAnsi="Wingdings" w:hint="default"/>
      </w:rPr>
    </w:lvl>
    <w:lvl w:ilvl="3" w:tplc="04090001" w:tentative="1">
      <w:start w:val="1"/>
      <w:numFmt w:val="bullet"/>
      <w:lvlText w:val=""/>
      <w:lvlJc w:val="left"/>
      <w:pPr>
        <w:ind w:left="2933" w:hanging="360"/>
      </w:pPr>
      <w:rPr>
        <w:rFonts w:ascii="Symbol" w:hAnsi="Symbol" w:hint="default"/>
      </w:rPr>
    </w:lvl>
    <w:lvl w:ilvl="4" w:tplc="04090003" w:tentative="1">
      <w:start w:val="1"/>
      <w:numFmt w:val="bullet"/>
      <w:lvlText w:val="o"/>
      <w:lvlJc w:val="left"/>
      <w:pPr>
        <w:ind w:left="3653" w:hanging="360"/>
      </w:pPr>
      <w:rPr>
        <w:rFonts w:ascii="Courier New" w:hAnsi="Courier New" w:cs="Courier New" w:hint="default"/>
      </w:rPr>
    </w:lvl>
    <w:lvl w:ilvl="5" w:tplc="04090005" w:tentative="1">
      <w:start w:val="1"/>
      <w:numFmt w:val="bullet"/>
      <w:lvlText w:val=""/>
      <w:lvlJc w:val="left"/>
      <w:pPr>
        <w:ind w:left="4373" w:hanging="360"/>
      </w:pPr>
      <w:rPr>
        <w:rFonts w:ascii="Wingdings" w:hAnsi="Wingdings" w:hint="default"/>
      </w:rPr>
    </w:lvl>
    <w:lvl w:ilvl="6" w:tplc="04090001" w:tentative="1">
      <w:start w:val="1"/>
      <w:numFmt w:val="bullet"/>
      <w:lvlText w:val=""/>
      <w:lvlJc w:val="left"/>
      <w:pPr>
        <w:ind w:left="5093" w:hanging="360"/>
      </w:pPr>
      <w:rPr>
        <w:rFonts w:ascii="Symbol" w:hAnsi="Symbol" w:hint="default"/>
      </w:rPr>
    </w:lvl>
    <w:lvl w:ilvl="7" w:tplc="04090003" w:tentative="1">
      <w:start w:val="1"/>
      <w:numFmt w:val="bullet"/>
      <w:lvlText w:val="o"/>
      <w:lvlJc w:val="left"/>
      <w:pPr>
        <w:ind w:left="5813" w:hanging="360"/>
      </w:pPr>
      <w:rPr>
        <w:rFonts w:ascii="Courier New" w:hAnsi="Courier New" w:cs="Courier New" w:hint="default"/>
      </w:rPr>
    </w:lvl>
    <w:lvl w:ilvl="8" w:tplc="04090005" w:tentative="1">
      <w:start w:val="1"/>
      <w:numFmt w:val="bullet"/>
      <w:lvlText w:val=""/>
      <w:lvlJc w:val="left"/>
      <w:pPr>
        <w:ind w:left="6533" w:hanging="360"/>
      </w:pPr>
      <w:rPr>
        <w:rFonts w:ascii="Wingdings" w:hAnsi="Wingdings" w:hint="default"/>
      </w:rPr>
    </w:lvl>
  </w:abstractNum>
  <w:abstractNum w:abstractNumId="6" w15:restartNumberingAfterBreak="0">
    <w:nsid w:val="750B04C7"/>
    <w:multiLevelType w:val="hybridMultilevel"/>
    <w:tmpl w:val="05F62192"/>
    <w:lvl w:ilvl="0" w:tplc="04090001">
      <w:start w:val="1"/>
      <w:numFmt w:val="bullet"/>
      <w:lvlText w:val=""/>
      <w:lvlJc w:val="left"/>
      <w:pPr>
        <w:ind w:left="773" w:hanging="360"/>
      </w:pPr>
      <w:rPr>
        <w:rFonts w:ascii="Symbol" w:hAnsi="Symbol" w:hint="default"/>
      </w:rPr>
    </w:lvl>
    <w:lvl w:ilvl="1" w:tplc="04090003" w:tentative="1">
      <w:start w:val="1"/>
      <w:numFmt w:val="bullet"/>
      <w:lvlText w:val="o"/>
      <w:lvlJc w:val="left"/>
      <w:pPr>
        <w:ind w:left="1493" w:hanging="360"/>
      </w:pPr>
      <w:rPr>
        <w:rFonts w:ascii="Courier New" w:hAnsi="Courier New" w:cs="Courier New" w:hint="default"/>
      </w:rPr>
    </w:lvl>
    <w:lvl w:ilvl="2" w:tplc="04090005" w:tentative="1">
      <w:start w:val="1"/>
      <w:numFmt w:val="bullet"/>
      <w:lvlText w:val=""/>
      <w:lvlJc w:val="left"/>
      <w:pPr>
        <w:ind w:left="2213" w:hanging="360"/>
      </w:pPr>
      <w:rPr>
        <w:rFonts w:ascii="Wingdings" w:hAnsi="Wingdings" w:hint="default"/>
      </w:rPr>
    </w:lvl>
    <w:lvl w:ilvl="3" w:tplc="04090001" w:tentative="1">
      <w:start w:val="1"/>
      <w:numFmt w:val="bullet"/>
      <w:lvlText w:val=""/>
      <w:lvlJc w:val="left"/>
      <w:pPr>
        <w:ind w:left="2933" w:hanging="360"/>
      </w:pPr>
      <w:rPr>
        <w:rFonts w:ascii="Symbol" w:hAnsi="Symbol" w:hint="default"/>
      </w:rPr>
    </w:lvl>
    <w:lvl w:ilvl="4" w:tplc="04090003" w:tentative="1">
      <w:start w:val="1"/>
      <w:numFmt w:val="bullet"/>
      <w:lvlText w:val="o"/>
      <w:lvlJc w:val="left"/>
      <w:pPr>
        <w:ind w:left="3653" w:hanging="360"/>
      </w:pPr>
      <w:rPr>
        <w:rFonts w:ascii="Courier New" w:hAnsi="Courier New" w:cs="Courier New" w:hint="default"/>
      </w:rPr>
    </w:lvl>
    <w:lvl w:ilvl="5" w:tplc="04090005" w:tentative="1">
      <w:start w:val="1"/>
      <w:numFmt w:val="bullet"/>
      <w:lvlText w:val=""/>
      <w:lvlJc w:val="left"/>
      <w:pPr>
        <w:ind w:left="4373" w:hanging="360"/>
      </w:pPr>
      <w:rPr>
        <w:rFonts w:ascii="Wingdings" w:hAnsi="Wingdings" w:hint="default"/>
      </w:rPr>
    </w:lvl>
    <w:lvl w:ilvl="6" w:tplc="04090001" w:tentative="1">
      <w:start w:val="1"/>
      <w:numFmt w:val="bullet"/>
      <w:lvlText w:val=""/>
      <w:lvlJc w:val="left"/>
      <w:pPr>
        <w:ind w:left="5093" w:hanging="360"/>
      </w:pPr>
      <w:rPr>
        <w:rFonts w:ascii="Symbol" w:hAnsi="Symbol" w:hint="default"/>
      </w:rPr>
    </w:lvl>
    <w:lvl w:ilvl="7" w:tplc="04090003" w:tentative="1">
      <w:start w:val="1"/>
      <w:numFmt w:val="bullet"/>
      <w:lvlText w:val="o"/>
      <w:lvlJc w:val="left"/>
      <w:pPr>
        <w:ind w:left="5813" w:hanging="360"/>
      </w:pPr>
      <w:rPr>
        <w:rFonts w:ascii="Courier New" w:hAnsi="Courier New" w:cs="Courier New" w:hint="default"/>
      </w:rPr>
    </w:lvl>
    <w:lvl w:ilvl="8" w:tplc="04090005" w:tentative="1">
      <w:start w:val="1"/>
      <w:numFmt w:val="bullet"/>
      <w:lvlText w:val=""/>
      <w:lvlJc w:val="left"/>
      <w:pPr>
        <w:ind w:left="6533" w:hanging="360"/>
      </w:pPr>
      <w:rPr>
        <w:rFonts w:ascii="Wingdings" w:hAnsi="Wingdings" w:hint="default"/>
      </w:rPr>
    </w:lvl>
  </w:abstractNum>
  <w:abstractNum w:abstractNumId="7" w15:restartNumberingAfterBreak="0">
    <w:nsid w:val="75324307"/>
    <w:multiLevelType w:val="hybridMultilevel"/>
    <w:tmpl w:val="719AA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7"/>
  </w:num>
  <w:num w:numId="4">
    <w:abstractNumId w:val="0"/>
  </w:num>
  <w:num w:numId="5">
    <w:abstractNumId w:val="2"/>
  </w:num>
  <w:num w:numId="6">
    <w:abstractNumId w:val="5"/>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7F0"/>
    <w:rsid w:val="00003E17"/>
    <w:rsid w:val="001A67F0"/>
    <w:rsid w:val="005E68D0"/>
    <w:rsid w:val="008B62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0AFD0"/>
  <w15:chartTrackingRefBased/>
  <w15:docId w15:val="{C051763B-40D5-46C0-948C-3B804F46C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7F0"/>
    <w:rPr>
      <w:lang w:val="en-GB"/>
    </w:rPr>
  </w:style>
  <w:style w:type="paragraph" w:styleId="Heading1">
    <w:name w:val="heading 1"/>
    <w:basedOn w:val="Normal"/>
    <w:next w:val="Normal"/>
    <w:link w:val="Heading1Char"/>
    <w:uiPriority w:val="9"/>
    <w:qFormat/>
    <w:rsid w:val="001A67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67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1A67F0"/>
    <w:pPr>
      <w:spacing w:after="100"/>
    </w:pPr>
  </w:style>
  <w:style w:type="character" w:styleId="Hyperlink">
    <w:name w:val="Hyperlink"/>
    <w:basedOn w:val="DefaultParagraphFont"/>
    <w:uiPriority w:val="99"/>
    <w:unhideWhenUsed/>
    <w:rsid w:val="001A67F0"/>
    <w:rPr>
      <w:color w:val="0000FF"/>
      <w:u w:val="single"/>
    </w:rPr>
  </w:style>
  <w:style w:type="table" w:styleId="TableGrid">
    <w:name w:val="Table Grid"/>
    <w:basedOn w:val="TableNormal"/>
    <w:uiPriority w:val="39"/>
    <w:rsid w:val="001A67F0"/>
    <w:pPr>
      <w:spacing w:after="0" w:line="240" w:lineRule="auto"/>
    </w:pPr>
    <w:rPr>
      <w:rFonts w:ascii="Arial" w:eastAsia="Times New Roman" w:hAnsi="Arial" w:cs="Arial"/>
      <w:sz w:val="24"/>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67F0"/>
    <w:pPr>
      <w:ind w:left="720"/>
      <w:contextualSpacing/>
    </w:pPr>
  </w:style>
  <w:style w:type="character" w:customStyle="1" w:styleId="Heading1Char">
    <w:name w:val="Heading 1 Char"/>
    <w:basedOn w:val="DefaultParagraphFont"/>
    <w:link w:val="Heading1"/>
    <w:uiPriority w:val="9"/>
    <w:rsid w:val="001A67F0"/>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1A67F0"/>
    <w:pPr>
      <w:keepLines w:val="0"/>
      <w:spacing w:after="60"/>
      <w:outlineLvl w:val="9"/>
    </w:pPr>
    <w:rPr>
      <w:rFonts w:ascii="Calibri Light" w:hAnsi="Calibri Light"/>
      <w:bCs/>
      <w:color w:val="4472C4" w:themeColor="accent1"/>
      <w:kern w:val="32"/>
      <w:lang w:val="en-US"/>
    </w:rPr>
  </w:style>
  <w:style w:type="paragraph" w:customStyle="1" w:styleId="JAHeading2">
    <w:name w:val="JA Heading 2"/>
    <w:basedOn w:val="Heading1"/>
    <w:link w:val="JAHeading2Char"/>
    <w:autoRedefine/>
    <w:qFormat/>
    <w:rsid w:val="001A67F0"/>
    <w:pPr>
      <w:keepLines w:val="0"/>
      <w:spacing w:after="60" w:line="360" w:lineRule="auto"/>
    </w:pPr>
    <w:rPr>
      <w:rFonts w:eastAsia="Calibri"/>
      <w:bCs/>
      <w:color w:val="2E74B5" w:themeColor="accent5" w:themeShade="BF"/>
      <w:w w:val="101"/>
      <w:kern w:val="32"/>
      <w:szCs w:val="36"/>
    </w:rPr>
  </w:style>
  <w:style w:type="character" w:customStyle="1" w:styleId="JAHeading2Char">
    <w:name w:val="JA Heading 2 Char"/>
    <w:basedOn w:val="DefaultParagraphFont"/>
    <w:link w:val="JAHeading2"/>
    <w:rsid w:val="001A67F0"/>
    <w:rPr>
      <w:rFonts w:asciiTheme="majorHAnsi" w:eastAsia="Calibri" w:hAnsiTheme="majorHAnsi" w:cstheme="majorBidi"/>
      <w:bCs/>
      <w:color w:val="2E74B5" w:themeColor="accent5" w:themeShade="BF"/>
      <w:w w:val="101"/>
      <w:kern w:val="32"/>
      <w:sz w:val="32"/>
      <w:szCs w:val="36"/>
      <w:lang w:val="en-GB"/>
    </w:rPr>
  </w:style>
  <w:style w:type="paragraph" w:customStyle="1" w:styleId="JAHeading3">
    <w:name w:val="JA Heading 3"/>
    <w:basedOn w:val="Heading3"/>
    <w:link w:val="JAHeading3Char"/>
    <w:autoRedefine/>
    <w:qFormat/>
    <w:rsid w:val="001A67F0"/>
    <w:pPr>
      <w:keepLines w:val="0"/>
      <w:spacing w:before="240" w:after="60" w:line="360" w:lineRule="auto"/>
    </w:pPr>
    <w:rPr>
      <w:rFonts w:ascii="Calibri Light" w:hAnsi="Calibri Light"/>
      <w:bCs/>
      <w:color w:val="4472C4" w:themeColor="accent1"/>
      <w:sz w:val="32"/>
      <w:szCs w:val="32"/>
    </w:rPr>
  </w:style>
  <w:style w:type="character" w:customStyle="1" w:styleId="JAHeading3Char">
    <w:name w:val="JA Heading 3 Char"/>
    <w:basedOn w:val="Heading3Char"/>
    <w:link w:val="JAHeading3"/>
    <w:rsid w:val="001A67F0"/>
    <w:rPr>
      <w:rFonts w:ascii="Calibri Light" w:eastAsiaTheme="majorEastAsia" w:hAnsi="Calibri Light" w:cstheme="majorBidi"/>
      <w:bCs/>
      <w:color w:val="4472C4" w:themeColor="accent1"/>
      <w:sz w:val="32"/>
      <w:szCs w:val="32"/>
      <w:lang w:val="en-GB"/>
    </w:rPr>
  </w:style>
  <w:style w:type="paragraph" w:customStyle="1" w:styleId="JAHeading1">
    <w:name w:val="JA Heading 1"/>
    <w:basedOn w:val="Heading1"/>
    <w:link w:val="JAHeading1Char"/>
    <w:autoRedefine/>
    <w:qFormat/>
    <w:rsid w:val="001A67F0"/>
    <w:pPr>
      <w:spacing w:before="0" w:line="360" w:lineRule="auto"/>
    </w:pPr>
    <w:rPr>
      <w:color w:val="2E74B5" w:themeColor="accent5" w:themeShade="BF"/>
      <w:kern w:val="32"/>
    </w:rPr>
  </w:style>
  <w:style w:type="character" w:customStyle="1" w:styleId="JAHeading1Char">
    <w:name w:val="JA Heading 1 Char"/>
    <w:basedOn w:val="Heading1Char"/>
    <w:link w:val="JAHeading1"/>
    <w:rsid w:val="001A67F0"/>
    <w:rPr>
      <w:rFonts w:asciiTheme="majorHAnsi" w:eastAsiaTheme="majorEastAsia" w:hAnsiTheme="majorHAnsi" w:cstheme="majorBidi"/>
      <w:color w:val="2E74B5" w:themeColor="accent5" w:themeShade="BF"/>
      <w:kern w:val="32"/>
      <w:sz w:val="32"/>
      <w:szCs w:val="32"/>
      <w:lang w:val="en-GB"/>
    </w:rPr>
  </w:style>
  <w:style w:type="character" w:customStyle="1" w:styleId="mntl-sc-block-headingtext">
    <w:name w:val="mntl-sc-block-heading__text"/>
    <w:basedOn w:val="DefaultParagraphFont"/>
    <w:rsid w:val="001A67F0"/>
  </w:style>
  <w:style w:type="character" w:customStyle="1" w:styleId="mntl-sc-block-subheadingtext">
    <w:name w:val="mntl-sc-block-subheading__text"/>
    <w:basedOn w:val="DefaultParagraphFont"/>
    <w:rsid w:val="001A67F0"/>
  </w:style>
  <w:style w:type="paragraph" w:styleId="TOC3">
    <w:name w:val="toc 3"/>
    <w:basedOn w:val="Normal"/>
    <w:next w:val="Normal"/>
    <w:autoRedefine/>
    <w:uiPriority w:val="39"/>
    <w:unhideWhenUsed/>
    <w:rsid w:val="001A67F0"/>
    <w:pPr>
      <w:spacing w:after="100"/>
      <w:ind w:left="440"/>
    </w:pPr>
  </w:style>
  <w:style w:type="paragraph" w:styleId="NoSpacing">
    <w:name w:val="No Spacing"/>
    <w:uiPriority w:val="1"/>
    <w:qFormat/>
    <w:rsid w:val="001A67F0"/>
    <w:pPr>
      <w:spacing w:after="0" w:line="240" w:lineRule="auto"/>
    </w:pPr>
  </w:style>
  <w:style w:type="paragraph" w:styleId="Footer">
    <w:name w:val="footer"/>
    <w:basedOn w:val="Normal"/>
    <w:link w:val="FooterChar"/>
    <w:uiPriority w:val="99"/>
    <w:unhideWhenUsed/>
    <w:rsid w:val="001A67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67F0"/>
    <w:rPr>
      <w:lang w:val="en-GB"/>
    </w:rPr>
  </w:style>
  <w:style w:type="character" w:customStyle="1" w:styleId="Heading3Char">
    <w:name w:val="Heading 3 Char"/>
    <w:basedOn w:val="DefaultParagraphFont"/>
    <w:link w:val="Heading3"/>
    <w:uiPriority w:val="9"/>
    <w:semiHidden/>
    <w:rsid w:val="001A67F0"/>
    <w:rPr>
      <w:rFonts w:asciiTheme="majorHAnsi" w:eastAsiaTheme="majorEastAsia" w:hAnsiTheme="majorHAnsi" w:cstheme="majorBidi"/>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3206</Words>
  <Characters>18280</Characters>
  <Application>Microsoft Office Word</Application>
  <DocSecurity>0</DocSecurity>
  <Lines>152</Lines>
  <Paragraphs>42</Paragraphs>
  <ScaleCrop>false</ScaleCrop>
  <Company/>
  <LinksUpToDate>false</LinksUpToDate>
  <CharactersWithSpaces>21444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OKOJIE LUKE IGHODALO</dc:creator>
  <cp:keywords/>
  <dc:description/>
  <cp:lastModifiedBy>OKOJIE LUKE IGHODALO</cp:lastModifiedBy>
  <cp:revision>1</cp:revision>
  <dcterms:created xsi:type="dcterms:W3CDTF">2021-07-13T16:46:00Z</dcterms:created>
  <dcterms:modified xsi:type="dcterms:W3CDTF">2021-07-13T16:48:00Z</dcterms:modified>
</cp:coreProperties>
</file>