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137C0"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5C91D055" w14:textId="43C9EB90" w:rsidR="005A2CE3" w:rsidRPr="00FA4B19" w:rsidRDefault="005A2CE3" w:rsidP="005A2CE3">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FA4B19">
        <w:rPr>
          <w:rFonts w:ascii="Arial" w:eastAsia="Times New Roman" w:hAnsi="Arial" w:cs="Arial"/>
          <w:color w:val="222222"/>
          <w:sz w:val="24"/>
          <w:szCs w:val="24"/>
          <w:lang w:eastAsia="en-GB"/>
        </w:rPr>
        <w:t xml:space="preserve">Student name: </w:t>
      </w:r>
      <w:r w:rsidRPr="00FA4B19">
        <w:rPr>
          <w:rFonts w:ascii="Arial" w:eastAsia="Times New Roman" w:hAnsi="Arial" w:cs="Arial"/>
          <w:b/>
          <w:bCs/>
          <w:color w:val="222222"/>
          <w:sz w:val="24"/>
          <w:szCs w:val="24"/>
          <w:lang w:eastAsia="en-GB"/>
        </w:rPr>
        <w:t>Elena Madalina Vilceanu</w:t>
      </w:r>
    </w:p>
    <w:p w14:paraId="60F22FC8" w14:textId="34B3D74C" w:rsidR="005A2CE3" w:rsidRPr="00FA4B19" w:rsidRDefault="005A2CE3" w:rsidP="005A2CE3">
      <w:pPr>
        <w:shd w:val="clear" w:color="auto" w:fill="FFFFFF"/>
        <w:spacing w:before="100" w:beforeAutospacing="1" w:after="100" w:afterAutospacing="1" w:line="240" w:lineRule="auto"/>
        <w:jc w:val="both"/>
        <w:rPr>
          <w:rFonts w:ascii="Arial" w:eastAsia="Times New Roman" w:hAnsi="Arial" w:cs="Arial"/>
          <w:b/>
          <w:bCs/>
          <w:color w:val="222222"/>
          <w:sz w:val="24"/>
          <w:szCs w:val="24"/>
          <w:lang w:eastAsia="en-GB"/>
        </w:rPr>
      </w:pPr>
      <w:r w:rsidRPr="00FA4B19">
        <w:rPr>
          <w:rFonts w:ascii="Arial" w:eastAsia="Times New Roman" w:hAnsi="Arial" w:cs="Arial"/>
          <w:color w:val="222222"/>
          <w:sz w:val="24"/>
          <w:szCs w:val="24"/>
          <w:lang w:eastAsia="en-GB"/>
        </w:rPr>
        <w:t xml:space="preserve">Student ID number: </w:t>
      </w:r>
      <w:r w:rsidRPr="00FA4B19">
        <w:rPr>
          <w:rFonts w:ascii="Arial" w:eastAsia="Times New Roman" w:hAnsi="Arial" w:cs="Arial"/>
          <w:b/>
          <w:bCs/>
          <w:color w:val="222222"/>
          <w:sz w:val="24"/>
          <w:szCs w:val="24"/>
          <w:lang w:eastAsia="en-GB"/>
        </w:rPr>
        <w:t>1815431</w:t>
      </w:r>
    </w:p>
    <w:p w14:paraId="462002DE" w14:textId="77777777" w:rsidR="005A2CE3" w:rsidRPr="00FA4B19" w:rsidRDefault="005A2CE3" w:rsidP="005A2CE3">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FA4B19">
        <w:rPr>
          <w:rFonts w:ascii="Arial" w:eastAsia="Times New Roman" w:hAnsi="Arial" w:cs="Arial"/>
          <w:color w:val="222222"/>
          <w:sz w:val="24"/>
          <w:szCs w:val="24"/>
          <w:lang w:eastAsia="en-GB"/>
        </w:rPr>
        <w:t xml:space="preserve">The module title: </w:t>
      </w:r>
      <w:r w:rsidRPr="00FA4B19">
        <w:rPr>
          <w:rFonts w:ascii="Arial" w:eastAsia="Times New Roman" w:hAnsi="Arial" w:cs="Arial"/>
          <w:b/>
          <w:bCs/>
          <w:color w:val="222222"/>
          <w:sz w:val="24"/>
          <w:szCs w:val="24"/>
          <w:lang w:eastAsia="en-GB"/>
        </w:rPr>
        <w:t>Marketing Essentials BMIH4005</w:t>
      </w:r>
    </w:p>
    <w:p w14:paraId="551AD81D" w14:textId="77777777" w:rsidR="005A2CE3" w:rsidRPr="00FA4B19" w:rsidRDefault="005A2CE3" w:rsidP="005A2CE3">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FA4B19">
        <w:rPr>
          <w:rFonts w:ascii="Arial" w:eastAsia="Times New Roman" w:hAnsi="Arial" w:cs="Arial"/>
          <w:color w:val="222222"/>
          <w:sz w:val="24"/>
          <w:szCs w:val="24"/>
          <w:lang w:eastAsia="en-GB"/>
        </w:rPr>
        <w:t xml:space="preserve">Your lecturer’s name: </w:t>
      </w:r>
      <w:r w:rsidRPr="00FA4B19">
        <w:rPr>
          <w:rFonts w:ascii="Arial" w:eastAsia="Times New Roman" w:hAnsi="Arial" w:cs="Arial"/>
          <w:b/>
          <w:bCs/>
          <w:color w:val="222222"/>
          <w:sz w:val="24"/>
          <w:szCs w:val="24"/>
          <w:lang w:eastAsia="en-GB"/>
        </w:rPr>
        <w:t xml:space="preserve">Luciana </w:t>
      </w:r>
      <w:proofErr w:type="spellStart"/>
      <w:r w:rsidRPr="00FA4B19">
        <w:rPr>
          <w:rFonts w:ascii="Arial" w:eastAsia="Times New Roman" w:hAnsi="Arial" w:cs="Arial"/>
          <w:b/>
          <w:bCs/>
          <w:color w:val="222222"/>
          <w:sz w:val="24"/>
          <w:szCs w:val="24"/>
          <w:lang w:eastAsia="en-GB"/>
        </w:rPr>
        <w:t>Suardi</w:t>
      </w:r>
      <w:proofErr w:type="spellEnd"/>
    </w:p>
    <w:p w14:paraId="01E1A5BC" w14:textId="5FE8F65E" w:rsidR="005A2CE3" w:rsidRPr="00FA4B19" w:rsidRDefault="005A2CE3" w:rsidP="005A2CE3">
      <w:pPr>
        <w:shd w:val="clear" w:color="auto" w:fill="FFFFFF"/>
        <w:spacing w:before="100" w:beforeAutospacing="1" w:after="100" w:afterAutospacing="1" w:line="240" w:lineRule="auto"/>
        <w:jc w:val="both"/>
        <w:rPr>
          <w:rFonts w:ascii="Arial" w:eastAsia="Times New Roman" w:hAnsi="Arial" w:cs="Arial"/>
          <w:color w:val="222222"/>
          <w:sz w:val="24"/>
          <w:szCs w:val="24"/>
          <w:lang w:eastAsia="en-GB"/>
        </w:rPr>
      </w:pPr>
      <w:r w:rsidRPr="00FA4B19">
        <w:rPr>
          <w:rFonts w:ascii="Arial" w:eastAsia="Times New Roman" w:hAnsi="Arial" w:cs="Arial"/>
          <w:color w:val="222222"/>
          <w:sz w:val="24"/>
          <w:szCs w:val="24"/>
          <w:lang w:eastAsia="en-GB"/>
        </w:rPr>
        <w:t xml:space="preserve">Word Count: </w:t>
      </w:r>
      <w:r w:rsidRPr="00FA4B19">
        <w:rPr>
          <w:rFonts w:ascii="Arial" w:eastAsia="Times New Roman" w:hAnsi="Arial" w:cs="Arial"/>
          <w:b/>
          <w:bCs/>
          <w:color w:val="222222"/>
          <w:sz w:val="24"/>
          <w:szCs w:val="24"/>
          <w:lang w:eastAsia="en-GB"/>
        </w:rPr>
        <w:t>1.</w:t>
      </w:r>
      <w:r w:rsidR="00B16E05">
        <w:rPr>
          <w:rFonts w:ascii="Arial" w:eastAsia="Times New Roman" w:hAnsi="Arial" w:cs="Arial"/>
          <w:b/>
          <w:bCs/>
          <w:color w:val="222222"/>
          <w:sz w:val="24"/>
          <w:szCs w:val="24"/>
          <w:lang w:eastAsia="en-GB"/>
        </w:rPr>
        <w:t>375</w:t>
      </w:r>
    </w:p>
    <w:p w14:paraId="0B7D5E65"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4D723C27"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20C51E74"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105FAAF8"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37081A8E"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1AB03409"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5DD3C985"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53DD2C3C"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25B4AACE"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445BCE14"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6FE5A876"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3FAB2BC6"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3B338317"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1CB59839"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21AE227E"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06016A99"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16EEE306"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31E23876"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4293CC9B" w14:textId="72574F8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678E0D57" w14:textId="77777777" w:rsidR="005A2CE3" w:rsidRPr="00FA4B19" w:rsidRDefault="005A2CE3" w:rsidP="005A2CE3">
      <w:pPr>
        <w:autoSpaceDE w:val="0"/>
        <w:autoSpaceDN w:val="0"/>
        <w:adjustRightInd w:val="0"/>
        <w:spacing w:after="200" w:line="276" w:lineRule="auto"/>
        <w:rPr>
          <w:rFonts w:ascii="Arial" w:hAnsi="Arial" w:cs="Arial"/>
          <w:b/>
          <w:bCs/>
          <w:sz w:val="24"/>
          <w:szCs w:val="24"/>
          <w:lang w:val="en"/>
        </w:rPr>
      </w:pPr>
    </w:p>
    <w:p w14:paraId="4BA9D691" w14:textId="3B1D212A"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lastRenderedPageBreak/>
        <w:t>Component A (50%) Marketing Plan (1250 words)</w:t>
      </w:r>
    </w:p>
    <w:p w14:paraId="4D9946C0" w14:textId="4497DA9E"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Select a hotel brand from the below table but could be situated anywhere globally. Remember the purpose of this plan is to identify an issue or marketing opportunity and create a </w:t>
      </w:r>
      <w:r w:rsidR="00FA4B19" w:rsidRPr="00FA4B19">
        <w:rPr>
          <w:rFonts w:ascii="Arial" w:hAnsi="Arial" w:cs="Arial"/>
          <w:sz w:val="24"/>
          <w:szCs w:val="24"/>
          <w:lang w:val="en"/>
        </w:rPr>
        <w:t>communications strategy</w:t>
      </w:r>
      <w:r w:rsidRPr="00FA4B19">
        <w:rPr>
          <w:rFonts w:ascii="Arial" w:hAnsi="Arial" w:cs="Arial"/>
          <w:sz w:val="24"/>
          <w:szCs w:val="24"/>
          <w:lang w:val="en"/>
        </w:rPr>
        <w:t xml:space="preserve"> for your chosen hotel in the current climate. Be imaginative in your messaging thinking about improving, changing, or introducing new ideas. Think about </w:t>
      </w:r>
      <w:proofErr w:type="spellStart"/>
      <w:r w:rsidRPr="00FA4B19">
        <w:rPr>
          <w:rFonts w:ascii="Arial" w:hAnsi="Arial" w:cs="Arial"/>
          <w:sz w:val="24"/>
          <w:szCs w:val="24"/>
          <w:lang w:val="en"/>
        </w:rPr>
        <w:t>analysing</w:t>
      </w:r>
      <w:proofErr w:type="spellEnd"/>
      <w:r w:rsidRPr="00FA4B19">
        <w:rPr>
          <w:rFonts w:ascii="Arial" w:hAnsi="Arial" w:cs="Arial"/>
          <w:sz w:val="24"/>
          <w:szCs w:val="24"/>
          <w:lang w:val="en"/>
        </w:rPr>
        <w:t xml:space="preserve"> the micro and macro environment to provide new direction for the business. Use examples to support your case as well as industry research and evidence.</w:t>
      </w:r>
    </w:p>
    <w:p w14:paraId="0C3C17EF"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 xml:space="preserve">Introduction </w:t>
      </w:r>
    </w:p>
    <w:p w14:paraId="786ED9AD"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The purpose of your marketing plan/what it is </w:t>
      </w:r>
      <w:proofErr w:type="gramStart"/>
      <w:r w:rsidRPr="00FA4B19">
        <w:rPr>
          <w:rFonts w:ascii="Arial" w:hAnsi="Arial" w:cs="Arial"/>
          <w:sz w:val="24"/>
          <w:szCs w:val="24"/>
          <w:lang w:val="en"/>
        </w:rPr>
        <w:t>about</w:t>
      </w:r>
      <w:proofErr w:type="gramEnd"/>
    </w:p>
    <w:p w14:paraId="0C897C68"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Who it is being prepared for?                                                                                                                  </w:t>
      </w:r>
    </w:p>
    <w:p w14:paraId="4FA1C858" w14:textId="73472CAA"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 Briefly introduce the key areas/Frameworks/Theorists you will use to frame your plan SOSTAC, 4’Ps, Bowmans </w:t>
      </w:r>
      <w:proofErr w:type="gramStart"/>
      <w:r w:rsidRPr="00FA4B19">
        <w:rPr>
          <w:rFonts w:ascii="Arial" w:hAnsi="Arial" w:cs="Arial"/>
          <w:sz w:val="24"/>
          <w:szCs w:val="24"/>
          <w:lang w:val="en"/>
        </w:rPr>
        <w:t>etc..</w:t>
      </w:r>
      <w:proofErr w:type="gramEnd"/>
    </w:p>
    <w:p w14:paraId="0C8FB39C"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 xml:space="preserve">Situation Analysis </w:t>
      </w:r>
    </w:p>
    <w:p w14:paraId="7FEA20C3"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5 'C's</w:t>
      </w:r>
    </w:p>
    <w:p w14:paraId="53F7E8C7"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-Company: SWOT analysis (Micro analysis) </w:t>
      </w:r>
    </w:p>
    <w:p w14:paraId="68A9F195"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-Customers: Segmentation and Targeting/ Customer </w:t>
      </w:r>
      <w:proofErr w:type="gramStart"/>
      <w:r w:rsidRPr="00FA4B19">
        <w:rPr>
          <w:rFonts w:ascii="Arial" w:hAnsi="Arial" w:cs="Arial"/>
          <w:sz w:val="24"/>
          <w:szCs w:val="24"/>
          <w:lang w:val="en"/>
        </w:rPr>
        <w:t>profile's</w:t>
      </w:r>
      <w:proofErr w:type="gramEnd"/>
      <w:r w:rsidRPr="00FA4B19">
        <w:rPr>
          <w:rFonts w:ascii="Arial" w:hAnsi="Arial" w:cs="Arial"/>
          <w:sz w:val="24"/>
          <w:szCs w:val="24"/>
          <w:lang w:val="en"/>
        </w:rPr>
        <w:t>'</w:t>
      </w:r>
    </w:p>
    <w:p w14:paraId="5AA5D26B"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-Competitors: Perceptual positioning map, </w:t>
      </w:r>
      <w:proofErr w:type="gramStart"/>
      <w:r w:rsidRPr="00FA4B19">
        <w:rPr>
          <w:rFonts w:ascii="Arial" w:hAnsi="Arial" w:cs="Arial"/>
          <w:sz w:val="24"/>
          <w:szCs w:val="24"/>
          <w:lang w:val="en"/>
        </w:rPr>
        <w:t>Bowmans</w:t>
      </w:r>
      <w:proofErr w:type="gramEnd"/>
      <w:r w:rsidRPr="00FA4B19">
        <w:rPr>
          <w:rFonts w:ascii="Arial" w:hAnsi="Arial" w:cs="Arial"/>
          <w:sz w:val="24"/>
          <w:szCs w:val="24"/>
          <w:lang w:val="en"/>
        </w:rPr>
        <w:t xml:space="preserve"> strategy clock</w:t>
      </w:r>
    </w:p>
    <w:p w14:paraId="2686454A"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-Collaborators: Demonstrate an awareness of your </w:t>
      </w:r>
      <w:proofErr w:type="spellStart"/>
      <w:r w:rsidRPr="00FA4B19">
        <w:rPr>
          <w:rFonts w:ascii="Arial" w:hAnsi="Arial" w:cs="Arial"/>
          <w:sz w:val="24"/>
          <w:szCs w:val="24"/>
          <w:lang w:val="en"/>
        </w:rPr>
        <w:t>organisations</w:t>
      </w:r>
      <w:proofErr w:type="spellEnd"/>
      <w:r w:rsidRPr="00FA4B19">
        <w:rPr>
          <w:rFonts w:ascii="Arial" w:hAnsi="Arial" w:cs="Arial"/>
          <w:sz w:val="24"/>
          <w:szCs w:val="24"/>
          <w:lang w:val="en"/>
        </w:rPr>
        <w:t xml:space="preserve"> B2B Relationships, Partnerships, Franchises.</w:t>
      </w:r>
    </w:p>
    <w:p w14:paraId="081CE960"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-Climate: PESTLE (Macro analysis)</w:t>
      </w:r>
    </w:p>
    <w:p w14:paraId="5831B1E9"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Objectives</w:t>
      </w:r>
    </w:p>
    <w:p w14:paraId="05830DAB"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-SMART target: </w:t>
      </w:r>
      <w:proofErr w:type="spellStart"/>
      <w:r w:rsidRPr="00FA4B19">
        <w:rPr>
          <w:rFonts w:ascii="Arial" w:hAnsi="Arial" w:cs="Arial"/>
          <w:sz w:val="24"/>
          <w:szCs w:val="24"/>
          <w:lang w:val="en"/>
        </w:rPr>
        <w:t>Summarise</w:t>
      </w:r>
      <w:proofErr w:type="spellEnd"/>
      <w:r w:rsidRPr="00FA4B19">
        <w:rPr>
          <w:rFonts w:ascii="Arial" w:hAnsi="Arial" w:cs="Arial"/>
          <w:sz w:val="24"/>
          <w:szCs w:val="24"/>
          <w:lang w:val="en"/>
        </w:rPr>
        <w:t xml:space="preserve"> the aims of your marketing plan in one sentence. </w:t>
      </w:r>
    </w:p>
    <w:p w14:paraId="0FAFFA51"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Strategy</w:t>
      </w:r>
      <w:r w:rsidRPr="00FA4B19">
        <w:rPr>
          <w:rFonts w:ascii="Arial" w:hAnsi="Arial" w:cs="Arial"/>
          <w:sz w:val="24"/>
          <w:szCs w:val="24"/>
          <w:lang w:val="en"/>
        </w:rPr>
        <w:t xml:space="preserve"> </w:t>
      </w:r>
    </w:p>
    <w:p w14:paraId="6D22BACF"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Discuss and explain your </w:t>
      </w:r>
      <w:proofErr w:type="spellStart"/>
      <w:r w:rsidRPr="00FA4B19">
        <w:rPr>
          <w:rFonts w:ascii="Arial" w:hAnsi="Arial" w:cs="Arial"/>
          <w:sz w:val="24"/>
          <w:szCs w:val="24"/>
          <w:lang w:val="en"/>
        </w:rPr>
        <w:t>organisations</w:t>
      </w:r>
      <w:proofErr w:type="spellEnd"/>
      <w:r w:rsidRPr="00FA4B19">
        <w:rPr>
          <w:rFonts w:ascii="Arial" w:hAnsi="Arial" w:cs="Arial"/>
          <w:sz w:val="24"/>
          <w:szCs w:val="24"/>
          <w:lang w:val="en"/>
        </w:rPr>
        <w:t xml:space="preserve"> value proposition. How the </w:t>
      </w:r>
      <w:proofErr w:type="spellStart"/>
      <w:r w:rsidRPr="00FA4B19">
        <w:rPr>
          <w:rFonts w:ascii="Arial" w:hAnsi="Arial" w:cs="Arial"/>
          <w:sz w:val="24"/>
          <w:szCs w:val="24"/>
          <w:lang w:val="en"/>
        </w:rPr>
        <w:t>organisation</w:t>
      </w:r>
      <w:proofErr w:type="spellEnd"/>
      <w:r w:rsidRPr="00FA4B19">
        <w:rPr>
          <w:rFonts w:ascii="Arial" w:hAnsi="Arial" w:cs="Arial"/>
          <w:sz w:val="24"/>
          <w:szCs w:val="24"/>
          <w:lang w:val="en"/>
        </w:rPr>
        <w:t xml:space="preserve"> differentiates, how will you communicate the value proposition, how will it be delivered.</w:t>
      </w:r>
    </w:p>
    <w:p w14:paraId="686578AE"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Link value proposition to our customer segments, how will this affect targeting and positioning of the </w:t>
      </w:r>
      <w:proofErr w:type="spellStart"/>
      <w:r w:rsidRPr="00FA4B19">
        <w:rPr>
          <w:rFonts w:ascii="Arial" w:hAnsi="Arial" w:cs="Arial"/>
          <w:sz w:val="24"/>
          <w:szCs w:val="24"/>
          <w:lang w:val="en"/>
        </w:rPr>
        <w:t>organisation</w:t>
      </w:r>
      <w:proofErr w:type="spellEnd"/>
      <w:r w:rsidRPr="00FA4B19">
        <w:rPr>
          <w:rFonts w:ascii="Arial" w:hAnsi="Arial" w:cs="Arial"/>
          <w:sz w:val="24"/>
          <w:szCs w:val="24"/>
          <w:lang w:val="en"/>
        </w:rPr>
        <w:t xml:space="preserve">. </w:t>
      </w:r>
    </w:p>
    <w:p w14:paraId="17D39131"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 xml:space="preserve">Tactics </w:t>
      </w:r>
    </w:p>
    <w:p w14:paraId="2A75C072"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Marketing mix: </w:t>
      </w:r>
    </w:p>
    <w:p w14:paraId="02649F5F"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lastRenderedPageBreak/>
        <w:t>-Product - What is the destination currently offering?</w:t>
      </w:r>
    </w:p>
    <w:p w14:paraId="6942BDB3"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-Place (Distribution) – How will customers locate the area?  Which channels will be used?</w:t>
      </w:r>
    </w:p>
    <w:p w14:paraId="40747317"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-Price – What is the pricing strategy within the area?  Linked to market research and/or marketing environment analysis and/or customer value, are there a variety of price points for visitors- how will this be displayed/shared.</w:t>
      </w:r>
    </w:p>
    <w:p w14:paraId="4E701BE3"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-Promotion – How will the hotel be advertised? What strategies? RACE/ Communications Mix</w:t>
      </w:r>
    </w:p>
    <w:p w14:paraId="3DEAA7D6"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 xml:space="preserve">Action </w:t>
      </w:r>
    </w:p>
    <w:p w14:paraId="6E358472"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Gannt Chart of marketing activities: Marketing channels schedule</w:t>
      </w:r>
    </w:p>
    <w:p w14:paraId="1627031A"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Justify your marketing </w:t>
      </w:r>
      <w:proofErr w:type="gramStart"/>
      <w:r w:rsidRPr="00FA4B19">
        <w:rPr>
          <w:rFonts w:ascii="Arial" w:hAnsi="Arial" w:cs="Arial"/>
          <w:sz w:val="24"/>
          <w:szCs w:val="24"/>
          <w:lang w:val="en"/>
        </w:rPr>
        <w:t>channels</w:t>
      </w:r>
      <w:proofErr w:type="gramEnd"/>
      <w:r w:rsidRPr="00FA4B19">
        <w:rPr>
          <w:rFonts w:ascii="Arial" w:hAnsi="Arial" w:cs="Arial"/>
          <w:sz w:val="24"/>
          <w:szCs w:val="24"/>
          <w:lang w:val="en"/>
        </w:rPr>
        <w:t xml:space="preserve"> schedule, what informed your decisions. </w:t>
      </w:r>
    </w:p>
    <w:p w14:paraId="71AEAF52"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 xml:space="preserve">Control </w:t>
      </w:r>
    </w:p>
    <w:p w14:paraId="5588C371"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Discuss how we will measure success? New customers? Positive attitudes towards brand? Increase profits? </w:t>
      </w:r>
      <w:proofErr w:type="gramStart"/>
      <w:r w:rsidRPr="00FA4B19">
        <w:rPr>
          <w:rFonts w:ascii="Arial" w:hAnsi="Arial" w:cs="Arial"/>
          <w:sz w:val="24"/>
          <w:szCs w:val="24"/>
          <w:lang w:val="en"/>
        </w:rPr>
        <w:t>etc..</w:t>
      </w:r>
      <w:proofErr w:type="gramEnd"/>
    </w:p>
    <w:p w14:paraId="7ABE9A31"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Conclusion</w:t>
      </w:r>
    </w:p>
    <w:p w14:paraId="7D2E4953"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proofErr w:type="spellStart"/>
      <w:r w:rsidRPr="00FA4B19">
        <w:rPr>
          <w:rFonts w:ascii="Arial" w:hAnsi="Arial" w:cs="Arial"/>
          <w:sz w:val="24"/>
          <w:szCs w:val="24"/>
          <w:lang w:val="en"/>
        </w:rPr>
        <w:t>Summarise</w:t>
      </w:r>
      <w:proofErr w:type="spellEnd"/>
      <w:r w:rsidRPr="00FA4B19">
        <w:rPr>
          <w:rFonts w:ascii="Arial" w:hAnsi="Arial" w:cs="Arial"/>
          <w:sz w:val="24"/>
          <w:szCs w:val="24"/>
          <w:lang w:val="en"/>
        </w:rPr>
        <w:t xml:space="preserve"> your marketing plan challenges and outline any recommendations you have.</w:t>
      </w:r>
    </w:p>
    <w:p w14:paraId="73BFFB59"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References</w:t>
      </w:r>
    </w:p>
    <w:p w14:paraId="271A6B76"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You will be expected to use credible reference sources (minimum of 15) for information used within your marketing plan. Your references are not part of the word count.</w:t>
      </w:r>
    </w:p>
    <w:p w14:paraId="3B995786"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Appendices</w:t>
      </w:r>
    </w:p>
    <w:p w14:paraId="04BF785D"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Supporting materials are not part of the word </w:t>
      </w:r>
      <w:proofErr w:type="gramStart"/>
      <w:r w:rsidRPr="00FA4B19">
        <w:rPr>
          <w:rFonts w:ascii="Arial" w:hAnsi="Arial" w:cs="Arial"/>
          <w:sz w:val="24"/>
          <w:szCs w:val="24"/>
          <w:lang w:val="en"/>
        </w:rPr>
        <w:t>count</w:t>
      </w:r>
      <w:proofErr w:type="gramEnd"/>
    </w:p>
    <w:p w14:paraId="4079429B"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     Slides attached to end of word </w:t>
      </w:r>
      <w:proofErr w:type="gramStart"/>
      <w:r w:rsidRPr="00FA4B19">
        <w:rPr>
          <w:rFonts w:ascii="Arial" w:hAnsi="Arial" w:cs="Arial"/>
          <w:sz w:val="24"/>
          <w:szCs w:val="24"/>
          <w:lang w:val="en"/>
        </w:rPr>
        <w:t>document</w:t>
      </w:r>
      <w:proofErr w:type="gramEnd"/>
    </w:p>
    <w:p w14:paraId="06FCFE57"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32B614C4"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 xml:space="preserve">Component B (50%) Presentation - To be held W/C </w:t>
      </w:r>
      <w:proofErr w:type="gramStart"/>
      <w:r w:rsidRPr="00FA4B19">
        <w:rPr>
          <w:rFonts w:ascii="Arial" w:hAnsi="Arial" w:cs="Arial"/>
          <w:b/>
          <w:bCs/>
          <w:sz w:val="24"/>
          <w:szCs w:val="24"/>
          <w:lang w:val="en"/>
        </w:rPr>
        <w:t>06/03/2023</w:t>
      </w:r>
      <w:proofErr w:type="gramEnd"/>
      <w:r w:rsidRPr="00FA4B19">
        <w:rPr>
          <w:rFonts w:ascii="Arial" w:hAnsi="Arial" w:cs="Arial"/>
          <w:b/>
          <w:bCs/>
          <w:sz w:val="24"/>
          <w:szCs w:val="24"/>
          <w:lang w:val="en"/>
        </w:rPr>
        <w:t xml:space="preserve"> </w:t>
      </w:r>
    </w:p>
    <w:p w14:paraId="0E476FC8"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(slide submission by 23.55 GMT on the 10/03/2023 to be attached to the end of your marketing plan document)</w:t>
      </w:r>
    </w:p>
    <w:p w14:paraId="6598178F"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The exercise will require the student to undertake the role of a marketing professional and they will compile a marketing plan and a presentation of the marketing plan.</w:t>
      </w:r>
    </w:p>
    <w:p w14:paraId="16CCA2DE"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lastRenderedPageBreak/>
        <w:t>The presentation must be based on your written marketing plan, and act as an illustration of it, which allows you, the student, to expand on your highlighted concepts and ideas and discuss how these could be marketed to the customer segments you have identified.</w:t>
      </w:r>
    </w:p>
    <w:p w14:paraId="4390D0ED"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The presentation will be delivered using PowerPoint to lecturers via an online platform, and must last for 5 minutes (this is a timed exercise, and you will not be permitted to go over the time, with marks potentially being deducted for a presentation that is short or over time).</w:t>
      </w:r>
    </w:p>
    <w:p w14:paraId="4DE4810D" w14:textId="10AAA7DB" w:rsidR="005A2CE3" w:rsidRDefault="005A2CE3" w:rsidP="005A2CE3">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Wordcount: 400 words + - 10%. You must display your wordcount on your cover page.</w:t>
      </w:r>
    </w:p>
    <w:p w14:paraId="7DF648D5" w14:textId="6C551022" w:rsidR="00FA4B19" w:rsidRDefault="00FA4B19" w:rsidP="005A2CE3">
      <w:pPr>
        <w:autoSpaceDE w:val="0"/>
        <w:autoSpaceDN w:val="0"/>
        <w:adjustRightInd w:val="0"/>
        <w:spacing w:after="200" w:line="276" w:lineRule="auto"/>
        <w:rPr>
          <w:rFonts w:ascii="Arial" w:hAnsi="Arial" w:cs="Arial"/>
          <w:sz w:val="24"/>
          <w:szCs w:val="24"/>
          <w:lang w:val="en"/>
        </w:rPr>
      </w:pPr>
    </w:p>
    <w:p w14:paraId="1658D2D4" w14:textId="689CC6D6" w:rsidR="00FA4B19" w:rsidRDefault="00FA4B19" w:rsidP="005A2CE3">
      <w:pPr>
        <w:autoSpaceDE w:val="0"/>
        <w:autoSpaceDN w:val="0"/>
        <w:adjustRightInd w:val="0"/>
        <w:spacing w:after="200" w:line="276" w:lineRule="auto"/>
        <w:rPr>
          <w:rFonts w:ascii="Arial" w:hAnsi="Arial" w:cs="Arial"/>
          <w:sz w:val="24"/>
          <w:szCs w:val="24"/>
          <w:lang w:val="en"/>
        </w:rPr>
      </w:pPr>
    </w:p>
    <w:p w14:paraId="6184E5F1" w14:textId="42764576" w:rsidR="00FA4B19" w:rsidRDefault="00FA4B19" w:rsidP="005A2CE3">
      <w:pPr>
        <w:autoSpaceDE w:val="0"/>
        <w:autoSpaceDN w:val="0"/>
        <w:adjustRightInd w:val="0"/>
        <w:spacing w:after="200" w:line="276" w:lineRule="auto"/>
        <w:rPr>
          <w:rFonts w:ascii="Arial" w:hAnsi="Arial" w:cs="Arial"/>
          <w:sz w:val="24"/>
          <w:szCs w:val="24"/>
          <w:lang w:val="en"/>
        </w:rPr>
      </w:pPr>
    </w:p>
    <w:p w14:paraId="4E53A3D2" w14:textId="79C094F7" w:rsidR="00FA4B19" w:rsidRDefault="00FA4B19" w:rsidP="005A2CE3">
      <w:pPr>
        <w:autoSpaceDE w:val="0"/>
        <w:autoSpaceDN w:val="0"/>
        <w:adjustRightInd w:val="0"/>
        <w:spacing w:after="200" w:line="276" w:lineRule="auto"/>
        <w:rPr>
          <w:rFonts w:ascii="Arial" w:hAnsi="Arial" w:cs="Arial"/>
          <w:sz w:val="24"/>
          <w:szCs w:val="24"/>
          <w:lang w:val="en"/>
        </w:rPr>
      </w:pPr>
    </w:p>
    <w:p w14:paraId="6C1FB439" w14:textId="1751EF83" w:rsidR="00FA4B19" w:rsidRDefault="00FA4B19" w:rsidP="005A2CE3">
      <w:pPr>
        <w:autoSpaceDE w:val="0"/>
        <w:autoSpaceDN w:val="0"/>
        <w:adjustRightInd w:val="0"/>
        <w:spacing w:after="200" w:line="276" w:lineRule="auto"/>
        <w:rPr>
          <w:rFonts w:ascii="Arial" w:hAnsi="Arial" w:cs="Arial"/>
          <w:sz w:val="24"/>
          <w:szCs w:val="24"/>
          <w:lang w:val="en"/>
        </w:rPr>
      </w:pPr>
    </w:p>
    <w:p w14:paraId="3D5E315B" w14:textId="619855CF" w:rsidR="00FA4B19" w:rsidRDefault="00FA4B19" w:rsidP="005A2CE3">
      <w:pPr>
        <w:autoSpaceDE w:val="0"/>
        <w:autoSpaceDN w:val="0"/>
        <w:adjustRightInd w:val="0"/>
        <w:spacing w:after="200" w:line="276" w:lineRule="auto"/>
        <w:rPr>
          <w:rFonts w:ascii="Arial" w:hAnsi="Arial" w:cs="Arial"/>
          <w:sz w:val="24"/>
          <w:szCs w:val="24"/>
          <w:lang w:val="en"/>
        </w:rPr>
      </w:pPr>
    </w:p>
    <w:p w14:paraId="2C20D9AA" w14:textId="034B2514" w:rsidR="00FA4B19" w:rsidRDefault="00FA4B19" w:rsidP="005A2CE3">
      <w:pPr>
        <w:autoSpaceDE w:val="0"/>
        <w:autoSpaceDN w:val="0"/>
        <w:adjustRightInd w:val="0"/>
        <w:spacing w:after="200" w:line="276" w:lineRule="auto"/>
        <w:rPr>
          <w:rFonts w:ascii="Arial" w:hAnsi="Arial" w:cs="Arial"/>
          <w:sz w:val="24"/>
          <w:szCs w:val="24"/>
          <w:lang w:val="en"/>
        </w:rPr>
      </w:pPr>
    </w:p>
    <w:p w14:paraId="74DA2D54" w14:textId="7109F124" w:rsidR="00FA4B19" w:rsidRDefault="00FA4B19" w:rsidP="005A2CE3">
      <w:pPr>
        <w:autoSpaceDE w:val="0"/>
        <w:autoSpaceDN w:val="0"/>
        <w:adjustRightInd w:val="0"/>
        <w:spacing w:after="200" w:line="276" w:lineRule="auto"/>
        <w:rPr>
          <w:rFonts w:ascii="Arial" w:hAnsi="Arial" w:cs="Arial"/>
          <w:sz w:val="24"/>
          <w:szCs w:val="24"/>
          <w:lang w:val="en"/>
        </w:rPr>
      </w:pPr>
    </w:p>
    <w:p w14:paraId="2574EC23" w14:textId="1193D083" w:rsidR="00FA4B19" w:rsidRDefault="00FA4B19" w:rsidP="005A2CE3">
      <w:pPr>
        <w:autoSpaceDE w:val="0"/>
        <w:autoSpaceDN w:val="0"/>
        <w:adjustRightInd w:val="0"/>
        <w:spacing w:after="200" w:line="276" w:lineRule="auto"/>
        <w:rPr>
          <w:rFonts w:ascii="Arial" w:hAnsi="Arial" w:cs="Arial"/>
          <w:sz w:val="24"/>
          <w:szCs w:val="24"/>
          <w:lang w:val="en"/>
        </w:rPr>
      </w:pPr>
    </w:p>
    <w:p w14:paraId="6EB2E43D" w14:textId="5FEAF045" w:rsidR="00FA4B19" w:rsidRDefault="00FA4B19" w:rsidP="005A2CE3">
      <w:pPr>
        <w:autoSpaceDE w:val="0"/>
        <w:autoSpaceDN w:val="0"/>
        <w:adjustRightInd w:val="0"/>
        <w:spacing w:after="200" w:line="276" w:lineRule="auto"/>
        <w:rPr>
          <w:rFonts w:ascii="Arial" w:hAnsi="Arial" w:cs="Arial"/>
          <w:sz w:val="24"/>
          <w:szCs w:val="24"/>
          <w:lang w:val="en"/>
        </w:rPr>
      </w:pPr>
    </w:p>
    <w:p w14:paraId="53106780" w14:textId="375F6A93" w:rsidR="00FA4B19" w:rsidRDefault="00FA4B19" w:rsidP="005A2CE3">
      <w:pPr>
        <w:autoSpaceDE w:val="0"/>
        <w:autoSpaceDN w:val="0"/>
        <w:adjustRightInd w:val="0"/>
        <w:spacing w:after="200" w:line="276" w:lineRule="auto"/>
        <w:rPr>
          <w:rFonts w:ascii="Arial" w:hAnsi="Arial" w:cs="Arial"/>
          <w:sz w:val="24"/>
          <w:szCs w:val="24"/>
          <w:lang w:val="en"/>
        </w:rPr>
      </w:pPr>
    </w:p>
    <w:p w14:paraId="62885168" w14:textId="22A7F1FA" w:rsidR="00FA4B19" w:rsidRDefault="00FA4B19" w:rsidP="005A2CE3">
      <w:pPr>
        <w:autoSpaceDE w:val="0"/>
        <w:autoSpaceDN w:val="0"/>
        <w:adjustRightInd w:val="0"/>
        <w:spacing w:after="200" w:line="276" w:lineRule="auto"/>
        <w:rPr>
          <w:rFonts w:ascii="Arial" w:hAnsi="Arial" w:cs="Arial"/>
          <w:sz w:val="24"/>
          <w:szCs w:val="24"/>
          <w:lang w:val="en"/>
        </w:rPr>
      </w:pPr>
    </w:p>
    <w:p w14:paraId="1FFACC94" w14:textId="73870B8D" w:rsidR="00FA4B19" w:rsidRDefault="00FA4B19" w:rsidP="005A2CE3">
      <w:pPr>
        <w:autoSpaceDE w:val="0"/>
        <w:autoSpaceDN w:val="0"/>
        <w:adjustRightInd w:val="0"/>
        <w:spacing w:after="200" w:line="276" w:lineRule="auto"/>
        <w:rPr>
          <w:rFonts w:ascii="Arial" w:hAnsi="Arial" w:cs="Arial"/>
          <w:sz w:val="24"/>
          <w:szCs w:val="24"/>
          <w:lang w:val="en"/>
        </w:rPr>
      </w:pPr>
    </w:p>
    <w:p w14:paraId="1ED30C7F" w14:textId="219329BF" w:rsidR="00FA4B19" w:rsidRDefault="00FA4B19" w:rsidP="005A2CE3">
      <w:pPr>
        <w:autoSpaceDE w:val="0"/>
        <w:autoSpaceDN w:val="0"/>
        <w:adjustRightInd w:val="0"/>
        <w:spacing w:after="200" w:line="276" w:lineRule="auto"/>
        <w:rPr>
          <w:rFonts w:ascii="Arial" w:hAnsi="Arial" w:cs="Arial"/>
          <w:sz w:val="24"/>
          <w:szCs w:val="24"/>
          <w:lang w:val="en"/>
        </w:rPr>
      </w:pPr>
    </w:p>
    <w:p w14:paraId="25B55469" w14:textId="387419AF" w:rsidR="00FA4B19" w:rsidRDefault="00FA4B19" w:rsidP="005A2CE3">
      <w:pPr>
        <w:autoSpaceDE w:val="0"/>
        <w:autoSpaceDN w:val="0"/>
        <w:adjustRightInd w:val="0"/>
        <w:spacing w:after="200" w:line="276" w:lineRule="auto"/>
        <w:rPr>
          <w:rFonts w:ascii="Arial" w:hAnsi="Arial" w:cs="Arial"/>
          <w:sz w:val="24"/>
          <w:szCs w:val="24"/>
          <w:lang w:val="en"/>
        </w:rPr>
      </w:pPr>
    </w:p>
    <w:p w14:paraId="590A2ABC" w14:textId="7616582B" w:rsidR="00FA4B19" w:rsidRDefault="00FA4B19" w:rsidP="005A2CE3">
      <w:pPr>
        <w:autoSpaceDE w:val="0"/>
        <w:autoSpaceDN w:val="0"/>
        <w:adjustRightInd w:val="0"/>
        <w:spacing w:after="200" w:line="276" w:lineRule="auto"/>
        <w:rPr>
          <w:rFonts w:ascii="Arial" w:hAnsi="Arial" w:cs="Arial"/>
          <w:sz w:val="24"/>
          <w:szCs w:val="24"/>
          <w:lang w:val="en"/>
        </w:rPr>
      </w:pPr>
    </w:p>
    <w:p w14:paraId="52415CB6" w14:textId="308E8BF5" w:rsidR="00FA4B19" w:rsidRDefault="00FA4B19" w:rsidP="005A2CE3">
      <w:pPr>
        <w:autoSpaceDE w:val="0"/>
        <w:autoSpaceDN w:val="0"/>
        <w:adjustRightInd w:val="0"/>
        <w:spacing w:after="200" w:line="276" w:lineRule="auto"/>
        <w:rPr>
          <w:rFonts w:ascii="Arial" w:hAnsi="Arial" w:cs="Arial"/>
          <w:sz w:val="24"/>
          <w:szCs w:val="24"/>
          <w:lang w:val="en"/>
        </w:rPr>
      </w:pPr>
    </w:p>
    <w:p w14:paraId="679C07AC" w14:textId="67DF513C" w:rsidR="00FA4B19" w:rsidRDefault="00FA4B19" w:rsidP="005A2CE3">
      <w:pPr>
        <w:autoSpaceDE w:val="0"/>
        <w:autoSpaceDN w:val="0"/>
        <w:adjustRightInd w:val="0"/>
        <w:spacing w:after="200" w:line="276" w:lineRule="auto"/>
        <w:rPr>
          <w:rFonts w:ascii="Arial" w:hAnsi="Arial" w:cs="Arial"/>
          <w:sz w:val="24"/>
          <w:szCs w:val="24"/>
          <w:lang w:val="en"/>
        </w:rPr>
      </w:pPr>
    </w:p>
    <w:p w14:paraId="65080390" w14:textId="77777777" w:rsidR="00FA4B19" w:rsidRPr="00FA4B19" w:rsidRDefault="00FA4B19" w:rsidP="005A2CE3">
      <w:pPr>
        <w:autoSpaceDE w:val="0"/>
        <w:autoSpaceDN w:val="0"/>
        <w:adjustRightInd w:val="0"/>
        <w:spacing w:after="200" w:line="276" w:lineRule="auto"/>
        <w:rPr>
          <w:rFonts w:ascii="Arial" w:hAnsi="Arial" w:cs="Arial"/>
          <w:sz w:val="24"/>
          <w:szCs w:val="24"/>
          <w:lang w:val="en"/>
        </w:rPr>
      </w:pPr>
    </w:p>
    <w:sdt>
      <w:sdtPr>
        <w:rPr>
          <w:rFonts w:ascii="Arial" w:eastAsiaTheme="minorHAnsi" w:hAnsi="Arial" w:cs="Arial"/>
          <w:color w:val="auto"/>
          <w:sz w:val="24"/>
          <w:szCs w:val="24"/>
          <w:lang w:val="en-GB"/>
        </w:rPr>
        <w:id w:val="-1875833417"/>
        <w:docPartObj>
          <w:docPartGallery w:val="Table of Contents"/>
          <w:docPartUnique/>
        </w:docPartObj>
      </w:sdtPr>
      <w:sdtEndPr>
        <w:rPr>
          <w:b/>
          <w:bCs/>
          <w:noProof/>
        </w:rPr>
      </w:sdtEndPr>
      <w:sdtContent>
        <w:p w14:paraId="34106482" w14:textId="41F3FC0C" w:rsidR="005A2CE3" w:rsidRPr="00FA4B19" w:rsidRDefault="005A2CE3">
          <w:pPr>
            <w:pStyle w:val="TOCHeading"/>
            <w:rPr>
              <w:rFonts w:ascii="Arial" w:hAnsi="Arial" w:cs="Arial"/>
              <w:sz w:val="24"/>
              <w:szCs w:val="24"/>
            </w:rPr>
          </w:pPr>
          <w:r w:rsidRPr="00FA4B19">
            <w:rPr>
              <w:rFonts w:ascii="Arial" w:hAnsi="Arial" w:cs="Arial"/>
              <w:sz w:val="24"/>
              <w:szCs w:val="24"/>
            </w:rPr>
            <w:t>Contents</w:t>
          </w:r>
        </w:p>
        <w:p w14:paraId="44E88311" w14:textId="69AC75DB" w:rsidR="005A2CE3" w:rsidRPr="00FA4B19" w:rsidRDefault="005A2CE3">
          <w:pPr>
            <w:pStyle w:val="TOC1"/>
            <w:tabs>
              <w:tab w:val="right" w:leader="dot" w:pos="9016"/>
            </w:tabs>
            <w:rPr>
              <w:rFonts w:ascii="Arial" w:eastAsiaTheme="minorEastAsia" w:hAnsi="Arial" w:cs="Arial"/>
              <w:noProof/>
              <w:sz w:val="24"/>
              <w:szCs w:val="24"/>
              <w:lang w:eastAsia="en-GB"/>
            </w:rPr>
          </w:pPr>
          <w:r w:rsidRPr="00FA4B19">
            <w:rPr>
              <w:rFonts w:ascii="Arial" w:hAnsi="Arial" w:cs="Arial"/>
              <w:sz w:val="24"/>
              <w:szCs w:val="24"/>
            </w:rPr>
            <w:fldChar w:fldCharType="begin"/>
          </w:r>
          <w:r w:rsidRPr="00FA4B19">
            <w:rPr>
              <w:rFonts w:ascii="Arial" w:hAnsi="Arial" w:cs="Arial"/>
              <w:sz w:val="24"/>
              <w:szCs w:val="24"/>
            </w:rPr>
            <w:instrText xml:space="preserve"> TOC \o "1-3" \h \z \u </w:instrText>
          </w:r>
          <w:r w:rsidRPr="00FA4B19">
            <w:rPr>
              <w:rFonts w:ascii="Arial" w:hAnsi="Arial" w:cs="Arial"/>
              <w:sz w:val="24"/>
              <w:szCs w:val="24"/>
            </w:rPr>
            <w:fldChar w:fldCharType="separate"/>
          </w:r>
          <w:hyperlink w:anchor="_Toc128562342" w:history="1">
            <w:r w:rsidRPr="00FA4B19">
              <w:rPr>
                <w:rStyle w:val="Hyperlink"/>
                <w:rFonts w:ascii="Arial" w:hAnsi="Arial" w:cs="Arial"/>
                <w:b/>
                <w:bCs/>
                <w:noProof/>
                <w:sz w:val="24"/>
                <w:szCs w:val="24"/>
                <w:lang w:val="en"/>
              </w:rPr>
              <w:t>INTRODUCTION</w:t>
            </w:r>
            <w:r w:rsidRPr="00FA4B19">
              <w:rPr>
                <w:rFonts w:ascii="Arial" w:hAnsi="Arial" w:cs="Arial"/>
                <w:noProof/>
                <w:webHidden/>
                <w:sz w:val="24"/>
                <w:szCs w:val="24"/>
              </w:rPr>
              <w:tab/>
            </w:r>
            <w:r w:rsidRPr="00FA4B19">
              <w:rPr>
                <w:rFonts w:ascii="Arial" w:hAnsi="Arial" w:cs="Arial"/>
                <w:noProof/>
                <w:webHidden/>
                <w:sz w:val="24"/>
                <w:szCs w:val="24"/>
              </w:rPr>
              <w:fldChar w:fldCharType="begin"/>
            </w:r>
            <w:r w:rsidRPr="00FA4B19">
              <w:rPr>
                <w:rFonts w:ascii="Arial" w:hAnsi="Arial" w:cs="Arial"/>
                <w:noProof/>
                <w:webHidden/>
                <w:sz w:val="24"/>
                <w:szCs w:val="24"/>
              </w:rPr>
              <w:instrText xml:space="preserve"> PAGEREF _Toc128562342 \h </w:instrText>
            </w:r>
            <w:r w:rsidRPr="00FA4B19">
              <w:rPr>
                <w:rFonts w:ascii="Arial" w:hAnsi="Arial" w:cs="Arial"/>
                <w:noProof/>
                <w:webHidden/>
                <w:sz w:val="24"/>
                <w:szCs w:val="24"/>
              </w:rPr>
            </w:r>
            <w:r w:rsidRPr="00FA4B19">
              <w:rPr>
                <w:rFonts w:ascii="Arial" w:hAnsi="Arial" w:cs="Arial"/>
                <w:noProof/>
                <w:webHidden/>
                <w:sz w:val="24"/>
                <w:szCs w:val="24"/>
              </w:rPr>
              <w:fldChar w:fldCharType="separate"/>
            </w:r>
            <w:r w:rsidR="006C35EC">
              <w:rPr>
                <w:rFonts w:ascii="Arial" w:hAnsi="Arial" w:cs="Arial"/>
                <w:noProof/>
                <w:webHidden/>
                <w:sz w:val="24"/>
                <w:szCs w:val="24"/>
              </w:rPr>
              <w:t>6</w:t>
            </w:r>
            <w:r w:rsidRPr="00FA4B19">
              <w:rPr>
                <w:rFonts w:ascii="Arial" w:hAnsi="Arial" w:cs="Arial"/>
                <w:noProof/>
                <w:webHidden/>
                <w:sz w:val="24"/>
                <w:szCs w:val="24"/>
              </w:rPr>
              <w:fldChar w:fldCharType="end"/>
            </w:r>
          </w:hyperlink>
        </w:p>
        <w:p w14:paraId="26F907EB" w14:textId="5D371F8A" w:rsidR="005A2CE3" w:rsidRPr="00FA4B19" w:rsidRDefault="00000000">
          <w:pPr>
            <w:pStyle w:val="TOC1"/>
            <w:tabs>
              <w:tab w:val="right" w:leader="dot" w:pos="9016"/>
            </w:tabs>
            <w:rPr>
              <w:rFonts w:ascii="Arial" w:eastAsiaTheme="minorEastAsia" w:hAnsi="Arial" w:cs="Arial"/>
              <w:noProof/>
              <w:sz w:val="24"/>
              <w:szCs w:val="24"/>
              <w:lang w:eastAsia="en-GB"/>
            </w:rPr>
          </w:pPr>
          <w:hyperlink w:anchor="_Toc128562343" w:history="1">
            <w:r w:rsidR="005A2CE3" w:rsidRPr="00FA4B19">
              <w:rPr>
                <w:rStyle w:val="Hyperlink"/>
                <w:rFonts w:ascii="Arial" w:hAnsi="Arial" w:cs="Arial"/>
                <w:b/>
                <w:bCs/>
                <w:noProof/>
                <w:sz w:val="24"/>
                <w:szCs w:val="24"/>
                <w:lang w:val="en"/>
              </w:rPr>
              <w:t>Situational Analysis</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_Toc128562343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6</w:t>
            </w:r>
            <w:r w:rsidR="005A2CE3" w:rsidRPr="00FA4B19">
              <w:rPr>
                <w:rFonts w:ascii="Arial" w:hAnsi="Arial" w:cs="Arial"/>
                <w:noProof/>
                <w:webHidden/>
                <w:sz w:val="24"/>
                <w:szCs w:val="24"/>
              </w:rPr>
              <w:fldChar w:fldCharType="end"/>
            </w:r>
          </w:hyperlink>
        </w:p>
        <w:p w14:paraId="3AB19159" w14:textId="77155BC7" w:rsidR="005A2CE3" w:rsidRPr="00FA4B19" w:rsidRDefault="00000000">
          <w:pPr>
            <w:pStyle w:val="TOC2"/>
            <w:tabs>
              <w:tab w:val="right" w:leader="dot" w:pos="9016"/>
            </w:tabs>
            <w:rPr>
              <w:rFonts w:ascii="Arial" w:eastAsiaTheme="minorEastAsia" w:hAnsi="Arial" w:cs="Arial"/>
              <w:noProof/>
              <w:sz w:val="24"/>
              <w:szCs w:val="24"/>
              <w:lang w:eastAsia="en-GB"/>
            </w:rPr>
          </w:pPr>
          <w:hyperlink w:anchor="_Toc128562344" w:history="1">
            <w:r w:rsidR="005A2CE3" w:rsidRPr="00FA4B19">
              <w:rPr>
                <w:rStyle w:val="Hyperlink"/>
                <w:rFonts w:ascii="Arial" w:hAnsi="Arial" w:cs="Arial"/>
                <w:noProof/>
                <w:sz w:val="24"/>
                <w:szCs w:val="24"/>
                <w:lang w:val="en"/>
              </w:rPr>
              <w:t>5C’s</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_Toc128562344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6</w:t>
            </w:r>
            <w:r w:rsidR="005A2CE3" w:rsidRPr="00FA4B19">
              <w:rPr>
                <w:rFonts w:ascii="Arial" w:hAnsi="Arial" w:cs="Arial"/>
                <w:noProof/>
                <w:webHidden/>
                <w:sz w:val="24"/>
                <w:szCs w:val="24"/>
              </w:rPr>
              <w:fldChar w:fldCharType="end"/>
            </w:r>
          </w:hyperlink>
        </w:p>
        <w:p w14:paraId="4921C80B" w14:textId="7AC579CC" w:rsidR="005A2CE3" w:rsidRPr="00FA4B19" w:rsidRDefault="00000000">
          <w:pPr>
            <w:pStyle w:val="TOC3"/>
            <w:tabs>
              <w:tab w:val="right" w:leader="dot" w:pos="9016"/>
            </w:tabs>
            <w:rPr>
              <w:rFonts w:ascii="Arial" w:eastAsiaTheme="minorEastAsia" w:hAnsi="Arial" w:cs="Arial"/>
              <w:noProof/>
              <w:sz w:val="24"/>
              <w:szCs w:val="24"/>
              <w:lang w:eastAsia="en-GB"/>
            </w:rPr>
          </w:pPr>
          <w:hyperlink w:anchor="_Toc128562345" w:history="1">
            <w:r w:rsidR="005A2CE3" w:rsidRPr="00FA4B19">
              <w:rPr>
                <w:rStyle w:val="Hyperlink"/>
                <w:rFonts w:ascii="Arial" w:hAnsi="Arial" w:cs="Arial"/>
                <w:noProof/>
                <w:sz w:val="24"/>
                <w:szCs w:val="24"/>
                <w:lang w:val="en"/>
              </w:rPr>
              <w:t>Company</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_Toc128562345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6</w:t>
            </w:r>
            <w:r w:rsidR="005A2CE3" w:rsidRPr="00FA4B19">
              <w:rPr>
                <w:rFonts w:ascii="Arial" w:hAnsi="Arial" w:cs="Arial"/>
                <w:noProof/>
                <w:webHidden/>
                <w:sz w:val="24"/>
                <w:szCs w:val="24"/>
              </w:rPr>
              <w:fldChar w:fldCharType="end"/>
            </w:r>
          </w:hyperlink>
        </w:p>
        <w:p w14:paraId="30041721" w14:textId="68F9AE39" w:rsidR="005A2CE3" w:rsidRPr="00FA4B19" w:rsidRDefault="00000000">
          <w:pPr>
            <w:pStyle w:val="TOC3"/>
            <w:tabs>
              <w:tab w:val="right" w:leader="dot" w:pos="9016"/>
            </w:tabs>
            <w:rPr>
              <w:rFonts w:ascii="Arial" w:eastAsiaTheme="minorEastAsia" w:hAnsi="Arial" w:cs="Arial"/>
              <w:noProof/>
              <w:sz w:val="24"/>
              <w:szCs w:val="24"/>
              <w:lang w:eastAsia="en-GB"/>
            </w:rPr>
          </w:pPr>
          <w:hyperlink w:anchor="_Toc128562346" w:history="1">
            <w:r w:rsidR="005A2CE3" w:rsidRPr="00FA4B19">
              <w:rPr>
                <w:rStyle w:val="Hyperlink"/>
                <w:rFonts w:ascii="Arial" w:hAnsi="Arial" w:cs="Arial"/>
                <w:noProof/>
                <w:sz w:val="24"/>
                <w:szCs w:val="24"/>
                <w:lang w:val="en"/>
              </w:rPr>
              <w:t>Customers</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_Toc128562346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7</w:t>
            </w:r>
            <w:r w:rsidR="005A2CE3" w:rsidRPr="00FA4B19">
              <w:rPr>
                <w:rFonts w:ascii="Arial" w:hAnsi="Arial" w:cs="Arial"/>
                <w:noProof/>
                <w:webHidden/>
                <w:sz w:val="24"/>
                <w:szCs w:val="24"/>
              </w:rPr>
              <w:fldChar w:fldCharType="end"/>
            </w:r>
          </w:hyperlink>
        </w:p>
        <w:p w14:paraId="27F80B41" w14:textId="34B44236" w:rsidR="005A2CE3" w:rsidRPr="00FA4B19" w:rsidRDefault="00000000">
          <w:pPr>
            <w:pStyle w:val="TOC3"/>
            <w:tabs>
              <w:tab w:val="right" w:leader="dot" w:pos="9016"/>
            </w:tabs>
            <w:rPr>
              <w:rFonts w:ascii="Arial" w:eastAsiaTheme="minorEastAsia" w:hAnsi="Arial" w:cs="Arial"/>
              <w:noProof/>
              <w:sz w:val="24"/>
              <w:szCs w:val="24"/>
              <w:lang w:eastAsia="en-GB"/>
            </w:rPr>
          </w:pPr>
          <w:hyperlink w:anchor="_Toc128562347" w:history="1">
            <w:r w:rsidR="005A2CE3" w:rsidRPr="00FA4B19">
              <w:rPr>
                <w:rStyle w:val="Hyperlink"/>
                <w:rFonts w:ascii="Arial" w:hAnsi="Arial" w:cs="Arial"/>
                <w:noProof/>
                <w:sz w:val="24"/>
                <w:szCs w:val="24"/>
                <w:lang w:val="en"/>
              </w:rPr>
              <w:t>Competitors</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_Toc128562347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7</w:t>
            </w:r>
            <w:r w:rsidR="005A2CE3" w:rsidRPr="00FA4B19">
              <w:rPr>
                <w:rFonts w:ascii="Arial" w:hAnsi="Arial" w:cs="Arial"/>
                <w:noProof/>
                <w:webHidden/>
                <w:sz w:val="24"/>
                <w:szCs w:val="24"/>
              </w:rPr>
              <w:fldChar w:fldCharType="end"/>
            </w:r>
          </w:hyperlink>
        </w:p>
        <w:p w14:paraId="71D49447" w14:textId="3EAB3CBE" w:rsidR="005A2CE3" w:rsidRPr="00FA4B19" w:rsidRDefault="00000000">
          <w:pPr>
            <w:pStyle w:val="TOC3"/>
            <w:tabs>
              <w:tab w:val="right" w:leader="dot" w:pos="9016"/>
            </w:tabs>
            <w:rPr>
              <w:rFonts w:ascii="Arial" w:eastAsiaTheme="minorEastAsia" w:hAnsi="Arial" w:cs="Arial"/>
              <w:noProof/>
              <w:sz w:val="24"/>
              <w:szCs w:val="24"/>
              <w:lang w:eastAsia="en-GB"/>
            </w:rPr>
          </w:pPr>
          <w:hyperlink w:anchor="_Toc128562348" w:history="1">
            <w:r w:rsidR="005A2CE3" w:rsidRPr="00FA4B19">
              <w:rPr>
                <w:rStyle w:val="Hyperlink"/>
                <w:rFonts w:ascii="Arial" w:hAnsi="Arial" w:cs="Arial"/>
                <w:noProof/>
                <w:sz w:val="24"/>
                <w:szCs w:val="24"/>
              </w:rPr>
              <w:t>Collaborators</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_Toc128562348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9</w:t>
            </w:r>
            <w:r w:rsidR="005A2CE3" w:rsidRPr="00FA4B19">
              <w:rPr>
                <w:rFonts w:ascii="Arial" w:hAnsi="Arial" w:cs="Arial"/>
                <w:noProof/>
                <w:webHidden/>
                <w:sz w:val="24"/>
                <w:szCs w:val="24"/>
              </w:rPr>
              <w:fldChar w:fldCharType="end"/>
            </w:r>
          </w:hyperlink>
        </w:p>
        <w:p w14:paraId="03495591" w14:textId="7C662C20" w:rsidR="005A2CE3" w:rsidRPr="00FA4B19" w:rsidRDefault="00000000">
          <w:pPr>
            <w:pStyle w:val="TOC3"/>
            <w:tabs>
              <w:tab w:val="right" w:leader="dot" w:pos="9016"/>
            </w:tabs>
            <w:rPr>
              <w:rFonts w:ascii="Arial" w:eastAsiaTheme="minorEastAsia" w:hAnsi="Arial" w:cs="Arial"/>
              <w:noProof/>
              <w:sz w:val="24"/>
              <w:szCs w:val="24"/>
              <w:lang w:eastAsia="en-GB"/>
            </w:rPr>
          </w:pPr>
          <w:hyperlink w:anchor="_Toc128562349" w:history="1">
            <w:r w:rsidR="005A2CE3" w:rsidRPr="00FA4B19">
              <w:rPr>
                <w:rStyle w:val="Hyperlink"/>
                <w:rFonts w:ascii="Arial" w:hAnsi="Arial" w:cs="Arial"/>
                <w:noProof/>
                <w:sz w:val="24"/>
                <w:szCs w:val="24"/>
              </w:rPr>
              <w:t>Climate</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_Toc128562349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9</w:t>
            </w:r>
            <w:r w:rsidR="005A2CE3" w:rsidRPr="00FA4B19">
              <w:rPr>
                <w:rFonts w:ascii="Arial" w:hAnsi="Arial" w:cs="Arial"/>
                <w:noProof/>
                <w:webHidden/>
                <w:sz w:val="24"/>
                <w:szCs w:val="24"/>
              </w:rPr>
              <w:fldChar w:fldCharType="end"/>
            </w:r>
          </w:hyperlink>
        </w:p>
        <w:p w14:paraId="2F645333" w14:textId="0168F990" w:rsidR="005A2CE3" w:rsidRPr="00FA4B19" w:rsidRDefault="00000000">
          <w:pPr>
            <w:pStyle w:val="TOC1"/>
            <w:tabs>
              <w:tab w:val="right" w:leader="dot" w:pos="9016"/>
            </w:tabs>
            <w:rPr>
              <w:rFonts w:ascii="Arial" w:eastAsiaTheme="minorEastAsia" w:hAnsi="Arial" w:cs="Arial"/>
              <w:noProof/>
              <w:sz w:val="24"/>
              <w:szCs w:val="24"/>
              <w:lang w:eastAsia="en-GB"/>
            </w:rPr>
          </w:pPr>
          <w:hyperlink w:anchor="_Toc128562350" w:history="1">
            <w:r w:rsidR="005A2CE3" w:rsidRPr="00FA4B19">
              <w:rPr>
                <w:rStyle w:val="Hyperlink"/>
                <w:rFonts w:ascii="Arial" w:hAnsi="Arial" w:cs="Arial"/>
                <w:b/>
                <w:bCs/>
                <w:noProof/>
                <w:sz w:val="24"/>
                <w:szCs w:val="24"/>
              </w:rPr>
              <w:t>Objectives</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_Toc128562350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10</w:t>
            </w:r>
            <w:r w:rsidR="005A2CE3" w:rsidRPr="00FA4B19">
              <w:rPr>
                <w:rFonts w:ascii="Arial" w:hAnsi="Arial" w:cs="Arial"/>
                <w:noProof/>
                <w:webHidden/>
                <w:sz w:val="24"/>
                <w:szCs w:val="24"/>
              </w:rPr>
              <w:fldChar w:fldCharType="end"/>
            </w:r>
          </w:hyperlink>
        </w:p>
        <w:p w14:paraId="36D895DC" w14:textId="6F0D6731" w:rsidR="005A2CE3" w:rsidRPr="00FA4B19" w:rsidRDefault="00000000">
          <w:pPr>
            <w:pStyle w:val="TOC1"/>
            <w:tabs>
              <w:tab w:val="right" w:leader="dot" w:pos="9016"/>
            </w:tabs>
            <w:rPr>
              <w:rFonts w:ascii="Arial" w:eastAsiaTheme="minorEastAsia" w:hAnsi="Arial" w:cs="Arial"/>
              <w:noProof/>
              <w:sz w:val="24"/>
              <w:szCs w:val="24"/>
              <w:lang w:eastAsia="en-GB"/>
            </w:rPr>
          </w:pPr>
          <w:hyperlink w:anchor="_Toc128562351" w:history="1">
            <w:r w:rsidR="005A2CE3" w:rsidRPr="00FA4B19">
              <w:rPr>
                <w:rStyle w:val="Hyperlink"/>
                <w:rFonts w:ascii="Arial" w:eastAsia="Times New Roman" w:hAnsi="Arial" w:cs="Arial"/>
                <w:b/>
                <w:bCs/>
                <w:noProof/>
                <w:sz w:val="24"/>
                <w:szCs w:val="24"/>
                <w:lang w:eastAsia="en-GB"/>
              </w:rPr>
              <w:t>Strategy</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_Toc128562351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10</w:t>
            </w:r>
            <w:r w:rsidR="005A2CE3" w:rsidRPr="00FA4B19">
              <w:rPr>
                <w:rFonts w:ascii="Arial" w:hAnsi="Arial" w:cs="Arial"/>
                <w:noProof/>
                <w:webHidden/>
                <w:sz w:val="24"/>
                <w:szCs w:val="24"/>
              </w:rPr>
              <w:fldChar w:fldCharType="end"/>
            </w:r>
          </w:hyperlink>
        </w:p>
        <w:p w14:paraId="2DF9EA98" w14:textId="647DF151" w:rsidR="005A2CE3" w:rsidRPr="00FA4B19" w:rsidRDefault="00000000">
          <w:pPr>
            <w:pStyle w:val="TOC1"/>
            <w:tabs>
              <w:tab w:val="right" w:leader="dot" w:pos="9016"/>
            </w:tabs>
            <w:rPr>
              <w:rFonts w:ascii="Arial" w:eastAsiaTheme="minorEastAsia" w:hAnsi="Arial" w:cs="Arial"/>
              <w:noProof/>
              <w:sz w:val="24"/>
              <w:szCs w:val="24"/>
              <w:lang w:eastAsia="en-GB"/>
            </w:rPr>
          </w:pPr>
          <w:hyperlink w:anchor="_Toc128562352" w:history="1">
            <w:r w:rsidR="005A2CE3" w:rsidRPr="00FA4B19">
              <w:rPr>
                <w:rStyle w:val="Hyperlink"/>
                <w:rFonts w:ascii="Arial" w:eastAsia="Times New Roman" w:hAnsi="Arial" w:cs="Arial"/>
                <w:b/>
                <w:bCs/>
                <w:noProof/>
                <w:sz w:val="24"/>
                <w:szCs w:val="24"/>
                <w:lang w:eastAsia="en-GB"/>
              </w:rPr>
              <w:t>Tactics</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_Toc128562352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11</w:t>
            </w:r>
            <w:r w:rsidR="005A2CE3" w:rsidRPr="00FA4B19">
              <w:rPr>
                <w:rFonts w:ascii="Arial" w:hAnsi="Arial" w:cs="Arial"/>
                <w:noProof/>
                <w:webHidden/>
                <w:sz w:val="24"/>
                <w:szCs w:val="24"/>
              </w:rPr>
              <w:fldChar w:fldCharType="end"/>
            </w:r>
          </w:hyperlink>
        </w:p>
        <w:p w14:paraId="67A9A29B" w14:textId="5B934CD6" w:rsidR="005A2CE3" w:rsidRPr="00FA4B19" w:rsidRDefault="00000000">
          <w:pPr>
            <w:pStyle w:val="TOC2"/>
            <w:tabs>
              <w:tab w:val="right" w:leader="dot" w:pos="9016"/>
            </w:tabs>
            <w:rPr>
              <w:rFonts w:ascii="Arial" w:eastAsiaTheme="minorEastAsia" w:hAnsi="Arial" w:cs="Arial"/>
              <w:noProof/>
              <w:sz w:val="24"/>
              <w:szCs w:val="24"/>
              <w:lang w:eastAsia="en-GB"/>
            </w:rPr>
          </w:pPr>
          <w:hyperlink w:anchor="_Toc128562353" w:history="1">
            <w:r w:rsidR="005A2CE3" w:rsidRPr="00FA4B19">
              <w:rPr>
                <w:rStyle w:val="Hyperlink"/>
                <w:rFonts w:ascii="Arial" w:hAnsi="Arial" w:cs="Arial"/>
                <w:noProof/>
                <w:sz w:val="24"/>
                <w:szCs w:val="24"/>
              </w:rPr>
              <w:t>Product</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_Toc128562353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11</w:t>
            </w:r>
            <w:r w:rsidR="005A2CE3" w:rsidRPr="00FA4B19">
              <w:rPr>
                <w:rFonts w:ascii="Arial" w:hAnsi="Arial" w:cs="Arial"/>
                <w:noProof/>
                <w:webHidden/>
                <w:sz w:val="24"/>
                <w:szCs w:val="24"/>
              </w:rPr>
              <w:fldChar w:fldCharType="end"/>
            </w:r>
          </w:hyperlink>
        </w:p>
        <w:p w14:paraId="71D008E5" w14:textId="019D13D6" w:rsidR="005A2CE3" w:rsidRPr="00FA4B19" w:rsidRDefault="00000000">
          <w:pPr>
            <w:pStyle w:val="TOC2"/>
            <w:tabs>
              <w:tab w:val="right" w:leader="dot" w:pos="9016"/>
            </w:tabs>
            <w:rPr>
              <w:rFonts w:ascii="Arial" w:eastAsiaTheme="minorEastAsia" w:hAnsi="Arial" w:cs="Arial"/>
              <w:noProof/>
              <w:sz w:val="24"/>
              <w:szCs w:val="24"/>
              <w:lang w:eastAsia="en-GB"/>
            </w:rPr>
          </w:pPr>
          <w:hyperlink w:anchor="_Toc128562354" w:history="1">
            <w:r w:rsidR="005A2CE3" w:rsidRPr="00FA4B19">
              <w:rPr>
                <w:rStyle w:val="Hyperlink"/>
                <w:rFonts w:ascii="Arial" w:hAnsi="Arial" w:cs="Arial"/>
                <w:noProof/>
                <w:sz w:val="24"/>
                <w:szCs w:val="24"/>
              </w:rPr>
              <w:t>Price</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_Toc128562354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11</w:t>
            </w:r>
            <w:r w:rsidR="005A2CE3" w:rsidRPr="00FA4B19">
              <w:rPr>
                <w:rFonts w:ascii="Arial" w:hAnsi="Arial" w:cs="Arial"/>
                <w:noProof/>
                <w:webHidden/>
                <w:sz w:val="24"/>
                <w:szCs w:val="24"/>
              </w:rPr>
              <w:fldChar w:fldCharType="end"/>
            </w:r>
          </w:hyperlink>
        </w:p>
        <w:p w14:paraId="54F22B4E" w14:textId="078476EF" w:rsidR="005A2CE3" w:rsidRPr="00FA4B19" w:rsidRDefault="00000000">
          <w:pPr>
            <w:pStyle w:val="TOC2"/>
            <w:tabs>
              <w:tab w:val="right" w:leader="dot" w:pos="9016"/>
            </w:tabs>
            <w:rPr>
              <w:rFonts w:ascii="Arial" w:eastAsiaTheme="minorEastAsia" w:hAnsi="Arial" w:cs="Arial"/>
              <w:noProof/>
              <w:sz w:val="24"/>
              <w:szCs w:val="24"/>
              <w:lang w:eastAsia="en-GB"/>
            </w:rPr>
          </w:pPr>
          <w:hyperlink w:anchor="_Toc128562355" w:history="1">
            <w:r w:rsidR="005A2CE3" w:rsidRPr="00FA4B19">
              <w:rPr>
                <w:rStyle w:val="Hyperlink"/>
                <w:rFonts w:ascii="Arial" w:hAnsi="Arial" w:cs="Arial"/>
                <w:noProof/>
                <w:sz w:val="24"/>
                <w:szCs w:val="24"/>
              </w:rPr>
              <w:t>Place</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_Toc128562355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11</w:t>
            </w:r>
            <w:r w:rsidR="005A2CE3" w:rsidRPr="00FA4B19">
              <w:rPr>
                <w:rFonts w:ascii="Arial" w:hAnsi="Arial" w:cs="Arial"/>
                <w:noProof/>
                <w:webHidden/>
                <w:sz w:val="24"/>
                <w:szCs w:val="24"/>
              </w:rPr>
              <w:fldChar w:fldCharType="end"/>
            </w:r>
          </w:hyperlink>
        </w:p>
        <w:p w14:paraId="697441C0" w14:textId="6D8F9624" w:rsidR="005A2CE3" w:rsidRPr="00FA4B19" w:rsidRDefault="00000000">
          <w:pPr>
            <w:pStyle w:val="TOC2"/>
            <w:tabs>
              <w:tab w:val="right" w:leader="dot" w:pos="9016"/>
            </w:tabs>
            <w:rPr>
              <w:rFonts w:ascii="Arial" w:eastAsiaTheme="minorEastAsia" w:hAnsi="Arial" w:cs="Arial"/>
              <w:noProof/>
              <w:sz w:val="24"/>
              <w:szCs w:val="24"/>
              <w:lang w:eastAsia="en-GB"/>
            </w:rPr>
          </w:pPr>
          <w:hyperlink w:anchor="_Toc128562356" w:history="1">
            <w:r w:rsidR="005A2CE3" w:rsidRPr="00FA4B19">
              <w:rPr>
                <w:rStyle w:val="Hyperlink"/>
                <w:rFonts w:ascii="Arial" w:hAnsi="Arial" w:cs="Arial"/>
                <w:noProof/>
                <w:sz w:val="24"/>
                <w:szCs w:val="24"/>
              </w:rPr>
              <w:t>Promotion</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_Toc128562356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11</w:t>
            </w:r>
            <w:r w:rsidR="005A2CE3" w:rsidRPr="00FA4B19">
              <w:rPr>
                <w:rFonts w:ascii="Arial" w:hAnsi="Arial" w:cs="Arial"/>
                <w:noProof/>
                <w:webHidden/>
                <w:sz w:val="24"/>
                <w:szCs w:val="24"/>
              </w:rPr>
              <w:fldChar w:fldCharType="end"/>
            </w:r>
          </w:hyperlink>
        </w:p>
        <w:p w14:paraId="2C0B4A9A" w14:textId="1BEBE22A" w:rsidR="005A2CE3" w:rsidRPr="00FA4B19" w:rsidRDefault="00000000">
          <w:pPr>
            <w:pStyle w:val="TOC1"/>
            <w:tabs>
              <w:tab w:val="right" w:leader="dot" w:pos="9016"/>
            </w:tabs>
            <w:rPr>
              <w:rFonts w:ascii="Arial" w:eastAsiaTheme="minorEastAsia" w:hAnsi="Arial" w:cs="Arial"/>
              <w:noProof/>
              <w:sz w:val="24"/>
              <w:szCs w:val="24"/>
              <w:lang w:eastAsia="en-GB"/>
            </w:rPr>
          </w:pPr>
          <w:hyperlink w:anchor="_Toc128562357" w:history="1">
            <w:r w:rsidR="005A2CE3" w:rsidRPr="00FA4B19">
              <w:rPr>
                <w:rStyle w:val="Hyperlink"/>
                <w:rFonts w:ascii="Arial" w:eastAsia="Times New Roman" w:hAnsi="Arial" w:cs="Arial"/>
                <w:b/>
                <w:bCs/>
                <w:noProof/>
                <w:sz w:val="24"/>
                <w:szCs w:val="24"/>
                <w:lang w:eastAsia="en-GB"/>
              </w:rPr>
              <w:t>Action</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_Toc128562357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11</w:t>
            </w:r>
            <w:r w:rsidR="005A2CE3" w:rsidRPr="00FA4B19">
              <w:rPr>
                <w:rFonts w:ascii="Arial" w:hAnsi="Arial" w:cs="Arial"/>
                <w:noProof/>
                <w:webHidden/>
                <w:sz w:val="24"/>
                <w:szCs w:val="24"/>
              </w:rPr>
              <w:fldChar w:fldCharType="end"/>
            </w:r>
          </w:hyperlink>
        </w:p>
        <w:p w14:paraId="4839C658" w14:textId="77AE5DF8" w:rsidR="005A2CE3" w:rsidRPr="00FA4B19" w:rsidRDefault="00000000">
          <w:pPr>
            <w:pStyle w:val="TOC1"/>
            <w:tabs>
              <w:tab w:val="right" w:leader="dot" w:pos="9016"/>
            </w:tabs>
            <w:rPr>
              <w:rFonts w:ascii="Arial" w:eastAsiaTheme="minorEastAsia" w:hAnsi="Arial" w:cs="Arial"/>
              <w:noProof/>
              <w:sz w:val="24"/>
              <w:szCs w:val="24"/>
              <w:lang w:eastAsia="en-GB"/>
            </w:rPr>
          </w:pPr>
          <w:hyperlink w:anchor="_Toc128562358" w:history="1">
            <w:r w:rsidR="005A2CE3" w:rsidRPr="00FA4B19">
              <w:rPr>
                <w:rStyle w:val="Hyperlink"/>
                <w:rFonts w:ascii="Arial" w:hAnsi="Arial" w:cs="Arial"/>
                <w:b/>
                <w:bCs/>
                <w:noProof/>
                <w:sz w:val="24"/>
                <w:szCs w:val="24"/>
              </w:rPr>
              <w:t>Control</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_Toc128562358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12</w:t>
            </w:r>
            <w:r w:rsidR="005A2CE3" w:rsidRPr="00FA4B19">
              <w:rPr>
                <w:rFonts w:ascii="Arial" w:hAnsi="Arial" w:cs="Arial"/>
                <w:noProof/>
                <w:webHidden/>
                <w:sz w:val="24"/>
                <w:szCs w:val="24"/>
              </w:rPr>
              <w:fldChar w:fldCharType="end"/>
            </w:r>
          </w:hyperlink>
        </w:p>
        <w:p w14:paraId="6B7AF3FC" w14:textId="01183F39" w:rsidR="005A2CE3" w:rsidRPr="00FA4B19" w:rsidRDefault="00000000">
          <w:pPr>
            <w:pStyle w:val="TOC1"/>
            <w:tabs>
              <w:tab w:val="right" w:leader="dot" w:pos="9016"/>
            </w:tabs>
            <w:rPr>
              <w:rFonts w:ascii="Arial" w:eastAsiaTheme="minorEastAsia" w:hAnsi="Arial" w:cs="Arial"/>
              <w:noProof/>
              <w:sz w:val="24"/>
              <w:szCs w:val="24"/>
              <w:lang w:eastAsia="en-GB"/>
            </w:rPr>
          </w:pPr>
          <w:hyperlink w:anchor="_Toc128562359" w:history="1">
            <w:r w:rsidR="005A2CE3" w:rsidRPr="00FA4B19">
              <w:rPr>
                <w:rStyle w:val="Hyperlink"/>
                <w:rFonts w:ascii="Arial" w:hAnsi="Arial" w:cs="Arial"/>
                <w:b/>
                <w:bCs/>
                <w:noProof/>
                <w:sz w:val="24"/>
                <w:szCs w:val="24"/>
              </w:rPr>
              <w:t>Conclusion</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_Toc128562359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12</w:t>
            </w:r>
            <w:r w:rsidR="005A2CE3" w:rsidRPr="00FA4B19">
              <w:rPr>
                <w:rFonts w:ascii="Arial" w:hAnsi="Arial" w:cs="Arial"/>
                <w:noProof/>
                <w:webHidden/>
                <w:sz w:val="24"/>
                <w:szCs w:val="24"/>
              </w:rPr>
              <w:fldChar w:fldCharType="end"/>
            </w:r>
          </w:hyperlink>
        </w:p>
        <w:p w14:paraId="66EEF877" w14:textId="5DFBC931" w:rsidR="005A2CE3" w:rsidRPr="00FA4B19" w:rsidRDefault="00000000">
          <w:pPr>
            <w:pStyle w:val="TOC1"/>
            <w:tabs>
              <w:tab w:val="right" w:leader="dot" w:pos="9016"/>
            </w:tabs>
            <w:rPr>
              <w:rFonts w:ascii="Arial" w:eastAsiaTheme="minorEastAsia" w:hAnsi="Arial" w:cs="Arial"/>
              <w:noProof/>
              <w:sz w:val="24"/>
              <w:szCs w:val="24"/>
              <w:lang w:eastAsia="en-GB"/>
            </w:rPr>
          </w:pPr>
          <w:hyperlink w:anchor="_Toc128562360" w:history="1">
            <w:r w:rsidR="005A2CE3" w:rsidRPr="00FA4B19">
              <w:rPr>
                <w:rStyle w:val="Hyperlink"/>
                <w:rFonts w:ascii="Arial" w:hAnsi="Arial" w:cs="Arial"/>
                <w:b/>
                <w:bCs/>
                <w:noProof/>
                <w:sz w:val="24"/>
                <w:szCs w:val="24"/>
              </w:rPr>
              <w:t>References</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_Toc128562360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12</w:t>
            </w:r>
            <w:r w:rsidR="005A2CE3" w:rsidRPr="00FA4B19">
              <w:rPr>
                <w:rFonts w:ascii="Arial" w:hAnsi="Arial" w:cs="Arial"/>
                <w:noProof/>
                <w:webHidden/>
                <w:sz w:val="24"/>
                <w:szCs w:val="24"/>
              </w:rPr>
              <w:fldChar w:fldCharType="end"/>
            </w:r>
          </w:hyperlink>
        </w:p>
        <w:p w14:paraId="78BED90D" w14:textId="18EEEFA9" w:rsidR="005A2CE3" w:rsidRPr="00FA4B19" w:rsidRDefault="00000000">
          <w:pPr>
            <w:pStyle w:val="TOC1"/>
            <w:tabs>
              <w:tab w:val="right" w:leader="dot" w:pos="9016"/>
            </w:tabs>
            <w:rPr>
              <w:rFonts w:ascii="Arial" w:eastAsiaTheme="minorEastAsia" w:hAnsi="Arial" w:cs="Arial"/>
              <w:noProof/>
              <w:sz w:val="24"/>
              <w:szCs w:val="24"/>
              <w:lang w:eastAsia="en-GB"/>
            </w:rPr>
          </w:pPr>
          <w:hyperlink w:anchor="_Toc128562361" w:history="1">
            <w:r w:rsidR="005A2CE3" w:rsidRPr="00FA4B19">
              <w:rPr>
                <w:rStyle w:val="Hyperlink"/>
                <w:rFonts w:ascii="Arial" w:hAnsi="Arial" w:cs="Arial"/>
                <w:b/>
                <w:bCs/>
                <w:noProof/>
                <w:sz w:val="24"/>
                <w:szCs w:val="24"/>
              </w:rPr>
              <w:t>Appendices</w:t>
            </w:r>
            <w:r w:rsidR="005A2CE3" w:rsidRPr="00FA4B19">
              <w:rPr>
                <w:rFonts w:ascii="Arial" w:hAnsi="Arial" w:cs="Arial"/>
                <w:noProof/>
                <w:webHidden/>
                <w:sz w:val="24"/>
                <w:szCs w:val="24"/>
              </w:rPr>
              <w:tab/>
            </w:r>
            <w:r w:rsidR="005A2CE3" w:rsidRPr="00FA4B19">
              <w:rPr>
                <w:rFonts w:ascii="Arial" w:hAnsi="Arial" w:cs="Arial"/>
                <w:noProof/>
                <w:webHidden/>
                <w:sz w:val="24"/>
                <w:szCs w:val="24"/>
              </w:rPr>
              <w:fldChar w:fldCharType="begin"/>
            </w:r>
            <w:r w:rsidR="005A2CE3" w:rsidRPr="00FA4B19">
              <w:rPr>
                <w:rFonts w:ascii="Arial" w:hAnsi="Arial" w:cs="Arial"/>
                <w:noProof/>
                <w:webHidden/>
                <w:sz w:val="24"/>
                <w:szCs w:val="24"/>
              </w:rPr>
              <w:instrText xml:space="preserve"> PAGEREF _Toc128562361 \h </w:instrText>
            </w:r>
            <w:r w:rsidR="005A2CE3" w:rsidRPr="00FA4B19">
              <w:rPr>
                <w:rFonts w:ascii="Arial" w:hAnsi="Arial" w:cs="Arial"/>
                <w:noProof/>
                <w:webHidden/>
                <w:sz w:val="24"/>
                <w:szCs w:val="24"/>
              </w:rPr>
            </w:r>
            <w:r w:rsidR="005A2CE3" w:rsidRPr="00FA4B19">
              <w:rPr>
                <w:rFonts w:ascii="Arial" w:hAnsi="Arial" w:cs="Arial"/>
                <w:noProof/>
                <w:webHidden/>
                <w:sz w:val="24"/>
                <w:szCs w:val="24"/>
              </w:rPr>
              <w:fldChar w:fldCharType="separate"/>
            </w:r>
            <w:r w:rsidR="006C35EC">
              <w:rPr>
                <w:rFonts w:ascii="Arial" w:hAnsi="Arial" w:cs="Arial"/>
                <w:noProof/>
                <w:webHidden/>
                <w:sz w:val="24"/>
                <w:szCs w:val="24"/>
              </w:rPr>
              <w:t>15</w:t>
            </w:r>
            <w:r w:rsidR="005A2CE3" w:rsidRPr="00FA4B19">
              <w:rPr>
                <w:rFonts w:ascii="Arial" w:hAnsi="Arial" w:cs="Arial"/>
                <w:noProof/>
                <w:webHidden/>
                <w:sz w:val="24"/>
                <w:szCs w:val="24"/>
              </w:rPr>
              <w:fldChar w:fldCharType="end"/>
            </w:r>
          </w:hyperlink>
        </w:p>
        <w:p w14:paraId="73EC8DB7" w14:textId="4C99B02C" w:rsidR="005A2CE3" w:rsidRPr="00FA4B19" w:rsidRDefault="005A2CE3">
          <w:pPr>
            <w:rPr>
              <w:rFonts w:ascii="Arial" w:hAnsi="Arial" w:cs="Arial"/>
              <w:sz w:val="24"/>
              <w:szCs w:val="24"/>
            </w:rPr>
          </w:pPr>
          <w:r w:rsidRPr="00FA4B19">
            <w:rPr>
              <w:rFonts w:ascii="Arial" w:hAnsi="Arial" w:cs="Arial"/>
              <w:b/>
              <w:bCs/>
              <w:noProof/>
              <w:sz w:val="24"/>
              <w:szCs w:val="24"/>
            </w:rPr>
            <w:fldChar w:fldCharType="end"/>
          </w:r>
        </w:p>
      </w:sdtContent>
    </w:sdt>
    <w:p w14:paraId="2F1033CA" w14:textId="1B9FA5ED"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56AD2AE5" w14:textId="4C537D11"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39F1C1E7" w14:textId="0AA894C3"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78CF98D0" w14:textId="2AE6198A"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586E90C2"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0F32C380" w14:textId="2982CFAE"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1A66194F" w14:textId="59E5B008"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5B9F15EB" w14:textId="0118D19C"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302DFD1A" w14:textId="6F53A775"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774C371D" w14:textId="77777777" w:rsidR="005A2CE3" w:rsidRPr="00FA4B19" w:rsidRDefault="005A2CE3" w:rsidP="005A2CE3">
      <w:pPr>
        <w:autoSpaceDE w:val="0"/>
        <w:autoSpaceDN w:val="0"/>
        <w:adjustRightInd w:val="0"/>
        <w:spacing w:after="200" w:line="276" w:lineRule="auto"/>
        <w:rPr>
          <w:rFonts w:ascii="Arial" w:hAnsi="Arial" w:cs="Arial"/>
          <w:sz w:val="24"/>
          <w:szCs w:val="24"/>
          <w:lang w:val="en"/>
        </w:rPr>
      </w:pPr>
    </w:p>
    <w:p w14:paraId="1DA7FA05" w14:textId="58ABB250" w:rsidR="00166717" w:rsidRPr="00FA4B19" w:rsidRDefault="00166717" w:rsidP="005A2CE3">
      <w:pPr>
        <w:autoSpaceDE w:val="0"/>
        <w:autoSpaceDN w:val="0"/>
        <w:adjustRightInd w:val="0"/>
        <w:spacing w:after="200" w:line="276" w:lineRule="auto"/>
        <w:jc w:val="center"/>
        <w:rPr>
          <w:rFonts w:ascii="Arial" w:hAnsi="Arial" w:cs="Arial"/>
          <w:b/>
          <w:bCs/>
          <w:sz w:val="24"/>
          <w:szCs w:val="24"/>
          <w:lang w:val="en"/>
        </w:rPr>
      </w:pPr>
      <w:r w:rsidRPr="00FA4B19">
        <w:rPr>
          <w:rFonts w:ascii="Arial" w:hAnsi="Arial" w:cs="Arial"/>
          <w:b/>
          <w:bCs/>
          <w:sz w:val="24"/>
          <w:szCs w:val="24"/>
          <w:lang w:val="en"/>
        </w:rPr>
        <w:lastRenderedPageBreak/>
        <w:t>Component A – Marketing Plan</w:t>
      </w:r>
    </w:p>
    <w:p w14:paraId="502F5EFE" w14:textId="77777777" w:rsidR="00166717" w:rsidRPr="00FA4B19" w:rsidRDefault="00166717" w:rsidP="00FD6F6C">
      <w:pPr>
        <w:pStyle w:val="Heading1"/>
        <w:rPr>
          <w:rFonts w:ascii="Arial" w:hAnsi="Arial" w:cs="Arial"/>
          <w:b/>
          <w:bCs/>
          <w:sz w:val="24"/>
          <w:szCs w:val="24"/>
          <w:lang w:val="en"/>
        </w:rPr>
      </w:pPr>
      <w:bookmarkStart w:id="0" w:name="_Toc128562342"/>
      <w:r w:rsidRPr="00FA4B19">
        <w:rPr>
          <w:rFonts w:ascii="Arial" w:hAnsi="Arial" w:cs="Arial"/>
          <w:b/>
          <w:bCs/>
          <w:sz w:val="24"/>
          <w:szCs w:val="24"/>
          <w:lang w:val="en"/>
        </w:rPr>
        <w:t>INTRODUCTION</w:t>
      </w:r>
      <w:bookmarkEnd w:id="0"/>
    </w:p>
    <w:p w14:paraId="35BB3085" w14:textId="77777777" w:rsidR="002721D4" w:rsidRPr="00FA4B19" w:rsidRDefault="002721D4" w:rsidP="002721D4">
      <w:pPr>
        <w:pStyle w:val="Heading1"/>
        <w:rPr>
          <w:rFonts w:ascii="Arial" w:eastAsiaTheme="minorHAnsi" w:hAnsi="Arial" w:cs="Arial"/>
          <w:color w:val="auto"/>
          <w:sz w:val="24"/>
          <w:szCs w:val="24"/>
          <w:lang w:val="en"/>
        </w:rPr>
      </w:pPr>
      <w:bookmarkStart w:id="1" w:name="_Toc128562343"/>
      <w:r w:rsidRPr="00FA4B19">
        <w:rPr>
          <w:rFonts w:ascii="Arial" w:eastAsiaTheme="minorHAnsi" w:hAnsi="Arial" w:cs="Arial"/>
          <w:color w:val="auto"/>
          <w:sz w:val="24"/>
          <w:szCs w:val="24"/>
          <w:lang w:val="en"/>
        </w:rPr>
        <w:t xml:space="preserve">The marketing plan for Travelodge aims to address key issues and opportunities in the competitive hospitality industry. The plan will </w:t>
      </w:r>
      <w:proofErr w:type="spellStart"/>
      <w:r w:rsidRPr="00FA4B19">
        <w:rPr>
          <w:rFonts w:ascii="Arial" w:eastAsiaTheme="minorHAnsi" w:hAnsi="Arial" w:cs="Arial"/>
          <w:color w:val="auto"/>
          <w:sz w:val="24"/>
          <w:szCs w:val="24"/>
          <w:lang w:val="en"/>
        </w:rPr>
        <w:t>analyse</w:t>
      </w:r>
      <w:proofErr w:type="spellEnd"/>
      <w:r w:rsidRPr="00FA4B19">
        <w:rPr>
          <w:rFonts w:ascii="Arial" w:eastAsiaTheme="minorHAnsi" w:hAnsi="Arial" w:cs="Arial"/>
          <w:color w:val="auto"/>
          <w:sz w:val="24"/>
          <w:szCs w:val="24"/>
          <w:lang w:val="en"/>
        </w:rPr>
        <w:t xml:space="preserve"> external factors, such as changing market trends, economic uncertainty, and shifting consumer preferences. It will explore ways to improve all aspects of the business, from guest experience to digital marketing and loyalty programs. Various frameworks, including the 4 Ps, marketing mix, and Bowmans' Strategic Clock, will provide a comprehensive strategy to enhance Travelodge's brand and reach a broader customer base.</w:t>
      </w:r>
    </w:p>
    <w:p w14:paraId="6DE0A078" w14:textId="3F58E6AA" w:rsidR="002721D4" w:rsidRDefault="002721D4" w:rsidP="002721D4">
      <w:pPr>
        <w:pStyle w:val="Heading1"/>
        <w:rPr>
          <w:rFonts w:ascii="Arial" w:eastAsiaTheme="minorHAnsi" w:hAnsi="Arial" w:cs="Arial"/>
          <w:color w:val="auto"/>
          <w:sz w:val="24"/>
          <w:szCs w:val="24"/>
          <w:lang w:val="en"/>
        </w:rPr>
      </w:pPr>
      <w:r w:rsidRPr="00FA4B19">
        <w:rPr>
          <w:rFonts w:ascii="Arial" w:eastAsiaTheme="minorHAnsi" w:hAnsi="Arial" w:cs="Arial"/>
          <w:color w:val="auto"/>
          <w:sz w:val="24"/>
          <w:szCs w:val="24"/>
          <w:lang w:val="en"/>
        </w:rPr>
        <w:t xml:space="preserve">By </w:t>
      </w:r>
      <w:proofErr w:type="spellStart"/>
      <w:r w:rsidRPr="00FA4B19">
        <w:rPr>
          <w:rFonts w:ascii="Arial" w:eastAsiaTheme="minorHAnsi" w:hAnsi="Arial" w:cs="Arial"/>
          <w:color w:val="auto"/>
          <w:sz w:val="24"/>
          <w:szCs w:val="24"/>
          <w:lang w:val="en"/>
        </w:rPr>
        <w:t>analysing</w:t>
      </w:r>
      <w:proofErr w:type="spellEnd"/>
      <w:r w:rsidRPr="00FA4B19">
        <w:rPr>
          <w:rFonts w:ascii="Arial" w:eastAsiaTheme="minorHAnsi" w:hAnsi="Arial" w:cs="Arial"/>
          <w:color w:val="auto"/>
          <w:sz w:val="24"/>
          <w:szCs w:val="24"/>
          <w:lang w:val="en"/>
        </w:rPr>
        <w:t xml:space="preserve"> the micro and macro environment, new directions can be identified for Travelodge to help build a more sustainable and profitable business.</w:t>
      </w:r>
    </w:p>
    <w:p w14:paraId="5095CE57" w14:textId="77777777" w:rsidR="00FA4B19" w:rsidRPr="00FA4B19" w:rsidRDefault="00FA4B19" w:rsidP="00FA4B19">
      <w:pPr>
        <w:rPr>
          <w:lang w:val="en"/>
        </w:rPr>
      </w:pPr>
    </w:p>
    <w:p w14:paraId="614CA39D" w14:textId="32E3F2A6" w:rsidR="00166717" w:rsidRPr="00FA4B19" w:rsidRDefault="00166717" w:rsidP="002721D4">
      <w:pPr>
        <w:pStyle w:val="Heading1"/>
        <w:rPr>
          <w:rFonts w:ascii="Arial" w:hAnsi="Arial" w:cs="Arial"/>
          <w:b/>
          <w:bCs/>
          <w:sz w:val="24"/>
          <w:szCs w:val="24"/>
          <w:lang w:val="en"/>
        </w:rPr>
      </w:pPr>
      <w:r w:rsidRPr="00FA4B19">
        <w:rPr>
          <w:rFonts w:ascii="Arial" w:hAnsi="Arial" w:cs="Arial"/>
          <w:b/>
          <w:bCs/>
          <w:sz w:val="24"/>
          <w:szCs w:val="24"/>
          <w:lang w:val="en"/>
        </w:rPr>
        <w:t>Situational Analysis</w:t>
      </w:r>
      <w:bookmarkEnd w:id="1"/>
    </w:p>
    <w:p w14:paraId="19F0F8DC" w14:textId="77777777" w:rsidR="002721D4" w:rsidRPr="00FA4B19" w:rsidRDefault="002721D4" w:rsidP="00FD6F6C">
      <w:pPr>
        <w:pStyle w:val="Heading2"/>
        <w:rPr>
          <w:rFonts w:ascii="Arial" w:eastAsiaTheme="minorHAnsi" w:hAnsi="Arial" w:cs="Arial"/>
          <w:color w:val="auto"/>
          <w:sz w:val="24"/>
          <w:szCs w:val="24"/>
          <w:lang w:val="en"/>
        </w:rPr>
      </w:pPr>
      <w:bookmarkStart w:id="2" w:name="_Toc128562344"/>
      <w:r w:rsidRPr="00FA4B19">
        <w:rPr>
          <w:rFonts w:ascii="Arial" w:eastAsiaTheme="minorHAnsi" w:hAnsi="Arial" w:cs="Arial"/>
          <w:color w:val="auto"/>
          <w:sz w:val="24"/>
          <w:szCs w:val="24"/>
          <w:lang w:val="en"/>
        </w:rPr>
        <w:t>A situational analysis for Travelodge would be a comprehensive assessment of the internal and external factors affecting the company's operations, performance, and competitiveness in the hotel industry. The analysis would include an examination of the company's strengths, weaknesses, opportunities, and threats (SWOT analysis), as well as assessing the macro-environmental factors that could impact its operations.</w:t>
      </w:r>
    </w:p>
    <w:p w14:paraId="11319CC7" w14:textId="77777777" w:rsidR="002721D4" w:rsidRPr="00FA4B19" w:rsidRDefault="002721D4" w:rsidP="00FD6F6C">
      <w:pPr>
        <w:pStyle w:val="Heading2"/>
        <w:rPr>
          <w:rFonts w:ascii="Arial" w:eastAsiaTheme="minorHAnsi" w:hAnsi="Arial" w:cs="Arial"/>
          <w:color w:val="auto"/>
          <w:sz w:val="24"/>
          <w:szCs w:val="24"/>
          <w:lang w:val="en"/>
        </w:rPr>
      </w:pPr>
    </w:p>
    <w:p w14:paraId="74FFD458" w14:textId="4C87CF89" w:rsidR="00166717" w:rsidRPr="00FA4B19" w:rsidRDefault="00166717" w:rsidP="00FD6F6C">
      <w:pPr>
        <w:pStyle w:val="Heading2"/>
        <w:rPr>
          <w:rFonts w:ascii="Arial" w:hAnsi="Arial" w:cs="Arial"/>
          <w:sz w:val="24"/>
          <w:szCs w:val="24"/>
          <w:lang w:val="en"/>
        </w:rPr>
      </w:pPr>
      <w:r w:rsidRPr="00FA4B19">
        <w:rPr>
          <w:rFonts w:ascii="Arial" w:hAnsi="Arial" w:cs="Arial"/>
          <w:sz w:val="24"/>
          <w:szCs w:val="24"/>
          <w:lang w:val="en"/>
        </w:rPr>
        <w:t>5C’s</w:t>
      </w:r>
      <w:bookmarkEnd w:id="2"/>
    </w:p>
    <w:p w14:paraId="1582318D" w14:textId="77777777" w:rsidR="00166717" w:rsidRPr="00FA4B19" w:rsidRDefault="00166717" w:rsidP="00FD6F6C">
      <w:pPr>
        <w:pStyle w:val="Heading3"/>
        <w:rPr>
          <w:rFonts w:ascii="Arial" w:hAnsi="Arial" w:cs="Arial"/>
          <w:lang w:val="en"/>
        </w:rPr>
      </w:pPr>
      <w:bookmarkStart w:id="3" w:name="_Toc128562345"/>
      <w:r w:rsidRPr="00FA4B19">
        <w:rPr>
          <w:rFonts w:ascii="Arial" w:hAnsi="Arial" w:cs="Arial"/>
          <w:lang w:val="en"/>
        </w:rPr>
        <w:t>Company</w:t>
      </w:r>
      <w:bookmarkEnd w:id="3"/>
    </w:p>
    <w:p w14:paraId="3EB3B22F" w14:textId="7FA06E1E" w:rsidR="00166717" w:rsidRPr="00FA4B19" w:rsidRDefault="00166717"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Travelodge Hotel is a UK-based hotel company founded in 1985. The company has over 500 hotels in the UK, Ireland, and Spain and they aim to provide affordable accommodation and good customer service</w:t>
      </w:r>
      <w:r w:rsidR="00840A69" w:rsidRPr="00FA4B19">
        <w:rPr>
          <w:rFonts w:ascii="Arial" w:hAnsi="Arial" w:cs="Arial"/>
          <w:sz w:val="24"/>
          <w:szCs w:val="24"/>
          <w:lang w:val="en"/>
        </w:rPr>
        <w:t xml:space="preserve"> (Travelodge, 2023). </w:t>
      </w:r>
      <w:r w:rsidRPr="00FA4B19">
        <w:rPr>
          <w:rFonts w:ascii="Arial" w:hAnsi="Arial" w:cs="Arial"/>
          <w:sz w:val="24"/>
          <w:szCs w:val="24"/>
          <w:lang w:val="en"/>
        </w:rPr>
        <w:t>The hotel has an aging image and reputation as it has not undergone significant changes over the years.</w:t>
      </w:r>
    </w:p>
    <w:p w14:paraId="0EC78540"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noProof/>
          <w:sz w:val="24"/>
          <w:szCs w:val="24"/>
          <w:lang w:val="en"/>
        </w:rPr>
        <w:lastRenderedPageBreak/>
        <w:drawing>
          <wp:anchor distT="0" distB="0" distL="114300" distR="114300" simplePos="0" relativeHeight="251664384" behindDoc="1" locked="0" layoutInCell="1" allowOverlap="1" wp14:anchorId="41626FDC" wp14:editId="786A1B9E">
            <wp:simplePos x="0" y="0"/>
            <wp:positionH relativeFrom="margin">
              <wp:align>center</wp:align>
            </wp:positionH>
            <wp:positionV relativeFrom="paragraph">
              <wp:posOffset>0</wp:posOffset>
            </wp:positionV>
            <wp:extent cx="4102100" cy="4387850"/>
            <wp:effectExtent l="0" t="0" r="0" b="0"/>
            <wp:wrapTight wrapText="bothSides">
              <wp:wrapPolygon edited="0">
                <wp:start x="0" y="0"/>
                <wp:lineTo x="0" y="21475"/>
                <wp:lineTo x="21466" y="21475"/>
                <wp:lineTo x="21466" y="0"/>
                <wp:lineTo x="0" y="0"/>
              </wp:wrapPolygon>
            </wp:wrapTight>
            <wp:docPr id="6" name="Picture 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102100" cy="4387850"/>
                    </a:xfrm>
                    <a:prstGeom prst="rect">
                      <a:avLst/>
                    </a:prstGeom>
                  </pic:spPr>
                </pic:pic>
              </a:graphicData>
            </a:graphic>
          </wp:anchor>
        </w:drawing>
      </w:r>
    </w:p>
    <w:p w14:paraId="174FA95E"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p>
    <w:p w14:paraId="662128B4"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21236C04"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66F39B22"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2A9364B5"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738B492B"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4182F985"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58AB49BE"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3E38E37A"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277B96EA"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4B594F72"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3C49AA59"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7118DB51"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61A29B19"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b/>
      </w:r>
      <w:r w:rsidRPr="00FA4B19">
        <w:rPr>
          <w:rFonts w:ascii="Arial" w:hAnsi="Arial" w:cs="Arial"/>
          <w:sz w:val="24"/>
          <w:szCs w:val="24"/>
          <w:lang w:val="en"/>
        </w:rPr>
        <w:tab/>
      </w:r>
      <w:r w:rsidRPr="00FA4B19">
        <w:rPr>
          <w:rFonts w:ascii="Arial" w:hAnsi="Arial" w:cs="Arial"/>
          <w:sz w:val="24"/>
          <w:szCs w:val="24"/>
          <w:lang w:val="en"/>
        </w:rPr>
        <w:tab/>
      </w:r>
      <w:r w:rsidRPr="00FA4B19">
        <w:rPr>
          <w:rFonts w:ascii="Arial" w:hAnsi="Arial" w:cs="Arial"/>
          <w:sz w:val="24"/>
          <w:szCs w:val="24"/>
          <w:lang w:val="en"/>
        </w:rPr>
        <w:tab/>
      </w:r>
      <w:r w:rsidRPr="00FA4B19">
        <w:rPr>
          <w:rFonts w:ascii="Arial" w:hAnsi="Arial" w:cs="Arial"/>
          <w:sz w:val="24"/>
          <w:szCs w:val="24"/>
          <w:lang w:val="en"/>
        </w:rPr>
        <w:tab/>
      </w:r>
      <w:r w:rsidRPr="00FA4B19">
        <w:rPr>
          <w:rFonts w:ascii="Arial" w:hAnsi="Arial" w:cs="Arial"/>
          <w:sz w:val="24"/>
          <w:szCs w:val="24"/>
          <w:lang w:val="en"/>
        </w:rPr>
        <w:tab/>
      </w:r>
      <w:r w:rsidRPr="00FA4B19">
        <w:rPr>
          <w:rFonts w:ascii="Arial" w:hAnsi="Arial" w:cs="Arial"/>
          <w:sz w:val="24"/>
          <w:szCs w:val="24"/>
          <w:lang w:val="en"/>
        </w:rPr>
        <w:tab/>
      </w:r>
      <w:r w:rsidRPr="00FA4B19">
        <w:rPr>
          <w:rFonts w:ascii="Arial" w:hAnsi="Arial" w:cs="Arial"/>
          <w:sz w:val="24"/>
          <w:szCs w:val="24"/>
          <w:lang w:val="en"/>
        </w:rPr>
        <w:tab/>
      </w:r>
      <w:r w:rsidRPr="00FA4B19">
        <w:rPr>
          <w:rFonts w:ascii="Arial" w:hAnsi="Arial" w:cs="Arial"/>
          <w:sz w:val="24"/>
          <w:szCs w:val="24"/>
          <w:lang w:val="en"/>
        </w:rPr>
        <w:tab/>
        <w:t>(Elena, 2023)</w:t>
      </w:r>
    </w:p>
    <w:p w14:paraId="362504D8" w14:textId="77777777" w:rsidR="00166717" w:rsidRPr="00FA4B19" w:rsidRDefault="00166717" w:rsidP="00166717">
      <w:pPr>
        <w:autoSpaceDE w:val="0"/>
        <w:autoSpaceDN w:val="0"/>
        <w:adjustRightInd w:val="0"/>
        <w:spacing w:after="200" w:line="276" w:lineRule="auto"/>
        <w:rPr>
          <w:rFonts w:ascii="Arial" w:hAnsi="Arial" w:cs="Arial"/>
          <w:i/>
          <w:iCs/>
          <w:sz w:val="24"/>
          <w:szCs w:val="24"/>
          <w:u w:val="single"/>
          <w:lang w:val="en"/>
        </w:rPr>
      </w:pPr>
    </w:p>
    <w:p w14:paraId="4537A87D" w14:textId="77777777" w:rsidR="00166717" w:rsidRPr="00FA4B19" w:rsidRDefault="00166717" w:rsidP="00FD6F6C">
      <w:pPr>
        <w:pStyle w:val="Heading3"/>
        <w:rPr>
          <w:rFonts w:ascii="Arial" w:hAnsi="Arial" w:cs="Arial"/>
          <w:lang w:val="en"/>
        </w:rPr>
      </w:pPr>
      <w:bookmarkStart w:id="4" w:name="_Toc128562346"/>
      <w:r w:rsidRPr="00FA4B19">
        <w:rPr>
          <w:rFonts w:ascii="Arial" w:hAnsi="Arial" w:cs="Arial"/>
          <w:lang w:val="en"/>
        </w:rPr>
        <w:t>Customers</w:t>
      </w:r>
      <w:bookmarkEnd w:id="4"/>
    </w:p>
    <w:p w14:paraId="03478AF9" w14:textId="3576BE91" w:rsidR="00166717" w:rsidRPr="00FA4B19" w:rsidRDefault="00166717"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The customers of Travelodge hotels are individuals who are looking for affordable accommodation. They could be budget-conscious travelers, families, or business travelers looking to minimize expenses.</w:t>
      </w:r>
    </w:p>
    <w:p w14:paraId="277999C4" w14:textId="287F6264" w:rsidR="00367D53" w:rsidRPr="00FA4B19" w:rsidRDefault="00367D53"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shd w:val="clear" w:color="auto" w:fill="FFFFFF"/>
        </w:rPr>
        <w:t>According to Srivastava (2012),</w:t>
      </w:r>
      <w:r w:rsidRPr="00FA4B19">
        <w:rPr>
          <w:rFonts w:ascii="Arial" w:hAnsi="Arial" w:cs="Arial"/>
          <w:sz w:val="24"/>
          <w:szCs w:val="24"/>
        </w:rPr>
        <w:t xml:space="preserve"> </w:t>
      </w:r>
      <w:r w:rsidRPr="00FA4B19">
        <w:rPr>
          <w:rFonts w:ascii="Arial" w:hAnsi="Arial" w:cs="Arial"/>
          <w:sz w:val="24"/>
          <w:szCs w:val="24"/>
          <w:shd w:val="clear" w:color="auto" w:fill="FFFFFF"/>
        </w:rPr>
        <w:t>low-income customers tend to be more devoted as they have less resources for information to assess their options and greater switching costs.</w:t>
      </w:r>
    </w:p>
    <w:p w14:paraId="6AAB117A" w14:textId="77777777" w:rsidR="00166717" w:rsidRPr="00FA4B19" w:rsidRDefault="00166717" w:rsidP="00FD6F6C">
      <w:pPr>
        <w:pStyle w:val="Heading3"/>
        <w:rPr>
          <w:rFonts w:ascii="Arial" w:hAnsi="Arial" w:cs="Arial"/>
          <w:lang w:val="en"/>
        </w:rPr>
      </w:pPr>
      <w:bookmarkStart w:id="5" w:name="_Toc128562347"/>
      <w:r w:rsidRPr="00FA4B19">
        <w:rPr>
          <w:rFonts w:ascii="Arial" w:hAnsi="Arial" w:cs="Arial"/>
          <w:lang w:val="en"/>
        </w:rPr>
        <w:t>Competitors</w:t>
      </w:r>
      <w:bookmarkEnd w:id="5"/>
    </w:p>
    <w:p w14:paraId="3FCA56CE"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Travelodge faces competition from other budget hotel chains such as Premier Inn, Ibis, and Holiday Inn Express. These competitors also offer affordable accommodation and similar amenities, so Travelodge needs to differentiate itself from them to attract more customers.</w:t>
      </w:r>
    </w:p>
    <w:p w14:paraId="70291352" w14:textId="77777777" w:rsidR="00FA4B19" w:rsidRDefault="00166717" w:rsidP="00166717">
      <w:pPr>
        <w:pStyle w:val="ListParagraph"/>
        <w:numPr>
          <w:ilvl w:val="0"/>
          <w:numId w:val="2"/>
        </w:numPr>
        <w:autoSpaceDE w:val="0"/>
        <w:autoSpaceDN w:val="0"/>
        <w:adjustRightInd w:val="0"/>
        <w:spacing w:after="200" w:line="276" w:lineRule="auto"/>
        <w:jc w:val="center"/>
        <w:rPr>
          <w:rFonts w:ascii="Arial" w:hAnsi="Arial" w:cs="Arial"/>
          <w:sz w:val="24"/>
          <w:szCs w:val="24"/>
          <w:lang w:val="en"/>
        </w:rPr>
      </w:pPr>
      <w:r w:rsidRPr="00FA4B19">
        <w:rPr>
          <w:rFonts w:ascii="Arial" w:hAnsi="Arial" w:cs="Arial"/>
          <w:sz w:val="24"/>
          <w:szCs w:val="24"/>
          <w:lang w:val="en"/>
        </w:rPr>
        <w:t xml:space="preserve">A </w:t>
      </w:r>
      <w:r w:rsidRPr="00FA4B19">
        <w:rPr>
          <w:rFonts w:ascii="Arial" w:hAnsi="Arial" w:cs="Arial"/>
          <w:b/>
          <w:bCs/>
          <w:sz w:val="24"/>
          <w:szCs w:val="24"/>
          <w:lang w:val="en"/>
        </w:rPr>
        <w:t>perceptual positioning map</w:t>
      </w:r>
      <w:r w:rsidRPr="00FA4B19">
        <w:rPr>
          <w:rFonts w:ascii="Arial" w:hAnsi="Arial" w:cs="Arial"/>
          <w:sz w:val="24"/>
          <w:szCs w:val="24"/>
          <w:lang w:val="en"/>
        </w:rPr>
        <w:t xml:space="preserve"> is a visual tool that helps to understand how a brand is perceived by customers in relation to its competitors. To create one for Travelodge Hotel, it will be compared to two of its main competitors in the market: Premier Inn and Holiday Inn Express.</w:t>
      </w:r>
    </w:p>
    <w:p w14:paraId="7019DF47" w14:textId="6221EF39" w:rsidR="00166717" w:rsidRPr="00FA4B19" w:rsidRDefault="00FA4B19" w:rsidP="00FA4B19">
      <w:pPr>
        <w:pStyle w:val="ListParagraph"/>
        <w:autoSpaceDE w:val="0"/>
        <w:autoSpaceDN w:val="0"/>
        <w:adjustRightInd w:val="0"/>
        <w:spacing w:after="200" w:line="276" w:lineRule="auto"/>
        <w:rPr>
          <w:rFonts w:ascii="Arial" w:hAnsi="Arial" w:cs="Arial"/>
          <w:sz w:val="24"/>
          <w:szCs w:val="24"/>
          <w:lang w:val="en"/>
        </w:rPr>
      </w:pPr>
      <w:r>
        <w:rPr>
          <w:rFonts w:ascii="Arial" w:hAnsi="Arial" w:cs="Arial"/>
          <w:sz w:val="24"/>
          <w:szCs w:val="24"/>
          <w:lang w:val="en"/>
        </w:rPr>
        <w:lastRenderedPageBreak/>
        <w:t xml:space="preserve">                                                </w:t>
      </w:r>
      <w:r w:rsidR="00166717" w:rsidRPr="00FA4B19">
        <w:rPr>
          <w:rFonts w:ascii="Arial" w:hAnsi="Arial" w:cs="Arial"/>
          <w:sz w:val="24"/>
          <w:szCs w:val="24"/>
          <w:lang w:val="en"/>
        </w:rPr>
        <w:t>High Quality</w:t>
      </w:r>
    </w:p>
    <w:p w14:paraId="2B97A859"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noProof/>
          <w:sz w:val="24"/>
          <w:szCs w:val="24"/>
          <w:lang w:val="en"/>
        </w:rPr>
        <mc:AlternateContent>
          <mc:Choice Requires="wps">
            <w:drawing>
              <wp:anchor distT="0" distB="0" distL="114300" distR="114300" simplePos="0" relativeHeight="251659264" behindDoc="0" locked="0" layoutInCell="1" allowOverlap="1" wp14:anchorId="19B26E4B" wp14:editId="6D3DEA51">
                <wp:simplePos x="0" y="0"/>
                <wp:positionH relativeFrom="margin">
                  <wp:posOffset>2952750</wp:posOffset>
                </wp:positionH>
                <wp:positionV relativeFrom="paragraph">
                  <wp:posOffset>6985</wp:posOffset>
                </wp:positionV>
                <wp:extent cx="6350" cy="3714750"/>
                <wp:effectExtent l="0" t="0" r="31750" b="19050"/>
                <wp:wrapNone/>
                <wp:docPr id="1" name="Straight Connector 1"/>
                <wp:cNvGraphicFramePr/>
                <a:graphic xmlns:a="http://schemas.openxmlformats.org/drawingml/2006/main">
                  <a:graphicData uri="http://schemas.microsoft.com/office/word/2010/wordprocessingShape">
                    <wps:wsp>
                      <wps:cNvCnPr/>
                      <wps:spPr>
                        <a:xfrm>
                          <a:off x="0" y="0"/>
                          <a:ext cx="6350" cy="3714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1BD83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2.5pt,.55pt" to="233pt,29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" strokecolor="black [3213]" strokeweight=".5pt">
                <v:stroke joinstyle="miter"/>
                <w10:wrap anchorx="margin"/>
              </v:line>
            </w:pict>
          </mc:Fallback>
        </mc:AlternateContent>
      </w:r>
    </w:p>
    <w:p w14:paraId="74222270"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p>
    <w:p w14:paraId="5C902729" w14:textId="77777777" w:rsidR="00166717" w:rsidRPr="00FA4B19" w:rsidRDefault="00166717" w:rsidP="00166717">
      <w:pPr>
        <w:rPr>
          <w:rFonts w:ascii="Arial" w:hAnsi="Arial" w:cs="Arial"/>
          <w:sz w:val="24"/>
          <w:szCs w:val="24"/>
        </w:rPr>
      </w:pPr>
    </w:p>
    <w:p w14:paraId="213B2F21" w14:textId="77777777" w:rsidR="00166717" w:rsidRPr="00FA4B19" w:rsidRDefault="00166717" w:rsidP="00166717">
      <w:pPr>
        <w:rPr>
          <w:rFonts w:ascii="Arial" w:hAnsi="Arial" w:cs="Arial"/>
          <w:sz w:val="24"/>
          <w:szCs w:val="24"/>
        </w:rPr>
      </w:pPr>
      <w:r w:rsidRPr="00FA4B19">
        <w:rPr>
          <w:rFonts w:ascii="Arial" w:hAnsi="Arial" w:cs="Arial"/>
          <w:noProof/>
          <w:sz w:val="24"/>
          <w:szCs w:val="24"/>
        </w:rPr>
        <mc:AlternateContent>
          <mc:Choice Requires="wps">
            <w:drawing>
              <wp:anchor distT="0" distB="0" distL="114300" distR="114300" simplePos="0" relativeHeight="251663360" behindDoc="0" locked="0" layoutInCell="1" allowOverlap="1" wp14:anchorId="7B5312AB" wp14:editId="3D002408">
                <wp:simplePos x="0" y="0"/>
                <wp:positionH relativeFrom="margin">
                  <wp:align>center</wp:align>
                </wp:positionH>
                <wp:positionV relativeFrom="paragraph">
                  <wp:posOffset>117475</wp:posOffset>
                </wp:positionV>
                <wp:extent cx="1206500" cy="565150"/>
                <wp:effectExtent l="0" t="0" r="12700" b="25400"/>
                <wp:wrapNone/>
                <wp:docPr id="5" name="Oval 5"/>
                <wp:cNvGraphicFramePr/>
                <a:graphic xmlns:a="http://schemas.openxmlformats.org/drawingml/2006/main">
                  <a:graphicData uri="http://schemas.microsoft.com/office/word/2010/wordprocessingShape">
                    <wps:wsp>
                      <wps:cNvSpPr/>
                      <wps:spPr>
                        <a:xfrm>
                          <a:off x="0" y="0"/>
                          <a:ext cx="1206500" cy="56515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7694E003" w14:textId="77777777" w:rsidR="00166717" w:rsidRPr="004952DC" w:rsidRDefault="00166717" w:rsidP="00166717">
                            <w:pPr>
                              <w:jc w:val="center"/>
                              <w:rPr>
                                <w:rFonts w:ascii="Arial" w:hAnsi="Arial" w:cs="Arial"/>
                                <w:sz w:val="20"/>
                                <w:szCs w:val="20"/>
                              </w:rPr>
                            </w:pPr>
                            <w:r w:rsidRPr="004952DC">
                              <w:rPr>
                                <w:rFonts w:ascii="Arial" w:hAnsi="Arial" w:cs="Arial"/>
                                <w:sz w:val="20"/>
                                <w:szCs w:val="20"/>
                              </w:rPr>
                              <w:t>Holiday Inn</w:t>
                            </w:r>
                            <w:r>
                              <w:rPr>
                                <w:rFonts w:ascii="Arial" w:hAnsi="Arial" w:cs="Arial"/>
                                <w:sz w:val="20"/>
                                <w:szCs w:val="20"/>
                              </w:rPr>
                              <w:t xml:space="preserve"> Express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5312AB" id="Oval 5" o:spid="_x0000_s1026" style="position:absolute;margin-left:0;margin-top:9.25pt;width:95pt;height:44.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" fillcolor="white [3201]" strokecolor="#ed7d31 [3205]" strokeweight="1pt">
                <v:stroke joinstyle="miter"/>
                <v:textbox>
                  <w:txbxContent>
                    <w:p w14:paraId="7694E003" w14:textId="77777777" w:rsidR="00166717" w:rsidRPr="004952DC" w:rsidRDefault="00166717" w:rsidP="00166717">
                      <w:pPr>
                        <w:jc w:val="center"/>
                        <w:rPr>
                          <w:rFonts w:ascii="Arial" w:hAnsi="Arial" w:cs="Arial"/>
                          <w:sz w:val="20"/>
                          <w:szCs w:val="20"/>
                        </w:rPr>
                      </w:pPr>
                      <w:r w:rsidRPr="004952DC">
                        <w:rPr>
                          <w:rFonts w:ascii="Arial" w:hAnsi="Arial" w:cs="Arial"/>
                          <w:sz w:val="20"/>
                          <w:szCs w:val="20"/>
                        </w:rPr>
                        <w:t>Holiday Inn</w:t>
                      </w:r>
                      <w:r>
                        <w:rPr>
                          <w:rFonts w:ascii="Arial" w:hAnsi="Arial" w:cs="Arial"/>
                          <w:sz w:val="20"/>
                          <w:szCs w:val="20"/>
                        </w:rPr>
                        <w:t xml:space="preserve"> Express</w:t>
                      </w:r>
                    </w:p>
                  </w:txbxContent>
                </v:textbox>
                <w10:wrap anchorx="margin"/>
              </v:oval>
            </w:pict>
          </mc:Fallback>
        </mc:AlternateContent>
      </w:r>
    </w:p>
    <w:p w14:paraId="768BD9A7" w14:textId="6D73FF64" w:rsidR="00166717" w:rsidRPr="00FA4B19" w:rsidRDefault="00166717" w:rsidP="00FA4B19">
      <w:pPr>
        <w:tabs>
          <w:tab w:val="left" w:pos="7700"/>
        </w:tabs>
        <w:rPr>
          <w:rFonts w:ascii="Arial" w:hAnsi="Arial" w:cs="Arial"/>
          <w:sz w:val="24"/>
          <w:szCs w:val="24"/>
        </w:rPr>
      </w:pPr>
      <w:r w:rsidRPr="00FA4B19">
        <w:rPr>
          <w:rFonts w:ascii="Arial" w:hAnsi="Arial" w:cs="Arial"/>
          <w:sz w:val="24"/>
          <w:szCs w:val="24"/>
        </w:rPr>
        <w:t>Low Price                                                                                                      High Price</w:t>
      </w:r>
    </w:p>
    <w:p w14:paraId="6E29E59C" w14:textId="77777777" w:rsidR="00166717" w:rsidRPr="00FA4B19" w:rsidRDefault="00166717" w:rsidP="00166717">
      <w:pPr>
        <w:rPr>
          <w:rFonts w:ascii="Arial" w:hAnsi="Arial" w:cs="Arial"/>
          <w:sz w:val="24"/>
          <w:szCs w:val="24"/>
        </w:rPr>
      </w:pPr>
    </w:p>
    <w:p w14:paraId="585A7AF2" w14:textId="77777777" w:rsidR="00166717" w:rsidRPr="00FA4B19" w:rsidRDefault="00166717" w:rsidP="00166717">
      <w:pPr>
        <w:rPr>
          <w:rFonts w:ascii="Arial" w:hAnsi="Arial" w:cs="Arial"/>
          <w:sz w:val="24"/>
          <w:szCs w:val="24"/>
        </w:rPr>
      </w:pPr>
      <w:r w:rsidRPr="00FA4B19">
        <w:rPr>
          <w:rFonts w:ascii="Arial" w:hAnsi="Arial" w:cs="Arial"/>
          <w:noProof/>
          <w:sz w:val="24"/>
          <w:szCs w:val="24"/>
        </w:rPr>
        <mc:AlternateContent>
          <mc:Choice Requires="wps">
            <w:drawing>
              <wp:anchor distT="0" distB="0" distL="114300" distR="114300" simplePos="0" relativeHeight="251662336" behindDoc="0" locked="0" layoutInCell="1" allowOverlap="1" wp14:anchorId="49730EC3" wp14:editId="5E0A3018">
                <wp:simplePos x="0" y="0"/>
                <wp:positionH relativeFrom="column">
                  <wp:posOffset>1536700</wp:posOffset>
                </wp:positionH>
                <wp:positionV relativeFrom="paragraph">
                  <wp:posOffset>3810</wp:posOffset>
                </wp:positionV>
                <wp:extent cx="927100" cy="603250"/>
                <wp:effectExtent l="0" t="0" r="25400" b="25400"/>
                <wp:wrapNone/>
                <wp:docPr id="4" name="Oval 4"/>
                <wp:cNvGraphicFramePr/>
                <a:graphic xmlns:a="http://schemas.openxmlformats.org/drawingml/2006/main">
                  <a:graphicData uri="http://schemas.microsoft.com/office/word/2010/wordprocessingShape">
                    <wps:wsp>
                      <wps:cNvSpPr/>
                      <wps:spPr>
                        <a:xfrm>
                          <a:off x="0" y="0"/>
                          <a:ext cx="927100" cy="6032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236D73C" w14:textId="77777777" w:rsidR="00166717" w:rsidRPr="004952DC" w:rsidRDefault="00166717" w:rsidP="00166717">
                            <w:pPr>
                              <w:jc w:val="center"/>
                              <w:rPr>
                                <w:rFonts w:ascii="Arial" w:hAnsi="Arial" w:cs="Arial"/>
                                <w:sz w:val="20"/>
                                <w:szCs w:val="20"/>
                              </w:rPr>
                            </w:pPr>
                            <w:r w:rsidRPr="004952DC">
                              <w:rPr>
                                <w:rFonts w:ascii="Arial" w:hAnsi="Arial" w:cs="Arial"/>
                                <w:sz w:val="20"/>
                                <w:szCs w:val="20"/>
                              </w:rPr>
                              <w:t>Premier Inn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730EC3" id="Oval 4" o:spid="_x0000_s1027" style="position:absolute;margin-left:121pt;margin-top:.3pt;width:73pt;height: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" fillcolor="white [3201]" strokecolor="#70ad47 [3209]" strokeweight="1pt">
                <v:stroke joinstyle="miter"/>
                <v:textbox>
                  <w:txbxContent>
                    <w:p w14:paraId="1236D73C" w14:textId="77777777" w:rsidR="00166717" w:rsidRPr="004952DC" w:rsidRDefault="00166717" w:rsidP="00166717">
                      <w:pPr>
                        <w:jc w:val="center"/>
                        <w:rPr>
                          <w:rFonts w:ascii="Arial" w:hAnsi="Arial" w:cs="Arial"/>
                          <w:sz w:val="20"/>
                          <w:szCs w:val="20"/>
                        </w:rPr>
                      </w:pPr>
                      <w:r w:rsidRPr="004952DC">
                        <w:rPr>
                          <w:rFonts w:ascii="Arial" w:hAnsi="Arial" w:cs="Arial"/>
                          <w:sz w:val="20"/>
                          <w:szCs w:val="20"/>
                        </w:rPr>
                        <w:t>Premier Inn</w:t>
                      </w:r>
                    </w:p>
                  </w:txbxContent>
                </v:textbox>
              </v:oval>
            </w:pict>
          </mc:Fallback>
        </mc:AlternateContent>
      </w:r>
      <w:r w:rsidRPr="00FA4B19">
        <w:rPr>
          <w:rFonts w:ascii="Arial" w:hAnsi="Arial" w:cs="Arial"/>
          <w:noProof/>
          <w:sz w:val="24"/>
          <w:szCs w:val="24"/>
          <w:lang w:val="en"/>
        </w:rPr>
        <mc:AlternateContent>
          <mc:Choice Requires="wps">
            <w:drawing>
              <wp:anchor distT="0" distB="0" distL="114300" distR="114300" simplePos="0" relativeHeight="251660288" behindDoc="0" locked="0" layoutInCell="1" allowOverlap="1" wp14:anchorId="47E40014" wp14:editId="10E3E6AB">
                <wp:simplePos x="0" y="0"/>
                <wp:positionH relativeFrom="margin">
                  <wp:posOffset>88900</wp:posOffset>
                </wp:positionH>
                <wp:positionV relativeFrom="paragraph">
                  <wp:posOffset>3810</wp:posOffset>
                </wp:positionV>
                <wp:extent cx="5924550"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5924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0986AD"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pt,.3pt" to="47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" strokecolor="black [3213]" strokeweight=".5pt">
                <v:stroke joinstyle="miter"/>
                <w10:wrap anchorx="margin"/>
              </v:line>
            </w:pict>
          </mc:Fallback>
        </mc:AlternateContent>
      </w:r>
    </w:p>
    <w:p w14:paraId="222B77B3" w14:textId="77777777" w:rsidR="00166717" w:rsidRPr="00FA4B19" w:rsidRDefault="00166717" w:rsidP="00166717">
      <w:pPr>
        <w:rPr>
          <w:rFonts w:ascii="Arial" w:hAnsi="Arial" w:cs="Arial"/>
          <w:sz w:val="24"/>
          <w:szCs w:val="24"/>
        </w:rPr>
      </w:pPr>
      <w:r w:rsidRPr="00FA4B19">
        <w:rPr>
          <w:rFonts w:ascii="Arial" w:hAnsi="Arial" w:cs="Arial"/>
          <w:noProof/>
          <w:sz w:val="24"/>
          <w:szCs w:val="24"/>
          <w:lang w:val="en"/>
        </w:rPr>
        <mc:AlternateContent>
          <mc:Choice Requires="wps">
            <w:drawing>
              <wp:anchor distT="0" distB="0" distL="114300" distR="114300" simplePos="0" relativeHeight="251661312" behindDoc="0" locked="0" layoutInCell="1" allowOverlap="1" wp14:anchorId="1214FB13" wp14:editId="49F0D048">
                <wp:simplePos x="0" y="0"/>
                <wp:positionH relativeFrom="column">
                  <wp:posOffset>450850</wp:posOffset>
                </wp:positionH>
                <wp:positionV relativeFrom="paragraph">
                  <wp:posOffset>124460</wp:posOffset>
                </wp:positionV>
                <wp:extent cx="1206500" cy="444500"/>
                <wp:effectExtent l="0" t="0" r="12700" b="12700"/>
                <wp:wrapNone/>
                <wp:docPr id="3" name="Oval 3"/>
                <wp:cNvGraphicFramePr/>
                <a:graphic xmlns:a="http://schemas.openxmlformats.org/drawingml/2006/main">
                  <a:graphicData uri="http://schemas.microsoft.com/office/word/2010/wordprocessingShape">
                    <wps:wsp>
                      <wps:cNvSpPr/>
                      <wps:spPr>
                        <a:xfrm>
                          <a:off x="0" y="0"/>
                          <a:ext cx="1206500" cy="444500"/>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5EDCF605" w14:textId="77777777" w:rsidR="00166717" w:rsidRPr="004952DC" w:rsidRDefault="00166717" w:rsidP="00166717">
                            <w:pPr>
                              <w:jc w:val="center"/>
                              <w:rPr>
                                <w:rFonts w:ascii="Arial" w:hAnsi="Arial" w:cs="Arial"/>
                                <w:sz w:val="20"/>
                                <w:szCs w:val="20"/>
                              </w:rPr>
                            </w:pPr>
                            <w:r w:rsidRPr="004952DC">
                              <w:rPr>
                                <w:rFonts w:ascii="Arial" w:hAnsi="Arial" w:cs="Arial"/>
                                <w:sz w:val="20"/>
                                <w:szCs w:val="20"/>
                              </w:rPr>
                              <w:t>Travelodge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14FB13" id="Oval 3" o:spid="_x0000_s1028" style="position:absolute;margin-left:35.5pt;margin-top:9.8pt;width:95pt;height: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" fillcolor="white [3201]" strokecolor="#a5a5a5 [3206]" strokeweight="1pt">
                <v:stroke joinstyle="miter"/>
                <v:textbox>
                  <w:txbxContent>
                    <w:p w14:paraId="5EDCF605" w14:textId="77777777" w:rsidR="00166717" w:rsidRPr="004952DC" w:rsidRDefault="00166717" w:rsidP="00166717">
                      <w:pPr>
                        <w:jc w:val="center"/>
                        <w:rPr>
                          <w:rFonts w:ascii="Arial" w:hAnsi="Arial" w:cs="Arial"/>
                          <w:sz w:val="20"/>
                          <w:szCs w:val="20"/>
                        </w:rPr>
                      </w:pPr>
                      <w:r w:rsidRPr="004952DC">
                        <w:rPr>
                          <w:rFonts w:ascii="Arial" w:hAnsi="Arial" w:cs="Arial"/>
                          <w:sz w:val="20"/>
                          <w:szCs w:val="20"/>
                        </w:rPr>
                        <w:t>Travelodge</w:t>
                      </w:r>
                    </w:p>
                  </w:txbxContent>
                </v:textbox>
              </v:oval>
            </w:pict>
          </mc:Fallback>
        </mc:AlternateContent>
      </w:r>
    </w:p>
    <w:p w14:paraId="789BC313" w14:textId="77777777" w:rsidR="00166717" w:rsidRPr="00FA4B19" w:rsidRDefault="00166717" w:rsidP="00166717">
      <w:pPr>
        <w:rPr>
          <w:rFonts w:ascii="Arial" w:hAnsi="Arial" w:cs="Arial"/>
          <w:sz w:val="24"/>
          <w:szCs w:val="24"/>
        </w:rPr>
      </w:pPr>
    </w:p>
    <w:p w14:paraId="0A97A0D3" w14:textId="77777777" w:rsidR="00166717" w:rsidRPr="00FA4B19" w:rsidRDefault="00166717" w:rsidP="00166717">
      <w:pPr>
        <w:rPr>
          <w:rFonts w:ascii="Arial" w:hAnsi="Arial" w:cs="Arial"/>
          <w:sz w:val="24"/>
          <w:szCs w:val="24"/>
        </w:rPr>
      </w:pPr>
    </w:p>
    <w:p w14:paraId="760167EF" w14:textId="77777777" w:rsidR="00166717" w:rsidRPr="00FA4B19" w:rsidRDefault="00166717" w:rsidP="00166717">
      <w:pPr>
        <w:ind w:firstLine="720"/>
        <w:rPr>
          <w:rFonts w:ascii="Arial" w:hAnsi="Arial" w:cs="Arial"/>
          <w:sz w:val="24"/>
          <w:szCs w:val="24"/>
        </w:rPr>
      </w:pPr>
      <w:r w:rsidRPr="00FA4B19">
        <w:rPr>
          <w:rFonts w:ascii="Arial" w:hAnsi="Arial" w:cs="Arial"/>
          <w:sz w:val="24"/>
          <w:szCs w:val="24"/>
        </w:rPr>
        <w:t xml:space="preserve">                                                                   </w:t>
      </w:r>
    </w:p>
    <w:p w14:paraId="2EFD3F40" w14:textId="77777777" w:rsidR="00166717" w:rsidRPr="00FA4B19" w:rsidRDefault="00166717" w:rsidP="00166717">
      <w:pPr>
        <w:ind w:firstLine="720"/>
        <w:rPr>
          <w:rFonts w:ascii="Arial" w:hAnsi="Arial" w:cs="Arial"/>
          <w:sz w:val="24"/>
          <w:szCs w:val="24"/>
        </w:rPr>
      </w:pPr>
    </w:p>
    <w:p w14:paraId="447044CE" w14:textId="77777777" w:rsidR="00166717" w:rsidRPr="00FA4B19" w:rsidRDefault="00166717" w:rsidP="00166717">
      <w:pPr>
        <w:ind w:firstLine="720"/>
        <w:rPr>
          <w:rFonts w:ascii="Arial" w:hAnsi="Arial" w:cs="Arial"/>
          <w:sz w:val="24"/>
          <w:szCs w:val="24"/>
        </w:rPr>
      </w:pPr>
    </w:p>
    <w:p w14:paraId="220C6269" w14:textId="554DC299" w:rsidR="00166717" w:rsidRPr="00FA4B19" w:rsidRDefault="00166717" w:rsidP="00166717">
      <w:pPr>
        <w:ind w:firstLine="720"/>
        <w:rPr>
          <w:rFonts w:ascii="Arial" w:hAnsi="Arial" w:cs="Arial"/>
          <w:sz w:val="24"/>
          <w:szCs w:val="24"/>
        </w:rPr>
      </w:pPr>
      <w:r w:rsidRPr="00FA4B19">
        <w:rPr>
          <w:rFonts w:ascii="Arial" w:hAnsi="Arial" w:cs="Arial"/>
          <w:sz w:val="24"/>
          <w:szCs w:val="24"/>
        </w:rPr>
        <w:t xml:space="preserve">                                                     Low Quality</w:t>
      </w:r>
    </w:p>
    <w:p w14:paraId="50282C3D" w14:textId="77777777" w:rsidR="00166717" w:rsidRPr="00FA4B19" w:rsidRDefault="00166717" w:rsidP="00166717">
      <w:pPr>
        <w:rPr>
          <w:rFonts w:ascii="Arial" w:hAnsi="Arial" w:cs="Arial"/>
          <w:sz w:val="24"/>
          <w:szCs w:val="24"/>
          <w:lang w:val="en"/>
        </w:rPr>
      </w:pPr>
      <w:proofErr w:type="gramStart"/>
      <w:r w:rsidRPr="00FA4B19">
        <w:rPr>
          <w:rFonts w:ascii="Arial" w:hAnsi="Arial" w:cs="Arial"/>
          <w:sz w:val="24"/>
          <w:szCs w:val="24"/>
          <w:lang w:val="en"/>
        </w:rPr>
        <w:t>As it</w:t>
      </w:r>
      <w:proofErr w:type="gramEnd"/>
      <w:r w:rsidRPr="00FA4B19">
        <w:rPr>
          <w:rFonts w:ascii="Arial" w:hAnsi="Arial" w:cs="Arial"/>
          <w:sz w:val="24"/>
          <w:szCs w:val="24"/>
          <w:lang w:val="en"/>
        </w:rPr>
        <w:t xml:space="preserve"> can be seen, Travelodge is positioned in the mid-low range of price, but slightly lower than Premier Inn and Holiday Inn Express. In terms of quality, Travelodge is positioned in the mid-range, but slightly lower than Premier Inn.</w:t>
      </w:r>
    </w:p>
    <w:p w14:paraId="3035EEB0" w14:textId="77777777" w:rsidR="00166717" w:rsidRPr="00FA4B19" w:rsidRDefault="00166717" w:rsidP="00166717">
      <w:pPr>
        <w:rPr>
          <w:rFonts w:ascii="Arial" w:hAnsi="Arial" w:cs="Arial"/>
          <w:sz w:val="24"/>
          <w:szCs w:val="24"/>
          <w:lang w:val="en"/>
        </w:rPr>
      </w:pPr>
      <w:r w:rsidRPr="00FA4B19">
        <w:rPr>
          <w:rFonts w:ascii="Arial" w:hAnsi="Arial" w:cs="Arial"/>
          <w:sz w:val="24"/>
          <w:szCs w:val="24"/>
          <w:lang w:val="en"/>
        </w:rPr>
        <w:t xml:space="preserve">This positioning suggests that Travelodge is a good option for customers who are looking for an affordable hotel. </w:t>
      </w:r>
    </w:p>
    <w:p w14:paraId="20129734" w14:textId="77777777" w:rsidR="00166717" w:rsidRPr="00FA4B19" w:rsidRDefault="00166717" w:rsidP="00166717">
      <w:pPr>
        <w:rPr>
          <w:rFonts w:ascii="Arial" w:hAnsi="Arial" w:cs="Arial"/>
          <w:sz w:val="24"/>
          <w:szCs w:val="24"/>
          <w:lang w:val="en"/>
        </w:rPr>
      </w:pPr>
    </w:p>
    <w:p w14:paraId="57822A00" w14:textId="77777777" w:rsidR="005A2CE3" w:rsidRPr="00FA4B19" w:rsidRDefault="00166717" w:rsidP="00166717">
      <w:pPr>
        <w:pStyle w:val="ListParagraph"/>
        <w:numPr>
          <w:ilvl w:val="0"/>
          <w:numId w:val="1"/>
        </w:numPr>
        <w:autoSpaceDE w:val="0"/>
        <w:autoSpaceDN w:val="0"/>
        <w:adjustRightInd w:val="0"/>
        <w:spacing w:after="200" w:line="276" w:lineRule="auto"/>
        <w:rPr>
          <w:rFonts w:ascii="Arial" w:hAnsi="Arial" w:cs="Arial"/>
          <w:sz w:val="24"/>
          <w:szCs w:val="24"/>
          <w:lang w:val="en"/>
        </w:rPr>
      </w:pPr>
      <w:r w:rsidRPr="00FA4B19">
        <w:rPr>
          <w:rFonts w:ascii="Arial" w:hAnsi="Arial" w:cs="Arial"/>
          <w:b/>
          <w:bCs/>
          <w:sz w:val="24"/>
          <w:szCs w:val="24"/>
          <w:lang w:val="en"/>
        </w:rPr>
        <w:t>Bowman's Strategy Clock</w:t>
      </w:r>
      <w:r w:rsidRPr="00FA4B19">
        <w:rPr>
          <w:rFonts w:ascii="Arial" w:hAnsi="Arial" w:cs="Arial"/>
          <w:sz w:val="24"/>
          <w:szCs w:val="24"/>
          <w:lang w:val="en"/>
        </w:rPr>
        <w:t xml:space="preserve"> is a model that helps businesses evaluate their competitive position in the market based on two factors: price and perceived value. The framework consists of eight possible strategies, each with a different level of price and perceived value. Here is the Bowmans Strategy Clock for Travelodge Hotel:</w:t>
      </w:r>
    </w:p>
    <w:p w14:paraId="1381B181" w14:textId="62A85B8B" w:rsidR="00166717" w:rsidRPr="00FA4B19" w:rsidRDefault="00166717" w:rsidP="005A2CE3">
      <w:pPr>
        <w:pStyle w:val="ListParagraph"/>
        <w:autoSpaceDE w:val="0"/>
        <w:autoSpaceDN w:val="0"/>
        <w:adjustRightInd w:val="0"/>
        <w:spacing w:after="200" w:line="276" w:lineRule="auto"/>
        <w:jc w:val="right"/>
        <w:rPr>
          <w:rFonts w:ascii="Arial" w:hAnsi="Arial" w:cs="Arial"/>
          <w:sz w:val="24"/>
          <w:szCs w:val="24"/>
          <w:lang w:val="en"/>
        </w:rPr>
      </w:pPr>
      <w:r w:rsidRPr="00FA4B19">
        <w:rPr>
          <w:rFonts w:ascii="Arial" w:hAnsi="Arial" w:cs="Arial"/>
          <w:noProof/>
          <w:sz w:val="24"/>
          <w:szCs w:val="24"/>
        </w:rPr>
        <w:lastRenderedPageBreak/>
        <w:drawing>
          <wp:anchor distT="0" distB="0" distL="114300" distR="114300" simplePos="0" relativeHeight="251665408" behindDoc="0" locked="0" layoutInCell="1" allowOverlap="1" wp14:anchorId="367345D4" wp14:editId="7F4AB087">
            <wp:simplePos x="0" y="0"/>
            <wp:positionH relativeFrom="margin">
              <wp:align>right</wp:align>
            </wp:positionH>
            <wp:positionV relativeFrom="paragraph">
              <wp:posOffset>4611</wp:posOffset>
            </wp:positionV>
            <wp:extent cx="5518205" cy="4654614"/>
            <wp:effectExtent l="0" t="0" r="6350" b="0"/>
            <wp:wrapThrough wrapText="bothSides">
              <wp:wrapPolygon edited="0">
                <wp:start x="0" y="0"/>
                <wp:lineTo x="0" y="21482"/>
                <wp:lineTo x="21550" y="21482"/>
                <wp:lineTo x="21550" y="0"/>
                <wp:lineTo x="0" y="0"/>
              </wp:wrapPolygon>
            </wp:wrapThrough>
            <wp:docPr id="7" name="Picture 7" descr="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emai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18205" cy="4654614"/>
                    </a:xfrm>
                    <a:prstGeom prst="rect">
                      <a:avLst/>
                    </a:prstGeom>
                  </pic:spPr>
                </pic:pic>
              </a:graphicData>
            </a:graphic>
          </wp:anchor>
        </w:drawing>
      </w:r>
      <w:r w:rsidRPr="00FA4B19">
        <w:rPr>
          <w:rFonts w:ascii="Arial" w:hAnsi="Arial" w:cs="Arial"/>
          <w:sz w:val="24"/>
          <w:szCs w:val="24"/>
        </w:rPr>
        <w:t xml:space="preserve"> (Elena, 2023)</w:t>
      </w:r>
    </w:p>
    <w:p w14:paraId="71835197" w14:textId="77777777" w:rsidR="00166717" w:rsidRPr="00FA4B19" w:rsidRDefault="00166717" w:rsidP="00FD6F6C">
      <w:pPr>
        <w:pStyle w:val="Heading3"/>
        <w:rPr>
          <w:rFonts w:ascii="Arial" w:hAnsi="Arial" w:cs="Arial"/>
        </w:rPr>
      </w:pPr>
      <w:bookmarkStart w:id="6" w:name="_Toc128562348"/>
      <w:r w:rsidRPr="00FA4B19">
        <w:rPr>
          <w:rFonts w:ascii="Arial" w:hAnsi="Arial" w:cs="Arial"/>
        </w:rPr>
        <w:t>Collaborators</w:t>
      </w:r>
      <w:bookmarkEnd w:id="6"/>
    </w:p>
    <w:p w14:paraId="55DE02BE"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Travelodge Hotel collaborates with online travel agencies, airlines, and tour operators to attract customers.</w:t>
      </w:r>
    </w:p>
    <w:p w14:paraId="411C1AA6" w14:textId="5F984462" w:rsidR="00166717" w:rsidRPr="00FA4B19" w:rsidRDefault="00166717"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They also work with local tourism boards and attractions to provide guests with information and deals. The company also works with suppliers and contractors to maintain and improve their facilities and services. Travelodge has partnered with companies such as Uber and Amazon to enhance their guests' experience.</w:t>
      </w:r>
    </w:p>
    <w:p w14:paraId="6E373429" w14:textId="77777777" w:rsidR="00166717" w:rsidRPr="00FA4B19" w:rsidRDefault="00166717" w:rsidP="00FD6F6C">
      <w:pPr>
        <w:pStyle w:val="Heading3"/>
        <w:rPr>
          <w:rFonts w:ascii="Arial" w:hAnsi="Arial" w:cs="Arial"/>
        </w:rPr>
      </w:pPr>
      <w:bookmarkStart w:id="7" w:name="_Toc128562349"/>
      <w:r w:rsidRPr="00FA4B19">
        <w:rPr>
          <w:rFonts w:ascii="Arial" w:hAnsi="Arial" w:cs="Arial"/>
        </w:rPr>
        <w:t>Climate</w:t>
      </w:r>
      <w:bookmarkEnd w:id="7"/>
    </w:p>
    <w:p w14:paraId="56D8EB46" w14:textId="77777777" w:rsidR="00166717" w:rsidRPr="00FA4B19" w:rsidRDefault="00166717" w:rsidP="00166717">
      <w:pPr>
        <w:tabs>
          <w:tab w:val="left" w:pos="2750"/>
        </w:tabs>
        <w:rPr>
          <w:rFonts w:ascii="Arial" w:hAnsi="Arial" w:cs="Arial"/>
          <w:sz w:val="24"/>
          <w:szCs w:val="24"/>
          <w:lang w:val="en"/>
        </w:rPr>
      </w:pPr>
      <w:r w:rsidRPr="00FA4B19">
        <w:rPr>
          <w:rFonts w:ascii="Arial" w:hAnsi="Arial" w:cs="Arial"/>
          <w:sz w:val="24"/>
          <w:szCs w:val="24"/>
          <w:lang w:val="en"/>
        </w:rPr>
        <w:t xml:space="preserve">The hospitality industry is constantly evolving, and Travelodge Hotel needs to adapt to changing customer needs and preferences. To have a better understanding, the table below will </w:t>
      </w:r>
      <w:proofErr w:type="spellStart"/>
      <w:r w:rsidRPr="00FA4B19">
        <w:rPr>
          <w:rFonts w:ascii="Arial" w:hAnsi="Arial" w:cs="Arial"/>
          <w:sz w:val="24"/>
          <w:szCs w:val="24"/>
          <w:lang w:val="en"/>
        </w:rPr>
        <w:t>analyse</w:t>
      </w:r>
      <w:proofErr w:type="spellEnd"/>
      <w:r w:rsidRPr="00FA4B19">
        <w:rPr>
          <w:rFonts w:ascii="Arial" w:hAnsi="Arial" w:cs="Arial"/>
          <w:sz w:val="24"/>
          <w:szCs w:val="24"/>
          <w:lang w:val="en"/>
        </w:rPr>
        <w:t xml:space="preserve"> the macro environment (PESTLE).</w:t>
      </w:r>
    </w:p>
    <w:p w14:paraId="5AC6C94D" w14:textId="6FCCCDF7" w:rsidR="00166717" w:rsidRPr="00FA4B19" w:rsidRDefault="00166717" w:rsidP="00166717">
      <w:pPr>
        <w:tabs>
          <w:tab w:val="left" w:pos="2750"/>
        </w:tabs>
        <w:rPr>
          <w:rFonts w:ascii="Arial" w:hAnsi="Arial" w:cs="Arial"/>
          <w:sz w:val="24"/>
          <w:szCs w:val="24"/>
        </w:rPr>
      </w:pPr>
      <w:r w:rsidRPr="00FA4B19">
        <w:rPr>
          <w:rFonts w:ascii="Arial" w:hAnsi="Arial" w:cs="Arial"/>
          <w:noProof/>
          <w:sz w:val="24"/>
          <w:szCs w:val="24"/>
        </w:rPr>
        <w:lastRenderedPageBreak/>
        <w:drawing>
          <wp:inline distT="0" distB="0" distL="0" distR="0" wp14:anchorId="6F631510" wp14:editId="472C07EA">
            <wp:extent cx="6027089" cy="3428106"/>
            <wp:effectExtent l="0" t="0" r="0" b="1270"/>
            <wp:docPr id="8" name="Picture 8"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 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36584" cy="3433507"/>
                    </a:xfrm>
                    <a:prstGeom prst="rect">
                      <a:avLst/>
                    </a:prstGeom>
                  </pic:spPr>
                </pic:pic>
              </a:graphicData>
            </a:graphic>
          </wp:inline>
        </w:drawing>
      </w:r>
    </w:p>
    <w:p w14:paraId="1F068135" w14:textId="1A98CEED" w:rsidR="005A2CE3" w:rsidRPr="00FA4B19" w:rsidRDefault="005A2CE3" w:rsidP="005A2CE3">
      <w:pPr>
        <w:tabs>
          <w:tab w:val="left" w:pos="2750"/>
        </w:tabs>
        <w:jc w:val="right"/>
        <w:rPr>
          <w:rFonts w:ascii="Arial" w:hAnsi="Arial" w:cs="Arial"/>
          <w:sz w:val="24"/>
          <w:szCs w:val="24"/>
        </w:rPr>
      </w:pPr>
      <w:r w:rsidRPr="00FA4B19">
        <w:rPr>
          <w:rFonts w:ascii="Arial" w:hAnsi="Arial" w:cs="Arial"/>
          <w:sz w:val="24"/>
          <w:szCs w:val="24"/>
        </w:rPr>
        <w:t>(Elena, 2023)</w:t>
      </w:r>
    </w:p>
    <w:p w14:paraId="172565E4" w14:textId="77777777" w:rsidR="00166717" w:rsidRPr="00FA4B19" w:rsidRDefault="00166717" w:rsidP="00FD6F6C">
      <w:pPr>
        <w:pStyle w:val="Heading1"/>
        <w:rPr>
          <w:rFonts w:ascii="Arial" w:hAnsi="Arial" w:cs="Arial"/>
          <w:b/>
          <w:bCs/>
          <w:sz w:val="24"/>
          <w:szCs w:val="24"/>
        </w:rPr>
      </w:pPr>
      <w:bookmarkStart w:id="8" w:name="_Toc128562350"/>
      <w:r w:rsidRPr="00FA4B19">
        <w:rPr>
          <w:rFonts w:ascii="Arial" w:hAnsi="Arial" w:cs="Arial"/>
          <w:b/>
          <w:bCs/>
          <w:sz w:val="24"/>
          <w:szCs w:val="24"/>
        </w:rPr>
        <w:t>Objectives</w:t>
      </w:r>
      <w:bookmarkEnd w:id="8"/>
    </w:p>
    <w:p w14:paraId="772A2D1E" w14:textId="6E020B14" w:rsidR="00166717" w:rsidRPr="00FA4B19" w:rsidRDefault="0060024F" w:rsidP="00B122FC">
      <w:pPr>
        <w:tabs>
          <w:tab w:val="left" w:pos="2750"/>
        </w:tabs>
        <w:spacing w:after="0"/>
        <w:rPr>
          <w:rFonts w:ascii="Arial" w:hAnsi="Arial" w:cs="Arial"/>
          <w:sz w:val="24"/>
          <w:szCs w:val="24"/>
        </w:rPr>
      </w:pPr>
      <w:r w:rsidRPr="00FA4B19">
        <w:rPr>
          <w:rFonts w:ascii="Arial" w:hAnsi="Arial" w:cs="Arial"/>
          <w:sz w:val="24"/>
          <w:szCs w:val="24"/>
        </w:rPr>
        <w:t>The SMART target of the marketing plan is to develop and implement strategies to drive sustainable growth and profitability for Travelodge by identifying new business directions and opportunities. The objective is to increase customer engagement, attract new customers, and retain existing ones while driving operational efficiency and cost savings. It can be done by focusing on innovative marketing campaigns, enhancing customer experience, optimizing distribution channels, and leveraging technology to improve operations. The target is to achieve measurable results in revenue growth, market share, customer satisfaction, and employee engagement while reducing costs and improving profitability.</w:t>
      </w:r>
    </w:p>
    <w:p w14:paraId="2811DBB3" w14:textId="77777777" w:rsidR="00166717" w:rsidRPr="00FA4B19" w:rsidRDefault="00166717" w:rsidP="00166717">
      <w:pPr>
        <w:tabs>
          <w:tab w:val="left" w:pos="2750"/>
        </w:tabs>
        <w:rPr>
          <w:rFonts w:ascii="Arial" w:hAnsi="Arial" w:cs="Arial"/>
          <w:sz w:val="24"/>
          <w:szCs w:val="24"/>
        </w:rPr>
      </w:pPr>
    </w:p>
    <w:p w14:paraId="502628FC" w14:textId="23C1705E" w:rsidR="00166717" w:rsidRPr="00FA4B19" w:rsidRDefault="00166717" w:rsidP="00FD6F6C">
      <w:pPr>
        <w:pStyle w:val="Heading1"/>
        <w:rPr>
          <w:rFonts w:ascii="Arial" w:eastAsia="Times New Roman" w:hAnsi="Arial" w:cs="Arial"/>
          <w:b/>
          <w:bCs/>
          <w:sz w:val="24"/>
          <w:szCs w:val="24"/>
          <w:lang w:eastAsia="en-GB"/>
        </w:rPr>
      </w:pPr>
      <w:bookmarkStart w:id="9" w:name="_Toc128562351"/>
      <w:r w:rsidRPr="00FA4B19">
        <w:rPr>
          <w:rFonts w:ascii="Arial" w:eastAsia="Times New Roman" w:hAnsi="Arial" w:cs="Arial"/>
          <w:b/>
          <w:bCs/>
          <w:sz w:val="24"/>
          <w:szCs w:val="24"/>
          <w:lang w:eastAsia="en-GB"/>
        </w:rPr>
        <w:t>Strategy</w:t>
      </w:r>
      <w:bookmarkEnd w:id="9"/>
      <w:r w:rsidRPr="00FA4B19">
        <w:rPr>
          <w:rFonts w:ascii="Arial" w:eastAsia="Times New Roman" w:hAnsi="Arial" w:cs="Arial"/>
          <w:b/>
          <w:bCs/>
          <w:sz w:val="24"/>
          <w:szCs w:val="24"/>
          <w:lang w:eastAsia="en-GB"/>
        </w:rPr>
        <w:t> </w:t>
      </w:r>
    </w:p>
    <w:p w14:paraId="4F008AB5" w14:textId="27E16F4D" w:rsidR="00897C6D" w:rsidRPr="00FA4B19" w:rsidRDefault="00897C6D" w:rsidP="00166717">
      <w:pPr>
        <w:spacing w:line="240" w:lineRule="auto"/>
        <w:rPr>
          <w:rFonts w:ascii="Arial" w:eastAsia="Times New Roman" w:hAnsi="Arial" w:cs="Arial"/>
          <w:sz w:val="24"/>
          <w:szCs w:val="24"/>
          <w:lang w:eastAsia="en-GB"/>
        </w:rPr>
      </w:pPr>
      <w:r w:rsidRPr="00FA4B19">
        <w:rPr>
          <w:rFonts w:ascii="Arial" w:hAnsi="Arial" w:cs="Arial"/>
          <w:sz w:val="24"/>
          <w:szCs w:val="24"/>
          <w:shd w:val="clear" w:color="auto" w:fill="FFFFFF"/>
        </w:rPr>
        <w:t>Our mission is to deliver affordable travel for everyone. We are the low cost choice for leisure and business travel (Travelodge, 2023)</w:t>
      </w:r>
    </w:p>
    <w:p w14:paraId="1F2DC086" w14:textId="77777777" w:rsidR="0060024F" w:rsidRPr="00FA4B19" w:rsidRDefault="0060024F" w:rsidP="0060024F">
      <w:pPr>
        <w:spacing w:line="240" w:lineRule="auto"/>
        <w:rPr>
          <w:rFonts w:ascii="Arial" w:eastAsia="Times New Roman" w:hAnsi="Arial" w:cs="Arial"/>
          <w:color w:val="000000"/>
          <w:sz w:val="24"/>
          <w:szCs w:val="24"/>
          <w:lang w:eastAsia="en-GB"/>
        </w:rPr>
      </w:pPr>
      <w:r w:rsidRPr="00FA4B19">
        <w:rPr>
          <w:rFonts w:ascii="Arial" w:eastAsia="Times New Roman" w:hAnsi="Arial" w:cs="Arial"/>
          <w:color w:val="000000"/>
          <w:sz w:val="24"/>
          <w:szCs w:val="24"/>
          <w:lang w:eastAsia="en-GB"/>
        </w:rPr>
        <w:t>To increase customer loyalty and expand its reach, Travelodge should adopt a multi-pronged approach. Firstly, the company should use targeted online advertising and social media campaigns to promote its low-cost offerings to budget-conscious travellers. Secondly, implementing a customer loyalty program with exclusive perks can help Travelodge build stronger relationships with existing customers and encourage repeat bookings. Lastly, the company should expand its partnerships with travel agents and tour operators to increase brand exposure and attract new customers.</w:t>
      </w:r>
    </w:p>
    <w:p w14:paraId="715E37BB" w14:textId="393F9378" w:rsidR="00166717" w:rsidRPr="00FA4B19" w:rsidRDefault="0060024F" w:rsidP="0060024F">
      <w:pPr>
        <w:spacing w:line="240" w:lineRule="auto"/>
        <w:rPr>
          <w:rFonts w:ascii="Arial" w:eastAsia="Times New Roman" w:hAnsi="Arial" w:cs="Arial"/>
          <w:color w:val="000000"/>
          <w:sz w:val="24"/>
          <w:szCs w:val="24"/>
          <w:lang w:eastAsia="en-GB"/>
        </w:rPr>
      </w:pPr>
      <w:r w:rsidRPr="00FA4B19">
        <w:rPr>
          <w:rFonts w:ascii="Arial" w:eastAsia="Times New Roman" w:hAnsi="Arial" w:cs="Arial"/>
          <w:color w:val="000000"/>
          <w:sz w:val="24"/>
          <w:szCs w:val="24"/>
          <w:lang w:eastAsia="en-GB"/>
        </w:rPr>
        <w:t>Its value proposition is to provide clean, comfortable, and convenient rooms at competitive prices. To differentiate itself from competitors, Travelodge focuses on delivering consistent quality across its properties, regardless of location</w:t>
      </w:r>
      <w:r w:rsidR="00166717" w:rsidRPr="00FA4B19">
        <w:rPr>
          <w:rFonts w:ascii="Arial" w:eastAsia="Times New Roman" w:hAnsi="Arial" w:cs="Arial"/>
          <w:color w:val="000000"/>
          <w:sz w:val="24"/>
          <w:szCs w:val="24"/>
          <w:lang w:eastAsia="en-GB"/>
        </w:rPr>
        <w:t xml:space="preserve">. </w:t>
      </w:r>
    </w:p>
    <w:p w14:paraId="468CE3D7" w14:textId="77777777" w:rsidR="00166717" w:rsidRPr="00FA4B19" w:rsidRDefault="00166717" w:rsidP="00FD6F6C">
      <w:pPr>
        <w:pStyle w:val="Heading1"/>
        <w:rPr>
          <w:rFonts w:ascii="Arial" w:eastAsia="Times New Roman" w:hAnsi="Arial" w:cs="Arial"/>
          <w:b/>
          <w:bCs/>
          <w:sz w:val="24"/>
          <w:szCs w:val="24"/>
          <w:lang w:eastAsia="en-GB"/>
        </w:rPr>
      </w:pPr>
      <w:bookmarkStart w:id="10" w:name="_Toc128562352"/>
      <w:r w:rsidRPr="00FA4B19">
        <w:rPr>
          <w:rFonts w:ascii="Arial" w:eastAsia="Times New Roman" w:hAnsi="Arial" w:cs="Arial"/>
          <w:b/>
          <w:bCs/>
          <w:sz w:val="24"/>
          <w:szCs w:val="24"/>
          <w:lang w:eastAsia="en-GB"/>
        </w:rPr>
        <w:lastRenderedPageBreak/>
        <w:t>Tactics</w:t>
      </w:r>
      <w:bookmarkEnd w:id="10"/>
    </w:p>
    <w:p w14:paraId="260D7FF4"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The marketing mix for Travelodge Hotel includes the following:</w:t>
      </w:r>
    </w:p>
    <w:p w14:paraId="6EF28D1A"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bookmarkStart w:id="11" w:name="_Toc128562353"/>
      <w:r w:rsidRPr="00FA4B19">
        <w:rPr>
          <w:rStyle w:val="Heading2Char"/>
          <w:rFonts w:ascii="Arial" w:hAnsi="Arial" w:cs="Arial"/>
          <w:sz w:val="24"/>
          <w:szCs w:val="24"/>
        </w:rPr>
        <w:t>Product</w:t>
      </w:r>
      <w:bookmarkEnd w:id="11"/>
      <w:r w:rsidRPr="00FA4B19">
        <w:rPr>
          <w:rFonts w:ascii="Arial" w:hAnsi="Arial" w:cs="Arial"/>
          <w:b/>
          <w:bCs/>
          <w:sz w:val="24"/>
          <w:szCs w:val="24"/>
          <w:lang w:val="en"/>
        </w:rPr>
        <w:t>:</w:t>
      </w:r>
      <w:r w:rsidRPr="00FA4B19">
        <w:rPr>
          <w:rFonts w:ascii="Arial" w:hAnsi="Arial" w:cs="Arial"/>
          <w:sz w:val="24"/>
          <w:szCs w:val="24"/>
          <w:lang w:val="en"/>
        </w:rPr>
        <w:t xml:space="preserve"> Travelodge Hotel provides affordable and comfortable accommodation to </w:t>
      </w:r>
      <w:proofErr w:type="spellStart"/>
      <w:r w:rsidRPr="00FA4B19">
        <w:rPr>
          <w:rFonts w:ascii="Arial" w:hAnsi="Arial" w:cs="Arial"/>
          <w:sz w:val="24"/>
          <w:szCs w:val="24"/>
          <w:lang w:val="en"/>
        </w:rPr>
        <w:t>travellers</w:t>
      </w:r>
      <w:proofErr w:type="spellEnd"/>
      <w:r w:rsidRPr="00FA4B19">
        <w:rPr>
          <w:rFonts w:ascii="Arial" w:hAnsi="Arial" w:cs="Arial"/>
          <w:sz w:val="24"/>
          <w:szCs w:val="24"/>
          <w:lang w:val="en"/>
        </w:rPr>
        <w:t xml:space="preserve"> with various rooms, including standard, family, and accessible rooms. The rooms are equipped with Wi-Fi, TV, and tea/coffee-making facilities. </w:t>
      </w:r>
      <w:r w:rsidRPr="00FA4B19">
        <w:rPr>
          <w:rFonts w:ascii="Arial" w:hAnsi="Arial" w:cs="Arial"/>
          <w:color w:val="212529"/>
          <w:sz w:val="24"/>
          <w:szCs w:val="24"/>
          <w:shd w:val="clear" w:color="auto" w:fill="FFFFFF"/>
        </w:rPr>
        <w:t>Improved product alternatives are created to provide customers the greatest deal possible (Hill et al, 2011).</w:t>
      </w:r>
    </w:p>
    <w:p w14:paraId="6A1C1A00"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bookmarkStart w:id="12" w:name="_Toc128562354"/>
      <w:r w:rsidRPr="00FA4B19">
        <w:rPr>
          <w:rStyle w:val="Heading2Char"/>
          <w:rFonts w:ascii="Arial" w:hAnsi="Arial" w:cs="Arial"/>
          <w:sz w:val="24"/>
          <w:szCs w:val="24"/>
        </w:rPr>
        <w:t>Price</w:t>
      </w:r>
      <w:bookmarkEnd w:id="12"/>
      <w:r w:rsidRPr="00FA4B19">
        <w:rPr>
          <w:rFonts w:ascii="Arial" w:hAnsi="Arial" w:cs="Arial"/>
          <w:b/>
          <w:bCs/>
          <w:sz w:val="24"/>
          <w:szCs w:val="24"/>
          <w:lang w:val="en"/>
        </w:rPr>
        <w:t>:</w:t>
      </w:r>
      <w:r w:rsidRPr="00FA4B19">
        <w:rPr>
          <w:rFonts w:ascii="Arial" w:hAnsi="Arial" w:cs="Arial"/>
          <w:sz w:val="24"/>
          <w:szCs w:val="24"/>
          <w:lang w:val="en"/>
        </w:rPr>
        <w:t xml:space="preserve"> The Travelodge Hotel has a tiered pricing system based on room type and location and offers promotions such as a 5% discount for direct website bookings. Their aim is to offer affordable prices to customers.</w:t>
      </w:r>
    </w:p>
    <w:p w14:paraId="531E6012"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bookmarkStart w:id="13" w:name="_Toc128562355"/>
      <w:r w:rsidRPr="00FA4B19">
        <w:rPr>
          <w:rStyle w:val="Heading2Char"/>
          <w:rFonts w:ascii="Arial" w:hAnsi="Arial" w:cs="Arial"/>
          <w:sz w:val="24"/>
          <w:szCs w:val="24"/>
        </w:rPr>
        <w:t>Place</w:t>
      </w:r>
      <w:bookmarkEnd w:id="13"/>
      <w:r w:rsidRPr="00FA4B19">
        <w:rPr>
          <w:rFonts w:ascii="Arial" w:hAnsi="Arial" w:cs="Arial"/>
          <w:b/>
          <w:bCs/>
          <w:sz w:val="24"/>
          <w:szCs w:val="24"/>
          <w:lang w:val="en"/>
        </w:rPr>
        <w:t>:</w:t>
      </w:r>
      <w:r w:rsidRPr="00FA4B19">
        <w:rPr>
          <w:rFonts w:ascii="Arial" w:hAnsi="Arial" w:cs="Arial"/>
          <w:sz w:val="24"/>
          <w:szCs w:val="24"/>
          <w:lang w:val="en"/>
        </w:rPr>
        <w:t xml:space="preserve"> Travelodge Hotel has over 570 hotels in the UK, Ireland, and Spain. The hotels are strategically located in city centers, near major highways, and airports. The hotel chain also has a mobile app, making it easy for customers to book rooms on-the-go.</w:t>
      </w:r>
    </w:p>
    <w:p w14:paraId="4F5865DC"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bookmarkStart w:id="14" w:name="_Toc128562356"/>
      <w:r w:rsidRPr="00FA4B19">
        <w:rPr>
          <w:rStyle w:val="Heading2Char"/>
          <w:rFonts w:ascii="Arial" w:hAnsi="Arial" w:cs="Arial"/>
          <w:sz w:val="24"/>
          <w:szCs w:val="24"/>
        </w:rPr>
        <w:t>Promotion</w:t>
      </w:r>
      <w:bookmarkEnd w:id="14"/>
      <w:r w:rsidRPr="00FA4B19">
        <w:rPr>
          <w:rFonts w:ascii="Arial" w:hAnsi="Arial" w:cs="Arial"/>
          <w:b/>
          <w:bCs/>
          <w:sz w:val="24"/>
          <w:szCs w:val="24"/>
          <w:lang w:val="en"/>
        </w:rPr>
        <w:t>:</w:t>
      </w:r>
      <w:r w:rsidRPr="00FA4B19">
        <w:rPr>
          <w:rFonts w:ascii="Arial" w:hAnsi="Arial" w:cs="Arial"/>
          <w:sz w:val="24"/>
          <w:szCs w:val="24"/>
          <w:lang w:val="en"/>
        </w:rPr>
        <w:t xml:space="preserve"> Travelodge Hotel uses a range of marketing channels to promote its services, including social media, email marketing, and traditional advertising. The hotel also has a loyalty program that rewards customers with free stays and other benefits.</w:t>
      </w:r>
    </w:p>
    <w:p w14:paraId="0D48822A" w14:textId="77777777" w:rsidR="00166717" w:rsidRPr="00FA4B19" w:rsidRDefault="00166717" w:rsidP="00166717">
      <w:pPr>
        <w:autoSpaceDE w:val="0"/>
        <w:autoSpaceDN w:val="0"/>
        <w:adjustRightInd w:val="0"/>
        <w:spacing w:after="200" w:line="276" w:lineRule="auto"/>
        <w:rPr>
          <w:rFonts w:ascii="Arial" w:hAnsi="Arial" w:cs="Arial"/>
          <w:sz w:val="24"/>
          <w:szCs w:val="24"/>
          <w:lang w:val="en"/>
        </w:rPr>
      </w:pPr>
    </w:p>
    <w:p w14:paraId="31B6458C" w14:textId="77777777" w:rsidR="00166717" w:rsidRPr="00FA4B19" w:rsidRDefault="00166717" w:rsidP="00FD6F6C">
      <w:pPr>
        <w:pStyle w:val="Heading1"/>
        <w:rPr>
          <w:rFonts w:ascii="Arial" w:eastAsia="Times New Roman" w:hAnsi="Arial" w:cs="Arial"/>
          <w:b/>
          <w:bCs/>
          <w:sz w:val="24"/>
          <w:szCs w:val="24"/>
          <w:lang w:eastAsia="en-GB"/>
        </w:rPr>
      </w:pPr>
      <w:bookmarkStart w:id="15" w:name="_Toc128562357"/>
      <w:r w:rsidRPr="00FA4B19">
        <w:rPr>
          <w:rFonts w:ascii="Arial" w:eastAsia="Times New Roman" w:hAnsi="Arial" w:cs="Arial"/>
          <w:b/>
          <w:bCs/>
          <w:sz w:val="24"/>
          <w:szCs w:val="24"/>
          <w:lang w:eastAsia="en-GB"/>
        </w:rPr>
        <w:t>Action</w:t>
      </w:r>
      <w:bookmarkEnd w:id="15"/>
    </w:p>
    <w:p w14:paraId="0F169FCA" w14:textId="6CABD8E8" w:rsidR="00166717" w:rsidRPr="00FA4B19" w:rsidRDefault="0060024F" w:rsidP="00166717">
      <w:pPr>
        <w:spacing w:line="240" w:lineRule="auto"/>
        <w:rPr>
          <w:rFonts w:ascii="Arial" w:eastAsia="Times New Roman" w:hAnsi="Arial" w:cs="Arial"/>
          <w:sz w:val="24"/>
          <w:szCs w:val="24"/>
          <w:lang w:eastAsia="en-GB"/>
        </w:rPr>
      </w:pPr>
      <w:r w:rsidRPr="00FA4B19">
        <w:rPr>
          <w:rFonts w:ascii="Arial" w:eastAsia="Times New Roman" w:hAnsi="Arial" w:cs="Arial"/>
          <w:sz w:val="24"/>
          <w:szCs w:val="24"/>
          <w:lang w:eastAsia="en-GB"/>
        </w:rPr>
        <w:t>To outline various channels and tactics that Travelodge Hotel should use to reach its target audience and promote its products or services, the following Gantt Chart will highlight the main activities that could be used to increase its audience and brand awareness. The Gantt Chart is a crucial component of a company's marketing strategy and is used to plan and coordinate the timing, content, and distribution of marketing materials across different channels.</w:t>
      </w:r>
    </w:p>
    <w:p w14:paraId="71FCC9F1" w14:textId="77777777" w:rsidR="00166717" w:rsidRPr="00FA4B19" w:rsidRDefault="00166717" w:rsidP="00166717">
      <w:pPr>
        <w:tabs>
          <w:tab w:val="left" w:pos="2750"/>
        </w:tabs>
        <w:rPr>
          <w:rFonts w:ascii="Arial" w:hAnsi="Arial" w:cs="Arial"/>
          <w:sz w:val="24"/>
          <w:szCs w:val="24"/>
        </w:rPr>
      </w:pPr>
    </w:p>
    <w:tbl>
      <w:tblPr>
        <w:tblStyle w:val="TableGrid"/>
        <w:tblW w:w="10348" w:type="dxa"/>
        <w:tblInd w:w="-498" w:type="dxa"/>
        <w:tblBorders>
          <w:top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3"/>
        <w:gridCol w:w="1530"/>
        <w:gridCol w:w="1545"/>
        <w:gridCol w:w="1524"/>
        <w:gridCol w:w="1595"/>
        <w:gridCol w:w="1431"/>
      </w:tblGrid>
      <w:tr w:rsidR="00166717" w:rsidRPr="00FA4B19" w14:paraId="0BF3FDD0" w14:textId="77777777" w:rsidTr="00503C81">
        <w:trPr>
          <w:trHeight w:val="458"/>
        </w:trPr>
        <w:tc>
          <w:tcPr>
            <w:tcW w:w="2723" w:type="dxa"/>
            <w:tcBorders>
              <w:bottom w:val="single" w:sz="4" w:space="0" w:color="auto"/>
              <w:right w:val="single" w:sz="4" w:space="0" w:color="auto"/>
            </w:tcBorders>
          </w:tcPr>
          <w:p w14:paraId="09DC2049" w14:textId="77777777" w:rsidR="00166717" w:rsidRPr="00FA4B19" w:rsidRDefault="00166717" w:rsidP="00503C81">
            <w:pPr>
              <w:tabs>
                <w:tab w:val="left" w:pos="2750"/>
              </w:tabs>
              <w:jc w:val="center"/>
              <w:rPr>
                <w:rFonts w:ascii="Arial" w:hAnsi="Arial" w:cs="Arial"/>
                <w:sz w:val="24"/>
                <w:szCs w:val="24"/>
              </w:rPr>
            </w:pPr>
            <w:r w:rsidRPr="00FA4B19">
              <w:rPr>
                <w:rFonts w:ascii="Arial" w:hAnsi="Arial" w:cs="Arial"/>
                <w:sz w:val="24"/>
                <w:szCs w:val="24"/>
              </w:rPr>
              <w:t>Social Media Marketing</w:t>
            </w:r>
          </w:p>
        </w:tc>
        <w:tc>
          <w:tcPr>
            <w:tcW w:w="1530" w:type="dxa"/>
            <w:tcBorders>
              <w:top w:val="single" w:sz="4" w:space="0" w:color="auto"/>
              <w:left w:val="single" w:sz="4" w:space="0" w:color="auto"/>
              <w:bottom w:val="single" w:sz="4" w:space="0" w:color="auto"/>
            </w:tcBorders>
            <w:shd w:val="clear" w:color="auto" w:fill="FF0000"/>
          </w:tcPr>
          <w:p w14:paraId="5CCF3C34" w14:textId="77777777" w:rsidR="00166717" w:rsidRPr="00FA4B19" w:rsidRDefault="00166717" w:rsidP="00503C81">
            <w:pPr>
              <w:tabs>
                <w:tab w:val="left" w:pos="2750"/>
              </w:tabs>
              <w:jc w:val="center"/>
              <w:rPr>
                <w:rFonts w:ascii="Arial" w:hAnsi="Arial" w:cs="Arial"/>
                <w:sz w:val="24"/>
                <w:szCs w:val="24"/>
              </w:rPr>
            </w:pPr>
          </w:p>
        </w:tc>
        <w:tc>
          <w:tcPr>
            <w:tcW w:w="1545" w:type="dxa"/>
            <w:tcBorders>
              <w:top w:val="single" w:sz="4" w:space="0" w:color="auto"/>
              <w:bottom w:val="single" w:sz="4" w:space="0" w:color="auto"/>
            </w:tcBorders>
            <w:shd w:val="clear" w:color="auto" w:fill="FF0000"/>
          </w:tcPr>
          <w:p w14:paraId="15456CC3" w14:textId="77777777" w:rsidR="00166717" w:rsidRPr="00FA4B19" w:rsidRDefault="00166717" w:rsidP="00503C81">
            <w:pPr>
              <w:tabs>
                <w:tab w:val="left" w:pos="2750"/>
              </w:tabs>
              <w:jc w:val="center"/>
              <w:rPr>
                <w:rFonts w:ascii="Arial" w:hAnsi="Arial" w:cs="Arial"/>
                <w:sz w:val="24"/>
                <w:szCs w:val="24"/>
              </w:rPr>
            </w:pPr>
          </w:p>
        </w:tc>
        <w:tc>
          <w:tcPr>
            <w:tcW w:w="1524" w:type="dxa"/>
            <w:tcBorders>
              <w:top w:val="single" w:sz="4" w:space="0" w:color="auto"/>
              <w:bottom w:val="single" w:sz="4" w:space="0" w:color="auto"/>
            </w:tcBorders>
            <w:shd w:val="clear" w:color="auto" w:fill="FF0000"/>
          </w:tcPr>
          <w:p w14:paraId="236A2E76" w14:textId="77777777" w:rsidR="00166717" w:rsidRPr="00FA4B19" w:rsidRDefault="00166717" w:rsidP="00503C81">
            <w:pPr>
              <w:tabs>
                <w:tab w:val="left" w:pos="2750"/>
              </w:tabs>
              <w:jc w:val="center"/>
              <w:rPr>
                <w:rFonts w:ascii="Arial" w:hAnsi="Arial" w:cs="Arial"/>
                <w:sz w:val="24"/>
                <w:szCs w:val="24"/>
              </w:rPr>
            </w:pPr>
          </w:p>
        </w:tc>
        <w:tc>
          <w:tcPr>
            <w:tcW w:w="1595" w:type="dxa"/>
            <w:tcBorders>
              <w:top w:val="single" w:sz="4" w:space="0" w:color="auto"/>
              <w:bottom w:val="single" w:sz="4" w:space="0" w:color="auto"/>
              <w:right w:val="single" w:sz="4" w:space="0" w:color="auto"/>
            </w:tcBorders>
            <w:shd w:val="clear" w:color="auto" w:fill="FF0000"/>
          </w:tcPr>
          <w:p w14:paraId="3B85327E" w14:textId="77777777" w:rsidR="00166717" w:rsidRPr="00FA4B19" w:rsidRDefault="00166717" w:rsidP="00503C81">
            <w:pPr>
              <w:tabs>
                <w:tab w:val="left" w:pos="2750"/>
              </w:tabs>
              <w:jc w:val="center"/>
              <w:rPr>
                <w:rFonts w:ascii="Arial" w:hAnsi="Arial" w:cs="Arial"/>
                <w:sz w:val="24"/>
                <w:szCs w:val="24"/>
              </w:rPr>
            </w:pPr>
          </w:p>
        </w:tc>
        <w:tc>
          <w:tcPr>
            <w:tcW w:w="1431" w:type="dxa"/>
            <w:tcBorders>
              <w:left w:val="single" w:sz="4" w:space="0" w:color="auto"/>
            </w:tcBorders>
          </w:tcPr>
          <w:p w14:paraId="7FEEEC81" w14:textId="77777777" w:rsidR="00166717" w:rsidRPr="00FA4B19" w:rsidRDefault="00166717" w:rsidP="00503C81">
            <w:pPr>
              <w:tabs>
                <w:tab w:val="left" w:pos="2750"/>
              </w:tabs>
              <w:jc w:val="center"/>
              <w:rPr>
                <w:rFonts w:ascii="Arial" w:hAnsi="Arial" w:cs="Arial"/>
                <w:sz w:val="24"/>
                <w:szCs w:val="24"/>
              </w:rPr>
            </w:pPr>
          </w:p>
        </w:tc>
      </w:tr>
      <w:tr w:rsidR="00166717" w:rsidRPr="00FA4B19" w14:paraId="0326BA07" w14:textId="77777777" w:rsidTr="00503C81">
        <w:tc>
          <w:tcPr>
            <w:tcW w:w="2723" w:type="dxa"/>
            <w:tcBorders>
              <w:top w:val="single" w:sz="4" w:space="0" w:color="auto"/>
              <w:bottom w:val="single" w:sz="4" w:space="0" w:color="auto"/>
              <w:right w:val="single" w:sz="4" w:space="0" w:color="auto"/>
            </w:tcBorders>
          </w:tcPr>
          <w:p w14:paraId="2A5CCC3C" w14:textId="77777777" w:rsidR="00166717" w:rsidRPr="00FA4B19" w:rsidRDefault="00166717" w:rsidP="00503C81">
            <w:pPr>
              <w:jc w:val="center"/>
              <w:rPr>
                <w:rFonts w:ascii="Arial" w:hAnsi="Arial" w:cs="Arial"/>
                <w:color w:val="000000"/>
                <w:sz w:val="24"/>
                <w:szCs w:val="24"/>
              </w:rPr>
            </w:pPr>
            <w:r w:rsidRPr="00FA4B19">
              <w:rPr>
                <w:rFonts w:ascii="Arial" w:hAnsi="Arial" w:cs="Arial"/>
                <w:color w:val="000000"/>
                <w:sz w:val="24"/>
                <w:szCs w:val="24"/>
              </w:rPr>
              <w:t>Email Marketing</w:t>
            </w:r>
          </w:p>
        </w:tc>
        <w:tc>
          <w:tcPr>
            <w:tcW w:w="1530" w:type="dxa"/>
            <w:tcBorders>
              <w:top w:val="single" w:sz="4" w:space="0" w:color="auto"/>
              <w:left w:val="single" w:sz="4" w:space="0" w:color="auto"/>
              <w:bottom w:val="single" w:sz="4" w:space="0" w:color="auto"/>
            </w:tcBorders>
            <w:shd w:val="clear" w:color="auto" w:fill="FF0000"/>
          </w:tcPr>
          <w:p w14:paraId="4513F210" w14:textId="77777777" w:rsidR="00166717" w:rsidRPr="00FA4B19" w:rsidRDefault="00166717" w:rsidP="00503C81">
            <w:pPr>
              <w:tabs>
                <w:tab w:val="left" w:pos="2750"/>
              </w:tabs>
              <w:jc w:val="center"/>
              <w:rPr>
                <w:rFonts w:ascii="Arial" w:hAnsi="Arial" w:cs="Arial"/>
                <w:sz w:val="24"/>
                <w:szCs w:val="24"/>
              </w:rPr>
            </w:pPr>
          </w:p>
        </w:tc>
        <w:tc>
          <w:tcPr>
            <w:tcW w:w="1545" w:type="dxa"/>
            <w:tcBorders>
              <w:top w:val="single" w:sz="4" w:space="0" w:color="auto"/>
              <w:bottom w:val="single" w:sz="4" w:space="0" w:color="auto"/>
              <w:right w:val="single" w:sz="4" w:space="0" w:color="auto"/>
            </w:tcBorders>
            <w:shd w:val="clear" w:color="auto" w:fill="FF0000"/>
          </w:tcPr>
          <w:p w14:paraId="293A289B" w14:textId="77777777" w:rsidR="00166717" w:rsidRPr="00FA4B19" w:rsidRDefault="00166717" w:rsidP="00503C81">
            <w:pPr>
              <w:tabs>
                <w:tab w:val="left" w:pos="2750"/>
              </w:tabs>
              <w:jc w:val="center"/>
              <w:rPr>
                <w:rFonts w:ascii="Arial" w:hAnsi="Arial" w:cs="Arial"/>
                <w:sz w:val="24"/>
                <w:szCs w:val="24"/>
              </w:rPr>
            </w:pPr>
          </w:p>
        </w:tc>
        <w:tc>
          <w:tcPr>
            <w:tcW w:w="1524" w:type="dxa"/>
            <w:tcBorders>
              <w:top w:val="single" w:sz="4" w:space="0" w:color="auto"/>
              <w:left w:val="single" w:sz="4" w:space="0" w:color="auto"/>
              <w:bottom w:val="single" w:sz="4" w:space="0" w:color="auto"/>
            </w:tcBorders>
            <w:shd w:val="clear" w:color="auto" w:fill="FFFFFF" w:themeFill="background1"/>
          </w:tcPr>
          <w:p w14:paraId="37347F27" w14:textId="77777777" w:rsidR="00166717" w:rsidRPr="00FA4B19" w:rsidRDefault="00166717" w:rsidP="00503C81">
            <w:pPr>
              <w:tabs>
                <w:tab w:val="left" w:pos="2750"/>
              </w:tabs>
              <w:jc w:val="center"/>
              <w:rPr>
                <w:rFonts w:ascii="Arial" w:hAnsi="Arial" w:cs="Arial"/>
                <w:sz w:val="24"/>
                <w:szCs w:val="24"/>
              </w:rPr>
            </w:pPr>
          </w:p>
        </w:tc>
        <w:tc>
          <w:tcPr>
            <w:tcW w:w="1595" w:type="dxa"/>
            <w:tcBorders>
              <w:top w:val="single" w:sz="4" w:space="0" w:color="auto"/>
            </w:tcBorders>
            <w:shd w:val="clear" w:color="auto" w:fill="FFFFFF" w:themeFill="background1"/>
          </w:tcPr>
          <w:p w14:paraId="73FEC186" w14:textId="77777777" w:rsidR="00166717" w:rsidRPr="00FA4B19" w:rsidRDefault="00166717" w:rsidP="00503C81">
            <w:pPr>
              <w:tabs>
                <w:tab w:val="left" w:pos="2750"/>
              </w:tabs>
              <w:jc w:val="center"/>
              <w:rPr>
                <w:rFonts w:ascii="Arial" w:hAnsi="Arial" w:cs="Arial"/>
                <w:sz w:val="24"/>
                <w:szCs w:val="24"/>
              </w:rPr>
            </w:pPr>
          </w:p>
        </w:tc>
        <w:tc>
          <w:tcPr>
            <w:tcW w:w="1431" w:type="dxa"/>
          </w:tcPr>
          <w:p w14:paraId="0F532107" w14:textId="77777777" w:rsidR="00166717" w:rsidRPr="00FA4B19" w:rsidRDefault="00166717" w:rsidP="00503C81">
            <w:pPr>
              <w:tabs>
                <w:tab w:val="left" w:pos="2750"/>
              </w:tabs>
              <w:jc w:val="center"/>
              <w:rPr>
                <w:rFonts w:ascii="Arial" w:hAnsi="Arial" w:cs="Arial"/>
                <w:sz w:val="24"/>
                <w:szCs w:val="24"/>
              </w:rPr>
            </w:pPr>
          </w:p>
        </w:tc>
      </w:tr>
      <w:tr w:rsidR="00166717" w:rsidRPr="00FA4B19" w14:paraId="18617B2D" w14:textId="77777777" w:rsidTr="00503C81">
        <w:tc>
          <w:tcPr>
            <w:tcW w:w="2723" w:type="dxa"/>
            <w:tcBorders>
              <w:top w:val="single" w:sz="4" w:space="0" w:color="auto"/>
              <w:bottom w:val="single" w:sz="4" w:space="0" w:color="auto"/>
            </w:tcBorders>
          </w:tcPr>
          <w:p w14:paraId="7FBB3FA8" w14:textId="77777777" w:rsidR="00166717" w:rsidRPr="00FA4B19" w:rsidRDefault="00166717" w:rsidP="00503C81">
            <w:pPr>
              <w:jc w:val="center"/>
              <w:rPr>
                <w:rFonts w:ascii="Arial" w:hAnsi="Arial" w:cs="Arial"/>
                <w:color w:val="000000"/>
                <w:sz w:val="24"/>
                <w:szCs w:val="24"/>
              </w:rPr>
            </w:pPr>
            <w:r w:rsidRPr="00FA4B19">
              <w:rPr>
                <w:rFonts w:ascii="Arial" w:hAnsi="Arial" w:cs="Arial"/>
                <w:color w:val="000000"/>
                <w:sz w:val="24"/>
                <w:szCs w:val="24"/>
              </w:rPr>
              <w:t>Influencer Marketing</w:t>
            </w:r>
          </w:p>
        </w:tc>
        <w:tc>
          <w:tcPr>
            <w:tcW w:w="1530" w:type="dxa"/>
            <w:tcBorders>
              <w:top w:val="single" w:sz="4" w:space="0" w:color="auto"/>
              <w:right w:val="single" w:sz="4" w:space="0" w:color="auto"/>
            </w:tcBorders>
          </w:tcPr>
          <w:p w14:paraId="4D861B2D" w14:textId="77777777" w:rsidR="00166717" w:rsidRPr="00FA4B19" w:rsidRDefault="00166717" w:rsidP="00503C81">
            <w:pPr>
              <w:tabs>
                <w:tab w:val="left" w:pos="2750"/>
              </w:tabs>
              <w:jc w:val="center"/>
              <w:rPr>
                <w:rFonts w:ascii="Arial" w:hAnsi="Arial" w:cs="Arial"/>
                <w:sz w:val="24"/>
                <w:szCs w:val="24"/>
              </w:rPr>
            </w:pPr>
          </w:p>
        </w:tc>
        <w:tc>
          <w:tcPr>
            <w:tcW w:w="1545" w:type="dxa"/>
            <w:tcBorders>
              <w:top w:val="single" w:sz="4" w:space="0" w:color="auto"/>
              <w:left w:val="single" w:sz="4" w:space="0" w:color="auto"/>
              <w:bottom w:val="single" w:sz="4" w:space="0" w:color="auto"/>
            </w:tcBorders>
            <w:shd w:val="clear" w:color="auto" w:fill="FF0000"/>
          </w:tcPr>
          <w:p w14:paraId="2CCD6397" w14:textId="77777777" w:rsidR="00166717" w:rsidRPr="00FA4B19" w:rsidRDefault="00166717" w:rsidP="00503C81">
            <w:pPr>
              <w:tabs>
                <w:tab w:val="left" w:pos="2750"/>
              </w:tabs>
              <w:jc w:val="center"/>
              <w:rPr>
                <w:rFonts w:ascii="Arial" w:hAnsi="Arial" w:cs="Arial"/>
                <w:sz w:val="24"/>
                <w:szCs w:val="24"/>
              </w:rPr>
            </w:pPr>
          </w:p>
        </w:tc>
        <w:tc>
          <w:tcPr>
            <w:tcW w:w="1524" w:type="dxa"/>
            <w:tcBorders>
              <w:top w:val="single" w:sz="4" w:space="0" w:color="auto"/>
              <w:bottom w:val="single" w:sz="4" w:space="0" w:color="auto"/>
              <w:right w:val="single" w:sz="4" w:space="0" w:color="auto"/>
            </w:tcBorders>
            <w:shd w:val="clear" w:color="auto" w:fill="FF0000"/>
          </w:tcPr>
          <w:p w14:paraId="5E727451" w14:textId="77777777" w:rsidR="00166717" w:rsidRPr="00FA4B19" w:rsidRDefault="00166717" w:rsidP="00503C81">
            <w:pPr>
              <w:tabs>
                <w:tab w:val="left" w:pos="2750"/>
              </w:tabs>
              <w:jc w:val="center"/>
              <w:rPr>
                <w:rFonts w:ascii="Arial" w:hAnsi="Arial" w:cs="Arial"/>
                <w:sz w:val="24"/>
                <w:szCs w:val="24"/>
              </w:rPr>
            </w:pPr>
          </w:p>
        </w:tc>
        <w:tc>
          <w:tcPr>
            <w:tcW w:w="1595" w:type="dxa"/>
            <w:tcBorders>
              <w:left w:val="single" w:sz="4" w:space="0" w:color="auto"/>
              <w:bottom w:val="single" w:sz="4" w:space="0" w:color="auto"/>
            </w:tcBorders>
          </w:tcPr>
          <w:p w14:paraId="67E526CF" w14:textId="77777777" w:rsidR="00166717" w:rsidRPr="00FA4B19" w:rsidRDefault="00166717" w:rsidP="00503C81">
            <w:pPr>
              <w:tabs>
                <w:tab w:val="left" w:pos="2750"/>
              </w:tabs>
              <w:jc w:val="center"/>
              <w:rPr>
                <w:rFonts w:ascii="Arial" w:hAnsi="Arial" w:cs="Arial"/>
                <w:sz w:val="24"/>
                <w:szCs w:val="24"/>
              </w:rPr>
            </w:pPr>
          </w:p>
        </w:tc>
        <w:tc>
          <w:tcPr>
            <w:tcW w:w="1431" w:type="dxa"/>
          </w:tcPr>
          <w:p w14:paraId="5D0EB5CE" w14:textId="77777777" w:rsidR="00166717" w:rsidRPr="00FA4B19" w:rsidRDefault="00166717" w:rsidP="00503C81">
            <w:pPr>
              <w:tabs>
                <w:tab w:val="left" w:pos="2750"/>
              </w:tabs>
              <w:jc w:val="center"/>
              <w:rPr>
                <w:rFonts w:ascii="Arial" w:hAnsi="Arial" w:cs="Arial"/>
                <w:sz w:val="24"/>
                <w:szCs w:val="24"/>
              </w:rPr>
            </w:pPr>
          </w:p>
        </w:tc>
      </w:tr>
      <w:tr w:rsidR="00166717" w:rsidRPr="00FA4B19" w14:paraId="5DD5E56D" w14:textId="77777777" w:rsidTr="00503C81">
        <w:tc>
          <w:tcPr>
            <w:tcW w:w="2723" w:type="dxa"/>
            <w:tcBorders>
              <w:top w:val="single" w:sz="4" w:space="0" w:color="auto"/>
              <w:bottom w:val="single" w:sz="4" w:space="0" w:color="auto"/>
            </w:tcBorders>
          </w:tcPr>
          <w:p w14:paraId="6EBF30EE" w14:textId="77777777" w:rsidR="00166717" w:rsidRPr="00FA4B19" w:rsidRDefault="00166717" w:rsidP="00503C81">
            <w:pPr>
              <w:jc w:val="center"/>
              <w:rPr>
                <w:rFonts w:ascii="Arial" w:hAnsi="Arial" w:cs="Arial"/>
                <w:color w:val="000000"/>
                <w:sz w:val="24"/>
                <w:szCs w:val="24"/>
              </w:rPr>
            </w:pPr>
            <w:r w:rsidRPr="00FA4B19">
              <w:rPr>
                <w:rFonts w:ascii="Arial" w:hAnsi="Arial" w:cs="Arial"/>
                <w:color w:val="000000"/>
                <w:sz w:val="24"/>
                <w:szCs w:val="24"/>
              </w:rPr>
              <w:t>Events and Sponsorship</w:t>
            </w:r>
          </w:p>
        </w:tc>
        <w:tc>
          <w:tcPr>
            <w:tcW w:w="1530" w:type="dxa"/>
          </w:tcPr>
          <w:p w14:paraId="37C51485" w14:textId="77777777" w:rsidR="00166717" w:rsidRPr="00FA4B19" w:rsidRDefault="00166717" w:rsidP="00503C81">
            <w:pPr>
              <w:tabs>
                <w:tab w:val="left" w:pos="2750"/>
              </w:tabs>
              <w:jc w:val="center"/>
              <w:rPr>
                <w:rFonts w:ascii="Arial" w:hAnsi="Arial" w:cs="Arial"/>
                <w:sz w:val="24"/>
                <w:szCs w:val="24"/>
              </w:rPr>
            </w:pPr>
          </w:p>
        </w:tc>
        <w:tc>
          <w:tcPr>
            <w:tcW w:w="1545" w:type="dxa"/>
            <w:tcBorders>
              <w:top w:val="single" w:sz="4" w:space="0" w:color="auto"/>
              <w:right w:val="single" w:sz="4" w:space="0" w:color="auto"/>
            </w:tcBorders>
          </w:tcPr>
          <w:p w14:paraId="1EB1081D" w14:textId="77777777" w:rsidR="00166717" w:rsidRPr="00FA4B19" w:rsidRDefault="00166717" w:rsidP="00503C81">
            <w:pPr>
              <w:tabs>
                <w:tab w:val="left" w:pos="2750"/>
              </w:tabs>
              <w:jc w:val="center"/>
              <w:rPr>
                <w:rFonts w:ascii="Arial" w:hAnsi="Arial" w:cs="Arial"/>
                <w:sz w:val="24"/>
                <w:szCs w:val="24"/>
              </w:rPr>
            </w:pPr>
          </w:p>
        </w:tc>
        <w:tc>
          <w:tcPr>
            <w:tcW w:w="1524" w:type="dxa"/>
            <w:tcBorders>
              <w:top w:val="single" w:sz="4" w:space="0" w:color="auto"/>
              <w:left w:val="single" w:sz="4" w:space="0" w:color="auto"/>
              <w:bottom w:val="single" w:sz="4" w:space="0" w:color="auto"/>
            </w:tcBorders>
            <w:shd w:val="clear" w:color="auto" w:fill="FF0000"/>
          </w:tcPr>
          <w:p w14:paraId="0890F331" w14:textId="77777777" w:rsidR="00166717" w:rsidRPr="00FA4B19" w:rsidRDefault="00166717" w:rsidP="00503C81">
            <w:pPr>
              <w:tabs>
                <w:tab w:val="left" w:pos="2750"/>
              </w:tabs>
              <w:jc w:val="center"/>
              <w:rPr>
                <w:rFonts w:ascii="Arial" w:hAnsi="Arial" w:cs="Arial"/>
                <w:sz w:val="24"/>
                <w:szCs w:val="24"/>
              </w:rPr>
            </w:pPr>
          </w:p>
        </w:tc>
        <w:tc>
          <w:tcPr>
            <w:tcW w:w="1595" w:type="dxa"/>
            <w:tcBorders>
              <w:top w:val="single" w:sz="4" w:space="0" w:color="auto"/>
              <w:bottom w:val="single" w:sz="4" w:space="0" w:color="auto"/>
              <w:right w:val="single" w:sz="4" w:space="0" w:color="auto"/>
            </w:tcBorders>
            <w:shd w:val="clear" w:color="auto" w:fill="FF0000"/>
          </w:tcPr>
          <w:p w14:paraId="3BCE4A2F" w14:textId="77777777" w:rsidR="00166717" w:rsidRPr="00FA4B19" w:rsidRDefault="00166717" w:rsidP="00503C81">
            <w:pPr>
              <w:tabs>
                <w:tab w:val="left" w:pos="2750"/>
              </w:tabs>
              <w:jc w:val="center"/>
              <w:rPr>
                <w:rFonts w:ascii="Arial" w:hAnsi="Arial" w:cs="Arial"/>
                <w:sz w:val="24"/>
                <w:szCs w:val="24"/>
              </w:rPr>
            </w:pPr>
          </w:p>
        </w:tc>
        <w:tc>
          <w:tcPr>
            <w:tcW w:w="1431" w:type="dxa"/>
            <w:tcBorders>
              <w:left w:val="single" w:sz="4" w:space="0" w:color="auto"/>
              <w:bottom w:val="single" w:sz="4" w:space="0" w:color="auto"/>
            </w:tcBorders>
          </w:tcPr>
          <w:p w14:paraId="7400CD6E" w14:textId="77777777" w:rsidR="00166717" w:rsidRPr="00FA4B19" w:rsidRDefault="00166717" w:rsidP="00503C81">
            <w:pPr>
              <w:tabs>
                <w:tab w:val="left" w:pos="2750"/>
              </w:tabs>
              <w:jc w:val="center"/>
              <w:rPr>
                <w:rFonts w:ascii="Arial" w:hAnsi="Arial" w:cs="Arial"/>
                <w:sz w:val="24"/>
                <w:szCs w:val="24"/>
              </w:rPr>
            </w:pPr>
          </w:p>
        </w:tc>
      </w:tr>
      <w:tr w:rsidR="00166717" w:rsidRPr="00FA4B19" w14:paraId="4A5E2627" w14:textId="77777777" w:rsidTr="00503C81">
        <w:tc>
          <w:tcPr>
            <w:tcW w:w="2723" w:type="dxa"/>
            <w:tcBorders>
              <w:top w:val="single" w:sz="4" w:space="0" w:color="auto"/>
            </w:tcBorders>
          </w:tcPr>
          <w:p w14:paraId="71CF7929" w14:textId="77777777" w:rsidR="00166717" w:rsidRPr="00FA4B19" w:rsidRDefault="00166717" w:rsidP="00503C81">
            <w:pPr>
              <w:jc w:val="center"/>
              <w:rPr>
                <w:rFonts w:ascii="Arial" w:hAnsi="Arial" w:cs="Arial"/>
                <w:color w:val="000000"/>
                <w:sz w:val="24"/>
                <w:szCs w:val="24"/>
              </w:rPr>
            </w:pPr>
            <w:r w:rsidRPr="00FA4B19">
              <w:rPr>
                <w:rFonts w:ascii="Arial" w:hAnsi="Arial" w:cs="Arial"/>
                <w:color w:val="000000"/>
                <w:sz w:val="24"/>
                <w:szCs w:val="24"/>
              </w:rPr>
              <w:t>Direct Mail Marketing</w:t>
            </w:r>
          </w:p>
        </w:tc>
        <w:tc>
          <w:tcPr>
            <w:tcW w:w="1530" w:type="dxa"/>
          </w:tcPr>
          <w:p w14:paraId="3F680FAF" w14:textId="77777777" w:rsidR="00166717" w:rsidRPr="00FA4B19" w:rsidRDefault="00166717" w:rsidP="00503C81">
            <w:pPr>
              <w:tabs>
                <w:tab w:val="left" w:pos="2750"/>
              </w:tabs>
              <w:jc w:val="center"/>
              <w:rPr>
                <w:rFonts w:ascii="Arial" w:hAnsi="Arial" w:cs="Arial"/>
                <w:sz w:val="24"/>
                <w:szCs w:val="24"/>
              </w:rPr>
            </w:pPr>
          </w:p>
        </w:tc>
        <w:tc>
          <w:tcPr>
            <w:tcW w:w="1545" w:type="dxa"/>
          </w:tcPr>
          <w:p w14:paraId="162E74BC" w14:textId="77777777" w:rsidR="00166717" w:rsidRPr="00FA4B19" w:rsidRDefault="00166717" w:rsidP="00503C81">
            <w:pPr>
              <w:tabs>
                <w:tab w:val="left" w:pos="2750"/>
              </w:tabs>
              <w:jc w:val="center"/>
              <w:rPr>
                <w:rFonts w:ascii="Arial" w:hAnsi="Arial" w:cs="Arial"/>
                <w:sz w:val="24"/>
                <w:szCs w:val="24"/>
              </w:rPr>
            </w:pPr>
          </w:p>
        </w:tc>
        <w:tc>
          <w:tcPr>
            <w:tcW w:w="1524" w:type="dxa"/>
            <w:tcBorders>
              <w:top w:val="single" w:sz="4" w:space="0" w:color="auto"/>
              <w:right w:val="single" w:sz="4" w:space="0" w:color="auto"/>
            </w:tcBorders>
            <w:shd w:val="clear" w:color="auto" w:fill="FFFFFF" w:themeFill="background1"/>
          </w:tcPr>
          <w:p w14:paraId="0F4100B4" w14:textId="77777777" w:rsidR="00166717" w:rsidRPr="00FA4B19" w:rsidRDefault="00166717" w:rsidP="00503C81">
            <w:pPr>
              <w:tabs>
                <w:tab w:val="left" w:pos="2750"/>
              </w:tabs>
              <w:jc w:val="center"/>
              <w:rPr>
                <w:rFonts w:ascii="Arial" w:hAnsi="Arial" w:cs="Arial"/>
                <w:sz w:val="24"/>
                <w:szCs w:val="24"/>
              </w:rPr>
            </w:pPr>
          </w:p>
        </w:tc>
        <w:tc>
          <w:tcPr>
            <w:tcW w:w="1595" w:type="dxa"/>
            <w:tcBorders>
              <w:top w:val="single" w:sz="4" w:space="0" w:color="auto"/>
              <w:left w:val="single" w:sz="4" w:space="0" w:color="auto"/>
              <w:bottom w:val="single" w:sz="4" w:space="0" w:color="auto"/>
            </w:tcBorders>
            <w:shd w:val="clear" w:color="auto" w:fill="FF0000"/>
          </w:tcPr>
          <w:p w14:paraId="4BC4B9E7" w14:textId="77777777" w:rsidR="00166717" w:rsidRPr="00FA4B19" w:rsidRDefault="00166717" w:rsidP="00503C81">
            <w:pPr>
              <w:tabs>
                <w:tab w:val="left" w:pos="2750"/>
              </w:tabs>
              <w:jc w:val="center"/>
              <w:rPr>
                <w:rFonts w:ascii="Arial" w:hAnsi="Arial" w:cs="Arial"/>
                <w:sz w:val="24"/>
                <w:szCs w:val="24"/>
              </w:rPr>
            </w:pPr>
          </w:p>
        </w:tc>
        <w:tc>
          <w:tcPr>
            <w:tcW w:w="1431" w:type="dxa"/>
            <w:tcBorders>
              <w:top w:val="single" w:sz="4" w:space="0" w:color="auto"/>
              <w:bottom w:val="single" w:sz="4" w:space="0" w:color="auto"/>
              <w:right w:val="single" w:sz="4" w:space="0" w:color="auto"/>
            </w:tcBorders>
            <w:shd w:val="clear" w:color="auto" w:fill="FF0000"/>
          </w:tcPr>
          <w:p w14:paraId="551CBBD1" w14:textId="77777777" w:rsidR="00166717" w:rsidRPr="00FA4B19" w:rsidRDefault="00166717" w:rsidP="00503C81">
            <w:pPr>
              <w:tabs>
                <w:tab w:val="left" w:pos="2750"/>
              </w:tabs>
              <w:jc w:val="center"/>
              <w:rPr>
                <w:rFonts w:ascii="Arial" w:hAnsi="Arial" w:cs="Arial"/>
                <w:sz w:val="24"/>
                <w:szCs w:val="24"/>
              </w:rPr>
            </w:pPr>
          </w:p>
        </w:tc>
      </w:tr>
      <w:tr w:rsidR="00166717" w:rsidRPr="00FA4B19" w14:paraId="553987CB" w14:textId="77777777" w:rsidTr="00503C81">
        <w:tc>
          <w:tcPr>
            <w:tcW w:w="2723" w:type="dxa"/>
          </w:tcPr>
          <w:p w14:paraId="18EA8F38" w14:textId="77777777" w:rsidR="00166717" w:rsidRPr="00FA4B19" w:rsidRDefault="00166717" w:rsidP="00503C81">
            <w:pPr>
              <w:jc w:val="center"/>
              <w:rPr>
                <w:rFonts w:ascii="Arial" w:hAnsi="Arial" w:cs="Arial"/>
                <w:color w:val="000000"/>
                <w:sz w:val="24"/>
                <w:szCs w:val="24"/>
              </w:rPr>
            </w:pPr>
          </w:p>
        </w:tc>
        <w:tc>
          <w:tcPr>
            <w:tcW w:w="1530" w:type="dxa"/>
          </w:tcPr>
          <w:p w14:paraId="79852424" w14:textId="77777777" w:rsidR="00166717" w:rsidRPr="00FA4B19" w:rsidRDefault="00166717" w:rsidP="00503C81">
            <w:pPr>
              <w:tabs>
                <w:tab w:val="left" w:pos="2750"/>
              </w:tabs>
              <w:jc w:val="center"/>
              <w:rPr>
                <w:rFonts w:ascii="Arial" w:hAnsi="Arial" w:cs="Arial"/>
                <w:sz w:val="24"/>
                <w:szCs w:val="24"/>
              </w:rPr>
            </w:pPr>
            <w:r w:rsidRPr="00FA4B19">
              <w:rPr>
                <w:rFonts w:ascii="Arial" w:hAnsi="Arial" w:cs="Arial"/>
                <w:sz w:val="24"/>
                <w:szCs w:val="24"/>
              </w:rPr>
              <w:t>May</w:t>
            </w:r>
          </w:p>
        </w:tc>
        <w:tc>
          <w:tcPr>
            <w:tcW w:w="1545" w:type="dxa"/>
          </w:tcPr>
          <w:p w14:paraId="03C88041" w14:textId="77777777" w:rsidR="00166717" w:rsidRPr="00FA4B19" w:rsidRDefault="00166717" w:rsidP="00503C81">
            <w:pPr>
              <w:tabs>
                <w:tab w:val="left" w:pos="2750"/>
              </w:tabs>
              <w:jc w:val="center"/>
              <w:rPr>
                <w:rFonts w:ascii="Arial" w:hAnsi="Arial" w:cs="Arial"/>
                <w:sz w:val="24"/>
                <w:szCs w:val="24"/>
              </w:rPr>
            </w:pPr>
            <w:r w:rsidRPr="00FA4B19">
              <w:rPr>
                <w:rFonts w:ascii="Arial" w:hAnsi="Arial" w:cs="Arial"/>
                <w:sz w:val="24"/>
                <w:szCs w:val="24"/>
              </w:rPr>
              <w:t>June</w:t>
            </w:r>
          </w:p>
        </w:tc>
        <w:tc>
          <w:tcPr>
            <w:tcW w:w="1524" w:type="dxa"/>
          </w:tcPr>
          <w:p w14:paraId="3DECE4CD" w14:textId="77777777" w:rsidR="00166717" w:rsidRPr="00FA4B19" w:rsidRDefault="00166717" w:rsidP="00503C81">
            <w:pPr>
              <w:tabs>
                <w:tab w:val="left" w:pos="2750"/>
              </w:tabs>
              <w:jc w:val="center"/>
              <w:rPr>
                <w:rFonts w:ascii="Arial" w:hAnsi="Arial" w:cs="Arial"/>
                <w:sz w:val="24"/>
                <w:szCs w:val="24"/>
              </w:rPr>
            </w:pPr>
            <w:r w:rsidRPr="00FA4B19">
              <w:rPr>
                <w:rFonts w:ascii="Arial" w:hAnsi="Arial" w:cs="Arial"/>
                <w:sz w:val="24"/>
                <w:szCs w:val="24"/>
              </w:rPr>
              <w:t>July</w:t>
            </w:r>
          </w:p>
        </w:tc>
        <w:tc>
          <w:tcPr>
            <w:tcW w:w="1595" w:type="dxa"/>
            <w:tcBorders>
              <w:top w:val="single" w:sz="4" w:space="0" w:color="auto"/>
            </w:tcBorders>
          </w:tcPr>
          <w:p w14:paraId="4412663D" w14:textId="77777777" w:rsidR="00166717" w:rsidRPr="00FA4B19" w:rsidRDefault="00166717" w:rsidP="00503C81">
            <w:pPr>
              <w:tabs>
                <w:tab w:val="left" w:pos="2750"/>
              </w:tabs>
              <w:jc w:val="center"/>
              <w:rPr>
                <w:rFonts w:ascii="Arial" w:hAnsi="Arial" w:cs="Arial"/>
                <w:sz w:val="24"/>
                <w:szCs w:val="24"/>
              </w:rPr>
            </w:pPr>
            <w:r w:rsidRPr="00FA4B19">
              <w:rPr>
                <w:rFonts w:ascii="Arial" w:hAnsi="Arial" w:cs="Arial"/>
                <w:sz w:val="24"/>
                <w:szCs w:val="24"/>
              </w:rPr>
              <w:t>August</w:t>
            </w:r>
          </w:p>
        </w:tc>
        <w:tc>
          <w:tcPr>
            <w:tcW w:w="1431" w:type="dxa"/>
            <w:tcBorders>
              <w:top w:val="single" w:sz="4" w:space="0" w:color="auto"/>
            </w:tcBorders>
          </w:tcPr>
          <w:p w14:paraId="10E8FCDE" w14:textId="77777777" w:rsidR="00166717" w:rsidRPr="00FA4B19" w:rsidRDefault="00166717" w:rsidP="00503C81">
            <w:pPr>
              <w:tabs>
                <w:tab w:val="left" w:pos="2750"/>
              </w:tabs>
              <w:jc w:val="center"/>
              <w:rPr>
                <w:rFonts w:ascii="Arial" w:hAnsi="Arial" w:cs="Arial"/>
                <w:sz w:val="24"/>
                <w:szCs w:val="24"/>
              </w:rPr>
            </w:pPr>
            <w:r w:rsidRPr="00FA4B19">
              <w:rPr>
                <w:rFonts w:ascii="Arial" w:hAnsi="Arial" w:cs="Arial"/>
                <w:sz w:val="24"/>
                <w:szCs w:val="24"/>
              </w:rPr>
              <w:t>September</w:t>
            </w:r>
          </w:p>
        </w:tc>
      </w:tr>
    </w:tbl>
    <w:p w14:paraId="1B1B6AF6" w14:textId="77777777" w:rsidR="00166717" w:rsidRPr="00FA4B19" w:rsidRDefault="00166717" w:rsidP="00166717">
      <w:pPr>
        <w:tabs>
          <w:tab w:val="left" w:pos="2750"/>
        </w:tabs>
        <w:rPr>
          <w:rFonts w:ascii="Arial" w:hAnsi="Arial" w:cs="Arial"/>
          <w:sz w:val="24"/>
          <w:szCs w:val="24"/>
        </w:rPr>
      </w:pPr>
    </w:p>
    <w:p w14:paraId="05E32EA5" w14:textId="77777777" w:rsidR="00166717" w:rsidRPr="00FA4B19" w:rsidRDefault="00166717" w:rsidP="00166717">
      <w:pPr>
        <w:pStyle w:val="NormalWeb"/>
        <w:spacing w:before="0" w:beforeAutospacing="0" w:after="0" w:afterAutospacing="0"/>
        <w:rPr>
          <w:rStyle w:val="Strong"/>
          <w:rFonts w:ascii="Arial" w:hAnsi="Arial" w:cs="Arial"/>
          <w:b w:val="0"/>
          <w:bCs w:val="0"/>
          <w:color w:val="0E101A"/>
        </w:rPr>
      </w:pPr>
      <w:r w:rsidRPr="00FA4B19">
        <w:rPr>
          <w:rStyle w:val="Strong"/>
          <w:rFonts w:ascii="Arial" w:hAnsi="Arial" w:cs="Arial"/>
          <w:b w:val="0"/>
          <w:bCs w:val="0"/>
          <w:color w:val="0E101A"/>
        </w:rPr>
        <w:t>As part of a marketing strategy, these factors have been chosen with attention to detail as each of them has a specific purpose and can be justified as follows:</w:t>
      </w:r>
    </w:p>
    <w:p w14:paraId="77812A28" w14:textId="77777777" w:rsidR="00166717" w:rsidRPr="00FA4B19" w:rsidRDefault="00166717" w:rsidP="00166717">
      <w:pPr>
        <w:pStyle w:val="NormalWeb"/>
        <w:spacing w:before="0" w:beforeAutospacing="0" w:after="0" w:afterAutospacing="0"/>
        <w:rPr>
          <w:rStyle w:val="Strong"/>
          <w:rFonts w:ascii="Arial" w:hAnsi="Arial" w:cs="Arial"/>
          <w:b w:val="0"/>
          <w:bCs w:val="0"/>
          <w:color w:val="0E101A"/>
        </w:rPr>
      </w:pPr>
    </w:p>
    <w:p w14:paraId="313B45E8" w14:textId="77777777" w:rsidR="00166717" w:rsidRPr="00FA4B19" w:rsidRDefault="00166717" w:rsidP="00166717">
      <w:pPr>
        <w:pStyle w:val="NormalWeb"/>
        <w:spacing w:before="0" w:beforeAutospacing="0" w:after="0" w:afterAutospacing="0"/>
        <w:rPr>
          <w:rFonts w:ascii="Arial" w:hAnsi="Arial" w:cs="Arial"/>
          <w:color w:val="0E101A"/>
        </w:rPr>
      </w:pPr>
      <w:r w:rsidRPr="00FA4B19">
        <w:rPr>
          <w:rStyle w:val="Strong"/>
          <w:rFonts w:ascii="Arial" w:hAnsi="Arial" w:cs="Arial"/>
          <w:color w:val="0E101A"/>
        </w:rPr>
        <w:lastRenderedPageBreak/>
        <w:t>Social Media Marketing:</w:t>
      </w:r>
      <w:r w:rsidRPr="00FA4B19">
        <w:rPr>
          <w:rFonts w:ascii="Arial" w:hAnsi="Arial" w:cs="Arial"/>
          <w:color w:val="0E101A"/>
        </w:rPr>
        <w:t> Leveraging popular social media platforms like Facebook, Instagram, and Twitter to connect with customers, showcase the hotel's amenities and attract new bookings.</w:t>
      </w:r>
    </w:p>
    <w:p w14:paraId="49F5950C" w14:textId="77777777" w:rsidR="00166717" w:rsidRPr="00FA4B19" w:rsidRDefault="00166717" w:rsidP="00166717">
      <w:pPr>
        <w:pStyle w:val="NormalWeb"/>
        <w:spacing w:before="0" w:beforeAutospacing="0" w:after="0" w:afterAutospacing="0"/>
        <w:rPr>
          <w:rStyle w:val="Strong"/>
          <w:rFonts w:ascii="Arial" w:hAnsi="Arial" w:cs="Arial"/>
          <w:b w:val="0"/>
          <w:bCs w:val="0"/>
          <w:color w:val="0E101A"/>
        </w:rPr>
      </w:pPr>
    </w:p>
    <w:p w14:paraId="6D63B6F0" w14:textId="77777777" w:rsidR="00166717" w:rsidRPr="00FA4B19" w:rsidRDefault="00166717" w:rsidP="00166717">
      <w:pPr>
        <w:pStyle w:val="NormalWeb"/>
        <w:spacing w:before="0" w:beforeAutospacing="0" w:after="0" w:afterAutospacing="0"/>
        <w:rPr>
          <w:rFonts w:ascii="Arial" w:hAnsi="Arial" w:cs="Arial"/>
          <w:color w:val="0E101A"/>
        </w:rPr>
      </w:pPr>
      <w:r w:rsidRPr="00FA4B19">
        <w:rPr>
          <w:rStyle w:val="Strong"/>
          <w:rFonts w:ascii="Arial" w:hAnsi="Arial" w:cs="Arial"/>
          <w:color w:val="0E101A"/>
        </w:rPr>
        <w:t>Email Marketing:</w:t>
      </w:r>
      <w:r w:rsidRPr="00FA4B19">
        <w:rPr>
          <w:rFonts w:ascii="Arial" w:hAnsi="Arial" w:cs="Arial"/>
          <w:color w:val="0E101A"/>
        </w:rPr>
        <w:t> Regularly send subscribers newsletters, promotions, and special offers.</w:t>
      </w:r>
    </w:p>
    <w:p w14:paraId="256DFD44" w14:textId="77777777" w:rsidR="00166717" w:rsidRPr="00FA4B19" w:rsidRDefault="00166717" w:rsidP="00166717">
      <w:pPr>
        <w:pStyle w:val="NormalWeb"/>
        <w:spacing w:before="0" w:beforeAutospacing="0" w:after="0" w:afterAutospacing="0"/>
        <w:rPr>
          <w:rFonts w:ascii="Arial" w:hAnsi="Arial" w:cs="Arial"/>
          <w:color w:val="0E101A"/>
        </w:rPr>
      </w:pPr>
    </w:p>
    <w:p w14:paraId="0799D8B9" w14:textId="77777777" w:rsidR="00166717" w:rsidRPr="00FA4B19" w:rsidRDefault="00166717" w:rsidP="00166717">
      <w:pPr>
        <w:pStyle w:val="NormalWeb"/>
        <w:spacing w:before="0" w:beforeAutospacing="0" w:after="0" w:afterAutospacing="0"/>
        <w:rPr>
          <w:rFonts w:ascii="Arial" w:hAnsi="Arial" w:cs="Arial"/>
          <w:color w:val="0E101A"/>
        </w:rPr>
      </w:pPr>
      <w:r w:rsidRPr="00FA4B19">
        <w:rPr>
          <w:rFonts w:ascii="Arial" w:hAnsi="Arial" w:cs="Arial"/>
          <w:b/>
          <w:bCs/>
          <w:color w:val="0E101A"/>
        </w:rPr>
        <w:t>Influencer Marketing:</w:t>
      </w:r>
      <w:r w:rsidRPr="00FA4B19">
        <w:rPr>
          <w:rFonts w:ascii="Arial" w:hAnsi="Arial" w:cs="Arial"/>
          <w:color w:val="0E101A"/>
        </w:rPr>
        <w:t xml:space="preserve"> Partnering with relevant influencers to promote the hotel and attract new guests.</w:t>
      </w:r>
    </w:p>
    <w:p w14:paraId="341BDB78" w14:textId="77777777" w:rsidR="00166717" w:rsidRPr="00FA4B19" w:rsidRDefault="00166717" w:rsidP="00166717">
      <w:pPr>
        <w:pStyle w:val="NormalWeb"/>
        <w:spacing w:before="0" w:beforeAutospacing="0" w:after="0" w:afterAutospacing="0"/>
        <w:rPr>
          <w:rFonts w:ascii="Arial" w:hAnsi="Arial" w:cs="Arial"/>
          <w:color w:val="0E101A"/>
        </w:rPr>
      </w:pPr>
    </w:p>
    <w:p w14:paraId="2BBF4F28" w14:textId="77777777" w:rsidR="00166717" w:rsidRPr="00FA4B19" w:rsidRDefault="00166717" w:rsidP="00166717">
      <w:pPr>
        <w:pStyle w:val="NormalWeb"/>
        <w:spacing w:before="0" w:beforeAutospacing="0" w:after="0" w:afterAutospacing="0"/>
        <w:rPr>
          <w:rFonts w:ascii="Arial" w:hAnsi="Arial" w:cs="Arial"/>
          <w:color w:val="0E101A"/>
        </w:rPr>
      </w:pPr>
      <w:r w:rsidRPr="00FA4B19">
        <w:rPr>
          <w:rFonts w:ascii="Arial" w:hAnsi="Arial" w:cs="Arial"/>
          <w:b/>
          <w:bCs/>
          <w:color w:val="0E101A"/>
        </w:rPr>
        <w:t>Events and Sponsorship:</w:t>
      </w:r>
      <w:r w:rsidRPr="00FA4B19">
        <w:rPr>
          <w:rFonts w:ascii="Arial" w:hAnsi="Arial" w:cs="Arial"/>
          <w:color w:val="0E101A"/>
        </w:rPr>
        <w:t xml:space="preserve"> Sponsorship of local events or hosting events at the hotel to increase visibility and attract new guests.</w:t>
      </w:r>
    </w:p>
    <w:p w14:paraId="654C6CB9" w14:textId="77777777" w:rsidR="00166717" w:rsidRPr="00FA4B19" w:rsidRDefault="00166717" w:rsidP="00166717">
      <w:pPr>
        <w:pStyle w:val="NormalWeb"/>
        <w:spacing w:before="0" w:beforeAutospacing="0" w:after="0" w:afterAutospacing="0"/>
        <w:rPr>
          <w:rFonts w:ascii="Arial" w:hAnsi="Arial" w:cs="Arial"/>
          <w:color w:val="0E101A"/>
        </w:rPr>
      </w:pPr>
    </w:p>
    <w:p w14:paraId="3FF3E214" w14:textId="77777777" w:rsidR="00166717" w:rsidRPr="00FA4B19" w:rsidRDefault="00166717" w:rsidP="00166717">
      <w:pPr>
        <w:pStyle w:val="NormalWeb"/>
        <w:spacing w:before="0" w:beforeAutospacing="0" w:after="0" w:afterAutospacing="0"/>
        <w:rPr>
          <w:rFonts w:ascii="Arial" w:hAnsi="Arial" w:cs="Arial"/>
          <w:color w:val="0E101A"/>
        </w:rPr>
      </w:pPr>
      <w:r w:rsidRPr="00FA4B19">
        <w:rPr>
          <w:rFonts w:ascii="Arial" w:hAnsi="Arial" w:cs="Arial"/>
          <w:b/>
          <w:bCs/>
          <w:color w:val="0E101A"/>
        </w:rPr>
        <w:t>Direct Mail Marketing:</w:t>
      </w:r>
      <w:r w:rsidRPr="00FA4B19">
        <w:rPr>
          <w:rFonts w:ascii="Arial" w:hAnsi="Arial" w:cs="Arial"/>
          <w:color w:val="0E101A"/>
        </w:rPr>
        <w:t xml:space="preserve"> Targeted mail campaigns to previous or prospective guests in the hotel's geographic region.</w:t>
      </w:r>
    </w:p>
    <w:p w14:paraId="0A34F030" w14:textId="77777777" w:rsidR="00166717" w:rsidRPr="00FA4B19" w:rsidRDefault="00166717" w:rsidP="00166717">
      <w:pPr>
        <w:pStyle w:val="NormalWeb"/>
        <w:spacing w:before="0" w:beforeAutospacing="0" w:after="0" w:afterAutospacing="0"/>
        <w:rPr>
          <w:rFonts w:ascii="Arial" w:hAnsi="Arial" w:cs="Arial"/>
          <w:color w:val="0E101A"/>
        </w:rPr>
      </w:pPr>
    </w:p>
    <w:p w14:paraId="2BEF0987" w14:textId="77777777" w:rsidR="00166717" w:rsidRPr="00FA4B19" w:rsidRDefault="00166717" w:rsidP="00FD6F6C">
      <w:pPr>
        <w:pStyle w:val="Heading1"/>
        <w:rPr>
          <w:rFonts w:ascii="Arial" w:hAnsi="Arial" w:cs="Arial"/>
          <w:b/>
          <w:bCs/>
          <w:sz w:val="24"/>
          <w:szCs w:val="24"/>
        </w:rPr>
      </w:pPr>
      <w:bookmarkStart w:id="16" w:name="_Toc128562358"/>
      <w:r w:rsidRPr="00FA4B19">
        <w:rPr>
          <w:rFonts w:ascii="Arial" w:hAnsi="Arial" w:cs="Arial"/>
          <w:b/>
          <w:bCs/>
          <w:sz w:val="24"/>
          <w:szCs w:val="24"/>
        </w:rPr>
        <w:t>Control</w:t>
      </w:r>
      <w:bookmarkEnd w:id="16"/>
    </w:p>
    <w:p w14:paraId="09C3DB39" w14:textId="2CD44E33" w:rsidR="00166717" w:rsidRPr="00FA4B19" w:rsidRDefault="00A860ED" w:rsidP="00166717">
      <w:pPr>
        <w:tabs>
          <w:tab w:val="left" w:pos="2750"/>
        </w:tabs>
        <w:rPr>
          <w:rFonts w:ascii="Arial" w:hAnsi="Arial" w:cs="Arial"/>
          <w:b/>
          <w:bCs/>
          <w:sz w:val="24"/>
          <w:szCs w:val="24"/>
        </w:rPr>
      </w:pPr>
      <w:r w:rsidRPr="00FA4B19">
        <w:rPr>
          <w:rFonts w:ascii="Arial" w:eastAsia="Times New Roman" w:hAnsi="Arial" w:cs="Arial"/>
          <w:color w:val="0E101A"/>
          <w:sz w:val="24"/>
          <w:szCs w:val="24"/>
          <w:lang w:eastAsia="en-GB"/>
        </w:rPr>
        <w:t>The success of Travelodge Hotel will be measured by key performance indicators (KPIs) that reflect the effectiveness of marketing efforts in driving revenue growth, increasing brand awareness, and improving customer satisfaction. The KPIs include revenue growth, return on investment (ROI), website traffic and conversions, social media engagement, and customer satisfaction surveys. Monthly and quarterly assessments will track revenue growth, while ROI will determine the most effective marketing channels and strategies. Travelodge can improve the user experience and optimise the booking process by monitoring website traffic and conversions. Social media engagement will measure the effectiveness of marketing campaigns in raising brand awareness. Finally, regular customer surveys will help to identify areas for improvement.</w:t>
      </w:r>
    </w:p>
    <w:p w14:paraId="39BDD55A" w14:textId="77777777" w:rsidR="00166717" w:rsidRPr="00FA4B19" w:rsidRDefault="00166717" w:rsidP="00FD6F6C">
      <w:pPr>
        <w:pStyle w:val="Heading1"/>
        <w:rPr>
          <w:rFonts w:ascii="Arial" w:hAnsi="Arial" w:cs="Arial"/>
          <w:b/>
          <w:bCs/>
          <w:sz w:val="24"/>
          <w:szCs w:val="24"/>
        </w:rPr>
      </w:pPr>
      <w:bookmarkStart w:id="17" w:name="_Toc128562359"/>
      <w:r w:rsidRPr="00FA4B19">
        <w:rPr>
          <w:rFonts w:ascii="Arial" w:hAnsi="Arial" w:cs="Arial"/>
          <w:b/>
          <w:bCs/>
          <w:sz w:val="24"/>
          <w:szCs w:val="24"/>
        </w:rPr>
        <w:t>Conclusion</w:t>
      </w:r>
      <w:bookmarkEnd w:id="17"/>
    </w:p>
    <w:p w14:paraId="42AEA7A6" w14:textId="5AA09A29" w:rsidR="00166717" w:rsidRPr="00FA4B19" w:rsidRDefault="00166717" w:rsidP="00166717">
      <w:pPr>
        <w:tabs>
          <w:tab w:val="left" w:pos="2750"/>
        </w:tabs>
        <w:rPr>
          <w:rFonts w:ascii="Arial" w:hAnsi="Arial" w:cs="Arial"/>
          <w:sz w:val="24"/>
          <w:szCs w:val="24"/>
        </w:rPr>
      </w:pPr>
      <w:r w:rsidRPr="00FA4B19">
        <w:rPr>
          <w:rFonts w:ascii="Arial" w:hAnsi="Arial" w:cs="Arial"/>
          <w:sz w:val="24"/>
          <w:szCs w:val="24"/>
        </w:rPr>
        <w:t>Travelodge Hotel faces challenges in increasing brand awareness, targeting a wider audience, enhancing its online presence, and improving customer satisfaction. However, these can be overcome through social media, search engine optimization, content marketing, customer relationship management, loyalty programs, collaboration with bloggers/influencers, trade shows, personalised experiences, and sustainability practices. Moreover, incorporating sustainability practices can create a positive image and attract environmentally conscious customers. A customer-centric approach, leveraging technology, and creating a unique value proposition can improve Travelodge Hotel's marketing plan in the competitive hospitality industry.</w:t>
      </w:r>
    </w:p>
    <w:p w14:paraId="5E4704F6" w14:textId="3795ED8E" w:rsidR="00FD6F6C" w:rsidRPr="00FD6F6C" w:rsidRDefault="00FD6F6C" w:rsidP="00FD6F6C">
      <w:pPr>
        <w:pStyle w:val="Heading1"/>
        <w:rPr>
          <w:b/>
          <w:bCs/>
        </w:rPr>
      </w:pPr>
      <w:bookmarkStart w:id="18" w:name="_Toc128562360"/>
      <w:r w:rsidRPr="00FD6F6C">
        <w:rPr>
          <w:b/>
          <w:bCs/>
        </w:rPr>
        <w:t>References</w:t>
      </w:r>
      <w:bookmarkEnd w:id="18"/>
    </w:p>
    <w:p w14:paraId="3340BF01"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proofErr w:type="spellStart"/>
      <w:r w:rsidRPr="00FA4B19">
        <w:rPr>
          <w:rFonts w:ascii="Arial" w:hAnsi="Arial" w:cs="Arial"/>
          <w:sz w:val="24"/>
          <w:szCs w:val="24"/>
          <w:lang w:val="en"/>
        </w:rPr>
        <w:t>AvForums</w:t>
      </w:r>
      <w:proofErr w:type="spellEnd"/>
      <w:r w:rsidRPr="00FA4B19">
        <w:rPr>
          <w:rFonts w:ascii="Arial" w:hAnsi="Arial" w:cs="Arial"/>
          <w:sz w:val="24"/>
          <w:szCs w:val="24"/>
          <w:lang w:val="en"/>
        </w:rPr>
        <w:t xml:space="preserve">, (2021) </w:t>
      </w:r>
      <w:r w:rsidRPr="009C1630">
        <w:rPr>
          <w:rFonts w:ascii="Arial" w:hAnsi="Arial" w:cs="Arial"/>
          <w:i/>
          <w:iCs/>
          <w:sz w:val="24"/>
          <w:szCs w:val="24"/>
          <w:lang w:val="en"/>
        </w:rPr>
        <w:t>Travelodge v Premier Inn</w:t>
      </w:r>
    </w:p>
    <w:p w14:paraId="55EC4B4D"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11" w:history="1">
        <w:r w:rsidRPr="00FA4B19">
          <w:rPr>
            <w:rFonts w:ascii="Arial" w:hAnsi="Arial" w:cs="Arial"/>
            <w:sz w:val="24"/>
            <w:szCs w:val="24"/>
            <w:lang w:val="en"/>
          </w:rPr>
          <w:t>https://www.avforums.com/threads/travelodge-v-premier-inn.2355899/</w:t>
        </w:r>
      </w:hyperlink>
    </w:p>
    <w:p w14:paraId="514DC08F" w14:textId="182475DF"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24 February 2023)</w:t>
      </w:r>
    </w:p>
    <w:p w14:paraId="49CAB85D" w14:textId="77777777" w:rsidR="00FA4B19" w:rsidRPr="00FA4B19" w:rsidRDefault="00FA4B19" w:rsidP="00E61FFA">
      <w:pPr>
        <w:autoSpaceDE w:val="0"/>
        <w:autoSpaceDN w:val="0"/>
        <w:adjustRightInd w:val="0"/>
        <w:spacing w:after="200" w:line="276" w:lineRule="auto"/>
        <w:rPr>
          <w:rFonts w:ascii="Arial" w:hAnsi="Arial" w:cs="Arial"/>
          <w:sz w:val="24"/>
          <w:szCs w:val="24"/>
          <w:lang w:val="en"/>
        </w:rPr>
      </w:pPr>
    </w:p>
    <w:p w14:paraId="6BB91FC2"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proofErr w:type="spellStart"/>
      <w:r w:rsidRPr="00FA4B19">
        <w:rPr>
          <w:rFonts w:ascii="Arial" w:hAnsi="Arial" w:cs="Arial"/>
          <w:sz w:val="24"/>
          <w:szCs w:val="24"/>
          <w:lang w:val="en"/>
        </w:rPr>
        <w:lastRenderedPageBreak/>
        <w:t>BestBookDirect</w:t>
      </w:r>
      <w:proofErr w:type="spellEnd"/>
      <w:r w:rsidRPr="00FA4B19">
        <w:rPr>
          <w:rFonts w:ascii="Arial" w:hAnsi="Arial" w:cs="Arial"/>
          <w:sz w:val="24"/>
          <w:szCs w:val="24"/>
          <w:lang w:val="en"/>
        </w:rPr>
        <w:t xml:space="preserve">, (2023) </w:t>
      </w:r>
      <w:r w:rsidRPr="009C1630">
        <w:rPr>
          <w:rFonts w:ascii="Arial" w:hAnsi="Arial" w:cs="Arial"/>
          <w:i/>
          <w:iCs/>
          <w:sz w:val="24"/>
          <w:szCs w:val="24"/>
          <w:lang w:val="en"/>
        </w:rPr>
        <w:t>Premier Inn vs Travelodge</w:t>
      </w:r>
    </w:p>
    <w:p w14:paraId="3804535B"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12" w:history="1">
        <w:r w:rsidRPr="00FA4B19">
          <w:rPr>
            <w:rFonts w:ascii="Arial" w:hAnsi="Arial" w:cs="Arial"/>
            <w:sz w:val="24"/>
            <w:szCs w:val="24"/>
            <w:lang w:val="en"/>
          </w:rPr>
          <w:t>https://www.bestbookdirect.com/premier-inn-vs-travelodge.html</w:t>
        </w:r>
      </w:hyperlink>
    </w:p>
    <w:p w14:paraId="18FEA9E5" w14:textId="2EE0FEB9"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27 February 2023)</w:t>
      </w:r>
    </w:p>
    <w:p w14:paraId="0898D1B5"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p>
    <w:p w14:paraId="4461F301"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proofErr w:type="spellStart"/>
      <w:r w:rsidRPr="00FA4B19">
        <w:rPr>
          <w:rFonts w:ascii="Arial" w:hAnsi="Arial" w:cs="Arial"/>
          <w:sz w:val="24"/>
          <w:szCs w:val="24"/>
          <w:lang w:val="en"/>
        </w:rPr>
        <w:t>Customuniversitypapers</w:t>
      </w:r>
      <w:proofErr w:type="spellEnd"/>
      <w:r w:rsidRPr="00FA4B19">
        <w:rPr>
          <w:rFonts w:ascii="Arial" w:hAnsi="Arial" w:cs="Arial"/>
          <w:sz w:val="24"/>
          <w:szCs w:val="24"/>
          <w:lang w:val="en"/>
        </w:rPr>
        <w:t xml:space="preserve">, (2019) </w:t>
      </w:r>
      <w:r w:rsidRPr="009C1630">
        <w:rPr>
          <w:rFonts w:ascii="Arial" w:hAnsi="Arial" w:cs="Arial"/>
          <w:i/>
          <w:iCs/>
          <w:sz w:val="24"/>
          <w:szCs w:val="24"/>
          <w:lang w:val="en"/>
        </w:rPr>
        <w:t>Travelodge Marketing Plan</w:t>
      </w:r>
    </w:p>
    <w:p w14:paraId="7CB44207"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13" w:history="1">
        <w:r w:rsidRPr="00FA4B19">
          <w:rPr>
            <w:rFonts w:ascii="Arial" w:hAnsi="Arial" w:cs="Arial"/>
            <w:sz w:val="24"/>
            <w:szCs w:val="24"/>
            <w:lang w:val="en"/>
          </w:rPr>
          <w:t>https://customuniversitypapers.com/2019/12/18/travelodge-marketing-plan/</w:t>
        </w:r>
      </w:hyperlink>
    </w:p>
    <w:p w14:paraId="2A56107D" w14:textId="425DA772"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26 February 2023)</w:t>
      </w:r>
    </w:p>
    <w:p w14:paraId="1DED8B6B"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p>
    <w:p w14:paraId="7B760791"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proofErr w:type="spellStart"/>
      <w:r w:rsidRPr="00FA4B19">
        <w:rPr>
          <w:rFonts w:ascii="Arial" w:hAnsi="Arial" w:cs="Arial"/>
          <w:sz w:val="24"/>
          <w:szCs w:val="24"/>
          <w:lang w:val="en"/>
        </w:rPr>
        <w:t>Desklib</w:t>
      </w:r>
      <w:proofErr w:type="spellEnd"/>
      <w:r w:rsidRPr="00FA4B19">
        <w:rPr>
          <w:rFonts w:ascii="Arial" w:hAnsi="Arial" w:cs="Arial"/>
          <w:sz w:val="24"/>
          <w:szCs w:val="24"/>
          <w:lang w:val="en"/>
        </w:rPr>
        <w:t xml:space="preserve">, (2020) </w:t>
      </w:r>
      <w:r w:rsidRPr="009C1630">
        <w:rPr>
          <w:rFonts w:ascii="Arial" w:hAnsi="Arial" w:cs="Arial"/>
          <w:i/>
          <w:iCs/>
          <w:sz w:val="24"/>
          <w:szCs w:val="24"/>
          <w:lang w:val="en"/>
        </w:rPr>
        <w:t xml:space="preserve">Marketing Plan of </w:t>
      </w:r>
      <w:proofErr w:type="gramStart"/>
      <w:r w:rsidRPr="009C1630">
        <w:rPr>
          <w:rFonts w:ascii="Arial" w:hAnsi="Arial" w:cs="Arial"/>
          <w:i/>
          <w:iCs/>
          <w:sz w:val="24"/>
          <w:szCs w:val="24"/>
          <w:lang w:val="en"/>
        </w:rPr>
        <w:t>Travelodge :</w:t>
      </w:r>
      <w:proofErr w:type="gramEnd"/>
      <w:r w:rsidRPr="009C1630">
        <w:rPr>
          <w:rFonts w:ascii="Arial" w:hAnsi="Arial" w:cs="Arial"/>
          <w:i/>
          <w:iCs/>
          <w:sz w:val="24"/>
          <w:szCs w:val="24"/>
          <w:lang w:val="en"/>
        </w:rPr>
        <w:t xml:space="preserve"> Assignment</w:t>
      </w:r>
    </w:p>
    <w:p w14:paraId="7A0D43DA"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14" w:history="1">
        <w:r w:rsidRPr="00FA4B19">
          <w:rPr>
            <w:rFonts w:ascii="Arial" w:hAnsi="Arial" w:cs="Arial"/>
            <w:sz w:val="24"/>
            <w:szCs w:val="24"/>
            <w:lang w:val="en"/>
          </w:rPr>
          <w:t>https://desklib.com/document/marketing-plan-of-travelodge/</w:t>
        </w:r>
      </w:hyperlink>
    </w:p>
    <w:p w14:paraId="69F0FDE6" w14:textId="3103D6B0"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27 February 2023)</w:t>
      </w:r>
    </w:p>
    <w:p w14:paraId="7B4FE052"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p>
    <w:p w14:paraId="434843E6" w14:textId="77777777" w:rsidR="00E61FFA" w:rsidRPr="00FA4B19" w:rsidRDefault="00E61FFA" w:rsidP="00E61FFA">
      <w:pPr>
        <w:autoSpaceDE w:val="0"/>
        <w:autoSpaceDN w:val="0"/>
        <w:adjustRightInd w:val="0"/>
        <w:spacing w:after="200" w:line="276" w:lineRule="auto"/>
        <w:rPr>
          <w:rFonts w:ascii="Arial" w:hAnsi="Arial" w:cs="Arial"/>
          <w:i/>
          <w:iCs/>
          <w:sz w:val="24"/>
          <w:szCs w:val="24"/>
          <w:lang w:val="en"/>
        </w:rPr>
      </w:pPr>
      <w:r w:rsidRPr="00FA4B19">
        <w:rPr>
          <w:rFonts w:ascii="Arial" w:hAnsi="Arial" w:cs="Arial"/>
          <w:sz w:val="24"/>
          <w:szCs w:val="24"/>
          <w:lang w:val="en"/>
        </w:rPr>
        <w:t xml:space="preserve">HH, (2022) </w:t>
      </w:r>
      <w:r w:rsidRPr="00FA4B19">
        <w:rPr>
          <w:rFonts w:ascii="Arial" w:hAnsi="Arial" w:cs="Arial"/>
          <w:i/>
          <w:iCs/>
          <w:sz w:val="24"/>
          <w:szCs w:val="24"/>
          <w:lang w:val="en"/>
        </w:rPr>
        <w:t>Travelodge: Comprehensive Business Analysis and International Expansion Plan</w:t>
      </w:r>
    </w:p>
    <w:p w14:paraId="4661B9C7"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15" w:history="1">
        <w:r w:rsidRPr="00FA4B19">
          <w:rPr>
            <w:rFonts w:ascii="Arial" w:hAnsi="Arial" w:cs="Arial"/>
            <w:sz w:val="24"/>
            <w:szCs w:val="24"/>
            <w:lang w:val="en"/>
          </w:rPr>
          <w:t>https://toughnickel.com/industries/Travelodge-Comprehensive-Business-Analysis-and-International-Expansion-Plan</w:t>
        </w:r>
      </w:hyperlink>
    </w:p>
    <w:p w14:paraId="2E20DE5C" w14:textId="69B1BFB4"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27 February 2023)</w:t>
      </w:r>
    </w:p>
    <w:p w14:paraId="63144A02" w14:textId="1C6824F7" w:rsidR="00E61FFA" w:rsidRPr="00FA4B19" w:rsidRDefault="00E61FFA" w:rsidP="00E61FFA">
      <w:pPr>
        <w:autoSpaceDE w:val="0"/>
        <w:autoSpaceDN w:val="0"/>
        <w:adjustRightInd w:val="0"/>
        <w:spacing w:after="200" w:line="276" w:lineRule="auto"/>
        <w:rPr>
          <w:rFonts w:ascii="Arial" w:hAnsi="Arial" w:cs="Arial"/>
          <w:sz w:val="24"/>
          <w:szCs w:val="24"/>
          <w:lang w:val="en"/>
        </w:rPr>
      </w:pPr>
    </w:p>
    <w:p w14:paraId="1E4592FD"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PhD Essay, (2022) </w:t>
      </w:r>
      <w:r w:rsidRPr="009C1630">
        <w:rPr>
          <w:rFonts w:ascii="Arial" w:hAnsi="Arial" w:cs="Arial"/>
          <w:i/>
          <w:iCs/>
          <w:sz w:val="24"/>
          <w:szCs w:val="24"/>
          <w:lang w:val="en"/>
        </w:rPr>
        <w:t xml:space="preserve">Travelodge is private hospitality </w:t>
      </w:r>
      <w:proofErr w:type="gramStart"/>
      <w:r w:rsidRPr="009C1630">
        <w:rPr>
          <w:rFonts w:ascii="Arial" w:hAnsi="Arial" w:cs="Arial"/>
          <w:i/>
          <w:iCs/>
          <w:sz w:val="24"/>
          <w:szCs w:val="24"/>
          <w:lang w:val="en"/>
        </w:rPr>
        <w:t>industry</w:t>
      </w:r>
      <w:proofErr w:type="gramEnd"/>
    </w:p>
    <w:p w14:paraId="6E24B219" w14:textId="77777777"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16" w:history="1">
        <w:r w:rsidRPr="00FA4B19">
          <w:rPr>
            <w:rFonts w:ascii="Arial" w:hAnsi="Arial" w:cs="Arial"/>
            <w:sz w:val="24"/>
            <w:szCs w:val="24"/>
            <w:lang w:val="en"/>
          </w:rPr>
          <w:t>https://phdessay.com/travelodge/</w:t>
        </w:r>
      </w:hyperlink>
    </w:p>
    <w:p w14:paraId="10D16025" w14:textId="5B5F9CED" w:rsidR="00E61FFA" w:rsidRPr="00FA4B19" w:rsidRDefault="00E61FFA" w:rsidP="00E61FFA">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24 February 2023)</w:t>
      </w:r>
    </w:p>
    <w:p w14:paraId="7E140823" w14:textId="77777777" w:rsidR="00FA4B19" w:rsidRPr="00FA4B19" w:rsidRDefault="00FA4B19" w:rsidP="00E61FFA">
      <w:pPr>
        <w:autoSpaceDE w:val="0"/>
        <w:autoSpaceDN w:val="0"/>
        <w:adjustRightInd w:val="0"/>
        <w:spacing w:after="200" w:line="276" w:lineRule="auto"/>
        <w:rPr>
          <w:rFonts w:ascii="Arial" w:hAnsi="Arial" w:cs="Arial"/>
          <w:sz w:val="24"/>
          <w:szCs w:val="24"/>
          <w:lang w:val="en"/>
        </w:rPr>
      </w:pPr>
    </w:p>
    <w:p w14:paraId="4E31BF75" w14:textId="77777777" w:rsidR="00FA4B19" w:rsidRPr="009C1630" w:rsidRDefault="00FA4B19" w:rsidP="00FA4B19">
      <w:pPr>
        <w:autoSpaceDE w:val="0"/>
        <w:autoSpaceDN w:val="0"/>
        <w:adjustRightInd w:val="0"/>
        <w:spacing w:after="200" w:line="276" w:lineRule="auto"/>
        <w:rPr>
          <w:rFonts w:ascii="Arial" w:hAnsi="Arial" w:cs="Arial"/>
          <w:i/>
          <w:iCs/>
          <w:sz w:val="24"/>
          <w:szCs w:val="24"/>
          <w:lang w:val="en"/>
        </w:rPr>
      </w:pPr>
      <w:proofErr w:type="spellStart"/>
      <w:r w:rsidRPr="00FA4B19">
        <w:rPr>
          <w:rFonts w:ascii="Arial" w:hAnsi="Arial" w:cs="Arial"/>
          <w:sz w:val="24"/>
          <w:szCs w:val="24"/>
          <w:lang w:val="en"/>
        </w:rPr>
        <w:t>Strivastava</w:t>
      </w:r>
      <w:proofErr w:type="spellEnd"/>
      <w:r w:rsidRPr="00FA4B19">
        <w:rPr>
          <w:rFonts w:ascii="Arial" w:hAnsi="Arial" w:cs="Arial"/>
          <w:sz w:val="24"/>
          <w:szCs w:val="24"/>
          <w:lang w:val="en"/>
        </w:rPr>
        <w:t xml:space="preserve">, M. and Rai, A. (2012) </w:t>
      </w:r>
      <w:r w:rsidRPr="009C1630">
        <w:rPr>
          <w:rFonts w:ascii="Arial" w:hAnsi="Arial" w:cs="Arial"/>
          <w:i/>
          <w:iCs/>
          <w:sz w:val="24"/>
          <w:szCs w:val="24"/>
          <w:lang w:val="en"/>
        </w:rPr>
        <w:t>Customer Loyalty Attributes: A Perspective</w:t>
      </w:r>
    </w:p>
    <w:p w14:paraId="658AC0B2"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17" w:history="1">
        <w:r w:rsidRPr="00FA4B19">
          <w:rPr>
            <w:rFonts w:ascii="Arial" w:hAnsi="Arial" w:cs="Arial"/>
            <w:sz w:val="24"/>
            <w:szCs w:val="24"/>
            <w:lang w:val="en"/>
          </w:rPr>
          <w:t>https://management-review.nmims.edu/2012/10/customer-loyalty-attributes-a-perspective/</w:t>
        </w:r>
      </w:hyperlink>
    </w:p>
    <w:p w14:paraId="170F5AA9" w14:textId="618910F6"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01 March 2023)</w:t>
      </w:r>
    </w:p>
    <w:p w14:paraId="625C9D15" w14:textId="1603282A" w:rsidR="00FA4B19" w:rsidRPr="00FA4B19" w:rsidRDefault="00FA4B19" w:rsidP="00FA4B19">
      <w:pPr>
        <w:autoSpaceDE w:val="0"/>
        <w:autoSpaceDN w:val="0"/>
        <w:adjustRightInd w:val="0"/>
        <w:spacing w:after="200" w:line="276" w:lineRule="auto"/>
        <w:rPr>
          <w:rFonts w:ascii="Arial" w:hAnsi="Arial" w:cs="Arial"/>
          <w:sz w:val="24"/>
          <w:szCs w:val="24"/>
          <w:lang w:val="en"/>
        </w:rPr>
      </w:pPr>
    </w:p>
    <w:p w14:paraId="2EA1DD4D" w14:textId="77777777" w:rsidR="00FA4B19" w:rsidRPr="009C1630" w:rsidRDefault="00FA4B19" w:rsidP="00FA4B19">
      <w:pPr>
        <w:autoSpaceDE w:val="0"/>
        <w:autoSpaceDN w:val="0"/>
        <w:adjustRightInd w:val="0"/>
        <w:spacing w:after="200" w:line="276" w:lineRule="auto"/>
        <w:rPr>
          <w:rFonts w:ascii="Arial" w:hAnsi="Arial" w:cs="Arial"/>
          <w:i/>
          <w:iCs/>
          <w:sz w:val="24"/>
          <w:szCs w:val="24"/>
          <w:lang w:val="en"/>
        </w:rPr>
      </w:pPr>
      <w:proofErr w:type="spellStart"/>
      <w:r w:rsidRPr="00FA4B19">
        <w:rPr>
          <w:rFonts w:ascii="Arial" w:hAnsi="Arial" w:cs="Arial"/>
          <w:sz w:val="24"/>
          <w:szCs w:val="24"/>
          <w:lang w:val="en"/>
        </w:rPr>
        <w:lastRenderedPageBreak/>
        <w:t>StudentShare</w:t>
      </w:r>
      <w:proofErr w:type="spellEnd"/>
      <w:r w:rsidRPr="00FA4B19">
        <w:rPr>
          <w:rFonts w:ascii="Arial" w:hAnsi="Arial" w:cs="Arial"/>
          <w:sz w:val="24"/>
          <w:szCs w:val="24"/>
          <w:lang w:val="en"/>
        </w:rPr>
        <w:t xml:space="preserve">, (2022) </w:t>
      </w:r>
      <w:r w:rsidRPr="009C1630">
        <w:rPr>
          <w:rFonts w:ascii="Arial" w:hAnsi="Arial" w:cs="Arial"/>
          <w:i/>
          <w:iCs/>
          <w:sz w:val="24"/>
          <w:szCs w:val="24"/>
          <w:lang w:val="en"/>
        </w:rPr>
        <w:t>Situational and Pestle Analysis of Travelodge Hotel</w:t>
      </w:r>
    </w:p>
    <w:p w14:paraId="12B3A1BA"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18" w:history="1">
        <w:r w:rsidRPr="00FA4B19">
          <w:rPr>
            <w:rFonts w:ascii="Arial" w:hAnsi="Arial" w:cs="Arial"/>
            <w:sz w:val="24"/>
            <w:szCs w:val="24"/>
            <w:lang w:val="en"/>
          </w:rPr>
          <w:t>https://studentshare.org/marketing/1866087-situational-analysis-on-travelodge-hotel-to-include-swot-pestle-porteraposs-fiveforces</w:t>
        </w:r>
      </w:hyperlink>
    </w:p>
    <w:p w14:paraId="10500C61"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27 February 2023)</w:t>
      </w:r>
    </w:p>
    <w:p w14:paraId="12289E90" w14:textId="0CC74F85" w:rsidR="00FA4B19" w:rsidRPr="00FA4B19" w:rsidRDefault="00FA4B19" w:rsidP="00FA4B19">
      <w:pPr>
        <w:autoSpaceDE w:val="0"/>
        <w:autoSpaceDN w:val="0"/>
        <w:adjustRightInd w:val="0"/>
        <w:spacing w:after="200" w:line="276" w:lineRule="auto"/>
        <w:rPr>
          <w:rFonts w:ascii="Arial" w:hAnsi="Arial" w:cs="Arial"/>
          <w:sz w:val="24"/>
          <w:szCs w:val="24"/>
          <w:lang w:val="en"/>
        </w:rPr>
      </w:pPr>
    </w:p>
    <w:p w14:paraId="6DE9B50F"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proofErr w:type="spellStart"/>
      <w:r w:rsidRPr="00FA4B19">
        <w:rPr>
          <w:rFonts w:ascii="Arial" w:hAnsi="Arial" w:cs="Arial"/>
          <w:sz w:val="24"/>
          <w:szCs w:val="24"/>
          <w:lang w:val="en"/>
        </w:rPr>
        <w:t>StudyModeResearch</w:t>
      </w:r>
      <w:proofErr w:type="spellEnd"/>
      <w:r w:rsidRPr="00FA4B19">
        <w:rPr>
          <w:rFonts w:ascii="Arial" w:hAnsi="Arial" w:cs="Arial"/>
          <w:sz w:val="24"/>
          <w:szCs w:val="24"/>
          <w:lang w:val="en"/>
        </w:rPr>
        <w:t xml:space="preserve">, (2018) </w:t>
      </w:r>
      <w:r w:rsidRPr="009C1630">
        <w:rPr>
          <w:rFonts w:ascii="Arial" w:hAnsi="Arial" w:cs="Arial"/>
          <w:i/>
          <w:iCs/>
          <w:sz w:val="24"/>
          <w:szCs w:val="24"/>
          <w:lang w:val="en"/>
        </w:rPr>
        <w:t>Travelodge UK</w:t>
      </w:r>
    </w:p>
    <w:p w14:paraId="39D3E3CE"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19" w:history="1">
        <w:r w:rsidRPr="00FA4B19">
          <w:rPr>
            <w:rFonts w:ascii="Arial" w:hAnsi="Arial" w:cs="Arial"/>
            <w:sz w:val="24"/>
            <w:szCs w:val="24"/>
            <w:lang w:val="en"/>
          </w:rPr>
          <w:t>https://www.studymode.com/essays/Travelodge-1426545.html</w:t>
        </w:r>
      </w:hyperlink>
    </w:p>
    <w:p w14:paraId="10D72A49"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28 February 2023)</w:t>
      </w:r>
    </w:p>
    <w:p w14:paraId="55424714" w14:textId="053F777A" w:rsidR="00FA4B19" w:rsidRPr="00FA4B19" w:rsidRDefault="00FA4B19" w:rsidP="00FA4B19">
      <w:pPr>
        <w:autoSpaceDE w:val="0"/>
        <w:autoSpaceDN w:val="0"/>
        <w:adjustRightInd w:val="0"/>
        <w:spacing w:after="200" w:line="276" w:lineRule="auto"/>
        <w:rPr>
          <w:rFonts w:ascii="Arial" w:hAnsi="Arial" w:cs="Arial"/>
          <w:sz w:val="24"/>
          <w:szCs w:val="24"/>
          <w:lang w:val="en"/>
        </w:rPr>
      </w:pPr>
    </w:p>
    <w:p w14:paraId="6AB65290"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proofErr w:type="spellStart"/>
      <w:r w:rsidRPr="00FA4B19">
        <w:rPr>
          <w:rFonts w:ascii="Arial" w:hAnsi="Arial" w:cs="Arial"/>
          <w:sz w:val="24"/>
          <w:szCs w:val="24"/>
          <w:lang w:val="en"/>
        </w:rPr>
        <w:t>StudyModeResearch</w:t>
      </w:r>
      <w:proofErr w:type="spellEnd"/>
      <w:r w:rsidRPr="00FA4B19">
        <w:rPr>
          <w:rFonts w:ascii="Arial" w:hAnsi="Arial" w:cs="Arial"/>
          <w:sz w:val="24"/>
          <w:szCs w:val="24"/>
          <w:lang w:val="en"/>
        </w:rPr>
        <w:t xml:space="preserve">, (2018) </w:t>
      </w:r>
      <w:r w:rsidRPr="009C1630">
        <w:rPr>
          <w:rFonts w:ascii="Arial" w:hAnsi="Arial" w:cs="Arial"/>
          <w:i/>
          <w:iCs/>
          <w:sz w:val="24"/>
          <w:szCs w:val="24"/>
          <w:lang w:val="en"/>
        </w:rPr>
        <w:t>Marketing Strategies for Travelodge</w:t>
      </w:r>
    </w:p>
    <w:p w14:paraId="6F8A517A"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20" w:history="1">
        <w:r w:rsidRPr="00FA4B19">
          <w:rPr>
            <w:rFonts w:ascii="Arial" w:hAnsi="Arial" w:cs="Arial"/>
            <w:sz w:val="24"/>
            <w:szCs w:val="24"/>
            <w:lang w:val="en"/>
          </w:rPr>
          <w:t>https://www.studymode.com/essays/Marketing-Strategies-For-Travelodge-1083468.html</w:t>
        </w:r>
      </w:hyperlink>
    </w:p>
    <w:p w14:paraId="28649621"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26 February 2023)</w:t>
      </w:r>
    </w:p>
    <w:p w14:paraId="6ED74268" w14:textId="28FEE90B" w:rsidR="00FA4B19" w:rsidRPr="00FA4B19" w:rsidRDefault="00FA4B19" w:rsidP="00FA4B19">
      <w:pPr>
        <w:autoSpaceDE w:val="0"/>
        <w:autoSpaceDN w:val="0"/>
        <w:adjustRightInd w:val="0"/>
        <w:spacing w:after="200" w:line="276" w:lineRule="auto"/>
        <w:rPr>
          <w:rFonts w:ascii="Arial" w:hAnsi="Arial" w:cs="Arial"/>
          <w:sz w:val="24"/>
          <w:szCs w:val="24"/>
          <w:lang w:val="en"/>
        </w:rPr>
      </w:pPr>
    </w:p>
    <w:p w14:paraId="3D2C9A5E"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proofErr w:type="spellStart"/>
      <w:r w:rsidRPr="00FA4B19">
        <w:rPr>
          <w:rFonts w:ascii="Arial" w:hAnsi="Arial" w:cs="Arial"/>
          <w:sz w:val="24"/>
          <w:szCs w:val="24"/>
          <w:lang w:val="en"/>
        </w:rPr>
        <w:t>StudyMoose</w:t>
      </w:r>
      <w:proofErr w:type="spellEnd"/>
      <w:r w:rsidRPr="00FA4B19">
        <w:rPr>
          <w:rFonts w:ascii="Arial" w:hAnsi="Arial" w:cs="Arial"/>
          <w:sz w:val="24"/>
          <w:szCs w:val="24"/>
          <w:lang w:val="en"/>
        </w:rPr>
        <w:t xml:space="preserve">, (2016) </w:t>
      </w:r>
      <w:r w:rsidRPr="00FA4B19">
        <w:rPr>
          <w:rFonts w:ascii="Arial" w:hAnsi="Arial" w:cs="Arial"/>
          <w:i/>
          <w:iCs/>
          <w:sz w:val="24"/>
          <w:szCs w:val="24"/>
          <w:lang w:val="en"/>
        </w:rPr>
        <w:t>Travelodge Company PEST Analysis</w:t>
      </w:r>
    </w:p>
    <w:p w14:paraId="732AD1F3"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21" w:history="1">
        <w:r w:rsidRPr="00FA4B19">
          <w:rPr>
            <w:rFonts w:ascii="Arial" w:hAnsi="Arial" w:cs="Arial"/>
            <w:sz w:val="24"/>
            <w:szCs w:val="24"/>
            <w:lang w:val="en"/>
          </w:rPr>
          <w:t>https://studymoose.com/travelodge-analysis-and-pest-analysis-essay</w:t>
        </w:r>
      </w:hyperlink>
    </w:p>
    <w:p w14:paraId="4CC55442"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25 February 2023)</w:t>
      </w:r>
    </w:p>
    <w:p w14:paraId="563F1D7E" w14:textId="35C84733" w:rsidR="00FA4B19" w:rsidRPr="00FA4B19" w:rsidRDefault="00FA4B19" w:rsidP="00FA4B19">
      <w:pPr>
        <w:autoSpaceDE w:val="0"/>
        <w:autoSpaceDN w:val="0"/>
        <w:adjustRightInd w:val="0"/>
        <w:spacing w:after="200" w:line="276" w:lineRule="auto"/>
        <w:rPr>
          <w:rFonts w:ascii="Arial" w:hAnsi="Arial" w:cs="Arial"/>
          <w:sz w:val="24"/>
          <w:szCs w:val="24"/>
          <w:lang w:val="en"/>
        </w:rPr>
      </w:pPr>
    </w:p>
    <w:p w14:paraId="24F15DC1"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proofErr w:type="spellStart"/>
      <w:r w:rsidRPr="00FA4B19">
        <w:rPr>
          <w:rFonts w:ascii="Arial" w:hAnsi="Arial" w:cs="Arial"/>
          <w:sz w:val="24"/>
          <w:szCs w:val="24"/>
          <w:lang w:val="en"/>
        </w:rPr>
        <w:t>TermPaper</w:t>
      </w:r>
      <w:proofErr w:type="spellEnd"/>
      <w:r w:rsidRPr="00FA4B19">
        <w:rPr>
          <w:rFonts w:ascii="Arial" w:hAnsi="Arial" w:cs="Arial"/>
          <w:sz w:val="24"/>
          <w:szCs w:val="24"/>
          <w:lang w:val="en"/>
        </w:rPr>
        <w:t xml:space="preserve"> Warehouse, (2023)</w:t>
      </w:r>
      <w:r w:rsidRPr="009C1630">
        <w:rPr>
          <w:rFonts w:ascii="Arial" w:hAnsi="Arial" w:cs="Arial"/>
          <w:i/>
          <w:iCs/>
          <w:sz w:val="24"/>
          <w:szCs w:val="24"/>
          <w:lang w:val="en"/>
        </w:rPr>
        <w:t xml:space="preserve"> Travelodge</w:t>
      </w:r>
    </w:p>
    <w:p w14:paraId="5AA67D6B"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22" w:history="1">
        <w:r w:rsidRPr="00FA4B19">
          <w:rPr>
            <w:rFonts w:ascii="Arial" w:hAnsi="Arial" w:cs="Arial"/>
            <w:sz w:val="24"/>
            <w:szCs w:val="24"/>
            <w:lang w:val="en"/>
          </w:rPr>
          <w:t>https://www.termpaperwarehouse.com/essay-on/Travelodge/366778</w:t>
        </w:r>
      </w:hyperlink>
    </w:p>
    <w:p w14:paraId="40265693"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26 February 2023)</w:t>
      </w:r>
    </w:p>
    <w:p w14:paraId="5F603F2D" w14:textId="48746CCC" w:rsidR="00FA4B19" w:rsidRPr="00FA4B19" w:rsidRDefault="00FA4B19" w:rsidP="00FA4B19">
      <w:pPr>
        <w:autoSpaceDE w:val="0"/>
        <w:autoSpaceDN w:val="0"/>
        <w:adjustRightInd w:val="0"/>
        <w:spacing w:after="200" w:line="276" w:lineRule="auto"/>
        <w:rPr>
          <w:rFonts w:ascii="Arial" w:hAnsi="Arial" w:cs="Arial"/>
          <w:sz w:val="24"/>
          <w:szCs w:val="24"/>
          <w:lang w:val="en"/>
        </w:rPr>
      </w:pPr>
    </w:p>
    <w:p w14:paraId="2128FC75"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The Sunday Times, (2022) </w:t>
      </w:r>
      <w:r w:rsidRPr="009C1630">
        <w:rPr>
          <w:rFonts w:ascii="Arial" w:hAnsi="Arial" w:cs="Arial"/>
          <w:i/>
          <w:iCs/>
          <w:sz w:val="24"/>
          <w:szCs w:val="24"/>
          <w:lang w:val="en"/>
        </w:rPr>
        <w:t>Travelodge v Premier Inn: battle of the budget hotel</w:t>
      </w:r>
    </w:p>
    <w:p w14:paraId="3C69D2C5"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w:t>
      </w:r>
      <w:proofErr w:type="gramStart"/>
      <w:r w:rsidRPr="00FA4B19">
        <w:rPr>
          <w:rFonts w:ascii="Arial" w:hAnsi="Arial" w:cs="Arial"/>
          <w:sz w:val="24"/>
          <w:szCs w:val="24"/>
          <w:lang w:val="en"/>
        </w:rPr>
        <w:t>at :</w:t>
      </w:r>
      <w:proofErr w:type="gramEnd"/>
      <w:r w:rsidRPr="00FA4B19">
        <w:rPr>
          <w:rFonts w:ascii="Arial" w:hAnsi="Arial" w:cs="Arial"/>
          <w:sz w:val="24"/>
          <w:szCs w:val="24"/>
          <w:lang w:val="en"/>
        </w:rPr>
        <w:t xml:space="preserve"> </w:t>
      </w:r>
      <w:hyperlink r:id="rId23" w:history="1">
        <w:r w:rsidRPr="00FA4B19">
          <w:rPr>
            <w:rFonts w:ascii="Arial" w:hAnsi="Arial" w:cs="Arial"/>
            <w:sz w:val="24"/>
            <w:szCs w:val="24"/>
            <w:lang w:val="en"/>
          </w:rPr>
          <w:t>https://www.thetimes.co.uk/article/travelodge-v-premier-inn-battle-of-the-budget-hotels-bwmblq7g2</w:t>
        </w:r>
      </w:hyperlink>
    </w:p>
    <w:p w14:paraId="42C7A73C"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24 February 2023)</w:t>
      </w:r>
    </w:p>
    <w:p w14:paraId="357EA1F5" w14:textId="750CA4C7" w:rsidR="00FA4B19" w:rsidRPr="00FA4B19" w:rsidRDefault="00FA4B19" w:rsidP="00FA4B19">
      <w:pPr>
        <w:autoSpaceDE w:val="0"/>
        <w:autoSpaceDN w:val="0"/>
        <w:adjustRightInd w:val="0"/>
        <w:spacing w:after="200" w:line="276" w:lineRule="auto"/>
        <w:rPr>
          <w:rFonts w:ascii="Arial" w:hAnsi="Arial" w:cs="Arial"/>
          <w:sz w:val="24"/>
          <w:szCs w:val="24"/>
          <w:lang w:val="en"/>
        </w:rPr>
      </w:pPr>
    </w:p>
    <w:p w14:paraId="5803B515"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Travelodge, (2023) </w:t>
      </w:r>
      <w:r w:rsidRPr="00FA4B19">
        <w:rPr>
          <w:rFonts w:ascii="Arial" w:hAnsi="Arial" w:cs="Arial"/>
          <w:i/>
          <w:iCs/>
          <w:sz w:val="24"/>
          <w:szCs w:val="24"/>
          <w:lang w:val="en"/>
        </w:rPr>
        <w:t>Our Company</w:t>
      </w:r>
    </w:p>
    <w:p w14:paraId="2146C1AB"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lastRenderedPageBreak/>
        <w:t xml:space="preserve">Available at: </w:t>
      </w:r>
      <w:hyperlink r:id="rId24" w:history="1">
        <w:r w:rsidRPr="00FA4B19">
          <w:rPr>
            <w:rFonts w:ascii="Arial" w:hAnsi="Arial" w:cs="Arial"/>
            <w:sz w:val="24"/>
            <w:szCs w:val="24"/>
            <w:lang w:val="en"/>
          </w:rPr>
          <w:t>https://travelodge.wpengine.com/about/our-company/</w:t>
        </w:r>
      </w:hyperlink>
    </w:p>
    <w:p w14:paraId="32808B33"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28 February 2023)</w:t>
      </w:r>
    </w:p>
    <w:p w14:paraId="011A5318" w14:textId="02A82776" w:rsidR="00FA4B19" w:rsidRPr="00FA4B19" w:rsidRDefault="00FA4B19" w:rsidP="00FA4B19">
      <w:pPr>
        <w:autoSpaceDE w:val="0"/>
        <w:autoSpaceDN w:val="0"/>
        <w:adjustRightInd w:val="0"/>
        <w:spacing w:after="200" w:line="276" w:lineRule="auto"/>
        <w:rPr>
          <w:rFonts w:ascii="Arial" w:hAnsi="Arial" w:cs="Arial"/>
          <w:sz w:val="24"/>
          <w:szCs w:val="24"/>
          <w:lang w:val="en"/>
        </w:rPr>
      </w:pPr>
    </w:p>
    <w:p w14:paraId="414726A4"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UKessay.com, (2015) </w:t>
      </w:r>
      <w:r w:rsidRPr="009C1630">
        <w:rPr>
          <w:rFonts w:ascii="Arial" w:hAnsi="Arial" w:cs="Arial"/>
          <w:i/>
          <w:iCs/>
          <w:sz w:val="24"/>
          <w:szCs w:val="24"/>
          <w:lang w:val="en"/>
        </w:rPr>
        <w:t xml:space="preserve">Travelodge </w:t>
      </w:r>
      <w:proofErr w:type="gramStart"/>
      <w:r w:rsidRPr="009C1630">
        <w:rPr>
          <w:rFonts w:ascii="Arial" w:hAnsi="Arial" w:cs="Arial"/>
          <w:i/>
          <w:iCs/>
          <w:sz w:val="24"/>
          <w:szCs w:val="24"/>
          <w:lang w:val="en"/>
        </w:rPr>
        <w:t>And</w:t>
      </w:r>
      <w:proofErr w:type="gramEnd"/>
      <w:r w:rsidRPr="009C1630">
        <w:rPr>
          <w:rFonts w:ascii="Arial" w:hAnsi="Arial" w:cs="Arial"/>
          <w:i/>
          <w:iCs/>
          <w:sz w:val="24"/>
          <w:szCs w:val="24"/>
          <w:lang w:val="en"/>
        </w:rPr>
        <w:t xml:space="preserve"> Budget Hotels In The </w:t>
      </w:r>
      <w:proofErr w:type="spellStart"/>
      <w:r w:rsidRPr="009C1630">
        <w:rPr>
          <w:rFonts w:ascii="Arial" w:hAnsi="Arial" w:cs="Arial"/>
          <w:i/>
          <w:iCs/>
          <w:sz w:val="24"/>
          <w:szCs w:val="24"/>
          <w:lang w:val="en"/>
        </w:rPr>
        <w:t>Uk</w:t>
      </w:r>
      <w:proofErr w:type="spellEnd"/>
      <w:r w:rsidRPr="009C1630">
        <w:rPr>
          <w:rFonts w:ascii="Arial" w:hAnsi="Arial" w:cs="Arial"/>
          <w:i/>
          <w:iCs/>
          <w:sz w:val="24"/>
          <w:szCs w:val="24"/>
          <w:lang w:val="en"/>
        </w:rPr>
        <w:t xml:space="preserve"> Tourism Essay</w:t>
      </w:r>
    </w:p>
    <w:p w14:paraId="61A247A1"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 xml:space="preserve">Available at: </w:t>
      </w:r>
      <w:hyperlink r:id="rId25" w:history="1">
        <w:r w:rsidRPr="00FA4B19">
          <w:rPr>
            <w:rFonts w:ascii="Arial" w:hAnsi="Arial" w:cs="Arial"/>
            <w:sz w:val="24"/>
            <w:szCs w:val="24"/>
            <w:lang w:val="en"/>
          </w:rPr>
          <w:t>https://www.ukessays.com/essays/tourism/travelodge-and-budget-hotels-in-the-uk-tourism-essay.php</w:t>
        </w:r>
      </w:hyperlink>
    </w:p>
    <w:p w14:paraId="29A2D477" w14:textId="77777777" w:rsidR="00FA4B19" w:rsidRPr="00FA4B19" w:rsidRDefault="00FA4B19" w:rsidP="00FA4B19">
      <w:pPr>
        <w:autoSpaceDE w:val="0"/>
        <w:autoSpaceDN w:val="0"/>
        <w:adjustRightInd w:val="0"/>
        <w:spacing w:after="200" w:line="276" w:lineRule="auto"/>
        <w:rPr>
          <w:rFonts w:ascii="Arial" w:hAnsi="Arial" w:cs="Arial"/>
          <w:sz w:val="24"/>
          <w:szCs w:val="24"/>
          <w:lang w:val="en"/>
        </w:rPr>
      </w:pPr>
      <w:r w:rsidRPr="00FA4B19">
        <w:rPr>
          <w:rFonts w:ascii="Arial" w:hAnsi="Arial" w:cs="Arial"/>
          <w:sz w:val="24"/>
          <w:szCs w:val="24"/>
          <w:lang w:val="en"/>
        </w:rPr>
        <w:t>(Accessed: 24 February 2023)</w:t>
      </w:r>
    </w:p>
    <w:p w14:paraId="0DC733C2" w14:textId="2E1964C8" w:rsidR="00FD6F6C" w:rsidRDefault="00FD6F6C" w:rsidP="00166717">
      <w:pPr>
        <w:tabs>
          <w:tab w:val="left" w:pos="2750"/>
        </w:tabs>
        <w:rPr>
          <w:rFonts w:ascii="Arial" w:hAnsi="Arial" w:cs="Arial"/>
          <w:b/>
          <w:bCs/>
          <w:sz w:val="24"/>
          <w:szCs w:val="24"/>
        </w:rPr>
      </w:pPr>
    </w:p>
    <w:p w14:paraId="1F3C1530" w14:textId="150F6D58" w:rsidR="00FD6F6C" w:rsidRPr="00FD6F6C" w:rsidRDefault="00FD6F6C" w:rsidP="00FD6F6C">
      <w:pPr>
        <w:pStyle w:val="Heading1"/>
        <w:rPr>
          <w:b/>
          <w:bCs/>
        </w:rPr>
      </w:pPr>
      <w:bookmarkStart w:id="19" w:name="_Toc128562361"/>
      <w:r w:rsidRPr="00FD6F6C">
        <w:rPr>
          <w:b/>
          <w:bCs/>
        </w:rPr>
        <w:t>Appendices</w:t>
      </w:r>
      <w:bookmarkEnd w:id="19"/>
      <w:r w:rsidRPr="00FD6F6C">
        <w:rPr>
          <w:b/>
          <w:bCs/>
        </w:rPr>
        <w:t xml:space="preserve"> </w:t>
      </w:r>
    </w:p>
    <w:p w14:paraId="2F6751F4" w14:textId="2A296B74" w:rsidR="009E4665" w:rsidRDefault="00710C36">
      <w:pPr>
        <w:rPr>
          <w:noProof/>
        </w:rPr>
      </w:pPr>
      <w:r>
        <w:rPr>
          <w:noProof/>
        </w:rPr>
        <w:drawing>
          <wp:inline distT="0" distB="0" distL="0" distR="0" wp14:anchorId="5EF72A91" wp14:editId="1AF7CD19">
            <wp:extent cx="5731510" cy="3235325"/>
            <wp:effectExtent l="0" t="0" r="2540" b="3175"/>
            <wp:docPr id="9" name="Picture 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3235325"/>
                    </a:xfrm>
                    <a:prstGeom prst="rect">
                      <a:avLst/>
                    </a:prstGeom>
                  </pic:spPr>
                </pic:pic>
              </a:graphicData>
            </a:graphic>
          </wp:inline>
        </w:drawing>
      </w:r>
    </w:p>
    <w:p w14:paraId="120C1297" w14:textId="7431EF56" w:rsidR="00710C36" w:rsidRPr="00710C36" w:rsidRDefault="00710C36" w:rsidP="00710C36"/>
    <w:p w14:paraId="3AB7B732" w14:textId="34FBC3DE" w:rsidR="00710C36" w:rsidRDefault="00710C36" w:rsidP="00710C36">
      <w:pPr>
        <w:rPr>
          <w:noProof/>
        </w:rPr>
      </w:pPr>
    </w:p>
    <w:p w14:paraId="3995F929" w14:textId="34B76E36" w:rsidR="00710C36" w:rsidRDefault="00710C36" w:rsidP="00710C36">
      <w:pPr>
        <w:jc w:val="center"/>
        <w:rPr>
          <w:noProof/>
        </w:rPr>
      </w:pPr>
      <w:r>
        <w:rPr>
          <w:noProof/>
        </w:rPr>
        <w:lastRenderedPageBreak/>
        <w:drawing>
          <wp:inline distT="0" distB="0" distL="0" distR="0" wp14:anchorId="718708F9" wp14:editId="0151A86F">
            <wp:extent cx="5731510" cy="3235325"/>
            <wp:effectExtent l="0" t="0" r="2540" b="3175"/>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35325"/>
                    </a:xfrm>
                    <a:prstGeom prst="rect">
                      <a:avLst/>
                    </a:prstGeom>
                  </pic:spPr>
                </pic:pic>
              </a:graphicData>
            </a:graphic>
          </wp:inline>
        </w:drawing>
      </w:r>
    </w:p>
    <w:p w14:paraId="7C0BD6D2" w14:textId="6D3D2D63" w:rsidR="00710C36" w:rsidRPr="00710C36" w:rsidRDefault="00710C36" w:rsidP="00710C36"/>
    <w:p w14:paraId="5F031132" w14:textId="13B78A1A" w:rsidR="00710C36" w:rsidRDefault="00710C36" w:rsidP="00710C36">
      <w:pPr>
        <w:rPr>
          <w:noProof/>
        </w:rPr>
      </w:pPr>
    </w:p>
    <w:p w14:paraId="0339C03F" w14:textId="0EEBE856" w:rsidR="00710C36" w:rsidRDefault="00710C36" w:rsidP="00710C36">
      <w:pPr>
        <w:jc w:val="center"/>
        <w:rPr>
          <w:noProof/>
        </w:rPr>
      </w:pPr>
      <w:r>
        <w:rPr>
          <w:noProof/>
        </w:rPr>
        <w:drawing>
          <wp:inline distT="0" distB="0" distL="0" distR="0" wp14:anchorId="0B04979D" wp14:editId="5946DF28">
            <wp:extent cx="5731510" cy="3238500"/>
            <wp:effectExtent l="0" t="0" r="254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0B3CE6D0" w14:textId="3A6F7C8D" w:rsidR="00710C36" w:rsidRPr="00710C36" w:rsidRDefault="00710C36" w:rsidP="00710C36"/>
    <w:p w14:paraId="6209EF88" w14:textId="32372B18" w:rsidR="00710C36" w:rsidRDefault="00710C36" w:rsidP="00710C36">
      <w:pPr>
        <w:rPr>
          <w:noProof/>
        </w:rPr>
      </w:pPr>
    </w:p>
    <w:p w14:paraId="097D06C6" w14:textId="488F4C55" w:rsidR="00710C36" w:rsidRDefault="00710C36" w:rsidP="00710C36">
      <w:pPr>
        <w:tabs>
          <w:tab w:val="left" w:pos="5406"/>
        </w:tabs>
        <w:rPr>
          <w:noProof/>
        </w:rPr>
      </w:pPr>
      <w:r>
        <w:lastRenderedPageBreak/>
        <w:tab/>
      </w:r>
      <w:r>
        <w:rPr>
          <w:noProof/>
        </w:rPr>
        <w:drawing>
          <wp:inline distT="0" distB="0" distL="0" distR="0" wp14:anchorId="5867084F" wp14:editId="11A02A9C">
            <wp:extent cx="5731510" cy="3224530"/>
            <wp:effectExtent l="0" t="0" r="2540" b="0"/>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74D26170" w14:textId="45F0FDB9" w:rsidR="00710C36" w:rsidRDefault="00710C36" w:rsidP="00710C36">
      <w:pPr>
        <w:rPr>
          <w:noProof/>
        </w:rPr>
      </w:pPr>
    </w:p>
    <w:p w14:paraId="49427BBF" w14:textId="698FB1D9" w:rsidR="00710C36" w:rsidRDefault="00710C36" w:rsidP="00710C36">
      <w:pPr>
        <w:tabs>
          <w:tab w:val="left" w:pos="3932"/>
        </w:tabs>
        <w:rPr>
          <w:noProof/>
        </w:rPr>
      </w:pPr>
      <w:r>
        <w:tab/>
      </w:r>
      <w:r>
        <w:rPr>
          <w:noProof/>
        </w:rPr>
        <w:drawing>
          <wp:inline distT="0" distB="0" distL="0" distR="0" wp14:anchorId="3C810B05" wp14:editId="672DF7FE">
            <wp:extent cx="5731510" cy="3234690"/>
            <wp:effectExtent l="0" t="0" r="2540" b="3810"/>
            <wp:docPr id="13" name="Picture 13"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48A6C539" w14:textId="40E8EB0E" w:rsidR="00710C36" w:rsidRDefault="00710C36" w:rsidP="00710C36">
      <w:pPr>
        <w:rPr>
          <w:noProof/>
        </w:rPr>
      </w:pPr>
    </w:p>
    <w:p w14:paraId="428E5FA3" w14:textId="56337C3E" w:rsidR="00710C36" w:rsidRDefault="00710C36" w:rsidP="00710C36">
      <w:pPr>
        <w:jc w:val="center"/>
        <w:rPr>
          <w:noProof/>
        </w:rPr>
      </w:pPr>
      <w:r>
        <w:rPr>
          <w:noProof/>
        </w:rPr>
        <w:lastRenderedPageBreak/>
        <w:drawing>
          <wp:inline distT="0" distB="0" distL="0" distR="0" wp14:anchorId="50DA5256" wp14:editId="0C4F3867">
            <wp:extent cx="5731510" cy="3234055"/>
            <wp:effectExtent l="0" t="0" r="2540" b="4445"/>
            <wp:docPr id="14" name="Picture 14" descr="Text, emai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email&#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14:paraId="1032328A" w14:textId="21C4DA12" w:rsidR="00710C36" w:rsidRDefault="00710C36" w:rsidP="00710C36">
      <w:pPr>
        <w:jc w:val="center"/>
        <w:rPr>
          <w:noProof/>
        </w:rPr>
      </w:pPr>
      <w:r>
        <w:rPr>
          <w:noProof/>
        </w:rPr>
        <w:drawing>
          <wp:inline distT="0" distB="0" distL="0" distR="0" wp14:anchorId="753CEB72" wp14:editId="472CEE75">
            <wp:extent cx="5731510" cy="3236595"/>
            <wp:effectExtent l="0" t="0" r="2540" b="1905"/>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3236595"/>
                    </a:xfrm>
                    <a:prstGeom prst="rect">
                      <a:avLst/>
                    </a:prstGeom>
                  </pic:spPr>
                </pic:pic>
              </a:graphicData>
            </a:graphic>
          </wp:inline>
        </w:drawing>
      </w:r>
    </w:p>
    <w:p w14:paraId="17EE96AB" w14:textId="7A699EDE" w:rsidR="00710C36" w:rsidRDefault="00710C36" w:rsidP="00710C36">
      <w:pPr>
        <w:jc w:val="center"/>
        <w:rPr>
          <w:noProof/>
        </w:rPr>
      </w:pPr>
      <w:r>
        <w:rPr>
          <w:noProof/>
        </w:rPr>
        <w:lastRenderedPageBreak/>
        <w:drawing>
          <wp:inline distT="0" distB="0" distL="0" distR="0" wp14:anchorId="3B696FD4" wp14:editId="0EA210C2">
            <wp:extent cx="5731510" cy="3256280"/>
            <wp:effectExtent l="0" t="0" r="2540" b="1270"/>
            <wp:docPr id="17" name="Picture 1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aphical user interfac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256280"/>
                    </a:xfrm>
                    <a:prstGeom prst="rect">
                      <a:avLst/>
                    </a:prstGeom>
                  </pic:spPr>
                </pic:pic>
              </a:graphicData>
            </a:graphic>
          </wp:inline>
        </w:drawing>
      </w:r>
    </w:p>
    <w:p w14:paraId="410093EC" w14:textId="27676DB4" w:rsidR="00710C36" w:rsidRDefault="00710C36" w:rsidP="00710C36">
      <w:pPr>
        <w:rPr>
          <w:noProof/>
        </w:rPr>
      </w:pPr>
    </w:p>
    <w:p w14:paraId="45E861F7" w14:textId="2E0D9402" w:rsidR="00710C36" w:rsidRDefault="00710C36" w:rsidP="00710C36">
      <w:pPr>
        <w:jc w:val="center"/>
        <w:rPr>
          <w:noProof/>
        </w:rPr>
      </w:pPr>
      <w:r>
        <w:rPr>
          <w:noProof/>
        </w:rPr>
        <w:drawing>
          <wp:inline distT="0" distB="0" distL="0" distR="0" wp14:anchorId="7D0F84F8" wp14:editId="23487718">
            <wp:extent cx="5731510" cy="3238500"/>
            <wp:effectExtent l="0" t="0" r="2540" b="0"/>
            <wp:docPr id="18" name="Picture 1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59F3E4B8" w14:textId="7C9A586F" w:rsidR="00710C36" w:rsidRDefault="00710C36" w:rsidP="00710C36">
      <w:pPr>
        <w:rPr>
          <w:noProof/>
        </w:rPr>
      </w:pPr>
    </w:p>
    <w:p w14:paraId="483F8240" w14:textId="432F8F0C" w:rsidR="00710C36" w:rsidRDefault="00A56654" w:rsidP="00710C36">
      <w:pPr>
        <w:jc w:val="center"/>
        <w:rPr>
          <w:noProof/>
        </w:rPr>
      </w:pPr>
      <w:r>
        <w:rPr>
          <w:noProof/>
        </w:rPr>
        <w:lastRenderedPageBreak/>
        <w:drawing>
          <wp:inline distT="0" distB="0" distL="0" distR="0" wp14:anchorId="128F8E0A" wp14:editId="40BD9736">
            <wp:extent cx="5731510" cy="3238500"/>
            <wp:effectExtent l="0" t="0" r="254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0A212C14" w14:textId="35A4A886" w:rsidR="00710C36" w:rsidRDefault="00710C36" w:rsidP="00710C36">
      <w:pPr>
        <w:rPr>
          <w:noProof/>
        </w:rPr>
      </w:pPr>
    </w:p>
    <w:p w14:paraId="08E1EB6F" w14:textId="67C5147B" w:rsidR="00710C36" w:rsidRPr="00710C36" w:rsidRDefault="00710C36" w:rsidP="00710C36">
      <w:pPr>
        <w:jc w:val="center"/>
      </w:pPr>
      <w:r>
        <w:rPr>
          <w:noProof/>
        </w:rPr>
        <w:drawing>
          <wp:inline distT="0" distB="0" distL="0" distR="0" wp14:anchorId="0EAF9631" wp14:editId="50D99275">
            <wp:extent cx="5731510" cy="3241040"/>
            <wp:effectExtent l="0" t="0" r="254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p>
    <w:sectPr w:rsidR="00710C36" w:rsidRPr="00710C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4D802" w14:textId="77777777" w:rsidR="004B7579" w:rsidRDefault="004B7579" w:rsidP="00BA3AE2">
      <w:pPr>
        <w:spacing w:after="0" w:line="240" w:lineRule="auto"/>
      </w:pPr>
      <w:r>
        <w:separator/>
      </w:r>
    </w:p>
  </w:endnote>
  <w:endnote w:type="continuationSeparator" w:id="0">
    <w:p w14:paraId="42C65AE6" w14:textId="77777777" w:rsidR="004B7579" w:rsidRDefault="004B7579" w:rsidP="00BA3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1826048"/>
      <w:docPartObj>
        <w:docPartGallery w:val="Page Numbers (Bottom of Page)"/>
        <w:docPartUnique/>
      </w:docPartObj>
    </w:sdtPr>
    <w:sdtEndPr>
      <w:rPr>
        <w:noProof/>
      </w:rPr>
    </w:sdtEndPr>
    <w:sdtContent>
      <w:p w14:paraId="5CE87578" w14:textId="20B67185" w:rsidR="00BA3AE2" w:rsidRDefault="00BA3A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C979BC" w14:textId="77777777" w:rsidR="00BA3AE2" w:rsidRDefault="00BA3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CB69D" w14:textId="77777777" w:rsidR="004B7579" w:rsidRDefault="004B7579" w:rsidP="00BA3AE2">
      <w:pPr>
        <w:spacing w:after="0" w:line="240" w:lineRule="auto"/>
      </w:pPr>
      <w:r>
        <w:separator/>
      </w:r>
    </w:p>
  </w:footnote>
  <w:footnote w:type="continuationSeparator" w:id="0">
    <w:p w14:paraId="77BE909E" w14:textId="77777777" w:rsidR="004B7579" w:rsidRDefault="004B7579" w:rsidP="00BA3A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617CE"/>
    <w:multiLevelType w:val="hybridMultilevel"/>
    <w:tmpl w:val="D5FC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F06EDE"/>
    <w:multiLevelType w:val="hybridMultilevel"/>
    <w:tmpl w:val="2E364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4324191">
    <w:abstractNumId w:val="1"/>
  </w:num>
  <w:num w:numId="2" w16cid:durableId="766117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717"/>
    <w:rsid w:val="00166717"/>
    <w:rsid w:val="001B4361"/>
    <w:rsid w:val="002721D4"/>
    <w:rsid w:val="002D6574"/>
    <w:rsid w:val="0034418B"/>
    <w:rsid w:val="00350379"/>
    <w:rsid w:val="00367D53"/>
    <w:rsid w:val="004B7579"/>
    <w:rsid w:val="005623CE"/>
    <w:rsid w:val="005A2CE3"/>
    <w:rsid w:val="0060024F"/>
    <w:rsid w:val="006A6844"/>
    <w:rsid w:val="006C35EC"/>
    <w:rsid w:val="00710C36"/>
    <w:rsid w:val="00840A69"/>
    <w:rsid w:val="00897C6D"/>
    <w:rsid w:val="009C1630"/>
    <w:rsid w:val="009E4665"/>
    <w:rsid w:val="00A56654"/>
    <w:rsid w:val="00A860ED"/>
    <w:rsid w:val="00B122FC"/>
    <w:rsid w:val="00B16E05"/>
    <w:rsid w:val="00BA3AE2"/>
    <w:rsid w:val="00DB673A"/>
    <w:rsid w:val="00E61FFA"/>
    <w:rsid w:val="00F16EED"/>
    <w:rsid w:val="00FA4B19"/>
    <w:rsid w:val="00FC5EA0"/>
    <w:rsid w:val="00FD6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DAD34"/>
  <w15:chartTrackingRefBased/>
  <w15:docId w15:val="{896D2FF4-E546-40B8-AF1E-F9296994B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717"/>
  </w:style>
  <w:style w:type="paragraph" w:styleId="Heading1">
    <w:name w:val="heading 1"/>
    <w:basedOn w:val="Normal"/>
    <w:next w:val="Normal"/>
    <w:link w:val="Heading1Char"/>
    <w:uiPriority w:val="9"/>
    <w:qFormat/>
    <w:rsid w:val="00FD6F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6F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6F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6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6717"/>
    <w:pPr>
      <w:ind w:left="720"/>
      <w:contextualSpacing/>
    </w:pPr>
  </w:style>
  <w:style w:type="paragraph" w:styleId="NormalWeb">
    <w:name w:val="Normal (Web)"/>
    <w:basedOn w:val="Normal"/>
    <w:uiPriority w:val="99"/>
    <w:semiHidden/>
    <w:unhideWhenUsed/>
    <w:rsid w:val="001667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6717"/>
    <w:rPr>
      <w:b/>
      <w:bCs/>
    </w:rPr>
  </w:style>
  <w:style w:type="paragraph" w:styleId="Header">
    <w:name w:val="header"/>
    <w:basedOn w:val="Normal"/>
    <w:link w:val="HeaderChar"/>
    <w:uiPriority w:val="99"/>
    <w:unhideWhenUsed/>
    <w:rsid w:val="00BA3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AE2"/>
  </w:style>
  <w:style w:type="paragraph" w:styleId="Footer">
    <w:name w:val="footer"/>
    <w:basedOn w:val="Normal"/>
    <w:link w:val="FooterChar"/>
    <w:uiPriority w:val="99"/>
    <w:unhideWhenUsed/>
    <w:rsid w:val="00BA3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AE2"/>
  </w:style>
  <w:style w:type="character" w:customStyle="1" w:styleId="Heading1Char">
    <w:name w:val="Heading 1 Char"/>
    <w:basedOn w:val="DefaultParagraphFont"/>
    <w:link w:val="Heading1"/>
    <w:uiPriority w:val="9"/>
    <w:rsid w:val="00FD6F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6F6C"/>
    <w:pPr>
      <w:outlineLvl w:val="9"/>
    </w:pPr>
    <w:rPr>
      <w:lang w:val="en-US"/>
    </w:rPr>
  </w:style>
  <w:style w:type="character" w:customStyle="1" w:styleId="Heading2Char">
    <w:name w:val="Heading 2 Char"/>
    <w:basedOn w:val="DefaultParagraphFont"/>
    <w:link w:val="Heading2"/>
    <w:uiPriority w:val="9"/>
    <w:rsid w:val="00FD6F6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D6F6C"/>
    <w:pPr>
      <w:spacing w:after="100"/>
    </w:pPr>
  </w:style>
  <w:style w:type="paragraph" w:styleId="TOC2">
    <w:name w:val="toc 2"/>
    <w:basedOn w:val="Normal"/>
    <w:next w:val="Normal"/>
    <w:autoRedefine/>
    <w:uiPriority w:val="39"/>
    <w:unhideWhenUsed/>
    <w:rsid w:val="00FD6F6C"/>
    <w:pPr>
      <w:spacing w:after="100"/>
      <w:ind w:left="220"/>
    </w:pPr>
  </w:style>
  <w:style w:type="character" w:styleId="Hyperlink">
    <w:name w:val="Hyperlink"/>
    <w:basedOn w:val="DefaultParagraphFont"/>
    <w:uiPriority w:val="99"/>
    <w:unhideWhenUsed/>
    <w:rsid w:val="00FD6F6C"/>
    <w:rPr>
      <w:color w:val="0563C1" w:themeColor="hyperlink"/>
      <w:u w:val="single"/>
    </w:rPr>
  </w:style>
  <w:style w:type="character" w:customStyle="1" w:styleId="Heading3Char">
    <w:name w:val="Heading 3 Char"/>
    <w:basedOn w:val="DefaultParagraphFont"/>
    <w:link w:val="Heading3"/>
    <w:uiPriority w:val="9"/>
    <w:rsid w:val="00FD6F6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D6F6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ustomuniversitypapers.com/2019/12/18/travelodge-marketing-plan/" TargetMode="External"/><Relationship Id="rId18" Type="http://schemas.openxmlformats.org/officeDocument/2006/relationships/hyperlink" Target="https://studentshare.org/marketing/1866087-situational-analysis-on-travelodge-hotel-to-include-swot-pestle-porteraposs-fiveforces" TargetMode="External"/><Relationship Id="rId26" Type="http://schemas.openxmlformats.org/officeDocument/2006/relationships/image" Target="media/image4.png"/><Relationship Id="rId39" Type="http://schemas.openxmlformats.org/officeDocument/2006/relationships/theme" Target="theme/theme1.xml"/><Relationship Id="rId21" Type="http://schemas.openxmlformats.org/officeDocument/2006/relationships/hyperlink" Target="https://studymoose.com/travelodge-analysis-and-pest-analysis-essay" TargetMode="External"/><Relationship Id="rId34"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s://www.bestbookdirect.com/premier-inn-vs-travelodge.html" TargetMode="External"/><Relationship Id="rId17" Type="http://schemas.openxmlformats.org/officeDocument/2006/relationships/hyperlink" Target="https://management-review.nmims.edu/2012/10/customer-loyalty-attributes-a-perspective/" TargetMode="External"/><Relationship Id="rId25" Type="http://schemas.openxmlformats.org/officeDocument/2006/relationships/hyperlink" Target="https://www.ukessays.com/essays/tourism/travelodge-and-budget-hotels-in-the-uk-tourism-essay.php" TargetMode="External"/><Relationship Id="rId33" Type="http://schemas.openxmlformats.org/officeDocument/2006/relationships/image" Target="media/image1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hdessay.com/travelodge/" TargetMode="External"/><Relationship Id="rId20" Type="http://schemas.openxmlformats.org/officeDocument/2006/relationships/hyperlink" Target="https://www.studymode.com/essays/Marketing-Strategies-For-Travelodge-1083468.html"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vforums.com/threads/travelodge-v-premier-inn.2355899/" TargetMode="External"/><Relationship Id="rId24" Type="http://schemas.openxmlformats.org/officeDocument/2006/relationships/hyperlink" Target="https://travelodge.wpengine.com/about/our-company/" TargetMode="External"/><Relationship Id="rId32" Type="http://schemas.openxmlformats.org/officeDocument/2006/relationships/image" Target="media/image10.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oughnickel.com/industries/Travelodge-Comprehensive-Business-Analysis-and-International-Expansion-Plan" TargetMode="External"/><Relationship Id="rId23" Type="http://schemas.openxmlformats.org/officeDocument/2006/relationships/hyperlink" Target="https://www.thetimes.co.uk/article/travelodge-v-premier-inn-battle-of-the-budget-hotels-bwmblq7g2" TargetMode="External"/><Relationship Id="rId28" Type="http://schemas.openxmlformats.org/officeDocument/2006/relationships/image" Target="media/image6.png"/><Relationship Id="rId36"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www.studymode.com/essays/Travelodge-1426545.html"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sklib.com/document/marketing-plan-of-travelodge/" TargetMode="External"/><Relationship Id="rId22" Type="http://schemas.openxmlformats.org/officeDocument/2006/relationships/hyperlink" Target="https://www.termpaperwarehouse.com/essay-on/Travelodge/366778"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E74A5-3B6F-4660-B926-A92CAFFEE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20</Pages>
  <Words>2924</Words>
  <Characters>16669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Vilceanu</dc:creator>
  <cp:keywords/>
  <dc:description/>
  <cp:lastModifiedBy>Andrei Vilceanu</cp:lastModifiedBy>
  <cp:revision>15</cp:revision>
  <cp:lastPrinted>2023-03-01T13:24:00Z</cp:lastPrinted>
  <dcterms:created xsi:type="dcterms:W3CDTF">2023-02-28T14:29:00Z</dcterms:created>
  <dcterms:modified xsi:type="dcterms:W3CDTF">2023-03-04T10:26:00Z</dcterms:modified>
</cp:coreProperties>
</file>