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APPLICATION FOR ETHICAL APPROVAL – INTRODUCTORY NOTES</w:t>
      </w:r>
    </w:p>
    <w:p w:rsidR="00000000" w:rsidDel="00000000" w:rsidP="00000000" w:rsidRDefault="00000000" w:rsidRPr="00000000" w14:paraId="00000002">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ind w:right="282"/>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60" w:line="240" w:lineRule="auto"/>
        <w:ind w:left="720" w:right="827" w:firstLine="0"/>
        <w:jc w:val="left"/>
        <w:rPr>
          <w:rFonts w:ascii="Arial" w:cs="Arial" w:eastAsia="Arial" w:hAnsi="Arial"/>
          <w:b w:val="0"/>
          <w:bCs w:val="0"/>
          <w:i w:val="1"/>
          <w:iCs w:val="1"/>
          <w:smallCaps w:val="0"/>
          <w:strike w:val="0"/>
          <w:color w:val="40404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404040"/>
          <w:sz w:val="22"/>
          <w:szCs w:val="22"/>
          <w:u w:val="none"/>
          <w:shd w:fill="auto" w:val="clear"/>
          <w:vertAlign w:val="baseline"/>
          <w:rtl w:val="0"/>
        </w:rPr>
        <w:t xml:space="preserve">“[C]reative work undertaken on a systematic basis in order to increase the stock of knowledge, including knowledge of man, culture and society, and the use of this stock of knowledge to devise new applications”. </w:t>
      </w:r>
    </w:p>
    <w:p w:rsidR="00000000" w:rsidDel="00000000" w:rsidP="00000000" w:rsidRDefault="00000000" w:rsidRPr="00000000" w14:paraId="00000007">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As such this covers activities undertaken by:</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Members of staff (academic staff or support staff);</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Individuals holding honorary title from the University;</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Postgraduate research students;</w:t>
      </w:r>
    </w:p>
    <w:p w:rsidR="00000000" w:rsidDel="00000000" w:rsidP="00000000" w:rsidRDefault="00000000" w:rsidRPr="00000000" w14:paraId="0000000B">
      <w:pPr>
        <w:tabs>
          <w:tab w:val="left" w:leader="none" w:pos="5103"/>
        </w:tabs>
        <w:ind w:left="64" w:right="28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all of these cases ethical review is required regardless of discipline.</w:t>
      </w:r>
    </w:p>
    <w:p w:rsidR="00000000" w:rsidDel="00000000" w:rsidP="00000000" w:rsidRDefault="00000000" w:rsidRPr="00000000" w14:paraId="0000000C">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w:t>
      </w:r>
      <w:r w:rsidDel="00000000" w:rsidR="00000000" w:rsidRPr="00000000">
        <w:rPr>
          <w:rFonts w:ascii="Arial" w:cs="Arial" w:eastAsia="Arial" w:hAnsi="Arial"/>
          <w:b w:val="1"/>
          <w:bCs w:val="1"/>
          <w:sz w:val="22"/>
          <w:szCs w:val="22"/>
          <w:rtl w:val="0"/>
        </w:rPr>
        <w:t xml:space="preserve">lead researcher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tabs>
          <w:tab w:val="left" w:leader="none" w:pos="5103"/>
        </w:tabs>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10">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000000" w:rsidDel="00000000" w:rsidP="00000000" w:rsidRDefault="00000000" w:rsidRPr="00000000" w14:paraId="00000012">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&lt;&lt;something specific&gt;&gt;?</w:t>
            </w:r>
          </w:p>
        </w:tc>
        <w:tc>
          <w:tcPr>
            <w:shd w:fill="f2f2f2" w:val="clear"/>
            <w:vAlign w:val="center"/>
          </w:tcPr>
          <w:p w:rsidR="00000000" w:rsidDel="00000000" w:rsidP="00000000" w:rsidRDefault="00000000" w:rsidRPr="00000000" w14:paraId="00000015">
            <w:pPr>
              <w:jc w:val="center"/>
              <w:rPr>
                <w:rFonts w:ascii="Arial" w:cs="Arial" w:eastAsia="Arial" w:hAnsi="Arial"/>
                <w:b w:val="1"/>
                <w:bCs w:val="1"/>
                <w:sz w:val="22"/>
                <w:szCs w:val="22"/>
              </w:rPr>
            </w:pPr>
            <w:sdt>
              <w:sdtPr>
                <w:id w:val="2103421239"/>
                <w:tag w:val="goog_rdk_0"/>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0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Click to continue to appendix &lt;&lt;N&gt;&gt;</w:t>
            </w:r>
          </w:p>
        </w:tc>
        <w:tc>
          <w:tcPr>
            <w:shd w:fill="f2f2f2" w:val="clear"/>
            <w:vAlign w:val="center"/>
          </w:tcPr>
          <w:p w:rsidR="00000000" w:rsidDel="00000000" w:rsidP="00000000" w:rsidRDefault="00000000" w:rsidRPr="00000000" w14:paraId="000000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0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&lt;&lt;N&gt;&gt;? </w:t>
            </w:r>
          </w:p>
        </w:tc>
        <w:tc>
          <w:tcPr>
            <w:shd w:fill="f2f2f2" w:val="clear"/>
            <w:vAlign w:val="center"/>
          </w:tcPr>
          <w:p w:rsidR="00000000" w:rsidDel="00000000" w:rsidP="00000000" w:rsidRDefault="00000000" w:rsidRPr="00000000" w14:paraId="0000001B">
            <w:pPr>
              <w:jc w:val="center"/>
              <w:rPr>
                <w:rFonts w:ascii="Arial" w:cs="Arial" w:eastAsia="Arial" w:hAnsi="Arial"/>
                <w:b w:val="1"/>
                <w:bCs w:val="1"/>
                <w:sz w:val="22"/>
                <w:szCs w:val="22"/>
              </w:rPr>
            </w:pPr>
            <w:sdt>
              <w:sdtPr>
                <w:id w:val="-1569015936"/>
                <w:tag w:val="goog_rdk_1"/>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01C">
            <w:pPr>
              <w:jc w:val="center"/>
              <w:rPr>
                <w:rFonts w:ascii="Arial" w:cs="Arial" w:eastAsia="Arial" w:hAnsi="Arial"/>
                <w:b w:val="1"/>
                <w:bCs w:val="1"/>
                <w:sz w:val="22"/>
                <w:szCs w:val="22"/>
              </w:rPr>
            </w:pPr>
            <w:sdt>
              <w:sdtPr>
                <w:id w:val="-2098703688"/>
                <w:tag w:val="goog_rdk_2"/>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c>
          <w:tcPr>
            <w:shd w:fill="f2f2f2" w:val="clear"/>
            <w:vAlign w:val="center"/>
          </w:tcPr>
          <w:p w:rsidR="00000000" w:rsidDel="00000000" w:rsidP="00000000" w:rsidRDefault="00000000" w:rsidRPr="00000000" w14:paraId="000000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01E">
            <w:pPr>
              <w:jc w:val="center"/>
              <w:rPr>
                <w:rFonts w:ascii="Arial" w:cs="Arial" w:eastAsia="Arial" w:hAnsi="Arial"/>
                <w:b w:val="1"/>
                <w:bCs w:val="1"/>
                <w:sz w:val="22"/>
                <w:szCs w:val="22"/>
              </w:rPr>
            </w:pPr>
            <w:sdt>
              <w:sdtPr>
                <w:id w:val="1497667224"/>
                <w:tag w:val="goog_rdk_3"/>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r>
    </w:tbl>
    <w:p w:rsidR="00000000" w:rsidDel="00000000" w:rsidP="00000000" w:rsidRDefault="00000000" w:rsidRPr="00000000" w14:paraId="0000001F">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Clicking in the appropriate box will take you to the appropriate location in the text. At the end of each appendix is a box. Clicking on this will return you to the question that originally took you to the appendix.</w:t>
      </w:r>
    </w:p>
    <w:p w:rsidR="00000000" w:rsidDel="00000000" w:rsidP="00000000" w:rsidRDefault="00000000" w:rsidRPr="00000000" w14:paraId="00000021">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tc>
        <w:tc>
          <w:tcPr>
            <w:shd w:fill="fde9d9" w:val="clear"/>
            <w:vAlign w:val="center"/>
          </w:tcPr>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Return to the main form</w:t>
            </w:r>
          </w:p>
        </w:tc>
      </w:tr>
    </w:tbl>
    <w:p w:rsidR="00000000" w:rsidDel="00000000" w:rsidP="00000000" w:rsidRDefault="00000000" w:rsidRPr="00000000" w14:paraId="0000002A">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tabs>
          <w:tab w:val="left" w:leader="none" w:pos="5103"/>
        </w:tabs>
        <w:ind w:right="282"/>
        <w:rPr>
          <w:rFonts w:ascii="Arial" w:cs="Arial" w:eastAsia="Arial" w:hAnsi="Arial"/>
          <w:sz w:val="22"/>
          <w:szCs w:val="22"/>
        </w:rPr>
      </w:pPr>
      <w:r w:rsidDel="00000000" w:rsidR="00000000" w:rsidRPr="00000000">
        <w:rPr>
          <w:rFonts w:ascii="Arial" w:cs="Arial" w:eastAsia="Arial" w:hAnsi="Arial"/>
          <w:sz w:val="22"/>
          <w:szCs w:val="22"/>
          <w:rtl w:val="0"/>
        </w:rPr>
        <w:t xml:space="preserve">NB These clickable links will only work if you are editing the document in the desktop version of Word, not the browser version. Please download and save the form before editing it.</w:t>
      </w:r>
    </w:p>
    <w:p w:rsidR="00000000" w:rsidDel="00000000" w:rsidP="00000000" w:rsidRDefault="00000000" w:rsidRPr="00000000" w14:paraId="0000002C">
      <w:pPr>
        <w:tabs>
          <w:tab w:val="left" w:leader="none" w:pos="5103"/>
        </w:tabs>
        <w:ind w:right="28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Guidance notes are provided as comments or as text </w:t>
      </w:r>
      <w:r w:rsidDel="00000000" w:rsidR="00000000" w:rsidRPr="00000000">
        <w:rPr>
          <w:rFonts w:ascii="Arial" w:cs="Arial" w:eastAsia="Arial" w:hAnsi="Arial"/>
          <w:color w:val="f79646"/>
          <w:sz w:val="22"/>
          <w:szCs w:val="22"/>
          <w:rtl w:val="0"/>
        </w:rPr>
        <w:t xml:space="preserve">IN GREEN</w:t>
      </w:r>
      <w:r w:rsidDel="00000000" w:rsidR="00000000" w:rsidRPr="00000000">
        <w:rPr>
          <w:rFonts w:ascii="Arial" w:cs="Arial" w:eastAsia="Arial" w:hAnsi="Arial"/>
          <w:color w:val="000000"/>
          <w:sz w:val="22"/>
          <w:szCs w:val="22"/>
          <w:rtl w:val="0"/>
        </w:rPr>
        <w:t xml:space="preserve"> throughout this form. Please ensure that the comments are removed and that the green text is replaced by your own text or removed as appropriate BEFORE submitting this form.</w:t>
      </w:r>
    </w:p>
    <w:p w:rsidR="00000000" w:rsidDel="00000000" w:rsidP="00000000" w:rsidRDefault="00000000" w:rsidRPr="00000000" w14:paraId="0000002E">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tabs>
          <w:tab w:val="left" w:leader="none" w:pos="5103"/>
        </w:tabs>
        <w:rPr>
          <w:rFonts w:ascii="Arial" w:cs="Arial" w:eastAsia="Arial" w:hAnsi="Arial"/>
          <w:sz w:val="22"/>
          <w:szCs w:val="22"/>
        </w:rPr>
      </w:pPr>
      <w:r w:rsidDel="00000000" w:rsidR="00000000" w:rsidRPr="00000000">
        <w:rPr>
          <w:rFonts w:ascii="Arial" w:cs="Arial" w:eastAsia="Arial" w:hAnsi="Arial"/>
          <w:sz w:val="22"/>
          <w:szCs w:val="22"/>
          <w:rtl w:val="0"/>
        </w:rPr>
        <w:t xml:space="preserve">Please ensure that you have read the UWTSD Research Ethics and Integrity Policy and the UWTSD Research Data Management Policy BEFORE submitting this form.</w:t>
      </w:r>
    </w:p>
    <w:p w:rsidR="00000000" w:rsidDel="00000000" w:rsidP="00000000" w:rsidRDefault="00000000" w:rsidRPr="00000000" w14:paraId="00000030">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1">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rtl w:val="0"/>
        </w:rPr>
        <w:t xml:space="preserve">APPLICATION FOR ETHICAL APPROVAL</w:t>
      </w:r>
      <w:r w:rsidDel="00000000" w:rsidR="00000000" w:rsidRPr="00000000">
        <w:rPr>
          <w:rtl w:val="0"/>
        </w:rPr>
      </w:r>
    </w:p>
    <w:p w:rsidR="00000000" w:rsidDel="00000000" w:rsidP="00000000" w:rsidRDefault="00000000" w:rsidRPr="00000000" w14:paraId="00000034">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(Lead Researcher)</w:t>
      </w:r>
    </w:p>
    <w:tbl>
      <w:tblPr>
        <w:tblStyle w:val="Table3"/>
        <w:tblW w:w="1044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5"/>
        <w:gridCol w:w="2550"/>
        <w:gridCol w:w="705"/>
        <w:gridCol w:w="2445"/>
        <w:gridCol w:w="105"/>
        <w:gridCol w:w="705"/>
        <w:gridCol w:w="1560"/>
        <w:gridCol w:w="960"/>
        <w:gridCol w:w="855"/>
        <w:tblGridChange w:id="0">
          <w:tblGrid>
            <w:gridCol w:w="555"/>
            <w:gridCol w:w="2550"/>
            <w:gridCol w:w="705"/>
            <w:gridCol w:w="2445"/>
            <w:gridCol w:w="105"/>
            <w:gridCol w:w="705"/>
            <w:gridCol w:w="1560"/>
            <w:gridCol w:w="960"/>
            <w:gridCol w:w="855"/>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6"/>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Crista flori Grigore</w:t>
            </w:r>
          </w:p>
        </w:tc>
      </w:tr>
      <w:tr>
        <w:trPr>
          <w:cantSplit w:val="0"/>
          <w:trHeight w:val="472" w:hRule="atLeast"/>
          <w:tblHeader w:val="0"/>
        </w:trPr>
        <w:tc>
          <w:tcPr>
            <w:vMerge w:val="restart"/>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gridSpan w:val="2"/>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d9d9d9"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d9d9d9" w:val="clea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vMerge w:val="continue"/>
            <w:shd w:fill="f2f2f2"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d9d9d9" w:val="clear"/>
            <w:vAlign w:val="center"/>
          </w:tcPr>
          <w:p w:rsidR="00000000" w:rsidDel="00000000" w:rsidP="00000000" w:rsidRDefault="00000000" w:rsidRPr="00000000" w14:paraId="000000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d9d9d9" w:val="clear"/>
            <w:vAlign w:val="center"/>
          </w:tcPr>
          <w:p w:rsidR="00000000" w:rsidDel="00000000" w:rsidP="00000000" w:rsidRDefault="00000000" w:rsidRPr="00000000" w14:paraId="000000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d9d9d9"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1"/>
          <w:trHeight w:val="334" w:hRule="atLeast"/>
          <w:tblHeader w:val="0"/>
        </w:trPr>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gridSpan w:val="6"/>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of inner city Learning (M.B.A)</w:t>
            </w:r>
          </w:p>
        </w:tc>
      </w:tr>
      <w:tr>
        <w:trPr>
          <w:cantSplit w:val="1"/>
          <w:trHeight w:val="340" w:hRule="atLeast"/>
          <w:tblHeader w:val="0"/>
        </w:trPr>
        <w:tc>
          <w:tcPr>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6"/>
            <w:vAlign w:val="center"/>
          </w:tcPr>
          <w:p w:rsidR="00000000" w:rsidDel="00000000" w:rsidP="00000000" w:rsidRDefault="00000000" w:rsidRPr="00000000" w14:paraId="000000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rPr>
                <w:rFonts w:ascii="Arial" w:cs="Arial" w:eastAsia="Arial" w:hAnsi="Arial"/>
                <w:sz w:val="22"/>
                <w:szCs w:val="22"/>
              </w:rPr>
            </w:pPr>
            <w:r w:rsidDel="00000000" w:rsidR="00000000" w:rsidRPr="00000000">
              <w:rPr>
                <w:rFonts w:ascii="Arial" w:cs="Arial" w:eastAsia="Arial" w:hAnsi="Arial"/>
                <w:sz w:val="22"/>
                <w:szCs w:val="22"/>
                <w:rtl w:val="0"/>
              </w:rPr>
              <w:t xml:space="preserve">Birmingham</w:t>
            </w:r>
          </w:p>
        </w:tc>
      </w:tr>
      <w:tr>
        <w:trPr>
          <w:cantSplit w:val="1"/>
          <w:trHeight w:val="340" w:hRule="atLeast"/>
          <w:tblHeader w:val="0"/>
        </w:trPr>
        <w:tc>
          <w:tcPr>
            <w:shd w:fill="f2f2f2" w:val="clear"/>
            <w:vAlign w:val="center"/>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6"/>
            <w:vAlign w:val="center"/>
          </w:tcPr>
          <w:p w:rsidR="00000000" w:rsidDel="00000000" w:rsidP="00000000" w:rsidRDefault="00000000" w:rsidRPr="00000000" w14:paraId="000000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sz w:val="22"/>
                <w:szCs w:val="22"/>
                <w:rtl w:val="0"/>
              </w:rPr>
              <w:t xml:space="preserve">2118246@student.uwtsd.ac.uk</w:t>
            </w:r>
          </w:p>
        </w:tc>
      </w:tr>
      <w:tr>
        <w:trPr>
          <w:cantSplit w:val="1"/>
          <w:trHeight w:val="340" w:hRule="atLeast"/>
          <w:tblHeader w:val="0"/>
        </w:trPr>
        <w:tc>
          <w:tcPr>
            <w:shd w:fill="f2f2f2" w:val="clea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gridSpan w:val="6"/>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Project Title</w:t>
            </w:r>
          </w:p>
        </w:tc>
        <w:tc>
          <w:tcPr>
            <w:gridSpan w:val="6"/>
            <w:vAlign w:val="center"/>
          </w:tcPr>
          <w:p w:rsidR="00000000" w:rsidDel="00000000" w:rsidP="00000000" w:rsidRDefault="00000000" w:rsidRPr="00000000" w14:paraId="0000007B">
            <w:pPr>
              <w:rPr/>
            </w:pPr>
            <w:r w:rsidDel="00000000" w:rsidR="00000000" w:rsidRPr="00000000">
              <w:rPr>
                <w:rtl w:val="0"/>
              </w:rPr>
              <w:t xml:space="preserve">Evaluate real-time competitor intelligence and customer feedback frameworks for geographic expansion of small and medium size organisation. </w:t>
            </w:r>
          </w:p>
        </w:tc>
      </w:tr>
      <w:tr>
        <w:trPr>
          <w:cantSplit w:val="1"/>
          <w:trHeight w:val="340" w:hRule="atLeast"/>
          <w:tblHeader w:val="0"/>
        </w:trPr>
        <w:tc>
          <w:tcPr>
            <w:shd w:fill="f2f2f2" w:val="clea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9th September 2026</w:t>
            </w:r>
          </w:p>
          <w:p w:rsidR="00000000" w:rsidDel="00000000" w:rsidP="00000000" w:rsidRDefault="00000000" w:rsidRPr="00000000" w14:paraId="00000086">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gridSpan w:val="2"/>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4 January 2027</w:t>
            </w:r>
          </w:p>
          <w:p w:rsidR="00000000" w:rsidDel="00000000" w:rsidP="00000000" w:rsidRDefault="00000000" w:rsidRPr="00000000" w14:paraId="0000008C">
            <w:pPr>
              <w:rPr>
                <w:rFonts w:ascii="Arial" w:cs="Arial" w:eastAsia="Arial" w:hAnsi="Arial"/>
                <w:sz w:val="22"/>
                <w:szCs w:val="22"/>
              </w:rPr>
            </w:pPr>
            <w:r w:rsidDel="00000000" w:rsidR="00000000" w:rsidRPr="00000000">
              <w:rPr>
                <w:rtl w:val="0"/>
              </w:rPr>
            </w:r>
          </w:p>
        </w:tc>
      </w:tr>
      <w:tr>
        <w:trPr>
          <w:cantSplit w:val="0"/>
          <w:tblHeader w:val="0"/>
        </w:trPr>
        <w:tc>
          <w:tcPr>
            <w:gridSpan w:val="9"/>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shd w:fill="f2f2f2" w:val="clear"/>
            <w:vAlign w:val="center"/>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gridSpan w:val="6"/>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  2118246</w:t>
            </w:r>
          </w:p>
        </w:tc>
      </w:tr>
      <w:tr>
        <w:trPr>
          <w:cantSplit w:val="0"/>
          <w:trHeight w:val="549" w:hRule="atLeast"/>
          <w:tblHeader w:val="0"/>
        </w:trPr>
        <w:tc>
          <w:tcPr>
            <w:shd w:fill="f2f2f2" w:val="clear"/>
            <w:vAlign w:val="cente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shd w:fill="f2f2f2" w:val="clear"/>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gridSpan w:val="6"/>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tl w:val="0"/>
              </w:rPr>
            </w:r>
          </w:p>
        </w:tc>
      </w:tr>
      <w:tr>
        <w:trPr>
          <w:cantSplit w:val="0"/>
          <w:trHeight w:val="557" w:hRule="atLeast"/>
          <w:tblHeader w:val="0"/>
        </w:trPr>
        <w:tc>
          <w:tcPr>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gridSpan w:val="6"/>
            <w:vAlign w:val="center"/>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Ibrahim Rufai</w:t>
            </w:r>
          </w:p>
        </w:tc>
      </w:tr>
    </w:tbl>
    <w:p w:rsidR="00000000" w:rsidDel="00000000" w:rsidP="00000000" w:rsidRDefault="00000000" w:rsidRPr="00000000" w14:paraId="000000B2">
      <w:pPr>
        <w:rPr>
          <w:rFonts w:ascii="Arial" w:cs="Arial" w:eastAsia="Arial" w:hAnsi="Arial"/>
        </w:rPr>
      </w:pPr>
      <w:r w:rsidDel="00000000" w:rsidR="00000000" w:rsidRPr="00000000">
        <w:rPr>
          <w:rtl w:val="0"/>
        </w:rPr>
      </w:r>
    </w:p>
    <w:p w:rsidR="00000000" w:rsidDel="00000000" w:rsidP="00000000" w:rsidRDefault="00000000" w:rsidRPr="00000000" w14:paraId="000000B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Grant or Contract Funding </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applied for, or intend to apply for external funding?</w:t>
            </w:r>
          </w:p>
        </w:tc>
        <w:tc>
          <w:tcPr>
            <w:shd w:fill="f2f2f2" w:val="clear"/>
            <w:vAlign w:val="center"/>
          </w:tcPr>
          <w:p w:rsidR="00000000" w:rsidDel="00000000" w:rsidP="00000000" w:rsidRDefault="00000000" w:rsidRPr="00000000" w14:paraId="000000B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0B7">
            <w:pPr>
              <w:jc w:val="center"/>
              <w:rPr>
                <w:rFonts w:ascii="Arial" w:cs="Arial" w:eastAsia="Arial" w:hAnsi="Arial"/>
                <w:b w:val="1"/>
                <w:bCs w:val="1"/>
                <w:sz w:val="22"/>
                <w:szCs w:val="22"/>
              </w:rPr>
            </w:pPr>
            <w:hyperlink w:anchor="bookmark=id.5ualu53imhl5">
              <w:r w:rsidDel="00000000" w:rsidR="00000000" w:rsidRPr="00000000">
                <w:rPr>
                  <w:rFonts w:ascii="Arial" w:cs="Arial" w:eastAsia="Arial" w:hAnsi="Arial"/>
                  <w:b w:val="1"/>
                  <w:bCs w:val="1"/>
                  <w:color w:val="0000ff"/>
                  <w:sz w:val="22"/>
                  <w:szCs w:val="22"/>
                  <w:u w:val="single"/>
                  <w:rtl w:val="0"/>
                </w:rPr>
                <w:t xml:space="preserve">Click to continue to appendix 1</w:t>
              </w:r>
            </w:hyperlink>
            <w:r w:rsidDel="00000000" w:rsidR="00000000" w:rsidRPr="00000000">
              <w:rPr>
                <w:rtl w:val="0"/>
              </w:rPr>
            </w:r>
          </w:p>
        </w:tc>
        <w:tc>
          <w:tcPr>
            <w:shd w:fill="f2f2f2" w:val="clear"/>
            <w:vAlign w:val="center"/>
          </w:tcPr>
          <w:p w:rsidR="00000000" w:rsidDel="00000000" w:rsidP="00000000" w:rsidRDefault="00000000" w:rsidRPr="00000000" w14:paraId="000000B8">
            <w:pPr>
              <w:jc w:val="center"/>
              <w:rPr>
                <w:rFonts w:ascii="Arial" w:cs="Arial" w:eastAsia="Arial" w:hAnsi="Arial"/>
                <w:b w:val="1"/>
                <w:bCs w:val="1"/>
                <w:sz w:val="22"/>
                <w:szCs w:val="22"/>
              </w:rPr>
            </w:pPr>
            <w:sdt>
              <w:sdtPr>
                <w:id w:val="1246014152"/>
                <w:tag w:val="goog_rdk_4"/>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0B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1? </w:t>
            </w:r>
          </w:p>
        </w:tc>
        <w:tc>
          <w:tcPr>
            <w:shd w:fill="f2f2f2" w:val="clear"/>
            <w:vAlign w:val="center"/>
          </w:tcPr>
          <w:p w:rsidR="00000000" w:rsidDel="00000000" w:rsidP="00000000" w:rsidRDefault="00000000" w:rsidRPr="00000000" w14:paraId="000000BC">
            <w:pPr>
              <w:jc w:val="center"/>
              <w:rPr>
                <w:rFonts w:ascii="Arial" w:cs="Arial" w:eastAsia="Arial" w:hAnsi="Arial"/>
                <w:b w:val="1"/>
                <w:bCs w:val="1"/>
                <w:sz w:val="22"/>
                <w:szCs w:val="22"/>
              </w:rPr>
            </w:pPr>
            <w:sdt>
              <w:sdtPr>
                <w:id w:val="1928028862"/>
                <w:tag w:val="goog_rdk_5"/>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0BD">
            <w:pPr>
              <w:jc w:val="center"/>
              <w:rPr>
                <w:rFonts w:ascii="Arial" w:cs="Arial" w:eastAsia="Arial" w:hAnsi="Arial"/>
                <w:b w:val="1"/>
                <w:bCs w:val="1"/>
                <w:sz w:val="22"/>
                <w:szCs w:val="22"/>
              </w:rPr>
            </w:pPr>
            <w:sdt>
              <w:sdtPr>
                <w:id w:val="-1308517251"/>
                <w:tag w:val="goog_rdk_6"/>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c>
          <w:tcPr>
            <w:shd w:fill="f2f2f2" w:val="clear"/>
            <w:vAlign w:val="center"/>
          </w:tcPr>
          <w:p w:rsidR="00000000" w:rsidDel="00000000" w:rsidP="00000000" w:rsidRDefault="00000000" w:rsidRPr="00000000" w14:paraId="000000B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0BF">
            <w:pPr>
              <w:jc w:val="center"/>
              <w:rPr>
                <w:rFonts w:ascii="Arial" w:cs="Arial" w:eastAsia="Arial" w:hAnsi="Arial"/>
                <w:b w:val="1"/>
                <w:bCs w:val="1"/>
                <w:sz w:val="22"/>
                <w:szCs w:val="22"/>
              </w:rPr>
            </w:pPr>
            <w:sdt>
              <w:sdtPr>
                <w:id w:val="913949067"/>
                <w:tag w:val="goog_rdk_7"/>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r>
    </w:tbl>
    <w:p w:rsidR="00000000" w:rsidDel="00000000" w:rsidP="00000000" w:rsidRDefault="00000000" w:rsidRPr="00000000" w14:paraId="000000C0">
      <w:pPr>
        <w:tabs>
          <w:tab w:val="left" w:leader="none" w:pos="5103"/>
        </w:tabs>
        <w:ind w:right="282"/>
        <w:rPr>
          <w:rFonts w:ascii="Arial" w:cs="Arial" w:eastAsia="Arial" w:hAnsi="Arial"/>
          <w:color w:val="000000"/>
          <w:sz w:val="22"/>
          <w:szCs w:val="22"/>
        </w:rPr>
      </w:pPr>
      <w:r w:rsidDel="00000000" w:rsidR="00000000" w:rsidRPr="00000000">
        <w:rPr>
          <w:rtl w:val="0"/>
        </w:rPr>
      </w:r>
    </w:p>
    <w:bookmarkStart w:colFirst="0" w:colLast="0" w:name="bookmark=id.v1p3nwsoxlfr" w:id="0"/>
    <w:bookmarkEnd w:id="0"/>
    <w:p w:rsidR="00000000" w:rsidDel="00000000" w:rsidP="00000000" w:rsidRDefault="00000000" w:rsidRPr="00000000" w14:paraId="000000C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gridSpan w:val="3"/>
            <w:shd w:fill="dbe5f1" w:val="clear"/>
          </w:tcPr>
          <w:p w:rsidR="00000000" w:rsidDel="00000000" w:rsidP="00000000" w:rsidRDefault="00000000" w:rsidRPr="00000000" w14:paraId="000000C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Guidance Documents</w:t>
            </w:r>
          </w:p>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UWTSD Research Ethics &amp; Integrity Policy</w:t>
            </w:r>
          </w:p>
        </w:tc>
        <w:tc>
          <w:tcPr>
            <w:shd w:fill="d9d9d9" w:val="clear"/>
            <w:vAlign w:val="center"/>
          </w:tcPr>
          <w:p w:rsidR="00000000" w:rsidDel="00000000" w:rsidP="00000000" w:rsidRDefault="00000000" w:rsidRPr="00000000" w14:paraId="000000C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CA">
            <w:pPr>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UWTSD Research Data Management Policy</w:t>
            </w:r>
            <w:r w:rsidDel="00000000" w:rsidR="00000000" w:rsidRPr="00000000">
              <w:rPr>
                <w:rtl w:val="0"/>
              </w:rPr>
            </w:r>
          </w:p>
        </w:tc>
        <w:tc>
          <w:tcPr>
            <w:shd w:fill="d9d9d9" w:val="clear"/>
            <w:vAlign w:val="center"/>
          </w:tcPr>
          <w:p w:rsidR="00000000" w:rsidDel="00000000" w:rsidP="00000000" w:rsidRDefault="00000000" w:rsidRPr="00000000" w14:paraId="000000CB">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Open Access Publications Policy</w:t>
            </w:r>
          </w:p>
        </w:tc>
        <w:tc>
          <w:tcPr>
            <w:shd w:fill="d9d9d9" w:val="clear"/>
            <w:vAlign w:val="center"/>
          </w:tcPr>
          <w:p w:rsidR="00000000" w:rsidDel="00000000" w:rsidP="00000000" w:rsidRDefault="00000000" w:rsidRPr="00000000" w14:paraId="000000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UWTSD Export Control Policy </w:t>
            </w:r>
          </w:p>
          <w:p w:rsidR="00000000" w:rsidDel="00000000" w:rsidP="00000000" w:rsidRDefault="00000000" w:rsidRPr="00000000" w14:paraId="000000D1">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Appendix 8 completed</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vAlign w:val="center"/>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sz w:val="22"/>
                <w:szCs w:val="22"/>
                <w:rtl w:val="0"/>
              </w:rPr>
              <w:t xml:space="preserve">UWTSD Trusted Research and Innovation Policy </w:t>
            </w:r>
          </w:p>
          <w:p w:rsidR="00000000" w:rsidDel="00000000" w:rsidP="00000000" w:rsidRDefault="00000000" w:rsidRPr="00000000" w14:paraId="000000D5">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research is taking place outside the UK</w:t>
            </w:r>
          </w:p>
        </w:tc>
        <w:tc>
          <w:tcPr>
            <w:shd w:fill="d9d9d9" w:val="clear"/>
            <w:vAlign w:val="center"/>
          </w:tcPr>
          <w:p w:rsidR="00000000" w:rsidDel="00000000" w:rsidP="00000000" w:rsidRDefault="00000000" w:rsidRPr="00000000" w14:paraId="000000D6">
            <w:pPr>
              <w:jc w:val="center"/>
              <w:rPr>
                <w:rFonts w:ascii="Arial" w:cs="Arial" w:eastAsia="Arial" w:hAnsi="Arial"/>
                <w:sz w:val="22"/>
                <w:szCs w:val="22"/>
              </w:rPr>
            </w:pPr>
            <w:sdt>
              <w:sdtPr>
                <w:id w:val="-505113684"/>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Align w:val="center"/>
          </w:tcPr>
          <w:p w:rsidR="00000000" w:rsidDel="00000000" w:rsidP="00000000" w:rsidRDefault="00000000" w:rsidRPr="00000000" w14:paraId="000000D8">
            <w:pPr>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r w:rsidDel="00000000" w:rsidR="00000000" w:rsidRPr="00000000">
              <w:rPr>
                <w:rtl w:val="0"/>
              </w:rPr>
            </w:r>
          </w:p>
        </w:tc>
        <w:tc>
          <w:tcPr>
            <w:shd w:fill="d9d9d9" w:val="clear"/>
            <w:vAlign w:val="center"/>
          </w:tcPr>
          <w:p w:rsidR="00000000" w:rsidDel="00000000" w:rsidP="00000000" w:rsidRDefault="00000000" w:rsidRPr="00000000" w14:paraId="000000D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A">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B">
      <w:pPr>
        <w:rPr>
          <w:rFonts w:ascii="Arial" w:cs="Arial" w:eastAsia="Arial" w:hAnsi="Arial"/>
          <w:b w:val="1"/>
          <w:bCs w:val="1"/>
          <w:sz w:val="22"/>
          <w:szCs w:val="22"/>
        </w:rPr>
      </w:pPr>
      <w:r w:rsidDel="00000000" w:rsidR="00000000" w:rsidRPr="00000000">
        <w:rPr>
          <w:rtl w:val="0"/>
        </w:rPr>
      </w:r>
    </w:p>
    <w:bookmarkStart w:colFirst="0" w:colLast="0" w:name="bookmark=id.vkove5tunk9x" w:id="1"/>
    <w:bookmarkEnd w:id="1"/>
    <w:p w:rsidR="00000000" w:rsidDel="00000000" w:rsidP="00000000" w:rsidRDefault="00000000" w:rsidRPr="00000000" w14:paraId="000000DC">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 </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collaborating partners at another institution or organisation?</w:t>
            </w:r>
          </w:p>
        </w:tc>
        <w:tc>
          <w:tcPr>
            <w:shd w:fill="f2f2f2" w:val="clear"/>
            <w:vAlign w:val="center"/>
          </w:tcPr>
          <w:p w:rsidR="00000000" w:rsidDel="00000000" w:rsidP="00000000" w:rsidRDefault="00000000" w:rsidRPr="00000000" w14:paraId="000000D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0E0">
            <w:pPr>
              <w:jc w:val="center"/>
              <w:rPr>
                <w:rFonts w:ascii="Arial" w:cs="Arial" w:eastAsia="Arial" w:hAnsi="Arial"/>
                <w:b w:val="1"/>
                <w:bCs w:val="1"/>
                <w:sz w:val="22"/>
                <w:szCs w:val="22"/>
              </w:rPr>
            </w:pPr>
            <w:hyperlink w:anchor="bookmark=id.fqarpd8kto4i">
              <w:r w:rsidDel="00000000" w:rsidR="00000000" w:rsidRPr="00000000">
                <w:rPr>
                  <w:rFonts w:ascii="Arial" w:cs="Arial" w:eastAsia="Arial" w:hAnsi="Arial"/>
                  <w:b w:val="1"/>
                  <w:bCs w:val="1"/>
                  <w:color w:val="0000ff"/>
                  <w:sz w:val="22"/>
                  <w:szCs w:val="22"/>
                  <w:u w:val="single"/>
                  <w:rtl w:val="0"/>
                </w:rPr>
                <w:t xml:space="preserve">Click to continue to appendix 2</w:t>
              </w:r>
            </w:hyperlink>
            <w:r w:rsidDel="00000000" w:rsidR="00000000" w:rsidRPr="00000000">
              <w:rPr>
                <w:rtl w:val="0"/>
              </w:rPr>
            </w:r>
          </w:p>
        </w:tc>
        <w:tc>
          <w:tcPr>
            <w:shd w:fill="f2f2f2" w:val="clear"/>
            <w:vAlign w:val="center"/>
          </w:tcPr>
          <w:p w:rsidR="00000000" w:rsidDel="00000000" w:rsidP="00000000" w:rsidRDefault="00000000" w:rsidRPr="00000000" w14:paraId="000000E1">
            <w:pPr>
              <w:jc w:val="center"/>
              <w:rPr>
                <w:rFonts w:ascii="Arial" w:cs="Arial" w:eastAsia="Arial" w:hAnsi="Arial"/>
                <w:b w:val="1"/>
                <w:bCs w:val="1"/>
                <w:sz w:val="22"/>
                <w:szCs w:val="22"/>
              </w:rPr>
            </w:pPr>
            <w:sdt>
              <w:sdtPr>
                <w:id w:val="1723965286"/>
                <w:tag w:val="goog_rdk_9"/>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0E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E4">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2? </w:t>
            </w:r>
          </w:p>
        </w:tc>
        <w:tc>
          <w:tcPr>
            <w:shd w:fill="f2f2f2" w:val="clear"/>
            <w:vAlign w:val="center"/>
          </w:tcPr>
          <w:p w:rsidR="00000000" w:rsidDel="00000000" w:rsidP="00000000" w:rsidRDefault="00000000" w:rsidRPr="00000000" w14:paraId="000000E5">
            <w:pPr>
              <w:jc w:val="center"/>
              <w:rPr>
                <w:rFonts w:ascii="Arial" w:cs="Arial" w:eastAsia="Arial" w:hAnsi="Arial"/>
                <w:b w:val="1"/>
                <w:bCs w:val="1"/>
                <w:sz w:val="22"/>
                <w:szCs w:val="22"/>
              </w:rPr>
            </w:pPr>
            <w:sdt>
              <w:sdtPr>
                <w:id w:val="-165336802"/>
                <w:tag w:val="goog_rdk_10"/>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0E6">
            <w:pPr>
              <w:jc w:val="center"/>
              <w:rPr>
                <w:rFonts w:ascii="Arial" w:cs="Arial" w:eastAsia="Arial" w:hAnsi="Arial"/>
                <w:b w:val="1"/>
                <w:bCs w:val="1"/>
                <w:sz w:val="22"/>
                <w:szCs w:val="22"/>
              </w:rPr>
            </w:pPr>
            <w:sdt>
              <w:sdtPr>
                <w:id w:val="-1049049126"/>
                <w:tag w:val="goog_rdk_11"/>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c>
          <w:tcPr>
            <w:shd w:fill="f2f2f2" w:val="clear"/>
            <w:vAlign w:val="center"/>
          </w:tcPr>
          <w:p w:rsidR="00000000" w:rsidDel="00000000" w:rsidP="00000000" w:rsidRDefault="00000000" w:rsidRPr="00000000" w14:paraId="000000E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0E8">
            <w:pPr>
              <w:jc w:val="center"/>
              <w:rPr>
                <w:rFonts w:ascii="Arial" w:cs="Arial" w:eastAsia="Arial" w:hAnsi="Arial"/>
                <w:b w:val="1"/>
                <w:bCs w:val="1"/>
                <w:sz w:val="22"/>
                <w:szCs w:val="22"/>
              </w:rPr>
            </w:pPr>
            <w:sdt>
              <w:sdtPr>
                <w:id w:val="-665016605"/>
                <w:tag w:val="goog_rdk_12"/>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r>
    </w:tbl>
    <w:p w:rsidR="00000000" w:rsidDel="00000000" w:rsidP="00000000" w:rsidRDefault="00000000" w:rsidRPr="00000000" w14:paraId="000000E9">
      <w:pPr>
        <w:tabs>
          <w:tab w:val="left" w:leader="none" w:pos="5103"/>
        </w:tabs>
        <w:ind w:right="282"/>
        <w:rPr>
          <w:rFonts w:ascii="Arial" w:cs="Arial" w:eastAsia="Arial" w:hAnsi="Arial"/>
          <w:color w:val="000000"/>
          <w:sz w:val="22"/>
          <w:szCs w:val="22"/>
        </w:rPr>
      </w:pPr>
      <w:r w:rsidDel="00000000" w:rsidR="00000000" w:rsidRPr="00000000">
        <w:rPr>
          <w:rtl w:val="0"/>
        </w:rPr>
      </w:r>
    </w:p>
    <w:bookmarkStart w:colFirst="0" w:colLast="0" w:name="bookmark=id.yrcc7tc4s6ej" w:id="2"/>
    <w:bookmarkEnd w:id="2"/>
    <w:p w:rsidR="00000000" w:rsidDel="00000000" w:rsidP="00000000" w:rsidRDefault="00000000" w:rsidRPr="00000000" w14:paraId="000000EA">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7"/>
        <w:tblW w:w="10456.000000000002"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9"/>
        <w:gridCol w:w="9887"/>
        <w:tblGridChange w:id="0">
          <w:tblGrid>
            <w:gridCol w:w="569"/>
            <w:gridCol w:w="9887"/>
          </w:tblGrid>
        </w:tblGridChange>
      </w:tblGrid>
      <w:tr>
        <w:trPr>
          <w:cantSplit w:val="0"/>
          <w:trHeight w:val="454" w:hRule="atLeast"/>
          <w:tblHeader w:val="0"/>
        </w:trPr>
        <w:tc>
          <w:tcPr>
            <w:gridSpan w:val="2"/>
            <w:shd w:fill="dbe5f1" w:val="clear"/>
          </w:tcPr>
          <w:p w:rsidR="00000000" w:rsidDel="00000000" w:rsidP="00000000" w:rsidRDefault="00000000" w:rsidRPr="00000000" w14:paraId="000000E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Vision and Approach of the Research (maximum 200 words per section)</w:t>
            </w:r>
          </w:p>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outline what are you hoping to achieve with your proposed work and how will you deliver it?</w:t>
            </w:r>
          </w:p>
        </w:tc>
      </w:tr>
      <w:tr>
        <w:trPr>
          <w:cantSplit w:val="0"/>
          <w:trHeight w:val="401" w:hRule="atLeast"/>
          <w:tblHeader w:val="0"/>
        </w:trPr>
        <w:tc>
          <w:tcPr>
            <w:shd w:fill="f2f2f2"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F">
            <w:pPr>
              <w:rPr>
                <w:rFonts w:ascii="Arial" w:cs="Arial" w:eastAsia="Arial" w:hAnsi="Arial"/>
              </w:rPr>
            </w:pPr>
            <w:r w:rsidDel="00000000" w:rsidR="00000000" w:rsidRPr="00000000">
              <w:rPr>
                <w:rFonts w:ascii="Arial" w:cs="Arial" w:eastAsia="Arial" w:hAnsi="Arial"/>
                <w:b w:val="1"/>
                <w:bCs w:val="1"/>
                <w:sz w:val="22"/>
                <w:szCs w:val="22"/>
                <w:rtl w:val="0"/>
              </w:rPr>
              <w:t xml:space="preserve">Research aims and objectives</w:t>
            </w:r>
            <w:r w:rsidDel="00000000" w:rsidR="00000000" w:rsidRPr="00000000">
              <w:rPr>
                <w:rtl w:val="0"/>
              </w:rPr>
            </w:r>
          </w:p>
        </w:tc>
      </w:tr>
      <w:tr>
        <w:trPr>
          <w:cantSplit w:val="0"/>
          <w:trHeight w:val="2304" w:hRule="atLeast"/>
          <w:tblHeader w:val="0"/>
        </w:trPr>
        <w:tc>
          <w:tcPr>
            <w:gridSpan w:val="2"/>
          </w:tcPr>
          <w:p w:rsidR="00000000" w:rsidDel="00000000" w:rsidP="00000000" w:rsidRDefault="00000000" w:rsidRPr="00000000" w14:paraId="000000F0">
            <w:pPr>
              <w:rPr>
                <w:b w:val="1"/>
                <w:bCs w:val="1"/>
              </w:rPr>
            </w:pPr>
            <w:r w:rsidDel="00000000" w:rsidR="00000000" w:rsidRPr="00000000">
              <w:rPr>
                <w:b w:val="1"/>
                <w:bCs w:val="1"/>
                <w:rtl w:val="0"/>
              </w:rPr>
              <w:t xml:space="preserve">Research Aim </w:t>
            </w:r>
          </w:p>
          <w:p w:rsidR="00000000" w:rsidDel="00000000" w:rsidP="00000000" w:rsidRDefault="00000000" w:rsidRPr="00000000" w14:paraId="000000F1">
            <w:pPr>
              <w:rPr/>
            </w:pPr>
            <w:r w:rsidDel="00000000" w:rsidR="00000000" w:rsidRPr="00000000">
              <w:rPr>
                <w:rtl w:val="0"/>
              </w:rPr>
              <w:t xml:space="preserve">To evaluate real-time competitor and customer engagement for geographic expansion of small and medium size organisations – a case study of Saint and Sofia Company</w:t>
            </w:r>
          </w:p>
          <w:p w:rsidR="00000000" w:rsidDel="00000000" w:rsidP="00000000" w:rsidRDefault="00000000" w:rsidRPr="00000000" w14:paraId="000000F2">
            <w:pPr>
              <w:rPr>
                <w:b w:val="1"/>
                <w:bCs w:val="1"/>
              </w:rPr>
            </w:pPr>
            <w:r w:rsidDel="00000000" w:rsidR="00000000" w:rsidRPr="00000000">
              <w:rPr>
                <w:b w:val="1"/>
                <w:bCs w:val="1"/>
                <w:rtl w:val="0"/>
              </w:rPr>
              <w:t xml:space="preserve">Research Objectives </w:t>
            </w:r>
          </w:p>
          <w:p w:rsidR="00000000" w:rsidDel="00000000" w:rsidP="00000000" w:rsidRDefault="00000000" w:rsidRPr="00000000" w14:paraId="000000F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analyse key regional competitors for analysing market gaps and pricing vulnerabilities. </w:t>
            </w:r>
          </w:p>
          <w:p w:rsidR="00000000" w:rsidDel="00000000" w:rsidP="00000000" w:rsidRDefault="00000000" w:rsidRPr="00000000" w14:paraId="000000F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understand local customer sentiment and friction factors for enhancing market reach and overall sales. </w:t>
            </w:r>
          </w:p>
          <w:p w:rsidR="00000000" w:rsidDel="00000000" w:rsidP="00000000" w:rsidRDefault="00000000" w:rsidRPr="00000000" w14:paraId="000000F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develop strategic approaches for supporting organisational expansion strategies in competitive market. </w:t>
            </w:r>
          </w:p>
        </w:tc>
      </w:tr>
      <w:tr>
        <w:trPr>
          <w:cantSplit w:val="0"/>
          <w:trHeight w:val="399" w:hRule="atLeast"/>
          <w:tblHeader w:val="0"/>
        </w:trPr>
        <w:tc>
          <w:tcPr>
            <w:shd w:fill="f2f2f2" w:val="clear"/>
            <w:vAlign w:val="center"/>
          </w:tcPr>
          <w:p w:rsidR="00000000" w:rsidDel="00000000" w:rsidP="00000000" w:rsidRDefault="00000000" w:rsidRPr="00000000" w14:paraId="000000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Vision</w:t>
            </w:r>
          </w:p>
        </w:tc>
      </w:tr>
      <w:tr>
        <w:trPr>
          <w:cantSplit w:val="0"/>
          <w:trHeight w:val="3036" w:hRule="atLeast"/>
          <w:tblHeader w:val="0"/>
        </w:trPr>
        <w:tc>
          <w:tcPr>
            <w:gridSpan w:val="2"/>
          </w:tcPr>
          <w:p w:rsidR="00000000" w:rsidDel="00000000" w:rsidP="00000000" w:rsidRDefault="00000000" w:rsidRPr="00000000" w14:paraId="000000F9">
            <w:pPr>
              <w:rPr/>
            </w:pPr>
            <w:r w:rsidDel="00000000" w:rsidR="00000000" w:rsidRPr="00000000">
              <w:rPr>
                <w:rtl w:val="0"/>
              </w:rPr>
              <w:t xml:space="preserve">This research will strategically focus on real-time competitor and customer feedback to effectively support small and medium size businesses to expand this business in new regions and geographical areas. It will also critically focus on different data tools and local cultural factors to understand their needs and make appropriate decisions for business expansion. This research is important in modern business environment because many SMEs are struggling to expand their business in global market due to high competition and limited local market understanding.   </w:t>
            </w:r>
          </w:p>
        </w:tc>
      </w:tr>
      <w:tr>
        <w:trPr>
          <w:cantSplit w:val="0"/>
          <w:trHeight w:val="300" w:hRule="atLeast"/>
          <w:tblHeader w:val="0"/>
        </w:trPr>
        <w:tc>
          <w:tcPr>
            <w:shd w:fill="f2f2f2" w:val="clear"/>
          </w:tcPr>
          <w:p w:rsidR="00000000" w:rsidDel="00000000" w:rsidP="00000000" w:rsidRDefault="00000000" w:rsidRPr="00000000" w14:paraId="000000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F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Approach</w:t>
            </w:r>
          </w:p>
        </w:tc>
      </w:tr>
      <w:tr>
        <w:trPr>
          <w:cantSplit w:val="0"/>
          <w:trHeight w:val="2962" w:hRule="atLeast"/>
          <w:tblHeader w:val="0"/>
        </w:trPr>
        <w:tc>
          <w:tcPr>
            <w:gridSpan w:val="2"/>
          </w:tcPr>
          <w:p w:rsidR="00000000" w:rsidDel="00000000" w:rsidP="00000000" w:rsidRDefault="00000000" w:rsidRPr="00000000" w14:paraId="000000FD">
            <w:pPr>
              <w:rPr/>
            </w:pPr>
            <w:r w:rsidDel="00000000" w:rsidR="00000000" w:rsidRPr="00000000">
              <w:rPr>
                <w:rtl w:val="0"/>
              </w:rPr>
              <w:t xml:space="preserve">This research will focus on utilising mixed-method research approach to critically derive different important information related to competitive market and customer engagement. The researcher will collect secondary data through different sources, such as reports, articles, journals and large data sources. It will collect primary data by conducting survey with customers, and this survey will help to understand competitive market and customer preferences. The researcher will focus on GDPR regulations to strategically data compliance risks and maintain appropriate data protection. </w:t>
            </w:r>
          </w:p>
        </w:tc>
      </w:tr>
      <w:tr>
        <w:trPr>
          <w:cantSplit w:val="0"/>
          <w:trHeight w:val="446" w:hRule="atLeast"/>
          <w:tblHeader w:val="0"/>
        </w:trPr>
        <w:tc>
          <w:tcPr>
            <w:shd w:fill="f2f2f2" w:val="clea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Identify all locations where research activity will take place.</w:t>
            </w:r>
          </w:p>
        </w:tc>
      </w:tr>
      <w:tr>
        <w:trPr>
          <w:cantSplit w:val="0"/>
          <w:trHeight w:val="454" w:hRule="atLeast"/>
          <w:tblHeader w:val="0"/>
        </w:trPr>
        <w:tc>
          <w:tcPr>
            <w:gridSpan w:val="2"/>
          </w:tcPr>
          <w:p w:rsidR="00000000" w:rsidDel="00000000" w:rsidP="00000000" w:rsidRDefault="00000000" w:rsidRPr="00000000" w14:paraId="00000102">
            <w:pPr>
              <w:rPr/>
            </w:pPr>
            <w:r w:rsidDel="00000000" w:rsidR="00000000" w:rsidRPr="00000000">
              <w:rPr>
                <w:b w:val="1"/>
                <w:bCs w:val="1"/>
                <w:rtl w:val="0"/>
              </w:rPr>
              <w:t xml:space="preserve">Organization Head Office</w:t>
            </w:r>
            <w:r w:rsidDel="00000000" w:rsidR="00000000" w:rsidRPr="00000000">
              <w:rPr>
                <w:rtl w:val="0"/>
              </w:rPr>
              <w:t xml:space="preserve">: Project management and data processing </w:t>
            </w:r>
          </w:p>
          <w:p w:rsidR="00000000" w:rsidDel="00000000" w:rsidP="00000000" w:rsidRDefault="00000000" w:rsidRPr="00000000" w14:paraId="00000103">
            <w:pPr>
              <w:rPr/>
            </w:pPr>
            <w:r w:rsidDel="00000000" w:rsidR="00000000" w:rsidRPr="00000000">
              <w:rPr>
                <w:b w:val="1"/>
                <w:bCs w:val="1"/>
                <w:rtl w:val="0"/>
              </w:rPr>
              <w:t xml:space="preserve">Digital Environment</w:t>
            </w:r>
            <w:r w:rsidDel="00000000" w:rsidR="00000000" w:rsidRPr="00000000">
              <w:rPr>
                <w:rtl w:val="0"/>
              </w:rPr>
              <w:t xml:space="preserve">: Competitor data and global online data </w:t>
            </w:r>
          </w:p>
          <w:p w:rsidR="00000000" w:rsidDel="00000000" w:rsidP="00000000" w:rsidRDefault="00000000" w:rsidRPr="00000000" w14:paraId="00000104">
            <w:pPr>
              <w:rPr/>
            </w:pPr>
            <w:r w:rsidDel="00000000" w:rsidR="00000000" w:rsidRPr="00000000">
              <w:rPr>
                <w:b w:val="1"/>
                <w:bCs w:val="1"/>
                <w:rtl w:val="0"/>
              </w:rPr>
              <w:t xml:space="preserve">Target Regional Hubs</w:t>
            </w:r>
            <w:r w:rsidDel="00000000" w:rsidR="00000000" w:rsidRPr="00000000">
              <w:rPr>
                <w:rtl w:val="0"/>
              </w:rPr>
              <w:t xml:space="preserve">: Customer data collection and digital survey </w:t>
            </w:r>
          </w:p>
          <w:p w:rsidR="00000000" w:rsidDel="00000000" w:rsidP="00000000" w:rsidRDefault="00000000" w:rsidRPr="00000000" w14:paraId="00000105">
            <w:pPr>
              <w:tabs>
                <w:tab w:val="left" w:leader="none" w:pos="9092"/>
              </w:tabs>
              <w:rPr/>
            </w:pPr>
            <w:r w:rsidDel="00000000" w:rsidR="00000000" w:rsidRPr="00000000">
              <w:rPr>
                <w:b w:val="1"/>
                <w:bCs w:val="1"/>
                <w:rtl w:val="0"/>
              </w:rPr>
              <w:t xml:space="preserve">Academic and Partner Research Facilities</w:t>
            </w:r>
            <w:r w:rsidDel="00000000" w:rsidR="00000000" w:rsidRPr="00000000">
              <w:rPr>
                <w:rtl w:val="0"/>
              </w:rPr>
              <w:t xml:space="preserve">: Framework review and data compliance</w:t>
              <w:tab/>
            </w:r>
          </w:p>
        </w:tc>
      </w:tr>
    </w:tbl>
    <w:p w:rsidR="00000000" w:rsidDel="00000000" w:rsidP="00000000" w:rsidRDefault="00000000" w:rsidRPr="00000000" w14:paraId="00000107">
      <w:pPr>
        <w:spacing w:after="240" w:lineRule="auto"/>
        <w:rPr>
          <w:rFonts w:ascii="Arial" w:cs="Arial" w:eastAsia="Arial" w:hAnsi="Arial"/>
          <w:b w:val="1"/>
          <w:bCs w:val="1"/>
          <w:sz w:val="22"/>
          <w:szCs w:val="22"/>
        </w:rPr>
      </w:pPr>
      <w:r w:rsidDel="00000000" w:rsidR="00000000" w:rsidRPr="00000000">
        <w:rPr>
          <w:rtl w:val="0"/>
        </w:rPr>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Will any of your research be undertaken outside of the UK?</w:t>
            </w:r>
          </w:p>
        </w:tc>
        <w:tc>
          <w:tcPr>
            <w:shd w:fill="f2f2f2" w:val="clear"/>
            <w:vAlign w:val="center"/>
          </w:tcPr>
          <w:p w:rsidR="00000000" w:rsidDel="00000000" w:rsidP="00000000" w:rsidRDefault="00000000" w:rsidRPr="00000000" w14:paraId="000001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0B">
            <w:pPr>
              <w:jc w:val="center"/>
              <w:rPr>
                <w:rFonts w:ascii="Arial" w:cs="Arial" w:eastAsia="Arial" w:hAnsi="Arial"/>
                <w:b w:val="1"/>
                <w:bCs w:val="1"/>
                <w:sz w:val="22"/>
                <w:szCs w:val="22"/>
              </w:rPr>
            </w:pPr>
            <w:hyperlink w:anchor="bookmark=id.txuj4jt5dpwd">
              <w:r w:rsidDel="00000000" w:rsidR="00000000" w:rsidRPr="00000000">
                <w:rPr>
                  <w:rFonts w:ascii="Arial" w:cs="Arial" w:eastAsia="Arial" w:hAnsi="Arial"/>
                  <w:b w:val="1"/>
                  <w:bCs w:val="1"/>
                  <w:color w:val="0000ff"/>
                  <w:sz w:val="22"/>
                  <w:szCs w:val="22"/>
                  <w:u w:val="single"/>
                  <w:rtl w:val="0"/>
                </w:rPr>
                <w:t xml:space="preserve">Click to continue to appendix 3</w:t>
              </w:r>
            </w:hyperlink>
            <w:r w:rsidDel="00000000" w:rsidR="00000000" w:rsidRPr="00000000">
              <w:rPr>
                <w:rtl w:val="0"/>
              </w:rPr>
            </w:r>
          </w:p>
        </w:tc>
        <w:tc>
          <w:tcPr>
            <w:shd w:fill="f2f2f2" w:val="clear"/>
            <w:vAlign w:val="center"/>
          </w:tcPr>
          <w:p w:rsidR="00000000" w:rsidDel="00000000" w:rsidP="00000000" w:rsidRDefault="00000000" w:rsidRPr="00000000" w14:paraId="0000010C">
            <w:pPr>
              <w:jc w:val="center"/>
              <w:rPr>
                <w:rFonts w:ascii="Arial" w:cs="Arial" w:eastAsia="Arial" w:hAnsi="Arial"/>
                <w:b w:val="1"/>
                <w:bCs w:val="1"/>
                <w:sz w:val="22"/>
                <w:szCs w:val="22"/>
              </w:rPr>
            </w:pPr>
            <w:sdt>
              <w:sdtPr>
                <w:id w:val="465274448"/>
                <w:tag w:val="goog_rdk_13"/>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1"/>
                <w:szCs w:val="21"/>
                <w:rtl w:val="0"/>
              </w:rPr>
              <w:t xml:space="preserve">6</w:t>
            </w:r>
            <w:r w:rsidDel="00000000" w:rsidR="00000000" w:rsidRPr="00000000">
              <w:rPr>
                <w:rtl w:val="0"/>
              </w:rPr>
            </w:r>
          </w:p>
        </w:tc>
        <w:tc>
          <w:tcPr>
            <w:shd w:fill="f2f2f2" w:val="clear"/>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any of appendix 3? </w:t>
            </w:r>
          </w:p>
        </w:tc>
        <w:tc>
          <w:tcPr>
            <w:shd w:fill="f2f2f2" w:val="clear"/>
            <w:vAlign w:val="center"/>
          </w:tcPr>
          <w:p w:rsidR="00000000" w:rsidDel="00000000" w:rsidP="00000000" w:rsidRDefault="00000000" w:rsidRPr="00000000" w14:paraId="00000110">
            <w:pPr>
              <w:jc w:val="center"/>
              <w:rPr>
                <w:rFonts w:ascii="Arial" w:cs="Arial" w:eastAsia="Arial" w:hAnsi="Arial"/>
                <w:b w:val="1"/>
                <w:bCs w:val="1"/>
                <w:sz w:val="22"/>
                <w:szCs w:val="22"/>
              </w:rPr>
            </w:pPr>
            <w:sdt>
              <w:sdtPr>
                <w:id w:val="-1587989666"/>
                <w:tag w:val="goog_rdk_14"/>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11">
            <w:pPr>
              <w:jc w:val="center"/>
              <w:rPr>
                <w:rFonts w:ascii="Arial" w:cs="Arial" w:eastAsia="Arial" w:hAnsi="Arial"/>
                <w:b w:val="1"/>
                <w:bCs w:val="1"/>
                <w:sz w:val="22"/>
                <w:szCs w:val="22"/>
              </w:rPr>
            </w:pPr>
            <w:sdt>
              <w:sdtPr>
                <w:id w:val="-1858481302"/>
                <w:tag w:val="goog_rdk_15"/>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c>
          <w:tcPr>
            <w:shd w:fill="f2f2f2" w:val="clear"/>
            <w:vAlign w:val="center"/>
          </w:tcPr>
          <w:p w:rsidR="00000000" w:rsidDel="00000000" w:rsidP="00000000" w:rsidRDefault="00000000" w:rsidRPr="00000000" w14:paraId="0000011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13">
            <w:pPr>
              <w:jc w:val="center"/>
              <w:rPr>
                <w:rFonts w:ascii="Arial" w:cs="Arial" w:eastAsia="Arial" w:hAnsi="Arial"/>
                <w:b w:val="1"/>
                <w:bCs w:val="1"/>
                <w:sz w:val="22"/>
                <w:szCs w:val="22"/>
              </w:rPr>
            </w:pPr>
            <w:sdt>
              <w:sdtPr>
                <w:id w:val="808671710"/>
                <w:tag w:val="goog_rdk_16"/>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r>
    </w:tbl>
    <w:p w:rsidR="00000000" w:rsidDel="00000000" w:rsidP="00000000" w:rsidRDefault="00000000" w:rsidRPr="00000000" w14:paraId="00000114">
      <w:pPr>
        <w:rPr>
          <w:rFonts w:ascii="Arial" w:cs="Arial" w:eastAsia="Arial" w:hAnsi="Arial"/>
          <w:color w:val="000000"/>
          <w:sz w:val="22"/>
          <w:szCs w:val="22"/>
        </w:rPr>
      </w:pPr>
      <w:r w:rsidDel="00000000" w:rsidR="00000000" w:rsidRPr="00000000">
        <w:rPr>
          <w:rtl w:val="0"/>
        </w:rPr>
      </w:r>
    </w:p>
    <w:bookmarkStart w:colFirst="0" w:colLast="0" w:name="bookmark=id.s046cqie927y" w:id="3"/>
    <w:bookmarkEnd w:id="3"/>
    <w:p w:rsidR="00000000" w:rsidDel="00000000" w:rsidP="00000000" w:rsidRDefault="00000000" w:rsidRPr="00000000" w14:paraId="00000115">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Research Methods </w:t>
      </w:r>
    </w:p>
    <w:tbl>
      <w:tblPr>
        <w:tblStyle w:val="Table9"/>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7796"/>
        <w:gridCol w:w="993"/>
        <w:gridCol w:w="992"/>
        <w:tblGridChange w:id="0">
          <w:tblGrid>
            <w:gridCol w:w="701"/>
            <w:gridCol w:w="7796"/>
            <w:gridCol w:w="993"/>
            <w:gridCol w:w="992"/>
          </w:tblGrid>
        </w:tblGridChange>
      </w:tblGrid>
      <w:tr>
        <w:trPr>
          <w:cantSplit w:val="0"/>
          <w:trHeight w:val="329" w:hRule="atLeast"/>
          <w:tblHeader w:val="0"/>
        </w:trPr>
        <w:tc>
          <w:tcPr>
            <w:gridSpan w:val="2"/>
            <w:shd w:fill="dbe5f1" w:val="clear"/>
          </w:tcPr>
          <w:p w:rsidR="00000000" w:rsidDel="00000000" w:rsidP="00000000" w:rsidRDefault="00000000" w:rsidRPr="00000000" w14:paraId="0000011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d9d9d9" w:val="clear"/>
            <w:vAlign w:val="center"/>
          </w:tcPr>
          <w:p w:rsidR="00000000" w:rsidDel="00000000" w:rsidP="00000000" w:rsidRDefault="00000000" w:rsidRPr="00000000" w14:paraId="000001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1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17" w:hRule="atLeast"/>
          <w:tblHeader w:val="0"/>
        </w:trPr>
        <w:tc>
          <w:tcPr>
            <w:shd w:fill="f2f2f2" w:val="clear"/>
            <w:vAlign w:val="center"/>
          </w:tcPr>
          <w:p w:rsidR="00000000" w:rsidDel="00000000" w:rsidP="00000000" w:rsidRDefault="00000000" w:rsidRPr="00000000" w14:paraId="0000011A">
            <w:pPr>
              <w:jc w:val="center"/>
              <w:rPr>
                <w:rFonts w:ascii="Arial" w:cs="Arial" w:eastAsia="Arial" w:hAnsi="Arial"/>
                <w:sz w:val="22"/>
                <w:szCs w:val="22"/>
              </w:rPr>
            </w:pPr>
            <w:bookmarkStart w:colFirst="0" w:colLast="0" w:name="_heading=h.ld6du9qrcsi0" w:id="4"/>
            <w:bookmarkEnd w:id="4"/>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1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d9d9d9" w:val="clear"/>
            <w:vAlign w:val="center"/>
          </w:tcPr>
          <w:p w:rsidR="00000000" w:rsidDel="00000000" w:rsidP="00000000" w:rsidRDefault="00000000" w:rsidRPr="00000000" w14:paraId="0000011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1D">
            <w:pPr>
              <w:jc w:val="center"/>
              <w:rPr>
                <w:rFonts w:ascii="Arial" w:cs="Arial" w:eastAsia="Arial" w:hAnsi="Arial"/>
                <w:sz w:val="22"/>
                <w:szCs w:val="22"/>
              </w:rPr>
            </w:pPr>
            <w:sdt>
              <w:sdtPr>
                <w:id w:val="690255745"/>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193" w:hRule="atLeast"/>
          <w:tblHeader w:val="0"/>
        </w:trPr>
        <w:tc>
          <w:tcPr>
            <w:shd w:fill="f2f2f2" w:val="clear"/>
            <w:vAlign w:val="center"/>
          </w:tcPr>
          <w:p w:rsidR="00000000" w:rsidDel="00000000" w:rsidP="00000000" w:rsidRDefault="00000000" w:rsidRPr="00000000" w14:paraId="000001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1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d9d9d9" w:val="clear"/>
            <w:vAlign w:val="center"/>
          </w:tcPr>
          <w:p w:rsidR="00000000" w:rsidDel="00000000" w:rsidP="00000000" w:rsidRDefault="00000000" w:rsidRPr="00000000" w14:paraId="000001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1">
            <w:pPr>
              <w:jc w:val="center"/>
              <w:rPr>
                <w:rFonts w:ascii="Arial" w:cs="Arial" w:eastAsia="Arial" w:hAnsi="Arial"/>
                <w:sz w:val="22"/>
                <w:szCs w:val="22"/>
              </w:rPr>
            </w:pPr>
            <w:sdt>
              <w:sdtPr>
                <w:id w:val="2071243212"/>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183" w:hRule="atLeast"/>
          <w:tblHeader w:val="0"/>
        </w:trPr>
        <w:tc>
          <w:tcPr>
            <w:shd w:fill="f2f2f2"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d9d9d9" w:val="clear"/>
            <w:vAlign w:val="center"/>
          </w:tcPr>
          <w:p w:rsidR="00000000" w:rsidDel="00000000" w:rsidP="00000000" w:rsidRDefault="00000000" w:rsidRPr="00000000" w14:paraId="00000124">
            <w:pPr>
              <w:jc w:val="center"/>
              <w:rPr>
                <w:rFonts w:ascii="Arial" w:cs="Arial" w:eastAsia="Arial" w:hAnsi="Arial"/>
                <w:sz w:val="22"/>
                <w:szCs w:val="22"/>
              </w:rPr>
            </w:pPr>
            <w:sdt>
              <w:sdtPr>
                <w:id w:val="486912295"/>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60" w:hRule="atLeast"/>
          <w:tblHeader w:val="0"/>
        </w:trPr>
        <w:tc>
          <w:tcPr>
            <w:shd w:fill="f2f2f2"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2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d9d9d9" w:val="clear"/>
            <w:vAlign w:val="center"/>
          </w:tcPr>
          <w:p w:rsidR="00000000" w:rsidDel="00000000" w:rsidP="00000000" w:rsidRDefault="00000000" w:rsidRPr="00000000" w14:paraId="00000128">
            <w:pPr>
              <w:jc w:val="center"/>
              <w:rPr>
                <w:rFonts w:ascii="Arial" w:cs="Arial" w:eastAsia="Arial" w:hAnsi="Arial"/>
                <w:sz w:val="22"/>
                <w:szCs w:val="22"/>
              </w:rPr>
            </w:pPr>
            <w:sdt>
              <w:sdtPr>
                <w:id w:val="1160251239"/>
                <w:tag w:val="goog_rdk_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9" w:hRule="atLeast"/>
          <w:tblHeader w:val="0"/>
        </w:trPr>
        <w:tc>
          <w:tcPr>
            <w:shd w:fill="f2f2f2"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2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d9d9d9" w:val="clear"/>
            <w:vAlign w:val="center"/>
          </w:tcPr>
          <w:p w:rsidR="00000000" w:rsidDel="00000000" w:rsidP="00000000" w:rsidRDefault="00000000" w:rsidRPr="00000000" w14:paraId="0000012C">
            <w:pPr>
              <w:jc w:val="center"/>
              <w:rPr>
                <w:rFonts w:ascii="Arial" w:cs="Arial" w:eastAsia="Arial" w:hAnsi="Arial"/>
                <w:sz w:val="22"/>
                <w:szCs w:val="22"/>
              </w:rPr>
            </w:pPr>
            <w:sdt>
              <w:sdtPr>
                <w:id w:val="403126964"/>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67" w:hRule="atLeast"/>
          <w:tblHeader w:val="0"/>
        </w:trPr>
        <w:tc>
          <w:tcPr>
            <w:shd w:fill="f2f2f2"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d9d9d9"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1">
            <w:pPr>
              <w:jc w:val="center"/>
              <w:rPr>
                <w:rFonts w:ascii="Arial" w:cs="Arial" w:eastAsia="Arial" w:hAnsi="Arial"/>
                <w:sz w:val="22"/>
                <w:szCs w:val="22"/>
              </w:rPr>
            </w:pPr>
            <w:sdt>
              <w:sdtPr>
                <w:id w:val="-374026214"/>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243" w:hRule="atLeast"/>
          <w:tblHeader w:val="0"/>
        </w:trPr>
        <w:tc>
          <w:tcPr>
            <w:shd w:fill="f2f2f2"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d9d9d9"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5">
            <w:pPr>
              <w:jc w:val="center"/>
              <w:rPr>
                <w:rFonts w:ascii="Arial" w:cs="Arial" w:eastAsia="Arial" w:hAnsi="Arial"/>
                <w:sz w:val="22"/>
                <w:szCs w:val="22"/>
              </w:rPr>
            </w:pPr>
            <w:sdt>
              <w:sdtPr>
                <w:id w:val="2026956338"/>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219" w:hRule="atLeast"/>
          <w:tblHeader w:val="0"/>
        </w:trPr>
        <w:tc>
          <w:tcPr>
            <w:shd w:fill="f2f2f2"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d9d9d9" w:val="clear"/>
            <w:vAlign w:val="center"/>
          </w:tcPr>
          <w:p w:rsidR="00000000" w:rsidDel="00000000" w:rsidP="00000000" w:rsidRDefault="00000000" w:rsidRPr="00000000" w14:paraId="00000138">
            <w:pPr>
              <w:jc w:val="center"/>
              <w:rPr>
                <w:rFonts w:ascii="Arial" w:cs="Arial" w:eastAsia="Arial" w:hAnsi="Arial"/>
                <w:sz w:val="22"/>
                <w:szCs w:val="22"/>
              </w:rPr>
            </w:pPr>
            <w:sdt>
              <w:sdtPr>
                <w:id w:val="1338140015"/>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09" w:hRule="atLeast"/>
          <w:tblHeader w:val="0"/>
        </w:trPr>
        <w:tc>
          <w:tcPr>
            <w:shd w:fill="f2f2f2"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d9d9d9" w:val="clear"/>
            <w:vAlign w:val="center"/>
          </w:tcPr>
          <w:p w:rsidR="00000000" w:rsidDel="00000000" w:rsidP="00000000" w:rsidRDefault="00000000" w:rsidRPr="00000000" w14:paraId="0000013C">
            <w:pPr>
              <w:jc w:val="center"/>
              <w:rPr>
                <w:rFonts w:ascii="Arial" w:cs="Arial" w:eastAsia="Arial" w:hAnsi="Arial"/>
                <w:sz w:val="22"/>
                <w:szCs w:val="22"/>
              </w:rPr>
            </w:pPr>
            <w:sdt>
              <w:sdtPr>
                <w:id w:val="785298023"/>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3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d9d9d9" w:val="clear"/>
            <w:vAlign w:val="center"/>
          </w:tcPr>
          <w:p w:rsidR="00000000" w:rsidDel="00000000" w:rsidP="00000000" w:rsidRDefault="00000000" w:rsidRPr="00000000" w14:paraId="00000140">
            <w:pPr>
              <w:jc w:val="center"/>
              <w:rPr>
                <w:rFonts w:ascii="Arial" w:cs="Arial" w:eastAsia="Arial" w:hAnsi="Arial"/>
                <w:sz w:val="22"/>
                <w:szCs w:val="22"/>
              </w:rPr>
            </w:pPr>
            <w:sdt>
              <w:sdtPr>
                <w:id w:val="-1203860846"/>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82" w:hRule="atLeast"/>
          <w:tblHeader w:val="0"/>
        </w:trPr>
        <w:tc>
          <w:tcPr>
            <w:shd w:fill="f2f2f2"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d9d9d9" w:val="clear"/>
            <w:vAlign w:val="center"/>
          </w:tcPr>
          <w:p w:rsidR="00000000" w:rsidDel="00000000" w:rsidP="00000000" w:rsidRDefault="00000000" w:rsidRPr="00000000" w14:paraId="00000144">
            <w:pPr>
              <w:jc w:val="center"/>
              <w:rPr>
                <w:rFonts w:ascii="Arial" w:cs="Arial" w:eastAsia="Arial" w:hAnsi="Arial"/>
                <w:sz w:val="22"/>
                <w:szCs w:val="22"/>
              </w:rPr>
            </w:pPr>
            <w:sdt>
              <w:sdtPr>
                <w:id w:val="-1175086533"/>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17" w:hRule="atLeast"/>
          <w:tblHeader w:val="0"/>
        </w:trPr>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d9d9d9" w:val="clear"/>
            <w:vAlign w:val="center"/>
          </w:tcPr>
          <w:p w:rsidR="00000000" w:rsidDel="00000000" w:rsidP="00000000" w:rsidRDefault="00000000" w:rsidRPr="00000000" w14:paraId="00000148">
            <w:pPr>
              <w:jc w:val="center"/>
              <w:rPr>
                <w:rFonts w:ascii="Arial" w:cs="Arial" w:eastAsia="Arial" w:hAnsi="Arial"/>
                <w:sz w:val="22"/>
                <w:szCs w:val="22"/>
              </w:rPr>
            </w:pPr>
            <w:sdt>
              <w:sdtPr>
                <w:id w:val="1069119727"/>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34" w:hRule="atLeast"/>
          <w:tblHeader w:val="0"/>
        </w:trPr>
        <w:tc>
          <w:tcPr>
            <w:shd w:fill="f2f2f2"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4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d9d9d9" w:val="clear"/>
            <w:vAlign w:val="center"/>
          </w:tcPr>
          <w:p w:rsidR="00000000" w:rsidDel="00000000" w:rsidP="00000000" w:rsidRDefault="00000000" w:rsidRPr="00000000" w14:paraId="0000014C">
            <w:pPr>
              <w:jc w:val="center"/>
              <w:rPr>
                <w:rFonts w:ascii="Arial" w:cs="Arial" w:eastAsia="Arial" w:hAnsi="Arial"/>
                <w:sz w:val="22"/>
                <w:szCs w:val="22"/>
              </w:rPr>
            </w:pPr>
            <w:sdt>
              <w:sdtPr>
                <w:id w:val="-1748065025"/>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24" w:hRule="atLeast"/>
          <w:tblHeader w:val="0"/>
        </w:trPr>
        <w:tc>
          <w:tcPr>
            <w:shd w:fill="f2f2f2"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d9d9d9" w:val="clear"/>
            <w:vAlign w:val="center"/>
          </w:tcPr>
          <w:p w:rsidR="00000000" w:rsidDel="00000000" w:rsidP="00000000" w:rsidRDefault="00000000" w:rsidRPr="00000000" w14:paraId="00000150">
            <w:pPr>
              <w:jc w:val="center"/>
              <w:rPr>
                <w:rFonts w:ascii="Arial" w:cs="Arial" w:eastAsia="Arial" w:hAnsi="Arial"/>
                <w:sz w:val="22"/>
                <w:szCs w:val="22"/>
              </w:rPr>
            </w:pPr>
            <w:sdt>
              <w:sdtPr>
                <w:id w:val="135581173"/>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42" w:hRule="atLeast"/>
          <w:tblHeader w:val="0"/>
        </w:trPr>
        <w:tc>
          <w:tcPr>
            <w:shd w:fill="f2f2f2"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53">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d9d9d9" w:val="clear"/>
            <w:vAlign w:val="center"/>
          </w:tcPr>
          <w:p w:rsidR="00000000" w:rsidDel="00000000" w:rsidP="00000000" w:rsidRDefault="00000000" w:rsidRPr="00000000" w14:paraId="00000154">
            <w:pPr>
              <w:jc w:val="center"/>
              <w:rPr>
                <w:rFonts w:ascii="Arial" w:cs="Arial" w:eastAsia="Arial" w:hAnsi="Arial"/>
                <w:sz w:val="22"/>
                <w:szCs w:val="22"/>
              </w:rPr>
            </w:pPr>
            <w:sdt>
              <w:sdtPr>
                <w:id w:val="-821822464"/>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57">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d9d9d9" w:val="clear"/>
            <w:vAlign w:val="center"/>
          </w:tcPr>
          <w:p w:rsidR="00000000" w:rsidDel="00000000" w:rsidP="00000000" w:rsidRDefault="00000000" w:rsidRPr="00000000" w14:paraId="00000158">
            <w:pPr>
              <w:jc w:val="center"/>
              <w:rPr>
                <w:rFonts w:ascii="Arial" w:cs="Arial" w:eastAsia="Arial" w:hAnsi="Arial"/>
                <w:sz w:val="22"/>
                <w:szCs w:val="22"/>
              </w:rPr>
            </w:pPr>
            <w:sdt>
              <w:sdtPr>
                <w:id w:val="-1850689961"/>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5B">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d9d9d9" w:val="clear"/>
            <w:vAlign w:val="center"/>
          </w:tcPr>
          <w:p w:rsidR="00000000" w:rsidDel="00000000" w:rsidP="00000000" w:rsidRDefault="00000000" w:rsidRPr="00000000" w14:paraId="0000015C">
            <w:pPr>
              <w:jc w:val="center"/>
              <w:rPr>
                <w:rFonts w:ascii="Arial" w:cs="Arial" w:eastAsia="Arial" w:hAnsi="Arial"/>
                <w:sz w:val="22"/>
                <w:szCs w:val="22"/>
              </w:rPr>
            </w:pPr>
            <w:sdt>
              <w:sdtPr>
                <w:id w:val="1008994064"/>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d9d9d9" w:val="clear"/>
            <w:vAlign w:val="center"/>
          </w:tcPr>
          <w:p w:rsidR="00000000" w:rsidDel="00000000" w:rsidP="00000000" w:rsidRDefault="00000000" w:rsidRPr="00000000" w14:paraId="0000015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2"/>
          </w:tcPr>
          <w:p w:rsidR="00000000" w:rsidDel="00000000" w:rsidP="00000000" w:rsidRDefault="00000000" w:rsidRPr="00000000" w14:paraId="0000015E">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5F">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The above list covers most common data collection methods. If you will use other types of data collection for all or some of your data collection then please describe them here.</w:t>
            </w:r>
          </w:p>
          <w:p w:rsidR="00000000" w:rsidDel="00000000" w:rsidP="00000000" w:rsidRDefault="00000000" w:rsidRPr="00000000" w14:paraId="00000160">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61">
            <w:pPr>
              <w:rPr>
                <w:rFonts w:ascii="Arial" w:cs="Arial" w:eastAsia="Arial" w:hAnsi="Arial"/>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vMerge w:val="continue"/>
            <w:shd w:fill="d9d9d9" w:val="clear"/>
            <w:vAlign w:val="cente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65">
      <w:pPr>
        <w:rPr>
          <w:rFonts w:ascii="Arial" w:cs="Arial" w:eastAsia="Arial" w:hAnsi="Arial"/>
        </w:rPr>
      </w:pPr>
      <w:r w:rsidDel="00000000" w:rsidR="00000000" w:rsidRPr="00000000">
        <w:rPr>
          <w:rtl w:val="0"/>
        </w:rPr>
      </w:r>
    </w:p>
    <w:p w:rsidR="00000000" w:rsidDel="00000000" w:rsidP="00000000" w:rsidRDefault="00000000" w:rsidRPr="00000000" w14:paraId="00000166">
      <w:pPr>
        <w:rPr>
          <w:rFonts w:ascii="Arial" w:cs="Arial" w:eastAsia="Arial" w:hAnsi="Arial"/>
          <w:b w:val="1"/>
          <w:bCs w:val="1"/>
        </w:rPr>
      </w:pPr>
      <w:r w:rsidDel="00000000" w:rsidR="00000000" w:rsidRPr="00000000">
        <w:rPr>
          <w:rFonts w:ascii="Arial" w:cs="Arial" w:eastAsia="Arial" w:hAnsi="Arial"/>
          <w:b w:val="1"/>
          <w:bCs w:val="1"/>
          <w:rtl w:val="0"/>
        </w:rPr>
        <w:t xml:space="preserve">SECTION G: Research Participants </w:t>
      </w:r>
    </w:p>
    <w:p w:rsidR="00000000" w:rsidDel="00000000" w:rsidP="00000000" w:rsidRDefault="00000000" w:rsidRPr="00000000" w14:paraId="00000167">
      <w:pPr>
        <w:rPr>
          <w:rFonts w:ascii="Arial" w:cs="Arial" w:eastAsia="Arial" w:hAnsi="Arial"/>
        </w:rPr>
      </w:pPr>
      <w:r w:rsidDel="00000000" w:rsidR="00000000" w:rsidRPr="00000000">
        <w:rPr>
          <w:rtl w:val="0"/>
        </w:rPr>
      </w:r>
    </w:p>
    <w:tbl>
      <w:tblPr>
        <w:tblStyle w:val="Table1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gridSpan w:val="6"/>
            <w:shd w:fill="dbe5f1" w:val="clear"/>
            <w:vAlign w:val="center"/>
          </w:tcPr>
          <w:p w:rsidR="00000000" w:rsidDel="00000000" w:rsidP="00000000" w:rsidRDefault="00000000" w:rsidRPr="00000000" w14:paraId="00000168">
            <w:pPr>
              <w:rPr>
                <w:rFonts w:ascii="Arial" w:cs="Arial" w:eastAsia="Arial" w:hAnsi="Arial"/>
              </w:rPr>
            </w:pPr>
            <w:r w:rsidDel="00000000" w:rsidR="00000000" w:rsidRPr="00000000">
              <w:rPr>
                <w:rFonts w:ascii="Arial" w:cs="Arial" w:eastAsia="Arial" w:hAnsi="Arial"/>
                <w:sz w:val="22"/>
                <w:szCs w:val="22"/>
                <w:rtl w:val="0"/>
              </w:rPr>
              <w:t xml:space="preserve">Research participants include people who will be taking part in your research as providers of research data (e.g. being interviewed, answering questionnaires, or doing user testing of hardware or software). This includes animal participants.</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human or non-human participants?</w:t>
            </w:r>
          </w:p>
        </w:tc>
        <w:tc>
          <w:tcPr>
            <w:shd w:fill="f2f2f2" w:val="clear"/>
            <w:vAlign w:val="center"/>
          </w:tcPr>
          <w:p w:rsidR="00000000" w:rsidDel="00000000" w:rsidP="00000000" w:rsidRDefault="00000000" w:rsidRPr="00000000" w14:paraId="00000170">
            <w:pPr>
              <w:jc w:val="center"/>
              <w:rPr>
                <w:rFonts w:ascii="Arial" w:cs="Arial" w:eastAsia="Arial" w:hAnsi="Arial"/>
                <w:b w:val="1"/>
                <w:bCs w:val="1"/>
                <w:sz w:val="22"/>
                <w:szCs w:val="22"/>
              </w:rPr>
            </w:pPr>
            <w:sdt>
              <w:sdtPr>
                <w:id w:val="-351611455"/>
                <w:tag w:val="goog_rdk_34"/>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7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this section</w:t>
            </w:r>
          </w:p>
        </w:tc>
        <w:tc>
          <w:tcPr>
            <w:shd w:fill="f2f2f2" w:val="clear"/>
            <w:vAlign w:val="center"/>
          </w:tcPr>
          <w:p w:rsidR="00000000" w:rsidDel="00000000" w:rsidP="00000000" w:rsidRDefault="00000000" w:rsidRPr="00000000" w14:paraId="0000017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73">
            <w:pPr>
              <w:jc w:val="center"/>
              <w:rPr>
                <w:rFonts w:ascii="Arial" w:cs="Arial" w:eastAsia="Arial" w:hAnsi="Arial"/>
                <w:b w:val="1"/>
                <w:bCs w:val="1"/>
                <w:sz w:val="22"/>
                <w:szCs w:val="22"/>
              </w:rPr>
            </w:pPr>
            <w:hyperlink w:anchor="bookmark=id.1v82f55d00t0">
              <w:r w:rsidDel="00000000" w:rsidR="00000000" w:rsidRPr="00000000">
                <w:rPr>
                  <w:rFonts w:ascii="Arial" w:cs="Arial" w:eastAsia="Arial" w:hAnsi="Arial"/>
                  <w:b w:val="1"/>
                  <w:bCs w:val="1"/>
                  <w:color w:val="0000ff"/>
                  <w:sz w:val="22"/>
                  <w:szCs w:val="22"/>
                  <w:u w:val="single"/>
                  <w:rtl w:val="0"/>
                </w:rPr>
                <w:t xml:space="preserve">Click to continue to section N</w:t>
              </w:r>
            </w:hyperlink>
            <w:r w:rsidDel="00000000" w:rsidR="00000000" w:rsidRPr="00000000">
              <w:rPr>
                <w:rtl w:val="0"/>
              </w:rPr>
            </w:r>
          </w:p>
        </w:tc>
      </w:tr>
    </w:tbl>
    <w:p w:rsidR="00000000" w:rsidDel="00000000" w:rsidP="00000000" w:rsidRDefault="00000000" w:rsidRPr="00000000" w14:paraId="00000174">
      <w:pPr>
        <w:rPr>
          <w:rFonts w:ascii="Arial" w:cs="Arial" w:eastAsia="Arial" w:hAnsi="Arial"/>
        </w:rPr>
      </w:pPr>
      <w:r w:rsidDel="00000000" w:rsidR="00000000" w:rsidRPr="00000000">
        <w:rPr>
          <w:rtl w:val="0"/>
        </w:rPr>
      </w:r>
    </w:p>
    <w:p w:rsidR="00000000" w:rsidDel="00000000" w:rsidP="00000000" w:rsidRDefault="00000000" w:rsidRPr="00000000" w14:paraId="00000175">
      <w:pPr>
        <w:rPr>
          <w:rFonts w:ascii="Arial" w:cs="Arial" w:eastAsia="Arial" w:hAnsi="Arial"/>
        </w:rPr>
      </w:pPr>
      <w:r w:rsidDel="00000000" w:rsidR="00000000" w:rsidRPr="00000000">
        <w:rPr>
          <w:rtl w:val="0"/>
        </w:rPr>
      </w:r>
    </w:p>
    <w:tbl>
      <w:tblPr>
        <w:tblStyle w:val="Table11"/>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3119"/>
        <w:gridCol w:w="6662"/>
        <w:tblGridChange w:id="0">
          <w:tblGrid>
            <w:gridCol w:w="701"/>
            <w:gridCol w:w="3119"/>
            <w:gridCol w:w="6662"/>
          </w:tblGrid>
        </w:tblGridChange>
      </w:tblGrid>
      <w:tr>
        <w:trPr>
          <w:cantSplit w:val="0"/>
          <w:trHeight w:val="403" w:hRule="atLeast"/>
          <w:tblHeader w:val="0"/>
        </w:trPr>
        <w:tc>
          <w:tcPr>
            <w:gridSpan w:val="3"/>
            <w:shd w:fill="dbe5f1" w:val="clear"/>
          </w:tcPr>
          <w:p w:rsidR="00000000" w:rsidDel="00000000" w:rsidP="00000000" w:rsidRDefault="00000000" w:rsidRPr="00000000" w14:paraId="0000017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ensure an appropriately convened sample group in order to meet the aims of the research? Give details for subgroups separately, if appropriate. How will any potential pitfalls, for example dual roles or potential for coercion, be addressed?</w:t>
            </w:r>
          </w:p>
        </w:tc>
      </w:tr>
      <w:tr>
        <w:trPr>
          <w:cantSplit w:val="0"/>
          <w:trHeight w:val="403" w:hRule="atLeast"/>
          <w:tblHeader w:val="0"/>
        </w:trPr>
        <w:tc>
          <w:tcPr>
            <w:shd w:fill="f2f2f2"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7B">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will be recruited and how was the number decided upon?</w:t>
            </w:r>
          </w:p>
        </w:tc>
        <w:tc>
          <w:tcPr>
            <w:vAlign w:val="center"/>
          </w:tcPr>
          <w:p w:rsidR="00000000" w:rsidDel="00000000" w:rsidP="00000000" w:rsidRDefault="00000000" w:rsidRPr="00000000" w14:paraId="0000017C">
            <w:pPr>
              <w:rPr/>
            </w:pPr>
            <w:r w:rsidDel="00000000" w:rsidR="00000000" w:rsidRPr="00000000">
              <w:rPr>
                <w:rtl w:val="0"/>
              </w:rPr>
              <w:t xml:space="preserve">This research will include 100 customers of target expansion region to derive appropriate information, and it will also consider purposive sampling method to select specific group and individuals who are engaging with fast and budget fashion products. </w:t>
            </w:r>
          </w:p>
        </w:tc>
      </w:tr>
      <w:tr>
        <w:trPr>
          <w:cantSplit w:val="0"/>
          <w:trHeight w:val="403" w:hRule="atLeast"/>
          <w:tblHeader w:val="0"/>
        </w:trPr>
        <w:tc>
          <w:tcPr>
            <w:shd w:fill="f2f2f2" w:val="clear"/>
            <w:vAlign w:val="center"/>
          </w:tcPr>
          <w:p w:rsidR="00000000" w:rsidDel="00000000" w:rsidP="00000000" w:rsidRDefault="00000000" w:rsidRPr="00000000" w14:paraId="000001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7E">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tc>
        <w:tc>
          <w:tcPr>
            <w:vAlign w:val="center"/>
          </w:tcPr>
          <w:p w:rsidR="00000000" w:rsidDel="00000000" w:rsidP="00000000" w:rsidRDefault="00000000" w:rsidRPr="00000000" w14:paraId="0000017F">
            <w:pPr>
              <w:rPr/>
            </w:pPr>
            <w:r w:rsidDel="00000000" w:rsidR="00000000" w:rsidRPr="00000000">
              <w:rPr>
                <w:rtl w:val="0"/>
              </w:rPr>
              <w:t xml:space="preserve">The researcher will prefer fashion retail customers who are aged 25 to 40, and it will also focus on targeted expansion region to collecting accurate data. </w:t>
            </w:r>
          </w:p>
        </w:tc>
      </w:tr>
      <w:tr>
        <w:trPr>
          <w:cantSplit w:val="0"/>
          <w:trHeight w:val="403" w:hRule="atLeast"/>
          <w:tblHeader w:val="0"/>
        </w:trPr>
        <w:tc>
          <w:tcPr>
            <w:shd w:fill="f2f2f2" w:val="clear"/>
            <w:vAlign w:val="center"/>
          </w:tcPr>
          <w:p w:rsidR="00000000" w:rsidDel="00000000" w:rsidP="00000000" w:rsidRDefault="00000000" w:rsidRPr="00000000" w14:paraId="000001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81">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vAlign w:val="center"/>
          </w:tcPr>
          <w:p w:rsidR="00000000" w:rsidDel="00000000" w:rsidP="00000000" w:rsidRDefault="00000000" w:rsidRPr="00000000" w14:paraId="00000182">
            <w:pPr>
              <w:rPr/>
            </w:pPr>
            <w:r w:rsidDel="00000000" w:rsidR="00000000" w:rsidRPr="00000000">
              <w:rPr>
                <w:rtl w:val="0"/>
              </w:rPr>
              <w:t xml:space="preserve">All participants will be engaged through social media and digital platforms for better connectivity. </w:t>
            </w:r>
          </w:p>
        </w:tc>
      </w:tr>
      <w:tr>
        <w:trPr>
          <w:cantSplit w:val="0"/>
          <w:trHeight w:val="403" w:hRule="atLeast"/>
          <w:tblHeader w:val="0"/>
        </w:trPr>
        <w:tc>
          <w:tcPr>
            <w:shd w:fill="f2f2f2"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18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excluding any groups of people, and if so what is the rationale for that?</w:t>
            </w:r>
          </w:p>
        </w:tc>
        <w:tc>
          <w:tcPr/>
          <w:p w:rsidR="00000000" w:rsidDel="00000000" w:rsidP="00000000" w:rsidRDefault="00000000" w:rsidRPr="00000000" w14:paraId="00000185">
            <w:pPr>
              <w:rPr/>
            </w:pPr>
            <w:r w:rsidDel="00000000" w:rsidR="00000000" w:rsidRPr="00000000">
              <w:rPr>
                <w:rtl w:val="0"/>
              </w:rPr>
              <w:t xml:space="preserve">This research will exclude individuals who are under age group 25 to 40, and it will also try to exclude people who are not purchasing fashion products from different brands. </w:t>
            </w:r>
          </w:p>
        </w:tc>
      </w:tr>
      <w:tr>
        <w:trPr>
          <w:cantSplit w:val="0"/>
          <w:trHeight w:val="403" w:hRule="atLeast"/>
          <w:tblHeader w:val="0"/>
        </w:trPr>
        <w:tc>
          <w:tcPr>
            <w:shd w:fill="f2f2f2" w:val="clea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187">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involve any element of deception?  If yes, please describe why this is necessary and whether participants will be informed at the end of the study</w:t>
            </w:r>
          </w:p>
        </w:tc>
        <w:tc>
          <w:tcPr/>
          <w:p w:rsidR="00000000" w:rsidDel="00000000" w:rsidP="00000000" w:rsidRDefault="00000000" w:rsidRPr="00000000" w14:paraId="00000188">
            <w:pPr>
              <w:rPr/>
            </w:pPr>
            <w:r w:rsidDel="00000000" w:rsidR="00000000" w:rsidRPr="00000000">
              <w:rPr>
                <w:rtl w:val="0"/>
              </w:rPr>
              <w:t xml:space="preserve">This research will not include any deception, and ensure that all participants are appropriately informed about the research and survey. The researcher will also focus on consent form and GDPR policies to avoid any compliance failure.    </w:t>
            </w:r>
          </w:p>
        </w:tc>
      </w:tr>
      <w:tr>
        <w:trPr>
          <w:cantSplit w:val="0"/>
          <w:trHeight w:val="1448" w:hRule="atLeast"/>
          <w:tblHeader w:val="0"/>
        </w:trPr>
        <w:tc>
          <w:tcPr>
            <w:shd w:fill="f2f2f2"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18A">
            <w:pPr>
              <w:rPr/>
            </w:pPr>
            <w:r w:rsidDel="00000000" w:rsidR="00000000" w:rsidRPr="00000000">
              <w:rPr>
                <w:rFonts w:ascii="Arial" w:cs="Arial" w:eastAsia="Arial" w:hAnsi="Arial"/>
                <w:sz w:val="22"/>
                <w:szCs w:val="22"/>
                <w:rtl w:val="0"/>
              </w:rPr>
              <w:t xml:space="preserve">Describe whether participants will be able to withdraw from the study, and up to what point (eg if data is to be anonymised). If withdrawal is not possible, after a certain point, explain why not. </w:t>
            </w:r>
            <w:r w:rsidDel="00000000" w:rsidR="00000000" w:rsidRPr="00000000">
              <w:rPr>
                <w:rtl w:val="0"/>
              </w:rPr>
            </w:r>
          </w:p>
        </w:tc>
        <w:tc>
          <w:tcPr/>
          <w:p w:rsidR="00000000" w:rsidDel="00000000" w:rsidP="00000000" w:rsidRDefault="00000000" w:rsidRPr="00000000" w14:paraId="0000018B">
            <w:pPr>
              <w:rPr/>
            </w:pPr>
            <w:r w:rsidDel="00000000" w:rsidR="00000000" w:rsidRPr="00000000">
              <w:rPr>
                <w:rtl w:val="0"/>
              </w:rPr>
              <w:t xml:space="preserve">The researcher will also ensure all participants will able to withdraw their participants at any time, and all the data will be store in password protected device to protect their identity and responses. </w:t>
            </w:r>
          </w:p>
        </w:tc>
      </w:tr>
      <w:tr>
        <w:trPr>
          <w:cantSplit w:val="0"/>
          <w:trHeight w:val="1412" w:hRule="atLeast"/>
          <w:tblHeader w:val="0"/>
        </w:trPr>
        <w:tc>
          <w:tcPr>
            <w:shd w:fill="f2f2f2"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How long will the participant have to decide whether to take part in the research?</w:t>
            </w:r>
          </w:p>
        </w:tc>
        <w:tc>
          <w:tcPr/>
          <w:p w:rsidR="00000000" w:rsidDel="00000000" w:rsidP="00000000" w:rsidRDefault="00000000" w:rsidRPr="00000000" w14:paraId="0000018E">
            <w:pPr>
              <w:rPr/>
            </w:pPr>
            <w:r w:rsidDel="00000000" w:rsidR="00000000" w:rsidRPr="00000000">
              <w:rPr>
                <w:rtl w:val="0"/>
              </w:rPr>
              <w:t xml:space="preserve">All participants will have one week to decide and provide their consent for survey, and this structured timeframe will allow them to understand about study. </w:t>
            </w:r>
          </w:p>
        </w:tc>
      </w:tr>
      <w:tr>
        <w:trPr>
          <w:cantSplit w:val="0"/>
          <w:trHeight w:val="1412" w:hRule="atLeast"/>
          <w:tblHeader w:val="0"/>
        </w:trPr>
        <w:tc>
          <w:tcPr>
            <w:shd w:fill="f2f2f2"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p w:rsidR="00000000" w:rsidDel="00000000" w:rsidP="00000000" w:rsidRDefault="00000000" w:rsidRPr="00000000" w14:paraId="00000191">
            <w:pPr>
              <w:rPr/>
            </w:pPr>
            <w:r w:rsidDel="00000000" w:rsidR="00000000" w:rsidRPr="00000000">
              <w:rPr>
                <w:rtl w:val="0"/>
              </w:rPr>
              <w:t xml:space="preserve">This research will appropriately acknowledge all participants by providing written information of entire research project, and it will also focus on simple and clear language to avoid any confusion. The researcher will also inform that survey will be conducted by utilising digital platforms.   </w:t>
            </w:r>
          </w:p>
        </w:tc>
      </w:tr>
    </w:tbl>
    <w:p w:rsidR="00000000" w:rsidDel="00000000" w:rsidP="00000000" w:rsidRDefault="00000000" w:rsidRPr="00000000" w14:paraId="00000192">
      <w:pPr>
        <w:rPr>
          <w:rFonts w:ascii="Arial" w:cs="Arial" w:eastAsia="Arial" w:hAnsi="Arial"/>
        </w:rPr>
      </w:pPr>
      <w:r w:rsidDel="00000000" w:rsidR="00000000" w:rsidRPr="00000000">
        <w:rPr>
          <w:rtl w:val="0"/>
        </w:rPr>
      </w:r>
    </w:p>
    <w:p w:rsidR="00000000" w:rsidDel="00000000" w:rsidP="00000000" w:rsidRDefault="00000000" w:rsidRPr="00000000" w14:paraId="00000193">
      <w:pPr>
        <w:rPr>
          <w:rFonts w:ascii="Arial" w:cs="Arial" w:eastAsia="Arial" w:hAnsi="Arial"/>
        </w:rPr>
      </w:pPr>
      <w:r w:rsidDel="00000000" w:rsidR="00000000" w:rsidRPr="00000000">
        <w:rPr>
          <w:rtl w:val="0"/>
        </w:rPr>
      </w:r>
    </w:p>
    <w:p w:rsidR="00000000" w:rsidDel="00000000" w:rsidP="00000000" w:rsidRDefault="00000000" w:rsidRPr="00000000" w14:paraId="00000194">
      <w:pPr>
        <w:rPr>
          <w:rFonts w:ascii="Arial" w:cs="Arial" w:eastAsia="Arial" w:hAnsi="Arial"/>
        </w:rPr>
      </w:pPr>
      <w:r w:rsidDel="00000000" w:rsidR="00000000" w:rsidRPr="00000000">
        <w:rPr>
          <w:rtl w:val="0"/>
        </w:rPr>
      </w:r>
    </w:p>
    <w:p w:rsidR="00000000" w:rsidDel="00000000" w:rsidP="00000000" w:rsidRDefault="00000000" w:rsidRPr="00000000" w14:paraId="00000195">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Research with Vulnerable People </w:t>
      </w:r>
    </w:p>
    <w:tbl>
      <w:tblPr>
        <w:tblStyle w:val="Table1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classed as vulnerable people?</w:t>
            </w:r>
          </w:p>
        </w:tc>
        <w:tc>
          <w:tcPr>
            <w:shd w:fill="f2f2f2" w:val="clear"/>
            <w:vAlign w:val="center"/>
          </w:tcPr>
          <w:p w:rsidR="00000000" w:rsidDel="00000000" w:rsidP="00000000" w:rsidRDefault="00000000" w:rsidRPr="00000000" w14:paraId="000001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99">
            <w:pPr>
              <w:jc w:val="center"/>
              <w:rPr>
                <w:rFonts w:ascii="Arial" w:cs="Arial" w:eastAsia="Arial" w:hAnsi="Arial"/>
                <w:b w:val="1"/>
                <w:bCs w:val="1"/>
                <w:sz w:val="22"/>
                <w:szCs w:val="22"/>
              </w:rPr>
            </w:pPr>
            <w:hyperlink w:anchor="bookmark=id.55qvhtz505k5">
              <w:r w:rsidDel="00000000" w:rsidR="00000000" w:rsidRPr="00000000">
                <w:rPr>
                  <w:rFonts w:ascii="Arial" w:cs="Arial" w:eastAsia="Arial" w:hAnsi="Arial"/>
                  <w:b w:val="1"/>
                  <w:bCs w:val="1"/>
                  <w:color w:val="0000ff"/>
                  <w:sz w:val="22"/>
                  <w:szCs w:val="22"/>
                  <w:u w:val="single"/>
                  <w:rtl w:val="0"/>
                </w:rPr>
                <w:t xml:space="preserve">Click to continue to appendix 4</w:t>
              </w:r>
            </w:hyperlink>
            <w:r w:rsidDel="00000000" w:rsidR="00000000" w:rsidRPr="00000000">
              <w:rPr>
                <w:rtl w:val="0"/>
              </w:rPr>
            </w:r>
          </w:p>
        </w:tc>
        <w:tc>
          <w:tcPr>
            <w:shd w:fill="f2f2f2" w:val="clear"/>
            <w:vAlign w:val="center"/>
          </w:tcPr>
          <w:p w:rsidR="00000000" w:rsidDel="00000000" w:rsidP="00000000" w:rsidRDefault="00000000" w:rsidRPr="00000000" w14:paraId="0000019A">
            <w:pPr>
              <w:jc w:val="center"/>
              <w:rPr>
                <w:rFonts w:ascii="Arial" w:cs="Arial" w:eastAsia="Arial" w:hAnsi="Arial"/>
                <w:b w:val="1"/>
                <w:bCs w:val="1"/>
                <w:sz w:val="22"/>
                <w:szCs w:val="22"/>
              </w:rPr>
            </w:pPr>
            <w:sdt>
              <w:sdtPr>
                <w:id w:val="1689137598"/>
                <w:tag w:val="goog_rdk_35"/>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9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4? </w:t>
            </w:r>
          </w:p>
        </w:tc>
        <w:tc>
          <w:tcPr>
            <w:shd w:fill="f2f2f2" w:val="clear"/>
            <w:vAlign w:val="center"/>
          </w:tcPr>
          <w:p w:rsidR="00000000" w:rsidDel="00000000" w:rsidP="00000000" w:rsidRDefault="00000000" w:rsidRPr="00000000" w14:paraId="0000019E">
            <w:pPr>
              <w:jc w:val="center"/>
              <w:rPr>
                <w:rFonts w:ascii="Arial" w:cs="Arial" w:eastAsia="Arial" w:hAnsi="Arial"/>
                <w:b w:val="1"/>
                <w:bCs w:val="1"/>
                <w:sz w:val="22"/>
                <w:szCs w:val="22"/>
              </w:rPr>
            </w:pPr>
            <w:sdt>
              <w:sdtPr>
                <w:id w:val="-1034180444"/>
                <w:tag w:val="goog_rdk_36"/>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9F">
            <w:pPr>
              <w:jc w:val="center"/>
              <w:rPr>
                <w:rFonts w:ascii="Arial" w:cs="Arial" w:eastAsia="Arial" w:hAnsi="Arial"/>
                <w:b w:val="1"/>
                <w:bCs w:val="1"/>
                <w:sz w:val="22"/>
                <w:szCs w:val="22"/>
              </w:rPr>
            </w:pPr>
            <w:sdt>
              <w:sdtPr>
                <w:id w:val="2063214343"/>
                <w:tag w:val="goog_rdk_3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1A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A1">
            <w:pPr>
              <w:jc w:val="center"/>
              <w:rPr>
                <w:rFonts w:ascii="Arial" w:cs="Arial" w:eastAsia="Arial" w:hAnsi="Arial"/>
                <w:b w:val="1"/>
                <w:bCs w:val="1"/>
                <w:sz w:val="22"/>
                <w:szCs w:val="22"/>
              </w:rPr>
            </w:pPr>
            <w:sdt>
              <w:sdtPr>
                <w:id w:val="-826405492"/>
                <w:tag w:val="goog_rdk_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1A2">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hrv4fxix6bzk" w:id="5"/>
    <w:bookmarkEnd w:id="5"/>
    <w:p w:rsidR="00000000" w:rsidDel="00000000" w:rsidP="00000000" w:rsidRDefault="00000000" w:rsidRPr="00000000" w14:paraId="000001A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Research Involving Animals </w:t>
      </w:r>
    </w:p>
    <w:tbl>
      <w:tblPr>
        <w:tblStyle w:val="Table1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non-human animals?</w:t>
            </w:r>
          </w:p>
        </w:tc>
        <w:tc>
          <w:tcPr>
            <w:shd w:fill="f2f2f2" w:val="clear"/>
            <w:vAlign w:val="center"/>
          </w:tcPr>
          <w:p w:rsidR="00000000" w:rsidDel="00000000" w:rsidP="00000000" w:rsidRDefault="00000000" w:rsidRPr="00000000" w14:paraId="000001A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A7">
            <w:pPr>
              <w:jc w:val="center"/>
              <w:rPr>
                <w:rFonts w:ascii="Arial" w:cs="Arial" w:eastAsia="Arial" w:hAnsi="Arial"/>
                <w:b w:val="1"/>
                <w:bCs w:val="1"/>
                <w:sz w:val="22"/>
                <w:szCs w:val="22"/>
              </w:rPr>
            </w:pPr>
            <w:hyperlink w:anchor="bookmark=id.ycy2o7gvh539">
              <w:r w:rsidDel="00000000" w:rsidR="00000000" w:rsidRPr="00000000">
                <w:rPr>
                  <w:rFonts w:ascii="Arial" w:cs="Arial" w:eastAsia="Arial" w:hAnsi="Arial"/>
                  <w:b w:val="1"/>
                  <w:bCs w:val="1"/>
                  <w:color w:val="0000ff"/>
                  <w:sz w:val="22"/>
                  <w:szCs w:val="22"/>
                  <w:u w:val="single"/>
                  <w:rtl w:val="0"/>
                </w:rPr>
                <w:t xml:space="preserve">Click to continue to appendix 5</w:t>
              </w:r>
            </w:hyperlink>
            <w:r w:rsidDel="00000000" w:rsidR="00000000" w:rsidRPr="00000000">
              <w:rPr>
                <w:rtl w:val="0"/>
              </w:rPr>
            </w:r>
          </w:p>
        </w:tc>
        <w:tc>
          <w:tcPr>
            <w:shd w:fill="f2f2f2" w:val="clear"/>
            <w:vAlign w:val="center"/>
          </w:tcPr>
          <w:p w:rsidR="00000000" w:rsidDel="00000000" w:rsidP="00000000" w:rsidRDefault="00000000" w:rsidRPr="00000000" w14:paraId="000001A8">
            <w:pPr>
              <w:jc w:val="center"/>
              <w:rPr>
                <w:rFonts w:ascii="Arial" w:cs="Arial" w:eastAsia="Arial" w:hAnsi="Arial"/>
                <w:b w:val="1"/>
                <w:bCs w:val="1"/>
                <w:sz w:val="22"/>
                <w:szCs w:val="22"/>
              </w:rPr>
            </w:pPr>
            <w:sdt>
              <w:sdtPr>
                <w:id w:val="-590452344"/>
                <w:tag w:val="goog_rdk_39"/>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A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5? </w:t>
            </w:r>
          </w:p>
        </w:tc>
        <w:tc>
          <w:tcPr>
            <w:shd w:fill="f2f2f2" w:val="clear"/>
            <w:vAlign w:val="center"/>
          </w:tcPr>
          <w:p w:rsidR="00000000" w:rsidDel="00000000" w:rsidP="00000000" w:rsidRDefault="00000000" w:rsidRPr="00000000" w14:paraId="000001AC">
            <w:pPr>
              <w:jc w:val="center"/>
              <w:rPr>
                <w:rFonts w:ascii="Arial" w:cs="Arial" w:eastAsia="Arial" w:hAnsi="Arial"/>
                <w:b w:val="1"/>
                <w:bCs w:val="1"/>
                <w:sz w:val="22"/>
                <w:szCs w:val="22"/>
              </w:rPr>
            </w:pPr>
            <w:sdt>
              <w:sdtPr>
                <w:id w:val="414458995"/>
                <w:tag w:val="goog_rdk_40"/>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AD">
            <w:pPr>
              <w:jc w:val="center"/>
              <w:rPr>
                <w:rFonts w:ascii="Arial" w:cs="Arial" w:eastAsia="Arial" w:hAnsi="Arial"/>
                <w:b w:val="1"/>
                <w:bCs w:val="1"/>
                <w:sz w:val="22"/>
                <w:szCs w:val="22"/>
              </w:rPr>
            </w:pPr>
            <w:sdt>
              <w:sdtPr>
                <w:id w:val="2064343004"/>
                <w:tag w:val="goog_rdk_41"/>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c>
          <w:tcPr>
            <w:shd w:fill="f2f2f2" w:val="clear"/>
            <w:vAlign w:val="center"/>
          </w:tcPr>
          <w:p w:rsidR="00000000" w:rsidDel="00000000" w:rsidP="00000000" w:rsidRDefault="00000000" w:rsidRPr="00000000" w14:paraId="000001A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AF">
            <w:pPr>
              <w:jc w:val="center"/>
              <w:rPr>
                <w:rFonts w:ascii="Arial" w:cs="Arial" w:eastAsia="Arial" w:hAnsi="Arial"/>
                <w:b w:val="1"/>
                <w:bCs w:val="1"/>
                <w:sz w:val="22"/>
                <w:szCs w:val="22"/>
              </w:rPr>
            </w:pPr>
            <w:sdt>
              <w:sdtPr>
                <w:id w:val="1413423188"/>
                <w:tag w:val="goog_rdk_42"/>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r>
    </w:tbl>
    <w:p w:rsidR="00000000" w:rsidDel="00000000" w:rsidP="00000000" w:rsidRDefault="00000000" w:rsidRPr="00000000" w14:paraId="000001B0">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arkmvpyoeisn" w:id="6"/>
    <w:bookmarkEnd w:id="6"/>
    <w:p w:rsidR="00000000" w:rsidDel="00000000" w:rsidP="00000000" w:rsidRDefault="00000000" w:rsidRPr="00000000" w14:paraId="000001B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Research with the Prison Service or the Probation Service</w:t>
      </w:r>
    </w:p>
    <w:tbl>
      <w:tblPr>
        <w:tblStyle w:val="Table1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staff or offenders within the Prison Service or the Probation service?</w:t>
            </w:r>
          </w:p>
        </w:tc>
        <w:tc>
          <w:tcPr>
            <w:shd w:fill="f2f2f2" w:val="clear"/>
            <w:vAlign w:val="center"/>
          </w:tcPr>
          <w:p w:rsidR="00000000" w:rsidDel="00000000" w:rsidP="00000000" w:rsidRDefault="00000000" w:rsidRPr="00000000" w14:paraId="000001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B5">
            <w:pPr>
              <w:jc w:val="center"/>
              <w:rPr>
                <w:rFonts w:ascii="Arial" w:cs="Arial" w:eastAsia="Arial" w:hAnsi="Arial"/>
                <w:b w:val="1"/>
                <w:bCs w:val="1"/>
                <w:sz w:val="22"/>
                <w:szCs w:val="22"/>
              </w:rPr>
            </w:pPr>
            <w:hyperlink w:anchor="bookmark=id.dro0asn0duyk">
              <w:r w:rsidDel="00000000" w:rsidR="00000000" w:rsidRPr="00000000">
                <w:rPr>
                  <w:rFonts w:ascii="Arial" w:cs="Arial" w:eastAsia="Arial" w:hAnsi="Arial"/>
                  <w:b w:val="1"/>
                  <w:bCs w:val="1"/>
                  <w:color w:val="0000ff"/>
                  <w:sz w:val="22"/>
                  <w:szCs w:val="22"/>
                  <w:u w:val="single"/>
                  <w:rtl w:val="0"/>
                </w:rPr>
                <w:t xml:space="preserve">Click to continue to appendix 6</w:t>
              </w:r>
            </w:hyperlink>
            <w:r w:rsidDel="00000000" w:rsidR="00000000" w:rsidRPr="00000000">
              <w:rPr>
                <w:rtl w:val="0"/>
              </w:rPr>
            </w:r>
          </w:p>
        </w:tc>
        <w:tc>
          <w:tcPr>
            <w:shd w:fill="f2f2f2" w:val="clear"/>
            <w:vAlign w:val="center"/>
          </w:tcPr>
          <w:p w:rsidR="00000000" w:rsidDel="00000000" w:rsidP="00000000" w:rsidRDefault="00000000" w:rsidRPr="00000000" w14:paraId="000001B6">
            <w:pPr>
              <w:jc w:val="center"/>
              <w:rPr>
                <w:rFonts w:ascii="Arial" w:cs="Arial" w:eastAsia="Arial" w:hAnsi="Arial"/>
                <w:b w:val="1"/>
                <w:bCs w:val="1"/>
                <w:sz w:val="22"/>
                <w:szCs w:val="22"/>
              </w:rPr>
            </w:pPr>
            <w:sdt>
              <w:sdtPr>
                <w:id w:val="1088556447"/>
                <w:tag w:val="goog_rdk_43"/>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6? </w:t>
            </w:r>
          </w:p>
        </w:tc>
        <w:tc>
          <w:tcPr>
            <w:shd w:fill="f2f2f2" w:val="clear"/>
            <w:vAlign w:val="center"/>
          </w:tcPr>
          <w:p w:rsidR="00000000" w:rsidDel="00000000" w:rsidP="00000000" w:rsidRDefault="00000000" w:rsidRPr="00000000" w14:paraId="000001BA">
            <w:pPr>
              <w:jc w:val="center"/>
              <w:rPr>
                <w:rFonts w:ascii="Arial" w:cs="Arial" w:eastAsia="Arial" w:hAnsi="Arial"/>
                <w:b w:val="1"/>
                <w:bCs w:val="1"/>
                <w:sz w:val="22"/>
                <w:szCs w:val="22"/>
              </w:rPr>
            </w:pPr>
            <w:sdt>
              <w:sdtPr>
                <w:id w:val="783710260"/>
                <w:tag w:val="goog_rdk_44"/>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BB">
            <w:pPr>
              <w:jc w:val="center"/>
              <w:rPr>
                <w:rFonts w:ascii="Arial" w:cs="Arial" w:eastAsia="Arial" w:hAnsi="Arial"/>
                <w:b w:val="1"/>
                <w:bCs w:val="1"/>
                <w:sz w:val="22"/>
                <w:szCs w:val="22"/>
              </w:rPr>
            </w:pPr>
            <w:sdt>
              <w:sdtPr>
                <w:id w:val="-1112884254"/>
                <w:tag w:val="goog_rdk_45"/>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c>
          <w:tcPr>
            <w:shd w:fill="f2f2f2" w:val="clear"/>
            <w:vAlign w:val="center"/>
          </w:tcPr>
          <w:p w:rsidR="00000000" w:rsidDel="00000000" w:rsidP="00000000" w:rsidRDefault="00000000" w:rsidRPr="00000000" w14:paraId="000001B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BD">
            <w:pPr>
              <w:jc w:val="center"/>
              <w:rPr>
                <w:rFonts w:ascii="Arial" w:cs="Arial" w:eastAsia="Arial" w:hAnsi="Arial"/>
                <w:b w:val="1"/>
                <w:bCs w:val="1"/>
                <w:sz w:val="22"/>
                <w:szCs w:val="22"/>
              </w:rPr>
            </w:pPr>
            <w:sdt>
              <w:sdtPr>
                <w:id w:val="-300437973"/>
                <w:tag w:val="goog_rdk_46"/>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r>
    </w:tbl>
    <w:p w:rsidR="00000000" w:rsidDel="00000000" w:rsidP="00000000" w:rsidRDefault="00000000" w:rsidRPr="00000000" w14:paraId="000001BE">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9f6xutn7s5xo" w:id="7"/>
    <w:bookmarkEnd w:id="7"/>
    <w:p w:rsidR="00000000" w:rsidDel="00000000" w:rsidP="00000000" w:rsidRDefault="00000000" w:rsidRPr="00000000" w14:paraId="000001BF">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Health and Social Care Research</w:t>
      </w:r>
    </w:p>
    <w:tbl>
      <w:tblPr>
        <w:tblStyle w:val="Table1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selected due to their health or social care needs?</w:t>
            </w:r>
          </w:p>
        </w:tc>
        <w:tc>
          <w:tcPr>
            <w:shd w:fill="f2f2f2" w:val="clear"/>
            <w:vAlign w:val="center"/>
          </w:tcPr>
          <w:p w:rsidR="00000000" w:rsidDel="00000000" w:rsidP="00000000" w:rsidRDefault="00000000" w:rsidRPr="00000000" w14:paraId="000001C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C3">
            <w:pPr>
              <w:jc w:val="center"/>
              <w:rPr>
                <w:rFonts w:ascii="Arial" w:cs="Arial" w:eastAsia="Arial" w:hAnsi="Arial"/>
                <w:b w:val="1"/>
                <w:bCs w:val="1"/>
                <w:sz w:val="22"/>
                <w:szCs w:val="22"/>
              </w:rPr>
            </w:pPr>
            <w:hyperlink w:anchor="bookmark=id.e9hlqeaybcmc">
              <w:r w:rsidDel="00000000" w:rsidR="00000000" w:rsidRPr="00000000">
                <w:rPr>
                  <w:rFonts w:ascii="Arial" w:cs="Arial" w:eastAsia="Arial" w:hAnsi="Arial"/>
                  <w:b w:val="1"/>
                  <w:bCs w:val="1"/>
                  <w:color w:val="0000ff"/>
                  <w:sz w:val="22"/>
                  <w:szCs w:val="22"/>
                  <w:u w:val="single"/>
                  <w:rtl w:val="0"/>
                </w:rPr>
                <w:t xml:space="preserve">Click to continue to appendix 7</w:t>
              </w:r>
            </w:hyperlink>
            <w:r w:rsidDel="00000000" w:rsidR="00000000" w:rsidRPr="00000000">
              <w:rPr>
                <w:rtl w:val="0"/>
              </w:rPr>
            </w:r>
          </w:p>
        </w:tc>
        <w:tc>
          <w:tcPr>
            <w:shd w:fill="f2f2f2" w:val="clear"/>
            <w:vAlign w:val="center"/>
          </w:tcPr>
          <w:p w:rsidR="00000000" w:rsidDel="00000000" w:rsidP="00000000" w:rsidRDefault="00000000" w:rsidRPr="00000000" w14:paraId="000001C4">
            <w:pPr>
              <w:jc w:val="center"/>
              <w:rPr>
                <w:rFonts w:ascii="Arial" w:cs="Arial" w:eastAsia="Arial" w:hAnsi="Arial"/>
                <w:b w:val="1"/>
                <w:bCs w:val="1"/>
                <w:sz w:val="22"/>
                <w:szCs w:val="22"/>
              </w:rPr>
            </w:pPr>
            <w:sdt>
              <w:sdtPr>
                <w:id w:val="350097377"/>
                <w:tag w:val="goog_rdk_47"/>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C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7? </w:t>
            </w:r>
          </w:p>
        </w:tc>
        <w:tc>
          <w:tcPr>
            <w:shd w:fill="f2f2f2" w:val="clear"/>
            <w:vAlign w:val="center"/>
          </w:tcPr>
          <w:p w:rsidR="00000000" w:rsidDel="00000000" w:rsidP="00000000" w:rsidRDefault="00000000" w:rsidRPr="00000000" w14:paraId="000001C8">
            <w:pPr>
              <w:jc w:val="center"/>
              <w:rPr>
                <w:rFonts w:ascii="Arial" w:cs="Arial" w:eastAsia="Arial" w:hAnsi="Arial"/>
                <w:b w:val="1"/>
                <w:bCs w:val="1"/>
                <w:sz w:val="22"/>
                <w:szCs w:val="22"/>
              </w:rPr>
            </w:pPr>
            <w:sdt>
              <w:sdtPr>
                <w:id w:val="2123733641"/>
                <w:tag w:val="goog_rdk_48"/>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1C9">
            <w:pPr>
              <w:jc w:val="center"/>
              <w:rPr>
                <w:rFonts w:ascii="Arial" w:cs="Arial" w:eastAsia="Arial" w:hAnsi="Arial"/>
                <w:b w:val="1"/>
                <w:bCs w:val="1"/>
                <w:sz w:val="22"/>
                <w:szCs w:val="22"/>
              </w:rPr>
            </w:pPr>
            <w:sdt>
              <w:sdtPr>
                <w:id w:val="1213082489"/>
                <w:tag w:val="goog_rdk_49"/>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c>
          <w:tcPr>
            <w:shd w:fill="f2f2f2" w:val="clear"/>
            <w:vAlign w:val="center"/>
          </w:tcPr>
          <w:p w:rsidR="00000000" w:rsidDel="00000000" w:rsidP="00000000" w:rsidRDefault="00000000" w:rsidRPr="00000000" w14:paraId="000001C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1CB">
            <w:pPr>
              <w:jc w:val="center"/>
              <w:rPr>
                <w:rFonts w:ascii="Arial" w:cs="Arial" w:eastAsia="Arial" w:hAnsi="Arial"/>
                <w:b w:val="1"/>
                <w:bCs w:val="1"/>
                <w:sz w:val="22"/>
                <w:szCs w:val="22"/>
              </w:rPr>
            </w:pPr>
            <w:bookmarkStart w:colFirst="0" w:colLast="0" w:name="_heading=h.91ffmotbgmv" w:id="8"/>
            <w:bookmarkEnd w:id="8"/>
            <w:sdt>
              <w:sdtPr>
                <w:id w:val="-590189341"/>
                <w:tag w:val="goog_rdk_50"/>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r>
    </w:tbl>
    <w:p w:rsidR="00000000" w:rsidDel="00000000" w:rsidP="00000000" w:rsidRDefault="00000000" w:rsidRPr="00000000" w14:paraId="000001CC">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ftcv29ep1hkx" w:id="9"/>
    <w:bookmarkEnd w:id="9"/>
    <w:p w:rsidR="00000000" w:rsidDel="00000000" w:rsidP="00000000" w:rsidRDefault="00000000" w:rsidRPr="00000000" w14:paraId="000001CD">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L: Types of Personal Data</w:t>
      </w:r>
    </w:p>
    <w:tbl>
      <w:tblPr>
        <w:tblStyle w:val="Table16"/>
        <w:tblW w:w="10487.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562"/>
        <w:gridCol w:w="8044"/>
        <w:gridCol w:w="889"/>
        <w:gridCol w:w="992"/>
        <w:tblGridChange w:id="0">
          <w:tblGrid>
            <w:gridCol w:w="562"/>
            <w:gridCol w:w="8044"/>
            <w:gridCol w:w="889"/>
            <w:gridCol w:w="992"/>
          </w:tblGrid>
        </w:tblGridChange>
      </w:tblGrid>
      <w:tr>
        <w:trPr>
          <w:cantSplit w:val="0"/>
          <w:trHeight w:val="403" w:hRule="atLeast"/>
          <w:tblHeader w:val="0"/>
        </w:trPr>
        <w:tc>
          <w:tcPr>
            <w:gridSpan w:val="2"/>
            <w:tcBorders>
              <w:top w:color="000000" w:space="0" w:sz="4" w:val="single"/>
              <w:left w:color="000000" w:space="0" w:sz="4" w:val="single"/>
              <w:bottom w:color="000000" w:space="0" w:sz="4" w:val="single"/>
            </w:tcBorders>
            <w:shd w:fill="dbe5f1" w:val="clear"/>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Personal Data</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and the Data Protection Act 2018)?</w:t>
            </w:r>
            <w:r w:rsidDel="00000000" w:rsidR="00000000" w:rsidRPr="00000000">
              <w:rPr>
                <w:rtl w:val="0"/>
              </w:rPr>
            </w:r>
          </w:p>
        </w:tc>
        <w:tc>
          <w:tcPr>
            <w:shd w:fill="d9d9d9" w:val="clear"/>
            <w:vAlign w:val="center"/>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D3">
            <w:pPr>
              <w:jc w:val="center"/>
              <w:rPr>
                <w:rFonts w:ascii="Arial" w:cs="Arial" w:eastAsia="Arial" w:hAnsi="Arial"/>
                <w:sz w:val="22"/>
                <w:szCs w:val="22"/>
              </w:rPr>
            </w:pPr>
            <w:bookmarkStart w:colFirst="0" w:colLast="0" w:name="_heading=h.iiflob114e7z" w:id="10"/>
            <w:bookmarkEnd w:id="10"/>
            <w:r w:rsidDel="00000000" w:rsidR="00000000" w:rsidRPr="00000000">
              <w:rPr>
                <w:rFonts w:ascii="Arial" w:cs="Arial" w:eastAsia="Arial" w:hAnsi="Arial"/>
                <w:sz w:val="22"/>
                <w:szCs w:val="22"/>
                <w:rtl w:val="0"/>
              </w:rPr>
              <w:t xml:space="preserve">1</w:t>
            </w:r>
          </w:p>
        </w:tc>
        <w:tc>
          <w:tcPr>
            <w:tcBorders>
              <w:left w:color="000000" w:space="0" w:sz="4" w:val="single"/>
            </w:tcBorders>
            <w:shd w:fill="f2f2f2" w:val="clear"/>
            <w:vAlign w:val="cente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vMerge w:val="restart"/>
            <w:shd w:fill="d9d9d9" w:val="clear"/>
            <w:vAlign w:val="center"/>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949076754"/>
                <w:tag w:val="goog_rdk_51"/>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vMerge w:val="restart"/>
            <w:shd w:fill="d9d9d9" w:val="clear"/>
            <w:vAlign w:val="center"/>
          </w:tcPr>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152163417"/>
                <w:tag w:val="goog_rdk_52"/>
              </w:sdtPr>
              <w:sdtContent>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 </w:t>
                </w:r>
              </w:sdtContent>
            </w:sdt>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tcBorders>
            <w:shd w:fill="f2f2f2" w:val="clear"/>
            <w:vAlign w:val="center"/>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ticked YES, provide a description of the data and explain why this data needs to be collected:</w:t>
            </w:r>
            <w:r w:rsidDel="00000000" w:rsidR="00000000" w:rsidRPr="00000000">
              <w:rPr>
                <w:rtl w:val="0"/>
              </w:rPr>
            </w:r>
          </w:p>
        </w:tc>
        <w:tc>
          <w:tcPr>
            <w:vMerge w:val="continue"/>
            <w:shd w:fill="d9d9d9" w:val="clear"/>
            <w:vAlign w:val="cente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Any use of personal data must be justified.</w:t>
            </w:r>
          </w:p>
          <w:p w:rsidR="00000000" w:rsidDel="00000000" w:rsidP="00000000" w:rsidRDefault="00000000" w:rsidRPr="00000000" w14:paraId="000001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E">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2">
      <w:pPr>
        <w:spacing w:after="240" w:lineRule="auto"/>
        <w:rPr>
          <w:rFonts w:ascii="Arial" w:cs="Arial" w:eastAsia="Arial" w:hAnsi="Arial"/>
          <w:b w:val="1"/>
          <w:bCs w:val="1"/>
        </w:rPr>
      </w:pPr>
      <w:r w:rsidDel="00000000" w:rsidR="00000000" w:rsidRPr="00000000">
        <w:rPr>
          <w:rtl w:val="0"/>
        </w:rPr>
      </w:r>
    </w:p>
    <w:tbl>
      <w:tblPr>
        <w:tblStyle w:val="Table17"/>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
        <w:gridCol w:w="7103"/>
        <w:gridCol w:w="820"/>
        <w:gridCol w:w="172"/>
        <w:gridCol w:w="673"/>
        <w:gridCol w:w="461"/>
        <w:gridCol w:w="709"/>
        <w:tblGridChange w:id="0">
          <w:tblGrid>
            <w:gridCol w:w="549"/>
            <w:gridCol w:w="7103"/>
            <w:gridCol w:w="820"/>
            <w:gridCol w:w="172"/>
            <w:gridCol w:w="673"/>
            <w:gridCol w:w="461"/>
            <w:gridCol w:w="709"/>
          </w:tblGrid>
        </w:tblGridChange>
      </w:tblGrid>
      <w:tr>
        <w:trPr>
          <w:cantSplit w:val="0"/>
          <w:trHeight w:val="368" w:hRule="atLeast"/>
          <w:tblHeader w:val="0"/>
        </w:trPr>
        <w:tc>
          <w:tcPr>
            <w:gridSpan w:val="3"/>
            <w:shd w:fill="dbe5f1" w:val="clea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Special Category Data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involve the processing of special category data (as defined by the General Data Protection Regulation 2016 and the Data Protection Act 2018)?</w:t>
            </w:r>
          </w:p>
        </w:tc>
        <w:tc>
          <w:tcPr>
            <w:gridSpan w:val="2"/>
            <w:shd w:fill="d9d9d9" w:val="clear"/>
            <w:vAlign w:val="center"/>
          </w:tcPr>
          <w:p w:rsidR="00000000" w:rsidDel="00000000" w:rsidP="00000000" w:rsidRDefault="00000000" w:rsidRPr="00000000" w14:paraId="000001E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1E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B">
            <w:pPr>
              <w:jc w:val="center"/>
              <w:rPr>
                <w:rFonts w:ascii="Arial" w:cs="Arial" w:eastAsia="Arial" w:hAnsi="Arial"/>
                <w:sz w:val="22"/>
                <w:szCs w:val="22"/>
              </w:rPr>
            </w:pPr>
            <w:bookmarkStart w:colFirst="0" w:colLast="0" w:name="_heading=h.hw4t6y9zudn8" w:id="11"/>
            <w:bookmarkEnd w:id="11"/>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1EC">
            <w:pPr>
              <w:rPr>
                <w:rFonts w:ascii="Arial" w:cs="Arial" w:eastAsia="Arial" w:hAnsi="Arial"/>
                <w:sz w:val="22"/>
                <w:szCs w:val="22"/>
              </w:rPr>
            </w:pPr>
            <w:r w:rsidDel="00000000" w:rsidR="00000000" w:rsidRPr="00000000">
              <w:rPr>
                <w:rFonts w:ascii="Arial" w:cs="Arial" w:eastAsia="Arial" w:hAnsi="Arial"/>
                <w:sz w:val="22"/>
                <w:szCs w:val="22"/>
                <w:rtl w:val="0"/>
              </w:rPr>
              <w:t xml:space="preserve">Racial or ethnic origin</w:t>
            </w:r>
          </w:p>
        </w:tc>
        <w:tc>
          <w:tcPr>
            <w:gridSpan w:val="2"/>
            <w:shd w:fill="d9d9d9" w:val="clear"/>
            <w:vAlign w:val="center"/>
          </w:tcPr>
          <w:p w:rsidR="00000000" w:rsidDel="00000000" w:rsidP="00000000" w:rsidRDefault="00000000" w:rsidRPr="00000000" w14:paraId="000001E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1F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1F3">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Political opinions</w:t>
            </w:r>
            <w:r w:rsidDel="00000000" w:rsidR="00000000" w:rsidRPr="00000000">
              <w:rPr>
                <w:rtl w:val="0"/>
              </w:rPr>
            </w:r>
          </w:p>
        </w:tc>
        <w:tc>
          <w:tcPr>
            <w:gridSpan w:val="2"/>
            <w:shd w:fill="d9d9d9" w:val="clear"/>
            <w:vAlign w:val="center"/>
          </w:tcPr>
          <w:p w:rsidR="00000000" w:rsidDel="00000000" w:rsidP="00000000" w:rsidRDefault="00000000" w:rsidRPr="00000000" w14:paraId="000001F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1F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1F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Religious or philosophical beliefs</w:t>
            </w:r>
            <w:r w:rsidDel="00000000" w:rsidR="00000000" w:rsidRPr="00000000">
              <w:rPr>
                <w:rtl w:val="0"/>
              </w:rPr>
            </w:r>
          </w:p>
        </w:tc>
        <w:tc>
          <w:tcPr>
            <w:gridSpan w:val="2"/>
            <w:shd w:fill="d9d9d9" w:val="clear"/>
            <w:vAlign w:val="center"/>
          </w:tcPr>
          <w:p w:rsidR="00000000" w:rsidDel="00000000" w:rsidP="00000000" w:rsidRDefault="00000000" w:rsidRPr="00000000" w14:paraId="000001F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1F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201">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biometric or health data</w:t>
            </w:r>
            <w:r w:rsidDel="00000000" w:rsidR="00000000" w:rsidRPr="00000000">
              <w:rPr>
                <w:rtl w:val="0"/>
              </w:rPr>
            </w:r>
          </w:p>
        </w:tc>
        <w:tc>
          <w:tcPr>
            <w:gridSpan w:val="2"/>
            <w:shd w:fill="d9d9d9" w:val="clear"/>
            <w:vAlign w:val="center"/>
          </w:tcPr>
          <w:p w:rsidR="00000000" w:rsidDel="00000000" w:rsidP="00000000" w:rsidRDefault="00000000" w:rsidRPr="00000000" w14:paraId="00000203">
            <w:pPr>
              <w:jc w:val="center"/>
              <w:rPr>
                <w:rFonts w:ascii="Arial" w:cs="Arial" w:eastAsia="Arial" w:hAnsi="Arial"/>
              </w:rPr>
            </w:pPr>
            <w:sdt>
              <w:sdtPr>
                <w:id w:val="-1569119852"/>
                <w:tag w:val="goog_rdk_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0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208">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Sex life or sexual orientation</w:t>
            </w:r>
            <w:r w:rsidDel="00000000" w:rsidR="00000000" w:rsidRPr="00000000">
              <w:rPr>
                <w:rtl w:val="0"/>
              </w:rPr>
            </w:r>
          </w:p>
        </w:tc>
        <w:tc>
          <w:tcPr>
            <w:gridSpan w:val="2"/>
            <w:shd w:fill="d9d9d9" w:val="clear"/>
            <w:vAlign w:val="center"/>
          </w:tcPr>
          <w:p w:rsidR="00000000" w:rsidDel="00000000" w:rsidP="00000000" w:rsidRDefault="00000000" w:rsidRPr="00000000" w14:paraId="0000020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0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20F">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Trade union membership</w:t>
            </w:r>
            <w:r w:rsidDel="00000000" w:rsidR="00000000" w:rsidRPr="00000000">
              <w:rPr>
                <w:rtl w:val="0"/>
              </w:rPr>
            </w:r>
          </w:p>
        </w:tc>
        <w:tc>
          <w:tcPr>
            <w:gridSpan w:val="2"/>
            <w:shd w:fill="d9d9d9" w:val="clear"/>
            <w:vAlign w:val="center"/>
          </w:tcPr>
          <w:p w:rsidR="00000000" w:rsidDel="00000000" w:rsidP="00000000" w:rsidRDefault="00000000" w:rsidRPr="00000000" w14:paraId="0000021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gridSpan w:val="7"/>
            <w:shd w:fill="f2f2f2" w:val="clear"/>
            <w:vAlign w:val="center"/>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ticked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any of questions L2-L7, provide a description of the data and explain why this special category data needs to be collected to support the research and that it is in the public interest to do so:</w:t>
            </w:r>
          </w:p>
        </w:tc>
      </w:tr>
      <w:tr>
        <w:trPr>
          <w:cantSplit w:val="0"/>
          <w:trHeight w:val="439" w:hRule="atLeast"/>
          <w:tblHeader w:val="0"/>
        </w:trPr>
        <w:tc>
          <w:tcPr>
            <w:vAlign w:val="center"/>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gridSpan w:val="6"/>
            <w:vAlign w:val="center"/>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f79646"/>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f79646"/>
                <w:sz w:val="22"/>
                <w:szCs w:val="22"/>
                <w:u w:val="none"/>
                <w:shd w:fill="auto" w:val="clear"/>
                <w:vertAlign w:val="baseline"/>
                <w:rtl w:val="0"/>
              </w:rPr>
              <w:t xml:space="preserve">Any use of special category data must be fully justified.</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w:t>
            </w:r>
          </w:p>
        </w:tc>
        <w:tc>
          <w:tcPr>
            <w:gridSpan w:val="6"/>
            <w:shd w:fill="f2f2f2" w:val="clear"/>
            <w:vAlign w:val="center"/>
          </w:tcPr>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describe how the research has been designed to gather the minimum amount of personal data necessary for the specified research purpose:</w:t>
            </w:r>
          </w:p>
        </w:tc>
      </w:tr>
      <w:tr>
        <w:trPr>
          <w:cantSplit w:val="0"/>
          <w:trHeight w:val="439" w:hRule="atLeast"/>
          <w:tblHeader w:val="0"/>
        </w:trPr>
        <w:tc>
          <w:tcPr>
            <w:gridSpan w:val="7"/>
            <w:vAlign w:val="center"/>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research will focus on collecting minimum personal information, and focus more on research topic based questions to avoid including sensitive personal data. It will also align with Data protection act (2018) to strategically avoid data breach and data mismanagement. </w:t>
            </w:r>
          </w:p>
        </w:tc>
      </w:tr>
      <w:tr>
        <w:trPr>
          <w:cantSplit w:val="0"/>
          <w:trHeight w:val="439" w:hRule="atLeast"/>
          <w:tblHeader w:val="0"/>
        </w:trPr>
        <w:tc>
          <w:tcPr>
            <w:shd w:fill="f2f2f2" w:val="clear"/>
            <w:vAlign w:val="center"/>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w:t>
            </w:r>
          </w:p>
        </w:tc>
        <w:tc>
          <w:tcPr>
            <w:gridSpan w:val="6"/>
            <w:shd w:fill="f2f2f2" w:val="clear"/>
            <w:vAlign w:val="center"/>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processing is not likely to cause substantial damage or distress to individuals and that their interests will be safeguarded:</w:t>
            </w:r>
          </w:p>
        </w:tc>
      </w:tr>
      <w:tr>
        <w:trPr>
          <w:cantSplit w:val="0"/>
          <w:trHeight w:val="439" w:hRule="atLeast"/>
          <w:tblHeader w:val="0"/>
        </w:trPr>
        <w:tc>
          <w:tcPr>
            <w:gridSpan w:val="7"/>
            <w:vAlign w:val="cente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data processing process will also ensure that does not cause any damage and distress to participants and individuals. The researcher will focus on maintaining all information anonymise, and also safeguard participant’s interest. </w:t>
            </w:r>
          </w:p>
        </w:tc>
      </w:tr>
      <w:tr>
        <w:trPr>
          <w:cantSplit w:val="0"/>
          <w:trHeight w:val="439" w:hRule="atLeast"/>
          <w:tblHeader w:val="0"/>
        </w:trPr>
        <w:tc>
          <w:tcPr>
            <w:shd w:fill="f2f2f2" w:val="clear"/>
            <w:vAlign w:val="center"/>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w:t>
            </w:r>
          </w:p>
        </w:tc>
        <w:tc>
          <w:tcPr>
            <w:gridSpan w:val="6"/>
            <w:shd w:fill="f2f2f2" w:val="clear"/>
            <w:vAlign w:val="center"/>
          </w:tcPr>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data will not be used to take any action or make decisions in relation to the individuals concerned:</w:t>
            </w:r>
          </w:p>
        </w:tc>
      </w:tr>
      <w:tr>
        <w:trPr>
          <w:cantSplit w:val="0"/>
          <w:trHeight w:val="439" w:hRule="atLeast"/>
          <w:tblHeader w:val="0"/>
        </w:trPr>
        <w:tc>
          <w:tcPr>
            <w:gridSpan w:val="7"/>
            <w:vAlign w:val="center"/>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research will strategically focus on non-interventional approach, and it will also ensure that collected data will never utilise for impacting any individual. </w:t>
            </w:r>
          </w:p>
        </w:tc>
      </w:tr>
      <w:tr>
        <w:trPr>
          <w:cantSplit w:val="0"/>
          <w:trHeight w:val="439" w:hRule="atLeast"/>
          <w:tblHeader w:val="0"/>
        </w:trPr>
        <w:tc>
          <w:tcPr>
            <w:shd w:fill="f2f2f2" w:val="clear"/>
            <w:vAlign w:val="center"/>
          </w:tcPr>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w:t>
            </w:r>
          </w:p>
        </w:tc>
        <w:tc>
          <w:tcPr>
            <w:gridSpan w:val="6"/>
            <w:shd w:fill="f2f2f2" w:val="clear"/>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cantSplit w:val="0"/>
          <w:trHeight w:val="439" w:hRule="atLeast"/>
          <w:tblHeader w:val="0"/>
        </w:trPr>
        <w:tc>
          <w:tcPr>
            <w:gridSpan w:val="7"/>
            <w:vAlign w:val="center"/>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researcher will focus on marinating all data anonymised during data collection process, and it will also remove all personal data to ensure protection of personal identity of all participants.  </w:t>
            </w:r>
          </w:p>
        </w:tc>
      </w:tr>
      <w:tr>
        <w:trPr>
          <w:cantSplit w:val="0"/>
          <w:trHeight w:val="506" w:hRule="atLeast"/>
          <w:tblHeader w:val="0"/>
        </w:trPr>
        <w:tc>
          <w:tcPr>
            <w:vMerge w:val="restart"/>
            <w:shd w:fill="f2f2f2"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Merge w:val="restart"/>
            <w:shd w:fill="f2f2f2" w:val="clear"/>
            <w:vAlign w:val="cente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If special category data cannot be anonymised, will you obtain explicit consent to share that data?</w:t>
            </w:r>
          </w:p>
        </w:tc>
        <w:tc>
          <w:tcPr>
            <w:gridSpan w:val="2"/>
            <w:shd w:fill="d9d9d9" w:val="clear"/>
            <w:vAlign w:val="center"/>
          </w:tcPr>
          <w:p w:rsidR="00000000" w:rsidDel="00000000" w:rsidP="00000000" w:rsidRDefault="00000000" w:rsidRPr="00000000" w14:paraId="0000025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26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vMerge w:val="continue"/>
            <w:shd w:fill="f2f2f2" w:val="clear"/>
            <w:vAlign w:val="cente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68">
            <w:pPr>
              <w:jc w:val="center"/>
              <w:rPr>
                <w:rFonts w:ascii="Arial" w:cs="Arial" w:eastAsia="Arial" w:hAnsi="Arial"/>
                <w:sz w:val="22"/>
                <w:szCs w:val="22"/>
              </w:rPr>
            </w:pPr>
            <w:sdt>
              <w:sdtPr>
                <w:id w:val="-316049230"/>
                <w:tag w:val="goog_rdk_5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6A">
            <w:pPr>
              <w:jc w:val="center"/>
              <w:rPr>
                <w:rFonts w:ascii="Arial" w:cs="Arial" w:eastAsia="Arial" w:hAnsi="Arial"/>
                <w:sz w:val="22"/>
                <w:szCs w:val="22"/>
              </w:rPr>
            </w:pPr>
            <w:sdt>
              <w:sdtPr>
                <w:id w:val="1244527499"/>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26B">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6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M: Participant Information and Consent </w:t>
      </w:r>
    </w:p>
    <w:p w:rsidR="00000000" w:rsidDel="00000000" w:rsidP="00000000" w:rsidRDefault="00000000" w:rsidRPr="00000000" w14:paraId="0000026D">
      <w:pPr>
        <w:rPr>
          <w:rFonts w:ascii="Arial" w:cs="Arial" w:eastAsia="Arial" w:hAnsi="Arial"/>
        </w:rPr>
      </w:pPr>
      <w:r w:rsidDel="00000000" w:rsidR="00000000" w:rsidRPr="00000000">
        <w:rPr>
          <w:rtl w:val="0"/>
        </w:rPr>
      </w:r>
    </w:p>
    <w:tbl>
      <w:tblPr>
        <w:tblStyle w:val="Table18"/>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7"/>
        <w:gridCol w:w="6845"/>
        <w:gridCol w:w="685"/>
        <w:gridCol w:w="295"/>
        <w:gridCol w:w="556"/>
        <w:gridCol w:w="553"/>
        <w:gridCol w:w="155"/>
        <w:gridCol w:w="851"/>
        <w:tblGridChange w:id="0">
          <w:tblGrid>
            <w:gridCol w:w="547"/>
            <w:gridCol w:w="6845"/>
            <w:gridCol w:w="685"/>
            <w:gridCol w:w="295"/>
            <w:gridCol w:w="556"/>
            <w:gridCol w:w="553"/>
            <w:gridCol w:w="155"/>
            <w:gridCol w:w="851"/>
          </w:tblGrid>
        </w:tblGridChange>
      </w:tblGrid>
      <w:tr>
        <w:trPr>
          <w:cantSplit w:val="0"/>
          <w:tblHeader w:val="0"/>
        </w:trPr>
        <w:tc>
          <w:tcPr>
            <w:gridSpan w:val="2"/>
            <w:shd w:fill="dbe5f1" w:val="clear"/>
          </w:tcPr>
          <w:p w:rsidR="00000000" w:rsidDel="00000000" w:rsidP="00000000" w:rsidRDefault="00000000" w:rsidRPr="00000000" w14:paraId="0000026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p w:rsidR="00000000" w:rsidDel="00000000" w:rsidP="00000000" w:rsidRDefault="00000000" w:rsidRPr="00000000" w14:paraId="0000026F">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r w:rsidDel="00000000" w:rsidR="00000000" w:rsidRPr="00000000">
              <w:rPr>
                <w:rtl w:val="0"/>
              </w:rPr>
            </w:r>
          </w:p>
        </w:tc>
        <w:tc>
          <w:tcPr>
            <w:gridSpan w:val="2"/>
            <w:shd w:fill="d9d9d9" w:val="clear"/>
            <w:vAlign w:val="center"/>
          </w:tcPr>
          <w:p w:rsidR="00000000" w:rsidDel="00000000" w:rsidP="00000000" w:rsidRDefault="00000000" w:rsidRPr="00000000" w14:paraId="0000027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7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27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77">
            <w:pPr>
              <w:jc w:val="center"/>
              <w:rPr>
                <w:rFonts w:ascii="Arial" w:cs="Arial" w:eastAsia="Arial" w:hAnsi="Arial"/>
                <w:sz w:val="22"/>
                <w:szCs w:val="22"/>
              </w:rPr>
            </w:pPr>
            <w:bookmarkStart w:colFirst="0" w:colLast="0" w:name="_heading=h.i2cwgy2m9lus" w:id="12"/>
            <w:bookmarkEnd w:id="12"/>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7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gridSpan w:val="2"/>
            <w:shd w:fill="d9d9d9" w:val="clear"/>
            <w:vAlign w:val="center"/>
          </w:tcPr>
          <w:p w:rsidR="00000000" w:rsidDel="00000000" w:rsidP="00000000" w:rsidRDefault="00000000" w:rsidRPr="00000000" w14:paraId="0000027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7B">
            <w:pPr>
              <w:jc w:val="center"/>
              <w:rPr>
                <w:rFonts w:ascii="Arial" w:cs="Arial" w:eastAsia="Arial" w:hAnsi="Arial"/>
                <w:sz w:val="22"/>
                <w:szCs w:val="22"/>
              </w:rPr>
            </w:pPr>
            <w:sdt>
              <w:sdtPr>
                <w:id w:val="-1380276009"/>
                <w:tag w:val="goog_rdk_5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7D">
            <w:pPr>
              <w:jc w:val="center"/>
              <w:rPr>
                <w:rFonts w:ascii="Arial" w:cs="Arial" w:eastAsia="Arial" w:hAnsi="Arial"/>
                <w:sz w:val="22"/>
                <w:szCs w:val="22"/>
              </w:rPr>
            </w:pPr>
            <w:sdt>
              <w:sdtPr>
                <w:id w:val="1591993944"/>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gridSpan w:val="2"/>
            <w:shd w:fill="d9d9d9" w:val="clear"/>
            <w:vAlign w:val="center"/>
          </w:tcPr>
          <w:p w:rsidR="00000000" w:rsidDel="00000000" w:rsidP="00000000" w:rsidRDefault="00000000" w:rsidRPr="00000000" w14:paraId="0000028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83">
            <w:pPr>
              <w:jc w:val="center"/>
              <w:rPr>
                <w:rFonts w:ascii="Arial" w:cs="Arial" w:eastAsia="Arial" w:hAnsi="Arial"/>
                <w:sz w:val="22"/>
                <w:szCs w:val="22"/>
              </w:rPr>
            </w:pPr>
            <w:sdt>
              <w:sdtPr>
                <w:id w:val="1917540509"/>
                <w:tag w:val="goog_rdk_5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85">
            <w:pPr>
              <w:jc w:val="center"/>
              <w:rPr>
                <w:rFonts w:ascii="Arial" w:cs="Arial" w:eastAsia="Arial" w:hAnsi="Arial"/>
                <w:sz w:val="22"/>
                <w:szCs w:val="22"/>
              </w:rPr>
            </w:pPr>
            <w:sdt>
              <w:sdtPr>
                <w:id w:val="438576330"/>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gridSpan w:val="2"/>
            <w:shd w:fill="d9d9d9" w:val="cle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8B">
            <w:pPr>
              <w:jc w:val="center"/>
              <w:rPr>
                <w:rFonts w:ascii="Arial" w:cs="Arial" w:eastAsia="Arial" w:hAnsi="Arial"/>
                <w:sz w:val="22"/>
                <w:szCs w:val="22"/>
              </w:rPr>
            </w:pPr>
            <w:sdt>
              <w:sdtPr>
                <w:id w:val="-1247797332"/>
                <w:tag w:val="goog_rdk_6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8D">
            <w:pPr>
              <w:jc w:val="center"/>
              <w:rPr>
                <w:rFonts w:ascii="Arial" w:cs="Arial" w:eastAsia="Arial" w:hAnsi="Arial"/>
                <w:sz w:val="22"/>
                <w:szCs w:val="22"/>
              </w:rPr>
            </w:pPr>
            <w:sdt>
              <w:sdtPr>
                <w:id w:val="1460434457"/>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9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gridSpan w:val="2"/>
            <w:shd w:fill="d9d9d9" w:val="clear"/>
            <w:vAlign w:val="center"/>
          </w:tcPr>
          <w:p w:rsidR="00000000" w:rsidDel="00000000" w:rsidP="00000000" w:rsidRDefault="00000000" w:rsidRPr="00000000" w14:paraId="0000029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93">
            <w:pPr>
              <w:jc w:val="center"/>
              <w:rPr>
                <w:rFonts w:ascii="Arial" w:cs="Arial" w:eastAsia="Arial" w:hAnsi="Arial"/>
                <w:sz w:val="22"/>
                <w:szCs w:val="22"/>
              </w:rPr>
            </w:pPr>
            <w:sdt>
              <w:sdtPr>
                <w:id w:val="-1928588526"/>
                <w:tag w:val="goog_rdk_6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95">
            <w:pPr>
              <w:jc w:val="center"/>
              <w:rPr>
                <w:rFonts w:ascii="Arial" w:cs="Arial" w:eastAsia="Arial" w:hAnsi="Arial"/>
                <w:sz w:val="22"/>
                <w:szCs w:val="22"/>
              </w:rPr>
            </w:pPr>
            <w:sdt>
              <w:sdtPr>
                <w:id w:val="229731464"/>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98">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gridSpan w:val="2"/>
            <w:shd w:fill="d9d9d9" w:val="cle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9B">
            <w:pPr>
              <w:jc w:val="center"/>
              <w:rPr>
                <w:rFonts w:ascii="Arial" w:cs="Arial" w:eastAsia="Arial" w:hAnsi="Arial"/>
                <w:sz w:val="22"/>
                <w:szCs w:val="22"/>
              </w:rPr>
            </w:pPr>
            <w:sdt>
              <w:sdtPr>
                <w:id w:val="-1061149648"/>
                <w:tag w:val="goog_rdk_6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9D">
            <w:pPr>
              <w:jc w:val="center"/>
              <w:rPr>
                <w:rFonts w:ascii="Arial" w:cs="Arial" w:eastAsia="Arial" w:hAnsi="Arial"/>
                <w:sz w:val="22"/>
                <w:szCs w:val="22"/>
              </w:rPr>
            </w:pPr>
            <w:sdt>
              <w:sdtPr>
                <w:id w:val="1188229733"/>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A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gridSpan w:val="2"/>
            <w:shd w:fill="d9d9d9" w:val="clear"/>
            <w:vAlign w:val="center"/>
          </w:tcPr>
          <w:p w:rsidR="00000000" w:rsidDel="00000000" w:rsidP="00000000" w:rsidRDefault="00000000" w:rsidRPr="00000000" w14:paraId="000002A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3">
            <w:pPr>
              <w:jc w:val="center"/>
              <w:rPr>
                <w:rFonts w:ascii="Arial" w:cs="Arial" w:eastAsia="Arial" w:hAnsi="Arial"/>
                <w:sz w:val="22"/>
                <w:szCs w:val="22"/>
              </w:rPr>
            </w:pPr>
            <w:sdt>
              <w:sdtPr>
                <w:id w:val="1265914239"/>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A5">
            <w:pPr>
              <w:jc w:val="center"/>
              <w:rPr>
                <w:rFonts w:ascii="Arial" w:cs="Arial" w:eastAsia="Arial" w:hAnsi="Arial"/>
                <w:sz w:val="22"/>
                <w:szCs w:val="22"/>
              </w:rPr>
            </w:pPr>
            <w:sdt>
              <w:sdtPr>
                <w:id w:val="-1917625876"/>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A8">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made aware of how you will treat any information that may reasonably by considered as confidential? </w:t>
            </w:r>
          </w:p>
        </w:tc>
        <w:tc>
          <w:tcPr>
            <w:gridSpan w:val="2"/>
            <w:shd w:fill="d9d9d9"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B">
            <w:pPr>
              <w:jc w:val="center"/>
              <w:rPr>
                <w:rFonts w:ascii="Arial" w:cs="Arial" w:eastAsia="Arial" w:hAnsi="Arial"/>
                <w:sz w:val="22"/>
                <w:szCs w:val="22"/>
              </w:rPr>
            </w:pPr>
            <w:sdt>
              <w:sdtPr>
                <w:id w:val="1204531579"/>
                <w:tag w:val="goog_rdk_6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AD">
            <w:pPr>
              <w:jc w:val="center"/>
              <w:rPr>
                <w:rFonts w:ascii="Arial" w:cs="Arial" w:eastAsia="Arial" w:hAnsi="Arial"/>
                <w:sz w:val="22"/>
                <w:szCs w:val="22"/>
              </w:rPr>
            </w:pPr>
            <w:sdt>
              <w:sdtPr>
                <w:id w:val="-939285969"/>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B0">
            <w:pPr>
              <w:rPr>
                <w:rFonts w:ascii="Arial" w:cs="Arial" w:eastAsia="Arial" w:hAnsi="Arial"/>
                <w:sz w:val="22"/>
                <w:szCs w:val="22"/>
              </w:rPr>
            </w:pPr>
            <w:r w:rsidDel="00000000" w:rsidR="00000000" w:rsidRPr="00000000">
              <w:rPr>
                <w:rFonts w:ascii="Arial" w:cs="Arial" w:eastAsia="Arial" w:hAnsi="Arial"/>
                <w:sz w:val="22"/>
                <w:szCs w:val="22"/>
                <w:rtl w:val="0"/>
              </w:rPr>
              <w:t xml:space="preserve">If your research requires your participants to sign up for a service provided by an external company or organisation will you inform them that their data may be stored and processed outside UWTSD?</w:t>
            </w:r>
          </w:p>
        </w:tc>
        <w:tc>
          <w:tcPr>
            <w:gridSpan w:val="2"/>
            <w:shd w:fill="d9d9d9"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3">
            <w:pPr>
              <w:jc w:val="center"/>
              <w:rPr>
                <w:rFonts w:ascii="Arial" w:cs="Arial" w:eastAsia="Arial" w:hAnsi="Arial"/>
                <w:sz w:val="22"/>
                <w:szCs w:val="22"/>
              </w:rPr>
            </w:pPr>
            <w:sdt>
              <w:sdtPr>
                <w:id w:val="1751160562"/>
                <w:tag w:val="goog_rdk_7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B5">
            <w:pPr>
              <w:jc w:val="center"/>
              <w:rPr>
                <w:rFonts w:ascii="Arial" w:cs="Arial" w:eastAsia="Arial" w:hAnsi="Arial"/>
                <w:sz w:val="22"/>
                <w:szCs w:val="22"/>
              </w:rPr>
            </w:pPr>
            <w:sdt>
              <w:sdtPr>
                <w:id w:val="366858202"/>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B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B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give participants the UWTSD Privacy Notice for Research?</w:t>
            </w:r>
          </w:p>
        </w:tc>
        <w:tc>
          <w:tcPr>
            <w:gridSpan w:val="2"/>
            <w:shd w:fill="d9d9d9"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B">
            <w:pPr>
              <w:jc w:val="center"/>
              <w:rPr>
                <w:rFonts w:ascii="Arial" w:cs="Arial" w:eastAsia="Arial" w:hAnsi="Arial"/>
                <w:sz w:val="22"/>
                <w:szCs w:val="22"/>
              </w:rPr>
            </w:pPr>
            <w:sdt>
              <w:sdtPr>
                <w:id w:val="-1569301953"/>
                <w:tag w:val="goog_rdk_7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BD">
            <w:pPr>
              <w:jc w:val="center"/>
              <w:rPr>
                <w:rFonts w:ascii="Arial" w:cs="Arial" w:eastAsia="Arial" w:hAnsi="Arial"/>
                <w:sz w:val="22"/>
                <w:szCs w:val="22"/>
              </w:rPr>
            </w:pPr>
            <w:sdt>
              <w:sdtPr>
                <w:id w:val="133202605"/>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2BF">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NO</w:t>
            </w:r>
            <w:r w:rsidDel="00000000" w:rsidR="00000000" w:rsidRPr="00000000">
              <w:rPr>
                <w:rFonts w:ascii="Arial" w:cs="Arial" w:eastAsia="Arial" w:hAnsi="Arial"/>
                <w:sz w:val="22"/>
                <w:szCs w:val="22"/>
                <w:rtl w:val="0"/>
              </w:rPr>
              <w:t xml:space="preserve"> to any of questions M1-M9,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7"/>
            <w:vAlign w:val="center"/>
          </w:tcPr>
          <w:p w:rsidR="00000000" w:rsidDel="00000000" w:rsidP="00000000" w:rsidRDefault="00000000" w:rsidRPr="00000000" w14:paraId="000002C8">
            <w:pPr>
              <w:rPr>
                <w:rFonts w:ascii="Arial" w:cs="Arial" w:eastAsia="Arial" w:hAnsi="Arial"/>
                <w:sz w:val="22"/>
                <w:szCs w:val="22"/>
              </w:rPr>
            </w:pPr>
            <w:r w:rsidDel="00000000" w:rsidR="00000000" w:rsidRPr="00000000">
              <w:rPr>
                <w:rFonts w:ascii="Arial" w:cs="Arial" w:eastAsia="Arial" w:hAnsi="Arial"/>
                <w:color w:val="f79646"/>
                <w:sz w:val="22"/>
                <w:szCs w:val="22"/>
                <w:rtl w:val="0"/>
              </w:rPr>
              <w:t xml:space="preserve">Justify your decisions, particularly if written consent won’t be obtained or if participants will not be fully informed in advance.</w:t>
            </w:r>
            <w:r w:rsidDel="00000000" w:rsidR="00000000" w:rsidRPr="00000000">
              <w:rPr>
                <w:rtl w:val="0"/>
              </w:rPr>
            </w:r>
          </w:p>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A">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2D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 </w:t>
            </w: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rPr>
          <w:cantSplit w:val="0"/>
          <w:trHeight w:val="403" w:hRule="atLeast"/>
          <w:tblHeader w:val="0"/>
        </w:trPr>
        <w:tc>
          <w:tcP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7"/>
            <w:vAlign w:val="center"/>
          </w:tcPr>
          <w:p w:rsidR="00000000" w:rsidDel="00000000" w:rsidP="00000000" w:rsidRDefault="00000000" w:rsidRPr="00000000" w14:paraId="000002DA">
            <w:pPr>
              <w:rPr/>
            </w:pPr>
            <w:r w:rsidDel="00000000" w:rsidR="00000000" w:rsidRPr="00000000">
              <w:rPr>
                <w:rtl w:val="0"/>
              </w:rPr>
              <w:t xml:space="preserve">Data collection process will utilise software hosted outside the UK, and it will maintain appropriate participation information sheet and consent forms. The researcher will also provide complete details about international data transfers and protection of personal data. </w:t>
            </w:r>
          </w:p>
        </w:tc>
      </w:tr>
      <w:tr>
        <w:trPr>
          <w:cantSplit w:val="0"/>
          <w:trHeight w:val="2832" w:hRule="atLeast"/>
          <w:tblHeader w:val="0"/>
        </w:trPr>
        <w:tc>
          <w:tcPr>
            <w:gridSpan w:val="8"/>
            <w:shd w:fill="f2f2f2" w:val="clear"/>
            <w:vAlign w:val="center"/>
          </w:tcPr>
          <w:p w:rsidR="00000000" w:rsidDel="00000000" w:rsidP="00000000" w:rsidRDefault="00000000" w:rsidRPr="00000000" w14:paraId="000002E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w:t>
            </w:r>
            <w:r w:rsidDel="00000000" w:rsidR="00000000" w:rsidRPr="00000000">
              <w:rPr>
                <w:rFonts w:ascii="Arial" w:cs="Arial" w:eastAsia="Arial" w:hAnsi="Arial"/>
                <w:sz w:val="22"/>
                <w:szCs w:val="22"/>
                <w:rtl w:val="0"/>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sidDel="00000000" w:rsidR="00000000" w:rsidRPr="00000000">
              <w:rPr>
                <w:rtl w:val="0"/>
              </w:rPr>
            </w:r>
          </w:p>
        </w:tc>
      </w:tr>
      <w:tr>
        <w:trPr>
          <w:cantSplit w:val="0"/>
          <w:tblHeader w:val="0"/>
        </w:trPr>
        <w:tc>
          <w:tcPr>
            <w:gridSpan w:val="8"/>
            <w:shd w:fill="f2f2f2" w:val="clear"/>
            <w:vAlign w:val="center"/>
          </w:tcPr>
          <w:p w:rsidR="00000000" w:rsidDel="00000000" w:rsidP="00000000" w:rsidRDefault="00000000" w:rsidRPr="00000000" w14:paraId="000002E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detail how you will treat confidential information:</w:t>
            </w:r>
          </w:p>
        </w:tc>
      </w:tr>
      <w:tr>
        <w:trPr>
          <w:cantSplit w:val="0"/>
          <w:tblHeader w:val="0"/>
        </w:trPr>
        <w:tc>
          <w:tcPr>
            <w:vAlign w:val="center"/>
          </w:tcPr>
          <w:p w:rsidR="00000000" w:rsidDel="00000000" w:rsidP="00000000" w:rsidRDefault="00000000" w:rsidRPr="00000000" w14:paraId="000002F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7"/>
          </w:tcPr>
          <w:p w:rsidR="00000000" w:rsidDel="00000000" w:rsidP="00000000" w:rsidRDefault="00000000" w:rsidRPr="00000000" w14:paraId="000002F2">
            <w:pPr>
              <w:rPr/>
            </w:pPr>
            <w:r w:rsidDel="00000000" w:rsidR="00000000" w:rsidRPr="00000000">
              <w:rPr>
                <w:rtl w:val="0"/>
              </w:rPr>
              <w:t xml:space="preserve">All confidential data will be stay protected, and it will also focus on utilising encrypted, password-restricted and limited accessible data to ensure strong data protection.  </w:t>
            </w:r>
          </w:p>
        </w:tc>
      </w:tr>
      <w:tr>
        <w:trPr>
          <w:cantSplit w:val="0"/>
          <w:trHeight w:val="403" w:hRule="atLeast"/>
          <w:tblHeader w:val="0"/>
        </w:trPr>
        <w:tc>
          <w:tcPr>
            <w:gridSpan w:val="8"/>
            <w:shd w:fill="f2f2f2" w:val="clear"/>
            <w:vAlign w:val="center"/>
          </w:tcPr>
          <w:p w:rsidR="00000000" w:rsidDel="00000000" w:rsidP="00000000" w:rsidRDefault="00000000" w:rsidRPr="00000000" w14:paraId="000002F9">
            <w:pPr>
              <w:rPr>
                <w:rFonts w:ascii="Arial" w:cs="Arial" w:eastAsia="Arial" w:hAnsi="Arial"/>
                <w:sz w:val="22"/>
                <w:szCs w:val="22"/>
              </w:rPr>
            </w:pPr>
            <w:r w:rsidDel="00000000" w:rsidR="00000000" w:rsidRPr="00000000">
              <w:rPr>
                <w:rFonts w:ascii="Arial" w:cs="Arial" w:eastAsia="Arial" w:hAnsi="Arial"/>
                <w:sz w:val="22"/>
                <w:szCs w:val="22"/>
                <w:rtl w:val="0"/>
              </w:rPr>
              <w:t xml:space="preserve">Copies of any written consent form, written information and all other explanatory material should accompany this application. If you have included these then please list the documents included here.</w:t>
            </w:r>
          </w:p>
        </w:tc>
      </w:tr>
      <w:tr>
        <w:trPr>
          <w:cantSplit w:val="0"/>
          <w:trHeight w:val="403" w:hRule="atLeast"/>
          <w:tblHeader w:val="0"/>
        </w:trPr>
        <w:tc>
          <w:tcPr>
            <w:vAlign w:val="center"/>
          </w:tcPr>
          <w:p w:rsidR="00000000" w:rsidDel="00000000" w:rsidP="00000000" w:rsidRDefault="00000000" w:rsidRPr="00000000" w14:paraId="000003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7"/>
            <w:vAlign w:val="center"/>
          </w:tcPr>
          <w:p w:rsidR="00000000" w:rsidDel="00000000" w:rsidP="00000000" w:rsidRDefault="00000000" w:rsidRPr="00000000" w14:paraId="00000302">
            <w:pPr>
              <w:rPr/>
            </w:pPr>
            <w:r w:rsidDel="00000000" w:rsidR="00000000" w:rsidRPr="00000000">
              <w:rPr>
                <w:rtl w:val="0"/>
              </w:rPr>
              <w:t xml:space="preserve">The researcher will maintain standardised information sheets and consent forms to maintain appropriate clarity of research, and also utilise pre-approved templates to ensure mandatory legal disclosures. </w:t>
            </w:r>
          </w:p>
        </w:tc>
      </w:tr>
      <w:tr>
        <w:trPr>
          <w:cantSplit w:val="0"/>
          <w:trHeight w:val="439" w:hRule="atLeast"/>
          <w:tblHeader w:val="0"/>
        </w:trPr>
        <w:tc>
          <w:tcPr>
            <w:shd w:fill="f2f2f2" w:val="clear"/>
            <w:vAlign w:val="center"/>
          </w:tcPr>
          <w:p w:rsidR="00000000" w:rsidDel="00000000" w:rsidP="00000000" w:rsidRDefault="00000000" w:rsidRPr="00000000" w14:paraId="000003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2"/>
            <w:shd w:fill="f2f2f2" w:val="clear"/>
            <w:vAlign w:val="center"/>
          </w:tcPr>
          <w:p w:rsidR="00000000" w:rsidDel="00000000" w:rsidP="00000000" w:rsidRDefault="00000000" w:rsidRPr="00000000" w14:paraId="0000030A">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form attached?</w:t>
            </w:r>
          </w:p>
        </w:tc>
        <w:tc>
          <w:tcPr>
            <w:gridSpan w:val="2"/>
            <w:shd w:fill="d9d9d9" w:val="clear"/>
            <w:vAlign w:val="center"/>
          </w:tcPr>
          <w:p w:rsidR="00000000" w:rsidDel="00000000" w:rsidP="00000000" w:rsidRDefault="00000000" w:rsidRPr="00000000" w14:paraId="0000030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30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31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1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31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14">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5">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N: Research with Potential Military Application</w:t>
      </w:r>
    </w:p>
    <w:tbl>
      <w:tblPr>
        <w:tblStyle w:val="Table19"/>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31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17">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have any potential military application?</w:t>
            </w:r>
          </w:p>
        </w:tc>
        <w:tc>
          <w:tcPr>
            <w:shd w:fill="f2f2f2" w:val="clear"/>
            <w:vAlign w:val="center"/>
          </w:tcPr>
          <w:p w:rsidR="00000000" w:rsidDel="00000000" w:rsidP="00000000" w:rsidRDefault="00000000" w:rsidRPr="00000000" w14:paraId="000003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319">
            <w:pPr>
              <w:jc w:val="center"/>
              <w:rPr>
                <w:rFonts w:ascii="Arial" w:cs="Arial" w:eastAsia="Arial" w:hAnsi="Arial"/>
                <w:b w:val="1"/>
                <w:bCs w:val="1"/>
                <w:sz w:val="22"/>
                <w:szCs w:val="22"/>
              </w:rPr>
            </w:pPr>
            <w:hyperlink w:anchor="bookmark=id.y2vmt8hmelrr">
              <w:r w:rsidDel="00000000" w:rsidR="00000000" w:rsidRPr="00000000">
                <w:rPr>
                  <w:rFonts w:ascii="Arial" w:cs="Arial" w:eastAsia="Arial" w:hAnsi="Arial"/>
                  <w:b w:val="1"/>
                  <w:bCs w:val="1"/>
                  <w:color w:val="0000ff"/>
                  <w:sz w:val="22"/>
                  <w:szCs w:val="22"/>
                  <w:u w:val="single"/>
                  <w:rtl w:val="0"/>
                </w:rPr>
                <w:t xml:space="preserve">Click to continue to appendix 8</w:t>
              </w:r>
            </w:hyperlink>
            <w:r w:rsidDel="00000000" w:rsidR="00000000" w:rsidRPr="00000000">
              <w:rPr>
                <w:rtl w:val="0"/>
              </w:rPr>
            </w:r>
          </w:p>
        </w:tc>
        <w:tc>
          <w:tcPr>
            <w:shd w:fill="f2f2f2" w:val="clear"/>
            <w:vAlign w:val="center"/>
          </w:tcPr>
          <w:p w:rsidR="00000000" w:rsidDel="00000000" w:rsidP="00000000" w:rsidRDefault="00000000" w:rsidRPr="00000000" w14:paraId="0000031A">
            <w:pPr>
              <w:jc w:val="center"/>
              <w:rPr>
                <w:rFonts w:ascii="Arial" w:cs="Arial" w:eastAsia="Arial" w:hAnsi="Arial"/>
                <w:b w:val="1"/>
                <w:bCs w:val="1"/>
                <w:sz w:val="22"/>
                <w:szCs w:val="22"/>
              </w:rPr>
            </w:pPr>
            <w:sdt>
              <w:sdtPr>
                <w:id w:val="-148733560"/>
                <w:tag w:val="goog_rdk_74"/>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3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31C">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31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8? </w:t>
            </w:r>
          </w:p>
        </w:tc>
        <w:tc>
          <w:tcPr>
            <w:shd w:fill="f2f2f2" w:val="clear"/>
            <w:vAlign w:val="center"/>
          </w:tcPr>
          <w:p w:rsidR="00000000" w:rsidDel="00000000" w:rsidP="00000000" w:rsidRDefault="00000000" w:rsidRPr="00000000" w14:paraId="0000031E">
            <w:pPr>
              <w:jc w:val="center"/>
              <w:rPr>
                <w:rFonts w:ascii="Arial" w:cs="Arial" w:eastAsia="Arial" w:hAnsi="Arial"/>
                <w:b w:val="1"/>
                <w:bCs w:val="1"/>
                <w:sz w:val="22"/>
                <w:szCs w:val="22"/>
              </w:rPr>
            </w:pPr>
            <w:sdt>
              <w:sdtPr>
                <w:id w:val="-1769134588"/>
                <w:tag w:val="goog_rdk_75"/>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Arial" w:cs="Arial" w:eastAsia="Arial" w:hAnsi="Arial"/>
                <w:b w:val="1"/>
                <w:bCs w:val="1"/>
                <w:sz w:val="22"/>
                <w:szCs w:val="22"/>
                <w:rtl w:val="0"/>
              </w:rPr>
              <w:t xml:space="preserve">YES</w:t>
            </w:r>
          </w:p>
        </w:tc>
        <w:tc>
          <w:tcPr>
            <w:shd w:fill="fde9d9" w:val="clear"/>
            <w:vAlign w:val="center"/>
          </w:tcPr>
          <w:p w:rsidR="00000000" w:rsidDel="00000000" w:rsidP="00000000" w:rsidRDefault="00000000" w:rsidRPr="00000000" w14:paraId="0000031F">
            <w:pPr>
              <w:jc w:val="center"/>
              <w:rPr>
                <w:rFonts w:ascii="Arial" w:cs="Arial" w:eastAsia="Arial" w:hAnsi="Arial"/>
                <w:b w:val="1"/>
                <w:bCs w:val="1"/>
                <w:sz w:val="22"/>
                <w:szCs w:val="22"/>
              </w:rPr>
            </w:pPr>
            <w:sdt>
              <w:sdtPr>
                <w:id w:val="-1953016228"/>
                <w:tag w:val="goog_rdk_7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3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321">
            <w:pPr>
              <w:jc w:val="center"/>
              <w:rPr>
                <w:rFonts w:ascii="Arial" w:cs="Arial" w:eastAsia="Arial" w:hAnsi="Arial"/>
                <w:b w:val="1"/>
                <w:bCs w:val="1"/>
                <w:sz w:val="22"/>
                <w:szCs w:val="22"/>
              </w:rPr>
            </w:pPr>
            <w:sdt>
              <w:sdtPr>
                <w:id w:val="-209950769"/>
                <w:tag w:val="goog_rdk_7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22">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1v82f55d00t0" w:id="13"/>
    <w:bookmarkEnd w:id="13"/>
    <w:p w:rsidR="00000000" w:rsidDel="00000000" w:rsidP="00000000" w:rsidRDefault="00000000" w:rsidRPr="00000000" w14:paraId="000003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O: Use of Artificial Intelligence Tools</w:t>
      </w:r>
    </w:p>
    <w:tbl>
      <w:tblPr>
        <w:tblStyle w:val="Table20"/>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dbe5f1" w:val="clear"/>
          </w:tcPr>
          <w:p w:rsidR="00000000" w:rsidDel="00000000" w:rsidP="00000000" w:rsidRDefault="00000000" w:rsidRPr="00000000" w14:paraId="0000032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325">
            <w:pPr>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3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7">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d9d9d9" w:val="clear"/>
            <w:vAlign w:val="center"/>
          </w:tcPr>
          <w:p w:rsidR="00000000" w:rsidDel="00000000" w:rsidP="00000000" w:rsidRDefault="00000000" w:rsidRPr="00000000" w14:paraId="000003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2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32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2D">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d9d9d9" w:val="clear"/>
            <w:vAlign w:val="center"/>
          </w:tcPr>
          <w:p w:rsidR="00000000" w:rsidDel="00000000" w:rsidP="00000000" w:rsidRDefault="00000000" w:rsidRPr="00000000" w14:paraId="0000032E">
            <w:pPr>
              <w:jc w:val="center"/>
              <w:rPr>
                <w:rFonts w:ascii="Arial" w:cs="Arial" w:eastAsia="Arial" w:hAnsi="Arial"/>
                <w:sz w:val="22"/>
                <w:szCs w:val="22"/>
              </w:rPr>
            </w:pPr>
            <w:sdt>
              <w:sdtPr>
                <w:id w:val="324411921"/>
                <w:tag w:val="goog_rdk_7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2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30">
            <w:pPr>
              <w:jc w:val="center"/>
              <w:rPr>
                <w:rFonts w:ascii="Arial" w:cs="Arial" w:eastAsia="Arial" w:hAnsi="Arial"/>
                <w:sz w:val="22"/>
                <w:szCs w:val="22"/>
              </w:rPr>
            </w:pPr>
            <w:sdt>
              <w:sdtPr>
                <w:id w:val="-1735208658"/>
                <w:tag w:val="goog_rdk_7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3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d9d9d9" w:val="clear"/>
            <w:vAlign w:val="center"/>
          </w:tcPr>
          <w:p w:rsidR="00000000" w:rsidDel="00000000" w:rsidP="00000000" w:rsidRDefault="00000000" w:rsidRPr="00000000" w14:paraId="0000033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3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35">
            <w:pPr>
              <w:jc w:val="center"/>
              <w:rPr>
                <w:rFonts w:ascii="Arial" w:cs="Arial" w:eastAsia="Arial" w:hAnsi="Arial"/>
                <w:sz w:val="22"/>
                <w:szCs w:val="22"/>
              </w:rPr>
            </w:pPr>
            <w:sdt>
              <w:sdtPr>
                <w:id w:val="-22044688"/>
                <w:tag w:val="goog_rdk_8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37">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d9d9d9" w:val="clear"/>
            <w:vAlign w:val="center"/>
          </w:tcPr>
          <w:p w:rsidR="00000000" w:rsidDel="00000000" w:rsidP="00000000" w:rsidRDefault="00000000" w:rsidRPr="00000000" w14:paraId="0000033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3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3A">
            <w:pPr>
              <w:jc w:val="center"/>
              <w:rPr>
                <w:rFonts w:ascii="Arial" w:cs="Arial" w:eastAsia="Arial" w:hAnsi="Arial"/>
                <w:sz w:val="22"/>
                <w:szCs w:val="22"/>
              </w:rPr>
            </w:pPr>
            <w:sdt>
              <w:sdtPr>
                <w:id w:val="3779814"/>
                <w:tag w:val="goog_rdk_8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3C">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d9d9d9" w:val="clear"/>
            <w:vAlign w:val="center"/>
          </w:tcPr>
          <w:p w:rsidR="00000000" w:rsidDel="00000000" w:rsidP="00000000" w:rsidRDefault="00000000" w:rsidRPr="00000000" w14:paraId="0000033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3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3F">
            <w:pPr>
              <w:jc w:val="center"/>
              <w:rPr>
                <w:rFonts w:ascii="Arial" w:cs="Arial" w:eastAsia="Arial" w:hAnsi="Arial"/>
                <w:sz w:val="22"/>
                <w:szCs w:val="22"/>
              </w:rPr>
            </w:pPr>
            <w:sdt>
              <w:sdtPr>
                <w:id w:val="-1050845541"/>
                <w:tag w:val="goog_rdk_8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41">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d9d9d9" w:val="clear"/>
            <w:vAlign w:val="center"/>
          </w:tcPr>
          <w:p w:rsidR="00000000" w:rsidDel="00000000" w:rsidP="00000000" w:rsidRDefault="00000000" w:rsidRPr="00000000" w14:paraId="0000034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4">
            <w:pPr>
              <w:jc w:val="center"/>
              <w:rPr>
                <w:rFonts w:ascii="Arial" w:cs="Arial" w:eastAsia="Arial" w:hAnsi="Arial"/>
                <w:sz w:val="22"/>
                <w:szCs w:val="22"/>
              </w:rPr>
            </w:pPr>
            <w:sdt>
              <w:sdtPr>
                <w:id w:val="-776037718"/>
                <w:tag w:val="goog_rdk_8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46">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d9d9d9" w:val="clear"/>
            <w:vAlign w:val="center"/>
          </w:tcPr>
          <w:p w:rsidR="00000000" w:rsidDel="00000000" w:rsidP="00000000" w:rsidRDefault="00000000" w:rsidRPr="00000000" w14:paraId="00000347">
            <w:pPr>
              <w:jc w:val="center"/>
              <w:rPr>
                <w:rFonts w:ascii="Arial" w:cs="Arial" w:eastAsia="Arial" w:hAnsi="Arial"/>
                <w:sz w:val="22"/>
                <w:szCs w:val="22"/>
              </w:rPr>
            </w:pPr>
            <w:sdt>
              <w:sdtPr>
                <w:id w:val="-1335419319"/>
                <w:tag w:val="goog_rdk_8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4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9">
            <w:pPr>
              <w:jc w:val="center"/>
              <w:rPr>
                <w:rFonts w:ascii="Arial" w:cs="Arial" w:eastAsia="Arial" w:hAnsi="Arial"/>
                <w:sz w:val="22"/>
                <w:szCs w:val="22"/>
              </w:rPr>
            </w:pPr>
            <w:sdt>
              <w:sdtPr>
                <w:id w:val="729707597"/>
                <w:tag w:val="goog_rdk_8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4B">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d9d9d9" w:val="clear"/>
            <w:vAlign w:val="center"/>
          </w:tcPr>
          <w:p w:rsidR="00000000" w:rsidDel="00000000" w:rsidP="00000000" w:rsidRDefault="00000000" w:rsidRPr="00000000" w14:paraId="0000034C">
            <w:pPr>
              <w:jc w:val="center"/>
              <w:rPr>
                <w:rFonts w:ascii="Arial" w:cs="Arial" w:eastAsia="Arial" w:hAnsi="Arial"/>
                <w:sz w:val="22"/>
                <w:szCs w:val="22"/>
              </w:rPr>
            </w:pPr>
            <w:sdt>
              <w:sdtPr>
                <w:id w:val="-2009897122"/>
                <w:tag w:val="goog_rdk_8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4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E">
            <w:pPr>
              <w:jc w:val="center"/>
              <w:rPr>
                <w:rFonts w:ascii="Arial" w:cs="Arial" w:eastAsia="Arial" w:hAnsi="Arial"/>
                <w:sz w:val="22"/>
                <w:szCs w:val="22"/>
              </w:rPr>
            </w:pPr>
            <w:sdt>
              <w:sdtPr>
                <w:id w:val="791046780"/>
                <w:tag w:val="goog_rdk_8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50">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d9d9d9" w:val="clear"/>
            <w:vAlign w:val="center"/>
          </w:tcPr>
          <w:p w:rsidR="00000000" w:rsidDel="00000000" w:rsidP="00000000" w:rsidRDefault="00000000" w:rsidRPr="00000000" w14:paraId="00000351">
            <w:pPr>
              <w:jc w:val="center"/>
              <w:rPr>
                <w:rFonts w:ascii="Arial" w:cs="Arial" w:eastAsia="Arial" w:hAnsi="Arial"/>
                <w:sz w:val="22"/>
                <w:szCs w:val="22"/>
              </w:rPr>
            </w:pPr>
            <w:sdt>
              <w:sdtPr>
                <w:id w:val="1137894335"/>
                <w:tag w:val="goog_rdk_8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5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3">
            <w:pPr>
              <w:jc w:val="center"/>
              <w:rPr>
                <w:rFonts w:ascii="Arial" w:cs="Arial" w:eastAsia="Arial" w:hAnsi="Arial"/>
                <w:sz w:val="22"/>
                <w:szCs w:val="22"/>
              </w:rPr>
            </w:pPr>
            <w:sdt>
              <w:sdtPr>
                <w:id w:val="1116764519"/>
                <w:tag w:val="goog_rdk_8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55">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d9d9d9" w:val="clear"/>
            <w:vAlign w:val="center"/>
          </w:tcPr>
          <w:p w:rsidR="00000000" w:rsidDel="00000000" w:rsidP="00000000" w:rsidRDefault="00000000" w:rsidRPr="00000000" w14:paraId="0000035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8">
            <w:pPr>
              <w:jc w:val="center"/>
              <w:rPr>
                <w:rFonts w:ascii="Arial" w:cs="Arial" w:eastAsia="Arial" w:hAnsi="Arial"/>
                <w:sz w:val="22"/>
                <w:szCs w:val="22"/>
              </w:rPr>
            </w:pPr>
            <w:sdt>
              <w:sdtPr>
                <w:id w:val="-242599084"/>
                <w:tag w:val="goog_rdk_9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5A">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d9d9d9" w:val="clear"/>
            <w:vAlign w:val="center"/>
          </w:tcPr>
          <w:p w:rsidR="00000000" w:rsidDel="00000000" w:rsidP="00000000" w:rsidRDefault="00000000" w:rsidRPr="00000000" w14:paraId="0000035B">
            <w:pPr>
              <w:jc w:val="center"/>
              <w:rPr>
                <w:rFonts w:ascii="Arial" w:cs="Arial" w:eastAsia="Arial" w:hAnsi="Arial"/>
                <w:sz w:val="22"/>
                <w:szCs w:val="22"/>
              </w:rPr>
            </w:pPr>
            <w:sdt>
              <w:sdtPr>
                <w:id w:val="946773650"/>
                <w:tag w:val="goog_rdk_9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5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D">
            <w:pPr>
              <w:jc w:val="center"/>
              <w:rPr>
                <w:rFonts w:ascii="Arial" w:cs="Arial" w:eastAsia="Arial" w:hAnsi="Arial"/>
                <w:sz w:val="22"/>
                <w:szCs w:val="22"/>
              </w:rPr>
            </w:pPr>
            <w:sdt>
              <w:sdtPr>
                <w:id w:val="110524708"/>
                <w:tag w:val="goog_rdk_9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5F">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d9d9d9" w:val="clear"/>
            <w:vAlign w:val="center"/>
          </w:tcPr>
          <w:p w:rsidR="00000000" w:rsidDel="00000000" w:rsidP="00000000" w:rsidRDefault="00000000" w:rsidRPr="00000000" w14:paraId="00000360">
            <w:pPr>
              <w:jc w:val="center"/>
              <w:rPr>
                <w:rFonts w:ascii="Arial" w:cs="Arial" w:eastAsia="Arial" w:hAnsi="Arial"/>
                <w:sz w:val="22"/>
                <w:szCs w:val="22"/>
              </w:rPr>
            </w:pPr>
            <w:sdt>
              <w:sdtPr>
                <w:id w:val="155873069"/>
                <w:tag w:val="goog_rdk_9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6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2">
            <w:pPr>
              <w:jc w:val="center"/>
              <w:rPr>
                <w:rFonts w:ascii="Arial" w:cs="Arial" w:eastAsia="Arial" w:hAnsi="Arial"/>
                <w:sz w:val="22"/>
                <w:szCs w:val="22"/>
              </w:rPr>
            </w:pPr>
            <w:sdt>
              <w:sdtPr>
                <w:id w:val="157564100"/>
                <w:tag w:val="goog_rdk_9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363">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369">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000000" w:rsidDel="00000000" w:rsidP="00000000" w:rsidRDefault="00000000" w:rsidRPr="00000000" w14:paraId="000003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D">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7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72">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7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P: Research Data Management Plan</w:t>
      </w:r>
    </w:p>
    <w:tbl>
      <w:tblPr>
        <w:tblStyle w:val="Table21"/>
        <w:tblW w:w="1006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4"/>
        <w:gridCol w:w="9501"/>
        <w:tblGridChange w:id="0">
          <w:tblGrid>
            <w:gridCol w:w="564"/>
            <w:gridCol w:w="9501"/>
          </w:tblGrid>
        </w:tblGridChange>
      </w:tblGrid>
      <w:tr>
        <w:trPr>
          <w:cantSplit w:val="0"/>
          <w:trHeight w:val="53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5">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Data Summary</w:t>
            </w:r>
          </w:p>
        </w:tc>
      </w:tr>
      <w:tr>
        <w:trPr>
          <w:cantSplit w:val="0"/>
          <w:trHeight w:val="52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6">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77">
            <w:pPr>
              <w:rPr>
                <w:rFonts w:ascii="Arial" w:cs="Arial" w:eastAsia="Arial" w:hAnsi="Arial"/>
                <w:color w:val="000000"/>
              </w:rPr>
            </w:pPr>
            <w:r w:rsidDel="00000000" w:rsidR="00000000" w:rsidRPr="00000000">
              <w:rPr>
                <w:rFonts w:ascii="Arial" w:cs="Arial" w:eastAsia="Arial" w:hAnsi="Arial"/>
                <w:color w:val="000000"/>
                <w:rtl w:val="0"/>
              </w:rPr>
              <w:t xml:space="preserve">The research will create primary quantitative data by using a sample size of 100 consumers that emphasises on resistance factors and customer emotions. Qualitative primary data will consist of textual competitor matrices and costs risks logs. This research will access secondary data that involves public financial data, website costs, and market expansion reports.</w:t>
            </w:r>
          </w:p>
        </w:tc>
      </w:tr>
      <w:tr>
        <w:trPr>
          <w:cantSplit w:val="0"/>
          <w:trHeight w:val="78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A">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Responsibilities</w:t>
            </w:r>
            <w:r w:rsidDel="00000000" w:rsidR="00000000" w:rsidRPr="00000000">
              <w:rPr>
                <w:rtl w:val="0"/>
              </w:rPr>
            </w:r>
          </w:p>
        </w:tc>
      </w:tr>
      <w:tr>
        <w:trPr>
          <w:cantSplit w:val="0"/>
          <w:trHeight w:val="769"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B">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7C">
            <w:pPr>
              <w:rPr>
                <w:rFonts w:ascii="Arial" w:cs="Arial" w:eastAsia="Arial" w:hAnsi="Arial"/>
                <w:color w:val="000000"/>
              </w:rPr>
            </w:pPr>
            <w:r w:rsidDel="00000000" w:rsidR="00000000" w:rsidRPr="00000000">
              <w:rPr>
                <w:rFonts w:ascii="Arial" w:cs="Arial" w:eastAsia="Arial" w:hAnsi="Arial"/>
                <w:color w:val="000000"/>
                <w:rtl w:val="0"/>
              </w:rPr>
              <w:t xml:space="preserve">The lead student researcher will be held accountable for the routine data management such as collection, formatting, and maintain storage. The academic researcher will offer oversight to ensure that institutional data aligns with the management guidelines. No partner institutions or external research teams will be included in maintaining this dataset because this is a specific case study that emphasises Saint and Sofia Company.</w:t>
            </w:r>
          </w:p>
        </w:tc>
      </w:tr>
      <w:tr>
        <w:trPr>
          <w:cantSplit w:val="0"/>
          <w:trHeight w:val="67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F">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Assessment of existing data</w:t>
            </w:r>
          </w:p>
        </w:tc>
      </w:tr>
      <w:tr>
        <w:trPr>
          <w:cantSplit w:val="0"/>
          <w:trHeight w:val="51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0">
            <w:pPr>
              <w:rPr>
                <w:rFonts w:ascii="Arial" w:cs="Arial" w:eastAsia="Arial" w:hAnsi="Arial"/>
                <w:color w:val="000000"/>
              </w:rPr>
            </w:pPr>
            <w:r w:rsidDel="00000000" w:rsidR="00000000" w:rsidRPr="00000000">
              <w:rPr>
                <w:rFonts w:ascii="Arial" w:cs="Arial" w:eastAsia="Arial" w:hAnsi="Arial"/>
                <w:color w:val="000000"/>
                <w:rtl w:val="0"/>
              </w:rPr>
              <w:t xml:space="preserve">Existing data comprises the company’s marketing materials, and standard retail market reports, and competitor pricing. On the other hand, there is a prevailing gap regarding the actual, local consumer emotions, aggressive resistance factors, and intensive gaps in the specific areas. New primary survey data of 100 customers is necessary to identify these empirical gaps. </w:t>
            </w:r>
          </w:p>
        </w:tc>
      </w:tr>
      <w:tr>
        <w:trPr>
          <w:cantSplit w:val="0"/>
          <w:trHeight w:val="51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3">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Management and curation of data</w:t>
            </w:r>
          </w:p>
        </w:tc>
      </w:tr>
      <w:tr>
        <w:trPr>
          <w:cantSplit w:val="0"/>
          <w:trHeight w:val="516"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4">
            <w:pPr>
              <w:rPr>
                <w:rFonts w:ascii="Arial" w:cs="Arial" w:eastAsia="Arial" w:hAnsi="Arial"/>
                <w:color w:val="000000"/>
              </w:rPr>
            </w:pPr>
            <w:r w:rsidDel="00000000" w:rsidR="00000000" w:rsidRPr="00000000">
              <w:rPr>
                <w:rFonts w:ascii="Arial" w:cs="Arial" w:eastAsia="Arial" w:hAnsi="Arial"/>
                <w:color w:val="000000"/>
                <w:rtl w:val="0"/>
              </w:rPr>
              <w:t xml:space="preserve">Survey data will be produced online by utilising MS Forms, and automatically transferring them into the structured Excel spreadsheets. Secondary competitor analysis will be organised in clear Excel matrices. File naming procedures will implement highly rigid version control. Supplementary records will consist of survey questions, standard collection criteria, and proper data dictionary including different codes. </w:t>
            </w:r>
          </w:p>
          <w:p w:rsidR="00000000" w:rsidDel="00000000" w:rsidP="00000000" w:rsidRDefault="00000000" w:rsidRPr="00000000" w14:paraId="00000385">
            <w:pPr>
              <w:rPr>
                <w:rFonts w:ascii="Arial" w:cs="Arial" w:eastAsia="Arial" w:hAnsi="Arial"/>
                <w:color w:val="000000"/>
                <w:sz w:val="22"/>
                <w:szCs w:val="22"/>
              </w:rPr>
            </w:pPr>
            <w:r w:rsidDel="00000000" w:rsidR="00000000" w:rsidRPr="00000000">
              <w:rPr>
                <w:rtl w:val="0"/>
              </w:rPr>
            </w:r>
          </w:p>
        </w:tc>
      </w:tr>
      <w:tr>
        <w:trPr>
          <w:cantSplit w:val="0"/>
          <w:trHeight w:val="5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8">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Quality assurance of data</w:t>
            </w:r>
          </w:p>
        </w:tc>
      </w:tr>
      <w:tr>
        <w:trPr>
          <w:cantSplit w:val="0"/>
          <w:trHeight w:val="769"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Quality assurance of data will be performed at various stages. At the time of data collection, Online survey field will apply strict validation checks to remove the missing data or formatting issues. Data entry and digitisation are improved by automated MS Forms that are exported to excel, which helps to eliminate human-led errors. Lastly, the data checking process involves reviewing of datasets for any duplicates, removing outliers, and cross-examining competitor matrix data against the live source URLs. The academic leader will regularly review the improved datasets to ensure high data integrity, while file version controls will be managed to avoid unintended overwrite of data.</w:t>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C">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Short-term data storage</w:t>
            </w:r>
          </w:p>
        </w:tc>
      </w:tr>
      <w:tr>
        <w:trPr>
          <w:cantSplit w:val="0"/>
          <w:trHeight w:val="1065"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D">
            <w:pPr>
              <w:rPr>
                <w:rFonts w:ascii="Arial" w:cs="Arial" w:eastAsia="Arial" w:hAnsi="Arial"/>
                <w:color w:val="000000"/>
              </w:rPr>
            </w:pPr>
            <w:r w:rsidDel="00000000" w:rsidR="00000000" w:rsidRPr="00000000">
              <w:rPr>
                <w:rFonts w:ascii="Arial" w:cs="Arial" w:eastAsia="Arial" w:hAnsi="Arial"/>
                <w:color w:val="000000"/>
                <w:rtl w:val="0"/>
              </w:rPr>
              <w:t xml:space="preserve">During the project lifecycle, all online data and metadata will be stored through the university’s institutional OneDrive cloud platform for the short-term. Data access is highly limited to the lead researcher by applying the multi-factor authentication. Security is also managed by utilising strict cloud encryption and password-based protection, while automated cloud synchronisation works as the real-time backup process in order to avoid any loss of data. In addition to this, local device storage will be disabled and any temporary files that are generates during evaluation will be removed from the public network. </w:t>
            </w:r>
          </w:p>
        </w:tc>
      </w:tr>
      <w:tr>
        <w:trPr>
          <w:cantSplit w:val="0"/>
          <w:trHeight w:val="47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0">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Long-term data storage and preservation </w:t>
            </w:r>
          </w:p>
        </w:tc>
      </w:tr>
      <w:tr>
        <w:trPr>
          <w:cantSplit w:val="0"/>
          <w:trHeight w:val="769"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1">
            <w:pPr>
              <w:rPr>
                <w:rFonts w:ascii="Arial" w:cs="Arial" w:eastAsia="Arial" w:hAnsi="Arial"/>
                <w:color w:val="000000"/>
              </w:rPr>
            </w:pPr>
            <w:r w:rsidDel="00000000" w:rsidR="00000000" w:rsidRPr="00000000">
              <w:rPr>
                <w:rFonts w:ascii="Arial" w:cs="Arial" w:eastAsia="Arial" w:hAnsi="Arial"/>
                <w:color w:val="000000"/>
                <w:rtl w:val="0"/>
              </w:rPr>
              <w:t xml:space="preserve">The random survey data of 100 customers and the competitor cost matrices possess long-term academic value. This data be protected and shared flexibly by using the UWTSD data repository. These datasets will be prepared by utilising simple text formats and organised metadata files. The repository will store the data for five year after the completion to align with the university regulations and verify the research findings.</w:t>
            </w:r>
          </w:p>
        </w:tc>
      </w:tr>
      <w:tr>
        <w:trPr>
          <w:cantSplit w:val="0"/>
          <w:trHeight w:val="5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4">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Documentation and metadata</w:t>
            </w:r>
          </w:p>
        </w:tc>
      </w:tr>
      <w:tr>
        <w:trPr>
          <w:cantSplit w:val="0"/>
          <w:trHeight w:val="983"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dataset will be accompanied by a detailed metadata file, which is formatted din plain text (.txt) to increase secondary readability. This dataset will demonstrate the methodology, survey questions, sample size, temporary boundaries, and geographic focus. Organised codebooks will help to outline column headers within the spreadsheet, multiple formats, and data cleaning transformations to guarantee clear context. This text file will comply with the international Dublin Core metadata standards to guarantee high accessibility, and enables future researchers to effectively place, index, and cross-reference the research findings.</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9">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Data sharing</w:t>
            </w:r>
          </w:p>
        </w:tc>
      </w:tr>
      <w:tr>
        <w:trPr>
          <w:cantSplit w:val="0"/>
          <w:trHeight w:val="117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A">
            <w:pPr>
              <w:rPr>
                <w:rFonts w:ascii="Arial" w:cs="Arial" w:eastAsia="Arial" w:hAnsi="Arial"/>
                <w:color w:val="000000"/>
              </w:rPr>
            </w:pPr>
            <w:r w:rsidDel="00000000" w:rsidR="00000000" w:rsidRPr="00000000">
              <w:rPr>
                <w:rFonts w:ascii="Arial" w:cs="Arial" w:eastAsia="Arial" w:hAnsi="Arial"/>
                <w:color w:val="000000"/>
                <w:rtl w:val="0"/>
              </w:rPr>
              <w:t xml:space="preserve">Anonymised data will be shared through the UWTSD repository upon the completion of degree. This data provide essential expansion models to retail SMEs. All the personal identifiers are removed to solve the problem related to data privacy and protecting business information. Relevant audiences will be updated through open-access publication channels.</w:t>
            </w:r>
          </w:p>
        </w:tc>
      </w:tr>
      <w:tr>
        <w:trPr>
          <w:cantSplit w:val="0"/>
          <w:trHeight w:val="68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D">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Copyright and intellectual property ownership</w:t>
            </w:r>
          </w:p>
        </w:tc>
      </w:tr>
      <w:tr>
        <w:trPr>
          <w:cantSplit w:val="0"/>
          <w:trHeight w:val="769"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copyright and intellectual property rights of all new primary datasets, strategic approach documents, and competitor analysis metrics will be completely owned by the lead researcher and UNTSD in relation to the institutional student research regulations. No prevailing business information from Saint and Sofia company will be used during this particular study. All final analytical models, strategic recommendations, and evaluation models during this project will be accessible for academic publication while safeguarding the rights of researchers and university. </w:t>
            </w:r>
          </w:p>
        </w:tc>
      </w:tr>
      <w:tr>
        <w:trPr>
          <w:cantSplit w:val="0"/>
          <w:trHeight w:val="54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1">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Resources</w:t>
            </w:r>
          </w:p>
          <w:p w:rsidR="00000000" w:rsidDel="00000000" w:rsidP="00000000" w:rsidRDefault="00000000" w:rsidRPr="00000000" w14:paraId="000003A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There is no requirement for high-cost data management resources for the implementation of this plan. Storage demands will be fulfilled directly thorough the student’s allocation on the OneDrive and repository architecture of the university at a very low cost. Software resources for data analysis like Excel are covered within the standard student institutional verification to ensure a maintainable budget.</w:t>
            </w:r>
          </w:p>
        </w:tc>
      </w:tr>
    </w:tbl>
    <w:p w:rsidR="00000000" w:rsidDel="00000000" w:rsidP="00000000" w:rsidRDefault="00000000" w:rsidRPr="00000000" w14:paraId="000003A3">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A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Q: Risk Assessment </w:t>
      </w:r>
    </w:p>
    <w:tbl>
      <w:tblPr>
        <w:tblStyle w:val="Table22"/>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0"/>
        <w:gridCol w:w="4318"/>
        <w:gridCol w:w="3998"/>
        <w:gridCol w:w="852"/>
        <w:gridCol w:w="686"/>
        <w:tblGridChange w:id="0">
          <w:tblGrid>
            <w:gridCol w:w="520"/>
            <w:gridCol w:w="4318"/>
            <w:gridCol w:w="3998"/>
            <w:gridCol w:w="852"/>
            <w:gridCol w:w="686"/>
          </w:tblGrid>
        </w:tblGridChange>
      </w:tblGrid>
      <w:tr>
        <w:trPr>
          <w:cantSplit w:val="0"/>
          <w:tblHeader w:val="0"/>
        </w:trPr>
        <w:tc>
          <w:tcPr>
            <w:gridSpan w:val="5"/>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3A5">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3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7">
            <w:pPr>
              <w:rPr>
                <w:rFonts w:ascii="Arial" w:cs="Arial" w:eastAsia="Arial" w:hAnsi="Arial"/>
                <w:sz w:val="20"/>
                <w:szCs w:val="20"/>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C">
            <w:pPr>
              <w:jc w:val="center"/>
              <w:rPr>
                <w:rFonts w:ascii="Arial" w:cs="Arial" w:eastAsia="Arial" w:hAnsi="Arial"/>
              </w:rPr>
            </w:pPr>
            <w:r w:rsidDel="00000000" w:rsidR="00000000" w:rsidRPr="00000000">
              <w:rPr>
                <w:rFonts w:ascii="Arial" w:cs="Arial" w:eastAsia="Arial" w:hAnsi="Arial"/>
                <w:rtl w:val="0"/>
              </w:rPr>
              <w:t xml:space="preserve">1</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D">
            <w:pPr>
              <w:rPr>
                <w:rFonts w:ascii="Arial" w:cs="Arial" w:eastAsia="Arial" w:hAnsi="Arial"/>
                <w:sz w:val="22"/>
                <w:szCs w:val="22"/>
              </w:rPr>
            </w:pPr>
            <w:r w:rsidDel="00000000" w:rsidR="00000000" w:rsidRPr="00000000">
              <w:rPr>
                <w:rFonts w:ascii="Arial" w:cs="Arial" w:eastAsia="Arial" w:hAnsi="Arial"/>
                <w:sz w:val="22"/>
                <w:szCs w:val="22"/>
                <w:rtl w:val="0"/>
              </w:rPr>
              <w:t xml:space="preserve">Full risk assessment completed and appended? </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A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B0">
            <w:pPr>
              <w:jc w:val="center"/>
              <w:rPr>
                <w:rFonts w:ascii="Arial" w:cs="Arial" w:eastAsia="Arial" w:hAnsi="Arial"/>
                <w:b w:val="1"/>
                <w:bCs w:val="1"/>
                <w:sz w:val="20"/>
                <w:szCs w:val="20"/>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B5">
            <w:pPr>
              <w:jc w:val="center"/>
              <w:rPr>
                <w:rFonts w:ascii="Arial" w:cs="Arial" w:eastAsia="Arial" w:hAnsi="Arial"/>
                <w:b w:val="1"/>
                <w:bCs w:val="1"/>
                <w:sz w:val="20"/>
                <w:szCs w:val="20"/>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B6">
            <w:pPr>
              <w:rPr>
                <w:rFonts w:ascii="Arial" w:cs="Arial" w:eastAsia="Arial" w:hAnsi="Arial"/>
                <w:b w:val="1"/>
                <w:bCs w:val="1"/>
                <w:color w:val="002060"/>
                <w:sz w:val="22"/>
                <w:szCs w:val="22"/>
              </w:rPr>
            </w:pPr>
            <w:r w:rsidDel="00000000" w:rsidR="00000000" w:rsidRPr="00000000">
              <w:rPr>
                <w:rFonts w:ascii="Arial" w:cs="Arial" w:eastAsia="Arial" w:hAnsi="Arial"/>
                <w:b w:val="1"/>
                <w:bCs w:val="1"/>
                <w:sz w:val="22"/>
                <w:szCs w:val="22"/>
                <w:rtl w:val="0"/>
              </w:rPr>
              <w:t xml:space="preserve">Risks to participants, researchers, and the University </w:t>
            </w:r>
            <w:r w:rsidDel="00000000" w:rsidR="00000000" w:rsidRPr="00000000">
              <w:rPr>
                <w:rtl w:val="0"/>
              </w:rPr>
            </w:r>
          </w:p>
        </w:tc>
      </w:tr>
      <w:tr>
        <w:trPr>
          <w:cantSplit w:val="0"/>
          <w:trHeight w:val="23"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BC">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Social risks: </w:t>
            </w:r>
            <w:r w:rsidDel="00000000" w:rsidR="00000000" w:rsidRPr="00000000">
              <w:rPr>
                <w:rFonts w:ascii="Arial" w:cs="Arial" w:eastAsia="Arial" w:hAnsi="Arial"/>
                <w:i w:val="1"/>
                <w:iCs w:val="1"/>
                <w:sz w:val="22"/>
                <w:szCs w:val="22"/>
                <w:rtl w:val="0"/>
              </w:rPr>
              <w:t xml:space="preserve">disclosures that could affect participants standing in the community, in their family and their job.</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BE">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BF">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22"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C3">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C4">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C6">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C7">
            <w:pPr>
              <w:rPr>
                <w:rFonts w:ascii="Arial" w:cs="Arial" w:eastAsia="Arial" w:hAnsi="Arial"/>
                <w:sz w:val="22"/>
                <w:szCs w:val="22"/>
              </w:rPr>
            </w:pPr>
            <w:r w:rsidDel="00000000" w:rsidR="00000000" w:rsidRPr="00000000">
              <w:rPr>
                <w:rFonts w:ascii="Arial" w:cs="Arial" w:eastAsia="Arial" w:hAnsi="Arial"/>
                <w:sz w:val="22"/>
                <w:szCs w:val="22"/>
                <w:rtl w:val="0"/>
              </w:rPr>
              <w:t xml:space="preserve">There is a possibility that the participants might feel uncomfortable or face some level of social discomfort in case their personal shopping preferences, brand criticism or consumer sentiments about the company Saint and Sofia are exposed in public or even get linked to the participants’ personal identities. </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B">
            <w:pPr>
              <w:rPr>
                <w:rFonts w:ascii="Arial" w:cs="Arial" w:eastAsia="Arial" w:hAnsi="Arial"/>
                <w:sz w:val="22"/>
                <w:szCs w:val="22"/>
              </w:rPr>
            </w:pPr>
            <w:r w:rsidDel="00000000" w:rsidR="00000000" w:rsidRPr="00000000">
              <w:rPr>
                <w:rFonts w:ascii="Arial" w:cs="Arial" w:eastAsia="Arial" w:hAnsi="Arial"/>
                <w:sz w:val="22"/>
                <w:szCs w:val="22"/>
                <w:rtl w:val="0"/>
              </w:rPr>
              <w:t xml:space="preserve">This risk will be addressed by ensuring that all the survey responses are completely anonymised at the time of data collection itself. The researcher will thoroughly oversee that no personally identifiable information (PII) of any participant such as full names, email addresses, or tracking IP addresses is collected during the survey. Thus, threats will be completely mitigated by ensuring absolute identity protecting within all the final research reports. </w:t>
            </w:r>
          </w:p>
        </w:tc>
      </w:tr>
      <w:tr>
        <w:trPr>
          <w:cantSplit w:val="0"/>
          <w:trHeight w:val="38"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CF">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Legal risks: </w:t>
            </w:r>
            <w:r w:rsidDel="00000000" w:rsidR="00000000" w:rsidRPr="00000000">
              <w:rPr>
                <w:rFonts w:ascii="Arial" w:cs="Arial" w:eastAsia="Arial" w:hAnsi="Arial"/>
                <w:i w:val="1"/>
                <w:iCs w:val="1"/>
                <w:sz w:val="22"/>
                <w:szCs w:val="22"/>
                <w:rtl w:val="0"/>
              </w:rPr>
              <w:t xml:space="preserve">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D1">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D2">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37"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D6">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D7">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D9">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DA">
            <w:pPr>
              <w:rPr>
                <w:rFonts w:ascii="Arial" w:cs="Arial" w:eastAsia="Arial" w:hAnsi="Arial"/>
                <w:sz w:val="22"/>
                <w:szCs w:val="22"/>
              </w:rPr>
            </w:pPr>
            <w:r w:rsidDel="00000000" w:rsidR="00000000" w:rsidRPr="00000000">
              <w:rPr>
                <w:rFonts w:ascii="Arial" w:cs="Arial" w:eastAsia="Arial" w:hAnsi="Arial"/>
                <w:sz w:val="22"/>
                <w:szCs w:val="22"/>
                <w:rtl w:val="0"/>
              </w:rPr>
              <w:t xml:space="preserve">A participant might potentially and carelessly post offensive comments regarding local competitors or the company Saint and Sofia within the open-text survey fields. This can create an abstract public risk.  </w:t>
            </w:r>
          </w:p>
          <w:p w:rsidR="00000000" w:rsidDel="00000000" w:rsidP="00000000" w:rsidRDefault="00000000" w:rsidRPr="00000000" w14:paraId="000003DB">
            <w:pPr>
              <w:rPr>
                <w:rFonts w:ascii="Arial" w:cs="Arial" w:eastAsia="Arial" w:hAnsi="Arial"/>
                <w:b w:val="1"/>
                <w:bCs w:val="1"/>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F">
            <w:pPr>
              <w:rPr>
                <w:rFonts w:ascii="Arial" w:cs="Arial" w:eastAsia="Arial" w:hAnsi="Arial"/>
                <w:sz w:val="22"/>
                <w:szCs w:val="22"/>
              </w:rPr>
            </w:pPr>
            <w:r w:rsidDel="00000000" w:rsidR="00000000" w:rsidRPr="00000000">
              <w:rPr>
                <w:rFonts w:ascii="Arial" w:cs="Arial" w:eastAsia="Arial" w:hAnsi="Arial"/>
                <w:sz w:val="22"/>
                <w:szCs w:val="22"/>
                <w:rtl w:val="0"/>
              </w:rPr>
              <w:t xml:space="preserve">This risk will be proactively mitigated by structuring the survey questions thoroughly and completely around objective consumer preferences as well as the pricing metrics. Any qualitative text inputs will be intensively screened at times of data collection. Furthermore, any possibly derogatory or legally non-compliant comments will be permanently removed before any analysis commences. </w:t>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E3">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Economic harm: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financial harm to participant, researcher and / or University through disclosure or other event.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E5">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E6">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E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E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ED">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EE">
            <w:pPr>
              <w:rPr>
                <w:rFonts w:ascii="Arial" w:cs="Arial" w:eastAsia="Arial" w:hAnsi="Arial"/>
                <w:sz w:val="22"/>
                <w:szCs w:val="22"/>
              </w:rPr>
            </w:pPr>
            <w:r w:rsidDel="00000000" w:rsidR="00000000" w:rsidRPr="00000000">
              <w:rPr>
                <w:rFonts w:ascii="Arial" w:cs="Arial" w:eastAsia="Arial" w:hAnsi="Arial"/>
                <w:sz w:val="22"/>
                <w:szCs w:val="22"/>
                <w:rtl w:val="0"/>
              </w:rPr>
              <w:t xml:space="preserve">There will be no financial harm posed to any of the participants as such, but through an economic perspective, participants might value their time as an economical resource. Thus, attributing their time towards giving the survey might be viewed as a personal loss without direct financial compensation.</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F1">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F2">
            <w:pPr>
              <w:rPr>
                <w:rFonts w:ascii="Arial" w:cs="Arial" w:eastAsia="Arial" w:hAnsi="Arial"/>
                <w:sz w:val="22"/>
                <w:szCs w:val="22"/>
              </w:rPr>
            </w:pPr>
            <w:r w:rsidDel="00000000" w:rsidR="00000000" w:rsidRPr="00000000">
              <w:rPr>
                <w:rFonts w:ascii="Arial" w:cs="Arial" w:eastAsia="Arial" w:hAnsi="Arial"/>
                <w:sz w:val="22"/>
                <w:szCs w:val="22"/>
                <w:rtl w:val="0"/>
              </w:rPr>
              <w:t xml:space="preserve">This risk will be mitigated by ensuring the online survey is rigorously optimised to take only about 5-7 minutes to be completed. The participation landing page will be clearly underscoring the expected time in advance for the participants to see and select a suitable time for them to respond willfully. </w:t>
            </w:r>
          </w:p>
          <w:p w:rsidR="00000000" w:rsidDel="00000000" w:rsidP="00000000" w:rsidRDefault="00000000" w:rsidRPr="00000000" w14:paraId="000003F3">
            <w:pPr>
              <w:rPr>
                <w:rFonts w:ascii="Arial" w:cs="Arial" w:eastAsia="Arial" w:hAnsi="Arial"/>
                <w:i w:val="1"/>
                <w:iCs w:val="1"/>
                <w:sz w:val="22"/>
                <w:szCs w:val="22"/>
              </w:rPr>
            </w:pPr>
            <w:r w:rsidDel="00000000" w:rsidR="00000000" w:rsidRPr="00000000">
              <w:rPr>
                <w:rtl w:val="0"/>
              </w:rPr>
            </w:r>
          </w:p>
        </w:tc>
      </w:tr>
      <w:tr>
        <w:trPr>
          <w:cantSplit w:val="0"/>
          <w:trHeight w:val="315"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F7">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Reputational risk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damage to public perception of University or the University / researchers’ reputation in the eyes of funders, the research community and / or the general public.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F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F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15"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F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F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6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2">
            <w:pPr>
              <w:rPr>
                <w:rFonts w:ascii="Arial" w:cs="Arial" w:eastAsia="Arial" w:hAnsi="Arial"/>
                <w:sz w:val="22"/>
                <w:szCs w:val="22"/>
              </w:rPr>
            </w:pPr>
            <w:r w:rsidDel="00000000" w:rsidR="00000000" w:rsidRPr="00000000">
              <w:rPr>
                <w:rFonts w:ascii="Arial" w:cs="Arial" w:eastAsia="Arial" w:hAnsi="Arial"/>
                <w:sz w:val="22"/>
                <w:szCs w:val="22"/>
                <w:rtl w:val="0"/>
              </w:rPr>
              <w:t xml:space="preserve">The reputation of the university might potentially come at stake in case if the survey responses and overall research established regarding the company Saint and Sofia or its local competitors is viewed as biased, unscientific, or commercially offensive in any academic or practical sense.</w:t>
            </w:r>
          </w:p>
          <w:p w:rsidR="00000000" w:rsidDel="00000000" w:rsidP="00000000" w:rsidRDefault="00000000" w:rsidRPr="00000000" w14:paraId="00000403">
            <w:pPr>
              <w:rPr>
                <w:rFonts w:ascii="Arial" w:cs="Arial" w:eastAsia="Arial" w:hAnsi="Arial"/>
                <w:b w:val="1"/>
                <w:bCs w:val="1"/>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7">
            <w:pPr>
              <w:rPr>
                <w:rFonts w:ascii="Arial" w:cs="Arial" w:eastAsia="Arial" w:hAnsi="Arial"/>
                <w:sz w:val="22"/>
                <w:szCs w:val="22"/>
              </w:rPr>
            </w:pPr>
            <w:r w:rsidDel="00000000" w:rsidR="00000000" w:rsidRPr="00000000">
              <w:rPr>
                <w:rFonts w:ascii="Arial" w:cs="Arial" w:eastAsia="Arial" w:hAnsi="Arial"/>
                <w:sz w:val="22"/>
                <w:szCs w:val="22"/>
                <w:rtl w:val="0"/>
              </w:rPr>
              <w:t xml:space="preserve">This risk will be mitigated by ensuring the research maintains stringent academic objectivity by assessing publicly accessible market metrics and broader consumer data. The analysis frameworks will be further be critically reviewed in detail by the academic supervisors to make sure the empirical methodology remains standardised and unbiased in the long-term. </w:t>
            </w:r>
          </w:p>
          <w:p w:rsidR="00000000" w:rsidDel="00000000" w:rsidP="00000000" w:rsidRDefault="00000000" w:rsidRPr="00000000" w14:paraId="0000040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 </w:t>
            </w:r>
          </w:p>
        </w:tc>
      </w:tr>
      <w:tr>
        <w:trPr>
          <w:cantSplit w:val="0"/>
          <w:trHeight w:val="23"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0C">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Safeguarding risks: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Risk to young people, vulnerable adults and / or researcher from improper behaviour, abuse or exploitation. Risk to researcher of being in a comprising situation, in which there might be accusations of improper behaviour.</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0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0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1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1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1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 </w:t>
            </w:r>
          </w:p>
          <w:p w:rsidR="00000000" w:rsidDel="00000000" w:rsidP="00000000" w:rsidRDefault="00000000" w:rsidRPr="00000000" w14:paraId="0000041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 minors, children, or legally vulnerable demographics are included in the target sample </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1A">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Not applicable</w:t>
            </w:r>
            <w:r w:rsidDel="00000000" w:rsidR="00000000" w:rsidRPr="00000000">
              <w:rPr>
                <w:rtl w:val="0"/>
              </w:rPr>
            </w:r>
          </w:p>
        </w:tc>
      </w:tr>
      <w:tr>
        <w:trPr>
          <w:cantSplit w:val="0"/>
          <w:trHeight w:val="68"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1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embarrassing or upsetting topics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i w:val="1"/>
                <w:iCs w:val="1"/>
                <w:color w:val="161616"/>
                <w:sz w:val="22"/>
                <w:szCs w:val="22"/>
                <w:rtl w:val="0"/>
              </w:rPr>
              <w:t xml:space="preserve">where applicable, consent procedures should make it clear that if something potentially or actually illegal is discovered in the course of a project, it may need to be disclosed to the proper authorities.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2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7"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2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8">
            <w:pPr>
              <w:rPr>
                <w:rFonts w:ascii="Arial" w:cs="Arial" w:eastAsia="Arial" w:hAnsi="Arial"/>
                <w:sz w:val="22"/>
                <w:szCs w:val="22"/>
              </w:rPr>
            </w:pPr>
            <w:r w:rsidDel="00000000" w:rsidR="00000000" w:rsidRPr="00000000">
              <w:rPr>
                <w:rFonts w:ascii="Arial" w:cs="Arial" w:eastAsia="Arial" w:hAnsi="Arial"/>
                <w:sz w:val="22"/>
                <w:szCs w:val="22"/>
                <w:rtl w:val="0"/>
              </w:rPr>
              <w:t xml:space="preserve">The core risk will be that when the consumers are asked to evaluate pricing vulnerabilities or their own financial friction elements during online shopping processes, it is possible for them to feel embarrassed or stressed about their personal disposable income bounds.</w:t>
            </w:r>
          </w:p>
          <w:p w:rsidR="00000000" w:rsidDel="00000000" w:rsidP="00000000" w:rsidRDefault="00000000" w:rsidRPr="00000000" w14:paraId="000004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A">
            <w:pPr>
              <w:rPr>
                <w:rFonts w:ascii="Arial" w:cs="Arial" w:eastAsia="Arial" w:hAnsi="Arial"/>
                <w:sz w:val="20"/>
                <w:szCs w:val="20"/>
              </w:rPr>
            </w:pPr>
            <w:r w:rsidDel="00000000" w:rsidR="00000000" w:rsidRPr="00000000">
              <w:rPr>
                <w:rFonts w:ascii="Arial" w:cs="Arial" w:eastAsia="Arial" w:hAnsi="Arial"/>
                <w:sz w:val="22"/>
                <w:szCs w:val="22"/>
                <w:rtl w:val="0"/>
              </w:rPr>
              <w:t xml:space="preserve">This risk will be mitigated by ensuring that all the pricing feedback questions will use generalised and definite fields instead of asking for specific personal and financial details during the survey. A succinct participation information sheet will be provided to the users to remind them that they can skip any question they do not want to answer or feel uncomfortable with, and they can quit the survey at any point of time they wish.</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2F">
            <w:pPr>
              <w:jc w:val="center"/>
              <w:rPr>
                <w:rFonts w:ascii="Arial" w:cs="Arial" w:eastAsia="Arial" w:hAnsi="Arial"/>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3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 and safety risks</w:t>
            </w:r>
          </w:p>
        </w:tc>
      </w:tr>
      <w:tr>
        <w:trPr>
          <w:cantSplit w:val="0"/>
          <w:trHeight w:val="788"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35">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Location hazards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3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3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87"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3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3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E">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3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40">
            <w:pPr>
              <w:rPr>
                <w:rFonts w:ascii="Arial" w:cs="Arial" w:eastAsia="Arial" w:hAnsi="Arial"/>
                <w:sz w:val="22"/>
                <w:szCs w:val="22"/>
              </w:rPr>
            </w:pPr>
            <w:r w:rsidDel="00000000" w:rsidR="00000000" w:rsidRPr="00000000">
              <w:rPr>
                <w:rFonts w:ascii="Arial" w:cs="Arial" w:eastAsia="Arial" w:hAnsi="Arial"/>
                <w:sz w:val="22"/>
                <w:szCs w:val="22"/>
                <w:rtl w:val="0"/>
              </w:rPr>
              <w:t xml:space="preserve">Data collection will completely be digital and cloud-hosted. The researcher will ensure that all the administrative work is conducted from the standard university campus facilities and it will comprise zero travel or ecological risks.</w:t>
            </w:r>
          </w:p>
          <w:p w:rsidR="00000000" w:rsidDel="00000000" w:rsidP="00000000" w:rsidRDefault="00000000" w:rsidRPr="00000000" w14:paraId="00000441">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3">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4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45">
            <w:pPr>
              <w:rPr>
                <w:rFonts w:ascii="Arial" w:cs="Arial" w:eastAsia="Arial" w:hAnsi="Arial"/>
                <w:i w:val="1"/>
                <w:iCs w:val="1"/>
                <w:sz w:val="22"/>
                <w:szCs w:val="22"/>
              </w:rPr>
            </w:pPr>
            <w:r w:rsidDel="00000000" w:rsidR="00000000" w:rsidRPr="00000000">
              <w:rPr>
                <w:rtl w:val="0"/>
              </w:rPr>
            </w:r>
          </w:p>
        </w:tc>
      </w:tr>
      <w:tr>
        <w:trPr>
          <w:cantSplit w:val="0"/>
          <w:trHeight w:val="428"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49">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Activity hazards: </w:t>
            </w:r>
            <w:r w:rsidDel="00000000" w:rsidR="00000000" w:rsidRPr="00000000">
              <w:rPr>
                <w:rFonts w:ascii="Arial" w:cs="Arial" w:eastAsia="Arial" w:hAnsi="Arial"/>
                <w:i w:val="1"/>
                <w:iCs w:val="1"/>
                <w:sz w:val="22"/>
                <w:szCs w:val="22"/>
                <w:rtl w:val="0"/>
              </w:rPr>
              <w:t xml:space="preserve">for example: potentially mentally harmful activities; distressing and stressful work and content; driving; tripping or slipping; falling from height; physically demanding work; lifting, carrying, pushing and pulling loads; night time and weekend working.</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4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4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27"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5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5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2">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5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54">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6">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5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58">
            <w:pPr>
              <w:rPr>
                <w:rFonts w:ascii="Arial" w:cs="Arial" w:eastAsia="Arial" w:hAnsi="Arial"/>
                <w:sz w:val="20"/>
                <w:szCs w:val="20"/>
              </w:rPr>
            </w:pPr>
            <w:r w:rsidDel="00000000" w:rsidR="00000000" w:rsidRPr="00000000">
              <w:rPr>
                <w:rtl w:val="0"/>
              </w:rPr>
            </w:r>
          </w:p>
        </w:tc>
      </w:tr>
      <w:tr>
        <w:trPr>
          <w:cantSplit w:val="0"/>
          <w:trHeight w:val="38"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5C">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Machinery and equipment: </w:t>
            </w:r>
            <w:r w:rsidDel="00000000" w:rsidR="00000000" w:rsidRPr="00000000">
              <w:rPr>
                <w:rFonts w:ascii="Arial" w:cs="Arial" w:eastAsia="Arial" w:hAnsi="Arial"/>
                <w:sz w:val="22"/>
                <w:szCs w:val="22"/>
                <w:rtl w:val="0"/>
              </w:rPr>
              <w:t xml:space="preserve">f</w:t>
            </w:r>
            <w:r w:rsidDel="00000000" w:rsidR="00000000" w:rsidRPr="00000000">
              <w:rPr>
                <w:rFonts w:ascii="Arial" w:cs="Arial" w:eastAsia="Arial" w:hAnsi="Arial"/>
                <w:i w:val="1"/>
                <w:iCs w:val="1"/>
                <w:sz w:val="22"/>
                <w:szCs w:val="22"/>
                <w:rtl w:val="0"/>
              </w:rPr>
              <w:t xml:space="preserve">or example: ergonomic hazards, including computer workstations and equipment; contact with electricity; contact with moving, rotating, ejecting or cutting parts in machinery and instruments; accidental release of energy from machines and instruments.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5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5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6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6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67">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6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6B">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w:t>
            </w:r>
          </w:p>
        </w:tc>
      </w:tr>
      <w:tr>
        <w:trPr>
          <w:cantSplit w:val="0"/>
          <w:trHeight w:val="38"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6F">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Chemicals and other hazardous substances</w:t>
            </w:r>
            <w:r w:rsidDel="00000000" w:rsidR="00000000" w:rsidRPr="00000000">
              <w:rPr>
                <w:rFonts w:ascii="Arial" w:cs="Arial" w:eastAsia="Arial" w:hAnsi="Arial"/>
                <w:sz w:val="22"/>
                <w:szCs w:val="22"/>
                <w:rtl w:val="0"/>
              </w:rPr>
              <w:t xml:space="preserve">: t</w:t>
            </w:r>
            <w:r w:rsidDel="00000000" w:rsidR="00000000" w:rsidRPr="00000000">
              <w:rPr>
                <w:rFonts w:ascii="Arial" w:cs="Arial" w:eastAsia="Arial" w:hAnsi="Arial"/>
                <w:i w:val="1"/>
                <w:iCs w:val="1"/>
                <w:sz w:val="22"/>
                <w:szCs w:val="22"/>
                <w:rtl w:val="0"/>
              </w:rPr>
              <w:t xml:space="preserve">he use, production, storage, waste, transportation and accidental release of chemicals and hazardous substances; flammable, dangerous and explosive substances; asphyxiating gases; allergens; biological agents, blood and blood products. </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7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7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7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7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7A">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7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7E">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7F">
            <w:pPr>
              <w:rPr>
                <w:rFonts w:ascii="Arial" w:cs="Arial" w:eastAsia="Arial" w:hAnsi="Arial"/>
                <w:i w:val="1"/>
                <w:iCs w:val="1"/>
                <w:sz w:val="18"/>
                <w:szCs w:val="18"/>
              </w:rPr>
            </w:pPr>
            <w:r w:rsidDel="00000000" w:rsidR="00000000" w:rsidRPr="00000000">
              <w:rPr>
                <w:rtl w:val="0"/>
              </w:rPr>
            </w:r>
          </w:p>
        </w:tc>
      </w:tr>
      <w:tr>
        <w:trPr>
          <w:cantSplit w:val="0"/>
          <w:trHeight w:val="23"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83">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Physical agents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excessive noise exposure, hand-arm vibration and whole body vibration; ionising radiation; lasers; artificial optical radiation and electromagnetic fields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8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8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8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918"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8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8E">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91">
            <w:pPr>
              <w:rPr>
                <w:rFonts w:ascii="Arial" w:cs="Arial" w:eastAsia="Arial" w:hAnsi="Arial"/>
                <w:b w:val="1"/>
                <w:bCs w:val="1"/>
                <w:sz w:val="22"/>
                <w:szCs w:val="22"/>
              </w:rPr>
            </w:pPr>
            <w:r w:rsidDel="00000000" w:rsidR="00000000" w:rsidRPr="00000000">
              <w:rPr>
                <w:rFonts w:ascii="Arial" w:cs="Arial" w:eastAsia="Arial" w:hAnsi="Arial"/>
                <w:color w:val="f79646"/>
                <w:sz w:val="22"/>
                <w:szCs w:val="22"/>
                <w:rtl w:val="0"/>
              </w:rPr>
              <w:t xml:space="preserve">I</w:t>
            </w:r>
            <w:r w:rsidDel="00000000" w:rsidR="00000000" w:rsidRPr="00000000">
              <w:rPr>
                <w:rFonts w:ascii="Arial" w:cs="Arial" w:eastAsia="Arial" w:hAnsi="Arial"/>
                <w:b w:val="1"/>
                <w:bCs w:val="1"/>
                <w:sz w:val="22"/>
                <w:szCs w:val="22"/>
                <w:rtl w:val="0"/>
              </w:rPr>
              <w:t xml:space="preserve"> Not applicable</w:t>
            </w:r>
          </w:p>
          <w:p w:rsidR="00000000" w:rsidDel="00000000" w:rsidP="00000000" w:rsidRDefault="00000000" w:rsidRPr="00000000" w14:paraId="00000492">
            <w:pPr>
              <w:rPr>
                <w:rFonts w:ascii="Arial" w:cs="Arial" w:eastAsia="Arial" w:hAnsi="Arial"/>
                <w:i w:val="1"/>
                <w:iCs w:val="1"/>
                <w:sz w:val="22"/>
                <w:szCs w:val="22"/>
              </w:rPr>
            </w:pP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9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 </w:t>
            </w:r>
            <w:r w:rsidDel="00000000" w:rsidR="00000000" w:rsidRPr="00000000">
              <w:rPr>
                <w:rFonts w:ascii="Arial" w:cs="Arial" w:eastAsia="Arial" w:hAnsi="Arial"/>
                <w:i w:val="1"/>
                <w:iCs w:val="1"/>
                <w:sz w:val="22"/>
                <w:szCs w:val="22"/>
                <w:rtl w:val="0"/>
              </w:rPr>
              <w:t xml:space="preserve">for example: accidental spillage of pollutants, damage to local ecosystems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9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9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49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A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applicable</w:t>
            </w:r>
          </w:p>
          <w:p w:rsidR="00000000" w:rsidDel="00000000" w:rsidP="00000000" w:rsidRDefault="00000000" w:rsidRPr="00000000" w14:paraId="000004A1">
            <w:pPr>
              <w:rPr>
                <w:rFonts w:ascii="Arial" w:cs="Arial" w:eastAsia="Arial" w:hAnsi="Arial"/>
                <w:sz w:val="22"/>
                <w:szCs w:val="22"/>
              </w:rPr>
            </w:pPr>
            <w:r w:rsidDel="00000000" w:rsidR="00000000" w:rsidRPr="00000000">
              <w:rPr>
                <w:rFonts w:ascii="Arial" w:cs="Arial" w:eastAsia="Arial" w:hAnsi="Arial"/>
                <w:sz w:val="22"/>
                <w:szCs w:val="22"/>
                <w:rtl w:val="0"/>
              </w:rPr>
              <w:t xml:space="preserve">This project uses no industrial machinery, chemical substances, hazardous physical agents, or field environments. </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3">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A4">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R: Disclosure and Barring Service</w:t>
      </w:r>
    </w:p>
    <w:p w:rsidR="00000000" w:rsidDel="00000000" w:rsidP="00000000" w:rsidRDefault="00000000" w:rsidRPr="00000000" w14:paraId="000004A9">
      <w:pPr>
        <w:rPr>
          <w:rFonts w:ascii="Arial" w:cs="Arial" w:eastAsia="Arial" w:hAnsi="Arial"/>
        </w:rPr>
      </w:pPr>
      <w:r w:rsidDel="00000000" w:rsidR="00000000" w:rsidRPr="00000000">
        <w:rPr>
          <w:rtl w:val="0"/>
        </w:rPr>
      </w:r>
    </w:p>
    <w:tbl>
      <w:tblPr>
        <w:tblStyle w:val="Table23"/>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9"/>
        <w:gridCol w:w="6745"/>
        <w:gridCol w:w="980"/>
        <w:gridCol w:w="1081"/>
        <w:gridCol w:w="989"/>
        <w:tblGridChange w:id="0">
          <w:tblGrid>
            <w:gridCol w:w="579"/>
            <w:gridCol w:w="6745"/>
            <w:gridCol w:w="980"/>
            <w:gridCol w:w="1081"/>
            <w:gridCol w:w="989"/>
          </w:tblGrid>
        </w:tblGridChange>
      </w:tblGrid>
      <w:tr>
        <w:trPr>
          <w:cantSplit w:val="0"/>
          <w:trHeight w:val="483" w:hRule="atLeast"/>
          <w:tblHeader w:val="0"/>
        </w:trPr>
        <w:tc>
          <w:tcPr>
            <w:gridSpan w:val="5"/>
            <w:shd w:fill="dbe5f1" w:val="clear"/>
            <w:vAlign w:val="center"/>
          </w:tcPr>
          <w:p w:rsidR="00000000" w:rsidDel="00000000" w:rsidP="00000000" w:rsidRDefault="00000000" w:rsidRPr="00000000" w14:paraId="000004A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shd w:fill="f2f2f2" w:val="clear"/>
            <w:vAlign w:val="center"/>
          </w:tcPr>
          <w:p w:rsidR="00000000" w:rsidDel="00000000" w:rsidP="00000000" w:rsidRDefault="00000000" w:rsidRPr="00000000" w14:paraId="000004A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4B0">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shd w:fill="d9d9d9" w:val="clear"/>
            <w:vAlign w:val="bottom"/>
          </w:tcPr>
          <w:p w:rsidR="00000000" w:rsidDel="00000000" w:rsidP="00000000" w:rsidRDefault="00000000" w:rsidRPr="00000000" w14:paraId="000004B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4B2">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4B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4B4">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4B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4B6">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4B7">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4B8">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shd w:fill="d9d9d9" w:val="clear"/>
            <w:vAlign w:val="center"/>
          </w:tcPr>
          <w:p w:rsidR="00000000" w:rsidDel="00000000" w:rsidP="00000000" w:rsidRDefault="00000000" w:rsidRPr="00000000" w14:paraId="000004B9">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BA">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BB">
            <w:pPr>
              <w:jc w:val="center"/>
              <w:rPr>
                <w:rFonts w:ascii="Arial" w:cs="Arial" w:eastAsia="Arial" w:hAnsi="Arial"/>
                <w:sz w:val="16"/>
                <w:szCs w:val="16"/>
              </w:rPr>
            </w:pPr>
            <w:sdt>
              <w:sdtPr>
                <w:id w:val="362083338"/>
                <w:tag w:val="goog_rdk_9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4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4B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vAlign w:val="center"/>
          </w:tcPr>
          <w:p w:rsidR="00000000" w:rsidDel="00000000" w:rsidP="00000000" w:rsidRDefault="00000000" w:rsidRPr="00000000" w14:paraId="000004BE">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4C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C2">
      <w:pPr>
        <w:rPr>
          <w:rFonts w:ascii="Arial" w:cs="Arial" w:eastAsia="Arial" w:hAnsi="Arial"/>
          <w:b w:val="1"/>
          <w:bCs w:val="1"/>
          <w:sz w:val="22"/>
          <w:szCs w:val="22"/>
        </w:rPr>
      </w:pPr>
      <w:r w:rsidDel="00000000" w:rsidR="00000000" w:rsidRPr="00000000">
        <w:rPr>
          <w:rtl w:val="0"/>
        </w:rPr>
      </w:r>
    </w:p>
    <w:bookmarkStart w:colFirst="0" w:colLast="0" w:name="bookmark=id.5h3fm6a26pd" w:id="14"/>
    <w:bookmarkEnd w:id="14"/>
    <w:p w:rsidR="00000000" w:rsidDel="00000000" w:rsidP="00000000" w:rsidRDefault="00000000" w:rsidRPr="00000000" w14:paraId="000004C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S: Declaration</w:t>
      </w:r>
    </w:p>
    <w:tbl>
      <w:tblPr>
        <w:tblStyle w:val="Table24"/>
        <w:tblW w:w="10384.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
        <w:gridCol w:w="2707"/>
        <w:gridCol w:w="7139"/>
        <w:tblGridChange w:id="0">
          <w:tblGrid>
            <w:gridCol w:w="538"/>
            <w:gridCol w:w="2707"/>
            <w:gridCol w:w="7139"/>
          </w:tblGrid>
        </w:tblGridChange>
      </w:tblGrid>
      <w:tr>
        <w:trPr>
          <w:cantSplit w:val="0"/>
          <w:trHeight w:val="1807" w:hRule="atLeast"/>
          <w:tblHeader w:val="0"/>
        </w:trPr>
        <w:tc>
          <w:tcPr>
            <w:gridSpan w:val="3"/>
            <w:shd w:fill="dbe5f1" w:val="clear"/>
          </w:tcPr>
          <w:p w:rsidR="00000000" w:rsidDel="00000000" w:rsidP="00000000" w:rsidRDefault="00000000" w:rsidRPr="00000000" w14:paraId="000004C4">
            <w:pPr>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4C5">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4C6">
            <w:pPr>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Policy which is published on the website: </w:t>
            </w:r>
            <w:hyperlink r:id="rId7">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4C7">
            <w:pPr>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applicant</w:t>
            </w:r>
          </w:p>
        </w:tc>
        <w:tc>
          <w:tcPr>
            <w:tcBorders>
              <w:left w:color="000000" w:space="0" w:sz="4" w:val="single"/>
            </w:tcBorders>
            <w:vAlign w:val="center"/>
          </w:tcPr>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applicant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Director of Studies</w:t>
            </w:r>
          </w:p>
        </w:tc>
        <w:tc>
          <w:tcPr>
            <w:tcBorders>
              <w:left w:color="000000" w:space="0" w:sz="4" w:val="single"/>
            </w:tcBorders>
            <w:vAlign w:val="center"/>
          </w:tcPr>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Director of Studies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D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DD">
      <w:pPr>
        <w:spacing w:after="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1.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4"/>
        <w:gridCol w:w="660"/>
        <w:gridCol w:w="2553"/>
        <w:gridCol w:w="848"/>
        <w:gridCol w:w="849"/>
        <w:gridCol w:w="848"/>
        <w:gridCol w:w="849"/>
        <w:gridCol w:w="848"/>
        <w:gridCol w:w="849"/>
        <w:gridCol w:w="848"/>
        <w:gridCol w:w="846"/>
        <w:tblGridChange w:id="0">
          <w:tblGrid>
            <w:gridCol w:w="484"/>
            <w:gridCol w:w="660"/>
            <w:gridCol w:w="2553"/>
            <w:gridCol w:w="848"/>
            <w:gridCol w:w="849"/>
            <w:gridCol w:w="848"/>
            <w:gridCol w:w="849"/>
            <w:gridCol w:w="848"/>
            <w:gridCol w:w="849"/>
            <w:gridCol w:w="848"/>
            <w:gridCol w:w="846"/>
          </w:tblGrid>
        </w:tblGridChange>
      </w:tblGrid>
      <w:tr>
        <w:trPr>
          <w:cantSplit w:val="0"/>
          <w:trHeight w:val="498" w:hRule="atLeast"/>
          <w:tblHeader w:val="0"/>
        </w:trPr>
        <w:tc>
          <w:tcPr>
            <w:shd w:fill="ffffff" w:val="clear"/>
            <w:vAlign w:val="center"/>
          </w:tcPr>
          <w:p w:rsidR="00000000" w:rsidDel="00000000" w:rsidP="00000000" w:rsidRDefault="00000000" w:rsidRPr="00000000" w14:paraId="000004DE">
            <w:pPr>
              <w:jc w:val="center"/>
              <w:rPr>
                <w:rFonts w:ascii="Arial" w:cs="Arial" w:eastAsia="Arial" w:hAnsi="Arial"/>
              </w:rPr>
            </w:pPr>
            <w:r w:rsidDel="00000000" w:rsidR="00000000" w:rsidRPr="00000000">
              <w:rPr>
                <w:rFonts w:ascii="Arial" w:cs="Arial" w:eastAsia="Arial" w:hAnsi="Arial"/>
                <w:rtl w:val="0"/>
              </w:rPr>
              <w:t xml:space="preserve">1</w:t>
            </w:r>
          </w:p>
        </w:tc>
        <w:tc>
          <w:tcPr>
            <w:shd w:fill="d9d9d9" w:val="clear"/>
            <w:vAlign w:val="center"/>
          </w:tcPr>
          <w:p w:rsidR="00000000" w:rsidDel="00000000" w:rsidP="00000000" w:rsidRDefault="00000000" w:rsidRPr="00000000" w14:paraId="000004DF">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E0">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576" w:hRule="atLeast"/>
          <w:tblHeader w:val="0"/>
        </w:trPr>
        <w:tc>
          <w:tcPr>
            <w:shd w:fill="ffffff" w:val="clear"/>
            <w:vAlign w:val="center"/>
          </w:tcPr>
          <w:p w:rsidR="00000000" w:rsidDel="00000000" w:rsidP="00000000" w:rsidRDefault="00000000" w:rsidRPr="00000000" w14:paraId="000004E9">
            <w:pPr>
              <w:jc w:val="center"/>
              <w:rPr>
                <w:rFonts w:ascii="Arial" w:cs="Arial" w:eastAsia="Arial" w:hAnsi="Arial"/>
              </w:rPr>
            </w:pPr>
            <w:r w:rsidDel="00000000" w:rsidR="00000000" w:rsidRPr="00000000">
              <w:rPr>
                <w:rFonts w:ascii="Arial" w:cs="Arial" w:eastAsia="Arial" w:hAnsi="Arial"/>
                <w:rtl w:val="0"/>
              </w:rPr>
              <w:t xml:space="preserve">2</w:t>
            </w:r>
          </w:p>
        </w:tc>
        <w:tc>
          <w:tcPr>
            <w:shd w:fill="d9d9d9" w:val="clear"/>
            <w:vAlign w:val="center"/>
          </w:tcPr>
          <w:p w:rsidR="00000000" w:rsidDel="00000000" w:rsidP="00000000" w:rsidRDefault="00000000" w:rsidRPr="00000000" w14:paraId="000004EA">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E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all relevant sections of the form in full.</w:t>
            </w:r>
          </w:p>
        </w:tc>
      </w:tr>
      <w:tr>
        <w:trPr>
          <w:cantSplit w:val="0"/>
          <w:trHeight w:val="567" w:hRule="atLeast"/>
          <w:tblHeader w:val="0"/>
        </w:trPr>
        <w:tc>
          <w:tcPr>
            <w:shd w:fill="ffffff" w:val="clear"/>
            <w:vAlign w:val="center"/>
          </w:tcPr>
          <w:p w:rsidR="00000000" w:rsidDel="00000000" w:rsidP="00000000" w:rsidRDefault="00000000" w:rsidRPr="00000000" w14:paraId="000004F4">
            <w:pPr>
              <w:jc w:val="center"/>
              <w:rPr>
                <w:rFonts w:ascii="Arial" w:cs="Arial" w:eastAsia="Arial" w:hAnsi="Arial"/>
              </w:rPr>
            </w:pPr>
            <w:r w:rsidDel="00000000" w:rsidR="00000000" w:rsidRPr="00000000">
              <w:rPr>
                <w:rFonts w:ascii="Arial" w:cs="Arial" w:eastAsia="Arial" w:hAnsi="Arial"/>
                <w:rtl w:val="0"/>
              </w:rPr>
              <w:t xml:space="preserve">3</w:t>
            </w:r>
          </w:p>
        </w:tc>
        <w:tc>
          <w:tcPr>
            <w:shd w:fill="d9d9d9" w:val="clear"/>
            <w:vAlign w:val="center"/>
          </w:tcPr>
          <w:p w:rsidR="00000000" w:rsidDel="00000000" w:rsidP="00000000" w:rsidRDefault="00000000" w:rsidRPr="00000000" w14:paraId="000004F5">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F6">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the Participant Information Sheet (PIS) or Consent Form</w:t>
            </w:r>
          </w:p>
        </w:tc>
      </w:tr>
      <w:tr>
        <w:trPr>
          <w:cantSplit w:val="0"/>
          <w:trHeight w:val="403" w:hRule="atLeast"/>
          <w:tblHeader w:val="0"/>
        </w:trPr>
        <w:tc>
          <w:tcPr>
            <w:shd w:fill="ffffff" w:val="clear"/>
            <w:vAlign w:val="center"/>
          </w:tcPr>
          <w:p w:rsidR="00000000" w:rsidDel="00000000" w:rsidP="00000000" w:rsidRDefault="00000000" w:rsidRPr="00000000" w14:paraId="000004FF">
            <w:pPr>
              <w:jc w:val="center"/>
              <w:rPr>
                <w:rFonts w:ascii="Arial" w:cs="Arial" w:eastAsia="Arial" w:hAnsi="Arial"/>
              </w:rPr>
            </w:pPr>
            <w:r w:rsidDel="00000000" w:rsidR="00000000" w:rsidRPr="00000000">
              <w:rPr>
                <w:rFonts w:ascii="Arial" w:cs="Arial" w:eastAsia="Arial" w:hAnsi="Arial"/>
                <w:rtl w:val="0"/>
              </w:rPr>
              <w:t xml:space="preserve">4</w:t>
            </w:r>
          </w:p>
        </w:tc>
        <w:tc>
          <w:tcPr>
            <w:shd w:fill="d9d9d9" w:val="clear"/>
            <w:vAlign w:val="center"/>
          </w:tcPr>
          <w:p w:rsidR="00000000" w:rsidDel="00000000" w:rsidP="00000000" w:rsidRDefault="00000000" w:rsidRPr="00000000" w14:paraId="0000050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01">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completed copy of the Trusted Research and Innovation Checklist (where applicable)</w:t>
            </w:r>
          </w:p>
        </w:tc>
      </w:tr>
      <w:tr>
        <w:trPr>
          <w:cantSplit w:val="0"/>
          <w:trHeight w:val="482" w:hRule="atLeast"/>
          <w:tblHeader w:val="0"/>
        </w:trPr>
        <w:tc>
          <w:tcPr>
            <w:shd w:fill="ffffff" w:val="clear"/>
            <w:vAlign w:val="center"/>
          </w:tcPr>
          <w:p w:rsidR="00000000" w:rsidDel="00000000" w:rsidP="00000000" w:rsidRDefault="00000000" w:rsidRPr="00000000" w14:paraId="0000050A">
            <w:pPr>
              <w:jc w:val="center"/>
              <w:rPr>
                <w:rFonts w:ascii="Arial" w:cs="Arial" w:eastAsia="Arial" w:hAnsi="Arial"/>
              </w:rPr>
            </w:pPr>
            <w:r w:rsidDel="00000000" w:rsidR="00000000" w:rsidRPr="00000000">
              <w:rPr>
                <w:rFonts w:ascii="Arial" w:cs="Arial" w:eastAsia="Arial" w:hAnsi="Arial"/>
                <w:rtl w:val="0"/>
              </w:rPr>
              <w:t xml:space="preserve">5</w:t>
            </w:r>
          </w:p>
        </w:tc>
        <w:tc>
          <w:tcPr>
            <w:shd w:fill="d9d9d9" w:val="clear"/>
            <w:vAlign w:val="center"/>
          </w:tcPr>
          <w:p w:rsidR="00000000" w:rsidDel="00000000" w:rsidP="00000000" w:rsidRDefault="00000000" w:rsidRPr="00000000" w14:paraId="0000050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0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p>
        </w:tc>
      </w:tr>
      <w:tr>
        <w:trPr>
          <w:cantSplit w:val="0"/>
          <w:trHeight w:val="414" w:hRule="atLeast"/>
          <w:tblHeader w:val="0"/>
        </w:trPr>
        <w:tc>
          <w:tcPr>
            <w:shd w:fill="ffffff" w:val="clear"/>
            <w:vAlign w:val="center"/>
          </w:tcPr>
          <w:p w:rsidR="00000000" w:rsidDel="00000000" w:rsidP="00000000" w:rsidRDefault="00000000" w:rsidRPr="00000000" w14:paraId="00000515">
            <w:pPr>
              <w:jc w:val="center"/>
              <w:rPr>
                <w:rFonts w:ascii="Arial" w:cs="Arial" w:eastAsia="Arial" w:hAnsi="Arial"/>
              </w:rPr>
            </w:pPr>
            <w:r w:rsidDel="00000000" w:rsidR="00000000" w:rsidRPr="00000000">
              <w:rPr>
                <w:rFonts w:ascii="Arial" w:cs="Arial" w:eastAsia="Arial" w:hAnsi="Arial"/>
                <w:rtl w:val="0"/>
              </w:rPr>
              <w:t xml:space="preserve">6</w:t>
            </w:r>
          </w:p>
        </w:tc>
        <w:tc>
          <w:tcPr>
            <w:shd w:fill="d9d9d9" w:val="clear"/>
            <w:vAlign w:val="center"/>
          </w:tcPr>
          <w:p w:rsidR="00000000" w:rsidDel="00000000" w:rsidP="00000000" w:rsidRDefault="00000000" w:rsidRPr="00000000" w14:paraId="00000516">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p>
        </w:tc>
      </w:tr>
      <w:tr>
        <w:trPr>
          <w:cantSplit w:val="0"/>
          <w:trHeight w:val="399" w:hRule="atLeast"/>
          <w:tblHeader w:val="0"/>
        </w:trPr>
        <w:tc>
          <w:tcPr>
            <w:shd w:fill="ffffff" w:val="clear"/>
            <w:vAlign w:val="center"/>
          </w:tcPr>
          <w:p w:rsidR="00000000" w:rsidDel="00000000" w:rsidP="00000000" w:rsidRDefault="00000000" w:rsidRPr="00000000" w14:paraId="00000520">
            <w:pPr>
              <w:jc w:val="center"/>
              <w:rPr>
                <w:rFonts w:ascii="Arial" w:cs="Arial" w:eastAsia="Arial" w:hAnsi="Arial"/>
              </w:rPr>
            </w:pPr>
            <w:r w:rsidDel="00000000" w:rsidR="00000000" w:rsidRPr="00000000">
              <w:rPr>
                <w:rFonts w:ascii="Arial" w:cs="Arial" w:eastAsia="Arial" w:hAnsi="Arial"/>
                <w:rtl w:val="0"/>
              </w:rPr>
              <w:t xml:space="preserve">7</w:t>
            </w:r>
          </w:p>
        </w:tc>
        <w:tc>
          <w:tcPr>
            <w:shd w:fill="d9d9d9" w:val="clear"/>
            <w:vAlign w:val="center"/>
          </w:tcPr>
          <w:p w:rsidR="00000000" w:rsidDel="00000000" w:rsidP="00000000" w:rsidRDefault="00000000" w:rsidRPr="00000000" w14:paraId="00000521">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Data Management Policy</w:t>
            </w:r>
          </w:p>
        </w:tc>
      </w:tr>
      <w:tr>
        <w:trPr>
          <w:cantSplit w:val="0"/>
          <w:trHeight w:val="412" w:hRule="atLeast"/>
          <w:tblHeader w:val="0"/>
        </w:trPr>
        <w:tc>
          <w:tcPr>
            <w:shd w:fill="ffffff" w:val="clear"/>
            <w:vAlign w:val="center"/>
          </w:tcPr>
          <w:p w:rsidR="00000000" w:rsidDel="00000000" w:rsidP="00000000" w:rsidRDefault="00000000" w:rsidRPr="00000000" w14:paraId="0000052B">
            <w:pPr>
              <w:jc w:val="center"/>
              <w:rPr>
                <w:rFonts w:ascii="Arial" w:cs="Arial" w:eastAsia="Arial" w:hAnsi="Arial"/>
              </w:rPr>
            </w:pPr>
            <w:r w:rsidDel="00000000" w:rsidR="00000000" w:rsidRPr="00000000">
              <w:rPr>
                <w:rFonts w:ascii="Arial" w:cs="Arial" w:eastAsia="Arial" w:hAnsi="Arial"/>
                <w:rtl w:val="0"/>
              </w:rPr>
              <w:t xml:space="preserve">8</w:t>
            </w:r>
          </w:p>
        </w:tc>
        <w:tc>
          <w:tcPr>
            <w:shd w:fill="d9d9d9" w:val="clear"/>
            <w:vAlign w:val="center"/>
          </w:tcPr>
          <w:p w:rsidR="00000000" w:rsidDel="00000000" w:rsidP="00000000" w:rsidRDefault="00000000" w:rsidRPr="00000000" w14:paraId="0000052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Export Control Policy</w:t>
            </w:r>
          </w:p>
        </w:tc>
      </w:tr>
      <w:tr>
        <w:trPr>
          <w:cantSplit w:val="0"/>
          <w:trHeight w:val="565" w:hRule="atLeast"/>
          <w:tblHeader w:val="0"/>
        </w:trPr>
        <w:tc>
          <w:tcPr>
            <w:shd w:fill="ffffff" w:val="clear"/>
            <w:vAlign w:val="center"/>
          </w:tcPr>
          <w:p w:rsidR="00000000" w:rsidDel="00000000" w:rsidP="00000000" w:rsidRDefault="00000000" w:rsidRPr="00000000" w14:paraId="00000536">
            <w:pPr>
              <w:jc w:val="center"/>
              <w:rPr>
                <w:rFonts w:ascii="Arial" w:cs="Arial" w:eastAsia="Arial" w:hAnsi="Arial"/>
              </w:rPr>
            </w:pPr>
            <w:r w:rsidDel="00000000" w:rsidR="00000000" w:rsidRPr="00000000">
              <w:rPr>
                <w:rFonts w:ascii="Arial" w:cs="Arial" w:eastAsia="Arial" w:hAnsi="Arial"/>
                <w:rtl w:val="0"/>
              </w:rPr>
              <w:t xml:space="preserve">9</w:t>
            </w:r>
          </w:p>
        </w:tc>
        <w:tc>
          <w:tcPr>
            <w:shd w:fill="d9d9d9" w:val="clear"/>
            <w:vAlign w:val="center"/>
          </w:tcPr>
          <w:p w:rsidR="00000000" w:rsidDel="00000000" w:rsidP="00000000" w:rsidRDefault="00000000" w:rsidRPr="00000000" w14:paraId="0000053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Open Access Research Policy</w:t>
            </w:r>
          </w:p>
        </w:tc>
      </w:tr>
      <w:tr>
        <w:trPr>
          <w:cantSplit w:val="0"/>
          <w:trHeight w:val="432" w:hRule="atLeast"/>
          <w:tblHeader w:val="0"/>
        </w:trPr>
        <w:tc>
          <w:tcPr>
            <w:vMerge w:val="restart"/>
            <w:shd w:fill="ffffff" w:val="clear"/>
            <w:vAlign w:val="center"/>
          </w:tcPr>
          <w:p w:rsidR="00000000" w:rsidDel="00000000" w:rsidP="00000000" w:rsidRDefault="00000000" w:rsidRPr="00000000" w14:paraId="00000541">
            <w:pPr>
              <w:jc w:val="center"/>
              <w:rPr>
                <w:rFonts w:ascii="Arial" w:cs="Arial" w:eastAsia="Arial" w:hAnsi="Arial"/>
              </w:rPr>
            </w:pPr>
            <w:r w:rsidDel="00000000" w:rsidR="00000000" w:rsidRPr="00000000">
              <w:rPr>
                <w:rFonts w:ascii="Arial" w:cs="Arial" w:eastAsia="Arial" w:hAnsi="Arial"/>
                <w:rtl w:val="0"/>
              </w:rPr>
              <w:t xml:space="preserve">10</w:t>
            </w:r>
          </w:p>
        </w:tc>
        <w:tc>
          <w:tcPr>
            <w:gridSpan w:val="2"/>
            <w:vMerge w:val="restart"/>
            <w:vAlign w:val="center"/>
          </w:tcPr>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have completed the following appendices:</w:t>
            </w:r>
          </w:p>
        </w:tc>
        <w:tc>
          <w:tcPr>
            <w:vAlign w:val="center"/>
          </w:tcPr>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shd w:fill="ddd9c4" w:val="clear"/>
            <w:vAlign w:val="center"/>
          </w:tcPr>
          <w:p w:rsidR="00000000" w:rsidDel="00000000" w:rsidP="00000000" w:rsidRDefault="00000000" w:rsidRPr="00000000" w14:paraId="0000054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shd w:fill="ddd9c4" w:val="clear"/>
            <w:vAlign w:val="center"/>
          </w:tcPr>
          <w:p w:rsidR="00000000" w:rsidDel="00000000" w:rsidP="00000000" w:rsidRDefault="00000000" w:rsidRPr="00000000" w14:paraId="0000054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shd w:fill="ddd9c4" w:val="clear"/>
            <w:vAlign w:val="center"/>
          </w:tcPr>
          <w:p w:rsidR="00000000" w:rsidDel="00000000" w:rsidP="00000000" w:rsidRDefault="00000000" w:rsidRPr="00000000" w14:paraId="0000054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ddd9c4" w:val="clear"/>
            <w:vAlign w:val="center"/>
          </w:tcPr>
          <w:p w:rsidR="00000000" w:rsidDel="00000000" w:rsidP="00000000" w:rsidRDefault="00000000" w:rsidRPr="00000000" w14:paraId="0000054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6" w:hRule="atLeast"/>
          <w:tblHeader w:val="0"/>
        </w:trPr>
        <w:tc>
          <w:tcPr>
            <w:vMerge w:val="continue"/>
            <w:shd w:fill="ffffff" w:val="clear"/>
            <w:vAlign w:val="center"/>
          </w:tcPr>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2"/>
            <w:vMerge w:val="continue"/>
            <w:vAlign w:val="center"/>
          </w:tcPr>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shd w:fill="ddd9c4" w:val="clear"/>
            <w:vAlign w:val="center"/>
          </w:tcPr>
          <w:p w:rsidR="00000000" w:rsidDel="00000000" w:rsidP="00000000" w:rsidRDefault="00000000" w:rsidRPr="00000000" w14:paraId="0000055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shd w:fill="ddd9c4" w:val="clear"/>
            <w:vAlign w:val="center"/>
          </w:tcPr>
          <w:p w:rsidR="00000000" w:rsidDel="00000000" w:rsidP="00000000" w:rsidRDefault="00000000" w:rsidRPr="00000000" w14:paraId="0000055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w:t>
            </w:r>
          </w:p>
        </w:tc>
        <w:tc>
          <w:tcPr>
            <w:shd w:fill="ddd9c4" w:val="clear"/>
            <w:vAlign w:val="center"/>
          </w:tcPr>
          <w:p w:rsidR="00000000" w:rsidDel="00000000" w:rsidP="00000000" w:rsidRDefault="00000000" w:rsidRPr="00000000" w14:paraId="0000055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shd w:fill="ddd9c4" w:val="clear"/>
            <w:vAlign w:val="center"/>
          </w:tcPr>
          <w:p w:rsidR="00000000" w:rsidDel="00000000" w:rsidP="00000000" w:rsidRDefault="00000000" w:rsidRPr="00000000" w14:paraId="0000055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557">
      <w:pPr>
        <w:tabs>
          <w:tab w:val="left" w:leader="none" w:pos="5103"/>
        </w:tabs>
        <w:rPr>
          <w:rFonts w:ascii="Arial" w:cs="Arial" w:eastAsia="Arial" w:hAnsi="Arial"/>
          <w:b w:val="1"/>
          <w:bCs w:val="1"/>
          <w:sz w:val="22"/>
          <w:szCs w:val="22"/>
        </w:rPr>
      </w:pPr>
      <w:r w:rsidDel="00000000" w:rsidR="00000000" w:rsidRPr="00000000">
        <w:rPr>
          <w:rtl w:val="0"/>
        </w:rPr>
      </w:r>
    </w:p>
    <w:tbl>
      <w:tblPr>
        <w:tblStyle w:val="Table26"/>
        <w:tblW w:w="10485.0" w:type="dxa"/>
        <w:jc w:val="left"/>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000"/>
      </w:tblPr>
      <w:tblGrid>
        <w:gridCol w:w="10485"/>
        <w:tblGridChange w:id="0">
          <w:tblGrid>
            <w:gridCol w:w="10485"/>
          </w:tblGrid>
        </w:tblGridChange>
      </w:tblGrid>
      <w:tr>
        <w:trPr>
          <w:cantSplit w:val="0"/>
          <w:tblHeader w:val="0"/>
        </w:trPr>
        <w:tc>
          <w:tcPr>
            <w:shd w:fill="eaf1dd" w:val="clear"/>
          </w:tcPr>
          <w:p w:rsidR="00000000" w:rsidDel="00000000" w:rsidP="00000000" w:rsidRDefault="00000000" w:rsidRPr="00000000" w14:paraId="0000055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59">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with the title ‘Ethical Approval’ followed by your name.</w:t>
            </w:r>
          </w:p>
          <w:p w:rsidR="00000000" w:rsidDel="00000000" w:rsidP="00000000" w:rsidRDefault="00000000" w:rsidRPr="00000000" w14:paraId="0000055A">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5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5C">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5D">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5E">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5F">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60">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61">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62">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6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END OF MAIN FORM</w:t>
      </w:r>
      <w:r w:rsidDel="00000000" w:rsidR="00000000" w:rsidRPr="00000000">
        <w:br w:type="page"/>
      </w:r>
      <w:r w:rsidDel="00000000" w:rsidR="00000000" w:rsidRPr="00000000">
        <w:rPr>
          <w:rtl w:val="0"/>
        </w:rPr>
      </w:r>
    </w:p>
    <w:bookmarkStart w:colFirst="0" w:colLast="0" w:name="bookmark=id.5ualu53imhl5" w:id="15"/>
    <w:bookmarkEnd w:id="15"/>
    <w:p w:rsidR="00000000" w:rsidDel="00000000" w:rsidP="00000000" w:rsidRDefault="00000000" w:rsidRPr="00000000" w14:paraId="00000564">
      <w:pPr>
        <w:tabs>
          <w:tab w:val="left" w:leader="none" w:pos="5103"/>
        </w:tabs>
        <w:ind w:right="282"/>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1 – Grant or Contract Funding</w:t>
      </w:r>
    </w:p>
    <w:p w:rsidR="00000000" w:rsidDel="00000000" w:rsidP="00000000" w:rsidRDefault="00000000" w:rsidRPr="00000000" w14:paraId="00000565">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2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5386"/>
        <w:gridCol w:w="1276"/>
        <w:gridCol w:w="851"/>
        <w:gridCol w:w="1129"/>
        <w:gridCol w:w="992"/>
        <w:tblGridChange w:id="0">
          <w:tblGrid>
            <w:gridCol w:w="846"/>
            <w:gridCol w:w="5386"/>
            <w:gridCol w:w="1276"/>
            <w:gridCol w:w="851"/>
            <w:gridCol w:w="1129"/>
            <w:gridCol w:w="992"/>
          </w:tblGrid>
        </w:tblGridChange>
      </w:tblGrid>
      <w:tr>
        <w:trPr>
          <w:cantSplit w:val="0"/>
          <w:trHeight w:val="482" w:hRule="atLeast"/>
          <w:tblHeader w:val="0"/>
        </w:trPr>
        <w:tc>
          <w:tcPr>
            <w:shd w:fill="f2f2f2" w:val="clear"/>
            <w:vAlign w:val="center"/>
          </w:tcPr>
          <w:p w:rsidR="00000000" w:rsidDel="00000000" w:rsidP="00000000" w:rsidRDefault="00000000" w:rsidRPr="00000000" w14:paraId="00000566">
            <w:pPr>
              <w:rPr>
                <w:rFonts w:ascii="Arial" w:cs="Arial" w:eastAsia="Arial" w:hAnsi="Arial"/>
                <w:sz w:val="22"/>
                <w:szCs w:val="22"/>
              </w:rPr>
            </w:pPr>
            <w:r w:rsidDel="00000000" w:rsidR="00000000" w:rsidRPr="00000000">
              <w:rPr>
                <w:rFonts w:ascii="Arial" w:cs="Arial" w:eastAsia="Arial" w:hAnsi="Arial"/>
                <w:sz w:val="22"/>
                <w:szCs w:val="22"/>
                <w:rtl w:val="0"/>
              </w:rPr>
              <w:t xml:space="preserve">A1.1</w:t>
            </w:r>
          </w:p>
        </w:tc>
        <w:tc>
          <w:tcPr>
            <w:shd w:fill="f2f2f2" w:val="clear"/>
            <w:vAlign w:val="center"/>
          </w:tcPr>
          <w:p w:rsidR="00000000" w:rsidDel="00000000" w:rsidP="00000000" w:rsidRDefault="00000000" w:rsidRPr="00000000" w14:paraId="00000567">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external funding?</w:t>
            </w:r>
          </w:p>
        </w:tc>
        <w:tc>
          <w:tcPr>
            <w:shd w:fill="d9d9d9" w:val="clear"/>
            <w:vAlign w:val="center"/>
          </w:tcPr>
          <w:p w:rsidR="00000000" w:rsidDel="00000000" w:rsidP="00000000" w:rsidRDefault="00000000" w:rsidRPr="00000000" w14:paraId="00000568">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56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6A">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56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56C">
            <w:pPr>
              <w:rPr>
                <w:rFonts w:ascii="Arial" w:cs="Arial" w:eastAsia="Arial" w:hAnsi="Arial"/>
                <w:sz w:val="22"/>
                <w:szCs w:val="22"/>
              </w:rPr>
            </w:pPr>
            <w:r w:rsidDel="00000000" w:rsidR="00000000" w:rsidRPr="00000000">
              <w:rPr>
                <w:rFonts w:ascii="Arial" w:cs="Arial" w:eastAsia="Arial" w:hAnsi="Arial"/>
                <w:sz w:val="22"/>
                <w:szCs w:val="22"/>
                <w:rtl w:val="0"/>
              </w:rPr>
              <w:t xml:space="preserve">A1.2</w:t>
            </w:r>
          </w:p>
        </w:tc>
        <w:tc>
          <w:tcPr>
            <w:shd w:fill="f2f2f2" w:val="clear"/>
            <w:vAlign w:val="center"/>
          </w:tcPr>
          <w:p w:rsidR="00000000" w:rsidDel="00000000" w:rsidP="00000000" w:rsidRDefault="00000000" w:rsidRPr="00000000" w14:paraId="0000056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for funding / awaiting decision?</w:t>
            </w:r>
          </w:p>
        </w:tc>
        <w:tc>
          <w:tcPr>
            <w:shd w:fill="d9d9d9" w:val="clear"/>
            <w:vAlign w:val="center"/>
          </w:tcPr>
          <w:p w:rsidR="00000000" w:rsidDel="00000000" w:rsidP="00000000" w:rsidRDefault="00000000" w:rsidRPr="00000000" w14:paraId="0000056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6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7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7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572">
            <w:pPr>
              <w:rPr>
                <w:rFonts w:ascii="Arial" w:cs="Arial" w:eastAsia="Arial" w:hAnsi="Arial"/>
                <w:sz w:val="22"/>
                <w:szCs w:val="22"/>
              </w:rPr>
            </w:pPr>
            <w:r w:rsidDel="00000000" w:rsidR="00000000" w:rsidRPr="00000000">
              <w:rPr>
                <w:rFonts w:ascii="Arial" w:cs="Arial" w:eastAsia="Arial" w:hAnsi="Arial"/>
                <w:sz w:val="22"/>
                <w:szCs w:val="22"/>
                <w:rtl w:val="0"/>
              </w:rPr>
              <w:t xml:space="preserve">A1.3</w:t>
            </w:r>
          </w:p>
        </w:tc>
        <w:tc>
          <w:tcPr>
            <w:shd w:fill="f2f2f2" w:val="clear"/>
            <w:vAlign w:val="center"/>
          </w:tcPr>
          <w:p w:rsidR="00000000" w:rsidDel="00000000" w:rsidP="00000000" w:rsidRDefault="00000000" w:rsidRPr="00000000" w14:paraId="0000057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intending to apply for funding?</w:t>
            </w:r>
          </w:p>
        </w:tc>
        <w:tc>
          <w:tcPr>
            <w:shd w:fill="d9d9d9" w:val="clear"/>
            <w:vAlign w:val="center"/>
          </w:tcPr>
          <w:p w:rsidR="00000000" w:rsidDel="00000000" w:rsidP="00000000" w:rsidRDefault="00000000" w:rsidRPr="00000000" w14:paraId="0000057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7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7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578">
            <w:pPr>
              <w:rPr>
                <w:rFonts w:ascii="Arial" w:cs="Arial" w:eastAsia="Arial" w:hAnsi="Arial"/>
                <w:sz w:val="22"/>
                <w:szCs w:val="22"/>
              </w:rPr>
            </w:pPr>
            <w:r w:rsidDel="00000000" w:rsidR="00000000" w:rsidRPr="00000000">
              <w:rPr>
                <w:rFonts w:ascii="Arial" w:cs="Arial" w:eastAsia="Arial" w:hAnsi="Arial"/>
                <w:sz w:val="22"/>
                <w:szCs w:val="22"/>
                <w:rtl w:val="0"/>
              </w:rPr>
              <w:t xml:space="preserve">A1.4</w:t>
            </w:r>
          </w:p>
        </w:tc>
        <w:tc>
          <w:tcPr>
            <w:shd w:fill="f2f2f2" w:val="clear"/>
            <w:vAlign w:val="center"/>
          </w:tcPr>
          <w:p w:rsidR="00000000" w:rsidDel="00000000" w:rsidP="00000000" w:rsidRDefault="00000000" w:rsidRPr="00000000" w14:paraId="00000579">
            <w:pPr>
              <w:rPr>
                <w:rFonts w:ascii="Arial" w:cs="Arial" w:eastAsia="Arial" w:hAnsi="Arial"/>
                <w:sz w:val="22"/>
                <w:szCs w:val="22"/>
              </w:rPr>
            </w:pPr>
            <w:bookmarkStart w:colFirst="0" w:colLast="0" w:name="_heading=h.g5lnoh9vpgu6" w:id="16"/>
            <w:bookmarkEnd w:id="16"/>
            <w:r w:rsidDel="00000000" w:rsidR="00000000" w:rsidRPr="00000000">
              <w:rPr>
                <w:rFonts w:ascii="Arial" w:cs="Arial" w:eastAsia="Arial" w:hAnsi="Arial"/>
                <w:sz w:val="22"/>
                <w:szCs w:val="22"/>
                <w:rtl w:val="0"/>
              </w:rPr>
              <w:t xml:space="preserve">Funding Body</w:t>
            </w:r>
          </w:p>
        </w:tc>
        <w:tc>
          <w:tcPr>
            <w:gridSpan w:val="4"/>
            <w:vAlign w:val="center"/>
          </w:tcPr>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w:t>
            </w:r>
          </w:p>
        </w:tc>
      </w:tr>
      <w:tr>
        <w:trPr>
          <w:cantSplit w:val="0"/>
          <w:trHeight w:val="422" w:hRule="atLeast"/>
          <w:tblHeader w:val="0"/>
        </w:trPr>
        <w:tc>
          <w:tcPr>
            <w:shd w:fill="f2f2f2" w:val="clear"/>
            <w:vAlign w:val="center"/>
          </w:tcPr>
          <w:p w:rsidR="00000000" w:rsidDel="00000000" w:rsidP="00000000" w:rsidRDefault="00000000" w:rsidRPr="00000000" w14:paraId="0000057E">
            <w:pPr>
              <w:rPr>
                <w:rFonts w:ascii="Arial" w:cs="Arial" w:eastAsia="Arial" w:hAnsi="Arial"/>
                <w:sz w:val="22"/>
                <w:szCs w:val="22"/>
              </w:rPr>
            </w:pPr>
            <w:r w:rsidDel="00000000" w:rsidR="00000000" w:rsidRPr="00000000">
              <w:rPr>
                <w:rFonts w:ascii="Arial" w:cs="Arial" w:eastAsia="Arial" w:hAnsi="Arial"/>
                <w:sz w:val="22"/>
                <w:szCs w:val="22"/>
                <w:rtl w:val="0"/>
              </w:rPr>
              <w:t xml:space="preserve">A1.5</w:t>
            </w:r>
          </w:p>
        </w:tc>
        <w:tc>
          <w:tcPr>
            <w:shd w:fill="f2f2f2" w:val="clear"/>
            <w:vAlign w:val="center"/>
          </w:tcPr>
          <w:p w:rsidR="00000000" w:rsidDel="00000000" w:rsidP="00000000" w:rsidRDefault="00000000" w:rsidRPr="00000000" w14:paraId="0000057F">
            <w:pPr>
              <w:rPr>
                <w:rFonts w:ascii="Arial" w:cs="Arial" w:eastAsia="Arial" w:hAnsi="Arial"/>
                <w:sz w:val="22"/>
                <w:szCs w:val="22"/>
              </w:rPr>
            </w:pPr>
            <w:r w:rsidDel="00000000" w:rsidR="00000000" w:rsidRPr="00000000">
              <w:rPr>
                <w:rFonts w:ascii="Arial" w:cs="Arial" w:eastAsia="Arial" w:hAnsi="Arial"/>
                <w:sz w:val="22"/>
                <w:szCs w:val="22"/>
                <w:rtl w:val="0"/>
              </w:rPr>
              <w:t xml:space="preserve">Lead institution (grant holder)</w:t>
            </w:r>
          </w:p>
        </w:tc>
        <w:tc>
          <w:tcPr>
            <w:gridSpan w:val="4"/>
            <w:vAlign w:val="center"/>
          </w:tcPr>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w:t>
            </w:r>
          </w:p>
        </w:tc>
      </w:tr>
      <w:tr>
        <w:trPr>
          <w:cantSplit w:val="0"/>
          <w:trHeight w:val="414" w:hRule="atLeast"/>
          <w:tblHeader w:val="0"/>
        </w:trPr>
        <w:tc>
          <w:tcPr>
            <w:shd w:fill="f2f2f2" w:val="clear"/>
            <w:vAlign w:val="center"/>
          </w:tcPr>
          <w:p w:rsidR="00000000" w:rsidDel="00000000" w:rsidP="00000000" w:rsidRDefault="00000000" w:rsidRPr="00000000" w14:paraId="00000584">
            <w:pPr>
              <w:rPr>
                <w:rFonts w:ascii="Arial" w:cs="Arial" w:eastAsia="Arial" w:hAnsi="Arial"/>
                <w:sz w:val="22"/>
                <w:szCs w:val="22"/>
              </w:rPr>
            </w:pPr>
            <w:r w:rsidDel="00000000" w:rsidR="00000000" w:rsidRPr="00000000">
              <w:rPr>
                <w:rFonts w:ascii="Arial" w:cs="Arial" w:eastAsia="Arial" w:hAnsi="Arial"/>
                <w:sz w:val="22"/>
                <w:szCs w:val="22"/>
                <w:rtl w:val="0"/>
              </w:rPr>
              <w:t xml:space="preserve">A1.6</w:t>
            </w:r>
          </w:p>
        </w:tc>
        <w:tc>
          <w:tcPr>
            <w:shd w:fill="f2f2f2" w:val="clear"/>
            <w:vAlign w:val="center"/>
          </w:tcPr>
          <w:p w:rsidR="00000000" w:rsidDel="00000000" w:rsidP="00000000" w:rsidRDefault="00000000" w:rsidRPr="00000000" w14:paraId="00000585">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reference</w:t>
            </w:r>
          </w:p>
        </w:tc>
        <w:tc>
          <w:tcPr>
            <w:gridSpan w:val="4"/>
            <w:vAlign w:val="center"/>
          </w:tcPr>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w:t>
            </w:r>
          </w:p>
        </w:tc>
      </w:tr>
      <w:tr>
        <w:trPr>
          <w:cantSplit w:val="0"/>
          <w:trHeight w:val="406" w:hRule="atLeast"/>
          <w:tblHeader w:val="0"/>
        </w:trPr>
        <w:tc>
          <w:tcPr>
            <w:shd w:fill="f2f2f2" w:val="clear"/>
            <w:vAlign w:val="center"/>
          </w:tcPr>
          <w:p w:rsidR="00000000" w:rsidDel="00000000" w:rsidP="00000000" w:rsidRDefault="00000000" w:rsidRPr="00000000" w14:paraId="0000058A">
            <w:pPr>
              <w:rPr>
                <w:rFonts w:ascii="Arial" w:cs="Arial" w:eastAsia="Arial" w:hAnsi="Arial"/>
                <w:sz w:val="22"/>
                <w:szCs w:val="22"/>
              </w:rPr>
            </w:pPr>
            <w:r w:rsidDel="00000000" w:rsidR="00000000" w:rsidRPr="00000000">
              <w:rPr>
                <w:rFonts w:ascii="Arial" w:cs="Arial" w:eastAsia="Arial" w:hAnsi="Arial"/>
                <w:sz w:val="22"/>
                <w:szCs w:val="22"/>
                <w:rtl w:val="0"/>
              </w:rPr>
              <w:t xml:space="preserve">A1.7</w:t>
            </w:r>
          </w:p>
        </w:tc>
        <w:tc>
          <w:tcPr>
            <w:shd w:fill="f2f2f2" w:val="clear"/>
            <w:vAlign w:val="center"/>
          </w:tcPr>
          <w:p w:rsidR="00000000" w:rsidDel="00000000" w:rsidP="00000000" w:rsidRDefault="00000000" w:rsidRPr="00000000" w14:paraId="0000058B">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value</w:t>
            </w:r>
          </w:p>
        </w:tc>
        <w:tc>
          <w:tcPr>
            <w:gridSpan w:val="4"/>
            <w:vAlign w:val="center"/>
          </w:tcPr>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w:t>
            </w:r>
          </w:p>
        </w:tc>
      </w:tr>
      <w:tr>
        <w:trPr>
          <w:cantSplit w:val="0"/>
          <w:trHeight w:val="426" w:hRule="atLeast"/>
          <w:tblHeader w:val="0"/>
        </w:trPr>
        <w:tc>
          <w:tcPr>
            <w:shd w:fill="f2f2f2" w:val="clear"/>
            <w:vAlign w:val="center"/>
          </w:tcPr>
          <w:p w:rsidR="00000000" w:rsidDel="00000000" w:rsidP="00000000" w:rsidRDefault="00000000" w:rsidRPr="00000000" w14:paraId="00000590">
            <w:pPr>
              <w:rPr>
                <w:rFonts w:ascii="Arial" w:cs="Arial" w:eastAsia="Arial" w:hAnsi="Arial"/>
                <w:sz w:val="22"/>
                <w:szCs w:val="22"/>
              </w:rPr>
            </w:pPr>
            <w:r w:rsidDel="00000000" w:rsidR="00000000" w:rsidRPr="00000000">
              <w:rPr>
                <w:rFonts w:ascii="Arial" w:cs="Arial" w:eastAsia="Arial" w:hAnsi="Arial"/>
                <w:sz w:val="22"/>
                <w:szCs w:val="22"/>
                <w:rtl w:val="0"/>
              </w:rPr>
              <w:t xml:space="preserve">A1.8</w:t>
            </w:r>
          </w:p>
        </w:tc>
        <w:tc>
          <w:tcPr>
            <w:shd w:fill="f2f2f2" w:val="clear"/>
            <w:vAlign w:val="center"/>
          </w:tcPr>
          <w:p w:rsidR="00000000" w:rsidDel="00000000" w:rsidP="00000000" w:rsidRDefault="00000000" w:rsidRPr="00000000" w14:paraId="00000591">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start date and duration</w:t>
            </w:r>
          </w:p>
        </w:tc>
        <w:tc>
          <w:tcPr>
            <w:gridSpan w:val="4"/>
            <w:vAlign w:val="center"/>
          </w:tcPr>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w:t>
            </w:r>
          </w:p>
        </w:tc>
      </w:tr>
    </w:tbl>
    <w:p w:rsidR="00000000" w:rsidDel="00000000" w:rsidP="00000000" w:rsidRDefault="00000000" w:rsidRPr="00000000" w14:paraId="00000596">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2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59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98">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9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9A">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59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9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9D">
            <w:pPr>
              <w:jc w:val="center"/>
              <w:rPr>
                <w:rFonts w:ascii="Arial" w:cs="Arial" w:eastAsia="Arial" w:hAnsi="Arial"/>
                <w:b w:val="1"/>
                <w:bCs w:val="1"/>
                <w:sz w:val="22"/>
                <w:szCs w:val="22"/>
              </w:rPr>
            </w:pPr>
            <w:r w:rsidDel="00000000" w:rsidR="00000000" w:rsidRPr="00000000">
              <w:rPr>
                <w:rtl w:val="0"/>
              </w:rPr>
            </w:r>
          </w:p>
        </w:tc>
        <w:tc>
          <w:tcPr>
            <w:shd w:fill="fde9d9" w:val="clear"/>
            <w:vAlign w:val="center"/>
          </w:tcPr>
          <w:p w:rsidR="00000000" w:rsidDel="00000000" w:rsidP="00000000" w:rsidRDefault="00000000" w:rsidRPr="00000000" w14:paraId="0000059E">
            <w:pPr>
              <w:jc w:val="center"/>
              <w:rPr>
                <w:rFonts w:ascii="Arial" w:cs="Arial" w:eastAsia="Arial" w:hAnsi="Arial"/>
                <w:b w:val="1"/>
                <w:bCs w:val="1"/>
                <w:sz w:val="22"/>
                <w:szCs w:val="22"/>
              </w:rPr>
            </w:pPr>
            <w:hyperlink w:anchor="bookmark=id.v1p3nwsoxlfr">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59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A0">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A1">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fqarpd8kto4i" w:id="17"/>
    <w:bookmarkEnd w:id="17"/>
    <w:p w:rsidR="00000000" w:rsidDel="00000000" w:rsidP="00000000" w:rsidRDefault="00000000" w:rsidRPr="00000000" w14:paraId="000005A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2: External Collaborative Research Activity</w:t>
      </w:r>
    </w:p>
    <w:p w:rsidR="00000000" w:rsidDel="00000000" w:rsidP="00000000" w:rsidRDefault="00000000" w:rsidRPr="00000000" w14:paraId="000005A3">
      <w:pPr>
        <w:rPr>
          <w:rFonts w:ascii="Arial" w:cs="Arial" w:eastAsia="Arial" w:hAnsi="Arial"/>
          <w:b w:val="1"/>
          <w:bCs w:val="1"/>
          <w:sz w:val="22"/>
          <w:szCs w:val="22"/>
        </w:rPr>
      </w:pPr>
      <w:r w:rsidDel="00000000" w:rsidR="00000000" w:rsidRPr="00000000">
        <w:rPr>
          <w:rtl w:val="0"/>
        </w:rPr>
      </w:r>
    </w:p>
    <w:tbl>
      <w:tblPr>
        <w:tblStyle w:val="Table29"/>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A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1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AA">
            <w:pPr>
              <w:jc w:val="center"/>
              <w:rPr>
                <w:rFonts w:ascii="Arial" w:cs="Arial" w:eastAsia="Arial" w:hAnsi="Arial"/>
                <w:sz w:val="22"/>
                <w:szCs w:val="22"/>
              </w:rPr>
            </w:pPr>
            <w:bookmarkStart w:colFirst="0" w:colLast="0" w:name="_heading=h.fmrja32fr8aa" w:id="18"/>
            <w:bookmarkEnd w:id="18"/>
            <w:r w:rsidDel="00000000" w:rsidR="00000000" w:rsidRPr="00000000">
              <w:rPr>
                <w:rFonts w:ascii="Arial" w:cs="Arial" w:eastAsia="Arial" w:hAnsi="Arial"/>
                <w:sz w:val="22"/>
                <w:szCs w:val="22"/>
                <w:rtl w:val="0"/>
              </w:rPr>
              <w:t xml:space="preserve">A2.1</w:t>
            </w:r>
          </w:p>
        </w:tc>
        <w:tc>
          <w:tcPr>
            <w:shd w:fill="f2f2f2" w:val="clear"/>
            <w:vAlign w:val="center"/>
          </w:tcPr>
          <w:p w:rsidR="00000000" w:rsidDel="00000000" w:rsidP="00000000" w:rsidRDefault="00000000" w:rsidRPr="00000000" w14:paraId="000005AB">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AD">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A2.2</w:t>
            </w:r>
          </w:p>
        </w:tc>
        <w:tc>
          <w:tcPr>
            <w:shd w:fill="f2f2f2" w:val="clear"/>
            <w:vAlign w:val="center"/>
          </w:tcPr>
          <w:p w:rsidR="00000000" w:rsidDel="00000000" w:rsidP="00000000" w:rsidRDefault="00000000" w:rsidRPr="00000000" w14:paraId="000005B2">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5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B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B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A2.3</w:t>
            </w:r>
          </w:p>
        </w:tc>
        <w:tc>
          <w:tcPr>
            <w:shd w:fill="f2f2f2" w:val="clear"/>
            <w:vAlign w:val="center"/>
          </w:tcPr>
          <w:p w:rsidR="00000000" w:rsidDel="00000000" w:rsidP="00000000" w:rsidRDefault="00000000" w:rsidRPr="00000000" w14:paraId="000005B9">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5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B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A2.4</w:t>
            </w:r>
          </w:p>
        </w:tc>
        <w:tc>
          <w:tcPr>
            <w:shd w:fill="f2f2f2" w:val="clear"/>
            <w:vAlign w:val="center"/>
          </w:tcPr>
          <w:p w:rsidR="00000000" w:rsidDel="00000000" w:rsidP="00000000" w:rsidRDefault="00000000" w:rsidRPr="00000000" w14:paraId="000005C0">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5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C2">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5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A2.5</w:t>
            </w:r>
          </w:p>
        </w:tc>
        <w:tc>
          <w:tcPr>
            <w:vMerge w:val="restart"/>
            <w:shd w:fill="f2f2f2" w:val="clear"/>
          </w:tcPr>
          <w:p w:rsidR="00000000" w:rsidDel="00000000" w:rsidP="00000000" w:rsidRDefault="00000000" w:rsidRPr="00000000" w14:paraId="000005C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5C8">
            <w:pPr>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5C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5C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C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C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D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D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D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66" w:hRule="atLeast"/>
          <w:tblHeader w:val="0"/>
        </w:trPr>
        <w:tc>
          <w:tcPr>
            <w:vMerge w:val="continue"/>
            <w:shd w:fill="f2f2f2" w:val="clear"/>
            <w:vAlign w:val="center"/>
          </w:tcPr>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5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D6">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DA">
      <w:pPr>
        <w:rPr>
          <w:rFonts w:ascii="Arial" w:cs="Arial" w:eastAsia="Arial" w:hAnsi="Arial"/>
          <w:sz w:val="16"/>
          <w:szCs w:val="16"/>
        </w:rPr>
      </w:pPr>
      <w:r w:rsidDel="00000000" w:rsidR="00000000" w:rsidRPr="00000000">
        <w:rPr>
          <w:rtl w:val="0"/>
        </w:rPr>
      </w:r>
    </w:p>
    <w:tbl>
      <w:tblPr>
        <w:tblStyle w:val="Table30"/>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D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2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A2.6</w:t>
            </w:r>
          </w:p>
        </w:tc>
        <w:tc>
          <w:tcPr>
            <w:shd w:fill="f2f2f2" w:val="clear"/>
            <w:vAlign w:val="center"/>
          </w:tcPr>
          <w:p w:rsidR="00000000" w:rsidDel="00000000" w:rsidP="00000000" w:rsidRDefault="00000000" w:rsidRPr="00000000" w14:paraId="000005E2">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E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A2.7</w:t>
            </w:r>
          </w:p>
        </w:tc>
        <w:tc>
          <w:tcPr>
            <w:shd w:fill="f2f2f2" w:val="clear"/>
            <w:vAlign w:val="center"/>
          </w:tcPr>
          <w:p w:rsidR="00000000" w:rsidDel="00000000" w:rsidP="00000000" w:rsidRDefault="00000000" w:rsidRPr="00000000" w14:paraId="000005E9">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5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E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A2.8</w:t>
            </w:r>
          </w:p>
        </w:tc>
        <w:tc>
          <w:tcPr>
            <w:shd w:fill="f2f2f2" w:val="clear"/>
            <w:vAlign w:val="center"/>
          </w:tcPr>
          <w:p w:rsidR="00000000" w:rsidDel="00000000" w:rsidP="00000000" w:rsidRDefault="00000000" w:rsidRPr="00000000" w14:paraId="000005F0">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5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2">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A2.9</w:t>
            </w:r>
          </w:p>
        </w:tc>
        <w:tc>
          <w:tcPr>
            <w:shd w:fill="f2f2f2" w:val="clear"/>
            <w:vAlign w:val="center"/>
          </w:tcPr>
          <w:p w:rsidR="00000000" w:rsidDel="00000000" w:rsidP="00000000" w:rsidRDefault="00000000" w:rsidRPr="00000000" w14:paraId="000005F7">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5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9">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5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A2.10</w:t>
            </w:r>
          </w:p>
        </w:tc>
        <w:tc>
          <w:tcPr>
            <w:vMerge w:val="restart"/>
            <w:shd w:fill="f2f2f2" w:val="clear"/>
          </w:tcPr>
          <w:p w:rsidR="00000000" w:rsidDel="00000000" w:rsidP="00000000" w:rsidRDefault="00000000" w:rsidRPr="00000000" w14:paraId="000005F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5FF">
            <w:pPr>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0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0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0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0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07">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0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0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0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11">
      <w:pPr>
        <w:rPr>
          <w:rFonts w:ascii="Arial" w:cs="Arial" w:eastAsia="Arial" w:hAnsi="Arial"/>
          <w:sz w:val="16"/>
          <w:szCs w:val="16"/>
        </w:rPr>
      </w:pPr>
      <w:r w:rsidDel="00000000" w:rsidR="00000000" w:rsidRPr="00000000">
        <w:rPr>
          <w:rtl w:val="0"/>
        </w:rPr>
      </w:r>
    </w:p>
    <w:tbl>
      <w:tblPr>
        <w:tblStyle w:val="Table31"/>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1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3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1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A2.11</w:t>
            </w:r>
          </w:p>
        </w:tc>
        <w:tc>
          <w:tcPr>
            <w:shd w:fill="f2f2f2" w:val="clear"/>
            <w:vAlign w:val="center"/>
          </w:tcPr>
          <w:p w:rsidR="00000000" w:rsidDel="00000000" w:rsidP="00000000" w:rsidRDefault="00000000" w:rsidRPr="00000000" w14:paraId="00000619">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1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1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A2.12</w:t>
            </w:r>
          </w:p>
        </w:tc>
        <w:tc>
          <w:tcPr>
            <w:shd w:fill="f2f2f2" w:val="clear"/>
            <w:vAlign w:val="center"/>
          </w:tcPr>
          <w:p w:rsidR="00000000" w:rsidDel="00000000" w:rsidP="00000000" w:rsidRDefault="00000000" w:rsidRPr="00000000" w14:paraId="00000620">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2">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A2.13</w:t>
            </w:r>
          </w:p>
        </w:tc>
        <w:tc>
          <w:tcPr>
            <w:shd w:fill="f2f2f2" w:val="clear"/>
            <w:vAlign w:val="center"/>
          </w:tcPr>
          <w:p w:rsidR="00000000" w:rsidDel="00000000" w:rsidP="00000000" w:rsidRDefault="00000000" w:rsidRPr="00000000" w14:paraId="00000627">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9">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A2.14</w:t>
            </w:r>
          </w:p>
        </w:tc>
        <w:tc>
          <w:tcPr>
            <w:shd w:fill="f2f2f2" w:val="clear"/>
            <w:vAlign w:val="center"/>
          </w:tcPr>
          <w:p w:rsidR="00000000" w:rsidDel="00000000" w:rsidP="00000000" w:rsidRDefault="00000000" w:rsidRPr="00000000" w14:paraId="0000062E">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0">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A2.15</w:t>
            </w:r>
          </w:p>
        </w:tc>
        <w:tc>
          <w:tcPr>
            <w:vMerge w:val="restart"/>
            <w:shd w:fill="f2f2f2" w:val="clear"/>
          </w:tcPr>
          <w:p w:rsidR="00000000" w:rsidDel="00000000" w:rsidP="00000000" w:rsidRDefault="00000000" w:rsidRPr="00000000" w14:paraId="0000063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36">
            <w:pPr>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3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3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3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3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3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3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4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44">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4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4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Add additional collaborators as needed</w:t>
      </w:r>
    </w:p>
    <w:p w:rsidR="00000000" w:rsidDel="00000000" w:rsidP="00000000" w:rsidRDefault="00000000" w:rsidRPr="00000000" w14:paraId="0000064A">
      <w:pPr>
        <w:rPr>
          <w:rFonts w:ascii="Arial" w:cs="Arial" w:eastAsia="Arial" w:hAnsi="Arial"/>
          <w:sz w:val="16"/>
          <w:szCs w:val="16"/>
        </w:rPr>
      </w:pPr>
      <w:r w:rsidDel="00000000" w:rsidR="00000000" w:rsidRPr="00000000">
        <w:rPr>
          <w:rtl w:val="0"/>
        </w:rPr>
      </w:r>
    </w:p>
    <w:tbl>
      <w:tblPr>
        <w:tblStyle w:val="Table3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4B">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C">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D">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E">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4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5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51">
            <w:pPr>
              <w:jc w:val="center"/>
              <w:rPr>
                <w:rFonts w:ascii="Arial" w:cs="Arial" w:eastAsia="Arial" w:hAnsi="Arial"/>
                <w:b w:val="1"/>
                <w:bCs w:val="1"/>
                <w:sz w:val="22"/>
                <w:szCs w:val="22"/>
              </w:rPr>
            </w:pPr>
            <w:r w:rsidDel="00000000" w:rsidR="00000000" w:rsidRPr="00000000">
              <w:rPr>
                <w:rtl w:val="0"/>
              </w:rPr>
            </w:r>
          </w:p>
        </w:tc>
        <w:tc>
          <w:tcPr>
            <w:shd w:fill="fde9d9" w:val="clear"/>
            <w:vAlign w:val="center"/>
          </w:tcPr>
          <w:p w:rsidR="00000000" w:rsidDel="00000000" w:rsidP="00000000" w:rsidRDefault="00000000" w:rsidRPr="00000000" w14:paraId="00000652">
            <w:pPr>
              <w:jc w:val="center"/>
              <w:rPr>
                <w:rFonts w:ascii="Arial" w:cs="Arial" w:eastAsia="Arial" w:hAnsi="Arial"/>
                <w:b w:val="1"/>
                <w:bCs w:val="1"/>
                <w:sz w:val="22"/>
                <w:szCs w:val="22"/>
              </w:rPr>
            </w:pPr>
            <w:hyperlink w:anchor="bookmark=id.yrcc7tc4s6ej">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bookmarkStart w:colFirst="0" w:colLast="0" w:name="bookmark=id.txuj4jt5dpwd" w:id="19"/>
    <w:bookmarkEnd w:id="19"/>
    <w:p w:rsidR="00000000" w:rsidDel="00000000" w:rsidP="00000000" w:rsidRDefault="00000000" w:rsidRPr="00000000" w14:paraId="00000653">
      <w:pPr>
        <w:tabs>
          <w:tab w:val="left" w:leader="none" w:pos="5103"/>
        </w:tabs>
        <w:ind w:right="282"/>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654">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55">
      <w:pPr>
        <w:tabs>
          <w:tab w:val="left" w:leader="none" w:pos="5103"/>
        </w:tabs>
        <w:ind w:right="282"/>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3: Research Undertaken Outside of the UK</w:t>
      </w:r>
    </w:p>
    <w:p w:rsidR="00000000" w:rsidDel="00000000" w:rsidP="00000000" w:rsidRDefault="00000000" w:rsidRPr="00000000" w14:paraId="00000656">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33"/>
        <w:tblW w:w="10466.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
        <w:gridCol w:w="8500"/>
        <w:gridCol w:w="1248"/>
        <w:tblGridChange w:id="0">
          <w:tblGrid>
            <w:gridCol w:w="718"/>
            <w:gridCol w:w="8500"/>
            <w:gridCol w:w="1248"/>
          </w:tblGrid>
        </w:tblGridChange>
      </w:tblGrid>
      <w:tr>
        <w:trPr>
          <w:cantSplit w:val="0"/>
          <w:trHeight w:val="2736" w:hRule="atLeast"/>
          <w:tblHeader w:val="0"/>
        </w:trPr>
        <w:tc>
          <w:tcPr>
            <w:shd w:fill="f2f2f2" w:val="clear"/>
            <w:vAlign w:val="center"/>
          </w:tcPr>
          <w:p w:rsidR="00000000" w:rsidDel="00000000" w:rsidP="00000000" w:rsidRDefault="00000000" w:rsidRPr="00000000" w14:paraId="000006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A3.1</w:t>
            </w:r>
          </w:p>
        </w:tc>
        <w:tc>
          <w:tcPr>
            <w:gridSpan w:val="2"/>
            <w:shd w:fill="f2f2f2" w:val="clear"/>
            <w:vAlign w:val="center"/>
          </w:tcPr>
          <w:p w:rsidR="00000000" w:rsidDel="00000000" w:rsidP="00000000" w:rsidRDefault="00000000" w:rsidRPr="00000000" w14:paraId="000006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6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sidDel="00000000" w:rsidR="00000000" w:rsidRPr="00000000">
              <w:rPr>
                <w:rtl w:val="0"/>
              </w:rPr>
            </w:r>
          </w:p>
        </w:tc>
      </w:tr>
      <w:tr>
        <w:trPr>
          <w:cantSplit w:val="0"/>
          <w:trHeight w:val="454" w:hRule="atLeast"/>
          <w:tblHeader w:val="0"/>
        </w:trPr>
        <w:tc>
          <w:tcPr>
            <w:gridSpan w:val="3"/>
            <w:vAlign w:val="center"/>
          </w:tcPr>
          <w:p w:rsidR="00000000" w:rsidDel="00000000" w:rsidP="00000000" w:rsidRDefault="00000000" w:rsidRPr="00000000" w14:paraId="0000065B">
            <w:pPr>
              <w:rPr/>
            </w:pPr>
            <w:r w:rsidDel="00000000" w:rsidR="00000000" w:rsidRPr="00000000">
              <w:rPr>
                <w:rtl w:val="0"/>
              </w:rPr>
              <w:t xml:space="preserve">Research is based in London, and the research will strategically align with the UK guidelines and privacy regulations to avoid any legal issues. It will also focus on institutional permissions and written consent to further avoid issues during research.  </w:t>
            </w:r>
          </w:p>
        </w:tc>
      </w:tr>
      <w:tr>
        <w:trPr>
          <w:cantSplit w:val="0"/>
          <w:trHeight w:val="454" w:hRule="atLeast"/>
          <w:tblHeader w:val="0"/>
        </w:trPr>
        <w:tc>
          <w:tcPr>
            <w:shd w:fill="f2f2f2" w:val="clear"/>
            <w:vAlign w:val="center"/>
          </w:tcPr>
          <w:p w:rsidR="00000000" w:rsidDel="00000000" w:rsidP="00000000" w:rsidRDefault="00000000" w:rsidRPr="00000000" w14:paraId="000006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w:t>
            </w:r>
          </w:p>
        </w:tc>
        <w:tc>
          <w:tcPr>
            <w:gridSpan w:val="2"/>
            <w:shd w:fill="f2f2f2" w:val="clear"/>
            <w:vAlign w:val="center"/>
          </w:tcPr>
          <w:p w:rsidR="00000000" w:rsidDel="00000000" w:rsidP="00000000" w:rsidRDefault="00000000" w:rsidRPr="00000000" w14:paraId="0000065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Responsible Research and Innovation</w:t>
            </w:r>
          </w:p>
          <w:p w:rsidR="00000000" w:rsidDel="00000000" w:rsidP="00000000" w:rsidRDefault="00000000" w:rsidRPr="00000000" w14:paraId="00000660">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is taking place overseas please refer to the UWTSD Trusted Research and Innovation Policy and complete the Trusted Research and Innovation Checklist and submit it with this form.</w:t>
            </w:r>
          </w:p>
        </w:tc>
      </w:tr>
      <w:tr>
        <w:trPr>
          <w:cantSplit w:val="0"/>
          <w:trHeight w:val="454" w:hRule="atLeast"/>
          <w:tblHeader w:val="0"/>
        </w:trPr>
        <w:tc>
          <w:tcPr>
            <w:shd w:fill="f2f2f2" w:val="clear"/>
            <w:vAlign w:val="center"/>
          </w:tcPr>
          <w:p w:rsidR="00000000" w:rsidDel="00000000" w:rsidP="00000000" w:rsidRDefault="00000000" w:rsidRPr="00000000" w14:paraId="000006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A3.3</w:t>
            </w:r>
          </w:p>
        </w:tc>
        <w:tc>
          <w:tcPr>
            <w:shd w:fill="f2f2f2" w:val="clear"/>
            <w:vAlign w:val="center"/>
          </w:tcPr>
          <w:p w:rsidR="00000000" w:rsidDel="00000000" w:rsidP="00000000" w:rsidRDefault="00000000" w:rsidRPr="00000000" w14:paraId="00000663">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Trusted Research and Innovation Policy</w:t>
            </w:r>
          </w:p>
        </w:tc>
        <w:tc>
          <w:tcPr>
            <w:shd w:fill="d9d9d9" w:val="clear"/>
            <w:vAlign w:val="center"/>
          </w:tcPr>
          <w:p w:rsidR="00000000" w:rsidDel="00000000" w:rsidP="00000000" w:rsidRDefault="00000000" w:rsidRPr="00000000" w14:paraId="0000066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665">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3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2"/>
        <w:gridCol w:w="1838"/>
        <w:tblGridChange w:id="0">
          <w:tblGrid>
            <w:gridCol w:w="8642"/>
            <w:gridCol w:w="1838"/>
          </w:tblGrid>
        </w:tblGridChange>
      </w:tblGrid>
      <w:tr>
        <w:trPr>
          <w:cantSplit w:val="0"/>
          <w:tblHeader w:val="0"/>
        </w:trPr>
        <w:tc>
          <w:tcPr>
            <w:tcBorders>
              <w:top w:color="000000" w:space="0" w:sz="0" w:val="nil"/>
              <w:left w:color="000000" w:space="0" w:sz="0" w:val="nil"/>
              <w:bottom w:color="000000" w:space="0" w:sz="0" w:val="nil"/>
            </w:tcBorders>
            <w:shd w:fill="ffffff" w:val="clear"/>
          </w:tcPr>
          <w:p w:rsidR="00000000" w:rsidDel="00000000" w:rsidP="00000000" w:rsidRDefault="00000000" w:rsidRPr="00000000" w14:paraId="0000066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a postgraduate research student working with a research supervisor or research advisor at your local university then you do not need to fill in any more sections of this appendix.</w:t>
            </w:r>
          </w:p>
          <w:p w:rsidR="00000000" w:rsidDel="00000000" w:rsidP="00000000" w:rsidRDefault="00000000" w:rsidRPr="00000000" w14:paraId="0000066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working in a research collaboration with an overseas partner please complete the remaining sections of this appendix.</w:t>
            </w:r>
          </w:p>
        </w:tc>
        <w:tc>
          <w:tcPr>
            <w:shd w:fill="fde9d9" w:val="clear"/>
            <w:vAlign w:val="center"/>
          </w:tcPr>
          <w:p w:rsidR="00000000" w:rsidDel="00000000" w:rsidP="00000000" w:rsidRDefault="00000000" w:rsidRPr="00000000" w14:paraId="00000668">
            <w:pPr>
              <w:jc w:val="center"/>
              <w:rPr>
                <w:rFonts w:ascii="Arial" w:cs="Arial" w:eastAsia="Arial" w:hAnsi="Arial"/>
                <w:b w:val="1"/>
                <w:bCs w:val="1"/>
                <w:sz w:val="22"/>
                <w:szCs w:val="22"/>
              </w:rPr>
            </w:pPr>
            <w:hyperlink w:anchor="bookmark=id.s046cqie927y">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69">
      <w:pPr>
        <w:tabs>
          <w:tab w:val="left" w:leader="none" w:pos="5103"/>
        </w:tabs>
        <w:ind w:right="282"/>
        <w:rPr>
          <w:rFonts w:ascii="Arial" w:cs="Arial" w:eastAsia="Arial" w:hAnsi="Arial"/>
          <w:b w:val="1"/>
          <w:bCs w:val="1"/>
          <w:color w:val="000000"/>
          <w:sz w:val="22"/>
          <w:szCs w:val="22"/>
        </w:rPr>
      </w:pPr>
      <w:bookmarkStart w:colFirst="0" w:colLast="0" w:name="_heading=h.z82myd3i88pc" w:id="20"/>
      <w:bookmarkEnd w:id="20"/>
      <w:r w:rsidDel="00000000" w:rsidR="00000000" w:rsidRPr="00000000">
        <w:rPr>
          <w:rtl w:val="0"/>
        </w:rPr>
      </w:r>
    </w:p>
    <w:tbl>
      <w:tblPr>
        <w:tblStyle w:val="Table35"/>
        <w:tblW w:w="10456.000000000002" w:type="dxa"/>
        <w:jc w:val="left"/>
        <w:tblLayout w:type="fixed"/>
        <w:tblLook w:val="0400"/>
      </w:tblPr>
      <w:tblGrid>
        <w:gridCol w:w="704"/>
        <w:gridCol w:w="9752"/>
        <w:tblGridChange w:id="0">
          <w:tblGrid>
            <w:gridCol w:w="704"/>
            <w:gridCol w:w="9752"/>
          </w:tblGrid>
        </w:tblGridChange>
      </w:tblGrid>
      <w:tr>
        <w:trPr>
          <w:cantSplit w:val="0"/>
          <w:trHeight w:val="421" w:hRule="atLeast"/>
          <w:tblHeader w:val="0"/>
        </w:trPr>
        <w:tc>
          <w:tcPr>
            <w:gridSpan w:val="2"/>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66A">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Organisational Details</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6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 of Organisation </w:t>
            </w:r>
          </w:p>
        </w:tc>
      </w:tr>
      <w:tr>
        <w:trPr>
          <w:cantSplit w:val="0"/>
          <w:trHeight w:val="54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6E">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SAINT and SOFIA LTD </w:t>
            </w:r>
          </w:p>
        </w:tc>
      </w:tr>
      <w:tr>
        <w:trPr>
          <w:cantSplit w:val="0"/>
          <w:trHeight w:val="4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Country where organisation is based:</w:t>
            </w:r>
          </w:p>
        </w:tc>
      </w:tr>
      <w:tr>
        <w:trPr>
          <w:cantSplit w:val="0"/>
          <w:trHeight w:val="51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2">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company is operating in UK </w:t>
            </w:r>
          </w:p>
        </w:tc>
      </w:tr>
      <w:tr>
        <w:trPr>
          <w:cantSplit w:val="0"/>
          <w:trHeight w:val="70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5">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Registration number and name of registration body (examples of relevant registration bodies are government, tax, corporation, charity, educational authority):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6">
            <w:pPr>
              <w:tabs>
                <w:tab w:val="left" w:leader="none" w:pos="5103"/>
              </w:tabs>
              <w:ind w:right="282"/>
              <w:rPr/>
            </w:pPr>
            <w:r w:rsidDel="00000000" w:rsidR="00000000" w:rsidRPr="00000000">
              <w:rPr>
                <w:rtl w:val="0"/>
              </w:rPr>
              <w:t xml:space="preserve">The company’s registration number is 12265638 in Companies House </w:t>
            </w:r>
          </w:p>
        </w:tc>
      </w:tr>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A">
            <w:pPr>
              <w:tabs>
                <w:tab w:val="left" w:leader="none" w:pos="5103"/>
              </w:tabs>
              <w:ind w:right="282"/>
              <w:rPr/>
            </w:pPr>
            <w:r w:rsidDel="00000000" w:rsidR="00000000" w:rsidRPr="00000000">
              <w:rPr>
                <w:rtl w:val="0"/>
              </w:rPr>
              <w:t xml:space="preserve">It is operating as private limited company, and this organisation is incorporated in October 2019 and started operating in January 2020. </w:t>
            </w:r>
          </w:p>
        </w:tc>
      </w:tr>
      <w:tr>
        <w:trPr>
          <w:cantSplit w:val="0"/>
          <w:trHeight w:val="68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7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your organisation affiliated to any other organisation? (i.e. is the organisation legally part of a larger organisation or a group of larger organisations).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7E">
            <w:pPr>
              <w:tabs>
                <w:tab w:val="left" w:leader="none" w:pos="5103"/>
              </w:tabs>
              <w:ind w:right="282"/>
              <w:rPr/>
            </w:pPr>
            <w:r w:rsidDel="00000000" w:rsidR="00000000" w:rsidRPr="00000000">
              <w:rPr>
                <w:rtl w:val="0"/>
              </w:rPr>
              <w:t xml:space="preserve">The brand is operating as direct-to-consumer (D2C), and it is independent company and does not have any parent corporate body. This company is maintained corporate membership with British fashion Council. </w:t>
            </w:r>
          </w:p>
        </w:tc>
      </w:tr>
      <w:tr>
        <w:trPr>
          <w:cantSplit w:val="0"/>
          <w:trHeight w:val="68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8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Name(s) of investigators in the organisation who will be responsible for the collaborative research and innovation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82">
            <w:pPr>
              <w:tabs>
                <w:tab w:val="left" w:leader="none" w:pos="5103"/>
              </w:tabs>
              <w:ind w:right="282"/>
              <w:rPr/>
            </w:pPr>
            <w:r w:rsidDel="00000000" w:rsidR="00000000" w:rsidRPr="00000000">
              <w:rPr>
                <w:rtl w:val="0"/>
              </w:rPr>
              <w:t xml:space="preserve">Co-founder Malcolm Bell and Dessislava Bell, and also engage with lead supply chain and data optimisation units. </w:t>
            </w:r>
          </w:p>
        </w:tc>
      </w:tr>
    </w:tbl>
    <w:p w:rsidR="00000000" w:rsidDel="00000000" w:rsidP="00000000" w:rsidRDefault="00000000" w:rsidRPr="00000000" w14:paraId="00000684">
      <w:pPr>
        <w:tabs>
          <w:tab w:val="left" w:leader="none" w:pos="5103"/>
        </w:tabs>
        <w:ind w:right="282"/>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685">
      <w:pPr>
        <w:tabs>
          <w:tab w:val="left" w:leader="none" w:pos="5103"/>
        </w:tabs>
        <w:ind w:right="282"/>
        <w:rPr>
          <w:rFonts w:ascii="Arial" w:cs="Arial" w:eastAsia="Arial" w:hAnsi="Arial"/>
          <w:b w:val="1"/>
          <w:bCs w:val="1"/>
          <w:color w:val="000000"/>
          <w:sz w:val="22"/>
          <w:szCs w:val="22"/>
        </w:rPr>
      </w:pPr>
      <w:r w:rsidDel="00000000" w:rsidR="00000000" w:rsidRPr="00000000">
        <w:rPr>
          <w:rtl w:val="0"/>
        </w:rPr>
      </w:r>
    </w:p>
    <w:tbl>
      <w:tblPr>
        <w:tblStyle w:val="Table36"/>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686">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About New Partners</w:t>
            </w: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89">
            <w:pPr>
              <w:rPr>
                <w:rFonts w:ascii="Arial" w:cs="Arial" w:eastAsia="Arial" w:hAnsi="Arial"/>
                <w:sz w:val="22"/>
                <w:szCs w:val="22"/>
              </w:rPr>
            </w:pPr>
            <w:r w:rsidDel="00000000" w:rsidR="00000000" w:rsidRPr="00000000">
              <w:rPr>
                <w:rFonts w:ascii="Arial" w:cs="Arial" w:eastAsia="Arial" w:hAnsi="Arial"/>
                <w:sz w:val="22"/>
                <w:szCs w:val="22"/>
                <w:rtl w:val="0"/>
              </w:rPr>
              <w:t xml:space="preserve">Why does a partner want to work with you?</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8A">
            <w:pPr>
              <w:rPr/>
            </w:pPr>
            <w:r w:rsidDel="00000000" w:rsidR="00000000" w:rsidRPr="00000000">
              <w:rPr>
                <w:rtl w:val="0"/>
              </w:rPr>
              <w:t xml:space="preserve">No partner </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8D">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they expecting in return for their financial support or involvement?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8E">
            <w:pPr>
              <w:rPr/>
            </w:pPr>
            <w:r w:rsidDel="00000000" w:rsidR="00000000" w:rsidRPr="00000000">
              <w:rPr>
                <w:rtl w:val="0"/>
              </w:rPr>
              <w:t xml:space="preserve">No financial support </w:t>
            </w:r>
          </w:p>
        </w:tc>
      </w:tr>
    </w:tbl>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7"/>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495" w:hRule="atLeast"/>
          <w:tblHeader w:val="0"/>
        </w:trPr>
        <w:tc>
          <w:tcPr>
            <w:vMerge w:val="restart"/>
            <w:shd w:fill="f2f2f2" w:val="clear"/>
            <w:vAlign w:val="center"/>
          </w:tcPr>
          <w:p w:rsidR="00000000" w:rsidDel="00000000" w:rsidP="00000000" w:rsidRDefault="00000000" w:rsidRPr="00000000" w14:paraId="000006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A3.12</w:t>
            </w:r>
          </w:p>
        </w:tc>
        <w:tc>
          <w:tcPr>
            <w:vMerge w:val="restart"/>
            <w:shd w:fill="f2f2f2" w:val="clear"/>
            <w:vAlign w:val="center"/>
          </w:tcPr>
          <w:p w:rsidR="00000000" w:rsidDel="00000000" w:rsidP="00000000" w:rsidRDefault="00000000" w:rsidRPr="00000000" w14:paraId="00000692">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Is the organisation associated with a country which may be viewed as hostile to the UK or one which has different democratic and ethical values from our own? </w:t>
            </w:r>
            <w:r w:rsidDel="00000000" w:rsidR="00000000" w:rsidRPr="00000000">
              <w:rPr>
                <w:rFonts w:ascii="Arial" w:cs="Arial" w:eastAsia="Arial" w:hAnsi="Arial"/>
                <w:color w:val="000000"/>
                <w:sz w:val="22"/>
                <w:szCs w:val="22"/>
                <w:rtl w:val="0"/>
              </w:rPr>
              <w:t xml:space="preserve">If you have ticked YES, please briefly describe below how you will maintain the UK’s democratic and ethical values within the research.</w:t>
            </w:r>
          </w:p>
        </w:tc>
        <w:tc>
          <w:tcPr>
            <w:tcBorders>
              <w:bottom w:color="000000" w:space="0" w:sz="0" w:val="nil"/>
            </w:tcBorders>
            <w:shd w:fill="d9d9d9" w:val="clear"/>
            <w:vAlign w:val="center"/>
          </w:tcPr>
          <w:p w:rsidR="00000000" w:rsidDel="00000000" w:rsidP="00000000" w:rsidRDefault="00000000" w:rsidRPr="00000000" w14:paraId="0000069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9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718" w:hRule="atLeast"/>
          <w:tblHeader w:val="0"/>
        </w:trPr>
        <w:tc>
          <w:tcPr>
            <w:vMerge w:val="continue"/>
            <w:shd w:fill="f2f2f2" w:val="clear"/>
            <w:vAlign w:val="center"/>
          </w:tcPr>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9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9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99">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6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B">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A3.13</w:t>
            </w:r>
          </w:p>
        </w:tc>
        <w:tc>
          <w:tcPr>
            <w:vMerge w:val="restart"/>
            <w:shd w:fill="f2f2f2" w:val="clear"/>
            <w:vAlign w:val="center"/>
          </w:tcPr>
          <w:p w:rsidR="00000000" w:rsidDel="00000000" w:rsidP="00000000" w:rsidRDefault="00000000" w:rsidRPr="00000000" w14:paraId="000006A0">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Has due diligence into the partner identified any involvement in research on behalf of the military or police with links to a hostile state? </w:t>
            </w:r>
            <w:r w:rsidDel="00000000" w:rsidR="00000000" w:rsidRPr="00000000">
              <w:rPr>
                <w:rFonts w:ascii="Arial" w:cs="Arial" w:eastAsia="Arial" w:hAnsi="Arial"/>
                <w:color w:val="000000"/>
                <w:sz w:val="22"/>
                <w:szCs w:val="22"/>
                <w:rtl w:val="0"/>
              </w:rPr>
              <w:t xml:space="preserve">If you have ticked YES, please summarise below how you will prevent information from this research from being released to these organisations.</w:t>
            </w:r>
          </w:p>
        </w:tc>
        <w:tc>
          <w:tcPr>
            <w:tcBorders>
              <w:bottom w:color="000000" w:space="0" w:sz="0" w:val="nil"/>
            </w:tcBorders>
            <w:shd w:fill="d9d9d9" w:val="clear"/>
            <w:vAlign w:val="center"/>
          </w:tcPr>
          <w:p w:rsidR="00000000" w:rsidDel="00000000" w:rsidP="00000000" w:rsidRDefault="00000000" w:rsidRPr="00000000" w14:paraId="000006A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A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6" w:hRule="atLeast"/>
          <w:tblHeader w:val="0"/>
        </w:trPr>
        <w:tc>
          <w:tcPr>
            <w:vMerge w:val="continue"/>
            <w:shd w:fill="f2f2f2" w:val="clear"/>
            <w:vAlign w:val="center"/>
          </w:tcPr>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A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A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A7">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6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9">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A3.14</w:t>
            </w:r>
          </w:p>
        </w:tc>
        <w:tc>
          <w:tcPr>
            <w:vMerge w:val="restart"/>
            <w:shd w:fill="f2f2f2" w:val="clear"/>
            <w:vAlign w:val="center"/>
          </w:tcPr>
          <w:p w:rsidR="00000000" w:rsidDel="00000000" w:rsidP="00000000" w:rsidRDefault="00000000" w:rsidRPr="00000000" w14:paraId="000006AE">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Set within the context of any information gained from due diligence, could your research be misused or have unintended applications which would be negative? </w:t>
            </w:r>
            <w:r w:rsidDel="00000000" w:rsidR="00000000" w:rsidRPr="00000000">
              <w:rPr>
                <w:rFonts w:ascii="Arial" w:cs="Arial" w:eastAsia="Arial" w:hAnsi="Arial"/>
                <w:color w:val="000000"/>
                <w:sz w:val="22"/>
                <w:szCs w:val="22"/>
                <w:rtl w:val="0"/>
              </w:rPr>
              <w:t xml:space="preserve">If you have ticked YES, please summarise below how this might occur.</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A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B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7" w:hRule="atLeast"/>
          <w:tblHeader w:val="0"/>
        </w:trPr>
        <w:tc>
          <w:tcPr>
            <w:vMerge w:val="continue"/>
            <w:shd w:fill="f2f2f2" w:val="clear"/>
            <w:vAlign w:val="center"/>
          </w:tcPr>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B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B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B5">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6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7">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B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A3.15</w:t>
            </w:r>
          </w:p>
        </w:tc>
        <w:tc>
          <w:tcPr>
            <w:vMerge w:val="restart"/>
            <w:shd w:fill="f2f2f2" w:val="clear"/>
            <w:vAlign w:val="center"/>
          </w:tcPr>
          <w:p w:rsidR="00000000" w:rsidDel="00000000" w:rsidP="00000000" w:rsidRDefault="00000000" w:rsidRPr="00000000" w14:paraId="000006BC">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Are there any legal, regulatory or university policy constraints on undertaking your research with this partner? </w:t>
            </w:r>
            <w:r w:rsidDel="00000000" w:rsidR="00000000" w:rsidRPr="00000000">
              <w:rPr>
                <w:rFonts w:ascii="Arial" w:cs="Arial" w:eastAsia="Arial" w:hAnsi="Arial"/>
                <w:color w:val="000000"/>
                <w:sz w:val="22"/>
                <w:szCs w:val="22"/>
                <w:rtl w:val="0"/>
              </w:rPr>
              <w:t xml:space="preserve">If you have ticked YES, please summarise these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B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B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4" w:hRule="atLeast"/>
          <w:tblHeader w:val="0"/>
        </w:trPr>
        <w:tc>
          <w:tcPr>
            <w:vMerge w:val="continue"/>
            <w:shd w:fill="f2f2f2" w:val="clear"/>
            <w:vAlign w:val="center"/>
          </w:tcPr>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C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C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C3">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6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A3.16</w:t>
            </w:r>
          </w:p>
        </w:tc>
        <w:tc>
          <w:tcPr>
            <w:vMerge w:val="restart"/>
            <w:shd w:fill="f2f2f2" w:val="clear"/>
            <w:vAlign w:val="center"/>
          </w:tcPr>
          <w:p w:rsidR="00000000" w:rsidDel="00000000" w:rsidP="00000000" w:rsidRDefault="00000000" w:rsidRPr="00000000" w14:paraId="000006CA">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Having considered the answers to questions A3.10-A3.15, are there potential reputational or ethical risks to you or the university? </w:t>
            </w:r>
            <w:r w:rsidDel="00000000" w:rsidR="00000000" w:rsidRPr="00000000">
              <w:rPr>
                <w:rFonts w:ascii="Arial" w:cs="Arial" w:eastAsia="Arial" w:hAnsi="Arial"/>
                <w:color w:val="000000"/>
                <w:sz w:val="22"/>
                <w:szCs w:val="22"/>
                <w:rtl w:val="0"/>
              </w:rPr>
              <w:t xml:space="preserve">If you have ticked YES, please summarise these risks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C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C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C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D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D1">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6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3">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38"/>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2"/>
            <w:shd w:fill="dbe5f1" w:val="clear"/>
            <w:vAlign w:val="center"/>
          </w:tcPr>
          <w:p w:rsidR="00000000" w:rsidDel="00000000" w:rsidP="00000000" w:rsidRDefault="00000000" w:rsidRPr="00000000" w14:paraId="000006D9">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Research Relationships</w:t>
            </w:r>
            <w:r w:rsidDel="00000000" w:rsidR="00000000" w:rsidRPr="00000000">
              <w:rPr>
                <w:rtl w:val="0"/>
              </w:rPr>
            </w:r>
          </w:p>
        </w:tc>
        <w:tc>
          <w:tcPr>
            <w:shd w:fill="d9d9d9" w:val="clear"/>
            <w:vAlign w:val="center"/>
          </w:tcPr>
          <w:p w:rsidR="00000000" w:rsidDel="00000000" w:rsidP="00000000" w:rsidRDefault="00000000" w:rsidRPr="00000000" w14:paraId="000006D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D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05" w:hRule="atLeast"/>
          <w:tblHeader w:val="0"/>
        </w:trPr>
        <w:tc>
          <w:tcPr>
            <w:tcBorders>
              <w:bottom w:color="000000" w:space="0" w:sz="4" w:val="single"/>
            </w:tcBorders>
            <w:shd w:fill="f2f2f2" w:val="clear"/>
            <w:vAlign w:val="center"/>
          </w:tcPr>
          <w:p w:rsidR="00000000" w:rsidDel="00000000" w:rsidP="00000000" w:rsidRDefault="00000000" w:rsidRPr="00000000" w14:paraId="000006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A3.17</w:t>
            </w:r>
          </w:p>
        </w:tc>
        <w:tc>
          <w:tcPr>
            <w:tcBorders>
              <w:bottom w:color="000000" w:space="0" w:sz="4" w:val="single"/>
            </w:tcBorders>
            <w:shd w:fill="f2f2f2" w:val="clear"/>
            <w:vAlign w:val="center"/>
          </w:tcPr>
          <w:p w:rsidR="00000000" w:rsidDel="00000000" w:rsidP="00000000" w:rsidRDefault="00000000" w:rsidRPr="00000000" w14:paraId="000006DE">
            <w:pPr>
              <w:rPr>
                <w:rFonts w:ascii="Arial" w:cs="Arial" w:eastAsia="Arial" w:hAnsi="Arial"/>
              </w:rPr>
            </w:pPr>
            <w:r w:rsidDel="00000000" w:rsidR="00000000" w:rsidRPr="00000000">
              <w:rPr>
                <w:rFonts w:ascii="Arial" w:cs="Arial" w:eastAsia="Arial" w:hAnsi="Arial"/>
                <w:color w:val="000000"/>
                <w:sz w:val="22"/>
                <w:szCs w:val="22"/>
                <w:rtl w:val="0"/>
              </w:rPr>
              <w:t xml:space="preserve">Are the terms of any proposed Memorandum of Understanding (MoU) in keeping with the expectations of your department and university?</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D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E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3" w:hRule="atLeast"/>
          <w:tblHeader w:val="0"/>
        </w:trPr>
        <w:tc>
          <w:tcPr>
            <w:tcBorders>
              <w:bottom w:color="000000" w:space="0" w:sz="0" w:val="nil"/>
            </w:tcBorders>
            <w:shd w:fill="f2f2f2" w:val="clear"/>
            <w:vAlign w:val="center"/>
          </w:tcPr>
          <w:p w:rsidR="00000000" w:rsidDel="00000000" w:rsidP="00000000" w:rsidRDefault="00000000" w:rsidRPr="00000000" w14:paraId="000006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A3.18</w:t>
            </w:r>
          </w:p>
        </w:tc>
        <w:tc>
          <w:tcPr>
            <w:tcBorders>
              <w:bottom w:color="000000" w:space="0" w:sz="0" w:val="nil"/>
            </w:tcBorders>
            <w:shd w:fill="f2f2f2" w:val="clear"/>
            <w:vAlign w:val="center"/>
          </w:tcPr>
          <w:p w:rsidR="00000000" w:rsidDel="00000000" w:rsidP="00000000" w:rsidRDefault="00000000" w:rsidRPr="00000000" w14:paraId="000006E2">
            <w:pPr>
              <w:rPr>
                <w:rFonts w:ascii="Arial" w:cs="Arial" w:eastAsia="Arial" w:hAnsi="Arial"/>
              </w:rPr>
            </w:pPr>
            <w:r w:rsidDel="00000000" w:rsidR="00000000" w:rsidRPr="00000000">
              <w:rPr>
                <w:rFonts w:ascii="Arial" w:cs="Arial" w:eastAsia="Arial" w:hAnsi="Arial"/>
                <w:color w:val="000000"/>
                <w:sz w:val="22"/>
                <w:szCs w:val="22"/>
                <w:rtl w:val="0"/>
              </w:rPr>
              <w:t xml:space="preserve">Are you providing existing intellectual property (IP), research data, confidential or personally identifiable data to the project? If so, how is this going to be protected?</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E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E4">
            <w:pPr>
              <w:jc w:val="center"/>
              <w:rPr>
                <w:rFonts w:ascii="Arial" w:cs="Arial" w:eastAsia="Arial" w:hAnsi="Arial"/>
              </w:rPr>
            </w:pPr>
            <w:sdt>
              <w:sdtPr>
                <w:id w:val="1848785787"/>
                <w:tag w:val="goog_rdk_9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39"/>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6">
            <w:pPr>
              <w:tabs>
                <w:tab w:val="left" w:leader="none" w:pos="5103"/>
              </w:tabs>
              <w:ind w:right="282"/>
              <w:rPr/>
            </w:pPr>
            <w:r w:rsidDel="00000000" w:rsidR="00000000" w:rsidRPr="00000000">
              <w:rPr>
                <w:rtl w:val="0"/>
              </w:rPr>
              <w:t xml:space="preserve">The project will focus on existing intellectual property, and it will utilise Non-disclosure agreement, data anonymisation and access-controlled cloud environment to ensure data security and legal compliances. </w:t>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will own any IP that is generated?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EA">
            <w:pPr>
              <w:tabs>
                <w:tab w:val="left" w:leader="none" w:pos="5103"/>
              </w:tabs>
              <w:ind w:right="282"/>
              <w:rPr/>
            </w:pPr>
            <w:r w:rsidDel="00000000" w:rsidR="00000000" w:rsidRPr="00000000">
              <w:rPr>
                <w:rtl w:val="0"/>
              </w:rPr>
              <w:t xml:space="preserve">All new generated intellectual property will be owned by the organisation. `</w:t>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plans do you have in place for protecting the resulting IP?</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EE">
            <w:pPr>
              <w:tabs>
                <w:tab w:val="left" w:leader="none" w:pos="5103"/>
              </w:tabs>
              <w:ind w:right="282"/>
              <w:rPr/>
            </w:pPr>
            <w:r w:rsidDel="00000000" w:rsidR="00000000" w:rsidRPr="00000000">
              <w:rPr>
                <w:rtl w:val="0"/>
              </w:rPr>
              <w:t xml:space="preserve">It will focus on foreground IP agreements, trade secret protocols and pre-publication review to ensure legal and operational security. </w:t>
            </w:r>
          </w:p>
        </w:tc>
      </w:tr>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contractual requirements are you able to put in place to protect the interests of your academic institutions?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F2">
            <w:pPr>
              <w:tabs>
                <w:tab w:val="left" w:leader="none" w:pos="5103"/>
              </w:tabs>
              <w:ind w:right="282"/>
              <w:rPr/>
            </w:pPr>
            <w:r w:rsidDel="00000000" w:rsidR="00000000" w:rsidRPr="00000000">
              <w:rPr>
                <w:rtl w:val="0"/>
              </w:rPr>
              <w:t xml:space="preserve">The research will focus on collaborating with the organisation to effectively establish collaborative research agreement, and it will also focus on right to publish, academic freedom and license, indemnification and liability cap, and student protection to avoid any mismanagement.  </w:t>
            </w:r>
          </w:p>
        </w:tc>
      </w:tr>
      <w:tr>
        <w:trPr>
          <w:cantSplit w:val="0"/>
          <w:trHeight w:val="8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5">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access will the research partner have to your IT network? If they do have access, what broader visibility might this provide?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F6">
            <w:pPr>
              <w:tabs>
                <w:tab w:val="left" w:leader="none" w:pos="5103"/>
              </w:tabs>
              <w:ind w:right="282"/>
              <w:rPr/>
            </w:pPr>
            <w:r w:rsidDel="00000000" w:rsidR="00000000" w:rsidRPr="00000000">
              <w:rPr>
                <w:rtl w:val="0"/>
              </w:rPr>
              <w:t xml:space="preserve">It will not focus on the company’s core IT network. </w:t>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there any physical separation or protection required between research in similar fields?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FA">
            <w:pPr>
              <w:tabs>
                <w:tab w:val="left" w:leader="none" w:pos="5103"/>
              </w:tabs>
              <w:ind w:right="282"/>
              <w:rPr/>
            </w:pPr>
            <w:r w:rsidDel="00000000" w:rsidR="00000000" w:rsidRPr="00000000">
              <w:rPr>
                <w:rtl w:val="0"/>
              </w:rPr>
              <w:t xml:space="preserve">No physical separation is required, but focus on strict digital and operational isolation. </w:t>
            </w:r>
          </w:p>
        </w:tc>
      </w:tr>
    </w:tbl>
    <w:p w:rsidR="00000000" w:rsidDel="00000000" w:rsidP="00000000" w:rsidRDefault="00000000" w:rsidRPr="00000000" w14:paraId="000006FC">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6FD">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40"/>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4"/>
            <w:shd w:fill="dbe5f1" w:val="clear"/>
            <w:vAlign w:val="center"/>
          </w:tcPr>
          <w:p w:rsidR="00000000" w:rsidDel="00000000" w:rsidP="00000000" w:rsidRDefault="00000000" w:rsidRPr="00000000" w14:paraId="000006FE">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Existing Partners</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A3.24</w:t>
            </w:r>
          </w:p>
        </w:tc>
        <w:tc>
          <w:tcPr>
            <w:vMerge w:val="restart"/>
            <w:shd w:fill="f2f2f2" w:val="clear"/>
            <w:vAlign w:val="center"/>
          </w:tcPr>
          <w:p w:rsidR="00000000" w:rsidDel="00000000" w:rsidP="00000000" w:rsidRDefault="00000000" w:rsidRPr="00000000" w14:paraId="00000703">
            <w:pPr>
              <w:tabs>
                <w:tab w:val="left" w:leader="none" w:pos="5103"/>
              </w:tabs>
              <w:ind w:right="282"/>
              <w:rPr/>
            </w:pPr>
            <w:r w:rsidDel="00000000" w:rsidR="00000000" w:rsidRPr="00000000">
              <w:rPr>
                <w:rFonts w:ascii="Arial" w:cs="Arial" w:eastAsia="Arial" w:hAnsi="Arial"/>
                <w:color w:val="000000"/>
                <w:sz w:val="22"/>
                <w:szCs w:val="22"/>
                <w:rtl w:val="0"/>
              </w:rPr>
              <w:t xml:space="preserve">Would proceeding with the research raise potential conflicts of interest with existing research partners? If you have ticked YES, please explain these conflicts below.</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0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05">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0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0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705" w:hRule="atLeast"/>
          <w:tblHeader w:val="0"/>
        </w:trPr>
        <w:tc>
          <w:tcPr>
            <w:gridSpan w:val="4"/>
            <w:tcBorders>
              <w:bottom w:color="000000" w:space="0" w:sz="4" w:val="single"/>
            </w:tcBorders>
          </w:tcPr>
          <w:p w:rsidR="00000000" w:rsidDel="00000000" w:rsidP="00000000" w:rsidRDefault="00000000" w:rsidRPr="00000000" w14:paraId="0000070A">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7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C">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A3.25</w:t>
            </w:r>
          </w:p>
        </w:tc>
        <w:tc>
          <w:tcPr>
            <w:vMerge w:val="restart"/>
            <w:shd w:fill="f2f2f2" w:val="clear"/>
            <w:vAlign w:val="center"/>
          </w:tcPr>
          <w:p w:rsidR="00000000" w:rsidDel="00000000" w:rsidP="00000000" w:rsidRDefault="00000000" w:rsidRPr="00000000" w14:paraId="0000071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you spoken with your existing partners about any potential conflict of interest? If you have ticked YES, please briefly summarise their response(s) below.</w:t>
            </w:r>
          </w:p>
        </w:tc>
        <w:tc>
          <w:tcPr>
            <w:tcBorders>
              <w:bottom w:color="000000" w:space="0" w:sz="0" w:val="nil"/>
            </w:tcBorders>
            <w:shd w:fill="d9d9d9" w:val="clear"/>
            <w:vAlign w:val="center"/>
          </w:tcPr>
          <w:p w:rsidR="00000000" w:rsidDel="00000000" w:rsidP="00000000" w:rsidRDefault="00000000" w:rsidRPr="00000000" w14:paraId="0000071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1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18">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7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A">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383" w:hRule="atLeast"/>
          <w:tblHeader w:val="0"/>
        </w:trPr>
        <w:tc>
          <w:tcPr>
            <w:vMerge w:val="restart"/>
            <w:tcBorders>
              <w:bottom w:color="000000" w:space="0" w:sz="4" w:val="single"/>
            </w:tcBorders>
            <w:shd w:fill="f2f2f2" w:val="clear"/>
            <w:vAlign w:val="center"/>
          </w:tcPr>
          <w:p w:rsidR="00000000" w:rsidDel="00000000" w:rsidP="00000000" w:rsidRDefault="00000000" w:rsidRPr="00000000" w14:paraId="000007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A3.26</w:t>
            </w:r>
          </w:p>
        </w:tc>
        <w:tc>
          <w:tcPr>
            <w:vMerge w:val="restart"/>
            <w:tcBorders>
              <w:bottom w:color="000000" w:space="0" w:sz="4" w:val="single"/>
            </w:tcBorders>
            <w:shd w:fill="f2f2f2" w:val="clear"/>
            <w:vAlign w:val="center"/>
          </w:tcPr>
          <w:p w:rsidR="00000000" w:rsidDel="00000000" w:rsidP="00000000" w:rsidRDefault="00000000" w:rsidRPr="00000000" w14:paraId="0000071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any non-disclosure agreement for this project include an expectation that you will need to provide visibility to existing partners? If you have ticked YES, please explain below how this will be managed.</w:t>
            </w:r>
          </w:p>
        </w:tc>
        <w:tc>
          <w:tcPr>
            <w:tcBorders>
              <w:bottom w:color="000000" w:space="0" w:sz="4" w:val="single"/>
            </w:tcBorders>
            <w:shd w:fill="d9d9d9" w:val="clear"/>
            <w:vAlign w:val="center"/>
          </w:tcPr>
          <w:p w:rsidR="00000000" w:rsidDel="00000000" w:rsidP="00000000" w:rsidRDefault="00000000" w:rsidRPr="00000000" w14:paraId="0000072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2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580" w:hRule="atLeast"/>
          <w:tblHeader w:val="0"/>
        </w:trPr>
        <w:tc>
          <w:tcPr>
            <w:vMerge w:val="continue"/>
            <w:tcBorders>
              <w:bottom w:color="000000" w:space="0" w:sz="4" w:val="single"/>
            </w:tcBorders>
            <w:shd w:fill="f2f2f2" w:val="clear"/>
            <w:vAlign w:val="center"/>
          </w:tcPr>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4" w:val="single"/>
            </w:tcBorders>
            <w:shd w:fill="f2f2f2" w:val="clear"/>
            <w:vAlign w:val="center"/>
          </w:tcPr>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2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2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99" w:hRule="atLeast"/>
          <w:tblHeader w:val="0"/>
        </w:trPr>
        <w:tc>
          <w:tcPr>
            <w:gridSpan w:val="4"/>
            <w:tcBorders>
              <w:top w:color="000000" w:space="0" w:sz="4" w:val="single"/>
              <w:bottom w:color="000000" w:space="0" w:sz="0" w:val="nil"/>
            </w:tcBorders>
          </w:tcPr>
          <w:p w:rsidR="00000000" w:rsidDel="00000000" w:rsidP="00000000" w:rsidRDefault="00000000" w:rsidRPr="00000000" w14:paraId="00000726">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7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88" w:hRule="atLeast"/>
          <w:tblHeader w:val="0"/>
        </w:trPr>
        <w:tc>
          <w:tcPr>
            <w:vMerge w:val="restart"/>
            <w:shd w:fill="f2f2f2" w:val="clear"/>
            <w:vAlign w:val="center"/>
          </w:tcPr>
          <w:p w:rsidR="00000000" w:rsidDel="00000000" w:rsidP="00000000" w:rsidRDefault="00000000" w:rsidRPr="00000000" w14:paraId="000007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A3.27</w:t>
            </w:r>
          </w:p>
        </w:tc>
        <w:tc>
          <w:tcPr>
            <w:vMerge w:val="restart"/>
            <w:shd w:fill="f2f2f2" w:val="clear"/>
            <w:vAlign w:val="center"/>
          </w:tcPr>
          <w:p w:rsidR="00000000" w:rsidDel="00000000" w:rsidP="00000000" w:rsidRDefault="00000000" w:rsidRPr="00000000" w14:paraId="0000072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this research breach any existing contractual agreements that you, your department or university already have? If you have ticked YES, please explain below how this will be managed.</w:t>
            </w:r>
          </w:p>
        </w:tc>
        <w:tc>
          <w:tcPr>
            <w:tcBorders>
              <w:bottom w:color="000000" w:space="0" w:sz="0" w:val="nil"/>
            </w:tcBorders>
            <w:shd w:fill="d9d9d9" w:val="clear"/>
            <w:vAlign w:val="center"/>
          </w:tcPr>
          <w:p w:rsidR="00000000" w:rsidDel="00000000" w:rsidP="00000000" w:rsidRDefault="00000000" w:rsidRPr="00000000" w14:paraId="0000072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2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7" w:hRule="atLeast"/>
          <w:tblHeader w:val="0"/>
        </w:trPr>
        <w:tc>
          <w:tcPr>
            <w:vMerge w:val="continue"/>
            <w:shd w:fill="f2f2f2" w:val="clear"/>
            <w:vAlign w:val="center"/>
          </w:tcPr>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41"/>
        <w:tblW w:w="10456.0" w:type="dxa"/>
        <w:jc w:val="left"/>
        <w:tblLayout w:type="fixed"/>
        <w:tblLook w:val="0400"/>
      </w:tblPr>
      <w:tblGrid>
        <w:gridCol w:w="10456"/>
        <w:tblGridChange w:id="0">
          <w:tblGrid>
            <w:gridCol w:w="1045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5">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7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38">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4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39">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3A">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3B">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3C">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3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3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3F">
            <w:pPr>
              <w:jc w:val="center"/>
              <w:rPr>
                <w:rFonts w:ascii="Arial" w:cs="Arial" w:eastAsia="Arial" w:hAnsi="Arial"/>
                <w:b w:val="1"/>
                <w:bCs w:val="1"/>
                <w:sz w:val="22"/>
                <w:szCs w:val="22"/>
              </w:rPr>
            </w:pPr>
            <w:r w:rsidDel="00000000" w:rsidR="00000000" w:rsidRPr="00000000">
              <w:rPr>
                <w:rtl w:val="0"/>
              </w:rPr>
            </w:r>
          </w:p>
        </w:tc>
        <w:tc>
          <w:tcPr>
            <w:shd w:fill="fde9d9" w:val="clear"/>
            <w:vAlign w:val="center"/>
          </w:tcPr>
          <w:p w:rsidR="00000000" w:rsidDel="00000000" w:rsidP="00000000" w:rsidRDefault="00000000" w:rsidRPr="00000000" w14:paraId="00000740">
            <w:pPr>
              <w:jc w:val="center"/>
              <w:rPr>
                <w:rFonts w:ascii="Arial" w:cs="Arial" w:eastAsia="Arial" w:hAnsi="Arial"/>
                <w:b w:val="1"/>
                <w:bCs w:val="1"/>
                <w:sz w:val="22"/>
                <w:szCs w:val="22"/>
              </w:rPr>
            </w:pPr>
            <w:hyperlink w:anchor="bookmark=id.s046cqie927y">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41">
      <w:pPr>
        <w:tabs>
          <w:tab w:val="left" w:leader="none" w:pos="5103"/>
        </w:tabs>
        <w:ind w:right="282"/>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742">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bookmarkStart w:colFirst="0" w:colLast="0" w:name="bookmark=id.55qvhtz505k5" w:id="21"/>
    <w:bookmarkEnd w:id="21"/>
    <w:p w:rsidR="00000000" w:rsidDel="00000000" w:rsidP="00000000" w:rsidRDefault="00000000" w:rsidRPr="00000000" w14:paraId="00000743">
      <w:pPr>
        <w:tabs>
          <w:tab w:val="left" w:leader="none" w:pos="5103"/>
        </w:tabs>
        <w:ind w:right="282"/>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4: Research with Vulnerable People</w:t>
      </w:r>
    </w:p>
    <w:p w:rsidR="00000000" w:rsidDel="00000000" w:rsidP="00000000" w:rsidRDefault="00000000" w:rsidRPr="00000000" w14:paraId="00000744">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43"/>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1"/>
        <w:gridCol w:w="6592"/>
        <w:gridCol w:w="984"/>
        <w:gridCol w:w="424"/>
        <w:gridCol w:w="391"/>
        <w:gridCol w:w="38"/>
        <w:gridCol w:w="659"/>
        <w:gridCol w:w="576"/>
        <w:tblGridChange w:id="0">
          <w:tblGrid>
            <w:gridCol w:w="791"/>
            <w:gridCol w:w="6592"/>
            <w:gridCol w:w="984"/>
            <w:gridCol w:w="424"/>
            <w:gridCol w:w="391"/>
            <w:gridCol w:w="38"/>
            <w:gridCol w:w="659"/>
            <w:gridCol w:w="576"/>
          </w:tblGrid>
        </w:tblGridChange>
      </w:tblGrid>
      <w:tr>
        <w:trPr>
          <w:cantSplit w:val="0"/>
          <w:trHeight w:val="369" w:hRule="atLeast"/>
          <w:tblHeader w:val="0"/>
        </w:trPr>
        <w:tc>
          <w:tcPr>
            <w:gridSpan w:val="5"/>
            <w:shd w:fill="dbe5f1" w:val="clear"/>
          </w:tcPr>
          <w:p w:rsidR="00000000" w:rsidDel="00000000" w:rsidP="00000000" w:rsidRDefault="00000000" w:rsidRPr="00000000" w14:paraId="0000074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data processing involving the following data subjects:</w:t>
            </w:r>
          </w:p>
        </w:tc>
        <w:tc>
          <w:tcPr>
            <w:gridSpan w:val="2"/>
            <w:shd w:fill="d9d9d9" w:val="clear"/>
            <w:vAlign w:val="center"/>
          </w:tcPr>
          <w:p w:rsidR="00000000" w:rsidDel="00000000" w:rsidP="00000000" w:rsidRDefault="00000000" w:rsidRPr="00000000" w14:paraId="0000074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74C">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74D">
            <w:pPr>
              <w:rPr>
                <w:rFonts w:ascii="Arial" w:cs="Arial" w:eastAsia="Arial" w:hAnsi="Arial"/>
                <w:sz w:val="22"/>
                <w:szCs w:val="22"/>
              </w:rPr>
            </w:pPr>
            <w:r w:rsidDel="00000000" w:rsidR="00000000" w:rsidRPr="00000000">
              <w:rPr>
                <w:rFonts w:ascii="Arial" w:cs="Arial" w:eastAsia="Arial" w:hAnsi="Arial"/>
                <w:sz w:val="22"/>
                <w:szCs w:val="22"/>
                <w:rtl w:val="0"/>
              </w:rPr>
              <w:t xml:space="preserve">A4.1</w:t>
            </w:r>
          </w:p>
        </w:tc>
        <w:tc>
          <w:tcPr>
            <w:gridSpan w:val="4"/>
            <w:shd w:fill="f2f2f2" w:val="clear"/>
            <w:vAlign w:val="center"/>
          </w:tcPr>
          <w:p w:rsidR="00000000" w:rsidDel="00000000" w:rsidP="00000000" w:rsidRDefault="00000000" w:rsidRPr="00000000" w14:paraId="0000074E">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under 16</w:t>
            </w:r>
          </w:p>
        </w:tc>
        <w:tc>
          <w:tcPr>
            <w:gridSpan w:val="2"/>
            <w:shd w:fill="d9d9d9" w:val="clear"/>
            <w:vAlign w:val="center"/>
          </w:tcPr>
          <w:p w:rsidR="00000000" w:rsidDel="00000000" w:rsidP="00000000" w:rsidRDefault="00000000" w:rsidRPr="00000000" w14:paraId="0000075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5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755">
            <w:pPr>
              <w:rPr>
                <w:rFonts w:ascii="Arial" w:cs="Arial" w:eastAsia="Arial" w:hAnsi="Arial"/>
                <w:sz w:val="22"/>
                <w:szCs w:val="22"/>
              </w:rPr>
            </w:pPr>
            <w:r w:rsidDel="00000000" w:rsidR="00000000" w:rsidRPr="00000000">
              <w:rPr>
                <w:rFonts w:ascii="Arial" w:cs="Arial" w:eastAsia="Arial" w:hAnsi="Arial"/>
                <w:sz w:val="22"/>
                <w:szCs w:val="22"/>
                <w:rtl w:val="0"/>
              </w:rPr>
              <w:t xml:space="preserve">A4.2</w:t>
            </w:r>
          </w:p>
        </w:tc>
        <w:tc>
          <w:tcPr>
            <w:gridSpan w:val="4"/>
            <w:shd w:fill="f2f2f2" w:val="clear"/>
            <w:vAlign w:val="center"/>
          </w:tcPr>
          <w:p w:rsidR="00000000" w:rsidDel="00000000" w:rsidP="00000000" w:rsidRDefault="00000000" w:rsidRPr="00000000" w14:paraId="0000075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with learning disabilities</w:t>
            </w:r>
            <w:r w:rsidDel="00000000" w:rsidR="00000000" w:rsidRPr="00000000">
              <w:rPr>
                <w:rtl w:val="0"/>
              </w:rPr>
            </w:r>
          </w:p>
        </w:tc>
        <w:tc>
          <w:tcPr>
            <w:gridSpan w:val="2"/>
            <w:shd w:fill="d9d9d9" w:val="clear"/>
            <w:vAlign w:val="center"/>
          </w:tcPr>
          <w:p w:rsidR="00000000" w:rsidDel="00000000" w:rsidP="00000000" w:rsidRDefault="00000000" w:rsidRPr="00000000" w14:paraId="0000075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5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555" w:hRule="atLeast"/>
          <w:tblHeader w:val="0"/>
        </w:trPr>
        <w:tc>
          <w:tcPr>
            <w:shd w:fill="f2f2f2" w:val="clear"/>
            <w:vAlign w:val="center"/>
          </w:tcPr>
          <w:p w:rsidR="00000000" w:rsidDel="00000000" w:rsidP="00000000" w:rsidRDefault="00000000" w:rsidRPr="00000000" w14:paraId="0000075D">
            <w:pPr>
              <w:rPr>
                <w:rFonts w:ascii="Arial" w:cs="Arial" w:eastAsia="Arial" w:hAnsi="Arial"/>
                <w:sz w:val="22"/>
                <w:szCs w:val="22"/>
              </w:rPr>
            </w:pPr>
            <w:r w:rsidDel="00000000" w:rsidR="00000000" w:rsidRPr="00000000">
              <w:rPr>
                <w:rFonts w:ascii="Arial" w:cs="Arial" w:eastAsia="Arial" w:hAnsi="Arial"/>
                <w:sz w:val="22"/>
                <w:szCs w:val="22"/>
                <w:rtl w:val="0"/>
              </w:rPr>
              <w:t xml:space="preserve">A4.3</w:t>
            </w:r>
          </w:p>
        </w:tc>
        <w:tc>
          <w:tcPr>
            <w:gridSpan w:val="4"/>
            <w:shd w:fill="f2f2f2" w:val="clear"/>
            <w:vAlign w:val="center"/>
          </w:tcPr>
          <w:p w:rsidR="00000000" w:rsidDel="00000000" w:rsidP="00000000" w:rsidRDefault="00000000" w:rsidRPr="00000000" w14:paraId="0000075E">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with other forms of mental incapacity or mental illness</w:t>
            </w:r>
          </w:p>
        </w:tc>
        <w:tc>
          <w:tcPr>
            <w:gridSpan w:val="2"/>
            <w:shd w:fill="d9d9d9" w:val="clear"/>
            <w:vAlign w:val="center"/>
          </w:tcPr>
          <w:p w:rsidR="00000000" w:rsidDel="00000000" w:rsidP="00000000" w:rsidRDefault="00000000" w:rsidRPr="00000000" w14:paraId="0000076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6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765">
            <w:pPr>
              <w:rPr>
                <w:rFonts w:ascii="Arial" w:cs="Arial" w:eastAsia="Arial" w:hAnsi="Arial"/>
                <w:sz w:val="22"/>
                <w:szCs w:val="22"/>
              </w:rPr>
            </w:pPr>
            <w:r w:rsidDel="00000000" w:rsidR="00000000" w:rsidRPr="00000000">
              <w:rPr>
                <w:rFonts w:ascii="Arial" w:cs="Arial" w:eastAsia="Arial" w:hAnsi="Arial"/>
                <w:sz w:val="22"/>
                <w:szCs w:val="22"/>
                <w:rtl w:val="0"/>
              </w:rPr>
              <w:t xml:space="preserve">A4.4</w:t>
            </w:r>
          </w:p>
        </w:tc>
        <w:tc>
          <w:tcPr>
            <w:gridSpan w:val="4"/>
            <w:shd w:fill="f2f2f2" w:val="clear"/>
            <w:vAlign w:val="center"/>
          </w:tcPr>
          <w:p w:rsidR="00000000" w:rsidDel="00000000" w:rsidP="00000000" w:rsidRDefault="00000000" w:rsidRPr="00000000" w14:paraId="0000076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in emergency situations</w:t>
            </w:r>
            <w:r w:rsidDel="00000000" w:rsidR="00000000" w:rsidRPr="00000000">
              <w:rPr>
                <w:rtl w:val="0"/>
              </w:rPr>
            </w:r>
          </w:p>
        </w:tc>
        <w:tc>
          <w:tcPr>
            <w:gridSpan w:val="2"/>
            <w:shd w:fill="d9d9d9" w:val="clear"/>
            <w:vAlign w:val="center"/>
          </w:tcPr>
          <w:p w:rsidR="00000000" w:rsidDel="00000000" w:rsidP="00000000" w:rsidRDefault="00000000" w:rsidRPr="00000000" w14:paraId="0000076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6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76D">
            <w:pPr>
              <w:rPr>
                <w:rFonts w:ascii="Arial" w:cs="Arial" w:eastAsia="Arial" w:hAnsi="Arial"/>
                <w:sz w:val="22"/>
                <w:szCs w:val="22"/>
              </w:rPr>
            </w:pPr>
            <w:r w:rsidDel="00000000" w:rsidR="00000000" w:rsidRPr="00000000">
              <w:rPr>
                <w:rFonts w:ascii="Arial" w:cs="Arial" w:eastAsia="Arial" w:hAnsi="Arial"/>
                <w:sz w:val="22"/>
                <w:szCs w:val="22"/>
                <w:rtl w:val="0"/>
              </w:rPr>
              <w:t xml:space="preserve">A4.5</w:t>
            </w:r>
          </w:p>
        </w:tc>
        <w:tc>
          <w:tcPr>
            <w:gridSpan w:val="4"/>
            <w:shd w:fill="f2f2f2" w:val="clear"/>
            <w:vAlign w:val="center"/>
          </w:tcPr>
          <w:p w:rsidR="00000000" w:rsidDel="00000000" w:rsidP="00000000" w:rsidRDefault="00000000" w:rsidRPr="00000000" w14:paraId="0000076E">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 or young offenders</w:t>
            </w:r>
          </w:p>
        </w:tc>
        <w:tc>
          <w:tcPr>
            <w:gridSpan w:val="2"/>
            <w:shd w:fill="d9d9d9" w:val="clear"/>
            <w:vAlign w:val="center"/>
          </w:tcPr>
          <w:p w:rsidR="00000000" w:rsidDel="00000000" w:rsidP="00000000" w:rsidRDefault="00000000" w:rsidRPr="00000000" w14:paraId="00000772">
            <w:pPr>
              <w:jc w:val="center"/>
              <w:rPr>
                <w:rFonts w:ascii="Arial" w:cs="Arial" w:eastAsia="Arial" w:hAnsi="Arial"/>
              </w:rPr>
            </w:pPr>
            <w:sdt>
              <w:sdtPr>
                <w:id w:val="1591538196"/>
                <w:tag w:val="goog_rdk_9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7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704" w:hRule="atLeast"/>
          <w:tblHeader w:val="0"/>
        </w:trPr>
        <w:tc>
          <w:tcPr>
            <w:shd w:fill="f2f2f2" w:val="clear"/>
            <w:vAlign w:val="center"/>
          </w:tcPr>
          <w:p w:rsidR="00000000" w:rsidDel="00000000" w:rsidP="00000000" w:rsidRDefault="00000000" w:rsidRPr="00000000" w14:paraId="00000775">
            <w:pPr>
              <w:rPr>
                <w:rFonts w:ascii="Arial" w:cs="Arial" w:eastAsia="Arial" w:hAnsi="Arial"/>
                <w:sz w:val="22"/>
                <w:szCs w:val="22"/>
              </w:rPr>
            </w:pPr>
            <w:r w:rsidDel="00000000" w:rsidR="00000000" w:rsidRPr="00000000">
              <w:rPr>
                <w:rFonts w:ascii="Arial" w:cs="Arial" w:eastAsia="Arial" w:hAnsi="Arial"/>
                <w:sz w:val="22"/>
                <w:szCs w:val="22"/>
                <w:rtl w:val="0"/>
              </w:rPr>
              <w:t xml:space="preserve">A4.6</w:t>
            </w:r>
          </w:p>
        </w:tc>
        <w:tc>
          <w:tcPr>
            <w:gridSpan w:val="4"/>
            <w:shd w:fill="f2f2f2" w:val="clear"/>
            <w:vAlign w:val="center"/>
          </w:tcPr>
          <w:p w:rsidR="00000000" w:rsidDel="00000000" w:rsidP="00000000" w:rsidRDefault="00000000" w:rsidRPr="00000000" w14:paraId="00000776">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e.g. members of staff, students</w:t>
            </w:r>
          </w:p>
        </w:tc>
        <w:tc>
          <w:tcPr>
            <w:gridSpan w:val="2"/>
            <w:shd w:fill="d9d9d9" w:val="clear"/>
            <w:vAlign w:val="center"/>
          </w:tcPr>
          <w:p w:rsidR="00000000" w:rsidDel="00000000" w:rsidP="00000000" w:rsidRDefault="00000000" w:rsidRPr="00000000" w14:paraId="0000077A">
            <w:pPr>
              <w:jc w:val="center"/>
              <w:rPr>
                <w:rFonts w:ascii="Arial" w:cs="Arial" w:eastAsia="Arial" w:hAnsi="Arial"/>
              </w:rPr>
            </w:pPr>
            <w:sdt>
              <w:sdtPr>
                <w:id w:val="714855975"/>
                <w:tag w:val="goog_rdk_9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7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77D">
            <w:pPr>
              <w:rPr>
                <w:rFonts w:ascii="Arial" w:cs="Arial" w:eastAsia="Arial" w:hAnsi="Arial"/>
                <w:sz w:val="22"/>
                <w:szCs w:val="22"/>
              </w:rPr>
            </w:pPr>
            <w:r w:rsidDel="00000000" w:rsidR="00000000" w:rsidRPr="00000000">
              <w:rPr>
                <w:rFonts w:ascii="Arial" w:cs="Arial" w:eastAsia="Arial" w:hAnsi="Arial"/>
                <w:sz w:val="22"/>
                <w:szCs w:val="22"/>
                <w:rtl w:val="0"/>
              </w:rPr>
              <w:t xml:space="preserve">A4.7</w:t>
            </w:r>
          </w:p>
        </w:tc>
        <w:tc>
          <w:tcPr>
            <w:gridSpan w:val="4"/>
            <w:shd w:fill="f2f2f2" w:val="clear"/>
            <w:vAlign w:val="center"/>
          </w:tcPr>
          <w:p w:rsidR="00000000" w:rsidDel="00000000" w:rsidP="00000000" w:rsidRDefault="00000000" w:rsidRPr="00000000" w14:paraId="0000077E">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who have not given their explicit consent to participate in the project</w:t>
            </w:r>
          </w:p>
        </w:tc>
        <w:tc>
          <w:tcPr>
            <w:gridSpan w:val="2"/>
            <w:shd w:fill="d9d9d9" w:val="clear"/>
            <w:vAlign w:val="center"/>
          </w:tcPr>
          <w:p w:rsidR="00000000" w:rsidDel="00000000" w:rsidP="00000000" w:rsidRDefault="00000000" w:rsidRPr="00000000" w14:paraId="0000078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8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785">
            <w:pPr>
              <w:rPr>
                <w:rFonts w:ascii="Arial" w:cs="Arial" w:eastAsia="Arial" w:hAnsi="Arial"/>
                <w:sz w:val="22"/>
                <w:szCs w:val="22"/>
              </w:rPr>
            </w:pPr>
            <w:r w:rsidDel="00000000" w:rsidR="00000000" w:rsidRPr="00000000">
              <w:rPr>
                <w:rFonts w:ascii="Arial" w:cs="Arial" w:eastAsia="Arial" w:hAnsi="Arial"/>
                <w:sz w:val="22"/>
                <w:szCs w:val="22"/>
                <w:rtl w:val="0"/>
              </w:rPr>
              <w:t xml:space="preserve">A4.8</w:t>
            </w:r>
          </w:p>
        </w:tc>
        <w:tc>
          <w:tcPr>
            <w:gridSpan w:val="4"/>
            <w:shd w:fill="f2f2f2" w:val="clear"/>
            <w:vAlign w:val="center"/>
          </w:tcPr>
          <w:p w:rsidR="00000000" w:rsidDel="00000000" w:rsidP="00000000" w:rsidRDefault="00000000" w:rsidRPr="00000000" w14:paraId="00000786">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gridSpan w:val="2"/>
            <w:shd w:fill="d9d9d9" w:val="clear"/>
            <w:vAlign w:val="center"/>
          </w:tcPr>
          <w:p w:rsidR="00000000" w:rsidDel="00000000" w:rsidP="00000000" w:rsidRDefault="00000000" w:rsidRPr="00000000" w14:paraId="0000078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8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78D">
            <w:pPr>
              <w:rPr>
                <w:rFonts w:ascii="Arial" w:cs="Arial" w:eastAsia="Arial" w:hAnsi="Arial"/>
                <w:sz w:val="22"/>
                <w:szCs w:val="22"/>
              </w:rPr>
            </w:pPr>
            <w:r w:rsidDel="00000000" w:rsidR="00000000" w:rsidRPr="00000000">
              <w:rPr>
                <w:rFonts w:ascii="Arial" w:cs="Arial" w:eastAsia="Arial" w:hAnsi="Arial"/>
                <w:sz w:val="22"/>
                <w:szCs w:val="22"/>
                <w:rtl w:val="0"/>
              </w:rPr>
              <w:t xml:space="preserve">A4.9</w:t>
            </w:r>
          </w:p>
        </w:tc>
        <w:tc>
          <w:tcPr>
            <w:gridSpan w:val="4"/>
            <w:shd w:fill="f2f2f2" w:val="clear"/>
            <w:vAlign w:val="center"/>
          </w:tcPr>
          <w:p w:rsidR="00000000" w:rsidDel="00000000" w:rsidP="00000000" w:rsidRDefault="00000000" w:rsidRPr="00000000" w14:paraId="0000078E">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people who can be considered vulnerable in the context of this project</w:t>
            </w:r>
          </w:p>
        </w:tc>
        <w:tc>
          <w:tcPr>
            <w:gridSpan w:val="2"/>
            <w:shd w:fill="d9d9d9" w:val="clear"/>
            <w:vAlign w:val="center"/>
          </w:tcPr>
          <w:p w:rsidR="00000000" w:rsidDel="00000000" w:rsidP="00000000" w:rsidRDefault="00000000" w:rsidRPr="00000000" w14:paraId="00000792">
            <w:pPr>
              <w:jc w:val="center"/>
              <w:rPr>
                <w:rFonts w:ascii="Arial" w:cs="Arial" w:eastAsia="Arial" w:hAnsi="Arial"/>
              </w:rPr>
            </w:pPr>
            <w:sdt>
              <w:sdtPr>
                <w:id w:val="1862270733"/>
                <w:tag w:val="goog_rdk_9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9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7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justify the inclusion of the above people (if applicable), explaining why the research cannot be conducted on non-vulnerable people.</w:t>
            </w:r>
          </w:p>
        </w:tc>
      </w:tr>
      <w:tr>
        <w:trPr>
          <w:cantSplit w:val="0"/>
          <w:trHeight w:val="440" w:hRule="atLeast"/>
          <w:tblHeader w:val="0"/>
        </w:trPr>
        <w:tc>
          <w:tcPr>
            <w:vAlign w:val="center"/>
          </w:tcPr>
          <w:p w:rsidR="00000000" w:rsidDel="00000000" w:rsidP="00000000" w:rsidRDefault="00000000" w:rsidRPr="00000000" w14:paraId="0000079D">
            <w:pPr>
              <w:jc w:val="center"/>
              <w:rPr>
                <w:rFonts w:ascii="Arial" w:cs="Arial" w:eastAsia="Arial" w:hAnsi="Arial"/>
              </w:rPr>
            </w:pPr>
            <w:r w:rsidDel="00000000" w:rsidR="00000000" w:rsidRPr="00000000">
              <w:rPr>
                <w:rFonts w:ascii="Arial" w:cs="Arial" w:eastAsia="Arial" w:hAnsi="Arial"/>
                <w:sz w:val="22"/>
                <w:szCs w:val="22"/>
                <w:rtl w:val="0"/>
              </w:rPr>
              <w:t xml:space="preserve">A4.10</w:t>
            </w:r>
            <w:r w:rsidDel="00000000" w:rsidR="00000000" w:rsidRPr="00000000">
              <w:rPr>
                <w:rtl w:val="0"/>
              </w:rPr>
            </w:r>
          </w:p>
        </w:tc>
        <w:tc>
          <w:tcPr>
            <w:gridSpan w:val="7"/>
            <w:vAlign w:val="center"/>
          </w:tcPr>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f79646"/>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f79646"/>
                <w:sz w:val="22"/>
                <w:szCs w:val="22"/>
                <w:u w:val="none"/>
                <w:shd w:fill="auto" w:val="clear"/>
                <w:vertAlign w:val="baseline"/>
                <w:rtl w:val="0"/>
              </w:rPr>
              <w:t xml:space="preserve">Any inclusion of vulnerable people must be fully justified.</w:t>
            </w:r>
          </w:p>
          <w:p w:rsidR="00000000" w:rsidDel="00000000" w:rsidP="00000000" w:rsidRDefault="00000000" w:rsidRPr="00000000" w14:paraId="0000079F">
            <w:pPr>
              <w:rPr>
                <w:rFonts w:ascii="Arial" w:cs="Arial" w:eastAsia="Arial" w:hAnsi="Arial"/>
              </w:rPr>
            </w:pPr>
            <w:r w:rsidDel="00000000" w:rsidR="00000000" w:rsidRPr="00000000">
              <w:rPr>
                <w:rtl w:val="0"/>
              </w:rPr>
            </w:r>
          </w:p>
          <w:p w:rsidR="00000000" w:rsidDel="00000000" w:rsidP="00000000" w:rsidRDefault="00000000" w:rsidRPr="00000000" w14:paraId="000007A0">
            <w:pPr>
              <w:rPr>
                <w:rFonts w:ascii="Arial" w:cs="Arial" w:eastAsia="Arial" w:hAnsi="Arial"/>
              </w:rPr>
            </w:pPr>
            <w:r w:rsidDel="00000000" w:rsidR="00000000" w:rsidRPr="00000000">
              <w:rPr>
                <w:rtl w:val="0"/>
              </w:rPr>
            </w:r>
          </w:p>
          <w:p w:rsidR="00000000" w:rsidDel="00000000" w:rsidP="00000000" w:rsidRDefault="00000000" w:rsidRPr="00000000" w14:paraId="000007A1">
            <w:pPr>
              <w:rPr>
                <w:rFonts w:ascii="Arial" w:cs="Arial" w:eastAsia="Arial" w:hAnsi="Arial"/>
              </w:rPr>
            </w:pPr>
            <w:r w:rsidDel="00000000" w:rsidR="00000000" w:rsidRPr="00000000">
              <w:rPr>
                <w:rtl w:val="0"/>
              </w:rPr>
            </w:r>
          </w:p>
          <w:p w:rsidR="00000000" w:rsidDel="00000000" w:rsidP="00000000" w:rsidRDefault="00000000" w:rsidRPr="00000000" w14:paraId="000007A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979" w:hRule="atLeast"/>
          <w:tblHeader w:val="0"/>
        </w:trPr>
        <w:tc>
          <w:tcPr>
            <w:gridSpan w:val="8"/>
            <w:shd w:fill="f2f2f2" w:val="clear"/>
            <w:vAlign w:val="center"/>
          </w:tcPr>
          <w:p w:rsidR="00000000" w:rsidDel="00000000" w:rsidP="00000000" w:rsidRDefault="00000000" w:rsidRPr="00000000" w14:paraId="000007A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give details of extra steps taken to assure the protection of vulnerable people participating in the research.  You should describe any arrangements to be made for obtaining consent from a legal representative.</w:t>
            </w:r>
          </w:p>
        </w:tc>
      </w:tr>
      <w:tr>
        <w:trPr>
          <w:cantSplit w:val="0"/>
          <w:trHeight w:val="440" w:hRule="atLeast"/>
          <w:tblHeader w:val="0"/>
        </w:trPr>
        <w:tc>
          <w:tcPr>
            <w:shd w:fill="ffffff" w:val="clear"/>
            <w:vAlign w:val="center"/>
          </w:tcPr>
          <w:p w:rsidR="00000000" w:rsidDel="00000000" w:rsidP="00000000" w:rsidRDefault="00000000" w:rsidRPr="00000000" w14:paraId="000007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A4.11</w:t>
            </w:r>
          </w:p>
        </w:tc>
        <w:tc>
          <w:tcPr>
            <w:gridSpan w:val="7"/>
            <w:shd w:fill="ffffff" w:val="clear"/>
          </w:tcPr>
          <w:p w:rsidR="00000000" w:rsidDel="00000000" w:rsidP="00000000" w:rsidRDefault="00000000" w:rsidRPr="00000000" w14:paraId="000007B2">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00000000" w:rsidDel="00000000" w:rsidP="00000000" w:rsidRDefault="00000000" w:rsidRPr="00000000" w14:paraId="000007B3">
            <w:pPr>
              <w:rPr>
                <w:rFonts w:ascii="Arial" w:cs="Arial" w:eastAsia="Arial" w:hAnsi="Arial"/>
              </w:rPr>
            </w:pPr>
            <w:r w:rsidDel="00000000" w:rsidR="00000000" w:rsidRPr="00000000">
              <w:rPr>
                <w:rtl w:val="0"/>
              </w:rPr>
            </w:r>
          </w:p>
          <w:p w:rsidR="00000000" w:rsidDel="00000000" w:rsidP="00000000" w:rsidRDefault="00000000" w:rsidRPr="00000000" w14:paraId="000007B4">
            <w:pPr>
              <w:rPr>
                <w:rFonts w:ascii="Arial" w:cs="Arial" w:eastAsia="Arial" w:hAnsi="Arial"/>
              </w:rPr>
            </w:pPr>
            <w:r w:rsidDel="00000000" w:rsidR="00000000" w:rsidRPr="00000000">
              <w:rPr>
                <w:rtl w:val="0"/>
              </w:rPr>
            </w:r>
          </w:p>
          <w:p w:rsidR="00000000" w:rsidDel="00000000" w:rsidP="00000000" w:rsidRDefault="00000000" w:rsidRPr="00000000" w14:paraId="000007B5">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7BC">
            <w:pPr>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researcher’s responsibility to check whether a DBS check (or equivalent) is required and to obtain one if it is needed. Please confirm:</w:t>
            </w:r>
          </w:p>
        </w:tc>
      </w:tr>
      <w:tr>
        <w:trPr>
          <w:cantSplit w:val="0"/>
          <w:trHeight w:val="440" w:hRule="atLeast"/>
          <w:tblHeader w:val="0"/>
        </w:trPr>
        <w:tc>
          <w:tcPr>
            <w:vMerge w:val="restart"/>
            <w:vAlign w:val="center"/>
          </w:tcPr>
          <w:p w:rsidR="00000000" w:rsidDel="00000000" w:rsidP="00000000" w:rsidRDefault="00000000" w:rsidRPr="00000000" w14:paraId="000007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A4.12</w:t>
            </w:r>
          </w:p>
        </w:tc>
        <w:tc>
          <w:tcPr>
            <w:vMerge w:val="restart"/>
            <w:vAlign w:val="center"/>
          </w:tcPr>
          <w:p w:rsidR="00000000" w:rsidDel="00000000" w:rsidP="00000000" w:rsidRDefault="00000000" w:rsidRPr="00000000" w14:paraId="000007C5">
            <w:pPr>
              <w:rPr>
                <w:rFonts w:ascii="Arial" w:cs="Arial" w:eastAsia="Arial" w:hAnsi="Arial"/>
                <w:sz w:val="22"/>
                <w:szCs w:val="22"/>
              </w:rPr>
            </w:pPr>
            <w:r w:rsidDel="00000000" w:rsidR="00000000" w:rsidRPr="00000000">
              <w:rPr>
                <w:rFonts w:ascii="Arial" w:cs="Arial" w:eastAsia="Arial" w:hAnsi="Arial"/>
                <w:sz w:val="22"/>
                <w:szCs w:val="22"/>
                <w:rtl w:val="0"/>
              </w:rPr>
              <w:t xml:space="preserve">DBS Check required? </w:t>
            </w:r>
          </w:p>
        </w:tc>
        <w:tc>
          <w:tcPr>
            <w:gridSpan w:val="2"/>
            <w:shd w:fill="d9d9d9" w:val="clear"/>
            <w:vAlign w:val="center"/>
          </w:tcPr>
          <w:p w:rsidR="00000000" w:rsidDel="00000000" w:rsidP="00000000" w:rsidRDefault="00000000" w:rsidRPr="00000000" w14:paraId="000007C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4"/>
            <w:shd w:fill="d9d9d9" w:val="clear"/>
            <w:vAlign w:val="center"/>
          </w:tcPr>
          <w:p w:rsidR="00000000" w:rsidDel="00000000" w:rsidP="00000000" w:rsidRDefault="00000000" w:rsidRPr="00000000" w14:paraId="000007C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40" w:hRule="atLeast"/>
          <w:tblHeader w:val="0"/>
        </w:trPr>
        <w:tc>
          <w:tcPr>
            <w:vMerge w:val="continue"/>
            <w:vAlign w:val="center"/>
          </w:tcPr>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7C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4"/>
            <w:shd w:fill="d9d9d9" w:val="clear"/>
            <w:vAlign w:val="center"/>
          </w:tcPr>
          <w:p w:rsidR="00000000" w:rsidDel="00000000" w:rsidP="00000000" w:rsidRDefault="00000000" w:rsidRPr="00000000" w14:paraId="000007D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7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A4.13</w:t>
            </w:r>
          </w:p>
        </w:tc>
        <w:tc>
          <w:tcPr>
            <w:vMerge w:val="restart"/>
            <w:vAlign w:val="center"/>
          </w:tcPr>
          <w:p w:rsidR="00000000" w:rsidDel="00000000" w:rsidP="00000000" w:rsidRDefault="00000000" w:rsidRPr="00000000" w14:paraId="000007D5">
            <w:pPr>
              <w:rPr>
                <w:rFonts w:ascii="Arial" w:cs="Arial" w:eastAsia="Arial" w:hAnsi="Arial"/>
                <w:sz w:val="22"/>
                <w:szCs w:val="22"/>
              </w:rPr>
            </w:pPr>
            <w:r w:rsidDel="00000000" w:rsidR="00000000" w:rsidRPr="00000000">
              <w:rPr>
                <w:rFonts w:ascii="Arial" w:cs="Arial" w:eastAsia="Arial" w:hAnsi="Arial"/>
                <w:sz w:val="22"/>
                <w:szCs w:val="22"/>
                <w:rtl w:val="0"/>
              </w:rPr>
              <w:t xml:space="preserve">DBS certificate obtained? </w:t>
            </w:r>
          </w:p>
        </w:tc>
        <w:tc>
          <w:tcPr>
            <w:shd w:fill="d9d9d9" w:val="clear"/>
            <w:vAlign w:val="center"/>
          </w:tcPr>
          <w:p w:rsidR="00000000" w:rsidDel="00000000" w:rsidP="00000000" w:rsidRDefault="00000000" w:rsidRPr="00000000" w14:paraId="000007D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3"/>
            <w:shd w:fill="d9d9d9" w:val="clear"/>
            <w:vAlign w:val="center"/>
          </w:tcPr>
          <w:p w:rsidR="00000000" w:rsidDel="00000000" w:rsidP="00000000" w:rsidRDefault="00000000" w:rsidRPr="00000000" w14:paraId="000007D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7D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40" w:hRule="atLeast"/>
          <w:tblHeader w:val="0"/>
        </w:trPr>
        <w:tc>
          <w:tcPr>
            <w:vMerge w:val="continue"/>
            <w:vAlign w:val="center"/>
          </w:tcPr>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7D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d9d9d9" w:val="clear"/>
            <w:vAlign w:val="center"/>
          </w:tcPr>
          <w:p w:rsidR="00000000" w:rsidDel="00000000" w:rsidP="00000000" w:rsidRDefault="00000000" w:rsidRPr="00000000" w14:paraId="000007D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7E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7E4">
      <w:pPr>
        <w:tabs>
          <w:tab w:val="left" w:leader="none" w:pos="5103"/>
        </w:tabs>
        <w:ind w:right="282"/>
        <w:rPr>
          <w:rFonts w:ascii="Arial" w:cs="Arial" w:eastAsia="Arial" w:hAnsi="Arial"/>
          <w:color w:val="000000"/>
          <w:sz w:val="22"/>
          <w:szCs w:val="22"/>
        </w:rPr>
      </w:pPr>
      <w:r w:rsidDel="00000000" w:rsidR="00000000" w:rsidRPr="00000000">
        <w:rPr>
          <w:rtl w:val="0"/>
        </w:rPr>
      </w:r>
    </w:p>
    <w:tbl>
      <w:tblPr>
        <w:tblStyle w:val="Table4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E5">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7">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8">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E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E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EB">
            <w:pPr>
              <w:jc w:val="center"/>
              <w:rPr>
                <w:rFonts w:ascii="Arial" w:cs="Arial" w:eastAsia="Arial" w:hAnsi="Arial"/>
                <w:b w:val="1"/>
                <w:bCs w:val="1"/>
                <w:sz w:val="22"/>
                <w:szCs w:val="22"/>
              </w:rPr>
            </w:pPr>
            <w:r w:rsidDel="00000000" w:rsidR="00000000" w:rsidRPr="00000000">
              <w:rPr>
                <w:rtl w:val="0"/>
              </w:rPr>
            </w:r>
          </w:p>
        </w:tc>
        <w:tc>
          <w:tcPr>
            <w:shd w:fill="fde9d9" w:val="clear"/>
            <w:vAlign w:val="center"/>
          </w:tcPr>
          <w:p w:rsidR="00000000" w:rsidDel="00000000" w:rsidP="00000000" w:rsidRDefault="00000000" w:rsidRPr="00000000" w14:paraId="000007EC">
            <w:pPr>
              <w:jc w:val="center"/>
              <w:rPr>
                <w:rFonts w:ascii="Arial" w:cs="Arial" w:eastAsia="Arial" w:hAnsi="Arial"/>
                <w:b w:val="1"/>
                <w:bCs w:val="1"/>
                <w:sz w:val="22"/>
                <w:szCs w:val="22"/>
              </w:rPr>
            </w:pPr>
            <w:hyperlink w:anchor="bookmark=id.hrv4fxix6bzk">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ED">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7EE">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ycy2o7gvh539" w:id="22"/>
    <w:bookmarkEnd w:id="22"/>
    <w:p w:rsidR="00000000" w:rsidDel="00000000" w:rsidP="00000000" w:rsidRDefault="00000000" w:rsidRPr="00000000" w14:paraId="000007EF">
      <w:pPr>
        <w:spacing w:after="240" w:lineRule="auto"/>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APPENDIX 5:</w:t>
      </w:r>
      <w:r w:rsidDel="00000000" w:rsidR="00000000" w:rsidRPr="00000000">
        <w:rPr>
          <w:rFonts w:ascii="Arial" w:cs="Arial" w:eastAsia="Arial" w:hAnsi="Arial"/>
          <w:b w:val="1"/>
          <w:bCs w:val="1"/>
          <w:rtl w:val="0"/>
        </w:rPr>
        <w:t xml:space="preserve"> Research Involving Animals</w:t>
      </w:r>
    </w:p>
    <w:tbl>
      <w:tblPr>
        <w:tblStyle w:val="Table45"/>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8580"/>
        <w:gridCol w:w="657"/>
        <w:gridCol w:w="546"/>
        <w:tblGridChange w:id="0">
          <w:tblGrid>
            <w:gridCol w:w="701"/>
            <w:gridCol w:w="8580"/>
            <w:gridCol w:w="657"/>
            <w:gridCol w:w="546"/>
          </w:tblGrid>
        </w:tblGridChange>
      </w:tblGrid>
      <w:tr>
        <w:trPr>
          <w:cantSplit w:val="0"/>
          <w:trHeight w:val="364" w:hRule="atLeast"/>
          <w:tblHeader w:val="0"/>
        </w:trPr>
        <w:tc>
          <w:tcPr>
            <w:gridSpan w:val="4"/>
            <w:shd w:fill="dbe5f1" w:val="clear"/>
          </w:tcPr>
          <w:p w:rsidR="00000000" w:rsidDel="00000000" w:rsidP="00000000" w:rsidRDefault="00000000" w:rsidRPr="00000000" w14:paraId="000007F0">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cantSplit w:val="0"/>
          <w:trHeight w:val="364" w:hRule="atLeast"/>
          <w:tblHeader w:val="0"/>
        </w:trPr>
        <w:tc>
          <w:tcPr>
            <w:gridSpan w:val="2"/>
            <w:shd w:fill="e5dfec" w:val="clear"/>
          </w:tcPr>
          <w:p w:rsidR="00000000" w:rsidDel="00000000" w:rsidP="00000000" w:rsidRDefault="00000000" w:rsidRPr="00000000" w14:paraId="000007F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work with any of the following animals (including observation in their natural habitat)</w:t>
            </w:r>
          </w:p>
        </w:tc>
        <w:tc>
          <w:tcPr>
            <w:shd w:fill="d9d9d9" w:val="clear"/>
            <w:vAlign w:val="center"/>
          </w:tcPr>
          <w:p w:rsidR="00000000" w:rsidDel="00000000" w:rsidP="00000000" w:rsidRDefault="00000000" w:rsidRPr="00000000" w14:paraId="000007F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7F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5" w:hRule="atLeast"/>
          <w:tblHeader w:val="0"/>
        </w:trPr>
        <w:tc>
          <w:tcPr>
            <w:shd w:fill="f2f2f2" w:val="clear"/>
            <w:vAlign w:val="center"/>
          </w:tcPr>
          <w:p w:rsidR="00000000" w:rsidDel="00000000" w:rsidP="00000000" w:rsidRDefault="00000000" w:rsidRPr="00000000" w14:paraId="000007F8">
            <w:pPr>
              <w:jc w:val="center"/>
              <w:rPr>
                <w:rFonts w:ascii="Arial" w:cs="Arial" w:eastAsia="Arial" w:hAnsi="Arial"/>
                <w:sz w:val="22"/>
                <w:szCs w:val="22"/>
              </w:rPr>
            </w:pPr>
            <w:bookmarkStart w:colFirst="0" w:colLast="0" w:name="_heading=h.9ms4di9taf7j" w:id="23"/>
            <w:bookmarkEnd w:id="23"/>
            <w:r w:rsidDel="00000000" w:rsidR="00000000" w:rsidRPr="00000000">
              <w:rPr>
                <w:rFonts w:ascii="Arial" w:cs="Arial" w:eastAsia="Arial" w:hAnsi="Arial"/>
                <w:sz w:val="22"/>
                <w:szCs w:val="22"/>
                <w:rtl w:val="0"/>
              </w:rPr>
              <w:t xml:space="preserve">A5.1</w:t>
            </w:r>
          </w:p>
        </w:tc>
        <w:tc>
          <w:tcPr>
            <w:shd w:fill="f2f2f2" w:val="clear"/>
            <w:vAlign w:val="center"/>
          </w:tcPr>
          <w:p w:rsidR="00000000" w:rsidDel="00000000" w:rsidP="00000000" w:rsidRDefault="00000000" w:rsidRPr="00000000" w14:paraId="000007F9">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vertebrates, other than humans?</w:t>
            </w:r>
          </w:p>
        </w:tc>
        <w:tc>
          <w:tcPr>
            <w:shd w:fill="d9d9d9" w:val="clear"/>
            <w:vAlign w:val="center"/>
          </w:tcPr>
          <w:p w:rsidR="00000000" w:rsidDel="00000000" w:rsidP="00000000" w:rsidRDefault="00000000" w:rsidRPr="00000000" w14:paraId="000007F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F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7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A5.2</w:t>
            </w:r>
          </w:p>
        </w:tc>
        <w:tc>
          <w:tcPr>
            <w:shd w:fill="f2f2f2" w:val="clear"/>
            <w:vAlign w:val="center"/>
          </w:tcPr>
          <w:p w:rsidR="00000000" w:rsidDel="00000000" w:rsidP="00000000" w:rsidRDefault="00000000" w:rsidRPr="00000000" w14:paraId="000007FD">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cephalopods?</w:t>
            </w:r>
          </w:p>
        </w:tc>
        <w:tc>
          <w:tcPr>
            <w:shd w:fill="d9d9d9" w:val="clear"/>
            <w:vAlign w:val="center"/>
          </w:tcPr>
          <w:p w:rsidR="00000000" w:rsidDel="00000000" w:rsidP="00000000" w:rsidRDefault="00000000" w:rsidRPr="00000000" w14:paraId="000007F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F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A5.3</w:t>
            </w:r>
          </w:p>
        </w:tc>
        <w:tc>
          <w:tcPr>
            <w:shd w:fill="f2f2f2" w:val="clear"/>
            <w:vAlign w:val="center"/>
          </w:tcPr>
          <w:p w:rsidR="00000000" w:rsidDel="00000000" w:rsidP="00000000" w:rsidRDefault="00000000" w:rsidRPr="00000000" w14:paraId="00000801">
            <w:pPr>
              <w:rPr>
                <w:rFonts w:ascii="Arial" w:cs="Arial" w:eastAsia="Arial" w:hAnsi="Arial"/>
                <w:sz w:val="22"/>
                <w:szCs w:val="22"/>
                <w:highlight w:val="yellow"/>
              </w:rPr>
            </w:pPr>
            <w:bookmarkStart w:colFirst="0" w:colLast="0" w:name="_heading=h.nq3x7u55kkdn" w:id="24"/>
            <w:bookmarkEnd w:id="24"/>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shd w:fill="d9d9d9" w:val="clear"/>
            <w:vAlign w:val="center"/>
          </w:tcPr>
          <w:p w:rsidR="00000000" w:rsidDel="00000000" w:rsidP="00000000" w:rsidRDefault="00000000" w:rsidRPr="00000000" w14:paraId="0000080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0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A5.4</w:t>
            </w:r>
          </w:p>
        </w:tc>
        <w:tc>
          <w:tcPr>
            <w:shd w:fill="f2f2f2" w:val="clear"/>
            <w:vAlign w:val="center"/>
          </w:tcPr>
          <w:p w:rsidR="00000000" w:rsidDel="00000000" w:rsidP="00000000" w:rsidRDefault="00000000" w:rsidRPr="00000000" w14:paraId="00000805">
            <w:pPr>
              <w:rPr>
                <w:rFonts w:ascii="Arial" w:cs="Arial" w:eastAsia="Arial" w:hAnsi="Arial"/>
                <w:sz w:val="22"/>
                <w:szCs w:val="22"/>
              </w:rPr>
            </w:pPr>
            <w:bookmarkStart w:colFirst="0" w:colLast="0" w:name="_heading=h.jyby4rwh8gww" w:id="25"/>
            <w:bookmarkEnd w:id="25"/>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0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0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99" w:hRule="atLeast"/>
          <w:tblHeader w:val="0"/>
        </w:trPr>
        <w:tc>
          <w:tcPr>
            <w:gridSpan w:val="4"/>
            <w:shd w:fill="f2f2f2" w:val="clear"/>
          </w:tcPr>
          <w:p w:rsidR="00000000" w:rsidDel="00000000" w:rsidP="00000000" w:rsidRDefault="00000000" w:rsidRPr="00000000" w14:paraId="0000080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399" w:hRule="atLeast"/>
          <w:tblHeader w:val="0"/>
        </w:trPr>
        <w:tc>
          <w:tcPr>
            <w:vAlign w:val="center"/>
          </w:tcPr>
          <w:p w:rsidR="00000000" w:rsidDel="00000000" w:rsidP="00000000" w:rsidRDefault="00000000" w:rsidRPr="00000000" w14:paraId="0000080C">
            <w:pPr>
              <w:jc w:val="center"/>
              <w:rPr>
                <w:rFonts w:ascii="Arial" w:cs="Arial" w:eastAsia="Arial" w:hAnsi="Arial"/>
                <w:color w:val="002060"/>
              </w:rPr>
            </w:pPr>
            <w:bookmarkStart w:colFirst="0" w:colLast="0" w:name="_heading=h.5wzgsc4e6b66" w:id="26"/>
            <w:bookmarkEnd w:id="26"/>
            <w:r w:rsidDel="00000000" w:rsidR="00000000" w:rsidRPr="00000000">
              <w:rPr>
                <w:rFonts w:ascii="Arial" w:cs="Arial" w:eastAsia="Arial" w:hAnsi="Arial"/>
                <w:sz w:val="22"/>
                <w:szCs w:val="22"/>
                <w:rtl w:val="0"/>
              </w:rPr>
              <w:t xml:space="preserve">A5.5</w:t>
            </w:r>
            <w:r w:rsidDel="00000000" w:rsidR="00000000" w:rsidRPr="00000000">
              <w:rPr>
                <w:rtl w:val="0"/>
              </w:rPr>
            </w:r>
          </w:p>
        </w:tc>
        <w:tc>
          <w:tcPr>
            <w:gridSpan w:val="3"/>
            <w:vAlign w:val="center"/>
          </w:tcPr>
          <w:p w:rsidR="00000000" w:rsidDel="00000000" w:rsidP="00000000" w:rsidRDefault="00000000" w:rsidRPr="00000000" w14:paraId="0000080D">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8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F">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12">
      <w:pPr>
        <w:rPr>
          <w:rFonts w:ascii="Arial" w:cs="Arial" w:eastAsia="Arial" w:hAnsi="Arial"/>
          <w:b w:val="1"/>
          <w:bCs w:val="1"/>
          <w:sz w:val="22"/>
          <w:szCs w:val="22"/>
        </w:rPr>
      </w:pPr>
      <w:r w:rsidDel="00000000" w:rsidR="00000000" w:rsidRPr="00000000">
        <w:rPr>
          <w:rtl w:val="0"/>
        </w:rPr>
      </w:r>
    </w:p>
    <w:tbl>
      <w:tblPr>
        <w:tblStyle w:val="Table4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1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1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1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19">
            <w:pPr>
              <w:jc w:val="center"/>
              <w:rPr>
                <w:rFonts w:ascii="Arial" w:cs="Arial" w:eastAsia="Arial" w:hAnsi="Arial"/>
                <w:b w:val="1"/>
                <w:bCs w:val="1"/>
                <w:sz w:val="22"/>
                <w:szCs w:val="22"/>
              </w:rPr>
            </w:pPr>
            <w:r w:rsidDel="00000000" w:rsidR="00000000" w:rsidRPr="00000000">
              <w:rPr>
                <w:rtl w:val="0"/>
              </w:rPr>
            </w:r>
          </w:p>
        </w:tc>
        <w:tc>
          <w:tcPr>
            <w:shd w:fill="fde9d9" w:val="clear"/>
            <w:vAlign w:val="center"/>
          </w:tcPr>
          <w:p w:rsidR="00000000" w:rsidDel="00000000" w:rsidP="00000000" w:rsidRDefault="00000000" w:rsidRPr="00000000" w14:paraId="0000081A">
            <w:pPr>
              <w:jc w:val="center"/>
              <w:rPr>
                <w:rFonts w:ascii="Arial" w:cs="Arial" w:eastAsia="Arial" w:hAnsi="Arial"/>
                <w:b w:val="1"/>
                <w:bCs w:val="1"/>
                <w:sz w:val="22"/>
                <w:szCs w:val="22"/>
              </w:rPr>
            </w:pPr>
            <w:hyperlink w:anchor="bookmark=id.hrv4fxix6bzk">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1B">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1C">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dro0asn0duyk" w:id="27"/>
    <w:bookmarkEnd w:id="27"/>
    <w:p w:rsidR="00000000" w:rsidDel="00000000" w:rsidP="00000000" w:rsidRDefault="00000000" w:rsidRPr="00000000" w14:paraId="0000081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6: Research with Staff or Offenders in Prison Establishments and Probation Services </w:t>
      </w:r>
    </w:p>
    <w:p w:rsidR="00000000" w:rsidDel="00000000" w:rsidP="00000000" w:rsidRDefault="00000000" w:rsidRPr="00000000" w14:paraId="0000081E">
      <w:pPr>
        <w:rPr>
          <w:rFonts w:ascii="Arial" w:cs="Arial" w:eastAsia="Arial" w:hAnsi="Arial"/>
          <w:b w:val="1"/>
          <w:bCs w:val="1"/>
          <w:sz w:val="22"/>
          <w:szCs w:val="22"/>
        </w:rPr>
      </w:pPr>
      <w:r w:rsidDel="00000000" w:rsidR="00000000" w:rsidRPr="00000000">
        <w:rPr>
          <w:rtl w:val="0"/>
        </w:rPr>
      </w:r>
    </w:p>
    <w:tbl>
      <w:tblPr>
        <w:tblStyle w:val="Table47"/>
        <w:tblW w:w="10496.000000000002"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06"/>
        <w:gridCol w:w="8587"/>
        <w:gridCol w:w="657"/>
        <w:gridCol w:w="546"/>
        <w:tblGridChange w:id="0">
          <w:tblGrid>
            <w:gridCol w:w="706"/>
            <w:gridCol w:w="8587"/>
            <w:gridCol w:w="657"/>
            <w:gridCol w:w="546"/>
          </w:tblGrid>
        </w:tblGridChange>
      </w:tblGrid>
      <w:tr>
        <w:trPr>
          <w:cantSplit w:val="0"/>
          <w:trHeight w:val="368" w:hRule="atLeast"/>
          <w:tblHeader w:val="0"/>
        </w:trPr>
        <w:tc>
          <w:tcPr>
            <w:gridSpan w:val="4"/>
            <w:shd w:fill="dbe5f1" w:val="clear"/>
            <w:vAlign w:val="center"/>
          </w:tcPr>
          <w:p w:rsidR="00000000" w:rsidDel="00000000" w:rsidP="00000000" w:rsidRDefault="00000000" w:rsidRPr="00000000" w14:paraId="0000081F">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with staff and/or offenders in prison establishments, the Probation Service or within His Majesty’s Prison and Probation Services requires additional approvals.</w:t>
            </w:r>
          </w:p>
        </w:tc>
      </w:tr>
      <w:tr>
        <w:trPr>
          <w:cantSplit w:val="0"/>
          <w:trHeight w:val="368" w:hRule="atLeast"/>
          <w:tblHeader w:val="0"/>
        </w:trPr>
        <w:tc>
          <w:tcPr>
            <w:gridSpan w:val="2"/>
            <w:shd w:fill="dbe5f1" w:val="clear"/>
            <w:vAlign w:val="center"/>
          </w:tcPr>
          <w:p w:rsidR="00000000" w:rsidDel="00000000" w:rsidP="00000000" w:rsidRDefault="00000000" w:rsidRPr="00000000" w14:paraId="000008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of the following?</w:t>
            </w:r>
          </w:p>
        </w:tc>
        <w:tc>
          <w:tcPr>
            <w:shd w:fill="d9d9d9" w:val="clear"/>
            <w:vAlign w:val="center"/>
          </w:tcPr>
          <w:p w:rsidR="00000000" w:rsidDel="00000000" w:rsidP="00000000" w:rsidRDefault="00000000" w:rsidRPr="00000000" w14:paraId="000008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2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8" w:hRule="atLeast"/>
          <w:tblHeader w:val="0"/>
        </w:trPr>
        <w:tc>
          <w:tcPr>
            <w:shd w:fill="f2f2f2" w:val="clear"/>
            <w:vAlign w:val="center"/>
          </w:tcPr>
          <w:p w:rsidR="00000000" w:rsidDel="00000000" w:rsidP="00000000" w:rsidRDefault="00000000" w:rsidRPr="00000000" w14:paraId="000008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A6.1</w:t>
            </w:r>
          </w:p>
        </w:tc>
        <w:tc>
          <w:tcPr>
            <w:shd w:fill="f2f2f2" w:val="clear"/>
            <w:vAlign w:val="center"/>
          </w:tcPr>
          <w:p w:rsidR="00000000" w:rsidDel="00000000" w:rsidP="00000000" w:rsidRDefault="00000000" w:rsidRPr="00000000" w14:paraId="00000828">
            <w:pPr>
              <w:rPr>
                <w:rFonts w:ascii="Arial" w:cs="Arial" w:eastAsia="Arial" w:hAnsi="Arial"/>
                <w:sz w:val="22"/>
                <w:szCs w:val="22"/>
              </w:rPr>
            </w:pPr>
            <w:r w:rsidDel="00000000" w:rsidR="00000000" w:rsidRPr="00000000">
              <w:rPr>
                <w:rFonts w:ascii="Arial" w:cs="Arial" w:eastAsia="Arial" w:hAnsi="Arial"/>
                <w:sz w:val="22"/>
                <w:szCs w:val="22"/>
                <w:rtl w:val="0"/>
              </w:rPr>
              <w:t xml:space="preserve">Staff in prison establishments</w:t>
            </w:r>
          </w:p>
        </w:tc>
        <w:tc>
          <w:tcPr>
            <w:shd w:fill="d9d9d9" w:val="clear"/>
            <w:vAlign w:val="center"/>
          </w:tcPr>
          <w:p w:rsidR="00000000" w:rsidDel="00000000" w:rsidP="00000000" w:rsidRDefault="00000000" w:rsidRPr="00000000" w14:paraId="0000082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2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0" w:hRule="atLeast"/>
          <w:tblHeader w:val="0"/>
        </w:trPr>
        <w:tc>
          <w:tcPr>
            <w:shd w:fill="f2f2f2" w:val="clear"/>
            <w:vAlign w:val="center"/>
          </w:tcPr>
          <w:p w:rsidR="00000000" w:rsidDel="00000000" w:rsidP="00000000" w:rsidRDefault="00000000" w:rsidRPr="00000000" w14:paraId="000008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A6.2</w:t>
            </w:r>
          </w:p>
        </w:tc>
        <w:tc>
          <w:tcPr>
            <w:shd w:fill="f2f2f2" w:val="clear"/>
            <w:vAlign w:val="center"/>
          </w:tcPr>
          <w:p w:rsidR="00000000" w:rsidDel="00000000" w:rsidP="00000000" w:rsidRDefault="00000000" w:rsidRPr="00000000" w14:paraId="0000082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Offenders in prison establishments</w:t>
            </w:r>
            <w:r w:rsidDel="00000000" w:rsidR="00000000" w:rsidRPr="00000000">
              <w:rPr>
                <w:rtl w:val="0"/>
              </w:rPr>
            </w:r>
          </w:p>
        </w:tc>
        <w:tc>
          <w:tcPr>
            <w:shd w:fill="d9d9d9" w:val="clear"/>
            <w:vAlign w:val="center"/>
          </w:tcPr>
          <w:p w:rsidR="00000000" w:rsidDel="00000000" w:rsidP="00000000" w:rsidRDefault="00000000" w:rsidRPr="00000000" w14:paraId="0000082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2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8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A6.3</w:t>
            </w:r>
          </w:p>
        </w:tc>
        <w:tc>
          <w:tcPr>
            <w:shd w:fill="f2f2f2" w:val="clear"/>
            <w:vAlign w:val="center"/>
          </w:tcPr>
          <w:p w:rsidR="00000000" w:rsidDel="00000000" w:rsidP="00000000" w:rsidRDefault="00000000" w:rsidRPr="00000000" w14:paraId="00000830">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Probation Service</w:t>
            </w:r>
          </w:p>
        </w:tc>
        <w:tc>
          <w:tcPr>
            <w:shd w:fill="d9d9d9" w:val="clear"/>
            <w:vAlign w:val="center"/>
          </w:tcPr>
          <w:p w:rsidR="00000000" w:rsidDel="00000000" w:rsidP="00000000" w:rsidRDefault="00000000" w:rsidRPr="00000000" w14:paraId="0000083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8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A6.4</w:t>
            </w:r>
          </w:p>
        </w:tc>
        <w:tc>
          <w:tcPr>
            <w:shd w:fill="f2f2f2" w:val="clear"/>
            <w:vAlign w:val="center"/>
          </w:tcPr>
          <w:p w:rsidR="00000000" w:rsidDel="00000000" w:rsidP="00000000" w:rsidRDefault="00000000" w:rsidRPr="00000000" w14:paraId="00000834">
            <w:pPr>
              <w:rPr>
                <w:rFonts w:ascii="Arial" w:cs="Arial" w:eastAsia="Arial" w:hAnsi="Arial"/>
                <w:sz w:val="22"/>
                <w:szCs w:val="22"/>
              </w:rPr>
            </w:pPr>
            <w:r w:rsidDel="00000000" w:rsidR="00000000" w:rsidRPr="00000000">
              <w:rPr>
                <w:rFonts w:ascii="Arial" w:cs="Arial" w:eastAsia="Arial" w:hAnsi="Arial"/>
                <w:sz w:val="22"/>
                <w:szCs w:val="22"/>
                <w:rtl w:val="0"/>
              </w:rPr>
              <w:t xml:space="preserve">His Majesty’s Prison and Probation Services</w:t>
            </w:r>
          </w:p>
        </w:tc>
        <w:tc>
          <w:tcPr>
            <w:shd w:fill="d9d9d9" w:val="clear"/>
            <w:vAlign w:val="center"/>
          </w:tcPr>
          <w:p w:rsidR="00000000" w:rsidDel="00000000" w:rsidP="00000000" w:rsidRDefault="00000000" w:rsidRPr="00000000" w14:paraId="0000083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12" w:hRule="atLeast"/>
          <w:tblHeader w:val="0"/>
        </w:trPr>
        <w:tc>
          <w:tcPr>
            <w:gridSpan w:val="4"/>
            <w:shd w:fill="ffff00" w:val="clear"/>
            <w:vAlign w:val="center"/>
          </w:tcPr>
          <w:p w:rsidR="00000000" w:rsidDel="00000000" w:rsidP="00000000" w:rsidRDefault="00000000" w:rsidRPr="00000000" w14:paraId="00000837">
            <w:pPr>
              <w:rPr>
                <w:rFonts w:ascii="Arial" w:cs="Arial" w:eastAsia="Arial" w:hAnsi="Arial"/>
                <w:i w:val="1"/>
                <w:iCs w:val="1"/>
              </w:rPr>
            </w:pPr>
            <w:r w:rsidDel="00000000" w:rsidR="00000000" w:rsidRPr="00000000">
              <w:rPr>
                <w:rFonts w:ascii="Arial" w:cs="Arial" w:eastAsia="Arial" w:hAnsi="Arial"/>
                <w:sz w:val="22"/>
                <w:szCs w:val="22"/>
                <w:rtl w:val="0"/>
              </w:rPr>
              <w:t xml:space="preserve">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sidDel="00000000" w:rsidR="00000000" w:rsidRPr="00000000">
              <w:rPr>
                <w:rtl w:val="0"/>
              </w:rPr>
            </w:r>
          </w:p>
        </w:tc>
      </w:tr>
      <w:tr>
        <w:trPr>
          <w:cantSplit w:val="0"/>
          <w:trHeight w:val="411" w:hRule="atLeast"/>
          <w:tblHeader w:val="0"/>
        </w:trPr>
        <w:tc>
          <w:tcPr>
            <w:shd w:fill="f2f2f2" w:val="clear"/>
            <w:vAlign w:val="center"/>
          </w:tcPr>
          <w:p w:rsidR="00000000" w:rsidDel="00000000" w:rsidP="00000000" w:rsidRDefault="00000000" w:rsidRPr="00000000" w14:paraId="000008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A6.5</w:t>
            </w:r>
          </w:p>
        </w:tc>
        <w:tc>
          <w:tcPr>
            <w:shd w:fill="f2f2f2" w:val="clear"/>
            <w:vAlign w:val="center"/>
          </w:tcPr>
          <w:p w:rsidR="00000000" w:rsidDel="00000000" w:rsidP="00000000" w:rsidRDefault="00000000" w:rsidRPr="00000000" w14:paraId="0000083C">
            <w:pPr>
              <w:rPr>
                <w:rFonts w:ascii="Arial" w:cs="Arial" w:eastAsia="Arial" w:hAnsi="Arial"/>
                <w:sz w:val="22"/>
                <w:szCs w:val="22"/>
              </w:rPr>
            </w:pPr>
            <w:bookmarkStart w:colFirst="0" w:colLast="0" w:name="_heading=h.t2cvkgh2akax" w:id="28"/>
            <w:bookmarkEnd w:id="28"/>
            <w:r w:rsidDel="00000000" w:rsidR="00000000" w:rsidRPr="00000000">
              <w:rPr>
                <w:rFonts w:ascii="Arial" w:cs="Arial" w:eastAsia="Arial" w:hAnsi="Arial"/>
                <w:sz w:val="22"/>
                <w:szCs w:val="22"/>
                <w:rtl w:val="0"/>
              </w:rPr>
              <w:t xml:space="preserve">Has INSPIRE undertaken an initial due diligence exercise?</w:t>
            </w:r>
          </w:p>
        </w:tc>
        <w:tc>
          <w:tcPr>
            <w:shd w:fill="d9d9d9" w:val="clear"/>
            <w:vAlign w:val="center"/>
          </w:tcPr>
          <w:p w:rsidR="00000000" w:rsidDel="00000000" w:rsidP="00000000" w:rsidRDefault="00000000" w:rsidRPr="00000000" w14:paraId="0000083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8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A6.6</w:t>
            </w:r>
          </w:p>
        </w:tc>
        <w:tc>
          <w:tcPr>
            <w:shd w:fill="f2f2f2" w:val="clear"/>
            <w:vAlign w:val="center"/>
          </w:tcPr>
          <w:p w:rsidR="00000000" w:rsidDel="00000000" w:rsidP="00000000" w:rsidRDefault="00000000" w:rsidRPr="00000000" w14:paraId="00000840">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to the HMPPS National Research Committee (NRC)?</w:t>
            </w:r>
          </w:p>
        </w:tc>
        <w:tc>
          <w:tcPr>
            <w:shd w:fill="d9d9d9" w:val="clear"/>
            <w:vAlign w:val="center"/>
          </w:tcPr>
          <w:p w:rsidR="00000000" w:rsidDel="00000000" w:rsidP="00000000" w:rsidRDefault="00000000" w:rsidRPr="00000000" w14:paraId="0000084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566" w:hRule="atLeast"/>
          <w:tblHeader w:val="0"/>
        </w:trPr>
        <w:tc>
          <w:tcPr>
            <w:shd w:fill="f2f2f2" w:val="clear"/>
            <w:vAlign w:val="center"/>
          </w:tcPr>
          <w:p w:rsidR="00000000" w:rsidDel="00000000" w:rsidP="00000000" w:rsidRDefault="00000000" w:rsidRPr="00000000" w14:paraId="000008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A6.7</w:t>
            </w:r>
          </w:p>
        </w:tc>
        <w:tc>
          <w:tcPr>
            <w:shd w:fill="f2f2f2" w:val="clear"/>
            <w:vAlign w:val="center"/>
          </w:tcPr>
          <w:p w:rsidR="00000000" w:rsidDel="00000000" w:rsidP="00000000" w:rsidRDefault="00000000" w:rsidRPr="00000000" w14:paraId="00000844">
            <w:pPr>
              <w:rPr>
                <w:rFonts w:ascii="Arial" w:cs="Arial" w:eastAsia="Arial" w:hAnsi="Arial"/>
                <w:sz w:val="22"/>
                <w:szCs w:val="22"/>
              </w:rPr>
            </w:pPr>
            <w:r w:rsidDel="00000000" w:rsidR="00000000" w:rsidRPr="00000000">
              <w:rPr>
                <w:rFonts w:ascii="Arial" w:cs="Arial" w:eastAsia="Arial" w:hAnsi="Arial"/>
                <w:sz w:val="22"/>
                <w:szCs w:val="22"/>
                <w:rtl w:val="0"/>
              </w:rPr>
              <w:t xml:space="preserve">Has HMPPS National Research Committee approval been granted? If yes, please append to this application. </w:t>
            </w:r>
          </w:p>
        </w:tc>
        <w:tc>
          <w:tcPr>
            <w:shd w:fill="d9d9d9" w:val="clear"/>
            <w:vAlign w:val="center"/>
          </w:tcPr>
          <w:p w:rsidR="00000000" w:rsidDel="00000000" w:rsidP="00000000" w:rsidRDefault="00000000" w:rsidRPr="00000000" w14:paraId="0000084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4" w:hRule="atLeast"/>
          <w:tblHeader w:val="0"/>
        </w:trPr>
        <w:tc>
          <w:tcPr>
            <w:tcBorders>
              <w:bottom w:color="000000" w:space="0" w:sz="4" w:val="single"/>
            </w:tcBorders>
            <w:shd w:fill="f2f2f2" w:val="clear"/>
            <w:vAlign w:val="center"/>
          </w:tcPr>
          <w:p w:rsidR="00000000" w:rsidDel="00000000" w:rsidP="00000000" w:rsidRDefault="00000000" w:rsidRPr="00000000" w14:paraId="000008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A6.8</w:t>
            </w:r>
          </w:p>
        </w:tc>
        <w:tc>
          <w:tcPr>
            <w:tcBorders>
              <w:bottom w:color="000000" w:space="0" w:sz="4" w:val="single"/>
            </w:tcBorders>
            <w:shd w:fill="f2f2f2" w:val="clear"/>
            <w:vAlign w:val="center"/>
          </w:tcPr>
          <w:p w:rsidR="00000000" w:rsidDel="00000000" w:rsidP="00000000" w:rsidRDefault="00000000" w:rsidRPr="00000000" w14:paraId="00000848">
            <w:pPr>
              <w:rPr>
                <w:rFonts w:ascii="Arial" w:cs="Arial" w:eastAsia="Arial" w:hAnsi="Arial"/>
                <w:sz w:val="22"/>
                <w:szCs w:val="22"/>
              </w:rPr>
            </w:pPr>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4B">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4F">
            <w:pPr>
              <w:jc w:val="center"/>
              <w:rPr>
                <w:rFonts w:ascii="Arial" w:cs="Arial" w:eastAsia="Arial" w:hAnsi="Arial"/>
                <w:color w:val="002060"/>
              </w:rPr>
            </w:pPr>
            <w:r w:rsidDel="00000000" w:rsidR="00000000" w:rsidRPr="00000000">
              <w:rPr>
                <w:rFonts w:ascii="Arial" w:cs="Arial" w:eastAsia="Arial" w:hAnsi="Arial"/>
                <w:sz w:val="22"/>
                <w:szCs w:val="22"/>
                <w:rtl w:val="0"/>
              </w:rPr>
              <w:t xml:space="preserve">A6.9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50">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85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52">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53">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54">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57">
      <w:pPr>
        <w:spacing w:after="240" w:lineRule="auto"/>
        <w:rPr>
          <w:rFonts w:ascii="Arial" w:cs="Arial" w:eastAsia="Arial" w:hAnsi="Arial"/>
          <w:b w:val="1"/>
          <w:bCs w:val="1"/>
          <w:sz w:val="22"/>
          <w:szCs w:val="22"/>
        </w:rPr>
      </w:pPr>
      <w:r w:rsidDel="00000000" w:rsidR="00000000" w:rsidRPr="00000000">
        <w:rPr>
          <w:rtl w:val="0"/>
        </w:rPr>
      </w:r>
    </w:p>
    <w:tbl>
      <w:tblPr>
        <w:tblStyle w:val="Table4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58">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59">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5A">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5B">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5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5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5E">
            <w:pPr>
              <w:jc w:val="center"/>
              <w:rPr>
                <w:rFonts w:ascii="Arial" w:cs="Arial" w:eastAsia="Arial" w:hAnsi="Arial"/>
                <w:b w:val="1"/>
                <w:bCs w:val="1"/>
                <w:sz w:val="22"/>
                <w:szCs w:val="22"/>
              </w:rPr>
            </w:pPr>
            <w:r w:rsidDel="00000000" w:rsidR="00000000" w:rsidRPr="00000000">
              <w:rPr>
                <w:rtl w:val="0"/>
              </w:rPr>
            </w:r>
          </w:p>
        </w:tc>
        <w:tc>
          <w:tcPr>
            <w:shd w:fill="fde9d9" w:val="clear"/>
            <w:vAlign w:val="center"/>
          </w:tcPr>
          <w:p w:rsidR="00000000" w:rsidDel="00000000" w:rsidP="00000000" w:rsidRDefault="00000000" w:rsidRPr="00000000" w14:paraId="0000085F">
            <w:pPr>
              <w:jc w:val="center"/>
              <w:rPr>
                <w:rFonts w:ascii="Arial" w:cs="Arial" w:eastAsia="Arial" w:hAnsi="Arial"/>
                <w:b w:val="1"/>
                <w:bCs w:val="1"/>
                <w:sz w:val="22"/>
                <w:szCs w:val="22"/>
              </w:rPr>
            </w:pPr>
            <w:hyperlink w:anchor="bookmark=id.9f6xutn7s5xo">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60">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61">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e9hlqeaybcmc" w:id="29"/>
    <w:bookmarkEnd w:id="29"/>
    <w:p w:rsidR="00000000" w:rsidDel="00000000" w:rsidP="00000000" w:rsidRDefault="00000000" w:rsidRPr="00000000" w14:paraId="00000862">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7:  Health and Social Care Research </w:t>
      </w:r>
    </w:p>
    <w:tbl>
      <w:tblPr>
        <w:tblStyle w:val="Table49"/>
        <w:tblW w:w="10468.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91"/>
        <w:gridCol w:w="7621"/>
        <w:gridCol w:w="657"/>
        <w:gridCol w:w="196"/>
        <w:gridCol w:w="233"/>
        <w:gridCol w:w="315"/>
        <w:gridCol w:w="109"/>
        <w:gridCol w:w="546"/>
        <w:tblGridChange w:id="0">
          <w:tblGrid>
            <w:gridCol w:w="791"/>
            <w:gridCol w:w="7621"/>
            <w:gridCol w:w="657"/>
            <w:gridCol w:w="196"/>
            <w:gridCol w:w="233"/>
            <w:gridCol w:w="315"/>
            <w:gridCol w:w="109"/>
            <w:gridCol w:w="546"/>
          </w:tblGrid>
        </w:tblGridChange>
      </w:tblGrid>
      <w:tr>
        <w:trPr>
          <w:cantSplit w:val="0"/>
          <w:trHeight w:val="368" w:hRule="atLeast"/>
          <w:tblHeader w:val="0"/>
        </w:trPr>
        <w:tc>
          <w:tcPr>
            <w:gridSpan w:val="8"/>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863">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sidDel="00000000" w:rsidR="00000000" w:rsidRPr="00000000">
              <w:rPr>
                <w:rtl w:val="0"/>
              </w:rPr>
            </w:r>
          </w:p>
        </w:tc>
      </w:tr>
      <w:tr>
        <w:trPr>
          <w:cantSplit w:val="0"/>
          <w:trHeight w:val="368" w:hRule="atLeast"/>
          <w:tblHeader w:val="0"/>
        </w:trPr>
        <w:tc>
          <w:tcPr>
            <w:gridSpan w:val="4"/>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86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data processing involve: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6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4">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have been recruited on the basis of medical and health conditions, life stage or other physical or mental attribute.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C">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4">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and users of the NHS (including NHS patients treated in the private sector).</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Individuals identified as potential participants because of their status as relatives or carers of patients and users of the NHS.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4">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who are cared for in private and voluntary sector nursing homes.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C">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 patient information.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4">
            <w:pPr>
              <w:rPr>
                <w:rFonts w:ascii="Arial" w:cs="Arial" w:eastAsia="Arial" w:hAnsi="Arial"/>
                <w:sz w:val="22"/>
                <w:szCs w:val="22"/>
              </w:rPr>
            </w:pPr>
            <w:r w:rsidDel="00000000" w:rsidR="00000000" w:rsidRPr="00000000">
              <w:rPr>
                <w:rFonts w:ascii="Arial" w:cs="Arial" w:eastAsia="Arial" w:hAnsi="Arial"/>
                <w:sz w:val="22"/>
                <w:szCs w:val="22"/>
                <w:rtl w:val="0"/>
              </w:rPr>
              <w:t xml:space="preserve">Clinical trial of a medicinal product or medical device.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6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A7.8</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Access to organs or other bodily material of past and present NHS patients, or any material consisting of or containing human cells.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57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A7.9</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human tissue (including non-NHS sources) where the collection is not covered by a Human Tissue Authority licence.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7">
            <w:pPr>
              <w:jc w:val="center"/>
              <w:rPr>
                <w:rFonts w:ascii="Arial" w:cs="Arial" w:eastAsia="Arial" w:hAnsi="Arial"/>
              </w:rPr>
            </w:pPr>
            <w:sdt>
              <w:sdtPr>
                <w:id w:val="-921647330"/>
                <w:tag w:val="goog_rdk_10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A7.10</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C">
            <w:pPr>
              <w:rPr>
                <w:rFonts w:ascii="Arial" w:cs="Arial" w:eastAsia="Arial" w:hAnsi="Arial"/>
                <w:sz w:val="22"/>
                <w:szCs w:val="22"/>
              </w:rPr>
            </w:pPr>
            <w:r w:rsidDel="00000000" w:rsidR="00000000" w:rsidRPr="00000000">
              <w:rPr>
                <w:rFonts w:ascii="Arial" w:cs="Arial" w:eastAsia="Arial" w:hAnsi="Arial"/>
                <w:sz w:val="22"/>
                <w:szCs w:val="22"/>
                <w:rtl w:val="0"/>
              </w:rPr>
              <w:t xml:space="preserve">Foetal material and IVF involving NHS patients.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F">
            <w:pPr>
              <w:jc w:val="center"/>
              <w:rPr>
                <w:rFonts w:ascii="Arial" w:cs="Arial" w:eastAsia="Arial" w:hAnsi="Arial"/>
              </w:rPr>
            </w:pPr>
            <w:sdt>
              <w:sdtPr>
                <w:id w:val="311232732"/>
                <w:tag w:val="goog_rdk_10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4">
            <w:pPr>
              <w:rPr>
                <w:rFonts w:ascii="Arial" w:cs="Arial" w:eastAsia="Arial" w:hAnsi="Arial"/>
                <w:sz w:val="22"/>
                <w:szCs w:val="22"/>
              </w:rPr>
            </w:pPr>
            <w:r w:rsidDel="00000000" w:rsidR="00000000" w:rsidRPr="00000000">
              <w:rPr>
                <w:rFonts w:ascii="Arial" w:cs="Arial" w:eastAsia="Arial" w:hAnsi="Arial"/>
                <w:sz w:val="22"/>
                <w:szCs w:val="22"/>
                <w:rtl w:val="0"/>
              </w:rPr>
              <w:t xml:space="preserve">The recently deceased under NHS care.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C">
            <w:pPr>
              <w:rPr>
                <w:rFonts w:ascii="Arial" w:cs="Arial" w:eastAsia="Arial" w:hAnsi="Arial"/>
                <w:sz w:val="22"/>
                <w:szCs w:val="22"/>
              </w:rPr>
            </w:pPr>
            <w:r w:rsidDel="00000000" w:rsidR="00000000" w:rsidRPr="00000000">
              <w:rPr>
                <w:rFonts w:ascii="Arial" w:cs="Arial" w:eastAsia="Arial" w:hAnsi="Arial"/>
                <w:sz w:val="22"/>
                <w:szCs w:val="22"/>
                <w:rtl w:val="0"/>
              </w:rPr>
              <w:t xml:space="preserve">NHS staff or premises.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F">
            <w:pPr>
              <w:jc w:val="center"/>
              <w:rPr>
                <w:rFonts w:ascii="Arial" w:cs="Arial" w:eastAsia="Arial" w:hAnsi="Arial"/>
              </w:rPr>
            </w:pPr>
            <w:sdt>
              <w:sdtPr>
                <w:id w:val="-502583974"/>
                <w:tag w:val="goog_rdk_10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4">
            <w:pPr>
              <w:rPr>
                <w:rFonts w:ascii="Arial" w:cs="Arial" w:eastAsia="Arial" w:hAnsi="Arial"/>
                <w:sz w:val="22"/>
                <w:szCs w:val="22"/>
              </w:rPr>
            </w:pPr>
            <w:r w:rsidDel="00000000" w:rsidR="00000000" w:rsidRPr="00000000">
              <w:rPr>
                <w:rFonts w:ascii="Arial" w:cs="Arial" w:eastAsia="Arial" w:hAnsi="Arial"/>
                <w:sz w:val="22"/>
                <w:szCs w:val="22"/>
                <w:rtl w:val="0"/>
              </w:rPr>
              <w:t xml:space="preserve">Practising midwives conducting a clinical trial.</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C">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Investigational medicinal product.</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4">
            <w:pPr>
              <w:rPr>
                <w:rFonts w:ascii="Arial" w:cs="Arial" w:eastAsia="Arial" w:hAnsi="Arial"/>
                <w:sz w:val="22"/>
                <w:szCs w:val="22"/>
              </w:rPr>
            </w:pPr>
            <w:r w:rsidDel="00000000" w:rsidR="00000000" w:rsidRPr="00000000">
              <w:rPr>
                <w:rFonts w:ascii="Arial" w:cs="Arial" w:eastAsia="Arial" w:hAnsi="Arial"/>
                <w:sz w:val="22"/>
                <w:szCs w:val="22"/>
                <w:rtl w:val="0"/>
              </w:rPr>
              <w:t xml:space="preserve">Medical devices that are not CE-marked or CE-marked medical devices that have been modified or are being used for a new purpose.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C">
            <w:pPr>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ionising radiation.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F4">
            <w:pPr>
              <w:rPr>
                <w:rFonts w:ascii="Arial" w:cs="Arial" w:eastAsia="Arial" w:hAnsi="Arial"/>
                <w:sz w:val="22"/>
                <w:szCs w:val="22"/>
              </w:rPr>
            </w:pPr>
            <w:r w:rsidDel="00000000" w:rsidR="00000000" w:rsidRPr="00000000">
              <w:rPr>
                <w:rFonts w:ascii="Arial" w:cs="Arial" w:eastAsia="Arial" w:hAnsi="Arial"/>
                <w:sz w:val="22"/>
                <w:szCs w:val="22"/>
                <w:rtl w:val="0"/>
              </w:rPr>
              <w:t xml:space="preserve">Other health and social care related research.</w:t>
            </w:r>
          </w:p>
        </w:tc>
        <w:tc>
          <w:tcPr>
            <w:gridSpan w:val="3"/>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8F8">
            <w:pPr>
              <w:jc w:val="cente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8FC">
            <w:pPr>
              <w:jc w:val="center"/>
              <w:rPr>
                <w:rFonts w:ascii="Arial" w:cs="Arial" w:eastAsia="Arial" w:hAnsi="Arial"/>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F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Please specify </w:t>
            </w:r>
          </w:p>
          <w:p w:rsidR="00000000" w:rsidDel="00000000" w:rsidP="00000000" w:rsidRDefault="00000000" w:rsidRPr="00000000" w14:paraId="000008FE">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8FF">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00">
            <w:pPr>
              <w:rPr>
                <w:rFonts w:ascii="Arial" w:cs="Arial" w:eastAsia="Arial" w:hAnsi="Arial"/>
                <w:i w:val="1"/>
                <w:iCs w:val="1"/>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08">
            <w:pPr>
              <w:rPr>
                <w:rFonts w:ascii="Calibri" w:cs="Calibri" w:eastAsia="Calibri" w:hAnsi="Calibri"/>
                <w:u w:val="single"/>
              </w:rPr>
            </w:pPr>
            <w:r w:rsidDel="00000000" w:rsidR="00000000" w:rsidRPr="00000000">
              <w:rPr>
                <w:rFonts w:ascii="Arial" w:cs="Arial" w:eastAsia="Arial" w:hAnsi="Arial"/>
                <w:sz w:val="22"/>
                <w:szCs w:val="22"/>
                <w:rtl w:val="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A7.1-A7.17 then this is likely to be the case and sponsorship by a third party will be required. This can be checked via the Health Research Authority’s Decision Tool : </w:t>
            </w:r>
            <w:hyperlink r:id="rId9">
              <w:r w:rsidDel="00000000" w:rsidR="00000000" w:rsidRPr="00000000">
                <w:rPr>
                  <w:rFonts w:ascii="Calibri" w:cs="Calibri" w:eastAsia="Calibri" w:hAnsi="Calibri"/>
                  <w:u w:val="single"/>
                  <w:rtl w:val="0"/>
                </w:rPr>
                <w:t xml:space="preserve">https://www.hra-decisiontools.org.uk/research/</w:t>
              </w:r>
            </w:hyperlink>
            <w:r w:rsidDel="00000000" w:rsidR="00000000" w:rsidRPr="00000000">
              <w:rPr>
                <w:rFonts w:ascii="Calibri" w:cs="Calibri" w:eastAsia="Calibri" w:hAnsi="Calibri"/>
                <w:u w:val="single"/>
                <w:rtl w:val="0"/>
              </w:rPr>
              <w:t xml:space="preserve">  </w:t>
            </w:r>
          </w:p>
        </w:tc>
      </w:tr>
      <w:tr>
        <w:trPr>
          <w:cantSplit w:val="0"/>
          <w:trHeight w:val="424"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A7.18</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1">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meet the HRA definition of research?</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 </w:t>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2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A7.19</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21">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sponsored by a collaborating partner?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3">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6">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2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A7.20</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31">
            <w:pPr>
              <w:rPr>
                <w:rFonts w:ascii="Arial" w:cs="Arial" w:eastAsia="Arial" w:hAnsi="Arial"/>
                <w:sz w:val="22"/>
                <w:szCs w:val="22"/>
              </w:rPr>
            </w:pPr>
            <w:r w:rsidDel="00000000" w:rsidR="00000000" w:rsidRPr="00000000">
              <w:rPr>
                <w:rFonts w:ascii="Arial" w:cs="Arial" w:eastAsia="Arial" w:hAnsi="Arial"/>
                <w:sz w:val="22"/>
                <w:szCs w:val="22"/>
                <w:rtl w:val="0"/>
              </w:rPr>
              <w:t xml:space="preserve">Has NHS ethics approval been granted?</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3">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3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A7.21</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41">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4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45">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4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4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50">
            <w:pPr>
              <w:rPr>
                <w:rFonts w:ascii="Arial" w:cs="Arial" w:eastAsia="Arial" w:hAnsi="Arial"/>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58">
            <w:pPr>
              <w:jc w:val="center"/>
              <w:rPr>
                <w:rFonts w:ascii="Arial" w:cs="Arial" w:eastAsia="Arial" w:hAnsi="Arial"/>
                <w:color w:val="002060"/>
                <w:sz w:val="22"/>
                <w:szCs w:val="22"/>
              </w:rPr>
            </w:pPr>
            <w:r w:rsidDel="00000000" w:rsidR="00000000" w:rsidRPr="00000000">
              <w:rPr>
                <w:rFonts w:ascii="Arial" w:cs="Arial" w:eastAsia="Arial" w:hAnsi="Arial"/>
                <w:color w:val="002060"/>
                <w:sz w:val="22"/>
                <w:szCs w:val="22"/>
                <w:rtl w:val="0"/>
              </w:rPr>
              <w:t xml:space="preserve">A7.22</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59">
            <w:pPr>
              <w:rPr>
                <w:rFonts w:ascii="Arial" w:cs="Arial" w:eastAsia="Arial" w:hAnsi="Arial"/>
                <w:color w:val="f79646"/>
                <w:sz w:val="22"/>
                <w:szCs w:val="22"/>
              </w:rPr>
            </w:pPr>
            <w:r w:rsidDel="00000000" w:rsidR="00000000" w:rsidRPr="00000000">
              <w:rPr>
                <w:rFonts w:ascii="Arial" w:cs="Arial" w:eastAsia="Arial" w:hAnsi="Arial"/>
                <w:color w:val="f79646"/>
                <w:sz w:val="22"/>
                <w:szCs w:val="22"/>
                <w:rtl w:val="0"/>
              </w:rPr>
              <w:t xml:space="preserve">Contact INSPIRE for support on this section.</w:t>
            </w:r>
          </w:p>
          <w:p w:rsidR="00000000" w:rsidDel="00000000" w:rsidP="00000000" w:rsidRDefault="00000000" w:rsidRPr="00000000" w14:paraId="000009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5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5C">
            <w:pPr>
              <w:rPr>
                <w:rFonts w:ascii="Arial" w:cs="Arial" w:eastAsia="Arial" w:hAnsi="Arial"/>
                <w:b w:val="1"/>
                <w:bCs w:val="1"/>
                <w:i w:val="1"/>
                <w:iCs w:val="1"/>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63">
      <w:pPr>
        <w:spacing w:after="240" w:lineRule="auto"/>
        <w:rPr>
          <w:rFonts w:ascii="Arial" w:cs="Arial" w:eastAsia="Arial" w:hAnsi="Arial"/>
          <w:b w:val="1"/>
          <w:bCs w:val="1"/>
        </w:rPr>
      </w:pPr>
      <w:r w:rsidDel="00000000" w:rsidR="00000000" w:rsidRPr="00000000">
        <w:rPr>
          <w:rtl w:val="0"/>
        </w:rPr>
      </w:r>
    </w:p>
    <w:tbl>
      <w:tblPr>
        <w:tblStyle w:val="Table5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969"/>
        <w:gridCol w:w="992"/>
        <w:gridCol w:w="1985"/>
        <w:gridCol w:w="850"/>
        <w:gridCol w:w="1838"/>
        <w:tblGridChange w:id="0">
          <w:tblGrid>
            <w:gridCol w:w="846"/>
            <w:gridCol w:w="3969"/>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964">
            <w:pPr>
              <w:rPr>
                <w:rFonts w:ascii="Arial" w:cs="Arial" w:eastAsia="Arial" w:hAnsi="Arial"/>
                <w:sz w:val="22"/>
                <w:szCs w:val="22"/>
              </w:rPr>
            </w:pPr>
            <w:r w:rsidDel="00000000" w:rsidR="00000000" w:rsidRPr="00000000">
              <w:rPr>
                <w:rFonts w:ascii="Arial" w:cs="Arial" w:eastAsia="Arial" w:hAnsi="Arial"/>
                <w:sz w:val="22"/>
                <w:szCs w:val="22"/>
                <w:rtl w:val="0"/>
              </w:rPr>
              <w:t xml:space="preserve">A7.23</w:t>
            </w:r>
          </w:p>
        </w:tc>
        <w:tc>
          <w:tcPr>
            <w:shd w:fill="f2f2f2" w:val="clear"/>
            <w:vAlign w:val="center"/>
          </w:tcPr>
          <w:p w:rsidR="00000000" w:rsidDel="00000000" w:rsidP="00000000" w:rsidRDefault="00000000" w:rsidRPr="00000000" w14:paraId="00000965">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granted NHS ethical approval?</w:t>
            </w:r>
          </w:p>
        </w:tc>
        <w:tc>
          <w:tcPr>
            <w:shd w:fill="f2f2f2" w:val="clear"/>
            <w:vAlign w:val="center"/>
          </w:tcPr>
          <w:p w:rsidR="00000000" w:rsidDel="00000000" w:rsidP="00000000" w:rsidRDefault="00000000" w:rsidRPr="00000000" w14:paraId="0000096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YES</w:t>
            </w:r>
            <w:r w:rsidDel="00000000" w:rsidR="00000000" w:rsidRPr="00000000">
              <w:rPr>
                <w:rtl w:val="0"/>
              </w:rPr>
            </w:r>
          </w:p>
        </w:tc>
        <w:tc>
          <w:tcPr>
            <w:shd w:fill="fde9d9" w:val="clear"/>
            <w:vAlign w:val="center"/>
          </w:tcPr>
          <w:p w:rsidR="00000000" w:rsidDel="00000000" w:rsidP="00000000" w:rsidRDefault="00000000" w:rsidRPr="00000000" w14:paraId="00000967">
            <w:pPr>
              <w:jc w:val="center"/>
              <w:rPr>
                <w:rFonts w:ascii="Arial" w:cs="Arial" w:eastAsia="Arial" w:hAnsi="Arial"/>
                <w:b w:val="1"/>
                <w:bCs w:val="1"/>
                <w:sz w:val="22"/>
                <w:szCs w:val="22"/>
              </w:rPr>
            </w:pPr>
            <w:hyperlink w:anchor="bookmark=id.5h3fm6a26pd">
              <w:r w:rsidDel="00000000" w:rsidR="00000000" w:rsidRPr="00000000">
                <w:rPr>
                  <w:rFonts w:ascii="Arial" w:cs="Arial" w:eastAsia="Arial" w:hAnsi="Arial"/>
                  <w:b w:val="1"/>
                  <w:bCs w:val="1"/>
                  <w:color w:val="0000ff"/>
                  <w:sz w:val="22"/>
                  <w:szCs w:val="22"/>
                  <w:u w:val="single"/>
                  <w:rtl w:val="0"/>
                </w:rPr>
                <w:t xml:space="preserve">Click to continue to Section R</w:t>
              </w:r>
            </w:hyperlink>
            <w:r w:rsidDel="00000000" w:rsidR="00000000" w:rsidRPr="00000000">
              <w:rPr>
                <w:rtl w:val="0"/>
              </w:rPr>
            </w:r>
          </w:p>
        </w:tc>
        <w:tc>
          <w:tcPr>
            <w:shd w:fill="f2f2f2" w:val="clear"/>
            <w:vAlign w:val="center"/>
          </w:tcPr>
          <w:p w:rsidR="00000000" w:rsidDel="00000000" w:rsidP="00000000" w:rsidRDefault="00000000" w:rsidRPr="00000000" w14:paraId="0000096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de9d9" w:val="clear"/>
            <w:vAlign w:val="center"/>
          </w:tcPr>
          <w:p w:rsidR="00000000" w:rsidDel="00000000" w:rsidP="00000000" w:rsidRDefault="00000000" w:rsidRPr="00000000" w14:paraId="00000969">
            <w:pPr>
              <w:jc w:val="center"/>
              <w:rPr>
                <w:rFonts w:ascii="Arial" w:cs="Arial" w:eastAsia="Arial" w:hAnsi="Arial"/>
                <w:b w:val="1"/>
                <w:bCs w:val="1"/>
                <w:sz w:val="22"/>
                <w:szCs w:val="22"/>
              </w:rPr>
            </w:pPr>
            <w:hyperlink w:anchor="bookmark=id.ftcv29ep1hkx">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96A">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96B">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6C">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y2vmt8hmelrr" w:id="30"/>
    <w:bookmarkEnd w:id="30"/>
    <w:p w:rsidR="00000000" w:rsidDel="00000000" w:rsidP="00000000" w:rsidRDefault="00000000" w:rsidRPr="00000000" w14:paraId="0000096D">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8: Export Control for Research with Potential Military End Uses</w:t>
      </w:r>
    </w:p>
    <w:tbl>
      <w:tblPr>
        <w:tblStyle w:val="Table51"/>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2622" w:hRule="atLeast"/>
          <w:tblHeader w:val="0"/>
        </w:trPr>
        <w:tc>
          <w:tcPr>
            <w:gridSpan w:val="4"/>
            <w:shd w:fill="dbe5f1" w:val="clear"/>
          </w:tcPr>
          <w:p w:rsidR="00000000" w:rsidDel="00000000" w:rsidP="00000000" w:rsidRDefault="00000000" w:rsidRPr="00000000" w14:paraId="0000096E">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controls apply to the </w:t>
            </w:r>
            <w:r w:rsidDel="00000000" w:rsidR="00000000" w:rsidRPr="00000000">
              <w:rPr>
                <w:rFonts w:ascii="Arial" w:cs="Arial" w:eastAsia="Arial" w:hAnsi="Arial"/>
                <w:sz w:val="22"/>
                <w:szCs w:val="22"/>
                <w:u w:val="single"/>
                <w:rtl w:val="0"/>
              </w:rPr>
              <w:t xml:space="preserve">physical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u w:val="single"/>
                <w:rtl w:val="0"/>
              </w:rPr>
              <w:t xml:space="preserve">electronic</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sz w:val="22"/>
                <w:szCs w:val="22"/>
                <w:u w:val="single"/>
                <w:rtl w:val="0"/>
              </w:rPr>
              <w:t xml:space="preserve">oral</w:t>
            </w:r>
            <w:r w:rsidDel="00000000" w:rsidR="00000000" w:rsidRPr="00000000">
              <w:rPr>
                <w:rFonts w:ascii="Arial" w:cs="Arial" w:eastAsia="Arial" w:hAnsi="Arial"/>
                <w:sz w:val="22"/>
                <w:szCs w:val="22"/>
                <w:rtl w:val="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000000" w:rsidDel="00000000" w:rsidP="00000000" w:rsidRDefault="00000000" w:rsidRPr="00000000" w14:paraId="0000096F">
            <w:pPr>
              <w:spacing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Will the research involve:</w:t>
            </w:r>
            <w:r w:rsidDel="00000000" w:rsidR="00000000" w:rsidRPr="00000000">
              <w:rPr>
                <w:rtl w:val="0"/>
              </w:rPr>
            </w:r>
          </w:p>
        </w:tc>
      </w:tr>
      <w:tr>
        <w:trPr>
          <w:cantSplit w:val="0"/>
          <w:trHeight w:val="368" w:hRule="atLeast"/>
          <w:tblHeader w:val="0"/>
        </w:trPr>
        <w:tc>
          <w:tcPr>
            <w:gridSpan w:val="2"/>
            <w:shd w:fill="f2f2f2" w:val="clear"/>
            <w:vAlign w:val="center"/>
          </w:tcPr>
          <w:p w:rsidR="00000000" w:rsidDel="00000000" w:rsidP="00000000" w:rsidRDefault="00000000" w:rsidRPr="00000000" w14:paraId="0000097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Defence</w:t>
            </w:r>
          </w:p>
        </w:tc>
        <w:tc>
          <w:tcPr>
            <w:shd w:fill="d9d9d9" w:val="clear"/>
            <w:vAlign w:val="center"/>
          </w:tcPr>
          <w:p w:rsidR="00000000" w:rsidDel="00000000" w:rsidP="00000000" w:rsidRDefault="00000000" w:rsidRPr="00000000" w14:paraId="0000097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97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330" w:hRule="atLeast"/>
          <w:tblHeader w:val="0"/>
        </w:trPr>
        <w:tc>
          <w:tcPr>
            <w:shd w:fill="f2f2f2" w:val="clear"/>
            <w:vAlign w:val="center"/>
          </w:tcPr>
          <w:p w:rsidR="00000000" w:rsidDel="00000000" w:rsidP="00000000" w:rsidRDefault="00000000" w:rsidRPr="00000000" w14:paraId="000009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A8.1</w:t>
            </w:r>
          </w:p>
        </w:tc>
        <w:tc>
          <w:tcPr>
            <w:shd w:fill="f2f2f2" w:val="clear"/>
            <w:vAlign w:val="center"/>
          </w:tcPr>
          <w:p w:rsidR="00000000" w:rsidDel="00000000" w:rsidP="00000000" w:rsidRDefault="00000000" w:rsidRPr="00000000" w14:paraId="00000978">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Military equipment and munitions</w:t>
            </w:r>
            <w:r w:rsidDel="00000000" w:rsidR="00000000" w:rsidRPr="00000000">
              <w:rPr>
                <w:rtl w:val="0"/>
              </w:rPr>
            </w:r>
          </w:p>
        </w:tc>
        <w:tc>
          <w:tcPr>
            <w:shd w:fill="d9d9d9" w:val="clear"/>
            <w:vAlign w:val="center"/>
          </w:tcPr>
          <w:p w:rsidR="00000000" w:rsidDel="00000000" w:rsidP="00000000" w:rsidRDefault="00000000" w:rsidRPr="00000000" w14:paraId="0000097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7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9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A8.2</w:t>
            </w:r>
          </w:p>
        </w:tc>
        <w:tc>
          <w:tcPr>
            <w:shd w:fill="f2f2f2" w:val="clear"/>
            <w:vAlign w:val="center"/>
          </w:tcPr>
          <w:p w:rsidR="00000000" w:rsidDel="00000000" w:rsidP="00000000" w:rsidRDefault="00000000" w:rsidRPr="00000000" w14:paraId="0000097C">
            <w:pPr>
              <w:rPr>
                <w:rFonts w:ascii="Arial" w:cs="Arial" w:eastAsia="Arial" w:hAnsi="Arial"/>
                <w:sz w:val="22"/>
                <w:szCs w:val="22"/>
              </w:rPr>
            </w:pPr>
            <w:r w:rsidDel="00000000" w:rsidR="00000000" w:rsidRPr="00000000">
              <w:rPr>
                <w:rFonts w:ascii="Arial" w:cs="Arial" w:eastAsia="Arial" w:hAnsi="Arial"/>
                <w:sz w:val="22"/>
                <w:szCs w:val="22"/>
                <w:rtl w:val="0"/>
              </w:rPr>
              <w:t xml:space="preserve">Defence equipment, including satellites</w:t>
            </w:r>
          </w:p>
        </w:tc>
        <w:tc>
          <w:tcPr>
            <w:shd w:fill="d9d9d9" w:val="clear"/>
            <w:vAlign w:val="center"/>
          </w:tcPr>
          <w:p w:rsidR="00000000" w:rsidDel="00000000" w:rsidP="00000000" w:rsidRDefault="00000000" w:rsidRPr="00000000" w14:paraId="0000097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7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5" w:hRule="atLeast"/>
          <w:tblHeader w:val="0"/>
        </w:trPr>
        <w:tc>
          <w:tcPr>
            <w:shd w:fill="f2f2f2" w:val="clear"/>
            <w:vAlign w:val="center"/>
          </w:tcPr>
          <w:p w:rsidR="00000000" w:rsidDel="00000000" w:rsidP="00000000" w:rsidRDefault="00000000" w:rsidRPr="00000000" w14:paraId="000009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A8.3</w:t>
            </w:r>
          </w:p>
        </w:tc>
        <w:tc>
          <w:tcPr>
            <w:shd w:fill="f2f2f2" w:val="clear"/>
            <w:vAlign w:val="center"/>
          </w:tcPr>
          <w:p w:rsidR="00000000" w:rsidDel="00000000" w:rsidP="00000000" w:rsidRDefault="00000000" w:rsidRPr="00000000" w14:paraId="00000980">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Technical data, including some border and port information</w:t>
            </w:r>
            <w:r w:rsidDel="00000000" w:rsidR="00000000" w:rsidRPr="00000000">
              <w:rPr>
                <w:rtl w:val="0"/>
              </w:rPr>
            </w:r>
          </w:p>
        </w:tc>
        <w:tc>
          <w:tcPr>
            <w:shd w:fill="d9d9d9" w:val="clear"/>
            <w:vAlign w:val="center"/>
          </w:tcPr>
          <w:p w:rsidR="00000000" w:rsidDel="00000000" w:rsidP="00000000" w:rsidRDefault="00000000" w:rsidRPr="00000000" w14:paraId="0000098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A8.4</w:t>
            </w:r>
          </w:p>
        </w:tc>
        <w:tc>
          <w:tcPr>
            <w:shd w:fill="f2f2f2" w:val="clear"/>
            <w:vAlign w:val="center"/>
          </w:tcPr>
          <w:p w:rsidR="00000000" w:rsidDel="00000000" w:rsidP="00000000" w:rsidRDefault="00000000" w:rsidRPr="00000000" w14:paraId="00000984">
            <w:pPr>
              <w:rPr>
                <w:rFonts w:ascii="Arial" w:cs="Arial" w:eastAsia="Arial" w:hAnsi="Arial"/>
                <w:sz w:val="22"/>
                <w:szCs w:val="22"/>
              </w:rPr>
            </w:pPr>
            <w:r w:rsidDel="00000000" w:rsidR="00000000" w:rsidRPr="00000000">
              <w:rPr>
                <w:rFonts w:ascii="Arial" w:cs="Arial" w:eastAsia="Arial" w:hAnsi="Arial"/>
                <w:sz w:val="22"/>
                <w:szCs w:val="22"/>
                <w:rtl w:val="0"/>
              </w:rPr>
              <w:t xml:space="preserve">Dual use research</w:t>
            </w:r>
          </w:p>
        </w:tc>
        <w:tc>
          <w:tcPr>
            <w:shd w:fill="d9d9d9" w:val="clear"/>
            <w:vAlign w:val="center"/>
          </w:tcPr>
          <w:p w:rsidR="00000000" w:rsidDel="00000000" w:rsidP="00000000" w:rsidRDefault="00000000" w:rsidRPr="00000000" w14:paraId="0000098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0" w:hRule="atLeast"/>
          <w:tblHeader w:val="0"/>
        </w:trPr>
        <w:tc>
          <w:tcPr>
            <w:gridSpan w:val="2"/>
            <w:shd w:fill="f2f2f2" w:val="clear"/>
            <w:vAlign w:val="center"/>
          </w:tcPr>
          <w:p w:rsidR="00000000" w:rsidDel="00000000" w:rsidP="00000000" w:rsidRDefault="00000000" w:rsidRPr="00000000" w14:paraId="0000098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Materials and Technologies</w:t>
            </w:r>
            <w:r w:rsidDel="00000000" w:rsidR="00000000" w:rsidRPr="00000000">
              <w:rPr>
                <w:rtl w:val="0"/>
              </w:rPr>
            </w:r>
          </w:p>
        </w:tc>
        <w:tc>
          <w:tcPr>
            <w:shd w:fill="d9d9d9" w:val="clear"/>
            <w:vAlign w:val="center"/>
          </w:tcPr>
          <w:p w:rsidR="00000000" w:rsidDel="00000000" w:rsidP="00000000" w:rsidRDefault="00000000" w:rsidRPr="00000000" w14:paraId="0000098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8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A8.5</w:t>
            </w:r>
          </w:p>
        </w:tc>
        <w:tc>
          <w:tcPr>
            <w:shd w:fill="f2f2f2" w:val="clear"/>
            <w:vAlign w:val="center"/>
          </w:tcPr>
          <w:p w:rsidR="00000000" w:rsidDel="00000000" w:rsidP="00000000" w:rsidRDefault="00000000" w:rsidRPr="00000000" w14:paraId="0000098C">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Nuclear materials, facilities and equipment</w:t>
            </w:r>
            <w:r w:rsidDel="00000000" w:rsidR="00000000" w:rsidRPr="00000000">
              <w:rPr>
                <w:rtl w:val="0"/>
              </w:rPr>
            </w:r>
          </w:p>
        </w:tc>
        <w:tc>
          <w:tcPr>
            <w:shd w:fill="d9d9d9" w:val="clear"/>
            <w:vAlign w:val="center"/>
          </w:tcPr>
          <w:p w:rsidR="00000000" w:rsidDel="00000000" w:rsidP="00000000" w:rsidRDefault="00000000" w:rsidRPr="00000000" w14:paraId="0000098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98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A8.6</w:t>
            </w:r>
            <w:r w:rsidDel="00000000" w:rsidR="00000000" w:rsidRPr="00000000">
              <w:rPr>
                <w:rtl w:val="0"/>
              </w:rPr>
            </w:r>
          </w:p>
        </w:tc>
        <w:tc>
          <w:tcPr>
            <w:shd w:fill="f2f2f2" w:val="clear"/>
            <w:vAlign w:val="center"/>
          </w:tcPr>
          <w:p w:rsidR="00000000" w:rsidDel="00000000" w:rsidP="00000000" w:rsidRDefault="00000000" w:rsidRPr="00000000" w14:paraId="00000990">
            <w:pPr>
              <w:rPr>
                <w:rFonts w:ascii="Arial" w:cs="Arial" w:eastAsia="Arial" w:hAnsi="Arial"/>
                <w:sz w:val="22"/>
                <w:szCs w:val="22"/>
              </w:rPr>
            </w:pPr>
            <w:r w:rsidDel="00000000" w:rsidR="00000000" w:rsidRPr="00000000">
              <w:rPr>
                <w:rFonts w:ascii="Arial" w:cs="Arial" w:eastAsia="Arial" w:hAnsi="Arial"/>
                <w:sz w:val="22"/>
                <w:szCs w:val="22"/>
                <w:rtl w:val="0"/>
              </w:rPr>
              <w:t xml:space="preserve">Chemicals, microorganisms and toxins</w:t>
            </w:r>
          </w:p>
        </w:tc>
        <w:tc>
          <w:tcPr>
            <w:shd w:fill="d9d9d9" w:val="clear"/>
            <w:vAlign w:val="center"/>
          </w:tcPr>
          <w:p w:rsidR="00000000" w:rsidDel="00000000" w:rsidP="00000000" w:rsidRDefault="00000000" w:rsidRPr="00000000" w14:paraId="0000099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0" w:hRule="atLeast"/>
          <w:tblHeader w:val="0"/>
        </w:trPr>
        <w:tc>
          <w:tcPr>
            <w:shd w:fill="f2f2f2" w:val="clear"/>
            <w:vAlign w:val="center"/>
          </w:tcPr>
          <w:p w:rsidR="00000000" w:rsidDel="00000000" w:rsidP="00000000" w:rsidRDefault="00000000" w:rsidRPr="00000000" w14:paraId="0000099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A8.7</w:t>
            </w:r>
            <w:r w:rsidDel="00000000" w:rsidR="00000000" w:rsidRPr="00000000">
              <w:rPr>
                <w:rtl w:val="0"/>
              </w:rPr>
            </w:r>
          </w:p>
        </w:tc>
        <w:tc>
          <w:tcPr>
            <w:shd w:fill="f2f2f2" w:val="clear"/>
            <w:vAlign w:val="center"/>
          </w:tcPr>
          <w:p w:rsidR="00000000" w:rsidDel="00000000" w:rsidP="00000000" w:rsidRDefault="00000000" w:rsidRPr="00000000" w14:paraId="00000994">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Electronics design, development and production</w:t>
            </w:r>
          </w:p>
        </w:tc>
        <w:tc>
          <w:tcPr>
            <w:shd w:fill="d9d9d9" w:val="clear"/>
            <w:vAlign w:val="center"/>
          </w:tcPr>
          <w:p w:rsidR="00000000" w:rsidDel="00000000" w:rsidP="00000000" w:rsidRDefault="00000000" w:rsidRPr="00000000" w14:paraId="0000099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997">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 A8.8</w:t>
            </w:r>
            <w:r w:rsidDel="00000000" w:rsidR="00000000" w:rsidRPr="00000000">
              <w:rPr>
                <w:rtl w:val="0"/>
              </w:rPr>
            </w:r>
          </w:p>
        </w:tc>
        <w:tc>
          <w:tcPr>
            <w:shd w:fill="f2f2f2" w:val="clear"/>
            <w:vAlign w:val="center"/>
          </w:tcPr>
          <w:p w:rsidR="00000000" w:rsidDel="00000000" w:rsidP="00000000" w:rsidRDefault="00000000" w:rsidRPr="00000000" w14:paraId="00000998">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Computers</w:t>
            </w:r>
          </w:p>
        </w:tc>
        <w:tc>
          <w:tcPr>
            <w:shd w:fill="d9d9d9" w:val="clear"/>
            <w:vAlign w:val="center"/>
          </w:tcPr>
          <w:p w:rsidR="00000000" w:rsidDel="00000000" w:rsidP="00000000" w:rsidRDefault="00000000" w:rsidRPr="00000000" w14:paraId="0000099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9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A8.9</w:t>
            </w:r>
            <w:r w:rsidDel="00000000" w:rsidR="00000000" w:rsidRPr="00000000">
              <w:rPr>
                <w:rtl w:val="0"/>
              </w:rPr>
            </w:r>
          </w:p>
        </w:tc>
        <w:tc>
          <w:tcPr>
            <w:shd w:fill="f2f2f2" w:val="clear"/>
            <w:vAlign w:val="center"/>
          </w:tcPr>
          <w:p w:rsidR="00000000" w:rsidDel="00000000" w:rsidP="00000000" w:rsidRDefault="00000000" w:rsidRPr="00000000" w14:paraId="0000099C">
            <w:pPr>
              <w:rPr>
                <w:rFonts w:ascii="Arial" w:cs="Arial" w:eastAsia="Arial" w:hAnsi="Arial"/>
                <w:sz w:val="22"/>
                <w:szCs w:val="22"/>
              </w:rPr>
            </w:pPr>
            <w:r w:rsidDel="00000000" w:rsidR="00000000" w:rsidRPr="00000000">
              <w:rPr>
                <w:rFonts w:ascii="Arial" w:cs="Arial" w:eastAsia="Arial" w:hAnsi="Arial"/>
                <w:sz w:val="22"/>
                <w:szCs w:val="22"/>
                <w:rtl w:val="0"/>
              </w:rPr>
              <w:t xml:space="preserve">Telecommunications</w:t>
            </w:r>
          </w:p>
        </w:tc>
        <w:tc>
          <w:tcPr>
            <w:shd w:fill="d9d9d9" w:val="clear"/>
            <w:vAlign w:val="center"/>
          </w:tcPr>
          <w:p w:rsidR="00000000" w:rsidDel="00000000" w:rsidP="00000000" w:rsidRDefault="00000000" w:rsidRPr="00000000" w14:paraId="0000099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9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A8.10</w:t>
            </w:r>
            <w:r w:rsidDel="00000000" w:rsidR="00000000" w:rsidRPr="00000000">
              <w:rPr>
                <w:rtl w:val="0"/>
              </w:rPr>
            </w:r>
          </w:p>
        </w:tc>
        <w:tc>
          <w:tcPr>
            <w:shd w:fill="f2f2f2" w:val="clear"/>
            <w:vAlign w:val="center"/>
          </w:tcPr>
          <w:p w:rsidR="00000000" w:rsidDel="00000000" w:rsidP="00000000" w:rsidRDefault="00000000" w:rsidRPr="00000000" w14:paraId="000009A0">
            <w:pPr>
              <w:rPr>
                <w:rFonts w:ascii="Arial" w:cs="Arial" w:eastAsia="Arial" w:hAnsi="Arial"/>
                <w:sz w:val="22"/>
                <w:szCs w:val="22"/>
              </w:rPr>
            </w:pPr>
            <w:r w:rsidDel="00000000" w:rsidR="00000000" w:rsidRPr="00000000">
              <w:rPr>
                <w:rFonts w:ascii="Arial" w:cs="Arial" w:eastAsia="Arial" w:hAnsi="Arial"/>
                <w:sz w:val="22"/>
                <w:szCs w:val="22"/>
                <w:rtl w:val="0"/>
              </w:rPr>
              <w:t xml:space="preserve">Sensors and lasers</w:t>
            </w:r>
          </w:p>
        </w:tc>
        <w:tc>
          <w:tcPr>
            <w:shd w:fill="d9d9d9" w:val="clear"/>
            <w:vAlign w:val="center"/>
          </w:tcPr>
          <w:p w:rsidR="00000000" w:rsidDel="00000000" w:rsidP="00000000" w:rsidRDefault="00000000" w:rsidRPr="00000000" w14:paraId="000009A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9A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A8.11</w:t>
            </w:r>
            <w:r w:rsidDel="00000000" w:rsidR="00000000" w:rsidRPr="00000000">
              <w:rPr>
                <w:rtl w:val="0"/>
              </w:rPr>
            </w:r>
          </w:p>
        </w:tc>
        <w:tc>
          <w:tcPr>
            <w:shd w:fill="f2f2f2" w:val="clear"/>
            <w:vAlign w:val="center"/>
          </w:tcPr>
          <w:p w:rsidR="00000000" w:rsidDel="00000000" w:rsidP="00000000" w:rsidRDefault="00000000" w:rsidRPr="00000000" w14:paraId="000009A4">
            <w:pPr>
              <w:rPr>
                <w:rFonts w:ascii="Arial" w:cs="Arial" w:eastAsia="Arial" w:hAnsi="Arial"/>
                <w:sz w:val="22"/>
                <w:szCs w:val="22"/>
              </w:rPr>
            </w:pPr>
            <w:r w:rsidDel="00000000" w:rsidR="00000000" w:rsidRPr="00000000">
              <w:rPr>
                <w:rFonts w:ascii="Arial" w:cs="Arial" w:eastAsia="Arial" w:hAnsi="Arial"/>
                <w:sz w:val="22"/>
                <w:szCs w:val="22"/>
                <w:rtl w:val="0"/>
              </w:rPr>
              <w:t xml:space="preserve">Navigation and avionics</w:t>
            </w:r>
          </w:p>
        </w:tc>
        <w:tc>
          <w:tcPr>
            <w:shd w:fill="d9d9d9" w:val="clear"/>
            <w:vAlign w:val="center"/>
          </w:tcPr>
          <w:p w:rsidR="00000000" w:rsidDel="00000000" w:rsidP="00000000" w:rsidRDefault="00000000" w:rsidRPr="00000000" w14:paraId="000009A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A7">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A8.12</w:t>
            </w:r>
            <w:r w:rsidDel="00000000" w:rsidR="00000000" w:rsidRPr="00000000">
              <w:rPr>
                <w:rtl w:val="0"/>
              </w:rPr>
            </w:r>
          </w:p>
        </w:tc>
        <w:tc>
          <w:tcPr>
            <w:shd w:fill="f2f2f2" w:val="clear"/>
            <w:vAlign w:val="center"/>
          </w:tcPr>
          <w:p w:rsidR="00000000" w:rsidDel="00000000" w:rsidP="00000000" w:rsidRDefault="00000000" w:rsidRPr="00000000" w14:paraId="000009A8">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Marine technology</w:t>
            </w:r>
            <w:r w:rsidDel="00000000" w:rsidR="00000000" w:rsidRPr="00000000">
              <w:rPr>
                <w:rtl w:val="0"/>
              </w:rPr>
            </w:r>
          </w:p>
        </w:tc>
        <w:tc>
          <w:tcPr>
            <w:shd w:fill="d9d9d9" w:val="clear"/>
            <w:vAlign w:val="center"/>
          </w:tcPr>
          <w:p w:rsidR="00000000" w:rsidDel="00000000" w:rsidP="00000000" w:rsidRDefault="00000000" w:rsidRPr="00000000" w14:paraId="000009A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9A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A8.13</w:t>
            </w:r>
            <w:r w:rsidDel="00000000" w:rsidR="00000000" w:rsidRPr="00000000">
              <w:rPr>
                <w:rtl w:val="0"/>
              </w:rPr>
            </w:r>
          </w:p>
        </w:tc>
        <w:tc>
          <w:tcPr>
            <w:shd w:fill="f2f2f2" w:val="clear"/>
            <w:vAlign w:val="center"/>
          </w:tcPr>
          <w:p w:rsidR="00000000" w:rsidDel="00000000" w:rsidP="00000000" w:rsidRDefault="00000000" w:rsidRPr="00000000" w14:paraId="000009AC">
            <w:pPr>
              <w:rPr>
                <w:rFonts w:ascii="Arial" w:cs="Arial" w:eastAsia="Arial" w:hAnsi="Arial"/>
                <w:sz w:val="22"/>
                <w:szCs w:val="22"/>
              </w:rPr>
            </w:pPr>
            <w:r w:rsidDel="00000000" w:rsidR="00000000" w:rsidRPr="00000000">
              <w:rPr>
                <w:rFonts w:ascii="Arial" w:cs="Arial" w:eastAsia="Arial" w:hAnsi="Arial"/>
                <w:sz w:val="22"/>
                <w:szCs w:val="22"/>
                <w:rtl w:val="0"/>
              </w:rPr>
              <w:t xml:space="preserve">Composite materials</w:t>
            </w:r>
          </w:p>
        </w:tc>
        <w:tc>
          <w:tcPr>
            <w:shd w:fill="d9d9d9" w:val="clear"/>
            <w:vAlign w:val="center"/>
          </w:tcPr>
          <w:p w:rsidR="00000000" w:rsidDel="00000000" w:rsidP="00000000" w:rsidRDefault="00000000" w:rsidRPr="00000000" w14:paraId="000009A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A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A8.14</w:t>
            </w:r>
            <w:r w:rsidDel="00000000" w:rsidR="00000000" w:rsidRPr="00000000">
              <w:rPr>
                <w:rtl w:val="0"/>
              </w:rPr>
            </w:r>
          </w:p>
        </w:tc>
        <w:tc>
          <w:tcPr>
            <w:shd w:fill="f2f2f2" w:val="clear"/>
            <w:vAlign w:val="center"/>
          </w:tcPr>
          <w:p w:rsidR="00000000" w:rsidDel="00000000" w:rsidP="00000000" w:rsidRDefault="00000000" w:rsidRPr="00000000" w14:paraId="000009B0">
            <w:pPr>
              <w:rPr>
                <w:rFonts w:ascii="Arial" w:cs="Arial" w:eastAsia="Arial" w:hAnsi="Arial"/>
                <w:sz w:val="22"/>
                <w:szCs w:val="22"/>
              </w:rPr>
            </w:pPr>
            <w:r w:rsidDel="00000000" w:rsidR="00000000" w:rsidRPr="00000000">
              <w:rPr>
                <w:rFonts w:ascii="Arial" w:cs="Arial" w:eastAsia="Arial" w:hAnsi="Arial"/>
                <w:sz w:val="22"/>
                <w:szCs w:val="22"/>
                <w:rtl w:val="0"/>
              </w:rPr>
              <w:t xml:space="preserve">Aerospace and propulsion</w:t>
            </w:r>
          </w:p>
        </w:tc>
        <w:tc>
          <w:tcPr>
            <w:shd w:fill="d9d9d9" w:val="clear"/>
            <w:vAlign w:val="center"/>
          </w:tcPr>
          <w:p w:rsidR="00000000" w:rsidDel="00000000" w:rsidP="00000000" w:rsidRDefault="00000000" w:rsidRPr="00000000" w14:paraId="000009B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0" w:hRule="atLeast"/>
          <w:tblHeader w:val="0"/>
        </w:trPr>
        <w:tc>
          <w:tcPr>
            <w:gridSpan w:val="2"/>
            <w:shd w:fill="f2f2f2" w:val="clear"/>
            <w:vAlign w:val="center"/>
          </w:tcPr>
          <w:p w:rsidR="00000000" w:rsidDel="00000000" w:rsidP="00000000" w:rsidRDefault="00000000" w:rsidRPr="00000000" w14:paraId="000009B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Information</w:t>
            </w:r>
            <w:r w:rsidDel="00000000" w:rsidR="00000000" w:rsidRPr="00000000">
              <w:rPr>
                <w:rtl w:val="0"/>
              </w:rPr>
            </w:r>
          </w:p>
        </w:tc>
        <w:tc>
          <w:tcPr>
            <w:shd w:fill="d9d9d9" w:val="clear"/>
            <w:vAlign w:val="center"/>
          </w:tcPr>
          <w:p w:rsidR="00000000" w:rsidDel="00000000" w:rsidP="00000000" w:rsidRDefault="00000000" w:rsidRPr="00000000" w14:paraId="000009B5">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B6">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B7">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A8.15</w:t>
            </w:r>
            <w:r w:rsidDel="00000000" w:rsidR="00000000" w:rsidRPr="00000000">
              <w:rPr>
                <w:rtl w:val="0"/>
              </w:rPr>
            </w:r>
          </w:p>
        </w:tc>
        <w:tc>
          <w:tcPr>
            <w:shd w:fill="f2f2f2" w:val="clear"/>
            <w:vAlign w:val="center"/>
          </w:tcPr>
          <w:p w:rsidR="00000000" w:rsidDel="00000000" w:rsidP="00000000" w:rsidRDefault="00000000" w:rsidRPr="00000000" w14:paraId="000009B8">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Cryptology</w:t>
            </w:r>
            <w:r w:rsidDel="00000000" w:rsidR="00000000" w:rsidRPr="00000000">
              <w:rPr>
                <w:rtl w:val="0"/>
              </w:rPr>
            </w:r>
          </w:p>
        </w:tc>
        <w:tc>
          <w:tcPr>
            <w:shd w:fill="d9d9d9" w:val="clear"/>
            <w:vAlign w:val="center"/>
          </w:tcPr>
          <w:p w:rsidR="00000000" w:rsidDel="00000000" w:rsidP="00000000" w:rsidRDefault="00000000" w:rsidRPr="00000000" w14:paraId="000009B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B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A8.16</w:t>
            </w:r>
            <w:r w:rsidDel="00000000" w:rsidR="00000000" w:rsidRPr="00000000">
              <w:rPr>
                <w:rtl w:val="0"/>
              </w:rPr>
            </w:r>
          </w:p>
        </w:tc>
        <w:tc>
          <w:tcPr>
            <w:shd w:fill="f2f2f2" w:val="clear"/>
            <w:vAlign w:val="center"/>
          </w:tcPr>
          <w:p w:rsidR="00000000" w:rsidDel="00000000" w:rsidP="00000000" w:rsidRDefault="00000000" w:rsidRPr="00000000" w14:paraId="000009BC">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Counterterrorism</w:t>
            </w:r>
          </w:p>
        </w:tc>
        <w:tc>
          <w:tcPr>
            <w:shd w:fill="d9d9d9" w:val="clear"/>
            <w:vAlign w:val="center"/>
          </w:tcPr>
          <w:p w:rsidR="00000000" w:rsidDel="00000000" w:rsidP="00000000" w:rsidRDefault="00000000" w:rsidRPr="00000000" w14:paraId="000009B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9B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A8.17</w:t>
            </w:r>
            <w:r w:rsidDel="00000000" w:rsidR="00000000" w:rsidRPr="00000000">
              <w:rPr>
                <w:rtl w:val="0"/>
              </w:rPr>
            </w:r>
          </w:p>
        </w:tc>
        <w:tc>
          <w:tcPr>
            <w:shd w:fill="f2f2f2" w:val="clear"/>
            <w:vAlign w:val="center"/>
          </w:tcPr>
          <w:p w:rsidR="00000000" w:rsidDel="00000000" w:rsidP="00000000" w:rsidRDefault="00000000" w:rsidRPr="00000000" w14:paraId="000009C0">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Counternarcotics</w:t>
            </w:r>
          </w:p>
        </w:tc>
        <w:tc>
          <w:tcPr>
            <w:shd w:fill="d9d9d9" w:val="clear"/>
            <w:vAlign w:val="center"/>
          </w:tcPr>
          <w:p w:rsidR="00000000" w:rsidDel="00000000" w:rsidP="00000000" w:rsidRDefault="00000000" w:rsidRPr="00000000" w14:paraId="000009C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C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A8.18</w:t>
            </w:r>
            <w:r w:rsidDel="00000000" w:rsidR="00000000" w:rsidRPr="00000000">
              <w:rPr>
                <w:rtl w:val="0"/>
              </w:rPr>
            </w:r>
          </w:p>
        </w:tc>
        <w:tc>
          <w:tcPr>
            <w:shd w:fill="f2f2f2" w:val="clear"/>
            <w:vAlign w:val="center"/>
          </w:tcPr>
          <w:p w:rsidR="00000000" w:rsidDel="00000000" w:rsidP="00000000" w:rsidRDefault="00000000" w:rsidRPr="00000000" w14:paraId="000009C4">
            <w:pPr>
              <w:rPr>
                <w:rFonts w:ascii="Arial" w:cs="Arial" w:eastAsia="Arial" w:hAnsi="Arial"/>
                <w:sz w:val="22"/>
                <w:szCs w:val="22"/>
              </w:rPr>
            </w:pPr>
            <w:r w:rsidDel="00000000" w:rsidR="00000000" w:rsidRPr="00000000">
              <w:rPr>
                <w:rFonts w:ascii="Arial" w:cs="Arial" w:eastAsia="Arial" w:hAnsi="Arial"/>
                <w:sz w:val="22"/>
                <w:szCs w:val="22"/>
                <w:rtl w:val="0"/>
              </w:rPr>
              <w:t xml:space="preserve">Cyber-related</w:t>
            </w:r>
          </w:p>
        </w:tc>
        <w:tc>
          <w:tcPr>
            <w:shd w:fill="d9d9d9" w:val="clear"/>
            <w:vAlign w:val="center"/>
          </w:tcPr>
          <w:p w:rsidR="00000000" w:rsidDel="00000000" w:rsidP="00000000" w:rsidRDefault="00000000" w:rsidRPr="00000000" w14:paraId="000009C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4" w:hRule="atLeast"/>
          <w:tblHeader w:val="0"/>
        </w:trPr>
        <w:tc>
          <w:tcPr>
            <w:shd w:fill="f2f2f2" w:val="clear"/>
            <w:vAlign w:val="center"/>
          </w:tcPr>
          <w:p w:rsidR="00000000" w:rsidDel="00000000" w:rsidP="00000000" w:rsidRDefault="00000000" w:rsidRPr="00000000" w14:paraId="000009C7">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A8.19</w:t>
            </w:r>
            <w:r w:rsidDel="00000000" w:rsidR="00000000" w:rsidRPr="00000000">
              <w:rPr>
                <w:rtl w:val="0"/>
              </w:rPr>
            </w:r>
          </w:p>
        </w:tc>
        <w:tc>
          <w:tcPr>
            <w:shd w:fill="f2f2f2" w:val="clear"/>
            <w:vAlign w:val="center"/>
          </w:tcPr>
          <w:p w:rsidR="00000000" w:rsidDel="00000000" w:rsidP="00000000" w:rsidRDefault="00000000" w:rsidRPr="00000000" w14:paraId="000009C8">
            <w:pPr>
              <w:rPr>
                <w:rFonts w:ascii="Arial" w:cs="Arial" w:eastAsia="Arial" w:hAnsi="Arial"/>
                <w:sz w:val="22"/>
                <w:szCs w:val="22"/>
              </w:rPr>
            </w:pPr>
            <w:r w:rsidDel="00000000" w:rsidR="00000000" w:rsidRPr="00000000">
              <w:rPr>
                <w:rFonts w:ascii="Arial" w:cs="Arial" w:eastAsia="Arial" w:hAnsi="Arial"/>
                <w:sz w:val="22"/>
                <w:szCs w:val="22"/>
                <w:rtl w:val="0"/>
              </w:rPr>
              <w:t xml:space="preserve">Non-proliferation</w:t>
            </w:r>
          </w:p>
        </w:tc>
        <w:tc>
          <w:tcPr>
            <w:shd w:fill="d9d9d9" w:val="clear"/>
            <w:vAlign w:val="center"/>
          </w:tcPr>
          <w:p w:rsidR="00000000" w:rsidDel="00000000" w:rsidP="00000000" w:rsidRDefault="00000000" w:rsidRPr="00000000" w14:paraId="000009C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C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A8.20</w:t>
            </w:r>
            <w:r w:rsidDel="00000000" w:rsidR="00000000" w:rsidRPr="00000000">
              <w:rPr>
                <w:rtl w:val="0"/>
              </w:rPr>
            </w:r>
          </w:p>
        </w:tc>
        <w:tc>
          <w:tcPr>
            <w:shd w:fill="f2f2f2" w:val="clear"/>
            <w:vAlign w:val="center"/>
          </w:tcPr>
          <w:p w:rsidR="00000000" w:rsidDel="00000000" w:rsidP="00000000" w:rsidRDefault="00000000" w:rsidRPr="00000000" w14:paraId="000009CC">
            <w:pPr>
              <w:rPr>
                <w:rFonts w:ascii="Arial" w:cs="Arial" w:eastAsia="Arial" w:hAnsi="Arial"/>
                <w:sz w:val="22"/>
                <w:szCs w:val="22"/>
              </w:rPr>
            </w:pPr>
            <w:r w:rsidDel="00000000" w:rsidR="00000000" w:rsidRPr="00000000">
              <w:rPr>
                <w:rFonts w:ascii="Arial" w:cs="Arial" w:eastAsia="Arial" w:hAnsi="Arial"/>
                <w:sz w:val="22"/>
                <w:szCs w:val="22"/>
                <w:rtl w:val="0"/>
              </w:rPr>
              <w:t xml:space="preserve">Transnational criminal organisations</w:t>
            </w:r>
          </w:p>
        </w:tc>
        <w:tc>
          <w:tcPr>
            <w:shd w:fill="d9d9d9" w:val="clear"/>
            <w:vAlign w:val="center"/>
          </w:tcPr>
          <w:p w:rsidR="00000000" w:rsidDel="00000000" w:rsidP="00000000" w:rsidRDefault="00000000" w:rsidRPr="00000000" w14:paraId="000009C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br w:type="page"/>
      </w:r>
      <w:r w:rsidDel="00000000" w:rsidR="00000000" w:rsidRPr="00000000">
        <w:rPr>
          <w:rtl w:val="0"/>
        </w:rPr>
      </w:r>
    </w:p>
    <w:tbl>
      <w:tblPr>
        <w:tblStyle w:val="Table52"/>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9" w:hRule="atLeast"/>
          <w:tblHeader w:val="0"/>
        </w:trPr>
        <w:tc>
          <w:tcPr>
            <w:gridSpan w:val="2"/>
            <w:shd w:fill="f2f2f2" w:val="clear"/>
            <w:vAlign w:val="center"/>
          </w:tcPr>
          <w:p w:rsidR="00000000" w:rsidDel="00000000" w:rsidP="00000000" w:rsidRDefault="00000000" w:rsidRPr="00000000" w14:paraId="000009D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Genetic Resources</w:t>
            </w:r>
          </w:p>
        </w:tc>
        <w:tc>
          <w:tcPr>
            <w:shd w:fill="d9d9d9" w:val="clear"/>
            <w:vAlign w:val="center"/>
          </w:tcPr>
          <w:p w:rsidR="00000000" w:rsidDel="00000000" w:rsidP="00000000" w:rsidRDefault="00000000" w:rsidRPr="00000000" w14:paraId="000009D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D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D5">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A8.21</w:t>
            </w:r>
            <w:r w:rsidDel="00000000" w:rsidR="00000000" w:rsidRPr="00000000">
              <w:rPr>
                <w:rtl w:val="0"/>
              </w:rPr>
            </w:r>
          </w:p>
        </w:tc>
        <w:tc>
          <w:tcPr>
            <w:shd w:fill="f2f2f2" w:val="clear"/>
            <w:vAlign w:val="center"/>
          </w:tcPr>
          <w:p w:rsidR="00000000" w:rsidDel="00000000" w:rsidP="00000000" w:rsidRDefault="00000000" w:rsidRPr="00000000" w14:paraId="000009D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material of actual or potential value</w:t>
            </w:r>
            <w:r w:rsidDel="00000000" w:rsidR="00000000" w:rsidRPr="00000000">
              <w:rPr>
                <w:rtl w:val="0"/>
              </w:rPr>
            </w:r>
          </w:p>
        </w:tc>
        <w:tc>
          <w:tcPr>
            <w:shd w:fill="d9d9d9" w:val="clear"/>
            <w:vAlign w:val="center"/>
          </w:tcPr>
          <w:p w:rsidR="00000000" w:rsidDel="00000000" w:rsidP="00000000" w:rsidRDefault="00000000" w:rsidRPr="00000000" w14:paraId="000009D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D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A8.22</w:t>
            </w:r>
            <w:r w:rsidDel="00000000" w:rsidR="00000000" w:rsidRPr="00000000">
              <w:rPr>
                <w:rtl w:val="0"/>
              </w:rPr>
            </w:r>
          </w:p>
        </w:tc>
        <w:tc>
          <w:tcPr>
            <w:shd w:fill="f2f2f2" w:val="clear"/>
            <w:vAlign w:val="center"/>
          </w:tcPr>
          <w:p w:rsidR="00000000" w:rsidDel="00000000" w:rsidP="00000000" w:rsidRDefault="00000000" w:rsidRPr="00000000" w14:paraId="000009DA">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Organisms, or parts thereof</w:t>
            </w:r>
          </w:p>
        </w:tc>
        <w:tc>
          <w:tcPr>
            <w:shd w:fill="d9d9d9" w:val="clear"/>
            <w:vAlign w:val="center"/>
          </w:tcPr>
          <w:p w:rsidR="00000000" w:rsidDel="00000000" w:rsidP="00000000" w:rsidRDefault="00000000" w:rsidRPr="00000000" w14:paraId="000009D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228" w:hRule="atLeast"/>
          <w:tblHeader w:val="0"/>
        </w:trPr>
        <w:tc>
          <w:tcPr>
            <w:shd w:fill="f2f2f2" w:val="clear"/>
            <w:vAlign w:val="center"/>
          </w:tcPr>
          <w:p w:rsidR="00000000" w:rsidDel="00000000" w:rsidP="00000000" w:rsidRDefault="00000000" w:rsidRPr="00000000" w14:paraId="000009D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A8.23</w:t>
            </w:r>
            <w:r w:rsidDel="00000000" w:rsidR="00000000" w:rsidRPr="00000000">
              <w:rPr>
                <w:rtl w:val="0"/>
              </w:rPr>
            </w:r>
          </w:p>
        </w:tc>
        <w:tc>
          <w:tcPr>
            <w:shd w:fill="f2f2f2" w:val="clear"/>
            <w:vAlign w:val="center"/>
          </w:tcPr>
          <w:p w:rsidR="00000000" w:rsidDel="00000000" w:rsidP="00000000" w:rsidRDefault="00000000" w:rsidRPr="00000000" w14:paraId="000009DE">
            <w:pPr>
              <w:rPr>
                <w:rFonts w:ascii="Arial" w:cs="Arial" w:eastAsia="Arial" w:hAnsi="Arial"/>
                <w:sz w:val="22"/>
                <w:szCs w:val="22"/>
              </w:rPr>
            </w:pPr>
            <w:r w:rsidDel="00000000" w:rsidR="00000000" w:rsidRPr="00000000">
              <w:rPr>
                <w:rFonts w:ascii="Arial" w:cs="Arial" w:eastAsia="Arial" w:hAnsi="Arial"/>
                <w:sz w:val="22"/>
                <w:szCs w:val="22"/>
                <w:rtl w:val="0"/>
              </w:rPr>
              <w:t xml:space="preserve">Populations (or organisms)</w:t>
            </w:r>
          </w:p>
        </w:tc>
        <w:tc>
          <w:tcPr>
            <w:shd w:fill="d9d9d9" w:val="clear"/>
            <w:vAlign w:val="center"/>
          </w:tcPr>
          <w:p w:rsidR="00000000" w:rsidDel="00000000" w:rsidP="00000000" w:rsidRDefault="00000000" w:rsidRPr="00000000" w14:paraId="000009D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9" w:hRule="atLeast"/>
          <w:tblHeader w:val="0"/>
        </w:trPr>
        <w:tc>
          <w:tcPr>
            <w:shd w:fill="f2f2f2" w:val="clear"/>
            <w:vAlign w:val="center"/>
          </w:tcPr>
          <w:p w:rsidR="00000000" w:rsidDel="00000000" w:rsidP="00000000" w:rsidRDefault="00000000" w:rsidRPr="00000000" w14:paraId="000009E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A8.24</w:t>
            </w:r>
            <w:r w:rsidDel="00000000" w:rsidR="00000000" w:rsidRPr="00000000">
              <w:rPr>
                <w:rtl w:val="0"/>
              </w:rPr>
            </w:r>
          </w:p>
        </w:tc>
        <w:tc>
          <w:tcPr>
            <w:shd w:fill="f2f2f2" w:val="clear"/>
            <w:vAlign w:val="center"/>
          </w:tcPr>
          <w:p w:rsidR="00000000" w:rsidDel="00000000" w:rsidP="00000000" w:rsidRDefault="00000000" w:rsidRPr="00000000" w14:paraId="000009E2">
            <w:pPr>
              <w:rPr>
                <w:rFonts w:ascii="Arial" w:cs="Arial" w:eastAsia="Arial" w:hAnsi="Arial"/>
                <w:sz w:val="22"/>
                <w:szCs w:val="22"/>
              </w:rPr>
            </w:pPr>
            <w:r w:rsidDel="00000000" w:rsidR="00000000" w:rsidRPr="00000000">
              <w:rPr>
                <w:rFonts w:ascii="Arial" w:cs="Arial" w:eastAsia="Arial" w:hAnsi="Arial"/>
                <w:sz w:val="22"/>
                <w:szCs w:val="22"/>
                <w:rtl w:val="0"/>
              </w:rPr>
              <w:t xml:space="preserve">Other biotic components of ecosystems</w:t>
            </w:r>
          </w:p>
        </w:tc>
        <w:tc>
          <w:tcPr>
            <w:shd w:fill="d9d9d9" w:val="clear"/>
            <w:vAlign w:val="center"/>
          </w:tcPr>
          <w:p w:rsidR="00000000" w:rsidDel="00000000" w:rsidP="00000000" w:rsidRDefault="00000000" w:rsidRPr="00000000" w14:paraId="000009E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93" w:hRule="atLeast"/>
          <w:tblHeader w:val="0"/>
        </w:trPr>
        <w:tc>
          <w:tcPr>
            <w:shd w:fill="f2f2f2" w:val="clear"/>
            <w:vAlign w:val="center"/>
          </w:tcPr>
          <w:p w:rsidR="00000000" w:rsidDel="00000000" w:rsidP="00000000" w:rsidRDefault="00000000" w:rsidRPr="00000000" w14:paraId="000009E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A8.25</w:t>
            </w:r>
            <w:r w:rsidDel="00000000" w:rsidR="00000000" w:rsidRPr="00000000">
              <w:rPr>
                <w:rtl w:val="0"/>
              </w:rPr>
            </w:r>
          </w:p>
        </w:tc>
        <w:tc>
          <w:tcPr>
            <w:shd w:fill="f2f2f2" w:val="clear"/>
            <w:vAlign w:val="center"/>
          </w:tcPr>
          <w:p w:rsidR="00000000" w:rsidDel="00000000" w:rsidP="00000000" w:rsidRDefault="00000000" w:rsidRPr="00000000" w14:paraId="000009E6">
            <w:pPr>
              <w:rPr>
                <w:rFonts w:ascii="Arial" w:cs="Arial" w:eastAsia="Arial" w:hAnsi="Arial"/>
                <w:sz w:val="22"/>
                <w:szCs w:val="22"/>
              </w:rPr>
            </w:pPr>
            <w:r w:rsidDel="00000000" w:rsidR="00000000" w:rsidRPr="00000000">
              <w:rPr>
                <w:rFonts w:ascii="Arial" w:cs="Arial" w:eastAsia="Arial" w:hAnsi="Arial"/>
                <w:sz w:val="22"/>
                <w:szCs w:val="22"/>
                <w:rtl w:val="0"/>
              </w:rPr>
              <w:t xml:space="preserve">Domesticated or cultivated species in which the evolutionary process has been influenced by humans</w:t>
            </w:r>
          </w:p>
        </w:tc>
        <w:tc>
          <w:tcPr>
            <w:shd w:fill="d9d9d9" w:val="clear"/>
            <w:vAlign w:val="center"/>
          </w:tcPr>
          <w:p w:rsidR="00000000" w:rsidDel="00000000" w:rsidP="00000000" w:rsidRDefault="00000000" w:rsidRPr="00000000" w14:paraId="000009E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9E9">
      <w:pPr>
        <w:rPr/>
      </w:pPr>
      <w:r w:rsidDel="00000000" w:rsidR="00000000" w:rsidRPr="00000000">
        <w:rPr>
          <w:rtl w:val="0"/>
        </w:rPr>
      </w:r>
    </w:p>
    <w:tbl>
      <w:tblPr>
        <w:tblStyle w:val="Table53"/>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717" w:hRule="atLeast"/>
          <w:tblHeader w:val="0"/>
        </w:trPr>
        <w:tc>
          <w:tcPr>
            <w:gridSpan w:val="2"/>
            <w:shd w:fill="dbe5f1" w:val="clear"/>
            <w:vAlign w:val="center"/>
          </w:tcPr>
          <w:p w:rsidR="00000000" w:rsidDel="00000000" w:rsidP="00000000" w:rsidRDefault="00000000" w:rsidRPr="00000000" w14:paraId="000009E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 be exporting military or dual-use technology, now or possibly in the future? This information may take many forms, including:</w:t>
            </w:r>
          </w:p>
        </w:tc>
        <w:tc>
          <w:tcPr>
            <w:shd w:fill="d9d9d9" w:val="clear"/>
            <w:vAlign w:val="center"/>
          </w:tcPr>
          <w:p w:rsidR="00000000" w:rsidDel="00000000" w:rsidP="00000000" w:rsidRDefault="00000000" w:rsidRPr="00000000" w14:paraId="000009E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9E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9EE">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A8.26</w:t>
            </w:r>
            <w:r w:rsidDel="00000000" w:rsidR="00000000" w:rsidRPr="00000000">
              <w:rPr>
                <w:rtl w:val="0"/>
              </w:rPr>
            </w:r>
          </w:p>
        </w:tc>
        <w:tc>
          <w:tcPr>
            <w:shd w:fill="f2f2f2" w:val="clear"/>
            <w:vAlign w:val="center"/>
          </w:tcPr>
          <w:p w:rsidR="00000000" w:rsidDel="00000000" w:rsidP="00000000" w:rsidRDefault="00000000" w:rsidRPr="00000000" w14:paraId="000009EF">
            <w:pPr>
              <w:rPr>
                <w:rFonts w:ascii="Arial" w:cs="Arial" w:eastAsia="Arial" w:hAnsi="Arial"/>
                <w:sz w:val="22"/>
                <w:szCs w:val="22"/>
              </w:rPr>
            </w:pPr>
            <w:r w:rsidDel="00000000" w:rsidR="00000000" w:rsidRPr="00000000">
              <w:rPr>
                <w:rFonts w:ascii="Arial" w:cs="Arial" w:eastAsia="Arial" w:hAnsi="Arial"/>
                <w:sz w:val="22"/>
                <w:szCs w:val="22"/>
                <w:rtl w:val="0"/>
              </w:rPr>
              <w:t xml:space="preserve">Physical transfer of goods, technologies, material or equipment</w:t>
            </w:r>
          </w:p>
        </w:tc>
        <w:tc>
          <w:tcPr>
            <w:shd w:fill="d9d9d9" w:val="clear"/>
            <w:vAlign w:val="center"/>
          </w:tcPr>
          <w:p w:rsidR="00000000" w:rsidDel="00000000" w:rsidP="00000000" w:rsidRDefault="00000000" w:rsidRPr="00000000" w14:paraId="000009F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9F2">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A8.27</w:t>
            </w:r>
            <w:r w:rsidDel="00000000" w:rsidR="00000000" w:rsidRPr="00000000">
              <w:rPr>
                <w:rtl w:val="0"/>
              </w:rPr>
            </w:r>
          </w:p>
        </w:tc>
        <w:tc>
          <w:tcPr>
            <w:shd w:fill="f2f2f2" w:val="clear"/>
            <w:vAlign w:val="center"/>
          </w:tcPr>
          <w:p w:rsidR="00000000" w:rsidDel="00000000" w:rsidP="00000000" w:rsidRDefault="00000000" w:rsidRPr="00000000" w14:paraId="000009F3">
            <w:pPr>
              <w:rPr>
                <w:rFonts w:ascii="Arial" w:cs="Arial" w:eastAsia="Arial" w:hAnsi="Arial"/>
                <w:sz w:val="22"/>
                <w:szCs w:val="22"/>
              </w:rPr>
            </w:pPr>
            <w:r w:rsidDel="00000000" w:rsidR="00000000" w:rsidRPr="00000000">
              <w:rPr>
                <w:rFonts w:ascii="Arial" w:cs="Arial" w:eastAsia="Arial" w:hAnsi="Arial"/>
                <w:sz w:val="22"/>
                <w:szCs w:val="22"/>
                <w:rtl w:val="0"/>
              </w:rPr>
              <w:t xml:space="preserve">Blueprints</w:t>
            </w:r>
          </w:p>
        </w:tc>
        <w:tc>
          <w:tcPr>
            <w:shd w:fill="d9d9d9" w:val="clear"/>
            <w:vAlign w:val="center"/>
          </w:tcPr>
          <w:p w:rsidR="00000000" w:rsidDel="00000000" w:rsidP="00000000" w:rsidRDefault="00000000" w:rsidRPr="00000000" w14:paraId="000009F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F6">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A8.28</w:t>
            </w:r>
            <w:r w:rsidDel="00000000" w:rsidR="00000000" w:rsidRPr="00000000">
              <w:rPr>
                <w:rtl w:val="0"/>
              </w:rPr>
            </w:r>
          </w:p>
        </w:tc>
        <w:tc>
          <w:tcPr>
            <w:shd w:fill="f2f2f2" w:val="clear"/>
            <w:vAlign w:val="center"/>
          </w:tcPr>
          <w:p w:rsidR="00000000" w:rsidDel="00000000" w:rsidP="00000000" w:rsidRDefault="00000000" w:rsidRPr="00000000" w14:paraId="000009F7">
            <w:pPr>
              <w:rPr>
                <w:rFonts w:ascii="Arial" w:cs="Arial" w:eastAsia="Arial" w:hAnsi="Arial"/>
                <w:sz w:val="22"/>
                <w:szCs w:val="22"/>
              </w:rPr>
            </w:pPr>
            <w:r w:rsidDel="00000000" w:rsidR="00000000" w:rsidRPr="00000000">
              <w:rPr>
                <w:rFonts w:ascii="Arial" w:cs="Arial" w:eastAsia="Arial" w:hAnsi="Arial"/>
                <w:sz w:val="22"/>
                <w:szCs w:val="22"/>
                <w:rtl w:val="0"/>
              </w:rPr>
              <w:t xml:space="preserve">Plans</w:t>
            </w:r>
          </w:p>
        </w:tc>
        <w:tc>
          <w:tcPr>
            <w:shd w:fill="d9d9d9" w:val="clear"/>
            <w:vAlign w:val="center"/>
          </w:tcPr>
          <w:p w:rsidR="00000000" w:rsidDel="00000000" w:rsidP="00000000" w:rsidRDefault="00000000" w:rsidRPr="00000000" w14:paraId="000009F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9FA">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A8.29</w:t>
            </w:r>
            <w:r w:rsidDel="00000000" w:rsidR="00000000" w:rsidRPr="00000000">
              <w:rPr>
                <w:rtl w:val="0"/>
              </w:rPr>
            </w:r>
          </w:p>
        </w:tc>
        <w:tc>
          <w:tcPr>
            <w:shd w:fill="f2f2f2" w:val="clear"/>
            <w:vAlign w:val="center"/>
          </w:tcPr>
          <w:p w:rsidR="00000000" w:rsidDel="00000000" w:rsidP="00000000" w:rsidRDefault="00000000" w:rsidRPr="00000000" w14:paraId="000009FB">
            <w:pPr>
              <w:rPr>
                <w:rFonts w:ascii="Arial" w:cs="Arial" w:eastAsia="Arial" w:hAnsi="Arial"/>
                <w:sz w:val="22"/>
                <w:szCs w:val="22"/>
              </w:rPr>
            </w:pPr>
            <w:r w:rsidDel="00000000" w:rsidR="00000000" w:rsidRPr="00000000">
              <w:rPr>
                <w:rFonts w:ascii="Arial" w:cs="Arial" w:eastAsia="Arial" w:hAnsi="Arial"/>
                <w:sz w:val="22"/>
                <w:szCs w:val="22"/>
                <w:rtl w:val="0"/>
              </w:rPr>
              <w:t xml:space="preserve">Diagrams</w:t>
            </w:r>
          </w:p>
        </w:tc>
        <w:tc>
          <w:tcPr>
            <w:shd w:fill="d9d9d9" w:val="clear"/>
            <w:vAlign w:val="center"/>
          </w:tcPr>
          <w:p w:rsidR="00000000" w:rsidDel="00000000" w:rsidP="00000000" w:rsidRDefault="00000000" w:rsidRPr="00000000" w14:paraId="000009F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FE">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A8.30</w:t>
            </w:r>
            <w:r w:rsidDel="00000000" w:rsidR="00000000" w:rsidRPr="00000000">
              <w:rPr>
                <w:rtl w:val="0"/>
              </w:rPr>
            </w:r>
          </w:p>
        </w:tc>
        <w:tc>
          <w:tcPr>
            <w:shd w:fill="f2f2f2" w:val="clear"/>
            <w:vAlign w:val="center"/>
          </w:tcPr>
          <w:p w:rsidR="00000000" w:rsidDel="00000000" w:rsidP="00000000" w:rsidRDefault="00000000" w:rsidRPr="00000000" w14:paraId="000009FF">
            <w:pPr>
              <w:rPr>
                <w:rFonts w:ascii="Arial" w:cs="Arial" w:eastAsia="Arial" w:hAnsi="Arial"/>
                <w:sz w:val="22"/>
                <w:szCs w:val="22"/>
              </w:rPr>
            </w:pPr>
            <w:r w:rsidDel="00000000" w:rsidR="00000000" w:rsidRPr="00000000">
              <w:rPr>
                <w:rFonts w:ascii="Arial" w:cs="Arial" w:eastAsia="Arial" w:hAnsi="Arial"/>
                <w:sz w:val="22"/>
                <w:szCs w:val="22"/>
                <w:rtl w:val="0"/>
              </w:rPr>
              <w:t xml:space="preserve">Models</w:t>
            </w:r>
          </w:p>
        </w:tc>
        <w:tc>
          <w:tcPr>
            <w:shd w:fill="d9d9d9" w:val="clear"/>
            <w:vAlign w:val="center"/>
          </w:tcPr>
          <w:p w:rsidR="00000000" w:rsidDel="00000000" w:rsidP="00000000" w:rsidRDefault="00000000" w:rsidRPr="00000000" w14:paraId="00000A0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02">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A8.31</w:t>
            </w:r>
            <w:r w:rsidDel="00000000" w:rsidR="00000000" w:rsidRPr="00000000">
              <w:rPr>
                <w:rtl w:val="0"/>
              </w:rPr>
            </w:r>
          </w:p>
        </w:tc>
        <w:tc>
          <w:tcPr>
            <w:shd w:fill="f2f2f2" w:val="clear"/>
            <w:vAlign w:val="center"/>
          </w:tcPr>
          <w:p w:rsidR="00000000" w:rsidDel="00000000" w:rsidP="00000000" w:rsidRDefault="00000000" w:rsidRPr="00000000" w14:paraId="00000A03">
            <w:pPr>
              <w:rPr>
                <w:rFonts w:ascii="Arial" w:cs="Arial" w:eastAsia="Arial" w:hAnsi="Arial"/>
                <w:sz w:val="22"/>
                <w:szCs w:val="22"/>
              </w:rPr>
            </w:pPr>
            <w:r w:rsidDel="00000000" w:rsidR="00000000" w:rsidRPr="00000000">
              <w:rPr>
                <w:rFonts w:ascii="Arial" w:cs="Arial" w:eastAsia="Arial" w:hAnsi="Arial"/>
                <w:sz w:val="22"/>
                <w:szCs w:val="22"/>
                <w:rtl w:val="0"/>
              </w:rPr>
              <w:t xml:space="preserve">Formulae</w:t>
            </w:r>
          </w:p>
        </w:tc>
        <w:tc>
          <w:tcPr>
            <w:shd w:fill="d9d9d9" w:val="clear"/>
            <w:vAlign w:val="center"/>
          </w:tcPr>
          <w:p w:rsidR="00000000" w:rsidDel="00000000" w:rsidP="00000000" w:rsidRDefault="00000000" w:rsidRPr="00000000" w14:paraId="00000A0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06">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A8.32</w:t>
            </w:r>
            <w:r w:rsidDel="00000000" w:rsidR="00000000" w:rsidRPr="00000000">
              <w:rPr>
                <w:rtl w:val="0"/>
              </w:rPr>
            </w:r>
          </w:p>
        </w:tc>
        <w:tc>
          <w:tcPr>
            <w:shd w:fill="f2f2f2" w:val="clear"/>
            <w:vAlign w:val="center"/>
          </w:tcPr>
          <w:p w:rsidR="00000000" w:rsidDel="00000000" w:rsidP="00000000" w:rsidRDefault="00000000" w:rsidRPr="00000000" w14:paraId="00000A07">
            <w:pPr>
              <w:rPr>
                <w:rFonts w:ascii="Arial" w:cs="Arial" w:eastAsia="Arial" w:hAnsi="Arial"/>
                <w:sz w:val="22"/>
                <w:szCs w:val="22"/>
              </w:rPr>
            </w:pPr>
            <w:r w:rsidDel="00000000" w:rsidR="00000000" w:rsidRPr="00000000">
              <w:rPr>
                <w:rFonts w:ascii="Arial" w:cs="Arial" w:eastAsia="Arial" w:hAnsi="Arial"/>
                <w:sz w:val="22"/>
                <w:szCs w:val="22"/>
                <w:rtl w:val="0"/>
              </w:rPr>
              <w:t xml:space="preserve">Tables</w:t>
            </w:r>
          </w:p>
        </w:tc>
        <w:tc>
          <w:tcPr>
            <w:shd w:fill="d9d9d9" w:val="clear"/>
            <w:vAlign w:val="center"/>
          </w:tcPr>
          <w:p w:rsidR="00000000" w:rsidDel="00000000" w:rsidP="00000000" w:rsidRDefault="00000000" w:rsidRPr="00000000" w14:paraId="00000A0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A0A">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A8.33</w:t>
            </w:r>
            <w:r w:rsidDel="00000000" w:rsidR="00000000" w:rsidRPr="00000000">
              <w:rPr>
                <w:rtl w:val="0"/>
              </w:rPr>
            </w:r>
          </w:p>
        </w:tc>
        <w:tc>
          <w:tcPr>
            <w:shd w:fill="f2f2f2" w:val="clear"/>
            <w:vAlign w:val="center"/>
          </w:tcPr>
          <w:p w:rsidR="00000000" w:rsidDel="00000000" w:rsidP="00000000" w:rsidRDefault="00000000" w:rsidRPr="00000000" w14:paraId="00000A0B">
            <w:pPr>
              <w:rPr>
                <w:rFonts w:ascii="Arial" w:cs="Arial" w:eastAsia="Arial" w:hAnsi="Arial"/>
                <w:sz w:val="22"/>
                <w:szCs w:val="22"/>
              </w:rPr>
            </w:pPr>
            <w:r w:rsidDel="00000000" w:rsidR="00000000" w:rsidRPr="00000000">
              <w:rPr>
                <w:rFonts w:ascii="Arial" w:cs="Arial" w:eastAsia="Arial" w:hAnsi="Arial"/>
                <w:sz w:val="22"/>
                <w:szCs w:val="22"/>
                <w:rtl w:val="0"/>
              </w:rPr>
              <w:t xml:space="preserve">Engineering designs and specifications</w:t>
            </w:r>
          </w:p>
        </w:tc>
        <w:tc>
          <w:tcPr>
            <w:shd w:fill="d9d9d9" w:val="clear"/>
            <w:vAlign w:val="center"/>
          </w:tcPr>
          <w:p w:rsidR="00000000" w:rsidDel="00000000" w:rsidP="00000000" w:rsidRDefault="00000000" w:rsidRPr="00000000" w14:paraId="00000A0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0E">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A8.34</w:t>
            </w:r>
            <w:r w:rsidDel="00000000" w:rsidR="00000000" w:rsidRPr="00000000">
              <w:rPr>
                <w:rtl w:val="0"/>
              </w:rPr>
            </w:r>
          </w:p>
        </w:tc>
        <w:tc>
          <w:tcPr>
            <w:shd w:fill="f2f2f2" w:val="clear"/>
            <w:vAlign w:val="center"/>
          </w:tcPr>
          <w:p w:rsidR="00000000" w:rsidDel="00000000" w:rsidP="00000000" w:rsidRDefault="00000000" w:rsidRPr="00000000" w14:paraId="00000A0F">
            <w:pPr>
              <w:rPr>
                <w:rFonts w:ascii="Arial" w:cs="Arial" w:eastAsia="Arial" w:hAnsi="Arial"/>
                <w:sz w:val="22"/>
                <w:szCs w:val="22"/>
              </w:rPr>
            </w:pPr>
            <w:r w:rsidDel="00000000" w:rsidR="00000000" w:rsidRPr="00000000">
              <w:rPr>
                <w:rFonts w:ascii="Arial" w:cs="Arial" w:eastAsia="Arial" w:hAnsi="Arial"/>
                <w:sz w:val="22"/>
                <w:szCs w:val="22"/>
                <w:rtl w:val="0"/>
              </w:rPr>
              <w:t xml:space="preserve">Manuals and instructions</w:t>
            </w:r>
          </w:p>
        </w:tc>
        <w:tc>
          <w:tcPr>
            <w:shd w:fill="d9d9d9" w:val="clear"/>
            <w:vAlign w:val="center"/>
          </w:tcPr>
          <w:p w:rsidR="00000000" w:rsidDel="00000000" w:rsidP="00000000" w:rsidRDefault="00000000" w:rsidRPr="00000000" w14:paraId="00000A1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12">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A8.35</w:t>
            </w:r>
            <w:r w:rsidDel="00000000" w:rsidR="00000000" w:rsidRPr="00000000">
              <w:rPr>
                <w:rtl w:val="0"/>
              </w:rPr>
            </w:r>
          </w:p>
        </w:tc>
        <w:tc>
          <w:tcPr>
            <w:shd w:fill="f2f2f2" w:val="clear"/>
            <w:vAlign w:val="center"/>
          </w:tcPr>
          <w:p w:rsidR="00000000" w:rsidDel="00000000" w:rsidP="00000000" w:rsidRDefault="00000000" w:rsidRPr="00000000" w14:paraId="00000A13">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w:t>
            </w:r>
          </w:p>
        </w:tc>
        <w:tc>
          <w:tcPr>
            <w:shd w:fill="d9d9d9" w:val="clear"/>
            <w:vAlign w:val="center"/>
          </w:tcPr>
          <w:p w:rsidR="00000000" w:rsidDel="00000000" w:rsidP="00000000" w:rsidRDefault="00000000" w:rsidRPr="00000000" w14:paraId="00000A1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16">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A8.36</w:t>
            </w:r>
            <w:r w:rsidDel="00000000" w:rsidR="00000000" w:rsidRPr="00000000">
              <w:rPr>
                <w:rtl w:val="0"/>
              </w:rPr>
            </w:r>
          </w:p>
        </w:tc>
        <w:tc>
          <w:tcPr>
            <w:shd w:fill="f2f2f2" w:val="clear"/>
            <w:vAlign w:val="center"/>
          </w:tcPr>
          <w:p w:rsidR="00000000" w:rsidDel="00000000" w:rsidP="00000000" w:rsidRDefault="00000000" w:rsidRPr="00000000" w14:paraId="00000A17">
            <w:pPr>
              <w:rPr>
                <w:rFonts w:ascii="Arial" w:cs="Arial" w:eastAsia="Arial" w:hAnsi="Arial"/>
                <w:sz w:val="22"/>
                <w:szCs w:val="22"/>
              </w:rPr>
            </w:pPr>
            <w:r w:rsidDel="00000000" w:rsidR="00000000" w:rsidRPr="00000000">
              <w:rPr>
                <w:rFonts w:ascii="Arial" w:cs="Arial" w:eastAsia="Arial" w:hAnsi="Arial"/>
                <w:sz w:val="22"/>
                <w:szCs w:val="22"/>
                <w:rtl w:val="0"/>
              </w:rPr>
              <w:t xml:space="preserve">Know-how</w:t>
            </w:r>
          </w:p>
        </w:tc>
        <w:tc>
          <w:tcPr>
            <w:shd w:fill="d9d9d9" w:val="clear"/>
            <w:vAlign w:val="center"/>
          </w:tcPr>
          <w:p w:rsidR="00000000" w:rsidDel="00000000" w:rsidP="00000000" w:rsidRDefault="00000000" w:rsidRPr="00000000" w14:paraId="00000A1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A1A">
      <w:pPr>
        <w:rPr/>
      </w:pPr>
      <w:r w:rsidDel="00000000" w:rsidR="00000000" w:rsidRPr="00000000">
        <w:rPr>
          <w:rtl w:val="0"/>
        </w:rPr>
      </w:r>
    </w:p>
    <w:tbl>
      <w:tblPr>
        <w:tblStyle w:val="Table54"/>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20" w:hRule="atLeast"/>
          <w:tblHeader w:val="0"/>
        </w:trPr>
        <w:tc>
          <w:tcPr>
            <w:gridSpan w:val="2"/>
            <w:shd w:fill="dbe5f1" w:val="clear"/>
            <w:vAlign w:val="center"/>
          </w:tcPr>
          <w:p w:rsidR="00000000" w:rsidDel="00000000" w:rsidP="00000000" w:rsidRDefault="00000000" w:rsidRPr="00000000" w14:paraId="00000A1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transfer technology using any of the following physical methods?</w:t>
            </w:r>
          </w:p>
        </w:tc>
        <w:tc>
          <w:tcPr>
            <w:shd w:fill="d9d9d9" w:val="clear"/>
            <w:vAlign w:val="center"/>
          </w:tcPr>
          <w:p w:rsidR="00000000" w:rsidDel="00000000" w:rsidP="00000000" w:rsidRDefault="00000000" w:rsidRPr="00000000" w14:paraId="00000A1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1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1F">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A8.37</w:t>
            </w:r>
            <w:r w:rsidDel="00000000" w:rsidR="00000000" w:rsidRPr="00000000">
              <w:rPr>
                <w:rtl w:val="0"/>
              </w:rPr>
            </w:r>
          </w:p>
        </w:tc>
        <w:tc>
          <w:tcPr>
            <w:shd w:fill="f2f2f2" w:val="clear"/>
            <w:vAlign w:val="center"/>
          </w:tcPr>
          <w:p w:rsidR="00000000" w:rsidDel="00000000" w:rsidP="00000000" w:rsidRDefault="00000000" w:rsidRPr="00000000" w14:paraId="00000A20">
            <w:pPr>
              <w:rPr>
                <w:rFonts w:ascii="Arial" w:cs="Arial" w:eastAsia="Arial" w:hAnsi="Arial"/>
                <w:sz w:val="22"/>
                <w:szCs w:val="22"/>
              </w:rPr>
            </w:pPr>
            <w:r w:rsidDel="00000000" w:rsidR="00000000" w:rsidRPr="00000000">
              <w:rPr>
                <w:rFonts w:ascii="Arial" w:cs="Arial" w:eastAsia="Arial" w:hAnsi="Arial"/>
                <w:sz w:val="22"/>
                <w:szCs w:val="22"/>
                <w:rtl w:val="0"/>
              </w:rPr>
              <w:t xml:space="preserve">USB flash drives</w:t>
            </w:r>
          </w:p>
        </w:tc>
        <w:tc>
          <w:tcPr>
            <w:shd w:fill="d9d9d9" w:val="clear"/>
            <w:vAlign w:val="center"/>
          </w:tcPr>
          <w:p w:rsidR="00000000" w:rsidDel="00000000" w:rsidP="00000000" w:rsidRDefault="00000000" w:rsidRPr="00000000" w14:paraId="00000A2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2">
            <w:pPr>
              <w:jc w:val="center"/>
              <w:rPr>
                <w:rFonts w:ascii="Arial" w:cs="Arial" w:eastAsia="Arial" w:hAnsi="Arial"/>
              </w:rPr>
            </w:pPr>
            <w:sdt>
              <w:sdtPr>
                <w:id w:val="-707447757"/>
                <w:tag w:val="goog_rdk_10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23">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A8.38</w:t>
            </w:r>
            <w:r w:rsidDel="00000000" w:rsidR="00000000" w:rsidRPr="00000000">
              <w:rPr>
                <w:rtl w:val="0"/>
              </w:rPr>
            </w:r>
          </w:p>
        </w:tc>
        <w:tc>
          <w:tcPr>
            <w:shd w:fill="f2f2f2" w:val="clear"/>
            <w:vAlign w:val="center"/>
          </w:tcPr>
          <w:p w:rsidR="00000000" w:rsidDel="00000000" w:rsidP="00000000" w:rsidRDefault="00000000" w:rsidRPr="00000000" w14:paraId="00000A24">
            <w:pPr>
              <w:rPr>
                <w:rFonts w:ascii="Arial" w:cs="Arial" w:eastAsia="Arial" w:hAnsi="Arial"/>
                <w:sz w:val="22"/>
                <w:szCs w:val="22"/>
              </w:rPr>
            </w:pPr>
            <w:r w:rsidDel="00000000" w:rsidR="00000000" w:rsidRPr="00000000">
              <w:rPr>
                <w:rFonts w:ascii="Arial" w:cs="Arial" w:eastAsia="Arial" w:hAnsi="Arial"/>
                <w:sz w:val="22"/>
                <w:szCs w:val="22"/>
                <w:rtl w:val="0"/>
              </w:rPr>
              <w:t xml:space="preserve">Portable hard drives</w:t>
            </w:r>
          </w:p>
        </w:tc>
        <w:tc>
          <w:tcPr>
            <w:shd w:fill="d9d9d9" w:val="clear"/>
            <w:vAlign w:val="center"/>
          </w:tcPr>
          <w:p w:rsidR="00000000" w:rsidDel="00000000" w:rsidP="00000000" w:rsidRDefault="00000000" w:rsidRPr="00000000" w14:paraId="00000A2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A27">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A8.39</w:t>
            </w:r>
            <w:r w:rsidDel="00000000" w:rsidR="00000000" w:rsidRPr="00000000">
              <w:rPr>
                <w:rtl w:val="0"/>
              </w:rPr>
            </w:r>
          </w:p>
        </w:tc>
        <w:tc>
          <w:tcPr>
            <w:shd w:fill="f2f2f2" w:val="clear"/>
            <w:vAlign w:val="center"/>
          </w:tcPr>
          <w:p w:rsidR="00000000" w:rsidDel="00000000" w:rsidP="00000000" w:rsidRDefault="00000000" w:rsidRPr="00000000" w14:paraId="00000A28">
            <w:pPr>
              <w:rPr>
                <w:rFonts w:ascii="Arial" w:cs="Arial" w:eastAsia="Arial" w:hAnsi="Arial"/>
                <w:sz w:val="22"/>
                <w:szCs w:val="22"/>
              </w:rPr>
            </w:pPr>
            <w:r w:rsidDel="00000000" w:rsidR="00000000" w:rsidRPr="00000000">
              <w:rPr>
                <w:rFonts w:ascii="Arial" w:cs="Arial" w:eastAsia="Arial" w:hAnsi="Arial"/>
                <w:sz w:val="22"/>
                <w:szCs w:val="22"/>
                <w:rtl w:val="0"/>
              </w:rPr>
              <w:t xml:space="preserve">Laptops</w:t>
            </w:r>
          </w:p>
        </w:tc>
        <w:tc>
          <w:tcPr>
            <w:shd w:fill="d9d9d9" w:val="clear"/>
            <w:vAlign w:val="center"/>
          </w:tcPr>
          <w:p w:rsidR="00000000" w:rsidDel="00000000" w:rsidP="00000000" w:rsidRDefault="00000000" w:rsidRPr="00000000" w14:paraId="00000A2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A">
            <w:pPr>
              <w:jc w:val="center"/>
              <w:rPr>
                <w:rFonts w:ascii="Arial" w:cs="Arial" w:eastAsia="Arial" w:hAnsi="Arial"/>
              </w:rPr>
            </w:pPr>
            <w:sdt>
              <w:sdtPr>
                <w:id w:val="-1775929966"/>
                <w:tag w:val="goog_rdk_10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2B">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A8.40</w:t>
            </w:r>
            <w:r w:rsidDel="00000000" w:rsidR="00000000" w:rsidRPr="00000000">
              <w:rPr>
                <w:rtl w:val="0"/>
              </w:rPr>
            </w:r>
          </w:p>
        </w:tc>
        <w:tc>
          <w:tcPr>
            <w:shd w:fill="f2f2f2" w:val="clear"/>
            <w:vAlign w:val="center"/>
          </w:tcPr>
          <w:p w:rsidR="00000000" w:rsidDel="00000000" w:rsidP="00000000" w:rsidRDefault="00000000" w:rsidRPr="00000000" w14:paraId="00000A2C">
            <w:pPr>
              <w:rPr>
                <w:rFonts w:ascii="Arial" w:cs="Arial" w:eastAsia="Arial" w:hAnsi="Arial"/>
                <w:sz w:val="22"/>
                <w:szCs w:val="22"/>
              </w:rPr>
            </w:pPr>
            <w:r w:rsidDel="00000000" w:rsidR="00000000" w:rsidRPr="00000000">
              <w:rPr>
                <w:rFonts w:ascii="Arial" w:cs="Arial" w:eastAsia="Arial" w:hAnsi="Arial"/>
                <w:sz w:val="22"/>
                <w:szCs w:val="22"/>
                <w:rtl w:val="0"/>
              </w:rPr>
              <w:t xml:space="preserve">Tablets</w:t>
            </w:r>
          </w:p>
        </w:tc>
        <w:tc>
          <w:tcPr>
            <w:shd w:fill="d9d9d9" w:val="clear"/>
            <w:vAlign w:val="center"/>
          </w:tcPr>
          <w:p w:rsidR="00000000" w:rsidDel="00000000" w:rsidP="00000000" w:rsidRDefault="00000000" w:rsidRPr="00000000" w14:paraId="00000A2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E">
            <w:pPr>
              <w:jc w:val="center"/>
              <w:rPr>
                <w:rFonts w:ascii="Arial" w:cs="Arial" w:eastAsia="Arial" w:hAnsi="Arial"/>
              </w:rPr>
            </w:pPr>
            <w:sdt>
              <w:sdtPr>
                <w:id w:val="-1265486852"/>
                <w:tag w:val="goog_rdk_10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61" w:hRule="atLeast"/>
          <w:tblHeader w:val="0"/>
        </w:trPr>
        <w:tc>
          <w:tcPr>
            <w:shd w:fill="f2f2f2" w:val="clear"/>
            <w:vAlign w:val="center"/>
          </w:tcPr>
          <w:p w:rsidR="00000000" w:rsidDel="00000000" w:rsidP="00000000" w:rsidRDefault="00000000" w:rsidRPr="00000000" w14:paraId="00000A2F">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A8.41</w:t>
            </w:r>
            <w:r w:rsidDel="00000000" w:rsidR="00000000" w:rsidRPr="00000000">
              <w:rPr>
                <w:rtl w:val="0"/>
              </w:rPr>
            </w:r>
          </w:p>
        </w:tc>
        <w:tc>
          <w:tcPr>
            <w:shd w:fill="f2f2f2" w:val="clear"/>
            <w:vAlign w:val="center"/>
          </w:tcPr>
          <w:p w:rsidR="00000000" w:rsidDel="00000000" w:rsidP="00000000" w:rsidRDefault="00000000" w:rsidRPr="00000000" w14:paraId="00000A30">
            <w:pPr>
              <w:rPr>
                <w:rFonts w:ascii="Arial" w:cs="Arial" w:eastAsia="Arial" w:hAnsi="Arial"/>
                <w:sz w:val="22"/>
                <w:szCs w:val="22"/>
              </w:rPr>
            </w:pPr>
            <w:r w:rsidDel="00000000" w:rsidR="00000000" w:rsidRPr="00000000">
              <w:rPr>
                <w:rFonts w:ascii="Arial" w:cs="Arial" w:eastAsia="Arial" w:hAnsi="Arial"/>
                <w:sz w:val="22"/>
                <w:szCs w:val="22"/>
                <w:rtl w:val="0"/>
              </w:rPr>
              <w:t xml:space="preserve">Intangible forms by using electronic media, such as email, phone storage and cloud file sharing</w:t>
            </w:r>
          </w:p>
        </w:tc>
        <w:tc>
          <w:tcPr>
            <w:shd w:fill="d9d9d9" w:val="clear"/>
            <w:vAlign w:val="center"/>
          </w:tcPr>
          <w:p w:rsidR="00000000" w:rsidDel="00000000" w:rsidP="00000000" w:rsidRDefault="00000000" w:rsidRPr="00000000" w14:paraId="00000A3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33">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A8.42</w:t>
            </w:r>
            <w:r w:rsidDel="00000000" w:rsidR="00000000" w:rsidRPr="00000000">
              <w:rPr>
                <w:rtl w:val="0"/>
              </w:rPr>
            </w:r>
          </w:p>
        </w:tc>
        <w:tc>
          <w:tcPr>
            <w:shd w:fill="f2f2f2" w:val="clear"/>
            <w:vAlign w:val="center"/>
          </w:tcPr>
          <w:p w:rsidR="00000000" w:rsidDel="00000000" w:rsidP="00000000" w:rsidRDefault="00000000" w:rsidRPr="00000000" w14:paraId="00000A34">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Physical exports</w:t>
            </w:r>
            <w:r w:rsidDel="00000000" w:rsidR="00000000" w:rsidRPr="00000000">
              <w:rPr>
                <w:rtl w:val="0"/>
              </w:rPr>
            </w:r>
          </w:p>
        </w:tc>
        <w:tc>
          <w:tcPr>
            <w:shd w:fill="d9d9d9" w:val="clear"/>
            <w:vAlign w:val="center"/>
          </w:tcPr>
          <w:p w:rsidR="00000000" w:rsidDel="00000000" w:rsidP="00000000" w:rsidRDefault="00000000" w:rsidRPr="00000000" w14:paraId="00000A3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A37">
      <w:pPr>
        <w:rPr/>
      </w:pPr>
      <w:r w:rsidDel="00000000" w:rsidR="00000000" w:rsidRPr="00000000">
        <w:rPr>
          <w:rtl w:val="0"/>
        </w:rPr>
      </w:r>
    </w:p>
    <w:tbl>
      <w:tblPr>
        <w:tblStyle w:val="Table55"/>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4" w:hRule="atLeast"/>
          <w:tblHeader w:val="0"/>
        </w:trPr>
        <w:tc>
          <w:tcPr>
            <w:gridSpan w:val="2"/>
            <w:shd w:fill="dbe5f1" w:val="clear"/>
            <w:vAlign w:val="center"/>
          </w:tcPr>
          <w:p w:rsidR="00000000" w:rsidDel="00000000" w:rsidP="00000000" w:rsidRDefault="00000000" w:rsidRPr="00000000" w14:paraId="00000A3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involve any of the following?</w:t>
            </w:r>
          </w:p>
        </w:tc>
        <w:tc>
          <w:tcPr>
            <w:shd w:fill="d9d9d9" w:val="clear"/>
            <w:vAlign w:val="center"/>
          </w:tcPr>
          <w:p w:rsidR="00000000" w:rsidDel="00000000" w:rsidP="00000000" w:rsidRDefault="00000000" w:rsidRPr="00000000" w14:paraId="00000A3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3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3C">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A8.43</w:t>
            </w:r>
            <w:r w:rsidDel="00000000" w:rsidR="00000000" w:rsidRPr="00000000">
              <w:rPr>
                <w:rtl w:val="0"/>
              </w:rPr>
            </w:r>
          </w:p>
        </w:tc>
        <w:tc>
          <w:tcPr>
            <w:shd w:fill="f2f2f2" w:val="clear"/>
            <w:vAlign w:val="center"/>
          </w:tcPr>
          <w:p w:rsidR="00000000" w:rsidDel="00000000" w:rsidP="00000000" w:rsidRDefault="00000000" w:rsidRPr="00000000" w14:paraId="00000A3D">
            <w:pPr>
              <w:rPr>
                <w:rFonts w:ascii="Arial" w:cs="Arial" w:eastAsia="Arial" w:hAnsi="Arial"/>
                <w:sz w:val="22"/>
                <w:szCs w:val="22"/>
              </w:rPr>
            </w:pPr>
            <w:r w:rsidDel="00000000" w:rsidR="00000000" w:rsidRPr="00000000">
              <w:rPr>
                <w:rFonts w:ascii="Arial" w:cs="Arial" w:eastAsia="Arial" w:hAnsi="Arial"/>
                <w:sz w:val="22"/>
                <w:szCs w:val="22"/>
                <w:rtl w:val="0"/>
              </w:rPr>
              <w:t xml:space="preserve">Oral transfer by phone or videoconferencing or presentations</w:t>
            </w:r>
          </w:p>
        </w:tc>
        <w:tc>
          <w:tcPr>
            <w:shd w:fill="d9d9d9" w:val="clear"/>
            <w:vAlign w:val="center"/>
          </w:tcPr>
          <w:p w:rsidR="00000000" w:rsidDel="00000000" w:rsidP="00000000" w:rsidRDefault="00000000" w:rsidRPr="00000000" w14:paraId="00000A3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40">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A8.44</w:t>
            </w:r>
            <w:r w:rsidDel="00000000" w:rsidR="00000000" w:rsidRPr="00000000">
              <w:rPr>
                <w:rtl w:val="0"/>
              </w:rPr>
            </w:r>
          </w:p>
        </w:tc>
        <w:tc>
          <w:tcPr>
            <w:shd w:fill="f2f2f2" w:val="clear"/>
            <w:vAlign w:val="center"/>
          </w:tcPr>
          <w:p w:rsidR="00000000" w:rsidDel="00000000" w:rsidP="00000000" w:rsidRDefault="00000000" w:rsidRPr="00000000" w14:paraId="00000A41">
            <w:pPr>
              <w:rPr>
                <w:rFonts w:ascii="Arial" w:cs="Arial" w:eastAsia="Arial" w:hAnsi="Arial"/>
                <w:sz w:val="22"/>
                <w:szCs w:val="22"/>
              </w:rPr>
            </w:pPr>
            <w:r w:rsidDel="00000000" w:rsidR="00000000" w:rsidRPr="00000000">
              <w:rPr>
                <w:rFonts w:ascii="Arial" w:cs="Arial" w:eastAsia="Arial" w:hAnsi="Arial"/>
                <w:sz w:val="22"/>
                <w:szCs w:val="22"/>
                <w:rtl w:val="0"/>
              </w:rPr>
              <w:t xml:space="preserve">Travelling overseas for any purpose, while unintendingly carrying any of the above.</w:t>
            </w:r>
          </w:p>
        </w:tc>
        <w:tc>
          <w:tcPr>
            <w:shd w:fill="d9d9d9" w:val="clear"/>
            <w:vAlign w:val="center"/>
          </w:tcPr>
          <w:p w:rsidR="00000000" w:rsidDel="00000000" w:rsidP="00000000" w:rsidRDefault="00000000" w:rsidRPr="00000000" w14:paraId="00000A4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44">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A8.45</w:t>
            </w:r>
            <w:r w:rsidDel="00000000" w:rsidR="00000000" w:rsidRPr="00000000">
              <w:rPr>
                <w:rtl w:val="0"/>
              </w:rPr>
            </w:r>
          </w:p>
        </w:tc>
        <w:tc>
          <w:tcPr>
            <w:shd w:fill="f2f2f2" w:val="clear"/>
            <w:vAlign w:val="center"/>
          </w:tcPr>
          <w:p w:rsidR="00000000" w:rsidDel="00000000" w:rsidP="00000000" w:rsidRDefault="00000000" w:rsidRPr="00000000" w14:paraId="00000A4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hosting foreign visitors?</w:t>
            </w:r>
          </w:p>
        </w:tc>
        <w:tc>
          <w:tcPr>
            <w:shd w:fill="d9d9d9" w:val="clear"/>
            <w:vAlign w:val="center"/>
          </w:tcPr>
          <w:p w:rsidR="00000000" w:rsidDel="00000000" w:rsidP="00000000" w:rsidRDefault="00000000" w:rsidRPr="00000000" w14:paraId="00000A4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br w:type="page"/>
      </w:r>
      <w:r w:rsidDel="00000000" w:rsidR="00000000" w:rsidRPr="00000000">
        <w:rPr>
          <w:rtl w:val="0"/>
        </w:rPr>
      </w:r>
    </w:p>
    <w:tbl>
      <w:tblPr>
        <w:tblStyle w:val="Table56"/>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694" w:hRule="atLeast"/>
          <w:tblHeader w:val="0"/>
        </w:trPr>
        <w:tc>
          <w:tcPr>
            <w:gridSpan w:val="2"/>
            <w:shd w:fill="ffff00" w:val="clear"/>
            <w:vAlign w:val="center"/>
          </w:tcPr>
          <w:p w:rsidR="00000000" w:rsidDel="00000000" w:rsidP="00000000" w:rsidRDefault="00000000" w:rsidRPr="00000000" w14:paraId="00000A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answer YES to any of questions A8,1-A8.45 then you should complete a full export control assessment and append that to this application. Before doing this please contact INSPIRE who will advise further.</w:t>
            </w:r>
            <w:r w:rsidDel="00000000" w:rsidR="00000000" w:rsidRPr="00000000">
              <w:rPr>
                <w:rtl w:val="0"/>
              </w:rPr>
            </w:r>
          </w:p>
        </w:tc>
        <w:tc>
          <w:tcPr>
            <w:shd w:fill="d9d9d9" w:val="clear"/>
            <w:vAlign w:val="center"/>
          </w:tcPr>
          <w:p w:rsidR="00000000" w:rsidDel="00000000" w:rsidP="00000000" w:rsidRDefault="00000000" w:rsidRPr="00000000" w14:paraId="00000A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A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371" w:hRule="atLeast"/>
          <w:tblHeader w:val="0"/>
        </w:trPr>
        <w:tc>
          <w:tcPr>
            <w:shd w:fill="f2f2f2" w:val="clear"/>
            <w:vAlign w:val="center"/>
          </w:tcPr>
          <w:p w:rsidR="00000000" w:rsidDel="00000000" w:rsidP="00000000" w:rsidRDefault="00000000" w:rsidRPr="00000000" w14:paraId="00000A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A8.46</w:t>
            </w:r>
          </w:p>
        </w:tc>
        <w:tc>
          <w:tcPr>
            <w:shd w:fill="f2f2f2" w:val="clear"/>
            <w:vAlign w:val="center"/>
          </w:tcPr>
          <w:p w:rsidR="00000000" w:rsidDel="00000000" w:rsidP="00000000" w:rsidRDefault="00000000" w:rsidRPr="00000000" w14:paraId="00000A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required?</w:t>
            </w:r>
          </w:p>
        </w:tc>
        <w:tc>
          <w:tcPr>
            <w:shd w:fill="d9d9d9" w:val="clear"/>
            <w:vAlign w:val="center"/>
          </w:tcPr>
          <w:p w:rsidR="00000000" w:rsidDel="00000000" w:rsidP="00000000" w:rsidRDefault="00000000" w:rsidRPr="00000000" w14:paraId="00000A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984293330"/>
                <w:tag w:val="goog_rdk_106"/>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1" w:hRule="atLeast"/>
          <w:tblHeader w:val="0"/>
        </w:trPr>
        <w:tc>
          <w:tcPr>
            <w:shd w:fill="f2f2f2" w:val="clear"/>
            <w:vAlign w:val="center"/>
          </w:tcPr>
          <w:p w:rsidR="00000000" w:rsidDel="00000000" w:rsidP="00000000" w:rsidRDefault="00000000" w:rsidRPr="00000000" w14:paraId="00000A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A8.47</w:t>
            </w:r>
          </w:p>
        </w:tc>
        <w:tc>
          <w:tcPr>
            <w:shd w:fill="f2f2f2" w:val="clear"/>
            <w:vAlign w:val="center"/>
          </w:tcPr>
          <w:p w:rsidR="00000000" w:rsidDel="00000000" w:rsidP="00000000" w:rsidRDefault="00000000" w:rsidRPr="00000000" w14:paraId="00000A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completed?</w:t>
            </w:r>
          </w:p>
        </w:tc>
        <w:tc>
          <w:tcPr>
            <w:shd w:fill="d9d9d9" w:val="clear"/>
            <w:vAlign w:val="center"/>
          </w:tcPr>
          <w:p w:rsidR="00000000" w:rsidDel="00000000" w:rsidP="00000000" w:rsidRDefault="00000000" w:rsidRPr="00000000" w14:paraId="00000A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624735695"/>
                <w:tag w:val="goog_rdk_107"/>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A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A8.48</w:t>
            </w:r>
          </w:p>
        </w:tc>
        <w:tc>
          <w:tcPr>
            <w:shd w:fill="f2f2f2" w:val="clear"/>
            <w:vAlign w:val="center"/>
          </w:tcPr>
          <w:p w:rsidR="00000000" w:rsidDel="00000000" w:rsidP="00000000" w:rsidRDefault="00000000" w:rsidRPr="00000000" w14:paraId="00000A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appended?</w:t>
            </w:r>
          </w:p>
        </w:tc>
        <w:tc>
          <w:tcPr>
            <w:shd w:fill="d9d9d9" w:val="clear"/>
            <w:vAlign w:val="center"/>
          </w:tcPr>
          <w:p w:rsidR="00000000" w:rsidDel="00000000" w:rsidP="00000000" w:rsidRDefault="00000000" w:rsidRPr="00000000" w14:paraId="00000A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104287612"/>
                <w:tag w:val="goog_rdk_108"/>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A60">
      <w:pPr>
        <w:spacing w:after="240" w:lineRule="auto"/>
        <w:rPr>
          <w:rFonts w:ascii="Arial" w:cs="Arial" w:eastAsia="Arial" w:hAnsi="Arial"/>
          <w:b w:val="1"/>
          <w:bCs w:val="1"/>
          <w:sz w:val="4"/>
          <w:szCs w:val="4"/>
        </w:rPr>
      </w:pPr>
      <w:r w:rsidDel="00000000" w:rsidR="00000000" w:rsidRPr="00000000">
        <w:rPr>
          <w:rtl w:val="0"/>
        </w:rPr>
      </w:r>
    </w:p>
    <w:tbl>
      <w:tblPr>
        <w:tblStyle w:val="Table5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A61">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6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63">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6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A6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6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67">
            <w:pPr>
              <w:jc w:val="center"/>
              <w:rPr>
                <w:rFonts w:ascii="Arial" w:cs="Arial" w:eastAsia="Arial" w:hAnsi="Arial"/>
                <w:b w:val="1"/>
                <w:bCs w:val="1"/>
                <w:sz w:val="22"/>
                <w:szCs w:val="22"/>
              </w:rPr>
            </w:pPr>
            <w:r w:rsidDel="00000000" w:rsidR="00000000" w:rsidRPr="00000000">
              <w:rPr>
                <w:rtl w:val="0"/>
              </w:rPr>
            </w:r>
          </w:p>
        </w:tc>
        <w:tc>
          <w:tcPr>
            <w:shd w:fill="fde9d9" w:val="clear"/>
            <w:vAlign w:val="center"/>
          </w:tcPr>
          <w:p w:rsidR="00000000" w:rsidDel="00000000" w:rsidP="00000000" w:rsidRDefault="00000000" w:rsidRPr="00000000" w14:paraId="00000A68">
            <w:pPr>
              <w:jc w:val="center"/>
              <w:rPr>
                <w:rFonts w:ascii="Arial" w:cs="Arial" w:eastAsia="Arial" w:hAnsi="Arial"/>
                <w:b w:val="1"/>
                <w:bCs w:val="1"/>
                <w:sz w:val="22"/>
                <w:szCs w:val="22"/>
              </w:rPr>
            </w:pPr>
            <w:hyperlink w:anchor="bookmark=id.1v82f55d00t0">
              <w:r w:rsidDel="00000000" w:rsidR="00000000" w:rsidRPr="00000000">
                <w:rPr>
                  <w:rFonts w:ascii="Arial" w:cs="Arial" w:eastAsia="Arial" w:hAnsi="Arial"/>
                  <w:b w:val="1"/>
                  <w:bCs w:val="1"/>
                  <w:color w:val="0000ff"/>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A69">
      <w:pPr>
        <w:tabs>
          <w:tab w:val="left" w:leader="none" w:pos="5103"/>
        </w:tabs>
        <w:ind w:right="282"/>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A6A">
      <w:pPr>
        <w:rPr/>
      </w:pPr>
      <w:r w:rsidDel="00000000" w:rsidR="00000000" w:rsidRPr="00000000">
        <w:rPr>
          <w:rtl w:val="0"/>
        </w:rPr>
      </w:r>
    </w:p>
    <w:sectPr>
      <w:headerReference r:id="rId10" w:type="default"/>
      <w:footerReference r:id="rId11"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Arial Unicode MS"/>
  <w:font w:name="MS Gothic"/>
  <w:font w:name="Times New Roman"/>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3"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PG2 ETHICS FORM</w:t>
    </w:r>
  </w:p>
  <w:p w:rsidR="00000000" w:rsidDel="00000000" w:rsidP="00000000" w:rsidRDefault="00000000" w:rsidRPr="00000000" w14:paraId="00000A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b w:val="1"/>
      <w:bCs w:val="1"/>
      <w:sz w:val="28"/>
      <w:szCs w:val="28"/>
    </w:rPr>
  </w:style>
  <w:style w:type="paragraph" w:styleId="Heading2">
    <w:name w:val="heading 2"/>
    <w:basedOn w:val="Normal"/>
    <w:next w:val="Normal"/>
    <w:pPr>
      <w:keepNext w:val="1"/>
      <w:keepLines w:val="1"/>
      <w:spacing w:after="0" w:before="200" w:lineRule="auto"/>
    </w:pPr>
    <w:rPr>
      <w:u w:val="single"/>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rPr>
  </w:style>
  <w:style w:type="paragraph" w:styleId="Heading4">
    <w:name w:val="heading 4"/>
    <w:basedOn w:val="Normal"/>
    <w:next w:val="Normal"/>
    <w:pPr>
      <w:keepNext w:val="1"/>
      <w:keepLines w:val="1"/>
      <w:spacing w:after="0"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80" w:line="240" w:lineRule="auto"/>
      <w:jc w:val="left"/>
    </w:pPr>
    <w:rPr>
      <w:color w:val="366091"/>
      <w:sz w:val="20"/>
      <w:szCs w:val="20"/>
    </w:rPr>
  </w:style>
  <w:style w:type="paragraph" w:styleId="Heading6">
    <w:name w:val="heading 6"/>
    <w:basedOn w:val="Normal"/>
    <w:next w:val="Normal"/>
    <w:pPr>
      <w:keepNext w:val="1"/>
      <w:keepLines w:val="1"/>
      <w:spacing w:after="0" w:before="40" w:line="240" w:lineRule="auto"/>
      <w:jc w:val="left"/>
    </w:pPr>
    <w:rPr>
      <w:i w:val="1"/>
      <w:iCs w:val="1"/>
      <w:color w:val="595959"/>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Heading7">
    <w:name w:val="heading 7"/>
    <w:basedOn w:val="Normal"/>
    <w:next w:val="Normal"/>
    <w:link w:val="Heading7Char"/>
    <w:uiPriority w:val="9"/>
    <w:semiHidden w:val="1"/>
    <w:unhideWhenUsed w:val="1"/>
    <w:qFormat w:val="1"/>
    <w:rsid w:val="00094AC9"/>
    <w:pPr>
      <w:keepNext w:val="1"/>
      <w:keepLines w:val="1"/>
      <w:spacing w:after="0" w:before="40" w:line="240" w:lineRule="auto"/>
      <w:jc w:val="left"/>
      <w:outlineLvl w:val="6"/>
    </w:pPr>
    <w:rPr>
      <w:rFonts w:cstheme="majorBidi" w:eastAsiaTheme="majorEastAsia"/>
      <w:color w:val="595959" w:themeColor="text1" w:themeTint="0000A6"/>
      <w:sz w:val="20"/>
      <w:szCs w:val="20"/>
    </w:rPr>
  </w:style>
  <w:style w:type="paragraph" w:styleId="Heading8">
    <w:name w:val="heading 8"/>
    <w:basedOn w:val="Normal"/>
    <w:next w:val="Normal"/>
    <w:link w:val="Heading8Char"/>
    <w:uiPriority w:val="9"/>
    <w:semiHidden w:val="1"/>
    <w:unhideWhenUsed w:val="1"/>
    <w:qFormat w:val="1"/>
    <w:rsid w:val="00094AC9"/>
    <w:pPr>
      <w:keepNext w:val="1"/>
      <w:keepLines w:val="1"/>
      <w:spacing w:after="0" w:line="240" w:lineRule="auto"/>
      <w:jc w:val="left"/>
      <w:outlineLvl w:val="7"/>
    </w:pPr>
    <w:rPr>
      <w:rFonts w:cstheme="majorBidi" w:eastAsiaTheme="majorEastAsia"/>
      <w:i w:val="1"/>
      <w:iCs w:val="1"/>
      <w:color w:val="272727" w:themeColor="text1" w:themeTint="0000D8"/>
      <w:sz w:val="20"/>
      <w:szCs w:val="20"/>
    </w:rPr>
  </w:style>
  <w:style w:type="paragraph" w:styleId="Heading9">
    <w:name w:val="heading 9"/>
    <w:basedOn w:val="Normal"/>
    <w:next w:val="Normal"/>
    <w:link w:val="Heading9Char"/>
    <w:uiPriority w:val="9"/>
    <w:semiHidden w:val="1"/>
    <w:unhideWhenUsed w:val="1"/>
    <w:qFormat w:val="1"/>
    <w:rsid w:val="00094AC9"/>
    <w:pPr>
      <w:keepNext w:val="1"/>
      <w:keepLines w:val="1"/>
      <w:spacing w:after="0" w:line="240" w:lineRule="auto"/>
      <w:jc w:val="left"/>
      <w:outlineLvl w:val="8"/>
    </w:pPr>
    <w:rPr>
      <w:rFonts w:cstheme="majorBidi" w:eastAsiaTheme="majorEastAsia"/>
      <w:color w:val="272727" w:themeColor="text1" w:themeTint="0000D8"/>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32FC9"/>
    <w:rPr>
      <w:rFonts w:ascii="Times New Roman" w:hAnsi="Times New Roman" w:cstheme="majorBidi" w:eastAsiaTheme="majorEastAsia"/>
      <w:b w:val="1"/>
      <w:bCs w:val="1"/>
      <w:sz w:val="28"/>
      <w:szCs w:val="28"/>
    </w:rPr>
  </w:style>
  <w:style w:type="character" w:styleId="Heading2Char" w:customStyle="1">
    <w:name w:val="Heading 2 Char"/>
    <w:basedOn w:val="DefaultParagraphFont"/>
    <w:link w:val="Heading2"/>
    <w:uiPriority w:val="9"/>
    <w:qFormat w:val="1"/>
    <w:rsid w:val="00591182"/>
    <w:rPr>
      <w:rFonts w:ascii="Times New Roman" w:hAnsi="Times New Roman" w:cstheme="majorBidi" w:eastAsiaTheme="majorEastAsia"/>
      <w:bCs w:val="1"/>
      <w:sz w:val="24"/>
      <w:szCs w:val="26"/>
      <w:u w:val="single"/>
    </w:rPr>
  </w:style>
  <w:style w:type="paragraph" w:styleId="TOCHeading">
    <w:name w:val="TOC Heading"/>
    <w:basedOn w:val="Heading1"/>
    <w:next w:val="Normal"/>
    <w:uiPriority w:val="39"/>
    <w:unhideWhenUsed w:val="1"/>
    <w:qFormat w:val="1"/>
    <w:rsid w:val="000721E7"/>
    <w:pPr>
      <w:spacing w:line="276" w:lineRule="auto"/>
      <w:jc w:val="left"/>
      <w:outlineLvl w:val="9"/>
    </w:pPr>
    <w:rPr>
      <w:rFonts w:asciiTheme="majorHAnsi" w:hAnsiTheme="majorHAnsi"/>
      <w:color w:val="365f91" w:themeColor="accent1" w:themeShade="0000BF"/>
      <w:lang w:val="en-US"/>
    </w:rPr>
  </w:style>
  <w:style w:type="paragraph" w:styleId="TOC1">
    <w:name w:val="toc 1"/>
    <w:basedOn w:val="Normal"/>
    <w:next w:val="Normal"/>
    <w:autoRedefine w:val="1"/>
    <w:uiPriority w:val="39"/>
    <w:unhideWhenUsed w:val="1"/>
    <w:rsid w:val="000721E7"/>
    <w:pPr>
      <w:spacing w:after="100"/>
    </w:pPr>
  </w:style>
  <w:style w:type="paragraph" w:styleId="TOC2">
    <w:name w:val="toc 2"/>
    <w:basedOn w:val="Normal"/>
    <w:next w:val="Normal"/>
    <w:autoRedefine w:val="1"/>
    <w:uiPriority w:val="39"/>
    <w:unhideWhenUsed w:val="1"/>
    <w:rsid w:val="000721E7"/>
    <w:pPr>
      <w:spacing w:after="100"/>
      <w:ind w:left="240"/>
    </w:pPr>
  </w:style>
  <w:style w:type="character" w:styleId="Hyperlink">
    <w:name w:val="Hyperlink"/>
    <w:basedOn w:val="DefaultParagraphFont"/>
    <w:uiPriority w:val="99"/>
    <w:unhideWhenUsed w:val="1"/>
    <w:rsid w:val="000721E7"/>
    <w:rPr>
      <w:color w:val="0000ff" w:themeColor="hyperlink"/>
      <w:u w:val="single"/>
    </w:rPr>
  </w:style>
  <w:style w:type="paragraph" w:styleId="BalloonText">
    <w:name w:val="Balloon Text"/>
    <w:basedOn w:val="Normal"/>
    <w:link w:val="BalloonTextChar"/>
    <w:uiPriority w:val="99"/>
    <w:semiHidden w:val="1"/>
    <w:unhideWhenUsed w:val="1"/>
    <w:rsid w:val="000721E7"/>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721E7"/>
    <w:rPr>
      <w:rFonts w:ascii="Tahoma" w:cs="Tahoma" w:hAnsi="Tahoma"/>
      <w:sz w:val="16"/>
      <w:szCs w:val="16"/>
      <w:lang w:val="en-GB"/>
    </w:rPr>
  </w:style>
  <w:style w:type="paragraph" w:styleId="ListParagraph">
    <w:name w:val="List Paragraph"/>
    <w:basedOn w:val="Normal"/>
    <w:link w:val="ListParagraphChar"/>
    <w:uiPriority w:val="34"/>
    <w:qFormat w:val="1"/>
    <w:rsid w:val="002B4083"/>
    <w:pPr>
      <w:ind w:left="720"/>
      <w:contextualSpacing w:val="1"/>
    </w:pPr>
  </w:style>
  <w:style w:type="table" w:styleId="TableGrid">
    <w:name w:val="Table Grid"/>
    <w:basedOn w:val="TableNormal"/>
    <w:uiPriority w:val="39"/>
    <w:qFormat w:val="1"/>
    <w:rsid w:val="0024562E"/>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NormalWeb">
    <w:name w:val="Normal (Web)"/>
    <w:basedOn w:val="Normal"/>
    <w:uiPriority w:val="99"/>
    <w:unhideWhenUsed w:val="1"/>
    <w:rsid w:val="000E2EB0"/>
    <w:pPr>
      <w:spacing w:after="100" w:afterAutospacing="1" w:before="100" w:beforeAutospacing="1" w:line="240" w:lineRule="auto"/>
      <w:jc w:val="left"/>
    </w:pPr>
    <w:rPr>
      <w:rFonts w:cs="Times New Roman" w:eastAsia="Times New Roman"/>
      <w:szCs w:val="24"/>
      <w:lang w:val="en-US"/>
    </w:rPr>
  </w:style>
  <w:style w:type="paragraph" w:styleId="Header">
    <w:name w:val="header"/>
    <w:basedOn w:val="Normal"/>
    <w:link w:val="HeaderChar"/>
    <w:uiPriority w:val="99"/>
    <w:unhideWhenUsed w:val="1"/>
    <w:rsid w:val="00D96B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6B35"/>
    <w:rPr>
      <w:rFonts w:ascii="Times New Roman" w:hAnsi="Times New Roman"/>
      <w:sz w:val="24"/>
      <w:lang w:val="en-GB"/>
    </w:rPr>
  </w:style>
  <w:style w:type="paragraph" w:styleId="Footer">
    <w:name w:val="footer"/>
    <w:basedOn w:val="Normal"/>
    <w:link w:val="FooterChar"/>
    <w:uiPriority w:val="99"/>
    <w:unhideWhenUsed w:val="1"/>
    <w:rsid w:val="00D96B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6B35"/>
    <w:rPr>
      <w:rFonts w:ascii="Times New Roman" w:hAnsi="Times New Roman"/>
      <w:sz w:val="24"/>
      <w:lang w:val="en-GB"/>
    </w:rPr>
  </w:style>
  <w:style w:type="paragraph" w:styleId="prj1" w:customStyle="1">
    <w:name w:val="prj1"/>
    <w:basedOn w:val="Normal"/>
    <w:rsid w:val="00E949EE"/>
    <w:pPr>
      <w:pBdr>
        <w:top w:color="b1bbcc" w:space="0" w:sz="4" w:val="single"/>
        <w:left w:color="b1bbcc" w:space="0" w:sz="4" w:val="single"/>
        <w:bottom w:color="b1bbcc" w:space="0" w:sz="4" w:val="single"/>
        <w:right w:color="b1bbcc" w:space="0" w:sz="4" w:val="single"/>
      </w:pBdr>
      <w:spacing w:after="100" w:afterAutospacing="1" w:before="100" w:beforeAutospacing="1" w:line="240" w:lineRule="auto"/>
      <w:jc w:val="left"/>
    </w:pPr>
    <w:rPr>
      <w:rFonts w:ascii="Calibri" w:cs="Calibri" w:eastAsia="Times New Roman" w:hAnsi="Calibri"/>
      <w:sz w:val="22"/>
      <w:lang w:eastAsia="en-GB"/>
    </w:rPr>
  </w:style>
  <w:style w:type="paragraph" w:styleId="NoSpacing">
    <w:name w:val="No Spacing"/>
    <w:uiPriority w:val="1"/>
    <w:qFormat w:val="1"/>
    <w:rsid w:val="00C65595"/>
    <w:pPr>
      <w:spacing w:after="0" w:line="240" w:lineRule="auto"/>
      <w:jc w:val="both"/>
    </w:pPr>
    <w:rPr>
      <w:rFonts w:ascii="Times New Roman" w:hAnsi="Times New Roman"/>
      <w:sz w:val="24"/>
      <w:lang w:val="en-GB"/>
    </w:rPr>
  </w:style>
  <w:style w:type="paragraph" w:styleId="Normal1" w:customStyle="1">
    <w:name w:val="Normal1"/>
    <w:rsid w:val="00264E08"/>
    <w:pPr>
      <w:spacing w:after="0" w:line="360" w:lineRule="auto"/>
      <w:jc w:val="both"/>
    </w:pPr>
    <w:rPr>
      <w:rFonts w:ascii="Times New Roman" w:cs="Times New Roman" w:eastAsia="Times New Roman" w:hAnsi="Times New Roman"/>
      <w:sz w:val="24"/>
      <w:szCs w:val="24"/>
    </w:rPr>
  </w:style>
  <w:style w:type="character" w:styleId="Heading3Char" w:customStyle="1">
    <w:name w:val="Heading 3 Char"/>
    <w:basedOn w:val="DefaultParagraphFont"/>
    <w:link w:val="Heading3"/>
    <w:uiPriority w:val="9"/>
    <w:rsid w:val="00516136"/>
    <w:rPr>
      <w:rFonts w:asciiTheme="majorHAnsi" w:cstheme="majorBidi" w:eastAsiaTheme="majorEastAsia" w:hAnsiTheme="majorHAnsi"/>
      <w:color w:val="243f60" w:themeColor="accent1" w:themeShade="00007F"/>
      <w:sz w:val="24"/>
      <w:szCs w:val="24"/>
      <w:lang w:val="en-GB"/>
    </w:rPr>
  </w:style>
  <w:style w:type="character" w:styleId="Emphasis">
    <w:name w:val="Emphasis"/>
    <w:basedOn w:val="DefaultParagraphFont"/>
    <w:uiPriority w:val="20"/>
    <w:qFormat w:val="1"/>
    <w:rsid w:val="00121F8C"/>
    <w:rPr>
      <w:i w:val="1"/>
      <w:iCs w:val="1"/>
    </w:rPr>
  </w:style>
  <w:style w:type="paragraph" w:styleId="PlainText">
    <w:name w:val="Plain Text"/>
    <w:basedOn w:val="Normal"/>
    <w:link w:val="PlainTextChar"/>
    <w:semiHidden w:val="1"/>
    <w:unhideWhenUsed w:val="1"/>
    <w:rsid w:val="00D81CEB"/>
    <w:pPr>
      <w:spacing w:after="0" w:line="240" w:lineRule="auto"/>
      <w:jc w:val="left"/>
    </w:pPr>
    <w:rPr>
      <w:rFonts w:ascii="Courier New" w:cs="Times New Roman" w:eastAsia="Times New Roman" w:hAnsi="Courier New"/>
      <w:sz w:val="20"/>
      <w:szCs w:val="20"/>
      <w:lang w:eastAsia="en-GB"/>
    </w:rPr>
  </w:style>
  <w:style w:type="character" w:styleId="PlainTextChar" w:customStyle="1">
    <w:name w:val="Plain Text Char"/>
    <w:basedOn w:val="DefaultParagraphFont"/>
    <w:link w:val="PlainText"/>
    <w:semiHidden w:val="1"/>
    <w:rsid w:val="00D81CEB"/>
    <w:rPr>
      <w:rFonts w:ascii="Courier New" w:cs="Times New Roman" w:eastAsia="Times New Roman" w:hAnsi="Courier New"/>
      <w:sz w:val="20"/>
      <w:szCs w:val="20"/>
      <w:lang w:eastAsia="en-GB" w:val="en-GB"/>
    </w:rPr>
  </w:style>
  <w:style w:type="character" w:styleId="Heading4Char" w:customStyle="1">
    <w:name w:val="Heading 4 Char"/>
    <w:basedOn w:val="DefaultParagraphFont"/>
    <w:link w:val="Heading4"/>
    <w:uiPriority w:val="9"/>
    <w:semiHidden w:val="1"/>
    <w:rsid w:val="007A6CEE"/>
    <w:rPr>
      <w:rFonts w:asciiTheme="majorHAnsi" w:cstheme="majorBidi" w:eastAsiaTheme="majorEastAsia" w:hAnsiTheme="majorHAnsi"/>
      <w:b w:val="1"/>
      <w:bCs w:val="1"/>
      <w:i w:val="1"/>
      <w:iCs w:val="1"/>
      <w:color w:val="4f81bd" w:themeColor="accent1"/>
      <w:sz w:val="24"/>
      <w:lang w:val="en-GB"/>
    </w:rPr>
  </w:style>
  <w:style w:type="character" w:styleId="Strong">
    <w:name w:val="Strong"/>
    <w:basedOn w:val="DefaultParagraphFont"/>
    <w:uiPriority w:val="22"/>
    <w:qFormat w:val="1"/>
    <w:rsid w:val="00EB4E08"/>
    <w:rPr>
      <w:b w:val="1"/>
      <w:bCs w:val="1"/>
    </w:rPr>
  </w:style>
  <w:style w:type="character" w:styleId="TitleChar" w:customStyle="1">
    <w:name w:val="Title Char"/>
    <w:basedOn w:val="DefaultParagraphFont"/>
    <w:link w:val="Title"/>
    <w:uiPriority w:val="10"/>
    <w:rsid w:val="00400FDB"/>
    <w:rPr>
      <w:rFonts w:asciiTheme="majorHAnsi" w:cstheme="majorBidi" w:eastAsiaTheme="majorEastAsia" w:hAnsiTheme="majorHAnsi"/>
      <w:color w:val="17365d" w:themeColor="text2" w:themeShade="0000BF"/>
      <w:spacing w:val="5"/>
      <w:kern w:val="28"/>
      <w:sz w:val="52"/>
      <w:szCs w:val="52"/>
      <w:lang w:val="en-GB"/>
    </w:rPr>
  </w:style>
  <w:style w:type="character" w:styleId="ListParagraphChar" w:customStyle="1">
    <w:name w:val="List Paragraph Char"/>
    <w:link w:val="ListParagraph"/>
    <w:uiPriority w:val="34"/>
    <w:locked w:val="1"/>
    <w:rsid w:val="00353E15"/>
    <w:rPr>
      <w:rFonts w:ascii="Times New Roman" w:hAnsi="Times New Roman"/>
      <w:sz w:val="24"/>
      <w:lang w:val="en-GB"/>
    </w:rPr>
  </w:style>
  <w:style w:type="paragraph" w:styleId="paragraph" w:customStyle="1">
    <w:name w:val="paragraph"/>
    <w:basedOn w:val="Normal"/>
    <w:rsid w:val="001D4175"/>
    <w:pPr>
      <w:spacing w:after="100" w:afterAutospacing="1" w:before="100" w:beforeAutospacing="1" w:line="240" w:lineRule="auto"/>
      <w:jc w:val="left"/>
    </w:pPr>
    <w:rPr>
      <w:rFonts w:cs="Times New Roman" w:eastAsia="Times New Roman"/>
      <w:szCs w:val="24"/>
      <w:lang w:eastAsia="en-IN" w:val="en-IN"/>
    </w:rPr>
  </w:style>
  <w:style w:type="character" w:styleId="normaltextrun" w:customStyle="1">
    <w:name w:val="normaltextrun"/>
    <w:basedOn w:val="DefaultParagraphFont"/>
    <w:rsid w:val="001D4175"/>
  </w:style>
  <w:style w:type="character" w:styleId="eop" w:customStyle="1">
    <w:name w:val="eop"/>
    <w:basedOn w:val="DefaultParagraphFont"/>
    <w:rsid w:val="001D4175"/>
  </w:style>
  <w:style w:type="character" w:styleId="t286pc" w:customStyle="1">
    <w:name w:val="t286pc"/>
    <w:basedOn w:val="DefaultParagraphFont"/>
    <w:rsid w:val="000F2FEE"/>
  </w:style>
  <w:style w:type="character" w:styleId="vkekvd" w:customStyle="1">
    <w:name w:val="vkekvd"/>
    <w:basedOn w:val="DefaultParagraphFont"/>
    <w:rsid w:val="009F1C9A"/>
  </w:style>
  <w:style w:type="character" w:styleId="ifmvxd" w:customStyle="1">
    <w:name w:val="ifmvxd"/>
    <w:basedOn w:val="DefaultParagraphFont"/>
    <w:rsid w:val="009F1C9A"/>
  </w:style>
  <w:style w:type="character" w:styleId="ijm6od" w:customStyle="1">
    <w:name w:val="ijm6od"/>
    <w:basedOn w:val="DefaultParagraphFont"/>
    <w:rsid w:val="009F1C9A"/>
  </w:style>
  <w:style w:type="character" w:styleId="vndci" w:customStyle="1">
    <w:name w:val="vndci"/>
    <w:basedOn w:val="DefaultParagraphFont"/>
    <w:rsid w:val="004B6376"/>
  </w:style>
  <w:style w:type="character" w:styleId="lqfa5" w:customStyle="1">
    <w:name w:val="lqfa5"/>
    <w:basedOn w:val="DefaultParagraphFont"/>
    <w:rsid w:val="004B6376"/>
  </w:style>
  <w:style w:type="character" w:styleId="vhj6pe" w:customStyle="1">
    <w:name w:val="vhj6pe"/>
    <w:basedOn w:val="DefaultParagraphFont"/>
    <w:rsid w:val="004B6376"/>
  </w:style>
  <w:style w:type="character" w:styleId="r0r5r" w:customStyle="1">
    <w:name w:val="r0r5r"/>
    <w:basedOn w:val="DefaultParagraphFont"/>
    <w:rsid w:val="004B6376"/>
  </w:style>
  <w:style w:type="character" w:styleId="zjr8l" w:customStyle="1">
    <w:name w:val="zjr8l"/>
    <w:basedOn w:val="DefaultParagraphFont"/>
    <w:rsid w:val="004B6376"/>
  </w:style>
  <w:style w:type="character" w:styleId="Heading5Char" w:customStyle="1">
    <w:name w:val="Heading 5 Char"/>
    <w:basedOn w:val="DefaultParagraphFont"/>
    <w:link w:val="Heading5"/>
    <w:uiPriority w:val="9"/>
    <w:semiHidden w:val="1"/>
    <w:rsid w:val="00094AC9"/>
    <w:rPr>
      <w:rFonts w:ascii="Times New Roman" w:hAnsi="Times New Roman" w:cstheme="majorBidi" w:eastAsiaTheme="majorEastAsia"/>
      <w:color w:val="365f91" w:themeColor="accent1" w:themeShade="0000BF"/>
      <w:sz w:val="20"/>
      <w:szCs w:val="20"/>
      <w:lang w:val="en-GB"/>
    </w:rPr>
  </w:style>
  <w:style w:type="character" w:styleId="Heading6Char" w:customStyle="1">
    <w:name w:val="Heading 6 Char"/>
    <w:basedOn w:val="DefaultParagraphFont"/>
    <w:link w:val="Heading6"/>
    <w:uiPriority w:val="9"/>
    <w:semiHidden w:val="1"/>
    <w:rsid w:val="00094AC9"/>
    <w:rPr>
      <w:rFonts w:ascii="Times New Roman" w:hAnsi="Times New Roman" w:cstheme="majorBidi" w:eastAsiaTheme="majorEastAsia"/>
      <w:i w:val="1"/>
      <w:iCs w:val="1"/>
      <w:color w:val="595959" w:themeColor="text1" w:themeTint="0000A6"/>
      <w:sz w:val="20"/>
      <w:szCs w:val="20"/>
      <w:lang w:val="en-GB"/>
    </w:rPr>
  </w:style>
  <w:style w:type="character" w:styleId="Heading7Char" w:customStyle="1">
    <w:name w:val="Heading 7 Char"/>
    <w:basedOn w:val="DefaultParagraphFont"/>
    <w:link w:val="Heading7"/>
    <w:uiPriority w:val="9"/>
    <w:semiHidden w:val="1"/>
    <w:rsid w:val="00094AC9"/>
    <w:rPr>
      <w:rFonts w:ascii="Times New Roman" w:hAnsi="Times New Roman" w:cstheme="majorBidi" w:eastAsiaTheme="majorEastAsia"/>
      <w:color w:val="595959" w:themeColor="text1" w:themeTint="0000A6"/>
      <w:sz w:val="20"/>
      <w:szCs w:val="20"/>
      <w:lang w:val="en-GB"/>
    </w:rPr>
  </w:style>
  <w:style w:type="character" w:styleId="Heading8Char" w:customStyle="1">
    <w:name w:val="Heading 8 Char"/>
    <w:basedOn w:val="DefaultParagraphFont"/>
    <w:link w:val="Heading8"/>
    <w:uiPriority w:val="9"/>
    <w:semiHidden w:val="1"/>
    <w:rsid w:val="00094AC9"/>
    <w:rPr>
      <w:rFonts w:ascii="Times New Roman" w:hAnsi="Times New Roman" w:cstheme="majorBidi" w:eastAsiaTheme="majorEastAsia"/>
      <w:i w:val="1"/>
      <w:iCs w:val="1"/>
      <w:color w:val="272727" w:themeColor="text1" w:themeTint="0000D8"/>
      <w:sz w:val="20"/>
      <w:szCs w:val="20"/>
      <w:lang w:val="en-GB"/>
    </w:rPr>
  </w:style>
  <w:style w:type="character" w:styleId="Heading9Char" w:customStyle="1">
    <w:name w:val="Heading 9 Char"/>
    <w:basedOn w:val="DefaultParagraphFont"/>
    <w:link w:val="Heading9"/>
    <w:uiPriority w:val="9"/>
    <w:semiHidden w:val="1"/>
    <w:rsid w:val="00094AC9"/>
    <w:rPr>
      <w:rFonts w:ascii="Times New Roman" w:hAnsi="Times New Roman" w:cstheme="majorBidi" w:eastAsiaTheme="majorEastAsia"/>
      <w:color w:val="272727" w:themeColor="text1" w:themeTint="0000D8"/>
      <w:sz w:val="20"/>
      <w:szCs w:val="20"/>
      <w:lang w:val="en-GB"/>
    </w:rPr>
  </w:style>
  <w:style w:type="character" w:styleId="SubtitleChar" w:customStyle="1">
    <w:name w:val="Subtitle Char"/>
    <w:basedOn w:val="DefaultParagraphFont"/>
    <w:link w:val="Subtitle"/>
    <w:uiPriority w:val="11"/>
    <w:rsid w:val="00094AC9"/>
    <w:rPr>
      <w:rFonts w:ascii="Times New Roman" w:hAnsi="Times New Roman" w:cstheme="majorBidi" w:eastAsiaTheme="majorEastAsia"/>
      <w:color w:val="595959" w:themeColor="text1" w:themeTint="0000A6"/>
      <w:spacing w:val="15"/>
      <w:sz w:val="28"/>
      <w:szCs w:val="28"/>
      <w:lang w:val="en-GB"/>
    </w:rPr>
  </w:style>
  <w:style w:type="paragraph" w:styleId="Quote">
    <w:name w:val="Quote"/>
    <w:basedOn w:val="Normal"/>
    <w:next w:val="Normal"/>
    <w:link w:val="QuoteChar"/>
    <w:uiPriority w:val="29"/>
    <w:qFormat w:val="1"/>
    <w:rsid w:val="00094AC9"/>
    <w:pPr>
      <w:spacing w:after="160" w:before="160" w:line="240" w:lineRule="auto"/>
      <w:jc w:val="center"/>
    </w:pPr>
    <w:rPr>
      <w:rFonts w:cs="Times New Roman" w:eastAsia="Times New Roman"/>
      <w:i w:val="1"/>
      <w:iCs w:val="1"/>
      <w:color w:val="404040" w:themeColor="text1" w:themeTint="0000BF"/>
      <w:sz w:val="20"/>
      <w:szCs w:val="20"/>
    </w:rPr>
  </w:style>
  <w:style w:type="character" w:styleId="QuoteChar" w:customStyle="1">
    <w:name w:val="Quote Char"/>
    <w:basedOn w:val="DefaultParagraphFont"/>
    <w:link w:val="Quote"/>
    <w:uiPriority w:val="29"/>
    <w:rsid w:val="00094AC9"/>
    <w:rPr>
      <w:rFonts w:ascii="Times New Roman" w:cs="Times New Roman" w:eastAsia="Times New Roman" w:hAnsi="Times New Roman"/>
      <w:i w:val="1"/>
      <w:iCs w:val="1"/>
      <w:color w:val="404040" w:themeColor="text1" w:themeTint="0000BF"/>
      <w:sz w:val="20"/>
      <w:szCs w:val="20"/>
      <w:lang w:val="en-GB"/>
    </w:rPr>
  </w:style>
  <w:style w:type="character" w:styleId="IntenseEmphasis">
    <w:name w:val="Intense Emphasis"/>
    <w:basedOn w:val="DefaultParagraphFont"/>
    <w:uiPriority w:val="21"/>
    <w:qFormat w:val="1"/>
    <w:rsid w:val="00094AC9"/>
    <w:rPr>
      <w:i w:val="1"/>
      <w:iCs w:val="1"/>
      <w:color w:val="365f91" w:themeColor="accent1" w:themeShade="0000BF"/>
    </w:rPr>
  </w:style>
  <w:style w:type="paragraph" w:styleId="IntenseQuote">
    <w:name w:val="Intense Quote"/>
    <w:basedOn w:val="Normal"/>
    <w:next w:val="Normal"/>
    <w:link w:val="IntenseQuoteChar"/>
    <w:uiPriority w:val="30"/>
    <w:qFormat w:val="1"/>
    <w:rsid w:val="00094AC9"/>
    <w:pPr>
      <w:pBdr>
        <w:top w:color="365f91" w:space="10" w:sz="4" w:themeColor="accent1" w:themeShade="0000BF" w:val="single"/>
        <w:bottom w:color="365f91" w:space="10" w:sz="4" w:themeColor="accent1" w:themeShade="0000BF" w:val="single"/>
      </w:pBdr>
      <w:spacing w:after="360" w:before="360" w:line="240" w:lineRule="auto"/>
      <w:ind w:left="864" w:right="864"/>
      <w:jc w:val="center"/>
    </w:pPr>
    <w:rPr>
      <w:rFonts w:cs="Times New Roman" w:eastAsia="Times New Roman"/>
      <w:i w:val="1"/>
      <w:iCs w:val="1"/>
      <w:color w:val="365f91" w:themeColor="accent1" w:themeShade="0000BF"/>
      <w:sz w:val="20"/>
      <w:szCs w:val="20"/>
    </w:rPr>
  </w:style>
  <w:style w:type="character" w:styleId="IntenseQuoteChar" w:customStyle="1">
    <w:name w:val="Intense Quote Char"/>
    <w:basedOn w:val="DefaultParagraphFont"/>
    <w:link w:val="IntenseQuote"/>
    <w:uiPriority w:val="30"/>
    <w:rsid w:val="00094AC9"/>
    <w:rPr>
      <w:rFonts w:ascii="Times New Roman" w:cs="Times New Roman" w:eastAsia="Times New Roman" w:hAnsi="Times New Roman"/>
      <w:i w:val="1"/>
      <w:iCs w:val="1"/>
      <w:color w:val="365f91" w:themeColor="accent1" w:themeShade="0000BF"/>
      <w:sz w:val="20"/>
      <w:szCs w:val="20"/>
      <w:lang w:val="en-GB"/>
    </w:rPr>
  </w:style>
  <w:style w:type="character" w:styleId="IntenseReference">
    <w:name w:val="Intense Reference"/>
    <w:basedOn w:val="DefaultParagraphFont"/>
    <w:uiPriority w:val="32"/>
    <w:qFormat w:val="1"/>
    <w:rsid w:val="00094AC9"/>
    <w:rPr>
      <w:b w:val="1"/>
      <w:bCs w:val="1"/>
      <w:smallCaps w:val="1"/>
      <w:color w:val="365f91" w:themeColor="accent1" w:themeShade="0000BF"/>
      <w:spacing w:val="5"/>
    </w:rPr>
  </w:style>
  <w:style w:type="character" w:styleId="UnresolvedMention" w:customStyle="1">
    <w:name w:val="Unresolved Mention"/>
    <w:basedOn w:val="DefaultParagraphFont"/>
    <w:uiPriority w:val="99"/>
    <w:semiHidden w:val="1"/>
    <w:unhideWhenUsed w:val="1"/>
    <w:rsid w:val="00094AC9"/>
    <w:rPr>
      <w:color w:val="605e5c"/>
      <w:shd w:color="auto" w:fill="e1dfdd" w:val="clear"/>
    </w:rPr>
  </w:style>
  <w:style w:type="character" w:styleId="FollowedHyperlink">
    <w:name w:val="FollowedHyperlink"/>
    <w:basedOn w:val="DefaultParagraphFont"/>
    <w:uiPriority w:val="99"/>
    <w:semiHidden w:val="1"/>
    <w:unhideWhenUsed w:val="1"/>
    <w:rsid w:val="00094AC9"/>
    <w:rPr>
      <w:color w:val="800080" w:themeColor="followedHyperlink"/>
      <w:u w:val="single"/>
    </w:rPr>
  </w:style>
  <w:style w:type="character" w:styleId="CommentReference">
    <w:name w:val="annotation reference"/>
    <w:basedOn w:val="DefaultParagraphFont"/>
    <w:uiPriority w:val="99"/>
    <w:semiHidden w:val="1"/>
    <w:unhideWhenUsed w:val="1"/>
    <w:rsid w:val="00094AC9"/>
    <w:rPr>
      <w:sz w:val="16"/>
      <w:szCs w:val="16"/>
    </w:rPr>
  </w:style>
  <w:style w:type="paragraph" w:styleId="CommentText">
    <w:name w:val="annotation text"/>
    <w:basedOn w:val="Normal"/>
    <w:link w:val="CommentTextChar"/>
    <w:uiPriority w:val="99"/>
    <w:unhideWhenUsed w:val="1"/>
    <w:rsid w:val="00094AC9"/>
    <w:pPr>
      <w:spacing w:after="0" w:line="240" w:lineRule="auto"/>
      <w:jc w:val="left"/>
    </w:pPr>
    <w:rPr>
      <w:rFonts w:cs="Times New Roman" w:eastAsia="Times New Roman"/>
      <w:sz w:val="20"/>
      <w:szCs w:val="20"/>
    </w:rPr>
  </w:style>
  <w:style w:type="character" w:styleId="CommentTextChar" w:customStyle="1">
    <w:name w:val="Comment Text Char"/>
    <w:basedOn w:val="DefaultParagraphFont"/>
    <w:link w:val="CommentText"/>
    <w:uiPriority w:val="99"/>
    <w:rsid w:val="00094AC9"/>
    <w:rPr>
      <w:rFonts w:ascii="Times New Roman" w:cs="Times New Roman" w:eastAsia="Times New Roman" w:hAnsi="Times New Roman"/>
      <w:sz w:val="20"/>
      <w:szCs w:val="20"/>
      <w:lang w:val="en-GB"/>
    </w:rPr>
  </w:style>
  <w:style w:type="paragraph" w:styleId="CommentSubject">
    <w:name w:val="annotation subject"/>
    <w:basedOn w:val="CommentText"/>
    <w:next w:val="CommentText"/>
    <w:link w:val="CommentSubjectChar"/>
    <w:uiPriority w:val="99"/>
    <w:semiHidden w:val="1"/>
    <w:unhideWhenUsed w:val="1"/>
    <w:rsid w:val="00094AC9"/>
    <w:rPr>
      <w:b w:val="1"/>
      <w:bCs w:val="1"/>
    </w:rPr>
  </w:style>
  <w:style w:type="character" w:styleId="CommentSubjectChar" w:customStyle="1">
    <w:name w:val="Comment Subject Char"/>
    <w:basedOn w:val="CommentTextChar"/>
    <w:link w:val="CommentSubject"/>
    <w:uiPriority w:val="99"/>
    <w:semiHidden w:val="1"/>
    <w:rsid w:val="00094AC9"/>
    <w:rPr>
      <w:rFonts w:ascii="Times New Roman" w:cs="Times New Roman" w:eastAsia="Times New Roman" w:hAnsi="Times New Roman"/>
      <w:b w:val="1"/>
      <w:bCs w:val="1"/>
      <w:sz w:val="20"/>
      <w:szCs w:val="20"/>
      <w:lang w:val="en-GB"/>
    </w:rPr>
  </w:style>
  <w:style w:type="character" w:styleId="inqyif" w:customStyle="1">
    <w:name w:val="inqyif"/>
    <w:basedOn w:val="DefaultParagraphFont"/>
    <w:rsid w:val="00C46B42"/>
  </w:style>
  <w:style w:type="paragraph" w:styleId="Subtitle">
    <w:name w:val="Subtitle"/>
    <w:basedOn w:val="Normal"/>
    <w:next w:val="Normal"/>
    <w:pPr>
      <w:spacing w:after="160" w:line="240" w:lineRule="auto"/>
      <w:jc w:val="left"/>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28.0" w:type="dxa"/>
        <w:left w:w="57.0" w:type="dxa"/>
        <w:bottom w:w="28.0" w:type="dxa"/>
        <w:right w:w="28.0" w:type="dxa"/>
      </w:tblCellMar>
    </w:tblPr>
  </w:style>
  <w:style w:type="table" w:styleId="Table3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hra-decisiontools.org.uk/research/"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uwtsd.ac.uk/research/research-ethics/"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3vDyxL3o2IjXL2T8casrYEMbo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2026-10-07T08:26:00Z</dcterms:created>
  <dc:creator>Lenova</dc:creator>
</cp:coreProperties>
</file>