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7828A7D" w:rsidR="00CE6A00" w:rsidRPr="004C3A0B" w:rsidRDefault="0048385E" w:rsidP="008C4441">
            <w:pPr>
              <w:rPr>
                <w:rFonts w:ascii="Arial" w:hAnsi="Arial" w:cs="Arial"/>
                <w:sz w:val="22"/>
                <w:szCs w:val="22"/>
              </w:rPr>
            </w:pPr>
            <w:r>
              <w:rPr>
                <w:rFonts w:ascii="Arial" w:hAnsi="Arial" w:cs="Arial"/>
                <w:sz w:val="22"/>
                <w:szCs w:val="22"/>
              </w:rPr>
              <w:t>Gareth Weeks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505A9E81" w:rsidR="00B2018A" w:rsidRPr="004C3A0B" w:rsidRDefault="0048385E"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00DCC60" w:rsidR="00A51109" w:rsidRPr="004C3A0B" w:rsidRDefault="0048385E"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8EFDDCF" w:rsidR="00494691" w:rsidRPr="004C3A0B" w:rsidRDefault="0048385E" w:rsidP="008C4441">
            <w:pPr>
              <w:rPr>
                <w:rFonts w:ascii="Arial" w:hAnsi="Arial" w:cs="Arial"/>
                <w:sz w:val="22"/>
                <w:szCs w:val="22"/>
              </w:rPr>
            </w:pPr>
            <w:r>
              <w:rPr>
                <w:rFonts w:ascii="Arial" w:hAnsi="Arial" w:cs="Arial"/>
                <w:sz w:val="22"/>
                <w:szCs w:val="22"/>
              </w:rPr>
              <w:t>Swansea Business School</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66141C1" w:rsidR="00494691" w:rsidRPr="004C3A0B" w:rsidRDefault="0048385E" w:rsidP="008C4441">
            <w:pPr>
              <w:rPr>
                <w:rFonts w:ascii="Arial" w:hAnsi="Arial" w:cs="Arial"/>
                <w:sz w:val="22"/>
                <w:szCs w:val="22"/>
              </w:rPr>
            </w:pPr>
            <w:hyperlink r:id="rId11" w:history="1">
              <w:r w:rsidRPr="006F4501">
                <w:rPr>
                  <w:rStyle w:val="Hyperlink"/>
                  <w:rFonts w:ascii="Arial" w:hAnsi="Arial" w:cs="Arial"/>
                  <w:sz w:val="22"/>
                  <w:szCs w:val="22"/>
                </w:rPr>
                <w:t>Social.gw19@gmail.com</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967940B" w:rsidR="00494691" w:rsidRPr="004C3A0B" w:rsidRDefault="0048385E" w:rsidP="008C4441">
            <w:pPr>
              <w:rPr>
                <w:rFonts w:ascii="Arial" w:hAnsi="Arial" w:cs="Arial"/>
                <w:sz w:val="22"/>
                <w:szCs w:val="22"/>
              </w:rPr>
            </w:pPr>
            <w:r>
              <w:rPr>
                <w:rFonts w:ascii="Arial" w:hAnsi="Arial" w:cs="Arial"/>
                <w:sz w:val="22"/>
                <w:szCs w:val="22"/>
              </w:rPr>
              <w:t>07846075492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AA4E936" w:rsidR="00CA7241" w:rsidRPr="004C3A0B" w:rsidRDefault="0048385E" w:rsidP="0082781D">
            <w:pPr>
              <w:rPr>
                <w:rFonts w:ascii="Arial" w:hAnsi="Arial" w:cs="Arial"/>
                <w:sz w:val="22"/>
                <w:szCs w:val="22"/>
              </w:rPr>
            </w:pPr>
            <w:r>
              <w:rPr>
                <w:rFonts w:ascii="Arial" w:hAnsi="Arial" w:cs="Arial"/>
                <w:sz w:val="22"/>
                <w:szCs w:val="22"/>
              </w:rPr>
              <w:t>P150081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BD50232" w:rsidR="00CA7241" w:rsidRPr="004C3A0B" w:rsidRDefault="0048385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DAAC222" w:rsidR="00CA7241" w:rsidRPr="004C3A0B" w:rsidRDefault="0048385E" w:rsidP="0082781D">
            <w:pPr>
              <w:rPr>
                <w:rFonts w:ascii="Arial" w:hAnsi="Arial" w:cs="Arial"/>
                <w:sz w:val="22"/>
                <w:szCs w:val="22"/>
              </w:rPr>
            </w:pPr>
            <w:r>
              <w:rPr>
                <w:rFonts w:ascii="Arial" w:hAnsi="Arial" w:cs="Arial"/>
                <w:sz w:val="22"/>
                <w:szCs w:val="22"/>
              </w:rPr>
              <w:t>Business &amp; Finance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19186E6" w:rsidR="00CA7241" w:rsidRPr="004C3A0B" w:rsidRDefault="0048385E" w:rsidP="0082781D">
            <w:pPr>
              <w:rPr>
                <w:rFonts w:ascii="Arial" w:hAnsi="Arial" w:cs="Arial"/>
                <w:sz w:val="22"/>
                <w:szCs w:val="22"/>
              </w:rPr>
            </w:pPr>
            <w:r>
              <w:rPr>
                <w:rFonts w:ascii="Arial" w:hAnsi="Arial" w:cs="Arial"/>
                <w:sz w:val="22"/>
                <w:szCs w:val="22"/>
              </w:rPr>
              <w:t>Gareth Hughes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700753FD" w:rsidR="00A51109" w:rsidRPr="004C3A0B" w:rsidRDefault="00645EC7"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526B0449" w:rsidR="00A51109" w:rsidRPr="004C3A0B" w:rsidRDefault="00645EC7"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129BA28C" w:rsidR="00B2018A" w:rsidRPr="004C3A0B" w:rsidRDefault="00645EC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648C4BF7" w:rsidR="00494691" w:rsidRPr="004C3A0B" w:rsidRDefault="00E66E8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6A5DC3BC" w:rsidR="00494691" w:rsidRPr="004C3A0B" w:rsidRDefault="0048385E"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48CF0A99" w:rsidR="00CA7241" w:rsidRPr="004C3A0B" w:rsidRDefault="00E66E8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688D329" w:rsidR="003C07E3" w:rsidRPr="00E1211D" w:rsidRDefault="00E1211D" w:rsidP="003C07E3">
            <w:r>
              <w:rPr>
                <w:rFonts w:ascii="Calibri" w:hAnsi="Calibri" w:cs="Calibri"/>
                <w:color w:val="000000"/>
                <w:shd w:val="clear" w:color="auto" w:fill="FFFFFF"/>
              </w:rPr>
              <w:t xml:space="preserve">An </w:t>
            </w:r>
            <w:r w:rsidRPr="00E17509">
              <w:rPr>
                <w:rFonts w:ascii="Calibri" w:hAnsi="Calibri" w:cs="Calibri"/>
                <w:color w:val="000000"/>
                <w:shd w:val="clear" w:color="auto" w:fill="FFFFFF"/>
              </w:rPr>
              <w:t>analysis of stealth marketing</w:t>
            </w:r>
            <w:r>
              <w:rPr>
                <w:rFonts w:ascii="Calibri" w:hAnsi="Calibri" w:cs="Calibri"/>
                <w:color w:val="000000"/>
                <w:shd w:val="clear" w:color="auto" w:fill="FFFFFF"/>
              </w:rPr>
              <w:t>,</w:t>
            </w:r>
            <w:r w:rsidRPr="00E17509">
              <w:rPr>
                <w:rFonts w:ascii="Calibri" w:hAnsi="Calibri" w:cs="Calibri"/>
                <w:color w:val="000000"/>
                <w:shd w:val="clear" w:color="auto" w:fill="FFFFFF"/>
              </w:rPr>
              <w:t xml:space="preserve"> how effective its uses are</w:t>
            </w:r>
            <w:r>
              <w:rPr>
                <w:rFonts w:ascii="Calibri" w:hAnsi="Calibri" w:cs="Calibri"/>
                <w:color w:val="000000"/>
                <w:shd w:val="clear" w:color="auto" w:fill="FFFFFF"/>
              </w:rPr>
              <w:t xml:space="preserve"> </w:t>
            </w:r>
            <w:r w:rsidRPr="00E17509">
              <w:rPr>
                <w:rFonts w:ascii="Calibri" w:hAnsi="Calibri" w:cs="Calibri"/>
                <w:color w:val="000000"/>
                <w:shd w:val="clear" w:color="auto" w:fill="FFFFFF"/>
              </w:rPr>
              <w:t xml:space="preserve">in the current </w:t>
            </w:r>
            <w:r>
              <w:rPr>
                <w:rFonts w:ascii="Calibri" w:hAnsi="Calibri" w:cs="Calibri"/>
                <w:color w:val="000000"/>
                <w:shd w:val="clear" w:color="auto" w:fill="FFFFFF"/>
              </w:rPr>
              <w:t xml:space="preserve">video </w:t>
            </w:r>
            <w:r w:rsidRPr="00E17509">
              <w:rPr>
                <w:rFonts w:ascii="Calibri" w:hAnsi="Calibri" w:cs="Calibri"/>
                <w:color w:val="000000"/>
                <w:shd w:val="clear" w:color="auto" w:fill="FFFFFF"/>
              </w:rPr>
              <w:t>gam</w:t>
            </w:r>
            <w:r>
              <w:rPr>
                <w:rFonts w:ascii="Calibri" w:hAnsi="Calibri" w:cs="Calibri"/>
                <w:color w:val="000000"/>
                <w:shd w:val="clear" w:color="auto" w:fill="FFFFFF"/>
              </w:rPr>
              <w:t xml:space="preserve">e industry and its future.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4A35CDC" w:rsidR="003C07E3" w:rsidRPr="004C3A0B" w:rsidRDefault="00D22378" w:rsidP="003C07E3">
            <w:pPr>
              <w:rPr>
                <w:rFonts w:ascii="Arial" w:hAnsi="Arial" w:cs="Arial"/>
                <w:sz w:val="22"/>
                <w:szCs w:val="22"/>
              </w:rPr>
            </w:pPr>
            <w:r>
              <w:rPr>
                <w:rFonts w:ascii="Arial" w:hAnsi="Arial" w:cs="Arial"/>
                <w:sz w:val="22"/>
                <w:szCs w:val="22"/>
              </w:rPr>
              <w:t>14/10/2019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DB9F5A2" w:rsidR="003C07E3" w:rsidRPr="004C3A0B" w:rsidRDefault="00D22378" w:rsidP="003C07E3">
            <w:pPr>
              <w:rPr>
                <w:rFonts w:ascii="Arial" w:hAnsi="Arial" w:cs="Arial"/>
                <w:sz w:val="22"/>
                <w:szCs w:val="22"/>
              </w:rPr>
            </w:pPr>
            <w:r>
              <w:rPr>
                <w:rFonts w:ascii="Arial" w:hAnsi="Arial" w:cs="Arial"/>
                <w:sz w:val="22"/>
                <w:szCs w:val="22"/>
              </w:rPr>
              <w:t>14/05/2020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42114090" w:rsidR="003C07E3" w:rsidRDefault="003C07E3" w:rsidP="003C07E3">
            <w:pPr>
              <w:rPr>
                <w:rFonts w:ascii="Arial" w:hAnsi="Arial" w:cs="Arial"/>
                <w:sz w:val="22"/>
                <w:szCs w:val="22"/>
              </w:rPr>
            </w:pPr>
          </w:p>
          <w:p w14:paraId="2AE69FB1" w14:textId="354B22BB" w:rsidR="00D22378" w:rsidRDefault="00E1211D" w:rsidP="003C07E3">
            <w:pPr>
              <w:rPr>
                <w:rFonts w:ascii="Arial" w:hAnsi="Arial" w:cs="Arial"/>
                <w:sz w:val="22"/>
                <w:szCs w:val="22"/>
              </w:rPr>
            </w:pPr>
            <w:r>
              <w:rPr>
                <w:rFonts w:ascii="Arial" w:hAnsi="Arial" w:cs="Arial"/>
                <w:sz w:val="22"/>
                <w:szCs w:val="22"/>
              </w:rPr>
              <w:t>The purpose of the research is to assess the potentially untapped areas of the gaming market for stealth marketing.</w:t>
            </w:r>
          </w:p>
          <w:p w14:paraId="1E802180" w14:textId="3A19A4FC" w:rsidR="00E1211D" w:rsidRDefault="00E1211D" w:rsidP="003C07E3">
            <w:pPr>
              <w:rPr>
                <w:rFonts w:ascii="Arial" w:hAnsi="Arial" w:cs="Arial"/>
                <w:sz w:val="22"/>
                <w:szCs w:val="22"/>
              </w:rPr>
            </w:pPr>
          </w:p>
          <w:p w14:paraId="16FF5ECE" w14:textId="77777777" w:rsidR="00E1211D" w:rsidRPr="00E1211D" w:rsidRDefault="00E1211D" w:rsidP="00E1211D">
            <w:pPr>
              <w:rPr>
                <w:rFonts w:ascii="Arial" w:hAnsi="Arial" w:cs="Arial"/>
                <w:sz w:val="22"/>
                <w:szCs w:val="22"/>
              </w:rPr>
            </w:pPr>
            <w:r w:rsidRPr="00E1211D">
              <w:rPr>
                <w:rFonts w:ascii="Arial" w:hAnsi="Arial" w:cs="Arial"/>
                <w:sz w:val="22"/>
                <w:szCs w:val="22"/>
              </w:rPr>
              <w:t>The aim of this study is to critically analyse the theories behind stealth marketing and its effectiveness through previous implementations; and its future possibilities. The objectives of the study are as follows:</w:t>
            </w:r>
          </w:p>
          <w:p w14:paraId="5DE4CF17" w14:textId="77777777" w:rsidR="00E1211D" w:rsidRPr="00E1211D" w:rsidRDefault="00E1211D" w:rsidP="00E1211D">
            <w:pPr>
              <w:rPr>
                <w:rFonts w:ascii="Arial" w:hAnsi="Arial" w:cs="Arial"/>
                <w:sz w:val="22"/>
                <w:szCs w:val="22"/>
              </w:rPr>
            </w:pPr>
          </w:p>
          <w:p w14:paraId="2DE97F6C" w14:textId="77777777" w:rsidR="00E1211D" w:rsidRPr="00E1211D" w:rsidRDefault="00E1211D" w:rsidP="00E1211D">
            <w:pPr>
              <w:rPr>
                <w:rFonts w:ascii="Arial" w:hAnsi="Arial" w:cs="Arial"/>
                <w:sz w:val="22"/>
                <w:szCs w:val="22"/>
              </w:rPr>
            </w:pPr>
            <w:r w:rsidRPr="00E1211D">
              <w:rPr>
                <w:rFonts w:ascii="Arial" w:hAnsi="Arial" w:cs="Arial"/>
                <w:sz w:val="22"/>
                <w:szCs w:val="22"/>
              </w:rPr>
              <w:t>1.</w:t>
            </w:r>
            <w:r w:rsidRPr="00E1211D">
              <w:rPr>
                <w:rFonts w:ascii="Arial" w:hAnsi="Arial" w:cs="Arial"/>
                <w:sz w:val="22"/>
                <w:szCs w:val="22"/>
              </w:rPr>
              <w:tab/>
              <w:t>To critically analyse previous academic literature on Stealth Marketing to provide an understanding of the strategy for this research.</w:t>
            </w:r>
          </w:p>
          <w:p w14:paraId="71CA1272" w14:textId="77777777" w:rsidR="00E1211D" w:rsidRPr="00E1211D" w:rsidRDefault="00E1211D" w:rsidP="00E1211D">
            <w:pPr>
              <w:rPr>
                <w:rFonts w:ascii="Arial" w:hAnsi="Arial" w:cs="Arial"/>
                <w:sz w:val="22"/>
                <w:szCs w:val="22"/>
              </w:rPr>
            </w:pPr>
          </w:p>
          <w:p w14:paraId="703292CD" w14:textId="77777777" w:rsidR="00E1211D" w:rsidRPr="00E1211D" w:rsidRDefault="00E1211D" w:rsidP="00E1211D">
            <w:pPr>
              <w:rPr>
                <w:rFonts w:ascii="Arial" w:hAnsi="Arial" w:cs="Arial"/>
                <w:sz w:val="22"/>
                <w:szCs w:val="22"/>
              </w:rPr>
            </w:pPr>
            <w:r w:rsidRPr="00E1211D">
              <w:rPr>
                <w:rFonts w:ascii="Arial" w:hAnsi="Arial" w:cs="Arial"/>
                <w:sz w:val="22"/>
                <w:szCs w:val="22"/>
              </w:rPr>
              <w:t>2.</w:t>
            </w:r>
            <w:r w:rsidRPr="00E1211D">
              <w:rPr>
                <w:rFonts w:ascii="Arial" w:hAnsi="Arial" w:cs="Arial"/>
                <w:sz w:val="22"/>
                <w:szCs w:val="22"/>
              </w:rPr>
              <w:tab/>
              <w:t>To collect the necessary primary research through conducting Interviews with the chosen sample.</w:t>
            </w:r>
          </w:p>
          <w:p w14:paraId="5F36B82F" w14:textId="77777777" w:rsidR="00E1211D" w:rsidRPr="00E1211D" w:rsidRDefault="00E1211D" w:rsidP="00E1211D">
            <w:pPr>
              <w:rPr>
                <w:rFonts w:ascii="Arial" w:hAnsi="Arial" w:cs="Arial"/>
                <w:sz w:val="22"/>
                <w:szCs w:val="22"/>
              </w:rPr>
            </w:pPr>
          </w:p>
          <w:p w14:paraId="04DB3044" w14:textId="572116E2" w:rsidR="00E1211D" w:rsidRDefault="00E1211D" w:rsidP="00E1211D">
            <w:pPr>
              <w:rPr>
                <w:rFonts w:ascii="Arial" w:hAnsi="Arial" w:cs="Arial"/>
                <w:sz w:val="22"/>
                <w:szCs w:val="22"/>
              </w:rPr>
            </w:pPr>
            <w:r w:rsidRPr="00E1211D">
              <w:rPr>
                <w:rFonts w:ascii="Arial" w:hAnsi="Arial" w:cs="Arial"/>
                <w:sz w:val="22"/>
                <w:szCs w:val="22"/>
              </w:rPr>
              <w:t>3.</w:t>
            </w:r>
            <w:r w:rsidRPr="00E1211D">
              <w:rPr>
                <w:rFonts w:ascii="Arial" w:hAnsi="Arial" w:cs="Arial"/>
                <w:sz w:val="22"/>
                <w:szCs w:val="22"/>
              </w:rPr>
              <w:tab/>
              <w:t>To conduct extensive research and produce competent literature to create recommendations for the organisations within the gaming industry and its future marketing methods.</w:t>
            </w:r>
          </w:p>
          <w:p w14:paraId="2B77BE7C" w14:textId="2BD3617B" w:rsidR="00E1211D" w:rsidRDefault="00E1211D" w:rsidP="00E1211D">
            <w:pPr>
              <w:rPr>
                <w:rFonts w:ascii="Arial" w:hAnsi="Arial" w:cs="Arial"/>
                <w:sz w:val="22"/>
                <w:szCs w:val="22"/>
              </w:rPr>
            </w:pPr>
          </w:p>
          <w:p w14:paraId="674F7BA1" w14:textId="44EF4C31" w:rsidR="00E1211D" w:rsidRDefault="00E1211D" w:rsidP="00E1211D">
            <w:pPr>
              <w:rPr>
                <w:rFonts w:ascii="Arial" w:hAnsi="Arial" w:cs="Arial"/>
                <w:sz w:val="22"/>
                <w:szCs w:val="22"/>
              </w:rPr>
            </w:pPr>
            <w:r>
              <w:rPr>
                <w:rFonts w:ascii="Arial" w:hAnsi="Arial" w:cs="Arial"/>
                <w:sz w:val="22"/>
                <w:szCs w:val="22"/>
              </w:rPr>
              <w:t xml:space="preserve">Existing research shows that the perception of stealth marketing is changing, and its efficiency is being looked at. The previous literature also states areas that could be holding potential for better </w:t>
            </w:r>
            <w:r>
              <w:rPr>
                <w:rFonts w:ascii="Arial" w:hAnsi="Arial" w:cs="Arial"/>
                <w:sz w:val="22"/>
                <w:szCs w:val="22"/>
              </w:rPr>
              <w:lastRenderedPageBreak/>
              <w:t xml:space="preserve">reach of the desired demographic. The video gaming is said to be one of these areas that could hold the potential for the next </w:t>
            </w:r>
            <w:r w:rsidR="00E66E8C">
              <w:rPr>
                <w:rFonts w:ascii="Arial" w:hAnsi="Arial" w:cs="Arial"/>
                <w:sz w:val="22"/>
                <w:szCs w:val="22"/>
              </w:rPr>
              <w:t>development of stealth marketing as technologies advance and more of the population shift from traditional media consumption. This study will add to these previous studies, concentrating on the current gaming industry and how the technology, shift in consumption and future ventures into gaming technology can be utilised to reach the desired demographic surreptitiously. This study will address the new formats of video games and how since the original ideas of stealth marketing being used in video games can be approached in a different manner and spread over more of the platform instead of being concentrated on sports and racing games.</w:t>
            </w:r>
            <w:r>
              <w:rPr>
                <w:rFonts w:ascii="Arial" w:hAnsi="Arial" w:cs="Arial"/>
                <w:sz w:val="22"/>
                <w:szCs w:val="22"/>
              </w:rPr>
              <w:t xml:space="preserve"> </w:t>
            </w:r>
          </w:p>
          <w:p w14:paraId="5AC512C2" w14:textId="77777777" w:rsidR="00E1211D" w:rsidRDefault="00E1211D" w:rsidP="003C07E3">
            <w:pPr>
              <w:rPr>
                <w:rFonts w:ascii="Arial" w:hAnsi="Arial" w:cs="Arial"/>
                <w:sz w:val="22"/>
                <w:szCs w:val="22"/>
              </w:rPr>
            </w:pPr>
          </w:p>
          <w:p w14:paraId="62893F98" w14:textId="4659A33A" w:rsidR="00D22378" w:rsidRDefault="00D22378" w:rsidP="003C07E3">
            <w:pPr>
              <w:rPr>
                <w:rFonts w:ascii="Arial" w:hAnsi="Arial" w:cs="Arial"/>
                <w:sz w:val="22"/>
                <w:szCs w:val="22"/>
              </w:rPr>
            </w:pPr>
          </w:p>
          <w:p w14:paraId="77D7CF52" w14:textId="77777777" w:rsidR="00D22378" w:rsidRPr="004C3A0B" w:rsidRDefault="00D22378"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39824413" w14:textId="643B9C77" w:rsidR="00E1211D" w:rsidRDefault="00E66E8C" w:rsidP="003C07E3">
            <w:r>
              <w:t>Primary Data: The researcher will collect primary data through interviewing the chosen sample and compiling the information into written format</w:t>
            </w:r>
            <w:r>
              <w:t>.</w:t>
            </w:r>
          </w:p>
          <w:p w14:paraId="5DEE77D7" w14:textId="2078618D" w:rsidR="00E66E8C" w:rsidRDefault="00E66E8C" w:rsidP="003C07E3"/>
          <w:p w14:paraId="45432E05" w14:textId="47B61DBC" w:rsidR="00E66E8C" w:rsidRPr="004C3A0B" w:rsidRDefault="00E66E8C" w:rsidP="003C07E3">
            <w:pPr>
              <w:rPr>
                <w:rFonts w:ascii="Arial" w:hAnsi="Arial" w:cs="Arial"/>
                <w:sz w:val="22"/>
                <w:szCs w:val="22"/>
              </w:rPr>
            </w:pPr>
            <w:r>
              <w:t>Secondary data: The researcher will use the various library resources and online books, journals or articles to provide a wide understanding of the topic.</w:t>
            </w:r>
          </w:p>
          <w:p w14:paraId="6D3321DE" w14:textId="6FD82045" w:rsidR="003C07E3" w:rsidRPr="004C3A0B" w:rsidRDefault="003C07E3" w:rsidP="003C07E3">
            <w:pPr>
              <w:rPr>
                <w:rFonts w:ascii="Arial" w:hAnsi="Arial" w:cs="Arial"/>
                <w:sz w:val="22"/>
                <w:szCs w:val="22"/>
              </w:rPr>
            </w:pPr>
          </w:p>
          <w:p w14:paraId="5DA73782" w14:textId="03BC74B3" w:rsidR="003C07E3" w:rsidRPr="004C3A0B" w:rsidRDefault="00E66E8C" w:rsidP="003C07E3">
            <w:pPr>
              <w:rPr>
                <w:rFonts w:ascii="Arial" w:hAnsi="Arial" w:cs="Arial"/>
                <w:sz w:val="22"/>
                <w:szCs w:val="22"/>
              </w:rPr>
            </w:pPr>
            <w:r>
              <w:rPr>
                <w:rFonts w:ascii="Arial" w:hAnsi="Arial" w:cs="Arial"/>
                <w:sz w:val="22"/>
                <w:szCs w:val="22"/>
              </w:rPr>
              <w:t>Purposive sampling method will be used to gather the range of participants.</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5F7625F9" w:rsidR="003C07E3" w:rsidRDefault="00E1211D" w:rsidP="003C07E3">
            <w:pPr>
              <w:rPr>
                <w:rFonts w:ascii="Arial" w:hAnsi="Arial" w:cs="Arial"/>
                <w:sz w:val="22"/>
                <w:szCs w:val="22"/>
              </w:rPr>
            </w:pPr>
            <w:r>
              <w:rPr>
                <w:rFonts w:ascii="Arial" w:hAnsi="Arial" w:cs="Arial"/>
                <w:sz w:val="22"/>
                <w:szCs w:val="22"/>
              </w:rPr>
              <w:t>The Swansea Business School</w:t>
            </w:r>
          </w:p>
          <w:p w14:paraId="529BB406" w14:textId="3A56199B" w:rsidR="00E1211D" w:rsidRDefault="00E1211D" w:rsidP="003C07E3">
            <w:pPr>
              <w:rPr>
                <w:rFonts w:ascii="Arial" w:hAnsi="Arial" w:cs="Arial"/>
                <w:sz w:val="22"/>
                <w:szCs w:val="22"/>
              </w:rPr>
            </w:pPr>
          </w:p>
          <w:p w14:paraId="14211778" w14:textId="3F4F305B" w:rsidR="00E1211D" w:rsidRDefault="00E1211D" w:rsidP="003C07E3">
            <w:pPr>
              <w:rPr>
                <w:rFonts w:ascii="Arial" w:hAnsi="Arial" w:cs="Arial"/>
                <w:sz w:val="22"/>
                <w:szCs w:val="22"/>
              </w:rPr>
            </w:pPr>
            <w:r>
              <w:rPr>
                <w:rFonts w:ascii="Arial" w:hAnsi="Arial" w:cs="Arial"/>
                <w:sz w:val="22"/>
                <w:szCs w:val="22"/>
              </w:rPr>
              <w:t xml:space="preserve">SA1 campus </w:t>
            </w:r>
          </w:p>
          <w:p w14:paraId="20BE6710" w14:textId="6278ED61" w:rsidR="00E1211D" w:rsidRPr="004C3A0B" w:rsidRDefault="00E1211D"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3307DE64" w:rsidR="008C4441" w:rsidRPr="004C3A0B" w:rsidRDefault="00E121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5423C88D" w:rsidR="008C4441" w:rsidRPr="004C3A0B" w:rsidRDefault="00E121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193241D9" w:rsidR="008C4441" w:rsidRPr="004C3A0B" w:rsidRDefault="00E121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1139D588" w:rsidR="008C4441" w:rsidRPr="004C3A0B" w:rsidRDefault="00E121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0352AB16" w:rsidR="008C4441" w:rsidRPr="004C3A0B" w:rsidRDefault="00E121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0A76A1AF" w:rsidR="008C4441" w:rsidRPr="004C3A0B" w:rsidRDefault="00E121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2A42A7D2" w:rsidR="008C4441" w:rsidRPr="004C3A0B" w:rsidRDefault="00E121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063203A1" w:rsidR="008C4441" w:rsidRPr="004C3A0B" w:rsidRDefault="00E121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7351CF11" w:rsidR="006D29FD" w:rsidRPr="004C3A0B" w:rsidRDefault="00E121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1E8F7578" w:rsidR="006D29FD" w:rsidRPr="004C3A0B" w:rsidRDefault="00E121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3AC4DF93" w:rsidR="006D29FD" w:rsidRPr="004C3A0B" w:rsidRDefault="00E121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03E7C9F2" w:rsidR="006D29FD" w:rsidRPr="004C3A0B" w:rsidRDefault="00E121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684D55DC" w:rsidR="006D29FD" w:rsidRPr="004C3A0B" w:rsidRDefault="00E121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327E0FC9" w:rsidR="00BB1B85" w:rsidRPr="004C3A0B" w:rsidRDefault="00E1211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2D0C7813" w:rsidR="00986FD8" w:rsidRPr="004C3A0B" w:rsidRDefault="004838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6038065B" w:rsidR="00986FD8" w:rsidRPr="004C3A0B" w:rsidRDefault="004838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48CB7B3F" w:rsidR="00986FD8" w:rsidRPr="004C3A0B" w:rsidRDefault="004838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68967D51" w:rsidR="00986FD8" w:rsidRPr="004C3A0B" w:rsidRDefault="004838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277A0A3A" w:rsidR="00986FD8" w:rsidRPr="004C3A0B" w:rsidRDefault="004838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2EADA69E" w:rsidR="00986FD8" w:rsidRPr="004C3A0B" w:rsidRDefault="004838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1419FB90" w:rsidR="00986FD8" w:rsidRPr="004C3A0B" w:rsidRDefault="0048385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4BB81435" w:rsidR="00986FD8" w:rsidRPr="004C3A0B" w:rsidRDefault="0048385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4C56F10C" w:rsidR="00397B49" w:rsidRPr="004C3A0B" w:rsidRDefault="0048385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3DC3E953" w:rsidR="00720BA7" w:rsidRPr="004C3A0B" w:rsidRDefault="00BF7A8E" w:rsidP="00720BA7">
            <w:pPr>
              <w:rPr>
                <w:rFonts w:ascii="Arial" w:hAnsi="Arial" w:cs="Arial"/>
                <w:sz w:val="22"/>
                <w:szCs w:val="22"/>
              </w:rPr>
            </w:pPr>
            <w:r>
              <w:rPr>
                <w:rFonts w:ascii="Arial" w:hAnsi="Arial" w:cs="Arial"/>
                <w:sz w:val="22"/>
                <w:szCs w:val="22"/>
              </w:rPr>
              <w:t xml:space="preserve">I estimate to </w:t>
            </w:r>
            <w:r w:rsidR="00D12907">
              <w:rPr>
                <w:rFonts w:ascii="Arial" w:hAnsi="Arial" w:cs="Arial"/>
                <w:sz w:val="22"/>
                <w:szCs w:val="22"/>
              </w:rPr>
              <w:t xml:space="preserve">conduct interviews with a maximum of 30 people. The participants will be selected by the researcher </w:t>
            </w:r>
            <w:r w:rsidR="0048385E">
              <w:rPr>
                <w:rFonts w:ascii="Arial" w:hAnsi="Arial" w:cs="Arial"/>
                <w:sz w:val="22"/>
                <w:szCs w:val="22"/>
              </w:rPr>
              <w:t>by assessing their characteristics and relevance to the type of data the researcher wishes to collect.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4B99D85D" w:rsidR="00397B49" w:rsidRPr="004C3A0B" w:rsidRDefault="00D129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06826298" w:rsidR="00C86572" w:rsidRPr="004C3A0B" w:rsidRDefault="00D129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36E88D75" w:rsidR="00C86572" w:rsidRPr="004C3A0B" w:rsidRDefault="00D129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2EC9860" w:rsidR="00C86572" w:rsidRPr="004C3A0B" w:rsidRDefault="00D129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50FB8AB0" w:rsidR="00C86572" w:rsidRPr="004C3A0B" w:rsidRDefault="00D129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0ED3C9D8" w:rsidR="00C86572" w:rsidRPr="004C3A0B" w:rsidRDefault="00D129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20C71EF8" w:rsidR="00C86572" w:rsidRPr="004C3A0B" w:rsidRDefault="00D129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0519EC3B" w:rsidR="00C86572" w:rsidRPr="004C3A0B" w:rsidRDefault="00D129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615ED1D6" w:rsidR="00C86572" w:rsidRPr="004C3A0B" w:rsidRDefault="00D129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5A2F8BAE" w:rsidR="00C86572" w:rsidRPr="004C3A0B" w:rsidRDefault="00D129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lastRenderedPageBreak/>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13E00481" w:rsidR="00E45AB0" w:rsidRPr="004C3A0B" w:rsidRDefault="00BF7A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30792AA4" w:rsidR="00E45AB0" w:rsidRPr="004C3A0B" w:rsidRDefault="00BF7A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5DC57C07" w:rsidR="00E45AB0" w:rsidRPr="004C3A0B" w:rsidRDefault="00BF7A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700329FA" w:rsidR="00E45AB0" w:rsidRPr="004C3A0B" w:rsidRDefault="00BF7A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3558B049"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A73371">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4CA3EF9" w:rsidR="00C86572" w:rsidRPr="004C3A0B" w:rsidRDefault="00A73371" w:rsidP="00C86572">
            <w:pPr>
              <w:autoSpaceDE w:val="0"/>
              <w:autoSpaceDN w:val="0"/>
              <w:adjustRightInd w:val="0"/>
              <w:rPr>
                <w:rFonts w:ascii="Arial" w:hAnsi="Arial" w:cs="Arial"/>
                <w:sz w:val="22"/>
                <w:szCs w:val="22"/>
              </w:rPr>
            </w:pPr>
            <w:r>
              <w:rPr>
                <w:rFonts w:ascii="Arial" w:hAnsi="Arial" w:cs="Arial"/>
                <w:sz w:val="22"/>
                <w:szCs w:val="22"/>
              </w:rPr>
              <w:t>There are no risks to the participant as there will be no disclosure of financial information, intent to emotionally distress, cause of physical harm or any personal data transferring.</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3D3CA835" w:rsidR="006F307C" w:rsidRPr="004C3A0B" w:rsidRDefault="00A73371"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5DD8B7D" w:rsidR="00C86572" w:rsidRPr="004C3A0B" w:rsidRDefault="00A73371" w:rsidP="006F307C">
            <w:pPr>
              <w:autoSpaceDE w:val="0"/>
              <w:autoSpaceDN w:val="0"/>
              <w:adjustRightInd w:val="0"/>
              <w:rPr>
                <w:rFonts w:ascii="Arial" w:hAnsi="Arial" w:cs="Arial"/>
                <w:sz w:val="22"/>
                <w:szCs w:val="22"/>
              </w:rPr>
            </w:pPr>
            <w:r>
              <w:rPr>
                <w:rFonts w:ascii="Arial" w:hAnsi="Arial" w:cs="Arial"/>
                <w:sz w:val="22"/>
                <w:szCs w:val="22"/>
              </w:rPr>
              <w:t xml:space="preserve">The sole risk to the investigator would be accusation of a data breach as the participant would be giving their name on the consent form.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0EF9E437" w:rsidR="00C86572" w:rsidRPr="004C3A0B" w:rsidRDefault="00A73371" w:rsidP="006F307C">
            <w:pPr>
              <w:autoSpaceDE w:val="0"/>
              <w:autoSpaceDN w:val="0"/>
              <w:adjustRightInd w:val="0"/>
              <w:rPr>
                <w:rFonts w:ascii="Arial" w:hAnsi="Arial" w:cs="Arial"/>
                <w:sz w:val="22"/>
                <w:szCs w:val="22"/>
              </w:rPr>
            </w:pPr>
            <w:r>
              <w:rPr>
                <w:rFonts w:ascii="Arial" w:hAnsi="Arial" w:cs="Arial"/>
                <w:sz w:val="22"/>
                <w:szCs w:val="22"/>
              </w:rPr>
              <w:t>N/A</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23B4C72E" w:rsidR="006F307C" w:rsidRDefault="006F307C" w:rsidP="006F307C">
            <w:pPr>
              <w:autoSpaceDE w:val="0"/>
              <w:autoSpaceDN w:val="0"/>
              <w:adjustRightInd w:val="0"/>
              <w:rPr>
                <w:rFonts w:ascii="Arial" w:hAnsi="Arial" w:cs="Arial"/>
                <w:sz w:val="22"/>
                <w:szCs w:val="22"/>
              </w:rPr>
            </w:pPr>
          </w:p>
          <w:p w14:paraId="694A0833" w14:textId="70FE3B1C" w:rsidR="00A73371" w:rsidRDefault="00A73371" w:rsidP="006F307C">
            <w:pPr>
              <w:autoSpaceDE w:val="0"/>
              <w:autoSpaceDN w:val="0"/>
              <w:adjustRightInd w:val="0"/>
              <w:rPr>
                <w:rFonts w:ascii="Arial" w:hAnsi="Arial" w:cs="Arial"/>
                <w:sz w:val="22"/>
                <w:szCs w:val="22"/>
              </w:rPr>
            </w:pPr>
            <w:r>
              <w:rPr>
                <w:rFonts w:ascii="Arial" w:hAnsi="Arial" w:cs="Arial"/>
                <w:sz w:val="22"/>
                <w:szCs w:val="22"/>
              </w:rPr>
              <w:t>The measures in place include:</w:t>
            </w:r>
          </w:p>
          <w:p w14:paraId="642E8F9D" w14:textId="69487058" w:rsidR="00A73371" w:rsidRDefault="00A73371" w:rsidP="006F307C">
            <w:pPr>
              <w:autoSpaceDE w:val="0"/>
              <w:autoSpaceDN w:val="0"/>
              <w:adjustRightInd w:val="0"/>
              <w:rPr>
                <w:rFonts w:ascii="Arial" w:hAnsi="Arial" w:cs="Arial"/>
                <w:sz w:val="22"/>
                <w:szCs w:val="22"/>
              </w:rPr>
            </w:pPr>
          </w:p>
          <w:p w14:paraId="1B0AD8E8" w14:textId="642C3382" w:rsidR="00A73371" w:rsidRDefault="00A73371" w:rsidP="006F307C">
            <w:pPr>
              <w:autoSpaceDE w:val="0"/>
              <w:autoSpaceDN w:val="0"/>
              <w:adjustRightInd w:val="0"/>
              <w:rPr>
                <w:rFonts w:ascii="Arial" w:hAnsi="Arial" w:cs="Arial"/>
                <w:sz w:val="22"/>
                <w:szCs w:val="22"/>
              </w:rPr>
            </w:pPr>
            <w:r>
              <w:rPr>
                <w:rFonts w:ascii="Arial" w:hAnsi="Arial" w:cs="Arial"/>
                <w:sz w:val="22"/>
                <w:szCs w:val="22"/>
              </w:rPr>
              <w:t>Secure storage of any personal data that may be obtained.</w:t>
            </w:r>
          </w:p>
          <w:p w14:paraId="0EC0EDD4" w14:textId="01BD7738" w:rsidR="00A73371" w:rsidRDefault="00A73371" w:rsidP="006F307C">
            <w:pPr>
              <w:autoSpaceDE w:val="0"/>
              <w:autoSpaceDN w:val="0"/>
              <w:adjustRightInd w:val="0"/>
              <w:rPr>
                <w:rFonts w:ascii="Arial" w:hAnsi="Arial" w:cs="Arial"/>
                <w:sz w:val="22"/>
                <w:szCs w:val="22"/>
              </w:rPr>
            </w:pPr>
            <w:r>
              <w:rPr>
                <w:rFonts w:ascii="Arial" w:hAnsi="Arial" w:cs="Arial"/>
                <w:sz w:val="22"/>
                <w:szCs w:val="22"/>
              </w:rPr>
              <w:t>All ethical risks have been considered and accounted for.</w:t>
            </w:r>
          </w:p>
          <w:p w14:paraId="5C93560A" w14:textId="3673F2E3" w:rsidR="00A73371" w:rsidRPr="004C3A0B" w:rsidRDefault="00A73371"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755C4D1D" w:rsidR="00E45AB0" w:rsidRPr="004C3A0B" w:rsidRDefault="00E66E8C"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491800C1" w:rsidR="00F75F59" w:rsidRPr="004C3A0B" w:rsidRDefault="0048385E" w:rsidP="00F75F59">
            <w:pPr>
              <w:autoSpaceDE w:val="0"/>
              <w:autoSpaceDN w:val="0"/>
              <w:adjustRightInd w:val="0"/>
              <w:rPr>
                <w:rFonts w:ascii="Arial" w:hAnsi="Arial" w:cs="Arial"/>
                <w:sz w:val="22"/>
                <w:szCs w:val="22"/>
              </w:rPr>
            </w:pPr>
            <w:r>
              <w:rPr>
                <w:rFonts w:ascii="Arial" w:hAnsi="Arial" w:cs="Arial"/>
                <w:sz w:val="22"/>
                <w:szCs w:val="22"/>
              </w:rPr>
              <w:t xml:space="preserve">Feedback will be given after the data collection period is finished and the data analysed. The feedback will be provided to the participant on request and they will be informed </w:t>
            </w:r>
            <w:proofErr w:type="spellStart"/>
            <w:r>
              <w:rPr>
                <w:rFonts w:ascii="Arial" w:hAnsi="Arial" w:cs="Arial"/>
                <w:sz w:val="22"/>
                <w:szCs w:val="22"/>
              </w:rPr>
              <w:t>before hand</w:t>
            </w:r>
            <w:proofErr w:type="spellEnd"/>
            <w:r>
              <w:rPr>
                <w:rFonts w:ascii="Arial" w:hAnsi="Arial" w:cs="Arial"/>
                <w:sz w:val="22"/>
                <w:szCs w:val="22"/>
              </w:rPr>
              <w:t xml:space="preserve"> of this procedure.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7FE6458" w14:textId="77777777" w:rsidR="00BF7A8E" w:rsidRPr="004C3A0B" w:rsidRDefault="00BF7A8E" w:rsidP="00F75F59">
            <w:pPr>
              <w:autoSpaceDE w:val="0"/>
              <w:autoSpaceDN w:val="0"/>
              <w:adjustRightInd w:val="0"/>
              <w:rPr>
                <w:rFonts w:ascii="Arial" w:hAnsi="Arial" w:cs="Arial"/>
                <w:sz w:val="22"/>
                <w:szCs w:val="22"/>
              </w:rPr>
            </w:pPr>
          </w:p>
          <w:p w14:paraId="75D9BB95" w14:textId="6FA5B581" w:rsidR="00F75F59" w:rsidRPr="004C3A0B" w:rsidRDefault="00BE784A" w:rsidP="00F75F59">
            <w:pPr>
              <w:autoSpaceDE w:val="0"/>
              <w:autoSpaceDN w:val="0"/>
              <w:adjustRightInd w:val="0"/>
              <w:rPr>
                <w:rFonts w:ascii="Arial" w:hAnsi="Arial" w:cs="Arial"/>
                <w:sz w:val="22"/>
                <w:szCs w:val="22"/>
              </w:rPr>
            </w:pPr>
            <w:r>
              <w:rPr>
                <w:rFonts w:ascii="Arial" w:hAnsi="Arial" w:cs="Arial"/>
                <w:sz w:val="22"/>
                <w:szCs w:val="22"/>
              </w:rPr>
              <w:t xml:space="preserve">Consent will </w:t>
            </w:r>
            <w:r w:rsidR="00BF7A8E">
              <w:rPr>
                <w:rFonts w:ascii="Arial" w:hAnsi="Arial" w:cs="Arial"/>
                <w:sz w:val="22"/>
                <w:szCs w:val="22"/>
              </w:rPr>
              <w:t xml:space="preserve">then </w:t>
            </w:r>
            <w:r>
              <w:rPr>
                <w:rFonts w:ascii="Arial" w:hAnsi="Arial" w:cs="Arial"/>
                <w:sz w:val="22"/>
                <w:szCs w:val="22"/>
              </w:rPr>
              <w:t xml:space="preserve">be recorded with a participation form that will be signed by the individual and kept as record of consent to the study and use of the information provided by them. </w:t>
            </w:r>
            <w:r w:rsidR="00BF7A8E">
              <w:rPr>
                <w:rFonts w:ascii="Arial" w:hAnsi="Arial" w:cs="Arial"/>
                <w:sz w:val="22"/>
                <w:szCs w:val="22"/>
              </w:rPr>
              <w:t>The participant will be handed the consent form before any dates or arrangements are discussed.</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3DB5D7DA" w:rsidR="00C20294" w:rsidRPr="004C3A0B" w:rsidRDefault="00BE784A" w:rsidP="00694EA8">
            <w:pPr>
              <w:autoSpaceDE w:val="0"/>
              <w:autoSpaceDN w:val="0"/>
              <w:adjustRightInd w:val="0"/>
              <w:rPr>
                <w:rFonts w:ascii="Arial" w:hAnsi="Arial" w:cs="Arial"/>
                <w:sz w:val="22"/>
                <w:szCs w:val="22"/>
              </w:rPr>
            </w:pPr>
            <w:r>
              <w:rPr>
                <w:rFonts w:ascii="Arial" w:hAnsi="Arial" w:cs="Arial"/>
                <w:sz w:val="22"/>
                <w:szCs w:val="22"/>
              </w:rPr>
              <w:t>Anonymity will be given to all participants to alleviate any personal data being stored. The anonymity of the interviewee will allow the results to be solely on the data collected about the study as personal data is not relevant in this study. The only personal data that will be collected is the signature on the participation form.</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56DC61B4" w:rsidR="008102B5" w:rsidRPr="004C3A0B" w:rsidRDefault="00BE784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6D6EE240" w:rsidR="008102B5" w:rsidRPr="004C3A0B" w:rsidRDefault="00BE78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77740BC" w14:textId="5F62849B" w:rsidR="00BE784A" w:rsidRDefault="00BE784A" w:rsidP="00694EA8">
            <w:pPr>
              <w:autoSpaceDE w:val="0"/>
              <w:autoSpaceDN w:val="0"/>
              <w:adjustRightInd w:val="0"/>
              <w:rPr>
                <w:rFonts w:ascii="Arial" w:hAnsi="Arial" w:cs="Arial"/>
                <w:sz w:val="22"/>
                <w:szCs w:val="22"/>
              </w:rPr>
            </w:pPr>
            <w:r>
              <w:rPr>
                <w:rFonts w:ascii="Arial" w:hAnsi="Arial" w:cs="Arial"/>
                <w:sz w:val="22"/>
                <w:szCs w:val="22"/>
              </w:rPr>
              <w:t xml:space="preserve">The only personal data that will be collected is names and signatures for consent forms, this data will not be put into the final findings but is needed for the record of participation. </w:t>
            </w:r>
          </w:p>
          <w:p w14:paraId="16522275" w14:textId="65242A4A" w:rsidR="00C61A6D" w:rsidRPr="00BE784A" w:rsidRDefault="00C61A6D" w:rsidP="00694EA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451E02A4" w:rsidR="00331A88" w:rsidRPr="004C3A0B" w:rsidRDefault="00BE78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765E3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765E3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765E3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765E3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765E3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32B50BC0" w:rsidR="007407AA" w:rsidRPr="004C3A0B" w:rsidRDefault="00BE784A" w:rsidP="00765E3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765E3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765E3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563D6BB9" w:rsidR="007407AA" w:rsidRPr="004C3A0B" w:rsidRDefault="00BE784A" w:rsidP="00765E3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765E3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765E3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63DE509F" w:rsidR="007407AA" w:rsidRPr="004C3A0B" w:rsidRDefault="00BE784A" w:rsidP="00765E3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765E3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765E3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26E38A89" w:rsidR="007407AA" w:rsidRPr="004C3A0B" w:rsidRDefault="00BE784A" w:rsidP="00765E3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765E30">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765E3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664DA82E" w:rsidR="007407AA" w:rsidRPr="004C3A0B" w:rsidRDefault="00BE784A" w:rsidP="00765E3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765E3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765E3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5FA29679" w:rsidR="007407AA" w:rsidRPr="004C3A0B" w:rsidRDefault="00BE784A" w:rsidP="00765E3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765E30">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765E30">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765E3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1B5BB305" w:rsidR="007407AA" w:rsidRPr="004C3A0B" w:rsidRDefault="00BE784A" w:rsidP="00765E3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765E30">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765E30">
        <w:trPr>
          <w:trHeight w:val="403"/>
        </w:trPr>
        <w:tc>
          <w:tcPr>
            <w:tcW w:w="9889" w:type="dxa"/>
            <w:gridSpan w:val="3"/>
          </w:tcPr>
          <w:p w14:paraId="45AEA1C9" w14:textId="6B9CBF2F" w:rsidR="007407AA" w:rsidRDefault="00BE784A" w:rsidP="00204E14">
            <w:pPr>
              <w:autoSpaceDE w:val="0"/>
              <w:autoSpaceDN w:val="0"/>
              <w:adjustRightInd w:val="0"/>
              <w:rPr>
                <w:rFonts w:ascii="Arial" w:hAnsi="Arial" w:cs="Arial"/>
                <w:b/>
                <w:bCs/>
                <w:sz w:val="22"/>
                <w:szCs w:val="22"/>
              </w:rPr>
            </w:pPr>
            <w:r>
              <w:rPr>
                <w:rFonts w:ascii="Arial" w:hAnsi="Arial" w:cs="Arial"/>
                <w:b/>
                <w:bCs/>
                <w:sz w:val="22"/>
                <w:szCs w:val="22"/>
              </w:rPr>
              <w:t xml:space="preserve">When collecting the data and compiling results, all information about the individuals being interviewed will be anonymous. </w:t>
            </w: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lastRenderedPageBreak/>
              <w:t>(this box should expand as you type)</w:t>
            </w:r>
          </w:p>
          <w:p w14:paraId="7CAB6897" w14:textId="77777777" w:rsidR="007407AA" w:rsidRDefault="007407AA" w:rsidP="00765E30">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221A5993" w:rsidR="00331A88" w:rsidRPr="004C3A0B" w:rsidRDefault="00253B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429E7BF3" w:rsidR="00331A88" w:rsidRPr="004C3A0B" w:rsidRDefault="00253B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6071F5E3" w:rsidR="00331A88" w:rsidRPr="004C3A0B" w:rsidRDefault="00253B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19D47DD3" w:rsidR="00331A88" w:rsidRPr="004C3A0B" w:rsidRDefault="00253B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7BFD758F" w:rsidR="00331A88" w:rsidRPr="004C3A0B" w:rsidRDefault="00253B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563F2904" w:rsidR="00331A88" w:rsidRPr="004C3A0B" w:rsidRDefault="00253B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5FE01049" w:rsidR="00331A88" w:rsidRPr="004C3A0B" w:rsidRDefault="00253B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1E8E608D" w:rsidR="00331A88" w:rsidRPr="004C3A0B" w:rsidRDefault="00253BA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571ACA80" w:rsidR="007407AA" w:rsidRDefault="007407AA" w:rsidP="007407AA">
            <w:pPr>
              <w:autoSpaceDE w:val="0"/>
              <w:autoSpaceDN w:val="0"/>
              <w:adjustRightInd w:val="0"/>
              <w:rPr>
                <w:rFonts w:ascii="Arial" w:hAnsi="Arial" w:cs="Arial"/>
                <w:sz w:val="22"/>
                <w:szCs w:val="22"/>
              </w:rPr>
            </w:pPr>
          </w:p>
          <w:p w14:paraId="39D78311" w14:textId="549C521E" w:rsidR="00253BA7" w:rsidRDefault="00253BA7" w:rsidP="007407AA">
            <w:pPr>
              <w:autoSpaceDE w:val="0"/>
              <w:autoSpaceDN w:val="0"/>
              <w:adjustRightInd w:val="0"/>
              <w:rPr>
                <w:rFonts w:ascii="Arial" w:hAnsi="Arial" w:cs="Arial"/>
                <w:sz w:val="22"/>
                <w:szCs w:val="22"/>
              </w:rPr>
            </w:pPr>
            <w:r>
              <w:rPr>
                <w:rFonts w:ascii="Arial" w:hAnsi="Arial" w:cs="Arial"/>
                <w:sz w:val="22"/>
                <w:szCs w:val="22"/>
              </w:rPr>
              <w:t>The researcher</w:t>
            </w:r>
          </w:p>
          <w:p w14:paraId="0C072E81" w14:textId="5C971D2D" w:rsidR="00253BA7" w:rsidRPr="004C3A0B" w:rsidRDefault="00253BA7" w:rsidP="007407AA">
            <w:pPr>
              <w:autoSpaceDE w:val="0"/>
              <w:autoSpaceDN w:val="0"/>
              <w:adjustRightInd w:val="0"/>
              <w:rPr>
                <w:rFonts w:ascii="Arial" w:hAnsi="Arial" w:cs="Arial"/>
                <w:sz w:val="22"/>
                <w:szCs w:val="22"/>
              </w:rPr>
            </w:pPr>
            <w:r>
              <w:rPr>
                <w:rFonts w:ascii="Arial" w:hAnsi="Arial" w:cs="Arial"/>
                <w:sz w:val="22"/>
                <w:szCs w:val="22"/>
              </w:rPr>
              <w:t xml:space="preserve">The university </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62AA1B02" w:rsidR="007407AA" w:rsidRPr="004C3A0B" w:rsidRDefault="00253BA7" w:rsidP="007407AA">
            <w:pPr>
              <w:autoSpaceDE w:val="0"/>
              <w:autoSpaceDN w:val="0"/>
              <w:adjustRightInd w:val="0"/>
              <w:rPr>
                <w:rFonts w:ascii="Arial" w:hAnsi="Arial" w:cs="Arial"/>
                <w:sz w:val="22"/>
                <w:szCs w:val="22"/>
              </w:rPr>
            </w:pPr>
            <w:r>
              <w:rPr>
                <w:rFonts w:ascii="Arial" w:hAnsi="Arial" w:cs="Arial"/>
                <w:sz w:val="22"/>
                <w:szCs w:val="22"/>
              </w:rPr>
              <w:t>The researcher</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87B16D7" w:rsidR="007407AA" w:rsidRPr="004C3A0B" w:rsidRDefault="00253BA7" w:rsidP="007407AA">
            <w:pPr>
              <w:autoSpaceDE w:val="0"/>
              <w:autoSpaceDN w:val="0"/>
              <w:adjustRightInd w:val="0"/>
              <w:rPr>
                <w:rFonts w:cs="Arial"/>
              </w:rPr>
            </w:pPr>
            <w:r>
              <w:rPr>
                <w:rFonts w:cs="Arial"/>
              </w:rPr>
              <w:t>Data will be stored on an external hard drive with password protection to guarantee any personal information that may be stored in the data will not be able to be accessed without the necessary authorisation codes</w:t>
            </w:r>
            <w:r w:rsidR="00D12907">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59A9AF64" w:rsidR="00694EA8" w:rsidRPr="004C3A0B" w:rsidRDefault="005005BF" w:rsidP="00694EA8">
            <w:pPr>
              <w:spacing w:before="100" w:beforeAutospacing="1" w:after="100" w:afterAutospacing="1"/>
              <w:rPr>
                <w:rFonts w:ascii="Arial" w:hAnsi="Arial" w:cs="Arial"/>
                <w:sz w:val="22"/>
                <w:szCs w:val="22"/>
              </w:rPr>
            </w:pPr>
            <w:proofErr w:type="spellStart"/>
            <w:r>
              <w:rPr>
                <w:rFonts w:ascii="Arial" w:hAnsi="Arial" w:cs="Arial"/>
                <w:sz w:val="22"/>
                <w:szCs w:val="22"/>
              </w:rPr>
              <w:t>G.Weeks</w:t>
            </w:r>
            <w:proofErr w:type="spellEnd"/>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A90B521" w:rsidR="00694EA8" w:rsidRPr="004C3A0B" w:rsidRDefault="005005BF" w:rsidP="00694EA8">
            <w:pPr>
              <w:spacing w:before="100" w:beforeAutospacing="1" w:after="100" w:afterAutospacing="1"/>
              <w:rPr>
                <w:rFonts w:ascii="Arial" w:hAnsi="Arial" w:cs="Arial"/>
                <w:sz w:val="22"/>
                <w:szCs w:val="22"/>
              </w:rPr>
            </w:pPr>
            <w:r>
              <w:rPr>
                <w:rFonts w:ascii="Arial" w:hAnsi="Arial" w:cs="Arial"/>
                <w:sz w:val="22"/>
                <w:szCs w:val="22"/>
              </w:rPr>
              <w:t>18/11/2019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65D112C1" w:rsidR="000C3A29" w:rsidRPr="004C3A0B" w:rsidRDefault="005005BF" w:rsidP="00CA7241">
            <w:pPr>
              <w:pStyle w:val="ListParagraph"/>
              <w:ind w:left="0"/>
              <w:rPr>
                <w:rFonts w:ascii="Arial" w:hAnsi="Arial" w:cs="Arial"/>
              </w:rPr>
            </w:pPr>
            <w:r>
              <w:rPr>
                <w:rFonts w:ascii="Arial" w:hAnsi="Arial" w:cs="Arial"/>
              </w:rPr>
              <w:t xml:space="preserve">Gareth Hughes </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5D6CA47B" w:rsidR="000C3A29" w:rsidRPr="004C3A0B" w:rsidRDefault="005005BF" w:rsidP="00CA7241">
            <w:pPr>
              <w:pStyle w:val="ListParagraph"/>
              <w:ind w:left="0"/>
              <w:rPr>
                <w:rFonts w:ascii="Arial" w:hAnsi="Arial" w:cs="Arial"/>
              </w:rPr>
            </w:pPr>
            <w:proofErr w:type="spellStart"/>
            <w:r>
              <w:rPr>
                <w:rFonts w:ascii="Arial" w:hAnsi="Arial" w:cs="Arial"/>
              </w:rPr>
              <w:t>G.Weeks</w:t>
            </w:r>
            <w:proofErr w:type="spellEnd"/>
            <w:r>
              <w:rPr>
                <w:rFonts w:ascii="Arial" w:hAnsi="Arial" w:cs="Arial"/>
              </w:rPr>
              <w:t xml:space="preserve"> </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542611E6" w:rsidR="000C3A29" w:rsidRPr="004C3A0B" w:rsidRDefault="005005BF" w:rsidP="00CA7241">
            <w:pPr>
              <w:pStyle w:val="ListParagraph"/>
              <w:ind w:left="0"/>
              <w:rPr>
                <w:rFonts w:ascii="Arial" w:hAnsi="Arial" w:cs="Arial"/>
              </w:rPr>
            </w:pPr>
            <w:r>
              <w:rPr>
                <w:rFonts w:ascii="Arial" w:hAnsi="Arial" w:cs="Arial"/>
              </w:rPr>
              <w:t>18/11/2019</w:t>
            </w:r>
          </w:p>
        </w:tc>
        <w:bookmarkStart w:id="0" w:name="_GoBack"/>
        <w:bookmarkEnd w:id="0"/>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400914EB" w:rsidR="00CC2661" w:rsidRPr="004C3A0B" w:rsidRDefault="005005B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050CC942" w:rsidR="00CC2661" w:rsidRPr="004C3A0B" w:rsidRDefault="005005B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66443C38" w:rsidR="00CC2661" w:rsidRPr="004C3A0B" w:rsidRDefault="005005B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0B3463DA" w:rsidR="00743859" w:rsidRPr="004C3A0B" w:rsidRDefault="005005B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0AC350B2" w:rsidR="00743859" w:rsidRPr="004C3A0B" w:rsidRDefault="005005B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E435E" w14:textId="77777777" w:rsidR="00765E30" w:rsidRDefault="00765E30" w:rsidP="00390251">
      <w:r>
        <w:separator/>
      </w:r>
    </w:p>
    <w:p w14:paraId="5D1B63C2" w14:textId="77777777" w:rsidR="00765E30" w:rsidRDefault="00765E30"/>
  </w:endnote>
  <w:endnote w:type="continuationSeparator" w:id="0">
    <w:p w14:paraId="650CC867" w14:textId="77777777" w:rsidR="00765E30" w:rsidRDefault="00765E30" w:rsidP="00390251">
      <w:r>
        <w:continuationSeparator/>
      </w:r>
    </w:p>
    <w:p w14:paraId="3670FE72" w14:textId="77777777" w:rsidR="00765E30" w:rsidRDefault="00765E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765E30" w:rsidRDefault="00765E30"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73E1FA" w14:textId="77777777" w:rsidR="00765E30" w:rsidRDefault="00765E30" w:rsidP="00390251">
      <w:r>
        <w:separator/>
      </w:r>
    </w:p>
    <w:p w14:paraId="5FB0E9B1" w14:textId="77777777" w:rsidR="00765E30" w:rsidRDefault="00765E30"/>
  </w:footnote>
  <w:footnote w:type="continuationSeparator" w:id="0">
    <w:p w14:paraId="68FE800B" w14:textId="77777777" w:rsidR="00765E30" w:rsidRDefault="00765E30" w:rsidP="00390251">
      <w:r>
        <w:continuationSeparator/>
      </w:r>
    </w:p>
    <w:p w14:paraId="06832694" w14:textId="77777777" w:rsidR="00765E30" w:rsidRDefault="00765E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65E30" w:rsidRPr="00965F27" w:rsidRDefault="00765E3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3BA7"/>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385E"/>
    <w:rsid w:val="0048583B"/>
    <w:rsid w:val="00486107"/>
    <w:rsid w:val="00487E4B"/>
    <w:rsid w:val="00494691"/>
    <w:rsid w:val="004B7A0E"/>
    <w:rsid w:val="004C3A0B"/>
    <w:rsid w:val="004C5C13"/>
    <w:rsid w:val="004D5683"/>
    <w:rsid w:val="004E0338"/>
    <w:rsid w:val="004E616D"/>
    <w:rsid w:val="004F059C"/>
    <w:rsid w:val="004F599C"/>
    <w:rsid w:val="005005BF"/>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45EC7"/>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30"/>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3371"/>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E784A"/>
    <w:rsid w:val="00BF0733"/>
    <w:rsid w:val="00BF3F4A"/>
    <w:rsid w:val="00BF7A8E"/>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2334"/>
    <w:rsid w:val="00D07C1B"/>
    <w:rsid w:val="00D12907"/>
    <w:rsid w:val="00D155C0"/>
    <w:rsid w:val="00D22378"/>
    <w:rsid w:val="00D267DA"/>
    <w:rsid w:val="00D36746"/>
    <w:rsid w:val="00D369B5"/>
    <w:rsid w:val="00D37985"/>
    <w:rsid w:val="00D37BF1"/>
    <w:rsid w:val="00D452E9"/>
    <w:rsid w:val="00D47308"/>
    <w:rsid w:val="00D50372"/>
    <w:rsid w:val="00D6035B"/>
    <w:rsid w:val="00D61E87"/>
    <w:rsid w:val="00D62335"/>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211D"/>
    <w:rsid w:val="00E17AFC"/>
    <w:rsid w:val="00E239F4"/>
    <w:rsid w:val="00E43EC5"/>
    <w:rsid w:val="00E45AB0"/>
    <w:rsid w:val="00E57EF4"/>
    <w:rsid w:val="00E66E8C"/>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4838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Social.gw19@gmail.com"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www.w3.org/XML/1998/namespace"/>
    <ds:schemaRef ds:uri="http://purl.org/dc/dcmitype/"/>
    <ds:schemaRef ds:uri="http://purl.org/dc/terms/"/>
    <ds:schemaRef ds:uri="http://schemas.openxmlformats.org/package/2006/metadata/core-properties"/>
    <ds:schemaRef ds:uri="http://schemas.microsoft.com/office/2006/metadata/properties"/>
    <ds:schemaRef ds:uri="303dbf9b-b85b-46a0-94f1-894078c07ecd"/>
    <ds:schemaRef ds:uri="http://purl.org/dc/elements/1.1/"/>
    <ds:schemaRef ds:uri="http://schemas.microsoft.com/office/2006/documentManagement/typ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D20C8BDE-D027-4EB8-9F18-F0603A0FB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17</Pages>
  <Words>4961</Words>
  <Characters>27958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32854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gareth weeks</cp:lastModifiedBy>
  <cp:revision>12</cp:revision>
  <cp:lastPrinted>2016-10-24T12:21:00Z</cp:lastPrinted>
  <dcterms:created xsi:type="dcterms:W3CDTF">2019-11-18T21:41:00Z</dcterms:created>
  <dcterms:modified xsi:type="dcterms:W3CDTF">2019-11-18T22:31:00Z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