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752C" w:rsidRDefault="00542295" w:rsidP="00542295">
      <w:pPr>
        <w:spacing w:line="480" w:lineRule="auto"/>
        <w:rPr>
          <w:rFonts w:ascii="Times New Roman" w:hAnsi="Times New Roman" w:cs="Times New Roman"/>
          <w:sz w:val="24"/>
          <w:szCs w:val="24"/>
        </w:rPr>
      </w:pPr>
      <w:r>
        <w:rPr>
          <w:rFonts w:ascii="Times New Roman" w:hAnsi="Times New Roman" w:cs="Times New Roman"/>
          <w:sz w:val="24"/>
          <w:szCs w:val="24"/>
        </w:rPr>
        <w:t>Donna Williams 1708269</w:t>
      </w:r>
    </w:p>
    <w:p w:rsidR="00542295" w:rsidRDefault="002415D9" w:rsidP="00542295">
      <w:pPr>
        <w:spacing w:line="480" w:lineRule="auto"/>
        <w:rPr>
          <w:rFonts w:ascii="Times New Roman" w:hAnsi="Times New Roman" w:cs="Times New Roman"/>
          <w:sz w:val="24"/>
          <w:szCs w:val="24"/>
        </w:rPr>
      </w:pPr>
      <w:r w:rsidRPr="002415D9">
        <w:rPr>
          <w:rFonts w:ascii="Times New Roman" w:hAnsi="Times New Roman" w:cs="Times New Roman"/>
          <w:sz w:val="24"/>
          <w:szCs w:val="24"/>
        </w:rPr>
        <w:t>In today</w:t>
      </w:r>
      <w:r>
        <w:rPr>
          <w:rFonts w:ascii="Times New Roman" w:hAnsi="Times New Roman" w:cs="Times New Roman"/>
          <w:sz w:val="24"/>
          <w:szCs w:val="24"/>
        </w:rPr>
        <w:t>’</w:t>
      </w:r>
      <w:r w:rsidRPr="002415D9">
        <w:rPr>
          <w:rFonts w:ascii="Times New Roman" w:hAnsi="Times New Roman" w:cs="Times New Roman"/>
          <w:sz w:val="24"/>
          <w:szCs w:val="24"/>
        </w:rPr>
        <w:t>s society it has bee</w:t>
      </w:r>
      <w:r>
        <w:rPr>
          <w:rFonts w:ascii="Times New Roman" w:hAnsi="Times New Roman" w:cs="Times New Roman"/>
          <w:sz w:val="24"/>
          <w:szCs w:val="24"/>
        </w:rPr>
        <w:t xml:space="preserve">n identified that the National Health Service (NHS) needs to change.  As explained by </w:t>
      </w:r>
      <w:proofErr w:type="spellStart"/>
      <w:r>
        <w:rPr>
          <w:rFonts w:ascii="Times New Roman" w:hAnsi="Times New Roman" w:cs="Times New Roman"/>
          <w:sz w:val="24"/>
          <w:szCs w:val="24"/>
        </w:rPr>
        <w:t>Aylward</w:t>
      </w:r>
      <w:proofErr w:type="spellEnd"/>
      <w:r>
        <w:rPr>
          <w:rFonts w:ascii="Times New Roman" w:hAnsi="Times New Roman" w:cs="Times New Roman"/>
          <w:sz w:val="24"/>
          <w:szCs w:val="24"/>
        </w:rPr>
        <w:t xml:space="preserve">, Phillips and </w:t>
      </w:r>
      <w:proofErr w:type="spellStart"/>
      <w:r>
        <w:rPr>
          <w:rFonts w:ascii="Times New Roman" w:hAnsi="Times New Roman" w:cs="Times New Roman"/>
          <w:sz w:val="24"/>
          <w:szCs w:val="24"/>
        </w:rPr>
        <w:t>Howson</w:t>
      </w:r>
      <w:proofErr w:type="spellEnd"/>
      <w:r>
        <w:rPr>
          <w:rFonts w:ascii="Times New Roman" w:hAnsi="Times New Roman" w:cs="Times New Roman"/>
          <w:sz w:val="24"/>
          <w:szCs w:val="24"/>
        </w:rPr>
        <w:t xml:space="preserve"> (2013) the current state of the NHS is unsustainable.  Wales needs to undergo a radical change to address and find transformational solutions to the challenges it faces.  Change is essential. Introducing a prudent approach to healthcare will make better use of the resources available and increase the quality and consistency of healthcare provided for those that need it the most.   The NHS is facing massive challenges and strains such as underfunding, staffing issues and bed blocking</w:t>
      </w:r>
      <w:r w:rsidR="005F75FB">
        <w:rPr>
          <w:rFonts w:ascii="Times New Roman" w:hAnsi="Times New Roman" w:cs="Times New Roman"/>
          <w:sz w:val="24"/>
          <w:szCs w:val="24"/>
        </w:rPr>
        <w:t xml:space="preserve"> amongst others, steps towards a prudent health care society involves a move to care in the community.  With the changing roles of General Practitioners (GPs), the introduction of GP clusters, community pharmacies and Hubs, individuals will then be encouraged to take responsibility for their own health.  These new proposals will be evaluated and the implications that they have on those involved will be discussed.</w:t>
      </w:r>
    </w:p>
    <w:p w:rsidR="007B6048" w:rsidRDefault="004B1A0A" w:rsidP="00542295">
      <w:pPr>
        <w:spacing w:line="480" w:lineRule="auto"/>
        <w:rPr>
          <w:rFonts w:ascii="Times New Roman" w:hAnsi="Times New Roman" w:cs="Times New Roman"/>
          <w:sz w:val="24"/>
          <w:szCs w:val="24"/>
        </w:rPr>
      </w:pPr>
      <w:r>
        <w:rPr>
          <w:rFonts w:ascii="Times New Roman" w:hAnsi="Times New Roman" w:cs="Times New Roman"/>
          <w:sz w:val="24"/>
          <w:szCs w:val="24"/>
        </w:rPr>
        <w:t>The NHS needs to change for several reasons.  Due to an ageing population, a growing population, evolving healthcare needs and added financial strain due to medical advancements</w:t>
      </w:r>
      <w:r w:rsidR="00591C65">
        <w:rPr>
          <w:rFonts w:ascii="Times New Roman" w:hAnsi="Times New Roman" w:cs="Times New Roman"/>
          <w:sz w:val="24"/>
          <w:szCs w:val="24"/>
        </w:rPr>
        <w:t xml:space="preserve"> (medicportal</w:t>
      </w:r>
      <w:proofErr w:type="gramStart"/>
      <w:r w:rsidR="00591C65">
        <w:rPr>
          <w:rFonts w:ascii="Times New Roman" w:hAnsi="Times New Roman" w:cs="Times New Roman"/>
          <w:sz w:val="24"/>
          <w:szCs w:val="24"/>
        </w:rPr>
        <w:t>,2019</w:t>
      </w:r>
      <w:proofErr w:type="gramEnd"/>
      <w:r w:rsidR="00591C65">
        <w:rPr>
          <w:rFonts w:ascii="Times New Roman" w:hAnsi="Times New Roman" w:cs="Times New Roman"/>
          <w:sz w:val="24"/>
          <w:szCs w:val="24"/>
        </w:rPr>
        <w:t>), the NHS is overstretched.  With restricted resources and restricted funding it cannot meet the unprecedented demand (Sharman, 2017).  Changes are needed to have safe and sustainable services that meet modern standards (NHS</w:t>
      </w:r>
      <w:proofErr w:type="gramStart"/>
      <w:r w:rsidR="00591C65">
        <w:rPr>
          <w:rFonts w:ascii="Times New Roman" w:hAnsi="Times New Roman" w:cs="Times New Roman"/>
          <w:sz w:val="24"/>
          <w:szCs w:val="24"/>
        </w:rPr>
        <w:t>,2018</w:t>
      </w:r>
      <w:proofErr w:type="gramEnd"/>
      <w:r w:rsidR="00591C65">
        <w:rPr>
          <w:rFonts w:ascii="Times New Roman" w:hAnsi="Times New Roman" w:cs="Times New Roman"/>
          <w:sz w:val="24"/>
          <w:szCs w:val="24"/>
        </w:rPr>
        <w:t>)</w:t>
      </w:r>
      <w:r w:rsidR="007B6048">
        <w:rPr>
          <w:rFonts w:ascii="Times New Roman" w:hAnsi="Times New Roman" w:cs="Times New Roman"/>
          <w:sz w:val="24"/>
          <w:szCs w:val="24"/>
        </w:rPr>
        <w:t>.  With these increasing pressures on NHS staff, they still work extremely hard, and along with adequate resources and clinical competence, staff morale is also vital as without it we lose the cement of the NHS (MaCarthey</w:t>
      </w:r>
      <w:proofErr w:type="gramStart"/>
      <w:r w:rsidR="007B6048">
        <w:rPr>
          <w:rFonts w:ascii="Times New Roman" w:hAnsi="Times New Roman" w:cs="Times New Roman"/>
          <w:sz w:val="24"/>
          <w:szCs w:val="24"/>
        </w:rPr>
        <w:t>,2016</w:t>
      </w:r>
      <w:proofErr w:type="gramEnd"/>
      <w:r w:rsidR="007B6048">
        <w:rPr>
          <w:rFonts w:ascii="Times New Roman" w:hAnsi="Times New Roman" w:cs="Times New Roman"/>
          <w:sz w:val="24"/>
          <w:szCs w:val="24"/>
        </w:rPr>
        <w:t xml:space="preserve">).  The pay scale and appraisal system was reviewed to help boost staff morale, </w:t>
      </w:r>
      <w:r w:rsidR="0095151F">
        <w:rPr>
          <w:rFonts w:ascii="Times New Roman" w:hAnsi="Times New Roman" w:cs="Times New Roman"/>
          <w:sz w:val="24"/>
          <w:szCs w:val="24"/>
        </w:rPr>
        <w:t>and The Agenda for Change Multi-</w:t>
      </w:r>
      <w:r w:rsidR="007B6048">
        <w:rPr>
          <w:rFonts w:ascii="Times New Roman" w:hAnsi="Times New Roman" w:cs="Times New Roman"/>
          <w:sz w:val="24"/>
          <w:szCs w:val="24"/>
        </w:rPr>
        <w:t>year pay and contract deal was announced.  With more evidence based appraisal systems, better staff engagement and improvements to levels of attendance, productivity will be increased and the outcomes for patients will be improved (gov.wales</w:t>
      </w:r>
      <w:proofErr w:type="gramStart"/>
      <w:r w:rsidR="007B6048">
        <w:rPr>
          <w:rFonts w:ascii="Times New Roman" w:hAnsi="Times New Roman" w:cs="Times New Roman"/>
          <w:sz w:val="24"/>
          <w:szCs w:val="24"/>
        </w:rPr>
        <w:t>,2018</w:t>
      </w:r>
      <w:proofErr w:type="gramEnd"/>
      <w:r w:rsidR="007B6048">
        <w:rPr>
          <w:rFonts w:ascii="Times New Roman" w:hAnsi="Times New Roman" w:cs="Times New Roman"/>
          <w:sz w:val="24"/>
          <w:szCs w:val="24"/>
        </w:rPr>
        <w:t>).</w:t>
      </w:r>
    </w:p>
    <w:p w:rsidR="007B6048" w:rsidRDefault="000C0229" w:rsidP="0054229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Our ageing population is putting a huge strain on services (NHS</w:t>
      </w:r>
      <w:proofErr w:type="gramStart"/>
      <w:r>
        <w:rPr>
          <w:rFonts w:ascii="Times New Roman" w:hAnsi="Times New Roman" w:cs="Times New Roman"/>
          <w:sz w:val="24"/>
          <w:szCs w:val="24"/>
        </w:rPr>
        <w:t>,2018</w:t>
      </w:r>
      <w:proofErr w:type="gramEnd"/>
      <w:r>
        <w:rPr>
          <w:rFonts w:ascii="Times New Roman" w:hAnsi="Times New Roman" w:cs="Times New Roman"/>
          <w:sz w:val="24"/>
          <w:szCs w:val="24"/>
        </w:rPr>
        <w:t xml:space="preserve">),  and the elderly are being blamed for the current bed blocking situation (broomgrove,2017).  </w:t>
      </w:r>
      <w:r w:rsidR="007B6048">
        <w:rPr>
          <w:rFonts w:ascii="Times New Roman" w:hAnsi="Times New Roman" w:cs="Times New Roman"/>
          <w:sz w:val="24"/>
          <w:szCs w:val="24"/>
        </w:rPr>
        <w:t>The BMA (2017) reports that even though</w:t>
      </w:r>
      <w:r>
        <w:rPr>
          <w:rFonts w:ascii="Times New Roman" w:hAnsi="Times New Roman" w:cs="Times New Roman"/>
          <w:sz w:val="24"/>
          <w:szCs w:val="24"/>
        </w:rPr>
        <w:t xml:space="preserve"> the </w:t>
      </w:r>
      <w:r w:rsidR="007B6048">
        <w:rPr>
          <w:rFonts w:ascii="Times New Roman" w:hAnsi="Times New Roman" w:cs="Times New Roman"/>
          <w:sz w:val="24"/>
          <w:szCs w:val="24"/>
        </w:rPr>
        <w:t xml:space="preserve"> improvements</w:t>
      </w:r>
      <w:r>
        <w:rPr>
          <w:rFonts w:ascii="Times New Roman" w:hAnsi="Times New Roman" w:cs="Times New Roman"/>
          <w:sz w:val="24"/>
          <w:szCs w:val="24"/>
        </w:rPr>
        <w:t xml:space="preserve"> that have already been made in health care have managed to reduce the length of hospital stays, the number of hospital beds is still declining and so remains an issue. The BMA (2017) explains that bed blocking has many implications including backlogs, delays in emergency departments, cancellation of elective operations and not meeting targets.  Even if a patient has a bed, then the high occupancy rates bring their own stresses especially on staff,</w:t>
      </w:r>
      <w:r w:rsidR="00AE7324">
        <w:rPr>
          <w:rFonts w:ascii="Times New Roman" w:hAnsi="Times New Roman" w:cs="Times New Roman"/>
          <w:sz w:val="24"/>
          <w:szCs w:val="24"/>
        </w:rPr>
        <w:t xml:space="preserve"> on</w:t>
      </w:r>
      <w:r>
        <w:rPr>
          <w:rFonts w:ascii="Times New Roman" w:hAnsi="Times New Roman" w:cs="Times New Roman"/>
          <w:sz w:val="24"/>
          <w:szCs w:val="24"/>
        </w:rPr>
        <w:t xml:space="preserve"> the quality of care given and the patien</w:t>
      </w:r>
      <w:r w:rsidR="00D92AAB">
        <w:rPr>
          <w:rFonts w:ascii="Times New Roman" w:hAnsi="Times New Roman" w:cs="Times New Roman"/>
          <w:sz w:val="24"/>
          <w:szCs w:val="24"/>
        </w:rPr>
        <w:t>t’s</w:t>
      </w:r>
      <w:r>
        <w:rPr>
          <w:rFonts w:ascii="Times New Roman" w:hAnsi="Times New Roman" w:cs="Times New Roman"/>
          <w:sz w:val="24"/>
          <w:szCs w:val="24"/>
        </w:rPr>
        <w:t xml:space="preserve"> experience.  Staff morale is also damaged which all negatively impacts on patient care. Delays mean vulnerable people have their independence compromised (Nationa</w:t>
      </w:r>
      <w:r w:rsidR="00AE7324">
        <w:rPr>
          <w:rFonts w:ascii="Times New Roman" w:hAnsi="Times New Roman" w:cs="Times New Roman"/>
          <w:sz w:val="24"/>
          <w:szCs w:val="24"/>
        </w:rPr>
        <w:t xml:space="preserve">l assembly for </w:t>
      </w:r>
      <w:proofErr w:type="spellStart"/>
      <w:r w:rsidR="00AE7324">
        <w:rPr>
          <w:rFonts w:ascii="Times New Roman" w:hAnsi="Times New Roman" w:cs="Times New Roman"/>
          <w:sz w:val="24"/>
          <w:szCs w:val="24"/>
        </w:rPr>
        <w:t>wales</w:t>
      </w:r>
      <w:proofErr w:type="spellEnd"/>
      <w:r w:rsidR="00AE7324">
        <w:rPr>
          <w:rFonts w:ascii="Times New Roman" w:hAnsi="Times New Roman" w:cs="Times New Roman"/>
          <w:sz w:val="24"/>
          <w:szCs w:val="24"/>
        </w:rPr>
        <w:t>, 2018)</w:t>
      </w:r>
      <w:r w:rsidR="00F64D65">
        <w:rPr>
          <w:rFonts w:ascii="Times New Roman" w:hAnsi="Times New Roman" w:cs="Times New Roman"/>
          <w:sz w:val="24"/>
          <w:szCs w:val="24"/>
        </w:rPr>
        <w:t>,</w:t>
      </w:r>
      <w:r w:rsidR="00AE7324">
        <w:rPr>
          <w:rFonts w:ascii="Times New Roman" w:hAnsi="Times New Roman" w:cs="Times New Roman"/>
          <w:sz w:val="24"/>
          <w:szCs w:val="24"/>
        </w:rPr>
        <w:t xml:space="preserve">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fullfact</w:t>
      </w:r>
      <w:proofErr w:type="spellEnd"/>
      <w:r>
        <w:rPr>
          <w:rFonts w:ascii="Times New Roman" w:hAnsi="Times New Roman" w:cs="Times New Roman"/>
          <w:sz w:val="24"/>
          <w:szCs w:val="24"/>
        </w:rPr>
        <w:t xml:space="preserve"> (2013) suggests that patients who remain on a ward instead of in their own home might suffer as a result.  </w:t>
      </w:r>
      <w:r w:rsidR="00320505">
        <w:rPr>
          <w:rFonts w:ascii="Times New Roman" w:hAnsi="Times New Roman" w:cs="Times New Roman"/>
          <w:sz w:val="24"/>
          <w:szCs w:val="24"/>
        </w:rPr>
        <w:t>“Bed blocking holds key to areas of opportunity that could help drive critical NHS savings as</w:t>
      </w:r>
      <w:r w:rsidR="00F64D65">
        <w:rPr>
          <w:rFonts w:ascii="Times New Roman" w:hAnsi="Times New Roman" w:cs="Times New Roman"/>
          <w:sz w:val="24"/>
          <w:szCs w:val="24"/>
        </w:rPr>
        <w:t xml:space="preserve"> </w:t>
      </w:r>
      <w:r w:rsidR="00320505">
        <w:rPr>
          <w:rFonts w:ascii="Times New Roman" w:hAnsi="Times New Roman" w:cs="Times New Roman"/>
          <w:sz w:val="24"/>
          <w:szCs w:val="24"/>
        </w:rPr>
        <w:t>well as improve patient experience” (Clarke, 2015).</w:t>
      </w:r>
      <w:r>
        <w:rPr>
          <w:rFonts w:ascii="Times New Roman" w:hAnsi="Times New Roman" w:cs="Times New Roman"/>
          <w:sz w:val="24"/>
          <w:szCs w:val="24"/>
        </w:rPr>
        <w:t xml:space="preserve"> </w:t>
      </w:r>
      <w:r w:rsidR="00C27193">
        <w:rPr>
          <w:rFonts w:ascii="Times New Roman" w:hAnsi="Times New Roman" w:cs="Times New Roman"/>
          <w:sz w:val="24"/>
          <w:szCs w:val="24"/>
        </w:rPr>
        <w:t>It costs £400 a day for a hospital</w:t>
      </w:r>
      <w:r w:rsidR="00D92AAB">
        <w:rPr>
          <w:rFonts w:ascii="Times New Roman" w:hAnsi="Times New Roman" w:cs="Times New Roman"/>
          <w:sz w:val="24"/>
          <w:szCs w:val="24"/>
        </w:rPr>
        <w:t xml:space="preserve"> bed so it has</w:t>
      </w:r>
      <w:r w:rsidR="00C27193">
        <w:rPr>
          <w:rFonts w:ascii="Times New Roman" w:hAnsi="Times New Roman" w:cs="Times New Roman"/>
          <w:sz w:val="24"/>
          <w:szCs w:val="24"/>
        </w:rPr>
        <w:t xml:space="preserve"> been suggested that the money would best be spent on community care (Broomgrove</w:t>
      </w:r>
      <w:proofErr w:type="gramStart"/>
      <w:r w:rsidR="00C27193">
        <w:rPr>
          <w:rFonts w:ascii="Times New Roman" w:hAnsi="Times New Roman" w:cs="Times New Roman"/>
          <w:sz w:val="24"/>
          <w:szCs w:val="24"/>
        </w:rPr>
        <w:t>,2017</w:t>
      </w:r>
      <w:proofErr w:type="gramEnd"/>
      <w:r w:rsidR="00C27193">
        <w:rPr>
          <w:rFonts w:ascii="Times New Roman" w:hAnsi="Times New Roman" w:cs="Times New Roman"/>
          <w:sz w:val="24"/>
          <w:szCs w:val="24"/>
        </w:rPr>
        <w:t xml:space="preserve">).  </w:t>
      </w:r>
      <w:r w:rsidR="00320505">
        <w:rPr>
          <w:rFonts w:ascii="Times New Roman" w:hAnsi="Times New Roman" w:cs="Times New Roman"/>
          <w:sz w:val="24"/>
          <w:szCs w:val="24"/>
        </w:rPr>
        <w:t>Burns (2017) believes that with all the complex difficulties the NHS is facing there is no simple solution, but easing bed blocking</w:t>
      </w:r>
      <w:r w:rsidR="00AE7324">
        <w:rPr>
          <w:rFonts w:ascii="Times New Roman" w:hAnsi="Times New Roman" w:cs="Times New Roman"/>
          <w:sz w:val="24"/>
          <w:szCs w:val="24"/>
        </w:rPr>
        <w:t xml:space="preserve"> would be a great help and that</w:t>
      </w:r>
      <w:r w:rsidR="00320505">
        <w:rPr>
          <w:rFonts w:ascii="Times New Roman" w:hAnsi="Times New Roman" w:cs="Times New Roman"/>
          <w:sz w:val="24"/>
          <w:szCs w:val="24"/>
        </w:rPr>
        <w:t xml:space="preserve"> community investment is the way forward,</w:t>
      </w:r>
    </w:p>
    <w:p w:rsidR="000F5A21" w:rsidRDefault="00591C65"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0F5A21">
        <w:rPr>
          <w:rFonts w:ascii="Times New Roman" w:hAnsi="Times New Roman" w:cs="Times New Roman"/>
          <w:sz w:val="24"/>
          <w:szCs w:val="24"/>
        </w:rPr>
        <w:t>In 2002</w:t>
      </w:r>
      <w:r w:rsidR="005B4461">
        <w:rPr>
          <w:rFonts w:ascii="Times New Roman" w:hAnsi="Times New Roman" w:cs="Times New Roman"/>
          <w:sz w:val="24"/>
          <w:szCs w:val="24"/>
        </w:rPr>
        <w:t xml:space="preserve">, </w:t>
      </w:r>
      <w:r w:rsidR="000F5A21">
        <w:rPr>
          <w:rFonts w:ascii="Times New Roman" w:hAnsi="Times New Roman" w:cs="Times New Roman"/>
          <w:sz w:val="24"/>
          <w:szCs w:val="24"/>
        </w:rPr>
        <w:t xml:space="preserve">Derek </w:t>
      </w:r>
      <w:proofErr w:type="spellStart"/>
      <w:r w:rsidR="000F5A21">
        <w:rPr>
          <w:rFonts w:ascii="Times New Roman" w:hAnsi="Times New Roman" w:cs="Times New Roman"/>
          <w:sz w:val="24"/>
          <w:szCs w:val="24"/>
        </w:rPr>
        <w:t>Wanless</w:t>
      </w:r>
      <w:proofErr w:type="spellEnd"/>
      <w:r w:rsidR="000F5A21">
        <w:rPr>
          <w:rFonts w:ascii="Times New Roman" w:hAnsi="Times New Roman" w:cs="Times New Roman"/>
          <w:sz w:val="24"/>
          <w:szCs w:val="24"/>
        </w:rPr>
        <w:t xml:space="preserve"> set out the </w:t>
      </w:r>
      <w:proofErr w:type="spellStart"/>
      <w:r w:rsidR="000F5A21">
        <w:rPr>
          <w:rFonts w:ascii="Times New Roman" w:hAnsi="Times New Roman" w:cs="Times New Roman"/>
          <w:sz w:val="24"/>
          <w:szCs w:val="24"/>
        </w:rPr>
        <w:t>Wanles</w:t>
      </w:r>
      <w:r>
        <w:rPr>
          <w:rFonts w:ascii="Times New Roman" w:hAnsi="Times New Roman" w:cs="Times New Roman"/>
          <w:sz w:val="24"/>
          <w:szCs w:val="24"/>
        </w:rPr>
        <w:t>s</w:t>
      </w:r>
      <w:proofErr w:type="spellEnd"/>
      <w:r>
        <w:rPr>
          <w:rFonts w:ascii="Times New Roman" w:hAnsi="Times New Roman" w:cs="Times New Roman"/>
          <w:sz w:val="24"/>
          <w:szCs w:val="24"/>
        </w:rPr>
        <w:t xml:space="preserve"> report that highlighted</w:t>
      </w:r>
      <w:r w:rsidR="000F5A21">
        <w:rPr>
          <w:rFonts w:ascii="Times New Roman" w:hAnsi="Times New Roman" w:cs="Times New Roman"/>
          <w:sz w:val="24"/>
          <w:szCs w:val="24"/>
        </w:rPr>
        <w:t xml:space="preserve"> back then</w:t>
      </w:r>
      <w:r w:rsidR="00AE7324">
        <w:rPr>
          <w:rFonts w:ascii="Times New Roman" w:hAnsi="Times New Roman" w:cs="Times New Roman"/>
          <w:sz w:val="24"/>
          <w:szCs w:val="24"/>
        </w:rPr>
        <w:t>,</w:t>
      </w:r>
      <w:r w:rsidR="000F5A21">
        <w:rPr>
          <w:rFonts w:ascii="Times New Roman" w:hAnsi="Times New Roman" w:cs="Times New Roman"/>
          <w:sz w:val="24"/>
          <w:szCs w:val="24"/>
        </w:rPr>
        <w:t xml:space="preserve"> that due to life expectancy going beyond current forecasts and improvements in health status, people will need to start taking greater respo</w:t>
      </w:r>
      <w:r>
        <w:rPr>
          <w:rFonts w:ascii="Times New Roman" w:hAnsi="Times New Roman" w:cs="Times New Roman"/>
          <w:sz w:val="24"/>
          <w:szCs w:val="24"/>
        </w:rPr>
        <w:t>nsibility for their own health.  Resources will need to be used efficiently and take on new technology.</w:t>
      </w:r>
      <w:r w:rsidR="000F5A21">
        <w:rPr>
          <w:rFonts w:ascii="Times New Roman" w:hAnsi="Times New Roman" w:cs="Times New Roman"/>
          <w:sz w:val="24"/>
          <w:szCs w:val="24"/>
        </w:rPr>
        <w:t xml:space="preserve">  He also estimated that these changes if successful would save</w:t>
      </w:r>
      <w:r w:rsidR="004A1CAF">
        <w:rPr>
          <w:rFonts w:ascii="Times New Roman" w:hAnsi="Times New Roman" w:cs="Times New Roman"/>
          <w:sz w:val="24"/>
          <w:szCs w:val="24"/>
        </w:rPr>
        <w:t xml:space="preserve"> the NHS 30 billion (Hunter, 2003).</w:t>
      </w:r>
      <w:r w:rsidR="005B4461">
        <w:rPr>
          <w:rFonts w:ascii="Times New Roman" w:hAnsi="Times New Roman" w:cs="Times New Roman"/>
          <w:sz w:val="24"/>
          <w:szCs w:val="24"/>
        </w:rPr>
        <w:t xml:space="preserve">  </w:t>
      </w:r>
      <w:r w:rsidR="00021541">
        <w:rPr>
          <w:rFonts w:ascii="Times New Roman" w:hAnsi="Times New Roman" w:cs="Times New Roman"/>
          <w:sz w:val="24"/>
          <w:szCs w:val="24"/>
        </w:rPr>
        <w:t xml:space="preserve">Healthcare today is not meeting the basic principles.  In 2013 the Bevan Commission introduced the concept of prudent healthcare.  “Prudent Healthcare is a way of reshaping the NHS around the things that matter most, continuing to provide care for all, based on clinical need” (Bradley and </w:t>
      </w:r>
      <w:proofErr w:type="spellStart"/>
      <w:r w:rsidR="00021541">
        <w:rPr>
          <w:rFonts w:ascii="Times New Roman" w:hAnsi="Times New Roman" w:cs="Times New Roman"/>
          <w:sz w:val="24"/>
          <w:szCs w:val="24"/>
        </w:rPr>
        <w:t>Willson</w:t>
      </w:r>
      <w:proofErr w:type="spellEnd"/>
      <w:r w:rsidR="00021541">
        <w:rPr>
          <w:rFonts w:ascii="Times New Roman" w:hAnsi="Times New Roman" w:cs="Times New Roman"/>
          <w:sz w:val="24"/>
          <w:szCs w:val="24"/>
        </w:rPr>
        <w:t xml:space="preserve">, 2014).  </w:t>
      </w:r>
      <w:r w:rsidR="00021541">
        <w:rPr>
          <w:rFonts w:ascii="Times New Roman" w:hAnsi="Times New Roman" w:cs="Times New Roman"/>
          <w:sz w:val="24"/>
          <w:szCs w:val="24"/>
        </w:rPr>
        <w:lastRenderedPageBreak/>
        <w:t>It lays out principles that will make a difference to how health services can be delivered.  The key is that the peoples perspective is important, their needs and wants must be taken into account, and the must be offered choice and given detailed information.  It is about matching the services that are available to the people and not the people to the services (1000lives, 2014).  It has been claimed “</w:t>
      </w:r>
      <w:r w:rsidR="00347721">
        <w:rPr>
          <w:rFonts w:ascii="Times New Roman" w:hAnsi="Times New Roman" w:cs="Times New Roman"/>
          <w:sz w:val="24"/>
          <w:szCs w:val="24"/>
        </w:rPr>
        <w:t>There is an urgent need</w:t>
      </w:r>
      <w:r w:rsidR="00021541">
        <w:rPr>
          <w:rFonts w:ascii="Times New Roman" w:hAnsi="Times New Roman" w:cs="Times New Roman"/>
          <w:sz w:val="24"/>
          <w:szCs w:val="24"/>
        </w:rPr>
        <w:t xml:space="preserve"> to stop or delay people from becoming ill in the first instance, </w:t>
      </w:r>
      <w:r w:rsidR="00347721">
        <w:rPr>
          <w:rFonts w:ascii="Times New Roman" w:hAnsi="Times New Roman" w:cs="Times New Roman"/>
          <w:sz w:val="24"/>
          <w:szCs w:val="24"/>
        </w:rPr>
        <w:t>giving them the skills and incentives to take greater responsibility for their own health and well being” (</w:t>
      </w:r>
      <w:proofErr w:type="spellStart"/>
      <w:r w:rsidR="00347721">
        <w:rPr>
          <w:rFonts w:ascii="Times New Roman" w:hAnsi="Times New Roman" w:cs="Times New Roman"/>
          <w:sz w:val="24"/>
          <w:szCs w:val="24"/>
        </w:rPr>
        <w:t>Aylward</w:t>
      </w:r>
      <w:proofErr w:type="spellEnd"/>
      <w:r w:rsidR="00347721">
        <w:rPr>
          <w:rFonts w:ascii="Times New Roman" w:hAnsi="Times New Roman" w:cs="Times New Roman"/>
          <w:sz w:val="24"/>
          <w:szCs w:val="24"/>
        </w:rPr>
        <w:t xml:space="preserve">, Phillips and </w:t>
      </w:r>
      <w:proofErr w:type="spellStart"/>
      <w:r w:rsidR="00347721">
        <w:rPr>
          <w:rFonts w:ascii="Times New Roman" w:hAnsi="Times New Roman" w:cs="Times New Roman"/>
          <w:sz w:val="24"/>
          <w:szCs w:val="24"/>
        </w:rPr>
        <w:t>Howson</w:t>
      </w:r>
      <w:proofErr w:type="spellEnd"/>
      <w:r w:rsidR="00347721">
        <w:rPr>
          <w:rFonts w:ascii="Times New Roman" w:hAnsi="Times New Roman" w:cs="Times New Roman"/>
          <w:sz w:val="24"/>
          <w:szCs w:val="24"/>
        </w:rPr>
        <w:t>, 2013).  People are the experts on their own lives and it will build a health service on trust.</w:t>
      </w:r>
    </w:p>
    <w:p w:rsidR="00ED0672" w:rsidRDefault="00184649"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With increasing life expectancy comes an increase in age related diseases which in turn puts a greater demand on social and mental health care services.  A strong social network would be beneficial as a lot of the issues that the elderly face are exacerbated further by a lonely and isolated lifestyle.  Something like a healthcare drop in centre would be a solution to these problems </w:t>
      </w:r>
      <w:proofErr w:type="spellStart"/>
      <w:r>
        <w:rPr>
          <w:rFonts w:ascii="Times New Roman" w:hAnsi="Times New Roman" w:cs="Times New Roman"/>
          <w:sz w:val="24"/>
          <w:szCs w:val="24"/>
        </w:rPr>
        <w:t>aswell</w:t>
      </w:r>
      <w:proofErr w:type="spellEnd"/>
      <w:r>
        <w:rPr>
          <w:rFonts w:ascii="Times New Roman" w:hAnsi="Times New Roman" w:cs="Times New Roman"/>
          <w:sz w:val="24"/>
          <w:szCs w:val="24"/>
        </w:rPr>
        <w:t xml:space="preserve"> as reducing pressure o</w:t>
      </w:r>
      <w:r w:rsidR="00B35AF3">
        <w:rPr>
          <w:rFonts w:ascii="Times New Roman" w:hAnsi="Times New Roman" w:cs="Times New Roman"/>
          <w:sz w:val="24"/>
          <w:szCs w:val="24"/>
        </w:rPr>
        <w:t>n GPs, on secondary healthcare, and would reduce</w:t>
      </w:r>
      <w:r>
        <w:rPr>
          <w:rFonts w:ascii="Times New Roman" w:hAnsi="Times New Roman" w:cs="Times New Roman"/>
          <w:sz w:val="24"/>
          <w:szCs w:val="24"/>
        </w:rPr>
        <w:t xml:space="preserve"> financial dependence on the NHS (</w:t>
      </w:r>
      <w:proofErr w:type="spellStart"/>
      <w:r>
        <w:rPr>
          <w:rFonts w:ascii="Times New Roman" w:hAnsi="Times New Roman" w:cs="Times New Roman"/>
          <w:sz w:val="24"/>
          <w:szCs w:val="24"/>
        </w:rPr>
        <w:t>Andah</w:t>
      </w:r>
      <w:proofErr w:type="spellEnd"/>
      <w:r>
        <w:rPr>
          <w:rFonts w:ascii="Times New Roman" w:hAnsi="Times New Roman" w:cs="Times New Roman"/>
          <w:sz w:val="24"/>
          <w:szCs w:val="24"/>
        </w:rPr>
        <w:t xml:space="preserve"> et al, 2017). </w:t>
      </w:r>
      <w:r w:rsidR="00ED0672">
        <w:rPr>
          <w:rFonts w:ascii="Times New Roman" w:hAnsi="Times New Roman" w:cs="Times New Roman"/>
          <w:sz w:val="24"/>
          <w:szCs w:val="24"/>
        </w:rPr>
        <w:t>Community based and primary care services, used particularly by the vulnerable are being improved and developed.  More emphasis is being put on shared responsibility</w:t>
      </w:r>
      <w:r w:rsidR="000432F0">
        <w:rPr>
          <w:rFonts w:ascii="Times New Roman" w:hAnsi="Times New Roman" w:cs="Times New Roman"/>
          <w:sz w:val="24"/>
          <w:szCs w:val="24"/>
        </w:rPr>
        <w:t xml:space="preserve">, </w:t>
      </w:r>
      <w:r w:rsidR="00ED0672">
        <w:rPr>
          <w:rFonts w:ascii="Times New Roman" w:hAnsi="Times New Roman" w:cs="Times New Roman"/>
          <w:sz w:val="24"/>
          <w:szCs w:val="24"/>
        </w:rPr>
        <w:t>and restoring health and independence</w:t>
      </w:r>
      <w:r w:rsidR="000432F0">
        <w:rPr>
          <w:rFonts w:ascii="Times New Roman" w:hAnsi="Times New Roman" w:cs="Times New Roman"/>
          <w:sz w:val="24"/>
          <w:szCs w:val="24"/>
        </w:rPr>
        <w:t xml:space="preserve"> (Lewis, 2016).</w:t>
      </w:r>
      <w:r w:rsidR="00B35AF3">
        <w:rPr>
          <w:rFonts w:ascii="Times New Roman" w:hAnsi="Times New Roman" w:cs="Times New Roman"/>
          <w:sz w:val="24"/>
          <w:szCs w:val="24"/>
        </w:rPr>
        <w:t xml:space="preserve"> </w:t>
      </w:r>
      <w:r w:rsidR="000432F0">
        <w:rPr>
          <w:rFonts w:ascii="Times New Roman" w:hAnsi="Times New Roman" w:cs="Times New Roman"/>
          <w:sz w:val="24"/>
          <w:szCs w:val="24"/>
        </w:rPr>
        <w:t xml:space="preserve"> </w:t>
      </w:r>
      <w:proofErr w:type="spellStart"/>
      <w:r w:rsidR="000432F0">
        <w:rPr>
          <w:rFonts w:ascii="Times New Roman" w:hAnsi="Times New Roman" w:cs="Times New Roman"/>
          <w:sz w:val="24"/>
          <w:szCs w:val="24"/>
        </w:rPr>
        <w:t>Beales</w:t>
      </w:r>
      <w:proofErr w:type="spellEnd"/>
      <w:r w:rsidR="000432F0">
        <w:rPr>
          <w:rFonts w:ascii="Times New Roman" w:hAnsi="Times New Roman" w:cs="Times New Roman"/>
          <w:sz w:val="24"/>
          <w:szCs w:val="24"/>
        </w:rPr>
        <w:t xml:space="preserve">, </w:t>
      </w:r>
      <w:proofErr w:type="spellStart"/>
      <w:r w:rsidR="000432F0">
        <w:rPr>
          <w:rFonts w:ascii="Times New Roman" w:hAnsi="Times New Roman" w:cs="Times New Roman"/>
          <w:sz w:val="24"/>
          <w:szCs w:val="24"/>
        </w:rPr>
        <w:t>Deham</w:t>
      </w:r>
      <w:proofErr w:type="spellEnd"/>
      <w:r w:rsidR="000432F0">
        <w:rPr>
          <w:rFonts w:ascii="Times New Roman" w:hAnsi="Times New Roman" w:cs="Times New Roman"/>
          <w:sz w:val="24"/>
          <w:szCs w:val="24"/>
        </w:rPr>
        <w:t xml:space="preserve"> and Tulloch (2016) also emphasised that multi disciplinary care needs to be integrated, and both patients and carers need to contribute their perspectives.</w:t>
      </w:r>
      <w:r w:rsidR="00A32A28">
        <w:rPr>
          <w:rFonts w:ascii="Times New Roman" w:hAnsi="Times New Roman" w:cs="Times New Roman"/>
          <w:sz w:val="24"/>
          <w:szCs w:val="24"/>
        </w:rPr>
        <w:t xml:space="preserve"> </w:t>
      </w:r>
      <w:proofErr w:type="spellStart"/>
      <w:r w:rsidR="00A32A28">
        <w:rPr>
          <w:rFonts w:ascii="Times New Roman" w:hAnsi="Times New Roman" w:cs="Times New Roman"/>
          <w:sz w:val="24"/>
          <w:szCs w:val="24"/>
        </w:rPr>
        <w:t>Medicportal</w:t>
      </w:r>
      <w:proofErr w:type="spellEnd"/>
      <w:r w:rsidR="00A32A28">
        <w:rPr>
          <w:rFonts w:ascii="Times New Roman" w:hAnsi="Times New Roman" w:cs="Times New Roman"/>
          <w:sz w:val="24"/>
          <w:szCs w:val="24"/>
        </w:rPr>
        <w:t xml:space="preserve"> (2019) believe that by moving patient care into the community, ho</w:t>
      </w:r>
      <w:r w:rsidR="004A0F78">
        <w:rPr>
          <w:rFonts w:ascii="Times New Roman" w:hAnsi="Times New Roman" w:cs="Times New Roman"/>
          <w:sz w:val="24"/>
          <w:szCs w:val="24"/>
        </w:rPr>
        <w:t>spital incomes will be jeopardiz</w:t>
      </w:r>
      <w:r w:rsidR="0095151F">
        <w:rPr>
          <w:rFonts w:ascii="Times New Roman" w:hAnsi="Times New Roman" w:cs="Times New Roman"/>
          <w:sz w:val="24"/>
          <w:szCs w:val="24"/>
        </w:rPr>
        <w:t>ed,</w:t>
      </w:r>
      <w:r w:rsidR="00A32A28">
        <w:rPr>
          <w:rFonts w:ascii="Times New Roman" w:hAnsi="Times New Roman" w:cs="Times New Roman"/>
          <w:sz w:val="24"/>
          <w:szCs w:val="24"/>
        </w:rPr>
        <w:t xml:space="preserve"> resulting in higher debt and possible administration.  Local Health Boards also have little experience of pooled budgeting and the cultural differences</w:t>
      </w:r>
      <w:r w:rsidR="004A0F78">
        <w:rPr>
          <w:rFonts w:ascii="Times New Roman" w:hAnsi="Times New Roman" w:cs="Times New Roman"/>
          <w:sz w:val="24"/>
          <w:szCs w:val="24"/>
        </w:rPr>
        <w:t xml:space="preserve"> between primary, community and secondary care can make integration difficult.  To further integrate services where they see the need, </w:t>
      </w:r>
      <w:proofErr w:type="gramStart"/>
      <w:r w:rsidR="004A0F78">
        <w:rPr>
          <w:rFonts w:ascii="Times New Roman" w:hAnsi="Times New Roman" w:cs="Times New Roman"/>
          <w:sz w:val="24"/>
          <w:szCs w:val="24"/>
        </w:rPr>
        <w:t>staff need</w:t>
      </w:r>
      <w:proofErr w:type="gramEnd"/>
      <w:r w:rsidR="004A0F78">
        <w:rPr>
          <w:rFonts w:ascii="Times New Roman" w:hAnsi="Times New Roman" w:cs="Times New Roman"/>
          <w:sz w:val="24"/>
          <w:szCs w:val="24"/>
        </w:rPr>
        <w:t xml:space="preserve"> to be empowered, so leadership is important from the bottom up. Staff attitudes need to change to allow partnerships to develop, so no one feels excluded.  If the people in the locality trust each other and are passionate about what is </w:t>
      </w:r>
      <w:r w:rsidR="004A0F78">
        <w:rPr>
          <w:rFonts w:ascii="Times New Roman" w:hAnsi="Times New Roman" w:cs="Times New Roman"/>
          <w:sz w:val="24"/>
          <w:szCs w:val="24"/>
        </w:rPr>
        <w:lastRenderedPageBreak/>
        <w:t xml:space="preserve">happening then integrated care can be powerful.  </w:t>
      </w:r>
      <w:r w:rsidR="00A32A28">
        <w:rPr>
          <w:rFonts w:ascii="Times New Roman" w:hAnsi="Times New Roman" w:cs="Times New Roman"/>
          <w:sz w:val="24"/>
          <w:szCs w:val="24"/>
        </w:rPr>
        <w:t xml:space="preserve">This </w:t>
      </w:r>
      <w:r w:rsidR="006A5C7C">
        <w:rPr>
          <w:rFonts w:ascii="Times New Roman" w:hAnsi="Times New Roman" w:cs="Times New Roman"/>
          <w:sz w:val="24"/>
          <w:szCs w:val="24"/>
        </w:rPr>
        <w:t>shift to</w:t>
      </w:r>
      <w:r w:rsidR="00A32A28">
        <w:rPr>
          <w:rFonts w:ascii="Times New Roman" w:hAnsi="Times New Roman" w:cs="Times New Roman"/>
          <w:sz w:val="24"/>
          <w:szCs w:val="24"/>
        </w:rPr>
        <w:t xml:space="preserve"> care to the community is possible in Wales as almost all its population is registered with a GP.  The outcomes are being measured, and the patient/client experience is being captured to empower service users and make sure their needs are being met</w:t>
      </w:r>
      <w:r w:rsidR="004A0F78">
        <w:rPr>
          <w:rFonts w:ascii="Times New Roman" w:hAnsi="Times New Roman" w:cs="Times New Roman"/>
          <w:sz w:val="24"/>
          <w:szCs w:val="24"/>
        </w:rPr>
        <w:t xml:space="preserve"> (Lewis, 2013).</w:t>
      </w:r>
      <w:r w:rsidR="00B35AF3">
        <w:rPr>
          <w:rFonts w:ascii="Times New Roman" w:hAnsi="Times New Roman" w:cs="Times New Roman"/>
          <w:sz w:val="24"/>
          <w:szCs w:val="24"/>
        </w:rPr>
        <w:t xml:space="preserve">  Implementing a prudent healthcare agenda means that community based interventions can increase person activation.  Patient activation is empowering patients to take control over their own health.  Decisions are made as equals and the key is having the knowledge, skills and confidence to apply it</w:t>
      </w:r>
      <w:r w:rsidR="002C1FCC">
        <w:rPr>
          <w:rFonts w:ascii="Times New Roman" w:hAnsi="Times New Roman" w:cs="Times New Roman"/>
          <w:sz w:val="24"/>
          <w:szCs w:val="24"/>
        </w:rPr>
        <w:t xml:space="preserve">.  </w:t>
      </w:r>
      <w:proofErr w:type="gramStart"/>
      <w:r w:rsidR="002C1FCC">
        <w:rPr>
          <w:rFonts w:ascii="Times New Roman" w:hAnsi="Times New Roman" w:cs="Times New Roman"/>
          <w:sz w:val="24"/>
          <w:szCs w:val="24"/>
        </w:rPr>
        <w:t>For it to be</w:t>
      </w:r>
      <w:r w:rsidR="006A5C7C">
        <w:rPr>
          <w:rFonts w:ascii="Times New Roman" w:hAnsi="Times New Roman" w:cs="Times New Roman"/>
          <w:sz w:val="24"/>
          <w:szCs w:val="24"/>
        </w:rPr>
        <w:t xml:space="preserve"> </w:t>
      </w:r>
      <w:r w:rsidR="002C1FCC">
        <w:rPr>
          <w:rFonts w:ascii="Times New Roman" w:hAnsi="Times New Roman" w:cs="Times New Roman"/>
          <w:sz w:val="24"/>
          <w:szCs w:val="24"/>
        </w:rPr>
        <w:t>successful</w:t>
      </w:r>
      <w:r w:rsidR="0095151F">
        <w:rPr>
          <w:rFonts w:ascii="Times New Roman" w:hAnsi="Times New Roman" w:cs="Times New Roman"/>
          <w:sz w:val="24"/>
          <w:szCs w:val="24"/>
        </w:rPr>
        <w:t>,</w:t>
      </w:r>
      <w:r w:rsidR="002C1FCC">
        <w:rPr>
          <w:rFonts w:ascii="Times New Roman" w:hAnsi="Times New Roman" w:cs="Times New Roman"/>
          <w:sz w:val="24"/>
          <w:szCs w:val="24"/>
        </w:rPr>
        <w:t xml:space="preserve"> new behaviours will need to be learnt.</w:t>
      </w:r>
      <w:proofErr w:type="gramEnd"/>
      <w:r w:rsidR="002C1FCC">
        <w:rPr>
          <w:rFonts w:ascii="Times New Roman" w:hAnsi="Times New Roman" w:cs="Times New Roman"/>
          <w:sz w:val="24"/>
          <w:szCs w:val="24"/>
        </w:rPr>
        <w:t xml:space="preserve"> Some people will need to change, possibly due to their age and social class, but education will be </w:t>
      </w:r>
      <w:proofErr w:type="gramStart"/>
      <w:r w:rsidR="002C1FCC">
        <w:rPr>
          <w:rFonts w:ascii="Times New Roman" w:hAnsi="Times New Roman" w:cs="Times New Roman"/>
          <w:sz w:val="24"/>
          <w:szCs w:val="24"/>
        </w:rPr>
        <w:t>key</w:t>
      </w:r>
      <w:proofErr w:type="gramEnd"/>
      <w:r w:rsidR="002C1FCC">
        <w:rPr>
          <w:rFonts w:ascii="Times New Roman" w:hAnsi="Times New Roman" w:cs="Times New Roman"/>
          <w:sz w:val="24"/>
          <w:szCs w:val="24"/>
        </w:rPr>
        <w:t>, and readiness will pay a part.  Services are already being redesigned to allow and encourage active behaviours and improving person activation is an important step to improving health.  The more active patients there are</w:t>
      </w:r>
      <w:r w:rsidR="0095151F">
        <w:rPr>
          <w:rFonts w:ascii="Times New Roman" w:hAnsi="Times New Roman" w:cs="Times New Roman"/>
          <w:sz w:val="24"/>
          <w:szCs w:val="24"/>
        </w:rPr>
        <w:t>,</w:t>
      </w:r>
      <w:r w:rsidR="002C1FCC">
        <w:rPr>
          <w:rFonts w:ascii="Times New Roman" w:hAnsi="Times New Roman" w:cs="Times New Roman"/>
          <w:sz w:val="24"/>
          <w:szCs w:val="24"/>
        </w:rPr>
        <w:t xml:space="preserve"> </w:t>
      </w:r>
      <w:proofErr w:type="gramStart"/>
      <w:r w:rsidR="002C1FCC">
        <w:rPr>
          <w:rFonts w:ascii="Times New Roman" w:hAnsi="Times New Roman" w:cs="Times New Roman"/>
          <w:sz w:val="24"/>
          <w:szCs w:val="24"/>
        </w:rPr>
        <w:t>the less demand</w:t>
      </w:r>
      <w:r w:rsidR="00960D8C">
        <w:rPr>
          <w:rFonts w:ascii="Times New Roman" w:hAnsi="Times New Roman" w:cs="Times New Roman"/>
          <w:sz w:val="24"/>
          <w:szCs w:val="24"/>
        </w:rPr>
        <w:t>s there are on services (</w:t>
      </w:r>
      <w:proofErr w:type="spellStart"/>
      <w:r w:rsidR="00960D8C">
        <w:rPr>
          <w:rFonts w:ascii="Times New Roman" w:hAnsi="Times New Roman" w:cs="Times New Roman"/>
          <w:sz w:val="24"/>
          <w:szCs w:val="24"/>
        </w:rPr>
        <w:t>Rix</w:t>
      </w:r>
      <w:proofErr w:type="spellEnd"/>
      <w:r w:rsidR="00960D8C">
        <w:rPr>
          <w:rFonts w:ascii="Times New Roman" w:hAnsi="Times New Roman" w:cs="Times New Roman"/>
          <w:sz w:val="24"/>
          <w:szCs w:val="24"/>
        </w:rPr>
        <w:t xml:space="preserve"> and </w:t>
      </w:r>
      <w:proofErr w:type="spellStart"/>
      <w:r w:rsidR="00960D8C">
        <w:rPr>
          <w:rFonts w:ascii="Times New Roman" w:hAnsi="Times New Roman" w:cs="Times New Roman"/>
          <w:sz w:val="24"/>
          <w:szCs w:val="24"/>
        </w:rPr>
        <w:t>Marrin</w:t>
      </w:r>
      <w:proofErr w:type="spellEnd"/>
      <w:r w:rsidR="00960D8C">
        <w:rPr>
          <w:rFonts w:ascii="Times New Roman" w:hAnsi="Times New Roman" w:cs="Times New Roman"/>
          <w:sz w:val="24"/>
          <w:szCs w:val="24"/>
        </w:rPr>
        <w:t>, 2015</w:t>
      </w:r>
      <w:r w:rsidR="002C1FCC">
        <w:rPr>
          <w:rFonts w:ascii="Times New Roman" w:hAnsi="Times New Roman" w:cs="Times New Roman"/>
          <w:sz w:val="24"/>
          <w:szCs w:val="24"/>
        </w:rPr>
        <w:t>)</w:t>
      </w:r>
      <w:proofErr w:type="gramEnd"/>
      <w:r w:rsidR="006A5C7C">
        <w:rPr>
          <w:rFonts w:ascii="Times New Roman" w:hAnsi="Times New Roman" w:cs="Times New Roman"/>
          <w:sz w:val="24"/>
          <w:szCs w:val="24"/>
        </w:rPr>
        <w:t>.</w:t>
      </w:r>
    </w:p>
    <w:p w:rsidR="006A5C7C" w:rsidRDefault="008A7BAE" w:rsidP="00542295">
      <w:pPr>
        <w:spacing w:line="480" w:lineRule="auto"/>
        <w:rPr>
          <w:rFonts w:ascii="Times New Roman" w:hAnsi="Times New Roman" w:cs="Times New Roman"/>
          <w:sz w:val="24"/>
          <w:szCs w:val="24"/>
        </w:rPr>
      </w:pPr>
      <w:r>
        <w:rPr>
          <w:rFonts w:ascii="Times New Roman" w:hAnsi="Times New Roman" w:cs="Times New Roman"/>
          <w:sz w:val="24"/>
          <w:szCs w:val="24"/>
        </w:rPr>
        <w:t>Wilkinson (2018) states that “Wales has an older population than the UK average but this is not reflected in financial support”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General practice in Wales is underfunded.  So a major cultural shift is happening with better integration and GP practices working collaboratively (</w:t>
      </w:r>
      <w:proofErr w:type="spellStart"/>
      <w:r>
        <w:rPr>
          <w:rFonts w:ascii="Times New Roman" w:hAnsi="Times New Roman" w:cs="Times New Roman"/>
          <w:sz w:val="24"/>
          <w:szCs w:val="24"/>
        </w:rPr>
        <w:t>Blane</w:t>
      </w:r>
      <w:proofErr w:type="spellEnd"/>
      <w:r>
        <w:rPr>
          <w:rFonts w:ascii="Times New Roman" w:hAnsi="Times New Roman" w:cs="Times New Roman"/>
          <w:sz w:val="24"/>
          <w:szCs w:val="24"/>
        </w:rPr>
        <w:t xml:space="preserve"> et al, 2018).  Humphrey and cleaver (2018) stated that “GPs are at the forefront of this change</w:t>
      </w:r>
      <w:r w:rsidR="00C725CD">
        <w:rPr>
          <w:rFonts w:ascii="Times New Roman" w:hAnsi="Times New Roman" w:cs="Times New Roman"/>
          <w:sz w:val="24"/>
          <w:szCs w:val="24"/>
        </w:rPr>
        <w:t xml:space="preserve">”.  </w:t>
      </w:r>
      <w:r>
        <w:rPr>
          <w:rFonts w:ascii="Times New Roman" w:hAnsi="Times New Roman" w:cs="Times New Roman"/>
          <w:sz w:val="24"/>
          <w:szCs w:val="24"/>
        </w:rPr>
        <w:t xml:space="preserve"> </w:t>
      </w:r>
      <w:proofErr w:type="spellStart"/>
      <w:r>
        <w:rPr>
          <w:rFonts w:ascii="Times New Roman" w:hAnsi="Times New Roman" w:cs="Times New Roman"/>
          <w:sz w:val="24"/>
          <w:szCs w:val="24"/>
        </w:rPr>
        <w:t>This</w:t>
      </w:r>
      <w:proofErr w:type="spellEnd"/>
      <w:r>
        <w:rPr>
          <w:rFonts w:ascii="Times New Roman" w:hAnsi="Times New Roman" w:cs="Times New Roman"/>
          <w:sz w:val="24"/>
          <w:szCs w:val="24"/>
        </w:rPr>
        <w:t xml:space="preserve"> collaborative working is called GP </w:t>
      </w:r>
      <w:proofErr w:type="gramStart"/>
      <w:r>
        <w:rPr>
          <w:rFonts w:ascii="Times New Roman" w:hAnsi="Times New Roman" w:cs="Times New Roman"/>
          <w:sz w:val="24"/>
          <w:szCs w:val="24"/>
        </w:rPr>
        <w:t>clusters,</w:t>
      </w:r>
      <w:proofErr w:type="gramEnd"/>
      <w:r>
        <w:rPr>
          <w:rFonts w:ascii="Times New Roman" w:hAnsi="Times New Roman" w:cs="Times New Roman"/>
          <w:sz w:val="24"/>
          <w:szCs w:val="24"/>
        </w:rPr>
        <w:t xml:space="preserve"> the aim of clusters is to transfer services and resources from hospitals into the community.  Clusters allow GP practices to reduce the workload from hospitals as when they combine they can provide different services (</w:t>
      </w:r>
      <w:proofErr w:type="spellStart"/>
      <w:r>
        <w:rPr>
          <w:rFonts w:ascii="Times New Roman" w:hAnsi="Times New Roman" w:cs="Times New Roman"/>
          <w:sz w:val="24"/>
          <w:szCs w:val="24"/>
        </w:rPr>
        <w:t>Gulland</w:t>
      </w:r>
      <w:proofErr w:type="spellEnd"/>
      <w:r>
        <w:rPr>
          <w:rFonts w:ascii="Times New Roman" w:hAnsi="Times New Roman" w:cs="Times New Roman"/>
          <w:sz w:val="24"/>
          <w:szCs w:val="24"/>
        </w:rPr>
        <w:t>, 2017).</w:t>
      </w:r>
      <w:r w:rsidR="00C725CD">
        <w:rPr>
          <w:rFonts w:ascii="Times New Roman" w:hAnsi="Times New Roman" w:cs="Times New Roman"/>
          <w:sz w:val="24"/>
          <w:szCs w:val="24"/>
        </w:rPr>
        <w:t xml:space="preserve">  There are some concerns with GP clusters, that there could possibly be a</w:t>
      </w:r>
      <w:r w:rsidR="003D679D">
        <w:rPr>
          <w:rFonts w:ascii="Times New Roman" w:hAnsi="Times New Roman" w:cs="Times New Roman"/>
          <w:sz w:val="24"/>
          <w:szCs w:val="24"/>
        </w:rPr>
        <w:t xml:space="preserve"> loss </w:t>
      </w:r>
      <w:r w:rsidR="003F6E68">
        <w:rPr>
          <w:rFonts w:ascii="Times New Roman" w:hAnsi="Times New Roman" w:cs="Times New Roman"/>
          <w:sz w:val="24"/>
          <w:szCs w:val="24"/>
        </w:rPr>
        <w:t>of autonomy, patients would not</w:t>
      </w:r>
      <w:r w:rsidR="00C725CD">
        <w:rPr>
          <w:rFonts w:ascii="Times New Roman" w:hAnsi="Times New Roman" w:cs="Times New Roman"/>
          <w:sz w:val="24"/>
          <w:szCs w:val="24"/>
        </w:rPr>
        <w:t xml:space="preserve"> have the choice to chose from different practices</w:t>
      </w:r>
      <w:proofErr w:type="gramStart"/>
      <w:r w:rsidR="00C725CD">
        <w:rPr>
          <w:rFonts w:ascii="Times New Roman" w:hAnsi="Times New Roman" w:cs="Times New Roman"/>
          <w:sz w:val="24"/>
          <w:szCs w:val="24"/>
        </w:rPr>
        <w:t>,  loss</w:t>
      </w:r>
      <w:proofErr w:type="gramEnd"/>
      <w:r w:rsidR="00C725CD">
        <w:rPr>
          <w:rFonts w:ascii="Times New Roman" w:hAnsi="Times New Roman" w:cs="Times New Roman"/>
          <w:sz w:val="24"/>
          <w:szCs w:val="24"/>
        </w:rPr>
        <w:t xml:space="preserve"> of local accountability and some professional groups may not be included as much as they should be.  However, local GP experience means there is an understanding of local patient need.  As the care is closer to home patients feel more reassured, there is the opportunity for an expansive community team to develop and a wide range of services </w:t>
      </w:r>
      <w:r w:rsidR="003F6E68">
        <w:rPr>
          <w:rFonts w:ascii="Times New Roman" w:hAnsi="Times New Roman" w:cs="Times New Roman"/>
          <w:sz w:val="24"/>
          <w:szCs w:val="24"/>
        </w:rPr>
        <w:t xml:space="preserve">are available </w:t>
      </w:r>
      <w:r w:rsidR="00C725CD">
        <w:rPr>
          <w:rFonts w:ascii="Times New Roman" w:hAnsi="Times New Roman" w:cs="Times New Roman"/>
          <w:sz w:val="24"/>
          <w:szCs w:val="24"/>
        </w:rPr>
        <w:t xml:space="preserve">tailored </w:t>
      </w:r>
      <w:r w:rsidR="00C725CD">
        <w:rPr>
          <w:rFonts w:ascii="Times New Roman" w:hAnsi="Times New Roman" w:cs="Times New Roman"/>
          <w:sz w:val="24"/>
          <w:szCs w:val="24"/>
        </w:rPr>
        <w:lastRenderedPageBreak/>
        <w:t>to meet the patients needs (BMA</w:t>
      </w:r>
      <w:proofErr w:type="gramStart"/>
      <w:r w:rsidR="00C725CD">
        <w:rPr>
          <w:rFonts w:ascii="Times New Roman" w:hAnsi="Times New Roman" w:cs="Times New Roman"/>
          <w:sz w:val="24"/>
          <w:szCs w:val="24"/>
        </w:rPr>
        <w:t>,2018</w:t>
      </w:r>
      <w:proofErr w:type="gramEnd"/>
      <w:r w:rsidR="00C725CD">
        <w:rPr>
          <w:rFonts w:ascii="Times New Roman" w:hAnsi="Times New Roman" w:cs="Times New Roman"/>
          <w:sz w:val="24"/>
          <w:szCs w:val="24"/>
        </w:rPr>
        <w:t>)</w:t>
      </w:r>
      <w:r w:rsidR="003D679D">
        <w:rPr>
          <w:rFonts w:ascii="Times New Roman" w:hAnsi="Times New Roman" w:cs="Times New Roman"/>
          <w:sz w:val="24"/>
          <w:szCs w:val="24"/>
        </w:rPr>
        <w:t>.  RCGP (2018) also made the</w:t>
      </w:r>
      <w:r w:rsidR="00C725CD">
        <w:rPr>
          <w:rFonts w:ascii="Times New Roman" w:hAnsi="Times New Roman" w:cs="Times New Roman"/>
          <w:sz w:val="24"/>
          <w:szCs w:val="24"/>
        </w:rPr>
        <w:t xml:space="preserve"> point that</w:t>
      </w:r>
      <w:r w:rsidR="003D679D">
        <w:rPr>
          <w:rFonts w:ascii="Times New Roman" w:hAnsi="Times New Roman" w:cs="Times New Roman"/>
          <w:sz w:val="24"/>
          <w:szCs w:val="24"/>
        </w:rPr>
        <w:t xml:space="preserve"> experienced</w:t>
      </w:r>
      <w:r w:rsidR="00C725CD">
        <w:rPr>
          <w:rFonts w:ascii="Times New Roman" w:hAnsi="Times New Roman" w:cs="Times New Roman"/>
          <w:sz w:val="24"/>
          <w:szCs w:val="24"/>
        </w:rPr>
        <w:t xml:space="preserve"> GPs</w:t>
      </w:r>
      <w:r w:rsidR="003D679D">
        <w:rPr>
          <w:rFonts w:ascii="Times New Roman" w:hAnsi="Times New Roman" w:cs="Times New Roman"/>
          <w:sz w:val="24"/>
          <w:szCs w:val="24"/>
        </w:rPr>
        <w:t xml:space="preserve"> should be encouraged to remain in the profession longer so their expertise and leadership skills can be utilised. </w:t>
      </w:r>
    </w:p>
    <w:p w:rsidR="006861F7" w:rsidRDefault="006861F7"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Vaughn </w:t>
      </w:r>
      <w:proofErr w:type="spellStart"/>
      <w:r>
        <w:rPr>
          <w:rFonts w:ascii="Times New Roman" w:hAnsi="Times New Roman" w:cs="Times New Roman"/>
          <w:sz w:val="24"/>
          <w:szCs w:val="24"/>
        </w:rPr>
        <w:t>Gething</w:t>
      </w:r>
      <w:proofErr w:type="spellEnd"/>
      <w:r>
        <w:rPr>
          <w:rFonts w:ascii="Times New Roman" w:hAnsi="Times New Roman" w:cs="Times New Roman"/>
          <w:sz w:val="24"/>
          <w:szCs w:val="24"/>
        </w:rPr>
        <w:t xml:space="preserve">, the Welsh Health Secretary announced 1.7 </w:t>
      </w:r>
      <w:proofErr w:type="spellStart"/>
      <w:r>
        <w:rPr>
          <w:rFonts w:ascii="Times New Roman" w:hAnsi="Times New Roman" w:cs="Times New Roman"/>
          <w:sz w:val="24"/>
          <w:szCs w:val="24"/>
        </w:rPr>
        <w:t>mllion</w:t>
      </w:r>
      <w:proofErr w:type="spellEnd"/>
      <w:r>
        <w:rPr>
          <w:rFonts w:ascii="Times New Roman" w:hAnsi="Times New Roman" w:cs="Times New Roman"/>
          <w:sz w:val="24"/>
          <w:szCs w:val="24"/>
        </w:rPr>
        <w:t xml:space="preserve"> funding for the </w:t>
      </w:r>
      <w:proofErr w:type="spellStart"/>
      <w:r>
        <w:rPr>
          <w:rFonts w:ascii="Times New Roman" w:hAnsi="Times New Roman" w:cs="Times New Roman"/>
          <w:sz w:val="24"/>
          <w:szCs w:val="24"/>
        </w:rPr>
        <w:t>Cwmtawe</w:t>
      </w:r>
      <w:proofErr w:type="spellEnd"/>
      <w:r>
        <w:rPr>
          <w:rFonts w:ascii="Times New Roman" w:hAnsi="Times New Roman" w:cs="Times New Roman"/>
          <w:sz w:val="24"/>
          <w:szCs w:val="24"/>
        </w:rPr>
        <w:t xml:space="preserve"> project.  It will be used to develop new models of Health and Social care that keeps patients well, not only treating them.  These care models will be tested and evaluated before being rolled out but firstly he wants to transform the way care is delivered and ensure it is sustainable (</w:t>
      </w:r>
      <w:proofErr w:type="spellStart"/>
      <w:r>
        <w:rPr>
          <w:rFonts w:ascii="Times New Roman" w:hAnsi="Times New Roman" w:cs="Times New Roman"/>
          <w:sz w:val="24"/>
          <w:szCs w:val="24"/>
        </w:rPr>
        <w:t>Careappointments</w:t>
      </w:r>
      <w:proofErr w:type="spellEnd"/>
      <w:r>
        <w:rPr>
          <w:rFonts w:ascii="Times New Roman" w:hAnsi="Times New Roman" w:cs="Times New Roman"/>
          <w:sz w:val="24"/>
          <w:szCs w:val="24"/>
        </w:rPr>
        <w:t xml:space="preserve">, 2018).  The NHS (2016) explains that the </w:t>
      </w:r>
      <w:proofErr w:type="spellStart"/>
      <w:r>
        <w:rPr>
          <w:rFonts w:ascii="Times New Roman" w:hAnsi="Times New Roman" w:cs="Times New Roman"/>
          <w:sz w:val="24"/>
          <w:szCs w:val="24"/>
        </w:rPr>
        <w:t>Cwmtawe</w:t>
      </w:r>
      <w:proofErr w:type="spellEnd"/>
      <w:r>
        <w:rPr>
          <w:rFonts w:ascii="Times New Roman" w:hAnsi="Times New Roman" w:cs="Times New Roman"/>
          <w:sz w:val="24"/>
          <w:szCs w:val="24"/>
        </w:rPr>
        <w:t xml:space="preserve"> cluster network is made up of five General Practices working collaboratively with Social Services, volunteers, and the ABMU health board.  Aims have been set out to strive towards and research was done where information was collated on the health needs in the </w:t>
      </w:r>
      <w:proofErr w:type="spellStart"/>
      <w:r>
        <w:rPr>
          <w:rFonts w:ascii="Times New Roman" w:hAnsi="Times New Roman" w:cs="Times New Roman"/>
          <w:sz w:val="24"/>
          <w:szCs w:val="24"/>
        </w:rPr>
        <w:t>Cwmtawe</w:t>
      </w:r>
      <w:proofErr w:type="spellEnd"/>
      <w:r>
        <w:rPr>
          <w:rFonts w:ascii="Times New Roman" w:hAnsi="Times New Roman" w:cs="Times New Roman"/>
          <w:sz w:val="24"/>
          <w:szCs w:val="24"/>
        </w:rPr>
        <w:t xml:space="preserve"> area to provide more tailored care.  The </w:t>
      </w:r>
      <w:proofErr w:type="spellStart"/>
      <w:r>
        <w:rPr>
          <w:rFonts w:ascii="Times New Roman" w:hAnsi="Times New Roman" w:cs="Times New Roman"/>
          <w:sz w:val="24"/>
          <w:szCs w:val="24"/>
        </w:rPr>
        <w:t>Cwmtawe</w:t>
      </w:r>
      <w:proofErr w:type="spellEnd"/>
      <w:r>
        <w:rPr>
          <w:rFonts w:ascii="Times New Roman" w:hAnsi="Times New Roman" w:cs="Times New Roman"/>
          <w:sz w:val="24"/>
          <w:szCs w:val="24"/>
        </w:rPr>
        <w:t xml:space="preserve"> GP cluster</w:t>
      </w:r>
      <w:r w:rsidR="003F6E68">
        <w:rPr>
          <w:rFonts w:ascii="Times New Roman" w:hAnsi="Times New Roman" w:cs="Times New Roman"/>
          <w:sz w:val="24"/>
          <w:szCs w:val="24"/>
        </w:rPr>
        <w:t>s</w:t>
      </w:r>
      <w:r>
        <w:rPr>
          <w:rFonts w:ascii="Times New Roman" w:hAnsi="Times New Roman" w:cs="Times New Roman"/>
          <w:sz w:val="24"/>
          <w:szCs w:val="24"/>
        </w:rPr>
        <w:t xml:space="preserve"> are now social prescribing, which is a non medical alternative such as </w:t>
      </w:r>
      <w:proofErr w:type="spellStart"/>
      <w:proofErr w:type="gramStart"/>
      <w:r>
        <w:rPr>
          <w:rFonts w:ascii="Times New Roman" w:hAnsi="Times New Roman" w:cs="Times New Roman"/>
          <w:sz w:val="24"/>
          <w:szCs w:val="24"/>
        </w:rPr>
        <w:t>pilates</w:t>
      </w:r>
      <w:proofErr w:type="spellEnd"/>
      <w:proofErr w:type="gramEnd"/>
      <w:r>
        <w:rPr>
          <w:rFonts w:ascii="Times New Roman" w:hAnsi="Times New Roman" w:cs="Times New Roman"/>
          <w:sz w:val="24"/>
          <w:szCs w:val="24"/>
        </w:rPr>
        <w:t xml:space="preserve"> or gardening.  This social prescribing reduces pressure on doctors, and the number of prescriptions for anti- depressants has dropped.  It has been found that 20% of those who visit the GP have a social not medical issue.</w:t>
      </w:r>
      <w:r w:rsidR="00BF7772">
        <w:rPr>
          <w:rFonts w:ascii="Times New Roman" w:hAnsi="Times New Roman" w:cs="Times New Roman"/>
          <w:sz w:val="24"/>
          <w:szCs w:val="24"/>
        </w:rPr>
        <w:t xml:space="preserve">  Even though it is expensive at first, there are long term benefits (</w:t>
      </w:r>
      <w:proofErr w:type="spellStart"/>
      <w:r w:rsidR="00BF7772">
        <w:rPr>
          <w:rFonts w:ascii="Times New Roman" w:hAnsi="Times New Roman" w:cs="Times New Roman"/>
          <w:sz w:val="24"/>
          <w:szCs w:val="24"/>
        </w:rPr>
        <w:t>Farell-Roig</w:t>
      </w:r>
      <w:proofErr w:type="spellEnd"/>
      <w:r w:rsidR="00BF7772">
        <w:rPr>
          <w:rFonts w:ascii="Times New Roman" w:hAnsi="Times New Roman" w:cs="Times New Roman"/>
          <w:sz w:val="24"/>
          <w:szCs w:val="24"/>
        </w:rPr>
        <w:t>, 2018).</w:t>
      </w:r>
    </w:p>
    <w:p w:rsidR="00BF7772" w:rsidRDefault="00BF7772" w:rsidP="00542295">
      <w:pPr>
        <w:spacing w:line="480" w:lineRule="auto"/>
        <w:rPr>
          <w:rFonts w:ascii="Times New Roman" w:hAnsi="Times New Roman" w:cs="Times New Roman"/>
          <w:sz w:val="24"/>
          <w:szCs w:val="24"/>
        </w:rPr>
      </w:pPr>
      <w:r>
        <w:rPr>
          <w:rFonts w:ascii="Times New Roman" w:hAnsi="Times New Roman" w:cs="Times New Roman"/>
          <w:sz w:val="24"/>
          <w:szCs w:val="24"/>
        </w:rPr>
        <w:t>Roles initially seen as only that for a GP, such as health prevention services, are now being undertaken by nurses and pharmacists</w:t>
      </w:r>
      <w:r w:rsidR="003F6E68">
        <w:rPr>
          <w:rFonts w:ascii="Times New Roman" w:hAnsi="Times New Roman" w:cs="Times New Roman"/>
          <w:sz w:val="24"/>
          <w:szCs w:val="24"/>
        </w:rPr>
        <w:t>, t</w:t>
      </w:r>
      <w:r>
        <w:rPr>
          <w:rFonts w:ascii="Times New Roman" w:hAnsi="Times New Roman" w:cs="Times New Roman"/>
          <w:sz w:val="24"/>
          <w:szCs w:val="24"/>
        </w:rPr>
        <w:t>aking the pressure of GPs and hospitals. The public can visit a pharmacy for everyday healthcare needs without seeing a doctor.  Pharmacists are in a position to promote self care and also self medication, assisting with the development of Person Activation (</w:t>
      </w:r>
      <w:proofErr w:type="spellStart"/>
      <w:r>
        <w:rPr>
          <w:rFonts w:ascii="Times New Roman" w:hAnsi="Times New Roman" w:cs="Times New Roman"/>
          <w:sz w:val="24"/>
          <w:szCs w:val="24"/>
        </w:rPr>
        <w:t>Rutter</w:t>
      </w:r>
      <w:proofErr w:type="spellEnd"/>
      <w:r>
        <w:rPr>
          <w:rFonts w:ascii="Times New Roman" w:hAnsi="Times New Roman" w:cs="Times New Roman"/>
          <w:sz w:val="24"/>
          <w:szCs w:val="24"/>
        </w:rPr>
        <w:t xml:space="preserve">, 2017).  Due to the extended opening hours of pharmacies and </w:t>
      </w:r>
      <w:r w:rsidR="003F6E68">
        <w:rPr>
          <w:rFonts w:ascii="Times New Roman" w:hAnsi="Times New Roman" w:cs="Times New Roman"/>
          <w:sz w:val="24"/>
          <w:szCs w:val="24"/>
        </w:rPr>
        <w:t>the urban locations they are in, they are able</w:t>
      </w:r>
      <w:r>
        <w:rPr>
          <w:rFonts w:ascii="Times New Roman" w:hAnsi="Times New Roman" w:cs="Times New Roman"/>
          <w:sz w:val="24"/>
          <w:szCs w:val="24"/>
        </w:rPr>
        <w:t xml:space="preserve"> to reach younger individuals (Evans, wood and Carter, 2016).</w:t>
      </w:r>
      <w:r w:rsidR="00E97D65">
        <w:rPr>
          <w:rFonts w:ascii="Times New Roman" w:hAnsi="Times New Roman" w:cs="Times New Roman"/>
          <w:sz w:val="24"/>
          <w:szCs w:val="24"/>
        </w:rPr>
        <w:t xml:space="preserve">  </w:t>
      </w:r>
    </w:p>
    <w:p w:rsidR="00E97D65" w:rsidRDefault="00E97D65" w:rsidP="0054229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A 68 million investment in Wales to bring the NHS and community services together under one roof, will create 19 Health care centres also known as hubs,  they will deliver various services all under one roof in a modern setting, (BBC, 2017).  A primary care hub has open</w:t>
      </w:r>
      <w:r w:rsidR="003F6E68">
        <w:rPr>
          <w:rFonts w:ascii="Times New Roman" w:hAnsi="Times New Roman" w:cs="Times New Roman"/>
          <w:sz w:val="24"/>
          <w:szCs w:val="24"/>
        </w:rPr>
        <w:t>e</w:t>
      </w:r>
      <w:r>
        <w:rPr>
          <w:rFonts w:ascii="Times New Roman" w:hAnsi="Times New Roman" w:cs="Times New Roman"/>
          <w:sz w:val="24"/>
          <w:szCs w:val="24"/>
        </w:rPr>
        <w:t xml:space="preserve">d in </w:t>
      </w:r>
      <w:proofErr w:type="gramStart"/>
      <w:r>
        <w:rPr>
          <w:rFonts w:ascii="Times New Roman" w:hAnsi="Times New Roman" w:cs="Times New Roman"/>
          <w:sz w:val="24"/>
          <w:szCs w:val="24"/>
        </w:rPr>
        <w:t>Neath</w:t>
      </w:r>
      <w:proofErr w:type="gramEnd"/>
      <w:r>
        <w:rPr>
          <w:rFonts w:ascii="Times New Roman" w:hAnsi="Times New Roman" w:cs="Times New Roman"/>
          <w:sz w:val="24"/>
          <w:szCs w:val="24"/>
        </w:rPr>
        <w:t xml:space="preserve"> which is hailed a successful</w:t>
      </w:r>
      <w:r w:rsidR="00F64D65">
        <w:rPr>
          <w:rFonts w:ascii="Times New Roman" w:hAnsi="Times New Roman" w:cs="Times New Roman"/>
          <w:sz w:val="24"/>
          <w:szCs w:val="24"/>
        </w:rPr>
        <w:t xml:space="preserve"> and is an</w:t>
      </w:r>
      <w:r>
        <w:rPr>
          <w:rFonts w:ascii="Times New Roman" w:hAnsi="Times New Roman" w:cs="Times New Roman"/>
          <w:sz w:val="24"/>
          <w:szCs w:val="24"/>
        </w:rPr>
        <w:t xml:space="preserve"> alternative to visiting the GP. A patient can get assessed there and</w:t>
      </w:r>
      <w:r w:rsidR="00D238D8">
        <w:rPr>
          <w:rFonts w:ascii="Times New Roman" w:hAnsi="Times New Roman" w:cs="Times New Roman"/>
          <w:sz w:val="24"/>
          <w:szCs w:val="24"/>
        </w:rPr>
        <w:t xml:space="preserve"> a decision is made as to whethe</w:t>
      </w:r>
      <w:r>
        <w:rPr>
          <w:rFonts w:ascii="Times New Roman" w:hAnsi="Times New Roman" w:cs="Times New Roman"/>
          <w:sz w:val="24"/>
          <w:szCs w:val="24"/>
        </w:rPr>
        <w:t>r seeing a different healthcare professional at the hub would be more beneficial.  I</w:t>
      </w:r>
      <w:r w:rsidR="00D238D8">
        <w:rPr>
          <w:rFonts w:ascii="Times New Roman" w:hAnsi="Times New Roman" w:cs="Times New Roman"/>
          <w:sz w:val="24"/>
          <w:szCs w:val="24"/>
        </w:rPr>
        <w:t>t has</w:t>
      </w:r>
      <w:r>
        <w:rPr>
          <w:rFonts w:ascii="Times New Roman" w:hAnsi="Times New Roman" w:cs="Times New Roman"/>
          <w:sz w:val="24"/>
          <w:szCs w:val="24"/>
        </w:rPr>
        <w:t xml:space="preserve"> improved communication between eight </w:t>
      </w:r>
      <w:proofErr w:type="gramStart"/>
      <w:r>
        <w:rPr>
          <w:rFonts w:ascii="Times New Roman" w:hAnsi="Times New Roman" w:cs="Times New Roman"/>
          <w:sz w:val="24"/>
          <w:szCs w:val="24"/>
        </w:rPr>
        <w:t>Neath</w:t>
      </w:r>
      <w:proofErr w:type="gramEnd"/>
      <w:r>
        <w:rPr>
          <w:rFonts w:ascii="Times New Roman" w:hAnsi="Times New Roman" w:cs="Times New Roman"/>
          <w:sz w:val="24"/>
          <w:szCs w:val="24"/>
        </w:rPr>
        <w:t xml:space="preserve"> surgeries, and made a huge difference to how people access care.  There are talks of possible future hubs that could provide support and services for issues such as smoki</w:t>
      </w:r>
      <w:r w:rsidR="003F6E68">
        <w:rPr>
          <w:rFonts w:ascii="Times New Roman" w:hAnsi="Times New Roman" w:cs="Times New Roman"/>
          <w:sz w:val="24"/>
          <w:szCs w:val="24"/>
        </w:rPr>
        <w:t>ng, counselling, blood tests,</w:t>
      </w:r>
      <w:r>
        <w:rPr>
          <w:rFonts w:ascii="Times New Roman" w:hAnsi="Times New Roman" w:cs="Times New Roman"/>
          <w:sz w:val="24"/>
          <w:szCs w:val="24"/>
        </w:rPr>
        <w:t xml:space="preserve"> podiatry </w:t>
      </w:r>
      <w:r w:rsidR="003F6E68">
        <w:rPr>
          <w:rFonts w:ascii="Times New Roman" w:hAnsi="Times New Roman" w:cs="Times New Roman"/>
          <w:sz w:val="24"/>
          <w:szCs w:val="24"/>
        </w:rPr>
        <w:t xml:space="preserve">and more </w:t>
      </w:r>
      <w:r>
        <w:rPr>
          <w:rFonts w:ascii="Times New Roman" w:hAnsi="Times New Roman" w:cs="Times New Roman"/>
          <w:sz w:val="24"/>
          <w:szCs w:val="24"/>
        </w:rPr>
        <w:t>(City health community network, 2018)</w:t>
      </w:r>
      <w:r w:rsidR="00D92AAB">
        <w:rPr>
          <w:rFonts w:ascii="Times New Roman" w:hAnsi="Times New Roman" w:cs="Times New Roman"/>
          <w:sz w:val="24"/>
          <w:szCs w:val="24"/>
        </w:rPr>
        <w:t>.</w:t>
      </w:r>
    </w:p>
    <w:p w:rsidR="009C278C" w:rsidRDefault="009C278C" w:rsidP="00542295">
      <w:pPr>
        <w:spacing w:line="480" w:lineRule="auto"/>
        <w:rPr>
          <w:rFonts w:ascii="Times New Roman" w:hAnsi="Times New Roman" w:cs="Times New Roman"/>
          <w:sz w:val="24"/>
          <w:szCs w:val="24"/>
        </w:rPr>
      </w:pPr>
      <w:r>
        <w:rPr>
          <w:rFonts w:ascii="Times New Roman" w:hAnsi="Times New Roman" w:cs="Times New Roman"/>
          <w:sz w:val="24"/>
          <w:szCs w:val="24"/>
        </w:rPr>
        <w:t>It has been consistently highlighted that the NHS is not sustainable. As it moves into its next seventy years big adjustments and advancements need to be made to the way services are provided.  These changes are desperately needed, due to an ageing population</w:t>
      </w:r>
      <w:r w:rsidR="004E1B20">
        <w:rPr>
          <w:rFonts w:ascii="Times New Roman" w:hAnsi="Times New Roman" w:cs="Times New Roman"/>
          <w:sz w:val="24"/>
          <w:szCs w:val="24"/>
        </w:rPr>
        <w:t xml:space="preserve"> and</w:t>
      </w:r>
      <w:r w:rsidR="0062624B">
        <w:rPr>
          <w:rFonts w:ascii="Times New Roman" w:hAnsi="Times New Roman" w:cs="Times New Roman"/>
          <w:sz w:val="24"/>
          <w:szCs w:val="24"/>
        </w:rPr>
        <w:t xml:space="preserve"> people living with long te</w:t>
      </w:r>
      <w:r w:rsidR="004E1B20">
        <w:rPr>
          <w:rFonts w:ascii="Times New Roman" w:hAnsi="Times New Roman" w:cs="Times New Roman"/>
          <w:sz w:val="24"/>
          <w:szCs w:val="24"/>
        </w:rPr>
        <w:t>rm conditions and disabilities, budgets are under pressure.   Th</w:t>
      </w:r>
      <w:r>
        <w:rPr>
          <w:rFonts w:ascii="Times New Roman" w:hAnsi="Times New Roman" w:cs="Times New Roman"/>
          <w:sz w:val="24"/>
          <w:szCs w:val="24"/>
        </w:rPr>
        <w:t>ere is an urgency to reduce pressure on hospitals and acute seconda</w:t>
      </w:r>
      <w:r w:rsidR="004E1B20">
        <w:rPr>
          <w:rFonts w:ascii="Times New Roman" w:hAnsi="Times New Roman" w:cs="Times New Roman"/>
          <w:sz w:val="24"/>
          <w:szCs w:val="24"/>
        </w:rPr>
        <w:t>ry care,</w:t>
      </w:r>
      <w:r>
        <w:rPr>
          <w:rFonts w:ascii="Times New Roman" w:hAnsi="Times New Roman" w:cs="Times New Roman"/>
          <w:sz w:val="24"/>
          <w:szCs w:val="24"/>
        </w:rPr>
        <w:t xml:space="preserve"> </w:t>
      </w:r>
      <w:r w:rsidR="004E1B20">
        <w:rPr>
          <w:rFonts w:ascii="Times New Roman" w:hAnsi="Times New Roman" w:cs="Times New Roman"/>
          <w:sz w:val="24"/>
          <w:szCs w:val="24"/>
        </w:rPr>
        <w:t>i</w:t>
      </w:r>
      <w:r>
        <w:rPr>
          <w:rFonts w:ascii="Times New Roman" w:hAnsi="Times New Roman" w:cs="Times New Roman"/>
          <w:sz w:val="24"/>
          <w:szCs w:val="24"/>
        </w:rPr>
        <w:t xml:space="preserve">t has been discussed that it must make better use of funding and of the resources that are available, </w:t>
      </w:r>
      <w:r w:rsidR="0062624B">
        <w:rPr>
          <w:rFonts w:ascii="Times New Roman" w:hAnsi="Times New Roman" w:cs="Times New Roman"/>
          <w:sz w:val="24"/>
          <w:szCs w:val="24"/>
        </w:rPr>
        <w:t>the</w:t>
      </w:r>
      <w:r w:rsidR="004E1B20">
        <w:rPr>
          <w:rFonts w:ascii="Times New Roman" w:hAnsi="Times New Roman" w:cs="Times New Roman"/>
          <w:sz w:val="24"/>
          <w:szCs w:val="24"/>
        </w:rPr>
        <w:t xml:space="preserve"> bed blocking backlog must be all</w:t>
      </w:r>
      <w:r w:rsidR="0062624B">
        <w:rPr>
          <w:rFonts w:ascii="Times New Roman" w:hAnsi="Times New Roman" w:cs="Times New Roman"/>
          <w:sz w:val="24"/>
          <w:szCs w:val="24"/>
        </w:rPr>
        <w:t>ev</w:t>
      </w:r>
      <w:r w:rsidR="004E1B20">
        <w:rPr>
          <w:rFonts w:ascii="Times New Roman" w:hAnsi="Times New Roman" w:cs="Times New Roman"/>
          <w:sz w:val="24"/>
          <w:szCs w:val="24"/>
        </w:rPr>
        <w:t>ia</w:t>
      </w:r>
      <w:r w:rsidR="0062624B">
        <w:rPr>
          <w:rFonts w:ascii="Times New Roman" w:hAnsi="Times New Roman" w:cs="Times New Roman"/>
          <w:sz w:val="24"/>
          <w:szCs w:val="24"/>
        </w:rPr>
        <w:t>ted and staff morale needs to be boosted.  These changes will be based on the Prudent Health Care Agenda, which originally began with work by the Bevan Commission and its key aims will be implemented.  The concept of Person Activation, where people take greater responsibility for their own health, treating the person as a whole and in their community uses the same concept as Person Centred Care</w:t>
      </w:r>
      <w:r w:rsidR="004E1B20">
        <w:rPr>
          <w:rFonts w:ascii="Times New Roman" w:hAnsi="Times New Roman" w:cs="Times New Roman"/>
          <w:sz w:val="24"/>
          <w:szCs w:val="24"/>
        </w:rPr>
        <w:t xml:space="preserve">.  The person centred approach has now become the basis of good care practice but is still evolving.  It is believed the key to the successful implementation of </w:t>
      </w:r>
      <w:proofErr w:type="gramStart"/>
      <w:r w:rsidR="004E1B20">
        <w:rPr>
          <w:rFonts w:ascii="Times New Roman" w:hAnsi="Times New Roman" w:cs="Times New Roman"/>
          <w:sz w:val="24"/>
          <w:szCs w:val="24"/>
        </w:rPr>
        <w:t>Prudent</w:t>
      </w:r>
      <w:proofErr w:type="gramEnd"/>
      <w:r w:rsidR="004E1B20">
        <w:rPr>
          <w:rFonts w:ascii="Times New Roman" w:hAnsi="Times New Roman" w:cs="Times New Roman"/>
          <w:sz w:val="24"/>
          <w:szCs w:val="24"/>
        </w:rPr>
        <w:t xml:space="preserve"> healthcare will be</w:t>
      </w:r>
      <w:r w:rsidR="000942D3">
        <w:rPr>
          <w:rFonts w:ascii="Times New Roman" w:hAnsi="Times New Roman" w:cs="Times New Roman"/>
          <w:sz w:val="24"/>
          <w:szCs w:val="24"/>
        </w:rPr>
        <w:t xml:space="preserve"> e</w:t>
      </w:r>
      <w:r w:rsidR="004E1B20">
        <w:rPr>
          <w:rFonts w:ascii="Times New Roman" w:hAnsi="Times New Roman" w:cs="Times New Roman"/>
          <w:sz w:val="24"/>
          <w:szCs w:val="24"/>
        </w:rPr>
        <w:t>ducation.  The public will need to adapt to the changing health care services that are happening in their locality and familiarise themselves w</w:t>
      </w:r>
      <w:r w:rsidR="000942D3">
        <w:rPr>
          <w:rFonts w:ascii="Times New Roman" w:hAnsi="Times New Roman" w:cs="Times New Roman"/>
          <w:sz w:val="24"/>
          <w:szCs w:val="24"/>
        </w:rPr>
        <w:t xml:space="preserve">ith what services are available.  The successful concept of GP clusters, community pharmacies and Hubs that have been evaluated are all positive steps to </w:t>
      </w:r>
      <w:r w:rsidR="000942D3">
        <w:rPr>
          <w:rFonts w:ascii="Times New Roman" w:hAnsi="Times New Roman" w:cs="Times New Roman"/>
          <w:sz w:val="24"/>
          <w:szCs w:val="24"/>
        </w:rPr>
        <w:lastRenderedPageBreak/>
        <w:t xml:space="preserve">streamlining services and using the resources that are available.  </w:t>
      </w:r>
      <w:r w:rsidR="004E1B20">
        <w:rPr>
          <w:rFonts w:ascii="Times New Roman" w:hAnsi="Times New Roman" w:cs="Times New Roman"/>
          <w:sz w:val="24"/>
          <w:szCs w:val="24"/>
        </w:rPr>
        <w:t xml:space="preserve">These initiatives are co-producing health, with patients and professionals having an equal partnership and sharing power, and basing the relationship on trust.  People </w:t>
      </w:r>
      <w:r w:rsidR="000942D3">
        <w:rPr>
          <w:rFonts w:ascii="Times New Roman" w:hAnsi="Times New Roman" w:cs="Times New Roman"/>
          <w:sz w:val="24"/>
          <w:szCs w:val="24"/>
        </w:rPr>
        <w:t>are and always will be the ex</w:t>
      </w:r>
      <w:r w:rsidR="004E1B20">
        <w:rPr>
          <w:rFonts w:ascii="Times New Roman" w:hAnsi="Times New Roman" w:cs="Times New Roman"/>
          <w:sz w:val="24"/>
          <w:szCs w:val="24"/>
        </w:rPr>
        <w:t>perts in their own lives.</w:t>
      </w:r>
      <w:r w:rsidR="000942D3">
        <w:rPr>
          <w:rFonts w:ascii="Times New Roman" w:hAnsi="Times New Roman" w:cs="Times New Roman"/>
          <w:sz w:val="24"/>
          <w:szCs w:val="24"/>
        </w:rPr>
        <w:t xml:space="preserve">  This new phase of the NHS in Wales is intending to break down traditional barriers and hope for full integration of health and social care services.</w:t>
      </w:r>
    </w:p>
    <w:p w:rsidR="000E4839" w:rsidRDefault="000E4839" w:rsidP="00542295">
      <w:pPr>
        <w:spacing w:line="480" w:lineRule="auto"/>
        <w:rPr>
          <w:rFonts w:ascii="Times New Roman" w:hAnsi="Times New Roman" w:cs="Times New Roman"/>
          <w:sz w:val="24"/>
          <w:szCs w:val="24"/>
        </w:rPr>
      </w:pPr>
    </w:p>
    <w:p w:rsidR="003D679D" w:rsidRDefault="003D679D" w:rsidP="00542295">
      <w:pPr>
        <w:spacing w:line="480" w:lineRule="auto"/>
        <w:rPr>
          <w:rFonts w:ascii="Times New Roman" w:hAnsi="Times New Roman" w:cs="Times New Roman"/>
          <w:sz w:val="24"/>
          <w:szCs w:val="24"/>
        </w:rPr>
      </w:pPr>
    </w:p>
    <w:p w:rsidR="00A73CD4" w:rsidRDefault="00A73CD4" w:rsidP="00542295">
      <w:pPr>
        <w:spacing w:line="480" w:lineRule="auto"/>
        <w:rPr>
          <w:rFonts w:ascii="Times New Roman" w:hAnsi="Times New Roman" w:cs="Times New Roman"/>
          <w:sz w:val="24"/>
          <w:szCs w:val="24"/>
        </w:rPr>
      </w:pPr>
    </w:p>
    <w:p w:rsidR="00AE7324" w:rsidRDefault="00AE7324" w:rsidP="00542295">
      <w:pPr>
        <w:spacing w:line="480" w:lineRule="auto"/>
        <w:rPr>
          <w:rFonts w:ascii="Times New Roman" w:hAnsi="Times New Roman" w:cs="Times New Roman"/>
          <w:sz w:val="24"/>
          <w:szCs w:val="24"/>
        </w:rPr>
      </w:pPr>
    </w:p>
    <w:p w:rsidR="00D96731" w:rsidRDefault="00D96731" w:rsidP="00542295">
      <w:pPr>
        <w:spacing w:line="480" w:lineRule="auto"/>
        <w:rPr>
          <w:rFonts w:ascii="Times New Roman" w:hAnsi="Times New Roman" w:cs="Times New Roman"/>
          <w:sz w:val="24"/>
          <w:szCs w:val="24"/>
        </w:rPr>
      </w:pPr>
    </w:p>
    <w:p w:rsidR="00347721" w:rsidRDefault="00347721" w:rsidP="00542295">
      <w:pPr>
        <w:spacing w:line="480" w:lineRule="auto"/>
        <w:rPr>
          <w:rFonts w:ascii="Times New Roman" w:hAnsi="Times New Roman" w:cs="Times New Roman"/>
          <w:sz w:val="24"/>
          <w:szCs w:val="24"/>
        </w:rPr>
      </w:pPr>
    </w:p>
    <w:p w:rsidR="000F5A21" w:rsidRDefault="000F5A21" w:rsidP="00542295">
      <w:pPr>
        <w:spacing w:line="480" w:lineRule="auto"/>
        <w:rPr>
          <w:rFonts w:ascii="Times New Roman" w:hAnsi="Times New Roman" w:cs="Times New Roman"/>
          <w:sz w:val="24"/>
          <w:szCs w:val="24"/>
        </w:rPr>
      </w:pPr>
    </w:p>
    <w:p w:rsidR="00C04D34" w:rsidRPr="002415D9" w:rsidRDefault="00C04D34" w:rsidP="00542295">
      <w:pPr>
        <w:spacing w:line="480" w:lineRule="auto"/>
        <w:rPr>
          <w:rFonts w:ascii="Times New Roman" w:hAnsi="Times New Roman" w:cs="Times New Roman"/>
          <w:sz w:val="24"/>
          <w:szCs w:val="24"/>
        </w:rPr>
      </w:pPr>
    </w:p>
    <w:p w:rsidR="006858EE" w:rsidRDefault="006858EE"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sz w:val="24"/>
          <w:szCs w:val="24"/>
        </w:rPr>
      </w:pPr>
    </w:p>
    <w:p w:rsidR="00F64D65" w:rsidRDefault="00F64D65" w:rsidP="00542295">
      <w:pPr>
        <w:spacing w:line="480" w:lineRule="auto"/>
        <w:rPr>
          <w:rFonts w:ascii="Times New Roman" w:hAnsi="Times New Roman" w:cs="Times New Roman"/>
          <w:b/>
          <w:sz w:val="24"/>
          <w:szCs w:val="24"/>
        </w:rPr>
      </w:pPr>
      <w:r w:rsidRPr="00F64D65">
        <w:rPr>
          <w:rFonts w:ascii="Times New Roman" w:hAnsi="Times New Roman" w:cs="Times New Roman"/>
          <w:b/>
          <w:sz w:val="24"/>
          <w:szCs w:val="24"/>
        </w:rPr>
        <w:lastRenderedPageBreak/>
        <w:t>REFERENCE LIST</w:t>
      </w:r>
    </w:p>
    <w:p w:rsidR="00495971" w:rsidRDefault="00495971" w:rsidP="00542295">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1000lives (2014)</w:t>
      </w:r>
      <w:r w:rsidR="0052187A">
        <w:rPr>
          <w:rFonts w:ascii="Times New Roman" w:hAnsi="Times New Roman" w:cs="Times New Roman"/>
          <w:sz w:val="24"/>
          <w:szCs w:val="24"/>
        </w:rPr>
        <w:t xml:space="preserve"> </w:t>
      </w:r>
      <w:r w:rsidR="0052187A">
        <w:rPr>
          <w:rFonts w:ascii="Times New Roman" w:hAnsi="Times New Roman" w:cs="Times New Roman"/>
          <w:i/>
          <w:sz w:val="24"/>
          <w:szCs w:val="24"/>
        </w:rPr>
        <w:t>Applying prudent healthcare to deliver improved services in NHS Wales.</w:t>
      </w:r>
      <w:proofErr w:type="gramEnd"/>
      <w:r w:rsidR="0052187A">
        <w:rPr>
          <w:rFonts w:ascii="Times New Roman" w:hAnsi="Times New Roman" w:cs="Times New Roman"/>
          <w:i/>
          <w:sz w:val="24"/>
          <w:szCs w:val="24"/>
        </w:rPr>
        <w:t xml:space="preserve"> </w:t>
      </w:r>
      <w:r w:rsidR="0052187A">
        <w:rPr>
          <w:rFonts w:ascii="Times New Roman" w:hAnsi="Times New Roman" w:cs="Times New Roman"/>
          <w:sz w:val="24"/>
          <w:szCs w:val="24"/>
        </w:rPr>
        <w:t xml:space="preserve">Available at: </w:t>
      </w:r>
      <w:hyperlink r:id="rId4" w:history="1">
        <w:r w:rsidR="0052187A" w:rsidRPr="00C27FEE">
          <w:rPr>
            <w:rStyle w:val="Hyperlink"/>
            <w:rFonts w:ascii="Times New Roman" w:hAnsi="Times New Roman" w:cs="Times New Roman"/>
            <w:sz w:val="24"/>
            <w:szCs w:val="24"/>
          </w:rPr>
          <w:t>https://www.1000livesplus.wales.nhs.uk</w:t>
        </w:r>
      </w:hyperlink>
      <w:r w:rsidR="0052187A">
        <w:rPr>
          <w:rFonts w:ascii="Times New Roman" w:hAnsi="Times New Roman" w:cs="Times New Roman"/>
          <w:sz w:val="24"/>
          <w:szCs w:val="24"/>
        </w:rPr>
        <w:t xml:space="preserve"> [Accessed 18 December 2018]</w:t>
      </w:r>
    </w:p>
    <w:p w:rsidR="001E211A" w:rsidRDefault="001E211A"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Addis, S. et al (2018) Implementing Prudent Healthcare in the NHS in Wales; what are the barriers and enablers for clinicians? </w:t>
      </w:r>
      <w:r>
        <w:rPr>
          <w:rFonts w:ascii="Times New Roman" w:hAnsi="Times New Roman" w:cs="Times New Roman"/>
          <w:i/>
          <w:sz w:val="24"/>
          <w:szCs w:val="24"/>
        </w:rPr>
        <w:t>Journal of evalu</w:t>
      </w:r>
      <w:r w:rsidR="00CB3514">
        <w:rPr>
          <w:rFonts w:ascii="Times New Roman" w:hAnsi="Times New Roman" w:cs="Times New Roman"/>
          <w:i/>
          <w:sz w:val="24"/>
          <w:szCs w:val="24"/>
        </w:rPr>
        <w:t>a</w:t>
      </w:r>
      <w:r>
        <w:rPr>
          <w:rFonts w:ascii="Times New Roman" w:hAnsi="Times New Roman" w:cs="Times New Roman"/>
          <w:i/>
          <w:sz w:val="24"/>
          <w:szCs w:val="24"/>
        </w:rPr>
        <w:t xml:space="preserve">tion in clinical practice, </w:t>
      </w:r>
      <w:r>
        <w:rPr>
          <w:rFonts w:ascii="Times New Roman" w:hAnsi="Times New Roman" w:cs="Times New Roman"/>
          <w:sz w:val="24"/>
          <w:szCs w:val="24"/>
        </w:rPr>
        <w:t xml:space="preserve">Available at: </w:t>
      </w:r>
      <w:hyperlink r:id="rId5" w:history="1">
        <w:r w:rsidRPr="00C27FEE">
          <w:rPr>
            <w:rStyle w:val="Hyperlink"/>
            <w:rFonts w:ascii="Times New Roman" w:hAnsi="Times New Roman" w:cs="Times New Roman"/>
            <w:sz w:val="24"/>
            <w:szCs w:val="24"/>
          </w:rPr>
          <w:t>https://onlinelibrary.co,/doi/abs/10.111/jep.13023</w:t>
        </w:r>
      </w:hyperlink>
      <w:r>
        <w:rPr>
          <w:rFonts w:ascii="Times New Roman" w:hAnsi="Times New Roman" w:cs="Times New Roman"/>
          <w:sz w:val="24"/>
          <w:szCs w:val="24"/>
        </w:rPr>
        <w:t xml:space="preserve"> [Accessed 28 December 2018]</w:t>
      </w:r>
    </w:p>
    <w:p w:rsidR="001B148D" w:rsidRDefault="001E211A"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Anday</w:t>
      </w:r>
      <w:proofErr w:type="spellEnd"/>
      <w:r>
        <w:rPr>
          <w:rFonts w:ascii="Times New Roman" w:hAnsi="Times New Roman" w:cs="Times New Roman"/>
          <w:sz w:val="24"/>
          <w:szCs w:val="24"/>
        </w:rPr>
        <w:t xml:space="preserve">, E. et al (2017)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social network: a concept to improve the quality of life for an ageing population</w:t>
      </w:r>
      <w:r w:rsidR="001B148D">
        <w:rPr>
          <w:rFonts w:ascii="Times New Roman" w:hAnsi="Times New Roman" w:cs="Times New Roman"/>
          <w:sz w:val="24"/>
          <w:szCs w:val="24"/>
        </w:rPr>
        <w:t xml:space="preserve"> while reducing loading on the NHS. </w:t>
      </w:r>
      <w:proofErr w:type="spellStart"/>
      <w:proofErr w:type="gramStart"/>
      <w:r w:rsidR="001B148D">
        <w:rPr>
          <w:rFonts w:ascii="Times New Roman" w:hAnsi="Times New Roman" w:cs="Times New Roman"/>
          <w:i/>
          <w:sz w:val="24"/>
          <w:szCs w:val="24"/>
        </w:rPr>
        <w:t>Bmj</w:t>
      </w:r>
      <w:proofErr w:type="spellEnd"/>
      <w:r w:rsidR="001B148D">
        <w:rPr>
          <w:rFonts w:ascii="Times New Roman" w:hAnsi="Times New Roman" w:cs="Times New Roman"/>
          <w:i/>
          <w:sz w:val="24"/>
          <w:szCs w:val="24"/>
        </w:rPr>
        <w:t xml:space="preserve"> innovations.</w:t>
      </w:r>
      <w:proofErr w:type="gramEnd"/>
      <w:r w:rsidR="001B148D">
        <w:rPr>
          <w:rFonts w:ascii="Times New Roman" w:hAnsi="Times New Roman" w:cs="Times New Roman"/>
          <w:i/>
          <w:sz w:val="24"/>
          <w:szCs w:val="24"/>
        </w:rPr>
        <w:t xml:space="preserve"> </w:t>
      </w:r>
      <w:proofErr w:type="gramStart"/>
      <w:r w:rsidR="001B148D">
        <w:rPr>
          <w:rFonts w:ascii="Times New Roman" w:hAnsi="Times New Roman" w:cs="Times New Roman"/>
          <w:sz w:val="24"/>
          <w:szCs w:val="24"/>
        </w:rPr>
        <w:t>V(</w:t>
      </w:r>
      <w:proofErr w:type="gramEnd"/>
      <w:r w:rsidR="001B148D">
        <w:rPr>
          <w:rFonts w:ascii="Times New Roman" w:hAnsi="Times New Roman" w:cs="Times New Roman"/>
          <w:sz w:val="24"/>
          <w:szCs w:val="24"/>
        </w:rPr>
        <w:t xml:space="preserve">4). </w:t>
      </w:r>
      <w:proofErr w:type="gramStart"/>
      <w:r w:rsidR="001B148D">
        <w:rPr>
          <w:rFonts w:ascii="Times New Roman" w:hAnsi="Times New Roman" w:cs="Times New Roman"/>
          <w:sz w:val="24"/>
          <w:szCs w:val="24"/>
        </w:rPr>
        <w:t>P51-53.</w:t>
      </w:r>
      <w:proofErr w:type="gramEnd"/>
      <w:r w:rsidR="001B148D">
        <w:rPr>
          <w:rFonts w:ascii="Times New Roman" w:hAnsi="Times New Roman" w:cs="Times New Roman"/>
          <w:sz w:val="24"/>
          <w:szCs w:val="24"/>
        </w:rPr>
        <w:t xml:space="preserve"> Available at: doi</w:t>
      </w:r>
      <w:proofErr w:type="gramStart"/>
      <w:r w:rsidR="001B148D">
        <w:rPr>
          <w:rFonts w:ascii="Times New Roman" w:hAnsi="Times New Roman" w:cs="Times New Roman"/>
          <w:sz w:val="24"/>
          <w:szCs w:val="24"/>
        </w:rPr>
        <w:t>:10.1136</w:t>
      </w:r>
      <w:proofErr w:type="gramEnd"/>
      <w:r w:rsidR="001B148D">
        <w:rPr>
          <w:rFonts w:ascii="Times New Roman" w:hAnsi="Times New Roman" w:cs="Times New Roman"/>
          <w:sz w:val="24"/>
          <w:szCs w:val="24"/>
        </w:rPr>
        <w:t>/bmjinnov-2017-00020 [Accessed 4 January 2019]</w:t>
      </w:r>
    </w:p>
    <w:p w:rsidR="00BF0A41" w:rsidRPr="008C19FD" w:rsidRDefault="00BF0A41"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Aylward</w:t>
      </w:r>
      <w:proofErr w:type="gramStart"/>
      <w:r>
        <w:rPr>
          <w:rFonts w:ascii="Times New Roman" w:hAnsi="Times New Roman" w:cs="Times New Roman"/>
          <w:sz w:val="24"/>
          <w:szCs w:val="24"/>
        </w:rPr>
        <w:t>,M</w:t>
      </w:r>
      <w:proofErr w:type="gramEnd"/>
      <w:r>
        <w:rPr>
          <w:rFonts w:ascii="Times New Roman" w:hAnsi="Times New Roman" w:cs="Times New Roman"/>
          <w:sz w:val="24"/>
          <w:szCs w:val="24"/>
        </w:rPr>
        <w:t>.,Phillips,C</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Howson,H</w:t>
      </w:r>
      <w:proofErr w:type="spellEnd"/>
      <w:r>
        <w:rPr>
          <w:rFonts w:ascii="Times New Roman" w:hAnsi="Times New Roman" w:cs="Times New Roman"/>
          <w:sz w:val="24"/>
          <w:szCs w:val="24"/>
        </w:rPr>
        <w:t>. (2013)</w:t>
      </w:r>
      <w:r w:rsidR="008C19FD">
        <w:rPr>
          <w:rFonts w:ascii="Times New Roman" w:hAnsi="Times New Roman" w:cs="Times New Roman"/>
          <w:sz w:val="24"/>
          <w:szCs w:val="24"/>
        </w:rPr>
        <w:t xml:space="preserve"> </w:t>
      </w:r>
      <w:r w:rsidR="008C19FD">
        <w:rPr>
          <w:rFonts w:ascii="Times New Roman" w:hAnsi="Times New Roman" w:cs="Times New Roman"/>
          <w:i/>
          <w:sz w:val="24"/>
          <w:szCs w:val="24"/>
        </w:rPr>
        <w:t xml:space="preserve">Simply Prudent Healthcare-achieving better care and value for money in Wales-discussion paper. </w:t>
      </w:r>
      <w:r w:rsidR="008C19FD">
        <w:rPr>
          <w:rFonts w:ascii="Times New Roman" w:hAnsi="Times New Roman" w:cs="Times New Roman"/>
          <w:sz w:val="24"/>
          <w:szCs w:val="24"/>
        </w:rPr>
        <w:t xml:space="preserve">Available at: </w:t>
      </w:r>
      <w:hyperlink w:history="1">
        <w:r w:rsidR="008C19FD" w:rsidRPr="00C27FEE">
          <w:rPr>
            <w:rStyle w:val="Hyperlink"/>
            <w:rFonts w:ascii="Times New Roman" w:hAnsi="Times New Roman" w:cs="Times New Roman"/>
            <w:sz w:val="24"/>
            <w:szCs w:val="24"/>
          </w:rPr>
          <w:t>https://www.ctrtraining.co.uk&gt;documents&gt;bevancommissiomSimplyPrudentHealthcarev104122012.pdf</w:t>
        </w:r>
      </w:hyperlink>
      <w:r w:rsidR="008C19FD">
        <w:rPr>
          <w:rFonts w:ascii="Times New Roman" w:hAnsi="Times New Roman" w:cs="Times New Roman"/>
          <w:sz w:val="24"/>
          <w:szCs w:val="24"/>
        </w:rPr>
        <w:t xml:space="preserve"> [Accessed 18 December 2018]</w:t>
      </w:r>
    </w:p>
    <w:p w:rsidR="006D569E" w:rsidRDefault="006D569E"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BBC (2017) </w:t>
      </w:r>
      <w:r>
        <w:rPr>
          <w:rFonts w:ascii="Times New Roman" w:hAnsi="Times New Roman" w:cs="Times New Roman"/>
          <w:i/>
          <w:sz w:val="24"/>
          <w:szCs w:val="24"/>
        </w:rPr>
        <w:t xml:space="preserve">£68 m unveiled for health and care hubs. </w:t>
      </w:r>
      <w:r>
        <w:rPr>
          <w:rFonts w:ascii="Times New Roman" w:hAnsi="Times New Roman" w:cs="Times New Roman"/>
          <w:sz w:val="24"/>
          <w:szCs w:val="24"/>
        </w:rPr>
        <w:t xml:space="preserve">Available at: </w:t>
      </w:r>
      <w:hyperlink r:id="rId6" w:history="1">
        <w:r w:rsidRPr="00C27FEE">
          <w:rPr>
            <w:rStyle w:val="Hyperlink"/>
            <w:rFonts w:ascii="Times New Roman" w:hAnsi="Times New Roman" w:cs="Times New Roman"/>
            <w:sz w:val="24"/>
            <w:szCs w:val="24"/>
          </w:rPr>
          <w:t>https://www.bbc.co.uk/news/uk-wales-42237005</w:t>
        </w:r>
      </w:hyperlink>
      <w:r>
        <w:rPr>
          <w:rFonts w:ascii="Times New Roman" w:hAnsi="Times New Roman" w:cs="Times New Roman"/>
          <w:sz w:val="24"/>
          <w:szCs w:val="24"/>
        </w:rPr>
        <w:t xml:space="preserve"> [Accessed 18 December 2018]</w:t>
      </w:r>
    </w:p>
    <w:p w:rsidR="00495971" w:rsidRPr="00495971" w:rsidRDefault="00CB3514"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Beales</w:t>
      </w:r>
      <w:proofErr w:type="gramStart"/>
      <w:r>
        <w:rPr>
          <w:rFonts w:ascii="Times New Roman" w:hAnsi="Times New Roman" w:cs="Times New Roman"/>
          <w:sz w:val="24"/>
          <w:szCs w:val="24"/>
        </w:rPr>
        <w:t>,D</w:t>
      </w:r>
      <w:proofErr w:type="gramEnd"/>
      <w:r>
        <w:rPr>
          <w:rFonts w:ascii="Times New Roman" w:hAnsi="Times New Roman" w:cs="Times New Roman"/>
          <w:sz w:val="24"/>
          <w:szCs w:val="24"/>
        </w:rPr>
        <w:t>.,Denham,M</w:t>
      </w:r>
      <w:proofErr w:type="spellEnd"/>
      <w:r>
        <w:rPr>
          <w:rFonts w:ascii="Times New Roman" w:hAnsi="Times New Roman" w:cs="Times New Roman"/>
          <w:sz w:val="24"/>
          <w:szCs w:val="24"/>
        </w:rPr>
        <w:t>.</w:t>
      </w:r>
      <w:r w:rsidR="00495971">
        <w:rPr>
          <w:rFonts w:ascii="Times New Roman" w:hAnsi="Times New Roman" w:cs="Times New Roman"/>
          <w:sz w:val="24"/>
          <w:szCs w:val="24"/>
        </w:rPr>
        <w:t xml:space="preserve"> and </w:t>
      </w:r>
      <w:proofErr w:type="spellStart"/>
      <w:r w:rsidR="00495971">
        <w:rPr>
          <w:rFonts w:ascii="Times New Roman" w:hAnsi="Times New Roman" w:cs="Times New Roman"/>
          <w:sz w:val="24"/>
          <w:szCs w:val="24"/>
        </w:rPr>
        <w:t>Tulloch,A</w:t>
      </w:r>
      <w:proofErr w:type="spellEnd"/>
      <w:r w:rsidR="00495971">
        <w:rPr>
          <w:rFonts w:ascii="Times New Roman" w:hAnsi="Times New Roman" w:cs="Times New Roman"/>
          <w:sz w:val="24"/>
          <w:szCs w:val="24"/>
        </w:rPr>
        <w:t xml:space="preserve">. (2016) </w:t>
      </w:r>
      <w:r w:rsidR="00495971">
        <w:rPr>
          <w:rFonts w:ascii="Times New Roman" w:hAnsi="Times New Roman" w:cs="Times New Roman"/>
          <w:i/>
          <w:sz w:val="24"/>
          <w:szCs w:val="24"/>
        </w:rPr>
        <w:t xml:space="preserve">Community care </w:t>
      </w:r>
      <w:proofErr w:type="spellStart"/>
      <w:r w:rsidR="00495971">
        <w:rPr>
          <w:rFonts w:ascii="Times New Roman" w:hAnsi="Times New Roman" w:cs="Times New Roman"/>
          <w:i/>
          <w:sz w:val="24"/>
          <w:szCs w:val="24"/>
        </w:rPr>
        <w:t>od</w:t>
      </w:r>
      <w:proofErr w:type="spellEnd"/>
      <w:r w:rsidR="00495971">
        <w:rPr>
          <w:rFonts w:ascii="Times New Roman" w:hAnsi="Times New Roman" w:cs="Times New Roman"/>
          <w:i/>
          <w:sz w:val="24"/>
          <w:szCs w:val="24"/>
        </w:rPr>
        <w:t xml:space="preserve"> older people. </w:t>
      </w:r>
      <w:r w:rsidR="00495971">
        <w:rPr>
          <w:rFonts w:ascii="Times New Roman" w:hAnsi="Times New Roman" w:cs="Times New Roman"/>
          <w:sz w:val="24"/>
          <w:szCs w:val="24"/>
        </w:rPr>
        <w:t xml:space="preserve">[Kindle]. </w:t>
      </w:r>
      <w:proofErr w:type="gramStart"/>
      <w:r w:rsidR="00495971">
        <w:rPr>
          <w:rFonts w:ascii="Times New Roman" w:hAnsi="Times New Roman" w:cs="Times New Roman"/>
          <w:sz w:val="24"/>
          <w:szCs w:val="24"/>
        </w:rPr>
        <w:t>Florida :</w:t>
      </w:r>
      <w:proofErr w:type="gramEnd"/>
      <w:r w:rsidR="00495971">
        <w:rPr>
          <w:rFonts w:ascii="Times New Roman" w:hAnsi="Times New Roman" w:cs="Times New Roman"/>
          <w:sz w:val="24"/>
          <w:szCs w:val="24"/>
        </w:rPr>
        <w:t xml:space="preserve"> CRC Press</w:t>
      </w:r>
    </w:p>
    <w:p w:rsidR="0017426E" w:rsidRDefault="0017426E" w:rsidP="00542295">
      <w:pPr>
        <w:spacing w:line="480" w:lineRule="auto"/>
        <w:rPr>
          <w:rFonts w:ascii="Times New Roman" w:hAnsi="Times New Roman" w:cs="Times New Roman"/>
          <w:sz w:val="24"/>
          <w:szCs w:val="24"/>
        </w:rPr>
      </w:pPr>
      <w:proofErr w:type="spellStart"/>
      <w:r w:rsidRPr="0017426E">
        <w:rPr>
          <w:rFonts w:ascii="Times New Roman" w:hAnsi="Times New Roman" w:cs="Times New Roman"/>
          <w:sz w:val="24"/>
          <w:szCs w:val="24"/>
        </w:rPr>
        <w:t>Blane</w:t>
      </w:r>
      <w:proofErr w:type="gramStart"/>
      <w:r w:rsidRPr="0017426E">
        <w:rPr>
          <w:rFonts w:ascii="Times New Roman" w:hAnsi="Times New Roman" w:cs="Times New Roman"/>
          <w:sz w:val="24"/>
          <w:szCs w:val="24"/>
        </w:rPr>
        <w:t>,D,N</w:t>
      </w:r>
      <w:proofErr w:type="spellEnd"/>
      <w:proofErr w:type="gramEnd"/>
      <w:r w:rsidR="006D569E">
        <w:rPr>
          <w:rFonts w:ascii="Times New Roman" w:hAnsi="Times New Roman" w:cs="Times New Roman"/>
          <w:sz w:val="24"/>
          <w:szCs w:val="24"/>
        </w:rPr>
        <w:t xml:space="preserve">. et al (2018)’Learning </w:t>
      </w:r>
      <w:proofErr w:type="spellStart"/>
      <w:r w:rsidR="006D569E">
        <w:rPr>
          <w:rFonts w:ascii="Times New Roman" w:hAnsi="Times New Roman" w:cs="Times New Roman"/>
          <w:sz w:val="24"/>
          <w:szCs w:val="24"/>
        </w:rPr>
        <w:t>together’:sharing</w:t>
      </w:r>
      <w:proofErr w:type="spellEnd"/>
      <w:r w:rsidR="006D569E">
        <w:rPr>
          <w:rFonts w:ascii="Times New Roman" w:hAnsi="Times New Roman" w:cs="Times New Roman"/>
          <w:sz w:val="24"/>
          <w:szCs w:val="24"/>
        </w:rPr>
        <w:t xml:space="preserve"> international experience on new models of primary care. </w:t>
      </w:r>
      <w:proofErr w:type="gramStart"/>
      <w:r w:rsidR="006D569E">
        <w:rPr>
          <w:rFonts w:ascii="Times New Roman" w:hAnsi="Times New Roman" w:cs="Times New Roman"/>
          <w:i/>
          <w:sz w:val="24"/>
          <w:szCs w:val="24"/>
        </w:rPr>
        <w:t>Scandinavian journal of Primary Health Care.</w:t>
      </w:r>
      <w:proofErr w:type="gramEnd"/>
      <w:r w:rsidR="006D569E">
        <w:rPr>
          <w:rFonts w:ascii="Times New Roman" w:hAnsi="Times New Roman" w:cs="Times New Roman"/>
          <w:i/>
          <w:sz w:val="24"/>
          <w:szCs w:val="24"/>
        </w:rPr>
        <w:t xml:space="preserve"> </w:t>
      </w:r>
      <w:proofErr w:type="gramStart"/>
      <w:r w:rsidR="00F10291">
        <w:rPr>
          <w:rFonts w:ascii="Times New Roman" w:hAnsi="Times New Roman" w:cs="Times New Roman"/>
          <w:sz w:val="24"/>
          <w:szCs w:val="24"/>
        </w:rPr>
        <w:t>V(</w:t>
      </w:r>
      <w:proofErr w:type="gramEnd"/>
      <w:r w:rsidR="00F10291">
        <w:rPr>
          <w:rFonts w:ascii="Times New Roman" w:hAnsi="Times New Roman" w:cs="Times New Roman"/>
          <w:sz w:val="24"/>
          <w:szCs w:val="24"/>
        </w:rPr>
        <w:t>36</w:t>
      </w:r>
      <w:r w:rsidR="006D569E">
        <w:rPr>
          <w:rFonts w:ascii="Times New Roman" w:hAnsi="Times New Roman" w:cs="Times New Roman"/>
          <w:sz w:val="24"/>
          <w:szCs w:val="24"/>
        </w:rPr>
        <w:t>1) P3-4. Available at: doi:10.1080/02813432.2018.1426152 [Accessed 7 January 2019]</w:t>
      </w:r>
    </w:p>
    <w:p w:rsidR="00AF7EFB" w:rsidRPr="00AF7EFB" w:rsidRDefault="00AF7EFB"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BMA (2018) </w:t>
      </w:r>
      <w:r>
        <w:rPr>
          <w:rFonts w:ascii="Times New Roman" w:hAnsi="Times New Roman" w:cs="Times New Roman"/>
          <w:i/>
          <w:sz w:val="24"/>
          <w:szCs w:val="24"/>
        </w:rPr>
        <w:t xml:space="preserve">Benefits to patients, the integration of the extended primary care team in the NHS. </w:t>
      </w:r>
      <w:r>
        <w:rPr>
          <w:rFonts w:ascii="Times New Roman" w:hAnsi="Times New Roman" w:cs="Times New Roman"/>
          <w:sz w:val="24"/>
          <w:szCs w:val="24"/>
        </w:rPr>
        <w:t xml:space="preserve">Available at: </w:t>
      </w:r>
      <w:hyperlink r:id="rId7" w:history="1">
        <w:r w:rsidRPr="00C27FEE">
          <w:rPr>
            <w:rStyle w:val="Hyperlink"/>
            <w:rFonts w:ascii="Times New Roman" w:hAnsi="Times New Roman" w:cs="Times New Roman"/>
            <w:sz w:val="24"/>
            <w:szCs w:val="24"/>
          </w:rPr>
          <w:t>https://www.bms.org.uk</w:t>
        </w:r>
      </w:hyperlink>
      <w:r>
        <w:rPr>
          <w:rFonts w:ascii="Times New Roman" w:hAnsi="Times New Roman" w:cs="Times New Roman"/>
          <w:sz w:val="24"/>
          <w:szCs w:val="24"/>
        </w:rPr>
        <w:t xml:space="preserve"> [Accessed 9 January 2018]</w:t>
      </w:r>
    </w:p>
    <w:p w:rsidR="00921183" w:rsidRPr="00921183" w:rsidRDefault="00921183" w:rsidP="0054229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BMA (2017) </w:t>
      </w:r>
      <w:r>
        <w:rPr>
          <w:rFonts w:ascii="Times New Roman" w:hAnsi="Times New Roman" w:cs="Times New Roman"/>
          <w:i/>
          <w:sz w:val="24"/>
          <w:szCs w:val="24"/>
        </w:rPr>
        <w:t>State of the healt</w:t>
      </w:r>
      <w:r w:rsidR="006D569E">
        <w:rPr>
          <w:rFonts w:ascii="Times New Roman" w:hAnsi="Times New Roman" w:cs="Times New Roman"/>
          <w:i/>
          <w:sz w:val="24"/>
          <w:szCs w:val="24"/>
        </w:rPr>
        <w:t>h system Beds in the NHS: Wales</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Pr="00921183">
        <w:rPr>
          <w:rFonts w:ascii="Times New Roman" w:hAnsi="Times New Roman" w:cs="Times New Roman"/>
          <w:sz w:val="24"/>
          <w:szCs w:val="24"/>
        </w:rPr>
        <w:t>https://www.bms.org.uk/-/media/files/pdf</w:t>
      </w:r>
      <w:r>
        <w:rPr>
          <w:rFonts w:ascii="Times New Roman" w:hAnsi="Times New Roman" w:cs="Times New Roman"/>
          <w:sz w:val="24"/>
          <w:szCs w:val="24"/>
        </w:rPr>
        <w:t xml:space="preserve"> Accessed 6 January 2019]</w:t>
      </w:r>
    </w:p>
    <w:p w:rsidR="00F64D65" w:rsidRDefault="00F64D65"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BMA (2017) </w:t>
      </w:r>
      <w:r>
        <w:rPr>
          <w:rFonts w:ascii="Times New Roman" w:hAnsi="Times New Roman" w:cs="Times New Roman"/>
          <w:i/>
          <w:sz w:val="24"/>
          <w:szCs w:val="24"/>
        </w:rPr>
        <w:t>State of th</w:t>
      </w:r>
      <w:r w:rsidR="00921183">
        <w:rPr>
          <w:rFonts w:ascii="Times New Roman" w:hAnsi="Times New Roman" w:cs="Times New Roman"/>
          <w:i/>
          <w:sz w:val="24"/>
          <w:szCs w:val="24"/>
        </w:rPr>
        <w:t>e health system Beds in the NHS</w:t>
      </w:r>
      <w:r>
        <w:rPr>
          <w:rFonts w:ascii="Times New Roman" w:hAnsi="Times New Roman" w:cs="Times New Roman"/>
          <w:i/>
          <w:sz w:val="24"/>
          <w:szCs w:val="24"/>
        </w:rPr>
        <w:t>: Wales</w:t>
      </w:r>
      <w:r>
        <w:rPr>
          <w:rFonts w:ascii="Times New Roman" w:hAnsi="Times New Roman" w:cs="Times New Roman"/>
          <w:sz w:val="24"/>
          <w:szCs w:val="24"/>
        </w:rPr>
        <w:t>. Available at</w:t>
      </w:r>
      <w:r w:rsidR="005F24A0">
        <w:rPr>
          <w:rFonts w:ascii="Times New Roman" w:hAnsi="Times New Roman" w:cs="Times New Roman"/>
          <w:sz w:val="24"/>
          <w:szCs w:val="24"/>
        </w:rPr>
        <w:t xml:space="preserve">: </w:t>
      </w:r>
      <w:hyperlink w:history="1">
        <w:r w:rsidRPr="00C27FEE">
          <w:rPr>
            <w:rStyle w:val="Hyperlink"/>
            <w:rFonts w:ascii="Times New Roman" w:hAnsi="Times New Roman" w:cs="Times New Roman"/>
            <w:sz w:val="24"/>
            <w:szCs w:val="24"/>
          </w:rPr>
          <w:t>https://www.bma.org.uk&gt;files&gt;pdfs</w:t>
        </w:r>
      </w:hyperlink>
      <w:r>
        <w:rPr>
          <w:rFonts w:ascii="Times New Roman" w:hAnsi="Times New Roman" w:cs="Times New Roman"/>
          <w:sz w:val="24"/>
          <w:szCs w:val="24"/>
        </w:rPr>
        <w:t xml:space="preserve"> [Accessed 28 December 2018]</w:t>
      </w:r>
    </w:p>
    <w:p w:rsidR="001B148D" w:rsidRPr="001B148D" w:rsidRDefault="001B148D"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Bradley</w:t>
      </w:r>
      <w:proofErr w:type="gramStart"/>
      <w:r>
        <w:rPr>
          <w:rFonts w:ascii="Times New Roman" w:hAnsi="Times New Roman" w:cs="Times New Roman"/>
          <w:sz w:val="24"/>
          <w:szCs w:val="24"/>
        </w:rPr>
        <w:t>,P</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Willson,A</w:t>
      </w:r>
      <w:proofErr w:type="spellEnd"/>
      <w:r>
        <w:rPr>
          <w:rFonts w:ascii="Times New Roman" w:hAnsi="Times New Roman" w:cs="Times New Roman"/>
          <w:sz w:val="24"/>
          <w:szCs w:val="24"/>
        </w:rPr>
        <w:t xml:space="preserve">. (2014) </w:t>
      </w:r>
      <w:r>
        <w:rPr>
          <w:rFonts w:ascii="Times New Roman" w:hAnsi="Times New Roman" w:cs="Times New Roman"/>
          <w:i/>
          <w:sz w:val="24"/>
          <w:szCs w:val="24"/>
        </w:rPr>
        <w:t xml:space="preserve">Achieving prudent healthcare in NHS Wales. </w:t>
      </w:r>
      <w:r>
        <w:rPr>
          <w:rFonts w:ascii="Times New Roman" w:hAnsi="Times New Roman" w:cs="Times New Roman"/>
          <w:sz w:val="24"/>
          <w:szCs w:val="24"/>
        </w:rPr>
        <w:t xml:space="preserve">Available at: </w:t>
      </w:r>
      <w:hyperlink r:id="rId8" w:history="1">
        <w:r w:rsidRPr="00C27FEE">
          <w:rPr>
            <w:rStyle w:val="Hyperlink"/>
            <w:rFonts w:ascii="Times New Roman" w:hAnsi="Times New Roman" w:cs="Times New Roman"/>
            <w:sz w:val="24"/>
            <w:szCs w:val="24"/>
          </w:rPr>
          <w:t>https://www.1000livesplus.wales.nhs.uk/sitesplused%2oversion%20%28FINAL%29.pdf</w:t>
        </w:r>
      </w:hyperlink>
      <w:r>
        <w:rPr>
          <w:rFonts w:ascii="Times New Roman" w:hAnsi="Times New Roman" w:cs="Times New Roman"/>
          <w:sz w:val="24"/>
          <w:szCs w:val="24"/>
        </w:rPr>
        <w:t xml:space="preserve"> [Accessed 18 December 2018]</w:t>
      </w:r>
    </w:p>
    <w:p w:rsidR="00F424BE" w:rsidRDefault="00F424BE"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Broomgrove</w:t>
      </w:r>
      <w:proofErr w:type="spellEnd"/>
      <w:r>
        <w:rPr>
          <w:rFonts w:ascii="Times New Roman" w:hAnsi="Times New Roman" w:cs="Times New Roman"/>
          <w:sz w:val="24"/>
          <w:szCs w:val="24"/>
        </w:rPr>
        <w:t xml:space="preserve"> (2017) </w:t>
      </w:r>
      <w:r>
        <w:rPr>
          <w:rFonts w:ascii="Times New Roman" w:hAnsi="Times New Roman" w:cs="Times New Roman"/>
          <w:i/>
          <w:sz w:val="24"/>
          <w:szCs w:val="24"/>
        </w:rPr>
        <w:t>NHS- I Think you have the answer to the bed blocking crisis.</w:t>
      </w:r>
      <w:r>
        <w:rPr>
          <w:rFonts w:ascii="Times New Roman" w:hAnsi="Times New Roman" w:cs="Times New Roman"/>
          <w:sz w:val="24"/>
          <w:szCs w:val="24"/>
        </w:rPr>
        <w:t xml:space="preserve"> Available at: </w:t>
      </w:r>
      <w:hyperlink r:id="rId9" w:history="1">
        <w:r w:rsidRPr="00C27FEE">
          <w:rPr>
            <w:rStyle w:val="Hyperlink"/>
            <w:rFonts w:ascii="Times New Roman" w:hAnsi="Times New Roman" w:cs="Times New Roman"/>
            <w:sz w:val="24"/>
            <w:szCs w:val="24"/>
          </w:rPr>
          <w:t>https://www.broomgrove-trust.co.uk</w:t>
        </w:r>
      </w:hyperlink>
      <w:r>
        <w:rPr>
          <w:rFonts w:ascii="Times New Roman" w:hAnsi="Times New Roman" w:cs="Times New Roman"/>
          <w:sz w:val="24"/>
          <w:szCs w:val="24"/>
        </w:rPr>
        <w:t xml:space="preserve"> [accessed 28 January 2018]</w:t>
      </w:r>
    </w:p>
    <w:p w:rsidR="00F424BE" w:rsidRDefault="00F424BE"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Burns, P. (2017) </w:t>
      </w:r>
      <w:proofErr w:type="gramStart"/>
      <w:r>
        <w:rPr>
          <w:rFonts w:ascii="Times New Roman" w:hAnsi="Times New Roman" w:cs="Times New Roman"/>
          <w:i/>
          <w:sz w:val="24"/>
          <w:szCs w:val="24"/>
        </w:rPr>
        <w:t>What</w:t>
      </w:r>
      <w:proofErr w:type="gramEnd"/>
      <w:r>
        <w:rPr>
          <w:rFonts w:ascii="Times New Roman" w:hAnsi="Times New Roman" w:cs="Times New Roman"/>
          <w:i/>
          <w:sz w:val="24"/>
          <w:szCs w:val="24"/>
        </w:rPr>
        <w:t xml:space="preserve"> will it take to unblock “bed blocking”? </w:t>
      </w:r>
      <w:r>
        <w:rPr>
          <w:rFonts w:ascii="Times New Roman" w:hAnsi="Times New Roman" w:cs="Times New Roman"/>
          <w:sz w:val="24"/>
          <w:szCs w:val="24"/>
        </w:rPr>
        <w:t xml:space="preserve">Available at </w:t>
      </w:r>
      <w:hyperlink r:id="rId10" w:history="1">
        <w:r w:rsidRPr="00C27FEE">
          <w:rPr>
            <w:rStyle w:val="Hyperlink"/>
            <w:rFonts w:ascii="Times New Roman" w:hAnsi="Times New Roman" w:cs="Times New Roman"/>
            <w:sz w:val="24"/>
            <w:szCs w:val="24"/>
          </w:rPr>
          <w:t>https://www.bbc.co.uk</w:t>
        </w:r>
      </w:hyperlink>
      <w:r>
        <w:rPr>
          <w:rFonts w:ascii="Times New Roman" w:hAnsi="Times New Roman" w:cs="Times New Roman"/>
          <w:sz w:val="24"/>
          <w:szCs w:val="24"/>
        </w:rPr>
        <w:t xml:space="preserve"> [Accessed 18 December 2018]</w:t>
      </w:r>
    </w:p>
    <w:p w:rsidR="0036383A" w:rsidRDefault="0036383A"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Careappointments</w:t>
      </w:r>
      <w:proofErr w:type="spellEnd"/>
      <w:r>
        <w:rPr>
          <w:rFonts w:ascii="Times New Roman" w:hAnsi="Times New Roman" w:cs="Times New Roman"/>
          <w:sz w:val="24"/>
          <w:szCs w:val="24"/>
        </w:rPr>
        <w:t xml:space="preserve"> (2018) </w:t>
      </w:r>
      <w:proofErr w:type="spellStart"/>
      <w:r>
        <w:rPr>
          <w:rFonts w:ascii="Times New Roman" w:hAnsi="Times New Roman" w:cs="Times New Roman"/>
          <w:i/>
          <w:sz w:val="24"/>
          <w:szCs w:val="24"/>
        </w:rPr>
        <w:t>Cwmtawe</w:t>
      </w:r>
      <w:proofErr w:type="spellEnd"/>
      <w:r>
        <w:rPr>
          <w:rFonts w:ascii="Times New Roman" w:hAnsi="Times New Roman" w:cs="Times New Roman"/>
          <w:i/>
          <w:sz w:val="24"/>
          <w:szCs w:val="24"/>
        </w:rPr>
        <w:t xml:space="preserve"> project receives £1.7m to develop new models of health and social care. </w:t>
      </w:r>
      <w:r>
        <w:rPr>
          <w:rFonts w:ascii="Times New Roman" w:hAnsi="Times New Roman" w:cs="Times New Roman"/>
          <w:sz w:val="24"/>
          <w:szCs w:val="24"/>
        </w:rPr>
        <w:t xml:space="preserve">Available at: </w:t>
      </w:r>
      <w:hyperlink r:id="rId11" w:history="1">
        <w:r w:rsidRPr="00C27FEE">
          <w:rPr>
            <w:rStyle w:val="Hyperlink"/>
            <w:rFonts w:ascii="Times New Roman" w:hAnsi="Times New Roman" w:cs="Times New Roman"/>
            <w:sz w:val="24"/>
            <w:szCs w:val="24"/>
          </w:rPr>
          <w:t>https://www.careappointments.co.uk</w:t>
        </w:r>
      </w:hyperlink>
      <w:r>
        <w:rPr>
          <w:rFonts w:ascii="Times New Roman" w:hAnsi="Times New Roman" w:cs="Times New Roman"/>
          <w:sz w:val="24"/>
          <w:szCs w:val="24"/>
        </w:rPr>
        <w:t xml:space="preserve"> [Accessed 18 December 2018]</w:t>
      </w:r>
    </w:p>
    <w:p w:rsidR="00034EC6" w:rsidRPr="00034EC6" w:rsidRDefault="00034EC6"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City Health Community Network (2018) </w:t>
      </w:r>
      <w:proofErr w:type="gramStart"/>
      <w:r>
        <w:rPr>
          <w:rFonts w:ascii="Times New Roman" w:hAnsi="Times New Roman" w:cs="Times New Roman"/>
          <w:i/>
          <w:sz w:val="24"/>
          <w:szCs w:val="24"/>
        </w:rPr>
        <w:t>New</w:t>
      </w:r>
      <w:proofErr w:type="gramEnd"/>
      <w:r>
        <w:rPr>
          <w:rFonts w:ascii="Times New Roman" w:hAnsi="Times New Roman" w:cs="Times New Roman"/>
          <w:i/>
          <w:sz w:val="24"/>
          <w:szCs w:val="24"/>
        </w:rPr>
        <w:t xml:space="preserve"> hub boosts access to community care. </w:t>
      </w:r>
      <w:r>
        <w:rPr>
          <w:rFonts w:ascii="Times New Roman" w:hAnsi="Times New Roman" w:cs="Times New Roman"/>
          <w:sz w:val="24"/>
          <w:szCs w:val="24"/>
        </w:rPr>
        <w:t>Available at: http;//www,wales.nhs.uk/sitesplus/news/47570 [Accessed 4 January 2019]</w:t>
      </w:r>
    </w:p>
    <w:p w:rsidR="0036383A" w:rsidRDefault="00921183" w:rsidP="00542295">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 xml:space="preserve">Clarke, J. (2015) </w:t>
      </w:r>
      <w:r>
        <w:rPr>
          <w:rFonts w:ascii="Times New Roman" w:hAnsi="Times New Roman" w:cs="Times New Roman"/>
          <w:i/>
          <w:sz w:val="24"/>
          <w:szCs w:val="24"/>
        </w:rPr>
        <w:t>Tackling bed blocking in the NHS.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r:id="rId12" w:history="1">
        <w:r w:rsidRPr="00C27FEE">
          <w:rPr>
            <w:rStyle w:val="Hyperlink"/>
            <w:rFonts w:ascii="Times New Roman" w:hAnsi="Times New Roman" w:cs="Times New Roman"/>
            <w:sz w:val="24"/>
            <w:szCs w:val="24"/>
          </w:rPr>
          <w:t>https://www.buildingbetterhealthcare.co.uk</w:t>
        </w:r>
      </w:hyperlink>
      <w:r>
        <w:rPr>
          <w:rFonts w:ascii="Times New Roman" w:hAnsi="Times New Roman" w:cs="Times New Roman"/>
          <w:sz w:val="24"/>
          <w:szCs w:val="24"/>
        </w:rPr>
        <w:t xml:space="preserve"> [Accessed 6January 2019]</w:t>
      </w:r>
    </w:p>
    <w:p w:rsidR="00034EC6" w:rsidRPr="00034EC6" w:rsidRDefault="00034EC6" w:rsidP="00542295">
      <w:pPr>
        <w:spacing w:line="480" w:lineRule="auto"/>
        <w:rPr>
          <w:rFonts w:ascii="Times New Roman" w:hAnsi="Times New Roman" w:cs="Times New Roman"/>
          <w:sz w:val="24"/>
          <w:szCs w:val="24"/>
        </w:rPr>
      </w:pPr>
      <w:r>
        <w:rPr>
          <w:rFonts w:ascii="Times New Roman" w:hAnsi="Times New Roman" w:cs="Times New Roman"/>
          <w:sz w:val="24"/>
          <w:szCs w:val="24"/>
        </w:rPr>
        <w:t>Evans, A</w:t>
      </w:r>
      <w:proofErr w:type="gramStart"/>
      <w:r>
        <w:rPr>
          <w:rFonts w:ascii="Times New Roman" w:hAnsi="Times New Roman" w:cs="Times New Roman"/>
          <w:sz w:val="24"/>
          <w:szCs w:val="24"/>
        </w:rPr>
        <w:t>,M</w:t>
      </w:r>
      <w:proofErr w:type="gramEnd"/>
      <w:r>
        <w:rPr>
          <w:rFonts w:ascii="Times New Roman" w:hAnsi="Times New Roman" w:cs="Times New Roman"/>
          <w:sz w:val="24"/>
          <w:szCs w:val="24"/>
        </w:rPr>
        <w:t xml:space="preserve">.,WOOD,F,C, and </w:t>
      </w:r>
      <w:proofErr w:type="spellStart"/>
      <w:r>
        <w:rPr>
          <w:rFonts w:ascii="Times New Roman" w:hAnsi="Times New Roman" w:cs="Times New Roman"/>
          <w:sz w:val="24"/>
          <w:szCs w:val="24"/>
        </w:rPr>
        <w:t>Carter,B</w:t>
      </w:r>
      <w:proofErr w:type="spellEnd"/>
      <w:r>
        <w:rPr>
          <w:rFonts w:ascii="Times New Roman" w:hAnsi="Times New Roman" w:cs="Times New Roman"/>
          <w:sz w:val="24"/>
          <w:szCs w:val="24"/>
        </w:rPr>
        <w:t xml:space="preserve">. (2016) National community pharmacy NHS influenza vaccination service in Wales: a primary care mixed methods study. </w:t>
      </w:r>
      <w:proofErr w:type="gramStart"/>
      <w:r>
        <w:rPr>
          <w:rFonts w:ascii="Times New Roman" w:hAnsi="Times New Roman" w:cs="Times New Roman"/>
          <w:i/>
          <w:sz w:val="24"/>
          <w:szCs w:val="24"/>
        </w:rPr>
        <w:t>British journal of General Practice.</w:t>
      </w:r>
      <w:proofErr w:type="gramEnd"/>
      <w:r>
        <w:rPr>
          <w:rFonts w:ascii="Times New Roman" w:hAnsi="Times New Roman" w:cs="Times New Roman"/>
          <w:i/>
          <w:sz w:val="24"/>
          <w:szCs w:val="24"/>
        </w:rPr>
        <w:t xml:space="preserve"> </w:t>
      </w:r>
      <w:r>
        <w:rPr>
          <w:rFonts w:ascii="Times New Roman" w:hAnsi="Times New Roman" w:cs="Times New Roman"/>
          <w:sz w:val="24"/>
          <w:szCs w:val="24"/>
        </w:rPr>
        <w:t>Available at: doi</w:t>
      </w:r>
      <w:proofErr w:type="gramStart"/>
      <w:r>
        <w:rPr>
          <w:rFonts w:ascii="Times New Roman" w:hAnsi="Times New Roman" w:cs="Times New Roman"/>
          <w:sz w:val="24"/>
          <w:szCs w:val="24"/>
        </w:rPr>
        <w:t>:10.3399</w:t>
      </w:r>
      <w:proofErr w:type="gramEnd"/>
      <w:r>
        <w:rPr>
          <w:rFonts w:ascii="Times New Roman" w:hAnsi="Times New Roman" w:cs="Times New Roman"/>
          <w:sz w:val="24"/>
          <w:szCs w:val="24"/>
        </w:rPr>
        <w:t>/bjgp16x684349 [Accessed 4 January 2019]</w:t>
      </w:r>
    </w:p>
    <w:p w:rsidR="0036383A" w:rsidRPr="0036383A" w:rsidRDefault="0036383A"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Farell-Roig</w:t>
      </w:r>
      <w:proofErr w:type="spellEnd"/>
      <w:r>
        <w:rPr>
          <w:rFonts w:ascii="Times New Roman" w:hAnsi="Times New Roman" w:cs="Times New Roman"/>
          <w:sz w:val="24"/>
          <w:szCs w:val="24"/>
        </w:rPr>
        <w:t xml:space="preserve">, E. (2018) </w:t>
      </w:r>
      <w:r>
        <w:rPr>
          <w:rFonts w:ascii="Times New Roman" w:hAnsi="Times New Roman" w:cs="Times New Roman"/>
          <w:i/>
          <w:sz w:val="24"/>
          <w:szCs w:val="24"/>
        </w:rPr>
        <w:t xml:space="preserve">GP surgeries are prescribing gardening or </w:t>
      </w:r>
      <w:proofErr w:type="spellStart"/>
      <w:proofErr w:type="gramStart"/>
      <w:r>
        <w:rPr>
          <w:rFonts w:ascii="Times New Roman" w:hAnsi="Times New Roman" w:cs="Times New Roman"/>
          <w:i/>
          <w:sz w:val="24"/>
          <w:szCs w:val="24"/>
        </w:rPr>
        <w:t>pilates</w:t>
      </w:r>
      <w:proofErr w:type="spellEnd"/>
      <w:proofErr w:type="gramEnd"/>
      <w:r>
        <w:rPr>
          <w:rFonts w:ascii="Times New Roman" w:hAnsi="Times New Roman" w:cs="Times New Roman"/>
          <w:i/>
          <w:sz w:val="24"/>
          <w:szCs w:val="24"/>
        </w:rPr>
        <w:t xml:space="preserve"> instead of drugs. </w:t>
      </w:r>
      <w:r>
        <w:rPr>
          <w:rFonts w:ascii="Times New Roman" w:hAnsi="Times New Roman" w:cs="Times New Roman"/>
          <w:sz w:val="24"/>
          <w:szCs w:val="24"/>
        </w:rPr>
        <w:t xml:space="preserve">Available at: </w:t>
      </w:r>
      <w:hyperlink r:id="rId13" w:history="1">
        <w:r w:rsidRPr="00C27FEE">
          <w:rPr>
            <w:rStyle w:val="Hyperlink"/>
            <w:rFonts w:ascii="Times New Roman" w:hAnsi="Times New Roman" w:cs="Times New Roman"/>
            <w:sz w:val="24"/>
            <w:szCs w:val="24"/>
          </w:rPr>
          <w:t>https://www.walesonline.co.uk</w:t>
        </w:r>
      </w:hyperlink>
      <w:r>
        <w:rPr>
          <w:rFonts w:ascii="Times New Roman" w:hAnsi="Times New Roman" w:cs="Times New Roman"/>
          <w:sz w:val="24"/>
          <w:szCs w:val="24"/>
        </w:rPr>
        <w:t xml:space="preserve"> [Accessed 28 December 2018]</w:t>
      </w:r>
    </w:p>
    <w:p w:rsidR="005F24A0" w:rsidRDefault="005F24A0"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Fullfact</w:t>
      </w:r>
      <w:proofErr w:type="spellEnd"/>
      <w:r>
        <w:rPr>
          <w:rFonts w:ascii="Times New Roman" w:hAnsi="Times New Roman" w:cs="Times New Roman"/>
          <w:sz w:val="24"/>
          <w:szCs w:val="24"/>
        </w:rPr>
        <w:t xml:space="preserve"> (2013) </w:t>
      </w:r>
      <w:r>
        <w:rPr>
          <w:rFonts w:ascii="Times New Roman" w:hAnsi="Times New Roman" w:cs="Times New Roman"/>
          <w:i/>
          <w:sz w:val="24"/>
          <w:szCs w:val="24"/>
        </w:rPr>
        <w:t xml:space="preserve">Bed blocking-what is it, and is it paralysing the NHS? </w:t>
      </w:r>
      <w:r>
        <w:rPr>
          <w:rFonts w:ascii="Times New Roman" w:hAnsi="Times New Roman" w:cs="Times New Roman"/>
          <w:sz w:val="24"/>
          <w:szCs w:val="24"/>
        </w:rPr>
        <w:t xml:space="preserve">Available at: </w:t>
      </w:r>
      <w:hyperlink r:id="rId14" w:history="1">
        <w:r w:rsidRPr="00C27FEE">
          <w:rPr>
            <w:rStyle w:val="Hyperlink"/>
            <w:rFonts w:ascii="Times New Roman" w:hAnsi="Times New Roman" w:cs="Times New Roman"/>
            <w:sz w:val="24"/>
            <w:szCs w:val="24"/>
          </w:rPr>
          <w:t>https://www.fullfact.org</w:t>
        </w:r>
      </w:hyperlink>
      <w:r>
        <w:rPr>
          <w:rFonts w:ascii="Times New Roman" w:hAnsi="Times New Roman" w:cs="Times New Roman"/>
          <w:sz w:val="24"/>
          <w:szCs w:val="24"/>
        </w:rPr>
        <w:t xml:space="preserve"> [Accessed 6 January 2019]</w:t>
      </w:r>
    </w:p>
    <w:p w:rsidR="0036383A" w:rsidRPr="0036383A" w:rsidRDefault="0036383A"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Gov.Wales</w:t>
      </w:r>
      <w:proofErr w:type="spellEnd"/>
      <w:r>
        <w:rPr>
          <w:rFonts w:ascii="Times New Roman" w:hAnsi="Times New Roman" w:cs="Times New Roman"/>
          <w:sz w:val="24"/>
          <w:szCs w:val="24"/>
        </w:rPr>
        <w:t xml:space="preserve"> (2018) </w:t>
      </w:r>
      <w:r>
        <w:rPr>
          <w:rFonts w:ascii="Times New Roman" w:hAnsi="Times New Roman" w:cs="Times New Roman"/>
          <w:i/>
          <w:sz w:val="24"/>
          <w:szCs w:val="24"/>
        </w:rPr>
        <w:t xml:space="preserve">Written statement-Agenda for change pay award and NHS pay review </w:t>
      </w:r>
      <w:proofErr w:type="spellStart"/>
      <w:r>
        <w:rPr>
          <w:rFonts w:ascii="Times New Roman" w:hAnsi="Times New Roman" w:cs="Times New Roman"/>
          <w:i/>
          <w:sz w:val="24"/>
          <w:szCs w:val="24"/>
        </w:rPr>
        <w:t>body</w:t>
      </w:r>
      <w:proofErr w:type="gramStart"/>
      <w:r>
        <w:rPr>
          <w:rFonts w:ascii="Times New Roman" w:hAnsi="Times New Roman" w:cs="Times New Roman"/>
          <w:i/>
          <w:sz w:val="24"/>
          <w:szCs w:val="24"/>
        </w:rPr>
        <w:t>;s</w:t>
      </w:r>
      <w:proofErr w:type="spellEnd"/>
      <w:proofErr w:type="gramEnd"/>
      <w:r>
        <w:rPr>
          <w:rFonts w:ascii="Times New Roman" w:hAnsi="Times New Roman" w:cs="Times New Roman"/>
          <w:i/>
          <w:sz w:val="24"/>
          <w:szCs w:val="24"/>
        </w:rPr>
        <w:t xml:space="preserve"> 31</w:t>
      </w:r>
      <w:r w:rsidRPr="0036383A">
        <w:rPr>
          <w:rFonts w:ascii="Times New Roman" w:hAnsi="Times New Roman" w:cs="Times New Roman"/>
          <w:i/>
          <w:sz w:val="24"/>
          <w:szCs w:val="24"/>
          <w:vertAlign w:val="superscript"/>
        </w:rPr>
        <w:t>st</w:t>
      </w:r>
      <w:r>
        <w:rPr>
          <w:rFonts w:ascii="Times New Roman" w:hAnsi="Times New Roman" w:cs="Times New Roman"/>
          <w:i/>
          <w:sz w:val="24"/>
          <w:szCs w:val="24"/>
        </w:rPr>
        <w:t xml:space="preserve"> report. </w:t>
      </w:r>
      <w:r>
        <w:rPr>
          <w:rFonts w:ascii="Times New Roman" w:hAnsi="Times New Roman" w:cs="Times New Roman"/>
          <w:sz w:val="24"/>
          <w:szCs w:val="24"/>
        </w:rPr>
        <w:t xml:space="preserve">Available at: </w:t>
      </w:r>
      <w:hyperlink r:id="rId15" w:history="1">
        <w:r w:rsidRPr="00C27FEE">
          <w:rPr>
            <w:rStyle w:val="Hyperlink"/>
            <w:rFonts w:ascii="Times New Roman" w:hAnsi="Times New Roman" w:cs="Times New Roman"/>
            <w:sz w:val="24"/>
            <w:szCs w:val="24"/>
          </w:rPr>
          <w:t>https://www.gov.wales</w:t>
        </w:r>
      </w:hyperlink>
      <w:r>
        <w:rPr>
          <w:rFonts w:ascii="Times New Roman" w:hAnsi="Times New Roman" w:cs="Times New Roman"/>
          <w:sz w:val="24"/>
          <w:szCs w:val="24"/>
        </w:rPr>
        <w:t xml:space="preserve"> [Accessed 28 December 2018]</w:t>
      </w:r>
    </w:p>
    <w:p w:rsidR="006D569E" w:rsidRDefault="006D569E" w:rsidP="00542295">
      <w:pPr>
        <w:spacing w:line="480" w:lineRule="auto"/>
        <w:rPr>
          <w:rFonts w:ascii="Times New Roman" w:hAnsi="Times New Roman" w:cs="Times New Roman"/>
          <w:sz w:val="24"/>
          <w:szCs w:val="24"/>
        </w:rPr>
      </w:pPr>
      <w:proofErr w:type="spellStart"/>
      <w:proofErr w:type="gramStart"/>
      <w:r>
        <w:rPr>
          <w:rFonts w:ascii="Times New Roman" w:hAnsi="Times New Roman" w:cs="Times New Roman"/>
          <w:sz w:val="24"/>
          <w:szCs w:val="24"/>
        </w:rPr>
        <w:t>Gulland</w:t>
      </w:r>
      <w:proofErr w:type="spellEnd"/>
      <w:r>
        <w:rPr>
          <w:rFonts w:ascii="Times New Roman" w:hAnsi="Times New Roman" w:cs="Times New Roman"/>
          <w:sz w:val="24"/>
          <w:szCs w:val="24"/>
        </w:rPr>
        <w:t>, A. (2017) Primary care improvement in Wales “over reliant” on key individuals.</w:t>
      </w:r>
      <w:proofErr w:type="gramEnd"/>
      <w:r>
        <w:rPr>
          <w:rFonts w:ascii="Times New Roman" w:hAnsi="Times New Roman" w:cs="Times New Roman"/>
          <w:sz w:val="24"/>
          <w:szCs w:val="24"/>
        </w:rPr>
        <w:t xml:space="preserve"> </w:t>
      </w:r>
      <w:proofErr w:type="gramStart"/>
      <w:r>
        <w:rPr>
          <w:rFonts w:ascii="Times New Roman" w:hAnsi="Times New Roman" w:cs="Times New Roman"/>
          <w:i/>
          <w:sz w:val="24"/>
          <w:szCs w:val="24"/>
        </w:rPr>
        <w:t>British medical journal.</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V(</w:t>
      </w:r>
      <w:proofErr w:type="gramEnd"/>
      <w:r>
        <w:rPr>
          <w:rFonts w:ascii="Times New Roman" w:hAnsi="Times New Roman" w:cs="Times New Roman"/>
          <w:sz w:val="24"/>
          <w:szCs w:val="24"/>
        </w:rPr>
        <w:t>359). Available at: doi:10.1136/bmj.j4764 [Accessed 7 January 2019]</w:t>
      </w:r>
    </w:p>
    <w:p w:rsidR="001B148D" w:rsidRPr="001B148D" w:rsidRDefault="001B148D"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Humphrey</w:t>
      </w:r>
      <w:proofErr w:type="gramStart"/>
      <w:r>
        <w:rPr>
          <w:rFonts w:ascii="Times New Roman" w:hAnsi="Times New Roman" w:cs="Times New Roman"/>
          <w:sz w:val="24"/>
          <w:szCs w:val="24"/>
        </w:rPr>
        <w:t>,t</w:t>
      </w:r>
      <w:proofErr w:type="spellEnd"/>
      <w:proofErr w:type="gramEnd"/>
      <w:r>
        <w:rPr>
          <w:rFonts w:ascii="Times New Roman" w:hAnsi="Times New Roman" w:cs="Times New Roman"/>
          <w:sz w:val="24"/>
          <w:szCs w:val="24"/>
        </w:rPr>
        <w:t xml:space="preserve">, and </w:t>
      </w:r>
      <w:proofErr w:type="spellStart"/>
      <w:r>
        <w:rPr>
          <w:rFonts w:ascii="Times New Roman" w:hAnsi="Times New Roman" w:cs="Times New Roman"/>
          <w:sz w:val="24"/>
          <w:szCs w:val="24"/>
        </w:rPr>
        <w:t>Cleaver,k</w:t>
      </w:r>
      <w:proofErr w:type="spellEnd"/>
      <w:r>
        <w:rPr>
          <w:rFonts w:ascii="Times New Roman" w:hAnsi="Times New Roman" w:cs="Times New Roman"/>
          <w:sz w:val="24"/>
          <w:szCs w:val="24"/>
        </w:rPr>
        <w:t xml:space="preserve">. (2018) General practitioners’ perceptions on their role in light of the NHS five year forward view: a qualitative study. </w:t>
      </w:r>
      <w:proofErr w:type="gramStart"/>
      <w:r>
        <w:rPr>
          <w:rFonts w:ascii="Times New Roman" w:hAnsi="Times New Roman" w:cs="Times New Roman"/>
          <w:i/>
          <w:sz w:val="24"/>
          <w:szCs w:val="24"/>
        </w:rPr>
        <w:t>London journal of Primary Care.</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V10(</w:t>
      </w:r>
      <w:proofErr w:type="gramEnd"/>
      <w:r>
        <w:rPr>
          <w:rFonts w:ascii="Times New Roman" w:hAnsi="Times New Roman" w:cs="Times New Roman"/>
          <w:sz w:val="24"/>
          <w:szCs w:val="24"/>
        </w:rPr>
        <w:t xml:space="preserve">3). </w:t>
      </w:r>
      <w:proofErr w:type="gramStart"/>
      <w:r>
        <w:rPr>
          <w:rFonts w:ascii="Times New Roman" w:hAnsi="Times New Roman" w:cs="Times New Roman"/>
          <w:sz w:val="24"/>
          <w:szCs w:val="24"/>
        </w:rPr>
        <w:t>P54-58.</w:t>
      </w:r>
      <w:proofErr w:type="gramEnd"/>
      <w:r>
        <w:rPr>
          <w:rFonts w:ascii="Times New Roman" w:hAnsi="Times New Roman" w:cs="Times New Roman"/>
          <w:sz w:val="24"/>
          <w:szCs w:val="24"/>
        </w:rPr>
        <w:t xml:space="preserve"> Available at: </w:t>
      </w:r>
      <w:hyperlink r:id="rId16" w:history="1">
        <w:r w:rsidRPr="00C27FEE">
          <w:rPr>
            <w:rStyle w:val="Hyperlink"/>
            <w:rFonts w:ascii="Times New Roman" w:hAnsi="Times New Roman" w:cs="Times New Roman"/>
            <w:sz w:val="24"/>
            <w:szCs w:val="24"/>
          </w:rPr>
          <w:t>https://doi.org/10.1080/17571472.2018.1455270</w:t>
        </w:r>
      </w:hyperlink>
      <w:r>
        <w:rPr>
          <w:rFonts w:ascii="Times New Roman" w:hAnsi="Times New Roman" w:cs="Times New Roman"/>
          <w:sz w:val="24"/>
          <w:szCs w:val="24"/>
        </w:rPr>
        <w:t xml:space="preserve"> [Accessed 18 December 2018]</w:t>
      </w:r>
    </w:p>
    <w:p w:rsidR="00AF7EFB" w:rsidRDefault="00AF7EFB"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Hunter</w:t>
      </w:r>
      <w:proofErr w:type="gramStart"/>
      <w:r>
        <w:rPr>
          <w:rFonts w:ascii="Times New Roman" w:hAnsi="Times New Roman" w:cs="Times New Roman"/>
          <w:sz w:val="24"/>
          <w:szCs w:val="24"/>
        </w:rPr>
        <w:t>,D,J</w:t>
      </w:r>
      <w:proofErr w:type="spellEnd"/>
      <w:proofErr w:type="gramEnd"/>
      <w:r>
        <w:rPr>
          <w:rFonts w:ascii="Times New Roman" w:hAnsi="Times New Roman" w:cs="Times New Roman"/>
          <w:sz w:val="24"/>
          <w:szCs w:val="24"/>
        </w:rPr>
        <w:t xml:space="preserve">. (2003) The </w:t>
      </w:r>
      <w:proofErr w:type="spellStart"/>
      <w:r>
        <w:rPr>
          <w:rFonts w:ascii="Times New Roman" w:hAnsi="Times New Roman" w:cs="Times New Roman"/>
          <w:sz w:val="24"/>
          <w:szCs w:val="24"/>
        </w:rPr>
        <w:t>Wanless</w:t>
      </w:r>
      <w:proofErr w:type="spellEnd"/>
      <w:r>
        <w:rPr>
          <w:rFonts w:ascii="Times New Roman" w:hAnsi="Times New Roman" w:cs="Times New Roman"/>
          <w:sz w:val="24"/>
          <w:szCs w:val="24"/>
        </w:rPr>
        <w:t xml:space="preserve"> report and public health.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w:t>
      </w:r>
      <w:proofErr w:type="spellStart"/>
      <w:r>
        <w:rPr>
          <w:rFonts w:ascii="Times New Roman" w:hAnsi="Times New Roman" w:cs="Times New Roman"/>
          <w:i/>
          <w:sz w:val="24"/>
          <w:szCs w:val="24"/>
        </w:rPr>
        <w:t>bmj</w:t>
      </w:r>
      <w:proofErr w:type="spellEnd"/>
      <w:r>
        <w:rPr>
          <w:rFonts w:ascii="Times New Roman" w:hAnsi="Times New Roman" w:cs="Times New Roman"/>
          <w:i/>
          <w:sz w:val="24"/>
          <w:szCs w:val="24"/>
        </w:rPr>
        <w:t xml:space="preserve">. </w:t>
      </w:r>
      <w:r w:rsidRPr="00AF7EFB">
        <w:rPr>
          <w:rFonts w:ascii="Times New Roman" w:hAnsi="Times New Roman" w:cs="Times New Roman"/>
          <w:sz w:val="24"/>
          <w:szCs w:val="24"/>
        </w:rPr>
        <w:t xml:space="preserve">Available at: </w:t>
      </w:r>
      <w:hyperlink r:id="rId17" w:history="1">
        <w:r w:rsidRPr="00C27FEE">
          <w:rPr>
            <w:rStyle w:val="Hyperlink"/>
            <w:rFonts w:ascii="Times New Roman" w:hAnsi="Times New Roman" w:cs="Times New Roman"/>
            <w:sz w:val="24"/>
            <w:szCs w:val="24"/>
          </w:rPr>
          <w:t>https://doi.org/10.1136/bmj.327.7415.573</w:t>
        </w:r>
      </w:hyperlink>
      <w:r>
        <w:rPr>
          <w:rFonts w:ascii="Times New Roman" w:hAnsi="Times New Roman" w:cs="Times New Roman"/>
          <w:sz w:val="24"/>
          <w:szCs w:val="24"/>
        </w:rPr>
        <w:t xml:space="preserve"> [Accessed 18 December 2018]</w:t>
      </w:r>
    </w:p>
    <w:p w:rsidR="001E211A" w:rsidRPr="001E211A" w:rsidRDefault="001E211A"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Lewis</w:t>
      </w:r>
      <w:proofErr w:type="gramStart"/>
      <w:r>
        <w:rPr>
          <w:rFonts w:ascii="Times New Roman" w:hAnsi="Times New Roman" w:cs="Times New Roman"/>
          <w:sz w:val="24"/>
          <w:szCs w:val="24"/>
        </w:rPr>
        <w:t>,M</w:t>
      </w:r>
      <w:proofErr w:type="spellEnd"/>
      <w:proofErr w:type="gramEnd"/>
      <w:r>
        <w:rPr>
          <w:rFonts w:ascii="Times New Roman" w:hAnsi="Times New Roman" w:cs="Times New Roman"/>
          <w:sz w:val="24"/>
          <w:szCs w:val="24"/>
        </w:rPr>
        <w:t xml:space="preserve">. (2015) Integrated care in Wales: a summary position. </w:t>
      </w:r>
      <w:proofErr w:type="gramStart"/>
      <w:r>
        <w:rPr>
          <w:rFonts w:ascii="Times New Roman" w:hAnsi="Times New Roman" w:cs="Times New Roman"/>
          <w:i/>
          <w:sz w:val="24"/>
          <w:szCs w:val="24"/>
        </w:rPr>
        <w:t>London journal of Primary care.</w:t>
      </w:r>
      <w:proofErr w:type="gramEnd"/>
      <w:r>
        <w:rPr>
          <w:rFonts w:ascii="Times New Roman" w:hAnsi="Times New Roman" w:cs="Times New Roman"/>
          <w:i/>
          <w:sz w:val="24"/>
          <w:szCs w:val="24"/>
        </w:rPr>
        <w:t xml:space="preserve"> </w:t>
      </w:r>
      <w:proofErr w:type="gramStart"/>
      <w:r>
        <w:rPr>
          <w:rFonts w:ascii="Times New Roman" w:hAnsi="Times New Roman" w:cs="Times New Roman"/>
          <w:sz w:val="24"/>
          <w:szCs w:val="24"/>
        </w:rPr>
        <w:t>V7(</w:t>
      </w:r>
      <w:proofErr w:type="gramEnd"/>
      <w:r>
        <w:rPr>
          <w:rFonts w:ascii="Times New Roman" w:hAnsi="Times New Roman" w:cs="Times New Roman"/>
          <w:sz w:val="24"/>
          <w:szCs w:val="24"/>
        </w:rPr>
        <w:t xml:space="preserve">3). </w:t>
      </w:r>
      <w:proofErr w:type="gramStart"/>
      <w:r>
        <w:rPr>
          <w:rFonts w:ascii="Times New Roman" w:hAnsi="Times New Roman" w:cs="Times New Roman"/>
          <w:sz w:val="24"/>
          <w:szCs w:val="24"/>
        </w:rPr>
        <w:t>P49-54.</w:t>
      </w:r>
      <w:proofErr w:type="gramEnd"/>
      <w:r>
        <w:rPr>
          <w:rFonts w:ascii="Times New Roman" w:hAnsi="Times New Roman" w:cs="Times New Roman"/>
          <w:sz w:val="24"/>
          <w:szCs w:val="24"/>
        </w:rPr>
        <w:t xml:space="preserve"> Available at: </w:t>
      </w:r>
      <w:hyperlink r:id="rId18" w:history="1">
        <w:r w:rsidRPr="00C27FEE">
          <w:rPr>
            <w:rStyle w:val="Hyperlink"/>
            <w:rFonts w:ascii="Times New Roman" w:hAnsi="Times New Roman" w:cs="Times New Roman"/>
            <w:sz w:val="24"/>
            <w:szCs w:val="24"/>
          </w:rPr>
          <w:t>https://doi.org/10.1080/17571472.2015.11494377</w:t>
        </w:r>
      </w:hyperlink>
      <w:r>
        <w:rPr>
          <w:rFonts w:ascii="Times New Roman" w:hAnsi="Times New Roman" w:cs="Times New Roman"/>
          <w:sz w:val="24"/>
          <w:szCs w:val="24"/>
        </w:rPr>
        <w:t xml:space="preserve"> [Accessed 18 December 2018]</w:t>
      </w:r>
    </w:p>
    <w:p w:rsidR="0015455C" w:rsidRDefault="0015455C"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McCartney, M. (2016) </w:t>
      </w:r>
      <w:proofErr w:type="gramStart"/>
      <w:r>
        <w:rPr>
          <w:rFonts w:ascii="Times New Roman" w:hAnsi="Times New Roman" w:cs="Times New Roman"/>
          <w:i/>
          <w:sz w:val="24"/>
          <w:szCs w:val="24"/>
        </w:rPr>
        <w:t>The</w:t>
      </w:r>
      <w:proofErr w:type="gramEnd"/>
      <w:r>
        <w:rPr>
          <w:rFonts w:ascii="Times New Roman" w:hAnsi="Times New Roman" w:cs="Times New Roman"/>
          <w:i/>
          <w:sz w:val="24"/>
          <w:szCs w:val="24"/>
        </w:rPr>
        <w:t xml:space="preserve"> state of medicine keeping the promise of the NHS. </w:t>
      </w:r>
      <w:r>
        <w:rPr>
          <w:rFonts w:ascii="Times New Roman" w:hAnsi="Times New Roman" w:cs="Times New Roman"/>
          <w:sz w:val="24"/>
          <w:szCs w:val="24"/>
        </w:rPr>
        <w:t>[</w:t>
      </w:r>
      <w:proofErr w:type="gramStart"/>
      <w:r>
        <w:rPr>
          <w:rFonts w:ascii="Times New Roman" w:hAnsi="Times New Roman" w:cs="Times New Roman"/>
          <w:sz w:val="24"/>
          <w:szCs w:val="24"/>
        </w:rPr>
        <w:t>kindle</w:t>
      </w:r>
      <w:proofErr w:type="gramEnd"/>
      <w:r>
        <w:rPr>
          <w:rFonts w:ascii="Times New Roman" w:hAnsi="Times New Roman" w:cs="Times New Roman"/>
          <w:sz w:val="24"/>
          <w:szCs w:val="24"/>
        </w:rPr>
        <w:t>] London: Pinter &amp; Martin ltd.</w:t>
      </w:r>
    </w:p>
    <w:p w:rsidR="00AF7EFB" w:rsidRPr="00AF7EFB" w:rsidRDefault="00AF7EFB"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Medicportal</w:t>
      </w:r>
      <w:proofErr w:type="spellEnd"/>
      <w:r>
        <w:rPr>
          <w:rFonts w:ascii="Times New Roman" w:hAnsi="Times New Roman" w:cs="Times New Roman"/>
          <w:sz w:val="24"/>
          <w:szCs w:val="24"/>
        </w:rPr>
        <w:t xml:space="preserve"> (2019) </w:t>
      </w:r>
      <w:r>
        <w:rPr>
          <w:rFonts w:ascii="Times New Roman" w:hAnsi="Times New Roman" w:cs="Times New Roman"/>
          <w:i/>
          <w:sz w:val="24"/>
          <w:szCs w:val="24"/>
        </w:rPr>
        <w:t xml:space="preserve">Challenges facing the NHS and current NHS issues. </w:t>
      </w:r>
      <w:r>
        <w:rPr>
          <w:rFonts w:ascii="Times New Roman" w:hAnsi="Times New Roman" w:cs="Times New Roman"/>
          <w:sz w:val="24"/>
          <w:szCs w:val="24"/>
        </w:rPr>
        <w:t xml:space="preserve">Available at </w:t>
      </w:r>
      <w:hyperlink r:id="rId19" w:history="1">
        <w:r w:rsidRPr="00C27FEE">
          <w:rPr>
            <w:rStyle w:val="Hyperlink"/>
            <w:rFonts w:ascii="Times New Roman" w:hAnsi="Times New Roman" w:cs="Times New Roman"/>
            <w:sz w:val="24"/>
            <w:szCs w:val="24"/>
          </w:rPr>
          <w:t>https://www.themedicportal.com</w:t>
        </w:r>
      </w:hyperlink>
      <w:r>
        <w:rPr>
          <w:rFonts w:ascii="Times New Roman" w:hAnsi="Times New Roman" w:cs="Times New Roman"/>
          <w:sz w:val="24"/>
          <w:szCs w:val="24"/>
        </w:rPr>
        <w:t xml:space="preserve"> [Accessed 7 January 2019] </w:t>
      </w:r>
    </w:p>
    <w:p w:rsidR="00F424BE" w:rsidRPr="00F424BE" w:rsidRDefault="00F424BE"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Medicportal</w:t>
      </w:r>
      <w:proofErr w:type="spellEnd"/>
      <w:r>
        <w:rPr>
          <w:rFonts w:ascii="Times New Roman" w:hAnsi="Times New Roman" w:cs="Times New Roman"/>
          <w:sz w:val="24"/>
          <w:szCs w:val="24"/>
        </w:rPr>
        <w:t xml:space="preserve"> (2019) </w:t>
      </w:r>
      <w:r>
        <w:rPr>
          <w:rFonts w:ascii="Times New Roman" w:hAnsi="Times New Roman" w:cs="Times New Roman"/>
          <w:i/>
          <w:sz w:val="24"/>
          <w:szCs w:val="24"/>
        </w:rPr>
        <w:t xml:space="preserve">Challenges facing the NHS- the medic portal. </w:t>
      </w:r>
      <w:r>
        <w:rPr>
          <w:rFonts w:ascii="Times New Roman" w:hAnsi="Times New Roman" w:cs="Times New Roman"/>
          <w:sz w:val="24"/>
          <w:szCs w:val="24"/>
        </w:rPr>
        <w:t xml:space="preserve">Available at: </w:t>
      </w:r>
      <w:hyperlink r:id="rId20" w:history="1">
        <w:r w:rsidRPr="00C27FEE">
          <w:rPr>
            <w:rStyle w:val="Hyperlink"/>
            <w:rFonts w:ascii="Times New Roman" w:hAnsi="Times New Roman" w:cs="Times New Roman"/>
            <w:sz w:val="24"/>
            <w:szCs w:val="24"/>
          </w:rPr>
          <w:t>https://www.themedicportal.com</w:t>
        </w:r>
      </w:hyperlink>
      <w:r>
        <w:rPr>
          <w:rFonts w:ascii="Times New Roman" w:hAnsi="Times New Roman" w:cs="Times New Roman"/>
          <w:sz w:val="24"/>
          <w:szCs w:val="24"/>
        </w:rPr>
        <w:t xml:space="preserve"> [Accessed 18 January 2018]</w:t>
      </w:r>
    </w:p>
    <w:p w:rsidR="00F64D65" w:rsidRDefault="00F64D65" w:rsidP="00542295">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 xml:space="preserve">National Assembly for Wales (2018) </w:t>
      </w:r>
      <w:r>
        <w:rPr>
          <w:rFonts w:ascii="Times New Roman" w:hAnsi="Times New Roman" w:cs="Times New Roman"/>
          <w:i/>
          <w:sz w:val="24"/>
          <w:szCs w:val="24"/>
        </w:rPr>
        <w:t>Assembly Audit Committee to look at bed blocking</w:t>
      </w:r>
      <w:r>
        <w:rPr>
          <w:rFonts w:ascii="Times New Roman" w:hAnsi="Times New Roman" w:cs="Times New Roman"/>
          <w:sz w:val="24"/>
          <w:szCs w:val="24"/>
        </w:rPr>
        <w:t>.</w:t>
      </w:r>
      <w:proofErr w:type="gramEnd"/>
      <w:r>
        <w:rPr>
          <w:rFonts w:ascii="Times New Roman" w:hAnsi="Times New Roman" w:cs="Times New Roman"/>
          <w:sz w:val="24"/>
          <w:szCs w:val="24"/>
        </w:rPr>
        <w:t xml:space="preserve">  Available at: </w:t>
      </w:r>
      <w:hyperlink r:id="rId21" w:history="1">
        <w:r w:rsidRPr="00C27FEE">
          <w:rPr>
            <w:rStyle w:val="Hyperlink"/>
            <w:rFonts w:ascii="Times New Roman" w:hAnsi="Times New Roman" w:cs="Times New Roman"/>
            <w:sz w:val="24"/>
            <w:szCs w:val="24"/>
          </w:rPr>
          <w:t>https://www.assembly.wales</w:t>
        </w:r>
      </w:hyperlink>
      <w:r>
        <w:rPr>
          <w:rFonts w:ascii="Times New Roman" w:hAnsi="Times New Roman" w:cs="Times New Roman"/>
          <w:sz w:val="24"/>
          <w:szCs w:val="24"/>
        </w:rPr>
        <w:t xml:space="preserve"> [Accessed 28 December 2018]</w:t>
      </w:r>
    </w:p>
    <w:p w:rsidR="00F10291" w:rsidRPr="00F10291" w:rsidRDefault="00F10291"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NHS (2016) </w:t>
      </w:r>
      <w:r>
        <w:rPr>
          <w:rFonts w:ascii="Times New Roman" w:hAnsi="Times New Roman" w:cs="Times New Roman"/>
          <w:i/>
          <w:sz w:val="24"/>
          <w:szCs w:val="24"/>
        </w:rPr>
        <w:t xml:space="preserve">Draft GP cluster network action plan 2016-2017 </w:t>
      </w:r>
      <w:proofErr w:type="spellStart"/>
      <w:r>
        <w:rPr>
          <w:rFonts w:ascii="Times New Roman" w:hAnsi="Times New Roman" w:cs="Times New Roman"/>
          <w:i/>
          <w:sz w:val="24"/>
          <w:szCs w:val="24"/>
        </w:rPr>
        <w:t>cwmtawe</w:t>
      </w:r>
      <w:proofErr w:type="spellEnd"/>
      <w:r>
        <w:rPr>
          <w:rFonts w:ascii="Times New Roman" w:hAnsi="Times New Roman" w:cs="Times New Roman"/>
          <w:i/>
          <w:sz w:val="24"/>
          <w:szCs w:val="24"/>
        </w:rPr>
        <w:t xml:space="preserve"> cluster. </w:t>
      </w:r>
      <w:r>
        <w:rPr>
          <w:rFonts w:ascii="Times New Roman" w:hAnsi="Times New Roman" w:cs="Times New Roman"/>
          <w:sz w:val="24"/>
          <w:szCs w:val="24"/>
        </w:rPr>
        <w:t xml:space="preserve">Available at: </w:t>
      </w:r>
      <w:hyperlink w:history="1">
        <w:r w:rsidRPr="00C27FEE">
          <w:rPr>
            <w:rStyle w:val="Hyperlink"/>
            <w:rFonts w:ascii="Times New Roman" w:hAnsi="Times New Roman" w:cs="Times New Roman"/>
            <w:sz w:val="24"/>
            <w:szCs w:val="24"/>
          </w:rPr>
          <w:t>https://www.wales.nhs.uk&gt;sites3&gt;documents</w:t>
        </w:r>
      </w:hyperlink>
      <w:r>
        <w:rPr>
          <w:rFonts w:ascii="Times New Roman" w:hAnsi="Times New Roman" w:cs="Times New Roman"/>
          <w:sz w:val="24"/>
          <w:szCs w:val="24"/>
        </w:rPr>
        <w:t xml:space="preserve"> [Accessed 19 December 2018]</w:t>
      </w:r>
    </w:p>
    <w:p w:rsidR="005F24A0" w:rsidRDefault="005F24A0" w:rsidP="00542295">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 xml:space="preserve">NHS (2018) </w:t>
      </w:r>
      <w:r>
        <w:rPr>
          <w:rFonts w:ascii="Times New Roman" w:hAnsi="Times New Roman" w:cs="Times New Roman"/>
          <w:i/>
          <w:sz w:val="24"/>
          <w:szCs w:val="24"/>
        </w:rPr>
        <w:t>Guidance for engagement and consultation on changes to health services.</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hyperlink w:history="1">
        <w:r w:rsidRPr="00C27FEE">
          <w:rPr>
            <w:rStyle w:val="Hyperlink"/>
            <w:rFonts w:ascii="Times New Roman" w:hAnsi="Times New Roman" w:cs="Times New Roman"/>
            <w:sz w:val="24"/>
            <w:szCs w:val="24"/>
          </w:rPr>
          <w:t>https://www.wales.nhs.uk&gt;sitesplus&gt;documents</w:t>
        </w:r>
      </w:hyperlink>
      <w:r>
        <w:rPr>
          <w:rFonts w:ascii="Times New Roman" w:hAnsi="Times New Roman" w:cs="Times New Roman"/>
          <w:sz w:val="24"/>
          <w:szCs w:val="24"/>
        </w:rPr>
        <w:t xml:space="preserve"> [Accessed 28 December 2018]</w:t>
      </w:r>
    </w:p>
    <w:p w:rsidR="00921183" w:rsidRPr="00921183" w:rsidRDefault="00F10291" w:rsidP="00542295">
      <w:pPr>
        <w:spacing w:line="480" w:lineRule="auto"/>
        <w:rPr>
          <w:rFonts w:ascii="Times New Roman" w:hAnsi="Times New Roman" w:cs="Times New Roman"/>
          <w:sz w:val="24"/>
          <w:szCs w:val="24"/>
        </w:rPr>
      </w:pPr>
      <w:proofErr w:type="gramStart"/>
      <w:r>
        <w:rPr>
          <w:rFonts w:ascii="Times New Roman" w:hAnsi="Times New Roman" w:cs="Times New Roman"/>
          <w:sz w:val="24"/>
          <w:szCs w:val="24"/>
        </w:rPr>
        <w:t>NHS (</w:t>
      </w:r>
      <w:r w:rsidR="00921183">
        <w:rPr>
          <w:rFonts w:ascii="Times New Roman" w:hAnsi="Times New Roman" w:cs="Times New Roman"/>
          <w:sz w:val="24"/>
          <w:szCs w:val="24"/>
        </w:rPr>
        <w:t xml:space="preserve">2004) </w:t>
      </w:r>
      <w:r w:rsidR="00921183">
        <w:rPr>
          <w:rFonts w:ascii="Times New Roman" w:hAnsi="Times New Roman" w:cs="Times New Roman"/>
          <w:i/>
          <w:sz w:val="24"/>
          <w:szCs w:val="24"/>
        </w:rPr>
        <w:t xml:space="preserve">Transforming health and social care in </w:t>
      </w:r>
      <w:proofErr w:type="spellStart"/>
      <w:r w:rsidR="00921183">
        <w:rPr>
          <w:rFonts w:ascii="Times New Roman" w:hAnsi="Times New Roman" w:cs="Times New Roman"/>
          <w:i/>
          <w:sz w:val="24"/>
          <w:szCs w:val="24"/>
        </w:rPr>
        <w:t>wales</w:t>
      </w:r>
      <w:proofErr w:type="spellEnd"/>
      <w:r w:rsidR="00921183">
        <w:rPr>
          <w:rFonts w:ascii="Times New Roman" w:hAnsi="Times New Roman" w:cs="Times New Roman"/>
          <w:i/>
          <w:sz w:val="24"/>
          <w:szCs w:val="24"/>
        </w:rPr>
        <w:t>.</w:t>
      </w:r>
      <w:proofErr w:type="gramEnd"/>
      <w:r w:rsidR="00921183">
        <w:rPr>
          <w:rFonts w:ascii="Times New Roman" w:hAnsi="Times New Roman" w:cs="Times New Roman"/>
          <w:i/>
          <w:sz w:val="24"/>
          <w:szCs w:val="24"/>
        </w:rPr>
        <w:t xml:space="preserve"> </w:t>
      </w:r>
      <w:r w:rsidR="00921183">
        <w:rPr>
          <w:rFonts w:ascii="Times New Roman" w:hAnsi="Times New Roman" w:cs="Times New Roman"/>
          <w:sz w:val="24"/>
          <w:szCs w:val="24"/>
        </w:rPr>
        <w:t xml:space="preserve">Available at: </w:t>
      </w:r>
      <w:hyperlink w:history="1">
        <w:r w:rsidR="00A76007" w:rsidRPr="00C27FEE">
          <w:rPr>
            <w:rStyle w:val="Hyperlink"/>
            <w:rFonts w:ascii="Times New Roman" w:hAnsi="Times New Roman" w:cs="Times New Roman"/>
            <w:sz w:val="24"/>
            <w:szCs w:val="24"/>
          </w:rPr>
          <w:t>https://www.wales.nhs.uk&gt;documents&gt;healthsoccarewales.pdf</w:t>
        </w:r>
      </w:hyperlink>
      <w:r w:rsidR="00A76007">
        <w:rPr>
          <w:rFonts w:ascii="Times New Roman" w:hAnsi="Times New Roman" w:cs="Times New Roman"/>
          <w:sz w:val="24"/>
          <w:szCs w:val="24"/>
        </w:rPr>
        <w:t xml:space="preserve"> [Accessed 18 </w:t>
      </w:r>
      <w:proofErr w:type="spellStart"/>
      <w:r w:rsidR="00A76007">
        <w:rPr>
          <w:rFonts w:ascii="Times New Roman" w:hAnsi="Times New Roman" w:cs="Times New Roman"/>
          <w:sz w:val="24"/>
          <w:szCs w:val="24"/>
        </w:rPr>
        <w:t>Decemeber</w:t>
      </w:r>
      <w:proofErr w:type="spellEnd"/>
      <w:r w:rsidR="00A76007">
        <w:rPr>
          <w:rFonts w:ascii="Times New Roman" w:hAnsi="Times New Roman" w:cs="Times New Roman"/>
          <w:sz w:val="24"/>
          <w:szCs w:val="24"/>
        </w:rPr>
        <w:t xml:space="preserve"> 2018]</w:t>
      </w:r>
    </w:p>
    <w:p w:rsidR="005F24A0" w:rsidRDefault="005F24A0"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NHS (2018) </w:t>
      </w:r>
      <w:proofErr w:type="spellStart"/>
      <w:r w:rsidR="00921183">
        <w:rPr>
          <w:rFonts w:ascii="Times New Roman" w:hAnsi="Times New Roman" w:cs="Times New Roman"/>
          <w:i/>
          <w:sz w:val="24"/>
          <w:szCs w:val="24"/>
        </w:rPr>
        <w:t>What</w:t>
      </w:r>
      <w:r>
        <w:rPr>
          <w:rFonts w:ascii="Times New Roman" w:hAnsi="Times New Roman" w:cs="Times New Roman"/>
          <w:i/>
          <w:sz w:val="24"/>
          <w:szCs w:val="24"/>
        </w:rPr>
        <w:t>s</w:t>
      </w:r>
      <w:proofErr w:type="spellEnd"/>
      <w:r>
        <w:rPr>
          <w:rFonts w:ascii="Times New Roman" w:hAnsi="Times New Roman" w:cs="Times New Roman"/>
          <w:i/>
          <w:sz w:val="24"/>
          <w:szCs w:val="24"/>
        </w:rPr>
        <w:t xml:space="preserve"> the matter with the NHS in Wales?-some frequently asked questions- Health in Wales</w:t>
      </w:r>
      <w:r w:rsidR="00F424BE">
        <w:rPr>
          <w:rFonts w:ascii="Times New Roman" w:hAnsi="Times New Roman" w:cs="Times New Roman"/>
          <w:i/>
          <w:sz w:val="24"/>
          <w:szCs w:val="24"/>
        </w:rPr>
        <w:t xml:space="preserve">. </w:t>
      </w:r>
      <w:r w:rsidR="00F424BE" w:rsidRPr="00F424BE">
        <w:rPr>
          <w:rFonts w:ascii="Times New Roman" w:hAnsi="Times New Roman" w:cs="Times New Roman"/>
          <w:sz w:val="24"/>
          <w:szCs w:val="24"/>
        </w:rPr>
        <w:t xml:space="preserve">Available </w:t>
      </w:r>
      <w:proofErr w:type="gramStart"/>
      <w:r w:rsidR="00F424BE" w:rsidRPr="00F424BE">
        <w:rPr>
          <w:rFonts w:ascii="Times New Roman" w:hAnsi="Times New Roman" w:cs="Times New Roman"/>
          <w:sz w:val="24"/>
          <w:szCs w:val="24"/>
        </w:rPr>
        <w:t>at :</w:t>
      </w:r>
      <w:proofErr w:type="gramEnd"/>
      <w:r w:rsidR="00F424BE" w:rsidRPr="00F424BE">
        <w:rPr>
          <w:rFonts w:ascii="Times New Roman" w:hAnsi="Times New Roman" w:cs="Times New Roman"/>
          <w:sz w:val="24"/>
          <w:szCs w:val="24"/>
        </w:rPr>
        <w:t xml:space="preserve"> https://www.wales.nhs.uk/sitesplus/documents</w:t>
      </w:r>
      <w:r>
        <w:rPr>
          <w:rFonts w:ascii="Times New Roman" w:hAnsi="Times New Roman" w:cs="Times New Roman"/>
          <w:i/>
          <w:sz w:val="24"/>
          <w:szCs w:val="24"/>
        </w:rPr>
        <w:t xml:space="preserve"> </w:t>
      </w:r>
      <w:r>
        <w:rPr>
          <w:rFonts w:ascii="Times New Roman" w:hAnsi="Times New Roman" w:cs="Times New Roman"/>
          <w:sz w:val="24"/>
          <w:szCs w:val="24"/>
        </w:rPr>
        <w:t>[Accessed 28 December 2018]</w:t>
      </w:r>
    </w:p>
    <w:p w:rsidR="00AF7EFB" w:rsidRDefault="00AF7EFB"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RCGP (2018) </w:t>
      </w:r>
      <w:r>
        <w:rPr>
          <w:rFonts w:ascii="Times New Roman" w:hAnsi="Times New Roman" w:cs="Times New Roman"/>
          <w:i/>
          <w:sz w:val="24"/>
          <w:szCs w:val="24"/>
        </w:rPr>
        <w:t xml:space="preserve">RCGP Wales: Difficulties for primary care clusters show why workforce issues need to be addressed. </w:t>
      </w:r>
      <w:r>
        <w:rPr>
          <w:rFonts w:ascii="Times New Roman" w:hAnsi="Times New Roman" w:cs="Times New Roman"/>
          <w:sz w:val="24"/>
          <w:szCs w:val="24"/>
        </w:rPr>
        <w:t xml:space="preserve">Available at: </w:t>
      </w:r>
      <w:hyperlink r:id="rId22" w:history="1">
        <w:r w:rsidRPr="00C27FEE">
          <w:rPr>
            <w:rStyle w:val="Hyperlink"/>
            <w:rFonts w:ascii="Times New Roman" w:hAnsi="Times New Roman" w:cs="Times New Roman"/>
            <w:sz w:val="24"/>
            <w:szCs w:val="24"/>
          </w:rPr>
          <w:t>https://www.rcgp.org.uk</w:t>
        </w:r>
      </w:hyperlink>
      <w:r>
        <w:rPr>
          <w:rFonts w:ascii="Times New Roman" w:hAnsi="Times New Roman" w:cs="Times New Roman"/>
          <w:sz w:val="24"/>
          <w:szCs w:val="24"/>
        </w:rPr>
        <w:t xml:space="preserve"> [Accessed 18 December 2018]</w:t>
      </w:r>
    </w:p>
    <w:p w:rsidR="00F10291" w:rsidRPr="00F10291" w:rsidRDefault="00F10291"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Rix</w:t>
      </w:r>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w:t>
      </w:r>
      <w:proofErr w:type="spellStart"/>
      <w:r>
        <w:rPr>
          <w:rFonts w:ascii="Times New Roman" w:hAnsi="Times New Roman" w:cs="Times New Roman"/>
          <w:sz w:val="24"/>
          <w:szCs w:val="24"/>
        </w:rPr>
        <w:t>andMarrin,K</w:t>
      </w:r>
      <w:proofErr w:type="spellEnd"/>
      <w:r>
        <w:rPr>
          <w:rFonts w:ascii="Times New Roman" w:hAnsi="Times New Roman" w:cs="Times New Roman"/>
          <w:sz w:val="24"/>
          <w:szCs w:val="24"/>
        </w:rPr>
        <w:t xml:space="preserve">. (2015) </w:t>
      </w:r>
      <w:r>
        <w:rPr>
          <w:rFonts w:ascii="Times New Roman" w:hAnsi="Times New Roman" w:cs="Times New Roman"/>
          <w:i/>
          <w:sz w:val="24"/>
          <w:szCs w:val="24"/>
        </w:rPr>
        <w:t xml:space="preserve">Prudent healthcare and patient activation, </w:t>
      </w:r>
      <w:r>
        <w:rPr>
          <w:rFonts w:ascii="Times New Roman" w:hAnsi="Times New Roman" w:cs="Times New Roman"/>
          <w:sz w:val="24"/>
          <w:szCs w:val="24"/>
        </w:rPr>
        <w:t xml:space="preserve">Available at: </w:t>
      </w:r>
      <w:hyperlink r:id="rId23" w:history="1">
        <w:r w:rsidRPr="00C27FEE">
          <w:rPr>
            <w:rStyle w:val="Hyperlink"/>
            <w:rFonts w:ascii="Times New Roman" w:hAnsi="Times New Roman" w:cs="Times New Roman"/>
            <w:sz w:val="24"/>
            <w:szCs w:val="24"/>
          </w:rPr>
          <w:t>https://moodle.uwtsd.ac.uk/pluginfile,php/60686/mod_resource/content/1/prudemt%20health%20care.pdf</w:t>
        </w:r>
      </w:hyperlink>
      <w:r>
        <w:rPr>
          <w:rFonts w:ascii="Times New Roman" w:hAnsi="Times New Roman" w:cs="Times New Roman"/>
          <w:sz w:val="24"/>
          <w:szCs w:val="24"/>
        </w:rPr>
        <w:t xml:space="preserve"> [Accessed 18 December 2018]</w:t>
      </w:r>
    </w:p>
    <w:p w:rsidR="00495971" w:rsidRPr="00495971" w:rsidRDefault="00495971"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Rutter</w:t>
      </w:r>
      <w:proofErr w:type="spellEnd"/>
      <w:r>
        <w:rPr>
          <w:rFonts w:ascii="Times New Roman" w:hAnsi="Times New Roman" w:cs="Times New Roman"/>
          <w:sz w:val="24"/>
          <w:szCs w:val="24"/>
        </w:rPr>
        <w:t>, P. (2017</w:t>
      </w:r>
      <w:proofErr w:type="gramStart"/>
      <w:r>
        <w:rPr>
          <w:rFonts w:ascii="Times New Roman" w:hAnsi="Times New Roman" w:cs="Times New Roman"/>
          <w:sz w:val="24"/>
          <w:szCs w:val="24"/>
        </w:rPr>
        <w:t>)</w:t>
      </w:r>
      <w:r>
        <w:rPr>
          <w:rFonts w:ascii="Times New Roman" w:hAnsi="Times New Roman" w:cs="Times New Roman"/>
          <w:i/>
          <w:sz w:val="24"/>
          <w:szCs w:val="24"/>
        </w:rPr>
        <w:t xml:space="preserve">  Community</w:t>
      </w:r>
      <w:proofErr w:type="gramEnd"/>
      <w:r>
        <w:rPr>
          <w:rFonts w:ascii="Times New Roman" w:hAnsi="Times New Roman" w:cs="Times New Roman"/>
          <w:i/>
          <w:sz w:val="24"/>
          <w:szCs w:val="24"/>
        </w:rPr>
        <w:t xml:space="preserve"> pharmacy symptoms diagnosis and treatment. </w:t>
      </w:r>
      <w:r>
        <w:rPr>
          <w:rFonts w:ascii="Times New Roman" w:hAnsi="Times New Roman" w:cs="Times New Roman"/>
          <w:sz w:val="24"/>
          <w:szCs w:val="24"/>
        </w:rPr>
        <w:t>4</w:t>
      </w:r>
      <w:r w:rsidRPr="00495971">
        <w:rPr>
          <w:rFonts w:ascii="Times New Roman" w:hAnsi="Times New Roman" w:cs="Times New Roman"/>
          <w:sz w:val="24"/>
          <w:szCs w:val="24"/>
          <w:vertAlign w:val="superscript"/>
        </w:rPr>
        <w:t>th</w:t>
      </w:r>
      <w:r>
        <w:rPr>
          <w:rFonts w:ascii="Times New Roman" w:hAnsi="Times New Roman" w:cs="Times New Roman"/>
          <w:sz w:val="24"/>
          <w:szCs w:val="24"/>
        </w:rPr>
        <w:t xml:space="preserve"> Ed. [Kindle] </w:t>
      </w:r>
      <w:proofErr w:type="gramStart"/>
      <w:r>
        <w:rPr>
          <w:rFonts w:ascii="Times New Roman" w:hAnsi="Times New Roman" w:cs="Times New Roman"/>
          <w:sz w:val="24"/>
          <w:szCs w:val="24"/>
        </w:rPr>
        <w:t>China :</w:t>
      </w:r>
      <w:proofErr w:type="gramEnd"/>
      <w:r>
        <w:rPr>
          <w:rFonts w:ascii="Times New Roman" w:hAnsi="Times New Roman" w:cs="Times New Roman"/>
          <w:sz w:val="24"/>
          <w:szCs w:val="24"/>
        </w:rPr>
        <w:t xml:space="preserve"> Elsevier</w:t>
      </w:r>
    </w:p>
    <w:p w:rsidR="005F24A0" w:rsidRDefault="005F24A0" w:rsidP="00542295">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Sharman, J. (2017) Bed-blocking </w:t>
      </w:r>
      <w:proofErr w:type="gramStart"/>
      <w:r>
        <w:rPr>
          <w:rFonts w:ascii="Times New Roman" w:hAnsi="Times New Roman" w:cs="Times New Roman"/>
          <w:sz w:val="24"/>
          <w:szCs w:val="24"/>
        </w:rPr>
        <w:t>up</w:t>
      </w:r>
      <w:proofErr w:type="gramEnd"/>
      <w:r>
        <w:rPr>
          <w:rFonts w:ascii="Times New Roman" w:hAnsi="Times New Roman" w:cs="Times New Roman"/>
          <w:sz w:val="24"/>
          <w:szCs w:val="24"/>
        </w:rPr>
        <w:t xml:space="preserve"> by 52 per cent in three years, NHS figures show| The Independent. </w:t>
      </w:r>
      <w:r>
        <w:rPr>
          <w:rFonts w:ascii="Times New Roman" w:hAnsi="Times New Roman" w:cs="Times New Roman"/>
          <w:i/>
          <w:sz w:val="24"/>
          <w:szCs w:val="24"/>
        </w:rPr>
        <w:t xml:space="preserve">The Independent </w:t>
      </w:r>
      <w:r>
        <w:rPr>
          <w:rFonts w:ascii="Times New Roman" w:hAnsi="Times New Roman" w:cs="Times New Roman"/>
          <w:sz w:val="24"/>
          <w:szCs w:val="24"/>
        </w:rPr>
        <w:t xml:space="preserve">10th June. Available at: </w:t>
      </w:r>
      <w:hyperlink r:id="rId24" w:history="1">
        <w:r w:rsidR="00921183" w:rsidRPr="00C27FEE">
          <w:rPr>
            <w:rStyle w:val="Hyperlink"/>
            <w:rFonts w:ascii="Times New Roman" w:hAnsi="Times New Roman" w:cs="Times New Roman"/>
            <w:sz w:val="24"/>
            <w:szCs w:val="24"/>
          </w:rPr>
          <w:t>https://www.independent.co.uk</w:t>
        </w:r>
      </w:hyperlink>
      <w:r w:rsidR="00921183">
        <w:rPr>
          <w:rFonts w:ascii="Times New Roman" w:hAnsi="Times New Roman" w:cs="Times New Roman"/>
          <w:sz w:val="24"/>
          <w:szCs w:val="24"/>
        </w:rPr>
        <w:t xml:space="preserve"> [Accessed 28 December 2018]</w:t>
      </w:r>
    </w:p>
    <w:p w:rsidR="00034EC6" w:rsidRPr="00034EC6" w:rsidRDefault="00034EC6" w:rsidP="00542295">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Thornley</w:t>
      </w:r>
      <w:proofErr w:type="gramStart"/>
      <w:r>
        <w:rPr>
          <w:rFonts w:ascii="Times New Roman" w:hAnsi="Times New Roman" w:cs="Times New Roman"/>
          <w:sz w:val="24"/>
          <w:szCs w:val="24"/>
        </w:rPr>
        <w:t>,T</w:t>
      </w:r>
      <w:proofErr w:type="gramEnd"/>
      <w:r>
        <w:rPr>
          <w:rFonts w:ascii="Times New Roman" w:hAnsi="Times New Roman" w:cs="Times New Roman"/>
          <w:sz w:val="24"/>
          <w:szCs w:val="24"/>
        </w:rPr>
        <w:t>.,Kirkdate,C</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Wright,D</w:t>
      </w:r>
      <w:proofErr w:type="spellEnd"/>
      <w:r>
        <w:rPr>
          <w:rFonts w:ascii="Times New Roman" w:hAnsi="Times New Roman" w:cs="Times New Roman"/>
          <w:sz w:val="24"/>
          <w:szCs w:val="24"/>
        </w:rPr>
        <w:t>. (2017) Demonstrating the patient benefit and value for the NHS of community pharmacy</w:t>
      </w:r>
      <w:r w:rsidR="00E360D0">
        <w:rPr>
          <w:rFonts w:ascii="Times New Roman" w:hAnsi="Times New Roman" w:cs="Times New Roman"/>
          <w:sz w:val="24"/>
          <w:szCs w:val="24"/>
        </w:rPr>
        <w:t xml:space="preserve"> </w:t>
      </w:r>
      <w:r>
        <w:rPr>
          <w:rFonts w:ascii="Times New Roman" w:hAnsi="Times New Roman" w:cs="Times New Roman"/>
          <w:sz w:val="24"/>
          <w:szCs w:val="24"/>
        </w:rPr>
        <w:t xml:space="preserve">:insight from the community pharmacy future model. </w:t>
      </w:r>
      <w:r>
        <w:rPr>
          <w:rFonts w:ascii="Times New Roman" w:hAnsi="Times New Roman" w:cs="Times New Roman"/>
          <w:i/>
          <w:sz w:val="24"/>
          <w:szCs w:val="24"/>
        </w:rPr>
        <w:t xml:space="preserve"> </w:t>
      </w:r>
      <w:proofErr w:type="gramStart"/>
      <w:r>
        <w:rPr>
          <w:rFonts w:ascii="Times New Roman" w:hAnsi="Times New Roman" w:cs="Times New Roman"/>
          <w:i/>
          <w:sz w:val="24"/>
          <w:szCs w:val="24"/>
        </w:rPr>
        <w:t>The pharmaceutical journal.</w:t>
      </w:r>
      <w:proofErr w:type="gramEnd"/>
      <w:r>
        <w:rPr>
          <w:rFonts w:ascii="Times New Roman" w:hAnsi="Times New Roman" w:cs="Times New Roman"/>
          <w:i/>
          <w:sz w:val="24"/>
          <w:szCs w:val="24"/>
        </w:rPr>
        <w:t xml:space="preserve"> </w:t>
      </w:r>
      <w:r>
        <w:rPr>
          <w:rFonts w:ascii="Times New Roman" w:hAnsi="Times New Roman" w:cs="Times New Roman"/>
          <w:sz w:val="24"/>
          <w:szCs w:val="24"/>
        </w:rPr>
        <w:t xml:space="preserve">Available </w:t>
      </w:r>
      <w:proofErr w:type="gramStart"/>
      <w:r>
        <w:rPr>
          <w:rFonts w:ascii="Times New Roman" w:hAnsi="Times New Roman" w:cs="Times New Roman"/>
          <w:sz w:val="24"/>
          <w:szCs w:val="24"/>
        </w:rPr>
        <w:t>at :</w:t>
      </w:r>
      <w:proofErr w:type="gramEnd"/>
      <w:r>
        <w:rPr>
          <w:rFonts w:ascii="Times New Roman" w:hAnsi="Times New Roman" w:cs="Times New Roman"/>
          <w:sz w:val="24"/>
          <w:szCs w:val="24"/>
        </w:rPr>
        <w:t xml:space="preserve"> https://www.thepharmaceutical-journal.com/research/demonstrating-the-p</w:t>
      </w:r>
      <w:r w:rsidR="002A47AF">
        <w:rPr>
          <w:rFonts w:ascii="Times New Roman" w:hAnsi="Times New Roman" w:cs="Times New Roman"/>
          <w:sz w:val="24"/>
          <w:szCs w:val="24"/>
        </w:rPr>
        <w:t>atient-benefit-and-value-for-the</w:t>
      </w:r>
      <w:r>
        <w:rPr>
          <w:rFonts w:ascii="Times New Roman" w:hAnsi="Times New Roman" w:cs="Times New Roman"/>
          <w:sz w:val="24"/>
          <w:szCs w:val="24"/>
        </w:rPr>
        <w:t>-nhs</w:t>
      </w:r>
      <w:r w:rsidR="002A47AF">
        <w:rPr>
          <w:rFonts w:ascii="Times New Roman" w:hAnsi="Times New Roman" w:cs="Times New Roman"/>
          <w:sz w:val="24"/>
          <w:szCs w:val="24"/>
        </w:rPr>
        <w:t>-of-community-pharmacy-insight-from-the-community-pharmacy -future-model [Accessed 9 January 2019]</w:t>
      </w:r>
    </w:p>
    <w:p w:rsidR="0036383A" w:rsidRPr="0036383A" w:rsidRDefault="0036383A" w:rsidP="00542295">
      <w:pPr>
        <w:spacing w:line="480" w:lineRule="auto"/>
        <w:rPr>
          <w:rFonts w:ascii="Times New Roman" w:hAnsi="Times New Roman" w:cs="Times New Roman"/>
          <w:sz w:val="24"/>
          <w:szCs w:val="24"/>
        </w:rPr>
      </w:pPr>
      <w:r>
        <w:rPr>
          <w:rFonts w:ascii="Times New Roman" w:hAnsi="Times New Roman" w:cs="Times New Roman"/>
          <w:sz w:val="24"/>
          <w:szCs w:val="24"/>
        </w:rPr>
        <w:t xml:space="preserve">Wilkinson, E. (2018) </w:t>
      </w:r>
      <w:r>
        <w:rPr>
          <w:rFonts w:ascii="Times New Roman" w:hAnsi="Times New Roman" w:cs="Times New Roman"/>
          <w:i/>
          <w:sz w:val="24"/>
          <w:szCs w:val="24"/>
        </w:rPr>
        <w:t xml:space="preserve">General practice in Wales </w:t>
      </w:r>
      <w:r w:rsidR="00AF7EFB">
        <w:rPr>
          <w:rFonts w:ascii="Times New Roman" w:hAnsi="Times New Roman" w:cs="Times New Roman"/>
          <w:i/>
          <w:sz w:val="24"/>
          <w:szCs w:val="24"/>
        </w:rPr>
        <w:t xml:space="preserve">receives just 7.3% of NHS funding, analysis shows. </w:t>
      </w:r>
      <w:r>
        <w:rPr>
          <w:rFonts w:ascii="Times New Roman" w:hAnsi="Times New Roman" w:cs="Times New Roman"/>
          <w:sz w:val="24"/>
          <w:szCs w:val="24"/>
        </w:rPr>
        <w:t xml:space="preserve">Available at: </w:t>
      </w:r>
      <w:hyperlink r:id="rId25" w:history="1">
        <w:r w:rsidRPr="00C27FEE">
          <w:rPr>
            <w:rStyle w:val="Hyperlink"/>
            <w:rFonts w:ascii="Times New Roman" w:hAnsi="Times New Roman" w:cs="Times New Roman"/>
            <w:sz w:val="24"/>
            <w:szCs w:val="24"/>
          </w:rPr>
          <w:t>https://www.pulsetoday.co.uk</w:t>
        </w:r>
      </w:hyperlink>
      <w:r>
        <w:rPr>
          <w:rFonts w:ascii="Times New Roman" w:hAnsi="Times New Roman" w:cs="Times New Roman"/>
          <w:sz w:val="24"/>
          <w:szCs w:val="24"/>
        </w:rPr>
        <w:t xml:space="preserve"> [Accessed 29 December 2018]</w:t>
      </w:r>
    </w:p>
    <w:sectPr w:rsidR="0036383A" w:rsidRPr="0036383A" w:rsidSect="0052752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542295"/>
    <w:rsid w:val="00021541"/>
    <w:rsid w:val="00034EC6"/>
    <w:rsid w:val="000432F0"/>
    <w:rsid w:val="000942D3"/>
    <w:rsid w:val="000C0229"/>
    <w:rsid w:val="000C1F25"/>
    <w:rsid w:val="000E4839"/>
    <w:rsid w:val="000F5A21"/>
    <w:rsid w:val="0015455C"/>
    <w:rsid w:val="0017426E"/>
    <w:rsid w:val="00184649"/>
    <w:rsid w:val="001B148D"/>
    <w:rsid w:val="001E211A"/>
    <w:rsid w:val="002415D9"/>
    <w:rsid w:val="00270CF2"/>
    <w:rsid w:val="002A47AF"/>
    <w:rsid w:val="002C1FCC"/>
    <w:rsid w:val="00320505"/>
    <w:rsid w:val="00347721"/>
    <w:rsid w:val="0036383A"/>
    <w:rsid w:val="003D679D"/>
    <w:rsid w:val="003F6E68"/>
    <w:rsid w:val="00495971"/>
    <w:rsid w:val="004A0F78"/>
    <w:rsid w:val="004A1CAF"/>
    <w:rsid w:val="004B1A0A"/>
    <w:rsid w:val="004E1B20"/>
    <w:rsid w:val="0052187A"/>
    <w:rsid w:val="0052752C"/>
    <w:rsid w:val="00542295"/>
    <w:rsid w:val="00591C65"/>
    <w:rsid w:val="005B4461"/>
    <w:rsid w:val="005F24A0"/>
    <w:rsid w:val="005F75FB"/>
    <w:rsid w:val="0062624B"/>
    <w:rsid w:val="006858EE"/>
    <w:rsid w:val="006861F7"/>
    <w:rsid w:val="006A5C7C"/>
    <w:rsid w:val="006D569E"/>
    <w:rsid w:val="007B6048"/>
    <w:rsid w:val="008A7BAE"/>
    <w:rsid w:val="008C19FD"/>
    <w:rsid w:val="00921183"/>
    <w:rsid w:val="0095151F"/>
    <w:rsid w:val="00960D8C"/>
    <w:rsid w:val="009C278C"/>
    <w:rsid w:val="00A32A28"/>
    <w:rsid w:val="00A62209"/>
    <w:rsid w:val="00A73CD4"/>
    <w:rsid w:val="00A76007"/>
    <w:rsid w:val="00AE7324"/>
    <w:rsid w:val="00AF7EFB"/>
    <w:rsid w:val="00B35AF3"/>
    <w:rsid w:val="00B739B9"/>
    <w:rsid w:val="00BF0A41"/>
    <w:rsid w:val="00BF7772"/>
    <w:rsid w:val="00C04D34"/>
    <w:rsid w:val="00C27193"/>
    <w:rsid w:val="00C725CD"/>
    <w:rsid w:val="00CB3514"/>
    <w:rsid w:val="00D238D8"/>
    <w:rsid w:val="00D92AAB"/>
    <w:rsid w:val="00D96731"/>
    <w:rsid w:val="00E360D0"/>
    <w:rsid w:val="00E97D65"/>
    <w:rsid w:val="00ED0672"/>
    <w:rsid w:val="00F10291"/>
    <w:rsid w:val="00F424BE"/>
    <w:rsid w:val="00F64D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752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4D6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1000livesplus.wales.nhs.uk/sitesplused%252oversion%20%28FINAL%29.pdf" TargetMode="External"/><Relationship Id="rId13" Type="http://schemas.openxmlformats.org/officeDocument/2006/relationships/hyperlink" Target="https://www.walesonline.co.uk" TargetMode="External"/><Relationship Id="rId18" Type="http://schemas.openxmlformats.org/officeDocument/2006/relationships/hyperlink" Target="https://doi.org/10.1080/17571472.2015.11494377"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www.assembly.wales" TargetMode="External"/><Relationship Id="rId7" Type="http://schemas.openxmlformats.org/officeDocument/2006/relationships/hyperlink" Target="https://www.bms.org.uk" TargetMode="External"/><Relationship Id="rId12" Type="http://schemas.openxmlformats.org/officeDocument/2006/relationships/hyperlink" Target="https://www.buildingbetterhealthcare.co.uk" TargetMode="External"/><Relationship Id="rId17" Type="http://schemas.openxmlformats.org/officeDocument/2006/relationships/hyperlink" Target="https://doi.org/10.1136/bmj.327.7415.573" TargetMode="External"/><Relationship Id="rId25" Type="http://schemas.openxmlformats.org/officeDocument/2006/relationships/hyperlink" Target="https://www.pulsetoday.co.uk" TargetMode="External"/><Relationship Id="rId2" Type="http://schemas.openxmlformats.org/officeDocument/2006/relationships/settings" Target="settings.xml"/><Relationship Id="rId16" Type="http://schemas.openxmlformats.org/officeDocument/2006/relationships/hyperlink" Target="https://doi.org/10.1080/17571472.2018.1455270" TargetMode="External"/><Relationship Id="rId20" Type="http://schemas.openxmlformats.org/officeDocument/2006/relationships/hyperlink" Target="https://www.themedicportal.com" TargetMode="External"/><Relationship Id="rId1" Type="http://schemas.openxmlformats.org/officeDocument/2006/relationships/styles" Target="styles.xml"/><Relationship Id="rId6" Type="http://schemas.openxmlformats.org/officeDocument/2006/relationships/hyperlink" Target="https://www.bbc.co.uk/news/uk-wales-42237005" TargetMode="External"/><Relationship Id="rId11" Type="http://schemas.openxmlformats.org/officeDocument/2006/relationships/hyperlink" Target="https://www.careappointments.co.uk" TargetMode="External"/><Relationship Id="rId24" Type="http://schemas.openxmlformats.org/officeDocument/2006/relationships/hyperlink" Target="https://www.independent.co.uk" TargetMode="External"/><Relationship Id="rId5" Type="http://schemas.openxmlformats.org/officeDocument/2006/relationships/hyperlink" Target="https://onlinelibrary.co,/doi/abs/10.111/jep.13023" TargetMode="External"/><Relationship Id="rId15" Type="http://schemas.openxmlformats.org/officeDocument/2006/relationships/hyperlink" Target="https://www.gov.wales" TargetMode="External"/><Relationship Id="rId23" Type="http://schemas.openxmlformats.org/officeDocument/2006/relationships/hyperlink" Target="https://moodle.uwtsd.ac.uk/pluginfile,php/60686/mod_resource/content/1/prudemt%20health%20care.pdf" TargetMode="External"/><Relationship Id="rId10" Type="http://schemas.openxmlformats.org/officeDocument/2006/relationships/hyperlink" Target="https://www.bbc.co.uk" TargetMode="External"/><Relationship Id="rId19" Type="http://schemas.openxmlformats.org/officeDocument/2006/relationships/hyperlink" Target="https://www.themedicportal.com" TargetMode="External"/><Relationship Id="rId4" Type="http://schemas.openxmlformats.org/officeDocument/2006/relationships/hyperlink" Target="https://www.1000livesplus.wales.nhs.uk" TargetMode="External"/><Relationship Id="rId9" Type="http://schemas.openxmlformats.org/officeDocument/2006/relationships/hyperlink" Target="https://www.broomgrove-trust.co.uk" TargetMode="External"/><Relationship Id="rId14" Type="http://schemas.openxmlformats.org/officeDocument/2006/relationships/hyperlink" Target="https://www.fullfact.org" TargetMode="External"/><Relationship Id="rId22" Type="http://schemas.openxmlformats.org/officeDocument/2006/relationships/hyperlink" Target="https://www.rcgp.org.u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2923</TotalTime>
  <Pages>1</Pages>
  <Words>3282</Words>
  <Characters>18709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Bishop</dc:creator>
  <cp:keywords/>
  <dc:description/>
  <cp:lastModifiedBy>Bishop</cp:lastModifiedBy>
  <cp:revision>28</cp:revision>
  <dcterms:created xsi:type="dcterms:W3CDTF">2019-01-08T12:56:00Z</dcterms:created>
  <dcterms:modified xsi:type="dcterms:W3CDTF">2019-01-10T14:14:00Z</dcterms:modified>
</cp:coreProperties>
</file>