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6299" w:rsidRDefault="00A66299" w:rsidP="00A66299">
      <w:pPr>
        <w:rPr>
          <w:rFonts w:eastAsia="Times New Roman" w:cs="Arial"/>
          <w:b/>
          <w:color w:val="000000"/>
          <w:sz w:val="44"/>
          <w:szCs w:val="44"/>
        </w:rPr>
      </w:pPr>
      <w:r>
        <w:rPr>
          <w:rFonts w:eastAsia="Times New Roman" w:cs="Arial"/>
          <w:b/>
          <w:color w:val="000000"/>
          <w:sz w:val="44"/>
          <w:szCs w:val="44"/>
        </w:rPr>
        <w:t xml:space="preserve">                            </w:t>
      </w:r>
    </w:p>
    <w:p w:rsidR="00A66299" w:rsidRDefault="00A66299" w:rsidP="00A66299">
      <w:pPr>
        <w:rPr>
          <w:rFonts w:eastAsia="Times New Roman" w:cs="Arial"/>
          <w:b/>
          <w:color w:val="000000"/>
          <w:sz w:val="44"/>
          <w:szCs w:val="44"/>
        </w:rPr>
      </w:pPr>
    </w:p>
    <w:p w:rsidR="00A66299" w:rsidRDefault="00A66299" w:rsidP="00A66299">
      <w:pPr>
        <w:rPr>
          <w:rFonts w:eastAsia="Times New Roman" w:cs="Arial"/>
          <w:b/>
          <w:color w:val="000000"/>
          <w:sz w:val="44"/>
          <w:szCs w:val="44"/>
        </w:rPr>
      </w:pPr>
    </w:p>
    <w:p w:rsidR="00A66299" w:rsidRDefault="00A66299" w:rsidP="00A66299">
      <w:pPr>
        <w:rPr>
          <w:rFonts w:eastAsia="Times New Roman" w:cs="Arial"/>
          <w:b/>
          <w:color w:val="000000"/>
          <w:sz w:val="44"/>
          <w:szCs w:val="44"/>
        </w:rPr>
      </w:pPr>
    </w:p>
    <w:p w:rsidR="00A66299" w:rsidRDefault="00A66299" w:rsidP="00A66299">
      <w:pPr>
        <w:rPr>
          <w:rFonts w:eastAsia="Times New Roman" w:cs="Arial"/>
          <w:b/>
          <w:color w:val="000000"/>
          <w:sz w:val="44"/>
          <w:szCs w:val="44"/>
        </w:rPr>
      </w:pPr>
    </w:p>
    <w:p w:rsidR="00A66299" w:rsidRDefault="00A66299" w:rsidP="00A66299">
      <w:pPr>
        <w:rPr>
          <w:rFonts w:eastAsia="Times New Roman" w:cs="Arial"/>
          <w:b/>
          <w:color w:val="000000"/>
          <w:sz w:val="44"/>
          <w:szCs w:val="44"/>
        </w:rPr>
      </w:pPr>
      <w:r>
        <w:rPr>
          <w:rFonts w:eastAsia="Times New Roman" w:cs="Arial"/>
          <w:b/>
          <w:color w:val="000000"/>
          <w:sz w:val="44"/>
          <w:szCs w:val="44"/>
        </w:rPr>
        <w:t xml:space="preserve">  </w:t>
      </w:r>
    </w:p>
    <w:p w:rsidR="00A66299" w:rsidRDefault="00A66299" w:rsidP="00A66299">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 xml:space="preserve">Name: </w:t>
      </w:r>
      <w:r w:rsidRPr="00A66299">
        <w:rPr>
          <w:rFonts w:eastAsia="Times New Roman" w:cs="Arial"/>
          <w:b/>
          <w:color w:val="000000"/>
          <w:sz w:val="44"/>
          <w:szCs w:val="44"/>
          <w:u w:val="single"/>
        </w:rPr>
        <w:t>Mujahid Ali</w:t>
      </w:r>
    </w:p>
    <w:p w:rsidR="00A66299" w:rsidRDefault="00A66299" w:rsidP="00A66299">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Student Number: 1812584</w:t>
      </w:r>
    </w:p>
    <w:p w:rsidR="00A66299" w:rsidRDefault="00A66299" w:rsidP="00A66299">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Module Title: Community Engagement</w:t>
      </w:r>
    </w:p>
    <w:p w:rsidR="00A66299" w:rsidRDefault="00A66299" w:rsidP="00A66299">
      <w:pPr>
        <w:rPr>
          <w:rFonts w:eastAsia="Times New Roman" w:cs="Arial"/>
          <w:b/>
          <w:color w:val="000000"/>
          <w:sz w:val="44"/>
          <w:szCs w:val="44"/>
          <w:u w:val="single"/>
        </w:rPr>
      </w:pPr>
      <w:r>
        <w:rPr>
          <w:rFonts w:eastAsia="Times New Roman" w:cs="Arial"/>
          <w:b/>
          <w:color w:val="000000"/>
          <w:sz w:val="44"/>
          <w:szCs w:val="44"/>
        </w:rPr>
        <w:t xml:space="preserve">                        </w:t>
      </w:r>
      <w:r>
        <w:rPr>
          <w:rFonts w:eastAsia="Times New Roman" w:cs="Arial"/>
          <w:b/>
          <w:color w:val="000000"/>
          <w:sz w:val="44"/>
          <w:szCs w:val="44"/>
          <w:u w:val="single"/>
        </w:rPr>
        <w:t>Module Code: LCBB4002</w:t>
      </w:r>
    </w:p>
    <w:p w:rsidR="00A66299" w:rsidRPr="00A66299" w:rsidRDefault="00A66299" w:rsidP="00A66299">
      <w:pPr>
        <w:rPr>
          <w:rFonts w:eastAsia="Times New Roman" w:cs="Arial"/>
          <w:b/>
          <w:color w:val="000000"/>
          <w:sz w:val="44"/>
          <w:szCs w:val="44"/>
          <w:u w:val="single"/>
        </w:rPr>
      </w:pPr>
      <w:r w:rsidRPr="00A66299">
        <w:rPr>
          <w:rFonts w:eastAsia="Times New Roman" w:cs="Arial"/>
          <w:b/>
          <w:color w:val="000000"/>
          <w:sz w:val="44"/>
          <w:szCs w:val="44"/>
        </w:rPr>
        <w:t xml:space="preserve">              </w:t>
      </w:r>
      <w:r>
        <w:rPr>
          <w:rFonts w:eastAsia="Times New Roman" w:cs="Arial"/>
          <w:b/>
          <w:color w:val="000000"/>
          <w:sz w:val="44"/>
          <w:szCs w:val="44"/>
        </w:rPr>
        <w:t xml:space="preserve">   </w:t>
      </w:r>
      <w:r w:rsidRPr="00A66299">
        <w:rPr>
          <w:rFonts w:eastAsia="Times New Roman" w:cs="Arial"/>
          <w:b/>
          <w:color w:val="000000"/>
          <w:sz w:val="44"/>
          <w:szCs w:val="44"/>
        </w:rPr>
        <w:t xml:space="preserve"> </w:t>
      </w:r>
      <w:r>
        <w:rPr>
          <w:rFonts w:eastAsia="Times New Roman" w:cs="Arial"/>
          <w:b/>
          <w:color w:val="000000"/>
          <w:sz w:val="44"/>
          <w:szCs w:val="44"/>
        </w:rPr>
        <w:t xml:space="preserve">  </w:t>
      </w:r>
      <w:r w:rsidRPr="00A66299">
        <w:rPr>
          <w:rFonts w:eastAsia="Times New Roman" w:cs="Arial"/>
          <w:b/>
          <w:color w:val="000000"/>
          <w:sz w:val="44"/>
          <w:szCs w:val="44"/>
          <w:u w:val="single"/>
        </w:rPr>
        <w:t>Assignment Title: Poundland</w:t>
      </w:r>
    </w:p>
    <w:p w:rsidR="00A66299" w:rsidRPr="00A66299" w:rsidRDefault="00A66299" w:rsidP="00A66299">
      <w:pPr>
        <w:rPr>
          <w:rFonts w:eastAsia="Times New Roman" w:cs="Arial"/>
          <w:b/>
          <w:color w:val="000000"/>
          <w:sz w:val="44"/>
          <w:szCs w:val="44"/>
        </w:rPr>
      </w:pPr>
      <w:r>
        <w:rPr>
          <w:rFonts w:eastAsia="Times New Roman" w:cs="Arial"/>
          <w:b/>
          <w:color w:val="000000"/>
          <w:sz w:val="44"/>
          <w:szCs w:val="44"/>
        </w:rPr>
        <w:t xml:space="preserve">                         </w:t>
      </w:r>
      <w:r>
        <w:rPr>
          <w:rFonts w:eastAsia="Times New Roman" w:cs="Arial"/>
          <w:b/>
          <w:color w:val="000000"/>
          <w:sz w:val="44"/>
          <w:szCs w:val="44"/>
          <w:u w:val="single"/>
        </w:rPr>
        <w:t>Lecturer: Tanja Nathan</w:t>
      </w:r>
      <w:r>
        <w:rPr>
          <w:rFonts w:eastAsia="Times New Roman" w:cs="Arial"/>
          <w:sz w:val="44"/>
          <w:szCs w:val="44"/>
        </w:rPr>
        <w:t xml:space="preserve"> </w:t>
      </w:r>
    </w:p>
    <w:p w:rsidR="00FC7D71" w:rsidRDefault="00FC7D71"/>
    <w:p w:rsidR="00A66299" w:rsidRDefault="00A66299"/>
    <w:p w:rsidR="00A66299" w:rsidRDefault="00A66299"/>
    <w:p w:rsidR="00A66299" w:rsidRDefault="00A66299"/>
    <w:p w:rsidR="00A66299" w:rsidRDefault="00A66299"/>
    <w:p w:rsidR="00A66299" w:rsidRDefault="00A66299"/>
    <w:p w:rsidR="00A66299" w:rsidRDefault="00A66299"/>
    <w:p w:rsidR="00A66299" w:rsidRDefault="00A66299"/>
    <w:p w:rsidR="00A66299" w:rsidRDefault="00A66299"/>
    <w:p w:rsidR="00A66299" w:rsidRDefault="00A66299"/>
    <w:p w:rsidR="00A66299" w:rsidRDefault="00A66299">
      <w:pPr>
        <w:rPr>
          <w:b/>
          <w:sz w:val="44"/>
          <w:szCs w:val="44"/>
          <w:u w:val="single"/>
        </w:rPr>
      </w:pPr>
      <w:r>
        <w:rPr>
          <w:sz w:val="44"/>
          <w:szCs w:val="44"/>
        </w:rPr>
        <w:t xml:space="preserve">            </w:t>
      </w:r>
      <w:r>
        <w:rPr>
          <w:b/>
          <w:sz w:val="44"/>
          <w:szCs w:val="44"/>
        </w:rPr>
        <w:t xml:space="preserve">                     </w:t>
      </w:r>
      <w:r w:rsidRPr="00A66299">
        <w:rPr>
          <w:b/>
          <w:sz w:val="44"/>
          <w:szCs w:val="44"/>
          <w:u w:val="single"/>
        </w:rPr>
        <w:t>Poundland</w:t>
      </w:r>
      <w:r>
        <w:rPr>
          <w:b/>
          <w:sz w:val="44"/>
          <w:szCs w:val="44"/>
          <w:u w:val="single"/>
        </w:rPr>
        <w:t>:</w:t>
      </w:r>
    </w:p>
    <w:p w:rsidR="00A66299" w:rsidRDefault="00A66299">
      <w:pPr>
        <w:rPr>
          <w:b/>
          <w:sz w:val="44"/>
          <w:szCs w:val="44"/>
          <w:u w:val="single"/>
        </w:rPr>
      </w:pPr>
      <w:r w:rsidRPr="00A66299">
        <w:rPr>
          <w:b/>
          <w:sz w:val="44"/>
          <w:szCs w:val="44"/>
        </w:rPr>
        <w:t xml:space="preserve">   </w:t>
      </w:r>
      <w:r w:rsidR="008E00C9">
        <w:rPr>
          <w:b/>
          <w:sz w:val="44"/>
          <w:szCs w:val="44"/>
        </w:rPr>
        <w:t xml:space="preserve">                          </w:t>
      </w:r>
      <w:r w:rsidRPr="00A66299">
        <w:rPr>
          <w:b/>
          <w:sz w:val="44"/>
          <w:szCs w:val="44"/>
        </w:rPr>
        <w:t xml:space="preserve">  </w:t>
      </w:r>
      <w:r>
        <w:rPr>
          <w:b/>
          <w:sz w:val="44"/>
          <w:szCs w:val="44"/>
          <w:u w:val="single"/>
        </w:rPr>
        <w:t>Introduction:</w:t>
      </w:r>
    </w:p>
    <w:p w:rsidR="008E00C9" w:rsidRDefault="008E00C9" w:rsidP="008E00C9">
      <w:pPr>
        <w:pStyle w:val="NormalWeb"/>
        <w:shd w:val="clear" w:color="auto" w:fill="FFFFFF"/>
        <w:spacing w:before="0" w:beforeAutospacing="0" w:after="0" w:afterAutospacing="0"/>
        <w:rPr>
          <w:rFonts w:asciiTheme="minorHAnsi" w:hAnsiTheme="minorHAnsi" w:cs="Arial"/>
          <w:color w:val="201F1E"/>
          <w:sz w:val="28"/>
          <w:szCs w:val="28"/>
          <w:bdr w:val="none" w:sz="0" w:space="0" w:color="auto" w:frame="1"/>
        </w:rPr>
      </w:pPr>
      <w:r>
        <w:rPr>
          <w:rFonts w:asciiTheme="minorHAnsi" w:hAnsiTheme="minorHAnsi" w:cs="Arial"/>
          <w:color w:val="201F1E"/>
          <w:sz w:val="28"/>
          <w:szCs w:val="28"/>
          <w:bdr w:val="none" w:sz="0" w:space="0" w:color="auto" w:frame="1"/>
        </w:rPr>
        <w:t>Poundland</w:t>
      </w:r>
      <w:r w:rsidRPr="008E00C9">
        <w:rPr>
          <w:rFonts w:asciiTheme="minorHAnsi" w:hAnsiTheme="minorHAnsi" w:cs="Arial"/>
          <w:color w:val="201F1E"/>
          <w:sz w:val="28"/>
          <w:szCs w:val="28"/>
          <w:bdr w:val="none" w:sz="0" w:space="0" w:color="auto" w:frame="1"/>
        </w:rPr>
        <w:t xml:space="preserve"> is a British private limited company founded in April 1990 by Dave Dodd and Steven Smith. It is a variety store chain which is into retail, selling most items at the single price of 1 pound. After several rejections by landlords who had reservations about a store operating with a single-p</w:t>
      </w:r>
      <w:r>
        <w:rPr>
          <w:rFonts w:asciiTheme="minorHAnsi" w:hAnsiTheme="minorHAnsi" w:cs="Arial"/>
          <w:color w:val="201F1E"/>
          <w:sz w:val="28"/>
          <w:szCs w:val="28"/>
          <w:bdr w:val="none" w:sz="0" w:space="0" w:color="auto" w:frame="1"/>
        </w:rPr>
        <w:t>rice, it opened its first Pilot</w:t>
      </w:r>
    </w:p>
    <w:p w:rsidR="008E00C9" w:rsidRDefault="008E00C9" w:rsidP="008E00C9">
      <w:pPr>
        <w:pStyle w:val="NormalWeb"/>
        <w:shd w:val="clear" w:color="auto" w:fill="FFFFFF"/>
        <w:spacing w:before="0" w:beforeAutospacing="0" w:after="0" w:afterAutospacing="0"/>
        <w:rPr>
          <w:rFonts w:asciiTheme="minorHAnsi" w:hAnsiTheme="minorHAnsi" w:cs="Segoe UI"/>
          <w:color w:val="201F1E"/>
          <w:sz w:val="28"/>
          <w:szCs w:val="28"/>
        </w:rPr>
      </w:pPr>
      <w:r>
        <w:rPr>
          <w:rFonts w:asciiTheme="minorHAnsi" w:hAnsiTheme="minorHAnsi" w:cs="Arial"/>
          <w:color w:val="201F1E"/>
          <w:sz w:val="28"/>
          <w:szCs w:val="28"/>
          <w:bdr w:val="none" w:sz="0" w:space="0" w:color="auto" w:frame="1"/>
        </w:rPr>
        <w:t xml:space="preserve">Store </w:t>
      </w:r>
      <w:r w:rsidRPr="008E00C9">
        <w:rPr>
          <w:rFonts w:asciiTheme="minorHAnsi" w:hAnsiTheme="minorHAnsi" w:cs="Arial"/>
          <w:color w:val="201F1E"/>
          <w:sz w:val="28"/>
          <w:szCs w:val="28"/>
          <w:bdr w:val="none" w:sz="0" w:space="0" w:color="auto" w:frame="1"/>
        </w:rPr>
        <w:t>in December 1990. Landlords feared it could affec</w:t>
      </w:r>
      <w:r>
        <w:rPr>
          <w:rFonts w:asciiTheme="minorHAnsi" w:hAnsiTheme="minorHAnsi" w:cs="Arial"/>
          <w:color w:val="201F1E"/>
          <w:sz w:val="28"/>
          <w:szCs w:val="28"/>
          <w:bdr w:val="none" w:sz="0" w:space="0" w:color="auto" w:frame="1"/>
        </w:rPr>
        <w:t>t the local economy. At the lat</w:t>
      </w:r>
      <w:r w:rsidRPr="008E00C9">
        <w:rPr>
          <w:rFonts w:asciiTheme="minorHAnsi" w:hAnsiTheme="minorHAnsi" w:cs="Arial"/>
          <w:color w:val="201F1E"/>
          <w:sz w:val="28"/>
          <w:szCs w:val="28"/>
          <w:bdr w:val="none" w:sz="0" w:space="0" w:color="auto" w:frame="1"/>
        </w:rPr>
        <w:t>ter half of 2011, it expanded in Europe. It first opened in Republic of Ireland and later operated a subsidiary chain of discount stores under the name Dealz in mainland Europe. The idea of single-price retailing is not new. It was introduced in the US in 1950s. Poundland adapted the notion for the British taste.</w:t>
      </w:r>
    </w:p>
    <w:p w:rsidR="008E00C9" w:rsidRDefault="008E00C9" w:rsidP="008E00C9">
      <w:pPr>
        <w:pStyle w:val="NormalWeb"/>
        <w:shd w:val="clear" w:color="auto" w:fill="FFFFFF"/>
        <w:spacing w:before="0" w:beforeAutospacing="0" w:after="0" w:afterAutospacing="0"/>
        <w:rPr>
          <w:rFonts w:asciiTheme="minorHAnsi" w:hAnsiTheme="minorHAnsi" w:cs="Segoe UI"/>
          <w:color w:val="201F1E"/>
          <w:sz w:val="28"/>
          <w:szCs w:val="28"/>
        </w:rPr>
      </w:pPr>
    </w:p>
    <w:p w:rsidR="00E35449" w:rsidRPr="00E35449" w:rsidRDefault="00E35449" w:rsidP="008E00C9">
      <w:pPr>
        <w:pStyle w:val="NormalWeb"/>
        <w:shd w:val="clear" w:color="auto" w:fill="FFFFFF"/>
        <w:spacing w:before="0" w:beforeAutospacing="0" w:after="0" w:afterAutospacing="0"/>
        <w:rPr>
          <w:rFonts w:asciiTheme="minorHAnsi" w:hAnsiTheme="minorHAnsi" w:cs="Arial"/>
          <w:b/>
          <w:color w:val="201F1E"/>
          <w:sz w:val="44"/>
          <w:szCs w:val="44"/>
          <w:u w:val="single"/>
          <w:bdr w:val="none" w:sz="0" w:space="0" w:color="auto" w:frame="1"/>
        </w:rPr>
      </w:pPr>
      <w:r>
        <w:rPr>
          <w:rFonts w:asciiTheme="minorHAnsi" w:hAnsiTheme="minorHAnsi" w:cs="Arial"/>
          <w:color w:val="201F1E"/>
          <w:sz w:val="28"/>
          <w:szCs w:val="28"/>
          <w:bdr w:val="none" w:sz="0" w:space="0" w:color="auto" w:frame="1"/>
        </w:rPr>
        <w:t xml:space="preserve">       </w:t>
      </w:r>
      <w:r w:rsidR="003D5455">
        <w:rPr>
          <w:rFonts w:asciiTheme="minorHAnsi" w:hAnsiTheme="minorHAnsi" w:cs="Arial"/>
          <w:color w:val="201F1E"/>
          <w:sz w:val="28"/>
          <w:szCs w:val="28"/>
          <w:bdr w:val="none" w:sz="0" w:space="0" w:color="auto" w:frame="1"/>
        </w:rPr>
        <w:t xml:space="preserve">  </w:t>
      </w:r>
      <w:r>
        <w:rPr>
          <w:rFonts w:asciiTheme="minorHAnsi" w:hAnsiTheme="minorHAnsi" w:cs="Arial"/>
          <w:color w:val="201F1E"/>
          <w:sz w:val="28"/>
          <w:szCs w:val="28"/>
          <w:bdr w:val="none" w:sz="0" w:space="0" w:color="auto" w:frame="1"/>
        </w:rPr>
        <w:t xml:space="preserve">                    </w:t>
      </w:r>
      <w:r>
        <w:rPr>
          <w:rFonts w:asciiTheme="minorHAnsi" w:hAnsiTheme="minorHAnsi" w:cs="Arial"/>
          <w:color w:val="201F1E"/>
          <w:sz w:val="44"/>
          <w:szCs w:val="44"/>
          <w:bdr w:val="none" w:sz="0" w:space="0" w:color="auto" w:frame="1"/>
        </w:rPr>
        <w:t xml:space="preserve">            </w:t>
      </w:r>
      <w:r w:rsidRPr="00E35449">
        <w:rPr>
          <w:rFonts w:asciiTheme="minorHAnsi" w:hAnsiTheme="minorHAnsi" w:cs="Arial"/>
          <w:b/>
          <w:color w:val="201F1E"/>
          <w:sz w:val="44"/>
          <w:szCs w:val="44"/>
          <w:u w:val="single"/>
          <w:bdr w:val="none" w:sz="0" w:space="0" w:color="auto" w:frame="1"/>
        </w:rPr>
        <w:t>Operations:</w:t>
      </w:r>
    </w:p>
    <w:p w:rsidR="002939D5" w:rsidRDefault="002939D5" w:rsidP="008E00C9">
      <w:pPr>
        <w:pStyle w:val="NormalWeb"/>
        <w:shd w:val="clear" w:color="auto" w:fill="FFFFFF"/>
        <w:spacing w:before="0" w:beforeAutospacing="0" w:after="0" w:afterAutospacing="0"/>
        <w:rPr>
          <w:rFonts w:asciiTheme="minorHAnsi" w:hAnsiTheme="minorHAnsi" w:cs="Arial"/>
          <w:color w:val="201F1E"/>
          <w:sz w:val="28"/>
          <w:szCs w:val="28"/>
          <w:bdr w:val="none" w:sz="0" w:space="0" w:color="auto" w:frame="1"/>
        </w:rPr>
      </w:pPr>
    </w:p>
    <w:p w:rsidR="00E35449" w:rsidRDefault="002939D5" w:rsidP="008E00C9">
      <w:pPr>
        <w:pStyle w:val="NormalWeb"/>
        <w:shd w:val="clear" w:color="auto" w:fill="FFFFFF"/>
        <w:spacing w:before="0" w:beforeAutospacing="0" w:after="0" w:afterAutospacing="0"/>
        <w:rPr>
          <w:rFonts w:asciiTheme="minorHAnsi" w:hAnsiTheme="minorHAnsi" w:cs="Arial"/>
          <w:color w:val="201F1E"/>
          <w:sz w:val="28"/>
          <w:szCs w:val="28"/>
          <w:bdr w:val="none" w:sz="0" w:space="0" w:color="auto" w:frame="1"/>
        </w:rPr>
      </w:pPr>
      <w:r w:rsidRPr="008E00C9">
        <w:rPr>
          <w:rFonts w:asciiTheme="minorHAnsi" w:hAnsiTheme="minorHAnsi" w:cs="Arial"/>
          <w:color w:val="201F1E"/>
          <w:sz w:val="28"/>
          <w:szCs w:val="28"/>
          <w:bdr w:val="none" w:sz="0" w:space="0" w:color="auto" w:frame="1"/>
        </w:rPr>
        <w:t>Poundland already has over 500 stores in UK and Europe. As of 2015, its stores have an average area of 5,233 square feet (490 sq</w:t>
      </w:r>
      <w:r>
        <w:rPr>
          <w:rFonts w:asciiTheme="minorHAnsi" w:hAnsiTheme="minorHAnsi" w:cs="Arial"/>
          <w:color w:val="201F1E"/>
          <w:sz w:val="28"/>
          <w:szCs w:val="28"/>
          <w:bdr w:val="none" w:sz="0" w:space="0" w:color="auto" w:frame="1"/>
        </w:rPr>
        <w:t>uare meters</w:t>
      </w:r>
      <w:r w:rsidRPr="008E00C9">
        <w:rPr>
          <w:rFonts w:asciiTheme="minorHAnsi" w:hAnsiTheme="minorHAnsi" w:cs="Arial"/>
          <w:color w:val="201F1E"/>
          <w:sz w:val="28"/>
          <w:szCs w:val="28"/>
          <w:bdr w:val="none" w:sz="0" w:space="0" w:color="auto" w:frame="1"/>
        </w:rPr>
        <w:t>) and typically range from 1,700 to 12,000 sq</w:t>
      </w:r>
      <w:r>
        <w:rPr>
          <w:rFonts w:asciiTheme="minorHAnsi" w:hAnsiTheme="minorHAnsi" w:cs="Arial"/>
          <w:color w:val="201F1E"/>
          <w:sz w:val="28"/>
          <w:szCs w:val="28"/>
          <w:bdr w:val="none" w:sz="0" w:space="0" w:color="auto" w:frame="1"/>
        </w:rPr>
        <w:t>uare feet (160 to 1,100 square meters</w:t>
      </w:r>
      <w:r w:rsidRPr="008E00C9">
        <w:rPr>
          <w:rFonts w:asciiTheme="minorHAnsi" w:hAnsiTheme="minorHAnsi" w:cs="Arial"/>
          <w:color w:val="201F1E"/>
          <w:sz w:val="28"/>
          <w:szCs w:val="28"/>
          <w:bdr w:val="none" w:sz="0" w:space="0" w:color="auto" w:frame="1"/>
        </w:rPr>
        <w:t>). In 2016, it gave employment to 18,000 people and served an estimated of 7 million customers per week. Most customers come from C1, C2, D and E categories. As it expands into mainstream shopping centers and districts, it wants to also attract higher earning customers. 80% of Poundland customers are women who are price and value conscious.</w:t>
      </w:r>
    </w:p>
    <w:p w:rsidR="002939D5" w:rsidRDefault="002939D5" w:rsidP="008E00C9">
      <w:pPr>
        <w:pStyle w:val="NormalWeb"/>
        <w:shd w:val="clear" w:color="auto" w:fill="FFFFFF"/>
        <w:spacing w:before="0" w:beforeAutospacing="0" w:after="0" w:afterAutospacing="0"/>
        <w:rPr>
          <w:rFonts w:asciiTheme="minorHAnsi" w:hAnsiTheme="minorHAnsi" w:cs="Arial"/>
          <w:color w:val="201F1E"/>
          <w:sz w:val="28"/>
          <w:szCs w:val="28"/>
          <w:bdr w:val="none" w:sz="0" w:space="0" w:color="auto" w:frame="1"/>
        </w:rPr>
      </w:pPr>
    </w:p>
    <w:p w:rsidR="008E00C9" w:rsidRDefault="008E00C9" w:rsidP="008E00C9">
      <w:pPr>
        <w:pStyle w:val="NormalWeb"/>
        <w:shd w:val="clear" w:color="auto" w:fill="FFFFFF"/>
        <w:spacing w:before="0" w:beforeAutospacing="0" w:after="0" w:afterAutospacing="0"/>
        <w:rPr>
          <w:rFonts w:asciiTheme="minorHAnsi" w:hAnsiTheme="minorHAnsi" w:cs="Arial"/>
          <w:color w:val="201F1E"/>
          <w:sz w:val="28"/>
          <w:szCs w:val="28"/>
          <w:bdr w:val="none" w:sz="0" w:space="0" w:color="auto" w:frame="1"/>
        </w:rPr>
      </w:pPr>
      <w:r w:rsidRPr="008E00C9">
        <w:rPr>
          <w:rFonts w:asciiTheme="minorHAnsi" w:hAnsiTheme="minorHAnsi" w:cs="Arial"/>
          <w:color w:val="201F1E"/>
          <w:sz w:val="28"/>
          <w:szCs w:val="28"/>
          <w:bdr w:val="none" w:sz="0" w:space="0" w:color="auto" w:frame="1"/>
        </w:rPr>
        <w:t xml:space="preserve">Poundland offers about 3500 products including 1000 branded ones. Most products are food and drinks. 70% of products carry the Poundland brand and logo. Some products are supplied by manufacturers that allow their products to be sold under the in-house brand because of worry about their brand sold in discount stores. Stores also offer other grocery items, DIY, health and beauty, household, </w:t>
      </w:r>
      <w:r w:rsidR="00E35449" w:rsidRPr="008E00C9">
        <w:rPr>
          <w:rFonts w:asciiTheme="minorHAnsi" w:hAnsiTheme="minorHAnsi" w:cs="Arial"/>
          <w:color w:val="201F1E"/>
          <w:sz w:val="28"/>
          <w:szCs w:val="28"/>
          <w:bdr w:val="none" w:sz="0" w:space="0" w:color="auto" w:frame="1"/>
        </w:rPr>
        <w:t>home wares</w:t>
      </w:r>
      <w:r w:rsidRPr="008E00C9">
        <w:rPr>
          <w:rFonts w:asciiTheme="minorHAnsi" w:hAnsiTheme="minorHAnsi" w:cs="Arial"/>
          <w:color w:val="201F1E"/>
          <w:sz w:val="28"/>
          <w:szCs w:val="28"/>
          <w:bdr w:val="none" w:sz="0" w:space="0" w:color="auto" w:frame="1"/>
        </w:rPr>
        <w:t>, electrical products and so on.</w:t>
      </w:r>
    </w:p>
    <w:p w:rsidR="00E35449" w:rsidRDefault="00E35449" w:rsidP="008E00C9">
      <w:pPr>
        <w:pStyle w:val="NormalWeb"/>
        <w:shd w:val="clear" w:color="auto" w:fill="FFFFFF"/>
        <w:spacing w:before="0" w:beforeAutospacing="0" w:after="0" w:afterAutospacing="0"/>
        <w:rPr>
          <w:rFonts w:asciiTheme="minorHAnsi" w:hAnsiTheme="minorHAnsi" w:cs="Arial"/>
          <w:color w:val="201F1E"/>
          <w:sz w:val="28"/>
          <w:szCs w:val="28"/>
          <w:bdr w:val="none" w:sz="0" w:space="0" w:color="auto" w:frame="1"/>
        </w:rPr>
      </w:pPr>
    </w:p>
    <w:p w:rsidR="002939D5" w:rsidRDefault="002939D5" w:rsidP="008E00C9">
      <w:pPr>
        <w:pStyle w:val="NormalWeb"/>
        <w:shd w:val="clear" w:color="auto" w:fill="FFFFFF"/>
        <w:spacing w:before="0" w:beforeAutospacing="0" w:after="0" w:afterAutospacing="0"/>
        <w:rPr>
          <w:rFonts w:asciiTheme="minorHAnsi" w:hAnsiTheme="minorHAnsi" w:cs="Segoe UI"/>
          <w:b/>
          <w:color w:val="201F1E"/>
          <w:sz w:val="44"/>
          <w:szCs w:val="44"/>
        </w:rPr>
      </w:pPr>
    </w:p>
    <w:p w:rsidR="002939D5" w:rsidRDefault="002939D5" w:rsidP="008E00C9">
      <w:pPr>
        <w:pStyle w:val="NormalWeb"/>
        <w:shd w:val="clear" w:color="auto" w:fill="FFFFFF"/>
        <w:spacing w:before="0" w:beforeAutospacing="0" w:after="0" w:afterAutospacing="0"/>
        <w:rPr>
          <w:rFonts w:asciiTheme="minorHAnsi" w:hAnsiTheme="minorHAnsi" w:cs="Segoe UI"/>
          <w:b/>
          <w:color w:val="201F1E"/>
          <w:sz w:val="44"/>
          <w:szCs w:val="44"/>
        </w:rPr>
      </w:pPr>
    </w:p>
    <w:p w:rsidR="00E35449" w:rsidRDefault="00E35449" w:rsidP="008E00C9">
      <w:pPr>
        <w:pStyle w:val="NormalWeb"/>
        <w:shd w:val="clear" w:color="auto" w:fill="FFFFFF"/>
        <w:spacing w:before="0" w:beforeAutospacing="0" w:after="0" w:afterAutospacing="0"/>
        <w:rPr>
          <w:rFonts w:asciiTheme="minorHAnsi" w:hAnsiTheme="minorHAnsi" w:cs="Segoe UI"/>
          <w:b/>
          <w:color w:val="201F1E"/>
          <w:sz w:val="44"/>
          <w:szCs w:val="44"/>
          <w:u w:val="single"/>
        </w:rPr>
      </w:pPr>
      <w:r>
        <w:rPr>
          <w:rFonts w:asciiTheme="minorHAnsi" w:hAnsiTheme="minorHAnsi" w:cs="Segoe UI"/>
          <w:b/>
          <w:color w:val="201F1E"/>
          <w:sz w:val="44"/>
          <w:szCs w:val="44"/>
        </w:rPr>
        <w:lastRenderedPageBreak/>
        <w:t xml:space="preserve">                        </w:t>
      </w:r>
      <w:r w:rsidRPr="00E35449">
        <w:rPr>
          <w:rFonts w:asciiTheme="minorHAnsi" w:hAnsiTheme="minorHAnsi" w:cs="Segoe UI"/>
          <w:b/>
          <w:color w:val="201F1E"/>
          <w:sz w:val="44"/>
          <w:szCs w:val="44"/>
          <w:u w:val="single"/>
        </w:rPr>
        <w:t xml:space="preserve">Missions </w:t>
      </w:r>
      <w:proofErr w:type="gramStart"/>
      <w:r w:rsidRPr="00E35449">
        <w:rPr>
          <w:rFonts w:asciiTheme="minorHAnsi" w:hAnsiTheme="minorHAnsi" w:cs="Segoe UI"/>
          <w:b/>
          <w:color w:val="201F1E"/>
          <w:sz w:val="44"/>
          <w:szCs w:val="44"/>
          <w:u w:val="single"/>
        </w:rPr>
        <w:t>And</w:t>
      </w:r>
      <w:proofErr w:type="gramEnd"/>
      <w:r w:rsidRPr="00E35449">
        <w:rPr>
          <w:rFonts w:asciiTheme="minorHAnsi" w:hAnsiTheme="minorHAnsi" w:cs="Segoe UI"/>
          <w:b/>
          <w:color w:val="201F1E"/>
          <w:sz w:val="44"/>
          <w:szCs w:val="44"/>
          <w:u w:val="single"/>
        </w:rPr>
        <w:t xml:space="preserve"> Goals:</w:t>
      </w:r>
    </w:p>
    <w:p w:rsidR="00E35449" w:rsidRDefault="00E35449" w:rsidP="00E35449">
      <w:pPr>
        <w:shd w:val="clear" w:color="auto" w:fill="FFFFFF"/>
        <w:spacing w:after="0" w:line="240" w:lineRule="auto"/>
        <w:rPr>
          <w:rFonts w:eastAsia="Times New Roman" w:cs="Arial"/>
          <w:color w:val="201F1E"/>
          <w:sz w:val="28"/>
          <w:szCs w:val="28"/>
          <w:bdr w:val="none" w:sz="0" w:space="0" w:color="auto" w:frame="1"/>
        </w:rPr>
      </w:pPr>
    </w:p>
    <w:p w:rsidR="00E35449" w:rsidRPr="00E35449" w:rsidRDefault="00E35449" w:rsidP="00E35449">
      <w:pPr>
        <w:shd w:val="clear" w:color="auto" w:fill="FFFFFF"/>
        <w:spacing w:after="0" w:line="240" w:lineRule="auto"/>
        <w:rPr>
          <w:rFonts w:eastAsia="Times New Roman" w:cs="Segoe UI"/>
          <w:color w:val="201F1E"/>
          <w:sz w:val="28"/>
          <w:szCs w:val="28"/>
        </w:rPr>
      </w:pPr>
      <w:r w:rsidRPr="00E35449">
        <w:rPr>
          <w:rFonts w:eastAsia="Times New Roman" w:cs="Arial"/>
          <w:color w:val="201F1E"/>
          <w:sz w:val="28"/>
          <w:szCs w:val="28"/>
          <w:bdr w:val="none" w:sz="0" w:space="0" w:color="auto" w:frame="1"/>
        </w:rPr>
        <w:t>Poundland has the serious commitment to eliminate modern slavery. There are internal policies that ensure that business is conducted in an ethical and transparent manner. It has the mission statement “To create a retail environment that offers unbelievable value and variety and satisfies customers of every lifestyle.”</w:t>
      </w:r>
    </w:p>
    <w:p w:rsidR="00E35449" w:rsidRDefault="00E35449" w:rsidP="00E35449">
      <w:pPr>
        <w:shd w:val="clear" w:color="auto" w:fill="FFFFFF"/>
        <w:spacing w:after="0" w:line="240" w:lineRule="auto"/>
        <w:rPr>
          <w:rFonts w:eastAsia="Times New Roman" w:cs="Arial"/>
          <w:color w:val="201F1E"/>
          <w:sz w:val="28"/>
          <w:szCs w:val="28"/>
          <w:bdr w:val="none" w:sz="0" w:space="0" w:color="auto" w:frame="1"/>
        </w:rPr>
      </w:pPr>
    </w:p>
    <w:p w:rsidR="002939D5" w:rsidRPr="008E00C9" w:rsidRDefault="002939D5" w:rsidP="002939D5">
      <w:pPr>
        <w:pStyle w:val="NormalWeb"/>
        <w:shd w:val="clear" w:color="auto" w:fill="FFFFFF"/>
        <w:spacing w:before="0" w:beforeAutospacing="0" w:after="0" w:afterAutospacing="0"/>
        <w:rPr>
          <w:rFonts w:asciiTheme="minorHAnsi" w:hAnsiTheme="minorHAnsi" w:cs="Segoe UI"/>
          <w:color w:val="201F1E"/>
          <w:sz w:val="28"/>
          <w:szCs w:val="28"/>
        </w:rPr>
      </w:pPr>
      <w:r w:rsidRPr="008E00C9">
        <w:rPr>
          <w:rFonts w:asciiTheme="minorHAnsi" w:hAnsiTheme="minorHAnsi" w:cs="Arial"/>
          <w:color w:val="201F1E"/>
          <w:sz w:val="28"/>
          <w:szCs w:val="28"/>
          <w:bdr w:val="none" w:sz="0" w:space="0" w:color="auto" w:frame="1"/>
        </w:rPr>
        <w:t>Poundland used the slogan “Yes, Everything’s 1 pound” as its sales strategy. But in the mid-2010, it started selling items that cost more than 1 pound. Complaints were received through Advertising Standards Authority that the slogan used was misleading and it should be stopped. It planned the expansion of the price offering in 2009, but decided against it because of customers’ messages not to change the single price strategy. </w:t>
      </w:r>
    </w:p>
    <w:p w:rsidR="002939D5" w:rsidRDefault="002939D5" w:rsidP="00E35449">
      <w:pPr>
        <w:shd w:val="clear" w:color="auto" w:fill="FFFFFF"/>
        <w:spacing w:after="0" w:line="240" w:lineRule="auto"/>
        <w:rPr>
          <w:rFonts w:eastAsia="Times New Roman" w:cs="Arial"/>
          <w:color w:val="201F1E"/>
          <w:sz w:val="28"/>
          <w:szCs w:val="28"/>
          <w:bdr w:val="none" w:sz="0" w:space="0" w:color="auto" w:frame="1"/>
        </w:rPr>
      </w:pPr>
    </w:p>
    <w:p w:rsidR="00E35449" w:rsidRPr="00E35449" w:rsidRDefault="00E35449" w:rsidP="00E35449">
      <w:pPr>
        <w:shd w:val="clear" w:color="auto" w:fill="FFFFFF"/>
        <w:spacing w:after="0" w:line="240" w:lineRule="auto"/>
        <w:rPr>
          <w:rFonts w:eastAsia="Times New Roman" w:cs="Segoe UI"/>
          <w:color w:val="201F1E"/>
          <w:sz w:val="28"/>
          <w:szCs w:val="28"/>
        </w:rPr>
      </w:pPr>
      <w:r w:rsidRPr="00E35449">
        <w:rPr>
          <w:rFonts w:eastAsia="Times New Roman" w:cs="Arial"/>
          <w:color w:val="201F1E"/>
          <w:sz w:val="28"/>
          <w:szCs w:val="28"/>
          <w:bdr w:val="none" w:sz="0" w:space="0" w:color="auto" w:frame="1"/>
        </w:rPr>
        <w:t xml:space="preserve">In 2016, it has </w:t>
      </w:r>
      <w:r w:rsidR="002939D5">
        <w:rPr>
          <w:rFonts w:eastAsia="Times New Roman" w:cs="Arial"/>
          <w:color w:val="201F1E"/>
          <w:sz w:val="28"/>
          <w:szCs w:val="28"/>
          <w:bdr w:val="none" w:sz="0" w:space="0" w:color="auto" w:frame="1"/>
        </w:rPr>
        <w:t xml:space="preserve">the </w:t>
      </w:r>
      <w:r w:rsidR="002939D5" w:rsidRPr="00E35449">
        <w:rPr>
          <w:rFonts w:eastAsia="Times New Roman" w:cs="Arial"/>
          <w:color w:val="201F1E"/>
          <w:sz w:val="28"/>
          <w:szCs w:val="28"/>
          <w:bdr w:val="none" w:sz="0" w:space="0" w:color="auto" w:frame="1"/>
        </w:rPr>
        <w:t>revenue</w:t>
      </w:r>
      <w:r w:rsidRPr="00E35449">
        <w:rPr>
          <w:rFonts w:eastAsia="Times New Roman" w:cs="Arial"/>
          <w:color w:val="201F1E"/>
          <w:sz w:val="28"/>
          <w:szCs w:val="28"/>
          <w:bdr w:val="none" w:sz="0" w:space="0" w:color="auto" w:frame="1"/>
        </w:rPr>
        <w:t xml:space="preserve"> of 1.31 billion pounds. Poundland was acquired by Steinhoff International in August 2016 when the share price dropped over 50%.</w:t>
      </w:r>
    </w:p>
    <w:p w:rsidR="00E35449" w:rsidRPr="00E35449" w:rsidRDefault="00E35449" w:rsidP="00E35449">
      <w:pPr>
        <w:shd w:val="clear" w:color="auto" w:fill="FFFFFF"/>
        <w:spacing w:after="0" w:line="240" w:lineRule="auto"/>
        <w:rPr>
          <w:rFonts w:eastAsia="Times New Roman" w:cs="Segoe UI"/>
          <w:color w:val="201F1E"/>
          <w:sz w:val="28"/>
          <w:szCs w:val="28"/>
        </w:rPr>
      </w:pPr>
      <w:r w:rsidRPr="00E35449">
        <w:rPr>
          <w:rFonts w:eastAsia="Times New Roman" w:cs="Arial"/>
          <w:color w:val="201F1E"/>
          <w:sz w:val="28"/>
          <w:szCs w:val="28"/>
          <w:bdr w:val="none" w:sz="0" w:space="0" w:color="auto" w:frame="1"/>
        </w:rPr>
        <w:t xml:space="preserve">According to some reviews, customers go to Poundland stores to buy not only food and drinks but also stuff that they don’t want to spend so much money, like batteries, kitchen items, etc. Consumers these days do not only talk about how much they spent but also how much they saved. Consumers have given good reviews, usually on products sold. But lately there are some bad reviews regarding its customer service that needs to be addressed. Most of these reviews are regarding </w:t>
      </w:r>
      <w:r w:rsidR="002939D5" w:rsidRPr="00E35449">
        <w:rPr>
          <w:rFonts w:eastAsia="Times New Roman" w:cs="Arial"/>
          <w:color w:val="201F1E"/>
          <w:sz w:val="28"/>
          <w:szCs w:val="28"/>
          <w:bdr w:val="none" w:sz="0" w:space="0" w:color="auto" w:frame="1"/>
        </w:rPr>
        <w:t>employees’</w:t>
      </w:r>
      <w:r w:rsidRPr="00E35449">
        <w:rPr>
          <w:rFonts w:eastAsia="Times New Roman" w:cs="Arial"/>
          <w:color w:val="201F1E"/>
          <w:sz w:val="28"/>
          <w:szCs w:val="28"/>
          <w:bdr w:val="none" w:sz="0" w:space="0" w:color="auto" w:frame="1"/>
        </w:rPr>
        <w:t xml:space="preserve"> unfriendly behavior.</w:t>
      </w:r>
    </w:p>
    <w:p w:rsidR="002939D5" w:rsidRDefault="002939D5" w:rsidP="00E35449">
      <w:pPr>
        <w:shd w:val="clear" w:color="auto" w:fill="FFFFFF"/>
        <w:spacing w:after="0" w:line="240" w:lineRule="auto"/>
        <w:rPr>
          <w:rFonts w:eastAsia="Times New Roman" w:cs="Arial"/>
          <w:color w:val="201F1E"/>
          <w:sz w:val="28"/>
          <w:szCs w:val="28"/>
          <w:bdr w:val="none" w:sz="0" w:space="0" w:color="auto" w:frame="1"/>
        </w:rPr>
      </w:pPr>
    </w:p>
    <w:p w:rsidR="00E35449" w:rsidRPr="00E35449" w:rsidRDefault="00E35449" w:rsidP="00E35449">
      <w:pPr>
        <w:shd w:val="clear" w:color="auto" w:fill="FFFFFF"/>
        <w:spacing w:after="0" w:line="240" w:lineRule="auto"/>
        <w:rPr>
          <w:rFonts w:eastAsia="Times New Roman" w:cs="Segoe UI"/>
          <w:color w:val="201F1E"/>
          <w:sz w:val="28"/>
          <w:szCs w:val="28"/>
        </w:rPr>
      </w:pPr>
      <w:r w:rsidRPr="00E35449">
        <w:rPr>
          <w:rFonts w:eastAsia="Times New Roman" w:cs="Arial"/>
          <w:color w:val="201F1E"/>
          <w:sz w:val="28"/>
          <w:szCs w:val="28"/>
          <w:bdr w:val="none" w:sz="0" w:space="0" w:color="auto" w:frame="1"/>
        </w:rPr>
        <w:t>Like any other business, Poundland has to keep up with the competition. Li</w:t>
      </w:r>
      <w:r w:rsidR="002939D5">
        <w:rPr>
          <w:rFonts w:eastAsia="Times New Roman" w:cs="Arial"/>
          <w:color w:val="201F1E"/>
          <w:sz w:val="28"/>
          <w:szCs w:val="28"/>
          <w:bdr w:val="none" w:sz="0" w:space="0" w:color="auto" w:frame="1"/>
        </w:rPr>
        <w:t>sted below are Poundland’s top five</w:t>
      </w:r>
      <w:r w:rsidRPr="00E35449">
        <w:rPr>
          <w:rFonts w:eastAsia="Times New Roman" w:cs="Arial"/>
          <w:color w:val="201F1E"/>
          <w:sz w:val="28"/>
          <w:szCs w:val="28"/>
          <w:bdr w:val="none" w:sz="0" w:space="0" w:color="auto" w:frame="1"/>
        </w:rPr>
        <w:t xml:space="preserve"> competitors:</w:t>
      </w:r>
    </w:p>
    <w:p w:rsidR="00E35449" w:rsidRPr="00E35449" w:rsidRDefault="00E35449" w:rsidP="002939D5">
      <w:pPr>
        <w:numPr>
          <w:ilvl w:val="0"/>
          <w:numId w:val="1"/>
        </w:numPr>
        <w:shd w:val="clear" w:color="auto" w:fill="FFFFFF"/>
        <w:spacing w:before="100" w:beforeAutospacing="1" w:after="100" w:afterAutospacing="1" w:line="240" w:lineRule="auto"/>
        <w:textAlignment w:val="baseline"/>
        <w:rPr>
          <w:rFonts w:eastAsia="Times New Roman" w:cs="Arial"/>
          <w:color w:val="201F1E"/>
          <w:sz w:val="28"/>
          <w:szCs w:val="28"/>
        </w:rPr>
      </w:pPr>
      <w:r w:rsidRPr="00E35449">
        <w:rPr>
          <w:rFonts w:eastAsia="Times New Roman" w:cs="Arial"/>
          <w:color w:val="201F1E"/>
          <w:sz w:val="28"/>
          <w:szCs w:val="28"/>
          <w:bdr w:val="none" w:sz="0" w:space="0" w:color="auto" w:frame="1"/>
        </w:rPr>
        <w:t>99p Stores</w:t>
      </w:r>
      <w:r w:rsidR="002939D5">
        <w:rPr>
          <w:rFonts w:eastAsia="Times New Roman" w:cs="Arial"/>
          <w:color w:val="201F1E"/>
          <w:sz w:val="28"/>
          <w:szCs w:val="28"/>
          <w:bdr w:val="none" w:sz="0" w:space="0" w:color="auto" w:frame="1"/>
        </w:rPr>
        <w:t>.</w:t>
      </w:r>
    </w:p>
    <w:p w:rsidR="00E35449" w:rsidRPr="00E35449" w:rsidRDefault="00E35449" w:rsidP="002939D5">
      <w:pPr>
        <w:numPr>
          <w:ilvl w:val="0"/>
          <w:numId w:val="1"/>
        </w:numPr>
        <w:shd w:val="clear" w:color="auto" w:fill="FFFFFF"/>
        <w:spacing w:before="100" w:beforeAutospacing="1" w:after="100" w:afterAutospacing="1" w:line="240" w:lineRule="auto"/>
        <w:textAlignment w:val="baseline"/>
        <w:rPr>
          <w:rFonts w:eastAsia="Times New Roman" w:cs="Arial"/>
          <w:color w:val="201F1E"/>
          <w:sz w:val="28"/>
          <w:szCs w:val="28"/>
        </w:rPr>
      </w:pPr>
      <w:proofErr w:type="spellStart"/>
      <w:r w:rsidRPr="00E35449">
        <w:rPr>
          <w:rFonts w:eastAsia="Times New Roman" w:cs="Arial"/>
          <w:color w:val="201F1E"/>
          <w:sz w:val="28"/>
          <w:szCs w:val="28"/>
          <w:bdr w:val="none" w:sz="0" w:space="0" w:color="auto" w:frame="1"/>
        </w:rPr>
        <w:t>PoundStretcher</w:t>
      </w:r>
      <w:proofErr w:type="spellEnd"/>
      <w:r w:rsidR="002939D5">
        <w:rPr>
          <w:rFonts w:eastAsia="Times New Roman" w:cs="Arial"/>
          <w:color w:val="201F1E"/>
          <w:sz w:val="28"/>
          <w:szCs w:val="28"/>
          <w:bdr w:val="none" w:sz="0" w:space="0" w:color="auto" w:frame="1"/>
        </w:rPr>
        <w:t>.</w:t>
      </w:r>
    </w:p>
    <w:p w:rsidR="002939D5" w:rsidRDefault="00E35449" w:rsidP="002939D5">
      <w:pPr>
        <w:numPr>
          <w:ilvl w:val="0"/>
          <w:numId w:val="1"/>
        </w:numPr>
        <w:shd w:val="clear" w:color="auto" w:fill="FFFFFF"/>
        <w:spacing w:beforeAutospacing="1" w:after="0" w:afterAutospacing="1" w:line="240" w:lineRule="auto"/>
        <w:textAlignment w:val="baseline"/>
        <w:rPr>
          <w:rFonts w:eastAsia="Times New Roman" w:cs="Arial"/>
          <w:color w:val="201F1E"/>
          <w:sz w:val="28"/>
          <w:szCs w:val="28"/>
        </w:rPr>
      </w:pPr>
      <w:r w:rsidRPr="00E35449">
        <w:rPr>
          <w:rFonts w:eastAsia="Times New Roman" w:cs="Arial"/>
          <w:color w:val="201F1E"/>
          <w:sz w:val="28"/>
          <w:szCs w:val="28"/>
          <w:bdr w:val="none" w:sz="0" w:space="0" w:color="auto" w:frame="1"/>
        </w:rPr>
        <w:t>Poundworld</w:t>
      </w:r>
      <w:r w:rsidR="002939D5">
        <w:rPr>
          <w:rFonts w:eastAsia="Times New Roman" w:cs="Arial"/>
          <w:color w:val="201F1E"/>
          <w:sz w:val="28"/>
          <w:szCs w:val="28"/>
          <w:bdr w:val="none" w:sz="0" w:space="0" w:color="auto" w:frame="1"/>
        </w:rPr>
        <w:t>.</w:t>
      </w:r>
    </w:p>
    <w:p w:rsidR="002939D5" w:rsidRDefault="00E35449" w:rsidP="002939D5">
      <w:pPr>
        <w:numPr>
          <w:ilvl w:val="0"/>
          <w:numId w:val="1"/>
        </w:numPr>
        <w:shd w:val="clear" w:color="auto" w:fill="FFFFFF"/>
        <w:spacing w:beforeAutospacing="1" w:after="0" w:afterAutospacing="1" w:line="240" w:lineRule="auto"/>
        <w:textAlignment w:val="baseline"/>
        <w:rPr>
          <w:rFonts w:eastAsia="Times New Roman" w:cs="Arial"/>
          <w:color w:val="201F1E"/>
          <w:sz w:val="28"/>
          <w:szCs w:val="28"/>
        </w:rPr>
      </w:pPr>
      <w:r w:rsidRPr="00E35449">
        <w:rPr>
          <w:rFonts w:eastAsia="Times New Roman" w:cs="Arial"/>
          <w:color w:val="201F1E"/>
          <w:sz w:val="28"/>
          <w:szCs w:val="28"/>
          <w:bdr w:val="none" w:sz="0" w:space="0" w:color="auto" w:frame="1"/>
        </w:rPr>
        <w:t>Boots</w:t>
      </w:r>
      <w:r w:rsidR="002939D5">
        <w:rPr>
          <w:rFonts w:eastAsia="Times New Roman" w:cs="Arial"/>
          <w:color w:val="201F1E"/>
          <w:sz w:val="28"/>
          <w:szCs w:val="28"/>
          <w:bdr w:val="none" w:sz="0" w:space="0" w:color="auto" w:frame="1"/>
        </w:rPr>
        <w:t>.</w:t>
      </w:r>
    </w:p>
    <w:p w:rsidR="00E35449" w:rsidRPr="00E35449" w:rsidRDefault="00E35449" w:rsidP="002939D5">
      <w:pPr>
        <w:numPr>
          <w:ilvl w:val="0"/>
          <w:numId w:val="1"/>
        </w:numPr>
        <w:shd w:val="clear" w:color="auto" w:fill="FFFFFF"/>
        <w:spacing w:beforeAutospacing="1" w:after="0" w:afterAutospacing="1" w:line="240" w:lineRule="auto"/>
        <w:textAlignment w:val="baseline"/>
        <w:rPr>
          <w:rFonts w:eastAsia="Times New Roman" w:cs="Arial"/>
          <w:color w:val="201F1E"/>
          <w:sz w:val="28"/>
          <w:szCs w:val="28"/>
        </w:rPr>
      </w:pPr>
      <w:r w:rsidRPr="00E35449">
        <w:rPr>
          <w:rFonts w:eastAsia="Times New Roman" w:cs="Arial"/>
          <w:color w:val="201F1E"/>
          <w:sz w:val="28"/>
          <w:szCs w:val="28"/>
          <w:bdr w:val="none" w:sz="0" w:space="0" w:color="auto" w:frame="1"/>
        </w:rPr>
        <w:t>A</w:t>
      </w:r>
      <w:r w:rsidR="002939D5">
        <w:rPr>
          <w:rFonts w:eastAsia="Times New Roman" w:cs="Arial"/>
          <w:color w:val="201F1E"/>
          <w:sz w:val="28"/>
          <w:szCs w:val="28"/>
          <w:bdr w:val="none" w:sz="0" w:space="0" w:color="auto" w:frame="1"/>
        </w:rPr>
        <w:t>sda.</w:t>
      </w:r>
    </w:p>
    <w:p w:rsidR="00E35449" w:rsidRPr="00E35449" w:rsidRDefault="00E35449" w:rsidP="008E00C9">
      <w:pPr>
        <w:pStyle w:val="NormalWeb"/>
        <w:shd w:val="clear" w:color="auto" w:fill="FFFFFF"/>
        <w:spacing w:before="0" w:beforeAutospacing="0" w:after="0" w:afterAutospacing="0"/>
        <w:rPr>
          <w:rFonts w:asciiTheme="minorHAnsi" w:hAnsiTheme="minorHAnsi" w:cs="Segoe UI"/>
          <w:color w:val="201F1E"/>
          <w:sz w:val="28"/>
          <w:szCs w:val="28"/>
        </w:rPr>
      </w:pPr>
    </w:p>
    <w:p w:rsidR="008E00C9" w:rsidRPr="008E00C9" w:rsidRDefault="008E00C9">
      <w:pPr>
        <w:rPr>
          <w:sz w:val="28"/>
          <w:szCs w:val="28"/>
        </w:rPr>
      </w:pPr>
    </w:p>
    <w:p w:rsidR="00A66299" w:rsidRDefault="00A66299"/>
    <w:p w:rsidR="00A66299" w:rsidRPr="003A3A50" w:rsidRDefault="003A3A50">
      <w:pPr>
        <w:rPr>
          <w:u w:val="single"/>
        </w:rPr>
      </w:pPr>
      <w:r>
        <w:lastRenderedPageBreak/>
        <w:t xml:space="preserve">    </w:t>
      </w:r>
      <w:r w:rsidR="002939D5">
        <w:t xml:space="preserve">                                   </w:t>
      </w:r>
      <w:r>
        <w:t xml:space="preserve">    </w:t>
      </w:r>
      <w:r w:rsidR="002939D5">
        <w:t xml:space="preserve">          </w:t>
      </w:r>
      <w:r w:rsidR="002939D5">
        <w:rPr>
          <w:b/>
          <w:sz w:val="44"/>
          <w:szCs w:val="44"/>
        </w:rPr>
        <w:t xml:space="preserve">   </w:t>
      </w:r>
      <w:r w:rsidR="002939D5" w:rsidRPr="003A3A50">
        <w:rPr>
          <w:b/>
          <w:sz w:val="44"/>
          <w:szCs w:val="44"/>
          <w:u w:val="single"/>
        </w:rPr>
        <w:t>SWOT Analysis:</w:t>
      </w:r>
      <w:r w:rsidR="002939D5" w:rsidRPr="003A3A50">
        <w:rPr>
          <w:u w:val="single"/>
        </w:rPr>
        <w:t xml:space="preserve">  </w:t>
      </w:r>
    </w:p>
    <w:p w:rsidR="003A3A50" w:rsidRPr="003A3A50"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Arial"/>
          <w:color w:val="201F1E"/>
          <w:sz w:val="28"/>
          <w:szCs w:val="28"/>
          <w:bdr w:val="none" w:sz="0" w:space="0" w:color="auto" w:frame="1"/>
        </w:rPr>
        <w:t>Organizations need to know what their company is up to relating to business competition. A strategic planning techniq</w:t>
      </w:r>
      <w:r>
        <w:rPr>
          <w:rFonts w:eastAsia="Times New Roman" w:cs="Arial"/>
          <w:color w:val="201F1E"/>
          <w:sz w:val="28"/>
          <w:szCs w:val="28"/>
          <w:bdr w:val="none" w:sz="0" w:space="0" w:color="auto" w:frame="1"/>
        </w:rPr>
        <w:t>ue that would help is the SWOT Analysis. Below are</w:t>
      </w:r>
      <w:r w:rsidRPr="003A3A50">
        <w:rPr>
          <w:rFonts w:eastAsia="Times New Roman" w:cs="Arial"/>
          <w:color w:val="201F1E"/>
          <w:sz w:val="28"/>
          <w:szCs w:val="28"/>
          <w:bdr w:val="none" w:sz="0" w:space="0" w:color="auto" w:frame="1"/>
        </w:rPr>
        <w:t xml:space="preserve"> the Streng</w:t>
      </w:r>
      <w:r>
        <w:rPr>
          <w:rFonts w:eastAsia="Times New Roman" w:cs="Arial"/>
          <w:color w:val="201F1E"/>
          <w:sz w:val="28"/>
          <w:szCs w:val="28"/>
          <w:bdr w:val="none" w:sz="0" w:space="0" w:color="auto" w:frame="1"/>
        </w:rPr>
        <w:t>ths, Weaknesses, Opportunities and Threats of SWOT</w:t>
      </w:r>
      <w:r w:rsidRPr="003A3A50">
        <w:rPr>
          <w:rFonts w:eastAsia="Times New Roman" w:cs="Arial"/>
          <w:color w:val="201F1E"/>
          <w:sz w:val="28"/>
          <w:szCs w:val="28"/>
          <w:bdr w:val="none" w:sz="0" w:space="0" w:color="auto" w:frame="1"/>
        </w:rPr>
        <w:t xml:space="preserve"> Analysis of Poundland. </w:t>
      </w:r>
    </w:p>
    <w:p w:rsidR="003A3A50" w:rsidRDefault="003A3A50" w:rsidP="003A3A50">
      <w:pPr>
        <w:spacing w:after="0" w:line="240" w:lineRule="auto"/>
        <w:rPr>
          <w:rFonts w:eastAsia="Times New Roman" w:cs="Times New Roman"/>
          <w:b/>
          <w:sz w:val="28"/>
          <w:szCs w:val="28"/>
          <w:u w:val="single"/>
        </w:rPr>
      </w:pPr>
      <w:r>
        <w:rPr>
          <w:rFonts w:eastAsia="Times New Roman" w:cs="Segoe UI"/>
          <w:color w:val="201F1E"/>
          <w:sz w:val="28"/>
          <w:szCs w:val="28"/>
        </w:rPr>
        <w:t xml:space="preserve">                         </w:t>
      </w:r>
      <w:r>
        <w:rPr>
          <w:rFonts w:eastAsia="Times New Roman" w:cs="Segoe UI"/>
          <w:color w:val="201F1E"/>
          <w:sz w:val="48"/>
          <w:szCs w:val="48"/>
        </w:rPr>
        <w:t xml:space="preserve">               </w:t>
      </w:r>
      <w:r w:rsidRPr="003A3A50">
        <w:rPr>
          <w:rFonts w:eastAsia="Times New Roman" w:cs="Segoe UI"/>
          <w:b/>
          <w:color w:val="201F1E"/>
          <w:sz w:val="48"/>
          <w:szCs w:val="48"/>
          <w:u w:val="single"/>
        </w:rPr>
        <w:t>Strength</w:t>
      </w:r>
      <w:r>
        <w:rPr>
          <w:rFonts w:eastAsia="Times New Roman" w:cs="Segoe UI"/>
          <w:b/>
          <w:color w:val="201F1E"/>
          <w:sz w:val="48"/>
          <w:szCs w:val="48"/>
          <w:u w:val="single"/>
        </w:rPr>
        <w:t>s</w:t>
      </w:r>
      <w:r w:rsidRPr="003A3A50">
        <w:rPr>
          <w:rFonts w:eastAsia="Times New Roman" w:cs="Segoe UI"/>
          <w:b/>
          <w:color w:val="201F1E"/>
          <w:sz w:val="48"/>
          <w:szCs w:val="48"/>
          <w:u w:val="single"/>
        </w:rPr>
        <w:t xml:space="preserve">: </w:t>
      </w:r>
      <w:r w:rsidRPr="003A3A50">
        <w:rPr>
          <w:rFonts w:eastAsia="Times New Roman" w:cs="Segoe UI"/>
          <w:b/>
          <w:color w:val="201F1E"/>
          <w:sz w:val="28"/>
          <w:szCs w:val="28"/>
          <w:u w:val="single"/>
        </w:rPr>
        <w:br/>
      </w:r>
    </w:p>
    <w:p w:rsidR="003A3A50" w:rsidRPr="003A3A50" w:rsidRDefault="003A3A50" w:rsidP="003A3A50">
      <w:pPr>
        <w:spacing w:after="0" w:line="240" w:lineRule="auto"/>
        <w:rPr>
          <w:rFonts w:eastAsia="Times New Roman" w:cs="Times New Roman"/>
          <w:b/>
          <w:sz w:val="28"/>
          <w:szCs w:val="28"/>
          <w:u w:val="single"/>
        </w:rPr>
      </w:pPr>
      <w:r>
        <w:rPr>
          <w:rFonts w:eastAsia="Times New Roman" w:cs="Times New Roman"/>
          <w:sz w:val="28"/>
          <w:szCs w:val="28"/>
        </w:rPr>
        <w:t xml:space="preserve">The </w:t>
      </w:r>
      <w:r>
        <w:rPr>
          <w:rFonts w:eastAsia="Times New Roman" w:cs="Arial"/>
          <w:color w:val="201F1E"/>
          <w:sz w:val="28"/>
          <w:szCs w:val="28"/>
          <w:bdr w:val="none" w:sz="0" w:space="0" w:color="auto" w:frame="1"/>
        </w:rPr>
        <w:t>s</w:t>
      </w:r>
      <w:r w:rsidRPr="003A3A50">
        <w:rPr>
          <w:rFonts w:eastAsia="Times New Roman" w:cs="Arial"/>
          <w:color w:val="201F1E"/>
          <w:sz w:val="28"/>
          <w:szCs w:val="28"/>
          <w:bdr w:val="none" w:sz="0" w:space="0" w:color="auto" w:frame="1"/>
        </w:rPr>
        <w:t xml:space="preserve">trengths </w:t>
      </w:r>
      <w:r>
        <w:rPr>
          <w:rFonts w:eastAsia="Times New Roman" w:cs="Arial"/>
          <w:color w:val="201F1E"/>
          <w:sz w:val="28"/>
          <w:szCs w:val="28"/>
          <w:bdr w:val="none" w:sz="0" w:space="0" w:color="auto" w:frame="1"/>
        </w:rPr>
        <w:t>of Poundland according to SWOT Analysis are following:</w:t>
      </w:r>
    </w:p>
    <w:p w:rsidR="003A3A50" w:rsidRDefault="003A3A50" w:rsidP="003A3A50">
      <w:pPr>
        <w:shd w:val="clear" w:color="auto" w:fill="FFFFFF"/>
        <w:spacing w:after="0" w:line="240" w:lineRule="auto"/>
        <w:rPr>
          <w:rFonts w:eastAsia="Times New Roman" w:cs="Arial"/>
          <w:color w:val="201F1E"/>
          <w:sz w:val="28"/>
          <w:szCs w:val="28"/>
          <w:bdr w:val="none" w:sz="0" w:space="0" w:color="auto" w:frame="1"/>
        </w:rPr>
      </w:pPr>
    </w:p>
    <w:p w:rsidR="003A3A50" w:rsidRPr="003A3A50"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Arial"/>
          <w:color w:val="201F1E"/>
          <w:sz w:val="28"/>
          <w:szCs w:val="28"/>
          <w:bdr w:val="none" w:sz="0" w:space="0" w:color="auto" w:frame="1"/>
        </w:rPr>
        <w:t>1. Poundland offers a wide range of products with several brands</w:t>
      </w:r>
      <w:r>
        <w:rPr>
          <w:rFonts w:eastAsia="Times New Roman" w:cs="Arial"/>
          <w:color w:val="201F1E"/>
          <w:sz w:val="28"/>
          <w:szCs w:val="28"/>
          <w:bdr w:val="none" w:sz="0" w:space="0" w:color="auto" w:frame="1"/>
        </w:rPr>
        <w:t>.</w:t>
      </w:r>
    </w:p>
    <w:p w:rsidR="003A3A50" w:rsidRPr="003A3A50" w:rsidRDefault="003A3A50"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2. </w:t>
      </w:r>
      <w:r w:rsidRPr="003A3A50">
        <w:rPr>
          <w:rFonts w:eastAsia="Times New Roman" w:cs="Arial"/>
          <w:color w:val="201F1E"/>
          <w:sz w:val="28"/>
          <w:szCs w:val="28"/>
          <w:bdr w:val="none" w:sz="0" w:space="0" w:color="auto" w:frame="1"/>
        </w:rPr>
        <w:t>It has a large number of stores covering many geographical locations in Europe</w:t>
      </w:r>
      <w:r>
        <w:rPr>
          <w:rFonts w:eastAsia="Times New Roman" w:cs="Arial"/>
          <w:color w:val="201F1E"/>
          <w:sz w:val="28"/>
          <w:szCs w:val="28"/>
          <w:bdr w:val="none" w:sz="0" w:space="0" w:color="auto" w:frame="1"/>
        </w:rPr>
        <w:t>.</w:t>
      </w:r>
    </w:p>
    <w:p w:rsidR="003A3A50" w:rsidRPr="003A3A50" w:rsidRDefault="003A3A50"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 xml:space="preserve">3. </w:t>
      </w:r>
      <w:r w:rsidRPr="003A3A50">
        <w:rPr>
          <w:rFonts w:eastAsia="Times New Roman" w:cs="Arial"/>
          <w:color w:val="201F1E"/>
          <w:sz w:val="28"/>
          <w:szCs w:val="28"/>
          <w:bdr w:val="none" w:sz="0" w:space="0" w:color="auto" w:frame="1"/>
        </w:rPr>
        <w:t>Poundland has a high Operating Efficiency with over 15,000 employees engaged</w:t>
      </w:r>
      <w:r>
        <w:rPr>
          <w:rFonts w:eastAsia="Times New Roman" w:cs="Arial"/>
          <w:color w:val="201F1E"/>
          <w:sz w:val="28"/>
          <w:szCs w:val="28"/>
          <w:bdr w:val="none" w:sz="0" w:space="0" w:color="auto" w:frame="1"/>
        </w:rPr>
        <w:t>.</w:t>
      </w:r>
    </w:p>
    <w:p w:rsidR="003A3A50" w:rsidRPr="003A3A50" w:rsidRDefault="003A3A50"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4. </w:t>
      </w:r>
      <w:r w:rsidRPr="003A3A50">
        <w:rPr>
          <w:rFonts w:eastAsia="Times New Roman" w:cs="Arial"/>
          <w:color w:val="201F1E"/>
          <w:sz w:val="28"/>
          <w:szCs w:val="28"/>
          <w:bdr w:val="none" w:sz="0" w:space="0" w:color="auto" w:frame="1"/>
        </w:rPr>
        <w:t>Excellent customer service and so loyal customers</w:t>
      </w:r>
      <w:r>
        <w:rPr>
          <w:rFonts w:eastAsia="Times New Roman" w:cs="Arial"/>
          <w:color w:val="201F1E"/>
          <w:sz w:val="28"/>
          <w:szCs w:val="28"/>
          <w:bdr w:val="none" w:sz="0" w:space="0" w:color="auto" w:frame="1"/>
        </w:rPr>
        <w:t>.</w:t>
      </w:r>
    </w:p>
    <w:p w:rsidR="003A3A50" w:rsidRPr="003A3A50" w:rsidRDefault="003A3A50"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5. </w:t>
      </w:r>
      <w:r w:rsidRPr="003A3A50">
        <w:rPr>
          <w:rFonts w:eastAsia="Times New Roman" w:cs="Arial"/>
          <w:color w:val="201F1E"/>
          <w:sz w:val="28"/>
          <w:szCs w:val="28"/>
          <w:bdr w:val="none" w:sz="0" w:space="0" w:color="auto" w:frame="1"/>
        </w:rPr>
        <w:t>The company estimates it serves approx</w:t>
      </w:r>
      <w:r>
        <w:rPr>
          <w:rFonts w:eastAsia="Times New Roman" w:cs="Arial"/>
          <w:color w:val="201F1E"/>
          <w:sz w:val="28"/>
          <w:szCs w:val="28"/>
          <w:bdr w:val="none" w:sz="0" w:space="0" w:color="auto" w:frame="1"/>
        </w:rPr>
        <w:t>imate</w:t>
      </w:r>
      <w:r w:rsidRPr="003A3A50">
        <w:rPr>
          <w:rFonts w:eastAsia="Times New Roman" w:cs="Arial"/>
          <w:color w:val="201F1E"/>
          <w:sz w:val="28"/>
          <w:szCs w:val="28"/>
          <w:bdr w:val="none" w:sz="0" w:space="0" w:color="auto" w:frame="1"/>
        </w:rPr>
        <w:t xml:space="preserve"> 3 million customers in a week</w:t>
      </w:r>
      <w:r>
        <w:rPr>
          <w:rFonts w:eastAsia="Times New Roman" w:cs="Arial"/>
          <w:color w:val="201F1E"/>
          <w:sz w:val="28"/>
          <w:szCs w:val="28"/>
          <w:bdr w:val="none" w:sz="0" w:space="0" w:color="auto" w:frame="1"/>
        </w:rPr>
        <w:t>.</w:t>
      </w:r>
    </w:p>
    <w:p w:rsidR="003A3A50" w:rsidRPr="003A3A50"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Arial"/>
          <w:color w:val="201F1E"/>
          <w:sz w:val="28"/>
          <w:szCs w:val="28"/>
          <w:bdr w:val="none" w:sz="0" w:space="0" w:color="auto" w:frame="1"/>
        </w:rPr>
        <w:t>6. Over 800+ stores spread all across the UK</w:t>
      </w:r>
      <w:r>
        <w:rPr>
          <w:rFonts w:eastAsia="Times New Roman" w:cs="Arial"/>
          <w:color w:val="201F1E"/>
          <w:sz w:val="28"/>
          <w:szCs w:val="28"/>
          <w:bdr w:val="none" w:sz="0" w:space="0" w:color="auto" w:frame="1"/>
        </w:rPr>
        <w:t>.</w:t>
      </w:r>
    </w:p>
    <w:p w:rsidR="003A3A50" w:rsidRDefault="003A3A50" w:rsidP="003A3A50">
      <w:pPr>
        <w:spacing w:after="0" w:line="240" w:lineRule="auto"/>
        <w:rPr>
          <w:rFonts w:eastAsia="Times New Roman" w:cs="Times New Roman"/>
          <w:sz w:val="28"/>
          <w:szCs w:val="28"/>
          <w:u w:val="single"/>
        </w:rPr>
      </w:pPr>
      <w:r w:rsidRPr="003A3A50">
        <w:rPr>
          <w:rFonts w:eastAsia="Times New Roman" w:cs="Segoe UI"/>
          <w:color w:val="201F1E"/>
          <w:sz w:val="28"/>
          <w:szCs w:val="28"/>
        </w:rPr>
        <w:br/>
      </w:r>
      <w:r w:rsidR="003D5455">
        <w:rPr>
          <w:rFonts w:eastAsia="Times New Roman" w:cs="Times New Roman"/>
          <w:b/>
          <w:sz w:val="44"/>
          <w:szCs w:val="44"/>
        </w:rPr>
        <w:t xml:space="preserve">    </w:t>
      </w:r>
      <w:r>
        <w:rPr>
          <w:rFonts w:eastAsia="Times New Roman" w:cs="Times New Roman"/>
          <w:b/>
          <w:sz w:val="44"/>
          <w:szCs w:val="44"/>
        </w:rPr>
        <w:t xml:space="preserve">                         </w:t>
      </w:r>
      <w:r w:rsidRPr="003A3A50">
        <w:rPr>
          <w:rFonts w:eastAsia="Times New Roman" w:cs="Times New Roman"/>
          <w:b/>
          <w:sz w:val="44"/>
          <w:szCs w:val="44"/>
          <w:u w:val="single"/>
        </w:rPr>
        <w:t>Weaknesses:</w:t>
      </w:r>
      <w:r w:rsidRPr="003A3A50">
        <w:rPr>
          <w:rFonts w:eastAsia="Times New Roman" w:cs="Times New Roman"/>
          <w:sz w:val="28"/>
          <w:szCs w:val="28"/>
          <w:u w:val="single"/>
        </w:rPr>
        <w:t xml:space="preserve">                  </w:t>
      </w:r>
    </w:p>
    <w:p w:rsidR="00F354BD" w:rsidRDefault="00F354BD" w:rsidP="003A3A50">
      <w:pPr>
        <w:spacing w:after="0" w:line="240" w:lineRule="auto"/>
        <w:rPr>
          <w:rFonts w:eastAsia="Times New Roman" w:cs="Times New Roman"/>
          <w:sz w:val="28"/>
          <w:szCs w:val="28"/>
        </w:rPr>
      </w:pPr>
    </w:p>
    <w:p w:rsidR="003A3A50" w:rsidRPr="003A3A50" w:rsidRDefault="003A3A50" w:rsidP="003A3A50">
      <w:pPr>
        <w:spacing w:after="0" w:line="240" w:lineRule="auto"/>
        <w:rPr>
          <w:rFonts w:eastAsia="Times New Roman" w:cs="Times New Roman"/>
          <w:sz w:val="28"/>
          <w:szCs w:val="28"/>
          <w:u w:val="single"/>
        </w:rPr>
      </w:pPr>
      <w:r>
        <w:rPr>
          <w:rFonts w:eastAsia="Times New Roman" w:cs="Times New Roman"/>
          <w:sz w:val="28"/>
          <w:szCs w:val="28"/>
        </w:rPr>
        <w:t>The w</w:t>
      </w:r>
      <w:r w:rsidRPr="003A3A50">
        <w:rPr>
          <w:rFonts w:eastAsia="Times New Roman" w:cs="Arial"/>
          <w:color w:val="201F1E"/>
          <w:sz w:val="28"/>
          <w:szCs w:val="28"/>
          <w:bdr w:val="none" w:sz="0" w:space="0" w:color="auto" w:frame="1"/>
        </w:rPr>
        <w:t xml:space="preserve">eaknesses </w:t>
      </w:r>
      <w:r w:rsidR="00F354BD">
        <w:rPr>
          <w:rFonts w:eastAsia="Times New Roman" w:cs="Arial"/>
          <w:color w:val="201F1E"/>
          <w:sz w:val="28"/>
          <w:szCs w:val="28"/>
          <w:bdr w:val="none" w:sz="0" w:space="0" w:color="auto" w:frame="1"/>
        </w:rPr>
        <w:t>of Poundland according</w:t>
      </w:r>
      <w:r>
        <w:rPr>
          <w:rFonts w:eastAsia="Times New Roman" w:cs="Arial"/>
          <w:color w:val="201F1E"/>
          <w:sz w:val="28"/>
          <w:szCs w:val="28"/>
          <w:bdr w:val="none" w:sz="0" w:space="0" w:color="auto" w:frame="1"/>
        </w:rPr>
        <w:t xml:space="preserve"> to SWOT Analysis </w:t>
      </w:r>
      <w:r w:rsidRPr="003A3A50">
        <w:rPr>
          <w:rFonts w:eastAsia="Times New Roman" w:cs="Arial"/>
          <w:color w:val="201F1E"/>
          <w:sz w:val="28"/>
          <w:szCs w:val="28"/>
          <w:bdr w:val="none" w:sz="0" w:space="0" w:color="auto" w:frame="1"/>
        </w:rPr>
        <w:t>are</w:t>
      </w:r>
      <w:r w:rsidR="00F354BD">
        <w:rPr>
          <w:rFonts w:eastAsia="Times New Roman" w:cs="Arial"/>
          <w:color w:val="201F1E"/>
          <w:sz w:val="28"/>
          <w:szCs w:val="28"/>
          <w:bdr w:val="none" w:sz="0" w:space="0" w:color="auto" w:frame="1"/>
        </w:rPr>
        <w:t xml:space="preserve"> following</w:t>
      </w:r>
      <w:r w:rsidRPr="003A3A50">
        <w:rPr>
          <w:rFonts w:eastAsia="Times New Roman" w:cs="Arial"/>
          <w:color w:val="201F1E"/>
          <w:sz w:val="28"/>
          <w:szCs w:val="28"/>
          <w:bdr w:val="none" w:sz="0" w:space="0" w:color="auto" w:frame="1"/>
        </w:rPr>
        <w:t>:</w:t>
      </w:r>
    </w:p>
    <w:p w:rsidR="00F354BD" w:rsidRDefault="00F354BD" w:rsidP="003A3A50">
      <w:pPr>
        <w:shd w:val="clear" w:color="auto" w:fill="FFFFFF"/>
        <w:spacing w:after="0" w:line="240" w:lineRule="auto"/>
        <w:rPr>
          <w:rFonts w:eastAsia="Times New Roman" w:cs="Arial"/>
          <w:color w:val="201F1E"/>
          <w:sz w:val="28"/>
          <w:szCs w:val="28"/>
          <w:bdr w:val="none" w:sz="0" w:space="0" w:color="auto" w:frame="1"/>
        </w:rPr>
      </w:pPr>
    </w:p>
    <w:p w:rsidR="003A3A50" w:rsidRPr="003A3A50"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Arial"/>
          <w:color w:val="201F1E"/>
          <w:sz w:val="28"/>
          <w:szCs w:val="28"/>
          <w:bdr w:val="none" w:sz="0" w:space="0" w:color="auto" w:frame="1"/>
        </w:rPr>
        <w:t xml:space="preserve">1.  Prices </w:t>
      </w:r>
      <w:r w:rsidR="00F354BD">
        <w:rPr>
          <w:rFonts w:eastAsia="Times New Roman" w:cs="Arial"/>
          <w:color w:val="201F1E"/>
          <w:sz w:val="28"/>
          <w:szCs w:val="28"/>
          <w:bdr w:val="none" w:sz="0" w:space="0" w:color="auto" w:frame="1"/>
        </w:rPr>
        <w:t xml:space="preserve">are </w:t>
      </w:r>
      <w:r w:rsidRPr="003A3A50">
        <w:rPr>
          <w:rFonts w:eastAsia="Times New Roman" w:cs="Arial"/>
          <w:color w:val="201F1E"/>
          <w:sz w:val="28"/>
          <w:szCs w:val="28"/>
          <w:bdr w:val="none" w:sz="0" w:space="0" w:color="auto" w:frame="1"/>
        </w:rPr>
        <w:t>fixed, so has to operate very effectively under cost cuttings hence limited margins</w:t>
      </w:r>
      <w:r w:rsidR="00F354BD">
        <w:rPr>
          <w:rFonts w:eastAsia="Times New Roman" w:cs="Arial"/>
          <w:color w:val="201F1E"/>
          <w:sz w:val="28"/>
          <w:szCs w:val="28"/>
          <w:bdr w:val="none" w:sz="0" w:space="0" w:color="auto" w:frame="1"/>
        </w:rPr>
        <w:t>.</w:t>
      </w:r>
    </w:p>
    <w:p w:rsidR="003A3A50" w:rsidRPr="003A3A50"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Arial"/>
          <w:color w:val="201F1E"/>
          <w:sz w:val="28"/>
          <w:szCs w:val="28"/>
          <w:bdr w:val="none" w:sz="0" w:space="0" w:color="auto" w:frame="1"/>
        </w:rPr>
        <w:t>2.  Poundland does not have a strong online presence compared to large retailers</w:t>
      </w:r>
      <w:r w:rsidR="00F354BD">
        <w:rPr>
          <w:rFonts w:eastAsia="Times New Roman" w:cs="Arial"/>
          <w:color w:val="201F1E"/>
          <w:sz w:val="28"/>
          <w:szCs w:val="28"/>
          <w:bdr w:val="none" w:sz="0" w:space="0" w:color="auto" w:frame="1"/>
        </w:rPr>
        <w:t>.</w:t>
      </w:r>
    </w:p>
    <w:p w:rsidR="003A3A50"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Segoe UI"/>
          <w:color w:val="201F1E"/>
          <w:sz w:val="28"/>
          <w:szCs w:val="28"/>
        </w:rPr>
        <w:t> </w:t>
      </w:r>
    </w:p>
    <w:p w:rsidR="00F354BD" w:rsidRPr="00F354BD" w:rsidRDefault="00F354BD" w:rsidP="003A3A50">
      <w:pPr>
        <w:shd w:val="clear" w:color="auto" w:fill="FFFFFF"/>
        <w:spacing w:after="0" w:line="240" w:lineRule="auto"/>
        <w:rPr>
          <w:rFonts w:eastAsia="Times New Roman" w:cs="Segoe UI"/>
          <w:b/>
          <w:color w:val="201F1E"/>
          <w:sz w:val="44"/>
          <w:szCs w:val="44"/>
          <w:u w:val="single"/>
        </w:rPr>
      </w:pPr>
      <w:r>
        <w:rPr>
          <w:rFonts w:eastAsia="Times New Roman" w:cs="Segoe UI"/>
          <w:color w:val="201F1E"/>
          <w:sz w:val="28"/>
          <w:szCs w:val="28"/>
        </w:rPr>
        <w:t xml:space="preserve">                                            </w:t>
      </w:r>
      <w:r w:rsidRPr="00F354BD">
        <w:rPr>
          <w:rFonts w:eastAsia="Times New Roman" w:cs="Segoe UI"/>
          <w:b/>
          <w:color w:val="201F1E"/>
          <w:sz w:val="44"/>
          <w:szCs w:val="44"/>
          <w:u w:val="single"/>
        </w:rPr>
        <w:t>Opportunities:</w:t>
      </w:r>
    </w:p>
    <w:p w:rsidR="00F354BD" w:rsidRPr="003A3A50" w:rsidRDefault="00F354BD" w:rsidP="003A3A50">
      <w:pPr>
        <w:shd w:val="clear" w:color="auto" w:fill="FFFFFF"/>
        <w:spacing w:after="0" w:line="240" w:lineRule="auto"/>
        <w:rPr>
          <w:rFonts w:eastAsia="Times New Roman" w:cs="Segoe UI"/>
          <w:color w:val="201F1E"/>
          <w:sz w:val="28"/>
          <w:szCs w:val="28"/>
        </w:rPr>
      </w:pPr>
    </w:p>
    <w:p w:rsidR="003A3A50" w:rsidRPr="003A3A50" w:rsidRDefault="00F354BD"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The o</w:t>
      </w:r>
      <w:r w:rsidR="003A3A50" w:rsidRPr="003A3A50">
        <w:rPr>
          <w:rFonts w:eastAsia="Times New Roman" w:cs="Arial"/>
          <w:color w:val="201F1E"/>
          <w:sz w:val="28"/>
          <w:szCs w:val="28"/>
          <w:bdr w:val="none" w:sz="0" w:space="0" w:color="auto" w:frame="1"/>
        </w:rPr>
        <w:t>pportunities</w:t>
      </w:r>
      <w:r>
        <w:rPr>
          <w:rFonts w:eastAsia="Times New Roman" w:cs="Arial"/>
          <w:color w:val="201F1E"/>
          <w:sz w:val="28"/>
          <w:szCs w:val="28"/>
          <w:bdr w:val="none" w:sz="0" w:space="0" w:color="auto" w:frame="1"/>
        </w:rPr>
        <w:t xml:space="preserve"> of Poundland according to SWOT</w:t>
      </w:r>
      <w:r w:rsidR="003A3A50" w:rsidRPr="003A3A50">
        <w:rPr>
          <w:rFonts w:eastAsia="Times New Roman" w:cs="Arial"/>
          <w:color w:val="201F1E"/>
          <w:sz w:val="28"/>
          <w:szCs w:val="28"/>
          <w:bdr w:val="none" w:sz="0" w:space="0" w:color="auto" w:frame="1"/>
        </w:rPr>
        <w:t xml:space="preserve"> </w:t>
      </w:r>
      <w:r>
        <w:rPr>
          <w:rFonts w:eastAsia="Times New Roman" w:cs="Arial"/>
          <w:color w:val="201F1E"/>
          <w:sz w:val="28"/>
          <w:szCs w:val="28"/>
          <w:bdr w:val="none" w:sz="0" w:space="0" w:color="auto" w:frame="1"/>
        </w:rPr>
        <w:t xml:space="preserve">Analysis </w:t>
      </w:r>
      <w:r w:rsidR="003A3A50" w:rsidRPr="003A3A50">
        <w:rPr>
          <w:rFonts w:eastAsia="Times New Roman" w:cs="Arial"/>
          <w:color w:val="201F1E"/>
          <w:sz w:val="28"/>
          <w:szCs w:val="28"/>
          <w:bdr w:val="none" w:sz="0" w:space="0" w:color="auto" w:frame="1"/>
        </w:rPr>
        <w:t>are</w:t>
      </w:r>
      <w:r>
        <w:rPr>
          <w:rFonts w:eastAsia="Times New Roman" w:cs="Arial"/>
          <w:color w:val="201F1E"/>
          <w:sz w:val="28"/>
          <w:szCs w:val="28"/>
          <w:bdr w:val="none" w:sz="0" w:space="0" w:color="auto" w:frame="1"/>
        </w:rPr>
        <w:t xml:space="preserve"> following</w:t>
      </w:r>
      <w:r w:rsidR="003A3A50" w:rsidRPr="003A3A50">
        <w:rPr>
          <w:rFonts w:eastAsia="Times New Roman" w:cs="Arial"/>
          <w:color w:val="201F1E"/>
          <w:sz w:val="28"/>
          <w:szCs w:val="28"/>
          <w:bdr w:val="none" w:sz="0" w:space="0" w:color="auto" w:frame="1"/>
        </w:rPr>
        <w:t>:</w:t>
      </w:r>
    </w:p>
    <w:p w:rsidR="00F354BD" w:rsidRDefault="00F354BD" w:rsidP="003A3A50">
      <w:pPr>
        <w:shd w:val="clear" w:color="auto" w:fill="FFFFFF"/>
        <w:spacing w:after="0" w:line="240" w:lineRule="auto"/>
        <w:rPr>
          <w:rFonts w:eastAsia="Times New Roman" w:cs="Arial"/>
          <w:color w:val="201F1E"/>
          <w:sz w:val="28"/>
          <w:szCs w:val="28"/>
          <w:bdr w:val="none" w:sz="0" w:space="0" w:color="auto" w:frame="1"/>
        </w:rPr>
      </w:pPr>
    </w:p>
    <w:p w:rsidR="003A3A50" w:rsidRPr="003A3A50" w:rsidRDefault="00F354BD"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1. </w:t>
      </w:r>
      <w:r w:rsidR="003A3A50" w:rsidRPr="003A3A50">
        <w:rPr>
          <w:rFonts w:eastAsia="Times New Roman" w:cs="Arial"/>
          <w:color w:val="201F1E"/>
          <w:sz w:val="28"/>
          <w:szCs w:val="28"/>
          <w:bdr w:val="none" w:sz="0" w:space="0" w:color="auto" w:frame="1"/>
        </w:rPr>
        <w:t>Expansion in other parts of Europe and abroad can boost the business of Poundland</w:t>
      </w:r>
      <w:r>
        <w:rPr>
          <w:rFonts w:eastAsia="Times New Roman" w:cs="Arial"/>
          <w:color w:val="201F1E"/>
          <w:sz w:val="28"/>
          <w:szCs w:val="28"/>
          <w:bdr w:val="none" w:sz="0" w:space="0" w:color="auto" w:frame="1"/>
        </w:rPr>
        <w:t>.</w:t>
      </w:r>
    </w:p>
    <w:p w:rsidR="003A3A50" w:rsidRPr="003A3A50" w:rsidRDefault="00F354BD"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2. </w:t>
      </w:r>
      <w:r w:rsidR="003A3A50" w:rsidRPr="003A3A50">
        <w:rPr>
          <w:rFonts w:eastAsia="Times New Roman" w:cs="Arial"/>
          <w:color w:val="201F1E"/>
          <w:sz w:val="28"/>
          <w:szCs w:val="28"/>
          <w:bdr w:val="none" w:sz="0" w:space="0" w:color="auto" w:frame="1"/>
        </w:rPr>
        <w:t>Can invest more in building strong e-commerce to increase revenue</w:t>
      </w:r>
      <w:r>
        <w:rPr>
          <w:rFonts w:eastAsia="Times New Roman" w:cs="Arial"/>
          <w:color w:val="201F1E"/>
          <w:sz w:val="28"/>
          <w:szCs w:val="28"/>
          <w:bdr w:val="none" w:sz="0" w:space="0" w:color="auto" w:frame="1"/>
        </w:rPr>
        <w:t>.</w:t>
      </w:r>
    </w:p>
    <w:p w:rsidR="003A3A50" w:rsidRPr="003A3A50" w:rsidRDefault="00F354BD" w:rsidP="003A3A50">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3. </w:t>
      </w:r>
      <w:r w:rsidR="003A3A50" w:rsidRPr="003A3A50">
        <w:rPr>
          <w:rFonts w:eastAsia="Times New Roman" w:cs="Arial"/>
          <w:color w:val="201F1E"/>
          <w:sz w:val="28"/>
          <w:szCs w:val="28"/>
          <w:bdr w:val="none" w:sz="0" w:space="0" w:color="auto" w:frame="1"/>
        </w:rPr>
        <w:t>Increase offer range to become a one stop shop for all customer requirements</w:t>
      </w:r>
      <w:r>
        <w:rPr>
          <w:rFonts w:eastAsia="Times New Roman" w:cs="Arial"/>
          <w:color w:val="201F1E"/>
          <w:sz w:val="28"/>
          <w:szCs w:val="28"/>
          <w:bdr w:val="none" w:sz="0" w:space="0" w:color="auto" w:frame="1"/>
        </w:rPr>
        <w:t>.</w:t>
      </w:r>
    </w:p>
    <w:p w:rsidR="00F354BD" w:rsidRDefault="003A3A50" w:rsidP="003A3A50">
      <w:pPr>
        <w:shd w:val="clear" w:color="auto" w:fill="FFFFFF"/>
        <w:spacing w:after="0" w:line="240" w:lineRule="auto"/>
        <w:rPr>
          <w:rFonts w:eastAsia="Times New Roman" w:cs="Segoe UI"/>
          <w:color w:val="201F1E"/>
          <w:sz w:val="28"/>
          <w:szCs w:val="28"/>
        </w:rPr>
      </w:pPr>
      <w:r w:rsidRPr="003A3A50">
        <w:rPr>
          <w:rFonts w:eastAsia="Times New Roman" w:cs="Segoe UI"/>
          <w:color w:val="201F1E"/>
          <w:sz w:val="28"/>
          <w:szCs w:val="28"/>
        </w:rPr>
        <w:t> </w:t>
      </w:r>
    </w:p>
    <w:p w:rsidR="00F354BD" w:rsidRPr="003A3A50" w:rsidRDefault="00F354BD" w:rsidP="003A3A50">
      <w:pPr>
        <w:shd w:val="clear" w:color="auto" w:fill="FFFFFF"/>
        <w:spacing w:after="0" w:line="240" w:lineRule="auto"/>
        <w:rPr>
          <w:rFonts w:eastAsia="Times New Roman" w:cs="Segoe UI"/>
          <w:color w:val="201F1E"/>
          <w:sz w:val="28"/>
          <w:szCs w:val="28"/>
        </w:rPr>
      </w:pPr>
      <w:r>
        <w:rPr>
          <w:rFonts w:eastAsia="Times New Roman" w:cs="Segoe UI"/>
          <w:color w:val="201F1E"/>
          <w:sz w:val="28"/>
          <w:szCs w:val="28"/>
        </w:rPr>
        <w:lastRenderedPageBreak/>
        <w:t xml:space="preserve">                                                      </w:t>
      </w:r>
      <w:r w:rsidRPr="00F354BD">
        <w:rPr>
          <w:rFonts w:eastAsia="Times New Roman" w:cs="Segoe UI"/>
          <w:b/>
          <w:color w:val="201F1E"/>
          <w:sz w:val="44"/>
          <w:szCs w:val="44"/>
          <w:u w:val="single"/>
        </w:rPr>
        <w:t>Threats:</w:t>
      </w:r>
    </w:p>
    <w:p w:rsidR="00F354BD" w:rsidRDefault="00F354BD" w:rsidP="003A3A50">
      <w:pPr>
        <w:shd w:val="clear" w:color="auto" w:fill="FFFFFF"/>
        <w:spacing w:after="0" w:line="240" w:lineRule="auto"/>
        <w:rPr>
          <w:rFonts w:eastAsia="Times New Roman" w:cs="Arial"/>
          <w:color w:val="201F1E"/>
          <w:sz w:val="28"/>
          <w:szCs w:val="28"/>
          <w:bdr w:val="none" w:sz="0" w:space="0" w:color="auto" w:frame="1"/>
        </w:rPr>
      </w:pPr>
    </w:p>
    <w:p w:rsidR="003A3A50" w:rsidRDefault="003A3A50" w:rsidP="003A3A50">
      <w:pPr>
        <w:shd w:val="clear" w:color="auto" w:fill="FFFFFF"/>
        <w:spacing w:after="0" w:line="240" w:lineRule="auto"/>
        <w:rPr>
          <w:rFonts w:eastAsia="Times New Roman" w:cs="Arial"/>
          <w:color w:val="201F1E"/>
          <w:sz w:val="28"/>
          <w:szCs w:val="28"/>
          <w:bdr w:val="none" w:sz="0" w:space="0" w:color="auto" w:frame="1"/>
        </w:rPr>
      </w:pPr>
      <w:r w:rsidRPr="003A3A50">
        <w:rPr>
          <w:rFonts w:eastAsia="Times New Roman" w:cs="Arial"/>
          <w:color w:val="201F1E"/>
          <w:sz w:val="28"/>
          <w:szCs w:val="28"/>
          <w:bdr w:val="none" w:sz="0" w:space="0" w:color="auto" w:frame="1"/>
        </w:rPr>
        <w:t>Th</w:t>
      </w:r>
      <w:r w:rsidR="00F354BD">
        <w:rPr>
          <w:rFonts w:eastAsia="Times New Roman" w:cs="Arial"/>
          <w:color w:val="201F1E"/>
          <w:sz w:val="28"/>
          <w:szCs w:val="28"/>
          <w:bdr w:val="none" w:sz="0" w:space="0" w:color="auto" w:frame="1"/>
        </w:rPr>
        <w:t>e th</w:t>
      </w:r>
      <w:r w:rsidRPr="003A3A50">
        <w:rPr>
          <w:rFonts w:eastAsia="Times New Roman" w:cs="Arial"/>
          <w:color w:val="201F1E"/>
          <w:sz w:val="28"/>
          <w:szCs w:val="28"/>
          <w:bdr w:val="none" w:sz="0" w:space="0" w:color="auto" w:frame="1"/>
        </w:rPr>
        <w:t xml:space="preserve">reats </w:t>
      </w:r>
      <w:r w:rsidR="00F354BD">
        <w:rPr>
          <w:rFonts w:eastAsia="Times New Roman" w:cs="Arial"/>
          <w:color w:val="201F1E"/>
          <w:sz w:val="28"/>
          <w:szCs w:val="28"/>
          <w:bdr w:val="none" w:sz="0" w:space="0" w:color="auto" w:frame="1"/>
        </w:rPr>
        <w:t xml:space="preserve">of Poundland according to SWOT Analysis </w:t>
      </w:r>
      <w:r w:rsidRPr="003A3A50">
        <w:rPr>
          <w:rFonts w:eastAsia="Times New Roman" w:cs="Arial"/>
          <w:color w:val="201F1E"/>
          <w:sz w:val="28"/>
          <w:szCs w:val="28"/>
          <w:bdr w:val="none" w:sz="0" w:space="0" w:color="auto" w:frame="1"/>
        </w:rPr>
        <w:t>are</w:t>
      </w:r>
      <w:r w:rsidR="00F354BD">
        <w:rPr>
          <w:rFonts w:eastAsia="Times New Roman" w:cs="Arial"/>
          <w:color w:val="201F1E"/>
          <w:sz w:val="28"/>
          <w:szCs w:val="28"/>
          <w:bdr w:val="none" w:sz="0" w:space="0" w:color="auto" w:frame="1"/>
        </w:rPr>
        <w:t xml:space="preserve"> following</w:t>
      </w:r>
      <w:r w:rsidRPr="003A3A50">
        <w:rPr>
          <w:rFonts w:eastAsia="Times New Roman" w:cs="Arial"/>
          <w:color w:val="201F1E"/>
          <w:sz w:val="28"/>
          <w:szCs w:val="28"/>
          <w:bdr w:val="none" w:sz="0" w:space="0" w:color="auto" w:frame="1"/>
        </w:rPr>
        <w:t>:</w:t>
      </w:r>
    </w:p>
    <w:p w:rsidR="00F354BD" w:rsidRPr="003A3A50" w:rsidRDefault="00F354BD" w:rsidP="003A3A50">
      <w:pPr>
        <w:shd w:val="clear" w:color="auto" w:fill="FFFFFF"/>
        <w:spacing w:after="0" w:line="240" w:lineRule="auto"/>
        <w:rPr>
          <w:rFonts w:eastAsia="Times New Roman" w:cs="Segoe UI"/>
          <w:color w:val="201F1E"/>
          <w:sz w:val="28"/>
          <w:szCs w:val="28"/>
        </w:rPr>
      </w:pPr>
    </w:p>
    <w:p w:rsidR="003A3A50" w:rsidRPr="003A3A50" w:rsidRDefault="00F354BD" w:rsidP="003A3A50">
      <w:pPr>
        <w:shd w:val="clear" w:color="auto" w:fill="F7F7F7"/>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1. </w:t>
      </w:r>
      <w:r w:rsidR="003A3A50" w:rsidRPr="003A3A50">
        <w:rPr>
          <w:rFonts w:eastAsia="Times New Roman" w:cs="Arial"/>
          <w:color w:val="201F1E"/>
          <w:sz w:val="28"/>
          <w:szCs w:val="28"/>
          <w:bdr w:val="none" w:sz="0" w:space="0" w:color="auto" w:frame="1"/>
        </w:rPr>
        <w:t>Rising competition in single pricing retailers further lowering the prices can affect Poundland's margins</w:t>
      </w:r>
      <w:r>
        <w:rPr>
          <w:rFonts w:eastAsia="Times New Roman" w:cs="Arial"/>
          <w:color w:val="201F1E"/>
          <w:sz w:val="28"/>
          <w:szCs w:val="28"/>
          <w:bdr w:val="none" w:sz="0" w:space="0" w:color="auto" w:frame="1"/>
        </w:rPr>
        <w:t>.</w:t>
      </w:r>
    </w:p>
    <w:p w:rsidR="003A3A50" w:rsidRPr="003A3A50" w:rsidRDefault="00F354BD" w:rsidP="003A3A50">
      <w:pPr>
        <w:shd w:val="clear" w:color="auto" w:fill="F7F7F7"/>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2. </w:t>
      </w:r>
      <w:r w:rsidR="003A3A50" w:rsidRPr="003A3A50">
        <w:rPr>
          <w:rFonts w:eastAsia="Times New Roman" w:cs="Arial"/>
          <w:color w:val="201F1E"/>
          <w:sz w:val="28"/>
          <w:szCs w:val="28"/>
          <w:bdr w:val="none" w:sz="0" w:space="0" w:color="auto" w:frame="1"/>
        </w:rPr>
        <w:t>Challenging economic conditions in UK will demand more value for money</w:t>
      </w:r>
      <w:r>
        <w:rPr>
          <w:rFonts w:eastAsia="Times New Roman" w:cs="Arial"/>
          <w:color w:val="201F1E"/>
          <w:sz w:val="28"/>
          <w:szCs w:val="28"/>
          <w:bdr w:val="none" w:sz="0" w:space="0" w:color="auto" w:frame="1"/>
        </w:rPr>
        <w:t>.</w:t>
      </w:r>
    </w:p>
    <w:p w:rsidR="003A3A50" w:rsidRPr="003A3A50" w:rsidRDefault="00F354BD" w:rsidP="003A3A50">
      <w:pPr>
        <w:shd w:val="clear" w:color="auto" w:fill="F7F7F7"/>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3. </w:t>
      </w:r>
      <w:r w:rsidR="003A3A50" w:rsidRPr="003A3A50">
        <w:rPr>
          <w:rFonts w:eastAsia="Times New Roman" w:cs="Arial"/>
          <w:color w:val="201F1E"/>
          <w:sz w:val="28"/>
          <w:szCs w:val="28"/>
          <w:bdr w:val="none" w:sz="0" w:space="0" w:color="auto" w:frame="1"/>
        </w:rPr>
        <w:t>Exchange rate fluctuations may hamper the growth plans with single pricing</w:t>
      </w:r>
      <w:r>
        <w:rPr>
          <w:rFonts w:eastAsia="Times New Roman" w:cs="Arial"/>
          <w:color w:val="201F1E"/>
          <w:sz w:val="28"/>
          <w:szCs w:val="28"/>
          <w:bdr w:val="none" w:sz="0" w:space="0" w:color="auto" w:frame="1"/>
        </w:rPr>
        <w:t>.</w:t>
      </w:r>
    </w:p>
    <w:p w:rsidR="003A3A50" w:rsidRPr="003A3A50" w:rsidRDefault="00F354BD" w:rsidP="003A3A50">
      <w:pPr>
        <w:shd w:val="clear" w:color="auto" w:fill="F7F7F7"/>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rPr>
        <w:t xml:space="preserve">4. </w:t>
      </w:r>
      <w:r w:rsidR="003A3A50" w:rsidRPr="003A3A50">
        <w:rPr>
          <w:rFonts w:eastAsia="Times New Roman" w:cs="Arial"/>
          <w:color w:val="201F1E"/>
          <w:sz w:val="28"/>
          <w:szCs w:val="28"/>
          <w:bdr w:val="none" w:sz="0" w:space="0" w:color="auto" w:frame="1"/>
        </w:rPr>
        <w:t>Product substitution is easier in this market</w:t>
      </w:r>
      <w:r>
        <w:rPr>
          <w:rFonts w:eastAsia="Times New Roman" w:cs="Arial"/>
          <w:color w:val="201F1E"/>
          <w:sz w:val="28"/>
          <w:szCs w:val="28"/>
          <w:bdr w:val="none" w:sz="0" w:space="0" w:color="auto" w:frame="1"/>
        </w:rPr>
        <w:t>.</w:t>
      </w:r>
    </w:p>
    <w:p w:rsidR="00A66299" w:rsidRDefault="00A66299">
      <w:pPr>
        <w:rPr>
          <w:sz w:val="28"/>
          <w:szCs w:val="28"/>
        </w:rPr>
      </w:pPr>
    </w:p>
    <w:p w:rsidR="00F354BD" w:rsidRPr="00F354BD" w:rsidRDefault="003D5455">
      <w:pPr>
        <w:rPr>
          <w:b/>
          <w:sz w:val="44"/>
          <w:szCs w:val="44"/>
          <w:u w:val="single"/>
        </w:rPr>
      </w:pPr>
      <w:r>
        <w:rPr>
          <w:sz w:val="28"/>
          <w:szCs w:val="28"/>
        </w:rPr>
        <w:t xml:space="preserve">     </w:t>
      </w:r>
      <w:r w:rsidR="00F354BD">
        <w:rPr>
          <w:sz w:val="28"/>
          <w:szCs w:val="28"/>
        </w:rPr>
        <w:t xml:space="preserve">                 </w:t>
      </w:r>
      <w:r w:rsidR="00786BF4">
        <w:rPr>
          <w:sz w:val="28"/>
          <w:szCs w:val="28"/>
        </w:rPr>
        <w:t xml:space="preserve"> </w:t>
      </w:r>
      <w:r w:rsidR="00F354BD">
        <w:rPr>
          <w:sz w:val="28"/>
          <w:szCs w:val="28"/>
        </w:rPr>
        <w:t xml:space="preserve">  </w:t>
      </w:r>
      <w:r w:rsidR="00F354BD" w:rsidRPr="00F354BD">
        <w:rPr>
          <w:b/>
          <w:sz w:val="44"/>
          <w:szCs w:val="44"/>
          <w:u w:val="single"/>
        </w:rPr>
        <w:t xml:space="preserve">Role </w:t>
      </w:r>
      <w:proofErr w:type="gramStart"/>
      <w:r w:rsidR="00F354BD" w:rsidRPr="00F354BD">
        <w:rPr>
          <w:b/>
          <w:sz w:val="44"/>
          <w:szCs w:val="44"/>
          <w:u w:val="single"/>
        </w:rPr>
        <w:t>Of</w:t>
      </w:r>
      <w:proofErr w:type="gramEnd"/>
      <w:r w:rsidR="00F354BD" w:rsidRPr="00F354BD">
        <w:rPr>
          <w:b/>
          <w:sz w:val="44"/>
          <w:szCs w:val="44"/>
          <w:u w:val="single"/>
        </w:rPr>
        <w:t xml:space="preserve"> Employees</w:t>
      </w:r>
      <w:r w:rsidR="00786BF4">
        <w:rPr>
          <w:b/>
          <w:sz w:val="44"/>
          <w:szCs w:val="44"/>
          <w:u w:val="single"/>
        </w:rPr>
        <w:t xml:space="preserve"> In Poundland</w:t>
      </w:r>
      <w:r w:rsidR="00F354BD">
        <w:rPr>
          <w:b/>
          <w:sz w:val="44"/>
          <w:szCs w:val="44"/>
          <w:u w:val="single"/>
        </w:rPr>
        <w:t>:</w:t>
      </w:r>
    </w:p>
    <w:p w:rsidR="00F354BD" w:rsidRPr="00F354BD" w:rsidRDefault="00F354BD" w:rsidP="00F354BD">
      <w:pPr>
        <w:shd w:val="clear" w:color="auto" w:fill="FFFFFF"/>
        <w:spacing w:after="0" w:line="240" w:lineRule="auto"/>
        <w:rPr>
          <w:rFonts w:eastAsia="Times New Roman" w:cs="Arial"/>
          <w:color w:val="201F1E"/>
          <w:sz w:val="28"/>
          <w:szCs w:val="28"/>
          <w:bdr w:val="none" w:sz="0" w:space="0" w:color="auto" w:frame="1"/>
        </w:rPr>
      </w:pPr>
      <w:r w:rsidRPr="00F354BD">
        <w:rPr>
          <w:rFonts w:eastAsia="Times New Roman" w:cs="Arial"/>
          <w:color w:val="201F1E"/>
          <w:sz w:val="28"/>
          <w:szCs w:val="28"/>
          <w:bdr w:val="none" w:sz="0" w:space="0" w:color="auto" w:frame="1"/>
        </w:rPr>
        <w:t>Employees have an important role in any organization. They are the true assets. Their behavior, attitude and interest are very important in the success of the organization. There are rules and regulations to be followed. Employees should be attentive to these guidelines and they should do their job well because performance is very important to the organization’s success. Achieving the organization’s goals is one of the most important factors in employee’s performance. Consumers would feel that the company is not meeting their needs when employees do not get things done p</w:t>
      </w:r>
      <w:r w:rsidR="00786BF4">
        <w:rPr>
          <w:rFonts w:eastAsia="Times New Roman" w:cs="Arial"/>
          <w:color w:val="201F1E"/>
          <w:sz w:val="28"/>
          <w:szCs w:val="28"/>
          <w:bdr w:val="none" w:sz="0" w:space="0" w:color="auto" w:frame="1"/>
        </w:rPr>
        <w:t xml:space="preserve">roperly. Thus, they look for it </w:t>
      </w:r>
      <w:r w:rsidRPr="00F354BD">
        <w:rPr>
          <w:rFonts w:eastAsia="Times New Roman" w:cs="Arial"/>
          <w:color w:val="201F1E"/>
          <w:sz w:val="28"/>
          <w:szCs w:val="28"/>
          <w:bdr w:val="none" w:sz="0" w:space="0" w:color="auto" w:frame="1"/>
        </w:rPr>
        <w:t>somewhere else. There are some employees that do not bother with the guidelines. They just work to earn money.</w:t>
      </w:r>
    </w:p>
    <w:p w:rsidR="00786BF4" w:rsidRDefault="00786BF4" w:rsidP="00F354BD">
      <w:pPr>
        <w:shd w:val="clear" w:color="auto" w:fill="FFFFFF"/>
        <w:spacing w:after="0" w:line="240" w:lineRule="auto"/>
        <w:rPr>
          <w:rFonts w:eastAsia="Times New Roman" w:cs="Arial"/>
          <w:color w:val="201F1E"/>
          <w:sz w:val="28"/>
          <w:szCs w:val="28"/>
          <w:bdr w:val="none" w:sz="0" w:space="0" w:color="auto" w:frame="1"/>
        </w:rPr>
      </w:pPr>
    </w:p>
    <w:p w:rsidR="00786BF4" w:rsidRDefault="00F354BD" w:rsidP="00F354BD">
      <w:pPr>
        <w:shd w:val="clear" w:color="auto" w:fill="FFFFFF"/>
        <w:spacing w:after="0" w:line="240" w:lineRule="auto"/>
        <w:rPr>
          <w:rFonts w:eastAsia="Times New Roman" w:cs="Arial"/>
          <w:color w:val="201F1E"/>
          <w:sz w:val="28"/>
          <w:szCs w:val="28"/>
          <w:bdr w:val="none" w:sz="0" w:space="0" w:color="auto" w:frame="1"/>
        </w:rPr>
      </w:pPr>
      <w:r w:rsidRPr="00F354BD">
        <w:rPr>
          <w:rFonts w:eastAsia="Times New Roman" w:cs="Arial"/>
          <w:color w:val="201F1E"/>
          <w:sz w:val="28"/>
          <w:szCs w:val="28"/>
          <w:bdr w:val="none" w:sz="0" w:space="0" w:color="auto" w:frame="1"/>
        </w:rPr>
        <w:t>Training employees to learn specific skills or knowledge helps them</w:t>
      </w:r>
      <w:r w:rsidR="00786BF4">
        <w:rPr>
          <w:rFonts w:eastAsia="Times New Roman" w:cs="Arial"/>
          <w:color w:val="201F1E"/>
          <w:sz w:val="28"/>
          <w:szCs w:val="28"/>
          <w:bdr w:val="none" w:sz="0" w:space="0" w:color="auto" w:frame="1"/>
        </w:rPr>
        <w:t xml:space="preserve"> to</w:t>
      </w:r>
      <w:r w:rsidRPr="00F354BD">
        <w:rPr>
          <w:rFonts w:eastAsia="Times New Roman" w:cs="Arial"/>
          <w:color w:val="201F1E"/>
          <w:sz w:val="28"/>
          <w:szCs w:val="28"/>
          <w:bdr w:val="none" w:sz="0" w:space="0" w:color="auto" w:frame="1"/>
        </w:rPr>
        <w:t xml:space="preserve"> improve their performance in their roles in the organization. Development helps employees with their growth and future performance. Good training and development programs help the organization keep the right employees and earn more profits. It is very important to have training and development programs that are competitive and support the organization on its goals.</w:t>
      </w:r>
    </w:p>
    <w:p w:rsidR="00786BF4" w:rsidRDefault="00786BF4" w:rsidP="00F354BD">
      <w:pPr>
        <w:shd w:val="clear" w:color="auto" w:fill="FFFFFF"/>
        <w:spacing w:after="0" w:line="240" w:lineRule="auto"/>
        <w:rPr>
          <w:rFonts w:eastAsia="Times New Roman" w:cs="Arial"/>
          <w:color w:val="201F1E"/>
          <w:sz w:val="28"/>
          <w:szCs w:val="28"/>
          <w:bdr w:val="none" w:sz="0" w:space="0" w:color="auto" w:frame="1"/>
        </w:rPr>
      </w:pPr>
    </w:p>
    <w:p w:rsidR="00F354BD" w:rsidRPr="00F354BD" w:rsidRDefault="003D5455" w:rsidP="00F354BD">
      <w:pPr>
        <w:shd w:val="clear" w:color="auto" w:fill="FFFFFF"/>
        <w:spacing w:after="0" w:line="240" w:lineRule="auto"/>
        <w:rPr>
          <w:rFonts w:eastAsia="Times New Roman" w:cs="Segoe UI"/>
          <w:b/>
          <w:color w:val="201F1E"/>
          <w:sz w:val="44"/>
          <w:szCs w:val="44"/>
          <w:u w:val="single"/>
        </w:rPr>
      </w:pPr>
      <w:r>
        <w:rPr>
          <w:rFonts w:eastAsia="Times New Roman" w:cs="Arial"/>
          <w:color w:val="201F1E"/>
          <w:sz w:val="28"/>
          <w:szCs w:val="28"/>
          <w:bdr w:val="none" w:sz="0" w:space="0" w:color="auto" w:frame="1"/>
        </w:rPr>
        <w:t xml:space="preserve">    </w:t>
      </w:r>
      <w:r w:rsidR="00786BF4">
        <w:rPr>
          <w:rFonts w:eastAsia="Times New Roman" w:cs="Arial"/>
          <w:color w:val="201F1E"/>
          <w:sz w:val="28"/>
          <w:szCs w:val="28"/>
          <w:bdr w:val="none" w:sz="0" w:space="0" w:color="auto" w:frame="1"/>
        </w:rPr>
        <w:t xml:space="preserve">             </w:t>
      </w:r>
      <w:r w:rsidR="00786BF4" w:rsidRPr="00786BF4">
        <w:rPr>
          <w:rFonts w:eastAsia="Times New Roman" w:cs="Arial"/>
          <w:b/>
          <w:color w:val="201F1E"/>
          <w:sz w:val="44"/>
          <w:szCs w:val="44"/>
          <w:u w:val="single"/>
          <w:bdr w:val="none" w:sz="0" w:space="0" w:color="auto" w:frame="1"/>
        </w:rPr>
        <w:t xml:space="preserve">Role </w:t>
      </w:r>
      <w:proofErr w:type="gramStart"/>
      <w:r w:rsidR="00786BF4" w:rsidRPr="00786BF4">
        <w:rPr>
          <w:rFonts w:eastAsia="Times New Roman" w:cs="Arial"/>
          <w:b/>
          <w:color w:val="201F1E"/>
          <w:sz w:val="44"/>
          <w:szCs w:val="44"/>
          <w:u w:val="single"/>
          <w:bdr w:val="none" w:sz="0" w:space="0" w:color="auto" w:frame="1"/>
        </w:rPr>
        <w:t>Of</w:t>
      </w:r>
      <w:proofErr w:type="gramEnd"/>
      <w:r w:rsidR="00786BF4" w:rsidRPr="00786BF4">
        <w:rPr>
          <w:rFonts w:eastAsia="Times New Roman" w:cs="Arial"/>
          <w:b/>
          <w:color w:val="201F1E"/>
          <w:sz w:val="44"/>
          <w:szCs w:val="44"/>
          <w:u w:val="single"/>
          <w:bdr w:val="none" w:sz="0" w:space="0" w:color="auto" w:frame="1"/>
        </w:rPr>
        <w:t xml:space="preserve"> Store Supervisor</w:t>
      </w:r>
      <w:r w:rsidR="00786BF4">
        <w:rPr>
          <w:rFonts w:eastAsia="Times New Roman" w:cs="Arial"/>
          <w:b/>
          <w:color w:val="201F1E"/>
          <w:sz w:val="44"/>
          <w:szCs w:val="44"/>
          <w:u w:val="single"/>
          <w:bdr w:val="none" w:sz="0" w:space="0" w:color="auto" w:frame="1"/>
        </w:rPr>
        <w:t xml:space="preserve"> In Poundland</w:t>
      </w:r>
      <w:r w:rsidR="00786BF4" w:rsidRPr="00786BF4">
        <w:rPr>
          <w:rFonts w:eastAsia="Times New Roman" w:cs="Arial"/>
          <w:b/>
          <w:color w:val="201F1E"/>
          <w:sz w:val="44"/>
          <w:szCs w:val="44"/>
          <w:u w:val="single"/>
          <w:bdr w:val="none" w:sz="0" w:space="0" w:color="auto" w:frame="1"/>
        </w:rPr>
        <w:t>:</w:t>
      </w:r>
      <w:r w:rsidR="00F354BD" w:rsidRPr="00F354BD">
        <w:rPr>
          <w:rFonts w:eastAsia="Times New Roman" w:cs="Arial"/>
          <w:b/>
          <w:color w:val="201F1E"/>
          <w:sz w:val="44"/>
          <w:szCs w:val="44"/>
          <w:u w:val="single"/>
          <w:bdr w:val="none" w:sz="0" w:space="0" w:color="auto" w:frame="1"/>
        </w:rPr>
        <w:t> </w:t>
      </w:r>
    </w:p>
    <w:p w:rsidR="00786BF4" w:rsidRDefault="00786BF4" w:rsidP="00F354BD">
      <w:pPr>
        <w:shd w:val="clear" w:color="auto" w:fill="FFFFFF"/>
        <w:spacing w:after="0" w:line="240" w:lineRule="auto"/>
        <w:rPr>
          <w:rFonts w:eastAsia="Times New Roman" w:cs="Arial"/>
          <w:color w:val="201F1E"/>
          <w:sz w:val="28"/>
          <w:szCs w:val="28"/>
          <w:bdr w:val="none" w:sz="0" w:space="0" w:color="auto" w:frame="1"/>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rPr>
        <w:t>One key player in an organization is the supervisor. The supervisor is the link between the executives and ordinary employees.</w:t>
      </w:r>
    </w:p>
    <w:p w:rsidR="00786BF4" w:rsidRDefault="00786BF4" w:rsidP="00F354BD">
      <w:pPr>
        <w:shd w:val="clear" w:color="auto" w:fill="FFFFFF"/>
        <w:spacing w:after="0" w:line="240" w:lineRule="auto"/>
        <w:rPr>
          <w:rFonts w:eastAsia="Times New Roman" w:cs="Arial"/>
          <w:color w:val="201F1E"/>
          <w:sz w:val="28"/>
          <w:szCs w:val="28"/>
          <w:bdr w:val="none" w:sz="0" w:space="0" w:color="auto" w:frame="1"/>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rPr>
        <w:lastRenderedPageBreak/>
        <w:t>Training and experience makes a competent supervisor, ensuring the team to perform well and meet goals. The supervisor has the responsibility over the team and guides them to meet day to day challenges. Without a good supervisor, a team can’t function effectively. Some reasons for having a supervisor are</w:t>
      </w:r>
      <w:r w:rsidR="00786BF4">
        <w:rPr>
          <w:rFonts w:eastAsia="Times New Roman" w:cs="Arial"/>
          <w:color w:val="201F1E"/>
          <w:sz w:val="28"/>
          <w:szCs w:val="28"/>
          <w:bdr w:val="none" w:sz="0" w:space="0" w:color="auto" w:frame="1"/>
        </w:rPr>
        <w:t xml:space="preserve"> following:</w:t>
      </w:r>
    </w:p>
    <w:p w:rsidR="00F354BD" w:rsidRPr="00F354BD" w:rsidRDefault="003D5455" w:rsidP="00786BF4">
      <w:pPr>
        <w:shd w:val="clear" w:color="auto" w:fill="FFFFFF"/>
        <w:spacing w:before="100" w:beforeAutospacing="1" w:after="100" w:afterAutospacing="1" w:line="240" w:lineRule="auto"/>
        <w:textAlignment w:val="baseline"/>
        <w:rPr>
          <w:rFonts w:eastAsia="Times New Roman" w:cs="Arial"/>
          <w:b/>
          <w:color w:val="201F1E"/>
          <w:sz w:val="44"/>
          <w:szCs w:val="44"/>
          <w:u w:val="single"/>
        </w:rPr>
      </w:pPr>
      <w:r>
        <w:rPr>
          <w:rFonts w:eastAsia="Times New Roman" w:cs="Arial"/>
          <w:color w:val="201F1E"/>
          <w:sz w:val="28"/>
          <w:szCs w:val="28"/>
        </w:rPr>
        <w:t xml:space="preserve">    </w:t>
      </w:r>
      <w:r w:rsidR="00786BF4">
        <w:rPr>
          <w:rFonts w:eastAsia="Times New Roman" w:cs="Arial"/>
          <w:color w:val="201F1E"/>
          <w:sz w:val="28"/>
          <w:szCs w:val="28"/>
        </w:rPr>
        <w:t xml:space="preserve">                                      </w:t>
      </w:r>
      <w:r w:rsidR="00786BF4">
        <w:rPr>
          <w:rFonts w:eastAsia="Times New Roman" w:cs="Arial"/>
          <w:b/>
          <w:color w:val="201F1E"/>
          <w:sz w:val="44"/>
          <w:szCs w:val="44"/>
          <w:u w:val="single"/>
          <w:bdr w:val="none" w:sz="0" w:space="0" w:color="auto" w:frame="1"/>
        </w:rPr>
        <w:t>Organize T</w:t>
      </w:r>
      <w:r>
        <w:rPr>
          <w:rFonts w:eastAsia="Times New Roman" w:cs="Arial"/>
          <w:b/>
          <w:color w:val="201F1E"/>
          <w:sz w:val="44"/>
          <w:szCs w:val="44"/>
          <w:u w:val="single"/>
          <w:bdr w:val="none" w:sz="0" w:space="0" w:color="auto" w:frame="1"/>
        </w:rPr>
        <w:t>he T</w:t>
      </w:r>
      <w:r w:rsidR="00F354BD" w:rsidRPr="00F354BD">
        <w:rPr>
          <w:rFonts w:eastAsia="Times New Roman" w:cs="Arial"/>
          <w:b/>
          <w:color w:val="201F1E"/>
          <w:sz w:val="44"/>
          <w:szCs w:val="44"/>
          <w:u w:val="single"/>
          <w:bdr w:val="none" w:sz="0" w:space="0" w:color="auto" w:frame="1"/>
        </w:rPr>
        <w:t>eam</w:t>
      </w:r>
      <w:r w:rsidR="00786BF4">
        <w:rPr>
          <w:rFonts w:eastAsia="Times New Roman" w:cs="Arial"/>
          <w:b/>
          <w:color w:val="201F1E"/>
          <w:sz w:val="44"/>
          <w:szCs w:val="44"/>
          <w:u w:val="single"/>
          <w:bdr w:val="none" w:sz="0" w:space="0" w:color="auto" w:frame="1"/>
        </w:rPr>
        <w:t>:</w:t>
      </w:r>
    </w:p>
    <w:p w:rsidR="00F354BD" w:rsidRPr="00F354BD" w:rsidRDefault="00F354BD"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r w:rsidRPr="00F354BD">
        <w:rPr>
          <w:rFonts w:eastAsia="Times New Roman" w:cs="Arial"/>
          <w:color w:val="201F1E"/>
          <w:sz w:val="28"/>
          <w:szCs w:val="28"/>
          <w:bdr w:val="none" w:sz="0" w:space="0" w:color="auto" w:frame="1"/>
          <w:shd w:val="clear" w:color="auto" w:fill="F7F7F7"/>
        </w:rPr>
        <w:t xml:space="preserve">A supervisor is part of the recruitment process, determines the right person for the team and the number of members needed to complete the goals. He/she makes sure the team has members with the right combination of skills to get the job done. It is the supervisor’s job to assign the tasks and responsibilities to the team members </w:t>
      </w:r>
      <w:r w:rsidR="00786BF4">
        <w:rPr>
          <w:rFonts w:eastAsia="Times New Roman" w:cs="Arial"/>
          <w:color w:val="201F1E"/>
          <w:sz w:val="28"/>
          <w:szCs w:val="28"/>
          <w:bdr w:val="none" w:sz="0" w:space="0" w:color="auto" w:frame="1"/>
          <w:shd w:val="clear" w:color="auto" w:fill="F7F7F7"/>
        </w:rPr>
        <w:t xml:space="preserve">and </w:t>
      </w:r>
      <w:r w:rsidRPr="00F354BD">
        <w:rPr>
          <w:rFonts w:eastAsia="Times New Roman" w:cs="Arial"/>
          <w:color w:val="201F1E"/>
          <w:sz w:val="28"/>
          <w:szCs w:val="28"/>
          <w:bdr w:val="none" w:sz="0" w:space="0" w:color="auto" w:frame="1"/>
          <w:shd w:val="clear" w:color="auto" w:fill="F7F7F7"/>
        </w:rPr>
        <w:t>making sure the work is done well.</w:t>
      </w:r>
      <w:r w:rsidR="00786BF4">
        <w:rPr>
          <w:rFonts w:eastAsia="Times New Roman" w:cs="Arial"/>
          <w:color w:val="201F1E"/>
          <w:sz w:val="28"/>
          <w:szCs w:val="28"/>
          <w:bdr w:val="none" w:sz="0" w:space="0" w:color="auto" w:frame="1"/>
          <w:shd w:val="clear" w:color="auto" w:fill="F7F7F7"/>
        </w:rPr>
        <w:t xml:space="preserve"> </w:t>
      </w:r>
      <w:r w:rsidRPr="00F354BD">
        <w:rPr>
          <w:rFonts w:eastAsia="Times New Roman" w:cs="Arial"/>
          <w:color w:val="201F1E"/>
          <w:sz w:val="28"/>
          <w:szCs w:val="28"/>
          <w:bdr w:val="none" w:sz="0" w:space="0" w:color="auto" w:frame="1"/>
          <w:shd w:val="clear" w:color="auto" w:fill="F7F7F7"/>
        </w:rPr>
        <w:t>The right team with skilled members is easier to manage and much more productive.</w:t>
      </w:r>
    </w:p>
    <w:p w:rsidR="00603745"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p>
    <w:p w:rsidR="00F354BD" w:rsidRDefault="00786BF4" w:rsidP="00F354BD">
      <w:pPr>
        <w:shd w:val="clear" w:color="auto" w:fill="FFFFFF"/>
        <w:spacing w:after="0" w:line="240" w:lineRule="auto"/>
        <w:rPr>
          <w:rFonts w:eastAsia="Times New Roman" w:cs="Arial"/>
          <w:b/>
          <w:color w:val="201F1E"/>
          <w:sz w:val="44"/>
          <w:szCs w:val="44"/>
          <w:u w:val="single"/>
          <w:bdr w:val="none" w:sz="0" w:space="0" w:color="auto" w:frame="1"/>
          <w:shd w:val="clear" w:color="auto" w:fill="F7F7F7"/>
        </w:rPr>
      </w:pPr>
      <w:r>
        <w:rPr>
          <w:rFonts w:eastAsia="Times New Roman" w:cs="Arial"/>
          <w:color w:val="201F1E"/>
          <w:sz w:val="28"/>
          <w:szCs w:val="28"/>
          <w:bdr w:val="none" w:sz="0" w:space="0" w:color="auto" w:frame="1"/>
          <w:shd w:val="clear" w:color="auto" w:fill="F7F7F7"/>
        </w:rPr>
        <w:t>                        </w:t>
      </w:r>
      <w:r w:rsidR="00F354BD" w:rsidRPr="00F354BD">
        <w:rPr>
          <w:rFonts w:eastAsia="Times New Roman" w:cs="Arial"/>
          <w:color w:val="201F1E"/>
          <w:sz w:val="28"/>
          <w:szCs w:val="28"/>
          <w:bdr w:val="none" w:sz="0" w:space="0" w:color="auto" w:frame="1"/>
          <w:shd w:val="clear" w:color="auto" w:fill="F7F7F7"/>
        </w:rPr>
        <w:t xml:space="preserve"> </w:t>
      </w:r>
      <w:r>
        <w:rPr>
          <w:rFonts w:eastAsia="Times New Roman" w:cs="Arial"/>
          <w:b/>
          <w:color w:val="201F1E"/>
          <w:sz w:val="44"/>
          <w:szCs w:val="44"/>
          <w:u w:val="single"/>
          <w:bdr w:val="none" w:sz="0" w:space="0" w:color="auto" w:frame="1"/>
          <w:shd w:val="clear" w:color="auto" w:fill="F7F7F7"/>
        </w:rPr>
        <w:t>Maintain Control And D</w:t>
      </w:r>
      <w:r w:rsidR="00F354BD" w:rsidRPr="00F354BD">
        <w:rPr>
          <w:rFonts w:eastAsia="Times New Roman" w:cs="Arial"/>
          <w:b/>
          <w:color w:val="201F1E"/>
          <w:sz w:val="44"/>
          <w:szCs w:val="44"/>
          <w:u w:val="single"/>
          <w:bdr w:val="none" w:sz="0" w:space="0" w:color="auto" w:frame="1"/>
          <w:shd w:val="clear" w:color="auto" w:fill="F7F7F7"/>
        </w:rPr>
        <w:t>iscipline</w:t>
      </w:r>
      <w:r>
        <w:rPr>
          <w:rFonts w:eastAsia="Times New Roman" w:cs="Arial"/>
          <w:b/>
          <w:color w:val="201F1E"/>
          <w:sz w:val="44"/>
          <w:szCs w:val="44"/>
          <w:u w:val="single"/>
          <w:bdr w:val="none" w:sz="0" w:space="0" w:color="auto" w:frame="1"/>
          <w:shd w:val="clear" w:color="auto" w:fill="F7F7F7"/>
        </w:rPr>
        <w:t>:</w:t>
      </w:r>
    </w:p>
    <w:p w:rsidR="00786BF4" w:rsidRPr="00F354BD" w:rsidRDefault="00786BF4" w:rsidP="00F354BD">
      <w:pPr>
        <w:shd w:val="clear" w:color="auto" w:fill="FFFFFF"/>
        <w:spacing w:after="0" w:line="240" w:lineRule="auto"/>
        <w:rPr>
          <w:rFonts w:eastAsia="Times New Roman" w:cs="Segoe UI"/>
          <w:b/>
          <w:color w:val="201F1E"/>
          <w:sz w:val="44"/>
          <w:szCs w:val="44"/>
          <w:u w:val="single"/>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shd w:val="clear" w:color="auto" w:fill="F7F7F7"/>
        </w:rPr>
        <w:t>Each team member has a different skill and personality but the team has a common goal and must work together to make it done. The supervisor helps the team members familiarize with one another and make them work together. A supervisor must have the leadership and control over the team and let them follow instructions and guidelines. A supervisor must have the hands-on experience to effectively apply the discipline within the team. Discipline is essential in a team environment because personalities can clash, and members can slip. </w:t>
      </w: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Segoe UI"/>
          <w:color w:val="201F1E"/>
          <w:sz w:val="28"/>
          <w:szCs w:val="28"/>
        </w:rPr>
        <w:t> </w:t>
      </w:r>
    </w:p>
    <w:p w:rsidR="00F354BD" w:rsidRDefault="00F354BD" w:rsidP="00603745">
      <w:pPr>
        <w:shd w:val="clear" w:color="auto" w:fill="FFFFFF"/>
        <w:spacing w:after="0" w:line="240" w:lineRule="auto"/>
        <w:rPr>
          <w:rFonts w:eastAsia="Times New Roman" w:cs="Arial"/>
          <w:b/>
          <w:color w:val="201F1E"/>
          <w:sz w:val="44"/>
          <w:szCs w:val="44"/>
          <w:u w:val="single"/>
          <w:bdr w:val="none" w:sz="0" w:space="0" w:color="auto" w:frame="1"/>
        </w:rPr>
      </w:pPr>
      <w:r w:rsidRPr="00F354BD">
        <w:rPr>
          <w:rFonts w:eastAsia="Times New Roman" w:cs="Segoe UI"/>
          <w:color w:val="201F1E"/>
          <w:sz w:val="28"/>
          <w:szCs w:val="28"/>
        </w:rPr>
        <w:t> </w:t>
      </w:r>
      <w:r w:rsidR="00603745">
        <w:rPr>
          <w:rFonts w:eastAsia="Times New Roman" w:cs="Segoe UI"/>
          <w:color w:val="201F1E"/>
          <w:sz w:val="28"/>
          <w:szCs w:val="28"/>
        </w:rPr>
        <w:t xml:space="preserve">                             </w:t>
      </w:r>
      <w:r w:rsidRPr="00F354BD">
        <w:rPr>
          <w:rFonts w:eastAsia="Times New Roman" w:cs="Arial"/>
          <w:color w:val="201F1E"/>
          <w:sz w:val="28"/>
          <w:szCs w:val="28"/>
          <w:bdr w:val="none" w:sz="0" w:space="0" w:color="auto" w:frame="1"/>
        </w:rPr>
        <w:t xml:space="preserve"> </w:t>
      </w:r>
      <w:r w:rsidR="003D5455">
        <w:rPr>
          <w:rFonts w:eastAsia="Times New Roman" w:cs="Arial"/>
          <w:b/>
          <w:color w:val="201F1E"/>
          <w:sz w:val="44"/>
          <w:szCs w:val="44"/>
          <w:u w:val="single"/>
          <w:bdr w:val="none" w:sz="0" w:space="0" w:color="auto" w:frame="1"/>
        </w:rPr>
        <w:t>Set The Goals And T</w:t>
      </w:r>
      <w:r w:rsidRPr="00F354BD">
        <w:rPr>
          <w:rFonts w:eastAsia="Times New Roman" w:cs="Arial"/>
          <w:b/>
          <w:color w:val="201F1E"/>
          <w:sz w:val="44"/>
          <w:szCs w:val="44"/>
          <w:u w:val="single"/>
          <w:bdr w:val="none" w:sz="0" w:space="0" w:color="auto" w:frame="1"/>
        </w:rPr>
        <w:t>argets</w:t>
      </w:r>
      <w:r w:rsidR="00603745">
        <w:rPr>
          <w:rFonts w:eastAsia="Times New Roman" w:cs="Arial"/>
          <w:b/>
          <w:color w:val="201F1E"/>
          <w:sz w:val="44"/>
          <w:szCs w:val="44"/>
          <w:u w:val="single"/>
          <w:bdr w:val="none" w:sz="0" w:space="0" w:color="auto" w:frame="1"/>
        </w:rPr>
        <w:t>:</w:t>
      </w:r>
    </w:p>
    <w:p w:rsidR="00603745" w:rsidRPr="00F354BD" w:rsidRDefault="00603745" w:rsidP="00603745">
      <w:pPr>
        <w:shd w:val="clear" w:color="auto" w:fill="FFFFFF"/>
        <w:spacing w:after="0" w:line="240" w:lineRule="auto"/>
        <w:rPr>
          <w:rFonts w:eastAsia="Times New Roman" w:cs="Segoe UI"/>
          <w:b/>
          <w:color w:val="201F1E"/>
          <w:sz w:val="44"/>
          <w:szCs w:val="44"/>
          <w:u w:val="single"/>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shd w:val="clear" w:color="auto" w:fill="F7F7F7"/>
        </w:rPr>
        <w:t>Goals and targets provide directi</w:t>
      </w:r>
      <w:r w:rsidR="00603745">
        <w:rPr>
          <w:rFonts w:eastAsia="Times New Roman" w:cs="Arial"/>
          <w:color w:val="201F1E"/>
          <w:sz w:val="28"/>
          <w:szCs w:val="28"/>
          <w:bdr w:val="none" w:sz="0" w:space="0" w:color="auto" w:frame="1"/>
          <w:shd w:val="clear" w:color="auto" w:fill="F7F7F7"/>
        </w:rPr>
        <w:t>on to the team members, and giving</w:t>
      </w:r>
      <w:r w:rsidRPr="00F354BD">
        <w:rPr>
          <w:rFonts w:eastAsia="Times New Roman" w:cs="Arial"/>
          <w:color w:val="201F1E"/>
          <w:sz w:val="28"/>
          <w:szCs w:val="28"/>
          <w:bdr w:val="none" w:sz="0" w:space="0" w:color="auto" w:frame="1"/>
          <w:shd w:val="clear" w:color="auto" w:fill="F7F7F7"/>
        </w:rPr>
        <w:t xml:space="preserve"> them something to focus on. Short term goals are determined by the supervisor while the long term goals are decided by the executives. It is the supervisor’s primary responsibility to keep the morale of the team high and make them productive. Goals help the supervisor do that. A supervisor knows how to set the best targets to get the best results because he/she knows the capabilities of the team members.</w:t>
      </w:r>
    </w:p>
    <w:p w:rsidR="00F354BD" w:rsidRDefault="00603745" w:rsidP="00F354BD">
      <w:pPr>
        <w:shd w:val="clear" w:color="auto" w:fill="FFFFFF"/>
        <w:spacing w:after="0" w:line="240" w:lineRule="auto"/>
        <w:rPr>
          <w:rFonts w:eastAsia="Times New Roman" w:cs="Arial"/>
          <w:b/>
          <w:color w:val="201F1E"/>
          <w:sz w:val="44"/>
          <w:szCs w:val="44"/>
          <w:u w:val="single"/>
          <w:bdr w:val="none" w:sz="0" w:space="0" w:color="auto" w:frame="1"/>
          <w:shd w:val="clear" w:color="auto" w:fill="F7F7F7"/>
        </w:rPr>
      </w:pPr>
      <w:r>
        <w:rPr>
          <w:rFonts w:eastAsia="Times New Roman" w:cs="Arial"/>
          <w:color w:val="201F1E"/>
          <w:sz w:val="28"/>
          <w:szCs w:val="28"/>
          <w:bdr w:val="none" w:sz="0" w:space="0" w:color="auto" w:frame="1"/>
          <w:shd w:val="clear" w:color="auto" w:fill="F7F7F7"/>
        </w:rPr>
        <w:lastRenderedPageBreak/>
        <w:t xml:space="preserve">              </w:t>
      </w:r>
      <w:r w:rsidR="00F354BD" w:rsidRPr="00F354BD">
        <w:rPr>
          <w:rFonts w:eastAsia="Times New Roman" w:cs="Arial"/>
          <w:color w:val="201F1E"/>
          <w:sz w:val="28"/>
          <w:szCs w:val="28"/>
          <w:bdr w:val="none" w:sz="0" w:space="0" w:color="auto" w:frame="1"/>
          <w:shd w:val="clear" w:color="auto" w:fill="F7F7F7"/>
        </w:rPr>
        <w:t xml:space="preserve"> </w:t>
      </w:r>
      <w:r>
        <w:rPr>
          <w:rFonts w:eastAsia="Times New Roman" w:cs="Arial"/>
          <w:b/>
          <w:color w:val="201F1E"/>
          <w:sz w:val="44"/>
          <w:szCs w:val="44"/>
          <w:u w:val="single"/>
          <w:bdr w:val="none" w:sz="0" w:space="0" w:color="auto" w:frame="1"/>
          <w:shd w:val="clear" w:color="auto" w:fill="F7F7F7"/>
        </w:rPr>
        <w:t>Establish Communication G</w:t>
      </w:r>
      <w:r w:rsidR="00F354BD" w:rsidRPr="00F354BD">
        <w:rPr>
          <w:rFonts w:eastAsia="Times New Roman" w:cs="Arial"/>
          <w:b/>
          <w:color w:val="201F1E"/>
          <w:sz w:val="44"/>
          <w:szCs w:val="44"/>
          <w:u w:val="single"/>
          <w:bdr w:val="none" w:sz="0" w:space="0" w:color="auto" w:frame="1"/>
          <w:shd w:val="clear" w:color="auto" w:fill="F7F7F7"/>
        </w:rPr>
        <w:t>uidelines</w:t>
      </w:r>
      <w:r>
        <w:rPr>
          <w:rFonts w:eastAsia="Times New Roman" w:cs="Arial"/>
          <w:b/>
          <w:color w:val="201F1E"/>
          <w:sz w:val="44"/>
          <w:szCs w:val="44"/>
          <w:u w:val="single"/>
          <w:bdr w:val="none" w:sz="0" w:space="0" w:color="auto" w:frame="1"/>
          <w:shd w:val="clear" w:color="auto" w:fill="F7F7F7"/>
        </w:rPr>
        <w:t>:</w:t>
      </w:r>
    </w:p>
    <w:p w:rsidR="00603745" w:rsidRPr="00F354BD" w:rsidRDefault="00603745" w:rsidP="00F354BD">
      <w:pPr>
        <w:shd w:val="clear" w:color="auto" w:fill="FFFFFF"/>
        <w:spacing w:after="0" w:line="240" w:lineRule="auto"/>
        <w:rPr>
          <w:rFonts w:eastAsia="Times New Roman" w:cs="Segoe UI"/>
          <w:b/>
          <w:color w:val="201F1E"/>
          <w:sz w:val="44"/>
          <w:szCs w:val="44"/>
          <w:u w:val="single"/>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shd w:val="clear" w:color="auto" w:fill="F7F7F7"/>
        </w:rPr>
        <w:t>A supervisor provide</w:t>
      </w:r>
      <w:r w:rsidR="00603745">
        <w:rPr>
          <w:rFonts w:eastAsia="Times New Roman" w:cs="Arial"/>
          <w:color w:val="201F1E"/>
          <w:sz w:val="28"/>
          <w:szCs w:val="28"/>
          <w:bdr w:val="none" w:sz="0" w:space="0" w:color="auto" w:frame="1"/>
          <w:shd w:val="clear" w:color="auto" w:fill="F7F7F7"/>
        </w:rPr>
        <w:t>s</w:t>
      </w:r>
      <w:r w:rsidRPr="00F354BD">
        <w:rPr>
          <w:rFonts w:eastAsia="Times New Roman" w:cs="Arial"/>
          <w:color w:val="201F1E"/>
          <w:sz w:val="28"/>
          <w:szCs w:val="28"/>
          <w:bdr w:val="none" w:sz="0" w:space="0" w:color="auto" w:frame="1"/>
          <w:shd w:val="clear" w:color="auto" w:fill="F7F7F7"/>
        </w:rPr>
        <w:t xml:space="preserve"> instructions to establish clear communication lines. Good communication is needed for the team’s success. Team members are confident to approach the supervisor if there are clear communication guidelines. With open communication lines, a supervisor can provide assistance to the members. Regular communication with the team also matters. This builds a good relationship with the team members. </w:t>
      </w:r>
    </w:p>
    <w:p w:rsidR="00603745"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                                       </w:t>
      </w:r>
    </w:p>
    <w:p w:rsidR="00F354BD" w:rsidRPr="00F354BD"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                                          </w:t>
      </w:r>
      <w:r>
        <w:rPr>
          <w:rFonts w:eastAsia="Times New Roman" w:cs="Arial"/>
          <w:b/>
          <w:color w:val="201F1E"/>
          <w:sz w:val="44"/>
          <w:szCs w:val="44"/>
          <w:u w:val="single"/>
          <w:bdr w:val="none" w:sz="0" w:space="0" w:color="auto" w:frame="1"/>
          <w:shd w:val="clear" w:color="auto" w:fill="F7F7F7"/>
        </w:rPr>
        <w:t>Direct R</w:t>
      </w:r>
      <w:r w:rsidR="00F354BD" w:rsidRPr="00F354BD">
        <w:rPr>
          <w:rFonts w:eastAsia="Times New Roman" w:cs="Arial"/>
          <w:b/>
          <w:color w:val="201F1E"/>
          <w:sz w:val="44"/>
          <w:szCs w:val="44"/>
          <w:u w:val="single"/>
          <w:bdr w:val="none" w:sz="0" w:space="0" w:color="auto" w:frame="1"/>
          <w:shd w:val="clear" w:color="auto" w:fill="F7F7F7"/>
        </w:rPr>
        <w:t>esources</w:t>
      </w:r>
      <w:r>
        <w:rPr>
          <w:rFonts w:eastAsia="Times New Roman" w:cs="Arial"/>
          <w:b/>
          <w:color w:val="201F1E"/>
          <w:sz w:val="44"/>
          <w:szCs w:val="44"/>
          <w:u w:val="single"/>
          <w:bdr w:val="none" w:sz="0" w:space="0" w:color="auto" w:frame="1"/>
          <w:shd w:val="clear" w:color="auto" w:fill="F7F7F7"/>
        </w:rPr>
        <w:t>:</w:t>
      </w:r>
    </w:p>
    <w:p w:rsidR="00603745"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shd w:val="clear" w:color="auto" w:fill="F7F7F7"/>
        </w:rPr>
        <w:t>A supervisor makes sure every member’s full potential is utilize by directing resources well. The right employees should be assigned to the right tasks. Newcomers are given good and friendly mentors, so they learn quickly and be productive. Proper assignment of resources increases the overall performance of the team, and helps them bring in more profit or other returns to the organization.</w:t>
      </w:r>
    </w:p>
    <w:p w:rsidR="00603745" w:rsidRDefault="00603745" w:rsidP="00F354BD">
      <w:pPr>
        <w:shd w:val="clear" w:color="auto" w:fill="FFFFFF"/>
        <w:spacing w:after="0" w:line="240" w:lineRule="auto"/>
        <w:ind w:left="720"/>
        <w:rPr>
          <w:rFonts w:eastAsia="Times New Roman" w:cs="Arial"/>
          <w:color w:val="201F1E"/>
          <w:sz w:val="28"/>
          <w:szCs w:val="28"/>
          <w:bdr w:val="none" w:sz="0" w:space="0" w:color="auto" w:frame="1"/>
          <w:shd w:val="clear" w:color="auto" w:fill="F7F7F7"/>
        </w:rPr>
      </w:pPr>
    </w:p>
    <w:p w:rsidR="00F354BD" w:rsidRPr="00F354BD" w:rsidRDefault="00603745" w:rsidP="00603745">
      <w:pPr>
        <w:shd w:val="clear" w:color="auto" w:fill="FFFFFF"/>
        <w:spacing w:after="0" w:line="240" w:lineRule="auto"/>
        <w:rPr>
          <w:rFonts w:eastAsia="Times New Roman" w:cs="Segoe UI"/>
          <w:b/>
          <w:color w:val="201F1E"/>
          <w:sz w:val="44"/>
          <w:szCs w:val="44"/>
          <w:u w:val="single"/>
        </w:rPr>
      </w:pPr>
      <w:r>
        <w:rPr>
          <w:rFonts w:eastAsia="Times New Roman" w:cs="Arial"/>
          <w:color w:val="201F1E"/>
          <w:sz w:val="28"/>
          <w:szCs w:val="28"/>
          <w:bdr w:val="none" w:sz="0" w:space="0" w:color="auto" w:frame="1"/>
          <w:shd w:val="clear" w:color="auto" w:fill="F7F7F7"/>
        </w:rPr>
        <w:t xml:space="preserve">                               </w:t>
      </w:r>
      <w:r w:rsidRPr="00603745">
        <w:rPr>
          <w:rFonts w:eastAsia="Times New Roman" w:cs="Arial"/>
          <w:b/>
          <w:color w:val="201F1E"/>
          <w:sz w:val="44"/>
          <w:szCs w:val="44"/>
          <w:u w:val="single"/>
          <w:bdr w:val="none" w:sz="0" w:space="0" w:color="auto" w:frame="1"/>
          <w:shd w:val="clear" w:color="auto" w:fill="F7F7F7"/>
        </w:rPr>
        <w:t xml:space="preserve">Report </w:t>
      </w:r>
      <w:proofErr w:type="gramStart"/>
      <w:r w:rsidRPr="00603745">
        <w:rPr>
          <w:rFonts w:eastAsia="Times New Roman" w:cs="Arial"/>
          <w:b/>
          <w:color w:val="201F1E"/>
          <w:sz w:val="44"/>
          <w:szCs w:val="44"/>
          <w:u w:val="single"/>
          <w:bdr w:val="none" w:sz="0" w:space="0" w:color="auto" w:frame="1"/>
          <w:shd w:val="clear" w:color="auto" w:fill="F7F7F7"/>
        </w:rPr>
        <w:t>To</w:t>
      </w:r>
      <w:proofErr w:type="gramEnd"/>
      <w:r w:rsidRPr="00603745">
        <w:rPr>
          <w:rFonts w:eastAsia="Times New Roman" w:cs="Arial"/>
          <w:b/>
          <w:color w:val="201F1E"/>
          <w:sz w:val="44"/>
          <w:szCs w:val="44"/>
          <w:u w:val="single"/>
          <w:bdr w:val="none" w:sz="0" w:space="0" w:color="auto" w:frame="1"/>
          <w:shd w:val="clear" w:color="auto" w:fill="F7F7F7"/>
        </w:rPr>
        <w:t xml:space="preserve"> T</w:t>
      </w:r>
      <w:r>
        <w:rPr>
          <w:rFonts w:eastAsia="Times New Roman" w:cs="Arial"/>
          <w:b/>
          <w:color w:val="201F1E"/>
          <w:sz w:val="44"/>
          <w:szCs w:val="44"/>
          <w:u w:val="single"/>
          <w:bdr w:val="none" w:sz="0" w:space="0" w:color="auto" w:frame="1"/>
          <w:shd w:val="clear" w:color="auto" w:fill="F7F7F7"/>
        </w:rPr>
        <w:t>he S</w:t>
      </w:r>
      <w:r w:rsidR="00F354BD" w:rsidRPr="00F354BD">
        <w:rPr>
          <w:rFonts w:eastAsia="Times New Roman" w:cs="Arial"/>
          <w:b/>
          <w:color w:val="201F1E"/>
          <w:sz w:val="44"/>
          <w:szCs w:val="44"/>
          <w:u w:val="single"/>
          <w:bdr w:val="none" w:sz="0" w:space="0" w:color="auto" w:frame="1"/>
          <w:shd w:val="clear" w:color="auto" w:fill="F7F7F7"/>
        </w:rPr>
        <w:t>uperiors</w:t>
      </w:r>
      <w:r>
        <w:rPr>
          <w:rFonts w:eastAsia="Times New Roman" w:cs="Arial"/>
          <w:b/>
          <w:color w:val="201F1E"/>
          <w:sz w:val="44"/>
          <w:szCs w:val="44"/>
          <w:u w:val="single"/>
          <w:bdr w:val="none" w:sz="0" w:space="0" w:color="auto" w:frame="1"/>
          <w:shd w:val="clear" w:color="auto" w:fill="F7F7F7"/>
        </w:rPr>
        <w:t>:</w:t>
      </w:r>
    </w:p>
    <w:p w:rsidR="00603745"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shd w:val="clear" w:color="auto" w:fill="F7F7F7"/>
        </w:rPr>
        <w:t>Reports on sales, team’s performance, productivity, customer satisfaction, etc are provided by the supervisor so the executives keep track of everything and executives would know if there’s a problem and solution would be given immediately. The supervisor gives all instructions and expectations of the management to the team.</w:t>
      </w:r>
    </w:p>
    <w:p w:rsidR="00603745" w:rsidRDefault="00603745" w:rsidP="00F354BD">
      <w:pPr>
        <w:shd w:val="clear" w:color="auto" w:fill="FFFFFF"/>
        <w:spacing w:after="0" w:line="240" w:lineRule="auto"/>
        <w:ind w:firstLine="720"/>
        <w:rPr>
          <w:rFonts w:eastAsia="Times New Roman" w:cs="Arial"/>
          <w:color w:val="201F1E"/>
          <w:sz w:val="28"/>
          <w:szCs w:val="28"/>
          <w:bdr w:val="none" w:sz="0" w:space="0" w:color="auto" w:frame="1"/>
          <w:shd w:val="clear" w:color="auto" w:fill="F7F7F7"/>
        </w:rPr>
      </w:pPr>
    </w:p>
    <w:p w:rsidR="00F354BD" w:rsidRPr="00F354BD" w:rsidRDefault="00603745" w:rsidP="00F354BD">
      <w:pPr>
        <w:shd w:val="clear" w:color="auto" w:fill="FFFFFF"/>
        <w:spacing w:after="0" w:line="240" w:lineRule="auto"/>
        <w:ind w:firstLine="720"/>
        <w:rPr>
          <w:rFonts w:eastAsia="Times New Roman" w:cs="Segoe UI"/>
          <w:b/>
          <w:color w:val="201F1E"/>
          <w:sz w:val="44"/>
          <w:szCs w:val="44"/>
          <w:u w:val="single"/>
        </w:rPr>
      </w:pPr>
      <w:r>
        <w:rPr>
          <w:rFonts w:eastAsia="Times New Roman" w:cs="Arial"/>
          <w:color w:val="201F1E"/>
          <w:sz w:val="28"/>
          <w:szCs w:val="28"/>
          <w:bdr w:val="none" w:sz="0" w:space="0" w:color="auto" w:frame="1"/>
          <w:shd w:val="clear" w:color="auto" w:fill="F7F7F7"/>
        </w:rPr>
        <w:t xml:space="preserve">                      </w:t>
      </w:r>
      <w:r w:rsidR="00F354BD" w:rsidRPr="00F354BD">
        <w:rPr>
          <w:rFonts w:eastAsia="Times New Roman" w:cs="Arial"/>
          <w:b/>
          <w:color w:val="201F1E"/>
          <w:sz w:val="44"/>
          <w:szCs w:val="44"/>
          <w:u w:val="single"/>
          <w:bdr w:val="none" w:sz="0" w:space="0" w:color="auto" w:frame="1"/>
          <w:shd w:val="clear" w:color="auto" w:fill="F7F7F7"/>
        </w:rPr>
        <w:t>T</w:t>
      </w:r>
      <w:r>
        <w:rPr>
          <w:rFonts w:eastAsia="Times New Roman" w:cs="Arial"/>
          <w:b/>
          <w:color w:val="201F1E"/>
          <w:sz w:val="44"/>
          <w:szCs w:val="44"/>
          <w:u w:val="single"/>
          <w:bdr w:val="none" w:sz="0" w:space="0" w:color="auto" w:frame="1"/>
          <w:shd w:val="clear" w:color="auto" w:fill="F7F7F7"/>
        </w:rPr>
        <w:t>roubleshoot P</w:t>
      </w:r>
      <w:r w:rsidR="00F354BD" w:rsidRPr="00F354BD">
        <w:rPr>
          <w:rFonts w:eastAsia="Times New Roman" w:cs="Arial"/>
          <w:b/>
          <w:color w:val="201F1E"/>
          <w:sz w:val="44"/>
          <w:szCs w:val="44"/>
          <w:u w:val="single"/>
          <w:bdr w:val="none" w:sz="0" w:space="0" w:color="auto" w:frame="1"/>
          <w:shd w:val="clear" w:color="auto" w:fill="F7F7F7"/>
        </w:rPr>
        <w:t>roblems</w:t>
      </w:r>
      <w:r>
        <w:rPr>
          <w:rFonts w:eastAsia="Times New Roman" w:cs="Arial"/>
          <w:b/>
          <w:color w:val="201F1E"/>
          <w:sz w:val="44"/>
          <w:szCs w:val="44"/>
          <w:u w:val="single"/>
          <w:bdr w:val="none" w:sz="0" w:space="0" w:color="auto" w:frame="1"/>
          <w:shd w:val="clear" w:color="auto" w:fill="F7F7F7"/>
        </w:rPr>
        <w:t>:</w:t>
      </w:r>
    </w:p>
    <w:p w:rsidR="00603745"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p>
    <w:p w:rsidR="00603745" w:rsidRDefault="00F354BD"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r w:rsidRPr="00F354BD">
        <w:rPr>
          <w:rFonts w:eastAsia="Times New Roman" w:cs="Arial"/>
          <w:color w:val="201F1E"/>
          <w:sz w:val="28"/>
          <w:szCs w:val="28"/>
          <w:bdr w:val="none" w:sz="0" w:space="0" w:color="auto" w:frame="1"/>
          <w:shd w:val="clear" w:color="auto" w:fill="F7F7F7"/>
        </w:rPr>
        <w:t>It is the responsibility of the supervisor to handle any problems in the team and their performance, both quickly and decisively. A competent supervisor is capable of handling these tasks. A supervisor only ask</w:t>
      </w:r>
      <w:r w:rsidR="00603745">
        <w:rPr>
          <w:rFonts w:eastAsia="Times New Roman" w:cs="Arial"/>
          <w:color w:val="201F1E"/>
          <w:sz w:val="28"/>
          <w:szCs w:val="28"/>
          <w:bdr w:val="none" w:sz="0" w:space="0" w:color="auto" w:frame="1"/>
          <w:shd w:val="clear" w:color="auto" w:fill="F7F7F7"/>
        </w:rPr>
        <w:t>s</w:t>
      </w:r>
      <w:r w:rsidRPr="00F354BD">
        <w:rPr>
          <w:rFonts w:eastAsia="Times New Roman" w:cs="Arial"/>
          <w:color w:val="201F1E"/>
          <w:sz w:val="28"/>
          <w:szCs w:val="28"/>
          <w:bdr w:val="none" w:sz="0" w:space="0" w:color="auto" w:frame="1"/>
          <w:shd w:val="clear" w:color="auto" w:fill="F7F7F7"/>
        </w:rPr>
        <w:t xml:space="preserve"> for input from upper management if the problem is out of his/her control and he/she cannot handle it.</w:t>
      </w:r>
      <w:r w:rsidR="00603745">
        <w:rPr>
          <w:rFonts w:eastAsia="Times New Roman" w:cs="Segoe UI"/>
          <w:color w:val="201F1E"/>
          <w:sz w:val="28"/>
          <w:szCs w:val="28"/>
        </w:rPr>
        <w:t xml:space="preserve"> </w:t>
      </w:r>
      <w:r w:rsidRPr="00F354BD">
        <w:rPr>
          <w:rFonts w:eastAsia="Times New Roman" w:cs="Arial"/>
          <w:color w:val="201F1E"/>
          <w:sz w:val="28"/>
          <w:szCs w:val="28"/>
          <w:bdr w:val="none" w:sz="0" w:space="0" w:color="auto" w:frame="1"/>
          <w:shd w:val="clear" w:color="auto" w:fill="F7F7F7"/>
        </w:rPr>
        <w:t>Supervisor needs training and development programs. A supervisor must be trained to improve essential supervisory skills:</w:t>
      </w:r>
    </w:p>
    <w:p w:rsidR="00603745" w:rsidRDefault="00603745" w:rsidP="00F354BD">
      <w:pPr>
        <w:shd w:val="clear" w:color="auto" w:fill="FFFFFF"/>
        <w:spacing w:after="0" w:line="240" w:lineRule="auto"/>
        <w:rPr>
          <w:rFonts w:eastAsia="Times New Roman" w:cs="Arial"/>
          <w:color w:val="201F1E"/>
          <w:sz w:val="28"/>
          <w:szCs w:val="28"/>
          <w:bdr w:val="none" w:sz="0" w:space="0" w:color="auto" w:frame="1"/>
          <w:shd w:val="clear" w:color="auto" w:fill="F7F7F7"/>
        </w:rPr>
      </w:pPr>
    </w:p>
    <w:p w:rsidR="00603745" w:rsidRPr="00603745" w:rsidRDefault="00603745" w:rsidP="00603745">
      <w:pPr>
        <w:shd w:val="clear" w:color="auto" w:fill="FFFFFF"/>
        <w:spacing w:after="0" w:line="240" w:lineRule="auto"/>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lastRenderedPageBreak/>
        <w:t xml:space="preserve">1. </w:t>
      </w:r>
      <w:r w:rsidRPr="00603745">
        <w:rPr>
          <w:rFonts w:eastAsia="Times New Roman" w:cs="Arial"/>
          <w:color w:val="201F1E"/>
          <w:sz w:val="28"/>
          <w:szCs w:val="28"/>
          <w:bdr w:val="none" w:sz="0" w:space="0" w:color="auto" w:frame="1"/>
          <w:shd w:val="clear" w:color="auto" w:fill="F7F7F7"/>
        </w:rPr>
        <w:t xml:space="preserve">Delegating </w:t>
      </w:r>
    </w:p>
    <w:p w:rsidR="00603745" w:rsidRDefault="00603745" w:rsidP="00603745">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shd w:val="clear" w:color="auto" w:fill="F7F7F7"/>
        </w:rPr>
        <w:t xml:space="preserve">2. </w:t>
      </w:r>
      <w:r w:rsidRPr="00603745">
        <w:rPr>
          <w:rFonts w:eastAsia="Times New Roman" w:cs="Arial"/>
          <w:color w:val="201F1E"/>
          <w:sz w:val="28"/>
          <w:szCs w:val="28"/>
          <w:bdr w:val="none" w:sz="0" w:space="0" w:color="auto" w:frame="1"/>
          <w:shd w:val="clear" w:color="auto" w:fill="F7F7F7"/>
        </w:rPr>
        <w:t xml:space="preserve">Accountability </w:t>
      </w:r>
    </w:p>
    <w:p w:rsidR="00603745" w:rsidRDefault="00603745" w:rsidP="00603745">
      <w:pPr>
        <w:shd w:val="clear" w:color="auto" w:fill="FFFFFF"/>
        <w:spacing w:after="0" w:line="240" w:lineRule="auto"/>
        <w:rPr>
          <w:rFonts w:eastAsia="Times New Roman" w:cs="Segoe UI"/>
          <w:color w:val="201F1E"/>
          <w:sz w:val="28"/>
          <w:szCs w:val="28"/>
        </w:rPr>
      </w:pPr>
      <w:r>
        <w:rPr>
          <w:rFonts w:eastAsia="Times New Roman" w:cs="Segoe UI"/>
          <w:color w:val="201F1E"/>
          <w:sz w:val="28"/>
          <w:szCs w:val="28"/>
        </w:rPr>
        <w:t xml:space="preserve">3. </w:t>
      </w:r>
      <w:r w:rsidRPr="00603745">
        <w:rPr>
          <w:rFonts w:eastAsia="Times New Roman" w:cs="Arial"/>
          <w:color w:val="201F1E"/>
          <w:sz w:val="28"/>
          <w:szCs w:val="28"/>
          <w:bdr w:val="none" w:sz="0" w:space="0" w:color="auto" w:frame="1"/>
          <w:shd w:val="clear" w:color="auto" w:fill="F7F7F7"/>
        </w:rPr>
        <w:t xml:space="preserve">Coaching </w:t>
      </w:r>
    </w:p>
    <w:p w:rsidR="00603745" w:rsidRDefault="00603745" w:rsidP="00F354BD">
      <w:pPr>
        <w:shd w:val="clear" w:color="auto" w:fill="FFFFFF"/>
        <w:spacing w:after="0" w:line="240" w:lineRule="auto"/>
        <w:rPr>
          <w:rFonts w:eastAsia="Times New Roman" w:cs="Segoe UI"/>
          <w:color w:val="201F1E"/>
          <w:sz w:val="28"/>
          <w:szCs w:val="28"/>
        </w:rPr>
      </w:pPr>
      <w:r>
        <w:rPr>
          <w:rFonts w:eastAsia="Times New Roman" w:cs="Segoe UI"/>
          <w:color w:val="201F1E"/>
          <w:sz w:val="28"/>
          <w:szCs w:val="28"/>
        </w:rPr>
        <w:t xml:space="preserve">4. </w:t>
      </w:r>
      <w:r w:rsidRPr="00603745">
        <w:rPr>
          <w:rFonts w:eastAsia="Times New Roman" w:cs="Arial"/>
          <w:color w:val="201F1E"/>
          <w:sz w:val="28"/>
          <w:szCs w:val="28"/>
          <w:bdr w:val="none" w:sz="0" w:space="0" w:color="auto" w:frame="1"/>
          <w:shd w:val="clear" w:color="auto" w:fill="F7F7F7"/>
        </w:rPr>
        <w:t>P</w:t>
      </w:r>
      <w:r w:rsidR="00F354BD" w:rsidRPr="00603745">
        <w:rPr>
          <w:rFonts w:eastAsia="Times New Roman" w:cs="Arial"/>
          <w:color w:val="201F1E"/>
          <w:sz w:val="28"/>
          <w:szCs w:val="28"/>
          <w:bdr w:val="none" w:sz="0" w:space="0" w:color="auto" w:frame="1"/>
          <w:shd w:val="clear" w:color="auto" w:fill="F7F7F7"/>
        </w:rPr>
        <w:t>roviding performance feedback.</w:t>
      </w:r>
    </w:p>
    <w:p w:rsidR="00603745" w:rsidRDefault="00603745" w:rsidP="00F354BD">
      <w:pPr>
        <w:shd w:val="clear" w:color="auto" w:fill="FFFFFF"/>
        <w:spacing w:after="0" w:line="240" w:lineRule="auto"/>
        <w:rPr>
          <w:rFonts w:eastAsia="Times New Roman" w:cs="Segoe UI"/>
          <w:color w:val="201F1E"/>
          <w:sz w:val="28"/>
          <w:szCs w:val="28"/>
        </w:rPr>
      </w:pPr>
    </w:p>
    <w:p w:rsidR="00603745" w:rsidRDefault="00F354BD" w:rsidP="00603745">
      <w:pPr>
        <w:shd w:val="clear" w:color="auto" w:fill="FFFFFF"/>
        <w:spacing w:after="0" w:line="240" w:lineRule="auto"/>
        <w:rPr>
          <w:rFonts w:eastAsia="Times New Roman" w:cs="Segoe UI"/>
          <w:color w:val="201F1E"/>
          <w:sz w:val="28"/>
          <w:szCs w:val="28"/>
        </w:rPr>
      </w:pPr>
      <w:r w:rsidRPr="00F354BD">
        <w:rPr>
          <w:rFonts w:eastAsia="Times New Roman" w:cs="Arial"/>
          <w:color w:val="201F1E"/>
          <w:sz w:val="28"/>
          <w:szCs w:val="28"/>
          <w:bdr w:val="none" w:sz="0" w:space="0" w:color="auto" w:frame="1"/>
          <w:shd w:val="clear" w:color="auto" w:fill="F7F7F7"/>
        </w:rPr>
        <w:t>A supervisor must practice these skills:</w:t>
      </w:r>
    </w:p>
    <w:p w:rsidR="00603745" w:rsidRPr="003D5455" w:rsidRDefault="003D5455" w:rsidP="003D5455">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shd w:val="clear" w:color="auto" w:fill="F7F7F7"/>
        </w:rPr>
        <w:t xml:space="preserve">1. </w:t>
      </w:r>
      <w:r w:rsidR="00F354BD" w:rsidRPr="003D5455">
        <w:rPr>
          <w:rFonts w:eastAsia="Times New Roman" w:cs="Arial"/>
          <w:color w:val="201F1E"/>
          <w:sz w:val="28"/>
          <w:szCs w:val="28"/>
          <w:bdr w:val="none" w:sz="0" w:space="0" w:color="auto" w:frame="1"/>
          <w:shd w:val="clear" w:color="auto" w:fill="F7F7F7"/>
        </w:rPr>
        <w:t>Learn to be a mentor</w:t>
      </w:r>
      <w:r w:rsidR="00603745" w:rsidRPr="003D5455">
        <w:rPr>
          <w:rFonts w:eastAsia="Times New Roman" w:cs="Arial"/>
          <w:color w:val="201F1E"/>
          <w:sz w:val="28"/>
          <w:szCs w:val="28"/>
          <w:bdr w:val="none" w:sz="0" w:space="0" w:color="auto" w:frame="1"/>
          <w:shd w:val="clear" w:color="auto" w:fill="F7F7F7"/>
        </w:rPr>
        <w:t>.</w:t>
      </w:r>
    </w:p>
    <w:p w:rsidR="003D5455" w:rsidRDefault="003D5455" w:rsidP="003D5455">
      <w:pPr>
        <w:shd w:val="clear" w:color="auto" w:fill="FFFFFF"/>
        <w:spacing w:after="0" w:line="240" w:lineRule="auto"/>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2. </w:t>
      </w:r>
      <w:r w:rsidR="00F354BD" w:rsidRPr="003D5455">
        <w:rPr>
          <w:rFonts w:eastAsia="Times New Roman" w:cs="Arial"/>
          <w:color w:val="201F1E"/>
          <w:sz w:val="28"/>
          <w:szCs w:val="28"/>
          <w:bdr w:val="none" w:sz="0" w:space="0" w:color="auto" w:frame="1"/>
          <w:shd w:val="clear" w:color="auto" w:fill="F7F7F7"/>
        </w:rPr>
        <w:t>Learn to coach others</w:t>
      </w:r>
      <w:r>
        <w:rPr>
          <w:rFonts w:eastAsia="Times New Roman" w:cs="Arial"/>
          <w:color w:val="201F1E"/>
          <w:sz w:val="28"/>
          <w:szCs w:val="28"/>
          <w:bdr w:val="none" w:sz="0" w:space="0" w:color="auto" w:frame="1"/>
          <w:shd w:val="clear" w:color="auto" w:fill="F7F7F7"/>
        </w:rPr>
        <w:t>.</w:t>
      </w:r>
    </w:p>
    <w:p w:rsidR="003D5455" w:rsidRDefault="003D5455" w:rsidP="003D5455">
      <w:pPr>
        <w:shd w:val="clear" w:color="auto" w:fill="FFFFFF"/>
        <w:spacing w:after="0" w:line="240" w:lineRule="auto"/>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3. </w:t>
      </w:r>
      <w:r w:rsidR="00F354BD" w:rsidRPr="003D5455">
        <w:rPr>
          <w:rFonts w:eastAsia="Times New Roman" w:cs="Arial"/>
          <w:color w:val="201F1E"/>
          <w:sz w:val="28"/>
          <w:szCs w:val="28"/>
          <w:bdr w:val="none" w:sz="0" w:space="0" w:color="auto" w:frame="1"/>
          <w:shd w:val="clear" w:color="auto" w:fill="F7F7F7"/>
        </w:rPr>
        <w:t>Give a presentation</w:t>
      </w:r>
      <w:r>
        <w:rPr>
          <w:rFonts w:eastAsia="Times New Roman" w:cs="Arial"/>
          <w:color w:val="201F1E"/>
          <w:sz w:val="28"/>
          <w:szCs w:val="28"/>
          <w:bdr w:val="none" w:sz="0" w:space="0" w:color="auto" w:frame="1"/>
          <w:shd w:val="clear" w:color="auto" w:fill="F7F7F7"/>
        </w:rPr>
        <w:t>.</w:t>
      </w:r>
    </w:p>
    <w:p w:rsidR="003D5455" w:rsidRDefault="003D5455" w:rsidP="003D5455">
      <w:pPr>
        <w:shd w:val="clear" w:color="auto" w:fill="FFFFFF"/>
        <w:spacing w:after="0" w:line="240" w:lineRule="auto"/>
        <w:rPr>
          <w:rFonts w:eastAsia="Times New Roman" w:cs="Segoe UI"/>
          <w:color w:val="201F1E"/>
          <w:sz w:val="28"/>
          <w:szCs w:val="28"/>
        </w:rPr>
      </w:pPr>
      <w:r>
        <w:rPr>
          <w:rFonts w:eastAsia="Times New Roman" w:cs="Arial"/>
          <w:color w:val="201F1E"/>
          <w:sz w:val="28"/>
          <w:szCs w:val="28"/>
          <w:bdr w:val="none" w:sz="0" w:space="0" w:color="auto" w:frame="1"/>
          <w:shd w:val="clear" w:color="auto" w:fill="F7F7F7"/>
        </w:rPr>
        <w:t xml:space="preserve">4. </w:t>
      </w:r>
      <w:r w:rsidR="00F354BD" w:rsidRPr="003D5455">
        <w:rPr>
          <w:rFonts w:eastAsia="Times New Roman" w:cs="Arial"/>
          <w:color w:val="201F1E"/>
          <w:sz w:val="28"/>
          <w:szCs w:val="28"/>
          <w:bdr w:val="none" w:sz="0" w:space="0" w:color="auto" w:frame="1"/>
          <w:shd w:val="clear" w:color="auto" w:fill="F7F7F7"/>
        </w:rPr>
        <w:t>Practice skills in delegation</w:t>
      </w:r>
      <w:r>
        <w:rPr>
          <w:rFonts w:eastAsia="Times New Roman" w:cs="Arial"/>
          <w:color w:val="201F1E"/>
          <w:sz w:val="28"/>
          <w:szCs w:val="28"/>
          <w:bdr w:val="none" w:sz="0" w:space="0" w:color="auto" w:frame="1"/>
          <w:shd w:val="clear" w:color="auto" w:fill="F7F7F7"/>
        </w:rPr>
        <w:t>.</w:t>
      </w:r>
    </w:p>
    <w:p w:rsidR="003D5455" w:rsidRPr="003D5455" w:rsidRDefault="003D5455" w:rsidP="003D5455">
      <w:pPr>
        <w:shd w:val="clear" w:color="auto" w:fill="FFFFFF"/>
        <w:spacing w:after="0" w:line="240" w:lineRule="auto"/>
        <w:rPr>
          <w:rFonts w:eastAsia="Times New Roman" w:cs="Segoe UI"/>
          <w:color w:val="201F1E"/>
          <w:sz w:val="28"/>
          <w:szCs w:val="28"/>
        </w:rPr>
      </w:pPr>
      <w:r>
        <w:rPr>
          <w:rFonts w:eastAsia="Times New Roman" w:cs="Segoe UI"/>
          <w:color w:val="201F1E"/>
          <w:sz w:val="28"/>
          <w:szCs w:val="28"/>
        </w:rPr>
        <w:t xml:space="preserve">5. </w:t>
      </w:r>
      <w:r w:rsidR="00F354BD" w:rsidRPr="00F354BD">
        <w:rPr>
          <w:rFonts w:eastAsia="Times New Roman" w:cs="Arial"/>
          <w:color w:val="201F1E"/>
          <w:sz w:val="28"/>
          <w:szCs w:val="28"/>
          <w:bdr w:val="none" w:sz="0" w:space="0" w:color="auto" w:frame="1"/>
          <w:shd w:val="clear" w:color="auto" w:fill="F7F7F7"/>
        </w:rPr>
        <w:t>Practice skills in listening and sharing feedback</w:t>
      </w:r>
      <w:r w:rsidRPr="003D5455">
        <w:rPr>
          <w:rFonts w:eastAsia="Times New Roman" w:cs="Arial"/>
          <w:color w:val="201F1E"/>
          <w:sz w:val="28"/>
          <w:szCs w:val="28"/>
        </w:rPr>
        <w:t>.</w:t>
      </w:r>
    </w:p>
    <w:p w:rsidR="003D5455" w:rsidRPr="003D5455" w:rsidRDefault="003D5455" w:rsidP="003D5455">
      <w:pPr>
        <w:shd w:val="clear" w:color="auto" w:fill="FFFFFF"/>
        <w:spacing w:after="0" w:line="240" w:lineRule="auto"/>
        <w:textAlignment w:val="baseline"/>
        <w:rPr>
          <w:rFonts w:eastAsia="Times New Roman" w:cs="Arial"/>
          <w:color w:val="201F1E"/>
          <w:sz w:val="28"/>
          <w:szCs w:val="28"/>
        </w:rPr>
      </w:pPr>
      <w:r>
        <w:rPr>
          <w:rFonts w:eastAsia="Times New Roman" w:cs="Arial"/>
          <w:color w:val="201F1E"/>
          <w:sz w:val="28"/>
          <w:szCs w:val="28"/>
          <w:bdr w:val="none" w:sz="0" w:space="0" w:color="auto" w:frame="1"/>
          <w:shd w:val="clear" w:color="auto" w:fill="F7F7F7"/>
        </w:rPr>
        <w:t xml:space="preserve">6. </w:t>
      </w:r>
      <w:r w:rsidR="00F354BD" w:rsidRPr="003D5455">
        <w:rPr>
          <w:rFonts w:eastAsia="Times New Roman" w:cs="Arial"/>
          <w:color w:val="201F1E"/>
          <w:sz w:val="28"/>
          <w:szCs w:val="28"/>
          <w:bdr w:val="none" w:sz="0" w:space="0" w:color="auto" w:frame="1"/>
          <w:shd w:val="clear" w:color="auto" w:fill="F7F7F7"/>
        </w:rPr>
        <w:t>Build basics in problem solving, decision making, planning and managing power and influence</w:t>
      </w:r>
      <w:r w:rsidRPr="003D5455">
        <w:rPr>
          <w:rFonts w:eastAsia="Times New Roman" w:cs="Arial"/>
          <w:color w:val="201F1E"/>
          <w:sz w:val="28"/>
          <w:szCs w:val="28"/>
        </w:rPr>
        <w:t>.</w:t>
      </w:r>
    </w:p>
    <w:p w:rsidR="003D5455" w:rsidRDefault="003D5455" w:rsidP="003D5455">
      <w:pPr>
        <w:shd w:val="clear" w:color="auto" w:fill="FFFFFF"/>
        <w:spacing w:after="0" w:line="240" w:lineRule="auto"/>
        <w:textAlignment w:val="baseline"/>
        <w:rPr>
          <w:rFonts w:eastAsia="Times New Roman" w:cs="Arial"/>
          <w:color w:val="201F1E"/>
          <w:sz w:val="28"/>
          <w:szCs w:val="28"/>
        </w:rPr>
      </w:pPr>
      <w:r>
        <w:rPr>
          <w:rFonts w:eastAsia="Times New Roman" w:cs="Arial"/>
          <w:color w:val="201F1E"/>
          <w:sz w:val="28"/>
          <w:szCs w:val="28"/>
          <w:bdr w:val="none" w:sz="0" w:space="0" w:color="auto" w:frame="1"/>
          <w:shd w:val="clear" w:color="auto" w:fill="F7F7F7"/>
        </w:rPr>
        <w:t xml:space="preserve">7. </w:t>
      </w:r>
      <w:r w:rsidR="00F354BD" w:rsidRPr="00F354BD">
        <w:rPr>
          <w:rFonts w:eastAsia="Times New Roman" w:cs="Arial"/>
          <w:color w:val="201F1E"/>
          <w:sz w:val="28"/>
          <w:szCs w:val="28"/>
          <w:bdr w:val="none" w:sz="0" w:space="0" w:color="auto" w:frame="1"/>
          <w:shd w:val="clear" w:color="auto" w:fill="F7F7F7"/>
        </w:rPr>
        <w:t>Plan and facilitate a meeting</w:t>
      </w:r>
      <w:r>
        <w:rPr>
          <w:rFonts w:eastAsia="Times New Roman" w:cs="Arial"/>
          <w:color w:val="201F1E"/>
          <w:sz w:val="28"/>
          <w:szCs w:val="28"/>
        </w:rPr>
        <w:t>.</w:t>
      </w:r>
    </w:p>
    <w:p w:rsidR="00F354BD" w:rsidRDefault="003D5455" w:rsidP="003D5455">
      <w:pPr>
        <w:shd w:val="clear" w:color="auto" w:fill="FFFFFF"/>
        <w:spacing w:after="0" w:line="240" w:lineRule="auto"/>
        <w:textAlignment w:val="baseline"/>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8. </w:t>
      </w:r>
      <w:r w:rsidR="00F354BD" w:rsidRPr="003D5455">
        <w:rPr>
          <w:rFonts w:eastAsia="Times New Roman" w:cs="Arial"/>
          <w:color w:val="201F1E"/>
          <w:sz w:val="28"/>
          <w:szCs w:val="28"/>
          <w:bdr w:val="none" w:sz="0" w:space="0" w:color="auto" w:frame="1"/>
          <w:shd w:val="clear" w:color="auto" w:fill="F7F7F7"/>
        </w:rPr>
        <w:t>Clarify personal values -- develop codes of ethics and codes of conduct</w:t>
      </w:r>
      <w:r>
        <w:rPr>
          <w:rFonts w:eastAsia="Times New Roman" w:cs="Arial"/>
          <w:color w:val="201F1E"/>
          <w:sz w:val="28"/>
          <w:szCs w:val="28"/>
          <w:bdr w:val="none" w:sz="0" w:space="0" w:color="auto" w:frame="1"/>
          <w:shd w:val="clear" w:color="auto" w:fill="F7F7F7"/>
        </w:rPr>
        <w:t>.</w:t>
      </w:r>
    </w:p>
    <w:p w:rsidR="003D5455" w:rsidRDefault="003D5455" w:rsidP="003D5455">
      <w:pPr>
        <w:shd w:val="clear" w:color="auto" w:fill="FFFFFF"/>
        <w:spacing w:after="0" w:line="240" w:lineRule="auto"/>
        <w:textAlignment w:val="baseline"/>
        <w:rPr>
          <w:rFonts w:eastAsia="Times New Roman" w:cs="Arial"/>
          <w:color w:val="201F1E"/>
          <w:sz w:val="28"/>
          <w:szCs w:val="28"/>
          <w:bdr w:val="none" w:sz="0" w:space="0" w:color="auto" w:frame="1"/>
          <w:shd w:val="clear" w:color="auto" w:fill="F7F7F7"/>
        </w:rPr>
      </w:pPr>
    </w:p>
    <w:p w:rsidR="003D5455" w:rsidRDefault="003D5455" w:rsidP="003D5455">
      <w:pPr>
        <w:shd w:val="clear" w:color="auto" w:fill="FFFFFF"/>
        <w:spacing w:after="0" w:line="240" w:lineRule="auto"/>
        <w:textAlignment w:val="baseline"/>
        <w:rPr>
          <w:rFonts w:eastAsia="Times New Roman" w:cs="Arial"/>
          <w:b/>
          <w:color w:val="201F1E"/>
          <w:sz w:val="44"/>
          <w:szCs w:val="44"/>
          <w:u w:val="single"/>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                                                 </w:t>
      </w:r>
      <w:r w:rsidRPr="003D5455">
        <w:rPr>
          <w:rFonts w:eastAsia="Times New Roman" w:cs="Arial"/>
          <w:b/>
          <w:color w:val="201F1E"/>
          <w:sz w:val="44"/>
          <w:szCs w:val="44"/>
          <w:u w:val="single"/>
          <w:bdr w:val="none" w:sz="0" w:space="0" w:color="auto" w:frame="1"/>
          <w:shd w:val="clear" w:color="auto" w:fill="F7F7F7"/>
        </w:rPr>
        <w:t>Conclusion:</w:t>
      </w:r>
    </w:p>
    <w:p w:rsidR="003D5455" w:rsidRDefault="003D5455" w:rsidP="003D5455">
      <w:pPr>
        <w:shd w:val="clear" w:color="auto" w:fill="FFFFFF"/>
        <w:spacing w:after="0" w:line="240" w:lineRule="auto"/>
        <w:textAlignment w:val="baseline"/>
        <w:rPr>
          <w:rFonts w:eastAsia="Times New Roman" w:cs="Arial"/>
          <w:b/>
          <w:color w:val="201F1E"/>
          <w:sz w:val="44"/>
          <w:szCs w:val="44"/>
          <w:u w:val="single"/>
          <w:bdr w:val="none" w:sz="0" w:space="0" w:color="auto" w:frame="1"/>
          <w:shd w:val="clear" w:color="auto" w:fill="F7F7F7"/>
        </w:rPr>
      </w:pPr>
    </w:p>
    <w:p w:rsidR="003D5455" w:rsidRDefault="008279E9" w:rsidP="003D5455">
      <w:pPr>
        <w:shd w:val="clear" w:color="auto" w:fill="FFFFFF"/>
        <w:spacing w:after="0" w:line="240" w:lineRule="auto"/>
        <w:textAlignment w:val="baseline"/>
        <w:rPr>
          <w:rFonts w:eastAsia="Times New Roman" w:cs="Arial"/>
          <w:color w:val="201F1E"/>
          <w:sz w:val="28"/>
          <w:szCs w:val="28"/>
          <w:bdr w:val="none" w:sz="0" w:space="0" w:color="auto" w:frame="1"/>
          <w:shd w:val="clear" w:color="auto" w:fill="F7F7F7"/>
        </w:rPr>
      </w:pPr>
      <w:r>
        <w:rPr>
          <w:rFonts w:eastAsia="Times New Roman" w:cs="Arial"/>
          <w:color w:val="201F1E"/>
          <w:sz w:val="28"/>
          <w:szCs w:val="28"/>
          <w:bdr w:val="none" w:sz="0" w:space="0" w:color="auto" w:frame="1"/>
          <w:shd w:val="clear" w:color="auto" w:fill="F7F7F7"/>
        </w:rPr>
        <w:t xml:space="preserve">From all this, we come to this conclusion that Poundland Stores are playing an important role in business organizations. They are boosting their business to extend of level. Once a time when they started Poundland Stores they struggle in business point of view although they were selling at 1 pound prices. The reason is that at that time they didn’t focus on their quality. They just focus on the demands that what people want-less prices. So that’s why Poundland Stores at that time struggles a lot in business. But now they focus on quantity as well as </w:t>
      </w:r>
      <w:r w:rsidR="000F0594">
        <w:rPr>
          <w:rFonts w:eastAsia="Times New Roman" w:cs="Arial"/>
          <w:color w:val="201F1E"/>
          <w:sz w:val="28"/>
          <w:szCs w:val="28"/>
          <w:bdr w:val="none" w:sz="0" w:space="0" w:color="auto" w:frame="1"/>
          <w:shd w:val="clear" w:color="auto" w:fill="F7F7F7"/>
        </w:rPr>
        <w:t xml:space="preserve">prices. Now they are selling best quality products at 1 pound prices which </w:t>
      </w:r>
      <w:proofErr w:type="gramStart"/>
      <w:r w:rsidR="000F0594">
        <w:rPr>
          <w:rFonts w:eastAsia="Times New Roman" w:cs="Arial"/>
          <w:color w:val="201F1E"/>
          <w:sz w:val="28"/>
          <w:szCs w:val="28"/>
          <w:bdr w:val="none" w:sz="0" w:space="0" w:color="auto" w:frame="1"/>
          <w:shd w:val="clear" w:color="auto" w:fill="F7F7F7"/>
        </w:rPr>
        <w:t>is</w:t>
      </w:r>
      <w:proofErr w:type="gramEnd"/>
      <w:r w:rsidR="000F0594">
        <w:rPr>
          <w:rFonts w:eastAsia="Times New Roman" w:cs="Arial"/>
          <w:color w:val="201F1E"/>
          <w:sz w:val="28"/>
          <w:szCs w:val="28"/>
          <w:bdr w:val="none" w:sz="0" w:space="0" w:color="auto" w:frame="1"/>
          <w:shd w:val="clear" w:color="auto" w:fill="F7F7F7"/>
        </w:rPr>
        <w:t xml:space="preserve"> the best thing to win the race in business organizations. Now they are introducing online facilities to their customers. The customer can buy online from Poundland website and can buy everything which he wants at the same price which is the positive approach in business field and also benefits for organization. More online marking hence more advertisement and more customers will take benefits. Now Poundland also introduced mobile products, services and gift centre in their stores. Poundland also introduced Pep and Co inside their sores which benefits to consumer of all ages. In the era of Poundland Stores they continue to push boundaries in the discount sector of business organizations and other organizations adopted the way of Poundland policies for remaining in </w:t>
      </w:r>
      <w:r w:rsidR="005C6F99">
        <w:rPr>
          <w:rFonts w:eastAsia="Times New Roman" w:cs="Arial"/>
          <w:color w:val="201F1E"/>
          <w:sz w:val="28"/>
          <w:szCs w:val="28"/>
          <w:bdr w:val="none" w:sz="0" w:space="0" w:color="auto" w:frame="1"/>
          <w:shd w:val="clear" w:color="auto" w:fill="F7F7F7"/>
        </w:rPr>
        <w:t xml:space="preserve">business </w:t>
      </w:r>
      <w:r w:rsidR="005C6F99">
        <w:rPr>
          <w:rFonts w:eastAsia="Times New Roman" w:cs="Arial"/>
          <w:color w:val="201F1E"/>
          <w:sz w:val="28"/>
          <w:szCs w:val="28"/>
          <w:bdr w:val="none" w:sz="0" w:space="0" w:color="auto" w:frame="1"/>
          <w:shd w:val="clear" w:color="auto" w:fill="F7F7F7"/>
        </w:rPr>
        <w:lastRenderedPageBreak/>
        <w:t xml:space="preserve">field and market demand. According to Pragma research 50 percent of United Kingdom citizens visited Poundland stores and this shows the popularity of Poundland Organization. Another survey which is of HIM revealed that 95 percent customers which visited Poundland Stores also recommend Poundland to their friends and family after visiting Poundland Stores. Hence, Poundland images itself as a positive wholesale retailer which sells all its products in 1 pound prices with excellent quality and </w:t>
      </w:r>
      <w:r w:rsidR="00DE3B16">
        <w:rPr>
          <w:rFonts w:eastAsia="Times New Roman" w:cs="Arial"/>
          <w:color w:val="201F1E"/>
          <w:sz w:val="28"/>
          <w:szCs w:val="28"/>
          <w:bdr w:val="none" w:sz="0" w:space="0" w:color="auto" w:frame="1"/>
          <w:shd w:val="clear" w:color="auto" w:fill="F7F7F7"/>
        </w:rPr>
        <w:t>serves best for customers.</w:t>
      </w:r>
    </w:p>
    <w:p w:rsidR="00DE3B16" w:rsidRDefault="00DE3B16" w:rsidP="003D5455">
      <w:pPr>
        <w:shd w:val="clear" w:color="auto" w:fill="FFFFFF"/>
        <w:spacing w:after="0" w:line="240" w:lineRule="auto"/>
        <w:textAlignment w:val="baseline"/>
        <w:rPr>
          <w:rFonts w:eastAsia="Times New Roman" w:cs="Arial"/>
          <w:color w:val="201F1E"/>
          <w:sz w:val="28"/>
          <w:szCs w:val="28"/>
          <w:bdr w:val="none" w:sz="0" w:space="0" w:color="auto" w:frame="1"/>
          <w:shd w:val="clear" w:color="auto" w:fill="F7F7F7"/>
        </w:rPr>
      </w:pPr>
    </w:p>
    <w:p w:rsidR="00DE3B16" w:rsidRDefault="00DE3B16" w:rsidP="003D5455">
      <w:pPr>
        <w:shd w:val="clear" w:color="auto" w:fill="FFFFFF"/>
        <w:spacing w:after="0" w:line="240" w:lineRule="auto"/>
        <w:textAlignment w:val="baseline"/>
        <w:rPr>
          <w:rFonts w:eastAsia="Times New Roman" w:cs="Arial"/>
          <w:b/>
          <w:color w:val="201F1E"/>
          <w:sz w:val="44"/>
          <w:szCs w:val="44"/>
          <w:u w:val="single"/>
          <w:bdr w:val="none" w:sz="0" w:space="0" w:color="auto" w:frame="1"/>
          <w:shd w:val="clear" w:color="auto" w:fill="F7F7F7"/>
        </w:rPr>
      </w:pPr>
      <w:r>
        <w:rPr>
          <w:rFonts w:eastAsia="Times New Roman" w:cs="Arial"/>
          <w:b/>
          <w:color w:val="201F1E"/>
          <w:sz w:val="44"/>
          <w:szCs w:val="44"/>
          <w:bdr w:val="none" w:sz="0" w:space="0" w:color="auto" w:frame="1"/>
          <w:shd w:val="clear" w:color="auto" w:fill="F7F7F7"/>
        </w:rPr>
        <w:t xml:space="preserve">                  </w:t>
      </w:r>
      <w:r w:rsidR="007F553C">
        <w:rPr>
          <w:rFonts w:eastAsia="Times New Roman" w:cs="Arial"/>
          <w:b/>
          <w:color w:val="201F1E"/>
          <w:sz w:val="44"/>
          <w:szCs w:val="44"/>
          <w:bdr w:val="none" w:sz="0" w:space="0" w:color="auto" w:frame="1"/>
          <w:shd w:val="clear" w:color="auto" w:fill="F7F7F7"/>
        </w:rPr>
        <w:t xml:space="preserve">  </w:t>
      </w:r>
      <w:r>
        <w:rPr>
          <w:rFonts w:eastAsia="Times New Roman" w:cs="Arial"/>
          <w:b/>
          <w:color w:val="201F1E"/>
          <w:sz w:val="44"/>
          <w:szCs w:val="44"/>
          <w:bdr w:val="none" w:sz="0" w:space="0" w:color="auto" w:frame="1"/>
          <w:shd w:val="clear" w:color="auto" w:fill="F7F7F7"/>
        </w:rPr>
        <w:t xml:space="preserve">         </w:t>
      </w:r>
      <w:r w:rsidRPr="00DE3B16">
        <w:rPr>
          <w:rFonts w:eastAsia="Times New Roman" w:cs="Arial"/>
          <w:b/>
          <w:color w:val="201F1E"/>
          <w:sz w:val="44"/>
          <w:szCs w:val="44"/>
          <w:bdr w:val="none" w:sz="0" w:space="0" w:color="auto" w:frame="1"/>
          <w:shd w:val="clear" w:color="auto" w:fill="F7F7F7"/>
        </w:rPr>
        <w:t xml:space="preserve"> </w:t>
      </w:r>
      <w:r w:rsidRPr="00DE3B16">
        <w:rPr>
          <w:rFonts w:eastAsia="Times New Roman" w:cs="Arial"/>
          <w:b/>
          <w:color w:val="201F1E"/>
          <w:sz w:val="44"/>
          <w:szCs w:val="44"/>
          <w:u w:val="single"/>
          <w:bdr w:val="none" w:sz="0" w:space="0" w:color="auto" w:frame="1"/>
          <w:shd w:val="clear" w:color="auto" w:fill="F7F7F7"/>
        </w:rPr>
        <w:t>References:</w:t>
      </w:r>
    </w:p>
    <w:p w:rsidR="007F553C" w:rsidRDefault="007F553C" w:rsidP="003D5455">
      <w:pPr>
        <w:shd w:val="clear" w:color="auto" w:fill="FFFFFF"/>
        <w:spacing w:after="0" w:line="240" w:lineRule="auto"/>
        <w:textAlignment w:val="baseline"/>
      </w:pPr>
    </w:p>
    <w:p w:rsidR="007F553C" w:rsidRDefault="007F553C" w:rsidP="003D5455">
      <w:pPr>
        <w:shd w:val="clear" w:color="auto" w:fill="FFFFFF"/>
        <w:spacing w:after="0" w:line="240" w:lineRule="auto"/>
        <w:textAlignment w:val="baseline"/>
      </w:pPr>
      <w:hyperlink r:id="rId6" w:tgtFrame="_blank" w:history="1">
        <w:r>
          <w:rPr>
            <w:rStyle w:val="Hyperlink"/>
            <w:rFonts w:ascii="Segoe UI" w:hAnsi="Segoe UI" w:cs="Segoe UI"/>
            <w:color w:val="000000"/>
            <w:sz w:val="23"/>
            <w:szCs w:val="23"/>
            <w:shd w:val="clear" w:color="auto" w:fill="F1F0F0"/>
          </w:rPr>
          <w:t>https://edwardsdundee.wordpress.com/2013/02/18/mission-statements-poundland-marks-and-spencer/</w:t>
        </w:r>
      </w:hyperlink>
    </w:p>
    <w:p w:rsidR="007F553C" w:rsidRDefault="007F553C" w:rsidP="003D5455">
      <w:pPr>
        <w:shd w:val="clear" w:color="auto" w:fill="FFFFFF"/>
        <w:spacing w:after="0" w:line="240" w:lineRule="auto"/>
        <w:textAlignment w:val="baseline"/>
      </w:pPr>
      <w:hyperlink r:id="rId7" w:tgtFrame="_blank" w:history="1">
        <w:r>
          <w:rPr>
            <w:rStyle w:val="Hyperlink"/>
            <w:rFonts w:ascii="Segoe UI" w:hAnsi="Segoe UI" w:cs="Segoe UI"/>
            <w:color w:val="000000"/>
            <w:sz w:val="23"/>
            <w:szCs w:val="23"/>
            <w:shd w:val="clear" w:color="auto" w:fill="F1F0F0"/>
          </w:rPr>
          <w:t>https://amp.theguardian.com/lifeandstyle/2009/aug/04/poundland</w:t>
        </w:r>
      </w:hyperlink>
    </w:p>
    <w:p w:rsidR="007F553C" w:rsidRDefault="007F553C" w:rsidP="003D5455">
      <w:pPr>
        <w:shd w:val="clear" w:color="auto" w:fill="FFFFFF"/>
        <w:spacing w:after="0" w:line="240" w:lineRule="auto"/>
        <w:textAlignment w:val="baseline"/>
      </w:pPr>
      <w:hyperlink r:id="rId8" w:tgtFrame="_blank" w:history="1">
        <w:r>
          <w:rPr>
            <w:rStyle w:val="Hyperlink"/>
            <w:rFonts w:ascii="Segoe UI" w:hAnsi="Segoe UI" w:cs="Segoe UI"/>
            <w:color w:val="000000"/>
            <w:sz w:val="23"/>
            <w:szCs w:val="23"/>
            <w:shd w:val="clear" w:color="auto" w:fill="F1F0F0"/>
          </w:rPr>
          <w:t>https://www.mbaskool.com/brandguide/lifestyle-and-retail/9333-poundland.html</w:t>
        </w:r>
      </w:hyperlink>
    </w:p>
    <w:p w:rsidR="007F553C" w:rsidRDefault="007F553C" w:rsidP="003D5455">
      <w:pPr>
        <w:shd w:val="clear" w:color="auto" w:fill="FFFFFF"/>
        <w:spacing w:after="0" w:line="240" w:lineRule="auto"/>
        <w:textAlignment w:val="baseline"/>
      </w:pPr>
      <w:hyperlink r:id="rId9" w:tgtFrame="_blank" w:history="1">
        <w:r>
          <w:rPr>
            <w:rStyle w:val="Hyperlink"/>
            <w:rFonts w:ascii="Segoe UI" w:hAnsi="Segoe UI" w:cs="Segoe UI"/>
            <w:color w:val="000000"/>
            <w:sz w:val="23"/>
            <w:szCs w:val="23"/>
            <w:shd w:val="clear" w:color="auto" w:fill="F1F0F0"/>
          </w:rPr>
          <w:t>https://www.managementstudyguide.com/role-of-employees-in-organization-culture.htm</w:t>
        </w:r>
      </w:hyperlink>
    </w:p>
    <w:p w:rsidR="007F553C" w:rsidRDefault="007F553C" w:rsidP="003D5455">
      <w:pPr>
        <w:shd w:val="clear" w:color="auto" w:fill="FFFFFF"/>
        <w:spacing w:after="0" w:line="240" w:lineRule="auto"/>
        <w:textAlignment w:val="baseline"/>
      </w:pPr>
      <w:hyperlink r:id="rId10" w:tgtFrame="_blank" w:history="1">
        <w:r>
          <w:rPr>
            <w:rStyle w:val="Hyperlink"/>
            <w:rFonts w:ascii="Segoe UI" w:hAnsi="Segoe UI" w:cs="Segoe UI"/>
            <w:color w:val="000000"/>
            <w:sz w:val="23"/>
            <w:szCs w:val="23"/>
            <w:shd w:val="clear" w:color="auto" w:fill="F1F0F0"/>
          </w:rPr>
          <w:t>https://smallbusiness.chron.com/importance-employee-performance-business-organizations-1967.html</w:t>
        </w:r>
      </w:hyperlink>
    </w:p>
    <w:p w:rsidR="007F553C" w:rsidRPr="007F553C" w:rsidRDefault="007F553C" w:rsidP="003D5455">
      <w:pPr>
        <w:shd w:val="clear" w:color="auto" w:fill="FFFFFF"/>
        <w:spacing w:after="0" w:line="240" w:lineRule="auto"/>
        <w:textAlignment w:val="baseline"/>
      </w:pPr>
      <w:hyperlink r:id="rId11" w:tgtFrame="_blank" w:history="1">
        <w:r>
          <w:rPr>
            <w:rStyle w:val="Hyperlink"/>
            <w:rFonts w:ascii="Segoe UI" w:hAnsi="Segoe UI" w:cs="Segoe UI"/>
            <w:color w:val="000000"/>
            <w:sz w:val="23"/>
            <w:szCs w:val="23"/>
            <w:shd w:val="clear" w:color="auto" w:fill="F1F0F0"/>
          </w:rPr>
          <w:t>https://www.activia.co.uk/management/supervisor-skills/resources/the-importance-of-having-a-good-supervisor</w:t>
        </w:r>
      </w:hyperlink>
    </w:p>
    <w:p w:rsidR="00DE3B16" w:rsidRPr="00DE3B16" w:rsidRDefault="00DE3B16" w:rsidP="003D5455">
      <w:pPr>
        <w:shd w:val="clear" w:color="auto" w:fill="FFFFFF"/>
        <w:spacing w:after="0" w:line="240" w:lineRule="auto"/>
        <w:textAlignment w:val="baseline"/>
        <w:rPr>
          <w:rFonts w:eastAsia="Times New Roman" w:cs="Arial"/>
          <w:b/>
          <w:color w:val="201F1E"/>
          <w:sz w:val="44"/>
          <w:szCs w:val="44"/>
          <w:u w:val="single"/>
          <w:bdr w:val="none" w:sz="0" w:space="0" w:color="auto" w:frame="1"/>
          <w:shd w:val="clear" w:color="auto" w:fill="F7F7F7"/>
        </w:rPr>
      </w:pPr>
    </w:p>
    <w:p w:rsidR="003D5455" w:rsidRPr="003D5455" w:rsidRDefault="008279E9" w:rsidP="003D5455">
      <w:pPr>
        <w:shd w:val="clear" w:color="auto" w:fill="FFFFFF"/>
        <w:spacing w:after="0" w:line="240" w:lineRule="auto"/>
        <w:textAlignment w:val="baseline"/>
        <w:rPr>
          <w:rFonts w:eastAsia="Times New Roman" w:cs="Arial"/>
          <w:b/>
          <w:color w:val="201F1E"/>
          <w:sz w:val="44"/>
          <w:szCs w:val="44"/>
          <w:u w:val="single"/>
        </w:rPr>
      </w:pPr>
      <w:r>
        <w:rPr>
          <w:rFonts w:eastAsia="Times New Roman" w:cs="Arial"/>
          <w:b/>
          <w:color w:val="201F1E"/>
          <w:sz w:val="44"/>
          <w:szCs w:val="44"/>
          <w:u w:val="single"/>
        </w:rPr>
        <w:t xml:space="preserve"> </w:t>
      </w:r>
    </w:p>
    <w:p w:rsidR="00F354BD" w:rsidRPr="00F354BD" w:rsidRDefault="00F354BD" w:rsidP="00F354BD">
      <w:pPr>
        <w:shd w:val="clear" w:color="auto" w:fill="FFFFFF"/>
        <w:spacing w:before="120" w:after="0" w:line="240" w:lineRule="auto"/>
        <w:rPr>
          <w:rFonts w:eastAsia="Times New Roman" w:cs="Segoe UI"/>
          <w:color w:val="201F1E"/>
          <w:sz w:val="28"/>
          <w:szCs w:val="28"/>
        </w:rPr>
      </w:pPr>
      <w:r w:rsidRPr="00F354BD">
        <w:rPr>
          <w:rFonts w:eastAsia="Times New Roman" w:cs="Segoe UI"/>
          <w:color w:val="201F1E"/>
          <w:sz w:val="28"/>
          <w:szCs w:val="28"/>
        </w:rPr>
        <w:t> </w:t>
      </w:r>
    </w:p>
    <w:p w:rsidR="00F354BD" w:rsidRPr="00F354BD" w:rsidRDefault="00F354BD" w:rsidP="00F354BD">
      <w:pPr>
        <w:shd w:val="clear" w:color="auto" w:fill="FFFFFF"/>
        <w:spacing w:after="0" w:line="240" w:lineRule="auto"/>
        <w:rPr>
          <w:rFonts w:eastAsia="Times New Roman" w:cs="Segoe UI"/>
          <w:color w:val="201F1E"/>
          <w:sz w:val="28"/>
          <w:szCs w:val="28"/>
        </w:rPr>
      </w:pPr>
      <w:r w:rsidRPr="00F354BD">
        <w:rPr>
          <w:rFonts w:eastAsia="Times New Roman" w:cs="Segoe UI"/>
          <w:color w:val="201F1E"/>
          <w:sz w:val="28"/>
          <w:szCs w:val="28"/>
        </w:rPr>
        <w:t> </w:t>
      </w:r>
    </w:p>
    <w:p w:rsidR="00A66299" w:rsidRPr="00786BF4" w:rsidRDefault="00A66299">
      <w:pPr>
        <w:rPr>
          <w:sz w:val="28"/>
          <w:szCs w:val="28"/>
        </w:rPr>
      </w:pPr>
    </w:p>
    <w:p w:rsidR="00F354BD" w:rsidRPr="00786BF4" w:rsidRDefault="00F354BD">
      <w:pPr>
        <w:rPr>
          <w:sz w:val="28"/>
          <w:szCs w:val="28"/>
        </w:rPr>
      </w:pPr>
    </w:p>
    <w:p w:rsidR="00F354BD" w:rsidRPr="00786BF4" w:rsidRDefault="00F354BD">
      <w:pPr>
        <w:rPr>
          <w:sz w:val="28"/>
          <w:szCs w:val="28"/>
        </w:rPr>
      </w:pPr>
    </w:p>
    <w:p w:rsidR="00F354BD" w:rsidRPr="00786BF4" w:rsidRDefault="00F354BD">
      <w:pPr>
        <w:rPr>
          <w:sz w:val="28"/>
          <w:szCs w:val="28"/>
        </w:rPr>
      </w:pPr>
    </w:p>
    <w:p w:rsidR="00F354BD" w:rsidRPr="00786BF4" w:rsidRDefault="00F354BD">
      <w:pPr>
        <w:rPr>
          <w:sz w:val="28"/>
          <w:szCs w:val="28"/>
        </w:rPr>
      </w:pPr>
    </w:p>
    <w:sectPr w:rsidR="00F354BD" w:rsidRPr="00786BF4" w:rsidSect="00FC7D71">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356E5"/>
    <w:multiLevelType w:val="hybridMultilevel"/>
    <w:tmpl w:val="B2DA09DA"/>
    <w:lvl w:ilvl="0" w:tplc="44165232">
      <w:start w:val="4"/>
      <w:numFmt w:val="decimal"/>
      <w:lvlText w:val="%1."/>
      <w:lvlJc w:val="left"/>
      <w:pPr>
        <w:ind w:left="720" w:hanging="360"/>
      </w:pPr>
      <w:rPr>
        <w:rFonts w:cs="Aria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BC1BFD"/>
    <w:multiLevelType w:val="hybridMultilevel"/>
    <w:tmpl w:val="7CC2818A"/>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0C743D1"/>
    <w:multiLevelType w:val="hybridMultilevel"/>
    <w:tmpl w:val="59F2FF0E"/>
    <w:lvl w:ilvl="0" w:tplc="6A5A6F70">
      <w:start w:val="1"/>
      <w:numFmt w:val="decimal"/>
      <w:lvlText w:val="%1"/>
      <w:lvlJc w:val="left"/>
      <w:pPr>
        <w:ind w:left="720" w:hanging="360"/>
      </w:pPr>
      <w:rPr>
        <w:rFonts w:asciiTheme="minorHAnsi" w:eastAsia="Times New Roman" w:hAnsiTheme="minorHAnsi" w:cs="Arial"/>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3CC0E45"/>
    <w:multiLevelType w:val="multilevel"/>
    <w:tmpl w:val="3BE2B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D9106B5"/>
    <w:multiLevelType w:val="hybridMultilevel"/>
    <w:tmpl w:val="19CAC678"/>
    <w:lvl w:ilvl="0" w:tplc="0409000F">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59525828"/>
    <w:multiLevelType w:val="multilevel"/>
    <w:tmpl w:val="5CB4C1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5B231352"/>
    <w:multiLevelType w:val="hybridMultilevel"/>
    <w:tmpl w:val="09D202EE"/>
    <w:lvl w:ilvl="0" w:tplc="07A6BC94">
      <w:start w:val="8"/>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66163457"/>
    <w:multiLevelType w:val="multilevel"/>
    <w:tmpl w:val="57747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7945B95"/>
    <w:multiLevelType w:val="hybridMultilevel"/>
    <w:tmpl w:val="7DD6177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7FE129A9"/>
    <w:multiLevelType w:val="hybridMultilevel"/>
    <w:tmpl w:val="0E22B3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7"/>
  </w:num>
  <w:num w:numId="4">
    <w:abstractNumId w:val="8"/>
  </w:num>
  <w:num w:numId="5">
    <w:abstractNumId w:val="0"/>
  </w:num>
  <w:num w:numId="6">
    <w:abstractNumId w:val="9"/>
  </w:num>
  <w:num w:numId="7">
    <w:abstractNumId w:val="2"/>
  </w:num>
  <w:num w:numId="8">
    <w:abstractNumId w:val="1"/>
  </w:num>
  <w:num w:numId="9">
    <w:abstractNumId w:val="4"/>
  </w:num>
  <w:num w:numId="1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A66299"/>
    <w:rsid w:val="000F0594"/>
    <w:rsid w:val="002939D5"/>
    <w:rsid w:val="003A3A50"/>
    <w:rsid w:val="003D5455"/>
    <w:rsid w:val="005C6F99"/>
    <w:rsid w:val="00603745"/>
    <w:rsid w:val="00786BF4"/>
    <w:rsid w:val="007F553C"/>
    <w:rsid w:val="008279E9"/>
    <w:rsid w:val="008E00C9"/>
    <w:rsid w:val="00A66299"/>
    <w:rsid w:val="00D771A2"/>
    <w:rsid w:val="00DE3B16"/>
    <w:rsid w:val="00E35449"/>
    <w:rsid w:val="00F354BD"/>
    <w:rsid w:val="00FC7D71"/>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66299"/>
    <w:pPr>
      <w:spacing w:after="160" w:line="254"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E00C9"/>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603745"/>
    <w:pPr>
      <w:ind w:left="720"/>
      <w:contextualSpacing/>
    </w:pPr>
  </w:style>
  <w:style w:type="character" w:styleId="Hyperlink">
    <w:name w:val="Hyperlink"/>
    <w:basedOn w:val="DefaultParagraphFont"/>
    <w:uiPriority w:val="99"/>
    <w:unhideWhenUsed/>
    <w:rsid w:val="007F553C"/>
    <w:rPr>
      <w:color w:val="0000FF"/>
      <w:u w:val="single"/>
    </w:rPr>
  </w:style>
</w:styles>
</file>

<file path=word/webSettings.xml><?xml version="1.0" encoding="utf-8"?>
<w:webSettings xmlns:r="http://schemas.openxmlformats.org/officeDocument/2006/relationships" xmlns:w="http://schemas.openxmlformats.org/wordprocessingml/2006/main">
  <w:divs>
    <w:div w:id="463624362">
      <w:bodyDiv w:val="1"/>
      <w:marLeft w:val="0"/>
      <w:marRight w:val="0"/>
      <w:marTop w:val="0"/>
      <w:marBottom w:val="0"/>
      <w:divBdr>
        <w:top w:val="none" w:sz="0" w:space="0" w:color="auto"/>
        <w:left w:val="none" w:sz="0" w:space="0" w:color="auto"/>
        <w:bottom w:val="none" w:sz="0" w:space="0" w:color="auto"/>
        <w:right w:val="none" w:sz="0" w:space="0" w:color="auto"/>
      </w:divBdr>
    </w:div>
    <w:div w:id="611403870">
      <w:bodyDiv w:val="1"/>
      <w:marLeft w:val="0"/>
      <w:marRight w:val="0"/>
      <w:marTop w:val="0"/>
      <w:marBottom w:val="0"/>
      <w:divBdr>
        <w:top w:val="none" w:sz="0" w:space="0" w:color="auto"/>
        <w:left w:val="none" w:sz="0" w:space="0" w:color="auto"/>
        <w:bottom w:val="none" w:sz="0" w:space="0" w:color="auto"/>
        <w:right w:val="none" w:sz="0" w:space="0" w:color="auto"/>
      </w:divBdr>
    </w:div>
    <w:div w:id="1239052084">
      <w:bodyDiv w:val="1"/>
      <w:marLeft w:val="0"/>
      <w:marRight w:val="0"/>
      <w:marTop w:val="0"/>
      <w:marBottom w:val="0"/>
      <w:divBdr>
        <w:top w:val="none" w:sz="0" w:space="0" w:color="auto"/>
        <w:left w:val="none" w:sz="0" w:space="0" w:color="auto"/>
        <w:bottom w:val="none" w:sz="0" w:space="0" w:color="auto"/>
        <w:right w:val="none" w:sz="0" w:space="0" w:color="auto"/>
      </w:divBdr>
    </w:div>
    <w:div w:id="1883713341">
      <w:bodyDiv w:val="1"/>
      <w:marLeft w:val="0"/>
      <w:marRight w:val="0"/>
      <w:marTop w:val="0"/>
      <w:marBottom w:val="0"/>
      <w:divBdr>
        <w:top w:val="none" w:sz="0" w:space="0" w:color="auto"/>
        <w:left w:val="none" w:sz="0" w:space="0" w:color="auto"/>
        <w:bottom w:val="none" w:sz="0" w:space="0" w:color="auto"/>
        <w:right w:val="none" w:sz="0" w:space="0" w:color="auto"/>
      </w:divBdr>
    </w:div>
    <w:div w:id="1885092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brandguide/lifestyle-and-retail/9333-poundland.html?fbclid=IwAR2OzGH5LSq8pFUukki4Gm4aAbhfsvI3VN_mci1BigasD97-cm6NRmoIEKU"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amp.theguardian.com/lifeandstyle/2009/aug/04/poundland?fbclid=IwAR30tn9A-ny210vb4i_Gq4VJHLLbFcpo0giUydxh8v21pEuxcdFBgQcC-WE"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edwardsdundee.wordpress.com/2013/02/18/mission-statements-poundland-marks-and-spencer/?fbclid=IwAR3DAS1rJy5RdqgX4bnIO8MXfN5OcbuAJfsCFgC8rjgQUQlCsCjrnmpeaa0" TargetMode="External"/><Relationship Id="rId11" Type="http://schemas.openxmlformats.org/officeDocument/2006/relationships/hyperlink" Target="https://www.activia.co.uk/management/supervisor-skills/resources/the-importance-of-having-a-good-supervisor?fbclid=IwAR1vpkW9Pq_0Bg5YywJNgdS81P6NuFaxqc_FcsKXlN9z3MvD0VESCSFx6gs" TargetMode="External"/><Relationship Id="rId5" Type="http://schemas.openxmlformats.org/officeDocument/2006/relationships/webSettings" Target="webSettings.xml"/><Relationship Id="rId10" Type="http://schemas.openxmlformats.org/officeDocument/2006/relationships/hyperlink" Target="https://smallbusiness.chron.com/importance-employee-performance-business-organizations-1967.html?fbclid=IwAR3CMVHBEXn7E1mD_R1pL5vSl9OdVLvyLOmTcZWrn_Hpn1yb3xi9kzLxWF8" TargetMode="External"/><Relationship Id="rId4" Type="http://schemas.openxmlformats.org/officeDocument/2006/relationships/settings" Target="settings.xml"/><Relationship Id="rId9" Type="http://schemas.openxmlformats.org/officeDocument/2006/relationships/hyperlink" Target="https://www.managementstudyguide.com/role-of-employees-in-organization-culture.htm?fbclid=IwAR3hXQis3x_BtKgZycYMv67YJ1J8Hg50DLHn_X3KR8ZPuujIc2PrMLliIf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9779A1-A612-4A52-B57B-55231D5D5F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135</TotalTime>
  <Pages>1</Pages>
  <Words>2271</Words>
  <Characters>12948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Mujahid Ali</dc:creator>
  <cp:lastModifiedBy>Mujahid Ali</cp:lastModifiedBy>
  <cp:revision>3</cp:revision>
  <dcterms:created xsi:type="dcterms:W3CDTF">2019-08-14T19:20:00Z</dcterms:created>
  <dcterms:modified xsi:type="dcterms:W3CDTF">2019-08-14T21:38:00Z</dcterms:modified>
</cp:coreProperties>
</file>